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2B16CB" w:rsidRDefault="002B16CB" w:rsidP="00D17C4E"/>
    <w:p w:rsidR="002B16CB" w:rsidRDefault="002B16CB" w:rsidP="002B16CB">
      <w:pPr>
        <w:pStyle w:val="Heading2"/>
      </w:pPr>
      <w:bookmarkStart w:id="0" w:name="_GoBack"/>
    </w:p>
    <w:bookmarkEnd w:id="0"/>
    <w:p w:rsidR="002B16CB" w:rsidRDefault="002B16CB" w:rsidP="002B16CB">
      <w:pPr>
        <w:pStyle w:val="Heading2"/>
      </w:pPr>
      <w:r>
        <w:lastRenderedPageBreak/>
        <w:t>*** 1NC</w:t>
      </w:r>
    </w:p>
    <w:p w:rsidR="002B16CB" w:rsidRDefault="002B16CB" w:rsidP="002B16CB"/>
    <w:p w:rsidR="002B16CB" w:rsidRDefault="002B16CB" w:rsidP="002B16CB"/>
    <w:p w:rsidR="002B16CB" w:rsidRDefault="002B16CB" w:rsidP="002B16CB">
      <w:pPr>
        <w:pStyle w:val="Heading3"/>
      </w:pPr>
      <w:r>
        <w:lastRenderedPageBreak/>
        <w:t>1NC—T</w:t>
      </w:r>
    </w:p>
    <w:p w:rsidR="002B16CB" w:rsidRDefault="002B16CB" w:rsidP="002B16CB">
      <w:pPr>
        <w:pStyle w:val="Heading4"/>
      </w:pPr>
      <w:r>
        <w:t>Statutory Restrictions include one of 5 things—they aren’t those</w:t>
      </w:r>
    </w:p>
    <w:p w:rsidR="002B16CB" w:rsidRPr="005B28BD" w:rsidRDefault="002B16CB" w:rsidP="002B16CB">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2B16CB" w:rsidRDefault="002B16CB" w:rsidP="002B16CB"/>
    <w:p w:rsidR="002B16CB" w:rsidRPr="001E5940" w:rsidRDefault="002B16CB" w:rsidP="002B16CB">
      <w:pPr>
        <w:rPr>
          <w:sz w:val="16"/>
        </w:rPr>
      </w:pPr>
      <w:r w:rsidRPr="00B2351F">
        <w:rPr>
          <w:sz w:val="16"/>
        </w:rPr>
        <w:t xml:space="preserve">In addition to direct statutory </w:t>
      </w:r>
      <w:r w:rsidRPr="001E5940">
        <w:rPr>
          <w:sz w:val="16"/>
        </w:rPr>
        <w:t xml:space="preserve">overrides, </w:t>
      </w:r>
      <w:r w:rsidRPr="001E5940">
        <w:rPr>
          <w:rStyle w:val="StyleBoldUnderline"/>
        </w:rPr>
        <w:t xml:space="preserve">there are a variety of statutory and </w:t>
      </w:r>
      <w:proofErr w:type="spellStart"/>
      <w:r w:rsidRPr="001E5940">
        <w:rPr>
          <w:rStyle w:val="StyleBoldUnderline"/>
        </w:rPr>
        <w:t>nonstatutory</w:t>
      </w:r>
      <w:proofErr w:type="spellEnd"/>
      <w:r w:rsidRPr="001E5940">
        <w:rPr>
          <w:rStyle w:val="StyleBoldUnderline"/>
        </w:rPr>
        <w:t xml:space="preserve"> techniques</w:t>
      </w:r>
      <w:r w:rsidRPr="001E5940">
        <w:rPr>
          <w:sz w:val="16"/>
        </w:rPr>
        <w:t xml:space="preserve"> that have the effect of overturning rules, that prevent their </w:t>
      </w:r>
      <w:proofErr w:type="gramStart"/>
      <w:r w:rsidRPr="001E5940">
        <w:rPr>
          <w:sz w:val="16"/>
        </w:rPr>
        <w:t>enforcement,</w:t>
      </w:r>
      <w:proofErr w:type="gramEnd"/>
      <w:r w:rsidRPr="001E5940">
        <w:rPr>
          <w:sz w:val="16"/>
        </w:rPr>
        <w:t xml:space="preserve"> or that seriously impede or even preempt the promulgation of projected rules. For instance, </w:t>
      </w:r>
      <w:r w:rsidRPr="001E5940">
        <w:rPr>
          <w:rStyle w:val="StyleBoldUnderline"/>
        </w:rPr>
        <w:t>a statute may alter the jurisdiction</w:t>
      </w:r>
      <w:r w:rsidRPr="001E5940">
        <w:rPr>
          <w:sz w:val="16"/>
        </w:rPr>
        <w:t xml:space="preserve"> of a regulatory agency </w:t>
      </w:r>
      <w:r w:rsidRPr="001E5940">
        <w:rPr>
          <w:rStyle w:val="StyleBoldUnderline"/>
        </w:rPr>
        <w:t>or extend</w:t>
      </w:r>
      <w:r w:rsidRPr="001E5940">
        <w:rPr>
          <w:sz w:val="16"/>
        </w:rPr>
        <w:t xml:space="preserve"> the exemptions to its </w:t>
      </w:r>
      <w:r w:rsidRPr="001E5940">
        <w:rPr>
          <w:rStyle w:val="StyleBoldUnderline"/>
        </w:rPr>
        <w:t>authority</w:t>
      </w:r>
      <w:r w:rsidRPr="001E5940">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2B16CB" w:rsidRPr="001E5940" w:rsidRDefault="002B16CB" w:rsidP="002B16CB">
      <w:pPr>
        <w:rPr>
          <w:rStyle w:val="StyleBoldUnderline"/>
        </w:rPr>
      </w:pPr>
      <w:r w:rsidRPr="001E5940">
        <w:rPr>
          <w:rStyle w:val="StyleBoldUnderline"/>
        </w:rPr>
        <w:t>It is</w:t>
      </w:r>
      <w:r w:rsidRPr="001E5940">
        <w:rPr>
          <w:sz w:val="16"/>
        </w:rPr>
        <w:t xml:space="preserve"> also </w:t>
      </w:r>
      <w:r w:rsidRPr="001E5940">
        <w:rPr>
          <w:rStyle w:val="StyleBoldUnderline"/>
        </w:rPr>
        <w:t xml:space="preserve">valuable to examine </w:t>
      </w:r>
      <w:proofErr w:type="spellStart"/>
      <w:r w:rsidRPr="001E5940">
        <w:rPr>
          <w:rStyle w:val="Emphasis"/>
        </w:rPr>
        <w:t>nonstatutory</w:t>
      </w:r>
      <w:proofErr w:type="spellEnd"/>
      <w:r w:rsidRPr="001E5940">
        <w:rPr>
          <w:rStyle w:val="StyleBoldUnderline"/>
        </w:rPr>
        <w:t xml:space="preserve"> controls available to the Congress:</w:t>
      </w:r>
    </w:p>
    <w:p w:rsidR="002B16CB" w:rsidRPr="001E5940" w:rsidRDefault="002B16CB" w:rsidP="002B16CB">
      <w:pPr>
        <w:rPr>
          <w:rStyle w:val="StyleBoldUnderline"/>
        </w:rPr>
      </w:pPr>
      <w:r w:rsidRPr="001E5940">
        <w:rPr>
          <w:rStyle w:val="StyleBoldUnderline"/>
        </w:rPr>
        <w:t xml:space="preserve">1. </w:t>
      </w:r>
      <w:proofErr w:type="gramStart"/>
      <w:r w:rsidRPr="001E5940">
        <w:rPr>
          <w:rStyle w:val="StyleBoldUnderline"/>
        </w:rPr>
        <w:t>legislative</w:t>
      </w:r>
      <w:proofErr w:type="gramEnd"/>
      <w:r w:rsidRPr="001E5940">
        <w:rPr>
          <w:rStyle w:val="StyleBoldUnderline"/>
        </w:rPr>
        <w:t>, oversight, investigative, and confirmation hearings;</w:t>
      </w:r>
    </w:p>
    <w:p w:rsidR="002B16CB" w:rsidRPr="001E5940" w:rsidRDefault="002B16CB" w:rsidP="002B16CB">
      <w:pPr>
        <w:rPr>
          <w:sz w:val="16"/>
        </w:rPr>
      </w:pPr>
      <w:r w:rsidRPr="001E5940">
        <w:rPr>
          <w:rStyle w:val="StyleBoldUnderline"/>
        </w:rPr>
        <w:t xml:space="preserve">2. </w:t>
      </w:r>
      <w:proofErr w:type="gramStart"/>
      <w:r w:rsidRPr="001E5940">
        <w:rPr>
          <w:rStyle w:val="StyleBoldUnderline"/>
        </w:rPr>
        <w:t>establishment</w:t>
      </w:r>
      <w:proofErr w:type="gramEnd"/>
      <w:r w:rsidRPr="001E5940">
        <w:rPr>
          <w:rStyle w:val="StyleBoldUnderline"/>
        </w:rPr>
        <w:t xml:space="preserve"> of select committees</w:t>
      </w:r>
      <w:r w:rsidRPr="001E5940">
        <w:rPr>
          <w:sz w:val="16"/>
        </w:rPr>
        <w:t xml:space="preserve"> and specialized subcommittees </w:t>
      </w:r>
      <w:r w:rsidRPr="001E5940">
        <w:rPr>
          <w:rStyle w:val="StyleBoldUnderline"/>
        </w:rPr>
        <w:t xml:space="preserve">to oversee </w:t>
      </w:r>
      <w:r w:rsidRPr="001E5940">
        <w:rPr>
          <w:sz w:val="16"/>
        </w:rPr>
        <w:t xml:space="preserve">agency rulemaking and enforcement; </w:t>
      </w:r>
    </w:p>
    <w:p w:rsidR="002B16CB" w:rsidRPr="001E5940" w:rsidRDefault="002B16CB" w:rsidP="002B16CB">
      <w:pPr>
        <w:rPr>
          <w:rStyle w:val="StyleBoldUnderline"/>
        </w:rPr>
      </w:pPr>
      <w:r w:rsidRPr="001E5940">
        <w:rPr>
          <w:rStyle w:val="StyleBoldUnderline"/>
        </w:rPr>
        <w:t xml:space="preserve">3. </w:t>
      </w:r>
      <w:proofErr w:type="gramStart"/>
      <w:r w:rsidRPr="001E5940">
        <w:rPr>
          <w:rStyle w:val="StyleBoldUnderline"/>
        </w:rPr>
        <w:t>directives</w:t>
      </w:r>
      <w:proofErr w:type="gramEnd"/>
      <w:r w:rsidRPr="001E5940">
        <w:rPr>
          <w:rStyle w:val="StyleBoldUnderline"/>
        </w:rPr>
        <w:t xml:space="preserve"> in committee reports</w:t>
      </w:r>
      <w:r w:rsidRPr="001E5940">
        <w:rPr>
          <w:sz w:val="16"/>
        </w:rPr>
        <w:t xml:space="preserve">, especially those accompanying legislation, authorizations, and appropriations, </w:t>
      </w:r>
      <w:r w:rsidRPr="001E5940">
        <w:rPr>
          <w:rStyle w:val="StyleBoldUnderline"/>
        </w:rPr>
        <w:t>regarding rules or their implementation;</w:t>
      </w:r>
    </w:p>
    <w:p w:rsidR="002B16CB" w:rsidRPr="001E5940" w:rsidRDefault="002B16CB" w:rsidP="002B16CB">
      <w:pPr>
        <w:rPr>
          <w:sz w:val="16"/>
        </w:rPr>
      </w:pPr>
      <w:r w:rsidRPr="001E5940">
        <w:rPr>
          <w:rStyle w:val="StyleBoldUnderline"/>
        </w:rPr>
        <w:t>4. House and Senate floor statements</w:t>
      </w:r>
      <w:r w:rsidRPr="001E5940">
        <w:rPr>
          <w:sz w:val="16"/>
        </w:rPr>
        <w:t xml:space="preserve"> critical of proposed, projected, or ongoing administrative action; and</w:t>
      </w:r>
    </w:p>
    <w:p w:rsidR="002B16CB" w:rsidRPr="001E5940" w:rsidRDefault="002B16CB" w:rsidP="002B16CB">
      <w:pPr>
        <w:rPr>
          <w:sz w:val="16"/>
        </w:rPr>
      </w:pPr>
      <w:r w:rsidRPr="001E5940">
        <w:rPr>
          <w:sz w:val="16"/>
        </w:rPr>
        <w:t>5</w:t>
      </w:r>
      <w:r w:rsidRPr="001E5940">
        <w:rPr>
          <w:rStyle w:val="StyleBoldUnderline"/>
        </w:rPr>
        <w:t xml:space="preserve">. </w:t>
      </w:r>
      <w:proofErr w:type="gramStart"/>
      <w:r w:rsidRPr="001E5940">
        <w:rPr>
          <w:rStyle w:val="StyleBoldUnderline"/>
        </w:rPr>
        <w:t>direct</w:t>
      </w:r>
      <w:proofErr w:type="gramEnd"/>
      <w:r w:rsidRPr="001E5940">
        <w:rPr>
          <w:rStyle w:val="StyleBoldUnderline"/>
        </w:rPr>
        <w:t xml:space="preserve"> contact</w:t>
      </w:r>
      <w:r w:rsidRPr="001E5940">
        <w:rPr>
          <w:sz w:val="16"/>
        </w:rPr>
        <w:t xml:space="preserve"> between a congressional office and the agency or office in question.</w:t>
      </w:r>
    </w:p>
    <w:p w:rsidR="002B16CB" w:rsidRPr="001E5940" w:rsidRDefault="002B16CB" w:rsidP="002B16CB">
      <w:pPr>
        <w:rPr>
          <w:sz w:val="16"/>
        </w:rPr>
      </w:pPr>
      <w:r w:rsidRPr="001E5940">
        <w:rPr>
          <w:rStyle w:val="StyleBoldUnderline"/>
        </w:rPr>
        <w:t>Such mechanisms are all indirect influences; unlike statutory provisions</w:t>
      </w:r>
      <w:r w:rsidRPr="001E5940">
        <w:rPr>
          <w:sz w:val="16"/>
        </w:rPr>
        <w:t xml:space="preserve">, </w:t>
      </w:r>
      <w:r w:rsidRPr="001E5940">
        <w:rPr>
          <w:rStyle w:val="StyleBoldUnderline"/>
        </w:rPr>
        <w:t>they are neither self-enforcing nor legally binding</w:t>
      </w:r>
      <w:r w:rsidRPr="001E5940">
        <w:rPr>
          <w:sz w:val="16"/>
        </w:rPr>
        <w:t xml:space="preserve"> by themselves. Nonetheless, </w:t>
      </w:r>
      <w:proofErr w:type="spellStart"/>
      <w:r w:rsidRPr="001E5940">
        <w:rPr>
          <w:rStyle w:val="StyleBoldUnderline"/>
        </w:rPr>
        <w:t>nonstatutory</w:t>
      </w:r>
      <w:proofErr w:type="spellEnd"/>
      <w:r w:rsidRPr="001E5940">
        <w:rPr>
          <w:rStyle w:val="StyleBoldUnderline"/>
        </w:rPr>
        <w:t xml:space="preserve"> devices are more readily available and more easily effectuated </w:t>
      </w:r>
      <w:r w:rsidRPr="001E5940">
        <w:rPr>
          <w:sz w:val="16"/>
        </w:rPr>
        <w:t xml:space="preserve">than controls imposed by statute. And some observers have attributed substantial influence to </w:t>
      </w:r>
      <w:proofErr w:type="spellStart"/>
      <w:r w:rsidRPr="001E5940">
        <w:rPr>
          <w:sz w:val="16"/>
        </w:rPr>
        <w:t>nonstatutory</w:t>
      </w:r>
      <w:proofErr w:type="spellEnd"/>
      <w:r w:rsidRPr="001E5940">
        <w:rPr>
          <w:sz w:val="16"/>
        </w:rPr>
        <w:t xml:space="preserve"> controls in regulatory as well as other matters.3</w:t>
      </w:r>
    </w:p>
    <w:p w:rsidR="002B16CB" w:rsidRPr="00B2351F" w:rsidRDefault="002B16CB" w:rsidP="002B16CB">
      <w:pPr>
        <w:rPr>
          <w:sz w:val="16"/>
        </w:rPr>
      </w:pPr>
      <w:r w:rsidRPr="001E5940">
        <w:rPr>
          <w:rStyle w:val="StyleBoldUnderline"/>
        </w:rPr>
        <w:t xml:space="preserve">It is </w:t>
      </w:r>
      <w:r w:rsidRPr="001E5940">
        <w:rPr>
          <w:rStyle w:val="Emphasis"/>
        </w:rPr>
        <w:t>impossible</w:t>
      </w:r>
      <w:r w:rsidRPr="001E5940">
        <w:rPr>
          <w:rStyle w:val="StyleBoldUnderline"/>
        </w:rPr>
        <w:t xml:space="preserve">, in a </w:t>
      </w:r>
      <w:r w:rsidRPr="001E5940">
        <w:rPr>
          <w:rStyle w:val="Emphasis"/>
        </w:rPr>
        <w:t>limited space</w:t>
      </w:r>
      <w:r w:rsidRPr="001E5940">
        <w:rPr>
          <w:rStyle w:val="StyleBoldUnderline"/>
        </w:rPr>
        <w:t xml:space="preserve">, to provide a comprehensive and exhaustive listing of congressional actions that override, have the effect of overturning, or prevent </w:t>
      </w:r>
      <w:r w:rsidRPr="001E5940">
        <w:rPr>
          <w:sz w:val="16"/>
        </w:rPr>
        <w:t xml:space="preserve">the promulgation of administrative rules. </w:t>
      </w:r>
      <w:r w:rsidRPr="001E5940">
        <w:rPr>
          <w:rStyle w:val="StyleBoldUnderline"/>
        </w:rPr>
        <w:t>Consequently, this</w:t>
      </w:r>
      <w:r w:rsidRPr="001E5940">
        <w:rPr>
          <w:sz w:val="16"/>
        </w:rPr>
        <w:t xml:space="preserve"> report </w:t>
      </w:r>
      <w:r w:rsidRPr="001E5940">
        <w:rPr>
          <w:rStyle w:val="Emphasis"/>
        </w:rPr>
        <w:t>concentrates</w:t>
      </w:r>
      <w:r w:rsidRPr="001E5940">
        <w:rPr>
          <w:rStyle w:val="StyleBoldUnderline"/>
        </w:rPr>
        <w:t xml:space="preserve"> upon the </w:t>
      </w:r>
      <w:r w:rsidRPr="001E5940">
        <w:rPr>
          <w:rStyle w:val="Emphasis"/>
        </w:rPr>
        <w:t>more direct statutory devices</w:t>
      </w:r>
      <w:r w:rsidRPr="001E5940">
        <w:rPr>
          <w:sz w:val="16"/>
          <w:szCs w:val="16"/>
        </w:rPr>
        <w:t xml:space="preserve">, </w:t>
      </w:r>
      <w:r w:rsidRPr="001E5940">
        <w:rPr>
          <w:sz w:val="16"/>
        </w:rPr>
        <w:t>although it also encompasses committee</w:t>
      </w:r>
      <w:r w:rsidRPr="00B2351F">
        <w:rPr>
          <w:sz w:val="16"/>
        </w:rPr>
        <w:t xml:space="preserv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2B16CB" w:rsidRPr="00B2351F" w:rsidRDefault="002B16CB" w:rsidP="002B16CB">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2B16CB" w:rsidRPr="00B2351F" w:rsidRDefault="002B16CB" w:rsidP="002B16CB">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2B16CB" w:rsidRPr="00B2351F" w:rsidRDefault="002B16CB" w:rsidP="002B16CB">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2B16CB" w:rsidRPr="00B2351F" w:rsidRDefault="002B16CB" w:rsidP="002B16CB">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2B16CB" w:rsidRPr="005B28BD" w:rsidRDefault="002B16CB" w:rsidP="002B16CB">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2B16CB" w:rsidRDefault="002B16CB" w:rsidP="002B16CB"/>
    <w:p w:rsidR="002B16CB" w:rsidRPr="0036787E" w:rsidRDefault="002B16CB" w:rsidP="002B16CB">
      <w:pPr>
        <w:pStyle w:val="Heading4"/>
      </w:pPr>
      <w:r>
        <w:t xml:space="preserve">AND—The </w:t>
      </w:r>
      <w:proofErr w:type="spellStart"/>
      <w:r>
        <w:t>Aff</w:t>
      </w:r>
      <w:proofErr w:type="spellEnd"/>
      <w:r>
        <w:t xml:space="preserve"> isn’t topical—relying on treaties to create restrictions aren’t statutory or judicial</w:t>
      </w:r>
    </w:p>
    <w:p w:rsidR="002B16CB" w:rsidRPr="00887431" w:rsidRDefault="002B16CB" w:rsidP="002B16CB">
      <w:r>
        <w:rPr>
          <w:rStyle w:val="StyleStyleBold12pt"/>
          <w:rFonts w:cs="Times New Roman"/>
        </w:rPr>
        <w:t>YOO 2</w:t>
      </w:r>
      <w:r w:rsidRPr="00887431">
        <w:t xml:space="preserve">—Professor of Law, School of Law, University of California, </w:t>
      </w:r>
      <w:proofErr w:type="gramStart"/>
      <w:r w:rsidRPr="00887431">
        <w:t>Berkeley</w:t>
      </w:r>
      <w:proofErr w:type="gramEnd"/>
      <w:r w:rsidRPr="00887431">
        <w:t xml:space="preserve"> [John C. </w:t>
      </w:r>
      <w:proofErr w:type="spellStart"/>
      <w:r w:rsidRPr="00887431">
        <w:t>Yoo</w:t>
      </w:r>
      <w:proofErr w:type="spellEnd"/>
      <w:r w:rsidRPr="00887431">
        <w:t>, RESPONSE ESSAY: Rejoinder: Treaty Interpretation and the False Sirens of Delegation, California Law Review, July, 2002, 90 Calif. L. Rev. 1305]</w:t>
      </w:r>
    </w:p>
    <w:p w:rsidR="002B16CB" w:rsidRPr="004D4F3F" w:rsidRDefault="002B16CB" w:rsidP="002B16CB">
      <w:pPr>
        <w:rPr>
          <w:rFonts w:cs="Times New Roman"/>
        </w:rPr>
      </w:pPr>
    </w:p>
    <w:p w:rsidR="002B16CB" w:rsidRPr="004D4F3F" w:rsidRDefault="002B16CB" w:rsidP="002B16CB">
      <w:pPr>
        <w:rPr>
          <w:rFonts w:cs="Times New Roman"/>
          <w:sz w:val="16"/>
        </w:rPr>
      </w:pPr>
      <w:r w:rsidRPr="004D4F3F">
        <w:rPr>
          <w:rFonts w:cs="Times New Roman"/>
          <w:sz w:val="16"/>
        </w:rPr>
        <w:t xml:space="preserve">Professor Van </w:t>
      </w:r>
      <w:proofErr w:type="spellStart"/>
      <w:r w:rsidRPr="004D4F3F">
        <w:rPr>
          <w:rFonts w:cs="Times New Roman"/>
          <w:sz w:val="16"/>
        </w:rPr>
        <w:t>Alstine's</w:t>
      </w:r>
      <w:proofErr w:type="spellEnd"/>
      <w:r w:rsidRPr="004D4F3F">
        <w:rPr>
          <w:rFonts w:cs="Times New Roman"/>
          <w:sz w:val="16"/>
        </w:rPr>
        <w:t xml:space="preserve"> argument, however, turns on the assumption that Congress also enjoys equally sweeping power to delegate rulemaking power to the federal judiciary. He claims that if Congress can delegate such power to the judiciary by statute, then the </w:t>
      </w:r>
      <w:proofErr w:type="spellStart"/>
      <w:r w:rsidRPr="004D4F3F">
        <w:rPr>
          <w:rFonts w:cs="Times New Roman"/>
          <w:sz w:val="16"/>
        </w:rPr>
        <w:t>treatymakers</w:t>
      </w:r>
      <w:proofErr w:type="spellEnd"/>
      <w:r w:rsidRPr="004D4F3F">
        <w:rPr>
          <w:rFonts w:cs="Times New Roman"/>
          <w:sz w:val="16"/>
        </w:rPr>
        <w:t xml:space="preserve"> must similarly be able to delegate it by treaty. </w:t>
      </w:r>
      <w:proofErr w:type="gramStart"/>
      <w:r w:rsidRPr="004D4F3F">
        <w:rPr>
          <w:rFonts w:cs="Times New Roman"/>
          <w:sz w:val="16"/>
        </w:rPr>
        <w:t>n174</w:t>
      </w:r>
      <w:proofErr w:type="gramEnd"/>
      <w:r w:rsidRPr="004D4F3F">
        <w:rPr>
          <w:rFonts w:cs="Times New Roman"/>
          <w:sz w:val="16"/>
        </w:rPr>
        <w:t xml:space="preserve"> However, the underlying assumption is flawed. Delegation of rulemaking power by Congress to the judiciary differs from delegation to the executive in several crucial respects. First, unlike the executive branch, the judiciary cannot claim to be democratically accountable. </w:t>
      </w:r>
      <w:proofErr w:type="gramStart"/>
      <w:r w:rsidRPr="004D4F3F">
        <w:rPr>
          <w:rFonts w:cs="Times New Roman"/>
          <w:sz w:val="16"/>
        </w:rPr>
        <w:t>n175</w:t>
      </w:r>
      <w:proofErr w:type="gramEnd"/>
      <w:r w:rsidRPr="004D4F3F">
        <w:rPr>
          <w:rFonts w:cs="Times New Roman"/>
          <w:sz w:val="16"/>
        </w:rPr>
        <w:t xml:space="preserve"> Second, the judiciary does not possess technocratic expertise in specific regulatory areas, at least not in the way contemplated by Chevron v. NRDC. </w:t>
      </w:r>
      <w:proofErr w:type="gramStart"/>
      <w:r w:rsidRPr="004D4F3F">
        <w:rPr>
          <w:rFonts w:cs="Times New Roman"/>
          <w:sz w:val="16"/>
        </w:rPr>
        <w:t>n176</w:t>
      </w:r>
      <w:proofErr w:type="gramEnd"/>
      <w:r w:rsidRPr="004D4F3F">
        <w:rPr>
          <w:rFonts w:cs="Times New Roman"/>
          <w:sz w:val="16"/>
        </w:rPr>
        <w:t xml:space="preserve"> Since Congress's delegation power is not what Professor Van </w:t>
      </w:r>
      <w:proofErr w:type="spellStart"/>
      <w:r w:rsidRPr="004D4F3F">
        <w:rPr>
          <w:rFonts w:cs="Times New Roman"/>
          <w:sz w:val="16"/>
        </w:rPr>
        <w:t>Alstine</w:t>
      </w:r>
      <w:proofErr w:type="spellEnd"/>
      <w:r w:rsidRPr="004D4F3F">
        <w:rPr>
          <w:rFonts w:cs="Times New Roman"/>
          <w:sz w:val="16"/>
        </w:rPr>
        <w:t xml:space="preserve"> presumes it to be, the analogy between Congress and the </w:t>
      </w:r>
      <w:proofErr w:type="spellStart"/>
      <w:r w:rsidRPr="004D4F3F">
        <w:rPr>
          <w:rFonts w:cs="Times New Roman"/>
          <w:sz w:val="16"/>
        </w:rPr>
        <w:t>treatymakers</w:t>
      </w:r>
      <w:proofErr w:type="spellEnd"/>
      <w:r w:rsidRPr="004D4F3F">
        <w:rPr>
          <w:rFonts w:cs="Times New Roman"/>
          <w:sz w:val="16"/>
        </w:rPr>
        <w:t xml:space="preserve"> fails.</w:t>
      </w:r>
    </w:p>
    <w:p w:rsidR="002B16CB" w:rsidRPr="00724AB1" w:rsidRDefault="002B16CB" w:rsidP="002B16CB">
      <w:pPr>
        <w:rPr>
          <w:sz w:val="16"/>
        </w:rPr>
      </w:pPr>
      <w:r w:rsidRPr="004D4F3F">
        <w:rPr>
          <w:rFonts w:cs="Times New Roman"/>
          <w:sz w:val="16"/>
        </w:rPr>
        <w:lastRenderedPageBreak/>
        <w:t xml:space="preserve">Regardless of whether such broad statutory delegation to the judiciary is constitutionally appropriate, Professor </w:t>
      </w:r>
      <w:r w:rsidRPr="00305C4C">
        <w:rPr>
          <w:rStyle w:val="StyleBoldUnderline"/>
          <w:rFonts w:cs="Times New Roman"/>
          <w:highlight w:val="yellow"/>
        </w:rPr>
        <w:t xml:space="preserve">Van </w:t>
      </w:r>
      <w:proofErr w:type="spellStart"/>
      <w:r w:rsidRPr="00305C4C">
        <w:rPr>
          <w:rStyle w:val="StyleBoldUnderline"/>
          <w:rFonts w:cs="Times New Roman"/>
          <w:highlight w:val="yellow"/>
        </w:rPr>
        <w:t>Alstine</w:t>
      </w:r>
      <w:proofErr w:type="spellEnd"/>
      <w:r w:rsidRPr="00305C4C">
        <w:rPr>
          <w:rStyle w:val="StyleBoldUnderline"/>
          <w:rFonts w:cs="Times New Roman"/>
          <w:highlight w:val="yellow"/>
        </w:rPr>
        <w:t xml:space="preserve"> makes a fundamental error when he equates delegations by </w:t>
      </w:r>
      <w:r w:rsidRPr="00724AB1">
        <w:rPr>
          <w:rStyle w:val="Emphasis"/>
          <w:highlight w:val="yellow"/>
        </w:rPr>
        <w:t>statute</w:t>
      </w:r>
      <w:r w:rsidRPr="00305C4C">
        <w:rPr>
          <w:rStyle w:val="StyleBoldUnderline"/>
          <w:rFonts w:cs="Times New Roman"/>
          <w:highlight w:val="yellow"/>
        </w:rPr>
        <w:t xml:space="preserve"> to delegations by </w:t>
      </w:r>
      <w:r w:rsidRPr="00724AB1">
        <w:rPr>
          <w:rStyle w:val="Emphasis"/>
          <w:highlight w:val="yellow"/>
        </w:rPr>
        <w:t>treaty</w:t>
      </w:r>
      <w:r w:rsidRPr="00506E3C">
        <w:rPr>
          <w:rStyle w:val="StyleBoldUnderline"/>
          <w:highlight w:val="yellow"/>
        </w:rPr>
        <w:t>. As</w:t>
      </w:r>
      <w:r w:rsidRPr="00506E3C">
        <w:rPr>
          <w:rStyle w:val="StyleBoldUnderline"/>
          <w:rFonts w:cs="Times New Roman"/>
          <w:highlight w:val="yellow"/>
        </w:rPr>
        <w:t xml:space="preserve"> </w:t>
      </w:r>
      <w:r w:rsidRPr="00305C4C">
        <w:rPr>
          <w:rStyle w:val="StyleBoldUnderline"/>
          <w:rFonts w:cs="Times New Roman"/>
          <w:highlight w:val="yellow"/>
        </w:rPr>
        <w:t>its placement in Article II suggests</w:t>
      </w:r>
      <w:r w:rsidRPr="004D4F3F">
        <w:rPr>
          <w:rStyle w:val="StyleBoldUnderline"/>
          <w:rFonts w:cs="Times New Roman"/>
        </w:rPr>
        <w:t>,</w:t>
      </w:r>
      <w:r w:rsidRPr="004D4F3F">
        <w:rPr>
          <w:rFonts w:cs="Times New Roman"/>
          <w:sz w:val="16"/>
        </w:rPr>
        <w:t xml:space="preserve"> and as I have argued above, </w:t>
      </w:r>
      <w:r w:rsidRPr="00305C4C">
        <w:rPr>
          <w:rStyle w:val="StyleBoldUnderline"/>
          <w:rFonts w:cs="Times New Roman"/>
          <w:highlight w:val="yellow"/>
        </w:rPr>
        <w:t xml:space="preserve">the treaty power is an </w:t>
      </w:r>
      <w:r w:rsidRPr="00724AB1">
        <w:rPr>
          <w:rStyle w:val="Emphasis"/>
          <w:highlight w:val="yellow"/>
        </w:rPr>
        <w:t>executive power</w:t>
      </w:r>
      <w:r w:rsidRPr="00305C4C">
        <w:rPr>
          <w:rStyle w:val="StyleBoldUnderline"/>
          <w:rFonts w:cs="Times New Roman"/>
          <w:highlight w:val="yellow"/>
        </w:rPr>
        <w:t xml:space="preserve"> and was widely understood as such</w:t>
      </w:r>
      <w:r w:rsidRPr="004D4F3F">
        <w:rPr>
          <w:rStyle w:val="StyleBoldUnderline"/>
          <w:rFonts w:cs="Times New Roman"/>
        </w:rPr>
        <w:t xml:space="preserve"> during the Framing period</w:t>
      </w:r>
      <w:r w:rsidRPr="004D4F3F">
        <w:rPr>
          <w:rFonts w:cs="Times New Roman"/>
          <w:sz w:val="16"/>
        </w:rPr>
        <w:t xml:space="preserve">. </w:t>
      </w:r>
      <w:proofErr w:type="gramStart"/>
      <w:r w:rsidRPr="004D4F3F">
        <w:rPr>
          <w:rFonts w:cs="Times New Roman"/>
          <w:sz w:val="16"/>
        </w:rPr>
        <w:t>n177</w:t>
      </w:r>
      <w:proofErr w:type="gramEnd"/>
      <w:r w:rsidRPr="004D4F3F">
        <w:rPr>
          <w:rFonts w:cs="Times New Roman"/>
          <w:sz w:val="16"/>
        </w:rPr>
        <w:t xml:space="preserve"> Professor </w:t>
      </w:r>
      <w:r w:rsidRPr="00305C4C">
        <w:rPr>
          <w:rStyle w:val="StyleBoldUnderline"/>
          <w:rFonts w:cs="Times New Roman"/>
          <w:highlight w:val="yellow"/>
        </w:rPr>
        <w:t xml:space="preserve">Van </w:t>
      </w:r>
      <w:proofErr w:type="spellStart"/>
      <w:r w:rsidRPr="00305C4C">
        <w:rPr>
          <w:rStyle w:val="StyleBoldUnderline"/>
          <w:rFonts w:cs="Times New Roman"/>
          <w:highlight w:val="yellow"/>
        </w:rPr>
        <w:t>Alstine</w:t>
      </w:r>
      <w:proofErr w:type="spellEnd"/>
      <w:r w:rsidRPr="00305C4C">
        <w:rPr>
          <w:rStyle w:val="StyleBoldUnderline"/>
          <w:rFonts w:cs="Times New Roman"/>
          <w:highlight w:val="yellow"/>
        </w:rPr>
        <w:t xml:space="preserve"> cannot demonstrate that an executive power has ever been delegated outside the executive branch</w:t>
      </w:r>
      <w:r w:rsidRPr="004D4F3F">
        <w:rPr>
          <w:rStyle w:val="StyleBoldUnderline"/>
          <w:rFonts w:cs="Times New Roman"/>
        </w:rPr>
        <w:t>.</w:t>
      </w:r>
      <w:r w:rsidRPr="004D4F3F">
        <w:rPr>
          <w:rFonts w:cs="Times New Roman"/>
          <w:sz w:val="16"/>
        </w:rPr>
        <w:t xml:space="preserve"> Perhaps the closest he could come would be Morrison v. Olson, n178 in which the Court upheld the exercise of prosecutorial power by an independent counsel who could be removed only for cause. Yet, even in that case, the Court emphasized that the independent counsel continued to be an executive-branch official responsible to the Attorney General and the President. n179 As far as I know, </w:t>
      </w:r>
      <w:r w:rsidRPr="004D4F3F">
        <w:rPr>
          <w:rStyle w:val="StyleBoldUnderline"/>
          <w:rFonts w:cs="Times New Roman"/>
        </w:rPr>
        <w:t>there is no example where any branch has successfully delegated part of the executive power to another branch of government and</w:t>
      </w:r>
      <w:r w:rsidRPr="004D4F3F">
        <w:rPr>
          <w:rFonts w:cs="Times New Roman"/>
          <w:sz w:val="16"/>
        </w:rPr>
        <w:t xml:space="preserve">, certainly, </w:t>
      </w:r>
      <w:r w:rsidRPr="004D4F3F">
        <w:rPr>
          <w:rStyle w:val="StyleBoldUnderline"/>
          <w:rFonts w:cs="Times New Roman"/>
        </w:rPr>
        <w:t>no example where such power was delegated to the judicial branch</w:t>
      </w:r>
      <w:r w:rsidRPr="004D4F3F">
        <w:rPr>
          <w:rFonts w:cs="Times New Roman"/>
          <w:sz w:val="16"/>
        </w:rPr>
        <w:t xml:space="preserve">. </w:t>
      </w:r>
      <w:r w:rsidRPr="004D4F3F">
        <w:rPr>
          <w:rStyle w:val="StyleBoldUnderline"/>
          <w:rFonts w:cs="Times New Roman"/>
        </w:rPr>
        <w:t>Delegations</w:t>
      </w:r>
      <w:r w:rsidRPr="004D4F3F">
        <w:rPr>
          <w:rFonts w:cs="Times New Roman"/>
          <w:sz w:val="16"/>
        </w:rPr>
        <w:t xml:space="preserve">, when they occur, </w:t>
      </w:r>
      <w:r w:rsidRPr="004D4F3F">
        <w:rPr>
          <w:rStyle w:val="StyleBoldUnderline"/>
          <w:rFonts w:cs="Times New Roman"/>
        </w:rPr>
        <w:t xml:space="preserve">run in only one direction, from Congress to either the executive </w:t>
      </w:r>
      <w:r w:rsidRPr="004D4F3F">
        <w:rPr>
          <w:rFonts w:cs="Times New Roman"/>
          <w:sz w:val="16"/>
        </w:rPr>
        <w:t xml:space="preserve">branch </w:t>
      </w:r>
      <w:r w:rsidRPr="004D4F3F">
        <w:rPr>
          <w:rStyle w:val="StyleBoldUnderline"/>
          <w:rFonts w:cs="Times New Roman"/>
        </w:rPr>
        <w:t>or</w:t>
      </w:r>
      <w:r w:rsidRPr="004D4F3F">
        <w:rPr>
          <w:rFonts w:cs="Times New Roman"/>
          <w:sz w:val="16"/>
        </w:rPr>
        <w:t xml:space="preserve">, in limited circumstances, to </w:t>
      </w:r>
      <w:r w:rsidRPr="004D4F3F">
        <w:rPr>
          <w:rStyle w:val="StyleBoldUnderline"/>
          <w:rFonts w:cs="Times New Roman"/>
        </w:rPr>
        <w:t>the courts</w:t>
      </w:r>
      <w:r w:rsidRPr="00724AB1">
        <w:rPr>
          <w:sz w:val="16"/>
        </w:rPr>
        <w:t>.</w:t>
      </w:r>
    </w:p>
    <w:p w:rsidR="002B16CB" w:rsidRPr="00724AB1" w:rsidRDefault="002B16CB" w:rsidP="002B16CB"/>
    <w:p w:rsidR="002B16CB" w:rsidRDefault="002B16CB" w:rsidP="002B16CB">
      <w:pPr>
        <w:pStyle w:val="Heading4"/>
      </w:pPr>
      <w:r>
        <w:t xml:space="preserve">Vote </w:t>
      </w:r>
      <w:proofErr w:type="spellStart"/>
      <w:r>
        <w:t>neg</w:t>
      </w:r>
      <w:proofErr w:type="spellEnd"/>
      <w:r>
        <w:t xml:space="preserve"> for Predictable Limits—allowing treaties creates new topics in a new literature base—destroying preparedness.</w:t>
      </w:r>
    </w:p>
    <w:p w:rsidR="002B16CB" w:rsidRPr="00724AB1" w:rsidRDefault="002B16CB" w:rsidP="002B16CB"/>
    <w:p w:rsidR="002B16CB" w:rsidRDefault="002B16CB" w:rsidP="002B16CB"/>
    <w:p w:rsidR="002B16CB" w:rsidRDefault="002B16CB" w:rsidP="002B16CB">
      <w:pPr>
        <w:pStyle w:val="Heading3"/>
      </w:pPr>
      <w:r>
        <w:lastRenderedPageBreak/>
        <w:t>1NC CP—Amendment</w:t>
      </w:r>
    </w:p>
    <w:p w:rsidR="002B16CB" w:rsidRDefault="002B16CB" w:rsidP="002B16CB">
      <w:pPr>
        <w:pStyle w:val="Heading4"/>
      </w:pPr>
      <w:r>
        <w:t xml:space="preserve">Congress should propose and three fourths of the states should ratify an amendment to the United States Constitution clarifying that the “Charming Betsy” Canon makes treaties ratified by the United States a restriction on the war powers authority of the President of the United States in the area of indefinite detention. </w:t>
      </w:r>
    </w:p>
    <w:p w:rsidR="002B16CB" w:rsidRPr="001E5940" w:rsidRDefault="002B16CB" w:rsidP="002B16CB"/>
    <w:p w:rsidR="002B16CB" w:rsidRDefault="002B16CB" w:rsidP="002B16CB">
      <w:pPr>
        <w:pStyle w:val="Heading4"/>
      </w:pPr>
      <w:r>
        <w:t>The CP is predictable and solves the whole case—4 other amendments have been expressly crafted to overturn Supreme Court decisions, this proves its real world</w:t>
      </w:r>
    </w:p>
    <w:p w:rsidR="002B16CB" w:rsidRPr="00C231EB" w:rsidRDefault="002B16CB" w:rsidP="002B16CB">
      <w:pPr>
        <w:pStyle w:val="Heading4"/>
      </w:pPr>
      <w:r w:rsidRPr="00C231EB">
        <w:t>Amendments are vital to social change—they produce societal debates on rights that can culminate in a social consensus and permanent norm</w:t>
      </w:r>
    </w:p>
    <w:p w:rsidR="002B16CB" w:rsidRPr="00C231EB" w:rsidRDefault="002B16CB" w:rsidP="002B16CB">
      <w:proofErr w:type="spellStart"/>
      <w:r w:rsidRPr="00F73DA1">
        <w:rPr>
          <w:rStyle w:val="StyleStyleBold12pt"/>
        </w:rPr>
        <w:t>Vermeule</w:t>
      </w:r>
      <w:proofErr w:type="spellEnd"/>
      <w:r w:rsidRPr="00F73DA1">
        <w:rPr>
          <w:rStyle w:val="StyleStyleBold12pt"/>
        </w:rPr>
        <w:t xml:space="preserve"> 4</w:t>
      </w:r>
      <w:r>
        <w:t>—</w:t>
      </w:r>
      <w:r w:rsidRPr="00C231EB">
        <w:t>Adrian, professor of l</w:t>
      </w:r>
      <w:r>
        <w:t>aw at the University of Chicago</w:t>
      </w:r>
      <w:r w:rsidRPr="00C231EB">
        <w:t xml:space="preserve"> </w:t>
      </w:r>
      <w:r>
        <w:t>[</w:t>
      </w:r>
      <w:r w:rsidRPr="00C231EB">
        <w:t>“</w:t>
      </w:r>
      <w:r>
        <w:t>Constitutional Amendments and t</w:t>
      </w:r>
      <w:r w:rsidRPr="00C231EB">
        <w:t xml:space="preserve">he Constitutional Common Law,” September, </w:t>
      </w:r>
      <w:r w:rsidRPr="00F73DA1">
        <w:t>http://www.law.uchicago.edu/academics/publiclaw/resources/73-av-amendments.pdf</w:t>
      </w:r>
      <w:r>
        <w:t>]</w:t>
      </w:r>
    </w:p>
    <w:p w:rsidR="002B16CB" w:rsidRPr="00C231EB" w:rsidRDefault="002B16CB" w:rsidP="002B16CB"/>
    <w:p w:rsidR="002B16CB" w:rsidRPr="00F73DA1" w:rsidRDefault="002B16CB" w:rsidP="002B16CB">
      <w:pPr>
        <w:rPr>
          <w:sz w:val="16"/>
        </w:rPr>
      </w:pPr>
      <w:r w:rsidRPr="004C37EB">
        <w:rPr>
          <w:sz w:val="16"/>
        </w:rPr>
        <w:t xml:space="preserve">We must account for the costs of </w:t>
      </w:r>
      <w:proofErr w:type="spellStart"/>
      <w:r w:rsidRPr="004C37EB">
        <w:rPr>
          <w:sz w:val="16"/>
        </w:rPr>
        <w:t>decisionmaking</w:t>
      </w:r>
      <w:proofErr w:type="spellEnd"/>
      <w:r w:rsidRPr="004C37EB">
        <w:rPr>
          <w:sz w:val="16"/>
        </w:rPr>
        <w:t xml:space="preserve"> as well as the quality </w:t>
      </w:r>
      <w:proofErr w:type="gramStart"/>
      <w:r w:rsidRPr="004C37EB">
        <w:rPr>
          <w:sz w:val="16"/>
        </w:rPr>
        <w:t>of  decisions</w:t>
      </w:r>
      <w:proofErr w:type="gramEnd"/>
      <w:r w:rsidRPr="004C37EB">
        <w:rPr>
          <w:sz w:val="16"/>
        </w:rPr>
        <w:t>. A simple view would be that the formal amen</w:t>
      </w:r>
      <w:r>
        <w:rPr>
          <w:sz w:val="16"/>
        </w:rPr>
        <w:t xml:space="preserve">dment process is too costly to </w:t>
      </w:r>
      <w:r w:rsidRPr="004C37EB">
        <w:rPr>
          <w:sz w:val="16"/>
        </w:rPr>
        <w:t>serve as the principal means, or even as an important means, of constitutional updating</w:t>
      </w:r>
      <w:proofErr w:type="gramStart"/>
      <w:r w:rsidRPr="004C37EB">
        <w:rPr>
          <w:sz w:val="16"/>
        </w:rPr>
        <w:t>,  just</w:t>
      </w:r>
      <w:proofErr w:type="gramEnd"/>
      <w:r w:rsidRPr="004C37EB">
        <w:rPr>
          <w:sz w:val="16"/>
        </w:rPr>
        <w:t xml:space="preserve"> as periodic constitutional conventions are too costly to be practical.    Dennis Mueller denies this view. He suggests instead that the decision costs of </w:t>
      </w:r>
      <w:proofErr w:type="gramStart"/>
      <w:r w:rsidRPr="004C37EB">
        <w:rPr>
          <w:sz w:val="16"/>
        </w:rPr>
        <w:t>the  formal</w:t>
      </w:r>
      <w:proofErr w:type="gramEnd"/>
      <w:r w:rsidRPr="004C37EB">
        <w:rPr>
          <w:sz w:val="16"/>
        </w:rPr>
        <w:t xml:space="preserve"> amendment process are decision benefits:</w:t>
      </w:r>
      <w:r w:rsidRPr="00F73DA1">
        <w:rPr>
          <w:rStyle w:val="StyleBoldUnderline"/>
        </w:rPr>
        <w:t xml:space="preserve">  The U.S. Constitution contains broad definitions of rights, and the task of  amending their definitions to reflect changes </w:t>
      </w:r>
      <w:r w:rsidRPr="004C37EB">
        <w:rPr>
          <w:sz w:val="16"/>
        </w:rPr>
        <w:t>in the country’s economic, social  and political characteristics</w:t>
      </w:r>
      <w:r w:rsidRPr="00F73DA1">
        <w:rPr>
          <w:rStyle w:val="StyleBoldUnderline"/>
        </w:rPr>
        <w:t xml:space="preserve"> has been largely carried out by the Supreme Court.  </w:t>
      </w:r>
      <w:r w:rsidRPr="004C37EB">
        <w:rPr>
          <w:sz w:val="16"/>
        </w:rPr>
        <w:t>While</w:t>
      </w:r>
      <w:r w:rsidRPr="00F73DA1">
        <w:rPr>
          <w:rStyle w:val="StyleBoldUnderline"/>
        </w:rPr>
        <w:t xml:space="preserve"> this method </w:t>
      </w:r>
      <w:r w:rsidRPr="004C37EB">
        <w:rPr>
          <w:sz w:val="16"/>
        </w:rPr>
        <w:t xml:space="preserve">of updating the Constitution’s definition of rights has helped </w:t>
      </w:r>
      <w:proofErr w:type="gramStart"/>
      <w:r w:rsidRPr="004C37EB">
        <w:rPr>
          <w:sz w:val="16"/>
        </w:rPr>
        <w:t>to  prevent</w:t>
      </w:r>
      <w:proofErr w:type="gramEnd"/>
      <w:r w:rsidRPr="004C37EB">
        <w:rPr>
          <w:sz w:val="16"/>
        </w:rPr>
        <w:t xml:space="preserve"> them from becoming hopelessly out of date, it</w:t>
      </w:r>
      <w:r w:rsidRPr="00F73DA1">
        <w:rPr>
          <w:rStyle w:val="StyleBoldUnderline"/>
        </w:rPr>
        <w:t xml:space="preserve"> has failed to build the kind  of support for the new definitions of rights that would exist if they had arisen  from a wider consensual agreement in the society. The bitter debates and </w:t>
      </w:r>
      <w:proofErr w:type="gramStart"/>
      <w:r w:rsidRPr="00F73DA1">
        <w:rPr>
          <w:rStyle w:val="StyleBoldUnderline"/>
        </w:rPr>
        <w:t>clashes  among</w:t>
      </w:r>
      <w:proofErr w:type="gramEnd"/>
      <w:r w:rsidRPr="00F73DA1">
        <w:rPr>
          <w:rStyle w:val="StyleBoldUnderline"/>
        </w:rPr>
        <w:t xml:space="preserve"> citizens over civil rights, criminal rights and abortion illustrate this point.</w:t>
      </w:r>
      <w:r w:rsidRPr="004C37EB">
        <w:rPr>
          <w:sz w:val="16"/>
        </w:rPr>
        <w:t xml:space="preserve"> .  . . Although [</w:t>
      </w:r>
      <w:r w:rsidRPr="00F73DA1">
        <w:rPr>
          <w:rStyle w:val="StyleBoldUnderline"/>
        </w:rPr>
        <w:t xml:space="preserve">alternative procedures for </w:t>
      </w:r>
      <w:r w:rsidRPr="00C61755">
        <w:rPr>
          <w:rStyle w:val="StyleBoldUnderline"/>
          <w:highlight w:val="yellow"/>
        </w:rPr>
        <w:t>constitutional amendment</w:t>
      </w:r>
      <w:r w:rsidRPr="004C37EB">
        <w:rPr>
          <w:sz w:val="16"/>
        </w:rPr>
        <w:t xml:space="preserve">] may appear </w:t>
      </w:r>
      <w:proofErr w:type="gramStart"/>
      <w:r w:rsidRPr="004C37EB">
        <w:rPr>
          <w:sz w:val="16"/>
        </w:rPr>
        <w:t>to  involve</w:t>
      </w:r>
      <w:proofErr w:type="gramEnd"/>
      <w:r w:rsidRPr="004C37EB">
        <w:rPr>
          <w:sz w:val="16"/>
        </w:rPr>
        <w:t xml:space="preserve"> greater decision-making costs, they </w:t>
      </w:r>
      <w:r w:rsidRPr="00C61755">
        <w:rPr>
          <w:rStyle w:val="StyleBoldUnderline"/>
          <w:highlight w:val="yellow"/>
        </w:rPr>
        <w:t>have the potential for building  consensus over the newly formulated</w:t>
      </w:r>
      <w:r w:rsidRPr="00F73DA1">
        <w:rPr>
          <w:rStyle w:val="StyleBoldUnderline"/>
        </w:rPr>
        <w:t xml:space="preserve"> definitions of </w:t>
      </w:r>
      <w:r w:rsidRPr="00C61755">
        <w:rPr>
          <w:rStyle w:val="StyleBoldUnderline"/>
          <w:highlight w:val="yellow"/>
        </w:rPr>
        <w:t>rights</w:t>
      </w:r>
      <w:r w:rsidRPr="004C37EB">
        <w:rPr>
          <w:sz w:val="16"/>
        </w:rPr>
        <w:t xml:space="preserve">.82  On this view, it is an illusion that constitutional common law incurs lower  decision costs in the long run, even if a given change may be more easily implemented  through adjudication in the short run. </w:t>
      </w:r>
      <w:r w:rsidRPr="00F73DA1">
        <w:rPr>
          <w:rStyle w:val="StyleBoldUnderline"/>
        </w:rPr>
        <w:t xml:space="preserve">Although at any given time it is less costly </w:t>
      </w:r>
      <w:proofErr w:type="gramStart"/>
      <w:r w:rsidRPr="00F73DA1">
        <w:rPr>
          <w:rStyle w:val="StyleBoldUnderline"/>
        </w:rPr>
        <w:t>to  persuade</w:t>
      </w:r>
      <w:proofErr w:type="gramEnd"/>
      <w:r w:rsidRPr="00F73DA1">
        <w:rPr>
          <w:rStyle w:val="StyleBoldUnderline"/>
        </w:rPr>
        <w:t xml:space="preserve"> five Justices to adopt a proposed constitutional change than to obtain a formal  amendment to the same effect, the former mode of change incurs higher decision costs  over time, because common-law constitutionalism allows greater conflict in subsequent  periods.  </w:t>
      </w:r>
      <w:r w:rsidRPr="00C61755">
        <w:rPr>
          <w:rStyle w:val="StyleBoldUnderline"/>
          <w:highlight w:val="yellow"/>
        </w:rPr>
        <w:t>A benefit of formal amendments</w:t>
      </w:r>
      <w:r w:rsidRPr="00F73DA1">
        <w:rPr>
          <w:rStyle w:val="StyleBoldUnderline"/>
        </w:rPr>
        <w:t xml:space="preserve">, then, </w:t>
      </w:r>
      <w:r w:rsidRPr="00C61755">
        <w:rPr>
          <w:rStyle w:val="StyleBoldUnderline"/>
          <w:highlight w:val="yellow"/>
        </w:rPr>
        <w:t xml:space="preserve">is to more effectively </w:t>
      </w:r>
      <w:proofErr w:type="gramStart"/>
      <w:r w:rsidRPr="00C61755">
        <w:rPr>
          <w:rStyle w:val="StyleBoldUnderline"/>
          <w:highlight w:val="yellow"/>
        </w:rPr>
        <w:t>discourage  subsequent</w:t>
      </w:r>
      <w:proofErr w:type="gramEnd"/>
      <w:r w:rsidRPr="00C61755">
        <w:rPr>
          <w:rStyle w:val="StyleBoldUnderline"/>
          <w:highlight w:val="yellow"/>
        </w:rPr>
        <w:t xml:space="preserve"> efforts by constitutional losers to overturn adverse constitutional change</w:t>
      </w:r>
      <w:r w:rsidRPr="004C37EB">
        <w:rPr>
          <w:sz w:val="16"/>
        </w:rPr>
        <w:t xml:space="preserve">.  </w:t>
      </w:r>
      <w:r w:rsidRPr="00F73DA1">
        <w:rPr>
          <w:rStyle w:val="StyleBoldUnderline"/>
        </w:rPr>
        <w:t xml:space="preserve">Precisely because the formal amendment process is more costly to invoke, </w:t>
      </w:r>
      <w:proofErr w:type="gramStart"/>
      <w:r w:rsidRPr="00C61755">
        <w:rPr>
          <w:rStyle w:val="Emphasis"/>
          <w:highlight w:val="yellow"/>
        </w:rPr>
        <w:t>formal  amendments</w:t>
      </w:r>
      <w:proofErr w:type="gramEnd"/>
      <w:r w:rsidRPr="00C61755">
        <w:rPr>
          <w:rStyle w:val="Emphasis"/>
          <w:highlight w:val="yellow"/>
        </w:rPr>
        <w:t xml:space="preserve"> are more enduring</w:t>
      </w:r>
      <w:r w:rsidRPr="00C61755">
        <w:rPr>
          <w:rStyle w:val="StyleBoldUnderline"/>
          <w:highlight w:val="yellow"/>
        </w:rPr>
        <w:t xml:space="preserve"> than are judicial decisions that update constitutional  rules</w:t>
      </w:r>
      <w:r w:rsidRPr="004C37EB">
        <w:rPr>
          <w:sz w:val="16"/>
        </w:rPr>
        <w:t xml:space="preserve">;83 </w:t>
      </w:r>
      <w:r w:rsidRPr="00C61755">
        <w:rPr>
          <w:rStyle w:val="StyleBoldUnderline"/>
          <w:highlight w:val="yellow"/>
        </w:rPr>
        <w:t>so losers</w:t>
      </w:r>
      <w:r w:rsidRPr="00F73DA1">
        <w:rPr>
          <w:rStyle w:val="StyleBoldUnderline"/>
        </w:rPr>
        <w:t xml:space="preserve"> in the amendment process </w:t>
      </w:r>
      <w:r w:rsidRPr="00C61755">
        <w:rPr>
          <w:rStyle w:val="StyleBoldUnderline"/>
          <w:highlight w:val="yellow"/>
        </w:rPr>
        <w:t>will</w:t>
      </w:r>
      <w:r w:rsidRPr="00F73DA1">
        <w:rPr>
          <w:rStyle w:val="StyleBoldUnderline"/>
        </w:rPr>
        <w:t xml:space="preserve"> less </w:t>
      </w:r>
      <w:r w:rsidRPr="00C61755">
        <w:rPr>
          <w:rStyle w:val="StyleBoldUnderline"/>
          <w:highlight w:val="yellow"/>
        </w:rPr>
        <w:t>frequently attempt to overturn</w:t>
      </w:r>
      <w:r w:rsidRPr="00F73DA1">
        <w:rPr>
          <w:rStyle w:val="StyleBoldUnderline"/>
        </w:rPr>
        <w:t xml:space="preserve"> or  destabilize the </w:t>
      </w:r>
      <w:r w:rsidRPr="00C61755">
        <w:rPr>
          <w:rStyle w:val="StyleBoldUnderline"/>
          <w:highlight w:val="yellow"/>
        </w:rPr>
        <w:t>new rules</w:t>
      </w:r>
      <w:r w:rsidRPr="00F73DA1">
        <w:rPr>
          <w:rStyle w:val="StyleBoldUnderline"/>
        </w:rPr>
        <w:t xml:space="preserve">, in subsequent periods, </w:t>
      </w:r>
      <w:r w:rsidRPr="00C61755">
        <w:rPr>
          <w:rStyle w:val="StyleBoldUnderline"/>
          <w:highlight w:val="yellow"/>
        </w:rPr>
        <w:t>than will losers in the process of  common-law constitutionalism.</w:t>
      </w:r>
      <w:r w:rsidRPr="00F73DA1">
        <w:rPr>
          <w:rStyle w:val="StyleBoldUnderline"/>
        </w:rPr>
        <w:t xml:space="preserve"> </w:t>
      </w:r>
      <w:r w:rsidRPr="004C37EB">
        <w:rPr>
          <w:sz w:val="16"/>
        </w:rPr>
        <w:t xml:space="preserve">This point does not necessarily suppose that </w:t>
      </w:r>
      <w:proofErr w:type="gramStart"/>
      <w:r w:rsidRPr="004C37EB">
        <w:rPr>
          <w:sz w:val="16"/>
        </w:rPr>
        <w:t>dissenters  from</w:t>
      </w:r>
      <w:proofErr w:type="gramEnd"/>
      <w:r w:rsidRPr="004C37EB">
        <w:rPr>
          <w:sz w:val="16"/>
        </w:rPr>
        <w:t xml:space="preserve"> a given amendment come to agree with the enacting supermajority’s judgment, only  that they accept the new equilibrium </w:t>
      </w:r>
      <w:proofErr w:type="spellStart"/>
      <w:r w:rsidRPr="004C37EB">
        <w:rPr>
          <w:sz w:val="16"/>
        </w:rPr>
        <w:t>faute</w:t>
      </w:r>
      <w:proofErr w:type="spellEnd"/>
      <w:r w:rsidRPr="004C37EB">
        <w:rPr>
          <w:sz w:val="16"/>
        </w:rPr>
        <w:t xml:space="preserve"> de </w:t>
      </w:r>
      <w:proofErr w:type="spellStart"/>
      <w:r w:rsidRPr="004C37EB">
        <w:rPr>
          <w:sz w:val="16"/>
        </w:rPr>
        <w:t>mieux</w:t>
      </w:r>
      <w:proofErr w:type="spellEnd"/>
      <w:r w:rsidRPr="004C37EB">
        <w:rPr>
          <w:sz w:val="16"/>
        </w:rPr>
        <w:t xml:space="preserve">.  Obviously more work might be done to specify these intuitions, but it is at </w:t>
      </w:r>
      <w:proofErr w:type="gramStart"/>
      <w:r w:rsidRPr="004C37EB">
        <w:rPr>
          <w:sz w:val="16"/>
        </w:rPr>
        <w:t>least  plausible</w:t>
      </w:r>
      <w:proofErr w:type="gramEnd"/>
      <w:r w:rsidRPr="004C37EB">
        <w:rPr>
          <w:sz w:val="16"/>
        </w:rPr>
        <w:t xml:space="preserve"> to think that the simplest view, on which formal amendments incur  </w:t>
      </w:r>
      <w:proofErr w:type="spellStart"/>
      <w:r w:rsidRPr="004C37EB">
        <w:rPr>
          <w:sz w:val="16"/>
        </w:rPr>
        <w:t>decisionmaking</w:t>
      </w:r>
      <w:proofErr w:type="spellEnd"/>
      <w:r w:rsidRPr="004C37EB">
        <w:rPr>
          <w:sz w:val="16"/>
        </w:rPr>
        <w:t xml:space="preserve"> costs that exceed their other benefits, is untenably crude. The </w:t>
      </w:r>
      <w:proofErr w:type="gramStart"/>
      <w:r w:rsidRPr="004C37EB">
        <w:rPr>
          <w:sz w:val="16"/>
        </w:rPr>
        <w:t>overall  picture</w:t>
      </w:r>
      <w:proofErr w:type="gramEnd"/>
      <w:r w:rsidRPr="004C37EB">
        <w:rPr>
          <w:sz w:val="16"/>
        </w:rPr>
        <w:t>, rather, is a tradeoff along the following lines. Relative to common-</w:t>
      </w:r>
      <w:proofErr w:type="gramStart"/>
      <w:r w:rsidRPr="004C37EB">
        <w:rPr>
          <w:sz w:val="16"/>
        </w:rPr>
        <w:t>law  constitutionalism</w:t>
      </w:r>
      <w:proofErr w:type="gramEnd"/>
      <w:r w:rsidRPr="004C37EB">
        <w:rPr>
          <w:sz w:val="16"/>
        </w:rPr>
        <w:t xml:space="preserve">, the Article V process requires a higher initial investment to secure  constitutional change. If Mueller is right, however, </w:t>
      </w:r>
      <w:r w:rsidRPr="00C61755">
        <w:rPr>
          <w:rStyle w:val="StyleBoldUnderline"/>
          <w:highlight w:val="yellow"/>
        </w:rPr>
        <w:t xml:space="preserve">constitutional settlements </w:t>
      </w:r>
      <w:proofErr w:type="gramStart"/>
      <w:r w:rsidRPr="00C61755">
        <w:rPr>
          <w:rStyle w:val="StyleBoldUnderline"/>
          <w:highlight w:val="yellow"/>
        </w:rPr>
        <w:t>produced  by</w:t>
      </w:r>
      <w:proofErr w:type="gramEnd"/>
      <w:r w:rsidRPr="00C61755">
        <w:rPr>
          <w:rStyle w:val="StyleBoldUnderline"/>
          <w:highlight w:val="yellow"/>
        </w:rPr>
        <w:t xml:space="preserve"> the Article V process will tend to be </w:t>
      </w:r>
      <w:r w:rsidRPr="00C61755">
        <w:rPr>
          <w:rStyle w:val="Emphasis"/>
          <w:highlight w:val="yellow"/>
        </w:rPr>
        <w:t>more enduring over time</w:t>
      </w:r>
      <w:r w:rsidRPr="00F73DA1">
        <w:rPr>
          <w:rStyle w:val="StyleBoldUnderline"/>
        </w:rPr>
        <w:t xml:space="preserve"> than is judicial  updating, which can be unsettled and refought at lower cost in subsequent periods</w:t>
      </w:r>
      <w:r w:rsidRPr="00F73DA1">
        <w:rPr>
          <w:sz w:val="16"/>
        </w:rPr>
        <w:t>.</w:t>
      </w:r>
    </w:p>
    <w:p w:rsidR="002B16CB" w:rsidRPr="00F73DA1" w:rsidRDefault="002B16CB" w:rsidP="002B16CB"/>
    <w:p w:rsidR="002B16CB" w:rsidRPr="00685F91" w:rsidRDefault="002B16CB" w:rsidP="002B16CB">
      <w:pPr>
        <w:pStyle w:val="Heading4"/>
      </w:pPr>
      <w:r>
        <w:lastRenderedPageBreak/>
        <w:t>P</w:t>
      </w:r>
      <w:r w:rsidRPr="00685F91">
        <w:t>recedent for war powers deliberation</w:t>
      </w:r>
      <w:r>
        <w:t xml:space="preserve"> now.  It will check US militarism—turns the </w:t>
      </w:r>
      <w:proofErr w:type="spellStart"/>
      <w:r>
        <w:t>aff</w:t>
      </w:r>
      <w:proofErr w:type="spellEnd"/>
    </w:p>
    <w:p w:rsidR="002B16CB" w:rsidRPr="00685F91" w:rsidRDefault="002B16CB" w:rsidP="002B16CB">
      <w:pPr>
        <w:rPr>
          <w:sz w:val="16"/>
          <w:szCs w:val="16"/>
        </w:rPr>
      </w:pPr>
      <w:r w:rsidRPr="00685F91">
        <w:rPr>
          <w:b/>
          <w:sz w:val="26"/>
          <w:szCs w:val="26"/>
        </w:rPr>
        <w:t>Hunter 8/31</w:t>
      </w:r>
      <w:r w:rsidRPr="00685F91">
        <w:rPr>
          <w:sz w:val="26"/>
          <w:szCs w:val="26"/>
        </w:rPr>
        <w:t>/13</w:t>
      </w:r>
      <w:r w:rsidRPr="00685F91">
        <w:t xml:space="preserve"> </w:t>
      </w:r>
      <w:r w:rsidRPr="00685F91">
        <w:rPr>
          <w:sz w:val="16"/>
          <w:szCs w:val="16"/>
        </w:rPr>
        <w:t>-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http://www.lobelog.com/restoring-congress-role-in-making-war/</w:t>
      </w:r>
    </w:p>
    <w:p w:rsidR="002B16CB" w:rsidRPr="00685F91" w:rsidRDefault="002B16CB" w:rsidP="002B16CB">
      <w:pPr>
        <w:tabs>
          <w:tab w:val="left" w:pos="2180"/>
        </w:tabs>
      </w:pPr>
      <w:r w:rsidRPr="00685F91">
        <w:rPr>
          <w:sz w:val="16"/>
          <w:szCs w:val="16"/>
        </w:rPr>
        <w:tab/>
      </w:r>
    </w:p>
    <w:p w:rsidR="002B16CB" w:rsidRPr="00685F91" w:rsidRDefault="002B16CB" w:rsidP="002B16CB">
      <w:pPr>
        <w:rPr>
          <w:u w:val="single"/>
        </w:rPr>
      </w:pPr>
      <w:r w:rsidRPr="00685F91">
        <w:rPr>
          <w:sz w:val="14"/>
        </w:rPr>
        <w:t xml:space="preserve">But </w:t>
      </w:r>
      <w:r w:rsidRPr="00685F91">
        <w:rPr>
          <w:u w:val="single"/>
        </w:rPr>
        <w:t xml:space="preserve">the most remarkable element of </w:t>
      </w:r>
      <w:r w:rsidRPr="00D54BE9">
        <w:rPr>
          <w:highlight w:val="yellow"/>
          <w:u w:val="single"/>
        </w:rPr>
        <w:t>the President’s statement is the</w:t>
      </w:r>
      <w:r w:rsidRPr="00D54BE9">
        <w:rPr>
          <w:sz w:val="14"/>
          <w:highlight w:val="yellow"/>
        </w:rPr>
        <w:t xml:space="preserve"> </w:t>
      </w:r>
      <w:r w:rsidRPr="00685F91">
        <w:rPr>
          <w:sz w:val="14"/>
        </w:rPr>
        <w:t xml:space="preserve">likely </w:t>
      </w:r>
      <w:r w:rsidRPr="00D54BE9">
        <w:rPr>
          <w:rStyle w:val="Emphasis"/>
          <w:highlight w:val="yellow"/>
        </w:rPr>
        <w:t>precedent he is setting</w:t>
      </w:r>
      <w:r w:rsidRPr="00D54BE9">
        <w:rPr>
          <w:highlight w:val="yellow"/>
          <w:u w:val="single"/>
        </w:rPr>
        <w:t xml:space="preserve"> in terms of engaging Congress in decisions about </w:t>
      </w:r>
      <w:r w:rsidRPr="00685F91">
        <w:rPr>
          <w:u w:val="single"/>
        </w:rPr>
        <w:t xml:space="preserve">the use of </w:t>
      </w:r>
      <w:r w:rsidRPr="00D54BE9">
        <w:rPr>
          <w:highlight w:val="yellow"/>
          <w:u w:val="single"/>
        </w:rPr>
        <w:t>force</w:t>
      </w:r>
      <w:r w:rsidRPr="00685F91">
        <w:rPr>
          <w:sz w:val="14"/>
        </w:rPr>
        <w:t xml:space="preserve">, not just through “consultations,” but </w:t>
      </w:r>
      <w:r w:rsidRPr="00685F91">
        <w:rPr>
          <w:u w:val="single"/>
        </w:rPr>
        <w:t>in formal authorization</w:t>
      </w:r>
      <w:r w:rsidRPr="00685F91">
        <w:rPr>
          <w:sz w:val="14"/>
        </w:rPr>
        <w:t xml:space="preserve">. </w:t>
      </w:r>
      <w:r w:rsidRPr="00D54BE9">
        <w:rPr>
          <w:highlight w:val="yellow"/>
          <w:u w:val="single"/>
        </w:rPr>
        <w:t>This</w:t>
      </w:r>
      <w:r w:rsidRPr="00D54BE9">
        <w:rPr>
          <w:u w:val="single"/>
        </w:rPr>
        <w:t xml:space="preserve"> </w:t>
      </w:r>
      <w:r w:rsidRPr="00685F91">
        <w:rPr>
          <w:sz w:val="14"/>
        </w:rPr>
        <w:t xml:space="preserve">gets into complex constitutional and legal territory, and </w:t>
      </w:r>
      <w:r w:rsidRPr="00D54BE9">
        <w:rPr>
          <w:highlight w:val="yellow"/>
          <w:u w:val="single"/>
        </w:rPr>
        <w:t>will lead</w:t>
      </w:r>
      <w:r w:rsidRPr="00D54BE9">
        <w:rPr>
          <w:u w:val="single"/>
        </w:rPr>
        <w:t xml:space="preserve"> </w:t>
      </w:r>
      <w:r w:rsidRPr="00685F91">
        <w:rPr>
          <w:u w:val="single"/>
        </w:rPr>
        <w:t xml:space="preserve">many in </w:t>
      </w:r>
      <w:r w:rsidRPr="00D54BE9">
        <w:rPr>
          <w:highlight w:val="yellow"/>
          <w:u w:val="single"/>
        </w:rPr>
        <w:t>Congress</w:t>
      </w:r>
      <w:r w:rsidRPr="00D54BE9">
        <w:rPr>
          <w:u w:val="single"/>
        </w:rPr>
        <w:t xml:space="preserve"> </w:t>
      </w:r>
      <w:r w:rsidRPr="00685F91">
        <w:rPr>
          <w:u w:val="single"/>
        </w:rPr>
        <w:t xml:space="preserve">(and elsewhere) </w:t>
      </w:r>
      <w:r w:rsidRPr="00D54BE9">
        <w:rPr>
          <w:highlight w:val="yellow"/>
          <w:u w:val="single"/>
        </w:rPr>
        <w:t>to expect Obama</w:t>
      </w:r>
      <w:r w:rsidRPr="00D54BE9">
        <w:rPr>
          <w:u w:val="single"/>
        </w:rPr>
        <w:t xml:space="preserve"> </w:t>
      </w:r>
      <w:r w:rsidRPr="00685F91">
        <w:rPr>
          <w:u w:val="single"/>
        </w:rPr>
        <w:t xml:space="preserve">— and his successors — </w:t>
      </w:r>
      <w:r w:rsidRPr="00D54BE9">
        <w:rPr>
          <w:highlight w:val="yellow"/>
          <w:u w:val="single"/>
        </w:rPr>
        <w:t xml:space="preserve">to </w:t>
      </w:r>
      <w:r w:rsidRPr="00D54BE9">
        <w:rPr>
          <w:rStyle w:val="Emphasis"/>
          <w:highlight w:val="yellow"/>
        </w:rPr>
        <w:t>show</w:t>
      </w:r>
      <w:r w:rsidRPr="00D54BE9">
        <w:rPr>
          <w:rStyle w:val="Emphasis"/>
        </w:rPr>
        <w:t xml:space="preserve"> </w:t>
      </w:r>
      <w:r w:rsidRPr="00685F91">
        <w:rPr>
          <w:rStyle w:val="Emphasis"/>
        </w:rPr>
        <w:t xml:space="preserve">such </w:t>
      </w:r>
      <w:r w:rsidRPr="00D54BE9">
        <w:rPr>
          <w:rStyle w:val="Emphasis"/>
          <w:highlight w:val="yellow"/>
        </w:rPr>
        <w:t>deference</w:t>
      </w:r>
      <w:r w:rsidRPr="00D54BE9">
        <w:rPr>
          <w:u w:val="single"/>
        </w:rPr>
        <w:t xml:space="preserve"> to Congress </w:t>
      </w:r>
      <w:r w:rsidRPr="00D54BE9">
        <w:rPr>
          <w:highlight w:val="yellow"/>
          <w:u w:val="single"/>
        </w:rPr>
        <w:t>in the future</w:t>
      </w:r>
      <w:r w:rsidRPr="00685F91">
        <w:rPr>
          <w:u w:val="single"/>
        </w:rPr>
        <w:t>, as</w:t>
      </w:r>
      <w:r w:rsidRPr="00685F91">
        <w:rPr>
          <w:sz w:val="14"/>
        </w:rPr>
        <w:t xml:space="preserve">, indeed, many members of </w:t>
      </w:r>
      <w:r w:rsidRPr="00685F91">
        <w:rPr>
          <w:u w:val="single"/>
        </w:rPr>
        <w:t>Congress regularly demand.</w:t>
      </w:r>
    </w:p>
    <w:p w:rsidR="002B16CB" w:rsidRPr="00685F91" w:rsidRDefault="002B16CB" w:rsidP="002B16CB">
      <w:pPr>
        <w:rPr>
          <w:sz w:val="16"/>
          <w:szCs w:val="16"/>
        </w:rPr>
      </w:pPr>
      <w:r w:rsidRPr="00685F91">
        <w:rPr>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t>
      </w:r>
      <w:hyperlink r:id="rId11" w:history="1">
        <w:r w:rsidRPr="00685F91">
          <w:rPr>
            <w:sz w:val="16"/>
            <w:szCs w:val="16"/>
          </w:rPr>
          <w:t>War Powers Resolution of November 1973</w:t>
        </w:r>
      </w:hyperlink>
      <w:r w:rsidRPr="00685F91">
        <w:rPr>
          <w:sz w:val="16"/>
          <w:szCs w:val="16"/>
        </w:rPr>
        <w:t xml:space="preserve">. That congressional effort to regain some lost ground in decisions to send US forces into harm’s way was largely a response to administration actions in the Vietnam War, especially the </w:t>
      </w:r>
      <w:hyperlink r:id="rId12" w:history="1">
        <w:r w:rsidRPr="00685F91">
          <w:rPr>
            <w:sz w:val="16"/>
            <w:szCs w:val="16"/>
          </w:rPr>
          <w:t>Tonkin Gulf Resolution</w:t>
        </w:r>
      </w:hyperlink>
      <w:r w:rsidRPr="00685F91">
        <w:rPr>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2B16CB" w:rsidRPr="00685F91" w:rsidRDefault="002B16CB" w:rsidP="002B16CB">
      <w:pPr>
        <w:rPr>
          <w:sz w:val="16"/>
          <w:szCs w:val="16"/>
        </w:rPr>
      </w:pPr>
      <w:r w:rsidRPr="00685F91">
        <w:rPr>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2B16CB" w:rsidRPr="00685F91" w:rsidRDefault="002B16CB" w:rsidP="002B16CB">
      <w:pPr>
        <w:rPr>
          <w:sz w:val="16"/>
        </w:rPr>
      </w:pPr>
      <w:r w:rsidRPr="00685F91">
        <w:rPr>
          <w:sz w:val="16"/>
        </w:rPr>
        <w:t xml:space="preserve">With the Cold War now on “the ash heap of history,” this second argument should long since have fallen by the wayside, but it has not.  </w:t>
      </w:r>
      <w:r w:rsidRPr="00685F91">
        <w:rPr>
          <w:u w:val="single"/>
        </w:rPr>
        <w:t>Presidents are generally considered to have the power to commit US military forces</w:t>
      </w:r>
      <w:r w:rsidRPr="00685F91">
        <w:rPr>
          <w:sz w:val="16"/>
        </w:rPr>
        <w:t xml:space="preserve">, </w:t>
      </w:r>
      <w:r w:rsidRPr="00685F91">
        <w:rPr>
          <w:u w:val="single"/>
        </w:rPr>
        <w:t>subject to the provisions of the</w:t>
      </w:r>
      <w:r w:rsidRPr="00685F91">
        <w:rPr>
          <w:sz w:val="16"/>
        </w:rPr>
        <w:t xml:space="preserve"> War Powers Resolution [</w:t>
      </w:r>
      <w:r w:rsidRPr="00685F91">
        <w:rPr>
          <w:u w:val="single"/>
        </w:rPr>
        <w:t>WPR</w:t>
      </w:r>
      <w:r w:rsidRPr="00685F91">
        <w:rPr>
          <w:sz w:val="16"/>
        </w:rPr>
        <w:t xml:space="preserve">], </w:t>
      </w:r>
      <w:r w:rsidRPr="00685F91">
        <w:rPr>
          <w:u w:val="single"/>
        </w:rPr>
        <w:t>which have never been properly tested</w:t>
      </w:r>
      <w:r w:rsidRPr="00685F91">
        <w:rPr>
          <w:sz w:val="16"/>
        </w:rPr>
        <w:t xml:space="preserve">. </w:t>
      </w:r>
      <w:proofErr w:type="gramStart"/>
      <w:r w:rsidRPr="00685F91">
        <w:rPr>
          <w:sz w:val="16"/>
        </w:rPr>
        <w:t>But why?</w:t>
      </w:r>
      <w:proofErr w:type="gramEnd"/>
      <w:r w:rsidRPr="00685F91">
        <w:rPr>
          <w:sz w:val="16"/>
        </w:rPr>
        <w:t xml:space="preserve"> </w:t>
      </w:r>
      <w:r w:rsidRPr="00685F91">
        <w:rPr>
          <w:u w:val="single"/>
        </w:rPr>
        <w:t>Even with</w:t>
      </w:r>
      <w:r w:rsidRPr="00685F91">
        <w:rPr>
          <w:sz w:val="16"/>
        </w:rPr>
        <w:t xml:space="preserve"> the </w:t>
      </w:r>
      <w:r w:rsidRPr="00685F91">
        <w:rPr>
          <w:u w:val="single"/>
        </w:rPr>
        <w:t>9/11</w:t>
      </w:r>
      <w:r w:rsidRPr="00685F91">
        <w:rPr>
          <w:sz w:val="16"/>
        </w:rPr>
        <w:t xml:space="preserve"> attacks on the US homeland, </w:t>
      </w:r>
      <w:r w:rsidRPr="00685F91">
        <w:rPr>
          <w:u w:val="single"/>
        </w:rPr>
        <w:t xml:space="preserve">the US did not respond immediately, but took time to build the necessary force and plans </w:t>
      </w:r>
      <w:r w:rsidRPr="00685F91">
        <w:rPr>
          <w:sz w:val="16"/>
        </w:rPr>
        <w:t>to overthrow the Taliban regime in Afghanistan (and, anyway, if President George W. Bush had asked on 9/12 for a declaration of war, he no doubt would have received it from Congress, very likely unanimously).</w:t>
      </w:r>
    </w:p>
    <w:p w:rsidR="002B16CB" w:rsidRPr="00685F91" w:rsidRDefault="002B16CB" w:rsidP="002B16CB">
      <w:pPr>
        <w:rPr>
          <w:sz w:val="16"/>
        </w:rPr>
      </w:pPr>
      <w:r w:rsidRPr="00685F91">
        <w:rPr>
          <w:u w:val="single"/>
        </w:rPr>
        <w:t>As times goes by</w:t>
      </w:r>
      <w:r w:rsidRPr="00685F91">
        <w:rPr>
          <w:sz w:val="16"/>
        </w:rPr>
        <w:t xml:space="preserve">, therefore, </w:t>
      </w:r>
      <w:r w:rsidRPr="00685F91">
        <w:rPr>
          <w:u w:val="single"/>
        </w:rPr>
        <w:t>what</w:t>
      </w:r>
      <w:r w:rsidRPr="00685F91">
        <w:rPr>
          <w:sz w:val="16"/>
        </w:rPr>
        <w:t xml:space="preserve"> President </w:t>
      </w:r>
      <w:r w:rsidRPr="00685F91">
        <w:rPr>
          <w:u w:val="single"/>
        </w:rPr>
        <w:t>Obama said on August 29</w:t>
      </w:r>
      <w:r w:rsidRPr="00685F91">
        <w:rPr>
          <w:sz w:val="16"/>
        </w:rPr>
        <w:t xml:space="preserve">, 2013 </w:t>
      </w:r>
      <w:r w:rsidRPr="00685F91">
        <w:rPr>
          <w:u w:val="single"/>
        </w:rPr>
        <w:t>could well be remembered</w:t>
      </w:r>
      <w:r w:rsidRPr="00685F91">
        <w:rPr>
          <w:sz w:val="16"/>
        </w:rPr>
        <w:t xml:space="preserve"> less for what it will mean regarding the use of chemical weapons in Syria and </w:t>
      </w:r>
      <w:r w:rsidRPr="00685F91">
        <w:rPr>
          <w:u w:val="single"/>
        </w:rPr>
        <w:t xml:space="preserve">more for what </w:t>
      </w:r>
      <w:r w:rsidRPr="00D54BE9">
        <w:rPr>
          <w:highlight w:val="yellow"/>
          <w:u w:val="single"/>
        </w:rPr>
        <w:t>it implies</w:t>
      </w:r>
      <w:r w:rsidRPr="00D54BE9">
        <w:rPr>
          <w:u w:val="single"/>
        </w:rPr>
        <w:t xml:space="preserve"> </w:t>
      </w:r>
      <w:r w:rsidRPr="00685F91">
        <w:rPr>
          <w:u w:val="single"/>
        </w:rPr>
        <w:t xml:space="preserve">for </w:t>
      </w:r>
      <w:r w:rsidRPr="00D54BE9">
        <w:rPr>
          <w:highlight w:val="yellow"/>
          <w:u w:val="single"/>
        </w:rPr>
        <w:t xml:space="preserve">the </w:t>
      </w:r>
      <w:r w:rsidRPr="00D54BE9">
        <w:rPr>
          <w:rStyle w:val="Emphasis"/>
          <w:highlight w:val="yellow"/>
        </w:rPr>
        <w:t>reestablishment of a process of full deliberation</w:t>
      </w:r>
      <w:r w:rsidRPr="00D54BE9">
        <w:rPr>
          <w:u w:val="single"/>
        </w:rPr>
        <w:t xml:space="preserve"> and fully-shared responsibilities </w:t>
      </w:r>
      <w:r w:rsidRPr="00D54BE9">
        <w:rPr>
          <w:highlight w:val="yellow"/>
          <w:u w:val="single"/>
        </w:rPr>
        <w:t>with</w:t>
      </w:r>
      <w:r w:rsidRPr="00D54BE9">
        <w:rPr>
          <w:u w:val="single"/>
        </w:rPr>
        <w:t xml:space="preserve"> the </w:t>
      </w:r>
      <w:r w:rsidRPr="00D54BE9">
        <w:rPr>
          <w:highlight w:val="yellow"/>
          <w:u w:val="single"/>
        </w:rPr>
        <w:t xml:space="preserve">Congress </w:t>
      </w:r>
      <w:r w:rsidRPr="00D54BE9">
        <w:rPr>
          <w:u w:val="single"/>
        </w:rPr>
        <w:t>for decisions of war-peace</w:t>
      </w:r>
      <w:r w:rsidRPr="00685F91">
        <w:rPr>
          <w:sz w:val="16"/>
        </w:rPr>
        <w:t xml:space="preserve">, as was the historic practice until 1950. </w:t>
      </w:r>
      <w:r w:rsidRPr="00685F91">
        <w:rPr>
          <w:u w:val="single"/>
        </w:rPr>
        <w:t xml:space="preserve">This </w:t>
      </w:r>
      <w:r w:rsidRPr="00685F91">
        <w:rPr>
          <w:sz w:val="16"/>
        </w:rPr>
        <w:t xml:space="preserve">proposition </w:t>
      </w:r>
      <w:r w:rsidRPr="00685F91">
        <w:rPr>
          <w:u w:val="single"/>
        </w:rPr>
        <w:t xml:space="preserve">will be much debated, as it should be; but </w:t>
      </w:r>
      <w:r w:rsidRPr="00D54BE9">
        <w:rPr>
          <w:highlight w:val="yellow"/>
          <w:u w:val="single"/>
        </w:rPr>
        <w:t>if</w:t>
      </w:r>
      <w:r w:rsidRPr="00D54BE9">
        <w:rPr>
          <w:u w:val="single"/>
        </w:rPr>
        <w:t xml:space="preserve"> </w:t>
      </w:r>
      <w:r w:rsidRPr="00685F91">
        <w:rPr>
          <w:u w:val="single"/>
        </w:rPr>
        <w:t xml:space="preserve">the president’s </w:t>
      </w:r>
      <w:r w:rsidRPr="00D54BE9">
        <w:rPr>
          <w:highlight w:val="yellow"/>
          <w:u w:val="single"/>
        </w:rPr>
        <w:t xml:space="preserve">declaration does become </w:t>
      </w:r>
      <w:r w:rsidRPr="00D54BE9">
        <w:rPr>
          <w:rStyle w:val="Emphasis"/>
          <w:highlight w:val="yellow"/>
        </w:rPr>
        <w:t>precedent</w:t>
      </w:r>
      <w:r w:rsidRPr="00D54BE9">
        <w:rPr>
          <w:u w:val="single"/>
        </w:rPr>
        <w:t xml:space="preserve"> </w:t>
      </w:r>
      <w:r w:rsidRPr="00685F91">
        <w:rPr>
          <w:sz w:val="16"/>
        </w:rPr>
        <w:t xml:space="preserve">(as, in this author’s judgment, it should be, except in exceptional circumstances where a prompt military response is indeed in the national interest), </w:t>
      </w:r>
      <w:r w:rsidRPr="00D54BE9">
        <w:rPr>
          <w:highlight w:val="yellow"/>
          <w:u w:val="single"/>
        </w:rPr>
        <w:t>he will have done</w:t>
      </w:r>
      <w:r w:rsidRPr="00D54BE9">
        <w:rPr>
          <w:u w:val="single"/>
        </w:rPr>
        <w:t xml:space="preserve"> an important and lasting service to the nation, including </w:t>
      </w:r>
      <w:r w:rsidRPr="00D54BE9">
        <w:rPr>
          <w:highlight w:val="yellow"/>
          <w:u w:val="single"/>
        </w:rPr>
        <w:t>a</w:t>
      </w:r>
      <w:r w:rsidRPr="00D54BE9">
        <w:rPr>
          <w:u w:val="single"/>
        </w:rPr>
        <w:t xml:space="preserve"> potentially </w:t>
      </w:r>
      <w:r w:rsidRPr="00D54BE9">
        <w:rPr>
          <w:highlight w:val="yellow"/>
          <w:u w:val="single"/>
        </w:rPr>
        <w:t xml:space="preserve">significant step in </w:t>
      </w:r>
      <w:r w:rsidRPr="00D54BE9">
        <w:rPr>
          <w:rStyle w:val="Emphasis"/>
          <w:highlight w:val="yellow"/>
        </w:rPr>
        <w:t>reducing the</w:t>
      </w:r>
      <w:r w:rsidRPr="00D54BE9">
        <w:rPr>
          <w:rStyle w:val="Emphasis"/>
        </w:rPr>
        <w:t xml:space="preserve"> excessive </w:t>
      </w:r>
      <w:r w:rsidRPr="00D54BE9">
        <w:rPr>
          <w:rStyle w:val="Emphasis"/>
          <w:highlight w:val="yellow"/>
        </w:rPr>
        <w:t>militarization of US foreign policy</w:t>
      </w:r>
      <w:r w:rsidRPr="00685F91">
        <w:rPr>
          <w:u w:val="single"/>
        </w:rPr>
        <w:t>.</w:t>
      </w:r>
    </w:p>
    <w:p w:rsidR="002B16CB" w:rsidRPr="00685F91" w:rsidRDefault="002B16CB" w:rsidP="002B16CB">
      <w:pPr>
        <w:rPr>
          <w:sz w:val="16"/>
        </w:rPr>
      </w:pPr>
      <w:r w:rsidRPr="00685F91">
        <w:rPr>
          <w:u w:val="single"/>
        </w:rPr>
        <w:t>There would be one added benefit:</w:t>
      </w:r>
      <w:r w:rsidRPr="00685F91">
        <w:rPr>
          <w:sz w:val="16"/>
        </w:rPr>
        <w:t xml:space="preserve"> members of </w:t>
      </w:r>
      <w:r w:rsidRPr="00685F91">
        <w:rPr>
          <w:u w:val="single"/>
        </w:rPr>
        <w:t>Congress,</w:t>
      </w:r>
      <w:r w:rsidRPr="00685F91">
        <w:rPr>
          <w:sz w:val="16"/>
        </w:rPr>
        <w:t xml:space="preserve"> most of whom know little about the outside world and have not for decades had to take seriously their constitutional responsibilities for declaring war, </w:t>
      </w:r>
      <w:r w:rsidRPr="00685F91">
        <w:rPr>
          <w:u w:val="single"/>
        </w:rPr>
        <w:t>would be</w:t>
      </w:r>
      <w:r w:rsidRPr="00685F91">
        <w:rPr>
          <w:sz w:val="16"/>
        </w:rPr>
        <w:t xml:space="preserve"> required to </w:t>
      </w:r>
      <w:r w:rsidRPr="00685F91">
        <w:rPr>
          <w:u w:val="single"/>
        </w:rPr>
        <w:t>become better-informed participants in some of the most consequential decisions the nation has to take</w:t>
      </w:r>
      <w:r w:rsidRPr="00685F91">
        <w:rPr>
          <w:sz w:val="16"/>
        </w:rPr>
        <w:t xml:space="preserve">, </w:t>
      </w:r>
      <w:r w:rsidRPr="00685F91">
        <w:rPr>
          <w:u w:val="single"/>
        </w:rPr>
        <w:t>which,</w:t>
      </w:r>
      <w:r w:rsidRPr="00685F91">
        <w:rPr>
          <w:sz w:val="16"/>
        </w:rPr>
        <w:t xml:space="preserve"> not incidentally, also </w:t>
      </w:r>
      <w:r w:rsidRPr="00685F91">
        <w:rPr>
          <w:u w:val="single"/>
        </w:rPr>
        <w:t>involve risks to the lives of America’s fighting</w:t>
      </w:r>
      <w:r w:rsidRPr="00685F91">
        <w:rPr>
          <w:sz w:val="16"/>
        </w:rPr>
        <w:t xml:space="preserve"> men and women.</w:t>
      </w:r>
    </w:p>
    <w:p w:rsidR="002B16CB" w:rsidRDefault="002B16CB" w:rsidP="002B16CB"/>
    <w:p w:rsidR="002B16CB" w:rsidRPr="00685F91" w:rsidRDefault="002B16CB" w:rsidP="002B16CB">
      <w:pPr>
        <w:pStyle w:val="Heading4"/>
      </w:pPr>
      <w:r w:rsidRPr="00685F91">
        <w:t xml:space="preserve">Dismantling </w:t>
      </w:r>
      <w:r w:rsidRPr="00685F91">
        <w:rPr>
          <w:u w:val="single"/>
        </w:rPr>
        <w:t>war powers</w:t>
      </w:r>
      <w:r w:rsidRPr="00685F91">
        <w:t xml:space="preserve"> </w:t>
      </w:r>
      <w:r>
        <w:rPr>
          <w:u w:val="single"/>
        </w:rPr>
        <w:t>using the COURTS</w:t>
      </w:r>
      <w:r w:rsidRPr="001E5940">
        <w:t xml:space="preserve"> </w:t>
      </w:r>
      <w:r w:rsidRPr="00685F91">
        <w:t xml:space="preserve">undermines deliberation.  Our link is unique </w:t>
      </w:r>
    </w:p>
    <w:p w:rsidR="002B16CB" w:rsidRPr="00685F91" w:rsidRDefault="002B16CB" w:rsidP="002B16CB">
      <w:pPr>
        <w:rPr>
          <w:sz w:val="16"/>
          <w:szCs w:val="16"/>
        </w:rPr>
      </w:pPr>
      <w:r>
        <w:rPr>
          <w:b/>
          <w:sz w:val="26"/>
          <w:szCs w:val="26"/>
        </w:rPr>
        <w:t xml:space="preserve">Broughton </w:t>
      </w:r>
      <w:r w:rsidRPr="00685F91">
        <w:rPr>
          <w:b/>
          <w:sz w:val="26"/>
          <w:szCs w:val="26"/>
        </w:rPr>
        <w:t>1</w:t>
      </w:r>
      <w:r w:rsidRPr="00685F91">
        <w:t xml:space="preserve"> </w:t>
      </w:r>
      <w:r w:rsidRPr="00685F91">
        <w:rPr>
          <w:sz w:val="16"/>
          <w:szCs w:val="16"/>
        </w:rPr>
        <w:t xml:space="preserve">– </w:t>
      </w:r>
      <w:proofErr w:type="spellStart"/>
      <w:r w:rsidRPr="00685F91">
        <w:rPr>
          <w:sz w:val="16"/>
          <w:szCs w:val="16"/>
        </w:rPr>
        <w:t>Asst</w:t>
      </w:r>
      <w:proofErr w:type="spellEnd"/>
      <w:r w:rsidRPr="00685F91">
        <w:rPr>
          <w:sz w:val="16"/>
          <w:szCs w:val="16"/>
        </w:rPr>
        <w:t xml:space="preserve"> Attorney General of Texas [</w:t>
      </w:r>
      <w:hyperlink r:id="rId13" w:tgtFrame="_blank" w:tooltip="Search for results by Broughton, J. Richard" w:history="1">
        <w:r w:rsidRPr="00685F91">
          <w:rPr>
            <w:sz w:val="16"/>
            <w:szCs w:val="16"/>
          </w:rPr>
          <w:t>Broughton, J. Richard</w:t>
        </w:r>
      </w:hyperlink>
      <w:r w:rsidRPr="00685F91">
        <w:rPr>
          <w:sz w:val="16"/>
          <w:szCs w:val="16"/>
        </w:rPr>
        <w:t xml:space="preserve"> (LL.M., with distinction, Georgetown University Law Center), “What Is It Good For--War Power, Judicial Review, and Constitutional Deliberation,” </w:t>
      </w:r>
      <w:r w:rsidRPr="00685F91">
        <w:rPr>
          <w:sz w:val="16"/>
          <w:szCs w:val="16"/>
          <w:u w:val="single"/>
        </w:rPr>
        <w:t>Oklahoma Law Review</w:t>
      </w:r>
      <w:r w:rsidRPr="00685F91">
        <w:rPr>
          <w:sz w:val="16"/>
          <w:szCs w:val="16"/>
        </w:rPr>
        <w:t>, Vol. 54, Issue 4 (Winter 2001), pp. 685-726</w:t>
      </w:r>
      <w:r>
        <w:rPr>
          <w:sz w:val="16"/>
          <w:szCs w:val="16"/>
        </w:rPr>
        <w:t>]</w:t>
      </w:r>
    </w:p>
    <w:p w:rsidR="002B16CB" w:rsidRPr="00685F91" w:rsidRDefault="002B16CB" w:rsidP="002B16CB"/>
    <w:p w:rsidR="002B16CB" w:rsidRPr="00685F91" w:rsidRDefault="002B16CB" w:rsidP="002B16CB">
      <w:pPr>
        <w:rPr>
          <w:rStyle w:val="Emphasis"/>
        </w:rPr>
      </w:pPr>
      <w:r w:rsidRPr="00D54BE9">
        <w:rPr>
          <w:rStyle w:val="Emphasis"/>
          <w:highlight w:val="yellow"/>
        </w:rPr>
        <w:t>Judicial abstention from war powers disputes</w:t>
      </w:r>
      <w:r w:rsidRPr="00D54BE9">
        <w:rPr>
          <w:u w:val="single"/>
        </w:rPr>
        <w:t xml:space="preserve"> </w:t>
      </w:r>
      <w:r w:rsidRPr="00685F91">
        <w:rPr>
          <w:u w:val="single"/>
        </w:rPr>
        <w:t>can</w:t>
      </w:r>
      <w:r w:rsidRPr="00685F91">
        <w:rPr>
          <w:sz w:val="16"/>
        </w:rPr>
        <w:t xml:space="preserve"> mitigate the effects of the judicial overhang by </w:t>
      </w:r>
      <w:r w:rsidRPr="00D54BE9">
        <w:rPr>
          <w:highlight w:val="yellow"/>
          <w:u w:val="single"/>
        </w:rPr>
        <w:t>encourag</w:t>
      </w:r>
      <w:r w:rsidRPr="00685F91">
        <w:rPr>
          <w:sz w:val="16"/>
        </w:rPr>
        <w:t xml:space="preserve">ing </w:t>
      </w:r>
      <w:r w:rsidRPr="00D54BE9">
        <w:rPr>
          <w:highlight w:val="yellow"/>
          <w:u w:val="single"/>
        </w:rPr>
        <w:t>Congress</w:t>
      </w:r>
      <w:r w:rsidRPr="00D54BE9">
        <w:rPr>
          <w:u w:val="single"/>
        </w:rPr>
        <w:t xml:space="preserve"> and the President </w:t>
      </w:r>
      <w:r w:rsidRPr="00D54BE9">
        <w:rPr>
          <w:highlight w:val="yellow"/>
          <w:u w:val="single"/>
        </w:rPr>
        <w:t>to think</w:t>
      </w:r>
      <w:r w:rsidRPr="00D54BE9">
        <w:rPr>
          <w:sz w:val="16"/>
          <w:szCs w:val="16"/>
        </w:rPr>
        <w:t xml:space="preserve"> </w:t>
      </w:r>
      <w:r w:rsidRPr="00685F91">
        <w:rPr>
          <w:sz w:val="16"/>
          <w:szCs w:val="16"/>
        </w:rPr>
        <w:t>more</w:t>
      </w:r>
      <w:r w:rsidRPr="00685F91">
        <w:rPr>
          <w:u w:val="single"/>
        </w:rPr>
        <w:t xml:space="preserve"> </w:t>
      </w:r>
      <w:r w:rsidRPr="00D54BE9">
        <w:rPr>
          <w:u w:val="single"/>
        </w:rPr>
        <w:t>seriously</w:t>
      </w:r>
      <w:r w:rsidRPr="00D54BE9">
        <w:rPr>
          <w:sz w:val="12"/>
          <w:u w:val="single"/>
        </w:rPr>
        <w:t xml:space="preserve"> </w:t>
      </w:r>
      <w:r w:rsidRPr="00D54BE9">
        <w:rPr>
          <w:highlight w:val="yellow"/>
          <w:u w:val="single"/>
        </w:rPr>
        <w:t>about constitutional structure</w:t>
      </w:r>
      <w:r w:rsidRPr="00685F91">
        <w:rPr>
          <w:sz w:val="16"/>
        </w:rPr>
        <w:t>."'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
      </w:r>
      <w:proofErr w:type="spellStart"/>
      <w:r w:rsidRPr="00685F91">
        <w:rPr>
          <w:sz w:val="16"/>
        </w:rPr>
        <w:t>Wther</w:t>
      </w:r>
      <w:proofErr w:type="spellEnd"/>
      <w:r w:rsidRPr="00685F91">
        <w:rPr>
          <w:sz w:val="16"/>
        </w:rPr>
        <w:t xml:space="preserve"> Congress got it right is a separate matter, beyond the scope of this article.) Similarly, </w:t>
      </w:r>
      <w:r w:rsidRPr="00685F91">
        <w:rPr>
          <w:sz w:val="16"/>
          <w:szCs w:val="16"/>
        </w:rPr>
        <w:lastRenderedPageBreak/>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D54BE9">
        <w:rPr>
          <w:highlight w:val="yellow"/>
          <w:u w:val="single"/>
        </w:rPr>
        <w:t>the</w:t>
      </w:r>
      <w:r w:rsidRPr="00D54BE9">
        <w:rPr>
          <w:u w:val="single"/>
        </w:rPr>
        <w:t xml:space="preserve"> </w:t>
      </w:r>
      <w:r w:rsidRPr="00685F91">
        <w:rPr>
          <w:u w:val="single"/>
        </w:rPr>
        <w:t xml:space="preserve">modem </w:t>
      </w:r>
      <w:r w:rsidRPr="00D54BE9">
        <w:rPr>
          <w:highlight w:val="yellow"/>
          <w:u w:val="single"/>
        </w:rPr>
        <w:t>trend</w:t>
      </w:r>
      <w:r w:rsidRPr="00D54BE9">
        <w:rPr>
          <w:sz w:val="12"/>
          <w:highlight w:val="yellow"/>
          <w:u w:val="single"/>
        </w:rPr>
        <w:t xml:space="preserve"> </w:t>
      </w:r>
      <w:r w:rsidRPr="00D54BE9">
        <w:rPr>
          <w:highlight w:val="yellow"/>
          <w:u w:val="single"/>
        </w:rPr>
        <w:t>of</w:t>
      </w:r>
      <w:r w:rsidRPr="00D54BE9">
        <w:rPr>
          <w:u w:val="single"/>
        </w:rPr>
        <w:t xml:space="preserve"> cases </w:t>
      </w:r>
      <w:r w:rsidRPr="00D54BE9">
        <w:rPr>
          <w:highlight w:val="yellow"/>
          <w:u w:val="single"/>
        </w:rPr>
        <w:t>leaving war powers controversies to the</w:t>
      </w:r>
      <w:r w:rsidRPr="00D54BE9">
        <w:rPr>
          <w:u w:val="single"/>
        </w:rPr>
        <w:t xml:space="preserve"> political </w:t>
      </w:r>
      <w:r w:rsidRPr="00D54BE9">
        <w:rPr>
          <w:highlight w:val="yellow"/>
          <w:u w:val="single"/>
        </w:rPr>
        <w:t>branches has produced</w:t>
      </w:r>
      <w:r w:rsidRPr="00D54BE9">
        <w:rPr>
          <w:sz w:val="16"/>
        </w:rPr>
        <w:t xml:space="preserve"> </w:t>
      </w:r>
      <w:r w:rsidRPr="00685F91">
        <w:rPr>
          <w:sz w:val="16"/>
        </w:rPr>
        <w:t xml:space="preserve">somewhat more </w:t>
      </w:r>
      <w:r w:rsidRPr="00D54BE9">
        <w:rPr>
          <w:rStyle w:val="Emphasis"/>
          <w:highlight w:val="yellow"/>
        </w:rPr>
        <w:t>responsible</w:t>
      </w:r>
      <w:r w:rsidRPr="00D54BE9">
        <w:rPr>
          <w:rStyle w:val="Emphasis"/>
        </w:rPr>
        <w:t xml:space="preserve"> political </w:t>
      </w:r>
      <w:r w:rsidRPr="00D54BE9">
        <w:rPr>
          <w:rStyle w:val="Emphasis"/>
          <w:highlight w:val="yellow"/>
        </w:rPr>
        <w:t>institutions</w:t>
      </w:r>
      <w:r w:rsidRPr="00685F91">
        <w:rPr>
          <w:sz w:val="16"/>
        </w:rPr>
        <w:t xml:space="preserve">, though much work must still be done to truly effectuate the Constitution's vision of prudent and reasoned constitutional discourse among the Congress and the White House.' </w:t>
      </w:r>
      <w:r w:rsidRPr="00685F91">
        <w:rPr>
          <w:u w:val="single"/>
        </w:rPr>
        <w:t>In keeping</w:t>
      </w:r>
      <w:r w:rsidRPr="00685F91">
        <w:rPr>
          <w:sz w:val="16"/>
        </w:rPr>
        <w:t xml:space="preserve"> therefore </w:t>
      </w:r>
      <w:r w:rsidRPr="00685F91">
        <w:rPr>
          <w:u w:val="single"/>
        </w:rPr>
        <w:t xml:space="preserve">with constitutional history and design, political </w:t>
      </w:r>
      <w:proofErr w:type="gramStart"/>
      <w:r w:rsidRPr="00685F91">
        <w:rPr>
          <w:u w:val="single"/>
        </w:rPr>
        <w:t>actors</w:t>
      </w:r>
      <w:proofErr w:type="gramEnd"/>
      <w:r w:rsidRPr="00685F91">
        <w:rPr>
          <w:u w:val="single"/>
        </w:rPr>
        <w:t xml:space="preserve"> best serve </w:t>
      </w:r>
      <w:r w:rsidRPr="00685F91">
        <w:rPr>
          <w:sz w:val="16"/>
          <w:szCs w:val="16"/>
        </w:rPr>
        <w:t>republican</w:t>
      </w:r>
      <w:r w:rsidRPr="00685F91">
        <w:rPr>
          <w:u w:val="single"/>
        </w:rPr>
        <w:t xml:space="preserve"> government when they give careful attention to constitutional boundaries </w:t>
      </w:r>
      <w:r w:rsidRPr="00685F91">
        <w:rPr>
          <w:sz w:val="16"/>
        </w:rPr>
        <w:t xml:space="preserve">and constitutional weapons in the course of adopting military and foreign policy. </w:t>
      </w:r>
      <w:r w:rsidRPr="00D54BE9">
        <w:rPr>
          <w:rStyle w:val="Emphasis"/>
          <w:highlight w:val="yellow"/>
        </w:rPr>
        <w:t>Political actors will be more likely to do so if they have only themselves, and not the courts, to do the work.</w:t>
      </w:r>
    </w:p>
    <w:p w:rsidR="002B16CB" w:rsidRPr="00685F91" w:rsidRDefault="002B16CB" w:rsidP="002B16CB">
      <w:pPr>
        <w:widowControl w:val="0"/>
        <w:autoSpaceDE w:val="0"/>
        <w:autoSpaceDN w:val="0"/>
        <w:adjustRightInd w:val="0"/>
        <w:rPr>
          <w:rFonts w:cs="Times New Roman"/>
          <w:sz w:val="16"/>
          <w:szCs w:val="16"/>
        </w:rPr>
      </w:pPr>
      <w:r w:rsidRPr="00685F91">
        <w:rPr>
          <w:rFonts w:cs="Times New Roman"/>
          <w:sz w:val="16"/>
          <w:szCs w:val="16"/>
        </w:rPr>
        <w:t>IV. Conclusion</w:t>
      </w:r>
    </w:p>
    <w:p w:rsidR="002B16CB" w:rsidRPr="00685F91" w:rsidRDefault="002B16CB" w:rsidP="002B16CB">
      <w:pPr>
        <w:rPr>
          <w:sz w:val="16"/>
        </w:rPr>
      </w:pPr>
      <w:r w:rsidRPr="00685F91">
        <w:rPr>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685F91">
        <w:rPr>
          <w:u w:val="single"/>
        </w:rPr>
        <w:t>Those matters not "of a judiciary nature,"</w:t>
      </w:r>
      <w:r w:rsidRPr="00685F91">
        <w:rPr>
          <w:sz w:val="16"/>
        </w:rPr>
        <w:t xml:space="preserve"> in Madison's words, </w:t>
      </w:r>
      <w:r w:rsidRPr="00685F91">
        <w:rPr>
          <w:u w:val="single"/>
        </w:rPr>
        <w:t>must find</w:t>
      </w:r>
      <w:r w:rsidRPr="00685F91">
        <w:rPr>
          <w:sz w:val="12"/>
          <w:u w:val="single"/>
        </w:rPr>
        <w:t xml:space="preserve"> </w:t>
      </w:r>
      <w:r w:rsidRPr="00685F91">
        <w:rPr>
          <w:u w:val="single"/>
        </w:rPr>
        <w:t>resolution in other fora</w:t>
      </w:r>
      <w:r w:rsidRPr="00685F91">
        <w:rPr>
          <w:sz w:val="16"/>
        </w:rPr>
        <w:t xml:space="preserve">. Controversies between Congress and the President regarding the Constitution's allocation of </w:t>
      </w:r>
      <w:r w:rsidRPr="00685F91">
        <w:rPr>
          <w:u w:val="single"/>
        </w:rPr>
        <w:t>war powers are among this class of</w:t>
      </w:r>
      <w:r w:rsidRPr="00685F91">
        <w:rPr>
          <w:sz w:val="12"/>
          <w:u w:val="single"/>
        </w:rPr>
        <w:t xml:space="preserve"> </w:t>
      </w:r>
      <w:r w:rsidRPr="00685F91">
        <w:rPr>
          <w:u w:val="single"/>
        </w:rPr>
        <w:t>disputes</w:t>
      </w:r>
      <w:r w:rsidRPr="00685F91">
        <w:rPr>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685F91">
        <w:rPr>
          <w:rStyle w:val="Emphasis"/>
        </w:rPr>
        <w:t>War powers disputes are constitutionally unique</w:t>
      </w:r>
      <w:r w:rsidRPr="00685F91">
        <w:rPr>
          <w:sz w:val="16"/>
        </w:rPr>
        <w:t xml:space="preserve">, however, </w:t>
      </w:r>
      <w:r w:rsidRPr="00685F91">
        <w:rPr>
          <w:u w:val="single"/>
        </w:rPr>
        <w:t>because the Constitution itself commits the resolution of those disputes to</w:t>
      </w:r>
      <w:r w:rsidRPr="00685F91">
        <w:rPr>
          <w:sz w:val="12"/>
          <w:u w:val="single"/>
        </w:rPr>
        <w:t xml:space="preserve"> </w:t>
      </w:r>
      <w:r w:rsidRPr="00685F91">
        <w:rPr>
          <w:u w:val="single"/>
        </w:rPr>
        <w:t xml:space="preserve">legislators and the chief executive. </w:t>
      </w:r>
      <w:r w:rsidRPr="00D54BE9">
        <w:rPr>
          <w:highlight w:val="yellow"/>
          <w:u w:val="single"/>
        </w:rPr>
        <w:t>The courts have</w:t>
      </w:r>
      <w:r w:rsidRPr="00685F91">
        <w:rPr>
          <w:sz w:val="16"/>
        </w:rPr>
        <w:t xml:space="preserve">, for the most part, </w:t>
      </w:r>
      <w:r w:rsidRPr="00685F91">
        <w:rPr>
          <w:u w:val="single"/>
        </w:rPr>
        <w:t>appropriately</w:t>
      </w:r>
      <w:r w:rsidRPr="00685F91">
        <w:rPr>
          <w:sz w:val="12"/>
          <w:u w:val="single"/>
        </w:rPr>
        <w:t xml:space="preserve"> </w:t>
      </w:r>
      <w:r w:rsidRPr="00D54BE9">
        <w:rPr>
          <w:highlight w:val="yellow"/>
          <w:u w:val="single"/>
        </w:rPr>
        <w:t>left</w:t>
      </w:r>
      <w:r w:rsidRPr="00D54BE9">
        <w:rPr>
          <w:u w:val="single"/>
        </w:rPr>
        <w:t xml:space="preserve"> </w:t>
      </w:r>
      <w:r w:rsidRPr="00685F91">
        <w:rPr>
          <w:u w:val="single"/>
        </w:rPr>
        <w:t xml:space="preserve">these </w:t>
      </w:r>
      <w:r w:rsidRPr="00D54BE9">
        <w:rPr>
          <w:highlight w:val="yellow"/>
          <w:u w:val="single"/>
        </w:rPr>
        <w:t>disputes</w:t>
      </w:r>
      <w:r w:rsidRPr="00D54BE9">
        <w:rPr>
          <w:u w:val="single"/>
        </w:rPr>
        <w:t xml:space="preserve"> where they belong, </w:t>
      </w:r>
      <w:r w:rsidRPr="00D54BE9">
        <w:rPr>
          <w:highlight w:val="yellow"/>
          <w:u w:val="single"/>
        </w:rPr>
        <w:t>in the hands of the political branches</w:t>
      </w:r>
      <w:r w:rsidRPr="00685F91">
        <w:rPr>
          <w:sz w:val="16"/>
        </w:rPr>
        <w:t xml:space="preserve">. </w:t>
      </w:r>
      <w:r w:rsidRPr="00685F91">
        <w:rPr>
          <w:u w:val="single"/>
        </w:rPr>
        <w:t xml:space="preserve">Through the doctrine of </w:t>
      </w:r>
      <w:proofErr w:type="spellStart"/>
      <w:r w:rsidRPr="00685F91">
        <w:rPr>
          <w:rStyle w:val="Emphasis"/>
        </w:rPr>
        <w:t>justiciability</w:t>
      </w:r>
      <w:proofErr w:type="spellEnd"/>
      <w:r w:rsidRPr="00685F91">
        <w:rPr>
          <w:u w:val="single"/>
        </w:rPr>
        <w:t xml:space="preserve">, courts have helped to preserve the </w:t>
      </w:r>
      <w:r w:rsidRPr="00685F91">
        <w:rPr>
          <w:rStyle w:val="Emphasis"/>
        </w:rPr>
        <w:t>separation of powers</w:t>
      </w:r>
      <w:r w:rsidRPr="00685F91">
        <w:rPr>
          <w:u w:val="single"/>
        </w:rPr>
        <w:t xml:space="preserve"> by recognizing </w:t>
      </w:r>
      <w:r w:rsidRPr="00685F91">
        <w:rPr>
          <w:sz w:val="16"/>
          <w:szCs w:val="16"/>
        </w:rPr>
        <w:t>both the</w:t>
      </w:r>
      <w:r w:rsidRPr="00685F91">
        <w:rPr>
          <w:u w:val="single"/>
        </w:rPr>
        <w:t xml:space="preserve"> limits on their </w:t>
      </w:r>
      <w:r w:rsidRPr="00685F91">
        <w:rPr>
          <w:sz w:val="16"/>
        </w:rPr>
        <w:t xml:space="preserve">Article In </w:t>
      </w:r>
      <w:r w:rsidRPr="00685F91">
        <w:rPr>
          <w:u w:val="single"/>
        </w:rPr>
        <w:t xml:space="preserve">authority </w:t>
      </w:r>
      <w:r w:rsidRPr="00685F91">
        <w:rPr>
          <w:sz w:val="16"/>
        </w:rPr>
        <w:t xml:space="preserve">and the </w:t>
      </w:r>
      <w:proofErr w:type="spellStart"/>
      <w:r w:rsidRPr="00685F91">
        <w:rPr>
          <w:sz w:val="16"/>
        </w:rPr>
        <w:t>broa</w:t>
      </w:r>
      <w:proofErr w:type="spellEnd"/>
      <w:r w:rsidRPr="00685F91">
        <w:rPr>
          <w:sz w:val="16"/>
        </w:rPr>
        <w:t xml:space="preserve"> prerogatives that the Constitution grants to political actors who are charged with making and effecting American military and foreign policy. </w:t>
      </w:r>
      <w:r w:rsidRPr="00D54BE9">
        <w:rPr>
          <w:highlight w:val="yellow"/>
          <w:u w:val="single"/>
        </w:rPr>
        <w:t>By continuing this</w:t>
      </w:r>
      <w:r w:rsidRPr="00D54BE9">
        <w:rPr>
          <w:sz w:val="12"/>
          <w:u w:val="single"/>
        </w:rPr>
        <w:t xml:space="preserve"> </w:t>
      </w:r>
      <w:r w:rsidRPr="00685F91">
        <w:rPr>
          <w:u w:val="single"/>
        </w:rPr>
        <w:t>trend</w:t>
      </w:r>
      <w:r w:rsidRPr="00685F91">
        <w:rPr>
          <w:sz w:val="16"/>
        </w:rPr>
        <w:t xml:space="preserve">, as the District of Columbia Circuit did in Campbell, </w:t>
      </w:r>
      <w:r w:rsidRPr="00D54BE9">
        <w:rPr>
          <w:highlight w:val="yellow"/>
          <w:u w:val="single"/>
        </w:rPr>
        <w:t>the judiciary can</w:t>
      </w:r>
      <w:r w:rsidRPr="00D54BE9">
        <w:rPr>
          <w:sz w:val="12"/>
          <w:highlight w:val="yellow"/>
          <w:u w:val="single"/>
        </w:rPr>
        <w:t xml:space="preserve"> </w:t>
      </w:r>
      <w:r w:rsidRPr="00D54BE9">
        <w:rPr>
          <w:rStyle w:val="Emphasis"/>
          <w:highlight w:val="yellow"/>
        </w:rPr>
        <w:t>encourage deliberation</w:t>
      </w:r>
      <w:r w:rsidRPr="00D54BE9">
        <w:rPr>
          <w:u w:val="single"/>
        </w:rPr>
        <w:t xml:space="preserve"> </w:t>
      </w:r>
      <w:r w:rsidRPr="00685F91">
        <w:rPr>
          <w:u w:val="single"/>
        </w:rPr>
        <w:t>about constitutional structure in the political branches, as</w:t>
      </w:r>
      <w:r w:rsidRPr="00685F91">
        <w:rPr>
          <w:sz w:val="12"/>
          <w:u w:val="single"/>
        </w:rPr>
        <w:t xml:space="preserve"> </w:t>
      </w:r>
      <w:r w:rsidRPr="00685F91">
        <w:rPr>
          <w:u w:val="single"/>
        </w:rPr>
        <w:t>Madison</w:t>
      </w:r>
      <w:r w:rsidRPr="00685F91">
        <w:rPr>
          <w:sz w:val="16"/>
        </w:rPr>
        <w:t xml:space="preserve"> and Marshall </w:t>
      </w:r>
      <w:r w:rsidRPr="00685F91">
        <w:rPr>
          <w:u w:val="single"/>
        </w:rPr>
        <w:t>envisioned</w:t>
      </w:r>
      <w:r w:rsidRPr="00685F91">
        <w:rPr>
          <w:sz w:val="16"/>
        </w:rPr>
        <w:t>. Pg. 724-725</w:t>
      </w:r>
    </w:p>
    <w:p w:rsidR="002B16CB" w:rsidRDefault="002B16CB" w:rsidP="002B16CB"/>
    <w:p w:rsidR="002B16CB" w:rsidRDefault="002B16CB" w:rsidP="002B16CB">
      <w:pPr>
        <w:pStyle w:val="Heading3"/>
      </w:pPr>
      <w:r>
        <w:lastRenderedPageBreak/>
        <w:t>1NC DA</w:t>
      </w:r>
    </w:p>
    <w:p w:rsidR="002B16CB" w:rsidRPr="00E936C7" w:rsidRDefault="002B16CB" w:rsidP="002B16CB">
      <w:pPr>
        <w:pStyle w:val="Heading4"/>
      </w:pPr>
      <w:proofErr w:type="gramStart"/>
      <w:r>
        <w:t>Nuclear deal with Iran coming.</w:t>
      </w:r>
      <w:proofErr w:type="gramEnd"/>
      <w:r>
        <w:t xml:space="preserve">  Obama is holding off new sanctions from congress that would torpedo the deal – </w:t>
      </w:r>
      <w:proofErr w:type="spellStart"/>
      <w:r>
        <w:t>its</w:t>
      </w:r>
      <w:proofErr w:type="spellEnd"/>
      <w:r>
        <w:t xml:space="preserve"> all about politics.</w:t>
      </w:r>
    </w:p>
    <w:p w:rsidR="002B16CB" w:rsidRDefault="002B16CB" w:rsidP="002B16CB">
      <w:r w:rsidRPr="00180EDA">
        <w:rPr>
          <w:rStyle w:val="StyleStyleBold12pt"/>
        </w:rPr>
        <w:t>CBS NEWS 11 – 13</w:t>
      </w:r>
      <w:r>
        <w:t xml:space="preserve"> – 13 Obama </w:t>
      </w:r>
      <w:proofErr w:type="gramStart"/>
      <w:r>
        <w:t>administration</w:t>
      </w:r>
      <w:proofErr w:type="gramEnd"/>
      <w:r>
        <w:t xml:space="preserve"> seeks time from Congress for Iran diplomacy, </w:t>
      </w:r>
      <w:hyperlink r:id="rId14" w:history="1">
        <w:r w:rsidRPr="00495D06">
          <w:rPr>
            <w:rStyle w:val="Hyperlink"/>
          </w:rPr>
          <w:t>http://www.cbsnews.com/8301-250_162-57612230/obama-administration-seeks-time-from-congress-for-iran-diplomacy/</w:t>
        </w:r>
      </w:hyperlink>
    </w:p>
    <w:p w:rsidR="002B16CB" w:rsidRDefault="002B16CB" w:rsidP="002B16CB"/>
    <w:p w:rsidR="002B16CB" w:rsidRPr="00E936C7" w:rsidRDefault="002B16CB" w:rsidP="002B16CB">
      <w:pPr>
        <w:rPr>
          <w:sz w:val="16"/>
        </w:rPr>
      </w:pPr>
      <w:r w:rsidRPr="00E936C7">
        <w:rPr>
          <w:sz w:val="16"/>
        </w:rPr>
        <w:t xml:space="preserve">The </w:t>
      </w:r>
      <w:r w:rsidRPr="00963D7C">
        <w:rPr>
          <w:rStyle w:val="StyleBoldUnderline"/>
          <w:highlight w:val="yellow"/>
        </w:rPr>
        <w:t>Obama</w:t>
      </w:r>
      <w:r w:rsidRPr="00E936C7">
        <w:rPr>
          <w:sz w:val="16"/>
        </w:rPr>
        <w:t xml:space="preserve"> administration </w:t>
      </w:r>
      <w:r w:rsidRPr="00963D7C">
        <w:rPr>
          <w:rStyle w:val="StyleBoldUnderline"/>
          <w:highlight w:val="yellow"/>
        </w:rPr>
        <w:t xml:space="preserve">is </w:t>
      </w:r>
      <w:r w:rsidRPr="00963D7C">
        <w:rPr>
          <w:rStyle w:val="Emphasis"/>
          <w:highlight w:val="yellow"/>
        </w:rPr>
        <w:t>pleading</w:t>
      </w:r>
      <w:r w:rsidRPr="00E936C7">
        <w:rPr>
          <w:rStyle w:val="StyleBoldUnderline"/>
        </w:rPr>
        <w:t xml:space="preserve"> with Congress</w:t>
      </w:r>
      <w:r w:rsidRPr="00E936C7">
        <w:rPr>
          <w:sz w:val="16"/>
        </w:rPr>
        <w:t xml:space="preserve"> </w:t>
      </w:r>
      <w:r w:rsidRPr="00963D7C">
        <w:rPr>
          <w:rStyle w:val="StyleBoldUnderline"/>
          <w:highlight w:val="yellow"/>
        </w:rPr>
        <w:t>to allow more</w:t>
      </w:r>
      <w:r w:rsidRPr="00E936C7">
        <w:rPr>
          <w:rStyle w:val="StyleBoldUnderline"/>
        </w:rPr>
        <w:t xml:space="preserve"> time for </w:t>
      </w:r>
      <w:r w:rsidRPr="00963D7C">
        <w:rPr>
          <w:rStyle w:val="StyleBoldUnderline"/>
          <w:highlight w:val="yellow"/>
        </w:rPr>
        <w:t>diplomacy with Iran,</w:t>
      </w:r>
      <w:r w:rsidRPr="00963D7C">
        <w:rPr>
          <w:sz w:val="16"/>
          <w:highlight w:val="yellow"/>
        </w:rPr>
        <w:t xml:space="preserve"> </w:t>
      </w:r>
      <w:r w:rsidRPr="00963D7C">
        <w:rPr>
          <w:rStyle w:val="StyleBoldUnderline"/>
          <w:highlight w:val="yellow"/>
        </w:rPr>
        <w:t>but faces</w:t>
      </w:r>
      <w:r w:rsidRPr="00E936C7">
        <w:rPr>
          <w:rStyle w:val="StyleBoldUnderline"/>
        </w:rPr>
        <w:t xml:space="preserve"> sharp </w:t>
      </w:r>
      <w:r w:rsidRPr="00963D7C">
        <w:rPr>
          <w:rStyle w:val="StyleBoldUnderline"/>
          <w:highlight w:val="yellow"/>
        </w:rPr>
        <w:t>resistance from Republican</w:t>
      </w:r>
      <w:r w:rsidRPr="00E936C7">
        <w:rPr>
          <w:rStyle w:val="StyleBoldUnderline"/>
        </w:rPr>
        <w:t xml:space="preserve"> and Democratic </w:t>
      </w:r>
      <w:r w:rsidRPr="00963D7C">
        <w:rPr>
          <w:rStyle w:val="StyleBoldUnderline"/>
          <w:highlight w:val="yellow"/>
        </w:rPr>
        <w:t>lawmakers determined to</w:t>
      </w:r>
      <w:r w:rsidRPr="00E936C7">
        <w:rPr>
          <w:rStyle w:val="StyleBoldUnderline"/>
        </w:rPr>
        <w:t xml:space="preserve"> further </w:t>
      </w:r>
      <w:r w:rsidRPr="00963D7C">
        <w:rPr>
          <w:rStyle w:val="StyleBoldUnderline"/>
          <w:highlight w:val="yellow"/>
        </w:rPr>
        <w:t>squeeze the Iranian economy</w:t>
      </w:r>
      <w:r w:rsidRPr="00E936C7">
        <w:rPr>
          <w:rStyle w:val="StyleBoldUnderline"/>
        </w:rPr>
        <w:t xml:space="preserve"> and wary of yielding any ground</w:t>
      </w:r>
      <w:r w:rsidRPr="00E936C7">
        <w:rPr>
          <w:sz w:val="16"/>
        </w:rPr>
        <w:t xml:space="preserve"> in nuclear negotiations.</w:t>
      </w:r>
    </w:p>
    <w:p w:rsidR="002B16CB" w:rsidRPr="00E936C7" w:rsidRDefault="002B16CB" w:rsidP="002B16CB">
      <w:pPr>
        <w:rPr>
          <w:sz w:val="16"/>
        </w:rPr>
      </w:pPr>
      <w:r w:rsidRPr="00E936C7">
        <w:rPr>
          <w:rStyle w:val="StyleBoldUnderline"/>
        </w:rPr>
        <w:t xml:space="preserve">Back </w:t>
      </w:r>
      <w:r w:rsidRPr="001E5940">
        <w:rPr>
          <w:rStyle w:val="StyleBoldUnderline"/>
        </w:rPr>
        <w:t>from a week of nuclear talks</w:t>
      </w:r>
      <w:r w:rsidRPr="001E5940">
        <w:rPr>
          <w:sz w:val="16"/>
        </w:rPr>
        <w:t xml:space="preserve"> in Geneva </w:t>
      </w:r>
      <w:r w:rsidRPr="001E5940">
        <w:rPr>
          <w:rStyle w:val="StyleBoldUnderline"/>
        </w:rPr>
        <w:t>and tense consultations</w:t>
      </w:r>
      <w:r w:rsidRPr="001E5940">
        <w:rPr>
          <w:sz w:val="16"/>
        </w:rPr>
        <w:t xml:space="preserve"> with nervous Middle East allies, Secretary of State John </w:t>
      </w:r>
      <w:r w:rsidRPr="001E5940">
        <w:rPr>
          <w:rStyle w:val="StyleBoldUnderline"/>
        </w:rPr>
        <w:t>Kerry arrived</w:t>
      </w:r>
      <w:r w:rsidRPr="001E5940">
        <w:rPr>
          <w:sz w:val="16"/>
        </w:rPr>
        <w:t xml:space="preserve"> Wednesday </w:t>
      </w:r>
      <w:r w:rsidRPr="001E5940">
        <w:rPr>
          <w:rStyle w:val="StyleBoldUnderline"/>
        </w:rPr>
        <w:t>on Capitol Hill to join</w:t>
      </w:r>
      <w:r w:rsidRPr="001E5940">
        <w:rPr>
          <w:sz w:val="16"/>
        </w:rPr>
        <w:t xml:space="preserve"> Vice President Joe </w:t>
      </w:r>
      <w:r w:rsidRPr="001E5940">
        <w:rPr>
          <w:rStyle w:val="StyleBoldUnderline"/>
        </w:rPr>
        <w:t xml:space="preserve">Biden in presenting the administration's case to </w:t>
      </w:r>
      <w:r w:rsidRPr="001E5940">
        <w:rPr>
          <w:sz w:val="16"/>
        </w:rPr>
        <w:t>their ex</w:t>
      </w:r>
      <w:r w:rsidRPr="00E936C7">
        <w:rPr>
          <w:sz w:val="16"/>
        </w:rPr>
        <w:t xml:space="preserve">-colleagues in </w:t>
      </w:r>
      <w:r w:rsidRPr="00963D7C">
        <w:rPr>
          <w:rStyle w:val="StyleBoldUnderline"/>
          <w:highlight w:val="yellow"/>
        </w:rPr>
        <w:t>the Senate</w:t>
      </w:r>
      <w:r w:rsidRPr="00E936C7">
        <w:rPr>
          <w:sz w:val="16"/>
        </w:rPr>
        <w:t xml:space="preserve"> on Wednesday </w:t>
      </w:r>
      <w:r w:rsidRPr="00963D7C">
        <w:rPr>
          <w:rStyle w:val="StyleBoldUnderline"/>
          <w:highlight w:val="yellow"/>
        </w:rPr>
        <w:t>and ask them to hold off on</w:t>
      </w:r>
      <w:r w:rsidRPr="00E936C7">
        <w:rPr>
          <w:rStyle w:val="StyleBoldUnderline"/>
        </w:rPr>
        <w:t xml:space="preserve"> a package of </w:t>
      </w:r>
      <w:r w:rsidRPr="00963D7C">
        <w:rPr>
          <w:rStyle w:val="StyleBoldUnderline"/>
          <w:highlight w:val="yellow"/>
        </w:rPr>
        <w:t>new</w:t>
      </w:r>
      <w:r w:rsidRPr="00E936C7">
        <w:rPr>
          <w:rStyle w:val="StyleBoldUnderline"/>
        </w:rPr>
        <w:t xml:space="preserve">, tougher Iran </w:t>
      </w:r>
      <w:r w:rsidRPr="00963D7C">
        <w:rPr>
          <w:rStyle w:val="StyleBoldUnderline"/>
          <w:highlight w:val="yellow"/>
        </w:rPr>
        <w:t>sanctions</w:t>
      </w:r>
      <w:r w:rsidRPr="00E936C7">
        <w:rPr>
          <w:sz w:val="16"/>
        </w:rPr>
        <w:t xml:space="preserve"> under consideration.</w:t>
      </w:r>
    </w:p>
    <w:p w:rsidR="002B16CB" w:rsidRPr="00E936C7" w:rsidRDefault="002B16CB" w:rsidP="002B16CB">
      <w:pPr>
        <w:rPr>
          <w:sz w:val="16"/>
        </w:rPr>
      </w:pPr>
      <w:r w:rsidRPr="00E936C7">
        <w:rPr>
          <w:sz w:val="16"/>
        </w:rPr>
        <w:t xml:space="preserve">Kerry told reporters as he arrived for the briefing that </w:t>
      </w:r>
      <w:r w:rsidRPr="00963D7C">
        <w:rPr>
          <w:rStyle w:val="StyleBoldUnderline"/>
          <w:highlight w:val="yellow"/>
        </w:rPr>
        <w:t>new sanctions "could be viewed as bad faith</w:t>
      </w:r>
      <w:r w:rsidRPr="00E936C7">
        <w:rPr>
          <w:sz w:val="16"/>
        </w:rPr>
        <w:t xml:space="preserve"> by the people we are negotiating with. </w:t>
      </w:r>
      <w:r w:rsidRPr="00963D7C">
        <w:rPr>
          <w:rStyle w:val="StyleBoldUnderline"/>
          <w:highlight w:val="yellow"/>
        </w:rPr>
        <w:t>It could destroy the ability to</w:t>
      </w:r>
      <w:r w:rsidRPr="00E936C7">
        <w:rPr>
          <w:rStyle w:val="StyleBoldUnderline"/>
        </w:rPr>
        <w:t xml:space="preserve"> be able to </w:t>
      </w:r>
      <w:r w:rsidRPr="00963D7C">
        <w:rPr>
          <w:rStyle w:val="StyleBoldUnderline"/>
          <w:highlight w:val="yellow"/>
        </w:rPr>
        <w:t>get an agreement</w:t>
      </w:r>
      <w:r w:rsidRPr="001E5940">
        <w:rPr>
          <w:sz w:val="16"/>
        </w:rPr>
        <w:t xml:space="preserve">. </w:t>
      </w:r>
      <w:r w:rsidRPr="001E5940">
        <w:rPr>
          <w:rStyle w:val="StyleBoldUnderline"/>
        </w:rPr>
        <w:t>And</w:t>
      </w:r>
      <w:r w:rsidRPr="001E5940">
        <w:rPr>
          <w:sz w:val="16"/>
        </w:rPr>
        <w:t xml:space="preserve"> it </w:t>
      </w:r>
      <w:r w:rsidRPr="001E5940">
        <w:rPr>
          <w:rStyle w:val="StyleBoldUnderline"/>
        </w:rPr>
        <w:t>could</w:t>
      </w:r>
      <w:r w:rsidRPr="001E5940">
        <w:rPr>
          <w:sz w:val="16"/>
        </w:rPr>
        <w:t xml:space="preserve"> actually </w:t>
      </w:r>
      <w:r w:rsidRPr="001E5940">
        <w:rPr>
          <w:rStyle w:val="StyleBoldUnderline"/>
        </w:rPr>
        <w:t>wind up setting us back in dialogue that has taken 30 years to be able to achie</w:t>
      </w:r>
      <w:r w:rsidRPr="00E936C7">
        <w:rPr>
          <w:rStyle w:val="StyleBoldUnderline"/>
        </w:rPr>
        <w:t>ve</w:t>
      </w:r>
      <w:r w:rsidRPr="00E936C7">
        <w:rPr>
          <w:sz w:val="16"/>
        </w:rPr>
        <w:t>."</w:t>
      </w:r>
    </w:p>
    <w:p w:rsidR="002B16CB" w:rsidRPr="00E936C7" w:rsidRDefault="002B16CB" w:rsidP="002B16CB">
      <w:pPr>
        <w:rPr>
          <w:sz w:val="16"/>
        </w:rPr>
      </w:pPr>
      <w:r w:rsidRPr="00E936C7">
        <w:rPr>
          <w:sz w:val="16"/>
        </w:rPr>
        <w:t>Still, Kerry added, "nothing is agreed until everything is agreed here."</w:t>
      </w:r>
    </w:p>
    <w:p w:rsidR="002B16CB" w:rsidRPr="00E936C7" w:rsidRDefault="002B16CB" w:rsidP="002B16CB">
      <w:pPr>
        <w:rPr>
          <w:sz w:val="16"/>
        </w:rPr>
      </w:pPr>
      <w:r w:rsidRPr="00E936C7">
        <w:rPr>
          <w:sz w:val="16"/>
        </w:rPr>
        <w:t>"The fact is, you know, we didn't put sanctions in place for the sake of sanctions; we did it to be able to negotiate, and to negotiate a final agreement," he said. "What we have negotiated, we believe, is a very strong protocol which will restrict Iran's ability to be able to grow its program."</w:t>
      </w:r>
    </w:p>
    <w:p w:rsidR="002B16CB" w:rsidRPr="00E936C7" w:rsidRDefault="002B16CB" w:rsidP="002B16CB">
      <w:pPr>
        <w:rPr>
          <w:sz w:val="16"/>
        </w:rPr>
      </w:pPr>
      <w:r w:rsidRPr="00E936C7">
        <w:rPr>
          <w:rStyle w:val="StyleBoldUnderline"/>
        </w:rPr>
        <w:t>A House committee</w:t>
      </w:r>
      <w:r w:rsidRPr="00E936C7">
        <w:rPr>
          <w:sz w:val="16"/>
        </w:rPr>
        <w:t xml:space="preserve">, meanwhile, </w:t>
      </w:r>
      <w:r w:rsidRPr="00E936C7">
        <w:rPr>
          <w:rStyle w:val="StyleBoldUnderline"/>
        </w:rPr>
        <w:t>held a hearing to vent its frustration with Kerry and</w:t>
      </w:r>
      <w:r w:rsidRPr="00E936C7">
        <w:rPr>
          <w:sz w:val="16"/>
        </w:rPr>
        <w:t xml:space="preserve"> an </w:t>
      </w:r>
      <w:r w:rsidRPr="00E936C7">
        <w:rPr>
          <w:rStyle w:val="StyleBoldUnderline"/>
        </w:rPr>
        <w:t>Obama</w:t>
      </w:r>
      <w:r w:rsidRPr="00E936C7">
        <w:rPr>
          <w:sz w:val="16"/>
        </w:rPr>
        <w:t xml:space="preserve"> administration </w:t>
      </w:r>
      <w:r w:rsidRPr="00E936C7">
        <w:rPr>
          <w:rStyle w:val="StyleBoldUnderline"/>
        </w:rPr>
        <w:t>they believe should adopt a far tougher line with Tehran.</w:t>
      </w:r>
    </w:p>
    <w:p w:rsidR="002B16CB" w:rsidRPr="00E936C7" w:rsidRDefault="002B16CB" w:rsidP="002B16CB">
      <w:pPr>
        <w:rPr>
          <w:sz w:val="16"/>
        </w:rPr>
      </w:pPr>
      <w:r w:rsidRPr="00E936C7">
        <w:rPr>
          <w:sz w:val="16"/>
        </w:rPr>
        <w:t xml:space="preserve">"The Iranian regime hasn't </w:t>
      </w:r>
      <w:proofErr w:type="gramStart"/>
      <w:r w:rsidRPr="00E936C7">
        <w:rPr>
          <w:sz w:val="16"/>
        </w:rPr>
        <w:t>paused</w:t>
      </w:r>
      <w:proofErr w:type="gramEnd"/>
      <w:r w:rsidRPr="00E936C7">
        <w:rPr>
          <w:sz w:val="16"/>
        </w:rPr>
        <w:t xml:space="preserve"> its nuclear program," said Rep. Ed Royce, a Republican and the House Foreign Affairs Committee chairman. "Why should we </w:t>
      </w:r>
      <w:proofErr w:type="gramStart"/>
      <w:r w:rsidRPr="00E936C7">
        <w:rPr>
          <w:sz w:val="16"/>
        </w:rPr>
        <w:t>pause</w:t>
      </w:r>
      <w:proofErr w:type="gramEnd"/>
      <w:r w:rsidRPr="00E936C7">
        <w:rPr>
          <w:sz w:val="16"/>
        </w:rPr>
        <w:t xml:space="preserve"> our sanctions efforts as the administration is pressuring Congress to do?"</w:t>
      </w:r>
    </w:p>
    <w:p w:rsidR="002B16CB" w:rsidRPr="001E5940" w:rsidRDefault="002B16CB" w:rsidP="002B16CB">
      <w:pPr>
        <w:rPr>
          <w:sz w:val="16"/>
        </w:rPr>
      </w:pPr>
      <w:r w:rsidRPr="00E936C7">
        <w:rPr>
          <w:sz w:val="16"/>
        </w:rPr>
        <w:t xml:space="preserve">President </w:t>
      </w:r>
      <w:r w:rsidRPr="00E936C7">
        <w:rPr>
          <w:rStyle w:val="StyleBoldUnderline"/>
        </w:rPr>
        <w:t>Obama's disagreement</w:t>
      </w:r>
      <w:r w:rsidRPr="00E936C7">
        <w:rPr>
          <w:sz w:val="16"/>
        </w:rPr>
        <w:t xml:space="preserve"> with many if not most members of Congress </w:t>
      </w:r>
      <w:r w:rsidRPr="00E936C7">
        <w:rPr>
          <w:rStyle w:val="StyleBoldUnderline"/>
        </w:rPr>
        <w:t>concerns tactics, not substance:</w:t>
      </w:r>
      <w:r w:rsidRPr="00E936C7">
        <w:rPr>
          <w:sz w:val="16"/>
        </w:rPr>
        <w:t xml:space="preserve"> Each wants to stop Iran from reaching the capacity </w:t>
      </w:r>
      <w:r w:rsidRPr="001E5940">
        <w:rPr>
          <w:sz w:val="16"/>
        </w:rPr>
        <w:t xml:space="preserve">to produce nuclear weapons, and even </w:t>
      </w:r>
      <w:proofErr w:type="spellStart"/>
      <w:r w:rsidRPr="001E5940">
        <w:rPr>
          <w:sz w:val="16"/>
        </w:rPr>
        <w:t>hard-line</w:t>
      </w:r>
      <w:proofErr w:type="spellEnd"/>
      <w:r w:rsidRPr="001E5940">
        <w:rPr>
          <w:sz w:val="16"/>
        </w:rPr>
        <w:t xml:space="preserve"> hawks say they'd prefer diplomacy to U.S. military intervention. Almost everyone recognizes that Washington and its partners will have to offer some relief from the punitive measures that have crippled Iran's economy in exchange for concrete Iranian actions to roll back and dismantle elements of the nuclear program.</w:t>
      </w:r>
    </w:p>
    <w:p w:rsidR="002B16CB" w:rsidRPr="001E5940" w:rsidRDefault="002B16CB" w:rsidP="002B16CB">
      <w:pPr>
        <w:rPr>
          <w:sz w:val="16"/>
        </w:rPr>
      </w:pPr>
      <w:r w:rsidRPr="001E5940">
        <w:rPr>
          <w:rStyle w:val="StyleBoldUnderline"/>
        </w:rPr>
        <w:t>But the road map for achieving what has been a central</w:t>
      </w:r>
      <w:r w:rsidRPr="001E5940">
        <w:rPr>
          <w:sz w:val="16"/>
        </w:rPr>
        <w:t xml:space="preserve"> U.S. </w:t>
      </w:r>
      <w:r w:rsidRPr="001E5940">
        <w:rPr>
          <w:rStyle w:val="StyleBoldUnderline"/>
        </w:rPr>
        <w:t>foreign policy goal for more than a decade is hotly politicized</w:t>
      </w:r>
      <w:r w:rsidRPr="001E5940">
        <w:rPr>
          <w:sz w:val="16"/>
        </w:rPr>
        <w:t xml:space="preserve">, </w:t>
      </w:r>
      <w:r w:rsidRPr="001E5940">
        <w:rPr>
          <w:rStyle w:val="Emphasis"/>
        </w:rPr>
        <w:t>with fierce debate over the parameters and sequencing of any deal</w:t>
      </w:r>
      <w:r w:rsidRPr="001E5940">
        <w:rPr>
          <w:sz w:val="16"/>
        </w:rPr>
        <w:t>. The Obama administration has offered Iran an initial opportunity to recoup some of the billions of dollars in frozen overseas assets if it begins the process, whil</w:t>
      </w:r>
      <w:r w:rsidRPr="00E936C7">
        <w:rPr>
          <w:sz w:val="16"/>
        </w:rPr>
        <w:t xml:space="preserve">e </w:t>
      </w:r>
      <w:r w:rsidRPr="001E5940">
        <w:rPr>
          <w:sz w:val="16"/>
        </w:rPr>
        <w:t xml:space="preserve">insisting that the most severe restrictions would remain in place until Tehran conclusively eliminates fears that it is trying to assemble an atomic arsenal. </w:t>
      </w:r>
      <w:r w:rsidRPr="001E5940">
        <w:rPr>
          <w:rStyle w:val="Emphasis"/>
        </w:rPr>
        <w:t>Some legislators worry Obama is moving too quickly</w:t>
      </w:r>
      <w:r w:rsidRPr="001E5940">
        <w:rPr>
          <w:sz w:val="16"/>
        </w:rPr>
        <w:t>.</w:t>
      </w:r>
    </w:p>
    <w:p w:rsidR="002B16CB" w:rsidRPr="00E936C7" w:rsidRDefault="002B16CB" w:rsidP="002B16CB">
      <w:pPr>
        <w:rPr>
          <w:sz w:val="16"/>
        </w:rPr>
      </w:pPr>
      <w:r w:rsidRPr="001E5940">
        <w:rPr>
          <w:sz w:val="16"/>
        </w:rPr>
        <w:t>Iran maintains that its uranium enrichment is for energy production and medical research, not for any covert military objective. But until the recent election of President</w:t>
      </w:r>
      <w:r w:rsidRPr="00E936C7">
        <w:rPr>
          <w:sz w:val="16"/>
        </w:rPr>
        <w:t xml:space="preserve"> Hassan </w:t>
      </w:r>
      <w:proofErr w:type="spellStart"/>
      <w:r w:rsidRPr="00E936C7">
        <w:rPr>
          <w:sz w:val="16"/>
        </w:rPr>
        <w:t>Rouhani</w:t>
      </w:r>
      <w:proofErr w:type="spellEnd"/>
      <w:r w:rsidRPr="00E936C7">
        <w:rPr>
          <w:sz w:val="16"/>
        </w:rPr>
        <w:t>, it refused to compromise in talks with world powers.</w:t>
      </w:r>
    </w:p>
    <w:p w:rsidR="002B16CB" w:rsidRPr="00E936C7" w:rsidRDefault="002B16CB" w:rsidP="002B16CB">
      <w:pPr>
        <w:rPr>
          <w:sz w:val="16"/>
        </w:rPr>
      </w:pPr>
      <w:r w:rsidRPr="00E936C7">
        <w:rPr>
          <w:sz w:val="16"/>
        </w:rPr>
        <w:t xml:space="preserve">Responding to </w:t>
      </w:r>
      <w:proofErr w:type="spellStart"/>
      <w:r w:rsidRPr="00E936C7">
        <w:rPr>
          <w:sz w:val="16"/>
        </w:rPr>
        <w:t>Rouhani's</w:t>
      </w:r>
      <w:proofErr w:type="spellEnd"/>
      <w:r w:rsidRPr="00E936C7">
        <w:rPr>
          <w:sz w:val="16"/>
        </w:rPr>
        <w:t xml:space="preserve"> promise of flexibility, </w:t>
      </w:r>
      <w:r w:rsidRPr="00963D7C">
        <w:rPr>
          <w:rStyle w:val="StyleBoldUnderline"/>
          <w:highlight w:val="yellow"/>
        </w:rPr>
        <w:t>Obama</w:t>
      </w:r>
      <w:r w:rsidRPr="00E936C7">
        <w:rPr>
          <w:rStyle w:val="StyleBoldUnderline"/>
        </w:rPr>
        <w:t xml:space="preserve"> has </w:t>
      </w:r>
      <w:r w:rsidRPr="00963D7C">
        <w:rPr>
          <w:rStyle w:val="StyleBoldUnderline"/>
          <w:highlight w:val="yellow"/>
        </w:rPr>
        <w:t>staked significant</w:t>
      </w:r>
      <w:r w:rsidRPr="00E936C7">
        <w:rPr>
          <w:rStyle w:val="StyleBoldUnderline"/>
        </w:rPr>
        <w:t xml:space="preserve"> international </w:t>
      </w:r>
      <w:r w:rsidRPr="00963D7C">
        <w:rPr>
          <w:rStyle w:val="StyleBoldUnderline"/>
          <w:highlight w:val="yellow"/>
        </w:rPr>
        <w:t>credibility on securing a diplomatic agreement</w:t>
      </w:r>
      <w:r w:rsidRPr="00E936C7">
        <w:rPr>
          <w:rStyle w:val="StyleBoldUnderline"/>
        </w:rPr>
        <w:t>.</w:t>
      </w:r>
      <w:r w:rsidRPr="00E936C7">
        <w:rPr>
          <w:sz w:val="16"/>
        </w:rPr>
        <w:t xml:space="preserve"> His telephone chat with </w:t>
      </w:r>
      <w:proofErr w:type="spellStart"/>
      <w:r w:rsidRPr="00E936C7">
        <w:rPr>
          <w:sz w:val="16"/>
        </w:rPr>
        <w:t>Rouhani</w:t>
      </w:r>
      <w:proofErr w:type="spellEnd"/>
      <w:r w:rsidRPr="00E936C7">
        <w:rPr>
          <w:sz w:val="16"/>
        </w:rPr>
        <w:t xml:space="preserve"> in September was the first direct conversation between U.S. and Iranian leaders in more than three decades. The unprecedented outreach has angered U.S. allies such as Israel and Saudi Arabia. And lawmakers are deeply skeptical.</w:t>
      </w:r>
    </w:p>
    <w:p w:rsidR="002B16CB" w:rsidRPr="00E936C7" w:rsidRDefault="002B16CB" w:rsidP="002B16CB">
      <w:pPr>
        <w:rPr>
          <w:sz w:val="16"/>
        </w:rPr>
      </w:pPr>
      <w:r w:rsidRPr="00E936C7">
        <w:rPr>
          <w:sz w:val="16"/>
        </w:rPr>
        <w:t>"This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p>
    <w:p w:rsidR="002B16CB" w:rsidRPr="00E936C7" w:rsidRDefault="002B16CB" w:rsidP="002B16CB">
      <w:pPr>
        <w:rPr>
          <w:sz w:val="16"/>
        </w:rPr>
      </w:pPr>
      <w:r w:rsidRPr="00E936C7">
        <w:rPr>
          <w:rStyle w:val="StyleBoldUnderline"/>
        </w:rPr>
        <w:t>The administration sees itself on the cusp of a historic breakthrough</w:t>
      </w:r>
      <w:r w:rsidRPr="00E936C7">
        <w:rPr>
          <w:sz w:val="16"/>
        </w:rPr>
        <w:t>, so much so that Obama hastily dispatched Kerry to Switzerland last week for the highest-level nuclear negotiations to date. The talks broke down as Iran demanded formal recognition of what it says is its right to enrich uranium for peaceful purposes, and as France sought stricter limits on Iran's ability to make nuclear fuel and on its heavy water reactor to produce plutonium, according to diplomats.</w:t>
      </w:r>
    </w:p>
    <w:p w:rsidR="002B16CB" w:rsidRPr="00E936C7" w:rsidRDefault="002B16CB" w:rsidP="002B16CB">
      <w:pPr>
        <w:rPr>
          <w:sz w:val="16"/>
        </w:rPr>
      </w:pPr>
      <w:r w:rsidRPr="00E936C7">
        <w:rPr>
          <w:sz w:val="16"/>
        </w:rPr>
        <w:t>Still, officials said significant progress was made. The U.S., Britain, China, France, Germany, Iran and Russia will send top nuclear negotiators back to Geneva next week to see whether they can push the ball forward.</w:t>
      </w:r>
    </w:p>
    <w:p w:rsidR="002B16CB" w:rsidRPr="00E936C7" w:rsidRDefault="002B16CB" w:rsidP="002B16CB">
      <w:pPr>
        <w:rPr>
          <w:sz w:val="16"/>
        </w:rPr>
      </w:pPr>
      <w:r w:rsidRPr="00E936C7">
        <w:rPr>
          <w:sz w:val="16"/>
        </w:rPr>
        <w:t xml:space="preserve">And on Wednesday, Obama spoke by telephone with French President Francois </w:t>
      </w:r>
      <w:proofErr w:type="spellStart"/>
      <w:r w:rsidRPr="00E936C7">
        <w:rPr>
          <w:sz w:val="16"/>
        </w:rPr>
        <w:t>Hollande</w:t>
      </w:r>
      <w:proofErr w:type="spellEnd"/>
      <w:r w:rsidRPr="00E936C7">
        <w:rPr>
          <w:sz w:val="16"/>
        </w:rPr>
        <w:t>. The two countries "are in full agreement" on Iran, the White House said in a statement.</w:t>
      </w:r>
    </w:p>
    <w:p w:rsidR="002B16CB" w:rsidRPr="00E936C7" w:rsidRDefault="002B16CB" w:rsidP="002B16CB">
      <w:pPr>
        <w:rPr>
          <w:sz w:val="16"/>
        </w:rPr>
      </w:pPr>
      <w:r w:rsidRPr="00E936C7">
        <w:rPr>
          <w:sz w:val="16"/>
        </w:rPr>
        <w:t xml:space="preserve">However, </w:t>
      </w:r>
      <w:r w:rsidRPr="00E936C7">
        <w:rPr>
          <w:rStyle w:val="StyleBoldUnderline"/>
        </w:rPr>
        <w:t xml:space="preserve">the administration is worried </w:t>
      </w:r>
      <w:r w:rsidRPr="00963D7C">
        <w:rPr>
          <w:rStyle w:val="Emphasis"/>
          <w:highlight w:val="yellow"/>
        </w:rPr>
        <w:t>Congress could make an agreement more difficult</w:t>
      </w:r>
      <w:r w:rsidRPr="00E936C7">
        <w:rPr>
          <w:sz w:val="16"/>
        </w:rPr>
        <w:t>.</w:t>
      </w:r>
    </w:p>
    <w:p w:rsidR="002B16CB" w:rsidRPr="00180EDA" w:rsidRDefault="002B16CB" w:rsidP="002B16CB">
      <w:pPr>
        <w:rPr>
          <w:sz w:val="16"/>
        </w:rPr>
      </w:pPr>
      <w:r w:rsidRPr="00963D7C">
        <w:rPr>
          <w:rStyle w:val="StyleBoldUnderline"/>
          <w:highlight w:val="yellow"/>
        </w:rPr>
        <w:lastRenderedPageBreak/>
        <w:t>Kerry and</w:t>
      </w:r>
      <w:r w:rsidRPr="00E936C7">
        <w:rPr>
          <w:rStyle w:val="StyleBoldUnderline"/>
        </w:rPr>
        <w:t xml:space="preserve"> </w:t>
      </w:r>
      <w:r w:rsidRPr="00E936C7">
        <w:rPr>
          <w:sz w:val="16"/>
        </w:rPr>
        <w:t xml:space="preserve">top U.S. nuclear negotiator Wendy </w:t>
      </w:r>
      <w:r w:rsidRPr="00963D7C">
        <w:rPr>
          <w:rStyle w:val="StyleBoldUnderline"/>
          <w:highlight w:val="yellow"/>
        </w:rPr>
        <w:t>Sherman hope to persuade</w:t>
      </w:r>
      <w:r w:rsidRPr="00E936C7">
        <w:rPr>
          <w:rStyle w:val="StyleBoldUnderline"/>
        </w:rPr>
        <w:t xml:space="preserve"> members of </w:t>
      </w:r>
      <w:r w:rsidRPr="00963D7C">
        <w:rPr>
          <w:rStyle w:val="StyleBoldUnderline"/>
          <w:highlight w:val="yellow"/>
        </w:rPr>
        <w:t>the Senate</w:t>
      </w:r>
      <w:r w:rsidRPr="00E936C7">
        <w:rPr>
          <w:sz w:val="16"/>
        </w:rPr>
        <w:t xml:space="preserve"> Banking Committee in their meeting Wednesday </w:t>
      </w:r>
      <w:r w:rsidRPr="00963D7C">
        <w:rPr>
          <w:rStyle w:val="StyleBoldUnderline"/>
          <w:highlight w:val="yellow"/>
        </w:rPr>
        <w:t>to hold off on additional</w:t>
      </w:r>
      <w:r w:rsidRPr="00E936C7">
        <w:rPr>
          <w:rStyle w:val="StyleBoldUnderline"/>
        </w:rPr>
        <w:t xml:space="preserve"> punitive </w:t>
      </w:r>
      <w:r w:rsidRPr="00963D7C">
        <w:rPr>
          <w:rStyle w:val="StyleBoldUnderline"/>
          <w:highlight w:val="yellow"/>
        </w:rPr>
        <w:t>measures</w:t>
      </w:r>
      <w:r w:rsidRPr="00E936C7">
        <w:rPr>
          <w:sz w:val="16"/>
        </w:rPr>
        <w:t xml:space="preserve"> on the Iranian economy. After, Biden and the Treasury Department's sanctions chief, David Cohen, will join them for a separate briefing with Senate Democratic leaders.</w:t>
      </w:r>
    </w:p>
    <w:p w:rsidR="002B16CB" w:rsidRDefault="002B16CB" w:rsidP="002B16CB"/>
    <w:p w:rsidR="002B16CB" w:rsidRDefault="002B16CB" w:rsidP="002B16CB">
      <w:pPr>
        <w:pStyle w:val="Heading4"/>
      </w:pPr>
      <w:r>
        <w:t>The standing of the executive is the crucial internal link – key to hold off hawks in congress.  Vital internal to overall US nuclear leadership</w:t>
      </w:r>
    </w:p>
    <w:p w:rsidR="002B16CB" w:rsidRDefault="002B16CB" w:rsidP="002B16CB">
      <w:r w:rsidRPr="004C5901">
        <w:rPr>
          <w:rStyle w:val="StyleStyleBold12pt"/>
        </w:rPr>
        <w:t>LEVERETT 11 – 7 – 13 Profs of International Relations – Penn State &amp; American University</w:t>
      </w:r>
      <w:r>
        <w:t xml:space="preserve"> [</w:t>
      </w:r>
      <w:proofErr w:type="spellStart"/>
      <w:r>
        <w:t>Flynt</w:t>
      </w:r>
      <w:proofErr w:type="spellEnd"/>
      <w:r>
        <w:t xml:space="preserve"> </w:t>
      </w:r>
      <w:proofErr w:type="spellStart"/>
      <w:r>
        <w:t>Leverett</w:t>
      </w:r>
      <w:proofErr w:type="spellEnd"/>
      <w:r>
        <w:t xml:space="preserve"> and Hillary Mann </w:t>
      </w:r>
      <w:proofErr w:type="spellStart"/>
      <w:r>
        <w:t>Leverett</w:t>
      </w:r>
      <w:proofErr w:type="spellEnd"/>
      <w:r>
        <w:t xml:space="preserve">, America’s Moment of Truth on Iran , </w:t>
      </w:r>
      <w:hyperlink r:id="rId15" w:history="1">
        <w:r w:rsidRPr="00495D06">
          <w:rPr>
            <w:rStyle w:val="Hyperlink"/>
          </w:rPr>
          <w:t>http://iranian.com/posts/view/post/23789</w:t>
        </w:r>
      </w:hyperlink>
      <w:r>
        <w:t>]</w:t>
      </w:r>
    </w:p>
    <w:p w:rsidR="002B16CB" w:rsidRDefault="002B16CB" w:rsidP="002B16CB"/>
    <w:p w:rsidR="002B16CB" w:rsidRPr="00EB242D" w:rsidRDefault="002B16CB" w:rsidP="002B16CB">
      <w:pPr>
        <w:rPr>
          <w:sz w:val="16"/>
        </w:rPr>
      </w:pPr>
      <w:r w:rsidRPr="00963D7C">
        <w:rPr>
          <w:rStyle w:val="StyleBoldUnderline"/>
          <w:highlight w:val="yellow"/>
        </w:rPr>
        <w:t>America’s Iran policy is at a crossroads</w:t>
      </w:r>
      <w:r w:rsidRPr="00EB242D">
        <w:rPr>
          <w:sz w:val="16"/>
        </w:rPr>
        <w:t xml:space="preserve">.  </w:t>
      </w:r>
      <w:r w:rsidRPr="00EB242D">
        <w:rPr>
          <w:rStyle w:val="StyleBoldUnderline"/>
        </w:rPr>
        <w:t>Washington can abandon its counterproductive insistence on Middle Eastern hegemony, negotiate a nuclear deal grounded in the</w:t>
      </w:r>
      <w:r w:rsidRPr="00EB242D">
        <w:rPr>
          <w:sz w:val="16"/>
        </w:rPr>
        <w:t xml:space="preserve"> Nuclear Non-Proliferation Treaty (</w:t>
      </w:r>
      <w:r w:rsidRPr="00EB242D">
        <w:rPr>
          <w:rStyle w:val="StyleBoldUnderline"/>
        </w:rPr>
        <w:t>NPT), and get serious about working with Tehran to broker a settlement</w:t>
      </w:r>
      <w:r w:rsidRPr="00EB242D">
        <w:rPr>
          <w:sz w:val="16"/>
        </w:rPr>
        <w:t xml:space="preserve"> to the Syrian conflict.  In the process, the United States would greatly improve its ability to shape important outcomes there.  </w:t>
      </w:r>
      <w:r w:rsidRPr="00EB242D">
        <w:rPr>
          <w:rStyle w:val="StyleBoldUnderline"/>
        </w:rPr>
        <w:t>Alternatively, America can continue on its present path, leading ultimately to strategic irrelevance in one of the world’s most vital regions</w:t>
      </w:r>
      <w:r w:rsidRPr="00EB242D">
        <w:rPr>
          <w:sz w:val="16"/>
        </w:rPr>
        <w:t xml:space="preserve">—with negative implications for its standing in Asia as well. </w:t>
      </w:r>
    </w:p>
    <w:p w:rsidR="002B16CB" w:rsidRPr="00EB242D" w:rsidRDefault="002B16CB" w:rsidP="002B16CB">
      <w:pPr>
        <w:rPr>
          <w:sz w:val="16"/>
        </w:rPr>
      </w:pPr>
      <w:r w:rsidRPr="00EB242D">
        <w:rPr>
          <w:rStyle w:val="StyleBoldUnderline"/>
        </w:rPr>
        <w:t xml:space="preserve">U.S. </w:t>
      </w:r>
      <w:r w:rsidRPr="00963D7C">
        <w:rPr>
          <w:rStyle w:val="StyleBoldUnderline"/>
        </w:rPr>
        <w:t>policy is</w:t>
      </w:r>
      <w:r w:rsidRPr="00EB242D">
        <w:rPr>
          <w:rStyle w:val="StyleBoldUnderline"/>
        </w:rPr>
        <w:t xml:space="preserve"> at this juncture </w:t>
      </w:r>
      <w:r w:rsidRPr="00963D7C">
        <w:rPr>
          <w:rStyle w:val="StyleBoldUnderline"/>
          <w:highlight w:val="yellow"/>
        </w:rPr>
        <w:t>because the costs of Washington’s</w:t>
      </w:r>
      <w:r w:rsidRPr="00EB242D">
        <w:rPr>
          <w:rStyle w:val="StyleBoldUnderline"/>
        </w:rPr>
        <w:t xml:space="preserve"> post-Cold War </w:t>
      </w:r>
      <w:r w:rsidRPr="00963D7C">
        <w:rPr>
          <w:rStyle w:val="StyleBoldUnderline"/>
          <w:highlight w:val="yellow"/>
        </w:rPr>
        <w:t>drive to dominate</w:t>
      </w:r>
      <w:r w:rsidRPr="00EB242D">
        <w:rPr>
          <w:rStyle w:val="StyleBoldUnderline"/>
        </w:rPr>
        <w:t xml:space="preserve"> the Middle East </w:t>
      </w:r>
      <w:r w:rsidRPr="00963D7C">
        <w:rPr>
          <w:rStyle w:val="StyleBoldUnderline"/>
          <w:highlight w:val="yellow"/>
        </w:rPr>
        <w:t>have risen</w:t>
      </w:r>
      <w:r w:rsidRPr="00EB242D">
        <w:rPr>
          <w:rStyle w:val="StyleBoldUnderline"/>
        </w:rPr>
        <w:t xml:space="preserve"> perilously high</w:t>
      </w:r>
      <w:r w:rsidRPr="00EB242D">
        <w:rPr>
          <w:sz w:val="16"/>
        </w:rPr>
        <w:t xml:space="preserve">.  President </w:t>
      </w:r>
      <w:r w:rsidRPr="00963D7C">
        <w:rPr>
          <w:rStyle w:val="StyleBoldUnderline"/>
          <w:highlight w:val="yellow"/>
        </w:rPr>
        <w:t>Obama’s self-inflicted debacle</w:t>
      </w:r>
      <w:r w:rsidRPr="00EB242D">
        <w:rPr>
          <w:sz w:val="16"/>
        </w:rPr>
        <w:t xml:space="preserve"> over his plan to attack Syria after chemical weapons were used there in August </w:t>
      </w:r>
      <w:r w:rsidRPr="00963D7C">
        <w:rPr>
          <w:rStyle w:val="StyleBoldUnderline"/>
          <w:highlight w:val="yellow"/>
        </w:rPr>
        <w:t>showed</w:t>
      </w:r>
      <w:r w:rsidRPr="00EB242D">
        <w:rPr>
          <w:rStyle w:val="StyleBoldUnderline"/>
        </w:rPr>
        <w:t xml:space="preserve"> that </w:t>
      </w:r>
      <w:r w:rsidRPr="00963D7C">
        <w:rPr>
          <w:rStyle w:val="StyleBoldUnderline"/>
          <w:highlight w:val="yellow"/>
        </w:rPr>
        <w:t>America can no longer credibly threaten</w:t>
      </w:r>
      <w:r w:rsidRPr="00EB242D">
        <w:rPr>
          <w:rStyle w:val="StyleBoldUnderline"/>
        </w:rPr>
        <w:t xml:space="preserve"> the effective use of </w:t>
      </w:r>
      <w:r w:rsidRPr="00963D7C">
        <w:rPr>
          <w:rStyle w:val="StyleBoldUnderline"/>
          <w:highlight w:val="yellow"/>
        </w:rPr>
        <w:t>force</w:t>
      </w:r>
      <w:r w:rsidRPr="00EB242D">
        <w:rPr>
          <w:sz w:val="16"/>
        </w:rPr>
        <w:t xml:space="preserve"> to impose its preferences in the region.  </w:t>
      </w:r>
      <w:r w:rsidRPr="00EB242D">
        <w:rPr>
          <w:rStyle w:val="StyleBoldUnderline"/>
        </w:rPr>
        <w:t>While Obama still insists “all options are on the table” for Iran, the reality is that, if Washington is to deal efficaciously with the nuclear issue, it will be through diplomacy.</w:t>
      </w:r>
      <w:r w:rsidRPr="00EB242D">
        <w:rPr>
          <w:sz w:val="16"/>
        </w:rPr>
        <w:t xml:space="preserve">      </w:t>
      </w:r>
    </w:p>
    <w:p w:rsidR="002B16CB" w:rsidRPr="00EB242D" w:rsidRDefault="002B16CB" w:rsidP="002B16CB">
      <w:pPr>
        <w:rPr>
          <w:sz w:val="16"/>
        </w:rPr>
      </w:pPr>
      <w:r w:rsidRPr="00EB242D">
        <w:rPr>
          <w:sz w:val="16"/>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2B16CB" w:rsidRPr="00EB242D" w:rsidRDefault="002B16CB" w:rsidP="002B16CB">
      <w:pPr>
        <w:rPr>
          <w:sz w:val="16"/>
        </w:rPr>
      </w:pPr>
      <w:r w:rsidRPr="00EB242D">
        <w:rPr>
          <w:sz w:val="16"/>
        </w:rPr>
        <w:t xml:space="preserve">The proposal for resolving the nuclear issue that Iran’s foreign minister, </w:t>
      </w:r>
      <w:proofErr w:type="spellStart"/>
      <w:r w:rsidRPr="00EB242D">
        <w:rPr>
          <w:sz w:val="16"/>
        </w:rPr>
        <w:t>Javad</w:t>
      </w:r>
      <w:proofErr w:type="spellEnd"/>
      <w:r w:rsidRPr="00EB242D">
        <w:rPr>
          <w:sz w:val="16"/>
        </w:rPr>
        <w:t xml:space="preserve"> </w:t>
      </w:r>
      <w:proofErr w:type="spellStart"/>
      <w:r w:rsidRPr="00EB242D">
        <w:rPr>
          <w:sz w:val="16"/>
        </w:rPr>
        <w:t>Zarif</w:t>
      </w:r>
      <w:proofErr w:type="spellEnd"/>
      <w:r w:rsidRPr="00EB242D">
        <w:rPr>
          <w:sz w:val="16"/>
        </w:rPr>
        <w:t xml:space="preserve">, presented in Geneva seeks answers to these questions.  It operationalizes the approach advocated by Hassan </w:t>
      </w:r>
      <w:proofErr w:type="spellStart"/>
      <w:r w:rsidRPr="00EB242D">
        <w:rPr>
          <w:sz w:val="16"/>
        </w:rPr>
        <w:t>Rohani</w:t>
      </w:r>
      <w:proofErr w:type="spellEnd"/>
      <w:r w:rsidRPr="00EB242D">
        <w:rPr>
          <w:sz w:val="16"/>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EB242D">
        <w:rPr>
          <w:rStyle w:val="StyleBoldUnderline"/>
        </w:rPr>
        <w:t>Obama must at least consider it.</w:t>
      </w:r>
      <w:r w:rsidRPr="00EB242D">
        <w:rPr>
          <w:sz w:val="16"/>
        </w:rPr>
        <w:t xml:space="preserve">      </w:t>
      </w:r>
    </w:p>
    <w:p w:rsidR="002B16CB" w:rsidRPr="00EB242D" w:rsidRDefault="002B16CB" w:rsidP="002B16CB">
      <w:pPr>
        <w:rPr>
          <w:sz w:val="16"/>
        </w:rPr>
      </w:pPr>
      <w:r w:rsidRPr="001E5940">
        <w:rPr>
          <w:rStyle w:val="StyleBoldUnderline"/>
        </w:rPr>
        <w:t>The Iranian package provides greater transparency on Tehran’s nuclear activities</w:t>
      </w:r>
      <w:r w:rsidRPr="001E5940">
        <w:rPr>
          <w:sz w:val="16"/>
        </w:rPr>
        <w:t xml:space="preserve"> in two crucial respects.  First</w:t>
      </w:r>
      <w:r w:rsidRPr="001E5940">
        <w:rPr>
          <w:rStyle w:val="StyleBoldUnderline"/>
        </w:rPr>
        <w:t>, it gives greater visibility on the conduct of Iran’s nuclear program</w:t>
      </w:r>
      <w:r w:rsidRPr="001E5940">
        <w:rPr>
          <w:sz w:val="16"/>
        </w:rPr>
        <w:t>.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w:t>
      </w:r>
      <w:r w:rsidRPr="00EB242D">
        <w:rPr>
          <w:sz w:val="16"/>
        </w:rPr>
        <w:t xml:space="preserve">as part of a final deal.    </w:t>
      </w:r>
    </w:p>
    <w:p w:rsidR="002B16CB" w:rsidRPr="00EB242D" w:rsidRDefault="002B16CB" w:rsidP="002B16CB">
      <w:pPr>
        <w:rPr>
          <w:sz w:val="16"/>
        </w:rPr>
      </w:pPr>
      <w:r w:rsidRPr="00EB242D">
        <w:rPr>
          <w:rStyle w:val="StyleBoldUnderline"/>
        </w:rPr>
        <w:t>Second, the package aims to validate Iran’s declarations that its enrichment infrastructure is not meant to produce weapons-grade fissile material</w:t>
      </w:r>
      <w:r w:rsidRPr="00EB242D">
        <w:rPr>
          <w:sz w:val="16"/>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sidRPr="00EB242D">
        <w:rPr>
          <w:sz w:val="16"/>
        </w:rPr>
        <w:t>Natanz</w:t>
      </w:r>
      <w:proofErr w:type="spellEnd"/>
      <w:r w:rsidRPr="00EB242D">
        <w:rPr>
          <w:sz w:val="16"/>
        </w:rPr>
        <w:t xml:space="preserve"> and Fordo. </w:t>
      </w:r>
    </w:p>
    <w:p w:rsidR="002B16CB" w:rsidRPr="00EB242D" w:rsidRDefault="002B16CB" w:rsidP="002B16CB">
      <w:pPr>
        <w:rPr>
          <w:sz w:val="16"/>
        </w:rPr>
      </w:pPr>
      <w:r w:rsidRPr="00EB242D">
        <w:rPr>
          <w:sz w:val="16"/>
        </w:rPr>
        <w:t xml:space="preserve">Based on conversations with Iranian officials and political figures in New York in September (during </w:t>
      </w:r>
      <w:proofErr w:type="spellStart"/>
      <w:r w:rsidRPr="00EB242D">
        <w:rPr>
          <w:sz w:val="16"/>
        </w:rPr>
        <w:t>Rohani</w:t>
      </w:r>
      <w:proofErr w:type="spellEnd"/>
      <w:r w:rsidRPr="00EB242D">
        <w:rPr>
          <w:sz w:val="16"/>
        </w:rPr>
        <w:t xml:space="preserve"> and </w:t>
      </w:r>
      <w:proofErr w:type="spellStart"/>
      <w:r w:rsidRPr="00EB242D">
        <w:rPr>
          <w:sz w:val="16"/>
        </w:rPr>
        <w:t>Zarif’s</w:t>
      </w:r>
      <w:proofErr w:type="spellEnd"/>
      <w:r w:rsidRPr="00EB242D">
        <w:rPr>
          <w:sz w:val="16"/>
        </w:rPr>
        <w:t xml:space="preserve"> visit to the UN General Assembly) and in Tehran last month, it is also possible to identify items that the Iranian proposal almost certainly does not include.  Supreme Leader Ayatollah </w:t>
      </w:r>
      <w:proofErr w:type="spellStart"/>
      <w:r w:rsidRPr="00EB242D">
        <w:rPr>
          <w:sz w:val="16"/>
        </w:rPr>
        <w:t>Seyed</w:t>
      </w:r>
      <w:proofErr w:type="spellEnd"/>
      <w:r w:rsidRPr="00EB242D">
        <w:rPr>
          <w:sz w:val="16"/>
        </w:rPr>
        <w:t xml:space="preserve"> Ali Khamenei has reportedly given President </w:t>
      </w:r>
      <w:proofErr w:type="spellStart"/>
      <w:r w:rsidRPr="00EB242D">
        <w:rPr>
          <w:sz w:val="16"/>
        </w:rPr>
        <w:t>Rohani</w:t>
      </w:r>
      <w:proofErr w:type="spellEnd"/>
      <w:r w:rsidRPr="00EB242D">
        <w:rPr>
          <w:sz w:val="16"/>
        </w:rPr>
        <w:t xml:space="preserve"> and his </w:t>
      </w:r>
      <w:proofErr w:type="gramStart"/>
      <w:r w:rsidRPr="00EB242D">
        <w:rPr>
          <w:sz w:val="16"/>
        </w:rPr>
        <w:t>diplomats</w:t>
      </w:r>
      <w:proofErr w:type="gramEnd"/>
      <w:r w:rsidRPr="00EB242D">
        <w:rPr>
          <w:sz w:val="16"/>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2B16CB" w:rsidRPr="001E5940" w:rsidRDefault="002B16CB" w:rsidP="002B16CB">
      <w:pPr>
        <w:rPr>
          <w:sz w:val="16"/>
        </w:rPr>
      </w:pPr>
      <w:r w:rsidRPr="00EB242D">
        <w:rPr>
          <w:sz w:val="16"/>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w:t>
      </w:r>
      <w:r w:rsidRPr="001E5940">
        <w:rPr>
          <w:sz w:val="16"/>
        </w:rPr>
        <w:t xml:space="preserve">America’s willingness and capability to resolve the issue on this basis.  It tests this not just for Tehran’s edification, but also for that of other P5+1 </w:t>
      </w:r>
      <w:proofErr w:type="gramStart"/>
      <w:r w:rsidRPr="001E5940">
        <w:rPr>
          <w:sz w:val="16"/>
        </w:rPr>
        <w:t>states</w:t>
      </w:r>
      <w:proofErr w:type="gramEnd"/>
      <w:r w:rsidRPr="001E5940">
        <w:rPr>
          <w:sz w:val="16"/>
        </w:rPr>
        <w:t xml:space="preserve">, especially China and Russia, and of rising powers like India and South Korea.       </w:t>
      </w:r>
    </w:p>
    <w:p w:rsidR="002B16CB" w:rsidRPr="00EB242D" w:rsidRDefault="002B16CB" w:rsidP="002B16CB">
      <w:pPr>
        <w:rPr>
          <w:sz w:val="16"/>
        </w:rPr>
      </w:pPr>
      <w:r w:rsidRPr="001E5940">
        <w:rPr>
          <w:rStyle w:val="StyleBoldUnderline"/>
        </w:rPr>
        <w:t>America can fail the Iranian test in two ways.  First</w:t>
      </w:r>
      <w:r w:rsidRPr="001E5940">
        <w:rPr>
          <w:sz w:val="16"/>
        </w:rPr>
        <w:t xml:space="preserve">, the </w:t>
      </w:r>
      <w:r w:rsidRPr="001E5940">
        <w:rPr>
          <w:rStyle w:val="StyleBoldUnderline"/>
        </w:rPr>
        <w:t>Obama</w:t>
      </w:r>
      <w:r w:rsidRPr="001E5940">
        <w:rPr>
          <w:sz w:val="16"/>
        </w:rPr>
        <w:t xml:space="preserve"> administration—reflecting America’s political class more broadly—</w:t>
      </w:r>
      <w:r w:rsidRPr="001E5940">
        <w:rPr>
          <w:rStyle w:val="StyleBoldUnderline"/>
        </w:rPr>
        <w:t>may prove unwilling to acknowledge Iran’s nuclear rights</w:t>
      </w:r>
      <w:r w:rsidRPr="001E5940">
        <w:rPr>
          <w:sz w:val="16"/>
        </w:rPr>
        <w:t xml:space="preserve"> in a straightforward way, </w:t>
      </w:r>
      <w:r w:rsidRPr="001E5940">
        <w:rPr>
          <w:rStyle w:val="StyleBoldUnderline"/>
        </w:rPr>
        <w:t>insisting on terms for a deal</w:t>
      </w:r>
      <w:r w:rsidRPr="001E5940">
        <w:rPr>
          <w:sz w:val="16"/>
        </w:rPr>
        <w:t xml:space="preserve"> that effectively suborn these rights and violate Iranian sovereignty</w:t>
      </w:r>
      <w:r w:rsidRPr="00EB242D">
        <w:rPr>
          <w:sz w:val="16"/>
        </w:rPr>
        <w:t>.</w:t>
      </w:r>
    </w:p>
    <w:p w:rsidR="002B16CB" w:rsidRPr="00EB242D" w:rsidRDefault="002B16CB" w:rsidP="002B16CB">
      <w:pPr>
        <w:rPr>
          <w:sz w:val="16"/>
        </w:rPr>
      </w:pPr>
      <w:r w:rsidRPr="00963D7C">
        <w:rPr>
          <w:rStyle w:val="Emphasis"/>
          <w:highlight w:val="yellow"/>
        </w:rPr>
        <w:t>There are powerful constituencies</w:t>
      </w:r>
      <w:r w:rsidRPr="00EB242D">
        <w:rPr>
          <w:sz w:val="16"/>
        </w:rPr>
        <w:t>—</w:t>
      </w:r>
      <w:r w:rsidRPr="00EB242D">
        <w:rPr>
          <w:rStyle w:val="StyleBoldUnderline"/>
        </w:rPr>
        <w:t xml:space="preserve">e.g., </w:t>
      </w:r>
      <w:r w:rsidRPr="00963D7C">
        <w:rPr>
          <w:rStyle w:val="StyleBoldUnderline"/>
          <w:highlight w:val="yellow"/>
        </w:rPr>
        <w:t>the Israel lobby, neocons</w:t>
      </w:r>
      <w:r w:rsidRPr="00EB242D">
        <w:rPr>
          <w:rStyle w:val="StyleBoldUnderline"/>
        </w:rPr>
        <w:t>ervative Republicans, their Democratic “fellow travelers,” and U.S.-based Iran “experts”—</w:t>
      </w:r>
      <w:r w:rsidRPr="00963D7C">
        <w:rPr>
          <w:rStyle w:val="StyleBoldUnderline"/>
          <w:highlight w:val="yellow"/>
        </w:rPr>
        <w:t>that oppose any deal</w:t>
      </w:r>
      <w:r w:rsidRPr="00EB242D">
        <w:rPr>
          <w:rStyle w:val="StyleBoldUnderline"/>
        </w:rPr>
        <w:t xml:space="preserve"> </w:t>
      </w:r>
      <w:r w:rsidRPr="00EB242D">
        <w:rPr>
          <w:sz w:val="16"/>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2B16CB" w:rsidRPr="00EB242D" w:rsidRDefault="002B16CB" w:rsidP="002B16CB">
      <w:pPr>
        <w:rPr>
          <w:sz w:val="16"/>
        </w:rPr>
      </w:pPr>
      <w:r w:rsidRPr="00EB242D">
        <w:rPr>
          <w:rStyle w:val="StyleBoldUnderline"/>
        </w:rPr>
        <w:lastRenderedPageBreak/>
        <w:t>Those pretensions have proven dangerously corrosive of America’s ability to accomplish important objectives</w:t>
      </w:r>
      <w:r w:rsidRPr="00EB242D">
        <w:rPr>
          <w:sz w:val="16"/>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2B16CB" w:rsidRPr="001E5940" w:rsidRDefault="002B16CB" w:rsidP="002B16CB">
      <w:pPr>
        <w:rPr>
          <w:sz w:val="16"/>
        </w:rPr>
      </w:pPr>
      <w:r w:rsidRPr="00EB242D">
        <w:rPr>
          <w:sz w:val="16"/>
        </w:rPr>
        <w:t xml:space="preserve">But, as the drama over Obama’s call for military action against Syria indicates, </w:t>
      </w:r>
      <w:r w:rsidRPr="00EB242D">
        <w:rPr>
          <w:rStyle w:val="StyleBoldUnderline"/>
        </w:rPr>
        <w:t>America’s political class remains deeply attached to imperial pretense</w:t>
      </w:r>
      <w:r w:rsidRPr="00EB242D">
        <w:rPr>
          <w:sz w:val="16"/>
        </w:rPr>
        <w:t>—even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sidRPr="001E5940">
        <w:rPr>
          <w:sz w:val="16"/>
        </w:rPr>
        <w:t>Qa’ida</w:t>
      </w:r>
      <w:proofErr w:type="spellEnd"/>
      <w:r w:rsidRPr="001E5940">
        <w:rPr>
          <w:sz w:val="16"/>
        </w:rPr>
        <w:t>-like extremists.</w:t>
      </w:r>
    </w:p>
    <w:p w:rsidR="002B16CB" w:rsidRPr="00EB242D" w:rsidRDefault="002B16CB" w:rsidP="002B16CB">
      <w:pPr>
        <w:rPr>
          <w:sz w:val="16"/>
        </w:rPr>
      </w:pPr>
      <w:r w:rsidRPr="001E5940">
        <w:rPr>
          <w:rStyle w:val="StyleBoldUnderline"/>
        </w:rPr>
        <w:t xml:space="preserve"> If Obama does not conclude a deal recognizing Iran’s nuclear rights, it will confirm suspicions already held by many Iranian elites</w:t>
      </w:r>
      <w:r w:rsidRPr="001E5940">
        <w:rPr>
          <w:sz w:val="16"/>
        </w:rPr>
        <w:t xml:space="preserve">—including Ayatollah Khamenei—and in Beijing and Moscow about America’s real agenda vis-à-vis the Islamic Republic. </w:t>
      </w:r>
      <w:r w:rsidRPr="001E5940">
        <w:rPr>
          <w:rStyle w:val="StyleBoldUnderline"/>
        </w:rPr>
        <w:t>It will become undeniably clear that U.S. opposition to indigenous Iranian enrichment is not motivated</w:t>
      </w:r>
      <w:r w:rsidRPr="00EB242D">
        <w:rPr>
          <w:rStyle w:val="StyleBoldUnderline"/>
        </w:rPr>
        <w:t xml:space="preserve"> by proliferation concerns, but by determination to preserve American hegemony</w:t>
      </w:r>
      <w:r w:rsidRPr="00EB242D">
        <w:rPr>
          <w:sz w:val="16"/>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2B16CB" w:rsidRPr="001E5940" w:rsidRDefault="002B16CB" w:rsidP="002B16CB">
      <w:pPr>
        <w:rPr>
          <w:sz w:val="16"/>
        </w:rPr>
      </w:pPr>
      <w:r w:rsidRPr="00963D7C">
        <w:rPr>
          <w:rStyle w:val="StyleBoldUnderline"/>
          <w:highlight w:val="yellow"/>
        </w:rPr>
        <w:t>America can</w:t>
      </w:r>
      <w:r w:rsidRPr="00EB242D">
        <w:rPr>
          <w:rStyle w:val="StyleBoldUnderline"/>
        </w:rPr>
        <w:t xml:space="preserve"> also </w:t>
      </w:r>
      <w:r w:rsidRPr="00963D7C">
        <w:rPr>
          <w:rStyle w:val="StyleBoldUnderline"/>
          <w:highlight w:val="yellow"/>
        </w:rPr>
        <w:t>fail</w:t>
      </w:r>
      <w:r w:rsidRPr="00EB242D">
        <w:rPr>
          <w:rStyle w:val="StyleBoldUnderline"/>
        </w:rPr>
        <w:t xml:space="preserve"> Iran’s test </w:t>
      </w:r>
      <w:r w:rsidRPr="00963D7C">
        <w:rPr>
          <w:rStyle w:val="StyleBoldUnderline"/>
          <w:highlight w:val="yellow"/>
        </w:rPr>
        <w:t>if it is unable to provide</w:t>
      </w:r>
      <w:r w:rsidRPr="00EB242D">
        <w:rPr>
          <w:rStyle w:val="StyleBoldUnderline"/>
        </w:rPr>
        <w:t xml:space="preserve"> comprehensive </w:t>
      </w:r>
      <w:r w:rsidRPr="00963D7C">
        <w:rPr>
          <w:rStyle w:val="StyleBoldUnderline"/>
          <w:highlight w:val="yellow"/>
        </w:rPr>
        <w:t>sanctions relief</w:t>
      </w:r>
      <w:r w:rsidRPr="00EB242D">
        <w:rPr>
          <w:rStyle w:val="StyleBoldUnderline"/>
        </w:rPr>
        <w:t xml:space="preserve"> as part of a negotiated nuclear settlement</w:t>
      </w:r>
      <w:r w:rsidRPr="00EB242D">
        <w:rPr>
          <w:sz w:val="16"/>
        </w:rPr>
        <w:t xml:space="preserve">. The </w:t>
      </w:r>
      <w:r w:rsidRPr="00EB242D">
        <w:rPr>
          <w:rStyle w:val="StyleBoldUnderline"/>
        </w:rPr>
        <w:t>Obama</w:t>
      </w:r>
      <w:r w:rsidRPr="00EB242D">
        <w:rPr>
          <w:sz w:val="16"/>
        </w:rPr>
        <w:t xml:space="preserve"> administration now </w:t>
      </w:r>
      <w:r w:rsidRPr="00EB242D">
        <w:rPr>
          <w:rStyle w:val="StyleBoldUnderline"/>
        </w:rPr>
        <w:t>acknowledges</w:t>
      </w:r>
      <w:r w:rsidRPr="00EB242D">
        <w:rPr>
          <w:sz w:val="16"/>
        </w:rPr>
        <w:t xml:space="preserve"> what we have noted for some time—that, beyond transitory executive </w:t>
      </w:r>
      <w:r w:rsidRPr="001E5940">
        <w:rPr>
          <w:sz w:val="16"/>
        </w:rPr>
        <w:t xml:space="preserve">branch initiatives, </w:t>
      </w:r>
      <w:r w:rsidRPr="001E5940">
        <w:rPr>
          <w:rStyle w:val="StyleBoldUnderline"/>
        </w:rPr>
        <w:t xml:space="preserve">lifting or even substantially modifying U.S. sanctions to support diplomatic progress </w:t>
      </w:r>
      <w:r w:rsidRPr="001E5940">
        <w:rPr>
          <w:rStyle w:val="Emphasis"/>
        </w:rPr>
        <w:t>will take congressional action.</w:t>
      </w:r>
    </w:p>
    <w:p w:rsidR="002B16CB" w:rsidRPr="00EB242D" w:rsidRDefault="002B16CB" w:rsidP="002B16CB">
      <w:pPr>
        <w:rPr>
          <w:sz w:val="16"/>
        </w:rPr>
      </w:pPr>
      <w:r w:rsidRPr="001E5940">
        <w:rPr>
          <w:sz w:val="16"/>
        </w:rPr>
        <w:t xml:space="preserve"> During Obama’s presidency, m</w:t>
      </w:r>
      <w:r w:rsidRPr="00EB242D">
        <w:rPr>
          <w:sz w:val="16"/>
        </w:rPr>
        <w:t xml:space="preserve">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w:t>
      </w:r>
      <w:proofErr w:type="spellStart"/>
      <w:r w:rsidRPr="00EB242D">
        <w:rPr>
          <w:sz w:val="16"/>
        </w:rPr>
        <w:t>Hizballah</w:t>
      </w:r>
      <w:proofErr w:type="spellEnd"/>
      <w:r w:rsidRPr="00EB242D">
        <w:rPr>
          <w:sz w:val="16"/>
        </w:rPr>
        <w:t xml:space="preserve"> that Washington (foolishly) designates as terrorists and the Islamic Republic’s effective transformation into a secular liberal republic.</w:t>
      </w:r>
    </w:p>
    <w:p w:rsidR="002B16CB" w:rsidRPr="00EB242D" w:rsidRDefault="002B16CB" w:rsidP="002B16CB">
      <w:pPr>
        <w:rPr>
          <w:sz w:val="16"/>
        </w:rPr>
      </w:pPr>
      <w:r w:rsidRPr="00EB242D">
        <w:rPr>
          <w:sz w:val="16"/>
        </w:rPr>
        <w:t xml:space="preserve"> The </w:t>
      </w:r>
      <w:r w:rsidRPr="00963D7C">
        <w:rPr>
          <w:rStyle w:val="StyleBoldUnderline"/>
          <w:highlight w:val="yellow"/>
        </w:rPr>
        <w:t>Obama</w:t>
      </w:r>
      <w:r w:rsidRPr="00EB242D">
        <w:rPr>
          <w:sz w:val="16"/>
        </w:rPr>
        <w:t xml:space="preserve"> administration </w:t>
      </w:r>
      <w:r w:rsidRPr="00EB242D">
        <w:rPr>
          <w:rStyle w:val="StyleBoldUnderline"/>
        </w:rPr>
        <w:t xml:space="preserve">may have </w:t>
      </w:r>
      <w:r w:rsidRPr="00963D7C">
        <w:rPr>
          <w:rStyle w:val="StyleBoldUnderline"/>
          <w:highlight w:val="yellow"/>
        </w:rPr>
        <w:t>managed to delay passage of</w:t>
      </w:r>
      <w:r w:rsidRPr="00EB242D">
        <w:rPr>
          <w:rStyle w:val="StyleBoldUnderline"/>
        </w:rPr>
        <w:t xml:space="preserve"> yet </w:t>
      </w:r>
      <w:r w:rsidRPr="00963D7C">
        <w:rPr>
          <w:rStyle w:val="StyleBoldUnderline"/>
          <w:highlight w:val="yellow"/>
        </w:rPr>
        <w:t>another sanctions bill</w:t>
      </w:r>
      <w:r w:rsidRPr="00EB242D">
        <w:rPr>
          <w:rStyle w:val="StyleBoldUnderline"/>
        </w:rPr>
        <w:t xml:space="preserve"> for a few weeks—</w:t>
      </w:r>
      <w:r w:rsidRPr="00963D7C">
        <w:rPr>
          <w:rStyle w:val="StyleBoldUnderline"/>
          <w:highlight w:val="yellow"/>
        </w:rPr>
        <w:t xml:space="preserve">but </w:t>
      </w:r>
      <w:r w:rsidRPr="00963D7C">
        <w:rPr>
          <w:rStyle w:val="Emphasis"/>
          <w:highlight w:val="yellow"/>
        </w:rPr>
        <w:t>Congress</w:t>
      </w:r>
      <w:r w:rsidRPr="00EB242D">
        <w:rPr>
          <w:rStyle w:val="Emphasis"/>
        </w:rPr>
        <w:t xml:space="preserve">ional Democrats no less than congressional Republicans </w:t>
      </w:r>
      <w:r w:rsidRPr="00963D7C">
        <w:rPr>
          <w:rStyle w:val="Emphasis"/>
          <w:highlight w:val="yellow"/>
        </w:rPr>
        <w:t>have made</w:t>
      </w:r>
      <w:r w:rsidRPr="00EB242D">
        <w:rPr>
          <w:rStyle w:val="Emphasis"/>
        </w:rPr>
        <w:t xml:space="preserve"> publicly </w:t>
      </w:r>
      <w:r w:rsidRPr="00963D7C">
        <w:rPr>
          <w:rStyle w:val="Emphasis"/>
          <w:highlight w:val="yellow"/>
        </w:rPr>
        <w:t>clear</w:t>
      </w:r>
      <w:r w:rsidRPr="00EB242D">
        <w:rPr>
          <w:rStyle w:val="Emphasis"/>
        </w:rPr>
        <w:t xml:space="preserve"> that </w:t>
      </w:r>
      <w:r w:rsidRPr="00963D7C">
        <w:rPr>
          <w:rStyle w:val="Emphasis"/>
          <w:highlight w:val="yellow"/>
        </w:rPr>
        <w:t>they will not relax conditions</w:t>
      </w:r>
      <w:r w:rsidRPr="001E5940">
        <w:rPr>
          <w:rStyle w:val="Emphasis"/>
        </w:rPr>
        <w:t xml:space="preserve"> for removing existing sanctions to help Obama conclude and implement a nuclear deal.</w:t>
      </w:r>
      <w:r w:rsidRPr="001E5940">
        <w:rPr>
          <w:sz w:val="16"/>
        </w:rPr>
        <w:t xml:space="preserve"> </w:t>
      </w:r>
      <w:r w:rsidRPr="001E5940">
        <w:rPr>
          <w:rStyle w:val="StyleBoldUnderline"/>
        </w:rPr>
        <w:t>If their obstinacy holds</w:t>
      </w:r>
      <w:r w:rsidRPr="001E5940">
        <w:rPr>
          <w:sz w:val="16"/>
        </w:rPr>
        <w:t xml:space="preserve">, </w:t>
      </w:r>
      <w:r w:rsidRPr="001E5940">
        <w:rPr>
          <w:rStyle w:val="StyleBoldUnderline"/>
        </w:rPr>
        <w:t>why should others respect Washington’s high-handed demands for</w:t>
      </w:r>
      <w:r w:rsidRPr="00EB242D">
        <w:rPr>
          <w:rStyle w:val="StyleBoldUnderline"/>
        </w:rPr>
        <w:t xml:space="preserve"> compliance</w:t>
      </w:r>
      <w:r w:rsidRPr="00EB242D">
        <w:rPr>
          <w:sz w:val="16"/>
        </w:rPr>
        <w:t xml:space="preserve"> with its extraterritorial (hence, illegal) sanctions against Iran?</w:t>
      </w:r>
    </w:p>
    <w:p w:rsidR="002B16CB" w:rsidRPr="00EB242D" w:rsidRDefault="002B16CB" w:rsidP="002B16CB">
      <w:pPr>
        <w:rPr>
          <w:rStyle w:val="StyleBoldUnderline"/>
        </w:rPr>
      </w:pPr>
      <w:r w:rsidRPr="00EB242D">
        <w:rPr>
          <w:sz w:val="16"/>
        </w:rPr>
        <w:t xml:space="preserve"> </w:t>
      </w:r>
      <w:r w:rsidRPr="00EB242D">
        <w:rPr>
          <w:rStyle w:val="StyleBoldUnderline"/>
        </w:rPr>
        <w:t>Going into the next round of nuclear talks</w:t>
      </w:r>
      <w:r w:rsidRPr="00EB242D">
        <w:rPr>
          <w:sz w:val="16"/>
        </w:rPr>
        <w:t xml:space="preserve"> in Geneva on Thursday, </w:t>
      </w:r>
      <w:r w:rsidRPr="00EB242D">
        <w:rPr>
          <w:rStyle w:val="StyleBoldUnderline"/>
        </w:rPr>
        <w:t xml:space="preserve">it is unambiguously plain that </w:t>
      </w:r>
      <w:r w:rsidRPr="00963D7C">
        <w:rPr>
          <w:rStyle w:val="StyleBoldUnderline"/>
          <w:highlight w:val="yellow"/>
        </w:rPr>
        <w:t xml:space="preserve">Obama </w:t>
      </w:r>
      <w:r w:rsidRPr="00963D7C">
        <w:rPr>
          <w:rStyle w:val="Emphasis"/>
          <w:highlight w:val="yellow"/>
        </w:rPr>
        <w:t xml:space="preserve">will have to spend enormous political capital </w:t>
      </w:r>
      <w:r w:rsidRPr="00963D7C">
        <w:rPr>
          <w:rStyle w:val="StyleBoldUnderline"/>
          <w:highlight w:val="yellow"/>
        </w:rPr>
        <w:t>to realign relations with Iran</w:t>
      </w:r>
      <w:r w:rsidRPr="001E5940">
        <w:rPr>
          <w:sz w:val="16"/>
        </w:rPr>
        <w:t xml:space="preserve">. </w:t>
      </w:r>
      <w:r w:rsidRPr="001E5940">
        <w:rPr>
          <w:rStyle w:val="StyleBoldUnderline"/>
        </w:rPr>
        <w:t xml:space="preserve">America’s </w:t>
      </w:r>
      <w:r w:rsidRPr="001E5940">
        <w:rPr>
          <w:rStyle w:val="Emphasis"/>
        </w:rPr>
        <w:t>future standing as a great power</w:t>
      </w:r>
      <w:r w:rsidRPr="001E5940">
        <w:rPr>
          <w:rStyle w:val="StyleBoldUnderline"/>
        </w:rPr>
        <w:t xml:space="preserve"> depends significantly on his readiness to do so.</w:t>
      </w:r>
    </w:p>
    <w:p w:rsidR="002B16CB" w:rsidRDefault="002B16CB" w:rsidP="002B16CB"/>
    <w:p w:rsidR="002B16CB" w:rsidRDefault="002B16CB" w:rsidP="002B16CB"/>
    <w:p w:rsidR="002B16CB" w:rsidRDefault="002B16CB" w:rsidP="002B16CB"/>
    <w:p w:rsidR="002B16CB" w:rsidRDefault="002B16CB" w:rsidP="002B16CB">
      <w:pPr>
        <w:pStyle w:val="Heading4"/>
      </w:pPr>
      <w:r>
        <w:t>Plan kills Obama’s agenda</w:t>
      </w:r>
    </w:p>
    <w:p w:rsidR="002B16CB" w:rsidRPr="005A0AF9" w:rsidRDefault="002B16CB" w:rsidP="002B16CB">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2B16CB" w:rsidRDefault="002B16CB" w:rsidP="002B16CB"/>
    <w:p w:rsidR="002B16CB" w:rsidRPr="001728B5" w:rsidRDefault="002B16CB" w:rsidP="002B16CB">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2B16CB" w:rsidRDefault="002B16CB" w:rsidP="002B16CB">
      <w:pPr>
        <w:rPr>
          <w:sz w:val="16"/>
        </w:rPr>
      </w:pPr>
      <w:proofErr w:type="gramStart"/>
      <w:r w:rsidRPr="001728B5">
        <w:rPr>
          <w:sz w:val="16"/>
        </w:rPr>
        <w:t>By contrast.</w:t>
      </w:r>
      <w:proofErr w:type="gramEnd"/>
      <w:r w:rsidRPr="001728B5">
        <w:rPr>
          <w:sz w:val="16"/>
        </w:rPr>
        <w:t xml:space="preserve"> </w:t>
      </w:r>
      <w:proofErr w:type="gramStart"/>
      <w:r w:rsidRPr="005A0AF9">
        <w:rPr>
          <w:rStyle w:val="StyleBoldUnderline"/>
          <w:highlight w:val="yellow"/>
        </w:rPr>
        <w:t>measuring</w:t>
      </w:r>
      <w:proofErr w:type="gramEnd"/>
      <w:r w:rsidRPr="005A0AF9">
        <w:rPr>
          <w:rStyle w:val="StyleBoldUnderline"/>
          <w:highlight w:val="yellow"/>
        </w:rPr>
        <w:t xml:space="preserve">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lastRenderedPageBreak/>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2B16CB" w:rsidRDefault="002B16CB" w:rsidP="002B16CB"/>
    <w:p w:rsidR="002B16CB" w:rsidRDefault="002B16CB" w:rsidP="002B16CB"/>
    <w:p w:rsidR="002B16CB" w:rsidRDefault="002B16CB" w:rsidP="002B16CB"/>
    <w:p w:rsidR="002B16CB" w:rsidRDefault="002B16CB" w:rsidP="002B16CB">
      <w:pPr>
        <w:pStyle w:val="Heading4"/>
      </w:pPr>
      <w:r>
        <w:t xml:space="preserve">US/Iran war &amp; Iranian </w:t>
      </w:r>
      <w:proofErr w:type="spellStart"/>
      <w:r>
        <w:t>prolif</w:t>
      </w:r>
      <w:proofErr w:type="spellEnd"/>
    </w:p>
    <w:p w:rsidR="002B16CB" w:rsidRDefault="002B16CB" w:rsidP="002B16CB">
      <w:r w:rsidRPr="00E0547C">
        <w:rPr>
          <w:rStyle w:val="StyleStyleBold12pt"/>
        </w:rPr>
        <w:t>WORLD TRIBUNE 11 – 13</w:t>
      </w:r>
      <w:r>
        <w:t xml:space="preserve"> – 13 [Obama said to suspend Iran sanctions without informing Congress, </w:t>
      </w:r>
      <w:hyperlink r:id="rId16" w:history="1">
        <w:r w:rsidRPr="00495D06">
          <w:rPr>
            <w:rStyle w:val="Hyperlink"/>
          </w:rPr>
          <w:t>http://www.worldtribune.com/2013/11/13/obama-said-to-suspend-iran-sanctions-without-informing-congress/</w:t>
        </w:r>
      </w:hyperlink>
      <w:r>
        <w:t>]</w:t>
      </w:r>
    </w:p>
    <w:p w:rsidR="002B16CB" w:rsidRPr="00E0547C" w:rsidRDefault="002B16CB" w:rsidP="002B16CB"/>
    <w:p w:rsidR="002B16CB" w:rsidRPr="00E0547C" w:rsidRDefault="002B16CB" w:rsidP="002B16CB">
      <w:pPr>
        <w:rPr>
          <w:sz w:val="16"/>
        </w:rPr>
      </w:pPr>
      <w:r w:rsidRPr="00963D7C">
        <w:rPr>
          <w:rStyle w:val="StyleBoldUnderline"/>
        </w:rPr>
        <w:t>The administration</w:t>
      </w:r>
      <w:r w:rsidRPr="00963D7C">
        <w:rPr>
          <w:sz w:val="16"/>
        </w:rPr>
        <w:t xml:space="preserve"> has also </w:t>
      </w:r>
      <w:r w:rsidRPr="00963D7C">
        <w:rPr>
          <w:rStyle w:val="StyleBoldUnderline"/>
        </w:rPr>
        <w:t xml:space="preserve">pressured Congress to suspend plans for new sanctions </w:t>
      </w:r>
      <w:r w:rsidRPr="00963D7C">
        <w:rPr>
          <w:sz w:val="16"/>
        </w:rPr>
        <w:t xml:space="preserve">legislation against Iran. The </w:t>
      </w:r>
      <w:r w:rsidRPr="00963D7C">
        <w:rPr>
          <w:rStyle w:val="StyleBoldUnderline"/>
        </w:rPr>
        <w:t>sources said</w:t>
      </w:r>
      <w:r w:rsidRPr="00963D7C">
        <w:rPr>
          <w:sz w:val="16"/>
        </w:rPr>
        <w:t xml:space="preserve"> </w:t>
      </w:r>
      <w:r w:rsidRPr="00963D7C">
        <w:rPr>
          <w:rStyle w:val="StyleBoldUnderline"/>
        </w:rPr>
        <w:t>the White House effort has encountered resistance</w:t>
      </w:r>
      <w:r w:rsidRPr="00963D7C">
        <w:rPr>
          <w:sz w:val="16"/>
        </w:rPr>
        <w:t xml:space="preserve"> from both Democrats and Republicans, </w:t>
      </w:r>
      <w:r w:rsidRPr="00963D7C">
        <w:rPr>
          <w:rStyle w:val="StyleBoldUnderline"/>
        </w:rPr>
        <w:t xml:space="preserve">particularly those in the defense and foreign affairs </w:t>
      </w:r>
      <w:r w:rsidRPr="00963D7C">
        <w:rPr>
          <w:rStyle w:val="StyleBoldUnderline"/>
          <w:highlight w:val="yellow"/>
        </w:rPr>
        <w:t>committees</w:t>
      </w:r>
      <w:r w:rsidRPr="00E0547C">
        <w:rPr>
          <w:sz w:val="16"/>
        </w:rPr>
        <w:t>.</w:t>
      </w:r>
    </w:p>
    <w:p w:rsidR="002B16CB" w:rsidRPr="00E0547C" w:rsidRDefault="002B16CB" w:rsidP="002B16CB">
      <w:pPr>
        <w:rPr>
          <w:sz w:val="16"/>
        </w:rPr>
      </w:pP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2B16CB" w:rsidRPr="00E0547C" w:rsidRDefault="002B16CB" w:rsidP="002B16CB">
      <w:pPr>
        <w:rPr>
          <w:sz w:val="16"/>
        </w:rPr>
      </w:pPr>
      <w:r w:rsidRPr="00E0547C">
        <w:rPr>
          <w:sz w:val="16"/>
        </w:rPr>
        <w:t xml:space="preserve">On Nov. 12, the White House warned that </w:t>
      </w:r>
      <w:r w:rsidRPr="00E0547C">
        <w:rPr>
          <w:rStyle w:val="Emphasis"/>
          <w:highlight w:val="yellow"/>
        </w:rPr>
        <w:t xml:space="preserve">additional </w:t>
      </w:r>
      <w:r w:rsidRPr="00963D7C">
        <w:rPr>
          <w:rStyle w:val="Emphasis"/>
          <w:highlight w:val="yellow"/>
        </w:rPr>
        <w:t xml:space="preserve">sanctions on Iran would </w:t>
      </w:r>
      <w:r w:rsidRPr="00E0547C">
        <w:rPr>
          <w:rStyle w:val="Emphasis"/>
          <w:highlight w:val="yellow"/>
        </w:rPr>
        <w:t>mean war</w:t>
      </w:r>
      <w:r w:rsidRPr="00E0547C">
        <w:rPr>
          <w:rStyle w:val="Emphasis"/>
        </w:rPr>
        <w:t xml:space="preserve"> with the United States. </w:t>
      </w:r>
      <w:r w:rsidRPr="00E0547C">
        <w:rPr>
          <w:sz w:val="16"/>
        </w:rPr>
        <w:t xml:space="preserve">White House press secretary Jay </w:t>
      </w:r>
      <w:r w:rsidRPr="00E0547C">
        <w:rPr>
          <w:rStyle w:val="StyleBoldUnderline"/>
          <w:highlight w:val="yellow"/>
        </w:rPr>
        <w:t>Carney</w:t>
      </w:r>
      <w:r w:rsidRPr="00E0547C">
        <w:rPr>
          <w:sz w:val="16"/>
        </w:rPr>
        <w:t xml:space="preserve">, </w:t>
      </w:r>
      <w:r w:rsidRPr="00E0547C">
        <w:rPr>
          <w:rStyle w:val="StyleBoldUnderline"/>
        </w:rPr>
        <w:t xml:space="preserve">in remarks meant to intensify pressure on Congress, </w:t>
      </w:r>
      <w:r w:rsidRPr="00E0547C">
        <w:rPr>
          <w:rStyle w:val="StyleBoldUnderline"/>
          <w:highlight w:val="yellow"/>
        </w:rPr>
        <w:t xml:space="preserve">said sanctions </w:t>
      </w:r>
      <w:r w:rsidRPr="00E0547C">
        <w:rPr>
          <w:rStyle w:val="Emphasis"/>
          <w:highlight w:val="yellow"/>
        </w:rPr>
        <w:t>would end the prospect of any diplomatic solution</w:t>
      </w:r>
      <w:r w:rsidRPr="00E0547C">
        <w:rPr>
          <w:rStyle w:val="StyleBoldUnderline"/>
        </w:rPr>
        <w:t xml:space="preserve"> to Iran’s crisis</w:t>
      </w:r>
      <w:r w:rsidRPr="00E0547C">
        <w:rPr>
          <w:sz w:val="16"/>
        </w:rPr>
        <w:t xml:space="preserve">. </w:t>
      </w:r>
    </w:p>
    <w:p w:rsidR="002B16CB" w:rsidRPr="00E0547C" w:rsidRDefault="002B16CB" w:rsidP="002B16CB">
      <w:pPr>
        <w:rPr>
          <w:rStyle w:val="StyleBoldUnderline"/>
        </w:rPr>
      </w:pPr>
      <w:r w:rsidRPr="00E0547C">
        <w:rPr>
          <w:rStyle w:val="StyleBoldUnderline"/>
        </w:rPr>
        <w:t>“The American people do not want a march to war,” Carney said</w:t>
      </w:r>
      <w:r w:rsidRPr="00E0547C">
        <w:rPr>
          <w:sz w:val="16"/>
        </w:rPr>
        <w:t xml:space="preserve">. “It is important to understand that </w:t>
      </w:r>
      <w:r w:rsidRPr="00963D7C">
        <w:rPr>
          <w:rStyle w:val="StyleBoldUnderline"/>
          <w:highlight w:val="yellow"/>
        </w:rPr>
        <w:t xml:space="preserve">if pursuing </w:t>
      </w:r>
      <w:r w:rsidRPr="00E0547C">
        <w:rPr>
          <w:rStyle w:val="StyleBoldUnderline"/>
          <w:highlight w:val="yellow"/>
        </w:rPr>
        <w:t>a resolution diplomatically is</w:t>
      </w:r>
      <w:r w:rsidRPr="00E0547C">
        <w:rPr>
          <w:rStyle w:val="StyleBoldUnderline"/>
        </w:rPr>
        <w:t xml:space="preserve"> disallowed or </w:t>
      </w:r>
      <w:r w:rsidRPr="00E0547C">
        <w:rPr>
          <w:rStyle w:val="StyleBoldUnderline"/>
          <w:highlight w:val="yellow"/>
        </w:rPr>
        <w:t>ruled out, what options</w:t>
      </w:r>
      <w:r w:rsidRPr="00963D7C">
        <w:rPr>
          <w:rStyle w:val="StyleBoldUnderline"/>
        </w:rPr>
        <w:t xml:space="preserve"> then </w:t>
      </w:r>
      <w:r w:rsidRPr="00E0547C">
        <w:rPr>
          <w:rStyle w:val="StyleBoldUnderline"/>
          <w:highlight w:val="yellow"/>
        </w:rPr>
        <w:t>do we</w:t>
      </w:r>
      <w:r w:rsidRPr="00963D7C">
        <w:rPr>
          <w:rStyle w:val="StyleBoldUnderline"/>
        </w:rPr>
        <w:t xml:space="preserve"> and our allies </w:t>
      </w:r>
      <w:r w:rsidRPr="00E0547C">
        <w:rPr>
          <w:rStyle w:val="StyleBoldUnderline"/>
          <w:highlight w:val="yellow"/>
        </w:rPr>
        <w:t>have to prevent Iran from acquiring a nuclear weapon</w:t>
      </w:r>
      <w:r w:rsidRPr="00E0547C">
        <w:rPr>
          <w:rStyle w:val="StyleBoldUnderline"/>
        </w:rPr>
        <w:t>?”</w:t>
      </w:r>
    </w:p>
    <w:p w:rsidR="002B16CB" w:rsidRPr="00E0547C" w:rsidRDefault="002B16CB" w:rsidP="002B16CB">
      <w:pPr>
        <w:rPr>
          <w:sz w:val="16"/>
        </w:rPr>
      </w:pPr>
      <w:r w:rsidRPr="00E0547C">
        <w:rPr>
          <w:sz w:val="16"/>
        </w:rPr>
        <w:t xml:space="preserve">Still, </w:t>
      </w:r>
      <w:r w:rsidRPr="00E0547C">
        <w:rPr>
          <w:rStyle w:val="StyleBoldUnderline"/>
          <w:highlight w:val="yellow"/>
        </w:rPr>
        <w:t>the Senate Banking Committee has agreed to delay</w:t>
      </w:r>
      <w:r w:rsidRPr="00E0547C">
        <w:rPr>
          <w:rStyle w:val="StyleBoldUnderline"/>
        </w:rPr>
        <w:t xml:space="preserve"> any vote on </w:t>
      </w:r>
      <w:r w:rsidRPr="00E0547C">
        <w:rPr>
          <w:rStyle w:val="StyleBoldUnderline"/>
          <w:highlight w:val="yellow"/>
        </w:rPr>
        <w:t>sanctions</w:t>
      </w:r>
      <w:r w:rsidRPr="00E0547C">
        <w:rPr>
          <w:sz w:val="16"/>
        </w:rPr>
        <w:t xml:space="preserve"> legislation </w:t>
      </w:r>
      <w:r w:rsidRPr="00963D7C">
        <w:rPr>
          <w:rStyle w:val="StyleBoldUnderline"/>
          <w:highlight w:val="yellow"/>
        </w:rPr>
        <w:t xml:space="preserve">until a briefing </w:t>
      </w:r>
      <w:r w:rsidRPr="00E0547C">
        <w:rPr>
          <w:rStyle w:val="StyleBoldUnderline"/>
          <w:highlight w:val="yellow"/>
        </w:rPr>
        <w:t>by</w:t>
      </w:r>
      <w:r w:rsidRPr="00E0547C">
        <w:rPr>
          <w:rStyle w:val="StyleBoldUnderline"/>
        </w:rPr>
        <w:t xml:space="preserve"> </w:t>
      </w:r>
      <w:r w:rsidRPr="00E0547C">
        <w:rPr>
          <w:sz w:val="16"/>
        </w:rPr>
        <w:t xml:space="preserve">Secretary of State John </w:t>
      </w:r>
      <w:r w:rsidRPr="00E0547C">
        <w:rPr>
          <w:rStyle w:val="StyleBoldUnderline"/>
          <w:highlight w:val="yellow"/>
        </w:rPr>
        <w:t>Kerry</w:t>
      </w:r>
      <w:r w:rsidRPr="00E0547C">
        <w:rPr>
          <w:sz w:val="16"/>
        </w:rPr>
        <w:t xml:space="preserve"> on Nov. 13. The sources said Kerry was expected to brief the committee on the P5+1 talks in Geneva that almost led to an agreement with Teheran.</w:t>
      </w:r>
    </w:p>
    <w:p w:rsidR="002B16CB" w:rsidRPr="00E0547C" w:rsidRDefault="002B16CB" w:rsidP="002B16CB">
      <w:pPr>
        <w:rPr>
          <w:sz w:val="16"/>
        </w:rPr>
      </w:pPr>
      <w:r w:rsidRPr="00E0547C">
        <w:rPr>
          <w:sz w:val="16"/>
        </w:rPr>
        <w:t>“</w:t>
      </w:r>
      <w:r w:rsidRPr="00E0547C">
        <w:rPr>
          <w:rStyle w:val="StyleBoldUnderline"/>
        </w:rPr>
        <w:t>The secretary will be clear that putting new sanctions in place would be a mistake</w:t>
      </w:r>
      <w:r w:rsidRPr="00E0547C">
        <w:rPr>
          <w:sz w:val="16"/>
        </w:rPr>
        <w:t xml:space="preserve">,” State Department spokeswoman Jen </w:t>
      </w:r>
      <w:proofErr w:type="spellStart"/>
      <w:r w:rsidRPr="00E0547C">
        <w:rPr>
          <w:sz w:val="16"/>
        </w:rPr>
        <w:t>Psaki</w:t>
      </w:r>
      <w:proofErr w:type="spellEnd"/>
      <w:r w:rsidRPr="00E0547C">
        <w:rPr>
          <w:sz w:val="16"/>
        </w:rPr>
        <w:t xml:space="preserve"> said on Nov. 12. “We are still determining if there’s a diplomatic path forward. What we are asking for right now is a pause, a temporary pause, in sanctions.”</w:t>
      </w:r>
    </w:p>
    <w:p w:rsidR="002B16CB" w:rsidRDefault="002B16CB" w:rsidP="002B16CB"/>
    <w:p w:rsidR="002B16CB" w:rsidRDefault="002B16CB" w:rsidP="002B16CB">
      <w:pPr>
        <w:pStyle w:val="Heading4"/>
      </w:pPr>
      <w:r>
        <w:t>Iran war escalates</w:t>
      </w:r>
    </w:p>
    <w:p w:rsidR="002B16CB" w:rsidRPr="00504805" w:rsidRDefault="002B16CB" w:rsidP="002B16CB">
      <w:r w:rsidRPr="008373A6">
        <w:rPr>
          <w:rStyle w:val="StyleStyleBold12pt"/>
          <w:highlight w:val="yellow"/>
        </w:rPr>
        <w:t>White</w:t>
      </w:r>
      <w:r w:rsidRPr="00504805">
        <w:t>, July/August 20</w:t>
      </w:r>
      <w:r w:rsidRPr="008373A6">
        <w:rPr>
          <w:rStyle w:val="StyleStyleBold12pt"/>
          <w:highlight w:val="yellow"/>
        </w:rPr>
        <w:t>11</w:t>
      </w:r>
      <w:r w:rsidRPr="008373A6">
        <w:rPr>
          <w:rStyle w:val="StyleStyleBold12pt"/>
        </w:rPr>
        <w:t xml:space="preserve"> </w:t>
      </w:r>
      <w:r w:rsidRPr="00504805">
        <w:t xml:space="preserve">(Jeffrey—defense fellow at the Washington Institute for Near East Policy, What Would War With Iran Look Like, National Interest, p. </w:t>
      </w:r>
      <w:hyperlink r:id="rId17" w:history="1">
        <w:r w:rsidRPr="00504805">
          <w:rPr>
            <w:rStyle w:val="Hyperlink"/>
          </w:rPr>
          <w:t>http://www.the-american-interest.com/article-bd.cfm?piece=982</w:t>
        </w:r>
      </w:hyperlink>
      <w:r w:rsidRPr="00504805">
        <w:t>)</w:t>
      </w:r>
    </w:p>
    <w:p w:rsidR="002B16CB" w:rsidRPr="00504805" w:rsidRDefault="002B16CB" w:rsidP="002B16CB"/>
    <w:p w:rsidR="002B16CB" w:rsidRPr="00504805" w:rsidRDefault="002B16CB" w:rsidP="002B16CB">
      <w:pPr>
        <w:rPr>
          <w:sz w:val="16"/>
        </w:rPr>
      </w:pPr>
      <w:r w:rsidRPr="00963D7C">
        <w:rPr>
          <w:rStyle w:val="TitleChar"/>
        </w:rPr>
        <w:t>A U.S.-Iranian war would</w:t>
      </w:r>
      <w:r w:rsidRPr="00963D7C">
        <w:rPr>
          <w:sz w:val="16"/>
        </w:rPr>
        <w:t xml:space="preserve"> probably </w:t>
      </w:r>
      <w:r w:rsidRPr="00963D7C">
        <w:rPr>
          <w:rStyle w:val="TitleChar"/>
        </w:rPr>
        <w:t xml:space="preserve">not be fought by the </w:t>
      </w:r>
      <w:r w:rsidRPr="00963D7C">
        <w:rPr>
          <w:rStyle w:val="Emphasis"/>
        </w:rPr>
        <w:t>U</w:t>
      </w:r>
      <w:r w:rsidRPr="00963D7C">
        <w:rPr>
          <w:sz w:val="16"/>
        </w:rPr>
        <w:t xml:space="preserve">nited </w:t>
      </w:r>
      <w:r w:rsidRPr="00963D7C">
        <w:rPr>
          <w:rStyle w:val="Emphasis"/>
        </w:rPr>
        <w:t>S</w:t>
      </w:r>
      <w:r w:rsidRPr="00963D7C">
        <w:rPr>
          <w:sz w:val="16"/>
        </w:rPr>
        <w:t xml:space="preserve">tates </w:t>
      </w:r>
      <w:r w:rsidRPr="00963D7C">
        <w:rPr>
          <w:rStyle w:val="TitleChar"/>
        </w:rPr>
        <w:t>and Iran alone. Each would have partners</w:t>
      </w:r>
      <w:r w:rsidRPr="00963D7C">
        <w:rPr>
          <w:sz w:val="16"/>
        </w:rPr>
        <w:t xml:space="preserve"> or allies, </w:t>
      </w:r>
      <w:r w:rsidRPr="00963D7C">
        <w:rPr>
          <w:rStyle w:val="TitleChar"/>
        </w:rPr>
        <w:t>both willing and not-so-</w:t>
      </w:r>
      <w:r w:rsidRPr="00504805">
        <w:rPr>
          <w:rStyle w:val="TitleChar"/>
        </w:rPr>
        <w:t xml:space="preserve">willing. </w:t>
      </w:r>
      <w:r w:rsidRPr="00504805">
        <w:rPr>
          <w:rStyle w:val="TitleChar"/>
          <w:highlight w:val="yellow"/>
        </w:rPr>
        <w:t xml:space="preserve">Pre-conflict </w:t>
      </w:r>
      <w:r w:rsidRPr="00963D7C">
        <w:rPr>
          <w:rStyle w:val="TitleChar"/>
          <w:highlight w:val="yellow"/>
        </w:rPr>
        <w:t>commitments, longstanding relationships</w:t>
      </w:r>
      <w:r w:rsidRPr="00504805">
        <w:rPr>
          <w:sz w:val="16"/>
        </w:rPr>
        <w:t xml:space="preserve">, the course of operations </w:t>
      </w:r>
      <w:r w:rsidRPr="00504805">
        <w:rPr>
          <w:rStyle w:val="TitleChar"/>
          <w:highlight w:val="yellow"/>
        </w:rPr>
        <w:t>and other factors</w:t>
      </w:r>
      <w:r w:rsidRPr="00504805">
        <w:rPr>
          <w:rStyle w:val="TitleChar"/>
        </w:rPr>
        <w:t xml:space="preserve"> would </w:t>
      </w:r>
      <w:r w:rsidRPr="00963D7C">
        <w:rPr>
          <w:rStyle w:val="TitleChar"/>
          <w:highlight w:val="yellow"/>
        </w:rPr>
        <w:t xml:space="preserve">place the </w:t>
      </w:r>
      <w:r w:rsidRPr="00963D7C">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TitleChar"/>
          <w:highlight w:val="yellow"/>
        </w:rPr>
        <w:t>and Iran at the</w:t>
      </w:r>
      <w:r w:rsidRPr="00504805">
        <w:rPr>
          <w:rStyle w:val="TitleChar"/>
        </w:rPr>
        <w:t xml:space="preserve"> </w:t>
      </w:r>
      <w:r w:rsidRPr="00963D7C">
        <w:rPr>
          <w:rStyle w:val="TitleChar"/>
          <w:highlight w:val="yellow"/>
        </w:rPr>
        <w:t>center of</w:t>
      </w:r>
      <w:r w:rsidRPr="00504805">
        <w:rPr>
          <w:sz w:val="16"/>
        </w:rPr>
        <w:t xml:space="preserve"> more or less structured </w:t>
      </w:r>
      <w:r w:rsidRPr="00963D7C">
        <w:rPr>
          <w:rStyle w:val="TitleChar"/>
          <w:highlight w:val="yellow"/>
        </w:rPr>
        <w:t>coalitions</w:t>
      </w:r>
      <w:r w:rsidRPr="00504805">
        <w:rPr>
          <w:sz w:val="16"/>
        </w:rPr>
        <w:t xml:space="preserve"> of the marginally willing. </w:t>
      </w:r>
      <w:r w:rsidRPr="00504805">
        <w:rPr>
          <w:rStyle w:val="TitleChar"/>
        </w:rPr>
        <w:t>A Western coalition could consist of</w:t>
      </w:r>
      <w:r w:rsidRPr="00504805">
        <w:rPr>
          <w:sz w:val="16"/>
        </w:rPr>
        <w:t xml:space="preserve"> the United States and most of its </w:t>
      </w:r>
      <w:r w:rsidRPr="00504805">
        <w:rPr>
          <w:rStyle w:val="TitleChar"/>
        </w:rPr>
        <w:t>traditional allie</w:t>
      </w:r>
      <w:r w:rsidRPr="00504805">
        <w:rPr>
          <w:sz w:val="16"/>
        </w:rPr>
        <w:t xml:space="preserve">s (but very likely not Turkey, based on the evolution of Turkish politics) in addition to some Persian Gulf states, </w:t>
      </w:r>
      <w:r w:rsidRPr="00504805">
        <w:rPr>
          <w:rStyle w:val="TitleChar"/>
        </w:rPr>
        <w:t>Jordan and</w:t>
      </w:r>
      <w:r w:rsidRPr="00504805">
        <w:rPr>
          <w:sz w:val="16"/>
        </w:rPr>
        <w:t xml:space="preserve"> perhaps </w:t>
      </w:r>
      <w:r w:rsidRPr="00504805">
        <w:rPr>
          <w:rStyle w:val="TitleChar"/>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963D7C">
        <w:rPr>
          <w:rStyle w:val="TitleChar"/>
          <w:highlight w:val="yellow"/>
        </w:rPr>
        <w:t xml:space="preserve">Iran would have its own coalition. </w:t>
      </w:r>
      <w:proofErr w:type="spellStart"/>
      <w:r w:rsidRPr="00963D7C">
        <w:rPr>
          <w:rStyle w:val="TitleChar"/>
          <w:highlight w:val="yellow"/>
        </w:rPr>
        <w:t>Hizballah</w:t>
      </w:r>
      <w:proofErr w:type="spellEnd"/>
      <w:r w:rsidRPr="00504805">
        <w:rPr>
          <w:sz w:val="16"/>
        </w:rPr>
        <w:t xml:space="preserve"> in particular </w:t>
      </w:r>
      <w:r w:rsidRPr="00504805">
        <w:rPr>
          <w:rStyle w:val="TitleChar"/>
          <w:highlight w:val="yellow"/>
        </w:rPr>
        <w:t>could</w:t>
      </w:r>
      <w:r w:rsidRPr="00504805">
        <w:rPr>
          <w:sz w:val="16"/>
        </w:rPr>
        <w:t xml:space="preserve"> act at Iran’s behest both by </w:t>
      </w:r>
      <w:r w:rsidRPr="00504805">
        <w:rPr>
          <w:rStyle w:val="TitleChar"/>
          <w:highlight w:val="yellow"/>
        </w:rPr>
        <w:t>attack</w:t>
      </w:r>
      <w:r w:rsidRPr="00504805">
        <w:rPr>
          <w:sz w:val="16"/>
        </w:rPr>
        <w:t xml:space="preserve">ing </w:t>
      </w:r>
      <w:r w:rsidRPr="00504805">
        <w:rPr>
          <w:rStyle w:val="TitleChar"/>
          <w:highlight w:val="yellow"/>
        </w:rPr>
        <w:t>Israel</w:t>
      </w:r>
      <w:r w:rsidRPr="00504805">
        <w:rPr>
          <w:sz w:val="16"/>
        </w:rPr>
        <w:t xml:space="preserve"> directly and by using its asymmetric and </w:t>
      </w:r>
      <w:r w:rsidRPr="00504805">
        <w:rPr>
          <w:sz w:val="16"/>
        </w:rPr>
        <w:lastRenderedPageBreak/>
        <w:t xml:space="preserve">irregular warfare capabilities </w:t>
      </w:r>
      <w:r w:rsidRPr="00504805">
        <w:rPr>
          <w:rStyle w:val="TitleChar"/>
          <w:highlight w:val="yellow"/>
        </w:rPr>
        <w:t>to expand the conflict</w:t>
      </w:r>
      <w:r w:rsidRPr="00963D7C">
        <w:rPr>
          <w:rStyle w:val="TitleChar"/>
        </w:rPr>
        <w:t xml:space="preserve"> and complicate</w:t>
      </w:r>
      <w:r w:rsidRPr="00504805">
        <w:rPr>
          <w:sz w:val="16"/>
        </w:rPr>
        <w:t xml:space="preserve"> the maintenance of </w:t>
      </w:r>
      <w:r w:rsidRPr="00963D7C">
        <w:rPr>
          <w:rStyle w:val="TitleChar"/>
        </w:rPr>
        <w:t>the</w:t>
      </w:r>
      <w:r w:rsidRPr="00504805">
        <w:rPr>
          <w:rStyle w:val="TitleChar"/>
        </w:rPr>
        <w:t xml:space="preserve"> U.S. </w:t>
      </w:r>
      <w:r w:rsidRPr="00963D7C">
        <w:rPr>
          <w:rStyle w:val="TitleChar"/>
          <w:highlight w:val="yellow"/>
        </w:rPr>
        <w:t>coalition</w:t>
      </w:r>
      <w:r w:rsidRPr="00504805">
        <w:rPr>
          <w:rStyle w:val="TitleChar"/>
        </w:rPr>
        <w:t xml:space="preserve">. The escalation of the </w:t>
      </w:r>
      <w:proofErr w:type="spellStart"/>
      <w:r w:rsidRPr="00504805">
        <w:rPr>
          <w:rStyle w:val="TitleChar"/>
        </w:rPr>
        <w:t>Hizballah</w:t>
      </w:r>
      <w:proofErr w:type="spellEnd"/>
      <w:r w:rsidRPr="00504805">
        <w:rPr>
          <w:rStyle w:val="TitleChar"/>
        </w:rPr>
        <w:t xml:space="preserve">-Israel conflict could draw in Syria and Hamas; </w:t>
      </w:r>
      <w:r w:rsidRPr="00504805">
        <w:rPr>
          <w:rStyle w:val="TitleChar"/>
          <w:highlight w:val="yellow"/>
        </w:rPr>
        <w:t>Hamas</w:t>
      </w:r>
      <w:r w:rsidRPr="00504805">
        <w:rPr>
          <w:sz w:val="16"/>
        </w:rPr>
        <w:t xml:space="preserve"> in particular </w:t>
      </w:r>
      <w:r w:rsidRPr="00504805">
        <w:rPr>
          <w:rStyle w:val="TitleChar"/>
          <w:highlight w:val="yellow"/>
        </w:rPr>
        <w:t>could feel compelled to respond</w:t>
      </w:r>
      <w:r w:rsidRPr="00504805">
        <w:rPr>
          <w:rStyle w:val="TitleChar"/>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963D7C">
        <w:rPr>
          <w:rStyle w:val="TitleChar"/>
          <w:highlight w:val="yellow"/>
        </w:rPr>
        <w:t xml:space="preserve">their involvement would </w:t>
      </w:r>
      <w:r w:rsidRPr="00963D7C">
        <w:rPr>
          <w:rStyle w:val="Emphasis"/>
          <w:highlight w:val="yellow"/>
        </w:rPr>
        <w:t>spread the conflict</w:t>
      </w:r>
      <w:r w:rsidRPr="00963D7C">
        <w:rPr>
          <w:rStyle w:val="TitleChar"/>
          <w:highlight w:val="yellow"/>
        </w:rPr>
        <w:t xml:space="preserve"> to the entire </w:t>
      </w:r>
      <w:r w:rsidRPr="00504805">
        <w:rPr>
          <w:rStyle w:val="TitleChar"/>
          <w:highlight w:val="yellow"/>
        </w:rPr>
        <w:t>eastern Mediterranean</w:t>
      </w:r>
      <w:r w:rsidRPr="00504805">
        <w:rPr>
          <w:rStyle w:val="TitleChar"/>
        </w:rPr>
        <w:t xml:space="preserve"> and</w:t>
      </w:r>
      <w:r w:rsidRPr="00504805">
        <w:rPr>
          <w:sz w:val="16"/>
        </w:rPr>
        <w:t xml:space="preserve"> perhaps beyond, complicating both U.S. military operations and coalition diplomacy.</w:t>
      </w:r>
    </w:p>
    <w:p w:rsidR="002B16CB" w:rsidRDefault="002B16CB" w:rsidP="002B16CB"/>
    <w:p w:rsidR="002B16CB" w:rsidRDefault="002B16CB" w:rsidP="002B16CB"/>
    <w:p w:rsidR="002B16CB" w:rsidRDefault="002B16CB" w:rsidP="002B16CB"/>
    <w:p w:rsidR="002B16CB" w:rsidRDefault="002B16CB" w:rsidP="002B16CB"/>
    <w:p w:rsidR="002B16CB" w:rsidRDefault="002B16CB" w:rsidP="002B16CB"/>
    <w:p w:rsidR="002B16CB" w:rsidRDefault="002B16CB" w:rsidP="002B16CB">
      <w:pPr>
        <w:pStyle w:val="Heading3"/>
      </w:pPr>
      <w:r>
        <w:lastRenderedPageBreak/>
        <w:t>1NC K</w:t>
      </w:r>
    </w:p>
    <w:p w:rsidR="002B16CB" w:rsidRPr="0078622F" w:rsidRDefault="002B16CB" w:rsidP="002B16CB">
      <w:pPr>
        <w:pStyle w:val="Heading4"/>
      </w:pPr>
      <w:r w:rsidRPr="0078622F">
        <w:t>Liberal institutionalism is an imperial ideology disguised by the language of science.  Liberal institutionalism requires the eliminati</w:t>
      </w:r>
      <w:r>
        <w:t>on of non-liberal forms of life to achieve national security</w:t>
      </w:r>
    </w:p>
    <w:p w:rsidR="002B16CB" w:rsidRPr="0078622F" w:rsidRDefault="002B16CB" w:rsidP="002B16CB">
      <w:r w:rsidRPr="00C94074">
        <w:t xml:space="preserve">Tony </w:t>
      </w:r>
      <w:r w:rsidRPr="00FB4BB7">
        <w:rPr>
          <w:rStyle w:val="StyleStyleBold12pt"/>
        </w:rPr>
        <w:t>SMITH</w:t>
      </w:r>
      <w:r w:rsidRPr="0078622F">
        <w:t xml:space="preserve"> </w:t>
      </w:r>
      <w:proofErr w:type="spellStart"/>
      <w:r w:rsidRPr="0078622F">
        <w:t>Poli</w:t>
      </w:r>
      <w:proofErr w:type="spellEnd"/>
      <w:r w:rsidRPr="0078622F">
        <w:t xml:space="preserve"> </w:t>
      </w:r>
      <w:proofErr w:type="spellStart"/>
      <w:r w:rsidRPr="0078622F">
        <w:t>Sci</w:t>
      </w:r>
      <w:proofErr w:type="spellEnd"/>
      <w:r w:rsidRPr="0078622F">
        <w:t xml:space="preserve">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w:t>
      </w:r>
      <w:proofErr w:type="spellStart"/>
      <w:r w:rsidRPr="00C94074">
        <w:t>Kurki</w:t>
      </w:r>
      <w:proofErr w:type="spellEnd"/>
      <w:r w:rsidRPr="00C94074">
        <w:t xml:space="preserve"> p. 206-210</w:t>
      </w:r>
      <w:r>
        <w:t>]</w:t>
      </w:r>
    </w:p>
    <w:p w:rsidR="002B16CB" w:rsidRPr="0078622F" w:rsidRDefault="002B16CB" w:rsidP="002B16CB"/>
    <w:p w:rsidR="002B16CB" w:rsidRPr="00FB4BB7" w:rsidRDefault="002B16CB" w:rsidP="002B16CB">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 xml:space="preserve">excessively </w:t>
      </w:r>
      <w:proofErr w:type="spellStart"/>
      <w:r w:rsidRPr="00302EAD">
        <w:rPr>
          <w:rStyle w:val="StyleBoldUnderline"/>
        </w:rPr>
        <w:t>voluntaristic</w:t>
      </w:r>
      <w:proofErr w:type="spellEnd"/>
      <w:r w:rsidRPr="00302EAD">
        <w:rPr>
          <w:rStyle w:val="StyleBoldUnderline"/>
        </w:rPr>
        <w:t>,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w:t>
      </w:r>
      <w:r w:rsidRPr="00302EAD">
        <w:rPr>
          <w:rStyle w:val="StyleBoldUnderline"/>
        </w:rPr>
        <w:lastRenderedPageBreak/>
        <w:t xml:space="preserve">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t>
      </w:r>
      <w:proofErr w:type="spellStart"/>
      <w:r w:rsidRPr="00302EAD">
        <w:rPr>
          <w:rStyle w:val="StyleBoldUnderline"/>
        </w:rPr>
        <w:t>Wilsonianism</w:t>
      </w:r>
      <w:proofErr w:type="spellEnd"/>
      <w:r w:rsidRPr="00302EAD">
        <w:rPr>
          <w:rStyle w:val="StyleBoldUnderline"/>
        </w:rPr>
        <w:t xml:space="preserve">: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 xml:space="preserve">for </w:t>
      </w:r>
      <w:r w:rsidRPr="0096355D">
        <w:rPr>
          <w:rStyle w:val="Emphasis"/>
          <w:highlight w:val="yellow"/>
        </w:rPr>
        <w:t>making the world safe</w:t>
      </w:r>
      <w:r w:rsidRPr="0096355D">
        <w:rPr>
          <w:rStyle w:val="StyleBoldUnderline"/>
        </w:rPr>
        <w:t xml:space="preserve"> for democracy </w:t>
      </w:r>
      <w:r w:rsidRPr="00FB4BB7">
        <w:rPr>
          <w:rStyle w:val="StyleBoldUnderline"/>
          <w:highlight w:val="yellow"/>
        </w:rPr>
        <w:t xml:space="preserve">by </w:t>
      </w:r>
      <w:proofErr w:type="spellStart"/>
      <w:r w:rsidRPr="00FB4BB7">
        <w:rPr>
          <w:rStyle w:val="StyleBoldUnderline"/>
          <w:highlight w:val="yellow"/>
        </w:rPr>
        <w:t>democratising</w:t>
      </w:r>
      <w:proofErr w:type="spellEnd"/>
      <w:r w:rsidRPr="00FB4BB7">
        <w:rPr>
          <w:rStyle w:val="StyleBoldUnderline"/>
          <w:highlight w:val="yellow"/>
        </w:rPr>
        <w:t xml:space="preserve"> the world</w:t>
      </w:r>
      <w:r w:rsidRPr="00FB4BB7">
        <w:rPr>
          <w:sz w:val="16"/>
        </w:rPr>
        <w:t xml:space="preserve">, thereby realizing through 'democratic globalism' the century-old </w:t>
      </w:r>
      <w:proofErr w:type="spellStart"/>
      <w:r w:rsidRPr="00FB4BB7">
        <w:rPr>
          <w:sz w:val="16"/>
        </w:rPr>
        <w:t>Wilsonian</w:t>
      </w:r>
      <w:proofErr w:type="spellEnd"/>
      <w:r w:rsidRPr="00FB4BB7">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sidRPr="00FB4BB7">
        <w:rPr>
          <w:sz w:val="16"/>
        </w:rPr>
        <w:t>MarxismLeninism</w:t>
      </w:r>
      <w:proofErr w:type="spellEnd"/>
      <w:r w:rsidRPr="00FB4BB7">
        <w:rPr>
          <w:sz w:val="16"/>
        </w:rPr>
        <w:t xml:space="preserve">,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sidRPr="00302EAD">
        <w:rPr>
          <w:rStyle w:val="StyleBoldUnderline"/>
        </w:rPr>
        <w:t>Wilsonians</w:t>
      </w:r>
      <w:proofErr w:type="spellEnd"/>
      <w:r w:rsidRPr="00302EAD">
        <w:rPr>
          <w:rStyle w:val="StyleBoldUnderline"/>
        </w:rPr>
        <w:t xml:space="preserve">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t>
      </w:r>
      <w:proofErr w:type="spellStart"/>
      <w:r w:rsidRPr="00FB4BB7">
        <w:rPr>
          <w:sz w:val="16"/>
        </w:rPr>
        <w:t>Wilsonians</w:t>
      </w:r>
      <w:proofErr w:type="spellEnd"/>
      <w:r w:rsidRPr="00FB4BB7">
        <w:rPr>
          <w:sz w:val="16"/>
        </w:rPr>
        <w:t xml:space="preserve">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sidRPr="00FB4BB7">
        <w:rPr>
          <w:sz w:val="16"/>
        </w:rPr>
        <w:t>organisations</w:t>
      </w:r>
      <w:proofErr w:type="spellEnd"/>
      <w:r w:rsidRPr="00FB4BB7">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w:t>
      </w:r>
      <w:proofErr w:type="spellStart"/>
      <w:r w:rsidRPr="00FB4BB7">
        <w:rPr>
          <w:sz w:val="16"/>
        </w:rPr>
        <w:t>ising</w:t>
      </w:r>
      <w:proofErr w:type="spellEnd"/>
      <w:r w:rsidRPr="00FB4BB7">
        <w:rPr>
          <w:sz w:val="16"/>
        </w:rPr>
        <w:t xml:space="preserve"> the </w:t>
      </w:r>
      <w:proofErr w:type="spellStart"/>
      <w:r w:rsidRPr="00FB4BB7">
        <w:rPr>
          <w:sz w:val="16"/>
        </w:rPr>
        <w:t>behaviour</w:t>
      </w:r>
      <w:proofErr w:type="spellEnd"/>
      <w:r w:rsidRPr="00FB4BB7">
        <w:rPr>
          <w:sz w:val="16"/>
        </w:rPr>
        <w:t xml:space="preserve"> of states (</w:t>
      </w:r>
      <w:proofErr w:type="spellStart"/>
      <w:r w:rsidRPr="00FB4BB7">
        <w:rPr>
          <w:sz w:val="16"/>
        </w:rPr>
        <w:t>Moravcsik</w:t>
      </w:r>
      <w:proofErr w:type="spellEnd"/>
      <w:r w:rsidRPr="00FB4BB7">
        <w:rPr>
          <w:sz w:val="16"/>
        </w:rPr>
        <w:t xml:space="preserve"> 1997). And liberal political philosophers could maintain on the basis of democratic peace theory that a Kantian (or </w:t>
      </w:r>
      <w:proofErr w:type="spellStart"/>
      <w:r w:rsidRPr="00FB4BB7">
        <w:rPr>
          <w:sz w:val="16"/>
        </w:rPr>
        <w:t>Wilsonian</w:t>
      </w:r>
      <w:proofErr w:type="spellEnd"/>
      <w:r w:rsidRPr="00FB4BB7">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sidRPr="00FB4BB7">
        <w:rPr>
          <w:sz w:val="16"/>
        </w:rPr>
        <w:t>democratised</w:t>
      </w:r>
      <w:proofErr w:type="spellEnd"/>
      <w:r w:rsidRPr="00FB4BB7">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 xml:space="preserve">and </w:t>
      </w:r>
      <w:r w:rsidRPr="00F90382">
        <w:rPr>
          <w:rStyle w:val="StyleBoldUnderline"/>
          <w:highlight w:val="yellow"/>
        </w:rPr>
        <w:lastRenderedPageBreak/>
        <w:t>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w:t>
      </w:r>
      <w:proofErr w:type="spellStart"/>
      <w:r w:rsidRPr="00FB4BB7">
        <w:rPr>
          <w:sz w:val="16"/>
        </w:rPr>
        <w:t>democratisation</w:t>
      </w:r>
      <w:proofErr w:type="spellEnd"/>
      <w:r w:rsidRPr="00FB4BB7">
        <w:rPr>
          <w:sz w:val="16"/>
        </w:rPr>
        <w:t xml:space="preserve">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spellStart"/>
      <w:proofErr w:type="gramStart"/>
      <w:r w:rsidRPr="00FB4BB7">
        <w:rPr>
          <w:sz w:val="16"/>
        </w:rPr>
        <w:t>lCISS</w:t>
      </w:r>
      <w:proofErr w:type="spellEnd"/>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 xml:space="preserve">a </w:t>
      </w:r>
      <w:proofErr w:type="spellStart"/>
      <w:r w:rsidRPr="00F90382">
        <w:rPr>
          <w:rStyle w:val="StyleBoldUnderline"/>
          <w:highlight w:val="yellow"/>
        </w:rPr>
        <w:t>democratising</w:t>
      </w:r>
      <w:proofErr w:type="spellEnd"/>
      <w:r w:rsidRPr="00F90382">
        <w:rPr>
          <w:rStyle w:val="StyleBoldUnderline"/>
          <w:highlight w:val="yellow"/>
        </w:rPr>
        <w:t xml:space="preserve">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2B16CB" w:rsidRDefault="002B16CB" w:rsidP="002B16CB"/>
    <w:p w:rsidR="002B16CB" w:rsidRDefault="002B16CB" w:rsidP="002B16CB"/>
    <w:p w:rsidR="002B16CB" w:rsidRDefault="002B16CB" w:rsidP="002B16CB">
      <w:pPr>
        <w:pStyle w:val="Heading4"/>
      </w:pPr>
      <w:r>
        <w:t>This drive to destroy non-liberal ways of life will culminate in extinction</w:t>
      </w:r>
    </w:p>
    <w:p w:rsidR="002B16CB" w:rsidRPr="005C1677" w:rsidRDefault="002B16CB" w:rsidP="002B16CB">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2B16CB" w:rsidRDefault="002B16CB" w:rsidP="002B16CB">
      <w:pPr>
        <w:tabs>
          <w:tab w:val="left" w:pos="1140"/>
        </w:tabs>
      </w:pPr>
    </w:p>
    <w:p w:rsidR="002B16CB" w:rsidRPr="00782CC3" w:rsidRDefault="002B16CB" w:rsidP="002B16CB">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w:t>
      </w:r>
      <w:r w:rsidRPr="00782CC3">
        <w:rPr>
          <w:sz w:val="16"/>
        </w:rPr>
        <w:lastRenderedPageBreak/>
        <w:t xml:space="preserve">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2B16CB" w:rsidRPr="0096355D" w:rsidRDefault="002B16CB" w:rsidP="002B16CB"/>
    <w:p w:rsidR="002B16CB" w:rsidRPr="0083123A" w:rsidRDefault="002B16CB" w:rsidP="002B16CB"/>
    <w:p w:rsidR="002B16CB" w:rsidRPr="00375392" w:rsidRDefault="002B16CB" w:rsidP="002B16CB">
      <w:pPr>
        <w:pStyle w:val="Heading4"/>
      </w:pPr>
      <w:r>
        <w:lastRenderedPageBreak/>
        <w:t xml:space="preserve">The alternative is to question the framing of restricting the presidency in terms of retaining U.S. international influence in law.  Debating the rhetorical </w:t>
      </w:r>
      <w:r>
        <w:rPr>
          <w:i/>
        </w:rPr>
        <w:t>frame</w:t>
      </w:r>
      <w:r>
        <w:t xml:space="preserve"> for war-fighting decisions is the only way to address the source of war-fighting abuses.</w:t>
      </w:r>
    </w:p>
    <w:p w:rsidR="002B16CB" w:rsidRDefault="002B16CB" w:rsidP="002B16CB">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2B16CB" w:rsidRDefault="002B16CB" w:rsidP="002B16CB"/>
    <w:p w:rsidR="002B16CB" w:rsidRPr="002A5E03" w:rsidRDefault="002B16CB" w:rsidP="002B16CB">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2B16CB" w:rsidRDefault="002B16CB" w:rsidP="002B16CB"/>
    <w:p w:rsidR="002B16CB" w:rsidRDefault="002B16CB" w:rsidP="002B16CB">
      <w:pPr>
        <w:pStyle w:val="Heading4"/>
      </w:pPr>
      <w:r>
        <w:t>Small momentum and change in language is the basis for large-scales social change.</w:t>
      </w:r>
    </w:p>
    <w:p w:rsidR="002B16CB" w:rsidRDefault="002B16CB" w:rsidP="002B16CB">
      <w:proofErr w:type="spellStart"/>
      <w:r w:rsidRPr="00557221">
        <w:rPr>
          <w:rStyle w:val="StyleStyleBold12pt"/>
        </w:rPr>
        <w:t>Princen</w:t>
      </w:r>
      <w:proofErr w:type="spellEnd"/>
      <w:r w:rsidRPr="00557221">
        <w:rPr>
          <w:rStyle w:val="StyleStyleBold12pt"/>
        </w:rPr>
        <w:t xml:space="preserve"> 10</w:t>
      </w:r>
      <w:r>
        <w:t xml:space="preserve">—Thomas </w:t>
      </w:r>
      <w:proofErr w:type="spellStart"/>
      <w:r>
        <w:t>Princen</w:t>
      </w:r>
      <w:proofErr w:type="spellEnd"/>
      <w:r>
        <w:t xml:space="preserve"> School of Natural Resources and Environment @ Michigan [</w:t>
      </w:r>
      <w:r w:rsidRPr="00557221">
        <w:rPr>
          <w:i/>
        </w:rPr>
        <w:t>Treading Softly</w:t>
      </w:r>
      <w:r>
        <w:t xml:space="preserve"> p. 50-53]</w:t>
      </w:r>
    </w:p>
    <w:p w:rsidR="002B16CB" w:rsidRDefault="002B16CB" w:rsidP="002B16CB"/>
    <w:p w:rsidR="002B16CB" w:rsidRPr="00557221" w:rsidRDefault="002B16CB" w:rsidP="002B16CB">
      <w:pPr>
        <w:rPr>
          <w:sz w:val="16"/>
        </w:rPr>
      </w:pPr>
      <w:r w:rsidRPr="00557221">
        <w:rPr>
          <w:sz w:val="16"/>
        </w:rPr>
        <w:t xml:space="preserve">A Crisis People won't change until there's a crisis. They're stuck in their ways. They're comfortable. They won't do anything, even with daily reports of melting ice and starving children. That's just human nature-selfish, greedy, </w:t>
      </w:r>
      <w:proofErr w:type="gramStart"/>
      <w:r w:rsidRPr="00557221">
        <w:rPr>
          <w:sz w:val="16"/>
        </w:rPr>
        <w:t>short</w:t>
      </w:r>
      <w:proofErr w:type="gramEnd"/>
      <w:r w:rsidRPr="00557221">
        <w:rPr>
          <w:sz w:val="16"/>
        </w:rPr>
        <w:t xml:space="preserve">-sighted. It is true that when there is a crisis people come together. When the town floods, everyone pitches in to stack sandbags and evacuate the elderly. But to conclude that people will only act when there's a crisis defies logic-and a whole lot of history. I will give an example of such history, but first let's put the general point right up front: </w:t>
      </w:r>
      <w:r w:rsidRPr="00EA497D">
        <w:rPr>
          <w:rStyle w:val="StyleBoldUnderline"/>
          <w:highlight w:val="yellow"/>
        </w:rPr>
        <w:t>Fundamental social change starts with</w:t>
      </w:r>
      <w:r w:rsidRPr="00557221">
        <w:rPr>
          <w:sz w:val="16"/>
        </w:rPr>
        <w:t xml:space="preserve"> (1) a </w:t>
      </w:r>
      <w:r w:rsidRPr="00FA63B1">
        <w:rPr>
          <w:rStyle w:val="StyleBoldUnderline"/>
        </w:rPr>
        <w:t xml:space="preserve">few </w:t>
      </w:r>
      <w:r w:rsidRPr="00EA497D">
        <w:rPr>
          <w:rStyle w:val="StyleBoldUnderline"/>
          <w:highlight w:val="yellow"/>
        </w:rPr>
        <w:t>committed people</w:t>
      </w:r>
      <w:r w:rsidRPr="00FA63B1">
        <w:rPr>
          <w:rStyle w:val="StyleBoldUnderline"/>
        </w:rPr>
        <w:t>,</w:t>
      </w:r>
      <w:r w:rsidRPr="00557221">
        <w:rPr>
          <w:sz w:val="16"/>
        </w:rPr>
        <w:t xml:space="preserve"> (2) </w:t>
      </w:r>
      <w:r w:rsidRPr="00EA497D">
        <w:rPr>
          <w:rStyle w:val="StyleBoldUnderline"/>
          <w:highlight w:val="yellow"/>
        </w:rPr>
        <w:t>new understandings, and</w:t>
      </w:r>
      <w:r w:rsidRPr="00557221">
        <w:rPr>
          <w:sz w:val="16"/>
        </w:rPr>
        <w:t xml:space="preserve"> (3) </w:t>
      </w:r>
      <w:r w:rsidRPr="00EA497D">
        <w:rPr>
          <w:rStyle w:val="StyleBoldUnderline"/>
          <w:highlight w:val="yellow"/>
        </w:rPr>
        <w:t>small acts</w:t>
      </w:r>
      <w:r w:rsidRPr="00EA497D">
        <w:rPr>
          <w:rStyle w:val="StyleBoldUnderline"/>
        </w:rPr>
        <w:t xml:space="preserve"> that eventually confront the structures of power</w:t>
      </w:r>
      <w:r w:rsidRPr="00FA63B1">
        <w:rPr>
          <w:rStyle w:val="StyleBoldUnderline"/>
        </w:rPr>
        <w:t>.</w:t>
      </w:r>
      <w:r w:rsidRPr="00557221">
        <w:rPr>
          <w:sz w:val="16"/>
        </w:rPr>
        <w:t xml:space="preserve"> And for motive, fundamental change draws on people's basic need for meaning, engagement, and fairness. Take </w:t>
      </w:r>
      <w:r w:rsidRPr="00EA497D">
        <w:rPr>
          <w:rStyle w:val="StyleBoldUnderline"/>
          <w:highlight w:val="yellow"/>
        </w:rPr>
        <w:t>slavery</w:t>
      </w:r>
      <w:r w:rsidRPr="00557221">
        <w:rPr>
          <w:sz w:val="16"/>
        </w:rPr>
        <w:t xml:space="preserve">. </w:t>
      </w:r>
      <w:r w:rsidRPr="00FA63B1">
        <w:rPr>
          <w:rStyle w:val="StyleBoldUnderline"/>
        </w:rPr>
        <w:t>For the great bulk of human history, across cultures</w:t>
      </w:r>
      <w:r w:rsidRPr="00557221">
        <w:rPr>
          <w:sz w:val="16"/>
        </w:rPr>
        <w:t xml:space="preserve">, from India and China to Europe and the Americas and Africa, slavery </w:t>
      </w:r>
      <w:r w:rsidRPr="00EA497D">
        <w:rPr>
          <w:rStyle w:val="StyleBoldUnderline"/>
          <w:highlight w:val="yellow"/>
        </w:rPr>
        <w:t>was</w:t>
      </w:r>
      <w:r w:rsidRPr="00557221">
        <w:rPr>
          <w:sz w:val="16"/>
        </w:rPr>
        <w:t xml:space="preserve"> a </w:t>
      </w:r>
      <w:r w:rsidRPr="00FA63B1">
        <w:rPr>
          <w:rStyle w:val="StyleBoldUnderline"/>
        </w:rPr>
        <w:t xml:space="preserve">perfectly </w:t>
      </w:r>
      <w:r w:rsidRPr="00EA497D">
        <w:rPr>
          <w:rStyle w:val="StyleBoldUnderline"/>
          <w:highlight w:val="yellow"/>
        </w:rPr>
        <w:t>normal</w:t>
      </w:r>
      <w:r w:rsidRPr="00557221">
        <w:rPr>
          <w:sz w:val="16"/>
        </w:rPr>
        <w:t xml:space="preserve"> practice. Indeed, it was an institution-a set of widely shared norms and principles, rules and procedures. And what people back then shared-rulers and commoners alike-was the idea that some people, by virtue of birth or </w:t>
      </w:r>
      <w:r w:rsidRPr="00557221">
        <w:rPr>
          <w:sz w:val="16"/>
        </w:rPr>
        <w:lastRenderedPageBreak/>
        <w:t xml:space="preserve">race or nationality, would be slaves. That's just the way it was, and everyone knew it; it was beyond questioning. Always has been, always will be. </w:t>
      </w:r>
      <w:r w:rsidRPr="00EA497D">
        <w:rPr>
          <w:rStyle w:val="StyleBoldUnderline"/>
          <w:highlight w:val="yellow"/>
        </w:rPr>
        <w:t>Then a dozen shopkeepers</w:t>
      </w:r>
      <w:r w:rsidRPr="00FA63B1">
        <w:rPr>
          <w:rStyle w:val="StyleBoldUnderline"/>
        </w:rPr>
        <w:t xml:space="preserve"> and clergy</w:t>
      </w:r>
      <w:r w:rsidRPr="00557221">
        <w:rPr>
          <w:sz w:val="16"/>
        </w:rPr>
        <w:t xml:space="preserve"> got together in a print shop in London in 1787 and said, in effect, no more; this is wrong; it must stop. So they set about gathering information on what was really happening on slave ships and on the plantations. They distributed brochures and pamphlets and lectured across England and abroad. And they introduced legislation in Parliament and lobbied parliamentarians. Maybe most significantly, they </w:t>
      </w:r>
      <w:r w:rsidRPr="00FA63B1">
        <w:rPr>
          <w:rStyle w:val="StyleBoldUnderline"/>
        </w:rPr>
        <w:t xml:space="preserve">systematically </w:t>
      </w:r>
      <w:r w:rsidRPr="00EA497D">
        <w:rPr>
          <w:rStyle w:val="StyleBoldUnderline"/>
          <w:highlight w:val="yellow"/>
        </w:rPr>
        <w:t>undercut arguments defending the normalcy</w:t>
      </w:r>
      <w:r w:rsidRPr="00FA63B1">
        <w:rPr>
          <w:rStyle w:val="StyleBoldUnderline"/>
        </w:rPr>
        <w:t xml:space="preserve"> and necessity </w:t>
      </w:r>
      <w:r w:rsidRPr="00EA497D">
        <w:rPr>
          <w:rStyle w:val="StyleBoldUnderline"/>
          <w:highlight w:val="yellow"/>
        </w:rPr>
        <w:t>of slavery</w:t>
      </w:r>
      <w:r w:rsidRPr="00FA63B1">
        <w:rPr>
          <w:rStyle w:val="StyleBoldUnderline"/>
        </w:rPr>
        <w:t>-the economic arguments</w:t>
      </w:r>
      <w:r w:rsidRPr="00557221">
        <w:rPr>
          <w:sz w:val="16"/>
        </w:rPr>
        <w:t xml:space="preserve"> (the British Empire and all who depend on it around the world will collapse), the political arguments (this is just an attempt by the opposition party to take control of the government), </w:t>
      </w:r>
      <w:r w:rsidRPr="00FA63B1">
        <w:rPr>
          <w:rStyle w:val="StyleBoldUnderline"/>
        </w:rPr>
        <w:t xml:space="preserve">the moral arguments </w:t>
      </w:r>
      <w:r w:rsidRPr="00557221">
        <w:rPr>
          <w:sz w:val="16"/>
        </w:rPr>
        <w:t xml:space="preserve">(the slaves rejoice when they leave the Dark Continent).1 </w:t>
      </w:r>
      <w:r w:rsidRPr="00EA497D">
        <w:rPr>
          <w:rStyle w:val="StyleBoldUnderline"/>
          <w:highlight w:val="yellow"/>
        </w:rPr>
        <w:t>Today we take</w:t>
      </w:r>
      <w:r w:rsidRPr="00FA63B1">
        <w:rPr>
          <w:rStyle w:val="StyleBoldUnderline"/>
        </w:rPr>
        <w:t xml:space="preserve"> the </w:t>
      </w:r>
      <w:r w:rsidRPr="00EA497D">
        <w:rPr>
          <w:rStyle w:val="StyleBoldUnderline"/>
          <w:highlight w:val="yellow"/>
        </w:rPr>
        <w:t>abolition</w:t>
      </w:r>
      <w:r w:rsidRPr="00FA63B1">
        <w:rPr>
          <w:rStyle w:val="StyleBoldUnderline"/>
        </w:rPr>
        <w:t xml:space="preserve"> of slavery </w:t>
      </w:r>
      <w:r w:rsidRPr="00EA497D">
        <w:rPr>
          <w:rStyle w:val="StyleBoldUnderline"/>
          <w:highlight w:val="yellow"/>
        </w:rPr>
        <w:t>to be</w:t>
      </w:r>
      <w:r w:rsidRPr="00FA63B1">
        <w:rPr>
          <w:rStyle w:val="StyleBoldUnderline"/>
        </w:rPr>
        <w:t xml:space="preserve"> perfectly reasonable, </w:t>
      </w:r>
      <w:r w:rsidRPr="00EA497D">
        <w:rPr>
          <w:rStyle w:val="StyleBoldUnderline"/>
        </w:rPr>
        <w:t xml:space="preserve">moral, </w:t>
      </w:r>
      <w:r w:rsidRPr="00EA497D">
        <w:rPr>
          <w:rStyle w:val="StyleBoldUnderline"/>
          <w:highlight w:val="yellow"/>
        </w:rPr>
        <w:t>inevitable</w:t>
      </w:r>
      <w:r w:rsidRPr="00FA63B1">
        <w:rPr>
          <w:rStyle w:val="StyleBoldUnderline"/>
        </w:rPr>
        <w:t xml:space="preserve">. But notice that </w:t>
      </w:r>
      <w:r w:rsidRPr="00EA497D">
        <w:rPr>
          <w:rStyle w:val="StyleBoldUnderline"/>
        </w:rPr>
        <w:t xml:space="preserve">for the </w:t>
      </w:r>
      <w:r w:rsidRPr="00EA497D">
        <w:rPr>
          <w:rStyle w:val="StyleBoldUnderline"/>
          <w:highlight w:val="yellow"/>
        </w:rPr>
        <w:t>early abolitionists</w:t>
      </w:r>
      <w:r w:rsidRPr="00EA497D">
        <w:rPr>
          <w:rStyle w:val="StyleBoldUnderline"/>
        </w:rPr>
        <w:t>, there was no crisis</w:t>
      </w:r>
      <w:r w:rsidRPr="00FA63B1">
        <w:rPr>
          <w:rStyle w:val="StyleBoldUnderline"/>
        </w:rPr>
        <w:t>: They were quite comfortable</w:t>
      </w:r>
      <w:r w:rsidRPr="00557221">
        <w:rPr>
          <w:sz w:val="16"/>
        </w:rPr>
        <w:t xml:space="preserve">. Their country was riding high. Life was good. Those shopkeepers and clergy and a few noblemen simply concluded that slavery was wrong. Others might have foreseen slavery's demise due to economic trends or movements for democracy and individual rights. But for much of this early history of abolition, there was no crisis. Instead, a few people acquired new understandings, took a strong moral stance, and confronted power. They took on one of the most pervasive, most accepted, most "necessary" structures in human history-slavery. And </w:t>
      </w:r>
      <w:r w:rsidRPr="00EA497D">
        <w:rPr>
          <w:rStyle w:val="StyleBoldUnderline"/>
        </w:rPr>
        <w:t xml:space="preserve">they </w:t>
      </w:r>
      <w:r w:rsidRPr="00EA497D">
        <w:rPr>
          <w:rStyle w:val="StyleBoldUnderline"/>
          <w:highlight w:val="yellow"/>
        </w:rPr>
        <w:t>did not back down when</w:t>
      </w:r>
      <w:r w:rsidRPr="00EA497D">
        <w:rPr>
          <w:rStyle w:val="StyleBoldUnderline"/>
        </w:rPr>
        <w:t xml:space="preserve"> defenders </w:t>
      </w:r>
      <w:r w:rsidRPr="00EA497D">
        <w:rPr>
          <w:rStyle w:val="StyleBoldUnderline"/>
          <w:highlight w:val="yellow"/>
        </w:rPr>
        <w:t>ridiculed</w:t>
      </w:r>
      <w:r w:rsidRPr="00EA497D">
        <w:rPr>
          <w:rStyle w:val="StyleBoldUnderline"/>
        </w:rPr>
        <w:t xml:space="preserve"> them</w:t>
      </w:r>
      <w:r w:rsidRPr="00557221">
        <w:rPr>
          <w:sz w:val="16"/>
        </w:rPr>
        <w:t xml:space="preserve">, </w:t>
      </w:r>
      <w:r w:rsidRPr="00FA63B1">
        <w:rPr>
          <w:rStyle w:val="StyleBoldUnderline"/>
        </w:rPr>
        <w:t xml:space="preserve">when some claimed that the economy would collapse </w:t>
      </w:r>
      <w:r w:rsidRPr="00557221">
        <w:rPr>
          <w:sz w:val="16"/>
        </w:rPr>
        <w:t xml:space="preserve">and people would be thrown out of work, that the empire required it. The abolitionists spoke truth to power. And the truth was that Britain and the world as a whole would do quite well without slavery. In fact, if one accepts the maxim that slavery degrades slave and slaveholder alike, Britain and the world did better without slavery. But notice: there was nothing normal or inevitable, and certainly nothing moral, about slavery. Today </w:t>
      </w:r>
      <w:r w:rsidRPr="00EA497D">
        <w:rPr>
          <w:rStyle w:val="StyleBoldUnderline"/>
          <w:highlight w:val="yellow"/>
        </w:rPr>
        <w:t>there is nothing</w:t>
      </w:r>
      <w:r w:rsidRPr="00EA497D">
        <w:rPr>
          <w:rStyle w:val="StyleBoldUnderline"/>
        </w:rPr>
        <w:t xml:space="preserve"> normal or </w:t>
      </w:r>
      <w:r w:rsidRPr="00EA497D">
        <w:rPr>
          <w:rStyle w:val="StyleBoldUnderline"/>
          <w:highlight w:val="yellow"/>
        </w:rPr>
        <w:t>inevitable about unending growth</w:t>
      </w:r>
      <w:r w:rsidRPr="00EA497D">
        <w:rPr>
          <w:rStyle w:val="StyleBoldUnderline"/>
        </w:rPr>
        <w:t xml:space="preserve"> on a finite planet. There is nothing normal</w:t>
      </w:r>
      <w:r w:rsidRPr="00FA63B1">
        <w:rPr>
          <w:rStyle w:val="StyleBoldUnderline"/>
        </w:rPr>
        <w:t xml:space="preserve"> or inevitable about 10 percent of the world's population holding 85 percent of global household wealth </w:t>
      </w:r>
      <w:r w:rsidRPr="00557221">
        <w:rPr>
          <w:sz w:val="16"/>
        </w:rPr>
        <w:t xml:space="preserve">2 while a billion or two struggle day to day just to survive. </w:t>
      </w:r>
      <w:r w:rsidRPr="00EA497D">
        <w:rPr>
          <w:rStyle w:val="StyleBoldUnderline"/>
          <w:highlight w:val="yellow"/>
        </w:rPr>
        <w:t>There is nothing normal</w:t>
      </w:r>
      <w:r w:rsidRPr="00EA497D">
        <w:rPr>
          <w:rStyle w:val="StyleBoldUnderline"/>
        </w:rPr>
        <w:t xml:space="preserve"> or inevitable </w:t>
      </w:r>
      <w:r w:rsidRPr="00EA497D">
        <w:rPr>
          <w:rStyle w:val="StyleBoldUnderline"/>
          <w:highlight w:val="yellow"/>
        </w:rPr>
        <w:t>about</w:t>
      </w:r>
      <w:r w:rsidRPr="00FA63B1">
        <w:rPr>
          <w:rStyle w:val="StyleBoldUnderline"/>
        </w:rPr>
        <w:t xml:space="preserve"> knowingly </w:t>
      </w:r>
      <w:r w:rsidRPr="00EA497D">
        <w:rPr>
          <w:rStyle w:val="StyleBoldUnderline"/>
          <w:highlight w:val="yellow"/>
        </w:rPr>
        <w:t>degrading ecosystems</w:t>
      </w:r>
      <w:r w:rsidRPr="00EA497D">
        <w:rPr>
          <w:rStyle w:val="StyleBoldUnderline"/>
        </w:rPr>
        <w:t>, permanently</w:t>
      </w:r>
      <w:r w:rsidRPr="00FA63B1">
        <w:rPr>
          <w:rStyle w:val="StyleBoldUnderline"/>
        </w:rPr>
        <w:t xml:space="preserve"> extinguishing entire species</w:t>
      </w:r>
      <w:r w:rsidRPr="00557221">
        <w:rPr>
          <w:sz w:val="16"/>
        </w:rPr>
        <w:t xml:space="preserve">, causing irreversible changes in climate, or dislocating millions of people by failing to stop the resultant rise in sea levels. And there is nothing normal or inevitable about justifying all this in the name of "economic growth" or "progress" or "consumer demand" or "efficiency" or "jobs" or "return on investment" or "global competitiveness." So yes, many people in advanced industrial countries are comfortable. They appear unlikely to change until a crisis affects them personally. They have done well by the current structures, economic and political. But just a bit of reflection, a glimmer of foresight, a glance at the biophysical trends, not to mention at financial trends where mounting debt threatens the entire confidence game, and the path's end point is clear: collapse. All the market forces and technological wizardry will not change some basic facts: we have one planet, one set of ecosystems, and one hydrologic cycle; and each of us has just one brain, one body, and one lifetime. Limits are real. If the current system cannot continue on one planet, just as slavery could not continue with trends in democracy and free markets and religious rights and human rights, then the action is with those with a bit of foresight, those with a vision of a different way of living on the planet, of living with nature, not against nature. The action is with those who can accept limits indeed, embrace them. So </w:t>
      </w:r>
      <w:r w:rsidRPr="00EA497D">
        <w:rPr>
          <w:rStyle w:val="StyleBoldUnderline"/>
          <w:highlight w:val="yellow"/>
        </w:rPr>
        <w:t>readers</w:t>
      </w:r>
      <w:r w:rsidRPr="00557221">
        <w:rPr>
          <w:sz w:val="16"/>
        </w:rPr>
        <w:t xml:space="preserve"> of this book, I assume, may be comfortable, but they are not content. They are looking ahead, they are concerned, </w:t>
      </w:r>
      <w:proofErr w:type="gramStart"/>
      <w:r w:rsidRPr="00557221">
        <w:rPr>
          <w:sz w:val="16"/>
        </w:rPr>
        <w:t>they</w:t>
      </w:r>
      <w:proofErr w:type="gramEnd"/>
      <w:r w:rsidRPr="00557221">
        <w:rPr>
          <w:sz w:val="16"/>
        </w:rPr>
        <w:t xml:space="preserve"> are looking for change. And they know that a fundamental shift is inevitable. They </w:t>
      </w:r>
      <w:r w:rsidRPr="00EA497D">
        <w:rPr>
          <w:rStyle w:val="StyleBoldUnderline"/>
          <w:highlight w:val="yellow"/>
        </w:rPr>
        <w:t>know</w:t>
      </w:r>
      <w:r w:rsidRPr="00FA63B1">
        <w:rPr>
          <w:rStyle w:val="StyleBoldUnderline"/>
        </w:rPr>
        <w:t xml:space="preserve"> that all </w:t>
      </w:r>
      <w:r w:rsidRPr="00EA497D">
        <w:rPr>
          <w:rStyle w:val="StyleBoldUnderline"/>
          <w:highlight w:val="yellow"/>
        </w:rPr>
        <w:t>systems</w:t>
      </w:r>
      <w:r w:rsidRPr="00557221">
        <w:rPr>
          <w:sz w:val="16"/>
        </w:rPr>
        <w:t xml:space="preserve">, from organisms to ecosystems, from household economies to global economies, </w:t>
      </w:r>
      <w:r w:rsidRPr="00EA497D">
        <w:rPr>
          <w:rStyle w:val="StyleBoldUnderline"/>
          <w:highlight w:val="yellow"/>
        </w:rPr>
        <w:t>have limits.</w:t>
      </w:r>
      <w:r w:rsidRPr="00EA497D">
        <w:rPr>
          <w:sz w:val="16"/>
          <w:highlight w:val="yellow"/>
        </w:rPr>
        <w:t xml:space="preserve"> </w:t>
      </w:r>
      <w:r w:rsidRPr="00EA497D">
        <w:rPr>
          <w:rStyle w:val="StyleBoldUnderline"/>
          <w:highlight w:val="yellow"/>
        </w:rPr>
        <w:t>They are</w:t>
      </w:r>
      <w:r w:rsidRPr="00557221">
        <w:rPr>
          <w:sz w:val="16"/>
        </w:rPr>
        <w:t xml:space="preserve"> the ones preparing the way, </w:t>
      </w:r>
      <w:r w:rsidRPr="00EA497D">
        <w:rPr>
          <w:rStyle w:val="StyleBoldUnderline"/>
          <w:highlight w:val="yellow"/>
        </w:rPr>
        <w:t>laying the groundwork</w:t>
      </w:r>
      <w:r w:rsidRPr="00557221">
        <w:rPr>
          <w:sz w:val="16"/>
        </w:rPr>
        <w:t xml:space="preserve">, </w:t>
      </w:r>
      <w:r w:rsidRPr="00FA63B1">
        <w:rPr>
          <w:rStyle w:val="StyleBoldUnderline"/>
        </w:rPr>
        <w:t>devising the principles</w:t>
      </w:r>
      <w:r w:rsidRPr="00557221">
        <w:rPr>
          <w:sz w:val="16"/>
        </w:rPr>
        <w:t xml:space="preserve"> and, yes, the technologies and markets </w:t>
      </w:r>
      <w:r w:rsidRPr="00EA497D">
        <w:rPr>
          <w:rStyle w:val="StyleBoldUnderline"/>
          <w:highlight w:val="yellow"/>
        </w:rPr>
        <w:t>that will allow everyone to live within</w:t>
      </w:r>
      <w:r w:rsidRPr="00557221">
        <w:rPr>
          <w:sz w:val="16"/>
        </w:rPr>
        <w:t xml:space="preserve"> immutable </w:t>
      </w:r>
      <w:r w:rsidRPr="00EA497D">
        <w:rPr>
          <w:rStyle w:val="StyleBoldUnderline"/>
          <w:highlight w:val="yellow"/>
        </w:rPr>
        <w:t>ecological constraints</w:t>
      </w:r>
      <w:r w:rsidRPr="00557221">
        <w:rPr>
          <w:sz w:val="16"/>
        </w:rPr>
        <w:t xml:space="preserve">. They are the ones making sure the sand and the sandbags are on hand so that others can pitch in when the time comes. They are the ones building the compost piles, collecting the information, experimenting with new forms of community, speaking truth to power. The </w:t>
      </w:r>
      <w:r w:rsidRPr="00EA497D">
        <w:rPr>
          <w:rStyle w:val="StyleBoldUnderline"/>
          <w:highlight w:val="yellow"/>
        </w:rPr>
        <w:t>others</w:t>
      </w:r>
      <w:r w:rsidRPr="00557221">
        <w:rPr>
          <w:sz w:val="16"/>
        </w:rPr>
        <w:t xml:space="preserve">, the people who need a crisis to act, are not the leaders. They will eventually act, to be sure; they </w:t>
      </w:r>
      <w:r w:rsidRPr="00FA63B1">
        <w:rPr>
          <w:rStyle w:val="StyleBoldUnderline"/>
        </w:rPr>
        <w:t>will act</w:t>
      </w:r>
      <w:r w:rsidRPr="00557221">
        <w:rPr>
          <w:sz w:val="16"/>
        </w:rPr>
        <w:t xml:space="preserve"> when personally threatened. </w:t>
      </w:r>
      <w:r w:rsidRPr="00FA63B1">
        <w:rPr>
          <w:rStyle w:val="StyleBoldUnderline"/>
        </w:rPr>
        <w:t xml:space="preserve">But they </w:t>
      </w:r>
      <w:r w:rsidRPr="00EA497D">
        <w:rPr>
          <w:rStyle w:val="StyleBoldUnderline"/>
          <w:highlight w:val="yellow"/>
        </w:rPr>
        <w:t>will need guidance</w:t>
      </w:r>
      <w:r w:rsidRPr="00EA497D">
        <w:rPr>
          <w:sz w:val="16"/>
        </w:rPr>
        <w:t xml:space="preserve">. </w:t>
      </w:r>
      <w:r w:rsidRPr="00EA497D">
        <w:rPr>
          <w:rStyle w:val="StyleBoldUnderline"/>
        </w:rPr>
        <w:t>They will need</w:t>
      </w:r>
      <w:r w:rsidRPr="00557221">
        <w:rPr>
          <w:sz w:val="16"/>
        </w:rPr>
        <w:t xml:space="preserve"> role models, concrete </w:t>
      </w:r>
      <w:r w:rsidRPr="00EA497D">
        <w:rPr>
          <w:rStyle w:val="StyleBoldUnderline"/>
        </w:rPr>
        <w:t>examples</w:t>
      </w:r>
      <w:r w:rsidRPr="00FA63B1">
        <w:rPr>
          <w:rStyle w:val="StyleBoldUnderline"/>
        </w:rPr>
        <w:t xml:space="preserve">, </w:t>
      </w:r>
      <w:proofErr w:type="gramStart"/>
      <w:r w:rsidRPr="00FA63B1">
        <w:rPr>
          <w:rStyle w:val="StyleBoldUnderline"/>
        </w:rPr>
        <w:t>opportunities</w:t>
      </w:r>
      <w:proofErr w:type="gramEnd"/>
      <w:r w:rsidRPr="00FA63B1">
        <w:rPr>
          <w:rStyle w:val="StyleBoldUnderline"/>
        </w:rPr>
        <w:t xml:space="preserve"> to engage and do good as they protect themselves</w:t>
      </w:r>
      <w:r w:rsidRPr="00557221">
        <w:rPr>
          <w:sz w:val="16"/>
        </w:rPr>
        <w:t xml:space="preserve">. And </w:t>
      </w:r>
      <w:r w:rsidRPr="00EA497D">
        <w:rPr>
          <w:rStyle w:val="StyleBoldUnderline"/>
          <w:highlight w:val="yellow"/>
        </w:rPr>
        <w:t xml:space="preserve">they will need </w:t>
      </w:r>
      <w:r w:rsidRPr="00EA497D">
        <w:rPr>
          <w:rStyle w:val="Emphasis"/>
          <w:highlight w:val="yellow"/>
        </w:rPr>
        <w:t>enabling language</w:t>
      </w:r>
      <w:r w:rsidRPr="00FA63B1">
        <w:rPr>
          <w:rStyle w:val="StyleBoldUnderline"/>
        </w:rPr>
        <w:t>.</w:t>
      </w:r>
      <w:r w:rsidRPr="00557221">
        <w:rPr>
          <w:sz w:val="16"/>
        </w:rPr>
        <w:t xml:space="preserve"> That's where the real leaders come in. And now is the time to prepare-not when the crisis hits home and hits hard. So make no mistake, some people will act when there's a crisis. But many others will be getting ready now. These are the concerned and committed, the "moral entrepreneurs" who are already discovering that acting now is very satisfying, very engaging. It's hard, yet at times quite simple.</w:t>
      </w:r>
    </w:p>
    <w:p w:rsidR="002B16CB" w:rsidRDefault="002B16CB" w:rsidP="002B16CB"/>
    <w:p w:rsidR="002B16CB" w:rsidRDefault="002B16CB" w:rsidP="002B16CB"/>
    <w:p w:rsidR="002B16CB" w:rsidRPr="001E5940" w:rsidRDefault="002B16CB" w:rsidP="002B16CB"/>
    <w:p w:rsidR="002B16CB" w:rsidRDefault="002B16CB" w:rsidP="002B16CB">
      <w:pPr>
        <w:pStyle w:val="Heading3"/>
      </w:pPr>
      <w:r>
        <w:lastRenderedPageBreak/>
        <w:t>1NC—Warming</w:t>
      </w:r>
    </w:p>
    <w:p w:rsidR="002B16CB" w:rsidRDefault="002B16CB" w:rsidP="002B16CB">
      <w:pPr>
        <w:pStyle w:val="Heading4"/>
      </w:pPr>
      <w:proofErr w:type="gramStart"/>
      <w:r>
        <w:t>C</w:t>
      </w:r>
      <w:r w:rsidRPr="003C464E">
        <w:t>arbon colonialism.</w:t>
      </w:r>
      <w:proofErr w:type="gramEnd"/>
      <w:r>
        <w:t xml:space="preserve">  T</w:t>
      </w:r>
      <w:r w:rsidRPr="003C464E">
        <w:t xml:space="preserve">he </w:t>
      </w:r>
      <w:r>
        <w:t xml:space="preserve">global climate regime relies on an imperialist epistemology.  </w:t>
      </w:r>
      <w:proofErr w:type="gramStart"/>
      <w:r>
        <w:t>C</w:t>
      </w:r>
      <w:r w:rsidRPr="003C464E">
        <w:t>arbon management that standardizes life and th</w:t>
      </w:r>
      <w:r>
        <w:t>e</w:t>
      </w:r>
      <w:r w:rsidRPr="003C464E">
        <w:t xml:space="preserve"> natural world under inaccessible and domineering institutions.</w:t>
      </w:r>
      <w:proofErr w:type="gramEnd"/>
      <w:r w:rsidRPr="003C464E">
        <w:t xml:space="preserve">   </w:t>
      </w:r>
    </w:p>
    <w:p w:rsidR="002B16CB" w:rsidRPr="003C464E" w:rsidRDefault="002B16CB" w:rsidP="002B16CB">
      <w:r w:rsidRPr="00C95BF9">
        <w:rPr>
          <w:rStyle w:val="StyleStyleBold12pt"/>
        </w:rPr>
        <w:t xml:space="preserve">Paterson and </w:t>
      </w:r>
      <w:proofErr w:type="spellStart"/>
      <w:r w:rsidRPr="00C95BF9">
        <w:rPr>
          <w:rStyle w:val="StyleStyleBold12pt"/>
        </w:rPr>
        <w:t>Stripple</w:t>
      </w:r>
      <w:proofErr w:type="spellEnd"/>
      <w:r w:rsidRPr="00C95BF9">
        <w:rPr>
          <w:rStyle w:val="StyleStyleBold12pt"/>
        </w:rPr>
        <w:t xml:space="preserve"> 7</w:t>
      </w:r>
      <w:r>
        <w:t>—*</w:t>
      </w:r>
      <w:r w:rsidRPr="00C95BF9">
        <w:t xml:space="preserve">Matthew Paterson </w:t>
      </w:r>
      <w:proofErr w:type="spellStart"/>
      <w:r w:rsidRPr="00C95BF9">
        <w:t>Poli</w:t>
      </w:r>
      <w:proofErr w:type="spellEnd"/>
      <w:r w:rsidRPr="00C95BF9">
        <w:t xml:space="preserve"> </w:t>
      </w:r>
      <w:proofErr w:type="spellStart"/>
      <w:r w:rsidRPr="00C95BF9">
        <w:t>Sci</w:t>
      </w:r>
      <w:proofErr w:type="spellEnd"/>
      <w:r w:rsidRPr="00C95BF9">
        <w:t xml:space="preserve"> @ Ottawa </w:t>
      </w:r>
      <w:r>
        <w:t>and</w:t>
      </w:r>
      <w:r w:rsidRPr="00C95BF9">
        <w:t xml:space="preserve"> </w:t>
      </w:r>
      <w:r>
        <w:t>**</w:t>
      </w:r>
      <w:r w:rsidRPr="00C95BF9">
        <w:t xml:space="preserve">Johannes </w:t>
      </w:r>
      <w:proofErr w:type="spellStart"/>
      <w:r w:rsidRPr="00C95BF9">
        <w:t>Stripple</w:t>
      </w:r>
      <w:proofErr w:type="spellEnd"/>
      <w:r>
        <w:t>,</w:t>
      </w:r>
      <w:r w:rsidRPr="00C95BF9">
        <w:t xml:space="preserve"> PhD </w:t>
      </w:r>
      <w:proofErr w:type="spellStart"/>
      <w:r w:rsidRPr="00C95BF9">
        <w:t>Poli</w:t>
      </w:r>
      <w:proofErr w:type="spellEnd"/>
      <w:r w:rsidRPr="00C95BF9">
        <w:t xml:space="preserve"> </w:t>
      </w:r>
      <w:proofErr w:type="spellStart"/>
      <w:r w:rsidRPr="00C95BF9">
        <w:t>Sci</w:t>
      </w:r>
      <w:proofErr w:type="spellEnd"/>
      <w:r w:rsidRPr="00C95BF9">
        <w:t xml:space="preserve"> Lund (Sweden) </w:t>
      </w:r>
      <w:r>
        <w:t>[</w:t>
      </w:r>
      <w:r w:rsidRPr="003C464E">
        <w:rPr>
          <w:i/>
        </w:rPr>
        <w:t>The Social Construction of Climate Change</w:t>
      </w:r>
      <w:r w:rsidRPr="003C464E">
        <w:t xml:space="preserve"> ed. Mary </w:t>
      </w:r>
      <w:proofErr w:type="spellStart"/>
      <w:r w:rsidRPr="003C464E">
        <w:t>Pettenger</w:t>
      </w:r>
      <w:proofErr w:type="spellEnd"/>
      <w:r w:rsidRPr="003C464E">
        <w:t xml:space="preserve"> p. 162-163</w:t>
      </w:r>
      <w:r>
        <w:t>]</w:t>
      </w:r>
    </w:p>
    <w:p w:rsidR="002B16CB" w:rsidRPr="003C464E" w:rsidRDefault="002B16CB" w:rsidP="002B16CB"/>
    <w:p w:rsidR="002B16CB" w:rsidRPr="00C95BF9" w:rsidRDefault="002B16CB" w:rsidP="002B16CB">
      <w:pPr>
        <w:rPr>
          <w:sz w:val="16"/>
        </w:rPr>
      </w:pPr>
      <w:r w:rsidRPr="00C95BF9">
        <w:rPr>
          <w:sz w:val="16"/>
        </w:rPr>
        <w:t xml:space="preserve">While it is easy to conceive of the sink issue as being produced by the master discourse on territorial sovereignty, </w:t>
      </w:r>
      <w:r w:rsidRPr="00C95BF9">
        <w:rPr>
          <w:rStyle w:val="StyleBoldUnderline"/>
        </w:rPr>
        <w:t>the sink issue also illustrates a kind of rule over space that has more to do with the imperial than with the international</w:t>
      </w:r>
      <w:r w:rsidRPr="00C95BF9">
        <w:rPr>
          <w:sz w:val="16"/>
        </w:rPr>
        <w:t xml:space="preserve">. There are, in general, two sides of the imperial argument, which invoke both recent debates on the "new imperialism" in IR (e.g. Cox 2004) and debates emanating from </w:t>
      </w:r>
      <w:proofErr w:type="spellStart"/>
      <w:r w:rsidRPr="00C95BF9">
        <w:rPr>
          <w:sz w:val="16"/>
        </w:rPr>
        <w:t>Hardt</w:t>
      </w:r>
      <w:proofErr w:type="spellEnd"/>
      <w:r w:rsidRPr="00C95BF9">
        <w:rPr>
          <w:sz w:val="16"/>
        </w:rPr>
        <w:t xml:space="preserve"> and </w:t>
      </w:r>
      <w:proofErr w:type="spellStart"/>
      <w:r w:rsidRPr="00C95BF9">
        <w:rPr>
          <w:sz w:val="16"/>
        </w:rPr>
        <w:t>Negri's</w:t>
      </w:r>
      <w:proofErr w:type="spellEnd"/>
      <w:r w:rsidRPr="00C95BF9">
        <w:rPr>
          <w:sz w:val="16"/>
        </w:rPr>
        <w:t xml:space="preserve"> (2000) "Empire" thesis. Writings on the "new imperialism" are mostly about debating US power and the extent to which world order is imperial rather than hegemonic (e.g. </w:t>
      </w:r>
      <w:proofErr w:type="spellStart"/>
      <w:r w:rsidRPr="00C95BF9">
        <w:rPr>
          <w:sz w:val="16"/>
        </w:rPr>
        <w:t>ikenberry</w:t>
      </w:r>
      <w:proofErr w:type="spellEnd"/>
      <w:r w:rsidRPr="00C95BF9">
        <w:rPr>
          <w:sz w:val="16"/>
        </w:rPr>
        <w:t xml:space="preserve"> 2004), while "Empire" is the claim that </w:t>
      </w:r>
      <w:r w:rsidRPr="00827237">
        <w:rPr>
          <w:rStyle w:val="StyleBoldUnderline"/>
          <w:highlight w:val="yellow"/>
        </w:rPr>
        <w:t>the world is</w:t>
      </w:r>
      <w:r w:rsidRPr="00C95BF9">
        <w:rPr>
          <w:rStyle w:val="StyleBoldUnderline"/>
        </w:rPr>
        <w:t xml:space="preserve"> </w:t>
      </w:r>
      <w:r w:rsidRPr="008F7206">
        <w:rPr>
          <w:rStyle w:val="StyleBoldUnderline"/>
        </w:rPr>
        <w:t>indeed</w:t>
      </w:r>
      <w:r w:rsidRPr="00C95BF9">
        <w:rPr>
          <w:rStyle w:val="StyleBoldUnderline"/>
        </w:rPr>
        <w:t xml:space="preserve"> </w:t>
      </w:r>
      <w:r w:rsidRPr="00827237">
        <w:rPr>
          <w:rStyle w:val="StyleBoldUnderline"/>
          <w:highlight w:val="yellow"/>
        </w:rPr>
        <w:t>imperial</w:t>
      </w:r>
      <w:r w:rsidRPr="00C95BF9">
        <w:rPr>
          <w:sz w:val="16"/>
        </w:rPr>
        <w:t>, but that it is n</w:t>
      </w:r>
      <w:r w:rsidRPr="008F7206">
        <w:rPr>
          <w:sz w:val="16"/>
        </w:rPr>
        <w:t>o</w:t>
      </w:r>
      <w:r w:rsidRPr="00C95BF9">
        <w:rPr>
          <w:sz w:val="16"/>
        </w:rPr>
        <w:t xml:space="preserve">t an American empire but nevertheless </w:t>
      </w:r>
      <w:r w:rsidRPr="00827237">
        <w:rPr>
          <w:rStyle w:val="Emphasis"/>
          <w:highlight w:val="yellow"/>
        </w:rPr>
        <w:t>a single logic of rule</w:t>
      </w:r>
      <w:r w:rsidRPr="00C95BF9">
        <w:rPr>
          <w:sz w:val="16"/>
        </w:rPr>
        <w:t xml:space="preserve">. Important for the interpretation of sinks here, is that Empire is best seen less in terms of a </w:t>
      </w:r>
      <w:proofErr w:type="spellStart"/>
      <w:r w:rsidRPr="00C95BF9">
        <w:rPr>
          <w:sz w:val="16"/>
        </w:rPr>
        <w:t>reterritorializing</w:t>
      </w:r>
      <w:proofErr w:type="spellEnd"/>
      <w:r w:rsidRPr="00C95BF9">
        <w:rPr>
          <w:sz w:val="16"/>
        </w:rPr>
        <w:t xml:space="preserve"> logic in the aftermath of September 11th, as a reorganizing of </w:t>
      </w:r>
      <w:r w:rsidRPr="00C95BF9">
        <w:rPr>
          <w:rStyle w:val="StyleBoldUnderline"/>
        </w:rPr>
        <w:t xml:space="preserve">the </w:t>
      </w:r>
      <w:proofErr w:type="spellStart"/>
      <w:r w:rsidRPr="00C95BF9">
        <w:rPr>
          <w:sz w:val="16"/>
        </w:rPr>
        <w:t>deterritorializing</w:t>
      </w:r>
      <w:proofErr w:type="spellEnd"/>
      <w:r w:rsidRPr="00C95BF9">
        <w:rPr>
          <w:sz w:val="16"/>
        </w:rPr>
        <w:t xml:space="preserve"> </w:t>
      </w:r>
      <w:r w:rsidRPr="00C95BF9">
        <w:rPr>
          <w:rStyle w:val="StyleBoldUnderline"/>
        </w:rPr>
        <w:t xml:space="preserve">logic of </w:t>
      </w:r>
      <w:r w:rsidRPr="00827237">
        <w:rPr>
          <w:rStyle w:val="StyleBoldUnderline"/>
          <w:highlight w:val="yellow"/>
        </w:rPr>
        <w:t>globalization through the combination of a</w:t>
      </w:r>
      <w:r w:rsidRPr="00C95BF9">
        <w:rPr>
          <w:rStyle w:val="StyleBoldUnderline"/>
        </w:rPr>
        <w:t xml:space="preserve"> single </w:t>
      </w:r>
      <w:r w:rsidRPr="00827237">
        <w:rPr>
          <w:rStyle w:val="StyleBoldUnderline"/>
        </w:rPr>
        <w:t xml:space="preserve">overarching set of </w:t>
      </w:r>
      <w:r w:rsidRPr="00827237">
        <w:rPr>
          <w:rStyle w:val="StyleBoldUnderline"/>
          <w:highlight w:val="yellow"/>
        </w:rPr>
        <w:t>rules to govern the</w:t>
      </w:r>
      <w:r w:rsidRPr="00C95BF9">
        <w:rPr>
          <w:rStyle w:val="StyleBoldUnderline"/>
        </w:rPr>
        <w:t xml:space="preserve"> global </w:t>
      </w:r>
      <w:r w:rsidRPr="00827237">
        <w:rPr>
          <w:rStyle w:val="StyleBoldUnderline"/>
          <w:highlight w:val="yellow"/>
        </w:rPr>
        <w:t>economy</w:t>
      </w:r>
      <w:r w:rsidRPr="00827237">
        <w:rPr>
          <w:sz w:val="16"/>
          <w:highlight w:val="yellow"/>
        </w:rPr>
        <w:t xml:space="preserve">, </w:t>
      </w:r>
      <w:r w:rsidRPr="00827237">
        <w:rPr>
          <w:rStyle w:val="StyleBoldUnderline"/>
          <w:highlight w:val="yellow"/>
        </w:rPr>
        <w:t>and the application of</w:t>
      </w:r>
      <w:r w:rsidRPr="00C95BF9">
        <w:rPr>
          <w:rStyle w:val="StyleBoldUnderline"/>
        </w:rPr>
        <w:t xml:space="preserve"> military </w:t>
      </w:r>
      <w:r w:rsidRPr="00827237">
        <w:rPr>
          <w:rStyle w:val="StyleBoldUnderline"/>
          <w:highlight w:val="yellow"/>
        </w:rPr>
        <w:t>force to sustain that rule</w:t>
      </w:r>
      <w:r w:rsidRPr="00C95BF9">
        <w:rPr>
          <w:rStyle w:val="StyleBoldUnderline"/>
        </w:rPr>
        <w:t xml:space="preserve"> </w:t>
      </w:r>
      <w:r w:rsidRPr="00C95BF9">
        <w:rPr>
          <w:sz w:val="16"/>
        </w:rPr>
        <w:t xml:space="preserve">(see in particular Coward's 2005 interpretation of </w:t>
      </w:r>
      <w:proofErr w:type="spellStart"/>
      <w:r w:rsidRPr="00C95BF9">
        <w:rPr>
          <w:sz w:val="16"/>
        </w:rPr>
        <w:t>Hardt</w:t>
      </w:r>
      <w:proofErr w:type="spellEnd"/>
      <w:r w:rsidRPr="00C95BF9">
        <w:rPr>
          <w:sz w:val="16"/>
        </w:rPr>
        <w:t xml:space="preserve"> and </w:t>
      </w:r>
      <w:proofErr w:type="spellStart"/>
      <w:r w:rsidRPr="00C95BF9">
        <w:rPr>
          <w:sz w:val="16"/>
        </w:rPr>
        <w:t>Negri</w:t>
      </w:r>
      <w:proofErr w:type="spellEnd"/>
      <w:r w:rsidRPr="00C95BF9">
        <w:rPr>
          <w:sz w:val="16"/>
        </w:rPr>
        <w:t xml:space="preserve">). </w:t>
      </w:r>
      <w:r w:rsidRPr="00C95BF9">
        <w:rPr>
          <w:rStyle w:val="StyleBoldUnderline"/>
        </w:rPr>
        <w:t xml:space="preserve">The construction of sinks as nationally territorial spaces is nevertheless undertaken with the understanding that the management of such sinks serves a </w:t>
      </w:r>
      <w:r w:rsidRPr="00A217C8">
        <w:rPr>
          <w:rStyle w:val="StyleBoldUnderline"/>
        </w:rPr>
        <w:t xml:space="preserve">universal order.  </w:t>
      </w:r>
      <w:r w:rsidRPr="00A217C8">
        <w:rPr>
          <w:rStyle w:val="StyleBoldUnderline"/>
          <w:highlight w:val="yellow"/>
        </w:rPr>
        <w:t>The management of sinks</w:t>
      </w:r>
      <w:r w:rsidRPr="00C95BF9">
        <w:rPr>
          <w:rStyle w:val="StyleBoldUnderline"/>
        </w:rPr>
        <w:t xml:space="preserve"> </w:t>
      </w:r>
      <w:r w:rsidRPr="00C95BF9">
        <w:rPr>
          <w:sz w:val="16"/>
        </w:rPr>
        <w:t xml:space="preserve">through the Clean Development Mechanism </w:t>
      </w:r>
      <w:r w:rsidRPr="00A217C8">
        <w:rPr>
          <w:rStyle w:val="StyleBoldUnderline"/>
          <w:highlight w:val="yellow"/>
        </w:rPr>
        <w:t>in</w:t>
      </w:r>
      <w:r w:rsidRPr="00C95BF9">
        <w:rPr>
          <w:rStyle w:val="StyleBoldUnderline"/>
        </w:rPr>
        <w:t xml:space="preserve"> </w:t>
      </w:r>
      <w:r w:rsidRPr="00C95BF9">
        <w:rPr>
          <w:sz w:val="16"/>
        </w:rPr>
        <w:t>the</w:t>
      </w:r>
      <w:r w:rsidRPr="00C95BF9">
        <w:rPr>
          <w:rStyle w:val="StyleBoldUnderline"/>
        </w:rPr>
        <w:t xml:space="preserve"> </w:t>
      </w:r>
      <w:r w:rsidRPr="00A217C8">
        <w:rPr>
          <w:rStyle w:val="StyleBoldUnderline"/>
          <w:highlight w:val="yellow"/>
        </w:rPr>
        <w:t>Kyoto</w:t>
      </w:r>
      <w:r w:rsidRPr="00C95BF9">
        <w:rPr>
          <w:rStyle w:val="StyleBoldUnderline"/>
        </w:rPr>
        <w:t xml:space="preserve"> </w:t>
      </w:r>
      <w:r w:rsidRPr="00C95BF9">
        <w:rPr>
          <w:sz w:val="16"/>
        </w:rPr>
        <w:t xml:space="preserve">Protocol </w:t>
      </w:r>
      <w:r w:rsidRPr="00A217C8">
        <w:rPr>
          <w:rStyle w:val="StyleBoldUnderline"/>
          <w:highlight w:val="yellow"/>
        </w:rPr>
        <w:t xml:space="preserve">makes possible the </w:t>
      </w:r>
      <w:proofErr w:type="spellStart"/>
      <w:r w:rsidRPr="00A217C8">
        <w:rPr>
          <w:rStyle w:val="Emphasis"/>
          <w:highlight w:val="yellow"/>
        </w:rPr>
        <w:t>reterritorialized</w:t>
      </w:r>
      <w:proofErr w:type="spellEnd"/>
      <w:r w:rsidRPr="00A217C8">
        <w:rPr>
          <w:rStyle w:val="Emphasis"/>
          <w:highlight w:val="yellow"/>
        </w:rPr>
        <w:t xml:space="preserve"> control of the South by the North</w:t>
      </w:r>
      <w:r w:rsidRPr="00C95BF9">
        <w:rPr>
          <w:sz w:val="16"/>
        </w:rPr>
        <w:t>.  However, the responsibility and authority over the "sink-spaces" (e.g. plantations and management of trees) are far from clear. In this sense, areas of carbon sinks bear a family resemblance with other cases of control over distant subordinate places, such as "debt-for-nature swaps" (</w:t>
      </w:r>
      <w:proofErr w:type="spellStart"/>
      <w:r w:rsidRPr="00C95BF9">
        <w:rPr>
          <w:sz w:val="16"/>
        </w:rPr>
        <w:t>Laferrière</w:t>
      </w:r>
      <w:proofErr w:type="spellEnd"/>
      <w:r w:rsidRPr="00C95BF9">
        <w:rPr>
          <w:sz w:val="16"/>
        </w:rPr>
        <w:t xml:space="preserve"> 1994), military bases (Johnson 2004), tourist resorts (</w:t>
      </w:r>
      <w:proofErr w:type="spellStart"/>
      <w:r w:rsidRPr="00C95BF9">
        <w:rPr>
          <w:sz w:val="16"/>
        </w:rPr>
        <w:t>Gossling</w:t>
      </w:r>
      <w:proofErr w:type="spellEnd"/>
      <w:r w:rsidRPr="00C95BF9">
        <w:rPr>
          <w:sz w:val="16"/>
        </w:rPr>
        <w:t xml:space="preserve"> 2002), economic processing zones (Abbott 1997) or by "supporting </w:t>
      </w:r>
      <w:proofErr w:type="spellStart"/>
      <w:r w:rsidRPr="00C95BF9">
        <w:rPr>
          <w:sz w:val="16"/>
        </w:rPr>
        <w:t>bioprospecting</w:t>
      </w:r>
      <w:proofErr w:type="spellEnd"/>
      <w:r w:rsidRPr="00C95BF9">
        <w:rPr>
          <w:sz w:val="16"/>
        </w:rPr>
        <w:t xml:space="preserve"> in biodiversity rich, postcolonial territories" (Eckersley 2004, 249). In this vein, </w:t>
      </w:r>
      <w:proofErr w:type="spellStart"/>
      <w:r w:rsidRPr="00C95BF9">
        <w:rPr>
          <w:sz w:val="16"/>
        </w:rPr>
        <w:t>Dalby</w:t>
      </w:r>
      <w:proofErr w:type="spellEnd"/>
      <w:r w:rsidRPr="00C95BF9">
        <w:rPr>
          <w:sz w:val="16"/>
        </w:rPr>
        <w:t xml:space="preserve"> notes that environmentalists "have frequently promoted </w:t>
      </w:r>
      <w:proofErr w:type="gramStart"/>
      <w:r w:rsidRPr="00C95BF9">
        <w:rPr>
          <w:sz w:val="16"/>
        </w:rPr>
        <w:t>the  establishment</w:t>
      </w:r>
      <w:proofErr w:type="gramEnd"/>
      <w:r w:rsidRPr="00C95BF9">
        <w:rPr>
          <w:sz w:val="16"/>
        </w:rPr>
        <w:t xml:space="preserve"> of protected spaces, parks and the control of populations in manners that nonetheless replicate the practices of empire" (</w:t>
      </w:r>
      <w:proofErr w:type="spellStart"/>
      <w:r w:rsidRPr="00C95BF9">
        <w:rPr>
          <w:sz w:val="16"/>
        </w:rPr>
        <w:t>Dalby</w:t>
      </w:r>
      <w:proofErr w:type="spellEnd"/>
      <w:r w:rsidRPr="00C95BF9">
        <w:rPr>
          <w:sz w:val="16"/>
        </w:rPr>
        <w:t xml:space="preserve"> 2002, 8-9). Of course, this differs from earlier British and French </w:t>
      </w:r>
      <w:proofErr w:type="spellStart"/>
      <w:r w:rsidRPr="00C95BF9">
        <w:rPr>
          <w:sz w:val="16"/>
        </w:rPr>
        <w:t>territorializations</w:t>
      </w:r>
      <w:proofErr w:type="spellEnd"/>
      <w:r w:rsidRPr="00C95BF9">
        <w:rPr>
          <w:sz w:val="16"/>
        </w:rPr>
        <w:t xml:space="preserve"> in that the official politics is not imperial, but the similarities are still there.</w:t>
      </w:r>
      <w:r>
        <w:rPr>
          <w:sz w:val="16"/>
        </w:rPr>
        <w:t xml:space="preserve">  </w:t>
      </w:r>
      <w:r w:rsidRPr="00C95BF9">
        <w:rPr>
          <w:sz w:val="16"/>
        </w:rPr>
        <w:t xml:space="preserve">In </w:t>
      </w:r>
      <w:proofErr w:type="spellStart"/>
      <w:r w:rsidRPr="00C95BF9">
        <w:rPr>
          <w:sz w:val="16"/>
        </w:rPr>
        <w:t>Fogel's</w:t>
      </w:r>
      <w:proofErr w:type="spellEnd"/>
      <w:r w:rsidRPr="00C95BF9">
        <w:rPr>
          <w:sz w:val="16"/>
        </w:rPr>
        <w:t xml:space="preserve"> (2004) analysis, the imperial argument acquires another twist. </w:t>
      </w:r>
      <w:proofErr w:type="spellStart"/>
      <w:r w:rsidRPr="00C95BF9">
        <w:rPr>
          <w:sz w:val="16"/>
        </w:rPr>
        <w:t>Fogel</w:t>
      </w:r>
      <w:proofErr w:type="spellEnd"/>
      <w:r w:rsidRPr="00C95BF9">
        <w:rPr>
          <w:sz w:val="16"/>
        </w:rPr>
        <w:t xml:space="preserve"> holds advisory scientists within the IPCC and other climate related institutions accountable for the idea of forests as "empty" and available space. She cites the US Department of Energy experts who have called for "the intensive management and/or manipulation of a significant fraction of the globe's biomass" (</w:t>
      </w:r>
      <w:proofErr w:type="spellStart"/>
      <w:r w:rsidRPr="00C95BF9">
        <w:rPr>
          <w:sz w:val="16"/>
        </w:rPr>
        <w:t>Fogel</w:t>
      </w:r>
      <w:proofErr w:type="spellEnd"/>
      <w:r w:rsidRPr="00C95BF9">
        <w:rPr>
          <w:sz w:val="16"/>
        </w:rPr>
        <w:t xml:space="preserve"> 2004, 110). </w:t>
      </w:r>
      <w:proofErr w:type="spellStart"/>
      <w:r w:rsidRPr="00C95BF9">
        <w:rPr>
          <w:rStyle w:val="StyleBoldUnderline"/>
        </w:rPr>
        <w:t>Fogel</w:t>
      </w:r>
      <w:proofErr w:type="spellEnd"/>
      <w:r w:rsidRPr="00C95BF9">
        <w:rPr>
          <w:rStyle w:val="StyleBoldUnderline"/>
        </w:rPr>
        <w:t xml:space="preserve"> sees </w:t>
      </w:r>
      <w:r w:rsidRPr="00A217C8">
        <w:rPr>
          <w:rStyle w:val="StyleBoldUnderline"/>
          <w:highlight w:val="yellow"/>
        </w:rPr>
        <w:t>the</w:t>
      </w:r>
      <w:r w:rsidRPr="00C95BF9">
        <w:rPr>
          <w:rStyle w:val="StyleBoldUnderline"/>
        </w:rPr>
        <w:t xml:space="preserve"> </w:t>
      </w:r>
      <w:proofErr w:type="gramStart"/>
      <w:r w:rsidRPr="00C95BF9">
        <w:rPr>
          <w:rStyle w:val="StyleBoldUnderline"/>
        </w:rPr>
        <w:t>emerging</w:t>
      </w:r>
      <w:proofErr w:type="gramEnd"/>
      <w:r w:rsidRPr="00C95BF9">
        <w:rPr>
          <w:rStyle w:val="StyleBoldUnderline"/>
        </w:rPr>
        <w:t xml:space="preserve"> </w:t>
      </w:r>
      <w:r w:rsidRPr="00A217C8">
        <w:rPr>
          <w:rStyle w:val="StyleBoldUnderline"/>
          <w:highlight w:val="yellow"/>
        </w:rPr>
        <w:t>culture of carbon management</w:t>
      </w:r>
      <w:r w:rsidRPr="00C95BF9">
        <w:rPr>
          <w:rStyle w:val="StyleBoldUnderline"/>
        </w:rPr>
        <w:t xml:space="preserve"> as </w:t>
      </w:r>
      <w:r w:rsidRPr="00A217C8">
        <w:rPr>
          <w:rStyle w:val="StyleBoldUnderline"/>
          <w:highlight w:val="yellow"/>
        </w:rPr>
        <w:t>contribut</w:t>
      </w:r>
      <w:r w:rsidRPr="00C95BF9">
        <w:rPr>
          <w:rStyle w:val="StyleBoldUnderline"/>
        </w:rPr>
        <w:t xml:space="preserve">ing </w:t>
      </w:r>
      <w:r w:rsidRPr="00A217C8">
        <w:rPr>
          <w:rStyle w:val="StyleBoldUnderline"/>
          <w:highlight w:val="yellow"/>
        </w:rPr>
        <w:t>to a mechanistic "global gaze" that</w:t>
      </w:r>
      <w:r w:rsidRPr="00C95BF9">
        <w:rPr>
          <w:rStyle w:val="StyleBoldUnderline"/>
        </w:rPr>
        <w:t xml:space="preserve"> moves to </w:t>
      </w:r>
      <w:r w:rsidRPr="00A217C8">
        <w:rPr>
          <w:rStyle w:val="Emphasis"/>
          <w:highlight w:val="yellow"/>
        </w:rPr>
        <w:t>standardize</w:t>
      </w:r>
      <w:r w:rsidRPr="00C95BF9">
        <w:rPr>
          <w:rStyle w:val="Emphasis"/>
        </w:rPr>
        <w:t xml:space="preserve"> </w:t>
      </w:r>
      <w:r w:rsidRPr="00C95BF9">
        <w:rPr>
          <w:sz w:val="16"/>
        </w:rPr>
        <w:t xml:space="preserve">and enroll </w:t>
      </w:r>
      <w:r w:rsidRPr="00C95BF9">
        <w:rPr>
          <w:rStyle w:val="StyleBoldUnderline"/>
        </w:rPr>
        <w:t xml:space="preserve">both </w:t>
      </w:r>
      <w:r w:rsidRPr="00A217C8">
        <w:rPr>
          <w:rStyle w:val="StyleBoldUnderline"/>
          <w:highlight w:val="yellow"/>
        </w:rPr>
        <w:t>people and the natural world into</w:t>
      </w:r>
      <w:r w:rsidRPr="00C95BF9">
        <w:rPr>
          <w:rStyle w:val="StyleBoldUnderline"/>
        </w:rPr>
        <w:t xml:space="preserve"> </w:t>
      </w:r>
      <w:r w:rsidRPr="00C95BF9">
        <w:rPr>
          <w:sz w:val="16"/>
        </w:rPr>
        <w:t xml:space="preserve">largely </w:t>
      </w:r>
      <w:r w:rsidRPr="00A217C8">
        <w:rPr>
          <w:rStyle w:val="Emphasis"/>
          <w:highlight w:val="yellow"/>
        </w:rPr>
        <w:t>inaccessible global institutions</w:t>
      </w:r>
      <w:r w:rsidRPr="00C95BF9">
        <w:rPr>
          <w:sz w:val="16"/>
        </w:rPr>
        <w:t xml:space="preserve">. </w:t>
      </w:r>
      <w:proofErr w:type="spellStart"/>
      <w:r w:rsidRPr="00C95BF9">
        <w:rPr>
          <w:sz w:val="16"/>
        </w:rPr>
        <w:t>Fogel's</w:t>
      </w:r>
      <w:proofErr w:type="spellEnd"/>
      <w:r w:rsidRPr="00C95BF9">
        <w:rPr>
          <w:sz w:val="16"/>
        </w:rPr>
        <w:t xml:space="preserve"> view on the emerging sink discourse is reminiscent of the way that </w:t>
      </w:r>
      <w:proofErr w:type="spellStart"/>
      <w:r w:rsidRPr="00C95BF9">
        <w:rPr>
          <w:sz w:val="16"/>
        </w:rPr>
        <w:t>Hardt</w:t>
      </w:r>
      <w:proofErr w:type="spellEnd"/>
      <w:r w:rsidRPr="00C95BF9">
        <w:rPr>
          <w:sz w:val="16"/>
        </w:rPr>
        <w:t xml:space="preserve"> and </w:t>
      </w:r>
      <w:proofErr w:type="spellStart"/>
      <w:r w:rsidRPr="00C95BF9">
        <w:rPr>
          <w:sz w:val="16"/>
        </w:rPr>
        <w:t>Negri</w:t>
      </w:r>
      <w:proofErr w:type="spellEnd"/>
      <w:r w:rsidRPr="00C95BF9">
        <w:rPr>
          <w:sz w:val="16"/>
        </w:rPr>
        <w:t xml:space="preserve"> (2000) have captured </w:t>
      </w:r>
      <w:proofErr w:type="spellStart"/>
      <w:r w:rsidRPr="00C95BF9">
        <w:rPr>
          <w:sz w:val="16"/>
        </w:rPr>
        <w:t>governmentalities</w:t>
      </w:r>
      <w:proofErr w:type="spellEnd"/>
      <w:r w:rsidRPr="00C95BF9">
        <w:rPr>
          <w:sz w:val="16"/>
        </w:rPr>
        <w:t xml:space="preserve"> under the age of the fragmented, fluid and foundationless Empire. As </w:t>
      </w:r>
      <w:proofErr w:type="spellStart"/>
      <w:r w:rsidRPr="00C95BF9">
        <w:rPr>
          <w:sz w:val="16"/>
        </w:rPr>
        <w:t>Dalby</w:t>
      </w:r>
      <w:proofErr w:type="spellEnd"/>
      <w:r w:rsidRPr="00C95BF9">
        <w:rPr>
          <w:sz w:val="16"/>
        </w:rPr>
        <w:t xml:space="preserve"> summarizes the condition: "Sovereignty is bleeding away from states in some amorphous series of rules, regulations and shared procedures that exceed the mandates of states and set the terms for incorporation of many institutions and peoples into an amorphous but powerful arrangement they simply term 'Empire" (</w:t>
      </w:r>
      <w:proofErr w:type="spellStart"/>
      <w:r w:rsidRPr="00C95BF9">
        <w:rPr>
          <w:sz w:val="16"/>
        </w:rPr>
        <w:t>Dalby</w:t>
      </w:r>
      <w:proofErr w:type="spellEnd"/>
      <w:r w:rsidRPr="00C95BF9">
        <w:rPr>
          <w:sz w:val="16"/>
        </w:rPr>
        <w:t xml:space="preserve"> 2002, 1-2).An imperial rendering of the sink issue highlights that an emergent global culture of carbon management puts the world's entire biosphere under one type of rule. </w:t>
      </w:r>
      <w:r w:rsidRPr="00A217C8">
        <w:rPr>
          <w:rStyle w:val="StyleBoldUnderline"/>
          <w:highlight w:val="yellow"/>
        </w:rPr>
        <w:t>This "epistemological empire</w:t>
      </w:r>
      <w:r w:rsidRPr="00C95BF9">
        <w:rPr>
          <w:sz w:val="16"/>
        </w:rPr>
        <w:t xml:space="preserve">," while still being fragmented and fluid, </w:t>
      </w:r>
      <w:r w:rsidRPr="00A217C8">
        <w:rPr>
          <w:rStyle w:val="StyleBoldUnderline"/>
          <w:highlight w:val="yellow"/>
        </w:rPr>
        <w:t>has the potential to order the world so that the Earth's biosphere becomes one undivided territory</w:t>
      </w:r>
      <w:r w:rsidRPr="00C95BF9">
        <w:rPr>
          <w:sz w:val="16"/>
        </w:rPr>
        <w:t>.</w:t>
      </w:r>
      <w:r>
        <w:rPr>
          <w:sz w:val="16"/>
        </w:rPr>
        <w:t xml:space="preserve">  </w:t>
      </w:r>
      <w:r w:rsidRPr="00C95BF9">
        <w:rPr>
          <w:sz w:val="16"/>
        </w:rPr>
        <w:t xml:space="preserve">This section has shown how the transformation of the global carbon cycle into national sinks is produced through a discourse on </w:t>
      </w:r>
      <w:proofErr w:type="gramStart"/>
      <w:r w:rsidRPr="00C95BF9">
        <w:rPr>
          <w:sz w:val="16"/>
        </w:rPr>
        <w:t>territoriality,</w:t>
      </w:r>
      <w:proofErr w:type="gramEnd"/>
      <w:r w:rsidRPr="00C95BF9">
        <w:rPr>
          <w:sz w:val="16"/>
        </w:rPr>
        <w:t xml:space="preserve"> indeed, this transformation is not surprising as it fits into a historic lineage of Western political imagination that envisions the environment as part of the sovereign state system in the form of "natural resources." The sink issue also illustrates practices of environmental governance that might be called "imperial," that is to say, understood both as </w:t>
      </w:r>
      <w:proofErr w:type="spellStart"/>
      <w:r w:rsidRPr="00C95BF9">
        <w:rPr>
          <w:sz w:val="16"/>
        </w:rPr>
        <w:t>reterritorialized</w:t>
      </w:r>
      <w:proofErr w:type="spellEnd"/>
      <w:r w:rsidRPr="00C95BF9">
        <w:rPr>
          <w:sz w:val="16"/>
        </w:rPr>
        <w:t xml:space="preserve"> control over the South by the North and as the establishment of an epistemological empire of carbon management and control. </w:t>
      </w:r>
    </w:p>
    <w:p w:rsidR="002B16CB" w:rsidRDefault="002B16CB" w:rsidP="002B16CB"/>
    <w:p w:rsidR="002B16CB" w:rsidRPr="00794ADB" w:rsidRDefault="002B16CB" w:rsidP="002B16CB">
      <w:pPr>
        <w:pStyle w:val="Heading4"/>
      </w:pPr>
      <w:r>
        <w:t>Universal</w:t>
      </w:r>
      <w:r w:rsidRPr="00794ADB">
        <w:t xml:space="preserve"> framing of climate change eliminates political response in favor technological management. Their framing prevents changes in distribution and consumption required to cope with climate change.</w:t>
      </w:r>
    </w:p>
    <w:p w:rsidR="002B16CB" w:rsidRPr="00794ADB" w:rsidRDefault="002B16CB" w:rsidP="002B16CB">
      <w:proofErr w:type="spellStart"/>
      <w:r w:rsidRPr="00B1356C">
        <w:rPr>
          <w:rStyle w:val="StyleStyleBold12pt"/>
        </w:rPr>
        <w:t>Swyngedouw</w:t>
      </w:r>
      <w:proofErr w:type="spellEnd"/>
      <w:r w:rsidRPr="00B1356C">
        <w:rPr>
          <w:rStyle w:val="StyleStyleBold12pt"/>
        </w:rPr>
        <w:t xml:space="preserve"> 10</w:t>
      </w:r>
      <w:r>
        <w:t>—</w:t>
      </w:r>
      <w:r w:rsidRPr="00B1356C">
        <w:t xml:space="preserve">Erik </w:t>
      </w:r>
      <w:proofErr w:type="spellStart"/>
      <w:r w:rsidRPr="00B1356C">
        <w:t>Swyngedouw</w:t>
      </w:r>
      <w:proofErr w:type="spellEnd"/>
      <w:r>
        <w:t>, Geography @ Manchester</w:t>
      </w:r>
      <w:r w:rsidRPr="00B1356C">
        <w:t xml:space="preserve"> </w:t>
      </w:r>
      <w:r>
        <w:t>[</w:t>
      </w:r>
      <w:r w:rsidRPr="00B1356C">
        <w:t>“Apocalypse</w:t>
      </w:r>
      <w:r w:rsidRPr="000B153A">
        <w:t xml:space="preserve"> Forever</w:t>
      </w:r>
      <w:proofErr w:type="gramStart"/>
      <w:r w:rsidRPr="000B153A">
        <w:t>?:</w:t>
      </w:r>
      <w:proofErr w:type="gramEnd"/>
      <w:r w:rsidRPr="000B153A">
        <w:t xml:space="preserve"> Post-political populism and the </w:t>
      </w:r>
      <w:proofErr w:type="spellStart"/>
      <w:r w:rsidRPr="000B153A">
        <w:t>spectre</w:t>
      </w:r>
      <w:proofErr w:type="spellEnd"/>
      <w:r w:rsidRPr="000B153A">
        <w:t xml:space="preserve"> of climate change” </w:t>
      </w:r>
      <w:r w:rsidRPr="000B153A">
        <w:rPr>
          <w:i/>
        </w:rPr>
        <w:t>Theory, Culture, and Society</w:t>
      </w:r>
      <w:r w:rsidRPr="000B153A">
        <w:t xml:space="preserve"> 27 (2-3) p. </w:t>
      </w:r>
      <w:r w:rsidRPr="00794ADB">
        <w:t>216-219</w:t>
      </w:r>
      <w:r>
        <w:t>]</w:t>
      </w:r>
    </w:p>
    <w:p w:rsidR="002B16CB" w:rsidRPr="00794ADB" w:rsidRDefault="002B16CB" w:rsidP="002B16CB"/>
    <w:p w:rsidR="002B16CB" w:rsidRPr="00FA63B1" w:rsidRDefault="002B16CB" w:rsidP="002B16CB">
      <w:pPr>
        <w:rPr>
          <w:sz w:val="16"/>
        </w:rPr>
      </w:pPr>
      <w:r w:rsidRPr="00FA63B1">
        <w:rPr>
          <w:sz w:val="16"/>
        </w:rPr>
        <w:lastRenderedPageBreak/>
        <w:t xml:space="preserve">The Desire for the Apocalypse and the </w:t>
      </w:r>
      <w:proofErr w:type="spellStart"/>
      <w:r w:rsidRPr="00FA63B1">
        <w:rPr>
          <w:sz w:val="16"/>
        </w:rPr>
        <w:t>Fetishization</w:t>
      </w:r>
      <w:proofErr w:type="spellEnd"/>
      <w:r w:rsidRPr="00FA63B1">
        <w:rPr>
          <w:sz w:val="16"/>
        </w:rPr>
        <w:t xml:space="preserve"> of CO2 It is easier to imagine the end of the world than to imagine the end of capitalism. (Jameson, 2003: 73) </w:t>
      </w:r>
      <w:r w:rsidRPr="00FA63B1">
        <w:rPr>
          <w:rStyle w:val="StyleBoldUnderline"/>
        </w:rPr>
        <w:t>We shall start from the attractions of the apocalyptic imaginaries that infuse the climate change debate and through which much of the public concern with the climate change argument is sustained</w:t>
      </w:r>
      <w:r w:rsidRPr="00FA63B1">
        <w:rPr>
          <w:sz w:val="16"/>
        </w:rPr>
        <w:t xml:space="preserve">. </w:t>
      </w:r>
      <w:r w:rsidRPr="00FA63B1">
        <w:rPr>
          <w:rStyle w:val="StyleBoldUnderline"/>
        </w:rPr>
        <w:t xml:space="preserve">The distinct </w:t>
      </w:r>
      <w:proofErr w:type="spellStart"/>
      <w:r w:rsidRPr="00FA63B1">
        <w:rPr>
          <w:rStyle w:val="StyleBoldUnderline"/>
        </w:rPr>
        <w:t>millennialist</w:t>
      </w:r>
      <w:proofErr w:type="spellEnd"/>
      <w:r w:rsidRPr="00FA63B1">
        <w:rPr>
          <w:rStyle w:val="StyleBoldUnderline"/>
        </w:rPr>
        <w:t xml:space="preserve"> discourse around the climate has co-produced a wi</w:t>
      </w:r>
      <w:r w:rsidRPr="009A3EBF">
        <w:rPr>
          <w:rStyle w:val="StyleBoldUnderline"/>
        </w:rPr>
        <w:t xml:space="preserve">despread consensus that the earth </w:t>
      </w:r>
      <w:r w:rsidRPr="009A3EBF">
        <w:rPr>
          <w:sz w:val="16"/>
        </w:rPr>
        <w:t xml:space="preserve">and many of its component parts are in an ecological bind </w:t>
      </w:r>
      <w:r w:rsidRPr="009A3EBF">
        <w:rPr>
          <w:rStyle w:val="StyleBoldUnderline"/>
        </w:rPr>
        <w:t>that may short-circuit human and non-human life in the not too distant</w:t>
      </w:r>
      <w:r w:rsidRPr="00FA63B1">
        <w:rPr>
          <w:rStyle w:val="StyleBoldUnderline"/>
        </w:rPr>
        <w:t xml:space="preserve"> future</w:t>
      </w:r>
      <w:r w:rsidRPr="00FA63B1">
        <w:rPr>
          <w:sz w:val="16"/>
        </w:rPr>
        <w:t xml:space="preserve"> if urgent and immediate action to retrofit nature to a more benign equilibrium is postponed for much longer. Irrespective of the particular views of Nature held by different individuals and social groups, consensus has emerged over the seriousness of the environmental condition and the precariousness of our socio-ecological balance (</w:t>
      </w:r>
      <w:proofErr w:type="spellStart"/>
      <w:r w:rsidRPr="00FA63B1">
        <w:rPr>
          <w:sz w:val="16"/>
        </w:rPr>
        <w:t>Swyngedouw</w:t>
      </w:r>
      <w:proofErr w:type="spellEnd"/>
      <w:r w:rsidRPr="00FA63B1">
        <w:rPr>
          <w:sz w:val="16"/>
        </w:rPr>
        <w:t xml:space="preserve">, forthcoming). BP has rebranded itself as ‘Beyond Petroleum’ to certify its environmental credentials, Shell plays a more eco-sensitive tune, eco-activists of various political or ideological stripes and </w:t>
      </w:r>
      <w:proofErr w:type="spellStart"/>
      <w:r w:rsidRPr="00FA63B1">
        <w:rPr>
          <w:sz w:val="16"/>
        </w:rPr>
        <w:t>colours</w:t>
      </w:r>
      <w:proofErr w:type="spellEnd"/>
      <w:r w:rsidRPr="00FA63B1">
        <w:rPr>
          <w:sz w:val="16"/>
        </w:rPr>
        <w:t xml:space="preserve"> engage in direct action in the name of saving the planet, New Age post-materialists join the chorus that laments the irreversible decline of ecological amenities, eminent scientists enter the public domain to warn of pending ecological catastrophe, politicians try to </w:t>
      </w:r>
      <w:proofErr w:type="spellStart"/>
      <w:r w:rsidRPr="00FA63B1">
        <w:rPr>
          <w:sz w:val="16"/>
        </w:rPr>
        <w:t>outmanoeuvre</w:t>
      </w:r>
      <w:proofErr w:type="spellEnd"/>
      <w:r w:rsidRPr="00FA63B1">
        <w:rPr>
          <w:sz w:val="16"/>
        </w:rPr>
        <w:t xml:space="preserve"> each other in brandishing the ecological banner, and a wide range of policy initiatives and practices, performed under the motif of ‘sustainability’, are discussed, conceived and implemented at all geographical scales. Al Gore’s evangelical film An Inconvenient Truth won him the Nobel Peace </w:t>
      </w:r>
      <w:proofErr w:type="spellStart"/>
      <w:r w:rsidRPr="00FA63B1">
        <w:rPr>
          <w:sz w:val="16"/>
        </w:rPr>
        <w:t>price</w:t>
      </w:r>
      <w:proofErr w:type="spellEnd"/>
      <w:r w:rsidRPr="00FA63B1">
        <w:rPr>
          <w:sz w:val="16"/>
        </w:rPr>
        <w:t xml:space="preserve">, surely one of the most telling illustrations of how eco - logical matters are elevated to the terrain of a global humanitarian cause (see also Giddens, 2009). While there is certainly no agreement on what exactly Nature is and how to relate to it, there is a virtually unchallenged consensus over the need to be more ‘environmentally’ sustainable if disaster is to be avoided; a climatic sustainability that </w:t>
      </w:r>
      <w:proofErr w:type="spellStart"/>
      <w:r w:rsidRPr="00FA63B1">
        <w:rPr>
          <w:sz w:val="16"/>
        </w:rPr>
        <w:t>centres</w:t>
      </w:r>
      <w:proofErr w:type="spellEnd"/>
      <w:r w:rsidRPr="00FA63B1">
        <w:rPr>
          <w:sz w:val="16"/>
        </w:rPr>
        <w:t xml:space="preserve"> around stabilizing the CO2 content in the atmosphere (</w:t>
      </w:r>
      <w:proofErr w:type="spellStart"/>
      <w:r w:rsidRPr="00FA63B1">
        <w:rPr>
          <w:sz w:val="16"/>
        </w:rPr>
        <w:t>Boykoff</w:t>
      </w:r>
      <w:proofErr w:type="spellEnd"/>
      <w:r w:rsidRPr="00FA63B1">
        <w:rPr>
          <w:sz w:val="16"/>
        </w:rPr>
        <w:t xml:space="preserve"> et al., forthcoming). This consensual framing is itself sustained by a particular scientific discourse.1 </w:t>
      </w:r>
      <w:proofErr w:type="gramStart"/>
      <w:r w:rsidRPr="00FA63B1">
        <w:rPr>
          <w:sz w:val="16"/>
        </w:rPr>
        <w:t>The</w:t>
      </w:r>
      <w:proofErr w:type="gramEnd"/>
      <w:r w:rsidRPr="00FA63B1">
        <w:rPr>
          <w:sz w:val="16"/>
        </w:rPr>
        <w:t xml:space="preserve"> complex translation and articulation between what Bruno </w:t>
      </w:r>
      <w:proofErr w:type="spellStart"/>
      <w:r w:rsidRPr="00FA63B1">
        <w:rPr>
          <w:sz w:val="16"/>
        </w:rPr>
        <w:t>Latour</w:t>
      </w:r>
      <w:proofErr w:type="spellEnd"/>
      <w:r w:rsidRPr="00FA63B1">
        <w:rPr>
          <w:sz w:val="16"/>
        </w:rPr>
        <w:t xml:space="preserve"> (2004) would call matters of fact versus matters of concern has been thoroughly short-circuited. The changing atmospheric composition, marked by increasing levels of CO2 and other greenhouse gases in the atmosphere, is largely caused by anthropogenic activity, primarily (although not exclusively) as a result of the burning of fossilized or captured CO2 (in the form of oil, gas, coal, wood) and the disappearance of CO2 sinks and their associated capture processes (through deforestation for example). </w:t>
      </w:r>
      <w:r w:rsidRPr="00FA63B1">
        <w:rPr>
          <w:rStyle w:val="StyleBoldUnderline"/>
        </w:rPr>
        <w:t>These undisputed matters of fact are, without proper political intermediation, translated into matters of concern</w:t>
      </w:r>
      <w:r w:rsidRPr="00FA63B1">
        <w:rPr>
          <w:sz w:val="16"/>
        </w:rPr>
        <w:t xml:space="preserve">. The latter, of course, are eminently political in nature. Yet, </w:t>
      </w:r>
      <w:r w:rsidRPr="009A3EBF">
        <w:rPr>
          <w:rStyle w:val="StyleBoldUnderline"/>
          <w:highlight w:val="yellow"/>
        </w:rPr>
        <w:t>in the climate change debate</w:t>
      </w:r>
      <w:r w:rsidRPr="00FA63B1">
        <w:rPr>
          <w:rStyle w:val="StyleBoldUnderline"/>
        </w:rPr>
        <w:t xml:space="preserve">, the political nature of matters of concern is disavowed to the extent that </w:t>
      </w:r>
      <w:r w:rsidRPr="009A3EBF">
        <w:rPr>
          <w:rStyle w:val="StyleBoldUnderline"/>
          <w:highlight w:val="yellow"/>
        </w:rPr>
        <w:t>the facts</w:t>
      </w:r>
      <w:r w:rsidRPr="00FA63B1">
        <w:rPr>
          <w:rStyle w:val="StyleBoldUnderline"/>
        </w:rPr>
        <w:t xml:space="preserve"> in themselves </w:t>
      </w:r>
      <w:r w:rsidRPr="009A3EBF">
        <w:rPr>
          <w:rStyle w:val="StyleBoldUnderline"/>
          <w:highlight w:val="yellow"/>
        </w:rPr>
        <w:t>are elevated</w:t>
      </w:r>
      <w:r w:rsidRPr="00FA63B1">
        <w:rPr>
          <w:rStyle w:val="StyleBoldUnderline"/>
        </w:rPr>
        <w:t xml:space="preserve">, through a short-circuiting procedure, on </w:t>
      </w:r>
      <w:r w:rsidRPr="009A3EBF">
        <w:rPr>
          <w:rStyle w:val="StyleBoldUnderline"/>
          <w:highlight w:val="yellow"/>
        </w:rPr>
        <w:t xml:space="preserve">to the terrain of the political, where climate change is </w:t>
      </w:r>
      <w:r w:rsidRPr="009A3EBF">
        <w:rPr>
          <w:rStyle w:val="Emphasis"/>
          <w:highlight w:val="yellow"/>
        </w:rPr>
        <w:t>framed as a global humanitarian cause</w:t>
      </w:r>
      <w:r w:rsidRPr="009A3EBF">
        <w:rPr>
          <w:sz w:val="16"/>
          <w:highlight w:val="yellow"/>
        </w:rPr>
        <w:t xml:space="preserve">. </w:t>
      </w:r>
      <w:r w:rsidRPr="009A3EBF">
        <w:rPr>
          <w:rStyle w:val="StyleBoldUnderline"/>
          <w:highlight w:val="yellow"/>
        </w:rPr>
        <w:t>The matters of concern are</w:t>
      </w:r>
      <w:r w:rsidRPr="00FA63B1">
        <w:rPr>
          <w:rStyle w:val="StyleBoldUnderline"/>
        </w:rPr>
        <w:t xml:space="preserve"> thereby </w:t>
      </w:r>
      <w:r w:rsidRPr="009A3EBF">
        <w:rPr>
          <w:rStyle w:val="StyleBoldUnderline"/>
          <w:highlight w:val="yellow"/>
        </w:rPr>
        <w:t>relegated to a terrain beyond dispute</w:t>
      </w:r>
      <w:r w:rsidRPr="00FA63B1">
        <w:rPr>
          <w:rStyle w:val="StyleBoldUnderline"/>
        </w:rPr>
        <w:t xml:space="preserve">, to one that does not permit </w:t>
      </w:r>
      <w:proofErr w:type="spellStart"/>
      <w:r w:rsidRPr="00FA63B1">
        <w:rPr>
          <w:rStyle w:val="StyleBoldUnderline"/>
        </w:rPr>
        <w:t>dissensus</w:t>
      </w:r>
      <w:proofErr w:type="spellEnd"/>
      <w:r w:rsidRPr="00FA63B1">
        <w:rPr>
          <w:rStyle w:val="StyleBoldUnderline"/>
        </w:rPr>
        <w:t xml:space="preserve"> or disagreement</w:t>
      </w:r>
      <w:r w:rsidRPr="00FA63B1">
        <w:rPr>
          <w:sz w:val="16"/>
        </w:rPr>
        <w:t xml:space="preserve">. </w:t>
      </w:r>
      <w:r w:rsidRPr="009A3EBF">
        <w:rPr>
          <w:rStyle w:val="StyleBoldUnderline"/>
          <w:highlight w:val="yellow"/>
        </w:rPr>
        <w:t>Scientific expertise becomes the</w:t>
      </w:r>
      <w:r w:rsidRPr="00FA63B1">
        <w:rPr>
          <w:rStyle w:val="StyleBoldUnderline"/>
        </w:rPr>
        <w:t xml:space="preserve"> foundation and </w:t>
      </w:r>
      <w:r w:rsidRPr="009A3EBF">
        <w:rPr>
          <w:rStyle w:val="StyleBoldUnderline"/>
          <w:highlight w:val="yellow"/>
        </w:rPr>
        <w:t>guarantee for proper</w:t>
      </w:r>
      <w:r w:rsidRPr="000A2DF8">
        <w:rPr>
          <w:sz w:val="16"/>
        </w:rPr>
        <w:t xml:space="preserve">ly constituted politics/ </w:t>
      </w:r>
      <w:r w:rsidRPr="009A3EBF">
        <w:rPr>
          <w:rStyle w:val="StyleBoldUnderline"/>
          <w:highlight w:val="yellow"/>
        </w:rPr>
        <w:t>policies</w:t>
      </w:r>
      <w:r w:rsidRPr="00FA63B1">
        <w:rPr>
          <w:rStyle w:val="StyleBoldUnderline"/>
        </w:rPr>
        <w:t>.</w:t>
      </w:r>
      <w:r w:rsidRPr="00FA63B1">
        <w:rPr>
          <w:sz w:val="16"/>
        </w:rPr>
        <w:t xml:space="preserve"> In this consensual setting, </w:t>
      </w:r>
      <w:r w:rsidRPr="009A3EBF">
        <w:rPr>
          <w:rStyle w:val="StyleBoldUnderline"/>
          <w:highlight w:val="yellow"/>
        </w:rPr>
        <w:t>environmental problems are</w:t>
      </w:r>
      <w:r w:rsidRPr="00FA63B1">
        <w:rPr>
          <w:rStyle w:val="StyleBoldUnderline"/>
        </w:rPr>
        <w:t xml:space="preserve"> generally </w:t>
      </w:r>
      <w:r w:rsidRPr="009A3EBF">
        <w:rPr>
          <w:rStyle w:val="StyleBoldUnderline"/>
          <w:highlight w:val="yellow"/>
        </w:rPr>
        <w:t>staged as universally threatening</w:t>
      </w:r>
      <w:r w:rsidRPr="00FA63B1">
        <w:rPr>
          <w:rStyle w:val="StyleBoldUnderline"/>
        </w:rPr>
        <w:t xml:space="preserve"> to the survival of humankind, announcing the premature termination of civilization as we know it and </w:t>
      </w:r>
      <w:r w:rsidRPr="009A3EBF">
        <w:rPr>
          <w:rStyle w:val="StyleBoldUnderline"/>
          <w:highlight w:val="yellow"/>
        </w:rPr>
        <w:t>sustained by</w:t>
      </w:r>
      <w:r w:rsidRPr="00FA63B1">
        <w:rPr>
          <w:sz w:val="16"/>
        </w:rPr>
        <w:t xml:space="preserve"> what Mike Davis (1999) aptly called ‘</w:t>
      </w:r>
      <w:r w:rsidRPr="009A3EBF">
        <w:rPr>
          <w:rStyle w:val="Emphasis"/>
          <w:highlight w:val="yellow"/>
        </w:rPr>
        <w:t>ecologies of fear’</w:t>
      </w:r>
      <w:r w:rsidRPr="00FA63B1">
        <w:rPr>
          <w:sz w:val="16"/>
        </w:rPr>
        <w:t xml:space="preserve">. The discursive matrix through which the contemporary meaning of the environmental condition is woven is one quilted systematically by the continuous invocation of fear and danger, the </w:t>
      </w:r>
      <w:proofErr w:type="spellStart"/>
      <w:r w:rsidRPr="00FA63B1">
        <w:rPr>
          <w:sz w:val="16"/>
        </w:rPr>
        <w:t>spectre</w:t>
      </w:r>
      <w:proofErr w:type="spellEnd"/>
      <w:r w:rsidRPr="00FA63B1">
        <w:rPr>
          <w:sz w:val="16"/>
        </w:rPr>
        <w:t xml:space="preserve"> of ecological annihilation or at least seriously distressed socio-ecological conditions for many people in the near future. ‘</w:t>
      </w:r>
      <w:r w:rsidRPr="009A3EBF">
        <w:rPr>
          <w:rStyle w:val="StyleBoldUnderline"/>
        </w:rPr>
        <w:t>Fear’ is indeed the crucial node through which much of the current environmental narrative is woven, and continues to feed the concern with ‘sustainability’</w:t>
      </w:r>
      <w:r w:rsidRPr="00FA63B1">
        <w:rPr>
          <w:sz w:val="16"/>
        </w:rPr>
        <w:t xml:space="preserve">. This cultivation of ‘ecologies of fear’, in turn, is sustained in part by a particular set of phantasmagorical imaginaries (Katz, 1995). </w:t>
      </w:r>
      <w:r w:rsidRPr="00FA63B1">
        <w:rPr>
          <w:rStyle w:val="StyleBoldUnderline"/>
        </w:rPr>
        <w:t>The apocalyptic imaginary of a world without water,</w:t>
      </w:r>
      <w:r w:rsidRPr="00FA63B1">
        <w:rPr>
          <w:sz w:val="16"/>
        </w:rPr>
        <w:t xml:space="preserve"> or at least with endemic water shortages, ravaged by hurricanes whose intensity is amplified by climate change; </w:t>
      </w:r>
      <w:r w:rsidRPr="00FA63B1">
        <w:rPr>
          <w:rStyle w:val="StyleBoldUnderline"/>
        </w:rPr>
        <w:t>pictures of scorched land as global warming shifts the</w:t>
      </w:r>
      <w:r w:rsidRPr="00FA63B1">
        <w:rPr>
          <w:sz w:val="16"/>
        </w:rPr>
        <w:t xml:space="preserve"> </w:t>
      </w:r>
      <w:proofErr w:type="spellStart"/>
      <w:r w:rsidRPr="00FA63B1">
        <w:rPr>
          <w:sz w:val="16"/>
        </w:rPr>
        <w:t>geopluvial</w:t>
      </w:r>
      <w:proofErr w:type="spellEnd"/>
      <w:r w:rsidRPr="00FA63B1">
        <w:rPr>
          <w:sz w:val="16"/>
        </w:rPr>
        <w:t xml:space="preserve"> </w:t>
      </w:r>
      <w:r w:rsidRPr="00FA63B1">
        <w:rPr>
          <w:rStyle w:val="StyleBoldUnderline"/>
        </w:rPr>
        <w:t xml:space="preserve">regime </w:t>
      </w:r>
      <w:r w:rsidRPr="00FA63B1">
        <w:rPr>
          <w:sz w:val="16"/>
        </w:rPr>
        <w:t xml:space="preserve">and the spatial variability of droughts and floods; icebergs that disintegrate around the poles as ice melts into the sea, causing the sea level to rise; alarming reductions in biodiversity as species disappear or are threatened by extinction; post-apocalyptic images of waste lands reminiscent of the silent ecologies of the region around Chernobyl; the threat of peak-oil that, without proper management and technologically innovative foresight, would return society to a Stone Age existence; the devastation of wildfires, tsunamis, diseases like SARS, avian flu, Ebola or HIV, all these imaginaries of a Nature out of synch, destabilized, threatening and out </w:t>
      </w:r>
      <w:proofErr w:type="spellStart"/>
      <w:r w:rsidRPr="00FA63B1">
        <w:rPr>
          <w:sz w:val="16"/>
        </w:rPr>
        <w:t>ofcontrol</w:t>
      </w:r>
      <w:proofErr w:type="spellEnd"/>
      <w:r w:rsidRPr="00FA63B1">
        <w:rPr>
          <w:sz w:val="16"/>
        </w:rPr>
        <w:t xml:space="preserve"> are paralleled by equally disturbing images of a society that continues piling up waste, pumping CO2 into the atmosphere, deforesting the earth, etc. This is a process that Neil Smith appropriately refers to as ‘nature-washing’ (2008: 245). In sum, </w:t>
      </w:r>
      <w:r w:rsidRPr="000A2DF8">
        <w:rPr>
          <w:rStyle w:val="StyleBoldUnderline"/>
        </w:rPr>
        <w:t>our ecological predicament is sutured by millennial fears, sustained by an apocalyptic rhetoric and representational tactics</w:t>
      </w:r>
      <w:r w:rsidRPr="000A2DF8">
        <w:rPr>
          <w:sz w:val="16"/>
        </w:rPr>
        <w:t xml:space="preserve">, and by a series of </w:t>
      </w:r>
      <w:proofErr w:type="spellStart"/>
      <w:r w:rsidRPr="000A2DF8">
        <w:rPr>
          <w:sz w:val="16"/>
        </w:rPr>
        <w:t>performative</w:t>
      </w:r>
      <w:proofErr w:type="spellEnd"/>
      <w:r w:rsidRPr="000A2DF8">
        <w:rPr>
          <w:sz w:val="16"/>
        </w:rPr>
        <w:t xml:space="preserve"> gestures</w:t>
      </w:r>
      <w:r w:rsidRPr="00FA63B1">
        <w:rPr>
          <w:sz w:val="16"/>
        </w:rPr>
        <w:t xml:space="preserve"> </w:t>
      </w:r>
      <w:proofErr w:type="spellStart"/>
      <w:r w:rsidRPr="00FA63B1">
        <w:rPr>
          <w:sz w:val="16"/>
        </w:rPr>
        <w:t>signalling</w:t>
      </w:r>
      <w:proofErr w:type="spellEnd"/>
      <w:r w:rsidRPr="00FA63B1">
        <w:rPr>
          <w:sz w:val="16"/>
        </w:rPr>
        <w:t xml:space="preserve"> an overwhelming, mind-boggling danger, one that threatens to undermine the very coordinates of our everyday lives and routines, and may shake up the foundations of all we took and take for granted. Table 1 exemplifies some of the imaginaries that are continuously invoked. Of course, apocalyptic imaginaries have been around for a long time as an integral part of Western thought, first of Christianity and later emerging as the underbelly of fast-forwarding technological modernization and its associated doomsday thinkers. However, present-day millennialism preaches an apocalypse without the promise of redemption. Saint John’s biblical apocalypse, for example, found its redemption in God’s infinite love. The proliferation of modern apocalyptic imaginaries also held up the promise of redemption: the horsemen of the apocalypse, whether riding under the name of the proletariat, technology or capitalism, could be tamed with appropriate political and social revolutions. As Martin Jay argued, while traditional apocalyptic versions still held out the hope for redemption, for a ‘second coming’, for the promise of a ‘new dawn’, environmental apocalyptic imaginaries are ‘leaving behind any hope of rebirth or renewal . . . in </w:t>
      </w:r>
      <w:proofErr w:type="spellStart"/>
      <w:r w:rsidRPr="00FA63B1">
        <w:rPr>
          <w:sz w:val="16"/>
        </w:rPr>
        <w:t>favour</w:t>
      </w:r>
      <w:proofErr w:type="spellEnd"/>
      <w:r w:rsidRPr="00FA63B1">
        <w:rPr>
          <w:sz w:val="16"/>
        </w:rPr>
        <w:t xml:space="preserve"> of an unquenchable fascination with being on the verge of an end that never comes’ (1994: 33). The emergence of </w:t>
      </w:r>
      <w:proofErr w:type="spellStart"/>
      <w:r w:rsidRPr="00FA63B1">
        <w:rPr>
          <w:sz w:val="16"/>
        </w:rPr>
        <w:t>newforms</w:t>
      </w:r>
      <w:proofErr w:type="spellEnd"/>
      <w:r w:rsidRPr="00FA63B1">
        <w:rPr>
          <w:sz w:val="16"/>
        </w:rPr>
        <w:t xml:space="preserve"> of millennialism around the environmental nexus is of a particular kind that promises neither redemption nor realization. As Klaus </w:t>
      </w:r>
      <w:proofErr w:type="spellStart"/>
      <w:r w:rsidRPr="00FA63B1">
        <w:rPr>
          <w:sz w:val="16"/>
        </w:rPr>
        <w:t>Scherpe</w:t>
      </w:r>
      <w:proofErr w:type="spellEnd"/>
      <w:r w:rsidRPr="00FA63B1">
        <w:rPr>
          <w:sz w:val="16"/>
        </w:rPr>
        <w:t xml:space="preserve"> (1987) insists, </w:t>
      </w:r>
      <w:r w:rsidRPr="009A3EBF">
        <w:rPr>
          <w:rStyle w:val="StyleBoldUnderline"/>
          <w:highlight w:val="yellow"/>
        </w:rPr>
        <w:t>this is not simply apocalypse now, but apocalypse forever</w:t>
      </w:r>
      <w:r w:rsidRPr="00FA63B1">
        <w:rPr>
          <w:sz w:val="16"/>
        </w:rPr>
        <w:t xml:space="preserve">. </w:t>
      </w:r>
      <w:r w:rsidRPr="00FA63B1">
        <w:rPr>
          <w:rStyle w:val="StyleBoldUnderline"/>
        </w:rPr>
        <w:t>It is a vision that does not suggest, prefigure or expect the necessity of an event that will alter history</w:t>
      </w:r>
      <w:r w:rsidRPr="00FA63B1">
        <w:rPr>
          <w:sz w:val="16"/>
        </w:rPr>
        <w:t>. Derrida (referring to the nuclear threat in the 1980s) sums this up most succinctly: . . . here, precisely, is announced</w:t>
      </w:r>
      <w:r>
        <w:rPr>
          <w:sz w:val="16"/>
        </w:rPr>
        <w:t>—</w:t>
      </w:r>
      <w:r w:rsidRPr="00FA63B1">
        <w:rPr>
          <w:sz w:val="16"/>
        </w:rPr>
        <w:lastRenderedPageBreak/>
        <w:t>as promise or as threat</w:t>
      </w:r>
      <w:r>
        <w:rPr>
          <w:sz w:val="16"/>
        </w:rPr>
        <w:t>—</w:t>
      </w:r>
      <w:r w:rsidRPr="00FA63B1">
        <w:rPr>
          <w:sz w:val="16"/>
        </w:rPr>
        <w:t xml:space="preserve">an apocalypse without apocalypse, an apocalypse without vision, without truth, without revelation . . . without message and without destination, without sender and without decidable addressee . . . an apocalypse beyond good and evil. (1992: 66) </w:t>
      </w:r>
      <w:r w:rsidRPr="009A3EBF">
        <w:rPr>
          <w:rStyle w:val="StyleBoldUnderline"/>
        </w:rPr>
        <w:t>The environmentally apocalyptic future, forever postponed, neither promises redemption nor does it possess a name; it is pure negativity</w:t>
      </w:r>
      <w:r w:rsidRPr="009A3EBF">
        <w:rPr>
          <w:sz w:val="16"/>
        </w:rPr>
        <w:t>. The attractions</w:t>
      </w:r>
      <w:r w:rsidRPr="00FA63B1">
        <w:rPr>
          <w:sz w:val="16"/>
        </w:rPr>
        <w:t xml:space="preserve"> of such an apocalyptic imaginary are related to a series of characteristics. In contrast to standard left arguments about the apocalyptic dynamics of unbridled capitalism (Mike Davis is a great exemplar of this; see Davis, 1999, 2002), I would argue that </w:t>
      </w:r>
      <w:r w:rsidRPr="00FA63B1">
        <w:rPr>
          <w:rStyle w:val="StyleBoldUnderline"/>
        </w:rPr>
        <w:t xml:space="preserve">sustaining and nurturing </w:t>
      </w:r>
      <w:r w:rsidRPr="009A3EBF">
        <w:rPr>
          <w:rStyle w:val="StyleBoldUnderline"/>
        </w:rPr>
        <w:t>apocalyptic imaginaries is an integral and vital part of the new cultural politics of capitalism</w:t>
      </w:r>
      <w:r w:rsidRPr="009A3EBF">
        <w:rPr>
          <w:sz w:val="16"/>
        </w:rPr>
        <w:t xml:space="preserve"> (</w:t>
      </w:r>
      <w:proofErr w:type="spellStart"/>
      <w:r w:rsidRPr="009A3EBF">
        <w:rPr>
          <w:sz w:val="16"/>
        </w:rPr>
        <w:t>Boltanski</w:t>
      </w:r>
      <w:proofErr w:type="spellEnd"/>
      <w:r w:rsidRPr="009A3EBF">
        <w:rPr>
          <w:sz w:val="16"/>
        </w:rPr>
        <w:t xml:space="preserve"> and </w:t>
      </w:r>
      <w:proofErr w:type="spellStart"/>
      <w:r w:rsidRPr="009A3EBF">
        <w:rPr>
          <w:sz w:val="16"/>
        </w:rPr>
        <w:t>Chiapello</w:t>
      </w:r>
      <w:proofErr w:type="spellEnd"/>
      <w:r w:rsidRPr="009A3EBF">
        <w:rPr>
          <w:sz w:val="16"/>
        </w:rPr>
        <w:t xml:space="preserve">, 2007) </w:t>
      </w:r>
      <w:r w:rsidRPr="009A3EBF">
        <w:rPr>
          <w:rStyle w:val="StyleBoldUnderline"/>
        </w:rPr>
        <w:t xml:space="preserve">for which the </w:t>
      </w:r>
      <w:r w:rsidRPr="009A3EBF">
        <w:rPr>
          <w:rStyle w:val="StyleBoldUnderline"/>
          <w:highlight w:val="yellow"/>
        </w:rPr>
        <w:t>management of fear is a central leitmotif</w:t>
      </w:r>
      <w:r w:rsidRPr="00FA63B1">
        <w:rPr>
          <w:sz w:val="16"/>
        </w:rPr>
        <w:t xml:space="preserve"> (</w:t>
      </w:r>
      <w:proofErr w:type="spellStart"/>
      <w:r w:rsidRPr="00FA63B1">
        <w:rPr>
          <w:sz w:val="16"/>
        </w:rPr>
        <w:t>Badiou</w:t>
      </w:r>
      <w:proofErr w:type="spellEnd"/>
      <w:r w:rsidRPr="00FA63B1">
        <w:rPr>
          <w:sz w:val="16"/>
        </w:rPr>
        <w:t xml:space="preserve">, 2007). At the symbolic level, </w:t>
      </w:r>
      <w:r w:rsidRPr="009A3EBF">
        <w:rPr>
          <w:sz w:val="16"/>
        </w:rPr>
        <w:t>ap</w:t>
      </w:r>
      <w:r w:rsidRPr="009A3EBF">
        <w:rPr>
          <w:rStyle w:val="StyleBoldUnderline"/>
        </w:rPr>
        <w:t>ocalyptic imaginaries are extraordinarily powerful in disavowing or displacing social conflict and antagonisms</w:t>
      </w:r>
      <w:r w:rsidRPr="009A3EBF">
        <w:rPr>
          <w:sz w:val="16"/>
        </w:rPr>
        <w:t xml:space="preserve">. As such, </w:t>
      </w:r>
      <w:r w:rsidRPr="009A3EBF">
        <w:rPr>
          <w:rStyle w:val="StyleBoldUnderline"/>
          <w:highlight w:val="yellow"/>
        </w:rPr>
        <w:t>apocalyptic imaginations</w:t>
      </w:r>
      <w:r w:rsidRPr="009A3EBF">
        <w:rPr>
          <w:sz w:val="16"/>
        </w:rPr>
        <w:t xml:space="preserve"> are decidedly</w:t>
      </w:r>
      <w:r w:rsidRPr="00FA63B1">
        <w:rPr>
          <w:sz w:val="16"/>
        </w:rPr>
        <w:t xml:space="preserve"> </w:t>
      </w:r>
      <w:proofErr w:type="gramStart"/>
      <w:r w:rsidRPr="00FA63B1">
        <w:rPr>
          <w:sz w:val="16"/>
        </w:rPr>
        <w:t>populist</w:t>
      </w:r>
      <w:proofErr w:type="gramEnd"/>
      <w:r w:rsidRPr="00FA63B1">
        <w:rPr>
          <w:sz w:val="16"/>
        </w:rPr>
        <w:t xml:space="preserve"> and </w:t>
      </w:r>
      <w:r w:rsidRPr="009A3EBF">
        <w:rPr>
          <w:rStyle w:val="Emphasis"/>
          <w:highlight w:val="yellow"/>
        </w:rPr>
        <w:t>foreclose a proper political framing</w:t>
      </w:r>
      <w:r w:rsidRPr="00FA63B1">
        <w:rPr>
          <w:sz w:val="16"/>
        </w:rPr>
        <w:t xml:space="preserve">. Or, in other </w:t>
      </w:r>
      <w:r w:rsidRPr="00FA63B1">
        <w:rPr>
          <w:rStyle w:val="StyleBoldUnderline"/>
        </w:rPr>
        <w:t xml:space="preserve">words, </w:t>
      </w:r>
      <w:r w:rsidRPr="009A3EBF">
        <w:rPr>
          <w:rStyle w:val="StyleBoldUnderline"/>
        </w:rPr>
        <w:t xml:space="preserve">the presentation of </w:t>
      </w:r>
      <w:r w:rsidRPr="009A3EBF">
        <w:rPr>
          <w:rStyle w:val="StyleBoldUnderline"/>
          <w:highlight w:val="yellow"/>
        </w:rPr>
        <w:t>climate change as a global humanitarian cause produces a</w:t>
      </w:r>
      <w:r w:rsidRPr="00FA63B1">
        <w:rPr>
          <w:rStyle w:val="StyleBoldUnderline"/>
        </w:rPr>
        <w:t xml:space="preserve"> thoroughly </w:t>
      </w:r>
      <w:r w:rsidRPr="009A3EBF">
        <w:rPr>
          <w:rStyle w:val="StyleBoldUnderline"/>
          <w:highlight w:val="yellow"/>
        </w:rPr>
        <w:t>depoliticized imaginary</w:t>
      </w:r>
      <w:r w:rsidRPr="00FA63B1">
        <w:rPr>
          <w:rStyle w:val="StyleBoldUnderline"/>
        </w:rPr>
        <w:t xml:space="preserve">, one </w:t>
      </w:r>
      <w:r w:rsidRPr="009A3EBF">
        <w:rPr>
          <w:rStyle w:val="StyleBoldUnderline"/>
          <w:highlight w:val="yellow"/>
        </w:rPr>
        <w:t xml:space="preserve">that </w:t>
      </w:r>
      <w:r w:rsidRPr="009A3EBF">
        <w:rPr>
          <w:rStyle w:val="Emphasis"/>
          <w:highlight w:val="yellow"/>
        </w:rPr>
        <w:t>does not revolve around choosing one trajectory rather than another</w:t>
      </w:r>
      <w:r w:rsidRPr="00FA63B1">
        <w:rPr>
          <w:sz w:val="16"/>
        </w:rPr>
        <w:t xml:space="preserve">, one that is not articulated with specific political programs or socio-ecological project or revolutions. It is this sort of mobilization without political issue that led Alain </w:t>
      </w:r>
      <w:proofErr w:type="spellStart"/>
      <w:r w:rsidRPr="00FA63B1">
        <w:rPr>
          <w:sz w:val="16"/>
        </w:rPr>
        <w:t>Badiou</w:t>
      </w:r>
      <w:proofErr w:type="spellEnd"/>
      <w:r w:rsidRPr="00FA63B1">
        <w:rPr>
          <w:sz w:val="16"/>
        </w:rPr>
        <w:t xml:space="preserve"> to state that ‘</w:t>
      </w:r>
      <w:r w:rsidRPr="009A3EBF">
        <w:rPr>
          <w:rStyle w:val="Emphasis"/>
          <w:highlight w:val="yellow"/>
        </w:rPr>
        <w:t>ecology is the new opium for the masses’</w:t>
      </w:r>
      <w:r w:rsidRPr="00FA63B1">
        <w:rPr>
          <w:sz w:val="16"/>
        </w:rPr>
        <w:t>, whereby the nurturing of the promise of a more benign retrofitted climate exhausts the horizon of our aspirations and imaginations (</w:t>
      </w:r>
      <w:proofErr w:type="spellStart"/>
      <w:r w:rsidRPr="00FA63B1">
        <w:rPr>
          <w:sz w:val="16"/>
        </w:rPr>
        <w:t>Badiou</w:t>
      </w:r>
      <w:proofErr w:type="spellEnd"/>
      <w:r w:rsidRPr="00FA63B1">
        <w:rPr>
          <w:sz w:val="16"/>
        </w:rPr>
        <w:t xml:space="preserve">, 2008; </w:t>
      </w:r>
      <w:proofErr w:type="spellStart"/>
      <w:r w:rsidRPr="00FA63B1">
        <w:rPr>
          <w:sz w:val="16"/>
        </w:rPr>
        <w:t>Žižek</w:t>
      </w:r>
      <w:proofErr w:type="spellEnd"/>
      <w:r w:rsidRPr="00FA63B1">
        <w:rPr>
          <w:sz w:val="16"/>
        </w:rPr>
        <w:t xml:space="preserve">, 2008). </w:t>
      </w:r>
      <w:r w:rsidRPr="009A3EBF">
        <w:rPr>
          <w:rStyle w:val="StyleBoldUnderline"/>
          <w:highlight w:val="yellow"/>
        </w:rPr>
        <w:t>We have to make sure</w:t>
      </w:r>
      <w:r w:rsidRPr="00FA63B1">
        <w:rPr>
          <w:rStyle w:val="StyleBoldUnderline"/>
        </w:rPr>
        <w:t xml:space="preserve"> that </w:t>
      </w:r>
      <w:r w:rsidRPr="009A3EBF">
        <w:rPr>
          <w:rStyle w:val="StyleBoldUnderline"/>
          <w:highlight w:val="yellow"/>
        </w:rPr>
        <w:t>radical techno-managerial</w:t>
      </w:r>
      <w:r w:rsidRPr="00FA63B1">
        <w:rPr>
          <w:rStyle w:val="StyleBoldUnderline"/>
        </w:rPr>
        <w:t xml:space="preserve"> and socio-cultural </w:t>
      </w:r>
      <w:r w:rsidRPr="009A3EBF">
        <w:rPr>
          <w:rStyle w:val="StyleBoldUnderline"/>
          <w:highlight w:val="yellow"/>
        </w:rPr>
        <w:t>transformations, organized within the</w:t>
      </w:r>
      <w:r w:rsidRPr="00FA63B1">
        <w:rPr>
          <w:rStyle w:val="StyleBoldUnderline"/>
        </w:rPr>
        <w:t xml:space="preserve"> horizons of a </w:t>
      </w:r>
      <w:r w:rsidRPr="009A3EBF">
        <w:rPr>
          <w:rStyle w:val="StyleBoldUnderline"/>
          <w:highlight w:val="yellow"/>
        </w:rPr>
        <w:t>capitalist order that is beyond dispute</w:t>
      </w:r>
      <w:r w:rsidRPr="00FA63B1">
        <w:rPr>
          <w:sz w:val="16"/>
        </w:rPr>
        <w:t xml:space="preserve">, are initiated that </w:t>
      </w:r>
      <w:r w:rsidRPr="009A3EBF">
        <w:rPr>
          <w:rStyle w:val="StyleBoldUnderline"/>
          <w:highlight w:val="yellow"/>
        </w:rPr>
        <w:t>retrofit the climate</w:t>
      </w:r>
      <w:r w:rsidRPr="00FA63B1">
        <w:rPr>
          <w:sz w:val="16"/>
        </w:rPr>
        <w:t xml:space="preserve"> (</w:t>
      </w:r>
      <w:proofErr w:type="spellStart"/>
      <w:r w:rsidRPr="00FA63B1">
        <w:rPr>
          <w:sz w:val="16"/>
        </w:rPr>
        <w:t>Swyngedouw</w:t>
      </w:r>
      <w:proofErr w:type="spellEnd"/>
      <w:r w:rsidRPr="00FA63B1">
        <w:rPr>
          <w:sz w:val="16"/>
        </w:rPr>
        <w:t xml:space="preserve">, forthcoming). In other words, </w:t>
      </w:r>
      <w:r w:rsidRPr="009A3EBF">
        <w:rPr>
          <w:rStyle w:val="StyleBoldUnderline"/>
        </w:rPr>
        <w:t>we have to change</w:t>
      </w:r>
      <w:r w:rsidRPr="00FA63B1">
        <w:rPr>
          <w:rStyle w:val="StyleBoldUnderline"/>
        </w:rPr>
        <w:t xml:space="preserve"> radically, but within the contours of the existing state of the situation</w:t>
      </w:r>
      <w:r>
        <w:rPr>
          <w:rStyle w:val="StyleBoldUnderline"/>
        </w:rPr>
        <w:t>—</w:t>
      </w:r>
      <w:r w:rsidRPr="00FA63B1">
        <w:rPr>
          <w:sz w:val="16"/>
        </w:rPr>
        <w:t xml:space="preserve">‘the partition of the sensible’ in </w:t>
      </w:r>
      <w:proofErr w:type="spellStart"/>
      <w:r w:rsidRPr="00FA63B1">
        <w:rPr>
          <w:sz w:val="16"/>
        </w:rPr>
        <w:t>Rancière’s</w:t>
      </w:r>
      <w:proofErr w:type="spellEnd"/>
      <w:r w:rsidRPr="00FA63B1">
        <w:rPr>
          <w:sz w:val="16"/>
        </w:rPr>
        <w:t xml:space="preserve"> (1998) words, so that nothing really has to change. </w:t>
      </w:r>
    </w:p>
    <w:p w:rsidR="002B16CB" w:rsidRDefault="002B16CB" w:rsidP="002B16CB"/>
    <w:p w:rsidR="002B16CB" w:rsidRPr="001E5940" w:rsidRDefault="002B16CB" w:rsidP="002B16CB"/>
    <w:p w:rsidR="002B16CB" w:rsidRPr="009615E9" w:rsidRDefault="002B16CB" w:rsidP="002B16CB">
      <w:pPr>
        <w:pStyle w:val="Heading4"/>
      </w:pPr>
      <w:r w:rsidRPr="009615E9">
        <w:t>Warming is irreversible – consensus of most qualified scientists</w:t>
      </w:r>
    </w:p>
    <w:p w:rsidR="002B16CB" w:rsidRPr="009615E9" w:rsidRDefault="002B16CB" w:rsidP="002B16CB">
      <w:proofErr w:type="spellStart"/>
      <w:r w:rsidRPr="00D74657">
        <w:rPr>
          <w:rStyle w:val="StyleStyleBold12pt"/>
        </w:rPr>
        <w:t>Romm</w:t>
      </w:r>
      <w:proofErr w:type="spellEnd"/>
      <w:r w:rsidRPr="00D74657">
        <w:rPr>
          <w:rStyle w:val="StyleStyleBold12pt"/>
        </w:rPr>
        <w:t xml:space="preserve"> 3-18</w:t>
      </w:r>
      <w:r w:rsidRPr="009615E9">
        <w:t xml:space="preserve"> [Joe, PhD in Physics from MIT, Senior Fellow at American Progress, editor of Climate Progress, former acting assistant secretary of energy for energy efficiency and renewable energy in 1997, “The Dangerous Myth that Climate Change is Reversible,” http://theenergycollective.com/josephromm/199981/dangerous-myth-climate-change-reversible]</w:t>
      </w:r>
    </w:p>
    <w:p w:rsidR="002B16CB" w:rsidRPr="009615E9" w:rsidRDefault="002B16CB" w:rsidP="002B16CB">
      <w:pPr>
        <w:rPr>
          <w:sz w:val="16"/>
        </w:rPr>
      </w:pPr>
      <w:r w:rsidRPr="009615E9">
        <w:rPr>
          <w:sz w:val="16"/>
        </w:rPr>
        <w:t xml:space="preserve">The CMO (Chief Misinformation Officer) of the climate </w:t>
      </w:r>
      <w:proofErr w:type="spellStart"/>
      <w:r w:rsidRPr="009615E9">
        <w:rPr>
          <w:sz w:val="16"/>
        </w:rPr>
        <w:t>ignorati</w:t>
      </w:r>
      <w:proofErr w:type="spellEnd"/>
      <w:r w:rsidRPr="009615E9">
        <w:rPr>
          <w:sz w:val="16"/>
        </w:rPr>
        <w:t xml:space="preserve">, Joe </w:t>
      </w:r>
      <w:proofErr w:type="spellStart"/>
      <w:r w:rsidRPr="009615E9">
        <w:rPr>
          <w:sz w:val="16"/>
        </w:rPr>
        <w:t>Nocera</w:t>
      </w:r>
      <w:proofErr w:type="spellEnd"/>
      <w:r w:rsidRPr="009615E9">
        <w:rPr>
          <w:sz w:val="16"/>
        </w:rPr>
        <w:t>, has a new piece, “A Real Carbon Solution.” The biggest of its many errors comes in this line</w:t>
      </w:r>
      <w:proofErr w:type="gramStart"/>
      <w:r w:rsidRPr="009615E9">
        <w:rPr>
          <w:sz w:val="16"/>
        </w:rPr>
        <w:t>:</w:t>
      </w:r>
      <w:r w:rsidRPr="009615E9">
        <w:rPr>
          <w:sz w:val="12"/>
        </w:rPr>
        <w:t>¶</w:t>
      </w:r>
      <w:proofErr w:type="gramEnd"/>
      <w:r w:rsidRPr="009615E9">
        <w:rPr>
          <w:sz w:val="16"/>
        </w:rPr>
        <w:t xml:space="preserve"> A reduction of carbon emissions from Chinese power plants would do far more to help reverse climate change than — dare I say it? — blocking the Keystone XL oil pipeline.</w:t>
      </w:r>
      <w:r w:rsidRPr="009615E9">
        <w:rPr>
          <w:sz w:val="12"/>
        </w:rPr>
        <w:t>¶</w:t>
      </w:r>
      <w:r w:rsidRPr="009615E9">
        <w:rPr>
          <w:sz w:val="16"/>
        </w:rPr>
        <w:t xml:space="preserve"> Memo to </w:t>
      </w:r>
      <w:proofErr w:type="spellStart"/>
      <w:r w:rsidRPr="009615E9">
        <w:rPr>
          <w:sz w:val="16"/>
        </w:rPr>
        <w:t>Nocera</w:t>
      </w:r>
      <w:proofErr w:type="spellEnd"/>
      <w:r w:rsidRPr="009615E9">
        <w:rPr>
          <w:sz w:val="16"/>
        </w:rPr>
        <w:t xml:space="preserve">: </w:t>
      </w:r>
      <w:r w:rsidRPr="000930FE">
        <w:rPr>
          <w:sz w:val="16"/>
        </w:rPr>
        <w:t xml:space="preserve">As </w:t>
      </w:r>
      <w:r w:rsidRPr="000930FE">
        <w:rPr>
          <w:rStyle w:val="StyleBoldUnderline"/>
          <w:highlight w:val="yellow"/>
        </w:rPr>
        <w:t>a NOAA</w:t>
      </w:r>
      <w:r w:rsidRPr="009615E9">
        <w:rPr>
          <w:rStyle w:val="StyleBoldUnderline"/>
        </w:rPr>
        <w:t xml:space="preserve">-led </w:t>
      </w:r>
      <w:r w:rsidRPr="000930FE">
        <w:rPr>
          <w:rStyle w:val="StyleBoldUnderline"/>
          <w:highlight w:val="yellow"/>
        </w:rPr>
        <w:t>paper explained</w:t>
      </w:r>
      <w:r w:rsidRPr="009615E9">
        <w:rPr>
          <w:sz w:val="16"/>
        </w:rPr>
        <w:t xml:space="preserve"> 4 years ago, </w:t>
      </w:r>
      <w:r w:rsidRPr="000930FE">
        <w:rPr>
          <w:rStyle w:val="StyleBoldUnderline"/>
          <w:highlight w:val="yellow"/>
        </w:rPr>
        <w:t>climate change is</w:t>
      </w:r>
      <w:r w:rsidRPr="009615E9">
        <w:rPr>
          <w:rStyle w:val="StyleBoldUnderline"/>
        </w:rPr>
        <w:t xml:space="preserve"> “largely </w:t>
      </w:r>
      <w:r w:rsidRPr="000930FE">
        <w:rPr>
          <w:rStyle w:val="StyleBoldUnderline"/>
          <w:highlight w:val="yellow"/>
        </w:rPr>
        <w:t>irreversible for 1000 years</w:t>
      </w:r>
      <w:r w:rsidRPr="009615E9">
        <w:rPr>
          <w:sz w:val="16"/>
        </w:rPr>
        <w:t>,” with permanent Dust Bowls in Southwest and around the globe (if we don’t slash emissions ASAP).</w:t>
      </w:r>
      <w:r w:rsidRPr="009615E9">
        <w:rPr>
          <w:sz w:val="12"/>
        </w:rPr>
        <w:t>¶</w:t>
      </w:r>
      <w:r w:rsidRPr="009615E9">
        <w:rPr>
          <w:sz w:val="16"/>
        </w:rPr>
        <w:t xml:space="preserve"> </w:t>
      </w:r>
      <w:r w:rsidRPr="000930FE">
        <w:rPr>
          <w:rStyle w:val="Emphasis"/>
          <w:highlight w:val="yellow"/>
        </w:rPr>
        <w:t>This notion</w:t>
      </w:r>
      <w:r w:rsidRPr="009615E9">
        <w:rPr>
          <w:rStyle w:val="Emphasis"/>
        </w:rPr>
        <w:t xml:space="preserve"> that </w:t>
      </w:r>
      <w:r w:rsidRPr="000930FE">
        <w:rPr>
          <w:rStyle w:val="Emphasis"/>
          <w:highlight w:val="yellow"/>
        </w:rPr>
        <w:t>we can reverse climate change by cutting emissions is one of the most commonly held myths</w:t>
      </w:r>
      <w:r w:rsidRPr="009615E9">
        <w:rPr>
          <w:rStyle w:val="Emphasis"/>
        </w:rPr>
        <w:t xml:space="preserve"> — and one of the most dangerous</w:t>
      </w:r>
      <w:r w:rsidRPr="009615E9">
        <w:rPr>
          <w:sz w:val="16"/>
        </w:rPr>
        <w:t>, as explained in this 2007 MIT study, “Understanding Public Complacency About Climate Change: Adults’ mental models of climate change violate conservation of matter.”</w:t>
      </w:r>
      <w:r w:rsidRPr="009615E9">
        <w:rPr>
          <w:sz w:val="12"/>
        </w:rPr>
        <w:t>¶</w:t>
      </w:r>
      <w:r w:rsidRPr="009615E9">
        <w:rPr>
          <w:sz w:val="16"/>
        </w:rPr>
        <w:t xml:space="preserve"> The fact is that, as </w:t>
      </w:r>
      <w:proofErr w:type="spellStart"/>
      <w:r w:rsidRPr="009615E9">
        <w:rPr>
          <w:sz w:val="16"/>
        </w:rPr>
        <w:t>RealClimate</w:t>
      </w:r>
      <w:proofErr w:type="spellEnd"/>
      <w:r w:rsidRPr="009615E9">
        <w:rPr>
          <w:sz w:val="16"/>
        </w:rPr>
        <w:t xml:space="preserve"> has explained, </w:t>
      </w:r>
      <w:r w:rsidRPr="000930FE">
        <w:rPr>
          <w:rStyle w:val="StyleBoldUnderline"/>
          <w:highlight w:val="yellow"/>
        </w:rPr>
        <w:t>we would need “an immediate cut of</w:t>
      </w:r>
      <w:r w:rsidRPr="009615E9">
        <w:rPr>
          <w:rStyle w:val="StyleBoldUnderline"/>
        </w:rPr>
        <w:t xml:space="preserve"> around 60 to </w:t>
      </w:r>
      <w:r w:rsidRPr="000930FE">
        <w:rPr>
          <w:rStyle w:val="StyleBoldUnderline"/>
          <w:highlight w:val="yellow"/>
        </w:rPr>
        <w:t>70% globally and</w:t>
      </w:r>
      <w:r w:rsidRPr="009615E9">
        <w:rPr>
          <w:rStyle w:val="StyleBoldUnderline"/>
        </w:rPr>
        <w:t xml:space="preserve"> continued </w:t>
      </w:r>
      <w:r w:rsidRPr="000930FE">
        <w:rPr>
          <w:rStyle w:val="StyleBoldUnderline"/>
          <w:highlight w:val="yellow"/>
        </w:rPr>
        <w:t>further cuts over time</w:t>
      </w:r>
      <w:r w:rsidRPr="009615E9">
        <w:rPr>
          <w:rStyle w:val="StyleBoldUnderline"/>
        </w:rPr>
        <w:t xml:space="preserve">” merely </w:t>
      </w:r>
      <w:r w:rsidRPr="000930FE">
        <w:rPr>
          <w:rStyle w:val="StyleBoldUnderline"/>
          <w:highlight w:val="yellow"/>
        </w:rPr>
        <w:t>to stabilize</w:t>
      </w:r>
      <w:r w:rsidRPr="009615E9">
        <w:rPr>
          <w:sz w:val="16"/>
        </w:rPr>
        <w:t xml:space="preserve"> atmospheric concentrations of </w:t>
      </w:r>
      <w:r w:rsidRPr="000930FE">
        <w:rPr>
          <w:rStyle w:val="StyleBoldUnderline"/>
          <w:highlight w:val="yellow"/>
        </w:rPr>
        <w:t>CO2</w:t>
      </w:r>
      <w:r w:rsidRPr="009615E9">
        <w:rPr>
          <w:rStyle w:val="StyleBoldUnderline"/>
        </w:rPr>
        <w:t xml:space="preserve"> – and </w:t>
      </w:r>
      <w:r w:rsidRPr="000930FE">
        <w:rPr>
          <w:rStyle w:val="StyleBoldUnderline"/>
          <w:highlight w:val="yellow"/>
        </w:rPr>
        <w:t>that would</w:t>
      </w:r>
      <w:r w:rsidRPr="009615E9">
        <w:rPr>
          <w:rStyle w:val="StyleBoldUnderline"/>
        </w:rPr>
        <w:t xml:space="preserve"> still </w:t>
      </w:r>
      <w:r w:rsidRPr="000930FE">
        <w:rPr>
          <w:rStyle w:val="StyleBoldUnderline"/>
          <w:highlight w:val="yellow"/>
        </w:rPr>
        <w:t>leave us with</w:t>
      </w:r>
      <w:r w:rsidRPr="009615E9">
        <w:rPr>
          <w:rStyle w:val="StyleBoldUnderline"/>
        </w:rPr>
        <w:t xml:space="preserve"> a radiative imbalance that would lead to “an additional</w:t>
      </w:r>
      <w:r w:rsidRPr="009615E9">
        <w:rPr>
          <w:sz w:val="16"/>
        </w:rPr>
        <w:t xml:space="preserve"> 0.3 to 0</w:t>
      </w:r>
      <w:r w:rsidRPr="000930FE">
        <w:rPr>
          <w:rStyle w:val="StyleBoldUnderline"/>
          <w:highlight w:val="yellow"/>
        </w:rPr>
        <w:t>.8ºC warming</w:t>
      </w:r>
      <w:r w:rsidRPr="009615E9">
        <w:rPr>
          <w:sz w:val="16"/>
        </w:rPr>
        <w:t xml:space="preserve"> over the 21st Century.” And </w:t>
      </w:r>
      <w:r w:rsidRPr="00D74657">
        <w:rPr>
          <w:rStyle w:val="StyleBoldUnderline"/>
          <w:highlight w:val="yellow"/>
        </w:rPr>
        <w:t>that assumes no</w:t>
      </w:r>
      <w:r w:rsidRPr="009615E9">
        <w:rPr>
          <w:rStyle w:val="StyleBoldUnderline"/>
        </w:rPr>
        <w:t xml:space="preserve"> major carbon cycle </w:t>
      </w:r>
      <w:r w:rsidRPr="00D74657">
        <w:rPr>
          <w:rStyle w:val="StyleBoldUnderline"/>
          <w:highlight w:val="yellow"/>
        </w:rPr>
        <w:t>feedbacks kick in</w:t>
      </w:r>
      <w:r w:rsidRPr="009615E9">
        <w:rPr>
          <w:sz w:val="16"/>
        </w:rPr>
        <w:t>, which seems highly unlikely.</w:t>
      </w:r>
      <w:r w:rsidRPr="009615E9">
        <w:rPr>
          <w:sz w:val="12"/>
        </w:rPr>
        <w:t>¶</w:t>
      </w:r>
      <w:r w:rsidRPr="009615E9">
        <w:rPr>
          <w:sz w:val="16"/>
        </w:rPr>
        <w:t xml:space="preserve"> </w:t>
      </w:r>
      <w:proofErr w:type="gramStart"/>
      <w:r w:rsidRPr="00D74657">
        <w:rPr>
          <w:rStyle w:val="Emphasis"/>
          <w:highlight w:val="yellow"/>
        </w:rPr>
        <w:t>We’d</w:t>
      </w:r>
      <w:proofErr w:type="gramEnd"/>
      <w:r w:rsidRPr="00D74657">
        <w:rPr>
          <w:rStyle w:val="Emphasis"/>
          <w:highlight w:val="yellow"/>
        </w:rPr>
        <w:t xml:space="preserve"> have to drop</w:t>
      </w:r>
      <w:r w:rsidRPr="009615E9">
        <w:rPr>
          <w:rStyle w:val="Emphasis"/>
        </w:rPr>
        <w:t xml:space="preserve"> total global </w:t>
      </w:r>
      <w:r w:rsidRPr="00D74657">
        <w:rPr>
          <w:rStyle w:val="Emphasis"/>
          <w:highlight w:val="yellow"/>
        </w:rPr>
        <w:t>emissions to zero now</w:t>
      </w:r>
      <w:r w:rsidRPr="009615E9">
        <w:rPr>
          <w:sz w:val="16"/>
        </w:rPr>
        <w:t xml:space="preserve"> and for the rest of the century just to lower concentrations enough to stop temperatures from rising. Again, </w:t>
      </w:r>
      <w:r w:rsidRPr="00D74657">
        <w:rPr>
          <w:rStyle w:val="StyleBoldUnderline"/>
          <w:highlight w:val="yellow"/>
        </w:rPr>
        <w:t>even in this implausible scenario, we still aren’t talking about reversing climate change</w:t>
      </w:r>
      <w:r w:rsidRPr="009615E9">
        <w:rPr>
          <w:sz w:val="16"/>
        </w:rPr>
        <w:t>, just stopping it — or, more technically, stopping the temperature rise. The great ice sheets might well continue to disintegrate, albeit slowly.</w:t>
      </w:r>
      <w:r w:rsidRPr="009615E9">
        <w:rPr>
          <w:sz w:val="12"/>
        </w:rPr>
        <w:t>¶</w:t>
      </w:r>
      <w:r w:rsidRPr="009615E9">
        <w:rPr>
          <w:sz w:val="16"/>
        </w:rPr>
        <w:t xml:space="preserve"> This doesn’t mean climate change is unstoppable — only that we are stuck with whatever climate change we cause before we get desperate and go all WWII on emissions. That’s why delay is so dangerous and immoral. I’ll discuss this further below the jump.</w:t>
      </w:r>
      <w:r w:rsidRPr="009615E9">
        <w:rPr>
          <w:sz w:val="12"/>
        </w:rPr>
        <w:t>¶</w:t>
      </w:r>
      <w:r w:rsidRPr="009615E9">
        <w:rPr>
          <w:sz w:val="16"/>
        </w:rPr>
        <w:t xml:space="preserve"> </w:t>
      </w:r>
      <w:proofErr w:type="gramStart"/>
      <w:r w:rsidRPr="009615E9">
        <w:rPr>
          <w:sz w:val="16"/>
        </w:rPr>
        <w:t>First</w:t>
      </w:r>
      <w:proofErr w:type="gramEnd"/>
      <w:r w:rsidRPr="009615E9">
        <w:rPr>
          <w:sz w:val="16"/>
        </w:rPr>
        <w:t xml:space="preserve">, though, </w:t>
      </w:r>
      <w:proofErr w:type="spellStart"/>
      <w:r w:rsidRPr="009615E9">
        <w:rPr>
          <w:sz w:val="16"/>
        </w:rPr>
        <w:t>Nocera’s</w:t>
      </w:r>
      <w:proofErr w:type="spellEnd"/>
      <w:r w:rsidRPr="009615E9">
        <w:rPr>
          <w:sz w:val="16"/>
        </w:rPr>
        <w:t xml:space="preserve"> piece has many other pieces of misinformation. </w:t>
      </w:r>
      <w:r w:rsidRPr="009615E9">
        <w:rPr>
          <w:rStyle w:val="StyleBoldUnderline"/>
        </w:rPr>
        <w:t>He leaves people with the impression that</w:t>
      </w:r>
      <w:r w:rsidRPr="009615E9">
        <w:rPr>
          <w:sz w:val="16"/>
        </w:rPr>
        <w:t xml:space="preserve"> coal with </w:t>
      </w:r>
      <w:r w:rsidRPr="009615E9">
        <w:rPr>
          <w:rStyle w:val="StyleBoldUnderline"/>
        </w:rPr>
        <w:t>carbon capture</w:t>
      </w:r>
      <w:r w:rsidRPr="009615E9">
        <w:rPr>
          <w:sz w:val="16"/>
        </w:rPr>
        <w:t xml:space="preserve"> and storage (CCS) </w:t>
      </w:r>
      <w:r w:rsidRPr="009615E9">
        <w:rPr>
          <w:rStyle w:val="StyleBoldUnderline"/>
        </w:rPr>
        <w:t>is</w:t>
      </w:r>
      <w:r w:rsidRPr="009615E9">
        <w:rPr>
          <w:sz w:val="16"/>
        </w:rPr>
        <w:t xml:space="preserve"> a </w:t>
      </w:r>
      <w:r w:rsidRPr="009615E9">
        <w:rPr>
          <w:rStyle w:val="StyleBoldUnderline"/>
        </w:rPr>
        <w:t>practical</w:t>
      </w:r>
      <w:r w:rsidRPr="009615E9">
        <w:rPr>
          <w:sz w:val="16"/>
        </w:rPr>
        <w:t xml:space="preserve">, affordable means of reducing emissions from existing power plants that will be available soon. In fact, </w:t>
      </w:r>
      <w:r w:rsidRPr="009615E9">
        <w:rPr>
          <w:rStyle w:val="StyleBoldUnderline"/>
        </w:rPr>
        <w:t>most demonstration projects around the world have been shut down</w:t>
      </w:r>
      <w:r w:rsidRPr="009615E9">
        <w:rPr>
          <w:sz w:val="16"/>
        </w:rPr>
        <w:t xml:space="preserve">, the technology </w:t>
      </w:r>
      <w:proofErr w:type="spellStart"/>
      <w:r w:rsidRPr="009615E9">
        <w:rPr>
          <w:sz w:val="16"/>
        </w:rPr>
        <w:t>Nocera</w:t>
      </w:r>
      <w:proofErr w:type="spellEnd"/>
      <w:r w:rsidRPr="009615E9">
        <w:rPr>
          <w:sz w:val="16"/>
        </w:rPr>
        <w:t xml:space="preserve"> focuses on would not work on the vast majority of existing coal plants, and </w:t>
      </w:r>
      <w:r w:rsidRPr="009615E9">
        <w:rPr>
          <w:rStyle w:val="StyleBoldUnderline"/>
        </w:rPr>
        <w:t>CCS is going to be incredibly expensive compared to other low-carbon technologies</w:t>
      </w:r>
      <w:r w:rsidRPr="009615E9">
        <w:rPr>
          <w:sz w:val="16"/>
        </w:rPr>
        <w:t xml:space="preserve"> — see Harvard stunner: “Realistic” first-generation CCS costs a whopping $150 per ton of CO2 (20 cents per kWh)! And that’s in the unlikely event it proves to be practical, permanent, and verifiable (see “Feasibility, Permanence and Safety Issues Remain Unresolved”).</w:t>
      </w:r>
      <w:r w:rsidRPr="009615E9">
        <w:rPr>
          <w:sz w:val="12"/>
        </w:rPr>
        <w:t>¶</w:t>
      </w:r>
      <w:r w:rsidRPr="009615E9">
        <w:rPr>
          <w:sz w:val="16"/>
        </w:rPr>
        <w:t xml:space="preserve"> Heck, guy </w:t>
      </w:r>
      <w:r w:rsidRPr="009615E9">
        <w:rPr>
          <w:sz w:val="16"/>
        </w:rPr>
        <w:lastRenderedPageBreak/>
        <w:t>who debated me on The Economist‘s website conceded things are going so slowly, writing “The idea is that CCS then becomes a commercial reality and begins to make deep cuts in emissions during the 2030s.” And he’s a CCS advocate!!</w:t>
      </w:r>
      <w:r w:rsidRPr="009615E9">
        <w:rPr>
          <w:sz w:val="12"/>
        </w:rPr>
        <w:t>¶</w:t>
      </w:r>
      <w:r w:rsidRPr="009615E9">
        <w:rPr>
          <w:sz w:val="16"/>
        </w:rPr>
        <w:t xml:space="preserve"> Of course, </w:t>
      </w:r>
      <w:r w:rsidRPr="00D74657">
        <w:rPr>
          <w:rStyle w:val="StyleBoldUnderline"/>
          <w:highlight w:val="yellow"/>
        </w:rPr>
        <w:t>we</w:t>
      </w:r>
      <w:r w:rsidRPr="009615E9">
        <w:rPr>
          <w:rStyle w:val="StyleBoldUnderline"/>
        </w:rPr>
        <w:t xml:space="preserve"> simply </w:t>
      </w:r>
      <w:r w:rsidRPr="00D74657">
        <w:rPr>
          <w:rStyle w:val="StyleBoldUnderline"/>
          <w:highlight w:val="yellow"/>
        </w:rPr>
        <w:t>don’t have until the 2030s to wait for</w:t>
      </w:r>
      <w:r w:rsidRPr="00D74657">
        <w:rPr>
          <w:rStyle w:val="StyleBoldUnderline"/>
        </w:rPr>
        <w:t xml:space="preserve"> deep </w:t>
      </w:r>
      <w:r w:rsidRPr="00D74657">
        <w:rPr>
          <w:rStyle w:val="StyleBoldUnderline"/>
          <w:highlight w:val="yellow"/>
        </w:rPr>
        <w:t>cuts</w:t>
      </w:r>
      <w:r w:rsidRPr="009615E9">
        <w:rPr>
          <w:rStyle w:val="StyleBoldUnderline"/>
        </w:rPr>
        <w:t xml:space="preserve"> in emissions</w:t>
      </w:r>
      <w:r w:rsidRPr="009615E9">
        <w:rPr>
          <w:sz w:val="16"/>
        </w:rPr>
        <w:t xml:space="preserve">. No wonder people who misunderstand the irreversible nature of climate change, like </w:t>
      </w:r>
      <w:proofErr w:type="spellStart"/>
      <w:r w:rsidRPr="009615E9">
        <w:rPr>
          <w:sz w:val="16"/>
        </w:rPr>
        <w:t>Nocera</w:t>
      </w:r>
      <w:proofErr w:type="spellEnd"/>
      <w:r w:rsidRPr="009615E9">
        <w:rPr>
          <w:sz w:val="16"/>
        </w:rPr>
        <w:t>, tend to be far more complacent about emissions reductions than those who understand climate science.</w:t>
      </w:r>
      <w:r w:rsidRPr="009615E9">
        <w:rPr>
          <w:sz w:val="12"/>
        </w:rPr>
        <w:t>¶</w:t>
      </w:r>
      <w:r w:rsidRPr="009615E9">
        <w:rPr>
          <w:sz w:val="16"/>
        </w:rPr>
        <w:t xml:space="preserve"> The point of </w:t>
      </w:r>
      <w:proofErr w:type="spellStart"/>
      <w:r w:rsidRPr="009615E9">
        <w:rPr>
          <w:sz w:val="16"/>
        </w:rPr>
        <w:t>Nocera’s</w:t>
      </w:r>
      <w:proofErr w:type="spellEnd"/>
      <w:r w:rsidRPr="009615E9">
        <w:rPr>
          <w:sz w:val="16"/>
        </w:rPr>
        <w:t xml:space="preserve"> piece seems to be to mock Bill </w:t>
      </w:r>
      <w:proofErr w:type="spellStart"/>
      <w:r w:rsidRPr="009615E9">
        <w:rPr>
          <w:sz w:val="16"/>
        </w:rPr>
        <w:t>McKibben</w:t>
      </w:r>
      <w:proofErr w:type="spellEnd"/>
      <w:r w:rsidRPr="009615E9">
        <w:rPr>
          <w:sz w:val="16"/>
        </w:rPr>
        <w:t xml:space="preserve"> for opposing the idea of using captured carbon for enhanced oil recovery (EOR): “his answer suggests that his crusade has blinded him to the real problem.”</w:t>
      </w:r>
      <w:r w:rsidRPr="009615E9">
        <w:rPr>
          <w:sz w:val="12"/>
        </w:rPr>
        <w:t>¶</w:t>
      </w:r>
      <w:r w:rsidRPr="009615E9">
        <w:rPr>
          <w:sz w:val="16"/>
        </w:rPr>
        <w:t xml:space="preserve"> </w:t>
      </w:r>
      <w:proofErr w:type="gramStart"/>
      <w:r w:rsidRPr="009615E9">
        <w:rPr>
          <w:sz w:val="16"/>
        </w:rPr>
        <w:t>It</w:t>
      </w:r>
      <w:proofErr w:type="gramEnd"/>
      <w:r w:rsidRPr="009615E9">
        <w:rPr>
          <w:sz w:val="16"/>
        </w:rPr>
        <w:t xml:space="preserve"> is </w:t>
      </w:r>
      <w:proofErr w:type="spellStart"/>
      <w:r w:rsidRPr="009615E9">
        <w:rPr>
          <w:sz w:val="16"/>
        </w:rPr>
        <w:t>Nocera</w:t>
      </w:r>
      <w:proofErr w:type="spellEnd"/>
      <w:r w:rsidRPr="009615E9">
        <w:rPr>
          <w:sz w:val="16"/>
        </w:rPr>
        <w:t xml:space="preserve"> who has been blinded. He explains in the piece</w:t>
      </w:r>
      <w:proofErr w:type="gramStart"/>
      <w:r w:rsidRPr="009615E9">
        <w:rPr>
          <w:sz w:val="16"/>
        </w:rPr>
        <w:t>:</w:t>
      </w:r>
      <w:r w:rsidRPr="009615E9">
        <w:rPr>
          <w:sz w:val="12"/>
        </w:rPr>
        <w:t>¶</w:t>
      </w:r>
      <w:proofErr w:type="gramEnd"/>
      <w:r w:rsidRPr="009615E9">
        <w:rPr>
          <w:sz w:val="16"/>
        </w:rPr>
        <w:t xml:space="preserve"> Using carbon emissions to recover previously </w:t>
      </w:r>
      <w:proofErr w:type="spellStart"/>
      <w:r w:rsidRPr="009615E9">
        <w:rPr>
          <w:sz w:val="16"/>
        </w:rPr>
        <w:t>ungettable</w:t>
      </w:r>
      <w:proofErr w:type="spellEnd"/>
      <w:r w:rsidRPr="009615E9">
        <w:rPr>
          <w:sz w:val="16"/>
        </w:rPr>
        <w:t xml:space="preserve"> oil has the potential to unlock vast untapped American reserves. Last year, ExxonMobil </w:t>
      </w:r>
      <w:proofErr w:type="spellStart"/>
      <w:r w:rsidRPr="009615E9">
        <w:rPr>
          <w:sz w:val="16"/>
        </w:rPr>
        <w:t>reportedthat</w:t>
      </w:r>
      <w:proofErr w:type="spellEnd"/>
      <w:r w:rsidRPr="009615E9">
        <w:rPr>
          <w:sz w:val="16"/>
        </w:rPr>
        <w:t xml:space="preserve"> enhanced oil recovery would allow it to extend the life of a single oil field in West Texas by 20 years.</w:t>
      </w:r>
      <w:r w:rsidRPr="009615E9">
        <w:rPr>
          <w:sz w:val="12"/>
        </w:rPr>
        <w:t>¶</w:t>
      </w:r>
      <w:r w:rsidRPr="009615E9">
        <w:rPr>
          <w:sz w:val="16"/>
        </w:rPr>
        <w:t xml:space="preserve"> </w:t>
      </w:r>
      <w:proofErr w:type="spellStart"/>
      <w:r w:rsidRPr="009615E9">
        <w:rPr>
          <w:sz w:val="16"/>
        </w:rPr>
        <w:t>McKibben’s</w:t>
      </w:r>
      <w:proofErr w:type="spellEnd"/>
      <w:r w:rsidRPr="009615E9">
        <w:rPr>
          <w:sz w:val="16"/>
        </w:rPr>
        <w:t xml:space="preserve"> effort to stop the Keystone XL pipeline is based on the fact that we have believe the vast majority of carbon in the ground. Sure, it wouldn’t matter if you built one coal CCS plant and used that for EOR. But we need a staggering amount of CCS, as Vaclav </w:t>
      </w:r>
      <w:proofErr w:type="spellStart"/>
      <w:r w:rsidRPr="009615E9">
        <w:rPr>
          <w:sz w:val="16"/>
        </w:rPr>
        <w:t>Smil</w:t>
      </w:r>
      <w:proofErr w:type="spellEnd"/>
      <w:r w:rsidRPr="009615E9">
        <w:rPr>
          <w:sz w:val="16"/>
        </w:rPr>
        <w:t xml:space="preserve"> explained in “Energy at the Crossroads“:</w:t>
      </w:r>
      <w:r w:rsidRPr="009615E9">
        <w:rPr>
          <w:sz w:val="12"/>
        </w:rPr>
        <w:t>¶</w:t>
      </w:r>
      <w:r w:rsidRPr="009615E9">
        <w:rPr>
          <w:sz w:val="16"/>
        </w:rPr>
        <w:t xml:space="preserve"> “Sequestering a mere 1/10 of today’s global CO2 emissions (less than 3 </w:t>
      </w:r>
      <w:proofErr w:type="spellStart"/>
      <w:r w:rsidRPr="009615E9">
        <w:rPr>
          <w:sz w:val="16"/>
        </w:rPr>
        <w:t>Gt</w:t>
      </w:r>
      <w:proofErr w:type="spellEnd"/>
      <w:r w:rsidRPr="009615E9">
        <w:rPr>
          <w:sz w:val="16"/>
        </w:rPr>
        <w:t xml:space="preserve"> CO2) would thus call for putting in place an industry that would have to force underground every year the volume of compressed gas larger than or (with higher compression) equal to the volume of crude oil extracted globally by [the] petroleum industry whose infrastructures and capacities have been put in place over a century of development. Needless to say, such a technical feat could not be accomplished within a single generation.”</w:t>
      </w:r>
      <w:r w:rsidRPr="009615E9">
        <w:rPr>
          <w:sz w:val="12"/>
        </w:rPr>
        <w:t>¶</w:t>
      </w:r>
      <w:r w:rsidRPr="009615E9">
        <w:rPr>
          <w:sz w:val="16"/>
        </w:rPr>
        <w:t xml:space="preserve"> D’oh! What precisely would be the point of “sequestering” all that CO2 to extract previously “</w:t>
      </w:r>
      <w:proofErr w:type="spellStart"/>
      <w:r w:rsidRPr="009615E9">
        <w:rPr>
          <w:sz w:val="16"/>
        </w:rPr>
        <w:t>ungettable</w:t>
      </w:r>
      <w:proofErr w:type="spellEnd"/>
      <w:r w:rsidRPr="009615E9">
        <w:rPr>
          <w:sz w:val="16"/>
        </w:rPr>
        <w:t xml:space="preserve"> oil” whose emissions, when burned, would just about equal the CO2 that you supposedly sequestered?</w:t>
      </w:r>
      <w:r w:rsidRPr="009615E9">
        <w:rPr>
          <w:sz w:val="12"/>
        </w:rPr>
        <w:t>¶</w:t>
      </w:r>
      <w:r w:rsidRPr="009615E9">
        <w:rPr>
          <w:sz w:val="16"/>
        </w:rPr>
        <w:t xml:space="preserve"> Remember, we have to get total global emissions of CO2 to near zero just to stop temperatures from continuing their inexorable march toward humanity’s self-destruction. And yes, this </w:t>
      </w:r>
      <w:proofErr w:type="spellStart"/>
      <w:r w:rsidRPr="009615E9">
        <w:rPr>
          <w:sz w:val="16"/>
        </w:rPr>
        <w:t>ain’t</w:t>
      </w:r>
      <w:proofErr w:type="spellEnd"/>
      <w:r w:rsidRPr="009615E9">
        <w:rPr>
          <w:sz w:val="16"/>
        </w:rPr>
        <w:t xml:space="preserve"> easy. But it is impossible if we don’t start slashing emissions soon and stop opening up vast new sources of carbon.</w:t>
      </w:r>
      <w:r w:rsidRPr="009615E9">
        <w:rPr>
          <w:sz w:val="12"/>
        </w:rPr>
        <w:t>¶</w:t>
      </w:r>
      <w:r w:rsidRPr="009615E9">
        <w:rPr>
          <w:sz w:val="16"/>
        </w:rPr>
        <w:t xml:space="preserve"> </w:t>
      </w:r>
      <w:proofErr w:type="gramStart"/>
      <w:r w:rsidRPr="009615E9">
        <w:rPr>
          <w:sz w:val="16"/>
        </w:rPr>
        <w:t>For</w:t>
      </w:r>
      <w:proofErr w:type="gramEnd"/>
      <w:r w:rsidRPr="009615E9">
        <w:rPr>
          <w:sz w:val="16"/>
        </w:rPr>
        <w:t xml:space="preserve"> those who are confused on this point, I recommend reading </w:t>
      </w:r>
      <w:r w:rsidRPr="00D74657">
        <w:rPr>
          <w:rStyle w:val="StyleBoldUnderline"/>
          <w:highlight w:val="yellow"/>
        </w:rPr>
        <w:t>the</w:t>
      </w:r>
      <w:r w:rsidRPr="00D74657">
        <w:rPr>
          <w:rStyle w:val="StyleBoldUnderline"/>
        </w:rPr>
        <w:t xml:space="preserve"> entire </w:t>
      </w:r>
      <w:r w:rsidRPr="00D74657">
        <w:rPr>
          <w:rStyle w:val="StyleBoldUnderline"/>
          <w:highlight w:val="yellow"/>
        </w:rPr>
        <w:t>MIT study</w:t>
      </w:r>
      <w:r w:rsidRPr="009615E9">
        <w:rPr>
          <w:sz w:val="16"/>
        </w:rPr>
        <w:t xml:space="preserve">, whose lead author is John </w:t>
      </w:r>
      <w:proofErr w:type="spellStart"/>
      <w:r w:rsidRPr="009615E9">
        <w:rPr>
          <w:sz w:val="16"/>
        </w:rPr>
        <w:t>Sterman</w:t>
      </w:r>
      <w:proofErr w:type="spellEnd"/>
      <w:r w:rsidRPr="009615E9">
        <w:rPr>
          <w:sz w:val="16"/>
        </w:rPr>
        <w:t>. Here is the abstract</w:t>
      </w:r>
      <w:proofErr w:type="gramStart"/>
      <w:r w:rsidRPr="009615E9">
        <w:rPr>
          <w:sz w:val="16"/>
        </w:rPr>
        <w:t>:</w:t>
      </w:r>
      <w:r w:rsidRPr="009615E9">
        <w:rPr>
          <w:sz w:val="12"/>
        </w:rPr>
        <w:t>¶</w:t>
      </w:r>
      <w:proofErr w:type="gramEnd"/>
      <w:r w:rsidRPr="009615E9">
        <w:rPr>
          <w:sz w:val="16"/>
        </w:rPr>
        <w:t xml:space="preserve"> </w:t>
      </w:r>
      <w:r w:rsidRPr="009615E9">
        <w:rPr>
          <w:sz w:val="12"/>
        </w:rPr>
        <w:t>¶</w:t>
      </w:r>
      <w:r w:rsidRPr="009615E9">
        <w:rPr>
          <w:sz w:val="16"/>
        </w:rPr>
        <w:t xml:space="preserve"> Public attitudes about climate change </w:t>
      </w:r>
      <w:r w:rsidRPr="00D74657">
        <w:rPr>
          <w:rStyle w:val="StyleBoldUnderline"/>
          <w:highlight w:val="yellow"/>
        </w:rPr>
        <w:t>reveal</w:t>
      </w:r>
      <w:r w:rsidRPr="009615E9">
        <w:rPr>
          <w:sz w:val="16"/>
        </w:rPr>
        <w:t xml:space="preserve"> a contradiction. Surveys show most Americans believe climate change poses serious risks but also that reductions in greenhouse gas (GHG) emissions sufficient to stabilize atmospheric GHG concentrations or net radiative forcing can be deferred until there is greater evidence that climate change is harmful. US policymakers likewise argue it is prudent to wait and see whether climate change will cause substantial economic harm before undertaking policies to reduce emissions. Such </w:t>
      </w:r>
      <w:r w:rsidRPr="00D74657">
        <w:rPr>
          <w:rStyle w:val="StyleBoldUnderline"/>
          <w:highlight w:val="yellow"/>
        </w:rPr>
        <w:t>wait-and-see policies</w:t>
      </w:r>
      <w:r w:rsidRPr="009615E9">
        <w:rPr>
          <w:rStyle w:val="StyleBoldUnderline"/>
        </w:rPr>
        <w:t xml:space="preserve"> erroneously </w:t>
      </w:r>
      <w:r w:rsidRPr="00D74657">
        <w:rPr>
          <w:rStyle w:val="StyleBoldUnderline"/>
          <w:highlight w:val="yellow"/>
        </w:rPr>
        <w:t>presume climate change can be reversed</w:t>
      </w:r>
      <w:r w:rsidRPr="009615E9">
        <w:rPr>
          <w:rStyle w:val="StyleBoldUnderline"/>
        </w:rPr>
        <w:t xml:space="preserve"> quickly</w:t>
      </w:r>
      <w:r w:rsidRPr="009615E9">
        <w:rPr>
          <w:sz w:val="16"/>
        </w:rPr>
        <w:t xml:space="preserve"> should harm become evident, underestimating substantial delays in the climate’s response to anthropogenic forcing. We report experiments with highly educated adults–graduate students at MIT–showing widespread misunderstanding of the fundamental stock and flow relationships, including mass balance </w:t>
      </w:r>
      <w:proofErr w:type="gramStart"/>
      <w:r w:rsidRPr="009615E9">
        <w:rPr>
          <w:sz w:val="16"/>
        </w:rPr>
        <w:t>principles, that</w:t>
      </w:r>
      <w:proofErr w:type="gramEnd"/>
      <w:r w:rsidRPr="009615E9">
        <w:rPr>
          <w:sz w:val="16"/>
        </w:rPr>
        <w:t xml:space="preserve"> lead to long response delays. </w:t>
      </w:r>
      <w:r w:rsidRPr="00D74657">
        <w:rPr>
          <w:rStyle w:val="StyleBoldUnderline"/>
          <w:highlight w:val="yellow"/>
        </w:rPr>
        <w:t>GHG emissions are</w:t>
      </w:r>
      <w:r w:rsidRPr="009615E9">
        <w:rPr>
          <w:rStyle w:val="StyleBoldUnderline"/>
        </w:rPr>
        <w:t xml:space="preserve"> now about </w:t>
      </w:r>
      <w:r w:rsidRPr="00D74657">
        <w:rPr>
          <w:rStyle w:val="StyleBoldUnderline"/>
          <w:highlight w:val="yellow"/>
        </w:rPr>
        <w:t>twice the rate of GHG removal</w:t>
      </w:r>
      <w:r w:rsidRPr="009615E9">
        <w:rPr>
          <w:rStyle w:val="StyleBoldUnderline"/>
        </w:rPr>
        <w:t xml:space="preserve"> from the atmosphere. </w:t>
      </w:r>
      <w:r w:rsidRPr="00D74657">
        <w:rPr>
          <w:rStyle w:val="StyleBoldUnderline"/>
          <w:highlight w:val="yellow"/>
        </w:rPr>
        <w:t>GHG concentrations will</w:t>
      </w:r>
      <w:r w:rsidRPr="009615E9">
        <w:rPr>
          <w:rStyle w:val="StyleBoldUnderline"/>
        </w:rPr>
        <w:t xml:space="preserve"> therefore </w:t>
      </w:r>
      <w:r w:rsidRPr="00D74657">
        <w:rPr>
          <w:rStyle w:val="StyleBoldUnderline"/>
          <w:highlight w:val="yellow"/>
        </w:rPr>
        <w:t>continue to rise even if emissions fall</w:t>
      </w:r>
      <w:r w:rsidRPr="009615E9">
        <w:rPr>
          <w:sz w:val="16"/>
        </w:rPr>
        <w:t xml:space="preserve">, stabilizing only when emissions equal removal. In contrast, results show most subjects believe atmospheric GHG concentrations can be stabilized while emissions into the atmosphere continuously exceed the removal of GHGs from it. </w:t>
      </w:r>
      <w:r w:rsidRPr="00D74657">
        <w:rPr>
          <w:rStyle w:val="StyleBoldUnderline"/>
          <w:highlight w:val="yellow"/>
        </w:rPr>
        <w:t xml:space="preserve">These beliefs-analogous to arguing </w:t>
      </w:r>
      <w:proofErr w:type="gramStart"/>
      <w:r w:rsidRPr="00D74657">
        <w:rPr>
          <w:rStyle w:val="StyleBoldUnderline"/>
          <w:highlight w:val="yellow"/>
        </w:rPr>
        <w:t>a bathtub filled faster than it drains will</w:t>
      </w:r>
      <w:proofErr w:type="gramEnd"/>
      <w:r w:rsidRPr="00D74657">
        <w:rPr>
          <w:rStyle w:val="StyleBoldUnderline"/>
          <w:highlight w:val="yellow"/>
        </w:rPr>
        <w:t xml:space="preserve"> never overflow</w:t>
      </w:r>
      <w:r w:rsidRPr="00D74657">
        <w:rPr>
          <w:rStyle w:val="StyleBoldUnderline"/>
        </w:rPr>
        <w:t>-</w:t>
      </w:r>
      <w:r w:rsidRPr="009615E9">
        <w:rPr>
          <w:rStyle w:val="StyleBoldUnderline"/>
        </w:rPr>
        <w:t xml:space="preserve">support wait-and-see policies but </w:t>
      </w:r>
      <w:r w:rsidRPr="00D74657">
        <w:rPr>
          <w:rStyle w:val="StyleBoldUnderline"/>
          <w:highlight w:val="yellow"/>
        </w:rPr>
        <w:t>violate conservation of matter</w:t>
      </w:r>
      <w:r w:rsidRPr="009615E9">
        <w:rPr>
          <w:rStyle w:val="StyleBoldUnderline"/>
        </w:rPr>
        <w:t>.</w:t>
      </w:r>
      <w:r w:rsidRPr="009615E9">
        <w:rPr>
          <w:sz w:val="16"/>
        </w:rPr>
        <w:t xml:space="preserve"> Low public support for mitigation policies may be based more on misconceptions of climate dynamics than high discount rates or uncertainty about the risks of harmful climate change.</w:t>
      </w:r>
    </w:p>
    <w:p w:rsidR="002B16CB" w:rsidRPr="001E5940" w:rsidRDefault="002B16CB" w:rsidP="002B16CB"/>
    <w:p w:rsidR="002B16CB" w:rsidRPr="001613D3" w:rsidRDefault="002B16CB" w:rsidP="002B16CB">
      <w:pPr>
        <w:pStyle w:val="Heading4"/>
      </w:pPr>
      <w:r>
        <w:t>No risk of extinction.</w:t>
      </w:r>
    </w:p>
    <w:p w:rsidR="002B16CB" w:rsidRPr="0010099A" w:rsidRDefault="002B16CB" w:rsidP="002B16CB">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rsidR="002B16CB" w:rsidRDefault="002B16CB" w:rsidP="002B16CB"/>
    <w:p w:rsidR="002B16CB" w:rsidRPr="00020CF3" w:rsidRDefault="002B16CB" w:rsidP="002B16CB">
      <w:pPr>
        <w:rPr>
          <w:rStyle w:val="StyleBoldUnderline"/>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StyleBoldUnderline"/>
        </w:rPr>
        <w:t>Tickell</w:t>
      </w:r>
      <w:proofErr w:type="spellEnd"/>
      <w:r w:rsidRPr="007A16C3">
        <w:rPr>
          <w:sz w:val="16"/>
        </w:rPr>
        <w:t xml:space="preserve">, for instance, </w:t>
      </w:r>
      <w:r w:rsidRPr="007A16C3">
        <w:rPr>
          <w:rStyle w:val="StyleBoldUnderline"/>
        </w:rPr>
        <w:t>writes that a global warming causing a 4C temperature increase by the end of the century would be</w:t>
      </w:r>
      <w:r w:rsidRPr="007A16C3">
        <w:rPr>
          <w:sz w:val="16"/>
        </w:rPr>
        <w:t xml:space="preserve"> a "catastrophe" and </w:t>
      </w:r>
      <w:r w:rsidRPr="007A16C3">
        <w:rPr>
          <w:rStyle w:val="StyleBoldUnderline"/>
        </w:rPr>
        <w:t>the beginning of the "extinction</w:t>
      </w:r>
      <w:r w:rsidRPr="00020CF3">
        <w:rPr>
          <w:rStyle w:val="StyleBoldUnderline"/>
        </w:rPr>
        <w:t>" of the human race. This is</w:t>
      </w:r>
      <w:r w:rsidRPr="00020CF3">
        <w:rPr>
          <w:sz w:val="16"/>
        </w:rPr>
        <w:t xml:space="preserve"> </w:t>
      </w:r>
      <w:r w:rsidRPr="00020CF3">
        <w:rPr>
          <w:rStyle w:val="StyleBoldUnderline"/>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StyleBoldUnderline"/>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StyleBoldUnderline"/>
          <w:highlight w:val="yellow"/>
        </w:rPr>
        <w:t xml:space="preserve"> will rise 18-59 </w:t>
      </w:r>
      <w:proofErr w:type="spellStart"/>
      <w:r w:rsidRPr="00020CF3">
        <w:rPr>
          <w:rStyle w:val="StyleBoldUnderline"/>
          <w:highlight w:val="yellow"/>
        </w:rPr>
        <w:t>centimetres</w:t>
      </w:r>
      <w:proofErr w:type="spellEnd"/>
      <w:r w:rsidRPr="00020CF3">
        <w:rPr>
          <w:rStyle w:val="StyleBoldUnderline"/>
        </w:rPr>
        <w:t xml:space="preserve"> – </w:t>
      </w:r>
      <w:proofErr w:type="spellStart"/>
      <w:r w:rsidRPr="00020CF3">
        <w:rPr>
          <w:rStyle w:val="StyleBoldUnderline"/>
          <w:highlight w:val="yellow"/>
        </w:rPr>
        <w:t>Tickell</w:t>
      </w:r>
      <w:proofErr w:type="spellEnd"/>
      <w:r w:rsidRPr="00020CF3">
        <w:rPr>
          <w:rStyle w:val="StyleBoldUnderline"/>
          <w:highlight w:val="yellow"/>
        </w:rPr>
        <w:t xml:space="preserve"> is</w:t>
      </w:r>
      <w:r w:rsidRPr="00020CF3">
        <w:rPr>
          <w:rStyle w:val="StyleBoldUnderline"/>
        </w:rPr>
        <w:t xml:space="preserve"> simply </w:t>
      </w:r>
      <w:r w:rsidRPr="00020CF3">
        <w:rPr>
          <w:rStyle w:val="StyleBoldUnderline"/>
          <w:highlight w:val="yellow"/>
        </w:rPr>
        <w:t>exaggerating by a factor of</w:t>
      </w:r>
      <w:r w:rsidRPr="00020CF3">
        <w:rPr>
          <w:rStyle w:val="StyleBoldUnderline"/>
        </w:rPr>
        <w:t xml:space="preserve"> up to </w:t>
      </w:r>
      <w:r w:rsidRPr="00020CF3">
        <w:rPr>
          <w:rStyle w:val="StyleBoldUnderline"/>
          <w:highlight w:val="yellow"/>
        </w:rPr>
        <w:t>400</w:t>
      </w:r>
      <w:r w:rsidRPr="00020CF3">
        <w:rPr>
          <w:rStyle w:val="StyleBoldUnderline"/>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StyleBoldUnderline"/>
          <w:highlight w:val="yellow"/>
        </w:rPr>
        <w:t>What will happen beyond that</w:t>
      </w:r>
      <w:r w:rsidRPr="00020CF3">
        <w:rPr>
          <w:rStyle w:val="StyleBoldUnderline"/>
        </w:rPr>
        <w:t xml:space="preserve"> clearly </w:t>
      </w:r>
      <w:r w:rsidRPr="00020CF3">
        <w:rPr>
          <w:rStyle w:val="StyleBoldUnderline"/>
          <w:highlight w:val="yellow"/>
        </w:rPr>
        <w:t>depends much more on emissions in future centuries</w:t>
      </w:r>
      <w:r w:rsidRPr="00020CF3">
        <w:rPr>
          <w:rStyle w:val="StyleBoldUnderline"/>
        </w:rPr>
        <w:t>. Given that CO2 stays in the atmosphere about a century, what happens with the temperature,</w:t>
      </w:r>
      <w:r w:rsidRPr="00020CF3">
        <w:rPr>
          <w:sz w:val="16"/>
        </w:rPr>
        <w:t xml:space="preserve"> say, </w:t>
      </w:r>
      <w:r w:rsidRPr="00020CF3">
        <w:rPr>
          <w:rStyle w:val="StyleBoldUnderline"/>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StyleBoldUnderline"/>
        </w:rPr>
        <w:t>Tickell</w:t>
      </w:r>
      <w:proofErr w:type="spellEnd"/>
      <w:r w:rsidRPr="00020CF3">
        <w:rPr>
          <w:rStyle w:val="StyleBoldUnderline"/>
        </w:rPr>
        <w:t xml:space="preserve"> tells us how the</w:t>
      </w:r>
      <w:r w:rsidRPr="00020CF3">
        <w:rPr>
          <w:sz w:val="16"/>
        </w:rPr>
        <w:t xml:space="preserve"> 80m </w:t>
      </w:r>
      <w:r w:rsidRPr="00020CF3">
        <w:rPr>
          <w:rStyle w:val="StyleBoldUnderline"/>
        </w:rPr>
        <w:t xml:space="preserve">sea-level rise would wipe out </w:t>
      </w:r>
      <w:proofErr w:type="gramStart"/>
      <w:r w:rsidRPr="00020CF3">
        <w:rPr>
          <w:rStyle w:val="StyleBoldUnderline"/>
        </w:rPr>
        <w:t>all the</w:t>
      </w:r>
      <w:proofErr w:type="gramEnd"/>
      <w:r w:rsidRPr="00020CF3">
        <w:rPr>
          <w:rStyle w:val="StyleBoldUnderline"/>
        </w:rPr>
        <w:t xml:space="preserve"> world's coastal infrastructure and much of the world's farmland</w:t>
      </w:r>
      <w:r w:rsidRPr="00020CF3">
        <w:rPr>
          <w:sz w:val="16"/>
        </w:rPr>
        <w:t xml:space="preserve"> – "undoubtedly" causing billions to die. But </w:t>
      </w:r>
      <w:r w:rsidRPr="00020CF3">
        <w:rPr>
          <w:rStyle w:val="StyleBoldUnderline"/>
          <w:highlight w:val="yellow"/>
        </w:rPr>
        <w:t>to cause billions to die, it would require the surge to occur within a single</w:t>
      </w:r>
      <w:r w:rsidRPr="00020CF3">
        <w:rPr>
          <w:rStyle w:val="StyleBoldUnderline"/>
        </w:rPr>
        <w:t xml:space="preserve"> human </w:t>
      </w:r>
      <w:r w:rsidRPr="00020CF3">
        <w:rPr>
          <w:rStyle w:val="StyleBoldUnderline"/>
          <w:highlight w:val="yellow"/>
        </w:rPr>
        <w:t>lifespan. This</w:t>
      </w:r>
      <w:r w:rsidRPr="007A16C3">
        <w:rPr>
          <w:rStyle w:val="StyleBoldUnderline"/>
        </w:rPr>
        <w:t xml:space="preserve"> sort of </w:t>
      </w:r>
      <w:r w:rsidRPr="007A16C3">
        <w:rPr>
          <w:rStyle w:val="Emphasis"/>
          <w:highlight w:val="yellow"/>
        </w:rPr>
        <w:t>scare tactic</w:t>
      </w:r>
      <w:r w:rsidRPr="00020CF3">
        <w:rPr>
          <w:rStyle w:val="StyleBoldUnderline"/>
          <w:highlight w:val="yellow"/>
        </w:rPr>
        <w:t xml:space="preserve"> is</w:t>
      </w:r>
      <w:r w:rsidRPr="00020CF3">
        <w:rPr>
          <w:rStyle w:val="StyleBoldUnderline"/>
        </w:rPr>
        <w:t xml:space="preserve"> </w:t>
      </w:r>
      <w:r w:rsidRPr="00020CF3">
        <w:rPr>
          <w:rStyle w:val="StyleBoldUnderline"/>
        </w:rPr>
        <w:lastRenderedPageBreak/>
        <w:t xml:space="preserve">insidiously </w:t>
      </w:r>
      <w:r w:rsidRPr="00020CF3">
        <w:rPr>
          <w:rStyle w:val="StyleBoldUnderline"/>
          <w:highlight w:val="yellow"/>
        </w:rPr>
        <w:t>wrong</w:t>
      </w:r>
      <w:r w:rsidRPr="00020CF3">
        <w:rPr>
          <w:rStyle w:val="StyleBoldUnderline"/>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StyleBoldUnderline"/>
        </w:rPr>
        <w:t>Tickell's</w:t>
      </w:r>
      <w:proofErr w:type="spellEnd"/>
      <w:r w:rsidRPr="007A16C3">
        <w:rPr>
          <w:rStyle w:val="StyleBoldUnderline"/>
        </w:rPr>
        <w:t xml:space="preserve"> claim that 4C will be the beginning of our extinction is again many times beyond wrong and misleading, and,</w:t>
      </w:r>
      <w:r w:rsidRPr="007A16C3">
        <w:rPr>
          <w:sz w:val="16"/>
        </w:rPr>
        <w:t xml:space="preserve"> of course, </w:t>
      </w:r>
      <w:r w:rsidRPr="007A16C3">
        <w:rPr>
          <w:rStyle w:val="StyleBoldUnderline"/>
        </w:rPr>
        <w:t>made with no data</w:t>
      </w:r>
      <w:r w:rsidRPr="00020CF3">
        <w:rPr>
          <w:rStyle w:val="StyleBoldUnderline"/>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StyleBoldUnderline"/>
          <w:highlight w:val="yellow"/>
        </w:rPr>
        <w:t>The model evaluates the impacts on agriculture, forestry</w:t>
      </w:r>
      <w:r w:rsidRPr="007A16C3">
        <w:rPr>
          <w:rStyle w:val="StyleBoldUnderline"/>
        </w:rPr>
        <w:t xml:space="preserve">, </w:t>
      </w:r>
      <w:r w:rsidRPr="00020CF3">
        <w:rPr>
          <w:rStyle w:val="StyleBoldUnderline"/>
        </w:rPr>
        <w:t xml:space="preserve">energy, water, unmanaged </w:t>
      </w:r>
      <w:r w:rsidRPr="00020CF3">
        <w:rPr>
          <w:rStyle w:val="StyleBoldUnderline"/>
          <w:highlight w:val="yellow"/>
        </w:rPr>
        <w:t>ecosystems, coastal zones</w:t>
      </w:r>
      <w:r w:rsidRPr="00020CF3">
        <w:rPr>
          <w:rStyle w:val="StyleBoldUnderline"/>
        </w:rPr>
        <w:t xml:space="preserve">, heat and cold </w:t>
      </w:r>
      <w:r w:rsidRPr="00020CF3">
        <w:rPr>
          <w:rStyle w:val="StyleBoldUnderline"/>
          <w:highlight w:val="yellow"/>
        </w:rPr>
        <w:t>deaths and disease</w:t>
      </w:r>
      <w:r w:rsidRPr="00020CF3">
        <w:rPr>
          <w:rStyle w:val="StyleBoldUnderline"/>
        </w:rPr>
        <w:t xml:space="preserve">. </w:t>
      </w:r>
      <w:r w:rsidRPr="00020CF3">
        <w:rPr>
          <w:sz w:val="16"/>
        </w:rPr>
        <w:t xml:space="preserve">The bottom line is that </w:t>
      </w:r>
      <w:r w:rsidRPr="00020CF3">
        <w:rPr>
          <w:rStyle w:val="StyleBoldUnderline"/>
          <w:highlight w:val="yellow"/>
        </w:rPr>
        <w:t>benefits from</w:t>
      </w:r>
      <w:r w:rsidRPr="00020CF3">
        <w:rPr>
          <w:rStyle w:val="StyleBoldUnderline"/>
        </w:rPr>
        <w:t xml:space="preserve"> global </w:t>
      </w:r>
      <w:r w:rsidRPr="00020CF3">
        <w:rPr>
          <w:rStyle w:val="StyleBoldUnderline"/>
          <w:highlight w:val="yellow"/>
        </w:rPr>
        <w:t>warming</w:t>
      </w:r>
      <w:r w:rsidRPr="00020CF3">
        <w:rPr>
          <w:rStyle w:val="StyleBoldUnderline"/>
        </w:rPr>
        <w:t xml:space="preserve"> right now </w:t>
      </w:r>
      <w:r w:rsidRPr="00020CF3">
        <w:rPr>
          <w:rStyle w:val="StyleBoldUnderline"/>
          <w:highlight w:val="yellow"/>
        </w:rPr>
        <w:t>outweigh the costs</w:t>
      </w:r>
      <w:r w:rsidRPr="00020CF3">
        <w:rPr>
          <w:sz w:val="16"/>
        </w:rPr>
        <w:t xml:space="preserve"> (the benefit is about 0.25% of global GDP). </w:t>
      </w:r>
      <w:r w:rsidRPr="00020CF3">
        <w:rPr>
          <w:rStyle w:val="StyleBoldUnderline"/>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StyleBoldUnderline"/>
          <w:highlight w:val="yellow"/>
        </w:rPr>
        <w:t>This is</w:t>
      </w:r>
      <w:r w:rsidRPr="00020CF3">
        <w:rPr>
          <w:rStyle w:val="StyleBoldUnderline"/>
        </w:rPr>
        <w:t xml:space="preserve"> simply </w:t>
      </w:r>
      <w:r w:rsidRPr="007A16C3">
        <w:rPr>
          <w:rStyle w:val="Emphasis"/>
          <w:highlight w:val="yellow"/>
        </w:rPr>
        <w:t>not the end of humanity</w:t>
      </w:r>
      <w:r w:rsidRPr="00020CF3">
        <w:rPr>
          <w:rStyle w:val="StyleBoldUnderline"/>
        </w:rPr>
        <w:t xml:space="preserve">. If anything, global </w:t>
      </w:r>
      <w:r w:rsidRPr="007A16C3">
        <w:rPr>
          <w:rStyle w:val="StyleBoldUnderline"/>
        </w:rPr>
        <w:t>warming is a net benefit now; and even in three centuries, it will not be a challenge</w:t>
      </w:r>
      <w:r w:rsidRPr="00020CF3">
        <w:rPr>
          <w:rStyle w:val="StyleBoldUnderline"/>
        </w:rPr>
        <w:t xml:space="preserve"> to our </w:t>
      </w:r>
      <w:proofErr w:type="spellStart"/>
      <w:r w:rsidRPr="00020CF3">
        <w:rPr>
          <w:rStyle w:val="StyleBoldUnderline"/>
        </w:rPr>
        <w:t>civilisation</w:t>
      </w:r>
      <w:proofErr w:type="spellEnd"/>
      <w:r w:rsidRPr="00020CF3">
        <w:rPr>
          <w:rStyle w:val="StyleBoldUnderline"/>
        </w:rPr>
        <w:t>.</w:t>
      </w:r>
      <w:r w:rsidRPr="00020CF3">
        <w:rPr>
          <w:sz w:val="16"/>
        </w:rPr>
        <w:t xml:space="preserve"> Further, </w:t>
      </w:r>
      <w:r w:rsidRPr="00020CF3">
        <w:rPr>
          <w:rStyle w:val="StyleBoldUnderline"/>
        </w:rPr>
        <w:t>the IPCC expects the average person on earth to be 1,700% richer by the end of this century.</w:t>
      </w:r>
    </w:p>
    <w:p w:rsidR="002B16CB" w:rsidRDefault="002B16CB" w:rsidP="002B16CB"/>
    <w:p w:rsidR="002B16CB" w:rsidRDefault="002B16CB" w:rsidP="002B16CB">
      <w:pPr>
        <w:pStyle w:val="Heading3"/>
      </w:pPr>
      <w:r>
        <w:lastRenderedPageBreak/>
        <w:t>1NC Charming Betsy</w:t>
      </w:r>
    </w:p>
    <w:p w:rsidR="002B16CB" w:rsidRDefault="002B16CB" w:rsidP="002B16CB">
      <w:pPr>
        <w:pStyle w:val="Heading4"/>
      </w:pPr>
      <w:r>
        <w:t xml:space="preserve">International law extends colonial domination.  Each definition of civil international conduct requires an </w:t>
      </w:r>
      <w:proofErr w:type="spellStart"/>
      <w:r>
        <w:t>unciviled</w:t>
      </w:r>
      <w:proofErr w:type="spellEnd"/>
      <w:r>
        <w:t xml:space="preserve"> other from the periphery.  </w:t>
      </w:r>
    </w:p>
    <w:p w:rsidR="002B16CB" w:rsidRDefault="002B16CB" w:rsidP="002B16CB">
      <w:r>
        <w:t xml:space="preserve">Antony </w:t>
      </w:r>
      <w:r w:rsidRPr="00225325">
        <w:rPr>
          <w:b/>
          <w:u w:val="single"/>
        </w:rPr>
        <w:t>ANGHIE</w:t>
      </w:r>
      <w:r>
        <w:t xml:space="preserve"> Law @ Utah </w:t>
      </w:r>
      <w:r w:rsidRPr="00225325">
        <w:rPr>
          <w:b/>
          <w:u w:val="single"/>
        </w:rPr>
        <w:t>‘</w:t>
      </w:r>
      <w:r>
        <w:rPr>
          <w:b/>
          <w:u w:val="single"/>
        </w:rPr>
        <w:t>5</w:t>
      </w:r>
      <w:r>
        <w:t xml:space="preserve"> </w:t>
      </w:r>
      <w:r>
        <w:rPr>
          <w:i/>
        </w:rPr>
        <w:t>Imperialism, Sovereignty, and the Making of International Law</w:t>
      </w:r>
      <w:r>
        <w:t xml:space="preserve"> p. 310-315</w:t>
      </w:r>
    </w:p>
    <w:p w:rsidR="002B16CB" w:rsidRDefault="002B16CB" w:rsidP="002B16CB"/>
    <w:p w:rsidR="002B16CB" w:rsidRPr="006056CE" w:rsidRDefault="002B16CB" w:rsidP="002B16CB">
      <w:pPr>
        <w:rPr>
          <w:sz w:val="16"/>
        </w:rPr>
      </w:pPr>
      <w:r w:rsidRPr="006056CE">
        <w:rPr>
          <w:sz w:val="16"/>
        </w:rPr>
        <w:t xml:space="preserve">This book argues that </w:t>
      </w:r>
      <w:r w:rsidRPr="006056CE">
        <w:rPr>
          <w:rStyle w:val="StyleBoldUnderline"/>
          <w:highlight w:val="yellow"/>
        </w:rPr>
        <w:t>colonialism was central to</w:t>
      </w:r>
      <w:r w:rsidRPr="00225325">
        <w:rPr>
          <w:rStyle w:val="StyleBoldUnderline"/>
        </w:rPr>
        <w:t xml:space="preserve"> the constitution of </w:t>
      </w:r>
      <w:r w:rsidRPr="006056CE">
        <w:rPr>
          <w:rStyle w:val="StyleBoldUnderline"/>
          <w:highlight w:val="yellow"/>
        </w:rPr>
        <w:t>international law</w:t>
      </w:r>
      <w:r w:rsidRPr="00225325">
        <w:rPr>
          <w:rStyle w:val="StyleBoldUnderline"/>
        </w:rPr>
        <w:t xml:space="preserve"> </w:t>
      </w:r>
      <w:r w:rsidRPr="006056CE">
        <w:rPr>
          <w:sz w:val="16"/>
        </w:rPr>
        <w:t xml:space="preserve">and sovereignty doctrine. In developing this argument, I focus on the rhetoric of </w:t>
      </w:r>
      <w:r w:rsidRPr="006056CE">
        <w:rPr>
          <w:rStyle w:val="StyleBoldUnderline"/>
          <w:highlight w:val="yellow"/>
        </w:rPr>
        <w:t>the</w:t>
      </w:r>
      <w:r w:rsidRPr="00225325">
        <w:rPr>
          <w:rStyle w:val="StyleBoldUnderline"/>
        </w:rPr>
        <w:t xml:space="preserve"> ‘</w:t>
      </w:r>
      <w:r w:rsidRPr="006056CE">
        <w:rPr>
          <w:rStyle w:val="StyleBoldUnderline"/>
          <w:highlight w:val="yellow"/>
        </w:rPr>
        <w:t>civilizing mission’</w:t>
      </w:r>
      <w:r w:rsidRPr="006056CE">
        <w:rPr>
          <w:sz w:val="16"/>
        </w:rPr>
        <w:t xml:space="preserve"> that </w:t>
      </w:r>
      <w:r w:rsidRPr="006056CE">
        <w:rPr>
          <w:rStyle w:val="StyleBoldUnderline"/>
          <w:highlight w:val="yellow"/>
        </w:rPr>
        <w:t>was</w:t>
      </w:r>
      <w:r w:rsidRPr="006056CE">
        <w:rPr>
          <w:sz w:val="16"/>
        </w:rPr>
        <w:t xml:space="preserve"> such </w:t>
      </w:r>
      <w:r w:rsidRPr="00225325">
        <w:rPr>
          <w:rStyle w:val="StyleBoldUnderline"/>
        </w:rPr>
        <w:t xml:space="preserve">an </w:t>
      </w:r>
      <w:r w:rsidRPr="006056CE">
        <w:rPr>
          <w:rStyle w:val="StyleBoldUnderline"/>
          <w:highlight w:val="yellow"/>
        </w:rPr>
        <w:t>indispensable</w:t>
      </w:r>
      <w:r w:rsidRPr="00225325">
        <w:rPr>
          <w:rStyle w:val="StyleBoldUnderline"/>
        </w:rPr>
        <w:t xml:space="preserve"> part of the imperial project</w:t>
      </w:r>
      <w:r w:rsidRPr="006056CE">
        <w:rPr>
          <w:sz w:val="16"/>
        </w:rPr>
        <w:t xml:space="preserve">. This mission furthered itself by </w:t>
      </w:r>
      <w:r w:rsidRPr="006056CE">
        <w:rPr>
          <w:rStyle w:val="StyleBoldUnderline"/>
          <w:highlight w:val="yellow"/>
        </w:rPr>
        <w:t>postulating</w:t>
      </w:r>
      <w:r w:rsidRPr="006056CE">
        <w:rPr>
          <w:sz w:val="16"/>
          <w:highlight w:val="yellow"/>
        </w:rPr>
        <w:t xml:space="preserve"> </w:t>
      </w:r>
      <w:r w:rsidRPr="006056CE">
        <w:rPr>
          <w:rStyle w:val="StyleBoldUnderline"/>
          <w:highlight w:val="yellow"/>
        </w:rPr>
        <w:t>an essential</w:t>
      </w:r>
      <w:r w:rsidRPr="006056CE">
        <w:rPr>
          <w:sz w:val="16"/>
        </w:rPr>
        <w:t xml:space="preserve"> difference -- what might be termed a ‘</w:t>
      </w:r>
      <w:r w:rsidRPr="00225325">
        <w:rPr>
          <w:rStyle w:val="StyleBoldUnderline"/>
        </w:rPr>
        <w:t xml:space="preserve">cultural </w:t>
      </w:r>
      <w:r w:rsidRPr="006056CE">
        <w:rPr>
          <w:rStyle w:val="StyleBoldUnderline"/>
          <w:highlight w:val="yellow"/>
        </w:rPr>
        <w:t>difference’</w:t>
      </w:r>
      <w:r w:rsidRPr="006056CE">
        <w:rPr>
          <w:sz w:val="16"/>
        </w:rPr>
        <w:t xml:space="preserve"> -- </w:t>
      </w:r>
      <w:r w:rsidRPr="006056CE">
        <w:rPr>
          <w:rStyle w:val="StyleBoldUnderline"/>
          <w:highlight w:val="yellow"/>
        </w:rPr>
        <w:t>between</w:t>
      </w:r>
      <w:r w:rsidRPr="006056CE">
        <w:rPr>
          <w:sz w:val="16"/>
        </w:rPr>
        <w:t xml:space="preserve"> the </w:t>
      </w:r>
      <w:r w:rsidRPr="006056CE">
        <w:rPr>
          <w:rStyle w:val="StyleBoldUnderline"/>
          <w:highlight w:val="yellow"/>
        </w:rPr>
        <w:t>Europeans and non-Europeans</w:t>
      </w:r>
      <w:r w:rsidRPr="006056CE">
        <w:rPr>
          <w:sz w:val="16"/>
        </w:rPr>
        <w:t xml:space="preserve">, the Spanish and the Indians, the civilized and the uncivilized. </w:t>
      </w:r>
      <w:r w:rsidRPr="00225325">
        <w:rPr>
          <w:rStyle w:val="StyleBoldUnderline"/>
        </w:rPr>
        <w:t>This</w:t>
      </w:r>
      <w:r w:rsidRPr="006056CE">
        <w:rPr>
          <w:sz w:val="16"/>
        </w:rPr>
        <w:t xml:space="preserve"> basic distinction </w:t>
      </w:r>
      <w:r w:rsidRPr="00225325">
        <w:rPr>
          <w:rStyle w:val="StyleBoldUnderline"/>
        </w:rPr>
        <w:t xml:space="preserve">has been </w:t>
      </w:r>
      <w:r w:rsidRPr="00225325">
        <w:rPr>
          <w:rStyle w:val="StyleBoldUnderline"/>
          <w:b/>
        </w:rPr>
        <w:t>reproduced</w:t>
      </w:r>
      <w:r w:rsidRPr="00225325">
        <w:rPr>
          <w:rStyle w:val="StyleBoldUnderline"/>
        </w:rPr>
        <w:t xml:space="preserve">, in a </w:t>
      </w:r>
      <w:r w:rsidRPr="00225325">
        <w:rPr>
          <w:rStyle w:val="StyleBoldUnderline"/>
          <w:b/>
        </w:rPr>
        <w:t>supposedly</w:t>
      </w:r>
      <w:r w:rsidRPr="00225325">
        <w:rPr>
          <w:rStyle w:val="StyleBoldUnderline"/>
        </w:rPr>
        <w:t xml:space="preserve"> </w:t>
      </w:r>
      <w:r w:rsidRPr="00225325">
        <w:rPr>
          <w:rStyle w:val="StyleBoldUnderline"/>
          <w:b/>
        </w:rPr>
        <w:t>non-imperial world</w:t>
      </w:r>
      <w:r w:rsidRPr="00225325">
        <w:rPr>
          <w:rStyle w:val="StyleBoldUnderline"/>
        </w:rPr>
        <w:t>,</w:t>
      </w:r>
      <w:r w:rsidRPr="006056CE">
        <w:rPr>
          <w:sz w:val="16"/>
        </w:rPr>
        <w:t xml:space="preserve"> in the distinctions that play such a decisive role in contemporary international relations: </w:t>
      </w:r>
      <w:r w:rsidRPr="00225325">
        <w:rPr>
          <w:rStyle w:val="StyleBoldUnderline"/>
        </w:rPr>
        <w:t>the divisions between the developed and developing</w:t>
      </w:r>
      <w:r w:rsidRPr="006056CE">
        <w:rPr>
          <w:sz w:val="16"/>
        </w:rPr>
        <w:t xml:space="preserve">, the </w:t>
      </w:r>
      <w:proofErr w:type="spellStart"/>
      <w:r w:rsidRPr="006056CE">
        <w:rPr>
          <w:sz w:val="16"/>
        </w:rPr>
        <w:t>premodern</w:t>
      </w:r>
      <w:proofErr w:type="spellEnd"/>
      <w:r w:rsidRPr="006056CE">
        <w:rPr>
          <w:sz w:val="16"/>
        </w:rPr>
        <w:t xml:space="preserve"> and the post-modern and now, once again, </w:t>
      </w:r>
      <w:r w:rsidRPr="00225325">
        <w:rPr>
          <w:rStyle w:val="StyleBoldUnderline"/>
        </w:rPr>
        <w:t xml:space="preserve">the </w:t>
      </w:r>
      <w:r w:rsidRPr="006056CE">
        <w:rPr>
          <w:rStyle w:val="Emphasis"/>
          <w:highlight w:val="yellow"/>
        </w:rPr>
        <w:t>civilized and the barbaric</w:t>
      </w:r>
      <w:r w:rsidRPr="006056CE">
        <w:rPr>
          <w:sz w:val="16"/>
        </w:rPr>
        <w:t xml:space="preserve">. My argument is that the ‘civilizing mission’, the maintenance of this dichotomy -- variously understood in different phases of the history of international law -- combined with the task of bridging this gap, provided international law with a dynamic that shaped the character of sovereignty -- and, more broadly, of international law and institutions. Vitoria’s formulation of the problem of cultural difference, and his attempts to resolve it, occur at the very beginnings of the modern discipline of international law. The problem of cultural difference, then, antedated the problem of how order is maintained among sovereign states, the problem that has preoccupied the discipline since at least the Peace of Westphalia and the emergence of the modern state system. Indeed, it could be argued that the Peace of Westphalia was precisely an attempt to resolve this problem of difference, the internecine warfare resulting from religious divisions within Europe. Sovereignty, I argue, did not precede and manage cultural differences; rather, sovereignty was forged out of the confrontation between different cultures and, at least in the colonial confrontation, the appropriation by one culture of the powerful terms ‘sovereignty’ and ‘law’. Perhaps, </w:t>
      </w:r>
      <w:proofErr w:type="spellStart"/>
      <w:r w:rsidRPr="006056CE">
        <w:rPr>
          <w:sz w:val="16"/>
        </w:rPr>
        <w:t>then</w:t>
      </w:r>
      <w:proofErr w:type="gramStart"/>
      <w:r w:rsidRPr="006056CE">
        <w:rPr>
          <w:sz w:val="16"/>
        </w:rPr>
        <w:t>,Westphalia</w:t>
      </w:r>
      <w:proofErr w:type="spellEnd"/>
      <w:proofErr w:type="gramEnd"/>
      <w:r w:rsidRPr="006056CE">
        <w:rPr>
          <w:sz w:val="16"/>
        </w:rPr>
        <w:t xml:space="preserve"> and the model of colonial sovereignty structured by the ‘civilizing mission’ that I have sketched here might be understood as two different responses to the same problem of cultural difference. My argument is that the traditional focus on the problem of order among sovereign states commences its inquiries by assuming the existence of a sovereign Europe. It therefore lacks the conceptual apparatus to interrogate fundamental characteristics of the colonial encounter, the construction of the non-European society as primitive violent, uncivilized and therefore non-sovereign. Sovereignty is formulated in such a way as to exclude the non-European; following which, </w:t>
      </w:r>
      <w:r w:rsidRPr="006056CE">
        <w:rPr>
          <w:rStyle w:val="StyleBoldUnderline"/>
          <w:highlight w:val="yellow"/>
        </w:rPr>
        <w:t>sovereignty can then be deployed to i</w:t>
      </w:r>
      <w:r w:rsidRPr="00225325">
        <w:rPr>
          <w:rStyle w:val="StyleBoldUnderline"/>
        </w:rPr>
        <w:t xml:space="preserve">dentify, locate, </w:t>
      </w:r>
      <w:r w:rsidRPr="006056CE">
        <w:rPr>
          <w:rStyle w:val="StyleBoldUnderline"/>
          <w:highlight w:val="yellow"/>
        </w:rPr>
        <w:t>sanction</w:t>
      </w:r>
      <w:r w:rsidRPr="00225325">
        <w:rPr>
          <w:rStyle w:val="StyleBoldUnderline"/>
        </w:rPr>
        <w:t xml:space="preserve"> and transform </w:t>
      </w:r>
      <w:r w:rsidRPr="006056CE">
        <w:rPr>
          <w:rStyle w:val="StyleBoldUnderline"/>
          <w:highlight w:val="yellow"/>
        </w:rPr>
        <w:t>the uncivilize</w:t>
      </w:r>
      <w:r w:rsidRPr="00225325">
        <w:rPr>
          <w:rStyle w:val="StyleBoldUnderline"/>
        </w:rPr>
        <w:t>d.</w:t>
      </w:r>
      <w:r w:rsidRPr="006056CE">
        <w:rPr>
          <w:sz w:val="16"/>
        </w:rPr>
        <w:t xml:space="preserve"> This is the series of </w:t>
      </w:r>
      <w:proofErr w:type="spellStart"/>
      <w:r w:rsidRPr="006056CE">
        <w:rPr>
          <w:sz w:val="16"/>
        </w:rPr>
        <w:t>manoeuvres</w:t>
      </w:r>
      <w:proofErr w:type="spellEnd"/>
      <w:r w:rsidRPr="006056CE">
        <w:rPr>
          <w:sz w:val="16"/>
        </w:rPr>
        <w:t xml:space="preserve">, the reflex, that I have termed the ‘dynamic of difference’. Consequently, </w:t>
      </w:r>
      <w:r w:rsidRPr="006056CE">
        <w:rPr>
          <w:rStyle w:val="StyleBoldUnderline"/>
          <w:highlight w:val="yellow"/>
        </w:rPr>
        <w:t>it is</w:t>
      </w:r>
      <w:r w:rsidRPr="006056CE">
        <w:rPr>
          <w:sz w:val="16"/>
          <w:highlight w:val="yellow"/>
        </w:rPr>
        <w:t xml:space="preserve"> </w:t>
      </w:r>
      <w:r w:rsidRPr="006056CE">
        <w:rPr>
          <w:rStyle w:val="StyleBoldUnderline"/>
          <w:highlight w:val="yellow"/>
        </w:rPr>
        <w:t>primarily in the peripheries</w:t>
      </w:r>
      <w:r w:rsidRPr="006056CE">
        <w:rPr>
          <w:sz w:val="16"/>
        </w:rPr>
        <w:t xml:space="preserve">, in the non-sovereign, </w:t>
      </w:r>
      <w:r w:rsidRPr="00225325">
        <w:rPr>
          <w:rStyle w:val="StyleBoldUnderline"/>
        </w:rPr>
        <w:t xml:space="preserve">non-European world that sovereignty is completely unfettered, </w:t>
      </w:r>
      <w:r w:rsidRPr="006056CE">
        <w:rPr>
          <w:sz w:val="16"/>
        </w:rPr>
        <w:t xml:space="preserve">directed and </w:t>
      </w:r>
      <w:r w:rsidRPr="006056CE">
        <w:rPr>
          <w:rStyle w:val="StyleBoldUnderline"/>
          <w:highlight w:val="yellow"/>
        </w:rPr>
        <w:t xml:space="preserve">controlled only by its ingenuity in </w:t>
      </w:r>
      <w:r w:rsidRPr="006056CE">
        <w:rPr>
          <w:rStyle w:val="StyleBoldUnderline"/>
          <w:b/>
          <w:highlight w:val="yellow"/>
        </w:rPr>
        <w:t>constructing the uncivilized</w:t>
      </w:r>
      <w:r w:rsidRPr="006056CE">
        <w:rPr>
          <w:rStyle w:val="StyleBoldUnderline"/>
          <w:highlight w:val="yellow"/>
        </w:rPr>
        <w:t xml:space="preserve"> in </w:t>
      </w:r>
      <w:r w:rsidRPr="006056CE">
        <w:rPr>
          <w:rStyle w:val="StyleBoldUnderline"/>
          <w:b/>
          <w:highlight w:val="yellow"/>
        </w:rPr>
        <w:t>ever more innovative ways</w:t>
      </w:r>
      <w:r w:rsidRPr="006056CE">
        <w:rPr>
          <w:sz w:val="16"/>
        </w:rPr>
        <w:t xml:space="preserve"> which then call for new elaborations, applications and refinements in sovereignty. The unique operation of sovereignty doctrine in the colonial encounter suggests that it is seriously misleading to think of sovereignty as emerging in Europe and then extending -- stable, imperial in its reach and control, unaltered, sovereign -- into the colonial world. </w:t>
      </w:r>
      <w:r w:rsidRPr="00225325">
        <w:rPr>
          <w:rStyle w:val="StyleBoldUnderline"/>
        </w:rPr>
        <w:t xml:space="preserve">The </w:t>
      </w:r>
      <w:r w:rsidRPr="006056CE">
        <w:rPr>
          <w:rStyle w:val="StyleBoldUnderline"/>
          <w:b/>
          <w:highlight w:val="yellow"/>
        </w:rPr>
        <w:t>creation</w:t>
      </w:r>
      <w:r w:rsidRPr="006056CE">
        <w:rPr>
          <w:rStyle w:val="StyleBoldUnderline"/>
          <w:highlight w:val="yellow"/>
        </w:rPr>
        <w:t xml:space="preserve"> of international law in</w:t>
      </w:r>
      <w:r w:rsidRPr="00225325">
        <w:rPr>
          <w:rStyle w:val="StyleBoldUnderline"/>
        </w:rPr>
        <w:t xml:space="preserve"> </w:t>
      </w:r>
      <w:r w:rsidRPr="006056CE">
        <w:rPr>
          <w:rStyle w:val="StyleBoldUnderline"/>
          <w:highlight w:val="yellow"/>
        </w:rPr>
        <w:t xml:space="preserve">its necessarily </w:t>
      </w:r>
      <w:r w:rsidRPr="006056CE">
        <w:rPr>
          <w:rStyle w:val="StyleBoldUnderline"/>
          <w:b/>
          <w:highlight w:val="yellow"/>
        </w:rPr>
        <w:t>endless drive towards universality</w:t>
      </w:r>
      <w:r w:rsidRPr="006056CE">
        <w:rPr>
          <w:rStyle w:val="StyleBoldUnderline"/>
          <w:highlight w:val="yellow"/>
        </w:rPr>
        <w:t xml:space="preserve"> is based on the</w:t>
      </w:r>
      <w:r w:rsidRPr="00225325">
        <w:rPr>
          <w:rStyle w:val="StyleBoldUnderline"/>
        </w:rPr>
        <w:t xml:space="preserve"> compelling </w:t>
      </w:r>
      <w:r w:rsidRPr="006056CE">
        <w:rPr>
          <w:rStyle w:val="StyleBoldUnderline"/>
          <w:b/>
          <w:highlight w:val="yellow"/>
        </w:rPr>
        <w:t>invocation of this ‘other’</w:t>
      </w:r>
      <w:r w:rsidRPr="006056CE">
        <w:rPr>
          <w:b/>
          <w:sz w:val="16"/>
        </w:rPr>
        <w:t>.</w:t>
      </w:r>
      <w:r w:rsidRPr="006056CE">
        <w:rPr>
          <w:sz w:val="16"/>
        </w:rPr>
        <w:t xml:space="preserve"> The drive is necessarily endless, I have argued, because even </w:t>
      </w:r>
      <w:r w:rsidRPr="006056CE">
        <w:rPr>
          <w:rStyle w:val="StyleBoldUnderline"/>
          <w:highlight w:val="yellow"/>
        </w:rPr>
        <w:t>while seeking to create a universal system it generates the difference that makes this task impossible</w:t>
      </w:r>
      <w:r w:rsidRPr="00225325">
        <w:rPr>
          <w:rStyle w:val="StyleBoldUnderline"/>
        </w:rPr>
        <w:t xml:space="preserve"> </w:t>
      </w:r>
      <w:r w:rsidRPr="006056CE">
        <w:rPr>
          <w:sz w:val="16"/>
        </w:rPr>
        <w:t xml:space="preserve">and, further, </w:t>
      </w:r>
      <w:r w:rsidRPr="00225325">
        <w:rPr>
          <w:rStyle w:val="StyleBoldUnderline"/>
        </w:rPr>
        <w:t xml:space="preserve">because </w:t>
      </w:r>
      <w:r w:rsidRPr="006056CE">
        <w:rPr>
          <w:rStyle w:val="StyleBoldUnderline"/>
          <w:highlight w:val="yellow"/>
        </w:rPr>
        <w:t>these</w:t>
      </w:r>
      <w:r w:rsidRPr="00225325">
        <w:rPr>
          <w:rStyle w:val="StyleBoldUnderline"/>
        </w:rPr>
        <w:t xml:space="preserve"> imperial </w:t>
      </w:r>
      <w:r w:rsidRPr="006056CE">
        <w:rPr>
          <w:rStyle w:val="StyleBoldUnderline"/>
          <w:highlight w:val="yellow"/>
        </w:rPr>
        <w:t>projects</w:t>
      </w:r>
      <w:r w:rsidRPr="00225325">
        <w:rPr>
          <w:rStyle w:val="StyleBoldUnderline"/>
        </w:rPr>
        <w:t xml:space="preserve"> inevitably </w:t>
      </w:r>
      <w:r w:rsidRPr="006056CE">
        <w:rPr>
          <w:rStyle w:val="StyleBoldUnderline"/>
          <w:highlight w:val="yellow"/>
        </w:rPr>
        <w:t>provoke</w:t>
      </w:r>
      <w:r w:rsidRPr="00225325">
        <w:rPr>
          <w:rStyle w:val="StyleBoldUnderline"/>
        </w:rPr>
        <w:t xml:space="preserve"> </w:t>
      </w:r>
      <w:r w:rsidRPr="006056CE">
        <w:rPr>
          <w:sz w:val="16"/>
        </w:rPr>
        <w:t>rebellion and</w:t>
      </w:r>
      <w:r w:rsidRPr="00225325">
        <w:rPr>
          <w:rStyle w:val="StyleBoldUnderline"/>
        </w:rPr>
        <w:t xml:space="preserve"> </w:t>
      </w:r>
      <w:r w:rsidRPr="006056CE">
        <w:rPr>
          <w:rStyle w:val="StyleBoldUnderline"/>
          <w:highlight w:val="yellow"/>
        </w:rPr>
        <w:t>opposition</w:t>
      </w:r>
      <w:r w:rsidRPr="006056CE">
        <w:rPr>
          <w:sz w:val="16"/>
        </w:rPr>
        <w:t xml:space="preserve">. </w:t>
      </w:r>
      <w:r w:rsidRPr="00225325">
        <w:rPr>
          <w:rStyle w:val="StyleBoldUnderline"/>
        </w:rPr>
        <w:t xml:space="preserve">Pioneering </w:t>
      </w:r>
      <w:r w:rsidRPr="006056CE">
        <w:rPr>
          <w:rStyle w:val="StyleBoldUnderline"/>
        </w:rPr>
        <w:t>Third</w:t>
      </w:r>
      <w:r w:rsidRPr="00225325">
        <w:rPr>
          <w:rStyle w:val="StyleBoldUnderline"/>
        </w:rPr>
        <w:t xml:space="preserve"> World jurists have attempted to transform the old, Eurocentric, international law</w:t>
      </w:r>
      <w:r w:rsidRPr="006056CE">
        <w:rPr>
          <w:sz w:val="16"/>
        </w:rPr>
        <w:t xml:space="preserve"> into an international law responsive to the needs, the interests and the histories of the developing world. In the 1960s and 1970s these jurists, while formulating a very powerful anti-colonial stand, adopted the strategy of asserting similarities with the European world -- claiming, for example, that traditional Asian and African societies had formulated certain principles which were also fundamental principles of international law. More recently, developing country jurists have relied on the rhetoric of ‘difference’ in intense debates regarding, for example, human rights and cultural relativism. They assert their uniqueness and insist on the need for international law to acknowledge and accommodate this. The point of this book is that </w:t>
      </w:r>
      <w:r w:rsidRPr="006056CE">
        <w:rPr>
          <w:rStyle w:val="StyleBoldUnderline"/>
          <w:b/>
          <w:highlight w:val="yellow"/>
        </w:rPr>
        <w:t>whatever the claims made</w:t>
      </w:r>
      <w:r w:rsidRPr="006056CE">
        <w:rPr>
          <w:sz w:val="16"/>
        </w:rPr>
        <w:t xml:space="preserve">, </w:t>
      </w:r>
      <w:r w:rsidRPr="00225325">
        <w:rPr>
          <w:rStyle w:val="StyleBoldUnderline"/>
        </w:rPr>
        <w:t>whether the Third World is characterized as different, similar</w:t>
      </w:r>
      <w:r w:rsidRPr="006056CE">
        <w:rPr>
          <w:sz w:val="16"/>
        </w:rPr>
        <w:t>, or a combination of the two</w:t>
      </w:r>
      <w:r w:rsidRPr="00225325">
        <w:rPr>
          <w:rStyle w:val="StyleBoldUnderline"/>
        </w:rPr>
        <w:t xml:space="preserve">, </w:t>
      </w:r>
      <w:r w:rsidRPr="006056CE">
        <w:rPr>
          <w:rStyle w:val="StyleBoldUnderline"/>
          <w:highlight w:val="yellow"/>
        </w:rPr>
        <w:t>it must contend with the history of international law</w:t>
      </w:r>
      <w:r w:rsidRPr="006056CE">
        <w:rPr>
          <w:sz w:val="16"/>
        </w:rPr>
        <w:t xml:space="preserve"> that is sketched here, a history in </w:t>
      </w:r>
      <w:r w:rsidRPr="006056CE">
        <w:rPr>
          <w:rStyle w:val="StyleBoldUnderline"/>
          <w:highlight w:val="yellow"/>
        </w:rPr>
        <w:t>which</w:t>
      </w:r>
      <w:r w:rsidRPr="006056CE">
        <w:rPr>
          <w:sz w:val="16"/>
        </w:rPr>
        <w:t xml:space="preserve"> international law </w:t>
      </w:r>
      <w:r w:rsidRPr="00225325">
        <w:rPr>
          <w:rStyle w:val="StyleBoldUnderline"/>
        </w:rPr>
        <w:t xml:space="preserve">continuously </w:t>
      </w:r>
      <w:r w:rsidRPr="006056CE">
        <w:rPr>
          <w:rStyle w:val="StyleBoldUnderline"/>
          <w:highlight w:val="yellow"/>
        </w:rPr>
        <w:t>disempowers</w:t>
      </w:r>
      <w:r w:rsidRPr="00225325">
        <w:rPr>
          <w:rStyle w:val="StyleBoldUnderline"/>
        </w:rPr>
        <w:t xml:space="preserve"> the </w:t>
      </w:r>
      <w:r w:rsidRPr="006056CE">
        <w:rPr>
          <w:rStyle w:val="StyleBoldUnderline"/>
          <w:highlight w:val="yellow"/>
        </w:rPr>
        <w:t>non-European world</w:t>
      </w:r>
      <w:r w:rsidRPr="006056CE">
        <w:rPr>
          <w:sz w:val="16"/>
        </w:rPr>
        <w:t xml:space="preserve">, </w:t>
      </w:r>
      <w:r w:rsidRPr="00225325">
        <w:rPr>
          <w:rStyle w:val="StyleBoldUnderline"/>
        </w:rPr>
        <w:t xml:space="preserve">even </w:t>
      </w:r>
      <w:r w:rsidRPr="006056CE">
        <w:rPr>
          <w:rStyle w:val="StyleBoldUnderline"/>
          <w:highlight w:val="yellow"/>
        </w:rPr>
        <w:t>while</w:t>
      </w:r>
      <w:r w:rsidRPr="00225325">
        <w:rPr>
          <w:rStyle w:val="StyleBoldUnderline"/>
        </w:rPr>
        <w:t xml:space="preserve"> </w:t>
      </w:r>
      <w:r w:rsidRPr="006056CE">
        <w:rPr>
          <w:rStyle w:val="StyleBoldUnderline"/>
          <w:highlight w:val="yellow"/>
        </w:rPr>
        <w:t>sanctioning</w:t>
      </w:r>
      <w:r w:rsidRPr="00225325">
        <w:rPr>
          <w:rStyle w:val="StyleBoldUnderline"/>
        </w:rPr>
        <w:t xml:space="preserve"> </w:t>
      </w:r>
      <w:r w:rsidRPr="006056CE">
        <w:rPr>
          <w:rStyle w:val="StyleBoldUnderline"/>
          <w:highlight w:val="yellow"/>
        </w:rPr>
        <w:t>intervention</w:t>
      </w:r>
      <w:r w:rsidRPr="006056CE">
        <w:rPr>
          <w:sz w:val="16"/>
        </w:rPr>
        <w:t xml:space="preserve"> within it -- </w:t>
      </w:r>
      <w:r w:rsidRPr="00225325">
        <w:rPr>
          <w:rStyle w:val="StyleBoldUnderline"/>
        </w:rPr>
        <w:t>as when Vitoria characterizes the Indians as ‘infant’,</w:t>
      </w:r>
      <w:r w:rsidRPr="006056CE">
        <w:rPr>
          <w:sz w:val="16"/>
        </w:rPr>
        <w:t xml:space="preserve"> thereby simultaneously </w:t>
      </w:r>
      <w:r w:rsidRPr="00225325">
        <w:rPr>
          <w:rStyle w:val="StyleBoldUnderline"/>
        </w:rPr>
        <w:t>diminishing the Indians and justifying their subjection to Spanish tutelage</w:t>
      </w:r>
      <w:r w:rsidRPr="006056CE">
        <w:rPr>
          <w:sz w:val="16"/>
        </w:rPr>
        <w:t xml:space="preserve">. The underlying premise of my argument is that </w:t>
      </w:r>
      <w:r w:rsidRPr="00225325">
        <w:rPr>
          <w:rStyle w:val="StyleBoldUnderline"/>
        </w:rPr>
        <w:t xml:space="preserve">the </w:t>
      </w:r>
      <w:r w:rsidRPr="00225325">
        <w:rPr>
          <w:rStyle w:val="StyleBoldUnderline"/>
          <w:b/>
        </w:rPr>
        <w:t>structure of sovereignty</w:t>
      </w:r>
      <w:r w:rsidRPr="006056CE">
        <w:rPr>
          <w:sz w:val="16"/>
        </w:rPr>
        <w:t xml:space="preserve">, the identity of sovereignty, no less than the identity of an individual or a people, </w:t>
      </w:r>
      <w:r w:rsidRPr="00225325">
        <w:rPr>
          <w:rStyle w:val="StyleBoldUnderline"/>
        </w:rPr>
        <w:t>is formed by its</w:t>
      </w:r>
      <w:r w:rsidRPr="006056CE">
        <w:rPr>
          <w:sz w:val="16"/>
        </w:rPr>
        <w:t xml:space="preserve"> history, its origins in and engagement with the </w:t>
      </w:r>
      <w:r w:rsidRPr="00225325">
        <w:rPr>
          <w:rStyle w:val="StyleBoldUnderline"/>
        </w:rPr>
        <w:t>colonial encounter</w:t>
      </w:r>
      <w:r w:rsidRPr="006056CE">
        <w:rPr>
          <w:sz w:val="16"/>
        </w:rPr>
        <w:t xml:space="preserve">. But sovereignty doctrine, I have argued, is formidably ingenious in concealing this intimate relationship. Indeed, </w:t>
      </w:r>
      <w:r w:rsidRPr="006056CE">
        <w:rPr>
          <w:rStyle w:val="StyleBoldUnderline"/>
          <w:highlight w:val="yellow"/>
        </w:rPr>
        <w:t xml:space="preserve">international </w:t>
      </w:r>
      <w:proofErr w:type="gramStart"/>
      <w:r w:rsidRPr="006056CE">
        <w:rPr>
          <w:rStyle w:val="StyleBoldUnderline"/>
          <w:highlight w:val="yellow"/>
        </w:rPr>
        <w:t>law</w:t>
      </w:r>
      <w:proofErr w:type="gramEnd"/>
      <w:r w:rsidRPr="006056CE">
        <w:rPr>
          <w:rStyle w:val="StyleBoldUnderline"/>
          <w:highlight w:val="yellow"/>
        </w:rPr>
        <w:t xml:space="preserve"> remains </w:t>
      </w:r>
      <w:r w:rsidRPr="006056CE">
        <w:rPr>
          <w:rStyle w:val="StyleBoldUnderline"/>
          <w:b/>
          <w:highlight w:val="yellow"/>
        </w:rPr>
        <w:t>oblivious</w:t>
      </w:r>
      <w:r w:rsidRPr="006056CE">
        <w:rPr>
          <w:rStyle w:val="StyleBoldUnderline"/>
          <w:highlight w:val="yellow"/>
        </w:rPr>
        <w:t xml:space="preserve"> to its </w:t>
      </w:r>
      <w:r w:rsidRPr="006056CE">
        <w:rPr>
          <w:rStyle w:val="StyleBoldUnderline"/>
          <w:b/>
          <w:highlight w:val="yellow"/>
        </w:rPr>
        <w:t>imperial structures</w:t>
      </w:r>
      <w:r w:rsidRPr="006056CE">
        <w:rPr>
          <w:sz w:val="16"/>
        </w:rPr>
        <w:t xml:space="preserve"> even when continuing to reproduce them</w:t>
      </w:r>
      <w:r w:rsidRPr="00225325">
        <w:rPr>
          <w:rStyle w:val="StyleBoldUnderline"/>
        </w:rPr>
        <w:t xml:space="preserve">, which is why the traditional history of international law regards imperialism as a </w:t>
      </w:r>
      <w:r w:rsidRPr="00225325">
        <w:rPr>
          <w:rStyle w:val="StyleBoldUnderline"/>
          <w:b/>
        </w:rPr>
        <w:t>thing of the past</w:t>
      </w:r>
      <w:r w:rsidRPr="006056CE">
        <w:rPr>
          <w:b/>
          <w:sz w:val="16"/>
        </w:rPr>
        <w:t>.</w:t>
      </w:r>
      <w:r w:rsidRPr="006056CE">
        <w:rPr>
          <w:sz w:val="16"/>
        </w:rPr>
        <w:t xml:space="preserve"> My attempt, then, is to illuminate the processes, the barely visible thoroughfares by which this colonial history insinuates itself into the discipline with enduring and far-reaching effect. This colonial history shapes the underlying structure of sovereignty doctrine; it creates within sovereignty doctrine juridical mechanisms in the form, for </w:t>
      </w:r>
      <w:r w:rsidRPr="006056CE">
        <w:rPr>
          <w:sz w:val="16"/>
        </w:rPr>
        <w:lastRenderedPageBreak/>
        <w:t xml:space="preserve">example, of sources doctrine, personality doctrine, consent doctrine and so forth, which resist any challenge being made to the colonial past and sovereignty’s role within it. The New International Economic Order (NIEO) constituted the most important international law initiative taken by the developing world in attempting to remedy colonial inequities. Its attempted negation by traditional international law demonstrated how the juridical mechanisms created by the colonial encounter continue to operate in the present. Traditional sources doctrine was deployed to oppose Third World formulations of new standards of compensation, for example. Principles of ‘consent’ were used to argue that colonial societies, in becoming sovereign, independent, states had in effect agreed to abide by the given rules of customary international law that they played no role in formulating; and that they had, furthermore, surrendered any right to question the effects or the character of the sovereignty they were now privileged to enjoy. It is in this way that the legal doctrines of the nineteenth century -- and the relations of inequality they created -- continue to affect the present, for these economic inequalities remain in place, and these doctrines impede current attempts to seek reparations for colonial exploitation. My argument, however, is not only that the colonial origins of international law have, in this way, an impact on the present. Rather, as I attempt to show in chapter 6 on the WAT, on many of the occasions on which international law seeks to institute a new order it reproduces, in effect, the colonial structures of international law. It is for this reason, I have argued, that striking parallels exist between the legal worlds of Vitoria and the present, the twenty-first century, as it proceeds towards an uncertain future. </w:t>
      </w:r>
      <w:r w:rsidRPr="006056CE">
        <w:rPr>
          <w:rStyle w:val="StyleBoldUnderline"/>
          <w:highlight w:val="yellow"/>
        </w:rPr>
        <w:t>The colonial origins</w:t>
      </w:r>
      <w:r w:rsidRPr="00225325">
        <w:rPr>
          <w:rStyle w:val="StyleBoldUnderline"/>
        </w:rPr>
        <w:t xml:space="preserve"> of the discipline </w:t>
      </w:r>
      <w:r w:rsidRPr="006056CE">
        <w:rPr>
          <w:rStyle w:val="StyleBoldUnderline"/>
          <w:highlight w:val="yellow"/>
        </w:rPr>
        <w:t xml:space="preserve">are re-enacted whenever the discipline attempts to </w:t>
      </w:r>
      <w:r w:rsidRPr="006056CE">
        <w:rPr>
          <w:rStyle w:val="StyleBoldUnderline"/>
          <w:b/>
          <w:highlight w:val="yellow"/>
        </w:rPr>
        <w:t>renew itself, reform itself</w:t>
      </w:r>
      <w:r w:rsidRPr="006056CE">
        <w:rPr>
          <w:sz w:val="16"/>
          <w:highlight w:val="yellow"/>
        </w:rPr>
        <w:t>.</w:t>
      </w:r>
      <w:r w:rsidRPr="006056CE">
        <w:rPr>
          <w:sz w:val="16"/>
        </w:rPr>
        <w:t xml:space="preserve"> At one level, then, the old doctrines created to further colonialism are difficult to reform; at another level, new international law doctrines somehow reproduce the structure of the ‘civilizing mission’, as I have attempted to show in my examination of such ostensibly new initiatives as ‘good governance’. In other cases, the re-emergence of a very old doctrine, such as preemptive </w:t>
      </w:r>
      <w:proofErr w:type="spellStart"/>
      <w:r w:rsidRPr="006056CE">
        <w:rPr>
          <w:sz w:val="16"/>
        </w:rPr>
        <w:t>self-defence</w:t>
      </w:r>
      <w:proofErr w:type="spellEnd"/>
      <w:r w:rsidRPr="006056CE">
        <w:rPr>
          <w:sz w:val="16"/>
        </w:rPr>
        <w:t xml:space="preserve"> (PESD), deployed to create a new international law, appears rather to simply reproduce the structure of the ‘civilizing mission’ once again. The further conclusion I draw from this last example is that the techniques and methods of imperialism are never consecutive, as it were: that is, all the techniques and methods of imperialism continue to co-exist in the present and, in given circumstances, may easily be resurrected. The ‘new’ form of Empire that </w:t>
      </w:r>
      <w:proofErr w:type="spellStart"/>
      <w:r w:rsidRPr="006056CE">
        <w:rPr>
          <w:sz w:val="16"/>
        </w:rPr>
        <w:t>Hardt</w:t>
      </w:r>
      <w:proofErr w:type="spellEnd"/>
      <w:r w:rsidRPr="006056CE">
        <w:rPr>
          <w:sz w:val="16"/>
        </w:rPr>
        <w:t xml:space="preserve"> and </w:t>
      </w:r>
      <w:proofErr w:type="spellStart"/>
      <w:r w:rsidRPr="006056CE">
        <w:rPr>
          <w:sz w:val="16"/>
        </w:rPr>
        <w:t>Negri</w:t>
      </w:r>
      <w:proofErr w:type="spellEnd"/>
      <w:r w:rsidRPr="006056CE">
        <w:rPr>
          <w:sz w:val="16"/>
        </w:rPr>
        <w:t xml:space="preserve">, for example, describe co-exists with very old forms of empire; the postmodern methods of control and management co-exist with </w:t>
      </w:r>
      <w:proofErr w:type="spellStart"/>
      <w:r w:rsidRPr="006056CE">
        <w:rPr>
          <w:sz w:val="16"/>
        </w:rPr>
        <w:t>nineteenthcentury</w:t>
      </w:r>
      <w:proofErr w:type="spellEnd"/>
      <w:r w:rsidRPr="006056CE">
        <w:rPr>
          <w:sz w:val="16"/>
        </w:rPr>
        <w:t xml:space="preserve"> ideas of sovereignty, sixteenth-century notions of </w:t>
      </w:r>
      <w:proofErr w:type="spellStart"/>
      <w:r w:rsidRPr="006056CE">
        <w:rPr>
          <w:sz w:val="16"/>
        </w:rPr>
        <w:t>self-defence</w:t>
      </w:r>
      <w:proofErr w:type="spellEnd"/>
      <w:r w:rsidRPr="006056CE">
        <w:rPr>
          <w:sz w:val="16"/>
        </w:rPr>
        <w:t xml:space="preserve">. It is as though the different layers of imperialism continue to co-exist within the discipline in the manner suggested by Freud -- drawing on Darwin -- when outlining his model of the mind in Civilization and Its Discontents: But have we a right to assume the survival of something that was originally there, alongside of what was later derived from it? </w:t>
      </w:r>
      <w:proofErr w:type="gramStart"/>
      <w:r w:rsidRPr="006056CE">
        <w:rPr>
          <w:sz w:val="16"/>
        </w:rPr>
        <w:t>Undoubtedly.</w:t>
      </w:r>
      <w:proofErr w:type="gramEnd"/>
      <w:r w:rsidRPr="006056CE">
        <w:rPr>
          <w:sz w:val="16"/>
        </w:rPr>
        <w:t xml:space="preserve"> There is nothing strange in such a phenomenon, whether in the mental field or elsewhere. In the animal kingdom we hold to the view that [as] the most highly developed species we have proceeded from the lowest; and yet we find all the simple forms still in existence today.2 Sovereignty may be likened not only to Freud’s model of the mind, but to a domestic constitution which, while regulating everyday political and economic affairs, also contains within itself the special powers required to deal with states of emergency. </w:t>
      </w:r>
      <w:r w:rsidRPr="006056CE">
        <w:rPr>
          <w:rStyle w:val="StyleBoldUnderline"/>
          <w:highlight w:val="yellow"/>
        </w:rPr>
        <w:t>International law is in a permanent state of emergency</w:t>
      </w:r>
      <w:r w:rsidRPr="00225325">
        <w:rPr>
          <w:rStyle w:val="StyleBoldUnderline"/>
        </w:rPr>
        <w:t>; it could not be otherwise</w:t>
      </w:r>
      <w:r w:rsidRPr="006056CE">
        <w:rPr>
          <w:sz w:val="16"/>
        </w:rPr>
        <w:t xml:space="preserve">, over the centuries, </w:t>
      </w:r>
      <w:r w:rsidRPr="00225325">
        <w:rPr>
          <w:rStyle w:val="StyleBoldUnderline"/>
        </w:rPr>
        <w:t>given that international law has endlessly reached out towards universality, expanding,</w:t>
      </w:r>
      <w:r w:rsidRPr="006056CE">
        <w:rPr>
          <w:sz w:val="16"/>
        </w:rPr>
        <w:t xml:space="preserve"> confronting, </w:t>
      </w:r>
      <w:r w:rsidRPr="00225325">
        <w:rPr>
          <w:rStyle w:val="StyleBoldUnderline"/>
        </w:rPr>
        <w:t>including and suppressing the different societies and peoples it encountered.</w:t>
      </w:r>
      <w:r w:rsidRPr="006056CE">
        <w:rPr>
          <w:sz w:val="16"/>
        </w:rPr>
        <w:t xml:space="preserve"> At the peripheries, then, </w:t>
      </w:r>
      <w:r w:rsidRPr="00225325">
        <w:rPr>
          <w:rStyle w:val="StyleBoldUnderline"/>
        </w:rPr>
        <w:t xml:space="preserve">sovereignty was </w:t>
      </w:r>
      <w:r w:rsidRPr="006056CE">
        <w:rPr>
          <w:rStyle w:val="StyleBoldUnderline"/>
          <w:highlight w:val="yellow"/>
        </w:rPr>
        <w:t>continuously demarcating and policing</w:t>
      </w:r>
      <w:r w:rsidRPr="00225325">
        <w:rPr>
          <w:rStyle w:val="StyleBoldUnderline"/>
        </w:rPr>
        <w:t xml:space="preserve"> these </w:t>
      </w:r>
      <w:r w:rsidRPr="006056CE">
        <w:rPr>
          <w:rStyle w:val="StyleBoldUnderline"/>
          <w:highlight w:val="yellow"/>
        </w:rPr>
        <w:t>boundaries</w:t>
      </w:r>
      <w:r w:rsidRPr="00225325">
        <w:rPr>
          <w:rStyle w:val="StyleBoldUnderline"/>
        </w:rPr>
        <w:t xml:space="preserve">, applying and reinventing the emergency powers which incorporated, excluded and normalized the uncivilized, hence </w:t>
      </w:r>
      <w:r w:rsidRPr="006056CE">
        <w:rPr>
          <w:rStyle w:val="StyleBoldUnderline"/>
          <w:highlight w:val="yellow"/>
        </w:rPr>
        <w:t xml:space="preserve">enabling </w:t>
      </w:r>
      <w:r w:rsidRPr="006056CE">
        <w:rPr>
          <w:rStyle w:val="StyleBoldUnderline"/>
          <w:b/>
          <w:highlight w:val="yellow"/>
        </w:rPr>
        <w:t>conventional sovereignty</w:t>
      </w:r>
      <w:r w:rsidRPr="006056CE">
        <w:rPr>
          <w:rStyle w:val="StyleBoldUnderline"/>
          <w:highlight w:val="yellow"/>
        </w:rPr>
        <w:t xml:space="preserve"> to </w:t>
      </w:r>
      <w:r w:rsidRPr="006056CE">
        <w:rPr>
          <w:rStyle w:val="StyleBoldUnderline"/>
          <w:b/>
          <w:highlight w:val="yellow"/>
        </w:rPr>
        <w:t>appear</w:t>
      </w:r>
      <w:r w:rsidRPr="006056CE">
        <w:rPr>
          <w:rStyle w:val="StyleBoldUnderline"/>
          <w:highlight w:val="yellow"/>
        </w:rPr>
        <w:t xml:space="preserve"> to operate </w:t>
      </w:r>
      <w:r w:rsidRPr="006056CE">
        <w:rPr>
          <w:rStyle w:val="StyleBoldUnderline"/>
          <w:b/>
          <w:highlight w:val="yellow"/>
        </w:rPr>
        <w:t>unperturbe</w:t>
      </w:r>
      <w:r w:rsidRPr="00225325">
        <w:rPr>
          <w:rStyle w:val="StyleBoldUnderline"/>
          <w:b/>
        </w:rPr>
        <w:t>d</w:t>
      </w:r>
      <w:r w:rsidRPr="006056CE">
        <w:rPr>
          <w:sz w:val="16"/>
        </w:rPr>
        <w:t xml:space="preserve">, stable and following its own course. International law can maintain its coherence and play its classic role of </w:t>
      </w:r>
      <w:r w:rsidRPr="00225325">
        <w:rPr>
          <w:rStyle w:val="StyleBoldUnderline"/>
        </w:rPr>
        <w:t xml:space="preserve">regulating state </w:t>
      </w:r>
      <w:proofErr w:type="spellStart"/>
      <w:r w:rsidRPr="00225325">
        <w:rPr>
          <w:rStyle w:val="StyleBoldUnderline"/>
        </w:rPr>
        <w:t>behaviour</w:t>
      </w:r>
      <w:proofErr w:type="spellEnd"/>
      <w:r w:rsidRPr="00225325">
        <w:rPr>
          <w:rStyle w:val="StyleBoldUnderline"/>
        </w:rPr>
        <w:t xml:space="preserve"> only by carefully defining the</w:t>
      </w:r>
      <w:r w:rsidRPr="006056CE">
        <w:rPr>
          <w:sz w:val="16"/>
        </w:rPr>
        <w:t xml:space="preserve"> </w:t>
      </w:r>
      <w:r w:rsidRPr="00225325">
        <w:rPr>
          <w:rStyle w:val="StyleBoldUnderline"/>
        </w:rPr>
        <w:t>cultural sphere, the civilized world,</w:t>
      </w:r>
      <w:r w:rsidRPr="006056CE">
        <w:rPr>
          <w:sz w:val="16"/>
        </w:rPr>
        <w:t xml:space="preserve"> in which it operates. Thus the colony, the primitive, is always and everywhere within sovereignty doctrine, if only because it must be excluded and managed. The history of the relationship between the </w:t>
      </w:r>
      <w:proofErr w:type="spellStart"/>
      <w:r w:rsidRPr="006056CE">
        <w:rPr>
          <w:sz w:val="16"/>
        </w:rPr>
        <w:t>centre</w:t>
      </w:r>
      <w:proofErr w:type="spellEnd"/>
      <w:r w:rsidRPr="006056CE">
        <w:rPr>
          <w:sz w:val="16"/>
        </w:rPr>
        <w:t xml:space="preserve"> and periphery which is outlined here is particularly relevant to the peoples of the developing world; for it is a history which they have endured, of which they have been the victims. This is the </w:t>
      </w:r>
      <w:proofErr w:type="gramStart"/>
      <w:r w:rsidRPr="006056CE">
        <w:rPr>
          <w:sz w:val="16"/>
        </w:rPr>
        <w:t>history,</w:t>
      </w:r>
      <w:proofErr w:type="gramEnd"/>
      <w:r w:rsidRPr="006056CE">
        <w:rPr>
          <w:sz w:val="16"/>
        </w:rPr>
        <w:t xml:space="preserve"> these are the structures, which the peoples of the Third World must confront in attempting to use international law to pursue their goals. But this is not merely the history of the Third World in international law because, in the final analysis, the First and the Third World, the colonizer and the colonized, are too intimately linked to permit the maintenance of such a distinction. International law, like sovereignty, like the colonial relationship itself, is indivisible. My attempt here, then, is not in any way to supplant completely the ‘</w:t>
      </w:r>
      <w:proofErr w:type="spellStart"/>
      <w:r w:rsidRPr="006056CE">
        <w:rPr>
          <w:sz w:val="16"/>
        </w:rPr>
        <w:t>Westphalian</w:t>
      </w:r>
      <w:proofErr w:type="spellEnd"/>
      <w:r w:rsidRPr="006056CE">
        <w:rPr>
          <w:sz w:val="16"/>
        </w:rPr>
        <w:t xml:space="preserve"> model’ of sovereignty, but rather in sketching a model of imperial sovereignty, to suggest the extraordinarily complex ways in which the two models relate to each other. Principles of international law, like rules in general, inevitably have disparate and unpredictable effects on differently situated people. There is nothing in the least coincidental, however, about the debilitating impact of many of the classic doctrines of international law on Third World countries. My simple point is that these doctrines were created for the explicit purpose of excluding the colonial world, or else, are based on an exclusion which has already been effected -- as when positivist jurists dismiss the state practice of the uncivilized Eastern states as irrelevant to the formulation of international law. This exclusion, and the imperialism which it furthers, constitute in part the primordial and essential identity of international law.</w:t>
      </w:r>
    </w:p>
    <w:p w:rsidR="002B16CB" w:rsidRDefault="002B16CB" w:rsidP="002B16CB"/>
    <w:p w:rsidR="002B16CB" w:rsidRPr="003F1547" w:rsidRDefault="002B16CB" w:rsidP="002B16CB">
      <w:pPr>
        <w:pStyle w:val="Heading4"/>
      </w:pPr>
      <w:r>
        <w:t xml:space="preserve">International legal restriction on detention validates the imperial </w:t>
      </w:r>
      <w:r>
        <w:rPr>
          <w:i/>
        </w:rPr>
        <w:t>structure</w:t>
      </w:r>
      <w:r>
        <w:t xml:space="preserve"> of the law even by changing its content.</w:t>
      </w:r>
    </w:p>
    <w:p w:rsidR="002B16CB" w:rsidRDefault="002B16CB" w:rsidP="002B16CB">
      <w:r>
        <w:t xml:space="preserve">China </w:t>
      </w:r>
      <w:r w:rsidRPr="00465702">
        <w:rPr>
          <w:b/>
          <w:u w:val="single"/>
        </w:rPr>
        <w:t>MIÉVILLE</w:t>
      </w:r>
      <w:r>
        <w:t xml:space="preserve"> PhD in IR @ London School of Economics </w:t>
      </w:r>
      <w:r w:rsidRPr="00465702">
        <w:rPr>
          <w:b/>
          <w:u w:val="single"/>
        </w:rPr>
        <w:t>‘6</w:t>
      </w:r>
      <w:r>
        <w:t xml:space="preserve"> </w:t>
      </w:r>
      <w:proofErr w:type="gramStart"/>
      <w:r>
        <w:rPr>
          <w:i/>
        </w:rPr>
        <w:t>Between</w:t>
      </w:r>
      <w:proofErr w:type="gramEnd"/>
      <w:r>
        <w:rPr>
          <w:i/>
        </w:rPr>
        <w:t xml:space="preserve"> Equal Rights</w:t>
      </w:r>
      <w:r>
        <w:t xml:space="preserve"> p. 300-302</w:t>
      </w:r>
    </w:p>
    <w:p w:rsidR="002B16CB" w:rsidRDefault="002B16CB" w:rsidP="002B16CB"/>
    <w:p w:rsidR="002B16CB" w:rsidRDefault="002B16CB" w:rsidP="002B16CB">
      <w:pPr>
        <w:rPr>
          <w:rStyle w:val="StyleBoldUnderline"/>
          <w:highlight w:val="yellow"/>
        </w:rPr>
      </w:pPr>
      <w:r w:rsidRPr="00CB3D2C">
        <w:rPr>
          <w:rStyle w:val="StyleBoldUnderline"/>
          <w:highlight w:val="yellow"/>
        </w:rPr>
        <w:t>The use of i</w:t>
      </w:r>
      <w:r w:rsidRPr="004E3DEC">
        <w:rPr>
          <w:rStyle w:val="StyleBoldUnderline"/>
        </w:rPr>
        <w:t xml:space="preserve">nternational </w:t>
      </w:r>
      <w:r w:rsidRPr="00CB3D2C">
        <w:rPr>
          <w:rStyle w:val="StyleBoldUnderline"/>
          <w:highlight w:val="yellow"/>
        </w:rPr>
        <w:t>law in progressive discourse</w:t>
      </w:r>
      <w:r w:rsidRPr="00CB3D2C">
        <w:rPr>
          <w:sz w:val="16"/>
        </w:rPr>
        <w:t xml:space="preserve">, then, </w:t>
      </w:r>
      <w:r w:rsidRPr="004E3DEC">
        <w:rPr>
          <w:rStyle w:val="StyleBoldUnderline"/>
        </w:rPr>
        <w:t>may shift opinion along the way,</w:t>
      </w:r>
      <w:r w:rsidRPr="00CB3D2C">
        <w:rPr>
          <w:sz w:val="16"/>
        </w:rPr>
        <w:t xml:space="preserve"> </w:t>
      </w:r>
      <w:r w:rsidRPr="004E3DEC">
        <w:rPr>
          <w:rStyle w:val="StyleBoldUnderline"/>
        </w:rPr>
        <w:t xml:space="preserve">but </w:t>
      </w:r>
      <w:r w:rsidRPr="00CB3D2C">
        <w:rPr>
          <w:rStyle w:val="StyleBoldUnderline"/>
          <w:highlight w:val="yellow"/>
        </w:rPr>
        <w:t>seems</w:t>
      </w:r>
      <w:r w:rsidRPr="004E3DEC">
        <w:rPr>
          <w:rStyle w:val="StyleBoldUnderline"/>
        </w:rPr>
        <w:t xml:space="preserve"> ultimately to be theoretically </w:t>
      </w:r>
      <w:r w:rsidRPr="00CB3D2C">
        <w:rPr>
          <w:rStyle w:val="Emphasis"/>
          <w:highlight w:val="yellow"/>
        </w:rPr>
        <w:t>disingenuous</w:t>
      </w:r>
      <w:r w:rsidRPr="00CB3D2C">
        <w:rPr>
          <w:rStyle w:val="StyleBoldUnderline"/>
          <w:highlight w:val="yellow"/>
        </w:rPr>
        <w:t xml:space="preserve"> or </w:t>
      </w:r>
      <w:r w:rsidRPr="00CB3D2C">
        <w:rPr>
          <w:rStyle w:val="Emphasis"/>
          <w:highlight w:val="yellow"/>
        </w:rPr>
        <w:t>self-defeating</w:t>
      </w:r>
      <w:r w:rsidRPr="00CB3D2C">
        <w:rPr>
          <w:sz w:val="16"/>
        </w:rPr>
        <w:t xml:space="preserve">. There have been attempts to </w:t>
      </w:r>
      <w:proofErr w:type="spellStart"/>
      <w:r w:rsidRPr="00CB3D2C">
        <w:rPr>
          <w:sz w:val="16"/>
        </w:rPr>
        <w:t>theorise</w:t>
      </w:r>
      <w:proofErr w:type="spellEnd"/>
      <w:r w:rsidRPr="00CB3D2C">
        <w:rPr>
          <w:sz w:val="16"/>
        </w:rPr>
        <w:t xml:space="preserve"> the 'space' opened up by law, focusing on law's dialectic and the radical appropriation of its categories. Though 'the founding violence persists in law, so does the founding dream that things might be otherwise'/1 so 'finding a utopian dimension to inhere in law may be truly radical'.22 One of the most intriguing, though opaque, of these attempts is by Peter Fitzpatrick.23 </w:t>
      </w:r>
      <w:r w:rsidRPr="004E3DEC">
        <w:rPr>
          <w:rStyle w:val="StyleBoldUnderline"/>
        </w:rPr>
        <w:t>Fitzpatrick</w:t>
      </w:r>
      <w:r w:rsidRPr="00CB3D2C">
        <w:rPr>
          <w:sz w:val="16"/>
        </w:rPr>
        <w:t xml:space="preserve"> </w:t>
      </w:r>
      <w:r w:rsidRPr="004E3DEC">
        <w:rPr>
          <w:rStyle w:val="StyleBoldUnderline"/>
        </w:rPr>
        <w:t xml:space="preserve">acknowledges that </w:t>
      </w:r>
      <w:r w:rsidRPr="00CB3D2C">
        <w:rPr>
          <w:rStyle w:val="StyleBoldUnderline"/>
          <w:highlight w:val="yellow"/>
        </w:rPr>
        <w:t>law's</w:t>
      </w:r>
      <w:r w:rsidRPr="004E3DEC">
        <w:rPr>
          <w:rStyle w:val="StyleBoldUnderline"/>
        </w:rPr>
        <w:t xml:space="preserve"> 'determinate </w:t>
      </w:r>
      <w:r w:rsidRPr="00CB3D2C">
        <w:rPr>
          <w:rStyle w:val="StyleBoldUnderline"/>
          <w:highlight w:val="yellow"/>
        </w:rPr>
        <w:t>content' will respond to 'the demands of</w:t>
      </w:r>
      <w:r w:rsidRPr="004E3DEC">
        <w:rPr>
          <w:rStyle w:val="StyleBoldUnderline"/>
        </w:rPr>
        <w:t xml:space="preserve"> predominant </w:t>
      </w:r>
      <w:r w:rsidRPr="00CB3D2C">
        <w:rPr>
          <w:rStyle w:val="StyleBoldUnderline"/>
          <w:highlight w:val="yellow"/>
        </w:rPr>
        <w:t>power'</w:t>
      </w:r>
      <w:r w:rsidRPr="00CB3D2C">
        <w:rPr>
          <w:sz w:val="16"/>
          <w:highlight w:val="yellow"/>
        </w:rPr>
        <w:t xml:space="preserve">, </w:t>
      </w:r>
      <w:r w:rsidRPr="00CB3D2C">
        <w:rPr>
          <w:rStyle w:val="StyleBoldUnderline"/>
          <w:highlight w:val="yellow"/>
        </w:rPr>
        <w:t>but holds</w:t>
      </w:r>
      <w:r w:rsidRPr="004E3DEC">
        <w:rPr>
          <w:rStyle w:val="StyleBoldUnderline"/>
        </w:rPr>
        <w:t xml:space="preserve"> that </w:t>
      </w:r>
      <w:r w:rsidRPr="00CB3D2C">
        <w:rPr>
          <w:rStyle w:val="StyleBoldUnderline"/>
          <w:highlight w:val="yellow"/>
        </w:rPr>
        <w:t>such law can</w:t>
      </w:r>
      <w:r w:rsidRPr="004E3DEC">
        <w:rPr>
          <w:rStyle w:val="StyleBoldUnderline"/>
        </w:rPr>
        <w:t xml:space="preserve"> still </w:t>
      </w:r>
      <w:r w:rsidRPr="00CB3D2C">
        <w:rPr>
          <w:rStyle w:val="StyleBoldUnderline"/>
          <w:highlight w:val="yellow"/>
        </w:rPr>
        <w:t xml:space="preserve">'pose a </w:t>
      </w:r>
      <w:proofErr w:type="spellStart"/>
      <w:r w:rsidRPr="00CB3D2C">
        <w:rPr>
          <w:rStyle w:val="StyleBoldUnderline"/>
          <w:highlight w:val="yellow"/>
        </w:rPr>
        <w:t>ruptural</w:t>
      </w:r>
      <w:proofErr w:type="spellEnd"/>
      <w:r w:rsidRPr="00CB3D2C">
        <w:rPr>
          <w:rStyle w:val="StyleBoldUnderline"/>
          <w:highlight w:val="yellow"/>
        </w:rPr>
        <w:t xml:space="preserve"> challenge' to 'imperium'</w:t>
      </w:r>
      <w:r w:rsidRPr="00CB3D2C">
        <w:rPr>
          <w:rStyle w:val="StyleBoldUnderline"/>
        </w:rPr>
        <w:t xml:space="preserve"> by virtue of its 'constituent ethics'</w:t>
      </w:r>
      <w:r w:rsidRPr="00CB3D2C">
        <w:rPr>
          <w:sz w:val="16"/>
        </w:rPr>
        <w:t xml:space="preserve">- </w:t>
      </w:r>
      <w:r w:rsidRPr="00CB3D2C">
        <w:rPr>
          <w:rStyle w:val="StyleBoldUnderline"/>
        </w:rPr>
        <w:t>'an insistence on equality, freedom</w:t>
      </w:r>
      <w:r w:rsidRPr="00CB3D2C">
        <w:rPr>
          <w:sz w:val="16"/>
        </w:rPr>
        <w:t xml:space="preserve">, and impartiality within law, and an insistence on a regardful community of law'.24 That community and those ethics are not simply posited, but are, it is </w:t>
      </w:r>
      <w:r w:rsidRPr="00CB3D2C">
        <w:rPr>
          <w:sz w:val="16"/>
        </w:rPr>
        <w:lastRenderedPageBreak/>
        <w:t xml:space="preserve">argued, the result of the fact that law inevitably presumes its own transgression, some of those transgressions fundamentally challenging law's precepts, thereby implying a certain ethical landscape of law itself. Though of considerably more theoretical precision than the various liberal lullabies about the nobility of the rule of law, this negatively derived 'community of law' cannot ultimately, I would argue, be </w:t>
      </w:r>
      <w:proofErr w:type="spellStart"/>
      <w:r w:rsidRPr="00CB3D2C">
        <w:rPr>
          <w:sz w:val="16"/>
        </w:rPr>
        <w:t>mobilised</w:t>
      </w:r>
      <w:proofErr w:type="spellEnd"/>
      <w:r w:rsidRPr="00CB3D2C">
        <w:rPr>
          <w:sz w:val="16"/>
        </w:rPr>
        <w:t xml:space="preserve"> against the imperial actuality of law, for two main reasons. One is that </w:t>
      </w:r>
      <w:r w:rsidRPr="004E3DEC">
        <w:rPr>
          <w:rStyle w:val="StyleBoldUnderline"/>
        </w:rPr>
        <w:t xml:space="preserve">even the seemingly obviously fundamental violations are not </w:t>
      </w:r>
      <w:proofErr w:type="gramStart"/>
      <w:r w:rsidRPr="004E3DEC">
        <w:rPr>
          <w:rStyle w:val="StyleBoldUnderline"/>
        </w:rPr>
        <w:t>so</w:t>
      </w:r>
      <w:proofErr w:type="gramEnd"/>
      <w:r w:rsidRPr="004E3DEC">
        <w:rPr>
          <w:rStyle w:val="StyleBoldUnderline"/>
        </w:rPr>
        <w:t xml:space="preserve"> clear as Fitzpatrick seems to think. </w:t>
      </w:r>
      <w:r w:rsidRPr="00CB3D2C">
        <w:rPr>
          <w:rStyle w:val="StyleBoldUnderline"/>
          <w:highlight w:val="yellow"/>
        </w:rPr>
        <w:t>He holds</w:t>
      </w:r>
      <w:r w:rsidRPr="004E3DEC">
        <w:rPr>
          <w:rStyle w:val="StyleBoldUnderline"/>
        </w:rPr>
        <w:t xml:space="preserve"> for example that the </w:t>
      </w:r>
      <w:r w:rsidRPr="00CB3D2C">
        <w:rPr>
          <w:rStyle w:val="StyleBoldUnderline"/>
          <w:highlight w:val="yellow"/>
        </w:rPr>
        <w:t>US's</w:t>
      </w:r>
      <w:r w:rsidRPr="004E3DEC">
        <w:rPr>
          <w:rStyle w:val="StyleBoldUnderline"/>
        </w:rPr>
        <w:t xml:space="preserve"> notorious </w:t>
      </w:r>
      <w:r w:rsidRPr="00CB3D2C">
        <w:rPr>
          <w:rStyle w:val="StyleBoldUnderline"/>
          <w:highlight w:val="yellow"/>
        </w:rPr>
        <w:t>incarceration of 'enemy combatants'</w:t>
      </w:r>
      <w:r w:rsidRPr="004E3DEC">
        <w:rPr>
          <w:rStyle w:val="StyleBoldUnderline"/>
        </w:rPr>
        <w:t xml:space="preserve"> in Guantanamo Bay </w:t>
      </w:r>
      <w:r w:rsidRPr="00CB3D2C">
        <w:rPr>
          <w:rStyle w:val="StyleBoldUnderline"/>
          <w:highlight w:val="yellow"/>
        </w:rPr>
        <w:t>is a '[v]</w:t>
      </w:r>
      <w:proofErr w:type="spellStart"/>
      <w:r w:rsidRPr="00CB3D2C">
        <w:rPr>
          <w:rStyle w:val="StyleBoldUnderline"/>
          <w:highlight w:val="yellow"/>
        </w:rPr>
        <w:t>iolation</w:t>
      </w:r>
      <w:proofErr w:type="spellEnd"/>
      <w:r w:rsidRPr="00CB3D2C">
        <w:rPr>
          <w:rStyle w:val="StyleBoldUnderline"/>
          <w:highlight w:val="yellow"/>
        </w:rPr>
        <w:t xml:space="preserve"> which would</w:t>
      </w:r>
      <w:r w:rsidRPr="004E3DEC">
        <w:rPr>
          <w:rStyle w:val="StyleBoldUnderline"/>
        </w:rPr>
        <w:t xml:space="preserve"> negate or </w:t>
      </w:r>
      <w:r w:rsidRPr="00CB3D2C">
        <w:rPr>
          <w:rStyle w:val="StyleBoldUnderline"/>
          <w:highlight w:val="yellow"/>
        </w:rPr>
        <w:t>undermine the</w:t>
      </w:r>
      <w:r w:rsidRPr="004E3DEC">
        <w:rPr>
          <w:rStyle w:val="StyleBoldUnderline"/>
        </w:rPr>
        <w:t xml:space="preserve"> very </w:t>
      </w:r>
      <w:r w:rsidRPr="00CB3D2C">
        <w:rPr>
          <w:rStyle w:val="StyleBoldUnderline"/>
          <w:highlight w:val="yellow"/>
        </w:rPr>
        <w:t>hold of law</w:t>
      </w:r>
      <w:r w:rsidRPr="004E3DEC">
        <w:rPr>
          <w:rStyle w:val="StyleBoldUnderline"/>
        </w:rPr>
        <w:t xml:space="preserve"> and its processes' and thereby 'mark a divide between law and empire'</w:t>
      </w:r>
      <w:r w:rsidRPr="00CB3D2C">
        <w:rPr>
          <w:sz w:val="16"/>
        </w:rPr>
        <w:t xml:space="preserve">.25 In fact, of course, </w:t>
      </w:r>
      <w:r w:rsidRPr="004E3DEC">
        <w:rPr>
          <w:rStyle w:val="StyleBoldUnderline"/>
        </w:rPr>
        <w:t>the US is adamant that '[b]</w:t>
      </w:r>
      <w:proofErr w:type="spellStart"/>
      <w:r w:rsidRPr="004E3DEC">
        <w:rPr>
          <w:rStyle w:val="StyleBoldUnderline"/>
        </w:rPr>
        <w:t>oth</w:t>
      </w:r>
      <w:proofErr w:type="spellEnd"/>
      <w:r w:rsidRPr="004E3DEC">
        <w:rPr>
          <w:rStyle w:val="StyleBoldUnderline"/>
        </w:rPr>
        <w:t xml:space="preserve"> international law and the US constitution sanction the detention'</w:t>
      </w:r>
      <w:r w:rsidRPr="00CB3D2C">
        <w:rPr>
          <w:sz w:val="16"/>
        </w:rPr>
        <w:t xml:space="preserve">:26 </w:t>
      </w:r>
      <w:r w:rsidRPr="004E3DEC">
        <w:rPr>
          <w:rStyle w:val="StyleBoldUnderline"/>
        </w:rPr>
        <w:t xml:space="preserve">the </w:t>
      </w:r>
      <w:proofErr w:type="spellStart"/>
      <w:r w:rsidRPr="004E3DEC">
        <w:rPr>
          <w:rStyle w:val="StyleBoldUnderline"/>
        </w:rPr>
        <w:t>pararneters</w:t>
      </w:r>
      <w:proofErr w:type="spellEnd"/>
      <w:r w:rsidRPr="004E3DEC">
        <w:rPr>
          <w:rStyle w:val="StyleBoldUnderline"/>
        </w:rPr>
        <w:t xml:space="preserve"> of even supposedly fundamental transgressions are not self-evident but as indeterminate as the rest of law</w:t>
      </w:r>
      <w:r w:rsidRPr="00CB3D2C">
        <w:rPr>
          <w:sz w:val="16"/>
        </w:rPr>
        <w:t xml:space="preserve">. More importantly, the fact is that even where Fitzpatrick's 'ethics of the existent within law' are deemed to have been transgressed, even perhaps candidly by those with power, it is by no means beyond the dialectical virtuosity of those violators to claim that such breaches are necessary to protect the very values being breached (it is this sort of thinking that lay behind the famous, perhaps-apocryphal but all-too-credible pronouncement of an American officer in Vietnam that 'we had to destroy the village to save it'). Concretely, This underlines states' erosion of human rights in anti-terrorism legislation: to protect 'core values of democratic states ruled by law' those democratic states enact laws that undermine those core </w:t>
      </w:r>
      <w:proofErr w:type="spellStart"/>
      <w:r w:rsidRPr="00CB3D2C">
        <w:rPr>
          <w:sz w:val="16"/>
        </w:rPr>
        <w:t>valuesY</w:t>
      </w:r>
      <w:proofErr w:type="spellEnd"/>
      <w:r w:rsidRPr="00CB3D2C">
        <w:rPr>
          <w:sz w:val="16"/>
        </w:rPr>
        <w:t xml:space="preserve"> An example of a common international legal argument that takes such a shape is the discourse surrounding reprisals activity: </w:t>
      </w:r>
      <w:r w:rsidRPr="00CB3D2C">
        <w:rPr>
          <w:rStyle w:val="StyleBoldUnderline"/>
          <w:highlight w:val="yellow"/>
        </w:rPr>
        <w:t>'Reprisals are</w:t>
      </w:r>
      <w:r w:rsidRPr="004E3DEC">
        <w:rPr>
          <w:rStyle w:val="StyleBoldUnderline"/>
        </w:rPr>
        <w:t xml:space="preserve"> illegitimate acts of warfare, not for the purpose of indicating abandonment of the laws of war, but, on the contrary, </w:t>
      </w:r>
      <w:r w:rsidRPr="00CB3D2C">
        <w:rPr>
          <w:rStyle w:val="StyleBoldUnderline"/>
          <w:highlight w:val="yellow"/>
        </w:rPr>
        <w:t>to force compliance to</w:t>
      </w:r>
      <w:r w:rsidRPr="004E3DEC">
        <w:rPr>
          <w:rStyle w:val="StyleBoldUnderline"/>
        </w:rPr>
        <w:t xml:space="preserve"> those </w:t>
      </w:r>
      <w:r w:rsidRPr="00CB3D2C">
        <w:rPr>
          <w:rStyle w:val="StyleBoldUnderline"/>
          <w:highlight w:val="yellow"/>
        </w:rPr>
        <w:t>laws</w:t>
      </w:r>
      <w:r w:rsidRPr="004E3DEC">
        <w:rPr>
          <w:rStyle w:val="StyleBoldUnderline"/>
        </w:rPr>
        <w:t>.</w:t>
      </w:r>
      <w:r w:rsidRPr="00CB3D2C">
        <w:rPr>
          <w:sz w:val="16"/>
        </w:rPr>
        <w:t xml:space="preserve">'28 </w:t>
      </w:r>
      <w:r w:rsidRPr="00CB3D2C">
        <w:rPr>
          <w:rStyle w:val="StyleBoldUnderline"/>
        </w:rPr>
        <w:t>Such 'bad dialectics' flourish easily even at the level of the fundamental juridical units of international law:</w:t>
      </w:r>
      <w:r w:rsidRPr="00CB3D2C">
        <w:rPr>
          <w:sz w:val="16"/>
        </w:rPr>
        <w:t xml:space="preserve"> [T]he conventional rules associated with </w:t>
      </w:r>
      <w:proofErr w:type="spellStart"/>
      <w:r w:rsidRPr="00CB3D2C">
        <w:rPr>
          <w:sz w:val="16"/>
        </w:rPr>
        <w:t>Westphalian</w:t>
      </w:r>
      <w:proofErr w:type="spellEnd"/>
      <w:r w:rsidRPr="00CB3D2C">
        <w:rPr>
          <w:sz w:val="16"/>
        </w:rPr>
        <w:t xml:space="preserve"> sovereignty ... can be violated through coercion .... The goal of those interventions ... has been ... to establish a stable polity that would, in the long run, conform with those very same rules.29 </w:t>
      </w:r>
      <w:r w:rsidRPr="00CB3D2C">
        <w:rPr>
          <w:rStyle w:val="StyleBoldUnderline"/>
          <w:highlight w:val="yellow"/>
        </w:rPr>
        <w:t>Given the flexibility of i</w:t>
      </w:r>
      <w:r w:rsidRPr="004E3DEC">
        <w:rPr>
          <w:rStyle w:val="StyleBoldUnderline"/>
        </w:rPr>
        <w:t xml:space="preserve">nternational </w:t>
      </w:r>
      <w:r w:rsidRPr="00CB3D2C">
        <w:rPr>
          <w:rStyle w:val="StyleBoldUnderline"/>
          <w:highlight w:val="yellow"/>
        </w:rPr>
        <w:t>law, it is questionable whether the appropriation of its categories</w:t>
      </w:r>
      <w:r w:rsidRPr="004E3DEC">
        <w:rPr>
          <w:rStyle w:val="StyleBoldUnderline"/>
        </w:rPr>
        <w:t xml:space="preserve">- such as, say, a radical focus on the equality of states as a rebuke to concrete inequality - </w:t>
      </w:r>
      <w:r w:rsidRPr="00CB3D2C">
        <w:rPr>
          <w:rStyle w:val="StyleBoldUnderline"/>
          <w:highlight w:val="yellow"/>
        </w:rPr>
        <w:t>can be</w:t>
      </w:r>
      <w:r w:rsidRPr="004E3DEC">
        <w:rPr>
          <w:rStyle w:val="StyleBoldUnderline"/>
        </w:rPr>
        <w:t xml:space="preserve"> systematically </w:t>
      </w:r>
      <w:r w:rsidRPr="00CB3D2C">
        <w:rPr>
          <w:rStyle w:val="StyleBoldUnderline"/>
        </w:rPr>
        <w:t>progressive, let alone</w:t>
      </w:r>
      <w:r w:rsidRPr="004E3DEC">
        <w:rPr>
          <w:rStyle w:val="StyleBoldUnderline"/>
        </w:rPr>
        <w:t xml:space="preserve"> fundamentally </w:t>
      </w:r>
      <w:r w:rsidRPr="00CB3D2C">
        <w:rPr>
          <w:rStyle w:val="StyleBoldUnderline"/>
          <w:highlight w:val="yellow"/>
        </w:rPr>
        <w:t>emancipatory</w:t>
      </w:r>
      <w:r>
        <w:rPr>
          <w:rStyle w:val="StyleBoldUnderline"/>
          <w:highlight w:val="yellow"/>
        </w:rPr>
        <w:t>///</w:t>
      </w:r>
    </w:p>
    <w:p w:rsidR="002B16CB" w:rsidRDefault="002B16CB" w:rsidP="002B16CB">
      <w:pPr>
        <w:rPr>
          <w:rStyle w:val="StyleBoldUnderline"/>
          <w:highlight w:val="yellow"/>
        </w:rPr>
      </w:pPr>
    </w:p>
    <w:p w:rsidR="002B16CB" w:rsidRDefault="002B16CB" w:rsidP="002B16CB">
      <w:pPr>
        <w:rPr>
          <w:rStyle w:val="StyleBoldUnderline"/>
          <w:highlight w:val="yellow"/>
        </w:rPr>
      </w:pPr>
    </w:p>
    <w:p w:rsidR="002B16CB" w:rsidRDefault="002B16CB" w:rsidP="002B16CB">
      <w:pPr>
        <w:rPr>
          <w:rStyle w:val="StyleBoldUnderline"/>
          <w:highlight w:val="yellow"/>
        </w:rPr>
      </w:pPr>
    </w:p>
    <w:p w:rsidR="002B16CB" w:rsidRPr="00CB3D2C" w:rsidRDefault="002B16CB" w:rsidP="002B16CB">
      <w:pPr>
        <w:rPr>
          <w:sz w:val="16"/>
        </w:rPr>
      </w:pPr>
      <w:r w:rsidRPr="00CB3D2C">
        <w:rPr>
          <w:rStyle w:val="StyleBoldUnderline"/>
          <w:highlight w:val="yellow"/>
        </w:rPr>
        <w:t>.</w:t>
      </w:r>
      <w:r w:rsidRPr="00CB3D2C">
        <w:rPr>
          <w:sz w:val="16"/>
          <w:highlight w:val="yellow"/>
        </w:rPr>
        <w:t xml:space="preserve"> </w:t>
      </w:r>
      <w:r w:rsidRPr="00CB3D2C">
        <w:rPr>
          <w:rStyle w:val="StyleBoldUnderline"/>
          <w:highlight w:val="yellow"/>
        </w:rPr>
        <w:t>If a space is opened, it is at the same time always-already closing</w:t>
      </w:r>
      <w:r w:rsidRPr="004E3DEC">
        <w:rPr>
          <w:rStyle w:val="StyleBoldUnderline"/>
        </w:rPr>
        <w:t xml:space="preserve">- after all, </w:t>
      </w:r>
      <w:r w:rsidRPr="00CB3D2C">
        <w:rPr>
          <w:rStyle w:val="StyleBoldUnderline"/>
          <w:highlight w:val="yellow"/>
        </w:rPr>
        <w:t>the principle of equality is</w:t>
      </w:r>
      <w:r w:rsidRPr="004E3DEC">
        <w:rPr>
          <w:rStyle w:val="StyleBoldUnderline"/>
        </w:rPr>
        <w:t xml:space="preserve"> also </w:t>
      </w:r>
      <w:r w:rsidRPr="00CB3D2C">
        <w:rPr>
          <w:rStyle w:val="StyleBoldUnderline"/>
          <w:highlight w:val="yellow"/>
        </w:rPr>
        <w:t>part of the self-legitimation of the</w:t>
      </w:r>
      <w:r w:rsidRPr="004E3DEC">
        <w:rPr>
          <w:rStyle w:val="StyleBoldUnderline"/>
        </w:rPr>
        <w:t xml:space="preserve"> actually-</w:t>
      </w:r>
      <w:r w:rsidRPr="00CB3D2C">
        <w:rPr>
          <w:rStyle w:val="StyleBoldUnderline"/>
          <w:highlight w:val="yellow"/>
        </w:rPr>
        <w:t>existing</w:t>
      </w:r>
      <w:r w:rsidRPr="004E3DEC">
        <w:rPr>
          <w:rStyle w:val="StyleBoldUnderline"/>
        </w:rPr>
        <w:t xml:space="preserve"> international </w:t>
      </w:r>
      <w:r w:rsidRPr="00CB3D2C">
        <w:rPr>
          <w:rStyle w:val="StyleBoldUnderline"/>
          <w:highlight w:val="yellow"/>
        </w:rPr>
        <w:t>system</w:t>
      </w:r>
      <w:r w:rsidRPr="004E3DEC">
        <w:rPr>
          <w:rStyle w:val="StyleBoldUnderline"/>
        </w:rPr>
        <w:t>.</w:t>
      </w:r>
      <w:r w:rsidRPr="00CB3D2C">
        <w:rPr>
          <w:sz w:val="16"/>
        </w:rPr>
        <w:t xml:space="preserve"> Some </w:t>
      </w:r>
      <w:r w:rsidRPr="00CB3D2C">
        <w:rPr>
          <w:rStyle w:val="StyleBoldUnderline"/>
          <w:highlight w:val="yellow"/>
        </w:rPr>
        <w:t>subversive appropriations are ignorable, and</w:t>
      </w:r>
      <w:r w:rsidRPr="004E3DEC">
        <w:rPr>
          <w:rStyle w:val="StyleBoldUnderline"/>
        </w:rPr>
        <w:t xml:space="preserve"> where not, they are </w:t>
      </w:r>
      <w:proofErr w:type="spellStart"/>
      <w:r w:rsidRPr="00CB3D2C">
        <w:rPr>
          <w:rStyle w:val="StyleBoldUnderline"/>
          <w:highlight w:val="yellow"/>
        </w:rPr>
        <w:t>reappropriable</w:t>
      </w:r>
      <w:proofErr w:type="spellEnd"/>
      <w:r w:rsidRPr="00CB3D2C">
        <w:rPr>
          <w:sz w:val="16"/>
        </w:rPr>
        <w:t xml:space="preserve">. At a systemic level, for example, </w:t>
      </w:r>
      <w:r w:rsidRPr="004E3DEC">
        <w:rPr>
          <w:rStyle w:val="StyleBoldUnderline"/>
        </w:rPr>
        <w:t>the demand of the developing countries for equitable global distribution, encapsulated in the New International Economic Order</w:t>
      </w:r>
      <w:r w:rsidRPr="00CB3D2C">
        <w:rPr>
          <w:sz w:val="16"/>
        </w:rPr>
        <w:t xml:space="preserve"> (NIEO) </w:t>
      </w:r>
      <w:r w:rsidRPr="004E3DEC">
        <w:rPr>
          <w:rStyle w:val="StyleBoldUnderline"/>
        </w:rPr>
        <w:t>of the 1970s, was couched in international law's terms, such as those of 'self-determination'.</w:t>
      </w:r>
      <w:r w:rsidRPr="00CB3D2C">
        <w:rPr>
          <w:sz w:val="16"/>
        </w:rPr>
        <w:t xml:space="preserve">30 However, </w:t>
      </w:r>
      <w:r w:rsidRPr="004E3DEC">
        <w:rPr>
          <w:rStyle w:val="StyleBoldUnderline"/>
        </w:rPr>
        <w:t>today's neoliberal international reality</w:t>
      </w:r>
      <w:r w:rsidRPr="00CB3D2C">
        <w:rPr>
          <w:sz w:val="16"/>
        </w:rPr>
        <w:t xml:space="preserve">, as one textbook rather mildly puts it, </w:t>
      </w:r>
      <w:r w:rsidRPr="004E3DEC">
        <w:rPr>
          <w:rStyle w:val="StyleBoldUnderline"/>
        </w:rPr>
        <w:t>'does not at all seem to be the</w:t>
      </w:r>
      <w:r w:rsidRPr="00CB3D2C">
        <w:rPr>
          <w:sz w:val="16"/>
        </w:rPr>
        <w:t xml:space="preserve"> [NIEO's</w:t>
      </w:r>
      <w:r w:rsidRPr="004E3DEC">
        <w:rPr>
          <w:rStyle w:val="StyleBoldUnderline"/>
        </w:rPr>
        <w:t>] radically restructured one'</w:t>
      </w:r>
      <w:r w:rsidRPr="00CB3D2C">
        <w:rPr>
          <w:sz w:val="16"/>
        </w:rPr>
        <w:t xml:space="preserve">.31 </w:t>
      </w:r>
      <w:r w:rsidRPr="00CB3D2C">
        <w:rPr>
          <w:rStyle w:val="StyleBoldUnderline"/>
          <w:highlight w:val="yellow"/>
        </w:rPr>
        <w:t>The claim</w:t>
      </w:r>
      <w:r w:rsidRPr="004E3DEC">
        <w:rPr>
          <w:rStyle w:val="StyleBoldUnderline"/>
        </w:rPr>
        <w:t xml:space="preserve"> that </w:t>
      </w:r>
      <w:r w:rsidRPr="00CB3D2C">
        <w:rPr>
          <w:rStyle w:val="StyleBoldUnderline"/>
          <w:highlight w:val="yellow"/>
        </w:rPr>
        <w:t>'the less powerful' have been able 'to improve their positions in the</w:t>
      </w:r>
      <w:r w:rsidRPr="004E3DEC">
        <w:rPr>
          <w:rStyle w:val="StyleBoldUnderline"/>
        </w:rPr>
        <w:t xml:space="preserve"> international </w:t>
      </w:r>
      <w:r w:rsidRPr="00CB3D2C">
        <w:rPr>
          <w:rStyle w:val="StyleBoldUnderline"/>
          <w:highlight w:val="yellow"/>
        </w:rPr>
        <w:t>political order via the</w:t>
      </w:r>
      <w:r w:rsidRPr="004E3DEC">
        <w:rPr>
          <w:rStyle w:val="StyleBoldUnderline"/>
        </w:rPr>
        <w:t xml:space="preserve"> idea of international </w:t>
      </w:r>
      <w:r w:rsidRPr="00CB3D2C">
        <w:rPr>
          <w:rStyle w:val="StyleBoldUnderline"/>
          <w:highlight w:val="yellow"/>
        </w:rPr>
        <w:t xml:space="preserve">law' is </w:t>
      </w:r>
      <w:r w:rsidRPr="00CB3D2C">
        <w:rPr>
          <w:rStyle w:val="Emphasis"/>
          <w:highlight w:val="yellow"/>
        </w:rPr>
        <w:t>deeply unconvincing</w:t>
      </w:r>
      <w:r w:rsidRPr="00CB3D2C">
        <w:rPr>
          <w:rStyle w:val="StyleBoldUnderline"/>
        </w:rPr>
        <w:t>, n</w:t>
      </w:r>
      <w:r w:rsidRPr="004E3DEC">
        <w:rPr>
          <w:rStyle w:val="StyleBoldUnderline"/>
        </w:rPr>
        <w:t xml:space="preserve">ot only theoretically but </w:t>
      </w:r>
      <w:r w:rsidRPr="00CB3D2C">
        <w:rPr>
          <w:rStyle w:val="StyleBoldUnderline"/>
          <w:highlight w:val="yellow"/>
        </w:rPr>
        <w:t>empirically</w:t>
      </w:r>
      <w:r w:rsidRPr="00CB3D2C">
        <w:rPr>
          <w:sz w:val="16"/>
        </w:rPr>
        <w:t>.32 The demands for a new global political economy remain legitimate and urgent: the question is, though, just what the NIEO movement gained by couching its demands in terms of international law.33</w:t>
      </w:r>
    </w:p>
    <w:p w:rsidR="002B16CB" w:rsidRDefault="002B16CB" w:rsidP="002B16CB"/>
    <w:p w:rsidR="002B16CB" w:rsidRPr="007F4F20" w:rsidRDefault="002B16CB" w:rsidP="002B16CB">
      <w:pPr>
        <w:pStyle w:val="Heading4"/>
      </w:pPr>
      <w:r w:rsidRPr="007F4F20">
        <w:t>No modeling</w:t>
      </w:r>
      <w:r>
        <w:t xml:space="preserve"> of US</w:t>
      </w:r>
    </w:p>
    <w:p w:rsidR="002B16CB" w:rsidRPr="007F4F20" w:rsidRDefault="002B16CB" w:rsidP="002B16CB">
      <w:pPr>
        <w:rPr>
          <w:sz w:val="16"/>
          <w:szCs w:val="16"/>
        </w:rPr>
      </w:pPr>
      <w:r w:rsidRPr="007F4F20">
        <w:rPr>
          <w:b/>
          <w:sz w:val="26"/>
          <w:szCs w:val="26"/>
        </w:rPr>
        <w:t xml:space="preserve">Law &amp; </w:t>
      </w:r>
      <w:proofErr w:type="spellStart"/>
      <w:r w:rsidRPr="007F4F20">
        <w:rPr>
          <w:b/>
          <w:sz w:val="26"/>
          <w:szCs w:val="26"/>
        </w:rPr>
        <w:t>Versteeg</w:t>
      </w:r>
      <w:proofErr w:type="spellEnd"/>
      <w:r w:rsidRPr="007F4F20">
        <w:rPr>
          <w:b/>
          <w:sz w:val="26"/>
          <w:szCs w:val="26"/>
        </w:rPr>
        <w:t xml:space="preserve"> 12</w:t>
      </w:r>
      <w:r>
        <w:t>—</w:t>
      </w:r>
      <w:r w:rsidRPr="007F4F20">
        <w:rPr>
          <w:sz w:val="16"/>
          <w:szCs w:val="16"/>
        </w:rPr>
        <w:t xml:space="preserve">Professor of Comparative Constitutional Law @ Washington University &amp; Professor of Comparative Constitutional Law @ University of Virginia [David S. Law &amp; Mila </w:t>
      </w:r>
      <w:proofErr w:type="spellStart"/>
      <w:r w:rsidRPr="007F4F20">
        <w:rPr>
          <w:sz w:val="16"/>
          <w:szCs w:val="16"/>
        </w:rPr>
        <w:t>Versteeg</w:t>
      </w:r>
      <w:proofErr w:type="spellEnd"/>
      <w:r w:rsidRPr="007F4F20">
        <w:rPr>
          <w:sz w:val="16"/>
          <w:szCs w:val="16"/>
        </w:rPr>
        <w:t xml:space="preserve">, “The Declining Influence of the United States Constitution,” </w:t>
      </w:r>
      <w:r w:rsidRPr="007F4F20">
        <w:rPr>
          <w:sz w:val="16"/>
          <w:szCs w:val="16"/>
          <w:u w:val="single"/>
        </w:rPr>
        <w:t>New York University Law Review</w:t>
      </w:r>
      <w:r w:rsidRPr="007F4F20">
        <w:rPr>
          <w:sz w:val="16"/>
          <w:szCs w:val="16"/>
        </w:rPr>
        <w:t>, Vol. 87, 2012</w:t>
      </w:r>
    </w:p>
    <w:p w:rsidR="002B16CB" w:rsidRPr="007F4F20" w:rsidRDefault="002B16CB" w:rsidP="002B16CB"/>
    <w:p w:rsidR="002B16CB" w:rsidRPr="00AE72F2" w:rsidRDefault="002B16CB" w:rsidP="002B16CB">
      <w:pPr>
        <w:rPr>
          <w:sz w:val="16"/>
        </w:rPr>
      </w:pPr>
      <w:r w:rsidRPr="00AE72F2">
        <w:rPr>
          <w:rStyle w:val="StyleBoldUnderline"/>
        </w:rPr>
        <w:t>The appeal of American constitutionalism as a model for other countries</w:t>
      </w:r>
      <w:r w:rsidRPr="00AE72F2">
        <w:rPr>
          <w:sz w:val="12"/>
          <w:u w:val="single"/>
        </w:rPr>
        <w:t xml:space="preserve"> </w:t>
      </w:r>
      <w:r w:rsidRPr="00AE72F2">
        <w:rPr>
          <w:rStyle w:val="StyleBoldUnderline"/>
        </w:rPr>
        <w:t>appears to be waning</w:t>
      </w:r>
      <w:r w:rsidRPr="00AE72F2">
        <w:rPr>
          <w:sz w:val="16"/>
        </w:rPr>
        <w:t xml:space="preserve"> in more ways than one. Scholarly attention has thus far focused on global judicial practice: </w:t>
      </w:r>
      <w:r w:rsidRPr="00AE72F2">
        <w:rPr>
          <w:rStyle w:val="StyleBoldUnderline"/>
        </w:rPr>
        <w:t>There is a growing sense, backed by more</w:t>
      </w:r>
      <w:r w:rsidRPr="00AE72F2">
        <w:rPr>
          <w:sz w:val="12"/>
          <w:u w:val="single"/>
        </w:rPr>
        <w:t xml:space="preserve"> </w:t>
      </w:r>
      <w:r w:rsidRPr="00AE72F2">
        <w:rPr>
          <w:rStyle w:val="StyleBoldUnderline"/>
        </w:rPr>
        <w:t xml:space="preserve">than purely anecdotal observation, that </w:t>
      </w:r>
      <w:r w:rsidRPr="00AE72F2">
        <w:rPr>
          <w:rStyle w:val="Emphasis"/>
          <w:highlight w:val="yellow"/>
        </w:rPr>
        <w:t>foreign courts cite</w:t>
      </w:r>
      <w:r w:rsidRPr="00AE72F2">
        <w:rPr>
          <w:rStyle w:val="StyleBoldUnderline"/>
        </w:rPr>
        <w:t xml:space="preserve"> the</w:t>
      </w:r>
      <w:r w:rsidRPr="00AE72F2">
        <w:rPr>
          <w:sz w:val="16"/>
        </w:rPr>
        <w:t xml:space="preserve"> constitutional</w:t>
      </w:r>
      <w:r w:rsidRPr="00AE72F2">
        <w:rPr>
          <w:sz w:val="12"/>
        </w:rPr>
        <w:t xml:space="preserve"> </w:t>
      </w:r>
      <w:r w:rsidRPr="00AE72F2">
        <w:rPr>
          <w:rStyle w:val="StyleBoldUnderline"/>
        </w:rPr>
        <w:t xml:space="preserve">jurisprudence of </w:t>
      </w:r>
      <w:r w:rsidRPr="00AE72F2">
        <w:rPr>
          <w:rStyle w:val="StyleBoldUnderline"/>
          <w:highlight w:val="yellow"/>
        </w:rPr>
        <w:t>the U.S</w:t>
      </w:r>
      <w:r w:rsidRPr="00AE72F2">
        <w:rPr>
          <w:rStyle w:val="StyleBoldUnderline"/>
        </w:rPr>
        <w:t xml:space="preserve">. Supreme </w:t>
      </w:r>
      <w:r w:rsidRPr="009547CD">
        <w:rPr>
          <w:rStyle w:val="StyleBoldUnderline"/>
        </w:rPr>
        <w:t xml:space="preserve">Court </w:t>
      </w:r>
      <w:r w:rsidRPr="00AE72F2">
        <w:rPr>
          <w:rStyle w:val="StyleBoldUnderline"/>
          <w:highlight w:val="yellow"/>
        </w:rPr>
        <w:t>less frequently</w:t>
      </w:r>
      <w:r w:rsidRPr="00AE72F2">
        <w:rPr>
          <w:rStyle w:val="StyleBoldUnderline"/>
        </w:rPr>
        <w:t xml:space="preserve"> than before</w:t>
      </w:r>
      <w:r w:rsidRPr="00AE72F2">
        <w:rPr>
          <w:sz w:val="16"/>
        </w:rPr>
        <w:t xml:space="preserve">.267 </w:t>
      </w:r>
      <w:proofErr w:type="gramStart"/>
      <w:r w:rsidRPr="00AE72F2">
        <w:rPr>
          <w:sz w:val="16"/>
        </w:rPr>
        <w:t>But</w:t>
      </w:r>
      <w:proofErr w:type="gramEnd"/>
      <w:r w:rsidRPr="00AE72F2">
        <w:rPr>
          <w:sz w:val="16"/>
        </w:rPr>
        <w:t xml:space="preserve"> the behavior of those who draft and revise actual constitutions exhibits a similar pattern. </w:t>
      </w:r>
      <w:r w:rsidRPr="00AE72F2">
        <w:rPr>
          <w:rStyle w:val="StyleBoldUnderline"/>
          <w:highlight w:val="yellow"/>
        </w:rPr>
        <w:t xml:space="preserve">Our </w:t>
      </w:r>
      <w:r w:rsidRPr="00AE72F2">
        <w:rPr>
          <w:rStyle w:val="Emphasis"/>
          <w:highlight w:val="yellow"/>
        </w:rPr>
        <w:t>empirical analysis</w:t>
      </w:r>
      <w:r w:rsidRPr="00AE72F2">
        <w:rPr>
          <w:rStyle w:val="StyleBoldUnderline"/>
          <w:highlight w:val="yellow"/>
        </w:rPr>
        <w:t xml:space="preserve"> shows</w:t>
      </w:r>
      <w:r w:rsidRPr="00AE72F2">
        <w:rPr>
          <w:rStyle w:val="StyleBoldUnderline"/>
        </w:rPr>
        <w:t xml:space="preserve"> that </w:t>
      </w:r>
      <w:r w:rsidRPr="009547CD">
        <w:rPr>
          <w:rStyle w:val="StyleBoldUnderline"/>
        </w:rPr>
        <w:t>the</w:t>
      </w:r>
      <w:r w:rsidRPr="00AE72F2">
        <w:rPr>
          <w:sz w:val="16"/>
        </w:rPr>
        <w:t xml:space="preserve"> content of the </w:t>
      </w:r>
      <w:r w:rsidRPr="009547CD">
        <w:rPr>
          <w:rStyle w:val="StyleBoldUnderline"/>
        </w:rPr>
        <w:t>U.S.</w:t>
      </w:r>
      <w:r w:rsidRPr="00AE72F2">
        <w:rPr>
          <w:sz w:val="16"/>
        </w:rPr>
        <w:t xml:space="preserve"> Constitution </w:t>
      </w:r>
      <w:r w:rsidRPr="009547CD">
        <w:rPr>
          <w:rStyle w:val="StyleBoldUnderline"/>
        </w:rPr>
        <w:t>is</w:t>
      </w:r>
      <w:r>
        <w:rPr>
          <w:rStyle w:val="StyleBoldUnderline"/>
        </w:rPr>
        <w:t xml:space="preserve"> </w:t>
      </w:r>
      <w:r w:rsidRPr="00AE72F2">
        <w:rPr>
          <w:rStyle w:val="StyleBoldUnderline"/>
        </w:rPr>
        <w:t xml:space="preserve">becoming </w:t>
      </w:r>
      <w:r w:rsidRPr="009547CD">
        <w:rPr>
          <w:rStyle w:val="StyleBoldUnderline"/>
        </w:rPr>
        <w:t>increasingly atypical</w:t>
      </w:r>
      <w:r w:rsidRPr="00AE72F2">
        <w:rPr>
          <w:rStyle w:val="StyleBoldUnderline"/>
        </w:rPr>
        <w:t xml:space="preserve"> by global standards</w:t>
      </w:r>
      <w:r w:rsidRPr="00AE72F2">
        <w:rPr>
          <w:sz w:val="16"/>
        </w:rPr>
        <w:t xml:space="preserve">. </w:t>
      </w:r>
      <w:r w:rsidRPr="00AE72F2">
        <w:rPr>
          <w:rStyle w:val="StyleBoldUnderline"/>
        </w:rPr>
        <w:t>Over the last three decades,</w:t>
      </w:r>
      <w:r w:rsidRPr="00AE72F2">
        <w:rPr>
          <w:sz w:val="12"/>
          <w:u w:val="single"/>
        </w:rPr>
        <w:t xml:space="preserve"> </w:t>
      </w:r>
      <w:r w:rsidRPr="00AE72F2">
        <w:rPr>
          <w:rStyle w:val="StyleBoldUnderline"/>
          <w:highlight w:val="yellow"/>
        </w:rPr>
        <w:t xml:space="preserve">other countries have become </w:t>
      </w:r>
      <w:r w:rsidRPr="00AE72F2">
        <w:rPr>
          <w:rStyle w:val="Emphasis"/>
          <w:highlight w:val="yellow"/>
        </w:rPr>
        <w:t xml:space="preserve">less likely to </w:t>
      </w:r>
      <w:r w:rsidRPr="00AE72F2">
        <w:rPr>
          <w:rStyle w:val="Emphasis"/>
          <w:highlight w:val="yellow"/>
        </w:rPr>
        <w:lastRenderedPageBreak/>
        <w:t>model</w:t>
      </w:r>
      <w:r w:rsidRPr="00AE72F2">
        <w:rPr>
          <w:sz w:val="16"/>
        </w:rPr>
        <w:t xml:space="preserve"> the rights-related provisions of their own constitutions upon those found in the Constitution. </w:t>
      </w:r>
      <w:r w:rsidRPr="00AE72F2">
        <w:rPr>
          <w:rStyle w:val="StyleBoldUnderline"/>
        </w:rPr>
        <w:t xml:space="preserve">Meanwhile, </w:t>
      </w:r>
      <w:r w:rsidRPr="009547CD">
        <w:rPr>
          <w:rStyle w:val="StyleBoldUnderline"/>
          <w:highlight w:val="yellow"/>
        </w:rPr>
        <w:t>global</w:t>
      </w:r>
      <w:r w:rsidRPr="009547CD">
        <w:rPr>
          <w:sz w:val="12"/>
          <w:highlight w:val="yellow"/>
          <w:u w:val="single"/>
        </w:rPr>
        <w:t xml:space="preserve"> </w:t>
      </w:r>
      <w:r w:rsidRPr="009547CD">
        <w:rPr>
          <w:rStyle w:val="StyleBoldUnderline"/>
          <w:highlight w:val="yellow"/>
        </w:rPr>
        <w:t>adoption of</w:t>
      </w:r>
      <w:r w:rsidRPr="00AE72F2">
        <w:rPr>
          <w:sz w:val="16"/>
        </w:rPr>
        <w:t xml:space="preserve"> key structural features of the Constitution, such as federalism, </w:t>
      </w:r>
      <w:proofErr w:type="spellStart"/>
      <w:r w:rsidRPr="00AE72F2">
        <w:rPr>
          <w:sz w:val="16"/>
        </w:rPr>
        <w:t>presidentialism</w:t>
      </w:r>
      <w:proofErr w:type="spellEnd"/>
      <w:r w:rsidRPr="00AE72F2">
        <w:rPr>
          <w:sz w:val="16"/>
        </w:rPr>
        <w:t xml:space="preserve">, and a </w:t>
      </w:r>
      <w:r w:rsidRPr="00AE72F2">
        <w:rPr>
          <w:rStyle w:val="StyleBoldUnderline"/>
        </w:rPr>
        <w:t xml:space="preserve">decentralized model of </w:t>
      </w:r>
      <w:r w:rsidRPr="009547CD">
        <w:rPr>
          <w:rStyle w:val="StyleBoldUnderline"/>
          <w:highlight w:val="yellow"/>
        </w:rPr>
        <w:t>judicial review, is</w:t>
      </w:r>
      <w:r w:rsidRPr="00AE72F2">
        <w:rPr>
          <w:rStyle w:val="StyleBoldUnderline"/>
        </w:rPr>
        <w:t xml:space="preserve"> </w:t>
      </w:r>
      <w:r w:rsidRPr="00AE72F2">
        <w:rPr>
          <w:sz w:val="16"/>
          <w:szCs w:val="16"/>
        </w:rPr>
        <w:t>at best stable and at worst</w:t>
      </w:r>
      <w:r w:rsidRPr="00AE72F2">
        <w:rPr>
          <w:rStyle w:val="StyleBoldUnderline"/>
        </w:rPr>
        <w:t xml:space="preserve"> </w:t>
      </w:r>
      <w:r w:rsidRPr="009547CD">
        <w:rPr>
          <w:rStyle w:val="StyleBoldUnderline"/>
          <w:highlight w:val="yellow"/>
        </w:rPr>
        <w:t>declining</w:t>
      </w:r>
      <w:r w:rsidRPr="00AE72F2">
        <w:rPr>
          <w:rStyle w:val="StyleBoldUnderline"/>
        </w:rPr>
        <w:t>. In sum, rather than leading the way for global</w:t>
      </w:r>
      <w:r w:rsidRPr="00AE72F2">
        <w:rPr>
          <w:sz w:val="12"/>
          <w:u w:val="single"/>
        </w:rPr>
        <w:t xml:space="preserve"> </w:t>
      </w:r>
      <w:r w:rsidRPr="00AE72F2">
        <w:rPr>
          <w:rStyle w:val="StyleBoldUnderline"/>
        </w:rPr>
        <w:t xml:space="preserve">constitutionalism, </w:t>
      </w:r>
      <w:r w:rsidRPr="009547CD">
        <w:rPr>
          <w:rStyle w:val="StyleBoldUnderline"/>
          <w:highlight w:val="yellow"/>
        </w:rPr>
        <w:t>the U.S</w:t>
      </w:r>
      <w:r w:rsidRPr="00AE72F2">
        <w:rPr>
          <w:sz w:val="16"/>
        </w:rPr>
        <w:t xml:space="preserve">. Constitution </w:t>
      </w:r>
      <w:r w:rsidRPr="009547CD">
        <w:rPr>
          <w:rStyle w:val="StyleBoldUnderline"/>
          <w:highlight w:val="yellow"/>
        </w:rPr>
        <w:t>appears</w:t>
      </w:r>
      <w:r w:rsidRPr="00AE72F2">
        <w:rPr>
          <w:rStyle w:val="StyleBoldUnderline"/>
        </w:rPr>
        <w:t xml:space="preserve"> instead </w:t>
      </w:r>
      <w:r w:rsidRPr="009547CD">
        <w:rPr>
          <w:rStyle w:val="StyleBoldUnderline"/>
          <w:highlight w:val="yellow"/>
        </w:rPr>
        <w:t>to be losing its appeal as</w:t>
      </w:r>
      <w:r w:rsidRPr="009547CD">
        <w:rPr>
          <w:sz w:val="12"/>
          <w:highlight w:val="yellow"/>
          <w:u w:val="single"/>
        </w:rPr>
        <w:t xml:space="preserve"> </w:t>
      </w:r>
      <w:r w:rsidRPr="009547CD">
        <w:rPr>
          <w:rStyle w:val="StyleBoldUnderline"/>
          <w:highlight w:val="yellow"/>
        </w:rPr>
        <w:t>a model</w:t>
      </w:r>
      <w:r w:rsidRPr="00AE72F2">
        <w:rPr>
          <w:sz w:val="16"/>
        </w:rPr>
        <w:t xml:space="preserve"> for constitutional drafters elsewhere. The idea of adopting a constitution may still trace its inspiration to the United States, but the manner in which constitutions are written increasingly does not.</w:t>
      </w:r>
    </w:p>
    <w:p w:rsidR="002B16CB" w:rsidRDefault="002B16CB" w:rsidP="002B16CB">
      <w:pPr>
        <w:rPr>
          <w:rStyle w:val="StyleBoldUnderline"/>
        </w:rPr>
      </w:pPr>
      <w:r w:rsidRPr="00AE72F2">
        <w:rPr>
          <w:sz w:val="16"/>
        </w:rPr>
        <w:t>If the U.S. Constitution is indeed losing popularity as a model for other countries, what—or who—is to blame? At this point</w:t>
      </w:r>
      <w:r w:rsidRPr="00AE72F2">
        <w:rPr>
          <w:rStyle w:val="StyleBoldUnderline"/>
        </w:rPr>
        <w:t>, one can</w:t>
      </w:r>
      <w:r w:rsidRPr="00AE72F2">
        <w:rPr>
          <w:sz w:val="16"/>
        </w:rPr>
        <w:t xml:space="preserve"> only speculate as</w:t>
      </w:r>
      <w:r w:rsidRPr="00AE72F2">
        <w:rPr>
          <w:sz w:val="12"/>
        </w:rPr>
        <w:t xml:space="preserve"> </w:t>
      </w:r>
      <w:r w:rsidRPr="00AE72F2">
        <w:rPr>
          <w:sz w:val="16"/>
        </w:rPr>
        <w:t xml:space="preserve">to </w:t>
      </w:r>
      <w:r w:rsidRPr="009547CD">
        <w:rPr>
          <w:rStyle w:val="StyleBoldUnderline"/>
          <w:highlight w:val="yellow"/>
        </w:rPr>
        <w:t>the</w:t>
      </w:r>
      <w:r w:rsidRPr="009547CD">
        <w:rPr>
          <w:rStyle w:val="StyleBoldUnderline"/>
        </w:rPr>
        <w:t xml:space="preserve"> actual </w:t>
      </w:r>
      <w:r w:rsidRPr="009547CD">
        <w:rPr>
          <w:rStyle w:val="StyleBoldUnderline"/>
          <w:highlight w:val="yellow"/>
        </w:rPr>
        <w:t>causes</w:t>
      </w:r>
      <w:r w:rsidRPr="00AE72F2">
        <w:rPr>
          <w:sz w:val="16"/>
        </w:rPr>
        <w:t xml:space="preserve"> of this decline, but four possible hypotheses suggest themselves: (1</w:t>
      </w:r>
      <w:r w:rsidRPr="00AE72F2">
        <w:rPr>
          <w:sz w:val="16"/>
          <w:szCs w:val="16"/>
        </w:rPr>
        <w:t xml:space="preserve">) the advent of a superior or </w:t>
      </w:r>
      <w:r w:rsidRPr="009547CD">
        <w:rPr>
          <w:rStyle w:val="StyleBoldUnderline"/>
          <w:highlight w:val="yellow"/>
        </w:rPr>
        <w:t>more attractive competitor</w:t>
      </w:r>
      <w:r w:rsidRPr="00AE72F2">
        <w:rPr>
          <w:sz w:val="16"/>
        </w:rPr>
        <w:t xml:space="preserve">; (2) </w:t>
      </w:r>
      <w:r w:rsidRPr="00AE72F2">
        <w:rPr>
          <w:rStyle w:val="StyleBoldUnderline"/>
        </w:rPr>
        <w:t>a</w:t>
      </w:r>
      <w:r w:rsidRPr="00AE72F2">
        <w:rPr>
          <w:sz w:val="12"/>
          <w:u w:val="single"/>
        </w:rPr>
        <w:t xml:space="preserve"> </w:t>
      </w:r>
      <w:r w:rsidRPr="00AE72F2">
        <w:rPr>
          <w:rStyle w:val="StyleBoldUnderline"/>
        </w:rPr>
        <w:t xml:space="preserve">general </w:t>
      </w:r>
      <w:r w:rsidRPr="009547CD">
        <w:rPr>
          <w:rStyle w:val="StyleBoldUnderline"/>
          <w:highlight w:val="yellow"/>
        </w:rPr>
        <w:t>decline in</w:t>
      </w:r>
      <w:r w:rsidRPr="00AE72F2">
        <w:rPr>
          <w:sz w:val="16"/>
        </w:rPr>
        <w:t xml:space="preserve"> American </w:t>
      </w:r>
      <w:r w:rsidRPr="009547CD">
        <w:rPr>
          <w:rStyle w:val="StyleBoldUnderline"/>
          <w:highlight w:val="yellow"/>
        </w:rPr>
        <w:t>hegemony</w:t>
      </w:r>
      <w:r w:rsidRPr="00AE72F2">
        <w:rPr>
          <w:rStyle w:val="StyleBoldUnderline"/>
        </w:rPr>
        <w:t>;</w:t>
      </w:r>
      <w:r w:rsidRPr="00AE72F2">
        <w:rPr>
          <w:sz w:val="16"/>
        </w:rPr>
        <w:t xml:space="preserve"> (3) </w:t>
      </w:r>
      <w:r w:rsidRPr="009547CD">
        <w:rPr>
          <w:rStyle w:val="StyleBoldUnderline"/>
          <w:highlight w:val="yellow"/>
        </w:rPr>
        <w:t>judicial parochialism</w:t>
      </w:r>
      <w:r w:rsidRPr="00AE72F2">
        <w:rPr>
          <w:sz w:val="16"/>
        </w:rPr>
        <w:t xml:space="preserve">; (4) </w:t>
      </w:r>
      <w:r w:rsidRPr="009547CD">
        <w:rPr>
          <w:rStyle w:val="StyleBoldUnderline"/>
          <w:highlight w:val="yellow"/>
        </w:rPr>
        <w:t>constitutional obsolescence</w:t>
      </w:r>
      <w:r w:rsidRPr="009547CD">
        <w:rPr>
          <w:sz w:val="16"/>
          <w:highlight w:val="yellow"/>
        </w:rPr>
        <w:t xml:space="preserve">; </w:t>
      </w:r>
      <w:r w:rsidRPr="009547CD">
        <w:rPr>
          <w:rStyle w:val="StyleBoldUnderline"/>
          <w:highlight w:val="yellow"/>
        </w:rPr>
        <w:t>and</w:t>
      </w:r>
      <w:r w:rsidRPr="00AE72F2">
        <w:rPr>
          <w:sz w:val="16"/>
        </w:rPr>
        <w:t xml:space="preserve"> (5) </w:t>
      </w:r>
      <w:r w:rsidRPr="009547CD">
        <w:rPr>
          <w:rStyle w:val="StyleBoldUnderline"/>
          <w:highlight w:val="yellow"/>
        </w:rPr>
        <w:t xml:space="preserve">a creed of American </w:t>
      </w:r>
      <w:proofErr w:type="spellStart"/>
      <w:r w:rsidRPr="009547CD">
        <w:rPr>
          <w:rStyle w:val="StyleBoldUnderline"/>
          <w:highlight w:val="yellow"/>
        </w:rPr>
        <w:t>exceptionalism</w:t>
      </w:r>
      <w:proofErr w:type="spellEnd"/>
      <w:r>
        <w:rPr>
          <w:rStyle w:val="StyleBoldUnderline"/>
        </w:rPr>
        <w:t>///</w:t>
      </w:r>
    </w:p>
    <w:p w:rsidR="002B16CB" w:rsidRDefault="002B16CB" w:rsidP="002B16CB">
      <w:pPr>
        <w:rPr>
          <w:rStyle w:val="StyleBoldUnderline"/>
        </w:rPr>
      </w:pPr>
    </w:p>
    <w:p w:rsidR="002B16CB" w:rsidRDefault="002B16CB" w:rsidP="002B16CB">
      <w:pPr>
        <w:rPr>
          <w:rStyle w:val="StyleBoldUnderline"/>
        </w:rPr>
      </w:pPr>
    </w:p>
    <w:p w:rsidR="002B16CB" w:rsidRPr="00AE72F2" w:rsidRDefault="002B16CB" w:rsidP="002B16CB">
      <w:pPr>
        <w:rPr>
          <w:sz w:val="16"/>
        </w:rPr>
      </w:pPr>
      <w:r w:rsidRPr="00AE72F2">
        <w:rPr>
          <w:sz w:val="16"/>
        </w:rPr>
        <w:t>.</w:t>
      </w:r>
    </w:p>
    <w:p w:rsidR="002B16CB" w:rsidRPr="00AE72F2" w:rsidRDefault="002B16CB" w:rsidP="002B16CB">
      <w:pPr>
        <w:rPr>
          <w:sz w:val="16"/>
        </w:rPr>
      </w:pPr>
      <w:r w:rsidRPr="00AE72F2">
        <w:rPr>
          <w:sz w:val="16"/>
        </w:rPr>
        <w:t>With respect to the first hypothesis, there is little indication that the U.S. Constitution has been displaced by any specific competitor. Instead, the notion that a particular constitution can serve as a dominant model for other countries</w:t>
      </w:r>
      <w:r w:rsidRPr="00AE72F2">
        <w:rPr>
          <w:sz w:val="12"/>
        </w:rPr>
        <w:t xml:space="preserve"> </w:t>
      </w:r>
      <w:r w:rsidRPr="00AE72F2">
        <w:rPr>
          <w:sz w:val="16"/>
        </w:rPr>
        <w:t>may itself be obsolete. There is an increasingly clear and broad consensus on the</w:t>
      </w:r>
      <w:r w:rsidRPr="00AE72F2">
        <w:rPr>
          <w:sz w:val="12"/>
        </w:rPr>
        <w:t xml:space="preserve"> </w:t>
      </w:r>
      <w:r w:rsidRPr="00AE72F2">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AE72F2">
        <w:rPr>
          <w:sz w:val="12"/>
        </w:rPr>
        <w:t xml:space="preserve"> </w:t>
      </w:r>
      <w:r w:rsidRPr="00AE72F2">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AE72F2">
        <w:rPr>
          <w:rStyle w:val="StyleBoldUnderline"/>
        </w:rPr>
        <w:t>Our findings suggest</w:t>
      </w:r>
      <w:r w:rsidRPr="00AE72F2">
        <w:rPr>
          <w:sz w:val="16"/>
        </w:rPr>
        <w:t xml:space="preserve"> instead </w:t>
      </w:r>
      <w:r w:rsidRPr="00AE72F2">
        <w:rPr>
          <w:rStyle w:val="StyleBoldUnderline"/>
        </w:rPr>
        <w:t xml:space="preserve">that the development of </w:t>
      </w:r>
      <w:r w:rsidRPr="00CB70A9">
        <w:rPr>
          <w:rStyle w:val="StyleBoldUnderline"/>
          <w:highlight w:val="yellow"/>
        </w:rPr>
        <w:t>global constitutionalism is a</w:t>
      </w:r>
      <w:r w:rsidRPr="00AE72F2">
        <w:rPr>
          <w:rStyle w:val="StyleBoldUnderline"/>
        </w:rPr>
        <w:t xml:space="preserve"> polycentric and </w:t>
      </w:r>
      <w:r w:rsidRPr="00CB70A9">
        <w:rPr>
          <w:rStyle w:val="StyleBoldUnderline"/>
          <w:highlight w:val="yellow"/>
        </w:rPr>
        <w:t>multipolar</w:t>
      </w:r>
      <w:r w:rsidRPr="00CB70A9">
        <w:rPr>
          <w:sz w:val="12"/>
          <w:highlight w:val="yellow"/>
          <w:u w:val="single"/>
        </w:rPr>
        <w:t xml:space="preserve"> </w:t>
      </w:r>
      <w:r w:rsidRPr="00CB70A9">
        <w:rPr>
          <w:rStyle w:val="StyleBoldUnderline"/>
          <w:highlight w:val="yellow"/>
        </w:rPr>
        <w:t>process</w:t>
      </w:r>
      <w:r w:rsidRPr="00AE72F2">
        <w:rPr>
          <w:sz w:val="16"/>
        </w:rPr>
        <w:t xml:space="preserve"> that is not dominated by any particular country.271 The result might be likened to a global language of constitutional rights, but one that has been collectively forged rather than modeled upon a specific constitution.</w:t>
      </w:r>
    </w:p>
    <w:p w:rsidR="002B16CB" w:rsidRPr="00AE72F2" w:rsidRDefault="002B16CB" w:rsidP="002B16CB">
      <w:pPr>
        <w:rPr>
          <w:rStyle w:val="StyleBoldUnderline"/>
        </w:rPr>
      </w:pPr>
      <w:r w:rsidRPr="00AE72F2">
        <w:rPr>
          <w:sz w:val="16"/>
        </w:rPr>
        <w:t xml:space="preserve">Another possibility is that </w:t>
      </w:r>
      <w:r w:rsidRPr="00AE72F2">
        <w:rPr>
          <w:rStyle w:val="StyleBoldUnderline"/>
        </w:rPr>
        <w:t>America’s capacity for constitutional</w:t>
      </w:r>
      <w:r w:rsidRPr="00AE72F2">
        <w:rPr>
          <w:sz w:val="12"/>
          <w:u w:val="single"/>
        </w:rPr>
        <w:t xml:space="preserve"> </w:t>
      </w:r>
      <w:r w:rsidRPr="00AE72F2">
        <w:rPr>
          <w:rStyle w:val="StyleBoldUnderline"/>
        </w:rPr>
        <w:t>leadership is</w:t>
      </w:r>
      <w:r w:rsidRPr="00AE72F2">
        <w:rPr>
          <w:sz w:val="16"/>
        </w:rPr>
        <w:t xml:space="preserve"> at least partly </w:t>
      </w:r>
      <w:r w:rsidRPr="00AE72F2">
        <w:rPr>
          <w:rStyle w:val="StyleBoldUnderline"/>
        </w:rPr>
        <w:t xml:space="preserve">a </w:t>
      </w:r>
      <w:r w:rsidRPr="00AE72F2">
        <w:rPr>
          <w:rStyle w:val="Emphasis"/>
        </w:rPr>
        <w:t>function of American “soft power</w:t>
      </w:r>
      <w:r w:rsidRPr="00AE72F2">
        <w:rPr>
          <w:rStyle w:val="StyleBoldUnderline"/>
        </w:rPr>
        <w:t>” more</w:t>
      </w:r>
      <w:r w:rsidRPr="00AE72F2">
        <w:rPr>
          <w:sz w:val="12"/>
          <w:u w:val="single"/>
        </w:rPr>
        <w:t xml:space="preserve"> </w:t>
      </w:r>
      <w:r w:rsidRPr="00AE72F2">
        <w:rPr>
          <w:rStyle w:val="StyleBoldUnderline"/>
        </w:rPr>
        <w:t>generally</w:t>
      </w:r>
      <w:r w:rsidRPr="00AE72F2">
        <w:rPr>
          <w:sz w:val="16"/>
        </w:rPr>
        <w:t xml:space="preserve">.272 </w:t>
      </w:r>
      <w:r w:rsidRPr="00AE72F2">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AE72F2">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CB70A9">
        <w:rPr>
          <w:rStyle w:val="StyleBoldUnderline"/>
        </w:rPr>
        <w:t>erosion of the</w:t>
      </w:r>
      <w:r w:rsidRPr="00CB70A9">
        <w:rPr>
          <w:sz w:val="12"/>
          <w:u w:val="single"/>
        </w:rPr>
        <w:t xml:space="preserve"> </w:t>
      </w:r>
      <w:r w:rsidRPr="00CB70A9">
        <w:rPr>
          <w:rStyle w:val="StyleBoldUnderline"/>
        </w:rPr>
        <w:t>American brand</w:t>
      </w:r>
      <w:r w:rsidRPr="00AE72F2">
        <w:rPr>
          <w:sz w:val="16"/>
        </w:rPr>
        <w:t xml:space="preserve"> may also </w:t>
      </w:r>
      <w:r w:rsidRPr="00AE72F2">
        <w:rPr>
          <w:rStyle w:val="StyleBoldUnderline"/>
        </w:rPr>
        <w:t>diminish the appeal of the Constitution for reasons that</w:t>
      </w:r>
      <w:r w:rsidRPr="00AE72F2">
        <w:rPr>
          <w:sz w:val="12"/>
          <w:u w:val="single"/>
        </w:rPr>
        <w:t xml:space="preserve"> </w:t>
      </w:r>
      <w:r w:rsidRPr="00AE72F2">
        <w:rPr>
          <w:rStyle w:val="StyleBoldUnderline"/>
        </w:rPr>
        <w:t>have little or nothing to do with the Constitution itself.</w:t>
      </w:r>
      <w:r w:rsidRPr="00AE72F2">
        <w:rPr>
          <w:sz w:val="16"/>
        </w:rPr>
        <w:t xml:space="preserve"> Likewise, </w:t>
      </w:r>
      <w:r w:rsidRPr="00AE72F2">
        <w:rPr>
          <w:rStyle w:val="StyleBoldUnderline"/>
        </w:rPr>
        <w:t xml:space="preserve">a </w:t>
      </w:r>
      <w:r w:rsidRPr="00CB70A9">
        <w:rPr>
          <w:rStyle w:val="StyleBoldUnderline"/>
          <w:highlight w:val="yellow"/>
        </w:rPr>
        <w:t>decline in American constitutional influence</w:t>
      </w:r>
      <w:r w:rsidRPr="00AE72F2">
        <w:rPr>
          <w:sz w:val="16"/>
        </w:rPr>
        <w:t xml:space="preserve"> of the type documented in this Article </w:t>
      </w:r>
      <w:r w:rsidRPr="00CB70A9">
        <w:rPr>
          <w:rStyle w:val="StyleBoldUnderline"/>
          <w:highlight w:val="yellow"/>
        </w:rPr>
        <w:t>is</w:t>
      </w:r>
      <w:r w:rsidRPr="00AE72F2">
        <w:rPr>
          <w:sz w:val="12"/>
          <w:u w:val="single"/>
        </w:rPr>
        <w:t xml:space="preserve"> </w:t>
      </w:r>
      <w:r w:rsidRPr="00AE72F2">
        <w:rPr>
          <w:rStyle w:val="StyleBoldUnderline"/>
        </w:rPr>
        <w:t xml:space="preserve">potentially </w:t>
      </w:r>
      <w:r w:rsidRPr="00CB70A9">
        <w:rPr>
          <w:rStyle w:val="StyleBoldUnderline"/>
          <w:highlight w:val="yellow"/>
        </w:rPr>
        <w:t>indicative of a broader decline in</w:t>
      </w:r>
      <w:r w:rsidRPr="00CB70A9">
        <w:rPr>
          <w:rStyle w:val="StyleBoldUnderline"/>
        </w:rPr>
        <w:t xml:space="preserve"> American </w:t>
      </w:r>
      <w:r w:rsidRPr="00CB70A9">
        <w:rPr>
          <w:rStyle w:val="StyleBoldUnderline"/>
          <w:highlight w:val="yellow"/>
        </w:rPr>
        <w:t>soft power</w:t>
      </w:r>
      <w:r w:rsidRPr="00AE72F2">
        <w:rPr>
          <w:rStyle w:val="StyleBoldUnderline"/>
        </w:rPr>
        <w:t xml:space="preserve">. </w:t>
      </w:r>
    </w:p>
    <w:p w:rsidR="002B16CB" w:rsidRPr="00AE72F2" w:rsidRDefault="002B16CB" w:rsidP="002B16CB">
      <w:pPr>
        <w:rPr>
          <w:sz w:val="16"/>
        </w:rPr>
      </w:pPr>
      <w:r w:rsidRPr="00AE72F2">
        <w:rPr>
          <w:sz w:val="16"/>
        </w:rPr>
        <w:t xml:space="preserve">There are also factors specific to American constitutionalism that may be reducing its appeal to foreign audiences. </w:t>
      </w:r>
      <w:r w:rsidRPr="00AE72F2">
        <w:rPr>
          <w:sz w:val="16"/>
          <w:szCs w:val="16"/>
        </w:rPr>
        <w:t>Critics suggest that</w:t>
      </w:r>
      <w:r w:rsidRPr="00AE72F2">
        <w:rPr>
          <w:rStyle w:val="StyleBoldUnderline"/>
        </w:rPr>
        <w:t xml:space="preserve"> </w:t>
      </w:r>
      <w:r w:rsidRPr="00CB70A9">
        <w:rPr>
          <w:rStyle w:val="StyleBoldUnderline"/>
          <w:highlight w:val="yellow"/>
        </w:rPr>
        <w:t>the</w:t>
      </w:r>
      <w:r w:rsidRPr="00AE72F2">
        <w:rPr>
          <w:rStyle w:val="StyleBoldUnderline"/>
        </w:rPr>
        <w:t xml:space="preserve"> Supreme </w:t>
      </w:r>
      <w:r w:rsidRPr="00CB70A9">
        <w:rPr>
          <w:rStyle w:val="StyleBoldUnderline"/>
          <w:highlight w:val="yellow"/>
        </w:rPr>
        <w:t>Court</w:t>
      </w:r>
      <w:r w:rsidRPr="00AE72F2">
        <w:rPr>
          <w:sz w:val="12"/>
          <w:u w:val="single"/>
        </w:rPr>
        <w:t xml:space="preserve"> </w:t>
      </w:r>
      <w:r w:rsidRPr="00AE72F2">
        <w:rPr>
          <w:rStyle w:val="StyleBoldUnderline"/>
        </w:rPr>
        <w:t xml:space="preserve">has </w:t>
      </w:r>
      <w:r w:rsidRPr="00CB70A9">
        <w:rPr>
          <w:rStyle w:val="Emphasis"/>
          <w:highlight w:val="yellow"/>
        </w:rPr>
        <w:t>undermined the</w:t>
      </w:r>
      <w:r w:rsidRPr="00AE72F2">
        <w:rPr>
          <w:rStyle w:val="Emphasis"/>
        </w:rPr>
        <w:t xml:space="preserve"> global </w:t>
      </w:r>
      <w:r w:rsidRPr="00CB70A9">
        <w:rPr>
          <w:rStyle w:val="Emphasis"/>
          <w:highlight w:val="yellow"/>
        </w:rPr>
        <w:t>appeal of its</w:t>
      </w:r>
      <w:r w:rsidRPr="00AE72F2">
        <w:rPr>
          <w:rStyle w:val="Emphasis"/>
        </w:rPr>
        <w:t xml:space="preserve"> own </w:t>
      </w:r>
      <w:r w:rsidRPr="00CB70A9">
        <w:rPr>
          <w:rStyle w:val="Emphasis"/>
          <w:highlight w:val="yellow"/>
        </w:rPr>
        <w:t>jurisprudence by failing to acknowledge the</w:t>
      </w:r>
      <w:r w:rsidRPr="00CB70A9">
        <w:rPr>
          <w:rStyle w:val="Emphasis"/>
        </w:rPr>
        <w:t xml:space="preserve"> relevant</w:t>
      </w:r>
      <w:r w:rsidRPr="00AE72F2">
        <w:rPr>
          <w:rStyle w:val="Emphasis"/>
        </w:rPr>
        <w:t xml:space="preserve"> intellectual </w:t>
      </w:r>
      <w:r w:rsidRPr="00CB70A9">
        <w:rPr>
          <w:rStyle w:val="Emphasis"/>
          <w:highlight w:val="yellow"/>
        </w:rPr>
        <w:t>contributions of foreign courts</w:t>
      </w:r>
      <w:r w:rsidRPr="00AE72F2">
        <w:rPr>
          <w:rStyle w:val="StyleBoldUnderline"/>
        </w:rPr>
        <w:t xml:space="preserve"> </w:t>
      </w:r>
      <w:r w:rsidRPr="00AE72F2">
        <w:rPr>
          <w:sz w:val="16"/>
        </w:rPr>
        <w:t xml:space="preserve">on questions of common concern,273 </w:t>
      </w:r>
      <w:r w:rsidRPr="00AE72F2">
        <w:rPr>
          <w:rStyle w:val="StyleBoldUnderline"/>
        </w:rPr>
        <w:t>and by pursuing interpretive approaches that</w:t>
      </w:r>
      <w:r w:rsidRPr="00AE72F2">
        <w:rPr>
          <w:sz w:val="12"/>
          <w:u w:val="single"/>
        </w:rPr>
        <w:t xml:space="preserve"> </w:t>
      </w:r>
      <w:r w:rsidRPr="00AE72F2">
        <w:rPr>
          <w:rStyle w:val="StyleBoldUnderline"/>
        </w:rPr>
        <w:t>lack acceptance elsewhere</w:t>
      </w:r>
      <w:r w:rsidRPr="00AE72F2">
        <w:rPr>
          <w:sz w:val="16"/>
        </w:rPr>
        <w:t xml:space="preserve">.274 On this view, </w:t>
      </w:r>
      <w:r w:rsidRPr="00AE72F2">
        <w:rPr>
          <w:rStyle w:val="StyleBoldUnderline"/>
        </w:rPr>
        <w:t>the Court</w:t>
      </w:r>
      <w:r w:rsidRPr="00AE72F2">
        <w:rPr>
          <w:sz w:val="16"/>
        </w:rPr>
        <w:t xml:space="preserve"> may </w:t>
      </w:r>
      <w:r w:rsidRPr="00AE72F2">
        <w:rPr>
          <w:rStyle w:val="StyleBoldUnderline"/>
        </w:rPr>
        <w:t>bear</w:t>
      </w:r>
      <w:r w:rsidRPr="00AE72F2">
        <w:rPr>
          <w:sz w:val="16"/>
        </w:rPr>
        <w:t xml:space="preserve"> some </w:t>
      </w:r>
      <w:r w:rsidRPr="00AE72F2">
        <w:rPr>
          <w:rStyle w:val="StyleBoldUnderline"/>
        </w:rPr>
        <w:t>responsibility for the declining influence of</w:t>
      </w:r>
      <w:r w:rsidRPr="00AE72F2">
        <w:rPr>
          <w:sz w:val="16"/>
        </w:rPr>
        <w:t xml:space="preserve"> not only </w:t>
      </w:r>
      <w:r w:rsidRPr="00AE72F2">
        <w:rPr>
          <w:rStyle w:val="StyleBoldUnderline"/>
        </w:rPr>
        <w:t>its own jurisprudence</w:t>
      </w:r>
      <w:r w:rsidRPr="00AE72F2">
        <w:rPr>
          <w:sz w:val="16"/>
        </w:rPr>
        <w:t xml:space="preserve">, but also the actual U.S. Constitution: one might argue that </w:t>
      </w:r>
      <w:r w:rsidRPr="00AE72F2">
        <w:rPr>
          <w:rStyle w:val="StyleBoldUnderline"/>
        </w:rPr>
        <w:t>the Court’s approach to</w:t>
      </w:r>
      <w:r w:rsidRPr="00AE72F2">
        <w:rPr>
          <w:sz w:val="16"/>
        </w:rPr>
        <w:t xml:space="preserve"> constitutional issues </w:t>
      </w:r>
      <w:r w:rsidRPr="00AE72F2">
        <w:rPr>
          <w:rStyle w:val="StyleBoldUnderline"/>
        </w:rPr>
        <w:t>has undermined the appeal of American constitutionalism</w:t>
      </w:r>
      <w:r w:rsidRPr="00AE72F2">
        <w:rPr>
          <w:sz w:val="12"/>
          <w:u w:val="single"/>
        </w:rPr>
        <w:t xml:space="preserve"> </w:t>
      </w:r>
      <w:r w:rsidRPr="00AE72F2">
        <w:rPr>
          <w:rStyle w:val="StyleBoldUnderline"/>
        </w:rPr>
        <w:t xml:space="preserve">more generally, to the point that other </w:t>
      </w:r>
      <w:r w:rsidRPr="00CB70A9">
        <w:rPr>
          <w:rStyle w:val="StyleBoldUnderline"/>
          <w:highlight w:val="yellow"/>
        </w:rPr>
        <w:t>countries have become unwilling to look</w:t>
      </w:r>
      <w:r w:rsidRPr="00AE72F2">
        <w:rPr>
          <w:sz w:val="12"/>
          <w:u w:val="single"/>
        </w:rPr>
        <w:t xml:space="preserve"> </w:t>
      </w:r>
      <w:r w:rsidRPr="00AE72F2">
        <w:rPr>
          <w:rStyle w:val="StyleBoldUnderline"/>
        </w:rPr>
        <w:t xml:space="preserve">either </w:t>
      </w:r>
      <w:r w:rsidRPr="00CB70A9">
        <w:rPr>
          <w:rStyle w:val="StyleBoldUnderline"/>
          <w:highlight w:val="yellow"/>
        </w:rPr>
        <w:t>to American</w:t>
      </w:r>
      <w:r w:rsidRPr="00AE72F2">
        <w:rPr>
          <w:rStyle w:val="StyleBoldUnderline"/>
        </w:rPr>
        <w:t xml:space="preserve"> constitutional </w:t>
      </w:r>
      <w:r w:rsidRPr="00CB70A9">
        <w:rPr>
          <w:rStyle w:val="StyleBoldUnderline"/>
          <w:highlight w:val="yellow"/>
        </w:rPr>
        <w:t>jurisprudence</w:t>
      </w:r>
      <w:r w:rsidRPr="00AE72F2">
        <w:rPr>
          <w:rStyle w:val="StyleBoldUnderline"/>
        </w:rPr>
        <w:t xml:space="preserve"> or to the U.S. Constitution itself</w:t>
      </w:r>
      <w:r w:rsidRPr="00AE72F2">
        <w:rPr>
          <w:sz w:val="12"/>
        </w:rPr>
        <w:t xml:space="preserve"> </w:t>
      </w:r>
      <w:r w:rsidRPr="00AE72F2">
        <w:rPr>
          <w:rStyle w:val="StyleBoldUnderline"/>
        </w:rPr>
        <w:t>for inspiration</w:t>
      </w:r>
      <w:r w:rsidRPr="00AE72F2">
        <w:rPr>
          <w:sz w:val="16"/>
        </w:rPr>
        <w:t>.275</w:t>
      </w:r>
    </w:p>
    <w:p w:rsidR="002B16CB" w:rsidRPr="00AE72F2" w:rsidRDefault="002B16CB" w:rsidP="002B16CB">
      <w:pPr>
        <w:rPr>
          <w:sz w:val="16"/>
        </w:rPr>
      </w:pPr>
      <w:r w:rsidRPr="00AE72F2">
        <w:rPr>
          <w:sz w:val="16"/>
        </w:rPr>
        <w:t xml:space="preserve">It is equally </w:t>
      </w:r>
      <w:proofErr w:type="gramStart"/>
      <w:r w:rsidRPr="00AE72F2">
        <w:rPr>
          <w:sz w:val="16"/>
        </w:rPr>
        <w:t>plausible,</w:t>
      </w:r>
      <w:proofErr w:type="gramEnd"/>
      <w:r w:rsidRPr="00AE72F2">
        <w:rPr>
          <w:sz w:val="16"/>
        </w:rPr>
        <w:t xml:space="preserve"> however, that </w:t>
      </w:r>
      <w:r w:rsidRPr="00AE72F2">
        <w:rPr>
          <w:rStyle w:val="StyleBoldUnderline"/>
        </w:rPr>
        <w:t>responsibility for the declining</w:t>
      </w:r>
      <w:r w:rsidRPr="00AE72F2">
        <w:rPr>
          <w:sz w:val="12"/>
          <w:u w:val="single"/>
        </w:rPr>
        <w:t xml:space="preserve"> </w:t>
      </w:r>
      <w:r w:rsidRPr="00AE72F2">
        <w:rPr>
          <w:rStyle w:val="StyleBoldUnderline"/>
        </w:rPr>
        <w:t>appeal of American constitutionalism lies with the idiosyncrasies of the</w:t>
      </w:r>
      <w:r w:rsidRPr="00AE72F2">
        <w:rPr>
          <w:sz w:val="12"/>
          <w:u w:val="single"/>
        </w:rPr>
        <w:t xml:space="preserve"> </w:t>
      </w:r>
      <w:r w:rsidRPr="00AE72F2">
        <w:rPr>
          <w:rStyle w:val="StyleBoldUnderline"/>
        </w:rPr>
        <w:t xml:space="preserve">Constitution itself </w:t>
      </w:r>
      <w:r w:rsidRPr="00AE72F2">
        <w:rPr>
          <w:sz w:val="16"/>
        </w:rPr>
        <w:t xml:space="preserve">rather than the proclivities of the Supreme Court. </w:t>
      </w:r>
      <w:r w:rsidRPr="00AE72F2">
        <w:rPr>
          <w:rStyle w:val="StyleBoldUnderline"/>
        </w:rPr>
        <w:t>As the</w:t>
      </w:r>
      <w:r w:rsidRPr="00AE72F2">
        <w:rPr>
          <w:sz w:val="12"/>
          <w:u w:val="single"/>
        </w:rPr>
        <w:t xml:space="preserve"> </w:t>
      </w:r>
      <w:r w:rsidRPr="00AE72F2">
        <w:rPr>
          <w:rStyle w:val="StyleBoldUnderline"/>
        </w:rPr>
        <w:t>oldest formal constitution still in force</w:t>
      </w:r>
      <w:r w:rsidRPr="00AE72F2">
        <w:rPr>
          <w:sz w:val="16"/>
        </w:rPr>
        <w:t xml:space="preserve">, and one of the most rarely amended constitutions in the world,276 </w:t>
      </w:r>
      <w:r w:rsidRPr="00AE72F2">
        <w:rPr>
          <w:rStyle w:val="StyleBoldUnderline"/>
        </w:rPr>
        <w:t>the U.S. Constitution contains relatively few of the</w:t>
      </w:r>
      <w:r w:rsidRPr="00AE72F2">
        <w:rPr>
          <w:sz w:val="12"/>
        </w:rPr>
        <w:t xml:space="preserve"> </w:t>
      </w:r>
      <w:r w:rsidRPr="00AE72F2">
        <w:rPr>
          <w:rStyle w:val="StyleBoldUnderline"/>
        </w:rPr>
        <w:t>rights that have become popular in recent decades</w:t>
      </w:r>
      <w:r w:rsidRPr="00AE72F2">
        <w:rPr>
          <w:sz w:val="16"/>
        </w:rPr>
        <w:t>,277 while some of the provisions that it does contain may appear increasingly problematic, unnecessary, or even undesirable with the benefit of two hundred years of</w:t>
      </w:r>
      <w:r w:rsidRPr="00AE72F2">
        <w:rPr>
          <w:sz w:val="12"/>
        </w:rPr>
        <w:t xml:space="preserve"> </w:t>
      </w:r>
      <w:r w:rsidRPr="00AE72F2">
        <w:rPr>
          <w:sz w:val="16"/>
        </w:rPr>
        <w:t xml:space="preserve">hindsight.278 </w:t>
      </w:r>
      <w:r w:rsidRPr="00AE72F2">
        <w:rPr>
          <w:rStyle w:val="StyleBoldUnderline"/>
        </w:rPr>
        <w:t xml:space="preserve">It should therefore come as little surprise if </w:t>
      </w:r>
      <w:r w:rsidRPr="00CB70A9">
        <w:rPr>
          <w:rStyle w:val="StyleBoldUnderline"/>
          <w:highlight w:val="yellow"/>
        </w:rPr>
        <w:t>the U.S.</w:t>
      </w:r>
      <w:r w:rsidRPr="00AE72F2">
        <w:rPr>
          <w:rStyle w:val="StyleBoldUnderline"/>
        </w:rPr>
        <w:t xml:space="preserve"> Constitution</w:t>
      </w:r>
      <w:r w:rsidRPr="00AE72F2">
        <w:rPr>
          <w:sz w:val="12"/>
          <w:u w:val="single"/>
        </w:rPr>
        <w:t xml:space="preserve"> </w:t>
      </w:r>
      <w:r w:rsidRPr="00CB70A9">
        <w:rPr>
          <w:rStyle w:val="StyleBoldUnderline"/>
          <w:highlight w:val="yellow"/>
        </w:rPr>
        <w:t>strikes</w:t>
      </w:r>
      <w:r w:rsidRPr="00AE72F2">
        <w:rPr>
          <w:sz w:val="16"/>
        </w:rPr>
        <w:t xml:space="preserve"> those in </w:t>
      </w:r>
      <w:r w:rsidRPr="00CB70A9">
        <w:rPr>
          <w:rStyle w:val="StyleBoldUnderline"/>
          <w:highlight w:val="yellow"/>
        </w:rPr>
        <w:t>other countries</w:t>
      </w:r>
      <w:r w:rsidRPr="00CB70A9">
        <w:rPr>
          <w:sz w:val="16"/>
        </w:rPr>
        <w:t>–or, indeed, members of the U.S. Supreme Court279–</w:t>
      </w:r>
      <w:r w:rsidRPr="00CB70A9">
        <w:rPr>
          <w:rStyle w:val="StyleBoldUnderline"/>
          <w:highlight w:val="yellow"/>
        </w:rPr>
        <w:t xml:space="preserve">as </w:t>
      </w:r>
      <w:r w:rsidRPr="00CB70A9">
        <w:rPr>
          <w:rStyle w:val="Emphasis"/>
          <w:highlight w:val="yellow"/>
        </w:rPr>
        <w:t>out of date and out of line with global practice</w:t>
      </w:r>
      <w:r w:rsidRPr="00AE72F2">
        <w:rPr>
          <w:sz w:val="16"/>
        </w:rPr>
        <w:t xml:space="preserve">.280 Moreover, </w:t>
      </w:r>
      <w:r w:rsidRPr="00AE72F2">
        <w:rPr>
          <w:rStyle w:val="StyleBoldUnderline"/>
        </w:rPr>
        <w:t>even if</w:t>
      </w:r>
      <w:r w:rsidRPr="00AE72F2">
        <w:rPr>
          <w:sz w:val="12"/>
          <w:u w:val="single"/>
        </w:rPr>
        <w:t xml:space="preserve"> </w:t>
      </w:r>
      <w:r w:rsidRPr="00AE72F2">
        <w:rPr>
          <w:rStyle w:val="StyleBoldUnderline"/>
        </w:rPr>
        <w:t>the Court were committed to interpreting the Constitution in tune with global</w:t>
      </w:r>
      <w:r w:rsidRPr="00AE72F2">
        <w:rPr>
          <w:sz w:val="12"/>
          <w:u w:val="single"/>
        </w:rPr>
        <w:t xml:space="preserve"> </w:t>
      </w:r>
      <w:r w:rsidRPr="00AE72F2">
        <w:rPr>
          <w:rStyle w:val="StyleBoldUnderline"/>
        </w:rPr>
        <w:t>fashion, it would still lack the power to update the actual text of the document</w:t>
      </w:r>
      <w:r w:rsidRPr="00AE72F2">
        <w:rPr>
          <w:sz w:val="16"/>
        </w:rPr>
        <w:t>.</w:t>
      </w:r>
    </w:p>
    <w:p w:rsidR="002B16CB" w:rsidRPr="00AE72F2" w:rsidRDefault="002B16CB" w:rsidP="002B16CB">
      <w:pPr>
        <w:rPr>
          <w:rStyle w:val="StyleBoldUnderline"/>
        </w:rPr>
      </w:pPr>
      <w:r w:rsidRPr="00AE72F2">
        <w:rPr>
          <w:sz w:val="16"/>
        </w:rPr>
        <w:lastRenderedPageBreak/>
        <w:t>Indeed, efforts by the Court to update the Constitution via interpretation may actually reduce the likelihood of formal amendment by rendering such</w:t>
      </w:r>
      <w:r w:rsidRPr="00AE72F2">
        <w:rPr>
          <w:sz w:val="12"/>
        </w:rPr>
        <w:t xml:space="preserve"> </w:t>
      </w:r>
      <w:r w:rsidRPr="00AE72F2">
        <w:rPr>
          <w:sz w:val="16"/>
        </w:rPr>
        <w:t xml:space="preserve">amendment unnecessary as a practical matter.281 As a result, </w:t>
      </w:r>
      <w:r w:rsidRPr="00CB70A9">
        <w:rPr>
          <w:rStyle w:val="StyleBoldUnderline"/>
          <w:highlight w:val="yellow"/>
        </w:rPr>
        <w:t>there is only so</w:t>
      </w:r>
      <w:r w:rsidRPr="00CB70A9">
        <w:rPr>
          <w:sz w:val="12"/>
          <w:highlight w:val="yellow"/>
        </w:rPr>
        <w:t xml:space="preserve"> </w:t>
      </w:r>
      <w:r w:rsidRPr="00CB70A9">
        <w:rPr>
          <w:rStyle w:val="StyleBoldUnderline"/>
          <w:highlight w:val="yellow"/>
        </w:rPr>
        <w:t>much</w:t>
      </w:r>
      <w:r w:rsidRPr="00AE72F2">
        <w:rPr>
          <w:rStyle w:val="StyleBoldUnderline"/>
        </w:rPr>
        <w:t xml:space="preserve"> that </w:t>
      </w:r>
      <w:r w:rsidRPr="00CB70A9">
        <w:rPr>
          <w:rStyle w:val="StyleBoldUnderline"/>
          <w:highlight w:val="yellow"/>
        </w:rPr>
        <w:t>the</w:t>
      </w:r>
      <w:r w:rsidRPr="00AE72F2">
        <w:rPr>
          <w:rStyle w:val="StyleBoldUnderline"/>
        </w:rPr>
        <w:t xml:space="preserve"> U.S. Supreme </w:t>
      </w:r>
      <w:r w:rsidRPr="00CB70A9">
        <w:rPr>
          <w:rStyle w:val="StyleBoldUnderline"/>
          <w:highlight w:val="yellow"/>
        </w:rPr>
        <w:t>Court can do to make the U.S</w:t>
      </w:r>
      <w:r w:rsidRPr="00AE72F2">
        <w:rPr>
          <w:sz w:val="16"/>
        </w:rPr>
        <w:t xml:space="preserve">. Constitution </w:t>
      </w:r>
      <w:r w:rsidRPr="00AE72F2">
        <w:rPr>
          <w:rStyle w:val="StyleBoldUnderline"/>
        </w:rPr>
        <w:t>an</w:t>
      </w:r>
      <w:r w:rsidRPr="00AE72F2">
        <w:rPr>
          <w:sz w:val="12"/>
          <w:u w:val="single"/>
        </w:rPr>
        <w:t xml:space="preserve"> </w:t>
      </w:r>
      <w:r w:rsidRPr="00CB70A9">
        <w:rPr>
          <w:rStyle w:val="StyleBoldUnderline"/>
          <w:highlight w:val="yellow"/>
        </w:rPr>
        <w:t>attractive</w:t>
      </w:r>
      <w:r w:rsidRPr="00AE72F2">
        <w:rPr>
          <w:sz w:val="16"/>
        </w:rPr>
        <w:t xml:space="preserve"> formal </w:t>
      </w:r>
      <w:r w:rsidRPr="00AE72F2">
        <w:rPr>
          <w:rStyle w:val="StyleBoldUnderline"/>
        </w:rPr>
        <w:t>template for other countries</w:t>
      </w:r>
      <w:r w:rsidRPr="00AE72F2">
        <w:rPr>
          <w:sz w:val="16"/>
        </w:rPr>
        <w:t xml:space="preserve">. </w:t>
      </w:r>
      <w:r w:rsidRPr="00CB70A9">
        <w:rPr>
          <w:rStyle w:val="StyleBoldUnderline"/>
          <w:highlight w:val="yellow"/>
        </w:rPr>
        <w:t>The obsolescence of the</w:t>
      </w:r>
      <w:r w:rsidRPr="00CB70A9">
        <w:rPr>
          <w:sz w:val="12"/>
          <w:highlight w:val="yellow"/>
          <w:u w:val="single"/>
        </w:rPr>
        <w:t xml:space="preserve"> </w:t>
      </w:r>
      <w:r w:rsidRPr="00CB70A9">
        <w:rPr>
          <w:rStyle w:val="StyleBoldUnderline"/>
          <w:highlight w:val="yellow"/>
        </w:rPr>
        <w:t>Constitution</w:t>
      </w:r>
      <w:r w:rsidRPr="00AE72F2">
        <w:rPr>
          <w:rStyle w:val="StyleBoldUnderline"/>
        </w:rPr>
        <w:t>,</w:t>
      </w:r>
      <w:r w:rsidRPr="00AE72F2">
        <w:rPr>
          <w:sz w:val="16"/>
        </w:rPr>
        <w:t xml:space="preserve"> in turn, may </w:t>
      </w:r>
      <w:r w:rsidRPr="00CB70A9">
        <w:rPr>
          <w:rStyle w:val="StyleBoldUnderline"/>
          <w:highlight w:val="yellow"/>
        </w:rPr>
        <w:t>undermine the appeal of American</w:t>
      </w:r>
      <w:r w:rsidRPr="00AE72F2">
        <w:rPr>
          <w:rStyle w:val="StyleBoldUnderline"/>
        </w:rPr>
        <w:t xml:space="preserve"> constitutional</w:t>
      </w:r>
      <w:r w:rsidRPr="00AE72F2">
        <w:rPr>
          <w:sz w:val="12"/>
          <w:u w:val="single"/>
        </w:rPr>
        <w:t xml:space="preserve"> </w:t>
      </w:r>
      <w:r w:rsidRPr="00CB70A9">
        <w:rPr>
          <w:rStyle w:val="StyleBoldUnderline"/>
          <w:highlight w:val="yellow"/>
        </w:rPr>
        <w:t xml:space="preserve">jurisprudence: foreign courts have </w:t>
      </w:r>
      <w:r w:rsidRPr="00CB70A9">
        <w:rPr>
          <w:rStyle w:val="Emphasis"/>
          <w:highlight w:val="yellow"/>
        </w:rPr>
        <w:t>little reason to follow the Supreme Court</w:t>
      </w:r>
      <w:r w:rsidRPr="00AE72F2">
        <w:rPr>
          <w:sz w:val="16"/>
        </w:rPr>
        <w:t xml:space="preserve">’s lead on constitutional issues </w:t>
      </w:r>
      <w:r w:rsidRPr="00AE72F2">
        <w:rPr>
          <w:rStyle w:val="StyleBoldUnderline"/>
        </w:rPr>
        <w:t>if the Supreme Court is saddled with the</w:t>
      </w:r>
      <w:r w:rsidRPr="00AE72F2">
        <w:rPr>
          <w:sz w:val="16"/>
        </w:rPr>
        <w:t xml:space="preserve"> interpretation of an unusual and </w:t>
      </w:r>
      <w:r w:rsidRPr="00AE72F2">
        <w:rPr>
          <w:rStyle w:val="StyleBoldUnderline"/>
        </w:rPr>
        <w:t>obsolete constitution</w:t>
      </w:r>
      <w:r w:rsidRPr="00AE72F2">
        <w:rPr>
          <w:sz w:val="16"/>
        </w:rPr>
        <w:t xml:space="preserve">.282 </w:t>
      </w:r>
      <w:r w:rsidRPr="00AE72F2">
        <w:rPr>
          <w:rStyle w:val="StyleBoldUnderline"/>
        </w:rPr>
        <w:t>No amount of</w:t>
      </w:r>
      <w:r w:rsidRPr="00AE72F2">
        <w:rPr>
          <w:sz w:val="12"/>
        </w:rPr>
        <w:t xml:space="preserve"> </w:t>
      </w:r>
      <w:r w:rsidRPr="00AE72F2">
        <w:rPr>
          <w:rStyle w:val="StyleBoldUnderline"/>
        </w:rPr>
        <w:t>ingenuity or solicitude for foreign law on the part of the Court</w:t>
      </w:r>
      <w:r w:rsidRPr="00AE72F2">
        <w:rPr>
          <w:sz w:val="16"/>
        </w:rPr>
        <w:t xml:space="preserve"> can </w:t>
      </w:r>
      <w:r w:rsidRPr="00AE72F2">
        <w:rPr>
          <w:rStyle w:val="StyleBoldUnderline"/>
        </w:rPr>
        <w:t>entirely divert</w:t>
      </w:r>
      <w:r w:rsidRPr="00AE72F2">
        <w:rPr>
          <w:sz w:val="12"/>
          <w:u w:val="single"/>
        </w:rPr>
        <w:t xml:space="preserve"> </w:t>
      </w:r>
      <w:r w:rsidRPr="00AE72F2">
        <w:rPr>
          <w:rStyle w:val="StyleBoldUnderline"/>
        </w:rPr>
        <w:t>attention from the fact that the Constitution itself is an increasingly atypical</w:t>
      </w:r>
      <w:r w:rsidRPr="00AE72F2">
        <w:rPr>
          <w:sz w:val="12"/>
          <w:u w:val="single"/>
        </w:rPr>
        <w:t xml:space="preserve"> </w:t>
      </w:r>
      <w:r w:rsidRPr="00AE72F2">
        <w:rPr>
          <w:rStyle w:val="StyleBoldUnderline"/>
        </w:rPr>
        <w:t>document.</w:t>
      </w:r>
    </w:p>
    <w:p w:rsidR="002B16CB" w:rsidRPr="00AE72F2" w:rsidRDefault="002B16CB" w:rsidP="002B16CB">
      <w:pPr>
        <w:rPr>
          <w:sz w:val="16"/>
          <w:szCs w:val="16"/>
        </w:rPr>
      </w:pPr>
      <w:r w:rsidRPr="00AE72F2">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AE72F2">
        <w:rPr>
          <w:sz w:val="16"/>
          <w:szCs w:val="16"/>
        </w:rPr>
        <w:t>exceptionalism</w:t>
      </w:r>
      <w:proofErr w:type="spellEnd"/>
      <w:r w:rsidRPr="00AE72F2">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2B16CB" w:rsidRPr="00AE72F2" w:rsidRDefault="002B16CB" w:rsidP="002B16CB">
      <w:pPr>
        <w:rPr>
          <w:sz w:val="16"/>
          <w:szCs w:val="16"/>
        </w:rPr>
      </w:pPr>
      <w:r w:rsidRPr="00AE72F2">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sidRPr="00AE72F2">
        <w:rPr>
          <w:sz w:val="16"/>
          <w:szCs w:val="16"/>
        </w:rPr>
        <w:t>exceptionalism</w:t>
      </w:r>
      <w:proofErr w:type="spellEnd"/>
      <w:r w:rsidRPr="00AE72F2">
        <w:rPr>
          <w:sz w:val="16"/>
          <w:szCs w:val="16"/>
        </w:rPr>
        <w:t xml:space="preserve">. Historically, American </w:t>
      </w:r>
      <w:proofErr w:type="spellStart"/>
      <w:r w:rsidRPr="00AE72F2">
        <w:rPr>
          <w:sz w:val="16"/>
          <w:szCs w:val="16"/>
        </w:rPr>
        <w:t>exceptionalism</w:t>
      </w:r>
      <w:proofErr w:type="spellEnd"/>
      <w:r w:rsidRPr="00AE72F2">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2B16CB" w:rsidRPr="00AE72F2" w:rsidRDefault="002B16CB" w:rsidP="002B16CB">
      <w:pPr>
        <w:rPr>
          <w:sz w:val="16"/>
        </w:rPr>
      </w:pPr>
      <w:r w:rsidRPr="00AE72F2">
        <w:rPr>
          <w:rStyle w:val="StyleBoldUnderline"/>
        </w:rPr>
        <w:t>Once global constitutionalism is understood as the product of a</w:t>
      </w:r>
      <w:r w:rsidRPr="00AE72F2">
        <w:rPr>
          <w:sz w:val="12"/>
          <w:u w:val="single"/>
        </w:rPr>
        <w:t xml:space="preserve"> </w:t>
      </w:r>
      <w:r w:rsidRPr="00AE72F2">
        <w:rPr>
          <w:rStyle w:val="StyleBoldUnderline"/>
        </w:rPr>
        <w:t>polycentric evolutionary process, it is not difficult to see why the U.S.</w:t>
      </w:r>
      <w:r w:rsidRPr="00AE72F2">
        <w:rPr>
          <w:sz w:val="16"/>
        </w:rPr>
        <w:t xml:space="preserve"> Constitution </w:t>
      </w:r>
      <w:r w:rsidRPr="00AE72F2">
        <w:rPr>
          <w:rStyle w:val="StyleBoldUnderline"/>
        </w:rPr>
        <w:t xml:space="preserve">is playing an </w:t>
      </w:r>
      <w:r w:rsidRPr="00AE72F2">
        <w:rPr>
          <w:rStyle w:val="Emphasis"/>
        </w:rPr>
        <w:t>increasingly peripheral</w:t>
      </w:r>
      <w:r w:rsidRPr="00AE72F2">
        <w:rPr>
          <w:rStyle w:val="StyleBoldUnderline"/>
        </w:rPr>
        <w:t xml:space="preserve"> role in that process</w:t>
      </w:r>
      <w:r w:rsidRPr="00AE72F2">
        <w:rPr>
          <w:sz w:val="16"/>
        </w:rPr>
        <w:t xml:space="preserve">. No evolutionary process favors a specimen that is frozen in time. At least some of the responsibility for the declining global appeal of American constitutionalism lies not with the Supreme Court, or with a broader penchant for </w:t>
      </w:r>
      <w:proofErr w:type="spellStart"/>
      <w:r w:rsidRPr="00AE72F2">
        <w:rPr>
          <w:sz w:val="16"/>
        </w:rPr>
        <w:t>exceptionalism</w:t>
      </w:r>
      <w:proofErr w:type="spellEnd"/>
      <w:r w:rsidRPr="00AE72F2">
        <w:rPr>
          <w:sz w:val="16"/>
        </w:rPr>
        <w:t xml:space="preserve">, but rather with the static character of the Constitution itself. </w:t>
      </w:r>
      <w:r w:rsidRPr="00AE72F2">
        <w:rPr>
          <w:rStyle w:val="StyleBoldUnderline"/>
        </w:rPr>
        <w:t>If the U</w:t>
      </w:r>
      <w:r w:rsidRPr="00AE72F2">
        <w:rPr>
          <w:sz w:val="16"/>
        </w:rPr>
        <w:t xml:space="preserve">nited </w:t>
      </w:r>
      <w:r w:rsidRPr="00AE72F2">
        <w:rPr>
          <w:rStyle w:val="StyleBoldUnderline"/>
        </w:rPr>
        <w:t>S</w:t>
      </w:r>
      <w:r w:rsidRPr="00AE72F2">
        <w:rPr>
          <w:sz w:val="16"/>
        </w:rPr>
        <w:t xml:space="preserve">tates </w:t>
      </w:r>
      <w:r w:rsidRPr="00AE72F2">
        <w:rPr>
          <w:rStyle w:val="StyleBoldUnderline"/>
        </w:rPr>
        <w:t>were to revise the Bill of Rights today</w:t>
      </w:r>
      <w:r w:rsidRPr="00AE72F2">
        <w:rPr>
          <w:sz w:val="16"/>
        </w:rPr>
        <w:t>—with the benefit of over two centuries of experience, and in a manner that addresses contemporary challenges while remaining faithful to the nation’s best traditions—</w:t>
      </w:r>
      <w:r w:rsidRPr="00AE72F2">
        <w:rPr>
          <w:rStyle w:val="StyleBoldUnderline"/>
        </w:rPr>
        <w:t>there is no guarantee that other</w:t>
      </w:r>
      <w:r w:rsidRPr="00AE72F2">
        <w:rPr>
          <w:sz w:val="12"/>
          <w:u w:val="single"/>
        </w:rPr>
        <w:t xml:space="preserve"> </w:t>
      </w:r>
      <w:r w:rsidRPr="00AE72F2">
        <w:rPr>
          <w:rStyle w:val="StyleBoldUnderline"/>
        </w:rPr>
        <w:t>countries would follow its lead</w:t>
      </w:r>
      <w:r w:rsidRPr="00AE72F2">
        <w:rPr>
          <w:sz w:val="16"/>
        </w:rPr>
        <w:t xml:space="preserve">. But the world would surely pay close attention.  Pg. 78-83 </w:t>
      </w:r>
    </w:p>
    <w:p w:rsidR="002B16CB" w:rsidRDefault="002B16CB" w:rsidP="002B16CB"/>
    <w:p w:rsidR="002B16CB" w:rsidRDefault="002B16CB" w:rsidP="002B16CB"/>
    <w:p w:rsidR="002B16CB" w:rsidRDefault="002B16CB" w:rsidP="002B16CB">
      <w:pPr>
        <w:pStyle w:val="Heading2"/>
      </w:pPr>
    </w:p>
    <w:p w:rsidR="002B16CB" w:rsidRDefault="002B16CB" w:rsidP="002B16CB">
      <w:pPr>
        <w:pStyle w:val="Heading2"/>
      </w:pPr>
      <w:r>
        <w:lastRenderedPageBreak/>
        <w:t>*** 2NC</w:t>
      </w:r>
    </w:p>
    <w:p w:rsidR="002B16CB" w:rsidRDefault="002B16CB" w:rsidP="002B16CB"/>
    <w:p w:rsidR="002B16CB" w:rsidRDefault="002B16CB" w:rsidP="002B16CB">
      <w:pPr>
        <w:pStyle w:val="Heading3"/>
      </w:pPr>
      <w:r w:rsidRPr="005812AB">
        <w:lastRenderedPageBreak/>
        <w:t xml:space="preserve">AT: Case O/W Int’l Law </w:t>
      </w:r>
    </w:p>
    <w:p w:rsidR="002B16CB" w:rsidRDefault="002B16CB" w:rsidP="002B16CB">
      <w:pPr>
        <w:pStyle w:val="Heading4"/>
      </w:pPr>
      <w:r>
        <w:t>International law survival impacts are an ideological smokescreen.</w:t>
      </w:r>
    </w:p>
    <w:p w:rsidR="002B16CB" w:rsidRDefault="002B16CB" w:rsidP="002B16CB"/>
    <w:p w:rsidR="002B16CB" w:rsidRDefault="002B16CB" w:rsidP="002B16CB">
      <w:r>
        <w:t xml:space="preserve">China </w:t>
      </w:r>
      <w:r w:rsidRPr="00465702">
        <w:rPr>
          <w:b/>
          <w:u w:val="single"/>
        </w:rPr>
        <w:t>MIÉVILLE</w:t>
      </w:r>
      <w:r>
        <w:t xml:space="preserve"> PhD in IR @ London School of Economics </w:t>
      </w:r>
      <w:r w:rsidRPr="00465702">
        <w:rPr>
          <w:b/>
          <w:u w:val="single"/>
        </w:rPr>
        <w:t>‘6</w:t>
      </w:r>
      <w:r>
        <w:t xml:space="preserve"> </w:t>
      </w:r>
      <w:proofErr w:type="gramStart"/>
      <w:r>
        <w:rPr>
          <w:i/>
        </w:rPr>
        <w:t>Between</w:t>
      </w:r>
      <w:proofErr w:type="gramEnd"/>
      <w:r>
        <w:rPr>
          <w:i/>
        </w:rPr>
        <w:t xml:space="preserve"> Equal Rights</w:t>
      </w:r>
      <w:r>
        <w:t xml:space="preserve"> p. 304-307</w:t>
      </w:r>
    </w:p>
    <w:p w:rsidR="002B16CB" w:rsidRDefault="002B16CB" w:rsidP="002B16CB"/>
    <w:p w:rsidR="002B16CB" w:rsidRDefault="002B16CB" w:rsidP="002B16CB">
      <w:r w:rsidRPr="00830226">
        <w:t>The rule of law's new advocates Traditionally</w:t>
      </w:r>
      <w:r>
        <w:t xml:space="preserve">, of course, in mainstream conservative and liberal traditions, </w:t>
      </w:r>
      <w:r w:rsidRPr="00886208">
        <w:rPr>
          <w:rStyle w:val="StyleBoldUnderline"/>
          <w:highlight w:val="yellow"/>
        </w:rPr>
        <w:t>it has been widely held</w:t>
      </w:r>
      <w:r w:rsidRPr="00830226">
        <w:rPr>
          <w:rStyle w:val="StyleBoldUnderline"/>
        </w:rPr>
        <w:t xml:space="preserve"> that </w:t>
      </w:r>
      <w:r w:rsidRPr="00886208">
        <w:rPr>
          <w:rStyle w:val="StyleBoldUnderline"/>
          <w:highlight w:val="yellow"/>
        </w:rPr>
        <w:t>one of the best hopes for international peace is the rule of law</w:t>
      </w:r>
      <w:r w:rsidRPr="00830226">
        <w:rPr>
          <w:rStyle w:val="StyleBoldUnderline"/>
        </w:rPr>
        <w:t xml:space="preserve"> (</w:t>
      </w:r>
      <w:r>
        <w:t xml:space="preserve">or as it is often rendered, the Rule of Law).45 </w:t>
      </w:r>
      <w:r w:rsidRPr="004829D9">
        <w:rPr>
          <w:rStyle w:val="StyleBoldUnderline"/>
        </w:rPr>
        <w:t>The iniquities</w:t>
      </w:r>
      <w:r w:rsidRPr="00830226">
        <w:rPr>
          <w:rStyle w:val="StyleBoldUnderline"/>
        </w:rPr>
        <w:t xml:space="preserve"> and </w:t>
      </w:r>
      <w:r w:rsidRPr="00886208">
        <w:rPr>
          <w:rStyle w:val="StyleBoldUnderline"/>
        </w:rPr>
        <w:t xml:space="preserve">instability </w:t>
      </w:r>
      <w:r w:rsidRPr="004829D9">
        <w:rPr>
          <w:rStyle w:val="StyleBoldUnderline"/>
        </w:rPr>
        <w:t>of the international system are obvious</w:t>
      </w:r>
      <w:r>
        <w:t xml:space="preserve">, and the rule of law is often seen as the best </w:t>
      </w:r>
      <w:proofErr w:type="spellStart"/>
      <w:r>
        <w:t>defence</w:t>
      </w:r>
      <w:proofErr w:type="spellEnd"/>
      <w:r>
        <w:t xml:space="preserve"> against them. </w:t>
      </w:r>
      <w:r w:rsidRPr="00830226">
        <w:rPr>
          <w:rStyle w:val="StyleBoldUnderline"/>
        </w:rPr>
        <w:t>It can 'protect the weaker states against the superiority of the larger powers'</w:t>
      </w:r>
      <w:r>
        <w:t xml:space="preserve">:46 and </w:t>
      </w:r>
      <w:r w:rsidRPr="00830226">
        <w:rPr>
          <w:rStyle w:val="StyleBoldUnderline"/>
        </w:rPr>
        <w:t>in an era of nuclear weapons</w:t>
      </w:r>
      <w:r>
        <w:t xml:space="preserve">, </w:t>
      </w:r>
      <w:r w:rsidRPr="00830226">
        <w:rPr>
          <w:rStyle w:val="StyleBoldUnderline"/>
        </w:rPr>
        <w:t>'the rule of law is our only alternative to mass destruction'</w:t>
      </w:r>
      <w:r>
        <w:t xml:space="preserve">.47 Such views are still expressed today.48 Recently, however, </w:t>
      </w:r>
      <w:proofErr w:type="spellStart"/>
      <w:r>
        <w:t>defence</w:t>
      </w:r>
      <w:proofErr w:type="spellEnd"/>
      <w:r>
        <w:t xml:space="preserve"> of the rule of law has been deployed by a more critical modern project, known variously as 'cosmopolitan democracy',49 'global governance', 5° 'democratic governance', 51 but that I follow Peter </w:t>
      </w:r>
      <w:proofErr w:type="spellStart"/>
      <w:r>
        <w:t>Gowan</w:t>
      </w:r>
      <w:proofErr w:type="spellEnd"/>
      <w:r>
        <w:t xml:space="preserve"> in terming 'liberal cosmopolitanism'.52 This is the most sophisticated recent reformulation of what one might call the international juridical project. Though of course the various writers associated with this approach do not speak with one voice</w:t>
      </w:r>
      <w:proofErr w:type="gramStart"/>
      <w:r>
        <w:t>,53</w:t>
      </w:r>
      <w:proofErr w:type="gramEnd"/>
      <w:r>
        <w:t xml:space="preserve"> certain general arguments can be made about their radical liberal analyses and suggested reformulations of international society. [T]his discourse says that the Western liberal-democratic states are able to, and indeed are and must be understood above all as, spreading across the whole globe liberal-democratic values and regimes. </w:t>
      </w:r>
      <w:r w:rsidRPr="00886208">
        <w:rPr>
          <w:rStyle w:val="StyleBoldUnderline"/>
          <w:highlight w:val="yellow"/>
        </w:rPr>
        <w:t>We</w:t>
      </w:r>
      <w:r w:rsidRPr="00830226">
        <w:rPr>
          <w:rStyle w:val="StyleBoldUnderline"/>
        </w:rPr>
        <w:t xml:space="preserve"> thus </w:t>
      </w:r>
      <w:r w:rsidRPr="00886208">
        <w:rPr>
          <w:rStyle w:val="StyleBoldUnderline"/>
          <w:highlight w:val="yellow"/>
        </w:rPr>
        <w:t xml:space="preserve">have the prospect of a globe which is entirely </w:t>
      </w:r>
      <w:proofErr w:type="spellStart"/>
      <w:r w:rsidRPr="00886208">
        <w:rPr>
          <w:rStyle w:val="StyleBoldUnderline"/>
          <w:highlight w:val="yellow"/>
        </w:rPr>
        <w:t>liberalised</w:t>
      </w:r>
      <w:proofErr w:type="spellEnd"/>
      <w:r w:rsidRPr="00830226">
        <w:rPr>
          <w:rStyle w:val="StyleBoldUnderline"/>
        </w:rPr>
        <w:t xml:space="preserve"> and </w:t>
      </w:r>
      <w:proofErr w:type="spellStart"/>
      <w:r w:rsidRPr="00830226">
        <w:rPr>
          <w:rStyle w:val="StyleBoldUnderline"/>
        </w:rPr>
        <w:t>democratised</w:t>
      </w:r>
      <w:proofErr w:type="spellEnd"/>
      <w:r w:rsidRPr="00830226">
        <w:rPr>
          <w:rStyle w:val="StyleBoldUnderline"/>
        </w:rPr>
        <w:t xml:space="preserve">, </w:t>
      </w:r>
      <w:r w:rsidRPr="00886208">
        <w:rPr>
          <w:rStyle w:val="StyleBoldUnderline"/>
          <w:highlight w:val="yellow"/>
        </w:rPr>
        <w:t>and</w:t>
      </w:r>
      <w:r w:rsidRPr="00830226">
        <w:rPr>
          <w:rStyle w:val="StyleBoldUnderline"/>
        </w:rPr>
        <w:t xml:space="preserve"> ... </w:t>
      </w:r>
      <w:r w:rsidRPr="00886208">
        <w:rPr>
          <w:rStyle w:val="StyleBoldUnderline"/>
          <w:highlight w:val="yellow"/>
        </w:rPr>
        <w:t>this transformation</w:t>
      </w:r>
      <w:r w:rsidRPr="00830226">
        <w:rPr>
          <w:rStyle w:val="StyleBoldUnderline"/>
        </w:rPr>
        <w:t xml:space="preserve"> of the globe </w:t>
      </w:r>
      <w:r w:rsidRPr="00886208">
        <w:rPr>
          <w:rStyle w:val="StyleBoldUnderline"/>
          <w:highlight w:val="yellow"/>
        </w:rPr>
        <w:t>will bring with it a new</w:t>
      </w:r>
      <w:r w:rsidRPr="00830226">
        <w:rPr>
          <w:rStyle w:val="StyleBoldUnderline"/>
        </w:rPr>
        <w:t xml:space="preserve"> kind of </w:t>
      </w:r>
      <w:r w:rsidRPr="00886208">
        <w:rPr>
          <w:rStyle w:val="StyleBoldUnderline"/>
          <w:highlight w:val="yellow"/>
        </w:rPr>
        <w:t>world order</w:t>
      </w:r>
      <w:r>
        <w:t xml:space="preserve"> - a cosmopolitan world order - going beyond the old </w:t>
      </w:r>
      <w:proofErr w:type="spellStart"/>
      <w:r>
        <w:t>Westphalian</w:t>
      </w:r>
      <w:proofErr w:type="spellEnd"/>
      <w:r>
        <w:t xml:space="preserve"> world order which was </w:t>
      </w:r>
      <w:proofErr w:type="spellStart"/>
      <w:r>
        <w:t>characterised</w:t>
      </w:r>
      <w:proofErr w:type="spellEnd"/>
      <w:r>
        <w:t xml:space="preserve"> by the absolute rights of states .... [T]his school of thought, which doesn't necessarily spell out all of its premises, is basically</w:t>
      </w:r>
      <w:r w:rsidRPr="0053439A">
        <w:t xml:space="preserve"> </w:t>
      </w:r>
      <w:r>
        <w:t xml:space="preserve">saying that this is the way we're moving ... and we should join this and get involved.54 In this approach, 'Rawls' philosophical conception of the Law of Peoples joins more empirical theories of political globalization'.55 With its 'great stress on the importance of law and judicial systems',56 the </w:t>
      </w:r>
      <w:proofErr w:type="spellStart"/>
      <w:r>
        <w:t>defence</w:t>
      </w:r>
      <w:proofErr w:type="spellEnd"/>
      <w:r>
        <w:t xml:space="preserve">, extension and implied evolution of the rule of law itself is centrally important to the </w:t>
      </w:r>
      <w:proofErr w:type="spellStart"/>
      <w:r>
        <w:t>liberalcosmopolitan</w:t>
      </w:r>
      <w:proofErr w:type="spellEnd"/>
      <w:r>
        <w:t xml:space="preserve"> project. David Held, for example, considers that the rule of law must 'involve a central concern with distributional questions and matters of social </w:t>
      </w:r>
      <w:proofErr w:type="spellStart"/>
      <w:r>
        <w:t>justice'Y</w:t>
      </w:r>
      <w:proofErr w:type="spellEnd"/>
      <w:r>
        <w:t xml:space="preserve"> [A] basis might be established for the UN Charter system to generate political resources of its own, and to act as a politically independent </w:t>
      </w:r>
      <w:proofErr w:type="spellStart"/>
      <w:r>
        <w:t>decisionmaking</w:t>
      </w:r>
      <w:proofErr w:type="spellEnd"/>
      <w:r>
        <w:t xml:space="preserve"> </w:t>
      </w:r>
      <w:proofErr w:type="spellStart"/>
      <w:r>
        <w:t>centre</w:t>
      </w:r>
      <w:proofErr w:type="spellEnd"/>
      <w:r>
        <w:t xml:space="preserve">. Thus, the UN could take a vital step towards shaking off the burden of the much-heard accusation that it operates 'double standards', functioning typically on behalf of the North and West ... if the UN gained the means whereby it could begin to shake off this heritage, an important step could also be taken towards establishing and maintaining the 'rule of law' and its impartial administration in international affairs.58 A central criticism of this liberal-cosmopolitanism is its failure to see the continuities of political - imperial - power. As </w:t>
      </w:r>
      <w:proofErr w:type="spellStart"/>
      <w:r>
        <w:t>Callinicos</w:t>
      </w:r>
      <w:proofErr w:type="spellEnd"/>
      <w:r>
        <w:t xml:space="preserve"> puts it: [</w:t>
      </w:r>
      <w:r w:rsidRPr="004829D9">
        <w:rPr>
          <w:rStyle w:val="StyleBoldUnderline"/>
          <w:highlight w:val="yellow"/>
        </w:rPr>
        <w:t>T]</w:t>
      </w:r>
      <w:proofErr w:type="gramStart"/>
      <w:r w:rsidRPr="004829D9">
        <w:rPr>
          <w:rStyle w:val="StyleBoldUnderline"/>
          <w:highlight w:val="yellow"/>
        </w:rPr>
        <w:t>he</w:t>
      </w:r>
      <w:proofErr w:type="gramEnd"/>
      <w:r w:rsidRPr="006F7FCC">
        <w:rPr>
          <w:rStyle w:val="StyleBoldUnderline"/>
        </w:rPr>
        <w:t xml:space="preserve"> mere </w:t>
      </w:r>
      <w:r w:rsidRPr="004829D9">
        <w:rPr>
          <w:rStyle w:val="StyleBoldUnderline"/>
          <w:highlight w:val="yellow"/>
        </w:rPr>
        <w:t>fact of institutional proliferation [held to be key to the new structures</w:t>
      </w:r>
      <w:r w:rsidRPr="006F7FCC">
        <w:rPr>
          <w:rStyle w:val="StyleBoldUnderline"/>
        </w:rPr>
        <w:t xml:space="preserve"> of politics and power] </w:t>
      </w:r>
      <w:r w:rsidRPr="004829D9">
        <w:rPr>
          <w:rStyle w:val="StyleBoldUnderline"/>
          <w:highlight w:val="yellow"/>
        </w:rPr>
        <w:t>tells us nothing about the actual relations of power</w:t>
      </w:r>
      <w:r w:rsidRPr="006F7FCC">
        <w:rPr>
          <w:rStyle w:val="StyleBoldUnderline"/>
        </w:rPr>
        <w:t xml:space="preserve"> that subsist </w:t>
      </w:r>
      <w:r w:rsidRPr="004829D9">
        <w:rPr>
          <w:rStyle w:val="StyleBoldUnderline"/>
          <w:highlight w:val="yellow"/>
        </w:rPr>
        <w:t>among</w:t>
      </w:r>
      <w:r w:rsidRPr="006F7FCC">
        <w:rPr>
          <w:rStyle w:val="StyleBoldUnderline"/>
        </w:rPr>
        <w:t xml:space="preserve"> these </w:t>
      </w:r>
      <w:r w:rsidRPr="004829D9">
        <w:rPr>
          <w:rStyle w:val="StyleBoldUnderline"/>
          <w:highlight w:val="yellow"/>
        </w:rPr>
        <w:t>networks of 'global governance'</w:t>
      </w:r>
      <w:r>
        <w:t xml:space="preserve">. To a large extent </w:t>
      </w:r>
      <w:r w:rsidRPr="004829D9">
        <w:rPr>
          <w:rStyle w:val="StyleBoldUnderline"/>
          <w:highlight w:val="yellow"/>
        </w:rPr>
        <w:t>the institutions</w:t>
      </w:r>
      <w:r w:rsidRPr="006F7FCC">
        <w:rPr>
          <w:rStyle w:val="StyleBoldUnderline"/>
        </w:rPr>
        <w:t xml:space="preserve"> and regimes</w:t>
      </w:r>
      <w:r>
        <w:t xml:space="preserve"> </w:t>
      </w:r>
      <w:r w:rsidRPr="004829D9">
        <w:rPr>
          <w:rStyle w:val="StyleBoldUnderline"/>
          <w:highlight w:val="yellow"/>
        </w:rPr>
        <w:t>welcomed by</w:t>
      </w:r>
      <w:r>
        <w:t xml:space="preserve"> Held, McGrew and their colleagues as the avatars of </w:t>
      </w:r>
      <w:r w:rsidRPr="004829D9">
        <w:rPr>
          <w:rStyle w:val="StyleBoldUnderline"/>
          <w:highlight w:val="yellow"/>
        </w:rPr>
        <w:t xml:space="preserve">'cosmopolitan democracy' have served further to institutionalize the </w:t>
      </w:r>
      <w:r w:rsidRPr="004829D9">
        <w:rPr>
          <w:rStyle w:val="Emphasis"/>
          <w:highlight w:val="yellow"/>
        </w:rPr>
        <w:t>American hegemony</w:t>
      </w:r>
      <w:r>
        <w:t xml:space="preserve">.59 </w:t>
      </w:r>
      <w:proofErr w:type="spellStart"/>
      <w:r>
        <w:t>Gowan</w:t>
      </w:r>
      <w:proofErr w:type="spellEnd"/>
      <w:r>
        <w:t xml:space="preserve"> makes a similar point with a detailed analysis of the specifics of American policy </w:t>
      </w:r>
      <w:proofErr w:type="spellStart"/>
      <w:r>
        <w:t>vis</w:t>
      </w:r>
      <w:proofErr w:type="spellEnd"/>
      <w:r>
        <w:t>-a-</w:t>
      </w:r>
      <w:proofErr w:type="spellStart"/>
      <w:r>
        <w:t>vis</w:t>
      </w:r>
      <w:proofErr w:type="spellEnd"/>
      <w:r>
        <w:t xml:space="preserve"> Yugoslavia during the 1990s.60 He concludes that</w:t>
      </w:r>
      <w:r w:rsidRPr="0053439A">
        <w:t xml:space="preserve"> </w:t>
      </w:r>
      <w:r w:rsidRPr="006F7FCC">
        <w:rPr>
          <w:rStyle w:val="StyleBoldUnderline"/>
        </w:rPr>
        <w:t>'[t]he NATO war against Serbia on Kosovo was the consolidation of the US's political victory in Europe.</w:t>
      </w:r>
      <w:r>
        <w:t xml:space="preserve"> Human rights and liberal-cosmopolitan rhetoric and </w:t>
      </w:r>
      <w:proofErr w:type="gramStart"/>
      <w:r>
        <w:t>the</w:t>
      </w:r>
      <w:proofErr w:type="gramEnd"/>
      <w:r>
        <w:t xml:space="preserve"> Hague Court were instruments of power-politics'.61 In this critique, </w:t>
      </w:r>
      <w:r w:rsidRPr="004829D9">
        <w:rPr>
          <w:rStyle w:val="StyleBoldUnderline"/>
          <w:highlight w:val="yellow"/>
        </w:rPr>
        <w:t>liberal-cosmopolitanism is 'the ideological form of</w:t>
      </w:r>
      <w:r w:rsidRPr="006F7FCC">
        <w:rPr>
          <w:rStyle w:val="StyleBoldUnderline"/>
        </w:rPr>
        <w:t xml:space="preserve"> a peculiar kind of </w:t>
      </w:r>
      <w:r w:rsidRPr="004829D9">
        <w:rPr>
          <w:rStyle w:val="StyleBoldUnderline"/>
          <w:highlight w:val="yellow"/>
        </w:rPr>
        <w:t>imperial expansion'</w:t>
      </w:r>
      <w:r>
        <w:t>.62 This indicates certain shifts in capitalism and imperialism. 'Excavating the material forces underlying this would require the decoding of economic globalisation.'6</w:t>
      </w:r>
    </w:p>
    <w:p w:rsidR="002B16CB" w:rsidRPr="005812AB" w:rsidRDefault="002B16CB" w:rsidP="002B16CB"/>
    <w:p w:rsidR="002B16CB" w:rsidRPr="006F2D3D" w:rsidRDefault="002B16CB" w:rsidP="002B16CB"/>
    <w:p w:rsidR="002B16CB" w:rsidRPr="00D17C4E" w:rsidRDefault="002B16CB" w:rsidP="002B16CB"/>
    <w:p w:rsidR="002B16CB" w:rsidRDefault="002B16CB" w:rsidP="002B16CB">
      <w:pPr>
        <w:pStyle w:val="Heading3"/>
      </w:pPr>
      <w:r>
        <w:lastRenderedPageBreak/>
        <w:t>Turns Case—Conflict/Stability</w:t>
      </w:r>
    </w:p>
    <w:p w:rsidR="002B16CB" w:rsidRPr="00FA61BF" w:rsidRDefault="002B16CB" w:rsidP="002B16CB">
      <w:pPr>
        <w:pStyle w:val="Heading4"/>
      </w:pPr>
      <w:r w:rsidRPr="00FA61BF">
        <w:t>The affirmative produces and empty and oppressive form of stability.  Liberal rule of law promotes cooptation by local and international elites.</w:t>
      </w:r>
    </w:p>
    <w:p w:rsidR="002B16CB" w:rsidRPr="00FA61BF" w:rsidRDefault="002B16CB" w:rsidP="002B16CB">
      <w:r w:rsidRPr="00FA61BF">
        <w:t xml:space="preserve">Oliver </w:t>
      </w:r>
      <w:r w:rsidRPr="002330E7">
        <w:rPr>
          <w:rStyle w:val="StyleStyleBold12pt"/>
        </w:rPr>
        <w:t>RICHMOND</w:t>
      </w:r>
      <w:r w:rsidRPr="009502DC">
        <w:t xml:space="preserve"> IR and Director of Centre for Peace and Conflict Studies @ St. Andrews </w:t>
      </w:r>
      <w:r w:rsidRPr="002330E7">
        <w:rPr>
          <w:rStyle w:val="StyleStyleBold12pt"/>
        </w:rPr>
        <w:t>9</w:t>
      </w:r>
      <w:r w:rsidRPr="009502DC">
        <w:t xml:space="preserve"> </w:t>
      </w:r>
      <w:r>
        <w:t>[</w:t>
      </w:r>
      <w:r w:rsidRPr="009502DC">
        <w:rPr>
          <w:i/>
        </w:rPr>
        <w:t>New Perspectives on liberal peacebuilding</w:t>
      </w:r>
      <w:r w:rsidRPr="009502DC">
        <w:t xml:space="preserve"> eds. </w:t>
      </w:r>
      <w:r>
        <w:t>Newman, Paris &amp; Richmond p.</w:t>
      </w:r>
      <w:r w:rsidRPr="00FA61BF">
        <w:t xml:space="preserve"> 56-58</w:t>
      </w:r>
      <w:r>
        <w:t>]</w:t>
      </w:r>
    </w:p>
    <w:p w:rsidR="002B16CB" w:rsidRPr="00FA61BF" w:rsidRDefault="002B16CB" w:rsidP="002B16CB"/>
    <w:p w:rsidR="002B16CB" w:rsidRPr="002330E7" w:rsidRDefault="002B16CB" w:rsidP="002B16CB">
      <w:pPr>
        <w:rPr>
          <w:sz w:val="16"/>
        </w:rPr>
      </w:pPr>
      <w:r w:rsidRPr="002330E7">
        <w:rPr>
          <w:sz w:val="16"/>
        </w:rPr>
        <w:t xml:space="preserve">From a methodological perspective, </w:t>
      </w:r>
      <w:r w:rsidRPr="00003BE8">
        <w:rPr>
          <w:rStyle w:val="StyleBoldUnderline"/>
          <w:highlight w:val="yellow"/>
        </w:rPr>
        <w:t>an understanding of peace based upon orthodox</w:t>
      </w:r>
      <w:r w:rsidRPr="0038321A">
        <w:rPr>
          <w:rStyle w:val="StyleBoldUnderline"/>
        </w:rPr>
        <w:t xml:space="preserve"> debates in </w:t>
      </w:r>
      <w:r w:rsidRPr="00003BE8">
        <w:rPr>
          <w:rStyle w:val="StyleBoldUnderline"/>
          <w:highlight w:val="yellow"/>
        </w:rPr>
        <w:t>i</w:t>
      </w:r>
      <w:r w:rsidRPr="0038321A">
        <w:rPr>
          <w:rStyle w:val="StyleBoldUnderline"/>
        </w:rPr>
        <w:t xml:space="preserve">nternational </w:t>
      </w:r>
      <w:r w:rsidRPr="00003BE8">
        <w:rPr>
          <w:rStyle w:val="StyleBoldUnderline"/>
          <w:highlight w:val="yellow"/>
        </w:rPr>
        <w:t>r</w:t>
      </w:r>
      <w:r w:rsidRPr="0038321A">
        <w:rPr>
          <w:rStyle w:val="StyleBoldUnderline"/>
        </w:rPr>
        <w:t xml:space="preserve">elations </w:t>
      </w:r>
      <w:r w:rsidRPr="00003BE8">
        <w:rPr>
          <w:rStyle w:val="StyleBoldUnderline"/>
          <w:highlight w:val="yellow"/>
        </w:rPr>
        <w:t>focuses upon</w:t>
      </w:r>
      <w:r w:rsidRPr="00003BE8">
        <w:rPr>
          <w:rStyle w:val="StyleBoldUnderline"/>
        </w:rPr>
        <w:t xml:space="preserve"> states</w:t>
      </w:r>
      <w:r w:rsidRPr="0038321A">
        <w:rPr>
          <w:rStyle w:val="StyleBoldUnderline"/>
        </w:rPr>
        <w:t xml:space="preserve"> and the </w:t>
      </w:r>
      <w:r w:rsidRPr="00003BE8">
        <w:rPr>
          <w:rStyle w:val="StyleBoldUnderline"/>
          <w:highlight w:val="yellow"/>
        </w:rPr>
        <w:t>institutions of governance</w:t>
      </w:r>
      <w:r w:rsidRPr="0038321A">
        <w:rPr>
          <w:rStyle w:val="StyleBoldUnderline"/>
        </w:rPr>
        <w:t xml:space="preserve">. The </w:t>
      </w:r>
      <w:r w:rsidRPr="00003BE8">
        <w:rPr>
          <w:rStyle w:val="StyleBoldUnderline"/>
          <w:highlight w:val="yellow"/>
        </w:rPr>
        <w:t>individual</w:t>
      </w:r>
      <w:r w:rsidRPr="0038321A">
        <w:rPr>
          <w:rStyle w:val="StyleBoldUnderline"/>
        </w:rPr>
        <w:t xml:space="preserve"> and group </w:t>
      </w:r>
      <w:r w:rsidRPr="00003BE8">
        <w:rPr>
          <w:rStyle w:val="StyleBoldUnderline"/>
          <w:highlight w:val="yellow"/>
        </w:rPr>
        <w:t>perspectives</w:t>
      </w:r>
      <w:r w:rsidRPr="0038321A">
        <w:rPr>
          <w:rStyle w:val="StyleBoldUnderline"/>
        </w:rPr>
        <w:t xml:space="preserve"> of peace </w:t>
      </w:r>
      <w:r w:rsidRPr="00003BE8">
        <w:rPr>
          <w:rStyle w:val="StyleBoldUnderline"/>
          <w:highlight w:val="yellow"/>
        </w:rPr>
        <w:t>are overlooked, creating "empty states"</w:t>
      </w:r>
      <w:r w:rsidRPr="0038321A">
        <w:rPr>
          <w:rStyle w:val="StyleBoldUnderline"/>
        </w:rPr>
        <w:t xml:space="preserve"> and a "virtual </w:t>
      </w:r>
      <w:proofErr w:type="spellStart"/>
      <w:r w:rsidRPr="0038321A">
        <w:rPr>
          <w:rStyle w:val="StyleBoldUnderline"/>
        </w:rPr>
        <w:t>peace"s</w:t>
      </w:r>
      <w:proofErr w:type="spellEnd"/>
      <w:r w:rsidRPr="0038321A">
        <w:rPr>
          <w:rStyle w:val="StyleBoldUnderline"/>
        </w:rPr>
        <w:t xml:space="preserve"> </w:t>
      </w:r>
      <w:r w:rsidRPr="00003BE8">
        <w:rPr>
          <w:rStyle w:val="StyleBoldUnderline"/>
          <w:highlight w:val="yellow"/>
        </w:rPr>
        <w:t>in which inhabitants</w:t>
      </w:r>
      <w:r w:rsidRPr="0038321A">
        <w:rPr>
          <w:rStyle w:val="StyleBoldUnderline"/>
        </w:rPr>
        <w:t xml:space="preserve"> may </w:t>
      </w:r>
      <w:r w:rsidRPr="00003BE8">
        <w:rPr>
          <w:rStyle w:val="StyleBoldUnderline"/>
          <w:highlight w:val="yellow"/>
        </w:rPr>
        <w:t>have rights, but they are unenforceable</w:t>
      </w:r>
      <w:r w:rsidRPr="0038321A">
        <w:rPr>
          <w:rStyle w:val="StyleBoldUnderline"/>
        </w:rPr>
        <w:t xml:space="preserve"> and undermined by a lack of opportunities. These are controlled by officials and elites</w:t>
      </w:r>
      <w:r w:rsidRPr="002330E7">
        <w:rPr>
          <w:sz w:val="16"/>
        </w:rPr>
        <w:t xml:space="preserve">. </w:t>
      </w:r>
      <w:r w:rsidRPr="00003BE8">
        <w:rPr>
          <w:rStyle w:val="Emphasis"/>
          <w:highlight w:val="yellow"/>
        </w:rPr>
        <w:t>I</w:t>
      </w:r>
      <w:r w:rsidRPr="0038321A">
        <w:rPr>
          <w:rStyle w:val="Emphasis"/>
        </w:rPr>
        <w:t xml:space="preserve">nternational </w:t>
      </w:r>
      <w:r w:rsidRPr="00003BE8">
        <w:rPr>
          <w:rStyle w:val="Emphasis"/>
          <w:highlight w:val="yellow"/>
        </w:rPr>
        <w:t>r</w:t>
      </w:r>
      <w:r w:rsidRPr="0038321A">
        <w:rPr>
          <w:rStyle w:val="Emphasis"/>
        </w:rPr>
        <w:t xml:space="preserve">elations theory </w:t>
      </w:r>
      <w:r w:rsidRPr="00003BE8">
        <w:rPr>
          <w:rStyle w:val="Emphasis"/>
          <w:highlight w:val="yellow"/>
        </w:rPr>
        <w:t>prioritizes research methods designed to access the " international"</w:t>
      </w:r>
      <w:r w:rsidRPr="0038321A">
        <w:rPr>
          <w:rStyle w:val="StyleBoldUnderline"/>
        </w:rPr>
        <w:t xml:space="preserve"> (i.e. diplomats, elites, officials, institutions, militaries and their strategies) </w:t>
      </w:r>
      <w:r w:rsidRPr="00003BE8">
        <w:rPr>
          <w:rStyle w:val="StyleBoldUnderline"/>
          <w:highlight w:val="yellow"/>
        </w:rPr>
        <w:t>so</w:t>
      </w:r>
      <w:r w:rsidRPr="0038321A">
        <w:rPr>
          <w:rStyle w:val="StyleBoldUnderline"/>
        </w:rPr>
        <w:t xml:space="preserve"> </w:t>
      </w:r>
      <w:r w:rsidRPr="00003BE8">
        <w:rPr>
          <w:rStyle w:val="StyleBoldUnderline"/>
        </w:rPr>
        <w:t>there is little wonder</w:t>
      </w:r>
      <w:r w:rsidRPr="0038321A">
        <w:rPr>
          <w:rStyle w:val="StyleBoldUnderline"/>
        </w:rPr>
        <w:t xml:space="preserve"> that </w:t>
      </w:r>
      <w:r w:rsidRPr="00003BE8">
        <w:rPr>
          <w:rStyle w:val="StyleBoldUnderline"/>
          <w:highlight w:val="yellow"/>
        </w:rPr>
        <w:t>these oversights occur</w:t>
      </w:r>
      <w:r w:rsidRPr="002330E7">
        <w:rPr>
          <w:sz w:val="16"/>
        </w:rPr>
        <w:t xml:space="preserve">. The liberal peace results in institutions and frameworks but does not directly affect the individual, in the short to medium term at least. This is because </w:t>
      </w:r>
      <w:r w:rsidRPr="0038321A">
        <w:rPr>
          <w:rStyle w:val="StyleBoldUnderline"/>
        </w:rPr>
        <w:t xml:space="preserve">the </w:t>
      </w:r>
      <w:r w:rsidRPr="00003BE8">
        <w:rPr>
          <w:rStyle w:val="StyleBoldUnderline"/>
          <w:highlight w:val="yellow"/>
        </w:rPr>
        <w:t>liberal peace is transferred by force</w:t>
      </w:r>
      <w:r w:rsidRPr="0038321A">
        <w:rPr>
          <w:rStyle w:val="StyleBoldUnderline"/>
        </w:rPr>
        <w:t>, coercion, conditionality or dependency by outsiders</w:t>
      </w:r>
      <w:r w:rsidRPr="002330E7">
        <w:rPr>
          <w:sz w:val="16"/>
        </w:rPr>
        <w:t xml:space="preserve">. Even in cases where the liberal peace has been consensually installed the picture is still problematic. The ethos of liberal society is individualism in the context of universal institutions, but one of its key weaknesses has been that </w:t>
      </w:r>
      <w:r w:rsidRPr="00003BE8">
        <w:rPr>
          <w:rStyle w:val="StyleBoldUnderline"/>
          <w:highlight w:val="yellow"/>
        </w:rPr>
        <w:t>such institutions take on a life of their own</w:t>
      </w:r>
      <w:r w:rsidRPr="00003BE8">
        <w:rPr>
          <w:sz w:val="16"/>
          <w:highlight w:val="yellow"/>
        </w:rPr>
        <w:t xml:space="preserve">. </w:t>
      </w:r>
      <w:r w:rsidRPr="00003BE8">
        <w:rPr>
          <w:rStyle w:val="StyleBoldUnderline"/>
          <w:highlight w:val="yellow"/>
        </w:rPr>
        <w:t>They become disconnected from their</w:t>
      </w:r>
      <w:r w:rsidRPr="0038321A">
        <w:rPr>
          <w:rStyle w:val="StyleBoldUnderline"/>
        </w:rPr>
        <w:t xml:space="preserve"> contractual </w:t>
      </w:r>
      <w:r w:rsidRPr="00003BE8">
        <w:rPr>
          <w:rStyle w:val="StyleBoldUnderline"/>
          <w:highlight w:val="yellow"/>
        </w:rPr>
        <w:t>subjects and prey to co-option by elites</w:t>
      </w:r>
      <w:r w:rsidRPr="0038321A">
        <w:rPr>
          <w:rStyle w:val="StyleBoldUnderline"/>
        </w:rPr>
        <w:t xml:space="preserve"> or the technocratic decision-making processes of distant external actors</w:t>
      </w:r>
      <w:r w:rsidRPr="002330E7">
        <w:rPr>
          <w:sz w:val="16"/>
        </w:rPr>
        <w:t xml:space="preserve">. In a liberal peacebuilding context, this problem is accentuated because its focus on building a state necessitates top-down activities. Post-conflict </w:t>
      </w:r>
      <w:proofErr w:type="gramStart"/>
      <w:r w:rsidRPr="002330E7">
        <w:rPr>
          <w:sz w:val="16"/>
        </w:rPr>
        <w:t>polities</w:t>
      </w:r>
      <w:proofErr w:type="gramEnd"/>
      <w:r w:rsidRPr="002330E7">
        <w:rPr>
          <w:sz w:val="16"/>
        </w:rPr>
        <w:t xml:space="preserve"> </w:t>
      </w:r>
      <w:proofErr w:type="spellStart"/>
      <w:r w:rsidRPr="002330E7">
        <w:rPr>
          <w:sz w:val="16"/>
        </w:rPr>
        <w:t>andstates</w:t>
      </w:r>
      <w:proofErr w:type="spellEnd"/>
      <w:r w:rsidRPr="002330E7">
        <w:rPr>
          <w:sz w:val="16"/>
        </w:rPr>
        <w:t xml:space="preserve"> exaggerate the flaws of the liberal system from whence they are transferred—and also point to partition or secession and to violence as plausible modes of opposition. In effect, peace-as-governance became the post- Cold War objective and liberal norm in conflict zones around the world. Conflicts provided an opportunity for an epistemic community of states, donors, agencies, international financial institutions and non-governmental organizations (NGOs) to intervene to direct these reforms according to the general peace building consensus. Governance is both a key tool and a key objective in this theoretical and policy concurrence on the liberal peace. </w:t>
      </w:r>
      <w:r w:rsidRPr="00003BE8">
        <w:rPr>
          <w:rStyle w:val="StyleBoldUnderline"/>
          <w:highlight w:val="yellow"/>
        </w:rPr>
        <w:t>Governance reform reflects the liberal mode for the redistribution of power</w:t>
      </w:r>
      <w:r w:rsidRPr="0038321A">
        <w:rPr>
          <w:rStyle w:val="StyleBoldUnderline"/>
        </w:rPr>
        <w:t>, prestige and "rules and rights embodied in the system" led by a hegemonic actor</w:t>
      </w:r>
      <w:r w:rsidRPr="002330E7">
        <w:rPr>
          <w:sz w:val="16"/>
        </w:rPr>
        <w:t xml:space="preserve">. 9 </w:t>
      </w:r>
      <w:r w:rsidRPr="0038321A">
        <w:rPr>
          <w:rStyle w:val="StyleBoldUnderline"/>
        </w:rPr>
        <w:t xml:space="preserve">Thus, the balance of power, </w:t>
      </w:r>
      <w:r w:rsidRPr="00003BE8">
        <w:rPr>
          <w:rStyle w:val="StyleBoldUnderline"/>
        </w:rPr>
        <w:t>hegemony and constitutionalism</w:t>
      </w:r>
      <w:r w:rsidRPr="0038321A">
        <w:rPr>
          <w:rStyle w:val="StyleBoldUnderline"/>
        </w:rPr>
        <w:t xml:space="preserve"> </w:t>
      </w:r>
      <w:r w:rsidRPr="002330E7">
        <w:rPr>
          <w:sz w:val="16"/>
        </w:rPr>
        <w:t xml:space="preserve">10 </w:t>
      </w:r>
      <w:r w:rsidRPr="00003BE8">
        <w:rPr>
          <w:rStyle w:val="StyleBoldUnderline"/>
        </w:rPr>
        <w:t>converge in the liberal peace, allowing for enforcement</w:t>
      </w:r>
      <w:r w:rsidRPr="002330E7">
        <w:rPr>
          <w:sz w:val="16"/>
        </w:rPr>
        <w:t xml:space="preserve">, 11 </w:t>
      </w:r>
      <w:r w:rsidRPr="0038321A">
        <w:rPr>
          <w:rStyle w:val="StyleBoldUnderline"/>
        </w:rPr>
        <w:t>hegemonic governance or coercive domination</w:t>
      </w:r>
      <w:proofErr w:type="gramStart"/>
      <w:r w:rsidRPr="0038321A">
        <w:rPr>
          <w:rStyle w:val="StyleBoldUnderline"/>
        </w:rPr>
        <w:t>,</w:t>
      </w:r>
      <w:r w:rsidRPr="002330E7">
        <w:rPr>
          <w:sz w:val="16"/>
        </w:rPr>
        <w:t>12</w:t>
      </w:r>
      <w:proofErr w:type="gramEnd"/>
      <w:r w:rsidRPr="002330E7">
        <w:rPr>
          <w:sz w:val="16"/>
        </w:rPr>
        <w:t xml:space="preserve"> a </w:t>
      </w:r>
      <w:r w:rsidRPr="0038321A">
        <w:rPr>
          <w:rStyle w:val="StyleBoldUnderline"/>
        </w:rPr>
        <w:t>sustainable order</w:t>
      </w:r>
      <w:r w:rsidRPr="002330E7">
        <w:rPr>
          <w:sz w:val="16"/>
        </w:rPr>
        <w:t xml:space="preserve">,1 3 </w:t>
      </w:r>
      <w:r w:rsidRPr="0038321A">
        <w:rPr>
          <w:rStyle w:val="StyleBoldUnderline"/>
        </w:rPr>
        <w:t>and agreed constitutional rights and limitations</w:t>
      </w:r>
      <w:r w:rsidRPr="002330E7">
        <w:rPr>
          <w:sz w:val="16"/>
        </w:rPr>
        <w:t xml:space="preserve">.14 </w:t>
      </w:r>
      <w:r w:rsidRPr="00003BE8">
        <w:rPr>
          <w:rStyle w:val="StyleBoldUnderline"/>
          <w:highlight w:val="yellow"/>
        </w:rPr>
        <w:t>This</w:t>
      </w:r>
      <w:r w:rsidRPr="0038321A">
        <w:rPr>
          <w:rStyle w:val="StyleBoldUnderline"/>
        </w:rPr>
        <w:t xml:space="preserve"> produces a hybrid where realism </w:t>
      </w:r>
      <w:r w:rsidRPr="00003BE8">
        <w:rPr>
          <w:rStyle w:val="StyleBoldUnderline"/>
          <w:highlight w:val="yellow"/>
        </w:rPr>
        <w:t>offers a peace existing in a basic level of order</w:t>
      </w:r>
      <w:r w:rsidRPr="0038321A">
        <w:rPr>
          <w:rStyle w:val="StyleBoldUnderline"/>
        </w:rPr>
        <w:t xml:space="preserve"> and liberal approaches offer a complex process that constructs a much more ambitious universal form of peace</w:t>
      </w:r>
      <w:r w:rsidRPr="002330E7">
        <w:rPr>
          <w:sz w:val="16"/>
        </w:rPr>
        <w:t xml:space="preserve">. The liberal peace that has replaced the Cold War is an institutionalized peace-as-governance, run by dominant actors such as the United States, the United Nations and the World Bank. The multilevel and multidimensional liberal governance framework is, of course, hierarchical, and it is open to co-option by its dominant sponsors and donors, as it has often now been accused of. But perhaps just as significantly, and as with the </w:t>
      </w:r>
      <w:proofErr w:type="spellStart"/>
      <w:r w:rsidRPr="002330E7">
        <w:rPr>
          <w:sz w:val="16"/>
        </w:rPr>
        <w:t>Kosovan</w:t>
      </w:r>
      <w:proofErr w:type="spellEnd"/>
      <w:r w:rsidRPr="002330E7">
        <w:rPr>
          <w:sz w:val="16"/>
        </w:rPr>
        <w:t xml:space="preserve"> project for statehood, local actors also have considerable agency to insert their own agendas into the project, especially if they can find support amongst the international community. Many liberal peacebuilding operations are based upon high levels of local consent, at least initially, though this often dissipates as expectations of social justice are not met. </w:t>
      </w:r>
      <w:r w:rsidRPr="0038321A">
        <w:rPr>
          <w:rStyle w:val="StyleBoldUnderline"/>
        </w:rPr>
        <w:t xml:space="preserve">Thus, </w:t>
      </w:r>
      <w:r w:rsidRPr="00003BE8">
        <w:rPr>
          <w:rStyle w:val="StyleBoldUnderline"/>
        </w:rPr>
        <w:t xml:space="preserve">although </w:t>
      </w:r>
      <w:r w:rsidRPr="00003BE8">
        <w:rPr>
          <w:rStyle w:val="StyleBoldUnderline"/>
          <w:highlight w:val="yellow"/>
        </w:rPr>
        <w:t>the liberal</w:t>
      </w:r>
      <w:r w:rsidRPr="0038321A">
        <w:rPr>
          <w:rStyle w:val="StyleBoldUnderline"/>
        </w:rPr>
        <w:t xml:space="preserve"> governance </w:t>
      </w:r>
      <w:r w:rsidRPr="00003BE8">
        <w:rPr>
          <w:rStyle w:val="StyleBoldUnderline"/>
          <w:highlight w:val="yellow"/>
        </w:rPr>
        <w:t>framework</w:t>
      </w:r>
      <w:r w:rsidRPr="0038321A">
        <w:rPr>
          <w:rStyle w:val="StyleBoldUnderline"/>
        </w:rPr>
        <w:t xml:space="preserve"> significantly advances the notion of peace, it</w:t>
      </w:r>
      <w:r w:rsidRPr="002330E7">
        <w:rPr>
          <w:sz w:val="16"/>
        </w:rPr>
        <w:t xml:space="preserve"> still </w:t>
      </w:r>
      <w:r w:rsidRPr="00003BE8">
        <w:rPr>
          <w:rStyle w:val="StyleBoldUnderline"/>
          <w:highlight w:val="yellow"/>
        </w:rPr>
        <w:t xml:space="preserve">encompasses </w:t>
      </w:r>
      <w:r w:rsidRPr="00003BE8">
        <w:rPr>
          <w:rStyle w:val="Emphasis"/>
          <w:highlight w:val="yellow"/>
        </w:rPr>
        <w:t>major exclusions</w:t>
      </w:r>
      <w:r w:rsidRPr="00003BE8">
        <w:rPr>
          <w:rStyle w:val="StyleBoldUnderline"/>
          <w:highlight w:val="yellow"/>
        </w:rPr>
        <w:t>, based upon the workings of its economy, its cultural and identity assumptions and the capacity of hegemons to undermine</w:t>
      </w:r>
      <w:r w:rsidRPr="0038321A">
        <w:rPr>
          <w:rStyle w:val="StyleBoldUnderline"/>
        </w:rPr>
        <w:t xml:space="preserve"> some of </w:t>
      </w:r>
      <w:r w:rsidRPr="00003BE8">
        <w:rPr>
          <w:rStyle w:val="StyleBoldUnderline"/>
          <w:highlight w:val="yellow"/>
        </w:rPr>
        <w:t>its processes</w:t>
      </w:r>
      <w:r w:rsidRPr="002330E7">
        <w:rPr>
          <w:sz w:val="16"/>
        </w:rPr>
        <w:t xml:space="preserve">. In particular, the tendency towards the incorporation of a neo-liberal economic system has undermined many of the benefits that the liberal peace offered in its earlier, post-war, </w:t>
      </w:r>
      <w:proofErr w:type="spellStart"/>
      <w:r w:rsidRPr="002330E7">
        <w:rPr>
          <w:sz w:val="16"/>
        </w:rPr>
        <w:t>welfarist</w:t>
      </w:r>
      <w:proofErr w:type="spellEnd"/>
      <w:r w:rsidRPr="002330E7">
        <w:rPr>
          <w:sz w:val="16"/>
        </w:rPr>
        <w:t xml:space="preserve"> version. In addition, where the liberal peace is imposed externally in conflict or post-conflict zones, it tends towards a neo-colonial, or at best trusteeship, form of peace. Finally, it tends to construct a form of peace bounded by territorial sovereignty, therefore re-creating states. Foucault's critique is apt: </w:t>
      </w:r>
      <w:r w:rsidRPr="0038321A">
        <w:rPr>
          <w:rStyle w:val="StyleBoldUnderline"/>
        </w:rPr>
        <w:t>we "live in an era of '</w:t>
      </w:r>
      <w:proofErr w:type="spellStart"/>
      <w:r w:rsidRPr="0038321A">
        <w:rPr>
          <w:rStyle w:val="StyleBoldUnderline"/>
        </w:rPr>
        <w:t>governmentaJity</w:t>
      </w:r>
      <w:proofErr w:type="spellEnd"/>
      <w:r w:rsidRPr="0038321A">
        <w:rPr>
          <w:rStyle w:val="StyleBoldUnderline"/>
        </w:rPr>
        <w:t>'</w:t>
      </w:r>
      <w:r w:rsidRPr="002330E7">
        <w:rPr>
          <w:sz w:val="16"/>
        </w:rPr>
        <w:t>" 15 i</w:t>
      </w:r>
      <w:r w:rsidRPr="0038321A">
        <w:rPr>
          <w:rStyle w:val="StyleBoldUnderline"/>
        </w:rPr>
        <w:t xml:space="preserve">n which peace is produced by sovereign governments, states and </w:t>
      </w:r>
      <w:proofErr w:type="spellStart"/>
      <w:r w:rsidRPr="0038321A">
        <w:rPr>
          <w:rStyle w:val="StyleBoldUnderline"/>
        </w:rPr>
        <w:t>theirinstitutions</w:t>
      </w:r>
      <w:proofErr w:type="spellEnd"/>
      <w:r w:rsidRPr="0038321A">
        <w:rPr>
          <w:rStyle w:val="StyleBoldUnderline"/>
        </w:rPr>
        <w:t xml:space="preserve"> operating in a traditional top-down manner</w:t>
      </w:r>
      <w:r w:rsidRPr="002330E7">
        <w:rPr>
          <w:sz w:val="16"/>
        </w:rPr>
        <w:t>. Non-state, nonofficial forms of governance have also become important at the civil society level in constructing the liberal peace through a form of biopower</w:t>
      </w:r>
      <w:proofErr w:type="gramStart"/>
      <w:r w:rsidRPr="002330E7">
        <w:rPr>
          <w:sz w:val="16"/>
        </w:rPr>
        <w:t>,16</w:t>
      </w:r>
      <w:proofErr w:type="gramEnd"/>
      <w:r w:rsidRPr="002330E7">
        <w:rPr>
          <w:sz w:val="16"/>
        </w:rPr>
        <w:t xml:space="preserve"> in which actors are empowered and enabled to intervene in the most private aspects of human life as their contribution to the development of the liberal peace. Liberal governance is driven by dominant states and their institutions, and its direction, represented as neutral, objective and benevolent for the most part, is at the same time often also accused of in effect maintaining insidious practices of intervention in host and recipient communities. 17 It equates good governance with equitable development and neo-liberal economic policy and political reform, and results in a relationship of conditionality between its agents and recipients. 18</w:t>
      </w:r>
    </w:p>
    <w:p w:rsidR="002B16CB" w:rsidRDefault="002B16CB" w:rsidP="002B16CB"/>
    <w:p w:rsidR="002B16CB" w:rsidRDefault="002B16CB" w:rsidP="002B16CB">
      <w:pPr>
        <w:pStyle w:val="Heading3"/>
      </w:pPr>
      <w:r>
        <w:lastRenderedPageBreak/>
        <w:t>2NC K Prior</w:t>
      </w:r>
    </w:p>
    <w:p w:rsidR="002B16CB" w:rsidRDefault="002B16CB" w:rsidP="002B16CB">
      <w:pPr>
        <w:pStyle w:val="Heading4"/>
      </w:pPr>
      <w:r>
        <w:t>Legitimacy is a weapon for the national-security apparatus.  Legal restrictions enable the U.S. to wage more precisely regulated and brutal forms of war.</w:t>
      </w:r>
    </w:p>
    <w:p w:rsidR="002B16CB" w:rsidRDefault="002B16CB" w:rsidP="002B16CB">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2B16CB" w:rsidRDefault="002B16CB" w:rsidP="002B16CB"/>
    <w:p w:rsidR="002B16CB" w:rsidRPr="00452888" w:rsidRDefault="002B16CB" w:rsidP="002B16CB">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w:t>
      </w:r>
      <w:proofErr w:type="spellStart"/>
      <w:r w:rsidRPr="00452888">
        <w:rPr>
          <w:sz w:val="16"/>
        </w:rPr>
        <w:t>recognised</w:t>
      </w:r>
      <w:proofErr w:type="spellEnd"/>
      <w:r w:rsidRPr="00452888">
        <w:rPr>
          <w:sz w:val="16"/>
        </w:rPr>
        <w:t xml:space="preserve">  rules and standards, as well as </w:t>
      </w:r>
      <w:proofErr w:type="spellStart"/>
      <w:r w:rsidRPr="00452888">
        <w:rPr>
          <w:sz w:val="16"/>
        </w:rPr>
        <w:t>recognised</w:t>
      </w:r>
      <w:proofErr w:type="spellEnd"/>
      <w:r w:rsidRPr="00452888">
        <w:rPr>
          <w:sz w:val="16"/>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452888">
        <w:rPr>
          <w:sz w:val="16"/>
        </w:rPr>
        <w:t>Canc¸ado</w:t>
      </w:r>
      <w:proofErr w:type="spellEnd"/>
      <w:r w:rsidRPr="00452888">
        <w:rPr>
          <w:sz w:val="16"/>
        </w:rPr>
        <w:t xml:space="preserve"> </w:t>
      </w:r>
      <w:proofErr w:type="spellStart"/>
      <w:r w:rsidRPr="00452888">
        <w:rPr>
          <w:sz w:val="16"/>
        </w:rPr>
        <w:t>Trindade’s</w:t>
      </w:r>
      <w:proofErr w:type="spellEnd"/>
      <w:r w:rsidRPr="00452888">
        <w:rPr>
          <w:sz w:val="16"/>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452888">
        <w:rPr>
          <w:sz w:val="16"/>
        </w:rPr>
        <w:t>amilitary</w:t>
      </w:r>
      <w:proofErr w:type="spellEnd"/>
      <w:r w:rsidRPr="00452888">
        <w:rPr>
          <w:sz w:val="16"/>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in today’s age of ‘</w:t>
      </w:r>
      <w:proofErr w:type="spellStart"/>
      <w:r w:rsidRPr="00886208">
        <w:rPr>
          <w:rStyle w:val="Emphasis"/>
          <w:highlight w:val="yellow"/>
        </w:rPr>
        <w:t>lawfare</w:t>
      </w:r>
      <w:proofErr w:type="spellEnd"/>
      <w:r w:rsidRPr="00886208">
        <w:rPr>
          <w:rStyle w:val="Emphasis"/>
          <w:highlight w:val="yellow"/>
        </w:rPr>
        <w:t>’</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886208">
        <w:rPr>
          <w:rStyle w:val="Emphasis"/>
          <w:highlight w:val="yellow"/>
        </w:rPr>
        <w:t>strategic</w:t>
      </w:r>
      <w:r w:rsidRPr="00886208">
        <w:rPr>
          <w:rStyle w:val="StyleBoldUnderline"/>
          <w:highlight w:val="yellow"/>
        </w:rPr>
        <w:t xml:space="preserve"> </w:t>
      </w:r>
      <w:r w:rsidRPr="00886208">
        <w:rPr>
          <w:rStyle w:val="Emphasis"/>
          <w:highlight w:val="yellow"/>
        </w:rPr>
        <w:t>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452888">
        <w:rPr>
          <w:sz w:val="16"/>
        </w:rPr>
        <w:t>d’e</w:t>
      </w:r>
      <w:proofErr w:type="spellEnd"/>
      <w:r w:rsidRPr="00452888">
        <w:rPr>
          <w:sz w:val="16"/>
        </w:rPr>
        <w:t xml:space="preserve">ˆ </w:t>
      </w:r>
      <w:proofErr w:type="spellStart"/>
      <w:r w:rsidRPr="00452888">
        <w:rPr>
          <w:sz w:val="16"/>
        </w:rPr>
        <w:t>tre</w:t>
      </w:r>
      <w:proofErr w:type="spellEnd"/>
      <w:r w:rsidRPr="00452888">
        <w:rPr>
          <w:sz w:val="16"/>
        </w:rPr>
        <w:t xml:space="preserve"> is that of making social peace possible, of overcoming what would later be commonly known as the Hobbesian state of nature: bellum </w:t>
      </w:r>
      <w:proofErr w:type="spellStart"/>
      <w:r w:rsidRPr="00452888">
        <w:rPr>
          <w:sz w:val="16"/>
        </w:rPr>
        <w:t>omnium</w:t>
      </w:r>
      <w:proofErr w:type="spellEnd"/>
      <w:r w:rsidRPr="00452888">
        <w:rPr>
          <w:sz w:val="16"/>
        </w:rPr>
        <w:t xml:space="preserve"> contra </w:t>
      </w:r>
      <w:proofErr w:type="spellStart"/>
      <w:r w:rsidRPr="00452888">
        <w:rPr>
          <w:sz w:val="16"/>
        </w:rPr>
        <w:t>omnes</w:t>
      </w:r>
      <w:proofErr w:type="spellEnd"/>
      <w:r w:rsidRPr="00452888">
        <w:rPr>
          <w:sz w:val="16"/>
        </w:rPr>
        <w:t xml:space="preserve">. Kant noted that law should be perceived first and foremost as a pacifying tool – in other words, ‘the establishment of peace constitutes, not a part of, but the whole purpose of the doctrine of law’43 – and </w:t>
      </w:r>
      <w:proofErr w:type="spellStart"/>
      <w:r w:rsidRPr="00452888">
        <w:rPr>
          <w:sz w:val="16"/>
        </w:rPr>
        <w:t>Lauterpacht</w:t>
      </w:r>
      <w:proofErr w:type="spellEnd"/>
      <w:r w:rsidRPr="00452888">
        <w:rPr>
          <w:sz w:val="16"/>
        </w:rPr>
        <w:t xml:space="preserve"> projected that same principle onto the international sphere: ‘the primordial duty’ of international law is to ensure that ‘there shall be no violence among states’.44 The paradox lies, of course, in that </w:t>
      </w:r>
      <w:r w:rsidRPr="00171C39">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w:t>
      </w:r>
      <w:proofErr w:type="spellStart"/>
      <w:r w:rsidRPr="00452888">
        <w:rPr>
          <w:sz w:val="16"/>
        </w:rPr>
        <w:t>defence</w:t>
      </w:r>
      <w:proofErr w:type="spellEnd"/>
      <w:r w:rsidRPr="00452888">
        <w:rPr>
          <w:sz w:val="16"/>
        </w:rPr>
        <w:t>’</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452888">
        <w:rPr>
          <w:sz w:val="16"/>
        </w:rPr>
        <w:t>violence</w:t>
      </w:r>
      <w:proofErr w:type="gramStart"/>
      <w:r w:rsidRPr="00452888">
        <w:rPr>
          <w:sz w:val="16"/>
        </w:rPr>
        <w:t>,which</w:t>
      </w:r>
      <w:proofErr w:type="spellEnd"/>
      <w:proofErr w:type="gramEnd"/>
      <w:r w:rsidRPr="00452888">
        <w:rPr>
          <w:sz w:val="16"/>
        </w:rPr>
        <w:t xml:space="preserve"> is obvious in the domestic or intra-state realm, becomes even more obvious in the interstate domain with its classical twin antinomy of </w:t>
      </w:r>
      <w:proofErr w:type="spellStart"/>
      <w:r w:rsidRPr="00452888">
        <w:rPr>
          <w:sz w:val="16"/>
        </w:rPr>
        <w:t>ubi</w:t>
      </w:r>
      <w:proofErr w:type="spellEnd"/>
      <w:r w:rsidRPr="00452888">
        <w:rPr>
          <w:sz w:val="16"/>
        </w:rPr>
        <w:t xml:space="preserve"> jus, </w:t>
      </w:r>
      <w:proofErr w:type="spellStart"/>
      <w:r w:rsidRPr="00452888">
        <w:rPr>
          <w:sz w:val="16"/>
        </w:rPr>
        <w:t>ibi</w:t>
      </w:r>
      <w:proofErr w:type="spellEnd"/>
      <w:r w:rsidRPr="00452888">
        <w:rPr>
          <w:sz w:val="16"/>
        </w:rPr>
        <w:t xml:space="preserve"> </w:t>
      </w:r>
      <w:proofErr w:type="spellStart"/>
      <w:r w:rsidRPr="00452888">
        <w:rPr>
          <w:sz w:val="16"/>
        </w:rPr>
        <w:t>pax</w:t>
      </w:r>
      <w:proofErr w:type="spellEnd"/>
      <w:r w:rsidRPr="00452888">
        <w:rPr>
          <w:sz w:val="16"/>
        </w:rPr>
        <w:t xml:space="preserve"> and inter </w:t>
      </w:r>
      <w:proofErr w:type="spellStart"/>
      <w:r w:rsidRPr="00452888">
        <w:rPr>
          <w:sz w:val="16"/>
        </w:rPr>
        <w:t>arma</w:t>
      </w:r>
      <w:proofErr w:type="spellEnd"/>
      <w:r w:rsidRPr="00452888">
        <w:rPr>
          <w:sz w:val="16"/>
        </w:rPr>
        <w:t xml:space="preserve"> </w:t>
      </w:r>
      <w:proofErr w:type="spellStart"/>
      <w:r w:rsidRPr="00452888">
        <w:rPr>
          <w:sz w:val="16"/>
        </w:rPr>
        <w:t>leges</w:t>
      </w:r>
      <w:proofErr w:type="spellEnd"/>
      <w:r w:rsidRPr="00452888">
        <w:rPr>
          <w:sz w:val="16"/>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171C39">
        <w:rPr>
          <w:rStyle w:val="StyleBoldUnderline"/>
          <w:highlight w:val="yellow"/>
        </w:rPr>
        <w:t>war, judging</w:t>
      </w:r>
      <w:r w:rsidRPr="00886208">
        <w:rPr>
          <w:rStyle w:val="StyleBoldUnderline"/>
          <w:highlight w:val="yellow"/>
        </w:rPr>
        <w:t xml:space="preserve"> it as just or unjust</w:t>
      </w:r>
      <w:r w:rsidRPr="00551690">
        <w:rPr>
          <w:rStyle w:val="StyleBoldUnderline"/>
        </w:rPr>
        <w:t>, while offering itself as a code of conduct to limit violence on the 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w:t>
      </w:r>
      <w:r w:rsidRPr="00551690">
        <w:rPr>
          <w:rStyle w:val="StyleBoldUnderline"/>
        </w:rPr>
        <w:lastRenderedPageBreak/>
        <w:t xml:space="preserve">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.53 Elsewhere we have labeled Kennedy ‘a relative outsider’54 who, peering from the edge of the vocabulary of international law, tries to ‘highlight its inherent structural limits, gaps, dogmas, blind spots and biases’, as someone ‘</w:t>
      </w:r>
      <w:proofErr w:type="spellStart"/>
      <w:r w:rsidRPr="00452888">
        <w:rPr>
          <w:sz w:val="16"/>
        </w:rPr>
        <w:t>specialised</w:t>
      </w:r>
      <w:proofErr w:type="spellEnd"/>
      <w:r w:rsidRPr="00452888">
        <w:rPr>
          <w:sz w:val="16"/>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 xml:space="preserve">law has been </w:t>
      </w:r>
      <w:proofErr w:type="spellStart"/>
      <w:r w:rsidRPr="00886208">
        <w:rPr>
          <w:rStyle w:val="Emphasis"/>
          <w:highlight w:val="yellow"/>
        </w:rPr>
        <w:t>weaponized</w:t>
      </w:r>
      <w:proofErr w:type="spellEnd"/>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2B16CB" w:rsidRDefault="002B16CB" w:rsidP="002B16CB"/>
    <w:p w:rsidR="002B16CB" w:rsidRDefault="002B16CB" w:rsidP="002B16CB">
      <w:pPr>
        <w:pStyle w:val="Heading3"/>
      </w:pPr>
      <w:r>
        <w:lastRenderedPageBreak/>
        <w:t>Laws of War Links</w:t>
      </w:r>
    </w:p>
    <w:p w:rsidR="002B16CB" w:rsidRDefault="002B16CB" w:rsidP="002B16CB">
      <w:pPr>
        <w:pStyle w:val="Heading4"/>
      </w:pPr>
      <w:r>
        <w:t>The Laws of War create a high-tech low-tech divide that justifies imperial warfare.  Powerful states face lower compliance costs and gain legitimacy.</w:t>
      </w:r>
    </w:p>
    <w:p w:rsidR="002B16CB" w:rsidRDefault="002B16CB" w:rsidP="002B16CB">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355-356]</w:t>
      </w:r>
    </w:p>
    <w:p w:rsidR="002B16CB" w:rsidRDefault="002B16CB" w:rsidP="002B16CB"/>
    <w:p w:rsidR="002B16CB" w:rsidRPr="00BF5E03" w:rsidRDefault="002B16CB" w:rsidP="002B16CB">
      <w:pPr>
        <w:rPr>
          <w:sz w:val="16"/>
        </w:rPr>
      </w:pPr>
      <w:r w:rsidRPr="00BF5E03">
        <w:rPr>
          <w:sz w:val="16"/>
        </w:rPr>
        <w:t xml:space="preserve">As Adam Roberts ~1993–94:134! </w:t>
      </w:r>
      <w:proofErr w:type="gramStart"/>
      <w:r w:rsidRPr="00BF5E03">
        <w:rPr>
          <w:sz w:val="16"/>
        </w:rPr>
        <w:t>has</w:t>
      </w:r>
      <w:proofErr w:type="gramEnd"/>
      <w:r w:rsidRPr="00BF5E03">
        <w:rPr>
          <w:sz w:val="16"/>
        </w:rPr>
        <w:t xml:space="preserve"> noted, strategic and legal analyses of armed conflict have tended to follow separate paths. Comparing two leading surveys, Peter </w:t>
      </w:r>
      <w:proofErr w:type="spellStart"/>
      <w:r w:rsidRPr="00BF5E03">
        <w:rPr>
          <w:sz w:val="16"/>
        </w:rPr>
        <w:t>Paret’s</w:t>
      </w:r>
      <w:proofErr w:type="spellEnd"/>
      <w:r w:rsidRPr="00BF5E03">
        <w:rPr>
          <w:sz w:val="16"/>
        </w:rPr>
        <w:t xml:space="preserve"> Makers of Modern Strategy ~1986! and Michael Howard et al.’s The Laws of War ~1994!, one is reminded of what historians call “tunnel history,” in which each discipline draws on its own traditions and assumptions, sealed off from contact with other fields. Fortunately, the wall dividing law and strategy is beginning to crumble. This is due to the changing character of conflict as well as new directions in the study of law. The Cold War effectively severed the fields, thwarting moderation in means and paralyzing international legal institutions. Over the past decade, however, innovations in conventional weapons, rising ethnic and </w:t>
      </w:r>
      <w:proofErr w:type="spellStart"/>
      <w:r w:rsidRPr="00BF5E03">
        <w:rPr>
          <w:sz w:val="16"/>
        </w:rPr>
        <w:t>substate</w:t>
      </w:r>
      <w:proofErr w:type="spellEnd"/>
      <w:r w:rsidRPr="00BF5E03">
        <w:rPr>
          <w:sz w:val="16"/>
        </w:rPr>
        <w:t xml:space="preserve"> violence, and ensuing debate over intervention have raised a number of issues that bridge law and strategy. Students of international law have grown more politically reflective as well through the International Relations0 International Law and Critical Legal Studies movements.1 </w:t>
      </w:r>
      <w:proofErr w:type="gramStart"/>
      <w:r w:rsidRPr="00BF5E03">
        <w:rPr>
          <w:sz w:val="16"/>
        </w:rPr>
        <w:t>This</w:t>
      </w:r>
      <w:proofErr w:type="gramEnd"/>
      <w:r w:rsidRPr="00BF5E03">
        <w:rPr>
          <w:sz w:val="16"/>
        </w:rPr>
        <w:t xml:space="preserve"> marriage of disciplines has been particularly revealing with regard to the law of war, or “humanitarian law.”2 The two main instruments of </w:t>
      </w:r>
      <w:r w:rsidRPr="008D5948">
        <w:rPr>
          <w:rStyle w:val="StyleBoldUnderline"/>
        </w:rPr>
        <w:t>modern humanitarian law</w:t>
      </w:r>
      <w:r w:rsidRPr="00BF5E03">
        <w:rPr>
          <w:sz w:val="16"/>
        </w:rPr>
        <w:t xml:space="preserve">, </w:t>
      </w:r>
      <w:r w:rsidRPr="008D5948">
        <w:rPr>
          <w:rStyle w:val="StyleBoldUnderline"/>
        </w:rPr>
        <w:t>the Geneva Laws</w:t>
      </w:r>
      <w:r w:rsidRPr="00BF5E03">
        <w:rPr>
          <w:sz w:val="16"/>
        </w:rPr>
        <w:t xml:space="preserve">, the legal protections afforded specific classes of people in wartime; </w:t>
      </w:r>
      <w:r w:rsidRPr="008D5948">
        <w:rPr>
          <w:rStyle w:val="StyleBoldUnderline"/>
        </w:rPr>
        <w:t>and the Hague Laws</w:t>
      </w:r>
      <w:r w:rsidRPr="00BF5E03">
        <w:rPr>
          <w:sz w:val="16"/>
        </w:rPr>
        <w:t xml:space="preserve">, which govern the overall methods of combat, have long faced political critiques. Many students of international relations echo the tragic words of Cicero: “in time of war, the law falls silent.” Many international lawyers, too, recognize the precariousness of humanitarian law amid the rigors of war. As </w:t>
      </w:r>
      <w:proofErr w:type="spellStart"/>
      <w:r w:rsidRPr="00BF5E03">
        <w:rPr>
          <w:sz w:val="16"/>
        </w:rPr>
        <w:t>Hersch</w:t>
      </w:r>
      <w:proofErr w:type="spellEnd"/>
      <w:r w:rsidRPr="00BF5E03">
        <w:rPr>
          <w:sz w:val="16"/>
        </w:rPr>
        <w:t xml:space="preserve"> </w:t>
      </w:r>
      <w:proofErr w:type="spellStart"/>
      <w:r w:rsidRPr="00BF5E03">
        <w:rPr>
          <w:sz w:val="16"/>
        </w:rPr>
        <w:t>Lauterpacht</w:t>
      </w:r>
      <w:proofErr w:type="spellEnd"/>
      <w:r w:rsidRPr="00BF5E03">
        <w:rPr>
          <w:sz w:val="16"/>
        </w:rPr>
        <w:t xml:space="preserve"> noted in a canonical commentary ~1953:382!, “if international law is, in some ways, at the vanishing-point of law, the law of war is, perhaps even more conspicuously, at the vanishing-point of international law.” Recent history, however, seems to refute the tragic view. Far from disappearing over the horizon, </w:t>
      </w:r>
      <w:r w:rsidRPr="00BF5E03">
        <w:rPr>
          <w:rStyle w:val="StyleBoldUnderline"/>
          <w:highlight w:val="yellow"/>
        </w:rPr>
        <w:t>the law of war is invoked</w:t>
      </w:r>
      <w:r w:rsidRPr="008D5948">
        <w:rPr>
          <w:rStyle w:val="StyleBoldUnderline"/>
        </w:rPr>
        <w:t xml:space="preserve"> more </w:t>
      </w:r>
      <w:r w:rsidRPr="00BF5E03">
        <w:rPr>
          <w:rStyle w:val="StyleBoldUnderline"/>
          <w:highlight w:val="yellow"/>
        </w:rPr>
        <w:t>frequently</w:t>
      </w:r>
      <w:r w:rsidRPr="008D5948">
        <w:rPr>
          <w:rStyle w:val="StyleBoldUnderline"/>
        </w:rPr>
        <w:t xml:space="preserve"> than ever, </w:t>
      </w:r>
      <w:r w:rsidRPr="00BF5E03">
        <w:rPr>
          <w:rStyle w:val="StyleBoldUnderline"/>
        </w:rPr>
        <w:t>and, in the area of human rights</w:t>
      </w:r>
      <w:r w:rsidRPr="008D5948">
        <w:rPr>
          <w:rStyle w:val="StyleBoldUnderline"/>
        </w:rPr>
        <w:t xml:space="preserve"> and war crimes, </w:t>
      </w:r>
      <w:r w:rsidRPr="00BF5E03">
        <w:rPr>
          <w:rStyle w:val="StyleBoldUnderline"/>
        </w:rPr>
        <w:t>is expanding via statute and enforcement</w:t>
      </w:r>
      <w:r w:rsidRPr="00BF5E03">
        <w:rPr>
          <w:sz w:val="16"/>
        </w:rPr>
        <w:t xml:space="preserve">. At the same time, </w:t>
      </w:r>
      <w:r w:rsidRPr="00BF5E03">
        <w:rPr>
          <w:rStyle w:val="StyleBoldUnderline"/>
          <w:highlight w:val="yellow"/>
        </w:rPr>
        <w:t>the U</w:t>
      </w:r>
      <w:r w:rsidRPr="00BF5E03">
        <w:rPr>
          <w:sz w:val="16"/>
        </w:rPr>
        <w:t xml:space="preserve">nited </w:t>
      </w:r>
      <w:r w:rsidRPr="00BF5E03">
        <w:rPr>
          <w:rStyle w:val="StyleBoldUnderline"/>
          <w:highlight w:val="yellow"/>
        </w:rPr>
        <w:t>S</w:t>
      </w:r>
      <w:r w:rsidRPr="00BF5E03">
        <w:rPr>
          <w:sz w:val="16"/>
        </w:rPr>
        <w:t xml:space="preserve">tates </w:t>
      </w:r>
      <w:r w:rsidRPr="00BF5E03">
        <w:rPr>
          <w:rStyle w:val="StyleBoldUnderline"/>
        </w:rPr>
        <w:t xml:space="preserve">and its allies </w:t>
      </w:r>
      <w:r w:rsidRPr="00BF5E03">
        <w:rPr>
          <w:rStyle w:val="StyleBoldUnderline"/>
          <w:highlight w:val="yellow"/>
        </w:rPr>
        <w:t>practice</w:t>
      </w:r>
      <w:r w:rsidRPr="00BF5E03">
        <w:rPr>
          <w:rStyle w:val="StyleBoldUnderline"/>
        </w:rPr>
        <w:t xml:space="preserve"> a new style of </w:t>
      </w:r>
      <w:r w:rsidRPr="00BF5E03">
        <w:rPr>
          <w:rStyle w:val="Emphasis"/>
          <w:highlight w:val="yellow"/>
        </w:rPr>
        <w:t>legal warfare</w:t>
      </w:r>
      <w:r w:rsidRPr="00BF5E03">
        <w:rPr>
          <w:sz w:val="16"/>
        </w:rPr>
        <w:t xml:space="preserve">—what Schmitt ~1998! </w:t>
      </w:r>
      <w:proofErr w:type="gramStart"/>
      <w:r w:rsidRPr="00BF5E03">
        <w:rPr>
          <w:sz w:val="16"/>
        </w:rPr>
        <w:t>called</w:t>
      </w:r>
      <w:proofErr w:type="gramEnd"/>
      <w:r w:rsidRPr="00BF5E03">
        <w:rPr>
          <w:sz w:val="16"/>
        </w:rPr>
        <w:t xml:space="preserve"> “Bellum </w:t>
      </w:r>
      <w:proofErr w:type="spellStart"/>
      <w:r w:rsidRPr="00BF5E03">
        <w:rPr>
          <w:sz w:val="16"/>
        </w:rPr>
        <w:t>Americanum</w:t>
      </w:r>
      <w:proofErr w:type="spellEnd"/>
      <w:r w:rsidRPr="00BF5E03">
        <w:rPr>
          <w:sz w:val="16"/>
        </w:rPr>
        <w:t xml:space="preserve">”— </w:t>
      </w:r>
      <w:r w:rsidRPr="00BF5E03">
        <w:rPr>
          <w:rStyle w:val="StyleBoldUnderline"/>
          <w:highlight w:val="yellow"/>
        </w:rPr>
        <w:t>that hinges on precision</w:t>
      </w:r>
      <w:r w:rsidRPr="008D5948">
        <w:rPr>
          <w:rStyle w:val="StyleBoldUnderline"/>
        </w:rPr>
        <w:t xml:space="preserve">-guided </w:t>
      </w:r>
      <w:r w:rsidRPr="00BF5E03">
        <w:rPr>
          <w:rStyle w:val="StyleBoldUnderline"/>
          <w:highlight w:val="yellow"/>
        </w:rPr>
        <w:t>bombs</w:t>
      </w:r>
      <w:r w:rsidRPr="008D5948">
        <w:rPr>
          <w:rStyle w:val="StyleBoldUnderline"/>
        </w:rPr>
        <w:t xml:space="preserve">, standardized </w:t>
      </w:r>
      <w:r w:rsidRPr="00BF5E03">
        <w:rPr>
          <w:rStyle w:val="StyleBoldUnderline"/>
          <w:highlight w:val="yellow"/>
        </w:rPr>
        <w:t>targeting, accepted levels</w:t>
      </w:r>
      <w:r w:rsidRPr="008D5948">
        <w:rPr>
          <w:rStyle w:val="StyleBoldUnderline"/>
        </w:rPr>
        <w:t xml:space="preserve"> and types </w:t>
      </w:r>
      <w:r w:rsidRPr="00BF5E03">
        <w:rPr>
          <w:rStyle w:val="StyleBoldUnderline"/>
          <w:highlight w:val="yellow"/>
        </w:rPr>
        <w:t>of collateral damage</w:t>
      </w:r>
      <w:r w:rsidRPr="008D5948">
        <w:rPr>
          <w:rStyle w:val="StyleBoldUnderline"/>
        </w:rPr>
        <w:t>,</w:t>
      </w:r>
      <w:r w:rsidRPr="00BF5E03">
        <w:rPr>
          <w:sz w:val="16"/>
        </w:rPr>
        <w:t xml:space="preserve"> and high bomber flight altitudes. Once considered obstacles to the war effort, </w:t>
      </w:r>
      <w:r w:rsidRPr="008D5948">
        <w:rPr>
          <w:rStyle w:val="StyleBoldUnderline"/>
        </w:rPr>
        <w:t xml:space="preserve">military </w:t>
      </w:r>
      <w:r w:rsidRPr="00BF5E03">
        <w:rPr>
          <w:rStyle w:val="StyleBoldUnderline"/>
        </w:rPr>
        <w:t>lawyers have been integrated into strategic</w:t>
      </w:r>
      <w:r w:rsidRPr="008D5948">
        <w:rPr>
          <w:rStyle w:val="StyleBoldUnderline"/>
        </w:rPr>
        <w:t xml:space="preserve"> and tactical </w:t>
      </w:r>
      <w:r w:rsidRPr="00BF5E03">
        <w:rPr>
          <w:rStyle w:val="StyleBoldUnderline"/>
        </w:rPr>
        <w:t>decisions</w:t>
      </w:r>
      <w:r w:rsidRPr="00BF5E03">
        <w:rPr>
          <w:sz w:val="16"/>
        </w:rPr>
        <w:t xml:space="preserve">, and even accompany troops into battle. </w:t>
      </w:r>
      <w:r w:rsidRPr="00BF5E03">
        <w:rPr>
          <w:rStyle w:val="StyleBoldUnderline"/>
          <w:highlight w:val="yellow"/>
        </w:rPr>
        <w:t>Never has</w:t>
      </w:r>
      <w:r w:rsidRPr="008D5948">
        <w:rPr>
          <w:rStyle w:val="StyleBoldUnderline"/>
        </w:rPr>
        <w:t xml:space="preserve"> the conduct of </w:t>
      </w:r>
      <w:r w:rsidRPr="00BF5E03">
        <w:rPr>
          <w:rStyle w:val="StyleBoldUnderline"/>
          <w:highlight w:val="yellow"/>
        </w:rPr>
        <w:t xml:space="preserve">war been so </w:t>
      </w:r>
      <w:r w:rsidRPr="00BF5E03">
        <w:rPr>
          <w:rStyle w:val="Emphasis"/>
          <w:highlight w:val="yellow"/>
        </w:rPr>
        <w:t>legalistic</w:t>
      </w:r>
      <w:r w:rsidRPr="00BF5E03">
        <w:rPr>
          <w:sz w:val="16"/>
        </w:rPr>
        <w:t xml:space="preserve">. The argument advanced here is that </w:t>
      </w:r>
      <w:r w:rsidRPr="00BF5E03">
        <w:rPr>
          <w:rStyle w:val="StyleBoldUnderline"/>
          <w:highlight w:val="yellow"/>
        </w:rPr>
        <w:t xml:space="preserve">the law of war has flourished at the cost of increased </w:t>
      </w:r>
      <w:r w:rsidRPr="00BF5E03">
        <w:rPr>
          <w:rStyle w:val="Emphasis"/>
          <w:highlight w:val="yellow"/>
        </w:rPr>
        <w:t>artificiality</w:t>
      </w:r>
      <w:r w:rsidRPr="00BF5E03">
        <w:rPr>
          <w:rStyle w:val="StyleBoldUnderline"/>
          <w:highlight w:val="yellow"/>
        </w:rPr>
        <w:t xml:space="preserve"> and </w:t>
      </w:r>
      <w:r w:rsidRPr="00BF5E03">
        <w:rPr>
          <w:rStyle w:val="Emphasis"/>
          <w:highlight w:val="yellow"/>
        </w:rPr>
        <w:t>elasticity</w:t>
      </w:r>
      <w:r w:rsidRPr="00BF5E03">
        <w:rPr>
          <w:sz w:val="16"/>
        </w:rPr>
        <w:t xml:space="preserve">. </w:t>
      </w:r>
      <w:r w:rsidRPr="00BF5E03">
        <w:rPr>
          <w:rStyle w:val="StyleBoldUnderline"/>
        </w:rPr>
        <w:t>Law has successfully shaped norms</w:t>
      </w:r>
      <w:r w:rsidRPr="00613C53">
        <w:rPr>
          <w:rStyle w:val="StyleBoldUnderline"/>
        </w:rPr>
        <w:t xml:space="preserve"> and practices in the areas of </w:t>
      </w:r>
      <w:r w:rsidRPr="00BF5E03">
        <w:rPr>
          <w:rStyle w:val="StyleBoldUnderline"/>
        </w:rPr>
        <w:t>warfare</w:t>
      </w:r>
      <w:r w:rsidRPr="00613C53">
        <w:rPr>
          <w:rStyle w:val="StyleBoldUnderline"/>
        </w:rPr>
        <w:t xml:space="preserve"> furthest from hi-tech tactics.</w:t>
      </w:r>
      <w:r w:rsidRPr="00BF5E03">
        <w:rPr>
          <w:sz w:val="16"/>
        </w:rPr>
        <w:t xml:space="preserve"> Strides have been made, for example, in the 1980 United Nations Convention on Prohibitions or Restrictions on the Use of Certain Conventional Weapons, and the 1997 Convention on the Prohibition of Anti-Personnel Mines. </w:t>
      </w:r>
      <w:r w:rsidRPr="00BF5E03">
        <w:rPr>
          <w:rStyle w:val="StyleBoldUnderline"/>
          <w:highlight w:val="yellow"/>
        </w:rPr>
        <w:t>For hi-tech states, these are</w:t>
      </w:r>
      <w:r w:rsidRPr="00613C53">
        <w:rPr>
          <w:rStyle w:val="StyleBoldUnderline"/>
        </w:rPr>
        <w:t xml:space="preserve"> relatively </w:t>
      </w:r>
      <w:r w:rsidRPr="00BF5E03">
        <w:rPr>
          <w:rStyle w:val="Emphasis"/>
          <w:highlight w:val="yellow"/>
        </w:rPr>
        <w:t>low-cost laws</w:t>
      </w:r>
      <w:r w:rsidRPr="00BF5E03">
        <w:rPr>
          <w:sz w:val="16"/>
        </w:rPr>
        <w:t xml:space="preserve">. But </w:t>
      </w:r>
      <w:r w:rsidRPr="00613C53">
        <w:rPr>
          <w:rStyle w:val="StyleBoldUnderline"/>
        </w:rPr>
        <w:t xml:space="preserve">when modern military necessity calls, </w:t>
      </w:r>
      <w:r w:rsidRPr="00BF5E03">
        <w:rPr>
          <w:rStyle w:val="StyleBoldUnderline"/>
          <w:highlight w:val="yellow"/>
        </w:rPr>
        <w:t>the law of war</w:t>
      </w:r>
      <w:r w:rsidRPr="00613C53">
        <w:rPr>
          <w:rStyle w:val="StyleBoldUnderline"/>
        </w:rPr>
        <w:t xml:space="preserve"> has </w:t>
      </w:r>
      <w:r w:rsidRPr="00BF5E03">
        <w:rPr>
          <w:rStyle w:val="StyleBoldUnderline"/>
          <w:highlight w:val="yellow"/>
        </w:rPr>
        <w:t>legitimized violence, not restrained it.</w:t>
      </w:r>
      <w:r w:rsidRPr="00BF5E03">
        <w:rPr>
          <w:sz w:val="16"/>
          <w:highlight w:val="yellow"/>
        </w:rPr>
        <w:t xml:space="preserve"> </w:t>
      </w:r>
      <w:r w:rsidRPr="00BF5E03">
        <w:rPr>
          <w:rStyle w:val="StyleBoldUnderline"/>
          <w:highlight w:val="yellow"/>
        </w:rPr>
        <w:t>New</w:t>
      </w:r>
      <w:r w:rsidRPr="00613C53">
        <w:rPr>
          <w:rStyle w:val="StyleBoldUnderline"/>
        </w:rPr>
        <w:t xml:space="preserve"> military </w:t>
      </w:r>
      <w:r w:rsidRPr="00BF5E03">
        <w:rPr>
          <w:rStyle w:val="StyleBoldUnderline"/>
          <w:highlight w:val="yellow"/>
        </w:rPr>
        <w:t>tech</w:t>
      </w:r>
      <w:r w:rsidRPr="00613C53">
        <w:rPr>
          <w:rStyle w:val="StyleBoldUnderline"/>
        </w:rPr>
        <w:t xml:space="preserve">nology invariably </w:t>
      </w:r>
      <w:r w:rsidRPr="00BF5E03">
        <w:rPr>
          <w:rStyle w:val="StyleBoldUnderline"/>
          <w:highlight w:val="yellow"/>
        </w:rPr>
        <w:t>has been matched by technical virtuosity</w:t>
      </w:r>
      <w:r w:rsidRPr="00BF5E03">
        <w:rPr>
          <w:rStyle w:val="StyleBoldUnderline"/>
        </w:rPr>
        <w:t xml:space="preserve"> in the law. </w:t>
      </w:r>
      <w:r w:rsidRPr="00BF5E03">
        <w:rPr>
          <w:rStyle w:val="StyleBoldUnderline"/>
          <w:highlight w:val="yellow"/>
        </w:rPr>
        <w:t>New legal interpretations, diminished</w:t>
      </w:r>
      <w:r w:rsidRPr="00613C53">
        <w:rPr>
          <w:rStyle w:val="StyleBoldUnderline"/>
        </w:rPr>
        <w:t xml:space="preserve"> ad bellum </w:t>
      </w:r>
      <w:r w:rsidRPr="00BF5E03">
        <w:rPr>
          <w:rStyle w:val="StyleBoldUnderline"/>
          <w:highlight w:val="yellow"/>
        </w:rPr>
        <w:t>restraints, and an expansive view of military necessity</w:t>
      </w:r>
      <w:r w:rsidRPr="00BF5E03">
        <w:rPr>
          <w:rStyle w:val="StyleBoldUnderline"/>
        </w:rPr>
        <w:t xml:space="preserve"> are coalescing in a regime of legal warfare that </w:t>
      </w:r>
      <w:r w:rsidRPr="00BF5E03">
        <w:rPr>
          <w:rStyle w:val="Emphasis"/>
          <w:highlight w:val="yellow"/>
        </w:rPr>
        <w:t>licenses hi-tech states</w:t>
      </w:r>
      <w:r w:rsidRPr="00BF5E03">
        <w:rPr>
          <w:rStyle w:val="StyleBoldUnderline"/>
          <w:highlight w:val="yellow"/>
        </w:rPr>
        <w:t xml:space="preserve"> to </w:t>
      </w:r>
      <w:r w:rsidRPr="00BF5E03">
        <w:rPr>
          <w:rStyle w:val="Emphasis"/>
          <w:highlight w:val="yellow"/>
        </w:rPr>
        <w:t>launch wars</w:t>
      </w:r>
      <w:r w:rsidRPr="00BF5E03">
        <w:rPr>
          <w:rStyle w:val="StyleBoldUnderline"/>
          <w:highlight w:val="yellow"/>
        </w:rPr>
        <w:t xml:space="preserve"> as long as their conduct is</w:t>
      </w:r>
      <w:r w:rsidRPr="00613C53">
        <w:rPr>
          <w:rStyle w:val="StyleBoldUnderline"/>
        </w:rPr>
        <w:t xml:space="preserve"> deemed </w:t>
      </w:r>
      <w:r w:rsidRPr="00BF5E03">
        <w:rPr>
          <w:rStyle w:val="StyleBoldUnderline"/>
          <w:highlight w:val="yellow"/>
        </w:rPr>
        <w:t>just. The</w:t>
      </w:r>
      <w:r w:rsidRPr="00613C53">
        <w:rPr>
          <w:rStyle w:val="StyleBoldUnderline"/>
        </w:rPr>
        <w:t xml:space="preserve"> new </w:t>
      </w:r>
      <w:r w:rsidRPr="00BF5E03">
        <w:rPr>
          <w:rStyle w:val="StyleBoldUnderline"/>
          <w:highlight w:val="yellow"/>
        </w:rPr>
        <w:t>law of war burnishes hi-tech campaigns</w:t>
      </w:r>
      <w:r w:rsidRPr="00BF5E03">
        <w:rPr>
          <w:sz w:val="16"/>
        </w:rPr>
        <w:t xml:space="preserve"> and boosts public relations, </w:t>
      </w:r>
      <w:r w:rsidRPr="00BF5E03">
        <w:rPr>
          <w:rStyle w:val="StyleBoldUnderline"/>
          <w:highlight w:val="yellow"/>
        </w:rPr>
        <w:t>even as it undercuts</w:t>
      </w:r>
      <w:r w:rsidRPr="00613C53">
        <w:rPr>
          <w:rStyle w:val="StyleBoldUnderline"/>
        </w:rPr>
        <w:t xml:space="preserve"> customary </w:t>
      </w:r>
      <w:r w:rsidRPr="00BF5E03">
        <w:rPr>
          <w:rStyle w:val="StyleBoldUnderline"/>
          <w:highlight w:val="yellow"/>
        </w:rPr>
        <w:t>limits on the use of force</w:t>
      </w:r>
      <w:r w:rsidRPr="00BF5E03">
        <w:rPr>
          <w:sz w:val="16"/>
        </w:rPr>
        <w:t xml:space="preserve"> and erodes distinctions between soldiers and civilians. Modern warfare has dramatically reduced the number of direct civilian deaths, yet the law sanctions infrastructural campaigns that harm long-term public health and human rights.</w:t>
      </w:r>
    </w:p>
    <w:p w:rsidR="002B16CB" w:rsidRDefault="002B16CB" w:rsidP="002B16CB"/>
    <w:p w:rsidR="002B16CB" w:rsidRDefault="002B16CB" w:rsidP="002B16CB">
      <w:pPr>
        <w:pStyle w:val="Heading4"/>
      </w:pPr>
      <w:r>
        <w:t>Legal restraint on conduct of war codifies right of powerful states to pursue war.</w:t>
      </w:r>
    </w:p>
    <w:p w:rsidR="002B16CB" w:rsidRDefault="002B16CB" w:rsidP="002B16CB">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357-359]</w:t>
      </w:r>
    </w:p>
    <w:p w:rsidR="002B16CB" w:rsidRDefault="002B16CB" w:rsidP="002B16CB"/>
    <w:p w:rsidR="002B16CB" w:rsidRDefault="002B16CB" w:rsidP="002B16CB">
      <w:pPr>
        <w:rPr>
          <w:rStyle w:val="StyleBoldUnderline"/>
        </w:rPr>
      </w:pPr>
      <w:r w:rsidRPr="00BF5E03">
        <w:rPr>
          <w:sz w:val="16"/>
        </w:rPr>
        <w:t>More thoroughgoing skeptics of the school of Critical Legal Studies claim that international legal institutions are molded to serve the interests of dominant states. Just as international law in the nineteenth century buttressed the European Concert system and, later, imperialism, law continues to confer privileges on powerful countries ~</w:t>
      </w:r>
      <w:proofErr w:type="spellStart"/>
      <w:r w:rsidRPr="00BF5E03">
        <w:rPr>
          <w:sz w:val="16"/>
        </w:rPr>
        <w:t>Gathii</w:t>
      </w:r>
      <w:proofErr w:type="spellEnd"/>
      <w:r w:rsidRPr="00BF5E03">
        <w:rPr>
          <w:sz w:val="16"/>
        </w:rPr>
        <w:t>, 1998!. This is a far cry from legalists and realists dutifully debating the utility of international law under anarchy. Critical theorists find law very effective, but contend that the logic and coherence we ascribe to law actually mirror political interests. Law shapes the popular perception of an act by imbuing it with the “psychic trappings” of legality, reinforcing a chimera of shared values and international society and cultivating a sense of obligation to the “civilized” order. The law lends an air of naturalness or inevitability to the existing hierarchy of power, wealth, and moral capital. These inequalities are then “</w:t>
      </w:r>
      <w:proofErr w:type="spellStart"/>
      <w:r w:rsidRPr="00BF5E03">
        <w:rPr>
          <w:sz w:val="16"/>
        </w:rPr>
        <w:t>reinscribed</w:t>
      </w:r>
      <w:proofErr w:type="spellEnd"/>
      <w:r w:rsidRPr="00BF5E03">
        <w:rPr>
          <w:sz w:val="16"/>
        </w:rPr>
        <w:t>” into the law ~</w:t>
      </w:r>
      <w:proofErr w:type="spellStart"/>
      <w:r w:rsidRPr="00BF5E03">
        <w:rPr>
          <w:sz w:val="16"/>
        </w:rPr>
        <w:t>af</w:t>
      </w:r>
      <w:proofErr w:type="spellEnd"/>
      <w:r w:rsidRPr="00BF5E03">
        <w:rPr>
          <w:sz w:val="16"/>
        </w:rPr>
        <w:t xml:space="preserve"> </w:t>
      </w:r>
      <w:proofErr w:type="spellStart"/>
      <w:r w:rsidRPr="00BF5E03">
        <w:rPr>
          <w:sz w:val="16"/>
        </w:rPr>
        <w:t>Jochnick</w:t>
      </w:r>
      <w:proofErr w:type="spellEnd"/>
      <w:r w:rsidRPr="00BF5E03">
        <w:rPr>
          <w:sz w:val="16"/>
        </w:rPr>
        <w:t xml:space="preserve"> and Normand, 1994a:57</w:t>
      </w:r>
      <w:proofErr w:type="gramStart"/>
      <w:r w:rsidRPr="00BF5E03">
        <w:rPr>
          <w:sz w:val="16"/>
        </w:rPr>
        <w:t>!.</w:t>
      </w:r>
      <w:proofErr w:type="gramEnd"/>
      <w:r w:rsidRPr="00BF5E03">
        <w:rPr>
          <w:sz w:val="16"/>
        </w:rPr>
        <w:t xml:space="preserve"> Much of </w:t>
      </w:r>
      <w:r w:rsidRPr="00BF5E03">
        <w:rPr>
          <w:sz w:val="16"/>
        </w:rPr>
        <w:lastRenderedPageBreak/>
        <w:t>critical legal theory targets the symbiosis between international law and state sovereignty. As Phillip Trimble has noted ~1990:833</w:t>
      </w:r>
      <w:proofErr w:type="gramStart"/>
      <w:r w:rsidRPr="00BF5E03">
        <w:rPr>
          <w:sz w:val="16"/>
        </w:rPr>
        <w:t>!,</w:t>
      </w:r>
      <w:proofErr w:type="gramEnd"/>
      <w:r w:rsidRPr="00BF5E03">
        <w:rPr>
          <w:sz w:val="16"/>
        </w:rPr>
        <w:t xml:space="preserve"> “A quick look at the ‘rules’ of international law shows why governments love @it#. . . . @</w:t>
      </w:r>
      <w:proofErr w:type="spellStart"/>
      <w:proofErr w:type="gramStart"/>
      <w:r w:rsidRPr="00BF5E03">
        <w:rPr>
          <w:sz w:val="16"/>
        </w:rPr>
        <w:t>I#</w:t>
      </w:r>
      <w:proofErr w:type="gramEnd"/>
      <w:r w:rsidRPr="00BF5E03">
        <w:rPr>
          <w:sz w:val="16"/>
        </w:rPr>
        <w:t>nternational</w:t>
      </w:r>
      <w:proofErr w:type="spellEnd"/>
      <w:r w:rsidRPr="00BF5E03">
        <w:rPr>
          <w:sz w:val="16"/>
        </w:rPr>
        <w:t xml:space="preserve"> law confirms much more power and authority than it denies.” It codifies sovereignty, upholds territorial and border controls, economic, regulatory and tax sovereignty, control over airspace, sea-lanes, natural resources, offshore and continental shelves, and so on. As globalization blurs the line between domestic and foreign politics, much of international law maintains the separateness of these spheres, denying standing to </w:t>
      </w:r>
      <w:proofErr w:type="spellStart"/>
      <w:r w:rsidRPr="00BF5E03">
        <w:rPr>
          <w:sz w:val="16"/>
        </w:rPr>
        <w:t>nonstate</w:t>
      </w:r>
      <w:proofErr w:type="spellEnd"/>
      <w:r w:rsidRPr="00BF5E03">
        <w:rPr>
          <w:sz w:val="16"/>
        </w:rPr>
        <w:t xml:space="preserve"> actors, and smuggling reasons of state and particular conceptions of legitimacy into seemingly universal rules. The same can be said of any international organization or legal regime that pits the interests of sovereign states against the aspirations of cosmopolitans and NGOs. </w:t>
      </w:r>
      <w:r w:rsidRPr="00BF5E03">
        <w:rPr>
          <w:rStyle w:val="StyleBoldUnderline"/>
          <w:highlight w:val="yellow"/>
        </w:rPr>
        <w:t>The use of law to validate</w:t>
      </w:r>
      <w:r w:rsidRPr="00613C53">
        <w:rPr>
          <w:rStyle w:val="StyleBoldUnderline"/>
        </w:rPr>
        <w:t xml:space="preserve"> the practices of sovereign </w:t>
      </w:r>
      <w:r w:rsidRPr="00BF5E03">
        <w:rPr>
          <w:rStyle w:val="StyleBoldUnderline"/>
          <w:highlight w:val="yellow"/>
        </w:rPr>
        <w:t>states is</w:t>
      </w:r>
      <w:r w:rsidRPr="00613C53">
        <w:rPr>
          <w:rStyle w:val="StyleBoldUnderline"/>
        </w:rPr>
        <w:t xml:space="preserve"> perhaps </w:t>
      </w:r>
      <w:r w:rsidRPr="00BF5E03">
        <w:rPr>
          <w:rStyle w:val="StyleBoldUnderline"/>
          <w:highlight w:val="yellow"/>
        </w:rPr>
        <w:t>most clear with</w:t>
      </w:r>
      <w:r w:rsidRPr="00613C53">
        <w:rPr>
          <w:rStyle w:val="StyleBoldUnderline"/>
        </w:rPr>
        <w:t xml:space="preserve"> regard to </w:t>
      </w:r>
      <w:r w:rsidRPr="00BF5E03">
        <w:rPr>
          <w:rStyle w:val="StyleBoldUnderline"/>
          <w:highlight w:val="yellow"/>
        </w:rPr>
        <w:t>the laws of war</w:t>
      </w:r>
      <w:r w:rsidRPr="00BF5E03">
        <w:rPr>
          <w:sz w:val="16"/>
        </w:rPr>
        <w:t xml:space="preserve">. In a critical history of humanitarian law, Chris </w:t>
      </w:r>
      <w:proofErr w:type="spellStart"/>
      <w:proofErr w:type="gramStart"/>
      <w:r w:rsidRPr="00BF5E03">
        <w:rPr>
          <w:sz w:val="16"/>
        </w:rPr>
        <w:t>af</w:t>
      </w:r>
      <w:proofErr w:type="spellEnd"/>
      <w:proofErr w:type="gramEnd"/>
      <w:r w:rsidRPr="00BF5E03">
        <w:rPr>
          <w:sz w:val="16"/>
        </w:rPr>
        <w:t xml:space="preserve"> </w:t>
      </w:r>
      <w:proofErr w:type="spellStart"/>
      <w:r w:rsidRPr="00BF5E03">
        <w:rPr>
          <w:sz w:val="16"/>
        </w:rPr>
        <w:t>Jochnick</w:t>
      </w:r>
      <w:proofErr w:type="spellEnd"/>
      <w:r w:rsidRPr="00BF5E03">
        <w:rPr>
          <w:sz w:val="16"/>
        </w:rPr>
        <w:t xml:space="preserve"> and Roger Normand argue ~1994a:50–51! </w:t>
      </w:r>
      <w:proofErr w:type="gramStart"/>
      <w:r w:rsidRPr="00BF5E03">
        <w:rPr>
          <w:sz w:val="16"/>
        </w:rPr>
        <w:t>that</w:t>
      </w:r>
      <w:proofErr w:type="gramEnd"/>
      <w:r w:rsidRPr="00BF5E03">
        <w:rPr>
          <w:sz w:val="16"/>
        </w:rPr>
        <w:t xml:space="preserve"> </w:t>
      </w:r>
      <w:r w:rsidRPr="00BF5E03">
        <w:rPr>
          <w:rStyle w:val="StyleBoldUnderline"/>
          <w:highlight w:val="yellow"/>
        </w:rPr>
        <w:t>the “structured impotence” and “permissive language” of</w:t>
      </w:r>
      <w:r w:rsidRPr="00613C53">
        <w:rPr>
          <w:rStyle w:val="StyleBoldUnderline"/>
        </w:rPr>
        <w:t xml:space="preserve"> black-letter </w:t>
      </w:r>
      <w:r w:rsidRPr="00BF5E03">
        <w:rPr>
          <w:rStyle w:val="StyleBoldUnderline"/>
          <w:highlight w:val="yellow"/>
        </w:rPr>
        <w:t>laws of war have lent a “</w:t>
      </w:r>
      <w:r w:rsidRPr="00BF5E03">
        <w:rPr>
          <w:rStyle w:val="Emphasis"/>
          <w:highlight w:val="yellow"/>
        </w:rPr>
        <w:t>façade of legitimacy</w:t>
      </w:r>
      <w:r w:rsidRPr="00BF5E03">
        <w:rPr>
          <w:rStyle w:val="StyleBoldUnderline"/>
          <w:highlight w:val="yellow"/>
        </w:rPr>
        <w:t>” to existing wartime</w:t>
      </w:r>
      <w:r w:rsidRPr="00613C53">
        <w:rPr>
          <w:rStyle w:val="StyleBoldUnderline"/>
        </w:rPr>
        <w:t xml:space="preserve"> practices</w:t>
      </w:r>
      <w:r w:rsidRPr="00BF5E03">
        <w:rPr>
          <w:sz w:val="16"/>
        </w:rPr>
        <w:t>. “</w:t>
      </w:r>
      <w:r w:rsidRPr="00BF5E03">
        <w:rPr>
          <w:rStyle w:val="StyleBoldUnderline"/>
          <w:highlight w:val="yellow"/>
        </w:rPr>
        <w:t>The laws of war</w:t>
      </w:r>
      <w:r>
        <w:rPr>
          <w:rStyle w:val="StyleBoldUnderline"/>
        </w:rPr>
        <w:t>//</w:t>
      </w:r>
    </w:p>
    <w:p w:rsidR="002B16CB" w:rsidRDefault="002B16CB" w:rsidP="002B16CB">
      <w:pPr>
        <w:rPr>
          <w:rStyle w:val="StyleBoldUnderline"/>
        </w:rPr>
      </w:pPr>
    </w:p>
    <w:p w:rsidR="002B16CB" w:rsidRDefault="002B16CB" w:rsidP="002B16CB">
      <w:pPr>
        <w:rPr>
          <w:rStyle w:val="StyleBoldUnderline"/>
        </w:rPr>
      </w:pPr>
    </w:p>
    <w:p w:rsidR="002B16CB" w:rsidRPr="00BF5E03" w:rsidRDefault="002B16CB" w:rsidP="002B16CB">
      <w:pPr>
        <w:rPr>
          <w:sz w:val="16"/>
        </w:rPr>
      </w:pPr>
      <w:r w:rsidRPr="00613C53">
        <w:rPr>
          <w:rStyle w:val="StyleBoldUnderline"/>
        </w:rPr>
        <w:t xml:space="preserve"> </w:t>
      </w:r>
      <w:proofErr w:type="gramStart"/>
      <w:r w:rsidRPr="00613C53">
        <w:rPr>
          <w:rStyle w:val="StyleBoldUnderline"/>
        </w:rPr>
        <w:t>have</w:t>
      </w:r>
      <w:proofErr w:type="gramEnd"/>
      <w:r w:rsidRPr="00613C53">
        <w:rPr>
          <w:rStyle w:val="StyleBoldUnderline"/>
        </w:rPr>
        <w:t xml:space="preserve"> been formulated deliberately to </w:t>
      </w:r>
      <w:r w:rsidRPr="00BF5E03">
        <w:rPr>
          <w:rStyle w:val="StyleBoldUnderline"/>
          <w:highlight w:val="yellow"/>
        </w:rPr>
        <w:t>privilege military necessity</w:t>
      </w:r>
      <w:r w:rsidRPr="00BF5E03">
        <w:rPr>
          <w:sz w:val="16"/>
        </w:rPr>
        <w:t xml:space="preserve"> at the cost of humanitarian values.” The </w:t>
      </w:r>
      <w:proofErr w:type="spellStart"/>
      <w:r w:rsidRPr="00BF5E03">
        <w:rPr>
          <w:sz w:val="16"/>
        </w:rPr>
        <w:t>Lieber</w:t>
      </w:r>
      <w:proofErr w:type="spellEnd"/>
      <w:r w:rsidRPr="00BF5E03">
        <w:rPr>
          <w:sz w:val="16"/>
        </w:rPr>
        <w:t xml:space="preserve"> Code ~1863</w:t>
      </w:r>
      <w:proofErr w:type="gramStart"/>
      <w:r w:rsidRPr="00BF5E03">
        <w:rPr>
          <w:sz w:val="16"/>
        </w:rPr>
        <w:t>!,</w:t>
      </w:r>
      <w:proofErr w:type="gramEnd"/>
      <w:r w:rsidRPr="00BF5E03">
        <w:rPr>
          <w:sz w:val="16"/>
        </w:rPr>
        <w:t xml:space="preserve"> adopted during the American Civil War and the first formal inventory of rules of engagement, set the tone: “To save the country is paramount to all other considerations” ~Art. 5</w:t>
      </w:r>
      <w:proofErr w:type="gramStart"/>
      <w:r w:rsidRPr="00BF5E03">
        <w:rPr>
          <w:sz w:val="16"/>
        </w:rPr>
        <w:t>!;</w:t>
      </w:r>
      <w:proofErr w:type="gramEnd"/>
      <w:r w:rsidRPr="00BF5E03">
        <w:rPr>
          <w:sz w:val="16"/>
        </w:rPr>
        <w:t xml:space="preserve"> “Military necessity admits of all direct destruction of life or limb of armed enemies, and of other persons whose destruction is incidentally unavoidable” ~Art. 15</w:t>
      </w:r>
      <w:proofErr w:type="gramStart"/>
      <w:r w:rsidRPr="00BF5E03">
        <w:rPr>
          <w:sz w:val="16"/>
        </w:rPr>
        <w:t>!;</w:t>
      </w:r>
      <w:proofErr w:type="gramEnd"/>
      <w:r w:rsidRPr="00BF5E03">
        <w:rPr>
          <w:sz w:val="16"/>
        </w:rPr>
        <w:t xml:space="preserve"> “The more vigorously wars are pursued, the better it is for humanity” ~Art. 29</w:t>
      </w:r>
      <w:proofErr w:type="gramStart"/>
      <w:r w:rsidRPr="00BF5E03">
        <w:rPr>
          <w:sz w:val="16"/>
        </w:rPr>
        <w:t>!.</w:t>
      </w:r>
      <w:proofErr w:type="gramEnd"/>
      <w:r w:rsidRPr="00BF5E03">
        <w:rPr>
          <w:sz w:val="16"/>
        </w:rPr>
        <w:t xml:space="preserve"> </w:t>
      </w:r>
      <w:proofErr w:type="spellStart"/>
      <w:proofErr w:type="gramStart"/>
      <w:r w:rsidRPr="00BF5E03">
        <w:rPr>
          <w:sz w:val="16"/>
        </w:rPr>
        <w:t>af</w:t>
      </w:r>
      <w:proofErr w:type="spellEnd"/>
      <w:proofErr w:type="gramEnd"/>
      <w:r w:rsidRPr="00BF5E03">
        <w:rPr>
          <w:sz w:val="16"/>
        </w:rPr>
        <w:t xml:space="preserve"> </w:t>
      </w:r>
      <w:proofErr w:type="spellStart"/>
      <w:r w:rsidRPr="00BF5E03">
        <w:rPr>
          <w:sz w:val="16"/>
        </w:rPr>
        <w:t>Jochnick</w:t>
      </w:r>
      <w:proofErr w:type="spellEnd"/>
      <w:r w:rsidRPr="00BF5E03">
        <w:rPr>
          <w:sz w:val="16"/>
        </w:rPr>
        <w:t xml:space="preserve"> and Normand conclude ~1994a:55! </w:t>
      </w:r>
      <w:proofErr w:type="gramStart"/>
      <w:r w:rsidRPr="00BF5E03">
        <w:rPr>
          <w:sz w:val="16"/>
        </w:rPr>
        <w:t>that</w:t>
      </w:r>
      <w:proofErr w:type="gramEnd"/>
      <w:r w:rsidRPr="00BF5E03">
        <w:rPr>
          <w:sz w:val="16"/>
        </w:rPr>
        <w:t xml:space="preserve"> </w:t>
      </w:r>
      <w:r w:rsidRPr="00BF5E03">
        <w:rPr>
          <w:rStyle w:val="StyleBoldUnderline"/>
          <w:highlight w:val="yellow"/>
        </w:rPr>
        <w:t>legal warfare has not been more humane</w:t>
      </w:r>
      <w:r w:rsidRPr="00613C53">
        <w:rPr>
          <w:rStyle w:val="StyleBoldUnderline"/>
        </w:rPr>
        <w:t xml:space="preserve"> than illegal warfare. </w:t>
      </w:r>
      <w:r w:rsidRPr="00BF5E03">
        <w:rPr>
          <w:rStyle w:val="StyleBoldUnderline"/>
          <w:highlight w:val="yellow"/>
        </w:rPr>
        <w:t xml:space="preserve">Progress in humanitarian law is a </w:t>
      </w:r>
      <w:r w:rsidRPr="00BF5E03">
        <w:rPr>
          <w:rStyle w:val="Emphasis"/>
          <w:highlight w:val="yellow"/>
        </w:rPr>
        <w:t>fiction</w:t>
      </w:r>
      <w:r w:rsidRPr="00BF5E03">
        <w:rPr>
          <w:sz w:val="16"/>
        </w:rPr>
        <w:t>. “</w:t>
      </w:r>
      <w:r w:rsidRPr="00BF5E03">
        <w:rPr>
          <w:rStyle w:val="StyleBoldUnderline"/>
          <w:highlight w:val="yellow"/>
        </w:rPr>
        <w:t>The development of a</w:t>
      </w:r>
      <w:r w:rsidRPr="00613C53">
        <w:rPr>
          <w:rStyle w:val="StyleBoldUnderline"/>
        </w:rPr>
        <w:t xml:space="preserve"> more elaborate </w:t>
      </w:r>
      <w:r w:rsidRPr="00BF5E03">
        <w:rPr>
          <w:rStyle w:val="StyleBoldUnderline"/>
          <w:highlight w:val="yellow"/>
        </w:rPr>
        <w:t>legal regime has proceeded</w:t>
      </w:r>
      <w:r w:rsidRPr="00613C53">
        <w:rPr>
          <w:rStyle w:val="StyleBoldUnderline"/>
        </w:rPr>
        <w:t xml:space="preserve"> apace </w:t>
      </w:r>
      <w:r w:rsidRPr="00BF5E03">
        <w:rPr>
          <w:rStyle w:val="StyleBoldUnderline"/>
          <w:highlight w:val="yellow"/>
        </w:rPr>
        <w:t>with the increasing savagery</w:t>
      </w:r>
      <w:r w:rsidRPr="00613C53">
        <w:rPr>
          <w:rStyle w:val="StyleBoldUnderline"/>
        </w:rPr>
        <w:t xml:space="preserve"> and destructiveness </w:t>
      </w:r>
      <w:r w:rsidRPr="00BF5E03">
        <w:rPr>
          <w:rStyle w:val="StyleBoldUnderline"/>
          <w:highlight w:val="yellow"/>
        </w:rPr>
        <w:t>of modern war</w:t>
      </w:r>
      <w:r w:rsidRPr="00BF5E03">
        <w:rPr>
          <w:sz w:val="16"/>
        </w:rPr>
        <w:t xml:space="preserve">.” </w:t>
      </w:r>
      <w:r w:rsidRPr="00BF5E03">
        <w:rPr>
          <w:rStyle w:val="StyleBoldUnderline"/>
          <w:highlight w:val="yellow"/>
        </w:rPr>
        <w:t>Legalism</w:t>
      </w:r>
      <w:r w:rsidRPr="00613C53">
        <w:rPr>
          <w:rStyle w:val="StyleBoldUnderline"/>
        </w:rPr>
        <w:t xml:space="preserve"> also </w:t>
      </w:r>
      <w:r w:rsidRPr="00BF5E03">
        <w:rPr>
          <w:rStyle w:val="StyleBoldUnderline"/>
          <w:highlight w:val="yellow"/>
        </w:rPr>
        <w:t xml:space="preserve">has </w:t>
      </w:r>
      <w:r w:rsidRPr="00BF5E03">
        <w:rPr>
          <w:rStyle w:val="Emphasis"/>
          <w:highlight w:val="yellow"/>
        </w:rPr>
        <w:t>undermined customary restraint</w:t>
      </w:r>
      <w:r w:rsidRPr="00BF5E03">
        <w:rPr>
          <w:rStyle w:val="StyleBoldUnderline"/>
          <w:highlight w:val="yellow"/>
        </w:rPr>
        <w:t xml:space="preserve"> in favor of </w:t>
      </w:r>
      <w:r w:rsidRPr="00BF5E03">
        <w:rPr>
          <w:rStyle w:val="Emphasis"/>
          <w:highlight w:val="yellow"/>
        </w:rPr>
        <w:t>technical compliance</w:t>
      </w:r>
      <w:r w:rsidRPr="00BF5E03">
        <w:rPr>
          <w:sz w:val="16"/>
        </w:rPr>
        <w:t xml:space="preserve">. Rosalyn Higgins ~1994! </w:t>
      </w:r>
      <w:proofErr w:type="gramStart"/>
      <w:r w:rsidRPr="00BF5E03">
        <w:rPr>
          <w:sz w:val="16"/>
        </w:rPr>
        <w:t>and</w:t>
      </w:r>
      <w:proofErr w:type="gramEnd"/>
      <w:r w:rsidRPr="00BF5E03">
        <w:rPr>
          <w:sz w:val="16"/>
        </w:rPr>
        <w:t xml:space="preserve"> others have noted that international law is not merely a set of rules, but is also the bearer of a normative culture. Not so </w:t>
      </w:r>
      <w:r w:rsidRPr="00BF5E03">
        <w:rPr>
          <w:rStyle w:val="StyleBoldUnderline"/>
          <w:highlight w:val="yellow"/>
        </w:rPr>
        <w:t>the law of war</w:t>
      </w:r>
      <w:r w:rsidRPr="00BF5E03">
        <w:rPr>
          <w:sz w:val="16"/>
        </w:rPr>
        <w:t xml:space="preserve">, which </w:t>
      </w:r>
      <w:r w:rsidRPr="00BF5E03">
        <w:rPr>
          <w:rStyle w:val="StyleBoldUnderline"/>
          <w:highlight w:val="yellow"/>
        </w:rPr>
        <w:t xml:space="preserve">is construed in a </w:t>
      </w:r>
      <w:r w:rsidRPr="00BF5E03">
        <w:rPr>
          <w:rStyle w:val="Emphasis"/>
          <w:highlight w:val="yellow"/>
        </w:rPr>
        <w:t>highly technical fashion</w:t>
      </w:r>
      <w:r w:rsidRPr="009E05EB">
        <w:rPr>
          <w:rStyle w:val="StyleBoldUnderline"/>
        </w:rPr>
        <w:t xml:space="preserve"> </w:t>
      </w:r>
      <w:r w:rsidRPr="00BF5E03">
        <w:rPr>
          <w:sz w:val="16"/>
        </w:rPr>
        <w:t xml:space="preserve">that risks subverting its own purpose. Jean </w:t>
      </w:r>
      <w:proofErr w:type="spellStart"/>
      <w:r w:rsidRPr="00BF5E03">
        <w:rPr>
          <w:sz w:val="16"/>
        </w:rPr>
        <w:t>Pictet’s</w:t>
      </w:r>
      <w:proofErr w:type="spellEnd"/>
      <w:r w:rsidRPr="00BF5E03">
        <w:rPr>
          <w:sz w:val="16"/>
        </w:rPr>
        <w:t xml:space="preserve"> standard treatment defines humanitarian law as that “branch of public international law which owes its inspiration to a feeling for humanity and which is centered on the protection of the individual” ~</w:t>
      </w:r>
      <w:proofErr w:type="spellStart"/>
      <w:r w:rsidRPr="00BF5E03">
        <w:rPr>
          <w:sz w:val="16"/>
        </w:rPr>
        <w:t>Beigbeder</w:t>
      </w:r>
      <w:proofErr w:type="spellEnd"/>
      <w:r w:rsidRPr="00BF5E03">
        <w:rPr>
          <w:sz w:val="16"/>
        </w:rPr>
        <w:t>, 1999:1</w:t>
      </w:r>
      <w:proofErr w:type="gramStart"/>
      <w:r w:rsidRPr="00BF5E03">
        <w:rPr>
          <w:sz w:val="16"/>
        </w:rPr>
        <w:t>!.</w:t>
      </w:r>
      <w:proofErr w:type="gramEnd"/>
      <w:r w:rsidRPr="00BF5E03">
        <w:rPr>
          <w:sz w:val="16"/>
        </w:rPr>
        <w:t xml:space="preserve"> </w:t>
      </w:r>
      <w:proofErr w:type="spellStart"/>
      <w:r w:rsidRPr="00BF5E03">
        <w:rPr>
          <w:sz w:val="16"/>
        </w:rPr>
        <w:t>Lauterpacht</w:t>
      </w:r>
      <w:proofErr w:type="spellEnd"/>
      <w:r w:rsidRPr="00BF5E03">
        <w:rPr>
          <w:sz w:val="16"/>
        </w:rPr>
        <w:t xml:space="preserve"> held ~1953:363–364! </w:t>
      </w:r>
      <w:proofErr w:type="gramStart"/>
      <w:r w:rsidRPr="00BF5E03">
        <w:rPr>
          <w:sz w:val="16"/>
        </w:rPr>
        <w:t>that</w:t>
      </w:r>
      <w:proofErr w:type="gramEnd"/>
      <w:r w:rsidRPr="00BF5E03">
        <w:rPr>
          <w:sz w:val="16"/>
        </w:rPr>
        <w:t xml:space="preserve"> “rules of warfare are not primarily rules governing the technicalities and artifices of a game. They evolved or have been expressly enacted for the protection of actual or potential victims of war.” “We shall utterly fail to understand the true character of the law of war unless we are to realize that its purpose is almost entirely humanitarian in the literal sense of the word, namely to prevent or mitigate suffering and, in some cases, to rescue life from the savagery of battle and passion. This, and not the regulation and direction of hostilities, is its essential purpose.” Laws of War: The State of the Art Since the mid-nineteenth century, humanitarian law has focused almost exclusively on the regulation and direction of hostilities as religious canons, moral philosophy, and chivalry. These have been replaced by black letter law, military discipline, rules of engagement, and “operational law” overseen by battlefield and war room lawyers. The dean of just war scholars James Turner Johnson notes ~1981:71! </w:t>
      </w:r>
      <w:proofErr w:type="gramStart"/>
      <w:r w:rsidRPr="00BF5E03">
        <w:rPr>
          <w:sz w:val="16"/>
        </w:rPr>
        <w:t>that</w:t>
      </w:r>
      <w:proofErr w:type="gramEnd"/>
      <w:r w:rsidRPr="00BF5E03">
        <w:rPr>
          <w:sz w:val="16"/>
        </w:rPr>
        <w:t xml:space="preserve"> </w:t>
      </w:r>
      <w:r w:rsidRPr="00BF5E03">
        <w:rPr>
          <w:rStyle w:val="StyleBoldUnderline"/>
          <w:highlight w:val="yellow"/>
        </w:rPr>
        <w:t>nothing has been more harmful than this technical turn</w:t>
      </w:r>
      <w:r w:rsidRPr="009E05EB">
        <w:rPr>
          <w:rStyle w:val="StyleBoldUnderline"/>
        </w:rPr>
        <w:t xml:space="preserve"> to the “intimate and inseparable relationship” between morality and laws of war</w:t>
      </w:r>
      <w:r w:rsidRPr="00BF5E03">
        <w:rPr>
          <w:sz w:val="16"/>
        </w:rPr>
        <w:t xml:space="preserve">. The Withering of Jus Ad Bellum </w:t>
      </w:r>
      <w:r w:rsidRPr="00BF5E03">
        <w:rPr>
          <w:rStyle w:val="StyleBoldUnderline"/>
          <w:highlight w:val="yellow"/>
        </w:rPr>
        <w:t>Nowhere is this technical turn clearer than in the decline of “philosophical” rules about</w:t>
      </w:r>
      <w:r w:rsidRPr="009E05EB">
        <w:rPr>
          <w:rStyle w:val="StyleBoldUnderline"/>
        </w:rPr>
        <w:t xml:space="preserve"> going to </w:t>
      </w:r>
      <w:r w:rsidRPr="00BF5E03">
        <w:rPr>
          <w:rStyle w:val="StyleBoldUnderline"/>
          <w:highlight w:val="yellow"/>
        </w:rPr>
        <w:t>war</w:t>
      </w:r>
      <w:r w:rsidRPr="009E05EB">
        <w:rPr>
          <w:rStyle w:val="StyleBoldUnderline"/>
        </w:rPr>
        <w:t xml:space="preserve"> </w:t>
      </w:r>
      <w:r w:rsidRPr="00BF5E03">
        <w:rPr>
          <w:sz w:val="16"/>
        </w:rPr>
        <w:t xml:space="preserve">~ jus ad bellum! </w:t>
      </w:r>
      <w:proofErr w:type="gramStart"/>
      <w:r w:rsidRPr="00BF5E03">
        <w:rPr>
          <w:rStyle w:val="StyleBoldUnderline"/>
          <w:highlight w:val="yellow"/>
        </w:rPr>
        <w:t>and</w:t>
      </w:r>
      <w:proofErr w:type="gramEnd"/>
      <w:r w:rsidRPr="00BF5E03">
        <w:rPr>
          <w:rStyle w:val="StyleBoldUnderline"/>
          <w:highlight w:val="yellow"/>
        </w:rPr>
        <w:t xml:space="preserve"> the rise of procedural rules about </w:t>
      </w:r>
      <w:r w:rsidRPr="00BF5E03">
        <w:rPr>
          <w:rStyle w:val="Emphasis"/>
          <w:highlight w:val="yellow"/>
        </w:rPr>
        <w:t>conduct in war</w:t>
      </w:r>
      <w:r w:rsidRPr="00BF5E03">
        <w:rPr>
          <w:sz w:val="16"/>
        </w:rPr>
        <w:t xml:space="preserve"> ~ jus in bello!. As witnessed by the debate over NATO’s intervention in Yugoslavia in 1999, jus ad bellum has not vanished. But it has been on the wane since the Renaissance, eroded by the secularization and positivism that mark “the new science of international law” ~ Johnson, 1975:10</w:t>
      </w:r>
      <w:proofErr w:type="gramStart"/>
      <w:r w:rsidRPr="00BF5E03">
        <w:rPr>
          <w:sz w:val="16"/>
        </w:rPr>
        <w:t>!.</w:t>
      </w:r>
      <w:proofErr w:type="gramEnd"/>
      <w:r w:rsidRPr="00BF5E03">
        <w:rPr>
          <w:sz w:val="16"/>
        </w:rPr>
        <w:t xml:space="preserve"> The emphasis on conduct is driven by practical reasons as well: ad bellum laws often deal with inscrutable motives and furtive planning; </w:t>
      </w:r>
      <w:r w:rsidRPr="009E05EB">
        <w:rPr>
          <w:rStyle w:val="StyleBoldUnderline"/>
        </w:rPr>
        <w:t xml:space="preserve">in </w:t>
      </w:r>
      <w:proofErr w:type="gramStart"/>
      <w:r w:rsidRPr="009E05EB">
        <w:rPr>
          <w:rStyle w:val="StyleBoldUnderline"/>
        </w:rPr>
        <w:t>bello</w:t>
      </w:r>
      <w:proofErr w:type="gramEnd"/>
      <w:r w:rsidRPr="009E05EB">
        <w:rPr>
          <w:rStyle w:val="StyleBoldUnderline"/>
        </w:rPr>
        <w:t xml:space="preserve"> breaches are easier to uphold and may even leave a trail of forensic evidence.</w:t>
      </w:r>
      <w:r w:rsidRPr="00BF5E03">
        <w:rPr>
          <w:sz w:val="16"/>
        </w:rPr>
        <w:t xml:space="preserve"> One can also judge conduct even when the original legality of a conflict is in dispute. If law follows practice, the erosion of jus ad bellum should come as no surprise. There were roughly 690 cross-border military interventions between 1945 and 1991, and interveners usually managed to escape condemnation ~Reilly, 1999</w:t>
      </w:r>
      <w:proofErr w:type="gramStart"/>
      <w:r w:rsidRPr="00BF5E03">
        <w:rPr>
          <w:sz w:val="16"/>
        </w:rPr>
        <w:t>!.</w:t>
      </w:r>
      <w:proofErr w:type="gramEnd"/>
      <w:r w:rsidRPr="00BF5E03">
        <w:rPr>
          <w:sz w:val="16"/>
        </w:rPr>
        <w:t xml:space="preserve"> Border violations and standing aggressions have become routine. Despite universal condemnation of South Africa’s Apartheid regime, the world turned a blind eye to Pretoria’s frequent raids into Angola, Namibia, and Mozambique. Turkish troops have entered Iraq more than 57 times in the past 15 years in pursuit of Kurdish rebels. Attacks against </w:t>
      </w:r>
      <w:proofErr w:type="spellStart"/>
      <w:r w:rsidRPr="00BF5E03">
        <w:rPr>
          <w:sz w:val="16"/>
        </w:rPr>
        <w:t>substate</w:t>
      </w:r>
      <w:proofErr w:type="spellEnd"/>
      <w:r w:rsidRPr="00BF5E03">
        <w:rPr>
          <w:sz w:val="16"/>
        </w:rPr>
        <w:t xml:space="preserve"> targets have also been routinized. Intervention is often couched in the language of rescue. As </w:t>
      </w:r>
      <w:proofErr w:type="spellStart"/>
      <w:r w:rsidRPr="00BF5E03">
        <w:rPr>
          <w:sz w:val="16"/>
        </w:rPr>
        <w:t>Henkin</w:t>
      </w:r>
      <w:proofErr w:type="spellEnd"/>
      <w:r w:rsidRPr="00BF5E03">
        <w:rPr>
          <w:sz w:val="16"/>
        </w:rPr>
        <w:t xml:space="preserve"> notes, humanitarian reasons to intervene are “easy to fabricate,” and every case of intervention has been “justified on some kind of humanitarian ground” ~</w:t>
      </w:r>
      <w:proofErr w:type="spellStart"/>
      <w:r w:rsidRPr="00BF5E03">
        <w:rPr>
          <w:sz w:val="16"/>
        </w:rPr>
        <w:t>Kritsiotis</w:t>
      </w:r>
      <w:proofErr w:type="spellEnd"/>
      <w:r w:rsidRPr="00BF5E03">
        <w:rPr>
          <w:sz w:val="16"/>
        </w:rPr>
        <w:t>, 1998:1021</w:t>
      </w:r>
      <w:proofErr w:type="gramStart"/>
      <w:r w:rsidRPr="00BF5E03">
        <w:rPr>
          <w:sz w:val="16"/>
        </w:rPr>
        <w:t>!.</w:t>
      </w:r>
      <w:proofErr w:type="gramEnd"/>
      <w:r w:rsidRPr="00BF5E03">
        <w:rPr>
          <w:sz w:val="16"/>
        </w:rPr>
        <w:t xml:space="preserve"> The burst of humanitarian law over the past decade—statutes for the International Criminal Tribunal for the Former Yugoslavia, the International Criminal Tribunal for Rwanda, and the International Criminal Court, or ICC—has also given short shrift to jus ad bellum, especially the crime of aggression. The most comprehensive of these, the ICC Statute, targets genocide, crimes against humanity, serious breaches of the laws and customs of war, and aggression. Elements of the first three crimes are defined crisply in the Statute, which criminalizes “intentionally directing attacks against the civilian population as such” and “extensive destruction . . . of property, not justified by military necessity.”3 The statute was adopted without any elaboration of aggression. This second-class treatment probably stems from the fact that hi-tech states can adhere to the letter of in </w:t>
      </w:r>
      <w:proofErr w:type="gramStart"/>
      <w:r w:rsidRPr="00BF5E03">
        <w:rPr>
          <w:sz w:val="16"/>
        </w:rPr>
        <w:t>bello</w:t>
      </w:r>
      <w:proofErr w:type="gramEnd"/>
      <w:r w:rsidRPr="00BF5E03">
        <w:rPr>
          <w:sz w:val="16"/>
        </w:rPr>
        <w:t xml:space="preserve"> laws, but find jus ad bellum hazier and compliance harder to establish. The Security Council will almost certainly retain control over aggression, even though critics claim the ICC already is tipped toward Goliath states, at least members of the Security Council, whom the Statute grants an unlimited number of 12-month deferrals of the Court’s activities ~Art. 16</w:t>
      </w:r>
      <w:proofErr w:type="gramStart"/>
      <w:r w:rsidRPr="00BF5E03">
        <w:rPr>
          <w:sz w:val="16"/>
        </w:rPr>
        <w:t>!.</w:t>
      </w:r>
      <w:proofErr w:type="gramEnd"/>
      <w:r w:rsidRPr="00BF5E03">
        <w:rPr>
          <w:sz w:val="16"/>
        </w:rPr>
        <w:t xml:space="preserve"> The ICC Statute is also weighted toward hi-tech states in that machete murder is more likely to be criminalized than a nuclear holocaust ~weapons of mass destruction are not covered</w:t>
      </w:r>
      <w:proofErr w:type="gramStart"/>
      <w:r w:rsidRPr="00BF5E03">
        <w:rPr>
          <w:sz w:val="16"/>
        </w:rPr>
        <w:t>!.</w:t>
      </w:r>
      <w:proofErr w:type="gramEnd"/>
      <w:r w:rsidRPr="00BF5E03">
        <w:rPr>
          <w:sz w:val="16"/>
        </w:rPr>
        <w:t xml:space="preserve"> As it stands, the ICC poses no obstacles to modern warfare as long as civilian casualties are unintentional or indirect.4</w:t>
      </w:r>
    </w:p>
    <w:p w:rsidR="002B16CB" w:rsidRPr="00302EAD" w:rsidRDefault="002B16CB" w:rsidP="002B16CB"/>
    <w:p w:rsidR="002B16CB" w:rsidRDefault="002B16CB" w:rsidP="002B16CB">
      <w:pPr>
        <w:pStyle w:val="Heading3"/>
      </w:pPr>
      <w:r>
        <w:lastRenderedPageBreak/>
        <w:t>AT: Perm (w/</w:t>
      </w:r>
      <w:proofErr w:type="spellStart"/>
      <w:r>
        <w:t>Multilat</w:t>
      </w:r>
      <w:proofErr w:type="spellEnd"/>
      <w:r>
        <w:t>)</w:t>
      </w:r>
    </w:p>
    <w:p w:rsidR="002B16CB" w:rsidRDefault="002B16CB" w:rsidP="002B16CB">
      <w:pPr>
        <w:pStyle w:val="Heading4"/>
      </w:pPr>
      <w:r>
        <w:t xml:space="preserve">The multilateral vision of American leadership is no less Orientalist—they still divide the world between liberal democracies and illiberal peoples.  Rejecting the </w:t>
      </w:r>
      <w:proofErr w:type="spellStart"/>
      <w:r>
        <w:t>aff’s</w:t>
      </w:r>
      <w:proofErr w:type="spellEnd"/>
      <w:r>
        <w:t xml:space="preserve"> justifications is a pre-requisite for genuine change.</w:t>
      </w:r>
    </w:p>
    <w:p w:rsidR="002B16CB" w:rsidRDefault="002B16CB" w:rsidP="002B16CB">
      <w:r>
        <w:t xml:space="preserve">Richard </w:t>
      </w:r>
      <w:r w:rsidRPr="003D2348">
        <w:rPr>
          <w:rStyle w:val="StyleStyleBold12pt"/>
        </w:rPr>
        <w:t>FALK</w:t>
      </w:r>
      <w:r>
        <w:t xml:space="preserve"> Emeritus Int’l Law @ Princeton </w:t>
      </w:r>
      <w:r w:rsidRPr="003D2348">
        <w:rPr>
          <w:rStyle w:val="StyleStyleBold12pt"/>
        </w:rPr>
        <w:t>9</w:t>
      </w:r>
      <w:r w:rsidRPr="003D2348">
        <w:t xml:space="preserve"> </w:t>
      </w:r>
      <w:r>
        <w:t>[</w:t>
      </w:r>
      <w:r>
        <w:rPr>
          <w:i/>
        </w:rPr>
        <w:t>Achieving Human Rights</w:t>
      </w:r>
      <w:r>
        <w:t xml:space="preserve"> p. 52-53]</w:t>
      </w:r>
    </w:p>
    <w:p w:rsidR="002B16CB" w:rsidRDefault="002B16CB" w:rsidP="002B16CB"/>
    <w:p w:rsidR="002B16CB" w:rsidRPr="003D2348" w:rsidRDefault="002B16CB" w:rsidP="002B16CB">
      <w:pPr>
        <w:rPr>
          <w:sz w:val="16"/>
        </w:rPr>
      </w:pPr>
      <w:r w:rsidRPr="003D2348">
        <w:rPr>
          <w:sz w:val="16"/>
        </w:rPr>
        <w:t xml:space="preserve">The transition to a regulated structure of world order is underway and is assured unless a catastrophic breakdown occurs, due to ecological, economic, or political collapse. That is, the </w:t>
      </w:r>
      <w:proofErr w:type="spellStart"/>
      <w:r w:rsidRPr="003D2348">
        <w:rPr>
          <w:sz w:val="16"/>
        </w:rPr>
        <w:t>Westphalian</w:t>
      </w:r>
      <w:proofErr w:type="spellEnd"/>
      <w:r w:rsidRPr="003D2348">
        <w:rPr>
          <w:sz w:val="16"/>
        </w:rPr>
        <w:t xml:space="preserve">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C23D0B">
        <w:rPr>
          <w:rStyle w:val="StyleBoldUnderline"/>
          <w:highlight w:val="yellow"/>
        </w:rPr>
        <w:t>normative developments</w:t>
      </w:r>
      <w:r w:rsidRPr="003D2348">
        <w:rPr>
          <w:sz w:val="16"/>
          <w:highlight w:val="yellow"/>
        </w:rPr>
        <w:t xml:space="preserve"> </w:t>
      </w:r>
      <w:r w:rsidRPr="00C23D0B">
        <w:rPr>
          <w:rStyle w:val="StyleBoldUnderline"/>
          <w:highlight w:val="yellow"/>
        </w:rPr>
        <w:t>are</w:t>
      </w:r>
      <w:r w:rsidRPr="00C414A8">
        <w:rPr>
          <w:rStyle w:val="StyleBoldUnderline"/>
        </w:rPr>
        <w:t xml:space="preserve"> now</w:t>
      </w:r>
      <w:r w:rsidRPr="003D2348">
        <w:rPr>
          <w:sz w:val="16"/>
        </w:rPr>
        <w:t xml:space="preserve"> </w:t>
      </w:r>
      <w:r w:rsidRPr="00C23D0B">
        <w:rPr>
          <w:rStyle w:val="StyleBoldUnderline"/>
          <w:highlight w:val="yellow"/>
        </w:rPr>
        <w:t>associated with</w:t>
      </w:r>
      <w:r w:rsidRPr="00C414A8">
        <w:rPr>
          <w:rStyle w:val="StyleBoldUnderline"/>
        </w:rPr>
        <w:t xml:space="preserve"> international </w:t>
      </w:r>
      <w:r w:rsidRPr="00C23D0B">
        <w:rPr>
          <w:rStyle w:val="StyleBoldUnderline"/>
          <w:highlight w:val="yellow"/>
        </w:rPr>
        <w:t>accountability</w:t>
      </w:r>
      <w:r w:rsidRPr="003D2348">
        <w:rPr>
          <w:sz w:val="16"/>
          <w:highlight w:val="yellow"/>
        </w:rPr>
        <w:t xml:space="preserve"> </w:t>
      </w:r>
      <w:r w:rsidRPr="00C23D0B">
        <w:rPr>
          <w:rStyle w:val="StyleBoldUnderline"/>
          <w:highlight w:val="yellow"/>
        </w:rPr>
        <w:t>for</w:t>
      </w:r>
      <w:r w:rsidRPr="00C414A8">
        <w:rPr>
          <w:rStyle w:val="StyleBoldUnderline"/>
        </w:rPr>
        <w:t xml:space="preserve"> gross violations of </w:t>
      </w:r>
      <w:r w:rsidRPr="00C23D0B">
        <w:rPr>
          <w:rStyle w:val="StyleBoldUnderline"/>
          <w:highlight w:val="yellow"/>
        </w:rPr>
        <w:t>human rights</w:t>
      </w:r>
      <w:r w:rsidRPr="003D2348">
        <w:rPr>
          <w:sz w:val="16"/>
        </w:rPr>
        <w:t xml:space="preserve"> and for the commission of such crimes as genocide, torture, and ethnic cleansing. </w:t>
      </w:r>
      <w:r w:rsidRPr="00C414A8">
        <w:rPr>
          <w:rStyle w:val="StyleBoldUnderline"/>
        </w:rPr>
        <w:t xml:space="preserve">Much of </w:t>
      </w:r>
      <w:r w:rsidRPr="00C23D0B">
        <w:rPr>
          <w:rStyle w:val="StyleBoldUnderline"/>
          <w:highlight w:val="yellow"/>
        </w:rPr>
        <w:t>the literature</w:t>
      </w:r>
      <w:r w:rsidRPr="00C414A8">
        <w:rPr>
          <w:rStyle w:val="StyleBoldUnderline"/>
        </w:rPr>
        <w:t xml:space="preserve"> that </w:t>
      </w:r>
      <w:r w:rsidRPr="001045B9">
        <w:rPr>
          <w:rStyle w:val="StyleBoldUnderline"/>
        </w:rPr>
        <w:t xml:space="preserve">recognizes this emergent global governance </w:t>
      </w:r>
      <w:r w:rsidRPr="00C23D0B">
        <w:rPr>
          <w:rStyle w:val="StyleBoldUnderline"/>
          <w:highlight w:val="yellow"/>
        </w:rPr>
        <w:t xml:space="preserve">stresses the </w:t>
      </w:r>
      <w:r w:rsidRPr="00C23D0B">
        <w:rPr>
          <w:rStyle w:val="StyleBoldUnderline"/>
          <w:b/>
          <w:highlight w:val="yellow"/>
        </w:rPr>
        <w:t>inevitability</w:t>
      </w:r>
      <w:r w:rsidRPr="003D2348">
        <w:rPr>
          <w:sz w:val="16"/>
          <w:highlight w:val="yellow"/>
        </w:rPr>
        <w:t xml:space="preserve"> </w:t>
      </w:r>
      <w:r w:rsidRPr="00C23D0B">
        <w:rPr>
          <w:rStyle w:val="StyleBoldUnderline"/>
          <w:highlight w:val="yellow"/>
        </w:rPr>
        <w:t xml:space="preserve">of </w:t>
      </w:r>
      <w:r w:rsidRPr="00C23D0B">
        <w:rPr>
          <w:rStyle w:val="StyleBoldUnderline"/>
          <w:b/>
          <w:highlight w:val="yellow"/>
        </w:rPr>
        <w:t>American leadership</w:t>
      </w:r>
      <w:r w:rsidRPr="003D2348">
        <w:rPr>
          <w:sz w:val="16"/>
          <w:highlight w:val="yellow"/>
        </w:rPr>
        <w:t xml:space="preserve">. </w:t>
      </w:r>
      <w:r w:rsidRPr="00C23D0B">
        <w:rPr>
          <w:rStyle w:val="StyleBoldUnderline"/>
          <w:highlight w:val="yellow"/>
        </w:rPr>
        <w:t xml:space="preserve">The </w:t>
      </w:r>
      <w:r w:rsidRPr="00C23D0B">
        <w:rPr>
          <w:rStyle w:val="StyleBoldUnderline"/>
          <w:b/>
          <w:highlight w:val="yellow"/>
        </w:rPr>
        <w:t>mainstream</w:t>
      </w:r>
      <w:r w:rsidRPr="00C23D0B">
        <w:rPr>
          <w:rStyle w:val="StyleBoldUnderline"/>
          <w:highlight w:val="yellow"/>
        </w:rPr>
        <w:t xml:space="preserve"> debate is whether this leadership will take a </w:t>
      </w:r>
      <w:r w:rsidRPr="00C23D0B">
        <w:rPr>
          <w:rStyle w:val="StyleBoldUnderline"/>
          <w:b/>
          <w:highlight w:val="yellow"/>
        </w:rPr>
        <w:t>cooperative</w:t>
      </w:r>
      <w:r w:rsidRPr="00C414A8">
        <w:rPr>
          <w:rStyle w:val="StyleBoldUnderline"/>
        </w:rPr>
        <w:t xml:space="preserve">, economic </w:t>
      </w:r>
      <w:r w:rsidRPr="00C23D0B">
        <w:rPr>
          <w:rStyle w:val="StyleBoldUnderline"/>
          <w:highlight w:val="yellow"/>
        </w:rPr>
        <w:t>form</w:t>
      </w:r>
      <w:r w:rsidRPr="00C414A8">
        <w:rPr>
          <w:rStyle w:val="StyleBoldUnderline"/>
        </w:rPr>
        <w:t xml:space="preserve"> as it did in the 1990s </w:t>
      </w:r>
      <w:r w:rsidRPr="00C23D0B">
        <w:rPr>
          <w:rStyle w:val="StyleBoldUnderline"/>
          <w:highlight w:val="yellow"/>
        </w:rPr>
        <w:t>or move in</w:t>
      </w:r>
      <w:r w:rsidRPr="001045B9">
        <w:rPr>
          <w:rStyle w:val="StyleBoldUnderline"/>
        </w:rPr>
        <w:t xml:space="preserve"> direction of </w:t>
      </w:r>
      <w:r w:rsidRPr="00C23D0B">
        <w:rPr>
          <w:rStyle w:val="StyleBoldUnderline"/>
          <w:highlight w:val="yellow"/>
        </w:rPr>
        <w:t>the unilateralist</w:t>
      </w:r>
      <w:r w:rsidRPr="001045B9">
        <w:rPr>
          <w:rStyle w:val="StyleBoldUnderline"/>
        </w:rPr>
        <w:t xml:space="preserve">, coercive </w:t>
      </w:r>
      <w:r w:rsidRPr="00C23D0B">
        <w:rPr>
          <w:rStyle w:val="StyleBoldUnderline"/>
          <w:highlight w:val="yellow"/>
        </w:rPr>
        <w:t>form</w:t>
      </w:r>
      <w:r w:rsidRPr="003D2348">
        <w:rPr>
          <w:sz w:val="16"/>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C414A8">
        <w:rPr>
          <w:rStyle w:val="StyleBoldUnderline"/>
        </w:rPr>
        <w:t>The main argument being made seems likely to be unaffected by a change in the elected leadership</w:t>
      </w:r>
      <w:r w:rsidRPr="003D2348">
        <w:rPr>
          <w:sz w:val="16"/>
        </w:rPr>
        <w:t xml:space="preserve"> of the United States, </w:t>
      </w:r>
      <w:r w:rsidRPr="00C414A8">
        <w:rPr>
          <w:rStyle w:val="StyleBoldUnderline"/>
        </w:rPr>
        <w:t>although</w:t>
      </w:r>
      <w:r w:rsidRPr="003D2348">
        <w:rPr>
          <w:sz w:val="16"/>
        </w:rPr>
        <w:t xml:space="preserve"> the 2008 </w:t>
      </w:r>
      <w:r w:rsidRPr="00C414A8">
        <w:rPr>
          <w:rStyle w:val="StyleBoldUnderline"/>
        </w:rPr>
        <w:t xml:space="preserve">presidential elections might produce </w:t>
      </w:r>
      <w:r w:rsidRPr="003D2348">
        <w:rPr>
          <w:sz w:val="16"/>
        </w:rPr>
        <w:t>some</w:t>
      </w:r>
      <w:r w:rsidRPr="00C414A8">
        <w:rPr>
          <w:rStyle w:val="StyleBoldUnderline"/>
        </w:rPr>
        <w:t xml:space="preserve"> </w:t>
      </w:r>
      <w:r w:rsidRPr="00C414A8">
        <w:rPr>
          <w:rStyle w:val="StyleBoldUnderline"/>
          <w:b/>
        </w:rPr>
        <w:t>tactical adjustments</w:t>
      </w:r>
      <w:r w:rsidRPr="003D2348">
        <w:rPr>
          <w:sz w:val="16"/>
        </w:rPr>
        <w:t xml:space="preserve"> </w:t>
      </w:r>
      <w:r w:rsidRPr="00C414A8">
        <w:rPr>
          <w:rStyle w:val="StyleBoldUnderline"/>
        </w:rPr>
        <w:t>associated with the high costs of</w:t>
      </w:r>
      <w:r w:rsidRPr="003D2348">
        <w:rPr>
          <w:sz w:val="16"/>
        </w:rPr>
        <w:t xml:space="preserve"> continuing the Iraq </w:t>
      </w:r>
      <w:r w:rsidRPr="00C414A8">
        <w:rPr>
          <w:rStyle w:val="StyleBoldUnderline"/>
        </w:rPr>
        <w:t>War</w:t>
      </w:r>
      <w:r w:rsidRPr="003D2348">
        <w:rPr>
          <w:sz w:val="16"/>
        </w:rPr>
        <w:t xml:space="preserve">. </w:t>
      </w:r>
      <w:r w:rsidRPr="00C23D0B">
        <w:rPr>
          <w:rStyle w:val="StyleBoldUnderline"/>
          <w:b/>
          <w:highlight w:val="yellow"/>
        </w:rPr>
        <w:t>Either</w:t>
      </w:r>
      <w:r w:rsidRPr="00C23D0B">
        <w:rPr>
          <w:rStyle w:val="StyleBoldUnderline"/>
          <w:highlight w:val="yellow"/>
        </w:rPr>
        <w:t xml:space="preserve"> foreign policy </w:t>
      </w:r>
      <w:r w:rsidRPr="00C23D0B">
        <w:rPr>
          <w:rStyle w:val="StyleBoldUnderline"/>
          <w:b/>
          <w:highlight w:val="yellow"/>
        </w:rPr>
        <w:t>path</w:t>
      </w:r>
      <w:r w:rsidRPr="00C23D0B">
        <w:rPr>
          <w:rStyle w:val="StyleBoldUnderline"/>
          <w:highlight w:val="yellow"/>
        </w:rPr>
        <w:t xml:space="preserve"> is </w:t>
      </w:r>
      <w:r w:rsidRPr="00C23D0B">
        <w:rPr>
          <w:rStyle w:val="StyleBoldUnderline"/>
          <w:b/>
          <w:highlight w:val="yellow"/>
        </w:rPr>
        <w:t>essentially Orientalist</w:t>
      </w:r>
      <w:r w:rsidRPr="003D2348">
        <w:rPr>
          <w:sz w:val="16"/>
          <w:highlight w:val="yellow"/>
        </w:rPr>
        <w:t xml:space="preserve"> </w:t>
      </w:r>
      <w:r w:rsidRPr="00C23D0B">
        <w:rPr>
          <w:rStyle w:val="StyleBoldUnderline"/>
          <w:highlight w:val="yellow"/>
        </w:rPr>
        <w:t xml:space="preserve">in the sense of building a future world order on the basis of </w:t>
      </w:r>
      <w:r w:rsidRPr="00C23D0B">
        <w:rPr>
          <w:rStyle w:val="StyleBoldUnderline"/>
          <w:b/>
          <w:highlight w:val="yellow"/>
        </w:rPr>
        <w:t>American interests</w:t>
      </w:r>
      <w:r w:rsidRPr="003D2348">
        <w:rPr>
          <w:sz w:val="16"/>
          <w:highlight w:val="yellow"/>
        </w:rPr>
        <w:t>,</w:t>
      </w:r>
      <w:r w:rsidRPr="001045B9">
        <w:rPr>
          <w:sz w:val="16"/>
        </w:rPr>
        <w:t xml:space="preserve"> </w:t>
      </w:r>
      <w:r w:rsidRPr="001045B9">
        <w:rPr>
          <w:rStyle w:val="StyleBoldUnderline"/>
          <w:b/>
        </w:rPr>
        <w:t>an American worldview</w:t>
      </w:r>
      <w:r w:rsidRPr="001045B9">
        <w:rPr>
          <w:sz w:val="16"/>
        </w:rPr>
        <w:t xml:space="preserve">, </w:t>
      </w:r>
      <w:r w:rsidRPr="001045B9">
        <w:rPr>
          <w:rStyle w:val="StyleBoldUnderline"/>
        </w:rPr>
        <w:t xml:space="preserve">and </w:t>
      </w:r>
      <w:r w:rsidRPr="00C23D0B">
        <w:rPr>
          <w:rStyle w:val="StyleBoldUnderline"/>
          <w:highlight w:val="yellow"/>
        </w:rPr>
        <w:t xml:space="preserve">an </w:t>
      </w:r>
      <w:r w:rsidRPr="00C23D0B">
        <w:rPr>
          <w:rStyle w:val="StyleBoldUnderline"/>
          <w:b/>
          <w:highlight w:val="yellow"/>
        </w:rPr>
        <w:t>American model</w:t>
      </w:r>
      <w:r w:rsidRPr="00C23D0B">
        <w:rPr>
          <w:rStyle w:val="StyleBoldUnderline"/>
          <w:highlight w:val="yellow"/>
        </w:rPr>
        <w:t xml:space="preserve"> of</w:t>
      </w:r>
      <w:r w:rsidRPr="00C414A8">
        <w:rPr>
          <w:rStyle w:val="StyleBoldUnderline"/>
        </w:rPr>
        <w:t xml:space="preserve"> constitutional </w:t>
      </w:r>
      <w:r w:rsidRPr="00C23D0B">
        <w:rPr>
          <w:rStyle w:val="StyleBoldUnderline"/>
          <w:highlight w:val="yellow"/>
        </w:rPr>
        <w:t>democracy</w:t>
      </w:r>
      <w:r w:rsidRPr="003D2348">
        <w:rPr>
          <w:sz w:val="16"/>
        </w:rPr>
        <w:t xml:space="preserve">. Neither is sensitive, in the slightest, to the ordeal of the Palestinian people, and </w:t>
      </w:r>
      <w:r w:rsidRPr="00C414A8">
        <w:rPr>
          <w:rStyle w:val="StyleBoldUnderline"/>
        </w:rPr>
        <w:t xml:space="preserve">thus </w:t>
      </w:r>
      <w:r w:rsidRPr="00C23D0B">
        <w:rPr>
          <w:rStyle w:val="StyleBoldUnderline"/>
          <w:highlight w:val="yellow"/>
        </w:rPr>
        <w:t>bitter resentments directed at the U</w:t>
      </w:r>
      <w:r w:rsidRPr="003D2348">
        <w:rPr>
          <w:sz w:val="16"/>
        </w:rPr>
        <w:t xml:space="preserve">nited </w:t>
      </w:r>
      <w:r w:rsidRPr="00C23D0B">
        <w:rPr>
          <w:rStyle w:val="StyleBoldUnderline"/>
          <w:highlight w:val="yellow"/>
        </w:rPr>
        <w:t>S</w:t>
      </w:r>
      <w:r w:rsidRPr="003D2348">
        <w:rPr>
          <w:sz w:val="16"/>
        </w:rPr>
        <w:t xml:space="preserve">tates </w:t>
      </w:r>
      <w:r w:rsidRPr="00C23D0B">
        <w:rPr>
          <w:rStyle w:val="StyleBoldUnderline"/>
          <w:highlight w:val="yellow"/>
        </w:rPr>
        <w:t>will be kept alive</w:t>
      </w:r>
      <w:r w:rsidRPr="00C414A8">
        <w:rPr>
          <w:rStyle w:val="StyleBoldUnderline"/>
        </w:rPr>
        <w:t>,</w:t>
      </w:r>
      <w:r w:rsidRPr="003D2348">
        <w:rPr>
          <w:sz w:val="16"/>
        </w:rPr>
        <w:t xml:space="preserve"> especially in the Arab world. </w:t>
      </w:r>
      <w:r w:rsidRPr="00C23D0B">
        <w:rPr>
          <w:rStyle w:val="StyleBoldUnderline"/>
          <w:highlight w:val="yellow"/>
        </w:rPr>
        <w:t>I</w:t>
      </w:r>
      <w:r w:rsidRPr="00C414A8">
        <w:rPr>
          <w:rStyle w:val="StyleBoldUnderline"/>
        </w:rPr>
        <w:t xml:space="preserve">nternational </w:t>
      </w:r>
      <w:r w:rsidRPr="00C23D0B">
        <w:rPr>
          <w:rStyle w:val="StyleBoldUnderline"/>
          <w:highlight w:val="yellow"/>
        </w:rPr>
        <w:t>law will</w:t>
      </w:r>
      <w:r w:rsidRPr="00C414A8">
        <w:rPr>
          <w:rStyle w:val="StyleBoldUnderline"/>
        </w:rPr>
        <w:t xml:space="preserve"> continue to </w:t>
      </w:r>
      <w:r w:rsidRPr="00C23D0B">
        <w:rPr>
          <w:rStyle w:val="StyleBoldUnderline"/>
          <w:highlight w:val="yellow"/>
        </w:rPr>
        <w:t>play a double role</w:t>
      </w:r>
      <w:r w:rsidRPr="003D2348">
        <w:rPr>
          <w:sz w:val="16"/>
          <w:highlight w:val="yellow"/>
        </w:rPr>
        <w:t>, f</w:t>
      </w:r>
      <w:r w:rsidRPr="00C23D0B">
        <w:rPr>
          <w:rStyle w:val="StyleBoldUnderline"/>
          <w:highlight w:val="yellow"/>
        </w:rPr>
        <w:t>acilitating the pretensions of the American model of "democracy" as an expression of a commitment to the realization of</w:t>
      </w:r>
      <w:r w:rsidRPr="00C414A8">
        <w:rPr>
          <w:rStyle w:val="StyleBoldUnderline"/>
        </w:rPr>
        <w:t xml:space="preserve"> international </w:t>
      </w:r>
      <w:r w:rsidRPr="00C23D0B">
        <w:rPr>
          <w:rStyle w:val="StyleBoldUnderline"/>
          <w:highlight w:val="yellow"/>
        </w:rPr>
        <w:t>human rights and offering opponents of this model legal standards and principles by which to validate their anti-imperial</w:t>
      </w:r>
      <w:r w:rsidRPr="00C414A8">
        <w:rPr>
          <w:rStyle w:val="StyleBoldUnderline"/>
        </w:rPr>
        <w:t xml:space="preserve">, </w:t>
      </w:r>
      <w:proofErr w:type="spellStart"/>
      <w:r w:rsidRPr="00C414A8">
        <w:rPr>
          <w:rStyle w:val="StyleBoldUnderline"/>
        </w:rPr>
        <w:t>antiAmerican</w:t>
      </w:r>
      <w:proofErr w:type="spellEnd"/>
      <w:r w:rsidRPr="00C414A8">
        <w:rPr>
          <w:rStyle w:val="StyleBoldUnderline"/>
        </w:rPr>
        <w:t xml:space="preserve"> </w:t>
      </w:r>
      <w:r w:rsidRPr="00C23D0B">
        <w:rPr>
          <w:rStyle w:val="StyleBoldUnderline"/>
          <w:highlight w:val="yellow"/>
        </w:rPr>
        <w:t>resistance</w:t>
      </w:r>
      <w:r w:rsidRPr="003D2348">
        <w:rPr>
          <w:sz w:val="16"/>
        </w:rPr>
        <w:t xml:space="preserve">. In my view, </w:t>
      </w:r>
      <w:r w:rsidRPr="00C23D0B">
        <w:rPr>
          <w:rStyle w:val="StyleBoldUnderline"/>
          <w:highlight w:val="yellow"/>
        </w:rPr>
        <w:t xml:space="preserve">only a </w:t>
      </w:r>
      <w:r w:rsidRPr="00C23D0B">
        <w:rPr>
          <w:rStyle w:val="StyleBoldUnderline"/>
          <w:b/>
          <w:highlight w:val="yellow"/>
        </w:rPr>
        <w:t>non-Orientalist reshaping</w:t>
      </w:r>
      <w:r w:rsidRPr="00C23D0B">
        <w:rPr>
          <w:rStyle w:val="StyleBoldUnderline"/>
          <w:highlight w:val="yellow"/>
        </w:rPr>
        <w:t xml:space="preserve"> of global governance can be beneficial for the peoples of the world and </w:t>
      </w:r>
      <w:r w:rsidRPr="00C23D0B">
        <w:rPr>
          <w:rStyle w:val="StyleBoldUnderline"/>
          <w:b/>
          <w:highlight w:val="yellow"/>
        </w:rPr>
        <w:t>sustainable</w:t>
      </w:r>
      <w:r w:rsidRPr="00C23D0B">
        <w:rPr>
          <w:rStyle w:val="StyleBoldUnderline"/>
          <w:highlight w:val="yellow"/>
        </w:rPr>
        <w:t xml:space="preserve"> over time</w:t>
      </w:r>
      <w:r w:rsidRPr="00C414A8">
        <w:rPr>
          <w:rStyle w:val="StyleBoldUnderline"/>
        </w:rPr>
        <w:t xml:space="preserve">. In that process, </w:t>
      </w:r>
      <w:r w:rsidRPr="00C23D0B">
        <w:rPr>
          <w:rStyle w:val="StyleBoldUnderline"/>
          <w:highlight w:val="yellow"/>
        </w:rPr>
        <w:t xml:space="preserve">the </w:t>
      </w:r>
      <w:r w:rsidRPr="00C23D0B">
        <w:rPr>
          <w:rStyle w:val="StyleBoldUnderline"/>
          <w:b/>
          <w:highlight w:val="yellow"/>
        </w:rPr>
        <w:t>de-Orientalizing</w:t>
      </w:r>
      <w:r w:rsidRPr="00C23D0B">
        <w:rPr>
          <w:rStyle w:val="StyleBoldUnderline"/>
          <w:highlight w:val="yellow"/>
        </w:rPr>
        <w:t xml:space="preserve"> of the </w:t>
      </w:r>
      <w:r w:rsidRPr="00C23D0B">
        <w:rPr>
          <w:rStyle w:val="StyleBoldUnderline"/>
          <w:b/>
          <w:highlight w:val="yellow"/>
        </w:rPr>
        <w:t>normative order</w:t>
      </w:r>
      <w:r w:rsidRPr="00C23D0B">
        <w:rPr>
          <w:rStyle w:val="StyleBoldUnderline"/>
          <w:highlight w:val="yellow"/>
        </w:rPr>
        <w:t xml:space="preserve"> is of </w:t>
      </w:r>
      <w:r w:rsidRPr="00C23D0B">
        <w:rPr>
          <w:rStyle w:val="StyleBoldUnderline"/>
          <w:b/>
          <w:highlight w:val="yellow"/>
        </w:rPr>
        <w:t>paramount importance</w:t>
      </w:r>
      <w:r w:rsidRPr="00C23D0B">
        <w:rPr>
          <w:rStyle w:val="StyleBoldUnderline"/>
          <w:highlight w:val="yellow"/>
        </w:rPr>
        <w:t>, providing positive images of accountability</w:t>
      </w:r>
      <w:r w:rsidRPr="00C414A8">
        <w:rPr>
          <w:rStyle w:val="StyleBoldUnderline"/>
        </w:rPr>
        <w:t xml:space="preserve">, participation, and justice </w:t>
      </w:r>
      <w:r w:rsidRPr="00C23D0B">
        <w:rPr>
          <w:rStyle w:val="StyleBoldUnderline"/>
          <w:highlight w:val="yellow"/>
        </w:rPr>
        <w:t>that do not universalize the</w:t>
      </w:r>
      <w:r>
        <w:rPr>
          <w:rStyle w:val="StyleBoldUnderline"/>
        </w:rPr>
        <w:t xml:space="preserve"> </w:t>
      </w:r>
      <w:r w:rsidRPr="003D2348">
        <w:rPr>
          <w:sz w:val="16"/>
        </w:rPr>
        <w:t>mythic or</w:t>
      </w:r>
      <w:r w:rsidRPr="00C414A8">
        <w:rPr>
          <w:rStyle w:val="StyleBoldUnderline"/>
        </w:rPr>
        <w:t xml:space="preserve"> </w:t>
      </w:r>
      <w:r w:rsidRPr="00C23D0B">
        <w:rPr>
          <w:rStyle w:val="StyleBoldUnderline"/>
          <w:highlight w:val="yellow"/>
        </w:rPr>
        <w:t>existential realities of the American experience</w:t>
      </w:r>
      <w:r w:rsidRPr="003D2348">
        <w:rPr>
          <w:sz w:val="16"/>
          <w:highlight w:val="yellow"/>
        </w:rPr>
        <w:t xml:space="preserve"> </w:t>
      </w:r>
      <w:r w:rsidRPr="00C23D0B">
        <w:rPr>
          <w:rStyle w:val="StyleBoldUnderline"/>
          <w:highlight w:val="yellow"/>
        </w:rPr>
        <w:t>and that draw</w:t>
      </w:r>
      <w:r w:rsidRPr="00C414A8">
        <w:rPr>
          <w:rStyle w:val="StyleBoldUnderline"/>
        </w:rPr>
        <w:t xml:space="preserve"> fully </w:t>
      </w:r>
      <w:r w:rsidRPr="00C23D0B">
        <w:rPr>
          <w:rStyle w:val="StyleBoldUnderline"/>
          <w:highlight w:val="yellow"/>
        </w:rPr>
        <w:t>upon the creative energies and cultural worldviews of the diverse civilizations that</w:t>
      </w:r>
      <w:r w:rsidRPr="00C414A8">
        <w:rPr>
          <w:rStyle w:val="StyleBoldUnderline"/>
        </w:rPr>
        <w:t xml:space="preserve"> together </w:t>
      </w:r>
      <w:r w:rsidRPr="00C23D0B">
        <w:rPr>
          <w:rStyle w:val="StyleBoldUnderline"/>
          <w:highlight w:val="yellow"/>
        </w:rPr>
        <w:t>constitute the world</w:t>
      </w:r>
      <w:r w:rsidRPr="003D2348">
        <w:rPr>
          <w:sz w:val="16"/>
          <w:highlight w:val="yellow"/>
        </w:rPr>
        <w:t xml:space="preserve">. </w:t>
      </w:r>
      <w:r w:rsidRPr="00C23D0B">
        <w:rPr>
          <w:rStyle w:val="StyleBoldUnderline"/>
          <w:highlight w:val="yellow"/>
        </w:rPr>
        <w:t>Such expectations may</w:t>
      </w:r>
      <w:r w:rsidRPr="00C414A8">
        <w:rPr>
          <w:rStyle w:val="StyleBoldUnderline"/>
        </w:rPr>
        <w:t xml:space="preserve"> presently </w:t>
      </w:r>
      <w:r w:rsidRPr="00C23D0B">
        <w:rPr>
          <w:rStyle w:val="StyleBoldUnderline"/>
          <w:highlight w:val="yellow"/>
        </w:rPr>
        <w:t xml:space="preserve">seem </w:t>
      </w:r>
      <w:proofErr w:type="gramStart"/>
      <w:r w:rsidRPr="00C23D0B">
        <w:rPr>
          <w:rStyle w:val="StyleBoldUnderline"/>
          <w:highlight w:val="yellow"/>
        </w:rPr>
        <w:t>utopian ,</w:t>
      </w:r>
      <w:proofErr w:type="gramEnd"/>
      <w:r w:rsidRPr="00C23D0B">
        <w:rPr>
          <w:rStyle w:val="StyleBoldUnderline"/>
          <w:highlight w:val="yellow"/>
        </w:rPr>
        <w:t xml:space="preserve"> but that is</w:t>
      </w:r>
      <w:r w:rsidRPr="00C414A8">
        <w:rPr>
          <w:rStyle w:val="StyleBoldUnderline"/>
        </w:rPr>
        <w:t xml:space="preserve"> only </w:t>
      </w:r>
      <w:r w:rsidRPr="00C23D0B">
        <w:rPr>
          <w:rStyle w:val="StyleBoldUnderline"/>
          <w:highlight w:val="yellow"/>
        </w:rPr>
        <w:t>because our horizons are now clouded by</w:t>
      </w:r>
      <w:r w:rsidRPr="001045B9">
        <w:rPr>
          <w:rStyle w:val="StyleBoldUnderline"/>
        </w:rPr>
        <w:t xml:space="preserve"> </w:t>
      </w:r>
      <w:r w:rsidRPr="001045B9">
        <w:rPr>
          <w:rStyle w:val="StyleBoldUnderline"/>
          <w:b/>
        </w:rPr>
        <w:t>warmongering "realists"</w:t>
      </w:r>
      <w:r w:rsidRPr="001045B9">
        <w:rPr>
          <w:rStyle w:val="StyleBoldUnderline"/>
        </w:rPr>
        <w:t xml:space="preserve"> and </w:t>
      </w:r>
      <w:r w:rsidRPr="001045B9">
        <w:rPr>
          <w:rStyle w:val="StyleBoldUnderline"/>
          <w:b/>
        </w:rPr>
        <w:t xml:space="preserve">global </w:t>
      </w:r>
      <w:r w:rsidRPr="00C23D0B">
        <w:rPr>
          <w:rStyle w:val="StyleBoldUnderline"/>
          <w:b/>
          <w:highlight w:val="yellow"/>
        </w:rPr>
        <w:t>imperialists</w:t>
      </w:r>
      <w:r w:rsidRPr="00C23D0B">
        <w:rPr>
          <w:rStyle w:val="StyleBoldUnderline"/>
          <w:highlight w:val="yellow"/>
        </w:rPr>
        <w:t>.</w:t>
      </w:r>
      <w:r w:rsidRPr="003D2348">
        <w:rPr>
          <w:sz w:val="16"/>
          <w:highlight w:val="yellow"/>
        </w:rPr>
        <w:t xml:space="preserve"> </w:t>
      </w:r>
      <w:r w:rsidRPr="00C23D0B">
        <w:rPr>
          <w:rStyle w:val="StyleBoldUnderline"/>
          <w:highlight w:val="yellow"/>
        </w:rPr>
        <w:t xml:space="preserve">To </w:t>
      </w:r>
      <w:r w:rsidRPr="00C23D0B">
        <w:rPr>
          <w:rStyle w:val="StyleBoldUnderline"/>
          <w:b/>
          <w:highlight w:val="yellow"/>
        </w:rPr>
        <w:t>dream freely</w:t>
      </w:r>
      <w:r w:rsidRPr="00C23D0B">
        <w:rPr>
          <w:rStyle w:val="StyleBoldUnderline"/>
          <w:highlight w:val="yellow"/>
        </w:rPr>
        <w:t xml:space="preserve"> of a benevolent future is the only way to encourage the </w:t>
      </w:r>
      <w:r w:rsidRPr="00C23D0B">
        <w:rPr>
          <w:rStyle w:val="StyleBoldUnderline"/>
          <w:b/>
          <w:highlight w:val="yellow"/>
        </w:rPr>
        <w:t>moral and political imagination</w:t>
      </w:r>
      <w:r w:rsidRPr="00C23D0B">
        <w:rPr>
          <w:rStyle w:val="StyleBoldUnderline"/>
          <w:highlight w:val="yellow"/>
        </w:rPr>
        <w:t xml:space="preserve"> of people throughout the world to take responsibility for their own future</w:t>
      </w:r>
      <w:r w:rsidRPr="003D2348">
        <w:rPr>
          <w:sz w:val="16"/>
          <w:highlight w:val="yellow"/>
        </w:rPr>
        <w:t>,</w:t>
      </w:r>
      <w:r w:rsidRPr="001045B9">
        <w:rPr>
          <w:sz w:val="16"/>
        </w:rPr>
        <w:t xml:space="preserve"> </w:t>
      </w:r>
      <w:r w:rsidRPr="001045B9">
        <w:rPr>
          <w:rStyle w:val="StyleBoldUnderline"/>
        </w:rPr>
        <w:t xml:space="preserve">thereby </w:t>
      </w:r>
      <w:r w:rsidRPr="00C23D0B">
        <w:rPr>
          <w:rStyle w:val="StyleBoldUnderline"/>
          <w:highlight w:val="yellow"/>
        </w:rPr>
        <w:t>repudiating</w:t>
      </w:r>
      <w:r w:rsidRPr="001045B9">
        <w:rPr>
          <w:rStyle w:val="StyleBoldUnderline"/>
        </w:rPr>
        <w:t xml:space="preserve"> in the most decisive way </w:t>
      </w:r>
      <w:r w:rsidRPr="00C23D0B">
        <w:rPr>
          <w:rStyle w:val="StyleBoldUnderline"/>
          <w:highlight w:val="yellow"/>
        </w:rPr>
        <w:t>the deforming impacts of Orientalism</w:t>
      </w:r>
      <w:r w:rsidRPr="001045B9">
        <w:rPr>
          <w:rStyle w:val="StyleBoldUnderline"/>
        </w:rPr>
        <w:t xml:space="preserve"> in all of its sinister forms</w:t>
      </w:r>
      <w:r w:rsidRPr="001045B9">
        <w:rPr>
          <w:sz w:val="16"/>
        </w:rPr>
        <w:t>.</w:t>
      </w:r>
    </w:p>
    <w:p w:rsidR="002B16CB" w:rsidRDefault="002B16CB" w:rsidP="002B16CB"/>
    <w:p w:rsidR="002B16CB" w:rsidRDefault="002B16CB" w:rsidP="002B16CB">
      <w:pPr>
        <w:pStyle w:val="Heading3"/>
      </w:pPr>
      <w:r>
        <w:lastRenderedPageBreak/>
        <w:t>ALT—Anti-Subordination Framing</w:t>
      </w:r>
    </w:p>
    <w:p w:rsidR="002B16CB" w:rsidRDefault="002B16CB" w:rsidP="002B16CB">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2B16CB" w:rsidRDefault="002B16CB" w:rsidP="002B16CB">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2B16CB" w:rsidRDefault="002B16CB" w:rsidP="002B16CB"/>
    <w:p w:rsidR="002B16CB" w:rsidRPr="00BE2C2E" w:rsidRDefault="002B16CB" w:rsidP="002B16CB">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2B16CB" w:rsidRPr="00BE2C2E" w:rsidRDefault="002B16CB" w:rsidP="002B16CB"/>
    <w:p w:rsidR="002B16CB" w:rsidRDefault="002B16CB" w:rsidP="002B16CB"/>
    <w:p w:rsidR="002B16CB" w:rsidRDefault="002B16CB" w:rsidP="002B16CB">
      <w:pPr>
        <w:pStyle w:val="Heading2"/>
      </w:pPr>
    </w:p>
    <w:p w:rsidR="002B16CB" w:rsidRDefault="002B16CB" w:rsidP="002B16CB">
      <w:pPr>
        <w:pStyle w:val="Heading2"/>
      </w:pPr>
      <w:r>
        <w:lastRenderedPageBreak/>
        <w:t>*** 1NR</w:t>
      </w:r>
    </w:p>
    <w:p w:rsidR="002B16CB" w:rsidRDefault="002B16CB" w:rsidP="002B16CB"/>
    <w:p w:rsidR="002B16CB" w:rsidRDefault="002B16CB" w:rsidP="002B16CB">
      <w:pPr>
        <w:pStyle w:val="Heading3"/>
      </w:pPr>
      <w:r>
        <w:lastRenderedPageBreak/>
        <w:t>2NC Link—Green Growth</w:t>
      </w:r>
    </w:p>
    <w:p w:rsidR="002B16CB" w:rsidRDefault="002B16CB" w:rsidP="002B16CB">
      <w:pPr>
        <w:pStyle w:val="Heading4"/>
      </w:pPr>
      <w:r>
        <w:t>Green growth discourse rigs the game on climate policy according to the logic of economic efficiency and inequality.</w:t>
      </w:r>
    </w:p>
    <w:p w:rsidR="002B16CB" w:rsidRDefault="002B16CB" w:rsidP="002B16CB">
      <w:proofErr w:type="spellStart"/>
      <w:r w:rsidRPr="00DE3082">
        <w:rPr>
          <w:rStyle w:val="StyleStyleBold12pt"/>
        </w:rPr>
        <w:t>Methmann</w:t>
      </w:r>
      <w:proofErr w:type="spellEnd"/>
      <w:r w:rsidRPr="00DE3082">
        <w:rPr>
          <w:rStyle w:val="StyleStyleBold12pt"/>
        </w:rPr>
        <w:t xml:space="preserve"> 10</w:t>
      </w:r>
      <w:r>
        <w:t>—</w:t>
      </w:r>
      <w:r w:rsidRPr="00DE3082">
        <w:t xml:space="preserve">Chris </w:t>
      </w:r>
      <w:proofErr w:type="spellStart"/>
      <w:r w:rsidRPr="00DE3082">
        <w:t>Methmann</w:t>
      </w:r>
      <w:proofErr w:type="spellEnd"/>
      <w:r>
        <w:t>,</w:t>
      </w:r>
      <w:r w:rsidRPr="00DE3082">
        <w:t xml:space="preserve"> Research Associate @ </w:t>
      </w:r>
      <w:proofErr w:type="spellStart"/>
      <w:r w:rsidRPr="00DE3082">
        <w:t>Poli</w:t>
      </w:r>
      <w:proofErr w:type="spellEnd"/>
      <w:r w:rsidRPr="00DE3082">
        <w:t xml:space="preserve"> </w:t>
      </w:r>
      <w:proofErr w:type="spellStart"/>
      <w:r w:rsidRPr="00DE3082">
        <w:t>Sci</w:t>
      </w:r>
      <w:proofErr w:type="spellEnd"/>
      <w:r w:rsidRPr="00DE3082">
        <w:t xml:space="preserve"> Inst. Hamburg </w:t>
      </w:r>
      <w:r>
        <w:t>[“</w:t>
      </w:r>
      <w:r w:rsidRPr="00DE3082">
        <w:t xml:space="preserve">‘Climate </w:t>
      </w:r>
      <w:r>
        <w:t xml:space="preserve">Protection’ as Empty Signifier: A Discourse Theoretical Perspective on Climate Mainstreaming in World Politics” </w:t>
      </w:r>
      <w:r>
        <w:rPr>
          <w:i/>
        </w:rPr>
        <w:t xml:space="preserve">Millennium </w:t>
      </w:r>
      <w:r>
        <w:t>39 (2) p. 364-366]</w:t>
      </w:r>
    </w:p>
    <w:p w:rsidR="002B16CB" w:rsidRDefault="002B16CB" w:rsidP="002B16CB"/>
    <w:p w:rsidR="002B16CB" w:rsidRDefault="002B16CB" w:rsidP="002B16CB">
      <w:pPr>
        <w:rPr>
          <w:sz w:val="16"/>
        </w:rPr>
      </w:pPr>
      <w:r w:rsidRPr="00FA63B1">
        <w:rPr>
          <w:sz w:val="16"/>
        </w:rPr>
        <w:t xml:space="preserve">Ethics: ‘Growth and Green Work Hand in Hand’ As to the ethics of government, </w:t>
      </w:r>
      <w:r w:rsidRPr="000A2DF8">
        <w:rPr>
          <w:rStyle w:val="StyleBoldUnderline"/>
          <w:highlight w:val="yellow"/>
        </w:rPr>
        <w:t>climate protection is justified by</w:t>
      </w:r>
      <w:r w:rsidRPr="00FA63B1">
        <w:rPr>
          <w:rStyle w:val="StyleBoldUnderline"/>
        </w:rPr>
        <w:t xml:space="preserve"> the logic of </w:t>
      </w:r>
      <w:r w:rsidRPr="000A2DF8">
        <w:rPr>
          <w:rStyle w:val="Emphasis"/>
          <w:highlight w:val="yellow"/>
        </w:rPr>
        <w:t>economic calculation</w:t>
      </w:r>
      <w:r w:rsidRPr="00D04C4E">
        <w:rPr>
          <w:rStyle w:val="Emphasis"/>
        </w:rPr>
        <w:t>.</w:t>
      </w:r>
      <w:r w:rsidRPr="00FA63B1">
        <w:rPr>
          <w:sz w:val="16"/>
        </w:rPr>
        <w:t xml:space="preserve">90 Only if its overall benefits exceed its costs does climate protection appear to be justified. Especially under conditions of uncertainty, </w:t>
      </w:r>
      <w:r w:rsidRPr="000A2DF8">
        <w:rPr>
          <w:rStyle w:val="StyleBoldUnderline"/>
          <w:highlight w:val="yellow"/>
        </w:rPr>
        <w:t>this</w:t>
      </w:r>
      <w:r w:rsidRPr="00FA63B1">
        <w:rPr>
          <w:sz w:val="16"/>
        </w:rPr>
        <w:t xml:space="preserve"> definitely </w:t>
      </w:r>
      <w:r w:rsidRPr="000A2DF8">
        <w:rPr>
          <w:rStyle w:val="StyleBoldUnderline"/>
          <w:highlight w:val="yellow"/>
        </w:rPr>
        <w:t>narrows</w:t>
      </w:r>
      <w:r w:rsidRPr="00FA63B1">
        <w:rPr>
          <w:rStyle w:val="StyleBoldUnderline"/>
        </w:rPr>
        <w:t xml:space="preserve"> the scope for political </w:t>
      </w:r>
      <w:r w:rsidRPr="000A2DF8">
        <w:rPr>
          <w:rStyle w:val="StyleBoldUnderline"/>
          <w:highlight w:val="yellow"/>
        </w:rPr>
        <w:t>action to</w:t>
      </w:r>
      <w:r w:rsidRPr="00FA63B1">
        <w:rPr>
          <w:rStyle w:val="StyleBoldUnderline"/>
        </w:rPr>
        <w:t xml:space="preserve"> those </w:t>
      </w:r>
      <w:r w:rsidRPr="000A2DF8">
        <w:rPr>
          <w:rStyle w:val="StyleBoldUnderline"/>
          <w:highlight w:val="yellow"/>
        </w:rPr>
        <w:t>policies that are</w:t>
      </w:r>
      <w:r w:rsidRPr="00FA63B1">
        <w:rPr>
          <w:rStyle w:val="StyleBoldUnderline"/>
        </w:rPr>
        <w:t xml:space="preserve"> already established as </w:t>
      </w:r>
      <w:r w:rsidRPr="000A2DF8">
        <w:rPr>
          <w:rStyle w:val="Emphasis"/>
          <w:highlight w:val="yellow"/>
        </w:rPr>
        <w:t>economically efficient</w:t>
      </w:r>
      <w:r w:rsidRPr="000A2DF8">
        <w:rPr>
          <w:rStyle w:val="StyleBoldUnderline"/>
          <w:highlight w:val="yellow"/>
        </w:rPr>
        <w:t>. It prefers</w:t>
      </w:r>
      <w:r w:rsidRPr="00FA63B1">
        <w:rPr>
          <w:rStyle w:val="StyleBoldUnderline"/>
        </w:rPr>
        <w:t xml:space="preserve"> so-called </w:t>
      </w:r>
      <w:r w:rsidRPr="000A2DF8">
        <w:rPr>
          <w:rStyle w:val="StyleBoldUnderline"/>
          <w:highlight w:val="yellow"/>
        </w:rPr>
        <w:t>win-win solutions that are</w:t>
      </w:r>
      <w:r w:rsidRPr="00FA63B1">
        <w:rPr>
          <w:rStyle w:val="StyleBoldUnderline"/>
        </w:rPr>
        <w:t xml:space="preserve"> both economically </w:t>
      </w:r>
      <w:r w:rsidRPr="000A2DF8">
        <w:rPr>
          <w:rStyle w:val="StyleBoldUnderline"/>
          <w:highlight w:val="yellow"/>
        </w:rPr>
        <w:t>profitable and climate-friendly</w:t>
      </w:r>
      <w:r w:rsidRPr="00FA63B1">
        <w:rPr>
          <w:sz w:val="16"/>
        </w:rPr>
        <w:t xml:space="preserve">.91 As a </w:t>
      </w:r>
      <w:proofErr w:type="gramStart"/>
      <w:r w:rsidRPr="00FA63B1">
        <w:rPr>
          <w:sz w:val="16"/>
        </w:rPr>
        <w:t>result,</w:t>
      </w:r>
      <w:proofErr w:type="gramEnd"/>
      <w:r w:rsidRPr="00FA63B1">
        <w:rPr>
          <w:sz w:val="16"/>
        </w:rPr>
        <w:t xml:space="preserve"> it privileges such policies that do not negatively affect economic growth to any significant extent. Moreover, </w:t>
      </w:r>
      <w:r w:rsidRPr="000A2DF8">
        <w:rPr>
          <w:rStyle w:val="StyleBoldUnderline"/>
          <w:highlight w:val="yellow"/>
        </w:rPr>
        <w:t>growth</w:t>
      </w:r>
      <w:r w:rsidRPr="00FA63B1">
        <w:rPr>
          <w:rStyle w:val="StyleBoldUnderline"/>
        </w:rPr>
        <w:t xml:space="preserve"> often </w:t>
      </w:r>
      <w:r w:rsidRPr="000A2DF8">
        <w:rPr>
          <w:rStyle w:val="StyleBoldUnderline"/>
          <w:highlight w:val="yellow"/>
        </w:rPr>
        <w:t xml:space="preserve">appears as an </w:t>
      </w:r>
      <w:r w:rsidRPr="000A2DF8">
        <w:rPr>
          <w:rStyle w:val="Emphasis"/>
          <w:highlight w:val="yellow"/>
        </w:rPr>
        <w:t>unquestioned fundamental condition</w:t>
      </w:r>
      <w:r w:rsidRPr="000A2DF8">
        <w:rPr>
          <w:rStyle w:val="StyleBoldUnderline"/>
          <w:highlight w:val="yellow"/>
        </w:rPr>
        <w:t xml:space="preserve"> for</w:t>
      </w:r>
      <w:r w:rsidRPr="00FA63B1">
        <w:rPr>
          <w:rStyle w:val="StyleBoldUnderline"/>
        </w:rPr>
        <w:t xml:space="preserve"> any </w:t>
      </w:r>
      <w:r w:rsidRPr="000A2DF8">
        <w:rPr>
          <w:rStyle w:val="StyleBoldUnderline"/>
          <w:highlight w:val="yellow"/>
        </w:rPr>
        <w:t>policy</w:t>
      </w:r>
      <w:r w:rsidRPr="00FA63B1">
        <w:rPr>
          <w:sz w:val="16"/>
        </w:rPr>
        <w:t xml:space="preserve">. The fundamental significance that is assigned to economic growth is even embodied by the United Nations Framework Convention on Climate Change (UNFCCC) Article 3(5) obliging parties ‘to promote a supportive and open international economic system that would lead to sustainable economic growth’. Furthermore, </w:t>
      </w:r>
      <w:r w:rsidRPr="00FA63B1">
        <w:rPr>
          <w:rStyle w:val="StyleBoldUnderline"/>
        </w:rPr>
        <w:t>its</w:t>
      </w:r>
      <w:r w:rsidRPr="00FA63B1">
        <w:rPr>
          <w:sz w:val="16"/>
        </w:rPr>
        <w:t xml:space="preserve"> </w:t>
      </w:r>
      <w:r w:rsidRPr="00FA63B1">
        <w:rPr>
          <w:rStyle w:val="StyleBoldUnderline"/>
        </w:rPr>
        <w:t xml:space="preserve">significance is expressed in the debates about a </w:t>
      </w:r>
      <w:r w:rsidRPr="00D04C4E">
        <w:rPr>
          <w:rStyle w:val="Emphasis"/>
        </w:rPr>
        <w:t>green new deal</w:t>
      </w:r>
      <w:r w:rsidRPr="00FA63B1">
        <w:rPr>
          <w:sz w:val="16"/>
        </w:rPr>
        <w:t xml:space="preserve"> which emerged during the recent economic crisis.92 </w:t>
      </w:r>
      <w:proofErr w:type="gramStart"/>
      <w:r w:rsidRPr="00FA63B1">
        <w:rPr>
          <w:sz w:val="16"/>
        </w:rPr>
        <w:t>Unsurprisingly</w:t>
      </w:r>
      <w:proofErr w:type="gramEnd"/>
      <w:r w:rsidRPr="00FA63B1">
        <w:rPr>
          <w:sz w:val="16"/>
        </w:rPr>
        <w:t xml:space="preserve">, the ethics of growth is also to be found in most of the documents of economic </w:t>
      </w:r>
      <w:proofErr w:type="spellStart"/>
      <w:r w:rsidRPr="00FA63B1">
        <w:rPr>
          <w:sz w:val="16"/>
        </w:rPr>
        <w:t>organisations</w:t>
      </w:r>
      <w:proofErr w:type="spellEnd"/>
      <w:r w:rsidRPr="00FA63B1">
        <w:rPr>
          <w:sz w:val="16"/>
        </w:rPr>
        <w:t xml:space="preserve">. Economic growth here often appears as an unquestioned fundamental condition for acting on climate change. The problem is to ‘make a low-carbon society compatible with economic growth’93 and to meet ‘the wider ambitions </w:t>
      </w:r>
      <w:proofErr w:type="spellStart"/>
      <w:r w:rsidRPr="00FA63B1">
        <w:rPr>
          <w:sz w:val="16"/>
        </w:rPr>
        <w:t>foreconomic</w:t>
      </w:r>
      <w:proofErr w:type="spellEnd"/>
      <w:r w:rsidRPr="00FA63B1">
        <w:rPr>
          <w:sz w:val="16"/>
        </w:rPr>
        <w:t xml:space="preserve"> growth’.94 Two inclusive strategies incorporate economic growth into the climate discourse and turn it into a prerequisite for achieving climate protection. According to the idea that growth greens, it is argued that ‘wealthier societies demand higher environmental standards’.95 Moreover, increased economic activity offers countries the opportunity for ‘investing this growth in pollution prevention’.96 The relation of equivalence between growth and climate protection is reinforced by the idea of green growth which has in particular emerged during the economic recession at the end of the last decade. </w:t>
      </w:r>
      <w:r w:rsidRPr="00FA63B1">
        <w:rPr>
          <w:rStyle w:val="StyleBoldUnderline"/>
        </w:rPr>
        <w:t>According to this storyline, ‘</w:t>
      </w:r>
      <w:r w:rsidRPr="000A2DF8">
        <w:rPr>
          <w:rStyle w:val="StyleBoldUnderline"/>
          <w:highlight w:val="yellow"/>
        </w:rPr>
        <w:t>climate protection has a part to play in</w:t>
      </w:r>
      <w:r w:rsidRPr="00FA63B1">
        <w:rPr>
          <w:rStyle w:val="StyleBoldUnderline"/>
        </w:rPr>
        <w:t xml:space="preserve"> supporting the </w:t>
      </w:r>
      <w:r w:rsidRPr="000A2DF8">
        <w:rPr>
          <w:rStyle w:val="StyleBoldUnderline"/>
          <w:highlight w:val="yellow"/>
        </w:rPr>
        <w:t>economic recovery</w:t>
      </w:r>
      <w:r w:rsidRPr="00FA63B1">
        <w:rPr>
          <w:sz w:val="16"/>
        </w:rPr>
        <w:t xml:space="preserve"> and sustainable growth’.97 Because </w:t>
      </w:r>
      <w:r w:rsidRPr="00FA63B1">
        <w:rPr>
          <w:rStyle w:val="StyleBoldUnderline"/>
        </w:rPr>
        <w:t>investing in climate-friendly technology can ‘stimulate new clean tech businesses’</w:t>
      </w:r>
      <w:r w:rsidRPr="00FA63B1">
        <w:rPr>
          <w:sz w:val="16"/>
        </w:rPr>
        <w:t>,98 ‘we can make going green compatible with increased prosperity’.99 In this sense, concentrating on economically profitable areas of climate protection can generate win-win situations so that ‘green and growth are working hand in hand’.100 In sum, this equivalence means it is possible that even in the face of climate change the basic social structure of economic growth is not questioned as such. The idea of green growth is particularly convincing because it also draws on other patterns of climate protection. First of all, as was found in some of the texts, the problem structure of climate change is also defined as an ‘externality problem’.101 It is one of the ‘tensions that accompany growth’</w:t>
      </w:r>
      <w:proofErr w:type="gramStart"/>
      <w:r w:rsidRPr="00FA63B1">
        <w:rPr>
          <w:sz w:val="16"/>
        </w:rPr>
        <w:t>,102</w:t>
      </w:r>
      <w:proofErr w:type="gramEnd"/>
      <w:r w:rsidRPr="00FA63B1">
        <w:rPr>
          <w:sz w:val="16"/>
        </w:rPr>
        <w:t xml:space="preserve"> but obviously it is not necessarily linked to it. Rather, economic activity produces a ‘human footprint on the global climate’.103 The metaphor of a footprint implies that it can easily be cleared while the object it appears on remains more or less untouched. We just have to make sure that we walk on the ‘low greenhouse gas emission-intensive paths’104 in order not to leave footprints on the climate anymore. This externality image supports the growth articulations. Secondly, as mentioned earlier also, scientific uncertainty defends growth because we do not know for sure what its environmental consequences will be. We have to be aware that ‘economic growth can surprise us’.105 Finally, also the idea of efficient technology (which is explained below) is crucial in that it makes the transition from growth to green growth possible: ‘innovation can lead to a greener growth model’.106 Thus, the idea of </w:t>
      </w:r>
      <w:proofErr w:type="spellStart"/>
      <w:r w:rsidRPr="00FA63B1">
        <w:rPr>
          <w:sz w:val="16"/>
        </w:rPr>
        <w:t>greengrowth</w:t>
      </w:r>
      <w:proofErr w:type="spellEnd"/>
      <w:r w:rsidRPr="00FA63B1">
        <w:rPr>
          <w:sz w:val="16"/>
        </w:rPr>
        <w:t xml:space="preserve"> shows how the basic patterns of climate protection can be combined into more complex articulations that include the status quo in the climate protection discourse.</w:t>
      </w:r>
    </w:p>
    <w:p w:rsidR="002B16CB" w:rsidRDefault="002B16CB" w:rsidP="002B16CB">
      <w:pPr>
        <w:rPr>
          <w:sz w:val="16"/>
        </w:rPr>
      </w:pPr>
    </w:p>
    <w:p w:rsidR="002B16CB" w:rsidRPr="00D847C8" w:rsidRDefault="002B16CB" w:rsidP="002B16CB">
      <w:pPr>
        <w:pStyle w:val="Heading4"/>
      </w:pPr>
      <w:r>
        <w:t>Technocratic management</w:t>
      </w:r>
      <w:r w:rsidRPr="00D847C8">
        <w:t xml:space="preserve"> </w:t>
      </w:r>
      <w:r>
        <w:t>makes extinction inevitable—</w:t>
      </w:r>
      <w:r w:rsidRPr="00D847C8">
        <w:t xml:space="preserve">no </w:t>
      </w:r>
      <w:proofErr w:type="spellStart"/>
      <w:r w:rsidRPr="00D847C8">
        <w:t>aff</w:t>
      </w:r>
      <w:proofErr w:type="spellEnd"/>
      <w:r w:rsidRPr="00D847C8">
        <w:t xml:space="preserve"> proposal can solve.</w:t>
      </w:r>
    </w:p>
    <w:p w:rsidR="002B16CB" w:rsidRPr="008A6838" w:rsidRDefault="002B16CB" w:rsidP="002B16CB">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2B16CB" w:rsidRPr="009554AA" w:rsidRDefault="002B16CB" w:rsidP="002B16CB">
      <w:pPr>
        <w:rPr>
          <w:sz w:val="16"/>
        </w:rPr>
      </w:pPr>
    </w:p>
    <w:p w:rsidR="002B16CB" w:rsidRPr="009554AA" w:rsidRDefault="002B16CB" w:rsidP="002B16CB">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StyleBoldUnderline"/>
        </w:rPr>
        <w:t>The projected rationality of a geoengineering solution, stoked by apocalyptic fears surrounding climate change, promises consequences (both physical and ideological) that will only quicken the real ending of wild nature: "here</w:t>
      </w:r>
      <w:r w:rsidRPr="00BB20DE">
        <w:rPr>
          <w:rStyle w:val="StyleBoldUnderline"/>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StyleBoldUnderline"/>
        </w:rPr>
        <w:t>"the ironic perversity of a 'pragmat</w:t>
      </w:r>
      <w:r w:rsidRPr="009529BF">
        <w:rPr>
          <w:rStyle w:val="StyleBoldUnderline"/>
        </w:rPr>
        <w:t>i</w:t>
      </w:r>
      <w:r w:rsidRPr="00BB20DE">
        <w:rPr>
          <w:rStyle w:val="StyleBoldUnderline"/>
        </w:rPr>
        <w:t>sm' that is no different, in principle, from the problems it hopes to resolve."</w:t>
      </w:r>
      <w:r w:rsidRPr="009554AA">
        <w:rPr>
          <w:sz w:val="16"/>
        </w:rPr>
        <w:t xml:space="preserve">58 </w:t>
      </w:r>
      <w:r w:rsidRPr="00BB20DE">
        <w:rPr>
          <w:rStyle w:val="StyleBoldUnderline"/>
        </w:rPr>
        <w:t xml:space="preserve">Even if they work exactly as hoped, </w:t>
      </w:r>
      <w:r w:rsidRPr="00AB194F">
        <w:rPr>
          <w:rStyle w:val="StyleBoldUnderline"/>
        </w:rPr>
        <w:t xml:space="preserve">geoengineering </w:t>
      </w:r>
      <w:r w:rsidRPr="00365ECC">
        <w:rPr>
          <w:rStyle w:val="StyleBoldUnderline"/>
          <w:highlight w:val="yellow"/>
        </w:rPr>
        <w:t>solutions are</w:t>
      </w:r>
      <w:r w:rsidRPr="00BB20DE">
        <w:rPr>
          <w:rStyle w:val="StyleBoldUnderline"/>
        </w:rPr>
        <w:t xml:space="preserve"> far </w:t>
      </w:r>
      <w:r w:rsidRPr="009529BF">
        <w:rPr>
          <w:rStyle w:val="StyleBoldUnderline"/>
        </w:rPr>
        <w:t>more similar to anthropogenic climate change than they are a counterforce to it</w:t>
      </w:r>
      <w:r w:rsidRPr="00BB20DE">
        <w:rPr>
          <w:rStyle w:val="StyleBoldUnderline"/>
        </w:rPr>
        <w:t xml:space="preserve">: </w:t>
      </w:r>
      <w:r w:rsidRPr="009529BF">
        <w:rPr>
          <w:rStyle w:val="StyleBoldUnderline"/>
        </w:rPr>
        <w:t xml:space="preserve">their </w:t>
      </w:r>
      <w:r w:rsidRPr="009529BF">
        <w:rPr>
          <w:rStyle w:val="StyleBoldUnderline"/>
        </w:rPr>
        <w:lastRenderedPageBreak/>
        <w:t xml:space="preserve">implementation </w:t>
      </w:r>
      <w:r w:rsidRPr="00365ECC">
        <w:rPr>
          <w:rStyle w:val="StyleBoldUnderline"/>
        </w:rPr>
        <w:t xml:space="preserve">constitutes an experiment with the biosphere </w:t>
      </w:r>
      <w:r w:rsidRPr="00BB20DE">
        <w:rPr>
          <w:rStyle w:val="StyleBoldUnderline"/>
          <w:highlight w:val="yellow"/>
        </w:rPr>
        <w:t xml:space="preserve">underpinned by </w:t>
      </w:r>
      <w:r w:rsidRPr="006F70FC">
        <w:rPr>
          <w:rStyle w:val="Emphasis"/>
          <w:highlight w:val="yellow"/>
        </w:rPr>
        <w:t>technological arrogance</w:t>
      </w:r>
      <w:r w:rsidRPr="00BB20DE">
        <w:rPr>
          <w:rStyle w:val="StyleBoldUnderline"/>
          <w:highlight w:val="yellow"/>
        </w:rPr>
        <w:t>, unwillingness to question</w:t>
      </w:r>
      <w:r w:rsidRPr="00BB20DE">
        <w:rPr>
          <w:rStyle w:val="StyleBoldUnderline"/>
        </w:rPr>
        <w:t xml:space="preserve"> or limit </w:t>
      </w:r>
      <w:r w:rsidRPr="00BB20DE">
        <w:rPr>
          <w:rStyle w:val="StyleBoldUnderline"/>
          <w:highlight w:val="yellow"/>
        </w:rPr>
        <w:t xml:space="preserve">consumer </w:t>
      </w:r>
      <w:r w:rsidRPr="00800D03">
        <w:rPr>
          <w:rStyle w:val="StyleBoldUnderline"/>
          <w:highlight w:val="yellow"/>
        </w:rPr>
        <w:t xml:space="preserve">society, and </w:t>
      </w:r>
      <w:r w:rsidRPr="00BB20DE">
        <w:rPr>
          <w:rStyle w:val="StyleBoldUnderline"/>
          <w:highlight w:val="yellow"/>
        </w:rPr>
        <w:t>a sense of entitlement to transmogrifying the planet</w:t>
      </w:r>
      <w:r w:rsidRPr="00BB20DE">
        <w:rPr>
          <w:rStyle w:val="StyleBoldUnderline"/>
        </w:rPr>
        <w:t xml:space="preserve"> that boggles the mind. </w:t>
      </w:r>
      <w:r w:rsidRPr="007E7FAC">
        <w:rPr>
          <w:rStyle w:val="StyleBoldUnderline"/>
        </w:rPr>
        <w:t>It is</w:t>
      </w:r>
      <w:r w:rsidRPr="00BB20DE">
        <w:rPr>
          <w:rStyle w:val="StyleBoldUnderline"/>
        </w:rPr>
        <w:t xml:space="preserve"> indeed </w:t>
      </w:r>
      <w:r w:rsidRPr="00AB194F">
        <w:rPr>
          <w:rStyle w:val="StyleBoldUnderline"/>
        </w:rPr>
        <w:t xml:space="preserve">these elements of </w:t>
      </w:r>
      <w:r w:rsidRPr="006F70FC">
        <w:rPr>
          <w:rStyle w:val="Emphasis"/>
          <w:highlight w:val="yellow"/>
        </w:rPr>
        <w:t>techno-arrogance</w:t>
      </w:r>
      <w:r w:rsidRPr="00BB20DE">
        <w:rPr>
          <w:rStyle w:val="StyleBoldUnderline"/>
        </w:rPr>
        <w:t>, unwillingness to advocate radical change, and unlimited entitlement, together with the profound erosion of awe toward the planet that evolved life</w:t>
      </w:r>
      <w:r w:rsidRPr="009554AA">
        <w:rPr>
          <w:sz w:val="16"/>
        </w:rPr>
        <w:t xml:space="preserve"> (and birthed us), </w:t>
      </w:r>
      <w:r w:rsidRPr="007E7FAC">
        <w:rPr>
          <w:rStyle w:val="StyleBoldUnderline"/>
        </w:rPr>
        <w:t xml:space="preserve">that </w:t>
      </w:r>
      <w:r w:rsidRPr="00BB20DE">
        <w:rPr>
          <w:rStyle w:val="StyleBoldUnderline"/>
          <w:highlight w:val="yellow"/>
        </w:rPr>
        <w:t xml:space="preserve">constitute the </w:t>
      </w:r>
      <w:r w:rsidRPr="006F70FC">
        <w:rPr>
          <w:rStyle w:val="Emphasis"/>
          <w:highlight w:val="yellow"/>
        </w:rPr>
        <w:t>apocalypse</w:t>
      </w:r>
      <w:r w:rsidRPr="00BB20DE">
        <w:rPr>
          <w:rStyle w:val="StyleBoldUnderline"/>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StyleBoldUnderline"/>
        </w:rPr>
        <w:t>Once we grasp the ecological crisis as the escalating conversion of the planet into "a shoddy way station,"</w:t>
      </w:r>
      <w:r w:rsidRPr="009554AA">
        <w:rPr>
          <w:sz w:val="16"/>
        </w:rPr>
        <w:t xml:space="preserve">59 </w:t>
      </w:r>
      <w:r w:rsidRPr="00BB20DE">
        <w:rPr>
          <w:rStyle w:val="StyleBoldUnderline"/>
        </w:rPr>
        <w:t xml:space="preserve">it becomes evident that inducing "global dimming" in order to offset "global </w:t>
      </w:r>
      <w:proofErr w:type="gramStart"/>
      <w:r w:rsidRPr="00BB20DE">
        <w:rPr>
          <w:rStyle w:val="StyleBoldUnderline"/>
        </w:rPr>
        <w:t>warming"</w:t>
      </w:r>
      <w:proofErr w:type="gramEnd"/>
      <w:r w:rsidRPr="00BB20DE">
        <w:rPr>
          <w:rStyle w:val="StyleBoldUnderline"/>
        </w:rPr>
        <w:t xml:space="preserve"> is not a corrective action but another chapter in the project of colonizing the Earth, of what critical theorists called world domination</w:t>
      </w:r>
      <w:r w:rsidRPr="009554AA">
        <w:rPr>
          <w:sz w:val="16"/>
        </w:rPr>
        <w:t>.</w:t>
      </w:r>
    </w:p>
    <w:p w:rsidR="002B16CB" w:rsidRPr="009554AA" w:rsidRDefault="002B16CB" w:rsidP="002B16CB">
      <w:pPr>
        <w:rPr>
          <w:sz w:val="16"/>
        </w:rPr>
      </w:pPr>
      <w:r w:rsidRPr="00BB20DE">
        <w:rPr>
          <w:rStyle w:val="StyleBoldUnderline"/>
        </w:rPr>
        <w:t xml:space="preserve">Domination comes at a huge cost for the human spirit, a cost that may or may not include the scale of physical imperilment and suffering that apocalyptic fears conjure. </w:t>
      </w:r>
      <w:r w:rsidRPr="00BB20DE">
        <w:rPr>
          <w:rStyle w:val="StyleBoldUnderline"/>
          <w:highlight w:val="yellow"/>
        </w:rPr>
        <w:t>Human beings pay for the domination of the biosphere</w:t>
      </w:r>
      <w:r w:rsidRPr="009554AA">
        <w:rPr>
          <w:sz w:val="16"/>
        </w:rPr>
        <w:t>—a domination they are either bent upon or resigned to—</w:t>
      </w:r>
      <w:r w:rsidRPr="00BB20DE">
        <w:rPr>
          <w:rStyle w:val="StyleBoldUnderline"/>
          <w:highlight w:val="yellow"/>
        </w:rPr>
        <w:t>with</w:t>
      </w:r>
      <w:r w:rsidRPr="007E7FAC">
        <w:rPr>
          <w:rStyle w:val="StyleBoldUnderline"/>
        </w:rPr>
        <w:t xml:space="preserve"> alienation from the</w:t>
      </w:r>
      <w:r w:rsidRPr="00BB20DE">
        <w:rPr>
          <w:rStyle w:val="StyleBoldUnderline"/>
        </w:rPr>
        <w:t xml:space="preserve"> living </w:t>
      </w:r>
      <w:r w:rsidRPr="007E7FAC">
        <w:rPr>
          <w:rStyle w:val="StyleBoldUnderline"/>
        </w:rPr>
        <w:t>Earth</w:t>
      </w:r>
      <w:r w:rsidRPr="009554AA">
        <w:rPr>
          <w:sz w:val="16"/>
        </w:rPr>
        <w:t xml:space="preserve">.60 </w:t>
      </w:r>
      <w:r w:rsidRPr="007E7FAC">
        <w:rPr>
          <w:rStyle w:val="StyleBoldUnderline"/>
        </w:rPr>
        <w:t>This</w:t>
      </w:r>
      <w:r w:rsidRPr="00BB20DE">
        <w:rPr>
          <w:rStyle w:val="StyleBoldUnderline"/>
        </w:rPr>
        <w:t xml:space="preserve"> alienation </w:t>
      </w:r>
      <w:r w:rsidRPr="007E7FAC">
        <w:rPr>
          <w:rStyle w:val="StyleBoldUnderline"/>
        </w:rPr>
        <w:t>manifests</w:t>
      </w:r>
      <w:r w:rsidRPr="009554AA">
        <w:rPr>
          <w:sz w:val="16"/>
        </w:rPr>
        <w:t xml:space="preserve">, first and [end page 50] foremost, </w:t>
      </w:r>
      <w:r w:rsidRPr="007E7FAC">
        <w:rPr>
          <w:rStyle w:val="StyleBoldUnderline"/>
        </w:rPr>
        <w:t xml:space="preserve">in the </w:t>
      </w:r>
      <w:r w:rsidRPr="007E7FAC">
        <w:rPr>
          <w:rStyle w:val="Emphasis"/>
        </w:rPr>
        <w:t>invisibility</w:t>
      </w:r>
      <w:r w:rsidRPr="006F70FC">
        <w:rPr>
          <w:rStyle w:val="StyleBoldUnderline"/>
        </w:rPr>
        <w:t xml:space="preserve"> of the biod</w:t>
      </w:r>
      <w:r w:rsidRPr="00800D03">
        <w:rPr>
          <w:rStyle w:val="StyleBoldUnderline"/>
        </w:rPr>
        <w:t xml:space="preserve">iversity </w:t>
      </w:r>
      <w:r w:rsidRPr="006F70FC">
        <w:rPr>
          <w:rStyle w:val="StyleBoldUnderline"/>
        </w:rPr>
        <w:t>crisis: the</w:t>
      </w:r>
      <w:r w:rsidRPr="00BB20DE">
        <w:rPr>
          <w:rStyle w:val="StyleBoldUnderline"/>
        </w:rPr>
        <w:t xml:space="preserve"> steadfast </w:t>
      </w:r>
      <w:r w:rsidRPr="006F70FC">
        <w:rPr>
          <w:rStyle w:val="StyleBoldUnderline"/>
        </w:rPr>
        <w:t>denial and repression</w:t>
      </w:r>
      <w:r w:rsidRPr="00BB20DE">
        <w:rPr>
          <w:rStyle w:val="StyleBoldUnderline"/>
        </w:rPr>
        <w:t xml:space="preserve">, in the public arena, </w:t>
      </w:r>
      <w:r w:rsidRPr="007E7FAC">
        <w:rPr>
          <w:rStyle w:val="StyleBoldUnderline"/>
        </w:rPr>
        <w:t>of</w:t>
      </w:r>
      <w:r w:rsidRPr="006F70FC">
        <w:rPr>
          <w:rStyle w:val="StyleBoldUnderline"/>
        </w:rPr>
        <w:t xml:space="preserve"> the</w:t>
      </w:r>
      <w:r w:rsidRPr="00BB20DE">
        <w:rPr>
          <w:rStyle w:val="StyleBoldUnderline"/>
        </w:rPr>
        <w:t xml:space="preserve"> epochal event of </w:t>
      </w:r>
      <w:r w:rsidRPr="00BB20DE">
        <w:rPr>
          <w:rStyle w:val="StyleBoldUnderline"/>
          <w:highlight w:val="yellow"/>
        </w:rPr>
        <w:t>mass extinction and</w:t>
      </w:r>
      <w:r w:rsidRPr="006F70FC">
        <w:rPr>
          <w:rStyle w:val="StyleBoldUnderline"/>
        </w:rPr>
        <w:t xml:space="preserve"> accelerating </w:t>
      </w:r>
      <w:r w:rsidRPr="00BB20DE">
        <w:rPr>
          <w:rStyle w:val="StyleBoldUnderline"/>
          <w:highlight w:val="yellow"/>
        </w:rPr>
        <w:t>depletion of the Earth</w:t>
      </w:r>
      <w:r w:rsidRPr="00800D03">
        <w:rPr>
          <w:rStyle w:val="StyleBoldUnderline"/>
        </w:rPr>
        <w:t>'s</w:t>
      </w:r>
      <w:r w:rsidRPr="00BB20DE">
        <w:rPr>
          <w:rStyle w:val="StyleBoldUnderline"/>
        </w:rPr>
        <w:t xml:space="preserve"> biological </w:t>
      </w:r>
      <w:r w:rsidRPr="00800D03">
        <w:rPr>
          <w:rStyle w:val="StyleBoldUnderline"/>
        </w:rPr>
        <w:t>treasures</w:t>
      </w:r>
      <w:r w:rsidRPr="00BB20DE">
        <w:rPr>
          <w:rStyle w:val="StyleBoldUnderline"/>
        </w:rPr>
        <w:t xml:space="preserve">. It has taken the threat of climate change (to people and civilization) to allow the tip of the </w:t>
      </w:r>
      <w:proofErr w:type="spellStart"/>
      <w:r w:rsidRPr="00BB20DE">
        <w:rPr>
          <w:rStyle w:val="StyleBoldUnderline"/>
        </w:rPr>
        <w:t>biodepletion</w:t>
      </w:r>
      <w:proofErr w:type="spellEnd"/>
      <w:r w:rsidRPr="00BB20DE">
        <w:rPr>
          <w:rStyle w:val="StyleBoldUnderline"/>
        </w:rPr>
        <w:t xml:space="preserve"> iceberg to surface into public discourse, but even that has been woefully inadequate in failing to acknowledge two crucial facts: first, </w:t>
      </w:r>
      <w:r w:rsidRPr="00BB20DE">
        <w:rPr>
          <w:rStyle w:val="StyleBoldUnderline"/>
          <w:highlight w:val="yellow"/>
        </w:rPr>
        <w:t xml:space="preserve">the </w:t>
      </w:r>
      <w:r w:rsidRPr="006F70FC">
        <w:rPr>
          <w:rStyle w:val="StyleBoldUnderline"/>
          <w:highlight w:val="yellow"/>
        </w:rPr>
        <w:t xml:space="preserve">biodiversity crisis </w:t>
      </w:r>
      <w:r w:rsidRPr="00BB20DE">
        <w:rPr>
          <w:rStyle w:val="StyleBoldUnderline"/>
          <w:highlight w:val="yellow"/>
        </w:rPr>
        <w:t xml:space="preserve">has been occurring </w:t>
      </w:r>
      <w:r w:rsidRPr="009625FD">
        <w:rPr>
          <w:rStyle w:val="Emphasis"/>
          <w:highlight w:val="yellow"/>
        </w:rPr>
        <w:t>independently of climate change</w:t>
      </w:r>
      <w:r w:rsidRPr="00BB20DE">
        <w:rPr>
          <w:rStyle w:val="StyleBoldUnderline"/>
          <w:highlight w:val="yellow"/>
        </w:rPr>
        <w:t xml:space="preserve">, and will hardly be stopped by </w:t>
      </w:r>
      <w:r w:rsidRPr="00C1098E">
        <w:rPr>
          <w:rStyle w:val="StyleBoldUnderline"/>
          <w:highlight w:val="yellow"/>
        </w:rPr>
        <w:t>windmills</w:t>
      </w:r>
      <w:r w:rsidRPr="00AB194F">
        <w:rPr>
          <w:rStyle w:val="StyleBoldUnderline"/>
        </w:rPr>
        <w:t>, nuclear power plants, and carbon sequestering</w:t>
      </w:r>
      <w:r w:rsidRPr="00BB20DE">
        <w:rPr>
          <w:rStyle w:val="StyleBoldUnderline"/>
        </w:rPr>
        <w:t xml:space="preserve">, in any amount or combination thereof; and second, </w:t>
      </w:r>
      <w:r w:rsidRPr="00BB20DE">
        <w:rPr>
          <w:rStyle w:val="StyleBoldUnderline"/>
          <w:highlight w:val="yellow"/>
        </w:rPr>
        <w:t>the devastation</w:t>
      </w:r>
      <w:r w:rsidRPr="006F70FC">
        <w:rPr>
          <w:rStyle w:val="StyleBoldUnderline"/>
        </w:rPr>
        <w:t xml:space="preserve"> that</w:t>
      </w:r>
      <w:r w:rsidRPr="00BB20DE">
        <w:rPr>
          <w:rStyle w:val="StyleBoldUnderline"/>
        </w:rPr>
        <w:t xml:space="preserve"> species and </w:t>
      </w:r>
      <w:r w:rsidRPr="00BB20DE">
        <w:rPr>
          <w:rStyle w:val="StyleBoldUnderline"/>
          <w:highlight w:val="yellow"/>
        </w:rPr>
        <w:t>ecosystems</w:t>
      </w:r>
      <w:r w:rsidRPr="00AB194F">
        <w:rPr>
          <w:rStyle w:val="StyleBoldUnderline"/>
        </w:rPr>
        <w:t xml:space="preserve"> have</w:t>
      </w:r>
      <w:r w:rsidRPr="006F70FC">
        <w:rPr>
          <w:rStyle w:val="StyleBoldUnderline"/>
        </w:rPr>
        <w:t xml:space="preserve"> already </w:t>
      </w:r>
      <w:r w:rsidRPr="00BB20DE">
        <w:rPr>
          <w:rStyle w:val="StyleBoldUnderline"/>
          <w:highlight w:val="yellow"/>
        </w:rPr>
        <w:t>experience</w:t>
      </w:r>
      <w:r w:rsidRPr="00AB194F">
        <w:rPr>
          <w:rStyle w:val="StyleBoldUnderline"/>
        </w:rPr>
        <w:t>d</w:t>
      </w:r>
      <w:r w:rsidRPr="007E7FAC">
        <w:rPr>
          <w:rStyle w:val="StyleBoldUnderline"/>
        </w:rPr>
        <w:t xml:space="preserve"> is what</w:t>
      </w:r>
      <w:r w:rsidRPr="00BB20DE">
        <w:rPr>
          <w:rStyle w:val="StyleBoldUnderline"/>
        </w:rPr>
        <w:t xml:space="preserve"> largely </w:t>
      </w:r>
      <w:r w:rsidRPr="00BB20DE">
        <w:rPr>
          <w:rStyle w:val="StyleBoldUnderline"/>
          <w:highlight w:val="yellow"/>
        </w:rPr>
        <w:t>will enable more climate-change</w:t>
      </w:r>
      <w:r w:rsidRPr="00BB20DE">
        <w:rPr>
          <w:rStyle w:val="StyleBoldUnderline"/>
        </w:rPr>
        <w:t xml:space="preserve">-driven </w:t>
      </w:r>
      <w:r w:rsidRPr="00800D03">
        <w:rPr>
          <w:rStyle w:val="StyleBoldUnderline"/>
        </w:rPr>
        <w:t xml:space="preserve">damage </w:t>
      </w:r>
      <w:r w:rsidRPr="006F70FC">
        <w:rPr>
          <w:rStyle w:val="StyleBoldUnderline"/>
        </w:rPr>
        <w:t>to occur</w:t>
      </w:r>
      <w:r w:rsidRPr="009554AA">
        <w:rPr>
          <w:sz w:val="16"/>
        </w:rPr>
        <w:t>.</w:t>
      </w:r>
    </w:p>
    <w:p w:rsidR="002B16CB" w:rsidRPr="009554AA" w:rsidRDefault="002B16CB" w:rsidP="002B16CB">
      <w:pPr>
        <w:rPr>
          <w:sz w:val="16"/>
        </w:rPr>
      </w:pPr>
      <w:r w:rsidRPr="007E7FAC">
        <w:rPr>
          <w:rStyle w:val="StyleBoldUnderline"/>
        </w:rPr>
        <w:t>Human alienation</w:t>
      </w:r>
      <w:r w:rsidRPr="00BB20DE">
        <w:rPr>
          <w:rStyle w:val="StyleBoldUnderline"/>
        </w:rPr>
        <w:t xml:space="preserve"> from the biosphere further </w:t>
      </w:r>
      <w:r w:rsidRPr="007E7FAC">
        <w:rPr>
          <w:rStyle w:val="StyleBoldUnderline"/>
        </w:rPr>
        <w:t xml:space="preserve">manifests in the recalcitrance of </w:t>
      </w:r>
      <w:r w:rsidRPr="00BB20DE">
        <w:rPr>
          <w:rStyle w:val="StyleBoldUnderline"/>
          <w:highlight w:val="yellow"/>
        </w:rPr>
        <w:t>instrumental rationality</w:t>
      </w:r>
      <w:r w:rsidRPr="007E7FAC">
        <w:rPr>
          <w:rStyle w:val="StyleBoldUnderline"/>
        </w:rPr>
        <w:t xml:space="preserve">, which </w:t>
      </w:r>
      <w:r w:rsidRPr="00BB20DE">
        <w:rPr>
          <w:rStyle w:val="StyleBoldUnderline"/>
          <w:highlight w:val="yellow"/>
        </w:rPr>
        <w:t>reduces all challenges</w:t>
      </w:r>
      <w:r w:rsidRPr="00BB20DE">
        <w:rPr>
          <w:rStyle w:val="StyleBoldUnderline"/>
        </w:rPr>
        <w:t xml:space="preserve"> and problems </w:t>
      </w:r>
      <w:r w:rsidRPr="00BB20DE">
        <w:rPr>
          <w:rStyle w:val="StyleBoldUnderline"/>
          <w:highlight w:val="yellow"/>
        </w:rPr>
        <w:t>to variables that can be</w:t>
      </w:r>
      <w:r w:rsidRPr="00BB20DE">
        <w:rPr>
          <w:rStyle w:val="StyleBoldUnderline"/>
        </w:rPr>
        <w:t xml:space="preserve"> controlled, fixed, </w:t>
      </w:r>
      <w:r w:rsidRPr="00BB20DE">
        <w:rPr>
          <w:rStyle w:val="StyleBoldUnderline"/>
          <w:highlight w:val="yellow"/>
        </w:rPr>
        <w:t>managed</w:t>
      </w:r>
      <w:r w:rsidRPr="00BB20DE">
        <w:rPr>
          <w:rStyle w:val="StyleBoldUnderline"/>
        </w:rPr>
        <w:t xml:space="preserve">, or manipulated </w:t>
      </w:r>
      <w:r w:rsidRPr="006F70FC">
        <w:rPr>
          <w:rStyle w:val="StyleBoldUnderline"/>
        </w:rPr>
        <w:t>by technical means</w:t>
      </w:r>
      <w:r w:rsidRPr="00BB20DE">
        <w:rPr>
          <w:rStyle w:val="StyleBoldUnderline"/>
        </w:rPr>
        <w:t>. Instrumental rationality is rarely questioned substantively, except in the flagging of potential "unintended consequences"</w:t>
      </w:r>
      <w:r w:rsidRPr="009554AA">
        <w:rPr>
          <w:sz w:val="16"/>
        </w:rPr>
        <w:t xml:space="preserve"> (for example, of implementing geoengineering technologies). </w:t>
      </w:r>
      <w:r w:rsidRPr="00AB194F">
        <w:rPr>
          <w:rStyle w:val="StyleBoldUnderline"/>
        </w:rPr>
        <w:t>The idea that instrumental rationality</w:t>
      </w:r>
      <w:r w:rsidRPr="00BB20DE">
        <w:rPr>
          <w:rStyle w:val="StyleBoldUnderline"/>
        </w:rPr>
        <w:t xml:space="preserve"> (in the form of technological fixes for global warming) </w:t>
      </w:r>
      <w:r w:rsidRPr="00AB194F">
        <w:rPr>
          <w:rStyle w:val="StyleBoldUnderline"/>
        </w:rPr>
        <w:t>might save the day hovers between misrepresentation and delusion</w:t>
      </w:r>
      <w:r w:rsidRPr="00BB20DE">
        <w:rPr>
          <w:rStyle w:val="StyleBoldUnderline"/>
        </w:rPr>
        <w:t xml:space="preserve">: firstly, because </w:t>
      </w:r>
      <w:r w:rsidRPr="00BB20DE">
        <w:rPr>
          <w:rStyle w:val="StyleBoldUnderline"/>
          <w:highlight w:val="yellow"/>
        </w:rPr>
        <w:t xml:space="preserve">instrumental rationality has itself been the </w:t>
      </w:r>
      <w:r w:rsidRPr="009625FD">
        <w:rPr>
          <w:rStyle w:val="Emphasis"/>
          <w:highlight w:val="yellow"/>
        </w:rPr>
        <w:t>planet's nemesis</w:t>
      </w:r>
      <w:r w:rsidRPr="00BB20DE">
        <w:rPr>
          <w:rStyle w:val="StyleBoldUnderline"/>
          <w:highlight w:val="yellow"/>
        </w:rPr>
        <w:t xml:space="preserve"> by mediating the biosphere's constitution as resource</w:t>
      </w:r>
      <w:r w:rsidRPr="00BB20DE">
        <w:rPr>
          <w:rStyle w:val="StyleBoldUnderline"/>
        </w:rPr>
        <w:t xml:space="preserve"> and by condoning the transformation of Homo sapiens into a user species; </w:t>
      </w:r>
      <w:r w:rsidRPr="009625FD">
        <w:rPr>
          <w:rStyle w:val="StyleBoldUnderline"/>
        </w:rPr>
        <w:t>and</w:t>
      </w:r>
      <w:r w:rsidRPr="00BB20DE">
        <w:rPr>
          <w:rStyle w:val="StyleBoldUnderline"/>
        </w:rPr>
        <w:t xml:space="preserve"> secondly, </w:t>
      </w:r>
      <w:r w:rsidRPr="009625FD">
        <w:rPr>
          <w:rStyle w:val="StyleBoldUnderline"/>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2B16CB" w:rsidRDefault="002B16CB" w:rsidP="002B16CB">
      <w:pPr>
        <w:rPr>
          <w:sz w:val="16"/>
        </w:rPr>
      </w:pPr>
    </w:p>
    <w:p w:rsidR="002B16CB" w:rsidRDefault="002B16CB" w:rsidP="002B16CB">
      <w:pPr>
        <w:pStyle w:val="Heading3"/>
      </w:pPr>
      <w:r>
        <w:lastRenderedPageBreak/>
        <w:t>2NC Link—Global Coop</w:t>
      </w:r>
    </w:p>
    <w:p w:rsidR="002B16CB" w:rsidRDefault="002B16CB" w:rsidP="002B16CB">
      <w:pPr>
        <w:pStyle w:val="Heading4"/>
      </w:pPr>
      <w:r>
        <w:t xml:space="preserve">Belief in global cooperation’s ability to solve obscures the causes of overexploitation and creates a utopian belief in technology’s ability to solve. </w:t>
      </w:r>
    </w:p>
    <w:p w:rsidR="002B16CB" w:rsidRDefault="002B16CB" w:rsidP="002B16CB">
      <w:r w:rsidRPr="00F35FF7">
        <w:rPr>
          <w:rStyle w:val="StyleStyleBold12pt"/>
        </w:rPr>
        <w:t>Ahmed 11</w:t>
      </w:r>
      <w:r>
        <w:t>—</w:t>
      </w:r>
      <w:proofErr w:type="spellStart"/>
      <w:r>
        <w:t>Nafeez</w:t>
      </w:r>
      <w:proofErr w:type="spellEnd"/>
      <w:r>
        <w:t xml:space="preserve"> </w:t>
      </w:r>
      <w:proofErr w:type="spellStart"/>
      <w:r>
        <w:t>Mosaddeq</w:t>
      </w:r>
      <w:proofErr w:type="spellEnd"/>
      <w:r>
        <w:t xml:space="preserve"> Ahmed is an international security analyst. He is Executive Director at the Institute for Policy Research and Development, and Associate Tutor at the Department of IR, University of Sussex, where he obtained his DPhil. [“The international relations of crisis and the crisis of international relations: from the </w:t>
      </w:r>
      <w:proofErr w:type="spellStart"/>
      <w:r>
        <w:t>securitisation</w:t>
      </w:r>
      <w:proofErr w:type="spellEnd"/>
      <w:r>
        <w:t xml:space="preserve"> of scarcity to the </w:t>
      </w:r>
      <w:proofErr w:type="spellStart"/>
      <w:r>
        <w:t>militarisation</w:t>
      </w:r>
      <w:proofErr w:type="spellEnd"/>
      <w:r>
        <w:t xml:space="preserve"> of society,” </w:t>
      </w:r>
      <w:r w:rsidRPr="00F35FF7">
        <w:rPr>
          <w:i/>
        </w:rPr>
        <w:t>Global Change, Peace &amp; Security</w:t>
      </w:r>
      <w:r>
        <w:t>, Volume 23, Issue 3, 2011, Taylor and Francis Online]</w:t>
      </w:r>
    </w:p>
    <w:p w:rsidR="002B16CB" w:rsidRDefault="002B16CB" w:rsidP="002B16CB"/>
    <w:p w:rsidR="002B16CB" w:rsidRPr="00F77628" w:rsidRDefault="002B16CB" w:rsidP="002B16CB">
      <w:pPr>
        <w:rPr>
          <w:sz w:val="16"/>
        </w:rPr>
      </w:pPr>
      <w:r w:rsidRPr="00F77628">
        <w:rPr>
          <w:sz w:val="16"/>
        </w:rPr>
        <w:t>2.3 Neoliberalism: mutual over-exploitation as normative</w:t>
      </w:r>
    </w:p>
    <w:p w:rsidR="002B16CB" w:rsidRPr="00F77628" w:rsidRDefault="002B16CB" w:rsidP="002B16CB">
      <w:pPr>
        <w:rPr>
          <w:sz w:val="16"/>
        </w:rPr>
      </w:pPr>
      <w:r w:rsidRPr="00F77628">
        <w:rPr>
          <w:sz w:val="16"/>
        </w:rPr>
        <w:t xml:space="preserve">On the other hand, we have strategies of international cooperation to establish new global governance regimes by which states can develop treaties and agreements to encourage mitigating action. It is now clear that the massive proliferation of international legal treaties designed to regulate activities impacting detrimentally on the environment and thus limit environmental degradation simply cannot be explained under the realist theoretical framework. While this seemingly vindicates </w:t>
      </w:r>
      <w:r w:rsidRPr="002A6ABA">
        <w:rPr>
          <w:rStyle w:val="StyleBoldUnderline"/>
          <w:highlight w:val="yellow"/>
        </w:rPr>
        <w:t>neoliberal</w:t>
      </w:r>
      <w:r w:rsidRPr="00F77628">
        <w:rPr>
          <w:rStyle w:val="StyleBoldUnderline"/>
        </w:rPr>
        <w:t xml:space="preserve"> theoretical approaches</w:t>
      </w:r>
      <w:r w:rsidRPr="00F77628">
        <w:rPr>
          <w:sz w:val="16"/>
        </w:rPr>
        <w:t xml:space="preserve"> which underscore the scope for rational state strategies of mutual cooperation,62 the latter </w:t>
      </w:r>
      <w:r w:rsidRPr="00F77628">
        <w:rPr>
          <w:rStyle w:val="StyleBoldUnderline"/>
        </w:rPr>
        <w:t xml:space="preserve">are still at a loss to explain the extent to which </w:t>
      </w:r>
      <w:r w:rsidRPr="002A6ABA">
        <w:rPr>
          <w:rStyle w:val="StyleBoldUnderline"/>
          <w:highlight w:val="yellow"/>
        </w:rPr>
        <w:t>ethical norms</w:t>
      </w:r>
      <w:r w:rsidRPr="00F77628">
        <w:rPr>
          <w:rStyle w:val="StyleBoldUnderline"/>
        </w:rPr>
        <w:t xml:space="preserve"> and values, national cultures and environmental </w:t>
      </w:r>
      <w:r w:rsidRPr="0051170A">
        <w:rPr>
          <w:rStyle w:val="StyleBoldUnderline"/>
        </w:rPr>
        <w:t xml:space="preserve">and scientific advocacy </w:t>
      </w:r>
      <w:r w:rsidRPr="002A6ABA">
        <w:rPr>
          <w:rStyle w:val="StyleBoldUnderline"/>
          <w:highlight w:val="yellow"/>
        </w:rPr>
        <w:t>underpin</w:t>
      </w:r>
      <w:r w:rsidRPr="00F77628">
        <w:rPr>
          <w:rStyle w:val="StyleBoldUnderline"/>
        </w:rPr>
        <w:t xml:space="preserve"> wide-ranging </w:t>
      </w:r>
      <w:r w:rsidRPr="0051170A">
        <w:rPr>
          <w:rStyle w:val="StyleBoldUnderline"/>
        </w:rPr>
        <w:t>environmental regimes</w:t>
      </w:r>
      <w:r w:rsidRPr="00F77628">
        <w:rPr>
          <w:rStyle w:val="StyleBoldUnderline"/>
        </w:rPr>
        <w:t xml:space="preserve"> which cannot be reduced purely to state interests.</w:t>
      </w:r>
      <w:r w:rsidRPr="00F77628">
        <w:rPr>
          <w:sz w:val="16"/>
        </w:rPr>
        <w:t>63</w:t>
      </w:r>
    </w:p>
    <w:p w:rsidR="002B16CB" w:rsidRPr="00F77628" w:rsidRDefault="002B16CB" w:rsidP="002B16CB">
      <w:pPr>
        <w:rPr>
          <w:sz w:val="16"/>
        </w:rPr>
      </w:pPr>
      <w:r w:rsidRPr="00F77628">
        <w:rPr>
          <w:sz w:val="16"/>
        </w:rPr>
        <w:t xml:space="preserve">Much of the liberal literature also explores the regressive dynamic of the energy industry and its international dimensions, though failing to escape realist assumptions about anarchy. </w:t>
      </w:r>
      <w:proofErr w:type="spellStart"/>
      <w:r w:rsidRPr="00F77628">
        <w:rPr>
          <w:sz w:val="16"/>
        </w:rPr>
        <w:t>Kaldor</w:t>
      </w:r>
      <w:proofErr w:type="spellEnd"/>
      <w:r w:rsidRPr="00F77628">
        <w:rPr>
          <w:sz w:val="16"/>
        </w:rPr>
        <w:t xml:space="preserve"> and her co-authors, for instance, note that </w:t>
      </w:r>
      <w:r w:rsidRPr="002A6ABA">
        <w:rPr>
          <w:sz w:val="16"/>
        </w:rPr>
        <w:t xml:space="preserve">conflicts can erupt in regions containing abundant resources when </w:t>
      </w:r>
      <w:proofErr w:type="spellStart"/>
      <w:r w:rsidRPr="002A6ABA">
        <w:rPr>
          <w:sz w:val="16"/>
        </w:rPr>
        <w:t>neopatrimonial</w:t>
      </w:r>
      <w:proofErr w:type="spellEnd"/>
      <w:r w:rsidRPr="002A6ABA">
        <w:rPr>
          <w:sz w:val="16"/>
        </w:rPr>
        <w:t xml:space="preserve"> states collapse due to competition between different ethnic and tribal factions motivated by the de</w:t>
      </w:r>
      <w:r w:rsidRPr="00F77628">
        <w:rPr>
          <w:sz w:val="16"/>
        </w:rPr>
        <w:t xml:space="preserv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w:t>
      </w:r>
      <w:r w:rsidRPr="00F77628">
        <w:rPr>
          <w:rStyle w:val="StyleBoldUnderline"/>
        </w:rPr>
        <w:t xml:space="preserve">This sort of analysis then leads to a staple set of normative </w:t>
      </w:r>
      <w:r w:rsidRPr="0051170A">
        <w:rPr>
          <w:rStyle w:val="StyleBoldUnderline"/>
          <w:highlight w:val="yellow"/>
        </w:rPr>
        <w:t>prescriptions concerned</w:t>
      </w:r>
      <w:r w:rsidRPr="00F77628">
        <w:rPr>
          <w:rStyle w:val="StyleBoldUnderline"/>
        </w:rPr>
        <w:t xml:space="preserve"> largely </w:t>
      </w:r>
      <w:r w:rsidRPr="0051170A">
        <w:rPr>
          <w:rStyle w:val="StyleBoldUnderline"/>
          <w:highlight w:val="yellow"/>
        </w:rPr>
        <w:t>with</w:t>
      </w:r>
      <w:r w:rsidRPr="00F77628">
        <w:rPr>
          <w:rStyle w:val="StyleBoldUnderline"/>
        </w:rPr>
        <w:t xml:space="preserve"> ways of inculcating </w:t>
      </w:r>
      <w:r w:rsidRPr="0051170A">
        <w:rPr>
          <w:rStyle w:val="StyleBoldUnderline"/>
          <w:highlight w:val="yellow"/>
        </w:rPr>
        <w:t>‘good governance’</w:t>
      </w:r>
      <w:r w:rsidRPr="00F77628">
        <w:rPr>
          <w:rStyle w:val="StyleBoldUnderline"/>
        </w:rPr>
        <w:t xml:space="preserve">, such as transparency measures to avoid excessive secrecy under which oil companies indulge in corruption; more robust international regulation; corporate social responsibility; and cosmopolitan principles such as </w:t>
      </w:r>
      <w:proofErr w:type="spellStart"/>
      <w:r w:rsidRPr="00F77628">
        <w:rPr>
          <w:rStyle w:val="StyleBoldUnderline"/>
        </w:rPr>
        <w:t>democratisation</w:t>
      </w:r>
      <w:proofErr w:type="spellEnd"/>
      <w:r w:rsidRPr="00F77628">
        <w:rPr>
          <w:rStyle w:val="StyleBoldUnderline"/>
        </w:rPr>
        <w:t>, political equality and freedom of civil society</w:t>
      </w:r>
      <w:r w:rsidRPr="00F77628">
        <w:rPr>
          <w:sz w:val="16"/>
        </w:rPr>
        <w:t>.67</w:t>
      </w:r>
    </w:p>
    <w:p w:rsidR="002B16CB" w:rsidRPr="00F77628" w:rsidRDefault="002B16CB" w:rsidP="002B16CB">
      <w:pPr>
        <w:rPr>
          <w:sz w:val="16"/>
        </w:rPr>
      </w:pPr>
      <w:r w:rsidRPr="00F77628">
        <w:rPr>
          <w:rStyle w:val="StyleBoldUnderline"/>
        </w:rPr>
        <w:t>Yet such well-meaning recommendations often do not lead to sufficiently strong policy action by governments to rein in energy sector corruption.</w:t>
      </w:r>
      <w:r w:rsidRPr="00F77628">
        <w:rPr>
          <w:sz w:val="16"/>
        </w:rPr>
        <w:t xml:space="preserve">68 Furthermore, </w:t>
      </w:r>
      <w:r w:rsidRPr="002A6ABA">
        <w:rPr>
          <w:rStyle w:val="StyleBoldUnderline"/>
          <w:highlight w:val="yellow"/>
        </w:rPr>
        <w:t xml:space="preserve">it is </w:t>
      </w:r>
      <w:r w:rsidRPr="002A6ABA">
        <w:rPr>
          <w:rStyle w:val="Emphasis"/>
          <w:highlight w:val="yellow"/>
        </w:rPr>
        <w:t>painfully clear</w:t>
      </w:r>
      <w:r w:rsidRPr="002A6ABA">
        <w:rPr>
          <w:rStyle w:val="StyleBoldUnderline"/>
          <w:highlight w:val="yellow"/>
        </w:rPr>
        <w:t xml:space="preserve"> from</w:t>
      </w:r>
      <w:r w:rsidRPr="00F77628">
        <w:rPr>
          <w:rStyle w:val="StyleBoldUnderline"/>
        </w:rPr>
        <w:t xml:space="preserve"> the examples of </w:t>
      </w:r>
      <w:r w:rsidRPr="0051170A">
        <w:rPr>
          <w:rStyle w:val="StyleBoldUnderline"/>
          <w:highlight w:val="yellow"/>
        </w:rPr>
        <w:t>Kyoto, Copenhagen and Cancun that</w:t>
      </w:r>
      <w:r w:rsidRPr="00F77628">
        <w:rPr>
          <w:rStyle w:val="StyleBoldUnderline"/>
        </w:rPr>
        <w:t xml:space="preserve"> international </w:t>
      </w:r>
      <w:r w:rsidRPr="0051170A">
        <w:rPr>
          <w:rStyle w:val="StyleBoldUnderline"/>
          <w:highlight w:val="yellow"/>
        </w:rPr>
        <w:t>cooperative state strategies continue to be ineffective</w:t>
      </w:r>
      <w:r w:rsidRPr="00F77628">
        <w:rPr>
          <w:rStyle w:val="StyleBoldUnderline"/>
        </w:rPr>
        <w:t>, with states unable to agree on the scale of the crises concerned, let alone on the policies required to address them.</w:t>
      </w:r>
      <w:r w:rsidRPr="00F77628">
        <w:rPr>
          <w:sz w:val="16"/>
        </w:rPr>
        <w:t xml:space="preserve"> Indeed, </w:t>
      </w:r>
      <w:r w:rsidRPr="00F77628">
        <w:rPr>
          <w:rStyle w:val="StyleBoldUnderline"/>
        </w:rPr>
        <w:t xml:space="preserve">while some modest </w:t>
      </w:r>
      <w:r w:rsidRPr="0051170A">
        <w:rPr>
          <w:rStyle w:val="StyleBoldUnderline"/>
          <w:highlight w:val="yellow"/>
        </w:rPr>
        <w:t>successes</w:t>
      </w:r>
      <w:r w:rsidRPr="00F77628">
        <w:rPr>
          <w:rStyle w:val="StyleBoldUnderline"/>
        </w:rPr>
        <w:t xml:space="preserve"> were apparent </w:t>
      </w:r>
      <w:r w:rsidRPr="0051170A">
        <w:rPr>
          <w:rStyle w:val="StyleBoldUnderline"/>
          <w:highlight w:val="yellow"/>
        </w:rPr>
        <w:t>in</w:t>
      </w:r>
      <w:r w:rsidRPr="00F77628">
        <w:rPr>
          <w:rStyle w:val="StyleBoldUnderline"/>
        </w:rPr>
        <w:t xml:space="preserve"> the </w:t>
      </w:r>
      <w:r w:rsidRPr="0051170A">
        <w:rPr>
          <w:rStyle w:val="StyleBoldUnderline"/>
          <w:highlight w:val="yellow"/>
        </w:rPr>
        <w:t>Cancun</w:t>
      </w:r>
      <w:r w:rsidRPr="00F77628">
        <w:rPr>
          <w:rStyle w:val="StyleBoldUnderline"/>
        </w:rPr>
        <w:t xml:space="preserve"> Accord, its proposed voluntary emissions regime </w:t>
      </w:r>
      <w:r w:rsidRPr="0051170A">
        <w:rPr>
          <w:rStyle w:val="StyleBoldUnderline"/>
          <w:highlight w:val="yellow"/>
        </w:rPr>
        <w:t>would</w:t>
      </w:r>
      <w:r w:rsidRPr="00F77628">
        <w:rPr>
          <w:rStyle w:val="StyleBoldUnderline"/>
        </w:rPr>
        <w:t xml:space="preserve"> still </w:t>
      </w:r>
      <w:r w:rsidRPr="0051170A">
        <w:rPr>
          <w:rStyle w:val="StyleBoldUnderline"/>
          <w:highlight w:val="yellow"/>
        </w:rPr>
        <w:t>likely guarantee</w:t>
      </w:r>
      <w:r w:rsidRPr="00F77628">
        <w:rPr>
          <w:sz w:val="16"/>
        </w:rPr>
        <w:t xml:space="preserve"> – according to even mid-range climate models – </w:t>
      </w:r>
      <w:r w:rsidRPr="0051170A">
        <w:rPr>
          <w:rStyle w:val="StyleBoldUnderline"/>
          <w:highlight w:val="yellow"/>
        </w:rPr>
        <w:t>a</w:t>
      </w:r>
      <w:r w:rsidRPr="00F77628">
        <w:rPr>
          <w:rStyle w:val="StyleBoldUnderline"/>
        </w:rPr>
        <w:t xml:space="preserve"> global average </w:t>
      </w:r>
      <w:r w:rsidRPr="0051170A">
        <w:rPr>
          <w:rStyle w:val="StyleBoldUnderline"/>
          <w:highlight w:val="yellow"/>
        </w:rPr>
        <w:t>temperature rise of 4°C</w:t>
      </w:r>
      <w:r w:rsidRPr="00F77628">
        <w:rPr>
          <w:rStyle w:val="StyleBoldUnderline"/>
        </w:rPr>
        <w:t xml:space="preserve"> or more, which would in turn culminate in many of the IPCC's more catastrophic scenarios.</w:t>
      </w:r>
      <w:r w:rsidRPr="00F77628">
        <w:rPr>
          <w:sz w:val="16"/>
        </w:rPr>
        <w:t>69</w:t>
      </w:r>
    </w:p>
    <w:p w:rsidR="002B16CB" w:rsidRPr="00F77628" w:rsidRDefault="002B16CB" w:rsidP="002B16CB">
      <w:pPr>
        <w:rPr>
          <w:sz w:val="16"/>
        </w:rPr>
      </w:pPr>
      <w:r w:rsidRPr="0051170A">
        <w:rPr>
          <w:rStyle w:val="StyleBoldUnderline"/>
          <w:highlight w:val="yellow"/>
        </w:rPr>
        <w:t>This calls into question the efficacy of</w:t>
      </w:r>
      <w:r w:rsidRPr="00F77628">
        <w:rPr>
          <w:rStyle w:val="StyleBoldUnderline"/>
        </w:rPr>
        <w:t xml:space="preserve"> longstanding recommendations</w:t>
      </w:r>
      <w:r w:rsidRPr="00F77628">
        <w:rPr>
          <w:sz w:val="16"/>
        </w:rPr>
        <w:t xml:space="preserve"> – such as </w:t>
      </w:r>
      <w:proofErr w:type="spellStart"/>
      <w:r w:rsidRPr="00F77628">
        <w:rPr>
          <w:sz w:val="16"/>
        </w:rPr>
        <w:t>Klare's</w:t>
      </w:r>
      <w:proofErr w:type="spellEnd"/>
      <w:r w:rsidRPr="00F77628">
        <w:rPr>
          <w:sz w:val="16"/>
        </w:rPr>
        <w:t xml:space="preserve"> – </w:t>
      </w:r>
      <w:r w:rsidRPr="00F77628">
        <w:rPr>
          <w:rStyle w:val="StyleBoldUnderline"/>
        </w:rPr>
        <w:t xml:space="preserve">that </w:t>
      </w:r>
      <w:r w:rsidRPr="0051170A">
        <w:rPr>
          <w:rStyle w:val="StyleBoldUnderline"/>
          <w:highlight w:val="yellow"/>
        </w:rPr>
        <w:t>the international community</w:t>
      </w:r>
      <w:r w:rsidRPr="00F77628">
        <w:rPr>
          <w:rStyle w:val="StyleBoldUnderline"/>
        </w:rPr>
        <w:t xml:space="preserve"> develop unprecedented international mechanisms to coordinate the peaceful distribution of natural resources</w:t>
      </w:r>
      <w:r w:rsidRPr="00F77628">
        <w:rPr>
          <w:sz w:val="16"/>
        </w:rPr>
        <w:t xml:space="preserve"> in the era of scarcity and environmental degradation.70 </w:t>
      </w:r>
      <w:r w:rsidRPr="00F77628">
        <w:rPr>
          <w:rStyle w:val="StyleBoldUnderline"/>
        </w:rPr>
        <w:t xml:space="preserve">While at face value </w:t>
      </w:r>
      <w:r w:rsidRPr="0051170A">
        <w:rPr>
          <w:rStyle w:val="StyleBoldUnderline"/>
        </w:rPr>
        <w:t>such regulatory governance mechanisms would appear essential to avoid violent conflict over depleting resources, they are posited in a socio-political and theoretical vacuum</w:t>
      </w:r>
      <w:r w:rsidRPr="00F77628">
        <w:rPr>
          <w:rStyle w:val="StyleBoldUnderline"/>
        </w:rPr>
        <w:t xml:space="preserve">. Why </w:t>
      </w:r>
      <w:proofErr w:type="gramStart"/>
      <w:r w:rsidRPr="00F77628">
        <w:rPr>
          <w:rStyle w:val="StyleBoldUnderline"/>
        </w:rPr>
        <w:t>is it</w:t>
      </w:r>
      <w:proofErr w:type="gramEnd"/>
      <w:r w:rsidRPr="00F77628">
        <w:rPr>
          <w:rStyle w:val="StyleBoldUnderline"/>
        </w:rPr>
        <w:t xml:space="preserve"> that such potentially effective international mechanisms continue to be ignored?</w:t>
      </w:r>
      <w:r w:rsidRPr="00F77628">
        <w:rPr>
          <w:sz w:val="16"/>
        </w:rPr>
        <w:t xml:space="preserve"> What are the socio-political obstacles to their implementation? Ultimately, </w:t>
      </w:r>
      <w:r w:rsidRPr="00F77628">
        <w:rPr>
          <w:rStyle w:val="StyleBoldUnderline"/>
        </w:rPr>
        <w:t xml:space="preserve">the problem is that </w:t>
      </w:r>
      <w:r w:rsidRPr="0051170A">
        <w:rPr>
          <w:rStyle w:val="StyleBoldUnderline"/>
          <w:highlight w:val="yellow"/>
        </w:rPr>
        <w:t xml:space="preserve">they </w:t>
      </w:r>
      <w:r w:rsidRPr="0051170A">
        <w:rPr>
          <w:rStyle w:val="Emphasis"/>
          <w:highlight w:val="yellow"/>
        </w:rPr>
        <w:t>overlook the structural and systemic causes</w:t>
      </w:r>
      <w:r w:rsidRPr="0051170A">
        <w:rPr>
          <w:rStyle w:val="StyleBoldUnderline"/>
          <w:highlight w:val="yellow"/>
        </w:rPr>
        <w:t xml:space="preserve"> of resource depletion and environmental degradation</w:t>
      </w:r>
      <w:r w:rsidRPr="00F77628">
        <w:rPr>
          <w:rStyle w:val="StyleBoldUnderline"/>
        </w:rPr>
        <w:t>.</w:t>
      </w:r>
    </w:p>
    <w:p w:rsidR="002B16CB" w:rsidRPr="00F77628" w:rsidRDefault="002B16CB" w:rsidP="002B16CB">
      <w:pPr>
        <w:rPr>
          <w:sz w:val="16"/>
        </w:rPr>
      </w:pPr>
      <w:r w:rsidRPr="00F77628">
        <w:rPr>
          <w:sz w:val="16"/>
        </w:rPr>
        <w:t xml:space="preserve">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cooperative, interdependent relationships conducive to mutual power gains, which do not necessarily generate tensions or conflict.71 </w:t>
      </w:r>
      <w:r w:rsidRPr="00F77628">
        <w:rPr>
          <w:rStyle w:val="StyleBoldUnderline"/>
        </w:rPr>
        <w:t xml:space="preserve">While </w:t>
      </w:r>
      <w:r w:rsidRPr="0051170A">
        <w:rPr>
          <w:rStyle w:val="StyleBoldUnderline"/>
          <w:highlight w:val="yellow"/>
        </w:rPr>
        <w:t>neoliberalism</w:t>
      </w:r>
      <w:r w:rsidRPr="00F77628">
        <w:rPr>
          <w:rStyle w:val="StyleBoldUnderline"/>
        </w:rPr>
        <w:t xml:space="preserve"> therefore encourages international negotiations and global governance mechanisms for the resolution of global crises, it implicitly </w:t>
      </w:r>
      <w:r w:rsidRPr="0051170A">
        <w:rPr>
          <w:rStyle w:val="StyleBoldUnderline"/>
          <w:highlight w:val="yellow"/>
        </w:rPr>
        <w:t>accepts the</w:t>
      </w:r>
      <w:r w:rsidRPr="00F77628">
        <w:rPr>
          <w:rStyle w:val="StyleBoldUnderline"/>
        </w:rPr>
        <w:t xml:space="preserve"> contemporary social, political and </w:t>
      </w:r>
      <w:r w:rsidRPr="0051170A">
        <w:rPr>
          <w:rStyle w:val="StyleBoldUnderline"/>
          <w:highlight w:val="yellow"/>
        </w:rPr>
        <w:t>economic</w:t>
      </w:r>
      <w:r w:rsidRPr="00F77628">
        <w:rPr>
          <w:rStyle w:val="StyleBoldUnderline"/>
        </w:rPr>
        <w:t xml:space="preserve"> </w:t>
      </w:r>
      <w:proofErr w:type="spellStart"/>
      <w:r w:rsidRPr="00F77628">
        <w:rPr>
          <w:rStyle w:val="StyleBoldUnderline"/>
        </w:rPr>
        <w:lastRenderedPageBreak/>
        <w:t>organisation</w:t>
      </w:r>
      <w:proofErr w:type="spellEnd"/>
      <w:r w:rsidRPr="00F77628">
        <w:rPr>
          <w:rStyle w:val="StyleBoldUnderline"/>
        </w:rPr>
        <w:t xml:space="preserve"> of the international </w:t>
      </w:r>
      <w:r w:rsidRPr="0051170A">
        <w:rPr>
          <w:rStyle w:val="StyleBoldUnderline"/>
          <w:highlight w:val="yellow"/>
        </w:rPr>
        <w:t xml:space="preserve">system as an </w:t>
      </w:r>
      <w:r w:rsidRPr="0051170A">
        <w:rPr>
          <w:rStyle w:val="Emphasis"/>
          <w:highlight w:val="yellow"/>
        </w:rPr>
        <w:t>unquestionable ‘given’</w:t>
      </w:r>
      <w:r w:rsidRPr="00F77628">
        <w:rPr>
          <w:rStyle w:val="StyleBoldUnderline"/>
        </w:rPr>
        <w:t xml:space="preserve">, itself </w:t>
      </w:r>
      <w:r w:rsidRPr="0051170A">
        <w:rPr>
          <w:rStyle w:val="StyleBoldUnderline"/>
          <w:highlight w:val="yellow"/>
        </w:rPr>
        <w:t>not subject to</w:t>
      </w:r>
      <w:r w:rsidRPr="00F77628">
        <w:rPr>
          <w:rStyle w:val="StyleBoldUnderline"/>
        </w:rPr>
        <w:t xml:space="preserve"> debate or </w:t>
      </w:r>
      <w:r w:rsidRPr="0051170A">
        <w:rPr>
          <w:rStyle w:val="StyleBoldUnderline"/>
          <w:highlight w:val="yellow"/>
        </w:rPr>
        <w:t>reform</w:t>
      </w:r>
      <w:r w:rsidRPr="00F77628">
        <w:rPr>
          <w:sz w:val="16"/>
        </w:rPr>
        <w:t>.72</w:t>
      </w:r>
    </w:p>
    <w:p w:rsidR="002B16CB" w:rsidRPr="00F77628" w:rsidRDefault="002B16CB" w:rsidP="002B16CB">
      <w:pPr>
        <w:rPr>
          <w:sz w:val="16"/>
        </w:rPr>
      </w:pPr>
      <w:r w:rsidRPr="0051170A">
        <w:rPr>
          <w:rStyle w:val="StyleBoldUnderline"/>
          <w:highlight w:val="yellow"/>
        </w:rPr>
        <w:t>The focus is on</w:t>
      </w:r>
      <w:r w:rsidRPr="00F77628">
        <w:rPr>
          <w:rStyle w:val="StyleBoldUnderline"/>
        </w:rPr>
        <w:t xml:space="preserve"> developing the most optimal ways of </w:t>
      </w:r>
      <w:proofErr w:type="spellStart"/>
      <w:r w:rsidRPr="0051170A">
        <w:rPr>
          <w:rStyle w:val="Emphasis"/>
          <w:highlight w:val="yellow"/>
        </w:rPr>
        <w:t>maximising</w:t>
      </w:r>
      <w:proofErr w:type="spellEnd"/>
      <w:r w:rsidRPr="0051170A">
        <w:rPr>
          <w:rStyle w:val="Emphasis"/>
          <w:highlight w:val="yellow"/>
        </w:rPr>
        <w:t xml:space="preserve"> exploitation</w:t>
      </w:r>
      <w:r w:rsidRPr="00F77628">
        <w:rPr>
          <w:rStyle w:val="StyleBoldUnderline"/>
        </w:rPr>
        <w:t xml:space="preserve"> of the biophysical environment.</w:t>
      </w:r>
      <w:r w:rsidRPr="00F77628">
        <w:rPr>
          <w:sz w:val="16"/>
        </w:rPr>
        <w:t xml:space="preserve"> </w:t>
      </w:r>
      <w:r w:rsidRPr="0051170A">
        <w:rPr>
          <w:rStyle w:val="StyleBoldUnderline"/>
          <w:highlight w:val="yellow"/>
        </w:rPr>
        <w:t>The role of</w:t>
      </w:r>
      <w:r w:rsidRPr="00F77628">
        <w:rPr>
          <w:rStyle w:val="StyleBoldUnderline"/>
        </w:rPr>
        <w:t xml:space="preserve"> global political </w:t>
      </w:r>
      <w:r w:rsidRPr="0051170A">
        <w:rPr>
          <w:rStyle w:val="StyleBoldUnderline"/>
          <w:highlight w:val="yellow"/>
        </w:rPr>
        <w:t>economic structures</w:t>
      </w:r>
      <w:r w:rsidRPr="00F77628">
        <w:rPr>
          <w:sz w:val="16"/>
        </w:rPr>
        <w:t xml:space="preserve"> (</w:t>
      </w:r>
      <w:r w:rsidRPr="00F77628">
        <w:rPr>
          <w:rStyle w:val="StyleBoldUnderline"/>
        </w:rPr>
        <w:t>such as</w:t>
      </w:r>
      <w:r w:rsidRPr="00F77628">
        <w:rPr>
          <w:sz w:val="16"/>
        </w:rPr>
        <w:t xml:space="preserve"> </w:t>
      </w:r>
      <w:proofErr w:type="spellStart"/>
      <w:r w:rsidRPr="00F77628">
        <w:rPr>
          <w:sz w:val="16"/>
        </w:rPr>
        <w:t>centralised</w:t>
      </w:r>
      <w:proofErr w:type="spellEnd"/>
      <w:r w:rsidRPr="00F77628">
        <w:rPr>
          <w:sz w:val="16"/>
        </w:rPr>
        <w:t xml:space="preserve"> private resource-ownership and </w:t>
      </w:r>
      <w:r w:rsidRPr="00F77628">
        <w:rPr>
          <w:rStyle w:val="StyleBoldUnderline"/>
        </w:rPr>
        <w:t>deregulated markets</w:t>
      </w:r>
      <w:r w:rsidRPr="00F77628">
        <w:rPr>
          <w:sz w:val="16"/>
        </w:rPr>
        <w:t xml:space="preserve">) </w:t>
      </w:r>
      <w:r w:rsidRPr="0051170A">
        <w:rPr>
          <w:rStyle w:val="StyleBoldUnderline"/>
          <w:highlight w:val="yellow"/>
        </w:rPr>
        <w:t>in</w:t>
      </w:r>
      <w:r w:rsidRPr="00F77628">
        <w:rPr>
          <w:rStyle w:val="StyleBoldUnderline"/>
        </w:rPr>
        <w:t xml:space="preserve"> both </w:t>
      </w:r>
      <w:r w:rsidRPr="0051170A">
        <w:rPr>
          <w:rStyle w:val="StyleBoldUnderline"/>
          <w:highlight w:val="yellow"/>
        </w:rPr>
        <w:t>generating</w:t>
      </w:r>
      <w:r w:rsidRPr="00F77628">
        <w:rPr>
          <w:rStyle w:val="StyleBoldUnderline"/>
        </w:rPr>
        <w:t xml:space="preserve"> global </w:t>
      </w:r>
      <w:r w:rsidRPr="0051170A">
        <w:rPr>
          <w:rStyle w:val="StyleBoldUnderline"/>
          <w:highlight w:val="yellow"/>
        </w:rPr>
        <w:t>systemic crises and inhibiting</w:t>
      </w:r>
      <w:r w:rsidRPr="00F77628">
        <w:rPr>
          <w:rStyle w:val="StyleBoldUnderline"/>
        </w:rPr>
        <w:t xml:space="preserve"> effective </w:t>
      </w:r>
      <w:r w:rsidRPr="0051170A">
        <w:rPr>
          <w:rStyle w:val="StyleBoldUnderline"/>
          <w:highlight w:val="yellow"/>
        </w:rPr>
        <w:t>means for their amelioration is neglected</w:t>
      </w:r>
      <w:r w:rsidRPr="00F77628">
        <w:rPr>
          <w:rStyle w:val="StyleBoldUnderline"/>
        </w:rPr>
        <w:t>.</w:t>
      </w:r>
      <w:r w:rsidRPr="00F77628">
        <w:rPr>
          <w:sz w:val="16"/>
        </w:rPr>
        <w:t xml:space="preserve"> As such, </w:t>
      </w:r>
      <w:r w:rsidRPr="0051170A">
        <w:rPr>
          <w:rStyle w:val="StyleBoldUnderline"/>
          <w:highlight w:val="yellow"/>
        </w:rPr>
        <w:t>neoliberalism is</w:t>
      </w:r>
      <w:r w:rsidRPr="00F77628">
        <w:rPr>
          <w:rStyle w:val="StyleBoldUnderline"/>
        </w:rPr>
        <w:t xml:space="preserve"> axiomatically </w:t>
      </w:r>
      <w:r w:rsidRPr="0051170A">
        <w:rPr>
          <w:rStyle w:val="StyleBoldUnderline"/>
          <w:highlight w:val="yellow"/>
        </w:rPr>
        <w:t xml:space="preserve">unable to view the biophysical environment in anything other than a rationalist, instrumentalist fashion, </w:t>
      </w:r>
      <w:proofErr w:type="spellStart"/>
      <w:r w:rsidRPr="0051170A">
        <w:rPr>
          <w:rStyle w:val="StyleBoldUnderline"/>
          <w:highlight w:val="yellow"/>
        </w:rPr>
        <w:t>legitimising</w:t>
      </w:r>
      <w:proofErr w:type="spellEnd"/>
      <w:r w:rsidRPr="0051170A">
        <w:rPr>
          <w:rStyle w:val="StyleBoldUnderline"/>
          <w:highlight w:val="yellow"/>
        </w:rPr>
        <w:t xml:space="preserve"> the over-exploitation of natural resources without limits</w:t>
      </w:r>
      <w:r w:rsidRPr="0051170A">
        <w:rPr>
          <w:rStyle w:val="StyleBoldUnderline"/>
        </w:rPr>
        <w:t>, and</w:t>
      </w:r>
      <w:r w:rsidRPr="00F77628">
        <w:rPr>
          <w:rStyle w:val="StyleBoldUnderline"/>
        </w:rPr>
        <w:t xml:space="preserve"> inadvertently </w:t>
      </w:r>
      <w:r w:rsidRPr="0051170A">
        <w:rPr>
          <w:rStyle w:val="StyleBoldUnderline"/>
        </w:rPr>
        <w:t>subordinating the ‘global commons’ to</w:t>
      </w:r>
      <w:r w:rsidRPr="00F77628">
        <w:rPr>
          <w:rStyle w:val="StyleBoldUnderline"/>
        </w:rPr>
        <w:t xml:space="preserve"> the competitive pressures of private sector profit-</w:t>
      </w:r>
      <w:proofErr w:type="spellStart"/>
      <w:r w:rsidRPr="00F77628">
        <w:rPr>
          <w:rStyle w:val="StyleBoldUnderline"/>
        </w:rPr>
        <w:t>maximisation</w:t>
      </w:r>
      <w:proofErr w:type="spellEnd"/>
      <w:r w:rsidRPr="00F77628">
        <w:rPr>
          <w:rStyle w:val="StyleBoldUnderline"/>
        </w:rPr>
        <w:t xml:space="preserve"> and market-driven solutions, </w:t>
      </w:r>
      <w:r w:rsidRPr="0051170A">
        <w:rPr>
          <w:rStyle w:val="Emphasis"/>
          <w:highlight w:val="yellow"/>
        </w:rPr>
        <w:t>rather than institutional reform</w:t>
      </w:r>
      <w:r w:rsidRPr="00F77628">
        <w:rPr>
          <w:rStyle w:val="StyleBoldUnderline"/>
        </w:rPr>
        <w:t>.</w:t>
      </w:r>
      <w:r w:rsidRPr="00F77628">
        <w:rPr>
          <w:sz w:val="16"/>
        </w:rPr>
        <w:t xml:space="preserve">73 </w:t>
      </w:r>
      <w:r w:rsidRPr="00F77628">
        <w:rPr>
          <w:rStyle w:val="StyleBoldUnderline"/>
        </w:rPr>
        <w:t xml:space="preserve">Mutual </w:t>
      </w:r>
      <w:proofErr w:type="spellStart"/>
      <w:r w:rsidRPr="0051170A">
        <w:rPr>
          <w:rStyle w:val="StyleBoldUnderline"/>
          <w:highlight w:val="yellow"/>
        </w:rPr>
        <w:t>maximisation</w:t>
      </w:r>
      <w:proofErr w:type="spellEnd"/>
      <w:r w:rsidRPr="0051170A">
        <w:rPr>
          <w:rStyle w:val="StyleBoldUnderline"/>
          <w:highlight w:val="yellow"/>
        </w:rPr>
        <w:t xml:space="preserve"> of power</w:t>
      </w:r>
      <w:r w:rsidRPr="00F77628">
        <w:rPr>
          <w:rStyle w:val="StyleBoldUnderline"/>
        </w:rPr>
        <w:t xml:space="preserve"> gains </w:t>
      </w:r>
      <w:r w:rsidRPr="0051170A">
        <w:rPr>
          <w:rStyle w:val="StyleBoldUnderline"/>
          <w:highlight w:val="yellow"/>
        </w:rPr>
        <w:t>translates into</w:t>
      </w:r>
      <w:r w:rsidRPr="00F77628">
        <w:rPr>
          <w:rStyle w:val="StyleBoldUnderline"/>
        </w:rPr>
        <w:t xml:space="preserve"> the </w:t>
      </w:r>
      <w:proofErr w:type="spellStart"/>
      <w:r w:rsidRPr="00F77628">
        <w:rPr>
          <w:rStyle w:val="StyleBoldUnderline"/>
        </w:rPr>
        <w:t>legitimisation</w:t>
      </w:r>
      <w:proofErr w:type="spellEnd"/>
      <w:r w:rsidRPr="00F77628">
        <w:rPr>
          <w:rStyle w:val="StyleBoldUnderline"/>
        </w:rPr>
        <w:t xml:space="preserve"> of the </w:t>
      </w:r>
      <w:r w:rsidRPr="0051170A">
        <w:rPr>
          <w:rStyle w:val="StyleBoldUnderline"/>
          <w:highlight w:val="yellow"/>
        </w:rPr>
        <w:t>unlimited exploitation</w:t>
      </w:r>
      <w:r w:rsidRPr="00F77628">
        <w:rPr>
          <w:rStyle w:val="StyleBoldUnderline"/>
        </w:rPr>
        <w:t xml:space="preserve"> of the biophysical environment </w:t>
      </w:r>
      <w:r w:rsidRPr="0051170A">
        <w:rPr>
          <w:rStyle w:val="StyleBoldUnderline"/>
          <w:highlight w:val="yellow"/>
        </w:rPr>
        <w:t>without recognition of the human costs</w:t>
      </w:r>
      <w:r w:rsidRPr="00F77628">
        <w:rPr>
          <w:rStyle w:val="StyleBoldUnderline"/>
        </w:rPr>
        <w:t xml:space="preserve"> of doing so, </w:t>
      </w:r>
      <w:r w:rsidRPr="0051170A">
        <w:rPr>
          <w:rStyle w:val="StyleBoldUnderline"/>
          <w:highlight w:val="yellow"/>
        </w:rPr>
        <w:t xml:space="preserve">which are </w:t>
      </w:r>
      <w:proofErr w:type="spellStart"/>
      <w:r w:rsidRPr="0051170A">
        <w:rPr>
          <w:rStyle w:val="Emphasis"/>
          <w:highlight w:val="yellow"/>
        </w:rPr>
        <w:t>technocratically</w:t>
      </w:r>
      <w:proofErr w:type="spellEnd"/>
      <w:r w:rsidRPr="0051170A">
        <w:rPr>
          <w:rStyle w:val="Emphasis"/>
          <w:highlight w:val="yellow"/>
        </w:rPr>
        <w:t xml:space="preserve"> projected</w:t>
      </w:r>
      <w:r w:rsidRPr="00F77628">
        <w:rPr>
          <w:rStyle w:val="Emphasis"/>
        </w:rPr>
        <w:t xml:space="preserve"> merely </w:t>
      </w:r>
      <w:r w:rsidRPr="0051170A">
        <w:rPr>
          <w:rStyle w:val="Emphasis"/>
          <w:highlight w:val="yellow"/>
        </w:rPr>
        <w:t>as fixable aberrations</w:t>
      </w:r>
      <w:r w:rsidRPr="0051170A">
        <w:rPr>
          <w:rStyle w:val="StyleBoldUnderline"/>
          <w:highlight w:val="yellow"/>
        </w:rPr>
        <w:t xml:space="preserve"> from an optimal system of cooperative progress</w:t>
      </w:r>
      <w:r w:rsidRPr="00F77628">
        <w:rPr>
          <w:rStyle w:val="StyleBoldUnderline"/>
        </w:rPr>
        <w:t>.</w:t>
      </w:r>
      <w:r w:rsidRPr="00F77628">
        <w:rPr>
          <w:sz w:val="16"/>
        </w:rPr>
        <w:t xml:space="preserve">74 Consequently, </w:t>
      </w:r>
      <w:r w:rsidRPr="00F77628">
        <w:rPr>
          <w:rStyle w:val="StyleBoldUnderline"/>
        </w:rPr>
        <w:t>neoliberalism is powerless to interrogate how global political economic structures consistently undermine the establishment of effective environmental regimes</w:t>
      </w:r>
      <w:r w:rsidRPr="00F77628">
        <w:rPr>
          <w:sz w:val="16"/>
        </w:rPr>
        <w:t>.</w:t>
      </w:r>
    </w:p>
    <w:p w:rsidR="002B16CB" w:rsidRDefault="002B16CB" w:rsidP="002B16CB"/>
    <w:p w:rsidR="002B16CB" w:rsidRPr="00FA63B1" w:rsidRDefault="002B16CB" w:rsidP="002B16CB">
      <w:pPr>
        <w:rPr>
          <w:sz w:val="16"/>
        </w:rPr>
      </w:pPr>
    </w:p>
    <w:p w:rsidR="002B16CB" w:rsidRDefault="002B16CB" w:rsidP="002B16CB"/>
    <w:p w:rsidR="002B16CB" w:rsidRDefault="002B16CB" w:rsidP="002B16CB">
      <w:pPr>
        <w:pStyle w:val="Heading3"/>
      </w:pPr>
      <w:r>
        <w:lastRenderedPageBreak/>
        <w:t>Buell</w:t>
      </w:r>
    </w:p>
    <w:p w:rsidR="002B16CB" w:rsidRDefault="002B16CB" w:rsidP="002B16CB">
      <w:r>
        <w:t xml:space="preserve">Goes </w:t>
      </w:r>
      <w:proofErr w:type="spellStart"/>
      <w:r>
        <w:t>neg</w:t>
      </w:r>
      <w:proofErr w:type="spellEnd"/>
    </w:p>
    <w:p w:rsidR="002B16CB" w:rsidRPr="003B0EB9" w:rsidRDefault="002B16CB" w:rsidP="002B16CB">
      <w:pPr>
        <w:rPr>
          <w:rStyle w:val="StyleStyleBold12pt"/>
        </w:rPr>
      </w:pPr>
      <w:proofErr w:type="gramStart"/>
      <w:r w:rsidRPr="003B0EB9">
        <w:rPr>
          <w:rStyle w:val="StyleStyleBold12pt"/>
        </w:rPr>
        <w:t>the</w:t>
      </w:r>
      <w:proofErr w:type="gramEnd"/>
      <w:r w:rsidRPr="003B0EB9">
        <w:rPr>
          <w:rStyle w:val="StyleStyleBold12pt"/>
        </w:rPr>
        <w:t xml:space="preserve"> </w:t>
      </w:r>
      <w:proofErr w:type="spellStart"/>
      <w:r w:rsidRPr="003B0EB9">
        <w:rPr>
          <w:rStyle w:val="StyleStyleBold12pt"/>
        </w:rPr>
        <w:t>aff’s</w:t>
      </w:r>
      <w:proofErr w:type="spellEnd"/>
      <w:r w:rsidRPr="003B0EB9">
        <w:rPr>
          <w:rStyle w:val="StyleStyleBold12pt"/>
        </w:rPr>
        <w:t xml:space="preserve"> use of environmental crisis rhetoric causes eco-authoritarianism and political apathy---turns the case </w:t>
      </w:r>
    </w:p>
    <w:p w:rsidR="002B16CB" w:rsidRDefault="002B16CB" w:rsidP="002B16CB">
      <w:r w:rsidRPr="003B0EB9">
        <w:rPr>
          <w:rFonts w:eastAsiaTheme="majorEastAsia" w:cstheme="majorBidi"/>
          <w:b/>
          <w:bCs/>
          <w:sz w:val="32"/>
          <w:u w:val="single"/>
        </w:rPr>
        <w:t>Buell 3</w:t>
      </w:r>
      <w:r w:rsidRPr="003B0EB9">
        <w:rPr>
          <w:b/>
        </w:rPr>
        <w:t xml:space="preserve"> </w:t>
      </w:r>
      <w:r w:rsidRPr="003B0EB9">
        <w:t xml:space="preserve">Frederick—cultural critic on the environmental crisis and a Professor of English at Queens College and the author of five books,  </w:t>
      </w:r>
      <w:r w:rsidRPr="003B0EB9">
        <w:rPr>
          <w:i/>
        </w:rPr>
        <w:t xml:space="preserve">From Apocalypse To Way of Life, </w:t>
      </w:r>
      <w:r w:rsidRPr="003B0EB9">
        <w:t>pages 185-186</w:t>
      </w:r>
    </w:p>
    <w:p w:rsidR="002B16CB" w:rsidRPr="003B0EB9" w:rsidRDefault="002B16CB" w:rsidP="002B16CB">
      <w:r>
        <w:t>*Yellow = Short</w:t>
      </w:r>
    </w:p>
    <w:p w:rsidR="002B16CB" w:rsidRDefault="002B16CB" w:rsidP="002B16CB">
      <w:pPr>
        <w:rPr>
          <w:bCs/>
          <w:u w:val="single"/>
        </w:rPr>
      </w:pPr>
      <w:r w:rsidRPr="003B0EB9">
        <w:rPr>
          <w:sz w:val="16"/>
        </w:rPr>
        <w:t>Looked at critically, then</w:t>
      </w:r>
      <w:r w:rsidRPr="003B0EB9">
        <w:t xml:space="preserve">, </w:t>
      </w:r>
      <w:r w:rsidRPr="003B0EB9">
        <w:rPr>
          <w:b/>
          <w:highlight w:val="yellow"/>
          <w:u w:val="single"/>
          <w:bdr w:val="single" w:sz="4" w:space="0" w:color="auto"/>
        </w:rPr>
        <w:t>crisis discourse</w:t>
      </w:r>
      <w:r w:rsidRPr="003B0EB9">
        <w:rPr>
          <w:bCs/>
          <w:highlight w:val="yellow"/>
          <w:u w:val="single"/>
        </w:rPr>
        <w:t xml:space="preserve"> </w:t>
      </w:r>
      <w:r w:rsidRPr="003B0EB9">
        <w:rPr>
          <w:bCs/>
          <w:u w:val="single"/>
        </w:rPr>
        <w:t xml:space="preserve">thus suffers from a number </w:t>
      </w:r>
      <w:proofErr w:type="gramStart"/>
      <w:r w:rsidRPr="003B0EB9">
        <w:rPr>
          <w:bCs/>
          <w:u w:val="single"/>
        </w:rPr>
        <w:t>of  liabilities</w:t>
      </w:r>
      <w:proofErr w:type="gramEnd"/>
      <w:r w:rsidRPr="003B0EB9">
        <w:rPr>
          <w:bCs/>
          <w:u w:val="single"/>
        </w:rPr>
        <w:t xml:space="preserve">. First, it </w:t>
      </w:r>
      <w:r w:rsidRPr="00097690">
        <w:rPr>
          <w:bCs/>
          <w:highlight w:val="cyan"/>
          <w:u w:val="single"/>
        </w:rPr>
        <w:t xml:space="preserve">seems to have become a </w:t>
      </w:r>
      <w:r w:rsidRPr="00097690">
        <w:rPr>
          <w:b/>
          <w:bCs/>
          <w:highlight w:val="cyan"/>
          <w:u w:val="single"/>
        </w:rPr>
        <w:t>political liability</w:t>
      </w:r>
      <w:r w:rsidRPr="00097690">
        <w:rPr>
          <w:bCs/>
          <w:highlight w:val="cyan"/>
          <w:u w:val="single"/>
        </w:rPr>
        <w:t xml:space="preserve"> </w:t>
      </w:r>
      <w:r w:rsidRPr="003B0EB9">
        <w:rPr>
          <w:bCs/>
          <w:u w:val="single"/>
        </w:rPr>
        <w:t xml:space="preserve">almost as </w:t>
      </w:r>
      <w:proofErr w:type="gramStart"/>
      <w:r w:rsidRPr="003B0EB9">
        <w:rPr>
          <w:bCs/>
          <w:u w:val="single"/>
        </w:rPr>
        <w:t>much  as</w:t>
      </w:r>
      <w:proofErr w:type="gramEnd"/>
      <w:r w:rsidRPr="003B0EB9">
        <w:rPr>
          <w:bCs/>
          <w:u w:val="single"/>
        </w:rPr>
        <w:t xml:space="preserve"> an asset. </w:t>
      </w:r>
      <w:r w:rsidRPr="00097690">
        <w:rPr>
          <w:bCs/>
          <w:highlight w:val="cyan"/>
          <w:u w:val="single"/>
        </w:rPr>
        <w:t xml:space="preserve">It </w:t>
      </w:r>
      <w:r w:rsidRPr="003B0EB9">
        <w:rPr>
          <w:bCs/>
          <w:highlight w:val="yellow"/>
          <w:u w:val="single"/>
        </w:rPr>
        <w:t xml:space="preserve">calls up </w:t>
      </w:r>
      <w:r w:rsidRPr="00097690">
        <w:rPr>
          <w:bCs/>
          <w:highlight w:val="cyan"/>
          <w:u w:val="single"/>
        </w:rPr>
        <w:t>a</w:t>
      </w:r>
      <w:r w:rsidRPr="003B0EB9">
        <w:rPr>
          <w:bCs/>
          <w:highlight w:val="yellow"/>
          <w:u w:val="single"/>
        </w:rPr>
        <w:t xml:space="preserve"> </w:t>
      </w:r>
      <w:r w:rsidRPr="003B0EB9">
        <w:rPr>
          <w:b/>
          <w:bCs/>
          <w:highlight w:val="yellow"/>
          <w:u w:val="single"/>
        </w:rPr>
        <w:t xml:space="preserve">fierce </w:t>
      </w:r>
      <w:r w:rsidRPr="00097690">
        <w:rPr>
          <w:b/>
          <w:bCs/>
          <w:highlight w:val="cyan"/>
          <w:u w:val="single"/>
        </w:rPr>
        <w:t xml:space="preserve">and effective </w:t>
      </w:r>
      <w:r w:rsidRPr="003B0EB9">
        <w:rPr>
          <w:b/>
          <w:bCs/>
          <w:highlight w:val="yellow"/>
          <w:u w:val="single"/>
        </w:rPr>
        <w:t>opposition</w:t>
      </w:r>
      <w:r w:rsidRPr="003B0EB9">
        <w:rPr>
          <w:bCs/>
          <w:highlight w:val="yellow"/>
          <w:u w:val="single"/>
        </w:rPr>
        <w:t xml:space="preserve"> </w:t>
      </w:r>
      <w:r w:rsidRPr="003B0EB9">
        <w:rPr>
          <w:bCs/>
          <w:u w:val="single"/>
        </w:rPr>
        <w:t>with its predictions</w:t>
      </w:r>
      <w:proofErr w:type="gramStart"/>
      <w:r w:rsidRPr="003B0EB9">
        <w:rPr>
          <w:bCs/>
          <w:u w:val="single"/>
        </w:rPr>
        <w:t>;  worse</w:t>
      </w:r>
      <w:proofErr w:type="gramEnd"/>
      <w:r w:rsidRPr="003B0EB9">
        <w:rPr>
          <w:bCs/>
          <w:u w:val="single"/>
        </w:rPr>
        <w:t xml:space="preserve">, </w:t>
      </w:r>
      <w:r w:rsidRPr="00097690">
        <w:rPr>
          <w:bCs/>
          <w:highlight w:val="cyan"/>
          <w:u w:val="single"/>
        </w:rPr>
        <w:t xml:space="preserve">its </w:t>
      </w:r>
      <w:r w:rsidRPr="003B0EB9">
        <w:rPr>
          <w:bCs/>
          <w:u w:val="single"/>
        </w:rPr>
        <w:t xml:space="preserve">more specific </w:t>
      </w:r>
      <w:r w:rsidRPr="00097690">
        <w:rPr>
          <w:bCs/>
          <w:highlight w:val="cyan"/>
          <w:u w:val="single"/>
        </w:rPr>
        <w:t>predictions are</w:t>
      </w:r>
      <w:r w:rsidRPr="003B0EB9">
        <w:rPr>
          <w:bCs/>
          <w:highlight w:val="yellow"/>
          <w:u w:val="single"/>
        </w:rPr>
        <w:t xml:space="preserve"> </w:t>
      </w:r>
      <w:r w:rsidRPr="003B0EB9">
        <w:rPr>
          <w:bCs/>
          <w:u w:val="single"/>
        </w:rPr>
        <w:t xml:space="preserve">all too </w:t>
      </w:r>
      <w:r w:rsidRPr="00097690">
        <w:rPr>
          <w:b/>
          <w:bCs/>
          <w:highlight w:val="cyan"/>
          <w:u w:val="single"/>
        </w:rPr>
        <w:t>vulnerable to refutation by  events</w:t>
      </w:r>
      <w:r w:rsidRPr="00097690">
        <w:rPr>
          <w:bCs/>
          <w:highlight w:val="cyan"/>
          <w:u w:val="single"/>
        </w:rPr>
        <w:t>.</w:t>
      </w:r>
      <w:r w:rsidRPr="003B0EB9">
        <w:rPr>
          <w:bCs/>
          <w:highlight w:val="yellow"/>
          <w:u w:val="single"/>
        </w:rPr>
        <w:t xml:space="preserve"> It </w:t>
      </w:r>
      <w:r w:rsidRPr="003B0EB9">
        <w:rPr>
          <w:bCs/>
          <w:u w:val="single"/>
        </w:rPr>
        <w:t xml:space="preserve">also </w:t>
      </w:r>
      <w:r w:rsidRPr="003B0EB9">
        <w:rPr>
          <w:b/>
          <w:bCs/>
          <w:highlight w:val="yellow"/>
          <w:u w:val="single"/>
        </w:rPr>
        <w:t xml:space="preserve">exposes environmentalists to being called grim </w:t>
      </w:r>
      <w:proofErr w:type="gramStart"/>
      <w:r w:rsidRPr="003B0EB9">
        <w:rPr>
          <w:b/>
          <w:bCs/>
          <w:highlight w:val="yellow"/>
          <w:u w:val="single"/>
        </w:rPr>
        <w:t>doomsters</w:t>
      </w:r>
      <w:r w:rsidRPr="003B0EB9">
        <w:rPr>
          <w:bCs/>
          <w:u w:val="single"/>
        </w:rPr>
        <w:t xml:space="preserve">  and</w:t>
      </w:r>
      <w:proofErr w:type="gramEnd"/>
      <w:r w:rsidRPr="003B0EB9">
        <w:rPr>
          <w:bCs/>
          <w:u w:val="single"/>
        </w:rPr>
        <w:t xml:space="preserve"> antilife Puritan extremists. Further, </w:t>
      </w:r>
      <w:r w:rsidRPr="003B0EB9">
        <w:rPr>
          <w:bCs/>
          <w:highlight w:val="yellow"/>
          <w:u w:val="single"/>
        </w:rPr>
        <w:t xml:space="preserve">concern with crisis </w:t>
      </w:r>
      <w:r w:rsidRPr="003B0EB9">
        <w:rPr>
          <w:bCs/>
          <w:u w:val="single"/>
        </w:rPr>
        <w:t xml:space="preserve">has all too often  </w:t>
      </w:r>
      <w:r w:rsidRPr="003B0EB9">
        <w:rPr>
          <w:bCs/>
          <w:highlight w:val="yellow"/>
          <w:u w:val="single"/>
        </w:rPr>
        <w:t>tempted people to</w:t>
      </w:r>
      <w:r w:rsidRPr="003B0EB9">
        <w:rPr>
          <w:bCs/>
          <w:u w:val="single"/>
        </w:rPr>
        <w:t xml:space="preserve"> try to </w:t>
      </w:r>
      <w:r w:rsidRPr="003B0EB9">
        <w:rPr>
          <w:bCs/>
          <w:highlight w:val="yellow"/>
          <w:u w:val="single"/>
        </w:rPr>
        <w:t>find a “</w:t>
      </w:r>
      <w:r w:rsidRPr="003B0EB9">
        <w:rPr>
          <w:b/>
          <w:highlight w:val="yellow"/>
          <w:u w:val="single"/>
          <w:bdr w:val="single" w:sz="4" w:space="0" w:color="auto"/>
        </w:rPr>
        <w:t>total solution</w:t>
      </w:r>
      <w:r w:rsidRPr="003B0EB9">
        <w:rPr>
          <w:bCs/>
          <w:highlight w:val="yellow"/>
          <w:u w:val="single"/>
        </w:rPr>
        <w:t xml:space="preserve">” </w:t>
      </w:r>
      <w:r w:rsidRPr="003B0EB9">
        <w:rPr>
          <w:bCs/>
          <w:u w:val="single"/>
        </w:rPr>
        <w:t xml:space="preserve">to the problems involved—  </w:t>
      </w:r>
      <w:r w:rsidRPr="003B0EB9">
        <w:rPr>
          <w:bCs/>
          <w:highlight w:val="yellow"/>
          <w:u w:val="single"/>
        </w:rPr>
        <w:t xml:space="preserve">a phrase </w:t>
      </w:r>
      <w:r w:rsidRPr="003B0EB9">
        <w:rPr>
          <w:bCs/>
          <w:u w:val="single"/>
        </w:rPr>
        <w:t xml:space="preserve">that, as an astute analyst of the limitations of crisis discourse,  John Barry, puts it, is </w:t>
      </w:r>
      <w:r w:rsidRPr="003B0EB9">
        <w:rPr>
          <w:bCs/>
          <w:highlight w:val="yellow"/>
          <w:u w:val="single"/>
        </w:rPr>
        <w:t xml:space="preserve">all too reminiscent of the </w:t>
      </w:r>
      <w:r w:rsidRPr="003B0EB9">
        <w:rPr>
          <w:bCs/>
          <w:u w:val="single"/>
        </w:rPr>
        <w:t>Third Reich’s infamous  “</w:t>
      </w:r>
      <w:r w:rsidRPr="003B0EB9">
        <w:rPr>
          <w:b/>
          <w:highlight w:val="yellow"/>
          <w:u w:val="single"/>
          <w:bdr w:val="single" w:sz="4" w:space="0" w:color="auto"/>
        </w:rPr>
        <w:t>final solution</w:t>
      </w:r>
      <w:r w:rsidRPr="003B0EB9">
        <w:rPr>
          <w:bCs/>
          <w:highlight w:val="yellow"/>
          <w:u w:val="single"/>
        </w:rPr>
        <w:t xml:space="preserve">.”55 </w:t>
      </w:r>
      <w:r w:rsidRPr="00097690">
        <w:rPr>
          <w:bCs/>
          <w:highlight w:val="cyan"/>
          <w:u w:val="single"/>
        </w:rPr>
        <w:t>A total crisis of society—</w:t>
      </w:r>
      <w:r w:rsidRPr="003B0EB9">
        <w:rPr>
          <w:bCs/>
          <w:highlight w:val="yellow"/>
          <w:u w:val="single"/>
        </w:rPr>
        <w:t>environmental crisis</w:t>
      </w:r>
      <w:r w:rsidRPr="003B0EB9">
        <w:rPr>
          <w:bCs/>
          <w:u w:val="single"/>
        </w:rPr>
        <w:t xml:space="preserve"> at </w:t>
      </w:r>
      <w:proofErr w:type="gramStart"/>
      <w:r w:rsidRPr="003B0EB9">
        <w:rPr>
          <w:bCs/>
          <w:u w:val="single"/>
        </w:rPr>
        <w:t>its  gravest</w:t>
      </w:r>
      <w:proofErr w:type="gramEnd"/>
      <w:r w:rsidRPr="003B0EB9">
        <w:rPr>
          <w:bCs/>
          <w:u w:val="single"/>
        </w:rPr>
        <w:t>—</w:t>
      </w:r>
      <w:r w:rsidRPr="00097690">
        <w:rPr>
          <w:bCs/>
          <w:highlight w:val="cyan"/>
          <w:u w:val="single"/>
        </w:rPr>
        <w:t xml:space="preserve">threatens to </w:t>
      </w:r>
      <w:r w:rsidRPr="003B0EB9">
        <w:rPr>
          <w:bCs/>
          <w:highlight w:val="yellow"/>
          <w:u w:val="single"/>
        </w:rPr>
        <w:t xml:space="preserve">translate despair into </w:t>
      </w:r>
      <w:proofErr w:type="spellStart"/>
      <w:r w:rsidRPr="003B0EB9">
        <w:rPr>
          <w:b/>
          <w:highlight w:val="yellow"/>
          <w:u w:val="single"/>
          <w:bdr w:val="single" w:sz="4" w:space="0" w:color="auto"/>
        </w:rPr>
        <w:t>inhumanist</w:t>
      </w:r>
      <w:proofErr w:type="spellEnd"/>
      <w:r w:rsidRPr="003B0EB9">
        <w:rPr>
          <w:b/>
          <w:highlight w:val="yellow"/>
          <w:u w:val="single"/>
          <w:bdr w:val="single" w:sz="4" w:space="0" w:color="auto"/>
        </w:rPr>
        <w:t xml:space="preserve"> authoritarianism</w:t>
      </w:r>
      <w:r w:rsidRPr="003B0EB9">
        <w:rPr>
          <w:sz w:val="16"/>
          <w:bdr w:val="single" w:sz="4" w:space="0" w:color="auto"/>
        </w:rPr>
        <w:t>;</w:t>
      </w:r>
      <w:r w:rsidRPr="003B0EB9">
        <w:rPr>
          <w:rFonts w:cs="Helvetica"/>
          <w:sz w:val="16"/>
        </w:rPr>
        <w:t xml:space="preserve">  </w:t>
      </w:r>
      <w:r w:rsidRPr="003B0EB9">
        <w:rPr>
          <w:sz w:val="16"/>
        </w:rPr>
        <w:t>more often, however, it helps keep merely dysfunctional authority in place.</w:t>
      </w:r>
      <w:r w:rsidRPr="003B0EB9">
        <w:rPr>
          <w:rFonts w:cs="Helvetica"/>
          <w:sz w:val="16"/>
        </w:rPr>
        <w:t xml:space="preserve">  </w:t>
      </w:r>
      <w:r w:rsidRPr="00097690">
        <w:rPr>
          <w:highlight w:val="cyan"/>
          <w:u w:val="single"/>
        </w:rPr>
        <w:t>It</w:t>
      </w:r>
      <w:r w:rsidRPr="00097690">
        <w:rPr>
          <w:sz w:val="16"/>
          <w:highlight w:val="cyan"/>
        </w:rPr>
        <w:t xml:space="preserve"> </w:t>
      </w:r>
      <w:r w:rsidRPr="003B0EB9">
        <w:rPr>
          <w:sz w:val="16"/>
        </w:rPr>
        <w:t xml:space="preserve">thus </w:t>
      </w:r>
      <w:r w:rsidRPr="00097690">
        <w:rPr>
          <w:highlight w:val="cyan"/>
          <w:u w:val="single"/>
        </w:rPr>
        <w:t>leads</w:t>
      </w:r>
      <w:r w:rsidRPr="003B0EB9">
        <w:t>,</w:t>
      </w:r>
      <w:r w:rsidRPr="003B0EB9">
        <w:rPr>
          <w:sz w:val="16"/>
        </w:rPr>
        <w:t xml:space="preserve"> Barry suggests, </w:t>
      </w:r>
      <w:r w:rsidRPr="00097690">
        <w:rPr>
          <w:highlight w:val="cyan"/>
          <w:u w:val="single"/>
        </w:rPr>
        <w:t>to the belief that only elite</w:t>
      </w:r>
      <w:r w:rsidRPr="003B0EB9">
        <w:rPr>
          <w:u w:val="single"/>
        </w:rPr>
        <w:t>- and expert-</w:t>
      </w:r>
      <w:proofErr w:type="gramStart"/>
      <w:r w:rsidRPr="003B0EB9">
        <w:rPr>
          <w:u w:val="single"/>
        </w:rPr>
        <w:t>led</w:t>
      </w:r>
      <w:r w:rsidRPr="003B0EB9">
        <w:rPr>
          <w:rFonts w:cs="Helvetica"/>
          <w:u w:val="single"/>
        </w:rPr>
        <w:t xml:space="preserve">  </w:t>
      </w:r>
      <w:r w:rsidRPr="00097690">
        <w:rPr>
          <w:highlight w:val="cyan"/>
          <w:u w:val="single"/>
        </w:rPr>
        <w:t>solutions</w:t>
      </w:r>
      <w:proofErr w:type="gramEnd"/>
      <w:r w:rsidRPr="00097690">
        <w:rPr>
          <w:highlight w:val="cyan"/>
          <w:u w:val="single"/>
        </w:rPr>
        <w:t xml:space="preserve"> are possible</w:t>
      </w:r>
      <w:r w:rsidRPr="003B0EB9">
        <w:rPr>
          <w:sz w:val="16"/>
        </w:rPr>
        <w:t>.</w:t>
      </w:r>
      <w:r w:rsidRPr="003B0EB9">
        <w:rPr>
          <w:sz w:val="16"/>
          <w:szCs w:val="14"/>
        </w:rPr>
        <w:t>56</w:t>
      </w:r>
      <w:r w:rsidRPr="003B0EB9">
        <w:rPr>
          <w:sz w:val="16"/>
        </w:rPr>
        <w:t xml:space="preserve"> </w:t>
      </w:r>
      <w:r w:rsidRPr="003B0EB9">
        <w:rPr>
          <w:u w:val="single"/>
        </w:rPr>
        <w:t>At the same time</w:t>
      </w:r>
      <w:r w:rsidRPr="003B0EB9">
        <w:rPr>
          <w:b/>
        </w:rPr>
        <w:t xml:space="preserve"> </w:t>
      </w:r>
      <w:r w:rsidRPr="003B0EB9">
        <w:rPr>
          <w:bCs/>
          <w:highlight w:val="yellow"/>
          <w:u w:val="single"/>
        </w:rPr>
        <w:t xml:space="preserve">it </w:t>
      </w:r>
      <w:r w:rsidRPr="003B0EB9">
        <w:rPr>
          <w:b/>
          <w:bCs/>
          <w:highlight w:val="yellow"/>
          <w:u w:val="single"/>
        </w:rPr>
        <w:t>depoliticizes people</w:t>
      </w:r>
      <w:r w:rsidRPr="003B0EB9">
        <w:rPr>
          <w:sz w:val="16"/>
        </w:rPr>
        <w:t>, inducing</w:t>
      </w:r>
      <w:r w:rsidRPr="003B0EB9">
        <w:rPr>
          <w:rFonts w:cs="Helvetica"/>
          <w:sz w:val="16"/>
        </w:rPr>
        <w:t xml:space="preserve">  </w:t>
      </w:r>
      <w:r w:rsidRPr="003B0EB9">
        <w:rPr>
          <w:sz w:val="16"/>
        </w:rPr>
        <w:t>them to accept their impotence as individuals; this is something that has</w:t>
      </w:r>
      <w:r w:rsidRPr="003B0EB9">
        <w:rPr>
          <w:rFonts w:cs="Helvetica"/>
          <w:sz w:val="16"/>
        </w:rPr>
        <w:t xml:space="preserve">  </w:t>
      </w:r>
      <w:r w:rsidRPr="003B0EB9">
        <w:rPr>
          <w:sz w:val="16"/>
        </w:rPr>
        <w:t xml:space="preserve">made many people today feel, ironically and/or passively, that </w:t>
      </w:r>
      <w:r w:rsidRPr="003B0EB9">
        <w:rPr>
          <w:u w:val="single"/>
        </w:rPr>
        <w:t>since it</w:t>
      </w:r>
      <w:r w:rsidRPr="003B0EB9">
        <w:rPr>
          <w:rFonts w:cs="Helvetica"/>
          <w:u w:val="single"/>
        </w:rPr>
        <w:t xml:space="preserve">  </w:t>
      </w:r>
      <w:r w:rsidRPr="003B0EB9">
        <w:rPr>
          <w:u w:val="single"/>
        </w:rPr>
        <w:t>makes no difference at all what any individual does on his or her own</w:t>
      </w:r>
      <w:r w:rsidRPr="003B0EB9">
        <w:rPr>
          <w:sz w:val="16"/>
          <w:u w:val="single"/>
        </w:rPr>
        <w:t>,</w:t>
      </w:r>
      <w:r w:rsidRPr="003B0EB9">
        <w:rPr>
          <w:sz w:val="16"/>
        </w:rPr>
        <w:t xml:space="preserve"> one</w:t>
      </w:r>
      <w:r w:rsidRPr="003B0EB9">
        <w:rPr>
          <w:rFonts w:cs="Helvetica"/>
          <w:sz w:val="16"/>
        </w:rPr>
        <w:t xml:space="preserve">  </w:t>
      </w:r>
      <w:r w:rsidRPr="003B0EB9">
        <w:rPr>
          <w:sz w:val="16"/>
        </w:rPr>
        <w:t xml:space="preserve">might as well go along with it. Yet another pitfall for the full and sustained elaboration </w:t>
      </w:r>
      <w:proofErr w:type="gramStart"/>
      <w:r w:rsidRPr="003B0EB9">
        <w:rPr>
          <w:sz w:val="16"/>
        </w:rPr>
        <w:t>of</w:t>
      </w:r>
      <w:r w:rsidRPr="003B0EB9">
        <w:rPr>
          <w:rFonts w:cs="Helvetica"/>
          <w:sz w:val="16"/>
        </w:rPr>
        <w:t xml:space="preserve">  </w:t>
      </w:r>
      <w:r w:rsidRPr="003B0EB9">
        <w:rPr>
          <w:sz w:val="16"/>
        </w:rPr>
        <w:t>environmental</w:t>
      </w:r>
      <w:proofErr w:type="gramEnd"/>
      <w:r w:rsidRPr="003B0EB9">
        <w:rPr>
          <w:sz w:val="16"/>
        </w:rPr>
        <w:t xml:space="preserve"> crisis is, though least discussed, perhaps the most deeply</w:t>
      </w:r>
      <w:r w:rsidRPr="003B0EB9">
        <w:rPr>
          <w:rFonts w:cs="Helvetica"/>
          <w:sz w:val="16"/>
        </w:rPr>
        <w:t xml:space="preserve">  </w:t>
      </w:r>
      <w:r w:rsidRPr="003B0EB9">
        <w:rPr>
          <w:sz w:val="16"/>
        </w:rPr>
        <w:t xml:space="preserve">ironic. A problem with deep cultural and psychological as well as </w:t>
      </w:r>
      <w:proofErr w:type="gramStart"/>
      <w:r w:rsidRPr="003B0EB9">
        <w:rPr>
          <w:sz w:val="16"/>
        </w:rPr>
        <w:t>social</w:t>
      </w:r>
      <w:r w:rsidRPr="003B0EB9">
        <w:rPr>
          <w:rFonts w:cs="Helvetica"/>
          <w:sz w:val="16"/>
        </w:rPr>
        <w:t xml:space="preserve">  </w:t>
      </w:r>
      <w:r w:rsidRPr="003B0EB9">
        <w:rPr>
          <w:sz w:val="16"/>
        </w:rPr>
        <w:t>effects</w:t>
      </w:r>
      <w:proofErr w:type="gramEnd"/>
      <w:r w:rsidRPr="003B0EB9">
        <w:rPr>
          <w:sz w:val="16"/>
        </w:rPr>
        <w:t xml:space="preserve">, it is embodied in a startlingly simple proposition: </w:t>
      </w:r>
      <w:r w:rsidRPr="003B0EB9">
        <w:rPr>
          <w:bCs/>
          <w:u w:val="single"/>
        </w:rPr>
        <w:t>the worse one  feels environmental crisis is, the more one is tempted to turn one’s back on  the environment. This means, preeminently, turning one’s back on  “nature”—</w:t>
      </w:r>
      <w:r w:rsidRPr="003B0EB9">
        <w:rPr>
          <w:sz w:val="16"/>
        </w:rPr>
        <w:t>on traditions of nature feeling, traditions of knowledge about</w:t>
      </w:r>
      <w:r w:rsidRPr="003B0EB9">
        <w:rPr>
          <w:rFonts w:cs="Helvetica"/>
          <w:sz w:val="16"/>
        </w:rPr>
        <w:t xml:space="preserve">  </w:t>
      </w:r>
      <w:r w:rsidRPr="003B0EB9">
        <w:rPr>
          <w:sz w:val="16"/>
        </w:rPr>
        <w:t>nature (ones that range from organic farming techniques to the different</w:t>
      </w:r>
      <w:r w:rsidRPr="003B0EB9">
        <w:rPr>
          <w:rFonts w:cs="Helvetica"/>
          <w:sz w:val="16"/>
        </w:rPr>
        <w:t xml:space="preserve">  </w:t>
      </w:r>
      <w:r w:rsidRPr="003B0EB9">
        <w:rPr>
          <w:sz w:val="16"/>
        </w:rPr>
        <w:t xml:space="preserve">departments of ecological science), </w:t>
      </w:r>
      <w:r w:rsidRPr="003B0EB9">
        <w:rPr>
          <w:u w:val="single"/>
        </w:rPr>
        <w:t>and traditions of nature-based activism</w:t>
      </w:r>
      <w:r w:rsidRPr="003B0EB9">
        <w:t>.</w:t>
      </w:r>
      <w:r w:rsidRPr="003B0EB9">
        <w:rPr>
          <w:rFonts w:cs="Helvetica"/>
        </w:rPr>
        <w:t xml:space="preserve">  </w:t>
      </w:r>
      <w:r w:rsidRPr="00097690">
        <w:rPr>
          <w:bCs/>
          <w:highlight w:val="cyan"/>
          <w:u w:val="single"/>
        </w:rPr>
        <w:t>If nature is</w:t>
      </w:r>
      <w:r w:rsidRPr="003B0EB9">
        <w:rPr>
          <w:bCs/>
          <w:highlight w:val="yellow"/>
          <w:u w:val="single"/>
        </w:rPr>
        <w:t xml:space="preserve"> </w:t>
      </w:r>
      <w:r w:rsidRPr="003B0EB9">
        <w:rPr>
          <w:bCs/>
          <w:u w:val="single"/>
        </w:rPr>
        <w:t xml:space="preserve">thoroughly </w:t>
      </w:r>
      <w:r w:rsidRPr="00097690">
        <w:rPr>
          <w:bCs/>
          <w:highlight w:val="cyan"/>
          <w:u w:val="single"/>
        </w:rPr>
        <w:t xml:space="preserve">wrecked </w:t>
      </w:r>
      <w:r w:rsidRPr="003B0EB9">
        <w:rPr>
          <w:bCs/>
          <w:u w:val="single"/>
        </w:rPr>
        <w:t xml:space="preserve">these days, </w:t>
      </w:r>
      <w:r w:rsidRPr="00097690">
        <w:rPr>
          <w:b/>
          <w:bCs/>
          <w:highlight w:val="cyan"/>
          <w:u w:val="single"/>
        </w:rPr>
        <w:t xml:space="preserve">people </w:t>
      </w:r>
      <w:r w:rsidRPr="003B0EB9">
        <w:rPr>
          <w:b/>
          <w:bCs/>
          <w:u w:val="single"/>
        </w:rPr>
        <w:t xml:space="preserve">need to </w:t>
      </w:r>
      <w:r w:rsidRPr="00097690">
        <w:rPr>
          <w:b/>
          <w:bCs/>
          <w:highlight w:val="cyan"/>
          <w:u w:val="single"/>
        </w:rPr>
        <w:t xml:space="preserve">delink </w:t>
      </w:r>
      <w:proofErr w:type="gramStart"/>
      <w:r w:rsidRPr="00097690">
        <w:rPr>
          <w:b/>
          <w:bCs/>
          <w:highlight w:val="cyan"/>
          <w:u w:val="single"/>
        </w:rPr>
        <w:t>from  nature</w:t>
      </w:r>
      <w:proofErr w:type="gramEnd"/>
      <w:r w:rsidRPr="00097690">
        <w:rPr>
          <w:bCs/>
          <w:highlight w:val="cyan"/>
          <w:u w:val="single"/>
        </w:rPr>
        <w:t xml:space="preserve"> </w:t>
      </w:r>
      <w:r w:rsidRPr="003B0EB9">
        <w:t xml:space="preserve">and live in </w:t>
      </w:r>
      <w:proofErr w:type="spellStart"/>
      <w:r w:rsidRPr="003B0EB9">
        <w:t>postnature</w:t>
      </w:r>
      <w:proofErr w:type="spellEnd"/>
      <w:r w:rsidRPr="003B0EB9">
        <w:rPr>
          <w:sz w:val="16"/>
        </w:rPr>
        <w:t>—a conclusion that, as the next chapter</w:t>
      </w:r>
      <w:r w:rsidRPr="003B0EB9">
        <w:rPr>
          <w:rFonts w:cs="Helvetica"/>
          <w:sz w:val="16"/>
        </w:rPr>
        <w:t xml:space="preserve">  </w:t>
      </w:r>
      <w:r w:rsidRPr="003B0EB9">
        <w:rPr>
          <w:sz w:val="16"/>
        </w:rPr>
        <w:t xml:space="preserve">shows, many in U.S. society drew at the end of the </w:t>
      </w:r>
      <w:proofErr w:type="spellStart"/>
      <w:r w:rsidRPr="003B0EB9">
        <w:rPr>
          <w:sz w:val="16"/>
        </w:rPr>
        <w:t>millenium</w:t>
      </w:r>
      <w:proofErr w:type="spellEnd"/>
      <w:r w:rsidRPr="003B0EB9">
        <w:rPr>
          <w:sz w:val="16"/>
        </w:rPr>
        <w:t xml:space="preserve">. </w:t>
      </w:r>
      <w:r w:rsidRPr="00097690">
        <w:rPr>
          <w:bCs/>
          <w:highlight w:val="cyan"/>
          <w:u w:val="single"/>
        </w:rPr>
        <w:t xml:space="preserve">Explorations  </w:t>
      </w:r>
      <w:r w:rsidRPr="003B0EB9">
        <w:t>of how deeply “nature” has been wounded</w:t>
      </w:r>
      <w:r w:rsidRPr="003B0EB9">
        <w:rPr>
          <w:sz w:val="16"/>
        </w:rPr>
        <w:t xml:space="preserve"> and how intensely vulnerable to</w:t>
      </w:r>
      <w:r w:rsidRPr="003B0EB9">
        <w:rPr>
          <w:rFonts w:cs="Helvetica"/>
          <w:sz w:val="16"/>
        </w:rPr>
        <w:t xml:space="preserve">  </w:t>
      </w:r>
      <w:r w:rsidRPr="003B0EB9">
        <w:rPr>
          <w:sz w:val="16"/>
        </w:rPr>
        <w:t xml:space="preserve">and dependent on human actions it is </w:t>
      </w:r>
      <w:r w:rsidRPr="00097690">
        <w:rPr>
          <w:bCs/>
          <w:highlight w:val="cyan"/>
          <w:u w:val="single"/>
        </w:rPr>
        <w:t xml:space="preserve">can </w:t>
      </w:r>
      <w:r w:rsidRPr="003B0EB9">
        <w:rPr>
          <w:sz w:val="16"/>
        </w:rPr>
        <w:t xml:space="preserve">thus </w:t>
      </w:r>
      <w:r w:rsidRPr="00097690">
        <w:rPr>
          <w:bCs/>
          <w:highlight w:val="cyan"/>
          <w:u w:val="single"/>
        </w:rPr>
        <w:t>lead</w:t>
      </w:r>
      <w:r w:rsidRPr="003B0EB9">
        <w:t>,</w:t>
      </w:r>
      <w:r w:rsidRPr="003B0EB9">
        <w:rPr>
          <w:sz w:val="16"/>
        </w:rPr>
        <w:t xml:space="preserve"> ironically, </w:t>
      </w:r>
      <w:r w:rsidRPr="00097690">
        <w:rPr>
          <w:bCs/>
          <w:highlight w:val="cyan"/>
          <w:u w:val="single"/>
        </w:rPr>
        <w:t xml:space="preserve">to </w:t>
      </w:r>
      <w:r w:rsidRPr="00097690">
        <w:rPr>
          <w:b/>
          <w:bCs/>
          <w:highlight w:val="cyan"/>
          <w:u w:val="single"/>
        </w:rPr>
        <w:t>further  indifference</w:t>
      </w:r>
      <w:r w:rsidRPr="00097690">
        <w:rPr>
          <w:bCs/>
          <w:highlight w:val="cyan"/>
          <w:u w:val="single"/>
        </w:rPr>
        <w:t xml:space="preserve"> to nature-based environmental issues, not </w:t>
      </w:r>
      <w:r w:rsidRPr="003B0EB9">
        <w:rPr>
          <w:bCs/>
          <w:u w:val="single"/>
        </w:rPr>
        <w:t xml:space="preserve">greater </w:t>
      </w:r>
      <w:r w:rsidRPr="00097690">
        <w:rPr>
          <w:bCs/>
          <w:highlight w:val="cyan"/>
          <w:u w:val="single"/>
        </w:rPr>
        <w:t xml:space="preserve">concern </w:t>
      </w:r>
      <w:r w:rsidRPr="003B0EB9">
        <w:rPr>
          <w:bCs/>
          <w:u w:val="single"/>
        </w:rPr>
        <w:t>with  them</w:t>
      </w:r>
      <w:r w:rsidRPr="003B0EB9">
        <w:t>.</w:t>
      </w:r>
      <w:r w:rsidRPr="003B0EB9">
        <w:rPr>
          <w:sz w:val="16"/>
        </w:rPr>
        <w:t xml:space="preserve"> But what quickly becomes evident to any reflective consideration of </w:t>
      </w:r>
      <w:proofErr w:type="gramStart"/>
      <w:r w:rsidRPr="003B0EB9">
        <w:rPr>
          <w:sz w:val="16"/>
        </w:rPr>
        <w:t>the</w:t>
      </w:r>
      <w:r w:rsidRPr="003B0EB9">
        <w:rPr>
          <w:rFonts w:cs="Helvetica"/>
          <w:sz w:val="16"/>
        </w:rPr>
        <w:t xml:space="preserve">  </w:t>
      </w:r>
      <w:r w:rsidRPr="003B0EB9">
        <w:rPr>
          <w:sz w:val="16"/>
        </w:rPr>
        <w:t>difficulties</w:t>
      </w:r>
      <w:proofErr w:type="gramEnd"/>
      <w:r w:rsidRPr="003B0EB9">
        <w:rPr>
          <w:sz w:val="16"/>
        </w:rPr>
        <w:t xml:space="preserve"> of crisis discourse is that </w:t>
      </w:r>
      <w:r w:rsidRPr="003B0EB9">
        <w:t xml:space="preserve">all of </w:t>
      </w:r>
      <w:r w:rsidRPr="003B0EB9">
        <w:rPr>
          <w:bCs/>
          <w:highlight w:val="yellow"/>
          <w:u w:val="single"/>
        </w:rPr>
        <w:t>these liabilities are</w:t>
      </w:r>
      <w:r w:rsidRPr="003B0EB9">
        <w:rPr>
          <w:bCs/>
          <w:u w:val="single"/>
        </w:rPr>
        <w:t xml:space="preserve"> in fact  </w:t>
      </w:r>
      <w:r w:rsidRPr="003B0EB9">
        <w:rPr>
          <w:bCs/>
          <w:highlight w:val="yellow"/>
          <w:u w:val="single"/>
        </w:rPr>
        <w:t xml:space="preserve">bound </w:t>
      </w:r>
      <w:r w:rsidRPr="003B0EB9">
        <w:rPr>
          <w:bCs/>
          <w:u w:val="single"/>
        </w:rPr>
        <w:t xml:space="preserve">tightly </w:t>
      </w:r>
      <w:r w:rsidRPr="003B0EB9">
        <w:rPr>
          <w:bCs/>
          <w:highlight w:val="yellow"/>
          <w:u w:val="single"/>
        </w:rPr>
        <w:t xml:space="preserve">up with </w:t>
      </w:r>
      <w:r w:rsidRPr="003B0EB9">
        <w:rPr>
          <w:u w:val="single"/>
        </w:rPr>
        <w:t>one specific notion of environmental crisis—with</w:t>
      </w:r>
      <w:r w:rsidRPr="003B0EB9">
        <w:rPr>
          <w:sz w:val="16"/>
        </w:rPr>
        <w:t xml:space="preserve"> 1960s- and 1970s-style environmental </w:t>
      </w:r>
      <w:proofErr w:type="spellStart"/>
      <w:r w:rsidRPr="003B0EB9">
        <w:rPr>
          <w:bCs/>
          <w:highlight w:val="yellow"/>
          <w:u w:val="single"/>
        </w:rPr>
        <w:t>apocalypticism</w:t>
      </w:r>
      <w:proofErr w:type="spellEnd"/>
      <w:r w:rsidRPr="003B0EB9">
        <w:rPr>
          <w:sz w:val="16"/>
        </w:rPr>
        <w:t xml:space="preserve">. Excessive </w:t>
      </w:r>
      <w:proofErr w:type="gramStart"/>
      <w:r w:rsidRPr="003B0EB9">
        <w:rPr>
          <w:sz w:val="16"/>
        </w:rPr>
        <w:t>concern</w:t>
      </w:r>
      <w:r w:rsidRPr="003B0EB9">
        <w:rPr>
          <w:rFonts w:cs="Helvetica"/>
          <w:sz w:val="16"/>
        </w:rPr>
        <w:t xml:space="preserve">  </w:t>
      </w:r>
      <w:r w:rsidRPr="003B0EB9">
        <w:rPr>
          <w:sz w:val="16"/>
        </w:rPr>
        <w:t>about</w:t>
      </w:r>
      <w:proofErr w:type="gramEnd"/>
      <w:r w:rsidRPr="003B0EB9">
        <w:rPr>
          <w:sz w:val="16"/>
        </w:rPr>
        <w:t xml:space="preserve"> them does not recognize that crisis discourse as a whole has</w:t>
      </w:r>
      <w:r w:rsidRPr="003B0EB9">
        <w:rPr>
          <w:rFonts w:cs="Helvetica"/>
          <w:sz w:val="16"/>
        </w:rPr>
        <w:t xml:space="preserve">  </w:t>
      </w:r>
      <w:r w:rsidRPr="003B0EB9">
        <w:rPr>
          <w:sz w:val="16"/>
        </w:rPr>
        <w:t xml:space="preserve">significantly changed since the 1970s. They remain inducements to </w:t>
      </w:r>
      <w:proofErr w:type="gramStart"/>
      <w:r w:rsidRPr="003B0EB9">
        <w:rPr>
          <w:sz w:val="16"/>
        </w:rPr>
        <w:t>look</w:t>
      </w:r>
      <w:r w:rsidRPr="003B0EB9">
        <w:rPr>
          <w:rFonts w:cs="Helvetica"/>
          <w:sz w:val="16"/>
        </w:rPr>
        <w:t xml:space="preserve">  </w:t>
      </w:r>
      <w:r w:rsidRPr="003B0EB9">
        <w:rPr>
          <w:sz w:val="16"/>
        </w:rPr>
        <w:t>away</w:t>
      </w:r>
      <w:proofErr w:type="gramEnd"/>
      <w:r w:rsidRPr="003B0EB9">
        <w:rPr>
          <w:sz w:val="16"/>
        </w:rPr>
        <w:t xml:space="preserve"> from serious reflection on environmental crisis only if one does not</w:t>
      </w:r>
      <w:r w:rsidRPr="003B0EB9">
        <w:rPr>
          <w:rFonts w:cs="Helvetica"/>
          <w:sz w:val="16"/>
        </w:rPr>
        <w:t xml:space="preserve">  </w:t>
      </w:r>
      <w:r w:rsidRPr="003B0EB9">
        <w:rPr>
          <w:sz w:val="16"/>
        </w:rPr>
        <w:t>explore how environmental crisis has turned of late from apocalypse to</w:t>
      </w:r>
      <w:r w:rsidRPr="003B0EB9">
        <w:rPr>
          <w:rFonts w:cs="Helvetica"/>
          <w:sz w:val="16"/>
        </w:rPr>
        <w:t xml:space="preserve">  </w:t>
      </w:r>
      <w:r w:rsidRPr="003B0EB9">
        <w:rPr>
          <w:sz w:val="16"/>
        </w:rPr>
        <w:t>dwelling place.</w:t>
      </w:r>
      <w:r w:rsidRPr="003B0EB9">
        <w:rPr>
          <w:rFonts w:cs="Helvetica"/>
          <w:sz w:val="16"/>
        </w:rPr>
        <w:t xml:space="preserve">  </w:t>
      </w:r>
      <w:r w:rsidRPr="00097690">
        <w:rPr>
          <w:highlight w:val="cyan"/>
          <w:u w:val="single"/>
        </w:rPr>
        <w:t>The apocalyptic mode</w:t>
      </w:r>
      <w:r w:rsidRPr="00097690">
        <w:rPr>
          <w:sz w:val="16"/>
          <w:highlight w:val="cyan"/>
          <w:u w:val="single"/>
        </w:rPr>
        <w:t xml:space="preserve"> </w:t>
      </w:r>
      <w:r w:rsidRPr="00097690">
        <w:rPr>
          <w:highlight w:val="cyan"/>
          <w:u w:val="single"/>
        </w:rPr>
        <w:t>had</w:t>
      </w:r>
      <w:r w:rsidRPr="003B0EB9">
        <w:rPr>
          <w:u w:val="single"/>
        </w:rPr>
        <w:t xml:space="preserve"> a number of prominent features</w:t>
      </w:r>
      <w:r w:rsidRPr="003B0EB9">
        <w:rPr>
          <w:sz w:val="16"/>
        </w:rPr>
        <w:t>: it was</w:t>
      </w:r>
      <w:r w:rsidRPr="003B0EB9">
        <w:rPr>
          <w:rFonts w:cs="Helvetica"/>
          <w:sz w:val="16"/>
        </w:rPr>
        <w:t xml:space="preserve">  </w:t>
      </w:r>
      <w:r w:rsidRPr="003B0EB9">
        <w:rPr>
          <w:sz w:val="16"/>
        </w:rPr>
        <w:t xml:space="preserve">preoccupied with running out and running into walls; with </w:t>
      </w:r>
      <w:r w:rsidRPr="003B0EB9">
        <w:rPr>
          <w:u w:val="single"/>
        </w:rPr>
        <w:t>scarcity</w:t>
      </w:r>
      <w:r w:rsidRPr="003B0EB9">
        <w:rPr>
          <w:sz w:val="16"/>
        </w:rPr>
        <w:t xml:space="preserve"> and</w:t>
      </w:r>
      <w:r w:rsidRPr="003B0EB9">
        <w:rPr>
          <w:rFonts w:cs="Helvetica"/>
          <w:sz w:val="16"/>
        </w:rPr>
        <w:t xml:space="preserve">  </w:t>
      </w:r>
      <w:r w:rsidRPr="003B0EB9">
        <w:rPr>
          <w:sz w:val="16"/>
        </w:rPr>
        <w:t xml:space="preserve">with the imminent rupture of limits; with </w:t>
      </w:r>
      <w:r w:rsidRPr="003B0EB9">
        <w:rPr>
          <w:u w:val="single"/>
        </w:rPr>
        <w:t>actions that promised and</w:t>
      </w:r>
      <w:r w:rsidRPr="003B0EB9">
        <w:rPr>
          <w:rFonts w:cs="Helvetica"/>
          <w:u w:val="single"/>
        </w:rPr>
        <w:t xml:space="preserve">  </w:t>
      </w:r>
      <w:r w:rsidRPr="003B0EB9">
        <w:rPr>
          <w:u w:val="single"/>
        </w:rPr>
        <w:t>temporally predicted imminent total meltdown; and with</w:t>
      </w:r>
      <w:r w:rsidRPr="003B0EB9">
        <w:rPr>
          <w:sz w:val="16"/>
        </w:rPr>
        <w:t xml:space="preserve"> (often, though not</w:t>
      </w:r>
      <w:r w:rsidRPr="003B0EB9">
        <w:rPr>
          <w:rFonts w:cs="Helvetica"/>
          <w:sz w:val="16"/>
        </w:rPr>
        <w:t xml:space="preserve">  </w:t>
      </w:r>
      <w:r w:rsidRPr="003B0EB9">
        <w:rPr>
          <w:sz w:val="16"/>
        </w:rPr>
        <w:t xml:space="preserve">always) </w:t>
      </w:r>
      <w:r w:rsidRPr="00097690">
        <w:rPr>
          <w:highlight w:val="cyan"/>
          <w:u w:val="single"/>
        </w:rPr>
        <w:t>the need for immediate “</w:t>
      </w:r>
      <w:r w:rsidRPr="00097690">
        <w:rPr>
          <w:b/>
          <w:highlight w:val="cyan"/>
          <w:u w:val="single"/>
          <w:bdr w:val="single" w:sz="4" w:space="0" w:color="auto"/>
        </w:rPr>
        <w:t>total solution</w:t>
      </w:r>
      <w:r w:rsidRPr="003B0EB9">
        <w:rPr>
          <w:u w:val="single"/>
        </w:rPr>
        <w:t xml:space="preserve">.” </w:t>
      </w:r>
      <w:r w:rsidRPr="00097690">
        <w:rPr>
          <w:b/>
          <w:highlight w:val="cyan"/>
          <w:u w:val="single"/>
        </w:rPr>
        <w:t xml:space="preserve">Thus </w:t>
      </w:r>
      <w:proofErr w:type="spellStart"/>
      <w:r w:rsidRPr="00097690">
        <w:rPr>
          <w:b/>
          <w:highlight w:val="cyan"/>
          <w:u w:val="single"/>
        </w:rPr>
        <w:t>doomsterism</w:t>
      </w:r>
      <w:proofErr w:type="spellEnd"/>
      <w:r w:rsidRPr="00097690">
        <w:rPr>
          <w:b/>
          <w:highlight w:val="cyan"/>
          <w:u w:val="single"/>
        </w:rPr>
        <w:t xml:space="preserve"> was </w:t>
      </w:r>
      <w:proofErr w:type="gramStart"/>
      <w:r w:rsidRPr="00097690">
        <w:rPr>
          <w:b/>
          <w:highlight w:val="cyan"/>
          <w:u w:val="single"/>
        </w:rPr>
        <w:t>its</w:t>
      </w:r>
      <w:r w:rsidRPr="00097690">
        <w:rPr>
          <w:rFonts w:cs="Helvetica"/>
          <w:b/>
          <w:highlight w:val="cyan"/>
          <w:u w:val="single"/>
        </w:rPr>
        <w:t xml:space="preserve">  </w:t>
      </w:r>
      <w:r w:rsidRPr="00097690">
        <w:rPr>
          <w:b/>
          <w:highlight w:val="cyan"/>
          <w:u w:val="single"/>
        </w:rPr>
        <w:t>reigning</w:t>
      </w:r>
      <w:proofErr w:type="gramEnd"/>
      <w:r w:rsidRPr="00097690">
        <w:rPr>
          <w:b/>
          <w:highlight w:val="cyan"/>
          <w:u w:val="single"/>
        </w:rPr>
        <w:t xml:space="preserve"> mode</w:t>
      </w:r>
      <w:r w:rsidRPr="003B0EB9">
        <w:rPr>
          <w:b/>
          <w:u w:val="single"/>
        </w:rPr>
        <w:t>;</w:t>
      </w:r>
      <w:r w:rsidRPr="003B0EB9">
        <w:rPr>
          <w:b/>
        </w:rPr>
        <w:t xml:space="preserve"> </w:t>
      </w:r>
      <w:r w:rsidRPr="00097690">
        <w:rPr>
          <w:b/>
          <w:highlight w:val="cyan"/>
          <w:u w:val="single"/>
          <w:bdr w:val="single" w:sz="4" w:space="0" w:color="auto"/>
        </w:rPr>
        <w:t>eco-authoritarianism</w:t>
      </w:r>
      <w:r w:rsidRPr="00097690">
        <w:rPr>
          <w:bCs/>
          <w:highlight w:val="cyan"/>
          <w:u w:val="single"/>
        </w:rPr>
        <w:t xml:space="preserve"> was a grave temptation</w:t>
      </w:r>
      <w:r w:rsidRPr="003B0EB9">
        <w:rPr>
          <w:bCs/>
          <w:u w:val="single"/>
        </w:rPr>
        <w:t xml:space="preserve">; and as crisis  was elaborated </w:t>
      </w:r>
      <w:r w:rsidRPr="003B0EB9">
        <w:rPr>
          <w:sz w:val="16"/>
        </w:rPr>
        <w:t>to show more and more severe deformations of nature,</w:t>
      </w:r>
      <w:r w:rsidRPr="003B0EB9">
        <w:rPr>
          <w:rFonts w:cs="Helvetica"/>
          <w:sz w:val="16"/>
        </w:rPr>
        <w:t xml:space="preserve">  </w:t>
      </w:r>
      <w:r w:rsidRPr="003B0EB9">
        <w:rPr>
          <w:bCs/>
          <w:u w:val="single"/>
        </w:rPr>
        <w:t>temptation increased to refute it, or give up, or even cut off ties to clearly  terminal “nature.”</w:t>
      </w:r>
    </w:p>
    <w:p w:rsidR="002B16CB" w:rsidRDefault="002B16CB" w:rsidP="002B16CB"/>
    <w:p w:rsidR="002B16CB" w:rsidRDefault="002B16CB" w:rsidP="002B16CB"/>
    <w:p w:rsidR="002B16CB" w:rsidRDefault="002B16CB" w:rsidP="002B16CB">
      <w:pPr>
        <w:pStyle w:val="Heading3"/>
      </w:pPr>
      <w:r>
        <w:lastRenderedPageBreak/>
        <w:t xml:space="preserve">Charming </w:t>
      </w:r>
      <w:proofErr w:type="spellStart"/>
      <w:proofErr w:type="gramStart"/>
      <w:r>
        <w:t>betsy</w:t>
      </w:r>
      <w:proofErr w:type="spellEnd"/>
      <w:proofErr w:type="gramEnd"/>
    </w:p>
    <w:p w:rsidR="002B16CB" w:rsidRPr="003F1547" w:rsidRDefault="002B16CB" w:rsidP="002B16CB">
      <w:pPr>
        <w:pStyle w:val="Heading4"/>
      </w:pPr>
      <w:r>
        <w:t xml:space="preserve">International legal restriction on detention validates the imperial </w:t>
      </w:r>
      <w:r>
        <w:rPr>
          <w:i/>
        </w:rPr>
        <w:t>structure</w:t>
      </w:r>
      <w:r>
        <w:t xml:space="preserve"> of the law even by changing its content.</w:t>
      </w:r>
    </w:p>
    <w:p w:rsidR="002B16CB" w:rsidRDefault="002B16CB" w:rsidP="002B16CB">
      <w:r>
        <w:t xml:space="preserve">China </w:t>
      </w:r>
      <w:r w:rsidRPr="00465702">
        <w:rPr>
          <w:b/>
          <w:u w:val="single"/>
        </w:rPr>
        <w:t>MIÉVILLE</w:t>
      </w:r>
      <w:r>
        <w:t xml:space="preserve"> PhD in IR @ London School of Economics </w:t>
      </w:r>
      <w:r w:rsidRPr="00465702">
        <w:rPr>
          <w:b/>
          <w:u w:val="single"/>
        </w:rPr>
        <w:t>‘6</w:t>
      </w:r>
      <w:r>
        <w:t xml:space="preserve"> </w:t>
      </w:r>
      <w:proofErr w:type="gramStart"/>
      <w:r>
        <w:rPr>
          <w:i/>
        </w:rPr>
        <w:t>Between</w:t>
      </w:r>
      <w:proofErr w:type="gramEnd"/>
      <w:r>
        <w:rPr>
          <w:i/>
        </w:rPr>
        <w:t xml:space="preserve"> Equal Rights</w:t>
      </w:r>
      <w:r>
        <w:t xml:space="preserve"> p. 300-302</w:t>
      </w:r>
    </w:p>
    <w:p w:rsidR="002B16CB" w:rsidRDefault="002B16CB" w:rsidP="002B16CB"/>
    <w:p w:rsidR="002B16CB" w:rsidRDefault="002B16CB" w:rsidP="002B16CB">
      <w:pPr>
        <w:rPr>
          <w:sz w:val="16"/>
          <w:highlight w:val="yellow"/>
        </w:rPr>
      </w:pPr>
      <w:r w:rsidRPr="00CB3D2C">
        <w:rPr>
          <w:rStyle w:val="StyleBoldUnderline"/>
          <w:highlight w:val="yellow"/>
        </w:rPr>
        <w:t>The use of i</w:t>
      </w:r>
      <w:r w:rsidRPr="004E3DEC">
        <w:rPr>
          <w:rStyle w:val="StyleBoldUnderline"/>
        </w:rPr>
        <w:t xml:space="preserve">nternational </w:t>
      </w:r>
      <w:r w:rsidRPr="00CB3D2C">
        <w:rPr>
          <w:rStyle w:val="StyleBoldUnderline"/>
          <w:highlight w:val="yellow"/>
        </w:rPr>
        <w:t>law in progressive discourse</w:t>
      </w:r>
      <w:r w:rsidRPr="00CB3D2C">
        <w:rPr>
          <w:sz w:val="16"/>
        </w:rPr>
        <w:t xml:space="preserve">, then, </w:t>
      </w:r>
      <w:r w:rsidRPr="004E3DEC">
        <w:rPr>
          <w:rStyle w:val="StyleBoldUnderline"/>
        </w:rPr>
        <w:t>may shift opinion along the way,</w:t>
      </w:r>
      <w:r w:rsidRPr="00CB3D2C">
        <w:rPr>
          <w:sz w:val="16"/>
        </w:rPr>
        <w:t xml:space="preserve"> </w:t>
      </w:r>
      <w:r w:rsidRPr="004E3DEC">
        <w:rPr>
          <w:rStyle w:val="StyleBoldUnderline"/>
        </w:rPr>
        <w:t xml:space="preserve">but </w:t>
      </w:r>
      <w:r w:rsidRPr="00CB3D2C">
        <w:rPr>
          <w:rStyle w:val="StyleBoldUnderline"/>
          <w:highlight w:val="yellow"/>
        </w:rPr>
        <w:t>seems</w:t>
      </w:r>
      <w:r w:rsidRPr="004E3DEC">
        <w:rPr>
          <w:rStyle w:val="StyleBoldUnderline"/>
        </w:rPr>
        <w:t xml:space="preserve"> ultimately to be theoretically </w:t>
      </w:r>
      <w:r w:rsidRPr="00CB3D2C">
        <w:rPr>
          <w:rStyle w:val="Emphasis"/>
          <w:highlight w:val="yellow"/>
        </w:rPr>
        <w:t>disingenuous</w:t>
      </w:r>
      <w:r w:rsidRPr="00CB3D2C">
        <w:rPr>
          <w:rStyle w:val="StyleBoldUnderline"/>
          <w:highlight w:val="yellow"/>
        </w:rPr>
        <w:t xml:space="preserve"> or </w:t>
      </w:r>
      <w:r w:rsidRPr="00CB3D2C">
        <w:rPr>
          <w:rStyle w:val="Emphasis"/>
          <w:highlight w:val="yellow"/>
        </w:rPr>
        <w:t>self-defeating</w:t>
      </w:r>
      <w:r w:rsidRPr="00CB3D2C">
        <w:rPr>
          <w:sz w:val="16"/>
        </w:rPr>
        <w:t xml:space="preserve">. There have been attempts to </w:t>
      </w:r>
      <w:proofErr w:type="spellStart"/>
      <w:r w:rsidRPr="00CB3D2C">
        <w:rPr>
          <w:sz w:val="16"/>
        </w:rPr>
        <w:t>theorise</w:t>
      </w:r>
      <w:proofErr w:type="spellEnd"/>
      <w:r w:rsidRPr="00CB3D2C">
        <w:rPr>
          <w:sz w:val="16"/>
        </w:rPr>
        <w:t xml:space="preserve"> the 'space' opened up by law, focusing on law's dialectic and the radical appropriation of its categories. Though 'the founding violence persists in law, so does the founding dream that things might be otherwise'/1 so 'finding a utopian dimension to inhere in law may be truly radical'.22 One of the most intriguing, though opaque, of these attempts is by Peter Fitzpatrick.23 </w:t>
      </w:r>
      <w:r w:rsidRPr="004E3DEC">
        <w:rPr>
          <w:rStyle w:val="StyleBoldUnderline"/>
        </w:rPr>
        <w:t>Fitzpatrick</w:t>
      </w:r>
      <w:r w:rsidRPr="00CB3D2C">
        <w:rPr>
          <w:sz w:val="16"/>
        </w:rPr>
        <w:t xml:space="preserve"> </w:t>
      </w:r>
      <w:r w:rsidRPr="004E3DEC">
        <w:rPr>
          <w:rStyle w:val="StyleBoldUnderline"/>
        </w:rPr>
        <w:t xml:space="preserve">acknowledges that </w:t>
      </w:r>
      <w:r w:rsidRPr="00CB3D2C">
        <w:rPr>
          <w:rStyle w:val="StyleBoldUnderline"/>
          <w:highlight w:val="yellow"/>
        </w:rPr>
        <w:t>law's</w:t>
      </w:r>
      <w:r w:rsidRPr="004E3DEC">
        <w:rPr>
          <w:rStyle w:val="StyleBoldUnderline"/>
        </w:rPr>
        <w:t xml:space="preserve"> 'determinate </w:t>
      </w:r>
      <w:r w:rsidRPr="00CB3D2C">
        <w:rPr>
          <w:rStyle w:val="StyleBoldUnderline"/>
          <w:highlight w:val="yellow"/>
        </w:rPr>
        <w:t>content' will respond to 'the demands of</w:t>
      </w:r>
      <w:r w:rsidRPr="004E3DEC">
        <w:rPr>
          <w:rStyle w:val="StyleBoldUnderline"/>
        </w:rPr>
        <w:t xml:space="preserve"> predominant </w:t>
      </w:r>
      <w:r w:rsidRPr="00CB3D2C">
        <w:rPr>
          <w:rStyle w:val="StyleBoldUnderline"/>
          <w:highlight w:val="yellow"/>
        </w:rPr>
        <w:t>power'</w:t>
      </w:r>
      <w:r w:rsidRPr="00CB3D2C">
        <w:rPr>
          <w:sz w:val="16"/>
          <w:highlight w:val="yellow"/>
        </w:rPr>
        <w:t xml:space="preserve">, </w:t>
      </w:r>
      <w:r w:rsidRPr="00CB3D2C">
        <w:rPr>
          <w:rStyle w:val="StyleBoldUnderline"/>
          <w:highlight w:val="yellow"/>
        </w:rPr>
        <w:t>but holds</w:t>
      </w:r>
      <w:r w:rsidRPr="004E3DEC">
        <w:rPr>
          <w:rStyle w:val="StyleBoldUnderline"/>
        </w:rPr>
        <w:t xml:space="preserve"> that </w:t>
      </w:r>
      <w:r w:rsidRPr="00CB3D2C">
        <w:rPr>
          <w:rStyle w:val="StyleBoldUnderline"/>
          <w:highlight w:val="yellow"/>
        </w:rPr>
        <w:t>such law can</w:t>
      </w:r>
      <w:r w:rsidRPr="004E3DEC">
        <w:rPr>
          <w:rStyle w:val="StyleBoldUnderline"/>
        </w:rPr>
        <w:t xml:space="preserve"> still </w:t>
      </w:r>
      <w:r w:rsidRPr="00CB3D2C">
        <w:rPr>
          <w:rStyle w:val="StyleBoldUnderline"/>
          <w:highlight w:val="yellow"/>
        </w:rPr>
        <w:t xml:space="preserve">'pose a </w:t>
      </w:r>
      <w:proofErr w:type="spellStart"/>
      <w:r w:rsidRPr="00CB3D2C">
        <w:rPr>
          <w:rStyle w:val="StyleBoldUnderline"/>
          <w:highlight w:val="yellow"/>
        </w:rPr>
        <w:t>ruptural</w:t>
      </w:r>
      <w:proofErr w:type="spellEnd"/>
      <w:r w:rsidRPr="00CB3D2C">
        <w:rPr>
          <w:rStyle w:val="StyleBoldUnderline"/>
          <w:highlight w:val="yellow"/>
        </w:rPr>
        <w:t xml:space="preserve"> challenge' to 'imperium'</w:t>
      </w:r>
      <w:r w:rsidRPr="00CB3D2C">
        <w:rPr>
          <w:rStyle w:val="StyleBoldUnderline"/>
        </w:rPr>
        <w:t xml:space="preserve"> by virtue of its 'constituent ethics'</w:t>
      </w:r>
      <w:r w:rsidRPr="00CB3D2C">
        <w:rPr>
          <w:sz w:val="16"/>
        </w:rPr>
        <w:t xml:space="preserve">- </w:t>
      </w:r>
      <w:r w:rsidRPr="00CB3D2C">
        <w:rPr>
          <w:rStyle w:val="StyleBoldUnderline"/>
        </w:rPr>
        <w:t>'an insistence on equality, freedom</w:t>
      </w:r>
      <w:r w:rsidRPr="00CB3D2C">
        <w:rPr>
          <w:sz w:val="16"/>
        </w:rPr>
        <w:t xml:space="preserve">, and impartiality within law, and an insistence on a regardful community of law'.24 That community and those ethics are not simply posited, but are, it is argued, the result of the fact that law inevitably presumes its own transgression, some of those transgressions fundamentally challenging law's precepts, thereby implying a certain ethical landscape of law itself. Though of considerably more theoretical precision than the various liberal lullabies about the nobility of the rule of law, this negatively derived 'community of law' cannot ultimately, I would argue, be </w:t>
      </w:r>
      <w:proofErr w:type="spellStart"/>
      <w:r w:rsidRPr="00CB3D2C">
        <w:rPr>
          <w:sz w:val="16"/>
        </w:rPr>
        <w:t>mobilised</w:t>
      </w:r>
      <w:proofErr w:type="spellEnd"/>
      <w:r w:rsidRPr="00CB3D2C">
        <w:rPr>
          <w:sz w:val="16"/>
        </w:rPr>
        <w:t xml:space="preserve"> against the imperial actuality of law, for two main reasons. One is that </w:t>
      </w:r>
      <w:r w:rsidRPr="004E3DEC">
        <w:rPr>
          <w:rStyle w:val="StyleBoldUnderline"/>
        </w:rPr>
        <w:t xml:space="preserve">even the seemingly obviously fundamental violations are not </w:t>
      </w:r>
      <w:proofErr w:type="gramStart"/>
      <w:r w:rsidRPr="004E3DEC">
        <w:rPr>
          <w:rStyle w:val="StyleBoldUnderline"/>
        </w:rPr>
        <w:t>so</w:t>
      </w:r>
      <w:proofErr w:type="gramEnd"/>
      <w:r w:rsidRPr="004E3DEC">
        <w:rPr>
          <w:rStyle w:val="StyleBoldUnderline"/>
        </w:rPr>
        <w:t xml:space="preserve"> clear as Fitzpatrick seems to think. </w:t>
      </w:r>
      <w:r w:rsidRPr="00CB3D2C">
        <w:rPr>
          <w:rStyle w:val="StyleBoldUnderline"/>
          <w:highlight w:val="yellow"/>
        </w:rPr>
        <w:t>He holds</w:t>
      </w:r>
      <w:r w:rsidRPr="004E3DEC">
        <w:rPr>
          <w:rStyle w:val="StyleBoldUnderline"/>
        </w:rPr>
        <w:t xml:space="preserve"> for example that the </w:t>
      </w:r>
      <w:r w:rsidRPr="00CB3D2C">
        <w:rPr>
          <w:rStyle w:val="StyleBoldUnderline"/>
          <w:highlight w:val="yellow"/>
        </w:rPr>
        <w:t>US's</w:t>
      </w:r>
      <w:r w:rsidRPr="004E3DEC">
        <w:rPr>
          <w:rStyle w:val="StyleBoldUnderline"/>
        </w:rPr>
        <w:t xml:space="preserve"> notorious </w:t>
      </w:r>
      <w:r w:rsidRPr="00CB3D2C">
        <w:rPr>
          <w:rStyle w:val="StyleBoldUnderline"/>
          <w:highlight w:val="yellow"/>
        </w:rPr>
        <w:t>incarceration of 'enemy combatants'</w:t>
      </w:r>
      <w:r w:rsidRPr="004E3DEC">
        <w:rPr>
          <w:rStyle w:val="StyleBoldUnderline"/>
        </w:rPr>
        <w:t xml:space="preserve"> in Guantanamo Bay </w:t>
      </w:r>
      <w:r w:rsidRPr="00CB3D2C">
        <w:rPr>
          <w:rStyle w:val="StyleBoldUnderline"/>
          <w:highlight w:val="yellow"/>
        </w:rPr>
        <w:t>is a '[v]</w:t>
      </w:r>
      <w:proofErr w:type="spellStart"/>
      <w:r w:rsidRPr="00CB3D2C">
        <w:rPr>
          <w:rStyle w:val="StyleBoldUnderline"/>
          <w:highlight w:val="yellow"/>
        </w:rPr>
        <w:t>iolation</w:t>
      </w:r>
      <w:proofErr w:type="spellEnd"/>
      <w:r w:rsidRPr="00CB3D2C">
        <w:rPr>
          <w:rStyle w:val="StyleBoldUnderline"/>
          <w:highlight w:val="yellow"/>
        </w:rPr>
        <w:t xml:space="preserve"> which would</w:t>
      </w:r>
      <w:r w:rsidRPr="004E3DEC">
        <w:rPr>
          <w:rStyle w:val="StyleBoldUnderline"/>
        </w:rPr>
        <w:t xml:space="preserve"> negate or </w:t>
      </w:r>
      <w:r w:rsidRPr="00CB3D2C">
        <w:rPr>
          <w:rStyle w:val="StyleBoldUnderline"/>
          <w:highlight w:val="yellow"/>
        </w:rPr>
        <w:t>undermine the</w:t>
      </w:r>
      <w:r w:rsidRPr="004E3DEC">
        <w:rPr>
          <w:rStyle w:val="StyleBoldUnderline"/>
        </w:rPr>
        <w:t xml:space="preserve"> very </w:t>
      </w:r>
      <w:r w:rsidRPr="00CB3D2C">
        <w:rPr>
          <w:rStyle w:val="StyleBoldUnderline"/>
          <w:highlight w:val="yellow"/>
        </w:rPr>
        <w:t>hold of law</w:t>
      </w:r>
      <w:r w:rsidRPr="004E3DEC">
        <w:rPr>
          <w:rStyle w:val="StyleBoldUnderline"/>
        </w:rPr>
        <w:t xml:space="preserve"> and its processes' and thereby 'mark a divide between law and empire'</w:t>
      </w:r>
      <w:r w:rsidRPr="00CB3D2C">
        <w:rPr>
          <w:sz w:val="16"/>
        </w:rPr>
        <w:t xml:space="preserve">.25 In fact, of course, </w:t>
      </w:r>
      <w:r w:rsidRPr="004E3DEC">
        <w:rPr>
          <w:rStyle w:val="StyleBoldUnderline"/>
        </w:rPr>
        <w:t>the US is adamant that '[b]</w:t>
      </w:r>
      <w:proofErr w:type="spellStart"/>
      <w:r w:rsidRPr="004E3DEC">
        <w:rPr>
          <w:rStyle w:val="StyleBoldUnderline"/>
        </w:rPr>
        <w:t>oth</w:t>
      </w:r>
      <w:proofErr w:type="spellEnd"/>
      <w:r w:rsidRPr="004E3DEC">
        <w:rPr>
          <w:rStyle w:val="StyleBoldUnderline"/>
        </w:rPr>
        <w:t xml:space="preserve"> international law and the US constitution sanction the detention'</w:t>
      </w:r>
      <w:r w:rsidRPr="00CB3D2C">
        <w:rPr>
          <w:sz w:val="16"/>
        </w:rPr>
        <w:t xml:space="preserve">:26 </w:t>
      </w:r>
      <w:r w:rsidRPr="004E3DEC">
        <w:rPr>
          <w:rStyle w:val="StyleBoldUnderline"/>
        </w:rPr>
        <w:t xml:space="preserve">the </w:t>
      </w:r>
      <w:proofErr w:type="spellStart"/>
      <w:r w:rsidRPr="004E3DEC">
        <w:rPr>
          <w:rStyle w:val="StyleBoldUnderline"/>
        </w:rPr>
        <w:t>pararneters</w:t>
      </w:r>
      <w:proofErr w:type="spellEnd"/>
      <w:r w:rsidRPr="004E3DEC">
        <w:rPr>
          <w:rStyle w:val="StyleBoldUnderline"/>
        </w:rPr>
        <w:t xml:space="preserve"> of even supposedly fundamental transgressions are not self-evident but as indeterminate as the rest of law</w:t>
      </w:r>
      <w:r w:rsidRPr="00CB3D2C">
        <w:rPr>
          <w:sz w:val="16"/>
        </w:rPr>
        <w:t xml:space="preserve">. More importantly, the fact is that even where Fitzpatrick's 'ethics of the existent within law' are deemed to have been transgressed, even perhaps candidly by those with power, it is by no means beyond the dialectical virtuosity of those violators to claim that such breaches are necessary to protect the very values being breached (it is this sort of thinking that lay behind the famous, perhaps-apocryphal but all-too-credible pronouncement of an American officer in Vietnam that 'we had to destroy the village to save it'). Concretely, This underlines states' erosion of human rights in anti-terrorism legislation: to protect 'core values of democratic states ruled by law' those democratic states enact laws that undermine those core </w:t>
      </w:r>
      <w:proofErr w:type="spellStart"/>
      <w:r w:rsidRPr="00CB3D2C">
        <w:rPr>
          <w:sz w:val="16"/>
        </w:rPr>
        <w:t>valuesY</w:t>
      </w:r>
      <w:proofErr w:type="spellEnd"/>
      <w:r w:rsidRPr="00CB3D2C">
        <w:rPr>
          <w:sz w:val="16"/>
        </w:rPr>
        <w:t xml:space="preserve"> An example of a common international legal argument that takes such a shape is the discourse surrounding reprisals activity: </w:t>
      </w:r>
      <w:r w:rsidRPr="00CB3D2C">
        <w:rPr>
          <w:rStyle w:val="StyleBoldUnderline"/>
          <w:highlight w:val="yellow"/>
        </w:rPr>
        <w:t>'Reprisals are</w:t>
      </w:r>
      <w:r w:rsidRPr="004E3DEC">
        <w:rPr>
          <w:rStyle w:val="StyleBoldUnderline"/>
        </w:rPr>
        <w:t xml:space="preserve"> illegitimate acts of warfare, not for the purpose of indicating abandonment of the laws of war, but, on the contrary, </w:t>
      </w:r>
      <w:r w:rsidRPr="00CB3D2C">
        <w:rPr>
          <w:rStyle w:val="StyleBoldUnderline"/>
          <w:highlight w:val="yellow"/>
        </w:rPr>
        <w:t>to force compliance to</w:t>
      </w:r>
      <w:r w:rsidRPr="004E3DEC">
        <w:rPr>
          <w:rStyle w:val="StyleBoldUnderline"/>
        </w:rPr>
        <w:t xml:space="preserve"> those </w:t>
      </w:r>
      <w:r w:rsidRPr="00CB3D2C">
        <w:rPr>
          <w:rStyle w:val="StyleBoldUnderline"/>
          <w:highlight w:val="yellow"/>
        </w:rPr>
        <w:t>laws</w:t>
      </w:r>
      <w:r w:rsidRPr="004E3DEC">
        <w:rPr>
          <w:rStyle w:val="StyleBoldUnderline"/>
        </w:rPr>
        <w:t>.</w:t>
      </w:r>
      <w:r w:rsidRPr="00CB3D2C">
        <w:rPr>
          <w:sz w:val="16"/>
        </w:rPr>
        <w:t xml:space="preserve">'28 </w:t>
      </w:r>
      <w:r w:rsidRPr="00CB3D2C">
        <w:rPr>
          <w:rStyle w:val="StyleBoldUnderline"/>
        </w:rPr>
        <w:t>Such 'bad dialectics' flourish easily even at the level of the fundamental juridical units of international law:</w:t>
      </w:r>
      <w:r w:rsidRPr="00CB3D2C">
        <w:rPr>
          <w:sz w:val="16"/>
        </w:rPr>
        <w:t xml:space="preserve"> [T]he conventional rules associated with </w:t>
      </w:r>
      <w:proofErr w:type="spellStart"/>
      <w:r w:rsidRPr="00CB3D2C">
        <w:rPr>
          <w:sz w:val="16"/>
        </w:rPr>
        <w:t>Westphalian</w:t>
      </w:r>
      <w:proofErr w:type="spellEnd"/>
      <w:r w:rsidRPr="00CB3D2C">
        <w:rPr>
          <w:sz w:val="16"/>
        </w:rPr>
        <w:t xml:space="preserve"> sovereignty ... can be violated through coercion .... The goal of those interventions ... has been ... to establish a stable polity that would, in the long run, conform with those very same rules.29 </w:t>
      </w:r>
      <w:r w:rsidRPr="00CB3D2C">
        <w:rPr>
          <w:rStyle w:val="StyleBoldUnderline"/>
          <w:highlight w:val="yellow"/>
        </w:rPr>
        <w:t>Given the flexibility of i</w:t>
      </w:r>
      <w:r w:rsidRPr="004E3DEC">
        <w:rPr>
          <w:rStyle w:val="StyleBoldUnderline"/>
        </w:rPr>
        <w:t xml:space="preserve">nternational </w:t>
      </w:r>
      <w:r w:rsidRPr="00CB3D2C">
        <w:rPr>
          <w:rStyle w:val="StyleBoldUnderline"/>
          <w:highlight w:val="yellow"/>
        </w:rPr>
        <w:t>law, it is questionable whether the appropriation of its categories</w:t>
      </w:r>
      <w:r w:rsidRPr="004E3DEC">
        <w:rPr>
          <w:rStyle w:val="StyleBoldUnderline"/>
        </w:rPr>
        <w:t xml:space="preserve">- such as, say, a radical focus on the equality of states as a rebuke to concrete inequality - </w:t>
      </w:r>
      <w:r w:rsidRPr="00CB3D2C">
        <w:rPr>
          <w:rStyle w:val="StyleBoldUnderline"/>
          <w:highlight w:val="yellow"/>
        </w:rPr>
        <w:t>can be</w:t>
      </w:r>
      <w:r w:rsidRPr="004E3DEC">
        <w:rPr>
          <w:rStyle w:val="StyleBoldUnderline"/>
        </w:rPr>
        <w:t xml:space="preserve"> systematically </w:t>
      </w:r>
      <w:r w:rsidRPr="00CB3D2C">
        <w:rPr>
          <w:rStyle w:val="StyleBoldUnderline"/>
        </w:rPr>
        <w:t>progressive, let alone</w:t>
      </w:r>
      <w:r w:rsidRPr="004E3DEC">
        <w:rPr>
          <w:rStyle w:val="StyleBoldUnderline"/>
        </w:rPr>
        <w:t xml:space="preserve"> fundamentally </w:t>
      </w:r>
      <w:r w:rsidRPr="00CB3D2C">
        <w:rPr>
          <w:rStyle w:val="StyleBoldUnderline"/>
          <w:highlight w:val="yellow"/>
        </w:rPr>
        <w:t>emancipatory.</w:t>
      </w:r>
      <w:r w:rsidRPr="00CB3D2C">
        <w:rPr>
          <w:sz w:val="16"/>
          <w:highlight w:val="yellow"/>
        </w:rPr>
        <w:t xml:space="preserve"> </w:t>
      </w:r>
    </w:p>
    <w:p w:rsidR="002B16CB" w:rsidRDefault="002B16CB" w:rsidP="002B16CB">
      <w:pPr>
        <w:rPr>
          <w:sz w:val="16"/>
          <w:highlight w:val="yellow"/>
        </w:rPr>
      </w:pPr>
    </w:p>
    <w:p w:rsidR="002B16CB" w:rsidRPr="00CB3D2C" w:rsidRDefault="002B16CB" w:rsidP="002B16CB">
      <w:pPr>
        <w:rPr>
          <w:sz w:val="16"/>
        </w:rPr>
      </w:pPr>
      <w:r w:rsidRPr="00CB3D2C">
        <w:rPr>
          <w:rStyle w:val="StyleBoldUnderline"/>
          <w:highlight w:val="yellow"/>
        </w:rPr>
        <w:t>If a space is opened, it is at the same time always-already closing</w:t>
      </w:r>
      <w:r w:rsidRPr="004E3DEC">
        <w:rPr>
          <w:rStyle w:val="StyleBoldUnderline"/>
        </w:rPr>
        <w:t xml:space="preserve">- after all, </w:t>
      </w:r>
      <w:r w:rsidRPr="00CB3D2C">
        <w:rPr>
          <w:rStyle w:val="StyleBoldUnderline"/>
          <w:highlight w:val="yellow"/>
        </w:rPr>
        <w:t>the principle of equality is</w:t>
      </w:r>
      <w:r w:rsidRPr="004E3DEC">
        <w:rPr>
          <w:rStyle w:val="StyleBoldUnderline"/>
        </w:rPr>
        <w:t xml:space="preserve"> also </w:t>
      </w:r>
      <w:r w:rsidRPr="00CB3D2C">
        <w:rPr>
          <w:rStyle w:val="StyleBoldUnderline"/>
          <w:highlight w:val="yellow"/>
        </w:rPr>
        <w:t>part of the self-legitimation of the</w:t>
      </w:r>
      <w:r w:rsidRPr="004E3DEC">
        <w:rPr>
          <w:rStyle w:val="StyleBoldUnderline"/>
        </w:rPr>
        <w:t xml:space="preserve"> actually-</w:t>
      </w:r>
      <w:r w:rsidRPr="00CB3D2C">
        <w:rPr>
          <w:rStyle w:val="StyleBoldUnderline"/>
          <w:highlight w:val="yellow"/>
        </w:rPr>
        <w:t>existing</w:t>
      </w:r>
      <w:r w:rsidRPr="004E3DEC">
        <w:rPr>
          <w:rStyle w:val="StyleBoldUnderline"/>
        </w:rPr>
        <w:t xml:space="preserve"> international </w:t>
      </w:r>
      <w:r w:rsidRPr="00CB3D2C">
        <w:rPr>
          <w:rStyle w:val="StyleBoldUnderline"/>
          <w:highlight w:val="yellow"/>
        </w:rPr>
        <w:t>system</w:t>
      </w:r>
      <w:r w:rsidRPr="004E3DEC">
        <w:rPr>
          <w:rStyle w:val="StyleBoldUnderline"/>
        </w:rPr>
        <w:t>.</w:t>
      </w:r>
      <w:r w:rsidRPr="00CB3D2C">
        <w:rPr>
          <w:sz w:val="16"/>
        </w:rPr>
        <w:t xml:space="preserve"> Some </w:t>
      </w:r>
      <w:r w:rsidRPr="00CB3D2C">
        <w:rPr>
          <w:rStyle w:val="StyleBoldUnderline"/>
          <w:highlight w:val="yellow"/>
        </w:rPr>
        <w:t>subversive appropriations are ignorable, and</w:t>
      </w:r>
      <w:r w:rsidRPr="004E3DEC">
        <w:rPr>
          <w:rStyle w:val="StyleBoldUnderline"/>
        </w:rPr>
        <w:t xml:space="preserve"> where not, they are </w:t>
      </w:r>
      <w:proofErr w:type="spellStart"/>
      <w:r w:rsidRPr="00CB3D2C">
        <w:rPr>
          <w:rStyle w:val="StyleBoldUnderline"/>
          <w:highlight w:val="yellow"/>
        </w:rPr>
        <w:t>reappropriable</w:t>
      </w:r>
      <w:proofErr w:type="spellEnd"/>
      <w:r w:rsidRPr="00CB3D2C">
        <w:rPr>
          <w:sz w:val="16"/>
        </w:rPr>
        <w:t xml:space="preserve">. At a systemic level, for example, </w:t>
      </w:r>
      <w:r w:rsidRPr="004E3DEC">
        <w:rPr>
          <w:rStyle w:val="StyleBoldUnderline"/>
        </w:rPr>
        <w:t>the demand of the developing countries for equitable global distribution, encapsulated in the New International Economic Order</w:t>
      </w:r>
      <w:r w:rsidRPr="00CB3D2C">
        <w:rPr>
          <w:sz w:val="16"/>
        </w:rPr>
        <w:t xml:space="preserve"> (NIEO) </w:t>
      </w:r>
      <w:r w:rsidRPr="004E3DEC">
        <w:rPr>
          <w:rStyle w:val="StyleBoldUnderline"/>
        </w:rPr>
        <w:t>of the 1970s, was couched in international law's terms, such as those of 'self-determination'.</w:t>
      </w:r>
      <w:r w:rsidRPr="00CB3D2C">
        <w:rPr>
          <w:sz w:val="16"/>
        </w:rPr>
        <w:t xml:space="preserve">30 However, </w:t>
      </w:r>
      <w:r w:rsidRPr="004E3DEC">
        <w:rPr>
          <w:rStyle w:val="StyleBoldUnderline"/>
        </w:rPr>
        <w:t>today's neoliberal international reality</w:t>
      </w:r>
      <w:r w:rsidRPr="00CB3D2C">
        <w:rPr>
          <w:sz w:val="16"/>
        </w:rPr>
        <w:t xml:space="preserve">, as one textbook rather mildly puts it, </w:t>
      </w:r>
      <w:r w:rsidRPr="004E3DEC">
        <w:rPr>
          <w:rStyle w:val="StyleBoldUnderline"/>
        </w:rPr>
        <w:t>'does not at all seem to be the</w:t>
      </w:r>
      <w:r w:rsidRPr="00CB3D2C">
        <w:rPr>
          <w:sz w:val="16"/>
        </w:rPr>
        <w:t xml:space="preserve"> [NIEO's</w:t>
      </w:r>
      <w:r w:rsidRPr="004E3DEC">
        <w:rPr>
          <w:rStyle w:val="StyleBoldUnderline"/>
        </w:rPr>
        <w:t>] radically restructured one'</w:t>
      </w:r>
      <w:r w:rsidRPr="00CB3D2C">
        <w:rPr>
          <w:sz w:val="16"/>
        </w:rPr>
        <w:t xml:space="preserve">.31 </w:t>
      </w:r>
      <w:r w:rsidRPr="00CB3D2C">
        <w:rPr>
          <w:rStyle w:val="StyleBoldUnderline"/>
          <w:highlight w:val="yellow"/>
        </w:rPr>
        <w:t>The claim</w:t>
      </w:r>
      <w:r w:rsidRPr="004E3DEC">
        <w:rPr>
          <w:rStyle w:val="StyleBoldUnderline"/>
        </w:rPr>
        <w:t xml:space="preserve"> that </w:t>
      </w:r>
      <w:r w:rsidRPr="00CB3D2C">
        <w:rPr>
          <w:rStyle w:val="StyleBoldUnderline"/>
          <w:highlight w:val="yellow"/>
        </w:rPr>
        <w:t>'the less powerful' have been able 'to improve their positions in the</w:t>
      </w:r>
      <w:r w:rsidRPr="004E3DEC">
        <w:rPr>
          <w:rStyle w:val="StyleBoldUnderline"/>
        </w:rPr>
        <w:t xml:space="preserve"> international </w:t>
      </w:r>
      <w:r w:rsidRPr="00CB3D2C">
        <w:rPr>
          <w:rStyle w:val="StyleBoldUnderline"/>
          <w:highlight w:val="yellow"/>
        </w:rPr>
        <w:t>political order via the</w:t>
      </w:r>
      <w:r w:rsidRPr="004E3DEC">
        <w:rPr>
          <w:rStyle w:val="StyleBoldUnderline"/>
        </w:rPr>
        <w:t xml:space="preserve"> idea of international </w:t>
      </w:r>
      <w:r w:rsidRPr="00CB3D2C">
        <w:rPr>
          <w:rStyle w:val="StyleBoldUnderline"/>
          <w:highlight w:val="yellow"/>
        </w:rPr>
        <w:t xml:space="preserve">law' is </w:t>
      </w:r>
      <w:r w:rsidRPr="00CB3D2C">
        <w:rPr>
          <w:rStyle w:val="Emphasis"/>
          <w:highlight w:val="yellow"/>
        </w:rPr>
        <w:t>deeply unconvincing</w:t>
      </w:r>
      <w:r w:rsidRPr="00CB3D2C">
        <w:rPr>
          <w:rStyle w:val="StyleBoldUnderline"/>
        </w:rPr>
        <w:t>, n</w:t>
      </w:r>
      <w:r w:rsidRPr="004E3DEC">
        <w:rPr>
          <w:rStyle w:val="StyleBoldUnderline"/>
        </w:rPr>
        <w:t xml:space="preserve">ot only theoretically but </w:t>
      </w:r>
      <w:r w:rsidRPr="00CB3D2C">
        <w:rPr>
          <w:rStyle w:val="StyleBoldUnderline"/>
          <w:highlight w:val="yellow"/>
        </w:rPr>
        <w:t>empirically</w:t>
      </w:r>
      <w:r w:rsidRPr="00CB3D2C">
        <w:rPr>
          <w:sz w:val="16"/>
        </w:rPr>
        <w:t>.32 The demands for a new global political economy remain legitimate and urgent: the question is, though, just what the NIEO movement gained by couching its demands in terms of international law.33</w:t>
      </w:r>
    </w:p>
    <w:p w:rsidR="002B16CB" w:rsidRDefault="002B16CB" w:rsidP="002B16CB"/>
    <w:p w:rsidR="002B16CB" w:rsidRDefault="002B16CB" w:rsidP="002B16CB">
      <w:pPr>
        <w:pStyle w:val="Heading4"/>
      </w:pPr>
      <w:proofErr w:type="gramStart"/>
      <w:r>
        <w:lastRenderedPageBreak/>
        <w:t>Each iteration</w:t>
      </w:r>
      <w:proofErr w:type="gramEnd"/>
      <w:r>
        <w:t xml:space="preserve"> of international law condemns colonialism and promises this time will be different. The civilizing mission is built into the structure of international law. </w:t>
      </w:r>
    </w:p>
    <w:p w:rsidR="002B16CB" w:rsidRPr="00575464" w:rsidRDefault="002B16CB" w:rsidP="002B16CB"/>
    <w:p w:rsidR="002B16CB" w:rsidRDefault="002B16CB" w:rsidP="002B16CB">
      <w:r>
        <w:t xml:space="preserve">Antony </w:t>
      </w:r>
      <w:r w:rsidRPr="00225325">
        <w:rPr>
          <w:b/>
          <w:u w:val="single"/>
        </w:rPr>
        <w:t>ANGHIE</w:t>
      </w:r>
      <w:r>
        <w:t xml:space="preserve"> Law @ Utah </w:t>
      </w:r>
      <w:r w:rsidRPr="00225325">
        <w:rPr>
          <w:b/>
          <w:u w:val="single"/>
        </w:rPr>
        <w:t>‘</w:t>
      </w:r>
      <w:r>
        <w:rPr>
          <w:b/>
          <w:u w:val="single"/>
        </w:rPr>
        <w:t>5</w:t>
      </w:r>
      <w:r>
        <w:t xml:space="preserve"> </w:t>
      </w:r>
      <w:r>
        <w:rPr>
          <w:i/>
        </w:rPr>
        <w:t>Imperialism, Sovereignty, and the Making of International Law</w:t>
      </w:r>
      <w:r>
        <w:t xml:space="preserve"> p. 112-114</w:t>
      </w:r>
    </w:p>
    <w:p w:rsidR="002B16CB" w:rsidRDefault="002B16CB" w:rsidP="002B16CB"/>
    <w:p w:rsidR="002B16CB" w:rsidRPr="006056CE" w:rsidRDefault="002B16CB" w:rsidP="002B16CB">
      <w:pPr>
        <w:rPr>
          <w:sz w:val="16"/>
        </w:rPr>
      </w:pPr>
      <w:r w:rsidRPr="006056CE">
        <w:rPr>
          <w:sz w:val="16"/>
        </w:rPr>
        <w:t xml:space="preserve">Positivism and the nineteenth century are an integral part of the contemporary discipline. Simplifying considerably, </w:t>
      </w:r>
      <w:r w:rsidRPr="006056CE">
        <w:rPr>
          <w:rStyle w:val="StyleBoldUnderline"/>
          <w:highlight w:val="yellow"/>
        </w:rPr>
        <w:t>the nineteenth century</w:t>
      </w:r>
      <w:r w:rsidRPr="00A43A74">
        <w:rPr>
          <w:rStyle w:val="StyleBoldUnderline"/>
        </w:rPr>
        <w:t xml:space="preserve"> could</w:t>
      </w:r>
      <w:r w:rsidRPr="006056CE">
        <w:rPr>
          <w:sz w:val="16"/>
        </w:rPr>
        <w:t xml:space="preserve"> be said to </w:t>
      </w:r>
      <w:r w:rsidRPr="006056CE">
        <w:rPr>
          <w:rStyle w:val="StyleBoldUnderline"/>
          <w:highlight w:val="yellow"/>
        </w:rPr>
        <w:t>embody</w:t>
      </w:r>
      <w:r w:rsidRPr="00A43A74">
        <w:rPr>
          <w:rStyle w:val="StyleBoldUnderline"/>
        </w:rPr>
        <w:t xml:space="preserve"> </w:t>
      </w:r>
      <w:r w:rsidRPr="006056CE">
        <w:rPr>
          <w:rStyle w:val="StyleBoldUnderline"/>
          <w:highlight w:val="yellow"/>
        </w:rPr>
        <w:t>a</w:t>
      </w:r>
      <w:r w:rsidRPr="00A43A74">
        <w:rPr>
          <w:rStyle w:val="StyleBoldUnderline"/>
        </w:rPr>
        <w:t xml:space="preserve"> particular </w:t>
      </w:r>
      <w:r w:rsidRPr="006056CE">
        <w:rPr>
          <w:rStyle w:val="StyleBoldUnderline"/>
          <w:highlight w:val="yellow"/>
        </w:rPr>
        <w:t>set of</w:t>
      </w:r>
      <w:r w:rsidRPr="006056CE">
        <w:rPr>
          <w:sz w:val="16"/>
          <w:highlight w:val="yellow"/>
        </w:rPr>
        <w:t xml:space="preserve"> attitudes</w:t>
      </w:r>
      <w:r w:rsidRPr="006056CE">
        <w:rPr>
          <w:sz w:val="16"/>
        </w:rPr>
        <w:t xml:space="preserve"> and </w:t>
      </w:r>
      <w:r w:rsidRPr="006056CE">
        <w:rPr>
          <w:rStyle w:val="StyleBoldUnderline"/>
          <w:highlight w:val="yellow"/>
        </w:rPr>
        <w:t>methods</w:t>
      </w:r>
      <w:r w:rsidRPr="006056CE">
        <w:rPr>
          <w:sz w:val="16"/>
        </w:rPr>
        <w:t xml:space="preserve">. It posits an essentialist dichotomy between the non-European and the European; it characterizes relations between these entities to be inherently antagonistic; </w:t>
      </w:r>
      <w:r w:rsidRPr="00A43A74">
        <w:rPr>
          <w:rStyle w:val="StyleBoldUnderline"/>
        </w:rPr>
        <w:t xml:space="preserve">it establishes </w:t>
      </w:r>
      <w:r w:rsidRPr="006056CE">
        <w:rPr>
          <w:rStyle w:val="StyleBoldUnderline"/>
          <w:highlight w:val="yellow"/>
        </w:rPr>
        <w:t>a hierarchy between</w:t>
      </w:r>
      <w:r w:rsidRPr="00A43A74">
        <w:rPr>
          <w:rStyle w:val="StyleBoldUnderline"/>
        </w:rPr>
        <w:t xml:space="preserve"> these entities, suggesting that one is </w:t>
      </w:r>
      <w:r w:rsidRPr="006056CE">
        <w:rPr>
          <w:rStyle w:val="StyleBoldUnderline"/>
          <w:highlight w:val="yellow"/>
        </w:rPr>
        <w:t>advanced, just and authoritative while the other is backward, violent and barbaric</w:t>
      </w:r>
      <w:r w:rsidRPr="006056CE">
        <w:rPr>
          <w:sz w:val="16"/>
          <w:highlight w:val="yellow"/>
        </w:rPr>
        <w:t>;</w:t>
      </w:r>
      <w:r w:rsidRPr="006056CE">
        <w:rPr>
          <w:sz w:val="16"/>
        </w:rPr>
        <w:t xml:space="preserve"> it asserts that the only history which may be written of the backward is in terms of its progress towards the advanced; it silences the backward and denies it any subjectivity or autonomy</w:t>
      </w:r>
      <w:r w:rsidRPr="00A43A74">
        <w:rPr>
          <w:rStyle w:val="StyleBoldUnderline"/>
        </w:rPr>
        <w:t>; it assumes and promotes the centrality of the civilized;</w:t>
      </w:r>
      <w:r w:rsidRPr="006056CE">
        <w:rPr>
          <w:sz w:val="16"/>
        </w:rPr>
        <w:t xml:space="preserve"> </w:t>
      </w:r>
      <w:r w:rsidRPr="00A43A74">
        <w:rPr>
          <w:rStyle w:val="StyleBoldUnderline"/>
        </w:rPr>
        <w:t xml:space="preserve">and </w:t>
      </w:r>
      <w:r w:rsidRPr="006056CE">
        <w:rPr>
          <w:rStyle w:val="StyleBoldUnderline"/>
          <w:highlight w:val="yellow"/>
        </w:rPr>
        <w:t xml:space="preserve">it </w:t>
      </w:r>
      <w:r w:rsidRPr="006056CE">
        <w:rPr>
          <w:rStyle w:val="StyleBoldUnderline"/>
          <w:b/>
          <w:highlight w:val="yellow"/>
        </w:rPr>
        <w:t>contemplates no other approaches</w:t>
      </w:r>
      <w:r w:rsidRPr="00A43A74">
        <w:rPr>
          <w:rStyle w:val="StyleBoldUnderline"/>
        </w:rPr>
        <w:t xml:space="preserve"> to the problems of society </w:t>
      </w:r>
      <w:r w:rsidRPr="006056CE">
        <w:rPr>
          <w:rStyle w:val="StyleBoldUnderline"/>
          <w:highlight w:val="yellow"/>
        </w:rPr>
        <w:t xml:space="preserve">than those which have been </w:t>
      </w:r>
      <w:r w:rsidRPr="006056CE">
        <w:rPr>
          <w:rStyle w:val="StyleBoldUnderline"/>
          <w:b/>
          <w:highlight w:val="yellow"/>
        </w:rPr>
        <w:t>formulated by the civilize</w:t>
      </w:r>
      <w:r w:rsidRPr="00A43A74">
        <w:rPr>
          <w:rStyle w:val="StyleBoldUnderline"/>
          <w:b/>
        </w:rPr>
        <w:t>d</w:t>
      </w:r>
      <w:r w:rsidRPr="006056CE">
        <w:rPr>
          <w:sz w:val="16"/>
        </w:rPr>
        <w:t xml:space="preserve">. Many of these elements are evident in the work of prominent international relations scholars from Samuel Huntington’s influential argument regarding the ‘clash of civilizations’, to Francis Fukuyama’s assertions as to the ‘end of history’. There is a real danger, furthermore, that </w:t>
      </w:r>
      <w:r w:rsidRPr="00575464">
        <w:rPr>
          <w:rStyle w:val="StyleBoldUnderline"/>
        </w:rPr>
        <w:t>the</w:t>
      </w:r>
      <w:r w:rsidRPr="006056CE">
        <w:rPr>
          <w:sz w:val="16"/>
        </w:rPr>
        <w:t xml:space="preserve"> important work being done on the </w:t>
      </w:r>
      <w:r w:rsidRPr="006056CE">
        <w:rPr>
          <w:rStyle w:val="StyleBoldUnderline"/>
          <w:highlight w:val="yellow"/>
        </w:rPr>
        <w:t>distinction between liberal and non-liberal states</w:t>
      </w:r>
      <w:r w:rsidRPr="006056CE">
        <w:rPr>
          <w:sz w:val="16"/>
        </w:rPr>
        <w:t xml:space="preserve"> </w:t>
      </w:r>
      <w:r w:rsidRPr="00575464">
        <w:rPr>
          <w:rStyle w:val="StyleBoldUnderline"/>
        </w:rPr>
        <w:t>could</w:t>
      </w:r>
      <w:r w:rsidRPr="006056CE">
        <w:rPr>
          <w:sz w:val="16"/>
        </w:rPr>
        <w:t xml:space="preserve"> embody and </w:t>
      </w:r>
      <w:r w:rsidRPr="006056CE">
        <w:rPr>
          <w:rStyle w:val="StyleBoldUnderline"/>
          <w:highlight w:val="yellow"/>
        </w:rPr>
        <w:t>reproduce</w:t>
      </w:r>
      <w:r w:rsidRPr="00575464">
        <w:rPr>
          <w:rStyle w:val="StyleBoldUnderline"/>
        </w:rPr>
        <w:t xml:space="preserve"> many of the </w:t>
      </w:r>
      <w:r w:rsidRPr="006056CE">
        <w:rPr>
          <w:rStyle w:val="StyleBoldUnderline"/>
          <w:highlight w:val="yellow"/>
        </w:rPr>
        <w:t>elements and attitudes of the nineteenth century</w:t>
      </w:r>
      <w:r w:rsidRPr="006056CE">
        <w:rPr>
          <w:sz w:val="16"/>
        </w:rPr>
        <w:t xml:space="preserve">. The nineteenth century may be with us not merely because of conceptual affinities, but because of historical coincidence. </w:t>
      </w:r>
      <w:r w:rsidRPr="00575464">
        <w:rPr>
          <w:rStyle w:val="StyleBoldUnderline"/>
        </w:rPr>
        <w:t>Powerful arguments have been made since the collapse of communism that we have arrived at the ‘end of history’</w:t>
      </w:r>
      <w:r w:rsidRPr="006056CE">
        <w:rPr>
          <w:sz w:val="16"/>
        </w:rPr>
        <w:t xml:space="preserve"> -- </w:t>
      </w:r>
      <w:r w:rsidRPr="00575464">
        <w:rPr>
          <w:rStyle w:val="StyleBoldUnderline"/>
        </w:rPr>
        <w:t>that</w:t>
      </w:r>
      <w:r w:rsidRPr="006056CE">
        <w:rPr>
          <w:sz w:val="16"/>
        </w:rPr>
        <w:t xml:space="preserve"> a particular set of </w:t>
      </w:r>
      <w:r w:rsidRPr="00575464">
        <w:rPr>
          <w:rStyle w:val="StyleBoldUnderline"/>
        </w:rPr>
        <w:t>ideas</w:t>
      </w:r>
      <w:r w:rsidRPr="006056CE">
        <w:rPr>
          <w:sz w:val="16"/>
        </w:rPr>
        <w:t xml:space="preserve">, basically those </w:t>
      </w:r>
      <w:r w:rsidRPr="00575464">
        <w:rPr>
          <w:rStyle w:val="StyleBoldUnderline"/>
        </w:rPr>
        <w:t xml:space="preserve">of Western liberalism, provide an </w:t>
      </w:r>
      <w:r w:rsidRPr="00575464">
        <w:rPr>
          <w:rStyle w:val="StyleBoldUnderline"/>
          <w:b/>
        </w:rPr>
        <w:t>authoritative answer</w:t>
      </w:r>
      <w:r w:rsidRPr="00575464">
        <w:rPr>
          <w:rStyle w:val="StyleBoldUnderline"/>
        </w:rPr>
        <w:t xml:space="preserve"> to the question of what political and economic arrangements are best</w:t>
      </w:r>
      <w:r w:rsidRPr="006056CE">
        <w:rPr>
          <w:sz w:val="16"/>
        </w:rPr>
        <w:t xml:space="preserve"> for mankind. It would appear that the supremacy of Western ideas has been established more powerfully and emphatically now than at any other time since the late nineteenth century. And, as in the late nineteenth century, </w:t>
      </w:r>
      <w:r w:rsidRPr="00575464">
        <w:rPr>
          <w:rStyle w:val="StyleBoldUnderline"/>
        </w:rPr>
        <w:t>adoption of the Western systems of democracy and economic liberalization appear to offer the only feasible alternative to states around the globe, whether in Asia, Africa or Eastern Europe</w:t>
      </w:r>
      <w:r w:rsidRPr="006056CE">
        <w:rPr>
          <w:sz w:val="16"/>
        </w:rPr>
        <w:t xml:space="preserve">. Whatever the differences in legal status and international law since then and now, the present resembles the late nineteenth century in that basic respect. More generally, the nineteenth century offers us an example of a far broader theme: the importance of the existence of the ‘other’ for the progress and development of the discipline itself. Seen from this perspective, the nineteenth century is both distinctive and conventional. Its method, its focus and its techniques are in many respects unique. But in another respect, the nineteenth century is simply one example of the nexus between international law and the civilizing mission. The same civilizing mission was implemented by the vocabulary of naturalism in sixteenth-century international law. Arguably, furthermore, the succeeding paradigm of international law developed in the inter-war period, </w:t>
      </w:r>
      <w:r w:rsidRPr="00575464">
        <w:rPr>
          <w:rStyle w:val="StyleBoldUnderline"/>
        </w:rPr>
        <w:t xml:space="preserve">the paradigm of </w:t>
      </w:r>
      <w:r w:rsidRPr="006056CE">
        <w:rPr>
          <w:rStyle w:val="StyleBoldUnderline"/>
          <w:b/>
          <w:highlight w:val="yellow"/>
        </w:rPr>
        <w:t>pragmatism</w:t>
      </w:r>
      <w:r w:rsidRPr="00575464">
        <w:rPr>
          <w:rStyle w:val="StyleBoldUnderline"/>
        </w:rPr>
        <w:t xml:space="preserve">, </w:t>
      </w:r>
      <w:r w:rsidRPr="006056CE">
        <w:rPr>
          <w:rStyle w:val="StyleBoldUnderline"/>
          <w:highlight w:val="yellow"/>
        </w:rPr>
        <w:t>was</w:t>
      </w:r>
      <w:r w:rsidRPr="00575464">
        <w:rPr>
          <w:rStyle w:val="StyleBoldUnderline"/>
        </w:rPr>
        <w:t xml:space="preserve"> similarly </w:t>
      </w:r>
      <w:r w:rsidRPr="006056CE">
        <w:rPr>
          <w:rStyle w:val="StyleBoldUnderline"/>
          <w:highlight w:val="yellow"/>
        </w:rPr>
        <w:t>preoccupied with furthering</w:t>
      </w:r>
      <w:r w:rsidRPr="00575464">
        <w:rPr>
          <w:rStyle w:val="StyleBoldUnderline"/>
        </w:rPr>
        <w:t xml:space="preserve"> </w:t>
      </w:r>
      <w:r w:rsidRPr="006056CE">
        <w:rPr>
          <w:rStyle w:val="StyleBoldUnderline"/>
          <w:highlight w:val="yellow"/>
        </w:rPr>
        <w:t xml:space="preserve">the civilizing mission </w:t>
      </w:r>
      <w:r w:rsidRPr="006056CE">
        <w:rPr>
          <w:rStyle w:val="StyleBoldUnderline"/>
          <w:b/>
          <w:highlight w:val="yellow"/>
        </w:rPr>
        <w:t>even as it condemned</w:t>
      </w:r>
      <w:r w:rsidRPr="00575464">
        <w:rPr>
          <w:rStyle w:val="StyleBoldUnderline"/>
        </w:rPr>
        <w:t xml:space="preserve"> nineteenth-century </w:t>
      </w:r>
      <w:r w:rsidRPr="006056CE">
        <w:rPr>
          <w:rStyle w:val="StyleBoldUnderline"/>
          <w:highlight w:val="yellow"/>
        </w:rPr>
        <w:t>positivism for</w:t>
      </w:r>
      <w:r w:rsidRPr="00575464">
        <w:rPr>
          <w:rStyle w:val="StyleBoldUnderline"/>
        </w:rPr>
        <w:t xml:space="preserve"> </w:t>
      </w:r>
      <w:r w:rsidRPr="006056CE">
        <w:rPr>
          <w:rStyle w:val="StyleBoldUnderline"/>
          <w:highlight w:val="yellow"/>
        </w:rPr>
        <w:t>being</w:t>
      </w:r>
      <w:r w:rsidRPr="006056CE">
        <w:rPr>
          <w:sz w:val="16"/>
        </w:rPr>
        <w:t xml:space="preserve"> formalist and </w:t>
      </w:r>
      <w:r w:rsidRPr="006056CE">
        <w:rPr>
          <w:rStyle w:val="StyleBoldUnderline"/>
          <w:highlight w:val="yellow"/>
        </w:rPr>
        <w:t>colonial</w:t>
      </w:r>
      <w:r w:rsidRPr="006056CE">
        <w:rPr>
          <w:sz w:val="16"/>
        </w:rPr>
        <w:t xml:space="preserve">. Thus the only thing unique about the nineteenth century is that it explicitly adopted the civilizing mission and reflected its goals in its very vocabulary. The more alarming and likely possibility is that </w:t>
      </w:r>
      <w:r w:rsidRPr="006056CE">
        <w:rPr>
          <w:rStyle w:val="StyleBoldUnderline"/>
          <w:highlight w:val="yellow"/>
        </w:rPr>
        <w:t>the civilizing mission is inherent</w:t>
      </w:r>
      <w:r w:rsidRPr="006056CE">
        <w:rPr>
          <w:sz w:val="16"/>
          <w:highlight w:val="yellow"/>
        </w:rPr>
        <w:t xml:space="preserve"> in</w:t>
      </w:r>
      <w:r w:rsidRPr="006056CE">
        <w:rPr>
          <w:sz w:val="16"/>
        </w:rPr>
        <w:t xml:space="preserve"> one form or another </w:t>
      </w:r>
      <w:r w:rsidRPr="006056CE">
        <w:rPr>
          <w:rStyle w:val="StyleBoldUnderline"/>
          <w:highlight w:val="yellow"/>
        </w:rPr>
        <w:t>in</w:t>
      </w:r>
      <w:r w:rsidRPr="00575464">
        <w:rPr>
          <w:rStyle w:val="StyleBoldUnderline"/>
        </w:rPr>
        <w:t xml:space="preserve"> the principal concepts and categories which govern our existence: </w:t>
      </w:r>
      <w:r w:rsidRPr="006056CE">
        <w:rPr>
          <w:rStyle w:val="StyleBoldUnderline"/>
          <w:highlight w:val="yellow"/>
        </w:rPr>
        <w:t xml:space="preserve">ideas of modernity, </w:t>
      </w:r>
      <w:r w:rsidRPr="006056CE">
        <w:rPr>
          <w:rStyle w:val="StyleBoldUnderline"/>
          <w:b/>
          <w:highlight w:val="yellow"/>
        </w:rPr>
        <w:t>progress, development, emancipation and rights</w:t>
      </w:r>
      <w:r w:rsidRPr="006056CE">
        <w:rPr>
          <w:sz w:val="16"/>
        </w:rPr>
        <w:t xml:space="preserve">. I have argued that because sovereignty was shaped by the colonial encounter, its exercise often reproduces the inequalities inherent in that encounter. But the further and broader point is that </w:t>
      </w:r>
      <w:r w:rsidRPr="00575464">
        <w:rPr>
          <w:rStyle w:val="StyleBoldUnderline"/>
        </w:rPr>
        <w:t>sovereignty is a flexible instrument which readily lends itself to the powerful imperatives of the civilizing mission</w:t>
      </w:r>
      <w:r w:rsidRPr="006056CE">
        <w:rPr>
          <w:sz w:val="16"/>
        </w:rPr>
        <w:t xml:space="preserve">, in part because it is through engagement with that mission that sovereignty extends and expands its reach and scope. This is why </w:t>
      </w:r>
      <w:r w:rsidRPr="006056CE">
        <w:rPr>
          <w:rStyle w:val="StyleBoldUnderline"/>
          <w:highlight w:val="yellow"/>
        </w:rPr>
        <w:t>the essential structure of the civilizing mission may be reconstructed in the</w:t>
      </w:r>
      <w:r w:rsidRPr="006056CE">
        <w:rPr>
          <w:rStyle w:val="StyleBoldUnderline"/>
        </w:rPr>
        <w:t xml:space="preserve"> very </w:t>
      </w:r>
      <w:r w:rsidRPr="006056CE">
        <w:rPr>
          <w:rStyle w:val="StyleBoldUnderline"/>
          <w:highlight w:val="yellow"/>
        </w:rPr>
        <w:t xml:space="preserve">contemporary vocabulary of </w:t>
      </w:r>
      <w:r w:rsidRPr="006056CE">
        <w:rPr>
          <w:rStyle w:val="StyleBoldUnderline"/>
          <w:b/>
          <w:highlight w:val="yellow"/>
        </w:rPr>
        <w:t>human rights</w:t>
      </w:r>
      <w:r w:rsidRPr="006056CE">
        <w:rPr>
          <w:sz w:val="16"/>
        </w:rPr>
        <w:t>, governance and economic liberalization. In this larger sense, then, the nineteenth century is both a very distinctive, and yet entirely familiar, part of international law.</w:t>
      </w:r>
    </w:p>
    <w:p w:rsidR="002B16CB" w:rsidRDefault="002B16CB" w:rsidP="002B16CB"/>
    <w:p w:rsidR="002B16CB" w:rsidRPr="002B16CB" w:rsidRDefault="002B16CB" w:rsidP="002B16CB"/>
    <w:p w:rsidR="002B16CB" w:rsidRPr="002B16CB" w:rsidRDefault="002B16CB" w:rsidP="002B16CB"/>
    <w:p w:rsidR="002B16CB" w:rsidRPr="002B16CB" w:rsidRDefault="002B16CB" w:rsidP="002B16CB"/>
    <w:sectPr w:rsidR="002B16CB" w:rsidRPr="002B16C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748" w:rsidRDefault="001B4748" w:rsidP="005F5576">
      <w:r>
        <w:separator/>
      </w:r>
    </w:p>
  </w:endnote>
  <w:endnote w:type="continuationSeparator" w:id="0">
    <w:p w:rsidR="001B4748" w:rsidRDefault="001B47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748" w:rsidRDefault="001B4748" w:rsidP="005F5576">
      <w:r>
        <w:separator/>
      </w:r>
    </w:p>
  </w:footnote>
  <w:footnote w:type="continuationSeparator" w:id="0">
    <w:p w:rsidR="001B4748" w:rsidRDefault="001B47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CB"/>
    <w:rsid w:val="000022F2"/>
    <w:rsid w:val="0000459F"/>
    <w:rsid w:val="00004EB4"/>
    <w:rsid w:val="000159F4"/>
    <w:rsid w:val="0002196C"/>
    <w:rsid w:val="00021F29"/>
    <w:rsid w:val="000239AC"/>
    <w:rsid w:val="00027EED"/>
    <w:rsid w:val="0003041D"/>
    <w:rsid w:val="00033028"/>
    <w:rsid w:val="000360A7"/>
    <w:rsid w:val="0004607B"/>
    <w:rsid w:val="00052A1D"/>
    <w:rsid w:val="00055E12"/>
    <w:rsid w:val="0006418E"/>
    <w:rsid w:val="00064A59"/>
    <w:rsid w:val="0007162E"/>
    <w:rsid w:val="00072FB9"/>
    <w:rsid w:val="00073B9A"/>
    <w:rsid w:val="00080934"/>
    <w:rsid w:val="0008171D"/>
    <w:rsid w:val="000852EB"/>
    <w:rsid w:val="00090287"/>
    <w:rsid w:val="00090BA2"/>
    <w:rsid w:val="000978A3"/>
    <w:rsid w:val="00097D7E"/>
    <w:rsid w:val="000A0257"/>
    <w:rsid w:val="000A1D39"/>
    <w:rsid w:val="000A4FA5"/>
    <w:rsid w:val="000A645A"/>
    <w:rsid w:val="000B168A"/>
    <w:rsid w:val="000B4B74"/>
    <w:rsid w:val="000B61C8"/>
    <w:rsid w:val="000C767D"/>
    <w:rsid w:val="000D0B76"/>
    <w:rsid w:val="000D2AE5"/>
    <w:rsid w:val="000D3A26"/>
    <w:rsid w:val="000D3D8D"/>
    <w:rsid w:val="000E0260"/>
    <w:rsid w:val="000E41A3"/>
    <w:rsid w:val="000F2121"/>
    <w:rsid w:val="000F318E"/>
    <w:rsid w:val="000F37E7"/>
    <w:rsid w:val="000F520A"/>
    <w:rsid w:val="000F71CE"/>
    <w:rsid w:val="00113C68"/>
    <w:rsid w:val="00114663"/>
    <w:rsid w:val="0012057B"/>
    <w:rsid w:val="00126D92"/>
    <w:rsid w:val="00126FCF"/>
    <w:rsid w:val="001301AC"/>
    <w:rsid w:val="001304DF"/>
    <w:rsid w:val="00131E1E"/>
    <w:rsid w:val="001329E4"/>
    <w:rsid w:val="00140397"/>
    <w:rsid w:val="0014072D"/>
    <w:rsid w:val="00141F7D"/>
    <w:rsid w:val="00141FBF"/>
    <w:rsid w:val="00150DF9"/>
    <w:rsid w:val="001537D2"/>
    <w:rsid w:val="00154B46"/>
    <w:rsid w:val="00162828"/>
    <w:rsid w:val="0016509D"/>
    <w:rsid w:val="0016711C"/>
    <w:rsid w:val="00167A9F"/>
    <w:rsid w:val="001711E1"/>
    <w:rsid w:val="00175018"/>
    <w:rsid w:val="00177828"/>
    <w:rsid w:val="00177A1E"/>
    <w:rsid w:val="00182D51"/>
    <w:rsid w:val="00183E18"/>
    <w:rsid w:val="0018565A"/>
    <w:rsid w:val="00186C2F"/>
    <w:rsid w:val="00190435"/>
    <w:rsid w:val="00190BC7"/>
    <w:rsid w:val="0019587B"/>
    <w:rsid w:val="001A4F0E"/>
    <w:rsid w:val="001B0A04"/>
    <w:rsid w:val="001B3CEC"/>
    <w:rsid w:val="001B4748"/>
    <w:rsid w:val="001C012A"/>
    <w:rsid w:val="001C1D82"/>
    <w:rsid w:val="001C2147"/>
    <w:rsid w:val="001C587E"/>
    <w:rsid w:val="001C7C90"/>
    <w:rsid w:val="001D0D51"/>
    <w:rsid w:val="001D68A7"/>
    <w:rsid w:val="001F7572"/>
    <w:rsid w:val="0020006E"/>
    <w:rsid w:val="002009AE"/>
    <w:rsid w:val="00205189"/>
    <w:rsid w:val="002068DF"/>
    <w:rsid w:val="002101DA"/>
    <w:rsid w:val="00217499"/>
    <w:rsid w:val="002175D1"/>
    <w:rsid w:val="00220542"/>
    <w:rsid w:val="00220FEC"/>
    <w:rsid w:val="00223F23"/>
    <w:rsid w:val="0024023F"/>
    <w:rsid w:val="00240C4E"/>
    <w:rsid w:val="00243DC0"/>
    <w:rsid w:val="0024559F"/>
    <w:rsid w:val="00250E16"/>
    <w:rsid w:val="00257696"/>
    <w:rsid w:val="0026382E"/>
    <w:rsid w:val="00272786"/>
    <w:rsid w:val="00274C92"/>
    <w:rsid w:val="00274EFF"/>
    <w:rsid w:val="002762A4"/>
    <w:rsid w:val="00287AB7"/>
    <w:rsid w:val="00294D00"/>
    <w:rsid w:val="002A213E"/>
    <w:rsid w:val="002A2D22"/>
    <w:rsid w:val="002A42C8"/>
    <w:rsid w:val="002A612B"/>
    <w:rsid w:val="002B16CB"/>
    <w:rsid w:val="002B27DF"/>
    <w:rsid w:val="002B68A4"/>
    <w:rsid w:val="002C24AC"/>
    <w:rsid w:val="002C571D"/>
    <w:rsid w:val="002C5772"/>
    <w:rsid w:val="002D0374"/>
    <w:rsid w:val="002D0D5C"/>
    <w:rsid w:val="002D23BB"/>
    <w:rsid w:val="002D2946"/>
    <w:rsid w:val="002D31F0"/>
    <w:rsid w:val="002D3258"/>
    <w:rsid w:val="002D529E"/>
    <w:rsid w:val="002D6BD6"/>
    <w:rsid w:val="002E4DD9"/>
    <w:rsid w:val="002F0314"/>
    <w:rsid w:val="0031182D"/>
    <w:rsid w:val="00314B9D"/>
    <w:rsid w:val="00315CA2"/>
    <w:rsid w:val="00316FEB"/>
    <w:rsid w:val="003200F8"/>
    <w:rsid w:val="00326EEB"/>
    <w:rsid w:val="0033078A"/>
    <w:rsid w:val="00331559"/>
    <w:rsid w:val="00341D6C"/>
    <w:rsid w:val="00344E91"/>
    <w:rsid w:val="00347123"/>
    <w:rsid w:val="00347477"/>
    <w:rsid w:val="0034756E"/>
    <w:rsid w:val="00347E74"/>
    <w:rsid w:val="00351D97"/>
    <w:rsid w:val="00354B5B"/>
    <w:rsid w:val="00362389"/>
    <w:rsid w:val="00363A4F"/>
    <w:rsid w:val="003776E0"/>
    <w:rsid w:val="00383E0A"/>
    <w:rsid w:val="0038429F"/>
    <w:rsid w:val="003847C7"/>
    <w:rsid w:val="00385298"/>
    <w:rsid w:val="003852CE"/>
    <w:rsid w:val="0039032E"/>
    <w:rsid w:val="00390EBA"/>
    <w:rsid w:val="00392E92"/>
    <w:rsid w:val="00395C83"/>
    <w:rsid w:val="003A2A3B"/>
    <w:rsid w:val="003A440C"/>
    <w:rsid w:val="003A514A"/>
    <w:rsid w:val="003B024E"/>
    <w:rsid w:val="003B0C84"/>
    <w:rsid w:val="003B183E"/>
    <w:rsid w:val="003B2F3E"/>
    <w:rsid w:val="003B55B7"/>
    <w:rsid w:val="003B74D4"/>
    <w:rsid w:val="003C2CA2"/>
    <w:rsid w:val="003C756E"/>
    <w:rsid w:val="003D2C33"/>
    <w:rsid w:val="003E0FB7"/>
    <w:rsid w:val="003E1E74"/>
    <w:rsid w:val="003E4831"/>
    <w:rsid w:val="003E48DE"/>
    <w:rsid w:val="003E7E8B"/>
    <w:rsid w:val="003F141B"/>
    <w:rsid w:val="003F3030"/>
    <w:rsid w:val="003F47AE"/>
    <w:rsid w:val="004038D2"/>
    <w:rsid w:val="00403971"/>
    <w:rsid w:val="00407386"/>
    <w:rsid w:val="004138EF"/>
    <w:rsid w:val="00415EC0"/>
    <w:rsid w:val="004319DE"/>
    <w:rsid w:val="00435232"/>
    <w:rsid w:val="00435589"/>
    <w:rsid w:val="004359C3"/>
    <w:rsid w:val="004400EA"/>
    <w:rsid w:val="00450882"/>
    <w:rsid w:val="00451C20"/>
    <w:rsid w:val="00452001"/>
    <w:rsid w:val="0045442E"/>
    <w:rsid w:val="004564E2"/>
    <w:rsid w:val="00462418"/>
    <w:rsid w:val="004713F6"/>
    <w:rsid w:val="00471A70"/>
    <w:rsid w:val="00473A79"/>
    <w:rsid w:val="00475E03"/>
    <w:rsid w:val="00476723"/>
    <w:rsid w:val="0047798D"/>
    <w:rsid w:val="004931DE"/>
    <w:rsid w:val="004A25A0"/>
    <w:rsid w:val="004A6083"/>
    <w:rsid w:val="004A6E81"/>
    <w:rsid w:val="004A7806"/>
    <w:rsid w:val="004B0545"/>
    <w:rsid w:val="004B76CA"/>
    <w:rsid w:val="004B7E46"/>
    <w:rsid w:val="004D3745"/>
    <w:rsid w:val="004D3987"/>
    <w:rsid w:val="004E294C"/>
    <w:rsid w:val="004E3132"/>
    <w:rsid w:val="004E552E"/>
    <w:rsid w:val="004E656D"/>
    <w:rsid w:val="004F0849"/>
    <w:rsid w:val="004F11CE"/>
    <w:rsid w:val="004F16B3"/>
    <w:rsid w:val="004F173C"/>
    <w:rsid w:val="004F1B8C"/>
    <w:rsid w:val="004F33F3"/>
    <w:rsid w:val="004F39F2"/>
    <w:rsid w:val="004F45B0"/>
    <w:rsid w:val="005020C3"/>
    <w:rsid w:val="005111F8"/>
    <w:rsid w:val="00513329"/>
    <w:rsid w:val="00513FA2"/>
    <w:rsid w:val="00514387"/>
    <w:rsid w:val="00516459"/>
    <w:rsid w:val="00520153"/>
    <w:rsid w:val="005349E1"/>
    <w:rsid w:val="00537EF5"/>
    <w:rsid w:val="0054027C"/>
    <w:rsid w:val="005420CC"/>
    <w:rsid w:val="005434D0"/>
    <w:rsid w:val="0054437C"/>
    <w:rsid w:val="00546D61"/>
    <w:rsid w:val="0055223B"/>
    <w:rsid w:val="00554FB6"/>
    <w:rsid w:val="005579BF"/>
    <w:rsid w:val="00560C3E"/>
    <w:rsid w:val="0056257B"/>
    <w:rsid w:val="00563468"/>
    <w:rsid w:val="00564EC2"/>
    <w:rsid w:val="00565EAE"/>
    <w:rsid w:val="005732B9"/>
    <w:rsid w:val="00573677"/>
    <w:rsid w:val="00575F7D"/>
    <w:rsid w:val="00580383"/>
    <w:rsid w:val="00580E40"/>
    <w:rsid w:val="00590731"/>
    <w:rsid w:val="00594AC2"/>
    <w:rsid w:val="0059721C"/>
    <w:rsid w:val="005A506B"/>
    <w:rsid w:val="005A701C"/>
    <w:rsid w:val="005B2444"/>
    <w:rsid w:val="005B2D14"/>
    <w:rsid w:val="005B3140"/>
    <w:rsid w:val="005B4C9C"/>
    <w:rsid w:val="005C0B05"/>
    <w:rsid w:val="005C1834"/>
    <w:rsid w:val="005D1156"/>
    <w:rsid w:val="005D7C4F"/>
    <w:rsid w:val="005E0681"/>
    <w:rsid w:val="005E2A6C"/>
    <w:rsid w:val="005E3B08"/>
    <w:rsid w:val="005E3FE4"/>
    <w:rsid w:val="005E572E"/>
    <w:rsid w:val="005F42C7"/>
    <w:rsid w:val="005F5576"/>
    <w:rsid w:val="006014AB"/>
    <w:rsid w:val="0060270F"/>
    <w:rsid w:val="00605F20"/>
    <w:rsid w:val="0061680A"/>
    <w:rsid w:val="00623B70"/>
    <w:rsid w:val="006311D0"/>
    <w:rsid w:val="0063578B"/>
    <w:rsid w:val="00636B3D"/>
    <w:rsid w:val="00641025"/>
    <w:rsid w:val="00650E98"/>
    <w:rsid w:val="00656C61"/>
    <w:rsid w:val="006672D8"/>
    <w:rsid w:val="00670D96"/>
    <w:rsid w:val="00672877"/>
    <w:rsid w:val="00677342"/>
    <w:rsid w:val="00683154"/>
    <w:rsid w:val="00690115"/>
    <w:rsid w:val="00690898"/>
    <w:rsid w:val="00693039"/>
    <w:rsid w:val="00693A5A"/>
    <w:rsid w:val="006B302F"/>
    <w:rsid w:val="006B5ECF"/>
    <w:rsid w:val="006C64D4"/>
    <w:rsid w:val="006D1FE8"/>
    <w:rsid w:val="006D4052"/>
    <w:rsid w:val="006E2BF0"/>
    <w:rsid w:val="006E53F0"/>
    <w:rsid w:val="006F46C3"/>
    <w:rsid w:val="006F7CDF"/>
    <w:rsid w:val="00700BDB"/>
    <w:rsid w:val="0070121B"/>
    <w:rsid w:val="00701E73"/>
    <w:rsid w:val="00711FE2"/>
    <w:rsid w:val="00712649"/>
    <w:rsid w:val="00714BC9"/>
    <w:rsid w:val="00715502"/>
    <w:rsid w:val="00723F91"/>
    <w:rsid w:val="00725623"/>
    <w:rsid w:val="00743059"/>
    <w:rsid w:val="00744F58"/>
    <w:rsid w:val="00750CED"/>
    <w:rsid w:val="00753EDA"/>
    <w:rsid w:val="00760A29"/>
    <w:rsid w:val="00771E18"/>
    <w:rsid w:val="007739F1"/>
    <w:rsid w:val="007745C6"/>
    <w:rsid w:val="007755F6"/>
    <w:rsid w:val="007761AD"/>
    <w:rsid w:val="00777387"/>
    <w:rsid w:val="007815E5"/>
    <w:rsid w:val="007837AC"/>
    <w:rsid w:val="00787343"/>
    <w:rsid w:val="00790BFA"/>
    <w:rsid w:val="00791121"/>
    <w:rsid w:val="00791C88"/>
    <w:rsid w:val="007958B3"/>
    <w:rsid w:val="00797B76"/>
    <w:rsid w:val="007A3D06"/>
    <w:rsid w:val="007A5B83"/>
    <w:rsid w:val="007B0DD0"/>
    <w:rsid w:val="007B383B"/>
    <w:rsid w:val="007B7B40"/>
    <w:rsid w:val="007C256B"/>
    <w:rsid w:val="007C2C1B"/>
    <w:rsid w:val="007C350D"/>
    <w:rsid w:val="007C3689"/>
    <w:rsid w:val="007C3C9B"/>
    <w:rsid w:val="007D2E6F"/>
    <w:rsid w:val="007D3012"/>
    <w:rsid w:val="007D4054"/>
    <w:rsid w:val="007D65A7"/>
    <w:rsid w:val="007D7B33"/>
    <w:rsid w:val="007E0401"/>
    <w:rsid w:val="007E266B"/>
    <w:rsid w:val="007E3F59"/>
    <w:rsid w:val="007E5043"/>
    <w:rsid w:val="007E5183"/>
    <w:rsid w:val="007F4C36"/>
    <w:rsid w:val="007F66E3"/>
    <w:rsid w:val="008133F9"/>
    <w:rsid w:val="00823AAC"/>
    <w:rsid w:val="00833351"/>
    <w:rsid w:val="00835DB0"/>
    <w:rsid w:val="00842154"/>
    <w:rsid w:val="00854C66"/>
    <w:rsid w:val="008553E1"/>
    <w:rsid w:val="00875E1F"/>
    <w:rsid w:val="0087643B"/>
    <w:rsid w:val="00877669"/>
    <w:rsid w:val="008965D3"/>
    <w:rsid w:val="00897F92"/>
    <w:rsid w:val="008A0867"/>
    <w:rsid w:val="008A64C9"/>
    <w:rsid w:val="008B180A"/>
    <w:rsid w:val="008B24B7"/>
    <w:rsid w:val="008B28BA"/>
    <w:rsid w:val="008B5BCD"/>
    <w:rsid w:val="008C0513"/>
    <w:rsid w:val="008C2CD8"/>
    <w:rsid w:val="008C4FDA"/>
    <w:rsid w:val="008C5743"/>
    <w:rsid w:val="008C68EE"/>
    <w:rsid w:val="008C7BC1"/>
    <w:rsid w:val="008C7F44"/>
    <w:rsid w:val="008D4273"/>
    <w:rsid w:val="008D4EF3"/>
    <w:rsid w:val="008E0E4F"/>
    <w:rsid w:val="008E1FD5"/>
    <w:rsid w:val="008E409E"/>
    <w:rsid w:val="008E4139"/>
    <w:rsid w:val="008F322F"/>
    <w:rsid w:val="00907DFE"/>
    <w:rsid w:val="00914596"/>
    <w:rsid w:val="009146BF"/>
    <w:rsid w:val="00915AD4"/>
    <w:rsid w:val="00915EF1"/>
    <w:rsid w:val="00924C08"/>
    <w:rsid w:val="00927D88"/>
    <w:rsid w:val="00930D1F"/>
    <w:rsid w:val="009342AC"/>
    <w:rsid w:val="00935127"/>
    <w:rsid w:val="00937650"/>
    <w:rsid w:val="0094025E"/>
    <w:rsid w:val="0094256C"/>
    <w:rsid w:val="0094556A"/>
    <w:rsid w:val="0095172D"/>
    <w:rsid w:val="00953F11"/>
    <w:rsid w:val="009706C1"/>
    <w:rsid w:val="00974942"/>
    <w:rsid w:val="009757ED"/>
    <w:rsid w:val="00976675"/>
    <w:rsid w:val="00976FBF"/>
    <w:rsid w:val="00984B38"/>
    <w:rsid w:val="009932F8"/>
    <w:rsid w:val="009A0636"/>
    <w:rsid w:val="009A6FF5"/>
    <w:rsid w:val="009B2B47"/>
    <w:rsid w:val="009B35DB"/>
    <w:rsid w:val="009C1869"/>
    <w:rsid w:val="009C4298"/>
    <w:rsid w:val="009D318C"/>
    <w:rsid w:val="009E1621"/>
    <w:rsid w:val="009E2E9F"/>
    <w:rsid w:val="009E43AB"/>
    <w:rsid w:val="00A10B8B"/>
    <w:rsid w:val="00A20D78"/>
    <w:rsid w:val="00A2174A"/>
    <w:rsid w:val="00A24470"/>
    <w:rsid w:val="00A26733"/>
    <w:rsid w:val="00A339A5"/>
    <w:rsid w:val="00A3595E"/>
    <w:rsid w:val="00A3697A"/>
    <w:rsid w:val="00A46C7F"/>
    <w:rsid w:val="00A55A42"/>
    <w:rsid w:val="00A71106"/>
    <w:rsid w:val="00A73245"/>
    <w:rsid w:val="00A77145"/>
    <w:rsid w:val="00A82989"/>
    <w:rsid w:val="00A904FE"/>
    <w:rsid w:val="00A9262C"/>
    <w:rsid w:val="00A9364A"/>
    <w:rsid w:val="00A953F0"/>
    <w:rsid w:val="00AA0974"/>
    <w:rsid w:val="00AA19C2"/>
    <w:rsid w:val="00AB3B76"/>
    <w:rsid w:val="00AB61DD"/>
    <w:rsid w:val="00AC222F"/>
    <w:rsid w:val="00AC2592"/>
    <w:rsid w:val="00AC2CC7"/>
    <w:rsid w:val="00AC4B7E"/>
    <w:rsid w:val="00AC7B3B"/>
    <w:rsid w:val="00AD3CE6"/>
    <w:rsid w:val="00AD5AD7"/>
    <w:rsid w:val="00AE1307"/>
    <w:rsid w:val="00AE7586"/>
    <w:rsid w:val="00AF46EA"/>
    <w:rsid w:val="00AF7A65"/>
    <w:rsid w:val="00B06710"/>
    <w:rsid w:val="00B07EBF"/>
    <w:rsid w:val="00B166CB"/>
    <w:rsid w:val="00B235E1"/>
    <w:rsid w:val="00B2389D"/>
    <w:rsid w:val="00B272CF"/>
    <w:rsid w:val="00B3145D"/>
    <w:rsid w:val="00B357BA"/>
    <w:rsid w:val="00B436EA"/>
    <w:rsid w:val="00B564DB"/>
    <w:rsid w:val="00B618DC"/>
    <w:rsid w:val="00B65EE4"/>
    <w:rsid w:val="00B675D1"/>
    <w:rsid w:val="00B768B6"/>
    <w:rsid w:val="00B816A3"/>
    <w:rsid w:val="00B908D1"/>
    <w:rsid w:val="00B940D1"/>
    <w:rsid w:val="00BB58BD"/>
    <w:rsid w:val="00BB6A26"/>
    <w:rsid w:val="00BC1034"/>
    <w:rsid w:val="00BC4B5F"/>
    <w:rsid w:val="00BD3A27"/>
    <w:rsid w:val="00BE2408"/>
    <w:rsid w:val="00BE3EC6"/>
    <w:rsid w:val="00BE5AF3"/>
    <w:rsid w:val="00BE5BEB"/>
    <w:rsid w:val="00BE6528"/>
    <w:rsid w:val="00BF755D"/>
    <w:rsid w:val="00C007CC"/>
    <w:rsid w:val="00C0087A"/>
    <w:rsid w:val="00C024CA"/>
    <w:rsid w:val="00C05F9D"/>
    <w:rsid w:val="00C0731F"/>
    <w:rsid w:val="00C21529"/>
    <w:rsid w:val="00C27212"/>
    <w:rsid w:val="00C306AC"/>
    <w:rsid w:val="00C34185"/>
    <w:rsid w:val="00C42DD6"/>
    <w:rsid w:val="00C45373"/>
    <w:rsid w:val="00C545E7"/>
    <w:rsid w:val="00C64DC6"/>
    <w:rsid w:val="00C66858"/>
    <w:rsid w:val="00C71C5D"/>
    <w:rsid w:val="00C72E69"/>
    <w:rsid w:val="00C7411E"/>
    <w:rsid w:val="00C84988"/>
    <w:rsid w:val="00CA228E"/>
    <w:rsid w:val="00CA2EE2"/>
    <w:rsid w:val="00CA4AF6"/>
    <w:rsid w:val="00CA59CA"/>
    <w:rsid w:val="00CA6477"/>
    <w:rsid w:val="00CA6B9E"/>
    <w:rsid w:val="00CB2356"/>
    <w:rsid w:val="00CB3954"/>
    <w:rsid w:val="00CB3C79"/>
    <w:rsid w:val="00CB4075"/>
    <w:rsid w:val="00CB4E6D"/>
    <w:rsid w:val="00CB70F7"/>
    <w:rsid w:val="00CB79E4"/>
    <w:rsid w:val="00CC23DE"/>
    <w:rsid w:val="00CD2382"/>
    <w:rsid w:val="00CD3E3A"/>
    <w:rsid w:val="00CD7459"/>
    <w:rsid w:val="00CE1235"/>
    <w:rsid w:val="00CE55A6"/>
    <w:rsid w:val="00CF13FC"/>
    <w:rsid w:val="00CF31F8"/>
    <w:rsid w:val="00CF4AAF"/>
    <w:rsid w:val="00CF561A"/>
    <w:rsid w:val="00CF639A"/>
    <w:rsid w:val="00CF6C18"/>
    <w:rsid w:val="00CF7EA8"/>
    <w:rsid w:val="00D004DA"/>
    <w:rsid w:val="00D01673"/>
    <w:rsid w:val="00D0309A"/>
    <w:rsid w:val="00D07425"/>
    <w:rsid w:val="00D07BA4"/>
    <w:rsid w:val="00D109BA"/>
    <w:rsid w:val="00D11874"/>
    <w:rsid w:val="00D176BE"/>
    <w:rsid w:val="00D17C4E"/>
    <w:rsid w:val="00D21359"/>
    <w:rsid w:val="00D215F6"/>
    <w:rsid w:val="00D22BE1"/>
    <w:rsid w:val="00D2765B"/>
    <w:rsid w:val="00D301CC"/>
    <w:rsid w:val="00D31DF7"/>
    <w:rsid w:val="00D3298A"/>
    <w:rsid w:val="00D33B91"/>
    <w:rsid w:val="00D34258"/>
    <w:rsid w:val="00D415C6"/>
    <w:rsid w:val="00D420EA"/>
    <w:rsid w:val="00D4639E"/>
    <w:rsid w:val="00D47C66"/>
    <w:rsid w:val="00D50B6C"/>
    <w:rsid w:val="00D51ABF"/>
    <w:rsid w:val="00D52874"/>
    <w:rsid w:val="00D5444B"/>
    <w:rsid w:val="00D55302"/>
    <w:rsid w:val="00D57CBF"/>
    <w:rsid w:val="00D66ABC"/>
    <w:rsid w:val="00D71CFC"/>
    <w:rsid w:val="00D76FBA"/>
    <w:rsid w:val="00D83041"/>
    <w:rsid w:val="00D86024"/>
    <w:rsid w:val="00D94CA3"/>
    <w:rsid w:val="00D96595"/>
    <w:rsid w:val="00DA018C"/>
    <w:rsid w:val="00DA3C9D"/>
    <w:rsid w:val="00DA7F4C"/>
    <w:rsid w:val="00DB0F7E"/>
    <w:rsid w:val="00DB5489"/>
    <w:rsid w:val="00DB56D8"/>
    <w:rsid w:val="00DB6C98"/>
    <w:rsid w:val="00DB70B2"/>
    <w:rsid w:val="00DC21E6"/>
    <w:rsid w:val="00DC701C"/>
    <w:rsid w:val="00DD5E58"/>
    <w:rsid w:val="00DD7F91"/>
    <w:rsid w:val="00DF5C02"/>
    <w:rsid w:val="00E00376"/>
    <w:rsid w:val="00E01016"/>
    <w:rsid w:val="00E043B1"/>
    <w:rsid w:val="00E14EBD"/>
    <w:rsid w:val="00E16734"/>
    <w:rsid w:val="00E23260"/>
    <w:rsid w:val="00E2367A"/>
    <w:rsid w:val="00E27BC7"/>
    <w:rsid w:val="00E355CA"/>
    <w:rsid w:val="00E35FC9"/>
    <w:rsid w:val="00E377A4"/>
    <w:rsid w:val="00E41346"/>
    <w:rsid w:val="00E420E9"/>
    <w:rsid w:val="00E4635D"/>
    <w:rsid w:val="00E50ADF"/>
    <w:rsid w:val="00E56938"/>
    <w:rsid w:val="00E61D76"/>
    <w:rsid w:val="00E64877"/>
    <w:rsid w:val="00E65BCC"/>
    <w:rsid w:val="00E674DB"/>
    <w:rsid w:val="00E70240"/>
    <w:rsid w:val="00E70912"/>
    <w:rsid w:val="00E75F28"/>
    <w:rsid w:val="00E8009A"/>
    <w:rsid w:val="00E90AA6"/>
    <w:rsid w:val="00E92914"/>
    <w:rsid w:val="00E92F03"/>
    <w:rsid w:val="00E977B8"/>
    <w:rsid w:val="00E97AD1"/>
    <w:rsid w:val="00EA109B"/>
    <w:rsid w:val="00EA15A8"/>
    <w:rsid w:val="00EA2926"/>
    <w:rsid w:val="00EB2CDE"/>
    <w:rsid w:val="00EB44D9"/>
    <w:rsid w:val="00EC1A81"/>
    <w:rsid w:val="00EC288E"/>
    <w:rsid w:val="00EC7E5C"/>
    <w:rsid w:val="00ED4821"/>
    <w:rsid w:val="00ED78F1"/>
    <w:rsid w:val="00EE4DCA"/>
    <w:rsid w:val="00EE73A1"/>
    <w:rsid w:val="00EE7418"/>
    <w:rsid w:val="00EF0F62"/>
    <w:rsid w:val="00EF600D"/>
    <w:rsid w:val="00F007E1"/>
    <w:rsid w:val="00F0134E"/>
    <w:rsid w:val="00F057C6"/>
    <w:rsid w:val="00F1119E"/>
    <w:rsid w:val="00F13C52"/>
    <w:rsid w:val="00F17D96"/>
    <w:rsid w:val="00F22565"/>
    <w:rsid w:val="00F26F8E"/>
    <w:rsid w:val="00F3380E"/>
    <w:rsid w:val="00F40837"/>
    <w:rsid w:val="00F42F79"/>
    <w:rsid w:val="00F47773"/>
    <w:rsid w:val="00F5019D"/>
    <w:rsid w:val="00F5432B"/>
    <w:rsid w:val="00F55958"/>
    <w:rsid w:val="00F56308"/>
    <w:rsid w:val="00F6180D"/>
    <w:rsid w:val="00F634D6"/>
    <w:rsid w:val="00F64385"/>
    <w:rsid w:val="00F6473F"/>
    <w:rsid w:val="00F67054"/>
    <w:rsid w:val="00F71FF9"/>
    <w:rsid w:val="00F76366"/>
    <w:rsid w:val="00F805C0"/>
    <w:rsid w:val="00F849E6"/>
    <w:rsid w:val="00FA0BC4"/>
    <w:rsid w:val="00FA3A95"/>
    <w:rsid w:val="00FB4261"/>
    <w:rsid w:val="00FB43B1"/>
    <w:rsid w:val="00FC0608"/>
    <w:rsid w:val="00FC2155"/>
    <w:rsid w:val="00FC41A7"/>
    <w:rsid w:val="00FC5F82"/>
    <w:rsid w:val="00FC6AFD"/>
    <w:rsid w:val="00FD675B"/>
    <w:rsid w:val="00FD7483"/>
    <w:rsid w:val="00FE352F"/>
    <w:rsid w:val="00FE380E"/>
    <w:rsid w:val="00FE4404"/>
    <w:rsid w:val="00FE5A6A"/>
    <w:rsid w:val="00FE7141"/>
    <w:rsid w:val="00FF3D19"/>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Underlined"/>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2"/>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1"/>
    <w:qFormat/>
    <w:rsid w:val="002B16CB"/>
    <w:rPr>
      <w:bCs/>
      <w:u w:val="single"/>
    </w:rPr>
  </w:style>
  <w:style w:type="paragraph" w:styleId="Title">
    <w:name w:val="Title"/>
    <w:basedOn w:val="Normal"/>
    <w:next w:val="BodyText"/>
    <w:link w:val="TitleChar"/>
    <w:uiPriority w:val="1"/>
    <w:qFormat/>
    <w:rsid w:val="002B16CB"/>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B16C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2B16CB"/>
    <w:pPr>
      <w:spacing w:after="120"/>
    </w:pPr>
  </w:style>
  <w:style w:type="character" w:customStyle="1" w:styleId="BodyTextChar">
    <w:name w:val="Body Text Char"/>
    <w:basedOn w:val="DefaultParagraphFont"/>
    <w:link w:val="BodyText"/>
    <w:uiPriority w:val="99"/>
    <w:semiHidden/>
    <w:rsid w:val="002B16CB"/>
    <w:rPr>
      <w:rFonts w:ascii="Garamond" w:hAnsi="Garamond"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Underlined"/>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2"/>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1"/>
    <w:qFormat/>
    <w:rsid w:val="002B16CB"/>
    <w:rPr>
      <w:bCs/>
      <w:u w:val="single"/>
    </w:rPr>
  </w:style>
  <w:style w:type="paragraph" w:styleId="Title">
    <w:name w:val="Title"/>
    <w:basedOn w:val="Normal"/>
    <w:next w:val="BodyText"/>
    <w:link w:val="TitleChar"/>
    <w:uiPriority w:val="1"/>
    <w:qFormat/>
    <w:rsid w:val="002B16CB"/>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B16C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2B16CB"/>
    <w:pPr>
      <w:spacing w:after="120"/>
    </w:pPr>
  </w:style>
  <w:style w:type="character" w:customStyle="1" w:styleId="BodyTextChar">
    <w:name w:val="Body Text Char"/>
    <w:basedOn w:val="DefaultParagraphFont"/>
    <w:link w:val="BodyText"/>
    <w:uiPriority w:val="99"/>
    <w:semiHidden/>
    <w:rsid w:val="002B16CB"/>
    <w:rPr>
      <w:rFonts w:ascii="Garamond" w:hAnsi="Garamond"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inonline.org.proxy.library.emory.edu/HOL/LuceneSearch?specialcollection=&amp;terms=creator%3A%22Broughton,%20J.%20Richard%22&amp;yearlo=&amp;yearhi=&amp;subject=ANY&amp;journal=ALL&amp;sortby=relevance&amp;collection=journals&amp;searchtype=advanced&amp;submit=Search&amp;base=js&amp;all=true&amp;solr=true"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www.mtholyoke.edu/acad/intrel/pentagon3/ps12.htm" TargetMode="External"/><Relationship Id="rId17" Type="http://schemas.openxmlformats.org/officeDocument/2006/relationships/hyperlink" Target="http://www.the-american-interest.com/article-bd.cfm?piece=982" TargetMode="External"/><Relationship Id="rId2" Type="http://schemas.openxmlformats.org/officeDocument/2006/relationships/customXml" Target="../customXml/item1.xml"/><Relationship Id="rId16" Type="http://schemas.openxmlformats.org/officeDocument/2006/relationships/hyperlink" Target="http://www.worldtribune.com/2013/11/13/obama-said-to-suspend-iran-sanctions-without-informing-congress/"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policyalmanac.org/world/archive/war_powers_resolution.shtml" TargetMode="External"/><Relationship Id="rId5" Type="http://schemas.openxmlformats.org/officeDocument/2006/relationships/styles" Target="styles.xml"/><Relationship Id="rId15" Type="http://schemas.openxmlformats.org/officeDocument/2006/relationships/hyperlink" Target="http://iranian.com/posts/view/post/2378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bsnews.com/8301-250_162-57612230/obama-administration-seeks-time-from-congress-for-iran-diplo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48</Pages>
  <Words>29841</Words>
  <Characters>170098</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2013-11-17T18:40:00Z</dcterms:created>
  <dcterms:modified xsi:type="dcterms:W3CDTF">2013-11-17T18:42:00Z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