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21C" w:rsidRDefault="00E5121C" w:rsidP="00E5121C">
      <w:pPr>
        <w:pStyle w:val="Heading1"/>
      </w:pPr>
      <w:r>
        <w:t xml:space="preserve">Circumvention – Courts </w:t>
      </w:r>
    </w:p>
    <w:p w:rsidR="00E5121C" w:rsidRDefault="00E5121C" w:rsidP="00E5121C"/>
    <w:p w:rsidR="00E5121C" w:rsidRPr="00423E81" w:rsidRDefault="00E5121C" w:rsidP="00E5121C">
      <w:pPr>
        <w:rPr>
          <w:b/>
        </w:rPr>
      </w:pPr>
      <w:r w:rsidRPr="00423E81">
        <w:rPr>
          <w:b/>
        </w:rPr>
        <w:t>Wartime means Obama will ignore the decision.  Noncompliance undermines the Court’s legitimacy and makes the plan worthless</w:t>
      </w:r>
    </w:p>
    <w:p w:rsidR="00E5121C" w:rsidRPr="000155A4" w:rsidRDefault="00E5121C" w:rsidP="00E5121C">
      <w:pPr>
        <w:rPr>
          <w:rStyle w:val="StyleBoldUnderline"/>
        </w:rPr>
      </w:pPr>
      <w:r w:rsidRPr="000155A4">
        <w:rPr>
          <w:rStyle w:val="StyleStyleBold12pt"/>
        </w:rPr>
        <w:t>Pushaw 4</w:t>
      </w:r>
      <w:r w:rsidRPr="000155A4">
        <w:t>—Professor of law @ Pepperdine University [Robert J. Pushaw, Jr., “Defending Deference: A Response to Professors Epstein and Wells,” Missouri Law Review, Vol. 69, 2004]</w:t>
      </w:r>
    </w:p>
    <w:p w:rsidR="00E5121C" w:rsidRDefault="00E5121C" w:rsidP="00E5121C">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FF64E2">
        <w:rPr>
          <w:rStyle w:val="StyleBoldUnderline"/>
          <w:highlight w:val="green"/>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FF64E2">
        <w:rPr>
          <w:rStyle w:val="StyleBoldUnderline"/>
          <w:highlight w:val="green"/>
        </w:rPr>
        <w:t>led federal judges to review warmaking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Hence,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FF64E2">
        <w:rPr>
          <w:rStyle w:val="Emphasis"/>
          <w:highlight w:val="green"/>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FF64E2">
        <w:rPr>
          <w:rStyle w:val="StyleBoldUnderline"/>
          <w:highlight w:val="green"/>
        </w:rPr>
        <w:t xml:space="preserve">issuing a judgment simply </w:t>
      </w:r>
      <w:r w:rsidRPr="00FF64E2">
        <w:rPr>
          <w:rStyle w:val="Emphasis"/>
          <w:highlight w:val="green"/>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E5121C" w:rsidRDefault="00E5121C" w:rsidP="00E5121C">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E5121C" w:rsidRDefault="00E5121C" w:rsidP="00E5121C">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FF64E2">
        <w:rPr>
          <w:rStyle w:val="StyleBoldUnderline"/>
          <w:highlight w:val="green"/>
        </w:rPr>
        <w:t xml:space="preserve">constitutional rights are </w:t>
      </w:r>
      <w:r w:rsidRPr="00FF64E2">
        <w:rPr>
          <w:rStyle w:val="Emphasis"/>
          <w:highlight w:val="green"/>
        </w:rPr>
        <w:t>not absolute</w:t>
      </w:r>
      <w:r w:rsidRPr="00FF64E2">
        <w:rPr>
          <w:rStyle w:val="StyleBoldUnderline"/>
          <w:highlight w:val="green"/>
        </w:rPr>
        <w:t>, but</w:t>
      </w:r>
      <w:r>
        <w:rPr>
          <w:rStyle w:val="StyleBoldUnderline"/>
        </w:rPr>
        <w:t xml:space="preserve"> rather </w:t>
      </w:r>
      <w:r w:rsidRPr="00FF64E2">
        <w:rPr>
          <w:rStyle w:val="StyleBoldUnderline"/>
          <w:highlight w:val="green"/>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FF64E2">
        <w:rPr>
          <w:rStyle w:val="StyleBoldUnderline"/>
          <w:highlight w:val="green"/>
        </w:rPr>
        <w:t>national security is</w:t>
      </w:r>
      <w:r>
        <w:rPr>
          <w:rStyle w:val="StyleBoldUnderline"/>
        </w:rPr>
        <w:t xml:space="preserve"> a </w:t>
      </w:r>
      <w:r w:rsidRPr="00FF64E2">
        <w:rPr>
          <w:rStyle w:val="Emphasis"/>
          <w:highlight w:val="green"/>
        </w:rPr>
        <w:t>compelling</w:t>
      </w:r>
      <w:r>
        <w:rPr>
          <w:rStyle w:val="Emphasis"/>
        </w:rPr>
        <w:t xml:space="preserve"> governmental interest</w:t>
      </w:r>
      <w:r>
        <w:rPr>
          <w:sz w:val="16"/>
        </w:rPr>
        <w:t>.64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E5121C" w:rsidRDefault="00E5121C" w:rsidP="00E5121C">
      <w:pPr>
        <w:rPr>
          <w:sz w:val="16"/>
        </w:rPr>
      </w:pPr>
      <w:r>
        <w:rPr>
          <w:sz w:val="16"/>
        </w:rPr>
        <w:t xml:space="preserve">Although this approach is plausible in theory, I am not sure it would work well in practice. Presumably, </w:t>
      </w:r>
      <w:r w:rsidRPr="00FF64E2">
        <w:rPr>
          <w:rStyle w:val="StyleBoldUnderline"/>
          <w:highlight w:val="green"/>
        </w:rPr>
        <w:t>the President</w:t>
      </w:r>
      <w:r>
        <w:rPr>
          <w:rStyle w:val="StyleBoldUnderline"/>
        </w:rPr>
        <w:t xml:space="preserve"> almost </w:t>
      </w:r>
      <w:r w:rsidRPr="00FF64E2">
        <w:rPr>
          <w:rStyle w:val="Emphasis"/>
          <w:highlight w:val="green"/>
        </w:rPr>
        <w:t>always will be able to set forth</w:t>
      </w:r>
      <w:r>
        <w:rPr>
          <w:rStyle w:val="Emphasis"/>
        </w:rPr>
        <w:t xml:space="preserve"> plausible </w:t>
      </w:r>
      <w:r w:rsidRPr="00FF64E2">
        <w:rPr>
          <w:rStyle w:val="Emphasis"/>
          <w:highlight w:val="green"/>
        </w:rPr>
        <w:t>justifications for his actions</w:t>
      </w:r>
      <w:r>
        <w:rPr>
          <w:rStyle w:val="StyleBoldUnderline"/>
        </w:rPr>
        <w:t xml:space="preserve">, often </w:t>
      </w:r>
      <w:r w:rsidRPr="00FF64E2">
        <w:rPr>
          <w:rStyle w:val="StyleBoldUnderline"/>
          <w:highlight w:val="green"/>
        </w:rPr>
        <w:t>based on</w:t>
      </w:r>
      <w:r>
        <w:rPr>
          <w:rStyle w:val="StyleBoldUnderline"/>
        </w:rPr>
        <w:t xml:space="preserve"> a wide array of factors</w:t>
      </w:r>
      <w:r>
        <w:rPr>
          <w:sz w:val="16"/>
        </w:rPr>
        <w:t>—</w:t>
      </w:r>
      <w:r>
        <w:rPr>
          <w:rStyle w:val="StyleBoldUnderline"/>
        </w:rPr>
        <w:t xml:space="preserve">including highly </w:t>
      </w:r>
      <w:r w:rsidRPr="00FF64E2">
        <w:rPr>
          <w:rStyle w:val="StyleBoldUnderline"/>
          <w:highlight w:val="green"/>
        </w:rPr>
        <w:t>sensitive intel</w:t>
      </w:r>
      <w:r>
        <w:rPr>
          <w:sz w:val="16"/>
        </w:rPr>
        <w:t xml:space="preserve">ligence </w:t>
      </w:r>
      <w:r>
        <w:rPr>
          <w:rStyle w:val="StyleBoldUnderline"/>
        </w:rPr>
        <w:t xml:space="preserve">that </w:t>
      </w:r>
      <w:r w:rsidRPr="00FF64E2">
        <w:rPr>
          <w:rStyle w:val="StyleBoldUnderline"/>
          <w:highlight w:val="green"/>
        </w:rPr>
        <w:t>he does not</w:t>
      </w:r>
      <w:r>
        <w:rPr>
          <w:rStyle w:val="StyleBoldUnderline"/>
        </w:rPr>
        <w:t xml:space="preserve"> wish to </w:t>
      </w:r>
      <w:r w:rsidRPr="00FF64E2">
        <w:rPr>
          <w:rStyle w:val="StyleBoldUnderline"/>
          <w:highlight w:val="green"/>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E5121C" w:rsidRDefault="00E5121C" w:rsidP="00E5121C">
      <w:pPr>
        <w:rPr>
          <w:rStyle w:val="Emphasis"/>
        </w:rPr>
      </w:pPr>
      <w:r>
        <w:rPr>
          <w:sz w:val="16"/>
        </w:rPr>
        <w:t xml:space="preserve">Moreover, </w:t>
      </w:r>
      <w:r>
        <w:rPr>
          <w:rStyle w:val="StyleBoldUnderline"/>
        </w:rPr>
        <w:t>such</w:t>
      </w:r>
      <w:r>
        <w:rPr>
          <w:sz w:val="16"/>
        </w:rPr>
        <w:t xml:space="preserve"> searching </w:t>
      </w:r>
      <w:r w:rsidRPr="00FF64E2">
        <w:rPr>
          <w:rStyle w:val="StyleBoldUnderline"/>
          <w:highlight w:val="green"/>
        </w:rPr>
        <w:t xml:space="preserve">scrutiny will be </w:t>
      </w:r>
      <w:r w:rsidRPr="00FF64E2">
        <w:rPr>
          <w:rStyle w:val="Emphasis"/>
          <w:highlight w:val="green"/>
        </w:rPr>
        <w:t>useless in situations where the President has made a wartime decision</w:t>
      </w:r>
      <w:r>
        <w:rPr>
          <w:rStyle w:val="StyleBoldUnderline"/>
        </w:rPr>
        <w:t xml:space="preserve"> that </w:t>
      </w:r>
      <w:r w:rsidRPr="00FF64E2">
        <w:rPr>
          <w:rStyle w:val="StyleBoldUnderline"/>
          <w:highlight w:val="green"/>
        </w:rPr>
        <w:t>he will not change</w:t>
      </w:r>
      <w:r w:rsidRPr="00FF64E2">
        <w:rPr>
          <w:sz w:val="16"/>
          <w:highlight w:val="green"/>
        </w:rPr>
        <w:t xml:space="preserve">, </w:t>
      </w:r>
      <w:r w:rsidRPr="00FF64E2">
        <w:rPr>
          <w:rStyle w:val="StyleBoldUnderline"/>
          <w:highlight w:val="green"/>
        </w:rPr>
        <w:t>even if judicially ordered</w:t>
      </w:r>
      <w:r>
        <w:rPr>
          <w:rStyle w:val="StyleBoldUnderline"/>
        </w:rPr>
        <w:t xml:space="preserve"> to do so</w:t>
      </w:r>
      <w:r>
        <w:rPr>
          <w:sz w:val="16"/>
        </w:rPr>
        <w:t xml:space="preserve">. For instance, </w:t>
      </w:r>
      <w:r>
        <w:rPr>
          <w:rStyle w:val="StyleBoldUnderline"/>
        </w:rPr>
        <w:t>assume that the Court in Korematsu</w:t>
      </w:r>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w:t>
      </w:r>
      <w:r>
        <w:rPr>
          <w:sz w:val="16"/>
        </w:rPr>
        <w:lastRenderedPageBreak/>
        <w:t xml:space="preserve">unfounded fears and prejudice (as appears to 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E5121C" w:rsidRDefault="00E5121C" w:rsidP="00E5121C">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FF64E2">
        <w:rPr>
          <w:rStyle w:val="StyleBoldUnderline"/>
          <w:highlight w:val="green"/>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sidRPr="00FF64E2">
        <w:rPr>
          <w:rStyle w:val="StyleBoldUnderline"/>
          <w:highlight w:val="green"/>
        </w:rPr>
        <w:t xml:space="preserve">is </w:t>
      </w:r>
      <w:r w:rsidRPr="00FF64E2">
        <w:rPr>
          <w:rStyle w:val="Emphasis"/>
          <w:highlight w:val="green"/>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FF64E2">
        <w:rPr>
          <w:rStyle w:val="StyleBoldUnderline"/>
          <w:highlight w:val="green"/>
        </w:rPr>
        <w:t>the Court should</w:t>
      </w:r>
      <w:r>
        <w:rPr>
          <w:rStyle w:val="StyleBoldUnderline"/>
        </w:rPr>
        <w:t xml:space="preserve"> simply </w:t>
      </w:r>
      <w:r w:rsidRPr="00FF64E2">
        <w:rPr>
          <w:rStyle w:val="StyleBoldUnderline"/>
          <w:highlight w:val="green"/>
        </w:rPr>
        <w:t>declare the matter to be</w:t>
      </w:r>
      <w:r>
        <w:rPr>
          <w:rStyle w:val="StyleBoldUnderline"/>
        </w:rPr>
        <w:t xml:space="preserve"> a </w:t>
      </w:r>
      <w:r w:rsidRPr="00FF64E2">
        <w:rPr>
          <w:rStyle w:val="StyleBoldUnderline"/>
          <w:highlight w:val="green"/>
        </w:rPr>
        <w:t>political</w:t>
      </w:r>
      <w:r>
        <w:rPr>
          <w:rStyle w:val="StyleBoldUnderline"/>
        </w:rPr>
        <w:t xml:space="preserve"> question </w:t>
      </w:r>
      <w:r w:rsidRPr="00FF64E2">
        <w:rPr>
          <w:rStyle w:val="StyleBoldUnderline"/>
          <w:highlight w:val="green"/>
        </w:rPr>
        <w:t>and dismiss the case</w:t>
      </w:r>
      <w:r>
        <w:rPr>
          <w:sz w:val="16"/>
        </w:rPr>
        <w:t xml:space="preserve">. Although such Bickelian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E5121C" w:rsidRDefault="00E5121C" w:rsidP="00E5121C">
      <w:pPr>
        <w:rPr>
          <w:b/>
        </w:rPr>
      </w:pPr>
    </w:p>
    <w:p w:rsidR="00E5121C" w:rsidRPr="00423E81" w:rsidRDefault="00E5121C" w:rsidP="00E5121C">
      <w:pPr>
        <w:rPr>
          <w:b/>
        </w:rPr>
      </w:pPr>
      <w:r w:rsidRPr="00423E81">
        <w:rPr>
          <w:b/>
        </w:rPr>
        <w:t xml:space="preserve">Fight with President devastates court legitimacy. Two centuries of judicial decisions prove they can’t solve without his support    </w:t>
      </w:r>
    </w:p>
    <w:p w:rsidR="00E5121C" w:rsidRPr="00742BA9" w:rsidRDefault="00E5121C" w:rsidP="00E5121C">
      <w:pPr>
        <w:rPr>
          <w:rStyle w:val="StyleBoldUnderline"/>
        </w:rPr>
      </w:pPr>
      <w:r>
        <w:rPr>
          <w:rStyle w:val="StyleStyleBold12pt"/>
        </w:rPr>
        <w:t>Devins &amp; Fisher 98</w:t>
      </w:r>
      <w:r>
        <w:t>—</w:t>
      </w:r>
      <w:r>
        <w:rPr>
          <w:sz w:val="16"/>
          <w:szCs w:val="16"/>
        </w:rPr>
        <w:t xml:space="preserve">Professor of Law and Government @ College of William and Mary &amp; Senior Specialist in Separation of Powers @ Congressional Research Service  [Neal Devins &amp; Louis Fisher, “Judicial Exclusivity and Political Instability,” </w:t>
      </w:r>
      <w:r>
        <w:rPr>
          <w:sz w:val="16"/>
          <w:szCs w:val="16"/>
          <w:u w:val="single"/>
        </w:rPr>
        <w:t>Virginia Law Review</w:t>
      </w:r>
      <w:r>
        <w:rPr>
          <w:sz w:val="16"/>
          <w:szCs w:val="16"/>
        </w:rPr>
        <w:t xml:space="preserve"> Vol. 84, No. 1 (Feb. 1998), pp. 83-106]</w:t>
      </w:r>
    </w:p>
    <w:p w:rsidR="00E5121C" w:rsidRDefault="00E5121C" w:rsidP="00E5121C">
      <w:pPr>
        <w:rPr>
          <w:sz w:val="16"/>
        </w:rPr>
      </w:pPr>
      <w:r>
        <w:rPr>
          <w:rStyle w:val="StyleBoldUnderline"/>
        </w:rPr>
        <w:t>Lacking the power to appropriate funds or command the military</w:t>
      </w:r>
      <w:r>
        <w:rPr>
          <w:sz w:val="16"/>
        </w:rPr>
        <w:t xml:space="preserve">, 73 </w:t>
      </w:r>
      <w:r w:rsidRPr="00FF64E2">
        <w:rPr>
          <w:rStyle w:val="StyleBoldUnderline"/>
          <w:highlight w:val="green"/>
        </w:rPr>
        <w:t>the Court understands</w:t>
      </w:r>
      <w:r>
        <w:rPr>
          <w:rStyle w:val="StyleBoldUnderline"/>
        </w:rPr>
        <w:t xml:space="preserve"> that </w:t>
      </w:r>
      <w:r w:rsidRPr="00FF64E2">
        <w:rPr>
          <w:rStyle w:val="StyleBoldUnderline"/>
          <w:highlight w:val="green"/>
        </w:rPr>
        <w:t>it must</w:t>
      </w:r>
      <w:r w:rsidRPr="006D2DFF">
        <w:rPr>
          <w:rStyle w:val="StyleBoldUnderline"/>
        </w:rPr>
        <w:t xml:space="preserve"> act</w:t>
      </w:r>
      <w:r>
        <w:rPr>
          <w:rStyle w:val="StyleBoldUnderline"/>
        </w:rPr>
        <w:t xml:space="preserve"> in a way that </w:t>
      </w:r>
      <w:r w:rsidRPr="00FF64E2">
        <w:rPr>
          <w:rStyle w:val="StyleBoldUnderline"/>
          <w:highlight w:val="green"/>
        </w:rPr>
        <w:t>garner</w:t>
      </w:r>
      <w:r>
        <w:rPr>
          <w:rStyle w:val="StyleBoldUnderline"/>
        </w:rPr>
        <w:t xml:space="preserve">s </w:t>
      </w:r>
      <w:r w:rsidRPr="00FF64E2">
        <w:rPr>
          <w:rStyle w:val="StyleBoldUnderline"/>
          <w:highlight w:val="green"/>
        </w:rPr>
        <w:t>public acceptance</w:t>
      </w:r>
      <w:r>
        <w:rPr>
          <w:sz w:val="16"/>
        </w:rPr>
        <w:t xml:space="preserve">." In other words, as psychologists Tom Tyler and Gregory Mitchell observed, the Court seems to believe "that public acceptance of the Court's role as interpreter of the Constitution that is, </w:t>
      </w:r>
      <w:r>
        <w:rPr>
          <w:rStyle w:val="StyleBoldUnderline"/>
        </w:rPr>
        <w:t xml:space="preserve">the public </w:t>
      </w:r>
      <w:r w:rsidRPr="006D2DFF">
        <w:rPr>
          <w:rStyle w:val="StyleBoldUnderline"/>
        </w:rPr>
        <w:t>belief in the Court's institutional legitimacy enhances public acceptance of controversial Court decisions</w:t>
      </w:r>
      <w:r w:rsidRPr="006D2DFF">
        <w:rPr>
          <w:sz w:val="16"/>
        </w:rPr>
        <w:t xml:space="preserve">."75 </w:t>
      </w:r>
      <w:r w:rsidRPr="006D2DFF">
        <w:rPr>
          <w:rStyle w:val="StyleBoldUnderline"/>
        </w:rPr>
        <w:t>This</w:t>
      </w:r>
      <w:r w:rsidRPr="006D2DFF">
        <w:rPr>
          <w:sz w:val="16"/>
        </w:rPr>
        <w:t xml:space="preserve"> emphasis on public acceptance of the judiciary </w:t>
      </w:r>
      <w:r w:rsidRPr="006D2DFF">
        <w:rPr>
          <w:rStyle w:val="StyleBoldUnderline"/>
        </w:rPr>
        <w:t>seems to be conclusive proof</w:t>
      </w:r>
      <w:r>
        <w:rPr>
          <w:rStyle w:val="StyleBoldUnderline"/>
        </w:rPr>
        <w:t xml:space="preserve"> that </w:t>
      </w:r>
      <w:r w:rsidRPr="00FF64E2">
        <w:rPr>
          <w:rStyle w:val="StyleBoldUnderline"/>
          <w:highlight w:val="green"/>
        </w:rPr>
        <w:t xml:space="preserve">Court decisionmaking </w:t>
      </w:r>
      <w:r w:rsidRPr="00FF64E2">
        <w:rPr>
          <w:rStyle w:val="Emphasis"/>
          <w:highlight w:val="green"/>
        </w:rPr>
        <w:t>cannot be divorced</w:t>
      </w:r>
      <w:r w:rsidRPr="00FF64E2">
        <w:rPr>
          <w:rStyle w:val="StyleBoldUnderline"/>
          <w:highlight w:val="green"/>
        </w:rPr>
        <w:t xml:space="preserve"> from a case's</w:t>
      </w:r>
      <w:r>
        <w:rPr>
          <w:sz w:val="16"/>
        </w:rPr>
        <w:t xml:space="preserve"> (sometimes explosive) social and </w:t>
      </w:r>
      <w:r w:rsidRPr="00FF64E2">
        <w:rPr>
          <w:rStyle w:val="Emphasis"/>
          <w:highlight w:val="green"/>
        </w:rPr>
        <w:t>political setting</w:t>
      </w:r>
      <w:r>
        <w:rPr>
          <w:sz w:val="16"/>
        </w:rPr>
        <w:t>.</w:t>
      </w:r>
    </w:p>
    <w:p w:rsidR="00E5121C" w:rsidRDefault="00E5121C" w:rsidP="00E5121C">
      <w:pPr>
        <w:rPr>
          <w:sz w:val="16"/>
          <w:szCs w:val="16"/>
        </w:rPr>
      </w:pPr>
      <w:r>
        <w:rPr>
          <w:sz w:val="16"/>
          <w:szCs w:val="16"/>
        </w:rPr>
        <w:t>A more telling manifestation of how public opinion affects Court decisionmaking is evident when the Court reverses itself to conform its decisionmaking to social and political forces beating against it.76 Witness, for example, the collapse of the Lochner era under the weight of changing social conditions. Following Roosevelt's 1936 election victory in all but two states, the Court, embarrassed by populist attacks against the Justices, announced several decisions upholding New Deal programs.' In explaining this transformation, Justice Owen Roberts recognized the extraordinary importance of public opinion in undoing the Lochner era: "Looking back, it is difficult to see how the Court could have resisted the popular urge for uniform standards throughout the country-for what in effect was a unified economy.""8</w:t>
      </w:r>
    </w:p>
    <w:p w:rsidR="00E5121C" w:rsidRDefault="00E5121C" w:rsidP="00E5121C">
      <w:pPr>
        <w:rPr>
          <w:sz w:val="16"/>
          <w:szCs w:val="24"/>
        </w:rPr>
      </w:pPr>
      <w:r>
        <w:rPr>
          <w:sz w:val="16"/>
        </w:rPr>
        <w:t xml:space="preserve">Social and </w:t>
      </w:r>
      <w:r>
        <w:rPr>
          <w:rStyle w:val="StyleBoldUnderline"/>
        </w:rPr>
        <w:t>political forces</w:t>
      </w:r>
      <w:r>
        <w:rPr>
          <w:sz w:val="16"/>
        </w:rPr>
        <w:t xml:space="preserve"> also </w:t>
      </w:r>
      <w:r>
        <w:rPr>
          <w:rStyle w:val="StyleBoldUnderline"/>
        </w:rPr>
        <w:t>played a defining role in the Court's reconsideration of decisions on sterilization</w:t>
      </w:r>
      <w:r>
        <w:rPr>
          <w:sz w:val="16"/>
        </w:rPr>
        <w:t xml:space="preserve"> and the </w:t>
      </w:r>
      <w:r>
        <w:rPr>
          <w:rStyle w:val="StyleBoldUnderline"/>
        </w:rPr>
        <w:t xml:space="preserve">eugenics </w:t>
      </w:r>
      <w:r>
        <w:rPr>
          <w:sz w:val="16"/>
        </w:rPr>
        <w:t xml:space="preserve">movement," </w:t>
      </w:r>
      <w:r>
        <w:rPr>
          <w:rStyle w:val="StyleBoldUnderline"/>
        </w:rPr>
        <w:t>state-mandated flag salutes</w:t>
      </w:r>
      <w:r>
        <w:rPr>
          <w:sz w:val="16"/>
        </w:rPr>
        <w:t xml:space="preserve">,' the Roe v. Wade </w:t>
      </w:r>
      <w:r>
        <w:rPr>
          <w:rStyle w:val="StyleBoldUnderline"/>
        </w:rPr>
        <w:t>trimester standard</w:t>
      </w:r>
      <w:r>
        <w:rPr>
          <w:sz w:val="16"/>
        </w:rPr>
        <w:t xml:space="preserve">, 8 the </w:t>
      </w:r>
      <w:r>
        <w:rPr>
          <w:rStyle w:val="StyleBoldUnderline"/>
        </w:rPr>
        <w:t>death penalty</w:t>
      </w:r>
      <w:r>
        <w:rPr>
          <w:sz w:val="16"/>
        </w:rPr>
        <w:t xml:space="preserve">,' states' rights, 3 </w:t>
      </w:r>
      <w:r>
        <w:rPr>
          <w:rStyle w:val="StyleBoldUnderline"/>
        </w:rPr>
        <w:t>and much more</w:t>
      </w:r>
      <w:r>
        <w:rPr>
          <w:sz w:val="16"/>
        </w:rPr>
        <w:t>.</w:t>
      </w:r>
      <w:r>
        <w:rPr>
          <w:rStyle w:val="StyleBoldUnderline"/>
        </w:rPr>
        <w:t>' It did not matter that some of these earlier decisions commanded an impressive majority</w:t>
      </w:r>
      <w:r>
        <w:rPr>
          <w:sz w:val="16"/>
        </w:rPr>
        <w:t xml:space="preserve"> of eight to one." </w:t>
      </w:r>
      <w:r w:rsidRPr="00FF64E2">
        <w:rPr>
          <w:rStyle w:val="StyleBoldUnderline"/>
          <w:highlight w:val="green"/>
        </w:rPr>
        <w:t>Without</w:t>
      </w:r>
      <w:r>
        <w:rPr>
          <w:sz w:val="16"/>
        </w:rPr>
        <w:t xml:space="preserve"> popular </w:t>
      </w:r>
      <w:r w:rsidRPr="00FF64E2">
        <w:rPr>
          <w:rStyle w:val="StyleBoldUnderline"/>
          <w:highlight w:val="green"/>
        </w:rPr>
        <w:t>support</w:t>
      </w:r>
      <w:r>
        <w:rPr>
          <w:rStyle w:val="StyleBoldUnderline"/>
        </w:rPr>
        <w:t xml:space="preserve">, </w:t>
      </w:r>
      <w:r>
        <w:rPr>
          <w:rStyle w:val="Emphasis"/>
        </w:rPr>
        <w:t xml:space="preserve">these </w:t>
      </w:r>
      <w:r w:rsidRPr="00FF64E2">
        <w:rPr>
          <w:rStyle w:val="Emphasis"/>
          <w:highlight w:val="green"/>
        </w:rPr>
        <w:t>decisions settle</w:t>
      </w:r>
      <w:r w:rsidRPr="006D2DFF">
        <w:rPr>
          <w:rStyle w:val="Emphasis"/>
        </w:rPr>
        <w:t xml:space="preserve">d </w:t>
      </w:r>
      <w:r w:rsidRPr="00FF64E2">
        <w:rPr>
          <w:rStyle w:val="Emphasis"/>
          <w:highlight w:val="green"/>
        </w:rPr>
        <w:t>nothing</w:t>
      </w:r>
      <w:r>
        <w:rPr>
          <w:rStyle w:val="StyleBoldUnderline"/>
        </w:rPr>
        <w:t>.</w:t>
      </w:r>
      <w:r>
        <w:rPr>
          <w:sz w:val="16"/>
        </w:rPr>
        <w:t xml:space="preserve"> Justice Robert Jackson instructed us that "[t]he practical play of </w:t>
      </w:r>
      <w:r>
        <w:rPr>
          <w:rStyle w:val="StyleBoldUnderline"/>
        </w:rPr>
        <w:t xml:space="preserve">the forces of politics is such that </w:t>
      </w:r>
      <w:r w:rsidRPr="00FF64E2">
        <w:rPr>
          <w:rStyle w:val="StyleBoldUnderline"/>
          <w:highlight w:val="green"/>
        </w:rPr>
        <w:t>judicial power has</w:t>
      </w:r>
      <w:r>
        <w:rPr>
          <w:sz w:val="16"/>
        </w:rPr>
        <w:t xml:space="preserve"> often delayed but </w:t>
      </w:r>
      <w:r w:rsidRPr="00FF64E2">
        <w:rPr>
          <w:rStyle w:val="StyleBoldUnderline"/>
          <w:highlight w:val="green"/>
        </w:rPr>
        <w:t>never</w:t>
      </w:r>
      <w:r>
        <w:rPr>
          <w:sz w:val="16"/>
        </w:rPr>
        <w:t xml:space="preserve"> permanently </w:t>
      </w:r>
      <w:r w:rsidRPr="00FF64E2">
        <w:rPr>
          <w:rStyle w:val="StyleBoldUnderline"/>
          <w:highlight w:val="green"/>
        </w:rPr>
        <w:t>defeated the</w:t>
      </w:r>
      <w:r>
        <w:rPr>
          <w:rStyle w:val="StyleBoldUnderline"/>
        </w:rPr>
        <w:t xml:space="preserve"> persistent </w:t>
      </w:r>
      <w:r w:rsidRPr="00FF64E2">
        <w:rPr>
          <w:rStyle w:val="StyleBoldUnderline"/>
          <w:highlight w:val="green"/>
        </w:rPr>
        <w:t>will of a</w:t>
      </w:r>
      <w:r>
        <w:rPr>
          <w:sz w:val="16"/>
        </w:rPr>
        <w:t xml:space="preserve"> substantial</w:t>
      </w:r>
      <w:r>
        <w:rPr>
          <w:rStyle w:val="StyleBoldUnderline"/>
        </w:rPr>
        <w:t xml:space="preserve"> </w:t>
      </w:r>
      <w:r w:rsidRPr="00FF64E2">
        <w:rPr>
          <w:rStyle w:val="StyleBoldUnderline"/>
          <w:highlight w:val="green"/>
        </w:rPr>
        <w:t>majority</w:t>
      </w:r>
      <w:r>
        <w:rPr>
          <w:sz w:val="16"/>
        </w:rPr>
        <w:t xml:space="preserve">.""6 As such, </w:t>
      </w:r>
      <w:r>
        <w:rPr>
          <w:rStyle w:val="StyleBoldUnderline"/>
        </w:rPr>
        <w:t xml:space="preserve">for a Court that wants to </w:t>
      </w:r>
      <w:r>
        <w:rPr>
          <w:rStyle w:val="Emphasis"/>
        </w:rPr>
        <w:t>maximize its power and legitimacy</w:t>
      </w:r>
      <w:r>
        <w:rPr>
          <w:rStyle w:val="StyleBoldUnderline"/>
        </w:rPr>
        <w:t>, taking</w:t>
      </w:r>
      <w:r>
        <w:rPr>
          <w:sz w:val="16"/>
        </w:rPr>
        <w:t xml:space="preserve"> social and </w:t>
      </w:r>
      <w:r>
        <w:rPr>
          <w:rStyle w:val="StyleBoldUnderline"/>
        </w:rPr>
        <w:t>political forces into account is an act of necessity, not cowardice</w:t>
      </w:r>
      <w:r>
        <w:rPr>
          <w:sz w:val="16"/>
        </w:rPr>
        <w:t xml:space="preserve">. Correspondingly, </w:t>
      </w:r>
      <w:r w:rsidRPr="00FF64E2">
        <w:rPr>
          <w:rStyle w:val="StyleBoldUnderline"/>
          <w:highlight w:val="green"/>
        </w:rPr>
        <w:t>when the Court gives short shrift to populist values</w:t>
      </w:r>
      <w:r>
        <w:rPr>
          <w:rStyle w:val="StyleBoldUnderline"/>
        </w:rPr>
        <w:t xml:space="preserve"> or</w:t>
      </w:r>
      <w:r>
        <w:rPr>
          <w:sz w:val="16"/>
        </w:rPr>
        <w:t xml:space="preserve"> </w:t>
      </w:r>
      <w:r>
        <w:rPr>
          <w:rStyle w:val="StyleBoldUnderline"/>
        </w:rPr>
        <w:t xml:space="preserve">concerns, </w:t>
      </w:r>
      <w:r w:rsidRPr="00FF64E2">
        <w:rPr>
          <w:rStyle w:val="StyleBoldUnderline"/>
          <w:highlight w:val="green"/>
        </w:rPr>
        <w:t xml:space="preserve">its decisionmaking is </w:t>
      </w:r>
      <w:r w:rsidRPr="00FF64E2">
        <w:rPr>
          <w:rStyle w:val="Emphasis"/>
          <w:highlight w:val="green"/>
        </w:rPr>
        <w:t>unworkable</w:t>
      </w:r>
      <w:r>
        <w:rPr>
          <w:rStyle w:val="Emphasis"/>
        </w:rPr>
        <w:t xml:space="preserve"> and destabilizing</w:t>
      </w:r>
      <w:r>
        <w:rPr>
          <w:rStyle w:val="StyleBoldUnderline"/>
        </w:rPr>
        <w:t>.</w:t>
      </w:r>
      <w:r>
        <w:rPr>
          <w:sz w:val="16"/>
        </w:rPr>
        <w:t>87</w:t>
      </w:r>
    </w:p>
    <w:p w:rsidR="00E5121C" w:rsidRDefault="00E5121C" w:rsidP="00E5121C">
      <w:pPr>
        <w:rPr>
          <w:sz w:val="16"/>
        </w:rPr>
      </w:pPr>
      <w:r>
        <w:rPr>
          <w:sz w:val="16"/>
        </w:rPr>
        <w:t xml:space="preserve">The Supreme Court may be the ultimate interpreter in a particular case, but not in the larger social issues of which that case is a reflection. Indeed, </w:t>
      </w:r>
      <w:r w:rsidRPr="00FF64E2">
        <w:rPr>
          <w:rStyle w:val="Emphasis"/>
          <w:highlight w:val="green"/>
        </w:rPr>
        <w:t>it is difficult to locate</w:t>
      </w:r>
      <w:r>
        <w:rPr>
          <w:rStyle w:val="Emphasis"/>
        </w:rPr>
        <w:t xml:space="preserve"> in the more than two centuries of rulings from the Supreme Court </w:t>
      </w:r>
      <w:r w:rsidRPr="00FF64E2">
        <w:rPr>
          <w:rStyle w:val="Emphasis"/>
          <w:highlight w:val="green"/>
        </w:rPr>
        <w:t>a single decision that ever</w:t>
      </w:r>
      <w:r>
        <w:rPr>
          <w:rStyle w:val="Emphasis"/>
        </w:rPr>
        <w:t xml:space="preserve"> finally se</w:t>
      </w:r>
      <w:r w:rsidRPr="00FF64E2">
        <w:rPr>
          <w:rStyle w:val="Emphasis"/>
          <w:highlight w:val="green"/>
        </w:rPr>
        <w:t>ttled a transcendent question of con</w:t>
      </w:r>
      <w:r>
        <w:rPr>
          <w:rStyle w:val="Emphasis"/>
        </w:rPr>
        <w:t xml:space="preserve">stitutional </w:t>
      </w:r>
      <w:r w:rsidRPr="00FF64E2">
        <w:rPr>
          <w:rStyle w:val="Emphasis"/>
          <w:highlight w:val="green"/>
        </w:rPr>
        <w:t>law</w:t>
      </w:r>
      <w:r>
        <w:rPr>
          <w:sz w:val="16"/>
        </w:rPr>
        <w:t xml:space="preserve">. </w:t>
      </w:r>
      <w:r>
        <w:rPr>
          <w:rStyle w:val="StyleBoldUnderline"/>
        </w:rPr>
        <w:t>When a decision fails to persuade</w:t>
      </w:r>
      <w:r>
        <w:rPr>
          <w:sz w:val="16"/>
        </w:rPr>
        <w:t xml:space="preserve"> or otherwise proves unworkable.' </w:t>
      </w:r>
      <w:r w:rsidRPr="00FF64E2">
        <w:rPr>
          <w:rStyle w:val="StyleBoldUnderline"/>
          <w:highlight w:val="green"/>
        </w:rPr>
        <w:t>elected officials</w:t>
      </w:r>
      <w:r>
        <w:rPr>
          <w:sz w:val="16"/>
        </w:rPr>
        <w:t xml:space="preserve">, interest groups, academic commentators, and the press </w:t>
      </w:r>
      <w:r w:rsidRPr="00FF64E2">
        <w:rPr>
          <w:rStyle w:val="StyleBoldUnderline"/>
          <w:highlight w:val="green"/>
        </w:rPr>
        <w:t>will speak their minds and the Court</w:t>
      </w:r>
      <w:r>
        <w:rPr>
          <w:rStyle w:val="StyleBoldUnderline"/>
        </w:rPr>
        <w:t xml:space="preserve">, ultimately, </w:t>
      </w:r>
      <w:r w:rsidRPr="00FF64E2">
        <w:rPr>
          <w:rStyle w:val="StyleBoldUnderline"/>
          <w:highlight w:val="green"/>
        </w:rPr>
        <w:t>will listen</w:t>
      </w:r>
      <w:r>
        <w:rPr>
          <w:sz w:val="16"/>
        </w:rPr>
        <w:t>."</w:t>
      </w:r>
    </w:p>
    <w:p w:rsidR="00E5121C" w:rsidRDefault="00E5121C" w:rsidP="00E5121C">
      <w:pPr>
        <w:rPr>
          <w:rStyle w:val="StyleBoldUnderline"/>
        </w:rPr>
      </w:pPr>
      <w:r>
        <w:rPr>
          <w:rStyle w:val="StyleBoldUnderline"/>
        </w:rPr>
        <w:t>Even in decisions that are</w:t>
      </w:r>
      <w:r>
        <w:rPr>
          <w:sz w:val="16"/>
        </w:rPr>
        <w:t xml:space="preserve"> generally </w:t>
      </w:r>
      <w:r>
        <w:rPr>
          <w:rStyle w:val="StyleBoldUnderline"/>
        </w:rPr>
        <w:t>praised</w:t>
      </w:r>
      <w:r>
        <w:rPr>
          <w:sz w:val="16"/>
        </w:rPr>
        <w:t xml:space="preserve">, such as Brown, </w:t>
      </w:r>
      <w:r>
        <w:rPr>
          <w:rStyle w:val="StyleBoldUnderline"/>
        </w:rPr>
        <w:t xml:space="preserve">the Court must calibrate its decisionmaking against the sentiments of the implementing community </w:t>
      </w:r>
      <w:r>
        <w:rPr>
          <w:sz w:val="16"/>
        </w:rPr>
        <w:t xml:space="preserve">and the nation. In an effort to temper Southern hostility to its decision, the Court did not issue a remedy in the first Brown decision.' A similar tale is told by the Court's invocation of the so-called "passive virtues," that is, procedural and jurisdictional mechanisms that allow the Court to steer clear of politically explosive issues.91 For example, the Court will not "anticipate a question of constitutional law in advance of the necessity of deciding it," not "formulate a rule of constitutional law broader than is required," nor "pass upon a constitutional question... if there is... some other ground," such as statutory construction, upon which to dispose of the case.' This deliberate </w:t>
      </w:r>
      <w:r>
        <w:rPr>
          <w:rStyle w:val="StyleBoldUnderline"/>
        </w:rPr>
        <w:t xml:space="preserve">withholding of judicial power reflects the fact that </w:t>
      </w:r>
      <w:r w:rsidRPr="00FF64E2">
        <w:rPr>
          <w:rStyle w:val="StyleBoldUnderline"/>
          <w:highlight w:val="green"/>
        </w:rPr>
        <w:t xml:space="preserve">courts lack ballot-box legitimacy and </w:t>
      </w:r>
      <w:r w:rsidRPr="00FF64E2">
        <w:rPr>
          <w:rStyle w:val="Emphasis"/>
          <w:highlight w:val="green"/>
        </w:rPr>
        <w:t>need to avoid costly collisions</w:t>
      </w:r>
      <w:r w:rsidRPr="00FF64E2">
        <w:rPr>
          <w:rStyle w:val="StyleBoldUnderline"/>
          <w:highlight w:val="green"/>
        </w:rPr>
        <w:t xml:space="preserve"> with</w:t>
      </w:r>
      <w:r>
        <w:rPr>
          <w:sz w:val="16"/>
        </w:rPr>
        <w:t xml:space="preserve"> the general public and </w:t>
      </w:r>
      <w:r w:rsidRPr="00FF64E2">
        <w:rPr>
          <w:rStyle w:val="StyleBoldUnderline"/>
          <w:highlight w:val="green"/>
        </w:rPr>
        <w:t>other branches</w:t>
      </w:r>
      <w:r>
        <w:rPr>
          <w:rStyle w:val="StyleBoldUnderline"/>
        </w:rPr>
        <w:t xml:space="preserve"> of government.'</w:t>
      </w:r>
    </w:p>
    <w:p w:rsidR="00E5121C" w:rsidRDefault="00E5121C" w:rsidP="00E5121C">
      <w:pPr>
        <w:rPr>
          <w:sz w:val="16"/>
          <w:szCs w:val="16"/>
        </w:rPr>
      </w:pPr>
      <w:r>
        <w:rPr>
          <w:sz w:val="16"/>
          <w:szCs w:val="16"/>
        </w:rPr>
        <w:t>It is sometimes argued that courts operate on principle while the rest of government is satisfied with compromises." This argument is sheer folly. A multimember Court, like government, gropes incrementally towards consensus and decision through compromise, expediency, and ad hoc actions. "No good society," as Alexander Bickel observed, "can be unprincipled; and no viable society can be principle-ridden."'95</w:t>
      </w:r>
    </w:p>
    <w:p w:rsidR="00E5121C" w:rsidRDefault="00E5121C" w:rsidP="00E5121C">
      <w:pPr>
        <w:rPr>
          <w:sz w:val="16"/>
        </w:rPr>
      </w:pPr>
      <w:r>
        <w:rPr>
          <w:sz w:val="16"/>
        </w:rPr>
        <w:t xml:space="preserve">Courts, like elected officials, cannot escape "[t]he great tides and currents which engulf" the rest of us.96 </w:t>
      </w:r>
      <w:r>
        <w:rPr>
          <w:rStyle w:val="StyleBoldUnderline"/>
        </w:rPr>
        <w:t xml:space="preserve">Rather than definitively settling transcendent questions, courts must take account of social movements and public opinion.' </w:t>
      </w:r>
      <w:r w:rsidRPr="00FF64E2">
        <w:rPr>
          <w:rStyle w:val="StyleBoldUnderline"/>
          <w:highlight w:val="green"/>
        </w:rPr>
        <w:t>When the judiciary</w:t>
      </w:r>
      <w:r>
        <w:rPr>
          <w:rStyle w:val="StyleBoldUnderline"/>
        </w:rPr>
        <w:t xml:space="preserve"> </w:t>
      </w:r>
      <w:r>
        <w:rPr>
          <w:rStyle w:val="Emphasis"/>
        </w:rPr>
        <w:t xml:space="preserve">strays outside and </w:t>
      </w:r>
      <w:r w:rsidRPr="00FF64E2">
        <w:rPr>
          <w:rStyle w:val="Emphasis"/>
          <w:highlight w:val="green"/>
        </w:rPr>
        <w:t>opposes the policy of elected leaders</w:t>
      </w:r>
      <w:r w:rsidRPr="00FF64E2">
        <w:rPr>
          <w:rStyle w:val="StyleBoldUnderline"/>
          <w:highlight w:val="green"/>
        </w:rPr>
        <w:t xml:space="preserve">, it does so at </w:t>
      </w:r>
      <w:r w:rsidRPr="00FF64E2">
        <w:rPr>
          <w:rStyle w:val="Emphasis"/>
          <w:highlight w:val="green"/>
        </w:rPr>
        <w:t>substantial risk</w:t>
      </w:r>
      <w:r>
        <w:rPr>
          <w:rStyle w:val="Emphasis"/>
        </w:rPr>
        <w:t>.</w:t>
      </w:r>
      <w:r>
        <w:rPr>
          <w:sz w:val="16"/>
        </w:rPr>
        <w:t xml:space="preserve"> </w:t>
      </w:r>
      <w:r>
        <w:rPr>
          <w:rStyle w:val="StyleBoldUnderline"/>
        </w:rPr>
        <w:t>The Court maintains its strength by steering a course that fits within the permissible limits of public opinion</w:t>
      </w:r>
      <w:r>
        <w:rPr>
          <w:sz w:val="16"/>
        </w:rPr>
        <w:t>. Correspondingly, "</w:t>
      </w:r>
      <w:r>
        <w:rPr>
          <w:rStyle w:val="StyleBoldUnderline"/>
        </w:rPr>
        <w:t xml:space="preserve">the </w:t>
      </w:r>
      <w:r>
        <w:rPr>
          <w:rStyle w:val="Emphasis"/>
        </w:rPr>
        <w:t>Court's legitimacy</w:t>
      </w:r>
      <w:r>
        <w:rPr>
          <w:rStyle w:val="StyleBoldUnderline"/>
        </w:rPr>
        <w:t>-</w:t>
      </w:r>
      <w:r>
        <w:rPr>
          <w:sz w:val="16"/>
        </w:rPr>
        <w:t>indeed, the Constitution's-</w:t>
      </w:r>
      <w:r>
        <w:rPr>
          <w:rStyle w:val="StyleBoldUnderline"/>
        </w:rPr>
        <w:t xml:space="preserve">must </w:t>
      </w:r>
      <w:r>
        <w:rPr>
          <w:sz w:val="16"/>
        </w:rPr>
        <w:t>ultimately</w:t>
      </w:r>
      <w:r>
        <w:rPr>
          <w:rStyle w:val="StyleBoldUnderline"/>
        </w:rPr>
        <w:t xml:space="preserve"> spring from public acceptance</w:t>
      </w:r>
      <w:r>
        <w:rPr>
          <w:sz w:val="16"/>
        </w:rPr>
        <w:t>," for ours is a "political system ostensibly based on consent."98 pg. 93-98</w:t>
      </w:r>
    </w:p>
    <w:p w:rsidR="00E5121C" w:rsidRPr="00423E81" w:rsidRDefault="00E5121C" w:rsidP="00E5121C">
      <w:pPr>
        <w:rPr>
          <w:b/>
        </w:rPr>
      </w:pPr>
    </w:p>
    <w:p w:rsidR="00E5121C" w:rsidRPr="00423E81" w:rsidRDefault="00E5121C" w:rsidP="00E5121C">
      <w:pPr>
        <w:rPr>
          <w:b/>
        </w:rPr>
      </w:pPr>
      <w:r w:rsidRPr="00423E81">
        <w:rPr>
          <w:b/>
        </w:rPr>
        <w:t xml:space="preserve">Weakening the court prevents sustainable development </w:t>
      </w:r>
    </w:p>
    <w:p w:rsidR="00E5121C" w:rsidRPr="00742BA9" w:rsidRDefault="00E5121C" w:rsidP="00E5121C">
      <w:r w:rsidRPr="00742BA9">
        <w:rPr>
          <w:rStyle w:val="StyleStyleBold12pt"/>
        </w:rPr>
        <w:t>Stein 5</w:t>
      </w:r>
      <w:r w:rsidRPr="00742BA9">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sidRPr="00742BA9">
        <w:rPr>
          <w:u w:val="single"/>
        </w:rPr>
        <w:t>Judges and the Rule of Law: Creating the Links: Environment, Human Rights and Poverty</w:t>
      </w:r>
      <w:r w:rsidRPr="00742BA9">
        <w:t>, IUCN Environmental Policy and Law Paper No. 60, Edited by Thomas Greiber, 2006]</w:t>
      </w:r>
    </w:p>
    <w:p w:rsidR="00E5121C" w:rsidRDefault="00E5121C" w:rsidP="00E5121C">
      <w:pPr>
        <w:rPr>
          <w:sz w:val="16"/>
          <w:szCs w:val="16"/>
        </w:rPr>
      </w:pPr>
      <w:r>
        <w:rPr>
          <w:sz w:val="16"/>
          <w:szCs w:val="16"/>
        </w:rPr>
        <w:t>The Johannesburg Principles state:</w:t>
      </w:r>
    </w:p>
    <w:p w:rsidR="00E5121C" w:rsidRDefault="00E5121C" w:rsidP="00E5121C">
      <w:pPr>
        <w:rPr>
          <w:sz w:val="16"/>
          <w:szCs w:val="24"/>
        </w:rPr>
      </w:pPr>
      <w:r>
        <w:rPr>
          <w:sz w:val="16"/>
        </w:rPr>
        <w:t xml:space="preserve">“We emphasize that </w:t>
      </w:r>
      <w:r w:rsidRPr="00FF64E2">
        <w:rPr>
          <w:rStyle w:val="StyleBoldUnderline"/>
          <w:highlight w:val="green"/>
        </w:rPr>
        <w:t xml:space="preserve">the </w:t>
      </w:r>
      <w:r w:rsidRPr="00FF64E2">
        <w:rPr>
          <w:rStyle w:val="Emphasis"/>
          <w:highlight w:val="green"/>
        </w:rPr>
        <w:t>fragile</w:t>
      </w:r>
      <w:r>
        <w:rPr>
          <w:rStyle w:val="Emphasis"/>
        </w:rPr>
        <w:t xml:space="preserve"> state</w:t>
      </w:r>
      <w:r>
        <w:rPr>
          <w:rStyle w:val="StyleBoldUnderline"/>
        </w:rPr>
        <w:t xml:space="preserve"> of the global </w:t>
      </w:r>
      <w:r w:rsidRPr="00FF64E2">
        <w:rPr>
          <w:rStyle w:val="StyleBoldUnderline"/>
          <w:highlight w:val="green"/>
        </w:rPr>
        <w:t>environment requires the judiciary</w:t>
      </w:r>
      <w:r>
        <w:rPr>
          <w:rStyle w:val="StyleBoldUnderline"/>
        </w:rPr>
        <w:t xml:space="preserve">, as the </w:t>
      </w:r>
      <w:r>
        <w:rPr>
          <w:rStyle w:val="Emphasis"/>
        </w:rPr>
        <w:t>guardian of the Rule of Law</w:t>
      </w:r>
      <w:r>
        <w:rPr>
          <w:rStyle w:val="StyleBoldUnderline"/>
        </w:rPr>
        <w:t xml:space="preserve">, </w:t>
      </w:r>
      <w:r w:rsidRPr="00FF64E2">
        <w:rPr>
          <w:rStyle w:val="StyleBoldUnderline"/>
          <w:highlight w:val="green"/>
        </w:rPr>
        <w:t>to</w:t>
      </w:r>
      <w:r>
        <w:rPr>
          <w:sz w:val="16"/>
        </w:rPr>
        <w:t xml:space="preserve"> boldly and fearlessly implement and </w:t>
      </w:r>
      <w:r w:rsidRPr="00FF64E2">
        <w:rPr>
          <w:rStyle w:val="StyleBoldUnderline"/>
          <w:highlight w:val="green"/>
        </w:rPr>
        <w:t>enforce</w:t>
      </w:r>
      <w:r>
        <w:rPr>
          <w:sz w:val="16"/>
        </w:rPr>
        <w:t xml:space="preserve"> applicable international and national </w:t>
      </w:r>
      <w:r w:rsidRPr="00FF64E2">
        <w:rPr>
          <w:rStyle w:val="StyleBoldUnderline"/>
          <w:highlight w:val="green"/>
        </w:rPr>
        <w:t>laws</w:t>
      </w:r>
      <w:r w:rsidRPr="00FF64E2">
        <w:rPr>
          <w:sz w:val="16"/>
          <w:highlight w:val="green"/>
        </w:rPr>
        <w:t xml:space="preserve">, </w:t>
      </w:r>
      <w:r w:rsidRPr="00FF64E2">
        <w:rPr>
          <w:rStyle w:val="StyleBoldUnderline"/>
          <w:highlight w:val="green"/>
        </w:rPr>
        <w:t>which</w:t>
      </w:r>
      <w:r>
        <w:rPr>
          <w:sz w:val="16"/>
        </w:rPr>
        <w:t xml:space="preserve"> in the field of environment and sustainable development </w:t>
      </w:r>
      <w:r w:rsidRPr="00FF64E2">
        <w:rPr>
          <w:rStyle w:val="StyleBoldUnderline"/>
          <w:highlight w:val="green"/>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FF64E2">
        <w:rPr>
          <w:rStyle w:val="Emphasis"/>
          <w:highlight w:val="green"/>
        </w:rPr>
        <w:t>sustain</w:t>
      </w:r>
      <w:r>
        <w:rPr>
          <w:rStyle w:val="Emphasis"/>
        </w:rPr>
        <w:t xml:space="preserve">ing </w:t>
      </w:r>
      <w:r w:rsidRPr="00FF64E2">
        <w:rPr>
          <w:rStyle w:val="Emphasis"/>
          <w:highlight w:val="green"/>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E5121C" w:rsidRDefault="00E5121C" w:rsidP="00E5121C">
      <w:pPr>
        <w:rPr>
          <w:sz w:val="16"/>
        </w:rPr>
      </w:pPr>
      <w:r>
        <w:rPr>
          <w:sz w:val="16"/>
        </w:rPr>
        <w:t xml:space="preserve">There can be no argument that </w:t>
      </w:r>
      <w:r>
        <w:rPr>
          <w:rStyle w:val="StyleBoldUnderline"/>
        </w:rPr>
        <w:t xml:space="preserve">environmental law,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FF64E2">
        <w:rPr>
          <w:rStyle w:val="StyleBoldUnderline"/>
          <w:highlight w:val="green"/>
        </w:rPr>
        <w:t xml:space="preserve">judges, as </w:t>
      </w:r>
      <w:r w:rsidRPr="00FF64E2">
        <w:rPr>
          <w:rStyle w:val="Emphasis"/>
          <w:highlight w:val="green"/>
        </w:rPr>
        <w:t>custodians of the law</w:t>
      </w:r>
      <w:r w:rsidRPr="00FF64E2">
        <w:rPr>
          <w:rStyle w:val="StyleBoldUnderline"/>
          <w:highlight w:val="green"/>
        </w:rPr>
        <w:t>, have a</w:t>
      </w:r>
      <w:r>
        <w:rPr>
          <w:rStyle w:val="StyleBoldUnderline"/>
        </w:rPr>
        <w:t xml:space="preserve"> major </w:t>
      </w:r>
      <w:r w:rsidRPr="00FF64E2">
        <w:rPr>
          <w:rStyle w:val="StyleBoldUnderline"/>
          <w:highlight w:val="green"/>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E5121C" w:rsidRDefault="00E5121C" w:rsidP="00E5121C">
      <w:pPr>
        <w:rPr>
          <w:sz w:val="16"/>
        </w:rPr>
      </w:pPr>
      <w:r>
        <w:rPr>
          <w:sz w:val="16"/>
        </w:rPr>
        <w:t xml:space="preserve">Fundamental </w:t>
      </w:r>
      <w:r w:rsidRPr="00FF64E2">
        <w:rPr>
          <w:rStyle w:val="StyleBoldUnderline"/>
          <w:highlight w:val="green"/>
        </w:rPr>
        <w:t xml:space="preserve">environmental laws relating to </w:t>
      </w:r>
      <w:r w:rsidRPr="00FF64E2">
        <w:rPr>
          <w:rStyle w:val="Emphasis"/>
          <w:highlight w:val="green"/>
        </w:rPr>
        <w:t>water, air</w:t>
      </w:r>
      <w:r>
        <w:rPr>
          <w:sz w:val="16"/>
        </w:rPr>
        <w:t xml:space="preserve">, our </w:t>
      </w:r>
      <w:r w:rsidRPr="00FF64E2">
        <w:rPr>
          <w:rStyle w:val="Emphasis"/>
          <w:highlight w:val="green"/>
        </w:rPr>
        <w:t>soils and energy</w:t>
      </w:r>
      <w:r w:rsidRPr="00FF64E2">
        <w:rPr>
          <w:rStyle w:val="StyleBoldUnderline"/>
          <w:highlight w:val="green"/>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E5121C" w:rsidRDefault="00E5121C" w:rsidP="00E5121C">
      <w:pPr>
        <w:rPr>
          <w:sz w:val="16"/>
          <w:szCs w:val="16"/>
        </w:rPr>
      </w:pPr>
      <w:r>
        <w:rPr>
          <w:sz w:val="16"/>
          <w:szCs w:val="16"/>
        </w:rPr>
        <w:t>A role for judges?</w:t>
      </w:r>
    </w:p>
    <w:p w:rsidR="00E5121C" w:rsidRDefault="00E5121C" w:rsidP="00E5121C">
      <w:pPr>
        <w:rPr>
          <w:sz w:val="16"/>
          <w:szCs w:val="24"/>
        </w:rPr>
      </w:pPr>
      <w:r>
        <w:rPr>
          <w:rStyle w:val="StyleBoldUnderline"/>
        </w:rPr>
        <w:t>It is in striking the balance between development and the environment that the courts have a role</w:t>
      </w:r>
      <w:r>
        <w:rPr>
          <w:sz w:val="16"/>
        </w:rPr>
        <w:t xml:space="preserve">. Of course, </w:t>
      </w:r>
      <w:r w:rsidRPr="00FF64E2">
        <w:rPr>
          <w:rStyle w:val="StyleBoldUnderline"/>
          <w:highlight w:val="green"/>
        </w:rPr>
        <w:t>this role imposes on judges</w:t>
      </w:r>
      <w:r>
        <w:rPr>
          <w:rStyle w:val="StyleBoldUnderline"/>
        </w:rPr>
        <w:t xml:space="preserve"> a significant trust</w:t>
      </w:r>
      <w:r>
        <w:rPr>
          <w:sz w:val="16"/>
        </w:rPr>
        <w:t xml:space="preserve">. </w:t>
      </w:r>
      <w:r w:rsidRPr="00FF64E2">
        <w:rPr>
          <w:rStyle w:val="StyleBoldUnderline"/>
          <w:highlight w:val="green"/>
        </w:rPr>
        <w:t>The balancing of</w:t>
      </w:r>
      <w:r w:rsidRPr="006D2DFF">
        <w:rPr>
          <w:rStyle w:val="StyleBoldUnderline"/>
        </w:rPr>
        <w:t xml:space="preserve"> the </w:t>
      </w:r>
      <w:r w:rsidRPr="00FF64E2">
        <w:rPr>
          <w:rStyle w:val="StyleBoldUnderline"/>
          <w:highlight w:val="green"/>
        </w:rPr>
        <w:t>rights</w:t>
      </w:r>
      <w:r w:rsidRPr="006D2DFF">
        <w:rPr>
          <w:sz w:val="16"/>
        </w:rPr>
        <w:t xml:space="preserve"> </w:t>
      </w:r>
      <w:r w:rsidRPr="006D2DFF">
        <w:rPr>
          <w:rStyle w:val="StyleBoldUnderline"/>
        </w:rPr>
        <w:t>and needs</w:t>
      </w:r>
      <w:r w:rsidRPr="006D2DFF">
        <w:rPr>
          <w:sz w:val="16"/>
        </w:rPr>
        <w:t xml:space="preserve"> of citizens, present and future, </w:t>
      </w:r>
      <w:r w:rsidRPr="00FF64E2">
        <w:rPr>
          <w:rStyle w:val="StyleBoldUnderline"/>
          <w:highlight w:val="green"/>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FF64E2">
        <w:rPr>
          <w:rStyle w:val="Emphasis"/>
          <w:highlight w:val="green"/>
        </w:rPr>
        <w:t>judges are the meat in the sandwich</w:t>
      </w:r>
      <w:r>
        <w:rPr>
          <w:sz w:val="16"/>
        </w:rPr>
        <w:t xml:space="preserve"> but, difficult as it is, we must not shirk our duty.  Pg. 53-54</w:t>
      </w:r>
    </w:p>
    <w:p w:rsidR="00E5121C" w:rsidRDefault="00E5121C" w:rsidP="00E5121C">
      <w:pPr>
        <w:rPr>
          <w:b/>
        </w:rPr>
      </w:pPr>
    </w:p>
    <w:p w:rsidR="00E5121C" w:rsidRPr="00423E81" w:rsidRDefault="00E5121C" w:rsidP="00E5121C">
      <w:pPr>
        <w:rPr>
          <w:b/>
        </w:rPr>
      </w:pPr>
      <w:r w:rsidRPr="00423E81">
        <w:rPr>
          <w:b/>
        </w:rPr>
        <w:t xml:space="preserve">Extinction of all complex life </w:t>
      </w:r>
    </w:p>
    <w:p w:rsidR="00E5121C" w:rsidRDefault="00E5121C" w:rsidP="00E5121C">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E5121C" w:rsidRDefault="00E5121C" w:rsidP="00E5121C">
      <w:pPr>
        <w:rPr>
          <w:sz w:val="16"/>
          <w:szCs w:val="16"/>
          <w:u w:val="single"/>
        </w:rPr>
      </w:pPr>
    </w:p>
    <w:p w:rsidR="00E5121C" w:rsidRDefault="00E5121C" w:rsidP="00E5121C">
      <w:pPr>
        <w:rPr>
          <w:sz w:val="16"/>
        </w:rPr>
      </w:pPr>
      <w:r w:rsidRPr="008645F9">
        <w:rPr>
          <w:sz w:val="16"/>
        </w:rPr>
        <w:t>Blunt, Biocentric Discussion on Avoiding Global Ecosystem Collapse and Achieving Global Ecological Sustainability</w:t>
      </w:r>
    </w:p>
    <w:p w:rsidR="00E5121C" w:rsidRDefault="00E5121C" w:rsidP="00E5121C">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FF64E2">
        <w:rPr>
          <w:rStyle w:val="StyleBoldUnderline"/>
          <w:highlight w:val="green"/>
        </w:rPr>
        <w:t>The collapse of the biosphere and</w:t>
      </w:r>
      <w:r w:rsidRPr="008645F9">
        <w:rPr>
          <w:sz w:val="16"/>
        </w:rPr>
        <w:t xml:space="preserve"> complex life, or eventually even </w:t>
      </w:r>
      <w:r w:rsidRPr="00FF64E2">
        <w:rPr>
          <w:rStyle w:val="StyleBoldUnderline"/>
          <w:highlight w:val="green"/>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FF64E2">
        <w:rPr>
          <w:rStyle w:val="Emphasis"/>
          <w:highlight w:val="green"/>
        </w:rPr>
        <w:t>ecosystem loss is</w:t>
      </w:r>
      <w:r w:rsidRPr="009C37DC">
        <w:rPr>
          <w:rStyle w:val="Emphasis"/>
        </w:rPr>
        <w:t xml:space="preserve"> at or </w:t>
      </w:r>
      <w:r w:rsidRPr="00FF64E2">
        <w:rPr>
          <w:rStyle w:val="Emphasis"/>
          <w:highlight w:val="green"/>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FF64E2">
        <w:rPr>
          <w:rStyle w:val="StyleBoldUnderline"/>
          <w:highlight w:val="green"/>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FF64E2">
        <w:rPr>
          <w:rStyle w:val="Emphasis"/>
          <w:highlight w:val="green"/>
        </w:rPr>
        <w:t>sustainable development</w:t>
      </w:r>
      <w:r w:rsidRPr="00FF64E2">
        <w:rPr>
          <w:rStyle w:val="StyleBoldUnderline"/>
          <w:highlight w:val="green"/>
        </w:rPr>
        <w:t xml:space="preserve"> goals</w:t>
      </w:r>
      <w:r w:rsidRPr="00EA396A">
        <w:rPr>
          <w:rStyle w:val="StyleBoldUnderline"/>
        </w:rPr>
        <w:t xml:space="preserve"> </w:t>
      </w:r>
      <w:r w:rsidRPr="008645F9">
        <w:rPr>
          <w:sz w:val="16"/>
          <w:szCs w:val="16"/>
        </w:rPr>
        <w:t>while maintaining an operable biosphere</w:t>
      </w:r>
      <w:r>
        <w:rPr>
          <w:sz w:val="16"/>
        </w:rPr>
        <w:t>.</w:t>
      </w:r>
    </w:p>
    <w:p w:rsidR="00E5121C" w:rsidRDefault="00E5121C" w:rsidP="00E5121C">
      <w:pPr>
        <w:rPr>
          <w:sz w:val="16"/>
        </w:rPr>
      </w:pPr>
      <w:r w:rsidRPr="008645F9">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EA396A">
        <w:rPr>
          <w:rStyle w:val="StyleBoldUnderline"/>
        </w:rPr>
        <w:t xml:space="preserve">Based upon an understanding of how landscapes percolate across scale, </w:t>
      </w:r>
      <w:r w:rsidRPr="00FF64E2">
        <w:rPr>
          <w:rStyle w:val="StyleBoldUnderline"/>
          <w:highlight w:val="green"/>
        </w:rPr>
        <w:t>it is recommended</w:t>
      </w:r>
      <w:r w:rsidRPr="007623D5">
        <w:rPr>
          <w:rStyle w:val="StyleBoldUnderline"/>
        </w:rPr>
        <w:t xml:space="preserve"> that </w:t>
      </w:r>
      <w:r w:rsidRPr="00FF64E2">
        <w:rPr>
          <w:rStyle w:val="StyleBoldUnderline"/>
          <w:highlight w:val="green"/>
        </w:rPr>
        <w:t>66% of Earth's surface be maintained as ecosystems</w:t>
      </w:r>
      <w:r w:rsidRPr="007623D5">
        <w:rPr>
          <w:sz w:val="16"/>
        </w:rPr>
        <w:t xml:space="preserve">; </w:t>
      </w:r>
      <w:r w:rsidRPr="007623D5">
        <w:rPr>
          <w:rStyle w:val="StyleBoldUnderline"/>
        </w:rPr>
        <w:t>44% as natural intact ecosystems</w:t>
      </w:r>
      <w:r w:rsidRPr="007623D5">
        <w:rPr>
          <w:sz w:val="16"/>
        </w:rPr>
        <w:t xml:space="preserve"> (2/3 of 2/3) </w:t>
      </w:r>
      <w:r w:rsidRPr="007623D5">
        <w:rPr>
          <w:rStyle w:val="StyleBoldUnderline"/>
        </w:rPr>
        <w:t>and 22% as agroecological buffer zones</w:t>
      </w:r>
      <w:r w:rsidRPr="007623D5">
        <w:rPr>
          <w:sz w:val="16"/>
        </w:rPr>
        <w:t>. Thus</w:t>
      </w:r>
      <w:r w:rsidRPr="008645F9">
        <w:rPr>
          <w:sz w:val="16"/>
        </w:rPr>
        <w:t xml:space="preserve"> </w:t>
      </w:r>
      <w:r w:rsidRPr="008645F9">
        <w:rPr>
          <w:sz w:val="16"/>
          <w:szCs w:val="16"/>
        </w:rPr>
        <w:t>nearly half of Earth must remain as large, connected, intact, and naturally evolving ecosystems</w:t>
      </w:r>
      <w:r w:rsidRPr="008645F9">
        <w:rPr>
          <w:sz w:val="16"/>
        </w:rPr>
        <w:t>, including old-growth forests, to provide the context and top-down ecological regulation of both human agroecological, and reduced impact and appropriately scaled industrial activities.</w:t>
      </w:r>
    </w:p>
    <w:p w:rsidR="00E5121C" w:rsidRDefault="00E5121C" w:rsidP="00E5121C">
      <w:pPr>
        <w:rPr>
          <w:sz w:val="16"/>
          <w:szCs w:val="16"/>
        </w:rPr>
      </w:pPr>
      <w:r w:rsidRPr="008645F9">
        <w:rPr>
          <w:sz w:val="16"/>
        </w:rPr>
        <w:t xml:space="preserve">Given the stakes, </w:t>
      </w:r>
      <w:r w:rsidRPr="008645F9">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rvival as a species and planet.</w:t>
      </w:r>
    </w:p>
    <w:p w:rsidR="00E5121C" w:rsidRDefault="00E5121C" w:rsidP="00E5121C">
      <w:pPr>
        <w:rPr>
          <w:sz w:val="16"/>
        </w:rPr>
      </w:pP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E5121C" w:rsidRDefault="00E5121C" w:rsidP="00E5121C">
      <w:pPr>
        <w:rPr>
          <w:sz w:val="16"/>
        </w:rPr>
      </w:pPr>
      <w:r w:rsidRPr="008645F9">
        <w:rPr>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FF64E2">
        <w:rPr>
          <w:rStyle w:val="StyleBoldUnderline"/>
          <w:highlight w:val="green"/>
        </w:rPr>
        <w:t>We see death of</w:t>
      </w:r>
      <w:r w:rsidRPr="00EA396A">
        <w:rPr>
          <w:rStyle w:val="StyleBoldUnderline"/>
        </w:rPr>
        <w:t xml:space="preserve"> cells, </w:t>
      </w:r>
      <w:r w:rsidRPr="00FF64E2">
        <w:rPr>
          <w:rStyle w:val="StyleBoldUnderline"/>
          <w:highlight w:val="green"/>
        </w:rPr>
        <w:t>organisms</w:t>
      </w:r>
      <w:r w:rsidRPr="00EA396A">
        <w:rPr>
          <w:rStyle w:val="StyleBoldUnderline"/>
        </w:rPr>
        <w:t xml:space="preserve">, plant communities, wildlife populations, </w:t>
      </w:r>
      <w:r w:rsidRPr="00FF64E2">
        <w:rPr>
          <w:rStyle w:val="StyleBoldUnderline"/>
          <w:highlight w:val="green"/>
        </w:rPr>
        <w:t>and whole ecosystems all the time</w:t>
      </w:r>
      <w:r w:rsidRPr="00EA396A">
        <w:rPr>
          <w:rStyle w:val="StyleBoldUnderline"/>
        </w:rPr>
        <w:t xml:space="preserve"> in nature—</w:t>
      </w:r>
      <w:r w:rsidRPr="008645F9">
        <w:rPr>
          <w:sz w:val="16"/>
        </w:rPr>
        <w:t xml:space="preserve">extreme cases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FF64E2">
        <w:rPr>
          <w:rStyle w:val="StyleBoldUnderline"/>
          <w:highlight w:val="green"/>
        </w:rPr>
        <w:t xml:space="preserve">the </w:t>
      </w:r>
      <w:r w:rsidRPr="00FF64E2">
        <w:rPr>
          <w:rStyle w:val="Emphasis"/>
          <w:highlight w:val="green"/>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E5121C" w:rsidRDefault="00E5121C" w:rsidP="00E5121C">
      <w:pPr>
        <w:rPr>
          <w:sz w:val="16"/>
        </w:rPr>
      </w:pPr>
      <w:r w:rsidRPr="00FF64E2">
        <w:rPr>
          <w:rStyle w:val="StyleBoldUnderline"/>
          <w:highlight w:val="green"/>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FF64E2">
        <w:rPr>
          <w:rStyle w:val="StyleBoldUnderline"/>
          <w:highlight w:val="green"/>
        </w:rPr>
        <w:t xml:space="preserve">have been </w:t>
      </w:r>
      <w:r w:rsidRPr="00FF64E2">
        <w:rPr>
          <w:rStyle w:val="Emphasis"/>
          <w:highlight w:val="green"/>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FF64E2">
        <w:rPr>
          <w:rStyle w:val="StyleBoldUnderline"/>
          <w:highlight w:val="green"/>
        </w:rPr>
        <w:t>we are speaking of</w:t>
      </w:r>
      <w:r w:rsidRPr="00EA396A">
        <w:rPr>
          <w:rStyle w:val="StyleBoldUnderline"/>
        </w:rPr>
        <w:t xml:space="preserve"> </w:t>
      </w:r>
      <w:r w:rsidRPr="008645F9">
        <w:rPr>
          <w:sz w:val="16"/>
          <w:szCs w:val="16"/>
        </w:rPr>
        <w:t>the potential for</w:t>
      </w:r>
      <w:r w:rsidRPr="00EA396A">
        <w:rPr>
          <w:rStyle w:val="StyleBoldUnderline"/>
        </w:rPr>
        <w:t xml:space="preserve"> </w:t>
      </w:r>
      <w:r w:rsidRPr="00FF64E2">
        <w:rPr>
          <w:rStyle w:val="StyleBoldUnderline"/>
          <w:highlight w:val="green"/>
        </w:rPr>
        <w:t xml:space="preserve">a </w:t>
      </w:r>
      <w:r w:rsidRPr="00FF64E2">
        <w:rPr>
          <w:rStyle w:val="Emphasis"/>
          <w:highlight w:val="green"/>
        </w:rPr>
        <w:t>period of great dying</w:t>
      </w:r>
      <w:r w:rsidRPr="00FF64E2">
        <w:rPr>
          <w:rStyle w:val="StyleBoldUnderline"/>
          <w:highlight w:val="green"/>
        </w:rPr>
        <w:t xml:space="preserve"> in</w:t>
      </w:r>
      <w:r w:rsidRPr="00EA396A">
        <w:rPr>
          <w:rStyle w:val="StyleBoldUnderline"/>
        </w:rPr>
        <w:t xml:space="preserve"> </w:t>
      </w:r>
      <w:r w:rsidRPr="008645F9">
        <w:rPr>
          <w:sz w:val="16"/>
        </w:rPr>
        <w:t>species,</w:t>
      </w:r>
      <w:r w:rsidRPr="00EA396A">
        <w:rPr>
          <w:rStyle w:val="StyleBoldUnderline"/>
        </w:rPr>
        <w:t xml:space="preserve"> </w:t>
      </w:r>
      <w:r w:rsidRPr="00FF64E2">
        <w:rPr>
          <w:rStyle w:val="StyleBoldUnderline"/>
          <w:highlight w:val="green"/>
        </w:rPr>
        <w:t>ecosystems, humans, and</w:t>
      </w:r>
      <w:r w:rsidRPr="008645F9">
        <w:rPr>
          <w:sz w:val="16"/>
        </w:rPr>
        <w:t xml:space="preserve"> </w:t>
      </w:r>
      <w:r w:rsidRPr="00EA396A">
        <w:rPr>
          <w:rStyle w:val="StyleBoldUnderline"/>
        </w:rPr>
        <w:t xml:space="preserve">perhaps </w:t>
      </w:r>
      <w:r w:rsidRPr="00FF64E2">
        <w:rPr>
          <w:rStyle w:val="StyleBoldUnderline"/>
          <w:highlight w:val="green"/>
        </w:rPr>
        <w:t>all being</w:t>
      </w:r>
      <w:r w:rsidRPr="008645F9">
        <w:rPr>
          <w:sz w:val="16"/>
        </w:rPr>
        <w:t>. It is not clear whether this global ecological emergency is avoidable or recoverable. It may not be. But we must follow and seek truth wherever it leads us.</w:t>
      </w:r>
    </w:p>
    <w:p w:rsidR="00E5121C" w:rsidRDefault="00E5121C" w:rsidP="00E5121C">
      <w:pPr>
        <w:rPr>
          <w:sz w:val="16"/>
        </w:rPr>
      </w:pPr>
      <w:r w:rsidRPr="008645F9">
        <w:rPr>
          <w:sz w:val="16"/>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p>
    <w:p w:rsidR="00E5121C" w:rsidRDefault="00E5121C" w:rsidP="00E5121C">
      <w:pPr>
        <w:rPr>
          <w:sz w:val="16"/>
        </w:rPr>
      </w:pPr>
      <w:r w:rsidRPr="008645F9">
        <w:rPr>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n must prevail (Williams 2000).</w:t>
      </w:r>
    </w:p>
    <w:p w:rsidR="00E5121C" w:rsidRDefault="00E5121C" w:rsidP="00E5121C">
      <w:pPr>
        <w:rPr>
          <w:sz w:val="16"/>
        </w:rPr>
      </w:pPr>
      <w:r w:rsidRPr="008645F9">
        <w:rPr>
          <w:sz w:val="16"/>
        </w:rPr>
        <w:t xml:space="preserve">Those who deny limits to growth are unaware of biological realities (Vitousek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maintaining at least 66% of the landscape as natural ecological core areas and agroecological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reas such as the Western Ghats.</w:t>
      </w:r>
    </w:p>
    <w:p w:rsidR="00E5121C" w:rsidRPr="008645F9" w:rsidRDefault="00E5121C" w:rsidP="00E5121C">
      <w:r w:rsidRPr="008645F9">
        <w:rPr>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FF64E2">
        <w:rPr>
          <w:rStyle w:val="StyleBoldUnderline"/>
          <w:highlight w:val="green"/>
        </w:rPr>
        <w:t>Not speaking of worst-case scenarios</w:t>
      </w:r>
      <w:r w:rsidRPr="008645F9">
        <w:rPr>
          <w:sz w:val="16"/>
        </w:rPr>
        <w:t>—the collapse of the biosphere and loss of a living Earth, and mass ecosystem collapse and death in places like Kerala—</w:t>
      </w:r>
      <w:r w:rsidRPr="00FF64E2">
        <w:rPr>
          <w:rStyle w:val="StyleBoldUnderline"/>
          <w:highlight w:val="green"/>
        </w:rPr>
        <w:t xml:space="preserve">is </w:t>
      </w:r>
      <w:r w:rsidRPr="00FF64E2">
        <w:rPr>
          <w:rStyle w:val="Emphasis"/>
          <w:highlight w:val="green"/>
        </w:rPr>
        <w:t>intellectually dishonest</w:t>
      </w:r>
      <w:r w:rsidRPr="00FF64E2">
        <w:rPr>
          <w:rStyle w:val="StyleBoldUnderline"/>
          <w:highlight w:val="green"/>
        </w:rPr>
        <w:t>. We must consider the real possibility</w:t>
      </w:r>
      <w:r w:rsidRPr="00EA396A">
        <w:rPr>
          <w:rStyle w:val="StyleBoldUnderline"/>
        </w:rPr>
        <w:t xml:space="preserve"> that </w:t>
      </w:r>
      <w:r w:rsidRPr="00FF64E2">
        <w:rPr>
          <w:rStyle w:val="StyleBoldUnderline"/>
          <w:highlight w:val="green"/>
        </w:rPr>
        <w:t>we are pulling the biosphere down with us</w:t>
      </w:r>
      <w:r w:rsidRPr="008645F9">
        <w:rPr>
          <w:sz w:val="16"/>
        </w:rPr>
        <w:t xml:space="preserve">, setting back or </w:t>
      </w:r>
      <w:r w:rsidRPr="00FF64E2">
        <w:rPr>
          <w:rStyle w:val="Emphasis"/>
          <w:highlight w:val="green"/>
        </w:rPr>
        <w:t>eliminating complex life</w:t>
      </w:r>
      <w:r w:rsidRPr="008645F9">
        <w:t>.</w:t>
      </w:r>
    </w:p>
    <w:p w:rsidR="00E5121C" w:rsidRDefault="00E5121C" w:rsidP="00E5121C">
      <w:pPr>
        <w:rPr>
          <w:sz w:val="16"/>
        </w:rPr>
      </w:pPr>
      <w:r w:rsidRPr="008645F9">
        <w:rPr>
          <w:sz w:val="16"/>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w:t>
      </w:r>
      <w:r>
        <w:rPr>
          <w:sz w:val="16"/>
        </w:rPr>
        <w:t>a global ecological imperative.</w:t>
      </w:r>
    </w:p>
    <w:p w:rsidR="00E5121C" w:rsidRDefault="00E5121C" w:rsidP="00E5121C">
      <w:pPr>
        <w:rPr>
          <w:sz w:val="16"/>
        </w:rPr>
      </w:pP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E5121C" w:rsidRDefault="00E5121C" w:rsidP="00E5121C">
      <w:pPr>
        <w:rPr>
          <w:sz w:val="16"/>
        </w:rPr>
      </w:pPr>
      <w:r w:rsidRPr="008645F9">
        <w:rPr>
          <w:sz w:val="16"/>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8645F9">
        <w:rPr>
          <w:sz w:val="16"/>
        </w:rPr>
        <w:b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w:t>
      </w:r>
      <w:r>
        <w:rPr>
          <w:sz w:val="16"/>
        </w:rPr>
        <w:t>inant growth-based oligarchies.</w:t>
      </w:r>
    </w:p>
    <w:p w:rsidR="00E5121C" w:rsidRDefault="00E5121C" w:rsidP="00E5121C">
      <w:pPr>
        <w:rPr>
          <w:sz w:val="16"/>
        </w:rPr>
      </w:pP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E5121C" w:rsidRDefault="00E5121C" w:rsidP="00E5121C">
      <w:pPr>
        <w:rPr>
          <w:sz w:val="16"/>
          <w:szCs w:val="16"/>
        </w:rPr>
      </w:pPr>
      <w:r w:rsidRPr="00FF64E2">
        <w:rPr>
          <w:rStyle w:val="StyleBoldUnderline"/>
          <w:highlight w:val="green"/>
        </w:rPr>
        <w:t>One</w:t>
      </w:r>
      <w:r w:rsidRPr="00EA396A">
        <w:rPr>
          <w:rStyle w:val="StyleBoldUnderline"/>
        </w:rPr>
        <w:t xml:space="preserve"> possible </w:t>
      </w:r>
      <w:r w:rsidRPr="00FF64E2">
        <w:rPr>
          <w:rStyle w:val="StyleBoldUnderline"/>
          <w:highlight w:val="green"/>
        </w:rPr>
        <w:t>solution</w:t>
      </w:r>
      <w:r w:rsidRPr="008645F9">
        <w:rPr>
          <w:sz w:val="16"/>
        </w:rPr>
        <w:t xml:space="preserve"> to the critical issues of terrestrial ecosystem loss and abrupt climate change </w:t>
      </w:r>
      <w:r w:rsidRPr="00FF64E2">
        <w:rPr>
          <w:rStyle w:val="StyleBoldUnderline"/>
          <w:highlight w:val="green"/>
        </w:rPr>
        <w:t>is a</w:t>
      </w:r>
      <w:r w:rsidRPr="00EA396A">
        <w:rPr>
          <w:rStyle w:val="StyleBoldUnderline"/>
        </w:rPr>
        <w:t xml:space="preserve"> massive and global, natural </w:t>
      </w:r>
      <w:r w:rsidRPr="00FF64E2">
        <w:rPr>
          <w:rStyle w:val="StyleBoldUnderline"/>
          <w:highlight w:val="green"/>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E5121C" w:rsidRPr="00423E81" w:rsidRDefault="00E5121C" w:rsidP="00E5121C">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and its constituent ecosystems which can be described as ecocidal.</w:t>
      </w:r>
      <w:r w:rsidRPr="008645F9">
        <w:rPr>
          <w:sz w:val="16"/>
        </w:rPr>
        <w:t xml:space="preserve"> </w:t>
      </w:r>
      <w:r w:rsidRPr="00EA396A">
        <w:rPr>
          <w:rStyle w:val="StyleBoldUnderline"/>
        </w:rPr>
        <w:t xml:space="preserve">The loss of a species is tragic, of an ecosystem widely impactful, yet </w:t>
      </w:r>
      <w:r w:rsidRPr="00FF64E2">
        <w:rPr>
          <w:rStyle w:val="Emphasis"/>
          <w:highlight w:val="green"/>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rsidR="00E5121C" w:rsidRPr="00574EBD" w:rsidRDefault="00E5121C" w:rsidP="00E5121C"/>
    <w:p w:rsidR="00E5121C" w:rsidRPr="00D17C4E" w:rsidRDefault="00E5121C" w:rsidP="00E5121C"/>
    <w:p w:rsidR="00E5121C" w:rsidRPr="005359D0" w:rsidRDefault="00E5121C" w:rsidP="00E5121C"/>
    <w:p w:rsidR="00E5121C" w:rsidRDefault="00E5121C" w:rsidP="00E5121C">
      <w:pPr>
        <w:pStyle w:val="Heading1"/>
      </w:pPr>
      <w:r>
        <w:t xml:space="preserve">1nc – cp </w:t>
      </w:r>
    </w:p>
    <w:p w:rsidR="00E5121C" w:rsidRDefault="00E5121C" w:rsidP="00E5121C"/>
    <w:p w:rsidR="00E5121C" w:rsidRPr="00ED75DD" w:rsidRDefault="00E5121C" w:rsidP="00E5121C">
      <w:pPr>
        <w:rPr>
          <w:b/>
        </w:rPr>
      </w:pPr>
      <w:r w:rsidRPr="00ED75DD">
        <w:rPr>
          <w:b/>
        </w:rPr>
        <w:t xml:space="preserve">The United States Congress should pass a statutory restriction that mandates congressional oversight of the National Security Administration’s Operation Bullrun and Sigint, prohibit the placement of backdoors in encryption standards, and mandate the National Security Administration must acquire a warrant from the United States Foreign Intelligence Surveillance Court in adversarial process before proceeding with hacking US and European civilian software. </w:t>
      </w:r>
    </w:p>
    <w:p w:rsidR="00E5121C" w:rsidRDefault="00E5121C" w:rsidP="00E5121C">
      <w:pPr>
        <w:pStyle w:val="Heading1"/>
      </w:pPr>
      <w:r>
        <w:t>1nc – adv 2</w:t>
      </w:r>
    </w:p>
    <w:p w:rsidR="00E5121C" w:rsidRDefault="00E5121C" w:rsidP="00E5121C"/>
    <w:p w:rsidR="00E5121C" w:rsidRPr="00FF13E7" w:rsidRDefault="00E5121C" w:rsidP="00E5121C">
      <w:pPr>
        <w:rPr>
          <w:b/>
          <w:u w:val="single"/>
        </w:rPr>
      </w:pPr>
      <w:r>
        <w:rPr>
          <w:b/>
        </w:rPr>
        <w:t xml:space="preserve">Their food-based biotech breakthroughs </w:t>
      </w:r>
      <w:r w:rsidRPr="00FF13E7">
        <w:rPr>
          <w:b/>
          <w:u w:val="single"/>
        </w:rPr>
        <w:t>bankrupt</w:t>
      </w:r>
      <w:r w:rsidRPr="00FF13E7">
        <w:rPr>
          <w:b/>
        </w:rPr>
        <w:t xml:space="preserve"> the health of our topsoil --- </w:t>
      </w:r>
      <w:r w:rsidRPr="00FF13E7">
        <w:rPr>
          <w:b/>
          <w:u w:val="single"/>
        </w:rPr>
        <w:t>guarantees extinction</w:t>
      </w:r>
    </w:p>
    <w:p w:rsidR="00E5121C" w:rsidRPr="00FF13E7" w:rsidRDefault="00E5121C" w:rsidP="00E5121C">
      <w:r w:rsidRPr="00FF13E7">
        <w:rPr>
          <w:b/>
        </w:rPr>
        <w:t>Friedemann 07</w:t>
      </w:r>
      <w:r w:rsidRPr="00FF13E7">
        <w:t xml:space="preserve"> (Alice Friedemann, energy journalist, member of the Northern California Science Writers Association, B.S. in biology, University of Illinois, “Peak Soil: Why Cellulosic Ethanol, Biofuels are Unsustainable and a Threat to America,” Culture Change, April 10, 2007, </w:t>
      </w:r>
      <w:r w:rsidRPr="00FF13E7">
        <w:rPr>
          <w:color w:val="000000"/>
        </w:rPr>
        <w:t>http://www.culturechange.org/cms/content/view/107/1/</w:t>
      </w:r>
      <w:r w:rsidRPr="00FF13E7">
        <w:t xml:space="preserve">) </w:t>
      </w:r>
    </w:p>
    <w:p w:rsidR="00E5121C" w:rsidRPr="00FF13E7" w:rsidRDefault="00E5121C" w:rsidP="00E5121C">
      <w:pPr>
        <w:rPr>
          <w:sz w:val="16"/>
        </w:rPr>
      </w:pPr>
      <w:r w:rsidRPr="00FF13E7">
        <w:rPr>
          <w:sz w:val="16"/>
        </w:rPr>
        <w:t xml:space="preserve">Part 1. The Dirt on Dirt. </w:t>
      </w:r>
      <w:r w:rsidRPr="00FF13E7">
        <w:rPr>
          <w:highlight w:val="cyan"/>
          <w:u w:val="single"/>
        </w:rPr>
        <w:t>Ethanol</w:t>
      </w:r>
      <w:r w:rsidRPr="00FF13E7">
        <w:rPr>
          <w:u w:val="single"/>
        </w:rPr>
        <w:t xml:space="preserve"> is an agribusiness get-rich-quick scheme that </w:t>
      </w:r>
      <w:r w:rsidRPr="00FF13E7">
        <w:rPr>
          <w:highlight w:val="cyan"/>
          <w:u w:val="single"/>
        </w:rPr>
        <w:t xml:space="preserve">will </w:t>
      </w:r>
      <w:r w:rsidRPr="00FF13E7">
        <w:rPr>
          <w:b/>
          <w:highlight w:val="cyan"/>
          <w:u w:val="single"/>
          <w:bdr w:val="single" w:sz="4" w:space="0" w:color="auto"/>
        </w:rPr>
        <w:t>bankrupt our topsoil.</w:t>
      </w:r>
      <w:r w:rsidRPr="00FF13E7">
        <w:rPr>
          <w:sz w:val="16"/>
        </w:rPr>
        <w:t xml:space="preserve"> Nineteenth century western farmers converted their corn into whiskey to make a profit (Rorabaugh 1979). Archer Daniels Midland, a large grain processor, came up with the same scheme in the 20th century. But ethanol was a product in search of a market, so ADM spent three decades relentlessly lobbying for ethanol to be used in gasoline. </w:t>
      </w:r>
      <w:r w:rsidRPr="00FF13E7">
        <w:rPr>
          <w:u w:val="single"/>
        </w:rPr>
        <w:t>Today ADM makes record profits from ethanol sales and government subsidies</w:t>
      </w:r>
      <w:r w:rsidRPr="00FF13E7">
        <w:rPr>
          <w:sz w:val="16"/>
        </w:rPr>
        <w:t xml:space="preserve"> (Barrionuevo 2006). </w:t>
      </w:r>
      <w:r w:rsidRPr="00FF13E7">
        <w:rPr>
          <w:u w:val="single"/>
        </w:rPr>
        <w:t>The Department of Energy hopes to have biomass supply 5% of the nation’s power, 20% of transportation fuels, and 25% of chemicals by 2030. These combined goals are 30% of the current petroleum consumption</w:t>
      </w:r>
      <w:r w:rsidRPr="00FF13E7">
        <w:rPr>
          <w:sz w:val="16"/>
        </w:rPr>
        <w:t xml:space="preserve"> (DOE Biomass Plan, DOE Feedstock Roadmap). Fuels made from biomass are a lot like the nuclear powered airplanes the Air Force tried to build from 1946 to 1961, for billions of dollars. They never got off the ground. The idea was interesting -- atomic jets could fly for months without refueling. But the lead shielding to protect the crew and several months of food and water was too heavy for the plane to take off. The weight problem, the ease of shooting this behemoth down, and the consequences of a crash landing were so obvious, it’s amazing the project was ever funded, let alone kept going for 15 years. </w:t>
      </w:r>
      <w:r w:rsidRPr="00FF13E7">
        <w:rPr>
          <w:rStyle w:val="StyleBoldUnderline"/>
        </w:rPr>
        <w:t>Biomass fuels have</w:t>
      </w:r>
      <w:r w:rsidRPr="00FF13E7">
        <w:rPr>
          <w:sz w:val="16"/>
        </w:rPr>
        <w:t xml:space="preserve"> equally obvious and predictable </w:t>
      </w:r>
      <w:r w:rsidRPr="00FF13E7">
        <w:rPr>
          <w:rStyle w:val="StyleBoldUnderline"/>
        </w:rPr>
        <w:t>reasons for failure.</w:t>
      </w:r>
      <w:r w:rsidRPr="00FF13E7">
        <w:rPr>
          <w:sz w:val="16"/>
        </w:rPr>
        <w:t xml:space="preserve"> Odum says that time explains why renewable energy provides such low energy yields compared to non-renewable fossil fuels. The more work left to nature, the higher the energy yield, but the longer the time required. Although coal and oil took millions of years to form into dense, concentrated solar power, all we had to do was extract and transport them (Odum 1996) </w:t>
      </w:r>
      <w:r w:rsidRPr="00FF13E7">
        <w:rPr>
          <w:rStyle w:val="StyleBoldUnderline"/>
          <w:highlight w:val="cyan"/>
        </w:rPr>
        <w:t>With every step</w:t>
      </w:r>
      <w:r w:rsidRPr="00FF13E7">
        <w:rPr>
          <w:rStyle w:val="StyleBoldUnderline"/>
        </w:rPr>
        <w:t xml:space="preserve"> required to transform a fuel into energy, </w:t>
      </w:r>
      <w:r w:rsidRPr="00FF13E7">
        <w:rPr>
          <w:rStyle w:val="StyleBoldUnderline"/>
          <w:highlight w:val="cyan"/>
        </w:rPr>
        <w:t>there is less</w:t>
      </w:r>
      <w:r w:rsidRPr="00FF13E7">
        <w:rPr>
          <w:rStyle w:val="StyleBoldUnderline"/>
        </w:rPr>
        <w:t xml:space="preserve"> and less </w:t>
      </w:r>
      <w:r w:rsidRPr="00FF13E7">
        <w:rPr>
          <w:rStyle w:val="StyleBoldUnderline"/>
          <w:highlight w:val="cyan"/>
        </w:rPr>
        <w:t>energy yield.</w:t>
      </w:r>
      <w:r w:rsidRPr="00FF13E7">
        <w:rPr>
          <w:sz w:val="16"/>
        </w:rPr>
        <w:t xml:space="preserve"> For example, to make ethanol from corn grain, which is how all U.S. ethanol is made now, corn is first grown to develop hybrid seeds, which next season are planted, harvested, delivered, stored, and preprocessed to remove dirt. Dry-mill ethanol is milled, liquefied, heated, saccharified, fermented, evaporated, centrifuged, distilled, scrubbed, dried, stored, and transported to customers (McAloon 2000). </w:t>
      </w:r>
      <w:r w:rsidRPr="00FF13E7">
        <w:rPr>
          <w:rStyle w:val="StyleBoldUnderline"/>
          <w:b/>
          <w:highlight w:val="cyan"/>
          <w:bdr w:val="single" w:sz="4" w:space="0" w:color="auto"/>
        </w:rPr>
        <w:t>Fertile soil will be destroyed</w:t>
      </w:r>
      <w:r w:rsidRPr="00FF13E7">
        <w:rPr>
          <w:rStyle w:val="StyleBoldUnderline"/>
          <w:highlight w:val="cyan"/>
        </w:rPr>
        <w:t xml:space="preserve"> if crops and other "wastes" are removed to make cellulosic ethanol. </w:t>
      </w:r>
      <w:r w:rsidRPr="00FF13E7">
        <w:rPr>
          <w:highlight w:val="cyan"/>
          <w:u w:val="single"/>
        </w:rPr>
        <w:t>"We stand,</w:t>
      </w:r>
      <w:r w:rsidRPr="00FF13E7">
        <w:rPr>
          <w:sz w:val="16"/>
        </w:rPr>
        <w:t xml:space="preserve"> in most places on earth, </w:t>
      </w:r>
      <w:r w:rsidRPr="00FF13E7">
        <w:rPr>
          <w:b/>
          <w:highlight w:val="cyan"/>
          <w:u w:val="single"/>
          <w:bdr w:val="single" w:sz="4" w:space="0" w:color="auto"/>
        </w:rPr>
        <w:t>only six inches from desolation,</w:t>
      </w:r>
      <w:r w:rsidRPr="00FF13E7">
        <w:rPr>
          <w:highlight w:val="cyan"/>
          <w:u w:val="single"/>
        </w:rPr>
        <w:t xml:space="preserve"> for that is the </w:t>
      </w:r>
      <w:r w:rsidRPr="00FF13E7">
        <w:rPr>
          <w:highlight w:val="cyan"/>
          <w:u w:val="single"/>
          <w:bdr w:val="single" w:sz="4" w:space="0" w:color="auto"/>
        </w:rPr>
        <w:t>thickness of the topsoil layer</w:t>
      </w:r>
      <w:r w:rsidRPr="00FF13E7">
        <w:rPr>
          <w:highlight w:val="cyan"/>
          <w:u w:val="single"/>
        </w:rPr>
        <w:t xml:space="preserve"> upon which the </w:t>
      </w:r>
      <w:r w:rsidRPr="00FF13E7">
        <w:rPr>
          <w:b/>
          <w:highlight w:val="cyan"/>
          <w:u w:val="single"/>
          <w:bdr w:val="single" w:sz="4" w:space="0" w:color="auto"/>
        </w:rPr>
        <w:t>entire life of the planet depends"</w:t>
      </w:r>
      <w:r w:rsidRPr="00FF13E7">
        <w:rPr>
          <w:sz w:val="16"/>
        </w:rPr>
        <w:t xml:space="preserve"> (Sampson 1981). </w:t>
      </w:r>
      <w:r w:rsidRPr="00FF13E7">
        <w:rPr>
          <w:highlight w:val="cyan"/>
          <w:u w:val="single"/>
        </w:rPr>
        <w:t xml:space="preserve">Loss of topsoil has been a </w:t>
      </w:r>
      <w:r w:rsidRPr="00FF13E7">
        <w:rPr>
          <w:highlight w:val="cyan"/>
          <w:u w:val="single"/>
          <w:bdr w:val="single" w:sz="4" w:space="0" w:color="auto"/>
        </w:rPr>
        <w:t>major factor</w:t>
      </w:r>
      <w:r w:rsidRPr="00FF13E7">
        <w:rPr>
          <w:highlight w:val="cyan"/>
          <w:u w:val="single"/>
        </w:rPr>
        <w:t xml:space="preserve"> in the </w:t>
      </w:r>
      <w:r w:rsidRPr="00FF13E7">
        <w:rPr>
          <w:b/>
          <w:highlight w:val="cyan"/>
          <w:u w:val="single"/>
          <w:bdr w:val="single" w:sz="4" w:space="0" w:color="auto"/>
        </w:rPr>
        <w:t>fall of civilizations</w:t>
      </w:r>
      <w:r w:rsidRPr="00FF13E7">
        <w:rPr>
          <w:sz w:val="16"/>
        </w:rPr>
        <w:t xml:space="preserve"> (Sundquist 2005 Chapter 3, Lowdermilk 1953, Perlin 1991, Ponting 1993). You end up with a country like Iraq, formerly Mesopotamia, where 75% of the farm land became a salty desert. </w:t>
      </w:r>
      <w:r w:rsidRPr="00FF13E7">
        <w:rPr>
          <w:u w:val="single"/>
        </w:rPr>
        <w:t>Fuels from biomass are not sustainable, are ecologically destructive, have a net energy loss,</w:t>
      </w:r>
      <w:r w:rsidRPr="00FF13E7">
        <w:rPr>
          <w:sz w:val="16"/>
        </w:rPr>
        <w:t xml:space="preserve"> and there isn’t enough biomass in America to make significant amounts of energy because essential inputs like water, land, fossil fuels, and phosphate ores are limited. Soil Science 101 – There Is No "Waste" Biomass Long before there was "Peak Oil", there was "Peak Soil". Iowa has some of the best topsoil in the world. In the past century, half of it’s been lost, from an average of 18 to 10 inches deep (Pate 2004, Klee 1991). Productivity drops off sharply when topsoil reaches 6 inches or less, the average crop root zone depth (Sundquist 2005). Crop productivity continually declines as topsoil is lost and residues are removed. (Al-Kaisi May 2001, Ball 2005, Blanco-Canqui 2006, BOA 1986, Calviño 2003, Franzleubbers 2006, Grandy 2006, Johnson 2004, Johnson 2005, Miranowski 1984, Power 1998, Sadras 2001, Troeh 2005, Wilhelm 2004). On over half of America’s best crop land, the erosion rate is 27 times the natural rate, 11,000 pounds per acre (NCRS 2006). The natural, geological erosion rate is about 400 pounds of soil per acre per year (Troeh 2005). Some is due to farmers not being paid enough to conserve their land, but most is due to investors who farm for profit. Erosion control cuts into profits. Erosion is happening ten to twenty times faster than the rate topsoil can be formed by natural processes (Pimentel 2006). That might make the average person concerned. But not the USDA -- they’ve defined erosion as the average soil loss that could occur without causing a decline in long term productivity. Troeh (2005) believes that the tolerable soil loss (T) value is set too high, because it's based only on the upper layers -- how long it takes subsoil to be converted into topsoil. T ought to be based on deeper layers – the time for subsoil to develop from parent material or parent material from rock. If he’s right, erosion is even worse than NCRS figures. </w:t>
      </w:r>
      <w:r w:rsidRPr="00FF13E7">
        <w:rPr>
          <w:highlight w:val="cyan"/>
          <w:u w:val="single"/>
        </w:rPr>
        <w:t xml:space="preserve">Erosion removes the </w:t>
      </w:r>
      <w:r w:rsidRPr="00FF13E7">
        <w:rPr>
          <w:highlight w:val="cyan"/>
          <w:u w:val="single"/>
          <w:bdr w:val="single" w:sz="4" w:space="0" w:color="auto"/>
        </w:rPr>
        <w:t>most fertile parts</w:t>
      </w:r>
      <w:r w:rsidRPr="00FF13E7">
        <w:rPr>
          <w:highlight w:val="cyan"/>
          <w:u w:val="single"/>
        </w:rPr>
        <w:t xml:space="preserve"> of the soil</w:t>
      </w:r>
      <w:r w:rsidRPr="00FF13E7">
        <w:rPr>
          <w:sz w:val="16"/>
        </w:rPr>
        <w:t xml:space="preserve"> (USDA-ARS). When you feed the soil with fertilizer, you’re not feeding plants; you’re feeding the biota in the soil. Underground creatures and fungi break down fallen leaves and twigs into microscopic bits that plants can eat, and create tunnels air and water can infiltrate. In nature there are no elves feeding (fertilizing) the wild lands. </w:t>
      </w:r>
      <w:r w:rsidRPr="00FF13E7">
        <w:rPr>
          <w:highlight w:val="cyan"/>
          <w:u w:val="single"/>
        </w:rPr>
        <w:t>When plants die, they’re recycled</w:t>
      </w:r>
      <w:r w:rsidRPr="00FF13E7">
        <w:rPr>
          <w:u w:val="single"/>
        </w:rPr>
        <w:t xml:space="preserve"> into basic elements and become a part of new </w:t>
      </w:r>
      <w:r w:rsidRPr="00FF13E7">
        <w:rPr>
          <w:rStyle w:val="StyleBoldUnderline"/>
        </w:rPr>
        <w:t xml:space="preserve">plants. It’s a closed cycle. </w:t>
      </w:r>
      <w:r w:rsidRPr="00FF13E7">
        <w:rPr>
          <w:rStyle w:val="StyleBoldUnderline"/>
          <w:highlight w:val="cyan"/>
        </w:rPr>
        <w:t>There is no bio-waste. Soil</w:t>
      </w:r>
      <w:r w:rsidRPr="00FF13E7">
        <w:rPr>
          <w:rStyle w:val="StyleBoldUnderline"/>
        </w:rPr>
        <w:t xml:space="preserve"> creatures</w:t>
      </w:r>
      <w:r w:rsidRPr="00FF13E7">
        <w:rPr>
          <w:sz w:val="16"/>
        </w:rPr>
        <w:t xml:space="preserve"> and fungi </w:t>
      </w:r>
      <w:r w:rsidRPr="00FF13E7">
        <w:rPr>
          <w:rStyle w:val="StyleBoldUnderline"/>
          <w:highlight w:val="cyan"/>
        </w:rPr>
        <w:t xml:space="preserve">act as an </w:t>
      </w:r>
      <w:r w:rsidRPr="00FF13E7">
        <w:rPr>
          <w:rStyle w:val="StyleBoldUnderline"/>
          <w:highlight w:val="cyan"/>
          <w:bdr w:val="single" w:sz="4" w:space="0" w:color="auto"/>
        </w:rPr>
        <w:t>immune system for plants</w:t>
      </w:r>
      <w:r w:rsidRPr="00FF13E7">
        <w:rPr>
          <w:rStyle w:val="StyleBoldUnderline"/>
        </w:rPr>
        <w:t xml:space="preserve"> against diseases, weeds, and insects</w:t>
      </w:r>
      <w:r w:rsidRPr="00FF13E7">
        <w:rPr>
          <w:sz w:val="16"/>
        </w:rPr>
        <w:t xml:space="preserve"> – when this living community is harmed by agricultural chemicals and fertilizers, even more chemicals are needed in an increasing vicious cycle (Wolfe 2001). There’s so much life in the soil, there can be 10 "biomass horses" underground for every horse grazing on an acre of pasture (Wardle 2004). If you dove into the soil and swam around, you’d be surrounded by miles of thin strands of mycorrhizal fungi that help plant roots absorb more nutrients and water, plus millions of creatures, most of them unknown. There’d be thousands of species in just a handful of earth –- springtails, bacteria, and worms digging airy subways. As you swam along, plant roots would tower above you like trees as you wove through underground skyscrapers. Plants and creatures underground need to drink, eat, and breathe just as we do. An ideal soil is half rock, and a quarter each water and air. When tractors plant and harvest, they crush the life out of the soil, as underground apartments collapse 9/11 style. The tracks left by tractors in the soil are the erosion route for half of the soil that washes or blows away (Wilhelm 2004). Corn Biofuel (i.e. butanol, ethanol, biodiesel) is especially harmful because: Row crops such as corn and soy cause 50 times more soil erosion than sod crops [e.g., hay] (Sullivan 2004) or more (Al-Kaisi 2000), because the soil between the rows can wash or blow away. If corn is planted with last year's corn stalks left on the ground (no-till), erosion is less of a problem, but only about 20% of corn is grown no-till. Soy is usually grown no-till, but insignificant residues to harvest for fuel. Corn uses more water, insecticide, and fertilizer than most crops (Pimentel 2003). Due to high corn prices, continuous corn (corn crop after corn crop) is increasing, rather than rotation of nitrogen fixing (fertilizer) and erosion control sod crops with corn. The government has studied the effect of growing continuous corn, and found it increases eutrophication by 189%, global warming by 71%, and acidification by 6% (Powers 2005). Farmers want to plant corn on highly-erodible, water protecting, or wildlife sustaining Conservation Reserve Program land. Farmers are paid not to grow crops on this land. But with high corn prices, farmers are now asking the Agricultural Department to release them from these contracts so they can plant corn on these low-producing, environmentally sensitive lands (Tomson 2007). </w:t>
      </w:r>
      <w:r w:rsidRPr="00FF13E7">
        <w:rPr>
          <w:highlight w:val="cyan"/>
          <w:u w:val="single"/>
          <w:bdr w:val="single" w:sz="4" w:space="0" w:color="auto"/>
        </w:rPr>
        <w:t>Crop residues</w:t>
      </w:r>
      <w:r w:rsidRPr="00FF13E7">
        <w:rPr>
          <w:highlight w:val="cyan"/>
          <w:u w:val="single"/>
        </w:rPr>
        <w:t xml:space="preserve"> are </w:t>
      </w:r>
      <w:r w:rsidRPr="00FF13E7">
        <w:rPr>
          <w:highlight w:val="cyan"/>
          <w:u w:val="single"/>
          <w:bdr w:val="single" w:sz="4" w:space="0" w:color="auto"/>
        </w:rPr>
        <w:t>essential</w:t>
      </w:r>
      <w:r w:rsidRPr="00FF13E7">
        <w:rPr>
          <w:highlight w:val="cyan"/>
          <w:u w:val="single"/>
        </w:rPr>
        <w:t xml:space="preserve"> for soil nutrition, water retention, and soil carbon.</w:t>
      </w:r>
      <w:r w:rsidRPr="00FF13E7">
        <w:rPr>
          <w:sz w:val="16"/>
        </w:rPr>
        <w:t xml:space="preserve"> Making </w:t>
      </w:r>
      <w:r w:rsidRPr="00FF13E7">
        <w:rPr>
          <w:b/>
          <w:highlight w:val="cyan"/>
          <w:u w:val="single"/>
          <w:bdr w:val="single" w:sz="4" w:space="0" w:color="auto"/>
        </w:rPr>
        <w:t>cellulosic ethanol</w:t>
      </w:r>
      <w:r w:rsidRPr="00FF13E7">
        <w:rPr>
          <w:sz w:val="16"/>
        </w:rPr>
        <w:t xml:space="preserve"> from corn residues -- the parts of the plant we don’t eat (stalk, roots, and leaves) – </w:t>
      </w:r>
      <w:r w:rsidRPr="00FF13E7">
        <w:rPr>
          <w:b/>
          <w:highlight w:val="cyan"/>
          <w:u w:val="single"/>
        </w:rPr>
        <w:t xml:space="preserve">removes </w:t>
      </w:r>
      <w:r w:rsidRPr="00FF13E7">
        <w:rPr>
          <w:b/>
          <w:highlight w:val="cyan"/>
          <w:u w:val="single"/>
          <w:bdr w:val="single" w:sz="4" w:space="0" w:color="auto"/>
        </w:rPr>
        <w:t>water,</w:t>
      </w:r>
      <w:r w:rsidRPr="00FF13E7">
        <w:rPr>
          <w:b/>
          <w:highlight w:val="cyan"/>
          <w:u w:val="single"/>
        </w:rPr>
        <w:t xml:space="preserve"> </w:t>
      </w:r>
      <w:r w:rsidRPr="00FF13E7">
        <w:rPr>
          <w:b/>
          <w:highlight w:val="cyan"/>
          <w:u w:val="single"/>
          <w:bdr w:val="single" w:sz="4" w:space="0" w:color="auto"/>
        </w:rPr>
        <w:t>carbon,</w:t>
      </w:r>
      <w:r w:rsidRPr="00FF13E7">
        <w:rPr>
          <w:b/>
          <w:highlight w:val="cyan"/>
          <w:u w:val="single"/>
        </w:rPr>
        <w:t xml:space="preserve"> and </w:t>
      </w:r>
      <w:r w:rsidRPr="00FF13E7">
        <w:rPr>
          <w:b/>
          <w:highlight w:val="cyan"/>
          <w:u w:val="single"/>
          <w:bdr w:val="single" w:sz="4" w:space="0" w:color="auto"/>
        </w:rPr>
        <w:t>nutrients</w:t>
      </w:r>
      <w:r w:rsidRPr="00FF13E7">
        <w:rPr>
          <w:sz w:val="16"/>
        </w:rPr>
        <w:t xml:space="preserve"> (Nelson, 2002, McAloon 2000, Sheehan, 2003). </w:t>
      </w:r>
      <w:r w:rsidRPr="00FF13E7">
        <w:rPr>
          <w:rStyle w:val="StyleBoldUnderline"/>
          <w:highlight w:val="cyan"/>
        </w:rPr>
        <w:t>These practices lead to</w:t>
      </w:r>
      <w:r w:rsidRPr="00FF13E7">
        <w:rPr>
          <w:sz w:val="16"/>
        </w:rPr>
        <w:t xml:space="preserve"> lower crop production and </w:t>
      </w:r>
      <w:r w:rsidRPr="00FF13E7">
        <w:rPr>
          <w:rStyle w:val="StyleBoldUnderline"/>
          <w:highlight w:val="cyan"/>
        </w:rPr>
        <w:t xml:space="preserve">ultimately </w:t>
      </w:r>
      <w:r w:rsidRPr="00FF13E7">
        <w:rPr>
          <w:rStyle w:val="StyleBoldUnderline"/>
          <w:highlight w:val="cyan"/>
          <w:bdr w:val="single" w:sz="4" w:space="0" w:color="auto"/>
        </w:rPr>
        <w:t>deserts.</w:t>
      </w:r>
      <w:r w:rsidRPr="00FF13E7">
        <w:rPr>
          <w:rStyle w:val="StyleBoldUnderline"/>
          <w:highlight w:val="cyan"/>
        </w:rPr>
        <w:t xml:space="preserve"> Growing plants for fuel will </w:t>
      </w:r>
      <w:r w:rsidRPr="00FF13E7">
        <w:rPr>
          <w:rStyle w:val="StyleBoldUnderline"/>
          <w:b/>
          <w:highlight w:val="cyan"/>
          <w:bdr w:val="single" w:sz="4" w:space="0" w:color="auto"/>
        </w:rPr>
        <w:t>accelerate</w:t>
      </w:r>
      <w:r w:rsidRPr="00FF13E7">
        <w:rPr>
          <w:sz w:val="16"/>
        </w:rPr>
        <w:t xml:space="preserve"> the already unacceptable levels of </w:t>
      </w:r>
      <w:r w:rsidRPr="00FF13E7">
        <w:rPr>
          <w:b/>
          <w:highlight w:val="cyan"/>
          <w:u w:val="single"/>
          <w:bdr w:val="single" w:sz="4" w:space="0" w:color="auto"/>
        </w:rPr>
        <w:t>topsoil erosion,</w:t>
      </w:r>
      <w:r w:rsidRPr="00FF13E7">
        <w:rPr>
          <w:u w:val="single"/>
        </w:rPr>
        <w:t xml:space="preserve"> soil carbon </w:t>
      </w:r>
      <w:r w:rsidRPr="00FF13E7">
        <w:rPr>
          <w:highlight w:val="cyan"/>
          <w:u w:val="single"/>
        </w:rPr>
        <w:t xml:space="preserve">and </w:t>
      </w:r>
      <w:r w:rsidRPr="00FF13E7">
        <w:rPr>
          <w:b/>
          <w:highlight w:val="cyan"/>
          <w:u w:val="single"/>
          <w:bdr w:val="single" w:sz="4" w:space="0" w:color="auto"/>
        </w:rPr>
        <w:t>nutrient depletion,</w:t>
      </w:r>
      <w:r w:rsidRPr="00FF13E7">
        <w:rPr>
          <w:sz w:val="16"/>
        </w:rPr>
        <w:t xml:space="preserve"> soil compaction, water retention, water depletion, water pollution, air pollution, eutrophication, destruction of fisheries, siltation of dams and waterways, salination, loss of biodiversity, and damage to human health (Tegtmeier 2004). Why are soil scientists absent from the biofuels debate? I asked 35 soil scientists why topsoil wasn’t part of the biofuels debate. These are just a few of the responses from the ten who replied to my off-the-record poll (no one wanted me to quote them, mostly due to fear of losing their jobs):</w:t>
      </w:r>
      <w:bookmarkStart w:id="0" w:name="cont"/>
      <w:bookmarkEnd w:id="0"/>
      <w:r w:rsidRPr="00FF13E7">
        <w:rPr>
          <w:sz w:val="16"/>
        </w:rPr>
        <w:t xml:space="preserve"> "I have no idea why soil scientists aren't questioning corn and cellulosic ethanol plans. Quite frankly I’m not sure that our society has had any sort of reasonable debate about this with all the facts laid out. When you see that even if all of the corn was converted to ethanol and that would not provide more than 20% of our current liquid fuel use, it certainly makes me wonder, even before considering the conversion efficiency, soil loss, water contamination, food price problems, etc." "Biomass production is not sustainable. Only business men and women in the refinery business believe it is." "Should we be using our best crop land to grow gasohol and contribute further to global warming? What will our children grow their food on?" "As agricultural scientists, we are programmed to make farmers profitable, and therefore profits are at the top of the list, and not soil, family, or environmental sustainability". "Government policy since WWII has been to encourage overproduction to keep food prices down (people with full bellies don't revolt or object too much). It's hard to make a living farming commodities when the selling price is always at or below the break even point. Farmers have had to get bigger and bigger to make ends meet since the margins keep getting thinner and thinner. We have sacrificed our family farms in the name of cheap food. When farmers stand to make few bucks (as with biofuels) agricultural scientists tend to look the other way". "You are quite correct in your concern that soil science should be factored into decisions about biofuel production. Unfortunately, we soil scientists have missed the boat on the importance of soil management to the sustainability of biomass production, and the long-term impact for soil productivity." This is not a new debate. Here’s what scientists had to say decades ago: </w:t>
      </w:r>
      <w:r w:rsidRPr="00FF13E7">
        <w:rPr>
          <w:highlight w:val="cyan"/>
          <w:u w:val="single"/>
        </w:rPr>
        <w:t xml:space="preserve">Removing "crop residues…would </w:t>
      </w:r>
      <w:r w:rsidRPr="00FF13E7">
        <w:rPr>
          <w:b/>
          <w:highlight w:val="cyan"/>
          <w:u w:val="single"/>
          <w:bdr w:val="single" w:sz="4" w:space="0" w:color="auto"/>
        </w:rPr>
        <w:t>rob organic</w:t>
      </w:r>
      <w:r w:rsidRPr="00FF13E7">
        <w:rPr>
          <w:highlight w:val="cyan"/>
          <w:u w:val="single"/>
          <w:bdr w:val="single" w:sz="4" w:space="0" w:color="auto"/>
        </w:rPr>
        <w:t xml:space="preserve"> matter</w:t>
      </w:r>
      <w:r w:rsidRPr="00FF13E7">
        <w:rPr>
          <w:highlight w:val="cyan"/>
          <w:u w:val="single"/>
        </w:rPr>
        <w:t xml:space="preserve"> that is </w:t>
      </w:r>
      <w:r w:rsidRPr="00FF13E7">
        <w:rPr>
          <w:b/>
          <w:highlight w:val="cyan"/>
          <w:u w:val="single"/>
          <w:bdr w:val="single" w:sz="4" w:space="0" w:color="auto"/>
        </w:rPr>
        <w:t>vital to the maintenance of soil fertility</w:t>
      </w:r>
      <w:r w:rsidRPr="00FF13E7">
        <w:rPr>
          <w:sz w:val="16"/>
        </w:rPr>
        <w:t xml:space="preserve"> and tilth, </w:t>
      </w:r>
      <w:r w:rsidRPr="00FF13E7">
        <w:rPr>
          <w:highlight w:val="cyan"/>
          <w:u w:val="single"/>
        </w:rPr>
        <w:t xml:space="preserve">leading to </w:t>
      </w:r>
      <w:r w:rsidRPr="00FF13E7">
        <w:rPr>
          <w:b/>
          <w:highlight w:val="cyan"/>
          <w:u w:val="single"/>
          <w:bdr w:val="single" w:sz="4" w:space="0" w:color="auto"/>
        </w:rPr>
        <w:t>disastrous soil erosion levels.</w:t>
      </w:r>
      <w:r w:rsidRPr="00FF13E7">
        <w:rPr>
          <w:sz w:val="16"/>
        </w:rPr>
        <w:t xml:space="preserve"> Not considered is the importance of plant residues as a primary source of energy for soil microbial activity. </w:t>
      </w:r>
      <w:r w:rsidRPr="00FF13E7">
        <w:rPr>
          <w:rStyle w:val="StyleBoldUnderline"/>
        </w:rPr>
        <w:t>The most prudent course, clearly, is to continue to recycle most crop residues back into the soil, where they are vital in keeping organic matter levels high enough to make the soil more open to air and water, more resistant to soil erosion, and more productive"</w:t>
      </w:r>
      <w:r w:rsidRPr="00FF13E7">
        <w:rPr>
          <w:sz w:val="16"/>
        </w:rPr>
        <w:t xml:space="preserve"> (Sampson 1981). "…Massive </w:t>
      </w:r>
      <w:r w:rsidRPr="00FF13E7">
        <w:rPr>
          <w:rStyle w:val="StyleBoldUnderline"/>
        </w:rPr>
        <w:t>alcohol production</w:t>
      </w:r>
      <w:r w:rsidRPr="00FF13E7">
        <w:rPr>
          <w:sz w:val="16"/>
        </w:rPr>
        <w:t xml:space="preserve"> from our farms is an immoral use of our soils since it </w:t>
      </w:r>
      <w:r w:rsidRPr="00FF13E7">
        <w:rPr>
          <w:rStyle w:val="StyleBoldUnderline"/>
        </w:rPr>
        <w:t>rapidly promotes their wasting away.</w:t>
      </w:r>
      <w:r w:rsidRPr="00FF13E7">
        <w:rPr>
          <w:sz w:val="16"/>
        </w:rPr>
        <w:t xml:space="preserve"> We must save these soils for an oil-less future" (Jackson 1980).</w:t>
      </w:r>
    </w:p>
    <w:p w:rsidR="00E5121C" w:rsidRPr="00D22C21" w:rsidRDefault="00E5121C" w:rsidP="00E5121C"/>
    <w:p w:rsidR="00E5121C" w:rsidRDefault="00E5121C" w:rsidP="00E5121C">
      <w:pPr>
        <w:rPr>
          <w:b/>
        </w:rPr>
      </w:pPr>
      <w:r>
        <w:rPr>
          <w:b/>
        </w:rPr>
        <w:t xml:space="preserve">It also makes </w:t>
      </w:r>
      <w:r w:rsidRPr="00D22C21">
        <w:rPr>
          <w:b/>
          <w:u w:val="single"/>
        </w:rPr>
        <w:t>bioterror</w:t>
      </w:r>
      <w:r>
        <w:rPr>
          <w:b/>
        </w:rPr>
        <w:t xml:space="preserve"> inevitable</w:t>
      </w:r>
    </w:p>
    <w:p w:rsidR="00E5121C" w:rsidRPr="00EE54D3" w:rsidRDefault="00E5121C" w:rsidP="00E5121C">
      <w:r w:rsidRPr="003A4F6A">
        <w:rPr>
          <w:b/>
        </w:rPr>
        <w:t>Galamas 11</w:t>
      </w:r>
      <w:r w:rsidRPr="00EE54D3">
        <w:t xml:space="preserve"> – Social Sciences Institute at Lisbon University, Ph.D. Candidate (Francisco, Comparative Strategy, 30: 79—93, 2011, DOI: 10.1080/01495933.2011.545689, “Profiling Bioterrorism: Present and Potential Threats,” EBSCO Host)</w:t>
      </w:r>
    </w:p>
    <w:p w:rsidR="00E5121C" w:rsidRPr="00D22C21" w:rsidRDefault="00E5121C" w:rsidP="00E5121C">
      <w:pPr>
        <w:rPr>
          <w:sz w:val="16"/>
        </w:rPr>
      </w:pPr>
      <w:r w:rsidRPr="004F22E1">
        <w:rPr>
          <w:sz w:val="16"/>
        </w:rPr>
        <w:t xml:space="preserve">The third and final trend showing a weakening in the past restrictions surrounding bioterrorism is the </w:t>
      </w:r>
      <w:r w:rsidRPr="004F22E1">
        <w:rPr>
          <w:b/>
          <w:highlight w:val="cyan"/>
          <w:u w:val="single"/>
        </w:rPr>
        <w:t>new breakthroughs in biotechnology</w:t>
      </w:r>
      <w:r w:rsidRPr="004F22E1">
        <w:rPr>
          <w:sz w:val="16"/>
        </w:rPr>
        <w:t xml:space="preserve">. In recent years the world has witnessed the tremendous impact and beneficial effects of new biotechnologies, especially in the area of medicine. But new scientific discoveries in these areas can also be used to </w:t>
      </w:r>
      <w:r w:rsidRPr="004F22E1">
        <w:rPr>
          <w:b/>
          <w:highlight w:val="cyan"/>
          <w:u w:val="single"/>
          <w:bdr w:val="single" w:sz="4" w:space="0" w:color="auto"/>
        </w:rPr>
        <w:t>improve biological weapons</w:t>
      </w:r>
      <w:r w:rsidRPr="004F22E1">
        <w:rPr>
          <w:b/>
          <w:highlight w:val="cyan"/>
          <w:u w:val="single"/>
        </w:rPr>
        <w:t xml:space="preserve"> and </w:t>
      </w:r>
      <w:r w:rsidRPr="004F22E1">
        <w:rPr>
          <w:b/>
          <w:highlight w:val="cyan"/>
          <w:u w:val="single"/>
          <w:bdr w:val="single" w:sz="4" w:space="0" w:color="auto"/>
        </w:rPr>
        <w:t>make them better killing instruments</w:t>
      </w:r>
      <w:r w:rsidRPr="004F22E1">
        <w:rPr>
          <w:highlight w:val="cyan"/>
          <w:u w:val="single"/>
          <w:bdr w:val="single" w:sz="4" w:space="0" w:color="auto"/>
        </w:rPr>
        <w:t>.</w:t>
      </w:r>
      <w:r w:rsidRPr="004F22E1">
        <w:rPr>
          <w:u w:val="single"/>
        </w:rPr>
        <w:t xml:space="preserve"> As terrorists become aware of these advantages, </w:t>
      </w:r>
      <w:r w:rsidRPr="004F22E1">
        <w:rPr>
          <w:highlight w:val="cyan"/>
          <w:u w:val="single"/>
        </w:rPr>
        <w:t xml:space="preserve">the </w:t>
      </w:r>
      <w:r w:rsidRPr="004F22E1">
        <w:rPr>
          <w:highlight w:val="cyan"/>
          <w:u w:val="single"/>
          <w:bdr w:val="single" w:sz="4" w:space="0" w:color="auto"/>
        </w:rPr>
        <w:t>value of biological weapons</w:t>
      </w:r>
      <w:r w:rsidRPr="004F22E1">
        <w:rPr>
          <w:highlight w:val="cyan"/>
          <w:u w:val="single"/>
        </w:rPr>
        <w:t xml:space="preserve"> for terrorist purposes is</w:t>
      </w:r>
      <w:r w:rsidRPr="004F22E1">
        <w:rPr>
          <w:u w:val="single"/>
        </w:rPr>
        <w:t xml:space="preserve"> also </w:t>
      </w:r>
      <w:r w:rsidRPr="004F22E1">
        <w:rPr>
          <w:highlight w:val="cyan"/>
          <w:u w:val="single"/>
        </w:rPr>
        <w:t>likely to increase</w:t>
      </w:r>
      <w:r w:rsidRPr="004F22E1">
        <w:rPr>
          <w:rStyle w:val="StyleBoldUnderline"/>
          <w:highlight w:val="cyan"/>
        </w:rPr>
        <w:t>.</w:t>
      </w:r>
      <w:r w:rsidRPr="004F22E1">
        <w:rPr>
          <w:sz w:val="16"/>
        </w:rPr>
        <w:t xml:space="preserve"> But what type of manipulations can biotechnology perform in biological weapons? To begin with, </w:t>
      </w:r>
      <w:r w:rsidRPr="004F22E1">
        <w:rPr>
          <w:highlight w:val="cyan"/>
          <w:u w:val="single"/>
        </w:rPr>
        <w:t>biotech</w:t>
      </w:r>
      <w:r w:rsidRPr="004F22E1">
        <w:rPr>
          <w:sz w:val="16"/>
        </w:rPr>
        <w:t>nology-</w:t>
      </w:r>
      <w:r w:rsidRPr="004F22E1">
        <w:rPr>
          <w:u w:val="single"/>
        </w:rPr>
        <w:t>based</w:t>
      </w:r>
      <w:r w:rsidRPr="004F22E1">
        <w:rPr>
          <w:sz w:val="16"/>
        </w:rPr>
        <w:t xml:space="preserve"> biological </w:t>
      </w:r>
      <w:r w:rsidRPr="004F22E1">
        <w:rPr>
          <w:highlight w:val="cyan"/>
          <w:u w:val="single"/>
        </w:rPr>
        <w:t>weapons</w:t>
      </w:r>
      <w:r w:rsidRPr="004F22E1">
        <w:rPr>
          <w:sz w:val="16"/>
        </w:rPr>
        <w:t xml:space="preserve"> can </w:t>
      </w:r>
      <w:r w:rsidRPr="004F22E1">
        <w:rPr>
          <w:highlight w:val="cyan"/>
          <w:u w:val="single"/>
        </w:rPr>
        <w:t xml:space="preserve">have </w:t>
      </w:r>
      <w:r w:rsidRPr="004F22E1">
        <w:rPr>
          <w:highlight w:val="cyan"/>
          <w:u w:val="single"/>
          <w:bdr w:val="single" w:sz="4" w:space="0" w:color="auto"/>
        </w:rPr>
        <w:t>better</w:t>
      </w:r>
      <w:r w:rsidRPr="004F22E1">
        <w:rPr>
          <w:sz w:val="16"/>
        </w:rPr>
        <w:t xml:space="preserve"> environmental </w:t>
      </w:r>
      <w:r w:rsidRPr="004F22E1">
        <w:rPr>
          <w:rStyle w:val="StyleBoldUnderline"/>
          <w:highlight w:val="cyan"/>
          <w:bdr w:val="single" w:sz="4" w:space="0" w:color="auto"/>
        </w:rPr>
        <w:t>resistance,</w:t>
      </w:r>
      <w:r w:rsidRPr="004F22E1">
        <w:rPr>
          <w:sz w:val="16"/>
        </w:rPr>
        <w:t xml:space="preserve"> thus </w:t>
      </w:r>
      <w:r w:rsidRPr="004F22E1">
        <w:rPr>
          <w:rStyle w:val="StyleBoldUnderline"/>
          <w:highlight w:val="cyan"/>
        </w:rPr>
        <w:t>eliminating the question of whether the pathogen would survive</w:t>
      </w:r>
      <w:r w:rsidRPr="004F22E1">
        <w:rPr>
          <w:sz w:val="16"/>
        </w:rPr>
        <w:t xml:space="preserve"> to reach its target or not. </w:t>
      </w:r>
      <w:r w:rsidRPr="004F22E1">
        <w:rPr>
          <w:u w:val="single"/>
        </w:rPr>
        <w:t>If the pathogen survives</w:t>
      </w:r>
      <w:r w:rsidRPr="004F22E1">
        <w:rPr>
          <w:sz w:val="16"/>
        </w:rPr>
        <w:t xml:space="preserve"> sufficient time to infect its target, </w:t>
      </w:r>
      <w:r w:rsidRPr="004F22E1">
        <w:rPr>
          <w:highlight w:val="cyan"/>
          <w:u w:val="single"/>
        </w:rPr>
        <w:t xml:space="preserve">medical services could </w:t>
      </w:r>
      <w:r w:rsidRPr="004F22E1">
        <w:rPr>
          <w:highlight w:val="cyan"/>
          <w:u w:val="single"/>
          <w:bdr w:val="single" w:sz="4" w:space="0" w:color="auto"/>
        </w:rPr>
        <w:t>fight it with</w:t>
      </w:r>
      <w:r w:rsidRPr="004F22E1">
        <w:rPr>
          <w:sz w:val="16"/>
        </w:rPr>
        <w:t xml:space="preserve"> medical </w:t>
      </w:r>
      <w:r w:rsidRPr="004F22E1">
        <w:rPr>
          <w:rStyle w:val="StyleBoldUnderline"/>
          <w:highlight w:val="cyan"/>
          <w:bdr w:val="single" w:sz="4" w:space="0" w:color="auto"/>
        </w:rPr>
        <w:t>countermeasures,</w:t>
      </w:r>
      <w:r w:rsidRPr="004F22E1">
        <w:rPr>
          <w:sz w:val="16"/>
        </w:rPr>
        <w:t xml:space="preserve"> such as antibiotics, or prevent infection through vaccination. Pathogens resistant to antibiotics are nothing new to the scientific community, </w:t>
      </w:r>
      <w:r w:rsidRPr="004F22E1">
        <w:rPr>
          <w:highlight w:val="cyan"/>
          <w:u w:val="single"/>
        </w:rPr>
        <w:t xml:space="preserve">but biotechnology can </w:t>
      </w:r>
      <w:r w:rsidRPr="004F22E1">
        <w:rPr>
          <w:highlight w:val="cyan"/>
          <w:u w:val="single"/>
          <w:bdr w:val="single" w:sz="4" w:space="0" w:color="auto"/>
        </w:rPr>
        <w:t>manipulate pathogens</w:t>
      </w:r>
      <w:r w:rsidRPr="004F22E1">
        <w:rPr>
          <w:highlight w:val="cyan"/>
          <w:u w:val="single"/>
        </w:rPr>
        <w:t xml:space="preserve"> so they are able to resist</w:t>
      </w:r>
      <w:r w:rsidRPr="004F22E1">
        <w:rPr>
          <w:sz w:val="16"/>
        </w:rPr>
        <w:t xml:space="preserve"> multiple </w:t>
      </w:r>
      <w:r w:rsidRPr="004F22E1">
        <w:rPr>
          <w:highlight w:val="cyan"/>
          <w:u w:val="single"/>
        </w:rPr>
        <w:t>antibiotics</w:t>
      </w:r>
      <w:r w:rsidRPr="004F22E1">
        <w:rPr>
          <w:sz w:val="16"/>
        </w:rPr>
        <w:t xml:space="preserve"> simultaneously. Regarding vaccination, new techniques can allow manipulations of pathogens that can render previous immunization useless. But </w:t>
      </w:r>
      <w:r w:rsidRPr="004F22E1">
        <w:rPr>
          <w:b/>
          <w:highlight w:val="cyan"/>
          <w:u w:val="single"/>
        </w:rPr>
        <w:t xml:space="preserve">these technologies not only make biological agents </w:t>
      </w:r>
      <w:r w:rsidRPr="004F22E1">
        <w:rPr>
          <w:b/>
          <w:highlight w:val="cyan"/>
          <w:u w:val="single"/>
          <w:bdr w:val="single" w:sz="4" w:space="0" w:color="auto"/>
        </w:rPr>
        <w:t>resistant to biodefense</w:t>
      </w:r>
      <w:r w:rsidRPr="004F22E1">
        <w:rPr>
          <w:sz w:val="16"/>
        </w:rPr>
        <w:t xml:space="preserve"> countermeasures, </w:t>
      </w:r>
      <w:r w:rsidRPr="004F22E1">
        <w:rPr>
          <w:b/>
          <w:highlight w:val="cyan"/>
          <w:u w:val="single"/>
        </w:rPr>
        <w:t>they can also make them</w:t>
      </w:r>
      <w:r w:rsidRPr="004F22E1">
        <w:rPr>
          <w:sz w:val="16"/>
        </w:rPr>
        <w:t xml:space="preserve"> deadlier, </w:t>
      </w:r>
      <w:r w:rsidRPr="004F22E1">
        <w:rPr>
          <w:b/>
          <w:highlight w:val="cyan"/>
          <w:u w:val="single"/>
        </w:rPr>
        <w:t xml:space="preserve">more contagious, and </w:t>
      </w:r>
      <w:r w:rsidRPr="004F22E1">
        <w:rPr>
          <w:b/>
          <w:highlight w:val="cyan"/>
          <w:u w:val="single"/>
          <w:bdr w:val="single" w:sz="4" w:space="0" w:color="auto"/>
        </w:rPr>
        <w:t>more precise</w:t>
      </w:r>
      <w:r w:rsidRPr="004F22E1">
        <w:rPr>
          <w:sz w:val="16"/>
        </w:rPr>
        <w:t xml:space="preserve"> in order to attack specific biological systems. Worse, </w:t>
      </w:r>
      <w:r w:rsidRPr="004F22E1">
        <w:rPr>
          <w:highlight w:val="cyan"/>
          <w:u w:val="single"/>
        </w:rPr>
        <w:t>biotechnology allows</w:t>
      </w:r>
      <w:r w:rsidRPr="004F22E1">
        <w:rPr>
          <w:u w:val="single"/>
        </w:rPr>
        <w:t xml:space="preserve"> specific genetic </w:t>
      </w:r>
      <w:r w:rsidRPr="004F22E1">
        <w:rPr>
          <w:highlight w:val="cyan"/>
          <w:u w:val="single"/>
        </w:rPr>
        <w:t>manipulations that</w:t>
      </w:r>
      <w:r w:rsidRPr="004F22E1">
        <w:rPr>
          <w:u w:val="single"/>
        </w:rPr>
        <w:t xml:space="preserve"> could </w:t>
      </w:r>
      <w:r w:rsidRPr="004F22E1">
        <w:rPr>
          <w:highlight w:val="cyan"/>
          <w:u w:val="single"/>
          <w:bdr w:val="single" w:sz="4" w:space="0" w:color="auto"/>
        </w:rPr>
        <w:t>enable</w:t>
      </w:r>
      <w:r w:rsidRPr="004F22E1">
        <w:rPr>
          <w:sz w:val="16"/>
        </w:rPr>
        <w:t xml:space="preserve"> the </w:t>
      </w:r>
      <w:r w:rsidRPr="004F22E1">
        <w:rPr>
          <w:highlight w:val="cyan"/>
          <w:u w:val="single"/>
          <w:bdr w:val="single" w:sz="4" w:space="0" w:color="auto"/>
        </w:rPr>
        <w:t>control</w:t>
      </w:r>
      <w:r w:rsidRPr="004F22E1">
        <w:rPr>
          <w:sz w:val="16"/>
        </w:rPr>
        <w:t xml:space="preserve"> of contagious pathogens. This should prove quite useful if bioterrorists wish to prevent the highly contagious pathogens from infecting the population of a supporting country.34</w:t>
      </w:r>
      <w:r>
        <w:rPr>
          <w:sz w:val="16"/>
        </w:rPr>
        <w:br/>
      </w:r>
    </w:p>
    <w:p w:rsidR="00E5121C" w:rsidRPr="00FF13E7" w:rsidRDefault="00E5121C" w:rsidP="00E5121C">
      <w:pPr>
        <w:rPr>
          <w:b/>
        </w:rPr>
      </w:pPr>
      <w:r>
        <w:rPr>
          <w:b/>
          <w:u w:val="single"/>
        </w:rPr>
        <w:t>These</w:t>
      </w:r>
      <w:r w:rsidRPr="00FF13E7">
        <w:rPr>
          <w:b/>
          <w:u w:val="single"/>
        </w:rPr>
        <w:t xml:space="preserve"> </w:t>
      </w:r>
      <w:r>
        <w:rPr>
          <w:b/>
          <w:u w:val="single"/>
        </w:rPr>
        <w:t xml:space="preserve">biotech </w:t>
      </w:r>
      <w:r w:rsidRPr="00FF13E7">
        <w:rPr>
          <w:b/>
          <w:u w:val="single"/>
        </w:rPr>
        <w:t>advances</w:t>
      </w:r>
      <w:r w:rsidRPr="00FF13E7">
        <w:rPr>
          <w:b/>
        </w:rPr>
        <w:t xml:space="preserve"> make bioterrorism an </w:t>
      </w:r>
      <w:r w:rsidRPr="00FF13E7">
        <w:rPr>
          <w:b/>
          <w:u w:val="single"/>
        </w:rPr>
        <w:t>existential risk</w:t>
      </w:r>
      <w:r w:rsidRPr="00FF13E7">
        <w:rPr>
          <w:b/>
        </w:rPr>
        <w:t xml:space="preserve"> --- new pathogens </w:t>
      </w:r>
      <w:r w:rsidRPr="00FF13E7">
        <w:rPr>
          <w:b/>
          <w:u w:val="single"/>
        </w:rPr>
        <w:t>won’t burn-out</w:t>
      </w:r>
      <w:r w:rsidRPr="00FF13E7">
        <w:rPr>
          <w:b/>
        </w:rPr>
        <w:t xml:space="preserve"> </w:t>
      </w:r>
    </w:p>
    <w:p w:rsidR="00E5121C" w:rsidRPr="00FF13E7" w:rsidRDefault="00E5121C" w:rsidP="00E5121C">
      <w:r w:rsidRPr="00FF13E7">
        <w:rPr>
          <w:b/>
        </w:rPr>
        <w:t>Sandberg et al. 8</w:t>
      </w:r>
      <w:r w:rsidRPr="00FF13E7">
        <w:t xml:space="preserve"> – 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E5121C" w:rsidRPr="00FF13E7" w:rsidRDefault="00E5121C" w:rsidP="00E5121C">
      <w:pPr>
        <w:rPr>
          <w:sz w:val="16"/>
        </w:rPr>
      </w:pPr>
      <w:r w:rsidRPr="00FF13E7">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FF13E7">
        <w:rPr>
          <w:u w:val="single"/>
        </w:rPr>
        <w:t>We</w:t>
      </w:r>
      <w:r w:rsidRPr="00FF13E7">
        <w:rPr>
          <w:sz w:val="16"/>
        </w:rPr>
        <w:t xml:space="preserve"> may </w:t>
      </w:r>
      <w:r w:rsidRPr="00FF13E7">
        <w:rPr>
          <w:u w:val="single"/>
        </w:rPr>
        <w:t>face even greater risks from emerging technologies</w:t>
      </w:r>
      <w:r w:rsidRPr="00FF13E7">
        <w:rPr>
          <w:sz w:val="16"/>
        </w:rPr>
        <w:t xml:space="preserve">. </w:t>
      </w:r>
      <w:r w:rsidRPr="00FF13E7">
        <w:rPr>
          <w:b/>
          <w:highlight w:val="cyan"/>
          <w:u w:val="single"/>
          <w:bdr w:val="single" w:sz="4" w:space="0" w:color="auto"/>
        </w:rPr>
        <w:t xml:space="preserve">Advances in synthetic </w:t>
      </w:r>
      <w:r w:rsidRPr="00FF13E7">
        <w:rPr>
          <w:rStyle w:val="StyleBoldUnderline"/>
          <w:b/>
          <w:highlight w:val="cyan"/>
          <w:bdr w:val="single" w:sz="4" w:space="0" w:color="auto"/>
        </w:rPr>
        <w:t>biology</w:t>
      </w:r>
      <w:r w:rsidRPr="00FF13E7">
        <w:rPr>
          <w:sz w:val="16"/>
        </w:rPr>
        <w:t xml:space="preserve"> might </w:t>
      </w:r>
      <w:r w:rsidRPr="00FF13E7">
        <w:rPr>
          <w:rStyle w:val="StyleBoldUnderline"/>
          <w:b/>
          <w:highlight w:val="cyan"/>
        </w:rPr>
        <w:t xml:space="preserve">make it </w:t>
      </w:r>
      <w:r w:rsidRPr="00FF13E7">
        <w:rPr>
          <w:rStyle w:val="StyleBoldUnderline"/>
          <w:b/>
          <w:highlight w:val="cyan"/>
          <w:bdr w:val="single" w:sz="4" w:space="0" w:color="auto"/>
        </w:rPr>
        <w:t>possible to e</w:t>
      </w:r>
      <w:r w:rsidRPr="00FF13E7">
        <w:rPr>
          <w:b/>
          <w:highlight w:val="cyan"/>
          <w:u w:val="single"/>
          <w:bdr w:val="single" w:sz="4" w:space="0" w:color="auto"/>
        </w:rPr>
        <w:t>ngineer pathogens</w:t>
      </w:r>
      <w:r w:rsidRPr="00FF13E7">
        <w:rPr>
          <w:b/>
          <w:highlight w:val="cyan"/>
          <w:u w:val="single"/>
        </w:rPr>
        <w:t xml:space="preserve"> capable of </w:t>
      </w:r>
      <w:r w:rsidRPr="00FF13E7">
        <w:rPr>
          <w:b/>
          <w:highlight w:val="cyan"/>
          <w:u w:val="single"/>
          <w:bdr w:val="single" w:sz="4" w:space="0" w:color="auto"/>
        </w:rPr>
        <w:t>extinction</w:t>
      </w:r>
      <w:r w:rsidRPr="00FF13E7">
        <w:rPr>
          <w:sz w:val="16"/>
        </w:rPr>
        <w:t xml:space="preserve">-level pandemics. The knowledge, equipment, and materials needed to engineer pathogens are more accessible than those needed to build nuclear weapons. And unlike other weapons, </w:t>
      </w:r>
      <w:r w:rsidRPr="00FF13E7">
        <w:rPr>
          <w:rStyle w:val="StyleBoldUnderline"/>
          <w:highlight w:val="cyan"/>
        </w:rPr>
        <w:t xml:space="preserve">pathogens are </w:t>
      </w:r>
      <w:r w:rsidRPr="00FF13E7">
        <w:rPr>
          <w:rStyle w:val="StyleBoldUnderline"/>
          <w:highlight w:val="cyan"/>
          <w:bdr w:val="single" w:sz="4" w:space="0" w:color="auto"/>
        </w:rPr>
        <w:t>self-replicating,</w:t>
      </w:r>
      <w:r w:rsidRPr="00FF13E7">
        <w:rPr>
          <w:rStyle w:val="StyleBoldUnderline"/>
          <w:highlight w:val="cyan"/>
        </w:rPr>
        <w:t xml:space="preserve"> allowing a small arsenal to become </w:t>
      </w:r>
      <w:r w:rsidRPr="00FF13E7">
        <w:rPr>
          <w:rStyle w:val="StyleBoldUnderline"/>
          <w:highlight w:val="cyan"/>
          <w:bdr w:val="single" w:sz="4" w:space="0" w:color="auto"/>
        </w:rPr>
        <w:t>exponentially destructive.</w:t>
      </w:r>
      <w:r w:rsidRPr="00FF13E7">
        <w:rPr>
          <w:sz w:val="16"/>
        </w:rPr>
        <w:t xml:space="preserve"> Pathogens have been implicated in the extinctions of many wild species. </w:t>
      </w:r>
      <w:r w:rsidRPr="00FF13E7">
        <w:rPr>
          <w:highlight w:val="cyan"/>
          <w:u w:val="single"/>
        </w:rPr>
        <w:t>Although most pandemics "fade out"</w:t>
      </w:r>
      <w:r w:rsidRPr="00FF13E7">
        <w:rPr>
          <w:sz w:val="16"/>
        </w:rPr>
        <w:t xml:space="preserve"> by reducing the density of susceptible populations, </w:t>
      </w:r>
      <w:r w:rsidRPr="00FF13E7">
        <w:rPr>
          <w:u w:val="single"/>
        </w:rPr>
        <w:t>pathogens with wide host ranges</w:t>
      </w:r>
      <w:r w:rsidRPr="00FF13E7">
        <w:rPr>
          <w:sz w:val="16"/>
        </w:rPr>
        <w:t xml:space="preserve"> in multiple species </w:t>
      </w:r>
      <w:r w:rsidRPr="00FF13E7">
        <w:rPr>
          <w:u w:val="single"/>
        </w:rPr>
        <w:t>can reach</w:t>
      </w:r>
      <w:r w:rsidRPr="00FF13E7">
        <w:rPr>
          <w:sz w:val="16"/>
        </w:rPr>
        <w:t xml:space="preserve"> even </w:t>
      </w:r>
      <w:r w:rsidRPr="00FF13E7">
        <w:rPr>
          <w:u w:val="single"/>
        </w:rPr>
        <w:t>isolated individuals</w:t>
      </w:r>
      <w:r w:rsidRPr="00FF13E7">
        <w:rPr>
          <w:sz w:val="16"/>
        </w:rPr>
        <w:t xml:space="preserve">. The intentional or unintentional </w:t>
      </w:r>
      <w:r w:rsidRPr="00FF13E7">
        <w:rPr>
          <w:u w:val="single"/>
        </w:rPr>
        <w:t xml:space="preserve">release of </w:t>
      </w:r>
      <w:r w:rsidRPr="00FF13E7">
        <w:rPr>
          <w:highlight w:val="cyan"/>
          <w:u w:val="single"/>
          <w:bdr w:val="single" w:sz="4" w:space="0" w:color="auto"/>
        </w:rPr>
        <w:t>engineered pathogens</w:t>
      </w:r>
      <w:r w:rsidRPr="00FF13E7">
        <w:rPr>
          <w:rStyle w:val="StyleBoldUnderline"/>
          <w:highlight w:val="cyan"/>
        </w:rPr>
        <w:t xml:space="preserve"> with </w:t>
      </w:r>
      <w:r w:rsidRPr="00FF13E7">
        <w:rPr>
          <w:rStyle w:val="StyleBoldUnderline"/>
          <w:highlight w:val="cyan"/>
          <w:bdr w:val="single" w:sz="4" w:space="0" w:color="auto"/>
        </w:rPr>
        <w:t>high transmissibility,</w:t>
      </w:r>
      <w:r w:rsidRPr="00FF13E7">
        <w:rPr>
          <w:sz w:val="16"/>
        </w:rPr>
        <w:t xml:space="preserve"> latency, and lethality </w:t>
      </w:r>
      <w:r w:rsidRPr="00FF13E7">
        <w:rPr>
          <w:highlight w:val="cyan"/>
          <w:u w:val="single"/>
        </w:rPr>
        <w:t xml:space="preserve">might be capable of causing </w:t>
      </w:r>
      <w:r w:rsidRPr="00FF13E7">
        <w:rPr>
          <w:highlight w:val="cyan"/>
          <w:u w:val="single"/>
          <w:bdr w:val="single" w:sz="4" w:space="0" w:color="auto"/>
        </w:rPr>
        <w:t>human extinction.</w:t>
      </w:r>
      <w:r w:rsidRPr="00FF13E7">
        <w:rPr>
          <w:sz w:val="16"/>
        </w:rPr>
        <w:t xml:space="preserve"> While such an event seems unlikely today, the likelihood may increase as biotechnologies continue to improve at a rate rivaling Moore's Law.</w:t>
      </w:r>
    </w:p>
    <w:p w:rsidR="00E5121C" w:rsidRPr="00FF13E7" w:rsidRDefault="00E5121C" w:rsidP="00E5121C">
      <w:pPr>
        <w:rPr>
          <w:b/>
        </w:rPr>
      </w:pPr>
    </w:p>
    <w:p w:rsidR="00E5121C" w:rsidRPr="00FF13E7" w:rsidRDefault="00E5121C" w:rsidP="00E5121C">
      <w:pPr>
        <w:rPr>
          <w:b/>
        </w:rPr>
      </w:pPr>
      <w:r w:rsidRPr="00FF13E7">
        <w:rPr>
          <w:b/>
        </w:rPr>
        <w:t xml:space="preserve">Even if the attack fails, synthbio </w:t>
      </w:r>
      <w:r w:rsidRPr="00FF13E7">
        <w:rPr>
          <w:b/>
          <w:u w:val="single"/>
        </w:rPr>
        <w:t>lethality advances</w:t>
      </w:r>
      <w:r w:rsidRPr="00FF13E7">
        <w:rPr>
          <w:b/>
        </w:rPr>
        <w:t xml:space="preserve"> results in </w:t>
      </w:r>
      <w:r w:rsidRPr="00FF13E7">
        <w:rPr>
          <w:b/>
          <w:u w:val="single"/>
        </w:rPr>
        <w:t>retaliation</w:t>
      </w:r>
      <w:r w:rsidRPr="00FF13E7">
        <w:rPr>
          <w:b/>
        </w:rPr>
        <w:t xml:space="preserve"> and global nuclear war</w:t>
      </w:r>
    </w:p>
    <w:p w:rsidR="00E5121C" w:rsidRPr="00FF13E7" w:rsidRDefault="00E5121C" w:rsidP="00E5121C">
      <w:r w:rsidRPr="00FF13E7">
        <w:rPr>
          <w:b/>
        </w:rPr>
        <w:t>Conley 03</w:t>
      </w:r>
      <w:r w:rsidRPr="00FF13E7">
        <w:t xml:space="preserve"> (Lieutenant Colonel Harry W. Conley, Chief of the System Analysis Branch, Headquarters Air Combat Command, “Not with Impunity: Assessing US Policy for Retaliating to a Chemical or Biological Attack,” Air &amp; Space Power Journal, Spring 2003, http://www.airpower.maxwell.af.mil/airchronicles/apj/apj03/spr03/conley.html)</w:t>
      </w:r>
    </w:p>
    <w:p w:rsidR="00E5121C" w:rsidRPr="00FF13E7" w:rsidRDefault="00E5121C" w:rsidP="00E5121C">
      <w:pPr>
        <w:rPr>
          <w:sz w:val="16"/>
        </w:rPr>
      </w:pPr>
      <w:r w:rsidRPr="00FF13E7">
        <w:rPr>
          <w:highlight w:val="cyan"/>
          <w:u w:val="single"/>
        </w:rPr>
        <w:t xml:space="preserve">The </w:t>
      </w:r>
      <w:r w:rsidRPr="00FF13E7">
        <w:rPr>
          <w:highlight w:val="cyan"/>
          <w:u w:val="single"/>
          <w:bdr w:val="single" w:sz="4" w:space="0" w:color="auto"/>
        </w:rPr>
        <w:t>number of</w:t>
      </w:r>
      <w:r w:rsidRPr="00FF13E7">
        <w:rPr>
          <w:sz w:val="16"/>
        </w:rPr>
        <w:t xml:space="preserve"> American </w:t>
      </w:r>
      <w:r w:rsidRPr="00FF13E7">
        <w:rPr>
          <w:rStyle w:val="StyleBoldUnderline"/>
          <w:highlight w:val="cyan"/>
          <w:bdr w:val="single" w:sz="4" w:space="0" w:color="auto"/>
        </w:rPr>
        <w:t>casualties</w:t>
      </w:r>
      <w:r w:rsidRPr="00FF13E7">
        <w:rPr>
          <w:rStyle w:val="StyleBoldUnderline"/>
        </w:rPr>
        <w:t xml:space="preserve"> suffered </w:t>
      </w:r>
      <w:r w:rsidRPr="00FF13E7">
        <w:rPr>
          <w:rStyle w:val="StyleBoldUnderline"/>
          <w:highlight w:val="cyan"/>
        </w:rPr>
        <w:t>due to</w:t>
      </w:r>
      <w:r w:rsidRPr="00FF13E7">
        <w:rPr>
          <w:rStyle w:val="StyleBoldUnderline"/>
        </w:rPr>
        <w:t xml:space="preserve"> a </w:t>
      </w:r>
      <w:r w:rsidRPr="00FF13E7">
        <w:rPr>
          <w:rStyle w:val="StyleBoldUnderline"/>
          <w:highlight w:val="cyan"/>
        </w:rPr>
        <w:t>WMD attack may</w:t>
      </w:r>
      <w:r w:rsidRPr="00FF13E7">
        <w:rPr>
          <w:rStyle w:val="StyleBoldUnderline"/>
        </w:rPr>
        <w:t xml:space="preserve"> well </w:t>
      </w:r>
      <w:r w:rsidRPr="00FF13E7">
        <w:rPr>
          <w:rStyle w:val="StyleBoldUnderline"/>
          <w:highlight w:val="cyan"/>
        </w:rPr>
        <w:t xml:space="preserve">be the </w:t>
      </w:r>
      <w:r w:rsidRPr="00FF13E7">
        <w:rPr>
          <w:rStyle w:val="StyleBoldUnderline"/>
          <w:highlight w:val="cyan"/>
          <w:bdr w:val="single" w:sz="4" w:space="0" w:color="auto"/>
        </w:rPr>
        <w:t>most important variable</w:t>
      </w:r>
      <w:r w:rsidRPr="00FF13E7">
        <w:rPr>
          <w:rStyle w:val="StyleBoldUnderline"/>
          <w:highlight w:val="cyan"/>
        </w:rPr>
        <w:t xml:space="preserve"> in determining the nature of the US reprisal.</w:t>
      </w:r>
      <w:r w:rsidRPr="00FF13E7">
        <w:rPr>
          <w:sz w:val="16"/>
        </w:rPr>
        <w:t xml:space="preserve">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w:t>
      </w:r>
      <w:r w:rsidRPr="00FF13E7">
        <w:rPr>
          <w:rStyle w:val="StyleBoldUnderline"/>
          <w:highlight w:val="cyan"/>
        </w:rPr>
        <w:t>300 deaths</w:t>
      </w:r>
      <w:r w:rsidRPr="00FF13E7">
        <w:rPr>
          <w:sz w:val="16"/>
        </w:rPr>
        <w:t xml:space="preserve">). Although these events caused anger and a desire for retaliation among the American public, they </w:t>
      </w:r>
      <w:r w:rsidRPr="00FF13E7">
        <w:rPr>
          <w:rStyle w:val="StyleBoldUnderline"/>
          <w:highlight w:val="cyan"/>
        </w:rPr>
        <w:t xml:space="preserve">prompted </w:t>
      </w:r>
      <w:r w:rsidRPr="00FF13E7">
        <w:rPr>
          <w:rStyle w:val="StyleBoldUnderline"/>
          <w:highlight w:val="cyan"/>
          <w:bdr w:val="single" w:sz="4" w:space="0" w:color="auto"/>
        </w:rPr>
        <w:t>no serious call</w:t>
      </w:r>
      <w:r w:rsidRPr="00FF13E7">
        <w:rPr>
          <w:rStyle w:val="StyleBoldUnderline"/>
          <w:highlight w:val="cyan"/>
        </w:rPr>
        <w:t xml:space="preserve"> for</w:t>
      </w:r>
      <w:r w:rsidRPr="00FF13E7">
        <w:rPr>
          <w:sz w:val="16"/>
        </w:rPr>
        <w:t xml:space="preserve"> massive or </w:t>
      </w:r>
      <w:r w:rsidRPr="00FF13E7">
        <w:rPr>
          <w:rStyle w:val="StyleBoldUnderline"/>
          <w:highlight w:val="cyan"/>
          <w:bdr w:val="single" w:sz="4" w:space="0" w:color="auto"/>
        </w:rPr>
        <w:t>nuclear retaliation.</w:t>
      </w:r>
      <w:r w:rsidRPr="00FF13E7">
        <w:rPr>
          <w:sz w:val="16"/>
        </w:rPr>
        <w:t xml:space="preserve">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w:t>
      </w:r>
      <w:r w:rsidRPr="00FF13E7">
        <w:rPr>
          <w:rStyle w:val="StyleBoldUnderline"/>
          <w:highlight w:val="cyan"/>
        </w:rPr>
        <w:t>However, what if the casualty count was around 300,000? Such</w:t>
      </w:r>
      <w:r w:rsidRPr="00FF13E7">
        <w:rPr>
          <w:sz w:val="16"/>
        </w:rPr>
        <w:t xml:space="preserve"> an unthinkable </w:t>
      </w:r>
      <w:r w:rsidRPr="00FF13E7">
        <w:rPr>
          <w:rStyle w:val="StyleBoldUnderline"/>
          <w:highlight w:val="cyan"/>
        </w:rPr>
        <w:t xml:space="preserve">result from a </w:t>
      </w:r>
      <w:r w:rsidRPr="00FF13E7">
        <w:rPr>
          <w:rStyle w:val="StyleBoldUnderline"/>
          <w:highlight w:val="cyan"/>
          <w:bdr w:val="single" w:sz="4" w:space="0" w:color="auto"/>
        </w:rPr>
        <w:t>single CBW incident</w:t>
      </w:r>
      <w:r w:rsidRPr="00FF13E7">
        <w:rPr>
          <w:rStyle w:val="StyleBoldUnderline"/>
          <w:highlight w:val="cyan"/>
        </w:rPr>
        <w:t xml:space="preserve"> is not beyond</w:t>
      </w:r>
      <w:r w:rsidRPr="00FF13E7">
        <w:rPr>
          <w:rStyle w:val="StyleBoldUnderline"/>
        </w:rPr>
        <w:t xml:space="preserve"> the realm of </w:t>
      </w:r>
      <w:r w:rsidRPr="00FF13E7">
        <w:rPr>
          <w:rStyle w:val="StyleBoldUnderline"/>
          <w:highlight w:val="cyan"/>
        </w:rPr>
        <w:t>possibility:</w:t>
      </w:r>
      <w:r w:rsidRPr="00FF13E7">
        <w:rPr>
          <w:sz w:val="16"/>
        </w:rPr>
        <w:t xml:space="preserve">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 proportionality does not rule out the use of nuclear weapons. 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“if nuclear retaliation is seen at the time to offer the best prospects for suppressing further CB attacks and speeding the defeat of the aggressor, and </w:t>
      </w:r>
      <w:r w:rsidRPr="00FF13E7">
        <w:rPr>
          <w:rStyle w:val="StyleBoldUnderline"/>
          <w:b/>
          <w:highlight w:val="cyan"/>
        </w:rPr>
        <w:t>if</w:t>
      </w:r>
      <w:r w:rsidRPr="00FF13E7">
        <w:rPr>
          <w:sz w:val="16"/>
        </w:rPr>
        <w:t xml:space="preserve"> the original attacks had caused </w:t>
      </w:r>
      <w:r w:rsidRPr="00FF13E7">
        <w:rPr>
          <w:rStyle w:val="StyleBoldUnderline"/>
          <w:b/>
          <w:highlight w:val="cyan"/>
          <w:bdr w:val="single" w:sz="4" w:space="0" w:color="auto"/>
        </w:rPr>
        <w:t>severe damage</w:t>
      </w:r>
      <w:r w:rsidRPr="00FF13E7">
        <w:rPr>
          <w:sz w:val="16"/>
        </w:rPr>
        <w:t xml:space="preserve"> that had </w:t>
      </w:r>
      <w:r w:rsidRPr="00FF13E7">
        <w:rPr>
          <w:rStyle w:val="StyleBoldUnderline"/>
          <w:b/>
          <w:highlight w:val="cyan"/>
          <w:bdr w:val="single" w:sz="4" w:space="0" w:color="auto"/>
        </w:rPr>
        <w:t>outraged</w:t>
      </w:r>
      <w:r w:rsidRPr="00FF13E7">
        <w:rPr>
          <w:rStyle w:val="StyleBoldUnderline"/>
          <w:b/>
          <w:highlight w:val="cyan"/>
        </w:rPr>
        <w:t xml:space="preserve"> American</w:t>
      </w:r>
      <w:r w:rsidRPr="00FF13E7">
        <w:rPr>
          <w:sz w:val="16"/>
        </w:rPr>
        <w:t xml:space="preserve"> or allied </w:t>
      </w:r>
      <w:r w:rsidRPr="00FF13E7">
        <w:rPr>
          <w:rStyle w:val="StyleBoldUnderline"/>
          <w:b/>
          <w:highlight w:val="cyan"/>
        </w:rPr>
        <w:t xml:space="preserve">publics, </w:t>
      </w:r>
      <w:r w:rsidRPr="00FF13E7">
        <w:rPr>
          <w:rStyle w:val="StyleBoldUnderline"/>
          <w:b/>
          <w:highlight w:val="cyan"/>
          <w:bdr w:val="single" w:sz="4" w:space="0" w:color="auto"/>
        </w:rPr>
        <w:t>nuclear retaliation would be more than just a possibility,</w:t>
      </w:r>
      <w:r w:rsidRPr="00FF13E7">
        <w:rPr>
          <w:rStyle w:val="StyleBoldUnderline"/>
          <w:b/>
          <w:highlight w:val="cyan"/>
        </w:rPr>
        <w:t xml:space="preserve"> whatever promises had been made.”</w:t>
      </w:r>
      <w:r w:rsidRPr="00FF13E7">
        <w:rPr>
          <w:sz w:val="16"/>
        </w:rPr>
        <w:t xml:space="preserve">48 </w:t>
      </w:r>
    </w:p>
    <w:p w:rsidR="00E5121C" w:rsidRPr="005359D0" w:rsidRDefault="00E5121C" w:rsidP="00E5121C"/>
    <w:p w:rsidR="00E5121C" w:rsidRDefault="00E5121C" w:rsidP="00E5121C">
      <w:pPr>
        <w:pStyle w:val="Heading1"/>
      </w:pPr>
      <w:r>
        <w:t xml:space="preserve">Politics </w:t>
      </w:r>
    </w:p>
    <w:p w:rsidR="00E5121C" w:rsidRDefault="00E5121C" w:rsidP="00E5121C">
      <w:pPr>
        <w:pStyle w:val="Heading4"/>
      </w:pPr>
      <w:r>
        <w:t>Obama is selling the Iranian deal now – Stars are aligned – needs to hold off congress from more action</w:t>
      </w:r>
    </w:p>
    <w:p w:rsidR="00E5121C" w:rsidRDefault="00E5121C" w:rsidP="00E5121C">
      <w:r>
        <w:rPr>
          <w:rStyle w:val="StyleStyleBold12pt"/>
        </w:rPr>
        <w:t>PARSI 2/18/14—</w:t>
      </w:r>
      <w:r w:rsidRPr="00295612">
        <w:rPr>
          <w:rStyle w:val="StyleStyleBold12pt"/>
        </w:rPr>
        <w:t>President of the National Iranian American Council</w:t>
      </w:r>
      <w:r>
        <w:t xml:space="preserve"> [Trita Parsi, US-Iran deal: Compromise is key, </w:t>
      </w:r>
      <w:r w:rsidRPr="00733C1F">
        <w:t>http://www.aljazeera.com/indepth/opinion/2014/02/us-iran-deal-compromise-key-201421845935181913.html</w:t>
      </w:r>
      <w:r>
        <w:rPr>
          <w:rStyle w:val="Hyperlink"/>
        </w:rPr>
        <w:t>]</w:t>
      </w:r>
    </w:p>
    <w:p w:rsidR="00E5121C" w:rsidRDefault="00E5121C" w:rsidP="00E5121C"/>
    <w:p w:rsidR="00E5121C" w:rsidRPr="00733C1F" w:rsidRDefault="00E5121C" w:rsidP="00E5121C">
      <w:r w:rsidRPr="00295612">
        <w:rPr>
          <w:rStyle w:val="StyleBoldUnderline"/>
        </w:rPr>
        <w:t>As a new phase of nuclear talks begins</w:t>
      </w:r>
      <w:r w:rsidRPr="00295612">
        <w:rPr>
          <w:sz w:val="16"/>
        </w:rPr>
        <w:t xml:space="preserve"> between Iran and the five permanent members of the UN Security Council plus Germany (P5+1) in Vienna on February 18, one thing is clear: From here onwards, </w:t>
      </w:r>
      <w:r w:rsidRPr="00733C1F">
        <w:rPr>
          <w:rStyle w:val="StyleBoldUnderline"/>
          <w:highlight w:val="yellow"/>
        </w:rPr>
        <w:t>diplomacy depends</w:t>
      </w:r>
      <w:r w:rsidRPr="00295612">
        <w:rPr>
          <w:rStyle w:val="StyleBoldUnderline"/>
        </w:rPr>
        <w:t xml:space="preserve"> primarily </w:t>
      </w:r>
      <w:r w:rsidRPr="00733C1F">
        <w:rPr>
          <w:rStyle w:val="StyleBoldUnderline"/>
          <w:highlight w:val="yellow"/>
        </w:rPr>
        <w:t>on the ability of the presidents</w:t>
      </w:r>
      <w:r w:rsidRPr="00295612">
        <w:rPr>
          <w:sz w:val="16"/>
        </w:rPr>
        <w:t xml:space="preserve"> of Iran and the US </w:t>
      </w:r>
      <w:r w:rsidRPr="00733C1F">
        <w:rPr>
          <w:rStyle w:val="Emphasis"/>
          <w:highlight w:val="yellow"/>
        </w:rPr>
        <w:t>to</w:t>
      </w:r>
      <w:r w:rsidRPr="00295612">
        <w:rPr>
          <w:rStyle w:val="Emphasis"/>
        </w:rPr>
        <w:t xml:space="preserve"> absorb and </w:t>
      </w:r>
      <w:r w:rsidRPr="00733C1F">
        <w:rPr>
          <w:rStyle w:val="Emphasis"/>
          <w:highlight w:val="yellow"/>
        </w:rPr>
        <w:t>sell compromise</w:t>
      </w:r>
      <w:r w:rsidRPr="00733C1F">
        <w:t>.</w:t>
      </w:r>
    </w:p>
    <w:p w:rsidR="00E5121C" w:rsidRPr="00295612" w:rsidRDefault="00E5121C" w:rsidP="00E5121C">
      <w:pPr>
        <w:rPr>
          <w:sz w:val="16"/>
        </w:rPr>
      </w:pPr>
      <w:r w:rsidRPr="00733C1F">
        <w:rPr>
          <w:rStyle w:val="Emphasis"/>
          <w:highlight w:val="yellow"/>
        </w:rPr>
        <w:t>The stars could not be better aligned for a</w:t>
      </w:r>
      <w:r w:rsidRPr="00733C1F">
        <w:rPr>
          <w:rStyle w:val="Emphasis"/>
        </w:rPr>
        <w:t xml:space="preserve"> US-Iran </w:t>
      </w:r>
      <w:r w:rsidRPr="00733C1F">
        <w:rPr>
          <w:rStyle w:val="Emphasis"/>
          <w:highlight w:val="yellow"/>
        </w:rPr>
        <w:t>breakthrough</w:t>
      </w:r>
      <w:r w:rsidRPr="00733C1F">
        <w:rPr>
          <w:sz w:val="16"/>
          <w:highlight w:val="yellow"/>
        </w:rPr>
        <w:t xml:space="preserve">. </w:t>
      </w:r>
      <w:r w:rsidRPr="00733C1F">
        <w:rPr>
          <w:rStyle w:val="StyleBoldUnderline"/>
          <w:highlight w:val="yellow"/>
        </w:rPr>
        <w:t>Regional developments</w:t>
      </w:r>
      <w:r w:rsidRPr="00295612">
        <w:rPr>
          <w:sz w:val="16"/>
        </w:rPr>
        <w:t xml:space="preserve"> - from the instability following the Arab spring to the civil war in Syria - </w:t>
      </w:r>
      <w:r w:rsidRPr="00295612">
        <w:rPr>
          <w:rStyle w:val="StyleBoldUnderline"/>
        </w:rPr>
        <w:t xml:space="preserve">have </w:t>
      </w:r>
      <w:r w:rsidRPr="00733C1F">
        <w:rPr>
          <w:rStyle w:val="StyleBoldUnderline"/>
        </w:rPr>
        <w:t>significantly</w:t>
      </w:r>
      <w:r w:rsidRPr="00295612">
        <w:rPr>
          <w:rStyle w:val="StyleBoldUnderline"/>
        </w:rPr>
        <w:t xml:space="preserve"> </w:t>
      </w:r>
      <w:r w:rsidRPr="00733C1F">
        <w:rPr>
          <w:rStyle w:val="StyleBoldUnderline"/>
          <w:highlight w:val="yellow"/>
        </w:rPr>
        <w:t>increased the cost of</w:t>
      </w:r>
      <w:r w:rsidRPr="00295612">
        <w:rPr>
          <w:rStyle w:val="StyleBoldUnderline"/>
        </w:rPr>
        <w:t xml:space="preserve"> continued </w:t>
      </w:r>
      <w:r w:rsidRPr="00733C1F">
        <w:rPr>
          <w:rStyle w:val="StyleBoldUnderline"/>
          <w:highlight w:val="yellow"/>
        </w:rPr>
        <w:t>conflict</w:t>
      </w:r>
      <w:r w:rsidRPr="00295612">
        <w:rPr>
          <w:sz w:val="16"/>
        </w:rPr>
        <w:t xml:space="preserve">, </w:t>
      </w:r>
      <w:r w:rsidRPr="00295612">
        <w:rPr>
          <w:rStyle w:val="StyleBoldUnderline"/>
        </w:rPr>
        <w:t>as has the escalation of the nuclear issue</w:t>
      </w:r>
      <w:r w:rsidRPr="00295612">
        <w:rPr>
          <w:sz w:val="16"/>
        </w:rPr>
        <w:t xml:space="preserve"> with steadily growing Iranian capabilities and ever tightening economic sanctions.</w:t>
      </w:r>
    </w:p>
    <w:p w:rsidR="00E5121C" w:rsidRPr="00295612" w:rsidRDefault="00E5121C" w:rsidP="00E5121C">
      <w:pPr>
        <w:rPr>
          <w:sz w:val="16"/>
        </w:rPr>
      </w:pPr>
      <w:r w:rsidRPr="00733C1F">
        <w:rPr>
          <w:rStyle w:val="StyleBoldUnderline"/>
          <w:highlight w:val="yellow"/>
        </w:rPr>
        <w:t>Domestically, developments are</w:t>
      </w:r>
      <w:r w:rsidRPr="00295612">
        <w:rPr>
          <w:rStyle w:val="StyleBoldUnderline"/>
        </w:rPr>
        <w:t xml:space="preserve"> </w:t>
      </w:r>
      <w:r w:rsidRPr="00295612">
        <w:rPr>
          <w:sz w:val="16"/>
        </w:rPr>
        <w:t xml:space="preserve">also </w:t>
      </w:r>
      <w:r w:rsidRPr="00733C1F">
        <w:rPr>
          <w:rStyle w:val="StyleBoldUnderline"/>
          <w:highlight w:val="yellow"/>
        </w:rPr>
        <w:t>favourable</w:t>
      </w:r>
      <w:r w:rsidRPr="00295612">
        <w:rPr>
          <w:rStyle w:val="StyleBoldUnderline"/>
        </w:rPr>
        <w:t xml:space="preserve"> for a deal. </w:t>
      </w:r>
      <w:r w:rsidRPr="00733C1F">
        <w:rPr>
          <w:rStyle w:val="StyleBoldUnderline"/>
          <w:highlight w:val="yellow"/>
        </w:rPr>
        <w:t>Iran's hardliners</w:t>
      </w:r>
      <w:r w:rsidRPr="00295612">
        <w:rPr>
          <w:sz w:val="16"/>
        </w:rPr>
        <w:t xml:space="preserve"> and proponents of a narrative of resistance </w:t>
      </w:r>
      <w:r w:rsidRPr="00733C1F">
        <w:rPr>
          <w:rStyle w:val="StyleBoldUnderline"/>
          <w:highlight w:val="yellow"/>
        </w:rPr>
        <w:t>have been put on the defensive</w:t>
      </w:r>
      <w:r w:rsidRPr="00295612">
        <w:rPr>
          <w:sz w:val="16"/>
        </w:rPr>
        <w:t xml:space="preserve"> by Hassan Rouhani's election victory in June 2013. And Iran's Supreme Leader Ayatollah Ali Khamenei has thus far firmly backed Rouhani's negotiation strategy.</w:t>
      </w:r>
    </w:p>
    <w:p w:rsidR="00E5121C" w:rsidRPr="00295612" w:rsidRDefault="00E5121C" w:rsidP="00E5121C">
      <w:pPr>
        <w:rPr>
          <w:sz w:val="16"/>
        </w:rPr>
      </w:pPr>
      <w:r w:rsidRPr="00295612">
        <w:rPr>
          <w:rStyle w:val="StyleBoldUnderline"/>
        </w:rPr>
        <w:t xml:space="preserve">In Washington, </w:t>
      </w:r>
      <w:r w:rsidRPr="00733C1F">
        <w:rPr>
          <w:rStyle w:val="StyleBoldUnderline"/>
          <w:highlight w:val="yellow"/>
        </w:rPr>
        <w:t>proponents of</w:t>
      </w:r>
      <w:r w:rsidRPr="00295612">
        <w:rPr>
          <w:sz w:val="16"/>
        </w:rPr>
        <w:t xml:space="preserve"> Israeli Prime Miinister Benjamin </w:t>
      </w:r>
      <w:r w:rsidRPr="00733C1F">
        <w:rPr>
          <w:rStyle w:val="StyleBoldUnderline"/>
          <w:highlight w:val="yellow"/>
        </w:rPr>
        <w:t>Netanyahu</w:t>
      </w:r>
      <w:r w:rsidRPr="00295612">
        <w:rPr>
          <w:rStyle w:val="StyleBoldUnderline"/>
        </w:rPr>
        <w:t xml:space="preserve">'s line </w:t>
      </w:r>
      <w:r w:rsidRPr="00733C1F">
        <w:rPr>
          <w:rStyle w:val="StyleBoldUnderline"/>
          <w:highlight w:val="yellow"/>
        </w:rPr>
        <w:t>have suffered</w:t>
      </w:r>
      <w:r w:rsidRPr="00295612">
        <w:rPr>
          <w:rStyle w:val="StyleBoldUnderline"/>
        </w:rPr>
        <w:t xml:space="preserve"> several </w:t>
      </w:r>
      <w:r w:rsidRPr="00733C1F">
        <w:rPr>
          <w:rStyle w:val="StyleBoldUnderline"/>
          <w:highlight w:val="yellow"/>
        </w:rPr>
        <w:t>defeats</w:t>
      </w:r>
      <w:r w:rsidRPr="00295612">
        <w:rPr>
          <w:sz w:val="16"/>
        </w:rPr>
        <w:t xml:space="preserve"> over the past year, from the nomination of Senator Chuck Hagel for Secretary of Defense, to the call for military action in Syria, to the failure to pass new sanctions on Iran, </w:t>
      </w:r>
      <w:r w:rsidRPr="00295612">
        <w:rPr>
          <w:rStyle w:val="StyleBoldUnderline"/>
        </w:rPr>
        <w:t>rendering their influence less decisive</w:t>
      </w:r>
      <w:r w:rsidRPr="00295612">
        <w:rPr>
          <w:sz w:val="16"/>
        </w:rPr>
        <w:t>. All three defeats were, in no small part, due to the mobilisation of pro-diplomacy groups in the US. Timing-wise, striking a deal during Rouhani's first year and during Obama's last years in office is also ideal.</w:t>
      </w:r>
    </w:p>
    <w:p w:rsidR="00E5121C" w:rsidRPr="00733C1F" w:rsidRDefault="00E5121C" w:rsidP="00E5121C">
      <w:r w:rsidRPr="00733C1F">
        <w:rPr>
          <w:rStyle w:val="StyleBoldUnderline"/>
        </w:rPr>
        <w:t xml:space="preserve">That doesn't mean, </w:t>
      </w:r>
      <w:r w:rsidRPr="00733C1F">
        <w:rPr>
          <w:rStyle w:val="StyleBoldUnderline"/>
          <w:highlight w:val="yellow"/>
        </w:rPr>
        <w:t>however</w:t>
      </w:r>
      <w:r w:rsidRPr="00733C1F">
        <w:rPr>
          <w:rStyle w:val="StyleBoldUnderline"/>
        </w:rPr>
        <w:t>, that</w:t>
      </w:r>
      <w:r w:rsidRPr="00295612">
        <w:rPr>
          <w:rStyle w:val="StyleBoldUnderline"/>
        </w:rPr>
        <w:t xml:space="preserve"> </w:t>
      </w:r>
      <w:r w:rsidRPr="00733C1F">
        <w:rPr>
          <w:rStyle w:val="StyleBoldUnderline"/>
        </w:rPr>
        <w:t>negotiations will be easy</w:t>
      </w:r>
      <w:r w:rsidRPr="00295612">
        <w:rPr>
          <w:sz w:val="16"/>
        </w:rPr>
        <w:t xml:space="preserve">. </w:t>
      </w:r>
      <w:r w:rsidRPr="00733C1F">
        <w:rPr>
          <w:rStyle w:val="Emphasis"/>
        </w:rPr>
        <w:t xml:space="preserve">On the contrary, </w:t>
      </w:r>
      <w:r w:rsidRPr="00733C1F">
        <w:rPr>
          <w:rStyle w:val="Emphasis"/>
          <w:highlight w:val="yellow"/>
        </w:rPr>
        <w:t>the hard part begins now</w:t>
      </w:r>
      <w:r>
        <w:t>.</w:t>
      </w:r>
    </w:p>
    <w:p w:rsidR="00E5121C" w:rsidRPr="00295612" w:rsidRDefault="00E5121C" w:rsidP="00E5121C">
      <w:pPr>
        <w:rPr>
          <w:sz w:val="16"/>
        </w:rPr>
      </w:pPr>
      <w:r w:rsidRPr="00295612">
        <w:rPr>
          <w:sz w:val="16"/>
        </w:rPr>
        <w:t>In the interim deal, the main concessions exchanged were increased transparency and inspections of Iran's nuclear facilities, halting the expansion of the enrichment program, and ending it at the 20 percent level. In return, Iran would get Western acceptance of enrichment on Iranian soil, and agreement that Iran eventually will enjoy all rights granted by the Non-Proliferation Treaty (NPT), as well as some minor sanctions relief.</w:t>
      </w:r>
    </w:p>
    <w:p w:rsidR="00E5121C" w:rsidRPr="00295612" w:rsidRDefault="00E5121C" w:rsidP="00E5121C">
      <w:pPr>
        <w:rPr>
          <w:sz w:val="16"/>
        </w:rPr>
      </w:pPr>
      <w:r w:rsidRPr="00295612">
        <w:rPr>
          <w:sz w:val="16"/>
        </w:rPr>
        <w:t xml:space="preserve">Going forward, </w:t>
      </w:r>
      <w:r w:rsidRPr="00733C1F">
        <w:rPr>
          <w:rStyle w:val="StyleBoldUnderline"/>
          <w:highlight w:val="yellow"/>
        </w:rPr>
        <w:t>Obama will face</w:t>
      </w:r>
      <w:r w:rsidRPr="00295612">
        <w:rPr>
          <w:rStyle w:val="StyleBoldUnderline"/>
        </w:rPr>
        <w:t xml:space="preserve"> severe </w:t>
      </w:r>
      <w:r w:rsidRPr="00733C1F">
        <w:rPr>
          <w:rStyle w:val="StyleBoldUnderline"/>
          <w:highlight w:val="yellow"/>
        </w:rPr>
        <w:t>difficulties offering relief on</w:t>
      </w:r>
      <w:r w:rsidRPr="00295612">
        <w:rPr>
          <w:rStyle w:val="StyleBoldUnderline"/>
        </w:rPr>
        <w:t xml:space="preserve"> key sanctions such as those on </w:t>
      </w:r>
      <w:r w:rsidRPr="00733C1F">
        <w:rPr>
          <w:rStyle w:val="StyleBoldUnderline"/>
          <w:highlight w:val="yellow"/>
        </w:rPr>
        <w:t>oil and banking</w:t>
      </w:r>
      <w:r w:rsidRPr="00295612">
        <w:rPr>
          <w:rStyle w:val="StyleBoldUnderline"/>
        </w:rPr>
        <w:t xml:space="preserve">, since </w:t>
      </w:r>
      <w:r w:rsidRPr="00733C1F">
        <w:rPr>
          <w:rStyle w:val="StyleBoldUnderline"/>
          <w:highlight w:val="yellow"/>
        </w:rPr>
        <w:t>these are controlled by Congress</w:t>
      </w:r>
      <w:r w:rsidRPr="00295612">
        <w:rPr>
          <w:sz w:val="16"/>
        </w:rPr>
        <w:t>.</w:t>
      </w:r>
    </w:p>
    <w:p w:rsidR="00E5121C" w:rsidRPr="00295612" w:rsidRDefault="00E5121C" w:rsidP="00E5121C">
      <w:pPr>
        <w:rPr>
          <w:sz w:val="16"/>
        </w:rPr>
      </w:pPr>
      <w:r w:rsidRPr="00295612">
        <w:rPr>
          <w:sz w:val="16"/>
        </w:rPr>
        <w:t xml:space="preserve">Obama can temporarily waive Congressional sanctions, but </w:t>
      </w:r>
      <w:r w:rsidRPr="00733C1F">
        <w:rPr>
          <w:rStyle w:val="StyleBoldUnderline"/>
          <w:highlight w:val="yellow"/>
        </w:rPr>
        <w:t>the utility of waivers is questionable</w:t>
      </w:r>
      <w:r w:rsidRPr="00295612">
        <w:rPr>
          <w:sz w:val="16"/>
        </w:rPr>
        <w:t xml:space="preserve"> due to the proportionality principle established in the Istanbul talks in the spring of 2012.</w:t>
      </w:r>
    </w:p>
    <w:p w:rsidR="00E5121C" w:rsidRPr="00295612" w:rsidRDefault="00E5121C" w:rsidP="00E5121C">
      <w:pPr>
        <w:rPr>
          <w:sz w:val="16"/>
        </w:rPr>
      </w:pPr>
      <w:r w:rsidRPr="00295612">
        <w:rPr>
          <w:sz w:val="16"/>
        </w:rPr>
        <w:t>Reversible Western concessions, the Istanbul talks established, will have to be exchanged for reversible Iranian measures and vice versa. To extract irreversible concessions, similarly irreversible measures have to be offered.</w:t>
      </w:r>
    </w:p>
    <w:p w:rsidR="00E5121C" w:rsidRPr="00295612" w:rsidRDefault="00E5121C" w:rsidP="00E5121C">
      <w:pPr>
        <w:rPr>
          <w:sz w:val="16"/>
        </w:rPr>
      </w:pPr>
      <w:r w:rsidRPr="00295612">
        <w:rPr>
          <w:sz w:val="16"/>
        </w:rPr>
        <w:t>Sanctions waivers are fundamentally reversible. They usually last only six months and have to be actively renewed by the president - including by whoever occupies the White House after 2016.</w:t>
      </w:r>
    </w:p>
    <w:p w:rsidR="00E5121C" w:rsidRPr="00295612" w:rsidRDefault="00E5121C" w:rsidP="00E5121C">
      <w:pPr>
        <w:rPr>
          <w:sz w:val="16"/>
        </w:rPr>
      </w:pPr>
      <w:r w:rsidRPr="00733C1F">
        <w:rPr>
          <w:rStyle w:val="StyleBoldUnderline"/>
          <w:highlight w:val="yellow"/>
        </w:rPr>
        <w:t>If Obama can only offer</w:t>
      </w:r>
      <w:r w:rsidRPr="00295612">
        <w:rPr>
          <w:rStyle w:val="StyleBoldUnderline"/>
        </w:rPr>
        <w:t xml:space="preserve"> Iran </w:t>
      </w:r>
      <w:r w:rsidRPr="00733C1F">
        <w:rPr>
          <w:rStyle w:val="StyleBoldUnderline"/>
          <w:highlight w:val="yellow"/>
        </w:rPr>
        <w:t>waivers, Tehran will</w:t>
      </w:r>
      <w:r w:rsidRPr="00295612">
        <w:rPr>
          <w:rStyle w:val="StyleBoldUnderline"/>
        </w:rPr>
        <w:t xml:space="preserve"> likely </w:t>
      </w:r>
      <w:r w:rsidRPr="00733C1F">
        <w:rPr>
          <w:rStyle w:val="StyleBoldUnderline"/>
          <w:highlight w:val="yellow"/>
        </w:rPr>
        <w:t>respond in kind</w:t>
      </w:r>
      <w:r w:rsidRPr="00295612">
        <w:rPr>
          <w:sz w:val="16"/>
        </w:rPr>
        <w:t xml:space="preserve">. Its implementation of the Additional Protocol - a pivotal transparency instrument - would be time limited and subject to continuous renewal (just like the waivers) rather than being permanent. </w:t>
      </w:r>
      <w:r w:rsidRPr="00733C1F">
        <w:rPr>
          <w:rStyle w:val="Emphasis"/>
          <w:highlight w:val="yellow"/>
        </w:rPr>
        <w:t>This is tantamount to adding a self-destruction mechanism to the deal</w:t>
      </w:r>
      <w:r w:rsidRPr="00295612">
        <w:rPr>
          <w:sz w:val="16"/>
        </w:rPr>
        <w:t xml:space="preserve">. Such a deal is harder to sell, and even harder to keep. </w:t>
      </w:r>
      <w:r w:rsidRPr="00733C1F">
        <w:rPr>
          <w:rStyle w:val="StyleBoldUnderline"/>
          <w:highlight w:val="yellow"/>
        </w:rPr>
        <w:t>To be durable, the deal must have</w:t>
      </w:r>
      <w:r w:rsidRPr="00295612">
        <w:rPr>
          <w:rStyle w:val="StyleBoldUnderline"/>
        </w:rPr>
        <w:t xml:space="preserve"> strong elements of </w:t>
      </w:r>
      <w:r w:rsidRPr="00733C1F">
        <w:rPr>
          <w:rStyle w:val="StyleBoldUnderline"/>
          <w:highlight w:val="yellow"/>
        </w:rPr>
        <w:t>permanence</w:t>
      </w:r>
      <w:r w:rsidRPr="00295612">
        <w:rPr>
          <w:rStyle w:val="StyleBoldUnderline"/>
        </w:rPr>
        <w:t xml:space="preserve"> to it,</w:t>
      </w:r>
      <w:r w:rsidRPr="00295612">
        <w:rPr>
          <w:sz w:val="16"/>
        </w:rPr>
        <w:t xml:space="preserve"> which requires irreversible measures. It is foreseeable that waivers could be used during the first phase of the implementation of a final deal; partly to test Iranian intentions, partly because actually lifting sanctions can take years.</w:t>
      </w:r>
    </w:p>
    <w:p w:rsidR="00E5121C" w:rsidRPr="00295612" w:rsidRDefault="00E5121C" w:rsidP="00E5121C">
      <w:pPr>
        <w:rPr>
          <w:sz w:val="16"/>
        </w:rPr>
      </w:pPr>
      <w:r w:rsidRPr="00295612">
        <w:rPr>
          <w:sz w:val="16"/>
        </w:rPr>
        <w:t>Washington, however, will push for the implementation phase of the final deal to be very lengthy - up to 25 years - and for waivers to be used throughout this period. According to this plan, sanctions wouldn't be fully lifted until a quarter century after the final deal has been agreed upon, i.e. when Iran's nuclear file has been fully normalised.</w:t>
      </w:r>
    </w:p>
    <w:p w:rsidR="00E5121C" w:rsidRDefault="00E5121C" w:rsidP="00E5121C"/>
    <w:p w:rsidR="00E5121C" w:rsidRPr="00F120EC" w:rsidRDefault="00E5121C" w:rsidP="00E5121C">
      <w:pPr>
        <w:pStyle w:val="Heading4"/>
      </w:pPr>
      <w:r>
        <w:t>Plan causes causes internal Democrat defection</w:t>
      </w:r>
    </w:p>
    <w:p w:rsidR="00E5121C" w:rsidRPr="00F120EC" w:rsidRDefault="00E5121C" w:rsidP="00E5121C">
      <w:r w:rsidRPr="00F120EC">
        <w:rPr>
          <w:rStyle w:val="StyleStyleBold12pt"/>
        </w:rPr>
        <w:t xml:space="preserve">LOOMIS </w:t>
      </w:r>
      <w:r>
        <w:rPr>
          <w:rStyle w:val="StyleStyleBold12pt"/>
        </w:rPr>
        <w:t>7—Visiting Fellow at the Center for a New American Security, and Department of Government at Georgetown University [</w:t>
      </w:r>
      <w:r w:rsidRPr="00F120EC">
        <w:t>Dr. Andrew J. Loomis</w:t>
      </w:r>
      <w:r>
        <w:t xml:space="preserve">, </w:t>
      </w:r>
      <w:r w:rsidRPr="00F120EC">
        <w:t>“Leveraging legitimacy in the crafting of U.S. foreign policy”, March 2, 2007, pg 36-37,</w:t>
      </w:r>
      <w:r w:rsidRPr="00F120EC">
        <w:rPr>
          <w:sz w:val="12"/>
        </w:rPr>
        <w:t xml:space="preserve"> </w:t>
      </w:r>
      <w:r w:rsidRPr="00F120EC">
        <w:t>http://citation.allacademic.com//meta/p_mla_apa_research_citation/1/7/9/4/8/pages179487/p179487-36.php</w:t>
      </w:r>
    </w:p>
    <w:p w:rsidR="00E5121C" w:rsidRPr="00F120EC" w:rsidRDefault="00E5121C" w:rsidP="00E5121C"/>
    <w:p w:rsidR="00E5121C" w:rsidRPr="00B26622" w:rsidRDefault="00E5121C" w:rsidP="00E5121C">
      <w:pPr>
        <w:rPr>
          <w:sz w:val="16"/>
        </w:rPr>
      </w:pPr>
      <w:r w:rsidRPr="00B26622">
        <w:rPr>
          <w:sz w:val="16"/>
        </w:rPr>
        <w:t>Declining political authority encourages defection. American political analyst Norman Ornstein writes of the domestic context</w:t>
      </w:r>
      <w:r w:rsidRPr="00F120EC">
        <w:rPr>
          <w:rStyle w:val="StyleBoldUnderline"/>
        </w:rPr>
        <w:t xml:space="preserve">, In a system </w:t>
      </w:r>
      <w:r w:rsidRPr="00F120EC">
        <w:rPr>
          <w:rStyle w:val="StyleBoldUnderline"/>
          <w:highlight w:val="yellow"/>
        </w:rPr>
        <w:t>where a</w:t>
      </w:r>
      <w:r w:rsidRPr="00F120EC">
        <w:rPr>
          <w:rStyle w:val="StyleBoldUnderline"/>
          <w:sz w:val="12"/>
          <w:highlight w:val="yellow"/>
        </w:rPr>
        <w:t xml:space="preserve"> </w:t>
      </w:r>
      <w:r w:rsidRPr="00F120EC">
        <w:rPr>
          <w:rStyle w:val="StyleBoldUnderline"/>
          <w:highlight w:val="yellow"/>
        </w:rPr>
        <w:t>President has limited formal power, perception matters</w:t>
      </w:r>
      <w:r w:rsidRPr="00B26622">
        <w:rPr>
          <w:sz w:val="16"/>
          <w:highlight w:val="yellow"/>
        </w:rPr>
        <w:t>.</w:t>
      </w:r>
      <w:r w:rsidRPr="00B26622">
        <w:rPr>
          <w:sz w:val="16"/>
        </w:rPr>
        <w:t xml:space="preserve"> The reputation for </w:t>
      </w:r>
      <w:r w:rsidRPr="00F120EC">
        <w:rPr>
          <w:rStyle w:val="StyleBoldUnderline"/>
          <w:highlight w:val="yellow"/>
        </w:rPr>
        <w:t>success</w:t>
      </w:r>
      <w:r w:rsidRPr="00B26622">
        <w:rPr>
          <w:sz w:val="16"/>
        </w:rPr>
        <w:t>—the belief by other political actors that even when he looks down, a president will find a way to pull out a victory—</w:t>
      </w:r>
      <w:r w:rsidRPr="00F120EC">
        <w:rPr>
          <w:rStyle w:val="StyleBoldUnderline"/>
          <w:highlight w:val="yellow"/>
        </w:rPr>
        <w:t xml:space="preserve">is the most valuable resource </w:t>
      </w:r>
      <w:r w:rsidRPr="00F120EC">
        <w:rPr>
          <w:rStyle w:val="StyleBoldUnderline"/>
        </w:rPr>
        <w:t>a chief executive can have</w:t>
      </w:r>
      <w:r w:rsidRPr="00B26622">
        <w:rPr>
          <w:sz w:val="16"/>
        </w:rPr>
        <w:t xml:space="preserve">. Conversely, the widespread </w:t>
      </w:r>
      <w:r w:rsidRPr="00F120EC">
        <w:rPr>
          <w:rStyle w:val="StyleBoldUnderline"/>
          <w:highlight w:val="yellow"/>
        </w:rPr>
        <w:t>belief that the Oval Office</w:t>
      </w:r>
      <w:r w:rsidRPr="00F120EC">
        <w:rPr>
          <w:rStyle w:val="StyleBoldUnderline"/>
          <w:sz w:val="12"/>
        </w:rPr>
        <w:t xml:space="preserve"> </w:t>
      </w:r>
      <w:r w:rsidRPr="00F120EC">
        <w:rPr>
          <w:rStyle w:val="StyleBoldUnderline"/>
        </w:rPr>
        <w:t xml:space="preserve">occupant </w:t>
      </w:r>
      <w:r w:rsidRPr="00F120EC">
        <w:rPr>
          <w:rStyle w:val="StyleBoldUnderline"/>
          <w:highlight w:val="yellow"/>
        </w:rPr>
        <w:t>is</w:t>
      </w:r>
      <w:r w:rsidRPr="009B5E69">
        <w:rPr>
          <w:rStyle w:val="StyleBoldUnderline"/>
        </w:rPr>
        <w:t xml:space="preserve"> </w:t>
      </w:r>
      <w:r w:rsidRPr="00F120EC">
        <w:rPr>
          <w:rStyle w:val="StyleBoldUnderline"/>
        </w:rPr>
        <w:t>on the defensive, on the wane</w:t>
      </w:r>
      <w:r w:rsidRPr="00B26622">
        <w:rPr>
          <w:sz w:val="16"/>
        </w:rPr>
        <w:t xml:space="preserve"> </w:t>
      </w:r>
      <w:r w:rsidRPr="00F120EC">
        <w:rPr>
          <w:rStyle w:val="StyleBoldUnderline"/>
        </w:rPr>
        <w:t xml:space="preserve">or </w:t>
      </w:r>
      <w:r w:rsidRPr="00F120EC">
        <w:rPr>
          <w:rStyle w:val="StyleBoldUnderline"/>
          <w:highlight w:val="yellow"/>
        </w:rPr>
        <w:t>without the ability to win</w:t>
      </w:r>
      <w:r w:rsidRPr="009B5E69">
        <w:rPr>
          <w:rStyle w:val="StyleBoldUnderline"/>
        </w:rPr>
        <w:t xml:space="preserve"> under adversity </w:t>
      </w:r>
      <w:r w:rsidRPr="009B5E69">
        <w:rPr>
          <w:rStyle w:val="StyleBoldUnderline"/>
          <w:highlight w:val="yellow"/>
        </w:rPr>
        <w:t xml:space="preserve">can lead </w:t>
      </w:r>
      <w:r w:rsidRPr="00F120EC">
        <w:rPr>
          <w:rStyle w:val="StyleBoldUnderline"/>
          <w:highlight w:val="yellow"/>
        </w:rPr>
        <w:t>to disaster</w:t>
      </w:r>
      <w:r w:rsidRPr="00B26622">
        <w:rPr>
          <w:sz w:val="16"/>
          <w:highlight w:val="yellow"/>
        </w:rPr>
        <w:t xml:space="preserve">, </w:t>
      </w:r>
      <w:r w:rsidRPr="00F120EC">
        <w:rPr>
          <w:rStyle w:val="StyleBoldUnderline"/>
          <w:highlight w:val="yellow"/>
        </w:rPr>
        <w:t>as</w:t>
      </w:r>
      <w:r w:rsidRPr="009B5E69">
        <w:rPr>
          <w:rStyle w:val="StyleBoldUnderline"/>
        </w:rPr>
        <w:t xml:space="preserve"> </w:t>
      </w:r>
      <w:r w:rsidRPr="00F120EC">
        <w:rPr>
          <w:rStyle w:val="StyleBoldUnderline"/>
        </w:rPr>
        <w:t xml:space="preserve">individual </w:t>
      </w:r>
      <w:r w:rsidRPr="00F120EC">
        <w:rPr>
          <w:rStyle w:val="StyleBoldUnderline"/>
          <w:highlight w:val="yellow"/>
        </w:rPr>
        <w:t>lawmakers calculate who will be</w:t>
      </w:r>
      <w:r w:rsidRPr="009B5E69">
        <w:rPr>
          <w:rStyle w:val="StyleBoldUnderline"/>
        </w:rPr>
        <w:t xml:space="preserve"> </w:t>
      </w:r>
      <w:r w:rsidRPr="00F120EC">
        <w:rPr>
          <w:rStyle w:val="StyleBoldUnderline"/>
        </w:rPr>
        <w:t xml:space="preserve">on the </w:t>
      </w:r>
      <w:r w:rsidRPr="00F120EC">
        <w:rPr>
          <w:rStyle w:val="StyleBoldUnderline"/>
          <w:highlight w:val="yellow"/>
        </w:rPr>
        <w:t>winning</w:t>
      </w:r>
      <w:r w:rsidRPr="009B5E69">
        <w:rPr>
          <w:rStyle w:val="StyleBoldUnderline"/>
        </w:rPr>
        <w:t xml:space="preserve"> </w:t>
      </w:r>
      <w:r w:rsidRPr="00F120EC">
        <w:rPr>
          <w:rStyle w:val="StyleBoldUnderline"/>
        </w:rPr>
        <w:t xml:space="preserve">side </w:t>
      </w:r>
      <w:r w:rsidRPr="00F120EC">
        <w:rPr>
          <w:rStyle w:val="StyleBoldUnderline"/>
          <w:highlight w:val="yellow"/>
        </w:rPr>
        <w:t>and</w:t>
      </w:r>
      <w:r w:rsidRPr="00F120EC">
        <w:rPr>
          <w:rStyle w:val="StyleBoldUnderline"/>
          <w:sz w:val="12"/>
          <w:highlight w:val="yellow"/>
        </w:rPr>
        <w:t xml:space="preserve"> </w:t>
      </w:r>
      <w:r w:rsidRPr="00F120EC">
        <w:rPr>
          <w:rStyle w:val="StyleBoldUnderline"/>
          <w:highlight w:val="yellow"/>
        </w:rPr>
        <w:t>negotiate accordingly</w:t>
      </w:r>
      <w:r w:rsidRPr="00F120EC">
        <w:rPr>
          <w:rStyle w:val="StyleBoldUnderline"/>
        </w:rPr>
        <w:t xml:space="preserve">. </w:t>
      </w:r>
      <w:r w:rsidRPr="00B26622">
        <w:rPr>
          <w:sz w:val="16"/>
        </w:rPr>
        <w:t xml:space="preserve">In simple terms, winners win and </w:t>
      </w:r>
      <w:r w:rsidRPr="00F120EC">
        <w:rPr>
          <w:rStyle w:val="StyleBoldUnderline"/>
          <w:highlight w:val="yellow"/>
        </w:rPr>
        <w:t>losers lose</w:t>
      </w:r>
      <w:r w:rsidRPr="00F120EC">
        <w:rPr>
          <w:rStyle w:val="StyleBoldUnderline"/>
        </w:rPr>
        <w:t xml:space="preserve"> more often than not</w:t>
      </w:r>
      <w:r w:rsidRPr="00B26622">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B26622">
        <w:rPr>
          <w:sz w:val="16"/>
        </w:rPr>
        <w:t>. In short</w:t>
      </w:r>
      <w:r w:rsidRPr="00F120EC">
        <w:rPr>
          <w:rStyle w:val="StyleBoldUnderline"/>
        </w:rPr>
        <w:t xml:space="preserve">, </w:t>
      </w:r>
      <w:r w:rsidRPr="00F120EC">
        <w:rPr>
          <w:rStyle w:val="StyleBoldUnderline"/>
          <w:highlight w:val="yellow"/>
        </w:rPr>
        <w:t>a president experiencing declining</w:t>
      </w:r>
      <w:r w:rsidRPr="00F120EC">
        <w:rPr>
          <w:rStyle w:val="StyleBoldUnderline"/>
        </w:rPr>
        <w:t xml:space="preserve"> amounts of </w:t>
      </w:r>
      <w:r w:rsidRPr="00F120EC">
        <w:rPr>
          <w:rStyle w:val="StyleBoldUnderline"/>
          <w:highlight w:val="yellow"/>
        </w:rPr>
        <w:t>p</w:t>
      </w:r>
      <w:r w:rsidRPr="00F120EC">
        <w:rPr>
          <w:rStyle w:val="StyleBoldUnderline"/>
        </w:rPr>
        <w:t xml:space="preserve">olitical </w:t>
      </w:r>
      <w:r w:rsidRPr="00F120EC">
        <w:rPr>
          <w:rStyle w:val="StyleBoldUnderline"/>
          <w:highlight w:val="yellow"/>
        </w:rPr>
        <w:t>c</w:t>
      </w:r>
      <w:r w:rsidRPr="00F120EC">
        <w:rPr>
          <w:rStyle w:val="StyleBoldUnderline"/>
        </w:rPr>
        <w:t xml:space="preserve">apital </w:t>
      </w:r>
      <w:r w:rsidRPr="00F120EC">
        <w:rPr>
          <w:rStyle w:val="StyleBoldUnderline"/>
          <w:highlight w:val="yellow"/>
        </w:rPr>
        <w:t>has</w:t>
      </w:r>
      <w:r w:rsidRPr="00F120EC">
        <w:rPr>
          <w:rStyle w:val="StyleBoldUnderline"/>
          <w:sz w:val="12"/>
          <w:highlight w:val="yellow"/>
        </w:rPr>
        <w:t xml:space="preserve"> </w:t>
      </w:r>
      <w:r w:rsidRPr="00F120EC">
        <w:rPr>
          <w:rStyle w:val="StyleBoldUnderline"/>
          <w:highlight w:val="yellow"/>
        </w:rPr>
        <w:t>diminished capacity</w:t>
      </w:r>
      <w:r w:rsidRPr="009B5E69">
        <w:rPr>
          <w:rStyle w:val="StyleBoldUnderline"/>
        </w:rPr>
        <w:t xml:space="preserve"> </w:t>
      </w:r>
      <w:r w:rsidRPr="00F120EC">
        <w:rPr>
          <w:rStyle w:val="StyleBoldUnderline"/>
        </w:rPr>
        <w:t>to advance his goals</w:t>
      </w:r>
      <w:r w:rsidRPr="00B26622">
        <w:rPr>
          <w:sz w:val="16"/>
        </w:rPr>
        <w:t>. As a result</w:t>
      </w:r>
      <w:r w:rsidRPr="00F120EC">
        <w:rPr>
          <w:rStyle w:val="StyleBoldUnderline"/>
        </w:rPr>
        <w:t xml:space="preserve">, </w:t>
      </w:r>
      <w:r w:rsidRPr="00F120EC">
        <w:rPr>
          <w:rStyle w:val="Emphasis"/>
        </w:rPr>
        <w:t xml:space="preserve">political </w:t>
      </w:r>
      <w:r w:rsidRPr="00F120EC">
        <w:rPr>
          <w:rStyle w:val="Emphasis"/>
          <w:highlight w:val="yellow"/>
        </w:rPr>
        <w:t>allies perceive a decreasing benefit</w:t>
      </w:r>
      <w:r w:rsidRPr="00F120EC">
        <w:rPr>
          <w:rStyle w:val="StyleBoldUnderline"/>
          <w:highlight w:val="yellow"/>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B26622">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F120EC">
        <w:rPr>
          <w:rStyle w:val="StyleBoldUnderline"/>
          <w:highlight w:val="yellow"/>
        </w:rPr>
        <w:t>This</w:t>
      </w:r>
      <w:r w:rsidRPr="009B5E69">
        <w:rPr>
          <w:rStyle w:val="StyleBoldUnderline"/>
        </w:rPr>
        <w:t xml:space="preserve"> </w:t>
      </w:r>
      <w:r w:rsidRPr="00F120EC">
        <w:rPr>
          <w:rStyle w:val="StyleBoldUnderline"/>
        </w:rPr>
        <w:t xml:space="preserve">feedback loop </w:t>
      </w:r>
      <w:r w:rsidRPr="00F120EC">
        <w:rPr>
          <w:rStyle w:val="StyleBoldUnderline"/>
          <w:highlight w:val="yellow"/>
        </w:rPr>
        <w:t>accelerates</w:t>
      </w:r>
      <w:r w:rsidRPr="00F120EC">
        <w:rPr>
          <w:rStyle w:val="StyleBoldUnderline"/>
        </w:rPr>
        <w:t xml:space="preserve"> decay both in leadership capacity and </w:t>
      </w:r>
      <w:r w:rsidRPr="00F120EC">
        <w:rPr>
          <w:rStyle w:val="Emphasis"/>
          <w:highlight w:val="yellow"/>
        </w:rPr>
        <w:t>defection by key allies</w:t>
      </w:r>
      <w:r w:rsidRPr="00B26622">
        <w:rPr>
          <w:sz w:val="16"/>
        </w:rPr>
        <w:t xml:space="preserve">. The central point of this review of the presidential literature is that the sources of </w:t>
      </w:r>
      <w:r w:rsidRPr="00F120EC">
        <w:rPr>
          <w:rStyle w:val="StyleBoldUnderline"/>
        </w:rPr>
        <w:t>presidential influence</w:t>
      </w:r>
      <w:r w:rsidRPr="00B26622">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B26622">
        <w:rPr>
          <w:sz w:val="16"/>
        </w:rPr>
        <w:t xml:space="preserve">. </w:t>
      </w:r>
    </w:p>
    <w:p w:rsidR="00E5121C" w:rsidRDefault="00E5121C" w:rsidP="00E5121C"/>
    <w:p w:rsidR="00E5121C" w:rsidRDefault="00E5121C" w:rsidP="00E5121C">
      <w:pPr>
        <w:pStyle w:val="Heading4"/>
      </w:pPr>
      <w:r>
        <w:t>New sanctions will cause war – prefer newest comprehensive study</w:t>
      </w:r>
    </w:p>
    <w:p w:rsidR="00E5121C" w:rsidRDefault="00E5121C" w:rsidP="00E5121C">
      <w:r>
        <w:rPr>
          <w:rStyle w:val="StyleStyleBold12pt"/>
        </w:rPr>
        <w:t>ARMBRUSTER 2/18/14—</w:t>
      </w:r>
      <w:r w:rsidRPr="00295612">
        <w:rPr>
          <w:rStyle w:val="StyleStyleBold12pt"/>
        </w:rPr>
        <w:t>National Security Editor for ThinkProgress.org at the Center for American Progress Action Fund</w:t>
      </w:r>
      <w:r>
        <w:t xml:space="preserve"> [Ben Armbruster, Bipartisan Expert Group Says New Iran Sanctions Will Undermine Diplomacy, </w:t>
      </w:r>
      <w:r w:rsidRPr="00733C1F">
        <w:t>http://thinkprogress.org/world/2014/02/18/3300741/iran-project-sanctions-diplomacy/</w:t>
      </w:r>
      <w:r>
        <w:rPr>
          <w:rStyle w:val="Hyperlink"/>
        </w:rPr>
        <w:t>]</w:t>
      </w:r>
    </w:p>
    <w:p w:rsidR="00E5121C" w:rsidRDefault="00E5121C" w:rsidP="00E5121C"/>
    <w:p w:rsidR="00E5121C" w:rsidRPr="00295612" w:rsidRDefault="00E5121C" w:rsidP="00E5121C">
      <w:pPr>
        <w:rPr>
          <w:rStyle w:val="StyleBoldUnderline"/>
        </w:rPr>
      </w:pPr>
      <w:r w:rsidRPr="00733C1F">
        <w:rPr>
          <w:rStyle w:val="StyleBoldUnderline"/>
        </w:rPr>
        <w:t>A new report from</w:t>
      </w:r>
      <w:r w:rsidRPr="00295612">
        <w:rPr>
          <w:rStyle w:val="StyleBoldUnderline"/>
        </w:rPr>
        <w:t xml:space="preserve"> a bipartisan group of </w:t>
      </w:r>
      <w:r w:rsidRPr="00733C1F">
        <w:rPr>
          <w:rStyle w:val="StyleBoldUnderline"/>
          <w:highlight w:val="yellow"/>
        </w:rPr>
        <w:t xml:space="preserve">experts at the </w:t>
      </w:r>
      <w:r w:rsidRPr="0084593D">
        <w:rPr>
          <w:rStyle w:val="StyleBoldUnderline"/>
          <w:highlight w:val="yellow"/>
        </w:rPr>
        <w:t>Iran Project</w:t>
      </w:r>
      <w:r w:rsidRPr="00295612">
        <w:rPr>
          <w:sz w:val="16"/>
        </w:rPr>
        <w:t xml:space="preserve"> released on Tuesday </w:t>
      </w:r>
      <w:r w:rsidRPr="0084593D">
        <w:rPr>
          <w:rStyle w:val="StyleBoldUnderline"/>
          <w:highlight w:val="yellow"/>
        </w:rPr>
        <w:t>find</w:t>
      </w:r>
      <w:r w:rsidRPr="00733C1F">
        <w:rPr>
          <w:sz w:val="16"/>
          <w:szCs w:val="16"/>
        </w:rPr>
        <w:t xml:space="preserve">s that </w:t>
      </w:r>
      <w:r w:rsidRPr="0084593D">
        <w:rPr>
          <w:rStyle w:val="Emphasis"/>
        </w:rPr>
        <w:t>opponents</w:t>
      </w:r>
      <w:r w:rsidRPr="0084593D">
        <w:rPr>
          <w:rStyle w:val="StyleBoldUnderline"/>
        </w:rPr>
        <w:t xml:space="preserve"> of</w:t>
      </w:r>
      <w:r w:rsidRPr="00295612">
        <w:rPr>
          <w:rStyle w:val="StyleBoldUnderline"/>
        </w:rPr>
        <w:t xml:space="preserve"> </w:t>
      </w:r>
      <w:r w:rsidRPr="0084593D">
        <w:rPr>
          <w:rStyle w:val="StyleBoldUnderline"/>
          <w:highlight w:val="yellow"/>
        </w:rPr>
        <w:t>new sanctions</w:t>
      </w:r>
      <w:r w:rsidRPr="00295612">
        <w:rPr>
          <w:sz w:val="16"/>
        </w:rPr>
        <w:t xml:space="preserve"> on Iran at this time </w:t>
      </w:r>
      <w:r w:rsidRPr="0084593D">
        <w:rPr>
          <w:rStyle w:val="StyleBoldUnderline"/>
        </w:rPr>
        <w:t>are largely correct</w:t>
      </w:r>
      <w:r w:rsidRPr="00295612">
        <w:rPr>
          <w:rStyle w:val="StyleBoldUnderline"/>
        </w:rPr>
        <w:t xml:space="preserve"> in that they </w:t>
      </w:r>
      <w:r w:rsidRPr="0084593D">
        <w:rPr>
          <w:rStyle w:val="StyleBoldUnderline"/>
          <w:highlight w:val="yellow"/>
        </w:rPr>
        <w:t>would lead to a break-down of diplomacy</w:t>
      </w:r>
      <w:r w:rsidRPr="0084593D">
        <w:rPr>
          <w:sz w:val="16"/>
          <w:highlight w:val="yellow"/>
        </w:rPr>
        <w:t xml:space="preserve">, </w:t>
      </w:r>
      <w:r w:rsidRPr="0084593D">
        <w:rPr>
          <w:rStyle w:val="StyleBoldUnderline"/>
          <w:highlight w:val="yellow"/>
        </w:rPr>
        <w:t>isolate the U.S</w:t>
      </w:r>
      <w:r w:rsidRPr="0084593D">
        <w:rPr>
          <w:sz w:val="16"/>
          <w:highlight w:val="yellow"/>
        </w:rPr>
        <w:t>.</w:t>
      </w:r>
      <w:r w:rsidRPr="00295612">
        <w:rPr>
          <w:sz w:val="16"/>
        </w:rPr>
        <w:t xml:space="preserve"> from its negotiating partners </w:t>
      </w:r>
      <w:r w:rsidRPr="0084593D">
        <w:rPr>
          <w:rStyle w:val="StyleBoldUnderline"/>
          <w:highlight w:val="yellow"/>
        </w:rPr>
        <w:t xml:space="preserve">and </w:t>
      </w:r>
      <w:r w:rsidRPr="0084593D">
        <w:rPr>
          <w:rStyle w:val="Emphasis"/>
          <w:highlight w:val="yellow"/>
        </w:rPr>
        <w:t>embolden hard-liners</w:t>
      </w:r>
      <w:r w:rsidRPr="0084593D">
        <w:rPr>
          <w:rStyle w:val="StyleBoldUnderline"/>
          <w:highlight w:val="yellow"/>
        </w:rPr>
        <w:t xml:space="preserve"> in Tehran</w:t>
      </w:r>
      <w:r w:rsidRPr="00295612">
        <w:rPr>
          <w:rStyle w:val="StyleBoldUnderline"/>
        </w:rPr>
        <w:t>.</w:t>
      </w:r>
    </w:p>
    <w:p w:rsidR="00E5121C" w:rsidRPr="00295612" w:rsidRDefault="00E5121C" w:rsidP="00E5121C">
      <w:pPr>
        <w:rPr>
          <w:sz w:val="16"/>
        </w:rPr>
      </w:pPr>
      <w:r w:rsidRPr="0084593D">
        <w:rPr>
          <w:rStyle w:val="StyleBoldUnderline"/>
          <w:highlight w:val="yellow"/>
        </w:rPr>
        <w:t>The</w:t>
      </w:r>
      <w:r w:rsidRPr="00295612">
        <w:rPr>
          <w:rStyle w:val="StyleBoldUnderline"/>
        </w:rPr>
        <w:t xml:space="preserve"> Iran sanctions </w:t>
      </w:r>
      <w:r w:rsidRPr="0084593D">
        <w:rPr>
          <w:rStyle w:val="StyleBoldUnderline"/>
          <w:highlight w:val="yellow"/>
        </w:rPr>
        <w:t>battle</w:t>
      </w:r>
      <w:r w:rsidRPr="00295612">
        <w:rPr>
          <w:sz w:val="16"/>
        </w:rPr>
        <w:t xml:space="preserve"> in the Senate </w:t>
      </w:r>
      <w:r w:rsidRPr="0084593D">
        <w:rPr>
          <w:rStyle w:val="StyleBoldUnderline"/>
          <w:highlight w:val="yellow"/>
        </w:rPr>
        <w:t xml:space="preserve">has stalled </w:t>
      </w:r>
      <w:r w:rsidRPr="0084593D">
        <w:rPr>
          <w:rStyle w:val="Emphasis"/>
          <w:highlight w:val="yellow"/>
        </w:rPr>
        <w:t>for now</w:t>
      </w:r>
      <w:r w:rsidRPr="00295612">
        <w:rPr>
          <w:sz w:val="16"/>
        </w:rPr>
        <w:t xml:space="preserve">, </w:t>
      </w:r>
      <w:r w:rsidRPr="00295612">
        <w:rPr>
          <w:rStyle w:val="StyleBoldUnderline"/>
        </w:rPr>
        <w:t>but it’s unclear if the House will take up the matter again, as</w:t>
      </w:r>
      <w:r w:rsidRPr="00295612">
        <w:rPr>
          <w:sz w:val="16"/>
        </w:rPr>
        <w:t xml:space="preserve"> Majority Leader Eric </w:t>
      </w:r>
      <w:r w:rsidRPr="00295612">
        <w:rPr>
          <w:rStyle w:val="StyleBoldUnderline"/>
        </w:rPr>
        <w:t>Cantor</w:t>
      </w:r>
      <w:r w:rsidRPr="00295612">
        <w:rPr>
          <w:sz w:val="16"/>
        </w:rPr>
        <w:t xml:space="preserve"> (R-VA) </w:t>
      </w:r>
      <w:r w:rsidRPr="00295612">
        <w:rPr>
          <w:rStyle w:val="StyleBoldUnderline"/>
        </w:rPr>
        <w:t>is reportedly working on language</w:t>
      </w:r>
      <w:r w:rsidRPr="00295612">
        <w:rPr>
          <w:sz w:val="16"/>
        </w:rPr>
        <w:t xml:space="preserve"> with other House leaders.</w:t>
      </w:r>
    </w:p>
    <w:p w:rsidR="00E5121C" w:rsidRPr="00295612" w:rsidRDefault="00E5121C" w:rsidP="00E5121C">
      <w:pPr>
        <w:rPr>
          <w:sz w:val="16"/>
        </w:rPr>
      </w:pPr>
      <w:r w:rsidRPr="00295612">
        <w:rPr>
          <w:sz w:val="16"/>
        </w:rPr>
        <w:t>The Iran Project’s report analyzes arguments for and against the Senate Iran sanctions bill that was introduced last December by Sens. Mark Kirk (R-IL) and Robert Menendez (D-NJ), who have argued that new sanctions will give the U.S. more leverage in nuclear talks with Iran.</w:t>
      </w:r>
    </w:p>
    <w:p w:rsidR="00E5121C" w:rsidRPr="00295612" w:rsidRDefault="00E5121C" w:rsidP="00E5121C">
      <w:pPr>
        <w:rPr>
          <w:rStyle w:val="StyleBoldUnderline"/>
        </w:rPr>
      </w:pPr>
      <w:r w:rsidRPr="00295612">
        <w:rPr>
          <w:sz w:val="16"/>
        </w:rPr>
        <w:t xml:space="preserve">But, </w:t>
      </w:r>
      <w:r w:rsidRPr="00295612">
        <w:rPr>
          <w:rStyle w:val="StyleBoldUnderline"/>
        </w:rPr>
        <w:t>the report says, “It is di</w:t>
      </w:r>
      <w:r w:rsidRPr="00295612">
        <w:rPr>
          <w:rStyle w:val="StyleBoldUnderline"/>
          <w:rFonts w:ascii="Cambria Math" w:hAnsi="Cambria Math" w:cs="Cambria Math"/>
        </w:rPr>
        <w:t>ﬃ</w:t>
      </w:r>
      <w:r w:rsidRPr="00295612">
        <w:rPr>
          <w:rStyle w:val="StyleBoldUnderline"/>
        </w:rPr>
        <w:t>cult to argue that a new sanctions bill is intended to support the negotiations when all the countries doing the negotiating oppose it.”</w:t>
      </w:r>
    </w:p>
    <w:p w:rsidR="00E5121C" w:rsidRPr="00295612" w:rsidRDefault="00E5121C" w:rsidP="00E5121C">
      <w:pPr>
        <w:rPr>
          <w:sz w:val="16"/>
        </w:rPr>
      </w:pPr>
      <w:r w:rsidRPr="00295612">
        <w:rPr>
          <w:sz w:val="16"/>
        </w:rPr>
        <w:t xml:space="preserve">Kirk, Menendez and other </w:t>
      </w:r>
      <w:r w:rsidRPr="00295612">
        <w:rPr>
          <w:rStyle w:val="StyleBoldUnderline"/>
        </w:rPr>
        <w:t>supporters</w:t>
      </w:r>
      <w:r w:rsidRPr="00295612">
        <w:rPr>
          <w:sz w:val="16"/>
        </w:rPr>
        <w:t xml:space="preserve"> of the bill </w:t>
      </w:r>
      <w:r w:rsidRPr="00295612">
        <w:rPr>
          <w:rStyle w:val="StyleBoldUnderline"/>
        </w:rPr>
        <w:t>say the sanctions have a delayed trigger</w:t>
      </w:r>
      <w:r w:rsidRPr="00295612">
        <w:rPr>
          <w:sz w:val="16"/>
        </w:rPr>
        <w:t xml:space="preserve"> and will kick in in six months or if Iran backs out of the deal. </w:t>
      </w:r>
      <w:r w:rsidRPr="00295612">
        <w:rPr>
          <w:rStyle w:val="StyleBoldUnderline"/>
        </w:rPr>
        <w:t>Not so, the Iran Project says</w:t>
      </w:r>
      <w:r w:rsidRPr="00295612">
        <w:rPr>
          <w:sz w:val="16"/>
        </w:rPr>
        <w:t xml:space="preserve">. “After carefully reading the bill line by line and consulting with both current and retired Senate staff the relevant committees, </w:t>
      </w:r>
      <w:r w:rsidRPr="00295612">
        <w:rPr>
          <w:rStyle w:val="StyleBoldUnderline"/>
        </w:rPr>
        <w:t xml:space="preserve">it appears that the </w:t>
      </w:r>
      <w:r w:rsidRPr="00733C1F">
        <w:rPr>
          <w:rStyle w:val="StyleBoldUnderline"/>
        </w:rPr>
        <w:t>critics are correct</w:t>
      </w:r>
      <w:r w:rsidRPr="00295612">
        <w:rPr>
          <w:rStyle w:val="StyleBoldUnderline"/>
        </w:rPr>
        <w:t xml:space="preserve">: </w:t>
      </w:r>
      <w:r w:rsidRPr="00733C1F">
        <w:rPr>
          <w:rStyle w:val="StyleBoldUnderline"/>
          <w:highlight w:val="yellow"/>
        </w:rPr>
        <w:t>the</w:t>
      </w:r>
      <w:r w:rsidRPr="00295612">
        <w:rPr>
          <w:rStyle w:val="StyleBoldUnderline"/>
        </w:rPr>
        <w:t xml:space="preserve"> change in </w:t>
      </w:r>
      <w:r w:rsidRPr="00733C1F">
        <w:rPr>
          <w:rStyle w:val="StyleBoldUnderline"/>
          <w:highlight w:val="yellow"/>
        </w:rPr>
        <w:t>sanctions law takes effect upon passage</w:t>
      </w:r>
      <w:r w:rsidRPr="00295612">
        <w:rPr>
          <w:rStyle w:val="StyleBoldUnderline"/>
        </w:rPr>
        <w:t xml:space="preserve">,” </w:t>
      </w:r>
      <w:r w:rsidRPr="00295612">
        <w:rPr>
          <w:sz w:val="16"/>
        </w:rPr>
        <w:t>the report says, which would most likely put the United States in violation of the interim nuclear agreement reached in Geneva in November</w:t>
      </w:r>
    </w:p>
    <w:p w:rsidR="00E5121C" w:rsidRPr="00295612" w:rsidRDefault="00E5121C" w:rsidP="00E5121C">
      <w:pPr>
        <w:rPr>
          <w:sz w:val="16"/>
        </w:rPr>
      </w:pPr>
      <w:r w:rsidRPr="00295612">
        <w:rPr>
          <w:sz w:val="16"/>
        </w:rPr>
        <w:t xml:space="preserve">On whether new sanctions will weaken the international coalition on imposing existing sanctions, “some countries would continue to honor some sanctions,” the Iran Project says if the Senate sanctions bill passes. “Still, it would seem that </w:t>
      </w:r>
      <w:r w:rsidRPr="00295612">
        <w:rPr>
          <w:rStyle w:val="StyleBoldUnderline"/>
        </w:rPr>
        <w:t xml:space="preserve">on balance, the net result would be less pressure on Iran.” </w:t>
      </w:r>
      <w:r w:rsidRPr="00295612">
        <w:rPr>
          <w:sz w:val="16"/>
        </w:rPr>
        <w:t xml:space="preserve">The report also says that </w:t>
      </w:r>
      <w:r w:rsidRPr="00733C1F">
        <w:rPr>
          <w:rStyle w:val="StyleBoldUnderline"/>
          <w:highlight w:val="yellow"/>
        </w:rPr>
        <w:t xml:space="preserve">unilateral congressional </w:t>
      </w:r>
      <w:r w:rsidRPr="0084593D">
        <w:rPr>
          <w:rStyle w:val="StyleBoldUnderline"/>
          <w:highlight w:val="yellow"/>
        </w:rPr>
        <w:t>action</w:t>
      </w:r>
      <w:r w:rsidRPr="00295612">
        <w:rPr>
          <w:rStyle w:val="StyleBoldUnderline"/>
        </w:rPr>
        <w:t xml:space="preserve"> on sanctions now “</w:t>
      </w:r>
      <w:r w:rsidRPr="0084593D">
        <w:rPr>
          <w:rStyle w:val="StyleBoldUnderline"/>
          <w:highlight w:val="yellow"/>
        </w:rPr>
        <w:t>would feed an unwelcome narrative” to America’s partners</w:t>
      </w:r>
      <w:r w:rsidRPr="00295612">
        <w:rPr>
          <w:sz w:val="16"/>
        </w:rPr>
        <w:t>, the U.K., France, China, Russia, Germany and others, that the U.S. can’t live up to its promises and is an unreliable partner.</w:t>
      </w:r>
    </w:p>
    <w:p w:rsidR="00E5121C" w:rsidRPr="00295612" w:rsidRDefault="00E5121C" w:rsidP="00E5121C">
      <w:pPr>
        <w:rPr>
          <w:sz w:val="16"/>
        </w:rPr>
      </w:pPr>
      <w:r w:rsidRPr="00295612">
        <w:rPr>
          <w:sz w:val="16"/>
        </w:rPr>
        <w:t>Many, like Sen. Patrick Murphy (D-CT), have argued that placing new sanctions on Iran will undermine relative moderate Iranian President Hassan Rouhani, who supports a diplomatic approach with the U.S. The Iran Project agrees. “</w:t>
      </w:r>
      <w:r w:rsidRPr="00295612">
        <w:rPr>
          <w:rStyle w:val="StyleBoldUnderline"/>
        </w:rPr>
        <w:t>It is very di</w:t>
      </w:r>
      <w:r w:rsidRPr="00295612">
        <w:rPr>
          <w:rStyle w:val="StyleBoldUnderline"/>
          <w:rFonts w:ascii="Cambria Math" w:hAnsi="Cambria Math" w:cs="Cambria Math"/>
        </w:rPr>
        <w:t>ﬃ</w:t>
      </w:r>
      <w:r w:rsidRPr="00295612">
        <w:rPr>
          <w:rStyle w:val="StyleBoldUnderline"/>
        </w:rPr>
        <w:t xml:space="preserve">cult to imagine that </w:t>
      </w:r>
      <w:r w:rsidRPr="0084593D">
        <w:rPr>
          <w:rStyle w:val="StyleBoldUnderline"/>
          <w:highlight w:val="yellow"/>
        </w:rPr>
        <w:t>the</w:t>
      </w:r>
      <w:r w:rsidRPr="00295612">
        <w:rPr>
          <w:rStyle w:val="StyleBoldUnderline"/>
        </w:rPr>
        <w:t xml:space="preserve"> sanctions </w:t>
      </w:r>
      <w:r w:rsidRPr="0084593D">
        <w:rPr>
          <w:rStyle w:val="StyleBoldUnderline"/>
          <w:highlight w:val="yellow"/>
        </w:rPr>
        <w:t>bill would</w:t>
      </w:r>
      <w:r w:rsidRPr="00295612">
        <w:rPr>
          <w:rStyle w:val="StyleBoldUnderline"/>
        </w:rPr>
        <w:t xml:space="preserve"> do anything but </w:t>
      </w:r>
      <w:r w:rsidRPr="0084593D">
        <w:rPr>
          <w:rStyle w:val="StyleBoldUnderline"/>
          <w:highlight w:val="yellow"/>
        </w:rPr>
        <w:t>undermine Rouhani</w:t>
      </w:r>
      <w:r w:rsidRPr="00295612">
        <w:rPr>
          <w:rStyle w:val="StyleBoldUnderline"/>
        </w:rPr>
        <w:t>,</w:t>
      </w:r>
      <w:r w:rsidRPr="00295612">
        <w:rPr>
          <w:sz w:val="16"/>
        </w:rPr>
        <w:t xml:space="preserve"> as he attempts to steer Iran on a di</w:t>
      </w:r>
      <w:r w:rsidRPr="00295612">
        <w:rPr>
          <w:rFonts w:ascii="Cambria Math" w:hAnsi="Cambria Math" w:cs="Cambria Math"/>
          <w:sz w:val="16"/>
        </w:rPr>
        <w:t>ﬀ</w:t>
      </w:r>
      <w:r w:rsidRPr="00295612">
        <w:rPr>
          <w:sz w:val="16"/>
        </w:rPr>
        <w:t xml:space="preserve">erent path. This is an assessment shared not only by Iran experts, </w:t>
      </w:r>
      <w:r w:rsidRPr="00733C1F">
        <w:rPr>
          <w:sz w:val="16"/>
        </w:rPr>
        <w:t>and</w:t>
      </w:r>
      <w:r w:rsidRPr="00295612">
        <w:rPr>
          <w:sz w:val="16"/>
        </w:rPr>
        <w:t xml:space="preserve"> Iranian expats who have opposed the regime, but also by Israeli military intelligence, which has concluded that Rouhani may represent a fundamental shift in Iranian politics.”</w:t>
      </w:r>
    </w:p>
    <w:p w:rsidR="00E5121C" w:rsidRPr="00295612" w:rsidRDefault="00E5121C" w:rsidP="00E5121C">
      <w:pPr>
        <w:rPr>
          <w:sz w:val="16"/>
        </w:rPr>
      </w:pPr>
      <w:r w:rsidRPr="00295612">
        <w:rPr>
          <w:sz w:val="16"/>
        </w:rPr>
        <w:t>“[</w:t>
      </w:r>
      <w:r>
        <w:rPr>
          <w:rStyle w:val="StyleBoldUnderline"/>
        </w:rPr>
        <w:t>I]t is diffic</w:t>
      </w:r>
      <w:r w:rsidRPr="00295612">
        <w:rPr>
          <w:rStyle w:val="StyleBoldUnderline"/>
        </w:rPr>
        <w:t xml:space="preserve">ult to escape the conclusion that a new sanctions bill </w:t>
      </w:r>
      <w:r w:rsidRPr="0084593D">
        <w:rPr>
          <w:rStyle w:val="StyleBoldUnderline"/>
          <w:highlight w:val="yellow"/>
        </w:rPr>
        <w:t xml:space="preserve">would </w:t>
      </w:r>
      <w:r w:rsidRPr="0084593D">
        <w:rPr>
          <w:rStyle w:val="Emphasis"/>
          <w:highlight w:val="yellow"/>
        </w:rPr>
        <w:t>increase the probability of war</w:t>
      </w:r>
      <w:r w:rsidRPr="00733C1F">
        <w:rPr>
          <w:sz w:val="16"/>
          <w:szCs w:val="16"/>
        </w:rPr>
        <w:t>, even if it</w:t>
      </w:r>
      <w:r w:rsidRPr="00295612">
        <w:rPr>
          <w:sz w:val="16"/>
        </w:rPr>
        <w:t xml:space="preserve"> does not guarantee such an outcome,</w:t>
      </w:r>
      <w:r w:rsidRPr="00295612">
        <w:rPr>
          <w:rFonts w:cs="Times New Roman"/>
          <w:sz w:val="16"/>
        </w:rPr>
        <w:t>”</w:t>
      </w:r>
      <w:r w:rsidRPr="00295612">
        <w:rPr>
          <w:sz w:val="16"/>
        </w:rPr>
        <w:t xml:space="preserve"> the report says.</w:t>
      </w:r>
    </w:p>
    <w:p w:rsidR="00E5121C" w:rsidRPr="00295612" w:rsidRDefault="00E5121C" w:rsidP="00E5121C">
      <w:pPr>
        <w:rPr>
          <w:sz w:val="16"/>
        </w:rPr>
      </w:pPr>
      <w:r w:rsidRPr="00295612">
        <w:rPr>
          <w:sz w:val="16"/>
        </w:rPr>
        <w:t xml:space="preserve">The bipartisan Iran Project has issued several reports on the Iran nuclear issue. In 2012, the group concluded that </w:t>
      </w:r>
      <w:r w:rsidRPr="0084593D">
        <w:rPr>
          <w:rStyle w:val="StyleBoldUnderline"/>
          <w:highlight w:val="yellow"/>
        </w:rPr>
        <w:t>attacking Iran would risk an “all out regional war”</w:t>
      </w:r>
      <w:r w:rsidRPr="00295612">
        <w:rPr>
          <w:rStyle w:val="StyleBoldUnderline"/>
        </w:rPr>
        <w:t xml:space="preserve"> lasting “several years” and that</w:t>
      </w:r>
      <w:r w:rsidRPr="00295612">
        <w:rPr>
          <w:sz w:val="16"/>
        </w:rPr>
        <w:t xml:space="preserve"> In order to achieve regime change, the report says, “the occupation of Iran would require a commitment of resources and personnel greater than what the U.S. has expended over the past 10 years in the Iraq and Afghanistan wars combined.”</w:t>
      </w:r>
    </w:p>
    <w:p w:rsidR="00E5121C" w:rsidRDefault="00E5121C" w:rsidP="00E5121C"/>
    <w:p w:rsidR="00E5121C" w:rsidRPr="00F120EC" w:rsidRDefault="00E5121C" w:rsidP="00E5121C">
      <w:pPr>
        <w:pStyle w:val="Heading4"/>
      </w:pPr>
      <w:r>
        <w:t>That escalates to World War III</w:t>
      </w:r>
    </w:p>
    <w:p w:rsidR="00E5121C" w:rsidRPr="001B36A9" w:rsidRDefault="00E5121C" w:rsidP="00E5121C">
      <w:pPr>
        <w:rPr>
          <w:sz w:val="16"/>
          <w:szCs w:val="16"/>
        </w:rPr>
      </w:pPr>
      <w:r w:rsidRPr="001B36A9">
        <w:rPr>
          <w:rFonts w:eastAsia="Times New Roman" w:cs="Times New Roman"/>
          <w:b/>
          <w:sz w:val="26"/>
          <w:szCs w:val="26"/>
        </w:rPr>
        <w:t>Reuveny</w:t>
      </w:r>
      <w:r w:rsidRPr="001B36A9">
        <w:rPr>
          <w:b/>
          <w:sz w:val="26"/>
          <w:szCs w:val="26"/>
        </w:rPr>
        <w:t xml:space="preserve"> 10</w:t>
      </w:r>
      <w:r w:rsidRPr="001B36A9">
        <w:t xml:space="preserve"> </w:t>
      </w:r>
      <w:r w:rsidRPr="001B36A9">
        <w:rPr>
          <w:sz w:val="16"/>
          <w:szCs w:val="16"/>
        </w:rPr>
        <w:t>- Professor of political economy @ I</w:t>
      </w:r>
      <w:r>
        <w:rPr>
          <w:sz w:val="16"/>
          <w:szCs w:val="16"/>
        </w:rPr>
        <w:t xml:space="preserve">ndiana University </w:t>
      </w:r>
      <w:r w:rsidRPr="001B36A9">
        <w:rPr>
          <w:sz w:val="16"/>
          <w:szCs w:val="16"/>
        </w:rPr>
        <w:t>[Dr. Rafael Reuveny (</w:t>
      </w:r>
      <w:r w:rsidRPr="001B36A9">
        <w:rPr>
          <w:rFonts w:eastAsia="Times New Roman" w:cs="Times New Roman"/>
          <w:sz w:val="16"/>
          <w:szCs w:val="16"/>
        </w:rPr>
        <w:t>PhD in Economics and Political Science from the University of Indiana</w:t>
      </w:r>
      <w:r w:rsidRPr="001B36A9">
        <w:rPr>
          <w:sz w:val="16"/>
          <w:szCs w:val="16"/>
        </w:rPr>
        <w:t xml:space="preserve">), “Guest Opinion: Unilateral strike on Iran could trigger world depression,” </w:t>
      </w:r>
      <w:r w:rsidRPr="001B36A9">
        <w:rPr>
          <w:sz w:val="16"/>
          <w:szCs w:val="16"/>
          <w:u w:val="single"/>
        </w:rPr>
        <w:t>McClatchy Newspaper</w:t>
      </w:r>
      <w:r w:rsidRPr="001B36A9">
        <w:rPr>
          <w:sz w:val="16"/>
          <w:szCs w:val="16"/>
        </w:rPr>
        <w:t xml:space="preserve">, </w:t>
      </w:r>
      <w:r w:rsidRPr="001B36A9">
        <w:rPr>
          <w:rStyle w:val="f"/>
          <w:szCs w:val="16"/>
        </w:rPr>
        <w:t xml:space="preserve">Aug 9, 2010,  </w:t>
      </w:r>
      <w:r w:rsidRPr="001B36A9">
        <w:rPr>
          <w:sz w:val="16"/>
          <w:szCs w:val="16"/>
        </w:rPr>
        <w:t>pg. http://www.indiana.edu/~spea/news/speaking_out/reuveny_on_unilateral_strike_Iran.shtml</w:t>
      </w:r>
      <w:r>
        <w:rPr>
          <w:sz w:val="16"/>
          <w:szCs w:val="16"/>
        </w:rPr>
        <w:t>]</w:t>
      </w:r>
    </w:p>
    <w:p w:rsidR="00E5121C" w:rsidRPr="001B36A9" w:rsidRDefault="00E5121C" w:rsidP="00E5121C">
      <w:pPr>
        <w:rPr>
          <w:sz w:val="16"/>
          <w:szCs w:val="16"/>
        </w:rPr>
      </w:pPr>
    </w:p>
    <w:p w:rsidR="00E5121C" w:rsidRPr="00DA4B7B" w:rsidRDefault="00E5121C" w:rsidP="00E5121C">
      <w:pPr>
        <w:rPr>
          <w:sz w:val="16"/>
        </w:rPr>
      </w:pPr>
      <w:r w:rsidRPr="001B36A9">
        <w:rPr>
          <w:sz w:val="16"/>
        </w:rPr>
        <w:t xml:space="preserve">BLOOMINGTON, Ind. -- A unilateral Israeli </w:t>
      </w:r>
      <w:r w:rsidRPr="002E47AF">
        <w:rPr>
          <w:highlight w:val="yellow"/>
          <w:u w:val="single"/>
        </w:rPr>
        <w:t>strike on Iran</w:t>
      </w:r>
      <w:r w:rsidRPr="001B36A9">
        <w:rPr>
          <w:sz w:val="16"/>
        </w:rPr>
        <w:t xml:space="preserve">’s nuclear facilities </w:t>
      </w:r>
      <w:r w:rsidRPr="002E47AF">
        <w:rPr>
          <w:highlight w:val="yellow"/>
          <w:u w:val="single"/>
        </w:rPr>
        <w:t>would</w:t>
      </w:r>
      <w:r w:rsidRPr="001B36A9">
        <w:rPr>
          <w:sz w:val="16"/>
        </w:rPr>
        <w:t xml:space="preserve"> likely </w:t>
      </w:r>
      <w:r w:rsidRPr="001B36A9">
        <w:rPr>
          <w:u w:val="single"/>
        </w:rPr>
        <w:t xml:space="preserve">have dire consequences, </w:t>
      </w:r>
      <w:r w:rsidRPr="002E47AF">
        <w:rPr>
          <w:highlight w:val="yellow"/>
          <w:u w:val="single"/>
        </w:rPr>
        <w:t>includ</w:t>
      </w:r>
      <w:r w:rsidRPr="001B36A9">
        <w:rPr>
          <w:u w:val="single"/>
        </w:rPr>
        <w:t xml:space="preserve">ing </w:t>
      </w:r>
      <w:r w:rsidRPr="002E47AF">
        <w:rPr>
          <w:highlight w:val="yellow"/>
          <w:u w:val="single"/>
        </w:rPr>
        <w:t xml:space="preserve">a </w:t>
      </w:r>
      <w:r w:rsidRPr="002E47AF">
        <w:rPr>
          <w:rStyle w:val="Emphasis"/>
          <w:highlight w:val="yellow"/>
        </w:rPr>
        <w:t>regional war</w:t>
      </w:r>
      <w:r w:rsidRPr="002E47AF">
        <w:rPr>
          <w:highlight w:val="yellow"/>
          <w:u w:val="single"/>
        </w:rPr>
        <w:t xml:space="preserve">, </w:t>
      </w:r>
      <w:r w:rsidRPr="002E47AF">
        <w:rPr>
          <w:rStyle w:val="Emphasis"/>
          <w:highlight w:val="yellow"/>
        </w:rPr>
        <w:t>global economic collapse</w:t>
      </w:r>
      <w:r w:rsidRPr="002E47AF">
        <w:rPr>
          <w:highlight w:val="yellow"/>
          <w:u w:val="single"/>
        </w:rPr>
        <w:t xml:space="preserve"> and a </w:t>
      </w:r>
      <w:r w:rsidRPr="002E47AF">
        <w:rPr>
          <w:rStyle w:val="Emphasis"/>
          <w:highlight w:val="yellow"/>
        </w:rPr>
        <w:t>major power clash</w:t>
      </w:r>
      <w:r w:rsidRPr="001B36A9">
        <w:rPr>
          <w:sz w:val="16"/>
        </w:rPr>
        <w:t>.</w:t>
      </w:r>
      <w:r w:rsidRPr="001B36A9">
        <w:rPr>
          <w:sz w:val="16"/>
        </w:rPr>
        <w:br/>
        <w:t>For an Israeli campaign to succeed, it must be quick and decisive. This requires an attack that would be so overwhelming that Iran would not dare to respond in full force.</w:t>
      </w:r>
      <w:r w:rsidRPr="001B36A9">
        <w:rPr>
          <w:sz w:val="16"/>
        </w:rPr>
        <w:br/>
        <w:t xml:space="preserve">Such an outcome is extremely unlikely since </w:t>
      </w:r>
      <w:r w:rsidRPr="001B36A9">
        <w:rPr>
          <w:u w:val="single"/>
        </w:rPr>
        <w:t>the locations of some of Iran’s</w:t>
      </w:r>
      <w:r w:rsidRPr="001B36A9">
        <w:rPr>
          <w:sz w:val="16"/>
        </w:rPr>
        <w:t xml:space="preserve"> nuclear </w:t>
      </w:r>
      <w:r w:rsidRPr="001B36A9">
        <w:rPr>
          <w:u w:val="single"/>
        </w:rPr>
        <w:t>facilities are not fully known and known facilities are buried deep underground</w:t>
      </w:r>
      <w:r w:rsidRPr="001B36A9">
        <w:rPr>
          <w:sz w:val="16"/>
        </w:rPr>
        <w:t>.</w:t>
      </w:r>
      <w:r w:rsidRPr="001B36A9">
        <w:rPr>
          <w:sz w:val="16"/>
        </w:rPr>
        <w:br/>
        <w:t xml:space="preserve">All of these widely spread </w:t>
      </w:r>
      <w:r w:rsidRPr="001B36A9">
        <w:rPr>
          <w:u w:val="single"/>
        </w:rPr>
        <w:t>facilities are shielded by</w:t>
      </w:r>
      <w:r w:rsidRPr="001B36A9">
        <w:rPr>
          <w:sz w:val="16"/>
        </w:rPr>
        <w:t xml:space="preserve"> elaborate air </w:t>
      </w:r>
      <w:r w:rsidRPr="001B36A9">
        <w:rPr>
          <w:u w:val="single"/>
        </w:rPr>
        <w:t>defense systems constructed</w:t>
      </w:r>
      <w:r w:rsidRPr="001B36A9">
        <w:rPr>
          <w:sz w:val="16"/>
        </w:rPr>
        <w:t xml:space="preserve"> not only by </w:t>
      </w:r>
      <w:r w:rsidRPr="001B36A9">
        <w:rPr>
          <w:u w:val="single"/>
        </w:rPr>
        <w:t>the Iranians</w:t>
      </w:r>
      <w:r w:rsidRPr="001B36A9">
        <w:rPr>
          <w:sz w:val="16"/>
        </w:rPr>
        <w:t xml:space="preserve">, but also the </w:t>
      </w:r>
      <w:r w:rsidRPr="001B36A9">
        <w:rPr>
          <w:u w:val="single"/>
        </w:rPr>
        <w:t>Chinese and</w:t>
      </w:r>
      <w:r w:rsidRPr="001B36A9">
        <w:rPr>
          <w:sz w:val="16"/>
        </w:rPr>
        <w:t xml:space="preserve">, likely, the </w:t>
      </w:r>
      <w:r w:rsidRPr="001B36A9">
        <w:rPr>
          <w:u w:val="single"/>
        </w:rPr>
        <w:t xml:space="preserve">Russians </w:t>
      </w:r>
      <w:r w:rsidRPr="001B36A9">
        <w:rPr>
          <w:sz w:val="16"/>
        </w:rPr>
        <w:t xml:space="preserve">as well. By now, </w:t>
      </w:r>
      <w:r w:rsidRPr="001B36A9">
        <w:rPr>
          <w:u w:val="single"/>
        </w:rPr>
        <w:t>Iran has</w:t>
      </w:r>
      <w:r w:rsidRPr="001B36A9">
        <w:rPr>
          <w:sz w:val="16"/>
        </w:rPr>
        <w:t xml:space="preserve"> also </w:t>
      </w:r>
      <w:r w:rsidRPr="001B36A9">
        <w:rPr>
          <w:u w:val="single"/>
        </w:rPr>
        <w:t>built redundant command and control systems and nuclear facilities</w:t>
      </w:r>
      <w:r w:rsidRPr="001B36A9">
        <w:rPr>
          <w:sz w:val="16"/>
        </w:rPr>
        <w:t xml:space="preserve">, developed early-warning systems, </w:t>
      </w:r>
      <w:r w:rsidRPr="001B36A9">
        <w:rPr>
          <w:u w:val="single"/>
        </w:rPr>
        <w:t>acquired ballistic and cruise missiles and upgraded and enlarged its armed forces</w:t>
      </w:r>
      <w:r w:rsidRPr="001B36A9">
        <w:rPr>
          <w:sz w:val="16"/>
        </w:rPr>
        <w:t>.</w:t>
      </w:r>
      <w:r w:rsidRPr="001B36A9">
        <w:rPr>
          <w:sz w:val="16"/>
        </w:rPr>
        <w:br/>
        <w:t>Because Iran is well-prepared, a single, conventional Israeli strike — or even numerous strikes — could not destroy all of its capabilities, giving Iran time to respond.</w:t>
      </w:r>
      <w:r w:rsidRPr="001B36A9">
        <w:rPr>
          <w:sz w:val="16"/>
        </w:rPr>
        <w:br/>
        <w:t>A regional war</w:t>
      </w:r>
      <w:r w:rsidRPr="001B36A9">
        <w:rPr>
          <w:sz w:val="16"/>
        </w:rPr>
        <w:br/>
        <w:t xml:space="preserve">Unlike Iraq, whose nuclear program Israel destroyed in 1981, </w:t>
      </w:r>
      <w:r w:rsidRPr="002E47AF">
        <w:rPr>
          <w:highlight w:val="yellow"/>
          <w:u w:val="single"/>
        </w:rPr>
        <w:t>Iran has a second-strike capability comprised of</w:t>
      </w:r>
      <w:r w:rsidRPr="001B36A9">
        <w:rPr>
          <w:u w:val="single"/>
        </w:rPr>
        <w:t xml:space="preserve"> a coalition of Iranian, </w:t>
      </w:r>
      <w:r w:rsidRPr="002E47AF">
        <w:rPr>
          <w:highlight w:val="yellow"/>
          <w:u w:val="single"/>
        </w:rPr>
        <w:t>Syrian, Lebanese, Hezbollah, Hamas,</w:t>
      </w:r>
      <w:r w:rsidRPr="002E47AF">
        <w:rPr>
          <w:sz w:val="16"/>
          <w:highlight w:val="yellow"/>
        </w:rPr>
        <w:t xml:space="preserve"> </w:t>
      </w:r>
      <w:r w:rsidRPr="002E47AF">
        <w:rPr>
          <w:highlight w:val="yellow"/>
          <w:u w:val="single"/>
        </w:rPr>
        <w:t>and</w:t>
      </w:r>
      <w:r w:rsidRPr="001B36A9">
        <w:rPr>
          <w:sz w:val="16"/>
        </w:rPr>
        <w:t xml:space="preserve">, perhaps, </w:t>
      </w:r>
      <w:r w:rsidRPr="002E47AF">
        <w:rPr>
          <w:highlight w:val="yellow"/>
          <w:u w:val="single"/>
        </w:rPr>
        <w:t>Turkish forces</w:t>
      </w:r>
      <w:r w:rsidRPr="001B36A9">
        <w:rPr>
          <w:u w:val="single"/>
        </w:rPr>
        <w:t xml:space="preserve">. Internal pressure might compel Jordan, Egypt, and the Palestinian Authority to join the </w:t>
      </w:r>
      <w:r w:rsidRPr="001B36A9">
        <w:rPr>
          <w:sz w:val="16"/>
          <w:szCs w:val="16"/>
        </w:rPr>
        <w:t>assault, turning a bad situation into a regional</w:t>
      </w:r>
      <w:r w:rsidRPr="001B36A9">
        <w:rPr>
          <w:rStyle w:val="Emphasis"/>
        </w:rPr>
        <w:t xml:space="preserve"> </w:t>
      </w:r>
      <w:r w:rsidRPr="001B36A9">
        <w:rPr>
          <w:u w:val="single"/>
        </w:rPr>
        <w:t>war.</w:t>
      </w:r>
      <w:r w:rsidRPr="001B36A9">
        <w:rPr>
          <w:sz w:val="16"/>
        </w:rPr>
        <w:br/>
        <w:t>During the 1973 Arab-Israeli War, at the apex of its power, Israel was saved from defeat by President Nixon’s shipment of weapons and planes. Today, Israel’s numerical inferiority is greater, and it faces more determined and better-equipped opponents.</w:t>
      </w:r>
      <w:r w:rsidRPr="001B36A9">
        <w:rPr>
          <w:sz w:val="16"/>
        </w:rPr>
        <w:br/>
        <w:t xml:space="preserve">Despite Israel’s touted defense systems, </w:t>
      </w:r>
      <w:r w:rsidRPr="001B36A9">
        <w:rPr>
          <w:sz w:val="16"/>
          <w:szCs w:val="16"/>
        </w:rPr>
        <w:t xml:space="preserve">Iranian </w:t>
      </w:r>
      <w:r w:rsidRPr="002E47AF">
        <w:rPr>
          <w:highlight w:val="yellow"/>
          <w:u w:val="single"/>
        </w:rPr>
        <w:t>coalition</w:t>
      </w:r>
      <w:r w:rsidRPr="001B36A9">
        <w:rPr>
          <w:u w:val="single"/>
        </w:rPr>
        <w:t xml:space="preserve"> </w:t>
      </w:r>
      <w:r w:rsidRPr="001B36A9">
        <w:rPr>
          <w:sz w:val="16"/>
          <w:szCs w:val="16"/>
        </w:rPr>
        <w:t>missiles, armed forces, and terrorist</w:t>
      </w:r>
      <w:r w:rsidRPr="001B36A9">
        <w:rPr>
          <w:u w:val="single"/>
        </w:rPr>
        <w:t xml:space="preserve"> </w:t>
      </w:r>
      <w:r w:rsidRPr="002E47AF">
        <w:rPr>
          <w:highlight w:val="yellow"/>
          <w:u w:val="single"/>
        </w:rPr>
        <w:t>attacks would</w:t>
      </w:r>
      <w:r w:rsidRPr="001B36A9">
        <w:rPr>
          <w:u w:val="single"/>
        </w:rPr>
        <w:t xml:space="preserve"> likely wreak havoc </w:t>
      </w:r>
      <w:r w:rsidRPr="001B36A9">
        <w:rPr>
          <w:sz w:val="16"/>
          <w:szCs w:val="16"/>
        </w:rPr>
        <w:t>on its enemy,</w:t>
      </w:r>
      <w:r w:rsidRPr="001B36A9">
        <w:rPr>
          <w:u w:val="single"/>
        </w:rPr>
        <w:t xml:space="preserve"> </w:t>
      </w:r>
      <w:r w:rsidRPr="002E47AF">
        <w:rPr>
          <w:highlight w:val="yellow"/>
          <w:u w:val="single"/>
        </w:rPr>
        <w:t>lead</w:t>
      </w:r>
      <w:r w:rsidRPr="001B36A9">
        <w:rPr>
          <w:u w:val="single"/>
        </w:rPr>
        <w:t xml:space="preserve">ing </w:t>
      </w:r>
      <w:r w:rsidRPr="002E47AF">
        <w:rPr>
          <w:highlight w:val="yellow"/>
          <w:u w:val="single"/>
        </w:rPr>
        <w:t xml:space="preserve">to a </w:t>
      </w:r>
      <w:r w:rsidRPr="002E47AF">
        <w:rPr>
          <w:rStyle w:val="Emphasis"/>
          <w:highlight w:val="yellow"/>
        </w:rPr>
        <w:t>prolonged tit-for-tat</w:t>
      </w:r>
      <w:r w:rsidRPr="001B36A9">
        <w:rPr>
          <w:sz w:val="16"/>
        </w:rPr>
        <w:t>.</w:t>
      </w:r>
      <w:r w:rsidRPr="001B36A9">
        <w:rPr>
          <w:sz w:val="16"/>
        </w:rPr>
        <w:br/>
        <w:t>In the absence of massive U.S. assistance, Israel’s military resources may quickly dwindle, forcing it to use its alleged nuclear weapons, as it had reportedly almost done in 1973.</w:t>
      </w:r>
      <w:r w:rsidRPr="001B36A9">
        <w:rPr>
          <w:sz w:val="16"/>
        </w:rPr>
        <w:br/>
        <w:t xml:space="preserve">An Israeli nuclear attack would likely destroy most of Iran’s capabilities, but a crippled </w:t>
      </w:r>
      <w:r w:rsidRPr="001B36A9">
        <w:rPr>
          <w:sz w:val="16"/>
          <w:szCs w:val="16"/>
        </w:rPr>
        <w:t>Iran a</w:t>
      </w:r>
      <w:r w:rsidRPr="001B36A9">
        <w:rPr>
          <w:sz w:val="16"/>
        </w:rPr>
        <w:t xml:space="preserve">nd its </w:t>
      </w:r>
      <w:r w:rsidRPr="002E47AF">
        <w:rPr>
          <w:highlight w:val="yellow"/>
          <w:u w:val="single"/>
        </w:rPr>
        <w:t>coalition could</w:t>
      </w:r>
      <w:r w:rsidRPr="001B36A9">
        <w:rPr>
          <w:sz w:val="16"/>
        </w:rPr>
        <w:t xml:space="preserve"> still </w:t>
      </w:r>
      <w:r w:rsidRPr="002E47AF">
        <w:rPr>
          <w:highlight w:val="yellow"/>
          <w:u w:val="single"/>
        </w:rPr>
        <w:t>attack</w:t>
      </w:r>
      <w:r w:rsidRPr="001B36A9">
        <w:rPr>
          <w:sz w:val="16"/>
        </w:rPr>
        <w:t xml:space="preserve"> neighboring </w:t>
      </w:r>
      <w:r w:rsidRPr="002E47AF">
        <w:rPr>
          <w:highlight w:val="yellow"/>
          <w:u w:val="single"/>
        </w:rPr>
        <w:t>oil facilities, unleash global terrorism</w:t>
      </w:r>
      <w:r w:rsidRPr="001B36A9">
        <w:rPr>
          <w:u w:val="single"/>
        </w:rPr>
        <w:t xml:space="preserve">, plant mines in the Persian Gulf </w:t>
      </w:r>
      <w:r w:rsidRPr="002E47AF">
        <w:rPr>
          <w:highlight w:val="yellow"/>
          <w:u w:val="single"/>
        </w:rPr>
        <w:t>and impair</w:t>
      </w:r>
      <w:r w:rsidRPr="001B36A9">
        <w:rPr>
          <w:u w:val="single"/>
        </w:rPr>
        <w:t xml:space="preserve"> maritime </w:t>
      </w:r>
      <w:r w:rsidRPr="002E47AF">
        <w:rPr>
          <w:highlight w:val="yellow"/>
          <w:u w:val="single"/>
        </w:rPr>
        <w:t>trade</w:t>
      </w:r>
      <w:r w:rsidRPr="001B36A9">
        <w:rPr>
          <w:u w:val="single"/>
        </w:rPr>
        <w:t xml:space="preserve"> in the Mediterranean, Red Sea and Indian Ocean.</w:t>
      </w:r>
      <w:r w:rsidRPr="001B36A9">
        <w:rPr>
          <w:sz w:val="16"/>
        </w:rPr>
        <w:br/>
        <w:t>Middle Eastern</w:t>
      </w:r>
      <w:r w:rsidRPr="001B36A9">
        <w:rPr>
          <w:u w:val="single"/>
        </w:rPr>
        <w:t xml:space="preserve"> </w:t>
      </w:r>
      <w:r w:rsidRPr="002E47AF">
        <w:rPr>
          <w:highlight w:val="yellow"/>
          <w:u w:val="single"/>
        </w:rPr>
        <w:t>oil shipments would</w:t>
      </w:r>
      <w:r w:rsidRPr="001B36A9">
        <w:rPr>
          <w:u w:val="single"/>
        </w:rPr>
        <w:t xml:space="preserve"> likely </w:t>
      </w:r>
      <w:r w:rsidRPr="002E47AF">
        <w:rPr>
          <w:highlight w:val="yellow"/>
          <w:u w:val="single"/>
        </w:rPr>
        <w:t>slow to a trickle</w:t>
      </w:r>
      <w:r w:rsidRPr="001B36A9">
        <w:rPr>
          <w:u w:val="single"/>
        </w:rPr>
        <w:t xml:space="preserve"> as production</w:t>
      </w:r>
      <w:r w:rsidRPr="001B36A9">
        <w:rPr>
          <w:sz w:val="16"/>
        </w:rPr>
        <w:t xml:space="preserve"> </w:t>
      </w:r>
      <w:r w:rsidRPr="001B36A9">
        <w:rPr>
          <w:u w:val="single"/>
        </w:rPr>
        <w:t>declines</w:t>
      </w:r>
      <w:r w:rsidRPr="001B36A9">
        <w:rPr>
          <w:sz w:val="16"/>
        </w:rPr>
        <w:t xml:space="preserve"> due to the war and insurance companies decide to drop their risky Middle Eastern clients. </w:t>
      </w:r>
      <w:r w:rsidRPr="002E47AF">
        <w:rPr>
          <w:highlight w:val="yellow"/>
          <w:u w:val="single"/>
        </w:rPr>
        <w:t>Iran</w:t>
      </w:r>
      <w:r w:rsidRPr="001B36A9">
        <w:rPr>
          <w:u w:val="single"/>
        </w:rPr>
        <w:t xml:space="preserve"> and Venezuela </w:t>
      </w:r>
      <w:r w:rsidRPr="002E47AF">
        <w:rPr>
          <w:highlight w:val="yellow"/>
          <w:u w:val="single"/>
        </w:rPr>
        <w:t>would</w:t>
      </w:r>
      <w:r w:rsidRPr="001B36A9">
        <w:rPr>
          <w:sz w:val="16"/>
        </w:rPr>
        <w:t xml:space="preserve"> likely </w:t>
      </w:r>
      <w:r w:rsidRPr="002E47AF">
        <w:rPr>
          <w:highlight w:val="yellow"/>
          <w:u w:val="single"/>
        </w:rPr>
        <w:t>stop selling</w:t>
      </w:r>
      <w:r w:rsidRPr="001B36A9">
        <w:rPr>
          <w:u w:val="single"/>
        </w:rPr>
        <w:t xml:space="preserve"> oil </w:t>
      </w:r>
      <w:r w:rsidRPr="002E47AF">
        <w:rPr>
          <w:highlight w:val="yellow"/>
          <w:u w:val="single"/>
        </w:rPr>
        <w:t>to the U</w:t>
      </w:r>
      <w:r w:rsidRPr="001B36A9">
        <w:rPr>
          <w:sz w:val="16"/>
        </w:rPr>
        <w:t xml:space="preserve">nited </w:t>
      </w:r>
      <w:r w:rsidRPr="002E47AF">
        <w:rPr>
          <w:highlight w:val="yellow"/>
          <w:u w:val="single"/>
        </w:rPr>
        <w:t>S</w:t>
      </w:r>
      <w:r w:rsidRPr="001B36A9">
        <w:rPr>
          <w:sz w:val="16"/>
        </w:rPr>
        <w:t xml:space="preserve">tates </w:t>
      </w:r>
      <w:r w:rsidRPr="002E47AF">
        <w:rPr>
          <w:highlight w:val="yellow"/>
          <w:u w:val="single"/>
        </w:rPr>
        <w:t>and Europe</w:t>
      </w:r>
      <w:r w:rsidRPr="001B36A9">
        <w:rPr>
          <w:sz w:val="16"/>
        </w:rPr>
        <w:t>.</w:t>
      </w:r>
      <w:r w:rsidRPr="001B36A9">
        <w:rPr>
          <w:sz w:val="16"/>
        </w:rPr>
        <w:br/>
        <w:t xml:space="preserve">The </w:t>
      </w:r>
      <w:r w:rsidRPr="002E47AF">
        <w:rPr>
          <w:rStyle w:val="Emphasis"/>
          <w:highlight w:val="yellow"/>
        </w:rPr>
        <w:t>world economy</w:t>
      </w:r>
      <w:r w:rsidRPr="002E47AF">
        <w:rPr>
          <w:highlight w:val="yellow"/>
          <w:u w:val="single"/>
        </w:rPr>
        <w:t xml:space="preserve"> would</w:t>
      </w:r>
      <w:r w:rsidRPr="001B36A9">
        <w:rPr>
          <w:sz w:val="16"/>
        </w:rPr>
        <w:t xml:space="preserve"> head into a </w:t>
      </w:r>
      <w:r w:rsidRPr="002E47AF">
        <w:rPr>
          <w:highlight w:val="yellow"/>
          <w:u w:val="single"/>
        </w:rPr>
        <w:t>tailspin</w:t>
      </w:r>
      <w:r w:rsidRPr="001B36A9">
        <w:rPr>
          <w:sz w:val="16"/>
        </w:rPr>
        <w:t xml:space="preserve">; international acrimony would rise; and </w:t>
      </w:r>
      <w:r w:rsidRPr="001B36A9">
        <w:rPr>
          <w:u w:val="single"/>
        </w:rPr>
        <w:t>Iraqi and Afghani citizens</w:t>
      </w:r>
      <w:r w:rsidRPr="001B36A9">
        <w:rPr>
          <w:sz w:val="16"/>
        </w:rPr>
        <w:t xml:space="preserve"> might fully </w:t>
      </w:r>
      <w:r w:rsidRPr="001B36A9">
        <w:rPr>
          <w:u w:val="single"/>
        </w:rPr>
        <w:t>turn on the U</w:t>
      </w:r>
      <w:r w:rsidRPr="001B36A9">
        <w:rPr>
          <w:sz w:val="16"/>
        </w:rPr>
        <w:t xml:space="preserve">nited </w:t>
      </w:r>
      <w:r w:rsidRPr="001B36A9">
        <w:rPr>
          <w:u w:val="single"/>
        </w:rPr>
        <w:t>S</w:t>
      </w:r>
      <w:r w:rsidRPr="001B36A9">
        <w:rPr>
          <w:sz w:val="16"/>
        </w:rPr>
        <w:t xml:space="preserve">tates, immediately </w:t>
      </w:r>
      <w:r w:rsidRPr="001B36A9">
        <w:rPr>
          <w:u w:val="single"/>
        </w:rPr>
        <w:t>requiring the deployment of more</w:t>
      </w:r>
      <w:r w:rsidRPr="001B36A9">
        <w:rPr>
          <w:sz w:val="16"/>
        </w:rPr>
        <w:t xml:space="preserve"> American </w:t>
      </w:r>
      <w:r w:rsidRPr="001B36A9">
        <w:rPr>
          <w:u w:val="single"/>
        </w:rPr>
        <w:t xml:space="preserve">troops. </w:t>
      </w:r>
      <w:r w:rsidRPr="002E47AF">
        <w:rPr>
          <w:rStyle w:val="Emphasis"/>
          <w:highlight w:val="yellow"/>
        </w:rPr>
        <w:t>Russia, China, Venezuela</w:t>
      </w:r>
      <w:r w:rsidRPr="001B36A9">
        <w:rPr>
          <w:rStyle w:val="Emphasis"/>
          <w:b w:val="0"/>
          <w:sz w:val="16"/>
          <w:szCs w:val="16"/>
        </w:rPr>
        <w:t>, and maybe</w:t>
      </w:r>
      <w:r w:rsidRPr="001B36A9">
        <w:rPr>
          <w:rStyle w:val="Emphasis"/>
        </w:rPr>
        <w:t xml:space="preserve"> </w:t>
      </w:r>
      <w:r w:rsidRPr="002E47AF">
        <w:rPr>
          <w:rStyle w:val="Emphasis"/>
          <w:highlight w:val="yellow"/>
        </w:rPr>
        <w:t>Brazil and Turkey</w:t>
      </w:r>
      <w:r w:rsidRPr="001B36A9">
        <w:rPr>
          <w:rStyle w:val="Emphasis"/>
        </w:rPr>
        <w:t xml:space="preserve"> </w:t>
      </w:r>
      <w:r w:rsidRPr="001B36A9">
        <w:rPr>
          <w:sz w:val="16"/>
        </w:rPr>
        <w:t xml:space="preserve">— all of which essentially support Iran — could be tempted to </w:t>
      </w:r>
      <w:r w:rsidRPr="002E47AF">
        <w:rPr>
          <w:highlight w:val="yellow"/>
          <w:u w:val="single"/>
        </w:rPr>
        <w:t>form an alliance and</w:t>
      </w:r>
      <w:r w:rsidRPr="001B36A9">
        <w:rPr>
          <w:u w:val="single"/>
        </w:rPr>
        <w:t xml:space="preserve"> </w:t>
      </w:r>
      <w:r w:rsidRPr="001B36A9">
        <w:rPr>
          <w:rStyle w:val="Emphasis"/>
        </w:rPr>
        <w:t xml:space="preserve">openly </w:t>
      </w:r>
      <w:r w:rsidRPr="002E47AF">
        <w:rPr>
          <w:rStyle w:val="Emphasis"/>
          <w:highlight w:val="yellow"/>
        </w:rPr>
        <w:t>challenge the U.S. hegemony</w:t>
      </w:r>
      <w:r w:rsidRPr="001B36A9">
        <w:rPr>
          <w:sz w:val="16"/>
        </w:rPr>
        <w:t>.</w:t>
      </w:r>
      <w:r w:rsidRPr="001B36A9">
        <w:rPr>
          <w:sz w:val="16"/>
        </w:rPr>
        <w:br/>
        <w:t>Replaying Nixon’s nightmare</w:t>
      </w:r>
      <w:r w:rsidRPr="001B36A9">
        <w:rPr>
          <w:sz w:val="16"/>
        </w:rPr>
        <w:br/>
      </w:r>
      <w:r w:rsidRPr="002E47AF">
        <w:rPr>
          <w:highlight w:val="yellow"/>
          <w:u w:val="single"/>
        </w:rPr>
        <w:t>Russia and China</w:t>
      </w:r>
      <w:r w:rsidRPr="001B36A9">
        <w:rPr>
          <w:sz w:val="16"/>
        </w:rPr>
        <w:t xml:space="preserve"> might </w:t>
      </w:r>
      <w:r w:rsidRPr="002E47AF">
        <w:rPr>
          <w:rStyle w:val="Emphasis"/>
          <w:highlight w:val="yellow"/>
        </w:rPr>
        <w:t>rearm</w:t>
      </w:r>
      <w:r w:rsidRPr="001B36A9">
        <w:rPr>
          <w:u w:val="single"/>
        </w:rPr>
        <w:t xml:space="preserve"> </w:t>
      </w:r>
      <w:r w:rsidRPr="001B36A9">
        <w:rPr>
          <w:sz w:val="16"/>
        </w:rPr>
        <w:t>their injured</w:t>
      </w:r>
      <w:r w:rsidRPr="001B36A9">
        <w:rPr>
          <w:u w:val="single"/>
        </w:rPr>
        <w:t xml:space="preserve"> </w:t>
      </w:r>
      <w:r w:rsidRPr="002E47AF">
        <w:rPr>
          <w:highlight w:val="yellow"/>
          <w:u w:val="single"/>
        </w:rPr>
        <w:t>Iran</w:t>
      </w:r>
      <w:r w:rsidRPr="001B36A9">
        <w:rPr>
          <w:sz w:val="16"/>
        </w:rPr>
        <w:t xml:space="preserve">ian protege </w:t>
      </w:r>
      <w:r w:rsidRPr="002E47AF">
        <w:rPr>
          <w:highlight w:val="yellow"/>
          <w:u w:val="single"/>
        </w:rPr>
        <w:t>overnight</w:t>
      </w:r>
      <w:r w:rsidRPr="001B36A9">
        <w:rPr>
          <w:sz w:val="16"/>
        </w:rPr>
        <w:t xml:space="preserve">, just as Nixon rearmed Israel, </w:t>
      </w:r>
      <w:r w:rsidRPr="002E47AF">
        <w:rPr>
          <w:highlight w:val="yellow"/>
          <w:u w:val="single"/>
        </w:rPr>
        <w:t xml:space="preserve">and </w:t>
      </w:r>
      <w:r w:rsidRPr="002E47AF">
        <w:rPr>
          <w:rStyle w:val="Emphasis"/>
          <w:highlight w:val="yellow"/>
        </w:rPr>
        <w:t>threaten to intervene</w:t>
      </w:r>
      <w:r w:rsidRPr="001B36A9">
        <w:rPr>
          <w:u w:val="single"/>
        </w:rPr>
        <w:t xml:space="preserve">, just as the U.S.S.R. threatened </w:t>
      </w:r>
      <w:r w:rsidRPr="001B36A9">
        <w:rPr>
          <w:sz w:val="16"/>
          <w:szCs w:val="16"/>
        </w:rPr>
        <w:t>to join Egypt and Syria</w:t>
      </w:r>
      <w:r w:rsidRPr="001B36A9">
        <w:rPr>
          <w:u w:val="single"/>
        </w:rPr>
        <w:t xml:space="preserve"> in 1973</w:t>
      </w:r>
      <w:r w:rsidRPr="001B36A9">
        <w:rPr>
          <w:sz w:val="16"/>
        </w:rPr>
        <w:t xml:space="preserve">. President </w:t>
      </w:r>
      <w:r w:rsidRPr="001B36A9">
        <w:rPr>
          <w:u w:val="single"/>
        </w:rPr>
        <w:t xml:space="preserve">Obama’s response would likely put U.S. forces on </w:t>
      </w:r>
      <w:r w:rsidRPr="001B36A9">
        <w:rPr>
          <w:rStyle w:val="Emphasis"/>
        </w:rPr>
        <w:t>nuclear alert</w:t>
      </w:r>
      <w:r w:rsidRPr="001B36A9">
        <w:rPr>
          <w:u w:val="single"/>
        </w:rPr>
        <w:t>, replaying Nixon’s nightmarish scenario</w:t>
      </w:r>
      <w:r w:rsidRPr="001B36A9">
        <w:rPr>
          <w:sz w:val="16"/>
        </w:rPr>
        <w:t>.</w:t>
      </w:r>
    </w:p>
    <w:p w:rsidR="00E5121C" w:rsidRPr="00B26622" w:rsidRDefault="00E5121C" w:rsidP="00E5121C">
      <w:pPr>
        <w:rPr>
          <w:sz w:val="16"/>
        </w:rPr>
      </w:pPr>
      <w:r w:rsidRPr="00B26622">
        <w:rPr>
          <w:sz w:val="16"/>
        </w:rPr>
        <w:t>Iran may well feel duty-bound to respond to a unilateral attack by its Israeli archenemy, but it knows that it could not take on the United States head-to-head. In contrast, if the United States leads the attack, Iran’s response would likely be muted.</w:t>
      </w:r>
    </w:p>
    <w:p w:rsidR="00E5121C" w:rsidRPr="00B26622" w:rsidRDefault="00E5121C" w:rsidP="00E5121C">
      <w:pPr>
        <w:rPr>
          <w:sz w:val="16"/>
        </w:rPr>
      </w:pPr>
      <w:r w:rsidRPr="00B26622">
        <w:rPr>
          <w:sz w:val="16"/>
        </w:rPr>
        <w:t>If Iran chooses to absorb an American-led strike, its allies would likely protest and send weapons but would probably not risk using force.</w:t>
      </w:r>
    </w:p>
    <w:p w:rsidR="00E5121C" w:rsidRPr="00B26622" w:rsidRDefault="00E5121C" w:rsidP="00E5121C">
      <w:pPr>
        <w:rPr>
          <w:sz w:val="16"/>
        </w:rPr>
      </w:pPr>
      <w:r w:rsidRPr="00B26622">
        <w:rPr>
          <w:sz w:val="16"/>
        </w:rPr>
        <w:t xml:space="preserve">While no one has a crystal ball, leaders should be risk-averse when choosing war as a foreign policy tool. If attacking Iran is deemed necessary, Israel must wait for an American green light. </w:t>
      </w:r>
      <w:r w:rsidRPr="00F120EC">
        <w:rPr>
          <w:rStyle w:val="StyleBoldUnderline"/>
        </w:rPr>
        <w:t xml:space="preserve">A unilateral </w:t>
      </w:r>
      <w:r w:rsidRPr="00F120EC">
        <w:rPr>
          <w:rStyle w:val="StyleBoldUnderline"/>
          <w:highlight w:val="yellow"/>
        </w:rPr>
        <w:t>Israeli strike could</w:t>
      </w:r>
      <w:r w:rsidRPr="00B26622">
        <w:rPr>
          <w:sz w:val="16"/>
          <w:highlight w:val="yellow"/>
        </w:rPr>
        <w:t xml:space="preserve"> </w:t>
      </w:r>
      <w:r w:rsidRPr="00B26622">
        <w:rPr>
          <w:sz w:val="16"/>
        </w:rPr>
        <w:t xml:space="preserve">ultimately </w:t>
      </w:r>
      <w:r w:rsidRPr="00F120EC">
        <w:rPr>
          <w:rStyle w:val="Emphasis"/>
          <w:highlight w:val="yellow"/>
        </w:rPr>
        <w:t>spark World War III</w:t>
      </w:r>
      <w:r w:rsidRPr="00B26622">
        <w:rPr>
          <w:sz w:val="16"/>
        </w:rPr>
        <w:t>.</w:t>
      </w:r>
    </w:p>
    <w:p w:rsidR="00E5121C" w:rsidRDefault="00E5121C" w:rsidP="00E5121C"/>
    <w:p w:rsidR="00E5121C" w:rsidRDefault="00E5121C" w:rsidP="00E5121C">
      <w:pPr>
        <w:pStyle w:val="Heading1"/>
      </w:pPr>
      <w:r>
        <w:t>T</w:t>
      </w:r>
    </w:p>
    <w:p w:rsidR="00E5121C" w:rsidRDefault="00E5121C" w:rsidP="00E5121C">
      <w:pPr>
        <w:rPr>
          <w:b/>
        </w:rPr>
      </w:pPr>
    </w:p>
    <w:p w:rsidR="00E5121C" w:rsidRPr="001C2DB5" w:rsidRDefault="00E5121C" w:rsidP="00E5121C">
      <w:pPr>
        <w:rPr>
          <w:b/>
        </w:rPr>
      </w:pPr>
      <w:r>
        <w:rPr>
          <w:b/>
        </w:rPr>
        <w:t xml:space="preserve">Intelligence Collection is not an OFFENSIVE cyber operation </w:t>
      </w:r>
    </w:p>
    <w:p w:rsidR="00E5121C" w:rsidRDefault="00E5121C" w:rsidP="00E5121C">
      <w:r w:rsidRPr="00E63439">
        <w:rPr>
          <w:rStyle w:val="StyleStyleBold12pt"/>
        </w:rPr>
        <w:t>WAXMAN 11 Associate Professor, Columbia Law School; Adjunct Senior Fellow, Council on Foreign Relations; Member of the Hoover Institution Task Force on National Security and Law.</w:t>
      </w:r>
      <w:r>
        <w:t xml:space="preserve"> [Matthew C. Waxman, Cyber-Attacks and the Use of Force: Back to the Future of Article 2(4), The Yale Journal of International Law, Summer, 2011, The Yale Journal of International Law] </w:t>
      </w:r>
    </w:p>
    <w:p w:rsidR="00E5121C" w:rsidRDefault="00E5121C" w:rsidP="00E5121C">
      <w:pPr>
        <w:rPr>
          <w:sz w:val="16"/>
        </w:rPr>
      </w:pPr>
      <w:r w:rsidRPr="00E63439">
        <w:rPr>
          <w:sz w:val="16"/>
        </w:rPr>
        <w:t xml:space="preserve">If these inferences about U.S. government strategic thinking are correct, </w:t>
      </w:r>
      <w:r w:rsidRPr="00C4654F">
        <w:rPr>
          <w:rStyle w:val="StyleBoldUnderline"/>
          <w:highlight w:val="green"/>
        </w:rPr>
        <w:t>the</w:t>
      </w:r>
      <w:r w:rsidRPr="00E63439">
        <w:rPr>
          <w:sz w:val="16"/>
        </w:rPr>
        <w:t xml:space="preserve"> U.S. </w:t>
      </w:r>
      <w:r w:rsidRPr="00C4654F">
        <w:rPr>
          <w:rStyle w:val="StyleBoldUnderline"/>
          <w:highlight w:val="green"/>
        </w:rPr>
        <w:t>government</w:t>
      </w:r>
      <w:r w:rsidRPr="00E63439">
        <w:rPr>
          <w:sz w:val="16"/>
        </w:rPr>
        <w:t xml:space="preserve"> probably </w:t>
      </w:r>
      <w:r w:rsidRPr="00C4654F">
        <w:rPr>
          <w:rStyle w:val="StyleBoldUnderline"/>
          <w:highlight w:val="green"/>
        </w:rPr>
        <w:t>prefers an effects-or consequences-based interpretation of "force</w:t>
      </w:r>
      <w:r w:rsidRPr="00E63439">
        <w:rPr>
          <w:rStyle w:val="StyleBoldUnderline"/>
        </w:rPr>
        <w:t>" or "armed attack" with respect to cyber-attacks</w:t>
      </w:r>
      <w:r w:rsidRPr="00E63439">
        <w:rPr>
          <w:sz w:val="16"/>
        </w:rPr>
        <w:t xml:space="preserve"> not only </w:t>
      </w:r>
      <w:r w:rsidRPr="00E63439">
        <w:rPr>
          <w:rStyle w:val="StyleBoldUnderline"/>
        </w:rPr>
        <w:t>for what it includes</w:t>
      </w:r>
      <w:r w:rsidRPr="00E63439">
        <w:rPr>
          <w:sz w:val="16"/>
        </w:rPr>
        <w:t xml:space="preserve"> (and therefore what the Charter prohibits and what could trigger self-defense rights), </w:t>
      </w:r>
      <w:r w:rsidRPr="00E63439">
        <w:rPr>
          <w:rStyle w:val="StyleBoldUnderline"/>
        </w:rPr>
        <w:t>but also for what it excludes</w:t>
      </w:r>
      <w:r w:rsidRPr="00E63439">
        <w:rPr>
          <w:sz w:val="16"/>
        </w:rPr>
        <w:t xml:space="preserve">. </w:t>
      </w:r>
      <w:r w:rsidRPr="00C4654F">
        <w:rPr>
          <w:rStyle w:val="Emphasis"/>
          <w:highlight w:val="green"/>
        </w:rPr>
        <w:t xml:space="preserve">Computer-based espionage, intelligence collection, </w:t>
      </w:r>
      <w:r w:rsidRPr="00C4654F">
        <w:rPr>
          <w:rStyle w:val="Emphasis"/>
        </w:rPr>
        <w:t>or</w:t>
      </w:r>
      <w:r w:rsidRPr="00E63439">
        <w:rPr>
          <w:rStyle w:val="Emphasis"/>
        </w:rPr>
        <w:t xml:space="preserve"> even some preemptive cyber-operations or</w:t>
      </w:r>
      <w:r w:rsidRPr="00E63439">
        <w:rPr>
          <w:sz w:val="16"/>
        </w:rPr>
        <w:t xml:space="preserve">  [*435]  </w:t>
      </w:r>
      <w:r w:rsidRPr="00E63439">
        <w:rPr>
          <w:rStyle w:val="Emphasis"/>
        </w:rPr>
        <w:t xml:space="preserve">countermeasures designed to disable an adversary's threatening capabilities, </w:t>
      </w:r>
      <w:r w:rsidRPr="00E63439">
        <w:rPr>
          <w:sz w:val="16"/>
        </w:rPr>
        <w:t xml:space="preserve">for example, </w:t>
      </w:r>
      <w:r w:rsidRPr="00C4654F">
        <w:rPr>
          <w:rStyle w:val="Emphasis"/>
          <w:highlight w:val="green"/>
        </w:rPr>
        <w:t>would generally not constitute prohibited force</w:t>
      </w:r>
      <w:r w:rsidRPr="00E63439">
        <w:rPr>
          <w:sz w:val="16"/>
        </w:rPr>
        <w:t xml:space="preserve"> because these activities do not produce destructive consequences analogous to a kinetic military attack. n61 Experts inside and outside the government widely agree that the United States is especially strong relative to other states with respect to its ability to penetrate and collect information from others' systems. n62 Consequently, while very concerned about U.S. vulnerabilities to these activities and eager to prevent them, U.S. planners may be reluctant to draw boundaries </w:t>
      </w:r>
      <w:r w:rsidRPr="00FF2366">
        <w:rPr>
          <w:sz w:val="16"/>
        </w:rPr>
        <w:t xml:space="preserve">too tight, lest those boundaries impede their own ability to infiltrate and extract information from others' systems or to prepare to knock out hostile systems in advance of full-fledged attacks. Of course, </w:t>
      </w:r>
      <w:r w:rsidRPr="00FF2366">
        <w:rPr>
          <w:rStyle w:val="StyleBoldUnderline"/>
        </w:rPr>
        <w:t>efforts to draw clear lines between these efforts regarded as short of "force" and prohibited offensive attacks raise tough questions of how to measure</w:t>
      </w:r>
      <w:r w:rsidRPr="00E63439">
        <w:rPr>
          <w:rStyle w:val="StyleBoldUnderline"/>
        </w:rPr>
        <w:t xml:space="preserve"> and judge the consequences and causal proximity</w:t>
      </w:r>
      <w:r w:rsidRPr="00E63439">
        <w:rPr>
          <w:sz w:val="16"/>
        </w:rPr>
        <w:t xml:space="preserve"> </w:t>
      </w:r>
      <w:r w:rsidRPr="00E63439">
        <w:rPr>
          <w:rStyle w:val="StyleBoldUnderline"/>
        </w:rPr>
        <w:t>of hostile intrusions, as well as tough technical questions of distinguishing intelligence collection</w:t>
      </w:r>
      <w:r w:rsidRPr="00E63439">
        <w:rPr>
          <w:sz w:val="16"/>
        </w:rPr>
        <w:t xml:space="preserve"> (e.g., extraction of data or mapping foreign information systems) from </w:t>
      </w:r>
      <w:r w:rsidRPr="00900C88">
        <w:rPr>
          <w:rStyle w:val="StyleBoldUnderline"/>
        </w:rPr>
        <w:t>initiation of offensive operations (e.g., installing malicious code intended to disrupt those systems)</w:t>
      </w:r>
      <w:r w:rsidRPr="00E63439">
        <w:rPr>
          <w:sz w:val="16"/>
        </w:rPr>
        <w:t xml:space="preserve">. In cyberspace, these activities may look identical, especially in real time. n63 </w:t>
      </w:r>
    </w:p>
    <w:p w:rsidR="00E5121C" w:rsidRDefault="00E5121C" w:rsidP="00E5121C"/>
    <w:p w:rsidR="00E5121C" w:rsidRPr="001C2DB5" w:rsidRDefault="00E5121C" w:rsidP="00E5121C">
      <w:pPr>
        <w:rPr>
          <w:b/>
        </w:rPr>
      </w:pPr>
      <w:r w:rsidRPr="001C2DB5">
        <w:rPr>
          <w:b/>
        </w:rPr>
        <w:t xml:space="preserve">Oversight isnt a statutory restriction </w:t>
      </w:r>
    </w:p>
    <w:p w:rsidR="00E5121C" w:rsidRDefault="00E5121C" w:rsidP="00E5121C">
      <w:r w:rsidRPr="00B2351F">
        <w:rPr>
          <w:rStyle w:val="StyleStyleBold12pt"/>
        </w:rPr>
        <w:t>KAISER 80 The Official Specialist in American National Government, Congressional Research Service, the Library of Congress</w:t>
      </w:r>
      <w:r>
        <w:t xml:space="preserve"> [Congressional Action to Overturn Agency Rules: Alternatives to the Legislative Veto; Kaiser, Frederick M., 32 Admin. L. Rev. 667 (1980)] </w:t>
      </w:r>
    </w:p>
    <w:p w:rsidR="00E5121C" w:rsidRPr="00B2351F" w:rsidRDefault="00E5121C" w:rsidP="00E5121C">
      <w:pPr>
        <w:rPr>
          <w:sz w:val="16"/>
        </w:rPr>
      </w:pPr>
      <w:r w:rsidRPr="00B2351F">
        <w:rPr>
          <w:sz w:val="16"/>
        </w:rPr>
        <w:t xml:space="preserve">In addition to direct statutory overrides, </w:t>
      </w:r>
      <w:r w:rsidRPr="00B2351F">
        <w:rPr>
          <w:rStyle w:val="StyleBoldUnderline"/>
        </w:rPr>
        <w:t>there are a variety of statutory</w:t>
      </w:r>
      <w:r>
        <w:rPr>
          <w:rStyle w:val="StyleBoldUnderline"/>
        </w:rPr>
        <w:t xml:space="preserve"> </w:t>
      </w:r>
      <w:r w:rsidRPr="00B2351F">
        <w:rPr>
          <w:rStyle w:val="StyleBoldUnderline"/>
        </w:rPr>
        <w:t>and nonstatutory techniques</w:t>
      </w:r>
      <w:r w:rsidRPr="00B2351F">
        <w:rPr>
          <w:sz w:val="16"/>
        </w:rPr>
        <w:t xml:space="preserve"> that have the effect of overturning</w:t>
      </w:r>
      <w:r>
        <w:rPr>
          <w:sz w:val="16"/>
        </w:rPr>
        <w:t xml:space="preserve"> </w:t>
      </w:r>
      <w:r w:rsidRPr="00B2351F">
        <w:rPr>
          <w:sz w:val="16"/>
        </w:rPr>
        <w:t>rules, that prevent their enforcement, or that seriously impede or even</w:t>
      </w:r>
      <w:r>
        <w:rPr>
          <w:sz w:val="16"/>
        </w:rPr>
        <w:t xml:space="preserve"> </w:t>
      </w:r>
      <w:r w:rsidRPr="00B2351F">
        <w:rPr>
          <w:sz w:val="16"/>
        </w:rPr>
        <w:t xml:space="preserve">preempt the promulgation of projected rules. For instance, </w:t>
      </w:r>
      <w:r w:rsidRPr="00B2351F">
        <w:rPr>
          <w:rStyle w:val="StyleBoldUnderline"/>
        </w:rPr>
        <w:t>a statute</w:t>
      </w:r>
      <w:r>
        <w:rPr>
          <w:rStyle w:val="StyleBoldUnderline"/>
        </w:rPr>
        <w:t xml:space="preserve"> </w:t>
      </w:r>
      <w:r w:rsidRPr="00B2351F">
        <w:rPr>
          <w:rStyle w:val="StyleBoldUnderline"/>
        </w:rPr>
        <w:t>may alter the jurisdiction</w:t>
      </w:r>
      <w:r w:rsidRPr="00B2351F">
        <w:rPr>
          <w:sz w:val="16"/>
        </w:rPr>
        <w:t xml:space="preserve"> of a regulatory agency </w:t>
      </w:r>
      <w:r w:rsidRPr="00B2351F">
        <w:rPr>
          <w:rStyle w:val="StyleBoldUnderline"/>
        </w:rPr>
        <w:t>or extend</w:t>
      </w:r>
      <w:r w:rsidRPr="00B2351F">
        <w:rPr>
          <w:sz w:val="16"/>
        </w:rPr>
        <w:t xml:space="preserve"> the exemptions</w:t>
      </w:r>
      <w:r>
        <w:rPr>
          <w:sz w:val="16"/>
        </w:rPr>
        <w:t xml:space="preserve"> </w:t>
      </w:r>
      <w:r w:rsidRPr="00B2351F">
        <w:rPr>
          <w:sz w:val="16"/>
        </w:rPr>
        <w:t xml:space="preserve">to its </w:t>
      </w:r>
      <w:r w:rsidRPr="00B2351F">
        <w:rPr>
          <w:rStyle w:val="StyleBoldUnderline"/>
        </w:rPr>
        <w:t>authority</w:t>
      </w:r>
      <w:r w:rsidRPr="00B2351F">
        <w:rPr>
          <w:sz w:val="16"/>
        </w:rPr>
        <w:t>, thereby affecting existing or anticipated rules.</w:t>
      </w:r>
      <w:r>
        <w:rPr>
          <w:sz w:val="16"/>
        </w:rPr>
        <w:t xml:space="preserve"> </w:t>
      </w:r>
      <w:r w:rsidRPr="00B2351F">
        <w:rPr>
          <w:sz w:val="16"/>
        </w:rPr>
        <w:t>Legislation that affects an agency's funding may be used to prevent</w:t>
      </w:r>
      <w:r>
        <w:rPr>
          <w:sz w:val="16"/>
        </w:rPr>
        <w:t xml:space="preserve"> </w:t>
      </w:r>
      <w:r w:rsidRPr="00B2351F">
        <w:rPr>
          <w:sz w:val="16"/>
        </w:rPr>
        <w:t>enforcement of particular rules or to revoke funding discretion for</w:t>
      </w:r>
      <w:r>
        <w:rPr>
          <w:sz w:val="16"/>
        </w:rPr>
        <w:t xml:space="preserve"> </w:t>
      </w:r>
      <w:r w:rsidRPr="00B2351F">
        <w:rPr>
          <w:sz w:val="16"/>
        </w:rPr>
        <w:t>rulemaking activity or both. Still other actions, less direct but potentially</w:t>
      </w:r>
      <w:r>
        <w:rPr>
          <w:sz w:val="16"/>
        </w:rPr>
        <w:t xml:space="preserve"> </w:t>
      </w:r>
      <w:r w:rsidRPr="00B2351F">
        <w:rPr>
          <w:sz w:val="16"/>
        </w:rPr>
        <w:t>significant, are mandating agency consultation with other federal</w:t>
      </w:r>
      <w:r>
        <w:rPr>
          <w:sz w:val="16"/>
        </w:rPr>
        <w:t xml:space="preserve"> </w:t>
      </w:r>
      <w:r w:rsidRPr="00B2351F">
        <w:rPr>
          <w:sz w:val="16"/>
        </w:rPr>
        <w:t>or state authorities and requiring prior congressional review of proposed</w:t>
      </w:r>
      <w:r>
        <w:rPr>
          <w:sz w:val="16"/>
        </w:rPr>
        <w:t xml:space="preserve"> </w:t>
      </w:r>
      <w:r w:rsidRPr="00B2351F">
        <w:rPr>
          <w:sz w:val="16"/>
        </w:rPr>
        <w:t>rules (separate from the legislative veto sanctions). These last</w:t>
      </w:r>
      <w:r>
        <w:rPr>
          <w:sz w:val="16"/>
        </w:rPr>
        <w:t xml:space="preserve"> </w:t>
      </w:r>
      <w:r w:rsidRPr="00B2351F">
        <w:rPr>
          <w:sz w:val="16"/>
        </w:rPr>
        <w:t>two provisions may change or even halt proposed rules by interjecting</w:t>
      </w:r>
      <w:r>
        <w:rPr>
          <w:sz w:val="16"/>
        </w:rPr>
        <w:t xml:space="preserve"> </w:t>
      </w:r>
      <w:r w:rsidRPr="00B2351F">
        <w:rPr>
          <w:sz w:val="16"/>
        </w:rPr>
        <w:t>novel procedural requirements along with different perspectives and</w:t>
      </w:r>
      <w:r>
        <w:rPr>
          <w:sz w:val="16"/>
        </w:rPr>
        <w:t xml:space="preserve"> </w:t>
      </w:r>
      <w:r w:rsidRPr="00B2351F">
        <w:rPr>
          <w:sz w:val="16"/>
        </w:rPr>
        <w:t>influences into the process.</w:t>
      </w:r>
    </w:p>
    <w:p w:rsidR="00E5121C" w:rsidRPr="00B2351F" w:rsidRDefault="00E5121C" w:rsidP="00E5121C">
      <w:pPr>
        <w:rPr>
          <w:rStyle w:val="StyleBoldUnderline"/>
        </w:rPr>
      </w:pPr>
      <w:r w:rsidRPr="00B2351F">
        <w:rPr>
          <w:rStyle w:val="StyleBoldUnderline"/>
        </w:rPr>
        <w:t>It is</w:t>
      </w:r>
      <w:r w:rsidRPr="00B2351F">
        <w:rPr>
          <w:sz w:val="16"/>
        </w:rPr>
        <w:t xml:space="preserve"> also </w:t>
      </w:r>
      <w:r w:rsidRPr="00B2351F">
        <w:rPr>
          <w:rStyle w:val="StyleBoldUnderline"/>
        </w:rPr>
        <w:t xml:space="preserve">valuable to examine </w:t>
      </w:r>
      <w:r w:rsidRPr="00752B50">
        <w:rPr>
          <w:rStyle w:val="Emphasis"/>
          <w:highlight w:val="cyan"/>
        </w:rPr>
        <w:t>nonstatutory</w:t>
      </w:r>
      <w:r w:rsidRPr="00752B50">
        <w:rPr>
          <w:rStyle w:val="StyleBoldUnderline"/>
          <w:highlight w:val="cyan"/>
        </w:rPr>
        <w:t xml:space="preserve"> controls available to the Congress:</w:t>
      </w:r>
    </w:p>
    <w:p w:rsidR="00E5121C" w:rsidRPr="00B2351F" w:rsidRDefault="00E5121C" w:rsidP="00E5121C">
      <w:pPr>
        <w:rPr>
          <w:rStyle w:val="StyleBoldUnderline"/>
        </w:rPr>
      </w:pPr>
      <w:r w:rsidRPr="00B2351F">
        <w:rPr>
          <w:rStyle w:val="StyleBoldUnderline"/>
        </w:rPr>
        <w:t xml:space="preserve">1. legislative, </w:t>
      </w:r>
      <w:r w:rsidRPr="00752B50">
        <w:rPr>
          <w:rStyle w:val="StyleBoldUnderline"/>
          <w:b/>
          <w:highlight w:val="cyan"/>
          <w:bdr w:val="single" w:sz="4" w:space="0" w:color="auto"/>
        </w:rPr>
        <w:t>oversight,</w:t>
      </w:r>
      <w:r w:rsidRPr="00752B50">
        <w:rPr>
          <w:rStyle w:val="StyleBoldUnderline"/>
          <w:highlight w:val="cyan"/>
        </w:rPr>
        <w:t xml:space="preserve"> investigative,</w:t>
      </w:r>
      <w:r w:rsidRPr="00B2351F">
        <w:rPr>
          <w:rStyle w:val="StyleBoldUnderline"/>
        </w:rPr>
        <w:t xml:space="preserve"> and confirmation hearings;</w:t>
      </w:r>
    </w:p>
    <w:p w:rsidR="00E5121C" w:rsidRPr="00B2351F" w:rsidRDefault="00E5121C" w:rsidP="00E5121C">
      <w:pPr>
        <w:rPr>
          <w:sz w:val="16"/>
        </w:rPr>
      </w:pPr>
      <w:r w:rsidRPr="00B2351F">
        <w:rPr>
          <w:rStyle w:val="StyleBoldUnderline"/>
        </w:rPr>
        <w:t>2. establishment of select committees</w:t>
      </w:r>
      <w:r w:rsidRPr="00B2351F">
        <w:rPr>
          <w:sz w:val="16"/>
        </w:rPr>
        <w:t xml:space="preserve"> and specialized subcommittees </w:t>
      </w:r>
      <w:r w:rsidRPr="00B2351F">
        <w:rPr>
          <w:rStyle w:val="StyleBoldUnderline"/>
        </w:rPr>
        <w:t xml:space="preserve">to oversee </w:t>
      </w:r>
      <w:r w:rsidRPr="00B2351F">
        <w:rPr>
          <w:sz w:val="16"/>
        </w:rPr>
        <w:t xml:space="preserve">agency rulemaking and enforcement; </w:t>
      </w:r>
    </w:p>
    <w:p w:rsidR="00E5121C" w:rsidRPr="00B2351F" w:rsidRDefault="00E5121C" w:rsidP="00E5121C">
      <w:pPr>
        <w:rPr>
          <w:rStyle w:val="StyleBoldUnderline"/>
        </w:rPr>
      </w:pPr>
      <w:r w:rsidRPr="00B2351F">
        <w:rPr>
          <w:rStyle w:val="StyleBoldUnderline"/>
        </w:rPr>
        <w:t>3. directives in committee reports</w:t>
      </w:r>
      <w:r w:rsidRPr="00B2351F">
        <w:rPr>
          <w:sz w:val="16"/>
        </w:rPr>
        <w:t xml:space="preserve">, especially those accompanying legislation, authorizations, and appropriations, </w:t>
      </w:r>
      <w:r w:rsidRPr="00B2351F">
        <w:rPr>
          <w:rStyle w:val="StyleBoldUnderline"/>
        </w:rPr>
        <w:t>regarding rules or</w:t>
      </w:r>
      <w:r>
        <w:rPr>
          <w:rStyle w:val="StyleBoldUnderline"/>
        </w:rPr>
        <w:t xml:space="preserve"> </w:t>
      </w:r>
      <w:r w:rsidRPr="00B2351F">
        <w:rPr>
          <w:rStyle w:val="StyleBoldUnderline"/>
        </w:rPr>
        <w:t>their implementation;</w:t>
      </w:r>
    </w:p>
    <w:p w:rsidR="00E5121C" w:rsidRPr="00B2351F" w:rsidRDefault="00E5121C" w:rsidP="00E5121C">
      <w:pPr>
        <w:rPr>
          <w:sz w:val="16"/>
        </w:rPr>
      </w:pPr>
      <w:r w:rsidRPr="00B2351F">
        <w:rPr>
          <w:rStyle w:val="StyleBoldUnderline"/>
        </w:rPr>
        <w:t>4. House and Senate floor statements</w:t>
      </w:r>
      <w:r w:rsidRPr="00B2351F">
        <w:rPr>
          <w:sz w:val="16"/>
        </w:rPr>
        <w:t xml:space="preserve"> critical of proposed, projected, or ongoing administrative action; and</w:t>
      </w:r>
    </w:p>
    <w:p w:rsidR="00E5121C" w:rsidRPr="00B2351F" w:rsidRDefault="00E5121C" w:rsidP="00E5121C">
      <w:pPr>
        <w:rPr>
          <w:sz w:val="16"/>
        </w:rPr>
      </w:pPr>
      <w:r w:rsidRPr="00B2351F">
        <w:rPr>
          <w:sz w:val="16"/>
        </w:rPr>
        <w:t>5</w:t>
      </w:r>
      <w:r w:rsidRPr="00B2351F">
        <w:rPr>
          <w:rStyle w:val="StyleBoldUnderline"/>
        </w:rPr>
        <w:t>. direct contact</w:t>
      </w:r>
      <w:r w:rsidRPr="00B2351F">
        <w:rPr>
          <w:sz w:val="16"/>
        </w:rPr>
        <w:t xml:space="preserve"> between a congressional office and the agency or office in question.</w:t>
      </w:r>
    </w:p>
    <w:p w:rsidR="00E5121C" w:rsidRPr="00B2351F" w:rsidRDefault="00E5121C" w:rsidP="00E5121C">
      <w:pPr>
        <w:rPr>
          <w:sz w:val="16"/>
        </w:rPr>
      </w:pPr>
      <w:r w:rsidRPr="00752B50">
        <w:rPr>
          <w:rStyle w:val="StyleBoldUnderline"/>
          <w:highlight w:val="cyan"/>
        </w:rPr>
        <w:t>Such mechanisms are all indirect influences; unlike statutory provisions</w:t>
      </w:r>
      <w:r w:rsidRPr="00752B50">
        <w:rPr>
          <w:sz w:val="16"/>
          <w:highlight w:val="cyan"/>
        </w:rPr>
        <w:t xml:space="preserve">, </w:t>
      </w:r>
      <w:r w:rsidRPr="00752B50">
        <w:rPr>
          <w:rStyle w:val="StyleBoldUnderline"/>
          <w:highlight w:val="cyan"/>
        </w:rPr>
        <w:t>they are neither self-enforcing nor legally binding</w:t>
      </w:r>
      <w:r w:rsidRPr="00B2351F">
        <w:rPr>
          <w:sz w:val="16"/>
        </w:rPr>
        <w:t xml:space="preserve"> by themselves. Nonetheless, </w:t>
      </w:r>
      <w:r w:rsidRPr="00B2351F">
        <w:rPr>
          <w:rStyle w:val="StyleBoldUnderline"/>
        </w:rPr>
        <w:t>nonstatutory devices are more readily available and more</w:t>
      </w:r>
      <w:r>
        <w:rPr>
          <w:rStyle w:val="StyleBoldUnderline"/>
        </w:rPr>
        <w:t xml:space="preserve"> </w:t>
      </w:r>
      <w:r w:rsidRPr="00B2351F">
        <w:rPr>
          <w:rStyle w:val="StyleBoldUnderline"/>
        </w:rPr>
        <w:t xml:space="preserve">easily effectuated </w:t>
      </w:r>
      <w:r w:rsidRPr="00B2351F">
        <w:rPr>
          <w:sz w:val="16"/>
        </w:rPr>
        <w:t>than controls imposed by statute. And some observers have attributed substantial influence to nonstatutory controls in regulatory as well as other matters.3</w:t>
      </w:r>
    </w:p>
    <w:p w:rsidR="00E5121C" w:rsidRDefault="00E5121C" w:rsidP="00E5121C"/>
    <w:p w:rsidR="00E5121C" w:rsidRPr="0079237A" w:rsidRDefault="00E5121C" w:rsidP="00E5121C">
      <w:pPr>
        <w:rPr>
          <w:b/>
        </w:rPr>
      </w:pPr>
      <w:r w:rsidRPr="0079237A">
        <w:rPr>
          <w:b/>
        </w:rPr>
        <w:t xml:space="preserve">Limits – they allow offensive cyber operations to have a large scope including wiretapping – independent part of war powers that was explicity not in the topic </w:t>
      </w:r>
    </w:p>
    <w:p w:rsidR="00E5121C" w:rsidRPr="0079237A" w:rsidRDefault="00E5121C" w:rsidP="00E5121C">
      <w:pPr>
        <w:rPr>
          <w:b/>
        </w:rPr>
      </w:pPr>
    </w:p>
    <w:p w:rsidR="00E5121C" w:rsidRPr="0079237A" w:rsidRDefault="00E5121C" w:rsidP="00E5121C">
      <w:pPr>
        <w:rPr>
          <w:b/>
        </w:rPr>
      </w:pPr>
      <w:r w:rsidRPr="0079237A">
        <w:rPr>
          <w:b/>
        </w:rPr>
        <w:t xml:space="preserve">Ground – no ground based off of espionage, only large-scale attacks and oversight is the status quo – means the aff doesn’t have to defend Obama won’t circumvent, which is key neg ground </w:t>
      </w:r>
    </w:p>
    <w:p w:rsidR="00E5121C" w:rsidRPr="0079237A" w:rsidRDefault="00E5121C" w:rsidP="00E5121C">
      <w:pPr>
        <w:rPr>
          <w:b/>
        </w:rPr>
      </w:pPr>
    </w:p>
    <w:p w:rsidR="00E5121C" w:rsidRPr="0079237A" w:rsidRDefault="00E5121C" w:rsidP="00E5121C">
      <w:pPr>
        <w:rPr>
          <w:b/>
        </w:rPr>
      </w:pPr>
      <w:r w:rsidRPr="0079237A">
        <w:rPr>
          <w:b/>
        </w:rPr>
        <w:t xml:space="preserve">No authority for all of the things listed in the 1ac PLAN TEXT – makes then extra-topical and impossible to be negative – set a precedent and don’t just reject the extra-topical portions of the aff. We have to waste CX and 1NC time getting back to square one </w:t>
      </w:r>
    </w:p>
    <w:p w:rsidR="00E5121C" w:rsidRDefault="00E5121C" w:rsidP="00E5121C"/>
    <w:p w:rsidR="00E5121C" w:rsidRDefault="00E5121C" w:rsidP="00E5121C"/>
    <w:p w:rsidR="00E5121C" w:rsidRPr="001C2DB5" w:rsidRDefault="00E5121C" w:rsidP="00E5121C"/>
    <w:p w:rsidR="00E5121C" w:rsidRDefault="00E5121C" w:rsidP="00E5121C">
      <w:pPr>
        <w:pStyle w:val="Heading1"/>
      </w:pPr>
      <w:r>
        <w:t xml:space="preserve">CP </w:t>
      </w:r>
    </w:p>
    <w:p w:rsidR="00E5121C" w:rsidRPr="0079237A" w:rsidRDefault="00E5121C" w:rsidP="00E5121C">
      <w:pPr>
        <w:rPr>
          <w:b/>
        </w:rPr>
      </w:pPr>
      <w:r w:rsidRPr="0079237A">
        <w:rPr>
          <w:b/>
        </w:rPr>
        <w:t xml:space="preserve">The United States Federal Government should pass a concurrent Congressional resolution expressing Congressional support for restricting the President’s war powers authority for the National Security Administration’s Operation Bullrun and Sigint, prohibit the placement of backdoors in encryption standards, and mandate the National Security Administration must acquire a warrant from the United States Foreign Intelligence Surveillance Court in adversarial process before proceeding with hacking U.S. and European civilian software. </w:t>
      </w:r>
    </w:p>
    <w:p w:rsidR="00E5121C" w:rsidRDefault="00E5121C" w:rsidP="00E5121C">
      <w:pPr>
        <w:rPr>
          <w:b/>
        </w:rPr>
      </w:pPr>
    </w:p>
    <w:p w:rsidR="00E5121C" w:rsidRPr="00574EBD" w:rsidRDefault="00E5121C" w:rsidP="00E5121C">
      <w:pPr>
        <w:rPr>
          <w:b/>
        </w:rPr>
      </w:pPr>
      <w:r w:rsidRPr="00574EBD">
        <w:rPr>
          <w:b/>
        </w:rPr>
        <w:t>The counterplan solves the aff without being overly restrictive</w:t>
      </w:r>
    </w:p>
    <w:p w:rsidR="00E5121C" w:rsidRPr="001964A2" w:rsidRDefault="00E5121C" w:rsidP="00E5121C">
      <w:pPr>
        <w:rPr>
          <w:b/>
        </w:rPr>
      </w:pPr>
      <w:r>
        <w:rPr>
          <w:b/>
        </w:rPr>
        <w:t xml:space="preserve">Gersen and Posner, 8 - </w:t>
      </w:r>
      <w:r>
        <w:t>Kirkland and Ellis Professor of Law, The University of Chicago (Jacob and Eric, “Soft Law: Lessons from Congressional Practice” 61 Stan. L. Rev. 573, lexis)</w:t>
      </w:r>
      <w:r>
        <w:rPr>
          <w:b/>
        </w:rPr>
        <w:t xml:space="preserve"> </w:t>
      </w:r>
    </w:p>
    <w:p w:rsidR="00E5121C" w:rsidRPr="00EC259D" w:rsidRDefault="00E5121C" w:rsidP="00E5121C">
      <w:pPr>
        <w:rPr>
          <w:sz w:val="16"/>
        </w:rPr>
      </w:pPr>
      <w:r w:rsidRPr="001964A2">
        <w:rPr>
          <w:rStyle w:val="StyleBoldUnderline"/>
          <w:highlight w:val="green"/>
        </w:rPr>
        <w:t>Soft statutes can</w:t>
      </w:r>
      <w:r w:rsidRPr="00262D93">
        <w:rPr>
          <w:rStyle w:val="StyleBoldUnderline"/>
        </w:rPr>
        <w:t xml:space="preserve"> </w:t>
      </w:r>
      <w:r w:rsidRPr="00262D93">
        <w:rPr>
          <w:sz w:val="16"/>
        </w:rPr>
        <w:t xml:space="preserve">also </w:t>
      </w:r>
      <w:r w:rsidRPr="001964A2">
        <w:rPr>
          <w:rStyle w:val="StyleBoldUnderline"/>
          <w:highlight w:val="green"/>
        </w:rPr>
        <w:t xml:space="preserve">play an </w:t>
      </w:r>
      <w:r w:rsidRPr="001964A2">
        <w:rPr>
          <w:rStyle w:val="Emphasis"/>
          <w:highlight w:val="green"/>
        </w:rPr>
        <w:t>important role in the allocation of authority</w:t>
      </w:r>
      <w:r w:rsidRPr="00262D93">
        <w:rPr>
          <w:rStyle w:val="StyleBoldUnderline"/>
        </w:rPr>
        <w:t xml:space="preserve"> between Congress and the President</w:t>
      </w:r>
      <w:r w:rsidRPr="00262D93">
        <w:rPr>
          <w:sz w:val="16"/>
        </w:rPr>
        <w:t xml:space="preserve">. Consider the question of how the courts should evaluate executive action at the boundaries of Article II authority. </w:t>
      </w:r>
      <w:r w:rsidRPr="00262D93">
        <w:rPr>
          <w:rStyle w:val="StyleBoldUnderline"/>
        </w:rPr>
        <w:t>In Youngstown</w:t>
      </w:r>
      <w:r w:rsidRPr="00262D93">
        <w:rPr>
          <w:sz w:val="16"/>
        </w:rPr>
        <w:t xml:space="preserve"> Sheet &amp; Tube Co. v. Sawyer, n113 </w:t>
      </w:r>
      <w:r w:rsidRPr="00262D93">
        <w:rPr>
          <w:rStyle w:val="StyleBoldUnderline"/>
        </w:rPr>
        <w:t>Justice Jackson</w:t>
      </w:r>
      <w:r w:rsidRPr="00262D93">
        <w:rPr>
          <w:sz w:val="16"/>
        </w:rPr>
        <w:t xml:space="preserve"> famously </w:t>
      </w:r>
      <w:r w:rsidRPr="00262D93">
        <w:rPr>
          <w:rStyle w:val="StyleBoldUnderline"/>
        </w:rPr>
        <w:t xml:space="preserve">established a typology for understanding the borders of Article II power. </w:t>
      </w:r>
      <w:r w:rsidRPr="00262D93">
        <w:rPr>
          <w:sz w:val="16"/>
        </w:rPr>
        <w:t>"</w:t>
      </w:r>
      <w:r w:rsidRPr="00262D93">
        <w:rPr>
          <w:rStyle w:val="StyleBoldUnderline"/>
        </w:rPr>
        <w:t xml:space="preserve">When the President acts pursuant to an express </w:t>
      </w:r>
      <w:r w:rsidRPr="00262D93">
        <w:rPr>
          <w:sz w:val="16"/>
        </w:rPr>
        <w:t>or implied</w:t>
      </w:r>
      <w:r w:rsidRPr="00262D93">
        <w:rPr>
          <w:rStyle w:val="StyleBoldUnderline"/>
        </w:rPr>
        <w:t xml:space="preserve"> authorization of Congress, his authority is at its maximum</w:t>
      </w:r>
      <w:r w:rsidRPr="00262D93">
        <w:rPr>
          <w:sz w:val="16"/>
        </w:rPr>
        <w:t xml:space="preserve"> ... ." n114 </w:t>
      </w:r>
      <w:r w:rsidRPr="00262D93">
        <w:rPr>
          <w:rStyle w:val="StyleBoldUnderline"/>
        </w:rPr>
        <w:t>When Congress has said nothing or there is concurrent authority, there is a "zone of twilight</w:t>
      </w:r>
      <w:r w:rsidRPr="00262D93">
        <w:rPr>
          <w:sz w:val="16"/>
        </w:rPr>
        <w:t xml:space="preserve">" n115: 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may sometimes, at least as a practical matter, enable, if not invite, measures on independent presidential responsibility. n116 </w:t>
      </w:r>
      <w:r w:rsidRPr="00262D93">
        <w:rPr>
          <w:rStyle w:val="StyleBoldUnderline"/>
        </w:rPr>
        <w:t>The President is on weakest ground when Congress has disapproved of the action:</w:t>
      </w:r>
      <w:r w:rsidRPr="00262D93">
        <w:rPr>
          <w:sz w:val="16"/>
        </w:rPr>
        <w:t xml:space="preserve"> "When the President takes measures incompatible with the expressed or implied will of Congress, his power is at its lowest ebb, for then he can rely only upon his own constitutional powers minus any constitutional powers of Congress over the matter." n117 Justice </w:t>
      </w:r>
      <w:r w:rsidRPr="001964A2">
        <w:rPr>
          <w:rStyle w:val="StyleBoldUnderline"/>
          <w:highlight w:val="green"/>
        </w:rPr>
        <w:t>Jackson's language</w:t>
      </w:r>
      <w:r w:rsidRPr="00262D93">
        <w:rPr>
          <w:rStyle w:val="StyleBoldUnderline"/>
        </w:rPr>
        <w:t xml:space="preserve"> is instructive. He </w:t>
      </w:r>
      <w:r w:rsidRPr="001964A2">
        <w:rPr>
          <w:rStyle w:val="StyleBoldUnderline"/>
          <w:highlight w:val="green"/>
        </w:rPr>
        <w:t xml:space="preserve">does not say "when a </w:t>
      </w:r>
      <w:r w:rsidRPr="001964A2">
        <w:rPr>
          <w:rStyle w:val="Emphasis"/>
          <w:highlight w:val="green"/>
        </w:rPr>
        <w:t xml:space="preserve">formal statute </w:t>
      </w:r>
      <w:r w:rsidRPr="001964A2">
        <w:rPr>
          <w:rStyle w:val="StyleBoldUnderline"/>
          <w:highlight w:val="green"/>
        </w:rPr>
        <w:t>grants or denies presidential authority.</w:t>
      </w:r>
      <w:r w:rsidRPr="001964A2">
        <w:rPr>
          <w:sz w:val="16"/>
          <w:highlight w:val="green"/>
        </w:rPr>
        <w:t xml:space="preserve">" </w:t>
      </w:r>
      <w:r w:rsidRPr="001964A2">
        <w:rPr>
          <w:rStyle w:val="StyleBoldUnderline"/>
          <w:highlight w:val="green"/>
        </w:rPr>
        <w:t>Instead, he refers to the</w:t>
      </w:r>
      <w:r w:rsidRPr="00262D93">
        <w:rPr>
          <w:rStyle w:val="StyleBoldUnderline"/>
        </w:rPr>
        <w:t xml:space="preserve"> </w:t>
      </w:r>
      <w:r w:rsidRPr="00262D93">
        <w:rPr>
          <w:sz w:val="16"/>
        </w:rPr>
        <w:t xml:space="preserve">express or </w:t>
      </w:r>
      <w:r w:rsidRPr="001964A2">
        <w:rPr>
          <w:rStyle w:val="StyleBoldUnderline"/>
          <w:highlight w:val="green"/>
        </w:rPr>
        <w:t xml:space="preserve">implied </w:t>
      </w:r>
      <w:r w:rsidRPr="001964A2">
        <w:rPr>
          <w:rStyle w:val="Emphasis"/>
          <w:highlight w:val="green"/>
        </w:rPr>
        <w:t>will of Congress</w:t>
      </w:r>
      <w:r w:rsidRPr="00262D93">
        <w:rPr>
          <w:rStyle w:val="StyleBoldUnderline"/>
        </w:rPr>
        <w:t xml:space="preserve">, suggesting that </w:t>
      </w:r>
      <w:r w:rsidRPr="00262D93">
        <w:rPr>
          <w:sz w:val="16"/>
        </w:rPr>
        <w:t xml:space="preserve">implicit </w:t>
      </w:r>
      <w:r w:rsidRPr="001964A2">
        <w:rPr>
          <w:rStyle w:val="StyleBoldUnderline"/>
          <w:highlight w:val="green"/>
        </w:rPr>
        <w:t>acquiescence will be enough to justify executive action</w:t>
      </w:r>
      <w:r w:rsidRPr="00262D93">
        <w:rPr>
          <w:sz w:val="16"/>
        </w:rPr>
        <w:t xml:space="preserve"> in the zone of ambiguous executive authority. </w:t>
      </w:r>
      <w:r w:rsidRPr="001964A2">
        <w:rPr>
          <w:rStyle w:val="StyleBoldUnderline"/>
          <w:highlight w:val="green"/>
        </w:rPr>
        <w:t xml:space="preserve">The soft statute </w:t>
      </w:r>
      <w:r w:rsidRPr="001964A2">
        <w:rPr>
          <w:rStyle w:val="Emphasis"/>
          <w:highlight w:val="green"/>
        </w:rPr>
        <w:t>should be the preferred mechanism</w:t>
      </w:r>
      <w:r w:rsidRPr="00262D93">
        <w:rPr>
          <w:rStyle w:val="StyleBoldUnderline"/>
        </w:rPr>
        <w:t xml:space="preserve"> for articulating congressional views in this setting</w:t>
      </w:r>
      <w:r w:rsidRPr="00262D93">
        <w:rPr>
          <w:sz w:val="16"/>
        </w:rPr>
        <w:t xml:space="preserve"> n118 because it is a better indicator of legislative views than legislative inaction. There are dozens of reasons Congress fails to act, and negative inferences in the context of Article II powers are especially hazardous. In fact, the soft law analytic frame makes clear that Justice Jackson's typology is actually incomplete. Speaking of congressional agreement, disapproval, or silence is unnecessarily crude. The House might authorize the presidential action and the Senate might expressly disavow it (or vice versa), creating a twilight of the twilight category. In fact, Congress does sometimes use resolutions for these purposes. For example, during 2007, a concurrent resolution was introduced, "expressing the sense of Congress that the President should not initiate military action against Iran without first obtaining authorization from Congress." n119 During the same Congress, Senate Resolutions were offered to censure the President, Vice-President, and Attorney General for conduct related to the war in Iraq, detainment of enemy combatants, and wiretapping practices undertaken without warrants. n120 Another proposed resolution expressed the sense of the Senate that the President has constitutional authority to veto individual items of appropriation without additional statutory authorization. n121 These potential soft [*604] statutes were not passed by majorities, but they are precisely the sort of information on the scope of permissible executive authority that would inform Justice Jackson's analysis. n122 In this scenario, </w:t>
      </w:r>
      <w:r w:rsidRPr="001964A2">
        <w:rPr>
          <w:rStyle w:val="StyleBoldUnderline"/>
          <w:highlight w:val="green"/>
        </w:rPr>
        <w:t xml:space="preserve">legislative sentiments, </w:t>
      </w:r>
      <w:r w:rsidRPr="001964A2">
        <w:rPr>
          <w:rStyle w:val="Emphasis"/>
          <w:highlight w:val="green"/>
        </w:rPr>
        <w:t>expressed in nonbinding mechanisms</w:t>
      </w:r>
      <w:r w:rsidRPr="00262D93">
        <w:rPr>
          <w:rStyle w:val="StyleBoldUnderline"/>
        </w:rPr>
        <w:t xml:space="preserve">, are taken as inputs in the decision-making processes of </w:t>
      </w:r>
      <w:r w:rsidRPr="00262D93">
        <w:rPr>
          <w:sz w:val="16"/>
        </w:rPr>
        <w:t>other institutions</w:t>
      </w:r>
      <w:r w:rsidRPr="00262D93">
        <w:rPr>
          <w:rStyle w:val="StyleBoldUnderline"/>
        </w:rPr>
        <w:t xml:space="preserve"> - the courts - that </w:t>
      </w:r>
      <w:r w:rsidRPr="001964A2">
        <w:rPr>
          <w:rStyle w:val="StyleBoldUnderline"/>
          <w:highlight w:val="green"/>
        </w:rPr>
        <w:t xml:space="preserve">themselves </w:t>
      </w:r>
      <w:r w:rsidRPr="001964A2">
        <w:rPr>
          <w:rStyle w:val="Emphasis"/>
          <w:highlight w:val="green"/>
        </w:rPr>
        <w:t>generate binding rules</w:t>
      </w:r>
      <w:r w:rsidRPr="00262D93">
        <w:rPr>
          <w:sz w:val="16"/>
        </w:rPr>
        <w:t xml:space="preserve">, that is, hard law. </w:t>
      </w:r>
      <w:r w:rsidRPr="001964A2">
        <w:rPr>
          <w:rStyle w:val="StyleBoldUnderline"/>
          <w:highlight w:val="green"/>
        </w:rPr>
        <w:t>Even without judicial involvement</w:t>
      </w:r>
      <w:r w:rsidRPr="00262D93">
        <w:rPr>
          <w:sz w:val="16"/>
        </w:rPr>
        <w:t xml:space="preserve">, however, </w:t>
      </w:r>
      <w:r w:rsidRPr="001964A2">
        <w:rPr>
          <w:rStyle w:val="StyleBoldUnderline"/>
          <w:highlight w:val="green"/>
        </w:rPr>
        <w:t>resolutions that</w:t>
      </w:r>
      <w:r w:rsidRPr="001964A2">
        <w:rPr>
          <w:rStyle w:val="Emphasis"/>
          <w:highlight w:val="green"/>
        </w:rPr>
        <w:t xml:space="preserve"> assert</w:t>
      </w:r>
      <w:r w:rsidRPr="00262D93">
        <w:rPr>
          <w:rStyle w:val="StyleBoldUnderline"/>
        </w:rPr>
        <w:t xml:space="preserve"> </w:t>
      </w:r>
      <w:r w:rsidRPr="00262D93">
        <w:rPr>
          <w:sz w:val="16"/>
        </w:rPr>
        <w:t>congressional authority or</w:t>
      </w:r>
      <w:r w:rsidRPr="00262D93">
        <w:rPr>
          <w:rStyle w:val="StyleBoldUnderline"/>
        </w:rPr>
        <w:t xml:space="preserve"> </w:t>
      </w:r>
      <w:r w:rsidRPr="001964A2">
        <w:rPr>
          <w:rStyle w:val="StyleBoldUnderline"/>
          <w:highlight w:val="green"/>
        </w:rPr>
        <w:t>limitations on presidential authority may influence the way that the</w:t>
      </w:r>
      <w:r w:rsidRPr="00262D93">
        <w:rPr>
          <w:rStyle w:val="StyleBoldUnderline"/>
        </w:rPr>
        <w:t xml:space="preserve"> two political </w:t>
      </w:r>
      <w:r w:rsidRPr="001964A2">
        <w:rPr>
          <w:rStyle w:val="StyleBoldUnderline"/>
          <w:highlight w:val="green"/>
        </w:rPr>
        <w:t>branches share power</w:t>
      </w:r>
      <w:r w:rsidRPr="00262D93">
        <w:rPr>
          <w:rStyle w:val="StyleBoldUnderline"/>
        </w:rPr>
        <w:t xml:space="preserve"> with each other</w:t>
      </w:r>
      <w:r w:rsidRPr="00262D93">
        <w:rPr>
          <w:sz w:val="16"/>
        </w:rPr>
        <w:t xml:space="preserve"> - </w:t>
      </w:r>
      <w:r w:rsidRPr="00262D93">
        <w:rPr>
          <w:rStyle w:val="StyleBoldUnderline"/>
        </w:rPr>
        <w:t>either as moves in a game where each side must both cooperate and compete, or as appeals to public opinion</w:t>
      </w:r>
      <w:r w:rsidRPr="00262D93">
        <w:rPr>
          <w:sz w:val="16"/>
        </w:rPr>
        <w:t>. n123</w:t>
      </w:r>
    </w:p>
    <w:p w:rsidR="00E5121C" w:rsidRPr="00262D93" w:rsidRDefault="00E5121C" w:rsidP="00E5121C"/>
    <w:p w:rsidR="00E5121C" w:rsidRPr="00574EBD" w:rsidRDefault="00E5121C" w:rsidP="00E5121C">
      <w:pPr>
        <w:rPr>
          <w:b/>
        </w:rPr>
      </w:pPr>
      <w:r w:rsidRPr="00574EBD">
        <w:rPr>
          <w:b/>
        </w:rPr>
        <w:t>Avoids politics</w:t>
      </w:r>
    </w:p>
    <w:p w:rsidR="00E5121C" w:rsidRDefault="00E5121C" w:rsidP="00E5121C">
      <w:r>
        <w:rPr>
          <w:b/>
        </w:rPr>
        <w:t xml:space="preserve">Harvard Law Review, 11 </w:t>
      </w:r>
      <w:r>
        <w:t>(“A CHEVRON FOR THE HOUSE AND SENATE: DEFERRING TO POST-ENACTMENT CONGRESSIONAL RESOLUTIONS THAT INTERPRET AMBIGUOUS STATUTES” 124 Harv. L. Rev. 1507, April, lexis)</w:t>
      </w:r>
    </w:p>
    <w:p w:rsidR="00E5121C" w:rsidRPr="00962989" w:rsidRDefault="00E5121C" w:rsidP="00E5121C"/>
    <w:p w:rsidR="00E5121C" w:rsidRPr="00574EBD" w:rsidRDefault="00E5121C" w:rsidP="00E5121C">
      <w:pPr>
        <w:rPr>
          <w:sz w:val="14"/>
        </w:rPr>
      </w:pPr>
      <w:r w:rsidRPr="00EC259D">
        <w:rPr>
          <w:sz w:val="14"/>
        </w:rPr>
        <w:t xml:space="preserve">If Congress wishes to resolve a statutory ambiguity, it always has the option of passing a law via bicameralism and presentment. In reality, however, </w:t>
      </w:r>
      <w:r w:rsidRPr="001B4C35">
        <w:rPr>
          <w:rStyle w:val="Emphasis"/>
          <w:highlight w:val="yellow"/>
        </w:rPr>
        <w:t>passing laws is extremely difficult</w:t>
      </w:r>
      <w:r w:rsidRPr="001B4C35">
        <w:rPr>
          <w:rStyle w:val="StyleBoldUnderline"/>
          <w:highlight w:val="yellow"/>
        </w:rPr>
        <w:t xml:space="preserve">, and often the </w:t>
      </w:r>
      <w:r w:rsidRPr="00EC259D">
        <w:rPr>
          <w:rStyle w:val="Emphasis"/>
        </w:rPr>
        <w:t xml:space="preserve">legislative </w:t>
      </w:r>
      <w:r w:rsidRPr="001B4C35">
        <w:rPr>
          <w:rStyle w:val="Emphasis"/>
          <w:highlight w:val="yellow"/>
        </w:rPr>
        <w:t>enactment costs</w:t>
      </w:r>
      <w:r w:rsidRPr="001B4C35">
        <w:rPr>
          <w:rStyle w:val="StyleBoldUnderline"/>
          <w:highlight w:val="yellow"/>
        </w:rPr>
        <w:t xml:space="preserve"> are </w:t>
      </w:r>
      <w:r w:rsidRPr="00EC259D">
        <w:rPr>
          <w:rStyle w:val="StyleBoldUnderline"/>
        </w:rPr>
        <w:t xml:space="preserve">simply </w:t>
      </w:r>
      <w:r w:rsidRPr="001B4C35">
        <w:rPr>
          <w:rStyle w:val="StyleBoldUnderline"/>
          <w:highlight w:val="yellow"/>
        </w:rPr>
        <w:t xml:space="preserve">greater than the </w:t>
      </w:r>
      <w:r w:rsidRPr="001B4C35">
        <w:rPr>
          <w:rStyle w:val="Emphasis"/>
          <w:highlight w:val="yellow"/>
        </w:rPr>
        <w:t xml:space="preserve">benefits of resolving the ambiguity </w:t>
      </w:r>
      <w:r w:rsidRPr="00EC259D">
        <w:rPr>
          <w:rStyle w:val="Emphasis"/>
        </w:rPr>
        <w:t>correctly</w:t>
      </w:r>
      <w:r w:rsidRPr="00EC259D">
        <w:rPr>
          <w:rStyle w:val="StyleBoldUnderline"/>
        </w:rPr>
        <w:t>.</w:t>
      </w:r>
      <w:r w:rsidRPr="00EC259D">
        <w:rPr>
          <w:sz w:val="14"/>
        </w:rPr>
        <w:t xml:space="preserve"> n1 Indeed, these high legislative enactment costs are among the reasons that so many of our statutes set forth broad principles rather than specify concrete requirements: </w:t>
      </w:r>
      <w:r w:rsidRPr="001B4C35">
        <w:rPr>
          <w:rStyle w:val="StyleBoldUnderline"/>
          <w:highlight w:val="yellow"/>
        </w:rPr>
        <w:t>gaining consensus on</w:t>
      </w:r>
      <w:r w:rsidRPr="00EC259D">
        <w:rPr>
          <w:rStyle w:val="StyleBoldUnderline"/>
        </w:rPr>
        <w:t xml:space="preserve"> concrete textual </w:t>
      </w:r>
      <w:r w:rsidRPr="001B4C35">
        <w:rPr>
          <w:rStyle w:val="Emphasis"/>
          <w:highlight w:val="yellow"/>
        </w:rPr>
        <w:t>mandates</w:t>
      </w:r>
      <w:r w:rsidRPr="001B4C35">
        <w:rPr>
          <w:rStyle w:val="StyleBoldUnderline"/>
          <w:highlight w:val="yellow"/>
        </w:rPr>
        <w:t xml:space="preserve"> imposes even more costs on the </w:t>
      </w:r>
      <w:r w:rsidRPr="001B4C35">
        <w:rPr>
          <w:rStyle w:val="Emphasis"/>
          <w:highlight w:val="yellow"/>
        </w:rPr>
        <w:t xml:space="preserve">already difficult process </w:t>
      </w:r>
      <w:r w:rsidRPr="00EC259D">
        <w:rPr>
          <w:rStyle w:val="Emphasis"/>
        </w:rPr>
        <w:t xml:space="preserve">of legislation. </w:t>
      </w:r>
      <w:r w:rsidRPr="00EC259D">
        <w:rPr>
          <w:rStyle w:val="StyleBoldUnderline"/>
        </w:rPr>
        <w:t xml:space="preserve">A future Congress may want to clarify </w:t>
      </w:r>
      <w:r w:rsidRPr="00EC259D">
        <w:rPr>
          <w:sz w:val="14"/>
        </w:rPr>
        <w:t xml:space="preserve">these vague </w:t>
      </w:r>
      <w:r w:rsidRPr="00EC259D">
        <w:rPr>
          <w:rStyle w:val="StyleBoldUnderline"/>
        </w:rPr>
        <w:t>statutory mandates</w:t>
      </w:r>
      <w:r w:rsidRPr="00EC259D">
        <w:rPr>
          <w:sz w:val="14"/>
        </w:rPr>
        <w:t xml:space="preserve"> as societal, legal, or technological circumstances change, as the consequences of certain policy choices become more apparent, or as legislators simply resolve their differences of opinion</w:t>
      </w:r>
      <w:r w:rsidRPr="00EC259D">
        <w:rPr>
          <w:rStyle w:val="StyleBoldUnderline"/>
        </w:rPr>
        <w:t xml:space="preserve">. But </w:t>
      </w:r>
      <w:r w:rsidRPr="001B4C35">
        <w:rPr>
          <w:rStyle w:val="StyleBoldUnderline"/>
          <w:highlight w:val="yellow"/>
        </w:rPr>
        <w:t xml:space="preserve">the </w:t>
      </w:r>
      <w:r w:rsidRPr="001B4C35">
        <w:rPr>
          <w:rStyle w:val="Emphasis"/>
          <w:highlight w:val="yellow"/>
        </w:rPr>
        <w:t>costs of legislating a fix are usually too high</w:t>
      </w:r>
      <w:r w:rsidRPr="00EC259D">
        <w:rPr>
          <w:sz w:val="14"/>
        </w:rPr>
        <w:t xml:space="preserve">. n2 Some leading commentators argue that this problem of statutory ossification due to high legislative enactment costs requires judges to interpret statutes as living documents. Professor William Eskridge claims that a statute’s meaning changes over time, and thus judges should “dynamically” interpret statutes.3 Judge Calabresi argues that judges should “update” obsolete statutes by striking down or ignoring any statute that is “sufficiently out of phase with the whole [contemporary] legal framework so that, whatever its age, it can only stand if a current majoritarian or representative body reaffirms it.”4 However, most commentators have criticized such approaches as putting too much power in the hands of unelected and unaccountable judges.5 Instead, </w:t>
      </w:r>
      <w:r w:rsidRPr="00EC259D">
        <w:rPr>
          <w:rStyle w:val="StyleBoldUnderline"/>
        </w:rPr>
        <w:t>Congress has</w:t>
      </w:r>
      <w:r w:rsidRPr="00EC259D">
        <w:rPr>
          <w:sz w:val="14"/>
        </w:rPr>
        <w:t xml:space="preserve"> largely </w:t>
      </w:r>
      <w:r w:rsidRPr="00EC259D">
        <w:rPr>
          <w:rStyle w:val="StyleBoldUnderline"/>
        </w:rPr>
        <w:t>relied on administrative agencies to continually update the policies that implement various statutes</w:t>
      </w:r>
      <w:r w:rsidRPr="00EC259D">
        <w:rPr>
          <w:sz w:val="14"/>
        </w:rPr>
        <w:t xml:space="preserve">. When charged with administering statutes, such agencies often have the authority to interpret the legislation's vague commands by translating them into more precise and concrete rules. n6 Moreover, courts have given great deference to agency interpretations of ambiguous statutes under Chevron U.S.A. Inc. v. Natural Resources Defense Council, Inc. n7 These agency interpretations, although the products of a more politically accountable process than judicial interpretations, nonetheless are not as publicly deliberative or as nationally representative as a congressional decision. Worse, many </w:t>
      </w:r>
      <w:r w:rsidRPr="00EC259D">
        <w:rPr>
          <w:rStyle w:val="StyleBoldUnderline"/>
        </w:rPr>
        <w:t xml:space="preserve">other statutes </w:t>
      </w:r>
      <w:r w:rsidRPr="00EC259D">
        <w:rPr>
          <w:sz w:val="14"/>
        </w:rPr>
        <w:t>that are similarly indefinite</w:t>
      </w:r>
      <w:r w:rsidRPr="00EC259D">
        <w:rPr>
          <w:rStyle w:val="StyleBoldUnderline"/>
        </w:rPr>
        <w:t xml:space="preserve"> are not administered by any particular agency, thus leaving courts with the primary responsibility to develop the law </w:t>
      </w:r>
      <w:r w:rsidRPr="00EC259D">
        <w:rPr>
          <w:sz w:val="14"/>
        </w:rPr>
        <w:t>- and thus the policy - under these statutes,</w:t>
      </w:r>
      <w:r w:rsidRPr="00EC259D">
        <w:rPr>
          <w:rStyle w:val="StyleBoldUnderline"/>
        </w:rPr>
        <w:t xml:space="preserve"> despite judges' lack of expertise and accountability.</w:t>
      </w:r>
      <w:r w:rsidRPr="00EC259D">
        <w:rPr>
          <w:sz w:val="14"/>
        </w:rPr>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 In a recent article, Professors Jacob Gersen and Eric Posner suggest that </w:t>
      </w:r>
      <w:r w:rsidRPr="00EC259D">
        <w:rPr>
          <w:rStyle w:val="StyleBoldUnderline"/>
        </w:rPr>
        <w:t xml:space="preserve">courts should pay greater attention to post-enactment congressional resolutions when interpreting statutes. </w:t>
      </w:r>
      <w:r w:rsidRPr="00EC259D">
        <w:rPr>
          <w:sz w:val="14"/>
        </w:rPr>
        <w:t xml:space="preserve">n10 This Note develops their idea by proposing more modest congressional involvement than the legislative veto invalidated in Chadha: courts should defer to a [*1509] House or Senate resolution that adopts a reasonable interpretation of an ambiguous statute. n11 For statutes not administered by any agency with interpretive authority, such </w:t>
      </w:r>
      <w:r w:rsidRPr="001B4C35">
        <w:rPr>
          <w:rStyle w:val="StyleBoldUnderline"/>
          <w:highlight w:val="yellow"/>
        </w:rPr>
        <w:t xml:space="preserve">deference to a congressional resolution would improve lawmaking by bringing </w:t>
      </w:r>
      <w:r w:rsidRPr="00EC259D">
        <w:rPr>
          <w:rStyle w:val="StyleBoldUnderline"/>
        </w:rPr>
        <w:t xml:space="preserve">to bear the </w:t>
      </w:r>
      <w:r w:rsidRPr="001B4C35">
        <w:rPr>
          <w:rStyle w:val="StyleBoldUnderline"/>
          <w:highlight w:val="yellow"/>
        </w:rPr>
        <w:t xml:space="preserve">legislature's </w:t>
      </w:r>
      <w:r w:rsidRPr="00EC259D">
        <w:rPr>
          <w:rStyle w:val="StyleBoldUnderline"/>
        </w:rPr>
        <w:t xml:space="preserve">policy </w:t>
      </w:r>
      <w:r w:rsidRPr="001B4C35">
        <w:rPr>
          <w:rStyle w:val="StyleBoldUnderline"/>
          <w:highlight w:val="yellow"/>
        </w:rPr>
        <w:t xml:space="preserve">expertise and </w:t>
      </w:r>
      <w:r w:rsidRPr="00EC259D">
        <w:rPr>
          <w:rStyle w:val="StyleBoldUnderline"/>
        </w:rPr>
        <w:t xml:space="preserve">democratic </w:t>
      </w:r>
      <w:r w:rsidRPr="001B4C35">
        <w:rPr>
          <w:rStyle w:val="StyleBoldUnderline"/>
          <w:highlight w:val="yellow"/>
        </w:rPr>
        <w:t>accountability</w:t>
      </w:r>
      <w:r w:rsidRPr="00EC259D">
        <w:rPr>
          <w:sz w:val="14"/>
        </w:rPr>
        <w:t xml:space="preserve">. But even for statutes administered by agencies, this proposal would increase accountability. Further, </w:t>
      </w:r>
      <w:r w:rsidRPr="001B4C35">
        <w:rPr>
          <w:rStyle w:val="StyleBoldUnderline"/>
          <w:highlight w:val="yellow"/>
        </w:rPr>
        <w:t>this</w:t>
      </w:r>
      <w:r w:rsidRPr="00EC259D">
        <w:rPr>
          <w:rStyle w:val="StyleBoldUnderline"/>
        </w:rPr>
        <w:t xml:space="preserve"> proposal </w:t>
      </w:r>
      <w:r w:rsidRPr="001B4C35">
        <w:rPr>
          <w:rStyle w:val="StyleBoldUnderline"/>
          <w:highlight w:val="yellow"/>
        </w:rPr>
        <w:t xml:space="preserve">would </w:t>
      </w:r>
      <w:r w:rsidRPr="00EC259D">
        <w:rPr>
          <w:rStyle w:val="StyleBoldUnderline"/>
        </w:rPr>
        <w:t xml:space="preserve">help to </w:t>
      </w:r>
      <w:r w:rsidRPr="001B4C35">
        <w:rPr>
          <w:rStyle w:val="Emphasis"/>
          <w:highlight w:val="yellow"/>
        </w:rPr>
        <w:t>restore checks and balances</w:t>
      </w:r>
      <w:r w:rsidRPr="00EC259D">
        <w:rPr>
          <w:rStyle w:val="StyleBoldUnderline"/>
        </w:rPr>
        <w:t xml:space="preserve"> and the Constitution's original allocation of power </w:t>
      </w:r>
      <w:r w:rsidRPr="001B4C35">
        <w:rPr>
          <w:rStyle w:val="StyleBoldUnderline"/>
          <w:highlight w:val="yellow"/>
        </w:rPr>
        <w:t>by making the House and Senate coequal with executive agencies</w:t>
      </w:r>
      <w:r w:rsidRPr="00EC259D">
        <w:rPr>
          <w:rStyle w:val="StyleBoldUnderline"/>
        </w:rPr>
        <w:t xml:space="preserve"> in interpreting ambiguous statutory provisions</w:t>
      </w:r>
      <w:r w:rsidRPr="00EC259D">
        <w:rPr>
          <w:sz w:val="14"/>
        </w:rPr>
        <w:t xml:space="preserve">. Whenever these institutions disagree, courts should simply adopt their own best reading of the statute, de novo. I. Statutes Without Agencies </w:t>
      </w:r>
      <w:r w:rsidRPr="00EC259D">
        <w:rPr>
          <w:rStyle w:val="StyleBoldUnderline"/>
        </w:rPr>
        <w:t>Courts should give Chevron-like deference to any resolution passed by either the House or the Senate that reasonably interprets a statutory ambiguity</w:t>
      </w:r>
      <w:r w:rsidRPr="00EC259D">
        <w:rPr>
          <w:sz w:val="14"/>
        </w:rPr>
        <w:t>.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n12 Second, the resolution's interpretation must be "based on a permissible construction of the statute." n13</w:t>
      </w:r>
    </w:p>
    <w:p w:rsidR="00E5121C" w:rsidRPr="00574EBD" w:rsidRDefault="00E5121C" w:rsidP="00E5121C"/>
    <w:p w:rsidR="00E5121C" w:rsidRPr="00195128" w:rsidRDefault="00E5121C" w:rsidP="00E5121C">
      <w:pPr>
        <w:rPr>
          <w:b/>
        </w:rPr>
      </w:pPr>
      <w:r>
        <w:rPr>
          <w:b/>
        </w:rPr>
        <w:t xml:space="preserve">Affirmative’s unrepealable legislation is unconstitutional – CP is legal and binds future congress. </w:t>
      </w:r>
    </w:p>
    <w:p w:rsidR="00E5121C" w:rsidRPr="00143C18" w:rsidRDefault="00E5121C" w:rsidP="00E5121C">
      <w:pPr>
        <w:rPr>
          <w:sz w:val="16"/>
          <w:szCs w:val="16"/>
        </w:rPr>
      </w:pPr>
      <w:r w:rsidRPr="00143C18">
        <w:rPr>
          <w:b/>
        </w:rPr>
        <w:t>Mitchell 08</w:t>
      </w:r>
      <w:r>
        <w:t xml:space="preserve"> </w:t>
      </w:r>
      <w:r w:rsidRPr="00143C18">
        <w:rPr>
          <w:sz w:val="16"/>
          <w:szCs w:val="16"/>
        </w:rPr>
        <w:t xml:space="preserve">Jonathan F. Mitchell, Assistant Professor of Law, George Mason University School of Law LEGISLATING CLEAR-STATEMENT REGIMES IN NATIONAL-SECURITY LAW George Mason University Law and Economics Research Paper Series 08-56 </w:t>
      </w:r>
      <w:hyperlink r:id="rId6" w:history="1">
        <w:r w:rsidRPr="00143C18">
          <w:rPr>
            <w:rStyle w:val="Hyperlink"/>
            <w:sz w:val="16"/>
            <w:szCs w:val="16"/>
          </w:rPr>
          <w:t>http://www.law.gmu.edu/assets/files/publications/working_papers/08-56%20Legislating%20Clear-Statement%20Regimes.pdf</w:t>
        </w:r>
      </w:hyperlink>
    </w:p>
    <w:p w:rsidR="00E5121C" w:rsidRPr="00616386" w:rsidRDefault="00E5121C" w:rsidP="00E5121C">
      <w:pPr>
        <w:rPr>
          <w:sz w:val="14"/>
        </w:rPr>
      </w:pPr>
      <w:r w:rsidRPr="00195128">
        <w:rPr>
          <w:highlight w:val="green"/>
          <w:u w:val="single"/>
        </w:rPr>
        <w:t xml:space="preserve">The Supreme Court has </w:t>
      </w:r>
      <w:r w:rsidRPr="006775D4">
        <w:rPr>
          <w:u w:val="single"/>
        </w:rPr>
        <w:t xml:space="preserve">long </w:t>
      </w:r>
      <w:r w:rsidRPr="00195128">
        <w:rPr>
          <w:highlight w:val="green"/>
          <w:u w:val="single"/>
        </w:rPr>
        <w:t>held that Congress lacks the power to “entrench” statutes</w:t>
      </w:r>
      <w:r w:rsidRPr="00195128">
        <w:rPr>
          <w:sz w:val="14"/>
          <w:highlight w:val="green"/>
        </w:rPr>
        <w:t xml:space="preserve"> </w:t>
      </w:r>
      <w:r w:rsidRPr="00616386">
        <w:rPr>
          <w:sz w:val="14"/>
        </w:rPr>
        <w:t xml:space="preserve">by specifying </w:t>
      </w:r>
      <w:r w:rsidRPr="00195128">
        <w:rPr>
          <w:b/>
          <w:highlight w:val="green"/>
          <w:u w:val="single"/>
        </w:rPr>
        <w:t>that</w:t>
      </w:r>
      <w:r w:rsidRPr="00195128">
        <w:rPr>
          <w:sz w:val="14"/>
          <w:highlight w:val="green"/>
        </w:rPr>
        <w:t xml:space="preserve"> </w:t>
      </w:r>
      <w:r w:rsidRPr="00616386">
        <w:rPr>
          <w:sz w:val="14"/>
        </w:rPr>
        <w:t xml:space="preserve">they </w:t>
      </w:r>
      <w:r w:rsidRPr="00195128">
        <w:rPr>
          <w:b/>
          <w:highlight w:val="green"/>
          <w:u w:val="single"/>
        </w:rPr>
        <w:t>are unrepealable</w:t>
      </w:r>
      <w:r w:rsidRPr="00616386">
        <w:rPr>
          <w:sz w:val="14"/>
        </w:rPr>
        <w:t xml:space="preserve">, or repealable only by a supermajority vote.38 </w:t>
      </w:r>
      <w:r w:rsidRPr="00195128">
        <w:rPr>
          <w:highlight w:val="green"/>
          <w:u w:val="single"/>
        </w:rPr>
        <w:t xml:space="preserve">But </w:t>
      </w:r>
      <w:r w:rsidRPr="006775D4">
        <w:rPr>
          <w:u w:val="single"/>
        </w:rPr>
        <w:t xml:space="preserve">claims that </w:t>
      </w:r>
      <w:r w:rsidRPr="00195128">
        <w:rPr>
          <w:highlight w:val="green"/>
          <w:u w:val="single"/>
        </w:rPr>
        <w:t xml:space="preserve">provisions </w:t>
      </w:r>
      <w:r w:rsidRPr="00E24471">
        <w:rPr>
          <w:u w:val="single"/>
        </w:rPr>
        <w:t xml:space="preserve">such as section 8(a)(1) </w:t>
      </w:r>
      <w:r w:rsidRPr="00195128">
        <w:rPr>
          <w:highlight w:val="green"/>
          <w:u w:val="single"/>
        </w:rPr>
        <w:t xml:space="preserve">“bind” future </w:t>
      </w:r>
      <w:r w:rsidRPr="00E56517">
        <w:rPr>
          <w:highlight w:val="green"/>
          <w:u w:val="single"/>
        </w:rPr>
        <w:t>Congresses are meritless when legislators remain free to repeal the statute</w:t>
      </w:r>
      <w:r w:rsidRPr="006775D4">
        <w:rPr>
          <w:u w:val="single"/>
        </w:rPr>
        <w:t xml:space="preserve"> through the ordinary</w:t>
      </w:r>
      <w:r>
        <w:rPr>
          <w:u w:val="single"/>
        </w:rPr>
        <w:t xml:space="preserve"> </w:t>
      </w:r>
      <w:r w:rsidRPr="006775D4">
        <w:rPr>
          <w:u w:val="single"/>
        </w:rPr>
        <w:t>bicameralism-and-presentment process, or enact a statute that exempts itself from section</w:t>
      </w:r>
      <w:r>
        <w:rPr>
          <w:u w:val="single"/>
        </w:rPr>
        <w:t xml:space="preserve"> </w:t>
      </w:r>
      <w:r w:rsidRPr="006775D4">
        <w:rPr>
          <w:u w:val="single"/>
        </w:rPr>
        <w:t>8(a)(1)’s rule of construction</w:t>
      </w:r>
      <w:r w:rsidRPr="00616386">
        <w:rPr>
          <w:sz w:val="14"/>
        </w:rPr>
        <w:t xml:space="preserve">.39 (Such a statute need only state that “section 8(a)(1) of the War Powers Resolution shall not be applicable to the provisions of this Act.”). Perhaps </w:t>
      </w:r>
      <w:r w:rsidRPr="00E56517">
        <w:rPr>
          <w:highlight w:val="green"/>
          <w:u w:val="single"/>
        </w:rPr>
        <w:t xml:space="preserve">the War Powers Resolution has some moral or political influence that dissuades </w:t>
      </w:r>
      <w:r w:rsidRPr="00E24471">
        <w:rPr>
          <w:u w:val="single"/>
        </w:rPr>
        <w:t xml:space="preserve">lawmakers from </w:t>
      </w:r>
      <w:r w:rsidRPr="00E56517">
        <w:rPr>
          <w:highlight w:val="green"/>
          <w:u w:val="single"/>
        </w:rPr>
        <w:t>repeal</w:t>
      </w:r>
      <w:r w:rsidRPr="00E24471">
        <w:rPr>
          <w:u w:val="single"/>
        </w:rPr>
        <w:t>ing</w:t>
      </w:r>
      <w:r w:rsidRPr="00E56517">
        <w:rPr>
          <w:highlight w:val="green"/>
          <w:u w:val="single"/>
        </w:rPr>
        <w:t xml:space="preserve"> or circumventing it, which effectively “binds” future Congresses </w:t>
      </w:r>
      <w:r w:rsidRPr="006775D4">
        <w:rPr>
          <w:u w:val="single"/>
        </w:rPr>
        <w:t xml:space="preserve">to section 8(a)(1)’s clear-statement regime. </w:t>
      </w:r>
      <w:r w:rsidRPr="00E56517">
        <w:rPr>
          <w:b/>
          <w:highlight w:val="green"/>
          <w:u w:val="single"/>
        </w:rPr>
        <w:t>But that type of “binding” effect cannot make a statute unconstitutional</w:t>
      </w:r>
      <w:r w:rsidRPr="00E56517">
        <w:rPr>
          <w:highlight w:val="green"/>
          <w:u w:val="single"/>
        </w:rPr>
        <w:t xml:space="preserve">; Congress constantly enacts laws that are </w:t>
      </w:r>
      <w:r w:rsidRPr="006775D4">
        <w:rPr>
          <w:u w:val="single"/>
        </w:rPr>
        <w:t xml:space="preserve">politically </w:t>
      </w:r>
      <w:r w:rsidRPr="00E56517">
        <w:rPr>
          <w:highlight w:val="green"/>
          <w:u w:val="single"/>
        </w:rPr>
        <w:t>difficult to repeal</w:t>
      </w:r>
      <w:r w:rsidRPr="00616386">
        <w:rPr>
          <w:sz w:val="14"/>
        </w:rPr>
        <w:t xml:space="preserve">,40 </w:t>
      </w:r>
      <w:r w:rsidRPr="00616386">
        <w:rPr>
          <w:u w:val="single"/>
        </w:rPr>
        <w:t>and every statute renders some future course of action less</w:t>
      </w:r>
      <w:r>
        <w:rPr>
          <w:u w:val="single"/>
        </w:rPr>
        <w:t xml:space="preserve"> </w:t>
      </w:r>
      <w:r w:rsidRPr="00616386">
        <w:rPr>
          <w:u w:val="single"/>
        </w:rPr>
        <w:t>politically convenient</w:t>
      </w:r>
      <w:r w:rsidRPr="00616386">
        <w:rPr>
          <w:sz w:val="14"/>
        </w:rPr>
        <w:t xml:space="preserve"> by changing the default position against which future legislation must be enacted.41 </w:t>
      </w:r>
      <w:r w:rsidRPr="00E56517">
        <w:rPr>
          <w:highlight w:val="green"/>
          <w:u w:val="single"/>
        </w:rPr>
        <w:t xml:space="preserve">So long as it remains formally possible for future legislators to change that default position </w:t>
      </w:r>
      <w:r w:rsidRPr="00616386">
        <w:rPr>
          <w:u w:val="single"/>
        </w:rPr>
        <w:t>by majority vote, the mere fact that a pre-existing statute</w:t>
      </w:r>
      <w:r>
        <w:rPr>
          <w:u w:val="single"/>
        </w:rPr>
        <w:t xml:space="preserve"> </w:t>
      </w:r>
      <w:r w:rsidRPr="00616386">
        <w:rPr>
          <w:u w:val="single"/>
        </w:rPr>
        <w:t>makes that course of action politically difficult cannot present constitutional problems</w:t>
      </w:r>
      <w:r w:rsidRPr="00616386">
        <w:rPr>
          <w:sz w:val="14"/>
        </w:rPr>
        <w:t xml:space="preserve">. </w:t>
      </w:r>
    </w:p>
    <w:p w:rsidR="00E5121C" w:rsidRPr="00C454DF" w:rsidRDefault="00E5121C" w:rsidP="00E5121C">
      <w:pPr>
        <w:contextualSpacing/>
        <w:rPr>
          <w:rFonts w:eastAsia="Malgun Gothic" w:cstheme="minorHAnsi"/>
          <w:lang w:eastAsia="ko-KR"/>
        </w:rPr>
      </w:pPr>
    </w:p>
    <w:p w:rsidR="00E5121C" w:rsidRDefault="00E5121C" w:rsidP="00E5121C">
      <w:pPr>
        <w:rPr>
          <w:b/>
        </w:rPr>
      </w:pPr>
      <w:r>
        <w:rPr>
          <w:b/>
        </w:rPr>
        <w:t xml:space="preserve">This is a moral side constraint </w:t>
      </w:r>
    </w:p>
    <w:p w:rsidR="00E5121C" w:rsidRPr="008F4EAE" w:rsidRDefault="00E5121C" w:rsidP="00E5121C">
      <w:pPr>
        <w:rPr>
          <w:b/>
        </w:rPr>
      </w:pPr>
      <w:r>
        <w:rPr>
          <w:b/>
        </w:rPr>
        <w:t xml:space="preserve">Levinson 00 </w:t>
      </w:r>
      <w:r w:rsidRPr="008F4EAE">
        <w:rPr>
          <w:sz w:val="16"/>
          <w:szCs w:val="16"/>
        </w:rPr>
        <w:t>Daryl Levinson, professor of law at University of Virginia, Spring 2000 UC Law Review</w:t>
      </w:r>
    </w:p>
    <w:p w:rsidR="00E5121C" w:rsidRPr="00C454DF" w:rsidRDefault="00E5121C" w:rsidP="00E5121C">
      <w:pPr>
        <w:contextualSpacing/>
        <w:rPr>
          <w:rFonts w:eastAsia="Malgun Gothic" w:cstheme="minorHAnsi"/>
          <w:sz w:val="14"/>
        </w:rPr>
      </w:pPr>
      <w:r w:rsidRPr="008F4EAE">
        <w:rPr>
          <w:rFonts w:eastAsia="Calibri" w:cstheme="minorHAnsi"/>
          <w:color w:val="000000"/>
          <w:sz w:val="14"/>
        </w:rPr>
        <w:t>Extending a majority rule analysis of optimal deterrence to constitutional torts requires some explanation, for we do not usually think of violations of constitutional rights in terms of cost-benefit analysis and efficiency.</w:t>
      </w:r>
      <w:r w:rsidRPr="00C454DF">
        <w:rPr>
          <w:rFonts w:eastAsia="Malgun Gothic" w:cstheme="minorHAnsi"/>
          <w:sz w:val="14"/>
        </w:rPr>
        <w:t xml:space="preserve"> Quite the opposite, </w:t>
      </w:r>
      <w:r w:rsidRPr="008F4EAE">
        <w:rPr>
          <w:rFonts w:eastAsia="Malgun Gothic" w:cstheme="minorHAnsi"/>
          <w:highlight w:val="green"/>
          <w:u w:val="single"/>
        </w:rPr>
        <w:t>constitutional rights are</w:t>
      </w:r>
      <w:r w:rsidRPr="00C454DF">
        <w:rPr>
          <w:rFonts w:eastAsia="Malgun Gothic" w:cstheme="minorHAnsi"/>
          <w:sz w:val="14"/>
        </w:rPr>
        <w:t xml:space="preserve"> most commonly conceived as </w:t>
      </w:r>
      <w:r w:rsidRPr="008F4EAE">
        <w:rPr>
          <w:rFonts w:eastAsia="Malgun Gothic" w:cstheme="minorHAnsi"/>
          <w:highlight w:val="green"/>
          <w:u w:val="single"/>
        </w:rPr>
        <w:t>deontological side-constraints that trump even utility-maximizing government action</w:t>
      </w:r>
      <w:r w:rsidRPr="00C454DF">
        <w:rPr>
          <w:rFonts w:eastAsia="Malgun Gothic" w:cstheme="minorHAnsi"/>
          <w:sz w:val="14"/>
        </w:rPr>
        <w:t xml:space="preserve">. Alternatively, </w:t>
      </w:r>
      <w:r w:rsidRPr="008F4EAE">
        <w:rPr>
          <w:rFonts w:eastAsia="Malgun Gothic" w:cstheme="minorHAnsi"/>
          <w:highlight w:val="green"/>
          <w:u w:val="single"/>
        </w:rPr>
        <w:t>constitutional rights might be understood as serving rule-utilitarian purposes</w:t>
      </w:r>
      <w:r w:rsidRPr="00C454DF">
        <w:rPr>
          <w:rFonts w:eastAsia="Malgun Gothic" w:cstheme="minorHAnsi"/>
          <w:sz w:val="14"/>
        </w:rPr>
        <w:t xml:space="preserve">. </w:t>
      </w:r>
      <w:r w:rsidRPr="008F4EAE">
        <w:rPr>
          <w:rFonts w:eastAsia="Calibri" w:cstheme="minorHAnsi"/>
          <w:color w:val="000000"/>
          <w:sz w:val="14"/>
        </w:rPr>
        <w:t>If the disutility to victims of constitutional violations often exceeds the social benefits derived from the rights-violating activity, or if rights violations create long-term costs that outweigh short-term social benefits</w:t>
      </w:r>
      <w:r w:rsidRPr="00C454DF">
        <w:rPr>
          <w:rFonts w:eastAsia="Malgun Gothic" w:cstheme="minorHAnsi"/>
          <w:sz w:val="14"/>
        </w:rPr>
        <w:t xml:space="preserve">, then </w:t>
      </w:r>
      <w:r w:rsidRPr="008F4EAE">
        <w:rPr>
          <w:rFonts w:eastAsia="Malgun Gothic" w:cstheme="minorHAnsi"/>
          <w:highlight w:val="green"/>
          <w:u w:val="single"/>
        </w:rPr>
        <w:t>constitutional rights</w:t>
      </w:r>
      <w:r w:rsidRPr="008F4EAE">
        <w:rPr>
          <w:rFonts w:eastAsia="Malgun Gothic" w:cstheme="minorHAnsi"/>
          <w:u w:val="single"/>
        </w:rPr>
        <w:t xml:space="preserve"> can be justified as tending to </w:t>
      </w:r>
      <w:r w:rsidRPr="008F4EAE">
        <w:rPr>
          <w:rFonts w:eastAsia="Malgun Gothic" w:cstheme="minorHAnsi"/>
          <w:highlight w:val="green"/>
          <w:u w:val="single"/>
        </w:rPr>
        <w:t>maximize global utility</w:t>
      </w:r>
      <w:r w:rsidRPr="00C454DF">
        <w:rPr>
          <w:rFonts w:eastAsia="Malgun Gothic" w:cstheme="minorHAnsi"/>
          <w:sz w:val="14"/>
        </w:rPr>
        <w:t xml:space="preserve">, even though this requires local utility-decreasing steps. </w:t>
      </w:r>
      <w:r w:rsidRPr="008F4EAE">
        <w:rPr>
          <w:rFonts w:eastAsia="Malgun Gothic" w:cstheme="minorHAnsi"/>
          <w:u w:val="single"/>
        </w:rPr>
        <w:t xml:space="preserve">Both </w:t>
      </w:r>
      <w:r w:rsidRPr="008F4EAE">
        <w:rPr>
          <w:rFonts w:eastAsia="Malgun Gothic" w:cstheme="minorHAnsi"/>
          <w:highlight w:val="green"/>
          <w:u w:val="single"/>
        </w:rPr>
        <w:t>the deontological and rule-utilitarian descriptions imply that the optimal level of constitutional violations is zero</w:t>
      </w:r>
      <w:r w:rsidRPr="00C454DF">
        <w:rPr>
          <w:rFonts w:eastAsia="Malgun Gothic" w:cstheme="minorHAnsi"/>
          <w:sz w:val="14"/>
        </w:rPr>
        <w:t>; that is, society would be better off, by whatever measure, if constitutional rights were never violated.</w:t>
      </w:r>
    </w:p>
    <w:p w:rsidR="00E5121C" w:rsidRDefault="00E5121C" w:rsidP="00E5121C">
      <w:pPr>
        <w:pStyle w:val="Heading1"/>
      </w:pPr>
    </w:p>
    <w:p w:rsidR="00E5121C" w:rsidRDefault="00E5121C" w:rsidP="00E5121C">
      <w:pPr>
        <w:pStyle w:val="Heading1"/>
      </w:pPr>
      <w:r>
        <w:t xml:space="preserve">Adv 1 – Cybersecurity </w:t>
      </w:r>
    </w:p>
    <w:p w:rsidR="00E5121C" w:rsidRDefault="00E5121C" w:rsidP="00E5121C">
      <w:pPr>
        <w:pStyle w:val="Heading1"/>
      </w:pPr>
      <w:r>
        <w:t xml:space="preserve">Attacks </w:t>
      </w:r>
    </w:p>
    <w:p w:rsidR="00E5121C" w:rsidRPr="00700708" w:rsidRDefault="00E5121C" w:rsidP="00E5121C">
      <w:pPr>
        <w:rPr>
          <w:b/>
        </w:rPr>
      </w:pPr>
      <w:r w:rsidRPr="00700708">
        <w:rPr>
          <w:b/>
        </w:rPr>
        <w:t xml:space="preserve">No threat of cyberattacks </w:t>
      </w:r>
    </w:p>
    <w:p w:rsidR="00E5121C" w:rsidRPr="00700708" w:rsidRDefault="00E5121C" w:rsidP="00E5121C">
      <w:r w:rsidRPr="00700708">
        <w:rPr>
          <w:b/>
        </w:rPr>
        <w:t>Valeriano and Maness 12</w:t>
      </w:r>
      <w:r w:rsidRPr="00700708">
        <w:t xml:space="preserve"> [Brandon, Lecturer in Social and Political Sciences at the University of Glasgow,  and Ryan, Ph.D. candidate at the University of Illinois at Chicago,"The Fog of Cyberwar," 11-21, Foreign Affairs, </w:t>
      </w:r>
      <w:hyperlink r:id="rId7" w:history="1">
        <w:r w:rsidRPr="00700708">
          <w:rPr>
            <w:rStyle w:val="Hyperlink"/>
          </w:rPr>
          <w:t>http://www.foreignaffairs.com.proxy.library.emory.edu/articles/138443/brandon-valeriano-and-ryan-maness/the-fog-of-cyberwar?page=2</w:t>
        </w:r>
      </w:hyperlink>
      <w:r w:rsidRPr="00700708">
        <w:t xml:space="preserve">] </w:t>
      </w:r>
    </w:p>
    <w:p w:rsidR="00E5121C" w:rsidRPr="00700708" w:rsidRDefault="00E5121C" w:rsidP="00E5121C">
      <w:pPr>
        <w:rPr>
          <w:rStyle w:val="TitleChar"/>
        </w:rPr>
      </w:pPr>
      <w:r w:rsidRPr="00700708">
        <w:rPr>
          <w:rStyle w:val="TitleChar"/>
        </w:rPr>
        <w:t>Stuxnet was followed by</w:t>
      </w:r>
      <w:r w:rsidRPr="00700708">
        <w:rPr>
          <w:sz w:val="16"/>
        </w:rPr>
        <w:t xml:space="preserve"> the </w:t>
      </w:r>
      <w:r w:rsidRPr="00700708">
        <w:rPr>
          <w:rStyle w:val="TitleChar"/>
        </w:rPr>
        <w:t>Flame</w:t>
      </w:r>
      <w:r w:rsidRPr="00700708">
        <w:rPr>
          <w:sz w:val="16"/>
        </w:rPr>
        <w:t xml:space="preserve"> virus: a new form of malware that infiltrated several networks in Iran and across the Middle East earlier this year. Flame copied text, recorded audio, and </w:t>
      </w:r>
      <w:hyperlink r:id="rId8" w:tooltip="Click to Continue &gt; by Coupon Companion Plugin" w:history="1">
        <w:r w:rsidRPr="00700708">
          <w:rPr>
            <w:rStyle w:val="Hyperlink"/>
            <w:sz w:val="16"/>
          </w:rPr>
          <w:t>deleted files</w:t>
        </w:r>
      </w:hyperlink>
      <w:r w:rsidRPr="00700708">
        <w:rPr>
          <w:sz w:val="16"/>
        </w:rPr>
        <w:t xml:space="preserve">on the computers into which it hacked. Israel and the United States are again the suspected culprits but deny responsibility. </w:t>
      </w:r>
      <w:r w:rsidRPr="00700708">
        <w:rPr>
          <w:rStyle w:val="TitleChar"/>
        </w:rPr>
        <w:t>These</w:t>
      </w:r>
      <w:r w:rsidRPr="00700708">
        <w:rPr>
          <w:sz w:val="16"/>
        </w:rPr>
        <w:t xml:space="preserve"> two </w:t>
      </w:r>
      <w:r w:rsidRPr="00700708">
        <w:rPr>
          <w:rStyle w:val="TitleChar"/>
        </w:rPr>
        <w:t>attacks generated substantial buzz in the media and among policymakers</w:t>
      </w:r>
      <w:r w:rsidRPr="00700708">
        <w:rPr>
          <w:sz w:val="16"/>
        </w:rPr>
        <w:t xml:space="preserve"> around the world. </w:t>
      </w:r>
      <w:r w:rsidRPr="00700708">
        <w:rPr>
          <w:rStyle w:val="TitleChar"/>
        </w:rPr>
        <w:t>Their dramatic nature led some experts to argue that cyberwarfare will fundamentally change</w:t>
      </w:r>
      <w:r w:rsidRPr="00700708">
        <w:rPr>
          <w:sz w:val="16"/>
        </w:rPr>
        <w:t xml:space="preserve"> the future of </w:t>
      </w:r>
      <w:r w:rsidRPr="00700708">
        <w:rPr>
          <w:rStyle w:val="TitleChar"/>
        </w:rPr>
        <w:t>international relations</w:t>
      </w:r>
      <w:r w:rsidRPr="00700708">
        <w:rPr>
          <w:sz w:val="16"/>
        </w:rPr>
        <w:t xml:space="preserve">, forcing states to rethink their foreign policy. In a speech to the New York business community on October 11, 2012, </w:t>
      </w:r>
      <w:r w:rsidRPr="00700708">
        <w:rPr>
          <w:rStyle w:val="TitleChar"/>
        </w:rPr>
        <w:t>U.S. Defense Secretary</w:t>
      </w:r>
      <w:r w:rsidRPr="00700708">
        <w:rPr>
          <w:sz w:val="16"/>
        </w:rPr>
        <w:t xml:space="preserve"> Leon </w:t>
      </w:r>
      <w:r w:rsidRPr="00700708">
        <w:rPr>
          <w:rStyle w:val="TitleChar"/>
        </w:rPr>
        <w:t>Panetta</w:t>
      </w:r>
      <w:r w:rsidRPr="00700708">
        <w:rPr>
          <w:sz w:val="16"/>
        </w:rPr>
        <w:t xml:space="preserve"> </w:t>
      </w:r>
      <w:r w:rsidRPr="00700708">
        <w:rPr>
          <w:rStyle w:val="TitleChar"/>
        </w:rPr>
        <w:t xml:space="preserve">expressed fear that a cyber version of Pearl Harbor might take the United States by surprise </w:t>
      </w:r>
      <w:r w:rsidRPr="00700708">
        <w:rPr>
          <w:sz w:val="16"/>
        </w:rPr>
        <w:t xml:space="preserve">in the near future. </w:t>
      </w:r>
      <w:r w:rsidRPr="00700708">
        <w:rPr>
          <w:rStyle w:val="TitleChar"/>
        </w:rPr>
        <w:t>He warned that the U.S. government</w:t>
      </w:r>
      <w:r w:rsidRPr="00700708">
        <w:rPr>
          <w:sz w:val="16"/>
        </w:rPr>
        <w:t xml:space="preserve">, in addition to national power </w:t>
      </w:r>
      <w:r w:rsidRPr="00700708">
        <w:rPr>
          <w:rStyle w:val="TitleChar"/>
        </w:rPr>
        <w:t>grids</w:t>
      </w:r>
      <w:r w:rsidRPr="00700708">
        <w:rPr>
          <w:sz w:val="16"/>
        </w:rPr>
        <w:t xml:space="preserve">, </w:t>
      </w:r>
      <w:hyperlink r:id="rId9" w:tooltip="Click to Continue &gt; by Coupon Companion Plugin" w:history="1">
        <w:r w:rsidRPr="00700708">
          <w:rPr>
            <w:rStyle w:val="TitleChar"/>
          </w:rPr>
          <w:t>transportation</w:t>
        </w:r>
        <w:r w:rsidRPr="00700708">
          <w:rPr>
            <w:rStyle w:val="Hyperlink"/>
          </w:rPr>
          <w:t xml:space="preserve"> systems</w:t>
        </w:r>
      </w:hyperlink>
      <w:r w:rsidRPr="00700708">
        <w:rPr>
          <w:sz w:val="16"/>
        </w:rPr>
        <w:t xml:space="preserve">, </w:t>
      </w:r>
      <w:r w:rsidRPr="00700708">
        <w:rPr>
          <w:rStyle w:val="TitleChar"/>
        </w:rPr>
        <w:t>and financial markets, are all at risk</w:t>
      </w:r>
      <w:r w:rsidRPr="00700708">
        <w:rPr>
          <w:sz w:val="16"/>
        </w:rPr>
        <w:t xml:space="preserve"> and that cyberdefense should be at the top of the list of priorities for President Barack Obama’s second term. The </w:t>
      </w:r>
      <w:r w:rsidRPr="00700708">
        <w:rPr>
          <w:rStyle w:val="TitleChar"/>
        </w:rPr>
        <w:t>Stuxnet and Flame</w:t>
      </w:r>
      <w:r w:rsidRPr="00700708">
        <w:rPr>
          <w:sz w:val="16"/>
        </w:rPr>
        <w:t xml:space="preserve"> attacks, however, </w:t>
      </w:r>
      <w:r w:rsidRPr="00700708">
        <w:rPr>
          <w:rStyle w:val="TitleChar"/>
        </w:rPr>
        <w:t>are not the danger signs that some have made them out to be. First</w:t>
      </w:r>
      <w:r w:rsidRPr="00700708">
        <w:rPr>
          <w:sz w:val="16"/>
        </w:rPr>
        <w:t xml:space="preserve"> of all, </w:t>
      </w:r>
      <w:r w:rsidRPr="00700708">
        <w:rPr>
          <w:rStyle w:val="TitleChar"/>
        </w:rPr>
        <w:t xml:space="preserve">the </w:t>
      </w:r>
      <w:hyperlink r:id="rId10" w:tooltip="Click to Continue &gt; by Coupon Companion Plugin" w:history="1">
        <w:r w:rsidRPr="00700708">
          <w:rPr>
            <w:rStyle w:val="TitleChar"/>
          </w:rPr>
          <w:t>viruses</w:t>
        </w:r>
      </w:hyperlink>
      <w:r w:rsidRPr="00700708">
        <w:rPr>
          <w:rStyle w:val="TitleChar"/>
        </w:rPr>
        <w:t xml:space="preserve"> needed to be physically injected into</w:t>
      </w:r>
      <w:r w:rsidRPr="00700708">
        <w:rPr>
          <w:sz w:val="16"/>
        </w:rPr>
        <w:t xml:space="preserve"> Iranian </w:t>
      </w:r>
      <w:r w:rsidRPr="00700708">
        <w:rPr>
          <w:rStyle w:val="TitleChar"/>
        </w:rPr>
        <w:t>networks</w:t>
      </w:r>
      <w:r w:rsidRPr="00700708">
        <w:rPr>
          <w:sz w:val="16"/>
        </w:rPr>
        <w:t>, likely by U.S. or Israeli operatives, suggesting that the tactic still requires traditional intelligence and military operation methods</w:t>
      </w:r>
      <w:r w:rsidRPr="00700708">
        <w:rPr>
          <w:rStyle w:val="TitleChar"/>
        </w:rPr>
        <w:t>. Second, Stuxnet derailed Iran’s nuclear program for only a short period</w:t>
      </w:r>
      <w:r w:rsidRPr="00700708">
        <w:rPr>
          <w:sz w:val="16"/>
        </w:rPr>
        <w:t xml:space="preserve">, if at all. And Flame did nothing to slow Iran’s nuclear progression directly, because it seems to have been only a data-collection operation. </w:t>
      </w:r>
      <w:r w:rsidRPr="00700708">
        <w:rPr>
          <w:rStyle w:val="TitleChar"/>
        </w:rPr>
        <w:t xml:space="preserve">Some </w:t>
      </w:r>
      <w:r w:rsidRPr="00700708">
        <w:rPr>
          <w:rStyle w:val="TitleChar"/>
          <w:highlight w:val="green"/>
        </w:rPr>
        <w:t>cyberattacks</w:t>
      </w:r>
      <w:r w:rsidRPr="00700708">
        <w:rPr>
          <w:sz w:val="16"/>
        </w:rPr>
        <w:t xml:space="preserve"> over the past decade </w:t>
      </w:r>
      <w:r w:rsidRPr="00700708">
        <w:rPr>
          <w:rStyle w:val="TitleChar"/>
        </w:rPr>
        <w:t xml:space="preserve">have </w:t>
      </w:r>
      <w:r w:rsidRPr="00700708">
        <w:rPr>
          <w:rStyle w:val="TitleChar"/>
          <w:highlight w:val="green"/>
        </w:rPr>
        <w:t>briefly affected state strategic plans, but none has resulted in death or lasting damage</w:t>
      </w:r>
      <w:r w:rsidRPr="00700708">
        <w:rPr>
          <w:rStyle w:val="TitleChar"/>
        </w:rPr>
        <w:t>.</w:t>
      </w:r>
      <w:r w:rsidRPr="00700708">
        <w:rPr>
          <w:sz w:val="16"/>
        </w:rPr>
        <w:t xml:space="preserve"> For example, the 2007 cyberattacks on Estonia by Russia shut down networks and government websites and disrupted commerce for a few days, but things swiftly went back to normal. </w:t>
      </w:r>
      <w:r w:rsidRPr="00700708">
        <w:rPr>
          <w:rStyle w:val="TitleChar"/>
          <w:highlight w:val="green"/>
        </w:rPr>
        <w:t xml:space="preserve">The majority of cyberattacks worldwide have been </w:t>
      </w:r>
      <w:r w:rsidRPr="00700708">
        <w:rPr>
          <w:rStyle w:val="Emphasis"/>
          <w:highlight w:val="green"/>
        </w:rPr>
        <w:t>minor</w:t>
      </w:r>
      <w:r w:rsidRPr="00700708">
        <w:rPr>
          <w:rStyle w:val="TitleChar"/>
          <w:highlight w:val="green"/>
        </w:rPr>
        <w:t>: easily corrected annoyances</w:t>
      </w:r>
      <w:r w:rsidRPr="00700708">
        <w:rPr>
          <w:sz w:val="16"/>
        </w:rPr>
        <w:t xml:space="preserve"> such as website defacements or basic data theft -- </w:t>
      </w:r>
      <w:r w:rsidRPr="00700708">
        <w:rPr>
          <w:rStyle w:val="TitleChar"/>
        </w:rPr>
        <w:t>basically the least a state can do</w:t>
      </w:r>
      <w:r w:rsidRPr="00700708">
        <w:rPr>
          <w:sz w:val="16"/>
        </w:rPr>
        <w:t xml:space="preserve"> when challenged diplomatically. Our research shows that </w:t>
      </w:r>
      <w:r w:rsidRPr="00700708">
        <w:rPr>
          <w:rStyle w:val="TitleChar"/>
        </w:rPr>
        <w:t>although warnings about cyberwarfare have become more severe</w:t>
      </w:r>
      <w:r w:rsidRPr="00700708">
        <w:rPr>
          <w:rStyle w:val="TitleChar"/>
          <w:highlight w:val="green"/>
        </w:rPr>
        <w:t xml:space="preserve">, </w:t>
      </w:r>
      <w:r w:rsidRPr="00700708">
        <w:rPr>
          <w:rStyle w:val="Emphasis"/>
          <w:highlight w:val="green"/>
        </w:rPr>
        <w:t>the actual magnitude and pace of attacks do not match popular perception</w:t>
      </w:r>
      <w:r w:rsidRPr="00700708">
        <w:rPr>
          <w:rStyle w:val="TitleChar"/>
          <w:highlight w:val="green"/>
        </w:rPr>
        <w:t xml:space="preserve">. </w:t>
      </w:r>
      <w:r w:rsidRPr="00700708">
        <w:rPr>
          <w:rStyle w:val="TitleChar"/>
        </w:rPr>
        <w:t>Only 20 of 124 active rivals -- defined as the most conflict-prone pairs of states in the system -- engaged in cyberconflict between 2001 and 2011. And there were only 95 total cyberattacks</w:t>
      </w:r>
      <w:r w:rsidRPr="00700708">
        <w:rPr>
          <w:sz w:val="16"/>
        </w:rPr>
        <w:t xml:space="preserve"> among these 20 rivals. </w:t>
      </w:r>
      <w:r w:rsidRPr="00700708">
        <w:rPr>
          <w:rStyle w:val="TitleChar"/>
        </w:rPr>
        <w:t>The number of observed attacks pales in comparison to other ongoing threats: a state is 600 times more likely to be the target of a terrorist attack than a cyberattack. We used a severity score ranging from five,</w:t>
      </w:r>
      <w:r w:rsidRPr="00700708">
        <w:rPr>
          <w:sz w:val="16"/>
        </w:rPr>
        <w:t xml:space="preserve"> which is minimal damage, </w:t>
      </w:r>
      <w:r w:rsidRPr="00700708">
        <w:rPr>
          <w:rStyle w:val="TitleChar"/>
        </w:rPr>
        <w:t>to one</w:t>
      </w:r>
      <w:r w:rsidRPr="00700708">
        <w:rPr>
          <w:sz w:val="16"/>
        </w:rPr>
        <w:t xml:space="preserve">, where death occurs as a direct result from cyberwarfare. </w:t>
      </w:r>
      <w:r w:rsidRPr="00700708">
        <w:rPr>
          <w:rStyle w:val="TitleChar"/>
        </w:rPr>
        <w:t>Of all 95 cyberattacks in our analysis, the highest score</w:t>
      </w:r>
      <w:r w:rsidRPr="00700708">
        <w:rPr>
          <w:sz w:val="16"/>
        </w:rPr>
        <w:t xml:space="preserve"> -- that of Stuxnet and Flame -- </w:t>
      </w:r>
      <w:r w:rsidRPr="00700708">
        <w:rPr>
          <w:rStyle w:val="TitleChar"/>
        </w:rPr>
        <w:t>was</w:t>
      </w:r>
      <w:r w:rsidRPr="00700708">
        <w:rPr>
          <w:sz w:val="16"/>
        </w:rPr>
        <w:t xml:space="preserve"> only a </w:t>
      </w:r>
      <w:r w:rsidRPr="00700708">
        <w:rPr>
          <w:rStyle w:val="TitleChar"/>
        </w:rPr>
        <w:t>three</w:t>
      </w:r>
      <w:r w:rsidRPr="00700708">
        <w:rPr>
          <w:sz w:val="16"/>
        </w:rPr>
        <w:t xml:space="preserve">. To be sure, states should defend themselves against cyberwarfare, but throwing vast amounts of money toward a low-level threat does not make sense. The Pentagon estimates it spent $2.6 to $3.2 billion on cybersecurity in fiscal year 2012. And it is likely that such spending will only increase. The U.S. Air Force alone anticipates spending $4.6 billion on cybersecurity in the next year. Even if the looming “fiscal cliff” guts the Defense Department’s budget, Panetta has made clear that cybersecurity will remain a top funding priority. At a New York conference on October 12, 2012, he described the United States as being in a “pre-9/11 moment” with regards to cyberwarfare and said that the “attackers are plotting,” in reference to the growing capabilities of Russia, China, and Iran. Of the 20 ongoing interstate rivals in our study, China and the United States cybertargeted each other the most. According to our study, Beijing attacked U.S. assets 18 times and Washington returned fire twice. Two notable attacks were the 2011 Pentagon raid, which stole sensitive files from the Defense Department, and the 2001 theft of Lockheed Martin’s F-35 fighter-jet schematics. These attacks get only a moderate severity score because they targeted specific, nonessential state documents and were not intended to affect the general public. Over the same time span, India and Pakistan targeted each other 11 times (India five times, Pakistan six), as did North and South Korea, with North Korea being the aggressor ten times and South Korea launching one return attack. These ranged from minor incidents, such as Pakistan defacing an Indian government website, to more serious ones, such as North Korea stealing sensitive state documents from South Korea. Israeli-Iranian tensions have risen in recent months, but despite all the talk, this conflict is not playing out in the cybersphere. There were only eight cyberattacks between these states from 2001 to 2011, four launched by Israel, four by Iran. Although Stuxnet and Flame were more severe, Iranian attempts to disrupt government websites have not been very sophisticated. And Israel’s near-insistence on an armed conventional attack proves that even the most sophisticated cyberattacks are not changing state behavior. </w:t>
      </w:r>
      <w:r w:rsidRPr="00700708">
        <w:rPr>
          <w:rStyle w:val="TitleChar"/>
        </w:rPr>
        <w:t xml:space="preserve">Cyberattacks are rare, and when they do occur, </w:t>
      </w:r>
      <w:r w:rsidRPr="00700708">
        <w:rPr>
          <w:rStyle w:val="TitleChar"/>
          <w:highlight w:val="green"/>
        </w:rPr>
        <w:t xml:space="preserve">states are </w:t>
      </w:r>
      <w:r w:rsidRPr="00700708">
        <w:rPr>
          <w:rStyle w:val="Emphasis"/>
          <w:highlight w:val="green"/>
        </w:rPr>
        <w:t>cautious</w:t>
      </w:r>
      <w:r w:rsidRPr="00700708">
        <w:rPr>
          <w:rStyle w:val="TitleChar"/>
        </w:rPr>
        <w:t xml:space="preserve"> in their use of force. As with conventional and nuclear conflict</w:t>
      </w:r>
      <w:r w:rsidRPr="00700708">
        <w:rPr>
          <w:sz w:val="16"/>
        </w:rPr>
        <w:t xml:space="preserve">, some of the </w:t>
      </w:r>
      <w:r w:rsidRPr="00700708">
        <w:rPr>
          <w:rStyle w:val="TitleChar"/>
          <w:highlight w:val="green"/>
        </w:rPr>
        <w:t xml:space="preserve">principles of </w:t>
      </w:r>
      <w:r w:rsidRPr="00700708">
        <w:rPr>
          <w:rStyle w:val="Emphasis"/>
          <w:highlight w:val="green"/>
        </w:rPr>
        <w:t>deterrence</w:t>
      </w:r>
      <w:r w:rsidRPr="00700708">
        <w:rPr>
          <w:rStyle w:val="TitleChar"/>
          <w:highlight w:val="green"/>
        </w:rPr>
        <w:t xml:space="preserve"> and </w:t>
      </w:r>
      <w:r w:rsidRPr="00700708">
        <w:rPr>
          <w:rStyle w:val="Emphasis"/>
          <w:highlight w:val="green"/>
        </w:rPr>
        <w:t>mutually assured destruction</w:t>
      </w:r>
      <w:r w:rsidRPr="00700708">
        <w:rPr>
          <w:rStyle w:val="TitleChar"/>
          <w:highlight w:val="green"/>
        </w:rPr>
        <w:t xml:space="preserve"> </w:t>
      </w:r>
      <w:hyperlink r:id="rId11" w:tooltip="Click to Continue &gt; by Coupon Companion Plugin" w:history="1">
        <w:r w:rsidRPr="00700708">
          <w:rPr>
            <w:rStyle w:val="TitleChar"/>
            <w:highlight w:val="green"/>
          </w:rPr>
          <w:t>apply</w:t>
        </w:r>
      </w:hyperlink>
      <w:r w:rsidRPr="00700708">
        <w:rPr>
          <w:rStyle w:val="TitleChar"/>
          <w:highlight w:val="green"/>
        </w:rPr>
        <w:t>.</w:t>
      </w:r>
      <w:r w:rsidRPr="00700708">
        <w:rPr>
          <w:rStyle w:val="TitleChar"/>
        </w:rPr>
        <w:t xml:space="preserve"> </w:t>
      </w:r>
      <w:r w:rsidRPr="00700708">
        <w:rPr>
          <w:rStyle w:val="TitleChar"/>
          <w:highlight w:val="green"/>
        </w:rPr>
        <w:t>Any aggressor</w:t>
      </w:r>
      <w:r w:rsidRPr="00700708">
        <w:rPr>
          <w:rStyle w:val="TitleChar"/>
        </w:rPr>
        <w:t xml:space="preserve"> in cyberspace </w:t>
      </w:r>
      <w:r w:rsidRPr="00700708">
        <w:rPr>
          <w:rStyle w:val="TitleChar"/>
          <w:highlight w:val="green"/>
        </w:rPr>
        <w:t>faces the</w:t>
      </w:r>
      <w:r w:rsidRPr="00700708">
        <w:rPr>
          <w:sz w:val="16"/>
        </w:rPr>
        <w:t xml:space="preserve"> acute </w:t>
      </w:r>
      <w:r w:rsidRPr="00700708">
        <w:rPr>
          <w:rStyle w:val="TitleChar"/>
          <w:highlight w:val="green"/>
        </w:rPr>
        <w:t>threat of blowback</w:t>
      </w:r>
      <w:r w:rsidRPr="00700708">
        <w:rPr>
          <w:rStyle w:val="TitleChar"/>
        </w:rPr>
        <w:t>: having techniques replicated and repeated against the initiator. Once developed, a cyberweapon can easily be copied and used by a tech-savvy operative with access to a critical system</w:t>
      </w:r>
      <w:r w:rsidRPr="00700708">
        <w:rPr>
          <w:sz w:val="16"/>
        </w:rPr>
        <w:t xml:space="preserve"> such as the Defense Department’s network, which foreign-government hackers have had success infiltrating. </w:t>
      </w:r>
      <w:r w:rsidRPr="00700708">
        <w:rPr>
          <w:rStyle w:val="TitleChar"/>
        </w:rPr>
        <w:t xml:space="preserve">Far from making interstate cyberwarfare more common, </w:t>
      </w:r>
      <w:r w:rsidRPr="00700708">
        <w:rPr>
          <w:rStyle w:val="TitleChar"/>
          <w:highlight w:val="green"/>
        </w:rPr>
        <w:t>the ease of launching an attack actually keeps the tactic in check. Most countries’ cyberdefenses are weak</w:t>
      </w:r>
      <w:r w:rsidRPr="00700708">
        <w:rPr>
          <w:rStyle w:val="TitleChar"/>
        </w:rPr>
        <w:t xml:space="preserve">, and a state trying to exploit an adversary’s weakness may be similarly vulnerable, </w:t>
      </w:r>
      <w:r w:rsidRPr="00700708">
        <w:rPr>
          <w:rStyle w:val="TitleChar"/>
          <w:highlight w:val="green"/>
        </w:rPr>
        <w:t xml:space="preserve">inviting easy </w:t>
      </w:r>
      <w:r w:rsidRPr="00700708">
        <w:rPr>
          <w:rStyle w:val="Emphasis"/>
          <w:highlight w:val="green"/>
        </w:rPr>
        <w:t>retaliation</w:t>
      </w:r>
      <w:r w:rsidRPr="00700708">
        <w:rPr>
          <w:rStyle w:val="TitleChar"/>
          <w:highlight w:val="green"/>
        </w:rPr>
        <w:t xml:space="preserve">. An unspoken but powerful international </w:t>
      </w:r>
      <w:r w:rsidRPr="00700708">
        <w:rPr>
          <w:rStyle w:val="Emphasis"/>
          <w:highlight w:val="green"/>
        </w:rPr>
        <w:t>norm against civilian targets</w:t>
      </w:r>
      <w:r w:rsidRPr="00700708">
        <w:rPr>
          <w:rStyle w:val="TitleChar"/>
          <w:highlight w:val="green"/>
        </w:rPr>
        <w:t xml:space="preserve"> further limits </w:t>
      </w:r>
      <w:r w:rsidRPr="00700708">
        <w:rPr>
          <w:rStyle w:val="TitleChar"/>
        </w:rPr>
        <w:t xml:space="preserve">the terms of </w:t>
      </w:r>
      <w:r w:rsidRPr="00700708">
        <w:rPr>
          <w:rStyle w:val="TitleChar"/>
          <w:highlight w:val="green"/>
        </w:rPr>
        <w:t>cyberwarfare.</w:t>
      </w:r>
    </w:p>
    <w:p w:rsidR="00E5121C" w:rsidRDefault="00E5121C" w:rsidP="00E5121C">
      <w:pPr>
        <w:pStyle w:val="Heading1"/>
      </w:pPr>
      <w:r>
        <w:t xml:space="preserve">AT: Grid </w:t>
      </w:r>
    </w:p>
    <w:p w:rsidR="00E5121C" w:rsidRPr="00700708" w:rsidRDefault="00E5121C" w:rsidP="00E5121C">
      <w:pPr>
        <w:rPr>
          <w:b/>
        </w:rPr>
      </w:pPr>
      <w:r w:rsidRPr="00700708">
        <w:rPr>
          <w:b/>
        </w:rPr>
        <w:t>No impact to a cyber-attack on the grid.  Prefer our ev—their authors have an economic incentive to hype the threat.</w:t>
      </w:r>
    </w:p>
    <w:p w:rsidR="00E5121C" w:rsidRPr="00700708" w:rsidRDefault="00E5121C" w:rsidP="00E5121C">
      <w:r w:rsidRPr="00700708">
        <w:rPr>
          <w:rStyle w:val="StyleStyleBold12pt"/>
        </w:rPr>
        <w:t>Hallinan 12</w:t>
      </w:r>
      <w:r w:rsidRPr="00700708">
        <w:t>—Conn Hallinan is a Foreign Policy In Focus columnist [January 11, 2012, “Cyber War: Reality or Hype?” Foreign Policy in Focus, http://www.fpif.org/articles/cyber_war_reality_or_hype]</w:t>
      </w:r>
    </w:p>
    <w:p w:rsidR="00E5121C" w:rsidRPr="00700708" w:rsidRDefault="00E5121C" w:rsidP="00E5121C">
      <w:pPr>
        <w:rPr>
          <w:sz w:val="16"/>
        </w:rPr>
      </w:pPr>
      <w:r w:rsidRPr="00700708">
        <w:rPr>
          <w:sz w:val="16"/>
        </w:rPr>
        <w:t xml:space="preserve">But </w:t>
      </w:r>
      <w:r w:rsidRPr="00700708">
        <w:rPr>
          <w:rStyle w:val="TitleChar"/>
          <w:highlight w:val="green"/>
        </w:rPr>
        <w:t>consider the sources</w:t>
      </w:r>
      <w:r w:rsidRPr="00700708">
        <w:rPr>
          <w:rStyle w:val="TitleChar"/>
        </w:rPr>
        <w:t xml:space="preserve"> for all this scare talk: </w:t>
      </w:r>
      <w:r w:rsidRPr="00700708">
        <w:rPr>
          <w:rStyle w:val="TitleChar"/>
          <w:highlight w:val="green"/>
        </w:rPr>
        <w:t>Clarke is the chair of a firm that consults on cyber security</w:t>
      </w:r>
      <w:r w:rsidRPr="00700708">
        <w:rPr>
          <w:rStyle w:val="TitleChar"/>
        </w:rPr>
        <w:t xml:space="preserve">, and </w:t>
      </w:r>
      <w:r w:rsidRPr="00700708">
        <w:rPr>
          <w:rStyle w:val="TitleChar"/>
          <w:highlight w:val="green"/>
        </w:rPr>
        <w:t>McConnell is the</w:t>
      </w:r>
      <w:r w:rsidRPr="00700708">
        <w:rPr>
          <w:rStyle w:val="TitleChar"/>
        </w:rPr>
        <w:t xml:space="preserve"> executive </w:t>
      </w:r>
      <w:r w:rsidRPr="00700708">
        <w:rPr>
          <w:rStyle w:val="TitleChar"/>
          <w:highlight w:val="green"/>
        </w:rPr>
        <w:t>v</w:t>
      </w:r>
      <w:r w:rsidRPr="00700708">
        <w:rPr>
          <w:rStyle w:val="TitleChar"/>
        </w:rPr>
        <w:t>ice-</w:t>
      </w:r>
      <w:r w:rsidRPr="00700708">
        <w:rPr>
          <w:rStyle w:val="TitleChar"/>
          <w:highlight w:val="green"/>
        </w:rPr>
        <w:t>p</w:t>
      </w:r>
      <w:r w:rsidRPr="00700708">
        <w:rPr>
          <w:rStyle w:val="TitleChar"/>
        </w:rPr>
        <w:t xml:space="preserve">resident </w:t>
      </w:r>
      <w:r w:rsidRPr="00700708">
        <w:rPr>
          <w:rStyle w:val="TitleChar"/>
          <w:highlight w:val="green"/>
        </w:rPr>
        <w:t>of defense contractor</w:t>
      </w:r>
      <w:r w:rsidRPr="00700708">
        <w:rPr>
          <w:rStyle w:val="TitleChar"/>
        </w:rPr>
        <w:t xml:space="preserve"> Booz Allen Hamilton. Both are currently doing business with the Pentagon</w:t>
      </w:r>
      <w:r w:rsidRPr="00700708">
        <w:rPr>
          <w:sz w:val="16"/>
        </w:rPr>
        <w:t>.</w:t>
      </w:r>
    </w:p>
    <w:p w:rsidR="00E5121C" w:rsidRPr="00700708" w:rsidRDefault="00E5121C" w:rsidP="00E5121C">
      <w:pPr>
        <w:rPr>
          <w:sz w:val="16"/>
        </w:rPr>
      </w:pPr>
      <w:r w:rsidRPr="00700708">
        <w:rPr>
          <w:rStyle w:val="TitleChar"/>
          <w:highlight w:val="green"/>
        </w:rPr>
        <w:t>Arms giants</w:t>
      </w:r>
      <w:r w:rsidRPr="00700708">
        <w:rPr>
          <w:rStyle w:val="TitleChar"/>
        </w:rPr>
        <w:t xml:space="preserve"> like Lockheed Martin, Raytheon, Northrop Grumman, Boeing, and other munitions manufactures </w:t>
      </w:r>
      <w:r w:rsidRPr="00700708">
        <w:rPr>
          <w:rStyle w:val="TitleChar"/>
          <w:highlight w:val="green"/>
        </w:rPr>
        <w:t>are moving</w:t>
      </w:r>
      <w:r w:rsidRPr="00700708">
        <w:rPr>
          <w:rStyle w:val="TitleChar"/>
        </w:rPr>
        <w:t xml:space="preserve"> heavily </w:t>
      </w:r>
      <w:r w:rsidRPr="00700708">
        <w:rPr>
          <w:rStyle w:val="TitleChar"/>
          <w:highlight w:val="green"/>
        </w:rPr>
        <w:t>into the cyber security market</w:t>
      </w:r>
      <w:r w:rsidRPr="00700708">
        <w:rPr>
          <w:rStyle w:val="TitleChar"/>
        </w:rPr>
        <w:t>.</w:t>
      </w:r>
      <w:r w:rsidRPr="00700708">
        <w:rPr>
          <w:sz w:val="16"/>
        </w:rPr>
        <w:t xml:space="preserve"> In 2010, Boeing snapped up Argon ST and Narus, two cyber security firms with an estimated value of $2.4 billion. Raytheon bought Applied Signal Technology, General Dynamics absorbed Network Connectivity Solutions, and Britain’s major arms firm, BAE, purchased Norkom and ETI.</w:t>
      </w:r>
    </w:p>
    <w:p w:rsidR="00E5121C" w:rsidRPr="00700708" w:rsidRDefault="00E5121C" w:rsidP="00E5121C">
      <w:pPr>
        <w:rPr>
          <w:sz w:val="16"/>
        </w:rPr>
      </w:pPr>
      <w:r w:rsidRPr="00700708">
        <w:rPr>
          <w:sz w:val="16"/>
        </w:rPr>
        <w:t>“</w:t>
      </w:r>
      <w:r w:rsidRPr="00700708">
        <w:rPr>
          <w:rStyle w:val="TitleChar"/>
        </w:rPr>
        <w:t>There is a feeding frenzy right now to provide products and services to meet the demands of governments, law enforcement, and the military</w:t>
      </w:r>
      <w:r w:rsidRPr="00700708">
        <w:rPr>
          <w:sz w:val="16"/>
        </w:rPr>
        <w:t xml:space="preserve">,” </w:t>
      </w:r>
      <w:r w:rsidRPr="00700708">
        <w:rPr>
          <w:rStyle w:val="TitleChar"/>
        </w:rPr>
        <w:t>says</w:t>
      </w:r>
      <w:r w:rsidRPr="00700708">
        <w:rPr>
          <w:sz w:val="16"/>
        </w:rPr>
        <w:t xml:space="preserve"> Ron </w:t>
      </w:r>
      <w:r w:rsidRPr="00700708">
        <w:rPr>
          <w:rStyle w:val="TitleChar"/>
        </w:rPr>
        <w:t>Deibert, director of the Canada Center for Global Security Studies</w:t>
      </w:r>
      <w:r w:rsidRPr="00700708">
        <w:rPr>
          <w:sz w:val="16"/>
        </w:rPr>
        <w:t>.</w:t>
      </w:r>
    </w:p>
    <w:p w:rsidR="00E5121C" w:rsidRPr="00700708" w:rsidRDefault="00E5121C" w:rsidP="00E5121C">
      <w:pPr>
        <w:rPr>
          <w:sz w:val="16"/>
        </w:rPr>
      </w:pPr>
      <w:r w:rsidRPr="00700708">
        <w:rPr>
          <w:rStyle w:val="TitleChar"/>
          <w:highlight w:val="green"/>
        </w:rPr>
        <w:t>There are big bucks at stake</w:t>
      </w:r>
      <w:r w:rsidRPr="00700708">
        <w:rPr>
          <w:rStyle w:val="TitleChar"/>
        </w:rPr>
        <w:t>. Between the Defense Department and Homeland Security, the U</w:t>
      </w:r>
      <w:r w:rsidRPr="00700708">
        <w:rPr>
          <w:sz w:val="16"/>
        </w:rPr>
        <w:t xml:space="preserve">nited </w:t>
      </w:r>
      <w:r w:rsidRPr="00700708">
        <w:rPr>
          <w:rStyle w:val="TitleChar"/>
        </w:rPr>
        <w:t>S</w:t>
      </w:r>
      <w:r w:rsidRPr="00700708">
        <w:rPr>
          <w:sz w:val="16"/>
        </w:rPr>
        <w:t xml:space="preserve">tates </w:t>
      </w:r>
      <w:r w:rsidRPr="00700708">
        <w:rPr>
          <w:rStyle w:val="TitleChar"/>
        </w:rPr>
        <w:t>will spend some $10.5 billion for cyber security by 2015.</w:t>
      </w:r>
      <w:r w:rsidRPr="00700708">
        <w:rPr>
          <w:sz w:val="16"/>
        </w:rPr>
        <w:t xml:space="preserve"> </w:t>
      </w:r>
      <w:r w:rsidRPr="00700708">
        <w:rPr>
          <w:rStyle w:val="TitleChar"/>
        </w:rPr>
        <w:t>The Pentagon’s new Cyber Command is slated to have a staff of 10,000, and</w:t>
      </w:r>
      <w:r w:rsidRPr="00700708">
        <w:rPr>
          <w:sz w:val="16"/>
        </w:rPr>
        <w:t xml:space="preserve"> according to Northrop executive Kent Schneider, </w:t>
      </w:r>
      <w:r w:rsidRPr="00700708">
        <w:rPr>
          <w:rStyle w:val="TitleChar"/>
        </w:rPr>
        <w:t>the market for cyber arms and security in the U</w:t>
      </w:r>
      <w:r w:rsidRPr="00700708">
        <w:rPr>
          <w:sz w:val="16"/>
        </w:rPr>
        <w:t xml:space="preserve">nited </w:t>
      </w:r>
      <w:r w:rsidRPr="00700708">
        <w:rPr>
          <w:rStyle w:val="TitleChar"/>
        </w:rPr>
        <w:t>S</w:t>
      </w:r>
      <w:r w:rsidRPr="00700708">
        <w:rPr>
          <w:sz w:val="16"/>
        </w:rPr>
        <w:t xml:space="preserve">tates </w:t>
      </w:r>
      <w:r w:rsidRPr="00700708">
        <w:rPr>
          <w:rStyle w:val="TitleChar"/>
        </w:rPr>
        <w:t>is $100 billion</w:t>
      </w:r>
      <w:r w:rsidRPr="00700708">
        <w:rPr>
          <w:sz w:val="16"/>
        </w:rPr>
        <w:t>.</w:t>
      </w:r>
    </w:p>
    <w:p w:rsidR="00E5121C" w:rsidRPr="00700708" w:rsidRDefault="00E5121C" w:rsidP="00E5121C">
      <w:pPr>
        <w:rPr>
          <w:sz w:val="16"/>
        </w:rPr>
      </w:pPr>
      <w:r w:rsidRPr="00700708">
        <w:rPr>
          <w:sz w:val="16"/>
        </w:rPr>
        <w:t xml:space="preserve">But </w:t>
      </w:r>
      <w:r w:rsidRPr="00700708">
        <w:rPr>
          <w:rStyle w:val="TitleChar"/>
        </w:rPr>
        <w:t>is cyber war everything it’s cracked up to be, and is the U</w:t>
      </w:r>
      <w:r w:rsidRPr="00700708">
        <w:rPr>
          <w:sz w:val="16"/>
        </w:rPr>
        <w:t xml:space="preserve">nited </w:t>
      </w:r>
      <w:r w:rsidRPr="00700708">
        <w:rPr>
          <w:rStyle w:val="TitleChar"/>
        </w:rPr>
        <w:t>S</w:t>
      </w:r>
      <w:r w:rsidRPr="00700708">
        <w:rPr>
          <w:sz w:val="16"/>
        </w:rPr>
        <w:t xml:space="preserve">tates </w:t>
      </w:r>
      <w:r w:rsidRPr="00700708">
        <w:rPr>
          <w:rStyle w:val="TitleChar"/>
        </w:rPr>
        <w:t>really so behind the curve in the scramble to develop cyber weapons?</w:t>
      </w:r>
    </w:p>
    <w:p w:rsidR="00E5121C" w:rsidRPr="00700708" w:rsidRDefault="00E5121C" w:rsidP="00E5121C">
      <w:pPr>
        <w:rPr>
          <w:sz w:val="16"/>
        </w:rPr>
      </w:pPr>
      <w:r w:rsidRPr="00700708">
        <w:rPr>
          <w:sz w:val="16"/>
        </w:rPr>
        <w:t xml:space="preserve">According to investigative journalist Seymour Hersh, </w:t>
      </w:r>
      <w:r w:rsidRPr="00700708">
        <w:rPr>
          <w:rStyle w:val="TitleChar"/>
        </w:rPr>
        <w:t xml:space="preserve">the potential for cyber mayhem has “been exaggerated,” and the Defense Department and </w:t>
      </w:r>
      <w:r w:rsidRPr="00700708">
        <w:rPr>
          <w:rStyle w:val="TitleChar"/>
          <w:highlight w:val="green"/>
        </w:rPr>
        <w:t>cyber security firms</w:t>
      </w:r>
      <w:r w:rsidRPr="00700708">
        <w:rPr>
          <w:rStyle w:val="TitleChar"/>
        </w:rPr>
        <w:t xml:space="preserve"> have </w:t>
      </w:r>
      <w:r w:rsidRPr="00700708">
        <w:rPr>
          <w:rStyle w:val="TitleChar"/>
          <w:highlight w:val="green"/>
        </w:rPr>
        <w:t>blur</w:t>
      </w:r>
      <w:r w:rsidRPr="00700708">
        <w:rPr>
          <w:rStyle w:val="TitleChar"/>
        </w:rPr>
        <w:t xml:space="preserve">red </w:t>
      </w:r>
      <w:r w:rsidRPr="00700708">
        <w:rPr>
          <w:rStyle w:val="TitleChar"/>
          <w:highlight w:val="green"/>
        </w:rPr>
        <w:t>the line between cyber espionage and cyber war.</w:t>
      </w:r>
      <w:r w:rsidRPr="00700708">
        <w:rPr>
          <w:sz w:val="16"/>
          <w:highlight w:val="green"/>
        </w:rPr>
        <w:t xml:space="preserve"> </w:t>
      </w:r>
      <w:r w:rsidRPr="00700708">
        <w:rPr>
          <w:rStyle w:val="TitleChar"/>
          <w:highlight w:val="green"/>
        </w:rPr>
        <w:t>The former</w:t>
      </w:r>
      <w:r w:rsidRPr="00700708">
        <w:rPr>
          <w:rStyle w:val="TitleChar"/>
        </w:rPr>
        <w:t xml:space="preserve"> is the kind of thing that </w:t>
      </w:r>
      <w:r w:rsidRPr="00700708">
        <w:rPr>
          <w:rStyle w:val="TitleChar"/>
          <w:highlight w:val="green"/>
        </w:rPr>
        <w:t>goes on, day in and day out</w:t>
      </w:r>
      <w:r w:rsidRPr="00700708">
        <w:rPr>
          <w:rStyle w:val="TitleChar"/>
        </w:rPr>
        <w:t>, among governments and industry, except its medium is the Internet.</w:t>
      </w:r>
      <w:r w:rsidRPr="00700708">
        <w:rPr>
          <w:sz w:val="16"/>
        </w:rPr>
        <w:t xml:space="preserve"> </w:t>
      </w:r>
      <w:r w:rsidRPr="00700708">
        <w:rPr>
          <w:rStyle w:val="TitleChar"/>
          <w:highlight w:val="green"/>
        </w:rPr>
        <w:t>The latter is an attack</w:t>
      </w:r>
      <w:r w:rsidRPr="00700708">
        <w:rPr>
          <w:rStyle w:val="TitleChar"/>
        </w:rPr>
        <w:t xml:space="preserve"> on another country’s ability to wage war, defend itself, or run its basic infrastructure</w:t>
      </w:r>
      <w:r w:rsidRPr="00700708">
        <w:rPr>
          <w:sz w:val="16"/>
        </w:rPr>
        <w:t>.</w:t>
      </w:r>
    </w:p>
    <w:p w:rsidR="00E5121C" w:rsidRPr="00700708" w:rsidRDefault="00E5121C" w:rsidP="00E5121C">
      <w:pPr>
        <w:rPr>
          <w:sz w:val="16"/>
        </w:rPr>
      </w:pPr>
      <w:r w:rsidRPr="00700708">
        <w:rPr>
          <w:rStyle w:val="TitleChar"/>
        </w:rPr>
        <w:t xml:space="preserve">Most </w:t>
      </w:r>
      <w:r w:rsidRPr="00700708">
        <w:rPr>
          <w:rStyle w:val="TitleChar"/>
          <w:highlight w:val="green"/>
        </w:rPr>
        <w:t>experts say the end-of-the-world scenarios</w:t>
      </w:r>
      <w:r w:rsidRPr="00700708">
        <w:rPr>
          <w:sz w:val="16"/>
        </w:rPr>
        <w:t xml:space="preserve"> drawn up by people like Clarke </w:t>
      </w:r>
      <w:r w:rsidRPr="00700708">
        <w:rPr>
          <w:rStyle w:val="TitleChar"/>
          <w:highlight w:val="green"/>
        </w:rPr>
        <w:t>are</w:t>
      </w:r>
      <w:r w:rsidRPr="00700708">
        <w:rPr>
          <w:rStyle w:val="TitleChar"/>
        </w:rPr>
        <w:t xml:space="preserve"> largely </w:t>
      </w:r>
      <w:r w:rsidRPr="00700708">
        <w:rPr>
          <w:rStyle w:val="TitleChar"/>
          <w:highlight w:val="green"/>
        </w:rPr>
        <w:t>fiction. How could an enemy shut down the</w:t>
      </w:r>
      <w:r w:rsidRPr="00700708">
        <w:rPr>
          <w:rStyle w:val="TitleChar"/>
        </w:rPr>
        <w:t xml:space="preserve"> U.S. </w:t>
      </w:r>
      <w:r w:rsidRPr="00700708">
        <w:rPr>
          <w:rStyle w:val="TitleChar"/>
          <w:highlight w:val="green"/>
        </w:rPr>
        <w:t>national</w:t>
      </w:r>
      <w:r w:rsidRPr="00700708">
        <w:rPr>
          <w:rStyle w:val="TitleChar"/>
        </w:rPr>
        <w:t xml:space="preserve"> power </w:t>
      </w:r>
      <w:r w:rsidRPr="00700708">
        <w:rPr>
          <w:rStyle w:val="TitleChar"/>
          <w:highlight w:val="green"/>
        </w:rPr>
        <w:t xml:space="preserve">grid when </w:t>
      </w:r>
      <w:r w:rsidRPr="00700708">
        <w:rPr>
          <w:rStyle w:val="Emphasis"/>
          <w:highlight w:val="green"/>
        </w:rPr>
        <w:t>there is no such thing?</w:t>
      </w:r>
      <w:r w:rsidRPr="00700708">
        <w:rPr>
          <w:sz w:val="16"/>
          <w:highlight w:val="green"/>
        </w:rPr>
        <w:t xml:space="preserve"> </w:t>
      </w:r>
      <w:r w:rsidRPr="00700708">
        <w:rPr>
          <w:rStyle w:val="TitleChar"/>
          <w:highlight w:val="green"/>
        </w:rPr>
        <w:t>A cyber attack would have to disrupt</w:t>
      </w:r>
      <w:r w:rsidRPr="00700708">
        <w:rPr>
          <w:rStyle w:val="TitleChar"/>
        </w:rPr>
        <w:t xml:space="preserve"> more than </w:t>
      </w:r>
      <w:r w:rsidRPr="00700708">
        <w:rPr>
          <w:rStyle w:val="TitleChar"/>
          <w:highlight w:val="green"/>
        </w:rPr>
        <w:t>100 separate power systems</w:t>
      </w:r>
      <w:r w:rsidRPr="00700708">
        <w:rPr>
          <w:rStyle w:val="TitleChar"/>
        </w:rPr>
        <w:t xml:space="preserve"> throughout the nation to crash the U.S. grid</w:t>
      </w:r>
      <w:r w:rsidRPr="00700708">
        <w:rPr>
          <w:sz w:val="16"/>
        </w:rPr>
        <w:t>.</w:t>
      </w:r>
    </w:p>
    <w:p w:rsidR="00E5121C" w:rsidRPr="00700708" w:rsidRDefault="00E5121C" w:rsidP="00E5121C">
      <w:pPr>
        <w:rPr>
          <w:sz w:val="16"/>
        </w:rPr>
      </w:pPr>
      <w:r w:rsidRPr="00700708">
        <w:rPr>
          <w:sz w:val="16"/>
        </w:rPr>
        <w:t xml:space="preserve">Most </w:t>
      </w:r>
      <w:r w:rsidRPr="00700708">
        <w:rPr>
          <w:rStyle w:val="TitleChar"/>
          <w:highlight w:val="green"/>
        </w:rPr>
        <w:t>financial institutions are</w:t>
      </w:r>
      <w:r w:rsidRPr="00700708">
        <w:rPr>
          <w:rStyle w:val="TitleChar"/>
        </w:rPr>
        <w:t xml:space="preserve"> also </w:t>
      </w:r>
      <w:r w:rsidRPr="00700708">
        <w:rPr>
          <w:rStyle w:val="TitleChar"/>
          <w:highlight w:val="green"/>
        </w:rPr>
        <w:t>protected</w:t>
      </w:r>
      <w:r w:rsidRPr="00700708">
        <w:rPr>
          <w:rStyle w:val="TitleChar"/>
        </w:rPr>
        <w:t>. The one example of a successful cyber attack in that area was an apparent North Korean cyber assault this past March on the South Korean bank Nonghyup that crashed the institution’s computers. But an investigation found that the bank had been extremely remiss in changing passwords and controlling access to its computers</w:t>
      </w:r>
      <w:r w:rsidRPr="00700708">
        <w:rPr>
          <w:sz w:val="16"/>
        </w:rPr>
        <w:t xml:space="preserve">. According to Peter Sommer, author of the OECD report Reducing Systemic Cybersecurity Risk, </w:t>
      </w:r>
      <w:r w:rsidRPr="00700708">
        <w:rPr>
          <w:rStyle w:val="TitleChar"/>
        </w:rPr>
        <w:t>the cyber threat to banks “is a bit of nonsense.”</w:t>
      </w:r>
    </w:p>
    <w:p w:rsidR="00E5121C" w:rsidRPr="00700708" w:rsidRDefault="00E5121C" w:rsidP="00E5121C">
      <w:pPr>
        <w:rPr>
          <w:sz w:val="16"/>
        </w:rPr>
      </w:pPr>
      <w:r w:rsidRPr="00700708">
        <w:rPr>
          <w:sz w:val="16"/>
        </w:rPr>
        <w:t xml:space="preserve">However, </w:t>
      </w:r>
      <w:r w:rsidRPr="00700708">
        <w:rPr>
          <w:rStyle w:val="TitleChar"/>
        </w:rPr>
        <w:t>given that many Americans rely on computers</w:t>
      </w:r>
      <w:r w:rsidRPr="00700708">
        <w:rPr>
          <w:sz w:val="16"/>
        </w:rPr>
        <w:t xml:space="preserve">, cell phones, smart devices, and the like, </w:t>
      </w:r>
      <w:r w:rsidRPr="00700708">
        <w:rPr>
          <w:rStyle w:val="TitleChar"/>
        </w:rPr>
        <w:t xml:space="preserve">any hint that an “enemy” could disrupt access to those devices is likely to get attention. </w:t>
      </w:r>
      <w:r w:rsidRPr="00700708">
        <w:rPr>
          <w:rStyle w:val="TitleChar"/>
          <w:highlight w:val="green"/>
        </w:rPr>
        <w:t>Throw in</w:t>
      </w:r>
      <w:r w:rsidRPr="00700708">
        <w:rPr>
          <w:rStyle w:val="TitleChar"/>
        </w:rPr>
        <w:t xml:space="preserve"> some </w:t>
      </w:r>
      <w:r w:rsidRPr="00700708">
        <w:rPr>
          <w:rStyle w:val="TitleChar"/>
          <w:highlight w:val="green"/>
        </w:rPr>
        <w:t>scary scenarios and</w:t>
      </w:r>
      <w:r w:rsidRPr="00700708">
        <w:rPr>
          <w:rStyle w:val="TitleChar"/>
        </w:rPr>
        <w:t xml:space="preserve"> a cunning enemy—</w:t>
      </w:r>
      <w:r w:rsidRPr="00700708">
        <w:rPr>
          <w:rStyle w:val="TitleChar"/>
          <w:highlight w:val="green"/>
        </w:rPr>
        <w:t>China—and it’s</w:t>
      </w:r>
      <w:r w:rsidRPr="00700708">
        <w:rPr>
          <w:rStyle w:val="TitleChar"/>
        </w:rPr>
        <w:t xml:space="preserve"> pretty </w:t>
      </w:r>
      <w:r w:rsidRPr="00700708">
        <w:rPr>
          <w:rStyle w:val="TitleChar"/>
          <w:highlight w:val="green"/>
        </w:rPr>
        <w:t>easy to make people nervous</w:t>
      </w:r>
      <w:r w:rsidRPr="00700708">
        <w:rPr>
          <w:sz w:val="16"/>
        </w:rPr>
        <w:t>.</w:t>
      </w:r>
    </w:p>
    <w:p w:rsidR="00E5121C" w:rsidRPr="00700708" w:rsidRDefault="00E5121C" w:rsidP="00E5121C">
      <w:pPr>
        <w:rPr>
          <w:sz w:val="16"/>
        </w:rPr>
      </w:pPr>
      <w:r w:rsidRPr="00700708">
        <w:rPr>
          <w:rStyle w:val="TitleChar"/>
        </w:rPr>
        <w:t>But</w:t>
      </w:r>
      <w:r w:rsidRPr="00700708">
        <w:rPr>
          <w:sz w:val="16"/>
        </w:rPr>
        <w:t xml:space="preserve"> contrary to McConnell’s statement, </w:t>
      </w:r>
      <w:r w:rsidRPr="00700708">
        <w:rPr>
          <w:rStyle w:val="TitleChar"/>
          <w:highlight w:val="green"/>
        </w:rPr>
        <w:t>the U</w:t>
      </w:r>
      <w:r w:rsidRPr="00700708">
        <w:rPr>
          <w:sz w:val="16"/>
        </w:rPr>
        <w:t xml:space="preserve">nited </w:t>
      </w:r>
      <w:r w:rsidRPr="00700708">
        <w:rPr>
          <w:rStyle w:val="TitleChar"/>
          <w:highlight w:val="green"/>
        </w:rPr>
        <w:t>S</w:t>
      </w:r>
      <w:r w:rsidRPr="00700708">
        <w:rPr>
          <w:sz w:val="16"/>
        </w:rPr>
        <w:t xml:space="preserve">tates </w:t>
      </w:r>
      <w:r w:rsidRPr="00700708">
        <w:rPr>
          <w:rStyle w:val="TitleChar"/>
          <w:highlight w:val="green"/>
        </w:rPr>
        <w:t>is more advanced in computers than other countries</w:t>
      </w:r>
      <w:r w:rsidRPr="00700708">
        <w:rPr>
          <w:rStyle w:val="TitleChar"/>
        </w:rPr>
        <w:t xml:space="preserve"> in the world, and </w:t>
      </w:r>
      <w:r w:rsidRPr="00700708">
        <w:rPr>
          <w:rStyle w:val="TitleChar"/>
          <w:highlight w:val="green"/>
        </w:rPr>
        <w:t>the charge that the country is behind</w:t>
      </w:r>
      <w:r w:rsidRPr="00700708">
        <w:rPr>
          <w:rStyle w:val="TitleChar"/>
        </w:rPr>
        <w:t xml:space="preserve"> the curve sounds</w:t>
      </w:r>
      <w:r w:rsidRPr="00700708">
        <w:rPr>
          <w:sz w:val="16"/>
        </w:rPr>
        <w:t xml:space="preserve"> suspiciously </w:t>
      </w:r>
      <w:r w:rsidRPr="00700708">
        <w:rPr>
          <w:rStyle w:val="TitleChar"/>
        </w:rPr>
        <w:t xml:space="preserve">like the “bomber gap” with the Russians in the 1950s and the “missile gap” in the 1960s. Both </w:t>
      </w:r>
      <w:r w:rsidRPr="00700708">
        <w:rPr>
          <w:rStyle w:val="TitleChar"/>
          <w:highlight w:val="green"/>
        </w:rPr>
        <w:t>were illusions that had more to do with</w:t>
      </w:r>
      <w:r w:rsidRPr="00700708">
        <w:rPr>
          <w:sz w:val="16"/>
        </w:rPr>
        <w:t xml:space="preserve"> U.S. </w:t>
      </w:r>
      <w:r w:rsidRPr="00700708">
        <w:rPr>
          <w:rStyle w:val="TitleChar"/>
        </w:rPr>
        <w:t xml:space="preserve">presidential </w:t>
      </w:r>
      <w:r w:rsidRPr="00700708">
        <w:rPr>
          <w:rStyle w:val="TitleChar"/>
          <w:highlight w:val="green"/>
        </w:rPr>
        <w:t>elections and arms industry lobbying</w:t>
      </w:r>
      <w:r w:rsidRPr="00700708">
        <w:rPr>
          <w:rStyle w:val="TitleChar"/>
        </w:rPr>
        <w:t xml:space="preserve"> than anything in the real world</w:t>
      </w:r>
      <w:r w:rsidRPr="00700708">
        <w:rPr>
          <w:sz w:val="16"/>
        </w:rPr>
        <w:t>.</w:t>
      </w:r>
    </w:p>
    <w:p w:rsidR="00E5121C" w:rsidRPr="00845425" w:rsidRDefault="00E5121C" w:rsidP="00E5121C"/>
    <w:p w:rsidR="00E5121C" w:rsidRDefault="00E5121C" w:rsidP="00E5121C">
      <w:pPr>
        <w:pStyle w:val="Heading1"/>
      </w:pPr>
      <w:r>
        <w:t xml:space="preserve">AT: Meltdown </w:t>
      </w:r>
    </w:p>
    <w:p w:rsidR="00E5121C" w:rsidRDefault="00E5121C" w:rsidP="00E5121C">
      <w:pPr>
        <w:rPr>
          <w:rStyle w:val="StyleBoldUnderline"/>
          <w:b/>
          <w:sz w:val="20"/>
        </w:rPr>
      </w:pPr>
      <w:r>
        <w:rPr>
          <w:rStyle w:val="StyleBoldUnderline"/>
          <w:b/>
          <w:sz w:val="20"/>
        </w:rPr>
        <w:t xml:space="preserve">Meltdowns inevitable ---- </w:t>
      </w:r>
    </w:p>
    <w:p w:rsidR="00E5121C" w:rsidRPr="007F6376" w:rsidRDefault="00E5121C" w:rsidP="00E5121C">
      <w:pPr>
        <w:rPr>
          <w:rStyle w:val="StyleBoldUnderline"/>
          <w:b/>
          <w:sz w:val="20"/>
        </w:rPr>
      </w:pPr>
      <w:r>
        <w:rPr>
          <w:rStyle w:val="StyleBoldUnderline"/>
          <w:b/>
          <w:sz w:val="20"/>
        </w:rPr>
        <w:t>a) Dam failure</w:t>
      </w:r>
    </w:p>
    <w:p w:rsidR="00E5121C" w:rsidRPr="0028602D" w:rsidRDefault="00E5121C" w:rsidP="00E5121C">
      <w:pPr>
        <w:rPr>
          <w:sz w:val="20"/>
        </w:rPr>
      </w:pPr>
      <w:r w:rsidRPr="0028602D">
        <w:rPr>
          <w:b/>
          <w:sz w:val="20"/>
        </w:rPr>
        <w:t>Huffington Post, 12</w:t>
      </w:r>
      <w:r w:rsidRPr="0028602D">
        <w:rPr>
          <w:sz w:val="20"/>
        </w:rPr>
        <w:t xml:space="preserve"> (10/19/2012, “ Leaked Report Suggests Long-Known Flood Threat To Nuclear Plants, Safety Advocates Say”, http://www.huffingtonpost.com/2012/10/19/nuclear-plant-flood-threat-leak_n_1983005.html//TWR)</w:t>
      </w:r>
    </w:p>
    <w:p w:rsidR="00E5121C" w:rsidRPr="007F6376" w:rsidRDefault="00E5121C" w:rsidP="00E5121C">
      <w:pPr>
        <w:rPr>
          <w:sz w:val="12"/>
          <w:szCs w:val="12"/>
        </w:rPr>
      </w:pPr>
      <w:r w:rsidRPr="006347D6">
        <w:rPr>
          <w:sz w:val="20"/>
          <w:highlight w:val="lightGray"/>
          <w:u w:val="single"/>
        </w:rPr>
        <w:t>An</w:t>
      </w:r>
      <w:r w:rsidRPr="007F6376">
        <w:rPr>
          <w:sz w:val="12"/>
          <w:szCs w:val="12"/>
        </w:rPr>
        <w:t xml:space="preserve"> un-redacted version of a recently released </w:t>
      </w:r>
      <w:r w:rsidRPr="006347D6">
        <w:rPr>
          <w:sz w:val="20"/>
          <w:highlight w:val="lightGray"/>
          <w:u w:val="single"/>
          <w:bdr w:val="single" w:sz="4" w:space="0" w:color="auto"/>
        </w:rPr>
        <w:t>N</w:t>
      </w:r>
      <w:r w:rsidRPr="007F6376">
        <w:rPr>
          <w:sz w:val="12"/>
          <w:szCs w:val="12"/>
        </w:rPr>
        <w:t xml:space="preserve">uclear </w:t>
      </w:r>
      <w:r w:rsidRPr="006347D6">
        <w:rPr>
          <w:sz w:val="20"/>
          <w:highlight w:val="lightGray"/>
          <w:u w:val="single"/>
          <w:bdr w:val="single" w:sz="4" w:space="0" w:color="auto"/>
        </w:rPr>
        <w:t>R</w:t>
      </w:r>
      <w:r w:rsidRPr="007F6376">
        <w:rPr>
          <w:sz w:val="12"/>
          <w:szCs w:val="12"/>
        </w:rPr>
        <w:t xml:space="preserve">egulatory </w:t>
      </w:r>
      <w:r w:rsidRPr="006347D6">
        <w:rPr>
          <w:sz w:val="20"/>
          <w:highlight w:val="lightGray"/>
          <w:u w:val="single"/>
          <w:bdr w:val="single" w:sz="4" w:space="0" w:color="auto"/>
        </w:rPr>
        <w:t>C</w:t>
      </w:r>
      <w:r w:rsidRPr="007F6376">
        <w:rPr>
          <w:sz w:val="12"/>
          <w:szCs w:val="12"/>
        </w:rPr>
        <w:t xml:space="preserve">ommission </w:t>
      </w:r>
      <w:r w:rsidRPr="006347D6">
        <w:rPr>
          <w:sz w:val="20"/>
          <w:highlight w:val="lightGray"/>
          <w:u w:val="single"/>
        </w:rPr>
        <w:t xml:space="preserve">report </w:t>
      </w:r>
      <w:r w:rsidRPr="006347D6">
        <w:rPr>
          <w:sz w:val="20"/>
          <w:highlight w:val="lightGray"/>
          <w:u w:val="single"/>
          <w:bdr w:val="single" w:sz="4" w:space="0" w:color="auto"/>
        </w:rPr>
        <w:t>highlights the threat that flooding</w:t>
      </w:r>
      <w:r w:rsidRPr="006347D6">
        <w:rPr>
          <w:sz w:val="20"/>
          <w:highlight w:val="lightGray"/>
          <w:u w:val="single"/>
        </w:rPr>
        <w:t xml:space="preserve"> poses to</w:t>
      </w:r>
      <w:r w:rsidRPr="00EA1BF3">
        <w:rPr>
          <w:sz w:val="20"/>
          <w:u w:val="single"/>
        </w:rPr>
        <w:t xml:space="preserve"> nuclear power </w:t>
      </w:r>
      <w:r w:rsidRPr="006347D6">
        <w:rPr>
          <w:sz w:val="20"/>
          <w:highlight w:val="lightGray"/>
          <w:u w:val="single"/>
        </w:rPr>
        <w:t>plants</w:t>
      </w:r>
      <w:r w:rsidRPr="00EA1BF3">
        <w:rPr>
          <w:sz w:val="20"/>
          <w:u w:val="single"/>
        </w:rPr>
        <w:t xml:space="preserve"> located </w:t>
      </w:r>
      <w:r w:rsidRPr="00D406E8">
        <w:rPr>
          <w:sz w:val="20"/>
          <w:u w:val="single"/>
        </w:rPr>
        <w:t>near</w:t>
      </w:r>
      <w:r w:rsidRPr="00EA1BF3">
        <w:rPr>
          <w:sz w:val="20"/>
          <w:u w:val="single"/>
        </w:rPr>
        <w:t xml:space="preserve"> large </w:t>
      </w:r>
      <w:r w:rsidRPr="00D406E8">
        <w:rPr>
          <w:sz w:val="20"/>
          <w:u w:val="single"/>
        </w:rPr>
        <w:t>dams</w:t>
      </w:r>
      <w:r w:rsidRPr="007F6376">
        <w:rPr>
          <w:sz w:val="12"/>
          <w:szCs w:val="12"/>
        </w:rPr>
        <w:t xml:space="preserve"> -- and suggests that the NRC has misled the public for years about the severity of the threat, according to engineers and nuclear safety advocates. "The redacted information shows that the NRC is lying to the American public about the safety of U.S. reactors," said David Lochbaum, a nuclear engineer and safety advocate with the Union of Concerned Scientists. A redacted version of the report was posted to the NRC website on March 6. An un-redacted version was recently obtained by the environmental group Greenpeace and shared with The Huffington Post. Among other things, evidence in the report indicates that the NRC has known for a decade or longer that </w:t>
      </w:r>
      <w:r w:rsidRPr="006347D6">
        <w:rPr>
          <w:sz w:val="20"/>
          <w:highlight w:val="lightGray"/>
          <w:u w:val="single"/>
          <w:bdr w:val="single" w:sz="4" w:space="0" w:color="auto"/>
        </w:rPr>
        <w:t>failure of a dam</w:t>
      </w:r>
      <w:r w:rsidRPr="007F6376">
        <w:rPr>
          <w:sz w:val="12"/>
          <w:szCs w:val="12"/>
        </w:rPr>
        <w:t xml:space="preserve"> upriver from the Oconee Nuclear Station in South Carolina </w:t>
      </w:r>
      <w:r w:rsidRPr="006347D6">
        <w:rPr>
          <w:sz w:val="20"/>
          <w:highlight w:val="lightGray"/>
          <w:u w:val="single"/>
        </w:rPr>
        <w:t xml:space="preserve">would cause </w:t>
      </w:r>
      <w:r w:rsidRPr="006347D6">
        <w:rPr>
          <w:sz w:val="20"/>
          <w:highlight w:val="lightGray"/>
          <w:u w:val="single"/>
          <w:bdr w:val="single" w:sz="4" w:space="0" w:color="auto"/>
        </w:rPr>
        <w:t>floodwaters</w:t>
      </w:r>
      <w:r w:rsidRPr="006347D6">
        <w:rPr>
          <w:sz w:val="20"/>
          <w:highlight w:val="lightGray"/>
          <w:u w:val="single"/>
        </w:rPr>
        <w:t xml:space="preserve"> to </w:t>
      </w:r>
      <w:r w:rsidRPr="006347D6">
        <w:rPr>
          <w:sz w:val="20"/>
          <w:highlight w:val="lightGray"/>
          <w:u w:val="single"/>
          <w:bdr w:val="single" w:sz="4" w:space="0" w:color="auto"/>
        </w:rPr>
        <w:t>overwhelm</w:t>
      </w:r>
      <w:r w:rsidRPr="00EA1BF3">
        <w:rPr>
          <w:sz w:val="20"/>
          <w:u w:val="single"/>
        </w:rPr>
        <w:t xml:space="preserve"> the plant’s</w:t>
      </w:r>
      <w:r w:rsidRPr="007F6376">
        <w:rPr>
          <w:sz w:val="12"/>
          <w:szCs w:val="12"/>
        </w:rPr>
        <w:t xml:space="preserve"> three </w:t>
      </w:r>
      <w:r w:rsidRPr="007F6376">
        <w:rPr>
          <w:rStyle w:val="StyleBoldUnderline"/>
          <w:sz w:val="20"/>
        </w:rPr>
        <w:t xml:space="preserve">reactors and their </w:t>
      </w:r>
      <w:r w:rsidRPr="006347D6">
        <w:rPr>
          <w:rStyle w:val="StyleBoldUnderline"/>
          <w:sz w:val="20"/>
          <w:highlight w:val="lightGray"/>
          <w:bdr w:val="single" w:sz="4" w:space="0" w:color="auto"/>
        </w:rPr>
        <w:t>cooling equipment</w:t>
      </w:r>
      <w:r w:rsidRPr="007F6376">
        <w:rPr>
          <w:sz w:val="12"/>
          <w:szCs w:val="12"/>
        </w:rPr>
        <w:t xml:space="preserve"> -- not unlike what befell Japan's Fukushima Dai-chi facility after an earthquake and tsunami struck last year. Three reactors at Fukushima experienced a full meltdown, which contaminated surrounding farmland and exiled hundreds of thousands of residents. According to the NRC's own calculations, which were also withheld in the version of the report released in March, the odds of the dam near the Oconee plant failing at some point over the next 22 years are far higher than were the odds of an earthquake-induced tsunami causing a meltdown at the Fukushima plant. "The NRC is lying to the American public," says David Lochbaum, a nuclear engineer and safety advocate. </w:t>
      </w:r>
      <w:r w:rsidRPr="00D406E8">
        <w:rPr>
          <w:rStyle w:val="StyleBoldUnderline"/>
          <w:sz w:val="20"/>
        </w:rPr>
        <w:t xml:space="preserve">The NRC report identifies </w:t>
      </w:r>
      <w:r w:rsidRPr="006347D6">
        <w:rPr>
          <w:rStyle w:val="StyleBoldUnderline"/>
          <w:sz w:val="20"/>
          <w:highlight w:val="lightGray"/>
          <w:bdr w:val="single" w:sz="4" w:space="0" w:color="auto"/>
        </w:rPr>
        <w:t>flood threats</w:t>
      </w:r>
      <w:r w:rsidRPr="006347D6">
        <w:rPr>
          <w:rStyle w:val="StyleBoldUnderline"/>
          <w:sz w:val="20"/>
          <w:highlight w:val="lightGray"/>
        </w:rPr>
        <w:t xml:space="preserve"> from</w:t>
      </w:r>
      <w:r w:rsidRPr="00D406E8">
        <w:rPr>
          <w:sz w:val="12"/>
          <w:szCs w:val="12"/>
        </w:rPr>
        <w:t xml:space="preserve"> upstream </w:t>
      </w:r>
      <w:r w:rsidRPr="006347D6">
        <w:rPr>
          <w:rStyle w:val="StyleBoldUnderline"/>
          <w:sz w:val="20"/>
          <w:highlight w:val="lightGray"/>
          <w:bdr w:val="single" w:sz="4" w:space="0" w:color="auto"/>
        </w:rPr>
        <w:t>dams</w:t>
      </w:r>
      <w:r w:rsidRPr="006347D6">
        <w:rPr>
          <w:rStyle w:val="StyleBoldUnderline"/>
          <w:sz w:val="20"/>
          <w:highlight w:val="lightGray"/>
        </w:rPr>
        <w:t xml:space="preserve"> at</w:t>
      </w:r>
      <w:r w:rsidRPr="007F6376">
        <w:rPr>
          <w:rStyle w:val="StyleBoldUnderline"/>
          <w:sz w:val="20"/>
        </w:rPr>
        <w:t xml:space="preserve"> nearly </w:t>
      </w:r>
      <w:r w:rsidRPr="006347D6">
        <w:rPr>
          <w:rStyle w:val="StyleBoldUnderline"/>
          <w:b/>
          <w:sz w:val="20"/>
          <w:highlight w:val="lightGray"/>
          <w:bdr w:val="single" w:sz="4" w:space="0" w:color="auto"/>
        </w:rPr>
        <w:t>three dozen</w:t>
      </w:r>
      <w:r w:rsidRPr="007F6376">
        <w:rPr>
          <w:sz w:val="12"/>
          <w:szCs w:val="12"/>
        </w:rPr>
        <w:t xml:space="preserve"> other </w:t>
      </w:r>
      <w:r w:rsidRPr="006347D6">
        <w:rPr>
          <w:rStyle w:val="StyleBoldUnderline"/>
          <w:b/>
          <w:sz w:val="20"/>
          <w:highlight w:val="lightGray"/>
          <w:bdr w:val="single" w:sz="4" w:space="0" w:color="auto"/>
        </w:rPr>
        <w:t>nuclear facilities</w:t>
      </w:r>
      <w:r w:rsidRPr="007F6376">
        <w:rPr>
          <w:rStyle w:val="StyleBoldUnderline"/>
          <w:sz w:val="20"/>
        </w:rPr>
        <w:t xml:space="preserve"> in the U</w:t>
      </w:r>
      <w:r w:rsidRPr="007F6376">
        <w:rPr>
          <w:sz w:val="12"/>
          <w:szCs w:val="12"/>
        </w:rPr>
        <w:t xml:space="preserve">nited </w:t>
      </w:r>
      <w:r w:rsidRPr="007F6376">
        <w:rPr>
          <w:rStyle w:val="StyleBoldUnderline"/>
          <w:sz w:val="20"/>
        </w:rPr>
        <w:t>S</w:t>
      </w:r>
      <w:r w:rsidRPr="007F6376">
        <w:rPr>
          <w:sz w:val="12"/>
          <w:szCs w:val="12"/>
        </w:rPr>
        <w:t>tates, including the Fort Calhoun Station in Nebraska, the Prairie Island facility in Minnesota and the Watts Bar plant in Tennessee, among others.</w:t>
      </w:r>
    </w:p>
    <w:p w:rsidR="00E5121C" w:rsidRDefault="00E5121C" w:rsidP="00E5121C">
      <w:pPr>
        <w:rPr>
          <w:b/>
          <w:sz w:val="20"/>
        </w:rPr>
      </w:pPr>
    </w:p>
    <w:p w:rsidR="00E5121C" w:rsidRDefault="00E5121C" w:rsidP="00E5121C">
      <w:pPr>
        <w:rPr>
          <w:b/>
          <w:sz w:val="20"/>
        </w:rPr>
      </w:pPr>
      <w:r>
        <w:rPr>
          <w:b/>
          <w:sz w:val="20"/>
        </w:rPr>
        <w:t>b) Solar storms</w:t>
      </w:r>
    </w:p>
    <w:p w:rsidR="00E5121C" w:rsidRPr="0028602D" w:rsidRDefault="00E5121C" w:rsidP="00E5121C">
      <w:pPr>
        <w:rPr>
          <w:sz w:val="20"/>
        </w:rPr>
      </w:pPr>
      <w:r w:rsidRPr="0028602D">
        <w:rPr>
          <w:b/>
          <w:sz w:val="20"/>
        </w:rPr>
        <w:t>Stein 12</w:t>
      </w:r>
      <w:r w:rsidRPr="0028602D">
        <w:rPr>
          <w:sz w:val="20"/>
        </w:rPr>
        <w:t xml:space="preserve"> (Matthew Stein, 3/24/12, Bachelor’s degree in engineering MIT, design engineer, green builder, “Four Hundred Chernobyls: Solar Flares, Electromagnetic Pulses, and Nuclear Armageddon,” http://truth-out.org/news/item/7301-400-chernobyls-solar-flares-electromagnetic-pulses-and-nuclear-armageddon)</w:t>
      </w:r>
    </w:p>
    <w:p w:rsidR="00E5121C" w:rsidRPr="004A02A9" w:rsidRDefault="00E5121C" w:rsidP="00E5121C">
      <w:pPr>
        <w:rPr>
          <w:sz w:val="12"/>
          <w:szCs w:val="12"/>
        </w:rPr>
      </w:pPr>
      <w:r w:rsidRPr="006347D6">
        <w:rPr>
          <w:sz w:val="20"/>
          <w:highlight w:val="lightGray"/>
          <w:u w:val="single"/>
        </w:rPr>
        <w:t>Our</w:t>
      </w:r>
      <w:r w:rsidRPr="00EA1BF3">
        <w:rPr>
          <w:sz w:val="20"/>
          <w:u w:val="single"/>
        </w:rPr>
        <w:t xml:space="preserve"> current</w:t>
      </w:r>
      <w:r w:rsidRPr="007F6376">
        <w:rPr>
          <w:sz w:val="12"/>
          <w:szCs w:val="12"/>
        </w:rPr>
        <w:t xml:space="preserve"> global </w:t>
      </w:r>
      <w:r w:rsidRPr="00EA1BF3">
        <w:rPr>
          <w:sz w:val="20"/>
          <w:u w:val="single"/>
        </w:rPr>
        <w:t>system of</w:t>
      </w:r>
      <w:r w:rsidRPr="007F6376">
        <w:rPr>
          <w:sz w:val="12"/>
          <w:szCs w:val="12"/>
        </w:rPr>
        <w:t xml:space="preserve"> electrical </w:t>
      </w:r>
      <w:r w:rsidRPr="00EA1BF3">
        <w:rPr>
          <w:sz w:val="20"/>
          <w:u w:val="single"/>
        </w:rPr>
        <w:t xml:space="preserve">power generation and distribution ("the </w:t>
      </w:r>
      <w:r w:rsidRPr="006347D6">
        <w:rPr>
          <w:sz w:val="20"/>
          <w:highlight w:val="lightGray"/>
          <w:u w:val="single"/>
        </w:rPr>
        <w:t>grid"),</w:t>
      </w:r>
      <w:r w:rsidRPr="007F6376">
        <w:rPr>
          <w:sz w:val="12"/>
          <w:szCs w:val="12"/>
        </w:rPr>
        <w:t xml:space="preserve"> upon which our modern lifestyles are utterly dependent, </w:t>
      </w:r>
      <w:r w:rsidRPr="006347D6">
        <w:rPr>
          <w:rStyle w:val="StyleBoldUnderline"/>
          <w:sz w:val="20"/>
          <w:highlight w:val="lightGray"/>
        </w:rPr>
        <w:t>is</w:t>
      </w:r>
      <w:r w:rsidRPr="007F6376">
        <w:rPr>
          <w:rStyle w:val="StyleBoldUnderline"/>
          <w:sz w:val="20"/>
        </w:rPr>
        <w:t xml:space="preserve"> extremely </w:t>
      </w:r>
      <w:r w:rsidRPr="006347D6">
        <w:rPr>
          <w:rStyle w:val="StyleBoldUnderline"/>
          <w:sz w:val="20"/>
          <w:highlight w:val="lightGray"/>
          <w:bdr w:val="single" w:sz="4" w:space="0" w:color="auto"/>
        </w:rPr>
        <w:t xml:space="preserve">vulnerable to </w:t>
      </w:r>
      <w:r w:rsidRPr="004A02A9">
        <w:rPr>
          <w:rStyle w:val="StyleBoldUnderline"/>
          <w:b/>
          <w:sz w:val="20"/>
          <w:highlight w:val="lightGray"/>
          <w:bdr w:val="single" w:sz="4" w:space="0" w:color="auto"/>
        </w:rPr>
        <w:t>severe geomagnetic storms,</w:t>
      </w:r>
      <w:r w:rsidRPr="007F6376">
        <w:rPr>
          <w:sz w:val="12"/>
          <w:szCs w:val="12"/>
        </w:rPr>
        <w:t xml:space="preserve"> which tend to strike our planet on an average of approximately once every 70 to 100 years. We depend on this grid to maintain food production and distribution, telecommunications, Internet services, medical services, military defense, transportation, government, water treatment, sewage and garbage removal, refrigeration, oil refining, gas pumping and all forms of commerce. Unfortunately, the world's </w:t>
      </w:r>
      <w:r w:rsidRPr="006347D6">
        <w:rPr>
          <w:rStyle w:val="StyleBoldUnderline"/>
          <w:sz w:val="20"/>
          <w:highlight w:val="lightGray"/>
        </w:rPr>
        <w:t>nuclear</w:t>
      </w:r>
      <w:r w:rsidRPr="00D406E8">
        <w:rPr>
          <w:rStyle w:val="StyleBoldUnderline"/>
          <w:sz w:val="20"/>
        </w:rPr>
        <w:t xml:space="preserve"> power </w:t>
      </w:r>
      <w:r w:rsidRPr="006347D6">
        <w:rPr>
          <w:rStyle w:val="StyleBoldUnderline"/>
          <w:sz w:val="20"/>
          <w:highlight w:val="lightGray"/>
        </w:rPr>
        <w:t>plants,</w:t>
      </w:r>
      <w:r w:rsidRPr="007F6376">
        <w:rPr>
          <w:sz w:val="12"/>
          <w:szCs w:val="12"/>
        </w:rPr>
        <w:t xml:space="preserve"> as they are currently designed, </w:t>
      </w:r>
      <w:r w:rsidRPr="006347D6">
        <w:rPr>
          <w:sz w:val="20"/>
          <w:highlight w:val="lightGray"/>
          <w:u w:val="single"/>
        </w:rPr>
        <w:t>are</w:t>
      </w:r>
      <w:r w:rsidRPr="007F6376">
        <w:rPr>
          <w:sz w:val="12"/>
          <w:szCs w:val="12"/>
        </w:rPr>
        <w:t xml:space="preserve"> critically </w:t>
      </w:r>
      <w:r w:rsidRPr="006347D6">
        <w:rPr>
          <w:rStyle w:val="StyleBoldUnderline"/>
          <w:sz w:val="20"/>
          <w:highlight w:val="lightGray"/>
          <w:bdr w:val="single" w:sz="4" w:space="0" w:color="auto"/>
        </w:rPr>
        <w:t>dependent</w:t>
      </w:r>
      <w:r w:rsidRPr="006347D6">
        <w:rPr>
          <w:rStyle w:val="StyleBoldUnderline"/>
          <w:sz w:val="20"/>
          <w:highlight w:val="lightGray"/>
        </w:rPr>
        <w:t xml:space="preserve"> upon </w:t>
      </w:r>
      <w:r w:rsidRPr="006347D6">
        <w:rPr>
          <w:rStyle w:val="StyleBoldUnderline"/>
          <w:sz w:val="20"/>
          <w:highlight w:val="lightGray"/>
          <w:bdr w:val="single" w:sz="4" w:space="0" w:color="auto"/>
        </w:rPr>
        <w:t>maintaining connection</w:t>
      </w:r>
      <w:r w:rsidRPr="006347D6">
        <w:rPr>
          <w:rStyle w:val="StyleBoldUnderline"/>
          <w:sz w:val="20"/>
          <w:highlight w:val="lightGray"/>
        </w:rPr>
        <w:t xml:space="preserve"> to a functioning</w:t>
      </w:r>
      <w:r w:rsidRPr="007F6376">
        <w:rPr>
          <w:rStyle w:val="StyleBoldUnderline"/>
          <w:sz w:val="20"/>
        </w:rPr>
        <w:t xml:space="preserve"> electrical </w:t>
      </w:r>
      <w:r w:rsidRPr="006347D6">
        <w:rPr>
          <w:rStyle w:val="StyleBoldUnderline"/>
          <w:sz w:val="20"/>
          <w:highlight w:val="lightGray"/>
        </w:rPr>
        <w:t>grid,</w:t>
      </w:r>
      <w:r w:rsidRPr="007F6376">
        <w:rPr>
          <w:sz w:val="12"/>
          <w:szCs w:val="12"/>
        </w:rPr>
        <w:t xml:space="preserve"> for all but relatively short periods of electrical blackouts, </w:t>
      </w:r>
      <w:r w:rsidRPr="00EA1BF3">
        <w:rPr>
          <w:sz w:val="20"/>
          <w:u w:val="single"/>
        </w:rPr>
        <w:t xml:space="preserve">in </w:t>
      </w:r>
      <w:r w:rsidRPr="004A02A9">
        <w:rPr>
          <w:sz w:val="20"/>
          <w:u w:val="single"/>
        </w:rPr>
        <w:t>order to keep</w:t>
      </w:r>
      <w:r w:rsidRPr="004A02A9">
        <w:rPr>
          <w:sz w:val="12"/>
          <w:szCs w:val="12"/>
        </w:rPr>
        <w:t xml:space="preserve"> their </w:t>
      </w:r>
      <w:r w:rsidRPr="004A02A9">
        <w:rPr>
          <w:sz w:val="20"/>
          <w:u w:val="single"/>
        </w:rPr>
        <w:t>reactor cores continuously cooled</w:t>
      </w:r>
      <w:r w:rsidRPr="004A02A9">
        <w:rPr>
          <w:sz w:val="12"/>
          <w:szCs w:val="12"/>
        </w:rPr>
        <w:t xml:space="preserve"> so as </w:t>
      </w:r>
      <w:r w:rsidRPr="004A02A9">
        <w:rPr>
          <w:rStyle w:val="StyleBoldUnderline"/>
          <w:sz w:val="20"/>
        </w:rPr>
        <w:t>to avoid catastrophic reactor core meltdowns and fires in storage ponds for spent fuel rods.</w:t>
      </w:r>
      <w:r w:rsidRPr="004A02A9">
        <w:rPr>
          <w:sz w:val="12"/>
          <w:szCs w:val="12"/>
        </w:rPr>
        <w:t xml:space="preserve"> If an extreme GMD were to cause widespread grid collapse (which it most certainly will), </w:t>
      </w:r>
      <w:r w:rsidRPr="004A02A9">
        <w:rPr>
          <w:sz w:val="20"/>
          <w:u w:val="single"/>
        </w:rPr>
        <w:t>in as little as one or two hours</w:t>
      </w:r>
      <w:r w:rsidRPr="004A02A9">
        <w:rPr>
          <w:sz w:val="12"/>
          <w:szCs w:val="12"/>
        </w:rPr>
        <w:t xml:space="preserve"> after each nuclear reactor facility's backup generators either fail to start, or run out of fuel, the </w:t>
      </w:r>
      <w:r w:rsidRPr="004A02A9">
        <w:rPr>
          <w:sz w:val="20"/>
          <w:u w:val="single"/>
        </w:rPr>
        <w:t>reactor cores will start to melt down.</w:t>
      </w:r>
      <w:r w:rsidRPr="004A02A9">
        <w:rPr>
          <w:sz w:val="12"/>
          <w:szCs w:val="12"/>
        </w:rPr>
        <w:t xml:space="preserve"> After a few days without electricity to run the cooling system pumps, the water bath covering the spent fuel rods stored in "spent-fuel ponds" will boil away, allowing the stored fuel rods to melt down and burn [2]. Since the Nuclear Regulatory Commission (NRC) currently mandates that only one week's supply of backup generator fuel needs to be stored at each reactor site, it is likely that, after we witness the spectacular nighttime celestial light show from the next extreme GMD, we will have about one week in which to prepare ourselves for Armageddon. To do nothing is to behave like ostriches with our heads in the sand, blindly believing that "everything will be okay" as our world drifts towards the next natural, inevitable super solar storm and resultant extreme GMD. </w:t>
      </w:r>
      <w:r w:rsidRPr="004A02A9">
        <w:rPr>
          <w:sz w:val="20"/>
          <w:u w:val="single"/>
        </w:rPr>
        <w:t>Such</w:t>
      </w:r>
      <w:r w:rsidRPr="004A02A9">
        <w:rPr>
          <w:sz w:val="12"/>
          <w:szCs w:val="12"/>
        </w:rPr>
        <w:t xml:space="preserve"> a storm </w:t>
      </w:r>
      <w:r w:rsidRPr="004A02A9">
        <w:rPr>
          <w:sz w:val="20"/>
          <w:u w:val="single"/>
        </w:rPr>
        <w:t>would end the</w:t>
      </w:r>
      <w:r w:rsidRPr="004A02A9">
        <w:rPr>
          <w:sz w:val="12"/>
          <w:szCs w:val="12"/>
        </w:rPr>
        <w:t xml:space="preserve"> industrialized </w:t>
      </w:r>
      <w:r w:rsidRPr="004A02A9">
        <w:rPr>
          <w:sz w:val="20"/>
          <w:u w:val="single"/>
        </w:rPr>
        <w:t>world as we know it, creating almost incalculable suffering, death and environmental destruction</w:t>
      </w:r>
      <w:r w:rsidRPr="004A02A9">
        <w:rPr>
          <w:sz w:val="12"/>
          <w:szCs w:val="12"/>
        </w:rPr>
        <w:t xml:space="preserve"> on a scale not seen since the extinction of the dinosaurs some 65 million years ago.</w:t>
      </w:r>
    </w:p>
    <w:p w:rsidR="00E5121C" w:rsidRPr="005359D0" w:rsidRDefault="00E5121C" w:rsidP="00E5121C"/>
    <w:p w:rsidR="00E5121C" w:rsidRDefault="00E5121C" w:rsidP="00E5121C">
      <w:pPr>
        <w:pStyle w:val="Heading1"/>
      </w:pPr>
    </w:p>
    <w:p w:rsidR="00E5121C" w:rsidRDefault="00E5121C" w:rsidP="00E5121C">
      <w:pPr>
        <w:pStyle w:val="Heading1"/>
      </w:pPr>
      <w:r>
        <w:t xml:space="preserve">Adv 2 – EU </w:t>
      </w:r>
    </w:p>
    <w:p w:rsidR="00E5121C" w:rsidRDefault="00E5121C" w:rsidP="00E5121C">
      <w:pPr>
        <w:pStyle w:val="Heading1"/>
      </w:pPr>
      <w:r>
        <w:t xml:space="preserve">Rel </w:t>
      </w:r>
    </w:p>
    <w:p w:rsidR="00E5121C" w:rsidRPr="00700708" w:rsidRDefault="00E5121C" w:rsidP="00E5121C">
      <w:pPr>
        <w:pStyle w:val="Heading2"/>
      </w:pPr>
      <w:r w:rsidRPr="00700708">
        <w:t>EU-US Relations</w:t>
      </w:r>
    </w:p>
    <w:p w:rsidR="00E5121C" w:rsidRPr="00FF1F59" w:rsidRDefault="00E5121C" w:rsidP="00E5121C">
      <w:pPr>
        <w:rPr>
          <w:b/>
        </w:rPr>
      </w:pPr>
      <w:r w:rsidRPr="00FF1F59">
        <w:rPr>
          <w:b/>
        </w:rPr>
        <w:t xml:space="preserve">Can’t solve – even if the US wants to engage Europe </w:t>
      </w:r>
      <w:r w:rsidRPr="00FF1F59">
        <w:rPr>
          <w:b/>
          <w:u w:val="single"/>
        </w:rPr>
        <w:t xml:space="preserve">structurally </w:t>
      </w:r>
      <w:r w:rsidRPr="00FF1F59">
        <w:rPr>
          <w:b/>
        </w:rPr>
        <w:t xml:space="preserve">cannot </w:t>
      </w:r>
    </w:p>
    <w:p w:rsidR="00E5121C" w:rsidRPr="00700708" w:rsidRDefault="00E5121C" w:rsidP="00E5121C">
      <w:pPr>
        <w:rPr>
          <w:sz w:val="16"/>
        </w:rPr>
      </w:pPr>
      <w:r w:rsidRPr="00700708">
        <w:rPr>
          <w:b/>
        </w:rPr>
        <w:t>Hamilton and Burwell 10</w:t>
      </w:r>
      <w:r w:rsidRPr="00700708">
        <w:rPr>
          <w:sz w:val="16"/>
        </w:rPr>
        <w:t xml:space="preserve"> [Daniel S, Executive Director of the Center for Transatlantic Relations; Executive Director of the American Consortium on EU Studies; Austrian Marshall Plan Foundation Research Professor at the Paul H. Nitze School of Advanced International Studies at Johns Hopkins, and Frances, Vice President, Director of the Program on Transatlantic Relations at the Atlantic Council, former executive director of the Center for International and Security Studies at the University of Maryland, "The Setting: The United States and Europe in a G20 World," Chapter 1, </w:t>
      </w:r>
      <w:hyperlink r:id="rId12" w:history="1">
        <w:r w:rsidRPr="00700708">
          <w:rPr>
            <w:rStyle w:val="Hyperlink"/>
            <w:sz w:val="16"/>
          </w:rPr>
          <w:t>http://transatla</w:t>
        </w:r>
        <w:r w:rsidRPr="00700708">
          <w:rPr>
            <w:rStyle w:val="Hyperlink"/>
            <w:sz w:val="16"/>
          </w:rPr>
          <w:t>n</w:t>
        </w:r>
        <w:r w:rsidRPr="00700708">
          <w:rPr>
            <w:rStyle w:val="Hyperlink"/>
            <w:sz w:val="16"/>
          </w:rPr>
          <w:t>tic.sais-jhu.edu/bin/k/u/shoulder-to-shoulder-book-finaltext.pdf</w:t>
        </w:r>
      </w:hyperlink>
      <w:r w:rsidRPr="00700708">
        <w:rPr>
          <w:sz w:val="16"/>
        </w:rPr>
        <w:t>]</w:t>
      </w:r>
      <w:r>
        <w:rPr>
          <w:sz w:val="16"/>
        </w:rPr>
        <w:t xml:space="preserve"> </w:t>
      </w:r>
    </w:p>
    <w:p w:rsidR="00E5121C" w:rsidRPr="00AE63E2" w:rsidRDefault="00E5121C" w:rsidP="00E5121C">
      <w:pPr>
        <w:rPr>
          <w:sz w:val="16"/>
        </w:rPr>
      </w:pPr>
      <w:r w:rsidRPr="00FF1F59">
        <w:rPr>
          <w:u w:val="single"/>
        </w:rPr>
        <w:t>Barriers to a more effective partnership are</w:t>
      </w:r>
      <w:r w:rsidRPr="00FF1F59">
        <w:rPr>
          <w:sz w:val="16"/>
        </w:rPr>
        <w:t xml:space="preserve"> also </w:t>
      </w:r>
      <w:r w:rsidRPr="00FF1F59">
        <w:rPr>
          <w:u w:val="single"/>
        </w:rPr>
        <w:t>to be found in Europe</w:t>
      </w:r>
      <w:r w:rsidRPr="00FF1F59">
        <w:rPr>
          <w:sz w:val="16"/>
        </w:rPr>
        <w:t>. Despite</w:t>
      </w:r>
      <w:r w:rsidRPr="00700708">
        <w:rPr>
          <w:sz w:val="16"/>
        </w:rPr>
        <w:t xml:space="preserve"> ambitions of unity, </w:t>
      </w:r>
      <w:r w:rsidRPr="00700708">
        <w:rPr>
          <w:highlight w:val="green"/>
          <w:u w:val="single"/>
        </w:rPr>
        <w:t>Europeans</w:t>
      </w:r>
      <w:r w:rsidRPr="00700708">
        <w:rPr>
          <w:sz w:val="16"/>
        </w:rPr>
        <w:t xml:space="preserve"> often </w:t>
      </w:r>
      <w:r w:rsidRPr="00700708">
        <w:rPr>
          <w:highlight w:val="green"/>
          <w:u w:val="single"/>
        </w:rPr>
        <w:t>struggle to find a single voice</w:t>
      </w:r>
      <w:r w:rsidRPr="00700708">
        <w:rPr>
          <w:sz w:val="16"/>
          <w:highlight w:val="green"/>
        </w:rPr>
        <w:t xml:space="preserve">. </w:t>
      </w:r>
      <w:r w:rsidRPr="00700708">
        <w:rPr>
          <w:u w:val="single"/>
        </w:rPr>
        <w:t xml:space="preserve">The </w:t>
      </w:r>
      <w:r w:rsidRPr="00700708">
        <w:rPr>
          <w:sz w:val="16"/>
        </w:rPr>
        <w:t xml:space="preserve">European </w:t>
      </w:r>
      <w:r w:rsidRPr="00700708">
        <w:rPr>
          <w:u w:val="single"/>
        </w:rPr>
        <w:t>Union remains a work in progress, with uneven capabilities</w:t>
      </w:r>
      <w:r w:rsidRPr="00700708">
        <w:rPr>
          <w:sz w:val="16"/>
        </w:rPr>
        <w:t xml:space="preserve">. </w:t>
      </w:r>
      <w:r w:rsidRPr="00700708">
        <w:rPr>
          <w:highlight w:val="green"/>
          <w:u w:val="single"/>
        </w:rPr>
        <w:t>Deep cleavages among member states can be found on a variety of issues</w:t>
      </w:r>
      <w:r w:rsidRPr="00700708">
        <w:rPr>
          <w:u w:val="single"/>
        </w:rPr>
        <w:t xml:space="preserve"> </w:t>
      </w:r>
      <w:r w:rsidRPr="00700708">
        <w:rPr>
          <w:sz w:val="16"/>
        </w:rPr>
        <w:t xml:space="preserve">large and small. It tends to act slowly, and process often substitutes for policy. “European construction” continues to absorb— almost overwhelm— European energy and attention. The resultant </w:t>
      </w:r>
      <w:r w:rsidRPr="00FF1F59">
        <w:rPr>
          <w:sz w:val="16"/>
        </w:rPr>
        <w:t xml:space="preserve">danger is that </w:t>
      </w:r>
      <w:r w:rsidRPr="00FF1F59">
        <w:rPr>
          <w:u w:val="single"/>
        </w:rPr>
        <w:t xml:space="preserve">transatlantic issues are crowded out by a very full European plate, scope for compromise with the U.S. is reduced by the need for intra- European consensus, and </w:t>
      </w:r>
      <w:r w:rsidRPr="00700708">
        <w:rPr>
          <w:highlight w:val="green"/>
          <w:u w:val="single"/>
        </w:rPr>
        <w:t>the complex nature of the new</w:t>
      </w:r>
      <w:r w:rsidRPr="00700708">
        <w:rPr>
          <w:u w:val="single"/>
        </w:rPr>
        <w:t xml:space="preserve"> transatlantic and global </w:t>
      </w:r>
      <w:r w:rsidRPr="00700708">
        <w:rPr>
          <w:highlight w:val="green"/>
          <w:u w:val="single"/>
        </w:rPr>
        <w:t>agenda does not match up well with EU mechanisms</w:t>
      </w:r>
      <w:r w:rsidRPr="00700708">
        <w:rPr>
          <w:sz w:val="16"/>
          <w:highlight w:val="green"/>
        </w:rPr>
        <w:t xml:space="preserve">. </w:t>
      </w:r>
      <w:r w:rsidRPr="00700708">
        <w:rPr>
          <w:highlight w:val="green"/>
          <w:u w:val="single"/>
        </w:rPr>
        <w:t>obstacles to effective transatlantic coordination</w:t>
      </w:r>
      <w:r w:rsidRPr="00700708">
        <w:rPr>
          <w:u w:val="single"/>
        </w:rPr>
        <w:t xml:space="preserve"> often </w:t>
      </w:r>
      <w:r w:rsidRPr="00700708">
        <w:rPr>
          <w:b/>
          <w:highlight w:val="green"/>
          <w:u w:val="single"/>
        </w:rPr>
        <w:t>have less to do with American reluctance to engage or support the EU as a strategic partner than with the limits of European capability</w:t>
      </w:r>
      <w:r w:rsidRPr="00700708">
        <w:rPr>
          <w:u w:val="single"/>
        </w:rPr>
        <w:t xml:space="preserve">, consensus and political will. </w:t>
      </w:r>
      <w:r w:rsidRPr="00700708">
        <w:rPr>
          <w:sz w:val="16"/>
        </w:rPr>
        <w:t xml:space="preserve">2 </w:t>
      </w:r>
      <w:r w:rsidRPr="00700708">
        <w:rPr>
          <w:u w:val="single"/>
        </w:rPr>
        <w:t>European ambivalence</w:t>
      </w:r>
      <w:r w:rsidRPr="00700708">
        <w:rPr>
          <w:sz w:val="16"/>
        </w:rPr>
        <w:t xml:space="preserve">, in turn, </w:t>
      </w:r>
      <w:r w:rsidRPr="00700708">
        <w:rPr>
          <w:u w:val="single"/>
        </w:rPr>
        <w:t>only encourages American unilateralism</w:t>
      </w:r>
      <w:r w:rsidRPr="00700708">
        <w:rPr>
          <w:sz w:val="16"/>
        </w:rPr>
        <w:t xml:space="preserve">. lacking a coherent and capable partner, the U.S. is compelled either to act on its own or to look elsewhere for support. Those looking for global celebrities to lead the EU are disappointed by recent changes. But EU foreign policy coherence depends less on new structures in Brussels than new attitudes in national capitals. The key is less whether the European Commission and Council can act in coordinated fashion and more whether national capitals and Brussels can work in a more effective way. </w:t>
      </w:r>
      <w:r w:rsidRPr="00700708">
        <w:rPr>
          <w:u w:val="single"/>
        </w:rPr>
        <w:t>A stronger and more unified EU role on the world stage depends less on the ability of a single High Representative than the willingness of many governments to achieve greater consensus on approaching Russia, Afghanistan and regional conflicts.</w:t>
      </w:r>
      <w:r w:rsidRPr="00700708">
        <w:rPr>
          <w:sz w:val="16"/>
        </w:rPr>
        <w:t xml:space="preserve"> Europe’s real potential will be measured by its ability to achieve greater unity of effect, not necessarily unity of structure. Its influence will depend on its capacity to be a “unitary actor plus”—forging consensus among member states and then capitalizing on variable geometry. </w:t>
      </w:r>
      <w:r w:rsidRPr="00700708">
        <w:rPr>
          <w:u w:val="single"/>
        </w:rPr>
        <w:t xml:space="preserve">It does this now in the economic and financial sphere by harnessing the aggregate influence of the European Commission, the </w:t>
      </w:r>
      <w:r w:rsidRPr="00FF1F59">
        <w:rPr>
          <w:u w:val="single"/>
        </w:rPr>
        <w:t>European Central Bank, and the member states. It does not yet do this in the foreign policy sphere</w:t>
      </w:r>
      <w:r w:rsidRPr="00FF1F59">
        <w:rPr>
          <w:sz w:val="16"/>
        </w:rPr>
        <w:t xml:space="preserve">. In 2008 the U.S. National Intelligence Council published an assessment of the world in 2025. </w:t>
      </w:r>
      <w:r w:rsidRPr="00FF1F59">
        <w:rPr>
          <w:u w:val="single"/>
        </w:rPr>
        <w:t>Europe</w:t>
      </w:r>
      <w:r w:rsidRPr="00FF1F59">
        <w:rPr>
          <w:sz w:val="16"/>
        </w:rPr>
        <w:t xml:space="preserve">, it suggested, </w:t>
      </w:r>
      <w:r w:rsidRPr="00FF1F59">
        <w:rPr>
          <w:u w:val="single"/>
        </w:rPr>
        <w:t>risks being a “hobbled giant, distracted by internal bickering and competing national agendas</w:t>
      </w:r>
      <w:r w:rsidRPr="00FF1F59">
        <w:rPr>
          <w:sz w:val="16"/>
        </w:rPr>
        <w:t>.” 3 Is that the future Europe sees for itself? If not</w:t>
      </w:r>
      <w:r w:rsidRPr="00700708">
        <w:rPr>
          <w:sz w:val="16"/>
        </w:rPr>
        <w:t xml:space="preserve">, what is it prepared to do about it? </w:t>
      </w:r>
      <w:r w:rsidRPr="00700708">
        <w:rPr>
          <w:highlight w:val="green"/>
          <w:u w:val="single"/>
        </w:rPr>
        <w:t>Whether the transatlantic partnership can become truly strategic depends in large part on whether Europeans themselves choose to make the EU</w:t>
      </w:r>
      <w:r w:rsidRPr="00700708">
        <w:rPr>
          <w:u w:val="single"/>
        </w:rPr>
        <w:t xml:space="preserve"> a </w:t>
      </w:r>
      <w:r w:rsidRPr="00700708">
        <w:rPr>
          <w:highlight w:val="green"/>
          <w:u w:val="single"/>
        </w:rPr>
        <w:t>more strategic</w:t>
      </w:r>
      <w:r w:rsidRPr="00700708">
        <w:rPr>
          <w:u w:val="single"/>
        </w:rPr>
        <w:t xml:space="preserve"> actor</w:t>
      </w:r>
      <w:r w:rsidRPr="00700708">
        <w:rPr>
          <w:sz w:val="16"/>
        </w:rPr>
        <w:t>. 4 The EU is not yet a strategic actor, but it could be and it is in U.S. interests that it should be. The EU will only establish its strategic credibility when it can demonstrate that it can effectively and consistently harness and deploy the combined potential of its members to address concrete challenges and advance common goals. In short, to be better at U.S.-EU, the EU has to be better at EU. How the EU structures itself is of course a matter primarily for Europeans. Yet Europeans should not be surprised to find the world— or Washington— unable to wait for the next signature on the next intra- European compact. Washington, in turn, must understand more clearly that it has a vested interest in the nature of European integration, and has always been an actor in the building of Europe. It should make it clear that however EU members organize themselves, the U.S. supports an open, democratic, Atlanticist, outward- looking EU that is capable of acting shoulder to shoulder with America as a counterpart, not a counterweight. The U.S.EU strategic partnership should evolve as “Europe” itself evolves, and in ways that support and complement the transatlantic link expressed through NATo.</w:t>
      </w:r>
    </w:p>
    <w:p w:rsidR="00E5121C" w:rsidRDefault="00E5121C" w:rsidP="00E5121C"/>
    <w:p w:rsidR="00E5121C" w:rsidRPr="00845425" w:rsidRDefault="00E5121C" w:rsidP="00E5121C"/>
    <w:p w:rsidR="00E5121C" w:rsidRDefault="00E5121C" w:rsidP="00E5121C">
      <w:pPr>
        <w:pStyle w:val="Heading1"/>
      </w:pPr>
      <w:r>
        <w:t xml:space="preserve">Food Wars </w:t>
      </w:r>
    </w:p>
    <w:p w:rsidR="00E5121C" w:rsidRPr="00700708" w:rsidRDefault="00E5121C" w:rsidP="00E5121C">
      <w:pPr>
        <w:rPr>
          <w:b/>
        </w:rPr>
      </w:pPr>
      <w:r w:rsidRPr="00700708">
        <w:rPr>
          <w:b/>
        </w:rPr>
        <w:t>Famine doesn’t cause war ---- it makes people too hungry to fight</w:t>
      </w:r>
    </w:p>
    <w:p w:rsidR="00E5121C" w:rsidRPr="00700708" w:rsidRDefault="00E5121C" w:rsidP="00E5121C">
      <w:r w:rsidRPr="00700708">
        <w:rPr>
          <w:b/>
        </w:rPr>
        <w:t xml:space="preserve">Barnett in ’00 </w:t>
      </w:r>
      <w:r w:rsidRPr="00700708">
        <w:t>(Jon, Australian Research Council fellow and Senior Lecturer in Development Studies @ Melbourne U. School of Social and Environmental Enquiry, Review of International Studies, “Destabilizing the environment-conflict Thesis”, 26:271-288, Cambridge Journals Online)</w:t>
      </w:r>
    </w:p>
    <w:p w:rsidR="00E5121C" w:rsidRPr="00700708" w:rsidRDefault="00E5121C" w:rsidP="00E5121C">
      <w:pPr>
        <w:rPr>
          <w:sz w:val="16"/>
        </w:rPr>
      </w:pPr>
    </w:p>
    <w:p w:rsidR="00E5121C" w:rsidRPr="00700708" w:rsidRDefault="00E5121C" w:rsidP="00E5121C">
      <w:pPr>
        <w:rPr>
          <w:sz w:val="16"/>
        </w:rPr>
      </w:pPr>
      <w:r w:rsidRPr="00700708">
        <w:rPr>
          <w:sz w:val="16"/>
        </w:rPr>
        <w:t xml:space="preserve">Considerable attention has been paid to the links between population, the environment and conflict. The standard argument is that population growth will overextend the natural resources of the immediate environs, leading to deprivation which, it is assumed, will 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abrogations; for example: ‘the relationship is rarely causative in a direct fashion’, but ‘we may surmise that conflict would not arise so readily, nor would it prove so acute, if the associated factor of population growth were occurring at a more manageable rate’.38 </w:t>
      </w:r>
      <w:r w:rsidRPr="00700708">
        <w:rPr>
          <w:u w:val="single"/>
        </w:rPr>
        <w:t xml:space="preserve">It is possible though, that </w:t>
      </w:r>
      <w:r w:rsidRPr="00700708">
        <w:rPr>
          <w:highlight w:val="green"/>
          <w:u w:val="single"/>
        </w:rPr>
        <w:t>rather than inducing warfare, overpopulation and famine reduce the capacity of a people to wage war.</w:t>
      </w:r>
      <w:r w:rsidRPr="00700708">
        <w:rPr>
          <w:u w:val="single"/>
        </w:rPr>
        <w:t xml:space="preserve"> Indeed, </w:t>
      </w:r>
      <w:r w:rsidRPr="00700708">
        <w:rPr>
          <w:highlight w:val="green"/>
          <w:u w:val="single"/>
        </w:rPr>
        <w:t>it is less the case that famines in Africa</w:t>
      </w:r>
      <w:r w:rsidRPr="00700708">
        <w:rPr>
          <w:u w:val="single"/>
        </w:rPr>
        <w:t xml:space="preserve"> in recent decades have </w:t>
      </w:r>
      <w:r w:rsidRPr="00700708">
        <w:rPr>
          <w:highlight w:val="green"/>
          <w:u w:val="single"/>
        </w:rPr>
        <w:t>produced</w:t>
      </w:r>
      <w:r w:rsidRPr="00700708">
        <w:rPr>
          <w:u w:val="single"/>
        </w:rPr>
        <w:t xml:space="preserve"> ‘first rate </w:t>
      </w:r>
      <w:r w:rsidRPr="00700708">
        <w:rPr>
          <w:highlight w:val="green"/>
          <w:u w:val="single"/>
        </w:rPr>
        <w:t>breeding grounds for conflict’; the more important, pressing</w:t>
      </w:r>
      <w:r w:rsidRPr="00700708">
        <w:rPr>
          <w:u w:val="single"/>
        </w:rPr>
        <w:t xml:space="preserve">, and avoidable </w:t>
      </w:r>
      <w:r w:rsidRPr="00700708">
        <w:rPr>
          <w:highlight w:val="green"/>
          <w:u w:val="single"/>
        </w:rPr>
        <w:t>product is widespread malnutrition and large loss of life</w:t>
      </w:r>
      <w:r w:rsidRPr="00700708">
        <w:rPr>
          <w:sz w:val="16"/>
        </w:rPr>
        <w:t xml:space="preserve">. </w:t>
      </w:r>
    </w:p>
    <w:p w:rsidR="00E5121C" w:rsidRPr="00700708" w:rsidRDefault="00E5121C" w:rsidP="00E5121C">
      <w:pPr>
        <w:rPr>
          <w:b/>
        </w:rPr>
      </w:pPr>
    </w:p>
    <w:p w:rsidR="00E5121C" w:rsidRPr="00700708" w:rsidRDefault="00E5121C" w:rsidP="00E5121C">
      <w:pPr>
        <w:rPr>
          <w:b/>
        </w:rPr>
      </w:pPr>
      <w:r w:rsidRPr="00700708">
        <w:rPr>
          <w:b/>
        </w:rPr>
        <w:t>Food prices don’t cause massive instability</w:t>
      </w:r>
    </w:p>
    <w:p w:rsidR="00E5121C" w:rsidRPr="00700708" w:rsidRDefault="00E5121C" w:rsidP="00E5121C">
      <w:pPr>
        <w:rPr>
          <w:sz w:val="16"/>
        </w:rPr>
      </w:pPr>
      <w:r w:rsidRPr="00700708">
        <w:rPr>
          <w:b/>
        </w:rPr>
        <w:t xml:space="preserve">Sonin ‘8 – </w:t>
      </w:r>
      <w:r w:rsidRPr="00700708">
        <w:rPr>
          <w:sz w:val="16"/>
        </w:rPr>
        <w:t>Professor at the New Economic School, is a columnist for Vedomosti Konstantin (Sonin, Moscow Times April 29, 2008 “The Upside of High Food Prices”)</w:t>
      </w:r>
    </w:p>
    <w:p w:rsidR="00E5121C" w:rsidRPr="00700708" w:rsidRDefault="00E5121C" w:rsidP="00E5121C">
      <w:pPr>
        <w:rPr>
          <w:rFonts w:eastAsia="Times New Roman"/>
          <w:sz w:val="16"/>
          <w:szCs w:val="24"/>
        </w:rPr>
      </w:pPr>
    </w:p>
    <w:p w:rsidR="00E5121C" w:rsidRPr="00700708" w:rsidRDefault="00E5121C" w:rsidP="00E5121C">
      <w:pPr>
        <w:rPr>
          <w:sz w:val="16"/>
        </w:rPr>
      </w:pPr>
      <w:r w:rsidRPr="00700708">
        <w:rPr>
          <w:u w:val="single"/>
        </w:rPr>
        <w:t xml:space="preserve">Of course, rising food prices adversely affect people from countries that import grain. But </w:t>
      </w:r>
      <w:r w:rsidRPr="00700708">
        <w:rPr>
          <w:highlight w:val="green"/>
          <w:u w:val="single"/>
        </w:rPr>
        <w:t>most of the poorest countries in the world do not import food</w:t>
      </w:r>
      <w:r w:rsidRPr="00700708">
        <w:rPr>
          <w:u w:val="single"/>
        </w:rPr>
        <w:t>,</w:t>
      </w:r>
      <w:r w:rsidRPr="00700708">
        <w:rPr>
          <w:sz w:val="16"/>
        </w:rPr>
        <w:t xml:space="preserve"> </w:t>
      </w:r>
      <w:r w:rsidRPr="00700708">
        <w:rPr>
          <w:sz w:val="16"/>
          <w:szCs w:val="24"/>
        </w:rPr>
        <w:t>despite their typically low level of labor productivity in the agriculture sector. Domestically, of course, producers win and consumers lose from high food prices, but each of these countries as a whole benefits from rising prices.</w:t>
      </w:r>
      <w:r w:rsidRPr="00700708">
        <w:rPr>
          <w:sz w:val="16"/>
        </w:rPr>
        <w:t xml:space="preserve"> </w:t>
      </w:r>
      <w:r w:rsidRPr="00700708">
        <w:rPr>
          <w:u w:val="single"/>
        </w:rPr>
        <w:t xml:space="preserve">The benefits have not trickled down to all citizens, as recent riots clearly demonstrate. This means that the government has failed to properly redistribute the windfall from higher prices. </w:t>
      </w:r>
      <w:r w:rsidRPr="00700708">
        <w:rPr>
          <w:highlight w:val="green"/>
          <w:u w:val="single"/>
        </w:rPr>
        <w:t>Inefficiency, corruption and simple mismanagement on the government's part might lead to political instability and even to civil war, but a rise in the prices of food prices</w:t>
      </w:r>
      <w:r w:rsidRPr="00700708">
        <w:rPr>
          <w:sz w:val="16"/>
        </w:rPr>
        <w:t xml:space="preserve"> </w:t>
      </w:r>
      <w:r w:rsidRPr="00700708">
        <w:rPr>
          <w:sz w:val="16"/>
          <w:szCs w:val="24"/>
        </w:rPr>
        <w:t>by itself</w:t>
      </w:r>
      <w:r w:rsidRPr="00700708">
        <w:rPr>
          <w:sz w:val="16"/>
        </w:rPr>
        <w:t xml:space="preserve"> </w:t>
      </w:r>
      <w:r w:rsidRPr="00700708">
        <w:rPr>
          <w:highlight w:val="green"/>
          <w:u w:val="single"/>
        </w:rPr>
        <w:t>is not a cause for instability</w:t>
      </w:r>
      <w:r w:rsidRPr="00700708">
        <w:rPr>
          <w:sz w:val="16"/>
        </w:rPr>
        <w:t xml:space="preserve"> </w:t>
      </w:r>
      <w:r w:rsidRPr="00700708">
        <w:rPr>
          <w:sz w:val="16"/>
          <w:szCs w:val="24"/>
        </w:rPr>
        <w:t>in grain-exporting countries</w:t>
      </w:r>
    </w:p>
    <w:p w:rsidR="00E5121C" w:rsidRPr="00845425" w:rsidRDefault="00E5121C" w:rsidP="00E5121C"/>
    <w:p w:rsidR="00E5121C" w:rsidRDefault="00E5121C" w:rsidP="00E5121C">
      <w:pPr>
        <w:pStyle w:val="Heading1"/>
      </w:pPr>
    </w:p>
    <w:p w:rsidR="00E5121C" w:rsidRDefault="00E5121C" w:rsidP="00E5121C">
      <w:pPr>
        <w:pStyle w:val="Heading1"/>
      </w:pPr>
      <w:r>
        <w:t xml:space="preserve">Adv 3 – Econ </w:t>
      </w:r>
    </w:p>
    <w:p w:rsidR="00E5121C" w:rsidRPr="00845425" w:rsidRDefault="00E5121C" w:rsidP="00E5121C"/>
    <w:p w:rsidR="00E5121C" w:rsidRPr="00700708" w:rsidRDefault="00E5121C" w:rsidP="00E5121C">
      <w:pPr>
        <w:rPr>
          <w:b/>
        </w:rPr>
      </w:pPr>
      <w:r w:rsidRPr="00700708">
        <w:rPr>
          <w:b/>
        </w:rPr>
        <w:t>No econ impact</w:t>
      </w:r>
    </w:p>
    <w:p w:rsidR="00E5121C" w:rsidRPr="00700708" w:rsidRDefault="00E5121C" w:rsidP="00E5121C">
      <w:r w:rsidRPr="00700708">
        <w:t xml:space="preserve">Robert </w:t>
      </w:r>
      <w:r w:rsidRPr="004E5F6A">
        <w:rPr>
          <w:b/>
        </w:rPr>
        <w:t>Jervis 11</w:t>
      </w:r>
      <w:r w:rsidRPr="00700708">
        <w:t xml:space="preserve">, Professor in the Department of Political Science and School of International and Public Affairs at Columbia University, December 2011, “Force in Our Times,” Survival, Vol. 25, No. 4, p. 403-425//countries won’t attack one another, mass opinion won’t change, economic conflict doesn’t escalate to war </w:t>
      </w:r>
    </w:p>
    <w:p w:rsidR="00E5121C" w:rsidRPr="00700708" w:rsidRDefault="00E5121C" w:rsidP="00E5121C">
      <w:r w:rsidRPr="00700708">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700708">
        <w:rPr>
          <w:rStyle w:val="TitleChar"/>
        </w:rPr>
        <w:t xml:space="preserve">a </w:t>
      </w:r>
      <w:r w:rsidRPr="00994D98">
        <w:rPr>
          <w:rStyle w:val="TitleChar"/>
          <w:highlight w:val="green"/>
        </w:rPr>
        <w:t>worsening</w:t>
      </w:r>
      <w:r w:rsidRPr="00700708">
        <w:rPr>
          <w:rStyle w:val="TitleChar"/>
        </w:rPr>
        <w:t xml:space="preserve"> of</w:t>
      </w:r>
      <w:r w:rsidRPr="00700708">
        <w:rPr>
          <w:sz w:val="16"/>
        </w:rPr>
        <w:t xml:space="preserve"> the </w:t>
      </w:r>
      <w:r w:rsidRPr="00700708">
        <w:rPr>
          <w:rStyle w:val="TitleChar"/>
        </w:rPr>
        <w:t xml:space="preserve">current </w:t>
      </w:r>
      <w:r w:rsidRPr="00994D98">
        <w:rPr>
          <w:rStyle w:val="TitleChar"/>
          <w:highlight w:val="green"/>
        </w:rPr>
        <w:t>economic difficulties</w:t>
      </w:r>
      <w:r w:rsidRPr="00700708">
        <w:rPr>
          <w:rStyle w:val="TitleChar"/>
        </w:rPr>
        <w:t>,</w:t>
      </w:r>
      <w:r w:rsidRPr="00700708">
        <w:rPr>
          <w:sz w:val="16"/>
        </w:rPr>
        <w:t xml:space="preserve"> which </w:t>
      </w:r>
      <w:r w:rsidRPr="00994D98">
        <w:rPr>
          <w:rStyle w:val="TitleChar"/>
          <w:highlight w:val="green"/>
        </w:rPr>
        <w:t>could</w:t>
      </w:r>
      <w:r w:rsidRPr="00700708">
        <w:rPr>
          <w:sz w:val="16"/>
        </w:rPr>
        <w:t xml:space="preserve"> itself </w:t>
      </w:r>
      <w:r w:rsidRPr="00994D98">
        <w:rPr>
          <w:rStyle w:val="TitleChar"/>
          <w:highlight w:val="green"/>
        </w:rPr>
        <w:t>produce</w:t>
      </w:r>
      <w:r w:rsidRPr="00700708">
        <w:rPr>
          <w:rStyle w:val="TitleChar"/>
        </w:rPr>
        <w:t xml:space="preserve"> greater </w:t>
      </w:r>
      <w:r w:rsidRPr="00994D98">
        <w:rPr>
          <w:rStyle w:val="TitleChar"/>
          <w:highlight w:val="green"/>
        </w:rPr>
        <w:t>nationalism</w:t>
      </w:r>
      <w:r w:rsidRPr="00700708">
        <w:rPr>
          <w:rStyle w:val="TitleChar"/>
        </w:rPr>
        <w:t>, undermine democracy and bring back old-fashioned beggar-my-neighbor economic policies</w:t>
      </w:r>
      <w:r w:rsidRPr="00700708">
        <w:rPr>
          <w:sz w:val="16"/>
        </w:rPr>
        <w:t xml:space="preserve">. </w:t>
      </w:r>
      <w:r w:rsidRPr="00335F19">
        <w:rPr>
          <w:rStyle w:val="TitleChar"/>
        </w:rPr>
        <w:t>While these dangers are real</w:t>
      </w:r>
      <w:r w:rsidRPr="00335F19">
        <w:rPr>
          <w:sz w:val="16"/>
        </w:rPr>
        <w:t xml:space="preserve">, </w:t>
      </w:r>
      <w:r w:rsidRPr="00994D98">
        <w:rPr>
          <w:rStyle w:val="Emphasis"/>
          <w:highlight w:val="green"/>
        </w:rPr>
        <w:t>it is hard to believe</w:t>
      </w:r>
      <w:r w:rsidRPr="00700708">
        <w:rPr>
          <w:rStyle w:val="Emphasis"/>
        </w:rPr>
        <w:t xml:space="preserve"> that the </w:t>
      </w:r>
      <w:r w:rsidRPr="00994D98">
        <w:rPr>
          <w:rStyle w:val="Emphasis"/>
          <w:highlight w:val="green"/>
        </w:rPr>
        <w:t xml:space="preserve">conflicts could </w:t>
      </w:r>
      <w:r w:rsidRPr="00335F19">
        <w:rPr>
          <w:rStyle w:val="Emphasis"/>
        </w:rPr>
        <w:t>be great enough</w:t>
      </w:r>
      <w:r w:rsidRPr="00335F19">
        <w:rPr>
          <w:sz w:val="16"/>
        </w:rPr>
        <w:t xml:space="preserve"> </w:t>
      </w:r>
      <w:r w:rsidRPr="00335F19">
        <w:rPr>
          <w:rStyle w:val="TitleChar"/>
        </w:rPr>
        <w:t xml:space="preserve">to </w:t>
      </w:r>
      <w:r w:rsidRPr="00994D98">
        <w:rPr>
          <w:rStyle w:val="TitleChar"/>
          <w:highlight w:val="green"/>
        </w:rPr>
        <w:t>lead</w:t>
      </w:r>
      <w:r w:rsidRPr="00700708">
        <w:rPr>
          <w:sz w:val="16"/>
        </w:rPr>
        <w:t xml:space="preserve"> the </w:t>
      </w:r>
      <w:r w:rsidRPr="00700708">
        <w:rPr>
          <w:rStyle w:val="TitleChar"/>
        </w:rPr>
        <w:t xml:space="preserve">members of </w:t>
      </w:r>
      <w:r w:rsidRPr="00994D98">
        <w:rPr>
          <w:rStyle w:val="TitleChar"/>
          <w:highlight w:val="green"/>
        </w:rPr>
        <w:t>the community to</w:t>
      </w:r>
      <w:r w:rsidRPr="00700708">
        <w:rPr>
          <w:rStyle w:val="TitleChar"/>
        </w:rPr>
        <w:t xml:space="preserve"> contemplate </w:t>
      </w:r>
      <w:r w:rsidRPr="00994D98">
        <w:rPr>
          <w:rStyle w:val="TitleChar"/>
          <w:highlight w:val="green"/>
        </w:rPr>
        <w:t>fight</w:t>
      </w:r>
      <w:r w:rsidRPr="00335F19">
        <w:rPr>
          <w:rStyle w:val="TitleChar"/>
        </w:rPr>
        <w:t>ing each other. It</w:t>
      </w:r>
      <w:r w:rsidRPr="00700708">
        <w:rPr>
          <w:rStyle w:val="TitleChar"/>
        </w:rPr>
        <w:t xml:space="preserve"> is not so much that economic interdependence</w:t>
      </w:r>
      <w:r w:rsidRPr="00700708">
        <w:rPr>
          <w:sz w:val="16"/>
        </w:rPr>
        <w:t xml:space="preserve"> has proceeded to the point where it </w:t>
      </w:r>
      <w:r w:rsidRPr="00700708">
        <w:rPr>
          <w:rStyle w:val="TitleChar"/>
        </w:rPr>
        <w:t>could not be reversed</w:t>
      </w:r>
      <w:r w:rsidRPr="00700708">
        <w:rPr>
          <w:sz w:val="16"/>
        </w:rPr>
        <w:t xml:space="preserve"> – states that were more internally interdependent than anything seen internationally have fought bloody civil wars. </w:t>
      </w:r>
      <w:r w:rsidRPr="00700708">
        <w:rPr>
          <w:rStyle w:val="TitleChar"/>
        </w:rPr>
        <w:t>Rather it is that</w:t>
      </w:r>
      <w:r w:rsidRPr="00700708">
        <w:rPr>
          <w:sz w:val="16"/>
        </w:rPr>
        <w:t xml:space="preserve"> </w:t>
      </w:r>
      <w:r w:rsidRPr="00994D98">
        <w:rPr>
          <w:rStyle w:val="Emphasis"/>
          <w:highlight w:val="green"/>
        </w:rPr>
        <w:t>even if the more extreme versions of</w:t>
      </w:r>
      <w:r w:rsidRPr="00700708">
        <w:rPr>
          <w:rStyle w:val="Emphasis"/>
        </w:rPr>
        <w:t xml:space="preserve"> free </w:t>
      </w:r>
      <w:r w:rsidRPr="00994D98">
        <w:rPr>
          <w:rStyle w:val="Emphasis"/>
          <w:highlight w:val="green"/>
        </w:rPr>
        <w:t>trade and</w:t>
      </w:r>
      <w:r w:rsidRPr="00700708">
        <w:rPr>
          <w:rStyle w:val="Emphasis"/>
        </w:rPr>
        <w:t xml:space="preserve"> economic </w:t>
      </w:r>
      <w:r w:rsidRPr="00994D98">
        <w:rPr>
          <w:rStyle w:val="Emphasis"/>
          <w:highlight w:val="green"/>
        </w:rPr>
        <w:t>liberalism become discredited</w:t>
      </w:r>
      <w:r w:rsidRPr="00994D98">
        <w:rPr>
          <w:sz w:val="16"/>
          <w:highlight w:val="green"/>
        </w:rPr>
        <w:t xml:space="preserve">, </w:t>
      </w:r>
      <w:r w:rsidRPr="00994D98">
        <w:rPr>
          <w:rStyle w:val="TitleChar"/>
          <w:highlight w:val="green"/>
        </w:rPr>
        <w:t>it is</w:t>
      </w:r>
      <w:r w:rsidRPr="00994D98">
        <w:rPr>
          <w:sz w:val="16"/>
          <w:highlight w:val="green"/>
        </w:rPr>
        <w:t xml:space="preserve"> </w:t>
      </w:r>
      <w:r w:rsidRPr="00994D98">
        <w:rPr>
          <w:rStyle w:val="TitleChar"/>
          <w:highlight w:val="green"/>
        </w:rPr>
        <w:t>hard to see how</w:t>
      </w:r>
      <w:r w:rsidRPr="00700708">
        <w:rPr>
          <w:sz w:val="16"/>
        </w:rPr>
        <w:t xml:space="preserve"> without building on a preexisting high level of political conflict </w:t>
      </w:r>
      <w:r w:rsidRPr="00994D98">
        <w:rPr>
          <w:rStyle w:val="TitleChar"/>
          <w:highlight w:val="green"/>
        </w:rPr>
        <w:t xml:space="preserve">leaders and mass opinion </w:t>
      </w:r>
      <w:r w:rsidRPr="00700708">
        <w:rPr>
          <w:rStyle w:val="TitleChar"/>
        </w:rPr>
        <w:t xml:space="preserve">would come to </w:t>
      </w:r>
      <w:r w:rsidRPr="00994D98">
        <w:rPr>
          <w:rStyle w:val="TitleChar"/>
          <w:highlight w:val="green"/>
        </w:rPr>
        <w:t>believe</w:t>
      </w:r>
      <w:r w:rsidRPr="00700708">
        <w:rPr>
          <w:rStyle w:val="TitleChar"/>
        </w:rPr>
        <w:t xml:space="preserve"> that </w:t>
      </w:r>
      <w:r w:rsidRPr="00994D98">
        <w:rPr>
          <w:rStyle w:val="TitleChar"/>
          <w:highlight w:val="green"/>
        </w:rPr>
        <w:t>their countries could prosper by</w:t>
      </w:r>
      <w:r w:rsidRPr="00700708">
        <w:rPr>
          <w:rStyle w:val="TitleChar"/>
        </w:rPr>
        <w:t xml:space="preserve"> impoverishing or</w:t>
      </w:r>
      <w:r w:rsidRPr="00700708">
        <w:rPr>
          <w:sz w:val="16"/>
        </w:rPr>
        <w:t xml:space="preserve"> even </w:t>
      </w:r>
      <w:r w:rsidRPr="00994D98">
        <w:rPr>
          <w:rStyle w:val="TitleChar"/>
          <w:highlight w:val="green"/>
        </w:rPr>
        <w:t>attacking others</w:t>
      </w:r>
      <w:r w:rsidRPr="00700708">
        <w:rPr>
          <w:sz w:val="16"/>
        </w:rPr>
        <w:t xml:space="preserve">. Is it possible that problems will not only become severe, but that people will entertain the thought that they have to be solved by war? </w:t>
      </w:r>
      <w:r w:rsidRPr="00700708">
        <w:rPr>
          <w:rStyle w:val="TitleChar"/>
        </w:rPr>
        <w:t>While a pessimist could note that this argument does not appear as outlandish as it did before the financial crisis</w:t>
      </w:r>
      <w:r w:rsidRPr="00700708">
        <w:rPr>
          <w:sz w:val="16"/>
        </w:rPr>
        <w:t xml:space="preserve">, </w:t>
      </w:r>
      <w:r w:rsidRPr="00700708">
        <w:rPr>
          <w:rStyle w:val="TitleChar"/>
        </w:rPr>
        <w:t>an optimist could reply (correctly</w:t>
      </w:r>
      <w:r w:rsidRPr="00700708">
        <w:rPr>
          <w:sz w:val="16"/>
        </w:rPr>
        <w:t xml:space="preserve">, in my view) </w:t>
      </w:r>
      <w:r w:rsidRPr="00700708">
        <w:rPr>
          <w:rStyle w:val="TitleChar"/>
        </w:rPr>
        <w:t xml:space="preserve">that the very fact that </w:t>
      </w:r>
      <w:r w:rsidRPr="00335F19">
        <w:rPr>
          <w:rStyle w:val="TitleChar"/>
          <w:highlight w:val="green"/>
        </w:rPr>
        <w:t>we have seen</w:t>
      </w:r>
      <w:r w:rsidRPr="00700708">
        <w:rPr>
          <w:sz w:val="16"/>
        </w:rPr>
        <w:t xml:space="preserve"> </w:t>
      </w:r>
      <w:r w:rsidRPr="00700708">
        <w:rPr>
          <w:rStyle w:val="Emphasis"/>
        </w:rPr>
        <w:t xml:space="preserve">such a </w:t>
      </w:r>
      <w:r w:rsidRPr="00335F19">
        <w:rPr>
          <w:rStyle w:val="Emphasis"/>
        </w:rPr>
        <w:t xml:space="preserve">sharp </w:t>
      </w:r>
      <w:r w:rsidRPr="00994D98">
        <w:rPr>
          <w:rStyle w:val="Emphasis"/>
          <w:highlight w:val="green"/>
        </w:rPr>
        <w:t>economic down-turn</w:t>
      </w:r>
      <w:r w:rsidRPr="00994D98">
        <w:rPr>
          <w:sz w:val="16"/>
          <w:highlight w:val="green"/>
        </w:rPr>
        <w:t xml:space="preserve"> </w:t>
      </w:r>
      <w:r w:rsidRPr="00994D98">
        <w:rPr>
          <w:rStyle w:val="TitleChar"/>
          <w:highlight w:val="green"/>
        </w:rPr>
        <w:t>without</w:t>
      </w:r>
      <w:r w:rsidRPr="00994D98">
        <w:rPr>
          <w:sz w:val="16"/>
          <w:highlight w:val="green"/>
        </w:rPr>
        <w:t xml:space="preserve"> </w:t>
      </w:r>
      <w:r w:rsidRPr="00335F19">
        <w:rPr>
          <w:rStyle w:val="Box"/>
        </w:rPr>
        <w:t>anyone</w:t>
      </w:r>
      <w:r w:rsidRPr="00335F19">
        <w:rPr>
          <w:sz w:val="16"/>
        </w:rPr>
        <w:t xml:space="preserve"> </w:t>
      </w:r>
      <w:r w:rsidRPr="00335F19">
        <w:rPr>
          <w:rStyle w:val="TitleChar"/>
        </w:rPr>
        <w:t>suggesting</w:t>
      </w:r>
      <w:r w:rsidRPr="00700708">
        <w:rPr>
          <w:rStyle w:val="TitleChar"/>
        </w:rPr>
        <w:t xml:space="preserve"> that </w:t>
      </w:r>
      <w:r w:rsidRPr="00994D98">
        <w:rPr>
          <w:rStyle w:val="TitleChar"/>
          <w:highlight w:val="green"/>
        </w:rPr>
        <w:t>force</w:t>
      </w:r>
      <w:r w:rsidRPr="00700708">
        <w:rPr>
          <w:sz w:val="16"/>
        </w:rPr>
        <w:t xml:space="preserve"> of arms </w:t>
      </w:r>
      <w:r w:rsidRPr="00700708">
        <w:rPr>
          <w:rStyle w:val="TitleChar"/>
        </w:rPr>
        <w:t>is the solution</w:t>
      </w:r>
      <w:r w:rsidRPr="00700708">
        <w:rPr>
          <w:sz w:val="16"/>
        </w:rPr>
        <w:t xml:space="preserve"> </w:t>
      </w:r>
      <w:r w:rsidRPr="00335F19">
        <w:rPr>
          <w:rStyle w:val="TitleChar"/>
        </w:rPr>
        <w:t>shows</w:t>
      </w:r>
      <w:r w:rsidRPr="00700708">
        <w:rPr>
          <w:rStyle w:val="TitleChar"/>
        </w:rPr>
        <w:t xml:space="preserve"> that</w:t>
      </w:r>
      <w:r w:rsidRPr="00700708">
        <w:rPr>
          <w:sz w:val="16"/>
        </w:rPr>
        <w:t xml:space="preserve"> </w:t>
      </w:r>
      <w:r w:rsidRPr="00994D98">
        <w:rPr>
          <w:rStyle w:val="Emphasis"/>
          <w:highlight w:val="green"/>
        </w:rPr>
        <w:t xml:space="preserve">even if bad times bring </w:t>
      </w:r>
      <w:r w:rsidRPr="00335F19">
        <w:rPr>
          <w:rStyle w:val="Emphasis"/>
        </w:rPr>
        <w:t xml:space="preserve">about greater </w:t>
      </w:r>
      <w:r w:rsidRPr="00994D98">
        <w:rPr>
          <w:rStyle w:val="Emphasis"/>
          <w:highlight w:val="green"/>
        </w:rPr>
        <w:t>economic conflict</w:t>
      </w:r>
      <w:r w:rsidRPr="00994D98">
        <w:rPr>
          <w:sz w:val="16"/>
          <w:highlight w:val="green"/>
        </w:rPr>
        <w:t xml:space="preserve">, </w:t>
      </w:r>
      <w:r w:rsidRPr="00994D98">
        <w:rPr>
          <w:rStyle w:val="Box"/>
          <w:highlight w:val="green"/>
        </w:rPr>
        <w:t>it will not make war thinkable</w:t>
      </w:r>
    </w:p>
    <w:p w:rsidR="00E5121C" w:rsidRDefault="00E5121C" w:rsidP="00E5121C">
      <w:pPr>
        <w:rPr>
          <w:rFonts w:eastAsia="PMingLiU"/>
          <w:b/>
          <w:u w:val="single"/>
          <w:lang w:eastAsia="zh-TW"/>
        </w:rPr>
      </w:pPr>
    </w:p>
    <w:p w:rsidR="00E5121C" w:rsidRPr="00406754" w:rsidRDefault="00E5121C" w:rsidP="00E5121C">
      <w:pPr>
        <w:rPr>
          <w:b/>
        </w:rPr>
      </w:pPr>
      <w:r>
        <w:rPr>
          <w:b/>
        </w:rPr>
        <w:t xml:space="preserve">Econ high </w:t>
      </w:r>
    </w:p>
    <w:p w:rsidR="00E5121C" w:rsidRPr="002E591E" w:rsidRDefault="00E5121C" w:rsidP="00E5121C">
      <w:pPr>
        <w:rPr>
          <w:sz w:val="16"/>
          <w:szCs w:val="16"/>
        </w:rPr>
      </w:pPr>
      <w:r w:rsidRPr="002E591E">
        <w:rPr>
          <w:b/>
          <w:u w:val="single"/>
        </w:rPr>
        <w:t>Reuters</w:t>
      </w:r>
      <w:r w:rsidRPr="002E591E">
        <w:rPr>
          <w:b/>
        </w:rPr>
        <w:t xml:space="preserve"> 1/30</w:t>
      </w:r>
      <w:r w:rsidRPr="002E591E">
        <w:t xml:space="preserve">/14 </w:t>
      </w:r>
      <w:r w:rsidRPr="002E591E">
        <w:rPr>
          <w:sz w:val="16"/>
          <w:szCs w:val="16"/>
        </w:rPr>
        <w:t xml:space="preserve">[Lucia Mutikani, “Households, trade keep U.S. economy humming in fourth quarter,” </w:t>
      </w:r>
      <w:r w:rsidRPr="002E591E">
        <w:rPr>
          <w:sz w:val="16"/>
          <w:szCs w:val="16"/>
          <w:u w:val="single"/>
        </w:rPr>
        <w:t>Reuters</w:t>
      </w:r>
      <w:r w:rsidRPr="002E591E">
        <w:rPr>
          <w:sz w:val="16"/>
          <w:szCs w:val="16"/>
        </w:rPr>
        <w:t xml:space="preserve">, Thu Jan 30, 2014 1:28pm EST, pg.  </w:t>
      </w:r>
      <w:hyperlink r:id="rId13" w:history="1">
        <w:r w:rsidRPr="000D1620">
          <w:rPr>
            <w:rStyle w:val="Hyperlink"/>
            <w:sz w:val="16"/>
            <w:szCs w:val="16"/>
          </w:rPr>
          <w:t>http://tinyurl.com/oqbeoub</w:t>
        </w:r>
      </w:hyperlink>
      <w:r>
        <w:rPr>
          <w:sz w:val="16"/>
          <w:szCs w:val="16"/>
        </w:rPr>
        <w:t xml:space="preserve"> </w:t>
      </w:r>
    </w:p>
    <w:p w:rsidR="00E5121C" w:rsidRPr="002E591E" w:rsidRDefault="00E5121C" w:rsidP="00E5121C">
      <w:pPr>
        <w:rPr>
          <w:sz w:val="16"/>
        </w:rPr>
      </w:pPr>
      <w:r w:rsidRPr="002E591E">
        <w:rPr>
          <w:sz w:val="16"/>
        </w:rPr>
        <w:t xml:space="preserve">(Reuters) - </w:t>
      </w:r>
      <w:r w:rsidRPr="002E591E">
        <w:rPr>
          <w:u w:val="single"/>
        </w:rPr>
        <w:t xml:space="preserve">Strong </w:t>
      </w:r>
      <w:r w:rsidRPr="002F67FF">
        <w:rPr>
          <w:highlight w:val="green"/>
          <w:u w:val="single"/>
        </w:rPr>
        <w:t>household spending and</w:t>
      </w:r>
      <w:r w:rsidRPr="002E591E">
        <w:rPr>
          <w:u w:val="single"/>
        </w:rPr>
        <w:t xml:space="preserve"> robust </w:t>
      </w:r>
      <w:r w:rsidRPr="002F67FF">
        <w:rPr>
          <w:highlight w:val="green"/>
          <w:u w:val="single"/>
        </w:rPr>
        <w:t>exports kept the</w:t>
      </w:r>
      <w:r w:rsidRPr="002E591E">
        <w:rPr>
          <w:u w:val="single"/>
        </w:rPr>
        <w:t xml:space="preserve"> U.S. </w:t>
      </w:r>
      <w:r w:rsidRPr="002F67FF">
        <w:rPr>
          <w:highlight w:val="green"/>
          <w:u w:val="single"/>
        </w:rPr>
        <w:t>economy on solid ground</w:t>
      </w:r>
      <w:r w:rsidRPr="002E591E">
        <w:rPr>
          <w:u w:val="single"/>
        </w:rPr>
        <w:t xml:space="preserve"> in the fourth quarter</w:t>
      </w:r>
      <w:r w:rsidRPr="002E591E">
        <w:rPr>
          <w:sz w:val="16"/>
        </w:rPr>
        <w:t>, but stagnant wages could chip away some of the momentum in early 2014.</w:t>
      </w:r>
    </w:p>
    <w:p w:rsidR="00E5121C" w:rsidRPr="002E591E" w:rsidRDefault="00E5121C" w:rsidP="00E5121C">
      <w:pPr>
        <w:rPr>
          <w:sz w:val="16"/>
        </w:rPr>
      </w:pPr>
      <w:r w:rsidRPr="002F67FF">
        <w:rPr>
          <w:highlight w:val="green"/>
          <w:u w:val="single"/>
        </w:rPr>
        <w:t>Gross domestic product grew</w:t>
      </w:r>
      <w:r w:rsidRPr="002E591E">
        <w:rPr>
          <w:u w:val="single"/>
        </w:rPr>
        <w:t xml:space="preserve"> at a 3.2 percent annual rate i</w:t>
      </w:r>
      <w:r w:rsidRPr="002E591E">
        <w:rPr>
          <w:sz w:val="16"/>
        </w:rPr>
        <w:t>n the final three months of last year, the Commerce Department said on Thursday, in line with economists' expectations.</w:t>
      </w:r>
    </w:p>
    <w:p w:rsidR="00E5121C" w:rsidRPr="002E591E" w:rsidRDefault="00E5121C" w:rsidP="00E5121C">
      <w:pPr>
        <w:rPr>
          <w:sz w:val="16"/>
        </w:rPr>
      </w:pPr>
      <w:r w:rsidRPr="002E591E">
        <w:rPr>
          <w:sz w:val="16"/>
        </w:rPr>
        <w:t xml:space="preserve">While that was a slowdown from the third-quarter's brisk 4.1 percent pace, </w:t>
      </w:r>
      <w:r w:rsidRPr="002E591E">
        <w:rPr>
          <w:u w:val="single"/>
        </w:rPr>
        <w:t>it was a far stronger performance than had been anticipated</w:t>
      </w:r>
      <w:r w:rsidRPr="002E591E">
        <w:rPr>
          <w:sz w:val="16"/>
        </w:rPr>
        <w:t xml:space="preserve"> earlier in the quarter and welcome news in light of some drag from October's partial government shutdown.</w:t>
      </w:r>
    </w:p>
    <w:p w:rsidR="00E5121C" w:rsidRPr="002E591E" w:rsidRDefault="00E5121C" w:rsidP="00E5121C">
      <w:pPr>
        <w:rPr>
          <w:sz w:val="16"/>
        </w:rPr>
      </w:pPr>
      <w:r w:rsidRPr="002E591E">
        <w:rPr>
          <w:sz w:val="16"/>
        </w:rPr>
        <w:t>"</w:t>
      </w:r>
      <w:r w:rsidRPr="002E591E">
        <w:rPr>
          <w:u w:val="single"/>
        </w:rPr>
        <w:t>The economy was firing on almost all cylinders as 2013 came to a close. For today, the sun is out and shining," said</w:t>
      </w:r>
      <w:r w:rsidRPr="002E591E">
        <w:rPr>
          <w:sz w:val="16"/>
        </w:rPr>
        <w:t xml:space="preserve"> Chris Rupkey, </w:t>
      </w:r>
      <w:r w:rsidRPr="002E591E">
        <w:rPr>
          <w:u w:val="single"/>
        </w:rPr>
        <w:t>chief financial economist at Bank of Tokyo</w:t>
      </w:r>
      <w:r w:rsidRPr="002E591E">
        <w:rPr>
          <w:sz w:val="16"/>
        </w:rPr>
        <w:t>-Mitsubishi UFJ in New York.</w:t>
      </w:r>
    </w:p>
    <w:p w:rsidR="00E5121C" w:rsidRPr="002E591E" w:rsidRDefault="00E5121C" w:rsidP="00E5121C">
      <w:pPr>
        <w:rPr>
          <w:sz w:val="16"/>
          <w:szCs w:val="16"/>
        </w:rPr>
      </w:pPr>
      <w:r w:rsidRPr="002E591E">
        <w:rPr>
          <w:sz w:val="16"/>
          <w:szCs w:val="16"/>
        </w:rPr>
        <w:t>Early in the quarter many economists were expecting a growth pace below 2 percent given that an inventory surge accounted for much of the increase in the July-September period.</w:t>
      </w:r>
    </w:p>
    <w:p w:rsidR="00E5121C" w:rsidRPr="002E591E" w:rsidRDefault="00E5121C" w:rsidP="00E5121C">
      <w:pPr>
        <w:rPr>
          <w:sz w:val="16"/>
        </w:rPr>
      </w:pPr>
      <w:r w:rsidRPr="002E591E">
        <w:rPr>
          <w:sz w:val="16"/>
        </w:rPr>
        <w:t xml:space="preserve">Taking both quarters together, growth came in at a 3.7 percent pace, up sharply from 1.8 percent in the first six months of the year. </w:t>
      </w:r>
      <w:r w:rsidRPr="002E591E">
        <w:rPr>
          <w:u w:val="single"/>
        </w:rPr>
        <w:t>It was the biggest half-year gain since the second half of 2003</w:t>
      </w:r>
      <w:r w:rsidRPr="002E591E">
        <w:rPr>
          <w:sz w:val="16"/>
        </w:rPr>
        <w:t>.</w:t>
      </w:r>
    </w:p>
    <w:p w:rsidR="00E5121C" w:rsidRPr="002E591E" w:rsidRDefault="00E5121C" w:rsidP="00E5121C">
      <w:pPr>
        <w:rPr>
          <w:sz w:val="16"/>
          <w:szCs w:val="16"/>
        </w:rPr>
      </w:pPr>
      <w:r w:rsidRPr="002E591E">
        <w:rPr>
          <w:sz w:val="16"/>
          <w:szCs w:val="16"/>
        </w:rPr>
        <w:t>Stocks on Wall Street pushed higher on the back of the report, rebounding from the previous session's decline. U.S. Treasury debt prices fell, while the dollar rose against a basket of currencies.</w:t>
      </w:r>
    </w:p>
    <w:p w:rsidR="00E5121C" w:rsidRPr="002E591E" w:rsidRDefault="00E5121C" w:rsidP="00E5121C">
      <w:pPr>
        <w:rPr>
          <w:sz w:val="16"/>
        </w:rPr>
      </w:pPr>
      <w:r w:rsidRPr="002F67FF">
        <w:rPr>
          <w:highlight w:val="green"/>
          <w:u w:val="single"/>
        </w:rPr>
        <w:t>Consumer spending was the main driver of</w:t>
      </w:r>
      <w:r w:rsidRPr="002E591E">
        <w:rPr>
          <w:u w:val="single"/>
        </w:rPr>
        <w:t xml:space="preserve"> fourth-quarter </w:t>
      </w:r>
      <w:r w:rsidRPr="002F67FF">
        <w:rPr>
          <w:highlight w:val="green"/>
          <w:u w:val="single"/>
        </w:rPr>
        <w:t>growth</w:t>
      </w:r>
      <w:r w:rsidRPr="002E591E">
        <w:rPr>
          <w:u w:val="single"/>
        </w:rPr>
        <w:t xml:space="preserve">, but there was also a strong boost from trade. </w:t>
      </w:r>
      <w:r w:rsidRPr="002F67FF">
        <w:rPr>
          <w:highlight w:val="green"/>
          <w:u w:val="single"/>
        </w:rPr>
        <w:t>Business investment</w:t>
      </w:r>
      <w:r w:rsidRPr="002E591E">
        <w:rPr>
          <w:u w:val="single"/>
        </w:rPr>
        <w:t xml:space="preserve"> also </w:t>
      </w:r>
      <w:r w:rsidRPr="002F67FF">
        <w:rPr>
          <w:highlight w:val="green"/>
          <w:u w:val="single"/>
        </w:rPr>
        <w:t>lent support</w:t>
      </w:r>
      <w:r w:rsidRPr="002E591E">
        <w:rPr>
          <w:u w:val="single"/>
        </w:rPr>
        <w:t xml:space="preserve"> as did the restocking of warehouses</w:t>
      </w:r>
      <w:r w:rsidRPr="002E591E">
        <w:rPr>
          <w:sz w:val="16"/>
        </w:rPr>
        <w:t>, but not at the same scale as in the third quarter.</w:t>
      </w:r>
    </w:p>
    <w:p w:rsidR="00E5121C" w:rsidRDefault="00E5121C" w:rsidP="00E5121C">
      <w:pPr>
        <w:rPr>
          <w:rFonts w:eastAsia="PMingLiU"/>
          <w:b/>
          <w:u w:val="single"/>
          <w:lang w:eastAsia="zh-TW"/>
        </w:rPr>
      </w:pPr>
    </w:p>
    <w:p w:rsidR="00E5121C" w:rsidRPr="00E01696" w:rsidRDefault="00E5121C" w:rsidP="00E5121C">
      <w:pPr>
        <w:rPr>
          <w:rFonts w:eastAsia="Georgia"/>
          <w:b/>
        </w:rPr>
      </w:pPr>
      <w:r w:rsidRPr="009463E8">
        <w:rPr>
          <w:rFonts w:eastAsia="Georgia"/>
          <w:b/>
          <w:u w:val="single"/>
        </w:rPr>
        <w:t>No impact</w:t>
      </w:r>
      <w:r>
        <w:rPr>
          <w:rFonts w:eastAsia="Georgia"/>
          <w:b/>
        </w:rPr>
        <w:t xml:space="preserve"> --- </w:t>
      </w:r>
      <w:r w:rsidRPr="009B71AE">
        <w:rPr>
          <w:rFonts w:eastAsia="Georgia"/>
          <w:b/>
          <w:u w:val="single"/>
        </w:rPr>
        <w:t>no diversionary war</w:t>
      </w:r>
      <w:r>
        <w:rPr>
          <w:rFonts w:eastAsia="Georgia"/>
          <w:b/>
        </w:rPr>
        <w:t xml:space="preserve"> and violence </w:t>
      </w:r>
      <w:r>
        <w:rPr>
          <w:rFonts w:eastAsia="Georgia"/>
          <w:b/>
          <w:u w:val="single"/>
        </w:rPr>
        <w:t>decreases</w:t>
      </w:r>
    </w:p>
    <w:p w:rsidR="00E5121C" w:rsidRPr="00264601" w:rsidRDefault="00E5121C" w:rsidP="00E5121C">
      <w:pPr>
        <w:rPr>
          <w:shd w:val="clear" w:color="auto" w:fill="FFFFFF"/>
        </w:rPr>
      </w:pPr>
      <w:r w:rsidRPr="00264601">
        <w:rPr>
          <w:b/>
          <w:shd w:val="clear" w:color="auto" w:fill="FFFFFF"/>
        </w:rPr>
        <w:t>Drezner 12</w:t>
      </w:r>
      <w:r w:rsidRPr="00264601">
        <w:rPr>
          <w:shd w:val="clear" w:color="auto" w:fill="FFFFFF"/>
        </w:rPr>
        <w:t xml:space="preserve"> (Daniel W. Drezner, Professor, The Fletcher School of Law and Diplomacy, Tufts University, October 2012, “The Irony of Global Economic Governance: The System Worked,” </w:t>
      </w:r>
      <w:r w:rsidRPr="00264601">
        <w:rPr>
          <w:color w:val="000000"/>
          <w:shd w:val="clear" w:color="auto" w:fill="FFFFFF"/>
        </w:rPr>
        <w:t>http://www.globaleconomicgovernance.org/wp-content/uploads/IR-Colloquium-MT12-Week-5_The-Irony-of-Global-Economic-Governance.pdf</w:t>
      </w:r>
      <w:r w:rsidRPr="00264601">
        <w:rPr>
          <w:shd w:val="clear" w:color="auto" w:fill="FFFFFF"/>
        </w:rPr>
        <w:t>)</w:t>
      </w:r>
    </w:p>
    <w:p w:rsidR="00E5121C" w:rsidRPr="00055093" w:rsidRDefault="00E5121C" w:rsidP="00E5121C">
      <w:pPr>
        <w:rPr>
          <w:sz w:val="16"/>
        </w:rPr>
      </w:pPr>
      <w:r w:rsidRPr="0060680D">
        <w:rPr>
          <w:rStyle w:val="TitleChar"/>
        </w:rPr>
        <w:t>The final outcome addresses</w:t>
      </w:r>
      <w:r w:rsidRPr="00055093">
        <w:rPr>
          <w:sz w:val="16"/>
        </w:rPr>
        <w:t xml:space="preserve"> a dog that hasn’t barked: </w:t>
      </w:r>
      <w:r w:rsidRPr="0060680D">
        <w:rPr>
          <w:rStyle w:val="TitleChar"/>
        </w:rPr>
        <w:t>the effect of the Great Recession on cross-border conflict</w:t>
      </w:r>
      <w:r w:rsidRPr="00055093">
        <w:rPr>
          <w:sz w:val="16"/>
        </w:rPr>
        <w:t xml:space="preserve"> and violence. During the initial stages of the crisis, multiple </w:t>
      </w:r>
      <w:r w:rsidRPr="00A50933">
        <w:rPr>
          <w:rStyle w:val="TitleChar"/>
          <w:highlight w:val="cyan"/>
        </w:rPr>
        <w:t>analysts asserted</w:t>
      </w:r>
      <w:r w:rsidRPr="00055093">
        <w:rPr>
          <w:sz w:val="16"/>
        </w:rPr>
        <w:t xml:space="preserve"> that </w:t>
      </w:r>
      <w:r w:rsidRPr="003C3B51">
        <w:rPr>
          <w:rStyle w:val="TitleChar"/>
        </w:rPr>
        <w:t>the financial crisis would lead states to increase</w:t>
      </w:r>
      <w:r w:rsidRPr="00055093">
        <w:rPr>
          <w:sz w:val="16"/>
        </w:rPr>
        <w:t xml:space="preserve"> their </w:t>
      </w:r>
      <w:r w:rsidRPr="003C3B51">
        <w:rPr>
          <w:rStyle w:val="TitleChar"/>
        </w:rPr>
        <w:t>use of force</w:t>
      </w:r>
      <w:r w:rsidRPr="00055093">
        <w:rPr>
          <w:sz w:val="16"/>
        </w:rPr>
        <w:t xml:space="preserve"> as a tool for staying in power.37 Whether through greater </w:t>
      </w:r>
      <w:r w:rsidRPr="003C3B51">
        <w:rPr>
          <w:rStyle w:val="TitleChar"/>
        </w:rPr>
        <w:t xml:space="preserve">internal repression, </w:t>
      </w:r>
      <w:r w:rsidRPr="00A50933">
        <w:rPr>
          <w:rStyle w:val="TitleChar"/>
          <w:highlight w:val="cyan"/>
          <w:bdr w:val="single" w:sz="4" w:space="0" w:color="auto"/>
        </w:rPr>
        <w:t>diversionary wars,</w:t>
      </w:r>
      <w:r w:rsidRPr="003C3B51">
        <w:rPr>
          <w:rStyle w:val="TitleChar"/>
        </w:rPr>
        <w:t xml:space="preserve"> arms races, </w:t>
      </w:r>
      <w:r w:rsidRPr="00A50933">
        <w:rPr>
          <w:rStyle w:val="TitleChar"/>
          <w:highlight w:val="cyan"/>
        </w:rPr>
        <w:t>or</w:t>
      </w:r>
      <w:r w:rsidRPr="00055093">
        <w:rPr>
          <w:sz w:val="16"/>
        </w:rPr>
        <w:t xml:space="preserve"> a ratcheting up of </w:t>
      </w:r>
      <w:r w:rsidRPr="003C3B51">
        <w:rPr>
          <w:rStyle w:val="TitleChar"/>
        </w:rPr>
        <w:t xml:space="preserve">great power </w:t>
      </w:r>
      <w:r w:rsidRPr="00A50933">
        <w:rPr>
          <w:rStyle w:val="TitleChar"/>
          <w:highlight w:val="cyan"/>
          <w:bdr w:val="single" w:sz="4" w:space="0" w:color="auto"/>
        </w:rPr>
        <w:t>conflict</w:t>
      </w:r>
      <w:r w:rsidRPr="00A50933">
        <w:rPr>
          <w:rStyle w:val="StyleBoldUnderline"/>
          <w:highlight w:val="cyan"/>
          <w:bdr w:val="single" w:sz="4" w:space="0" w:color="auto"/>
        </w:rPr>
        <w:t>,</w:t>
      </w:r>
      <w:r w:rsidRPr="00055093">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The </w:t>
      </w:r>
      <w:r w:rsidRPr="00A50933">
        <w:rPr>
          <w:rStyle w:val="TitleChar"/>
          <w:highlight w:val="cyan"/>
          <w:bdr w:val="single" w:sz="4" w:space="0" w:color="auto"/>
        </w:rPr>
        <w:t>aggregate data suggests otherwise</w:t>
      </w:r>
      <w:r w:rsidRPr="00A50933">
        <w:rPr>
          <w:rStyle w:val="StyleBoldUnderline"/>
          <w:highlight w:val="cyan"/>
          <w:bdr w:val="single" w:sz="4" w:space="0" w:color="auto"/>
        </w:rPr>
        <w:t>,</w:t>
      </w:r>
      <w:r w:rsidRPr="00055093">
        <w:rPr>
          <w:sz w:val="16"/>
        </w:rPr>
        <w:t xml:space="preserve"> however. The Institute for Economics and Peace has constructed a “Global Peace Index” annually since 2007. A key conclusion they draw from the 2012 report is that “</w:t>
      </w:r>
      <w:r w:rsidRPr="009C6FC8">
        <w:rPr>
          <w:rStyle w:val="TitleChar"/>
        </w:rPr>
        <w:t>The average level of peacefulness in 2012 is</w:t>
      </w:r>
      <w:r w:rsidRPr="00055093">
        <w:rPr>
          <w:sz w:val="16"/>
        </w:rPr>
        <w:t xml:space="preserve"> approximately </w:t>
      </w:r>
      <w:r w:rsidRPr="009C6FC8">
        <w:rPr>
          <w:rStyle w:val="TitleChar"/>
        </w:rPr>
        <w:t>the same as</w:t>
      </w:r>
      <w:r w:rsidRPr="00055093">
        <w:rPr>
          <w:sz w:val="16"/>
        </w:rPr>
        <w:t xml:space="preserve"> it was in </w:t>
      </w:r>
      <w:r w:rsidRPr="009C6FC8">
        <w:rPr>
          <w:rStyle w:val="TitleChar"/>
        </w:rPr>
        <w:t>2007</w:t>
      </w:r>
      <w:r w:rsidRPr="00055093">
        <w:rPr>
          <w:sz w:val="16"/>
        </w:rPr>
        <w:t xml:space="preserve">.”38 </w:t>
      </w:r>
      <w:r w:rsidRPr="00A50933">
        <w:rPr>
          <w:rStyle w:val="TitleChar"/>
          <w:highlight w:val="cyan"/>
          <w:bdr w:val="single" w:sz="4" w:space="0" w:color="auto"/>
        </w:rPr>
        <w:t>Interstate violence</w:t>
      </w:r>
      <w:r w:rsidRPr="00055093">
        <w:rPr>
          <w:sz w:val="16"/>
        </w:rPr>
        <w:t xml:space="preserve"> in particular </w:t>
      </w:r>
      <w:r w:rsidRPr="00A50933">
        <w:rPr>
          <w:rStyle w:val="TitleChar"/>
          <w:highlight w:val="cyan"/>
        </w:rPr>
        <w:t>has</w:t>
      </w:r>
      <w:r w:rsidRPr="00A50933">
        <w:rPr>
          <w:sz w:val="16"/>
          <w:highlight w:val="cyan"/>
        </w:rPr>
        <w:t xml:space="preserve"> </w:t>
      </w:r>
      <w:r w:rsidRPr="00A50933">
        <w:rPr>
          <w:rStyle w:val="TitleChar"/>
          <w:highlight w:val="cyan"/>
          <w:bdr w:val="single" w:sz="4" w:space="0" w:color="auto"/>
        </w:rPr>
        <w:t>declined</w:t>
      </w:r>
      <w:r w:rsidRPr="004A4718">
        <w:rPr>
          <w:rStyle w:val="StyleBoldUnderline"/>
        </w:rPr>
        <w:t xml:space="preserve"> since the start of the financial crisis – </w:t>
      </w:r>
      <w:r w:rsidRPr="00A50933">
        <w:rPr>
          <w:rStyle w:val="StyleBoldUnderline"/>
          <w:highlight w:val="cyan"/>
        </w:rPr>
        <w:t>a</w:t>
      </w:r>
      <w:r w:rsidRPr="00A50933">
        <w:rPr>
          <w:rStyle w:val="TitleChar"/>
          <w:highlight w:val="cyan"/>
        </w:rPr>
        <w:t xml:space="preserve">s have </w:t>
      </w:r>
      <w:r w:rsidRPr="00A50933">
        <w:rPr>
          <w:rStyle w:val="TitleChar"/>
          <w:highlight w:val="cyan"/>
          <w:bdr w:val="single" w:sz="4" w:space="0" w:color="auto"/>
        </w:rPr>
        <w:t>military expenditures</w:t>
      </w:r>
      <w:r w:rsidRPr="00055093">
        <w:rPr>
          <w:sz w:val="16"/>
        </w:rPr>
        <w:t xml:space="preserve"> in most sampled countries. Other </w:t>
      </w:r>
      <w:r w:rsidRPr="00A50933">
        <w:rPr>
          <w:rStyle w:val="TitleChar"/>
          <w:highlight w:val="cyan"/>
          <w:bdr w:val="single" w:sz="4" w:space="0" w:color="auto"/>
        </w:rPr>
        <w:t>studies confirm</w:t>
      </w:r>
      <w:r w:rsidRPr="00055093">
        <w:rPr>
          <w:sz w:val="16"/>
        </w:rPr>
        <w:t xml:space="preserve"> that </w:t>
      </w:r>
      <w:r w:rsidRPr="002238B4">
        <w:rPr>
          <w:rStyle w:val="TitleChar"/>
        </w:rPr>
        <w:t>the Great Recession has</w:t>
      </w:r>
      <w:r w:rsidRPr="00055093">
        <w:rPr>
          <w:sz w:val="16"/>
        </w:rPr>
        <w:t xml:space="preserve"> </w:t>
      </w:r>
      <w:r w:rsidRPr="002238B4">
        <w:rPr>
          <w:rStyle w:val="TitleChar"/>
        </w:rPr>
        <w:t>not triggered any increase in violent conflict</w:t>
      </w:r>
      <w:r w:rsidRPr="00055093">
        <w:rPr>
          <w:sz w:val="16"/>
        </w:rPr>
        <w:t xml:space="preserve">; the secular decline in violence that started with the end of the Cold War has not been reversed.39 Rogers Brubaker concludes, </w:t>
      </w:r>
      <w:r w:rsidRPr="00A50933">
        <w:rPr>
          <w:rStyle w:val="StyleBoldUnderline"/>
          <w:highlight w:val="cyan"/>
        </w:rPr>
        <w:t xml:space="preserve">“the crisis has </w:t>
      </w:r>
      <w:r w:rsidRPr="00A50933">
        <w:rPr>
          <w:rStyle w:val="StyleBoldUnderline"/>
          <w:highlight w:val="cyan"/>
          <w:bdr w:val="single" w:sz="4" w:space="0" w:color="auto"/>
        </w:rPr>
        <w:t>n</w:t>
      </w:r>
      <w:r w:rsidRPr="00A50933">
        <w:rPr>
          <w:rStyle w:val="TitleChar"/>
          <w:highlight w:val="cyan"/>
          <w:bdr w:val="single" w:sz="4" w:space="0" w:color="auto"/>
        </w:rPr>
        <w:t>ot</w:t>
      </w:r>
      <w:r w:rsidRPr="00055093">
        <w:rPr>
          <w:sz w:val="16"/>
        </w:rPr>
        <w:t xml:space="preserve"> to date </w:t>
      </w:r>
      <w:r w:rsidRPr="00A50933">
        <w:rPr>
          <w:rStyle w:val="TitleChar"/>
          <w:highlight w:val="cyan"/>
          <w:bdr w:val="single" w:sz="4" w:space="0" w:color="auto"/>
        </w:rPr>
        <w:t>generated</w:t>
      </w:r>
      <w:r w:rsidRPr="00055093">
        <w:rPr>
          <w:sz w:val="16"/>
        </w:rPr>
        <w:t xml:space="preserve"> the surge in </w:t>
      </w:r>
      <w:r w:rsidRPr="00A50933">
        <w:rPr>
          <w:rStyle w:val="TitleChar"/>
          <w:highlight w:val="cyan"/>
          <w:bdr w:val="single" w:sz="4" w:space="0" w:color="auto"/>
        </w:rPr>
        <w:t>protectionist nationalism</w:t>
      </w:r>
      <w:r w:rsidRPr="00A50933">
        <w:rPr>
          <w:rStyle w:val="TitleChar"/>
          <w:highlight w:val="cyan"/>
        </w:rPr>
        <w:t xml:space="preserve"> or </w:t>
      </w:r>
      <w:r w:rsidRPr="00A50933">
        <w:rPr>
          <w:rStyle w:val="TitleChar"/>
          <w:highlight w:val="cyan"/>
          <w:bdr w:val="single" w:sz="4" w:space="0" w:color="auto"/>
        </w:rPr>
        <w:t>ethnic exclusion</w:t>
      </w:r>
      <w:r w:rsidRPr="000045CF">
        <w:rPr>
          <w:rStyle w:val="TitleChar"/>
        </w:rPr>
        <w:t xml:space="preserve"> that might have been expected</w:t>
      </w:r>
      <w:r w:rsidRPr="00055093">
        <w:rPr>
          <w:sz w:val="16"/>
        </w:rPr>
        <w:t xml:space="preserve">.”40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8E6F3B">
        <w:rPr>
          <w:rStyle w:val="TitleChar"/>
        </w:rPr>
        <w:t>Given the severity, reach and depth of the 2008 financial crisis</w:t>
      </w:r>
      <w:r w:rsidRPr="00055093">
        <w:rPr>
          <w:sz w:val="16"/>
        </w:rPr>
        <w:t xml:space="preserve">, </w:t>
      </w:r>
      <w:r w:rsidRPr="008E6F3B">
        <w:rPr>
          <w:rStyle w:val="TitleChar"/>
        </w:rPr>
        <w:t>the proper comparison is with Great Depression</w:t>
      </w:r>
      <w:r w:rsidRPr="00055093">
        <w:rPr>
          <w:sz w:val="16"/>
        </w:rPr>
        <w:t xml:space="preserve">. And </w:t>
      </w:r>
      <w:r w:rsidRPr="008E6F3B">
        <w:rPr>
          <w:rStyle w:val="TitleChar"/>
        </w:rPr>
        <w:t>by that standard, the outcome variables look impressive</w:t>
      </w:r>
      <w:r w:rsidRPr="00055093">
        <w:rPr>
          <w:sz w:val="16"/>
        </w:rPr>
        <w:t>. As Carmen Reinhart and Kenneth Rogoff concluded in This Time is Different: “that its macroeconomic outcome has been only the most severe global recession since World War II – and not even worse – must be regarded as fortunate.”42</w:t>
      </w:r>
    </w:p>
    <w:p w:rsidR="00E5121C" w:rsidRPr="00055093" w:rsidRDefault="00E5121C" w:rsidP="00E5121C">
      <w:pPr>
        <w:rPr>
          <w:sz w:val="16"/>
        </w:rPr>
      </w:pPr>
    </w:p>
    <w:p w:rsidR="00E5121C" w:rsidRPr="00E85888" w:rsidRDefault="00E5121C" w:rsidP="00E5121C">
      <w:pPr>
        <w:rPr>
          <w:b/>
        </w:rPr>
      </w:pPr>
      <w:r w:rsidRPr="00E85888">
        <w:rPr>
          <w:b/>
          <w:u w:val="single"/>
        </w:rPr>
        <w:t>Institutional mechani</w:t>
      </w:r>
      <w:r>
        <w:rPr>
          <w:b/>
          <w:u w:val="single"/>
        </w:rPr>
        <w:t>sms</w:t>
      </w:r>
      <w:r>
        <w:rPr>
          <w:b/>
        </w:rPr>
        <w:t xml:space="preserve"> check decline --- there’s </w:t>
      </w:r>
      <w:r>
        <w:rPr>
          <w:b/>
          <w:u w:val="single"/>
        </w:rPr>
        <w:t>massive resiliency</w:t>
      </w:r>
    </w:p>
    <w:p w:rsidR="00E5121C" w:rsidRPr="00264601" w:rsidRDefault="00E5121C" w:rsidP="00E5121C">
      <w:pPr>
        <w:rPr>
          <w:shd w:val="clear" w:color="auto" w:fill="FFFFFF"/>
        </w:rPr>
      </w:pPr>
      <w:r w:rsidRPr="00264601">
        <w:rPr>
          <w:b/>
          <w:shd w:val="clear" w:color="auto" w:fill="FFFFFF"/>
        </w:rPr>
        <w:t>Drezner 12</w:t>
      </w:r>
      <w:r w:rsidRPr="00264601">
        <w:rPr>
          <w:shd w:val="clear" w:color="auto" w:fill="FFFFFF"/>
        </w:rPr>
        <w:t xml:space="preserve"> (Daniel W. Drezner, Professor, The Fletcher School of Law and Diplomacy, Tufts University, October 2012, “The Irony of Global Economic Governance: The System Worked,” </w:t>
      </w:r>
      <w:r w:rsidRPr="00264601">
        <w:rPr>
          <w:color w:val="000000"/>
          <w:shd w:val="clear" w:color="auto" w:fill="FFFFFF"/>
        </w:rPr>
        <w:t>http://www.globaleconomicgovernance.org/wp-content/uploads/IR-Colloquium-MT12-Week-5_The-Irony-of-Global-Economic-Governance.pdf</w:t>
      </w:r>
      <w:r w:rsidRPr="00264601">
        <w:rPr>
          <w:shd w:val="clear" w:color="auto" w:fill="FFFFFF"/>
        </w:rPr>
        <w:t>)</w:t>
      </w:r>
    </w:p>
    <w:p w:rsidR="00E5121C" w:rsidRPr="00055093" w:rsidRDefault="00E5121C" w:rsidP="00E5121C">
      <w:pPr>
        <w:rPr>
          <w:sz w:val="16"/>
        </w:rPr>
      </w:pPr>
      <w:r w:rsidRPr="00055093">
        <w:rPr>
          <w:sz w:val="16"/>
        </w:rPr>
        <w:t xml:space="preserve">Prior to 2008, numerous foreign policy analysts had predicted a looming crisis in global economic governance. Analysts only reinforced this perception since the financial crisis, declaring that we live in a “G-Zero” world. This paper takes a closer look at the global response to the financial crisis. It reveals a more optimistic picture. </w:t>
      </w:r>
      <w:r w:rsidRPr="00A50933">
        <w:rPr>
          <w:rStyle w:val="StyleBoldUnderline"/>
          <w:highlight w:val="cyan"/>
          <w:bdr w:val="single" w:sz="4" w:space="0" w:color="auto"/>
        </w:rPr>
        <w:t>Despite</w:t>
      </w:r>
      <w:r w:rsidRPr="00055093">
        <w:rPr>
          <w:rStyle w:val="StyleBoldUnderline"/>
        </w:rPr>
        <w:t xml:space="preserve"> initial </w:t>
      </w:r>
      <w:r w:rsidRPr="00A50933">
        <w:rPr>
          <w:rStyle w:val="StyleBoldUnderline"/>
          <w:highlight w:val="cyan"/>
          <w:bdr w:val="single" w:sz="4" w:space="0" w:color="auto"/>
        </w:rPr>
        <w:t>shocks</w:t>
      </w:r>
      <w:r w:rsidRPr="00055093">
        <w:rPr>
          <w:sz w:val="16"/>
        </w:rPr>
        <w:t xml:space="preserve"> that were </w:t>
      </w:r>
      <w:r w:rsidRPr="00363708">
        <w:rPr>
          <w:rStyle w:val="StyleBoldUnderline"/>
        </w:rPr>
        <w:t>actually more severe than</w:t>
      </w:r>
      <w:r w:rsidRPr="00055093">
        <w:rPr>
          <w:sz w:val="16"/>
        </w:rPr>
        <w:t xml:space="preserve"> the </w:t>
      </w:r>
      <w:r w:rsidRPr="00363708">
        <w:rPr>
          <w:rStyle w:val="StyleBoldUnderline"/>
        </w:rPr>
        <w:t>1929</w:t>
      </w:r>
      <w:r w:rsidRPr="00055093">
        <w:rPr>
          <w:sz w:val="16"/>
        </w:rPr>
        <w:t xml:space="preserve"> financial crisis, </w:t>
      </w:r>
      <w:r w:rsidRPr="00A50933">
        <w:rPr>
          <w:b/>
          <w:highlight w:val="cyan"/>
          <w:u w:val="single"/>
        </w:rPr>
        <w:t xml:space="preserve">global economic governance structures </w:t>
      </w:r>
      <w:r w:rsidRPr="00A50933">
        <w:rPr>
          <w:b/>
          <w:highlight w:val="cyan"/>
          <w:u w:val="single"/>
          <w:bdr w:val="single" w:sz="4" w:space="0" w:color="auto"/>
        </w:rPr>
        <w:t>responded quickly</w:t>
      </w:r>
      <w:r w:rsidRPr="00A50933">
        <w:rPr>
          <w:b/>
          <w:highlight w:val="cyan"/>
          <w:u w:val="single"/>
        </w:rPr>
        <w:t xml:space="preserve"> and </w:t>
      </w:r>
      <w:r w:rsidRPr="00A50933">
        <w:rPr>
          <w:b/>
          <w:highlight w:val="cyan"/>
          <w:u w:val="single"/>
          <w:bdr w:val="single" w:sz="4" w:space="0" w:color="auto"/>
        </w:rPr>
        <w:t>robustly.</w:t>
      </w:r>
      <w:r w:rsidRPr="00055093">
        <w:rPr>
          <w:sz w:val="16"/>
        </w:rPr>
        <w:t xml:space="preserve"> Whether one measures results by </w:t>
      </w:r>
      <w:r w:rsidRPr="00A50933">
        <w:rPr>
          <w:highlight w:val="cyan"/>
          <w:u w:val="single"/>
        </w:rPr>
        <w:t>economic outcomes,</w:t>
      </w:r>
      <w:r w:rsidRPr="00055093">
        <w:rPr>
          <w:sz w:val="16"/>
        </w:rPr>
        <w:t xml:space="preserve"> policy outputs, or institutional flexibility, global economic governance has </w:t>
      </w:r>
      <w:r w:rsidRPr="00A50933">
        <w:rPr>
          <w:rStyle w:val="StyleBoldUnderline"/>
          <w:highlight w:val="cyan"/>
        </w:rPr>
        <w:t>displayed</w:t>
      </w:r>
      <w:r w:rsidRPr="00055093">
        <w:rPr>
          <w:sz w:val="16"/>
        </w:rPr>
        <w:t xml:space="preserve"> surprising </w:t>
      </w:r>
      <w:r w:rsidRPr="00A50933">
        <w:rPr>
          <w:b/>
          <w:highlight w:val="cyan"/>
          <w:u w:val="single"/>
          <w:bdr w:val="single" w:sz="4" w:space="0" w:color="auto"/>
        </w:rPr>
        <w:t>resiliency</w:t>
      </w:r>
      <w:r w:rsidRPr="00055093">
        <w:rPr>
          <w:sz w:val="16"/>
        </w:rPr>
        <w:t xml:space="preserve"> since 2008. </w:t>
      </w:r>
      <w:r w:rsidRPr="00363708">
        <w:rPr>
          <w:u w:val="single"/>
        </w:rPr>
        <w:t xml:space="preserve">Multilateral </w:t>
      </w:r>
      <w:r w:rsidRPr="00A50933">
        <w:rPr>
          <w:highlight w:val="cyan"/>
          <w:u w:val="single"/>
        </w:rPr>
        <w:t>economic institutions performed well</w:t>
      </w:r>
      <w:r w:rsidRPr="00363708">
        <w:rPr>
          <w:u w:val="single"/>
        </w:rPr>
        <w:t xml:space="preserve"> in crisis situations </w:t>
      </w:r>
      <w:r w:rsidRPr="00A50933">
        <w:rPr>
          <w:highlight w:val="cyan"/>
          <w:u w:val="single"/>
        </w:rPr>
        <w:t>to reinforce open</w:t>
      </w:r>
      <w:r w:rsidRPr="00363708">
        <w:rPr>
          <w:u w:val="single"/>
        </w:rPr>
        <w:t xml:space="preserve"> economic </w:t>
      </w:r>
      <w:r w:rsidRPr="00A50933">
        <w:rPr>
          <w:highlight w:val="cyan"/>
          <w:u w:val="single"/>
        </w:rPr>
        <w:t>policies,</w:t>
      </w:r>
      <w:r w:rsidRPr="00055093">
        <w:rPr>
          <w:sz w:val="16"/>
        </w:rPr>
        <w:t xml:space="preserve"> especially in contrast to the 1930s. While there are areas where governance has either faltered or failed, on the whole, the system has worked.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E5121C" w:rsidRDefault="00E5121C" w:rsidP="00E5121C">
      <w:pPr>
        <w:pStyle w:val="Heading1"/>
      </w:pPr>
    </w:p>
    <w:p w:rsidR="00E5121C" w:rsidRDefault="00E5121C" w:rsidP="00E5121C">
      <w:pPr>
        <w:pStyle w:val="Heading1"/>
      </w:pPr>
      <w:r>
        <w:t>***COURT PIC</w:t>
      </w:r>
    </w:p>
    <w:p w:rsidR="00E5121C" w:rsidRDefault="00E5121C" w:rsidP="00E5121C">
      <w:pPr>
        <w:pStyle w:val="Heading1"/>
      </w:pPr>
      <w:r w:rsidRPr="00BF12F2">
        <w:t xml:space="preserve">2nc – justiciability </w:t>
      </w:r>
      <w:r>
        <w:t>disad</w:t>
      </w:r>
    </w:p>
    <w:p w:rsidR="00E5121C" w:rsidRPr="00BF12F2" w:rsidRDefault="00E5121C" w:rsidP="00E5121C"/>
    <w:p w:rsidR="00E5121C" w:rsidRPr="001C77E6" w:rsidRDefault="00E5121C" w:rsidP="00E5121C">
      <w:pPr>
        <w:rPr>
          <w:b/>
        </w:rPr>
      </w:pPr>
      <w:r>
        <w:rPr>
          <w:b/>
        </w:rPr>
        <w:t>Congressional p</w:t>
      </w:r>
      <w:r w:rsidRPr="001C77E6">
        <w:rPr>
          <w:b/>
        </w:rPr>
        <w:t xml:space="preserve">recedent for war powers deliberation now.  It will check US militarism </w:t>
      </w:r>
    </w:p>
    <w:p w:rsidR="00E5121C" w:rsidRPr="001C77E6" w:rsidRDefault="00E5121C" w:rsidP="00E5121C">
      <w:pPr>
        <w:rPr>
          <w:sz w:val="16"/>
          <w:szCs w:val="16"/>
        </w:rPr>
      </w:pPr>
      <w:r w:rsidRPr="001C77E6">
        <w:rPr>
          <w:b/>
        </w:rPr>
        <w:t>Hunter 8/31</w:t>
      </w:r>
      <w:r w:rsidRPr="001C77E6">
        <w:rPr>
          <w:sz w:val="26"/>
          <w:szCs w:val="26"/>
        </w:rPr>
        <w:t>/13</w:t>
      </w:r>
      <w:r w:rsidRPr="001C77E6">
        <w:t xml:space="preserve"> </w:t>
      </w:r>
      <w:r w:rsidRPr="001C77E6">
        <w:rPr>
          <w:sz w:val="16"/>
          <w:szCs w:val="16"/>
        </w:rPr>
        <w:t xml:space="preserve">- Chair of the Council for a Community of Democracies [Robert E. Hunter (US ambassador to NATO (93-98) and Served on Carter’s National Security Council as the Director of West European Affairs and then as Director of Middle East Affairs, “Restoring Congress’ Role In Making War,” Lobe Log, August 31, 2013, pg. </w:t>
      </w:r>
      <w:hyperlink r:id="rId14" w:history="1">
        <w:r w:rsidRPr="001C77E6">
          <w:rPr>
            <w:rStyle w:val="Hyperlink"/>
            <w:sz w:val="16"/>
            <w:szCs w:val="16"/>
          </w:rPr>
          <w:t>http://www.lobelog.com/restoring-congress-role-in-making-war/</w:t>
        </w:r>
      </w:hyperlink>
      <w:r w:rsidRPr="001C77E6">
        <w:rPr>
          <w:sz w:val="16"/>
          <w:szCs w:val="16"/>
        </w:rPr>
        <w:t xml:space="preserve"> </w:t>
      </w:r>
    </w:p>
    <w:p w:rsidR="00E5121C" w:rsidRPr="001C77E6" w:rsidRDefault="00E5121C" w:rsidP="00E5121C">
      <w:pPr>
        <w:rPr>
          <w:u w:val="single"/>
        </w:rPr>
      </w:pPr>
      <w:r w:rsidRPr="001C77E6">
        <w:rPr>
          <w:sz w:val="14"/>
        </w:rPr>
        <w:t xml:space="preserve">But </w:t>
      </w:r>
      <w:r w:rsidRPr="001C77E6">
        <w:rPr>
          <w:u w:val="single"/>
        </w:rPr>
        <w:t xml:space="preserve">the most remarkable element of </w:t>
      </w:r>
      <w:r w:rsidRPr="001C77E6">
        <w:rPr>
          <w:highlight w:val="cyan"/>
          <w:u w:val="single"/>
        </w:rPr>
        <w:t>the President’s statement is the</w:t>
      </w:r>
      <w:r w:rsidRPr="001C77E6">
        <w:rPr>
          <w:sz w:val="14"/>
          <w:highlight w:val="cyan"/>
        </w:rPr>
        <w:t xml:space="preserve"> </w:t>
      </w:r>
      <w:r w:rsidRPr="001C77E6">
        <w:rPr>
          <w:sz w:val="14"/>
        </w:rPr>
        <w:t xml:space="preserve">likely </w:t>
      </w:r>
      <w:r w:rsidRPr="001C77E6">
        <w:rPr>
          <w:rStyle w:val="Emphasis"/>
          <w:highlight w:val="cyan"/>
        </w:rPr>
        <w:t>precedent he is setting</w:t>
      </w:r>
      <w:r w:rsidRPr="001C77E6">
        <w:rPr>
          <w:highlight w:val="cyan"/>
          <w:u w:val="single"/>
        </w:rPr>
        <w:t xml:space="preserve"> in terms of engaging Congress in decisions about </w:t>
      </w:r>
      <w:r w:rsidRPr="001C77E6">
        <w:rPr>
          <w:u w:val="single"/>
        </w:rPr>
        <w:t xml:space="preserve">the use of </w:t>
      </w:r>
      <w:r w:rsidRPr="001C77E6">
        <w:rPr>
          <w:highlight w:val="cyan"/>
          <w:u w:val="single"/>
        </w:rPr>
        <w:t>force</w:t>
      </w:r>
      <w:r w:rsidRPr="001C77E6">
        <w:rPr>
          <w:sz w:val="14"/>
        </w:rPr>
        <w:t xml:space="preserve">, not just through “consultations,” but </w:t>
      </w:r>
      <w:r w:rsidRPr="001C77E6">
        <w:rPr>
          <w:u w:val="single"/>
        </w:rPr>
        <w:t>in formal authorization</w:t>
      </w:r>
      <w:r w:rsidRPr="001C77E6">
        <w:rPr>
          <w:sz w:val="14"/>
        </w:rPr>
        <w:t xml:space="preserve">. </w:t>
      </w:r>
      <w:r w:rsidRPr="001C77E6">
        <w:rPr>
          <w:highlight w:val="cyan"/>
          <w:u w:val="single"/>
        </w:rPr>
        <w:t xml:space="preserve">This </w:t>
      </w:r>
      <w:r w:rsidRPr="001C77E6">
        <w:rPr>
          <w:sz w:val="14"/>
        </w:rPr>
        <w:t xml:space="preserve">gets into complex constitutional and legal territory, and </w:t>
      </w:r>
      <w:r w:rsidRPr="001C77E6">
        <w:rPr>
          <w:highlight w:val="cyan"/>
          <w:u w:val="single"/>
        </w:rPr>
        <w:t xml:space="preserve">will lead </w:t>
      </w:r>
      <w:r w:rsidRPr="001C77E6">
        <w:rPr>
          <w:u w:val="single"/>
        </w:rPr>
        <w:t xml:space="preserve">many in </w:t>
      </w:r>
      <w:r w:rsidRPr="001C77E6">
        <w:rPr>
          <w:highlight w:val="cyan"/>
          <w:u w:val="single"/>
        </w:rPr>
        <w:t xml:space="preserve">Congress </w:t>
      </w:r>
      <w:r w:rsidRPr="001C77E6">
        <w:rPr>
          <w:u w:val="single"/>
        </w:rPr>
        <w:t xml:space="preserve">(and elsewhere) </w:t>
      </w:r>
      <w:r w:rsidRPr="001C77E6">
        <w:rPr>
          <w:highlight w:val="cyan"/>
          <w:u w:val="single"/>
        </w:rPr>
        <w:t xml:space="preserve">to expect Obama </w:t>
      </w:r>
      <w:r w:rsidRPr="001C77E6">
        <w:rPr>
          <w:u w:val="single"/>
        </w:rPr>
        <w:t xml:space="preserve">— and his successors — </w:t>
      </w:r>
      <w:r w:rsidRPr="001C77E6">
        <w:rPr>
          <w:highlight w:val="cyan"/>
          <w:u w:val="single"/>
        </w:rPr>
        <w:t xml:space="preserve">to </w:t>
      </w:r>
      <w:r w:rsidRPr="001C77E6">
        <w:rPr>
          <w:rStyle w:val="Emphasis"/>
          <w:highlight w:val="cyan"/>
        </w:rPr>
        <w:t xml:space="preserve">show </w:t>
      </w:r>
      <w:r w:rsidRPr="001C77E6">
        <w:rPr>
          <w:rStyle w:val="Emphasis"/>
        </w:rPr>
        <w:t xml:space="preserve">such </w:t>
      </w:r>
      <w:r w:rsidRPr="001C77E6">
        <w:rPr>
          <w:rStyle w:val="Emphasis"/>
          <w:highlight w:val="cyan"/>
        </w:rPr>
        <w:t>deference</w:t>
      </w:r>
      <w:r w:rsidRPr="001C77E6">
        <w:rPr>
          <w:highlight w:val="cyan"/>
          <w:u w:val="single"/>
        </w:rPr>
        <w:t xml:space="preserve"> to Congress </w:t>
      </w:r>
      <w:r w:rsidRPr="001C77E6">
        <w:rPr>
          <w:u w:val="single"/>
        </w:rPr>
        <w:t>in the future, as</w:t>
      </w:r>
      <w:r w:rsidRPr="001C77E6">
        <w:rPr>
          <w:sz w:val="14"/>
        </w:rPr>
        <w:t xml:space="preserve">, indeed, many members of </w:t>
      </w:r>
      <w:r w:rsidRPr="001C77E6">
        <w:rPr>
          <w:u w:val="single"/>
        </w:rPr>
        <w:t>Congress regularly demand.</w:t>
      </w:r>
    </w:p>
    <w:p w:rsidR="00E5121C" w:rsidRPr="001C77E6" w:rsidRDefault="00E5121C" w:rsidP="00E5121C">
      <w:pPr>
        <w:rPr>
          <w:sz w:val="16"/>
          <w:szCs w:val="16"/>
        </w:rPr>
      </w:pPr>
      <w:r w:rsidRPr="001C77E6">
        <w:rPr>
          <w:sz w:val="16"/>
          <w:szCs w:val="16"/>
        </w:rPr>
        <w:t xml:space="preserve">But seeking authorization for the use of force from Congress as opposed to conducting consultations has long since become the exception rather than the rule. The last formal congressional declarations of war, called for by Article One of the Constitution, were against Bulgaria, Romania, and Hungary on June 4, 1942. Since then, even when Congress has been engaged, it has either been through non-binding resolutions or under the provisions of the </w:t>
      </w:r>
      <w:hyperlink r:id="rId15" w:history="1">
        <w:r w:rsidRPr="001C77E6">
          <w:rPr>
            <w:sz w:val="16"/>
            <w:szCs w:val="16"/>
          </w:rPr>
          <w:t>War Powers Resolution of November 1973</w:t>
        </w:r>
      </w:hyperlink>
      <w:r w:rsidRPr="001C77E6">
        <w:rPr>
          <w:sz w:val="16"/>
          <w:szCs w:val="16"/>
        </w:rPr>
        <w:t xml:space="preserve">. That congressional effort to regain some lost ground in decisions to send US forces into harm’s way was largely a response to administration actions in the Vietnam War, especially the </w:t>
      </w:r>
      <w:hyperlink r:id="rId16" w:history="1">
        <w:r w:rsidRPr="001C77E6">
          <w:rPr>
            <w:sz w:val="16"/>
            <w:szCs w:val="16"/>
          </w:rPr>
          <w:t>Tonkin Gulf Resolution</w:t>
        </w:r>
      </w:hyperlink>
      <w:r w:rsidRPr="001C77E6">
        <w:rPr>
          <w:sz w:val="16"/>
          <w:szCs w:val="16"/>
        </w:rPr>
        <w:t xml:space="preserve"> of August 1964, which was actually prepared in draft before the triggering incident. The War Powers Resolution does not prevent a president from using force on his own authority, but only imposes post facto requirements for gaining congressional approval or ending US military action. In the current circumstances, military strikes of a few days’ duration, those provisions would almost certainly not come into play.</w:t>
      </w:r>
    </w:p>
    <w:p w:rsidR="00E5121C" w:rsidRPr="001C77E6" w:rsidRDefault="00E5121C" w:rsidP="00E5121C">
      <w:pPr>
        <w:rPr>
          <w:sz w:val="16"/>
          <w:szCs w:val="16"/>
        </w:rPr>
      </w:pPr>
      <w:r w:rsidRPr="001C77E6">
        <w:rPr>
          <w:sz w:val="16"/>
          <w:szCs w:val="16"/>
        </w:rPr>
        <w:t>There were two basic reasons for abandoning the constitutional provision of a formal declaration of war. One was that such a declaration, once turned on, would be hard to turn off, and could lead to a demand for unconditional surrender (as with Germany and Japan in World War II), even when that would not be in the nation’s interests — notably in the Korean War. The more compelling reason for ignoring this requirement was the felt need, during the Cold War, for the president to be able to respond almost instantly to a nuclear attack on the United States or on very short order to a conventional military attack on US and allied forces in Europe.</w:t>
      </w:r>
    </w:p>
    <w:p w:rsidR="00E5121C" w:rsidRPr="001C77E6" w:rsidRDefault="00E5121C" w:rsidP="00E5121C">
      <w:pPr>
        <w:rPr>
          <w:sz w:val="16"/>
        </w:rPr>
      </w:pPr>
      <w:r w:rsidRPr="001C77E6">
        <w:rPr>
          <w:sz w:val="16"/>
        </w:rPr>
        <w:t xml:space="preserve">With the Cold War now on “the ash heap of history,” this second argument should long since have fallen by the wayside, but it has not.  </w:t>
      </w:r>
      <w:r w:rsidRPr="001C77E6">
        <w:rPr>
          <w:u w:val="single"/>
        </w:rPr>
        <w:t>Presidents are generally considered to have the power to commit US military forces</w:t>
      </w:r>
      <w:r w:rsidRPr="001C77E6">
        <w:rPr>
          <w:sz w:val="16"/>
        </w:rPr>
        <w:t xml:space="preserve">, </w:t>
      </w:r>
      <w:r w:rsidRPr="001C77E6">
        <w:rPr>
          <w:u w:val="single"/>
        </w:rPr>
        <w:t>subject to the provisions of the</w:t>
      </w:r>
      <w:r w:rsidRPr="001C77E6">
        <w:rPr>
          <w:sz w:val="16"/>
        </w:rPr>
        <w:t xml:space="preserve"> War Powers Resolution [</w:t>
      </w:r>
      <w:r w:rsidRPr="001C77E6">
        <w:rPr>
          <w:u w:val="single"/>
        </w:rPr>
        <w:t>WPR</w:t>
      </w:r>
      <w:r w:rsidRPr="001C77E6">
        <w:rPr>
          <w:sz w:val="16"/>
        </w:rPr>
        <w:t xml:space="preserve">], </w:t>
      </w:r>
      <w:r w:rsidRPr="001C77E6">
        <w:rPr>
          <w:u w:val="single"/>
        </w:rPr>
        <w:t>which have never been properly tested</w:t>
      </w:r>
      <w:r w:rsidRPr="001C77E6">
        <w:rPr>
          <w:sz w:val="16"/>
        </w:rPr>
        <w:t xml:space="preserve">. But why? </w:t>
      </w:r>
      <w:r w:rsidRPr="001C77E6">
        <w:rPr>
          <w:u w:val="single"/>
        </w:rPr>
        <w:t>Even with</w:t>
      </w:r>
      <w:r w:rsidRPr="001C77E6">
        <w:rPr>
          <w:sz w:val="16"/>
        </w:rPr>
        <w:t xml:space="preserve"> the </w:t>
      </w:r>
      <w:r w:rsidRPr="001C77E6">
        <w:rPr>
          <w:u w:val="single"/>
        </w:rPr>
        <w:t>9/11</w:t>
      </w:r>
      <w:r w:rsidRPr="001C77E6">
        <w:rPr>
          <w:sz w:val="16"/>
        </w:rPr>
        <w:t xml:space="preserve"> attacks on the US homeland, </w:t>
      </w:r>
      <w:r w:rsidRPr="001C77E6">
        <w:rPr>
          <w:u w:val="single"/>
        </w:rPr>
        <w:t xml:space="preserve">the US did not respond immediately, but took time to build the necessary force and plans </w:t>
      </w:r>
      <w:r w:rsidRPr="001C77E6">
        <w:rPr>
          <w:sz w:val="16"/>
        </w:rPr>
        <w:t>to overthrow the Taliban regime in Afghanistan (and, anyway, if President George W. Bush had asked on 9/12 for a declaration of war, he no doubt would have received it from Congress, very likely unanimously).</w:t>
      </w:r>
    </w:p>
    <w:p w:rsidR="00E5121C" w:rsidRPr="001C77E6" w:rsidRDefault="00E5121C" w:rsidP="00E5121C">
      <w:pPr>
        <w:rPr>
          <w:sz w:val="16"/>
        </w:rPr>
      </w:pPr>
      <w:r w:rsidRPr="001C77E6">
        <w:rPr>
          <w:u w:val="single"/>
        </w:rPr>
        <w:t>As times goes by</w:t>
      </w:r>
      <w:r w:rsidRPr="001C77E6">
        <w:rPr>
          <w:sz w:val="16"/>
        </w:rPr>
        <w:t xml:space="preserve">, therefore, </w:t>
      </w:r>
      <w:r w:rsidRPr="001C77E6">
        <w:rPr>
          <w:u w:val="single"/>
        </w:rPr>
        <w:t>what</w:t>
      </w:r>
      <w:r w:rsidRPr="001C77E6">
        <w:rPr>
          <w:sz w:val="16"/>
        </w:rPr>
        <w:t xml:space="preserve"> President </w:t>
      </w:r>
      <w:r w:rsidRPr="001C77E6">
        <w:rPr>
          <w:u w:val="single"/>
        </w:rPr>
        <w:t>Obama said on August 29</w:t>
      </w:r>
      <w:r w:rsidRPr="001C77E6">
        <w:rPr>
          <w:sz w:val="16"/>
        </w:rPr>
        <w:t xml:space="preserve">, 2013 </w:t>
      </w:r>
      <w:r w:rsidRPr="001C77E6">
        <w:rPr>
          <w:u w:val="single"/>
        </w:rPr>
        <w:t>could well be remembered</w:t>
      </w:r>
      <w:r w:rsidRPr="001C77E6">
        <w:rPr>
          <w:sz w:val="16"/>
        </w:rPr>
        <w:t xml:space="preserve"> less for what it will mean regarding the use of chemical weapons in Syria and </w:t>
      </w:r>
      <w:r w:rsidRPr="001C77E6">
        <w:rPr>
          <w:u w:val="single"/>
        </w:rPr>
        <w:t xml:space="preserve">more for what </w:t>
      </w:r>
      <w:r w:rsidRPr="001C77E6">
        <w:rPr>
          <w:highlight w:val="cyan"/>
          <w:u w:val="single"/>
        </w:rPr>
        <w:t xml:space="preserve">it implies </w:t>
      </w:r>
      <w:r w:rsidRPr="001C77E6">
        <w:rPr>
          <w:u w:val="single"/>
        </w:rPr>
        <w:t xml:space="preserve">for </w:t>
      </w:r>
      <w:r w:rsidRPr="001C77E6">
        <w:rPr>
          <w:highlight w:val="cyan"/>
          <w:u w:val="single"/>
        </w:rPr>
        <w:t xml:space="preserve">the </w:t>
      </w:r>
      <w:r w:rsidRPr="001C77E6">
        <w:rPr>
          <w:rStyle w:val="Emphasis"/>
          <w:highlight w:val="cyan"/>
        </w:rPr>
        <w:t>reestablishment of a process of full deliberation</w:t>
      </w:r>
      <w:r w:rsidRPr="001C77E6">
        <w:rPr>
          <w:highlight w:val="cyan"/>
          <w:u w:val="single"/>
        </w:rPr>
        <w:t xml:space="preserve"> and fully-shared responsibilities with the Congress for decisions of war-peace</w:t>
      </w:r>
      <w:r w:rsidRPr="001C77E6">
        <w:rPr>
          <w:sz w:val="16"/>
        </w:rPr>
        <w:t xml:space="preserve">, as was the historic practice until 1950. </w:t>
      </w:r>
      <w:r w:rsidRPr="001C77E6">
        <w:rPr>
          <w:u w:val="single"/>
        </w:rPr>
        <w:t xml:space="preserve">This </w:t>
      </w:r>
      <w:r w:rsidRPr="001C77E6">
        <w:rPr>
          <w:sz w:val="16"/>
        </w:rPr>
        <w:t xml:space="preserve">proposition </w:t>
      </w:r>
      <w:r w:rsidRPr="001C77E6">
        <w:rPr>
          <w:u w:val="single"/>
        </w:rPr>
        <w:t xml:space="preserve">will be much debated, as it should be; but </w:t>
      </w:r>
      <w:r w:rsidRPr="001C77E6">
        <w:rPr>
          <w:highlight w:val="cyan"/>
          <w:u w:val="single"/>
        </w:rPr>
        <w:t xml:space="preserve">if </w:t>
      </w:r>
      <w:r w:rsidRPr="001C77E6">
        <w:rPr>
          <w:u w:val="single"/>
        </w:rPr>
        <w:t xml:space="preserve">the president’s </w:t>
      </w:r>
      <w:r w:rsidRPr="001C77E6">
        <w:rPr>
          <w:highlight w:val="cyan"/>
          <w:u w:val="single"/>
        </w:rPr>
        <w:t xml:space="preserve">declaration does become </w:t>
      </w:r>
      <w:r w:rsidRPr="001C77E6">
        <w:rPr>
          <w:rStyle w:val="Emphasis"/>
          <w:highlight w:val="cyan"/>
        </w:rPr>
        <w:t>precedent</w:t>
      </w:r>
      <w:r w:rsidRPr="001C77E6">
        <w:rPr>
          <w:highlight w:val="cyan"/>
          <w:u w:val="single"/>
        </w:rPr>
        <w:t xml:space="preserve"> </w:t>
      </w:r>
      <w:r w:rsidRPr="001C77E6">
        <w:rPr>
          <w:sz w:val="16"/>
        </w:rPr>
        <w:t xml:space="preserve">(as, in this author’s judgment, it should be, except in exceptional circumstances where a prompt military response is indeed in the national interest), </w:t>
      </w:r>
      <w:r w:rsidRPr="001C77E6">
        <w:rPr>
          <w:highlight w:val="cyan"/>
          <w:u w:val="single"/>
        </w:rPr>
        <w:t xml:space="preserve">he will have done an important and lasting service to the nation, including a potentially significant step in </w:t>
      </w:r>
      <w:r w:rsidRPr="001C77E6">
        <w:rPr>
          <w:rStyle w:val="Emphasis"/>
          <w:highlight w:val="cyan"/>
        </w:rPr>
        <w:t>reducing the excessive militarization of US foreign policy</w:t>
      </w:r>
      <w:r w:rsidRPr="001C77E6">
        <w:rPr>
          <w:u w:val="single"/>
        </w:rPr>
        <w:t>.</w:t>
      </w:r>
    </w:p>
    <w:p w:rsidR="00E5121C" w:rsidRPr="001C77E6" w:rsidRDefault="00E5121C" w:rsidP="00E5121C">
      <w:pPr>
        <w:rPr>
          <w:sz w:val="16"/>
        </w:rPr>
      </w:pPr>
      <w:r w:rsidRPr="001C77E6">
        <w:rPr>
          <w:u w:val="single"/>
        </w:rPr>
        <w:t>There would be one added benefit:</w:t>
      </w:r>
      <w:r w:rsidRPr="001C77E6">
        <w:rPr>
          <w:sz w:val="16"/>
        </w:rPr>
        <w:t xml:space="preserve"> members of </w:t>
      </w:r>
      <w:r w:rsidRPr="001C77E6">
        <w:rPr>
          <w:u w:val="single"/>
        </w:rPr>
        <w:t>Congress,</w:t>
      </w:r>
      <w:r w:rsidRPr="001C77E6">
        <w:rPr>
          <w:sz w:val="16"/>
        </w:rPr>
        <w:t xml:space="preserve"> most of whom know little about the outside world and have not for decades had to take seriously their constitutional responsibilities for declaring war, </w:t>
      </w:r>
      <w:r w:rsidRPr="001C77E6">
        <w:rPr>
          <w:u w:val="single"/>
        </w:rPr>
        <w:t>would be</w:t>
      </w:r>
      <w:r w:rsidRPr="001C77E6">
        <w:rPr>
          <w:sz w:val="16"/>
        </w:rPr>
        <w:t xml:space="preserve"> required to </w:t>
      </w:r>
      <w:r w:rsidRPr="001C77E6">
        <w:rPr>
          <w:u w:val="single"/>
        </w:rPr>
        <w:t>become better-informed participants in some of the most consequential decisions the nation has to take</w:t>
      </w:r>
      <w:r w:rsidRPr="001C77E6">
        <w:rPr>
          <w:sz w:val="16"/>
        </w:rPr>
        <w:t xml:space="preserve">, </w:t>
      </w:r>
      <w:r w:rsidRPr="001C77E6">
        <w:rPr>
          <w:u w:val="single"/>
        </w:rPr>
        <w:t>which,</w:t>
      </w:r>
      <w:r w:rsidRPr="001C77E6">
        <w:rPr>
          <w:sz w:val="16"/>
        </w:rPr>
        <w:t xml:space="preserve"> not incidentally, also </w:t>
      </w:r>
      <w:r w:rsidRPr="001C77E6">
        <w:rPr>
          <w:u w:val="single"/>
        </w:rPr>
        <w:t>involve risks to the lives of America’s fighting</w:t>
      </w:r>
      <w:r w:rsidRPr="001C77E6">
        <w:rPr>
          <w:sz w:val="16"/>
        </w:rPr>
        <w:t xml:space="preserve"> men and women.</w:t>
      </w:r>
    </w:p>
    <w:p w:rsidR="00E5121C" w:rsidRPr="001C77E6" w:rsidRDefault="00E5121C" w:rsidP="00E5121C"/>
    <w:p w:rsidR="00E5121C" w:rsidRPr="001C77E6" w:rsidRDefault="00E5121C" w:rsidP="00E5121C">
      <w:pPr>
        <w:rPr>
          <w:b/>
        </w:rPr>
      </w:pPr>
      <w:r w:rsidRPr="001C77E6">
        <w:rPr>
          <w:b/>
        </w:rPr>
        <w:t xml:space="preserve">Dismantling war powers justiciability undermines deliberation.  Our link is unique </w:t>
      </w:r>
    </w:p>
    <w:p w:rsidR="00E5121C" w:rsidRPr="001C77E6" w:rsidRDefault="00E5121C" w:rsidP="00E5121C">
      <w:pPr>
        <w:rPr>
          <w:sz w:val="16"/>
          <w:szCs w:val="16"/>
        </w:rPr>
      </w:pPr>
      <w:r w:rsidRPr="001C77E6">
        <w:rPr>
          <w:b/>
          <w:sz w:val="26"/>
          <w:szCs w:val="26"/>
        </w:rPr>
        <w:t>Broughton 01</w:t>
      </w:r>
      <w:r w:rsidRPr="001C77E6">
        <w:t xml:space="preserve"> </w:t>
      </w:r>
      <w:r w:rsidRPr="001C77E6">
        <w:rPr>
          <w:sz w:val="16"/>
          <w:szCs w:val="16"/>
        </w:rPr>
        <w:t>– Asst Attorney General of Texas [</w:t>
      </w:r>
      <w:r w:rsidRPr="001C77E6">
        <w:fldChar w:fldCharType="begin"/>
      </w:r>
      <w:r w:rsidRPr="001C77E6">
        <w:instrText xml:space="preserve"> HYPERLINK "http://www.heinonline.org.proxy.library.emory.edu/HOL/LuceneSearch?specialcollection=&amp;terms=creator%3A%22Broughton,%20J.%20Richard%22&amp;yearlo=&amp;yearhi=&amp;subject=ANY&amp;journal=ALL&amp;sortby=relevance&amp;collection=journals&amp;searchtype=advanced&amp;submit=Search&amp;base=js&amp;all=true&amp;solr=true" \t "_blank" \o "Search for results by Broughton, J. Richard" </w:instrText>
      </w:r>
      <w:r w:rsidRPr="001C77E6">
        <w:fldChar w:fldCharType="separate"/>
      </w:r>
      <w:r w:rsidRPr="001C77E6">
        <w:rPr>
          <w:sz w:val="16"/>
          <w:szCs w:val="16"/>
        </w:rPr>
        <w:t>Broughton, J. Richard</w:t>
      </w:r>
      <w:r w:rsidRPr="001C77E6">
        <w:rPr>
          <w:sz w:val="16"/>
          <w:szCs w:val="16"/>
        </w:rPr>
        <w:fldChar w:fldCharType="end"/>
      </w:r>
      <w:r w:rsidRPr="001C77E6">
        <w:rPr>
          <w:sz w:val="16"/>
          <w:szCs w:val="16"/>
        </w:rPr>
        <w:t xml:space="preserve"> (LL.M., with distinction, Georgetown University Law Center), “What Is It Good For--War Power, Judicial Review, and Constitutional Deliberation,” </w:t>
      </w:r>
      <w:r w:rsidRPr="001C77E6">
        <w:rPr>
          <w:sz w:val="16"/>
          <w:szCs w:val="16"/>
          <w:u w:val="single"/>
        </w:rPr>
        <w:t>Oklahoma Law Review</w:t>
      </w:r>
      <w:r w:rsidRPr="001C77E6">
        <w:rPr>
          <w:sz w:val="16"/>
          <w:szCs w:val="16"/>
        </w:rPr>
        <w:t>, Vol. 54, Issue 4 (Winter 2001), pp. 685-726</w:t>
      </w:r>
    </w:p>
    <w:p w:rsidR="00E5121C" w:rsidRPr="001C77E6" w:rsidRDefault="00E5121C" w:rsidP="00E5121C">
      <w:pPr>
        <w:rPr>
          <w:rStyle w:val="Emphasis"/>
        </w:rPr>
      </w:pPr>
      <w:r w:rsidRPr="001C77E6">
        <w:rPr>
          <w:rStyle w:val="Emphasis"/>
          <w:highlight w:val="cyan"/>
        </w:rPr>
        <w:t>Judicial abstention from war powers disputes</w:t>
      </w:r>
      <w:r w:rsidRPr="001C77E6">
        <w:rPr>
          <w:highlight w:val="cyan"/>
          <w:u w:val="single"/>
        </w:rPr>
        <w:t xml:space="preserve"> </w:t>
      </w:r>
      <w:r w:rsidRPr="001C77E6">
        <w:rPr>
          <w:u w:val="single"/>
        </w:rPr>
        <w:t>can</w:t>
      </w:r>
      <w:r w:rsidRPr="001C77E6">
        <w:rPr>
          <w:sz w:val="16"/>
        </w:rPr>
        <w:t xml:space="preserve"> mitigate the effects of the judicial overhang by </w:t>
      </w:r>
      <w:r w:rsidRPr="001C77E6">
        <w:rPr>
          <w:highlight w:val="cyan"/>
          <w:u w:val="single"/>
        </w:rPr>
        <w:t>encourag</w:t>
      </w:r>
      <w:r w:rsidRPr="001C77E6">
        <w:rPr>
          <w:sz w:val="16"/>
        </w:rPr>
        <w:t xml:space="preserve">ing </w:t>
      </w:r>
      <w:r w:rsidRPr="001C77E6">
        <w:rPr>
          <w:highlight w:val="cyan"/>
          <w:u w:val="single"/>
        </w:rPr>
        <w:t>Congress and the President to think</w:t>
      </w:r>
      <w:r w:rsidRPr="001C77E6">
        <w:rPr>
          <w:sz w:val="16"/>
          <w:szCs w:val="16"/>
          <w:highlight w:val="cyan"/>
        </w:rPr>
        <w:t xml:space="preserve"> </w:t>
      </w:r>
      <w:r w:rsidRPr="001C77E6">
        <w:rPr>
          <w:sz w:val="16"/>
          <w:szCs w:val="16"/>
        </w:rPr>
        <w:t>more</w:t>
      </w:r>
      <w:r w:rsidRPr="001C77E6">
        <w:rPr>
          <w:u w:val="single"/>
        </w:rPr>
        <w:t xml:space="preserve"> </w:t>
      </w:r>
      <w:r w:rsidRPr="001C77E6">
        <w:rPr>
          <w:highlight w:val="cyan"/>
          <w:u w:val="single"/>
        </w:rPr>
        <w:t>seriously</w:t>
      </w:r>
      <w:r w:rsidRPr="001C77E6">
        <w:rPr>
          <w:sz w:val="12"/>
          <w:highlight w:val="cyan"/>
          <w:u w:val="single"/>
        </w:rPr>
        <w:t xml:space="preserve"> </w:t>
      </w:r>
      <w:r w:rsidRPr="001C77E6">
        <w:rPr>
          <w:highlight w:val="cyan"/>
          <w:u w:val="single"/>
        </w:rPr>
        <w:t>about constitutional structure</w:t>
      </w:r>
      <w:r w:rsidRPr="001C77E6">
        <w:rPr>
          <w:sz w:val="16"/>
        </w:rPr>
        <w:t xml:space="preserve">."' In the Vietnam era, for example, Congress enacted the War Powers Resolution to assert its own constitutional prerogatives only after the courts had consistently refused to intervene. Perhaps this was no accident. Without resort to the judiciary, Congress was forced to take responsibility for using its Article I powers in its own defense. Whatever the other flaws of the War Powers Resolution, it at least represents Congress's assertiveness in attempting to define the boundaries of constitutional war power, as the Constitution provides. (Wther Congress got it right is a separate matter, beyond the scope of this article.) Similarly, </w:t>
      </w:r>
      <w:r w:rsidRPr="001C77E6">
        <w:rPr>
          <w:sz w:val="16"/>
          <w:szCs w:val="16"/>
        </w:rPr>
        <w:t xml:space="preserve">rather than resort to the courts to challenge the constitutionality of the Resolution, presidents since Nixon have simply deployed troops at their discretion, forcing Congress to either authorize the action, reject such authorization, withdraw funding, or, perhaps as a last resort, impeach the President. Thus, </w:t>
      </w:r>
      <w:r w:rsidRPr="001C77E6">
        <w:rPr>
          <w:highlight w:val="cyan"/>
          <w:u w:val="single"/>
        </w:rPr>
        <w:t xml:space="preserve">the </w:t>
      </w:r>
      <w:r w:rsidRPr="001C77E6">
        <w:rPr>
          <w:u w:val="single"/>
        </w:rPr>
        <w:t xml:space="preserve">modem </w:t>
      </w:r>
      <w:r w:rsidRPr="001C77E6">
        <w:rPr>
          <w:highlight w:val="cyan"/>
          <w:u w:val="single"/>
        </w:rPr>
        <w:t>trend</w:t>
      </w:r>
      <w:r w:rsidRPr="001C77E6">
        <w:rPr>
          <w:sz w:val="12"/>
          <w:highlight w:val="cyan"/>
          <w:u w:val="single"/>
        </w:rPr>
        <w:t xml:space="preserve"> </w:t>
      </w:r>
      <w:r w:rsidRPr="001C77E6">
        <w:rPr>
          <w:highlight w:val="cyan"/>
          <w:u w:val="single"/>
        </w:rPr>
        <w:t>of cases leaving war powers controversies to the political branches has produced</w:t>
      </w:r>
      <w:r w:rsidRPr="001C77E6">
        <w:rPr>
          <w:sz w:val="16"/>
          <w:highlight w:val="cyan"/>
        </w:rPr>
        <w:t xml:space="preserve"> </w:t>
      </w:r>
      <w:r w:rsidRPr="001C77E6">
        <w:rPr>
          <w:sz w:val="16"/>
        </w:rPr>
        <w:t xml:space="preserve">somewhat more </w:t>
      </w:r>
      <w:r w:rsidRPr="001C77E6">
        <w:rPr>
          <w:rStyle w:val="Emphasis"/>
          <w:highlight w:val="cyan"/>
        </w:rPr>
        <w:t>responsible political institutions</w:t>
      </w:r>
      <w:r w:rsidRPr="001C77E6">
        <w:rPr>
          <w:sz w:val="16"/>
        </w:rPr>
        <w:t xml:space="preserve">, though much work must still be done to truly effectuate the Constitution's vision of prudent and reasoned constitutional discourse among the Congress and the White House.' </w:t>
      </w:r>
      <w:r w:rsidRPr="001C77E6">
        <w:rPr>
          <w:u w:val="single"/>
        </w:rPr>
        <w:t>In keeping</w:t>
      </w:r>
      <w:r w:rsidRPr="001C77E6">
        <w:rPr>
          <w:sz w:val="16"/>
        </w:rPr>
        <w:t xml:space="preserve"> therefore </w:t>
      </w:r>
      <w:r w:rsidRPr="001C77E6">
        <w:rPr>
          <w:u w:val="single"/>
        </w:rPr>
        <w:t xml:space="preserve">with constitutional history and design, political actors best serve </w:t>
      </w:r>
      <w:r w:rsidRPr="001C77E6">
        <w:rPr>
          <w:sz w:val="16"/>
          <w:szCs w:val="16"/>
        </w:rPr>
        <w:t>republican</w:t>
      </w:r>
      <w:r w:rsidRPr="001C77E6">
        <w:rPr>
          <w:u w:val="single"/>
        </w:rPr>
        <w:t xml:space="preserve"> government when they give careful attention to constitutional boundaries </w:t>
      </w:r>
      <w:r w:rsidRPr="001C77E6">
        <w:rPr>
          <w:sz w:val="16"/>
        </w:rPr>
        <w:t xml:space="preserve">and constitutional weapons in the course of adopting military and foreign policy. </w:t>
      </w:r>
      <w:r w:rsidRPr="001C77E6">
        <w:rPr>
          <w:rStyle w:val="Emphasis"/>
          <w:highlight w:val="cyan"/>
        </w:rPr>
        <w:t>Political actors will be more likely to do so if they have only themselves, and not the courts, to do the work.</w:t>
      </w:r>
    </w:p>
    <w:p w:rsidR="00E5121C" w:rsidRPr="001C77E6" w:rsidRDefault="00E5121C" w:rsidP="00E5121C">
      <w:pPr>
        <w:widowControl w:val="0"/>
        <w:autoSpaceDE w:val="0"/>
        <w:autoSpaceDN w:val="0"/>
        <w:adjustRightInd w:val="0"/>
        <w:rPr>
          <w:sz w:val="16"/>
          <w:szCs w:val="16"/>
        </w:rPr>
      </w:pPr>
      <w:r w:rsidRPr="001C77E6">
        <w:rPr>
          <w:sz w:val="16"/>
          <w:szCs w:val="16"/>
        </w:rPr>
        <w:t>IV. Conclusion</w:t>
      </w:r>
    </w:p>
    <w:p w:rsidR="00E5121C" w:rsidRPr="001C77E6" w:rsidRDefault="00E5121C" w:rsidP="00E5121C">
      <w:pPr>
        <w:rPr>
          <w:sz w:val="16"/>
        </w:rPr>
      </w:pPr>
      <w:r w:rsidRPr="001C77E6">
        <w:rPr>
          <w:sz w:val="16"/>
        </w:rPr>
        <w:t xml:space="preserve">There is much we can learn from Madison and Marshall, statesmen who understood the value of prudent constitutional reasoning to the practical governance of a large republic. Importantly, not all such reasoning occurs in the courts, nor should it. </w:t>
      </w:r>
      <w:r w:rsidRPr="001C77E6">
        <w:rPr>
          <w:u w:val="single"/>
        </w:rPr>
        <w:t>Those matters not "of a judiciary nature,"</w:t>
      </w:r>
      <w:r w:rsidRPr="001C77E6">
        <w:rPr>
          <w:sz w:val="16"/>
        </w:rPr>
        <w:t xml:space="preserve"> in Madison's words, </w:t>
      </w:r>
      <w:r w:rsidRPr="001C77E6">
        <w:rPr>
          <w:u w:val="single"/>
        </w:rPr>
        <w:t>must find</w:t>
      </w:r>
      <w:r w:rsidRPr="001C77E6">
        <w:rPr>
          <w:sz w:val="12"/>
          <w:u w:val="single"/>
        </w:rPr>
        <w:t xml:space="preserve"> </w:t>
      </w:r>
      <w:r w:rsidRPr="001C77E6">
        <w:rPr>
          <w:u w:val="single"/>
        </w:rPr>
        <w:t>resolution in other fora</w:t>
      </w:r>
      <w:r w:rsidRPr="001C77E6">
        <w:rPr>
          <w:sz w:val="16"/>
        </w:rPr>
        <w:t xml:space="preserve">. Controversies between Congress and the President regarding the Constitution's allocation of </w:t>
      </w:r>
      <w:r w:rsidRPr="001C77E6">
        <w:rPr>
          <w:u w:val="single"/>
        </w:rPr>
        <w:t>war powers are among this class of</w:t>
      </w:r>
      <w:r w:rsidRPr="001C77E6">
        <w:rPr>
          <w:sz w:val="12"/>
          <w:u w:val="single"/>
        </w:rPr>
        <w:t xml:space="preserve"> </w:t>
      </w:r>
      <w:r w:rsidRPr="001C77E6">
        <w:rPr>
          <w:u w:val="single"/>
        </w:rPr>
        <w:t>disputes</w:t>
      </w:r>
      <w:r w:rsidRPr="001C77E6">
        <w:rPr>
          <w:sz w:val="16"/>
        </w:rPr>
        <w:t xml:space="preserve">. This is not to say that courts must leave all cases involving foreign affairs to the vicissitudes of political institutions; the Constitution explicitly vests the judiciary with authority over admiralty and maritime cases, as well as cases affecting ambassadors, public ministers, and consuls, all of which may invariably touch upon foreign relations. </w:t>
      </w:r>
      <w:r w:rsidRPr="001C77E6">
        <w:rPr>
          <w:rStyle w:val="Emphasis"/>
        </w:rPr>
        <w:t>War powers disputes are constitutionally unique</w:t>
      </w:r>
      <w:r w:rsidRPr="001C77E6">
        <w:rPr>
          <w:sz w:val="16"/>
        </w:rPr>
        <w:t xml:space="preserve">, however, </w:t>
      </w:r>
      <w:r w:rsidRPr="001C77E6">
        <w:rPr>
          <w:u w:val="single"/>
        </w:rPr>
        <w:t>because the Constitution itself commits the resolution of those disputes to</w:t>
      </w:r>
      <w:r w:rsidRPr="001C77E6">
        <w:rPr>
          <w:sz w:val="12"/>
          <w:u w:val="single"/>
        </w:rPr>
        <w:t xml:space="preserve"> </w:t>
      </w:r>
      <w:r w:rsidRPr="001C77E6">
        <w:rPr>
          <w:u w:val="single"/>
        </w:rPr>
        <w:t xml:space="preserve">legislators and the chief executive. </w:t>
      </w:r>
      <w:r w:rsidRPr="001C77E6">
        <w:rPr>
          <w:highlight w:val="cyan"/>
          <w:u w:val="single"/>
        </w:rPr>
        <w:t>The courts have</w:t>
      </w:r>
      <w:r w:rsidRPr="001C77E6">
        <w:rPr>
          <w:sz w:val="16"/>
        </w:rPr>
        <w:t xml:space="preserve">, for the most part, </w:t>
      </w:r>
      <w:r w:rsidRPr="001C77E6">
        <w:rPr>
          <w:u w:val="single"/>
        </w:rPr>
        <w:t>appropriately</w:t>
      </w:r>
      <w:r w:rsidRPr="001C77E6">
        <w:rPr>
          <w:sz w:val="12"/>
          <w:u w:val="single"/>
        </w:rPr>
        <w:t xml:space="preserve"> </w:t>
      </w:r>
      <w:r w:rsidRPr="001C77E6">
        <w:rPr>
          <w:highlight w:val="cyan"/>
          <w:u w:val="single"/>
        </w:rPr>
        <w:t xml:space="preserve">left </w:t>
      </w:r>
      <w:r w:rsidRPr="001C77E6">
        <w:rPr>
          <w:u w:val="single"/>
        </w:rPr>
        <w:t xml:space="preserve">these </w:t>
      </w:r>
      <w:r w:rsidRPr="001C77E6">
        <w:rPr>
          <w:highlight w:val="cyan"/>
          <w:u w:val="single"/>
        </w:rPr>
        <w:t>disputes where they belong, in the hands of the political branches</w:t>
      </w:r>
      <w:r w:rsidRPr="001C77E6">
        <w:rPr>
          <w:sz w:val="16"/>
        </w:rPr>
        <w:t xml:space="preserve">. </w:t>
      </w:r>
      <w:r w:rsidRPr="001C77E6">
        <w:rPr>
          <w:u w:val="single"/>
        </w:rPr>
        <w:t xml:space="preserve">Through the doctrine of </w:t>
      </w:r>
      <w:r w:rsidRPr="001C77E6">
        <w:rPr>
          <w:rStyle w:val="Emphasis"/>
        </w:rPr>
        <w:t>justiciability</w:t>
      </w:r>
      <w:r w:rsidRPr="001C77E6">
        <w:rPr>
          <w:u w:val="single"/>
        </w:rPr>
        <w:t xml:space="preserve">, courts have helped to preserve the </w:t>
      </w:r>
      <w:r w:rsidRPr="001C77E6">
        <w:rPr>
          <w:rStyle w:val="Emphasis"/>
        </w:rPr>
        <w:t>separation of powers</w:t>
      </w:r>
      <w:r w:rsidRPr="001C77E6">
        <w:rPr>
          <w:u w:val="single"/>
        </w:rPr>
        <w:t xml:space="preserve"> by recognizing </w:t>
      </w:r>
      <w:r w:rsidRPr="001C77E6">
        <w:rPr>
          <w:sz w:val="16"/>
          <w:szCs w:val="16"/>
        </w:rPr>
        <w:t>both the</w:t>
      </w:r>
      <w:r w:rsidRPr="001C77E6">
        <w:rPr>
          <w:u w:val="single"/>
        </w:rPr>
        <w:t xml:space="preserve"> limits on their </w:t>
      </w:r>
      <w:r w:rsidRPr="001C77E6">
        <w:rPr>
          <w:sz w:val="16"/>
        </w:rPr>
        <w:t xml:space="preserve">Article In </w:t>
      </w:r>
      <w:r w:rsidRPr="001C77E6">
        <w:rPr>
          <w:u w:val="single"/>
        </w:rPr>
        <w:t xml:space="preserve">authority </w:t>
      </w:r>
      <w:r w:rsidRPr="001C77E6">
        <w:rPr>
          <w:sz w:val="16"/>
        </w:rPr>
        <w:t xml:space="preserve">and the broa prerogatives that the Constitution grants to political actors who are charged with making and effecting American military and foreign policy. </w:t>
      </w:r>
      <w:r w:rsidRPr="001C77E6">
        <w:rPr>
          <w:highlight w:val="cyan"/>
          <w:u w:val="single"/>
        </w:rPr>
        <w:t>By continuing this</w:t>
      </w:r>
      <w:r w:rsidRPr="001C77E6">
        <w:rPr>
          <w:sz w:val="12"/>
          <w:highlight w:val="cyan"/>
          <w:u w:val="single"/>
        </w:rPr>
        <w:t xml:space="preserve"> </w:t>
      </w:r>
      <w:r w:rsidRPr="001C77E6">
        <w:rPr>
          <w:u w:val="single"/>
        </w:rPr>
        <w:t>trend</w:t>
      </w:r>
      <w:r w:rsidRPr="001C77E6">
        <w:rPr>
          <w:sz w:val="16"/>
        </w:rPr>
        <w:t xml:space="preserve">, as the District of Columbia Circuit did in Campbell, </w:t>
      </w:r>
      <w:r w:rsidRPr="001C77E6">
        <w:rPr>
          <w:highlight w:val="cyan"/>
          <w:u w:val="single"/>
        </w:rPr>
        <w:t>the judiciary can</w:t>
      </w:r>
      <w:r w:rsidRPr="001C77E6">
        <w:rPr>
          <w:sz w:val="12"/>
          <w:highlight w:val="cyan"/>
          <w:u w:val="single"/>
        </w:rPr>
        <w:t xml:space="preserve"> </w:t>
      </w:r>
      <w:r w:rsidRPr="001C77E6">
        <w:rPr>
          <w:rStyle w:val="Emphasis"/>
          <w:highlight w:val="cyan"/>
        </w:rPr>
        <w:t>encourage deliberation</w:t>
      </w:r>
      <w:r w:rsidRPr="001C77E6">
        <w:rPr>
          <w:highlight w:val="cyan"/>
          <w:u w:val="single"/>
        </w:rPr>
        <w:t xml:space="preserve"> </w:t>
      </w:r>
      <w:r w:rsidRPr="001C77E6">
        <w:rPr>
          <w:u w:val="single"/>
        </w:rPr>
        <w:t>about constitutional structure in the political branches, as</w:t>
      </w:r>
      <w:r w:rsidRPr="001C77E6">
        <w:rPr>
          <w:sz w:val="12"/>
          <w:u w:val="single"/>
        </w:rPr>
        <w:t xml:space="preserve"> </w:t>
      </w:r>
      <w:r w:rsidRPr="001C77E6">
        <w:rPr>
          <w:u w:val="single"/>
        </w:rPr>
        <w:t>Madison</w:t>
      </w:r>
      <w:r w:rsidRPr="001C77E6">
        <w:rPr>
          <w:sz w:val="16"/>
        </w:rPr>
        <w:t xml:space="preserve"> and Marshall </w:t>
      </w:r>
      <w:r w:rsidRPr="001C77E6">
        <w:rPr>
          <w:u w:val="single"/>
        </w:rPr>
        <w:t>envisioned</w:t>
      </w:r>
      <w:r w:rsidRPr="001C77E6">
        <w:rPr>
          <w:sz w:val="16"/>
        </w:rPr>
        <w:t>. Pg. 724-725</w:t>
      </w:r>
    </w:p>
    <w:p w:rsidR="00E5121C" w:rsidRPr="001C77E6" w:rsidRDefault="00E5121C" w:rsidP="00E5121C">
      <w:pPr>
        <w:rPr>
          <w:b/>
        </w:rPr>
      </w:pPr>
    </w:p>
    <w:p w:rsidR="00E5121C" w:rsidRPr="001C77E6" w:rsidRDefault="00E5121C" w:rsidP="00E5121C">
      <w:pPr>
        <w:rPr>
          <w:b/>
        </w:rPr>
      </w:pPr>
      <w:r w:rsidRPr="001C77E6">
        <w:rPr>
          <w:b/>
        </w:rPr>
        <w:t xml:space="preserve">Militarism risks World War III.  We must check the expansionist desires </w:t>
      </w:r>
    </w:p>
    <w:p w:rsidR="00E5121C" w:rsidRPr="001C77E6" w:rsidRDefault="00E5121C" w:rsidP="00E5121C">
      <w:pPr>
        <w:rPr>
          <w:sz w:val="16"/>
          <w:szCs w:val="16"/>
        </w:rPr>
      </w:pPr>
      <w:r w:rsidRPr="001C77E6">
        <w:rPr>
          <w:b/>
          <w:sz w:val="26"/>
          <w:szCs w:val="26"/>
        </w:rPr>
        <w:t>Boyle 12</w:t>
      </w:r>
      <w:r w:rsidRPr="001C77E6">
        <w:t xml:space="preserve"> </w:t>
      </w:r>
      <w:r w:rsidRPr="001C77E6">
        <w:rPr>
          <w:sz w:val="16"/>
          <w:szCs w:val="16"/>
        </w:rPr>
        <w:t xml:space="preserve">- Professor of International Law @ University of Illinois College of Law [Francis A. Boyle (PhD. degrees in Political Science from </w:t>
      </w:r>
      <w:hyperlink r:id="rId17" w:tooltip="Harvard University" w:history="1">
        <w:r w:rsidRPr="001C77E6">
          <w:rPr>
            <w:sz w:val="16"/>
            <w:szCs w:val="16"/>
          </w:rPr>
          <w:t>Harvard University</w:t>
        </w:r>
      </w:hyperlink>
      <w:r w:rsidRPr="001C77E6">
        <w:rPr>
          <w:sz w:val="16"/>
          <w:szCs w:val="16"/>
        </w:rPr>
        <w:t>), “Unlimited Imperialism and the Threat of World War III. U.S. Militarism at the Start of the 21st Century,” Global Research, December 25, 2012, pg. http://www.globalresearch.ca/unlimited-imperialism-and-the-threat-of-world-war-iii-u-s-militarism-at-the-start-of-the-21st-century/5316852</w:t>
      </w:r>
    </w:p>
    <w:p w:rsidR="00E5121C" w:rsidRPr="001C77E6" w:rsidRDefault="00E5121C" w:rsidP="00E5121C">
      <w:pPr>
        <w:rPr>
          <w:sz w:val="16"/>
        </w:rPr>
      </w:pPr>
      <w:r w:rsidRPr="001C77E6">
        <w:rPr>
          <w:sz w:val="16"/>
        </w:rPr>
        <w:t xml:space="preserve">Historically, this latest eruption of </w:t>
      </w:r>
      <w:r w:rsidRPr="001C77E6">
        <w:rPr>
          <w:rStyle w:val="Emphasis"/>
          <w:highlight w:val="cyan"/>
        </w:rPr>
        <w:t>American militarism</w:t>
      </w:r>
      <w:r w:rsidRPr="001C77E6">
        <w:rPr>
          <w:highlight w:val="cyan"/>
          <w:u w:val="single"/>
        </w:rPr>
        <w:t xml:space="preserve"> </w:t>
      </w:r>
      <w:r w:rsidRPr="001C77E6">
        <w:rPr>
          <w:u w:val="single"/>
        </w:rPr>
        <w:t xml:space="preserve">at the start of the 21st Century </w:t>
      </w:r>
      <w:r w:rsidRPr="001C77E6">
        <w:rPr>
          <w:highlight w:val="cyan"/>
          <w:u w:val="single"/>
        </w:rPr>
        <w:t xml:space="preserve">is akin to that of America opening the 20th Century by </w:t>
      </w:r>
      <w:r w:rsidRPr="001C77E6">
        <w:rPr>
          <w:u w:val="single"/>
        </w:rPr>
        <w:t xml:space="preserve">means of </w:t>
      </w:r>
      <w:r w:rsidRPr="001C77E6">
        <w:rPr>
          <w:highlight w:val="cyan"/>
          <w:u w:val="single"/>
        </w:rPr>
        <w:t>the</w:t>
      </w:r>
      <w:r w:rsidRPr="001C77E6">
        <w:rPr>
          <w:sz w:val="16"/>
          <w:highlight w:val="cyan"/>
        </w:rPr>
        <w:t xml:space="preserve"> </w:t>
      </w:r>
      <w:r w:rsidRPr="001C77E6">
        <w:rPr>
          <w:sz w:val="16"/>
        </w:rPr>
        <w:t xml:space="preserve">U.S.-instigated </w:t>
      </w:r>
      <w:r w:rsidRPr="001C77E6">
        <w:rPr>
          <w:highlight w:val="cyan"/>
          <w:u w:val="single"/>
        </w:rPr>
        <w:t>Spanish-American War</w:t>
      </w:r>
      <w:r w:rsidRPr="001C77E6">
        <w:rPr>
          <w:sz w:val="16"/>
          <w:highlight w:val="cyan"/>
        </w:rPr>
        <w:t xml:space="preserve"> </w:t>
      </w:r>
      <w:r w:rsidRPr="001C77E6">
        <w:rPr>
          <w:sz w:val="16"/>
        </w:rPr>
        <w:t xml:space="preserve">in 1898.  Then the Republican administration of President  William </w:t>
      </w:r>
      <w:r w:rsidRPr="001C77E6">
        <w:rPr>
          <w:u w:val="single"/>
        </w:rPr>
        <w:t xml:space="preserve">McKinley stole their colonial empire from Spain in Cuba, Puerto Rico, Guam, and the Philippines; inflicted </w:t>
      </w:r>
      <w:r w:rsidRPr="001C77E6">
        <w:rPr>
          <w:sz w:val="16"/>
        </w:rPr>
        <w:t xml:space="preserve">a near </w:t>
      </w:r>
      <w:r w:rsidRPr="001C77E6">
        <w:rPr>
          <w:u w:val="single"/>
        </w:rPr>
        <w:t>genocidal war against the Filipino people</w:t>
      </w:r>
      <w:r w:rsidRPr="001C77E6">
        <w:rPr>
          <w:sz w:val="16"/>
        </w:rPr>
        <w:t xml:space="preserve">; </w:t>
      </w:r>
      <w:r w:rsidRPr="001C77E6">
        <w:rPr>
          <w:u w:val="single"/>
        </w:rPr>
        <w:t xml:space="preserve">while </w:t>
      </w:r>
      <w:r w:rsidRPr="001C77E6">
        <w:rPr>
          <w:sz w:val="16"/>
        </w:rPr>
        <w:t xml:space="preserve">at the same time </w:t>
      </w:r>
      <w:r w:rsidRPr="001C77E6">
        <w:rPr>
          <w:u w:val="single"/>
        </w:rPr>
        <w:t>illegally annexing the Kingdom of Hawaii</w:t>
      </w:r>
      <w:r w:rsidRPr="001C77E6">
        <w:rPr>
          <w:sz w:val="16"/>
        </w:rPr>
        <w:t xml:space="preserve"> and subjecting the Native Hawaiian people (who call themselves the Kanaka Maoli) </w:t>
      </w:r>
      <w:r w:rsidRPr="001C77E6">
        <w:rPr>
          <w:u w:val="single"/>
        </w:rPr>
        <w:t>to near genocidal conditions</w:t>
      </w:r>
      <w:r w:rsidRPr="001C77E6">
        <w:rPr>
          <w:sz w:val="16"/>
        </w:rPr>
        <w:t>.  Additionally, McKinley’s military and colonial expansion into the Pacific was also designed to secure America’s economic exploitation of China pursuant to the euphemistic rubric of the “open door” policy.   But over the next four decades America’s aggressive presence, policies, and practices in the “Pacific” would ineluctably pave the way for Japan’s attack at Pearl Harbor on Dec. 7, 194l, and thus America’s precipitation into the ongoing Second World War.</w:t>
      </w:r>
    </w:p>
    <w:p w:rsidR="00E5121C" w:rsidRPr="001C77E6" w:rsidRDefault="00E5121C" w:rsidP="00E5121C">
      <w:pPr>
        <w:rPr>
          <w:u w:val="single"/>
        </w:rPr>
      </w:pPr>
      <w:r w:rsidRPr="001C77E6">
        <w:rPr>
          <w:u w:val="single"/>
        </w:rPr>
        <w:t xml:space="preserve">Today a century later the </w:t>
      </w:r>
      <w:r w:rsidRPr="001C77E6">
        <w:rPr>
          <w:highlight w:val="cyan"/>
          <w:u w:val="single"/>
        </w:rPr>
        <w:t>serial imperial aggressions</w:t>
      </w:r>
      <w:r w:rsidRPr="001C77E6">
        <w:rPr>
          <w:sz w:val="16"/>
          <w:highlight w:val="cyan"/>
        </w:rPr>
        <w:t xml:space="preserve"> </w:t>
      </w:r>
      <w:r w:rsidRPr="001C77E6">
        <w:rPr>
          <w:sz w:val="16"/>
        </w:rPr>
        <w:t xml:space="preserve">launched and menaced </w:t>
      </w:r>
      <w:r w:rsidRPr="001C77E6">
        <w:rPr>
          <w:u w:val="single"/>
        </w:rPr>
        <w:t>by</w:t>
      </w:r>
      <w:r w:rsidRPr="001C77E6">
        <w:rPr>
          <w:sz w:val="16"/>
        </w:rPr>
        <w:t xml:space="preserve"> the Republican </w:t>
      </w:r>
      <w:r w:rsidRPr="001C77E6">
        <w:rPr>
          <w:u w:val="single"/>
        </w:rPr>
        <w:t>Bush</w:t>
      </w:r>
      <w:r w:rsidRPr="001C77E6">
        <w:rPr>
          <w:sz w:val="16"/>
        </w:rPr>
        <w:t xml:space="preserve"> Jr. administration </w:t>
      </w:r>
      <w:r w:rsidRPr="001C77E6">
        <w:rPr>
          <w:u w:val="single"/>
        </w:rPr>
        <w:t>and</w:t>
      </w:r>
      <w:r w:rsidRPr="001C77E6">
        <w:rPr>
          <w:sz w:val="16"/>
        </w:rPr>
        <w:t xml:space="preserve"> now the Democratic </w:t>
      </w:r>
      <w:r w:rsidRPr="001C77E6">
        <w:rPr>
          <w:u w:val="single"/>
        </w:rPr>
        <w:t>Obama</w:t>
      </w:r>
      <w:r w:rsidRPr="001C77E6">
        <w:rPr>
          <w:sz w:val="16"/>
        </w:rPr>
        <w:t xml:space="preserve"> administration </w:t>
      </w:r>
      <w:r w:rsidRPr="001C77E6">
        <w:rPr>
          <w:highlight w:val="cyan"/>
          <w:u w:val="single"/>
        </w:rPr>
        <w:t xml:space="preserve">are threatening to set off </w:t>
      </w:r>
      <w:r w:rsidRPr="001C77E6">
        <w:rPr>
          <w:rStyle w:val="Emphasis"/>
          <w:highlight w:val="cyan"/>
        </w:rPr>
        <w:t>World War III</w:t>
      </w:r>
      <w:r w:rsidRPr="001C77E6">
        <w:rPr>
          <w:u w:val="single"/>
        </w:rPr>
        <w:t>.</w:t>
      </w:r>
    </w:p>
    <w:p w:rsidR="00E5121C" w:rsidRPr="001C77E6" w:rsidRDefault="00E5121C" w:rsidP="00E5121C">
      <w:pPr>
        <w:rPr>
          <w:sz w:val="16"/>
        </w:rPr>
      </w:pPr>
      <w:r w:rsidRPr="001C77E6">
        <w:rPr>
          <w:highlight w:val="cyan"/>
          <w:u w:val="single"/>
        </w:rPr>
        <w:t>By shamelessly exploiting</w:t>
      </w:r>
      <w:r w:rsidRPr="001C77E6">
        <w:rPr>
          <w:sz w:val="16"/>
          <w:highlight w:val="cyan"/>
        </w:rPr>
        <w:t xml:space="preserve"> </w:t>
      </w:r>
      <w:r w:rsidRPr="001C77E6">
        <w:rPr>
          <w:sz w:val="16"/>
        </w:rPr>
        <w:t>the terrible tragedy of 11 September 2001 [</w:t>
      </w:r>
      <w:r w:rsidRPr="001C77E6">
        <w:rPr>
          <w:u w:val="single"/>
        </w:rPr>
        <w:t>9/11</w:t>
      </w:r>
      <w:r w:rsidRPr="001C77E6">
        <w:rPr>
          <w:sz w:val="16"/>
        </w:rPr>
        <w:t xml:space="preserve">], the </w:t>
      </w:r>
      <w:r w:rsidRPr="001C77E6">
        <w:rPr>
          <w:u w:val="single"/>
        </w:rPr>
        <w:t>Bush</w:t>
      </w:r>
      <w:r w:rsidRPr="001C77E6">
        <w:rPr>
          <w:sz w:val="16"/>
        </w:rPr>
        <w:t xml:space="preserve"> Jr. administration </w:t>
      </w:r>
      <w:r w:rsidRPr="001C77E6">
        <w:rPr>
          <w:u w:val="single"/>
        </w:rPr>
        <w:t>set forth</w:t>
      </w:r>
      <w:r w:rsidRPr="001C77E6">
        <w:rPr>
          <w:sz w:val="16"/>
        </w:rPr>
        <w:t xml:space="preserve"> </w:t>
      </w:r>
      <w:r w:rsidRPr="001C77E6">
        <w:rPr>
          <w:u w:val="single"/>
        </w:rPr>
        <w:t>to steal a hydrocarbon empire from</w:t>
      </w:r>
      <w:r w:rsidRPr="001C77E6">
        <w:rPr>
          <w:sz w:val="16"/>
        </w:rPr>
        <w:t xml:space="preserve"> the Muslim states and peoples living in </w:t>
      </w:r>
      <w:r w:rsidRPr="001C77E6">
        <w:rPr>
          <w:rStyle w:val="Emphasis"/>
          <w:highlight w:val="cyan"/>
        </w:rPr>
        <w:t>Central Asia</w:t>
      </w:r>
      <w:r w:rsidRPr="001C77E6">
        <w:rPr>
          <w:highlight w:val="cyan"/>
          <w:u w:val="single"/>
        </w:rPr>
        <w:t xml:space="preserve"> </w:t>
      </w:r>
      <w:r w:rsidRPr="001C77E6">
        <w:rPr>
          <w:u w:val="single"/>
        </w:rPr>
        <w:t xml:space="preserve">and </w:t>
      </w:r>
      <w:r w:rsidRPr="001C77E6">
        <w:rPr>
          <w:highlight w:val="cyan"/>
          <w:u w:val="single"/>
        </w:rPr>
        <w:t xml:space="preserve">the </w:t>
      </w:r>
      <w:r w:rsidRPr="001C77E6">
        <w:rPr>
          <w:rStyle w:val="Emphasis"/>
          <w:highlight w:val="cyan"/>
        </w:rPr>
        <w:t>Persian Gulf</w:t>
      </w:r>
      <w:r w:rsidRPr="001C77E6">
        <w:rPr>
          <w:highlight w:val="cyan"/>
          <w:u w:val="single"/>
        </w:rPr>
        <w:t xml:space="preserve"> </w:t>
      </w:r>
      <w:r w:rsidRPr="001C77E6">
        <w:rPr>
          <w:u w:val="single"/>
        </w:rPr>
        <w:t xml:space="preserve">and </w:t>
      </w:r>
      <w:r w:rsidRPr="001C77E6">
        <w:rPr>
          <w:rStyle w:val="Emphasis"/>
          <w:highlight w:val="cyan"/>
        </w:rPr>
        <w:t>Africa</w:t>
      </w:r>
      <w:r w:rsidRPr="001C77E6">
        <w:rPr>
          <w:highlight w:val="cyan"/>
          <w:u w:val="single"/>
        </w:rPr>
        <w:t xml:space="preserve"> </w:t>
      </w:r>
      <w:r w:rsidRPr="001C77E6">
        <w:rPr>
          <w:sz w:val="16"/>
        </w:rPr>
        <w:t xml:space="preserve">under the bogus pretexts of (1) fighting a war against international terrorism; and/or (2) eliminating weapons of mass destruction; and/or (3) the promotion of democracy; and/or (4) self-styled “humanitarian intervention”/responsibility to protect.  Only this time the geopolitical stakes are infinitely greater than they were a century ago:  control and domination of two-thirds of the world’s hydrocarbon resources and thus the very fundament and energizer of the global economic system – oil and gas.  The </w:t>
      </w:r>
      <w:r w:rsidRPr="001C77E6">
        <w:rPr>
          <w:u w:val="single"/>
        </w:rPr>
        <w:t xml:space="preserve">Bush </w:t>
      </w:r>
      <w:r w:rsidRPr="001C77E6">
        <w:rPr>
          <w:sz w:val="16"/>
        </w:rPr>
        <w:t xml:space="preserve">Jr./ </w:t>
      </w:r>
      <w:r w:rsidRPr="001C77E6">
        <w:rPr>
          <w:u w:val="single"/>
        </w:rPr>
        <w:t xml:space="preserve">Obama  administrations  have  already targeted </w:t>
      </w:r>
      <w:r w:rsidRPr="001C77E6">
        <w:rPr>
          <w:sz w:val="16"/>
        </w:rPr>
        <w:t xml:space="preserve">the remaining hydrocarbon </w:t>
      </w:r>
      <w:r w:rsidRPr="001C77E6">
        <w:rPr>
          <w:u w:val="single"/>
        </w:rPr>
        <w:t xml:space="preserve">reserves of </w:t>
      </w:r>
      <w:r w:rsidRPr="001C77E6">
        <w:rPr>
          <w:rStyle w:val="Emphasis"/>
        </w:rPr>
        <w:t>Africa</w:t>
      </w:r>
      <w:r w:rsidRPr="001C77E6">
        <w:rPr>
          <w:u w:val="single"/>
        </w:rPr>
        <w:t xml:space="preserve">, </w:t>
      </w:r>
      <w:r w:rsidRPr="001C77E6">
        <w:rPr>
          <w:rStyle w:val="Emphasis"/>
          <w:highlight w:val="cyan"/>
        </w:rPr>
        <w:t>Latin America</w:t>
      </w:r>
      <w:r w:rsidRPr="001C77E6">
        <w:rPr>
          <w:highlight w:val="cyan"/>
          <w:u w:val="single"/>
        </w:rPr>
        <w:t xml:space="preserve">, and </w:t>
      </w:r>
      <w:r w:rsidRPr="001C77E6">
        <w:rPr>
          <w:rStyle w:val="Emphasis"/>
        </w:rPr>
        <w:t xml:space="preserve">Southeast </w:t>
      </w:r>
      <w:r w:rsidRPr="001C77E6">
        <w:rPr>
          <w:rStyle w:val="Emphasis"/>
          <w:highlight w:val="cyan"/>
        </w:rPr>
        <w:t>Asia</w:t>
      </w:r>
      <w:r w:rsidRPr="001C77E6">
        <w:rPr>
          <w:highlight w:val="cyan"/>
          <w:u w:val="single"/>
        </w:rPr>
        <w:t xml:space="preserve"> for further </w:t>
      </w:r>
      <w:r w:rsidRPr="001C77E6">
        <w:rPr>
          <w:rStyle w:val="Emphasis"/>
          <w:highlight w:val="cyan"/>
        </w:rPr>
        <w:t>conquest or domination</w:t>
      </w:r>
      <w:r w:rsidRPr="001C77E6">
        <w:rPr>
          <w:u w:val="single"/>
        </w:rPr>
        <w:t>, together with the strategic choke-points at sea and on land required for their transportation</w:t>
      </w:r>
      <w:r w:rsidRPr="001C77E6">
        <w:rPr>
          <w:sz w:val="16"/>
        </w:rPr>
        <w:t>.  In this regard, the Bush Jr. administration  announced the establishment of the U.S. Pentagon’s Africa Command (AFRICOM) in order to better control, dominate, and exploit both the natural resources and the variegated peoples of the continent of Africa, the very cradle of our human species.  Libya and the Libyans became the first victims to succumb to AFRICOM under the Obama administration. They will not be the last.</w:t>
      </w:r>
    </w:p>
    <w:p w:rsidR="00E5121C" w:rsidRPr="001C77E6" w:rsidRDefault="00E5121C" w:rsidP="00E5121C">
      <w:pPr>
        <w:rPr>
          <w:sz w:val="16"/>
        </w:rPr>
      </w:pPr>
      <w:r w:rsidRPr="001C77E6">
        <w:rPr>
          <w:u w:val="single"/>
        </w:rPr>
        <w:t>This current bout of U.S. imperialism is</w:t>
      </w:r>
      <w:r w:rsidRPr="001C77E6">
        <w:rPr>
          <w:sz w:val="16"/>
        </w:rPr>
        <w:t xml:space="preserve"> what Hans Morgenthau denominated “</w:t>
      </w:r>
      <w:r w:rsidRPr="001C77E6">
        <w:rPr>
          <w:u w:val="single"/>
        </w:rPr>
        <w:t>unlimited imperialism</w:t>
      </w:r>
      <w:r w:rsidRPr="001C77E6">
        <w:rPr>
          <w:sz w:val="16"/>
        </w:rPr>
        <w:t>” in his seminal work Politics Among Nations (4th ed. 1968, at 52-53): </w:t>
      </w:r>
    </w:p>
    <w:p w:rsidR="00E5121C" w:rsidRPr="001C77E6" w:rsidRDefault="00E5121C" w:rsidP="00E5121C">
      <w:pPr>
        <w:rPr>
          <w:sz w:val="16"/>
        </w:rPr>
      </w:pPr>
      <w:r w:rsidRPr="001C77E6">
        <w:rPr>
          <w:sz w:val="16"/>
        </w:rPr>
        <w:t>“</w:t>
      </w:r>
      <w:r w:rsidRPr="001C77E6">
        <w:rPr>
          <w:highlight w:val="cyan"/>
          <w:u w:val="single"/>
        </w:rPr>
        <w:t xml:space="preserve">The outstanding historic examples of </w:t>
      </w:r>
      <w:r w:rsidRPr="001C77E6">
        <w:rPr>
          <w:rStyle w:val="Emphasis"/>
          <w:highlight w:val="cyan"/>
        </w:rPr>
        <w:t>unlimited imperialism</w:t>
      </w:r>
      <w:r w:rsidRPr="001C77E6">
        <w:rPr>
          <w:highlight w:val="cyan"/>
          <w:u w:val="single"/>
        </w:rPr>
        <w:t xml:space="preserve"> are the expansionist policies of Alexander the Great, Rome, the Arabs </w:t>
      </w:r>
      <w:r w:rsidRPr="001C77E6">
        <w:rPr>
          <w:u w:val="single"/>
        </w:rPr>
        <w:t xml:space="preserve">in the seventh and eighth centuries, </w:t>
      </w:r>
      <w:r w:rsidRPr="001C77E6">
        <w:rPr>
          <w:highlight w:val="cyan"/>
          <w:u w:val="single"/>
        </w:rPr>
        <w:t xml:space="preserve">Napoleon </w:t>
      </w:r>
      <w:r w:rsidRPr="001C77E6">
        <w:rPr>
          <w:u w:val="single"/>
        </w:rPr>
        <w:t xml:space="preserve">I, </w:t>
      </w:r>
      <w:r w:rsidRPr="001C77E6">
        <w:rPr>
          <w:highlight w:val="cyan"/>
          <w:u w:val="single"/>
        </w:rPr>
        <w:t xml:space="preserve">and Hitler. </w:t>
      </w:r>
      <w:r w:rsidRPr="001C77E6">
        <w:rPr>
          <w:u w:val="single"/>
        </w:rPr>
        <w:t>They all have in common an urge toward expansion which knows no rational limits, feeds on its own successes and, if not stopped</w:t>
      </w:r>
      <w:r w:rsidRPr="001C77E6">
        <w:rPr>
          <w:sz w:val="16"/>
        </w:rPr>
        <w:t xml:space="preserve"> by a superior force, </w:t>
      </w:r>
      <w:r w:rsidRPr="001C77E6">
        <w:rPr>
          <w:u w:val="single"/>
        </w:rPr>
        <w:t>will go on to the confines of the political world</w:t>
      </w:r>
      <w:r w:rsidRPr="001C77E6">
        <w:rPr>
          <w:sz w:val="16"/>
        </w:rPr>
        <w:t>. This urge will not be satisfied so long as there remains anywhere a possible object of domination–a politically organized group of men which by its very independence challenges the conqueror’s lust for power. It is, as we shall see, exactly the lack of moderation, the aspiration to conquer all that lends itself to conquest, characteristic of unlimited imperialism, which in the past has been the undoing of the imperialistic policies of this kind… “</w:t>
      </w:r>
    </w:p>
    <w:p w:rsidR="00E5121C" w:rsidRPr="001C77E6" w:rsidRDefault="00E5121C" w:rsidP="00E5121C">
      <w:pPr>
        <w:rPr>
          <w:sz w:val="16"/>
        </w:rPr>
      </w:pPr>
      <w:r w:rsidRPr="001C77E6">
        <w:rPr>
          <w:u w:val="single"/>
        </w:rPr>
        <w:t xml:space="preserve"> It is the Unlimited Imperialists </w:t>
      </w:r>
      <w:r w:rsidRPr="001C77E6">
        <w:rPr>
          <w:sz w:val="16"/>
        </w:rPr>
        <w:t>along the lines of Alexander, Rome, Napoleon and Hitler</w:t>
      </w:r>
      <w:r w:rsidRPr="001C77E6">
        <w:rPr>
          <w:u w:val="single"/>
        </w:rPr>
        <w:t xml:space="preserve"> who are now in charge of conducting American foreign policy. </w:t>
      </w:r>
      <w:r w:rsidRPr="001C77E6">
        <w:rPr>
          <w:highlight w:val="cyan"/>
          <w:u w:val="single"/>
        </w:rPr>
        <w:t xml:space="preserve">The factual circumstances surrounding the outbreaks of both the First World War and the Second World War currently hover like twin </w:t>
      </w:r>
      <w:r w:rsidRPr="001C77E6">
        <w:rPr>
          <w:rStyle w:val="Emphasis"/>
          <w:highlight w:val="cyan"/>
        </w:rPr>
        <w:t>Swords of Damocles</w:t>
      </w:r>
      <w:r w:rsidRPr="001C77E6">
        <w:rPr>
          <w:highlight w:val="cyan"/>
          <w:u w:val="single"/>
        </w:rPr>
        <w:t xml:space="preserve"> over the heads of all humanity</w:t>
      </w:r>
      <w:r w:rsidRPr="001C77E6">
        <w:rPr>
          <w:sz w:val="16"/>
        </w:rPr>
        <w:t>.</w:t>
      </w:r>
    </w:p>
    <w:p w:rsidR="00E5121C" w:rsidRDefault="00E5121C" w:rsidP="00E5121C">
      <w:pPr>
        <w:pStyle w:val="Heading1"/>
      </w:pPr>
      <w:r>
        <w:t xml:space="preserve">Attacks </w:t>
      </w:r>
    </w:p>
    <w:p w:rsidR="00E5121C" w:rsidRPr="00700708" w:rsidRDefault="00E5121C" w:rsidP="00E5121C">
      <w:pPr>
        <w:rPr>
          <w:b/>
        </w:rPr>
      </w:pPr>
      <w:r w:rsidRPr="00700708">
        <w:rPr>
          <w:b/>
        </w:rPr>
        <w:t>No risk of cyberwar – it’s all hype</w:t>
      </w:r>
    </w:p>
    <w:p w:rsidR="00E5121C" w:rsidRPr="00700708" w:rsidRDefault="00E5121C" w:rsidP="00E5121C">
      <w:pPr>
        <w:rPr>
          <w:sz w:val="16"/>
          <w:szCs w:val="16"/>
        </w:rPr>
      </w:pPr>
      <w:r w:rsidRPr="00700708">
        <w:rPr>
          <w:b/>
        </w:rPr>
        <w:t>Rid 12</w:t>
      </w:r>
      <w:r w:rsidRPr="00700708">
        <w:t xml:space="preserve"> </w:t>
      </w:r>
      <w:r w:rsidRPr="00700708">
        <w:rPr>
          <w:sz w:val="16"/>
          <w:szCs w:val="16"/>
        </w:rPr>
        <w:t xml:space="preserve">(Thomas, Thomas, PhD in political science from Humboldt Universität zu Berlin, previous Transatlantic Fellow at the RAND Corporation, the Institut français des relations internationales (Ifri) in Paris, and at SAIS, from 2003 to 2005, he was a Fritz-Thyssen-Fellow at the German government’s foreign policy think tank Stiftung Wissenschaft und Politik (SWP) and at RAND,"Think Again: Cyberwar," Foreign Policy, March/April 2012, </w:t>
      </w:r>
      <w:hyperlink r:id="rId18" w:history="1">
        <w:r w:rsidRPr="00700708">
          <w:rPr>
            <w:rStyle w:val="Hyperlink"/>
            <w:szCs w:val="16"/>
          </w:rPr>
          <w:t>www.foreignpolicy.com/articles/2012/02/27/cyberwar?page=full</w:t>
        </w:r>
      </w:hyperlink>
      <w:r w:rsidRPr="00700708">
        <w:rPr>
          <w:sz w:val="16"/>
          <w:szCs w:val="16"/>
        </w:rPr>
        <w:t xml:space="preserve">) // empirics, specific nature (can’t have general cyberweapons), China wants cyber arms control – control citizens </w:t>
      </w:r>
    </w:p>
    <w:p w:rsidR="00E5121C" w:rsidRPr="00700708" w:rsidRDefault="00E5121C" w:rsidP="00E5121C">
      <w:pPr>
        <w:rPr>
          <w:sz w:val="16"/>
          <w:szCs w:val="16"/>
        </w:rPr>
      </w:pPr>
      <w:r w:rsidRPr="00700708">
        <w:rPr>
          <w:sz w:val="16"/>
          <w:szCs w:val="16"/>
        </w:rPr>
        <w:t>No way. "Cyberwar is coming!" John Arquilla and David Ronfeldt predicted in a celebrated Rand paper back in 1993. Since then, it seems to have arrived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cyberwar is "just as critical to military operations as land, sea, air, and space." In January, the Defense Department vowed to equip the U.S. armed forces for "conducting a combined arms campaign across all domains -- land, air, maritime, space, and cyberspace." Meanwhile, growing piles of books and articles explore the threats of cyberwarfare, cyberterrorism, and how to survive them.</w:t>
      </w:r>
    </w:p>
    <w:p w:rsidR="00E5121C" w:rsidRPr="00700708" w:rsidRDefault="00E5121C" w:rsidP="00E5121C">
      <w:pPr>
        <w:rPr>
          <w:sz w:val="16"/>
        </w:rPr>
      </w:pPr>
      <w:r w:rsidRPr="00700708">
        <w:rPr>
          <w:rStyle w:val="StyleBoldUnderline"/>
        </w:rPr>
        <w:t>Time for a reality check: Cyberwar is still more hype than hazard</w:t>
      </w:r>
      <w:r w:rsidRPr="00700708">
        <w:rPr>
          <w:sz w:val="16"/>
        </w:rPr>
        <w:t xml:space="preserve">. </w:t>
      </w:r>
      <w:r w:rsidRPr="00700708">
        <w:rPr>
          <w:rStyle w:val="StyleBoldUnderline"/>
        </w:rPr>
        <w:t>Consider the definition of an act of war: It has to be potentially violent, it has to be purposeful, and it has to be political. The cyberattacks we've seen so far,</w:t>
      </w:r>
      <w:r w:rsidRPr="00700708">
        <w:rPr>
          <w:sz w:val="16"/>
        </w:rPr>
        <w:t xml:space="preserve"> from Estonia to the Stuxnet virus, simply </w:t>
      </w:r>
      <w:r w:rsidRPr="00700708">
        <w:rPr>
          <w:rStyle w:val="StyleBoldUnderline"/>
        </w:rPr>
        <w:t>don't meet these criteria</w:t>
      </w:r>
      <w:r w:rsidRPr="00700708">
        <w:rPr>
          <w:sz w:val="16"/>
        </w:rPr>
        <w:t>.</w:t>
      </w:r>
    </w:p>
    <w:p w:rsidR="00E5121C" w:rsidRPr="00700708" w:rsidRDefault="00E5121C" w:rsidP="00E5121C">
      <w:pPr>
        <w:rPr>
          <w:sz w:val="16"/>
          <w:szCs w:val="16"/>
        </w:rPr>
      </w:pPr>
      <w:r w:rsidRPr="00700708">
        <w:rPr>
          <w:sz w:val="16"/>
          <w:szCs w:val="16"/>
        </w:rPr>
        <w:t>Take the dubious story of a Soviet pipeline explosion back in 1982, much cited by cyberwar's true believers as the most destructive cyberattack ever.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No one died, according to Thomas Reed, a U.S. National Security Council aide at the time who revealed the incident in his 2004 book, At the Abyss; the only harm came to the Soviet economy.</w:t>
      </w:r>
    </w:p>
    <w:p w:rsidR="00E5121C" w:rsidRPr="00700708" w:rsidRDefault="00E5121C" w:rsidP="00E5121C">
      <w:pPr>
        <w:rPr>
          <w:sz w:val="16"/>
          <w:szCs w:val="16"/>
        </w:rPr>
      </w:pPr>
      <w:r w:rsidRPr="00700708">
        <w:rPr>
          <w:sz w:val="16"/>
          <w:szCs w:val="16"/>
        </w:rPr>
        <w:t>But did it really happen? After Reed's account came out, Vasily Pchelintsev, a former KGB head of the Tyumen region, where the alleged explosion supposedly took place, denied the story. 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 available evidence on the Siberian pipeline blast is so thin that it shouldn't be counted as a proven case of a successful cyberattack.</w:t>
      </w:r>
    </w:p>
    <w:p w:rsidR="00E5121C" w:rsidRPr="00700708" w:rsidRDefault="00E5121C" w:rsidP="00E5121C">
      <w:pPr>
        <w:rPr>
          <w:sz w:val="16"/>
          <w:szCs w:val="16"/>
        </w:rPr>
      </w:pPr>
      <w:r w:rsidRPr="00700708">
        <w:rPr>
          <w:sz w:val="16"/>
          <w:szCs w:val="16"/>
        </w:rPr>
        <w:t>Most other commonly cited cases of cyberwar are even less remarkable. Take the attacks on Estonia in April 2007, which came in response to the controversial relocation of a Soviet war memorial,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Ansip.</w:t>
      </w:r>
    </w:p>
    <w:p w:rsidR="00E5121C" w:rsidRPr="00700708" w:rsidRDefault="00E5121C" w:rsidP="00E5121C">
      <w:pPr>
        <w:rPr>
          <w:sz w:val="16"/>
          <w:szCs w:val="16"/>
        </w:rPr>
      </w:pPr>
      <w:r w:rsidRPr="00700708">
        <w:rPr>
          <w:sz w:val="16"/>
          <w:szCs w:val="16"/>
        </w:rPr>
        <w:t>Despite his analogies, the attack was no act of war. It was certainly a nuisance and an emotional strike on the country, but the bank's actual network was not even penetrated; it went down for 90 minutes one day and two hours the next. The attack was not violent, it wasn't purposefully aimed at changing Estonia's behavior, and no political entity took credit for it. The same is true for the vast majority of cyberattacks on record.</w:t>
      </w:r>
    </w:p>
    <w:p w:rsidR="00E5121C" w:rsidRPr="00700708" w:rsidRDefault="00E5121C" w:rsidP="00E5121C">
      <w:pPr>
        <w:rPr>
          <w:sz w:val="16"/>
          <w:szCs w:val="16"/>
        </w:rPr>
      </w:pPr>
      <w:r w:rsidRPr="00700708">
        <w:rPr>
          <w:sz w:val="16"/>
          <w:szCs w:val="16"/>
        </w:rPr>
        <w:t>Indeed, there is no known cyberattack that has caused the loss of human life. No cyberoffense has ever injured a person or damaged a building. And if an act is not at least potentially violent, it's not an act of war. Separating war from physical violence makes it a metaphorical notion; it would mean that there is no way to distinguish between World War II, say, and the "wars" on obesity and cancer. Yet those ailments, unlike past examples of cyber "war," actually do kill people.</w:t>
      </w:r>
    </w:p>
    <w:p w:rsidR="00E5121C" w:rsidRPr="00700708" w:rsidRDefault="00E5121C" w:rsidP="00E5121C">
      <w:r w:rsidRPr="00700708">
        <w:t>"</w:t>
      </w:r>
      <w:r w:rsidRPr="00700708">
        <w:rPr>
          <w:rStyle w:val="StyleBoldUnderline"/>
        </w:rPr>
        <w:t>A Digital Pearl Harbor Is Only a Matter of Time</w:t>
      </w:r>
      <w:r w:rsidRPr="00700708">
        <w:t>."</w:t>
      </w:r>
    </w:p>
    <w:p w:rsidR="00E5121C" w:rsidRPr="00845425" w:rsidRDefault="00E5121C" w:rsidP="00E5121C">
      <w:pPr>
        <w:rPr>
          <w:sz w:val="16"/>
        </w:rPr>
      </w:pPr>
      <w:r w:rsidRPr="00700708">
        <w:rPr>
          <w:sz w:val="16"/>
        </w:rPr>
        <w:t xml:space="preserve">Keep waiting. </w:t>
      </w:r>
      <w:r w:rsidRPr="00700708">
        <w:rPr>
          <w:rStyle w:val="StyleBoldUnderline"/>
        </w:rPr>
        <w:t xml:space="preserve">U.S. Defense Secretary </w:t>
      </w:r>
      <w:r w:rsidRPr="00845425">
        <w:rPr>
          <w:rStyle w:val="StyleBoldUnderline"/>
        </w:rPr>
        <w:t>Leon Panetta delivered a stark warning last summer: "We could face a cyberattack that could be the equivalent of Pearl Harbor</w:t>
      </w:r>
      <w:r w:rsidRPr="00845425">
        <w:rPr>
          <w:sz w:val="16"/>
        </w:rPr>
        <w:t xml:space="preserve">." Such </w:t>
      </w:r>
      <w:r w:rsidRPr="00845425">
        <w:rPr>
          <w:rStyle w:val="StyleBoldUnderline"/>
        </w:rPr>
        <w:t>alarmist predictions have been ricocheting inside the Beltway for the past two decades, and some scaremongers have even upped the ante by raising the alarm about a cyber 9/11</w:t>
      </w:r>
      <w:r w:rsidRPr="00845425">
        <w:rPr>
          <w:sz w:val="16"/>
        </w:rPr>
        <w:t>.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w:t>
      </w:r>
    </w:p>
    <w:p w:rsidR="00E5121C" w:rsidRPr="00845425" w:rsidRDefault="00E5121C" w:rsidP="00E5121C">
      <w:pPr>
        <w:rPr>
          <w:sz w:val="16"/>
        </w:rPr>
      </w:pPr>
      <w:r w:rsidRPr="00845425">
        <w:rPr>
          <w:rStyle w:val="StyleBoldUnderline"/>
        </w:rPr>
        <w:t>But the empirical record is less hair-raising</w:t>
      </w:r>
      <w:r w:rsidRPr="00845425">
        <w:rPr>
          <w:sz w:val="16"/>
        </w:rPr>
        <w:t>, even by the standards of the most drastic example available. Gen. Keith Alexander, head of U.S. Cyber Command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w:t>
      </w:r>
    </w:p>
    <w:p w:rsidR="00E5121C" w:rsidRPr="00845425" w:rsidRDefault="00E5121C" w:rsidP="00E5121C">
      <w:pPr>
        <w:rPr>
          <w:sz w:val="16"/>
          <w:szCs w:val="16"/>
        </w:rPr>
      </w:pPr>
      <w:r w:rsidRPr="00845425">
        <w:rPr>
          <w:sz w:val="16"/>
          <w:szCs w:val="16"/>
        </w:rPr>
        <w:t>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w:t>
      </w:r>
    </w:p>
    <w:p w:rsidR="00E5121C" w:rsidRPr="00845425" w:rsidRDefault="00E5121C" w:rsidP="00E5121C">
      <w:pPr>
        <w:rPr>
          <w:sz w:val="16"/>
          <w:szCs w:val="16"/>
        </w:rPr>
      </w:pPr>
      <w:r w:rsidRPr="00845425">
        <w:rPr>
          <w:sz w:val="16"/>
          <w:szCs w:val="16"/>
        </w:rPr>
        <w:t>If anything, the Sayano-Shushenskaya incident highlights how difficult a devastating attack would be to mount. The plant's washout was an accident at the end of a complicated and unique chain of events. Anticipating such vulnerabilities in advance is extraordinarily difficult even for insiders; creating comparable coincidences from cyberspace would be a daunting challenge at best for outsiders. If this is the most drastic incident Cyber Command can conjure up, perhaps it's time for everyone to take a deep breath.</w:t>
      </w:r>
    </w:p>
    <w:p w:rsidR="00E5121C" w:rsidRPr="00700708" w:rsidRDefault="00E5121C" w:rsidP="00E5121C">
      <w:r w:rsidRPr="00845425">
        <w:t>"</w:t>
      </w:r>
      <w:r w:rsidRPr="00845425">
        <w:rPr>
          <w:rStyle w:val="StyleBoldUnderline"/>
        </w:rPr>
        <w:t>Cyberattacks Are Becoming Easier</w:t>
      </w:r>
      <w:r w:rsidRPr="00845425">
        <w:t>."</w:t>
      </w:r>
    </w:p>
    <w:p w:rsidR="00E5121C" w:rsidRPr="00700708" w:rsidRDefault="00E5121C" w:rsidP="00E5121C">
      <w:pPr>
        <w:rPr>
          <w:sz w:val="16"/>
        </w:rPr>
      </w:pPr>
      <w:r w:rsidRPr="00700708">
        <w:rPr>
          <w:rStyle w:val="StyleBoldUnderline"/>
        </w:rPr>
        <w:t>Just the opposite</w:t>
      </w:r>
      <w:r w:rsidRPr="00700708">
        <w:rPr>
          <w:sz w:val="16"/>
        </w:rPr>
        <w:t xml:space="preserve">. U.S. Director of National Intelligence James R. </w:t>
      </w:r>
      <w:r w:rsidRPr="00700708">
        <w:rPr>
          <w:rStyle w:val="StyleBoldUnderline"/>
        </w:rPr>
        <w:t>Clapper warned</w:t>
      </w:r>
      <w:r w:rsidRPr="00700708">
        <w:rPr>
          <w:sz w:val="16"/>
        </w:rPr>
        <w:t xml:space="preserve"> last year that </w:t>
      </w:r>
      <w:r w:rsidRPr="00700708">
        <w:rPr>
          <w:rStyle w:val="StyleBoldUnderline"/>
        </w:rPr>
        <w:t>the volume of malicious software</w:t>
      </w:r>
      <w:r w:rsidRPr="00700708">
        <w:rPr>
          <w:sz w:val="16"/>
        </w:rPr>
        <w:t xml:space="preserve"> on American networks </w:t>
      </w:r>
      <w:r w:rsidRPr="00700708">
        <w:rPr>
          <w:rStyle w:val="StyleBoldUnderline"/>
        </w:rPr>
        <w:t>had more than tripled since 2009</w:t>
      </w:r>
      <w:r w:rsidRPr="00700708">
        <w:rPr>
          <w:sz w:val="16"/>
        </w:rPr>
        <w:t xml:space="preserve"> and that more than 60,000 pieces of malware are now discovered every day. The United States, he said, is undergoing "a phenomenon known as 'convergence,' which amplifies the opportunity for disruptive cyberattacks, including against physical infrastructures." ("Digital convergence" is a snazzy term for a simple thing: more and more devices able to talk to each other, and formerly separate industries and activities able to work together.)</w:t>
      </w:r>
    </w:p>
    <w:p w:rsidR="00E5121C" w:rsidRPr="00845425" w:rsidRDefault="00E5121C" w:rsidP="00E5121C">
      <w:pPr>
        <w:rPr>
          <w:sz w:val="16"/>
        </w:rPr>
      </w:pPr>
      <w:r w:rsidRPr="00700708">
        <w:rPr>
          <w:rStyle w:val="StyleBoldUnderline"/>
          <w:highlight w:val="green"/>
        </w:rPr>
        <w:t>Just because there's more malware</w:t>
      </w:r>
      <w:r w:rsidRPr="00700708">
        <w:rPr>
          <w:rStyle w:val="StyleBoldUnderline"/>
        </w:rPr>
        <w:t xml:space="preserve">, however, </w:t>
      </w:r>
      <w:r w:rsidRPr="00700708">
        <w:rPr>
          <w:rStyle w:val="StyleBoldUnderline"/>
          <w:highlight w:val="green"/>
        </w:rPr>
        <w:t>doesn't mean that attacks are becoming easier</w:t>
      </w:r>
      <w:r w:rsidRPr="00700708">
        <w:rPr>
          <w:rStyle w:val="StyleBoldUnderline"/>
        </w:rPr>
        <w:t xml:space="preserve">. In fact, potentially damaging or life-threatening cyberattacks should be more difficult to pull off. Why? </w:t>
      </w:r>
      <w:r w:rsidRPr="00700708">
        <w:rPr>
          <w:rStyle w:val="StyleBoldUnderline"/>
          <w:highlight w:val="green"/>
        </w:rPr>
        <w:t>Sensitive systems</w:t>
      </w:r>
      <w:r w:rsidRPr="00700708">
        <w:rPr>
          <w:rStyle w:val="StyleBoldUnderline"/>
        </w:rPr>
        <w:t xml:space="preserve"> generally </w:t>
      </w:r>
      <w:r w:rsidRPr="00700708">
        <w:rPr>
          <w:rStyle w:val="StyleBoldUnderline"/>
          <w:highlight w:val="green"/>
        </w:rPr>
        <w:t>have built-in redundancy and safety systems</w:t>
      </w:r>
      <w:r w:rsidRPr="00700708">
        <w:rPr>
          <w:rStyle w:val="StyleBoldUnderline"/>
        </w:rPr>
        <w:t>, meaning an attacker's likely objective will not be to shut down a system</w:t>
      </w:r>
      <w:r w:rsidRPr="00700708">
        <w:rPr>
          <w:sz w:val="16"/>
        </w:rPr>
        <w:t xml:space="preserve">, </w:t>
      </w:r>
      <w:r w:rsidRPr="00700708">
        <w:rPr>
          <w:rStyle w:val="StyleBoldUnderline"/>
        </w:rPr>
        <w:t>since</w:t>
      </w:r>
      <w:r w:rsidRPr="00700708">
        <w:rPr>
          <w:sz w:val="16"/>
        </w:rPr>
        <w:t xml:space="preserve"> merely </w:t>
      </w:r>
      <w:r w:rsidRPr="00845425">
        <w:rPr>
          <w:rStyle w:val="StyleBoldUnderline"/>
        </w:rPr>
        <w:t>forcing the shutdown of one control system</w:t>
      </w:r>
      <w:r w:rsidRPr="00845425">
        <w:rPr>
          <w:sz w:val="16"/>
        </w:rPr>
        <w:t xml:space="preserve">, say a power plant, </w:t>
      </w:r>
      <w:r w:rsidRPr="00845425">
        <w:rPr>
          <w:rStyle w:val="StyleBoldUnderline"/>
        </w:rPr>
        <w:t>could trigger a backup and cause operators to start looking for the bug. To work as an effective weapon, malware would have to influence an active process</w:t>
      </w:r>
      <w:r w:rsidRPr="00845425">
        <w:rPr>
          <w:sz w:val="16"/>
        </w:rPr>
        <w:t xml:space="preserve"> </w:t>
      </w:r>
      <w:r w:rsidRPr="00845425">
        <w:rPr>
          <w:rStyle w:val="StyleBoldUnderline"/>
        </w:rPr>
        <w:t>-- but not bring it to a screeching halt</w:t>
      </w:r>
      <w:r w:rsidRPr="00845425">
        <w:rPr>
          <w:sz w:val="16"/>
        </w:rPr>
        <w:t xml:space="preserve">. If the malicious activity extends over a lengthy period, it has to remain stealthy. </w:t>
      </w:r>
      <w:r w:rsidRPr="00845425">
        <w:rPr>
          <w:rStyle w:val="StyleBoldUnderline"/>
        </w:rPr>
        <w:t>That's a more difficult trick than hitting the virtual off-button</w:t>
      </w:r>
      <w:r w:rsidRPr="00845425">
        <w:rPr>
          <w:sz w:val="16"/>
        </w:rPr>
        <w:t>.</w:t>
      </w:r>
    </w:p>
    <w:p w:rsidR="00E5121C" w:rsidRPr="00700708" w:rsidRDefault="00E5121C" w:rsidP="00E5121C">
      <w:pPr>
        <w:rPr>
          <w:sz w:val="16"/>
          <w:szCs w:val="16"/>
        </w:rPr>
      </w:pPr>
      <w:r w:rsidRPr="00845425">
        <w:rPr>
          <w:sz w:val="16"/>
          <w:szCs w:val="16"/>
        </w:rPr>
        <w:t>Take Stuxnet, the worm that sabotaged Iran's nuclear program in 2010. It didn't just crudely shut down the centrifuges at the Natanz nuclear facility; rather, the worm subtly manipulated the system.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w:t>
      </w:r>
      <w:r w:rsidRPr="00700708">
        <w:rPr>
          <w:sz w:val="16"/>
          <w:szCs w:val="16"/>
        </w:rPr>
        <w:t xml:space="preserve"> worm. Its objective was not just to fool operators in a control room, but also to circumvent digital safety and monitoring systems so it could secretly manipulate the actual processes.</w:t>
      </w:r>
    </w:p>
    <w:p w:rsidR="00E5121C" w:rsidRPr="00700708" w:rsidRDefault="00E5121C" w:rsidP="00E5121C">
      <w:pPr>
        <w:rPr>
          <w:sz w:val="16"/>
          <w:szCs w:val="16"/>
        </w:rPr>
      </w:pPr>
      <w:r w:rsidRPr="00700708">
        <w:rPr>
          <w:sz w:val="16"/>
          <w:szCs w:val="16"/>
        </w:rPr>
        <w:t>Building and deploying Stuxnet required extremely detailed intelligence about the systems it was supposed to compromise, and the same will be true for other dangerous cyberweapons. Yes, "convergence," standardization, and sloppy defense of control-systems software could increase the risk of generic attacks, but the same trend has also caused defenses against the most coveted targets to improve steadily and has made reprogramming highly specific installations on legacy systems more complex, not less.</w:t>
      </w:r>
    </w:p>
    <w:p w:rsidR="00E5121C" w:rsidRPr="00700708" w:rsidRDefault="00E5121C" w:rsidP="00E5121C">
      <w:r w:rsidRPr="00700708">
        <w:t>"</w:t>
      </w:r>
      <w:r w:rsidRPr="00700708">
        <w:rPr>
          <w:rStyle w:val="StyleBoldUnderline"/>
          <w:highlight w:val="green"/>
        </w:rPr>
        <w:t>Cyberweapons Can Create</w:t>
      </w:r>
      <w:r w:rsidRPr="00700708">
        <w:rPr>
          <w:rStyle w:val="StyleBoldUnderline"/>
        </w:rPr>
        <w:t xml:space="preserve"> Massive </w:t>
      </w:r>
      <w:r w:rsidRPr="00700708">
        <w:rPr>
          <w:rStyle w:val="StyleBoldUnderline"/>
          <w:highlight w:val="green"/>
        </w:rPr>
        <w:t>Collateral Damage</w:t>
      </w:r>
      <w:r w:rsidRPr="00700708">
        <w:t>."</w:t>
      </w:r>
    </w:p>
    <w:p w:rsidR="00E5121C" w:rsidRPr="00700708" w:rsidRDefault="00E5121C" w:rsidP="00E5121C">
      <w:pPr>
        <w:rPr>
          <w:sz w:val="16"/>
        </w:rPr>
      </w:pPr>
      <w:r w:rsidRPr="00700708">
        <w:rPr>
          <w:rStyle w:val="StyleBoldUnderline"/>
        </w:rPr>
        <w:t>Very unlikely</w:t>
      </w:r>
      <w:r w:rsidRPr="00700708">
        <w:rPr>
          <w:sz w:val="16"/>
        </w:rPr>
        <w:t xml:space="preserve">. </w:t>
      </w:r>
      <w:r w:rsidRPr="00700708">
        <w:rPr>
          <w:rStyle w:val="StyleBoldUnderline"/>
        </w:rPr>
        <w:t>When</w:t>
      </w:r>
      <w:r w:rsidRPr="00700708">
        <w:rPr>
          <w:sz w:val="16"/>
        </w:rPr>
        <w:t xml:space="preserve"> </w:t>
      </w:r>
      <w:r w:rsidRPr="00700708">
        <w:rPr>
          <w:rStyle w:val="StyleBoldUnderline"/>
        </w:rPr>
        <w:t>news of Stuxnet broke, the New York Times reported that the most striking aspect of the new weapon was the "collateral damage" it created</w:t>
      </w:r>
      <w:r w:rsidRPr="00700708">
        <w:rPr>
          <w:sz w:val="16"/>
        </w:rPr>
        <w:t>. The malicious program was "splattered on thousands of computer systems around the world, and much of its impact has been on those systems, rather than on what appears to have been its intended target, Iranian equipment," the Times reported. Such descriptions encouraged the view that computer viruses are akin to highly contagious biological viruses that, once unleashed from the lab, will turn against all vulnerable systems, not just their intended targets.</w:t>
      </w:r>
    </w:p>
    <w:p w:rsidR="00E5121C" w:rsidRPr="00700708" w:rsidRDefault="00E5121C" w:rsidP="00E5121C">
      <w:pPr>
        <w:rPr>
          <w:sz w:val="16"/>
        </w:rPr>
      </w:pPr>
      <w:r w:rsidRPr="00700708">
        <w:rPr>
          <w:sz w:val="16"/>
        </w:rPr>
        <w:t xml:space="preserve">But </w:t>
      </w:r>
      <w:r w:rsidRPr="00700708">
        <w:rPr>
          <w:rStyle w:val="StyleBoldUnderline"/>
        </w:rPr>
        <w:t>this metaphor is deeply flawed</w:t>
      </w:r>
      <w:r w:rsidRPr="00700708">
        <w:rPr>
          <w:sz w:val="16"/>
        </w:rPr>
        <w:t xml:space="preserve">. </w:t>
      </w:r>
      <w:r w:rsidRPr="00700708">
        <w:rPr>
          <w:rStyle w:val="StyleBoldUnderline"/>
          <w:highlight w:val="green"/>
        </w:rPr>
        <w:t>As the destructive potential of a cyberweapon grows, the likelihood that it could do far-reaching damage</w:t>
      </w:r>
      <w:r w:rsidRPr="00700708">
        <w:rPr>
          <w:rStyle w:val="StyleBoldUnderline"/>
        </w:rPr>
        <w:t xml:space="preserve"> across many systems </w:t>
      </w:r>
      <w:r w:rsidRPr="00700708">
        <w:rPr>
          <w:rStyle w:val="StyleBoldUnderline"/>
          <w:highlight w:val="green"/>
        </w:rPr>
        <w:t>shrinks. Stuxnet did infect</w:t>
      </w:r>
      <w:r w:rsidRPr="00700708">
        <w:rPr>
          <w:sz w:val="16"/>
        </w:rPr>
        <w:t xml:space="preserve"> </w:t>
      </w:r>
      <w:r w:rsidRPr="00700708">
        <w:rPr>
          <w:rStyle w:val="StyleBoldUnderline"/>
        </w:rPr>
        <w:t xml:space="preserve">more than </w:t>
      </w:r>
      <w:r w:rsidRPr="00700708">
        <w:rPr>
          <w:rStyle w:val="StyleBoldUnderline"/>
          <w:highlight w:val="green"/>
        </w:rPr>
        <w:t>100,000 computers</w:t>
      </w:r>
      <w:r w:rsidRPr="00700708">
        <w:rPr>
          <w:sz w:val="16"/>
        </w:rPr>
        <w:t xml:space="preserve"> -- mainly in Iran, Indonesia, and India, though also in Europe and the United States. </w:t>
      </w:r>
      <w:r w:rsidRPr="00700708">
        <w:rPr>
          <w:rStyle w:val="StyleBoldUnderline"/>
          <w:highlight w:val="green"/>
        </w:rPr>
        <w:t>But it was so specifically programmed</w:t>
      </w:r>
      <w:r w:rsidRPr="00700708">
        <w:rPr>
          <w:rStyle w:val="StyleBoldUnderline"/>
        </w:rPr>
        <w:t xml:space="preserve"> that it didn't actually damage those machines, </w:t>
      </w:r>
      <w:r w:rsidRPr="00700708">
        <w:rPr>
          <w:rStyle w:val="StyleBoldUnderline"/>
          <w:highlight w:val="green"/>
        </w:rPr>
        <w:t>afflicting only Iran's centrifuges</w:t>
      </w:r>
      <w:r w:rsidRPr="00700708">
        <w:rPr>
          <w:rStyle w:val="StyleBoldUnderline"/>
        </w:rPr>
        <w:t xml:space="preserve"> at Natanz</w:t>
      </w:r>
      <w:r w:rsidRPr="00700708">
        <w:rPr>
          <w:sz w:val="16"/>
        </w:rPr>
        <w:t>. The worm's aggressive infection strategy was designed to maximize the likelihood that it would reach its intended target. Because that final target was not networked, "all the functionality required to sabotage a system was embedded directly in the Stuxnet executable," the security software company Symantec observed in its analysis of the worm's code. So yes, Stuxnet was "splattered" far and wide, but it only executed its damaging payload where it was supposed to.</w:t>
      </w:r>
    </w:p>
    <w:p w:rsidR="00E5121C" w:rsidRPr="00700708" w:rsidRDefault="00E5121C" w:rsidP="00E5121C">
      <w:pPr>
        <w:rPr>
          <w:sz w:val="16"/>
        </w:rPr>
      </w:pPr>
      <w:r w:rsidRPr="00700708">
        <w:rPr>
          <w:rStyle w:val="StyleBoldUnderline"/>
        </w:rPr>
        <w:t>Collateral infection, in short, is not necessarily collateral damage</w:t>
      </w:r>
      <w:r w:rsidRPr="00700708">
        <w:rPr>
          <w:sz w:val="16"/>
        </w:rPr>
        <w:t>. A sophisticated piece of malware may aggressively infect many systems, but if there is an intended target, the infection will likely have a distinct payload that will be harmless to most computers. Especially in the context of more sophisticated cyberweapons, the image of inadvertent collateral damage doesn't hold up. They're more like a flu virus that only makes one family sick.</w:t>
      </w:r>
    </w:p>
    <w:p w:rsidR="00E5121C" w:rsidRPr="00700708" w:rsidRDefault="00E5121C" w:rsidP="00E5121C">
      <w:r w:rsidRPr="00700708">
        <w:t>"</w:t>
      </w:r>
      <w:r w:rsidRPr="00700708">
        <w:rPr>
          <w:rStyle w:val="StyleBoldUnderline"/>
        </w:rPr>
        <w:t>In Cyberspace, Offense Dominates Defense</w:t>
      </w:r>
      <w:r w:rsidRPr="00700708">
        <w:t>."</w:t>
      </w:r>
    </w:p>
    <w:p w:rsidR="00E5121C" w:rsidRPr="00700708" w:rsidRDefault="00E5121C" w:rsidP="00E5121C">
      <w:pPr>
        <w:rPr>
          <w:sz w:val="16"/>
        </w:rPr>
      </w:pPr>
      <w:r w:rsidRPr="00700708">
        <w:rPr>
          <w:rStyle w:val="StyleBoldUnderline"/>
        </w:rPr>
        <w:t>Wrong again</w:t>
      </w:r>
      <w:r w:rsidRPr="00700708">
        <w:rPr>
          <w:sz w:val="16"/>
        </w:rPr>
        <w:t xml:space="preserve">. The information age has "offense-dominant attributes," Arquilla and Ronfeldt wrote in their influential 1996 book, The Advent of Netwar. This view has spread through the American defense establishment like, well, a virus. </w:t>
      </w:r>
      <w:r w:rsidRPr="00700708">
        <w:rPr>
          <w:rStyle w:val="StyleBoldUnderline"/>
        </w:rPr>
        <w:t>A</w:t>
      </w:r>
      <w:r w:rsidRPr="00700708">
        <w:rPr>
          <w:sz w:val="16"/>
        </w:rPr>
        <w:t xml:space="preserve"> 2011 </w:t>
      </w:r>
      <w:r w:rsidRPr="00700708">
        <w:rPr>
          <w:rStyle w:val="StyleBoldUnderline"/>
        </w:rPr>
        <w:t>Pentagon report on cyberspace stressed "the advantage currently enjoyed by the offense in cyberwarfare.</w:t>
      </w:r>
      <w:r w:rsidRPr="00700708">
        <w:rPr>
          <w:sz w:val="16"/>
        </w:rPr>
        <w:t>" The intelligence community stressed the same point in its annual threat report to Congress last year, arguing that offensive tactics -- known as vulnerability discovery and exploitation -- are evolving more rapidly than the federal government and industry can adapt their defensive best practices. The conclusion seemed obvious: Cyberattackers have the advantage over cyberdefenders, "with the trend likely getting worse over the next five years."</w:t>
      </w:r>
    </w:p>
    <w:p w:rsidR="00E5121C" w:rsidRPr="00845425" w:rsidRDefault="00E5121C" w:rsidP="00E5121C">
      <w:pPr>
        <w:rPr>
          <w:sz w:val="16"/>
        </w:rPr>
      </w:pPr>
      <w:r w:rsidRPr="00700708">
        <w:rPr>
          <w:rStyle w:val="StyleBoldUnderline"/>
        </w:rPr>
        <w:t xml:space="preserve">A closer examination of the record, </w:t>
      </w:r>
      <w:r w:rsidRPr="00845425">
        <w:rPr>
          <w:rStyle w:val="StyleBoldUnderline"/>
        </w:rPr>
        <w:t>however, reveals three factors that put the offense at a disadvantage. First is the high cost of developing a cyberweapon</w:t>
      </w:r>
      <w:r w:rsidRPr="00845425">
        <w:rPr>
          <w:sz w:val="16"/>
        </w:rPr>
        <w:t xml:space="preserve">, in terms of time, talent, and target intelligence needed. </w:t>
      </w:r>
      <w:r w:rsidRPr="00845425">
        <w:rPr>
          <w:rStyle w:val="StyleBoldUnderline"/>
        </w:rPr>
        <w:t>Stuxnet</w:t>
      </w:r>
      <w:r w:rsidRPr="00845425">
        <w:rPr>
          <w:sz w:val="16"/>
        </w:rPr>
        <w:t xml:space="preserve">, experts speculate, </w:t>
      </w:r>
      <w:r w:rsidRPr="00845425">
        <w:rPr>
          <w:rStyle w:val="StyleBoldUnderline"/>
        </w:rPr>
        <w:t>took a superb team and a lot of time. Second, the potential for generic offensive weapons may be far smaller than assumed for the same reasons, and significant investments</w:t>
      </w:r>
      <w:r w:rsidRPr="00845425">
        <w:rPr>
          <w:sz w:val="16"/>
        </w:rPr>
        <w:t xml:space="preserve"> in highly specific attack programs </w:t>
      </w:r>
      <w:r w:rsidRPr="00845425">
        <w:rPr>
          <w:rStyle w:val="StyleBoldUnderline"/>
        </w:rPr>
        <w:t>may be deployable only against a very limited target set. Third,</w:t>
      </w:r>
      <w:r w:rsidRPr="00845425">
        <w:rPr>
          <w:sz w:val="16"/>
        </w:rPr>
        <w:t xml:space="preserve"> </w:t>
      </w:r>
      <w:r w:rsidRPr="00845425">
        <w:rPr>
          <w:rStyle w:val="StyleBoldUnderline"/>
        </w:rPr>
        <w:t>once developed, an offensive tool is likely to have a far shorter half-life than the defensive measures put in place against it.</w:t>
      </w:r>
      <w:r w:rsidRPr="00845425">
        <w:rPr>
          <w:sz w:val="16"/>
        </w:rPr>
        <w:t xml:space="preserve"> Even worse, </w:t>
      </w:r>
      <w:r w:rsidRPr="00845425">
        <w:rPr>
          <w:rStyle w:val="StyleBoldUnderline"/>
        </w:rPr>
        <w:t>a weapon may only be able to strike a single time</w:t>
      </w:r>
      <w:r w:rsidRPr="00845425">
        <w:rPr>
          <w:sz w:val="16"/>
        </w:rPr>
        <w:t xml:space="preserve">; </w:t>
      </w:r>
      <w:r w:rsidRPr="00845425">
        <w:rPr>
          <w:rStyle w:val="StyleBoldUnderline"/>
        </w:rPr>
        <w:t>once the exploits of a specialized piece of malware are discovered, the most critical systems will likely be patched and fixed quickly</w:t>
      </w:r>
      <w:r w:rsidRPr="00845425">
        <w:rPr>
          <w:sz w:val="16"/>
        </w:rPr>
        <w:t>. And a weapon, even a potent one, is not much of a weapon if an attack cannot be repeated. Any political threat relies on the credible threat to attack or to replicate a successful attack. If that were in doubt, the coercive power of a cyberattack would be drastically reduced.</w:t>
      </w:r>
    </w:p>
    <w:p w:rsidR="00E5121C" w:rsidRPr="00845425" w:rsidRDefault="00E5121C" w:rsidP="00E5121C">
      <w:r w:rsidRPr="00845425">
        <w:t>"</w:t>
      </w:r>
      <w:r w:rsidRPr="00845425">
        <w:rPr>
          <w:rStyle w:val="StyleBoldUnderline"/>
        </w:rPr>
        <w:t>We Need a Cyberarms Control Agreement</w:t>
      </w:r>
      <w:r w:rsidRPr="00845425">
        <w:t>."</w:t>
      </w:r>
    </w:p>
    <w:p w:rsidR="00E5121C" w:rsidRPr="00700708" w:rsidRDefault="00E5121C" w:rsidP="00E5121C">
      <w:pPr>
        <w:rPr>
          <w:sz w:val="16"/>
        </w:rPr>
      </w:pPr>
      <w:r w:rsidRPr="00845425">
        <w:rPr>
          <w:rStyle w:val="StyleBoldUnderline"/>
        </w:rPr>
        <w:t>We don't</w:t>
      </w:r>
      <w:r w:rsidRPr="00845425">
        <w:rPr>
          <w:sz w:val="16"/>
        </w:rPr>
        <w:t>. Cyberwar alarmists want the United States to see cybersecurity as a new challenge on a geopolitical scale. They see cyberspace becoming a new area for military competition with rivals such as Russia and China, and they believe new cyberarms limitation agreements are needed to prevent this. There are some rumblings to establish international norms on this topic: The British government convened a conference in London in late 2011, originally</w:t>
      </w:r>
      <w:r w:rsidRPr="00700708">
        <w:rPr>
          <w:sz w:val="16"/>
        </w:rPr>
        <w:t xml:space="preserve"> intended to make the Internet more secure by agreeing on new rules of the road, and Russia and China proposed at the U.N. General Assembly last September the establishment of an "international code of conduct for information security." Now, diplomats are debating whether the United Nations should try to forge the equivalent of nuclear arms control in cyberspace.</w:t>
      </w:r>
    </w:p>
    <w:p w:rsidR="00E5121C" w:rsidRPr="00700708" w:rsidRDefault="00E5121C" w:rsidP="00E5121C">
      <w:pPr>
        <w:rPr>
          <w:sz w:val="16"/>
        </w:rPr>
      </w:pPr>
      <w:r w:rsidRPr="00700708">
        <w:rPr>
          <w:sz w:val="16"/>
        </w:rPr>
        <w:t xml:space="preserve">So, should it? The answer is no. </w:t>
      </w:r>
      <w:r w:rsidRPr="00700708">
        <w:rPr>
          <w:rStyle w:val="StyleBoldUnderline"/>
        </w:rPr>
        <w:t>Attempts to limit cyberweapons through international agreements have three principal problems. The first difficulty is drawing the line between cybercrime and potentially political activity in cyberspace</w:t>
      </w:r>
      <w:r w:rsidRPr="00700708">
        <w:rPr>
          <w:sz w:val="16"/>
        </w:rPr>
        <w:t>. In January, for instance, a Saudi hacker stole about 20,000 Israeli credit card numbers from a shopping website and leaked the information to the public. In retaliation, a group of Israeli hackers broke into Saudi shopping sites and threatened to release private credit card information.</w:t>
      </w:r>
    </w:p>
    <w:p w:rsidR="00E5121C" w:rsidRPr="00700708" w:rsidRDefault="00E5121C" w:rsidP="00E5121C">
      <w:pPr>
        <w:rPr>
          <w:sz w:val="16"/>
        </w:rPr>
      </w:pPr>
      <w:r w:rsidRPr="00700708">
        <w:rPr>
          <w:sz w:val="16"/>
        </w:rPr>
        <w:t xml:space="preserve">Where is the dividing line? Even if it were possible to distinguish criminal from state-sponsored political activity, they often use the same means. </w:t>
      </w:r>
      <w:r w:rsidRPr="00700708">
        <w:rPr>
          <w:rStyle w:val="StyleBoldUnderline"/>
        </w:rPr>
        <w:t>A second hitch is practical: Verification would be impossible. Accurately counting the size of nuclear arsenals</w:t>
      </w:r>
      <w:r w:rsidRPr="00700708">
        <w:rPr>
          <w:sz w:val="16"/>
        </w:rPr>
        <w:t xml:space="preserve"> and monitoring enrichment activities </w:t>
      </w:r>
      <w:r w:rsidRPr="00700708">
        <w:rPr>
          <w:rStyle w:val="StyleBoldUnderline"/>
        </w:rPr>
        <w:t>is already a huge challenge; installing cameras to film programmers and "verify" they don't design malicious software is a pipe dream</w:t>
      </w:r>
      <w:r w:rsidRPr="00700708">
        <w:rPr>
          <w:sz w:val="16"/>
        </w:rPr>
        <w:t>.</w:t>
      </w:r>
    </w:p>
    <w:p w:rsidR="00E5121C" w:rsidRPr="00700708" w:rsidRDefault="00E5121C" w:rsidP="00E5121C">
      <w:pPr>
        <w:rPr>
          <w:bCs/>
          <w:u w:val="single"/>
        </w:rPr>
      </w:pPr>
      <w:r w:rsidRPr="00700708">
        <w:rPr>
          <w:rStyle w:val="StyleBoldUnderline"/>
        </w:rPr>
        <w:t>The third problem is political</w:t>
      </w:r>
      <w:r w:rsidRPr="00700708">
        <w:rPr>
          <w:sz w:val="16"/>
        </w:rPr>
        <w:t xml:space="preserve">, and even more fundamental: </w:t>
      </w:r>
      <w:r w:rsidRPr="00700708">
        <w:rPr>
          <w:rStyle w:val="StyleBoldUnderline"/>
        </w:rPr>
        <w:t>Cyberaggressors may act politically, but in sharp contrast with warfare, they are likely to have a strong interest in avoiding attribution. Subversion has always thrived in cyberspace because preserving one's anonymity is easier to achieve than ironclad attribution. That's the root of the political problem: Having a few states agree on cyberarms limitation is about as realistic as a treaty to outlaw espionage and about as practical as outlawing the general subversion of established order.</w:t>
      </w:r>
    </w:p>
    <w:p w:rsidR="00E5121C" w:rsidRPr="00700708" w:rsidRDefault="00E5121C" w:rsidP="00E5121C">
      <w:r w:rsidRPr="00700708">
        <w:t>"</w:t>
      </w:r>
      <w:r w:rsidRPr="00700708">
        <w:rPr>
          <w:rStyle w:val="StyleBoldUnderline"/>
          <w:highlight w:val="green"/>
        </w:rPr>
        <w:t>The West Is Falling Behind Russia and China</w:t>
      </w:r>
      <w:r w:rsidRPr="00700708">
        <w:rPr>
          <w:highlight w:val="green"/>
        </w:rPr>
        <w:t>."</w:t>
      </w:r>
    </w:p>
    <w:p w:rsidR="00E5121C" w:rsidRPr="00700708" w:rsidRDefault="00E5121C" w:rsidP="00E5121C">
      <w:pPr>
        <w:rPr>
          <w:sz w:val="16"/>
        </w:rPr>
      </w:pPr>
      <w:r w:rsidRPr="00700708">
        <w:rPr>
          <w:sz w:val="16"/>
        </w:rPr>
        <w:t xml:space="preserve">Yes, but not how you think. Russia and China are busy sharpening their cyberweapons and are already well steeped in using them. The Russian military clandestinely crippled Estonia's economy in 2007 and Georgia's government and banks in 2008. The People's Liberation Army's numerous Chinese cyberwarriors have long inserted "logic bombs" and "trapdoors" into America's critical infrastructure, lying dormant and ready to wreak havoc on the country's grid and bourse in case of a crisis. </w:t>
      </w:r>
      <w:r w:rsidRPr="00700708">
        <w:rPr>
          <w:rStyle w:val="StyleBoldUnderline"/>
          <w:highlight w:val="green"/>
        </w:rPr>
        <w:t>Both countries have</w:t>
      </w:r>
      <w:r w:rsidRPr="00700708">
        <w:rPr>
          <w:rStyle w:val="StyleBoldUnderline"/>
        </w:rPr>
        <w:t xml:space="preserve"> access to </w:t>
      </w:r>
      <w:r w:rsidRPr="00700708">
        <w:rPr>
          <w:rStyle w:val="StyleBoldUnderline"/>
          <w:highlight w:val="green"/>
        </w:rPr>
        <w:t>tech</w:t>
      </w:r>
      <w:r w:rsidRPr="00700708">
        <w:rPr>
          <w:rStyle w:val="StyleBoldUnderline"/>
        </w:rPr>
        <w:t>nology</w:t>
      </w:r>
      <w:r w:rsidRPr="00700708">
        <w:rPr>
          <w:rStyle w:val="StyleBoldUnderline"/>
          <w:highlight w:val="green"/>
        </w:rPr>
        <w:t>, cash, and talent</w:t>
      </w:r>
      <w:r w:rsidRPr="00700708">
        <w:rPr>
          <w:sz w:val="16"/>
        </w:rPr>
        <w:t xml:space="preserve"> -- and have more room for malicious maneuvers than law-abiding Western democracies poised to fight cyberwar with one hand tied behind their backs.</w:t>
      </w:r>
    </w:p>
    <w:p w:rsidR="00E5121C" w:rsidRPr="00700708" w:rsidRDefault="00E5121C" w:rsidP="00E5121C">
      <w:pPr>
        <w:rPr>
          <w:sz w:val="16"/>
        </w:rPr>
      </w:pPr>
      <w:r w:rsidRPr="00700708">
        <w:rPr>
          <w:rStyle w:val="StyleBoldUnderline"/>
        </w:rPr>
        <w:t>Or so the alarmists tell us. Reality looks quite different</w:t>
      </w:r>
      <w:r w:rsidRPr="00700708">
        <w:rPr>
          <w:sz w:val="16"/>
        </w:rPr>
        <w:t xml:space="preserve">. </w:t>
      </w:r>
      <w:r w:rsidRPr="00700708">
        <w:rPr>
          <w:rStyle w:val="StyleBoldUnderline"/>
        </w:rPr>
        <w:t>Stuxnet, by far the most sophisticated cyberattack on record, was most likely a U.S.-Israeli operation</w:t>
      </w:r>
      <w:r w:rsidRPr="00700708">
        <w:rPr>
          <w:sz w:val="16"/>
        </w:rPr>
        <w:t>. Yes, Russia and China have demonstrated significant skills in cyberespionage, but the fierceness of Eastern cyberwarriors and their coded weaponry is almost certainly overrated. When it comes to military-grade offensive attacks, America and Israel seem to be well ahead of the curve.</w:t>
      </w:r>
    </w:p>
    <w:p w:rsidR="00E5121C" w:rsidRPr="00700708" w:rsidRDefault="00E5121C" w:rsidP="00E5121C">
      <w:pPr>
        <w:rPr>
          <w:bCs/>
          <w:u w:val="single"/>
        </w:rPr>
      </w:pPr>
      <w:r w:rsidRPr="00700708">
        <w:rPr>
          <w:rStyle w:val="StyleBoldUnderline"/>
          <w:highlight w:val="green"/>
        </w:rPr>
        <w:t xml:space="preserve">Ironically, </w:t>
      </w:r>
      <w:r w:rsidRPr="00700708">
        <w:rPr>
          <w:rStyle w:val="StyleBoldUnderline"/>
        </w:rPr>
        <w:t xml:space="preserve">it's a different kind of cybersecurity that </w:t>
      </w:r>
      <w:r w:rsidRPr="00700708">
        <w:rPr>
          <w:rStyle w:val="StyleBoldUnderline"/>
          <w:highlight w:val="green"/>
        </w:rPr>
        <w:t xml:space="preserve">Russia and China </w:t>
      </w:r>
      <w:r w:rsidRPr="00700708">
        <w:rPr>
          <w:rStyle w:val="StyleBoldUnderline"/>
        </w:rPr>
        <w:t>may be more worried about</w:t>
      </w:r>
      <w:r w:rsidRPr="00700708">
        <w:rPr>
          <w:sz w:val="16"/>
        </w:rPr>
        <w:t xml:space="preserve">. </w:t>
      </w:r>
      <w:r w:rsidRPr="00700708">
        <w:rPr>
          <w:rStyle w:val="StyleBoldUnderline"/>
        </w:rPr>
        <w:t>Why is it that those countries</w:t>
      </w:r>
      <w:r w:rsidRPr="00700708">
        <w:rPr>
          <w:sz w:val="16"/>
        </w:rPr>
        <w:t xml:space="preserve">, along with such beacons of liberal democracy as Uzbekistan, </w:t>
      </w:r>
      <w:r w:rsidRPr="00700708">
        <w:rPr>
          <w:rStyle w:val="StyleBoldUnderline"/>
          <w:highlight w:val="green"/>
        </w:rPr>
        <w:t>have suggested</w:t>
      </w:r>
      <w:r w:rsidRPr="00700708">
        <w:rPr>
          <w:rStyle w:val="StyleBoldUnderline"/>
        </w:rPr>
        <w:t xml:space="preserve"> that the United Nations establish </w:t>
      </w:r>
      <w:r w:rsidRPr="00700708">
        <w:rPr>
          <w:rStyle w:val="StyleBoldUnderline"/>
          <w:highlight w:val="green"/>
        </w:rPr>
        <w:t>an "international code of conduct</w:t>
      </w:r>
      <w:r w:rsidRPr="00700708">
        <w:rPr>
          <w:sz w:val="16"/>
        </w:rPr>
        <w:t xml:space="preserve">" for cybersecurity? Cyberespionage was elegantly ignored in the suggested wording for the convention, as virtual break-ins at the Pentagon and Google remain a favorite official and corporate pastime of both countries. But </w:t>
      </w:r>
      <w:r w:rsidRPr="00700708">
        <w:rPr>
          <w:rStyle w:val="StyleBoldUnderline"/>
          <w:highlight w:val="green"/>
        </w:rPr>
        <w:t xml:space="preserve">what </w:t>
      </w:r>
      <w:r w:rsidRPr="00700708">
        <w:rPr>
          <w:rStyle w:val="StyleBoldUnderline"/>
        </w:rPr>
        <w:t xml:space="preserve">Western </w:t>
      </w:r>
      <w:r w:rsidRPr="00700708">
        <w:rPr>
          <w:rStyle w:val="StyleBoldUnderline"/>
          <w:highlight w:val="green"/>
        </w:rPr>
        <w:t>democracies see as</w:t>
      </w:r>
      <w:r w:rsidRPr="00700708">
        <w:rPr>
          <w:rStyle w:val="StyleBoldUnderline"/>
        </w:rPr>
        <w:t xml:space="preserve"> constitutionally protected </w:t>
      </w:r>
      <w:r w:rsidRPr="00700708">
        <w:rPr>
          <w:rStyle w:val="StyleBoldUnderline"/>
          <w:highlight w:val="green"/>
        </w:rPr>
        <w:t>free speech</w:t>
      </w:r>
      <w:r w:rsidRPr="00700708">
        <w:rPr>
          <w:rStyle w:val="StyleBoldUnderline"/>
        </w:rPr>
        <w:t xml:space="preserve"> in cyberspace, </w:t>
      </w:r>
      <w:r w:rsidRPr="00700708">
        <w:rPr>
          <w:rStyle w:val="StyleBoldUnderline"/>
          <w:highlight w:val="green"/>
        </w:rPr>
        <w:t>Moscow and Beijing regard as a new threat to their ability to control their citizens</w:t>
      </w:r>
      <w:r w:rsidRPr="00700708">
        <w:rPr>
          <w:rStyle w:val="StyleBoldUnderline"/>
        </w:rPr>
        <w:t xml:space="preserve">. Cybersecurity has a broader meaning in non-democracies: </w:t>
      </w:r>
      <w:r w:rsidRPr="00700708">
        <w:rPr>
          <w:rStyle w:val="StyleBoldUnderline"/>
          <w:highlight w:val="green"/>
        </w:rPr>
        <w:t>For them, the worst-case scenario is not collapsing power plants, but collapsing political power</w:t>
      </w:r>
      <w:r w:rsidRPr="00700708">
        <w:rPr>
          <w:rStyle w:val="StyleBoldUnderline"/>
        </w:rPr>
        <w:t>.</w:t>
      </w:r>
    </w:p>
    <w:p w:rsidR="00E5121C" w:rsidRPr="00700708" w:rsidRDefault="00E5121C" w:rsidP="00E5121C">
      <w:pPr>
        <w:rPr>
          <w:sz w:val="16"/>
          <w:szCs w:val="16"/>
        </w:rPr>
      </w:pPr>
      <w:r w:rsidRPr="00700708">
        <w:rPr>
          <w:sz w:val="16"/>
          <w:szCs w:val="16"/>
        </w:rPr>
        <w:t>The social media-fueled Arab Spring has provided dictators with a case study in the need to patrol cyberspace not only for subversive code, but also for subversive ideas. The fall of Egypt's Hosni Mubarak and Libya's Muammar al-Qaddafi surely sent shivers down the spines of officials in Russia and China. No wonder the two countries asked for a code of conduct that helps combat activities that use communications technologies -- "including networks" (read: social networks) -- to undermine "political, economic and social stability."</w:t>
      </w:r>
    </w:p>
    <w:p w:rsidR="00E5121C" w:rsidRDefault="00E5121C" w:rsidP="00E5121C">
      <w:pPr>
        <w:rPr>
          <w:b/>
        </w:rPr>
      </w:pPr>
    </w:p>
    <w:p w:rsidR="00E5121C" w:rsidRPr="00700708" w:rsidRDefault="00E5121C" w:rsidP="00E5121C">
      <w:pPr>
        <w:rPr>
          <w:b/>
        </w:rPr>
      </w:pPr>
      <w:r w:rsidRPr="00700708">
        <w:rPr>
          <w:b/>
        </w:rPr>
        <w:t>No meltdowns—backup power</w:t>
      </w:r>
    </w:p>
    <w:p w:rsidR="00E5121C" w:rsidRPr="00700708" w:rsidRDefault="00E5121C" w:rsidP="00E5121C">
      <w:pPr>
        <w:rPr>
          <w:rStyle w:val="Hyperlink"/>
        </w:rPr>
      </w:pPr>
      <w:r w:rsidRPr="00700708">
        <w:rPr>
          <w:b/>
        </w:rPr>
        <w:t>Spencer 11</w:t>
      </w:r>
      <w:r w:rsidRPr="00700708">
        <w:t> (Jack Spencer, Research Fellow in Nuclear Energy in the Thomas A. Roe Institute for Economic Policy Studies at The Heritage Foundation “U.S. Nuclear Policy After Fukushima: Trust But Modify,” 5/18/11)</w:t>
      </w:r>
      <w:r>
        <w:fldChar w:fldCharType="begin"/>
      </w:r>
      <w:r>
        <w:instrText xml:space="preserve"> HYPERLINK "http://opencaselist.paperlessdebate.com/xwiki/bin/create/%2F%2Fwww.heritage/org%2Fresearch%2Freports%2F2011%2F?parent=Harvard.Herman%2DTandet+Neg" \t "_blank" </w:instrText>
      </w:r>
      <w:r>
        <w:fldChar w:fldCharType="separate"/>
      </w:r>
      <w:r w:rsidRPr="00700708">
        <w:rPr>
          <w:rStyle w:val="Hyperlink"/>
        </w:rPr>
        <w:t>http://www.heritage.org/research/reports/2011/05/us-nuclear-policy-after-fukushima-trust-but-modify</w:t>
      </w:r>
      <w:r>
        <w:rPr>
          <w:rStyle w:val="Hyperlink"/>
        </w:rPr>
        <w:fldChar w:fldCharType="end"/>
      </w:r>
    </w:p>
    <w:p w:rsidR="00E5121C" w:rsidRPr="00700708" w:rsidRDefault="00E5121C" w:rsidP="00E5121C"/>
    <w:p w:rsidR="00E5121C" w:rsidRPr="00700708" w:rsidRDefault="00E5121C" w:rsidP="00E5121C">
      <w:pPr>
        <w:rPr>
          <w:sz w:val="16"/>
        </w:rPr>
      </w:pPr>
      <w:r w:rsidRPr="00700708">
        <w:rPr>
          <w:sz w:val="16"/>
        </w:rPr>
        <w:t xml:space="preserve">One of the problems with the emerging dialogue is that some commentators and U.S. policymakers have assumed that America’s nuclear industry and regulatory bodies and policies mirror those of Japan. They do not. </w:t>
      </w:r>
      <w:r w:rsidRPr="00700708">
        <w:rPr>
          <w:rStyle w:val="TitleChar"/>
          <w:highlight w:val="green"/>
        </w:rPr>
        <w:t>The United States has an effective, multifaceted regulatory regime that has already addressed many of the mistakes and weaknesses that Fukushima seems to have</w:t>
      </w:r>
      <w:r w:rsidRPr="00700708">
        <w:rPr>
          <w:rStyle w:val="TitleChar"/>
        </w:rPr>
        <w:t xml:space="preserve"> exposed, including earthquake and tsunami preparedness and the modification of older reactors to meet new and evolving safety standards</w:t>
      </w:r>
      <w:r w:rsidRPr="00700708">
        <w:rPr>
          <w:sz w:val="16"/>
        </w:rPr>
        <w:t>. On the other hand, the accident should raise serious questions about America’s lack of nuclear-waste disposal plans.</w:t>
      </w:r>
      <w:r w:rsidRPr="00700708">
        <w:rPr>
          <w:sz w:val="12"/>
        </w:rPr>
        <w:t>¶</w:t>
      </w:r>
      <w:r w:rsidRPr="00700708">
        <w:rPr>
          <w:sz w:val="16"/>
        </w:rPr>
        <w:t xml:space="preserve"> Earthquakes and Tsunamis</w:t>
      </w:r>
      <w:r w:rsidRPr="00700708">
        <w:rPr>
          <w:sz w:val="12"/>
        </w:rPr>
        <w:t>¶</w:t>
      </w:r>
      <w:r w:rsidRPr="00700708">
        <w:rPr>
          <w:sz w:val="16"/>
        </w:rPr>
        <w:t xml:space="preserve"> While building nuclear plants to withstand earthquakes and tsunamis (and other severe natural phenomena) is a new issue for many Americans, </w:t>
      </w:r>
      <w:r w:rsidRPr="00700708">
        <w:rPr>
          <w:rStyle w:val="TitleChar"/>
          <w:highlight w:val="green"/>
        </w:rPr>
        <w:t>the</w:t>
      </w:r>
      <w:r w:rsidRPr="00700708">
        <w:rPr>
          <w:rStyle w:val="TitleChar"/>
        </w:rPr>
        <w:t xml:space="preserve"> U.S. nuclear </w:t>
      </w:r>
      <w:r w:rsidRPr="00700708">
        <w:rPr>
          <w:rStyle w:val="TitleChar"/>
          <w:highlight w:val="green"/>
        </w:rPr>
        <w:t>industry and</w:t>
      </w:r>
      <w:r w:rsidRPr="00700708">
        <w:rPr>
          <w:rStyle w:val="TitleChar"/>
        </w:rPr>
        <w:t xml:space="preserve"> U.S. nuclear </w:t>
      </w:r>
      <w:r w:rsidRPr="00700708">
        <w:rPr>
          <w:rStyle w:val="TitleChar"/>
          <w:highlight w:val="green"/>
        </w:rPr>
        <w:t>regulators have spent a great deal of time developing specific protocols</w:t>
      </w:r>
      <w:r w:rsidRPr="00700708">
        <w:rPr>
          <w:rStyle w:val="TitleChar"/>
        </w:rPr>
        <w:t xml:space="preserve"> for just such events</w:t>
      </w:r>
      <w:r w:rsidRPr="00700708">
        <w:rPr>
          <w:sz w:val="16"/>
        </w:rPr>
        <w:t>. American regulators mandate that all U.S. reactors be built not only to withstand the most powerful earthquake ever recorded for their respective sites, but also to withstand the strongest earthquakes that geologists think are possible for each site. Current earthquake, tsunami, and flooding regulations are now under review, as indicated by the Nuclear Regulatory Commission (NRC).</w:t>
      </w:r>
      <w:r w:rsidRPr="00700708">
        <w:rPr>
          <w:sz w:val="12"/>
        </w:rPr>
        <w:t>¶</w:t>
      </w:r>
      <w:r w:rsidRPr="00700708">
        <w:rPr>
          <w:sz w:val="16"/>
        </w:rPr>
        <w:t xml:space="preserve"> As these reviews are conducted, the NRC and policymakers must ensure that additional regulations promote true safety, not just the perception of safety. Further, </w:t>
      </w:r>
      <w:r w:rsidRPr="00700708">
        <w:rPr>
          <w:rStyle w:val="TitleChar"/>
        </w:rPr>
        <w:t xml:space="preserve">policymakers must recognize that </w:t>
      </w:r>
      <w:r w:rsidRPr="00700708">
        <w:rPr>
          <w:rStyle w:val="TitleChar"/>
          <w:highlight w:val="green"/>
        </w:rPr>
        <w:t>plant owners and operators are highly motivated to maintain safe operations</w:t>
      </w:r>
      <w:r w:rsidRPr="00700708">
        <w:rPr>
          <w:rStyle w:val="TitleChar"/>
        </w:rPr>
        <w:t xml:space="preserve"> and are in many ways better prepared to ensure public health and safety than federal regulators</w:t>
      </w:r>
      <w:r w:rsidRPr="00700708">
        <w:rPr>
          <w:sz w:val="16"/>
        </w:rPr>
        <w:t>. Under current U.S. policy, the plant operators are primarily responsible for plant safety. That is why the best approach will be for nuclear regulators to set and enforce high standards—and allow plant operators in the industry to determine how best to meet them.</w:t>
      </w:r>
      <w:r w:rsidRPr="00700708">
        <w:rPr>
          <w:sz w:val="12"/>
        </w:rPr>
        <w:t>¶</w:t>
      </w:r>
      <w:r w:rsidRPr="00700708">
        <w:rPr>
          <w:sz w:val="16"/>
        </w:rPr>
        <w:t xml:space="preserve"> The Mark I Containment System</w:t>
      </w:r>
      <w:r w:rsidRPr="00700708">
        <w:rPr>
          <w:sz w:val="12"/>
        </w:rPr>
        <w:t>¶</w:t>
      </w:r>
      <w:r w:rsidRPr="00700708">
        <w:rPr>
          <w:sz w:val="16"/>
        </w:rPr>
        <w:t xml:space="preserve"> According to the Nuclear Energy Institute, 23 U.S. boiling-water reactors share the same basic containment design, the Mark I, as the Fukushima reactors.[1] At first glance, this is troubling, especially in light of past NRC studies that had identified problems with the containment systems of those reactors</w:t>
      </w:r>
      <w:r w:rsidRPr="00700708">
        <w:rPr>
          <w:rStyle w:val="TitleChar"/>
        </w:rPr>
        <w:t xml:space="preserve">. Often </w:t>
      </w:r>
      <w:r w:rsidRPr="00700708">
        <w:rPr>
          <w:rStyle w:val="TitleChar"/>
          <w:highlight w:val="green"/>
        </w:rPr>
        <w:t>ignored</w:t>
      </w:r>
      <w:r w:rsidRPr="00700708">
        <w:rPr>
          <w:sz w:val="16"/>
        </w:rPr>
        <w:t xml:space="preserve">, however, </w:t>
      </w:r>
      <w:r w:rsidRPr="00700708">
        <w:rPr>
          <w:rStyle w:val="TitleChar"/>
          <w:highlight w:val="green"/>
        </w:rPr>
        <w:t>are</w:t>
      </w:r>
      <w:r w:rsidRPr="00700708">
        <w:rPr>
          <w:rStyle w:val="TitleChar"/>
        </w:rPr>
        <w:t xml:space="preserve"> the </w:t>
      </w:r>
      <w:r w:rsidRPr="00700708">
        <w:rPr>
          <w:rStyle w:val="TitleChar"/>
          <w:highlight w:val="green"/>
        </w:rPr>
        <w:t>significant safety modifications made</w:t>
      </w:r>
      <w:r w:rsidRPr="00700708">
        <w:rPr>
          <w:rStyle w:val="TitleChar"/>
        </w:rPr>
        <w:t xml:space="preserve"> to these designs </w:t>
      </w:r>
      <w:r w:rsidRPr="00700708">
        <w:rPr>
          <w:rStyle w:val="TitleChar"/>
          <w:highlight w:val="green"/>
        </w:rPr>
        <w:t>as a result of ongoing assessments of reactor safety</w:t>
      </w:r>
      <w:r w:rsidRPr="00700708">
        <w:rPr>
          <w:rStyle w:val="TitleChar"/>
        </w:rPr>
        <w:t>.</w:t>
      </w:r>
      <w:r w:rsidRPr="00700708">
        <w:rPr>
          <w:rStyle w:val="TitleChar"/>
          <w:sz w:val="12"/>
        </w:rPr>
        <w:t xml:space="preserve">¶ </w:t>
      </w:r>
      <w:r w:rsidRPr="00700708">
        <w:rPr>
          <w:rStyle w:val="TitleChar"/>
        </w:rPr>
        <w:t>The history of the Mark I containment design in the U.S. is a testament to the effectiveness of the American system of nuclear regulation for maintaining public health</w:t>
      </w:r>
      <w:r w:rsidRPr="00700708">
        <w:rPr>
          <w:sz w:val="16"/>
        </w:rPr>
        <w:t xml:space="preserve"> and safety. Federal regulators identified a number of shortcomings with the original design that posed potential safety problems. </w:t>
      </w:r>
      <w:r w:rsidRPr="00700708">
        <w:rPr>
          <w:rStyle w:val="TitleChar"/>
        </w:rPr>
        <w:t>The industry responded by forming a Mark I Owners Group to determine how to change the designs to address the safety concerns; the plants were then modified accordingly.</w:t>
      </w:r>
      <w:r w:rsidRPr="00700708">
        <w:rPr>
          <w:sz w:val="16"/>
        </w:rPr>
        <w:t xml:space="preserve"> Additional reviews led to further upgrades. For example, </w:t>
      </w:r>
      <w:r w:rsidRPr="00700708">
        <w:rPr>
          <w:rStyle w:val="TitleChar"/>
          <w:highlight w:val="green"/>
        </w:rPr>
        <w:t>procedures to supply off-site power and water</w:t>
      </w:r>
      <w:r w:rsidRPr="00700708">
        <w:rPr>
          <w:rStyle w:val="TitleChar"/>
        </w:rPr>
        <w:t xml:space="preserve"> to reactors and fuel pools </w:t>
      </w:r>
      <w:r w:rsidRPr="00700708">
        <w:rPr>
          <w:rStyle w:val="TitleChar"/>
          <w:highlight w:val="green"/>
        </w:rPr>
        <w:t>have been developed</w:t>
      </w:r>
      <w:r w:rsidRPr="00700708">
        <w:rPr>
          <w:rStyle w:val="TitleChar"/>
        </w:rPr>
        <w:t xml:space="preserve"> in the event that all on-site power and backup power is lost</w:t>
      </w:r>
      <w:r w:rsidRPr="00700708">
        <w:rPr>
          <w:sz w:val="16"/>
        </w:rPr>
        <w:t xml:space="preserve">. </w:t>
      </w:r>
      <w:r w:rsidRPr="00700708">
        <w:rPr>
          <w:rStyle w:val="TitleChar"/>
          <w:highlight w:val="green"/>
        </w:rPr>
        <w:t>Hardened containment venting has been added</w:t>
      </w:r>
      <w:r w:rsidRPr="00700708">
        <w:rPr>
          <w:rStyle w:val="TitleChar"/>
        </w:rPr>
        <w:t xml:space="preserve"> to every plant to ensure that pressure can be safely released from the containment should there be a system breakdown.</w:t>
      </w:r>
      <w:r w:rsidRPr="00700708">
        <w:rPr>
          <w:sz w:val="16"/>
        </w:rPr>
        <w:t xml:space="preserve"> Recent reports indicate that a similar modification may have been added to the Japanese reactors but could have malfunctioned.[2] Regardless, </w:t>
      </w:r>
      <w:r w:rsidRPr="00700708">
        <w:rPr>
          <w:rStyle w:val="TitleChar"/>
        </w:rPr>
        <w:t>U.S. plants have the new venting and nuclear operators should ensure that they are working properly.</w:t>
      </w:r>
    </w:p>
    <w:p w:rsidR="00E5121C" w:rsidRPr="00700708" w:rsidRDefault="00E5121C" w:rsidP="00E5121C"/>
    <w:p w:rsidR="00E5121C" w:rsidRPr="00700708" w:rsidRDefault="00E5121C" w:rsidP="00E5121C">
      <w:pPr>
        <w:rPr>
          <w:b/>
        </w:rPr>
      </w:pPr>
      <w:r w:rsidRPr="00700708">
        <w:rPr>
          <w:b/>
        </w:rPr>
        <w:t>No impact to meltdowns – Fukushima proves</w:t>
      </w:r>
    </w:p>
    <w:p w:rsidR="00E5121C" w:rsidRPr="00700708" w:rsidRDefault="00E5121C" w:rsidP="00E5121C">
      <w:r w:rsidRPr="00700708">
        <w:rPr>
          <w:b/>
        </w:rPr>
        <w:t>Wheeler 12</w:t>
      </w:r>
      <w:r w:rsidRPr="00700708">
        <w:t> (John Wheeler, Producer of "This Week in Nuclear"; Manager in the Nuclear Industry; Former Senior Reactor Operator; Nuclear Workforce Planning and Workforce Development Expert, “Whos' Really to Blame for Fukushima Health Impacts?” 3/12/12)</w:t>
      </w:r>
      <w:r>
        <w:fldChar w:fldCharType="begin"/>
      </w:r>
      <w:r>
        <w:instrText xml:space="preserve"> HYPERLINK "http://theenergycollective.com/johnwheeler/79128/anti-nuclear-hysterics-not-melted-reactors-blame-fukushima-health-impacts" \t "_blank" </w:instrText>
      </w:r>
      <w:r>
        <w:fldChar w:fldCharType="separate"/>
      </w:r>
      <w:r w:rsidRPr="00700708">
        <w:rPr>
          <w:rStyle w:val="Hyperlink"/>
        </w:rPr>
        <w:t>http://theenergycollective.com/johnwheeler/79128/anti-nuclear-hysterics-not-melted-reactors-blame-fukushima-health-impacts</w:t>
      </w:r>
      <w:r>
        <w:rPr>
          <w:rStyle w:val="Hyperlink"/>
        </w:rPr>
        <w:fldChar w:fldCharType="end"/>
      </w:r>
    </w:p>
    <w:p w:rsidR="00E5121C" w:rsidRPr="00700708" w:rsidRDefault="00E5121C" w:rsidP="00E5121C">
      <w:pPr>
        <w:rPr>
          <w:sz w:val="16"/>
        </w:rPr>
      </w:pPr>
      <w:r w:rsidRPr="00700708">
        <w:rPr>
          <w:sz w:val="16"/>
        </w:rPr>
        <w:t xml:space="preserve">As is often the case, the passage of time yields clarity about events, and the nuclear power plant accident at Fukushima is no different. It has become clear that </w:t>
      </w:r>
      <w:r w:rsidRPr="00700708">
        <w:rPr>
          <w:rStyle w:val="TitleChar"/>
        </w:rPr>
        <w:t xml:space="preserve">the </w:t>
      </w:r>
      <w:r w:rsidRPr="00700708">
        <w:rPr>
          <w:rStyle w:val="TitleChar"/>
          <w:highlight w:val="green"/>
        </w:rPr>
        <w:t xml:space="preserve">misinformation </w:t>
      </w:r>
      <w:r w:rsidRPr="00700708">
        <w:rPr>
          <w:rStyle w:val="TitleChar"/>
        </w:rPr>
        <w:t xml:space="preserve">and hysterics </w:t>
      </w:r>
      <w:r w:rsidRPr="00700708">
        <w:rPr>
          <w:rStyle w:val="TitleChar"/>
          <w:highlight w:val="green"/>
        </w:rPr>
        <w:t>by anti-nuclear groups</w:t>
      </w:r>
      <w:r w:rsidRPr="00700708">
        <w:rPr>
          <w:rStyle w:val="TitleChar"/>
        </w:rPr>
        <w:t xml:space="preserve"> and individuals </w:t>
      </w:r>
      <w:r w:rsidRPr="00700708">
        <w:rPr>
          <w:rStyle w:val="TitleChar"/>
          <w:highlight w:val="green"/>
        </w:rPr>
        <w:t>were</w:t>
      </w:r>
      <w:r w:rsidRPr="00700708">
        <w:rPr>
          <w:rStyle w:val="TitleChar"/>
        </w:rPr>
        <w:t xml:space="preserve"> mostly </w:t>
      </w:r>
      <w:r w:rsidRPr="00700708">
        <w:rPr>
          <w:rStyle w:val="TitleChar"/>
          <w:highlight w:val="green"/>
        </w:rPr>
        <w:t>wrong</w:t>
      </w:r>
      <w:r w:rsidRPr="00700708">
        <w:rPr>
          <w:rStyle w:val="TitleChar"/>
        </w:rPr>
        <w:t xml:space="preserve">. </w:t>
      </w:r>
      <w:r w:rsidRPr="00700708">
        <w:rPr>
          <w:sz w:val="16"/>
        </w:rPr>
        <w:t>Their doomsday prophesizing actually worsened human suffering and environmental impacts by contributing to unwise decisions by political leaders in Japan and elsewhere to shut down nuclear plants. In contrast</w:t>
      </w:r>
      <w:r w:rsidRPr="00700708">
        <w:rPr>
          <w:rStyle w:val="TitleChar"/>
        </w:rPr>
        <w:t xml:space="preserve">, bloggers and </w:t>
      </w:r>
      <w:r w:rsidRPr="00700708">
        <w:rPr>
          <w:rStyle w:val="TitleChar"/>
          <w:highlight w:val="green"/>
        </w:rPr>
        <w:t>experts from within the nuclear community accurately predicted outcomes</w:t>
      </w:r>
      <w:r w:rsidRPr="00700708">
        <w:rPr>
          <w:rStyle w:val="TitleChar"/>
        </w:rPr>
        <w:t xml:space="preserve"> and human health impacts.</w:t>
      </w:r>
      <w:r w:rsidRPr="00700708">
        <w:rPr>
          <w:sz w:val="12"/>
        </w:rPr>
        <w:t>¶</w:t>
      </w:r>
      <w:r w:rsidRPr="00700708">
        <w:rPr>
          <w:sz w:val="16"/>
        </w:rPr>
        <w:t xml:space="preserve"> As was predicted on this blog and elsewhere, </w:t>
      </w:r>
      <w:r w:rsidRPr="00700708">
        <w:rPr>
          <w:rStyle w:val="TitleChar"/>
          <w:highlight w:val="green"/>
        </w:rPr>
        <w:t>the multi-barrier reactor containment design protected the public</w:t>
      </w:r>
      <w:r w:rsidRPr="00700708">
        <w:rPr>
          <w:rStyle w:val="TitleChar"/>
        </w:rPr>
        <w:t>.</w:t>
      </w:r>
      <w:r w:rsidRPr="00700708">
        <w:rPr>
          <w:sz w:val="16"/>
        </w:rPr>
        <w:t xml:space="preserve"> Contrary to claims by anti-nuclear groups</w:t>
      </w:r>
      <w:r w:rsidRPr="00700708">
        <w:rPr>
          <w:sz w:val="16"/>
          <w:highlight w:val="green"/>
        </w:rPr>
        <w:t xml:space="preserve">, </w:t>
      </w:r>
      <w:r w:rsidRPr="00700708">
        <w:rPr>
          <w:rStyle w:val="TitleChar"/>
          <w:highlight w:val="green"/>
        </w:rPr>
        <w:t>the melted cores did NOT burn through the reactor vessels</w:t>
      </w:r>
      <w:r w:rsidRPr="00700708">
        <w:rPr>
          <w:rStyle w:val="TitleChar"/>
        </w:rPr>
        <w:t xml:space="preserve">. </w:t>
      </w:r>
      <w:r w:rsidRPr="00700708">
        <w:rPr>
          <w:sz w:val="16"/>
        </w:rPr>
        <w:t>The containment structures remained virtually intact. The damaged reactor fuel remained inside the reactor vessels and containment systems.</w:t>
      </w:r>
      <w:r w:rsidRPr="00700708">
        <w:rPr>
          <w:sz w:val="12"/>
        </w:rPr>
        <w:t>¶</w:t>
      </w:r>
      <w:r w:rsidRPr="00700708">
        <w:rPr>
          <w:sz w:val="16"/>
        </w:rPr>
        <w:t xml:space="preserve"> </w:t>
      </w:r>
      <w:r w:rsidRPr="00700708">
        <w:rPr>
          <w:rStyle w:val="TitleChar"/>
        </w:rPr>
        <w:t xml:space="preserve">Despite preposterous claims by Greenpeace and others, </w:t>
      </w:r>
      <w:r w:rsidRPr="00700708">
        <w:rPr>
          <w:rStyle w:val="TitleChar"/>
          <w:highlight w:val="green"/>
        </w:rPr>
        <w:t>there were no chunks of plutonium</w:t>
      </w:r>
      <w:r w:rsidRPr="00700708">
        <w:rPr>
          <w:rStyle w:val="TitleChar"/>
        </w:rPr>
        <w:t xml:space="preserve"> scattered across the countryside.</w:t>
      </w:r>
      <w:r w:rsidRPr="00700708">
        <w:rPr>
          <w:sz w:val="16"/>
        </w:rPr>
        <w:t xml:space="preserve"> Only radioactive gasses escaped over the land, and most of that gas was short lived Iodine that has long since decayed away.</w:t>
      </w:r>
      <w:r w:rsidRPr="00700708">
        <w:rPr>
          <w:sz w:val="12"/>
        </w:rPr>
        <w:t>¶</w:t>
      </w:r>
      <w:r w:rsidRPr="00700708">
        <w:rPr>
          <w:sz w:val="16"/>
        </w:rPr>
        <w:t xml:space="preserve"> As reported on Bloomberg and other news sources, no one in the public was harmed by radiation from the damaged reactors. A small number of plant workers received higher than normal radiation exposures, without lasting effects. Any hypothetical future health effects will be immeasurably low and will be indistinguishable from normal disease rates within the general population.</w:t>
      </w:r>
      <w:r w:rsidRPr="00700708">
        <w:rPr>
          <w:sz w:val="12"/>
        </w:rPr>
        <w:t>¶</w:t>
      </w:r>
      <w:r w:rsidRPr="00700708">
        <w:rPr>
          <w:sz w:val="16"/>
        </w:rPr>
        <w:t xml:space="preserve"> </w:t>
      </w:r>
      <w:r w:rsidRPr="00700708">
        <w:rPr>
          <w:rStyle w:val="TitleChar"/>
          <w:highlight w:val="green"/>
        </w:rPr>
        <w:t>No one</w:t>
      </w:r>
      <w:r w:rsidRPr="00700708">
        <w:rPr>
          <w:rStyle w:val="TitleChar"/>
        </w:rPr>
        <w:t xml:space="preserve">, not even the “Fukushima 50″, </w:t>
      </w:r>
      <w:r w:rsidRPr="00700708">
        <w:rPr>
          <w:rStyle w:val="TitleChar"/>
          <w:highlight w:val="green"/>
        </w:rPr>
        <w:t>was exposed to life threatening amounts of radiation</w:t>
      </w:r>
      <w:r w:rsidRPr="00700708">
        <w:rPr>
          <w:rStyle w:val="TitleChar"/>
        </w:rPr>
        <w:t xml:space="preserve">. </w:t>
      </w:r>
      <w:r w:rsidRPr="00700708">
        <w:rPr>
          <w:sz w:val="16"/>
        </w:rPr>
        <w:t>Journalists who flew across the Pacific to cover the story received more radiation exposure from cosmic rays in flight than they received from the reactors once on the ground.</w:t>
      </w:r>
    </w:p>
    <w:p w:rsidR="00E5121C" w:rsidRDefault="00E5121C" w:rsidP="00E5121C">
      <w:pPr>
        <w:pStyle w:val="Heading1"/>
      </w:pPr>
      <w:r>
        <w:t>1nc – adv 2</w:t>
      </w:r>
    </w:p>
    <w:p w:rsidR="00E5121C" w:rsidRDefault="00E5121C" w:rsidP="00E5121C"/>
    <w:p w:rsidR="00E5121C" w:rsidRPr="00FF13E7" w:rsidRDefault="00E5121C" w:rsidP="00E5121C">
      <w:pPr>
        <w:rPr>
          <w:b/>
          <w:u w:val="single"/>
        </w:rPr>
      </w:pPr>
      <w:r>
        <w:rPr>
          <w:b/>
        </w:rPr>
        <w:t xml:space="preserve">Their food-based biotech breakthroughs </w:t>
      </w:r>
      <w:r w:rsidRPr="00FF13E7">
        <w:rPr>
          <w:b/>
          <w:u w:val="single"/>
        </w:rPr>
        <w:t>bankrupt</w:t>
      </w:r>
      <w:r w:rsidRPr="00FF13E7">
        <w:rPr>
          <w:b/>
        </w:rPr>
        <w:t xml:space="preserve"> the health of our topsoil --- </w:t>
      </w:r>
      <w:r w:rsidRPr="00FF13E7">
        <w:rPr>
          <w:b/>
          <w:u w:val="single"/>
        </w:rPr>
        <w:t>guarantees extinction</w:t>
      </w:r>
    </w:p>
    <w:p w:rsidR="00E5121C" w:rsidRPr="00FF13E7" w:rsidRDefault="00E5121C" w:rsidP="00E5121C">
      <w:r w:rsidRPr="00FF13E7">
        <w:rPr>
          <w:b/>
        </w:rPr>
        <w:t>Friedemann 07</w:t>
      </w:r>
      <w:r w:rsidRPr="00FF13E7">
        <w:t xml:space="preserve"> (Alice Friedemann, energy journalist, member of the Northern California Science Writers Association, B.S. in biology, University of Illinois, “Peak Soil: Why Cellulosic Ethanol, Biofuels are Unsustainable and a Threat to America,” Culture Change, April 10, 2007, </w:t>
      </w:r>
      <w:r w:rsidRPr="00FF13E7">
        <w:rPr>
          <w:color w:val="000000"/>
        </w:rPr>
        <w:t>http://www.culturechange.org/cms/content/view/107/1/</w:t>
      </w:r>
      <w:r w:rsidRPr="00FF13E7">
        <w:t xml:space="preserve">) </w:t>
      </w:r>
    </w:p>
    <w:p w:rsidR="00E5121C" w:rsidRPr="00FF13E7" w:rsidRDefault="00E5121C" w:rsidP="00E5121C">
      <w:pPr>
        <w:rPr>
          <w:sz w:val="16"/>
        </w:rPr>
      </w:pPr>
      <w:r w:rsidRPr="00FF13E7">
        <w:rPr>
          <w:sz w:val="16"/>
        </w:rPr>
        <w:t xml:space="preserve">Part 1. The Dirt on Dirt. </w:t>
      </w:r>
      <w:r w:rsidRPr="00FF13E7">
        <w:rPr>
          <w:highlight w:val="cyan"/>
          <w:u w:val="single"/>
        </w:rPr>
        <w:t>Ethanol</w:t>
      </w:r>
      <w:r w:rsidRPr="00FF13E7">
        <w:rPr>
          <w:u w:val="single"/>
        </w:rPr>
        <w:t xml:space="preserve"> is an agribusiness get-rich-quick scheme that </w:t>
      </w:r>
      <w:r w:rsidRPr="00FF13E7">
        <w:rPr>
          <w:highlight w:val="cyan"/>
          <w:u w:val="single"/>
        </w:rPr>
        <w:t xml:space="preserve">will </w:t>
      </w:r>
      <w:r w:rsidRPr="00FF13E7">
        <w:rPr>
          <w:b/>
          <w:highlight w:val="cyan"/>
          <w:u w:val="single"/>
          <w:bdr w:val="single" w:sz="4" w:space="0" w:color="auto"/>
        </w:rPr>
        <w:t>bankrupt our topsoil.</w:t>
      </w:r>
      <w:r w:rsidRPr="00FF13E7">
        <w:rPr>
          <w:sz w:val="16"/>
        </w:rPr>
        <w:t xml:space="preserve"> Nineteenth century western farmers converted their corn into whiskey to make a profit (Rorabaugh 1979). Archer Daniels Midland, a large grain processor, came up with the same scheme in the 20th century. But ethanol was a product in search of a market, so ADM spent three decades relentlessly lobbying for ethanol to be used in gasoline. </w:t>
      </w:r>
      <w:r w:rsidRPr="00FF13E7">
        <w:rPr>
          <w:u w:val="single"/>
        </w:rPr>
        <w:t>Today ADM makes record profits from ethanol sales and government subsidies</w:t>
      </w:r>
      <w:r w:rsidRPr="00FF13E7">
        <w:rPr>
          <w:sz w:val="16"/>
        </w:rPr>
        <w:t xml:space="preserve"> (Barrionuevo 2006). </w:t>
      </w:r>
      <w:r w:rsidRPr="00FF13E7">
        <w:rPr>
          <w:u w:val="single"/>
        </w:rPr>
        <w:t>The Department of Energy hopes to have biomass supply 5% of the nation’s power, 20% of transportation fuels, and 25% of chemicals by 2030. These combined goals are 30% of the current petroleum consumption</w:t>
      </w:r>
      <w:r w:rsidRPr="00FF13E7">
        <w:rPr>
          <w:sz w:val="16"/>
        </w:rPr>
        <w:t xml:space="preserve"> (DOE Biomass Plan, DOE Feedstock Roadmap). Fuels made from biomass are a lot like the nuclear powered airplanes the Air Force tried to build from 1946 to 1961, for billions of dollars. They never got off the ground. The idea was interesting -- atomic jets could fly for months without refueling. But the lead shielding to protect the crew and several months of food and water was too heavy for the plane to take off. The weight problem, the ease of shooting this behemoth down, and the consequences of a crash landing were so obvious, it’s amazing the project was ever funded, let alone kept going for 15 years. </w:t>
      </w:r>
      <w:r w:rsidRPr="00FF13E7">
        <w:rPr>
          <w:rStyle w:val="StyleBoldUnderline"/>
        </w:rPr>
        <w:t>Biomass fuels have</w:t>
      </w:r>
      <w:r w:rsidRPr="00FF13E7">
        <w:rPr>
          <w:sz w:val="16"/>
        </w:rPr>
        <w:t xml:space="preserve"> equally obvious and predictable </w:t>
      </w:r>
      <w:r w:rsidRPr="00FF13E7">
        <w:rPr>
          <w:rStyle w:val="StyleBoldUnderline"/>
        </w:rPr>
        <w:t>reasons for failure.</w:t>
      </w:r>
      <w:r w:rsidRPr="00FF13E7">
        <w:rPr>
          <w:sz w:val="16"/>
        </w:rPr>
        <w:t xml:space="preserve"> Odum says that time explains why renewable energy provides such low energy yields compared to non-renewable fossil fuels. The more work left to nature, the higher the energy yield, but the longer the time required. Although coal and oil took millions of years to form into dense, concentrated solar power, all we had to do was extract and transport them (Odum 1996) </w:t>
      </w:r>
      <w:r w:rsidRPr="00FF13E7">
        <w:rPr>
          <w:rStyle w:val="StyleBoldUnderline"/>
          <w:highlight w:val="cyan"/>
        </w:rPr>
        <w:t>With every step</w:t>
      </w:r>
      <w:r w:rsidRPr="00FF13E7">
        <w:rPr>
          <w:rStyle w:val="StyleBoldUnderline"/>
        </w:rPr>
        <w:t xml:space="preserve"> required to transform a fuel into energy, </w:t>
      </w:r>
      <w:r w:rsidRPr="00FF13E7">
        <w:rPr>
          <w:rStyle w:val="StyleBoldUnderline"/>
          <w:highlight w:val="cyan"/>
        </w:rPr>
        <w:t>there is less</w:t>
      </w:r>
      <w:r w:rsidRPr="00FF13E7">
        <w:rPr>
          <w:rStyle w:val="StyleBoldUnderline"/>
        </w:rPr>
        <w:t xml:space="preserve"> and less </w:t>
      </w:r>
      <w:r w:rsidRPr="00FF13E7">
        <w:rPr>
          <w:rStyle w:val="StyleBoldUnderline"/>
          <w:highlight w:val="cyan"/>
        </w:rPr>
        <w:t>energy yield.</w:t>
      </w:r>
      <w:r w:rsidRPr="00FF13E7">
        <w:rPr>
          <w:sz w:val="16"/>
        </w:rPr>
        <w:t xml:space="preserve"> For example, to make ethanol from corn grain, which is how all U.S. ethanol is made now, corn is first grown to develop hybrid seeds, which next season are planted, harvested, delivered, stored, and preprocessed to remove dirt. Dry-mill ethanol is milled, liquefied, heated, saccharified, fermented, evaporated, centrifuged, distilled, scrubbed, dried, stored, and transported to customers (McAloon 2000). </w:t>
      </w:r>
      <w:r w:rsidRPr="00FF13E7">
        <w:rPr>
          <w:rStyle w:val="StyleBoldUnderline"/>
          <w:b/>
          <w:highlight w:val="cyan"/>
          <w:bdr w:val="single" w:sz="4" w:space="0" w:color="auto"/>
        </w:rPr>
        <w:t>Fertile soil will be destroyed</w:t>
      </w:r>
      <w:r w:rsidRPr="00FF13E7">
        <w:rPr>
          <w:rStyle w:val="StyleBoldUnderline"/>
          <w:highlight w:val="cyan"/>
        </w:rPr>
        <w:t xml:space="preserve"> if crops and other "wastes" are removed to make cellulosic ethanol. </w:t>
      </w:r>
      <w:r w:rsidRPr="00FF13E7">
        <w:rPr>
          <w:highlight w:val="cyan"/>
          <w:u w:val="single"/>
        </w:rPr>
        <w:t>"We stand,</w:t>
      </w:r>
      <w:r w:rsidRPr="00FF13E7">
        <w:rPr>
          <w:sz w:val="16"/>
        </w:rPr>
        <w:t xml:space="preserve"> in most places on earth, </w:t>
      </w:r>
      <w:r w:rsidRPr="00FF13E7">
        <w:rPr>
          <w:b/>
          <w:highlight w:val="cyan"/>
          <w:u w:val="single"/>
          <w:bdr w:val="single" w:sz="4" w:space="0" w:color="auto"/>
        </w:rPr>
        <w:t>only six inches from desolation,</w:t>
      </w:r>
      <w:r w:rsidRPr="00FF13E7">
        <w:rPr>
          <w:highlight w:val="cyan"/>
          <w:u w:val="single"/>
        </w:rPr>
        <w:t xml:space="preserve"> for that is the </w:t>
      </w:r>
      <w:r w:rsidRPr="00FF13E7">
        <w:rPr>
          <w:highlight w:val="cyan"/>
          <w:u w:val="single"/>
          <w:bdr w:val="single" w:sz="4" w:space="0" w:color="auto"/>
        </w:rPr>
        <w:t>thickness of the topsoil layer</w:t>
      </w:r>
      <w:r w:rsidRPr="00FF13E7">
        <w:rPr>
          <w:highlight w:val="cyan"/>
          <w:u w:val="single"/>
        </w:rPr>
        <w:t xml:space="preserve"> upon which the </w:t>
      </w:r>
      <w:r w:rsidRPr="00FF13E7">
        <w:rPr>
          <w:b/>
          <w:highlight w:val="cyan"/>
          <w:u w:val="single"/>
          <w:bdr w:val="single" w:sz="4" w:space="0" w:color="auto"/>
        </w:rPr>
        <w:t>entire life of the planet depends"</w:t>
      </w:r>
      <w:r w:rsidRPr="00FF13E7">
        <w:rPr>
          <w:sz w:val="16"/>
        </w:rPr>
        <w:t xml:space="preserve"> (Sampson 1981). </w:t>
      </w:r>
      <w:r w:rsidRPr="00FF13E7">
        <w:rPr>
          <w:highlight w:val="cyan"/>
          <w:u w:val="single"/>
        </w:rPr>
        <w:t xml:space="preserve">Loss of topsoil has been a </w:t>
      </w:r>
      <w:r w:rsidRPr="00FF13E7">
        <w:rPr>
          <w:highlight w:val="cyan"/>
          <w:u w:val="single"/>
          <w:bdr w:val="single" w:sz="4" w:space="0" w:color="auto"/>
        </w:rPr>
        <w:t>major factor</w:t>
      </w:r>
      <w:r w:rsidRPr="00FF13E7">
        <w:rPr>
          <w:highlight w:val="cyan"/>
          <w:u w:val="single"/>
        </w:rPr>
        <w:t xml:space="preserve"> in the </w:t>
      </w:r>
      <w:r w:rsidRPr="00FF13E7">
        <w:rPr>
          <w:b/>
          <w:highlight w:val="cyan"/>
          <w:u w:val="single"/>
          <w:bdr w:val="single" w:sz="4" w:space="0" w:color="auto"/>
        </w:rPr>
        <w:t>fall of civilizations</w:t>
      </w:r>
      <w:r w:rsidRPr="00FF13E7">
        <w:rPr>
          <w:sz w:val="16"/>
        </w:rPr>
        <w:t xml:space="preserve"> (Sundquist 2005 Chapter 3, Lowdermilk 1953, Perlin 1991, Ponting 1993). You end up with a country like Iraq, formerly Mesopotamia, where 75% of the farm land became a salty desert. </w:t>
      </w:r>
      <w:r w:rsidRPr="00FF13E7">
        <w:rPr>
          <w:u w:val="single"/>
        </w:rPr>
        <w:t>Fuels from biomass are not sustainable, are ecologically destructive, have a net energy loss,</w:t>
      </w:r>
      <w:r w:rsidRPr="00FF13E7">
        <w:rPr>
          <w:sz w:val="16"/>
        </w:rPr>
        <w:t xml:space="preserve"> and there isn’t enough biomass in America to make significant amounts of energy because essential inputs like water, land, fossil fuels, and phosphate ores are limited. Soil Science 101 – There Is No "Waste" Biomass Long before there was "Peak Oil", there was "Peak Soil". Iowa has some of the best topsoil in the world. In the past century, half of it’s been lost, from an average of 18 to 10 inches deep (Pate 2004, Klee 1991). Productivity drops off sharply when topsoil reaches 6 inches or less, the average crop root zone depth (Sundquist 2005). Crop productivity continually declines as topsoil is lost and residues are removed. (Al-Kaisi May 2001, Ball 2005, Blanco-Canqui 2006, BOA 1986, Calviño 2003, Franzleubbers 2006, Grandy 2006, Johnson 2004, Johnson 2005, Miranowski 1984, Power 1998, Sadras 2001, Troeh 2005, Wilhelm 2004). On over half of America’s best crop land, the erosion rate is 27 times the natural rate, 11,000 pounds per acre (NCRS 2006). The natural, geological erosion rate is about 400 pounds of soil per acre per year (Troeh 2005). Some is due to farmers not being paid enough to conserve their land, but most is due to investors who farm for profit. Erosion control cuts into profits. Erosion is happening ten to twenty times faster than the rate topsoil can be formed by natural processes (Pimentel 2006). That might make the average person concerned. But not the USDA -- they’ve defined erosion as the average soil loss that could occur without causing a decline in long term productivity. Troeh (2005) believes that the tolerable soil loss (T) value is set too high, because it's based only on the upper layers -- how long it takes subsoil to be converted into topsoil. T ought to be based on deeper layers – the time for subsoil to develop from parent material or parent material from rock. If he’s right, erosion is even worse than NCRS figures. </w:t>
      </w:r>
      <w:r w:rsidRPr="00FF13E7">
        <w:rPr>
          <w:highlight w:val="cyan"/>
          <w:u w:val="single"/>
        </w:rPr>
        <w:t xml:space="preserve">Erosion removes the </w:t>
      </w:r>
      <w:r w:rsidRPr="00FF13E7">
        <w:rPr>
          <w:highlight w:val="cyan"/>
          <w:u w:val="single"/>
          <w:bdr w:val="single" w:sz="4" w:space="0" w:color="auto"/>
        </w:rPr>
        <w:t>most fertile parts</w:t>
      </w:r>
      <w:r w:rsidRPr="00FF13E7">
        <w:rPr>
          <w:highlight w:val="cyan"/>
          <w:u w:val="single"/>
        </w:rPr>
        <w:t xml:space="preserve"> of the soil</w:t>
      </w:r>
      <w:r w:rsidRPr="00FF13E7">
        <w:rPr>
          <w:sz w:val="16"/>
        </w:rPr>
        <w:t xml:space="preserve"> (USDA-ARS). When you feed the soil with fertilizer, you’re not feeding plants; you’re feeding the biota in the soil. Underground creatures and fungi break down fallen leaves and twigs into microscopic bits that plants can eat, and create tunnels air and water can infiltrate. In nature there are no elves feeding (fertilizing) the wild lands. </w:t>
      </w:r>
      <w:r w:rsidRPr="00FF13E7">
        <w:rPr>
          <w:highlight w:val="cyan"/>
          <w:u w:val="single"/>
        </w:rPr>
        <w:t>When plants die, they’re recycled</w:t>
      </w:r>
      <w:r w:rsidRPr="00FF13E7">
        <w:rPr>
          <w:u w:val="single"/>
        </w:rPr>
        <w:t xml:space="preserve"> into basic elements and become a part of new </w:t>
      </w:r>
      <w:r w:rsidRPr="00FF13E7">
        <w:rPr>
          <w:rStyle w:val="StyleBoldUnderline"/>
        </w:rPr>
        <w:t xml:space="preserve">plants. It’s a closed cycle. </w:t>
      </w:r>
      <w:r w:rsidRPr="00FF13E7">
        <w:rPr>
          <w:rStyle w:val="StyleBoldUnderline"/>
          <w:highlight w:val="cyan"/>
        </w:rPr>
        <w:t>There is no bio-waste. Soil</w:t>
      </w:r>
      <w:r w:rsidRPr="00FF13E7">
        <w:rPr>
          <w:rStyle w:val="StyleBoldUnderline"/>
        </w:rPr>
        <w:t xml:space="preserve"> creatures</w:t>
      </w:r>
      <w:r w:rsidRPr="00FF13E7">
        <w:rPr>
          <w:sz w:val="16"/>
        </w:rPr>
        <w:t xml:space="preserve"> and fungi </w:t>
      </w:r>
      <w:r w:rsidRPr="00FF13E7">
        <w:rPr>
          <w:rStyle w:val="StyleBoldUnderline"/>
          <w:highlight w:val="cyan"/>
        </w:rPr>
        <w:t xml:space="preserve">act as an </w:t>
      </w:r>
      <w:r w:rsidRPr="00FF13E7">
        <w:rPr>
          <w:rStyle w:val="StyleBoldUnderline"/>
          <w:highlight w:val="cyan"/>
          <w:bdr w:val="single" w:sz="4" w:space="0" w:color="auto"/>
        </w:rPr>
        <w:t>immune system for plants</w:t>
      </w:r>
      <w:r w:rsidRPr="00FF13E7">
        <w:rPr>
          <w:rStyle w:val="StyleBoldUnderline"/>
        </w:rPr>
        <w:t xml:space="preserve"> against diseases, weeds, and insects</w:t>
      </w:r>
      <w:r w:rsidRPr="00FF13E7">
        <w:rPr>
          <w:sz w:val="16"/>
        </w:rPr>
        <w:t xml:space="preserve"> – when this living community is harmed by agricultural chemicals and fertilizers, even more chemicals are needed in an increasing vicious cycle (Wolfe 2001). There’s so much life in the soil, there can be 10 "biomass horses" underground for every horse grazing on an acre of pasture (Wardle 2004). If you dove into the soil and swam around, you’d be surrounded by miles of thin strands of mycorrhizal fungi that help plant roots absorb more nutrients and water, plus millions of creatures, most of them unknown. There’d be thousands of species in just a handful of earth –- springtails, bacteria, and worms digging airy subways. As you swam along, plant roots would tower above you like trees as you wove through underground skyscrapers. Plants and creatures underground need to drink, eat, and breathe just as we do. An ideal soil is half rock, and a quarter each water and air. When tractors plant and harvest, they crush the life out of the soil, as underground apartments collapse 9/11 style. The tracks left by tractors in the soil are the erosion route for half of the soil that washes or blows away (Wilhelm 2004). Corn Biofuel (i.e. butanol, ethanol, biodiesel) is especially harmful because: Row crops such as corn and soy cause 50 times more soil erosion than sod crops [e.g., hay] (Sullivan 2004) or more (Al-Kaisi 2000), because the soil between the rows can wash or blow away. If corn is planted with last year's corn stalks left on the ground (no-till), erosion is less of a problem, but only about 20% of corn is grown no-till. Soy is usually grown no-till, but insignificant residues to harvest for fuel. Corn uses more water, insecticide, and fertilizer than most crops (Pimentel 2003). Due to high corn prices, continuous corn (corn crop after corn crop) is increasing, rather than rotation of nitrogen fixing (fertilizer) and erosion control sod crops with corn. The government has studied the effect of growing continuous corn, and found it increases eutrophication by 189%, global warming by 71%, and acidification by 6% (Powers 2005). Farmers want to plant corn on highly-erodible, water protecting, or wildlife sustaining Conservation Reserve Program land. Farmers are paid not to grow crops on this land. But with high corn prices, farmers are now asking the Agricultural Department to release them from these contracts so they can plant corn on these low-producing, environmentally sensitive lands (Tomson 2007). </w:t>
      </w:r>
      <w:r w:rsidRPr="00FF13E7">
        <w:rPr>
          <w:highlight w:val="cyan"/>
          <w:u w:val="single"/>
          <w:bdr w:val="single" w:sz="4" w:space="0" w:color="auto"/>
        </w:rPr>
        <w:t>Crop residues</w:t>
      </w:r>
      <w:r w:rsidRPr="00FF13E7">
        <w:rPr>
          <w:highlight w:val="cyan"/>
          <w:u w:val="single"/>
        </w:rPr>
        <w:t xml:space="preserve"> are </w:t>
      </w:r>
      <w:r w:rsidRPr="00FF13E7">
        <w:rPr>
          <w:highlight w:val="cyan"/>
          <w:u w:val="single"/>
          <w:bdr w:val="single" w:sz="4" w:space="0" w:color="auto"/>
        </w:rPr>
        <w:t>essential</w:t>
      </w:r>
      <w:r w:rsidRPr="00FF13E7">
        <w:rPr>
          <w:highlight w:val="cyan"/>
          <w:u w:val="single"/>
        </w:rPr>
        <w:t xml:space="preserve"> for soil nutrition, water retention, and soil carbon.</w:t>
      </w:r>
      <w:r w:rsidRPr="00FF13E7">
        <w:rPr>
          <w:sz w:val="16"/>
        </w:rPr>
        <w:t xml:space="preserve"> Making </w:t>
      </w:r>
      <w:r w:rsidRPr="00FF13E7">
        <w:rPr>
          <w:b/>
          <w:highlight w:val="cyan"/>
          <w:u w:val="single"/>
          <w:bdr w:val="single" w:sz="4" w:space="0" w:color="auto"/>
        </w:rPr>
        <w:t>cellulosic ethanol</w:t>
      </w:r>
      <w:r w:rsidRPr="00FF13E7">
        <w:rPr>
          <w:sz w:val="16"/>
        </w:rPr>
        <w:t xml:space="preserve"> from corn residues -- the parts of the plant we don’t eat (stalk, roots, and leaves) – </w:t>
      </w:r>
      <w:r w:rsidRPr="00FF13E7">
        <w:rPr>
          <w:b/>
          <w:highlight w:val="cyan"/>
          <w:u w:val="single"/>
        </w:rPr>
        <w:t xml:space="preserve">removes </w:t>
      </w:r>
      <w:r w:rsidRPr="00FF13E7">
        <w:rPr>
          <w:b/>
          <w:highlight w:val="cyan"/>
          <w:u w:val="single"/>
          <w:bdr w:val="single" w:sz="4" w:space="0" w:color="auto"/>
        </w:rPr>
        <w:t>water,</w:t>
      </w:r>
      <w:r w:rsidRPr="00FF13E7">
        <w:rPr>
          <w:b/>
          <w:highlight w:val="cyan"/>
          <w:u w:val="single"/>
        </w:rPr>
        <w:t xml:space="preserve"> </w:t>
      </w:r>
      <w:r w:rsidRPr="00FF13E7">
        <w:rPr>
          <w:b/>
          <w:highlight w:val="cyan"/>
          <w:u w:val="single"/>
          <w:bdr w:val="single" w:sz="4" w:space="0" w:color="auto"/>
        </w:rPr>
        <w:t>carbon,</w:t>
      </w:r>
      <w:r w:rsidRPr="00FF13E7">
        <w:rPr>
          <w:b/>
          <w:highlight w:val="cyan"/>
          <w:u w:val="single"/>
        </w:rPr>
        <w:t xml:space="preserve"> and </w:t>
      </w:r>
      <w:r w:rsidRPr="00FF13E7">
        <w:rPr>
          <w:b/>
          <w:highlight w:val="cyan"/>
          <w:u w:val="single"/>
          <w:bdr w:val="single" w:sz="4" w:space="0" w:color="auto"/>
        </w:rPr>
        <w:t>nutrients</w:t>
      </w:r>
      <w:r w:rsidRPr="00FF13E7">
        <w:rPr>
          <w:sz w:val="16"/>
        </w:rPr>
        <w:t xml:space="preserve"> (Nelson, 2002, McAloon 2000, Sheehan, 2003). </w:t>
      </w:r>
      <w:r w:rsidRPr="00FF13E7">
        <w:rPr>
          <w:rStyle w:val="StyleBoldUnderline"/>
          <w:highlight w:val="cyan"/>
        </w:rPr>
        <w:t>These practices lead to</w:t>
      </w:r>
      <w:r w:rsidRPr="00FF13E7">
        <w:rPr>
          <w:sz w:val="16"/>
        </w:rPr>
        <w:t xml:space="preserve"> lower crop production and </w:t>
      </w:r>
      <w:r w:rsidRPr="00FF13E7">
        <w:rPr>
          <w:rStyle w:val="StyleBoldUnderline"/>
          <w:highlight w:val="cyan"/>
        </w:rPr>
        <w:t xml:space="preserve">ultimately </w:t>
      </w:r>
      <w:r w:rsidRPr="00FF13E7">
        <w:rPr>
          <w:rStyle w:val="StyleBoldUnderline"/>
          <w:highlight w:val="cyan"/>
          <w:bdr w:val="single" w:sz="4" w:space="0" w:color="auto"/>
        </w:rPr>
        <w:t>deserts.</w:t>
      </w:r>
      <w:r w:rsidRPr="00FF13E7">
        <w:rPr>
          <w:rStyle w:val="StyleBoldUnderline"/>
          <w:highlight w:val="cyan"/>
        </w:rPr>
        <w:t xml:space="preserve"> Growing plants for fuel will </w:t>
      </w:r>
      <w:r w:rsidRPr="00FF13E7">
        <w:rPr>
          <w:rStyle w:val="StyleBoldUnderline"/>
          <w:b/>
          <w:highlight w:val="cyan"/>
          <w:bdr w:val="single" w:sz="4" w:space="0" w:color="auto"/>
        </w:rPr>
        <w:t>accelerate</w:t>
      </w:r>
      <w:r w:rsidRPr="00FF13E7">
        <w:rPr>
          <w:sz w:val="16"/>
        </w:rPr>
        <w:t xml:space="preserve"> the already unacceptable levels of </w:t>
      </w:r>
      <w:r w:rsidRPr="00FF13E7">
        <w:rPr>
          <w:b/>
          <w:highlight w:val="cyan"/>
          <w:u w:val="single"/>
          <w:bdr w:val="single" w:sz="4" w:space="0" w:color="auto"/>
        </w:rPr>
        <w:t>topsoil erosion,</w:t>
      </w:r>
      <w:r w:rsidRPr="00FF13E7">
        <w:rPr>
          <w:u w:val="single"/>
        </w:rPr>
        <w:t xml:space="preserve"> soil carbon </w:t>
      </w:r>
      <w:r w:rsidRPr="00FF13E7">
        <w:rPr>
          <w:highlight w:val="cyan"/>
          <w:u w:val="single"/>
        </w:rPr>
        <w:t xml:space="preserve">and </w:t>
      </w:r>
      <w:r w:rsidRPr="00FF13E7">
        <w:rPr>
          <w:b/>
          <w:highlight w:val="cyan"/>
          <w:u w:val="single"/>
          <w:bdr w:val="single" w:sz="4" w:space="0" w:color="auto"/>
        </w:rPr>
        <w:t>nutrient depletion,</w:t>
      </w:r>
      <w:r w:rsidRPr="00FF13E7">
        <w:rPr>
          <w:sz w:val="16"/>
        </w:rPr>
        <w:t xml:space="preserve"> soil compaction, water retention, water depletion, water pollution, air pollution, eutrophication, destruction of fisheries, siltation of dams and waterways, salination, loss of biodiversity, and damage to human health (Tegtmeier 2004). Why are soil scientists absent from the biofuels debate? I asked 35 soil scientists why topsoil wasn’t part of the biofuels debate. These are just a few of the responses from the ten who replied to my off-the-record poll (no one wanted me to quote them, mostly due to fear of losing their jobs): "I have no idea why soil scientists aren't questioning corn and cellulosic ethanol plans. Quite frankly I’m not sure that our society has had any sort of reasonable debate about this with all the facts laid out. When you see that even if all of the corn was converted to ethanol and that would not provide more than 20% of our current liquid fuel use, it certainly makes me wonder, even before considering the conversion efficiency, soil loss, water contamination, food price problems, etc." "Biomass production is not sustainable. Only business men and women in the refinery business believe it is." "Should we be using our best crop land to grow gasohol and contribute further to global warming? What will our children grow their food on?" "As agricultural scientists, we are programmed to make farmers profitable, and therefore profits are at the top of the list, and not soil, family, or environmental sustainability". "Government policy since WWII has been to encourage overproduction to keep food prices down (people with full bellies don't revolt or object too much). It's hard to make a living farming commodities when the selling price is always at or below the break even point. Farmers have had to get bigger and bigger to make ends meet since the margins keep getting thinner and thinner. We have sacrificed our family farms in the name of cheap food. When farmers stand to make few bucks (as with biofuels) agricultural scientists tend to look the other way". "You are quite correct in your concern that soil science should be factored into decisions about biofuel production. Unfortunately, we soil scientists have missed the boat on the importance of soil management to the sustainability of biomass production, and the long-term impact for soil productivity." This is not a new debate. Here’s what scientists had to say decades ago: </w:t>
      </w:r>
      <w:r w:rsidRPr="00FF13E7">
        <w:rPr>
          <w:highlight w:val="cyan"/>
          <w:u w:val="single"/>
        </w:rPr>
        <w:t xml:space="preserve">Removing "crop residues…would </w:t>
      </w:r>
      <w:r w:rsidRPr="00FF13E7">
        <w:rPr>
          <w:b/>
          <w:highlight w:val="cyan"/>
          <w:u w:val="single"/>
          <w:bdr w:val="single" w:sz="4" w:space="0" w:color="auto"/>
        </w:rPr>
        <w:t>rob organic</w:t>
      </w:r>
      <w:r w:rsidRPr="00FF13E7">
        <w:rPr>
          <w:highlight w:val="cyan"/>
          <w:u w:val="single"/>
          <w:bdr w:val="single" w:sz="4" w:space="0" w:color="auto"/>
        </w:rPr>
        <w:t xml:space="preserve"> matter</w:t>
      </w:r>
      <w:r w:rsidRPr="00FF13E7">
        <w:rPr>
          <w:highlight w:val="cyan"/>
          <w:u w:val="single"/>
        </w:rPr>
        <w:t xml:space="preserve"> that is </w:t>
      </w:r>
      <w:r w:rsidRPr="00FF13E7">
        <w:rPr>
          <w:b/>
          <w:highlight w:val="cyan"/>
          <w:u w:val="single"/>
          <w:bdr w:val="single" w:sz="4" w:space="0" w:color="auto"/>
        </w:rPr>
        <w:t>vital to the maintenance of soil fertility</w:t>
      </w:r>
      <w:r w:rsidRPr="00FF13E7">
        <w:rPr>
          <w:sz w:val="16"/>
        </w:rPr>
        <w:t xml:space="preserve"> and tilth, </w:t>
      </w:r>
      <w:r w:rsidRPr="00FF13E7">
        <w:rPr>
          <w:highlight w:val="cyan"/>
          <w:u w:val="single"/>
        </w:rPr>
        <w:t xml:space="preserve">leading to </w:t>
      </w:r>
      <w:r w:rsidRPr="00FF13E7">
        <w:rPr>
          <w:b/>
          <w:highlight w:val="cyan"/>
          <w:u w:val="single"/>
          <w:bdr w:val="single" w:sz="4" w:space="0" w:color="auto"/>
        </w:rPr>
        <w:t>disastrous soil erosion levels.</w:t>
      </w:r>
      <w:r w:rsidRPr="00FF13E7">
        <w:rPr>
          <w:sz w:val="16"/>
        </w:rPr>
        <w:t xml:space="preserve"> Not considered is the importance of plant residues as a primary source of energy for soil microbial activity. </w:t>
      </w:r>
      <w:r w:rsidRPr="00FF13E7">
        <w:rPr>
          <w:rStyle w:val="StyleBoldUnderline"/>
        </w:rPr>
        <w:t>The most prudent course, clearly, is to continue to recycle most crop residues back into the soil, where they are vital in keeping organic matter levels high enough to make the soil more open to air and water, more resistant to soil erosion, and more productive"</w:t>
      </w:r>
      <w:r w:rsidRPr="00FF13E7">
        <w:rPr>
          <w:sz w:val="16"/>
        </w:rPr>
        <w:t xml:space="preserve"> (Sampson 1981). "…Massive </w:t>
      </w:r>
      <w:r w:rsidRPr="00FF13E7">
        <w:rPr>
          <w:rStyle w:val="StyleBoldUnderline"/>
        </w:rPr>
        <w:t>alcohol production</w:t>
      </w:r>
      <w:r w:rsidRPr="00FF13E7">
        <w:rPr>
          <w:sz w:val="16"/>
        </w:rPr>
        <w:t xml:space="preserve"> from our farms is an immoral use of our soils since it </w:t>
      </w:r>
      <w:r w:rsidRPr="00FF13E7">
        <w:rPr>
          <w:rStyle w:val="StyleBoldUnderline"/>
        </w:rPr>
        <w:t>rapidly promotes their wasting away.</w:t>
      </w:r>
      <w:r w:rsidRPr="00FF13E7">
        <w:rPr>
          <w:sz w:val="16"/>
        </w:rPr>
        <w:t xml:space="preserve"> We must save these soils for an oil-less future" (Jackson 1980).</w:t>
      </w:r>
    </w:p>
    <w:p w:rsidR="00E5121C" w:rsidRPr="00D22C21" w:rsidRDefault="00E5121C" w:rsidP="00E5121C"/>
    <w:p w:rsidR="00E5121C" w:rsidRDefault="00E5121C" w:rsidP="00E5121C">
      <w:pPr>
        <w:rPr>
          <w:b/>
        </w:rPr>
      </w:pPr>
      <w:r>
        <w:rPr>
          <w:b/>
        </w:rPr>
        <w:t xml:space="preserve">It also makes </w:t>
      </w:r>
      <w:r w:rsidRPr="00D22C21">
        <w:rPr>
          <w:b/>
          <w:u w:val="single"/>
        </w:rPr>
        <w:t>bioterror</w:t>
      </w:r>
      <w:r>
        <w:rPr>
          <w:b/>
        </w:rPr>
        <w:t xml:space="preserve"> inevitable</w:t>
      </w:r>
    </w:p>
    <w:p w:rsidR="00E5121C" w:rsidRPr="00EE54D3" w:rsidRDefault="00E5121C" w:rsidP="00E5121C">
      <w:r w:rsidRPr="003A4F6A">
        <w:rPr>
          <w:b/>
        </w:rPr>
        <w:t>Galamas 11</w:t>
      </w:r>
      <w:r w:rsidRPr="00EE54D3">
        <w:t xml:space="preserve"> – Social Sciences Institute at Lisbon University, Ph.D. Candidate (Francisco, Comparative Strategy, 30: 79—93, 2011, DOI: 10.1080/01495933.2011.545689, “Profiling Bioterrorism: Present and Potential Threats,” EBSCO Host)</w:t>
      </w:r>
    </w:p>
    <w:p w:rsidR="00E5121C" w:rsidRPr="00D22C21" w:rsidRDefault="00E5121C" w:rsidP="00E5121C">
      <w:pPr>
        <w:rPr>
          <w:sz w:val="16"/>
        </w:rPr>
      </w:pPr>
      <w:r w:rsidRPr="004F22E1">
        <w:rPr>
          <w:sz w:val="16"/>
        </w:rPr>
        <w:t xml:space="preserve">The third and final trend showing a weakening in the past restrictions surrounding bioterrorism is the </w:t>
      </w:r>
      <w:r w:rsidRPr="004F22E1">
        <w:rPr>
          <w:b/>
          <w:highlight w:val="cyan"/>
          <w:u w:val="single"/>
        </w:rPr>
        <w:t>new breakthroughs in biotechnology</w:t>
      </w:r>
      <w:r w:rsidRPr="004F22E1">
        <w:rPr>
          <w:sz w:val="16"/>
        </w:rPr>
        <w:t xml:space="preserve">. In recent years the world has witnessed the tremendous impact and beneficial effects of new biotechnologies, especially in the area of medicine. But new scientific discoveries in these areas can also be used to </w:t>
      </w:r>
      <w:r w:rsidRPr="004F22E1">
        <w:rPr>
          <w:b/>
          <w:highlight w:val="cyan"/>
          <w:u w:val="single"/>
          <w:bdr w:val="single" w:sz="4" w:space="0" w:color="auto"/>
        </w:rPr>
        <w:t>improve biological weapons</w:t>
      </w:r>
      <w:r w:rsidRPr="004F22E1">
        <w:rPr>
          <w:b/>
          <w:highlight w:val="cyan"/>
          <w:u w:val="single"/>
        </w:rPr>
        <w:t xml:space="preserve"> and </w:t>
      </w:r>
      <w:r w:rsidRPr="004F22E1">
        <w:rPr>
          <w:b/>
          <w:highlight w:val="cyan"/>
          <w:u w:val="single"/>
          <w:bdr w:val="single" w:sz="4" w:space="0" w:color="auto"/>
        </w:rPr>
        <w:t>make them better killing instruments</w:t>
      </w:r>
      <w:r w:rsidRPr="004F22E1">
        <w:rPr>
          <w:highlight w:val="cyan"/>
          <w:u w:val="single"/>
          <w:bdr w:val="single" w:sz="4" w:space="0" w:color="auto"/>
        </w:rPr>
        <w:t>.</w:t>
      </w:r>
      <w:r w:rsidRPr="004F22E1">
        <w:rPr>
          <w:u w:val="single"/>
        </w:rPr>
        <w:t xml:space="preserve"> As terrorists become aware of these advantages, </w:t>
      </w:r>
      <w:r w:rsidRPr="004F22E1">
        <w:rPr>
          <w:highlight w:val="cyan"/>
          <w:u w:val="single"/>
        </w:rPr>
        <w:t xml:space="preserve">the </w:t>
      </w:r>
      <w:r w:rsidRPr="004F22E1">
        <w:rPr>
          <w:highlight w:val="cyan"/>
          <w:u w:val="single"/>
          <w:bdr w:val="single" w:sz="4" w:space="0" w:color="auto"/>
        </w:rPr>
        <w:t>value of biological weapons</w:t>
      </w:r>
      <w:r w:rsidRPr="004F22E1">
        <w:rPr>
          <w:highlight w:val="cyan"/>
          <w:u w:val="single"/>
        </w:rPr>
        <w:t xml:space="preserve"> for terrorist purposes is</w:t>
      </w:r>
      <w:r w:rsidRPr="004F22E1">
        <w:rPr>
          <w:u w:val="single"/>
        </w:rPr>
        <w:t xml:space="preserve"> also </w:t>
      </w:r>
      <w:r w:rsidRPr="004F22E1">
        <w:rPr>
          <w:highlight w:val="cyan"/>
          <w:u w:val="single"/>
        </w:rPr>
        <w:t>likely to increase</w:t>
      </w:r>
      <w:r w:rsidRPr="004F22E1">
        <w:rPr>
          <w:rStyle w:val="StyleBoldUnderline"/>
          <w:highlight w:val="cyan"/>
        </w:rPr>
        <w:t>.</w:t>
      </w:r>
      <w:r w:rsidRPr="004F22E1">
        <w:rPr>
          <w:sz w:val="16"/>
        </w:rPr>
        <w:t xml:space="preserve"> But what type of manipulations can biotechnology perform in biological weapons? To begin with, </w:t>
      </w:r>
      <w:r w:rsidRPr="004F22E1">
        <w:rPr>
          <w:highlight w:val="cyan"/>
          <w:u w:val="single"/>
        </w:rPr>
        <w:t>biotech</w:t>
      </w:r>
      <w:r w:rsidRPr="004F22E1">
        <w:rPr>
          <w:sz w:val="16"/>
        </w:rPr>
        <w:t>nology-</w:t>
      </w:r>
      <w:r w:rsidRPr="004F22E1">
        <w:rPr>
          <w:u w:val="single"/>
        </w:rPr>
        <w:t>based</w:t>
      </w:r>
      <w:r w:rsidRPr="004F22E1">
        <w:rPr>
          <w:sz w:val="16"/>
        </w:rPr>
        <w:t xml:space="preserve"> biological </w:t>
      </w:r>
      <w:r w:rsidRPr="004F22E1">
        <w:rPr>
          <w:highlight w:val="cyan"/>
          <w:u w:val="single"/>
        </w:rPr>
        <w:t>weapons</w:t>
      </w:r>
      <w:r w:rsidRPr="004F22E1">
        <w:rPr>
          <w:sz w:val="16"/>
        </w:rPr>
        <w:t xml:space="preserve"> can </w:t>
      </w:r>
      <w:r w:rsidRPr="004F22E1">
        <w:rPr>
          <w:highlight w:val="cyan"/>
          <w:u w:val="single"/>
        </w:rPr>
        <w:t xml:space="preserve">have </w:t>
      </w:r>
      <w:r w:rsidRPr="004F22E1">
        <w:rPr>
          <w:highlight w:val="cyan"/>
          <w:u w:val="single"/>
          <w:bdr w:val="single" w:sz="4" w:space="0" w:color="auto"/>
        </w:rPr>
        <w:t>better</w:t>
      </w:r>
      <w:r w:rsidRPr="004F22E1">
        <w:rPr>
          <w:sz w:val="16"/>
        </w:rPr>
        <w:t xml:space="preserve"> environmental </w:t>
      </w:r>
      <w:r w:rsidRPr="004F22E1">
        <w:rPr>
          <w:rStyle w:val="StyleBoldUnderline"/>
          <w:highlight w:val="cyan"/>
          <w:bdr w:val="single" w:sz="4" w:space="0" w:color="auto"/>
        </w:rPr>
        <w:t>resistance,</w:t>
      </w:r>
      <w:r w:rsidRPr="004F22E1">
        <w:rPr>
          <w:sz w:val="16"/>
        </w:rPr>
        <w:t xml:space="preserve"> thus </w:t>
      </w:r>
      <w:r w:rsidRPr="004F22E1">
        <w:rPr>
          <w:rStyle w:val="StyleBoldUnderline"/>
          <w:highlight w:val="cyan"/>
        </w:rPr>
        <w:t>eliminating the question of whether the pathogen would survive</w:t>
      </w:r>
      <w:r w:rsidRPr="004F22E1">
        <w:rPr>
          <w:sz w:val="16"/>
        </w:rPr>
        <w:t xml:space="preserve"> to reach its target or not. </w:t>
      </w:r>
      <w:r w:rsidRPr="004F22E1">
        <w:rPr>
          <w:u w:val="single"/>
        </w:rPr>
        <w:t>If the pathogen survives</w:t>
      </w:r>
      <w:r w:rsidRPr="004F22E1">
        <w:rPr>
          <w:sz w:val="16"/>
        </w:rPr>
        <w:t xml:space="preserve"> sufficient time to infect its target, </w:t>
      </w:r>
      <w:r w:rsidRPr="004F22E1">
        <w:rPr>
          <w:highlight w:val="cyan"/>
          <w:u w:val="single"/>
        </w:rPr>
        <w:t xml:space="preserve">medical services could </w:t>
      </w:r>
      <w:r w:rsidRPr="004F22E1">
        <w:rPr>
          <w:highlight w:val="cyan"/>
          <w:u w:val="single"/>
          <w:bdr w:val="single" w:sz="4" w:space="0" w:color="auto"/>
        </w:rPr>
        <w:t>fight it with</w:t>
      </w:r>
      <w:r w:rsidRPr="004F22E1">
        <w:rPr>
          <w:sz w:val="16"/>
        </w:rPr>
        <w:t xml:space="preserve"> medical </w:t>
      </w:r>
      <w:r w:rsidRPr="004F22E1">
        <w:rPr>
          <w:rStyle w:val="StyleBoldUnderline"/>
          <w:highlight w:val="cyan"/>
          <w:bdr w:val="single" w:sz="4" w:space="0" w:color="auto"/>
        </w:rPr>
        <w:t>countermeasures,</w:t>
      </w:r>
      <w:r w:rsidRPr="004F22E1">
        <w:rPr>
          <w:sz w:val="16"/>
        </w:rPr>
        <w:t xml:space="preserve"> such as antibiotics, or prevent infection through vaccination. Pathogens resistant to antibiotics are nothing new to the scientific community, </w:t>
      </w:r>
      <w:r w:rsidRPr="004F22E1">
        <w:rPr>
          <w:highlight w:val="cyan"/>
          <w:u w:val="single"/>
        </w:rPr>
        <w:t xml:space="preserve">but biotechnology can </w:t>
      </w:r>
      <w:r w:rsidRPr="004F22E1">
        <w:rPr>
          <w:highlight w:val="cyan"/>
          <w:u w:val="single"/>
          <w:bdr w:val="single" w:sz="4" w:space="0" w:color="auto"/>
        </w:rPr>
        <w:t>manipulate pathogens</w:t>
      </w:r>
      <w:r w:rsidRPr="004F22E1">
        <w:rPr>
          <w:highlight w:val="cyan"/>
          <w:u w:val="single"/>
        </w:rPr>
        <w:t xml:space="preserve"> so they are able to resist</w:t>
      </w:r>
      <w:r w:rsidRPr="004F22E1">
        <w:rPr>
          <w:sz w:val="16"/>
        </w:rPr>
        <w:t xml:space="preserve"> multiple </w:t>
      </w:r>
      <w:r w:rsidRPr="004F22E1">
        <w:rPr>
          <w:highlight w:val="cyan"/>
          <w:u w:val="single"/>
        </w:rPr>
        <w:t>antibiotics</w:t>
      </w:r>
      <w:r w:rsidRPr="004F22E1">
        <w:rPr>
          <w:sz w:val="16"/>
        </w:rPr>
        <w:t xml:space="preserve"> simultaneously. Regarding vaccination, new techniques can allow manipulations of pathogens that can render previous immunization useless. But </w:t>
      </w:r>
      <w:r w:rsidRPr="004F22E1">
        <w:rPr>
          <w:b/>
          <w:highlight w:val="cyan"/>
          <w:u w:val="single"/>
        </w:rPr>
        <w:t xml:space="preserve">these technologies not only make biological agents </w:t>
      </w:r>
      <w:r w:rsidRPr="004F22E1">
        <w:rPr>
          <w:b/>
          <w:highlight w:val="cyan"/>
          <w:u w:val="single"/>
          <w:bdr w:val="single" w:sz="4" w:space="0" w:color="auto"/>
        </w:rPr>
        <w:t>resistant to biodefense</w:t>
      </w:r>
      <w:r w:rsidRPr="004F22E1">
        <w:rPr>
          <w:sz w:val="16"/>
        </w:rPr>
        <w:t xml:space="preserve"> countermeasures, </w:t>
      </w:r>
      <w:r w:rsidRPr="004F22E1">
        <w:rPr>
          <w:b/>
          <w:highlight w:val="cyan"/>
          <w:u w:val="single"/>
        </w:rPr>
        <w:t>they can also make them</w:t>
      </w:r>
      <w:r w:rsidRPr="004F22E1">
        <w:rPr>
          <w:sz w:val="16"/>
        </w:rPr>
        <w:t xml:space="preserve"> deadlier, </w:t>
      </w:r>
      <w:r w:rsidRPr="004F22E1">
        <w:rPr>
          <w:b/>
          <w:highlight w:val="cyan"/>
          <w:u w:val="single"/>
        </w:rPr>
        <w:t xml:space="preserve">more contagious, and </w:t>
      </w:r>
      <w:r w:rsidRPr="004F22E1">
        <w:rPr>
          <w:b/>
          <w:highlight w:val="cyan"/>
          <w:u w:val="single"/>
          <w:bdr w:val="single" w:sz="4" w:space="0" w:color="auto"/>
        </w:rPr>
        <w:t>more precise</w:t>
      </w:r>
      <w:r w:rsidRPr="004F22E1">
        <w:rPr>
          <w:sz w:val="16"/>
        </w:rPr>
        <w:t xml:space="preserve"> in order to attack specific biological systems. Worse, </w:t>
      </w:r>
      <w:r w:rsidRPr="004F22E1">
        <w:rPr>
          <w:highlight w:val="cyan"/>
          <w:u w:val="single"/>
        </w:rPr>
        <w:t>biotechnology allows</w:t>
      </w:r>
      <w:r w:rsidRPr="004F22E1">
        <w:rPr>
          <w:u w:val="single"/>
        </w:rPr>
        <w:t xml:space="preserve"> specific genetic </w:t>
      </w:r>
      <w:r w:rsidRPr="004F22E1">
        <w:rPr>
          <w:highlight w:val="cyan"/>
          <w:u w:val="single"/>
        </w:rPr>
        <w:t>manipulations that</w:t>
      </w:r>
      <w:r w:rsidRPr="004F22E1">
        <w:rPr>
          <w:u w:val="single"/>
        </w:rPr>
        <w:t xml:space="preserve"> could </w:t>
      </w:r>
      <w:r w:rsidRPr="004F22E1">
        <w:rPr>
          <w:highlight w:val="cyan"/>
          <w:u w:val="single"/>
          <w:bdr w:val="single" w:sz="4" w:space="0" w:color="auto"/>
        </w:rPr>
        <w:t>enable</w:t>
      </w:r>
      <w:r w:rsidRPr="004F22E1">
        <w:rPr>
          <w:sz w:val="16"/>
        </w:rPr>
        <w:t xml:space="preserve"> the </w:t>
      </w:r>
      <w:r w:rsidRPr="004F22E1">
        <w:rPr>
          <w:highlight w:val="cyan"/>
          <w:u w:val="single"/>
          <w:bdr w:val="single" w:sz="4" w:space="0" w:color="auto"/>
        </w:rPr>
        <w:t>control</w:t>
      </w:r>
      <w:r w:rsidRPr="004F22E1">
        <w:rPr>
          <w:sz w:val="16"/>
        </w:rPr>
        <w:t xml:space="preserve"> of contagious pathogens. This should prove quite useful if bioterrorists wish to prevent the highly contagious pathogens from infecting the population of a supporting country.34</w:t>
      </w:r>
      <w:r>
        <w:rPr>
          <w:sz w:val="16"/>
        </w:rPr>
        <w:br/>
      </w:r>
    </w:p>
    <w:p w:rsidR="00E5121C" w:rsidRPr="00FF13E7" w:rsidRDefault="00E5121C" w:rsidP="00E5121C">
      <w:pPr>
        <w:rPr>
          <w:b/>
        </w:rPr>
      </w:pPr>
      <w:r>
        <w:rPr>
          <w:b/>
          <w:u w:val="single"/>
        </w:rPr>
        <w:t>These</w:t>
      </w:r>
      <w:r w:rsidRPr="00FF13E7">
        <w:rPr>
          <w:b/>
          <w:u w:val="single"/>
        </w:rPr>
        <w:t xml:space="preserve"> </w:t>
      </w:r>
      <w:r>
        <w:rPr>
          <w:b/>
          <w:u w:val="single"/>
        </w:rPr>
        <w:t xml:space="preserve">biotech </w:t>
      </w:r>
      <w:r w:rsidRPr="00FF13E7">
        <w:rPr>
          <w:b/>
          <w:u w:val="single"/>
        </w:rPr>
        <w:t>advances</w:t>
      </w:r>
      <w:r w:rsidRPr="00FF13E7">
        <w:rPr>
          <w:b/>
        </w:rPr>
        <w:t xml:space="preserve"> make bioterrorism an </w:t>
      </w:r>
      <w:r w:rsidRPr="00FF13E7">
        <w:rPr>
          <w:b/>
          <w:u w:val="single"/>
        </w:rPr>
        <w:t>existential risk</w:t>
      </w:r>
      <w:r w:rsidRPr="00FF13E7">
        <w:rPr>
          <w:b/>
        </w:rPr>
        <w:t xml:space="preserve"> --- new pathogens </w:t>
      </w:r>
      <w:r w:rsidRPr="00FF13E7">
        <w:rPr>
          <w:b/>
          <w:u w:val="single"/>
        </w:rPr>
        <w:t>won’t burn-out</w:t>
      </w:r>
      <w:r w:rsidRPr="00FF13E7">
        <w:rPr>
          <w:b/>
        </w:rPr>
        <w:t xml:space="preserve"> </w:t>
      </w:r>
    </w:p>
    <w:p w:rsidR="00E5121C" w:rsidRPr="00FF13E7" w:rsidRDefault="00E5121C" w:rsidP="00E5121C">
      <w:r w:rsidRPr="00FF13E7">
        <w:rPr>
          <w:b/>
        </w:rPr>
        <w:t>Sandberg et al. 8</w:t>
      </w:r>
      <w:r w:rsidRPr="00FF13E7">
        <w:t xml:space="preserve"> – 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E5121C" w:rsidRPr="00FF13E7" w:rsidRDefault="00E5121C" w:rsidP="00E5121C">
      <w:pPr>
        <w:rPr>
          <w:sz w:val="16"/>
        </w:rPr>
      </w:pPr>
      <w:r w:rsidRPr="00FF13E7">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FF13E7">
        <w:rPr>
          <w:u w:val="single"/>
        </w:rPr>
        <w:t>We</w:t>
      </w:r>
      <w:r w:rsidRPr="00FF13E7">
        <w:rPr>
          <w:sz w:val="16"/>
        </w:rPr>
        <w:t xml:space="preserve"> may </w:t>
      </w:r>
      <w:r w:rsidRPr="00FF13E7">
        <w:rPr>
          <w:u w:val="single"/>
        </w:rPr>
        <w:t>face even greater risks from emerging technologies</w:t>
      </w:r>
      <w:r w:rsidRPr="00FF13E7">
        <w:rPr>
          <w:sz w:val="16"/>
        </w:rPr>
        <w:t xml:space="preserve">. </w:t>
      </w:r>
      <w:r w:rsidRPr="00FF13E7">
        <w:rPr>
          <w:b/>
          <w:highlight w:val="cyan"/>
          <w:u w:val="single"/>
          <w:bdr w:val="single" w:sz="4" w:space="0" w:color="auto"/>
        </w:rPr>
        <w:t xml:space="preserve">Advances in synthetic </w:t>
      </w:r>
      <w:r w:rsidRPr="00FF13E7">
        <w:rPr>
          <w:rStyle w:val="StyleBoldUnderline"/>
          <w:b/>
          <w:highlight w:val="cyan"/>
          <w:bdr w:val="single" w:sz="4" w:space="0" w:color="auto"/>
        </w:rPr>
        <w:t>biology</w:t>
      </w:r>
      <w:r w:rsidRPr="00FF13E7">
        <w:rPr>
          <w:sz w:val="16"/>
        </w:rPr>
        <w:t xml:space="preserve"> might </w:t>
      </w:r>
      <w:r w:rsidRPr="00FF13E7">
        <w:rPr>
          <w:rStyle w:val="StyleBoldUnderline"/>
          <w:b/>
          <w:highlight w:val="cyan"/>
        </w:rPr>
        <w:t xml:space="preserve">make it </w:t>
      </w:r>
      <w:r w:rsidRPr="00FF13E7">
        <w:rPr>
          <w:rStyle w:val="StyleBoldUnderline"/>
          <w:b/>
          <w:highlight w:val="cyan"/>
          <w:bdr w:val="single" w:sz="4" w:space="0" w:color="auto"/>
        </w:rPr>
        <w:t>possible to e</w:t>
      </w:r>
      <w:r w:rsidRPr="00FF13E7">
        <w:rPr>
          <w:b/>
          <w:highlight w:val="cyan"/>
          <w:u w:val="single"/>
          <w:bdr w:val="single" w:sz="4" w:space="0" w:color="auto"/>
        </w:rPr>
        <w:t>ngineer pathogens</w:t>
      </w:r>
      <w:r w:rsidRPr="00FF13E7">
        <w:rPr>
          <w:b/>
          <w:highlight w:val="cyan"/>
          <w:u w:val="single"/>
        </w:rPr>
        <w:t xml:space="preserve"> capable of </w:t>
      </w:r>
      <w:r w:rsidRPr="00FF13E7">
        <w:rPr>
          <w:b/>
          <w:highlight w:val="cyan"/>
          <w:u w:val="single"/>
          <w:bdr w:val="single" w:sz="4" w:space="0" w:color="auto"/>
        </w:rPr>
        <w:t>extinction</w:t>
      </w:r>
      <w:r w:rsidRPr="00FF13E7">
        <w:rPr>
          <w:sz w:val="16"/>
        </w:rPr>
        <w:t xml:space="preserve">-level pandemics. The knowledge, equipment, and materials needed to engineer pathogens are more accessible than those needed to build nuclear weapons. And unlike other weapons, </w:t>
      </w:r>
      <w:r w:rsidRPr="00FF13E7">
        <w:rPr>
          <w:rStyle w:val="StyleBoldUnderline"/>
          <w:highlight w:val="cyan"/>
        </w:rPr>
        <w:t xml:space="preserve">pathogens are </w:t>
      </w:r>
      <w:r w:rsidRPr="00FF13E7">
        <w:rPr>
          <w:rStyle w:val="StyleBoldUnderline"/>
          <w:highlight w:val="cyan"/>
          <w:bdr w:val="single" w:sz="4" w:space="0" w:color="auto"/>
        </w:rPr>
        <w:t>self-replicating,</w:t>
      </w:r>
      <w:r w:rsidRPr="00FF13E7">
        <w:rPr>
          <w:rStyle w:val="StyleBoldUnderline"/>
          <w:highlight w:val="cyan"/>
        </w:rPr>
        <w:t xml:space="preserve"> allowing a small arsenal to become </w:t>
      </w:r>
      <w:r w:rsidRPr="00FF13E7">
        <w:rPr>
          <w:rStyle w:val="StyleBoldUnderline"/>
          <w:highlight w:val="cyan"/>
          <w:bdr w:val="single" w:sz="4" w:space="0" w:color="auto"/>
        </w:rPr>
        <w:t>exponentially destructive.</w:t>
      </w:r>
      <w:r w:rsidRPr="00FF13E7">
        <w:rPr>
          <w:sz w:val="16"/>
        </w:rPr>
        <w:t xml:space="preserve"> Pathogens have been implicated in the extinctions of many wild species. </w:t>
      </w:r>
      <w:r w:rsidRPr="00FF13E7">
        <w:rPr>
          <w:highlight w:val="cyan"/>
          <w:u w:val="single"/>
        </w:rPr>
        <w:t>Although most pandemics "fade out"</w:t>
      </w:r>
      <w:r w:rsidRPr="00FF13E7">
        <w:rPr>
          <w:sz w:val="16"/>
        </w:rPr>
        <w:t xml:space="preserve"> by reducing the density of susceptible populations, </w:t>
      </w:r>
      <w:r w:rsidRPr="00FF13E7">
        <w:rPr>
          <w:u w:val="single"/>
        </w:rPr>
        <w:t>pathogens with wide host ranges</w:t>
      </w:r>
      <w:r w:rsidRPr="00FF13E7">
        <w:rPr>
          <w:sz w:val="16"/>
        </w:rPr>
        <w:t xml:space="preserve"> in multiple species </w:t>
      </w:r>
      <w:r w:rsidRPr="00FF13E7">
        <w:rPr>
          <w:u w:val="single"/>
        </w:rPr>
        <w:t>can reach</w:t>
      </w:r>
      <w:r w:rsidRPr="00FF13E7">
        <w:rPr>
          <w:sz w:val="16"/>
        </w:rPr>
        <w:t xml:space="preserve"> even </w:t>
      </w:r>
      <w:r w:rsidRPr="00FF13E7">
        <w:rPr>
          <w:u w:val="single"/>
        </w:rPr>
        <w:t>isolated individuals</w:t>
      </w:r>
      <w:r w:rsidRPr="00FF13E7">
        <w:rPr>
          <w:sz w:val="16"/>
        </w:rPr>
        <w:t xml:space="preserve">. The intentional or unintentional </w:t>
      </w:r>
      <w:r w:rsidRPr="00FF13E7">
        <w:rPr>
          <w:u w:val="single"/>
        </w:rPr>
        <w:t xml:space="preserve">release of </w:t>
      </w:r>
      <w:r w:rsidRPr="00FF13E7">
        <w:rPr>
          <w:highlight w:val="cyan"/>
          <w:u w:val="single"/>
          <w:bdr w:val="single" w:sz="4" w:space="0" w:color="auto"/>
        </w:rPr>
        <w:t>engineered pathogens</w:t>
      </w:r>
      <w:r w:rsidRPr="00FF13E7">
        <w:rPr>
          <w:rStyle w:val="StyleBoldUnderline"/>
          <w:highlight w:val="cyan"/>
        </w:rPr>
        <w:t xml:space="preserve"> with </w:t>
      </w:r>
      <w:r w:rsidRPr="00FF13E7">
        <w:rPr>
          <w:rStyle w:val="StyleBoldUnderline"/>
          <w:highlight w:val="cyan"/>
          <w:bdr w:val="single" w:sz="4" w:space="0" w:color="auto"/>
        </w:rPr>
        <w:t>high transmissibility,</w:t>
      </w:r>
      <w:r w:rsidRPr="00FF13E7">
        <w:rPr>
          <w:sz w:val="16"/>
        </w:rPr>
        <w:t xml:space="preserve"> latency, and lethality </w:t>
      </w:r>
      <w:r w:rsidRPr="00FF13E7">
        <w:rPr>
          <w:highlight w:val="cyan"/>
          <w:u w:val="single"/>
        </w:rPr>
        <w:t xml:space="preserve">might be capable of causing </w:t>
      </w:r>
      <w:r w:rsidRPr="00FF13E7">
        <w:rPr>
          <w:highlight w:val="cyan"/>
          <w:u w:val="single"/>
          <w:bdr w:val="single" w:sz="4" w:space="0" w:color="auto"/>
        </w:rPr>
        <w:t>human extinction.</w:t>
      </w:r>
      <w:r w:rsidRPr="00FF13E7">
        <w:rPr>
          <w:sz w:val="16"/>
        </w:rPr>
        <w:t xml:space="preserve"> While such an event seems unlikely today, the likelihood may increase as biotechnologies continue to improve at a rate rivaling Moore's Law.</w:t>
      </w:r>
    </w:p>
    <w:p w:rsidR="00E5121C" w:rsidRPr="00FF13E7" w:rsidRDefault="00E5121C" w:rsidP="00E5121C">
      <w:pPr>
        <w:rPr>
          <w:b/>
        </w:rPr>
      </w:pPr>
    </w:p>
    <w:p w:rsidR="00E5121C" w:rsidRPr="00FF13E7" w:rsidRDefault="00E5121C" w:rsidP="00E5121C">
      <w:pPr>
        <w:rPr>
          <w:b/>
        </w:rPr>
      </w:pPr>
      <w:r w:rsidRPr="00FF13E7">
        <w:rPr>
          <w:b/>
        </w:rPr>
        <w:t xml:space="preserve">Even if the attack fails, synthbio </w:t>
      </w:r>
      <w:r w:rsidRPr="00FF13E7">
        <w:rPr>
          <w:b/>
          <w:u w:val="single"/>
        </w:rPr>
        <w:t>lethality advances</w:t>
      </w:r>
      <w:r w:rsidRPr="00FF13E7">
        <w:rPr>
          <w:b/>
        </w:rPr>
        <w:t xml:space="preserve"> results in </w:t>
      </w:r>
      <w:r w:rsidRPr="00FF13E7">
        <w:rPr>
          <w:b/>
          <w:u w:val="single"/>
        </w:rPr>
        <w:t>retaliation</w:t>
      </w:r>
      <w:r w:rsidRPr="00FF13E7">
        <w:rPr>
          <w:b/>
        </w:rPr>
        <w:t xml:space="preserve"> and global nuclear war</w:t>
      </w:r>
    </w:p>
    <w:p w:rsidR="00E5121C" w:rsidRPr="00FF13E7" w:rsidRDefault="00E5121C" w:rsidP="00E5121C">
      <w:r w:rsidRPr="00FF13E7">
        <w:rPr>
          <w:b/>
        </w:rPr>
        <w:t>Conley 03</w:t>
      </w:r>
      <w:r w:rsidRPr="00FF13E7">
        <w:t xml:space="preserve"> (Lieutenant Colonel Harry W. Conley, Chief of the System Analysis Branch, Headquarters Air Combat Command, “Not with Impunity: Assessing US Policy for Retaliating to a Chemical or Biological Attack,” Air &amp; Space Power Journal, Spring 2003, http://www.airpower.maxwell.af.mil/airchronicles/apj/apj03/spr03/conley.html)</w:t>
      </w:r>
    </w:p>
    <w:p w:rsidR="00E5121C" w:rsidRDefault="00E5121C" w:rsidP="00E5121C">
      <w:pPr>
        <w:rPr>
          <w:sz w:val="16"/>
        </w:rPr>
      </w:pPr>
      <w:r w:rsidRPr="00FF13E7">
        <w:rPr>
          <w:highlight w:val="cyan"/>
          <w:u w:val="single"/>
        </w:rPr>
        <w:t xml:space="preserve">The </w:t>
      </w:r>
      <w:r w:rsidRPr="00FF13E7">
        <w:rPr>
          <w:highlight w:val="cyan"/>
          <w:u w:val="single"/>
          <w:bdr w:val="single" w:sz="4" w:space="0" w:color="auto"/>
        </w:rPr>
        <w:t>number of</w:t>
      </w:r>
      <w:r w:rsidRPr="00FF13E7">
        <w:rPr>
          <w:sz w:val="16"/>
        </w:rPr>
        <w:t xml:space="preserve"> American </w:t>
      </w:r>
      <w:r w:rsidRPr="00FF13E7">
        <w:rPr>
          <w:rStyle w:val="StyleBoldUnderline"/>
          <w:highlight w:val="cyan"/>
          <w:bdr w:val="single" w:sz="4" w:space="0" w:color="auto"/>
        </w:rPr>
        <w:t>casualties</w:t>
      </w:r>
      <w:r w:rsidRPr="00FF13E7">
        <w:rPr>
          <w:rStyle w:val="StyleBoldUnderline"/>
        </w:rPr>
        <w:t xml:space="preserve"> suffered </w:t>
      </w:r>
      <w:r w:rsidRPr="00FF13E7">
        <w:rPr>
          <w:rStyle w:val="StyleBoldUnderline"/>
          <w:highlight w:val="cyan"/>
        </w:rPr>
        <w:t>due to</w:t>
      </w:r>
      <w:r w:rsidRPr="00FF13E7">
        <w:rPr>
          <w:rStyle w:val="StyleBoldUnderline"/>
        </w:rPr>
        <w:t xml:space="preserve"> a </w:t>
      </w:r>
      <w:r w:rsidRPr="00FF13E7">
        <w:rPr>
          <w:rStyle w:val="StyleBoldUnderline"/>
          <w:highlight w:val="cyan"/>
        </w:rPr>
        <w:t>WMD attack may</w:t>
      </w:r>
      <w:r w:rsidRPr="00FF13E7">
        <w:rPr>
          <w:rStyle w:val="StyleBoldUnderline"/>
        </w:rPr>
        <w:t xml:space="preserve"> well </w:t>
      </w:r>
      <w:r w:rsidRPr="00FF13E7">
        <w:rPr>
          <w:rStyle w:val="StyleBoldUnderline"/>
          <w:highlight w:val="cyan"/>
        </w:rPr>
        <w:t xml:space="preserve">be the </w:t>
      </w:r>
      <w:r w:rsidRPr="00FF13E7">
        <w:rPr>
          <w:rStyle w:val="StyleBoldUnderline"/>
          <w:highlight w:val="cyan"/>
          <w:bdr w:val="single" w:sz="4" w:space="0" w:color="auto"/>
        </w:rPr>
        <w:t>most important variable</w:t>
      </w:r>
      <w:r w:rsidRPr="00FF13E7">
        <w:rPr>
          <w:rStyle w:val="StyleBoldUnderline"/>
          <w:highlight w:val="cyan"/>
        </w:rPr>
        <w:t xml:space="preserve"> in determining the nature of the US reprisal.</w:t>
      </w:r>
      <w:r w:rsidRPr="00FF13E7">
        <w:rPr>
          <w:sz w:val="16"/>
        </w:rPr>
        <w:t xml:space="preserve">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w:t>
      </w:r>
      <w:r w:rsidRPr="00FF13E7">
        <w:rPr>
          <w:rStyle w:val="StyleBoldUnderline"/>
          <w:highlight w:val="cyan"/>
        </w:rPr>
        <w:t>300 deaths</w:t>
      </w:r>
      <w:r w:rsidRPr="00FF13E7">
        <w:rPr>
          <w:sz w:val="16"/>
        </w:rPr>
        <w:t xml:space="preserve">). Although these events caused anger and a desire for retaliation among the American public, they </w:t>
      </w:r>
      <w:r w:rsidRPr="00FF13E7">
        <w:rPr>
          <w:rStyle w:val="StyleBoldUnderline"/>
          <w:highlight w:val="cyan"/>
        </w:rPr>
        <w:t xml:space="preserve">prompted </w:t>
      </w:r>
      <w:r w:rsidRPr="00FF13E7">
        <w:rPr>
          <w:rStyle w:val="StyleBoldUnderline"/>
          <w:highlight w:val="cyan"/>
          <w:bdr w:val="single" w:sz="4" w:space="0" w:color="auto"/>
        </w:rPr>
        <w:t>no serious call</w:t>
      </w:r>
      <w:r w:rsidRPr="00FF13E7">
        <w:rPr>
          <w:rStyle w:val="StyleBoldUnderline"/>
          <w:highlight w:val="cyan"/>
        </w:rPr>
        <w:t xml:space="preserve"> for</w:t>
      </w:r>
      <w:r w:rsidRPr="00FF13E7">
        <w:rPr>
          <w:sz w:val="16"/>
        </w:rPr>
        <w:t xml:space="preserve"> massive or </w:t>
      </w:r>
      <w:r w:rsidRPr="00FF13E7">
        <w:rPr>
          <w:rStyle w:val="StyleBoldUnderline"/>
          <w:highlight w:val="cyan"/>
          <w:bdr w:val="single" w:sz="4" w:space="0" w:color="auto"/>
        </w:rPr>
        <w:t>nuclear retaliation.</w:t>
      </w:r>
      <w:r w:rsidRPr="00FF13E7">
        <w:rPr>
          <w:sz w:val="16"/>
        </w:rPr>
        <w:t xml:space="preserve">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w:t>
      </w:r>
      <w:r w:rsidRPr="00FF13E7">
        <w:rPr>
          <w:rStyle w:val="StyleBoldUnderline"/>
          <w:highlight w:val="cyan"/>
        </w:rPr>
        <w:t>However, what if the casualty count was around 300,000? Such</w:t>
      </w:r>
      <w:r w:rsidRPr="00FF13E7">
        <w:rPr>
          <w:sz w:val="16"/>
        </w:rPr>
        <w:t xml:space="preserve"> an unthinkable </w:t>
      </w:r>
      <w:r w:rsidRPr="00FF13E7">
        <w:rPr>
          <w:rStyle w:val="StyleBoldUnderline"/>
          <w:highlight w:val="cyan"/>
        </w:rPr>
        <w:t xml:space="preserve">result from a </w:t>
      </w:r>
      <w:r w:rsidRPr="00FF13E7">
        <w:rPr>
          <w:rStyle w:val="StyleBoldUnderline"/>
          <w:highlight w:val="cyan"/>
          <w:bdr w:val="single" w:sz="4" w:space="0" w:color="auto"/>
        </w:rPr>
        <w:t>single CBW incident</w:t>
      </w:r>
      <w:r w:rsidRPr="00FF13E7">
        <w:rPr>
          <w:rStyle w:val="StyleBoldUnderline"/>
          <w:highlight w:val="cyan"/>
        </w:rPr>
        <w:t xml:space="preserve"> is not beyond</w:t>
      </w:r>
      <w:r w:rsidRPr="00FF13E7">
        <w:rPr>
          <w:rStyle w:val="StyleBoldUnderline"/>
        </w:rPr>
        <w:t xml:space="preserve"> the realm of </w:t>
      </w:r>
      <w:r w:rsidRPr="00FF13E7">
        <w:rPr>
          <w:rStyle w:val="StyleBoldUnderline"/>
          <w:highlight w:val="cyan"/>
        </w:rPr>
        <w:t>possibility:</w:t>
      </w:r>
      <w:r w:rsidRPr="00FF13E7">
        <w:rPr>
          <w:sz w:val="16"/>
        </w:rPr>
        <w:t xml:space="preserve">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 proportionality does not rule out the use of nuclear weapons. 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“if nuclear retaliation is seen at the time to offer the best prospects for suppressing further CB attacks and speeding the defeat of the aggressor, and </w:t>
      </w:r>
      <w:r w:rsidRPr="00FF13E7">
        <w:rPr>
          <w:rStyle w:val="StyleBoldUnderline"/>
          <w:b/>
          <w:highlight w:val="cyan"/>
        </w:rPr>
        <w:t>if</w:t>
      </w:r>
      <w:r w:rsidRPr="00FF13E7">
        <w:rPr>
          <w:sz w:val="16"/>
        </w:rPr>
        <w:t xml:space="preserve"> the original attacks had caused </w:t>
      </w:r>
      <w:r w:rsidRPr="00FF13E7">
        <w:rPr>
          <w:rStyle w:val="StyleBoldUnderline"/>
          <w:b/>
          <w:highlight w:val="cyan"/>
          <w:bdr w:val="single" w:sz="4" w:space="0" w:color="auto"/>
        </w:rPr>
        <w:t>severe damage</w:t>
      </w:r>
      <w:r w:rsidRPr="00FF13E7">
        <w:rPr>
          <w:sz w:val="16"/>
        </w:rPr>
        <w:t xml:space="preserve"> that had </w:t>
      </w:r>
      <w:r w:rsidRPr="00FF13E7">
        <w:rPr>
          <w:rStyle w:val="StyleBoldUnderline"/>
          <w:b/>
          <w:highlight w:val="cyan"/>
          <w:bdr w:val="single" w:sz="4" w:space="0" w:color="auto"/>
        </w:rPr>
        <w:t>outraged</w:t>
      </w:r>
      <w:r w:rsidRPr="00FF13E7">
        <w:rPr>
          <w:rStyle w:val="StyleBoldUnderline"/>
          <w:b/>
          <w:highlight w:val="cyan"/>
        </w:rPr>
        <w:t xml:space="preserve"> American</w:t>
      </w:r>
      <w:r w:rsidRPr="00FF13E7">
        <w:rPr>
          <w:sz w:val="16"/>
        </w:rPr>
        <w:t xml:space="preserve"> or allied </w:t>
      </w:r>
      <w:r w:rsidRPr="00FF13E7">
        <w:rPr>
          <w:rStyle w:val="StyleBoldUnderline"/>
          <w:b/>
          <w:highlight w:val="cyan"/>
        </w:rPr>
        <w:t xml:space="preserve">publics, </w:t>
      </w:r>
      <w:r w:rsidRPr="00FF13E7">
        <w:rPr>
          <w:rStyle w:val="StyleBoldUnderline"/>
          <w:b/>
          <w:highlight w:val="cyan"/>
          <w:bdr w:val="single" w:sz="4" w:space="0" w:color="auto"/>
        </w:rPr>
        <w:t>nuclear retaliation would be more than just a possibility,</w:t>
      </w:r>
      <w:r w:rsidRPr="00FF13E7">
        <w:rPr>
          <w:rStyle w:val="StyleBoldUnderline"/>
          <w:b/>
          <w:highlight w:val="cyan"/>
        </w:rPr>
        <w:t xml:space="preserve"> whatever promises had been made.”</w:t>
      </w:r>
      <w:r w:rsidRPr="00FF13E7">
        <w:rPr>
          <w:sz w:val="16"/>
        </w:rPr>
        <w:t xml:space="preserve">48 </w:t>
      </w:r>
    </w:p>
    <w:p w:rsidR="00E5121C" w:rsidRDefault="00E5121C" w:rsidP="00E5121C">
      <w:pPr>
        <w:pStyle w:val="Heading1"/>
      </w:pPr>
      <w:r>
        <w:t xml:space="preserve">Adv 3 – Econ </w:t>
      </w:r>
    </w:p>
    <w:p w:rsidR="00E5121C" w:rsidRDefault="00E5121C" w:rsidP="00E5121C">
      <w:pPr>
        <w:pStyle w:val="Heading1"/>
      </w:pPr>
      <w:r>
        <w:t xml:space="preserve">Defense </w:t>
      </w:r>
    </w:p>
    <w:p w:rsidR="00E5121C" w:rsidRPr="00845425" w:rsidRDefault="00E5121C" w:rsidP="00E5121C"/>
    <w:p w:rsidR="00E5121C" w:rsidRPr="00E01696" w:rsidRDefault="00E5121C" w:rsidP="00E5121C">
      <w:pPr>
        <w:rPr>
          <w:rFonts w:eastAsia="Georgia"/>
          <w:b/>
        </w:rPr>
      </w:pPr>
      <w:r w:rsidRPr="009463E8">
        <w:rPr>
          <w:rFonts w:eastAsia="Georgia"/>
          <w:b/>
          <w:u w:val="single"/>
        </w:rPr>
        <w:t>No impact</w:t>
      </w:r>
      <w:r>
        <w:rPr>
          <w:rFonts w:eastAsia="Georgia"/>
          <w:b/>
        </w:rPr>
        <w:t xml:space="preserve"> --- </w:t>
      </w:r>
      <w:r w:rsidRPr="009B71AE">
        <w:rPr>
          <w:rFonts w:eastAsia="Georgia"/>
          <w:b/>
          <w:u w:val="single"/>
        </w:rPr>
        <w:t>no diversionary war</w:t>
      </w:r>
      <w:r>
        <w:rPr>
          <w:rFonts w:eastAsia="Georgia"/>
          <w:b/>
        </w:rPr>
        <w:t xml:space="preserve"> and violence </w:t>
      </w:r>
      <w:r>
        <w:rPr>
          <w:rFonts w:eastAsia="Georgia"/>
          <w:b/>
          <w:u w:val="single"/>
        </w:rPr>
        <w:t>decreases</w:t>
      </w:r>
    </w:p>
    <w:p w:rsidR="00E5121C" w:rsidRPr="00264601" w:rsidRDefault="00E5121C" w:rsidP="00E5121C">
      <w:pPr>
        <w:rPr>
          <w:shd w:val="clear" w:color="auto" w:fill="FFFFFF"/>
        </w:rPr>
      </w:pPr>
      <w:r w:rsidRPr="00264601">
        <w:rPr>
          <w:b/>
          <w:shd w:val="clear" w:color="auto" w:fill="FFFFFF"/>
        </w:rPr>
        <w:t>Drezner 12</w:t>
      </w:r>
      <w:r w:rsidRPr="00264601">
        <w:rPr>
          <w:shd w:val="clear" w:color="auto" w:fill="FFFFFF"/>
        </w:rPr>
        <w:t xml:space="preserve"> (Daniel W. Drezner, Professor, The Fletcher School of Law and Diplomacy, Tufts University, October 2012, “The Irony of Global Economic Governance: The System Worked,” </w:t>
      </w:r>
      <w:r w:rsidRPr="00264601">
        <w:rPr>
          <w:color w:val="000000"/>
          <w:shd w:val="clear" w:color="auto" w:fill="FFFFFF"/>
        </w:rPr>
        <w:t>http://www.globaleconomicgovernance.org/wp-content/uploads/IR-Colloquium-MT12-Week-5_The-Irony-of-Global-Economic-Governance.pdf</w:t>
      </w:r>
      <w:r w:rsidRPr="00264601">
        <w:rPr>
          <w:shd w:val="clear" w:color="auto" w:fill="FFFFFF"/>
        </w:rPr>
        <w:t>)</w:t>
      </w:r>
    </w:p>
    <w:p w:rsidR="00E5121C" w:rsidRPr="00055093" w:rsidRDefault="00E5121C" w:rsidP="00E5121C">
      <w:pPr>
        <w:rPr>
          <w:sz w:val="16"/>
        </w:rPr>
      </w:pPr>
      <w:r w:rsidRPr="0060680D">
        <w:rPr>
          <w:rStyle w:val="TitleChar"/>
        </w:rPr>
        <w:t>The final outcome addresses</w:t>
      </w:r>
      <w:r w:rsidRPr="00055093">
        <w:rPr>
          <w:sz w:val="16"/>
        </w:rPr>
        <w:t xml:space="preserve"> a dog that hasn’t barked: </w:t>
      </w:r>
      <w:r w:rsidRPr="0060680D">
        <w:rPr>
          <w:rStyle w:val="TitleChar"/>
        </w:rPr>
        <w:t>the effect of the Great Recession on cross-border conflict</w:t>
      </w:r>
      <w:r w:rsidRPr="00055093">
        <w:rPr>
          <w:sz w:val="16"/>
        </w:rPr>
        <w:t xml:space="preserve"> and violence. During the initial stages of the crisis, multiple </w:t>
      </w:r>
      <w:r w:rsidRPr="00A50933">
        <w:rPr>
          <w:rStyle w:val="TitleChar"/>
          <w:highlight w:val="cyan"/>
        </w:rPr>
        <w:t>analysts asserted</w:t>
      </w:r>
      <w:r w:rsidRPr="00055093">
        <w:rPr>
          <w:sz w:val="16"/>
        </w:rPr>
        <w:t xml:space="preserve"> that </w:t>
      </w:r>
      <w:r w:rsidRPr="003C3B51">
        <w:rPr>
          <w:rStyle w:val="TitleChar"/>
        </w:rPr>
        <w:t>the financial crisis would lead states to increase</w:t>
      </w:r>
      <w:r w:rsidRPr="00055093">
        <w:rPr>
          <w:sz w:val="16"/>
        </w:rPr>
        <w:t xml:space="preserve"> their </w:t>
      </w:r>
      <w:r w:rsidRPr="003C3B51">
        <w:rPr>
          <w:rStyle w:val="TitleChar"/>
        </w:rPr>
        <w:t>use of force</w:t>
      </w:r>
      <w:r w:rsidRPr="00055093">
        <w:rPr>
          <w:sz w:val="16"/>
        </w:rPr>
        <w:t xml:space="preserve"> as a tool for staying in power.37 Whether through greater </w:t>
      </w:r>
      <w:r w:rsidRPr="003C3B51">
        <w:rPr>
          <w:rStyle w:val="TitleChar"/>
        </w:rPr>
        <w:t xml:space="preserve">internal repression, </w:t>
      </w:r>
      <w:r w:rsidRPr="00A50933">
        <w:rPr>
          <w:rStyle w:val="TitleChar"/>
          <w:highlight w:val="cyan"/>
          <w:bdr w:val="single" w:sz="4" w:space="0" w:color="auto"/>
        </w:rPr>
        <w:t>diversionary wars,</w:t>
      </w:r>
      <w:r w:rsidRPr="003C3B51">
        <w:rPr>
          <w:rStyle w:val="TitleChar"/>
        </w:rPr>
        <w:t xml:space="preserve"> arms races, </w:t>
      </w:r>
      <w:r w:rsidRPr="00A50933">
        <w:rPr>
          <w:rStyle w:val="TitleChar"/>
          <w:highlight w:val="cyan"/>
        </w:rPr>
        <w:t>or</w:t>
      </w:r>
      <w:r w:rsidRPr="00055093">
        <w:rPr>
          <w:sz w:val="16"/>
        </w:rPr>
        <w:t xml:space="preserve"> a ratcheting up of </w:t>
      </w:r>
      <w:r w:rsidRPr="003C3B51">
        <w:rPr>
          <w:rStyle w:val="TitleChar"/>
        </w:rPr>
        <w:t xml:space="preserve">great power </w:t>
      </w:r>
      <w:r w:rsidRPr="00A50933">
        <w:rPr>
          <w:rStyle w:val="TitleChar"/>
          <w:highlight w:val="cyan"/>
          <w:bdr w:val="single" w:sz="4" w:space="0" w:color="auto"/>
        </w:rPr>
        <w:t>conflict</w:t>
      </w:r>
      <w:r w:rsidRPr="00A50933">
        <w:rPr>
          <w:rStyle w:val="StyleBoldUnderline"/>
          <w:highlight w:val="cyan"/>
          <w:bdr w:val="single" w:sz="4" w:space="0" w:color="auto"/>
        </w:rPr>
        <w:t>,</w:t>
      </w:r>
      <w:r w:rsidRPr="00055093">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The </w:t>
      </w:r>
      <w:r w:rsidRPr="00A50933">
        <w:rPr>
          <w:rStyle w:val="TitleChar"/>
          <w:highlight w:val="cyan"/>
          <w:bdr w:val="single" w:sz="4" w:space="0" w:color="auto"/>
        </w:rPr>
        <w:t>aggregate data suggests otherwise</w:t>
      </w:r>
      <w:r w:rsidRPr="00A50933">
        <w:rPr>
          <w:rStyle w:val="StyleBoldUnderline"/>
          <w:highlight w:val="cyan"/>
          <w:bdr w:val="single" w:sz="4" w:space="0" w:color="auto"/>
        </w:rPr>
        <w:t>,</w:t>
      </w:r>
      <w:r w:rsidRPr="00055093">
        <w:rPr>
          <w:sz w:val="16"/>
        </w:rPr>
        <w:t xml:space="preserve"> however. The Institute for Economics and Peace has constructed a “Global Peace Index” annually since 2007. A key conclusion they draw from the 2012 report is that “</w:t>
      </w:r>
      <w:r w:rsidRPr="009C6FC8">
        <w:rPr>
          <w:rStyle w:val="TitleChar"/>
        </w:rPr>
        <w:t>The average level of peacefulness in 2012 is</w:t>
      </w:r>
      <w:r w:rsidRPr="00055093">
        <w:rPr>
          <w:sz w:val="16"/>
        </w:rPr>
        <w:t xml:space="preserve"> approximately </w:t>
      </w:r>
      <w:r w:rsidRPr="009C6FC8">
        <w:rPr>
          <w:rStyle w:val="TitleChar"/>
        </w:rPr>
        <w:t>the same as</w:t>
      </w:r>
      <w:r w:rsidRPr="00055093">
        <w:rPr>
          <w:sz w:val="16"/>
        </w:rPr>
        <w:t xml:space="preserve"> it was in </w:t>
      </w:r>
      <w:r w:rsidRPr="009C6FC8">
        <w:rPr>
          <w:rStyle w:val="TitleChar"/>
        </w:rPr>
        <w:t>2007</w:t>
      </w:r>
      <w:r w:rsidRPr="00055093">
        <w:rPr>
          <w:sz w:val="16"/>
        </w:rPr>
        <w:t xml:space="preserve">.”38 </w:t>
      </w:r>
      <w:r w:rsidRPr="00A50933">
        <w:rPr>
          <w:rStyle w:val="TitleChar"/>
          <w:highlight w:val="cyan"/>
          <w:bdr w:val="single" w:sz="4" w:space="0" w:color="auto"/>
        </w:rPr>
        <w:t>Interstate violence</w:t>
      </w:r>
      <w:r w:rsidRPr="00055093">
        <w:rPr>
          <w:sz w:val="16"/>
        </w:rPr>
        <w:t xml:space="preserve"> in particular </w:t>
      </w:r>
      <w:r w:rsidRPr="00A50933">
        <w:rPr>
          <w:rStyle w:val="TitleChar"/>
          <w:highlight w:val="cyan"/>
        </w:rPr>
        <w:t>has</w:t>
      </w:r>
      <w:r w:rsidRPr="00A50933">
        <w:rPr>
          <w:sz w:val="16"/>
          <w:highlight w:val="cyan"/>
        </w:rPr>
        <w:t xml:space="preserve"> </w:t>
      </w:r>
      <w:r w:rsidRPr="00A50933">
        <w:rPr>
          <w:rStyle w:val="TitleChar"/>
          <w:highlight w:val="cyan"/>
          <w:bdr w:val="single" w:sz="4" w:space="0" w:color="auto"/>
        </w:rPr>
        <w:t>declined</w:t>
      </w:r>
      <w:r w:rsidRPr="004A4718">
        <w:rPr>
          <w:rStyle w:val="StyleBoldUnderline"/>
        </w:rPr>
        <w:t xml:space="preserve"> since the start of the financial crisis – </w:t>
      </w:r>
      <w:r w:rsidRPr="00A50933">
        <w:rPr>
          <w:rStyle w:val="StyleBoldUnderline"/>
          <w:highlight w:val="cyan"/>
        </w:rPr>
        <w:t>a</w:t>
      </w:r>
      <w:r w:rsidRPr="00A50933">
        <w:rPr>
          <w:rStyle w:val="TitleChar"/>
          <w:highlight w:val="cyan"/>
        </w:rPr>
        <w:t xml:space="preserve">s have </w:t>
      </w:r>
      <w:r w:rsidRPr="00A50933">
        <w:rPr>
          <w:rStyle w:val="TitleChar"/>
          <w:highlight w:val="cyan"/>
          <w:bdr w:val="single" w:sz="4" w:space="0" w:color="auto"/>
        </w:rPr>
        <w:t>military expenditures</w:t>
      </w:r>
      <w:r w:rsidRPr="00055093">
        <w:rPr>
          <w:sz w:val="16"/>
        </w:rPr>
        <w:t xml:space="preserve"> in most sampled countries. Other </w:t>
      </w:r>
      <w:r w:rsidRPr="00A50933">
        <w:rPr>
          <w:rStyle w:val="TitleChar"/>
          <w:highlight w:val="cyan"/>
          <w:bdr w:val="single" w:sz="4" w:space="0" w:color="auto"/>
        </w:rPr>
        <w:t>studies confirm</w:t>
      </w:r>
      <w:r w:rsidRPr="00055093">
        <w:rPr>
          <w:sz w:val="16"/>
        </w:rPr>
        <w:t xml:space="preserve"> that </w:t>
      </w:r>
      <w:r w:rsidRPr="002238B4">
        <w:rPr>
          <w:rStyle w:val="TitleChar"/>
        </w:rPr>
        <w:t>the Great Recession has</w:t>
      </w:r>
      <w:r w:rsidRPr="00055093">
        <w:rPr>
          <w:sz w:val="16"/>
        </w:rPr>
        <w:t xml:space="preserve"> </w:t>
      </w:r>
      <w:r w:rsidRPr="002238B4">
        <w:rPr>
          <w:rStyle w:val="TitleChar"/>
        </w:rPr>
        <w:t>not triggered any increase in violent conflict</w:t>
      </w:r>
      <w:r w:rsidRPr="00055093">
        <w:rPr>
          <w:sz w:val="16"/>
        </w:rPr>
        <w:t xml:space="preserve">; the secular decline in violence that started with the end of the Cold War has not been reversed.39 Rogers Brubaker concludes, </w:t>
      </w:r>
      <w:r w:rsidRPr="00A50933">
        <w:rPr>
          <w:rStyle w:val="StyleBoldUnderline"/>
          <w:highlight w:val="cyan"/>
        </w:rPr>
        <w:t xml:space="preserve">“the crisis has </w:t>
      </w:r>
      <w:r w:rsidRPr="00A50933">
        <w:rPr>
          <w:rStyle w:val="StyleBoldUnderline"/>
          <w:highlight w:val="cyan"/>
          <w:bdr w:val="single" w:sz="4" w:space="0" w:color="auto"/>
        </w:rPr>
        <w:t>n</w:t>
      </w:r>
      <w:r w:rsidRPr="00A50933">
        <w:rPr>
          <w:rStyle w:val="TitleChar"/>
          <w:highlight w:val="cyan"/>
          <w:bdr w:val="single" w:sz="4" w:space="0" w:color="auto"/>
        </w:rPr>
        <w:t>ot</w:t>
      </w:r>
      <w:r w:rsidRPr="00055093">
        <w:rPr>
          <w:sz w:val="16"/>
        </w:rPr>
        <w:t xml:space="preserve"> to date </w:t>
      </w:r>
      <w:r w:rsidRPr="00A50933">
        <w:rPr>
          <w:rStyle w:val="TitleChar"/>
          <w:highlight w:val="cyan"/>
          <w:bdr w:val="single" w:sz="4" w:space="0" w:color="auto"/>
        </w:rPr>
        <w:t>generated</w:t>
      </w:r>
      <w:r w:rsidRPr="00055093">
        <w:rPr>
          <w:sz w:val="16"/>
        </w:rPr>
        <w:t xml:space="preserve"> the surge in </w:t>
      </w:r>
      <w:r w:rsidRPr="00A50933">
        <w:rPr>
          <w:rStyle w:val="TitleChar"/>
          <w:highlight w:val="cyan"/>
          <w:bdr w:val="single" w:sz="4" w:space="0" w:color="auto"/>
        </w:rPr>
        <w:t>protectionist nationalism</w:t>
      </w:r>
      <w:r w:rsidRPr="00A50933">
        <w:rPr>
          <w:rStyle w:val="TitleChar"/>
          <w:highlight w:val="cyan"/>
        </w:rPr>
        <w:t xml:space="preserve"> or </w:t>
      </w:r>
      <w:r w:rsidRPr="00A50933">
        <w:rPr>
          <w:rStyle w:val="TitleChar"/>
          <w:highlight w:val="cyan"/>
          <w:bdr w:val="single" w:sz="4" w:space="0" w:color="auto"/>
        </w:rPr>
        <w:t>ethnic exclusion</w:t>
      </w:r>
      <w:r w:rsidRPr="000045CF">
        <w:rPr>
          <w:rStyle w:val="TitleChar"/>
        </w:rPr>
        <w:t xml:space="preserve"> that might have been expected</w:t>
      </w:r>
      <w:r w:rsidRPr="00055093">
        <w:rPr>
          <w:sz w:val="16"/>
        </w:rPr>
        <w:t xml:space="preserve">.”40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8E6F3B">
        <w:rPr>
          <w:rStyle w:val="TitleChar"/>
        </w:rPr>
        <w:t>Given the severity, reach and depth of the 2008 financial crisis</w:t>
      </w:r>
      <w:r w:rsidRPr="00055093">
        <w:rPr>
          <w:sz w:val="16"/>
        </w:rPr>
        <w:t xml:space="preserve">, </w:t>
      </w:r>
      <w:r w:rsidRPr="008E6F3B">
        <w:rPr>
          <w:rStyle w:val="TitleChar"/>
        </w:rPr>
        <w:t>the proper comparison is with Great Depression</w:t>
      </w:r>
      <w:r w:rsidRPr="00055093">
        <w:rPr>
          <w:sz w:val="16"/>
        </w:rPr>
        <w:t xml:space="preserve">. And </w:t>
      </w:r>
      <w:r w:rsidRPr="008E6F3B">
        <w:rPr>
          <w:rStyle w:val="TitleChar"/>
        </w:rPr>
        <w:t>by that standard, the outcome variables look impressive</w:t>
      </w:r>
      <w:r w:rsidRPr="00055093">
        <w:rPr>
          <w:sz w:val="16"/>
        </w:rPr>
        <w:t>. As Carmen Reinhart and Kenneth Rogoff concluded in This Time is Different: “that its macroeconomic outcome has been only the most severe global recession since World War II – and not even worse – must be regarded as fortunate.”42</w:t>
      </w:r>
    </w:p>
    <w:p w:rsidR="00E5121C" w:rsidRPr="00055093" w:rsidRDefault="00E5121C" w:rsidP="00E5121C">
      <w:pPr>
        <w:rPr>
          <w:sz w:val="16"/>
        </w:rPr>
      </w:pPr>
    </w:p>
    <w:p w:rsidR="00E5121C" w:rsidRPr="00E85888" w:rsidRDefault="00E5121C" w:rsidP="00E5121C">
      <w:pPr>
        <w:rPr>
          <w:b/>
        </w:rPr>
      </w:pPr>
      <w:r w:rsidRPr="00E85888">
        <w:rPr>
          <w:b/>
          <w:u w:val="single"/>
        </w:rPr>
        <w:t>Institutional mechani</w:t>
      </w:r>
      <w:r>
        <w:rPr>
          <w:b/>
          <w:u w:val="single"/>
        </w:rPr>
        <w:t>sms</w:t>
      </w:r>
      <w:r>
        <w:rPr>
          <w:b/>
        </w:rPr>
        <w:t xml:space="preserve"> check decline --- there’s </w:t>
      </w:r>
      <w:r>
        <w:rPr>
          <w:b/>
          <w:u w:val="single"/>
        </w:rPr>
        <w:t>massive resiliency</w:t>
      </w:r>
    </w:p>
    <w:p w:rsidR="00E5121C" w:rsidRPr="00264601" w:rsidRDefault="00E5121C" w:rsidP="00E5121C">
      <w:pPr>
        <w:rPr>
          <w:shd w:val="clear" w:color="auto" w:fill="FFFFFF"/>
        </w:rPr>
      </w:pPr>
      <w:r w:rsidRPr="00264601">
        <w:rPr>
          <w:b/>
          <w:shd w:val="clear" w:color="auto" w:fill="FFFFFF"/>
        </w:rPr>
        <w:t>Drezner 12</w:t>
      </w:r>
      <w:r w:rsidRPr="00264601">
        <w:rPr>
          <w:shd w:val="clear" w:color="auto" w:fill="FFFFFF"/>
        </w:rPr>
        <w:t xml:space="preserve"> (Daniel W. Drezner, Professor, The Fletcher School of Law and Diplomacy, Tufts University, October 2012, “The Irony of Global Economic Governance: The System Worked,” </w:t>
      </w:r>
      <w:r w:rsidRPr="00264601">
        <w:rPr>
          <w:color w:val="000000"/>
          <w:shd w:val="clear" w:color="auto" w:fill="FFFFFF"/>
        </w:rPr>
        <w:t>http://www.globaleconomicgovernance.org/wp-content/uploads/IR-Colloquium-MT12-Week-5_The-Irony-of-Global-Economic-Governance.pdf</w:t>
      </w:r>
      <w:r w:rsidRPr="00264601">
        <w:rPr>
          <w:shd w:val="clear" w:color="auto" w:fill="FFFFFF"/>
        </w:rPr>
        <w:t>)</w:t>
      </w:r>
    </w:p>
    <w:p w:rsidR="00E5121C" w:rsidRPr="00055093" w:rsidRDefault="00E5121C" w:rsidP="00E5121C">
      <w:pPr>
        <w:rPr>
          <w:sz w:val="16"/>
        </w:rPr>
      </w:pPr>
      <w:r w:rsidRPr="00055093">
        <w:rPr>
          <w:sz w:val="16"/>
        </w:rPr>
        <w:t xml:space="preserve">Prior to 2008, numerous foreign policy analysts had predicted a looming crisis in global economic governance. Analysts only reinforced this perception since the financial crisis, declaring that we live in a “G-Zero” world. This paper takes a closer look at the global response to the financial crisis. It reveals a more optimistic picture. </w:t>
      </w:r>
      <w:r w:rsidRPr="00A50933">
        <w:rPr>
          <w:rStyle w:val="StyleBoldUnderline"/>
          <w:highlight w:val="cyan"/>
          <w:bdr w:val="single" w:sz="4" w:space="0" w:color="auto"/>
        </w:rPr>
        <w:t>Despite</w:t>
      </w:r>
      <w:r w:rsidRPr="00055093">
        <w:rPr>
          <w:rStyle w:val="StyleBoldUnderline"/>
        </w:rPr>
        <w:t xml:space="preserve"> initial </w:t>
      </w:r>
      <w:r w:rsidRPr="00A50933">
        <w:rPr>
          <w:rStyle w:val="StyleBoldUnderline"/>
          <w:highlight w:val="cyan"/>
          <w:bdr w:val="single" w:sz="4" w:space="0" w:color="auto"/>
        </w:rPr>
        <w:t>shocks</w:t>
      </w:r>
      <w:r w:rsidRPr="00055093">
        <w:rPr>
          <w:sz w:val="16"/>
        </w:rPr>
        <w:t xml:space="preserve"> that were </w:t>
      </w:r>
      <w:r w:rsidRPr="00363708">
        <w:rPr>
          <w:rStyle w:val="StyleBoldUnderline"/>
        </w:rPr>
        <w:t>actually more severe than</w:t>
      </w:r>
      <w:r w:rsidRPr="00055093">
        <w:rPr>
          <w:sz w:val="16"/>
        </w:rPr>
        <w:t xml:space="preserve"> the </w:t>
      </w:r>
      <w:r w:rsidRPr="00363708">
        <w:rPr>
          <w:rStyle w:val="StyleBoldUnderline"/>
        </w:rPr>
        <w:t>1929</w:t>
      </w:r>
      <w:r w:rsidRPr="00055093">
        <w:rPr>
          <w:sz w:val="16"/>
        </w:rPr>
        <w:t xml:space="preserve"> financial crisis, </w:t>
      </w:r>
      <w:r w:rsidRPr="00A50933">
        <w:rPr>
          <w:b/>
          <w:highlight w:val="cyan"/>
          <w:u w:val="single"/>
        </w:rPr>
        <w:t xml:space="preserve">global economic governance structures </w:t>
      </w:r>
      <w:r w:rsidRPr="00A50933">
        <w:rPr>
          <w:b/>
          <w:highlight w:val="cyan"/>
          <w:u w:val="single"/>
          <w:bdr w:val="single" w:sz="4" w:space="0" w:color="auto"/>
        </w:rPr>
        <w:t>responded quickly</w:t>
      </w:r>
      <w:r w:rsidRPr="00A50933">
        <w:rPr>
          <w:b/>
          <w:highlight w:val="cyan"/>
          <w:u w:val="single"/>
        </w:rPr>
        <w:t xml:space="preserve"> and </w:t>
      </w:r>
      <w:r w:rsidRPr="00A50933">
        <w:rPr>
          <w:b/>
          <w:highlight w:val="cyan"/>
          <w:u w:val="single"/>
          <w:bdr w:val="single" w:sz="4" w:space="0" w:color="auto"/>
        </w:rPr>
        <w:t>robustly.</w:t>
      </w:r>
      <w:r w:rsidRPr="00055093">
        <w:rPr>
          <w:sz w:val="16"/>
        </w:rPr>
        <w:t xml:space="preserve"> Whether one measures results by </w:t>
      </w:r>
      <w:r w:rsidRPr="00A50933">
        <w:rPr>
          <w:highlight w:val="cyan"/>
          <w:u w:val="single"/>
        </w:rPr>
        <w:t>economic outcomes,</w:t>
      </w:r>
      <w:r w:rsidRPr="00055093">
        <w:rPr>
          <w:sz w:val="16"/>
        </w:rPr>
        <w:t xml:space="preserve"> policy outputs, or institutional flexibility, global economic governance has </w:t>
      </w:r>
      <w:r w:rsidRPr="00A50933">
        <w:rPr>
          <w:rStyle w:val="StyleBoldUnderline"/>
          <w:highlight w:val="cyan"/>
        </w:rPr>
        <w:t>displayed</w:t>
      </w:r>
      <w:r w:rsidRPr="00055093">
        <w:rPr>
          <w:sz w:val="16"/>
        </w:rPr>
        <w:t xml:space="preserve"> surprising </w:t>
      </w:r>
      <w:r w:rsidRPr="00A50933">
        <w:rPr>
          <w:b/>
          <w:highlight w:val="cyan"/>
          <w:u w:val="single"/>
          <w:bdr w:val="single" w:sz="4" w:space="0" w:color="auto"/>
        </w:rPr>
        <w:t>resiliency</w:t>
      </w:r>
      <w:r w:rsidRPr="00055093">
        <w:rPr>
          <w:sz w:val="16"/>
        </w:rPr>
        <w:t xml:space="preserve"> since 2008. </w:t>
      </w:r>
      <w:r w:rsidRPr="00363708">
        <w:rPr>
          <w:u w:val="single"/>
        </w:rPr>
        <w:t xml:space="preserve">Multilateral </w:t>
      </w:r>
      <w:r w:rsidRPr="00A50933">
        <w:rPr>
          <w:highlight w:val="cyan"/>
          <w:u w:val="single"/>
        </w:rPr>
        <w:t>economic institutions performed well</w:t>
      </w:r>
      <w:r w:rsidRPr="00363708">
        <w:rPr>
          <w:u w:val="single"/>
        </w:rPr>
        <w:t xml:space="preserve"> in crisis situations </w:t>
      </w:r>
      <w:r w:rsidRPr="00A50933">
        <w:rPr>
          <w:highlight w:val="cyan"/>
          <w:u w:val="single"/>
        </w:rPr>
        <w:t>to reinforce open</w:t>
      </w:r>
      <w:r w:rsidRPr="00363708">
        <w:rPr>
          <w:u w:val="single"/>
        </w:rPr>
        <w:t xml:space="preserve"> economic </w:t>
      </w:r>
      <w:r w:rsidRPr="00A50933">
        <w:rPr>
          <w:highlight w:val="cyan"/>
          <w:u w:val="single"/>
        </w:rPr>
        <w:t>policies,</w:t>
      </w:r>
      <w:r w:rsidRPr="00055093">
        <w:rPr>
          <w:sz w:val="16"/>
        </w:rPr>
        <w:t xml:space="preserve"> especially in contrast to the 1930s. While there are areas where governance has either faltered or failed, on the whole, the system has worked.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E5121C" w:rsidRDefault="00E5121C" w:rsidP="00E5121C">
      <w:pPr>
        <w:rPr>
          <w:sz w:val="16"/>
        </w:rPr>
      </w:pPr>
    </w:p>
    <w:p w:rsidR="00E5121C" w:rsidRPr="00055093" w:rsidRDefault="00E5121C" w:rsidP="00E5121C">
      <w:pPr>
        <w:rPr>
          <w:sz w:val="16"/>
        </w:rPr>
      </w:pPr>
    </w:p>
    <w:p w:rsidR="00E5121C" w:rsidRPr="00596192" w:rsidRDefault="00E5121C" w:rsidP="00E5121C">
      <w:pPr>
        <w:rPr>
          <w:b/>
        </w:rPr>
      </w:pPr>
      <w:r w:rsidRPr="008928CE">
        <w:rPr>
          <w:b/>
          <w:u w:val="single"/>
        </w:rPr>
        <w:t>No escalation</w:t>
      </w:r>
      <w:r>
        <w:rPr>
          <w:b/>
        </w:rPr>
        <w:t xml:space="preserve"> --- economic decline</w:t>
      </w:r>
      <w:r w:rsidRPr="00596192">
        <w:rPr>
          <w:b/>
        </w:rPr>
        <w:t xml:space="preserve"> solves </w:t>
      </w:r>
      <w:r>
        <w:rPr>
          <w:b/>
        </w:rPr>
        <w:t xml:space="preserve">its own </w:t>
      </w:r>
      <w:r w:rsidRPr="00596192">
        <w:rPr>
          <w:b/>
        </w:rPr>
        <w:t xml:space="preserve">impact </w:t>
      </w:r>
    </w:p>
    <w:p w:rsidR="00E5121C" w:rsidRPr="00264601" w:rsidRDefault="00E5121C" w:rsidP="00E5121C">
      <w:pPr>
        <w:rPr>
          <w:shd w:val="clear" w:color="auto" w:fill="FFFFFF"/>
        </w:rPr>
      </w:pPr>
      <w:r w:rsidRPr="00264601">
        <w:rPr>
          <w:b/>
          <w:shd w:val="clear" w:color="auto" w:fill="FFFFFF"/>
        </w:rPr>
        <w:t xml:space="preserve">Nordstrom 2k </w:t>
      </w:r>
      <w:r w:rsidRPr="00264601">
        <w:rPr>
          <w:shd w:val="clear" w:color="auto" w:fill="FFFFFF"/>
        </w:rPr>
        <w:t>– department of political science at Penn State (D Scott Bennett and Timothy Nordstrom, The Journal of Conflict Resolution, 44:1, “Foreign policy substitutability and internal economic problems in enduring rivalries”, ProQuest, WEA)</w:t>
      </w:r>
    </w:p>
    <w:p w:rsidR="00E5121C" w:rsidRPr="00055093" w:rsidRDefault="00E5121C" w:rsidP="00E5121C">
      <w:pPr>
        <w:rPr>
          <w:sz w:val="16"/>
          <w:szCs w:val="16"/>
        </w:rPr>
      </w:pPr>
      <w:r w:rsidRPr="00055093">
        <w:rPr>
          <w:sz w:val="16"/>
          <w:szCs w:val="16"/>
        </w:rPr>
        <w:t xml:space="preserve">Conflict settlement is also a distinct route to dealing with internal problems that leaders in rivalries may pursue when faced with internal problems. </w:t>
      </w:r>
      <w:r w:rsidRPr="00A50933">
        <w:rPr>
          <w:highlight w:val="cyan"/>
          <w:u w:val="single"/>
        </w:rPr>
        <w:t>Military competition</w:t>
      </w:r>
      <w:r w:rsidRPr="00055093">
        <w:rPr>
          <w:sz w:val="16"/>
          <w:szCs w:val="16"/>
        </w:rPr>
        <w:t xml:space="preserve"> between states </w:t>
      </w:r>
      <w:r w:rsidRPr="00A50933">
        <w:rPr>
          <w:highlight w:val="cyan"/>
          <w:u w:val="single"/>
        </w:rPr>
        <w:t>requires</w:t>
      </w:r>
      <w:r w:rsidRPr="00055093">
        <w:rPr>
          <w:sz w:val="16"/>
          <w:szCs w:val="16"/>
        </w:rPr>
        <w:t xml:space="preserve"> large amounts of </w:t>
      </w:r>
      <w:r w:rsidRPr="00A50933">
        <w:rPr>
          <w:highlight w:val="cyan"/>
          <w:u w:val="single"/>
        </w:rPr>
        <w:t>resources,</w:t>
      </w:r>
      <w:r w:rsidRPr="00596192">
        <w:rPr>
          <w:u w:val="single"/>
        </w:rPr>
        <w:t xml:space="preserve"> and rivals require even more attention. </w:t>
      </w:r>
      <w:r w:rsidRPr="00A50933">
        <w:rPr>
          <w:highlight w:val="cyan"/>
          <w:u w:val="single"/>
        </w:rPr>
        <w:t xml:space="preserve">Leaders may choose to </w:t>
      </w:r>
      <w:r w:rsidRPr="00A50933">
        <w:rPr>
          <w:highlight w:val="cyan"/>
          <w:u w:val="single"/>
          <w:bdr w:val="single" w:sz="4" w:space="0" w:color="auto"/>
        </w:rPr>
        <w:t>negotiate a settlement</w:t>
      </w:r>
      <w:r w:rsidRPr="00E20DBA">
        <w:rPr>
          <w:u w:val="single"/>
        </w:rPr>
        <w:t xml:space="preserve"> that ends a rivalry </w:t>
      </w:r>
      <w:r w:rsidRPr="00A50933">
        <w:rPr>
          <w:highlight w:val="cyan"/>
          <w:u w:val="single"/>
        </w:rPr>
        <w:t xml:space="preserve">to </w:t>
      </w:r>
      <w:r w:rsidRPr="00A50933">
        <w:rPr>
          <w:highlight w:val="cyan"/>
          <w:u w:val="single"/>
          <w:bdr w:val="single" w:sz="4" w:space="0" w:color="auto"/>
        </w:rPr>
        <w:t>free up</w:t>
      </w:r>
      <w:r w:rsidRPr="00055093">
        <w:rPr>
          <w:sz w:val="16"/>
          <w:szCs w:val="16"/>
        </w:rPr>
        <w:t xml:space="preserve"> important </w:t>
      </w:r>
      <w:r w:rsidRPr="00A50933">
        <w:rPr>
          <w:highlight w:val="cyan"/>
          <w:u w:val="single"/>
          <w:bdr w:val="single" w:sz="4" w:space="0" w:color="auto"/>
        </w:rPr>
        <w:t>resources</w:t>
      </w:r>
      <w:r w:rsidRPr="00055093">
        <w:rPr>
          <w:sz w:val="16"/>
          <w:szCs w:val="16"/>
        </w:rPr>
        <w:t xml:space="preserve"> that may be reallocated to the domestic economy. </w:t>
      </w:r>
      <w:r w:rsidRPr="00596192">
        <w:rPr>
          <w:u w:val="single"/>
        </w:rPr>
        <w:t>In a "guns versus butter" world of economic trade-offs</w:t>
      </w:r>
      <w:r w:rsidRPr="00BB3068">
        <w:rPr>
          <w:rStyle w:val="StyleBoldUnderline"/>
        </w:rPr>
        <w:t>,</w:t>
      </w:r>
      <w:r w:rsidRPr="00055093">
        <w:rPr>
          <w:sz w:val="16"/>
          <w:szCs w:val="16"/>
        </w:rPr>
        <w:t xml:space="preserve"> when a state can no longer afford to pay the expenses associated with competition in a rivalry, </w:t>
      </w:r>
      <w:r w:rsidRPr="00596192">
        <w:rPr>
          <w:u w:val="single"/>
        </w:rPr>
        <w:t>it is</w:t>
      </w:r>
      <w:r w:rsidRPr="00055093">
        <w:rPr>
          <w:sz w:val="16"/>
          <w:szCs w:val="16"/>
        </w:rPr>
        <w:t xml:space="preserve"> quite </w:t>
      </w:r>
      <w:r w:rsidRPr="00596192">
        <w:rPr>
          <w:u w:val="single"/>
        </w:rPr>
        <w:t>rational for leaders to reduce costs by ending a rivalry.</w:t>
      </w:r>
      <w:r w:rsidRPr="00055093">
        <w:rPr>
          <w:sz w:val="16"/>
          <w:szCs w:val="16"/>
        </w:rPr>
        <w:t xml:space="preserve"> This gain (a peace dividend) could be achieved at any time by ending a rivalry. However, such a gain is likely to be most important and attractive to leaders when internal conditions are bad and the leader is seeking ways to alleviate active problems. </w:t>
      </w:r>
      <w:r w:rsidRPr="00A50933">
        <w:rPr>
          <w:highlight w:val="cyan"/>
          <w:u w:val="single"/>
        </w:rPr>
        <w:t>Support</w:t>
      </w:r>
      <w:r w:rsidRPr="00596192">
        <w:rPr>
          <w:u w:val="single"/>
        </w:rPr>
        <w:t xml:space="preserve"> for policy change </w:t>
      </w:r>
      <w:r w:rsidRPr="00A50933">
        <w:rPr>
          <w:highlight w:val="cyan"/>
          <w:u w:val="single"/>
        </w:rPr>
        <w:t>away from</w:t>
      </w:r>
      <w:r w:rsidRPr="00596192">
        <w:rPr>
          <w:u w:val="single"/>
        </w:rPr>
        <w:t xml:space="preserve"> continued </w:t>
      </w:r>
      <w:r w:rsidRPr="00A50933">
        <w:rPr>
          <w:highlight w:val="cyan"/>
          <w:u w:val="single"/>
        </w:rPr>
        <w:t>rivalry is</w:t>
      </w:r>
      <w:r w:rsidRPr="00055093">
        <w:rPr>
          <w:sz w:val="16"/>
          <w:szCs w:val="16"/>
        </w:rPr>
        <w:t xml:space="preserve"> more </w:t>
      </w:r>
      <w:r w:rsidRPr="00A50933">
        <w:rPr>
          <w:highlight w:val="cyan"/>
          <w:u w:val="single"/>
          <w:bdr w:val="single" w:sz="4" w:space="0" w:color="auto"/>
        </w:rPr>
        <w:t>likely to develop</w:t>
      </w:r>
      <w:r w:rsidRPr="00A50933">
        <w:rPr>
          <w:highlight w:val="cyan"/>
          <w:u w:val="single"/>
        </w:rPr>
        <w:t xml:space="preserve"> when the </w:t>
      </w:r>
      <w:r w:rsidRPr="00A50933">
        <w:rPr>
          <w:highlight w:val="cyan"/>
          <w:u w:val="single"/>
          <w:bdr w:val="single" w:sz="4" w:space="0" w:color="auto"/>
        </w:rPr>
        <w:t>economic situation sours</w:t>
      </w:r>
      <w:r w:rsidRPr="00596192">
        <w:rPr>
          <w:u w:val="single"/>
        </w:rPr>
        <w:t xml:space="preserve"> and elites</w:t>
      </w:r>
      <w:r w:rsidRPr="00055093">
        <w:rPr>
          <w:sz w:val="16"/>
          <w:szCs w:val="16"/>
        </w:rPr>
        <w:t xml:space="preserve"> and masses </w:t>
      </w:r>
      <w:r w:rsidRPr="00596192">
        <w:rPr>
          <w:u w:val="single"/>
        </w:rPr>
        <w:t>are looking for ways to improve a worsening situation.</w:t>
      </w:r>
      <w:r w:rsidRPr="00055093">
        <w:rPr>
          <w:sz w:val="16"/>
          <w:szCs w:val="16"/>
        </w:rPr>
        <w:t xml:space="preserve"> It is at these times that the pressure to cut military investment will be greatest and that state leaders will be forced to recognize the difficulty of continuing to pay for a rivalry. Among other things, this argument also encompasses the view that the cold war ended because the Union of Soviet Socialist Republics could no longer compete economically with the United States.</w:t>
      </w:r>
    </w:p>
    <w:p w:rsidR="00E5121C" w:rsidRPr="00845425" w:rsidRDefault="00E5121C" w:rsidP="00E5121C"/>
    <w:p w:rsidR="00E5121C" w:rsidRPr="00FF13E7" w:rsidRDefault="00E5121C" w:rsidP="00E5121C">
      <w:pPr>
        <w:rPr>
          <w:sz w:val="16"/>
        </w:rPr>
      </w:pPr>
    </w:p>
    <w:p w:rsidR="00E5121C" w:rsidRDefault="00E5121C" w:rsidP="00E5121C">
      <w:pPr>
        <w:pStyle w:val="Heading1"/>
      </w:pPr>
    </w:p>
    <w:p w:rsidR="00E5121C" w:rsidRDefault="00E5121C" w:rsidP="00E5121C">
      <w:pPr>
        <w:pStyle w:val="Heading1"/>
      </w:pPr>
      <w:r>
        <w:t xml:space="preserve">Non-Binding CP </w:t>
      </w:r>
    </w:p>
    <w:p w:rsidR="00E5121C" w:rsidRPr="005C73C6" w:rsidRDefault="00E5121C" w:rsidP="00E5121C">
      <w:pPr>
        <w:rPr>
          <w:sz w:val="16"/>
          <w:szCs w:val="16"/>
        </w:rPr>
      </w:pPr>
      <w:r w:rsidRPr="005C73C6">
        <w:rPr>
          <w:b/>
          <w:sz w:val="24"/>
          <w:szCs w:val="24"/>
        </w:rPr>
        <w:t>NNC 14</w:t>
      </w:r>
      <w:r>
        <w:rPr>
          <w:sz w:val="16"/>
          <w:szCs w:val="16"/>
        </w:rPr>
        <w:t xml:space="preserve"> [</w:t>
      </w:r>
      <w:r w:rsidRPr="005C73C6">
        <w:rPr>
          <w:sz w:val="16"/>
          <w:szCs w:val="16"/>
        </w:rPr>
        <w:t>The National Constitution Center is the first and only nonprofit, nonpartisan institution devoted to the most powerful vision of freedom ever expressed: the U.S. Constitution.</w:t>
      </w:r>
      <w:r>
        <w:rPr>
          <w:sz w:val="16"/>
          <w:szCs w:val="16"/>
        </w:rPr>
        <w:t xml:space="preserve">] </w:t>
      </w:r>
      <w:r w:rsidRPr="005C73C6">
        <w:rPr>
          <w:b/>
          <w:sz w:val="16"/>
          <w:szCs w:val="16"/>
        </w:rPr>
        <w:t>January 17, 2014</w:t>
      </w:r>
      <w:r>
        <w:rPr>
          <w:sz w:val="16"/>
          <w:szCs w:val="16"/>
        </w:rPr>
        <w:t xml:space="preserve"> </w:t>
      </w:r>
      <w:r>
        <w:rPr>
          <w:b/>
          <w:sz w:val="20"/>
          <w:szCs w:val="20"/>
          <w:u w:val="single"/>
        </w:rPr>
        <w:t>“</w:t>
      </w:r>
      <w:r w:rsidRPr="005C73C6">
        <w:rPr>
          <w:b/>
          <w:sz w:val="20"/>
          <w:szCs w:val="20"/>
          <w:u w:val="single"/>
        </w:rPr>
        <w:t>Obama’s NSA reforms far-reaching but hinge on Congress</w:t>
      </w:r>
      <w:r>
        <w:rPr>
          <w:b/>
          <w:sz w:val="20"/>
          <w:szCs w:val="20"/>
          <w:u w:val="single"/>
        </w:rPr>
        <w:t xml:space="preserve">” </w:t>
      </w:r>
      <w:hyperlink r:id="rId19" w:history="1">
        <w:r w:rsidRPr="00AE0AE4">
          <w:rPr>
            <w:rStyle w:val="Hyperlink"/>
            <w:sz w:val="16"/>
            <w:szCs w:val="16"/>
          </w:rPr>
          <w:t>http://news.yahoo.com/obama-nsa-reforms-far-reaching-hinge-congress-165214828.html</w:t>
        </w:r>
      </w:hyperlink>
      <w:r>
        <w:rPr>
          <w:sz w:val="16"/>
          <w:szCs w:val="16"/>
        </w:rPr>
        <w:t xml:space="preserve"> date accessed [1-28-2014] NNF</w:t>
      </w:r>
    </w:p>
    <w:p w:rsidR="00E5121C" w:rsidRPr="00F13DB9" w:rsidRDefault="00E5121C" w:rsidP="00E5121C">
      <w:pPr>
        <w:rPr>
          <w:b/>
        </w:rPr>
      </w:pPr>
      <w:r w:rsidRPr="00F13DB9">
        <w:t xml:space="preserve">President Barack </w:t>
      </w:r>
      <w:r w:rsidRPr="00A71EC5">
        <w:rPr>
          <w:rStyle w:val="StyleBoldUnderline"/>
          <w:highlight w:val="yellow"/>
        </w:rPr>
        <w:t>Obama</w:t>
      </w:r>
      <w:r w:rsidRPr="00F13DB9">
        <w:rPr>
          <w:rStyle w:val="StyleBoldUnderline"/>
        </w:rPr>
        <w:t xml:space="preserve"> called for basic reforms to National Security Agency spying programs on Americans, but he also </w:t>
      </w:r>
      <w:r w:rsidRPr="00A71EC5">
        <w:rPr>
          <w:rStyle w:val="StyleBoldUnderline"/>
          <w:highlight w:val="yellow"/>
        </w:rPr>
        <w:t>asked for help from his own administration and a divided Congress on a key reform</w:t>
      </w:r>
      <w:r w:rsidRPr="00F13DB9">
        <w:rPr>
          <w:rStyle w:val="StyleBoldUnderline"/>
        </w:rPr>
        <w:t>.</w:t>
      </w:r>
      <w:r>
        <w:t xml:space="preserve"> </w:t>
      </w:r>
      <w:r w:rsidRPr="00F13DB9">
        <w:rPr>
          <w:rFonts w:asciiTheme="minorHAnsi" w:hAnsiTheme="minorHAnsi" w:cs="Helvetica"/>
          <w:color w:val="000000"/>
          <w:shd w:val="clear" w:color="auto" w:fill="FFFFFF"/>
        </w:rPr>
        <w:t>Obama asked for an end to direct government access to Americans’ phone data, recommending that Attorney General Eric Holder and intelligence officials to come up with a plan for moving the massive data collection out of government hands by March 28.</w:t>
      </w:r>
      <w:r>
        <w:rPr>
          <w:rFonts w:asciiTheme="minorHAnsi" w:hAnsiTheme="minorHAnsi" w:cs="Helvetica"/>
          <w:color w:val="000000"/>
          <w:shd w:val="clear" w:color="auto" w:fill="FFFFFF"/>
        </w:rPr>
        <w:t xml:space="preserve"> </w:t>
      </w:r>
      <w:r w:rsidRPr="00F13DB9">
        <w:rPr>
          <w:rFonts w:asciiTheme="minorHAnsi" w:hAnsiTheme="minorHAnsi" w:cs="Helvetica"/>
          <w:color w:val="000000"/>
        </w:rPr>
        <w:t>“</w:t>
      </w:r>
      <w:r w:rsidRPr="00F13DB9">
        <w:rPr>
          <w:rStyle w:val="StyleBoldUnderline"/>
        </w:rPr>
        <w:t>Today, I can announce a series of concrete and substantial reforms that my Administration intends to adopt administratively or will seek to codify with Congress,” he said.</w:t>
      </w:r>
      <w:r>
        <w:rPr>
          <w:rStyle w:val="StyleBoldUnderline"/>
        </w:rPr>
        <w:t xml:space="preserve"> </w:t>
      </w:r>
      <w:r w:rsidRPr="00A71EC5">
        <w:rPr>
          <w:rStyle w:val="Emphasis"/>
          <w:highlight w:val="yellow"/>
        </w:rPr>
        <w:t>Congressional officials have already said some of the moves would need House and Senate approval anyway, after they are recommended or made by the President.</w:t>
      </w:r>
      <w:r>
        <w:rPr>
          <w:rStyle w:val="Emphasis"/>
        </w:rPr>
        <w:t xml:space="preserve"> </w:t>
      </w:r>
      <w:r w:rsidRPr="00A71EC5">
        <w:rPr>
          <w:rFonts w:asciiTheme="minorHAnsi" w:hAnsiTheme="minorHAnsi" w:cs="Helvetica"/>
          <w:color w:val="000000"/>
          <w:sz w:val="16"/>
          <w:szCs w:val="16"/>
        </w:rPr>
        <w:t>Critics of the NSA say its surveillance programs violate the Constitution’s Fourth Amendment, which protects people against unreasonable searches and seizures. Supporters say the agency is acting legally under powers granted to it by Congress and policies monitor by the secret Foreign Intelligence Surveillance Court (or FISC) court. The most controversial of the programs has been the phone-data collection program, which would change significantly if the President and Congress can agree on a new plan.</w:t>
      </w:r>
      <w:r w:rsidRPr="00F13DB9">
        <w:rPr>
          <w:rStyle w:val="StyleBoldUnderline"/>
        </w:rPr>
        <w:t xml:space="preserve"> </w:t>
      </w:r>
      <w:r w:rsidRPr="003B264B">
        <w:rPr>
          <w:rStyle w:val="StyleBoldUnderline"/>
          <w:highlight w:val="yellow"/>
        </w:rPr>
        <w:t>“</w:t>
      </w:r>
      <w:r w:rsidRPr="002323A8">
        <w:rPr>
          <w:rStyle w:val="StyleBoldUnderline"/>
          <w:highlight w:val="green"/>
        </w:rPr>
        <w:t>I am therefore ordering a transition that will end the Section 215 bulk metadata program as it currently exists</w:t>
      </w:r>
      <w:r w:rsidRPr="00F13DB9">
        <w:rPr>
          <w:rStyle w:val="StyleBoldUnderline"/>
        </w:rPr>
        <w:t>,</w:t>
      </w:r>
      <w:r w:rsidRPr="00F13DB9">
        <w:rPr>
          <w:rFonts w:asciiTheme="minorHAnsi" w:hAnsiTheme="minorHAnsi" w:cs="Helvetica"/>
          <w:color w:val="000000"/>
        </w:rPr>
        <w:t xml:space="preserve"> </w:t>
      </w:r>
      <w:r w:rsidRPr="00A71EC5">
        <w:rPr>
          <w:rFonts w:asciiTheme="minorHAnsi" w:hAnsiTheme="minorHAnsi" w:cs="Helvetica"/>
          <w:color w:val="000000"/>
          <w:sz w:val="16"/>
          <w:szCs w:val="16"/>
        </w:rPr>
        <w:t>and establish a mechanism that preserves the capabilities we need without the government holding this bulk meta-data,” Obama said. “I’ve ordered that the transition away from the existing program will proceed in two steps. Effective immediately, we will only pursue phone calls that are two steps removed from a number associated with a terrorist organization instead of three. And I have directed the Attorney General to work with the Foreign Intelligence Surveillance Court so that during this transition period, the database can be queried only after a judicial finding, or in a true emergency,” he said. “Next,</w:t>
      </w:r>
      <w:r w:rsidRPr="00A71EC5">
        <w:rPr>
          <w:rFonts w:asciiTheme="minorHAnsi" w:hAnsiTheme="minorHAnsi" w:cs="Helvetica"/>
          <w:color w:val="000000"/>
          <w:sz w:val="24"/>
        </w:rPr>
        <w:t xml:space="preserve"> </w:t>
      </w:r>
      <w:r w:rsidRPr="003B264B">
        <w:rPr>
          <w:rStyle w:val="StyleBoldUnderline"/>
          <w:highlight w:val="yellow"/>
        </w:rPr>
        <w:t>I</w:t>
      </w:r>
      <w:r w:rsidRPr="00F13DB9">
        <w:rPr>
          <w:rStyle w:val="StyleBoldUnderline"/>
        </w:rPr>
        <w:t xml:space="preserve"> have instructed the intelligence community and Attorney General to use this transition period to develop options for a new approach that can match the capabilities and fill the gaps that the Section 215 program was designed to address without the government holding this meta-data. They will report back to me with options for alternative approaches before the program comes up for reauthorization on March 28.</w:t>
      </w:r>
      <w:r w:rsidRPr="00F13DB9">
        <w:rPr>
          <w:rFonts w:asciiTheme="minorHAnsi" w:hAnsiTheme="minorHAnsi" w:cs="Helvetica"/>
          <w:color w:val="000000"/>
        </w:rPr>
        <w:t xml:space="preserve">  During this period, </w:t>
      </w:r>
      <w:r w:rsidRPr="002323A8">
        <w:rPr>
          <w:rStyle w:val="Emphasis"/>
          <w:highlight w:val="green"/>
        </w:rPr>
        <w:t>I will consult with the relevant committees in Congress to seek their views, and then seek congressional authorization for the new program as needed</w:t>
      </w:r>
      <w:r w:rsidRPr="00A71EC5">
        <w:rPr>
          <w:rStyle w:val="Emphasis"/>
          <w:highlight w:val="yellow"/>
        </w:rPr>
        <w:t>.”</w:t>
      </w:r>
      <w:r>
        <w:rPr>
          <w:rStyle w:val="Emphasis"/>
        </w:rPr>
        <w:t xml:space="preserve"> </w:t>
      </w:r>
      <w:r w:rsidRPr="00F13DB9">
        <w:rPr>
          <w:rFonts w:asciiTheme="minorHAnsi" w:hAnsiTheme="minorHAnsi" w:cs="Helvetica"/>
          <w:color w:val="000000"/>
        </w:rPr>
        <w:t xml:space="preserve">At the start of the speech, the President gave a history lesson about the American intelligence community and safeguards put in place to shield citizens from surveillance without cause. That changed, said Obama, after the 9/11 terrorist attacks, saying it is “hard to understand the transformation” that has occurred within the intelligence community to meet the need to combat “real and novel” threats. </w:t>
      </w:r>
      <w:r w:rsidRPr="00F13DB9">
        <w:rPr>
          <w:rStyle w:val="StyleBoldUnderline"/>
        </w:rPr>
        <w:t>“The danger of government overreach remains acute,” he said , about the broad technology tools used by the NSA, adding that the agency consistently followed protocols to protect the privacy of the American people.</w:t>
      </w:r>
      <w:r>
        <w:rPr>
          <w:rFonts w:asciiTheme="minorHAnsi" w:hAnsiTheme="minorHAnsi" w:cs="Helvetica"/>
          <w:color w:val="000000"/>
        </w:rPr>
        <w:t xml:space="preserve"> </w:t>
      </w:r>
    </w:p>
    <w:p w:rsidR="00E5121C" w:rsidRDefault="00E5121C" w:rsidP="00E5121C"/>
    <w:p w:rsidR="00E5121C" w:rsidRDefault="00E5121C" w:rsidP="00E5121C">
      <w:pPr>
        <w:pStyle w:val="Heading1"/>
      </w:pPr>
    </w:p>
    <w:p w:rsidR="00E5121C" w:rsidRDefault="00E5121C" w:rsidP="00E5121C">
      <w:pPr>
        <w:pStyle w:val="Heading1"/>
      </w:pPr>
      <w:r>
        <w:t xml:space="preserve">Court DA OV </w:t>
      </w:r>
    </w:p>
    <w:p w:rsidR="00E5121C" w:rsidRDefault="00E5121C" w:rsidP="00E5121C">
      <w:pPr>
        <w:rPr>
          <w:b/>
        </w:rPr>
      </w:pPr>
    </w:p>
    <w:p w:rsidR="00E5121C" w:rsidRPr="000B5052" w:rsidRDefault="00E5121C" w:rsidP="00E5121C">
      <w:pPr>
        <w:rPr>
          <w:b/>
        </w:rPr>
      </w:pPr>
      <w:r w:rsidRPr="000B5052">
        <w:rPr>
          <w:b/>
        </w:rPr>
        <w:t xml:space="preserve">mutually assured destruction and human rationality check back their impacts but you can’t </w:t>
      </w:r>
      <w:r w:rsidRPr="000B5052">
        <w:rPr>
          <w:b/>
          <w:u w:val="single"/>
        </w:rPr>
        <w:t>negotiate</w:t>
      </w:r>
      <w:r>
        <w:rPr>
          <w:b/>
        </w:rPr>
        <w:t xml:space="preserve"> with the environment --- nucl</w:t>
      </w:r>
      <w:r w:rsidRPr="000B5052">
        <w:rPr>
          <w:b/>
        </w:rPr>
        <w:t>ear war won’t cause extinction and doesn’t hurt the environment</w:t>
      </w:r>
    </w:p>
    <w:p w:rsidR="00E5121C" w:rsidRPr="000B5052" w:rsidRDefault="00E5121C" w:rsidP="00E5121C">
      <w:r w:rsidRPr="000B5052">
        <w:rPr>
          <w:b/>
        </w:rPr>
        <w:t>Robock 10</w:t>
      </w:r>
      <w:r w:rsidRPr="000B5052">
        <w:t xml:space="preserve"> (Alan, Department of Environmental Sciences, Rutgers University, “Nuclear Winter,” WIREs Climate Change, May/June, Wiley Online Library via University of Michigan Libraries)</w:t>
      </w:r>
    </w:p>
    <w:p w:rsidR="00E5121C" w:rsidRPr="000B5052" w:rsidRDefault="00E5121C" w:rsidP="00E5121C">
      <w:pPr>
        <w:rPr>
          <w:sz w:val="16"/>
        </w:rPr>
      </w:pPr>
      <w:r w:rsidRPr="000B5052">
        <w:rPr>
          <w:sz w:val="16"/>
        </w:rPr>
        <w:t xml:space="preserve">While it is important to point out the consequences of nuclear winter, it is also important to point out what will not be the consequences. Although </w:t>
      </w:r>
      <w:r w:rsidRPr="006327F1">
        <w:rPr>
          <w:highlight w:val="cyan"/>
          <w:u w:val="single"/>
        </w:rPr>
        <w:t>extinction</w:t>
      </w:r>
      <w:r w:rsidRPr="000B5052">
        <w:rPr>
          <w:sz w:val="16"/>
        </w:rPr>
        <w:t xml:space="preserve"> of our species was not ruled out in initial studies by biologists, it now seems that this </w:t>
      </w:r>
      <w:r w:rsidRPr="006327F1">
        <w:rPr>
          <w:highlight w:val="cyan"/>
          <w:u w:val="single"/>
        </w:rPr>
        <w:t xml:space="preserve">would </w:t>
      </w:r>
      <w:r w:rsidRPr="006327F1">
        <w:rPr>
          <w:highlight w:val="cyan"/>
          <w:u w:val="single"/>
          <w:bdr w:val="single" w:sz="4" w:space="0" w:color="auto"/>
        </w:rPr>
        <w:t>not take place.</w:t>
      </w:r>
      <w:r w:rsidRPr="006327F1">
        <w:rPr>
          <w:highlight w:val="cyan"/>
          <w:u w:val="single"/>
        </w:rPr>
        <w:t xml:space="preserve"> Especially in Australia</w:t>
      </w:r>
      <w:r w:rsidRPr="000B5052">
        <w:rPr>
          <w:u w:val="single"/>
        </w:rPr>
        <w:t xml:space="preserve"> and New Zealand, </w:t>
      </w:r>
      <w:r w:rsidRPr="006327F1">
        <w:rPr>
          <w:highlight w:val="cyan"/>
          <w:u w:val="single"/>
        </w:rPr>
        <w:t>humans would</w:t>
      </w:r>
      <w:r w:rsidRPr="000B5052">
        <w:rPr>
          <w:sz w:val="16"/>
        </w:rPr>
        <w:t xml:space="preserve"> have a better chance to </w:t>
      </w:r>
      <w:r w:rsidRPr="006327F1">
        <w:rPr>
          <w:rStyle w:val="StyleBoldUnderline"/>
          <w:highlight w:val="cyan"/>
          <w:bdr w:val="single" w:sz="4" w:space="0" w:color="auto"/>
        </w:rPr>
        <w:t>survive.</w:t>
      </w:r>
      <w:r w:rsidRPr="000B5052">
        <w:rPr>
          <w:sz w:val="16"/>
        </w:rPr>
        <w:t xml:space="preserve"> Also, Earth will not be plunged into an ice age. Ice sheets, which covered North America and Europe only 18,000 years ago and were more than 3-km thick, take many thousands of years to build up from annual snow layers, and the </w:t>
      </w:r>
      <w:r w:rsidRPr="006327F1">
        <w:rPr>
          <w:highlight w:val="cyan"/>
          <w:u w:val="single"/>
        </w:rPr>
        <w:t xml:space="preserve">climatic disruptions would </w:t>
      </w:r>
      <w:r w:rsidRPr="006327F1">
        <w:rPr>
          <w:highlight w:val="cyan"/>
          <w:u w:val="single"/>
          <w:bdr w:val="single" w:sz="4" w:space="0" w:color="auto"/>
        </w:rPr>
        <w:t>not last long</w:t>
      </w:r>
      <w:r w:rsidRPr="000B5052">
        <w:rPr>
          <w:sz w:val="16"/>
        </w:rPr>
        <w:t xml:space="preserve"> enough to produce them. The oxygen </w:t>
      </w:r>
      <w:r w:rsidRPr="000B5052">
        <w:rPr>
          <w:rStyle w:val="StyleBoldUnderline"/>
          <w:sz w:val="16"/>
        </w:rPr>
        <w:t>consumption</w:t>
      </w:r>
      <w:r w:rsidRPr="000B5052">
        <w:rPr>
          <w:sz w:val="16"/>
        </w:rPr>
        <w:t xml:space="preserve"> by the fires would be </w:t>
      </w:r>
      <w:r w:rsidRPr="006327F1">
        <w:rPr>
          <w:rStyle w:val="StyleBoldUnderline"/>
          <w:highlight w:val="cyan"/>
          <w:bdr w:val="single" w:sz="4" w:space="0" w:color="auto"/>
        </w:rPr>
        <w:t>inconsequential,</w:t>
      </w:r>
      <w:r w:rsidRPr="000B5052">
        <w:rPr>
          <w:sz w:val="16"/>
        </w:rPr>
        <w:t xml:space="preserve"> as would </w:t>
      </w:r>
      <w:r w:rsidRPr="006327F1">
        <w:rPr>
          <w:rStyle w:val="StyleBoldUnderline"/>
          <w:highlight w:val="cyan"/>
        </w:rPr>
        <w:t xml:space="preserve">the effect on the </w:t>
      </w:r>
      <w:r w:rsidRPr="006327F1">
        <w:rPr>
          <w:rStyle w:val="StyleBoldUnderline"/>
          <w:highlight w:val="cyan"/>
          <w:bdr w:val="single" w:sz="4" w:space="0" w:color="auto"/>
        </w:rPr>
        <w:t>atmospher</w:t>
      </w:r>
      <w:r w:rsidRPr="000B5052">
        <w:rPr>
          <w:sz w:val="16"/>
        </w:rPr>
        <w:t>ic greenhouse by carbon dioxide production. The consequences of nuclear winter are extreme enough without these additional effects, however.</w:t>
      </w:r>
    </w:p>
    <w:p w:rsidR="00E5121C" w:rsidRPr="000B5052" w:rsidRDefault="00E5121C" w:rsidP="00E5121C">
      <w:pPr>
        <w:rPr>
          <w:b/>
        </w:rPr>
      </w:pPr>
    </w:p>
    <w:p w:rsidR="00E5121C" w:rsidRPr="000B5052" w:rsidRDefault="00E5121C" w:rsidP="00E5121C">
      <w:pPr>
        <w:rPr>
          <w:b/>
        </w:rPr>
      </w:pPr>
      <w:r w:rsidRPr="000B5052">
        <w:rPr>
          <w:b/>
        </w:rPr>
        <w:t>Makes all of their war impacts inevitable</w:t>
      </w:r>
    </w:p>
    <w:p w:rsidR="00E5121C" w:rsidRPr="000B5052" w:rsidRDefault="00E5121C" w:rsidP="00E5121C">
      <w:r w:rsidRPr="000B5052">
        <w:rPr>
          <w:b/>
        </w:rPr>
        <w:t>Homer-Dixon, 98</w:t>
      </w:r>
      <w:r w:rsidRPr="000B5052">
        <w:t xml:space="preserve"> (Thomas</w:t>
      </w:r>
      <w:r w:rsidRPr="000B5052">
        <w:rPr>
          <w:b/>
        </w:rPr>
        <w:t xml:space="preserve"> </w:t>
      </w:r>
      <w:r w:rsidRPr="000B5052">
        <w:t>Homer-Dixon, assistant professor of political science and director of the Peace and Conflict Studies Programme at the University of Toronto, associate fellow of the Canadian Institute for Advanced Research, World Security: Challenges for a New Century, Third Edition, edited by Michael Klare and Yogesh Chandrani, pg. 342-3, 1998)</w:t>
      </w:r>
    </w:p>
    <w:p w:rsidR="00E5121C" w:rsidRPr="000B5052" w:rsidRDefault="00E5121C" w:rsidP="00E5121C">
      <w:pPr>
        <w:rPr>
          <w:sz w:val="16"/>
        </w:rPr>
      </w:pPr>
      <w:r w:rsidRPr="000B5052">
        <w:rPr>
          <w:sz w:val="16"/>
        </w:rPr>
        <w:t xml:space="preserve">Experts have proposed numerous possible links between environmental change and conflict. Some have suggested that environmental change may shift the balance of power between states either regionally or globally, causing instabilities that could lead to war. Another possibility is that global environmental damage might increase the gap between rich and poor societies, with the poor then violently confronting the rich for a fairer share of the world’s wealth. Severe conflict may also arise from frustration with countries that do not go along with agreements to protect the global environment, or that “free-ride” by letting other countries absorb the costs of environmental protection. Warmer temperatures could lead to contention over more easily harvested resources in the Antarctic. Bulging populations and land stress may produce waves of environmental refugees, spilling across borders and disrupting relations among ethnic groups. Countries might fight among themselves because of dwindling supplies of water and the effects of upstream pollution. A sharp decline in food crop production and grazing land could lead to conflict between nomadic tribes and sedentary farmers. Environmental change could in time cause a slow deepening of poverty in poor countries, which might open bitter divisions between classes and ethnic groups, corrode democratic institutions, and spawn revolutions and insurgencies. In general, many experts have the sense that </w:t>
      </w:r>
      <w:r w:rsidRPr="006327F1">
        <w:rPr>
          <w:highlight w:val="cyan"/>
          <w:u w:val="single"/>
        </w:rPr>
        <w:t xml:space="preserve">environmental problems will </w:t>
      </w:r>
      <w:r w:rsidRPr="006327F1">
        <w:rPr>
          <w:highlight w:val="cyan"/>
          <w:u w:val="single"/>
          <w:bdr w:val="single" w:sz="4" w:space="0" w:color="auto"/>
        </w:rPr>
        <w:t>“ratchet up</w:t>
      </w:r>
      <w:r w:rsidRPr="006327F1">
        <w:rPr>
          <w:rStyle w:val="StyleBoldUnderline"/>
          <w:highlight w:val="cyan"/>
          <w:bdr w:val="single" w:sz="4" w:space="0" w:color="auto"/>
        </w:rPr>
        <w:t>”</w:t>
      </w:r>
      <w:r w:rsidRPr="000B5052">
        <w:rPr>
          <w:sz w:val="16"/>
        </w:rPr>
        <w:t xml:space="preserve"> the level of </w:t>
      </w:r>
      <w:r w:rsidRPr="006327F1">
        <w:rPr>
          <w:highlight w:val="cyan"/>
          <w:u w:val="single"/>
          <w:bdr w:val="single" w:sz="4" w:space="0" w:color="auto"/>
        </w:rPr>
        <w:t>stress</w:t>
      </w:r>
      <w:r w:rsidRPr="006327F1">
        <w:rPr>
          <w:highlight w:val="cyan"/>
          <w:u w:val="single"/>
        </w:rPr>
        <w:t xml:space="preserve"> within</w:t>
      </w:r>
      <w:r w:rsidRPr="000B5052">
        <w:rPr>
          <w:sz w:val="16"/>
        </w:rPr>
        <w:t xml:space="preserve"> states and </w:t>
      </w:r>
      <w:r w:rsidRPr="006327F1">
        <w:rPr>
          <w:highlight w:val="cyan"/>
          <w:u w:val="single"/>
        </w:rPr>
        <w:t>the international community, increasing the likelihood of</w:t>
      </w:r>
      <w:r w:rsidRPr="000B5052">
        <w:rPr>
          <w:sz w:val="16"/>
        </w:rPr>
        <w:t xml:space="preserve"> many different kinds of conflict—from </w:t>
      </w:r>
      <w:r w:rsidRPr="006327F1">
        <w:rPr>
          <w:highlight w:val="cyan"/>
          <w:u w:val="single"/>
          <w:bdr w:val="single" w:sz="4" w:space="0" w:color="auto"/>
        </w:rPr>
        <w:t>war</w:t>
      </w:r>
      <w:r w:rsidRPr="006327F1">
        <w:rPr>
          <w:highlight w:val="cyan"/>
          <w:u w:val="single"/>
        </w:rPr>
        <w:t xml:space="preserve"> </w:t>
      </w:r>
      <w:r w:rsidRPr="006327F1">
        <w:rPr>
          <w:rStyle w:val="StyleBoldUnderline"/>
          <w:highlight w:val="cyan"/>
        </w:rPr>
        <w:t xml:space="preserve">and </w:t>
      </w:r>
      <w:r w:rsidRPr="006327F1">
        <w:rPr>
          <w:rStyle w:val="StyleBoldUnderline"/>
          <w:highlight w:val="cyan"/>
          <w:bdr w:val="single" w:sz="4" w:space="0" w:color="auto"/>
        </w:rPr>
        <w:t>rebellion</w:t>
      </w:r>
      <w:r w:rsidRPr="000B5052">
        <w:rPr>
          <w:sz w:val="16"/>
        </w:rPr>
        <w:t xml:space="preserve"> to trade disputes—</w:t>
      </w:r>
      <w:r w:rsidRPr="006327F1">
        <w:rPr>
          <w:highlight w:val="cyan"/>
          <w:u w:val="single"/>
        </w:rPr>
        <w:t xml:space="preserve">and </w:t>
      </w:r>
      <w:r w:rsidRPr="006327F1">
        <w:rPr>
          <w:highlight w:val="cyan"/>
          <w:u w:val="single"/>
          <w:bdr w:val="single" w:sz="4" w:space="0" w:color="auto"/>
        </w:rPr>
        <w:t>undermining</w:t>
      </w:r>
      <w:r w:rsidRPr="000B5052">
        <w:rPr>
          <w:sz w:val="16"/>
        </w:rPr>
        <w:t xml:space="preserve"> possibilities for </w:t>
      </w:r>
      <w:r w:rsidRPr="006327F1">
        <w:rPr>
          <w:highlight w:val="cyan"/>
          <w:u w:val="single"/>
          <w:bdr w:val="single" w:sz="4" w:space="0" w:color="auto"/>
        </w:rPr>
        <w:t>cooperation</w:t>
      </w:r>
      <w:r w:rsidRPr="006327F1">
        <w:rPr>
          <w:rStyle w:val="StyleBoldUnderline"/>
          <w:highlight w:val="cyan"/>
          <w:bdr w:val="single" w:sz="4" w:space="0" w:color="auto"/>
        </w:rPr>
        <w:t>.</w:t>
      </w:r>
    </w:p>
    <w:p w:rsidR="00E5121C" w:rsidRPr="000B5052" w:rsidRDefault="00E5121C" w:rsidP="00E5121C">
      <w:pPr>
        <w:rPr>
          <w:b/>
        </w:rPr>
      </w:pPr>
    </w:p>
    <w:p w:rsidR="00E5121C" w:rsidRPr="000B5052" w:rsidRDefault="00E5121C" w:rsidP="00E5121C">
      <w:pPr>
        <w:rPr>
          <w:b/>
        </w:rPr>
      </w:pPr>
      <w:r w:rsidRPr="000B5052">
        <w:rPr>
          <w:b/>
        </w:rPr>
        <w:t xml:space="preserve">a) Decision calculus polluted with “nuclear war” exaggerations and where questions of “link uniqueness” and “irreversible damage” are prioritized over whether or not something hurts other species is the exact type of impact calculus that makes all of their impacts </w:t>
      </w:r>
      <w:r w:rsidRPr="000B5052">
        <w:rPr>
          <w:b/>
          <w:u w:val="single"/>
        </w:rPr>
        <w:t>possible</w:t>
      </w:r>
      <w:r w:rsidRPr="000B5052">
        <w:rPr>
          <w:b/>
        </w:rPr>
        <w:t xml:space="preserve"> and </w:t>
      </w:r>
      <w:r w:rsidRPr="000B5052">
        <w:rPr>
          <w:b/>
          <w:u w:val="single"/>
        </w:rPr>
        <w:t>inevitable</w:t>
      </w:r>
      <w:r w:rsidRPr="000B5052">
        <w:rPr>
          <w:b/>
        </w:rPr>
        <w:t xml:space="preserve"> --- prioritizing the prevention of the loss of </w:t>
      </w:r>
      <w:r w:rsidRPr="000B5052">
        <w:rPr>
          <w:b/>
          <w:u w:val="single"/>
        </w:rPr>
        <w:t>every</w:t>
      </w:r>
      <w:r w:rsidRPr="000B5052">
        <w:rPr>
          <w:b/>
        </w:rPr>
        <w:t xml:space="preserve"> species death </w:t>
      </w:r>
      <w:r w:rsidRPr="000B5052">
        <w:rPr>
          <w:b/>
          <w:u w:val="single"/>
        </w:rPr>
        <w:t>flips try or die framing</w:t>
      </w:r>
      <w:r w:rsidRPr="000B5052">
        <w:rPr>
          <w:b/>
        </w:rPr>
        <w:t xml:space="preserve"> </w:t>
      </w:r>
    </w:p>
    <w:p w:rsidR="00E5121C" w:rsidRPr="000B5052" w:rsidRDefault="00E5121C" w:rsidP="00E5121C">
      <w:r w:rsidRPr="000B5052">
        <w:rPr>
          <w:b/>
        </w:rPr>
        <w:t>Bookchin 87</w:t>
      </w:r>
      <w:r w:rsidRPr="000B5052">
        <w:t xml:space="preserve"> (Murray Bookchin, co-founder of the Institute of Social Ecology, 1987, "An Appeal For Social and Psychological Sanity," The Modern Crisis, Published by Black Rose Books Ltd., ISBN 0920057624, p. 106-108)</w:t>
      </w:r>
    </w:p>
    <w:p w:rsidR="00E5121C" w:rsidRPr="000B5052" w:rsidRDefault="00E5121C" w:rsidP="00E5121C">
      <w:pPr>
        <w:rPr>
          <w:sz w:val="16"/>
          <w:szCs w:val="16"/>
        </w:rPr>
      </w:pPr>
      <w:r w:rsidRPr="000B5052">
        <w:rPr>
          <w:sz w:val="16"/>
        </w:rPr>
        <w:t>Industrially and technologically, we are moving at an ever-accelerating pace toward a yawning chasm with our eyes completely blindfolded</w:t>
      </w:r>
      <w:r w:rsidRPr="000B5052">
        <w:rPr>
          <w:sz w:val="16"/>
          <w:szCs w:val="16"/>
        </w:rPr>
        <w:t xml:space="preserve">. From the 1950s onward, </w:t>
      </w:r>
      <w:r w:rsidRPr="000B5052">
        <w:rPr>
          <w:sz w:val="16"/>
        </w:rPr>
        <w:t>we have placed ecological burdens upon our planet that have no precedent in human history. Our impact on our environment has been nothing less than appalling</w:t>
      </w:r>
      <w:r w:rsidRPr="000B5052">
        <w:rPr>
          <w:sz w:val="16"/>
          <w:szCs w:val="16"/>
        </w:rPr>
        <w:t xml:space="preserve">. The problems raised by acid rain alone are striking examples of [end page 106] innumerable problems that appear everywhere on our planet. The concrete-like clay layers, impervious to almost any kind of plant growth, replacing dynamic soils that once supported lush rain forests remain stark witness to a massive erosion of soil in all regions north and south of our equatorial belt. The equator—a cradle not only of our weather like the ice caps but a highly complex network of animal and plant life—is being denuded to a point where vast areas of the region look like a barren moonscape. We no longer "cut" our forests—that celebrated "renewable resource" for fuel, timber, and paper. We sweep them up like dust with a rapidity and "efficiency" that renders any claims to restorative action mere media-hype. </w:t>
      </w:r>
      <w:r w:rsidRPr="000B5052">
        <w:rPr>
          <w:sz w:val="16"/>
        </w:rPr>
        <w:t>Our entire planet is</w:t>
      </w:r>
      <w:r w:rsidRPr="000B5052">
        <w:rPr>
          <w:sz w:val="16"/>
          <w:szCs w:val="16"/>
        </w:rPr>
        <w:t xml:space="preserve"> thus </w:t>
      </w:r>
      <w:r w:rsidRPr="000B5052">
        <w:rPr>
          <w:sz w:val="16"/>
        </w:rPr>
        <w:t>becoming simplified, not only polluted</w:t>
      </w:r>
      <w:r w:rsidRPr="000B5052">
        <w:rPr>
          <w:sz w:val="16"/>
          <w:szCs w:val="16"/>
        </w:rPr>
        <w:t xml:space="preserve">. Its soil is turning into sand. Its stately forests are rapidly being replaced by tangled weeds and scrub, that is, where vegetation in any complex form can be sustained at all. Its </w:t>
      </w:r>
      <w:r w:rsidRPr="000B5052">
        <w:rPr>
          <w:u w:val="single"/>
        </w:rPr>
        <w:t>wildlife ebbs</w:t>
      </w:r>
      <w:r w:rsidRPr="000B5052">
        <w:rPr>
          <w:sz w:val="16"/>
        </w:rPr>
        <w:t xml:space="preserve"> and flows </w:t>
      </w:r>
      <w:r w:rsidRPr="000B5052">
        <w:rPr>
          <w:u w:val="single"/>
        </w:rPr>
        <w:t>on the edge of extinction</w:t>
      </w:r>
      <w:r w:rsidRPr="000B5052">
        <w:rPr>
          <w:rStyle w:val="StyleBoldUnderline"/>
        </w:rPr>
        <w:t>,</w:t>
      </w:r>
      <w:r w:rsidRPr="000B5052">
        <w:rPr>
          <w:sz w:val="16"/>
        </w:rPr>
        <w:t xml:space="preserve"> dependent largely on whether</w:t>
      </w:r>
      <w:r w:rsidRPr="000B5052">
        <w:rPr>
          <w:sz w:val="16"/>
          <w:szCs w:val="16"/>
        </w:rPr>
        <w:t xml:space="preserve"> one or two nations—or </w:t>
      </w:r>
      <w:r w:rsidRPr="000B5052">
        <w:rPr>
          <w:sz w:val="16"/>
        </w:rPr>
        <w:t>governmental administrations</w:t>
      </w:r>
      <w:r w:rsidRPr="000B5052">
        <w:rPr>
          <w:sz w:val="16"/>
          <w:szCs w:val="16"/>
        </w:rPr>
        <w:t>—</w:t>
      </w:r>
      <w:r w:rsidRPr="000B5052">
        <w:rPr>
          <w:sz w:val="16"/>
        </w:rPr>
        <w:t>agree that certain</w:t>
      </w:r>
      <w:r w:rsidRPr="000B5052">
        <w:rPr>
          <w:sz w:val="16"/>
          <w:szCs w:val="16"/>
        </w:rPr>
        <w:t xml:space="preserve"> sea and land mammals, bird </w:t>
      </w:r>
      <w:r w:rsidRPr="000B5052">
        <w:rPr>
          <w:sz w:val="16"/>
        </w:rPr>
        <w:t>species</w:t>
      </w:r>
      <w:r w:rsidRPr="000B5052">
        <w:rPr>
          <w:sz w:val="16"/>
          <w:szCs w:val="16"/>
        </w:rPr>
        <w:t xml:space="preserve">, or, for that matter, magnificent trees </w:t>
      </w:r>
      <w:r w:rsidRPr="000B5052">
        <w:rPr>
          <w:sz w:val="16"/>
        </w:rPr>
        <w:t>are "worth" rescuing as lucrative items on corporate balance sheets</w:t>
      </w:r>
      <w:r w:rsidRPr="000B5052">
        <w:rPr>
          <w:sz w:val="16"/>
          <w:szCs w:val="16"/>
        </w:rPr>
        <w:t xml:space="preserve">. </w:t>
      </w:r>
      <w:r w:rsidRPr="006327F1">
        <w:rPr>
          <w:b/>
          <w:highlight w:val="cyan"/>
          <w:u w:val="single"/>
        </w:rPr>
        <w:t xml:space="preserve">With </w:t>
      </w:r>
      <w:r w:rsidRPr="006327F1">
        <w:rPr>
          <w:b/>
          <w:highlight w:val="cyan"/>
          <w:u w:val="single"/>
          <w:bdr w:val="single" w:sz="4" w:space="0" w:color="auto"/>
        </w:rPr>
        <w:t>each</w:t>
      </w:r>
      <w:r w:rsidRPr="000B5052">
        <w:rPr>
          <w:sz w:val="16"/>
        </w:rPr>
        <w:t xml:space="preserve"> such </w:t>
      </w:r>
      <w:r w:rsidRPr="006327F1">
        <w:rPr>
          <w:b/>
          <w:highlight w:val="cyan"/>
          <w:u w:val="single"/>
          <w:bdr w:val="single" w:sz="4" w:space="0" w:color="auto"/>
        </w:rPr>
        <w:t>loss,</w:t>
      </w:r>
      <w:r w:rsidRPr="006327F1">
        <w:rPr>
          <w:b/>
          <w:highlight w:val="cyan"/>
          <w:u w:val="single"/>
        </w:rPr>
        <w:t xml:space="preserve"> humanity</w:t>
      </w:r>
      <w:r w:rsidRPr="006327F1">
        <w:rPr>
          <w:rStyle w:val="StyleBoldUnderline"/>
          <w:b/>
          <w:highlight w:val="cyan"/>
        </w:rPr>
        <w:t>,</w:t>
      </w:r>
      <w:r w:rsidRPr="000B5052">
        <w:rPr>
          <w:sz w:val="16"/>
          <w:szCs w:val="16"/>
        </w:rPr>
        <w:t xml:space="preserve"> too, </w:t>
      </w:r>
      <w:r w:rsidRPr="006327F1">
        <w:rPr>
          <w:b/>
          <w:highlight w:val="cyan"/>
          <w:u w:val="single"/>
        </w:rPr>
        <w:t>loses</w:t>
      </w:r>
      <w:r w:rsidRPr="000B5052">
        <w:rPr>
          <w:sz w:val="16"/>
        </w:rPr>
        <w:t xml:space="preserve"> a portion of its own character structure: </w:t>
      </w:r>
      <w:r w:rsidRPr="006327F1">
        <w:rPr>
          <w:b/>
          <w:highlight w:val="cyan"/>
          <w:u w:val="single"/>
        </w:rPr>
        <w:t xml:space="preserve">its </w:t>
      </w:r>
      <w:r w:rsidRPr="006327F1">
        <w:rPr>
          <w:b/>
          <w:highlight w:val="cyan"/>
          <w:u w:val="single"/>
          <w:bdr w:val="single" w:sz="4" w:space="0" w:color="auto"/>
        </w:rPr>
        <w:t>sensitivity toward</w:t>
      </w:r>
      <w:r w:rsidRPr="000B5052">
        <w:rPr>
          <w:sz w:val="16"/>
        </w:rPr>
        <w:t xml:space="preserve"> life as such, including human </w:t>
      </w:r>
      <w:r w:rsidRPr="006327F1">
        <w:rPr>
          <w:b/>
          <w:highlight w:val="cyan"/>
          <w:u w:val="single"/>
          <w:bdr w:val="single" w:sz="4" w:space="0" w:color="auto"/>
        </w:rPr>
        <w:t>life,</w:t>
      </w:r>
      <w:r w:rsidRPr="000B5052">
        <w:rPr>
          <w:sz w:val="16"/>
        </w:rPr>
        <w:t xml:space="preserve"> and its rich wealth of sensibility. </w:t>
      </w:r>
      <w:r w:rsidRPr="006327F1">
        <w:rPr>
          <w:highlight w:val="cyan"/>
          <w:u w:val="single"/>
        </w:rPr>
        <w:t xml:space="preserve">If we can learn to ignore the </w:t>
      </w:r>
      <w:r w:rsidRPr="006327F1">
        <w:rPr>
          <w:highlight w:val="cyan"/>
          <w:u w:val="single"/>
          <w:bdr w:val="single" w:sz="4" w:space="0" w:color="auto"/>
        </w:rPr>
        <w:t>destiny of whales</w:t>
      </w:r>
      <w:r w:rsidRPr="000B5052">
        <w:rPr>
          <w:sz w:val="16"/>
        </w:rPr>
        <w:t xml:space="preserve"> and condors</w:t>
      </w:r>
      <w:r w:rsidRPr="000B5052">
        <w:rPr>
          <w:sz w:val="16"/>
          <w:szCs w:val="16"/>
        </w:rPr>
        <w:t>—indeed, turn their fate into chic cliches—</w:t>
      </w:r>
      <w:r w:rsidRPr="006327F1">
        <w:rPr>
          <w:szCs w:val="16"/>
          <w:highlight w:val="cyan"/>
          <w:u w:val="single"/>
        </w:rPr>
        <w:t>we can learn to ignore the destiny of</w:t>
      </w:r>
      <w:r w:rsidRPr="000B5052">
        <w:rPr>
          <w:sz w:val="16"/>
        </w:rPr>
        <w:t xml:space="preserve"> Cambodians in Asia, Salvadorans in Central America,</w:t>
      </w:r>
      <w:r w:rsidRPr="000B5052">
        <w:rPr>
          <w:sz w:val="16"/>
          <w:szCs w:val="16"/>
        </w:rPr>
        <w:t xml:space="preserve"> [end page 107] </w:t>
      </w:r>
      <w:r w:rsidRPr="000B5052">
        <w:rPr>
          <w:sz w:val="16"/>
        </w:rPr>
        <w:t>and</w:t>
      </w:r>
      <w:r w:rsidRPr="000B5052">
        <w:rPr>
          <w:sz w:val="16"/>
          <w:szCs w:val="16"/>
        </w:rPr>
        <w:t xml:space="preserve">, finally, </w:t>
      </w:r>
      <w:r w:rsidRPr="000B5052">
        <w:rPr>
          <w:sz w:val="16"/>
        </w:rPr>
        <w:t xml:space="preserve">the </w:t>
      </w:r>
      <w:r w:rsidRPr="006327F1">
        <w:rPr>
          <w:highlight w:val="cyan"/>
          <w:u w:val="single"/>
        </w:rPr>
        <w:t>human beings</w:t>
      </w:r>
      <w:r w:rsidRPr="000B5052">
        <w:rPr>
          <w:sz w:val="16"/>
        </w:rPr>
        <w:t xml:space="preserve"> who people our communities. If we reach this degree of degradation, </w:t>
      </w:r>
      <w:r w:rsidRPr="006327F1">
        <w:rPr>
          <w:highlight w:val="cyan"/>
          <w:u w:val="single"/>
        </w:rPr>
        <w:t>we will</w:t>
      </w:r>
      <w:r w:rsidRPr="000B5052">
        <w:rPr>
          <w:sz w:val="16"/>
        </w:rPr>
        <w:t xml:space="preserve"> then </w:t>
      </w:r>
      <w:r w:rsidRPr="006327F1">
        <w:rPr>
          <w:highlight w:val="cyan"/>
          <w:u w:val="single"/>
        </w:rPr>
        <w:t xml:space="preserve">become so spiritually denuded that we </w:t>
      </w:r>
      <w:r w:rsidRPr="006327F1">
        <w:rPr>
          <w:rStyle w:val="StyleBoldUnderline"/>
          <w:highlight w:val="cyan"/>
        </w:rPr>
        <w:t xml:space="preserve">will be capable of </w:t>
      </w:r>
      <w:r w:rsidRPr="006327F1">
        <w:rPr>
          <w:rStyle w:val="StyleBoldUnderline"/>
          <w:highlight w:val="cyan"/>
          <w:bdr w:val="single" w:sz="4" w:space="0" w:color="auto"/>
        </w:rPr>
        <w:t>ignoring</w:t>
      </w:r>
      <w:r w:rsidRPr="000B5052">
        <w:rPr>
          <w:sz w:val="16"/>
        </w:rPr>
        <w:t xml:space="preserve"> the terrors of </w:t>
      </w:r>
      <w:r w:rsidRPr="006327F1">
        <w:rPr>
          <w:highlight w:val="cyan"/>
          <w:u w:val="single"/>
          <w:bdr w:val="single" w:sz="4" w:space="0" w:color="auto"/>
        </w:rPr>
        <w:t>thermonuclear war.</w:t>
      </w:r>
      <w:r w:rsidRPr="000B5052">
        <w:rPr>
          <w:sz w:val="16"/>
        </w:rPr>
        <w:t xml:space="preserve"> Like the biotic ecosystems we have simplified with our lumbering and slaughtering technologies, we will have simplified the psychic ecosystems that give each of us our personal uniqueness. We will have rendered our internal mileau as homogenized and lifeless as our external milieu—and </w:t>
      </w:r>
      <w:r w:rsidRPr="000B5052">
        <w:rPr>
          <w:u w:val="single"/>
        </w:rPr>
        <w:t xml:space="preserve">a biocidal war will merely externalize the deep sleep that will have already claimed our spiritual and moral integrity. </w:t>
      </w:r>
      <w:r w:rsidRPr="006327F1">
        <w:rPr>
          <w:highlight w:val="cyan"/>
          <w:u w:val="single"/>
        </w:rPr>
        <w:t xml:space="preserve">The process of </w:t>
      </w:r>
      <w:r w:rsidRPr="006327F1">
        <w:rPr>
          <w:rStyle w:val="StyleBoldUnderline"/>
          <w:highlight w:val="cyan"/>
          <w:bdr w:val="single" w:sz="4" w:space="0" w:color="auto"/>
        </w:rPr>
        <w:t>simplification,</w:t>
      </w:r>
      <w:r w:rsidRPr="006327F1">
        <w:rPr>
          <w:rStyle w:val="StyleBoldUnderline"/>
          <w:highlight w:val="cyan"/>
        </w:rPr>
        <w:t xml:space="preserve"> even more significantly than pollution, threatens </w:t>
      </w:r>
      <w:r w:rsidRPr="006327F1">
        <w:rPr>
          <w:highlight w:val="cyan"/>
          <w:u w:val="single"/>
        </w:rPr>
        <w:t xml:space="preserve">to </w:t>
      </w:r>
      <w:r w:rsidRPr="006327F1">
        <w:rPr>
          <w:highlight w:val="cyan"/>
          <w:u w:val="single"/>
          <w:bdr w:val="single" w:sz="4" w:space="0" w:color="auto"/>
        </w:rPr>
        <w:t>destroy</w:t>
      </w:r>
      <w:r w:rsidRPr="000B5052">
        <w:rPr>
          <w:sz w:val="16"/>
        </w:rPr>
        <w:t xml:space="preserve"> the restorative powers of nature and </w:t>
      </w:r>
      <w:r w:rsidRPr="006327F1">
        <w:rPr>
          <w:highlight w:val="cyan"/>
          <w:u w:val="single"/>
          <w:bdr w:val="single" w:sz="4" w:space="0" w:color="auto"/>
        </w:rPr>
        <w:t>humanity</w:t>
      </w:r>
      <w:r w:rsidRPr="000B5052">
        <w:rPr>
          <w:sz w:val="16"/>
          <w:szCs w:val="16"/>
        </w:rPr>
        <w:t xml:space="preserve">—their common ability to efface the forces of destruction and reclaim the planet for life and fecundity. </w:t>
      </w:r>
      <w:r w:rsidRPr="000B5052">
        <w:rPr>
          <w:sz w:val="16"/>
        </w:rPr>
        <w:t>A humanity disempowered of its capacity to change a misbegotten "civilization," ultimately divested of its power to resist, reflects a natural world disempowered of its capacity to reproduce a green and living world</w:t>
      </w:r>
      <w:r w:rsidRPr="000B5052">
        <w:rPr>
          <w:sz w:val="16"/>
          <w:szCs w:val="16"/>
        </w:rPr>
        <w:t xml:space="preserve">. </w:t>
      </w:r>
    </w:p>
    <w:p w:rsidR="00E5121C" w:rsidRPr="000B5052" w:rsidRDefault="00E5121C" w:rsidP="00E5121C">
      <w:pPr>
        <w:rPr>
          <w:b/>
        </w:rPr>
      </w:pPr>
    </w:p>
    <w:p w:rsidR="00E5121C" w:rsidRPr="000B5052" w:rsidRDefault="00E5121C" w:rsidP="00E5121C">
      <w:pPr>
        <w:rPr>
          <w:b/>
        </w:rPr>
      </w:pPr>
      <w:r w:rsidRPr="000B5052">
        <w:rPr>
          <w:b/>
        </w:rPr>
        <w:t xml:space="preserve">b) Defense doesn’t matter --- default to the precautionary principle --- avoiding </w:t>
      </w:r>
      <w:r w:rsidRPr="000B5052">
        <w:rPr>
          <w:b/>
          <w:u w:val="single"/>
        </w:rPr>
        <w:t>irreversible</w:t>
      </w:r>
      <w:r w:rsidRPr="000B5052">
        <w:rPr>
          <w:b/>
        </w:rPr>
        <w:t xml:space="preserve"> impacts are a </w:t>
      </w:r>
      <w:r w:rsidRPr="000B5052">
        <w:rPr>
          <w:b/>
          <w:u w:val="single"/>
        </w:rPr>
        <w:t>moral obligation</w:t>
      </w:r>
      <w:r w:rsidRPr="000B5052">
        <w:rPr>
          <w:b/>
        </w:rPr>
        <w:t xml:space="preserve"> </w:t>
      </w:r>
    </w:p>
    <w:p w:rsidR="00E5121C" w:rsidRPr="000B5052" w:rsidRDefault="00E5121C" w:rsidP="00E5121C">
      <w:r w:rsidRPr="000B5052">
        <w:rPr>
          <w:b/>
        </w:rPr>
        <w:t>Cote 94</w:t>
      </w:r>
      <w:r w:rsidRPr="000B5052">
        <w:t> (Sherrie Marie Cote, “The Manatee: Facing Imminent Extinction,” Florida Journal of International Law, 189, Spring 1994) </w:t>
      </w:r>
    </w:p>
    <w:p w:rsidR="00E5121C" w:rsidRPr="000B5052" w:rsidRDefault="00E5121C" w:rsidP="00E5121C">
      <w:pPr>
        <w:rPr>
          <w:sz w:val="16"/>
        </w:rPr>
      </w:pPr>
      <w:r w:rsidRPr="000B5052">
        <w:rPr>
          <w:sz w:val="16"/>
        </w:rPr>
        <w:t xml:space="preserve">It is our responsibility, as tenants on the global commons, to prevent that which is within our power to prevent. As Senator Alan Cranston once said: </w:t>
      </w:r>
      <w:r w:rsidRPr="000B5052">
        <w:rPr>
          <w:rStyle w:val="StyleBoldUnderline"/>
        </w:rPr>
        <w:t>The death of a species is profound,</w:t>
      </w:r>
      <w:r w:rsidRPr="000B5052">
        <w:rPr>
          <w:sz w:val="16"/>
        </w:rPr>
        <w:t xml:space="preserve"> for it means nature has lost one of its components, which played a role in the inter-relationship of life on earth. Here the cycle of birth and death ends. Here </w:t>
      </w:r>
      <w:r w:rsidRPr="006327F1">
        <w:rPr>
          <w:rStyle w:val="StyleBoldUnderline"/>
          <w:highlight w:val="cyan"/>
        </w:rPr>
        <w:t>there is</w:t>
      </w:r>
      <w:r w:rsidRPr="000B5052">
        <w:rPr>
          <w:rStyle w:val="StyleBoldUnderline"/>
          <w:sz w:val="16"/>
        </w:rPr>
        <w:t xml:space="preserve"> no life, </w:t>
      </w:r>
      <w:r w:rsidRPr="006327F1">
        <w:rPr>
          <w:rStyle w:val="StyleBoldUnderline"/>
          <w:highlight w:val="cyan"/>
        </w:rPr>
        <w:t xml:space="preserve">no chance to begin again - </w:t>
      </w:r>
      <w:r w:rsidRPr="006327F1">
        <w:rPr>
          <w:rStyle w:val="StyleBoldUnderline"/>
          <w:highlight w:val="cyan"/>
          <w:bdr w:val="single" w:sz="4" w:space="0" w:color="auto"/>
        </w:rPr>
        <w:t>simply a void.</w:t>
      </w:r>
      <w:r w:rsidRPr="006327F1">
        <w:rPr>
          <w:rStyle w:val="StyleBoldUnderline"/>
          <w:highlight w:val="cyan"/>
        </w:rPr>
        <w:t xml:space="preserve"> To cause the extinction of a species, </w:t>
      </w:r>
      <w:r w:rsidRPr="006327F1">
        <w:rPr>
          <w:rStyle w:val="StyleBoldUnderline"/>
          <w:highlight w:val="cyan"/>
          <w:bdr w:val="single" w:sz="4" w:space="0" w:color="auto"/>
        </w:rPr>
        <w:t>whether by commission or omission,</w:t>
      </w:r>
      <w:r w:rsidRPr="006327F1">
        <w:rPr>
          <w:rStyle w:val="StyleBoldUnderline"/>
          <w:highlight w:val="cyan"/>
        </w:rPr>
        <w:t xml:space="preserve"> is</w:t>
      </w:r>
      <w:r w:rsidRPr="000B5052">
        <w:rPr>
          <w:sz w:val="16"/>
        </w:rPr>
        <w:t xml:space="preserve"> unqualifiedly </w:t>
      </w:r>
      <w:r w:rsidRPr="006327F1">
        <w:rPr>
          <w:rStyle w:val="StyleBoldUnderline"/>
          <w:highlight w:val="cyan"/>
          <w:bdr w:val="single" w:sz="4" w:space="0" w:color="auto"/>
        </w:rPr>
        <w:t>evil.</w:t>
      </w:r>
      <w:r w:rsidRPr="000B5052">
        <w:rPr>
          <w:sz w:val="16"/>
        </w:rPr>
        <w:t xml:space="preserve"> The </w:t>
      </w:r>
      <w:r w:rsidRPr="006327F1">
        <w:rPr>
          <w:rStyle w:val="StyleBoldUnderline"/>
          <w:highlight w:val="cyan"/>
        </w:rPr>
        <w:t>prevention</w:t>
      </w:r>
      <w:r w:rsidRPr="000B5052">
        <w:rPr>
          <w:sz w:val="16"/>
        </w:rPr>
        <w:t xml:space="preserve"> of this extinction ... </w:t>
      </w:r>
      <w:r w:rsidRPr="006327F1">
        <w:rPr>
          <w:rStyle w:val="StyleBoldUnderline"/>
          <w:highlight w:val="cyan"/>
        </w:rPr>
        <w:t xml:space="preserve">must be a tenet among [hu]man's </w:t>
      </w:r>
      <w:r w:rsidRPr="006327F1">
        <w:rPr>
          <w:rStyle w:val="StyleBoldUnderline"/>
          <w:b/>
          <w:highlight w:val="cyan"/>
          <w:bdr w:val="single" w:sz="4" w:space="0" w:color="auto"/>
        </w:rPr>
        <w:t>moral responsibilities.</w:t>
      </w:r>
      <w:r w:rsidRPr="000B5052">
        <w:rPr>
          <w:sz w:val="16"/>
        </w:rPr>
        <w:t xml:space="preserve"> n86 show how we are all connected."</w:t>
      </w:r>
    </w:p>
    <w:p w:rsidR="00E5121C" w:rsidRPr="000B5052" w:rsidRDefault="00E5121C" w:rsidP="00E5121C"/>
    <w:p w:rsidR="00E5121C" w:rsidRPr="000B5052" w:rsidRDefault="00E5121C" w:rsidP="00E5121C">
      <w:pPr>
        <w:rPr>
          <w:b/>
        </w:rPr>
      </w:pPr>
      <w:r w:rsidRPr="000B5052">
        <w:rPr>
          <w:b/>
        </w:rPr>
        <w:t xml:space="preserve">c) This arrogant destruction of a life form </w:t>
      </w:r>
      <w:r w:rsidRPr="000B5052">
        <w:rPr>
          <w:b/>
          <w:u w:val="single"/>
        </w:rPr>
        <w:t>seethes</w:t>
      </w:r>
      <w:r w:rsidRPr="000B5052">
        <w:rPr>
          <w:b/>
        </w:rPr>
        <w:t xml:space="preserve"> with evil and </w:t>
      </w:r>
      <w:r w:rsidRPr="000B5052">
        <w:rPr>
          <w:b/>
          <w:u w:val="single"/>
        </w:rPr>
        <w:t>outweighs the case</w:t>
      </w:r>
    </w:p>
    <w:p w:rsidR="00E5121C" w:rsidRPr="000B5052" w:rsidRDefault="00E5121C" w:rsidP="00E5121C">
      <w:r w:rsidRPr="000B5052">
        <w:rPr>
          <w:b/>
        </w:rPr>
        <w:t>Watson 06</w:t>
      </w:r>
      <w:r w:rsidRPr="000B5052">
        <w:t xml:space="preserve"> – President &amp; Founder of the Sea Shepherd Conservation Society, 9-17-6 (Paul, “The Politics of Extinction,” </w:t>
      </w:r>
      <w:r w:rsidRPr="000B5052">
        <w:rPr>
          <w:color w:val="000000"/>
        </w:rPr>
        <w:t>__http://www.eco-action.org/dt/beerswil.html</w:t>
      </w:r>
      <w:r w:rsidRPr="000B5052">
        <w:t>)</w:t>
      </w:r>
    </w:p>
    <w:p w:rsidR="00E5121C" w:rsidRPr="000B5052" w:rsidRDefault="00E5121C" w:rsidP="00E5121C">
      <w:pPr>
        <w:rPr>
          <w:sz w:val="16"/>
        </w:rPr>
      </w:pPr>
      <w:r w:rsidRPr="00AC3791">
        <w:rPr>
          <w:rStyle w:val="StyleBoldUnderline"/>
        </w:rPr>
        <w:t>Gone forever are the European elephant, lion and tiger.</w:t>
      </w:r>
      <w:r w:rsidRPr="000B5052">
        <w:rPr>
          <w:sz w:val="16"/>
        </w:rPr>
        <w:t xml:space="preserve"> The Labrador duck, giant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w:t>
      </w:r>
      <w:r w:rsidRPr="006327F1">
        <w:rPr>
          <w:rStyle w:val="StyleBoldUnderline"/>
          <w:highlight w:val="cyan"/>
        </w:rPr>
        <w:t>Extinction is</w:t>
      </w:r>
      <w:r w:rsidRPr="000B5052">
        <w:rPr>
          <w:rStyle w:val="StyleBoldUnderline"/>
        </w:rPr>
        <w:t xml:space="preserve"> a difficult concept to fully appreciate. What has been is no more and never shall be again.</w:t>
      </w:r>
      <w:r w:rsidRPr="000B5052">
        <w:rPr>
          <w:sz w:val="16"/>
        </w:rPr>
        <w:t xml:space="preserve"> It would take another creation and billions of years to recreate the passenger pigeon. It is the loss of billions of years of evolutionary programming. </w:t>
      </w:r>
      <w:r w:rsidRPr="000B5052">
        <w:rPr>
          <w:u w:val="single"/>
        </w:rPr>
        <w:t>It is the destruction of beauty,</w:t>
      </w:r>
      <w:r w:rsidRPr="000B5052">
        <w:rPr>
          <w:sz w:val="16"/>
        </w:rPr>
        <w:t xml:space="preserve"> the obliteration of truth, the removal of uniqueness, </w:t>
      </w:r>
      <w:r w:rsidRPr="006327F1">
        <w:rPr>
          <w:highlight w:val="cyan"/>
          <w:u w:val="single"/>
        </w:rPr>
        <w:t xml:space="preserve">the scarring of the </w:t>
      </w:r>
      <w:r w:rsidRPr="006327F1">
        <w:rPr>
          <w:highlight w:val="cyan"/>
          <w:u w:val="single"/>
          <w:bdr w:val="single" w:sz="4" w:space="0" w:color="auto"/>
        </w:rPr>
        <w:t>sacred web of life</w:t>
      </w:r>
      <w:r w:rsidRPr="000B5052">
        <w:rPr>
          <w:sz w:val="16"/>
        </w:rPr>
        <w:t xml:space="preserve"> To be responsible for an extinction is to commit blasphemy against the divine. </w:t>
      </w:r>
      <w:r w:rsidRPr="006327F1">
        <w:rPr>
          <w:b/>
          <w:highlight w:val="cyan"/>
          <w:u w:val="single"/>
        </w:rPr>
        <w:t xml:space="preserve">It is the </w:t>
      </w:r>
      <w:r w:rsidRPr="006327F1">
        <w:rPr>
          <w:b/>
          <w:highlight w:val="cyan"/>
          <w:u w:val="single"/>
          <w:bdr w:val="single" w:sz="4" w:space="0" w:color="auto"/>
        </w:rPr>
        <w:t>greatest of all possible crimes,</w:t>
      </w:r>
      <w:r w:rsidRPr="000B5052">
        <w:rPr>
          <w:sz w:val="16"/>
        </w:rPr>
        <w:t xml:space="preserve"> more evil than murder, more appalling than genocide, more monstrous than even the apparent unlimited perversities of the human mind. </w:t>
      </w:r>
      <w:r w:rsidRPr="006327F1">
        <w:rPr>
          <w:highlight w:val="cyan"/>
          <w:u w:val="single"/>
        </w:rPr>
        <w:t>To be responsible for the</w:t>
      </w:r>
      <w:r w:rsidRPr="000B5052">
        <w:rPr>
          <w:u w:val="single"/>
        </w:rPr>
        <w:t xml:space="preserve"> complete and utter </w:t>
      </w:r>
      <w:r w:rsidRPr="006327F1">
        <w:rPr>
          <w:highlight w:val="cyan"/>
          <w:u w:val="single"/>
        </w:rPr>
        <w:t xml:space="preserve">destruction of a </w:t>
      </w:r>
      <w:r w:rsidRPr="006327F1">
        <w:rPr>
          <w:highlight w:val="cyan"/>
          <w:u w:val="single"/>
          <w:bdr w:val="single" w:sz="4" w:space="0" w:color="auto"/>
        </w:rPr>
        <w:t>unique</w:t>
      </w:r>
      <w:r w:rsidRPr="000B5052">
        <w:rPr>
          <w:sz w:val="16"/>
        </w:rPr>
        <w:t xml:space="preserve"> and sacred </w:t>
      </w:r>
      <w:r w:rsidRPr="006327F1">
        <w:rPr>
          <w:highlight w:val="cyan"/>
          <w:u w:val="single"/>
          <w:bdr w:val="single" w:sz="4" w:space="0" w:color="auto"/>
        </w:rPr>
        <w:t>life form</w:t>
      </w:r>
      <w:r w:rsidRPr="006327F1">
        <w:rPr>
          <w:highlight w:val="cyan"/>
          <w:u w:val="single"/>
        </w:rPr>
        <w:t xml:space="preserve"> is </w:t>
      </w:r>
      <w:r w:rsidRPr="006327F1">
        <w:rPr>
          <w:highlight w:val="cyan"/>
          <w:u w:val="single"/>
          <w:bdr w:val="single" w:sz="4" w:space="0" w:color="auto"/>
        </w:rPr>
        <w:t>arrogance</w:t>
      </w:r>
      <w:r w:rsidRPr="006327F1">
        <w:rPr>
          <w:highlight w:val="cyan"/>
          <w:u w:val="single"/>
        </w:rPr>
        <w:t xml:space="preserve"> that </w:t>
      </w:r>
      <w:r w:rsidRPr="006327F1">
        <w:rPr>
          <w:highlight w:val="cyan"/>
          <w:u w:val="single"/>
          <w:bdr w:val="single" w:sz="4" w:space="0" w:color="auto"/>
        </w:rPr>
        <w:t>seethes with evil,</w:t>
      </w:r>
      <w:r w:rsidRPr="000B5052">
        <w:rPr>
          <w:sz w:val="16"/>
        </w:rPr>
        <w:t xml:space="preserve"> for the very opposite of evil is live. It is no accident that these two words spell out each other in reverse.</w:t>
      </w:r>
    </w:p>
    <w:p w:rsidR="00E5121C" w:rsidRDefault="00E5121C" w:rsidP="00E5121C"/>
    <w:p w:rsidR="00E5121C" w:rsidRPr="005660F2" w:rsidRDefault="00E5121C" w:rsidP="00E5121C">
      <w:pPr>
        <w:rPr>
          <w:b/>
        </w:rPr>
      </w:pPr>
      <w:r w:rsidRPr="005660F2">
        <w:rPr>
          <w:b/>
        </w:rPr>
        <w:t xml:space="preserve">Legitimacy key to </w:t>
      </w:r>
      <w:r>
        <w:rPr>
          <w:b/>
        </w:rPr>
        <w:t xml:space="preserve">the constitution – conceded impact – decision-rule </w:t>
      </w:r>
    </w:p>
    <w:p w:rsidR="00E5121C" w:rsidRDefault="00E5121C" w:rsidP="00E5121C">
      <w:pPr>
        <w:rPr>
          <w:sz w:val="16"/>
          <w:szCs w:val="16"/>
        </w:rPr>
      </w:pPr>
      <w:r>
        <w:rPr>
          <w:rStyle w:val="StyleStyleBold12pt"/>
        </w:rPr>
        <w:t>Luna 97</w:t>
      </w:r>
      <w:r>
        <w:t>—</w:t>
      </w:r>
      <w:r>
        <w:rPr>
          <w:sz w:val="16"/>
          <w:szCs w:val="16"/>
        </w:rPr>
        <w:t xml:space="preserve">JD from Stanford University [Erik Grant Luna (Member of the State Bar of California), “ARTICLE: OF GYPSIES, JURIES AND JUDGES: CONSTITUTIONAL ADJUDICATION IN TRIAL COURTS,” </w:t>
      </w:r>
      <w:r>
        <w:rPr>
          <w:sz w:val="16"/>
          <w:szCs w:val="16"/>
          <w:u w:val="single"/>
        </w:rPr>
        <w:t>Southwestern University Law Review</w:t>
      </w:r>
      <w:r>
        <w:rPr>
          <w:sz w:val="16"/>
          <w:szCs w:val="16"/>
        </w:rPr>
        <w:t xml:space="preserve">, 26 Sw. U. L. Rev. 303, 1997] </w:t>
      </w:r>
    </w:p>
    <w:p w:rsidR="00E5121C" w:rsidRDefault="00E5121C" w:rsidP="00E5121C">
      <w:pPr>
        <w:rPr>
          <w:sz w:val="16"/>
        </w:rPr>
      </w:pPr>
      <w:r>
        <w:rPr>
          <w:sz w:val="16"/>
        </w:rPr>
        <w:t>2. Maintaining Judicial Legitimacy</w:t>
      </w:r>
      <w:r>
        <w:rPr>
          <w:sz w:val="16"/>
        </w:rPr>
        <w:br/>
        <w:t xml:space="preserve">Uniform application of the last resort rule can also engender credibility for the courts' actions </w:t>
      </w:r>
      <w:bookmarkStart w:id="1" w:name="r140"/>
      <w:r>
        <w:rPr>
          <w:sz w:val="16"/>
        </w:rPr>
        <w:t>n140</w:t>
      </w:r>
      <w:bookmarkEnd w:id="1"/>
      <w:r>
        <w:rPr>
          <w:sz w:val="16"/>
        </w:rPr>
        <w:t xml:space="preserve"> and continued respect for the institution of judicial review. </w:t>
      </w:r>
      <w:r>
        <w:rPr>
          <w:rStyle w:val="StyleBoldUnderline"/>
        </w:rPr>
        <w:t>Constitutional decisions depend in no small part on voluntary compliance by the political branches and their constituents. The perception of authority</w:t>
      </w:r>
      <w:r>
        <w:rPr>
          <w:sz w:val="16"/>
        </w:rPr>
        <w:t>—both moral and legal—</w:t>
      </w:r>
      <w:r>
        <w:rPr>
          <w:rStyle w:val="StyleBoldUnderline"/>
        </w:rPr>
        <w:t>provides the slender basis for the finality of any court decision</w:t>
      </w:r>
      <w:r>
        <w:rPr>
          <w:sz w:val="16"/>
        </w:rPr>
        <w:t xml:space="preserve">. </w:t>
      </w:r>
      <w:bookmarkStart w:id="2" w:name="r141"/>
      <w:r>
        <w:rPr>
          <w:sz w:val="16"/>
        </w:rPr>
        <w:t>n141</w:t>
      </w:r>
      <w:bookmarkEnd w:id="2"/>
      <w:r>
        <w:rPr>
          <w:sz w:val="16"/>
        </w:rPr>
        <w:t xml:space="preserve"> </w:t>
      </w:r>
      <w:r>
        <w:rPr>
          <w:rStyle w:val="StyleBoldUnderline"/>
        </w:rPr>
        <w:t>Since a court only has "</w:t>
      </w:r>
      <w:r>
        <w:rPr>
          <w:rStyle w:val="Emphasis"/>
        </w:rPr>
        <w:t>limited resources of enforcement</w:t>
      </w:r>
      <w:r>
        <w:rPr>
          <w:rStyle w:val="StyleBoldUnderline"/>
        </w:rPr>
        <w:t>,</w:t>
      </w:r>
      <w:r>
        <w:rPr>
          <w:sz w:val="16"/>
        </w:rPr>
        <w:t xml:space="preserve">" </w:t>
      </w:r>
      <w:bookmarkStart w:id="3" w:name="r142"/>
      <w:r>
        <w:rPr>
          <w:sz w:val="16"/>
        </w:rPr>
        <w:t>n142</w:t>
      </w:r>
      <w:bookmarkEnd w:id="3"/>
      <w:r>
        <w:rPr>
          <w:sz w:val="16"/>
        </w:rPr>
        <w:t xml:space="preserve"> w</w:t>
      </w:r>
      <w:r>
        <w:rPr>
          <w:rStyle w:val="StyleBoldUnderline"/>
        </w:rPr>
        <w:t xml:space="preserve">hile </w:t>
      </w:r>
      <w:r>
        <w:rPr>
          <w:rStyle w:val="Emphasis"/>
        </w:rPr>
        <w:t>public distrust and animosity can be inexhaustible</w:t>
      </w:r>
      <w:r>
        <w:rPr>
          <w:rStyle w:val="StyleBoldUnderline"/>
        </w:rPr>
        <w:t xml:space="preserve">, appropriate application of </w:t>
      </w:r>
      <w:r w:rsidRPr="00C17A94">
        <w:rPr>
          <w:rStyle w:val="StyleBoldUnderline"/>
          <w:highlight w:val="cyan"/>
        </w:rPr>
        <w:t xml:space="preserve">the </w:t>
      </w:r>
      <w:r w:rsidRPr="00C17A94">
        <w:rPr>
          <w:rStyle w:val="Emphasis"/>
          <w:highlight w:val="cyan"/>
        </w:rPr>
        <w:t xml:space="preserve">last resort rule </w:t>
      </w:r>
      <w:r w:rsidRPr="00C17A94">
        <w:rPr>
          <w:rStyle w:val="StyleBoldUnderline"/>
          <w:highlight w:val="cyan"/>
        </w:rPr>
        <w:t>allows the courts to "husband" their judicial resources to preserve their credibility</w:t>
      </w:r>
      <w:r>
        <w:rPr>
          <w:rStyle w:val="StyleBoldUnderline"/>
        </w:rPr>
        <w:t>:</w:t>
      </w:r>
      <w:r>
        <w:rPr>
          <w:sz w:val="16"/>
        </w:rPr>
        <w:t xml:space="preserve"> "The indispensability of husbanding what powers one had, of keeping within bounds if action is not to outrun wisdom." </w:t>
      </w:r>
      <w:bookmarkStart w:id="4" w:name="r143"/>
      <w:r>
        <w:rPr>
          <w:sz w:val="16"/>
        </w:rPr>
        <w:t>n143</w:t>
      </w:r>
      <w:bookmarkEnd w:id="4"/>
    </w:p>
    <w:p w:rsidR="00E5121C" w:rsidRDefault="00E5121C" w:rsidP="00E5121C">
      <w:pPr>
        <w:rPr>
          <w:sz w:val="16"/>
        </w:rPr>
      </w:pPr>
      <w:r>
        <w:rPr>
          <w:sz w:val="16"/>
        </w:rPr>
        <w:t xml:space="preserve">As posited by the Framers of the Constitution, </w:t>
      </w:r>
      <w:r>
        <w:rPr>
          <w:rStyle w:val="StyleBoldUnderline"/>
        </w:rPr>
        <w:t>the judiciary</w:t>
      </w:r>
      <w:r>
        <w:rPr>
          <w:sz w:val="16"/>
        </w:rPr>
        <w:t xml:space="preserve"> represents the "least dangerous branch"—</w:t>
      </w:r>
      <w:r>
        <w:rPr>
          <w:rStyle w:val="StyleBoldUnderline"/>
        </w:rPr>
        <w:t>it has neither the power of the purse</w:t>
      </w:r>
      <w:r>
        <w:rPr>
          <w:sz w:val="16"/>
        </w:rPr>
        <w:t xml:space="preserve"> (i.e., it cannot collect or spend taxes) </w:t>
      </w:r>
      <w:r>
        <w:rPr>
          <w:rStyle w:val="StyleBoldUnderline"/>
        </w:rPr>
        <w:t>nor the authority of the sword</w:t>
      </w:r>
      <w:r>
        <w:rPr>
          <w:sz w:val="16"/>
        </w:rPr>
        <w:t xml:space="preserve"> (i.e., it does not command the armed forces). </w:t>
      </w:r>
      <w:bookmarkStart w:id="5" w:name="r144"/>
      <w:r>
        <w:rPr>
          <w:sz w:val="16"/>
        </w:rPr>
        <w:t>n144</w:t>
      </w:r>
      <w:bookmarkEnd w:id="5"/>
      <w:r>
        <w:rPr>
          <w:sz w:val="16"/>
        </w:rPr>
        <w:t xml:space="preserve"> Further, </w:t>
      </w:r>
      <w:r>
        <w:rPr>
          <w:rStyle w:val="StyleBoldUnderline"/>
        </w:rPr>
        <w:t xml:space="preserve">there is an inherent distrust for an institution unaccountable to the populace, whose operations are wholly foreign to common knowledge. </w:t>
      </w:r>
      <w:r w:rsidRPr="00C17A94">
        <w:rPr>
          <w:rStyle w:val="StyleBoldUnderline"/>
          <w:highlight w:val="cyan"/>
        </w:rPr>
        <w:t>If constitutional rulings are to be heeded and enforced, a court must have a solid foundation</w:t>
      </w:r>
      <w:r>
        <w:rPr>
          <w:rStyle w:val="StyleBoldUnderline"/>
        </w:rPr>
        <w:t xml:space="preserve"> for its decisions, </w:t>
      </w:r>
      <w:r w:rsidRPr="00C17A94">
        <w:rPr>
          <w:rStyle w:val="Emphasis"/>
          <w:highlight w:val="cyan"/>
        </w:rPr>
        <w:t>tempered by time and buttressed by accretions of ac</w:t>
      </w:r>
      <w:bookmarkStart w:id="6" w:name="PAGE_332_8093"/>
      <w:bookmarkEnd w:id="6"/>
      <w:r w:rsidRPr="00C17A94">
        <w:rPr>
          <w:rStyle w:val="Emphasis"/>
          <w:highlight w:val="cyan"/>
        </w:rPr>
        <w:t>ceptance</w:t>
      </w:r>
      <w:r>
        <w:rPr>
          <w:sz w:val="16"/>
        </w:rPr>
        <w:t xml:space="preserve">. This is not to suggest that extra-judicial material or cognition should taint the merits of an issue. But </w:t>
      </w:r>
      <w:r w:rsidRPr="00C17A94">
        <w:rPr>
          <w:rStyle w:val="StyleBoldUnderline"/>
          <w:highlight w:val="cyan"/>
        </w:rPr>
        <w:t>when the choice is between</w:t>
      </w:r>
      <w:r>
        <w:rPr>
          <w:sz w:val="16"/>
        </w:rPr>
        <w:t xml:space="preserve"> (1) </w:t>
      </w:r>
      <w:r w:rsidRPr="00C17A94">
        <w:rPr>
          <w:rStyle w:val="StyleBoldUnderline"/>
          <w:highlight w:val="cyan"/>
        </w:rPr>
        <w:t>an ignored ruling today</w:t>
      </w:r>
      <w:r>
        <w:rPr>
          <w:sz w:val="16"/>
        </w:rPr>
        <w:t xml:space="preserve"> attended by de jure or de facto abatement of judicial review, </w:t>
      </w:r>
      <w:r w:rsidRPr="00C17A94">
        <w:rPr>
          <w:rStyle w:val="StyleBoldUnderline"/>
          <w:highlight w:val="cyan"/>
        </w:rPr>
        <w:t>or</w:t>
      </w:r>
      <w:r>
        <w:rPr>
          <w:sz w:val="16"/>
        </w:rPr>
        <w:t xml:space="preserve"> (2) </w:t>
      </w:r>
      <w:r w:rsidRPr="00C17A94">
        <w:rPr>
          <w:rStyle w:val="StyleBoldUnderline"/>
          <w:highlight w:val="cyan"/>
        </w:rPr>
        <w:t>an accepted and enforced decision tomorrow</w:t>
      </w:r>
      <w:r>
        <w:rPr>
          <w:rStyle w:val="StyleBoldUnderline"/>
        </w:rPr>
        <w:t xml:space="preserve"> bolstering the judiciary's constitutional authority</w:t>
      </w:r>
      <w:r>
        <w:rPr>
          <w:sz w:val="16"/>
        </w:rPr>
        <w:t>—</w:t>
      </w:r>
      <w:r w:rsidRPr="00C17A94">
        <w:rPr>
          <w:rStyle w:val="Emphasis"/>
          <w:highlight w:val="cyan"/>
        </w:rPr>
        <w:t>only the latter provides real equity without</w:t>
      </w:r>
      <w:r>
        <w:rPr>
          <w:rStyle w:val="Emphasis"/>
        </w:rPr>
        <w:t xml:space="preserve"> </w:t>
      </w:r>
      <w:r>
        <w:rPr>
          <w:sz w:val="16"/>
          <w:szCs w:val="16"/>
        </w:rPr>
        <w:t>exorbitant (and possibly</w:t>
      </w:r>
      <w:r>
        <w:rPr>
          <w:rStyle w:val="Emphasis"/>
        </w:rPr>
        <w:t xml:space="preserve"> </w:t>
      </w:r>
      <w:r w:rsidRPr="00C17A94">
        <w:rPr>
          <w:rStyle w:val="Emphasis"/>
          <w:highlight w:val="cyan"/>
        </w:rPr>
        <w:t>fatal) judicial costs</w:t>
      </w:r>
      <w:r>
        <w:rPr>
          <w:sz w:val="16"/>
        </w:rPr>
        <w:t xml:space="preserve">. </w:t>
      </w:r>
      <w:bookmarkStart w:id="7" w:name="r145"/>
      <w:r>
        <w:rPr>
          <w:sz w:val="16"/>
        </w:rPr>
        <w:t>n145</w:t>
      </w:r>
      <w:bookmarkEnd w:id="7"/>
    </w:p>
    <w:p w:rsidR="00E5121C" w:rsidRDefault="00E5121C" w:rsidP="00E5121C">
      <w:pPr>
        <w:rPr>
          <w:sz w:val="16"/>
        </w:rPr>
      </w:pPr>
      <w:r>
        <w:rPr>
          <w:sz w:val="16"/>
        </w:rPr>
        <w:t xml:space="preserve">So in one sense, </w:t>
      </w:r>
      <w:r>
        <w:rPr>
          <w:rStyle w:val="StyleBoldUnderline"/>
        </w:rPr>
        <w:t>the last resort rule allows the judiciary to discretely and shrewdly "pick a fight."</w:t>
      </w:r>
      <w:r>
        <w:rPr>
          <w:sz w:val="16"/>
        </w:rPr>
        <w:t xml:space="preserve"> For example, in Railroad Commission of Texas v. Pullman Co., </w:t>
      </w:r>
      <w:bookmarkStart w:id="8" w:name="r146"/>
      <w:r>
        <w:rPr>
          <w:sz w:val="16"/>
        </w:rPr>
        <w:t>n146</w:t>
      </w:r>
      <w:bookmarkEnd w:id="8"/>
      <w:r>
        <w:rPr>
          <w:sz w:val="16"/>
        </w:rPr>
        <w:t xml:space="preserve"> the Court abstained from determining the constitutionality of a state agency's order that only white Pullman conductors, but not black Pullman porters, could operate sleeping cars: "The complaint of the Pullman porters undoubtedly tendered a substantial constitutional issue. It is more than substantial. It touches a sensitive area of social policy upon which the federal courts ought not to enter unless no alternative to its adjudication is open." </w:t>
      </w:r>
      <w:bookmarkStart w:id="9" w:name="r147"/>
      <w:r>
        <w:rPr>
          <w:sz w:val="16"/>
        </w:rPr>
        <w:t>n147</w:t>
      </w:r>
      <w:bookmarkEnd w:id="9"/>
      <w:r>
        <w:rPr>
          <w:sz w:val="16"/>
        </w:rPr>
        <w:t xml:space="preserve"> The Court understood that a ruling for the porters would have been unacceptable in the </w:t>
      </w:r>
      <w:bookmarkStart w:id="10" w:name="PAGE_333_8093"/>
      <w:bookmarkEnd w:id="10"/>
      <w:r>
        <w:rPr>
          <w:sz w:val="16"/>
        </w:rPr>
        <w:t xml:space="preserve"> [*333]  bigoted South of 1941. </w:t>
      </w:r>
      <w:bookmarkStart w:id="11" w:name="r148"/>
      <w:r>
        <w:rPr>
          <w:sz w:val="16"/>
        </w:rPr>
        <w:t>n148</w:t>
      </w:r>
      <w:bookmarkEnd w:id="11"/>
      <w:r>
        <w:rPr>
          <w:sz w:val="16"/>
        </w:rPr>
        <w:t xml:space="preserve"> A half-century ago, candidates for public office ran on separatist platforms, promising the continued subjugation of minorities, while the Klan served as an unofficial enforcement arm of local government</w:t>
      </w:r>
      <w:r>
        <w:rPr>
          <w:rStyle w:val="StyleBoldUnderline"/>
        </w:rPr>
        <w:t xml:space="preserve">. </w:t>
      </w:r>
      <w:r w:rsidRPr="00C17A94">
        <w:rPr>
          <w:rStyle w:val="StyleBoldUnderline"/>
          <w:highlight w:val="cyan"/>
        </w:rPr>
        <w:t>Forcing</w:t>
      </w:r>
      <w:r>
        <w:rPr>
          <w:sz w:val="16"/>
        </w:rPr>
        <w:t xml:space="preserve"> the </w:t>
      </w:r>
      <w:r w:rsidRPr="00C17A94">
        <w:rPr>
          <w:rStyle w:val="StyleBoldUnderline"/>
          <w:highlight w:val="cyan"/>
        </w:rPr>
        <w:t>constitutionally and morally correct decision down the throats of an obstinate</w:t>
      </w:r>
      <w:r>
        <w:rPr>
          <w:sz w:val="16"/>
        </w:rPr>
        <w:t xml:space="preserve">, backward </w:t>
      </w:r>
      <w:r w:rsidRPr="00C17A94">
        <w:rPr>
          <w:rStyle w:val="StyleBoldUnderline"/>
          <w:highlight w:val="cyan"/>
        </w:rPr>
        <w:t>society would</w:t>
      </w:r>
      <w:r>
        <w:rPr>
          <w:sz w:val="16"/>
        </w:rPr>
        <w:t xml:space="preserve"> have </w:t>
      </w:r>
      <w:r w:rsidRPr="00C17A94">
        <w:rPr>
          <w:rStyle w:val="StyleBoldUnderline"/>
          <w:highlight w:val="cyan"/>
        </w:rPr>
        <w:t>be</w:t>
      </w:r>
      <w:r w:rsidRPr="00C17A94">
        <w:rPr>
          <w:sz w:val="16"/>
          <w:highlight w:val="cyan"/>
        </w:rPr>
        <w:t xml:space="preserve">en </w:t>
      </w:r>
      <w:r w:rsidRPr="00C17A94">
        <w:rPr>
          <w:rStyle w:val="StyleBoldUnderline"/>
          <w:highlight w:val="cyan"/>
        </w:rPr>
        <w:t>a formidable task for the political branches</w:t>
      </w:r>
      <w:r>
        <w:rPr>
          <w:sz w:val="16"/>
        </w:rPr>
        <w:t xml:space="preserve"> of the federal government. </w:t>
      </w:r>
      <w:r w:rsidRPr="00C17A94">
        <w:rPr>
          <w:rStyle w:val="StyleBoldUnderline"/>
          <w:highlight w:val="cyan"/>
        </w:rPr>
        <w:t xml:space="preserve">But </w:t>
      </w:r>
      <w:r w:rsidRPr="00C17A94">
        <w:rPr>
          <w:rStyle w:val="Emphasis"/>
          <w:highlight w:val="cyan"/>
        </w:rPr>
        <w:t>sua sponte judicial action</w:t>
      </w:r>
      <w:r>
        <w:rPr>
          <w:rStyle w:val="StyleBoldUnderline"/>
        </w:rPr>
        <w:t xml:space="preserve"> without express support from</w:t>
      </w:r>
      <w:r>
        <w:rPr>
          <w:sz w:val="16"/>
        </w:rPr>
        <w:t xml:space="preserve"> Congress or </w:t>
      </w:r>
      <w:r>
        <w:rPr>
          <w:rStyle w:val="StyleBoldUnderline"/>
        </w:rPr>
        <w:t>the Oval Office</w:t>
      </w:r>
      <w:r>
        <w:rPr>
          <w:sz w:val="16"/>
        </w:rPr>
        <w:t xml:space="preserve"> (as was the case in the early 1940's) </w:t>
      </w:r>
      <w:r w:rsidRPr="00C17A94">
        <w:rPr>
          <w:rStyle w:val="StyleBoldUnderline"/>
          <w:highlight w:val="cyan"/>
        </w:rPr>
        <w:t>would</w:t>
      </w:r>
      <w:r>
        <w:rPr>
          <w:sz w:val="16"/>
        </w:rPr>
        <w:t xml:space="preserve"> have </w:t>
      </w:r>
      <w:r w:rsidRPr="00C17A94">
        <w:rPr>
          <w:rStyle w:val="StyleBoldUnderline"/>
          <w:highlight w:val="cyan"/>
        </w:rPr>
        <w:t>be</w:t>
      </w:r>
      <w:r>
        <w:rPr>
          <w:sz w:val="16"/>
        </w:rPr>
        <w:t xml:space="preserve">en </w:t>
      </w:r>
      <w:r w:rsidRPr="00C17A94">
        <w:rPr>
          <w:rStyle w:val="StyleBoldUnderline"/>
          <w:highlight w:val="cyan"/>
        </w:rPr>
        <w:t>impossible</w:t>
      </w:r>
      <w:r>
        <w:rPr>
          <w:rStyle w:val="StyleBoldUnderline"/>
        </w:rPr>
        <w:t>.</w:t>
      </w:r>
      <w:r>
        <w:rPr>
          <w:sz w:val="16"/>
        </w:rPr>
        <w:t xml:space="preserve"> </w:t>
      </w:r>
      <w:bookmarkStart w:id="12" w:name="r149"/>
      <w:r>
        <w:rPr>
          <w:sz w:val="16"/>
        </w:rPr>
        <w:t>n149</w:t>
      </w:r>
      <w:bookmarkEnd w:id="12"/>
      <w:r>
        <w:rPr>
          <w:sz w:val="16"/>
        </w:rPr>
        <w:t xml:space="preserve"> By husbanding its limited judicial resources and public support, the Court set the stage for the desegregation decisions a decade later, as argued by one constitutional scholar: "While the public was more prepared for the Court's decision in 1954, Brown still did not meet with widespread acceptance. If the Court had found an equal protection violation in Pullman, resistance to desegregation might have been even more fervent and extended than it has been." </w:t>
      </w:r>
      <w:bookmarkStart w:id="13" w:name="r150"/>
      <w:r>
        <w:rPr>
          <w:sz w:val="16"/>
        </w:rPr>
        <w:t>n150</w:t>
      </w:r>
      <w:bookmarkEnd w:id="13"/>
    </w:p>
    <w:p w:rsidR="00E5121C" w:rsidRDefault="00E5121C" w:rsidP="00E5121C">
      <w:pPr>
        <w:rPr>
          <w:sz w:val="16"/>
        </w:rPr>
      </w:pPr>
      <w:r>
        <w:rPr>
          <w:sz w:val="16"/>
        </w:rPr>
        <w:t xml:space="preserve">Thus </w:t>
      </w:r>
      <w:r>
        <w:rPr>
          <w:rStyle w:val="StyleBoldUnderline"/>
        </w:rPr>
        <w:t xml:space="preserve">the </w:t>
      </w:r>
      <w:r w:rsidRPr="00C17A94">
        <w:rPr>
          <w:rStyle w:val="StyleBoldUnderline"/>
          <w:highlight w:val="cyan"/>
        </w:rPr>
        <w:t>judiciary</w:t>
      </w:r>
      <w:r>
        <w:rPr>
          <w:sz w:val="16"/>
        </w:rPr>
        <w:t>—whether manifested in a trial or appellate court—</w:t>
      </w:r>
      <w:r w:rsidRPr="00C17A94">
        <w:rPr>
          <w:rStyle w:val="StyleBoldUnderline"/>
          <w:highlight w:val="cyan"/>
        </w:rPr>
        <w:t>can succor its legitimacy</w:t>
      </w:r>
      <w:r>
        <w:rPr>
          <w:rStyle w:val="StyleBoldUnderline"/>
        </w:rPr>
        <w:t xml:space="preserve"> and husband its limited resources </w:t>
      </w:r>
      <w:r w:rsidRPr="00C17A94">
        <w:rPr>
          <w:rStyle w:val="StyleBoldUnderline"/>
          <w:highlight w:val="cyan"/>
        </w:rPr>
        <w:t>by applying the last resort rule</w:t>
      </w:r>
      <w:r>
        <w:rPr>
          <w:rStyle w:val="StyleBoldUnderline"/>
        </w:rPr>
        <w:t xml:space="preserve"> to sensitive constitutional issues which</w:t>
      </w:r>
      <w:r>
        <w:rPr>
          <w:sz w:val="16"/>
        </w:rPr>
        <w:t xml:space="preserve"> the public or </w:t>
      </w:r>
      <w:r>
        <w:rPr>
          <w:rStyle w:val="StyleBoldUnderline"/>
        </w:rPr>
        <w:t>the political branches are unprepared or unwilling to confront</w:t>
      </w:r>
      <w:r>
        <w:rPr>
          <w:sz w:val="16"/>
        </w:rPr>
        <w:t>.</w:t>
      </w:r>
    </w:p>
    <w:p w:rsidR="00E5121C" w:rsidRDefault="00E5121C" w:rsidP="00E5121C">
      <w:r>
        <w:t>*</w:t>
      </w:r>
      <w:r>
        <w:rPr>
          <w:sz w:val="16"/>
          <w:szCs w:val="16"/>
        </w:rPr>
        <w:t xml:space="preserve"> Sua sponte—act of authority not prompted by a political branch </w:t>
      </w:r>
    </w:p>
    <w:p w:rsidR="00E5121C" w:rsidRDefault="00E5121C" w:rsidP="00E5121C"/>
    <w:p w:rsidR="00E5121C" w:rsidRDefault="00E5121C" w:rsidP="00E5121C"/>
    <w:p w:rsidR="00E5121C" w:rsidRPr="007173AA" w:rsidRDefault="00E5121C" w:rsidP="00E5121C">
      <w:pPr>
        <w:pStyle w:val="Heading1"/>
      </w:pPr>
      <w:r>
        <w:t>Link – Deference</w:t>
      </w:r>
    </w:p>
    <w:p w:rsidR="00E5121C" w:rsidRDefault="00E5121C" w:rsidP="00E5121C"/>
    <w:p w:rsidR="00E5121C" w:rsidRPr="00DD746B" w:rsidRDefault="00E5121C" w:rsidP="00E5121C">
      <w:pPr>
        <w:rPr>
          <w:b/>
        </w:rPr>
      </w:pPr>
      <w:r w:rsidRPr="00DD746B">
        <w:rPr>
          <w:b/>
        </w:rPr>
        <w:t>War Powers questions are central to overall judicial independence &amp; deference – EACH assertion of authority that is challenged changes the game.</w:t>
      </w:r>
    </w:p>
    <w:p w:rsidR="00E5121C" w:rsidRPr="00D621BC" w:rsidRDefault="00E5121C" w:rsidP="00E5121C">
      <w:r w:rsidRPr="00D621BC">
        <w:rPr>
          <w:rStyle w:val="StyleStyleBold12pt"/>
        </w:rPr>
        <w:t>REINHARDT 06 Judge, U.S. Court of Appeals for the Ninth Circuit</w:t>
      </w:r>
      <w:r>
        <w:t xml:space="preserve"> [Stephen Reinhardt, THE ROLE OF THE JUDGE IN THE TWENTY-FIRST CENTURY: THE JUDICIAL ROLE IN NATIONAL SECURITY, Boston University Law Review, December, 2006, 86 B.U.L. Rev. 1309] </w:t>
      </w:r>
    </w:p>
    <w:p w:rsidR="00E5121C" w:rsidRPr="00D621BC" w:rsidRDefault="00E5121C" w:rsidP="00E5121C">
      <w:pPr>
        <w:rPr>
          <w:sz w:val="16"/>
        </w:rPr>
      </w:pPr>
      <w:r w:rsidRPr="00D621BC">
        <w:rPr>
          <w:rStyle w:val="StyleBoldUnderline"/>
        </w:rPr>
        <w:t>A</w:t>
      </w:r>
      <w:r w:rsidRPr="00D621BC">
        <w:rPr>
          <w:sz w:val="16"/>
        </w:rPr>
        <w:t xml:space="preserve">nother </w:t>
      </w:r>
      <w:r w:rsidRPr="00D621BC">
        <w:rPr>
          <w:rStyle w:val="StyleBoldUnderline"/>
        </w:rPr>
        <w:t>possible threat to judicial independence involves the position taken by the administration regarding the scope of its war powers.</w:t>
      </w:r>
      <w:r w:rsidRPr="00D621BC">
        <w:rPr>
          <w:sz w:val="16"/>
        </w:rPr>
        <w:t xml:space="preserve"> </w:t>
      </w:r>
      <w:r w:rsidRPr="00D621BC">
        <w:rPr>
          <w:rStyle w:val="StyleBoldUnderline"/>
        </w:rPr>
        <w:t>In challenging cases brought by individuals charged as enemy combatants</w:t>
      </w:r>
      <w:r w:rsidRPr="00D621BC">
        <w:rPr>
          <w:sz w:val="16"/>
        </w:rPr>
        <w:t xml:space="preserve"> or detained at Guantanamo, </w:t>
      </w:r>
      <w:r w:rsidRPr="00D621BC">
        <w:rPr>
          <w:rStyle w:val="StyleBoldUnderline"/>
        </w:rPr>
        <w:t xml:space="preserve">the administration has argued that the President has "inherent powers" as Commander in Chief </w:t>
      </w:r>
      <w:r w:rsidRPr="00D621BC">
        <w:rPr>
          <w:sz w:val="16"/>
        </w:rPr>
        <w:t xml:space="preserve">under Article II </w:t>
      </w:r>
      <w:r w:rsidRPr="00D621BC">
        <w:rPr>
          <w:rStyle w:val="StyleBoldUnderline"/>
        </w:rPr>
        <w:t xml:space="preserve">and that actions he takes </w:t>
      </w:r>
      <w:r w:rsidRPr="00D621BC">
        <w:rPr>
          <w:sz w:val="16"/>
        </w:rPr>
        <w:t xml:space="preserve">pursuant to those powers are </w:t>
      </w:r>
      <w:r w:rsidRPr="00D621BC">
        <w:rPr>
          <w:rStyle w:val="StyleBoldUnderline"/>
        </w:rPr>
        <w:t>essentially not reviewable by courts</w:t>
      </w:r>
      <w:r w:rsidRPr="00D621BC">
        <w:rPr>
          <w:sz w:val="16"/>
        </w:rPr>
        <w:t xml:space="preserve"> or subject to limitation by Congress. n7 The administration's position in the initial round of Guantanamo cases was that no court anywhere had any jurisdiction to consider  [*1311]  any claim, be it torture or pending execution, by any individual held on that American base, which is located on territory under American jurisdiction, for an indefinite period. n8 </w:t>
      </w:r>
      <w:r w:rsidRPr="00F30885">
        <w:rPr>
          <w:rStyle w:val="StyleBoldUnderline"/>
          <w:highlight w:val="green"/>
        </w:rPr>
        <w:t>The executive branch has</w:t>
      </w:r>
      <w:r w:rsidRPr="00D621BC">
        <w:rPr>
          <w:rStyle w:val="StyleBoldUnderline"/>
        </w:rPr>
        <w:t xml:space="preserve"> also </w:t>
      </w:r>
      <w:r w:rsidRPr="00F30885">
        <w:rPr>
          <w:rStyle w:val="StyleBoldUnderline"/>
          <w:highlight w:val="green"/>
        </w:rPr>
        <w:t>relied on sweeping</w:t>
      </w:r>
      <w:r w:rsidRPr="00D621BC">
        <w:rPr>
          <w:rStyle w:val="StyleBoldUnderline"/>
        </w:rPr>
        <w:t xml:space="preserve"> and often startling </w:t>
      </w:r>
      <w:r w:rsidRPr="00F30885">
        <w:rPr>
          <w:rStyle w:val="StyleBoldUnderline"/>
          <w:highlight w:val="green"/>
        </w:rPr>
        <w:t xml:space="preserve">assertions of </w:t>
      </w:r>
      <w:r w:rsidRPr="00F30885">
        <w:rPr>
          <w:rStyle w:val="StyleBoldUnderline"/>
        </w:rPr>
        <w:t xml:space="preserve">executive </w:t>
      </w:r>
      <w:r w:rsidRPr="00F30885">
        <w:rPr>
          <w:rStyle w:val="StyleBoldUnderline"/>
          <w:highlight w:val="green"/>
        </w:rPr>
        <w:t>authority</w:t>
      </w:r>
      <w:r w:rsidRPr="00D621BC">
        <w:rPr>
          <w:sz w:val="16"/>
        </w:rPr>
        <w:t xml:space="preserve"> in defending the administration's domestic surveillance program, asserting at times as well a congressional resolution for the authorization of the use of military force. To some extent, </w:t>
      </w:r>
      <w:r w:rsidRPr="00D621BC">
        <w:rPr>
          <w:rStyle w:val="StyleBoldUnderline"/>
        </w:rPr>
        <w:t xml:space="preserve">such </w:t>
      </w:r>
      <w:r w:rsidRPr="00F30885">
        <w:rPr>
          <w:rStyle w:val="StyleBoldUnderline"/>
          <w:highlight w:val="green"/>
        </w:rPr>
        <w:t>assertions</w:t>
      </w:r>
      <w:r w:rsidRPr="00D621BC">
        <w:rPr>
          <w:rStyle w:val="StyleBoldUnderline"/>
        </w:rPr>
        <w:t xml:space="preserve"> carry with them a </w:t>
      </w:r>
      <w:r w:rsidRPr="00F30885">
        <w:rPr>
          <w:rStyle w:val="StyleBoldUnderline"/>
          <w:highlight w:val="green"/>
        </w:rPr>
        <w:t>challenge</w:t>
      </w:r>
      <w:r w:rsidRPr="00D621BC">
        <w:rPr>
          <w:rStyle w:val="StyleBoldUnderline"/>
        </w:rPr>
        <w:t xml:space="preserve"> to </w:t>
      </w:r>
      <w:r w:rsidRPr="00F30885">
        <w:rPr>
          <w:rStyle w:val="StyleBoldUnderline"/>
          <w:highlight w:val="green"/>
        </w:rPr>
        <w:t>judicial independence</w:t>
      </w:r>
      <w:r w:rsidRPr="00D621BC">
        <w:rPr>
          <w:sz w:val="16"/>
        </w:rPr>
        <w:t xml:space="preserve">, </w:t>
      </w:r>
      <w:r w:rsidRPr="00D621BC">
        <w:rPr>
          <w:rStyle w:val="StyleBoldUnderline"/>
        </w:rPr>
        <w:t xml:space="preserve">as </w:t>
      </w:r>
      <w:r w:rsidRPr="00F30885">
        <w:rPr>
          <w:rStyle w:val="StyleBoldUnderline"/>
          <w:highlight w:val="green"/>
        </w:rPr>
        <w:t>they</w:t>
      </w:r>
      <w:r w:rsidRPr="00D621BC">
        <w:rPr>
          <w:rStyle w:val="StyleBoldUnderline"/>
        </w:rPr>
        <w:t xml:space="preserve"> seem to </w:t>
      </w:r>
      <w:r w:rsidRPr="00F30885">
        <w:rPr>
          <w:rStyle w:val="StyleBoldUnderline"/>
          <w:highlight w:val="green"/>
        </w:rPr>
        <w:t>rely on the proposition that</w:t>
      </w:r>
      <w:r w:rsidRPr="00D621BC">
        <w:rPr>
          <w:rStyle w:val="StyleBoldUnderline"/>
        </w:rPr>
        <w:t xml:space="preserve"> a broad range of </w:t>
      </w:r>
      <w:r w:rsidRPr="00F30885">
        <w:rPr>
          <w:rStyle w:val="StyleBoldUnderline"/>
          <w:highlight w:val="green"/>
        </w:rPr>
        <w:t>cases</w:t>
      </w:r>
      <w:r w:rsidRPr="00D621BC">
        <w:rPr>
          <w:sz w:val="16"/>
        </w:rPr>
        <w:t xml:space="preserve"> - </w:t>
      </w:r>
      <w:r w:rsidRPr="00D621BC">
        <w:rPr>
          <w:rStyle w:val="StyleBoldUnderline"/>
        </w:rPr>
        <w:t xml:space="preserve">those </w:t>
      </w:r>
      <w:r w:rsidRPr="00F30885">
        <w:rPr>
          <w:rStyle w:val="StyleBoldUnderline"/>
          <w:highlight w:val="green"/>
        </w:rPr>
        <w:t>that</w:t>
      </w:r>
      <w:r w:rsidRPr="00D621BC">
        <w:rPr>
          <w:sz w:val="16"/>
        </w:rPr>
        <w:t xml:space="preserve"> in the administration's view </w:t>
      </w:r>
      <w:r w:rsidRPr="00F30885">
        <w:rPr>
          <w:rStyle w:val="StyleBoldUnderline"/>
          <w:highlight w:val="green"/>
        </w:rPr>
        <w:t>relate to the</w:t>
      </w:r>
      <w:r w:rsidRPr="00D621BC">
        <w:rPr>
          <w:sz w:val="16"/>
        </w:rPr>
        <w:t xml:space="preserve"> President's exercise of </w:t>
      </w:r>
      <w:r w:rsidRPr="00F30885">
        <w:rPr>
          <w:rStyle w:val="StyleBoldUnderline"/>
          <w:highlight w:val="green"/>
        </w:rPr>
        <w:t>power as Commander in Chief</w:t>
      </w:r>
      <w:r w:rsidRPr="00D621BC">
        <w:rPr>
          <w:sz w:val="16"/>
        </w:rPr>
        <w:t xml:space="preserve"> (and that is a broad range of cases indeed) - </w:t>
      </w:r>
      <w:r w:rsidRPr="00F30885">
        <w:rPr>
          <w:rStyle w:val="StyleBoldUnderline"/>
          <w:highlight w:val="green"/>
        </w:rPr>
        <w:t>are</w:t>
      </w:r>
      <w:r w:rsidRPr="00F30885">
        <w:rPr>
          <w:sz w:val="16"/>
          <w:highlight w:val="green"/>
        </w:rPr>
        <w:t>,</w:t>
      </w:r>
      <w:r w:rsidRPr="00D621BC">
        <w:rPr>
          <w:sz w:val="16"/>
        </w:rPr>
        <w:t xml:space="preserve"> in effect, </w:t>
      </w:r>
      <w:r w:rsidRPr="00F30885">
        <w:rPr>
          <w:rStyle w:val="StyleBoldUnderline"/>
          <w:highlight w:val="green"/>
        </w:rPr>
        <w:t>beyond</w:t>
      </w:r>
      <w:r w:rsidRPr="00D621BC">
        <w:rPr>
          <w:rStyle w:val="StyleBoldUnderline"/>
        </w:rPr>
        <w:t xml:space="preserve"> the reach of </w:t>
      </w:r>
      <w:r w:rsidRPr="00F30885">
        <w:rPr>
          <w:rStyle w:val="StyleBoldUnderline"/>
          <w:highlight w:val="green"/>
        </w:rPr>
        <w:t>judicial review</w:t>
      </w:r>
      <w:r w:rsidRPr="00D621BC">
        <w:rPr>
          <w:sz w:val="16"/>
        </w:rPr>
        <w:t xml:space="preserve">. The full implications of the President's arguments are open to debate, especially since the scope of the inherent power appears, in the view of some current and former administration lawyers, to be limitless. What is clear, however, is that </w:t>
      </w:r>
      <w:r w:rsidRPr="00F30885">
        <w:rPr>
          <w:rStyle w:val="Emphasis"/>
          <w:highlight w:val="green"/>
        </w:rPr>
        <w:t>the</w:t>
      </w:r>
      <w:r w:rsidRPr="00D621BC">
        <w:rPr>
          <w:sz w:val="16"/>
        </w:rPr>
        <w:t xml:space="preserve"> administration's </w:t>
      </w:r>
      <w:r w:rsidRPr="00F30885">
        <w:rPr>
          <w:rStyle w:val="Emphasis"/>
          <w:highlight w:val="green"/>
        </w:rPr>
        <w:t>stance raises important questions about how the</w:t>
      </w:r>
      <w:r w:rsidRPr="00F30885">
        <w:rPr>
          <w:rStyle w:val="StyleBoldUnderline"/>
          <w:highlight w:val="green"/>
        </w:rPr>
        <w:t xml:space="preserve"> constitutionally imposed </w:t>
      </w:r>
      <w:r w:rsidRPr="00F30885">
        <w:rPr>
          <w:rStyle w:val="Emphasis"/>
          <w:highlight w:val="green"/>
        </w:rPr>
        <w:t>system</w:t>
      </w:r>
      <w:r w:rsidRPr="00F30885">
        <w:rPr>
          <w:rStyle w:val="StyleBoldUnderline"/>
          <w:highlight w:val="green"/>
        </w:rPr>
        <w:t xml:space="preserve"> of checks and balances </w:t>
      </w:r>
      <w:r w:rsidRPr="00F30885">
        <w:rPr>
          <w:rStyle w:val="Emphasis"/>
          <w:highlight w:val="green"/>
        </w:rPr>
        <w:t>should operate during periods of military conflict</w:t>
      </w:r>
      <w:r w:rsidRPr="00D621BC">
        <w:rPr>
          <w:sz w:val="16"/>
        </w:rPr>
        <w:t>, questions judges should not shirk from resolving.</w:t>
      </w:r>
    </w:p>
    <w:p w:rsidR="00E5121C" w:rsidRDefault="00E5121C" w:rsidP="00E5121C">
      <w:pPr>
        <w:rPr>
          <w:b/>
        </w:rPr>
      </w:pPr>
    </w:p>
    <w:p w:rsidR="00E5121C" w:rsidRPr="00684E64" w:rsidRDefault="00E5121C" w:rsidP="00E5121C">
      <w:pPr>
        <w:rPr>
          <w:b/>
        </w:rPr>
      </w:pPr>
      <w:r>
        <w:rPr>
          <w:b/>
        </w:rPr>
        <w:t>--</w:t>
      </w:r>
      <w:r w:rsidRPr="00684E64">
        <w:rPr>
          <w:b/>
        </w:rPr>
        <w:t>Courts won’t change things—undermines court legitimacy</w:t>
      </w:r>
    </w:p>
    <w:p w:rsidR="00E5121C" w:rsidRPr="004A11CF" w:rsidRDefault="00E5121C" w:rsidP="00E5121C">
      <w:r w:rsidRPr="004A11CF">
        <w:rPr>
          <w:rStyle w:val="StyleStyleBold12pt"/>
        </w:rPr>
        <w:t>SCHEPPELE 12 Laurance S. Rockefeller Professor of Sociology and Public Affairs in the Woodrow Wilson School and University Center for Human Values; Director of the Program in Law and Public Affairs, Princeton University</w:t>
      </w:r>
      <w:r>
        <w:t xml:space="preserve"> [Kim Lane Scheppele, The New Judicial </w:t>
      </w:r>
      <w:r w:rsidRPr="00485A7B">
        <w:rPr>
          <w:b/>
        </w:rPr>
        <w:t>Deference</w:t>
      </w:r>
      <w:r>
        <w:t xml:space="preserve">, Boston University Law Review, 92 B.U. L. Rev. 89 2012] </w:t>
      </w:r>
    </w:p>
    <w:p w:rsidR="00E5121C" w:rsidRPr="0010490E" w:rsidRDefault="00E5121C" w:rsidP="00E5121C">
      <w:pPr>
        <w:rPr>
          <w:sz w:val="16"/>
        </w:rPr>
      </w:pPr>
      <w:r w:rsidRPr="0033771D">
        <w:rPr>
          <w:rStyle w:val="StyleBoldUnderline"/>
        </w:rPr>
        <w:t>The individuals caught up in the assertions of new governmental powers in</w:t>
      </w:r>
      <w:r>
        <w:rPr>
          <w:rStyle w:val="StyleBoldUnderline"/>
        </w:rPr>
        <w:t xml:space="preserve"> </w:t>
      </w:r>
      <w:r w:rsidRPr="0033771D">
        <w:rPr>
          <w:rStyle w:val="StyleBoldUnderline"/>
        </w:rPr>
        <w:t>times of emergency might disagree that winning their cases actually helped</w:t>
      </w:r>
      <w:r>
        <w:rPr>
          <w:rStyle w:val="StyleBoldUnderline"/>
        </w:rPr>
        <w:t xml:space="preserve"> </w:t>
      </w:r>
      <w:r w:rsidRPr="0033771D">
        <w:rPr>
          <w:rStyle w:val="StyleBoldUnderline"/>
        </w:rPr>
        <w:t>them much,</w:t>
      </w:r>
      <w:r w:rsidRPr="0010490E">
        <w:rPr>
          <w:sz w:val="16"/>
        </w:rPr>
        <w:t xml:space="preserve"> however. </w:t>
      </w:r>
      <w:r w:rsidRPr="0010490E">
        <w:rPr>
          <w:rStyle w:val="StyleBoldUnderline"/>
        </w:rPr>
        <w:t>If petitioners start to believe that courts can really give</w:t>
      </w:r>
      <w:r>
        <w:rPr>
          <w:rStyle w:val="StyleBoldUnderline"/>
        </w:rPr>
        <w:t xml:space="preserve"> </w:t>
      </w:r>
      <w:r w:rsidRPr="0010490E">
        <w:rPr>
          <w:rStyle w:val="StyleBoldUnderline"/>
        </w:rPr>
        <w:t>them nothing in the end, we may start to see something dangerous.</w:t>
      </w:r>
      <w:r w:rsidRPr="0010490E">
        <w:rPr>
          <w:sz w:val="16"/>
        </w:rPr>
        <w:t xml:space="preserve"> In fact, </w:t>
      </w:r>
      <w:r w:rsidRPr="0010490E">
        <w:rPr>
          <w:rStyle w:val="StyleBoldUnderline"/>
        </w:rPr>
        <w:t>we</w:t>
      </w:r>
      <w:r>
        <w:rPr>
          <w:rStyle w:val="StyleBoldUnderline"/>
        </w:rPr>
        <w:t xml:space="preserve"> </w:t>
      </w:r>
      <w:r w:rsidRPr="0010490E">
        <w:rPr>
          <w:rStyle w:val="StyleBoldUnderline"/>
        </w:rPr>
        <w:t>have already seen danger signals in the reaction of petitioners who have "won"</w:t>
      </w:r>
      <w:r>
        <w:rPr>
          <w:rStyle w:val="StyleBoldUnderline"/>
        </w:rPr>
        <w:t xml:space="preserve"> </w:t>
      </w:r>
      <w:r w:rsidRPr="0010490E">
        <w:rPr>
          <w:rStyle w:val="StyleBoldUnderline"/>
        </w:rPr>
        <w:t>but do not feel they have gained anything</w:t>
      </w:r>
      <w:r w:rsidRPr="0010490E">
        <w:rPr>
          <w:sz w:val="16"/>
        </w:rPr>
        <w:t xml:space="preserve">. </w:t>
      </w:r>
      <w:r w:rsidRPr="0010490E">
        <w:rPr>
          <w:rStyle w:val="StyleBoldUnderline"/>
        </w:rPr>
        <w:t>When</w:t>
      </w:r>
      <w:r w:rsidRPr="0010490E">
        <w:rPr>
          <w:sz w:val="16"/>
        </w:rPr>
        <w:t xml:space="preserve"> Mr. </w:t>
      </w:r>
      <w:r w:rsidRPr="0010490E">
        <w:rPr>
          <w:rStyle w:val="StyleBoldUnderline"/>
        </w:rPr>
        <w:t>Hamdan said</w:t>
      </w:r>
      <w:r w:rsidRPr="0010490E">
        <w:rPr>
          <w:sz w:val="16"/>
        </w:rPr>
        <w:t xml:space="preserve"> at his</w:t>
      </w:r>
      <w:r>
        <w:rPr>
          <w:sz w:val="16"/>
        </w:rPr>
        <w:t xml:space="preserve"> </w:t>
      </w:r>
      <w:r w:rsidRPr="0010490E">
        <w:rPr>
          <w:sz w:val="16"/>
        </w:rPr>
        <w:t xml:space="preserve">military commission hearing </w:t>
      </w:r>
      <w:r w:rsidRPr="0010490E">
        <w:rPr>
          <w:rStyle w:val="StyleBoldUnderline"/>
        </w:rPr>
        <w:t>that he didn't believe he had won his case yet</w:t>
      </w:r>
      <w:r>
        <w:rPr>
          <w:rStyle w:val="StyleBoldUnderline"/>
        </w:rPr>
        <w:t xml:space="preserve"> </w:t>
      </w:r>
      <w:r w:rsidRPr="0010490E">
        <w:rPr>
          <w:rStyle w:val="StyleBoldUnderline"/>
        </w:rPr>
        <w:t>after his "victory"</w:t>
      </w:r>
      <w:r w:rsidRPr="0010490E">
        <w:rPr>
          <w:sz w:val="16"/>
        </w:rPr>
        <w:t xml:space="preserve"> at the Supreme Court, 409 </w:t>
      </w:r>
      <w:r w:rsidRPr="0010490E">
        <w:rPr>
          <w:rStyle w:val="StyleBoldUnderline"/>
        </w:rPr>
        <w:t>or</w:t>
      </w:r>
      <w:r w:rsidRPr="0010490E">
        <w:rPr>
          <w:sz w:val="16"/>
        </w:rPr>
        <w:t xml:space="preserve"> </w:t>
      </w:r>
      <w:r w:rsidRPr="0010490E">
        <w:rPr>
          <w:rStyle w:val="StyleBoldUnderline"/>
        </w:rPr>
        <w:t>when</w:t>
      </w:r>
      <w:r w:rsidRPr="0010490E">
        <w:rPr>
          <w:sz w:val="16"/>
        </w:rPr>
        <w:t xml:space="preserve"> Mr. </w:t>
      </w:r>
      <w:r w:rsidRPr="0010490E">
        <w:rPr>
          <w:rStyle w:val="StyleBoldUnderline"/>
        </w:rPr>
        <w:t>Padilla said to his</w:t>
      </w:r>
      <w:r>
        <w:rPr>
          <w:rStyle w:val="StyleBoldUnderline"/>
        </w:rPr>
        <w:t xml:space="preserve"> </w:t>
      </w:r>
      <w:r w:rsidRPr="0010490E">
        <w:rPr>
          <w:rStyle w:val="StyleBoldUnderline"/>
        </w:rPr>
        <w:t>counsel that he wondered how often he would have to win before something</w:t>
      </w:r>
      <w:r>
        <w:rPr>
          <w:rStyle w:val="StyleBoldUnderline"/>
        </w:rPr>
        <w:t xml:space="preserve"> </w:t>
      </w:r>
      <w:r w:rsidRPr="0010490E">
        <w:rPr>
          <w:rStyle w:val="StyleBoldUnderline"/>
        </w:rPr>
        <w:t>good happened</w:t>
      </w:r>
      <w:r w:rsidRPr="0010490E">
        <w:rPr>
          <w:sz w:val="16"/>
        </w:rPr>
        <w:t xml:space="preserve"> in his case,410 we can see the signs that </w:t>
      </w:r>
      <w:r w:rsidRPr="00C17A94">
        <w:rPr>
          <w:rStyle w:val="StyleBoldUnderline"/>
          <w:highlight w:val="cyan"/>
        </w:rPr>
        <w:t>those who</w:t>
      </w:r>
      <w:r w:rsidRPr="0010490E">
        <w:rPr>
          <w:rStyle w:val="StyleBoldUnderline"/>
        </w:rPr>
        <w:t xml:space="preserve"> might </w:t>
      </w:r>
      <w:r w:rsidRPr="00C17A94">
        <w:rPr>
          <w:rStyle w:val="StyleBoldUnderline"/>
          <w:highlight w:val="cyan"/>
        </w:rPr>
        <w:t>invoke the courts to help</w:t>
      </w:r>
      <w:r w:rsidRPr="0010490E">
        <w:rPr>
          <w:rStyle w:val="StyleBoldUnderline"/>
        </w:rPr>
        <w:t xml:space="preserve"> them </w:t>
      </w:r>
      <w:r w:rsidRPr="00C17A94">
        <w:rPr>
          <w:rStyle w:val="StyleBoldUnderline"/>
          <w:highlight w:val="cyan"/>
        </w:rPr>
        <w:t>have</w:t>
      </w:r>
      <w:r w:rsidRPr="0010490E">
        <w:rPr>
          <w:rStyle w:val="StyleBoldUnderline"/>
        </w:rPr>
        <w:t xml:space="preserve"> already </w:t>
      </w:r>
      <w:r w:rsidRPr="00C17A94">
        <w:rPr>
          <w:rStyle w:val="StyleBoldUnderline"/>
          <w:highlight w:val="cyan"/>
        </w:rPr>
        <w:t>realized</w:t>
      </w:r>
      <w:r w:rsidRPr="0010490E">
        <w:rPr>
          <w:rStyle w:val="StyleBoldUnderline"/>
        </w:rPr>
        <w:t xml:space="preserve"> that </w:t>
      </w:r>
      <w:r w:rsidRPr="0010490E">
        <w:rPr>
          <w:rStyle w:val="Emphasis"/>
        </w:rPr>
        <w:t xml:space="preserve">the </w:t>
      </w:r>
      <w:r w:rsidRPr="00C17A94">
        <w:rPr>
          <w:rStyle w:val="Emphasis"/>
          <w:highlight w:val="cyan"/>
        </w:rPr>
        <w:t>courts are not particularly helpful</w:t>
      </w:r>
      <w:r w:rsidRPr="0010490E">
        <w:rPr>
          <w:sz w:val="16"/>
        </w:rPr>
        <w:t xml:space="preserve"> after all. </w:t>
      </w:r>
      <w:r w:rsidRPr="00C17A94">
        <w:rPr>
          <w:rStyle w:val="StyleBoldUnderline"/>
          <w:highlight w:val="cyan"/>
        </w:rPr>
        <w:t>If the petitioners who need to bring the cases</w:t>
      </w:r>
      <w:r w:rsidRPr="0010490E">
        <w:rPr>
          <w:sz w:val="16"/>
        </w:rPr>
        <w:t xml:space="preserve"> in order for the</w:t>
      </w:r>
      <w:r>
        <w:rPr>
          <w:sz w:val="16"/>
        </w:rPr>
        <w:t xml:space="preserve"> </w:t>
      </w:r>
      <w:r w:rsidRPr="0010490E">
        <w:rPr>
          <w:sz w:val="16"/>
        </w:rPr>
        <w:t xml:space="preserve">government to be kept in line by court decisions </w:t>
      </w:r>
      <w:r w:rsidRPr="00C17A94">
        <w:rPr>
          <w:rStyle w:val="StyleBoldUnderline"/>
          <w:highlight w:val="cyan"/>
        </w:rPr>
        <w:t xml:space="preserve">refuse to bring more cases, then </w:t>
      </w:r>
      <w:r w:rsidRPr="00C17A94">
        <w:rPr>
          <w:rStyle w:val="Emphasis"/>
          <w:highlight w:val="cyan"/>
        </w:rPr>
        <w:t>the limited benefits of new deference</w:t>
      </w:r>
      <w:r w:rsidRPr="0010490E">
        <w:rPr>
          <w:sz w:val="16"/>
        </w:rPr>
        <w:t xml:space="preserve"> for keeping constitutionalism intact</w:t>
      </w:r>
      <w:r>
        <w:rPr>
          <w:sz w:val="16"/>
        </w:rPr>
        <w:t xml:space="preserve"> </w:t>
      </w:r>
      <w:r w:rsidRPr="0010490E">
        <w:rPr>
          <w:sz w:val="16"/>
        </w:rPr>
        <w:t xml:space="preserve">through crises </w:t>
      </w:r>
      <w:r w:rsidRPr="00C17A94">
        <w:rPr>
          <w:rStyle w:val="StyleBoldUnderline"/>
          <w:highlight w:val="cyan"/>
        </w:rPr>
        <w:t>will disappear</w:t>
      </w:r>
      <w:r w:rsidRPr="0010490E">
        <w:rPr>
          <w:sz w:val="16"/>
        </w:rPr>
        <w:t xml:space="preserve"> too. </w:t>
      </w:r>
      <w:r w:rsidRPr="0010490E">
        <w:rPr>
          <w:rStyle w:val="StyleBoldUnderline"/>
        </w:rPr>
        <w:t>There is a very real risk in these new</w:t>
      </w:r>
      <w:r>
        <w:rPr>
          <w:rStyle w:val="StyleBoldUnderline"/>
        </w:rPr>
        <w:t xml:space="preserve"> </w:t>
      </w:r>
      <w:r w:rsidRPr="007173AA">
        <w:rPr>
          <w:rStyle w:val="StyleBoldUnderline"/>
        </w:rPr>
        <w:t>deference</w:t>
      </w:r>
      <w:r w:rsidRPr="0010490E">
        <w:rPr>
          <w:rStyle w:val="StyleBoldUnderline"/>
        </w:rPr>
        <w:t xml:space="preserve"> cases that the petitioners will turn from a peaceful resolution of their</w:t>
      </w:r>
      <w:r>
        <w:rPr>
          <w:rStyle w:val="StyleBoldUnderline"/>
        </w:rPr>
        <w:t xml:space="preserve"> </w:t>
      </w:r>
      <w:r w:rsidRPr="0010490E">
        <w:rPr>
          <w:rStyle w:val="StyleBoldUnderline"/>
        </w:rPr>
        <w:t>claims through court action to something far less constructive</w:t>
      </w:r>
      <w:r w:rsidRPr="0010490E">
        <w:rPr>
          <w:sz w:val="16"/>
        </w:rPr>
        <w:t>.</w:t>
      </w:r>
    </w:p>
    <w:p w:rsidR="00E5121C" w:rsidRPr="00DB4F7C" w:rsidRDefault="00E5121C" w:rsidP="00E5121C">
      <w:pPr>
        <w:rPr>
          <w:sz w:val="16"/>
        </w:rPr>
      </w:pPr>
      <w:r w:rsidRPr="0010490E">
        <w:rPr>
          <w:sz w:val="16"/>
        </w:rPr>
        <w:t xml:space="preserve">With new judicial </w:t>
      </w:r>
      <w:r w:rsidRPr="00485A7B">
        <w:rPr>
          <w:b/>
          <w:sz w:val="16"/>
        </w:rPr>
        <w:t>deference</w:t>
      </w:r>
      <w:r w:rsidRPr="0010490E">
        <w:rPr>
          <w:sz w:val="16"/>
        </w:rPr>
        <w:t>, then, we are left with a dual legacy that</w:t>
      </w:r>
      <w:r>
        <w:rPr>
          <w:sz w:val="16"/>
        </w:rPr>
        <w:t xml:space="preserve"> </w:t>
      </w:r>
      <w:r w:rsidRPr="0010490E">
        <w:rPr>
          <w:sz w:val="16"/>
        </w:rPr>
        <w:t xml:space="preserve">consists of both constitutional vindication and disappointed petitioners. </w:t>
      </w:r>
      <w:r w:rsidRPr="0010490E">
        <w:rPr>
          <w:rStyle w:val="StyleBoldUnderline"/>
        </w:rPr>
        <w:t>The</w:t>
      </w:r>
      <w:r>
        <w:rPr>
          <w:rStyle w:val="StyleBoldUnderline"/>
        </w:rPr>
        <w:t xml:space="preserve"> </w:t>
      </w:r>
      <w:r w:rsidRPr="0010490E">
        <w:rPr>
          <w:rStyle w:val="StyleBoldUnderline"/>
        </w:rPr>
        <w:t>two seemingly contradictory legacies are joined through the specific operation</w:t>
      </w:r>
      <w:r>
        <w:rPr>
          <w:rStyle w:val="StyleBoldUnderline"/>
        </w:rPr>
        <w:t xml:space="preserve"> </w:t>
      </w:r>
      <w:r w:rsidRPr="0010490E">
        <w:rPr>
          <w:rStyle w:val="StyleBoldUnderline"/>
        </w:rPr>
        <w:t xml:space="preserve">of the new judicial </w:t>
      </w:r>
      <w:r w:rsidRPr="007173AA">
        <w:rPr>
          <w:rStyle w:val="StyleBoldUnderline"/>
        </w:rPr>
        <w:t>deference</w:t>
      </w:r>
      <w:r w:rsidRPr="0010490E">
        <w:rPr>
          <w:sz w:val="16"/>
        </w:rPr>
        <w:t xml:space="preserve">. </w:t>
      </w:r>
      <w:r w:rsidRPr="00C17A94">
        <w:rPr>
          <w:rStyle w:val="StyleBoldUnderline"/>
          <w:highlight w:val="cyan"/>
        </w:rPr>
        <w:t>Courts have become more assertive</w:t>
      </w:r>
      <w:r w:rsidRPr="0010490E">
        <w:rPr>
          <w:sz w:val="16"/>
        </w:rPr>
        <w:t xml:space="preserve"> and less</w:t>
      </w:r>
      <w:r>
        <w:rPr>
          <w:sz w:val="16"/>
        </w:rPr>
        <w:t xml:space="preserve"> </w:t>
      </w:r>
      <w:r w:rsidRPr="0010490E">
        <w:rPr>
          <w:sz w:val="16"/>
        </w:rPr>
        <w:t>willing to tolerate governmental action that violates constitutional principles in</w:t>
      </w:r>
      <w:r>
        <w:rPr>
          <w:sz w:val="16"/>
        </w:rPr>
        <w:t xml:space="preserve"> </w:t>
      </w:r>
      <w:r w:rsidRPr="0010490E">
        <w:rPr>
          <w:sz w:val="16"/>
        </w:rPr>
        <w:t>time of crisis. They have been most reliable in defending constitutional</w:t>
      </w:r>
      <w:r>
        <w:rPr>
          <w:sz w:val="16"/>
        </w:rPr>
        <w:t xml:space="preserve"> </w:t>
      </w:r>
      <w:r w:rsidRPr="0010490E">
        <w:rPr>
          <w:sz w:val="16"/>
        </w:rPr>
        <w:t>principles when it has been their own constitutional status that has been</w:t>
      </w:r>
      <w:r>
        <w:rPr>
          <w:sz w:val="16"/>
        </w:rPr>
        <w:t xml:space="preserve"> </w:t>
      </w:r>
      <w:r w:rsidRPr="0010490E">
        <w:rPr>
          <w:sz w:val="16"/>
        </w:rPr>
        <w:t xml:space="preserve">threatened. </w:t>
      </w:r>
      <w:r w:rsidRPr="00C17A94">
        <w:rPr>
          <w:rStyle w:val="StyleBoldUnderline"/>
          <w:highlight w:val="cyan"/>
        </w:rPr>
        <w:t>What happens to the petitioners after they win their cases is not something that courts seem to track</w:t>
      </w:r>
      <w:r w:rsidRPr="0010490E">
        <w:rPr>
          <w:sz w:val="16"/>
        </w:rPr>
        <w:t xml:space="preserve"> as their highest priority. </w:t>
      </w:r>
      <w:r w:rsidRPr="0010490E">
        <w:rPr>
          <w:rStyle w:val="StyleBoldUnderline"/>
        </w:rPr>
        <w:t>And the</w:t>
      </w:r>
      <w:r>
        <w:rPr>
          <w:rStyle w:val="StyleBoldUnderline"/>
        </w:rPr>
        <w:t xml:space="preserve"> </w:t>
      </w:r>
      <w:r w:rsidRPr="0010490E">
        <w:rPr>
          <w:rStyle w:val="StyleBoldUnderline"/>
        </w:rPr>
        <w:t>petitioners who have relied on the courts for help may be excused for thinking</w:t>
      </w:r>
      <w:r>
        <w:rPr>
          <w:rStyle w:val="StyleBoldUnderline"/>
        </w:rPr>
        <w:t xml:space="preserve"> </w:t>
      </w:r>
      <w:r w:rsidRPr="0010490E">
        <w:rPr>
          <w:rStyle w:val="StyleBoldUnderline"/>
        </w:rPr>
        <w:t>that the resolution of their cases has not really been about vindicating their</w:t>
      </w:r>
      <w:r>
        <w:rPr>
          <w:rStyle w:val="StyleBoldUnderline"/>
        </w:rPr>
        <w:t xml:space="preserve"> </w:t>
      </w:r>
      <w:r w:rsidRPr="0010490E">
        <w:rPr>
          <w:rStyle w:val="StyleBoldUnderline"/>
        </w:rPr>
        <w:t>claims, but about something altogether over their heads</w:t>
      </w:r>
      <w:r w:rsidRPr="0010490E">
        <w:rPr>
          <w:sz w:val="16"/>
        </w:rPr>
        <w:t>.</w:t>
      </w:r>
      <w:r>
        <w:rPr>
          <w:sz w:val="16"/>
        </w:rPr>
        <w:t xml:space="preserve"> </w:t>
      </w:r>
      <w:r w:rsidRPr="0010490E">
        <w:rPr>
          <w:rStyle w:val="StyleBoldUnderline"/>
        </w:rPr>
        <w:t xml:space="preserve">This is the shape of the new judicial </w:t>
      </w:r>
      <w:r w:rsidRPr="00485A7B">
        <w:rPr>
          <w:rStyle w:val="StyleBoldUnderline"/>
        </w:rPr>
        <w:t>deference</w:t>
      </w:r>
      <w:r w:rsidRPr="0010490E">
        <w:rPr>
          <w:sz w:val="16"/>
        </w:rPr>
        <w:t>.</w:t>
      </w:r>
      <w:r>
        <w:rPr>
          <w:sz w:val="16"/>
        </w:rPr>
        <w:t xml:space="preserve"> </w:t>
      </w:r>
    </w:p>
    <w:p w:rsidR="00E5121C" w:rsidRDefault="00E5121C" w:rsidP="00E5121C"/>
    <w:p w:rsidR="00E5121C" w:rsidRPr="00684E64" w:rsidRDefault="00E5121C" w:rsidP="00E5121C">
      <w:pPr>
        <w:rPr>
          <w:b/>
        </w:rPr>
      </w:pPr>
      <w:r w:rsidRPr="00684E64">
        <w:rPr>
          <w:b/>
        </w:rPr>
        <w:t>Aff plan is unpredictable- normal means for overruling a precedent would involve years of incremental judicial challenges- the fiat of the plan overrides the decision all at once, which destroys precedent</w:t>
      </w:r>
    </w:p>
    <w:p w:rsidR="00E5121C" w:rsidRPr="00DB4F7C" w:rsidRDefault="00E5121C" w:rsidP="00E5121C">
      <w:r w:rsidRPr="009145FA">
        <w:rPr>
          <w:rStyle w:val="StyleStyleBold12pt"/>
        </w:rPr>
        <w:t xml:space="preserve">Gerhardt, 06  </w:t>
      </w:r>
      <w:r w:rsidRPr="009145FA">
        <w:t>(Michael, professor of law at UNC, 90 Minn. L. Rev. 1204,</w:t>
      </w:r>
      <w:r>
        <w:t xml:space="preserve"> “Super Precedent”, May, lexis) </w:t>
      </w:r>
    </w:p>
    <w:p w:rsidR="00E5121C" w:rsidRPr="00DB4F7C" w:rsidRDefault="00E5121C" w:rsidP="00E5121C">
      <w:pPr>
        <w:rPr>
          <w:sz w:val="16"/>
        </w:rPr>
      </w:pPr>
      <w:r w:rsidRPr="00DB4F7C">
        <w:rPr>
          <w:sz w:val="16"/>
        </w:rPr>
        <w:t xml:space="preserve">I agree that time alone is not the measure of a precedent's attainment of special status in constitutional law. Moreover, I concede the impossibility of determining a minimum length of time for a precedent to endure before it may be called a super precedent. It is of course impossible to know what will happen years or centuries from now. No one can prove that the Court will refrain from reconsidering for all time some decisions which we think are firmly settled. Nevertheless, focusing on the longevity of a precedent misses the point. Longstanding precedents, especially in important cases, are rarely overturned in a single bound. </w:t>
      </w:r>
      <w:r w:rsidRPr="00C17A94">
        <w:rPr>
          <w:rStyle w:val="StyleBoldUnderline"/>
          <w:highlight w:val="cyan"/>
        </w:rPr>
        <w:t>A case that can credibly be characterized as a super precedent</w:t>
      </w:r>
      <w:r w:rsidRPr="009145FA">
        <w:rPr>
          <w:rStyle w:val="StyleBoldUnderline"/>
        </w:rPr>
        <w:t xml:space="preserve"> is distinctive in part because it is so deeply engrained in constitutional law that it </w:t>
      </w:r>
      <w:r w:rsidRPr="00C17A94">
        <w:rPr>
          <w:rStyle w:val="StyleBoldUnderline"/>
          <w:highlight w:val="cyan"/>
        </w:rPr>
        <w:t xml:space="preserve">cannot be </w:t>
      </w:r>
      <w:r w:rsidRPr="00C6616A">
        <w:rPr>
          <w:rStyle w:val="StyleBoldUnderline"/>
        </w:rPr>
        <w:t>reconsidered</w:t>
      </w:r>
      <w:r w:rsidRPr="009145FA">
        <w:rPr>
          <w:rStyle w:val="StyleBoldUnderline"/>
        </w:rPr>
        <w:t xml:space="preserve"> - much less </w:t>
      </w:r>
      <w:r w:rsidRPr="00C17A94">
        <w:rPr>
          <w:rStyle w:val="StyleBoldUnderline"/>
          <w:highlight w:val="cyan"/>
        </w:rPr>
        <w:t>overturned</w:t>
      </w:r>
      <w:r w:rsidRPr="009145FA">
        <w:rPr>
          <w:rStyle w:val="StyleBoldUnderline"/>
        </w:rPr>
        <w:t xml:space="preserve"> - </w:t>
      </w:r>
      <w:r w:rsidRPr="00C17A94">
        <w:rPr>
          <w:rStyle w:val="StyleBoldUnderline"/>
          <w:highlight w:val="cyan"/>
        </w:rPr>
        <w:t>without considerable excavation</w:t>
      </w:r>
      <w:r w:rsidRPr="009145FA">
        <w:rPr>
          <w:rStyle w:val="StyleBoldUnderline"/>
        </w:rPr>
        <w:t>.</w:t>
      </w:r>
      <w:r w:rsidRPr="00DB4F7C">
        <w:rPr>
          <w:sz w:val="16"/>
        </w:rPr>
        <w:t xml:space="preserve"> </w:t>
      </w:r>
      <w:r w:rsidRPr="009145FA">
        <w:rPr>
          <w:rStyle w:val="StyleBoldUnderline"/>
        </w:rPr>
        <w:t>In practice, this means that if and when the time ever came to reconsider super precedent it would only occur after persistent warnings and attacks</w:t>
      </w:r>
      <w:r w:rsidRPr="00DB4F7C">
        <w:rPr>
          <w:sz w:val="16"/>
        </w:rPr>
        <w:t xml:space="preserve"> (both on and off the Court). </w:t>
      </w:r>
      <w:r w:rsidRPr="00C17A94">
        <w:rPr>
          <w:rStyle w:val="StyleBoldUnderline"/>
          <w:highlight w:val="cyan"/>
        </w:rPr>
        <w:t>Plessy v. Ferguson</w:t>
      </w:r>
      <w:r w:rsidRPr="00DB4F7C">
        <w:rPr>
          <w:sz w:val="16"/>
        </w:rPr>
        <w:t xml:space="preserve">, </w:t>
      </w:r>
      <w:hyperlink r:id="rId20" w:anchor="n77" w:history="1">
        <w:r w:rsidRPr="00DB4F7C">
          <w:rPr>
            <w:rStyle w:val="Hyperlink"/>
            <w:sz w:val="16"/>
          </w:rPr>
          <w:t>77</w:t>
        </w:r>
      </w:hyperlink>
      <w:r w:rsidRPr="00DB4F7C">
        <w:rPr>
          <w:sz w:val="16"/>
        </w:rPr>
        <w:t xml:space="preserve"> </w:t>
      </w:r>
      <w:r w:rsidRPr="009145FA">
        <w:rPr>
          <w:rStyle w:val="StyleBoldUnderline"/>
        </w:rPr>
        <w:t xml:space="preserve">for example, was not simply left untouched in a shrine until the Court began to dismantle the decision in the 1950s. To the contrary, it </w:t>
      </w:r>
      <w:r w:rsidRPr="00C17A94">
        <w:rPr>
          <w:rStyle w:val="StyleBoldUnderline"/>
          <w:highlight w:val="cyan"/>
        </w:rPr>
        <w:t>was attacked systematically in a series of lawsuits</w:t>
      </w:r>
      <w:r w:rsidRPr="009145FA">
        <w:rPr>
          <w:rStyle w:val="StyleBoldUnderline"/>
        </w:rPr>
        <w:t xml:space="preserve"> brought by the NAACP, </w:t>
      </w:r>
      <w:r w:rsidRPr="00C17A94">
        <w:rPr>
          <w:rStyle w:val="StyleBoldUnderline"/>
          <w:highlight w:val="cyan"/>
        </w:rPr>
        <w:t>culminating in Brown</w:t>
      </w:r>
      <w:r w:rsidRPr="009145FA">
        <w:rPr>
          <w:rStyle w:val="StyleBoldUnderline"/>
        </w:rPr>
        <w:t>.</w:t>
      </w:r>
      <w:r w:rsidRPr="00DB4F7C">
        <w:rPr>
          <w:sz w:val="16"/>
        </w:rPr>
        <w:t xml:space="preserve"> </w:t>
      </w:r>
      <w:hyperlink r:id="rId21" w:anchor="n78" w:history="1">
        <w:r w:rsidRPr="00DB4F7C">
          <w:rPr>
            <w:rStyle w:val="Hyperlink"/>
            <w:sz w:val="16"/>
          </w:rPr>
          <w:t>78</w:t>
        </w:r>
      </w:hyperlink>
      <w:r w:rsidRPr="00DB4F7C">
        <w:rPr>
          <w:sz w:val="16"/>
        </w:rPr>
        <w:t xml:space="preserve"> Similarly, the so-called right to contract recognized in Lochner v. New York </w:t>
      </w:r>
      <w:hyperlink r:id="rId22" w:anchor="n79" w:history="1">
        <w:r w:rsidRPr="00DB4F7C">
          <w:rPr>
            <w:rStyle w:val="Hyperlink"/>
            <w:sz w:val="16"/>
          </w:rPr>
          <w:t>79</w:t>
        </w:r>
      </w:hyperlink>
      <w:r w:rsidRPr="00DB4F7C">
        <w:rPr>
          <w:sz w:val="16"/>
        </w:rPr>
        <w:t xml:space="preserve"> was not only overruled sub silentio a few years later </w:t>
      </w:r>
      <w:hyperlink r:id="rId23" w:anchor="n80" w:history="1">
        <w:r w:rsidRPr="00DB4F7C">
          <w:rPr>
            <w:rStyle w:val="Hyperlink"/>
            <w:sz w:val="16"/>
          </w:rPr>
          <w:t>80</w:t>
        </w:r>
      </w:hyperlink>
      <w:r w:rsidRPr="00DB4F7C">
        <w:rPr>
          <w:sz w:val="16"/>
        </w:rPr>
        <w:t xml:space="preserve"> but the right to contract it recognized was the target of a good deal of litigation for decades. </w:t>
      </w:r>
      <w:hyperlink r:id="rId24" w:anchor="n81" w:history="1">
        <w:r w:rsidRPr="00DB4F7C">
          <w:rPr>
            <w:rStyle w:val="Hyperlink"/>
            <w:sz w:val="16"/>
          </w:rPr>
          <w:t>81</w:t>
        </w:r>
      </w:hyperlink>
      <w:r w:rsidRPr="00DB4F7C">
        <w:rPr>
          <w:sz w:val="16"/>
        </w:rPr>
        <w:t xml:space="preserve"> </w:t>
      </w:r>
      <w:r w:rsidRPr="009145FA">
        <w:rPr>
          <w:rStyle w:val="StyleBoldUnderline"/>
        </w:rPr>
        <w:t xml:space="preserve">Important cases tend not to disappear in the absence of concerted, sustained efforts to overrule them. </w:t>
      </w:r>
      <w:r w:rsidRPr="00C17A94">
        <w:rPr>
          <w:rStyle w:val="StyleBoldUnderline"/>
          <w:highlight w:val="cyan"/>
        </w:rPr>
        <w:t>The time required for precedents to become deeply entrenched</w:t>
      </w:r>
      <w:r w:rsidRPr="009145FA">
        <w:rPr>
          <w:rStyle w:val="StyleBoldUnderline"/>
        </w:rPr>
        <w:t xml:space="preserve"> and immune to reconsideration </w:t>
      </w:r>
      <w:r w:rsidRPr="00C17A94">
        <w:rPr>
          <w:rStyle w:val="StyleBoldUnderline"/>
          <w:highlight w:val="cyan"/>
        </w:rPr>
        <w:t>is less important than the fact that persistent challenges are indicia of the failure of precedents to achieve super precedent status</w:t>
      </w:r>
      <w:r w:rsidRPr="00DB4F7C">
        <w:rPr>
          <w:sz w:val="16"/>
        </w:rPr>
        <w:t>.</w:t>
      </w:r>
    </w:p>
    <w:p w:rsidR="00E5121C" w:rsidRDefault="00E5121C" w:rsidP="00E5121C">
      <w:pPr>
        <w:rPr>
          <w:b/>
        </w:rPr>
      </w:pPr>
    </w:p>
    <w:p w:rsidR="00E5121C" w:rsidRPr="005359D0" w:rsidRDefault="00E5121C" w:rsidP="00E5121C"/>
    <w:p w:rsidR="00E5121C" w:rsidRDefault="00E5121C" w:rsidP="00E5121C">
      <w:pPr>
        <w:pStyle w:val="Heading1"/>
      </w:pPr>
    </w:p>
    <w:p w:rsidR="00E5121C" w:rsidRDefault="00E5121C" w:rsidP="00E5121C">
      <w:pPr>
        <w:pStyle w:val="Heading1"/>
      </w:pPr>
      <w:r>
        <w:t xml:space="preserve">Link </w:t>
      </w:r>
    </w:p>
    <w:p w:rsidR="00E5121C" w:rsidRPr="00684E64" w:rsidRDefault="00E5121C" w:rsidP="00E5121C">
      <w:pPr>
        <w:rPr>
          <w:b/>
        </w:rPr>
      </w:pPr>
      <w:r>
        <w:rPr>
          <w:b/>
        </w:rPr>
        <w:t xml:space="preserve">Judicial Backlash – </w:t>
      </w:r>
      <w:r w:rsidRPr="00684E64">
        <w:rPr>
          <w:b/>
        </w:rPr>
        <w:t>Status quo avoids judicial backlash—decisions that restrict authority will undermine the judiciary and won’t be enforced</w:t>
      </w:r>
    </w:p>
    <w:p w:rsidR="00E5121C" w:rsidRPr="004A11CF" w:rsidRDefault="00E5121C" w:rsidP="00E5121C">
      <w:r w:rsidRPr="004A11CF">
        <w:rPr>
          <w:rStyle w:val="StyleStyleBold12pt"/>
        </w:rPr>
        <w:t>SCHEPPELE 12 Laurance S. Rockefeller Professor of Sociology and Public Affairs in the Woodrow Wilson School and University Center for Human Values; Director of the Program in Law and Public Affairs, Princeton University</w:t>
      </w:r>
      <w:r>
        <w:t xml:space="preserve"> [Kim Lane Scheppele, The New Judicial </w:t>
      </w:r>
      <w:r w:rsidRPr="00485A7B">
        <w:rPr>
          <w:b/>
        </w:rPr>
        <w:t>Deference</w:t>
      </w:r>
      <w:r>
        <w:t xml:space="preserve">, Boston University Law Review, 92 B.U. L. Rev. 89 2012] </w:t>
      </w:r>
    </w:p>
    <w:p w:rsidR="00E5121C" w:rsidRPr="00B65F2B" w:rsidRDefault="00E5121C" w:rsidP="00E5121C">
      <w:pPr>
        <w:rPr>
          <w:rStyle w:val="StyleBoldUnderline"/>
        </w:rPr>
      </w:pPr>
      <w:r w:rsidRPr="0033771D">
        <w:rPr>
          <w:sz w:val="16"/>
        </w:rPr>
        <w:t>The case for self-regarding courts can be made even more strongly, on the</w:t>
      </w:r>
      <w:r>
        <w:rPr>
          <w:sz w:val="16"/>
        </w:rPr>
        <w:t xml:space="preserve"> </w:t>
      </w:r>
      <w:r w:rsidRPr="0033771D">
        <w:rPr>
          <w:sz w:val="16"/>
        </w:rPr>
        <w:t>evidence we've seen in this Article</w:t>
      </w:r>
      <w:r w:rsidRPr="000A0FEE">
        <w:rPr>
          <w:sz w:val="16"/>
        </w:rPr>
        <w:t xml:space="preserve">. </w:t>
      </w:r>
      <w:r w:rsidRPr="000A0FEE">
        <w:rPr>
          <w:rStyle w:val="StyleBoldUnderline"/>
        </w:rPr>
        <w:t>As long as courts still exercise a certain degree of deference</w:t>
      </w:r>
      <w:r w:rsidRPr="000A0FEE">
        <w:rPr>
          <w:sz w:val="16"/>
        </w:rPr>
        <w:t xml:space="preserve"> to the way that governments are dealing with specific cases, </w:t>
      </w:r>
      <w:r w:rsidRPr="000A0FEE">
        <w:rPr>
          <w:rStyle w:val="StyleBoldUnderline"/>
        </w:rPr>
        <w:t>courts can avoid incurring the wraths of those governments</w:t>
      </w:r>
      <w:r w:rsidRPr="0033771D">
        <w:rPr>
          <w:sz w:val="16"/>
        </w:rPr>
        <w:t>.</w:t>
      </w:r>
      <w:r>
        <w:rPr>
          <w:sz w:val="16"/>
        </w:rPr>
        <w:t xml:space="preserve"> </w:t>
      </w:r>
      <w:r w:rsidRPr="00C17A94">
        <w:rPr>
          <w:rStyle w:val="StyleBoldUnderline"/>
          <w:highlight w:val="cyan"/>
        </w:rPr>
        <w:t>Governments care</w:t>
      </w:r>
      <w:r w:rsidRPr="00B65F2B">
        <w:rPr>
          <w:rStyle w:val="StyleBoldUnderline"/>
        </w:rPr>
        <w:t xml:space="preserve"> primarily in times of crisis abou</w:t>
      </w:r>
      <w:r w:rsidRPr="00C17A94">
        <w:rPr>
          <w:rStyle w:val="StyleBoldUnderline"/>
          <w:highlight w:val="cyan"/>
        </w:rPr>
        <w:t>t having a green light</w:t>
      </w:r>
      <w:r w:rsidRPr="00B65F2B">
        <w:rPr>
          <w:rStyle w:val="StyleBoldUnderline"/>
        </w:rPr>
        <w:t xml:space="preserve"> to go</w:t>
      </w:r>
      <w:r>
        <w:rPr>
          <w:rStyle w:val="StyleBoldUnderline"/>
        </w:rPr>
        <w:t xml:space="preserve"> </w:t>
      </w:r>
      <w:r w:rsidRPr="00B65F2B">
        <w:rPr>
          <w:rStyle w:val="StyleBoldUnderline"/>
        </w:rPr>
        <w:t>on detaining those whom they want to detain</w:t>
      </w:r>
      <w:r w:rsidRPr="0033771D">
        <w:rPr>
          <w:sz w:val="16"/>
        </w:rPr>
        <w:t xml:space="preserve"> and about stringing out the day of</w:t>
      </w:r>
      <w:r>
        <w:rPr>
          <w:sz w:val="16"/>
        </w:rPr>
        <w:t xml:space="preserve"> </w:t>
      </w:r>
      <w:r w:rsidRPr="0033771D">
        <w:rPr>
          <w:sz w:val="16"/>
        </w:rPr>
        <w:t xml:space="preserve">reckoning when proof has to be provided. </w:t>
      </w:r>
      <w:r w:rsidRPr="00C17A94">
        <w:rPr>
          <w:rStyle w:val="StyleBoldUnderline"/>
          <w:highlight w:val="cyan"/>
        </w:rPr>
        <w:t>If governments receive</w:t>
      </w:r>
      <w:r w:rsidRPr="00B65F2B">
        <w:rPr>
          <w:rStyle w:val="StyleBoldUnderline"/>
        </w:rPr>
        <w:t xml:space="preserve"> that</w:t>
      </w:r>
      <w:r>
        <w:rPr>
          <w:rStyle w:val="StyleBoldUnderline"/>
        </w:rPr>
        <w:t xml:space="preserve"> </w:t>
      </w:r>
      <w:r w:rsidRPr="00C17A94">
        <w:rPr>
          <w:rStyle w:val="StyleBoldUnderline"/>
          <w:highlight w:val="cyan"/>
        </w:rPr>
        <w:t xml:space="preserve">deference, then governments have </w:t>
      </w:r>
      <w:r w:rsidRPr="00C17A94">
        <w:rPr>
          <w:rStyle w:val="Emphasis"/>
          <w:highlight w:val="cyan"/>
        </w:rPr>
        <w:t>no reasons to attack the courts</w:t>
      </w:r>
      <w:r w:rsidRPr="0033771D">
        <w:rPr>
          <w:sz w:val="16"/>
        </w:rPr>
        <w:t xml:space="preserve"> when the</w:t>
      </w:r>
      <w:r>
        <w:rPr>
          <w:sz w:val="16"/>
        </w:rPr>
        <w:t xml:space="preserve"> </w:t>
      </w:r>
      <w:r w:rsidRPr="0033771D">
        <w:rPr>
          <w:sz w:val="16"/>
        </w:rPr>
        <w:t xml:space="preserve">courts assert themselves on matters of relatively abstract principle. </w:t>
      </w:r>
      <w:r w:rsidRPr="00B65F2B">
        <w:rPr>
          <w:rStyle w:val="StyleBoldUnderline"/>
        </w:rPr>
        <w:t>If courts</w:t>
      </w:r>
      <w:r>
        <w:rPr>
          <w:rStyle w:val="StyleBoldUnderline"/>
        </w:rPr>
        <w:t xml:space="preserve"> </w:t>
      </w:r>
      <w:r w:rsidRPr="00B65F2B">
        <w:rPr>
          <w:rStyle w:val="StyleBoldUnderline"/>
        </w:rPr>
        <w:t>stay within these limits, doing whatever they feel they need to do to the law</w:t>
      </w:r>
      <w:r>
        <w:rPr>
          <w:rStyle w:val="StyleBoldUnderline"/>
        </w:rPr>
        <w:t xml:space="preserve"> </w:t>
      </w:r>
      <w:r w:rsidRPr="00B65F2B">
        <w:rPr>
          <w:rStyle w:val="StyleBoldUnderline"/>
        </w:rPr>
        <w:t xml:space="preserve">while letting the governments prevail on the facts, then </w:t>
      </w:r>
      <w:r w:rsidRPr="00C17A94">
        <w:rPr>
          <w:rStyle w:val="StyleBoldUnderline"/>
          <w:highlight w:val="cyan"/>
        </w:rPr>
        <w:t>governments are likely to</w:t>
      </w:r>
      <w:r w:rsidRPr="00B65F2B">
        <w:rPr>
          <w:rStyle w:val="StyleBoldUnderline"/>
        </w:rPr>
        <w:t xml:space="preserve"> appear to </w:t>
      </w:r>
      <w:r w:rsidRPr="00C17A94">
        <w:rPr>
          <w:rStyle w:val="StyleBoldUnderline"/>
          <w:highlight w:val="cyan"/>
        </w:rPr>
        <w:t>follow</w:t>
      </w:r>
      <w:r w:rsidRPr="00B65F2B">
        <w:rPr>
          <w:rStyle w:val="StyleBoldUnderline"/>
        </w:rPr>
        <w:t xml:space="preserve"> the </w:t>
      </w:r>
      <w:r w:rsidRPr="00C17A94">
        <w:rPr>
          <w:rStyle w:val="StyleBoldUnderline"/>
          <w:highlight w:val="cyan"/>
        </w:rPr>
        <w:t>court decisions</w:t>
      </w:r>
      <w:r w:rsidRPr="0033771D">
        <w:rPr>
          <w:sz w:val="16"/>
        </w:rPr>
        <w:t xml:space="preserve">, </w:t>
      </w:r>
      <w:r w:rsidRPr="00B65F2B">
        <w:rPr>
          <w:rStyle w:val="StyleBoldUnderline"/>
        </w:rPr>
        <w:t>insist on their respect for the courts,</w:t>
      </w:r>
      <w:r>
        <w:rPr>
          <w:rStyle w:val="StyleBoldUnderline"/>
        </w:rPr>
        <w:t xml:space="preserve"> </w:t>
      </w:r>
      <w:r w:rsidRPr="00B65F2B">
        <w:rPr>
          <w:rStyle w:val="StyleBoldUnderline"/>
        </w:rPr>
        <w:t>and</w:t>
      </w:r>
      <w:r w:rsidRPr="0033771D">
        <w:rPr>
          <w:sz w:val="16"/>
        </w:rPr>
        <w:t xml:space="preserve"> in general </w:t>
      </w:r>
      <w:r w:rsidRPr="00B65F2B">
        <w:rPr>
          <w:rStyle w:val="StyleBoldUnderline"/>
        </w:rPr>
        <w:t>let courts get away with issuing governments these "defeats."</w:t>
      </w:r>
      <w:r>
        <w:rPr>
          <w:rStyle w:val="StyleBoldUnderline"/>
        </w:rPr>
        <w:t xml:space="preserve"> </w:t>
      </w:r>
      <w:r w:rsidRPr="0033771D">
        <w:rPr>
          <w:sz w:val="16"/>
        </w:rPr>
        <w:t xml:space="preserve">Of course, </w:t>
      </w:r>
      <w:r w:rsidRPr="00C17A94">
        <w:rPr>
          <w:rStyle w:val="StyleBoldUnderline"/>
          <w:highlight w:val="cyan"/>
        </w:rPr>
        <w:t>governments</w:t>
      </w:r>
      <w:r w:rsidRPr="0033771D">
        <w:rPr>
          <w:sz w:val="16"/>
        </w:rPr>
        <w:t xml:space="preserve"> </w:t>
      </w:r>
      <w:r w:rsidRPr="00B65F2B">
        <w:rPr>
          <w:rStyle w:val="StyleBoldUnderline"/>
        </w:rPr>
        <w:t>would</w:t>
      </w:r>
      <w:r w:rsidRPr="0033771D">
        <w:rPr>
          <w:sz w:val="16"/>
        </w:rPr>
        <w:t xml:space="preserve"> probably </w:t>
      </w:r>
      <w:r w:rsidRPr="00C17A94">
        <w:rPr>
          <w:rStyle w:val="StyleBoldUnderline"/>
          <w:highlight w:val="cyan"/>
        </w:rPr>
        <w:t>prefer to do whatever they want without being hauled before courts to justify their actions</w:t>
      </w:r>
      <w:r w:rsidRPr="0033771D">
        <w:rPr>
          <w:sz w:val="16"/>
        </w:rPr>
        <w:t xml:space="preserve">, </w:t>
      </w:r>
      <w:r w:rsidRPr="00B65F2B">
        <w:rPr>
          <w:rStyle w:val="StyleBoldUnderline"/>
        </w:rPr>
        <w:t>but as long as being</w:t>
      </w:r>
      <w:r>
        <w:rPr>
          <w:rStyle w:val="StyleBoldUnderline"/>
        </w:rPr>
        <w:t xml:space="preserve"> </w:t>
      </w:r>
      <w:r w:rsidRPr="00B65F2B">
        <w:rPr>
          <w:rStyle w:val="StyleBoldUnderline"/>
        </w:rPr>
        <w:t>hauled before courts comes with the territory of being a constitutional state,</w:t>
      </w:r>
      <w:r>
        <w:rPr>
          <w:rStyle w:val="StyleBoldUnderline"/>
        </w:rPr>
        <w:t xml:space="preserve"> </w:t>
      </w:r>
      <w:r w:rsidRPr="00B65F2B">
        <w:rPr>
          <w:rStyle w:val="StyleBoldUnderline"/>
        </w:rPr>
        <w:t xml:space="preserve">new judicial </w:t>
      </w:r>
      <w:r w:rsidRPr="00485A7B">
        <w:rPr>
          <w:rStyle w:val="StyleBoldUnderline"/>
        </w:rPr>
        <w:t>deference</w:t>
      </w:r>
      <w:r w:rsidRPr="00B65F2B">
        <w:rPr>
          <w:rStyle w:val="StyleBoldUnderline"/>
        </w:rPr>
        <w:t xml:space="preserve"> may be the best they can expect.</w:t>
      </w:r>
    </w:p>
    <w:p w:rsidR="00E5121C" w:rsidRPr="0033771D" w:rsidRDefault="00E5121C" w:rsidP="00E5121C">
      <w:pPr>
        <w:rPr>
          <w:sz w:val="16"/>
        </w:rPr>
      </w:pPr>
      <w:r w:rsidRPr="0033771D">
        <w:rPr>
          <w:sz w:val="16"/>
        </w:rPr>
        <w:t xml:space="preserve">As we have seen, </w:t>
      </w:r>
      <w:r w:rsidRPr="00C17A94">
        <w:rPr>
          <w:rStyle w:val="StyleBoldUnderline"/>
          <w:highlight w:val="cyan"/>
        </w:rPr>
        <w:t>courts</w:t>
      </w:r>
      <w:r w:rsidRPr="00C17A94">
        <w:rPr>
          <w:sz w:val="16"/>
          <w:highlight w:val="cyan"/>
        </w:rPr>
        <w:t xml:space="preserve"> </w:t>
      </w:r>
      <w:r w:rsidRPr="00C17A94">
        <w:rPr>
          <w:rStyle w:val="StyleBoldUnderline"/>
          <w:highlight w:val="cyan"/>
        </w:rPr>
        <w:t>have slapped the government</w:t>
      </w:r>
      <w:r w:rsidRPr="00B65F2B">
        <w:rPr>
          <w:rStyle w:val="StyleBoldUnderline"/>
        </w:rPr>
        <w:t xml:space="preserve"> on the wrist </w:t>
      </w:r>
      <w:r w:rsidRPr="00C17A94">
        <w:rPr>
          <w:rStyle w:val="StyleBoldUnderline"/>
          <w:highlight w:val="cyan"/>
        </w:rPr>
        <w:t>and forced it to readjust</w:t>
      </w:r>
      <w:r w:rsidRPr="00B65F2B">
        <w:rPr>
          <w:rStyle w:val="StyleBoldUnderline"/>
        </w:rPr>
        <w:t xml:space="preserve"> its policies</w:t>
      </w:r>
      <w:r w:rsidRPr="0033771D">
        <w:rPr>
          <w:sz w:val="16"/>
        </w:rPr>
        <w:t xml:space="preserve"> </w:t>
      </w:r>
      <w:r w:rsidRPr="00B65F2B">
        <w:rPr>
          <w:rStyle w:val="StyleBoldUnderline"/>
        </w:rPr>
        <w:t>at the margins</w:t>
      </w:r>
      <w:r w:rsidRPr="0033771D">
        <w:rPr>
          <w:sz w:val="16"/>
        </w:rPr>
        <w:t xml:space="preserve">. </w:t>
      </w:r>
      <w:r w:rsidRPr="00B65F2B">
        <w:rPr>
          <w:rStyle w:val="StyleBoldUnderline"/>
        </w:rPr>
        <w:t>But courts have not required</w:t>
      </w:r>
      <w:r>
        <w:rPr>
          <w:rStyle w:val="StyleBoldUnderline"/>
        </w:rPr>
        <w:t xml:space="preserve"> </w:t>
      </w:r>
      <w:r w:rsidRPr="00B65F2B">
        <w:rPr>
          <w:rStyle w:val="StyleBoldUnderline"/>
        </w:rPr>
        <w:t>the release of detainees</w:t>
      </w:r>
      <w:r w:rsidRPr="0033771D">
        <w:rPr>
          <w:sz w:val="16"/>
        </w:rPr>
        <w:t>, the immediate provision of evidence against them, or</w:t>
      </w:r>
      <w:r>
        <w:rPr>
          <w:sz w:val="16"/>
        </w:rPr>
        <w:t xml:space="preserve"> </w:t>
      </w:r>
      <w:r w:rsidRPr="0033771D">
        <w:rPr>
          <w:sz w:val="16"/>
        </w:rPr>
        <w:t xml:space="preserve">absolutely normal tribunals. </w:t>
      </w:r>
      <w:r w:rsidRPr="00B65F2B">
        <w:rPr>
          <w:rStyle w:val="StyleBoldUnderline"/>
        </w:rPr>
        <w:t>It is much easier for governments to comply with</w:t>
      </w:r>
      <w:r>
        <w:rPr>
          <w:rStyle w:val="StyleBoldUnderline"/>
        </w:rPr>
        <w:t xml:space="preserve"> </w:t>
      </w:r>
      <w:r w:rsidRPr="00B65F2B">
        <w:rPr>
          <w:rStyle w:val="StyleBoldUnderline"/>
        </w:rPr>
        <w:t>court decisions when those court decisions do not in fact second-guess</w:t>
      </w:r>
      <w:r>
        <w:rPr>
          <w:rStyle w:val="StyleBoldUnderline"/>
        </w:rPr>
        <w:t xml:space="preserve"> </w:t>
      </w:r>
      <w:r w:rsidRPr="00B65F2B">
        <w:rPr>
          <w:rStyle w:val="StyleBoldUnderline"/>
        </w:rPr>
        <w:t>concrete decisions of the government</w:t>
      </w:r>
      <w:r w:rsidRPr="0033771D">
        <w:rPr>
          <w:sz w:val="16"/>
        </w:rPr>
        <w:t xml:space="preserve"> to detain specific individuals in a crisis.</w:t>
      </w:r>
      <w:r>
        <w:rPr>
          <w:sz w:val="16"/>
        </w:rPr>
        <w:t xml:space="preserve"> </w:t>
      </w:r>
      <w:r w:rsidRPr="0033771D">
        <w:rPr>
          <w:sz w:val="16"/>
        </w:rPr>
        <w:t xml:space="preserve">In fact, </w:t>
      </w:r>
      <w:r w:rsidRPr="00B65F2B">
        <w:rPr>
          <w:rStyle w:val="StyleBoldUnderline"/>
        </w:rPr>
        <w:t>court decisions that issue a lot of smoke and noise but do little to</w:t>
      </w:r>
      <w:r>
        <w:rPr>
          <w:rStyle w:val="StyleBoldUnderline"/>
        </w:rPr>
        <w:t xml:space="preserve"> </w:t>
      </w:r>
      <w:r w:rsidRPr="00B65F2B">
        <w:rPr>
          <w:rStyle w:val="StyleBoldUnderline"/>
        </w:rPr>
        <w:t>require immediate action may appear to be upholding constitutional principles</w:t>
      </w:r>
      <w:r>
        <w:rPr>
          <w:rStyle w:val="StyleBoldUnderline"/>
        </w:rPr>
        <w:t xml:space="preserve"> </w:t>
      </w:r>
      <w:r w:rsidRPr="0033771D">
        <w:rPr>
          <w:sz w:val="16"/>
        </w:rPr>
        <w:t>while in fact strengthening the hands of governments who can then rightly say</w:t>
      </w:r>
      <w:r>
        <w:rPr>
          <w:sz w:val="16"/>
        </w:rPr>
        <w:t xml:space="preserve"> </w:t>
      </w:r>
      <w:r w:rsidRPr="0033771D">
        <w:rPr>
          <w:sz w:val="16"/>
        </w:rPr>
        <w:t>that they are doing what the law requires.</w:t>
      </w:r>
    </w:p>
    <w:p w:rsidR="00E5121C" w:rsidRDefault="00E5121C" w:rsidP="00E5121C">
      <w:pPr>
        <w:rPr>
          <w:rStyle w:val="StyleBoldUnderline"/>
        </w:rPr>
      </w:pPr>
      <w:r w:rsidRPr="00B65F2B">
        <w:rPr>
          <w:rStyle w:val="StyleBoldUnderline"/>
        </w:rPr>
        <w:t>After 9/11,</w:t>
      </w:r>
      <w:r w:rsidRPr="0033771D">
        <w:rPr>
          <w:sz w:val="16"/>
        </w:rPr>
        <w:t xml:space="preserve"> then, </w:t>
      </w:r>
      <w:r w:rsidRPr="00B65F2B">
        <w:rPr>
          <w:rStyle w:val="StyleBoldUnderline"/>
        </w:rPr>
        <w:t>courts have been willing to stand up to governments</w:t>
      </w:r>
      <w:r w:rsidRPr="0033771D">
        <w:rPr>
          <w:sz w:val="16"/>
        </w:rPr>
        <w:t xml:space="preserve"> in</w:t>
      </w:r>
      <w:r>
        <w:rPr>
          <w:sz w:val="16"/>
        </w:rPr>
        <w:t xml:space="preserve"> </w:t>
      </w:r>
      <w:r w:rsidRPr="0033771D">
        <w:rPr>
          <w:sz w:val="16"/>
        </w:rPr>
        <w:t xml:space="preserve">times of crisis, </w:t>
      </w:r>
      <w:r w:rsidRPr="00B65F2B">
        <w:rPr>
          <w:rStyle w:val="StyleBoldUnderline"/>
        </w:rPr>
        <w:t>using their substantial heft against the government's bulked-up</w:t>
      </w:r>
      <w:r>
        <w:rPr>
          <w:rStyle w:val="StyleBoldUnderline"/>
        </w:rPr>
        <w:t xml:space="preserve"> </w:t>
      </w:r>
      <w:r w:rsidRPr="00B65F2B">
        <w:rPr>
          <w:rStyle w:val="StyleBoldUnderline"/>
        </w:rPr>
        <w:t xml:space="preserve">war powers. </w:t>
      </w:r>
      <w:r w:rsidRPr="00C17A94">
        <w:rPr>
          <w:rStyle w:val="StyleBoldUnderline"/>
          <w:highlight w:val="cyan"/>
        </w:rPr>
        <w:t>Governments</w:t>
      </w:r>
      <w:r w:rsidRPr="0033771D">
        <w:rPr>
          <w:sz w:val="16"/>
        </w:rPr>
        <w:t xml:space="preserve">, </w:t>
      </w:r>
      <w:r w:rsidRPr="00B65F2B">
        <w:rPr>
          <w:rStyle w:val="StyleBoldUnderline"/>
        </w:rPr>
        <w:t xml:space="preserve">in turn, </w:t>
      </w:r>
      <w:r w:rsidRPr="00C17A94">
        <w:rPr>
          <w:rStyle w:val="StyleBoldUnderline"/>
          <w:highlight w:val="cyan"/>
        </w:rPr>
        <w:t>have been willing to comply</w:t>
      </w:r>
      <w:r w:rsidRPr="0033771D">
        <w:rPr>
          <w:sz w:val="16"/>
        </w:rPr>
        <w:t xml:space="preserve"> with court</w:t>
      </w:r>
      <w:r>
        <w:rPr>
          <w:sz w:val="16"/>
        </w:rPr>
        <w:t xml:space="preserve"> </w:t>
      </w:r>
      <w:r w:rsidRPr="0033771D">
        <w:rPr>
          <w:sz w:val="16"/>
        </w:rPr>
        <w:t xml:space="preserve">decisions </w:t>
      </w:r>
      <w:r w:rsidRPr="00C17A94">
        <w:rPr>
          <w:rStyle w:val="StyleBoldUnderline"/>
          <w:highlight w:val="cyan"/>
        </w:rPr>
        <w:t>because doing so has not</w:t>
      </w:r>
      <w:r w:rsidRPr="00B65F2B">
        <w:rPr>
          <w:rStyle w:val="StyleBoldUnderline"/>
        </w:rPr>
        <w:t xml:space="preserve"> really </w:t>
      </w:r>
      <w:r w:rsidRPr="00C17A94">
        <w:rPr>
          <w:rStyle w:val="StyleBoldUnderline"/>
          <w:highlight w:val="cyan"/>
        </w:rPr>
        <w:t>threatened the immediate actions they have already taken.</w:t>
      </w:r>
    </w:p>
    <w:p w:rsidR="00E5121C" w:rsidRPr="00350ADD" w:rsidRDefault="00E5121C" w:rsidP="00E5121C"/>
    <w:p w:rsidR="00E5121C" w:rsidRPr="00350ADD" w:rsidRDefault="00E5121C" w:rsidP="00E5121C"/>
    <w:p w:rsidR="00E5121C" w:rsidRPr="00D17C4E" w:rsidRDefault="00E5121C" w:rsidP="00E5121C"/>
    <w:p w:rsidR="00E5121C" w:rsidRPr="00296BFC" w:rsidRDefault="00E5121C" w:rsidP="00E5121C"/>
    <w:p w:rsidR="00135AD9" w:rsidRDefault="00135AD9">
      <w:bookmarkStart w:id="14" w:name="_GoBack"/>
      <w:bookmarkEnd w:id="14"/>
    </w:p>
    <w:sectPr w:rsidR="0013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2AF" w:usb1="09D77CFB" w:usb2="00000012" w:usb3="00000000" w:csb0="00080001"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A02AA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21C"/>
    <w:rsid w:val="00001F41"/>
    <w:rsid w:val="000029EA"/>
    <w:rsid w:val="0000415A"/>
    <w:rsid w:val="0000526D"/>
    <w:rsid w:val="000057A0"/>
    <w:rsid w:val="00011C36"/>
    <w:rsid w:val="000158C5"/>
    <w:rsid w:val="000176FC"/>
    <w:rsid w:val="00035426"/>
    <w:rsid w:val="00047F96"/>
    <w:rsid w:val="0005578F"/>
    <w:rsid w:val="00063E9E"/>
    <w:rsid w:val="00067941"/>
    <w:rsid w:val="00075B7F"/>
    <w:rsid w:val="00076CCA"/>
    <w:rsid w:val="00080789"/>
    <w:rsid w:val="000833B1"/>
    <w:rsid w:val="0009623C"/>
    <w:rsid w:val="000B5D92"/>
    <w:rsid w:val="000C6121"/>
    <w:rsid w:val="000D0FE4"/>
    <w:rsid w:val="000D60DA"/>
    <w:rsid w:val="000F78BF"/>
    <w:rsid w:val="0011233A"/>
    <w:rsid w:val="00124E95"/>
    <w:rsid w:val="001358C9"/>
    <w:rsid w:val="00135AD9"/>
    <w:rsid w:val="00147540"/>
    <w:rsid w:val="00154CA9"/>
    <w:rsid w:val="0018631A"/>
    <w:rsid w:val="0019258B"/>
    <w:rsid w:val="001B791B"/>
    <w:rsid w:val="001D5BED"/>
    <w:rsid w:val="001E390F"/>
    <w:rsid w:val="00212E87"/>
    <w:rsid w:val="002168DD"/>
    <w:rsid w:val="00234428"/>
    <w:rsid w:val="00276E7D"/>
    <w:rsid w:val="0028565C"/>
    <w:rsid w:val="00297FF3"/>
    <w:rsid w:val="002B56F5"/>
    <w:rsid w:val="002B6182"/>
    <w:rsid w:val="002C0D48"/>
    <w:rsid w:val="002E71F7"/>
    <w:rsid w:val="002E7794"/>
    <w:rsid w:val="002F042F"/>
    <w:rsid w:val="002F3856"/>
    <w:rsid w:val="003011BF"/>
    <w:rsid w:val="0030594C"/>
    <w:rsid w:val="003157C9"/>
    <w:rsid w:val="003463D1"/>
    <w:rsid w:val="003464E0"/>
    <w:rsid w:val="003552C5"/>
    <w:rsid w:val="00372C90"/>
    <w:rsid w:val="00373D74"/>
    <w:rsid w:val="00374B49"/>
    <w:rsid w:val="00383904"/>
    <w:rsid w:val="00391485"/>
    <w:rsid w:val="0039207E"/>
    <w:rsid w:val="003A7E27"/>
    <w:rsid w:val="003B2253"/>
    <w:rsid w:val="003C1D04"/>
    <w:rsid w:val="003D2FBA"/>
    <w:rsid w:val="003E5CA7"/>
    <w:rsid w:val="003F605F"/>
    <w:rsid w:val="00400625"/>
    <w:rsid w:val="00403B87"/>
    <w:rsid w:val="00406575"/>
    <w:rsid w:val="004077B6"/>
    <w:rsid w:val="004226E2"/>
    <w:rsid w:val="00426628"/>
    <w:rsid w:val="004352EA"/>
    <w:rsid w:val="0044119E"/>
    <w:rsid w:val="00461DA3"/>
    <w:rsid w:val="00465B2B"/>
    <w:rsid w:val="00492C3A"/>
    <w:rsid w:val="004A36A1"/>
    <w:rsid w:val="004C38DA"/>
    <w:rsid w:val="004D3A94"/>
    <w:rsid w:val="004E2159"/>
    <w:rsid w:val="0051391F"/>
    <w:rsid w:val="00530972"/>
    <w:rsid w:val="00541C6F"/>
    <w:rsid w:val="0054269E"/>
    <w:rsid w:val="0055240D"/>
    <w:rsid w:val="00553B0D"/>
    <w:rsid w:val="005551D6"/>
    <w:rsid w:val="00560B39"/>
    <w:rsid w:val="00562A75"/>
    <w:rsid w:val="0056528D"/>
    <w:rsid w:val="005713C5"/>
    <w:rsid w:val="005746CE"/>
    <w:rsid w:val="00592035"/>
    <w:rsid w:val="005A6A25"/>
    <w:rsid w:val="005D099B"/>
    <w:rsid w:val="00611788"/>
    <w:rsid w:val="006150F8"/>
    <w:rsid w:val="00622618"/>
    <w:rsid w:val="00657E01"/>
    <w:rsid w:val="00661C88"/>
    <w:rsid w:val="00663198"/>
    <w:rsid w:val="0066691A"/>
    <w:rsid w:val="00667372"/>
    <w:rsid w:val="006676C4"/>
    <w:rsid w:val="00684E1F"/>
    <w:rsid w:val="00694079"/>
    <w:rsid w:val="006A1743"/>
    <w:rsid w:val="006A2D7B"/>
    <w:rsid w:val="006B0980"/>
    <w:rsid w:val="006D5F2B"/>
    <w:rsid w:val="006F5CE9"/>
    <w:rsid w:val="006F7CA0"/>
    <w:rsid w:val="00716ED6"/>
    <w:rsid w:val="00720682"/>
    <w:rsid w:val="00754348"/>
    <w:rsid w:val="007722E0"/>
    <w:rsid w:val="00776F93"/>
    <w:rsid w:val="00793A87"/>
    <w:rsid w:val="00797D9F"/>
    <w:rsid w:val="007D2121"/>
    <w:rsid w:val="007D40B0"/>
    <w:rsid w:val="007F6AF2"/>
    <w:rsid w:val="00812C56"/>
    <w:rsid w:val="00813BD2"/>
    <w:rsid w:val="008228CF"/>
    <w:rsid w:val="00860613"/>
    <w:rsid w:val="008607BC"/>
    <w:rsid w:val="008648B5"/>
    <w:rsid w:val="00871A27"/>
    <w:rsid w:val="008762B8"/>
    <w:rsid w:val="00877166"/>
    <w:rsid w:val="00883907"/>
    <w:rsid w:val="00885FB6"/>
    <w:rsid w:val="008A013A"/>
    <w:rsid w:val="008B2184"/>
    <w:rsid w:val="008B66BF"/>
    <w:rsid w:val="008C778C"/>
    <w:rsid w:val="008E3FC9"/>
    <w:rsid w:val="008F39DA"/>
    <w:rsid w:val="00902819"/>
    <w:rsid w:val="009207BA"/>
    <w:rsid w:val="009314E3"/>
    <w:rsid w:val="0094053D"/>
    <w:rsid w:val="00942622"/>
    <w:rsid w:val="009455B7"/>
    <w:rsid w:val="00964610"/>
    <w:rsid w:val="00964952"/>
    <w:rsid w:val="0096501A"/>
    <w:rsid w:val="0097337D"/>
    <w:rsid w:val="00981409"/>
    <w:rsid w:val="009B2385"/>
    <w:rsid w:val="009C1639"/>
    <w:rsid w:val="009F39E6"/>
    <w:rsid w:val="00A057EB"/>
    <w:rsid w:val="00A13F61"/>
    <w:rsid w:val="00A17A39"/>
    <w:rsid w:val="00A43AC5"/>
    <w:rsid w:val="00A54DC7"/>
    <w:rsid w:val="00A60FC6"/>
    <w:rsid w:val="00A73DB0"/>
    <w:rsid w:val="00A804F2"/>
    <w:rsid w:val="00A8456B"/>
    <w:rsid w:val="00AA0E2F"/>
    <w:rsid w:val="00AE26DC"/>
    <w:rsid w:val="00AF14A6"/>
    <w:rsid w:val="00AF450D"/>
    <w:rsid w:val="00B0248C"/>
    <w:rsid w:val="00B04F3A"/>
    <w:rsid w:val="00B061DD"/>
    <w:rsid w:val="00B0769D"/>
    <w:rsid w:val="00B15DD6"/>
    <w:rsid w:val="00B22C83"/>
    <w:rsid w:val="00B365D0"/>
    <w:rsid w:val="00B37827"/>
    <w:rsid w:val="00B42759"/>
    <w:rsid w:val="00B43B44"/>
    <w:rsid w:val="00B533D5"/>
    <w:rsid w:val="00B658F4"/>
    <w:rsid w:val="00B70F92"/>
    <w:rsid w:val="00B75AE7"/>
    <w:rsid w:val="00B87E45"/>
    <w:rsid w:val="00BB5503"/>
    <w:rsid w:val="00BD6929"/>
    <w:rsid w:val="00BE61C2"/>
    <w:rsid w:val="00BF6475"/>
    <w:rsid w:val="00C10F38"/>
    <w:rsid w:val="00C11CD3"/>
    <w:rsid w:val="00C14799"/>
    <w:rsid w:val="00C161C2"/>
    <w:rsid w:val="00C20F3F"/>
    <w:rsid w:val="00C44800"/>
    <w:rsid w:val="00C91ED0"/>
    <w:rsid w:val="00C93B8C"/>
    <w:rsid w:val="00CC22BA"/>
    <w:rsid w:val="00CC32E2"/>
    <w:rsid w:val="00CD4B67"/>
    <w:rsid w:val="00CE1534"/>
    <w:rsid w:val="00CF376A"/>
    <w:rsid w:val="00CF6975"/>
    <w:rsid w:val="00D02957"/>
    <w:rsid w:val="00D031D6"/>
    <w:rsid w:val="00D05A4C"/>
    <w:rsid w:val="00D13909"/>
    <w:rsid w:val="00D46BB4"/>
    <w:rsid w:val="00DA37AD"/>
    <w:rsid w:val="00DC5DF8"/>
    <w:rsid w:val="00DE28B1"/>
    <w:rsid w:val="00DF0C40"/>
    <w:rsid w:val="00DF6D22"/>
    <w:rsid w:val="00E010CC"/>
    <w:rsid w:val="00E048CF"/>
    <w:rsid w:val="00E120F6"/>
    <w:rsid w:val="00E246AD"/>
    <w:rsid w:val="00E4323B"/>
    <w:rsid w:val="00E5121C"/>
    <w:rsid w:val="00E65DAD"/>
    <w:rsid w:val="00E9445D"/>
    <w:rsid w:val="00E970C1"/>
    <w:rsid w:val="00EB1882"/>
    <w:rsid w:val="00EB6C44"/>
    <w:rsid w:val="00EF228F"/>
    <w:rsid w:val="00EF70E9"/>
    <w:rsid w:val="00EF78EC"/>
    <w:rsid w:val="00F000F4"/>
    <w:rsid w:val="00F0112C"/>
    <w:rsid w:val="00F05488"/>
    <w:rsid w:val="00F14B44"/>
    <w:rsid w:val="00F32787"/>
    <w:rsid w:val="00F55C25"/>
    <w:rsid w:val="00F64569"/>
    <w:rsid w:val="00F67C71"/>
    <w:rsid w:val="00F74B2C"/>
    <w:rsid w:val="00FB55EB"/>
    <w:rsid w:val="00FE7916"/>
    <w:rsid w:val="00FF2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E4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5121C"/>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E5121C"/>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TAG Char1,Heading 2 Char Char,Heading 2 Char1 Char Char Char Char,Heading 2 Char Char Char Char Char Char,Heading 2 Char1 Char Char Char Char Char Char,Tags,Tag&amp;Ci,Heading 2 Char Char Char Char"/>
    <w:basedOn w:val="Normal"/>
    <w:next w:val="Normal"/>
    <w:link w:val="Heading2Char"/>
    <w:uiPriority w:val="9"/>
    <w:qFormat/>
    <w:rsid w:val="00E5121C"/>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E512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4"/>
    <w:qFormat/>
    <w:rsid w:val="00E5121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E5121C"/>
    <w:rPr>
      <w:rFonts w:ascii="Georgia" w:eastAsiaTheme="majorEastAsia" w:hAnsi="Georgia" w:cstheme="majorBidi"/>
      <w:b/>
      <w:bCs/>
      <w:sz w:val="36"/>
      <w:szCs w:val="28"/>
      <w:u w:val="single"/>
    </w:rPr>
  </w:style>
  <w:style w:type="character" w:customStyle="1" w:styleId="Heading2Char">
    <w:name w:val="Heading 2 Char"/>
    <w:aliases w:val="Hat Char,TAG Char1 Char,Heading 2 Char Char Char,Heading 2 Char1 Char Char Char Char Char,Heading 2 Char Char Char Char Char Char Char,Heading 2 Char1 Char Char Char Char Char Char Char,Tags Char,Tag&amp;Ci Char"/>
    <w:basedOn w:val="DefaultParagraphFont"/>
    <w:link w:val="Heading2"/>
    <w:uiPriority w:val="9"/>
    <w:rsid w:val="00E5121C"/>
    <w:rPr>
      <w:rFonts w:ascii="Georgia" w:eastAsiaTheme="majorEastAsia" w:hAnsi="Georgia" w:cstheme="majorBidi"/>
      <w:b/>
      <w:bCs/>
      <w:sz w:val="32"/>
      <w:szCs w:val="26"/>
      <w:u w:val="double"/>
    </w:rPr>
  </w:style>
  <w:style w:type="character" w:customStyle="1" w:styleId="Heading3Char">
    <w:name w:val="Heading 3 Char"/>
    <w:aliases w:val="Block Char,3: Cite Char,Heading 3 Char Char Char Char,Heading 3 Char Char Char1,Index Headers Char,Bold Cite Char,Citation Char Char Char1,Heading 3 Char1 Char Char Char,Citation Char Char Char Char Char,Citation Char1 Char Char Char"/>
    <w:basedOn w:val="DefaultParagraphFont"/>
    <w:link w:val="Heading3"/>
    <w:uiPriority w:val="3"/>
    <w:rsid w:val="00E5121C"/>
    <w:rPr>
      <w:rFonts w:ascii="Georgia" w:eastAsiaTheme="majorEastAsia" w:hAnsi="Georgia" w:cstheme="majorBidi"/>
      <w:b/>
      <w:bCs/>
      <w:sz w:val="32"/>
      <w:szCs w:val="2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E5121C"/>
    <w:rPr>
      <w:rFonts w:ascii="Georgia" w:eastAsiaTheme="majorEastAsia" w:hAnsi="Georgia" w:cstheme="majorBidi"/>
      <w:b/>
      <w:bCs/>
      <w:iCs/>
      <w:sz w:val="26"/>
      <w:szCs w:val="22"/>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E5121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5121C"/>
    <w:rPr>
      <w:b/>
      <w:bCs/>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E5121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5121C"/>
    <w:rPr>
      <w:b/>
      <w:bCs/>
      <w:sz w:val="16"/>
      <w:u w:val="none"/>
    </w:rPr>
  </w:style>
  <w:style w:type="paragraph" w:styleId="Header">
    <w:name w:val="header"/>
    <w:basedOn w:val="Normal"/>
    <w:link w:val="HeaderChar"/>
    <w:uiPriority w:val="99"/>
    <w:rsid w:val="00E5121C"/>
    <w:pPr>
      <w:tabs>
        <w:tab w:val="center" w:pos="4680"/>
        <w:tab w:val="right" w:pos="9360"/>
      </w:tabs>
    </w:pPr>
  </w:style>
  <w:style w:type="character" w:customStyle="1" w:styleId="HeaderChar">
    <w:name w:val="Header Char"/>
    <w:basedOn w:val="DefaultParagraphFont"/>
    <w:link w:val="Header"/>
    <w:uiPriority w:val="99"/>
    <w:rsid w:val="00E5121C"/>
    <w:rPr>
      <w:rFonts w:ascii="Georgia" w:eastAsiaTheme="minorHAnsi" w:hAnsi="Georgia" w:cs="Calibri"/>
      <w:sz w:val="22"/>
      <w:szCs w:val="22"/>
    </w:rPr>
  </w:style>
  <w:style w:type="paragraph" w:styleId="Footer">
    <w:name w:val="footer"/>
    <w:basedOn w:val="Normal"/>
    <w:link w:val="FooterChar"/>
    <w:uiPriority w:val="99"/>
    <w:rsid w:val="00E5121C"/>
    <w:pPr>
      <w:tabs>
        <w:tab w:val="center" w:pos="4680"/>
        <w:tab w:val="right" w:pos="9360"/>
      </w:tabs>
    </w:pPr>
  </w:style>
  <w:style w:type="character" w:customStyle="1" w:styleId="FooterChar">
    <w:name w:val="Footer Char"/>
    <w:basedOn w:val="DefaultParagraphFont"/>
    <w:link w:val="Footer"/>
    <w:uiPriority w:val="99"/>
    <w:rsid w:val="00E5121C"/>
    <w:rPr>
      <w:rFonts w:ascii="Georgia" w:eastAsiaTheme="minorHAnsi" w:hAnsi="Georgia" w:cs="Calibri"/>
      <w:sz w:val="22"/>
      <w:szCs w:val="22"/>
    </w:rPr>
  </w:style>
  <w:style w:type="character" w:styleId="Hyperlink">
    <w:name w:val="Hyperlink"/>
    <w:aliases w:val="heading 1 (block title),Important,Read,Internet Link,Card Text"/>
    <w:basedOn w:val="DefaultParagraphFont"/>
    <w:uiPriority w:val="99"/>
    <w:rsid w:val="00E5121C"/>
    <w:rPr>
      <w:color w:val="auto"/>
      <w:u w:val="none"/>
    </w:rPr>
  </w:style>
  <w:style w:type="character" w:styleId="FollowedHyperlink">
    <w:name w:val="FollowedHyperlink"/>
    <w:basedOn w:val="DefaultParagraphFont"/>
    <w:uiPriority w:val="99"/>
    <w:semiHidden/>
    <w:rsid w:val="00E5121C"/>
    <w:rPr>
      <w:color w:val="auto"/>
      <w:u w:val="none"/>
    </w:rPr>
  </w:style>
  <w:style w:type="paragraph" w:customStyle="1" w:styleId="Cites">
    <w:name w:val="Cites"/>
    <w:basedOn w:val="Normal"/>
    <w:next w:val="Normal"/>
    <w:link w:val="CitesChar"/>
    <w:qFormat/>
    <w:rsid w:val="00E5121C"/>
    <w:rPr>
      <w:rFonts w:eastAsia="Calibri" w:cs="Times New Roman"/>
      <w:sz w:val="16"/>
    </w:rPr>
  </w:style>
  <w:style w:type="character" w:customStyle="1" w:styleId="CitesChar">
    <w:name w:val="Cites Char"/>
    <w:link w:val="Cites"/>
    <w:rsid w:val="00E5121C"/>
    <w:rPr>
      <w:rFonts w:ascii="Georgia" w:eastAsia="Calibri" w:hAnsi="Georgia" w:cs="Times New Roman"/>
      <w:sz w:val="16"/>
      <w:szCs w:val="22"/>
    </w:rPr>
  </w:style>
  <w:style w:type="character" w:customStyle="1" w:styleId="f">
    <w:name w:val="f"/>
    <w:basedOn w:val="DefaultParagraphFont"/>
    <w:rsid w:val="00E5121C"/>
  </w:style>
  <w:style w:type="paragraph" w:customStyle="1" w:styleId="card">
    <w:name w:val="card"/>
    <w:basedOn w:val="Normal"/>
    <w:next w:val="Normal"/>
    <w:uiPriority w:val="6"/>
    <w:qFormat/>
    <w:rsid w:val="00E5121C"/>
    <w:pPr>
      <w:ind w:left="288" w:right="288"/>
    </w:pPr>
    <w:rPr>
      <w:rFonts w:asciiTheme="minorHAnsi" w:hAnsiTheme="minorHAnsi" w:cstheme="minorBidi"/>
      <w:bCs/>
      <w:u w:val="single"/>
    </w:rPr>
  </w:style>
  <w:style w:type="character" w:customStyle="1" w:styleId="Box">
    <w:name w:val="Box"/>
    <w:aliases w:val="Style1"/>
    <w:qFormat/>
    <w:rsid w:val="00E5121C"/>
    <w:rPr>
      <w:rFonts w:ascii="Times New Roman" w:hAnsi="Times New Roman" w:cs="Times New Roman" w:hint="default"/>
      <w:b/>
      <w:bCs w:val="0"/>
      <w:sz w:val="20"/>
      <w:u w:val="single"/>
      <w:bdr w:val="single" w:sz="8" w:space="0" w:color="auto" w:frame="1"/>
    </w:rPr>
  </w:style>
  <w:style w:type="character" w:customStyle="1" w:styleId="apple-converted-space">
    <w:name w:val="apple-converted-space"/>
    <w:rsid w:val="00E5121C"/>
  </w:style>
  <w:style w:type="paragraph" w:styleId="Quote">
    <w:name w:val="Quote"/>
    <w:basedOn w:val="Normal"/>
    <w:next w:val="Normal"/>
    <w:link w:val="QuoteChar"/>
    <w:uiPriority w:val="29"/>
    <w:qFormat/>
    <w:rsid w:val="00E5121C"/>
    <w:pPr>
      <w:ind w:left="144"/>
    </w:pPr>
    <w:rPr>
      <w:rFonts w:ascii="Calibri" w:eastAsia="Calibri" w:hAnsi="Calibri"/>
      <w:iCs/>
      <w:sz w:val="16"/>
    </w:rPr>
  </w:style>
  <w:style w:type="character" w:customStyle="1" w:styleId="QuoteChar">
    <w:name w:val="Quote Char"/>
    <w:basedOn w:val="DefaultParagraphFont"/>
    <w:link w:val="Quote"/>
    <w:uiPriority w:val="29"/>
    <w:rsid w:val="00E5121C"/>
    <w:rPr>
      <w:rFonts w:ascii="Calibri" w:eastAsia="Calibri" w:hAnsi="Calibri" w:cs="Calibri"/>
      <w:iCs/>
      <w:sz w:val="16"/>
      <w:szCs w:val="22"/>
    </w:rPr>
  </w:style>
  <w:style w:type="character" w:customStyle="1" w:styleId="apple-style-span">
    <w:name w:val="apple-style-span"/>
    <w:rsid w:val="00E5121C"/>
  </w:style>
  <w:style w:type="character" w:styleId="Strong">
    <w:name w:val="Strong"/>
    <w:uiPriority w:val="22"/>
    <w:qFormat/>
    <w:rsid w:val="00E5121C"/>
    <w:rPr>
      <w:b/>
      <w:bCs/>
    </w:rPr>
  </w:style>
  <w:style w:type="character" w:customStyle="1" w:styleId="TitleChar">
    <w:name w:val="Title Char"/>
    <w:aliases w:val="Cites and Cards Char,UNDERLINE Char,Bold Underlined Char"/>
    <w:basedOn w:val="DefaultParagraphFont"/>
    <w:link w:val="Title"/>
    <w:uiPriority w:val="5"/>
    <w:qFormat/>
    <w:rsid w:val="00E5121C"/>
    <w:rPr>
      <w:rFonts w:ascii="Garamond" w:hAnsi="Garamond"/>
      <w:bCs/>
      <w:u w:val="single"/>
    </w:rPr>
  </w:style>
  <w:style w:type="paragraph" w:styleId="Title">
    <w:name w:val="Title"/>
    <w:aliases w:val="Cites and Cards,UNDERLINE,Bold Underlined"/>
    <w:basedOn w:val="Normal"/>
    <w:next w:val="BodyText"/>
    <w:link w:val="TitleChar"/>
    <w:uiPriority w:val="5"/>
    <w:qFormat/>
    <w:rsid w:val="00E5121C"/>
    <w:pPr>
      <w:keepNext/>
      <w:keepLines/>
      <w:spacing w:after="240"/>
      <w:jc w:val="center"/>
      <w:outlineLvl w:val="0"/>
    </w:pPr>
    <w:rPr>
      <w:rFonts w:ascii="Garamond" w:eastAsiaTheme="minorEastAsia" w:hAnsi="Garamond" w:cstheme="minorBidi"/>
      <w:bCs/>
      <w:sz w:val="24"/>
      <w:szCs w:val="24"/>
      <w:u w:val="single"/>
    </w:rPr>
  </w:style>
  <w:style w:type="character" w:customStyle="1" w:styleId="TitleChar1">
    <w:name w:val="Title Char1"/>
    <w:basedOn w:val="DefaultParagraphFont"/>
    <w:uiPriority w:val="10"/>
    <w:rsid w:val="00E5121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E5121C"/>
    <w:pPr>
      <w:spacing w:after="120"/>
    </w:pPr>
  </w:style>
  <w:style w:type="character" w:customStyle="1" w:styleId="BodyTextChar">
    <w:name w:val="Body Text Char"/>
    <w:basedOn w:val="DefaultParagraphFont"/>
    <w:link w:val="BodyText"/>
    <w:uiPriority w:val="99"/>
    <w:semiHidden/>
    <w:rsid w:val="00E5121C"/>
    <w:rPr>
      <w:rFonts w:ascii="Georgia" w:eastAsiaTheme="minorHAnsi" w:hAnsi="Georgia" w:cs="Calibri"/>
      <w:sz w:val="22"/>
      <w:szCs w:val="22"/>
    </w:rPr>
  </w:style>
  <w:style w:type="paragraph" w:styleId="DocumentMap">
    <w:name w:val="Document Map"/>
    <w:basedOn w:val="Normal"/>
    <w:link w:val="DocumentMapChar"/>
    <w:uiPriority w:val="99"/>
    <w:semiHidden/>
    <w:rsid w:val="00E5121C"/>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E5121C"/>
    <w:rPr>
      <w:rFonts w:ascii="Times New Roman" w:eastAsiaTheme="minorHAnsi" w:hAnsi="Times New Roman" w:cs="Times New Roman"/>
      <w:sz w:val="20"/>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5121C"/>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E5121C"/>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TAG Char1,Heading 2 Char Char,Heading 2 Char1 Char Char Char Char,Heading 2 Char Char Char Char Char Char,Heading 2 Char1 Char Char Char Char Char Char,Tags,Tag&amp;Ci,Heading 2 Char Char Char Char"/>
    <w:basedOn w:val="Normal"/>
    <w:next w:val="Normal"/>
    <w:link w:val="Heading2Char"/>
    <w:uiPriority w:val="9"/>
    <w:qFormat/>
    <w:rsid w:val="00E5121C"/>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E512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4"/>
    <w:qFormat/>
    <w:rsid w:val="00E5121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E5121C"/>
    <w:rPr>
      <w:rFonts w:ascii="Georgia" w:eastAsiaTheme="majorEastAsia" w:hAnsi="Georgia" w:cstheme="majorBidi"/>
      <w:b/>
      <w:bCs/>
      <w:sz w:val="36"/>
      <w:szCs w:val="28"/>
      <w:u w:val="single"/>
    </w:rPr>
  </w:style>
  <w:style w:type="character" w:customStyle="1" w:styleId="Heading2Char">
    <w:name w:val="Heading 2 Char"/>
    <w:aliases w:val="Hat Char,TAG Char1 Char,Heading 2 Char Char Char,Heading 2 Char1 Char Char Char Char Char,Heading 2 Char Char Char Char Char Char Char,Heading 2 Char1 Char Char Char Char Char Char Char,Tags Char,Tag&amp;Ci Char"/>
    <w:basedOn w:val="DefaultParagraphFont"/>
    <w:link w:val="Heading2"/>
    <w:uiPriority w:val="9"/>
    <w:rsid w:val="00E5121C"/>
    <w:rPr>
      <w:rFonts w:ascii="Georgia" w:eastAsiaTheme="majorEastAsia" w:hAnsi="Georgia" w:cstheme="majorBidi"/>
      <w:b/>
      <w:bCs/>
      <w:sz w:val="32"/>
      <w:szCs w:val="26"/>
      <w:u w:val="double"/>
    </w:rPr>
  </w:style>
  <w:style w:type="character" w:customStyle="1" w:styleId="Heading3Char">
    <w:name w:val="Heading 3 Char"/>
    <w:aliases w:val="Block Char,3: Cite Char,Heading 3 Char Char Char Char,Heading 3 Char Char Char1,Index Headers Char,Bold Cite Char,Citation Char Char Char1,Heading 3 Char1 Char Char Char,Citation Char Char Char Char Char,Citation Char1 Char Char Char"/>
    <w:basedOn w:val="DefaultParagraphFont"/>
    <w:link w:val="Heading3"/>
    <w:uiPriority w:val="3"/>
    <w:rsid w:val="00E5121C"/>
    <w:rPr>
      <w:rFonts w:ascii="Georgia" w:eastAsiaTheme="majorEastAsia" w:hAnsi="Georgia" w:cstheme="majorBidi"/>
      <w:b/>
      <w:bCs/>
      <w:sz w:val="32"/>
      <w:szCs w:val="2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E5121C"/>
    <w:rPr>
      <w:rFonts w:ascii="Georgia" w:eastAsiaTheme="majorEastAsia" w:hAnsi="Georgia" w:cstheme="majorBidi"/>
      <w:b/>
      <w:bCs/>
      <w:iCs/>
      <w:sz w:val="26"/>
      <w:szCs w:val="22"/>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E5121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5121C"/>
    <w:rPr>
      <w:b/>
      <w:bCs/>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E5121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5121C"/>
    <w:rPr>
      <w:b/>
      <w:bCs/>
      <w:sz w:val="16"/>
      <w:u w:val="none"/>
    </w:rPr>
  </w:style>
  <w:style w:type="paragraph" w:styleId="Header">
    <w:name w:val="header"/>
    <w:basedOn w:val="Normal"/>
    <w:link w:val="HeaderChar"/>
    <w:uiPriority w:val="99"/>
    <w:rsid w:val="00E5121C"/>
    <w:pPr>
      <w:tabs>
        <w:tab w:val="center" w:pos="4680"/>
        <w:tab w:val="right" w:pos="9360"/>
      </w:tabs>
    </w:pPr>
  </w:style>
  <w:style w:type="character" w:customStyle="1" w:styleId="HeaderChar">
    <w:name w:val="Header Char"/>
    <w:basedOn w:val="DefaultParagraphFont"/>
    <w:link w:val="Header"/>
    <w:uiPriority w:val="99"/>
    <w:rsid w:val="00E5121C"/>
    <w:rPr>
      <w:rFonts w:ascii="Georgia" w:eastAsiaTheme="minorHAnsi" w:hAnsi="Georgia" w:cs="Calibri"/>
      <w:sz w:val="22"/>
      <w:szCs w:val="22"/>
    </w:rPr>
  </w:style>
  <w:style w:type="paragraph" w:styleId="Footer">
    <w:name w:val="footer"/>
    <w:basedOn w:val="Normal"/>
    <w:link w:val="FooterChar"/>
    <w:uiPriority w:val="99"/>
    <w:rsid w:val="00E5121C"/>
    <w:pPr>
      <w:tabs>
        <w:tab w:val="center" w:pos="4680"/>
        <w:tab w:val="right" w:pos="9360"/>
      </w:tabs>
    </w:pPr>
  </w:style>
  <w:style w:type="character" w:customStyle="1" w:styleId="FooterChar">
    <w:name w:val="Footer Char"/>
    <w:basedOn w:val="DefaultParagraphFont"/>
    <w:link w:val="Footer"/>
    <w:uiPriority w:val="99"/>
    <w:rsid w:val="00E5121C"/>
    <w:rPr>
      <w:rFonts w:ascii="Georgia" w:eastAsiaTheme="minorHAnsi" w:hAnsi="Georgia" w:cs="Calibri"/>
      <w:sz w:val="22"/>
      <w:szCs w:val="22"/>
    </w:rPr>
  </w:style>
  <w:style w:type="character" w:styleId="Hyperlink">
    <w:name w:val="Hyperlink"/>
    <w:aliases w:val="heading 1 (block title),Important,Read,Internet Link,Card Text"/>
    <w:basedOn w:val="DefaultParagraphFont"/>
    <w:uiPriority w:val="99"/>
    <w:rsid w:val="00E5121C"/>
    <w:rPr>
      <w:color w:val="auto"/>
      <w:u w:val="none"/>
    </w:rPr>
  </w:style>
  <w:style w:type="character" w:styleId="FollowedHyperlink">
    <w:name w:val="FollowedHyperlink"/>
    <w:basedOn w:val="DefaultParagraphFont"/>
    <w:uiPriority w:val="99"/>
    <w:semiHidden/>
    <w:rsid w:val="00E5121C"/>
    <w:rPr>
      <w:color w:val="auto"/>
      <w:u w:val="none"/>
    </w:rPr>
  </w:style>
  <w:style w:type="paragraph" w:customStyle="1" w:styleId="Cites">
    <w:name w:val="Cites"/>
    <w:basedOn w:val="Normal"/>
    <w:next w:val="Normal"/>
    <w:link w:val="CitesChar"/>
    <w:qFormat/>
    <w:rsid w:val="00E5121C"/>
    <w:rPr>
      <w:rFonts w:eastAsia="Calibri" w:cs="Times New Roman"/>
      <w:sz w:val="16"/>
    </w:rPr>
  </w:style>
  <w:style w:type="character" w:customStyle="1" w:styleId="CitesChar">
    <w:name w:val="Cites Char"/>
    <w:link w:val="Cites"/>
    <w:rsid w:val="00E5121C"/>
    <w:rPr>
      <w:rFonts w:ascii="Georgia" w:eastAsia="Calibri" w:hAnsi="Georgia" w:cs="Times New Roman"/>
      <w:sz w:val="16"/>
      <w:szCs w:val="22"/>
    </w:rPr>
  </w:style>
  <w:style w:type="character" w:customStyle="1" w:styleId="f">
    <w:name w:val="f"/>
    <w:basedOn w:val="DefaultParagraphFont"/>
    <w:rsid w:val="00E5121C"/>
  </w:style>
  <w:style w:type="paragraph" w:customStyle="1" w:styleId="card">
    <w:name w:val="card"/>
    <w:basedOn w:val="Normal"/>
    <w:next w:val="Normal"/>
    <w:uiPriority w:val="6"/>
    <w:qFormat/>
    <w:rsid w:val="00E5121C"/>
    <w:pPr>
      <w:ind w:left="288" w:right="288"/>
    </w:pPr>
    <w:rPr>
      <w:rFonts w:asciiTheme="minorHAnsi" w:hAnsiTheme="minorHAnsi" w:cstheme="minorBidi"/>
      <w:bCs/>
      <w:u w:val="single"/>
    </w:rPr>
  </w:style>
  <w:style w:type="character" w:customStyle="1" w:styleId="Box">
    <w:name w:val="Box"/>
    <w:aliases w:val="Style1"/>
    <w:qFormat/>
    <w:rsid w:val="00E5121C"/>
    <w:rPr>
      <w:rFonts w:ascii="Times New Roman" w:hAnsi="Times New Roman" w:cs="Times New Roman" w:hint="default"/>
      <w:b/>
      <w:bCs w:val="0"/>
      <w:sz w:val="20"/>
      <w:u w:val="single"/>
      <w:bdr w:val="single" w:sz="8" w:space="0" w:color="auto" w:frame="1"/>
    </w:rPr>
  </w:style>
  <w:style w:type="character" w:customStyle="1" w:styleId="apple-converted-space">
    <w:name w:val="apple-converted-space"/>
    <w:rsid w:val="00E5121C"/>
  </w:style>
  <w:style w:type="paragraph" w:styleId="Quote">
    <w:name w:val="Quote"/>
    <w:basedOn w:val="Normal"/>
    <w:next w:val="Normal"/>
    <w:link w:val="QuoteChar"/>
    <w:uiPriority w:val="29"/>
    <w:qFormat/>
    <w:rsid w:val="00E5121C"/>
    <w:pPr>
      <w:ind w:left="144"/>
    </w:pPr>
    <w:rPr>
      <w:rFonts w:ascii="Calibri" w:eastAsia="Calibri" w:hAnsi="Calibri"/>
      <w:iCs/>
      <w:sz w:val="16"/>
    </w:rPr>
  </w:style>
  <w:style w:type="character" w:customStyle="1" w:styleId="QuoteChar">
    <w:name w:val="Quote Char"/>
    <w:basedOn w:val="DefaultParagraphFont"/>
    <w:link w:val="Quote"/>
    <w:uiPriority w:val="29"/>
    <w:rsid w:val="00E5121C"/>
    <w:rPr>
      <w:rFonts w:ascii="Calibri" w:eastAsia="Calibri" w:hAnsi="Calibri" w:cs="Calibri"/>
      <w:iCs/>
      <w:sz w:val="16"/>
      <w:szCs w:val="22"/>
    </w:rPr>
  </w:style>
  <w:style w:type="character" w:customStyle="1" w:styleId="apple-style-span">
    <w:name w:val="apple-style-span"/>
    <w:rsid w:val="00E5121C"/>
  </w:style>
  <w:style w:type="character" w:styleId="Strong">
    <w:name w:val="Strong"/>
    <w:uiPriority w:val="22"/>
    <w:qFormat/>
    <w:rsid w:val="00E5121C"/>
    <w:rPr>
      <w:b/>
      <w:bCs/>
    </w:rPr>
  </w:style>
  <w:style w:type="character" w:customStyle="1" w:styleId="TitleChar">
    <w:name w:val="Title Char"/>
    <w:aliases w:val="Cites and Cards Char,UNDERLINE Char,Bold Underlined Char"/>
    <w:basedOn w:val="DefaultParagraphFont"/>
    <w:link w:val="Title"/>
    <w:uiPriority w:val="5"/>
    <w:qFormat/>
    <w:rsid w:val="00E5121C"/>
    <w:rPr>
      <w:rFonts w:ascii="Garamond" w:hAnsi="Garamond"/>
      <w:bCs/>
      <w:u w:val="single"/>
    </w:rPr>
  </w:style>
  <w:style w:type="paragraph" w:styleId="Title">
    <w:name w:val="Title"/>
    <w:aliases w:val="Cites and Cards,UNDERLINE,Bold Underlined"/>
    <w:basedOn w:val="Normal"/>
    <w:next w:val="BodyText"/>
    <w:link w:val="TitleChar"/>
    <w:uiPriority w:val="5"/>
    <w:qFormat/>
    <w:rsid w:val="00E5121C"/>
    <w:pPr>
      <w:keepNext/>
      <w:keepLines/>
      <w:spacing w:after="240"/>
      <w:jc w:val="center"/>
      <w:outlineLvl w:val="0"/>
    </w:pPr>
    <w:rPr>
      <w:rFonts w:ascii="Garamond" w:eastAsiaTheme="minorEastAsia" w:hAnsi="Garamond" w:cstheme="minorBidi"/>
      <w:bCs/>
      <w:sz w:val="24"/>
      <w:szCs w:val="24"/>
      <w:u w:val="single"/>
    </w:rPr>
  </w:style>
  <w:style w:type="character" w:customStyle="1" w:styleId="TitleChar1">
    <w:name w:val="Title Char1"/>
    <w:basedOn w:val="DefaultParagraphFont"/>
    <w:uiPriority w:val="10"/>
    <w:rsid w:val="00E5121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E5121C"/>
    <w:pPr>
      <w:spacing w:after="120"/>
    </w:pPr>
  </w:style>
  <w:style w:type="character" w:customStyle="1" w:styleId="BodyTextChar">
    <w:name w:val="Body Text Char"/>
    <w:basedOn w:val="DefaultParagraphFont"/>
    <w:link w:val="BodyText"/>
    <w:uiPriority w:val="99"/>
    <w:semiHidden/>
    <w:rsid w:val="00E5121C"/>
    <w:rPr>
      <w:rFonts w:ascii="Georgia" w:eastAsiaTheme="minorHAnsi" w:hAnsi="Georgia" w:cs="Calibri"/>
      <w:sz w:val="22"/>
      <w:szCs w:val="22"/>
    </w:rPr>
  </w:style>
  <w:style w:type="paragraph" w:styleId="DocumentMap">
    <w:name w:val="Document Map"/>
    <w:basedOn w:val="Normal"/>
    <w:link w:val="DocumentMapChar"/>
    <w:uiPriority w:val="99"/>
    <w:semiHidden/>
    <w:rsid w:val="00E5121C"/>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E5121C"/>
    <w:rPr>
      <w:rFonts w:ascii="Times New Roman" w:eastAsiaTheme="minorHAnsi" w:hAnsi="Times New Roman" w:cs="Times New Roman"/>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eignaffairs.com.proxy.library.emory.edu/articles/138443/brandon-valeriano-and-ryan-maness/the-fog-of-cyberwar" TargetMode="External"/><Relationship Id="rId20" Type="http://schemas.openxmlformats.org/officeDocument/2006/relationships/hyperlink" Target="http://web.lexis-nexis.com.proxy.library.emory.edu/universe/document?_m=ae5188de22b9246458c51c58dcf18287&amp;_docnum=1&amp;wchp=dGLbVtz-zSkVA&amp;_md5=6bfa1e1ddc089a33c5e5339a4798332e" TargetMode="External"/><Relationship Id="rId21" Type="http://schemas.openxmlformats.org/officeDocument/2006/relationships/hyperlink" Target="http://web.lexis-nexis.com.proxy.library.emory.edu/universe/document?_m=ae5188de22b9246458c51c58dcf18287&amp;_docnum=1&amp;wchp=dGLbVtz-zSkVA&amp;_md5=6bfa1e1ddc089a33c5e5339a4798332e" TargetMode="External"/><Relationship Id="rId22" Type="http://schemas.openxmlformats.org/officeDocument/2006/relationships/hyperlink" Target="http://web.lexis-nexis.com.proxy.library.emory.edu/universe/document?_m=ae5188de22b9246458c51c58dcf18287&amp;_docnum=1&amp;wchp=dGLbVtz-zSkVA&amp;_md5=6bfa1e1ddc089a33c5e5339a4798332e" TargetMode="External"/><Relationship Id="rId23" Type="http://schemas.openxmlformats.org/officeDocument/2006/relationships/hyperlink" Target="http://web.lexis-nexis.com.proxy.library.emory.edu/universe/document?_m=ae5188de22b9246458c51c58dcf18287&amp;_docnum=1&amp;wchp=dGLbVtz-zSkVA&amp;_md5=6bfa1e1ddc089a33c5e5339a4798332e" TargetMode="External"/><Relationship Id="rId24" Type="http://schemas.openxmlformats.org/officeDocument/2006/relationships/hyperlink" Target="http://web.lexis-nexis.com.proxy.library.emory.edu/universe/document?_m=ae5188de22b9246458c51c58dcf18287&amp;_docnum=1&amp;wchp=dGLbVtz-zSkVA&amp;_md5=6bfa1e1ddc089a33c5e5339a4798332e"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foreignaffairs.com.proxy.library.emory.edu/articles/138443/brandon-valeriano-and-ryan-maness/the-fog-of-cyberwar" TargetMode="External"/><Relationship Id="rId11" Type="http://schemas.openxmlformats.org/officeDocument/2006/relationships/hyperlink" Target="http://www.foreignaffairs.com.proxy.library.emory.edu/articles/138443/brandon-valeriano-and-ryan-maness/the-fog-of-cyberwar?page=2" TargetMode="External"/><Relationship Id="rId12" Type="http://schemas.openxmlformats.org/officeDocument/2006/relationships/hyperlink" Target="http://transatlantic.sais-jhu.edu/bin/k/u/shoulder-to-shoulder-book-finaltext.pdf" TargetMode="External"/><Relationship Id="rId13" Type="http://schemas.openxmlformats.org/officeDocument/2006/relationships/hyperlink" Target="http://tinyurl.com/oqbeoub" TargetMode="External"/><Relationship Id="rId14" Type="http://schemas.openxmlformats.org/officeDocument/2006/relationships/hyperlink" Target="http://www.lobelog.com/restoring-congress-role-in-making-war/" TargetMode="External"/><Relationship Id="rId15" Type="http://schemas.openxmlformats.org/officeDocument/2006/relationships/hyperlink" Target="http://www.policyalmanac.org/world/archive/war_powers_resolution.shtml" TargetMode="External"/><Relationship Id="rId16" Type="http://schemas.openxmlformats.org/officeDocument/2006/relationships/hyperlink" Target="https://www.mtholyoke.edu/acad/intrel/pentagon3/ps12.htm" TargetMode="External"/><Relationship Id="rId17" Type="http://schemas.openxmlformats.org/officeDocument/2006/relationships/hyperlink" Target="http://en.wikipedia.org/wiki/Harvard_University" TargetMode="External"/><Relationship Id="rId18" Type="http://schemas.openxmlformats.org/officeDocument/2006/relationships/hyperlink" Target="http://www.foreignpolicy.com/articles/2012/02/27/cyberwar?page=full" TargetMode="External"/><Relationship Id="rId19" Type="http://schemas.openxmlformats.org/officeDocument/2006/relationships/hyperlink" Target="http://news.yahoo.com/obama-nsa-reforms-far-reaching-hinge-congress-165214828.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w.gmu.edu/assets/files/publications/working_papers/08-56%20Legislating%20Clear-Statement%20Regimes.pdf" TargetMode="External"/><Relationship Id="rId7" Type="http://schemas.openxmlformats.org/officeDocument/2006/relationships/hyperlink" Target="http://www.foreignaffairs.com.proxy.library.emory.edu/articles/138443/brandon-valeriano-and-ryan-maness/the-fog-of-cyberwar?page=2" TargetMode="External"/><Relationship Id="rId8" Type="http://schemas.openxmlformats.org/officeDocument/2006/relationships/hyperlink" Target="http://www.foreignaffairs.com.proxy.library.emory.edu/articles/138443/brandon-valeriano-and-ryan-maness/the-fog-of-cyber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30814</Words>
  <Characters>175641</Characters>
  <Application>Microsoft Macintosh Word</Application>
  <DocSecurity>0</DocSecurity>
  <Lines>1463</Lines>
  <Paragraphs>412</Paragraphs>
  <ScaleCrop>false</ScaleCrop>
  <Company/>
  <LinksUpToDate>false</LinksUpToDate>
  <CharactersWithSpaces>206043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Cheng</dc:creator>
  <cp:keywords/>
  <dc:description/>
  <cp:lastModifiedBy>Paula Cheng</cp:lastModifiedBy>
  <cp:revision>1</cp:revision>
  <dcterms:created xsi:type="dcterms:W3CDTF">2014-02-28T20:00:00Z</dcterms:created>
  <dcterms:modified xsi:type="dcterms:W3CDTF">2014-02-28T20:00:00Z</dcterms:modified>
</cp:coreProperties>
</file>