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50E" w:rsidRDefault="0093350E" w:rsidP="0093350E">
      <w:pPr>
        <w:pStyle w:val="Style2"/>
      </w:pPr>
      <w:bookmarkStart w:id="0" w:name="_Toc376381625"/>
      <w:r>
        <w:t xml:space="preserve">Sickness </w:t>
      </w:r>
      <w:proofErr w:type="gramStart"/>
      <w:r>
        <w:t>Unto</w:t>
      </w:r>
      <w:proofErr w:type="gramEnd"/>
      <w:r>
        <w:t xml:space="preserve"> Death </w:t>
      </w:r>
      <w:proofErr w:type="spellStart"/>
      <w:r>
        <w:t>aff</w:t>
      </w:r>
      <w:proofErr w:type="spellEnd"/>
      <w:r>
        <w:t xml:space="preserve"> page 2-13</w:t>
      </w:r>
      <w:bookmarkEnd w:id="0"/>
    </w:p>
    <w:p w:rsidR="0093350E" w:rsidRDefault="0093350E" w:rsidP="0093350E">
      <w:pPr>
        <w:pStyle w:val="HTMLPreformatted"/>
        <w:rPr>
          <w:rFonts w:ascii="Times New Roman" w:hAnsi="Times New Roman" w:cs="Times New Roman"/>
          <w:sz w:val="22"/>
          <w:szCs w:val="22"/>
        </w:rPr>
      </w:pPr>
    </w:p>
    <w:p w:rsidR="0093350E" w:rsidRDefault="0093350E" w:rsidP="0093350E">
      <w:pPr>
        <w:pStyle w:val="HTMLPreformatted"/>
        <w:rPr>
          <w:rFonts w:ascii="Times New Roman" w:hAnsi="Times New Roman" w:cs="Times New Roman"/>
          <w:sz w:val="22"/>
          <w:szCs w:val="22"/>
        </w:rPr>
      </w:pPr>
      <w:r>
        <w:rPr>
          <w:rFonts w:ascii="Times New Roman" w:hAnsi="Times New Roman" w:cs="Times New Roman"/>
          <w:sz w:val="22"/>
          <w:szCs w:val="22"/>
        </w:rPr>
        <w:t xml:space="preserve">After much self-reflection, We the </w:t>
      </w:r>
      <w:proofErr w:type="spellStart"/>
      <w:r>
        <w:rPr>
          <w:rFonts w:ascii="Times New Roman" w:hAnsi="Times New Roman" w:cs="Times New Roman"/>
          <w:sz w:val="22"/>
          <w:szCs w:val="22"/>
        </w:rPr>
        <w:t>aff</w:t>
      </w:r>
      <w:proofErr w:type="spellEnd"/>
      <w:r>
        <w:rPr>
          <w:rFonts w:ascii="Times New Roman" w:hAnsi="Times New Roman" w:cs="Times New Roman"/>
          <w:sz w:val="22"/>
          <w:szCs w:val="22"/>
        </w:rPr>
        <w:t xml:space="preserve"> have come to the realization that the resolution has an </w:t>
      </w:r>
      <w:r w:rsidRPr="00674E64">
        <w:rPr>
          <w:rFonts w:ascii="Times New Roman" w:hAnsi="Times New Roman" w:cs="Times New Roman"/>
          <w:sz w:val="22"/>
          <w:szCs w:val="22"/>
        </w:rPr>
        <w:t>inherent</w:t>
      </w:r>
      <w:r>
        <w:rPr>
          <w:rFonts w:ascii="Times New Roman" w:hAnsi="Times New Roman" w:cs="Times New Roman"/>
          <w:sz w:val="22"/>
          <w:szCs w:val="22"/>
        </w:rPr>
        <w:t xml:space="preserve"> </w:t>
      </w:r>
      <w:r w:rsidRPr="00674E64">
        <w:rPr>
          <w:rFonts w:ascii="Times New Roman" w:hAnsi="Times New Roman" w:cs="Times New Roman"/>
          <w:sz w:val="22"/>
          <w:szCs w:val="22"/>
        </w:rPr>
        <w:t>predispose</w:t>
      </w:r>
      <w:r>
        <w:rPr>
          <w:rFonts w:ascii="Times New Roman" w:hAnsi="Times New Roman" w:cs="Times New Roman"/>
          <w:sz w:val="22"/>
          <w:szCs w:val="22"/>
        </w:rPr>
        <w:t xml:space="preserve"> assumption of what mean to be a self. The </w:t>
      </w:r>
      <w:r w:rsidRPr="00674E64">
        <w:rPr>
          <w:rFonts w:ascii="Times New Roman" w:hAnsi="Times New Roman" w:cs="Times New Roman"/>
          <w:sz w:val="22"/>
          <w:szCs w:val="22"/>
        </w:rPr>
        <w:t>ontological</w:t>
      </w:r>
      <w:r>
        <w:rPr>
          <w:rFonts w:ascii="Times New Roman" w:hAnsi="Times New Roman" w:cs="Times New Roman"/>
          <w:sz w:val="22"/>
          <w:szCs w:val="22"/>
        </w:rPr>
        <w:t xml:space="preserve"> question of what it </w:t>
      </w:r>
      <w:proofErr w:type="gramStart"/>
      <w:r>
        <w:rPr>
          <w:rFonts w:ascii="Times New Roman" w:hAnsi="Times New Roman" w:cs="Times New Roman"/>
          <w:sz w:val="22"/>
          <w:szCs w:val="22"/>
        </w:rPr>
        <w:t>mean</w:t>
      </w:r>
      <w:proofErr w:type="gramEnd"/>
      <w:r>
        <w:rPr>
          <w:rFonts w:ascii="Times New Roman" w:hAnsi="Times New Roman" w:cs="Times New Roman"/>
          <w:sz w:val="22"/>
          <w:szCs w:val="22"/>
        </w:rPr>
        <w:t xml:space="preserve"> to be, needs to address first and foremost before we ask the federal government for any policies.</w:t>
      </w:r>
    </w:p>
    <w:p w:rsidR="0093350E" w:rsidRDefault="0093350E" w:rsidP="0093350E">
      <w:pPr>
        <w:pStyle w:val="HTMLPreformatted"/>
        <w:rPr>
          <w:rFonts w:ascii="Times New Roman" w:hAnsi="Times New Roman" w:cs="Times New Roman"/>
          <w:sz w:val="22"/>
          <w:szCs w:val="22"/>
        </w:rPr>
      </w:pPr>
    </w:p>
    <w:p w:rsidR="0093350E" w:rsidRPr="00510809" w:rsidRDefault="0093350E" w:rsidP="0093350E">
      <w:pPr>
        <w:autoSpaceDE w:val="0"/>
        <w:autoSpaceDN w:val="0"/>
        <w:adjustRightInd w:val="0"/>
        <w:rPr>
          <w:rFonts w:ascii="Times New Roman" w:eastAsia="Times New Roman" w:hAnsi="Times New Roman" w:cs="Times New Roman"/>
        </w:rPr>
      </w:pPr>
      <w:r w:rsidRPr="00510809">
        <w:rPr>
          <w:rFonts w:ascii="Times New Roman" w:eastAsia="Times New Roman" w:hAnsi="Times New Roman" w:cs="Times New Roman"/>
        </w:rPr>
        <w:t>Thus the Advocacy statement:</w:t>
      </w:r>
    </w:p>
    <w:p w:rsidR="0093350E" w:rsidRPr="00510809" w:rsidRDefault="0093350E" w:rsidP="0093350E">
      <w:pPr>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W</w:t>
      </w:r>
      <w:r w:rsidRPr="00510809">
        <w:rPr>
          <w:rFonts w:ascii="Times New Roman" w:eastAsia="Times New Roman" w:hAnsi="Times New Roman" w:cs="Times New Roman"/>
        </w:rPr>
        <w:t xml:space="preserve">e affirm the </w:t>
      </w:r>
      <w:r>
        <w:rPr>
          <w:rFonts w:ascii="Times New Roman" w:eastAsia="Times New Roman" w:hAnsi="Times New Roman" w:cs="Times New Roman"/>
        </w:rPr>
        <w:t>“</w:t>
      </w:r>
      <w:proofErr w:type="spellStart"/>
      <w:r>
        <w:rPr>
          <w:rFonts w:ascii="Times New Roman" w:eastAsia="Times New Roman" w:hAnsi="Times New Roman" w:cs="Times New Roman"/>
        </w:rPr>
        <w:t>Kierkegaardian</w:t>
      </w:r>
      <w:proofErr w:type="spellEnd"/>
      <w:r>
        <w:rPr>
          <w:rFonts w:ascii="Times New Roman" w:eastAsia="Times New Roman" w:hAnsi="Times New Roman" w:cs="Times New Roman"/>
        </w:rPr>
        <w:t xml:space="preserve"> self”, the </w:t>
      </w:r>
      <w:r w:rsidRPr="00510809">
        <w:rPr>
          <w:rFonts w:ascii="Times New Roman" w:eastAsia="Times New Roman" w:hAnsi="Times New Roman" w:cs="Times New Roman"/>
        </w:rPr>
        <w:t xml:space="preserve">need and action to relate ourselves toward the spiritual divinity of God </w:t>
      </w:r>
      <w:r>
        <w:rPr>
          <w:rFonts w:ascii="Times New Roman" w:eastAsia="Times New Roman" w:hAnsi="Times New Roman" w:cs="Times New Roman"/>
        </w:rPr>
        <w:t>by faith</w:t>
      </w:r>
      <w:proofErr w:type="gramStart"/>
      <w:r>
        <w:rPr>
          <w:rFonts w:ascii="Times New Roman" w:eastAsia="Times New Roman" w:hAnsi="Times New Roman" w:cs="Times New Roman"/>
        </w:rPr>
        <w:t>.</w:t>
      </w:r>
      <w:r w:rsidRPr="00510809">
        <w:rPr>
          <w:rFonts w:ascii="Times New Roman" w:eastAsia="Times New Roman" w:hAnsi="Times New Roman" w:cs="Times New Roman"/>
        </w:rPr>
        <w:t>(</w:t>
      </w:r>
      <w:proofErr w:type="gramEnd"/>
      <w:r w:rsidRPr="00510809">
        <w:rPr>
          <w:rFonts w:ascii="Times New Roman" w:eastAsia="Times New Roman" w:hAnsi="Times New Roman" w:cs="Times New Roman"/>
        </w:rPr>
        <w:t xml:space="preserve">i.e. the acknowledgment and creation of the authentic spiritual selfhood), so that we can be release form the </w:t>
      </w:r>
      <w:r w:rsidRPr="00510809">
        <w:rPr>
          <w:rFonts w:ascii="Times New Roman" w:eastAsia="Times New Roman" w:hAnsi="Times New Roman" w:cs="Times New Roman"/>
          <w:b/>
        </w:rPr>
        <w:t>indefinite detention</w:t>
      </w:r>
      <w:r>
        <w:rPr>
          <w:rFonts w:ascii="Times New Roman" w:eastAsia="Times New Roman" w:hAnsi="Times New Roman" w:cs="Times New Roman"/>
        </w:rPr>
        <w:t xml:space="preserve"> hold on us, which is </w:t>
      </w:r>
      <w:r w:rsidRPr="00510809">
        <w:rPr>
          <w:rFonts w:ascii="Times New Roman" w:eastAsia="Times New Roman" w:hAnsi="Times New Roman" w:cs="Times New Roman"/>
        </w:rPr>
        <w:t>imprison</w:t>
      </w:r>
      <w:r>
        <w:rPr>
          <w:rFonts w:ascii="Times New Roman" w:eastAsia="Times New Roman" w:hAnsi="Times New Roman" w:cs="Times New Roman"/>
        </w:rPr>
        <w:t>ing</w:t>
      </w:r>
      <w:r w:rsidRPr="00510809">
        <w:rPr>
          <w:rFonts w:ascii="Times New Roman" w:eastAsia="Times New Roman" w:hAnsi="Times New Roman" w:cs="Times New Roman"/>
        </w:rPr>
        <w:t xml:space="preserve"> our being.</w:t>
      </w:r>
      <w:r>
        <w:rPr>
          <w:rFonts w:ascii="Times New Roman" w:eastAsia="Times New Roman" w:hAnsi="Times New Roman" w:cs="Times New Roman"/>
        </w:rPr>
        <w:t xml:space="preserve"> </w:t>
      </w:r>
      <w:r w:rsidRPr="00510809">
        <w:rPr>
          <w:rFonts w:ascii="Times New Roman" w:eastAsia="Times New Roman" w:hAnsi="Times New Roman" w:cs="Times New Roman"/>
        </w:rPr>
        <w:t xml:space="preserve">    </w:t>
      </w:r>
    </w:p>
    <w:p w:rsidR="0093350E" w:rsidRPr="00510809" w:rsidRDefault="0093350E" w:rsidP="0093350E">
      <w:pPr>
        <w:autoSpaceDE w:val="0"/>
        <w:autoSpaceDN w:val="0"/>
        <w:adjustRightInd w:val="0"/>
        <w:rPr>
          <w:rFonts w:ascii="Times New Roman" w:eastAsia="Times New Roman" w:hAnsi="Times New Roman" w:cs="Times New Roman"/>
        </w:rPr>
      </w:pPr>
    </w:p>
    <w:p w:rsidR="0093350E" w:rsidRDefault="0093350E" w:rsidP="0093350E">
      <w:pPr>
        <w:autoSpaceDE w:val="0"/>
        <w:autoSpaceDN w:val="0"/>
        <w:adjustRightInd w:val="0"/>
        <w:rPr>
          <w:rFonts w:ascii="Times New Roman" w:eastAsia="Times New Roman" w:hAnsi="Times New Roman" w:cs="Times New Roman"/>
        </w:rPr>
      </w:pPr>
      <w:proofErr w:type="gramStart"/>
      <w:r w:rsidRPr="00510809">
        <w:rPr>
          <w:rFonts w:ascii="Times New Roman" w:eastAsia="Times New Roman" w:hAnsi="Times New Roman" w:cs="Times New Roman"/>
        </w:rPr>
        <w:t>Clarification.</w:t>
      </w:r>
      <w:proofErr w:type="gramEnd"/>
      <w:r>
        <w:rPr>
          <w:rFonts w:ascii="Times New Roman" w:eastAsia="Times New Roman" w:hAnsi="Times New Roman" w:cs="Times New Roman"/>
        </w:rPr>
        <w:t xml:space="preserve"> The term being and the self is the same word.</w:t>
      </w:r>
      <w:r w:rsidRPr="00510809">
        <w:rPr>
          <w:rFonts w:ascii="Times New Roman" w:eastAsia="Times New Roman" w:hAnsi="Times New Roman" w:cs="Times New Roman"/>
        </w:rPr>
        <w:t xml:space="preserve"> The agent is </w:t>
      </w:r>
      <w:proofErr w:type="gramStart"/>
      <w:r w:rsidRPr="00510809">
        <w:rPr>
          <w:rFonts w:ascii="Times New Roman" w:eastAsia="Times New Roman" w:hAnsi="Times New Roman" w:cs="Times New Roman"/>
        </w:rPr>
        <w:t>ourselves</w:t>
      </w:r>
      <w:proofErr w:type="gramEnd"/>
      <w:r w:rsidRPr="00510809">
        <w:rPr>
          <w:rFonts w:ascii="Times New Roman" w:eastAsia="Times New Roman" w:hAnsi="Times New Roman" w:cs="Times New Roman"/>
        </w:rPr>
        <w:t>. There no budget or timeframe. We don’t defend any fiat but we defend it passage via Faith.</w:t>
      </w:r>
      <w:r>
        <w:rPr>
          <w:rFonts w:ascii="Times New Roman" w:eastAsia="Times New Roman" w:hAnsi="Times New Roman" w:cs="Times New Roman"/>
        </w:rPr>
        <w:t xml:space="preserve"> We are not defending</w:t>
      </w:r>
      <w:r w:rsidRPr="00510809">
        <w:rPr>
          <w:rFonts w:ascii="Times New Roman" w:eastAsia="Times New Roman" w:hAnsi="Times New Roman" w:cs="Times New Roman"/>
        </w:rPr>
        <w:t xml:space="preserve"> any religious in</w:t>
      </w:r>
      <w:r>
        <w:rPr>
          <w:rFonts w:ascii="Times New Roman" w:eastAsia="Times New Roman" w:hAnsi="Times New Roman" w:cs="Times New Roman"/>
        </w:rPr>
        <w:t>stitution</w:t>
      </w:r>
      <w:r w:rsidRPr="00510809">
        <w:rPr>
          <w:rFonts w:ascii="Times New Roman" w:eastAsia="Times New Roman" w:hAnsi="Times New Roman" w:cs="Times New Roman"/>
        </w:rPr>
        <w:t xml:space="preserve">. </w:t>
      </w:r>
    </w:p>
    <w:p w:rsidR="0093350E" w:rsidRDefault="0093350E" w:rsidP="0093350E">
      <w:r>
        <w:br w:type="page"/>
      </w:r>
    </w:p>
    <w:p w:rsidR="0093350E" w:rsidRPr="00E30EA3" w:rsidRDefault="0093350E" w:rsidP="0093350E">
      <w:pPr>
        <w:pStyle w:val="Style2"/>
      </w:pPr>
      <w:bookmarkStart w:id="1" w:name="_Toc376381626"/>
      <w:r w:rsidRPr="00E30EA3">
        <w:lastRenderedPageBreak/>
        <w:t xml:space="preserve">Contention </w:t>
      </w:r>
      <w:r>
        <w:t>One</w:t>
      </w:r>
      <w:r w:rsidRPr="00E30EA3">
        <w:t>:</w:t>
      </w:r>
      <w:r>
        <w:t xml:space="preserve"> </w:t>
      </w:r>
      <w:bookmarkEnd w:id="1"/>
      <w:r>
        <w:t>The Self</w:t>
      </w:r>
    </w:p>
    <w:p w:rsidR="0093350E" w:rsidRDefault="0093350E" w:rsidP="0093350E">
      <w:pPr>
        <w:autoSpaceDE w:val="0"/>
        <w:autoSpaceDN w:val="0"/>
        <w:adjustRightInd w:val="0"/>
        <w:rPr>
          <w:rFonts w:ascii="Times New Roman" w:hAnsi="Times New Roman" w:cs="Times New Roman"/>
        </w:rPr>
      </w:pPr>
    </w:p>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Human being is spirit but isn’t necessarily a self. </w:t>
      </w:r>
    </w:p>
    <w:p w:rsidR="0093350E" w:rsidRPr="00545A71"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Anti-</w:t>
      </w:r>
      <w:proofErr w:type="spellStart"/>
      <w:r w:rsidRPr="008239F1">
        <w:rPr>
          <w:rFonts w:ascii="Times New Roman" w:hAnsi="Times New Roman" w:cs="Times New Roman"/>
          <w:b/>
        </w:rPr>
        <w:t>Climacus</w:t>
      </w:r>
      <w:proofErr w:type="spellEnd"/>
      <w:r w:rsidRPr="008239F1">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 xml:space="preserve">) </w:t>
      </w:r>
    </w:p>
    <w:p w:rsidR="0093350E" w:rsidRPr="00545A71" w:rsidRDefault="0093350E" w:rsidP="0093350E">
      <w:pPr>
        <w:rPr>
          <w:rFonts w:ascii="Times New Roman" w:hAnsi="Times New Roman" w:cs="Times New Roman"/>
        </w:rPr>
      </w:pPr>
    </w:p>
    <w:p w:rsidR="0093350E" w:rsidRPr="00B12F09" w:rsidRDefault="0093350E" w:rsidP="0093350E">
      <w:pPr>
        <w:rPr>
          <w:rFonts w:ascii="Times New Roman" w:hAnsi="Times New Roman" w:cs="Times New Roman"/>
          <w:sz w:val="16"/>
          <w:szCs w:val="16"/>
        </w:rPr>
      </w:pPr>
      <w:r w:rsidRPr="00545A71">
        <w:rPr>
          <w:rFonts w:ascii="Times New Roman" w:hAnsi="Times New Roman" w:cs="Times New Roman"/>
        </w:rPr>
        <w:tab/>
      </w:r>
      <w:r>
        <w:rPr>
          <w:rFonts w:ascii="Times New Roman" w:hAnsi="Times New Roman" w:cs="Times New Roman"/>
          <w:u w:val="single"/>
        </w:rPr>
        <w:t xml:space="preserve"> </w:t>
      </w:r>
      <w:r w:rsidRPr="000F4057">
        <w:rPr>
          <w:rFonts w:ascii="Times New Roman" w:hAnsi="Times New Roman" w:cs="Times New Roman"/>
          <w:highlight w:val="yellow"/>
          <w:u w:val="single"/>
        </w:rPr>
        <w:t>Human being is spirit. But what is spirit? Spirit is the self. But what is the self? The self is a relation which relates itself to its own self, or it is that in the relation</w:t>
      </w:r>
      <w:r w:rsidRPr="00CC0856">
        <w:rPr>
          <w:rFonts w:ascii="Times New Roman" w:hAnsi="Times New Roman" w:cs="Times New Roman"/>
        </w:rPr>
        <w:t xml:space="preserve"> [</w:t>
      </w:r>
      <w:r w:rsidRPr="00D4363A">
        <w:rPr>
          <w:rFonts w:ascii="Times New Roman" w:hAnsi="Times New Roman" w:cs="Times New Roman"/>
          <w:sz w:val="16"/>
          <w:szCs w:val="16"/>
        </w:rPr>
        <w:t>which accounts for it</w:t>
      </w:r>
      <w:r w:rsidRPr="00CC0856">
        <w:rPr>
          <w:rFonts w:ascii="Times New Roman" w:hAnsi="Times New Roman" w:cs="Times New Roman"/>
        </w:rPr>
        <w:t xml:space="preserve">] </w:t>
      </w:r>
      <w:r w:rsidRPr="000F4057">
        <w:rPr>
          <w:rFonts w:ascii="Times New Roman" w:hAnsi="Times New Roman" w:cs="Times New Roman"/>
          <w:highlight w:val="yellow"/>
          <w:u w:val="single"/>
        </w:rPr>
        <w:t>that the relation relates itself to its own self; the self is not the relation but</w:t>
      </w:r>
      <w:r w:rsidRPr="00CC0856">
        <w:rPr>
          <w:rFonts w:ascii="Times New Roman" w:hAnsi="Times New Roman" w:cs="Times New Roman"/>
        </w:rPr>
        <w:t xml:space="preserve"> </w:t>
      </w:r>
      <w:r w:rsidRPr="00D4363A">
        <w:rPr>
          <w:rFonts w:ascii="Times New Roman" w:hAnsi="Times New Roman" w:cs="Times New Roman"/>
          <w:sz w:val="16"/>
          <w:szCs w:val="16"/>
        </w:rPr>
        <w:t>[consists in the fact</w:t>
      </w:r>
      <w:r w:rsidRPr="00CC0856">
        <w:rPr>
          <w:rFonts w:ascii="Times New Roman" w:hAnsi="Times New Roman" w:cs="Times New Roman"/>
        </w:rPr>
        <w:t xml:space="preserve">] </w:t>
      </w:r>
      <w:r w:rsidRPr="000F4057">
        <w:rPr>
          <w:rFonts w:ascii="Times New Roman" w:hAnsi="Times New Roman" w:cs="Times New Roman"/>
          <w:highlight w:val="yellow"/>
          <w:u w:val="single"/>
        </w:rPr>
        <w:t>that the relation relates itself to its own self.</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Man is a synthesis of the infinite and the finite</w:t>
      </w:r>
      <w:r w:rsidRPr="00CC0856">
        <w:rPr>
          <w:rFonts w:ascii="Times New Roman" w:hAnsi="Times New Roman" w:cs="Times New Roman"/>
          <w:u w:val="single"/>
        </w:rPr>
        <w:t xml:space="preserve">, </w:t>
      </w:r>
      <w:r w:rsidRPr="00FB2B65">
        <w:rPr>
          <w:rFonts w:ascii="Times New Roman" w:hAnsi="Times New Roman" w:cs="Times New Roman"/>
          <w:sz w:val="16"/>
          <w:szCs w:val="16"/>
        </w:rPr>
        <w:t xml:space="preserve">of the temporal and the eternal, of freedom and </w:t>
      </w:r>
      <w:proofErr w:type="gramStart"/>
      <w:r w:rsidRPr="00FB2B65">
        <w:rPr>
          <w:rFonts w:ascii="Times New Roman" w:hAnsi="Times New Roman" w:cs="Times New Roman"/>
          <w:sz w:val="16"/>
          <w:szCs w:val="16"/>
        </w:rPr>
        <w:t>necessity,</w:t>
      </w:r>
      <w:proofErr w:type="gramEnd"/>
      <w:r w:rsidRPr="00FB2B65">
        <w:rPr>
          <w:rFonts w:ascii="Times New Roman" w:hAnsi="Times New Roman" w:cs="Times New Roman"/>
          <w:sz w:val="16"/>
          <w:szCs w:val="16"/>
        </w:rPr>
        <w:t xml:space="preserve"> </w:t>
      </w:r>
      <w:r w:rsidRPr="00E006D5">
        <w:rPr>
          <w:rFonts w:ascii="Times New Roman" w:hAnsi="Times New Roman" w:cs="Times New Roman"/>
          <w:sz w:val="16"/>
          <w:szCs w:val="16"/>
        </w:rPr>
        <w:t xml:space="preserve">in short </w:t>
      </w:r>
      <w:r w:rsidRPr="000F4057">
        <w:rPr>
          <w:rFonts w:ascii="Times New Roman" w:hAnsi="Times New Roman" w:cs="Times New Roman"/>
          <w:highlight w:val="yellow"/>
          <w:u w:val="single"/>
        </w:rPr>
        <w:t>it is a synthesis</w:t>
      </w:r>
      <w:r w:rsidRPr="00E006D5">
        <w:rPr>
          <w:rFonts w:ascii="Times New Roman" w:hAnsi="Times New Roman" w:cs="Times New Roman"/>
          <w:u w:val="single"/>
        </w:rPr>
        <w:t xml:space="preserve">. </w:t>
      </w:r>
      <w:r w:rsidRPr="00B12F09">
        <w:rPr>
          <w:rFonts w:ascii="Times New Roman" w:hAnsi="Times New Roman" w:cs="Times New Roman"/>
          <w:sz w:val="16"/>
          <w:szCs w:val="16"/>
        </w:rPr>
        <w:t xml:space="preserve">A synthesis is a relation between two factors. So </w:t>
      </w:r>
      <w:r w:rsidRPr="00D4363A">
        <w:rPr>
          <w:rFonts w:ascii="Times New Roman" w:hAnsi="Times New Roman" w:cs="Times New Roman"/>
          <w:sz w:val="16"/>
          <w:szCs w:val="16"/>
        </w:rPr>
        <w:t>regarded,</w:t>
      </w:r>
      <w:r w:rsidRPr="00B12F09">
        <w:rPr>
          <w:rFonts w:ascii="Times New Roman" w:hAnsi="Times New Roman" w:cs="Times New Roman"/>
          <w:sz w:val="16"/>
          <w:szCs w:val="16"/>
        </w:rPr>
        <w:t xml:space="preserve"> man is not yet a self.</w:t>
      </w:r>
    </w:p>
    <w:p w:rsidR="0093350E" w:rsidRDefault="0093350E" w:rsidP="0093350E">
      <w:pPr>
        <w:ind w:firstLine="720"/>
        <w:rPr>
          <w:rFonts w:ascii="Times New Roman" w:hAnsi="Times New Roman" w:cs="Times New Roman"/>
          <w:sz w:val="16"/>
          <w:szCs w:val="16"/>
        </w:rPr>
      </w:pPr>
      <w:r w:rsidRPr="005F6CD4">
        <w:rPr>
          <w:rFonts w:ascii="Times New Roman" w:hAnsi="Times New Roman" w:cs="Times New Roman"/>
          <w:sz w:val="16"/>
          <w:szCs w:val="16"/>
        </w:rPr>
        <w:t>In the relation between two, the relation is the third term as a negative unity, and the two relate themselves to the relation, and in the relation to the relation; such a relation is that between soul and body, when man is regarded as soul. If on the contrary the relation relates itself to its own self, the relation is then the positive third term, and this is the self.</w:t>
      </w:r>
    </w:p>
    <w:p w:rsidR="0093350E" w:rsidRDefault="0093350E" w:rsidP="0093350E">
      <w:pPr>
        <w:ind w:firstLine="720"/>
        <w:rPr>
          <w:rFonts w:ascii="Times New Roman" w:hAnsi="Times New Roman" w:cs="Times New Roman"/>
          <w:sz w:val="16"/>
          <w:szCs w:val="16"/>
        </w:rPr>
      </w:pPr>
      <w:r w:rsidRPr="000F4057">
        <w:rPr>
          <w:rFonts w:ascii="Times New Roman" w:hAnsi="Times New Roman" w:cs="Times New Roman"/>
          <w:highlight w:val="yellow"/>
          <w:u w:val="single"/>
        </w:rPr>
        <w:t>Such a relation which relates itself to its own self</w:t>
      </w:r>
      <w:r>
        <w:rPr>
          <w:rFonts w:ascii="Times New Roman" w:hAnsi="Times New Roman" w:cs="Times New Roman"/>
          <w:sz w:val="16"/>
          <w:szCs w:val="16"/>
        </w:rPr>
        <w:t xml:space="preserve"> (that is to say, a self) </w:t>
      </w:r>
      <w:r w:rsidRPr="000F4057">
        <w:rPr>
          <w:rFonts w:ascii="Times New Roman" w:hAnsi="Times New Roman" w:cs="Times New Roman"/>
          <w:highlight w:val="yellow"/>
          <w:u w:val="single"/>
        </w:rPr>
        <w:t>must</w:t>
      </w:r>
      <w:r w:rsidRPr="005F6CD4">
        <w:rPr>
          <w:rFonts w:ascii="Times New Roman" w:hAnsi="Times New Roman" w:cs="Times New Roman"/>
          <w:sz w:val="16"/>
          <w:szCs w:val="16"/>
        </w:rPr>
        <w:t xml:space="preserve"> either have constituted itself or </w:t>
      </w:r>
      <w:r w:rsidRPr="000F4057">
        <w:rPr>
          <w:rFonts w:ascii="Times New Roman" w:hAnsi="Times New Roman" w:cs="Times New Roman"/>
          <w:highlight w:val="yellow"/>
          <w:u w:val="single"/>
        </w:rPr>
        <w:t>have been constituted by another</w:t>
      </w:r>
      <w:r w:rsidRPr="005F6CD4">
        <w:rPr>
          <w:rFonts w:ascii="Times New Roman" w:hAnsi="Times New Roman" w:cs="Times New Roman"/>
          <w:sz w:val="16"/>
          <w:szCs w:val="16"/>
        </w:rPr>
        <w:t xml:space="preserve">. </w:t>
      </w:r>
    </w:p>
    <w:p w:rsidR="0093350E" w:rsidRDefault="0093350E" w:rsidP="0093350E">
      <w:pPr>
        <w:rPr>
          <w:rFonts w:ascii="Times New Roman" w:hAnsi="Times New Roman" w:cs="Times New Roman"/>
          <w:sz w:val="16"/>
          <w:szCs w:val="16"/>
        </w:rPr>
      </w:pPr>
    </w:p>
    <w:p w:rsidR="0093350E" w:rsidRDefault="0093350E" w:rsidP="0093350E">
      <w:pPr>
        <w:rPr>
          <w:rFonts w:ascii="Times New Roman" w:hAnsi="Times New Roman" w:cs="Times New Roman"/>
          <w:sz w:val="16"/>
          <w:szCs w:val="16"/>
        </w:rPr>
      </w:pPr>
      <w:r w:rsidRPr="00533140">
        <w:rPr>
          <w:rFonts w:ascii="Times New Roman" w:hAnsi="Times New Roman" w:cs="Times New Roman"/>
          <w:sz w:val="16"/>
          <w:szCs w:val="16"/>
        </w:rPr>
        <w:t>*</w:t>
      </w:r>
      <w:proofErr w:type="spellStart"/>
      <w:r w:rsidRPr="00533140">
        <w:rPr>
          <w:rFonts w:ascii="Times New Roman" w:hAnsi="Times New Roman" w:cs="Times New Roman"/>
          <w:sz w:val="16"/>
          <w:szCs w:val="16"/>
        </w:rPr>
        <w:t>ie</w:t>
      </w:r>
      <w:proofErr w:type="spellEnd"/>
      <w:r w:rsidRPr="00533140">
        <w:rPr>
          <w:rFonts w:ascii="Times New Roman" w:hAnsi="Times New Roman" w:cs="Times New Roman"/>
          <w:sz w:val="16"/>
          <w:szCs w:val="16"/>
        </w:rPr>
        <w:t>, the self is a verb not a noun.</w:t>
      </w:r>
    </w:p>
    <w:p w:rsidR="0093350E" w:rsidRDefault="0093350E" w:rsidP="0093350E">
      <w:pPr>
        <w:autoSpaceDE w:val="0"/>
        <w:autoSpaceDN w:val="0"/>
        <w:adjustRightInd w:val="0"/>
        <w:rPr>
          <w:rFonts w:ascii="Times New Roman" w:hAnsi="Times New Roman" w:cs="Times New Roman"/>
        </w:rPr>
      </w:pPr>
    </w:p>
    <w:p w:rsidR="0093350E" w:rsidRPr="008239F1" w:rsidRDefault="0093350E" w:rsidP="0093350E">
      <w:pPr>
        <w:autoSpaceDE w:val="0"/>
        <w:autoSpaceDN w:val="0"/>
        <w:adjustRightInd w:val="0"/>
        <w:rPr>
          <w:rFonts w:ascii="Times New Roman" w:hAnsi="Times New Roman" w:cs="Times New Roman"/>
          <w:b/>
          <w:sz w:val="16"/>
          <w:szCs w:val="16"/>
        </w:rPr>
      </w:pPr>
    </w:p>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It is the duty of all human being to self-relate itself towards God. The failure or refusal causes despair.</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Pr="00D057CA" w:rsidRDefault="0093350E" w:rsidP="0093350E">
      <w:pPr>
        <w:autoSpaceDE w:val="0"/>
        <w:autoSpaceDN w:val="0"/>
        <w:adjustRightInd w:val="0"/>
        <w:rPr>
          <w:rFonts w:ascii="Times New Roman" w:hAnsi="Times New Roman" w:cs="Times New Roman"/>
          <w:sz w:val="16"/>
          <w:szCs w:val="16"/>
        </w:rPr>
      </w:pPr>
    </w:p>
    <w:p w:rsidR="0093350E" w:rsidRPr="00D057CA" w:rsidRDefault="0093350E" w:rsidP="0093350E">
      <w:pPr>
        <w:autoSpaceDE w:val="0"/>
        <w:autoSpaceDN w:val="0"/>
        <w:adjustRightInd w:val="0"/>
        <w:rPr>
          <w:rFonts w:ascii="Times New Roman" w:hAnsi="Times New Roman" w:cs="Times New Roman"/>
          <w:u w:val="single"/>
        </w:rPr>
      </w:pPr>
      <w:r w:rsidRPr="00D057CA">
        <w:rPr>
          <w:rFonts w:ascii="Times New Roman" w:hAnsi="Times New Roman" w:cs="Times New Roman"/>
          <w:sz w:val="16"/>
          <w:szCs w:val="16"/>
        </w:rPr>
        <w:t>Whilst the concern with selfhood links Kierkegaard to some of the wider currents of philosophical speculation we can identify three distinctive aspects of selfhood which help to differentiate Kierkegaard’s account from that of other thinkers. First,</w:t>
      </w:r>
      <w:r>
        <w:rPr>
          <w:rFonts w:ascii="Times New Roman" w:hAnsi="Times New Roman" w:cs="Times New Roman"/>
        </w:rPr>
        <w:t xml:space="preserve"> </w:t>
      </w:r>
      <w:r w:rsidRPr="000F4057">
        <w:rPr>
          <w:rFonts w:ascii="Times New Roman" w:hAnsi="Times New Roman" w:cs="Times New Roman"/>
          <w:highlight w:val="yellow"/>
          <w:u w:val="single"/>
        </w:rPr>
        <w:t>selfhood is not</w:t>
      </w:r>
      <w:r w:rsidRPr="00D057CA">
        <w:rPr>
          <w:rFonts w:ascii="Times New Roman" w:hAnsi="Times New Roman" w:cs="Times New Roman"/>
          <w:u w:val="single"/>
        </w:rPr>
        <w:t xml:space="preserve"> </w:t>
      </w:r>
      <w:r w:rsidRPr="00FB2B65">
        <w:rPr>
          <w:rFonts w:ascii="Times New Roman" w:hAnsi="Times New Roman" w:cs="Times New Roman"/>
          <w:sz w:val="16"/>
          <w:szCs w:val="16"/>
        </w:rPr>
        <w:t xml:space="preserve">simply </w:t>
      </w:r>
      <w:r w:rsidRPr="000F4057">
        <w:rPr>
          <w:rFonts w:ascii="Times New Roman" w:hAnsi="Times New Roman" w:cs="Times New Roman"/>
          <w:highlight w:val="yellow"/>
          <w:u w:val="single"/>
        </w:rPr>
        <w:t>a matter for philosophical speculation.</w:t>
      </w:r>
      <w:r w:rsidRPr="00D057CA">
        <w:rPr>
          <w:rFonts w:ascii="Times New Roman" w:hAnsi="Times New Roman" w:cs="Times New Roman"/>
          <w:sz w:val="16"/>
          <w:szCs w:val="16"/>
        </w:rPr>
        <w:t xml:space="preserve">14 For </w:t>
      </w:r>
      <w:proofErr w:type="gramStart"/>
      <w:r w:rsidRPr="00D057CA">
        <w:rPr>
          <w:rFonts w:ascii="Times New Roman" w:hAnsi="Times New Roman" w:cs="Times New Roman"/>
          <w:sz w:val="16"/>
          <w:szCs w:val="16"/>
        </w:rPr>
        <w:t>Kierkegaard,</w:t>
      </w:r>
      <w:proofErr w:type="gramEnd"/>
      <w:r w:rsidRPr="00D057CA">
        <w:rPr>
          <w:rFonts w:ascii="Times New Roman" w:hAnsi="Times New Roman" w:cs="Times New Roman"/>
          <w:sz w:val="16"/>
          <w:szCs w:val="16"/>
        </w:rPr>
        <w:t xml:space="preserve"> </w:t>
      </w:r>
      <w:r w:rsidRPr="00FB2B65">
        <w:rPr>
          <w:rFonts w:ascii="Times New Roman" w:hAnsi="Times New Roman" w:cs="Times New Roman"/>
          <w:sz w:val="16"/>
          <w:szCs w:val="16"/>
        </w:rPr>
        <w:t>selfhood must be understood (</w:t>
      </w:r>
      <w:r w:rsidRPr="00D057CA">
        <w:rPr>
          <w:rFonts w:ascii="Times New Roman" w:hAnsi="Times New Roman" w:cs="Times New Roman"/>
          <w:sz w:val="16"/>
          <w:szCs w:val="16"/>
        </w:rPr>
        <w:t>or more correctly apprehended)</w:t>
      </w:r>
      <w:r w:rsidRPr="00FB2B65">
        <w:rPr>
          <w:rFonts w:ascii="Times New Roman" w:hAnsi="Times New Roman" w:cs="Times New Roman"/>
          <w:sz w:val="16"/>
          <w:szCs w:val="16"/>
        </w:rPr>
        <w:t xml:space="preserve"> existentially. </w:t>
      </w:r>
      <w:r w:rsidRPr="00D057CA">
        <w:rPr>
          <w:rFonts w:ascii="Times New Roman" w:hAnsi="Times New Roman" w:cs="Times New Roman"/>
          <w:sz w:val="16"/>
          <w:szCs w:val="16"/>
        </w:rPr>
        <w:t>Second, selfhood must be understood as a religious category. That is to say, Kierkegaard situates his notion of the self as a spiritual entity in relation to God. Finally, Kierkegaard understands</w:t>
      </w:r>
      <w:r w:rsidRPr="00D057CA">
        <w:rPr>
          <w:rFonts w:ascii="Times New Roman" w:hAnsi="Times New Roman" w:cs="Times New Roman"/>
        </w:rPr>
        <w:t xml:space="preserve"> </w:t>
      </w:r>
      <w:r w:rsidRPr="000F4057">
        <w:rPr>
          <w:rFonts w:ascii="Times New Roman" w:hAnsi="Times New Roman" w:cs="Times New Roman"/>
          <w:highlight w:val="yellow"/>
          <w:u w:val="single"/>
        </w:rPr>
        <w:t>selfhood not to be a passive phenomenon or process, but a task</w:t>
      </w:r>
      <w:r w:rsidRPr="00D057CA">
        <w:rPr>
          <w:rFonts w:ascii="Times New Roman" w:hAnsi="Times New Roman" w:cs="Times New Roman"/>
          <w:u w:val="single"/>
        </w:rPr>
        <w:t>.</w:t>
      </w:r>
      <w:r w:rsidRPr="00D057CA">
        <w:rPr>
          <w:rFonts w:ascii="Times New Roman" w:hAnsi="Times New Roman" w:cs="Times New Roman"/>
        </w:rPr>
        <w:t xml:space="preserve"> </w:t>
      </w:r>
      <w:r w:rsidRPr="00D057CA">
        <w:rPr>
          <w:rFonts w:ascii="Times New Roman" w:hAnsi="Times New Roman" w:cs="Times New Roman"/>
          <w:sz w:val="16"/>
          <w:szCs w:val="16"/>
        </w:rPr>
        <w:t>In Kierkegaard’s account</w:t>
      </w:r>
      <w:r w:rsidRPr="000F4057">
        <w:rPr>
          <w:rFonts w:ascii="Times New Roman" w:hAnsi="Times New Roman" w:cs="Times New Roman"/>
          <w:sz w:val="16"/>
          <w:szCs w:val="16"/>
          <w:highlight w:val="yellow"/>
        </w:rPr>
        <w:t xml:space="preserve">, </w:t>
      </w:r>
      <w:r w:rsidRPr="000F4057">
        <w:rPr>
          <w:rFonts w:ascii="Times New Roman" w:hAnsi="Times New Roman" w:cs="Times New Roman"/>
          <w:highlight w:val="yellow"/>
          <w:u w:val="single"/>
        </w:rPr>
        <w:t>it is the task of every human being to</w:t>
      </w:r>
      <w:r w:rsidRPr="00D057CA">
        <w:rPr>
          <w:rFonts w:ascii="Times New Roman" w:hAnsi="Times New Roman" w:cs="Times New Roman"/>
          <w:u w:val="single"/>
        </w:rPr>
        <w:t xml:space="preserve"> </w:t>
      </w:r>
      <w:r w:rsidRPr="00FB2B65">
        <w:rPr>
          <w:rFonts w:ascii="Times New Roman" w:hAnsi="Times New Roman" w:cs="Times New Roman"/>
          <w:sz w:val="16"/>
          <w:szCs w:val="16"/>
        </w:rPr>
        <w:t xml:space="preserve">actively </w:t>
      </w:r>
      <w:r w:rsidRPr="000F4057">
        <w:rPr>
          <w:rFonts w:ascii="Times New Roman" w:hAnsi="Times New Roman" w:cs="Times New Roman"/>
          <w:highlight w:val="yellow"/>
          <w:u w:val="single"/>
        </w:rPr>
        <w:t>attempt to become an individual self.</w:t>
      </w:r>
      <w:r w:rsidRPr="00D057CA">
        <w:rPr>
          <w:rFonts w:ascii="Times New Roman" w:hAnsi="Times New Roman" w:cs="Times New Roman"/>
        </w:rPr>
        <w:t xml:space="preserve"> </w:t>
      </w:r>
      <w:r w:rsidRPr="00D057CA">
        <w:rPr>
          <w:rFonts w:ascii="Times New Roman" w:hAnsi="Times New Roman" w:cs="Times New Roman"/>
          <w:sz w:val="16"/>
          <w:szCs w:val="16"/>
        </w:rPr>
        <w:t>In other words,</w:t>
      </w:r>
      <w:r>
        <w:rPr>
          <w:rFonts w:ascii="Times New Roman" w:hAnsi="Times New Roman" w:cs="Times New Roman"/>
        </w:rPr>
        <w:t xml:space="preserve"> </w:t>
      </w:r>
      <w:r w:rsidRPr="000F4057">
        <w:rPr>
          <w:rFonts w:ascii="Times New Roman" w:hAnsi="Times New Roman" w:cs="Times New Roman"/>
          <w:highlight w:val="yellow"/>
          <w:u w:val="single"/>
        </w:rPr>
        <w:t>it is the task of every human being to attempt to stand in correct relation with God</w:t>
      </w:r>
      <w:r w:rsidRPr="00D057CA">
        <w:rPr>
          <w:rFonts w:ascii="Times New Roman" w:hAnsi="Times New Roman" w:cs="Times New Roman"/>
          <w:u w:val="single"/>
        </w:rPr>
        <w:t xml:space="preserve">. </w:t>
      </w:r>
      <w:r w:rsidRPr="00D057CA">
        <w:rPr>
          <w:rFonts w:ascii="Times New Roman" w:hAnsi="Times New Roman" w:cs="Times New Roman"/>
          <w:sz w:val="16"/>
          <w:szCs w:val="16"/>
        </w:rPr>
        <w:t xml:space="preserve">Such a relationship is </w:t>
      </w:r>
      <w:proofErr w:type="spellStart"/>
      <w:r w:rsidRPr="00D057CA">
        <w:rPr>
          <w:rFonts w:ascii="Times New Roman" w:hAnsi="Times New Roman" w:cs="Times New Roman"/>
          <w:sz w:val="16"/>
          <w:szCs w:val="16"/>
        </w:rPr>
        <w:t>characterised</w:t>
      </w:r>
      <w:proofErr w:type="spellEnd"/>
      <w:r w:rsidRPr="00D057CA">
        <w:rPr>
          <w:rFonts w:ascii="Times New Roman" w:hAnsi="Times New Roman" w:cs="Times New Roman"/>
          <w:sz w:val="16"/>
          <w:szCs w:val="16"/>
        </w:rPr>
        <w:t xml:space="preserve"> as faith.</w:t>
      </w:r>
      <w:r w:rsidRPr="00D057CA">
        <w:rPr>
          <w:rFonts w:ascii="Times New Roman" w:hAnsi="Times New Roman" w:cs="Times New Roman"/>
        </w:rPr>
        <w:t xml:space="preserve"> </w:t>
      </w:r>
      <w:r w:rsidRPr="000F4057">
        <w:rPr>
          <w:rFonts w:ascii="Times New Roman" w:hAnsi="Times New Roman" w:cs="Times New Roman"/>
          <w:highlight w:val="yellow"/>
          <w:u w:val="single"/>
        </w:rPr>
        <w:t>It is the failure of the self to relate in the correct way to God</w:t>
      </w:r>
      <w:r w:rsidRPr="00D057CA">
        <w:rPr>
          <w:rFonts w:ascii="Times New Roman" w:hAnsi="Times New Roman" w:cs="Times New Roman"/>
          <w:u w:val="single"/>
        </w:rPr>
        <w:t xml:space="preserve"> </w:t>
      </w:r>
      <w:r w:rsidRPr="00FB2B65">
        <w:rPr>
          <w:rFonts w:ascii="Times New Roman" w:hAnsi="Times New Roman" w:cs="Times New Roman"/>
          <w:sz w:val="16"/>
          <w:szCs w:val="16"/>
        </w:rPr>
        <w:t>(and from this point to others</w:t>
      </w:r>
      <w:r w:rsidRPr="00D057CA">
        <w:rPr>
          <w:rFonts w:ascii="Times New Roman" w:hAnsi="Times New Roman" w:cs="Times New Roman"/>
          <w:u w:val="single"/>
        </w:rPr>
        <w:t xml:space="preserve">) </w:t>
      </w:r>
      <w:r w:rsidRPr="000F4057">
        <w:rPr>
          <w:rFonts w:ascii="Times New Roman" w:hAnsi="Times New Roman" w:cs="Times New Roman"/>
          <w:highlight w:val="yellow"/>
          <w:u w:val="single"/>
        </w:rPr>
        <w:t>which is the manifestation of despair.</w:t>
      </w:r>
    </w:p>
    <w:p w:rsidR="0093350E" w:rsidRDefault="0093350E" w:rsidP="0093350E">
      <w:r>
        <w:br w:type="page"/>
      </w:r>
    </w:p>
    <w:p w:rsidR="0093350E" w:rsidRDefault="0093350E" w:rsidP="0093350E"/>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Modern despairing politics is manifested by the rationality of the self-interested individual for the purpose of herding together in the crowd.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autoSpaceDE w:val="0"/>
        <w:autoSpaceDN w:val="0"/>
        <w:adjustRightInd w:val="0"/>
        <w:rPr>
          <w:rFonts w:ascii="Times New Roman" w:hAnsi="Times New Roman" w:cs="Times New Roman"/>
          <w:sz w:val="16"/>
          <w:szCs w:val="16"/>
        </w:rPr>
      </w:pPr>
    </w:p>
    <w:p w:rsidR="0093350E" w:rsidRDefault="0093350E" w:rsidP="0093350E">
      <w:pPr>
        <w:autoSpaceDE w:val="0"/>
        <w:autoSpaceDN w:val="0"/>
        <w:adjustRightInd w:val="0"/>
        <w:rPr>
          <w:rFonts w:ascii="Times New Roman" w:hAnsi="Times New Roman" w:cs="Times New Roman"/>
          <w:sz w:val="16"/>
          <w:szCs w:val="16"/>
        </w:rPr>
      </w:pPr>
    </w:p>
    <w:p w:rsidR="0093350E" w:rsidRDefault="0093350E" w:rsidP="0093350E">
      <w:pPr>
        <w:rPr>
          <w:rFonts w:ascii="Times New Roman" w:hAnsi="Times New Roman" w:cs="Times New Roman"/>
          <w:u w:val="single"/>
        </w:rPr>
      </w:pPr>
      <w:r w:rsidRPr="00B13FDA">
        <w:rPr>
          <w:rFonts w:ascii="Times New Roman" w:hAnsi="Times New Roman" w:cs="Times New Roman"/>
          <w:sz w:val="16"/>
          <w:szCs w:val="16"/>
        </w:rPr>
        <w:t>In what follows we will re-construct Kierkegaard’s account of authentic community, and how this informs his criticisms of the politics and sociality of modernity. Specifically, we will see how Kierkegaard argues that</w:t>
      </w:r>
      <w:r w:rsidRPr="00855FDA">
        <w:rPr>
          <w:rFonts w:ascii="Times New Roman" w:hAnsi="Times New Roman" w:cs="Times New Roman"/>
        </w:rPr>
        <w:t xml:space="preserve"> </w:t>
      </w:r>
      <w:r w:rsidRPr="000F4057">
        <w:rPr>
          <w:rFonts w:ascii="Times New Roman" w:hAnsi="Times New Roman" w:cs="Times New Roman"/>
          <w:highlight w:val="yellow"/>
          <w:u w:val="single"/>
        </w:rPr>
        <w:t xml:space="preserve">modern politics is dominated not by individuals recognizing each other as spiritual equals before God, but by the instincts and rationality of ‘natural man’. </w:t>
      </w:r>
      <w:r w:rsidRPr="000F4057">
        <w:rPr>
          <w:rFonts w:ascii="Times New Roman" w:hAnsi="Times New Roman" w:cs="Times New Roman"/>
          <w:sz w:val="16"/>
          <w:szCs w:val="16"/>
          <w:highlight w:val="yellow"/>
        </w:rPr>
        <w:t>Just as</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 xml:space="preserve">there is a correct form of selfhood of which despair is a </w:t>
      </w:r>
      <w:proofErr w:type="spellStart"/>
      <w:r w:rsidRPr="000F4057">
        <w:rPr>
          <w:rFonts w:ascii="Times New Roman" w:hAnsi="Times New Roman" w:cs="Times New Roman"/>
          <w:highlight w:val="yellow"/>
          <w:u w:val="single"/>
        </w:rPr>
        <w:t>misrelation</w:t>
      </w:r>
      <w:proofErr w:type="spellEnd"/>
      <w:r w:rsidRPr="00855FDA">
        <w:rPr>
          <w:rFonts w:ascii="Times New Roman" w:hAnsi="Times New Roman" w:cs="Times New Roman"/>
        </w:rPr>
        <w:t xml:space="preserve">, </w:t>
      </w:r>
      <w:r w:rsidRPr="00B13FDA">
        <w:rPr>
          <w:rFonts w:ascii="Times New Roman" w:hAnsi="Times New Roman" w:cs="Times New Roman"/>
          <w:sz w:val="16"/>
          <w:szCs w:val="16"/>
        </w:rPr>
        <w:t>so too can we consider Kierkegaard to have a normative view of societal and political relations. Such a normative view would place these relations under the category of spirit: and to deviate from this category must therefore place relations in a condition of despair</w:t>
      </w:r>
      <w:r w:rsidRPr="00855FDA">
        <w:rPr>
          <w:rFonts w:ascii="Times New Roman" w:hAnsi="Times New Roman" w:cs="Times New Roman"/>
        </w:rPr>
        <w:t xml:space="preserve">. </w:t>
      </w:r>
      <w:r w:rsidRPr="000F4057">
        <w:rPr>
          <w:rFonts w:ascii="Times New Roman" w:hAnsi="Times New Roman" w:cs="Times New Roman"/>
          <w:highlight w:val="yellow"/>
          <w:u w:val="single"/>
        </w:rPr>
        <w:t>Kierkegaard</w:t>
      </w:r>
      <w:r w:rsidRPr="00B13FDA">
        <w:rPr>
          <w:rFonts w:ascii="Times New Roman" w:hAnsi="Times New Roman" w:cs="Times New Roman"/>
          <w:u w:val="single"/>
        </w:rPr>
        <w:t xml:space="preserve"> </w:t>
      </w:r>
      <w:r w:rsidRPr="00B13FDA">
        <w:rPr>
          <w:rFonts w:ascii="Times New Roman" w:hAnsi="Times New Roman" w:cs="Times New Roman"/>
          <w:sz w:val="16"/>
          <w:szCs w:val="16"/>
        </w:rPr>
        <w:t xml:space="preserve">can be understood </w:t>
      </w:r>
      <w:r w:rsidRPr="00FB2B65">
        <w:rPr>
          <w:rFonts w:ascii="Times New Roman" w:hAnsi="Times New Roman" w:cs="Times New Roman"/>
          <w:sz w:val="16"/>
          <w:szCs w:val="16"/>
        </w:rPr>
        <w:t>to</w:t>
      </w:r>
      <w:r w:rsidRPr="00B13FDA">
        <w:rPr>
          <w:rFonts w:ascii="Times New Roman" w:hAnsi="Times New Roman" w:cs="Times New Roman"/>
          <w:u w:val="single"/>
        </w:rPr>
        <w:t xml:space="preserve"> </w:t>
      </w:r>
      <w:r w:rsidRPr="000F4057">
        <w:rPr>
          <w:rFonts w:ascii="Times New Roman" w:hAnsi="Times New Roman" w:cs="Times New Roman"/>
          <w:highlight w:val="yellow"/>
          <w:u w:val="single"/>
        </w:rPr>
        <w:t>contrast a genuine form of edifying community consisting of responsible individuals relating to each other as spiritual equals, to the despairing individuality of modern politics which manifests in th</w:t>
      </w:r>
      <w:r w:rsidRPr="00B13FDA">
        <w:rPr>
          <w:rFonts w:ascii="Times New Roman" w:hAnsi="Times New Roman" w:cs="Times New Roman"/>
          <w:u w:val="single"/>
        </w:rPr>
        <w:t xml:space="preserve">e </w:t>
      </w:r>
      <w:r w:rsidRPr="00454872">
        <w:rPr>
          <w:rFonts w:ascii="Times New Roman" w:hAnsi="Times New Roman" w:cs="Times New Roman"/>
          <w:sz w:val="16"/>
          <w:szCs w:val="16"/>
        </w:rPr>
        <w:t xml:space="preserve">anonymous </w:t>
      </w:r>
      <w:r w:rsidRPr="00FB2B65">
        <w:rPr>
          <w:rFonts w:ascii="Times New Roman" w:hAnsi="Times New Roman" w:cs="Times New Roman"/>
          <w:sz w:val="16"/>
          <w:szCs w:val="16"/>
        </w:rPr>
        <w:t xml:space="preserve">and </w:t>
      </w:r>
      <w:proofErr w:type="spellStart"/>
      <w:r w:rsidRPr="00FB2B65">
        <w:rPr>
          <w:rFonts w:ascii="Times New Roman" w:hAnsi="Times New Roman" w:cs="Times New Roman"/>
          <w:sz w:val="16"/>
          <w:szCs w:val="16"/>
        </w:rPr>
        <w:t>levelling</w:t>
      </w:r>
      <w:proofErr w:type="spellEnd"/>
      <w:r w:rsidRPr="00B13FDA">
        <w:rPr>
          <w:rFonts w:ascii="Times New Roman" w:hAnsi="Times New Roman" w:cs="Times New Roman"/>
          <w:u w:val="single"/>
        </w:rPr>
        <w:t xml:space="preserve"> </w:t>
      </w:r>
      <w:r w:rsidRPr="000F4057">
        <w:rPr>
          <w:rFonts w:ascii="Times New Roman" w:hAnsi="Times New Roman" w:cs="Times New Roman"/>
          <w:highlight w:val="yellow"/>
          <w:u w:val="single"/>
        </w:rPr>
        <w:t>force of a self-interested ‘herd’ or ‘the Crowd’.</w:t>
      </w:r>
    </w:p>
    <w:p w:rsidR="0093350E" w:rsidRDefault="0093350E" w:rsidP="0093350E">
      <w:pPr>
        <w:rPr>
          <w:rFonts w:ascii="Times New Roman" w:hAnsi="Times New Roman" w:cs="Times New Roman"/>
          <w:u w:val="single"/>
        </w:rPr>
      </w:pPr>
    </w:p>
    <w:p w:rsidR="0093350E" w:rsidRDefault="0093350E" w:rsidP="0093350E"/>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Until we realign our relation towards God, modern politics is and all actions, projects, and plan texts with be mired in despair.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(Dr Graham M</w:t>
      </w:r>
      <w:proofErr w:type="gramStart"/>
      <w:r>
        <w:rPr>
          <w:rFonts w:ascii="Times New Roman" w:hAnsi="Times New Roman" w:cs="Times New Roman"/>
        </w:rPr>
        <w:t>,.</w:t>
      </w:r>
      <w:proofErr w:type="gramEnd"/>
      <w:r>
        <w:rPr>
          <w:rFonts w:ascii="Times New Roman" w:hAnsi="Times New Roman" w:cs="Times New Roman"/>
        </w:rPr>
        <w:t xml:space="preserve">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autoSpaceDE w:val="0"/>
        <w:autoSpaceDN w:val="0"/>
        <w:adjustRightInd w:val="0"/>
        <w:rPr>
          <w:rFonts w:ascii="Times New Roman" w:hAnsi="Times New Roman" w:cs="Times New Roman"/>
          <w:sz w:val="16"/>
          <w:szCs w:val="16"/>
        </w:rPr>
      </w:pPr>
    </w:p>
    <w:p w:rsidR="0093350E" w:rsidRDefault="0093350E" w:rsidP="0093350E">
      <w:pPr>
        <w:autoSpaceDE w:val="0"/>
        <w:autoSpaceDN w:val="0"/>
        <w:adjustRightInd w:val="0"/>
        <w:rPr>
          <w:rFonts w:ascii="Times New Roman" w:hAnsi="Times New Roman" w:cs="Times New Roman"/>
          <w:sz w:val="16"/>
          <w:szCs w:val="16"/>
        </w:rPr>
      </w:pPr>
    </w:p>
    <w:p w:rsidR="0093350E" w:rsidRDefault="0093350E" w:rsidP="0093350E">
      <w:pPr>
        <w:autoSpaceDE w:val="0"/>
        <w:autoSpaceDN w:val="0"/>
        <w:adjustRightInd w:val="0"/>
        <w:rPr>
          <w:rFonts w:ascii="Times New Roman" w:hAnsi="Times New Roman" w:cs="Times New Roman"/>
          <w:u w:val="single"/>
        </w:rPr>
      </w:pPr>
      <w:r w:rsidRPr="001B5EE0">
        <w:rPr>
          <w:rFonts w:ascii="Times New Roman" w:hAnsi="Times New Roman" w:cs="Times New Roman"/>
          <w:sz w:val="16"/>
          <w:szCs w:val="16"/>
        </w:rPr>
        <w:t>So, despair is the failure to achieve the correct form of relational selfhood, but the fact</w:t>
      </w:r>
      <w:r w:rsidRPr="003E57D3">
        <w:rPr>
          <w:rFonts w:ascii="Times New Roman" w:hAnsi="Times New Roman" w:cs="Times New Roman"/>
          <w:sz w:val="16"/>
          <w:szCs w:val="16"/>
        </w:rPr>
        <w:t xml:space="preserve"> that humans are capable of despair is grounds for the hope of selfhood, and the indication that it is possible. </w:t>
      </w:r>
      <w:r w:rsidRPr="001B5EE0">
        <w:rPr>
          <w:rFonts w:ascii="Times New Roman" w:hAnsi="Times New Roman" w:cs="Times New Roman"/>
          <w:sz w:val="16"/>
          <w:szCs w:val="16"/>
        </w:rPr>
        <w:t>For Kierkegaard</w:t>
      </w:r>
      <w:r w:rsidRPr="003E57D3">
        <w:rPr>
          <w:rFonts w:ascii="Times New Roman" w:hAnsi="Times New Roman" w:cs="Times New Roman"/>
          <w:sz w:val="16"/>
          <w:szCs w:val="16"/>
        </w:rPr>
        <w:t xml:space="preserve"> this selfhood is a relation with God, a relation which is expressed as the freedom of becoming. </w:t>
      </w:r>
      <w:r w:rsidRPr="001B5EE0">
        <w:rPr>
          <w:rFonts w:ascii="Times New Roman" w:hAnsi="Times New Roman" w:cs="Times New Roman"/>
          <w:sz w:val="16"/>
          <w:szCs w:val="16"/>
        </w:rPr>
        <w:t>This selfhood must be continuously reaffirmed and is threatened by the ever present possibility of despair.54 Additionally</w:t>
      </w:r>
      <w:r w:rsidRPr="003E57D3">
        <w:rPr>
          <w:rFonts w:ascii="Times New Roman" w:hAnsi="Times New Roman" w:cs="Times New Roman"/>
          <w:sz w:val="16"/>
          <w:szCs w:val="16"/>
        </w:rPr>
        <w:t>,</w:t>
      </w:r>
      <w:r w:rsidRPr="00B13FDA">
        <w:rPr>
          <w:rFonts w:ascii="Times New Roman" w:hAnsi="Times New Roman" w:cs="Times New Roman"/>
        </w:rPr>
        <w:t xml:space="preserve"> </w:t>
      </w:r>
      <w:r w:rsidRPr="000F4057">
        <w:rPr>
          <w:rFonts w:ascii="Times New Roman" w:hAnsi="Times New Roman" w:cs="Times New Roman"/>
          <w:highlight w:val="yellow"/>
          <w:u w:val="single"/>
        </w:rPr>
        <w:t>this relational self must also constitute its relation to God with correct relations with others, and the starting point for this is to recognize the other as a neighbour</w:t>
      </w:r>
      <w:r w:rsidRPr="00B13FDA">
        <w:rPr>
          <w:rFonts w:ascii="Times New Roman" w:hAnsi="Times New Roman" w:cs="Times New Roman"/>
        </w:rPr>
        <w:t>.</w:t>
      </w:r>
      <w:r w:rsidRPr="001B5EE0">
        <w:rPr>
          <w:rFonts w:ascii="Times New Roman" w:hAnsi="Times New Roman" w:cs="Times New Roman"/>
          <w:sz w:val="16"/>
          <w:szCs w:val="16"/>
        </w:rPr>
        <w:t>55</w:t>
      </w:r>
      <w:r w:rsidRPr="00B13FDA">
        <w:rPr>
          <w:rFonts w:ascii="Times New Roman" w:hAnsi="Times New Roman" w:cs="Times New Roman"/>
        </w:rPr>
        <w:t xml:space="preserve"> </w:t>
      </w:r>
      <w:r w:rsidRPr="000F4057">
        <w:rPr>
          <w:rFonts w:ascii="Times New Roman" w:hAnsi="Times New Roman" w:cs="Times New Roman"/>
          <w:highlight w:val="yellow"/>
          <w:u w:val="single"/>
        </w:rPr>
        <w:t>In doing so</w:t>
      </w:r>
      <w:r w:rsidRPr="001B5EE0">
        <w:rPr>
          <w:rFonts w:ascii="Times New Roman" w:hAnsi="Times New Roman" w:cs="Times New Roman"/>
          <w:u w:val="single"/>
        </w:rPr>
        <w:t>,</w:t>
      </w:r>
      <w:r w:rsidRPr="00B13FDA">
        <w:rPr>
          <w:rFonts w:ascii="Times New Roman" w:hAnsi="Times New Roman" w:cs="Times New Roman"/>
        </w:rPr>
        <w:t xml:space="preserve"> </w:t>
      </w:r>
      <w:r w:rsidRPr="001B5EE0">
        <w:rPr>
          <w:rFonts w:ascii="Times New Roman" w:hAnsi="Times New Roman" w:cs="Times New Roman"/>
          <w:sz w:val="16"/>
          <w:szCs w:val="16"/>
        </w:rPr>
        <w:t xml:space="preserve">Kierkegaard means that we must recognize the other </w:t>
      </w:r>
      <w:r w:rsidRPr="000F4057">
        <w:rPr>
          <w:rFonts w:ascii="Times New Roman" w:hAnsi="Times New Roman" w:cs="Times New Roman"/>
          <w:highlight w:val="yellow"/>
          <w:u w:val="single"/>
        </w:rPr>
        <w:t>as a spiritual self with the capacity to recognize and accept its relationship to God, and the realization of this in the socio-political sphere as the treating of others as spiritua</w:t>
      </w:r>
      <w:r w:rsidRPr="001B5EE0">
        <w:rPr>
          <w:rFonts w:ascii="Times New Roman" w:hAnsi="Times New Roman" w:cs="Times New Roman"/>
          <w:u w:val="single"/>
        </w:rPr>
        <w:t xml:space="preserve">l </w:t>
      </w:r>
      <w:r w:rsidRPr="00FB2B65">
        <w:rPr>
          <w:rFonts w:ascii="Times New Roman" w:hAnsi="Times New Roman" w:cs="Times New Roman"/>
          <w:sz w:val="16"/>
          <w:szCs w:val="16"/>
        </w:rPr>
        <w:t>ends and</w:t>
      </w:r>
      <w:r w:rsidRPr="001B5EE0">
        <w:rPr>
          <w:rFonts w:ascii="Times New Roman" w:hAnsi="Times New Roman" w:cs="Times New Roman"/>
          <w:u w:val="single"/>
        </w:rPr>
        <w:t xml:space="preserve"> </w:t>
      </w:r>
      <w:r w:rsidRPr="000F4057">
        <w:rPr>
          <w:rFonts w:ascii="Times New Roman" w:hAnsi="Times New Roman" w:cs="Times New Roman"/>
          <w:highlight w:val="yellow"/>
          <w:u w:val="single"/>
        </w:rPr>
        <w:t>equals.56 Until this</w:t>
      </w:r>
      <w:r w:rsidRPr="003E57D3">
        <w:rPr>
          <w:rFonts w:ascii="Times New Roman" w:hAnsi="Times New Roman" w:cs="Times New Roman"/>
          <w:u w:val="single"/>
        </w:rPr>
        <w:t xml:space="preserve"> </w:t>
      </w:r>
      <w:r w:rsidRPr="00FB2B65">
        <w:rPr>
          <w:rFonts w:ascii="Times New Roman" w:hAnsi="Times New Roman" w:cs="Times New Roman"/>
          <w:sz w:val="16"/>
          <w:szCs w:val="16"/>
        </w:rPr>
        <w:t>most basic and</w:t>
      </w:r>
      <w:r w:rsidRPr="003E57D3">
        <w:rPr>
          <w:rFonts w:ascii="Times New Roman" w:hAnsi="Times New Roman" w:cs="Times New Roman"/>
          <w:u w:val="single"/>
        </w:rPr>
        <w:t xml:space="preserve"> </w:t>
      </w:r>
      <w:r w:rsidRPr="000F4057">
        <w:rPr>
          <w:rFonts w:ascii="Times New Roman" w:hAnsi="Times New Roman" w:cs="Times New Roman"/>
          <w:highlight w:val="yellow"/>
          <w:u w:val="single"/>
        </w:rPr>
        <w:t xml:space="preserve">foundational of tasks is attended to, </w:t>
      </w:r>
      <w:r w:rsidRPr="00F618E1">
        <w:rPr>
          <w:rFonts w:ascii="Times New Roman" w:hAnsi="Times New Roman" w:cs="Times New Roman"/>
          <w:sz w:val="16"/>
          <w:szCs w:val="16"/>
        </w:rPr>
        <w:t>Kierkegaard believes all</w:t>
      </w:r>
      <w:r w:rsidRPr="000F4057">
        <w:rPr>
          <w:rFonts w:ascii="Times New Roman" w:hAnsi="Times New Roman" w:cs="Times New Roman"/>
          <w:highlight w:val="yellow"/>
          <w:u w:val="single"/>
        </w:rPr>
        <w:t xml:space="preserve"> other projects will be mired in despair. It </w:t>
      </w:r>
      <w:r w:rsidRPr="00F618E1">
        <w:rPr>
          <w:rFonts w:ascii="Times New Roman" w:hAnsi="Times New Roman" w:cs="Times New Roman"/>
          <w:sz w:val="16"/>
          <w:szCs w:val="16"/>
        </w:rPr>
        <w:t>is the tragedy of</w:t>
      </w:r>
      <w:r w:rsidRPr="000F4057">
        <w:rPr>
          <w:rFonts w:ascii="Times New Roman" w:hAnsi="Times New Roman" w:cs="Times New Roman"/>
          <w:highlight w:val="yellow"/>
          <w:u w:val="single"/>
        </w:rPr>
        <w:t xml:space="preserve"> modern politics </w:t>
      </w:r>
      <w:r w:rsidRPr="00F618E1">
        <w:rPr>
          <w:rFonts w:ascii="Times New Roman" w:hAnsi="Times New Roman" w:cs="Times New Roman"/>
          <w:sz w:val="16"/>
          <w:szCs w:val="16"/>
        </w:rPr>
        <w:t>that it</w:t>
      </w:r>
      <w:r w:rsidRPr="000F4057">
        <w:rPr>
          <w:rFonts w:ascii="Times New Roman" w:hAnsi="Times New Roman" w:cs="Times New Roman"/>
          <w:highlight w:val="yellow"/>
          <w:u w:val="single"/>
        </w:rPr>
        <w:t xml:space="preserve"> is dominated by the concerns of natural man, who fails to recognize this.</w:t>
      </w:r>
      <w:r w:rsidRPr="004A750B">
        <w:rPr>
          <w:rFonts w:ascii="Times New Roman" w:hAnsi="Times New Roman" w:cs="Times New Roman"/>
          <w:u w:val="single"/>
        </w:rPr>
        <w:t xml:space="preserve"> </w:t>
      </w:r>
    </w:p>
    <w:p w:rsidR="0093350E" w:rsidRDefault="0093350E" w:rsidP="0093350E"/>
    <w:p w:rsidR="0093350E" w:rsidRDefault="0093350E" w:rsidP="0093350E">
      <w:pPr>
        <w:rPr>
          <w:rFonts w:ascii="Times New Roman" w:hAnsi="Times New Roman" w:cs="Times New Roman"/>
          <w:b/>
        </w:rPr>
      </w:pPr>
      <w:r>
        <w:rPr>
          <w:rFonts w:ascii="Times New Roman" w:hAnsi="Times New Roman" w:cs="Times New Roman"/>
          <w:b/>
        </w:rPr>
        <w:br w:type="page"/>
      </w:r>
    </w:p>
    <w:p w:rsidR="0093350E" w:rsidRPr="00E30EA3" w:rsidRDefault="0093350E" w:rsidP="0093350E">
      <w:pPr>
        <w:pStyle w:val="Style2"/>
      </w:pPr>
      <w:bookmarkStart w:id="2" w:name="_Toc376381627"/>
      <w:r w:rsidRPr="00E30EA3">
        <w:lastRenderedPageBreak/>
        <w:t xml:space="preserve">Contention </w:t>
      </w:r>
      <w:r>
        <w:t>Two: The C</w:t>
      </w:r>
      <w:r w:rsidRPr="00E30EA3">
        <w:t>rowd</w:t>
      </w:r>
      <w:bookmarkEnd w:id="2"/>
    </w:p>
    <w:p w:rsidR="0093350E" w:rsidRPr="003F2E54" w:rsidRDefault="0093350E" w:rsidP="0093350E">
      <w:pPr>
        <w:rPr>
          <w:rFonts w:ascii="Times New Roman" w:hAnsi="Times New Roman" w:cs="Times New Roman"/>
        </w:rPr>
      </w:pPr>
    </w:p>
    <w:p w:rsidR="0093350E" w:rsidRPr="008239F1" w:rsidRDefault="0093350E" w:rsidP="0093350E">
      <w:pPr>
        <w:autoSpaceDE w:val="0"/>
        <w:autoSpaceDN w:val="0"/>
        <w:adjustRightInd w:val="0"/>
        <w:rPr>
          <w:rFonts w:ascii="Times New Roman" w:hAnsi="Times New Roman" w:cs="Times New Roman"/>
          <w:b/>
        </w:rPr>
      </w:pPr>
      <w:r w:rsidRPr="000F4057">
        <w:rPr>
          <w:rFonts w:ascii="Times New Roman" w:hAnsi="Times New Roman" w:cs="Times New Roman"/>
          <w:b/>
          <w:color w:val="FF0000"/>
        </w:rPr>
        <w:t>What is need is for the individual to transcend their understanding of themselves by relating their self to god, only then can an actual authentic community come forth</w:t>
      </w:r>
      <w:r w:rsidRPr="008239F1">
        <w:rPr>
          <w:rFonts w:ascii="Times New Roman" w:hAnsi="Times New Roman" w:cs="Times New Roman"/>
          <w:b/>
        </w:rPr>
        <w:t xml:space="preserve">.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autoSpaceDE w:val="0"/>
        <w:autoSpaceDN w:val="0"/>
        <w:adjustRightInd w:val="0"/>
        <w:rPr>
          <w:rFonts w:ascii="Times New Roman" w:hAnsi="Times New Roman" w:cs="Times New Roman"/>
          <w:sz w:val="16"/>
          <w:szCs w:val="16"/>
        </w:rPr>
      </w:pPr>
    </w:p>
    <w:p w:rsidR="0093350E" w:rsidRPr="009864BA" w:rsidRDefault="0093350E" w:rsidP="0093350E">
      <w:pPr>
        <w:autoSpaceDE w:val="0"/>
        <w:autoSpaceDN w:val="0"/>
        <w:adjustRightInd w:val="0"/>
        <w:rPr>
          <w:rFonts w:ascii="Times New Roman" w:hAnsi="Times New Roman" w:cs="Times New Roman"/>
          <w:sz w:val="16"/>
          <w:szCs w:val="16"/>
        </w:rPr>
      </w:pPr>
      <w:r w:rsidRPr="009864BA">
        <w:rPr>
          <w:rFonts w:ascii="Times New Roman" w:hAnsi="Times New Roman" w:cs="Times New Roman"/>
          <w:sz w:val="16"/>
          <w:szCs w:val="16"/>
        </w:rPr>
        <w:t xml:space="preserve">What then does Kierkegaard have in mind when he talks about community? For Kierkegaard community is certainly more than a simple association. Unsurprisingly, community does not amount to the sum of the relations of homo </w:t>
      </w:r>
      <w:proofErr w:type="spellStart"/>
      <w:r w:rsidRPr="009864BA">
        <w:rPr>
          <w:rFonts w:ascii="Times New Roman" w:hAnsi="Times New Roman" w:cs="Times New Roman"/>
          <w:sz w:val="16"/>
          <w:szCs w:val="16"/>
        </w:rPr>
        <w:t>economicus</w:t>
      </w:r>
      <w:proofErr w:type="spellEnd"/>
      <w:r w:rsidRPr="009864BA">
        <w:rPr>
          <w:rFonts w:ascii="Times New Roman" w:hAnsi="Times New Roman" w:cs="Times New Roman"/>
          <w:sz w:val="16"/>
          <w:szCs w:val="16"/>
        </w:rPr>
        <w:t xml:space="preserve"> pursuing narrow self interest or utility. Kierkegaard is looking for something more binding than the accident and temporality of these interests and desires. Nor does community amount to individuals simply subscribing to the same idea or procedure.</w:t>
      </w:r>
      <w:r w:rsidRPr="00554C43">
        <w:rPr>
          <w:rFonts w:ascii="Times New Roman" w:hAnsi="Times New Roman" w:cs="Times New Roman"/>
          <w:sz w:val="16"/>
          <w:szCs w:val="16"/>
        </w:rPr>
        <w:t xml:space="preserve"> Whilst</w:t>
      </w:r>
      <w:r w:rsidRPr="009864BA">
        <w:rPr>
          <w:rFonts w:ascii="Times New Roman" w:hAnsi="Times New Roman" w:cs="Times New Roman"/>
          <w:u w:val="single"/>
        </w:rPr>
        <w:t xml:space="preserve"> </w:t>
      </w:r>
      <w:r w:rsidRPr="000F4057">
        <w:rPr>
          <w:rFonts w:ascii="Times New Roman" w:hAnsi="Times New Roman" w:cs="Times New Roman"/>
          <w:highlight w:val="yellow"/>
          <w:u w:val="single"/>
        </w:rPr>
        <w:t>individuals must share or relate to the same idea in order to form a community,</w:t>
      </w:r>
      <w:r w:rsidRPr="009864BA">
        <w:rPr>
          <w:rFonts w:ascii="Times New Roman" w:hAnsi="Times New Roman" w:cs="Times New Roman"/>
          <w:u w:val="single"/>
        </w:rPr>
        <w:t xml:space="preserve"> </w:t>
      </w:r>
      <w:r w:rsidRPr="009864BA">
        <w:rPr>
          <w:rFonts w:ascii="Times New Roman" w:hAnsi="Times New Roman" w:cs="Times New Roman"/>
          <w:sz w:val="16"/>
          <w:szCs w:val="16"/>
        </w:rPr>
        <w:t>the idea has to be both chosen and unchanging in order</w:t>
      </w:r>
      <w:r w:rsidRPr="009864BA">
        <w:rPr>
          <w:rFonts w:ascii="Times New Roman" w:hAnsi="Times New Roman" w:cs="Times New Roman"/>
          <w:u w:val="single"/>
        </w:rPr>
        <w:t xml:space="preserve"> </w:t>
      </w:r>
      <w:r w:rsidRPr="000F4057">
        <w:rPr>
          <w:rFonts w:ascii="Times New Roman" w:hAnsi="Times New Roman" w:cs="Times New Roman"/>
          <w:highlight w:val="yellow"/>
          <w:u w:val="single"/>
        </w:rPr>
        <w:t>for the community to be stable.</w:t>
      </w:r>
      <w:r w:rsidRPr="000F4057">
        <w:rPr>
          <w:rFonts w:ascii="Times New Roman" w:hAnsi="Times New Roman" w:cs="Times New Roman"/>
          <w:highlight w:val="yellow"/>
        </w:rPr>
        <w:t xml:space="preserve"> </w:t>
      </w:r>
      <w:r w:rsidRPr="000F4057">
        <w:rPr>
          <w:rFonts w:ascii="Times New Roman" w:hAnsi="Times New Roman" w:cs="Times New Roman"/>
          <w:sz w:val="16"/>
          <w:szCs w:val="16"/>
          <w:highlight w:val="yellow"/>
        </w:rPr>
        <w:t>Thus,</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community does not exis</w:t>
      </w:r>
      <w:r w:rsidRPr="009864BA">
        <w:rPr>
          <w:rFonts w:ascii="Times New Roman" w:hAnsi="Times New Roman" w:cs="Times New Roman"/>
          <w:u w:val="single"/>
        </w:rPr>
        <w:t xml:space="preserve">t </w:t>
      </w:r>
      <w:r w:rsidRPr="00FB2B65">
        <w:rPr>
          <w:rFonts w:ascii="Times New Roman" w:hAnsi="Times New Roman" w:cs="Times New Roman"/>
          <w:sz w:val="16"/>
          <w:szCs w:val="16"/>
        </w:rPr>
        <w:t>simply</w:t>
      </w:r>
      <w:r w:rsidRPr="009864BA">
        <w:rPr>
          <w:rFonts w:ascii="Times New Roman" w:hAnsi="Times New Roman" w:cs="Times New Roman"/>
          <w:u w:val="single"/>
        </w:rPr>
        <w:t xml:space="preserve"> </w:t>
      </w:r>
      <w:r w:rsidRPr="000F4057">
        <w:rPr>
          <w:rFonts w:ascii="Times New Roman" w:hAnsi="Times New Roman" w:cs="Times New Roman"/>
          <w:highlight w:val="yellow"/>
          <w:u w:val="single"/>
        </w:rPr>
        <w:t>because individuals subscribe to popular</w:t>
      </w:r>
      <w:r w:rsidRPr="009864BA">
        <w:rPr>
          <w:rFonts w:ascii="Times New Roman" w:hAnsi="Times New Roman" w:cs="Times New Roman"/>
          <w:u w:val="single"/>
        </w:rPr>
        <w:t xml:space="preserve"> </w:t>
      </w:r>
      <w:r w:rsidRPr="00FB2B65">
        <w:rPr>
          <w:rFonts w:ascii="Times New Roman" w:hAnsi="Times New Roman" w:cs="Times New Roman"/>
          <w:sz w:val="16"/>
          <w:szCs w:val="16"/>
        </w:rPr>
        <w:t>or widespread</w:t>
      </w:r>
      <w:r w:rsidRPr="009864BA">
        <w:rPr>
          <w:rFonts w:ascii="Times New Roman" w:hAnsi="Times New Roman" w:cs="Times New Roman"/>
          <w:u w:val="single"/>
        </w:rPr>
        <w:t xml:space="preserve"> </w:t>
      </w:r>
      <w:r w:rsidRPr="000F4057">
        <w:rPr>
          <w:rFonts w:ascii="Times New Roman" w:hAnsi="Times New Roman" w:cs="Times New Roman"/>
          <w:highlight w:val="yellow"/>
          <w:u w:val="single"/>
        </w:rPr>
        <w:t>ideas (such as liberalism, democracy, ‘humanity’, ethical duty</w:t>
      </w:r>
      <w:r w:rsidRPr="009864BA">
        <w:rPr>
          <w:rFonts w:ascii="Times New Roman" w:hAnsi="Times New Roman" w:cs="Times New Roman"/>
          <w:u w:val="single"/>
        </w:rPr>
        <w:t xml:space="preserve">, </w:t>
      </w:r>
      <w:r w:rsidRPr="00554C43">
        <w:rPr>
          <w:rFonts w:ascii="Times New Roman" w:hAnsi="Times New Roman" w:cs="Times New Roman"/>
          <w:sz w:val="16"/>
          <w:szCs w:val="16"/>
        </w:rPr>
        <w:t>or even ‘Christianity’).61</w:t>
      </w:r>
      <w:r w:rsidRPr="00721D10">
        <w:rPr>
          <w:rFonts w:ascii="Times New Roman" w:hAnsi="Times New Roman" w:cs="Times New Roman"/>
        </w:rPr>
        <w:t xml:space="preserve"> </w:t>
      </w:r>
      <w:r w:rsidRPr="000F4057">
        <w:rPr>
          <w:rFonts w:ascii="Times New Roman" w:hAnsi="Times New Roman" w:cs="Times New Roman"/>
          <w:highlight w:val="yellow"/>
          <w:u w:val="single"/>
        </w:rPr>
        <w:t xml:space="preserve">Community can only truly exist because of the nature of the ideas adhered to, and the nature of that adherence. </w:t>
      </w:r>
      <w:r w:rsidRPr="000F4057">
        <w:rPr>
          <w:rFonts w:ascii="Times New Roman" w:hAnsi="Times New Roman" w:cs="Times New Roman"/>
          <w:sz w:val="16"/>
          <w:szCs w:val="16"/>
          <w:highlight w:val="yellow"/>
        </w:rPr>
        <w:t>For</w:t>
      </w:r>
      <w:r w:rsidRPr="009864BA">
        <w:rPr>
          <w:rFonts w:ascii="Times New Roman" w:hAnsi="Times New Roman" w:cs="Times New Roman"/>
          <w:sz w:val="16"/>
          <w:szCs w:val="16"/>
        </w:rPr>
        <w:t xml:space="preserve"> Kierkegaard, the </w:t>
      </w:r>
      <w:r w:rsidRPr="000F4057">
        <w:rPr>
          <w:rFonts w:ascii="Times New Roman" w:hAnsi="Times New Roman" w:cs="Times New Roman"/>
          <w:highlight w:val="yellow"/>
          <w:u w:val="single"/>
        </w:rPr>
        <w:t>only ‘idea’ which can achieve this is that of God, and individuals must relate to God in a spiritual way, and not simply reflectively</w:t>
      </w:r>
      <w:r w:rsidRPr="00721D10">
        <w:rPr>
          <w:rFonts w:ascii="Times New Roman" w:hAnsi="Times New Roman" w:cs="Times New Roman"/>
        </w:rPr>
        <w:t xml:space="preserve"> </w:t>
      </w:r>
      <w:r w:rsidRPr="009864BA">
        <w:rPr>
          <w:rFonts w:ascii="Times New Roman" w:hAnsi="Times New Roman" w:cs="Times New Roman"/>
          <w:sz w:val="16"/>
          <w:szCs w:val="16"/>
        </w:rPr>
        <w:t>or passionately. As a result,</w:t>
      </w:r>
      <w:r w:rsidRPr="00721D10">
        <w:rPr>
          <w:rFonts w:ascii="Times New Roman" w:hAnsi="Times New Roman" w:cs="Times New Roman"/>
        </w:rPr>
        <w:t xml:space="preserve"> </w:t>
      </w:r>
      <w:r w:rsidRPr="000F4057">
        <w:rPr>
          <w:rFonts w:ascii="Times New Roman" w:hAnsi="Times New Roman" w:cs="Times New Roman"/>
          <w:highlight w:val="yellow"/>
          <w:u w:val="single"/>
        </w:rPr>
        <w:t>what is needed</w:t>
      </w:r>
      <w:r w:rsidRPr="00721D10">
        <w:rPr>
          <w:rFonts w:ascii="Times New Roman" w:hAnsi="Times New Roman" w:cs="Times New Roman"/>
        </w:rPr>
        <w:t xml:space="preserve">, </w:t>
      </w:r>
      <w:r w:rsidRPr="009864BA">
        <w:rPr>
          <w:rFonts w:ascii="Times New Roman" w:hAnsi="Times New Roman" w:cs="Times New Roman"/>
          <w:sz w:val="16"/>
          <w:szCs w:val="16"/>
        </w:rPr>
        <w:t>in Kierkegaard’s view,</w:t>
      </w:r>
      <w:r w:rsidRPr="00721D10">
        <w:rPr>
          <w:rFonts w:ascii="Times New Roman" w:hAnsi="Times New Roman" w:cs="Times New Roman"/>
        </w:rPr>
        <w:t xml:space="preserve"> </w:t>
      </w:r>
      <w:r w:rsidRPr="000F4057">
        <w:rPr>
          <w:rFonts w:ascii="Times New Roman" w:hAnsi="Times New Roman" w:cs="Times New Roman"/>
          <w:highlight w:val="yellow"/>
          <w:u w:val="single"/>
        </w:rPr>
        <w:t>is that individuals transcend an understanding of themselves as mere ‘natural men’ who limit the</w:t>
      </w:r>
      <w:r w:rsidRPr="009864BA">
        <w:rPr>
          <w:rFonts w:ascii="Times New Roman" w:hAnsi="Times New Roman" w:cs="Times New Roman"/>
          <w:u w:val="single"/>
        </w:rPr>
        <w:t xml:space="preserve">ir </w:t>
      </w:r>
      <w:r w:rsidRPr="009864BA">
        <w:rPr>
          <w:rFonts w:ascii="Times New Roman" w:hAnsi="Times New Roman" w:cs="Times New Roman"/>
          <w:sz w:val="16"/>
          <w:szCs w:val="16"/>
        </w:rPr>
        <w:t xml:space="preserve">associations to utility or </w:t>
      </w:r>
      <w:r w:rsidRPr="000F4057">
        <w:rPr>
          <w:rFonts w:ascii="Times New Roman" w:hAnsi="Times New Roman" w:cs="Times New Roman"/>
          <w:highlight w:val="yellow"/>
          <w:u w:val="single"/>
        </w:rPr>
        <w:t>base it upon the dictates of</w:t>
      </w:r>
      <w:r w:rsidRPr="00721D10">
        <w:rPr>
          <w:rFonts w:ascii="Times New Roman" w:hAnsi="Times New Roman" w:cs="Times New Roman"/>
        </w:rPr>
        <w:t xml:space="preserve"> </w:t>
      </w:r>
      <w:r w:rsidRPr="009864BA">
        <w:rPr>
          <w:rFonts w:ascii="Times New Roman" w:hAnsi="Times New Roman" w:cs="Times New Roman"/>
          <w:sz w:val="16"/>
          <w:szCs w:val="16"/>
        </w:rPr>
        <w:t>an earthly or</w:t>
      </w:r>
      <w:r w:rsidRPr="00721D10">
        <w:rPr>
          <w:rFonts w:ascii="Times New Roman" w:hAnsi="Times New Roman" w:cs="Times New Roman"/>
        </w:rPr>
        <w:t xml:space="preserve"> </w:t>
      </w:r>
      <w:r w:rsidRPr="000F4057">
        <w:rPr>
          <w:rFonts w:ascii="Times New Roman" w:hAnsi="Times New Roman" w:cs="Times New Roman"/>
          <w:highlight w:val="yellow"/>
          <w:u w:val="single"/>
        </w:rPr>
        <w:t>rational ethics.</w:t>
      </w:r>
      <w:r w:rsidRPr="009864BA">
        <w:rPr>
          <w:rFonts w:ascii="Times New Roman" w:hAnsi="Times New Roman" w:cs="Times New Roman"/>
          <w:u w:val="single"/>
        </w:rPr>
        <w:t xml:space="preserve"> </w:t>
      </w:r>
      <w:r w:rsidRPr="00554C43">
        <w:rPr>
          <w:rFonts w:ascii="Times New Roman" w:hAnsi="Times New Roman" w:cs="Times New Roman"/>
          <w:sz w:val="16"/>
          <w:szCs w:val="16"/>
        </w:rPr>
        <w:t xml:space="preserve">These lights will either lead the individual to </w:t>
      </w:r>
      <w:r w:rsidRPr="009864BA">
        <w:rPr>
          <w:rFonts w:ascii="Times New Roman" w:hAnsi="Times New Roman" w:cs="Times New Roman"/>
          <w:sz w:val="16"/>
          <w:szCs w:val="16"/>
        </w:rPr>
        <w:t xml:space="preserve">empty categories such as </w:t>
      </w:r>
      <w:r w:rsidRPr="00554C43">
        <w:rPr>
          <w:rFonts w:ascii="Times New Roman" w:hAnsi="Times New Roman" w:cs="Times New Roman"/>
          <w:sz w:val="16"/>
          <w:szCs w:val="16"/>
        </w:rPr>
        <w:t>the idea of ‘humanity’ and ‘equality’ which drains the spirituality of others and the individual’s responsibility towards the actual individuals that they encounter;</w:t>
      </w:r>
      <w:r w:rsidRPr="009864BA">
        <w:rPr>
          <w:rFonts w:ascii="Times New Roman" w:hAnsi="Times New Roman" w:cs="Times New Roman"/>
          <w:sz w:val="16"/>
          <w:szCs w:val="16"/>
        </w:rPr>
        <w:t xml:space="preserve">62 or to the hidden self-love which characterize friendship and civic communities.63 </w:t>
      </w:r>
    </w:p>
    <w:p w:rsidR="0093350E"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b/>
          <w:color w:val="FF0000"/>
        </w:rPr>
      </w:pPr>
    </w:p>
    <w:p w:rsidR="0093350E" w:rsidRPr="000F4057" w:rsidRDefault="0093350E" w:rsidP="0093350E">
      <w:pPr>
        <w:rPr>
          <w:rFonts w:ascii="Times New Roman" w:hAnsi="Times New Roman" w:cs="Times New Roman"/>
          <w:b/>
          <w:color w:val="FF0000"/>
        </w:rPr>
      </w:pPr>
      <w:r w:rsidRPr="000F4057">
        <w:rPr>
          <w:rFonts w:ascii="Times New Roman" w:hAnsi="Times New Roman" w:cs="Times New Roman"/>
          <w:b/>
          <w:color w:val="FF0000"/>
        </w:rPr>
        <w:t xml:space="preserve">None spiritual community are doom to failure form being in despair.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u w:val="single"/>
        </w:rPr>
      </w:pPr>
      <w:r w:rsidRPr="00BE02D4">
        <w:rPr>
          <w:rFonts w:ascii="Times New Roman" w:hAnsi="Times New Roman" w:cs="Times New Roman"/>
          <w:sz w:val="16"/>
          <w:szCs w:val="16"/>
        </w:rPr>
        <w:t xml:space="preserve">For Kierkegaard, then, in order for true community to exist individuals must first understand and embrace the spiritual task of selfhood. It is this task which enables the individual to understand the true relationship between their temporal and spiritual aspects and how to correctly relate these to God. Selfhood free of any </w:t>
      </w:r>
      <w:proofErr w:type="spellStart"/>
      <w:r w:rsidRPr="00BE02D4">
        <w:rPr>
          <w:rFonts w:ascii="Times New Roman" w:hAnsi="Times New Roman" w:cs="Times New Roman"/>
          <w:sz w:val="16"/>
          <w:szCs w:val="16"/>
        </w:rPr>
        <w:t>misrelation</w:t>
      </w:r>
      <w:proofErr w:type="spellEnd"/>
      <w:r w:rsidRPr="00BE02D4">
        <w:rPr>
          <w:rFonts w:ascii="Times New Roman" w:hAnsi="Times New Roman" w:cs="Times New Roman"/>
          <w:sz w:val="16"/>
          <w:szCs w:val="16"/>
        </w:rPr>
        <w:t xml:space="preserve"> provides the model for an individual’s understanding and relationship with all others.64 Just as the individual must come to understand that they are both temporal and spiritual, and that they stand before God, so too must they recognize that all others share these characteristics, and the characteristic of being a ‘single individual’. Thus it is selfhood which provides the dynamics for a positive ethical religious basis in a community with others, the foundations of true individuality, and the only possible stable and unchanging foundation for them both: God.</w:t>
      </w:r>
      <w:r w:rsidRPr="00721D10">
        <w:rPr>
          <w:rFonts w:ascii="Times New Roman" w:hAnsi="Times New Roman" w:cs="Times New Roman"/>
        </w:rPr>
        <w:t xml:space="preserve"> </w:t>
      </w:r>
      <w:r w:rsidRPr="000F4057">
        <w:rPr>
          <w:rFonts w:ascii="Times New Roman" w:hAnsi="Times New Roman" w:cs="Times New Roman"/>
          <w:highlight w:val="yellow"/>
          <w:u w:val="single"/>
        </w:rPr>
        <w:t>To base community on any other foundation is to base it</w:t>
      </w:r>
      <w:r w:rsidRPr="00BE02D4">
        <w:rPr>
          <w:rFonts w:ascii="Times New Roman" w:hAnsi="Times New Roman" w:cs="Times New Roman"/>
          <w:u w:val="single"/>
        </w:rPr>
        <w:t xml:space="preserve"> </w:t>
      </w:r>
      <w:r w:rsidRPr="00301BDF">
        <w:rPr>
          <w:rFonts w:ascii="Times New Roman" w:hAnsi="Times New Roman" w:cs="Times New Roman"/>
          <w:sz w:val="16"/>
          <w:szCs w:val="16"/>
        </w:rPr>
        <w:t xml:space="preserve">merely </w:t>
      </w:r>
      <w:r w:rsidRPr="000F4057">
        <w:rPr>
          <w:rFonts w:ascii="Times New Roman" w:hAnsi="Times New Roman" w:cs="Times New Roman"/>
          <w:highlight w:val="yellow"/>
          <w:u w:val="single"/>
        </w:rPr>
        <w:t>in the temporal.</w:t>
      </w:r>
      <w:r w:rsidRPr="00BE02D4">
        <w:rPr>
          <w:rFonts w:ascii="Times New Roman" w:hAnsi="Times New Roman" w:cs="Times New Roman"/>
          <w:u w:val="single"/>
        </w:rPr>
        <w:t xml:space="preserve"> </w:t>
      </w:r>
      <w:r w:rsidRPr="00301BDF">
        <w:rPr>
          <w:rFonts w:ascii="Times New Roman" w:hAnsi="Times New Roman" w:cs="Times New Roman"/>
          <w:sz w:val="16"/>
          <w:szCs w:val="16"/>
        </w:rPr>
        <w:t>Thus,</w:t>
      </w:r>
      <w:r w:rsidRPr="00BE02D4">
        <w:rPr>
          <w:rFonts w:ascii="Times New Roman" w:hAnsi="Times New Roman" w:cs="Times New Roman"/>
          <w:u w:val="single"/>
        </w:rPr>
        <w:t xml:space="preserve"> </w:t>
      </w:r>
      <w:r w:rsidRPr="000F4057">
        <w:rPr>
          <w:rFonts w:ascii="Times New Roman" w:hAnsi="Times New Roman" w:cs="Times New Roman"/>
          <w:highlight w:val="yellow"/>
          <w:u w:val="single"/>
        </w:rPr>
        <w:t>individuals never succeed in overcoming their status as ‘natural men’ and do not truly become selves even if they achieve a rational morality. Such foundations for community are doomed to failure. They are subject to change, limit human enterprise and communion to the purely earthly, fail to recognize others as spiritual beings, and elevate the temporal to the status of the eternal. A</w:t>
      </w:r>
      <w:r w:rsidRPr="000F4057">
        <w:rPr>
          <w:rFonts w:ascii="Times New Roman" w:hAnsi="Times New Roman" w:cs="Times New Roman"/>
          <w:sz w:val="16"/>
          <w:szCs w:val="16"/>
          <w:highlight w:val="yellow"/>
        </w:rPr>
        <w:t>s</w:t>
      </w:r>
      <w:r w:rsidRPr="00301BDF">
        <w:rPr>
          <w:rFonts w:ascii="Times New Roman" w:hAnsi="Times New Roman" w:cs="Times New Roman"/>
          <w:sz w:val="16"/>
          <w:szCs w:val="16"/>
        </w:rPr>
        <w:t xml:space="preserve"> such, </w:t>
      </w:r>
      <w:r w:rsidRPr="000F4057">
        <w:rPr>
          <w:rFonts w:ascii="Times New Roman" w:hAnsi="Times New Roman" w:cs="Times New Roman"/>
          <w:highlight w:val="yellow"/>
          <w:u w:val="single"/>
        </w:rPr>
        <w:t xml:space="preserve">they represent a form of </w:t>
      </w:r>
      <w:proofErr w:type="spellStart"/>
      <w:r w:rsidRPr="000F4057">
        <w:rPr>
          <w:rFonts w:ascii="Times New Roman" w:hAnsi="Times New Roman" w:cs="Times New Roman"/>
          <w:highlight w:val="yellow"/>
          <w:u w:val="single"/>
        </w:rPr>
        <w:t>misrelation</w:t>
      </w:r>
      <w:proofErr w:type="spellEnd"/>
      <w:r w:rsidRPr="000F4057">
        <w:rPr>
          <w:rFonts w:ascii="Times New Roman" w:hAnsi="Times New Roman" w:cs="Times New Roman"/>
          <w:highlight w:val="yellow"/>
          <w:u w:val="single"/>
        </w:rPr>
        <w:t xml:space="preserve"> with God: in other words, despair.</w:t>
      </w:r>
    </w:p>
    <w:p w:rsidR="0093350E" w:rsidRPr="00EB7445" w:rsidRDefault="0093350E" w:rsidP="0093350E">
      <w:pPr>
        <w:rPr>
          <w:rFonts w:ascii="Times New Roman" w:hAnsi="Times New Roman" w:cs="Times New Roman"/>
          <w:u w:val="single"/>
        </w:rPr>
      </w:pPr>
      <w:r>
        <w:rPr>
          <w:rFonts w:ascii="Times New Roman" w:hAnsi="Times New Roman" w:cs="Times New Roman"/>
          <w:u w:val="single"/>
        </w:rPr>
        <w:br w:type="page"/>
      </w:r>
    </w:p>
    <w:p w:rsidR="0093350E" w:rsidRDefault="0093350E" w:rsidP="0093350E">
      <w:pPr>
        <w:rPr>
          <w:rFonts w:ascii="Times New Roman" w:hAnsi="Times New Roman" w:cs="Times New Roman"/>
          <w:b/>
        </w:rPr>
      </w:pPr>
    </w:p>
    <w:p w:rsidR="0093350E" w:rsidRPr="002647CE" w:rsidRDefault="0093350E" w:rsidP="0093350E">
      <w:pPr>
        <w:pStyle w:val="Style2"/>
      </w:pPr>
      <w:bookmarkStart w:id="3" w:name="_Toc376381628"/>
      <w:r w:rsidRPr="002647CE">
        <w:t xml:space="preserve">Contention </w:t>
      </w:r>
      <w:r>
        <w:t>Three: The I</w:t>
      </w:r>
      <w:r w:rsidRPr="002647CE">
        <w:t>ndividual</w:t>
      </w:r>
      <w:bookmarkEnd w:id="3"/>
    </w:p>
    <w:p w:rsidR="0093350E"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b/>
          <w:color w:val="FF0000"/>
        </w:rPr>
      </w:pPr>
      <w:r w:rsidRPr="000F4057">
        <w:rPr>
          <w:rFonts w:ascii="Times New Roman" w:hAnsi="Times New Roman" w:cs="Times New Roman"/>
          <w:b/>
          <w:color w:val="FF0000"/>
        </w:rPr>
        <w:t xml:space="preserve">Even if we fall short of the ideal, we ought to take that inwardness set to turn ourselves to God, the truth.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 xml:space="preserve">Smith 04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autoSpaceDE w:val="0"/>
        <w:autoSpaceDN w:val="0"/>
        <w:adjustRightInd w:val="0"/>
        <w:rPr>
          <w:rFonts w:ascii="Times New Roman" w:hAnsi="Times New Roman" w:cs="Times New Roman"/>
          <w:sz w:val="16"/>
          <w:szCs w:val="16"/>
        </w:rPr>
      </w:pPr>
    </w:p>
    <w:p w:rsidR="0093350E" w:rsidRDefault="0093350E" w:rsidP="0093350E">
      <w:pPr>
        <w:autoSpaceDE w:val="0"/>
        <w:autoSpaceDN w:val="0"/>
        <w:adjustRightInd w:val="0"/>
        <w:rPr>
          <w:rFonts w:ascii="Times New Roman" w:hAnsi="Times New Roman" w:cs="Times New Roman"/>
        </w:rPr>
      </w:pPr>
      <w:r w:rsidRPr="009E319C">
        <w:rPr>
          <w:rFonts w:ascii="Times New Roman" w:hAnsi="Times New Roman" w:cs="Times New Roman"/>
          <w:sz w:val="16"/>
          <w:szCs w:val="16"/>
        </w:rPr>
        <w:t>Thus,</w:t>
      </w:r>
      <w:r w:rsidRPr="005F0EED">
        <w:rPr>
          <w:rFonts w:ascii="Times New Roman" w:hAnsi="Times New Roman" w:cs="Times New Roman"/>
        </w:rPr>
        <w:t xml:space="preserve"> </w:t>
      </w:r>
      <w:r w:rsidRPr="000F4057">
        <w:rPr>
          <w:rFonts w:ascii="Times New Roman" w:hAnsi="Times New Roman" w:cs="Times New Roman"/>
          <w:highlight w:val="yellow"/>
          <w:u w:val="single"/>
        </w:rPr>
        <w:t>the responsible individual has a personal relationship with God and the truth. They recognize what they both should be, and are aware that they fall short of this ideal. They are therefore capable of forming a responsibility that is responsive to the needs of their spiritual equals or neighbors. The Christian must make a stan</w:t>
      </w:r>
      <w:r w:rsidRPr="009E319C">
        <w:rPr>
          <w:rFonts w:ascii="Times New Roman" w:hAnsi="Times New Roman" w:cs="Times New Roman"/>
          <w:u w:val="single"/>
        </w:rPr>
        <w:t xml:space="preserve">d </w:t>
      </w:r>
      <w:r w:rsidRPr="00301BDF">
        <w:rPr>
          <w:rFonts w:ascii="Times New Roman" w:hAnsi="Times New Roman" w:cs="Times New Roman"/>
          <w:sz w:val="16"/>
          <w:szCs w:val="16"/>
        </w:rPr>
        <w:t>that Christianity exists,</w:t>
      </w:r>
      <w:r w:rsidRPr="009E319C">
        <w:rPr>
          <w:rFonts w:ascii="Times New Roman" w:hAnsi="Times New Roman" w:cs="Times New Roman"/>
          <w:u w:val="single"/>
        </w:rPr>
        <w:t xml:space="preserve"> </w:t>
      </w:r>
      <w:r w:rsidRPr="000F4057">
        <w:rPr>
          <w:rFonts w:ascii="Times New Roman" w:hAnsi="Times New Roman" w:cs="Times New Roman"/>
          <w:highlight w:val="yellow"/>
          <w:u w:val="single"/>
        </w:rPr>
        <w:t>even if they fall short of the ideal. To make such a stand is not to please,</w:t>
      </w:r>
      <w:r w:rsidRPr="009E319C">
        <w:rPr>
          <w:rFonts w:ascii="Times New Roman" w:hAnsi="Times New Roman" w:cs="Times New Roman"/>
          <w:u w:val="single"/>
        </w:rPr>
        <w:t xml:space="preserve"> </w:t>
      </w:r>
      <w:r w:rsidRPr="00301BDF">
        <w:rPr>
          <w:rFonts w:ascii="Times New Roman" w:hAnsi="Times New Roman" w:cs="Times New Roman"/>
          <w:sz w:val="16"/>
          <w:szCs w:val="16"/>
        </w:rPr>
        <w:t>side with,</w:t>
      </w:r>
      <w:r w:rsidRPr="009E319C">
        <w:rPr>
          <w:rFonts w:ascii="Times New Roman" w:hAnsi="Times New Roman" w:cs="Times New Roman"/>
          <w:u w:val="single"/>
        </w:rPr>
        <w:t xml:space="preserve"> </w:t>
      </w:r>
      <w:r w:rsidRPr="000F4057">
        <w:rPr>
          <w:rFonts w:ascii="Times New Roman" w:hAnsi="Times New Roman" w:cs="Times New Roman"/>
          <w:highlight w:val="yellow"/>
          <w:u w:val="single"/>
        </w:rPr>
        <w:t>or be followed by the Crowd, but to act in accordance with inwardness.</w:t>
      </w:r>
    </w:p>
    <w:p w:rsidR="0093350E"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b/>
          <w:color w:val="FF0000"/>
        </w:rPr>
      </w:pPr>
      <w:r w:rsidRPr="000F4057">
        <w:rPr>
          <w:rFonts w:ascii="Times New Roman" w:hAnsi="Times New Roman" w:cs="Times New Roman"/>
          <w:b/>
          <w:color w:val="FF0000"/>
        </w:rPr>
        <w:t xml:space="preserve">The formula for faith is this: in relating to yourself, you want to be yours self, but while grounded with the Divine. Thus, faith is the sum of 3 facts: self-reflection, acceptance, and relating your self-relation to God. </w:t>
      </w:r>
      <w:proofErr w:type="gramStart"/>
      <w:r w:rsidRPr="000F4057">
        <w:rPr>
          <w:rFonts w:ascii="Times New Roman" w:hAnsi="Times New Roman" w:cs="Times New Roman"/>
          <w:b/>
          <w:color w:val="FF0000"/>
        </w:rPr>
        <w:t>To live in the spiritual poet-existence.</w:t>
      </w:r>
      <w:proofErr w:type="gramEnd"/>
      <w:r w:rsidRPr="000F4057">
        <w:rPr>
          <w:rFonts w:ascii="Times New Roman" w:hAnsi="Times New Roman" w:cs="Times New Roman"/>
          <w:b/>
          <w:color w:val="FF0000"/>
        </w:rPr>
        <w:t xml:space="preserve"> </w:t>
      </w:r>
    </w:p>
    <w:p w:rsidR="0093350E" w:rsidRDefault="0093350E" w:rsidP="0093350E">
      <w:pPr>
        <w:rPr>
          <w:rFonts w:ascii="Times New Roman" w:hAnsi="Times New Roman" w:cs="Times New Roman"/>
        </w:rPr>
      </w:pPr>
      <w:r w:rsidRPr="00695F18">
        <w:rPr>
          <w:rFonts w:ascii="Times New Roman" w:hAnsi="Times New Roman" w:cs="Times New Roman"/>
          <w:b/>
        </w:rPr>
        <w:t>Anti-</w:t>
      </w:r>
      <w:proofErr w:type="spellStart"/>
      <w:r w:rsidRPr="00695F18">
        <w:rPr>
          <w:rFonts w:ascii="Times New Roman" w:hAnsi="Times New Roman" w:cs="Times New Roman"/>
          <w:b/>
        </w:rPr>
        <w:t>Climacus</w:t>
      </w:r>
      <w:proofErr w:type="spellEnd"/>
      <w:r w:rsidRPr="00695F18">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r>
        <w:rPr>
          <w:rFonts w:ascii="Times New Roman" w:hAnsi="Times New Roman" w:cs="Times New Roman"/>
        </w:rPr>
        <w:tab/>
      </w:r>
    </w:p>
    <w:p w:rsidR="0093350E"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sz w:val="16"/>
          <w:szCs w:val="16"/>
        </w:rPr>
      </w:pPr>
      <w:r w:rsidRPr="008460CD">
        <w:rPr>
          <w:rFonts w:ascii="Times New Roman" w:hAnsi="Times New Roman" w:cs="Times New Roman"/>
          <w:sz w:val="16"/>
          <w:szCs w:val="16"/>
        </w:rPr>
        <w:t xml:space="preserve">Although in this Second Part, and especially in this section, there is no place or occasion for psychological description, there here may be </w:t>
      </w:r>
      <w:r w:rsidRPr="000F4057">
        <w:rPr>
          <w:rFonts w:ascii="Times New Roman" w:hAnsi="Times New Roman" w:cs="Times New Roman"/>
          <w:sz w:val="16"/>
          <w:szCs w:val="16"/>
        </w:rPr>
        <w:t>introduced, as the most dialectical borderline between despair and sin, what one might call</w:t>
      </w:r>
      <w:r w:rsidRPr="000F4057">
        <w:rPr>
          <w:rFonts w:ascii="Times New Roman" w:hAnsi="Times New Roman" w:cs="Times New Roman"/>
          <w:u w:val="single"/>
        </w:rPr>
        <w:t xml:space="preserve"> </w:t>
      </w:r>
      <w:r w:rsidRPr="000F4057">
        <w:rPr>
          <w:rFonts w:ascii="Times New Roman" w:hAnsi="Times New Roman" w:cs="Times New Roman"/>
          <w:highlight w:val="yellow"/>
          <w:u w:val="single"/>
        </w:rPr>
        <w:t>a poet-existence</w:t>
      </w:r>
      <w:r w:rsidRPr="000F4057">
        <w:rPr>
          <w:rFonts w:ascii="Times New Roman" w:hAnsi="Times New Roman" w:cs="Times New Roman"/>
          <w:u w:val="single"/>
        </w:rPr>
        <w:t xml:space="preserve"> in </w:t>
      </w:r>
      <w:r w:rsidRPr="000F4057">
        <w:rPr>
          <w:rFonts w:ascii="Times New Roman" w:hAnsi="Times New Roman" w:cs="Times New Roman"/>
          <w:sz w:val="16"/>
          <w:szCs w:val="16"/>
        </w:rPr>
        <w:t xml:space="preserve">the direction of the religious, an existence which has something in common with the despair of resignation, only that the conception of </w:t>
      </w:r>
      <w:r w:rsidRPr="000F4057">
        <w:rPr>
          <w:rFonts w:ascii="Times New Roman" w:hAnsi="Times New Roman" w:cs="Times New Roman"/>
          <w:u w:val="single"/>
        </w:rPr>
        <w:t xml:space="preserve">God </w:t>
      </w:r>
      <w:r w:rsidRPr="000F4057">
        <w:rPr>
          <w:rFonts w:ascii="Times New Roman" w:hAnsi="Times New Roman" w:cs="Times New Roman"/>
          <w:sz w:val="16"/>
          <w:szCs w:val="16"/>
        </w:rPr>
        <w:t>is involved</w:t>
      </w:r>
      <w:r w:rsidRPr="000F4057">
        <w:rPr>
          <w:rFonts w:ascii="Times New Roman" w:hAnsi="Times New Roman" w:cs="Times New Roman"/>
          <w:u w:val="single"/>
        </w:rPr>
        <w:t xml:space="preserve">. </w:t>
      </w:r>
      <w:r w:rsidRPr="000F4057">
        <w:rPr>
          <w:rFonts w:ascii="Times New Roman" w:hAnsi="Times New Roman" w:cs="Times New Roman"/>
          <w:highlight w:val="yellow"/>
          <w:u w:val="single"/>
        </w:rPr>
        <w:t>Such an existence</w:t>
      </w:r>
      <w:r w:rsidRPr="000F4057">
        <w:rPr>
          <w:rFonts w:ascii="Times New Roman" w:hAnsi="Times New Roman" w:cs="Times New Roman"/>
        </w:rPr>
        <w:t xml:space="preserve"> </w:t>
      </w:r>
      <w:r w:rsidRPr="000F4057">
        <w:rPr>
          <w:rFonts w:ascii="Times New Roman" w:hAnsi="Times New Roman" w:cs="Times New Roman"/>
          <w:sz w:val="16"/>
          <w:szCs w:val="16"/>
        </w:rPr>
        <w:t>(as is to be seen from the conjunction and position of the categories)</w:t>
      </w:r>
      <w:r w:rsidRPr="000F4057">
        <w:rPr>
          <w:rFonts w:ascii="Times New Roman" w:hAnsi="Times New Roman" w:cs="Times New Roman"/>
        </w:rPr>
        <w:t xml:space="preserve"> </w:t>
      </w:r>
      <w:r w:rsidRPr="000F4057">
        <w:rPr>
          <w:rFonts w:ascii="Times New Roman" w:hAnsi="Times New Roman" w:cs="Times New Roman"/>
          <w:highlight w:val="yellow"/>
          <w:u w:val="single"/>
        </w:rPr>
        <w:t>will be the</w:t>
      </w:r>
      <w:r w:rsidRPr="000F4057">
        <w:rPr>
          <w:rFonts w:ascii="Times New Roman" w:hAnsi="Times New Roman" w:cs="Times New Roman"/>
          <w:u w:val="single"/>
        </w:rPr>
        <w:t xml:space="preserve"> </w:t>
      </w:r>
      <w:r w:rsidRPr="000F4057">
        <w:rPr>
          <w:rFonts w:ascii="Times New Roman" w:hAnsi="Times New Roman" w:cs="Times New Roman"/>
          <w:sz w:val="16"/>
          <w:szCs w:val="16"/>
        </w:rPr>
        <w:t xml:space="preserve">most </w:t>
      </w:r>
      <w:r w:rsidRPr="000F4057">
        <w:rPr>
          <w:rFonts w:ascii="Times New Roman" w:hAnsi="Times New Roman" w:cs="Times New Roman"/>
          <w:highlight w:val="yellow"/>
          <w:u w:val="single"/>
        </w:rPr>
        <w:t>eminent poet-existence</w:t>
      </w:r>
      <w:r w:rsidRPr="000F4057">
        <w:rPr>
          <w:rFonts w:ascii="Times New Roman" w:hAnsi="Times New Roman" w:cs="Times New Roman"/>
          <w:u w:val="single"/>
        </w:rPr>
        <w:t xml:space="preserve">. </w:t>
      </w:r>
      <w:r w:rsidRPr="000F4057">
        <w:rPr>
          <w:rFonts w:ascii="Times New Roman" w:hAnsi="Times New Roman" w:cs="Times New Roman"/>
          <w:sz w:val="16"/>
          <w:szCs w:val="16"/>
        </w:rPr>
        <w:t xml:space="preserve">From a Christian standpoint such an existence (in spite of all aesthetic) is </w:t>
      </w:r>
      <w:proofErr w:type="gramStart"/>
      <w:r w:rsidRPr="000F4057">
        <w:rPr>
          <w:rFonts w:ascii="Times New Roman" w:hAnsi="Times New Roman" w:cs="Times New Roman"/>
          <w:sz w:val="16"/>
          <w:szCs w:val="16"/>
        </w:rPr>
        <w:t>sin,</w:t>
      </w:r>
      <w:proofErr w:type="gramEnd"/>
      <w:r w:rsidRPr="000F4057">
        <w:rPr>
          <w:rFonts w:ascii="Times New Roman" w:hAnsi="Times New Roman" w:cs="Times New Roman"/>
          <w:sz w:val="16"/>
          <w:szCs w:val="16"/>
        </w:rPr>
        <w:t xml:space="preserve"> it is the sin of poetizing instead of being, of standing in relation to the Good and the True through imagination instead of being that, or rather existentially striving to be it. </w:t>
      </w:r>
      <w:r w:rsidRPr="000F4057">
        <w:rPr>
          <w:rFonts w:ascii="Times New Roman" w:hAnsi="Times New Roman" w:cs="Times New Roman"/>
          <w:highlight w:val="yellow"/>
          <w:u w:val="single"/>
        </w:rPr>
        <w:t>The poet-existence he</w:t>
      </w:r>
      <w:r w:rsidRPr="000F4057">
        <w:rPr>
          <w:rFonts w:ascii="Times New Roman" w:hAnsi="Times New Roman" w:cs="Times New Roman"/>
          <w:u w:val="single"/>
        </w:rPr>
        <w:t xml:space="preserve">re </w:t>
      </w:r>
      <w:r w:rsidRPr="000F4057">
        <w:rPr>
          <w:rFonts w:ascii="Times New Roman" w:hAnsi="Times New Roman" w:cs="Times New Roman"/>
          <w:sz w:val="16"/>
          <w:szCs w:val="16"/>
        </w:rPr>
        <w:t xml:space="preserve">in </w:t>
      </w:r>
      <w:r w:rsidRPr="000F4057">
        <w:rPr>
          <w:rFonts w:ascii="Times New Roman" w:hAnsi="Times New Roman" w:cs="Times New Roman"/>
          <w:highlight w:val="yellow"/>
          <w:u w:val="single"/>
        </w:rPr>
        <w:t>question is distinguished from despair by the fact that it includes the conception of God</w:t>
      </w:r>
      <w:r w:rsidRPr="000F4057">
        <w:rPr>
          <w:rFonts w:ascii="Times New Roman" w:hAnsi="Times New Roman" w:cs="Times New Roman"/>
        </w:rPr>
        <w:t xml:space="preserve"> </w:t>
      </w:r>
      <w:r w:rsidRPr="000F4057">
        <w:rPr>
          <w:rFonts w:ascii="Times New Roman" w:hAnsi="Times New Roman" w:cs="Times New Roman"/>
          <w:sz w:val="16"/>
          <w:szCs w:val="16"/>
        </w:rPr>
        <w:t xml:space="preserve">or is before God; but it is prodigiously dialectical, and is in an impenetrable dialectical confusion as to how far it is conscious of being sin. </w:t>
      </w:r>
      <w:r w:rsidRPr="000F4057">
        <w:rPr>
          <w:rFonts w:ascii="Times New Roman" w:hAnsi="Times New Roman" w:cs="Times New Roman"/>
          <w:highlight w:val="yellow"/>
          <w:u w:val="single"/>
        </w:rPr>
        <w:t>Such a poet may have a</w:t>
      </w:r>
      <w:r w:rsidRPr="000F4057">
        <w:rPr>
          <w:rFonts w:ascii="Times New Roman" w:hAnsi="Times New Roman" w:cs="Times New Roman"/>
          <w:u w:val="single"/>
        </w:rPr>
        <w:t xml:space="preserve"> </w:t>
      </w:r>
      <w:r w:rsidRPr="000F4057">
        <w:rPr>
          <w:rFonts w:ascii="Times New Roman" w:hAnsi="Times New Roman" w:cs="Times New Roman"/>
          <w:sz w:val="16"/>
          <w:szCs w:val="16"/>
        </w:rPr>
        <w:t>very</w:t>
      </w:r>
      <w:r w:rsidRPr="000F4057">
        <w:rPr>
          <w:rFonts w:ascii="Times New Roman" w:hAnsi="Times New Roman" w:cs="Times New Roman"/>
          <w:u w:val="single"/>
        </w:rPr>
        <w:t xml:space="preserve"> </w:t>
      </w:r>
      <w:r w:rsidRPr="000F4057">
        <w:rPr>
          <w:rFonts w:ascii="Times New Roman" w:hAnsi="Times New Roman" w:cs="Times New Roman"/>
          <w:highlight w:val="yellow"/>
          <w:u w:val="single"/>
        </w:rPr>
        <w:t>deep religious need, and the conception of God is included in his despair</w:t>
      </w:r>
      <w:r w:rsidRPr="000F4057">
        <w:rPr>
          <w:rFonts w:ascii="Times New Roman" w:hAnsi="Times New Roman" w:cs="Times New Roman"/>
          <w:u w:val="single"/>
        </w:rPr>
        <w:t>.</w:t>
      </w:r>
      <w:r w:rsidRPr="000F4057">
        <w:rPr>
          <w:rFonts w:ascii="Times New Roman" w:hAnsi="Times New Roman" w:cs="Times New Roman"/>
        </w:rPr>
        <w:t xml:space="preserve"> </w:t>
      </w:r>
      <w:r w:rsidRPr="000F4057">
        <w:rPr>
          <w:rFonts w:ascii="Times New Roman" w:hAnsi="Times New Roman" w:cs="Times New Roman"/>
          <w:sz w:val="16"/>
          <w:szCs w:val="16"/>
        </w:rPr>
        <w:t xml:space="preserve">He loves God above everything, God is for him the only comfort in his secret torment, and yet he loves the torment, he will not let it go. </w:t>
      </w:r>
      <w:r w:rsidRPr="00F618E1">
        <w:rPr>
          <w:rFonts w:ascii="Times New Roman" w:hAnsi="Times New Roman" w:cs="Times New Roman"/>
          <w:highlight w:val="yellow"/>
          <w:u w:val="single"/>
        </w:rPr>
        <w:t xml:space="preserve">He </w:t>
      </w:r>
      <w:r w:rsidRPr="000F4057">
        <w:rPr>
          <w:rFonts w:ascii="Times New Roman" w:hAnsi="Times New Roman" w:cs="Times New Roman"/>
          <w:highlight w:val="yellow"/>
          <w:u w:val="single"/>
        </w:rPr>
        <w:t>would so gladly be himself before God, bu</w:t>
      </w:r>
      <w:r w:rsidRPr="000F4057">
        <w:rPr>
          <w:rFonts w:ascii="Times New Roman" w:hAnsi="Times New Roman" w:cs="Times New Roman"/>
          <w:u w:val="single"/>
        </w:rPr>
        <w:t>t</w:t>
      </w:r>
      <w:r w:rsidRPr="000F4057">
        <w:rPr>
          <w:rFonts w:ascii="Times New Roman" w:hAnsi="Times New Roman" w:cs="Times New Roman"/>
          <w:sz w:val="16"/>
          <w:szCs w:val="16"/>
        </w:rPr>
        <w:t xml:space="preserve"> not with respect to this fixed point where the self suffers</w:t>
      </w:r>
      <w:r w:rsidRPr="000F4057">
        <w:rPr>
          <w:rFonts w:ascii="Times New Roman" w:hAnsi="Times New Roman" w:cs="Times New Roman"/>
          <w:u w:val="single"/>
        </w:rPr>
        <w:t xml:space="preserve">, </w:t>
      </w:r>
      <w:r w:rsidRPr="000F4057">
        <w:rPr>
          <w:rFonts w:ascii="Times New Roman" w:hAnsi="Times New Roman" w:cs="Times New Roman"/>
          <w:highlight w:val="yellow"/>
          <w:u w:val="single"/>
        </w:rPr>
        <w:t>there despairingly he will not be himself; he hopes that eternity will remove it, and here in the temporal, however much he suffers under</w:t>
      </w:r>
      <w:r w:rsidRPr="000F4057">
        <w:rPr>
          <w:rFonts w:ascii="Times New Roman" w:hAnsi="Times New Roman" w:cs="Times New Roman"/>
          <w:u w:val="single"/>
        </w:rPr>
        <w:t xml:space="preserve"> it, </w:t>
      </w:r>
      <w:r w:rsidRPr="000F4057">
        <w:rPr>
          <w:rFonts w:ascii="Times New Roman" w:hAnsi="Times New Roman" w:cs="Times New Roman"/>
          <w:sz w:val="16"/>
          <w:szCs w:val="16"/>
        </w:rPr>
        <w:t>he cannot will to accept it,</w:t>
      </w:r>
      <w:r w:rsidRPr="000F4057">
        <w:rPr>
          <w:rFonts w:ascii="Times New Roman" w:hAnsi="Times New Roman" w:cs="Times New Roman"/>
          <w:u w:val="single"/>
        </w:rPr>
        <w:t xml:space="preserve"> </w:t>
      </w:r>
      <w:r w:rsidRPr="000F4057">
        <w:rPr>
          <w:rFonts w:ascii="Times New Roman" w:hAnsi="Times New Roman" w:cs="Times New Roman"/>
          <w:highlight w:val="yellow"/>
          <w:u w:val="single"/>
        </w:rPr>
        <w:t>cannot humble himself under it in faith. And yet he continues to hold to God</w:t>
      </w:r>
      <w:r w:rsidRPr="000F4057">
        <w:rPr>
          <w:rFonts w:ascii="Times New Roman" w:hAnsi="Times New Roman" w:cs="Times New Roman"/>
          <w:u w:val="single"/>
        </w:rPr>
        <w:t>, a</w:t>
      </w:r>
      <w:r w:rsidRPr="000F4057">
        <w:rPr>
          <w:rFonts w:ascii="Times New Roman" w:hAnsi="Times New Roman" w:cs="Times New Roman"/>
          <w:sz w:val="16"/>
          <w:szCs w:val="16"/>
        </w:rPr>
        <w:t xml:space="preserve">nd this is his only happiness, </w:t>
      </w:r>
      <w:r w:rsidRPr="000F4057">
        <w:rPr>
          <w:rFonts w:ascii="Times New Roman" w:hAnsi="Times New Roman" w:cs="Times New Roman"/>
          <w:highlight w:val="yellow"/>
          <w:u w:val="single"/>
        </w:rPr>
        <w:t>for him it would be the greatest horror to have to do without God, "it would</w:t>
      </w:r>
      <w:r w:rsidRPr="000F4057">
        <w:rPr>
          <w:rFonts w:ascii="Times New Roman" w:hAnsi="Times New Roman" w:cs="Times New Roman"/>
          <w:u w:val="single"/>
        </w:rPr>
        <w:t xml:space="preserve"> </w:t>
      </w:r>
      <w:r w:rsidRPr="000F4057">
        <w:rPr>
          <w:rFonts w:ascii="Times New Roman" w:hAnsi="Times New Roman" w:cs="Times New Roman"/>
          <w:sz w:val="16"/>
          <w:szCs w:val="16"/>
        </w:rPr>
        <w:t xml:space="preserve">be enough to </w:t>
      </w:r>
      <w:r w:rsidRPr="000F4057">
        <w:rPr>
          <w:rFonts w:ascii="Times New Roman" w:hAnsi="Times New Roman" w:cs="Times New Roman"/>
          <w:highlight w:val="yellow"/>
          <w:u w:val="single"/>
        </w:rPr>
        <w:t>drive one to despair</w:t>
      </w:r>
      <w:r w:rsidRPr="000F4057">
        <w:rPr>
          <w:rFonts w:ascii="Times New Roman" w:hAnsi="Times New Roman" w:cs="Times New Roman"/>
          <w:sz w:val="16"/>
          <w:szCs w:val="16"/>
          <w:highlight w:val="yellow"/>
        </w:rPr>
        <w:t>";</w:t>
      </w:r>
      <w:r w:rsidRPr="000F4057">
        <w:rPr>
          <w:rFonts w:ascii="Times New Roman" w:hAnsi="Times New Roman" w:cs="Times New Roman"/>
          <w:sz w:val="16"/>
          <w:szCs w:val="16"/>
        </w:rPr>
        <w:t xml:space="preserve"> and yet he permits himself commonly, but perhaps unconsciously, to poetize. God, making him a little bit other than He is, a little bit more like a loving father who all too much indulges the child’s "only wish." He who became unhappy in love, and therefore became a poet, blissfully </w:t>
      </w:r>
      <w:proofErr w:type="spellStart"/>
      <w:r w:rsidRPr="000F4057">
        <w:rPr>
          <w:rFonts w:ascii="Times New Roman" w:hAnsi="Times New Roman" w:cs="Times New Roman"/>
          <w:sz w:val="16"/>
          <w:szCs w:val="16"/>
        </w:rPr>
        <w:t>extolls</w:t>
      </w:r>
      <w:proofErr w:type="spellEnd"/>
      <w:r w:rsidRPr="000F4057">
        <w:rPr>
          <w:rFonts w:ascii="Times New Roman" w:hAnsi="Times New Roman" w:cs="Times New Roman"/>
          <w:sz w:val="16"/>
          <w:szCs w:val="16"/>
        </w:rPr>
        <w:t xml:space="preserve"> the happiness of love -- so he became a poet of religiousness, he understands obscurely that it is required of him to let this torment go, that is, to humble himself under it in faith and to accept it as belonging to the self -- for he would hold it aloof from him, and thereby precisely he holds it fast, although doubtless he thinks (and this, like every other word of despair, is correct in the opposite sense and therefore must be understood inversely) that this must mean separating himself from it as far as possible, letting it go as far as it is possible for a man to do so. But to accept it in faith that he cannot do, or rather in the last resort he will not, or here is where the self ends in obscurity. But like that poet’s description of love, so this poet’s description of the religious possesses an enchantment, a lyrical flight, such as no married man’s description has, nor that of his Reverence. What he says is not untrue, by no means, his representation reflects his happier, his better ego. With respect to the religious he is an unhappy lover, that is, he is not in a strict sense a believer, he has only the first prerequisite of faith, and with that an ardent longing for the religious. His collision is essentially this: is he the elect, is the thorn in the flesh the expression for the fact that he is to be employed as the extraordinary, </w:t>
      </w:r>
      <w:proofErr w:type="gramStart"/>
      <w:r w:rsidRPr="000F4057">
        <w:rPr>
          <w:rFonts w:ascii="Times New Roman" w:hAnsi="Times New Roman" w:cs="Times New Roman"/>
          <w:sz w:val="16"/>
          <w:szCs w:val="16"/>
        </w:rPr>
        <w:t>is</w:t>
      </w:r>
      <w:proofErr w:type="gramEnd"/>
      <w:r w:rsidRPr="000F4057">
        <w:rPr>
          <w:rFonts w:ascii="Times New Roman" w:hAnsi="Times New Roman" w:cs="Times New Roman"/>
          <w:sz w:val="16"/>
          <w:szCs w:val="16"/>
        </w:rPr>
        <w:t xml:space="preserve"> it before God quite as it should be with respect to the extraordinary figure he has become? </w:t>
      </w:r>
      <w:proofErr w:type="gramStart"/>
      <w:r w:rsidRPr="000F4057">
        <w:rPr>
          <w:rFonts w:ascii="Times New Roman" w:hAnsi="Times New Roman" w:cs="Times New Roman"/>
          <w:sz w:val="16"/>
          <w:szCs w:val="16"/>
        </w:rPr>
        <w:t>or</w:t>
      </w:r>
      <w:proofErr w:type="gramEnd"/>
      <w:r w:rsidRPr="000F4057">
        <w:rPr>
          <w:rFonts w:ascii="Times New Roman" w:hAnsi="Times New Roman" w:cs="Times New Roman"/>
          <w:sz w:val="16"/>
          <w:szCs w:val="16"/>
        </w:rPr>
        <w:t xml:space="preserve"> is the thorn in the flesh the experience he must humble himself under in order to attain the universal human? </w:t>
      </w:r>
      <w:proofErr w:type="gramStart"/>
      <w:r w:rsidRPr="000F4057">
        <w:rPr>
          <w:rFonts w:ascii="Times New Roman" w:hAnsi="Times New Roman" w:cs="Times New Roman"/>
          <w:sz w:val="16"/>
          <w:szCs w:val="16"/>
        </w:rPr>
        <w:t>But enough of this.</w:t>
      </w:r>
      <w:proofErr w:type="gramEnd"/>
      <w:r w:rsidRPr="000F4057">
        <w:rPr>
          <w:rFonts w:ascii="Times New Roman" w:hAnsi="Times New Roman" w:cs="Times New Roman"/>
          <w:sz w:val="16"/>
          <w:szCs w:val="16"/>
        </w:rPr>
        <w:t xml:space="preserve"> I can say with the emphasis of truth, "To whom am I talking?" Who will bother about such psychological investigations carried to the nth power? The </w:t>
      </w:r>
      <w:proofErr w:type="spellStart"/>
      <w:r w:rsidRPr="000F4057">
        <w:rPr>
          <w:rFonts w:ascii="Times New Roman" w:hAnsi="Times New Roman" w:cs="Times New Roman"/>
          <w:sz w:val="16"/>
          <w:szCs w:val="16"/>
        </w:rPr>
        <w:t>Nüremburg</w:t>
      </w:r>
      <w:proofErr w:type="spellEnd"/>
      <w:r w:rsidRPr="000F4057">
        <w:rPr>
          <w:rFonts w:ascii="Times New Roman" w:hAnsi="Times New Roman" w:cs="Times New Roman"/>
          <w:sz w:val="16"/>
          <w:szCs w:val="16"/>
        </w:rPr>
        <w:t xml:space="preserve"> Picture Books painted by priests are easily understood; one and all, they resemble, deceptively, people as they generally are, and, spiritually understood, nothing. </w:t>
      </w: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b/>
        </w:rPr>
      </w:pPr>
      <w:r>
        <w:rPr>
          <w:rFonts w:ascii="Times New Roman" w:hAnsi="Times New Roman" w:cs="Times New Roman"/>
          <w:b/>
        </w:rPr>
        <w:br w:type="page"/>
      </w:r>
    </w:p>
    <w:p w:rsidR="0093350E" w:rsidRPr="002647CE" w:rsidRDefault="0093350E" w:rsidP="0093350E">
      <w:pPr>
        <w:pStyle w:val="Style2"/>
      </w:pPr>
      <w:bookmarkStart w:id="4" w:name="_Toc376381629"/>
      <w:r w:rsidRPr="002647CE">
        <w:lastRenderedPageBreak/>
        <w:t xml:space="preserve">Contention </w:t>
      </w:r>
      <w:r>
        <w:t xml:space="preserve">Four: </w:t>
      </w:r>
      <w:r w:rsidRPr="002647CE">
        <w:t xml:space="preserve"> </w:t>
      </w:r>
      <w:r>
        <w:t>T</w:t>
      </w:r>
      <w:r w:rsidRPr="002647CE">
        <w:t xml:space="preserve">he Present </w:t>
      </w:r>
      <w:bookmarkEnd w:id="4"/>
    </w:p>
    <w:p w:rsidR="0093350E" w:rsidRPr="003F2E54" w:rsidRDefault="0093350E" w:rsidP="0093350E">
      <w:pPr>
        <w:rPr>
          <w:rFonts w:ascii="Times New Roman" w:hAnsi="Times New Roman" w:cs="Times New Roman"/>
        </w:rPr>
      </w:pPr>
    </w:p>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The Crowd created this mass illusion of democracy, which in the present age become this tyranny that has turn our lives into Hell.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Pr="009E319C" w:rsidRDefault="0093350E" w:rsidP="0093350E">
      <w:pPr>
        <w:autoSpaceDE w:val="0"/>
        <w:autoSpaceDN w:val="0"/>
        <w:adjustRightInd w:val="0"/>
        <w:rPr>
          <w:rFonts w:ascii="Times New Roman" w:hAnsi="Times New Roman" w:cs="Times New Roman"/>
          <w:sz w:val="16"/>
          <w:szCs w:val="16"/>
        </w:rPr>
      </w:pPr>
    </w:p>
    <w:p w:rsidR="0093350E" w:rsidRPr="00CC32A0" w:rsidRDefault="0093350E" w:rsidP="0093350E">
      <w:pPr>
        <w:autoSpaceDE w:val="0"/>
        <w:autoSpaceDN w:val="0"/>
        <w:adjustRightInd w:val="0"/>
        <w:rPr>
          <w:rFonts w:ascii="Times New Roman" w:hAnsi="Times New Roman" w:cs="Times New Roman"/>
        </w:rPr>
      </w:pPr>
      <w:r w:rsidRPr="009E319C">
        <w:rPr>
          <w:rFonts w:ascii="Times New Roman" w:hAnsi="Times New Roman" w:cs="Times New Roman"/>
          <w:sz w:val="16"/>
          <w:szCs w:val="16"/>
        </w:rPr>
        <w:t xml:space="preserve">Whilst for Kierkegaard there is a link between the inward and outward relations of a normative spiritual self, clearly modern politics, and especially mass democracy, fail to reflect this task of responsibility, truth and selfhood in any way. The </w:t>
      </w:r>
      <w:proofErr w:type="gramStart"/>
      <w:r w:rsidRPr="009E319C">
        <w:rPr>
          <w:rFonts w:ascii="Times New Roman" w:hAnsi="Times New Roman" w:cs="Times New Roman"/>
          <w:sz w:val="16"/>
          <w:szCs w:val="16"/>
        </w:rPr>
        <w:t>characteristics of modern politics (as manifest in liberalism and democracy) is</w:t>
      </w:r>
      <w:proofErr w:type="gramEnd"/>
      <w:r w:rsidRPr="009E319C">
        <w:rPr>
          <w:rFonts w:ascii="Times New Roman" w:hAnsi="Times New Roman" w:cs="Times New Roman"/>
          <w:sz w:val="16"/>
          <w:szCs w:val="16"/>
        </w:rPr>
        <w:t xml:space="preserve"> that it works against hierarchy, place, and purpose. Moreover, the Crowd also </w:t>
      </w:r>
      <w:proofErr w:type="gramStart"/>
      <w:r w:rsidRPr="009E319C">
        <w:rPr>
          <w:rFonts w:ascii="Times New Roman" w:hAnsi="Times New Roman" w:cs="Times New Roman"/>
          <w:sz w:val="16"/>
          <w:szCs w:val="16"/>
        </w:rPr>
        <w:t>work</w:t>
      </w:r>
      <w:proofErr w:type="gramEnd"/>
      <w:r w:rsidRPr="009E319C">
        <w:rPr>
          <w:rFonts w:ascii="Times New Roman" w:hAnsi="Times New Roman" w:cs="Times New Roman"/>
          <w:sz w:val="16"/>
          <w:szCs w:val="16"/>
        </w:rPr>
        <w:t xml:space="preserve"> against this realization</w:t>
      </w:r>
      <w:r w:rsidRPr="00CC32A0">
        <w:rPr>
          <w:rFonts w:ascii="Times New Roman" w:hAnsi="Times New Roman" w:cs="Times New Roman"/>
        </w:rPr>
        <w:t xml:space="preserve">: </w:t>
      </w:r>
      <w:r w:rsidRPr="000F4057">
        <w:rPr>
          <w:rFonts w:ascii="Times New Roman" w:hAnsi="Times New Roman" w:cs="Times New Roman"/>
          <w:highlight w:val="yellow"/>
          <w:u w:val="single"/>
        </w:rPr>
        <w:t>The Crowd stands for the many and is pitted against the individual</w:t>
      </w:r>
      <w:r w:rsidRPr="00CC32A0">
        <w:rPr>
          <w:rFonts w:ascii="Times New Roman" w:hAnsi="Times New Roman" w:cs="Times New Roman"/>
        </w:rPr>
        <w:t xml:space="preserve">. </w:t>
      </w:r>
      <w:r w:rsidRPr="009E319C">
        <w:rPr>
          <w:rFonts w:ascii="Times New Roman" w:hAnsi="Times New Roman" w:cs="Times New Roman"/>
          <w:sz w:val="16"/>
          <w:szCs w:val="16"/>
        </w:rPr>
        <w:t>As such, the Crowd posits nothing over something.</w:t>
      </w:r>
      <w:r w:rsidRPr="0037642C">
        <w:rPr>
          <w:rFonts w:ascii="Times New Roman" w:hAnsi="Times New Roman" w:cs="Times New Roman"/>
          <w:sz w:val="16"/>
          <w:szCs w:val="16"/>
        </w:rPr>
        <w:t xml:space="preserve"> Mass</w:t>
      </w:r>
      <w:r w:rsidRPr="009E319C">
        <w:rPr>
          <w:rFonts w:ascii="Times New Roman" w:hAnsi="Times New Roman" w:cs="Times New Roman"/>
          <w:u w:val="single"/>
        </w:rPr>
        <w:t xml:space="preserve"> </w:t>
      </w:r>
      <w:r w:rsidRPr="000F4057">
        <w:rPr>
          <w:rFonts w:ascii="Times New Roman" w:hAnsi="Times New Roman" w:cs="Times New Roman"/>
          <w:highlight w:val="yellow"/>
          <w:u w:val="single"/>
        </w:rPr>
        <w:t xml:space="preserve">democracy is the manifestation of </w:t>
      </w:r>
      <w:proofErr w:type="gramStart"/>
      <w:r w:rsidRPr="000F4057">
        <w:rPr>
          <w:rFonts w:ascii="Times New Roman" w:hAnsi="Times New Roman" w:cs="Times New Roman"/>
          <w:highlight w:val="yellow"/>
          <w:u w:val="single"/>
        </w:rPr>
        <w:t>this</w:t>
      </w:r>
      <w:r w:rsidRPr="004D0BD5">
        <w:rPr>
          <w:rFonts w:ascii="Times New Roman" w:hAnsi="Times New Roman" w:cs="Times New Roman"/>
          <w:sz w:val="16"/>
          <w:szCs w:val="16"/>
        </w:rPr>
        <w:t xml:space="preserve"> phenomena</w:t>
      </w:r>
      <w:proofErr w:type="gramEnd"/>
      <w:r w:rsidRPr="008B3544">
        <w:rPr>
          <w:rFonts w:ascii="Times New Roman" w:hAnsi="Times New Roman" w:cs="Times New Roman"/>
          <w:sz w:val="16"/>
          <w:szCs w:val="16"/>
        </w:rPr>
        <w:t>; a phenomena</w:t>
      </w:r>
      <w:r w:rsidRPr="009E319C">
        <w:rPr>
          <w:rFonts w:ascii="Times New Roman" w:hAnsi="Times New Roman" w:cs="Times New Roman"/>
          <w:u w:val="single"/>
        </w:rPr>
        <w:t xml:space="preserve"> </w:t>
      </w:r>
      <w:r w:rsidRPr="000F4057">
        <w:rPr>
          <w:rFonts w:ascii="Times New Roman" w:hAnsi="Times New Roman" w:cs="Times New Roman"/>
          <w:highlight w:val="yellow"/>
          <w:u w:val="single"/>
        </w:rPr>
        <w:t>which contributes towards an age which is</w:t>
      </w:r>
      <w:r w:rsidRPr="009E319C">
        <w:rPr>
          <w:rFonts w:ascii="Times New Roman" w:hAnsi="Times New Roman" w:cs="Times New Roman"/>
          <w:u w:val="single"/>
        </w:rPr>
        <w:t xml:space="preserve"> </w:t>
      </w:r>
      <w:r w:rsidRPr="008B3544">
        <w:rPr>
          <w:rFonts w:ascii="Times New Roman" w:hAnsi="Times New Roman" w:cs="Times New Roman"/>
          <w:sz w:val="16"/>
          <w:szCs w:val="16"/>
        </w:rPr>
        <w:t>not devoid of passion and re-action, but which is</w:t>
      </w:r>
      <w:r w:rsidRPr="009E319C">
        <w:rPr>
          <w:rFonts w:ascii="Times New Roman" w:hAnsi="Times New Roman" w:cs="Times New Roman"/>
          <w:u w:val="single"/>
        </w:rPr>
        <w:t xml:space="preserve"> </w:t>
      </w:r>
      <w:r w:rsidRPr="000F4057">
        <w:rPr>
          <w:rFonts w:ascii="Times New Roman" w:hAnsi="Times New Roman" w:cs="Times New Roman"/>
          <w:highlight w:val="yellow"/>
          <w:u w:val="single"/>
        </w:rPr>
        <w:t>devoid of meaningful reflection, action and responsibility</w:t>
      </w:r>
      <w:r w:rsidRPr="00CC32A0">
        <w:rPr>
          <w:rFonts w:ascii="Times New Roman" w:hAnsi="Times New Roman" w:cs="Times New Roman"/>
        </w:rPr>
        <w:t>.</w:t>
      </w:r>
      <w:r w:rsidRPr="004D0BD5">
        <w:rPr>
          <w:rFonts w:ascii="Times New Roman" w:hAnsi="Times New Roman" w:cs="Times New Roman"/>
          <w:sz w:val="16"/>
          <w:szCs w:val="16"/>
        </w:rPr>
        <w:t xml:space="preserve">99 </w:t>
      </w:r>
      <w:r w:rsidRPr="0037642C">
        <w:rPr>
          <w:rFonts w:ascii="Times New Roman" w:hAnsi="Times New Roman" w:cs="Times New Roman"/>
          <w:sz w:val="16"/>
          <w:szCs w:val="16"/>
        </w:rPr>
        <w:t xml:space="preserve">Mass </w:t>
      </w:r>
      <w:r w:rsidRPr="000F4057">
        <w:rPr>
          <w:rFonts w:ascii="Times New Roman" w:hAnsi="Times New Roman" w:cs="Times New Roman"/>
          <w:highlight w:val="yellow"/>
          <w:u w:val="single"/>
        </w:rPr>
        <w:t>democracy is the tool of the Crowd and enables it to tyrannies over the individual</w:t>
      </w:r>
      <w:r w:rsidRPr="009E319C">
        <w:rPr>
          <w:rFonts w:ascii="Times New Roman" w:hAnsi="Times New Roman" w:cs="Times New Roman"/>
          <w:u w:val="single"/>
        </w:rPr>
        <w:t>.</w:t>
      </w:r>
      <w:r w:rsidRPr="00CC32A0">
        <w:rPr>
          <w:rFonts w:ascii="Times New Roman" w:hAnsi="Times New Roman" w:cs="Times New Roman"/>
        </w:rPr>
        <w:t xml:space="preserve"> </w:t>
      </w:r>
      <w:r w:rsidRPr="009E319C">
        <w:rPr>
          <w:rFonts w:ascii="Times New Roman" w:hAnsi="Times New Roman" w:cs="Times New Roman"/>
          <w:sz w:val="16"/>
          <w:szCs w:val="16"/>
        </w:rPr>
        <w:t>In addition,</w:t>
      </w:r>
      <w:r w:rsidRPr="004D0BD5">
        <w:rPr>
          <w:rFonts w:ascii="Times New Roman" w:hAnsi="Times New Roman" w:cs="Times New Roman"/>
          <w:sz w:val="16"/>
          <w:szCs w:val="16"/>
        </w:rPr>
        <w:t xml:space="preserve"> whilst lacking responsibility</w:t>
      </w:r>
      <w:r w:rsidRPr="008B3544">
        <w:rPr>
          <w:rFonts w:ascii="Times New Roman" w:hAnsi="Times New Roman" w:cs="Times New Roman"/>
          <w:sz w:val="16"/>
          <w:szCs w:val="16"/>
        </w:rPr>
        <w:t xml:space="preserve">, the anonymous mass is more powerful than any despot. </w:t>
      </w:r>
      <w:r w:rsidRPr="004D0BD5">
        <w:rPr>
          <w:rFonts w:ascii="Times New Roman" w:hAnsi="Times New Roman" w:cs="Times New Roman"/>
          <w:sz w:val="16"/>
          <w:szCs w:val="16"/>
        </w:rPr>
        <w:t>Indeed</w:t>
      </w:r>
      <w:r w:rsidRPr="009E319C">
        <w:rPr>
          <w:rFonts w:ascii="Times New Roman" w:hAnsi="Times New Roman" w:cs="Times New Roman"/>
          <w:sz w:val="16"/>
          <w:szCs w:val="16"/>
        </w:rPr>
        <w:t xml:space="preserve">, </w:t>
      </w:r>
      <w:r w:rsidRPr="000F4057">
        <w:rPr>
          <w:rFonts w:ascii="Times New Roman" w:hAnsi="Times New Roman" w:cs="Times New Roman"/>
          <w:highlight w:val="yellow"/>
          <w:u w:val="single"/>
        </w:rPr>
        <w:t>the Crowd represents a new form of tyranny</w:t>
      </w:r>
      <w:r w:rsidRPr="00CC32A0">
        <w:rPr>
          <w:rFonts w:ascii="Times New Roman" w:hAnsi="Times New Roman" w:cs="Times New Roman"/>
        </w:rPr>
        <w:t>.</w:t>
      </w:r>
      <w:r w:rsidRPr="0058584F">
        <w:rPr>
          <w:rFonts w:ascii="Times New Roman" w:hAnsi="Times New Roman" w:cs="Times New Roman"/>
          <w:sz w:val="16"/>
          <w:szCs w:val="16"/>
        </w:rPr>
        <w:t xml:space="preserve">100 </w:t>
      </w:r>
      <w:r w:rsidRPr="000F4057">
        <w:rPr>
          <w:rFonts w:ascii="Times New Roman" w:hAnsi="Times New Roman" w:cs="Times New Roman"/>
          <w:highlight w:val="yellow"/>
          <w:u w:val="single"/>
        </w:rPr>
        <w:t>This form of tyranny is more insipid and debilitating</w:t>
      </w:r>
      <w:r w:rsidRPr="009E319C">
        <w:rPr>
          <w:rFonts w:ascii="Times New Roman" w:hAnsi="Times New Roman" w:cs="Times New Roman"/>
          <w:u w:val="single"/>
        </w:rPr>
        <w:t xml:space="preserve"> </w:t>
      </w:r>
      <w:r w:rsidRPr="008B3544">
        <w:rPr>
          <w:rFonts w:ascii="Times New Roman" w:hAnsi="Times New Roman" w:cs="Times New Roman"/>
          <w:sz w:val="16"/>
          <w:szCs w:val="16"/>
        </w:rPr>
        <w:t xml:space="preserve">than the more commonly recognized form, as from the Crowd </w:t>
      </w:r>
      <w:r w:rsidRPr="0037642C">
        <w:rPr>
          <w:rFonts w:ascii="Times New Roman" w:hAnsi="Times New Roman" w:cs="Times New Roman"/>
          <w:sz w:val="16"/>
          <w:szCs w:val="16"/>
        </w:rPr>
        <w:t xml:space="preserve">there is no place to hide, </w:t>
      </w:r>
      <w:r w:rsidRPr="008B3544">
        <w:rPr>
          <w:rFonts w:ascii="Times New Roman" w:hAnsi="Times New Roman" w:cs="Times New Roman"/>
          <w:sz w:val="16"/>
          <w:szCs w:val="16"/>
        </w:rPr>
        <w:t>nor is there a decisive point reached where the tyrant is seen to be defeated; or we are defeated by the tyrant.</w:t>
      </w:r>
      <w:r w:rsidRPr="00F618E1">
        <w:rPr>
          <w:rFonts w:ascii="Times New Roman" w:hAnsi="Times New Roman" w:cs="Times New Roman"/>
          <w:sz w:val="16"/>
          <w:szCs w:val="16"/>
        </w:rPr>
        <w:t xml:space="preserve">101 What is </w:t>
      </w:r>
      <w:r w:rsidRPr="0058584F">
        <w:rPr>
          <w:rFonts w:ascii="Times New Roman" w:hAnsi="Times New Roman" w:cs="Times New Roman"/>
          <w:sz w:val="16"/>
          <w:szCs w:val="16"/>
        </w:rPr>
        <w:t xml:space="preserve">most </w:t>
      </w:r>
      <w:r w:rsidRPr="00F618E1">
        <w:rPr>
          <w:rFonts w:ascii="Times New Roman" w:hAnsi="Times New Roman" w:cs="Times New Roman"/>
          <w:sz w:val="16"/>
          <w:szCs w:val="16"/>
        </w:rPr>
        <w:t>diabolical about</w:t>
      </w:r>
      <w:r w:rsidRPr="000F4057">
        <w:rPr>
          <w:rFonts w:ascii="Times New Roman" w:hAnsi="Times New Roman" w:cs="Times New Roman"/>
          <w:highlight w:val="yellow"/>
          <w:u w:val="single"/>
        </w:rPr>
        <w:t xml:space="preserve"> this new form of tyranny is that the Crowd destroys the character of the oppressed</w:t>
      </w:r>
      <w:r w:rsidRPr="000F4057">
        <w:rPr>
          <w:rFonts w:ascii="Times New Roman" w:hAnsi="Times New Roman" w:cs="Times New Roman"/>
          <w:highlight w:val="yellow"/>
        </w:rPr>
        <w:t>.</w:t>
      </w:r>
      <w:r w:rsidRPr="000F4057">
        <w:rPr>
          <w:rFonts w:ascii="Times New Roman" w:hAnsi="Times New Roman" w:cs="Times New Roman"/>
          <w:sz w:val="16"/>
          <w:szCs w:val="16"/>
          <w:highlight w:val="yellow"/>
        </w:rPr>
        <w:t xml:space="preserve">102 </w:t>
      </w:r>
      <w:r w:rsidRPr="000F4057">
        <w:rPr>
          <w:rFonts w:ascii="Times New Roman" w:hAnsi="Times New Roman" w:cs="Times New Roman"/>
          <w:highlight w:val="yellow"/>
          <w:u w:val="single"/>
        </w:rPr>
        <w:t>Whereas with an individual tyrant it is possible to relate to an idea, there is no such possibility in a ‘people’s government</w:t>
      </w:r>
      <w:r w:rsidRPr="000F4057">
        <w:rPr>
          <w:rFonts w:ascii="Times New Roman" w:hAnsi="Times New Roman" w:cs="Times New Roman"/>
          <w:highlight w:val="yellow"/>
        </w:rPr>
        <w:t>’</w:t>
      </w:r>
      <w:r w:rsidRPr="009E319C">
        <w:rPr>
          <w:rFonts w:ascii="Times New Roman" w:hAnsi="Times New Roman" w:cs="Times New Roman"/>
          <w:sz w:val="16"/>
          <w:szCs w:val="16"/>
        </w:rPr>
        <w:t xml:space="preserve"> as due to its very nature it is not clear who the ruler is, and what their principles are. As Kierkegaard ruefully warns</w:t>
      </w:r>
      <w:r w:rsidRPr="00CC32A0">
        <w:rPr>
          <w:rFonts w:ascii="Times New Roman" w:hAnsi="Times New Roman" w:cs="Times New Roman"/>
        </w:rPr>
        <w:t>:</w:t>
      </w:r>
    </w:p>
    <w:p w:rsidR="0093350E" w:rsidRPr="0058584F" w:rsidRDefault="0093350E" w:rsidP="0093350E">
      <w:pPr>
        <w:autoSpaceDE w:val="0"/>
        <w:autoSpaceDN w:val="0"/>
        <w:adjustRightInd w:val="0"/>
        <w:ind w:firstLine="720"/>
        <w:rPr>
          <w:rFonts w:ascii="Times New Roman" w:hAnsi="Times New Roman" w:cs="Times New Roman"/>
          <w:sz w:val="16"/>
          <w:szCs w:val="16"/>
        </w:rPr>
      </w:pPr>
      <w:r w:rsidRPr="00F618E1">
        <w:rPr>
          <w:rFonts w:ascii="Times New Roman" w:hAnsi="Times New Roman" w:cs="Times New Roman"/>
          <w:sz w:val="16"/>
          <w:szCs w:val="16"/>
        </w:rPr>
        <w:t>A people’s government is</w:t>
      </w:r>
      <w:r w:rsidRPr="000F4057">
        <w:rPr>
          <w:rFonts w:ascii="Times New Roman" w:hAnsi="Times New Roman" w:cs="Times New Roman"/>
          <w:highlight w:val="yellow"/>
          <w:u w:val="single"/>
        </w:rPr>
        <w:t xml:space="preserve"> the true picture of hell</w:t>
      </w:r>
      <w:r w:rsidRPr="009E319C">
        <w:rPr>
          <w:rFonts w:ascii="Times New Roman" w:hAnsi="Times New Roman" w:cs="Times New Roman"/>
          <w:u w:val="single"/>
        </w:rPr>
        <w:t xml:space="preserve">. </w:t>
      </w:r>
      <w:r w:rsidRPr="0037642C">
        <w:rPr>
          <w:rFonts w:ascii="Times New Roman" w:hAnsi="Times New Roman" w:cs="Times New Roman"/>
          <w:sz w:val="16"/>
          <w:szCs w:val="16"/>
        </w:rPr>
        <w:t>For even if one could last out its torment, it would still be a relief if one got permission to be alone; but the torment is that ‘‘the others’’ tyrannies over one.</w:t>
      </w:r>
      <w:r w:rsidRPr="0058584F">
        <w:rPr>
          <w:rFonts w:ascii="Times New Roman" w:hAnsi="Times New Roman" w:cs="Times New Roman"/>
          <w:sz w:val="16"/>
          <w:szCs w:val="16"/>
        </w:rPr>
        <w:t>103</w:t>
      </w:r>
    </w:p>
    <w:p w:rsidR="0093350E" w:rsidRDefault="0093350E" w:rsidP="0093350E">
      <w:pPr>
        <w:autoSpaceDE w:val="0"/>
        <w:autoSpaceDN w:val="0"/>
        <w:adjustRightInd w:val="0"/>
        <w:rPr>
          <w:rFonts w:ascii="Times New Roman" w:hAnsi="Times New Roman" w:cs="Times New Roman"/>
        </w:rPr>
      </w:pPr>
    </w:p>
    <w:p w:rsidR="0093350E" w:rsidRPr="00CC32A0" w:rsidRDefault="0093350E" w:rsidP="0093350E">
      <w:pPr>
        <w:autoSpaceDE w:val="0"/>
        <w:autoSpaceDN w:val="0"/>
        <w:adjustRightInd w:val="0"/>
        <w:rPr>
          <w:rFonts w:ascii="Times New Roman" w:hAnsi="Times New Roman" w:cs="Times New Roman"/>
        </w:rPr>
      </w:pPr>
    </w:p>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Without the religious center foundation toward god, all transformation of the self are doomed to failure.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Pr="00CC32A0" w:rsidRDefault="0093350E" w:rsidP="0093350E">
      <w:pPr>
        <w:autoSpaceDE w:val="0"/>
        <w:autoSpaceDN w:val="0"/>
        <w:adjustRightInd w:val="0"/>
        <w:rPr>
          <w:rFonts w:ascii="Times New Roman" w:hAnsi="Times New Roman" w:cs="Times New Roman"/>
        </w:rPr>
      </w:pPr>
    </w:p>
    <w:p w:rsidR="0093350E" w:rsidRPr="00224E46" w:rsidRDefault="0093350E" w:rsidP="0093350E">
      <w:pPr>
        <w:autoSpaceDE w:val="0"/>
        <w:autoSpaceDN w:val="0"/>
        <w:adjustRightInd w:val="0"/>
        <w:rPr>
          <w:rFonts w:ascii="Times New Roman" w:hAnsi="Times New Roman" w:cs="Times New Roman"/>
          <w:sz w:val="16"/>
          <w:szCs w:val="16"/>
        </w:rPr>
      </w:pPr>
      <w:r w:rsidRPr="000F4057">
        <w:rPr>
          <w:rFonts w:ascii="Times New Roman" w:hAnsi="Times New Roman" w:cs="Times New Roman"/>
          <w:highlight w:val="yellow"/>
          <w:u w:val="single"/>
        </w:rPr>
        <w:t xml:space="preserve">It is this equality that is striven for by the political </w:t>
      </w:r>
      <w:proofErr w:type="spellStart"/>
      <w:r w:rsidRPr="000F4057">
        <w:rPr>
          <w:rFonts w:ascii="Times New Roman" w:hAnsi="Times New Roman" w:cs="Times New Roman"/>
          <w:highlight w:val="yellow"/>
          <w:u w:val="single"/>
        </w:rPr>
        <w:t>programmes</w:t>
      </w:r>
      <w:proofErr w:type="spellEnd"/>
      <w:r w:rsidRPr="000F4057">
        <w:rPr>
          <w:rFonts w:ascii="Times New Roman" w:hAnsi="Times New Roman" w:cs="Times New Roman"/>
          <w:highlight w:val="yellow"/>
          <w:u w:val="single"/>
        </w:rPr>
        <w:t xml:space="preserve"> of the Present Age</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even though they are mistaken about what ‘‘equality’’ means)</w:t>
      </w:r>
      <w:r w:rsidRPr="000F4057">
        <w:rPr>
          <w:rFonts w:ascii="Times New Roman" w:hAnsi="Times New Roman" w:cs="Times New Roman"/>
          <w:highlight w:val="yellow"/>
        </w:rPr>
        <w:t>.</w:t>
      </w:r>
      <w:r w:rsidRPr="00224E46">
        <w:rPr>
          <w:rFonts w:ascii="Times New Roman" w:hAnsi="Times New Roman" w:cs="Times New Roman"/>
          <w:sz w:val="16"/>
          <w:szCs w:val="16"/>
        </w:rPr>
        <w:t xml:space="preserve">115 However, in Kierkegaard’s view, </w:t>
      </w:r>
      <w:r w:rsidRPr="000F4057">
        <w:rPr>
          <w:rFonts w:ascii="Times New Roman" w:hAnsi="Times New Roman" w:cs="Times New Roman"/>
          <w:highlight w:val="yellow"/>
          <w:u w:val="single"/>
        </w:rPr>
        <w:t xml:space="preserve">these </w:t>
      </w:r>
      <w:proofErr w:type="spellStart"/>
      <w:r w:rsidRPr="000F4057">
        <w:rPr>
          <w:rFonts w:ascii="Times New Roman" w:hAnsi="Times New Roman" w:cs="Times New Roman"/>
          <w:highlight w:val="yellow"/>
          <w:u w:val="single"/>
        </w:rPr>
        <w:t>programmes</w:t>
      </w:r>
      <w:proofErr w:type="spellEnd"/>
      <w:r w:rsidRPr="000F4057">
        <w:rPr>
          <w:rFonts w:ascii="Times New Roman" w:hAnsi="Times New Roman" w:cs="Times New Roman"/>
          <w:highlight w:val="yellow"/>
          <w:u w:val="single"/>
        </w:rPr>
        <w:t xml:space="preserve"> are doomed to failure in the respect that they fail to provide adequate grounds for the transformation of self,</w:t>
      </w:r>
      <w:r w:rsidRPr="00CC32A0">
        <w:rPr>
          <w:rFonts w:ascii="Times New Roman" w:hAnsi="Times New Roman" w:cs="Times New Roman"/>
        </w:rPr>
        <w:t xml:space="preserve"> </w:t>
      </w:r>
      <w:r w:rsidRPr="00224E46">
        <w:rPr>
          <w:rFonts w:ascii="Times New Roman" w:hAnsi="Times New Roman" w:cs="Times New Roman"/>
          <w:sz w:val="16"/>
          <w:szCs w:val="16"/>
        </w:rPr>
        <w:t>and self-other relations. Indeed,</w:t>
      </w:r>
      <w:r w:rsidRPr="00CC32A0">
        <w:rPr>
          <w:rFonts w:ascii="Times New Roman" w:hAnsi="Times New Roman" w:cs="Times New Roman"/>
        </w:rPr>
        <w:t xml:space="preserve"> </w:t>
      </w:r>
      <w:r w:rsidRPr="000F4057">
        <w:rPr>
          <w:rFonts w:ascii="Times New Roman" w:hAnsi="Times New Roman" w:cs="Times New Roman"/>
          <w:highlight w:val="yellow"/>
          <w:u w:val="single"/>
        </w:rPr>
        <w:t xml:space="preserve">they mistakenly focus on external relations to </w:t>
      </w:r>
      <w:proofErr w:type="spellStart"/>
      <w:r w:rsidRPr="000F4057">
        <w:rPr>
          <w:rFonts w:ascii="Times New Roman" w:hAnsi="Times New Roman" w:cs="Times New Roman"/>
          <w:highlight w:val="yellow"/>
          <w:u w:val="single"/>
        </w:rPr>
        <w:t>fulfil</w:t>
      </w:r>
      <w:proofErr w:type="spellEnd"/>
      <w:r w:rsidRPr="000F4057">
        <w:rPr>
          <w:rFonts w:ascii="Times New Roman" w:hAnsi="Times New Roman" w:cs="Times New Roman"/>
          <w:highlight w:val="yellow"/>
          <w:u w:val="single"/>
        </w:rPr>
        <w:t xml:space="preserve"> this task</w:t>
      </w:r>
      <w:r w:rsidRPr="000F4057">
        <w:rPr>
          <w:rFonts w:ascii="Times New Roman" w:hAnsi="Times New Roman" w:cs="Times New Roman"/>
          <w:sz w:val="16"/>
          <w:szCs w:val="16"/>
          <w:highlight w:val="yellow"/>
        </w:rPr>
        <w:t>.</w:t>
      </w:r>
      <w:r w:rsidRPr="00224E46">
        <w:rPr>
          <w:rFonts w:ascii="Times New Roman" w:hAnsi="Times New Roman" w:cs="Times New Roman"/>
          <w:sz w:val="16"/>
          <w:szCs w:val="16"/>
        </w:rPr>
        <w:t xml:space="preserve"> For Kierkegaard</w:t>
      </w:r>
      <w:r w:rsidRPr="00CC32A0">
        <w:rPr>
          <w:rFonts w:ascii="Times New Roman" w:hAnsi="Times New Roman" w:cs="Times New Roman"/>
        </w:rPr>
        <w:t xml:space="preserve"> </w:t>
      </w:r>
      <w:r w:rsidRPr="000F4057">
        <w:rPr>
          <w:rFonts w:ascii="Times New Roman" w:hAnsi="Times New Roman" w:cs="Times New Roman"/>
          <w:highlight w:val="yellow"/>
          <w:u w:val="single"/>
        </w:rPr>
        <w:t>this view fails to be informed by a notion of spirit, and treats men not as true individuals, but instead mistakes true individuality and equality for ‘replication</w:t>
      </w:r>
      <w:r w:rsidRPr="00224E46">
        <w:rPr>
          <w:rFonts w:ascii="Times New Roman" w:hAnsi="Times New Roman" w:cs="Times New Roman"/>
          <w:u w:val="single"/>
        </w:rPr>
        <w:t>’</w:t>
      </w:r>
      <w:r w:rsidRPr="00224E46">
        <w:rPr>
          <w:rFonts w:ascii="Times New Roman" w:hAnsi="Times New Roman" w:cs="Times New Roman"/>
          <w:sz w:val="16"/>
          <w:szCs w:val="16"/>
        </w:rPr>
        <w:t xml:space="preserve">. For Kierkegaard, nowhere is this </w:t>
      </w:r>
      <w:proofErr w:type="gramStart"/>
      <w:r w:rsidRPr="00224E46">
        <w:rPr>
          <w:rFonts w:ascii="Times New Roman" w:hAnsi="Times New Roman" w:cs="Times New Roman"/>
          <w:sz w:val="16"/>
          <w:szCs w:val="16"/>
        </w:rPr>
        <w:t>more true</w:t>
      </w:r>
      <w:proofErr w:type="gramEnd"/>
      <w:r w:rsidRPr="00224E46">
        <w:rPr>
          <w:rFonts w:ascii="Times New Roman" w:hAnsi="Times New Roman" w:cs="Times New Roman"/>
          <w:sz w:val="16"/>
          <w:szCs w:val="16"/>
        </w:rPr>
        <w:t xml:space="preserve"> than in his own bourgeois Copenhagen.</w:t>
      </w:r>
    </w:p>
    <w:p w:rsidR="0093350E" w:rsidRDefault="0093350E" w:rsidP="0093350E">
      <w:pPr>
        <w:rPr>
          <w:rFonts w:ascii="Times New Roman" w:hAnsi="Times New Roman" w:cs="Times New Roman"/>
          <w:sz w:val="16"/>
          <w:szCs w:val="16"/>
        </w:rPr>
      </w:pPr>
    </w:p>
    <w:p w:rsidR="0093350E" w:rsidRDefault="0093350E" w:rsidP="0093350E">
      <w:pPr>
        <w:rPr>
          <w:rFonts w:ascii="Times New Roman" w:hAnsi="Times New Roman" w:cs="Times New Roman"/>
        </w:rPr>
      </w:pPr>
    </w:p>
    <w:p w:rsidR="0093350E" w:rsidRDefault="0093350E" w:rsidP="0093350E">
      <w:pPr>
        <w:spacing w:after="200" w:line="276" w:lineRule="auto"/>
        <w:rPr>
          <w:rFonts w:ascii="Times New Roman" w:eastAsiaTheme="majorEastAsia" w:hAnsi="Times New Roman" w:cs="Times New Roman"/>
          <w:b/>
          <w:color w:val="365F91" w:themeColor="accent1" w:themeShade="BF"/>
          <w:sz w:val="24"/>
          <w:szCs w:val="24"/>
        </w:rPr>
      </w:pPr>
      <w:bookmarkStart w:id="5" w:name="_Toc376381630"/>
      <w:r>
        <w:br w:type="page"/>
      </w:r>
    </w:p>
    <w:p w:rsidR="0093350E" w:rsidRPr="00EB63E5" w:rsidRDefault="0093350E" w:rsidP="0093350E">
      <w:pPr>
        <w:pStyle w:val="Style2"/>
      </w:pPr>
      <w:r w:rsidRPr="00EB63E5">
        <w:lastRenderedPageBreak/>
        <w:t xml:space="preserve">Contention </w:t>
      </w:r>
      <w:r>
        <w:t>Five: The P</w:t>
      </w:r>
      <w:r w:rsidRPr="00EB63E5">
        <w:t>olitics</w:t>
      </w:r>
      <w:bookmarkEnd w:id="5"/>
    </w:p>
    <w:p w:rsidR="0093350E" w:rsidRPr="000F4057" w:rsidRDefault="0093350E" w:rsidP="0093350E">
      <w:pPr>
        <w:autoSpaceDE w:val="0"/>
        <w:autoSpaceDN w:val="0"/>
        <w:adjustRightInd w:val="0"/>
        <w:rPr>
          <w:rFonts w:ascii="Times New Roman" w:hAnsi="Times New Roman" w:cs="Times New Roman"/>
          <w:b/>
          <w:color w:val="FF0000"/>
        </w:rPr>
      </w:pPr>
    </w:p>
    <w:p w:rsidR="0093350E" w:rsidRPr="000F4057" w:rsidRDefault="0093350E" w:rsidP="0093350E">
      <w:pPr>
        <w:autoSpaceDE w:val="0"/>
        <w:autoSpaceDN w:val="0"/>
        <w:adjustRightInd w:val="0"/>
        <w:rPr>
          <w:rFonts w:ascii="Times New Roman" w:hAnsi="Times New Roman" w:cs="Times New Roman"/>
          <w:b/>
          <w:color w:val="FF0000"/>
        </w:rPr>
      </w:pPr>
      <w:r w:rsidRPr="000F4057">
        <w:rPr>
          <w:rFonts w:ascii="Times New Roman" w:hAnsi="Times New Roman" w:cs="Times New Roman"/>
          <w:b/>
          <w:color w:val="FF0000"/>
        </w:rPr>
        <w:t xml:space="preserve">Present age politics fails to heal humanity. It only </w:t>
      </w:r>
      <w:proofErr w:type="gramStart"/>
      <w:r w:rsidRPr="000F4057">
        <w:rPr>
          <w:rFonts w:ascii="Times New Roman" w:hAnsi="Times New Roman" w:cs="Times New Roman"/>
          <w:b/>
          <w:color w:val="FF0000"/>
        </w:rPr>
        <w:t>create</w:t>
      </w:r>
      <w:proofErr w:type="gramEnd"/>
      <w:r w:rsidRPr="000F4057">
        <w:rPr>
          <w:rFonts w:ascii="Times New Roman" w:hAnsi="Times New Roman" w:cs="Times New Roman"/>
          <w:b/>
          <w:color w:val="FF0000"/>
        </w:rPr>
        <w:t xml:space="preserve"> politics rooted in despair, which undermine the emergence of a true authentic community.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Pr="005846B1" w:rsidRDefault="0093350E" w:rsidP="0093350E">
      <w:pPr>
        <w:autoSpaceDE w:val="0"/>
        <w:autoSpaceDN w:val="0"/>
        <w:adjustRightInd w:val="0"/>
        <w:rPr>
          <w:rFonts w:ascii="Times New Roman" w:hAnsi="Times New Roman" w:cs="Times New Roman"/>
          <w:sz w:val="16"/>
          <w:szCs w:val="16"/>
        </w:rPr>
      </w:pPr>
    </w:p>
    <w:p w:rsidR="0093350E" w:rsidRPr="005846B1" w:rsidRDefault="0093350E" w:rsidP="0093350E">
      <w:pPr>
        <w:rPr>
          <w:rFonts w:ascii="Times New Roman" w:hAnsi="Times New Roman" w:cs="Times New Roman"/>
          <w:sz w:val="16"/>
          <w:szCs w:val="16"/>
        </w:rPr>
      </w:pPr>
      <w:r w:rsidRPr="005846B1">
        <w:rPr>
          <w:rFonts w:ascii="Times New Roman" w:hAnsi="Times New Roman" w:cs="Times New Roman"/>
          <w:sz w:val="16"/>
          <w:szCs w:val="16"/>
        </w:rPr>
        <w:t xml:space="preserve">Finally, we might reflect that Kierkegaard claimed that ‘In these times everything is politics’.126 </w:t>
      </w:r>
      <w:proofErr w:type="gramStart"/>
      <w:r w:rsidRPr="005846B1">
        <w:rPr>
          <w:rFonts w:ascii="Times New Roman" w:hAnsi="Times New Roman" w:cs="Times New Roman"/>
          <w:sz w:val="16"/>
          <w:szCs w:val="16"/>
        </w:rPr>
        <w:t>It</w:t>
      </w:r>
      <w:proofErr w:type="gramEnd"/>
      <w:r w:rsidRPr="005846B1">
        <w:rPr>
          <w:rFonts w:ascii="Times New Roman" w:hAnsi="Times New Roman" w:cs="Times New Roman"/>
          <w:sz w:val="16"/>
          <w:szCs w:val="16"/>
        </w:rPr>
        <w:t xml:space="preserve"> is a claim that points to the misunderstanding of the religious and the pathways to the religious in modern times. However, the statement itself dissolves the concept of the political before our very eyes. By pointing to the absence and misunderstanding about what it means to talk about and to be religious,</w:t>
      </w:r>
    </w:p>
    <w:p w:rsidR="0093350E" w:rsidRDefault="0093350E" w:rsidP="0093350E">
      <w:pPr>
        <w:rPr>
          <w:rFonts w:ascii="Times New Roman" w:hAnsi="Times New Roman" w:cs="Times New Roman"/>
        </w:rPr>
      </w:pPr>
      <w:r w:rsidRPr="005846B1">
        <w:rPr>
          <w:rFonts w:ascii="Times New Roman" w:hAnsi="Times New Roman" w:cs="Times New Roman"/>
          <w:sz w:val="16"/>
          <w:szCs w:val="16"/>
        </w:rPr>
        <w:t>Kierkegaard is also alerting us to our misunderstanding concerning what it means to talk about and to be political. Whilst Kierkegaard can claim that everything is politics, he also reminds us that nothing is politics. That is to say, both the truly political and the truly religious are spirited away under the conditions of modernity: neither can exist as the foundations for both spheres have been lost along with the subject’s understanding of what is involved is becoming a ‘‘self’’</w:t>
      </w:r>
      <w:bookmarkStart w:id="6" w:name="_GoBack"/>
      <w:bookmarkEnd w:id="6"/>
      <w:r w:rsidRPr="005846B1">
        <w:rPr>
          <w:rFonts w:ascii="Times New Roman" w:hAnsi="Times New Roman" w:cs="Times New Roman"/>
          <w:sz w:val="16"/>
          <w:szCs w:val="16"/>
        </w:rPr>
        <w:t>. In short, for Kierkegaard, in modernity people fail to recognize what they are, and the seriousness of the task of selfhood itself. Without a proper understanding of self-there can be no possibility of politics.127</w:t>
      </w:r>
      <w:r w:rsidRPr="009C7CE3">
        <w:rPr>
          <w:rFonts w:ascii="Times New Roman" w:hAnsi="Times New Roman" w:cs="Times New Roman"/>
        </w:rPr>
        <w:t xml:space="preserve"> </w:t>
      </w:r>
      <w:r w:rsidRPr="000F4057">
        <w:rPr>
          <w:rFonts w:ascii="Times New Roman" w:hAnsi="Times New Roman" w:cs="Times New Roman"/>
          <w:highlight w:val="yellow"/>
          <w:u w:val="single"/>
        </w:rPr>
        <w:t>Politics can,</w:t>
      </w:r>
      <w:r w:rsidRPr="00AF2024">
        <w:rPr>
          <w:rFonts w:ascii="Times New Roman" w:hAnsi="Times New Roman" w:cs="Times New Roman"/>
          <w:sz w:val="16"/>
          <w:szCs w:val="16"/>
        </w:rPr>
        <w:t xml:space="preserve"> at best,</w:t>
      </w:r>
      <w:r w:rsidRPr="009C7CE3">
        <w:rPr>
          <w:rFonts w:ascii="Times New Roman" w:hAnsi="Times New Roman" w:cs="Times New Roman"/>
          <w:u w:val="single"/>
        </w:rPr>
        <w:t xml:space="preserve"> </w:t>
      </w:r>
      <w:r w:rsidRPr="000F4057">
        <w:rPr>
          <w:rFonts w:ascii="Times New Roman" w:hAnsi="Times New Roman" w:cs="Times New Roman"/>
          <w:highlight w:val="yellow"/>
          <w:u w:val="single"/>
        </w:rPr>
        <w:t>be an arena for reaching decision; but it cannot do more than that</w:t>
      </w:r>
      <w:r w:rsidRPr="009C7CE3">
        <w:rPr>
          <w:rFonts w:ascii="Times New Roman" w:hAnsi="Times New Roman" w:cs="Times New Roman"/>
          <w:u w:val="single"/>
        </w:rPr>
        <w:t>.</w:t>
      </w:r>
      <w:r w:rsidRPr="009C7CE3">
        <w:rPr>
          <w:rFonts w:ascii="Times New Roman" w:hAnsi="Times New Roman" w:cs="Times New Roman"/>
        </w:rPr>
        <w:t xml:space="preserve"> </w:t>
      </w:r>
      <w:r w:rsidRPr="005846B1">
        <w:rPr>
          <w:rFonts w:ascii="Times New Roman" w:hAnsi="Times New Roman" w:cs="Times New Roman"/>
          <w:sz w:val="16"/>
          <w:szCs w:val="16"/>
        </w:rPr>
        <w:t>Crucially,</w:t>
      </w:r>
      <w:r w:rsidRPr="009C7CE3">
        <w:rPr>
          <w:rFonts w:ascii="Times New Roman" w:hAnsi="Times New Roman" w:cs="Times New Roman"/>
        </w:rPr>
        <w:t xml:space="preserve"> </w:t>
      </w:r>
      <w:r w:rsidRPr="000F4057">
        <w:rPr>
          <w:rFonts w:ascii="Times New Roman" w:hAnsi="Times New Roman" w:cs="Times New Roman"/>
          <w:highlight w:val="yellow"/>
          <w:u w:val="single"/>
        </w:rPr>
        <w:t>it does not achieve the truth</w:t>
      </w:r>
      <w:r w:rsidRPr="009C7CE3">
        <w:rPr>
          <w:rFonts w:ascii="Times New Roman" w:hAnsi="Times New Roman" w:cs="Times New Roman"/>
        </w:rPr>
        <w:t xml:space="preserve">, </w:t>
      </w:r>
      <w:r w:rsidRPr="00AF2024">
        <w:rPr>
          <w:rFonts w:ascii="Times New Roman" w:hAnsi="Times New Roman" w:cs="Times New Roman"/>
          <w:sz w:val="16"/>
          <w:szCs w:val="16"/>
        </w:rPr>
        <w:t xml:space="preserve">and </w:t>
      </w:r>
      <w:r w:rsidRPr="000F4057">
        <w:rPr>
          <w:rFonts w:ascii="Times New Roman" w:hAnsi="Times New Roman" w:cs="Times New Roman"/>
          <w:highlight w:val="yellow"/>
          <w:u w:val="single"/>
        </w:rPr>
        <w:t xml:space="preserve">it cannot </w:t>
      </w:r>
      <w:proofErr w:type="spellStart"/>
      <w:r w:rsidRPr="000F4057">
        <w:rPr>
          <w:rFonts w:ascii="Times New Roman" w:hAnsi="Times New Roman" w:cs="Times New Roman"/>
          <w:highlight w:val="yellow"/>
          <w:u w:val="single"/>
        </w:rPr>
        <w:t>forge</w:t>
      </w:r>
      <w:proofErr w:type="spellEnd"/>
      <w:r w:rsidRPr="000F4057">
        <w:rPr>
          <w:rFonts w:ascii="Times New Roman" w:hAnsi="Times New Roman" w:cs="Times New Roman"/>
          <w:highlight w:val="yellow"/>
          <w:u w:val="single"/>
        </w:rPr>
        <w:t xml:space="preserve"> the good citizen or ‘heal’ humanity</w:t>
      </w:r>
      <w:r w:rsidRPr="009C7CE3">
        <w:rPr>
          <w:rFonts w:ascii="Times New Roman" w:hAnsi="Times New Roman" w:cs="Times New Roman"/>
          <w:u w:val="single"/>
        </w:rPr>
        <w:t>.</w:t>
      </w:r>
      <w:r w:rsidRPr="009C7CE3">
        <w:rPr>
          <w:rFonts w:ascii="Times New Roman" w:hAnsi="Times New Roman" w:cs="Times New Roman"/>
        </w:rPr>
        <w:t xml:space="preserve"> </w:t>
      </w:r>
      <w:r w:rsidRPr="005846B1">
        <w:rPr>
          <w:rFonts w:ascii="Times New Roman" w:hAnsi="Times New Roman" w:cs="Times New Roman"/>
          <w:sz w:val="16"/>
          <w:szCs w:val="16"/>
        </w:rPr>
        <w:t>However,</w:t>
      </w:r>
      <w:r w:rsidRPr="009C7CE3">
        <w:rPr>
          <w:rFonts w:ascii="Times New Roman" w:hAnsi="Times New Roman" w:cs="Times New Roman"/>
        </w:rPr>
        <w:t xml:space="preserve"> </w:t>
      </w:r>
      <w:r w:rsidRPr="000F4057">
        <w:rPr>
          <w:rFonts w:ascii="Times New Roman" w:hAnsi="Times New Roman" w:cs="Times New Roman"/>
          <w:highlight w:val="yellow"/>
          <w:u w:val="single"/>
        </w:rPr>
        <w:t>Kierkegaard’s concern is that liberal democracy even fails to reach adequate decisio</w:t>
      </w:r>
      <w:r w:rsidRPr="009C7CE3">
        <w:rPr>
          <w:rFonts w:ascii="Times New Roman" w:hAnsi="Times New Roman" w:cs="Times New Roman"/>
          <w:u w:val="single"/>
        </w:rPr>
        <w:t>n.</w:t>
      </w:r>
      <w:r w:rsidRPr="009C7CE3">
        <w:rPr>
          <w:rFonts w:ascii="Times New Roman" w:hAnsi="Times New Roman" w:cs="Times New Roman"/>
        </w:rPr>
        <w:t xml:space="preserve"> </w:t>
      </w:r>
      <w:r w:rsidRPr="005846B1">
        <w:rPr>
          <w:rFonts w:ascii="Times New Roman" w:hAnsi="Times New Roman" w:cs="Times New Roman"/>
          <w:sz w:val="16"/>
          <w:szCs w:val="16"/>
        </w:rPr>
        <w:t>For Kierkegaard</w:t>
      </w:r>
      <w:r w:rsidRPr="009C7CE3">
        <w:rPr>
          <w:rFonts w:ascii="Times New Roman" w:hAnsi="Times New Roman" w:cs="Times New Roman"/>
        </w:rPr>
        <w:t xml:space="preserve">, </w:t>
      </w:r>
      <w:r w:rsidRPr="000F4057">
        <w:rPr>
          <w:rFonts w:ascii="Times New Roman" w:hAnsi="Times New Roman" w:cs="Times New Roman"/>
          <w:highlight w:val="yellow"/>
          <w:u w:val="single"/>
        </w:rPr>
        <w:t>this is a double problem as not only does modern politics provide a bad form of reaching decision</w:t>
      </w:r>
      <w:r w:rsidRPr="009C7CE3">
        <w:rPr>
          <w:rFonts w:ascii="Times New Roman" w:hAnsi="Times New Roman" w:cs="Times New Roman"/>
        </w:rPr>
        <w:t xml:space="preserve"> (</w:t>
      </w:r>
      <w:r w:rsidRPr="005846B1">
        <w:rPr>
          <w:rFonts w:ascii="Times New Roman" w:hAnsi="Times New Roman" w:cs="Times New Roman"/>
          <w:sz w:val="16"/>
          <w:szCs w:val="16"/>
        </w:rPr>
        <w:t>which should be the pursuit of the individual),</w:t>
      </w:r>
      <w:r w:rsidRPr="009C7CE3">
        <w:rPr>
          <w:rFonts w:ascii="Times New Roman" w:hAnsi="Times New Roman" w:cs="Times New Roman"/>
        </w:rPr>
        <w:t xml:space="preserve"> </w:t>
      </w:r>
      <w:r w:rsidRPr="000F4057">
        <w:rPr>
          <w:rFonts w:ascii="Times New Roman" w:hAnsi="Times New Roman" w:cs="Times New Roman"/>
          <w:highlight w:val="yellow"/>
          <w:u w:val="single"/>
        </w:rPr>
        <w:t>but it also acts to threaten any decision at all</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The confusion of the Crowd</w:t>
      </w:r>
      <w:r w:rsidRPr="009C7CE3">
        <w:rPr>
          <w:rFonts w:ascii="Times New Roman" w:hAnsi="Times New Roman" w:cs="Times New Roman"/>
          <w:u w:val="single"/>
        </w:rPr>
        <w:t xml:space="preserve">, </w:t>
      </w:r>
      <w:r w:rsidRPr="00AF2024">
        <w:rPr>
          <w:rFonts w:ascii="Times New Roman" w:hAnsi="Times New Roman" w:cs="Times New Roman"/>
          <w:sz w:val="16"/>
          <w:szCs w:val="16"/>
        </w:rPr>
        <w:t>its inability to articulate or relate to the ideal</w:t>
      </w:r>
      <w:r w:rsidRPr="009C7CE3">
        <w:rPr>
          <w:rFonts w:ascii="Times New Roman" w:hAnsi="Times New Roman" w:cs="Times New Roman"/>
          <w:u w:val="single"/>
        </w:rPr>
        <w:t xml:space="preserve">, </w:t>
      </w:r>
      <w:r w:rsidRPr="000F4057">
        <w:rPr>
          <w:rFonts w:ascii="Times New Roman" w:hAnsi="Times New Roman" w:cs="Times New Roman"/>
          <w:highlight w:val="yellow"/>
          <w:u w:val="single"/>
        </w:rPr>
        <w:t xml:space="preserve">and its failure to understand the spiritual aspects of the human, </w:t>
      </w:r>
      <w:proofErr w:type="gramStart"/>
      <w:r w:rsidRPr="000F4057">
        <w:rPr>
          <w:rFonts w:ascii="Times New Roman" w:hAnsi="Times New Roman" w:cs="Times New Roman"/>
          <w:highlight w:val="yellow"/>
          <w:u w:val="single"/>
        </w:rPr>
        <w:t>lead</w:t>
      </w:r>
      <w:proofErr w:type="gramEnd"/>
      <w:r w:rsidRPr="000F4057">
        <w:rPr>
          <w:rFonts w:ascii="Times New Roman" w:hAnsi="Times New Roman" w:cs="Times New Roman"/>
          <w:highlight w:val="yellow"/>
          <w:u w:val="single"/>
        </w:rPr>
        <w:t xml:space="preserve"> not only to a bad politics, but also despair</w:t>
      </w:r>
      <w:r w:rsidRPr="009C7CE3">
        <w:rPr>
          <w:rFonts w:ascii="Times New Roman" w:hAnsi="Times New Roman" w:cs="Times New Roman"/>
          <w:u w:val="single"/>
        </w:rPr>
        <w:t>.</w:t>
      </w:r>
      <w:r w:rsidRPr="009C7CE3">
        <w:rPr>
          <w:rFonts w:ascii="Times New Roman" w:hAnsi="Times New Roman" w:cs="Times New Roman"/>
        </w:rPr>
        <w:t xml:space="preserve"> </w:t>
      </w:r>
      <w:r w:rsidRPr="005846B1">
        <w:rPr>
          <w:rFonts w:ascii="Times New Roman" w:hAnsi="Times New Roman" w:cs="Times New Roman"/>
          <w:sz w:val="16"/>
          <w:szCs w:val="16"/>
        </w:rPr>
        <w:t>In Kierkegaard’s thought</w:t>
      </w:r>
      <w:r w:rsidRPr="009C7CE3">
        <w:rPr>
          <w:rFonts w:ascii="Times New Roman" w:hAnsi="Times New Roman" w:cs="Times New Roman"/>
        </w:rPr>
        <w:t xml:space="preserve"> </w:t>
      </w:r>
      <w:r w:rsidRPr="000F4057">
        <w:rPr>
          <w:rFonts w:ascii="Times New Roman" w:hAnsi="Times New Roman" w:cs="Times New Roman"/>
          <w:highlight w:val="yellow"/>
          <w:u w:val="single"/>
        </w:rPr>
        <w:t>the Crowd</w:t>
      </w:r>
      <w:r w:rsidRPr="009C7CE3">
        <w:rPr>
          <w:rFonts w:ascii="Times New Roman" w:hAnsi="Times New Roman" w:cs="Times New Roman"/>
          <w:u w:val="single"/>
        </w:rPr>
        <w:t xml:space="preserve"> </w:t>
      </w:r>
      <w:r w:rsidRPr="00AF2024">
        <w:rPr>
          <w:rFonts w:ascii="Times New Roman" w:hAnsi="Times New Roman" w:cs="Times New Roman"/>
          <w:sz w:val="16"/>
          <w:szCs w:val="16"/>
        </w:rPr>
        <w:t>is an abstract power that not only</w:t>
      </w:r>
      <w:r w:rsidRPr="009C7CE3">
        <w:rPr>
          <w:rFonts w:ascii="Times New Roman" w:hAnsi="Times New Roman" w:cs="Times New Roman"/>
          <w:u w:val="single"/>
        </w:rPr>
        <w:t xml:space="preserve"> </w:t>
      </w:r>
      <w:r w:rsidRPr="000F4057">
        <w:rPr>
          <w:rFonts w:ascii="Times New Roman" w:hAnsi="Times New Roman" w:cs="Times New Roman"/>
          <w:highlight w:val="yellow"/>
          <w:u w:val="single"/>
        </w:rPr>
        <w:t>diverts us from true selfhood and communit</w:t>
      </w:r>
      <w:r w:rsidRPr="009C7CE3">
        <w:rPr>
          <w:rFonts w:ascii="Times New Roman" w:hAnsi="Times New Roman" w:cs="Times New Roman"/>
          <w:u w:val="single"/>
        </w:rPr>
        <w:t xml:space="preserve">y, </w:t>
      </w:r>
      <w:r w:rsidRPr="00AF2024">
        <w:rPr>
          <w:rFonts w:ascii="Times New Roman" w:hAnsi="Times New Roman" w:cs="Times New Roman"/>
          <w:sz w:val="16"/>
          <w:szCs w:val="16"/>
        </w:rPr>
        <w:t xml:space="preserve">but </w:t>
      </w:r>
      <w:r w:rsidRPr="000F4057">
        <w:rPr>
          <w:rFonts w:ascii="Times New Roman" w:hAnsi="Times New Roman" w:cs="Times New Roman"/>
          <w:highlight w:val="yellow"/>
          <w:u w:val="single"/>
        </w:rPr>
        <w:t xml:space="preserve">also </w:t>
      </w:r>
      <w:r w:rsidRPr="000F4057">
        <w:rPr>
          <w:rFonts w:ascii="Times New Roman" w:hAnsi="Times New Roman" w:cs="Times New Roman"/>
          <w:sz w:val="16"/>
          <w:szCs w:val="16"/>
          <w:highlight w:val="yellow"/>
        </w:rPr>
        <w:t>acts to</w:t>
      </w:r>
      <w:r w:rsidRPr="000F4057">
        <w:rPr>
          <w:rFonts w:ascii="Times New Roman" w:hAnsi="Times New Roman" w:cs="Times New Roman"/>
          <w:highlight w:val="yellow"/>
          <w:u w:val="single"/>
        </w:rPr>
        <w:t xml:space="preserve"> undermine the conditions in which selfhood and a true community and politics could emerge.</w:t>
      </w:r>
    </w:p>
    <w:p w:rsidR="0093350E" w:rsidRDefault="0093350E" w:rsidP="0093350E">
      <w:pPr>
        <w:rPr>
          <w:rFonts w:ascii="Times New Roman" w:eastAsiaTheme="majorEastAsia" w:hAnsi="Times New Roman" w:cs="Times New Roman"/>
          <w:b/>
          <w:color w:val="365F91" w:themeColor="accent1" w:themeShade="BF"/>
          <w:sz w:val="24"/>
          <w:szCs w:val="24"/>
        </w:rPr>
      </w:pPr>
      <w:r>
        <w:br w:type="page"/>
      </w:r>
    </w:p>
    <w:p w:rsidR="0093350E" w:rsidRPr="00EB63E5" w:rsidRDefault="0093350E" w:rsidP="0093350E">
      <w:pPr>
        <w:pStyle w:val="Style2"/>
      </w:pPr>
      <w:bookmarkStart w:id="7" w:name="_Toc376381631"/>
      <w:r w:rsidRPr="00EB63E5">
        <w:lastRenderedPageBreak/>
        <w:t>Solvency</w:t>
      </w:r>
      <w:bookmarkEnd w:id="7"/>
    </w:p>
    <w:p w:rsidR="0093350E" w:rsidRPr="000F4057" w:rsidRDefault="0093350E" w:rsidP="0093350E">
      <w:pPr>
        <w:autoSpaceDE w:val="0"/>
        <w:autoSpaceDN w:val="0"/>
        <w:adjustRightInd w:val="0"/>
        <w:rPr>
          <w:rFonts w:ascii="Times New Roman" w:hAnsi="Times New Roman" w:cs="Times New Roman"/>
          <w:b/>
          <w:color w:val="FF0000"/>
        </w:rPr>
      </w:pPr>
    </w:p>
    <w:p w:rsidR="0093350E" w:rsidRDefault="0093350E" w:rsidP="0093350E">
      <w:pPr>
        <w:rPr>
          <w:rFonts w:ascii="Times New Roman" w:hAnsi="Times New Roman" w:cs="Times New Roman"/>
        </w:rPr>
      </w:pPr>
    </w:p>
    <w:p w:rsidR="0093350E" w:rsidRPr="00EB7445" w:rsidRDefault="0093350E" w:rsidP="0093350E">
      <w:pPr>
        <w:rPr>
          <w:rFonts w:ascii="Times New Roman" w:hAnsi="Times New Roman" w:cs="Times New Roman"/>
        </w:rPr>
      </w:pPr>
      <w:r w:rsidRPr="000F4057">
        <w:rPr>
          <w:rFonts w:ascii="Times New Roman" w:hAnsi="Times New Roman" w:cs="Times New Roman"/>
          <w:b/>
          <w:color w:val="FF0000"/>
        </w:rPr>
        <w:t xml:space="preserve">The </w:t>
      </w:r>
      <w:proofErr w:type="spellStart"/>
      <w:r w:rsidRPr="000F4057">
        <w:rPr>
          <w:rFonts w:ascii="Times New Roman" w:hAnsi="Times New Roman" w:cs="Times New Roman"/>
          <w:b/>
          <w:color w:val="FF0000"/>
        </w:rPr>
        <w:t>Kierkegaardian</w:t>
      </w:r>
      <w:proofErr w:type="spellEnd"/>
      <w:r w:rsidRPr="000F4057">
        <w:rPr>
          <w:rFonts w:ascii="Times New Roman" w:hAnsi="Times New Roman" w:cs="Times New Roman"/>
          <w:b/>
          <w:color w:val="FF0000"/>
        </w:rPr>
        <w:t xml:space="preserve"> </w:t>
      </w:r>
      <w:proofErr w:type="gramStart"/>
      <w:r w:rsidRPr="000F4057">
        <w:rPr>
          <w:rFonts w:ascii="Times New Roman" w:hAnsi="Times New Roman" w:cs="Times New Roman"/>
          <w:b/>
          <w:color w:val="FF0000"/>
        </w:rPr>
        <w:t>Self</w:t>
      </w:r>
      <w:proofErr w:type="gramEnd"/>
      <w:r w:rsidRPr="000F4057">
        <w:rPr>
          <w:rFonts w:ascii="Times New Roman" w:hAnsi="Times New Roman" w:cs="Times New Roman"/>
          <w:b/>
          <w:color w:val="FF0000"/>
        </w:rPr>
        <w:t>, a selfhood base on faith open up the sphere on modern politics to transform it into an authentic sociality in which we can engage with the other truly</w:t>
      </w:r>
      <w:r>
        <w:rPr>
          <w:rFonts w:ascii="Times New Roman" w:hAnsi="Times New Roman" w:cs="Times New Roman"/>
          <w:b/>
        </w:rPr>
        <w:t xml:space="preserve">. </w:t>
      </w:r>
      <w:r w:rsidRPr="008239F1">
        <w:rPr>
          <w:rFonts w:ascii="Times New Roman" w:hAnsi="Times New Roman" w:cs="Times New Roman"/>
          <w:b/>
        </w:rPr>
        <w:t xml:space="preserve">  </w:t>
      </w:r>
      <w:r w:rsidRPr="008239F1">
        <w:rPr>
          <w:rFonts w:ascii="Times New Roman" w:hAnsi="Times New Roman" w:cs="Times New Roman"/>
          <w:b/>
          <w:sz w:val="16"/>
          <w:szCs w:val="16"/>
        </w:rPr>
        <w:t xml:space="preserve">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autoSpaceDE w:val="0"/>
        <w:autoSpaceDN w:val="0"/>
        <w:adjustRightInd w:val="0"/>
        <w:rPr>
          <w:rFonts w:ascii="Times New Roman" w:hAnsi="Times New Roman" w:cs="Times New Roman"/>
          <w:sz w:val="16"/>
          <w:szCs w:val="16"/>
        </w:rPr>
      </w:pPr>
    </w:p>
    <w:p w:rsidR="0093350E" w:rsidRPr="00877362" w:rsidRDefault="0093350E" w:rsidP="0093350E">
      <w:pPr>
        <w:autoSpaceDE w:val="0"/>
        <w:autoSpaceDN w:val="0"/>
        <w:adjustRightInd w:val="0"/>
        <w:rPr>
          <w:rFonts w:ascii="Times New Roman" w:hAnsi="Times New Roman" w:cs="Times New Roman"/>
          <w:sz w:val="16"/>
          <w:szCs w:val="16"/>
        </w:rPr>
      </w:pPr>
      <w:r w:rsidRPr="003E57D3">
        <w:rPr>
          <w:rFonts w:ascii="Times New Roman" w:hAnsi="Times New Roman" w:cs="Times New Roman"/>
          <w:sz w:val="16"/>
          <w:szCs w:val="16"/>
        </w:rPr>
        <w:t>So far we have outlined Kierkegaard’s account of selfhood and the condition of despair. Crucially, we have seen that this account of selfhood is one which recognizes that the human parts of the person (physical and psychical) have to be related with the spiritual</w:t>
      </w:r>
      <w:r w:rsidRPr="001B5EE0">
        <w:rPr>
          <w:rFonts w:ascii="Times New Roman" w:hAnsi="Times New Roman" w:cs="Times New Roman"/>
        </w:rPr>
        <w:t xml:space="preserve">. </w:t>
      </w:r>
      <w:r w:rsidRPr="000F4057">
        <w:rPr>
          <w:rFonts w:ascii="Times New Roman" w:hAnsi="Times New Roman" w:cs="Times New Roman"/>
          <w:highlight w:val="yellow"/>
          <w:u w:val="single"/>
        </w:rPr>
        <w:t>The individual achieves selfhood by relating in the correct way to God (faith). Failure to achieve selfhood</w:t>
      </w:r>
      <w:r w:rsidRPr="003E57D3">
        <w:rPr>
          <w:rFonts w:ascii="Times New Roman" w:hAnsi="Times New Roman" w:cs="Times New Roman"/>
          <w:sz w:val="16"/>
          <w:szCs w:val="16"/>
        </w:rPr>
        <w:t xml:space="preserve">, that is a </w:t>
      </w:r>
      <w:proofErr w:type="spellStart"/>
      <w:r w:rsidRPr="003E57D3">
        <w:rPr>
          <w:rFonts w:ascii="Times New Roman" w:hAnsi="Times New Roman" w:cs="Times New Roman"/>
          <w:sz w:val="16"/>
          <w:szCs w:val="16"/>
        </w:rPr>
        <w:t>misrelation</w:t>
      </w:r>
      <w:proofErr w:type="spellEnd"/>
      <w:r w:rsidRPr="003E57D3">
        <w:rPr>
          <w:rFonts w:ascii="Times New Roman" w:hAnsi="Times New Roman" w:cs="Times New Roman"/>
          <w:sz w:val="16"/>
          <w:szCs w:val="16"/>
        </w:rPr>
        <w:t xml:space="preserve"> to God,</w:t>
      </w:r>
      <w:r w:rsidRPr="001B5EE0">
        <w:rPr>
          <w:rFonts w:ascii="Times New Roman" w:hAnsi="Times New Roman" w:cs="Times New Roman"/>
        </w:rPr>
        <w:t xml:space="preserve"> </w:t>
      </w:r>
      <w:r w:rsidRPr="000F4057">
        <w:rPr>
          <w:rFonts w:ascii="Times New Roman" w:hAnsi="Times New Roman" w:cs="Times New Roman"/>
          <w:highlight w:val="yellow"/>
          <w:u w:val="single"/>
        </w:rPr>
        <w:t>is characterized as despair (sin).</w:t>
      </w:r>
      <w:r w:rsidRPr="001B5EE0">
        <w:rPr>
          <w:rFonts w:ascii="Times New Roman" w:hAnsi="Times New Roman" w:cs="Times New Roman"/>
        </w:rPr>
        <w:t xml:space="preserve"> </w:t>
      </w:r>
      <w:r w:rsidRPr="003E57D3">
        <w:rPr>
          <w:rFonts w:ascii="Times New Roman" w:hAnsi="Times New Roman" w:cs="Times New Roman"/>
          <w:sz w:val="16"/>
          <w:szCs w:val="16"/>
        </w:rPr>
        <w:t>Thus, Kierkegaard maintains that</w:t>
      </w:r>
      <w:r w:rsidRPr="001B5EE0">
        <w:rPr>
          <w:rFonts w:ascii="Times New Roman" w:hAnsi="Times New Roman" w:cs="Times New Roman"/>
        </w:rPr>
        <w:t xml:space="preserve"> </w:t>
      </w:r>
      <w:r w:rsidRPr="000F4057">
        <w:rPr>
          <w:rFonts w:ascii="Times New Roman" w:hAnsi="Times New Roman" w:cs="Times New Roman"/>
          <w:highlight w:val="yellow"/>
          <w:u w:val="single"/>
        </w:rPr>
        <w:t>the human being has both an animal nature and a divine nature</w:t>
      </w:r>
      <w:r w:rsidRPr="003E57D3">
        <w:rPr>
          <w:rFonts w:ascii="Times New Roman" w:hAnsi="Times New Roman" w:cs="Times New Roman"/>
          <w:u w:val="single"/>
        </w:rPr>
        <w:t xml:space="preserve">. </w:t>
      </w:r>
      <w:r w:rsidRPr="003E57D3">
        <w:rPr>
          <w:rFonts w:ascii="Times New Roman" w:hAnsi="Times New Roman" w:cs="Times New Roman"/>
          <w:sz w:val="16"/>
          <w:szCs w:val="16"/>
        </w:rPr>
        <w:t>It is important to recognize that for Kierkegaard</w:t>
      </w:r>
      <w:r w:rsidRPr="001B5EE0">
        <w:rPr>
          <w:rFonts w:ascii="Times New Roman" w:hAnsi="Times New Roman" w:cs="Times New Roman"/>
        </w:rPr>
        <w:t xml:space="preserve"> </w:t>
      </w:r>
      <w:r w:rsidRPr="000F4057">
        <w:rPr>
          <w:rFonts w:ascii="Times New Roman" w:hAnsi="Times New Roman" w:cs="Times New Roman"/>
          <w:highlight w:val="yellow"/>
          <w:u w:val="single"/>
        </w:rPr>
        <w:t>the animal nature of man is not something which has to be expunged</w:t>
      </w:r>
      <w:r w:rsidRPr="001B5EE0">
        <w:rPr>
          <w:rFonts w:ascii="Times New Roman" w:hAnsi="Times New Roman" w:cs="Times New Roman"/>
        </w:rPr>
        <w:t>.</w:t>
      </w:r>
      <w:r w:rsidRPr="003E57D3">
        <w:rPr>
          <w:rFonts w:ascii="Times New Roman" w:hAnsi="Times New Roman" w:cs="Times New Roman"/>
          <w:sz w:val="16"/>
          <w:szCs w:val="16"/>
        </w:rPr>
        <w:t>58 Indeed, this is an impossible task</w:t>
      </w:r>
      <w:r w:rsidRPr="001B5EE0">
        <w:rPr>
          <w:rFonts w:ascii="Times New Roman" w:hAnsi="Times New Roman" w:cs="Times New Roman"/>
        </w:rPr>
        <w:t xml:space="preserve">. </w:t>
      </w:r>
      <w:r w:rsidRPr="000F4057">
        <w:rPr>
          <w:rFonts w:ascii="Times New Roman" w:hAnsi="Times New Roman" w:cs="Times New Roman"/>
          <w:highlight w:val="yellow"/>
          <w:u w:val="single"/>
        </w:rPr>
        <w:t xml:space="preserve">The task of selfhood is the task of relating in the correct way to </w:t>
      </w:r>
      <w:proofErr w:type="gramStart"/>
      <w:r w:rsidRPr="000F4057">
        <w:rPr>
          <w:rFonts w:ascii="Times New Roman" w:hAnsi="Times New Roman" w:cs="Times New Roman"/>
          <w:highlight w:val="yellow"/>
          <w:u w:val="single"/>
        </w:rPr>
        <w:t>both the</w:t>
      </w:r>
      <w:proofErr w:type="gramEnd"/>
      <w:r w:rsidRPr="003E57D3">
        <w:rPr>
          <w:rFonts w:ascii="Times New Roman" w:hAnsi="Times New Roman" w:cs="Times New Roman"/>
          <w:u w:val="single"/>
        </w:rPr>
        <w:t xml:space="preserve"> </w:t>
      </w:r>
      <w:r w:rsidRPr="00877362">
        <w:rPr>
          <w:rFonts w:ascii="Times New Roman" w:hAnsi="Times New Roman" w:cs="Times New Roman"/>
          <w:sz w:val="16"/>
          <w:szCs w:val="16"/>
        </w:rPr>
        <w:t>temporal and eternal</w:t>
      </w:r>
      <w:r w:rsidRPr="003E57D3">
        <w:rPr>
          <w:rFonts w:ascii="Times New Roman" w:hAnsi="Times New Roman" w:cs="Times New Roman"/>
          <w:u w:val="single"/>
        </w:rPr>
        <w:t xml:space="preserve">, </w:t>
      </w:r>
      <w:r w:rsidRPr="000F4057">
        <w:rPr>
          <w:rFonts w:ascii="Times New Roman" w:hAnsi="Times New Roman" w:cs="Times New Roman"/>
          <w:highlight w:val="yellow"/>
          <w:u w:val="single"/>
        </w:rPr>
        <w:t>human and divine</w:t>
      </w:r>
      <w:r w:rsidRPr="001B5EE0">
        <w:rPr>
          <w:rFonts w:ascii="Times New Roman" w:hAnsi="Times New Roman" w:cs="Times New Roman"/>
        </w:rPr>
        <w:t xml:space="preserve">. </w:t>
      </w:r>
      <w:r w:rsidRPr="003E57D3">
        <w:rPr>
          <w:rFonts w:ascii="Times New Roman" w:hAnsi="Times New Roman" w:cs="Times New Roman"/>
          <w:sz w:val="16"/>
          <w:szCs w:val="16"/>
        </w:rPr>
        <w:t>However, Kierkegaard does not intend</w:t>
      </w:r>
      <w:r w:rsidRPr="001B5EE0">
        <w:rPr>
          <w:rFonts w:ascii="Times New Roman" w:hAnsi="Times New Roman" w:cs="Times New Roman"/>
        </w:rPr>
        <w:t xml:space="preserve"> </w:t>
      </w:r>
      <w:r w:rsidRPr="000F4057">
        <w:rPr>
          <w:rFonts w:ascii="Times New Roman" w:hAnsi="Times New Roman" w:cs="Times New Roman"/>
          <w:highlight w:val="yellow"/>
          <w:u w:val="single"/>
        </w:rPr>
        <w:t>this self-realization to simply be an inward tur</w:t>
      </w:r>
      <w:r w:rsidRPr="003E57D3">
        <w:rPr>
          <w:rFonts w:ascii="Times New Roman" w:hAnsi="Times New Roman" w:cs="Times New Roman"/>
          <w:u w:val="single"/>
        </w:rPr>
        <w:t>n</w:t>
      </w:r>
      <w:r w:rsidRPr="001B5EE0">
        <w:rPr>
          <w:rFonts w:ascii="Times New Roman" w:hAnsi="Times New Roman" w:cs="Times New Roman"/>
        </w:rPr>
        <w:t xml:space="preserve">. </w:t>
      </w:r>
      <w:r w:rsidRPr="003E57D3">
        <w:rPr>
          <w:rFonts w:ascii="Times New Roman" w:hAnsi="Times New Roman" w:cs="Times New Roman"/>
          <w:sz w:val="16"/>
          <w:szCs w:val="16"/>
        </w:rPr>
        <w:t xml:space="preserve">Indeed, the individuation process that selfhood engenders necessarily brings the individual into relation with </w:t>
      </w:r>
      <w:proofErr w:type="spellStart"/>
      <w:r w:rsidRPr="003E57D3">
        <w:rPr>
          <w:rFonts w:ascii="Times New Roman" w:hAnsi="Times New Roman" w:cs="Times New Roman"/>
          <w:sz w:val="16"/>
          <w:szCs w:val="16"/>
        </w:rPr>
        <w:t>others.Kierkegaard</w:t>
      </w:r>
      <w:proofErr w:type="spellEnd"/>
      <w:r w:rsidRPr="003E57D3">
        <w:rPr>
          <w:rFonts w:ascii="Times New Roman" w:hAnsi="Times New Roman" w:cs="Times New Roman"/>
          <w:sz w:val="16"/>
          <w:szCs w:val="16"/>
        </w:rPr>
        <w:t xml:space="preserve"> is at pains to point out that</w:t>
      </w:r>
      <w:r w:rsidRPr="001B5EE0">
        <w:rPr>
          <w:rFonts w:ascii="Times New Roman" w:hAnsi="Times New Roman" w:cs="Times New Roman"/>
        </w:rPr>
        <w:t xml:space="preserve"> </w:t>
      </w:r>
      <w:r w:rsidRPr="000F4057">
        <w:rPr>
          <w:rFonts w:ascii="Times New Roman" w:hAnsi="Times New Roman" w:cs="Times New Roman"/>
          <w:highlight w:val="yellow"/>
          <w:u w:val="single"/>
        </w:rPr>
        <w:t>inner transformation results in a change in the way in which the individual both views and acts towards others</w:t>
      </w:r>
      <w:r w:rsidRPr="000F4057">
        <w:rPr>
          <w:rFonts w:ascii="Times New Roman" w:hAnsi="Times New Roman" w:cs="Times New Roman"/>
          <w:highlight w:val="yellow"/>
        </w:rPr>
        <w:t xml:space="preserve">.59 </w:t>
      </w:r>
      <w:r w:rsidRPr="000F4057">
        <w:rPr>
          <w:rFonts w:ascii="Times New Roman" w:hAnsi="Times New Roman" w:cs="Times New Roman"/>
          <w:highlight w:val="yellow"/>
          <w:u w:val="single"/>
        </w:rPr>
        <w:t>Others must be viewed as spiritual equals. In making this move Kierkegaard lays the foundations for an account of an authentic sociality</w:t>
      </w:r>
      <w:r w:rsidRPr="003E57D3">
        <w:rPr>
          <w:rFonts w:ascii="Times New Roman" w:hAnsi="Times New Roman" w:cs="Times New Roman"/>
          <w:u w:val="single"/>
        </w:rPr>
        <w:t xml:space="preserve">, </w:t>
      </w:r>
      <w:r w:rsidRPr="00877362">
        <w:rPr>
          <w:rFonts w:ascii="Times New Roman" w:hAnsi="Times New Roman" w:cs="Times New Roman"/>
          <w:sz w:val="16"/>
          <w:szCs w:val="16"/>
        </w:rPr>
        <w:t>and a critique of the basis of modern politics.</w:t>
      </w:r>
    </w:p>
    <w:p w:rsidR="0093350E" w:rsidRPr="00877362" w:rsidRDefault="0093350E" w:rsidP="0093350E">
      <w:pPr>
        <w:rPr>
          <w:rFonts w:ascii="Times New Roman" w:hAnsi="Times New Roman" w:cs="Times New Roman"/>
          <w:sz w:val="16"/>
          <w:szCs w:val="16"/>
        </w:rPr>
      </w:pPr>
    </w:p>
    <w:p w:rsidR="0093350E" w:rsidRPr="000F4057" w:rsidRDefault="0093350E" w:rsidP="0093350E">
      <w:pPr>
        <w:rPr>
          <w:rFonts w:ascii="Times New Roman" w:hAnsi="Times New Roman" w:cs="Times New Roman"/>
          <w:b/>
          <w:color w:val="FF0000"/>
        </w:rPr>
      </w:pPr>
      <w:r w:rsidRPr="000F4057">
        <w:rPr>
          <w:rFonts w:ascii="Times New Roman" w:hAnsi="Times New Roman" w:cs="Times New Roman"/>
          <w:b/>
          <w:color w:val="FF0000"/>
        </w:rPr>
        <w:t xml:space="preserve">The selfhood base on God provides the ONLY foundation for a stable selfhood and community.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Pr="00721D10" w:rsidRDefault="0093350E" w:rsidP="0093350E">
      <w:pPr>
        <w:autoSpaceDE w:val="0"/>
        <w:autoSpaceDN w:val="0"/>
        <w:adjustRightInd w:val="0"/>
        <w:rPr>
          <w:rFonts w:ascii="Times New Roman" w:hAnsi="Times New Roman" w:cs="Times New Roman"/>
        </w:rPr>
      </w:pPr>
    </w:p>
    <w:p w:rsidR="0093350E" w:rsidRPr="00BD34CD" w:rsidRDefault="0093350E" w:rsidP="0093350E">
      <w:pPr>
        <w:autoSpaceDE w:val="0"/>
        <w:autoSpaceDN w:val="0"/>
        <w:adjustRightInd w:val="0"/>
        <w:rPr>
          <w:rFonts w:ascii="Times New Roman" w:hAnsi="Times New Roman" w:cs="Times New Roman"/>
          <w:sz w:val="16"/>
          <w:szCs w:val="16"/>
        </w:rPr>
      </w:pPr>
      <w:r w:rsidRPr="00BE02D4">
        <w:rPr>
          <w:rFonts w:ascii="Times New Roman" w:hAnsi="Times New Roman" w:cs="Times New Roman"/>
          <w:sz w:val="16"/>
          <w:szCs w:val="16"/>
        </w:rPr>
        <w:t>For Kierkegaard, then, in order</w:t>
      </w:r>
      <w:r w:rsidRPr="00721D10">
        <w:rPr>
          <w:rFonts w:ascii="Times New Roman" w:hAnsi="Times New Roman" w:cs="Times New Roman"/>
        </w:rPr>
        <w:t xml:space="preserve"> </w:t>
      </w:r>
      <w:r w:rsidRPr="000F4057">
        <w:rPr>
          <w:rFonts w:ascii="Times New Roman" w:hAnsi="Times New Roman" w:cs="Times New Roman"/>
          <w:highlight w:val="yellow"/>
          <w:u w:val="single"/>
        </w:rPr>
        <w:t>for true community to exist individuals must first understand and embrace the spiritual task of selfhood</w:t>
      </w:r>
      <w:r w:rsidRPr="009864BA">
        <w:rPr>
          <w:rFonts w:ascii="Times New Roman" w:hAnsi="Times New Roman" w:cs="Times New Roman"/>
          <w:u w:val="single"/>
        </w:rPr>
        <w:t>.</w:t>
      </w:r>
      <w:r w:rsidRPr="00721D10">
        <w:rPr>
          <w:rFonts w:ascii="Times New Roman" w:hAnsi="Times New Roman" w:cs="Times New Roman"/>
        </w:rPr>
        <w:t xml:space="preserve"> It </w:t>
      </w:r>
      <w:r w:rsidRPr="00BE02D4">
        <w:rPr>
          <w:rFonts w:ascii="Times New Roman" w:hAnsi="Times New Roman" w:cs="Times New Roman"/>
          <w:sz w:val="16"/>
          <w:szCs w:val="16"/>
        </w:rPr>
        <w:t>is this task which enables the individual to understand the true relationship between their temporal and spiritual aspects and how to correctly relate these to God.</w:t>
      </w:r>
      <w:r w:rsidRPr="00721D10">
        <w:rPr>
          <w:rFonts w:ascii="Times New Roman" w:hAnsi="Times New Roman" w:cs="Times New Roman"/>
        </w:rPr>
        <w:t xml:space="preserve"> </w:t>
      </w:r>
      <w:r w:rsidRPr="000F4057">
        <w:rPr>
          <w:rFonts w:ascii="Times New Roman" w:hAnsi="Times New Roman" w:cs="Times New Roman"/>
          <w:highlight w:val="yellow"/>
          <w:u w:val="single"/>
        </w:rPr>
        <w:t xml:space="preserve">Selfhood free of any </w:t>
      </w:r>
      <w:proofErr w:type="spellStart"/>
      <w:r w:rsidRPr="000F4057">
        <w:rPr>
          <w:rFonts w:ascii="Times New Roman" w:hAnsi="Times New Roman" w:cs="Times New Roman"/>
          <w:highlight w:val="yellow"/>
          <w:u w:val="single"/>
        </w:rPr>
        <w:t>misrelation</w:t>
      </w:r>
      <w:proofErr w:type="spellEnd"/>
      <w:r w:rsidRPr="000F4057">
        <w:rPr>
          <w:rFonts w:ascii="Times New Roman" w:hAnsi="Times New Roman" w:cs="Times New Roman"/>
          <w:highlight w:val="yellow"/>
          <w:u w:val="single"/>
        </w:rPr>
        <w:t xml:space="preserve"> provides the model for an individual’s understanding and relationship with all others</w:t>
      </w:r>
      <w:r w:rsidRPr="00BE02D4">
        <w:rPr>
          <w:rFonts w:ascii="Times New Roman" w:hAnsi="Times New Roman" w:cs="Times New Roman"/>
          <w:u w:val="single"/>
        </w:rPr>
        <w:t>.</w:t>
      </w:r>
      <w:r w:rsidRPr="00BE02D4">
        <w:rPr>
          <w:rFonts w:ascii="Times New Roman" w:hAnsi="Times New Roman" w:cs="Times New Roman"/>
          <w:sz w:val="16"/>
          <w:szCs w:val="16"/>
        </w:rPr>
        <w:t xml:space="preserve">64 Just as </w:t>
      </w:r>
      <w:r w:rsidRPr="000F4057">
        <w:rPr>
          <w:rFonts w:ascii="Times New Roman" w:hAnsi="Times New Roman" w:cs="Times New Roman"/>
          <w:highlight w:val="yellow"/>
          <w:u w:val="single"/>
        </w:rPr>
        <w:t>the individual must come to understand that they are both temporal and spiritua</w:t>
      </w:r>
      <w:r w:rsidRPr="000F4057">
        <w:rPr>
          <w:rFonts w:ascii="Times New Roman" w:hAnsi="Times New Roman" w:cs="Times New Roman"/>
          <w:highlight w:val="yellow"/>
        </w:rPr>
        <w:t xml:space="preserve">l, </w:t>
      </w:r>
      <w:r w:rsidRPr="000F4057">
        <w:rPr>
          <w:rFonts w:ascii="Times New Roman" w:hAnsi="Times New Roman" w:cs="Times New Roman"/>
          <w:highlight w:val="yellow"/>
          <w:u w:val="single"/>
        </w:rPr>
        <w:t>and that they stand before God</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so too must they recognize that all others share these characteristics</w:t>
      </w:r>
      <w:r w:rsidRPr="000F4057">
        <w:rPr>
          <w:rFonts w:ascii="Times New Roman" w:hAnsi="Times New Roman" w:cs="Times New Roman"/>
          <w:highlight w:val="yellow"/>
        </w:rPr>
        <w:t>,</w:t>
      </w:r>
      <w:r w:rsidRPr="00BE02D4">
        <w:rPr>
          <w:rFonts w:ascii="Times New Roman" w:hAnsi="Times New Roman" w:cs="Times New Roman"/>
          <w:sz w:val="16"/>
          <w:szCs w:val="16"/>
        </w:rPr>
        <w:t xml:space="preserve"> and the characteristic of being a ‘single individual’. </w:t>
      </w:r>
      <w:r w:rsidRPr="000F4057">
        <w:rPr>
          <w:rFonts w:ascii="Times New Roman" w:hAnsi="Times New Roman" w:cs="Times New Roman"/>
          <w:sz w:val="16"/>
          <w:szCs w:val="16"/>
          <w:highlight w:val="yellow"/>
        </w:rPr>
        <w:t>Thus</w:t>
      </w:r>
      <w:r w:rsidRPr="000F4057">
        <w:rPr>
          <w:rFonts w:ascii="Times New Roman" w:hAnsi="Times New Roman" w:cs="Times New Roman"/>
          <w:highlight w:val="yellow"/>
          <w:u w:val="single"/>
        </w:rPr>
        <w:t xml:space="preserve"> it is selfhood which provides the dynamics for a positive ethical religious basis in a community with others, the foundations of true individuality, and the only possible stable and unchanging foundation for them both: God</w:t>
      </w:r>
      <w:r w:rsidRPr="00BE02D4">
        <w:rPr>
          <w:rFonts w:ascii="Times New Roman" w:hAnsi="Times New Roman" w:cs="Times New Roman"/>
          <w:u w:val="single"/>
        </w:rPr>
        <w:t>.</w:t>
      </w:r>
      <w:r w:rsidRPr="00721D10">
        <w:rPr>
          <w:rFonts w:ascii="Times New Roman" w:hAnsi="Times New Roman" w:cs="Times New Roman"/>
        </w:rPr>
        <w:t xml:space="preserve"> </w:t>
      </w:r>
      <w:r w:rsidRPr="00BE02D4">
        <w:rPr>
          <w:rFonts w:ascii="Times New Roman" w:hAnsi="Times New Roman" w:cs="Times New Roman"/>
          <w:sz w:val="16"/>
          <w:szCs w:val="16"/>
        </w:rPr>
        <w:t xml:space="preserve">To base community on any other foundation is to base it merely in the temporal. Thus, individuals never succeed in overcoming their status as ‘natural men’ and do not truly become selves even if they achieve a rational morality.65 </w:t>
      </w:r>
      <w:proofErr w:type="gramStart"/>
      <w:r w:rsidRPr="00BE02D4">
        <w:rPr>
          <w:rFonts w:ascii="Times New Roman" w:hAnsi="Times New Roman" w:cs="Times New Roman"/>
          <w:sz w:val="16"/>
          <w:szCs w:val="16"/>
        </w:rPr>
        <w:t>Such</w:t>
      </w:r>
      <w:proofErr w:type="gramEnd"/>
      <w:r w:rsidRPr="00BE02D4">
        <w:rPr>
          <w:rFonts w:ascii="Times New Roman" w:hAnsi="Times New Roman" w:cs="Times New Roman"/>
          <w:sz w:val="16"/>
          <w:szCs w:val="16"/>
        </w:rPr>
        <w:t xml:space="preserve"> foundations for community are doomed to failure. They are subject to change, limit human enterprise and communion to the purely earthly, fail to recognize others as spiritual beings, and elevate the temporal to the status of the eternal. As such, they represent a form of </w:t>
      </w:r>
      <w:proofErr w:type="spellStart"/>
      <w:r w:rsidRPr="00BE02D4">
        <w:rPr>
          <w:rFonts w:ascii="Times New Roman" w:hAnsi="Times New Roman" w:cs="Times New Roman"/>
          <w:sz w:val="16"/>
          <w:szCs w:val="16"/>
        </w:rPr>
        <w:t>misrelation</w:t>
      </w:r>
      <w:proofErr w:type="spellEnd"/>
      <w:r w:rsidRPr="00BE02D4">
        <w:rPr>
          <w:rFonts w:ascii="Times New Roman" w:hAnsi="Times New Roman" w:cs="Times New Roman"/>
          <w:sz w:val="16"/>
          <w:szCs w:val="16"/>
        </w:rPr>
        <w:t xml:space="preserve"> with God: in other words, despair.</w:t>
      </w:r>
      <w:r>
        <w:rPr>
          <w:rFonts w:ascii="Times New Roman" w:hAnsi="Times New Roman" w:cs="Times New Roman"/>
        </w:rPr>
        <w:br w:type="page"/>
      </w:r>
    </w:p>
    <w:p w:rsidR="0093350E" w:rsidRDefault="0093350E" w:rsidP="0093350E">
      <w:pPr>
        <w:rPr>
          <w:rFonts w:ascii="Times New Roman" w:hAnsi="Times New Roman" w:cs="Times New Roman"/>
          <w:b/>
          <w:color w:val="FF0000"/>
        </w:rPr>
      </w:pPr>
    </w:p>
    <w:p w:rsidR="0093350E" w:rsidRDefault="0093350E" w:rsidP="0093350E">
      <w:pPr>
        <w:rPr>
          <w:rFonts w:ascii="Times New Roman" w:hAnsi="Times New Roman" w:cs="Times New Roman"/>
          <w:b/>
        </w:rPr>
      </w:pPr>
      <w:r w:rsidRPr="000F4057">
        <w:rPr>
          <w:rFonts w:ascii="Times New Roman" w:hAnsi="Times New Roman" w:cs="Times New Roman"/>
          <w:b/>
          <w:color w:val="FF0000"/>
        </w:rPr>
        <w:t>Essence precedes politics.</w:t>
      </w:r>
      <w:r>
        <w:rPr>
          <w:rFonts w:ascii="Times New Roman" w:hAnsi="Times New Roman" w:cs="Times New Roman"/>
          <w:b/>
        </w:rPr>
        <w:t xml:space="preserve"> </w:t>
      </w:r>
    </w:p>
    <w:p w:rsidR="0093350E" w:rsidRDefault="0093350E" w:rsidP="0093350E">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Dr</w:t>
      </w:r>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93350E" w:rsidRDefault="0093350E" w:rsidP="0093350E">
      <w:pPr>
        <w:rPr>
          <w:rFonts w:ascii="Times New Roman" w:hAnsi="Times New Roman" w:cs="Times New Roman"/>
          <w:sz w:val="16"/>
          <w:szCs w:val="16"/>
        </w:rPr>
      </w:pPr>
    </w:p>
    <w:p w:rsidR="0093350E" w:rsidRPr="005846B1" w:rsidRDefault="0093350E" w:rsidP="0093350E">
      <w:pPr>
        <w:rPr>
          <w:rFonts w:ascii="Times New Roman" w:hAnsi="Times New Roman" w:cs="Times New Roman"/>
          <w:sz w:val="16"/>
          <w:szCs w:val="16"/>
        </w:rPr>
      </w:pPr>
      <w:r w:rsidRPr="005846B1">
        <w:rPr>
          <w:rFonts w:ascii="Times New Roman" w:hAnsi="Times New Roman" w:cs="Times New Roman"/>
          <w:sz w:val="16"/>
          <w:szCs w:val="16"/>
        </w:rPr>
        <w:t xml:space="preserve">Finally, we might reflect that Kierkegaard claimed that ‘In these times everything is politics’.126 </w:t>
      </w:r>
      <w:proofErr w:type="gramStart"/>
      <w:r w:rsidRPr="005846B1">
        <w:rPr>
          <w:rFonts w:ascii="Times New Roman" w:hAnsi="Times New Roman" w:cs="Times New Roman"/>
          <w:sz w:val="16"/>
          <w:szCs w:val="16"/>
        </w:rPr>
        <w:t>It</w:t>
      </w:r>
      <w:proofErr w:type="gramEnd"/>
      <w:r w:rsidRPr="005846B1">
        <w:rPr>
          <w:rFonts w:ascii="Times New Roman" w:hAnsi="Times New Roman" w:cs="Times New Roman"/>
          <w:sz w:val="16"/>
          <w:szCs w:val="16"/>
        </w:rPr>
        <w:t xml:space="preserve"> is a claim that points to the misunderstanding of the religious and the pathways to the religious in modern times. However, the statement itself dissolves the concept of the political before our very eyes. By pointing to the absence and misunderstanding about what it means to talk about and to be religious,</w:t>
      </w:r>
    </w:p>
    <w:p w:rsidR="0093350E" w:rsidRPr="005846B1" w:rsidRDefault="0093350E" w:rsidP="0093350E">
      <w:pPr>
        <w:autoSpaceDE w:val="0"/>
        <w:autoSpaceDN w:val="0"/>
        <w:adjustRightInd w:val="0"/>
        <w:rPr>
          <w:rFonts w:ascii="Times New Roman" w:hAnsi="Times New Roman" w:cs="Times New Roman"/>
          <w:sz w:val="16"/>
          <w:szCs w:val="16"/>
        </w:rPr>
      </w:pPr>
      <w:r w:rsidRPr="005846B1">
        <w:rPr>
          <w:rFonts w:ascii="Times New Roman" w:hAnsi="Times New Roman" w:cs="Times New Roman"/>
          <w:sz w:val="16"/>
          <w:szCs w:val="16"/>
        </w:rPr>
        <w:t>Kierkegaard is also alerting us to our misunderstanding concerning what it means to talk about and to be political. Whilst Kierkegaard can claim that everything is politics, he also reminds us that nothing is politics. That is to say,</w:t>
      </w:r>
      <w:r w:rsidRPr="00CC32A0">
        <w:rPr>
          <w:rFonts w:ascii="Times New Roman" w:hAnsi="Times New Roman" w:cs="Times New Roman"/>
        </w:rPr>
        <w:t xml:space="preserve"> </w:t>
      </w:r>
      <w:r w:rsidRPr="000F4057">
        <w:rPr>
          <w:rFonts w:ascii="Times New Roman" w:hAnsi="Times New Roman" w:cs="Times New Roman"/>
          <w:highlight w:val="yellow"/>
          <w:u w:val="single"/>
        </w:rPr>
        <w:t>both the</w:t>
      </w:r>
      <w:r w:rsidRPr="00877362">
        <w:rPr>
          <w:rFonts w:ascii="Times New Roman" w:hAnsi="Times New Roman" w:cs="Times New Roman"/>
          <w:sz w:val="16"/>
          <w:szCs w:val="16"/>
        </w:rPr>
        <w:t xml:space="preserve"> </w:t>
      </w:r>
      <w:r w:rsidRPr="000F4057">
        <w:rPr>
          <w:rFonts w:ascii="Times New Roman" w:hAnsi="Times New Roman" w:cs="Times New Roman"/>
          <w:sz w:val="16"/>
          <w:szCs w:val="16"/>
          <w:highlight w:val="yellow"/>
        </w:rPr>
        <w:t xml:space="preserve">truly </w:t>
      </w:r>
      <w:r w:rsidRPr="000F4057">
        <w:rPr>
          <w:rFonts w:ascii="Times New Roman" w:hAnsi="Times New Roman" w:cs="Times New Roman"/>
          <w:highlight w:val="yellow"/>
          <w:u w:val="single"/>
        </w:rPr>
        <w:t>political and the</w:t>
      </w:r>
      <w:r w:rsidRPr="00877362">
        <w:rPr>
          <w:rFonts w:ascii="Times New Roman" w:hAnsi="Times New Roman" w:cs="Times New Roman"/>
          <w:sz w:val="16"/>
          <w:szCs w:val="16"/>
        </w:rPr>
        <w:t xml:space="preserve"> truly</w:t>
      </w:r>
      <w:r w:rsidRPr="009C7CE3">
        <w:rPr>
          <w:rFonts w:ascii="Times New Roman" w:hAnsi="Times New Roman" w:cs="Times New Roman"/>
          <w:u w:val="single"/>
        </w:rPr>
        <w:t xml:space="preserve"> </w:t>
      </w:r>
      <w:r w:rsidRPr="000F4057">
        <w:rPr>
          <w:rFonts w:ascii="Times New Roman" w:hAnsi="Times New Roman" w:cs="Times New Roman"/>
          <w:highlight w:val="yellow"/>
          <w:u w:val="single"/>
        </w:rPr>
        <w:t>religious are spirited away under the conditions of modernity: neither can exist as the foundations for both spheres have been lost along with the subject’s understanding of what is involved is becoming a ‘‘self’’.</w:t>
      </w:r>
      <w:r w:rsidRPr="009C7CE3">
        <w:rPr>
          <w:rFonts w:ascii="Times New Roman" w:hAnsi="Times New Roman" w:cs="Times New Roman"/>
          <w:u w:val="single"/>
        </w:rPr>
        <w:t xml:space="preserve"> </w:t>
      </w:r>
      <w:r w:rsidRPr="005846B1">
        <w:rPr>
          <w:rFonts w:ascii="Times New Roman" w:hAnsi="Times New Roman" w:cs="Times New Roman"/>
          <w:sz w:val="16"/>
          <w:szCs w:val="16"/>
        </w:rPr>
        <w:t>In short, for Kierkegaard</w:t>
      </w:r>
      <w:r w:rsidRPr="00CC32A0">
        <w:rPr>
          <w:rFonts w:ascii="Times New Roman" w:hAnsi="Times New Roman" w:cs="Times New Roman"/>
        </w:rPr>
        <w:t xml:space="preserve">, </w:t>
      </w:r>
      <w:r w:rsidRPr="000F4057">
        <w:rPr>
          <w:rFonts w:ascii="Times New Roman" w:hAnsi="Times New Roman" w:cs="Times New Roman"/>
          <w:highlight w:val="yellow"/>
          <w:u w:val="single"/>
        </w:rPr>
        <w:t>in modernity people fail to recognize what they are, and the seriousness of the task of selfhood itself.</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Without a proper understanding of self-there can be no possibility of politics</w:t>
      </w:r>
      <w:r w:rsidRPr="009C7CE3">
        <w:rPr>
          <w:rFonts w:ascii="Times New Roman" w:hAnsi="Times New Roman" w:cs="Times New Roman"/>
          <w:u w:val="single"/>
        </w:rPr>
        <w:t>.</w:t>
      </w:r>
      <w:r w:rsidRPr="00CC32A0">
        <w:rPr>
          <w:rFonts w:ascii="Times New Roman" w:hAnsi="Times New Roman" w:cs="Times New Roman"/>
        </w:rPr>
        <w:t>1</w:t>
      </w:r>
      <w:r w:rsidRPr="005846B1">
        <w:rPr>
          <w:rFonts w:ascii="Times New Roman" w:hAnsi="Times New Roman" w:cs="Times New Roman"/>
          <w:sz w:val="16"/>
          <w:szCs w:val="16"/>
        </w:rPr>
        <w:t xml:space="preserve">27 Politics can, at best, be an arena for reaching decision; but it cannot do more than that. Crucially, it does not achieve the truth, and it cannot </w:t>
      </w:r>
      <w:proofErr w:type="spellStart"/>
      <w:r w:rsidRPr="005846B1">
        <w:rPr>
          <w:rFonts w:ascii="Times New Roman" w:hAnsi="Times New Roman" w:cs="Times New Roman"/>
          <w:sz w:val="16"/>
          <w:szCs w:val="16"/>
        </w:rPr>
        <w:t>forge</w:t>
      </w:r>
      <w:proofErr w:type="spellEnd"/>
      <w:r w:rsidRPr="005846B1">
        <w:rPr>
          <w:rFonts w:ascii="Times New Roman" w:hAnsi="Times New Roman" w:cs="Times New Roman"/>
          <w:sz w:val="16"/>
          <w:szCs w:val="16"/>
        </w:rPr>
        <w:t xml:space="preserve"> the good citizen or ‘heal’ humanity. However, Kierkegaard’s concern is that liberal democracy even fails to reach adequate decision. For Kierkegaard, this is a double problem as not only does modern politics provide a bad form of reaching decision (which should be the pursuit of the individual), but it also acts to threaten any decision at all. The confusion of the Crowd, its inability to articulate or relate to the ideal, and its failure to understand the spiritual aspects of the human, </w:t>
      </w:r>
      <w:proofErr w:type="gramStart"/>
      <w:r w:rsidRPr="005846B1">
        <w:rPr>
          <w:rFonts w:ascii="Times New Roman" w:hAnsi="Times New Roman" w:cs="Times New Roman"/>
          <w:sz w:val="16"/>
          <w:szCs w:val="16"/>
        </w:rPr>
        <w:t>lead</w:t>
      </w:r>
      <w:proofErr w:type="gramEnd"/>
      <w:r w:rsidRPr="005846B1">
        <w:rPr>
          <w:rFonts w:ascii="Times New Roman" w:hAnsi="Times New Roman" w:cs="Times New Roman"/>
          <w:sz w:val="16"/>
          <w:szCs w:val="16"/>
        </w:rPr>
        <w:t xml:space="preserve"> not only to a bad politics, but also despair. In Kierkegaard’s thought the Crowd is an abstract power that not only diverts us from true selfhood and community, but also acts to undermine the conditions in which selfhood and a true community and politics could emerge.</w:t>
      </w:r>
    </w:p>
    <w:p w:rsidR="0093350E" w:rsidRPr="00F46C8E" w:rsidRDefault="0093350E" w:rsidP="0093350E">
      <w:pPr>
        <w:rPr>
          <w:rFonts w:ascii="Times New Roman" w:hAnsi="Times New Roman" w:cs="Times New Roman"/>
        </w:rPr>
      </w:pPr>
      <w:r>
        <w:rPr>
          <w:rFonts w:ascii="Times New Roman" w:hAnsi="Times New Roman" w:cs="Times New Roman"/>
        </w:rPr>
        <w:br w:type="page"/>
      </w:r>
    </w:p>
    <w:p w:rsidR="0093350E" w:rsidRPr="000160DF" w:rsidRDefault="0093350E" w:rsidP="0093350E">
      <w:pPr>
        <w:pStyle w:val="Style2"/>
      </w:pPr>
      <w:bookmarkStart w:id="8" w:name="_Toc376381632"/>
      <w:r>
        <w:lastRenderedPageBreak/>
        <w:t xml:space="preserve">1AC </w:t>
      </w:r>
      <w:r w:rsidRPr="000160DF">
        <w:t>Framework</w:t>
      </w:r>
      <w:r>
        <w:t xml:space="preserve"> 1/1</w:t>
      </w:r>
      <w:bookmarkEnd w:id="8"/>
    </w:p>
    <w:p w:rsidR="0093350E" w:rsidRPr="003F2E54"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b/>
          <w:color w:val="FF0000"/>
        </w:rPr>
      </w:pPr>
      <w:r>
        <w:rPr>
          <w:rFonts w:ascii="Times New Roman" w:hAnsi="Times New Roman" w:cs="Times New Roman"/>
          <w:b/>
        </w:rPr>
        <w:t xml:space="preserve">1) </w:t>
      </w:r>
      <w:r w:rsidRPr="008239F1">
        <w:rPr>
          <w:rFonts w:ascii="Times New Roman" w:hAnsi="Times New Roman" w:cs="Times New Roman"/>
          <w:color w:val="4F81BD" w:themeColor="accent1"/>
        </w:rPr>
        <w:t>Role of the Ballet</w:t>
      </w:r>
      <w:r>
        <w:rPr>
          <w:rFonts w:ascii="Times New Roman" w:hAnsi="Times New Roman" w:cs="Times New Roman"/>
          <w:b/>
          <w:color w:val="4F81BD" w:themeColor="accent1"/>
        </w:rPr>
        <w:t>,</w:t>
      </w:r>
      <w:r w:rsidRPr="00204080">
        <w:rPr>
          <w:rFonts w:ascii="Times New Roman" w:hAnsi="Times New Roman" w:cs="Times New Roman"/>
          <w:b/>
        </w:rPr>
        <w:t xml:space="preserve"> </w:t>
      </w:r>
      <w:r w:rsidRPr="000F4057">
        <w:rPr>
          <w:rFonts w:ascii="Times New Roman" w:hAnsi="Times New Roman" w:cs="Times New Roman"/>
          <w:b/>
          <w:color w:val="FF0000"/>
        </w:rPr>
        <w:t xml:space="preserve">Who best creates a methodology to fixing the despair, and must best acted upon fixing it, to become an authentic self. </w:t>
      </w:r>
    </w:p>
    <w:p w:rsidR="0093350E" w:rsidRDefault="0093350E" w:rsidP="0093350E">
      <w:pPr>
        <w:rPr>
          <w:rFonts w:ascii="Times New Roman" w:hAnsi="Times New Roman" w:cs="Times New Roman"/>
        </w:rPr>
      </w:pPr>
      <w:r w:rsidRPr="00204080">
        <w:rPr>
          <w:rFonts w:ascii="Times New Roman" w:hAnsi="Times New Roman" w:cs="Times New Roman"/>
          <w:b/>
        </w:rPr>
        <w:t>Anti-</w:t>
      </w:r>
      <w:proofErr w:type="spellStart"/>
      <w:r w:rsidRPr="00204080">
        <w:rPr>
          <w:rFonts w:ascii="Times New Roman" w:hAnsi="Times New Roman" w:cs="Times New Roman"/>
          <w:b/>
        </w:rPr>
        <w:t>Climacus</w:t>
      </w:r>
      <w:proofErr w:type="spellEnd"/>
      <w:r w:rsidRPr="00204080">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p>
    <w:p w:rsidR="0093350E" w:rsidRDefault="0093350E" w:rsidP="0093350E">
      <w:pPr>
        <w:ind w:firstLine="720"/>
        <w:rPr>
          <w:rFonts w:ascii="Times New Roman" w:hAnsi="Times New Roman" w:cs="Times New Roman"/>
          <w:u w:val="single"/>
        </w:rPr>
      </w:pPr>
    </w:p>
    <w:p w:rsidR="0093350E" w:rsidRDefault="0093350E" w:rsidP="0093350E">
      <w:pPr>
        <w:ind w:firstLine="720"/>
        <w:rPr>
          <w:rFonts w:ascii="Times New Roman" w:hAnsi="Times New Roman" w:cs="Times New Roman"/>
        </w:rPr>
      </w:pPr>
      <w:r w:rsidRPr="000F4057">
        <w:rPr>
          <w:rFonts w:ascii="Times New Roman" w:hAnsi="Times New Roman" w:cs="Times New Roman"/>
          <w:highlight w:val="yellow"/>
          <w:u w:val="single"/>
        </w:rPr>
        <w:t>This is the situation in despair</w:t>
      </w:r>
      <w:r w:rsidRPr="005E753E">
        <w:rPr>
          <w:rFonts w:ascii="Times New Roman" w:hAnsi="Times New Roman" w:cs="Times New Roman"/>
          <w:u w:val="single"/>
        </w:rPr>
        <w:t>.</w:t>
      </w:r>
      <w:r w:rsidRPr="005E753E">
        <w:rPr>
          <w:rFonts w:ascii="Times New Roman" w:hAnsi="Times New Roman" w:cs="Times New Roman"/>
        </w:rPr>
        <w:t xml:space="preserve"> </w:t>
      </w:r>
      <w:r w:rsidRPr="0034536B">
        <w:rPr>
          <w:rFonts w:ascii="Times New Roman" w:hAnsi="Times New Roman" w:cs="Times New Roman"/>
          <w:sz w:val="16"/>
          <w:szCs w:val="16"/>
        </w:rPr>
        <w:t xml:space="preserve">And however thoroughly it eludes the attention of the </w:t>
      </w:r>
      <w:proofErr w:type="spellStart"/>
      <w:r w:rsidRPr="0034536B">
        <w:rPr>
          <w:rFonts w:ascii="Times New Roman" w:hAnsi="Times New Roman" w:cs="Times New Roman"/>
          <w:sz w:val="16"/>
          <w:szCs w:val="16"/>
        </w:rPr>
        <w:t>despairer</w:t>
      </w:r>
      <w:proofErr w:type="spellEnd"/>
      <w:r w:rsidRPr="0034536B">
        <w:rPr>
          <w:rFonts w:ascii="Times New Roman" w:hAnsi="Times New Roman" w:cs="Times New Roman"/>
          <w:sz w:val="16"/>
          <w:szCs w:val="16"/>
        </w:rPr>
        <w:t xml:space="preserve">, and however thoroughly the </w:t>
      </w:r>
      <w:proofErr w:type="spellStart"/>
      <w:r w:rsidRPr="0034536B">
        <w:rPr>
          <w:rFonts w:ascii="Times New Roman" w:hAnsi="Times New Roman" w:cs="Times New Roman"/>
          <w:sz w:val="16"/>
          <w:szCs w:val="16"/>
        </w:rPr>
        <w:t>despairer</w:t>
      </w:r>
      <w:proofErr w:type="spellEnd"/>
      <w:r w:rsidRPr="0034536B">
        <w:rPr>
          <w:rFonts w:ascii="Times New Roman" w:hAnsi="Times New Roman" w:cs="Times New Roman"/>
          <w:sz w:val="16"/>
          <w:szCs w:val="16"/>
        </w:rPr>
        <w:t xml:space="preserve"> may succeed</w:t>
      </w:r>
      <w:r w:rsidRPr="005E753E">
        <w:rPr>
          <w:rFonts w:ascii="Times New Roman" w:hAnsi="Times New Roman" w:cs="Times New Roman"/>
        </w:rPr>
        <w:t xml:space="preserve"> (</w:t>
      </w:r>
      <w:r w:rsidRPr="000F4057">
        <w:rPr>
          <w:rFonts w:ascii="Times New Roman" w:hAnsi="Times New Roman" w:cs="Times New Roman"/>
          <w:highlight w:val="yellow"/>
        </w:rPr>
        <w:t>as</w:t>
      </w:r>
      <w:r w:rsidRPr="000F4057">
        <w:rPr>
          <w:rFonts w:ascii="Times New Roman" w:hAnsi="Times New Roman" w:cs="Times New Roman"/>
          <w:highlight w:val="yellow"/>
          <w:u w:val="single"/>
        </w:rPr>
        <w:t xml:space="preserve"> in the case of that kind of despair which is characterized by unawareness of being in despair</w:t>
      </w:r>
      <w:r w:rsidRPr="000F4057">
        <w:rPr>
          <w:rFonts w:ascii="Times New Roman" w:hAnsi="Times New Roman" w:cs="Times New Roman"/>
          <w:highlight w:val="yellow"/>
        </w:rPr>
        <w:t xml:space="preserve">) </w:t>
      </w:r>
      <w:r w:rsidRPr="000F4057">
        <w:rPr>
          <w:rFonts w:ascii="Times New Roman" w:hAnsi="Times New Roman" w:cs="Times New Roman"/>
          <w:highlight w:val="yellow"/>
          <w:u w:val="single"/>
        </w:rPr>
        <w:t>in losing himself entirely, and losing himself in such a way that it is not noticed in the least</w:t>
      </w:r>
      <w:r w:rsidRPr="000F4057">
        <w:rPr>
          <w:rFonts w:ascii="Times New Roman" w:hAnsi="Times New Roman" w:cs="Times New Roman"/>
          <w:highlight w:val="yellow"/>
        </w:rPr>
        <w:t xml:space="preserve"> </w:t>
      </w:r>
      <w:r w:rsidRPr="000F4057">
        <w:rPr>
          <w:rFonts w:ascii="Times New Roman" w:hAnsi="Times New Roman" w:cs="Times New Roman"/>
          <w:sz w:val="16"/>
          <w:szCs w:val="16"/>
          <w:highlight w:val="yellow"/>
        </w:rPr>
        <w:t>--</w:t>
      </w:r>
      <w:r w:rsidRPr="0034536B">
        <w:rPr>
          <w:rFonts w:ascii="Times New Roman" w:hAnsi="Times New Roman" w:cs="Times New Roman"/>
          <w:sz w:val="16"/>
          <w:szCs w:val="16"/>
        </w:rPr>
        <w:t xml:space="preserve"> eternity nevertheless will make it manifest that his situation was despair, and it will so nail him to himself that the torment nevertheless remains that he cannot get rid of himself</w:t>
      </w:r>
      <w:r w:rsidRPr="005E753E">
        <w:rPr>
          <w:rFonts w:ascii="Times New Roman" w:hAnsi="Times New Roman" w:cs="Times New Roman"/>
        </w:rPr>
        <w:t xml:space="preserve">, </w:t>
      </w:r>
      <w:r w:rsidRPr="000F4057">
        <w:rPr>
          <w:rFonts w:ascii="Times New Roman" w:hAnsi="Times New Roman" w:cs="Times New Roman"/>
          <w:highlight w:val="yellow"/>
          <w:u w:val="single"/>
        </w:rPr>
        <w:t>and it becomes manifest that he was deluded in thinking that he succeeded</w:t>
      </w:r>
      <w:r w:rsidRPr="000F4057">
        <w:rPr>
          <w:rFonts w:ascii="Times New Roman" w:hAnsi="Times New Roman" w:cs="Times New Roman"/>
          <w:highlight w:val="yellow"/>
        </w:rPr>
        <w:t>.</w:t>
      </w:r>
      <w:r w:rsidRPr="005E753E">
        <w:rPr>
          <w:rFonts w:ascii="Times New Roman" w:hAnsi="Times New Roman" w:cs="Times New Roman"/>
        </w:rPr>
        <w:t xml:space="preserve"> And </w:t>
      </w:r>
      <w:r w:rsidRPr="000F4057">
        <w:rPr>
          <w:rFonts w:ascii="Times New Roman" w:hAnsi="Times New Roman" w:cs="Times New Roman"/>
          <w:highlight w:val="yellow"/>
          <w:u w:val="single"/>
        </w:rPr>
        <w:t>thus it is eternity must act, because to have a self, to be a self, is the greatest concession made to man, but at the same time it is eternity’s demand upon him</w:t>
      </w:r>
      <w:r w:rsidRPr="000F4057">
        <w:rPr>
          <w:rFonts w:ascii="Times New Roman" w:hAnsi="Times New Roman" w:cs="Times New Roman"/>
          <w:highlight w:val="yellow"/>
        </w:rPr>
        <w:t>.</w:t>
      </w: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sz w:val="16"/>
          <w:szCs w:val="16"/>
        </w:rPr>
      </w:pPr>
      <w:r w:rsidRPr="0034536B">
        <w:rPr>
          <w:rFonts w:ascii="Times New Roman" w:hAnsi="Times New Roman" w:cs="Times New Roman"/>
          <w:sz w:val="16"/>
          <w:szCs w:val="16"/>
        </w:rPr>
        <w:t>Delude: impose a misleading belief upon (someone); deceive; fool</w:t>
      </w:r>
    </w:p>
    <w:p w:rsidR="0093350E" w:rsidRDefault="0093350E" w:rsidP="0093350E">
      <w:pPr>
        <w:rPr>
          <w:rFonts w:ascii="Times New Roman" w:hAnsi="Times New Roman" w:cs="Times New Roman"/>
        </w:rPr>
      </w:pPr>
    </w:p>
    <w:p w:rsidR="0093350E" w:rsidRPr="000F4057" w:rsidRDefault="0093350E" w:rsidP="0093350E">
      <w:pPr>
        <w:rPr>
          <w:rFonts w:ascii="Times New Roman" w:hAnsi="Times New Roman" w:cs="Times New Roman"/>
          <w:b/>
          <w:color w:val="FF0000"/>
        </w:rPr>
      </w:pPr>
      <w:r>
        <w:rPr>
          <w:rFonts w:ascii="Times New Roman" w:hAnsi="Times New Roman" w:cs="Times New Roman"/>
          <w:b/>
        </w:rPr>
        <w:t xml:space="preserve">2) </w:t>
      </w:r>
      <w:r w:rsidRPr="008239F1">
        <w:rPr>
          <w:rFonts w:ascii="Times New Roman" w:hAnsi="Times New Roman" w:cs="Times New Roman"/>
          <w:color w:val="4F81BD" w:themeColor="accent1"/>
        </w:rPr>
        <w:t>Role of the ballet solvency</w:t>
      </w:r>
      <w:r w:rsidRPr="00204080">
        <w:rPr>
          <w:rFonts w:ascii="Times New Roman" w:hAnsi="Times New Roman" w:cs="Times New Roman"/>
          <w:b/>
        </w:rPr>
        <w:t xml:space="preserve">:  </w:t>
      </w:r>
      <w:r w:rsidRPr="000F4057">
        <w:rPr>
          <w:rFonts w:ascii="Times New Roman" w:hAnsi="Times New Roman" w:cs="Times New Roman"/>
          <w:b/>
          <w:color w:val="FF0000"/>
        </w:rPr>
        <w:t xml:space="preserve">As soon as the illusion is broken then it is clear that despair was lying underneath the whole time. Ignorance of despair is a negativity that you have to pass through to cure the despair. </w:t>
      </w:r>
    </w:p>
    <w:p w:rsidR="0093350E" w:rsidRDefault="0093350E" w:rsidP="0093350E">
      <w:pPr>
        <w:rPr>
          <w:rFonts w:ascii="Times New Roman" w:hAnsi="Times New Roman" w:cs="Times New Roman"/>
        </w:rPr>
      </w:pPr>
      <w:r w:rsidRPr="00204080">
        <w:rPr>
          <w:rFonts w:ascii="Times New Roman" w:hAnsi="Times New Roman" w:cs="Times New Roman"/>
          <w:b/>
        </w:rPr>
        <w:t>Anti-</w:t>
      </w:r>
      <w:proofErr w:type="spellStart"/>
      <w:r w:rsidRPr="00204080">
        <w:rPr>
          <w:rFonts w:ascii="Times New Roman" w:hAnsi="Times New Roman" w:cs="Times New Roman"/>
          <w:b/>
        </w:rPr>
        <w:t>Climacus</w:t>
      </w:r>
      <w:proofErr w:type="spellEnd"/>
      <w:r w:rsidRPr="00204080">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p>
    <w:p w:rsidR="0093350E" w:rsidRDefault="0093350E" w:rsidP="0093350E">
      <w:pPr>
        <w:rPr>
          <w:rFonts w:ascii="Times New Roman" w:hAnsi="Times New Roman" w:cs="Times New Roman"/>
        </w:rPr>
      </w:pPr>
    </w:p>
    <w:p w:rsidR="0093350E" w:rsidRPr="00B35CDE" w:rsidRDefault="0093350E" w:rsidP="0093350E">
      <w:pPr>
        <w:rPr>
          <w:rFonts w:ascii="Times New Roman" w:hAnsi="Times New Roman" w:cs="Times New Roman"/>
          <w:sz w:val="16"/>
          <w:szCs w:val="16"/>
        </w:rPr>
      </w:pPr>
      <w:r w:rsidRPr="00A95C2D">
        <w:rPr>
          <w:rFonts w:ascii="Times New Roman" w:hAnsi="Times New Roman" w:cs="Times New Roman"/>
          <w:sz w:val="16"/>
          <w:szCs w:val="16"/>
        </w:rPr>
        <w:t xml:space="preserve">Compared with the person who is conscious of his despair, the despairing individual who is ignorant of despair is simply negativity further away from the truth and deliverance. Despair itself is </w:t>
      </w:r>
      <w:proofErr w:type="gramStart"/>
      <w:r w:rsidRPr="00A95C2D">
        <w:rPr>
          <w:rFonts w:ascii="Times New Roman" w:hAnsi="Times New Roman" w:cs="Times New Roman"/>
          <w:sz w:val="16"/>
          <w:szCs w:val="16"/>
        </w:rPr>
        <w:t>a negativity</w:t>
      </w:r>
      <w:proofErr w:type="gramEnd"/>
      <w:r w:rsidRPr="00A95C2D">
        <w:rPr>
          <w:rFonts w:ascii="Times New Roman" w:hAnsi="Times New Roman" w:cs="Times New Roman"/>
          <w:sz w:val="16"/>
          <w:szCs w:val="16"/>
        </w:rPr>
        <w:t>; ignorance of it, a new negativity. However</w:t>
      </w:r>
      <w:r w:rsidRPr="00A95C2D">
        <w:rPr>
          <w:rFonts w:ascii="Times New Roman" w:hAnsi="Times New Roman" w:cs="Times New Roman"/>
          <w:u w:val="single"/>
        </w:rPr>
        <w:t xml:space="preserve">, </w:t>
      </w:r>
      <w:r w:rsidRPr="000F4057">
        <w:rPr>
          <w:rFonts w:ascii="Times New Roman" w:hAnsi="Times New Roman" w:cs="Times New Roman"/>
          <w:highlight w:val="yellow"/>
          <w:u w:val="single"/>
        </w:rPr>
        <w:t xml:space="preserve">to reach the truth, one must go </w:t>
      </w:r>
      <w:proofErr w:type="gramStart"/>
      <w:r w:rsidRPr="000F4057">
        <w:rPr>
          <w:rFonts w:ascii="Times New Roman" w:hAnsi="Times New Roman" w:cs="Times New Roman"/>
          <w:highlight w:val="yellow"/>
          <w:u w:val="single"/>
        </w:rPr>
        <w:t>through</w:t>
      </w:r>
      <w:r w:rsidRPr="00A95C2D">
        <w:rPr>
          <w:rFonts w:ascii="Times New Roman" w:hAnsi="Times New Roman" w:cs="Times New Roman"/>
          <w:u w:val="single"/>
        </w:rPr>
        <w:t xml:space="preserve"> </w:t>
      </w:r>
      <w:r w:rsidRPr="00B35CDE">
        <w:rPr>
          <w:rFonts w:ascii="Times New Roman" w:hAnsi="Times New Roman" w:cs="Times New Roman"/>
          <w:sz w:val="16"/>
          <w:szCs w:val="16"/>
        </w:rPr>
        <w:t xml:space="preserve">every </w:t>
      </w:r>
      <w:r w:rsidRPr="000F4057">
        <w:rPr>
          <w:rFonts w:ascii="Times New Roman" w:hAnsi="Times New Roman" w:cs="Times New Roman"/>
          <w:highlight w:val="yellow"/>
          <w:u w:val="single"/>
        </w:rPr>
        <w:t>negativity</w:t>
      </w:r>
      <w:proofErr w:type="gramEnd"/>
      <w:r>
        <w:rPr>
          <w:rFonts w:ascii="Times New Roman" w:hAnsi="Times New Roman" w:cs="Times New Roman"/>
        </w:rPr>
        <w:t>,</w:t>
      </w:r>
      <w:r w:rsidRPr="00A95C2D">
        <w:rPr>
          <w:rFonts w:ascii="Times New Roman" w:hAnsi="Times New Roman" w:cs="Times New Roman"/>
          <w:sz w:val="16"/>
          <w:szCs w:val="16"/>
        </w:rPr>
        <w:t xml:space="preserve"> for</w:t>
      </w:r>
      <w:r>
        <w:rPr>
          <w:rFonts w:ascii="Times New Roman" w:hAnsi="Times New Roman" w:cs="Times New Roman"/>
        </w:rPr>
        <w:t xml:space="preserve"> </w:t>
      </w:r>
      <w:r w:rsidRPr="00B35CDE">
        <w:rPr>
          <w:rFonts w:ascii="Times New Roman" w:hAnsi="Times New Roman" w:cs="Times New Roman"/>
          <w:sz w:val="16"/>
          <w:szCs w:val="16"/>
        </w:rPr>
        <w:t xml:space="preserve">the old legends about breaking </w:t>
      </w:r>
      <w:r w:rsidRPr="00A95C2D">
        <w:rPr>
          <w:rFonts w:ascii="Times New Roman" w:hAnsi="Times New Roman" w:cs="Times New Roman"/>
          <w:sz w:val="16"/>
          <w:szCs w:val="16"/>
        </w:rPr>
        <w:t>certain magic</w:t>
      </w:r>
      <w:r w:rsidRPr="00B35CDE">
        <w:rPr>
          <w:rFonts w:ascii="Times New Roman" w:hAnsi="Times New Roman" w:cs="Times New Roman"/>
          <w:sz w:val="16"/>
          <w:szCs w:val="16"/>
        </w:rPr>
        <w:t xml:space="preserve"> spell is </w:t>
      </w:r>
      <w:r w:rsidRPr="00A95C2D">
        <w:rPr>
          <w:rFonts w:ascii="Times New Roman" w:hAnsi="Times New Roman" w:cs="Times New Roman"/>
          <w:sz w:val="16"/>
          <w:szCs w:val="16"/>
        </w:rPr>
        <w:t>true:</w:t>
      </w:r>
      <w:r w:rsidRPr="00B35CDE">
        <w:rPr>
          <w:rFonts w:ascii="Times New Roman" w:hAnsi="Times New Roman" w:cs="Times New Roman"/>
          <w:sz w:val="16"/>
          <w:szCs w:val="16"/>
        </w:rPr>
        <w:t xml:space="preserve"> the piece has to be played through backwards or the spell is not broken. </w:t>
      </w:r>
      <w:r w:rsidRPr="00A95C2D">
        <w:rPr>
          <w:rFonts w:ascii="Times New Roman" w:hAnsi="Times New Roman" w:cs="Times New Roman"/>
          <w:sz w:val="16"/>
          <w:szCs w:val="16"/>
        </w:rPr>
        <w:t>However, it is in only one sense, in purely dialectic sense, that</w:t>
      </w:r>
      <w:r>
        <w:rPr>
          <w:rFonts w:ascii="Times New Roman" w:hAnsi="Times New Roman" w:cs="Times New Roman"/>
        </w:rPr>
        <w:t xml:space="preserve"> </w:t>
      </w:r>
      <w:r w:rsidRPr="000F4057">
        <w:rPr>
          <w:rFonts w:ascii="Times New Roman" w:hAnsi="Times New Roman" w:cs="Times New Roman"/>
          <w:highlight w:val="yellow"/>
          <w:u w:val="single"/>
        </w:rPr>
        <w:t>the individual who is ignorant of his despair is further form the truth and deliverance than one who knows it and yet remains in despair,</w:t>
      </w:r>
      <w:r w:rsidRPr="00A95C2D">
        <w:rPr>
          <w:rFonts w:ascii="Times New Roman" w:hAnsi="Times New Roman" w:cs="Times New Roman"/>
          <w:u w:val="single"/>
        </w:rPr>
        <w:t xml:space="preserve"> </w:t>
      </w:r>
      <w:r w:rsidRPr="00B35CDE">
        <w:rPr>
          <w:rFonts w:ascii="Times New Roman" w:hAnsi="Times New Roman" w:cs="Times New Roman"/>
          <w:sz w:val="16"/>
          <w:szCs w:val="16"/>
        </w:rPr>
        <w:t>for in another sense, an ethical-dialectical sense</w:t>
      </w:r>
      <w:r w:rsidRPr="00A95C2D">
        <w:rPr>
          <w:rFonts w:ascii="Times New Roman" w:hAnsi="Times New Roman" w:cs="Times New Roman"/>
          <w:u w:val="single"/>
        </w:rPr>
        <w:t xml:space="preserve"> </w:t>
      </w:r>
      <w:r w:rsidRPr="000F4057">
        <w:rPr>
          <w:rFonts w:ascii="Times New Roman" w:hAnsi="Times New Roman" w:cs="Times New Roman"/>
          <w:highlight w:val="yellow"/>
          <w:u w:val="single"/>
        </w:rPr>
        <w:t>the person who is conscious of his despair and remain in it is further form deliverance because his despair is more intensive</w:t>
      </w:r>
      <w:r w:rsidRPr="00A95C2D">
        <w:rPr>
          <w:rFonts w:ascii="Times New Roman" w:hAnsi="Times New Roman" w:cs="Times New Roman"/>
          <w:u w:val="single"/>
        </w:rPr>
        <w:t xml:space="preserve">.  </w:t>
      </w:r>
      <w:r w:rsidRPr="00B35CDE">
        <w:rPr>
          <w:rFonts w:ascii="Times New Roman" w:hAnsi="Times New Roman" w:cs="Times New Roman"/>
          <w:sz w:val="16"/>
          <w:szCs w:val="16"/>
        </w:rPr>
        <w:t xml:space="preserve">Yet </w:t>
      </w:r>
      <w:r w:rsidRPr="000F4057">
        <w:rPr>
          <w:rFonts w:ascii="Times New Roman" w:hAnsi="Times New Roman" w:cs="Times New Roman"/>
          <w:highlight w:val="yellow"/>
          <w:u w:val="single"/>
        </w:rPr>
        <w:t xml:space="preserve">ignorance is so far </w:t>
      </w:r>
      <w:proofErr w:type="spellStart"/>
      <w:r w:rsidRPr="000F4057">
        <w:rPr>
          <w:rFonts w:ascii="Times New Roman" w:hAnsi="Times New Roman" w:cs="Times New Roman"/>
          <w:highlight w:val="yellow"/>
          <w:u w:val="single"/>
        </w:rPr>
        <w:t>form</w:t>
      </w:r>
      <w:proofErr w:type="spellEnd"/>
      <w:r w:rsidRPr="000F4057">
        <w:rPr>
          <w:rFonts w:ascii="Times New Roman" w:hAnsi="Times New Roman" w:cs="Times New Roman"/>
          <w:highlight w:val="yellow"/>
          <w:u w:val="single"/>
        </w:rPr>
        <w:t xml:space="preserve"> breaking the despair</w:t>
      </w:r>
      <w:r w:rsidRPr="00A95C2D">
        <w:rPr>
          <w:rFonts w:ascii="Times New Roman" w:hAnsi="Times New Roman" w:cs="Times New Roman"/>
          <w:u w:val="single"/>
        </w:rPr>
        <w:t xml:space="preserve"> </w:t>
      </w:r>
      <w:r w:rsidRPr="00B35CDE">
        <w:rPr>
          <w:rFonts w:ascii="Times New Roman" w:hAnsi="Times New Roman" w:cs="Times New Roman"/>
          <w:sz w:val="16"/>
          <w:szCs w:val="16"/>
        </w:rPr>
        <w:t xml:space="preserve">or changing despair to </w:t>
      </w:r>
      <w:proofErr w:type="spellStart"/>
      <w:r w:rsidRPr="00B35CDE">
        <w:rPr>
          <w:rFonts w:ascii="Times New Roman" w:hAnsi="Times New Roman" w:cs="Times New Roman"/>
          <w:sz w:val="16"/>
          <w:szCs w:val="16"/>
        </w:rPr>
        <w:t>nondespair</w:t>
      </w:r>
      <w:proofErr w:type="spellEnd"/>
      <w:r w:rsidRPr="00B35CDE">
        <w:rPr>
          <w:rFonts w:ascii="Times New Roman" w:hAnsi="Times New Roman" w:cs="Times New Roman"/>
          <w:sz w:val="16"/>
          <w:szCs w:val="16"/>
        </w:rPr>
        <w:t xml:space="preserve"> that</w:t>
      </w:r>
      <w:r w:rsidRPr="00A95C2D">
        <w:rPr>
          <w:rFonts w:ascii="Times New Roman" w:hAnsi="Times New Roman" w:cs="Times New Roman"/>
          <w:u w:val="single"/>
        </w:rPr>
        <w:t xml:space="preserve"> </w:t>
      </w:r>
      <w:r w:rsidRPr="000F4057">
        <w:rPr>
          <w:rFonts w:ascii="Times New Roman" w:hAnsi="Times New Roman" w:cs="Times New Roman"/>
          <w:highlight w:val="yellow"/>
          <w:u w:val="single"/>
        </w:rPr>
        <w:t>it can in fact be the most dangerous form of despair</w:t>
      </w:r>
      <w:r w:rsidRPr="00A95C2D">
        <w:rPr>
          <w:rFonts w:ascii="Times New Roman" w:hAnsi="Times New Roman" w:cs="Times New Roman"/>
          <w:u w:val="single"/>
        </w:rPr>
        <w:t xml:space="preserve">, </w:t>
      </w:r>
      <w:r w:rsidRPr="00B35CDE">
        <w:rPr>
          <w:rFonts w:ascii="Times New Roman" w:hAnsi="Times New Roman" w:cs="Times New Roman"/>
          <w:sz w:val="16"/>
          <w:szCs w:val="16"/>
        </w:rPr>
        <w:t xml:space="preserve">To his own demoralization, </w:t>
      </w:r>
      <w:r w:rsidRPr="000F4057">
        <w:rPr>
          <w:rFonts w:ascii="Times New Roman" w:hAnsi="Times New Roman" w:cs="Times New Roman"/>
          <w:highlight w:val="yellow"/>
          <w:u w:val="single"/>
        </w:rPr>
        <w:t>the individual who is ignorance is in despair is</w:t>
      </w:r>
      <w:r w:rsidRPr="00A95C2D">
        <w:rPr>
          <w:rFonts w:ascii="Times New Roman" w:hAnsi="Times New Roman" w:cs="Times New Roman"/>
          <w:u w:val="single"/>
        </w:rPr>
        <w:t xml:space="preserve"> </w:t>
      </w:r>
      <w:r w:rsidRPr="00B35CDE">
        <w:rPr>
          <w:rFonts w:ascii="Times New Roman" w:hAnsi="Times New Roman" w:cs="Times New Roman"/>
          <w:sz w:val="16"/>
          <w:szCs w:val="16"/>
        </w:rPr>
        <w:t>in a way</w:t>
      </w:r>
      <w:r w:rsidRPr="00A95C2D">
        <w:rPr>
          <w:rFonts w:ascii="Times New Roman" w:hAnsi="Times New Roman" w:cs="Times New Roman"/>
          <w:u w:val="single"/>
        </w:rPr>
        <w:t xml:space="preserve"> </w:t>
      </w:r>
      <w:r w:rsidRPr="000F4057">
        <w:rPr>
          <w:rFonts w:ascii="Times New Roman" w:hAnsi="Times New Roman" w:cs="Times New Roman"/>
          <w:highlight w:val="yellow"/>
          <w:u w:val="single"/>
        </w:rPr>
        <w:t>secured against becoming aware</w:t>
      </w:r>
      <w:r w:rsidRPr="00B35CDE">
        <w:rPr>
          <w:rFonts w:ascii="Times New Roman" w:hAnsi="Times New Roman" w:cs="Times New Roman"/>
          <w:sz w:val="16"/>
          <w:szCs w:val="16"/>
        </w:rPr>
        <w:t xml:space="preserve">- that is, he is altogether secure in the power of despair. </w:t>
      </w:r>
    </w:p>
    <w:p w:rsidR="0093350E" w:rsidRDefault="0093350E" w:rsidP="0093350E"/>
    <w:p w:rsidR="0093350E" w:rsidRDefault="0093350E" w:rsidP="0093350E"/>
    <w:p w:rsidR="0093350E" w:rsidRPr="00204080" w:rsidRDefault="0093350E" w:rsidP="0093350E">
      <w:pPr>
        <w:rPr>
          <w:rFonts w:ascii="Times New Roman" w:hAnsi="Times New Roman" w:cs="Times New Roman"/>
          <w:b/>
        </w:rPr>
      </w:pPr>
      <w:r>
        <w:rPr>
          <w:rFonts w:ascii="Times New Roman" w:hAnsi="Times New Roman" w:cs="Times New Roman"/>
          <w:b/>
        </w:rPr>
        <w:t xml:space="preserve">3) </w:t>
      </w:r>
      <w:r w:rsidRPr="008239F1">
        <w:rPr>
          <w:rFonts w:ascii="Times New Roman" w:hAnsi="Times New Roman" w:cs="Times New Roman"/>
          <w:color w:val="4F81BD" w:themeColor="accent1"/>
        </w:rPr>
        <w:t>Out Method is Key:</w:t>
      </w:r>
      <w:r w:rsidRPr="008239F1">
        <w:rPr>
          <w:rFonts w:ascii="Times New Roman" w:hAnsi="Times New Roman" w:cs="Times New Roman"/>
          <w:b/>
          <w:color w:val="4F81BD" w:themeColor="accent1"/>
        </w:rPr>
        <w:t xml:space="preserve"> </w:t>
      </w:r>
      <w:r w:rsidRPr="000F4057">
        <w:rPr>
          <w:rFonts w:ascii="Times New Roman" w:hAnsi="Times New Roman" w:cs="Times New Roman"/>
          <w:b/>
          <w:color w:val="FF0000"/>
        </w:rPr>
        <w:t>The only method to fix despair.</w:t>
      </w:r>
      <w:r>
        <w:rPr>
          <w:rFonts w:ascii="Times New Roman" w:hAnsi="Times New Roman" w:cs="Times New Roman"/>
          <w:b/>
        </w:rPr>
        <w:t xml:space="preserve"> </w:t>
      </w:r>
    </w:p>
    <w:p w:rsidR="0093350E" w:rsidRDefault="0093350E" w:rsidP="0093350E">
      <w:pPr>
        <w:rPr>
          <w:rFonts w:ascii="Times New Roman" w:hAnsi="Times New Roman" w:cs="Times New Roman"/>
        </w:rPr>
      </w:pPr>
      <w:r w:rsidRPr="00204080">
        <w:rPr>
          <w:rFonts w:ascii="Times New Roman" w:hAnsi="Times New Roman" w:cs="Times New Roman"/>
          <w:b/>
        </w:rPr>
        <w:t>Anti-</w:t>
      </w:r>
      <w:proofErr w:type="spellStart"/>
      <w:r w:rsidRPr="00204080">
        <w:rPr>
          <w:rFonts w:ascii="Times New Roman" w:hAnsi="Times New Roman" w:cs="Times New Roman"/>
          <w:b/>
        </w:rPr>
        <w:t>Climacus</w:t>
      </w:r>
      <w:proofErr w:type="spellEnd"/>
      <w:r w:rsidRPr="00204080">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p>
    <w:p w:rsidR="0093350E" w:rsidRDefault="0093350E" w:rsidP="0093350E">
      <w:pPr>
        <w:rPr>
          <w:rFonts w:ascii="Times New Roman" w:hAnsi="Times New Roman" w:cs="Times New Roman"/>
        </w:rPr>
      </w:pPr>
    </w:p>
    <w:p w:rsidR="0093350E" w:rsidRDefault="0093350E" w:rsidP="0093350E">
      <w:pPr>
        <w:rPr>
          <w:rFonts w:ascii="Times New Roman" w:hAnsi="Times New Roman" w:cs="Times New Roman"/>
        </w:rPr>
      </w:pPr>
      <w:r w:rsidRPr="000F4057">
        <w:rPr>
          <w:rFonts w:ascii="Times New Roman" w:hAnsi="Times New Roman" w:cs="Times New Roman"/>
          <w:highlight w:val="yellow"/>
          <w:u w:val="single"/>
        </w:rPr>
        <w:t>The forms of despair must be discoverable abstractly by reflecting upon the factors which compose the self as a synthesis. The self is composed of infinity and finiteness. But the synthesis is a relationship, and it is a relationship which, though it is derived, relates itself to itself</w:t>
      </w:r>
      <w:r w:rsidRPr="000F4057">
        <w:rPr>
          <w:rFonts w:ascii="Times New Roman" w:hAnsi="Times New Roman" w:cs="Times New Roman"/>
          <w:highlight w:val="yellow"/>
        </w:rPr>
        <w:t>,</w:t>
      </w:r>
      <w:r w:rsidRPr="00A3046B">
        <w:rPr>
          <w:rFonts w:ascii="Times New Roman" w:hAnsi="Times New Roman" w:cs="Times New Roman"/>
        </w:rPr>
        <w:t xml:space="preserve"> </w:t>
      </w:r>
      <w:r w:rsidRPr="00B35CDE">
        <w:rPr>
          <w:rFonts w:ascii="Times New Roman" w:hAnsi="Times New Roman" w:cs="Times New Roman"/>
          <w:sz w:val="16"/>
          <w:szCs w:val="16"/>
        </w:rPr>
        <w:t>which means freedom. The self is freedom. But freedom is the dialectical element in the terms possibility and necessity</w:t>
      </w:r>
      <w:r w:rsidRPr="00A3046B">
        <w:rPr>
          <w:rFonts w:ascii="Times New Roman" w:hAnsi="Times New Roman" w:cs="Times New Roman"/>
        </w:rPr>
        <w:t>.</w:t>
      </w:r>
    </w:p>
    <w:p w:rsidR="0093350E" w:rsidRPr="003F2E54" w:rsidRDefault="0093350E" w:rsidP="0093350E">
      <w:pPr>
        <w:rPr>
          <w:rFonts w:ascii="Times New Roman" w:hAnsi="Times New Roman" w:cs="Times New Roman"/>
        </w:rPr>
      </w:pPr>
    </w:p>
    <w:p w:rsidR="0093350E" w:rsidRDefault="0093350E" w:rsidP="0093350E">
      <w:pPr>
        <w:rPr>
          <w:rFonts w:ascii="Times New Roman" w:hAnsi="Times New Roman" w:cs="Times New Roman"/>
        </w:rPr>
      </w:pPr>
      <w:r>
        <w:rPr>
          <w:rFonts w:ascii="Times New Roman" w:hAnsi="Times New Roman" w:cs="Times New Roman"/>
        </w:rPr>
        <w:br w:type="page"/>
      </w:r>
    </w:p>
    <w:p w:rsidR="0093350E" w:rsidRDefault="0093350E" w:rsidP="0093350E">
      <w:pPr>
        <w:pStyle w:val="Style2"/>
      </w:pPr>
      <w:bookmarkStart w:id="9" w:name="_Toc376381633"/>
      <w:r>
        <w:lastRenderedPageBreak/>
        <w:t>Extra 1AC Framework READ ONLY IF YOU HAVE TIME IF NOT READ AT 2AC</w:t>
      </w:r>
      <w:bookmarkEnd w:id="9"/>
    </w:p>
    <w:p w:rsidR="0093350E" w:rsidRDefault="0093350E" w:rsidP="0093350E">
      <w:pPr>
        <w:rPr>
          <w:rFonts w:ascii="Minion-Regular" w:hAnsi="Minion-Regular" w:cs="Minion-Regular"/>
          <w:b/>
        </w:rPr>
      </w:pPr>
    </w:p>
    <w:p w:rsidR="0093350E" w:rsidRPr="000F4057" w:rsidRDefault="0093350E" w:rsidP="0093350E">
      <w:pPr>
        <w:rPr>
          <w:rFonts w:ascii="Times New Roman" w:hAnsi="Times New Roman" w:cs="Times New Roman"/>
          <w:b/>
          <w:color w:val="FF0000"/>
        </w:rPr>
      </w:pPr>
      <w:r w:rsidRPr="000F4057">
        <w:rPr>
          <w:rFonts w:ascii="Minion-Regular" w:hAnsi="Minion-Regular" w:cs="Minion-Regular"/>
          <w:b/>
          <w:color w:val="FF0000"/>
        </w:rPr>
        <w:t>Rejection of to take the leap of faith toward the divine is cowardice, it destroy the potentiality of human.</w:t>
      </w:r>
    </w:p>
    <w:p w:rsidR="0093350E" w:rsidRDefault="0093350E" w:rsidP="0093350E">
      <w:pPr>
        <w:autoSpaceDE w:val="0"/>
        <w:autoSpaceDN w:val="0"/>
        <w:adjustRightInd w:val="0"/>
        <w:rPr>
          <w:rFonts w:ascii="Minion-Regular" w:hAnsi="Minion-Regular" w:cs="Minion-Regular"/>
        </w:rPr>
      </w:pPr>
      <w:r w:rsidRPr="00D13E8A">
        <w:rPr>
          <w:rFonts w:ascii="Minion-Regular" w:hAnsi="Minion-Regular" w:cs="Minion-Regular"/>
          <w:b/>
        </w:rPr>
        <w:t>Kierkegaard</w:t>
      </w:r>
      <w:r>
        <w:rPr>
          <w:rFonts w:ascii="Minion-Regular" w:hAnsi="Minion-Regular" w:cs="Minion-Regular"/>
        </w:rPr>
        <w:t xml:space="preserve"> (</w:t>
      </w:r>
      <w:proofErr w:type="spellStart"/>
      <w:r>
        <w:rPr>
          <w:rFonts w:ascii="Minion-Regular" w:hAnsi="Minion-Regular" w:cs="Minion-Regular"/>
        </w:rPr>
        <w:t>Soren</w:t>
      </w:r>
      <w:proofErr w:type="spellEnd"/>
      <w:r>
        <w:rPr>
          <w:rFonts w:ascii="Minion-Regular" w:hAnsi="Minion-Regular" w:cs="Minion-Regular"/>
        </w:rPr>
        <w:t>, Danish Philosopher of existentialism, Dare to Decide)</w:t>
      </w:r>
    </w:p>
    <w:p w:rsidR="0093350E" w:rsidRDefault="0093350E" w:rsidP="0093350E">
      <w:pPr>
        <w:autoSpaceDE w:val="0"/>
        <w:autoSpaceDN w:val="0"/>
        <w:adjustRightInd w:val="0"/>
        <w:rPr>
          <w:rFonts w:ascii="Minion-Regular" w:hAnsi="Minion-Regular" w:cs="Minion-Regular"/>
        </w:rPr>
      </w:pPr>
    </w:p>
    <w:p w:rsidR="0093350E" w:rsidRDefault="0093350E" w:rsidP="0093350E">
      <w:pPr>
        <w:autoSpaceDE w:val="0"/>
        <w:autoSpaceDN w:val="0"/>
        <w:adjustRightInd w:val="0"/>
        <w:rPr>
          <w:rFonts w:ascii="Times New Roman" w:eastAsia="Times New Roman" w:hAnsi="Times New Roman" w:cs="Times New Roman"/>
          <w:u w:val="single"/>
        </w:rPr>
      </w:pPr>
      <w:r w:rsidRPr="000F4057">
        <w:rPr>
          <w:rFonts w:ascii="Times New Roman" w:eastAsia="Times New Roman" w:hAnsi="Times New Roman" w:cs="Times New Roman"/>
          <w:highlight w:val="yellow"/>
          <w:u w:val="single"/>
        </w:rPr>
        <w:t>Cowardice settles deep in our souls like the idle mists on stagnant waters. From it arise unhealthy vapors and deceiving phantoms. The thing that cowardice fears most is decision; for decision always scatters the mists, at least for a moment. Cowardice thus hides behind the thought it likes best of all: the crutch of time. Cowardice and time always find a reason for not hurrying, for saying, “Not today, but tomorrow</w:t>
      </w:r>
      <w:r w:rsidRPr="000F4057">
        <w:rPr>
          <w:rFonts w:ascii="Times New Roman" w:eastAsia="Times New Roman" w:hAnsi="Times New Roman" w:cs="Times New Roman"/>
          <w:highlight w:val="yellow"/>
        </w:rPr>
        <w:t>”,</w:t>
      </w:r>
      <w:r>
        <w:rPr>
          <w:rFonts w:ascii="Times New Roman" w:eastAsia="Times New Roman" w:hAnsi="Times New Roman" w:cs="Times New Roman"/>
        </w:rPr>
        <w:t xml:space="preserve"> </w:t>
      </w:r>
      <w:r w:rsidRPr="00D13E8A">
        <w:rPr>
          <w:rFonts w:ascii="Times New Roman" w:hAnsi="Times New Roman" w:cs="Times New Roman"/>
          <w:sz w:val="16"/>
          <w:szCs w:val="16"/>
        </w:rPr>
        <w:t xml:space="preserve">whereas God in heaven and the eternal say: </w:t>
      </w:r>
      <w:r w:rsidRPr="000F4057">
        <w:rPr>
          <w:rFonts w:ascii="Times New Roman" w:hAnsi="Times New Roman" w:cs="Times New Roman"/>
          <w:sz w:val="16"/>
          <w:szCs w:val="16"/>
          <w:highlight w:val="yellow"/>
        </w:rPr>
        <w:t>“</w:t>
      </w:r>
      <w:r w:rsidRPr="000F4057">
        <w:rPr>
          <w:rFonts w:ascii="Times New Roman" w:eastAsia="Times New Roman" w:hAnsi="Times New Roman" w:cs="Times New Roman"/>
          <w:highlight w:val="yellow"/>
          <w:u w:val="single"/>
        </w:rPr>
        <w:t>Do it today. Now is the day of salvation.” The eternal refrain of decision is: “Today, today.” But cowardice holds back, holds us up. If only cowardice would appear in all its baseness, one could recognize it for what it is and fight it immediately.</w:t>
      </w:r>
    </w:p>
    <w:p w:rsidR="0093350E" w:rsidRDefault="0093350E" w:rsidP="0093350E">
      <w:pPr>
        <w:rPr>
          <w:rFonts w:ascii="Times New Roman" w:hAnsi="Times New Roman" w:cs="Times New Roman"/>
        </w:rPr>
      </w:pPr>
      <w:r w:rsidRPr="003F2E54">
        <w:rPr>
          <w:rFonts w:ascii="Times New Roman" w:hAnsi="Times New Roman" w:cs="Times New Roman"/>
        </w:rPr>
        <w:t xml:space="preserve"> </w:t>
      </w:r>
    </w:p>
    <w:p w:rsidR="0093350E" w:rsidRPr="000F4057" w:rsidRDefault="0093350E" w:rsidP="0093350E">
      <w:pPr>
        <w:rPr>
          <w:rFonts w:ascii="Times New Roman" w:hAnsi="Times New Roman" w:cs="Times New Roman"/>
          <w:b/>
          <w:iCs/>
          <w:color w:val="FF0000"/>
          <w:shd w:val="clear" w:color="auto" w:fill="FFFFFF"/>
        </w:rPr>
      </w:pPr>
      <w:r w:rsidRPr="000F4057">
        <w:rPr>
          <w:rFonts w:ascii="Times New Roman" w:hAnsi="Times New Roman" w:cs="Times New Roman"/>
          <w:b/>
          <w:iCs/>
          <w:color w:val="FF0000"/>
          <w:shd w:val="clear" w:color="auto" w:fill="FFFFFF"/>
        </w:rPr>
        <w:t xml:space="preserve">The continuation of relying on the State as a source to fix problem to restore human life and value is wrong. It can only be solved by the individual human spirit that embraces the </w:t>
      </w:r>
      <w:proofErr w:type="spellStart"/>
      <w:r w:rsidRPr="000F4057">
        <w:rPr>
          <w:rFonts w:ascii="Times New Roman" w:hAnsi="Times New Roman" w:cs="Times New Roman"/>
          <w:b/>
          <w:iCs/>
          <w:color w:val="FF0000"/>
          <w:shd w:val="clear" w:color="auto" w:fill="FFFFFF"/>
        </w:rPr>
        <w:t>Kierkegaardian</w:t>
      </w:r>
      <w:proofErr w:type="spellEnd"/>
      <w:r w:rsidRPr="000F4057">
        <w:rPr>
          <w:rFonts w:ascii="Times New Roman" w:hAnsi="Times New Roman" w:cs="Times New Roman"/>
          <w:b/>
          <w:iCs/>
          <w:color w:val="FF0000"/>
          <w:shd w:val="clear" w:color="auto" w:fill="FFFFFF"/>
        </w:rPr>
        <w:t xml:space="preserve"> self</w:t>
      </w:r>
    </w:p>
    <w:p w:rsidR="0093350E" w:rsidRPr="00181376" w:rsidRDefault="0093350E" w:rsidP="0093350E">
      <w:pPr>
        <w:rPr>
          <w:rFonts w:ascii="Times New Roman" w:hAnsi="Times New Roman" w:cs="Times New Roman"/>
          <w:iCs/>
          <w:color w:val="000000"/>
          <w:shd w:val="clear" w:color="auto" w:fill="FFFFFF"/>
        </w:rPr>
      </w:pPr>
      <w:r w:rsidRPr="000F4057">
        <w:rPr>
          <w:rFonts w:ascii="Times New Roman" w:hAnsi="Times New Roman" w:cs="Times New Roman"/>
          <w:b/>
          <w:iCs/>
          <w:color w:val="FF0000"/>
          <w:shd w:val="clear" w:color="auto" w:fill="FFFFFF"/>
        </w:rPr>
        <w:t>Sea of Faith 84</w:t>
      </w:r>
      <w:r w:rsidRPr="000F4057">
        <w:rPr>
          <w:rFonts w:ascii="Times New Roman" w:hAnsi="Times New Roman" w:cs="Times New Roman"/>
          <w:iCs/>
          <w:color w:val="FF0000"/>
          <w:shd w:val="clear" w:color="auto" w:fill="FFFFFF"/>
        </w:rPr>
        <w:t xml:space="preserve"> </w:t>
      </w:r>
      <w:r w:rsidRPr="00181376">
        <w:rPr>
          <w:rFonts w:ascii="Times New Roman" w:hAnsi="Times New Roman" w:cs="Times New Roman"/>
          <w:iCs/>
          <w:color w:val="000000"/>
          <w:shd w:val="clear" w:color="auto" w:fill="FFFFFF"/>
        </w:rPr>
        <w:t>(</w:t>
      </w:r>
      <w:r>
        <w:rPr>
          <w:rFonts w:ascii="Times New Roman" w:hAnsi="Times New Roman" w:cs="Times New Roman"/>
          <w:iCs/>
          <w:color w:val="000000"/>
          <w:shd w:val="clear" w:color="auto" w:fill="FFFFFF"/>
        </w:rPr>
        <w:t>BBC documentary, "Sea of Faith" on Kierkegaard)</w:t>
      </w:r>
      <w:r w:rsidRPr="00181376">
        <w:t xml:space="preserve"> </w:t>
      </w:r>
      <w:r w:rsidRPr="00181376">
        <w:rPr>
          <w:rFonts w:ascii="Times New Roman" w:hAnsi="Times New Roman" w:cs="Times New Roman"/>
          <w:iCs/>
          <w:color w:val="000000"/>
          <w:shd w:val="clear" w:color="auto" w:fill="FFFFFF"/>
        </w:rPr>
        <w:t>http://www.youtube.com/watch?v=hQlhRaXO110</w:t>
      </w:r>
      <w:r>
        <w:rPr>
          <w:rFonts w:ascii="Times New Roman" w:hAnsi="Times New Roman" w:cs="Times New Roman"/>
          <w:iCs/>
          <w:color w:val="000000"/>
          <w:shd w:val="clear" w:color="auto" w:fill="FFFFFF"/>
        </w:rPr>
        <w:t xml:space="preserve"> </w:t>
      </w:r>
    </w:p>
    <w:p w:rsidR="0093350E" w:rsidRDefault="0093350E" w:rsidP="0093350E">
      <w:pPr>
        <w:rPr>
          <w:rFonts w:ascii="Times New Roman" w:eastAsia="Times New Roman" w:hAnsi="Times New Roman" w:cs="Times New Roman"/>
        </w:rPr>
      </w:pPr>
    </w:p>
    <w:p w:rsidR="0093350E" w:rsidRDefault="0093350E" w:rsidP="0093350E">
      <w:pPr>
        <w:rPr>
          <w:rFonts w:ascii="Times New Roman" w:eastAsia="Times New Roman" w:hAnsi="Times New Roman" w:cs="Times New Roman"/>
        </w:rPr>
      </w:pPr>
      <w:r w:rsidRPr="00007E2D">
        <w:rPr>
          <w:rFonts w:ascii="Times New Roman" w:eastAsia="Times New Roman" w:hAnsi="Times New Roman" w:cs="Times New Roman"/>
          <w:sz w:val="16"/>
          <w:szCs w:val="16"/>
        </w:rPr>
        <w:t xml:space="preserve">Why </w:t>
      </w:r>
      <w:r w:rsidRPr="000F4057">
        <w:rPr>
          <w:rFonts w:ascii="Times New Roman" w:eastAsia="Times New Roman" w:hAnsi="Times New Roman" w:cs="Times New Roman"/>
          <w:highlight w:val="yellow"/>
          <w:u w:val="single"/>
        </w:rPr>
        <w:t>Kierkegaard</w:t>
      </w:r>
      <w:r>
        <w:rPr>
          <w:rFonts w:ascii="Times New Roman" w:eastAsia="Times New Roman" w:hAnsi="Times New Roman" w:cs="Times New Roman"/>
        </w:rPr>
        <w:t xml:space="preserve"> </w:t>
      </w:r>
      <w:r w:rsidRPr="00007E2D">
        <w:rPr>
          <w:rFonts w:ascii="Times New Roman" w:eastAsia="Times New Roman" w:hAnsi="Times New Roman" w:cs="Times New Roman"/>
          <w:sz w:val="16"/>
          <w:szCs w:val="16"/>
        </w:rPr>
        <w:t>did ended his life with such a savage assault on Christianity? He</w:t>
      </w:r>
      <w:r>
        <w:rPr>
          <w:rFonts w:ascii="Times New Roman" w:eastAsia="Times New Roman" w:hAnsi="Times New Roman" w:cs="Times New Roman"/>
        </w:rPr>
        <w:t xml:space="preserve"> </w:t>
      </w:r>
      <w:r w:rsidRPr="000F4057">
        <w:rPr>
          <w:rFonts w:ascii="Times New Roman" w:eastAsia="Times New Roman" w:hAnsi="Times New Roman" w:cs="Times New Roman"/>
          <w:highlight w:val="yellow"/>
          <w:u w:val="single"/>
        </w:rPr>
        <w:t>was attacking an illusion, the establish Church was supporting the rapid modernization</w:t>
      </w:r>
      <w:r>
        <w:rPr>
          <w:rFonts w:ascii="Times New Roman" w:eastAsia="Times New Roman" w:hAnsi="Times New Roman" w:cs="Times New Roman"/>
        </w:rPr>
        <w:t xml:space="preserve"> </w:t>
      </w:r>
      <w:r w:rsidRPr="00007E2D">
        <w:rPr>
          <w:rFonts w:ascii="Times New Roman" w:eastAsia="Times New Roman" w:hAnsi="Times New Roman" w:cs="Times New Roman"/>
          <w:sz w:val="16"/>
          <w:szCs w:val="16"/>
        </w:rPr>
        <w:t>of Danish Society</w:t>
      </w:r>
      <w:r>
        <w:rPr>
          <w:rFonts w:ascii="Times New Roman" w:eastAsia="Times New Roman" w:hAnsi="Times New Roman" w:cs="Times New Roman"/>
        </w:rPr>
        <w:t xml:space="preserve">, </w:t>
      </w:r>
      <w:r w:rsidRPr="000F4057">
        <w:rPr>
          <w:rFonts w:ascii="Times New Roman" w:eastAsia="Times New Roman" w:hAnsi="Times New Roman" w:cs="Times New Roman"/>
          <w:highlight w:val="yellow"/>
          <w:u w:val="single"/>
        </w:rPr>
        <w:t xml:space="preserve">in </w:t>
      </w:r>
      <w:proofErr w:type="gramStart"/>
      <w:r w:rsidRPr="000F4057">
        <w:rPr>
          <w:rFonts w:ascii="Times New Roman" w:eastAsia="Times New Roman" w:hAnsi="Times New Roman" w:cs="Times New Roman"/>
          <w:highlight w:val="yellow"/>
          <w:u w:val="single"/>
        </w:rPr>
        <w:t>the believe</w:t>
      </w:r>
      <w:proofErr w:type="gramEnd"/>
      <w:r w:rsidRPr="000F4057">
        <w:rPr>
          <w:rFonts w:ascii="Times New Roman" w:eastAsia="Times New Roman" w:hAnsi="Times New Roman" w:cs="Times New Roman"/>
          <w:highlight w:val="yellow"/>
          <w:u w:val="single"/>
        </w:rPr>
        <w:t xml:space="preserve"> that the new liberal state would be a continuation of Christianity by other mean</w:t>
      </w:r>
      <w:r w:rsidRPr="00181376">
        <w:rPr>
          <w:rFonts w:ascii="Times New Roman" w:eastAsia="Times New Roman" w:hAnsi="Times New Roman" w:cs="Times New Roman"/>
          <w:u w:val="single"/>
        </w:rPr>
        <w:t>s</w:t>
      </w:r>
      <w:r>
        <w:rPr>
          <w:rFonts w:ascii="Times New Roman" w:eastAsia="Times New Roman" w:hAnsi="Times New Roman" w:cs="Times New Roman"/>
        </w:rPr>
        <w:t xml:space="preserve">. </w:t>
      </w:r>
      <w:r w:rsidRPr="00007E2D">
        <w:rPr>
          <w:rFonts w:ascii="Times New Roman" w:eastAsia="Times New Roman" w:hAnsi="Times New Roman" w:cs="Times New Roman"/>
          <w:sz w:val="16"/>
          <w:szCs w:val="16"/>
        </w:rPr>
        <w:t>Kierkegaard says no, that is a fatal error. The modern state is secular through and through and a church marry to it that will end to it by losing sight of its own gospel</w:t>
      </w:r>
      <w:r>
        <w:rPr>
          <w:rFonts w:ascii="Times New Roman" w:eastAsia="Times New Roman" w:hAnsi="Times New Roman" w:cs="Times New Roman"/>
        </w:rPr>
        <w:t xml:space="preserve">. </w:t>
      </w:r>
      <w:r w:rsidRPr="000F4057">
        <w:rPr>
          <w:rFonts w:ascii="Times New Roman" w:eastAsia="Times New Roman" w:hAnsi="Times New Roman" w:cs="Times New Roman"/>
          <w:highlight w:val="yellow"/>
          <w:u w:val="single"/>
        </w:rPr>
        <w:t>The problem of meaning and value is not going to be solved in future by the socialist order. We are not going to have God giving us as a birth</w:t>
      </w:r>
      <w:r w:rsidRPr="00181376">
        <w:rPr>
          <w:rFonts w:ascii="Times New Roman" w:eastAsia="Times New Roman" w:hAnsi="Times New Roman" w:cs="Times New Roman"/>
          <w:u w:val="single"/>
        </w:rPr>
        <w:t xml:space="preserve"> </w:t>
      </w:r>
      <w:r w:rsidRPr="000F4057">
        <w:rPr>
          <w:rFonts w:ascii="Times New Roman" w:eastAsia="Times New Roman" w:hAnsi="Times New Roman" w:cs="Times New Roman"/>
          <w:highlight w:val="yellow"/>
          <w:u w:val="single"/>
        </w:rPr>
        <w:t>right</w:t>
      </w:r>
      <w:r>
        <w:rPr>
          <w:rFonts w:ascii="Times New Roman" w:eastAsia="Times New Roman" w:hAnsi="Times New Roman" w:cs="Times New Roman"/>
        </w:rPr>
        <w:t xml:space="preserve"> </w:t>
      </w:r>
      <w:r w:rsidRPr="00007E2D">
        <w:rPr>
          <w:rFonts w:ascii="Times New Roman" w:eastAsia="Times New Roman" w:hAnsi="Times New Roman" w:cs="Times New Roman"/>
          <w:sz w:val="16"/>
          <w:szCs w:val="16"/>
        </w:rPr>
        <w:t>rather Christianity is force back to its original starting point in the individual heart and conscience. Marx’s of course agrees that man has come of age that the world is purely human and secular and we face a conscience crisis in value</w:t>
      </w:r>
      <w:r w:rsidRPr="004F7F87">
        <w:rPr>
          <w:rFonts w:ascii="Times New Roman" w:eastAsia="Times New Roman" w:hAnsi="Times New Roman" w:cs="Times New Roman"/>
          <w:sz w:val="16"/>
          <w:szCs w:val="16"/>
        </w:rPr>
        <w:t>. But for Marx value is a function of our objective social relations. Change thought politically and the problem of restoring value to human life is solved</w:t>
      </w:r>
      <w:r w:rsidRPr="00007E2D">
        <w:rPr>
          <w:rFonts w:ascii="Times New Roman" w:eastAsia="Times New Roman" w:hAnsi="Times New Roman" w:cs="Times New Roman"/>
          <w:sz w:val="16"/>
          <w:szCs w:val="16"/>
        </w:rPr>
        <w:t xml:space="preserve">. </w:t>
      </w:r>
      <w:r w:rsidRPr="004F7F87">
        <w:rPr>
          <w:rFonts w:ascii="Times New Roman" w:eastAsia="Times New Roman" w:hAnsi="Times New Roman" w:cs="Times New Roman"/>
          <w:sz w:val="16"/>
          <w:szCs w:val="16"/>
        </w:rPr>
        <w:t>The divergences between Kierkegaard and Marx during the 1840’s remain fundament to us until this day. Some</w:t>
      </w:r>
      <w:r w:rsidRPr="00181376">
        <w:rPr>
          <w:rFonts w:ascii="Times New Roman" w:eastAsia="Times New Roman" w:hAnsi="Times New Roman" w:cs="Times New Roman"/>
          <w:u w:val="single"/>
        </w:rPr>
        <w:t xml:space="preserve"> </w:t>
      </w:r>
      <w:r w:rsidRPr="000F4057">
        <w:rPr>
          <w:rFonts w:ascii="Times New Roman" w:eastAsia="Times New Roman" w:hAnsi="Times New Roman" w:cs="Times New Roman"/>
          <w:highlight w:val="yellow"/>
          <w:u w:val="single"/>
        </w:rPr>
        <w:t>of us are instinctively political; to other it is equally obvious that the problem of finding a philosophy of life and a faith to live by today is in the end a religious problem. That could only be solved by within the individual human spirit</w:t>
      </w:r>
      <w:r w:rsidRPr="00181376">
        <w:rPr>
          <w:rFonts w:ascii="Times New Roman" w:eastAsia="Times New Roman" w:hAnsi="Times New Roman" w:cs="Times New Roman"/>
          <w:u w:val="single"/>
        </w:rPr>
        <w:t>.</w:t>
      </w:r>
      <w:r>
        <w:rPr>
          <w:rFonts w:ascii="Times New Roman" w:eastAsia="Times New Roman" w:hAnsi="Times New Roman" w:cs="Times New Roman"/>
        </w:rPr>
        <w:t xml:space="preserve"> </w:t>
      </w:r>
      <w:r w:rsidRPr="00007E2D">
        <w:rPr>
          <w:rFonts w:ascii="Times New Roman" w:eastAsia="Times New Roman" w:hAnsi="Times New Roman" w:cs="Times New Roman"/>
          <w:sz w:val="16"/>
          <w:szCs w:val="16"/>
        </w:rPr>
        <w:t xml:space="preserve">But those who think Kierkegaard is right have better count the costs. In order to save the traditional sense of life ultimate religious importance, he squeezes the whole traditional doctrine with it whole super natural and </w:t>
      </w:r>
      <w:proofErr w:type="spellStart"/>
      <w:r w:rsidRPr="00007E2D">
        <w:rPr>
          <w:rFonts w:ascii="Times New Roman" w:eastAsia="Times New Roman" w:hAnsi="Times New Roman" w:cs="Times New Roman"/>
          <w:sz w:val="16"/>
          <w:szCs w:val="16"/>
        </w:rPr>
        <w:t>in deed</w:t>
      </w:r>
      <w:proofErr w:type="spellEnd"/>
      <w:r w:rsidRPr="00007E2D">
        <w:rPr>
          <w:rFonts w:ascii="Times New Roman" w:eastAsia="Times New Roman" w:hAnsi="Times New Roman" w:cs="Times New Roman"/>
          <w:sz w:val="16"/>
          <w:szCs w:val="16"/>
        </w:rPr>
        <w:t xml:space="preserve"> cosmic conflict within the narrow compass of the human soul. This certainty had the effect of heightening subjectivity but at a price</w:t>
      </w:r>
      <w:r w:rsidRPr="000F4057">
        <w:rPr>
          <w:rFonts w:ascii="Times New Roman" w:eastAsia="Times New Roman" w:hAnsi="Times New Roman" w:cs="Times New Roman"/>
          <w:sz w:val="16"/>
          <w:szCs w:val="16"/>
          <w:highlight w:val="yellow"/>
        </w:rPr>
        <w:t>.</w:t>
      </w:r>
      <w:r w:rsidRPr="000F4057">
        <w:rPr>
          <w:rFonts w:ascii="Times New Roman" w:eastAsia="Times New Roman" w:hAnsi="Times New Roman" w:cs="Times New Roman"/>
          <w:highlight w:val="yellow"/>
          <w:u w:val="single"/>
        </w:rPr>
        <w:t xml:space="preserve"> The </w:t>
      </w:r>
      <w:proofErr w:type="spellStart"/>
      <w:r w:rsidRPr="000F4057">
        <w:rPr>
          <w:rFonts w:ascii="Times New Roman" w:eastAsia="Times New Roman" w:hAnsi="Times New Roman" w:cs="Times New Roman"/>
          <w:highlight w:val="yellow"/>
          <w:u w:val="single"/>
        </w:rPr>
        <w:t>Kierkegaardian</w:t>
      </w:r>
      <w:proofErr w:type="spellEnd"/>
      <w:r w:rsidRPr="000F4057">
        <w:rPr>
          <w:rFonts w:ascii="Times New Roman" w:eastAsia="Times New Roman" w:hAnsi="Times New Roman" w:cs="Times New Roman"/>
          <w:highlight w:val="yellow"/>
          <w:u w:val="single"/>
        </w:rPr>
        <w:t xml:space="preserve"> self-remain a theater of conflict all its life</w:t>
      </w:r>
      <w:r w:rsidRPr="000F4057">
        <w:rPr>
          <w:rFonts w:ascii="Times New Roman" w:eastAsia="Times New Roman" w:hAnsi="Times New Roman" w:cs="Times New Roman"/>
          <w:highlight w:val="yellow"/>
        </w:rPr>
        <w:t>.</w:t>
      </w:r>
    </w:p>
    <w:p w:rsidR="0093350E" w:rsidRDefault="0093350E" w:rsidP="0093350E">
      <w:pPr>
        <w:spacing w:after="200" w:line="276" w:lineRule="auto"/>
        <w:rPr>
          <w:rFonts w:ascii="Times New Roman" w:hAnsi="Times New Roman" w:cs="Times New Roman"/>
        </w:rPr>
      </w:pPr>
      <w:r>
        <w:rPr>
          <w:rFonts w:ascii="Times New Roman" w:hAnsi="Times New Roman" w:cs="Times New Roman"/>
        </w:rPr>
        <w:br w:type="page"/>
      </w:r>
    </w:p>
    <w:p w:rsidR="00CF2815" w:rsidRDefault="00CF2815"/>
    <w:sectPr w:rsidR="00CF2815" w:rsidSect="00CF28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3350E"/>
    <w:rsid w:val="00165198"/>
    <w:rsid w:val="0093350E"/>
    <w:rsid w:val="00CF2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50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50E"/>
    <w:rPr>
      <w:rFonts w:ascii="Courier New" w:eastAsia="Times New Roman" w:hAnsi="Courier New" w:cs="Courier New"/>
      <w:sz w:val="20"/>
      <w:szCs w:val="20"/>
    </w:rPr>
  </w:style>
  <w:style w:type="paragraph" w:customStyle="1" w:styleId="Style2">
    <w:name w:val="Style2"/>
    <w:basedOn w:val="Normal"/>
    <w:link w:val="Style2Char"/>
    <w:qFormat/>
    <w:rsid w:val="0093350E"/>
    <w:pPr>
      <w:keepNext/>
      <w:keepLines/>
      <w:spacing w:before="240"/>
      <w:jc w:val="center"/>
      <w:outlineLvl w:val="0"/>
    </w:pPr>
    <w:rPr>
      <w:rFonts w:ascii="Times New Roman" w:eastAsiaTheme="majorEastAsia" w:hAnsi="Times New Roman" w:cs="Times New Roman"/>
      <w:b/>
      <w:color w:val="365F91" w:themeColor="accent1" w:themeShade="BF"/>
      <w:sz w:val="24"/>
      <w:szCs w:val="24"/>
    </w:rPr>
  </w:style>
  <w:style w:type="character" w:customStyle="1" w:styleId="Style2Char">
    <w:name w:val="Style2 Char"/>
    <w:basedOn w:val="DefaultParagraphFont"/>
    <w:link w:val="Style2"/>
    <w:rsid w:val="0093350E"/>
    <w:rPr>
      <w:rFonts w:ascii="Times New Roman" w:eastAsiaTheme="majorEastAsia" w:hAnsi="Times New Roman" w:cs="Times New Roman"/>
      <w:b/>
      <w:color w:val="365F91" w:themeColor="accent1" w:themeShade="B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4912</Words>
  <Characters>28005</Characters>
  <Application>Microsoft Office Word</Application>
  <DocSecurity>0</DocSecurity>
  <Lines>233</Lines>
  <Paragraphs>65</Paragraphs>
  <ScaleCrop>false</ScaleCrop>
  <Company/>
  <LinksUpToDate>false</LinksUpToDate>
  <CharactersWithSpaces>32852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2014-01-03T19:37:00Z</dcterms:created>
  <dcterms:modified xsi:type="dcterms:W3CDTF">2014-01-03T19:37:00Z</dcterms:modified>
</cp:coreProperties>
</file>