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B3" w:rsidRPr="004A5BB3" w:rsidRDefault="004A5BB3" w:rsidP="004A5BB3">
      <w:bookmarkStart w:id="0" w:name="_Toc254534531"/>
    </w:p>
    <w:p w:rsidR="004A5BB3" w:rsidRPr="004A5BB3" w:rsidRDefault="004A5BB3" w:rsidP="004A5BB3">
      <w:r w:rsidRPr="004A5BB3">
        <w:t>=Politics – 1NC</w:t>
      </w:r>
      <w:bookmarkEnd w:id="0"/>
      <w:r w:rsidRPr="004A5BB3">
        <w:t xml:space="preserve"> =</w:t>
      </w:r>
      <w:bookmarkStart w:id="1" w:name="_GoBack"/>
      <w:bookmarkEnd w:id="1"/>
    </w:p>
    <w:p w:rsidR="004A5BB3" w:rsidRPr="004A5BB3" w:rsidRDefault="004A5BB3" w:rsidP="004A5BB3"/>
    <w:p w:rsidR="004A5BB3" w:rsidRPr="004A5BB3" w:rsidRDefault="004A5BB3" w:rsidP="004A5BB3"/>
    <w:p w:rsidR="004A5BB3" w:rsidRPr="004A5BB3" w:rsidRDefault="004A5BB3" w:rsidP="004A5BB3">
      <w:r w:rsidRPr="004A5BB3">
        <w:t>====No Sanctions- Obama PC is key to prevent nuclear Iran and war ====</w:t>
      </w:r>
    </w:p>
    <w:p w:rsidR="004A5BB3" w:rsidRPr="004A5BB3" w:rsidRDefault="004A5BB3" w:rsidP="004A5BB3">
      <w:r w:rsidRPr="004A5BB3">
        <w:t>**Raju and Everett 2/6** Bill Clinton, AIPAC urge delay on Iran sanctions, MANU RAJU and BURGESS EVERETT, 2/6/14, http://www.politico.com/story/2014/02/bill-clinton-iran-sanctions-103219.html</w:t>
      </w:r>
    </w:p>
    <w:p w:rsidR="004A5BB3" w:rsidRPr="004A5BB3" w:rsidRDefault="004A5BB3" w:rsidP="004A5BB3"/>
    <w:p w:rsidR="004A5BB3" w:rsidRPr="004A5BB3" w:rsidRDefault="004A5BB3" w:rsidP="004A5BB3">
      <w:r w:rsidRPr="004A5BB3">
        <w:t xml:space="preserve">The White House~’s push to delay an Iran sanctions vote got a big boost this </w:t>
      </w:r>
    </w:p>
    <w:p w:rsidR="004A5BB3" w:rsidRPr="004A5BB3" w:rsidRDefault="004A5BB3" w:rsidP="004A5BB3">
      <w:r w:rsidRPr="004A5BB3">
        <w:t>AND</w:t>
      </w:r>
    </w:p>
    <w:p w:rsidR="004A5BB3" w:rsidRPr="004A5BB3" w:rsidRDefault="004A5BB3" w:rsidP="004A5BB3">
      <w:r w:rsidRPr="004A5BB3">
        <w:t>war, equally unacceptable. We have to give these negotiations a chance."</w:t>
      </w:r>
    </w:p>
    <w:p w:rsidR="004A5BB3" w:rsidRPr="004A5BB3" w:rsidRDefault="004A5BB3" w:rsidP="004A5BB3"/>
    <w:p w:rsidR="004A5BB3" w:rsidRPr="004A5BB3" w:rsidRDefault="004A5BB3" w:rsidP="004A5BB3"/>
    <w:p w:rsidR="004A5BB3" w:rsidRPr="004A5BB3" w:rsidRDefault="004A5BB3" w:rsidP="004A5BB3">
      <w:r w:rsidRPr="004A5BB3">
        <w:t>====Fights over war powers devastate Obama~’s Iran strategy====</w:t>
      </w:r>
    </w:p>
    <w:p w:rsidR="004A5BB3" w:rsidRPr="004A5BB3" w:rsidRDefault="004A5BB3" w:rsidP="004A5BB3">
      <w:r w:rsidRPr="004A5BB3">
        <w:t>Lawrence J. **Haas 13** is former communications director for Vice President Gore, writes widely on foreign affairs and is author of "Sound the Trumpet: The United States and Human Rights Promotion."  "President-Congress Clash Over Iran Sanctions Won~’t Serve U.S. Interests," 12-12-13, http://www.ibtimes.com/president-congress-clash-over-iran-sanctions-wont-serve-us-interests-1507102, DOA: 1-30-14, y2k</w:t>
      </w:r>
    </w:p>
    <w:p w:rsidR="004A5BB3" w:rsidRPr="004A5BB3" w:rsidRDefault="004A5BB3" w:rsidP="004A5BB3"/>
    <w:p w:rsidR="004A5BB3" w:rsidRPr="004A5BB3" w:rsidRDefault="004A5BB3" w:rsidP="004A5BB3">
      <w:r w:rsidRPr="004A5BB3">
        <w:t xml:space="preserve">A congressional push for more sanctions against Iran raises a difficult question related to the </w:t>
      </w:r>
    </w:p>
    <w:p w:rsidR="004A5BB3" w:rsidRPr="004A5BB3" w:rsidRDefault="004A5BB3" w:rsidP="004A5BB3">
      <w:r w:rsidRPr="004A5BB3">
        <w:t>AND</w:t>
      </w:r>
    </w:p>
    <w:p w:rsidR="004A5BB3" w:rsidRPr="004A5BB3" w:rsidRDefault="004A5BB3" w:rsidP="004A5BB3">
      <w:r w:rsidRPr="004A5BB3">
        <w:t xml:space="preserve">. That won~’t do his successor, or the nation, any good. </w:t>
      </w:r>
    </w:p>
    <w:p w:rsidR="004A5BB3" w:rsidRPr="004A5BB3" w:rsidRDefault="004A5BB3" w:rsidP="004A5BB3"/>
    <w:p w:rsidR="004A5BB3" w:rsidRPr="004A5BB3" w:rsidRDefault="004A5BB3" w:rsidP="004A5BB3">
      <w:r w:rsidRPr="004A5BB3">
        <w:t>====Nuclear war====</w:t>
      </w:r>
    </w:p>
    <w:p w:rsidR="004A5BB3" w:rsidRPr="004A5BB3" w:rsidRDefault="004A5BB3" w:rsidP="004A5BB3">
      <w:r w:rsidRPr="004A5BB3">
        <w:t>**Edelman et al 11** The Dangers of a Nuclear Iran, The Limits of Containment, Eric S. Edelman, Andrew F. Krepinevich Jr, and Evan Braden Montgomery JANUARY/FEBRUARY 2011, ERIC S. EDELMAN is a Distinguished Fellow at the Center for Strategic and Budgetary Assessments; he was U.S. Undersecretary of Defense for Policy in 2005-9. ANDREW F. KREPINEVICH is President of the Center for Strategic and Budgetary Assessments. EVAN BRADEN MONTGOMERY is a Research Fellow at the Center for Strategic and Budgetary Assessments, http://www.foreignaffairs.com/articles/67162/eric-s-edelman-andrew-f-krepinevich-jr-and-evan-braden-montgomer/the-dangers-of-a-nuclear-iran</w:t>
      </w:r>
    </w:p>
    <w:p w:rsidR="004A5BB3" w:rsidRPr="004A5BB3" w:rsidRDefault="004A5BB3" w:rsidP="004A5BB3"/>
    <w:p w:rsidR="004A5BB3" w:rsidRPr="004A5BB3" w:rsidRDefault="004A5BB3" w:rsidP="004A5BB3">
      <w:r w:rsidRPr="004A5BB3">
        <w:t xml:space="preserve">Yet this view is far too sanguine. Above all, it rests on the </w:t>
      </w:r>
    </w:p>
    <w:p w:rsidR="004A5BB3" w:rsidRPr="004A5BB3" w:rsidRDefault="004A5BB3" w:rsidP="004A5BB3">
      <w:r w:rsidRPr="004A5BB3">
        <w:t>AND</w:t>
      </w:r>
    </w:p>
    <w:p w:rsidR="004A5BB3" w:rsidRPr="004A5BB3" w:rsidRDefault="004A5BB3" w:rsidP="004A5BB3">
      <w:r w:rsidRPr="004A5BB3">
        <w:t>capabilities, raising the possibility of a highly unstable regional nuclear arms race.</w:t>
      </w:r>
    </w:p>
    <w:p w:rsidR="004A5BB3" w:rsidRPr="004A5BB3" w:rsidRDefault="004A5BB3" w:rsidP="004A5BB3"/>
    <w:p w:rsidR="000022F2" w:rsidRPr="004A5BB3" w:rsidRDefault="000022F2" w:rsidP="004A5BB3"/>
    <w:sectPr w:rsidR="000022F2" w:rsidRPr="004A5BB3" w:rsidSect="00821FA0">
      <w:headerReference w:type="default" r:id="rId9"/>
      <w:pgSz w:w="12240" w:h="15840"/>
      <w:pgMar w:top="1152" w:right="576" w:bottom="100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49A" w:rsidRDefault="0083649A" w:rsidP="005F5576">
      <w:r>
        <w:separator/>
      </w:r>
    </w:p>
  </w:endnote>
  <w:endnote w:type="continuationSeparator" w:id="0">
    <w:p w:rsidR="0083649A" w:rsidRDefault="0083649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49A" w:rsidRDefault="0083649A" w:rsidP="005F5576">
      <w:r>
        <w:separator/>
      </w:r>
    </w:p>
  </w:footnote>
  <w:footnote w:type="continuationSeparator" w:id="0">
    <w:p w:rsidR="0083649A" w:rsidRDefault="0083649A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FA0" w:rsidRPr="00821FA0" w:rsidRDefault="00821FA0">
    <w:pPr>
      <w:pStyle w:val="Header"/>
      <w:rPr>
        <w:sz w:val="32"/>
        <w:szCs w:val="32"/>
      </w:rPr>
    </w:pPr>
    <w:r w:rsidRPr="00821FA0">
      <w:rPr>
        <w:sz w:val="32"/>
        <w:szCs w:val="32"/>
      </w:rPr>
      <w:t>George Mason Debate</w:t>
    </w:r>
  </w:p>
  <w:p w:rsidR="00821FA0" w:rsidRPr="00821FA0" w:rsidRDefault="00821FA0">
    <w:pPr>
      <w:pStyle w:val="Header"/>
      <w:rPr>
        <w:sz w:val="24"/>
        <w:szCs w:val="24"/>
      </w:rPr>
    </w:pPr>
    <w:r w:rsidRPr="00821FA0">
      <w:rPr>
        <w:sz w:val="24"/>
        <w:szCs w:val="24"/>
      </w:rPr>
      <w:t>2013-2014</w:t>
    </w:r>
    <w:r w:rsidRPr="00821FA0">
      <w:rPr>
        <w:sz w:val="24"/>
        <w:szCs w:val="24"/>
      </w:rPr>
      <w:ptab w:relativeTo="margin" w:alignment="center" w:leader="none"/>
    </w:r>
    <w:r w:rsidRPr="00821FA0">
      <w:rPr>
        <w:sz w:val="24"/>
        <w:szCs w:val="24"/>
      </w:rPr>
      <w:ptab w:relativeTo="margin" w:alignment="right" w:leader="none"/>
    </w:r>
    <w:r w:rsidRPr="00821FA0">
      <w:rPr>
        <w:b/>
        <w:sz w:val="24"/>
        <w:szCs w:val="24"/>
      </w:rPr>
      <w:t>[File Name]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4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B3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171FC"/>
    <w:rsid w:val="001204C1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5BB3"/>
    <w:rsid w:val="004A6083"/>
    <w:rsid w:val="004A6E81"/>
    <w:rsid w:val="004A7806"/>
    <w:rsid w:val="004B0545"/>
    <w:rsid w:val="004B7E46"/>
    <w:rsid w:val="004C039E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1FA0"/>
    <w:rsid w:val="00823AAC"/>
    <w:rsid w:val="0083649A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C7D5D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363FE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54657FD6-1D54-4592-89B8-2BB5BF76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821FA0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821FA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821FA0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821FA0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Ch,No Spacing4,No Spacing21,CD - Cite,no read,No Spacing211,No Spacing12,No Spacing2111,No Spacing11111,ta,No Spacing111111,small space,Medium Grid 21,Heading 2 Char2 Char,TAG,No Spacing5, Ch"/>
    <w:basedOn w:val="Normal"/>
    <w:next w:val="Normal"/>
    <w:link w:val="Heading4Char"/>
    <w:uiPriority w:val="4"/>
    <w:qFormat/>
    <w:rsid w:val="00821FA0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821FA0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821FA0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CD Card,Minimized,minimized,Evidence,Highlighted,tag2,Size 10,emphasis in card,ED - Tag,emphasis,Emphasis!!,small,Qualifications,normal card text,Underlined,bold underline,Bold Underline,Shrunk,qualifications in card,qualifications"/>
    <w:basedOn w:val="DefaultParagraphFont"/>
    <w:uiPriority w:val="7"/>
    <w:qFormat/>
    <w:rsid w:val="00821FA0"/>
    <w:rPr>
      <w:rFonts w:ascii="Times New Roman" w:hAnsi="Times New Roman" w:cs="Times New Roman"/>
      <w:b/>
      <w:i w:val="0"/>
      <w:iCs/>
      <w:sz w:val="26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821FA0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821FA0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821FA0"/>
    <w:rPr>
      <w:rFonts w:ascii="Times New Roman" w:hAnsi="Times New Roman"/>
      <w:b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,Style 13 pt Bold"/>
    <w:basedOn w:val="StyleBold"/>
    <w:uiPriority w:val="5"/>
    <w:qFormat/>
    <w:rsid w:val="00821FA0"/>
    <w:rPr>
      <w:rFonts w:ascii="Times New Roman" w:hAnsi="Times New Roman"/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821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1FA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rsid w:val="00821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1FA0"/>
    <w:rPr>
      <w:rFonts w:ascii="Times New Roman" w:hAnsi="Times New Roman" w:cs="Times New Roman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821FA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21FA0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Ch Char,No Spacing4 Char,No Spacing21 Char,CD - Cite Char,no read Char,No Spacing211 Char,No Spacing12 Char,No Spacing2111 Char,No Spacing11111 Char,ta Char"/>
    <w:basedOn w:val="DefaultParagraphFont"/>
    <w:link w:val="Heading4"/>
    <w:uiPriority w:val="4"/>
    <w:rsid w:val="00821FA0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Box">
    <w:name w:val="Box"/>
    <w:aliases w:val="Style1"/>
    <w:basedOn w:val="DefaultParagraphFont"/>
    <w:uiPriority w:val="1"/>
    <w:qFormat/>
    <w:rsid w:val="00821FA0"/>
    <w:rPr>
      <w:rFonts w:ascii="Times New Roman" w:hAnsi="Times New Roman"/>
      <w:b/>
      <w:sz w:val="20"/>
      <w:u w:val="single"/>
      <w:bdr w:val="single" w:sz="8" w:space="0" w:color="auto"/>
    </w:rPr>
  </w:style>
  <w:style w:type="character" w:customStyle="1" w:styleId="TitleChar">
    <w:name w:val="Title Char"/>
    <w:basedOn w:val="DefaultParagraphFont"/>
    <w:link w:val="Title"/>
    <w:uiPriority w:val="5"/>
    <w:qFormat/>
    <w:rsid w:val="004A5BB3"/>
    <w:rPr>
      <w:rFonts w:ascii="Times New Roman" w:hAnsi="Times New Roman"/>
      <w:b/>
      <w:bCs/>
      <w:sz w:val="24"/>
      <w:u w:val="single"/>
    </w:rPr>
  </w:style>
  <w:style w:type="paragraph" w:styleId="Title">
    <w:name w:val="Title"/>
    <w:basedOn w:val="Normal"/>
    <w:next w:val="Normal"/>
    <w:link w:val="TitleChar"/>
    <w:uiPriority w:val="5"/>
    <w:qFormat/>
    <w:rsid w:val="004A5BB3"/>
    <w:pPr>
      <w:ind w:left="720"/>
      <w:outlineLvl w:val="0"/>
    </w:pPr>
    <w:rPr>
      <w:rFonts w:cstheme="minorBidi"/>
      <w:b/>
      <w:bCs/>
      <w:sz w:val="24"/>
      <w:u w:val="single"/>
    </w:rPr>
  </w:style>
  <w:style w:type="character" w:customStyle="1" w:styleId="TitleChar1">
    <w:name w:val="Title Char1"/>
    <w:basedOn w:val="DefaultParagraphFont"/>
    <w:uiPriority w:val="10"/>
    <w:rsid w:val="004A5B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99886A-8CED-456F-A17F-5A8448BC7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4.5.3</vt:lpstr>
    </vt:vector>
  </TitlesOfParts>
  <Company>Ashtar Communications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subject/>
  <dc:creator>Erica Jalbuena</dc:creator>
  <cp:keywords>Verbatim</cp:keywords>
  <dc:description>Verbatim 4.6</dc:description>
  <cp:lastModifiedBy>Erica Jalbuena</cp:lastModifiedBy>
  <cp:revision>1</cp:revision>
  <dcterms:created xsi:type="dcterms:W3CDTF">2014-02-26T21:26:00Z</dcterms:created>
  <dcterms:modified xsi:type="dcterms:W3CDTF">2014-02-26T21:27:00Z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