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p w:rsidR="001D62AA" w:rsidRDefault="001D62AA" w:rsidP="00025DA7">
      <w:pPr>
        <w:pStyle w:val="Heading2"/>
      </w:pPr>
      <w:r>
        <w:t>1NC</w:t>
      </w:r>
    </w:p>
    <w:p w:rsidR="001D62AA" w:rsidRDefault="001D62AA" w:rsidP="001D62AA"/>
    <w:p w:rsidR="001D62AA" w:rsidRDefault="001D62AA" w:rsidP="001D62AA"/>
    <w:p w:rsidR="001D62AA" w:rsidRDefault="001D62AA" w:rsidP="001D62AA">
      <w:pPr>
        <w:pStyle w:val="Heading3"/>
      </w:pPr>
      <w:r>
        <w:t>1</w:t>
      </w:r>
    </w:p>
    <w:p w:rsidR="001D62AA" w:rsidRDefault="001D62AA" w:rsidP="001D62AA"/>
    <w:p w:rsidR="001D62AA" w:rsidRDefault="001D62AA" w:rsidP="001D62AA"/>
    <w:p w:rsidR="001D62AA" w:rsidRPr="00272C14" w:rsidRDefault="001D62AA" w:rsidP="001D62AA">
      <w:pPr>
        <w:pStyle w:val="Tag2"/>
      </w:pPr>
      <w:r>
        <w:t>Congressional consultation spill</w:t>
      </w:r>
      <w:r w:rsidRPr="00272C14">
        <w:t xml:space="preserve"> over to destabilize </w:t>
      </w:r>
      <w:r w:rsidRPr="00272C14">
        <w:rPr>
          <w:u w:val="single"/>
        </w:rPr>
        <w:t>all</w:t>
      </w:r>
      <w:r w:rsidRPr="00272C14">
        <w:t xml:space="preserve"> presidential war powers. </w:t>
      </w:r>
    </w:p>
    <w:p w:rsidR="001D62AA" w:rsidRPr="00687F83" w:rsidRDefault="001D62AA" w:rsidP="001D62AA">
      <w:proofErr w:type="spellStart"/>
      <w:r w:rsidRPr="00687F83">
        <w:rPr>
          <w:rStyle w:val="StyleStyleBold12pt"/>
        </w:rPr>
        <w:t>Heder</w:t>
      </w:r>
      <w:proofErr w:type="spellEnd"/>
      <w:r w:rsidRPr="00687F83">
        <w:rPr>
          <w:rStyle w:val="StyleStyleBold12pt"/>
        </w:rPr>
        <w:t xml:space="preserve"> ’10</w:t>
      </w:r>
      <w:r w:rsidRPr="00687F83">
        <w:t xml:space="preserve"> </w:t>
      </w:r>
    </w:p>
    <w:p w:rsidR="001D62AA" w:rsidRPr="00687F83" w:rsidRDefault="001D62AA" w:rsidP="001D62AA">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0" w:history="1">
        <w:r w:rsidRPr="00687F83">
          <w:rPr>
            <w:rStyle w:val="Hyperlink"/>
          </w:rPr>
          <w:t>http://www.stmaryslawjournal.org/pdfs/Hederreadytogo.pdf</w:t>
        </w:r>
      </w:hyperlink>
      <w:r w:rsidRPr="00687F83">
        <w:t xml:space="preserve">) </w:t>
      </w:r>
    </w:p>
    <w:p w:rsidR="001D62AA" w:rsidRPr="00272C14" w:rsidRDefault="001D62AA" w:rsidP="001D62AA">
      <w:pPr>
        <w:rPr>
          <w:sz w:val="16"/>
        </w:rPr>
      </w:pPr>
      <w:r w:rsidRPr="00272C14">
        <w:rPr>
          <w:u w:val="single"/>
        </w:rPr>
        <w:t xml:space="preserve">This constitutional silence invokes Justice Rehnquist’s </w:t>
      </w:r>
      <w:proofErr w:type="spellStart"/>
      <w:r w:rsidRPr="00272C14">
        <w:rPr>
          <w:u w:val="single"/>
        </w:rPr>
        <w:t>oftquoted</w:t>
      </w:r>
      <w:proofErr w:type="spellEnd"/>
      <w:r w:rsidRPr="00272C14">
        <w:rPr>
          <w:u w:val="single"/>
        </w:rPr>
        <w:t xml:space="preserve"> language from the landmark “political question” case, Goldwater v. </w:t>
      </w:r>
      <w:proofErr w:type="gramStart"/>
      <w:r w:rsidRPr="00272C14">
        <w:rPr>
          <w:u w:val="single"/>
        </w:rPr>
        <w:t>Carter .</w:t>
      </w:r>
      <w:proofErr w:type="gramEnd"/>
      <w:r w:rsidRPr="00272C14">
        <w:rPr>
          <w:u w:val="single"/>
        </w:rPr>
        <w:t xml:space="preserve">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w:t>
      </w:r>
      <w:proofErr w:type="gramStart"/>
      <w:r w:rsidRPr="00272C14">
        <w:rPr>
          <w:u w:val="single"/>
        </w:rPr>
        <w:t>,</w:t>
      </w:r>
      <w:proofErr w:type="gramEnd"/>
      <w:r w:rsidRPr="00272C14">
        <w:rPr>
          <w:u w:val="single"/>
        </w:rPr>
        <w:t xml:space="preserve"> 123 in an opinion authored by Justice Rehnquist, that this was a </w:t>
      </w:r>
      <w:proofErr w:type="spellStart"/>
      <w:r w:rsidRPr="00272C14">
        <w:rPr>
          <w:u w:val="single"/>
        </w:rPr>
        <w:t>nonjusticiable</w:t>
      </w:r>
      <w:proofErr w:type="spellEnd"/>
      <w:r w:rsidRPr="00272C14">
        <w:rPr>
          <w:u w:val="single"/>
        </w:rPr>
        <w:t xml:space="preserve"> political question.</w:t>
      </w:r>
      <w:r w:rsidRPr="00272C14">
        <w:rPr>
          <w:sz w:val="16"/>
        </w:rPr>
        <w:t xml:space="preserve"> 124 He wrote: “In light of the absence of any constitutional provision governing the termination of a </w:t>
      </w:r>
      <w:proofErr w:type="gramStart"/>
      <w:r w:rsidRPr="00272C14">
        <w:rPr>
          <w:sz w:val="16"/>
        </w:rPr>
        <w:t>treaty, . . .</w:t>
      </w:r>
      <w:proofErr w:type="gramEnd"/>
      <w:r w:rsidRPr="00272C14">
        <w:rPr>
          <w:sz w:val="16"/>
        </w:rPr>
        <w:t xml:space="preserve">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272C14">
        <w:rPr>
          <w:highlight w:val="cyan"/>
          <w:u w:val="single"/>
        </w:rPr>
        <w:t xml:space="preserve">there is </w:t>
      </w:r>
      <w:r w:rsidRPr="00272C14">
        <w:rPr>
          <w:b/>
          <w:highlight w:val="cyan"/>
          <w:u w:val="single"/>
        </w:rPr>
        <w:t>no constitutional provision</w:t>
      </w:r>
      <w:r w:rsidRPr="00272C14">
        <w:rPr>
          <w:highlight w:val="cyan"/>
          <w:u w:val="single"/>
        </w:rPr>
        <w:t xml:space="preserve"> on whether Congress has</w:t>
      </w:r>
      <w:r w:rsidRPr="00272C14">
        <w:rPr>
          <w:u w:val="single"/>
        </w:rPr>
        <w:t xml:space="preserve"> the legislative </w:t>
      </w:r>
      <w:r w:rsidRPr="00272C14">
        <w:rPr>
          <w:highlight w:val="cyan"/>
          <w:u w:val="single"/>
        </w:rPr>
        <w:t xml:space="preserve">power to </w:t>
      </w:r>
      <w:r w:rsidRPr="00272C14">
        <w:rPr>
          <w:b/>
          <w:highlight w:val="cyan"/>
          <w:u w:val="single"/>
        </w:rPr>
        <w:t>limit, end, or</w:t>
      </w:r>
      <w:r w:rsidRPr="00272C14">
        <w:rPr>
          <w:b/>
          <w:u w:val="single"/>
        </w:rPr>
        <w:t xml:space="preserve"> otherwise </w:t>
      </w:r>
      <w:r w:rsidRPr="00272C14">
        <w:rPr>
          <w:b/>
          <w:highlight w:val="cyan"/>
          <w:u w:val="single"/>
        </w:rPr>
        <w:t>redefine</w:t>
      </w:r>
      <w:r w:rsidRPr="00272C14">
        <w:rPr>
          <w:b/>
          <w:u w:val="single"/>
        </w:rPr>
        <w:t xml:space="preserve"> the scope of </w:t>
      </w:r>
      <w:r w:rsidRPr="00272C14">
        <w:rPr>
          <w:b/>
          <w:highlight w:val="cya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w:t>
      </w:r>
      <w:r w:rsidRPr="00EF3A67">
        <w:rPr>
          <w:u w:val="single"/>
        </w:rPr>
        <w:t>of the Constitution does not unquestionably commit the power to terminate treaties to the President alone</w:t>
      </w:r>
      <w:r w:rsidRPr="00EF3A67">
        <w:rPr>
          <w:sz w:val="16"/>
        </w:rPr>
        <w:t xml:space="preserve">,” 126 </w:t>
      </w:r>
      <w:r w:rsidRPr="00EF3A67">
        <w:rPr>
          <w:b/>
          <w:u w:val="single"/>
        </w:rPr>
        <w:t>the same cannot be said about Congress’s legislative authority</w:t>
      </w:r>
      <w:r w:rsidRPr="00EF3A67">
        <w:rPr>
          <w:u w:val="single"/>
        </w:rPr>
        <w:t xml:space="preserve"> to terminate or </w:t>
      </w:r>
      <w:r w:rsidRPr="00EF3A67">
        <w:rPr>
          <w:rStyle w:val="Emphasis"/>
        </w:rPr>
        <w:t>limit a war</w:t>
      </w:r>
      <w:r w:rsidRPr="00EF3A67">
        <w:rPr>
          <w:u w:val="single"/>
        </w:rPr>
        <w:t xml:space="preserve"> </w:t>
      </w:r>
      <w:r w:rsidRPr="00EF3A67">
        <w:rPr>
          <w:sz w:val="16"/>
        </w:rPr>
        <w:t>in a way that goes beyond its explicitly enumerated powers. There are no such similar provisions that would suggest Congress</w:t>
      </w:r>
      <w:r w:rsidRPr="00272C14">
        <w:rPr>
          <w:sz w:val="16"/>
        </w:rPr>
        <w:t xml:space="preserve">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272C14">
        <w:rPr>
          <w:b/>
          <w:highlight w:val="cyan"/>
          <w:u w:val="single"/>
        </w:rPr>
        <w:t>to grant Congress such powers</w:t>
      </w:r>
      <w:r w:rsidRPr="00272C14">
        <w:rPr>
          <w:sz w:val="16"/>
        </w:rPr>
        <w:t>. And as this Article argues,</w:t>
      </w:r>
      <w:r w:rsidRPr="00272C14">
        <w:rPr>
          <w:u w:val="single"/>
        </w:rPr>
        <w:t xml:space="preserve"> granting Congress this </w:t>
      </w:r>
      <w:r w:rsidRPr="00EF3A67">
        <w:rPr>
          <w:u w:val="single"/>
        </w:rPr>
        <w:t xml:space="preserve">power would be </w:t>
      </w:r>
      <w:r w:rsidRPr="00EF3A67">
        <w:rPr>
          <w:b/>
          <w:u w:val="single"/>
        </w:rPr>
        <w:t>inconsistent with the general war powers structure of the Constitution.</w:t>
      </w:r>
      <w:r w:rsidRPr="00EF3A67">
        <w:rPr>
          <w:sz w:val="16"/>
        </w:rPr>
        <w:t xml:space="preserve"> </w:t>
      </w:r>
      <w:r w:rsidRPr="00EF3A67">
        <w:rPr>
          <w:u w:val="single"/>
        </w:rPr>
        <w:t>Such a reading of the Constitution</w:t>
      </w:r>
      <w:r w:rsidRPr="00272C14">
        <w:rPr>
          <w:u w:val="single"/>
        </w:rPr>
        <w:t xml:space="preserve"> </w:t>
      </w:r>
      <w:r w:rsidRPr="00272C14">
        <w:rPr>
          <w:highlight w:val="cyan"/>
          <w:u w:val="single"/>
        </w:rPr>
        <w:t xml:space="preserve">would </w:t>
      </w:r>
      <w:r w:rsidRPr="00272C14">
        <w:rPr>
          <w:b/>
          <w:highlight w:val="cyan"/>
          <w:u w:val="single"/>
        </w:rPr>
        <w:t>unnecessarily empower Congress</w:t>
      </w:r>
      <w:r w:rsidRPr="00272C14">
        <w:rPr>
          <w:highlight w:val="cyan"/>
          <w:u w:val="single"/>
        </w:rPr>
        <w:t xml:space="preserve"> and </w:t>
      </w:r>
      <w:r w:rsidRPr="00272C14">
        <w:rPr>
          <w:b/>
          <w:highlight w:val="cyan"/>
          <w:u w:val="single"/>
        </w:rPr>
        <w:t>tilt the scales heavily in its favor</w:t>
      </w:r>
      <w:r w:rsidRPr="00272C14">
        <w:rPr>
          <w:sz w:val="16"/>
          <w:highlight w:val="cyan"/>
        </w:rPr>
        <w:t>.</w:t>
      </w:r>
      <w:r w:rsidRPr="00272C14">
        <w:rPr>
          <w:sz w:val="16"/>
        </w:rPr>
        <w:t xml:space="preserve"> </w:t>
      </w:r>
      <w:proofErr w:type="spellStart"/>
      <w:r w:rsidRPr="00272C14">
        <w:rPr>
          <w:sz w:val="16"/>
        </w:rPr>
        <w:t>More over</w:t>
      </w:r>
      <w:proofErr w:type="spellEnd"/>
      <w:r w:rsidRPr="00272C14">
        <w:rPr>
          <w:sz w:val="16"/>
        </w:rPr>
        <w:t xml:space="preserve">, </w:t>
      </w:r>
      <w:r w:rsidRPr="00272C14">
        <w:rPr>
          <w:highlight w:val="cyan"/>
          <w:u w:val="single"/>
        </w:rPr>
        <w:t xml:space="preserve">it </w:t>
      </w:r>
      <w:r w:rsidRPr="00272C14">
        <w:rPr>
          <w:rStyle w:val="Emphasis"/>
          <w:highlight w:val="cyan"/>
        </w:rPr>
        <w:t>would strip the President of his</w:t>
      </w:r>
      <w:r w:rsidRPr="00272C14">
        <w:rPr>
          <w:rStyle w:val="Emphasis"/>
        </w:rPr>
        <w:t xml:space="preserve"> Commander in Chief </w:t>
      </w:r>
      <w:r w:rsidRPr="00272C14">
        <w:rPr>
          <w:rStyle w:val="Emphasis"/>
          <w:highlight w:val="cyan"/>
        </w:rPr>
        <w:t>authority</w:t>
      </w:r>
      <w:r w:rsidRPr="00272C14">
        <w:rPr>
          <w:highlight w:val="cyan"/>
          <w:u w:val="single"/>
        </w:rPr>
        <w:t xml:space="preserve"> to direct</w:t>
      </w:r>
      <w:r w:rsidRPr="00272C14">
        <w:rPr>
          <w:u w:val="single"/>
        </w:rPr>
        <w:t xml:space="preserve"> the </w:t>
      </w:r>
      <w:r w:rsidRPr="00272C14">
        <w:rPr>
          <w:highlight w:val="cyan"/>
          <w:u w:val="single"/>
        </w:rPr>
        <w:t>movement of troops</w:t>
      </w:r>
      <w:r w:rsidRPr="00272C14">
        <w:rPr>
          <w:u w:val="single"/>
        </w:rPr>
        <w:t xml:space="preserve"> at a time </w:t>
      </w:r>
      <w:r w:rsidRPr="00272C14">
        <w:rPr>
          <w:b/>
          <w:highlight w:val="cya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w:t>
      </w:r>
      <w:proofErr w:type="spellStart"/>
      <w:r w:rsidRPr="00272C14">
        <w:rPr>
          <w:sz w:val="16"/>
        </w:rPr>
        <w:t>nonjusticiable</w:t>
      </w:r>
      <w:proofErr w:type="spellEnd"/>
      <w:r w:rsidRPr="00272C14">
        <w:rPr>
          <w:sz w:val="16"/>
        </w:rPr>
        <w:t xml:space="preserve"> political questions would be the most practical means of balancing the textual and historical demands, the structural demands, and the practical demands that complex modern warfare </w:t>
      </w:r>
      <w:proofErr w:type="gramStart"/>
      <w:r w:rsidRPr="00272C14">
        <w:rPr>
          <w:sz w:val="16"/>
        </w:rPr>
        <w:t>brings .</w:t>
      </w:r>
      <w:proofErr w:type="gramEnd"/>
      <w:r w:rsidRPr="00272C14">
        <w:rPr>
          <w:sz w:val="16"/>
        </w:rPr>
        <w:t xml:space="preserve"> Adjudicating these matters would only lead the courts to engage in impermissible line drawing — lines that would both </w:t>
      </w:r>
      <w:proofErr w:type="spellStart"/>
      <w:r w:rsidRPr="00272C14">
        <w:rPr>
          <w:sz w:val="16"/>
        </w:rPr>
        <w:t>confus</w:t>
      </w:r>
      <w:proofErr w:type="spellEnd"/>
      <w:r w:rsidRPr="00272C14">
        <w:rPr>
          <w:sz w:val="16"/>
        </w:rPr>
        <w:t xml:space="preserve"> e the issue and add layers to the text of the Constitution in an area where the Framers themselves declined to give such guidance. </w:t>
      </w:r>
    </w:p>
    <w:p w:rsidR="001D62AA" w:rsidRPr="003D30AC" w:rsidRDefault="001D62AA" w:rsidP="001D62AA"/>
    <w:p w:rsidR="001D62AA" w:rsidRPr="00687F83" w:rsidRDefault="001D62AA" w:rsidP="001D62AA">
      <w:pPr>
        <w:pStyle w:val="Tag2"/>
      </w:pPr>
      <w:r w:rsidRPr="00687F83">
        <w:t xml:space="preserve">That goes nuclear </w:t>
      </w:r>
    </w:p>
    <w:p w:rsidR="001D62AA" w:rsidRPr="00687F83" w:rsidRDefault="001D62AA" w:rsidP="001D62AA">
      <w:pPr>
        <w:pStyle w:val="Citation"/>
        <w:rPr>
          <w:rStyle w:val="StyleStyleBold12pt"/>
          <w:b/>
        </w:rPr>
      </w:pPr>
      <w:r w:rsidRPr="00687F83">
        <w:rPr>
          <w:rStyle w:val="StyleStyleBold12pt"/>
          <w:b/>
        </w:rPr>
        <w:t>Li ‘9</w:t>
      </w:r>
    </w:p>
    <w:p w:rsidR="001D62AA" w:rsidRPr="00687F83" w:rsidRDefault="001D62AA" w:rsidP="001D62AA">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rsidR="001D62AA" w:rsidRPr="00687F83" w:rsidRDefault="001D62AA" w:rsidP="001D62AA">
      <w:pPr>
        <w:rPr>
          <w:sz w:val="16"/>
        </w:rPr>
      </w:pPr>
      <w:r w:rsidRPr="00687F83">
        <w:rPr>
          <w:sz w:val="16"/>
        </w:rPr>
        <w:t>A. The Emergence of Non-State Actors</w:t>
      </w:r>
    </w:p>
    <w:p w:rsidR="001D62AA" w:rsidRPr="00272C14" w:rsidRDefault="001D62AA" w:rsidP="001D62AA">
      <w:pPr>
        <w:rPr>
          <w:u w:val="single"/>
        </w:rPr>
      </w:pPr>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w:t>
      </w:r>
      <w:proofErr w:type="gramStart"/>
      <w:r w:rsidRPr="00381B0F">
        <w:rPr>
          <w:sz w:val="16"/>
        </w:rPr>
        <w:t>The</w:t>
      </w:r>
      <w:proofErr w:type="gramEnd"/>
      <w:r w:rsidRPr="00381B0F">
        <w:rPr>
          <w:sz w:val="16"/>
        </w:rPr>
        <w:t xml:space="preserv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w:t>
      </w:r>
      <w:proofErr w:type="spellStart"/>
      <w:r w:rsidRPr="00381B0F">
        <w:rPr>
          <w:sz w:val="16"/>
        </w:rPr>
        <w:t>Clausewitzian</w:t>
      </w:r>
      <w:proofErr w:type="spellEnd"/>
      <w:r w:rsidRPr="00381B0F">
        <w:rPr>
          <w:sz w:val="16"/>
        </w:rPr>
        <w:t xml:space="preserve">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w:t>
      </w:r>
      <w:proofErr w:type="gramStart"/>
      <w:r w:rsidRPr="00381B0F">
        <w:rPr>
          <w:sz w:val="16"/>
        </w:rPr>
        <w:t>It</w:t>
      </w:r>
      <w:proofErr w:type="gramEnd"/>
      <w:r w:rsidRPr="00381B0F">
        <w:rPr>
          <w:sz w:val="16"/>
        </w:rPr>
        <w:t xml:space="preserve"> is the existential nature of this struggle and the disappearance of the </w:t>
      </w:r>
      <w:proofErr w:type="spellStart"/>
      <w:r w:rsidRPr="00381B0F">
        <w:rPr>
          <w:sz w:val="16"/>
        </w:rPr>
        <w:t>Clausewitzian</w:t>
      </w:r>
      <w:proofErr w:type="spellEnd"/>
      <w:r w:rsidRPr="00381B0F">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381B0F">
        <w:rPr>
          <w:sz w:val="16"/>
        </w:rPr>
        <w:t>warfighting</w:t>
      </w:r>
      <w:proofErr w:type="spellEnd"/>
      <w:r w:rsidRPr="00381B0F">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272C14">
        <w:rPr>
          <w:sz w:val="16"/>
        </w:rPr>
        <w:t>Westphalian</w:t>
      </w:r>
      <w:proofErr w:type="spellEnd"/>
      <w:r w:rsidRPr="00272C14">
        <w:rPr>
          <w:sz w:val="16"/>
        </w:rPr>
        <w:t xml:space="preserve">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xml:space="preserve">.' 128 The challenge in formulating a new theory of war powers for </w:t>
      </w:r>
      <w:proofErr w:type="spellStart"/>
      <w:r w:rsidRPr="00272C14">
        <w:rPr>
          <w:sz w:val="16"/>
        </w:rPr>
        <w:t>fourthgenerational</w:t>
      </w:r>
      <w:proofErr w:type="spellEnd"/>
      <w:r w:rsidRPr="00272C14">
        <w:rPr>
          <w:sz w:val="16"/>
        </w:rPr>
        <w:t xml:space="preserve">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 xml:space="preserve">the context of the </w:t>
      </w:r>
      <w:proofErr w:type="spellStart"/>
      <w:r w:rsidRPr="00381B0F">
        <w:rPr>
          <w:u w:val="single"/>
        </w:rPr>
        <w:t>Westphalian</w:t>
      </w:r>
      <w:proofErr w:type="spellEnd"/>
      <w:r w:rsidRPr="00381B0F">
        <w:rPr>
          <w:u w:val="single"/>
        </w:rPr>
        <w:t xml:space="preserve">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381B0F">
        <w:rPr>
          <w:rStyle w:val="Emphasis"/>
        </w:rPr>
        <w:t>That</w:t>
      </w:r>
      <w:proofErr w:type="gramEnd"/>
      <w:r w:rsidRPr="00381B0F">
        <w:rPr>
          <w:rStyle w:val="Emphasis"/>
        </w:rPr>
        <w:t xml:space="preserve"> era is now over</w:t>
      </w:r>
      <w:r w:rsidRPr="00381B0F">
        <w:rPr>
          <w:sz w:val="16"/>
        </w:rPr>
        <w:t xml:space="preserve">. Today, </w:t>
      </w:r>
      <w:r w:rsidRPr="00381B0F">
        <w:rPr>
          <w:u w:val="single"/>
        </w:rPr>
        <w:t xml:space="preserve">the stability of the long-existing </w:t>
      </w:r>
      <w:proofErr w:type="spellStart"/>
      <w:r w:rsidRPr="00381B0F">
        <w:rPr>
          <w:u w:val="single"/>
        </w:rPr>
        <w:t>Westphalian</w:t>
      </w:r>
      <w:proofErr w:type="spellEnd"/>
      <w:r w:rsidRPr="00381B0F">
        <w:rPr>
          <w:u w:val="single"/>
        </w:rPr>
        <w:t xml:space="preserve">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 xml:space="preserve">the interpretational methods of </w:t>
      </w:r>
      <w:proofErr w:type="spellStart"/>
      <w:r w:rsidRPr="00381B0F">
        <w:rPr>
          <w:sz w:val="16"/>
        </w:rPr>
        <w:t>originalism</w:t>
      </w:r>
      <w:proofErr w:type="spellEnd"/>
      <w:r w:rsidRPr="00381B0F">
        <w:rPr>
          <w:sz w:val="16"/>
        </w:rPr>
        <w:t xml:space="preserve"> and </w:t>
      </w:r>
      <w:proofErr w:type="spellStart"/>
      <w:r w:rsidRPr="00381B0F">
        <w:rPr>
          <w:sz w:val="16"/>
        </w:rPr>
        <w:t>textualism</w:t>
      </w:r>
      <w:proofErr w:type="spellEnd"/>
      <w:r w:rsidRPr="00381B0F">
        <w:rPr>
          <w:sz w:val="16"/>
        </w:rPr>
        <w:t xml:space="preserve">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272C14">
        <w:rPr>
          <w:sz w:val="16"/>
        </w:rPr>
        <w:t>warmarking</w:t>
      </w:r>
      <w:proofErr w:type="spellEnd"/>
      <w:r w:rsidRPr="00272C14">
        <w:rPr>
          <w:sz w:val="16"/>
        </w:rPr>
        <w:t xml:space="preserve">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 xml:space="preserve">The erosion of the </w:t>
      </w:r>
      <w:proofErr w:type="spellStart"/>
      <w:r w:rsidRPr="00272C14">
        <w:rPr>
          <w:u w:val="single"/>
        </w:rPr>
        <w:t>Westphalian</w:t>
      </w:r>
      <w:proofErr w:type="spellEnd"/>
      <w:r w:rsidRPr="00272C14">
        <w:rPr>
          <w:u w:val="single"/>
        </w:rPr>
        <w:t xml:space="preserve"> and </w:t>
      </w:r>
      <w:proofErr w:type="spellStart"/>
      <w:r w:rsidRPr="00272C14">
        <w:rPr>
          <w:u w:val="single"/>
        </w:rPr>
        <w:t>Clausewitzian</w:t>
      </w:r>
      <w:proofErr w:type="spellEnd"/>
      <w:r w:rsidRPr="00272C14">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w:t>
      </w:r>
      <w:proofErr w:type="spellStart"/>
      <w:r w:rsidRPr="00272C14">
        <w:rPr>
          <w:sz w:val="16"/>
        </w:rPr>
        <w:t>Habeck</w:t>
      </w:r>
      <w:proofErr w:type="spellEnd"/>
      <w:r w:rsidRPr="00272C14">
        <w:rPr>
          <w:sz w:val="16"/>
        </w:rPr>
        <w:t xml:space="preserve">. 133 Professor </w:t>
      </w:r>
      <w:proofErr w:type="spellStart"/>
      <w:r w:rsidRPr="00272C14">
        <w:rPr>
          <w:sz w:val="16"/>
        </w:rPr>
        <w:t>Habeck</w:t>
      </w:r>
      <w:proofErr w:type="spellEnd"/>
      <w:r w:rsidRPr="00272C14">
        <w:rPr>
          <w:sz w:val="16"/>
        </w:rPr>
        <w:t xml:space="preserve"> identifies the centrality of the Qur'an, specifically a particular reading of the Qur'an and hadith (traditions about the life of Muhammad), to the jihadist terrorists. 134 The </w:t>
      </w:r>
      <w:proofErr w:type="spellStart"/>
      <w:r w:rsidRPr="00272C14">
        <w:rPr>
          <w:sz w:val="16"/>
        </w:rPr>
        <w:t>jihadis</w:t>
      </w:r>
      <w:proofErr w:type="spellEnd"/>
      <w:r w:rsidRPr="00272C14">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272C14">
        <w:rPr>
          <w:sz w:val="16"/>
        </w:rPr>
        <w:t>jihadis</w:t>
      </w:r>
      <w:proofErr w:type="spellEnd"/>
      <w:r w:rsidRPr="00272C14">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272C14">
        <w:rPr>
          <w:sz w:val="16"/>
        </w:rPr>
        <w:t>jihadis</w:t>
      </w:r>
      <w:proofErr w:type="spellEnd"/>
      <w:r w:rsidRPr="00272C14">
        <w:rPr>
          <w:sz w:val="16"/>
        </w:rPr>
        <w:t xml:space="preserve">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t>
      </w:r>
      <w:proofErr w:type="spellStart"/>
      <w:r w:rsidRPr="00272C14">
        <w:rPr>
          <w:sz w:val="16"/>
        </w:rPr>
        <w:t>warmaking</w:t>
      </w:r>
      <w:proofErr w:type="spellEnd"/>
      <w:r w:rsidRPr="00272C14">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w:t>
      </w:r>
      <w:proofErr w:type="spellStart"/>
      <w:r w:rsidRPr="00272C14">
        <w:rPr>
          <w:sz w:val="16"/>
        </w:rPr>
        <w:t>Creveld</w:t>
      </w:r>
      <w:proofErr w:type="spellEnd"/>
      <w:r w:rsidRPr="00272C14">
        <w:rPr>
          <w:sz w:val="16"/>
        </w:rPr>
        <w:t>, "[b]</w:t>
      </w:r>
      <w:proofErr w:type="spellStart"/>
      <w:r w:rsidRPr="00272C14">
        <w:rPr>
          <w:sz w:val="16"/>
        </w:rPr>
        <w:t>oth</w:t>
      </w:r>
      <w:proofErr w:type="spellEnd"/>
      <w:r w:rsidRPr="00272C14">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w:t>
      </w:r>
      <w:r w:rsidRPr="00381B0F">
        <w:rPr>
          <w:u w:val="single"/>
        </w:rPr>
        <w:t xml:space="preserve">erational </w:t>
      </w:r>
      <w:r w:rsidRPr="00272C14">
        <w:rPr>
          <w:highlight w:val="cyan"/>
          <w:u w:val="single"/>
        </w:rPr>
        <w:t>conflicts</w:t>
      </w:r>
      <w:r w:rsidRPr="00272C14">
        <w:rPr>
          <w:u w:val="single"/>
        </w:rPr>
        <w:t xml:space="preserve"> against </w:t>
      </w:r>
      <w:proofErr w:type="spellStart"/>
      <w:r w:rsidRPr="00272C14">
        <w:rPr>
          <w:u w:val="single"/>
        </w:rPr>
        <w:t>fourthgenerational</w:t>
      </w:r>
      <w:proofErr w:type="spellEnd"/>
      <w:r w:rsidRPr="00272C14">
        <w:rPr>
          <w:u w:val="single"/>
        </w:rPr>
        <w:t xml:space="preserve"> opponents.</w:t>
      </w:r>
    </w:p>
    <w:p w:rsidR="001D62AA" w:rsidRDefault="001D62AA" w:rsidP="001D62AA"/>
    <w:p w:rsidR="001D62AA" w:rsidRDefault="001D62AA" w:rsidP="001D62AA">
      <w:pPr>
        <w:pStyle w:val="Heading3"/>
      </w:pPr>
      <w:r>
        <w:t>2</w:t>
      </w:r>
    </w:p>
    <w:p w:rsidR="001D62AA" w:rsidRDefault="001D62AA" w:rsidP="001D62AA"/>
    <w:p w:rsidR="001D62AA" w:rsidRDefault="001D62AA" w:rsidP="001D62AA">
      <w:pPr>
        <w:pStyle w:val="Heading4"/>
      </w:pPr>
      <w:r>
        <w:t xml:space="preserve">A. Interpretation – </w:t>
      </w:r>
    </w:p>
    <w:p w:rsidR="001D62AA" w:rsidRDefault="001D62AA" w:rsidP="001D62AA">
      <w:pPr>
        <w:pStyle w:val="Heading4"/>
        <w:rPr>
          <w:rFonts w:eastAsia="Times New Roman" w:cs="Times New Roman"/>
        </w:rPr>
      </w:pPr>
      <w:r>
        <w:rPr>
          <w:rFonts w:eastAsia="Times New Roman" w:cs="Times New Roman"/>
        </w:rPr>
        <w:t>Authority means expressly granted – assertions by the president don’t count</w:t>
      </w:r>
    </w:p>
    <w:p w:rsidR="001D62AA" w:rsidRPr="00B52B63" w:rsidRDefault="001D62AA" w:rsidP="001D62AA">
      <w:pPr>
        <w:rPr>
          <w:rStyle w:val="StyleStyleBold12pt"/>
        </w:rPr>
      </w:pPr>
      <w:r w:rsidRPr="00DF0FC1">
        <w:rPr>
          <w:rStyle w:val="StyleStyleBold12pt"/>
          <w:highlight w:val="cyan"/>
        </w:rPr>
        <w:t>Words and Phrases, 4</w:t>
      </w:r>
      <w:r w:rsidRPr="00B52B63">
        <w:rPr>
          <w:rStyle w:val="StyleStyleBold12pt"/>
        </w:rPr>
        <w:t xml:space="preserve">  </w:t>
      </w:r>
    </w:p>
    <w:p w:rsidR="001D62AA" w:rsidRDefault="001D62AA" w:rsidP="001D62AA">
      <w:r w:rsidRPr="00F9190E">
        <w:t>(Volume 4a, Cumulative Supplement Pamphlet, p. 275)</w:t>
      </w:r>
    </w:p>
    <w:p w:rsidR="001D62AA" w:rsidRPr="00F9190E" w:rsidRDefault="001D62AA" w:rsidP="001D62AA">
      <w:pPr>
        <w:pStyle w:val="NoSpacing"/>
      </w:pPr>
    </w:p>
    <w:p w:rsidR="001D62AA" w:rsidRPr="00581520" w:rsidRDefault="001D62AA" w:rsidP="001D62AA">
      <w:proofErr w:type="gramStart"/>
      <w:r w:rsidRPr="00F9190E">
        <w:t>U.S.N.Y. 1867.</w:t>
      </w:r>
      <w:proofErr w:type="gramEnd"/>
      <w:r w:rsidRPr="00F9190E">
        <w:t xml:space="preserve">  Under the federal judiciary act, giving the Supreme Court jurisdiction to review a final </w:t>
      </w:r>
      <w:proofErr w:type="spellStart"/>
      <w:r w:rsidRPr="00F9190E">
        <w:t>judgement</w:t>
      </w:r>
      <w:proofErr w:type="spellEnd"/>
      <w:r w:rsidRPr="00F9190E">
        <w:t xml:space="preserve"> or decree of a state court of last resort in any suit where is drawn in question the validity of a treaty or statute of, or an authority exercised under, the United States, it is held that </w:t>
      </w:r>
      <w:r w:rsidRPr="00B52B63">
        <w:rPr>
          <w:rStyle w:val="StyleBoldUnderline"/>
        </w:rPr>
        <w:t>the term “</w:t>
      </w:r>
      <w:r w:rsidRPr="00DF0FC1">
        <w:rPr>
          <w:rStyle w:val="StyleBoldUnderline"/>
          <w:highlight w:val="cyan"/>
        </w:rPr>
        <w:t>authority</w:t>
      </w:r>
      <w:r w:rsidRPr="00F9190E">
        <w:t xml:space="preserve"> exercised under the United States” </w:t>
      </w:r>
      <w:r w:rsidRPr="00DF0FC1">
        <w:rPr>
          <w:rStyle w:val="StyleBoldUnderline"/>
          <w:highlight w:val="cyan"/>
        </w:rPr>
        <w:t>must b</w:t>
      </w:r>
      <w:r w:rsidRPr="00B52B63">
        <w:rPr>
          <w:rStyle w:val="StyleBoldUnderline"/>
        </w:rPr>
        <w:t xml:space="preserve">e something </w:t>
      </w:r>
      <w:r w:rsidRPr="00DF0FC1">
        <w:rPr>
          <w:rStyle w:val="StyleBoldUnderline"/>
          <w:highlight w:val="cyan"/>
        </w:rPr>
        <w:t>more than a bare assertion of such authority, and must be an authority having a real existence derived from competent governmental power, and</w:t>
      </w:r>
      <w:r w:rsidRPr="00B52B63">
        <w:rPr>
          <w:rStyle w:val="StyleBoldUnderline"/>
        </w:rPr>
        <w:t xml:space="preserve"> in this respect the word “</w:t>
      </w:r>
      <w:r w:rsidRPr="00DF0FC1">
        <w:rPr>
          <w:rStyle w:val="StyleBoldUnderline"/>
          <w:highlight w:val="cyan"/>
        </w:rPr>
        <w:t>authority” stands</w:t>
      </w:r>
      <w:r w:rsidRPr="00B52B63">
        <w:rPr>
          <w:rStyle w:val="StyleBoldUnderline"/>
        </w:rPr>
        <w:t xml:space="preserve"> </w:t>
      </w:r>
      <w:r w:rsidRPr="00DF0FC1">
        <w:rPr>
          <w:rStyle w:val="StyleBoldUnderline"/>
          <w:highlight w:val="cyan"/>
        </w:rPr>
        <w:t>on the same footing with</w:t>
      </w:r>
      <w:r w:rsidRPr="00B52B63">
        <w:rPr>
          <w:rStyle w:val="StyleBoldUnderline"/>
        </w:rPr>
        <w:t xml:space="preserve"> “treaty” or “</w:t>
      </w:r>
      <w:r w:rsidRPr="00DF0FC1">
        <w:rPr>
          <w:rStyle w:val="StyleBoldUnderline"/>
          <w:highlight w:val="cyan"/>
        </w:rPr>
        <w:t>statute</w:t>
      </w:r>
      <w:r w:rsidRPr="00B52B63">
        <w:rPr>
          <w:rStyle w:val="StyleBoldUnderline"/>
        </w:rPr>
        <w:t>.”</w:t>
      </w:r>
      <w:r w:rsidRPr="00F9190E">
        <w:t xml:space="preserve">  Hence, where a party claimed authority under an order of a federal court which, when rightfully viewed, did not purport to confer any authority upon him, a writ of error to the Supreme Court has dismissed.—</w:t>
      </w:r>
      <w:proofErr w:type="spellStart"/>
      <w:r w:rsidRPr="00F9190E">
        <w:t>Milligar</w:t>
      </w:r>
      <w:proofErr w:type="spellEnd"/>
      <w:r w:rsidRPr="00F9190E">
        <w:t xml:space="preserve"> v. </w:t>
      </w:r>
      <w:proofErr w:type="spellStart"/>
      <w:r w:rsidRPr="00F9190E">
        <w:t>Hartupee</w:t>
      </w:r>
      <w:proofErr w:type="spellEnd"/>
      <w:r w:rsidRPr="00F9190E">
        <w:t xml:space="preserve">, 73 U.S. 258, 6 Wall. </w:t>
      </w:r>
      <w:proofErr w:type="gramStart"/>
      <w:r w:rsidRPr="00F9190E">
        <w:t xml:space="preserve">258, 18 </w:t>
      </w:r>
      <w:proofErr w:type="spellStart"/>
      <w:r w:rsidRPr="00F9190E">
        <w:t>L</w:t>
      </w:r>
      <w:r>
        <w:t>.Ed</w:t>
      </w:r>
      <w:proofErr w:type="spellEnd"/>
      <w:r>
        <w:t>.</w:t>
      </w:r>
      <w:proofErr w:type="gramEnd"/>
      <w:r>
        <w:t xml:space="preserve"> 829</w:t>
      </w:r>
    </w:p>
    <w:p w:rsidR="001D62AA" w:rsidRDefault="001D62AA" w:rsidP="001D62AA">
      <w:pPr>
        <w:pStyle w:val="Heading4"/>
      </w:pPr>
      <w:r>
        <w:t xml:space="preserve">Presidential war powers authority is only </w:t>
      </w:r>
      <w:proofErr w:type="gramStart"/>
      <w:r>
        <w:t>Congressionally</w:t>
      </w:r>
      <w:proofErr w:type="gramEnd"/>
      <w:r>
        <w:t xml:space="preserve"> conferred </w:t>
      </w:r>
    </w:p>
    <w:p w:rsidR="001D62AA" w:rsidRPr="00992B5B" w:rsidRDefault="001D62AA" w:rsidP="001D62AA">
      <w:pPr>
        <w:rPr>
          <w:rStyle w:val="StyleStyleBold12pt"/>
        </w:rPr>
      </w:pPr>
      <w:proofErr w:type="spellStart"/>
      <w:r w:rsidRPr="00C7666C">
        <w:rPr>
          <w:rStyle w:val="StyleStyleBold12pt"/>
          <w:highlight w:val="cyan"/>
        </w:rPr>
        <w:t>Telman</w:t>
      </w:r>
      <w:proofErr w:type="spellEnd"/>
      <w:r w:rsidRPr="00992B5B">
        <w:rPr>
          <w:rStyle w:val="StyleStyleBold12pt"/>
        </w:rPr>
        <w:t xml:space="preserve">, Associate, Sidley, Austin, Brown &amp; Wood, New York, </w:t>
      </w:r>
      <w:r w:rsidRPr="00C7666C">
        <w:rPr>
          <w:rStyle w:val="StyleStyleBold12pt"/>
          <w:highlight w:val="cyan"/>
        </w:rPr>
        <w:t>1</w:t>
      </w:r>
    </w:p>
    <w:p w:rsidR="001D62AA" w:rsidRPr="00992B5B" w:rsidRDefault="001D62AA" w:rsidP="001D62AA">
      <w:r>
        <w:t>(Jeremy, “</w:t>
      </w:r>
      <w:r w:rsidRPr="00992B5B">
        <w:t xml:space="preserve">ARTICLE: A Truism That </w:t>
      </w:r>
      <w:proofErr w:type="spellStart"/>
      <w:r w:rsidRPr="00992B5B">
        <w:t>Isn'T</w:t>
      </w:r>
      <w:proofErr w:type="spellEnd"/>
      <w:r w:rsidRPr="00992B5B">
        <w:t xml:space="preserve"> True? The Tenth Amendment and Executive War Power</w:t>
      </w:r>
      <w:r>
        <w:t xml:space="preserve">,” </w:t>
      </w:r>
      <w:r w:rsidRPr="00992B5B">
        <w:t>51 Cath. U.L. Rev. 135</w:t>
      </w:r>
      <w:r>
        <w:t>, lexis, accessed 12-10-13, CMM)</w:t>
      </w:r>
    </w:p>
    <w:p w:rsidR="001D62AA" w:rsidRDefault="001D62AA" w:rsidP="001D62AA"/>
    <w:p w:rsidR="001D62AA" w:rsidRDefault="001D62AA" w:rsidP="001D62AA">
      <w:pPr>
        <w:rPr>
          <w:rStyle w:val="StyleBoldUnderline"/>
        </w:rPr>
      </w:pPr>
      <w:r w:rsidRPr="00FF1940">
        <w:rPr>
          <w:rStyle w:val="StyleBoldUnderline"/>
          <w:highlight w:val="cyan"/>
        </w:rPr>
        <w:t xml:space="preserve">The President's power as Commander-in-Chief is clearly a war power, but the Framers subordinated that </w:t>
      </w:r>
      <w:r w:rsidRPr="00AB657B">
        <w:rPr>
          <w:rStyle w:val="StyleBoldUnderline"/>
        </w:rPr>
        <w:t xml:space="preserve">power </w:t>
      </w:r>
      <w:r w:rsidRPr="00FF1940">
        <w:rPr>
          <w:rStyle w:val="StyleBoldUnderline"/>
          <w:highlight w:val="cyan"/>
        </w:rPr>
        <w:t xml:space="preserve">to congressional war powers </w:t>
      </w:r>
      <w:r w:rsidRPr="00AB657B">
        <w:rPr>
          <w:rStyle w:val="StyleBoldUnderline"/>
        </w:rPr>
        <w:t>by providing that the U</w:t>
      </w:r>
      <w:r>
        <w:t xml:space="preserve">nited </w:t>
      </w:r>
      <w:r w:rsidRPr="00AB657B">
        <w:rPr>
          <w:rStyle w:val="StyleBoldUnderline"/>
        </w:rPr>
        <w:t>S</w:t>
      </w:r>
      <w:r>
        <w:t xml:space="preserve">tates </w:t>
      </w:r>
      <w:r w:rsidRPr="00AB657B">
        <w:rPr>
          <w:rStyle w:val="StyleBoldUnderline"/>
        </w:rPr>
        <w:t xml:space="preserve">should not possess a standing army. </w:t>
      </w:r>
      <w:r w:rsidRPr="00C01265">
        <w:rPr>
          <w:rStyle w:val="StyleBoldUnderline"/>
        </w:rPr>
        <w:t>The designation</w:t>
      </w:r>
      <w:r w:rsidRPr="00AB657B">
        <w:rPr>
          <w:rStyle w:val="StyleBoldUnderline"/>
        </w:rPr>
        <w:t xml:space="preserve"> "</w:t>
      </w:r>
      <w:r w:rsidRPr="00C01265">
        <w:rPr>
          <w:rStyle w:val="StyleBoldUnderline"/>
          <w:highlight w:val="cyan"/>
        </w:rPr>
        <w:t xml:space="preserve">Commander-in-Chief" may not have been intended to confer </w:t>
      </w:r>
      <w:r w:rsidRPr="00FF1940">
        <w:rPr>
          <w:rStyle w:val="StyleBoldUnderline"/>
          <w:highlight w:val="cyan"/>
        </w:rPr>
        <w:t xml:space="preserve">any substantive authority </w:t>
      </w:r>
      <w:r w:rsidRPr="00C01265">
        <w:rPr>
          <w:rStyle w:val="StyleBoldUnderline"/>
          <w:highlight w:val="cyan"/>
        </w:rPr>
        <w:t>to</w:t>
      </w:r>
      <w:r w:rsidRPr="00AB657B">
        <w:rPr>
          <w:rStyle w:val="StyleBoldUnderline"/>
        </w:rPr>
        <w:t xml:space="preserve"> </w:t>
      </w:r>
      <w:r w:rsidRPr="00C01265">
        <w:rPr>
          <w:rStyle w:val="StyleBoldUnderline"/>
          <w:highlight w:val="cyan"/>
        </w:rPr>
        <w:t>use the Armed Forces except as directed by Congress</w:t>
      </w:r>
      <w:r w:rsidRPr="00AB657B">
        <w:rPr>
          <w:rStyle w:val="StyleBoldUnderline"/>
        </w:rPr>
        <w:t>.</w:t>
      </w:r>
      <w:r>
        <w:t xml:space="preserve"> </w:t>
      </w:r>
      <w:proofErr w:type="gramStart"/>
      <w:r>
        <w:t>n228</w:t>
      </w:r>
      <w:proofErr w:type="gramEnd"/>
      <w:r>
        <w:t xml:space="preserve"> </w:t>
      </w:r>
      <w:r w:rsidRPr="00AB657B">
        <w:rPr>
          <w:rStyle w:val="StyleBoldUnderline"/>
        </w:rPr>
        <w:t>It does not appear that the Framers contemplated any significant role for the President as Commander-in-Chief in peacetime</w:t>
      </w:r>
      <w:r>
        <w:t xml:space="preserve">. n229 </w:t>
      </w:r>
      <w:r w:rsidRPr="00AB657B">
        <w:rPr>
          <w:rStyle w:val="StyleBoldUnderline"/>
        </w:rPr>
        <w:t>Hamilton stated that "</w:t>
      </w:r>
      <w:r w:rsidRPr="00C01265">
        <w:rPr>
          <w:rStyle w:val="StyleBoldUnderline"/>
          <w:highlight w:val="cyan"/>
        </w:rPr>
        <w:t>the President will have only the occasional command</w:t>
      </w:r>
      <w:r w:rsidRPr="00AB657B">
        <w:rPr>
          <w:rStyle w:val="StyleBoldUnderline"/>
        </w:rPr>
        <w:t xml:space="preserve"> of such part of the militia of the nation as by legislative provision may be called into the actual service of the Union</w:t>
      </w:r>
      <w:r>
        <w:t>." n230 James Iredell, speaking in the North Carolina ratifying convention, reminded his colleagues that</w:t>
      </w:r>
      <w:proofErr w:type="gramStart"/>
      <w:r>
        <w:t>:</w:t>
      </w:r>
      <w:r w:rsidRPr="00AB657B">
        <w:rPr>
          <w:sz w:val="12"/>
        </w:rPr>
        <w:t>¶</w:t>
      </w:r>
      <w:proofErr w:type="gramEnd"/>
      <w:r>
        <w:rPr>
          <w:sz w:val="12"/>
        </w:rPr>
        <w:t xml:space="preserve"> </w:t>
      </w:r>
      <w:r w:rsidRPr="00C01265">
        <w:rPr>
          <w:rStyle w:val="StyleBoldUnderline"/>
          <w:highlight w:val="cyan"/>
        </w:rPr>
        <w:t>The President has not the power of declaring war by his own</w:t>
      </w:r>
      <w:r>
        <w:t xml:space="preserve"> [*183] </w:t>
      </w:r>
      <w:r w:rsidRPr="00C01265">
        <w:rPr>
          <w:rStyle w:val="StyleBoldUnderline"/>
          <w:highlight w:val="cyan"/>
        </w:rPr>
        <w:t>authority</w:t>
      </w:r>
      <w:r>
        <w:t>, nor that of raising fleets and armies. These powers are vested in other hands . . . . With regard to the militia, it must be observed, that though he has command of them when called into the actual service of the United States, yet he has not the power of calling them out. The power of calling them out is vested in Congress. n231</w:t>
      </w:r>
    </w:p>
    <w:p w:rsidR="001D62AA" w:rsidRDefault="001D62AA" w:rsidP="001D62AA">
      <w:pPr>
        <w:pStyle w:val="Heading4"/>
      </w:pPr>
      <w:r>
        <w:t>B. Violation – the plan restricts self-defense, which is derived from Commander in Chief power, not war powers authority.</w:t>
      </w:r>
    </w:p>
    <w:p w:rsidR="001D62AA" w:rsidRPr="000953B1" w:rsidRDefault="001D62AA" w:rsidP="001D62AA">
      <w:pPr>
        <w:rPr>
          <w:rStyle w:val="StyleStyleBold12pt"/>
        </w:rPr>
      </w:pPr>
      <w:proofErr w:type="spellStart"/>
      <w:r w:rsidRPr="00C7666C">
        <w:rPr>
          <w:rStyle w:val="StyleStyleBold12pt"/>
          <w:highlight w:val="cyan"/>
        </w:rPr>
        <w:t>Stromseth</w:t>
      </w:r>
      <w:proofErr w:type="spellEnd"/>
      <w:r w:rsidRPr="000953B1">
        <w:rPr>
          <w:rStyle w:val="StyleStyleBold12pt"/>
        </w:rPr>
        <w:t xml:space="preserve">, Associate Professor, </w:t>
      </w:r>
      <w:r w:rsidRPr="00480E15">
        <w:rPr>
          <w:rStyle w:val="StyleStyleBold12pt"/>
          <w:highlight w:val="cyan"/>
        </w:rPr>
        <w:t>Georgetown University Law Center,</w:t>
      </w:r>
      <w:r w:rsidRPr="000953B1">
        <w:rPr>
          <w:rStyle w:val="StyleStyleBold12pt"/>
        </w:rPr>
        <w:t xml:space="preserve"> </w:t>
      </w:r>
      <w:r w:rsidRPr="00C7666C">
        <w:rPr>
          <w:rStyle w:val="StyleStyleBold12pt"/>
          <w:highlight w:val="cyan"/>
        </w:rPr>
        <w:t>96</w:t>
      </w:r>
    </w:p>
    <w:p w:rsidR="001D62AA" w:rsidRDefault="001D62AA" w:rsidP="001D62AA">
      <w:r>
        <w:t xml:space="preserve">(Jane, </w:t>
      </w:r>
      <w:r w:rsidRPr="000953B1">
        <w:t xml:space="preserve">Book Review: Understanding Constitutional War Powers Today: Why Methodology </w:t>
      </w:r>
      <w:proofErr w:type="spellStart"/>
      <w:r w:rsidRPr="000953B1">
        <w:t>MattersPresidential</w:t>
      </w:r>
      <w:proofErr w:type="spellEnd"/>
      <w:r w:rsidRPr="000953B1">
        <w:t xml:space="preserve"> War Power. </w:t>
      </w:r>
      <w:proofErr w:type="gramStart"/>
      <w:r w:rsidRPr="000953B1">
        <w:t>By Louis Fisher.</w:t>
      </w:r>
      <w:proofErr w:type="gramEnd"/>
      <w:r w:rsidRPr="000953B1">
        <w:t xml:space="preserve"> * Lawrence: University Press of Kansas, 1995. </w:t>
      </w:r>
      <w:proofErr w:type="gramStart"/>
      <w:r w:rsidRPr="000953B1">
        <w:t>Pp. xvi, 245.</w:t>
      </w:r>
      <w:proofErr w:type="gramEnd"/>
      <w:r>
        <w:t xml:space="preserve"> $ 29.95 (</w:t>
      </w:r>
      <w:proofErr w:type="spellStart"/>
      <w:r>
        <w:t>hbk</w:t>
      </w:r>
      <w:proofErr w:type="spellEnd"/>
      <w:r>
        <w:t>.), $ 14.95 (</w:t>
      </w:r>
      <w:proofErr w:type="spellStart"/>
      <w:r>
        <w:t>pbk</w:t>
      </w:r>
      <w:proofErr w:type="spellEnd"/>
      <w:r>
        <w:t xml:space="preserve">.), </w:t>
      </w:r>
      <w:r w:rsidRPr="000953B1">
        <w:t>106 Yale L.J. 845</w:t>
      </w:r>
      <w:r>
        <w:t>, lexis, accessed 12-10-13, CMM)</w:t>
      </w:r>
    </w:p>
    <w:p w:rsidR="001D62AA" w:rsidRPr="00EB2774" w:rsidRDefault="001D62AA" w:rsidP="001D62AA"/>
    <w:p w:rsidR="001D62AA" w:rsidRDefault="001D62AA" w:rsidP="001D62AA">
      <w:r w:rsidRPr="00EB2774">
        <w:t xml:space="preserve">Most other classicists view the President's authority more narrowly. Many contend that the President can only commit U.S. forces to combat unilaterally to repel actual attacks against the United States or its armed forces. </w:t>
      </w:r>
      <w:proofErr w:type="gramStart"/>
      <w:r w:rsidRPr="00EB2774">
        <w:t>n226</w:t>
      </w:r>
      <w:proofErr w:type="gramEnd"/>
      <w:r w:rsidRPr="00EB2774">
        <w:t xml:space="preserve"> This seems to be Fisher's view as well. </w:t>
      </w:r>
      <w:proofErr w:type="gramStart"/>
      <w:r w:rsidRPr="00EB2774">
        <w:t>n227</w:t>
      </w:r>
      <w:proofErr w:type="gramEnd"/>
      <w:r w:rsidRPr="00EB2774">
        <w:t xml:space="preserve"> As explained previously, however, I am not convinced that even </w:t>
      </w:r>
      <w:r w:rsidRPr="00480E15">
        <w:rPr>
          <w:highlight w:val="cyan"/>
        </w:rPr>
        <w:t>the Founders</w:t>
      </w:r>
      <w:r w:rsidRPr="00EB2774">
        <w:t xml:space="preserve"> understood the President's authority so narrowly. n228 </w:t>
      </w:r>
      <w:r w:rsidRPr="000C0D66">
        <w:rPr>
          <w:rStyle w:val="StyleBoldUnderline"/>
        </w:rPr>
        <w:t xml:space="preserve">At the very least, </w:t>
      </w:r>
      <w:r w:rsidRPr="00480E15">
        <w:rPr>
          <w:rStyle w:val="StyleBoldUnderline"/>
        </w:rPr>
        <w:t xml:space="preserve">they likely </w:t>
      </w:r>
      <w:r w:rsidRPr="00DF0FC1">
        <w:rPr>
          <w:rStyle w:val="StyleBoldUnderline"/>
          <w:highlight w:val="cyan"/>
        </w:rPr>
        <w:t xml:space="preserve">viewed the </w:t>
      </w:r>
      <w:r w:rsidRPr="00DF0FC1">
        <w:rPr>
          <w:rStyle w:val="StyleBoldUnderline"/>
        </w:rPr>
        <w:t>Chief</w:t>
      </w:r>
      <w:r w:rsidRPr="000C0D66">
        <w:rPr>
          <w:rStyle w:val="StyleBoldUnderline"/>
        </w:rPr>
        <w:t xml:space="preserve"> Executive and </w:t>
      </w:r>
      <w:r w:rsidRPr="00DF0FC1">
        <w:rPr>
          <w:rStyle w:val="StyleBoldUnderline"/>
          <w:highlight w:val="cyan"/>
        </w:rPr>
        <w:t>Commander in Chief as having power</w:t>
      </w:r>
      <w:r w:rsidRPr="00E933BA">
        <w:rPr>
          <w:rStyle w:val="StyleBoldUnderline"/>
        </w:rPr>
        <w:t xml:space="preserve">, comparable to that of the states, </w:t>
      </w:r>
      <w:r w:rsidRPr="00DF0FC1">
        <w:rPr>
          <w:rStyle w:val="StyleBoldUnderline"/>
          <w:highlight w:val="cyan"/>
        </w:rPr>
        <w:t>to take military action</w:t>
      </w:r>
      <w:r w:rsidRPr="00E933BA">
        <w:rPr>
          <w:rStyle w:val="StyleBoldUnderline"/>
        </w:rPr>
        <w:t xml:space="preserve"> </w:t>
      </w:r>
      <w:r w:rsidRPr="00DF0FC1">
        <w:rPr>
          <w:rStyle w:val="StyleBoldUnderline"/>
          <w:highlight w:val="cyan"/>
        </w:rPr>
        <w:t>without prior authorization from Congress if the country was</w:t>
      </w:r>
      <w:r w:rsidRPr="00E933BA">
        <w:rPr>
          <w:rStyle w:val="StyleBoldUnderline"/>
        </w:rPr>
        <w:t xml:space="preserve"> "actually </w:t>
      </w:r>
      <w:r w:rsidRPr="00DF0FC1">
        <w:rPr>
          <w:rStyle w:val="StyleBoldUnderline"/>
          <w:highlight w:val="cyan"/>
        </w:rPr>
        <w:t>invaded" or "in</w:t>
      </w:r>
      <w:r w:rsidRPr="00E933BA">
        <w:rPr>
          <w:rStyle w:val="StyleBoldUnderline"/>
        </w:rPr>
        <w:t xml:space="preserve"> such </w:t>
      </w:r>
      <w:r w:rsidRPr="00DF0FC1">
        <w:rPr>
          <w:rStyle w:val="StyleBoldUnderline"/>
          <w:highlight w:val="cyan"/>
        </w:rPr>
        <w:t>imminent Danger</w:t>
      </w:r>
      <w:r w:rsidRPr="00E933BA">
        <w:rPr>
          <w:rStyle w:val="StyleBoldUnderline"/>
        </w:rPr>
        <w:t xml:space="preserve"> as will not admit of delay."</w:t>
      </w:r>
      <w:r w:rsidRPr="00EB2774">
        <w:t xml:space="preserve"> n229 </w:t>
      </w:r>
      <w:r w:rsidRPr="00E933BA">
        <w:rPr>
          <w:rStyle w:val="StyleBoldUnderline"/>
        </w:rPr>
        <w:t xml:space="preserve">Thus </w:t>
      </w:r>
      <w:r w:rsidRPr="00DF0FC1">
        <w:rPr>
          <w:rStyle w:val="StyleBoldUnderline"/>
          <w:highlight w:val="cyan"/>
        </w:rPr>
        <w:t>the President possesses the power not only to "repel" attacks</w:t>
      </w:r>
      <w:r w:rsidRPr="00E933BA">
        <w:rPr>
          <w:rStyle w:val="StyleBoldUnderline"/>
        </w:rPr>
        <w:t xml:space="preserve"> </w:t>
      </w:r>
      <w:r w:rsidRPr="00DF0FC1">
        <w:rPr>
          <w:rStyle w:val="StyleBoldUnderline"/>
          <w:highlight w:val="cyan"/>
        </w:rPr>
        <w:t>but</w:t>
      </w:r>
      <w:r w:rsidRPr="00E933BA">
        <w:rPr>
          <w:rStyle w:val="StyleBoldUnderline"/>
        </w:rPr>
        <w:t xml:space="preserve"> also </w:t>
      </w:r>
      <w:r w:rsidRPr="00DF0FC1">
        <w:rPr>
          <w:rStyle w:val="StyleBoldUnderline"/>
          <w:highlight w:val="cyan"/>
        </w:rPr>
        <w:t>to forestall imminent attacks against the U</w:t>
      </w:r>
      <w:r w:rsidRPr="00EB2774">
        <w:t xml:space="preserve">nited </w:t>
      </w:r>
      <w:r w:rsidRPr="00DF0FC1">
        <w:rPr>
          <w:rStyle w:val="StyleBoldUnderline"/>
          <w:highlight w:val="cyan"/>
        </w:rPr>
        <w:t>S</w:t>
      </w:r>
      <w:r w:rsidRPr="00EB2774">
        <w:t xml:space="preserve">tates </w:t>
      </w:r>
      <w:r w:rsidRPr="00E933BA">
        <w:rPr>
          <w:rStyle w:val="StyleBoldUnderline"/>
        </w:rPr>
        <w:t>and its armed forces</w:t>
      </w:r>
      <w:r w:rsidRPr="00EB2774">
        <w:t xml:space="preserve">. </w:t>
      </w:r>
      <w:proofErr w:type="gramStart"/>
      <w:r w:rsidRPr="00EB2774">
        <w:t>n230</w:t>
      </w:r>
      <w:proofErr w:type="gramEnd"/>
      <w:r w:rsidRPr="00EB2774">
        <w:t xml:space="preserve"> In addition, as practice has confirmed, </w:t>
      </w:r>
      <w:r w:rsidRPr="00DF0FC1">
        <w:rPr>
          <w:rStyle w:val="StyleBoldUnderline"/>
          <w:highlight w:val="cyan"/>
        </w:rPr>
        <w:t>the President has the authority to take limited military action</w:t>
      </w:r>
      <w:r w:rsidRPr="00E933BA">
        <w:rPr>
          <w:rStyle w:val="StyleBoldUnderline"/>
        </w:rPr>
        <w:t xml:space="preserve"> to rescue American citizens in imminent danger abroad</w:t>
      </w:r>
      <w:r w:rsidRPr="00EB2774">
        <w:t xml:space="preserve">. </w:t>
      </w:r>
      <w:proofErr w:type="gramStart"/>
      <w:r w:rsidRPr="00EB2774">
        <w:t>n231</w:t>
      </w:r>
      <w:proofErr w:type="gramEnd"/>
      <w:r w:rsidRPr="00EB2774">
        <w:t xml:space="preserve"> While the Founders gave no clear indication of this power, "underlying the Constitutional language and [Madison's] explanatory clause is a long-range purpose that authorizes the President to protect Americans from external force in an emergency." n232</w:t>
      </w:r>
    </w:p>
    <w:p w:rsidR="001D62AA" w:rsidRDefault="001D62AA" w:rsidP="001D62AA">
      <w:pPr>
        <w:pStyle w:val="Heading4"/>
      </w:pPr>
      <w:r>
        <w:t xml:space="preserve">C. Vote </w:t>
      </w:r>
      <w:proofErr w:type="spellStart"/>
      <w:r>
        <w:t>neg</w:t>
      </w:r>
      <w:proofErr w:type="spellEnd"/>
      <w:r>
        <w:t xml:space="preserve"> – </w:t>
      </w:r>
    </w:p>
    <w:p w:rsidR="001D62AA" w:rsidRDefault="001D62AA" w:rsidP="001D62AA">
      <w:pPr>
        <w:rPr>
          <w:rStyle w:val="StyleStyleBold12pt"/>
        </w:rPr>
      </w:pPr>
      <w:r>
        <w:rPr>
          <w:rStyle w:val="StyleStyleBold12pt"/>
        </w:rPr>
        <w:t>1. Limits – including Commander in Chief powers or assertions of authority ruins any limit on the topic – justifies any restriction on the minutia of war tactics or any broad claims of presidential power that aren’t grounded in anything more than crazy OLC opinions – prevents clash.</w:t>
      </w:r>
    </w:p>
    <w:p w:rsidR="001D62AA" w:rsidRDefault="001D62AA" w:rsidP="001D62AA">
      <w:pPr>
        <w:rPr>
          <w:rStyle w:val="StyleStyleBold12pt"/>
        </w:rPr>
      </w:pPr>
    </w:p>
    <w:p w:rsidR="001D62AA" w:rsidRDefault="001D62AA" w:rsidP="001D62AA">
      <w:pPr>
        <w:rPr>
          <w:rStyle w:val="StyleStyleBold12pt"/>
        </w:rPr>
      </w:pPr>
      <w:r>
        <w:rPr>
          <w:rStyle w:val="StyleStyleBold12pt"/>
        </w:rPr>
        <w:t xml:space="preserve">2. Precision – the </w:t>
      </w:r>
      <w:proofErr w:type="spellStart"/>
      <w:r>
        <w:rPr>
          <w:rStyle w:val="StyleStyleBold12pt"/>
        </w:rPr>
        <w:t>aff</w:t>
      </w:r>
      <w:proofErr w:type="spellEnd"/>
      <w:r>
        <w:rPr>
          <w:rStyle w:val="StyleStyleBold12pt"/>
        </w:rPr>
        <w:t xml:space="preserve"> obscures a key Constitutional question which undermines actual legal knowledge on the topic. </w:t>
      </w:r>
    </w:p>
    <w:p w:rsidR="001D62AA" w:rsidRDefault="001D62AA" w:rsidP="001D62AA">
      <w:pPr>
        <w:pStyle w:val="Heading4"/>
      </w:pPr>
      <w:r>
        <w:t xml:space="preserve">T is a voting issue or the </w:t>
      </w:r>
      <w:proofErr w:type="spellStart"/>
      <w:r>
        <w:t>aff</w:t>
      </w:r>
      <w:proofErr w:type="spellEnd"/>
      <w:r>
        <w:t xml:space="preserve"> will read a new, uncontested </w:t>
      </w:r>
      <w:proofErr w:type="spellStart"/>
      <w:r>
        <w:t>aff</w:t>
      </w:r>
      <w:proofErr w:type="spellEnd"/>
      <w:r>
        <w:t xml:space="preserve"> every debate. </w:t>
      </w:r>
    </w:p>
    <w:p w:rsidR="001D62AA" w:rsidRPr="00F31457" w:rsidRDefault="001D62AA" w:rsidP="001D62AA"/>
    <w:p w:rsidR="001D62AA" w:rsidRDefault="001D62AA" w:rsidP="001D62AA">
      <w:pPr>
        <w:pStyle w:val="Heading3"/>
      </w:pPr>
      <w:r>
        <w:t>3</w:t>
      </w:r>
    </w:p>
    <w:p w:rsidR="001D62AA" w:rsidRDefault="001D62AA" w:rsidP="001D62AA"/>
    <w:p w:rsidR="001D62AA" w:rsidRDefault="001D62AA" w:rsidP="001D62AA">
      <w:pPr>
        <w:pStyle w:val="Tag2"/>
      </w:pPr>
      <w:r>
        <w:t>Obama has won the Iran sanctions fight for now—opposition is still working to exploit on-the-fence Dems</w:t>
      </w:r>
    </w:p>
    <w:p w:rsidR="001D62AA" w:rsidRDefault="001D62AA" w:rsidP="001D62AA">
      <w:r w:rsidRPr="0083602C">
        <w:t xml:space="preserve">Greg </w:t>
      </w:r>
      <w:r w:rsidRPr="0083602C">
        <w:rPr>
          <w:rStyle w:val="StyleStyleBold12pt"/>
        </w:rPr>
        <w:t>Sargent</w:t>
      </w:r>
      <w:r w:rsidRPr="0083602C">
        <w:t xml:space="preserve">, </w:t>
      </w:r>
      <w:proofErr w:type="spellStart"/>
      <w:r w:rsidRPr="0083602C">
        <w:t>WaPo</w:t>
      </w:r>
      <w:proofErr w:type="spellEnd"/>
      <w:r w:rsidRPr="0083602C">
        <w:t xml:space="preserve">, </w:t>
      </w:r>
      <w:r w:rsidRPr="0083602C">
        <w:rPr>
          <w:rStyle w:val="StyleStyleBold12pt"/>
        </w:rPr>
        <w:t>1/22</w:t>
      </w:r>
      <w:r>
        <w:t>/14,</w:t>
      </w:r>
      <w:r w:rsidRPr="0083602C">
        <w:t xml:space="preserve"> </w:t>
      </w:r>
      <w:proofErr w:type="gramStart"/>
      <w:r w:rsidRPr="0083602C">
        <w:t>Another</w:t>
      </w:r>
      <w:proofErr w:type="gramEnd"/>
      <w:r w:rsidRPr="0083602C">
        <w:t xml:space="preserve"> blow to the Iran sanctions bill, www.washingtonpost.com/blogs/plum-line/wp/2014/01/22/another-blow-to-the-iran-sanctions-bill/</w:t>
      </w:r>
    </w:p>
    <w:p w:rsidR="001D62AA" w:rsidRDefault="001D62AA" w:rsidP="001D62AA"/>
    <w:p w:rsidR="001D62AA" w:rsidRDefault="001D62AA" w:rsidP="001D62AA">
      <w:r w:rsidRPr="006B1A68">
        <w:rPr>
          <w:rStyle w:val="StyleBoldUnderline"/>
          <w:highlight w:val="cyan"/>
        </w:rPr>
        <w:t>Add</w:t>
      </w:r>
      <w:r w:rsidRPr="00F21360">
        <w:rPr>
          <w:rStyle w:val="StyleBoldUnderline"/>
        </w:rPr>
        <w:t xml:space="preserve"> </w:t>
      </w:r>
      <w:r>
        <w:t xml:space="preserve">two </w:t>
      </w:r>
      <w:r w:rsidRPr="006B1A68">
        <w:rPr>
          <w:rStyle w:val="StyleBoldUnderline"/>
          <w:highlight w:val="cyan"/>
        </w:rPr>
        <w:t xml:space="preserve">more </w:t>
      </w:r>
      <w:r w:rsidRPr="006B1A68">
        <w:rPr>
          <w:rStyle w:val="StyleBoldUnderline"/>
        </w:rPr>
        <w:t>prominent</w:t>
      </w:r>
      <w:r w:rsidRPr="00F21360">
        <w:rPr>
          <w:rStyle w:val="StyleBoldUnderline"/>
        </w:rPr>
        <w:t xml:space="preserve"> </w:t>
      </w:r>
      <w:r w:rsidRPr="006B1A68">
        <w:rPr>
          <w:rStyle w:val="StyleBoldUnderline"/>
          <w:highlight w:val="cyan"/>
        </w:rPr>
        <w:t>Senators</w:t>
      </w:r>
      <w:r w:rsidRPr="00F21360">
        <w:rPr>
          <w:rStyle w:val="StyleBoldUnderline"/>
        </w:rPr>
        <w:t xml:space="preserve"> to the list of lawmakers </w:t>
      </w:r>
      <w:r w:rsidRPr="006B1A68">
        <w:rPr>
          <w:rStyle w:val="StyleBoldUnderline"/>
          <w:highlight w:val="cyan"/>
        </w:rPr>
        <w:t>who oppose a vote on</w:t>
      </w:r>
      <w:r w:rsidRPr="00F21360">
        <w:rPr>
          <w:rStyle w:val="StyleBoldUnderline"/>
        </w:rPr>
        <w:t xml:space="preserve"> an Iran </w:t>
      </w:r>
      <w:r w:rsidRPr="006B1A68">
        <w:rPr>
          <w:rStyle w:val="StyleBoldUnderline"/>
          <w:highlight w:val="cyan"/>
        </w:rPr>
        <w:t>sanctions</w:t>
      </w:r>
      <w:r w:rsidRPr="00F21360">
        <w:rPr>
          <w:rStyle w:val="StyleBoldUnderline"/>
        </w:rPr>
        <w:t xml:space="preserve"> bill right now</w:t>
      </w:r>
      <w:r>
        <w:t>: Patty Murray and Elizabeth Warren.</w:t>
      </w:r>
    </w:p>
    <w:p w:rsidR="001D62AA" w:rsidRPr="00F21360" w:rsidRDefault="001D62AA" w:rsidP="001D62AA">
      <w:pPr>
        <w:rPr>
          <w:rStyle w:val="StyleBoldUnderline"/>
        </w:rPr>
      </w:pPr>
      <w:r w:rsidRPr="006B1A68">
        <w:rPr>
          <w:rStyle w:val="StyleBoldUnderline"/>
          <w:highlight w:val="cyan"/>
        </w:rPr>
        <w:t>Murray’s</w:t>
      </w:r>
      <w:r w:rsidRPr="00F21360">
        <w:rPr>
          <w:rStyle w:val="StyleBoldUnderline"/>
        </w:rPr>
        <w:t xml:space="preserve"> </w:t>
      </w:r>
      <w:r w:rsidRPr="006B1A68">
        <w:rPr>
          <w:rStyle w:val="StyleBoldUnderline"/>
          <w:highlight w:val="cyan"/>
        </w:rPr>
        <w:t>opposition</w:t>
      </w:r>
      <w:r>
        <w:t xml:space="preserve"> — which she declared in a letter to constituents that was sent my way by a source — </w:t>
      </w:r>
      <w:r w:rsidRPr="006B1A68">
        <w:rPr>
          <w:highlight w:val="cyan"/>
          <w:u w:val="single"/>
        </w:rPr>
        <w:t xml:space="preserve">is </w:t>
      </w:r>
      <w:r w:rsidRPr="006B1A68">
        <w:rPr>
          <w:rStyle w:val="StyleBoldUnderline"/>
          <w:highlight w:val="cyan"/>
        </w:rPr>
        <w:t>significant, because she is a member of</w:t>
      </w:r>
      <w:r w:rsidRPr="00F21360">
        <w:rPr>
          <w:rStyle w:val="StyleBoldUnderline"/>
        </w:rPr>
        <w:t xml:space="preserve"> the </w:t>
      </w:r>
      <w:r w:rsidRPr="006B1A68">
        <w:rPr>
          <w:rStyle w:val="StyleBoldUnderline"/>
          <w:highlight w:val="cyan"/>
        </w:rPr>
        <w:t>Senate Dem</w:t>
      </w:r>
      <w:r w:rsidRPr="00F21360">
        <w:rPr>
          <w:rStyle w:val="StyleBoldUnderline"/>
        </w:rPr>
        <w:t xml:space="preserve"> </w:t>
      </w:r>
      <w:r w:rsidRPr="006B1A68">
        <w:rPr>
          <w:rStyle w:val="StyleBoldUnderline"/>
          <w:highlight w:val="cyan"/>
        </w:rPr>
        <w:t>leadership</w:t>
      </w:r>
      <w:r w:rsidRPr="00F21360">
        <w:rPr>
          <w:rStyle w:val="StyleBoldUnderline"/>
        </w:rPr>
        <w:t xml:space="preserve">, </w:t>
      </w:r>
      <w:r w:rsidRPr="006B1A68">
        <w:rPr>
          <w:rStyle w:val="StyleBoldUnderline"/>
          <w:highlight w:val="cyan"/>
        </w:rPr>
        <w:t>which is</w:t>
      </w:r>
      <w:r w:rsidRPr="00F21360">
        <w:rPr>
          <w:rStyle w:val="StyleBoldUnderline"/>
        </w:rPr>
        <w:t xml:space="preserve"> now clearly </w:t>
      </w:r>
      <w:r w:rsidRPr="006B1A68">
        <w:rPr>
          <w:rStyle w:val="StyleBoldUnderline"/>
          <w:highlight w:val="cyan"/>
        </w:rPr>
        <w:t>split</w:t>
      </w:r>
      <w:r w:rsidRPr="00F21360">
        <w:rPr>
          <w:rStyle w:val="StyleBoldUnderline"/>
        </w:rPr>
        <w:t xml:space="preserve"> on how to proceed</w:t>
      </w:r>
      <w:r>
        <w:t xml:space="preserve">. </w:t>
      </w:r>
      <w:r w:rsidRPr="00F21360">
        <w:rPr>
          <w:rStyle w:val="StyleBoldUnderline"/>
        </w:rPr>
        <w:t>While</w:t>
      </w:r>
      <w:r>
        <w:t xml:space="preserve"> Chuck </w:t>
      </w:r>
      <w:r w:rsidRPr="00F21360">
        <w:rPr>
          <w:rStyle w:val="StyleBoldUnderline"/>
        </w:rPr>
        <w:t>Schumer favors</w:t>
      </w:r>
      <w:r>
        <w:t xml:space="preserve"> the Iran </w:t>
      </w:r>
      <w:r w:rsidRPr="00F21360">
        <w:rPr>
          <w:rStyle w:val="StyleBoldUnderline"/>
        </w:rPr>
        <w:t>sanctions</w:t>
      </w:r>
      <w:r>
        <w:t xml:space="preserve"> bill, </w:t>
      </w:r>
      <w:r w:rsidRPr="00F21360">
        <w:rPr>
          <w:rStyle w:val="StyleBoldUnderline"/>
        </w:rPr>
        <w:t>Murray</w:t>
      </w:r>
      <w:r>
        <w:t xml:space="preserve">, Harry </w:t>
      </w:r>
      <w:r w:rsidRPr="00F21360">
        <w:rPr>
          <w:rStyle w:val="StyleBoldUnderline"/>
        </w:rPr>
        <w:t>Reid and</w:t>
      </w:r>
      <w:r>
        <w:t xml:space="preserve"> (reportedly) Dick </w:t>
      </w:r>
      <w:r w:rsidRPr="00F21360">
        <w:rPr>
          <w:rStyle w:val="StyleBoldUnderline"/>
        </w:rPr>
        <w:t xml:space="preserve">Durbin now oppose it. </w:t>
      </w:r>
      <w:r w:rsidRPr="006B1A68">
        <w:rPr>
          <w:rStyle w:val="StyleBoldUnderline"/>
          <w:highlight w:val="cyan"/>
        </w:rPr>
        <w:t>T</w:t>
      </w:r>
      <w:r w:rsidRPr="006B1A68">
        <w:rPr>
          <w:rStyle w:val="StyleBoldUnderline"/>
          <w:b/>
          <w:highlight w:val="cyan"/>
        </w:rPr>
        <w:t>his could make it</w:t>
      </w:r>
      <w:r w:rsidRPr="00F21360">
        <w:rPr>
          <w:rStyle w:val="StyleBoldUnderline"/>
          <w:b/>
        </w:rPr>
        <w:t xml:space="preserve"> less </w:t>
      </w:r>
      <w:r w:rsidRPr="006B1A68">
        <w:rPr>
          <w:rStyle w:val="StyleBoldUnderline"/>
          <w:b/>
          <w:highlight w:val="cyan"/>
        </w:rPr>
        <w:t>likely that</w:t>
      </w:r>
      <w:r w:rsidRPr="00F21360">
        <w:rPr>
          <w:rStyle w:val="StyleBoldUnderline"/>
          <w:b/>
        </w:rPr>
        <w:t xml:space="preserve"> </w:t>
      </w:r>
      <w:r w:rsidRPr="006B1A68">
        <w:rPr>
          <w:rStyle w:val="StyleBoldUnderline"/>
          <w:b/>
          <w:highlight w:val="cyan"/>
        </w:rPr>
        <w:t>it</w:t>
      </w:r>
      <w:r w:rsidRPr="00F21360">
        <w:rPr>
          <w:rStyle w:val="StyleBoldUnderline"/>
          <w:b/>
        </w:rPr>
        <w:t xml:space="preserve"> </w:t>
      </w:r>
      <w:r w:rsidRPr="00F21360">
        <w:t xml:space="preserve">ever </w:t>
      </w:r>
      <w:r w:rsidRPr="006B1A68">
        <w:rPr>
          <w:rStyle w:val="StyleBoldUnderline"/>
          <w:b/>
          <w:highlight w:val="cyan"/>
        </w:rPr>
        <w:t>gets a vote</w:t>
      </w:r>
      <w:r w:rsidRPr="00F21360">
        <w:rPr>
          <w:rStyle w:val="StyleBoldUnderline"/>
          <w:b/>
        </w:rPr>
        <w:t>.</w:t>
      </w:r>
    </w:p>
    <w:p w:rsidR="001D62AA" w:rsidRPr="006B1A68" w:rsidRDefault="001D62AA" w:rsidP="001D62AA">
      <w:pPr>
        <w:rPr>
          <w:sz w:val="16"/>
        </w:rPr>
      </w:pPr>
      <w:proofErr w:type="gramStart"/>
      <w:r w:rsidRPr="006B1A68">
        <w:rPr>
          <w:sz w:val="16"/>
        </w:rPr>
        <w:t>From Murray’s letter: Please know that I share your concerns about the Iranian government’s nuclear program.</w:t>
      </w:r>
      <w:proofErr w:type="gramEnd"/>
      <w:r w:rsidRPr="006B1A68">
        <w:rPr>
          <w:sz w:val="16"/>
        </w:rPr>
        <w:t xml:space="preserve"> Like you, I am troubled by Iran’s nuclear enrichment program and their desire to enrich nuclear materials above levels required for energy production. That is why I was pleased to see Iran take measurable steps toward addressing the international community’s concerns by signing the Joint Plan of Action last fall…While I still remain concerned about Iran’s nuclear </w:t>
      </w:r>
      <w:proofErr w:type="gramStart"/>
      <w:r w:rsidRPr="006B1A68">
        <w:rPr>
          <w:sz w:val="16"/>
        </w:rPr>
        <w:t>program,</w:t>
      </w:r>
      <w:proofErr w:type="gramEnd"/>
      <w:r w:rsidRPr="006B1A68">
        <w:rPr>
          <w:sz w:val="16"/>
        </w:rPr>
        <w:t xml:space="preserve"> I believe this agreement could be an important step in our efforts to reach a diplomatic solution to this complicated issue. I believe the Administration should be given time to negotiate a strong verifiable comprehensive agreement. However, if Iran does not agree to a comprehensive agreement that is acceptable, or if Iran does not abide by the terms of the interim agreement, I will work with my colleagues to swiftly enact sanctions in order to increase pressure on the Iranian regime. This hits some of the key points: The mere possibility of a long term deal is worth trying for, and sanctions can always be imposed later if the talks go awry. Meanwhile, Elizabeth Warren is circulating a letter to constituents out there that also </w:t>
      </w:r>
      <w:proofErr w:type="gramStart"/>
      <w:r w:rsidRPr="006B1A68">
        <w:rPr>
          <w:sz w:val="16"/>
        </w:rPr>
        <w:t>opposes</w:t>
      </w:r>
      <w:proofErr w:type="gramEnd"/>
      <w:r w:rsidRPr="006B1A68">
        <w:rPr>
          <w:sz w:val="16"/>
        </w:rPr>
        <w:t xml:space="preserve"> a vote. Asked about the letter, Warren spokesperson Lacey Rose emails me: “Senator Warren believes we must exhaust every effort to resolve the Iranian nuclear issue through diplomacy, and she does not support imposing additional sanctions through new legislation while diplomatic efforts to achieve a long-term agreement are ongoing.” Warren’s pull with the Democratic base, of course, is largely rooted in her emphasis on economic issues, but there has been some chatter in liberal circles inquiring about her stance on Iran. Since a mobilized left is important in preventing a vote that could derail diplomacy, her opposition can only help.</w:t>
      </w:r>
    </w:p>
    <w:p w:rsidR="001D62AA" w:rsidRPr="006B1A68" w:rsidRDefault="001D62AA" w:rsidP="001D62AA">
      <w:pPr>
        <w:rPr>
          <w:sz w:val="16"/>
        </w:rPr>
      </w:pPr>
      <w:r w:rsidRPr="00F21360">
        <w:rPr>
          <w:rStyle w:val="StyleBoldUnderline"/>
        </w:rPr>
        <w:t>The method by which both Senators declared their positions — letters to constituents</w:t>
      </w:r>
      <w:r w:rsidRPr="006B1A68">
        <w:rPr>
          <w:sz w:val="16"/>
        </w:rPr>
        <w:t xml:space="preserve">, in response to questions perhaps stoked by pressure from outside groups — </w:t>
      </w:r>
      <w:r w:rsidRPr="00F21360">
        <w:rPr>
          <w:rStyle w:val="StyleBoldUnderline"/>
        </w:rPr>
        <w:t>says something about the caution Dems are demonstrating when it comes to the domestic politics of engagement with Iran</w:t>
      </w:r>
      <w:r w:rsidRPr="006B1A68">
        <w:rPr>
          <w:sz w:val="16"/>
        </w:rPr>
        <w:t xml:space="preserve">. Those who favored a vote were far more vocal at first — as of now, 16 Dem Senators have signed on. </w:t>
      </w:r>
      <w:r w:rsidRPr="00F21360">
        <w:rPr>
          <w:rStyle w:val="StyleBoldUnderline"/>
        </w:rPr>
        <w:t xml:space="preserve">But the </w:t>
      </w:r>
      <w:r w:rsidRPr="00AE697E">
        <w:rPr>
          <w:rStyle w:val="StyleBoldUnderline"/>
          <w:highlight w:val="cyan"/>
        </w:rPr>
        <w:t>continued silence of many</w:t>
      </w:r>
      <w:r w:rsidRPr="00F21360">
        <w:rPr>
          <w:rStyle w:val="StyleBoldUnderline"/>
        </w:rPr>
        <w:t xml:space="preserve"> </w:t>
      </w:r>
      <w:r w:rsidRPr="00AE697E">
        <w:rPr>
          <w:rStyle w:val="StyleBoldUnderline"/>
          <w:highlight w:val="cyan"/>
        </w:rPr>
        <w:t>Dem Senators signaled a broad unwillingness to join the bill</w:t>
      </w:r>
      <w:r w:rsidRPr="00F21360">
        <w:rPr>
          <w:rStyle w:val="StyleBoldUnderline"/>
        </w:rPr>
        <w:t>, even as many were unwilling to publicly declare this to be the case</w:t>
      </w:r>
      <w:r w:rsidRPr="006B1A68">
        <w:rPr>
          <w:sz w:val="16"/>
        </w:rPr>
        <w:t>, since Dems apparently see allowing negotiations to proceed, without getting a chance to vote in favor of getting tougher on Iran, as a politically difficult position to take.</w:t>
      </w:r>
    </w:p>
    <w:p w:rsidR="001D62AA" w:rsidRPr="00F21360" w:rsidRDefault="001D62AA" w:rsidP="001D62AA">
      <w:pPr>
        <w:rPr>
          <w:rStyle w:val="StyleBoldUnderline"/>
        </w:rPr>
      </w:pPr>
      <w:r w:rsidRPr="00F21360">
        <w:rPr>
          <w:rStyle w:val="Emphasis"/>
        </w:rPr>
        <w:t xml:space="preserve">If </w:t>
      </w:r>
      <w:r w:rsidRPr="006B1A68">
        <w:rPr>
          <w:rStyle w:val="Emphasis"/>
          <w:highlight w:val="cyan"/>
        </w:rPr>
        <w:t>current conditions remain</w:t>
      </w:r>
      <w:r w:rsidRPr="006B1A68">
        <w:rPr>
          <w:sz w:val="16"/>
          <w:highlight w:val="cyan"/>
        </w:rPr>
        <w:t xml:space="preserve">, </w:t>
      </w:r>
      <w:r w:rsidRPr="006B1A68">
        <w:rPr>
          <w:rStyle w:val="StyleBoldUnderline"/>
          <w:b/>
          <w:highlight w:val="cyan"/>
        </w:rPr>
        <w:t>a vote is starting to look less</w:t>
      </w:r>
      <w:r w:rsidRPr="00F21360">
        <w:rPr>
          <w:rStyle w:val="StyleBoldUnderline"/>
          <w:b/>
        </w:rPr>
        <w:t xml:space="preserve"> </w:t>
      </w:r>
      <w:r w:rsidRPr="006B1A68">
        <w:rPr>
          <w:rStyle w:val="StyleBoldUnderline"/>
          <w:b/>
          <w:highlight w:val="cyan"/>
        </w:rPr>
        <w:t>and less likely</w:t>
      </w:r>
      <w:r w:rsidRPr="006B1A68">
        <w:rPr>
          <w:sz w:val="16"/>
        </w:rPr>
        <w:t xml:space="preserve">. </w:t>
      </w:r>
      <w:r w:rsidRPr="00F21360">
        <w:rPr>
          <w:rStyle w:val="StyleBoldUnderline"/>
        </w:rPr>
        <w:t xml:space="preserve">Right now, the bill has 58 co-sponsors. On the other side, 10 Dem Senate committee chairs have signed a letter opposing a vote. Around half a dozen Dem Senators subsequently came out against it. </w:t>
      </w:r>
      <w:r w:rsidRPr="00AE697E">
        <w:rPr>
          <w:rStyle w:val="StyleBoldUnderline"/>
          <w:highlight w:val="cyan"/>
        </w:rPr>
        <w:t>With Murray and Warren, the</w:t>
      </w:r>
      <w:r w:rsidRPr="00F21360">
        <w:rPr>
          <w:rStyle w:val="StyleBoldUnderline"/>
        </w:rPr>
        <w:t xml:space="preserve"> </w:t>
      </w:r>
      <w:r w:rsidRPr="00AE697E">
        <w:rPr>
          <w:rStyle w:val="StyleBoldUnderline"/>
          <w:highlight w:val="cyan"/>
        </w:rPr>
        <w:t>number of Dems against a vote has</w:t>
      </w:r>
      <w:r w:rsidRPr="00F21360">
        <w:rPr>
          <w:rStyle w:val="StyleBoldUnderline"/>
        </w:rPr>
        <w:t xml:space="preserve"> comfortably </w:t>
      </w:r>
      <w:r w:rsidRPr="00AE697E">
        <w:rPr>
          <w:rStyle w:val="StyleBoldUnderline"/>
          <w:highlight w:val="cyan"/>
        </w:rPr>
        <w:t xml:space="preserve">surpassed the </w:t>
      </w:r>
      <w:proofErr w:type="gramStart"/>
      <w:r w:rsidRPr="00AE697E">
        <w:rPr>
          <w:rStyle w:val="StyleBoldUnderline"/>
          <w:highlight w:val="cyan"/>
        </w:rPr>
        <w:t>number who want</w:t>
      </w:r>
      <w:proofErr w:type="gramEnd"/>
      <w:r w:rsidRPr="00AE697E">
        <w:rPr>
          <w:rStyle w:val="StyleBoldUnderline"/>
          <w:highlight w:val="cyan"/>
        </w:rPr>
        <w:t xml:space="preserve"> one</w:t>
      </w:r>
      <w:r w:rsidRPr="00F21360">
        <w:rPr>
          <w:rStyle w:val="StyleBoldUnderline"/>
        </w:rPr>
        <w:t>.</w:t>
      </w:r>
    </w:p>
    <w:p w:rsidR="001D62AA" w:rsidRPr="006B1A68" w:rsidRDefault="001D62AA" w:rsidP="001D62AA">
      <w:pPr>
        <w:rPr>
          <w:sz w:val="16"/>
        </w:rPr>
      </w:pPr>
      <w:r w:rsidRPr="006B1A68">
        <w:rPr>
          <w:sz w:val="16"/>
        </w:rPr>
        <w:t xml:space="preserve">Meanwhile, announcements like the one earlier this month indicating that the deal with Iran is moving forward make a vote still less likely. With Murray now opposed, that means virtually the whole Dem leadership is a No. On the other hand, </w:t>
      </w:r>
      <w:r w:rsidRPr="00AE697E">
        <w:rPr>
          <w:rStyle w:val="StyleBoldUnderline"/>
          <w:b/>
          <w:highlight w:val="cyan"/>
        </w:rPr>
        <w:t>those who adamantly want a vote</w:t>
      </w:r>
      <w:r w:rsidRPr="00F21360">
        <w:rPr>
          <w:rStyle w:val="StyleBoldUnderline"/>
        </w:rPr>
        <w:t xml:space="preserve"> — insisting it would only help the White House and make success more likely, despite what the White House itself wants – </w:t>
      </w:r>
      <w:r w:rsidRPr="00AE697E">
        <w:rPr>
          <w:rStyle w:val="StyleBoldUnderline"/>
          <w:b/>
          <w:highlight w:val="cyan"/>
        </w:rPr>
        <w:t>will be looking for any hook they can</w:t>
      </w:r>
      <w:r w:rsidRPr="00F21360">
        <w:rPr>
          <w:rStyle w:val="StyleBoldUnderline"/>
          <w:b/>
        </w:rPr>
        <w:t xml:space="preserve"> </w:t>
      </w:r>
      <w:r w:rsidRPr="00AE697E">
        <w:rPr>
          <w:rStyle w:val="StyleBoldUnderline"/>
          <w:b/>
          <w:highlight w:val="cyan"/>
        </w:rPr>
        <w:t>find to reactivate pressure</w:t>
      </w:r>
      <w:r w:rsidRPr="006B1A68">
        <w:rPr>
          <w:sz w:val="16"/>
        </w:rPr>
        <w:t>.</w:t>
      </w:r>
    </w:p>
    <w:p w:rsidR="001D62AA" w:rsidRPr="006B1A68" w:rsidRDefault="001D62AA" w:rsidP="001D62AA">
      <w:pPr>
        <w:rPr>
          <w:sz w:val="16"/>
        </w:rPr>
      </w:pPr>
      <w:r w:rsidRPr="00AC37F6">
        <w:rPr>
          <w:rStyle w:val="StyleBoldUnderline"/>
          <w:b/>
        </w:rPr>
        <w:t xml:space="preserve">And </w:t>
      </w:r>
      <w:r w:rsidRPr="00AE697E">
        <w:rPr>
          <w:rStyle w:val="StyleBoldUnderline"/>
          <w:b/>
          <w:highlight w:val="cyan"/>
        </w:rPr>
        <w:t>it’s worth stressing</w:t>
      </w:r>
      <w:r w:rsidRPr="00AC37F6">
        <w:rPr>
          <w:rStyle w:val="StyleBoldUnderline"/>
          <w:b/>
        </w:rPr>
        <w:t xml:space="preserve"> that if </w:t>
      </w:r>
      <w:r w:rsidRPr="00AE697E">
        <w:rPr>
          <w:rStyle w:val="StyleBoldUnderline"/>
          <w:b/>
          <w:highlight w:val="cyan"/>
        </w:rPr>
        <w:t>this ever did come to a vote</w:t>
      </w:r>
      <w:r w:rsidRPr="00AC37F6">
        <w:rPr>
          <w:rStyle w:val="StyleBoldUnderline"/>
          <w:b/>
        </w:rPr>
        <w:t xml:space="preserve">, </w:t>
      </w:r>
      <w:r w:rsidRPr="00AE697E">
        <w:rPr>
          <w:rStyle w:val="StyleBoldUnderline"/>
          <w:b/>
          <w:highlight w:val="cyan"/>
        </w:rPr>
        <w:t>it’s quite possible</w:t>
      </w:r>
      <w:r w:rsidRPr="00AC37F6">
        <w:rPr>
          <w:rStyle w:val="StyleBoldUnderline"/>
          <w:b/>
        </w:rPr>
        <w:t xml:space="preserve"> that </w:t>
      </w:r>
      <w:r w:rsidRPr="00AE697E">
        <w:rPr>
          <w:rStyle w:val="StyleBoldUnderline"/>
          <w:b/>
          <w:highlight w:val="cyan"/>
        </w:rPr>
        <w:t>many of the</w:t>
      </w:r>
      <w:r w:rsidRPr="00AC37F6">
        <w:rPr>
          <w:rStyle w:val="StyleBoldUnderline"/>
          <w:b/>
        </w:rPr>
        <w:t xml:space="preserve"> </w:t>
      </w:r>
      <w:r w:rsidRPr="00AE697E">
        <w:rPr>
          <w:rStyle w:val="StyleBoldUnderline"/>
          <w:b/>
          <w:highlight w:val="cyan"/>
        </w:rPr>
        <w:t>Dems</w:t>
      </w:r>
      <w:r w:rsidRPr="00AC37F6">
        <w:rPr>
          <w:rStyle w:val="StyleBoldUnderline"/>
          <w:b/>
        </w:rPr>
        <w:t xml:space="preserve"> still </w:t>
      </w:r>
      <w:r w:rsidRPr="00AE697E">
        <w:rPr>
          <w:rStyle w:val="StyleBoldUnderline"/>
          <w:b/>
          <w:highlight w:val="cyan"/>
        </w:rPr>
        <w:t>remaining silent</w:t>
      </w:r>
      <w:r w:rsidRPr="00AC37F6">
        <w:rPr>
          <w:rStyle w:val="StyleBoldUnderline"/>
          <w:b/>
        </w:rPr>
        <w:t xml:space="preserve"> </w:t>
      </w:r>
      <w:r w:rsidRPr="00AE697E">
        <w:rPr>
          <w:rStyle w:val="StyleBoldUnderline"/>
          <w:b/>
          <w:highlight w:val="cyan"/>
        </w:rPr>
        <w:t>could</w:t>
      </w:r>
      <w:r w:rsidRPr="00AC37F6">
        <w:rPr>
          <w:rStyle w:val="StyleBoldUnderline"/>
          <w:b/>
        </w:rPr>
        <w:t xml:space="preserve"> still </w:t>
      </w:r>
      <w:r w:rsidRPr="00AE697E">
        <w:rPr>
          <w:rStyle w:val="StyleBoldUnderline"/>
          <w:b/>
          <w:highlight w:val="cyan"/>
        </w:rPr>
        <w:t xml:space="preserve">vote </w:t>
      </w:r>
      <w:proofErr w:type="gramStart"/>
      <w:r w:rsidRPr="00AE697E">
        <w:rPr>
          <w:rStyle w:val="StyleBoldUnderline"/>
          <w:b/>
          <w:highlight w:val="cyan"/>
        </w:rPr>
        <w:t>Yes</w:t>
      </w:r>
      <w:proofErr w:type="gramEnd"/>
      <w:r w:rsidRPr="006B1A68">
        <w:rPr>
          <w:sz w:val="16"/>
        </w:rPr>
        <w:t xml:space="preserve">. </w:t>
      </w:r>
      <w:r w:rsidRPr="00F21360">
        <w:rPr>
          <w:rStyle w:val="StyleBoldUnderline"/>
        </w:rPr>
        <w:t>Those Democrats would be putting themselves in a ridiculous</w:t>
      </w:r>
      <w:r w:rsidRPr="006B1A68">
        <w:rPr>
          <w:sz w:val="16"/>
        </w:rPr>
        <w:t xml:space="preserve">, untenable </w:t>
      </w:r>
      <w:r w:rsidRPr="00F21360">
        <w:rPr>
          <w:rStyle w:val="StyleBoldUnderline"/>
        </w:rPr>
        <w:t>position</w:t>
      </w:r>
      <w:r w:rsidRPr="006B1A68">
        <w:rPr>
          <w:sz w:val="16"/>
        </w:rPr>
        <w:t xml:space="preserve"> if they did that, </w:t>
      </w:r>
      <w:r w:rsidRPr="00F21360">
        <w:rPr>
          <w:rStyle w:val="StyleBoldUnderline"/>
        </w:rPr>
        <w:t>but since many appear convinced that the alternative is politically worse, it remains a very real possibility</w:t>
      </w:r>
      <w:r w:rsidRPr="006B1A68">
        <w:rPr>
          <w:sz w:val="16"/>
        </w:rPr>
        <w:t>.</w:t>
      </w:r>
    </w:p>
    <w:p w:rsidR="001D62AA" w:rsidRPr="006B1A68" w:rsidRDefault="001D62AA" w:rsidP="001D62AA">
      <w:pPr>
        <w:rPr>
          <w:sz w:val="16"/>
        </w:rPr>
      </w:pPr>
    </w:p>
    <w:p w:rsidR="001D62AA" w:rsidRDefault="001D62AA" w:rsidP="001D62AA">
      <w:pPr>
        <w:pStyle w:val="Tag2"/>
      </w:pPr>
      <w:r>
        <w:t xml:space="preserve">The plan’s </w:t>
      </w:r>
      <w:r w:rsidRPr="00D055E0">
        <w:rPr>
          <w:u w:val="single"/>
        </w:rPr>
        <w:t>authority</w:t>
      </w:r>
      <w:r>
        <w:t xml:space="preserve"> restriction is a loss for Obama—causes defections</w:t>
      </w:r>
    </w:p>
    <w:p w:rsidR="001D62AA" w:rsidRPr="006B1A68" w:rsidRDefault="001D62AA" w:rsidP="001D62AA">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xml:space="preserve">, </w:t>
      </w:r>
      <w:proofErr w:type="gramStart"/>
      <w:r w:rsidRPr="006B1A68">
        <w:rPr>
          <w:sz w:val="16"/>
        </w:rPr>
        <w:t>Leveraging</w:t>
      </w:r>
      <w:proofErr w:type="gramEnd"/>
      <w:r w:rsidRPr="006B1A68">
        <w:rPr>
          <w:sz w:val="16"/>
        </w:rPr>
        <w:t xml:space="preserve"> legitimacy in the crafting of U.S. foreign policy, http://citation.allacademic.com//meta/p_mla_apa_research_citation/1/7/9/4/8/pages179487/p179487-36.php</w:t>
      </w:r>
    </w:p>
    <w:p w:rsidR="001D62AA" w:rsidRPr="006B1A68" w:rsidRDefault="001D62AA" w:rsidP="001D62AA">
      <w:pPr>
        <w:rPr>
          <w:sz w:val="16"/>
        </w:rPr>
      </w:pPr>
    </w:p>
    <w:p w:rsidR="001D62AA" w:rsidRPr="006B1A68" w:rsidRDefault="001D62AA" w:rsidP="001D62AA">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0D68B2">
        <w:rPr>
          <w:rStyle w:val="StyleBoldUnderline"/>
          <w:highlight w:val="cyan"/>
        </w:rPr>
        <w:t>where a</w:t>
      </w:r>
      <w:r w:rsidRPr="000D68B2">
        <w:rPr>
          <w:rStyle w:val="StyleBoldUnderline"/>
          <w:sz w:val="12"/>
          <w:highlight w:val="cyan"/>
        </w:rPr>
        <w:t xml:space="preserve"> </w:t>
      </w:r>
      <w:r w:rsidRPr="000D68B2">
        <w:rPr>
          <w:rStyle w:val="StyleBoldUnderline"/>
          <w:highlight w:val="cyan"/>
        </w:rPr>
        <w:t>President has limited formal power, perception matters</w:t>
      </w:r>
      <w:r w:rsidRPr="006B1A68">
        <w:rPr>
          <w:sz w:val="16"/>
          <w:highlight w:val="cyan"/>
        </w:rPr>
        <w:t>.</w:t>
      </w:r>
      <w:r w:rsidRPr="006B1A68">
        <w:rPr>
          <w:sz w:val="16"/>
        </w:rPr>
        <w:t xml:space="preserve"> The reputation for </w:t>
      </w:r>
      <w:r w:rsidRPr="000D68B2">
        <w:rPr>
          <w:rStyle w:val="StyleBoldUnderline"/>
          <w:highlight w:val="cyan"/>
        </w:rPr>
        <w:t>success</w:t>
      </w:r>
      <w:r w:rsidRPr="006B1A68">
        <w:rPr>
          <w:sz w:val="16"/>
        </w:rPr>
        <w:t>—the belief by other political actors that even when he looks down, a president will find a way to pull out a victory—</w:t>
      </w:r>
      <w:r w:rsidRPr="000D68B2">
        <w:rPr>
          <w:rStyle w:val="StyleBoldUnderline"/>
          <w:highlight w:val="cyan"/>
        </w:rPr>
        <w:t>is the most valuable resource a chief executive can have</w:t>
      </w:r>
      <w:r w:rsidRPr="006B1A68">
        <w:rPr>
          <w:sz w:val="16"/>
        </w:rPr>
        <w:t xml:space="preserve">. Conversely,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without the ability to win under adversity can</w:t>
      </w:r>
      <w:r w:rsidRPr="000D68B2">
        <w:rPr>
          <w:rStyle w:val="StyleBoldUnderline"/>
          <w:sz w:val="12"/>
          <w:highlight w:val="cyan"/>
        </w:rPr>
        <w:t xml:space="preserve"> </w:t>
      </w:r>
      <w:r w:rsidRPr="000D68B2">
        <w:rPr>
          <w:rStyle w:val="StyleBoldUnderline"/>
          <w:highlight w:val="cyan"/>
        </w:rPr>
        <w:t>lead to disaster</w:t>
      </w:r>
      <w:r w:rsidRPr="006B1A68">
        <w:rPr>
          <w:sz w:val="16"/>
          <w:highlight w:val="cyan"/>
        </w:rPr>
        <w:t xml:space="preserve">, </w:t>
      </w:r>
      <w:r w:rsidRPr="000D68B2">
        <w:rPr>
          <w:rStyle w:val="StyleBoldUnderline"/>
          <w:highlight w:val="cyan"/>
        </w:rPr>
        <w:t>as individual 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0D68B2">
        <w:rPr>
          <w:rStyle w:val="StyleBoldUnderline"/>
          <w:highlight w:val="cyan"/>
        </w:rPr>
        <w:t>losers lose</w:t>
      </w:r>
      <w:r w:rsidRPr="000254FC">
        <w:rPr>
          <w:rStyle w:val="StyleBoldUnderline"/>
        </w:rPr>
        <w:t xml:space="preserve"> more often than not</w:t>
      </w:r>
      <w:r w:rsidRPr="006B1A68">
        <w:rPr>
          <w:sz w:val="16"/>
        </w:rPr>
        <w:t xml:space="preserve">. </w:t>
      </w:r>
      <w:r w:rsidRPr="000D68B2">
        <w:rPr>
          <w:rStyle w:val="StyleBoldUnderline"/>
          <w:highlight w:val="cyan"/>
        </w:rPr>
        <w:t>Failure</w:t>
      </w:r>
      <w:r w:rsidRPr="000D68B2">
        <w:rPr>
          <w:rStyle w:val="StyleBoldUnderline"/>
          <w:sz w:val="12"/>
          <w:highlight w:val="cyan"/>
        </w:rPr>
        <w:t xml:space="preserve"> </w:t>
      </w:r>
      <w:r w:rsidRPr="000D68B2">
        <w:rPr>
          <w:rStyle w:val="StyleBoldUnderline"/>
          <w:highlight w:val="cyan"/>
        </w:rPr>
        <w:t>begets failure</w:t>
      </w:r>
      <w:r w:rsidRPr="006B1A68">
        <w:rPr>
          <w:sz w:val="16"/>
        </w:rPr>
        <w:t>. In short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of </w:t>
      </w:r>
      <w:r w:rsidRPr="000D68B2">
        <w:rPr>
          <w:rStyle w:val="StyleBoldUnderline"/>
          <w:highlight w:val="cyan"/>
        </w:rPr>
        <w:t>political capital has</w:t>
      </w:r>
      <w:r w:rsidRPr="000D68B2">
        <w:rPr>
          <w:rStyle w:val="StyleBoldUnderline"/>
          <w:sz w:val="12"/>
          <w:highlight w:val="cyan"/>
        </w:rPr>
        <w:t xml:space="preserve"> </w:t>
      </w:r>
      <w:r w:rsidRPr="000D68B2">
        <w:rPr>
          <w:rStyle w:val="StyleBoldUnderline"/>
          <w:highlight w:val="cyan"/>
        </w:rPr>
        <w:t>diminished capacity to advance his goals</w:t>
      </w:r>
      <w:r w:rsidRPr="006B1A68">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0D68B2">
        <w:rPr>
          <w:rStyle w:val="StyleBoldUnderline"/>
          <w:highlight w:val="cyan"/>
        </w:rPr>
        <w:t>in publicly 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0D68B2">
        <w:rPr>
          <w:rStyle w:val="StyleBoldUnderline"/>
          <w:highlight w:val="cyan"/>
        </w:rPr>
        <w:t>Incapacity leads to political failure, which reinforces perceptions of incapacity. This feedback loop accelerates</w:t>
      </w:r>
      <w:r w:rsidRPr="000254FC">
        <w:rPr>
          <w:rStyle w:val="StyleBoldUnderline"/>
        </w:rPr>
        <w:t xml:space="preserve"> decay both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1D62AA" w:rsidRPr="006B1A68" w:rsidRDefault="001D62AA" w:rsidP="001D62AA">
      <w:pPr>
        <w:rPr>
          <w:sz w:val="16"/>
        </w:rPr>
      </w:pPr>
    </w:p>
    <w:p w:rsidR="001D62AA" w:rsidRDefault="001D62AA" w:rsidP="001D62AA">
      <w:pPr>
        <w:pStyle w:val="Tag2"/>
      </w:pPr>
      <w:r>
        <w:t>Those defections overwhelm Obama—results in new sanctions that collapse negotiations and cause war</w:t>
      </w:r>
    </w:p>
    <w:p w:rsidR="001D62AA" w:rsidRPr="006B1A68" w:rsidRDefault="001D62AA" w:rsidP="001D62AA">
      <w:pPr>
        <w:rPr>
          <w:sz w:val="16"/>
        </w:rPr>
      </w:pPr>
      <w:r w:rsidRPr="006B1A68">
        <w:rPr>
          <w:sz w:val="16"/>
        </w:rPr>
        <w:t xml:space="preserve">William </w:t>
      </w:r>
      <w:proofErr w:type="spellStart"/>
      <w:r>
        <w:rPr>
          <w:rStyle w:val="StyleStyleBold12pt"/>
        </w:rPr>
        <w:t>Davnie</w:t>
      </w:r>
      <w:proofErr w:type="spellEnd"/>
      <w:r w:rsidRPr="006B1A68">
        <w:rPr>
          <w:sz w:val="16"/>
        </w:rPr>
        <w:t xml:space="preserve">, Former State </w:t>
      </w:r>
      <w:proofErr w:type="spellStart"/>
      <w:r w:rsidRPr="006B1A68">
        <w:rPr>
          <w:sz w:val="16"/>
        </w:rPr>
        <w:t>Dept</w:t>
      </w:r>
      <w:proofErr w:type="spellEnd"/>
      <w:r w:rsidRPr="006B1A68">
        <w:rPr>
          <w:sz w:val="16"/>
        </w:rPr>
        <w:t xml:space="preserve"> Officer, Chief of State at Iraq provincial office, </w:t>
      </w:r>
      <w:r>
        <w:rPr>
          <w:rStyle w:val="StyleStyleBold12pt"/>
        </w:rPr>
        <w:t>1/5</w:t>
      </w:r>
      <w:r w:rsidRPr="006B1A68">
        <w:rPr>
          <w:sz w:val="16"/>
        </w:rPr>
        <w:t xml:space="preserve">/14, Iran sanctions bill threatens progress; pressure is on Franken, </w:t>
      </w:r>
      <w:proofErr w:type="spellStart"/>
      <w:r w:rsidRPr="006B1A68">
        <w:rPr>
          <w:sz w:val="16"/>
        </w:rPr>
        <w:t>Klobuchar</w:t>
      </w:r>
      <w:proofErr w:type="spellEnd"/>
      <w:r w:rsidRPr="006B1A68">
        <w:rPr>
          <w:sz w:val="16"/>
        </w:rPr>
        <w:t>, http://www.startribune.com/opinion/commentaries/238660021.html</w:t>
      </w:r>
    </w:p>
    <w:p w:rsidR="001D62AA" w:rsidRPr="006B1A68" w:rsidRDefault="001D62AA" w:rsidP="001D62AA">
      <w:pPr>
        <w:rPr>
          <w:sz w:val="16"/>
        </w:rPr>
      </w:pPr>
    </w:p>
    <w:p w:rsidR="001D62AA" w:rsidRDefault="001D62AA" w:rsidP="001D62AA">
      <w:pPr>
        <w:rPr>
          <w:u w:val="single"/>
        </w:rPr>
      </w:pPr>
      <w:r w:rsidRPr="009862DE">
        <w:rPr>
          <w:highlight w:val="cyan"/>
          <w:u w:val="single"/>
        </w:rPr>
        <w:t>The</w:t>
      </w:r>
      <w:r>
        <w:rPr>
          <w:u w:val="single"/>
        </w:rPr>
        <w:t xml:space="preserve"> historic </w:t>
      </w:r>
      <w:r w:rsidRPr="009862DE">
        <w:rPr>
          <w:highlight w:val="cyan"/>
          <w:u w:val="single"/>
        </w:rPr>
        <w:t>Geneva deal</w:t>
      </w:r>
      <w:r>
        <w:rPr>
          <w:u w:val="single"/>
        </w:rPr>
        <w:t xml:space="preserve"> to limit Iran’s nuclear program </w:t>
      </w:r>
      <w:r w:rsidRPr="009862DE">
        <w:rPr>
          <w:highlight w:val="cyan"/>
          <w:u w:val="single"/>
        </w:rPr>
        <w:t>is scheduled to go into effect</w:t>
      </w:r>
      <w:r>
        <w:rPr>
          <w:u w:val="single"/>
        </w:rPr>
        <w:t xml:space="preserve"> later </w:t>
      </w:r>
      <w:r w:rsidRPr="009862DE">
        <w:rPr>
          <w:highlight w:val="cyan"/>
          <w:u w:val="single"/>
        </w:rPr>
        <w:t>this month.</w:t>
      </w:r>
      <w:r>
        <w:rPr>
          <w:u w:val="single"/>
        </w:rPr>
        <w:t xml:space="preserve"> Once it does, </w:t>
      </w:r>
      <w:r w:rsidRPr="009862DE">
        <w:rPr>
          <w:highlight w:val="cyan"/>
          <w:u w:val="single"/>
        </w:rPr>
        <w:t>the world will be farther away from a</w:t>
      </w:r>
      <w:r>
        <w:rPr>
          <w:u w:val="single"/>
        </w:rPr>
        <w:t xml:space="preserve"> devastating </w:t>
      </w:r>
      <w:r w:rsidRPr="009862DE">
        <w:rPr>
          <w:highlight w:val="cyan"/>
          <w:u w:val="single"/>
        </w:rPr>
        <w:t>war and</w:t>
      </w:r>
      <w:r>
        <w:rPr>
          <w:u w:val="single"/>
        </w:rPr>
        <w:t xml:space="preserve"> a </w:t>
      </w:r>
      <w:r w:rsidRPr="009862DE">
        <w:rPr>
          <w:highlight w:val="cyan"/>
          <w:u w:val="single"/>
        </w:rPr>
        <w:t>nuclear</w:t>
      </w:r>
      <w:r>
        <w:rPr>
          <w:u w:val="single"/>
        </w:rPr>
        <w:t xml:space="preserve">-armed </w:t>
      </w:r>
      <w:r w:rsidRPr="009862DE">
        <w:rPr>
          <w:highlight w:val="cyan"/>
          <w:u w:val="single"/>
        </w:rPr>
        <w:t>Iran</w:t>
      </w:r>
      <w:r>
        <w:rPr>
          <w:u w:val="single"/>
        </w:rPr>
        <w:t>.</w:t>
      </w:r>
      <w:r w:rsidRPr="006B1A68">
        <w:rPr>
          <w:sz w:val="16"/>
        </w:rPr>
        <w:t xml:space="preserve"> As U.S. Rep. Betty McCollum, D-Minn., rightly pointed out, “this initial deal is a triumph for engagement and tough diplomacy.” </w:t>
      </w:r>
      <w:r>
        <w:rPr>
          <w:u w:val="single"/>
        </w:rPr>
        <w:t xml:space="preserve">However, </w:t>
      </w:r>
      <w:r w:rsidRPr="009862DE">
        <w:rPr>
          <w:b/>
          <w:highlight w:val="cyan"/>
          <w:u w:val="single"/>
        </w:rPr>
        <w:t>the</w:t>
      </w:r>
      <w:r>
        <w:rPr>
          <w:b/>
          <w:u w:val="single"/>
        </w:rPr>
        <w:t xml:space="preserve"> U.S. </w:t>
      </w:r>
      <w:r w:rsidRPr="009862DE">
        <w:rPr>
          <w:b/>
          <w:highlight w:val="cyan"/>
          <w:u w:val="single"/>
        </w:rPr>
        <w:t>Senate could reverse that</w:t>
      </w:r>
      <w:r>
        <w:rPr>
          <w:b/>
          <w:u w:val="single"/>
        </w:rPr>
        <w:t xml:space="preserve"> progress </w:t>
      </w:r>
      <w:r w:rsidRPr="009862DE">
        <w:rPr>
          <w:b/>
          <w:highlight w:val="cyan"/>
          <w:u w:val="single"/>
        </w:rPr>
        <w:t>through a vote on</w:t>
      </w:r>
      <w:r>
        <w:rPr>
          <w:b/>
          <w:u w:val="single"/>
        </w:rPr>
        <w:t xml:space="preserve"> new </w:t>
      </w:r>
      <w:r w:rsidRPr="009862DE">
        <w:rPr>
          <w:b/>
          <w:highlight w:val="cyan"/>
          <w:u w:val="single"/>
        </w:rPr>
        <w:t>sanctions</w:t>
      </w:r>
      <w:r>
        <w:rPr>
          <w:b/>
          <w:u w:val="single"/>
        </w:rPr>
        <w:t xml:space="preserve"> as early as this week,</w:t>
      </w:r>
      <w:r w:rsidRPr="006B1A68">
        <w:rPr>
          <w:sz w:val="16"/>
        </w:rPr>
        <w:t xml:space="preserve"> </w:t>
      </w:r>
      <w:r w:rsidRPr="009862DE">
        <w:rPr>
          <w:highlight w:val="cyan"/>
          <w:u w:val="single"/>
        </w:rPr>
        <w:t>putting the U</w:t>
      </w:r>
      <w:r w:rsidRPr="006B1A68">
        <w:rPr>
          <w:sz w:val="16"/>
        </w:rPr>
        <w:t xml:space="preserve">nited </w:t>
      </w:r>
      <w:r w:rsidRPr="009862DE">
        <w:rPr>
          <w:highlight w:val="cyan"/>
          <w:u w:val="single"/>
        </w:rPr>
        <w:t>S</w:t>
      </w:r>
      <w:r w:rsidRPr="006B1A68">
        <w:rPr>
          <w:sz w:val="16"/>
        </w:rPr>
        <w:t xml:space="preserve">tates </w:t>
      </w:r>
      <w:r>
        <w:rPr>
          <w:u w:val="single"/>
        </w:rPr>
        <w:t xml:space="preserve">and Iran </w:t>
      </w:r>
      <w:r w:rsidRPr="009862DE">
        <w:rPr>
          <w:rStyle w:val="Emphasis"/>
          <w:highlight w:val="cyan"/>
        </w:rPr>
        <w:t>on a collision course toward war</w:t>
      </w:r>
      <w:r>
        <w:rPr>
          <w:rStyle w:val="Emphasis"/>
        </w:rPr>
        <w:t>.</w:t>
      </w:r>
    </w:p>
    <w:p w:rsidR="001D62AA" w:rsidRDefault="001D62AA" w:rsidP="001D62AA">
      <w:pPr>
        <w:rPr>
          <w:b/>
          <w:u w:val="single"/>
        </w:rPr>
      </w:pPr>
      <w:r w:rsidRPr="006B1A68">
        <w:rPr>
          <w:sz w:val="16"/>
        </w:rPr>
        <w:t xml:space="preserve">For the first time in a decade, </w:t>
      </w:r>
      <w:r>
        <w:rPr>
          <w:u w:val="single"/>
        </w:rPr>
        <w:t>the Geneva deal presses pause on Iran’s nuclear program, and presses the rewind button on some of the most urgent proliferation concerns</w:t>
      </w:r>
      <w:r w:rsidRPr="006B1A68">
        <w:rPr>
          <w:sz w:val="16"/>
        </w:rPr>
        <w:t xml:space="preserve">. </w:t>
      </w:r>
      <w:r>
        <w:rPr>
          <w:u w:val="single"/>
        </w:rPr>
        <w:t>In exchange, the U</w:t>
      </w:r>
      <w:r w:rsidRPr="006B1A68">
        <w:rPr>
          <w:sz w:val="16"/>
        </w:rPr>
        <w:t xml:space="preserve">nited </w:t>
      </w:r>
      <w:r>
        <w:rPr>
          <w:u w:val="single"/>
        </w:rPr>
        <w:t>S</w:t>
      </w:r>
      <w:r w:rsidRPr="006B1A68">
        <w:rPr>
          <w:sz w:val="16"/>
        </w:rPr>
        <w:t xml:space="preserve">tates </w:t>
      </w:r>
      <w:r>
        <w:rPr>
          <w:u w:val="single"/>
        </w:rPr>
        <w:t xml:space="preserve">has committed to </w:t>
      </w:r>
      <w:proofErr w:type="gramStart"/>
      <w:r>
        <w:rPr>
          <w:u w:val="single"/>
        </w:rPr>
        <w:t>pause</w:t>
      </w:r>
      <w:proofErr w:type="gramEnd"/>
      <w:r>
        <w:rPr>
          <w:u w:val="single"/>
        </w:rPr>
        <w:t xml:space="preserve"> the expansion of its sanctions regime,</w:t>
      </w:r>
      <w:r w:rsidRPr="006B1A68">
        <w:rPr>
          <w:color w:val="FF0000"/>
          <w:sz w:val="16"/>
        </w:rPr>
        <w:t xml:space="preserve"> </w:t>
      </w:r>
      <w:r w:rsidRPr="006B1A68">
        <w:rPr>
          <w:sz w:val="16"/>
        </w:rPr>
        <w:t xml:space="preserve">and in fact rewind it slightly with limited sanctions relief. </w:t>
      </w:r>
      <w:r>
        <w:rPr>
          <w:b/>
          <w:u w:val="single"/>
        </w:rPr>
        <w:t xml:space="preserve">Imposing </w:t>
      </w:r>
      <w:r w:rsidRPr="00B17DC8">
        <w:rPr>
          <w:b/>
          <w:highlight w:val="cyan"/>
          <w:u w:val="single"/>
        </w:rPr>
        <w:t>new sanctions</w:t>
      </w:r>
      <w:r>
        <w:rPr>
          <w:b/>
          <w:u w:val="single"/>
        </w:rPr>
        <w:t xml:space="preserve"> now </w:t>
      </w:r>
      <w:r w:rsidRPr="00B17DC8">
        <w:rPr>
          <w:b/>
          <w:highlight w:val="cyan"/>
          <w:u w:val="single"/>
        </w:rPr>
        <w:t>would be</w:t>
      </w:r>
      <w:r>
        <w:rPr>
          <w:b/>
          <w:u w:val="single"/>
        </w:rPr>
        <w:t xml:space="preserve"> just as clear </w:t>
      </w:r>
      <w:r w:rsidRPr="00B17DC8">
        <w:rPr>
          <w:b/>
          <w:highlight w:val="cyan"/>
          <w:u w:val="single"/>
        </w:rPr>
        <w:t>a violation of the Geneva agreement</w:t>
      </w:r>
      <w:r>
        <w:rPr>
          <w:b/>
          <w:u w:val="single"/>
        </w:rPr>
        <w:t xml:space="preserve"> as it would be for Iran to expand its nuclear program.</w:t>
      </w:r>
    </w:p>
    <w:p w:rsidR="001D62AA" w:rsidRPr="006B1A68" w:rsidRDefault="001D62AA" w:rsidP="001D62AA">
      <w:pPr>
        <w:rPr>
          <w:sz w:val="16"/>
        </w:rPr>
      </w:pPr>
      <w:r w:rsidRPr="006B1A68">
        <w:rPr>
          <w:sz w:val="16"/>
        </w:rPr>
        <w:t xml:space="preserve">That’s why the </w:t>
      </w:r>
      <w:r w:rsidRPr="00B17DC8">
        <w:rPr>
          <w:highlight w:val="cyan"/>
          <w:u w:val="single"/>
        </w:rPr>
        <w:t>Obama</w:t>
      </w:r>
      <w:r w:rsidRPr="006B1A68">
        <w:rPr>
          <w:sz w:val="16"/>
        </w:rPr>
        <w:t xml:space="preserve"> administration </w:t>
      </w:r>
      <w:r w:rsidRPr="00B17DC8">
        <w:rPr>
          <w:highlight w:val="cyan"/>
          <w:u w:val="single"/>
        </w:rPr>
        <w:t>has committed to vetoing any</w:t>
      </w:r>
      <w:r>
        <w:rPr>
          <w:u w:val="single"/>
        </w:rPr>
        <w:t xml:space="preserve"> </w:t>
      </w:r>
      <w:r w:rsidRPr="00B17DC8">
        <w:rPr>
          <w:highlight w:val="cyan"/>
          <w:u w:val="single"/>
        </w:rPr>
        <w:t>such measures</w:t>
      </w:r>
      <w:r w:rsidRPr="006B1A68">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1D62AA" w:rsidRDefault="001D62AA" w:rsidP="001D62AA">
      <w:pPr>
        <w:rPr>
          <w:u w:val="single"/>
        </w:rPr>
      </w:pPr>
      <w:r>
        <w:rPr>
          <w:u w:val="single"/>
        </w:rPr>
        <w:t>However, in an open rebuke of the White House</w:t>
      </w:r>
      <w:r w:rsidRPr="006B1A68">
        <w:rPr>
          <w:sz w:val="16"/>
        </w:rPr>
        <w:t xml:space="preserve">, the intelligence community and the 10 Senate committee chairs who cautioned against new sanctions, Sens. Robert </w:t>
      </w:r>
      <w:r>
        <w:rPr>
          <w:u w:val="single"/>
        </w:rPr>
        <w:t>Menendez</w:t>
      </w:r>
      <w:r w:rsidRPr="006B1A68">
        <w:rPr>
          <w:sz w:val="16"/>
        </w:rPr>
        <w:t xml:space="preserve">, D-N.J.; Chuck Schumer, D-N.Y., </w:t>
      </w:r>
      <w:r>
        <w:rPr>
          <w:u w:val="single"/>
        </w:rPr>
        <w:t xml:space="preserve">and </w:t>
      </w:r>
      <w:r w:rsidRPr="006B1A68">
        <w:rPr>
          <w:sz w:val="16"/>
        </w:rPr>
        <w:t xml:space="preserve">Mark </w:t>
      </w:r>
      <w:r>
        <w:rPr>
          <w:u w:val="single"/>
        </w:rPr>
        <w:t>Kirk</w:t>
      </w:r>
      <w:r w:rsidRPr="006B1A68">
        <w:rPr>
          <w:sz w:val="16"/>
        </w:rPr>
        <w:t xml:space="preserve">, R-Ill., </w:t>
      </w:r>
      <w:r>
        <w:rPr>
          <w:u w:val="single"/>
        </w:rPr>
        <w:t>have introduced a bill</w:t>
      </w:r>
      <w:r w:rsidRPr="006B1A68">
        <w:rPr>
          <w:sz w:val="16"/>
        </w:rPr>
        <w:t xml:space="preserve"> (S. 1881) </w:t>
      </w:r>
      <w:r>
        <w:rPr>
          <w:u w:val="single"/>
        </w:rPr>
        <w:t>to impose new</w:t>
      </w:r>
      <w:r w:rsidRPr="006B1A68">
        <w:rPr>
          <w:sz w:val="16"/>
        </w:rPr>
        <w:t xml:space="preserve"> oil and financial </w:t>
      </w:r>
      <w:r>
        <w:rPr>
          <w:u w:val="single"/>
        </w:rPr>
        <w:t>sanctions on Iran.</w:t>
      </w:r>
    </w:p>
    <w:p w:rsidR="001D62AA" w:rsidRDefault="001D62AA" w:rsidP="001D62AA">
      <w:pPr>
        <w:rPr>
          <w:b/>
          <w:u w:val="single"/>
        </w:rPr>
      </w:pPr>
      <w:r w:rsidRPr="006B1A68">
        <w:rPr>
          <w:sz w:val="16"/>
        </w:rPr>
        <w:t xml:space="preserve">Supporters of this measure stress that new sanctions would take effect only if Iran violates the Geneva agreement or fails to move toward a final deal at the end of the six-month negotiation period. And </w:t>
      </w:r>
      <w:r>
        <w:rPr>
          <w:u w:val="single"/>
        </w:rPr>
        <w:t>some dismiss this congressional threat as toothless, given</w:t>
      </w:r>
      <w:r w:rsidRPr="006B1A68">
        <w:rPr>
          <w:sz w:val="16"/>
        </w:rPr>
        <w:t xml:space="preserve"> President </w:t>
      </w:r>
      <w:r>
        <w:rPr>
          <w:u w:val="single"/>
        </w:rPr>
        <w:t xml:space="preserve">Obama’s vow to veto any sanctions legislation. But </w:t>
      </w:r>
      <w:r w:rsidRPr="00B17DC8">
        <w:rPr>
          <w:b/>
          <w:highlight w:val="cyan"/>
          <w:u w:val="single"/>
        </w:rPr>
        <w:t>simply passing</w:t>
      </w:r>
      <w:r>
        <w:rPr>
          <w:b/>
          <w:u w:val="single"/>
        </w:rPr>
        <w:t xml:space="preserve"> these </w:t>
      </w:r>
      <w:r w:rsidRPr="00B17DC8">
        <w:rPr>
          <w:b/>
          <w:highlight w:val="cyan"/>
          <w:u w:val="single"/>
        </w:rPr>
        <w:t>sanctions would</w:t>
      </w:r>
      <w:r>
        <w:rPr>
          <w:b/>
          <w:u w:val="single"/>
        </w:rPr>
        <w:t xml:space="preserve"> </w:t>
      </w:r>
      <w:r w:rsidRPr="00B17DC8">
        <w:rPr>
          <w:b/>
          <w:highlight w:val="cyan"/>
          <w:u w:val="single"/>
        </w:rPr>
        <w:t>dangerously escalate tensions with Iran</w:t>
      </w:r>
      <w:r w:rsidRPr="006B1A68">
        <w:rPr>
          <w:sz w:val="16"/>
        </w:rPr>
        <w:t xml:space="preserve">. U.S. Rep. Keith Ellison, D-Minn., put it best: </w:t>
      </w:r>
      <w:r>
        <w:rPr>
          <w:u w:val="single"/>
        </w:rPr>
        <w:t>“</w:t>
      </w:r>
      <w:r>
        <w:rPr>
          <w:b/>
          <w:u w:val="single"/>
        </w:rPr>
        <w:t xml:space="preserve">New </w:t>
      </w:r>
      <w:r w:rsidRPr="00B17DC8">
        <w:rPr>
          <w:b/>
          <w:highlight w:val="cyan"/>
          <w:u w:val="single"/>
        </w:rPr>
        <w:t>sanctions</w:t>
      </w:r>
      <w:r>
        <w:rPr>
          <w:b/>
          <w:u w:val="single"/>
        </w:rPr>
        <w:t xml:space="preserve"> stand to </w:t>
      </w:r>
      <w:r w:rsidRPr="00B17DC8">
        <w:rPr>
          <w:b/>
          <w:highlight w:val="cyan"/>
          <w:u w:val="single"/>
        </w:rPr>
        <w:t>kill any hope for diplomacy</w:t>
      </w:r>
      <w:r>
        <w:rPr>
          <w:b/>
          <w:u w:val="single"/>
        </w:rPr>
        <w:t>.”</w:t>
      </w:r>
    </w:p>
    <w:p w:rsidR="001D62AA" w:rsidRDefault="001D62AA" w:rsidP="001D62AA">
      <w:pPr>
        <w:rPr>
          <w:u w:val="single"/>
        </w:rPr>
      </w:pPr>
      <w:r>
        <w:rPr>
          <w:u w:val="single"/>
        </w:rPr>
        <w:t>Already, anti-Geneva-deal counterparts in Iran’s parliament have responded with their own provocation, introducing legislation to require Iran to enrich near weapons grade if the U</w:t>
      </w:r>
      <w:r w:rsidRPr="006B1A68">
        <w:rPr>
          <w:sz w:val="16"/>
        </w:rPr>
        <w:t xml:space="preserve">nited </w:t>
      </w:r>
      <w:r>
        <w:rPr>
          <w:u w:val="single"/>
        </w:rPr>
        <w:t>S</w:t>
      </w:r>
      <w:r w:rsidRPr="006B1A68">
        <w:rPr>
          <w:sz w:val="16"/>
        </w:rPr>
        <w:t xml:space="preserve">tates </w:t>
      </w:r>
      <w:r>
        <w:rPr>
          <w:u w:val="single"/>
        </w:rPr>
        <w:t>imposes new sanctions.</w:t>
      </w:r>
    </w:p>
    <w:p w:rsidR="001D62AA" w:rsidRDefault="001D62AA" w:rsidP="001D62AA">
      <w:pPr>
        <w:rPr>
          <w:b/>
          <w:u w:val="single"/>
        </w:rPr>
      </w:pPr>
      <w:r w:rsidRPr="006B1A68">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Pr>
          <w:b/>
          <w:u w:val="single"/>
        </w:rPr>
        <w:t xml:space="preserve">both </w:t>
      </w:r>
      <w:r w:rsidRPr="00B17DC8">
        <w:rPr>
          <w:b/>
          <w:highlight w:val="cyan"/>
          <w:u w:val="single"/>
        </w:rPr>
        <w:t>bills risk</w:t>
      </w:r>
      <w:r w:rsidRPr="00B17DC8">
        <w:rPr>
          <w:highlight w:val="cyan"/>
          <w:u w:val="single"/>
        </w:rPr>
        <w:t xml:space="preserve"> </w:t>
      </w:r>
      <w:r w:rsidRPr="00B17DC8">
        <w:rPr>
          <w:rStyle w:val="Emphasis"/>
          <w:highlight w:val="cyan"/>
        </w:rPr>
        <w:t>restarting</w:t>
      </w:r>
      <w:r>
        <w:rPr>
          <w:rStyle w:val="Emphasis"/>
        </w:rPr>
        <w:t xml:space="preserve"> the vicious </w:t>
      </w:r>
      <w:r w:rsidRPr="00B17DC8">
        <w:rPr>
          <w:rStyle w:val="Emphasis"/>
          <w:highlight w:val="cyan"/>
        </w:rPr>
        <w:t>cycle of confrontation</w:t>
      </w:r>
      <w:r w:rsidRPr="00B17DC8">
        <w:rPr>
          <w:highlight w:val="cyan"/>
          <w:u w:val="single"/>
        </w:rPr>
        <w:t xml:space="preserve"> </w:t>
      </w:r>
      <w:r w:rsidRPr="00B17DC8">
        <w:rPr>
          <w:b/>
          <w:highlight w:val="cyan"/>
          <w:u w:val="single"/>
        </w:rPr>
        <w:t>that has defined the U.S.-Iran relationship</w:t>
      </w:r>
      <w:r>
        <w:rPr>
          <w:b/>
          <w:u w:val="single"/>
        </w:rPr>
        <w:t xml:space="preserve"> for decades.</w:t>
      </w:r>
    </w:p>
    <w:p w:rsidR="001D62AA" w:rsidRPr="006B1A68" w:rsidRDefault="001D62AA" w:rsidP="001D62AA">
      <w:pPr>
        <w:rPr>
          <w:sz w:val="16"/>
        </w:rPr>
      </w:pPr>
      <w:r w:rsidRPr="006B1A68">
        <w:rPr>
          <w:sz w:val="16"/>
        </w:rPr>
        <w:t xml:space="preserve">Without a significant public outcry, </w:t>
      </w:r>
      <w:r w:rsidRPr="00B17DC8">
        <w:rPr>
          <w:b/>
          <w:highlight w:val="cyan"/>
          <w:u w:val="single"/>
        </w:rPr>
        <w:t>support for</w:t>
      </w:r>
      <w:r>
        <w:rPr>
          <w:b/>
          <w:u w:val="single"/>
        </w:rPr>
        <w:t xml:space="preserve"> this </w:t>
      </w:r>
      <w:r w:rsidRPr="00B17DC8">
        <w:rPr>
          <w:b/>
          <w:highlight w:val="cyan"/>
          <w:u w:val="single"/>
        </w:rPr>
        <w:t>sanctions</w:t>
      </w:r>
      <w:r>
        <w:rPr>
          <w:b/>
          <w:u w:val="single"/>
        </w:rPr>
        <w:t xml:space="preserve"> bill </w:t>
      </w:r>
      <w:r w:rsidRPr="00B17DC8">
        <w:rPr>
          <w:b/>
          <w:highlight w:val="cyan"/>
          <w:u w:val="single"/>
        </w:rPr>
        <w:t>could</w:t>
      </w:r>
      <w:r>
        <w:rPr>
          <w:b/>
          <w:u w:val="single"/>
        </w:rPr>
        <w:t xml:space="preserve"> potentially </w:t>
      </w:r>
      <w:r w:rsidRPr="00B17DC8">
        <w:rPr>
          <w:b/>
          <w:highlight w:val="cyan"/>
          <w:u w:val="single"/>
        </w:rPr>
        <w:t>reach a veto-proof majority</w:t>
      </w:r>
      <w:r w:rsidRPr="006B1A68">
        <w:rPr>
          <w:sz w:val="16"/>
        </w:rPr>
        <w:t xml:space="preserve"> of 67 senators and 290 representatives in the House.</w:t>
      </w:r>
    </w:p>
    <w:p w:rsidR="001D62AA" w:rsidRPr="006B1A68" w:rsidRDefault="001D62AA" w:rsidP="001D62AA">
      <w:pPr>
        <w:rPr>
          <w:sz w:val="16"/>
        </w:rPr>
      </w:pPr>
      <w:r w:rsidRPr="006B1A68">
        <w:rPr>
          <w:sz w:val="16"/>
        </w:rPr>
        <w:t xml:space="preserve">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w:t>
      </w:r>
      <w:proofErr w:type="spellStart"/>
      <w:r w:rsidRPr="006B1A68">
        <w:rPr>
          <w:sz w:val="16"/>
        </w:rPr>
        <w:t>Klobuchar</w:t>
      </w:r>
      <w:proofErr w:type="spellEnd"/>
      <w:r w:rsidRPr="006B1A68">
        <w:rPr>
          <w:sz w:val="16"/>
        </w:rPr>
        <w:t xml:space="preserve"> nor Sen. Al Franken have yet taken a public stance.</w:t>
      </w:r>
    </w:p>
    <w:p w:rsidR="001D62AA" w:rsidRDefault="001D62AA" w:rsidP="001D62AA">
      <w:pPr>
        <w:rPr>
          <w:rStyle w:val="Emphasis"/>
        </w:rPr>
      </w:pPr>
      <w:r w:rsidRPr="006B1A68">
        <w:rPr>
          <w:sz w:val="16"/>
        </w:rPr>
        <w:t xml:space="preserve">Minnesota is one of just 10 states where neither senator has taken a public position on whether or not to sign onto </w:t>
      </w:r>
      <w:r w:rsidRPr="00B17DC8">
        <w:rPr>
          <w:b/>
          <w:highlight w:val="cyan"/>
          <w:u w:val="single"/>
        </w:rPr>
        <w:t>sanctions</w:t>
      </w:r>
      <w:r>
        <w:rPr>
          <w:u w:val="single"/>
        </w:rPr>
        <w:t xml:space="preserve"> </w:t>
      </w:r>
      <w:r w:rsidRPr="006B1A68">
        <w:rPr>
          <w:sz w:val="16"/>
        </w:rPr>
        <w:t xml:space="preserve">that </w:t>
      </w:r>
      <w:r w:rsidRPr="00B17DC8">
        <w:rPr>
          <w:b/>
          <w:highlight w:val="cyan"/>
          <w:u w:val="single"/>
        </w:rPr>
        <w:t>would sink the deal — and</w:t>
      </w:r>
      <w:r w:rsidRPr="00B17DC8">
        <w:rPr>
          <w:highlight w:val="cyan"/>
          <w:u w:val="single"/>
        </w:rPr>
        <w:t xml:space="preserve"> </w:t>
      </w:r>
      <w:r w:rsidRPr="00B17DC8">
        <w:rPr>
          <w:rStyle w:val="Emphasis"/>
          <w:highlight w:val="cyan"/>
        </w:rPr>
        <w:t>risk</w:t>
      </w:r>
      <w:r>
        <w:rPr>
          <w:rStyle w:val="Emphasis"/>
        </w:rPr>
        <w:t xml:space="preserve"> another </w:t>
      </w:r>
      <w:r w:rsidRPr="00B17DC8">
        <w:rPr>
          <w:rStyle w:val="Emphasis"/>
          <w:highlight w:val="cyan"/>
        </w:rPr>
        <w:t>war in the Middle East</w:t>
      </w:r>
      <w:r>
        <w:rPr>
          <w:rStyle w:val="Emphasis"/>
        </w:rPr>
        <w:t>.</w:t>
      </w:r>
    </w:p>
    <w:p w:rsidR="001D62AA" w:rsidRPr="006B1A68" w:rsidRDefault="001D62AA" w:rsidP="001D62AA">
      <w:pPr>
        <w:rPr>
          <w:sz w:val="16"/>
        </w:rPr>
      </w:pPr>
      <w:r>
        <w:rPr>
          <w:u w:val="single"/>
        </w:rPr>
        <w:t xml:space="preserve">While some new-sanctions proponents are banking on partisan politics to earn support from Republicans, </w:t>
      </w:r>
      <w:r w:rsidRPr="00447935">
        <w:rPr>
          <w:highlight w:val="cyan"/>
          <w:u w:val="single"/>
        </w:rPr>
        <w:t>it would</w:t>
      </w:r>
      <w:r>
        <w:rPr>
          <w:u w:val="single"/>
        </w:rPr>
        <w:t xml:space="preserve"> still </w:t>
      </w:r>
      <w:r w:rsidRPr="00447935">
        <w:rPr>
          <w:highlight w:val="cyan"/>
          <w:u w:val="single"/>
        </w:rPr>
        <w:t>take seven</w:t>
      </w:r>
      <w:r>
        <w:rPr>
          <w:u w:val="single"/>
        </w:rPr>
        <w:t xml:space="preserve"> of the remaining 23 </w:t>
      </w:r>
      <w:r w:rsidRPr="00447935">
        <w:rPr>
          <w:highlight w:val="cyan"/>
          <w:u w:val="single"/>
        </w:rPr>
        <w:t>undecided Democrats</w:t>
      </w:r>
      <w:r>
        <w:rPr>
          <w:u w:val="single"/>
        </w:rPr>
        <w:t>,</w:t>
      </w:r>
      <w:r w:rsidRPr="006B1A68">
        <w:rPr>
          <w:sz w:val="16"/>
        </w:rPr>
        <w:t xml:space="preserve"> along with all Republicans, </w:t>
      </w:r>
      <w:r w:rsidRPr="00447935">
        <w:rPr>
          <w:highlight w:val="cyan"/>
          <w:u w:val="single"/>
        </w:rPr>
        <w:t xml:space="preserve">to reach a veto-proof majority. </w:t>
      </w:r>
      <w:r w:rsidRPr="00447935">
        <w:rPr>
          <w:rStyle w:val="Emphasis"/>
          <w:highlight w:val="cyan"/>
        </w:rPr>
        <w:t>All eyes will be on</w:t>
      </w:r>
      <w:r w:rsidRPr="006B1A68">
        <w:rPr>
          <w:sz w:val="16"/>
        </w:rPr>
        <w:t xml:space="preserve"> those 23 </w:t>
      </w:r>
      <w:r w:rsidRPr="00447935">
        <w:rPr>
          <w:rStyle w:val="Emphasis"/>
          <w:highlight w:val="cyan"/>
        </w:rPr>
        <w:t>undecided Democrats</w:t>
      </w:r>
      <w:r>
        <w:rPr>
          <w:u w:val="single"/>
        </w:rPr>
        <w:t xml:space="preserve"> </w:t>
      </w:r>
      <w:r w:rsidRPr="006B1A68">
        <w:rPr>
          <w:sz w:val="16"/>
        </w:rPr>
        <w:t xml:space="preserve">— including </w:t>
      </w:r>
      <w:proofErr w:type="spellStart"/>
      <w:r w:rsidRPr="006B1A68">
        <w:rPr>
          <w:sz w:val="16"/>
        </w:rPr>
        <w:t>Klobuchar</w:t>
      </w:r>
      <w:proofErr w:type="spellEnd"/>
      <w:r w:rsidRPr="006B1A68">
        <w:rPr>
          <w:sz w:val="16"/>
        </w:rPr>
        <w:t xml:space="preserve"> and Franken.</w:t>
      </w:r>
    </w:p>
    <w:p w:rsidR="001D62AA" w:rsidRPr="006B1A68" w:rsidRDefault="001D62AA" w:rsidP="001D62AA">
      <w:pPr>
        <w:rPr>
          <w:sz w:val="16"/>
        </w:rPr>
      </w:pPr>
    </w:p>
    <w:p w:rsidR="001D62AA" w:rsidRPr="00A33558" w:rsidRDefault="001D62AA" w:rsidP="001D62AA">
      <w:pPr>
        <w:rPr>
          <w:b/>
        </w:rPr>
      </w:pPr>
      <w:r w:rsidRPr="00A33558">
        <w:rPr>
          <w:b/>
        </w:rPr>
        <w:t>Nuclear war</w:t>
      </w:r>
    </w:p>
    <w:p w:rsidR="001D62AA" w:rsidRDefault="001D62AA" w:rsidP="001D62AA">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1D62AA" w:rsidRDefault="001D62AA" w:rsidP="001D62AA"/>
    <w:p w:rsidR="001D62AA" w:rsidRPr="00D33520" w:rsidRDefault="001D62AA" w:rsidP="001D62AA">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1D62AA" w:rsidRDefault="001D62AA" w:rsidP="001D62AA"/>
    <w:p w:rsidR="001D62AA" w:rsidRDefault="001D62AA" w:rsidP="001D62AA">
      <w:pPr>
        <w:pStyle w:val="Heading3"/>
      </w:pPr>
      <w:r>
        <w:t>4</w:t>
      </w:r>
    </w:p>
    <w:p w:rsidR="001D62AA" w:rsidRDefault="001D62AA" w:rsidP="001D62AA"/>
    <w:p w:rsidR="001D62AA" w:rsidRDefault="001D62AA" w:rsidP="001D62AA">
      <w:pPr>
        <w:pStyle w:val="Tag2"/>
      </w:pPr>
      <w:r>
        <w:t xml:space="preserve">LOAC is a neoliberal security governance strategy that necessitates un-ending violence against innocents and normalizes atrocities. </w:t>
      </w:r>
    </w:p>
    <w:p w:rsidR="001D62AA" w:rsidRPr="008D09A9" w:rsidRDefault="001D62AA" w:rsidP="001D62AA">
      <w:pPr>
        <w:rPr>
          <w:rStyle w:val="StyleStyleBold12pt"/>
        </w:rPr>
      </w:pPr>
      <w:proofErr w:type="spellStart"/>
      <w:r w:rsidRPr="008D09A9">
        <w:rPr>
          <w:rStyle w:val="StyleStyleBold12pt"/>
        </w:rPr>
        <w:t>Dowdeswell</w:t>
      </w:r>
      <w:proofErr w:type="spellEnd"/>
      <w:r w:rsidRPr="008D09A9">
        <w:rPr>
          <w:rStyle w:val="StyleStyleBold12pt"/>
        </w:rPr>
        <w:t xml:space="preserve"> ‘13</w:t>
      </w:r>
    </w:p>
    <w:p w:rsidR="001D62AA" w:rsidRDefault="001D62AA" w:rsidP="001D62AA">
      <w:proofErr w:type="gramStart"/>
      <w:r w:rsidRPr="008D09A9">
        <w:t>Tracey</w:t>
      </w:r>
      <w:r>
        <w:t xml:space="preserve">, PhD candidate at </w:t>
      </w:r>
      <w:proofErr w:type="spellStart"/>
      <w:r>
        <w:t>Osgoode</w:t>
      </w:r>
      <w:proofErr w:type="spellEnd"/>
      <w:r>
        <w:t xml:space="preserve"> Hall Law School at York University.</w:t>
      </w:r>
      <w:proofErr w:type="gramEnd"/>
      <w:r>
        <w:t xml:space="preserve"> Her research focuses on the impact of </w:t>
      </w:r>
      <w:proofErr w:type="spellStart"/>
      <w:r>
        <w:t>globalisation</w:t>
      </w:r>
      <w:proofErr w:type="spellEnd"/>
      <w:r>
        <w:t xml:space="preserve"> on the customary laws of war, “How Atrocity Becomes Law: The </w:t>
      </w:r>
      <w:proofErr w:type="spellStart"/>
      <w:r>
        <w:t>Neoliberalisation</w:t>
      </w:r>
      <w:proofErr w:type="spellEnd"/>
      <w:r>
        <w:t xml:space="preserve"> of Security Governance and the Customary Laws of Armed Conflict,” Journal of Critical </w:t>
      </w:r>
      <w:proofErr w:type="spellStart"/>
      <w:r>
        <w:t>Globalisation</w:t>
      </w:r>
      <w:proofErr w:type="spellEnd"/>
      <w:r>
        <w:t xml:space="preserve"> </w:t>
      </w:r>
      <w:proofErr w:type="gramStart"/>
      <w:r>
        <w:t>Studies ,</w:t>
      </w:r>
      <w:proofErr w:type="gramEnd"/>
      <w:r>
        <w:t xml:space="preserve"> Issue 6 (2013)</w:t>
      </w:r>
    </w:p>
    <w:p w:rsidR="001D62AA" w:rsidRDefault="001D62AA" w:rsidP="001D62AA">
      <w:pPr>
        <w:rPr>
          <w:u w:val="single"/>
        </w:rPr>
      </w:pPr>
    </w:p>
    <w:p w:rsidR="001D62AA" w:rsidRDefault="001D62AA" w:rsidP="001D62AA">
      <w:r w:rsidRPr="008B2019">
        <w:rPr>
          <w:u w:val="single"/>
        </w:rPr>
        <w:t xml:space="preserve">Certain </w:t>
      </w:r>
      <w:r w:rsidRPr="00480AE5">
        <w:rPr>
          <w:u w:val="single"/>
        </w:rPr>
        <w:t>practices of contemporary warfare</w:t>
      </w:r>
      <w:r w:rsidRPr="008B2019">
        <w:rPr>
          <w:u w:val="single"/>
        </w:rPr>
        <w:t>, such as</w:t>
      </w:r>
      <w:r w:rsidRPr="008B2019">
        <w:rPr>
          <w:sz w:val="16"/>
        </w:rPr>
        <w:t xml:space="preserve"> </w:t>
      </w:r>
      <w:r w:rsidRPr="008B2019">
        <w:rPr>
          <w:u w:val="single"/>
        </w:rPr>
        <w:t>pre-emptive attacks</w:t>
      </w:r>
      <w:r w:rsidRPr="008B2019">
        <w:rPr>
          <w:sz w:val="16"/>
        </w:rPr>
        <w:t xml:space="preserve"> on civilians, house clearings, </w:t>
      </w:r>
      <w:r w:rsidRPr="008B2019">
        <w:rPr>
          <w:u w:val="single"/>
        </w:rPr>
        <w:t>air strikes</w:t>
      </w:r>
      <w:r w:rsidRPr="008B2019">
        <w:rPr>
          <w:sz w:val="16"/>
        </w:rPr>
        <w:t xml:space="preserve"> in residential </w:t>
      </w:r>
      <w:proofErr w:type="spellStart"/>
      <w:r w:rsidRPr="008B2019">
        <w:rPr>
          <w:sz w:val="16"/>
        </w:rPr>
        <w:t>neighbourhoods</w:t>
      </w:r>
      <w:proofErr w:type="spellEnd"/>
      <w:r w:rsidRPr="008B2019">
        <w:rPr>
          <w:sz w:val="16"/>
        </w:rPr>
        <w:t xml:space="preserve">, </w:t>
      </w:r>
      <w:r w:rsidRPr="003C20B6">
        <w:rPr>
          <w:b/>
          <w:highlight w:val="cyan"/>
          <w:u w:val="single"/>
        </w:rPr>
        <w:t>targeted killings</w:t>
      </w:r>
      <w:r w:rsidRPr="008B2019">
        <w:rPr>
          <w:b/>
          <w:u w:val="single"/>
        </w:rPr>
        <w:t>,</w:t>
      </w:r>
      <w:r w:rsidRPr="008B2019">
        <w:rPr>
          <w:sz w:val="16"/>
        </w:rPr>
        <w:t xml:space="preserve"> and attacks on medical personnel and providers of humanitarian </w:t>
      </w:r>
      <w:proofErr w:type="gramStart"/>
      <w:r w:rsidRPr="008B2019">
        <w:rPr>
          <w:sz w:val="16"/>
        </w:rPr>
        <w:t>assistance,</w:t>
      </w:r>
      <w:proofErr w:type="gramEnd"/>
      <w:r w:rsidRPr="008B2019">
        <w:rPr>
          <w:sz w:val="16"/>
        </w:rPr>
        <w:t xml:space="preserve"> </w:t>
      </w:r>
      <w:r w:rsidRPr="003C20B6">
        <w:rPr>
          <w:highlight w:val="cyan"/>
          <w:u w:val="single"/>
        </w:rPr>
        <w:t>have become</w:t>
      </w:r>
      <w:r w:rsidRPr="008B2019">
        <w:rPr>
          <w:u w:val="single"/>
        </w:rPr>
        <w:t xml:space="preserve"> increasingly </w:t>
      </w:r>
      <w:r w:rsidRPr="003C20B6">
        <w:rPr>
          <w:highlight w:val="cyan"/>
          <w:u w:val="single"/>
        </w:rPr>
        <w:t>common in the War on Terror</w:t>
      </w:r>
      <w:r w:rsidRPr="008B2019">
        <w:rPr>
          <w:u w:val="single"/>
        </w:rPr>
        <w:t>,</w:t>
      </w:r>
      <w:r w:rsidRPr="008B2019">
        <w:rPr>
          <w:sz w:val="16"/>
        </w:rPr>
        <w:t xml:space="preserve"> in </w:t>
      </w:r>
      <w:r w:rsidRPr="003C20B6">
        <w:rPr>
          <w:highlight w:val="cyan"/>
          <w:u w:val="single"/>
        </w:rPr>
        <w:t>protest policing, and</w:t>
      </w:r>
      <w:r w:rsidRPr="008B2019">
        <w:rPr>
          <w:sz w:val="16"/>
        </w:rPr>
        <w:t xml:space="preserve"> in counter-insurgent and </w:t>
      </w:r>
      <w:r w:rsidRPr="003C20B6">
        <w:rPr>
          <w:b/>
          <w:highlight w:val="cyan"/>
          <w:u w:val="single"/>
        </w:rPr>
        <w:t>urban warfare.</w:t>
      </w:r>
      <w:r w:rsidRPr="008B2019">
        <w:rPr>
          <w:sz w:val="16"/>
        </w:rPr>
        <w:t xml:space="preserve"> This article will discuss the ways in which the </w:t>
      </w:r>
      <w:r w:rsidRPr="003C20B6">
        <w:rPr>
          <w:highlight w:val="cyan"/>
          <w:u w:val="single"/>
        </w:rPr>
        <w:t>ideologies and practices of neoliberal governance</w:t>
      </w:r>
      <w:r w:rsidRPr="008B2019">
        <w:rPr>
          <w:sz w:val="16"/>
        </w:rPr>
        <w:t xml:space="preserve"> in the security sector </w:t>
      </w:r>
      <w:r w:rsidRPr="00480AE5">
        <w:rPr>
          <w:u w:val="single"/>
        </w:rPr>
        <w:t>are</w:t>
      </w:r>
      <w:r w:rsidRPr="008B2019">
        <w:rPr>
          <w:u w:val="single"/>
        </w:rPr>
        <w:t xml:space="preserve"> not only facilitating such practices, but are </w:t>
      </w:r>
      <w:r w:rsidRPr="008B2019">
        <w:rPr>
          <w:sz w:val="16"/>
        </w:rPr>
        <w:t xml:space="preserve">in fact </w:t>
      </w:r>
      <w:r w:rsidRPr="003C20B6">
        <w:rPr>
          <w:highlight w:val="cyan"/>
          <w:u w:val="single"/>
        </w:rPr>
        <w:t>facilitating their justification as lawful within</w:t>
      </w:r>
      <w:r w:rsidRPr="008B2019">
        <w:rPr>
          <w:sz w:val="16"/>
        </w:rPr>
        <w:t xml:space="preserve"> the customary </w:t>
      </w:r>
      <w:r w:rsidRPr="003C20B6">
        <w:rPr>
          <w:rStyle w:val="Emphasis"/>
          <w:highlight w:val="cyan"/>
        </w:rPr>
        <w:t>l</w:t>
      </w:r>
      <w:r w:rsidRPr="008B2019">
        <w:rPr>
          <w:sz w:val="16"/>
        </w:rPr>
        <w:t xml:space="preserve">aws </w:t>
      </w:r>
      <w:r w:rsidRPr="003C20B6">
        <w:rPr>
          <w:rStyle w:val="Emphasis"/>
          <w:highlight w:val="cyan"/>
        </w:rPr>
        <w:t>o</w:t>
      </w:r>
      <w:r w:rsidRPr="008B2019">
        <w:rPr>
          <w:sz w:val="16"/>
        </w:rPr>
        <w:t xml:space="preserve">f </w:t>
      </w:r>
      <w:r w:rsidRPr="003C20B6">
        <w:rPr>
          <w:rStyle w:val="Emphasis"/>
          <w:highlight w:val="cyan"/>
        </w:rPr>
        <w:t>a</w:t>
      </w:r>
      <w:r w:rsidRPr="008B2019">
        <w:rPr>
          <w:sz w:val="16"/>
        </w:rPr>
        <w:t xml:space="preserve">rmed </w:t>
      </w:r>
      <w:r w:rsidRPr="003C20B6">
        <w:rPr>
          <w:rStyle w:val="Emphasis"/>
          <w:highlight w:val="cyan"/>
        </w:rPr>
        <w:t>c</w:t>
      </w:r>
      <w:r w:rsidRPr="008B2019">
        <w:rPr>
          <w:sz w:val="16"/>
        </w:rPr>
        <w:t xml:space="preserve">onflict. Moreover, </w:t>
      </w:r>
      <w:r w:rsidRPr="008B2019">
        <w:rPr>
          <w:u w:val="single"/>
        </w:rPr>
        <w:t>these are practices</w:t>
      </w:r>
      <w:r w:rsidRPr="008B2019">
        <w:rPr>
          <w:sz w:val="16"/>
        </w:rPr>
        <w:t xml:space="preserve"> that </w:t>
      </w:r>
      <w:r w:rsidRPr="008B2019">
        <w:rPr>
          <w:u w:val="single"/>
        </w:rPr>
        <w:t>until recently</w:t>
      </w:r>
      <w:r w:rsidRPr="008B2019">
        <w:rPr>
          <w:sz w:val="16"/>
        </w:rPr>
        <w:t xml:space="preserve"> </w:t>
      </w:r>
      <w:r w:rsidRPr="008B2019">
        <w:rPr>
          <w:u w:val="single"/>
        </w:rPr>
        <w:t xml:space="preserve">were </w:t>
      </w:r>
      <w:r w:rsidRPr="008B2019">
        <w:rPr>
          <w:b/>
          <w:u w:val="single"/>
        </w:rPr>
        <w:t>denounced as atrocities</w:t>
      </w:r>
      <w:r w:rsidRPr="008B2019">
        <w:rPr>
          <w:sz w:val="16"/>
        </w:rPr>
        <w:t xml:space="preserve"> </w:t>
      </w:r>
      <w:r w:rsidRPr="008B2019">
        <w:rPr>
          <w:u w:val="single"/>
        </w:rPr>
        <w:t xml:space="preserve">and </w:t>
      </w:r>
      <w:r w:rsidRPr="008B2019">
        <w:rPr>
          <w:sz w:val="16"/>
        </w:rPr>
        <w:t xml:space="preserve">even </w:t>
      </w:r>
      <w:r w:rsidRPr="008B2019">
        <w:rPr>
          <w:u w:val="single"/>
        </w:rPr>
        <w:t>prosecuted as war crimes</w:t>
      </w:r>
      <w:r w:rsidRPr="008B2019">
        <w:rPr>
          <w:sz w:val="16"/>
        </w:rPr>
        <w:t xml:space="preserve">. To a certain extent, it would seem reasonable to assume that </w:t>
      </w:r>
      <w:r w:rsidRPr="008B2019">
        <w:rPr>
          <w:u w:val="single"/>
        </w:rPr>
        <w:t xml:space="preserve">modern </w:t>
      </w:r>
      <w:r w:rsidRPr="003C20B6">
        <w:rPr>
          <w:highlight w:val="cyan"/>
          <w:u w:val="single"/>
        </w:rPr>
        <w:t>States</w:t>
      </w:r>
      <w:r w:rsidRPr="008B2019">
        <w:rPr>
          <w:u w:val="single"/>
        </w:rPr>
        <w:t xml:space="preserve"> have</w:t>
      </w:r>
      <w:r w:rsidRPr="008B2019">
        <w:rPr>
          <w:sz w:val="16"/>
        </w:rPr>
        <w:t xml:space="preserve"> ordinarily </w:t>
      </w:r>
      <w:r w:rsidRPr="003C20B6">
        <w:rPr>
          <w:b/>
          <w:highlight w:val="cyan"/>
          <w:u w:val="single"/>
        </w:rPr>
        <w:t xml:space="preserve">sought to </w:t>
      </w:r>
      <w:proofErr w:type="spellStart"/>
      <w:r w:rsidRPr="003C20B6">
        <w:rPr>
          <w:b/>
          <w:highlight w:val="cyan"/>
          <w:u w:val="single"/>
        </w:rPr>
        <w:t>normalise</w:t>
      </w:r>
      <w:proofErr w:type="spellEnd"/>
      <w:r w:rsidRPr="008B2019">
        <w:rPr>
          <w:sz w:val="16"/>
        </w:rPr>
        <w:t xml:space="preserve"> the </w:t>
      </w:r>
      <w:r w:rsidRPr="003C20B6">
        <w:rPr>
          <w:highlight w:val="cyan"/>
          <w:u w:val="single"/>
        </w:rPr>
        <w:t>atrocities</w:t>
      </w:r>
      <w:r w:rsidRPr="008B2019">
        <w:rPr>
          <w:u w:val="single"/>
        </w:rPr>
        <w:t xml:space="preserve"> </w:t>
      </w:r>
      <w:r w:rsidRPr="008B2019">
        <w:rPr>
          <w:sz w:val="16"/>
        </w:rPr>
        <w:t xml:space="preserve">that </w:t>
      </w:r>
      <w:r w:rsidRPr="008B2019">
        <w:rPr>
          <w:u w:val="single"/>
        </w:rPr>
        <w:t>their security forces</w:t>
      </w:r>
      <w:r w:rsidRPr="008B2019">
        <w:rPr>
          <w:sz w:val="16"/>
        </w:rPr>
        <w:t xml:space="preserve"> </w:t>
      </w:r>
      <w:r w:rsidRPr="008B2019">
        <w:rPr>
          <w:u w:val="single"/>
        </w:rPr>
        <w:t xml:space="preserve">commit </w:t>
      </w:r>
      <w:r w:rsidRPr="008B2019">
        <w:rPr>
          <w:sz w:val="16"/>
        </w:rPr>
        <w:t xml:space="preserve">against civilians, </w:t>
      </w:r>
      <w:r w:rsidRPr="003C20B6">
        <w:rPr>
          <w:highlight w:val="cyan"/>
          <w:u w:val="single"/>
        </w:rPr>
        <w:t>preferring to use</w:t>
      </w:r>
      <w:r w:rsidRPr="008B2019">
        <w:rPr>
          <w:u w:val="single"/>
        </w:rPr>
        <w:t xml:space="preserve"> </w:t>
      </w:r>
      <w:r w:rsidRPr="008B2019">
        <w:rPr>
          <w:sz w:val="16"/>
        </w:rPr>
        <w:t xml:space="preserve">the language and logic </w:t>
      </w:r>
      <w:r w:rsidRPr="008B2019">
        <w:rPr>
          <w:b/>
          <w:u w:val="single"/>
        </w:rPr>
        <w:t xml:space="preserve">of </w:t>
      </w:r>
      <w:r w:rsidRPr="003C20B6">
        <w:rPr>
          <w:b/>
          <w:highlight w:val="cyan"/>
          <w:u w:val="single"/>
        </w:rPr>
        <w:t>the law</w:t>
      </w:r>
      <w:r w:rsidRPr="008B2019">
        <w:rPr>
          <w:sz w:val="16"/>
        </w:rPr>
        <w:t xml:space="preserve"> whenever possible </w:t>
      </w:r>
      <w:r w:rsidRPr="008B2019">
        <w:rPr>
          <w:u w:val="single"/>
        </w:rPr>
        <w:t>to justify such actions.</w:t>
      </w:r>
      <w:r w:rsidRPr="008B2019">
        <w:rPr>
          <w:sz w:val="16"/>
        </w:rPr>
        <w:t xml:space="preserve"> However, </w:t>
      </w:r>
      <w:r w:rsidRPr="008B2019">
        <w:rPr>
          <w:u w:val="single"/>
        </w:rPr>
        <w:t>there is a distinct pattern</w:t>
      </w:r>
      <w:r w:rsidRPr="008B2019">
        <w:rPr>
          <w:sz w:val="16"/>
        </w:rPr>
        <w:t xml:space="preserve"> </w:t>
      </w:r>
      <w:r w:rsidRPr="008B2019">
        <w:rPr>
          <w:u w:val="single"/>
        </w:rPr>
        <w:t>to the tactics</w:t>
      </w:r>
      <w:r w:rsidRPr="008B2019">
        <w:rPr>
          <w:sz w:val="16"/>
        </w:rPr>
        <w:t xml:space="preserve"> that are </w:t>
      </w:r>
      <w:r w:rsidRPr="008B2019">
        <w:rPr>
          <w:u w:val="single"/>
        </w:rPr>
        <w:t xml:space="preserve">being </w:t>
      </w:r>
      <w:proofErr w:type="spellStart"/>
      <w:r w:rsidRPr="008B2019">
        <w:rPr>
          <w:u w:val="single"/>
        </w:rPr>
        <w:t>normalised</w:t>
      </w:r>
      <w:proofErr w:type="spellEnd"/>
      <w:r w:rsidRPr="008B2019">
        <w:rPr>
          <w:u w:val="single"/>
        </w:rPr>
        <w:t xml:space="preserve"> today</w:t>
      </w:r>
      <w:r w:rsidRPr="008B2019">
        <w:rPr>
          <w:sz w:val="16"/>
        </w:rPr>
        <w:t xml:space="preserve">, and this is </w:t>
      </w:r>
      <w:r w:rsidRPr="003C20B6">
        <w:rPr>
          <w:highlight w:val="cyan"/>
          <w:u w:val="single"/>
        </w:rPr>
        <w:t>due</w:t>
      </w:r>
      <w:r w:rsidRPr="008B2019">
        <w:rPr>
          <w:u w:val="single"/>
        </w:rPr>
        <w:t xml:space="preserve"> </w:t>
      </w:r>
      <w:r w:rsidRPr="008B2019">
        <w:rPr>
          <w:sz w:val="16"/>
        </w:rPr>
        <w:t xml:space="preserve">in part </w:t>
      </w:r>
      <w:r w:rsidRPr="003C20B6">
        <w:rPr>
          <w:highlight w:val="cyan"/>
          <w:u w:val="single"/>
        </w:rPr>
        <w:t>to</w:t>
      </w:r>
      <w:r w:rsidRPr="008B2019">
        <w:rPr>
          <w:u w:val="single"/>
        </w:rPr>
        <w:t xml:space="preserve"> </w:t>
      </w:r>
      <w:r w:rsidRPr="008B2019">
        <w:rPr>
          <w:sz w:val="16"/>
        </w:rPr>
        <w:t xml:space="preserve">the </w:t>
      </w:r>
      <w:r w:rsidRPr="008B2019">
        <w:rPr>
          <w:u w:val="single"/>
        </w:rPr>
        <w:t xml:space="preserve">widespread </w:t>
      </w:r>
      <w:r w:rsidRPr="003C20B6">
        <w:rPr>
          <w:highlight w:val="cyan"/>
          <w:u w:val="single"/>
        </w:rPr>
        <w:t>adoption of neoliberal</w:t>
      </w:r>
      <w:r w:rsidRPr="008B2019">
        <w:rPr>
          <w:sz w:val="16"/>
        </w:rPr>
        <w:t xml:space="preserve"> ideologies of </w:t>
      </w:r>
      <w:r w:rsidRPr="003C20B6">
        <w:rPr>
          <w:highlight w:val="cyan"/>
          <w:u w:val="single"/>
        </w:rPr>
        <w:t>governance</w:t>
      </w:r>
      <w:r w:rsidRPr="008B2019">
        <w:rPr>
          <w:u w:val="single"/>
        </w:rPr>
        <w:t xml:space="preserve"> </w:t>
      </w:r>
      <w:r w:rsidRPr="008B2019">
        <w:rPr>
          <w:sz w:val="16"/>
        </w:rPr>
        <w:t xml:space="preserve">and administration </w:t>
      </w:r>
      <w:r w:rsidRPr="003C20B6">
        <w:rPr>
          <w:highlight w:val="cyan"/>
          <w:u w:val="single"/>
        </w:rPr>
        <w:t>within the security sector</w:t>
      </w:r>
      <w:r w:rsidRPr="003C20B6">
        <w:rPr>
          <w:sz w:val="16"/>
          <w:highlight w:val="cyan"/>
        </w:rPr>
        <w:t xml:space="preserve">. </w:t>
      </w:r>
      <w:r w:rsidRPr="003C20B6">
        <w:rPr>
          <w:highlight w:val="cyan"/>
          <w:u w:val="single"/>
        </w:rPr>
        <w:t>This is enabling</w:t>
      </w:r>
      <w:r w:rsidRPr="008B2019">
        <w:rPr>
          <w:u w:val="single"/>
        </w:rPr>
        <w:t xml:space="preserve"> the U.S. and its allies to institute</w:t>
      </w:r>
      <w:r w:rsidRPr="008B2019">
        <w:rPr>
          <w:sz w:val="16"/>
        </w:rPr>
        <w:t xml:space="preserve"> what </w:t>
      </w:r>
      <w:proofErr w:type="spellStart"/>
      <w:r w:rsidRPr="008B2019">
        <w:rPr>
          <w:sz w:val="16"/>
        </w:rPr>
        <w:t>Agamben</w:t>
      </w:r>
      <w:proofErr w:type="spellEnd"/>
      <w:r w:rsidRPr="008B2019">
        <w:rPr>
          <w:sz w:val="16"/>
        </w:rPr>
        <w:t xml:space="preserve"> (2005) has discussed </w:t>
      </w:r>
      <w:r w:rsidRPr="008B2019">
        <w:rPr>
          <w:b/>
          <w:u w:val="single"/>
        </w:rPr>
        <w:t xml:space="preserve">as </w:t>
      </w:r>
      <w:r w:rsidRPr="003C20B6">
        <w:rPr>
          <w:b/>
          <w:highlight w:val="cyan"/>
          <w:u w:val="single"/>
        </w:rPr>
        <w:t>a permanent state of exception within the ordinary law</w:t>
      </w:r>
      <w:r w:rsidRPr="008B2019">
        <w:rPr>
          <w:b/>
          <w:u w:val="single"/>
        </w:rPr>
        <w:t>,</w:t>
      </w:r>
      <w:r w:rsidRPr="008B2019">
        <w:rPr>
          <w:sz w:val="16"/>
        </w:rPr>
        <w:t xml:space="preserve"> and </w:t>
      </w:r>
      <w:r w:rsidRPr="003C20B6">
        <w:rPr>
          <w:b/>
          <w:highlight w:val="cyan"/>
          <w:u w:val="single"/>
        </w:rPr>
        <w:t xml:space="preserve">the </w:t>
      </w:r>
      <w:proofErr w:type="spellStart"/>
      <w:r w:rsidRPr="003C20B6">
        <w:rPr>
          <w:b/>
          <w:highlight w:val="cyan"/>
          <w:u w:val="single"/>
        </w:rPr>
        <w:t>normalisation</w:t>
      </w:r>
      <w:proofErr w:type="spellEnd"/>
      <w:r w:rsidRPr="003C20B6">
        <w:rPr>
          <w:b/>
          <w:highlight w:val="cyan"/>
          <w:u w:val="single"/>
        </w:rPr>
        <w:t xml:space="preserve"> of atrocity is a key component</w:t>
      </w:r>
      <w:r w:rsidRPr="008B2019">
        <w:rPr>
          <w:b/>
          <w:u w:val="single"/>
        </w:rPr>
        <w:t xml:space="preserve"> of this. </w:t>
      </w:r>
      <w:r w:rsidRPr="008B2019">
        <w:rPr>
          <w:sz w:val="16"/>
        </w:rPr>
        <w:t>The post-war period has seen an increase in attention to war crimes and the codification of the laws of war, and this has given us such instruments as the Rome Statute of the International Criminal Court, and the United Nations Responsibility to Protect Protocol (UN Res., 2009), as well as the International Committee of the Red Cross which continues to address pressing issues in humanitarian law (</w:t>
      </w:r>
      <w:proofErr w:type="spellStart"/>
      <w:r w:rsidRPr="008B2019">
        <w:rPr>
          <w:sz w:val="16"/>
        </w:rPr>
        <w:t>Melzer</w:t>
      </w:r>
      <w:proofErr w:type="spellEnd"/>
      <w:r w:rsidRPr="008B2019">
        <w:rPr>
          <w:sz w:val="16"/>
        </w:rPr>
        <w:t xml:space="preserve">, 2008). At the same time, though, the </w:t>
      </w:r>
      <w:proofErr w:type="spellStart"/>
      <w:r w:rsidRPr="003C20B6">
        <w:rPr>
          <w:highlight w:val="cyan"/>
          <w:u w:val="single"/>
        </w:rPr>
        <w:t>neoliberalisation</w:t>
      </w:r>
      <w:proofErr w:type="spellEnd"/>
      <w:r w:rsidRPr="003C20B6">
        <w:rPr>
          <w:highlight w:val="cyan"/>
          <w:u w:val="single"/>
        </w:rPr>
        <w:t xml:space="preserve"> of security governance is</w:t>
      </w:r>
      <w:r w:rsidRPr="008B2019">
        <w:rPr>
          <w:u w:val="single"/>
        </w:rPr>
        <w:t xml:space="preserve"> significantly </w:t>
      </w:r>
      <w:r w:rsidRPr="003C20B6">
        <w:rPr>
          <w:highlight w:val="cyan"/>
          <w:u w:val="single"/>
        </w:rPr>
        <w:t>weakening</w:t>
      </w:r>
      <w:r w:rsidRPr="003C20B6">
        <w:rPr>
          <w:sz w:val="16"/>
          <w:highlight w:val="cyan"/>
        </w:rPr>
        <w:t xml:space="preserve"> </w:t>
      </w:r>
      <w:r w:rsidRPr="003C20B6">
        <w:rPr>
          <w:highlight w:val="cyan"/>
          <w:u w:val="single"/>
        </w:rPr>
        <w:t>protections for civilians by</w:t>
      </w:r>
      <w:r w:rsidRPr="008B2019">
        <w:rPr>
          <w:u w:val="single"/>
        </w:rPr>
        <w:t xml:space="preserve"> permitting and </w:t>
      </w:r>
      <w:r w:rsidRPr="003C20B6">
        <w:rPr>
          <w:highlight w:val="cyan"/>
          <w:u w:val="single"/>
        </w:rPr>
        <w:t>justifying attacks</w:t>
      </w:r>
      <w:r w:rsidRPr="008B2019">
        <w:rPr>
          <w:u w:val="single"/>
        </w:rPr>
        <w:t xml:space="preserve"> against them </w:t>
      </w:r>
      <w:r w:rsidRPr="003C20B6">
        <w:rPr>
          <w:highlight w:val="cyan"/>
          <w:u w:val="single"/>
        </w:rPr>
        <w:t>as</w:t>
      </w:r>
      <w:r w:rsidRPr="008B2019">
        <w:rPr>
          <w:sz w:val="16"/>
        </w:rPr>
        <w:t xml:space="preserve"> being </w:t>
      </w:r>
      <w:r w:rsidRPr="003C20B6">
        <w:rPr>
          <w:highlight w:val="cyan"/>
          <w:u w:val="single"/>
        </w:rPr>
        <w:t>customary under</w:t>
      </w:r>
      <w:r w:rsidRPr="008B2019">
        <w:rPr>
          <w:u w:val="single"/>
        </w:rPr>
        <w:t xml:space="preserve"> </w:t>
      </w:r>
      <w:r w:rsidRPr="008B2019">
        <w:rPr>
          <w:sz w:val="16"/>
        </w:rPr>
        <w:t xml:space="preserve">the </w:t>
      </w:r>
      <w:r w:rsidRPr="003C20B6">
        <w:rPr>
          <w:rStyle w:val="Emphasis"/>
          <w:highlight w:val="cyan"/>
        </w:rPr>
        <w:t>l</w:t>
      </w:r>
      <w:r w:rsidRPr="008B2019">
        <w:rPr>
          <w:sz w:val="16"/>
        </w:rPr>
        <w:t xml:space="preserve">aws </w:t>
      </w:r>
      <w:r w:rsidRPr="003C20B6">
        <w:rPr>
          <w:rStyle w:val="Emphasis"/>
          <w:highlight w:val="cyan"/>
        </w:rPr>
        <w:t>o</w:t>
      </w:r>
      <w:r w:rsidRPr="008B2019">
        <w:rPr>
          <w:sz w:val="16"/>
        </w:rPr>
        <w:t xml:space="preserve">f </w:t>
      </w:r>
      <w:r w:rsidRPr="003C20B6">
        <w:rPr>
          <w:rStyle w:val="Emphasis"/>
          <w:highlight w:val="cyan"/>
        </w:rPr>
        <w:t>a</w:t>
      </w:r>
      <w:r w:rsidRPr="008B2019">
        <w:rPr>
          <w:sz w:val="16"/>
        </w:rPr>
        <w:t xml:space="preserve">rmed </w:t>
      </w:r>
      <w:r w:rsidRPr="003C20B6">
        <w:rPr>
          <w:rStyle w:val="Emphasis"/>
          <w:highlight w:val="cyan"/>
        </w:rPr>
        <w:t>c</w:t>
      </w:r>
      <w:r w:rsidRPr="008B2019">
        <w:rPr>
          <w:sz w:val="16"/>
        </w:rPr>
        <w:t xml:space="preserve">onflict. There is very little that international law would have to offer such civilians if the harms they suffer are rendered lawful as customary practices of war. Yet, this is indeed what is happening, and </w:t>
      </w:r>
      <w:r w:rsidRPr="008B2019">
        <w:rPr>
          <w:u w:val="single"/>
        </w:rPr>
        <w:t>one can canvass the above strategies and perceive</w:t>
      </w:r>
      <w:r w:rsidRPr="008B2019">
        <w:rPr>
          <w:sz w:val="16"/>
        </w:rPr>
        <w:t xml:space="preserve"> that </w:t>
      </w:r>
      <w:r w:rsidRPr="008B2019">
        <w:rPr>
          <w:u w:val="single"/>
        </w:rPr>
        <w:t>their impact on their target populations consists</w:t>
      </w:r>
      <w:r w:rsidRPr="008B2019">
        <w:rPr>
          <w:sz w:val="16"/>
        </w:rPr>
        <w:t xml:space="preserve"> </w:t>
      </w:r>
      <w:r w:rsidRPr="008B2019">
        <w:rPr>
          <w:u w:val="single"/>
        </w:rPr>
        <w:t>not only of intentional deaths, but also injuries, mayhem, and</w:t>
      </w:r>
      <w:r w:rsidRPr="008B2019">
        <w:rPr>
          <w:sz w:val="16"/>
        </w:rPr>
        <w:t xml:space="preserve"> </w:t>
      </w:r>
      <w:r w:rsidRPr="008B2019">
        <w:rPr>
          <w:b/>
          <w:u w:val="single"/>
        </w:rPr>
        <w:t>widespread social dislocations</w:t>
      </w:r>
      <w:r w:rsidRPr="008B2019">
        <w:rPr>
          <w:sz w:val="16"/>
        </w:rPr>
        <w:t xml:space="preserve"> </w:t>
      </w:r>
      <w:r w:rsidRPr="008B2019">
        <w:rPr>
          <w:u w:val="single"/>
        </w:rPr>
        <w:t xml:space="preserve">that </w:t>
      </w:r>
      <w:r w:rsidRPr="008B2019">
        <w:rPr>
          <w:sz w:val="16"/>
        </w:rPr>
        <w:t xml:space="preserve">serve to further fracture and </w:t>
      </w:r>
      <w:proofErr w:type="spellStart"/>
      <w:r w:rsidRPr="008B2019">
        <w:rPr>
          <w:u w:val="single"/>
        </w:rPr>
        <w:t>marginalise</w:t>
      </w:r>
      <w:proofErr w:type="spellEnd"/>
      <w:r w:rsidRPr="008B2019">
        <w:rPr>
          <w:u w:val="single"/>
        </w:rPr>
        <w:t xml:space="preserve"> such populations</w:t>
      </w:r>
      <w:r w:rsidRPr="008B2019">
        <w:rPr>
          <w:sz w:val="16"/>
        </w:rPr>
        <w:t xml:space="preserve">. </w:t>
      </w:r>
      <w:r w:rsidRPr="003C20B6">
        <w:rPr>
          <w:highlight w:val="cyan"/>
          <w:u w:val="single"/>
        </w:rPr>
        <w:t>Whether they</w:t>
      </w:r>
      <w:r w:rsidRPr="008B2019">
        <w:rPr>
          <w:u w:val="single"/>
        </w:rPr>
        <w:t xml:space="preserve"> are used to </w:t>
      </w:r>
      <w:r w:rsidRPr="003C20B6">
        <w:rPr>
          <w:highlight w:val="cyan"/>
          <w:u w:val="single"/>
        </w:rPr>
        <w:t>justify</w:t>
      </w:r>
      <w:r w:rsidRPr="008B2019">
        <w:rPr>
          <w:u w:val="single"/>
        </w:rPr>
        <w:t xml:space="preserve"> </w:t>
      </w:r>
      <w:r w:rsidRPr="008B2019">
        <w:rPr>
          <w:sz w:val="16"/>
        </w:rPr>
        <w:t xml:space="preserve">counter-insurgent </w:t>
      </w:r>
      <w:r w:rsidRPr="003C20B6">
        <w:rPr>
          <w:highlight w:val="cyan"/>
          <w:u w:val="single"/>
        </w:rPr>
        <w:t>strikes in</w:t>
      </w:r>
      <w:r w:rsidRPr="008B2019">
        <w:rPr>
          <w:u w:val="single"/>
        </w:rPr>
        <w:t xml:space="preserve"> Iraq or </w:t>
      </w:r>
      <w:r w:rsidRPr="003C20B6">
        <w:rPr>
          <w:highlight w:val="cyan"/>
          <w:u w:val="single"/>
        </w:rPr>
        <w:t>Afghanistan</w:t>
      </w:r>
      <w:r w:rsidRPr="008B2019">
        <w:rPr>
          <w:sz w:val="16"/>
        </w:rPr>
        <w:t xml:space="preserve">, military </w:t>
      </w:r>
      <w:r w:rsidRPr="003C20B6">
        <w:rPr>
          <w:highlight w:val="cyan"/>
          <w:u w:val="single"/>
        </w:rPr>
        <w:t>intervention in Libya</w:t>
      </w:r>
      <w:r w:rsidRPr="003C20B6">
        <w:rPr>
          <w:sz w:val="16"/>
          <w:highlight w:val="cyan"/>
        </w:rPr>
        <w:t xml:space="preserve">, </w:t>
      </w:r>
      <w:r w:rsidRPr="003C20B6">
        <w:rPr>
          <w:highlight w:val="cyan"/>
          <w:u w:val="single"/>
        </w:rPr>
        <w:t>or protest policing in</w:t>
      </w:r>
      <w:r w:rsidRPr="008B2019">
        <w:rPr>
          <w:sz w:val="16"/>
        </w:rPr>
        <w:t xml:space="preserve"> </w:t>
      </w:r>
      <w:r w:rsidRPr="008B2019">
        <w:rPr>
          <w:u w:val="single"/>
        </w:rPr>
        <w:t xml:space="preserve">regimes experiencing </w:t>
      </w:r>
      <w:r w:rsidRPr="003C20B6">
        <w:rPr>
          <w:highlight w:val="cyan"/>
          <w:u w:val="single"/>
        </w:rPr>
        <w:t>the Arab Spring</w:t>
      </w:r>
      <w:r w:rsidRPr="008B2019">
        <w:rPr>
          <w:sz w:val="16"/>
        </w:rPr>
        <w:t xml:space="preserve">, </w:t>
      </w:r>
      <w:r w:rsidRPr="008B2019">
        <w:rPr>
          <w:u w:val="single"/>
        </w:rPr>
        <w:t xml:space="preserve">the </w:t>
      </w:r>
      <w:r w:rsidRPr="003C20B6">
        <w:rPr>
          <w:highlight w:val="cyan"/>
          <w:u w:val="single"/>
        </w:rPr>
        <w:t>strategies of</w:t>
      </w:r>
      <w:r w:rsidRPr="008B2019">
        <w:rPr>
          <w:sz w:val="16"/>
        </w:rPr>
        <w:t xml:space="preserve"> what Abrahamsen and Williams (2011) have termed “</w:t>
      </w:r>
      <w:proofErr w:type="spellStart"/>
      <w:r w:rsidRPr="003C20B6">
        <w:rPr>
          <w:highlight w:val="cyan"/>
          <w:u w:val="single"/>
        </w:rPr>
        <w:t>globalised</w:t>
      </w:r>
      <w:proofErr w:type="spellEnd"/>
      <w:r w:rsidRPr="003C20B6">
        <w:rPr>
          <w:highlight w:val="cyan"/>
          <w:u w:val="single"/>
        </w:rPr>
        <w:t xml:space="preserve"> security governance” are</w:t>
      </w:r>
      <w:r w:rsidRPr="008B2019">
        <w:rPr>
          <w:sz w:val="16"/>
        </w:rPr>
        <w:t xml:space="preserve"> </w:t>
      </w:r>
      <w:r w:rsidRPr="008B2019">
        <w:rPr>
          <w:u w:val="single"/>
        </w:rPr>
        <w:t xml:space="preserve">designed to be </w:t>
      </w:r>
      <w:r w:rsidRPr="003C20B6">
        <w:rPr>
          <w:highlight w:val="cyan"/>
          <w:u w:val="single"/>
        </w:rPr>
        <w:t>waged</w:t>
      </w:r>
      <w:r w:rsidRPr="008B2019">
        <w:rPr>
          <w:sz w:val="16"/>
        </w:rPr>
        <w:t xml:space="preserve"> not against states and lawful combatants, but </w:t>
      </w:r>
      <w:r w:rsidRPr="003C20B6">
        <w:rPr>
          <w:highlight w:val="cyan"/>
          <w:u w:val="single"/>
        </w:rPr>
        <w:t>against</w:t>
      </w:r>
      <w:r w:rsidRPr="008B2019">
        <w:rPr>
          <w:u w:val="single"/>
        </w:rPr>
        <w:t xml:space="preserve"> </w:t>
      </w:r>
      <w:r w:rsidRPr="008B2019">
        <w:rPr>
          <w:b/>
          <w:u w:val="single"/>
        </w:rPr>
        <w:t>'failed States' and 'non-State actors'</w:t>
      </w:r>
      <w:r w:rsidRPr="008B2019">
        <w:rPr>
          <w:sz w:val="16"/>
        </w:rPr>
        <w:t xml:space="preserve"> – categories that are essentially euphemisms for civilians. The present article focuses on </w:t>
      </w:r>
      <w:r w:rsidRPr="008B2019">
        <w:rPr>
          <w:u w:val="single"/>
        </w:rPr>
        <w:t xml:space="preserve">the neoliberal ideologies embedded within </w:t>
      </w:r>
      <w:proofErr w:type="spellStart"/>
      <w:r w:rsidRPr="008B2019">
        <w:rPr>
          <w:u w:val="single"/>
        </w:rPr>
        <w:t>globalised</w:t>
      </w:r>
      <w:proofErr w:type="spellEnd"/>
      <w:r w:rsidRPr="008B2019">
        <w:rPr>
          <w:u w:val="single"/>
        </w:rPr>
        <w:t xml:space="preserve"> governance</w:t>
      </w:r>
      <w:r w:rsidRPr="008B2019">
        <w:rPr>
          <w:sz w:val="16"/>
        </w:rPr>
        <w:t xml:space="preserve">, arguing that these </w:t>
      </w:r>
      <w:r w:rsidRPr="008B2019">
        <w:rPr>
          <w:u w:val="single"/>
        </w:rPr>
        <w:t>are having</w:t>
      </w:r>
      <w:r w:rsidRPr="008B2019">
        <w:rPr>
          <w:sz w:val="16"/>
        </w:rPr>
        <w:t xml:space="preserve"> </w:t>
      </w:r>
      <w:r w:rsidRPr="008B2019">
        <w:rPr>
          <w:b/>
          <w:u w:val="single"/>
        </w:rPr>
        <w:t>serious negative impacts</w:t>
      </w:r>
      <w:r w:rsidRPr="008B2019">
        <w:rPr>
          <w:sz w:val="16"/>
        </w:rPr>
        <w:t xml:space="preserve"> </w:t>
      </w:r>
      <w:r w:rsidRPr="008B2019">
        <w:rPr>
          <w:u w:val="single"/>
        </w:rPr>
        <w:t>on the development</w:t>
      </w:r>
      <w:r w:rsidRPr="008B2019">
        <w:rPr>
          <w:sz w:val="16"/>
        </w:rPr>
        <w:t xml:space="preserve"> </w:t>
      </w:r>
      <w:r w:rsidRPr="008B2019">
        <w:rPr>
          <w:u w:val="single"/>
        </w:rPr>
        <w:t xml:space="preserve">of </w:t>
      </w:r>
      <w:r w:rsidRPr="003C20B6">
        <w:rPr>
          <w:highlight w:val="cyan"/>
          <w:u w:val="single"/>
        </w:rPr>
        <w:t xml:space="preserve">civil institutions and political </w:t>
      </w:r>
      <w:proofErr w:type="spellStart"/>
      <w:r w:rsidRPr="003C20B6">
        <w:rPr>
          <w:highlight w:val="cyan"/>
          <w:u w:val="single"/>
        </w:rPr>
        <w:t>mobilisation</w:t>
      </w:r>
      <w:proofErr w:type="spellEnd"/>
      <w:r w:rsidRPr="008B2019">
        <w:rPr>
          <w:u w:val="single"/>
        </w:rPr>
        <w:t xml:space="preserve"> within</w:t>
      </w:r>
      <w:r w:rsidRPr="008B2019">
        <w:rPr>
          <w:sz w:val="16"/>
        </w:rPr>
        <w:t xml:space="preserve"> a </w:t>
      </w:r>
      <w:r w:rsidRPr="008B2019">
        <w:rPr>
          <w:u w:val="single"/>
        </w:rPr>
        <w:t xml:space="preserve">societies </w:t>
      </w:r>
      <w:r w:rsidRPr="008B2019">
        <w:rPr>
          <w:sz w:val="16"/>
        </w:rPr>
        <w:t xml:space="preserve">already </w:t>
      </w:r>
      <w:r w:rsidRPr="008B2019">
        <w:rPr>
          <w:u w:val="single"/>
        </w:rPr>
        <w:t>fractured by conflict</w:t>
      </w:r>
      <w:r w:rsidRPr="008B2019">
        <w:rPr>
          <w:sz w:val="16"/>
        </w:rPr>
        <w:t xml:space="preserve">. Moreover, </w:t>
      </w:r>
      <w:r w:rsidRPr="008B2019">
        <w:rPr>
          <w:u w:val="single"/>
        </w:rPr>
        <w:t>this development</w:t>
      </w:r>
      <w:r w:rsidRPr="008B2019">
        <w:rPr>
          <w:sz w:val="16"/>
        </w:rPr>
        <w:t xml:space="preserve"> further </w:t>
      </w:r>
      <w:r w:rsidRPr="008B2019">
        <w:rPr>
          <w:u w:val="single"/>
        </w:rPr>
        <w:t>reinforces the political power of the military hegemons that wield these strategies</w:t>
      </w:r>
      <w:r w:rsidRPr="008B2019">
        <w:rPr>
          <w:sz w:val="16"/>
        </w:rPr>
        <w:t xml:space="preserve"> – whether these are the U.S. in Afghanistan and Iraq, NATO in Libya, or United Nations peacekeepers on the borders of Kosovo and Serbia. The article will first review the orthodox thinking concerning the customary laws of armed conflict, particularly the traditional 'two element' theory that posits that customary norms can be determined by examining the elements of actual state practice and the state's </w:t>
      </w:r>
      <w:proofErr w:type="spellStart"/>
      <w:r w:rsidRPr="008B2019">
        <w:rPr>
          <w:sz w:val="16"/>
        </w:rPr>
        <w:t>opinio</w:t>
      </w:r>
      <w:proofErr w:type="spellEnd"/>
      <w:r w:rsidRPr="008B2019">
        <w:rPr>
          <w:sz w:val="16"/>
        </w:rPr>
        <w:t xml:space="preserve"> </w:t>
      </w:r>
      <w:proofErr w:type="spellStart"/>
      <w:r w:rsidRPr="008B2019">
        <w:rPr>
          <w:sz w:val="16"/>
        </w:rPr>
        <w:t>juris</w:t>
      </w:r>
      <w:proofErr w:type="spellEnd"/>
      <w:r w:rsidRPr="008B2019">
        <w:rPr>
          <w:sz w:val="16"/>
        </w:rPr>
        <w:t xml:space="preserve"> that the norm is a legally binding one. It will then present critical alternatives to this view, which posit that </w:t>
      </w:r>
      <w:r w:rsidRPr="003C20B6">
        <w:rPr>
          <w:highlight w:val="cyan"/>
          <w:u w:val="single"/>
        </w:rPr>
        <w:t>customary law is a</w:t>
      </w:r>
      <w:r w:rsidRPr="008B2019">
        <w:rPr>
          <w:sz w:val="16"/>
        </w:rPr>
        <w:t xml:space="preserve"> kind of </w:t>
      </w:r>
      <w:r w:rsidRPr="003C20B6">
        <w:rPr>
          <w:highlight w:val="cyan"/>
          <w:u w:val="single"/>
        </w:rPr>
        <w:t>discursive practice</w:t>
      </w:r>
      <w:r w:rsidRPr="008B2019">
        <w:rPr>
          <w:sz w:val="16"/>
        </w:rPr>
        <w:t xml:space="preserve">, where </w:t>
      </w:r>
      <w:r w:rsidRPr="008B2019">
        <w:rPr>
          <w:u w:val="single"/>
        </w:rPr>
        <w:t xml:space="preserve">customary </w:t>
      </w:r>
      <w:r w:rsidRPr="003C20B6">
        <w:rPr>
          <w:highlight w:val="cyan"/>
          <w:u w:val="single"/>
        </w:rPr>
        <w:t>laws emerge from</w:t>
      </w:r>
      <w:r w:rsidRPr="008B2019">
        <w:rPr>
          <w:sz w:val="16"/>
        </w:rPr>
        <w:t xml:space="preserve"> the </w:t>
      </w:r>
      <w:r w:rsidRPr="003C20B6">
        <w:rPr>
          <w:highlight w:val="cyan"/>
          <w:u w:val="single"/>
        </w:rPr>
        <w:t>overarching normative and ideological framework</w:t>
      </w:r>
      <w:r w:rsidRPr="008B2019">
        <w:rPr>
          <w:sz w:val="16"/>
        </w:rPr>
        <w:t xml:space="preserve"> </w:t>
      </w:r>
      <w:r w:rsidRPr="008B2019">
        <w:rPr>
          <w:u w:val="single"/>
        </w:rPr>
        <w:t xml:space="preserve">within which </w:t>
      </w:r>
      <w:r w:rsidRPr="008B2019">
        <w:rPr>
          <w:sz w:val="16"/>
        </w:rPr>
        <w:t xml:space="preserve">customary </w:t>
      </w:r>
      <w:r w:rsidRPr="008B2019">
        <w:rPr>
          <w:u w:val="single"/>
        </w:rPr>
        <w:t>norms are articulated and by reference to which they are justified</w:t>
      </w:r>
      <w:r w:rsidRPr="008B2019">
        <w:rPr>
          <w:sz w:val="16"/>
        </w:rPr>
        <w:t xml:space="preserve">. The second section then describes how </w:t>
      </w:r>
      <w:r w:rsidRPr="008B2019">
        <w:rPr>
          <w:u w:val="single"/>
        </w:rPr>
        <w:t>neoliberal ideologies of governance</w:t>
      </w:r>
      <w:r w:rsidRPr="008B2019">
        <w:rPr>
          <w:sz w:val="16"/>
        </w:rPr>
        <w:t xml:space="preserve"> </w:t>
      </w:r>
      <w:r w:rsidRPr="008B2019">
        <w:rPr>
          <w:u w:val="single"/>
        </w:rPr>
        <w:t>have shifted the normative framework within which we understand and justify</w:t>
      </w:r>
      <w:r w:rsidRPr="008B2019">
        <w:rPr>
          <w:sz w:val="16"/>
        </w:rPr>
        <w:t xml:space="preserve"> the customary </w:t>
      </w:r>
      <w:r w:rsidRPr="008B2019">
        <w:rPr>
          <w:u w:val="single"/>
        </w:rPr>
        <w:t>laws of war</w:t>
      </w:r>
      <w:r w:rsidRPr="008B2019">
        <w:rPr>
          <w:sz w:val="16"/>
        </w:rPr>
        <w:t xml:space="preserve">, and focuses in particular on how </w:t>
      </w:r>
      <w:r w:rsidRPr="003C20B6">
        <w:rPr>
          <w:highlight w:val="cyan"/>
          <w:u w:val="single"/>
        </w:rPr>
        <w:t>neoliberal ideologies</w:t>
      </w:r>
      <w:r w:rsidRPr="008B2019">
        <w:rPr>
          <w:u w:val="single"/>
        </w:rPr>
        <w:t xml:space="preserve"> of</w:t>
      </w:r>
      <w:r w:rsidRPr="008B2019">
        <w:rPr>
          <w:sz w:val="16"/>
        </w:rPr>
        <w:t xml:space="preserve"> </w:t>
      </w:r>
      <w:r w:rsidRPr="008B2019">
        <w:rPr>
          <w:u w:val="single"/>
        </w:rPr>
        <w:t>management have</w:t>
      </w:r>
      <w:r w:rsidRPr="008B2019">
        <w:rPr>
          <w:sz w:val="16"/>
        </w:rPr>
        <w:t xml:space="preserve"> </w:t>
      </w:r>
      <w:r w:rsidRPr="008B2019">
        <w:rPr>
          <w:b/>
          <w:u w:val="single"/>
        </w:rPr>
        <w:t xml:space="preserve">radically </w:t>
      </w:r>
      <w:proofErr w:type="spellStart"/>
      <w:r w:rsidRPr="008B2019">
        <w:rPr>
          <w:b/>
          <w:u w:val="single"/>
        </w:rPr>
        <w:t>decentralised</w:t>
      </w:r>
      <w:proofErr w:type="spellEnd"/>
      <w:r w:rsidRPr="008B2019">
        <w:rPr>
          <w:b/>
          <w:u w:val="single"/>
        </w:rPr>
        <w:t xml:space="preserve"> and disaggregated </w:t>
      </w:r>
      <w:r w:rsidRPr="008B2019">
        <w:rPr>
          <w:u w:val="single"/>
        </w:rPr>
        <w:t>the traditional military chain-of-command.</w:t>
      </w:r>
      <w:r w:rsidRPr="008B2019">
        <w:rPr>
          <w:sz w:val="16"/>
        </w:rPr>
        <w:t xml:space="preserve"> It is argued that </w:t>
      </w:r>
      <w:r w:rsidRPr="008B2019">
        <w:rPr>
          <w:u w:val="single"/>
        </w:rPr>
        <w:t xml:space="preserve">neoliberal ideologies of </w:t>
      </w:r>
      <w:proofErr w:type="spellStart"/>
      <w:r w:rsidRPr="008B2019">
        <w:rPr>
          <w:u w:val="single"/>
        </w:rPr>
        <w:t>individualisation</w:t>
      </w:r>
      <w:proofErr w:type="spellEnd"/>
      <w:r w:rsidRPr="008B2019">
        <w:rPr>
          <w:sz w:val="16"/>
        </w:rPr>
        <w:t xml:space="preserve">, </w:t>
      </w:r>
      <w:proofErr w:type="spellStart"/>
      <w:r w:rsidRPr="008B2019">
        <w:rPr>
          <w:u w:val="single"/>
        </w:rPr>
        <w:t>privatisation</w:t>
      </w:r>
      <w:proofErr w:type="spellEnd"/>
      <w:r w:rsidRPr="008B2019">
        <w:rPr>
          <w:sz w:val="16"/>
        </w:rPr>
        <w:t xml:space="preserve">, </w:t>
      </w:r>
      <w:r w:rsidRPr="008B2019">
        <w:rPr>
          <w:u w:val="single"/>
        </w:rPr>
        <w:t>and strategies of risk management</w:t>
      </w:r>
      <w:r w:rsidRPr="008B2019">
        <w:rPr>
          <w:sz w:val="16"/>
        </w:rPr>
        <w:t xml:space="preserve"> </w:t>
      </w:r>
      <w:r w:rsidRPr="008B2019">
        <w:rPr>
          <w:u w:val="single"/>
        </w:rPr>
        <w:t xml:space="preserve">are used to </w:t>
      </w:r>
      <w:r w:rsidRPr="003C20B6">
        <w:rPr>
          <w:highlight w:val="cyan"/>
          <w:u w:val="single"/>
        </w:rPr>
        <w:t>promote</w:t>
      </w:r>
      <w:r w:rsidRPr="003C20B6">
        <w:rPr>
          <w:sz w:val="16"/>
          <w:highlight w:val="cyan"/>
        </w:rPr>
        <w:t xml:space="preserve"> </w:t>
      </w:r>
      <w:r w:rsidRPr="003C20B6">
        <w:rPr>
          <w:b/>
          <w:highlight w:val="cyan"/>
          <w:u w:val="single"/>
        </w:rPr>
        <w:t>the use of force against civilians</w:t>
      </w:r>
      <w:r w:rsidRPr="003C20B6">
        <w:rPr>
          <w:sz w:val="16"/>
          <w:highlight w:val="cyan"/>
        </w:rPr>
        <w:t xml:space="preserve"> </w:t>
      </w:r>
      <w:r w:rsidRPr="003C20B6">
        <w:rPr>
          <w:highlight w:val="cyan"/>
          <w:u w:val="single"/>
        </w:rPr>
        <w:t>as</w:t>
      </w:r>
      <w:r w:rsidRPr="008B2019">
        <w:rPr>
          <w:u w:val="single"/>
        </w:rPr>
        <w:t xml:space="preserve"> </w:t>
      </w:r>
      <w:r w:rsidRPr="008B2019">
        <w:rPr>
          <w:sz w:val="16"/>
        </w:rPr>
        <w:t>seemingly legitimate acts of 'self-</w:t>
      </w:r>
      <w:proofErr w:type="spellStart"/>
      <w:r w:rsidRPr="008B2019">
        <w:rPr>
          <w:sz w:val="16"/>
        </w:rPr>
        <w:t>defence</w:t>
      </w:r>
      <w:proofErr w:type="spellEnd"/>
      <w:r w:rsidRPr="008B2019">
        <w:rPr>
          <w:sz w:val="16"/>
        </w:rPr>
        <w:t xml:space="preserve">' against unknown and unknowable risks – </w:t>
      </w:r>
      <w:r w:rsidRPr="003C20B6">
        <w:rPr>
          <w:highlight w:val="cyan"/>
          <w:u w:val="single"/>
        </w:rPr>
        <w:t>risks that emerge from a conflict zone</w:t>
      </w:r>
      <w:r w:rsidRPr="008B2019">
        <w:rPr>
          <w:u w:val="single"/>
        </w:rPr>
        <w:t xml:space="preserve"> which</w:t>
      </w:r>
      <w:r w:rsidRPr="008B2019">
        <w:rPr>
          <w:sz w:val="16"/>
        </w:rPr>
        <w:t xml:space="preserve"> </w:t>
      </w:r>
      <w:r w:rsidRPr="008B2019">
        <w:rPr>
          <w:u w:val="single"/>
        </w:rPr>
        <w:t>the actions of the security forces</w:t>
      </w:r>
      <w:r w:rsidRPr="008B2019">
        <w:rPr>
          <w:sz w:val="16"/>
        </w:rPr>
        <w:t xml:space="preserve"> themselves </w:t>
      </w:r>
      <w:r w:rsidRPr="008B2019">
        <w:rPr>
          <w:u w:val="single"/>
        </w:rPr>
        <w:t xml:space="preserve">have </w:t>
      </w:r>
      <w:r w:rsidRPr="003C20B6">
        <w:rPr>
          <w:b/>
          <w:highlight w:val="cyan"/>
          <w:u w:val="single"/>
        </w:rPr>
        <w:t>rendered endemically dangerous</w:t>
      </w:r>
      <w:r w:rsidRPr="008B2019">
        <w:rPr>
          <w:sz w:val="16"/>
        </w:rPr>
        <w:t xml:space="preserve">. The third section will then illustrate this logic at work through reference to a specific case of atrocities committed against civilians, using the example of Collateral Murder, which is a piece video footage that was recorded by the U.S. First Air Cavalry Brigade in Iraq on 12 July 2007. This footage, which was released in April 2010 by </w:t>
      </w:r>
      <w:proofErr w:type="spellStart"/>
      <w:r w:rsidRPr="008B2019">
        <w:rPr>
          <w:sz w:val="16"/>
        </w:rPr>
        <w:t>WikiLeaks</w:t>
      </w:r>
      <w:proofErr w:type="spellEnd"/>
      <w:r w:rsidRPr="008B2019">
        <w:rPr>
          <w:sz w:val="16"/>
        </w:rPr>
        <w:t xml:space="preserve">, depicts the killing of civilians, including civilians who were collecting bodies and aiding the wounded. This case study will then be supplemented by a range other examples which illustrate how </w:t>
      </w:r>
      <w:r w:rsidRPr="008B2019">
        <w:rPr>
          <w:u w:val="single"/>
        </w:rPr>
        <w:t>justifications for civilian atrocities are</w:t>
      </w:r>
      <w:r w:rsidRPr="008B2019">
        <w:rPr>
          <w:sz w:val="16"/>
        </w:rPr>
        <w:t xml:space="preserve"> </w:t>
      </w:r>
      <w:r w:rsidRPr="008B2019">
        <w:rPr>
          <w:b/>
          <w:u w:val="single"/>
        </w:rPr>
        <w:t>becoming increasingly widespread</w:t>
      </w:r>
      <w:r w:rsidRPr="008B2019">
        <w:rPr>
          <w:sz w:val="16"/>
        </w:rPr>
        <w:t xml:space="preserve"> </w:t>
      </w:r>
      <w:r w:rsidRPr="008B2019">
        <w:rPr>
          <w:u w:val="single"/>
        </w:rPr>
        <w:t>throughout the security sector</w:t>
      </w:r>
      <w:r w:rsidRPr="008B2019">
        <w:rPr>
          <w:sz w:val="16"/>
        </w:rPr>
        <w:t xml:space="preserve">. The argument that I wish to make is not that such acts are illegal under the normative framework of </w:t>
      </w:r>
      <w:r w:rsidRPr="008B2019">
        <w:rPr>
          <w:u w:val="single"/>
        </w:rPr>
        <w:t xml:space="preserve">the </w:t>
      </w:r>
      <w:r w:rsidRPr="008B2019">
        <w:rPr>
          <w:sz w:val="16"/>
        </w:rPr>
        <w:t xml:space="preserve">customary </w:t>
      </w:r>
      <w:r w:rsidRPr="008B2019">
        <w:rPr>
          <w:u w:val="single"/>
        </w:rPr>
        <w:t>laws of war</w:t>
      </w:r>
      <w:r w:rsidRPr="008B2019">
        <w:rPr>
          <w:sz w:val="16"/>
        </w:rPr>
        <w:t xml:space="preserve">, but instead that this normative </w:t>
      </w:r>
      <w:r w:rsidRPr="008B2019">
        <w:rPr>
          <w:u w:val="single"/>
        </w:rPr>
        <w:t xml:space="preserve">framework </w:t>
      </w:r>
      <w:r w:rsidRPr="008B2019">
        <w:rPr>
          <w:b/>
          <w:u w:val="single"/>
        </w:rPr>
        <w:t>itself is being shifted by neoliberal strategies of security governance</w:t>
      </w:r>
      <w:r w:rsidRPr="008B2019">
        <w:rPr>
          <w:sz w:val="16"/>
        </w:rPr>
        <w:t xml:space="preserve"> in such a way as </w:t>
      </w:r>
      <w:r w:rsidRPr="008B2019">
        <w:rPr>
          <w:b/>
          <w:u w:val="single"/>
        </w:rPr>
        <w:t xml:space="preserve">to </w:t>
      </w:r>
      <w:proofErr w:type="spellStart"/>
      <w:r w:rsidRPr="008B2019">
        <w:rPr>
          <w:b/>
          <w:u w:val="single"/>
        </w:rPr>
        <w:t>normalise</w:t>
      </w:r>
      <w:proofErr w:type="spellEnd"/>
      <w:r w:rsidRPr="008B2019">
        <w:rPr>
          <w:b/>
          <w:u w:val="single"/>
        </w:rPr>
        <w:t xml:space="preserve"> atrocities</w:t>
      </w:r>
      <w:r w:rsidRPr="008B2019">
        <w:rPr>
          <w:sz w:val="16"/>
        </w:rPr>
        <w:t xml:space="preserve"> </w:t>
      </w:r>
      <w:r w:rsidRPr="008B2019">
        <w:rPr>
          <w:u w:val="single"/>
        </w:rPr>
        <w:t xml:space="preserve">within </w:t>
      </w:r>
      <w:r w:rsidRPr="008B2019">
        <w:rPr>
          <w:sz w:val="16"/>
        </w:rPr>
        <w:t xml:space="preserve">the customary </w:t>
      </w:r>
      <w:r w:rsidRPr="008B2019">
        <w:rPr>
          <w:rStyle w:val="Emphasis"/>
        </w:rPr>
        <w:t>l</w:t>
      </w:r>
      <w:r w:rsidRPr="008B2019">
        <w:rPr>
          <w:sz w:val="16"/>
        </w:rPr>
        <w:t xml:space="preserve">aws </w:t>
      </w:r>
      <w:r w:rsidRPr="008B2019">
        <w:rPr>
          <w:rStyle w:val="Emphasis"/>
        </w:rPr>
        <w:t>o</w:t>
      </w:r>
      <w:r w:rsidRPr="008B2019">
        <w:rPr>
          <w:sz w:val="16"/>
        </w:rPr>
        <w:t xml:space="preserve">f </w:t>
      </w:r>
      <w:r w:rsidRPr="008B2019">
        <w:rPr>
          <w:rStyle w:val="Emphasis"/>
        </w:rPr>
        <w:t>a</w:t>
      </w:r>
      <w:r w:rsidRPr="008B2019">
        <w:rPr>
          <w:sz w:val="16"/>
        </w:rPr>
        <w:t xml:space="preserve">rmed </w:t>
      </w:r>
      <w:r w:rsidRPr="008B2019">
        <w:rPr>
          <w:rStyle w:val="Emphasis"/>
        </w:rPr>
        <w:t>c</w:t>
      </w:r>
      <w:r w:rsidRPr="008B2019">
        <w:rPr>
          <w:sz w:val="16"/>
        </w:rPr>
        <w:t xml:space="preserve">onflict. In order to make this argument, I will pull together diverse strands of thinking in the nature of </w:t>
      </w:r>
      <w:r w:rsidRPr="008B2019">
        <w:rPr>
          <w:u w:val="single"/>
        </w:rPr>
        <w:t>customary law, the</w:t>
      </w:r>
      <w:r w:rsidRPr="008B2019">
        <w:rPr>
          <w:sz w:val="16"/>
        </w:rPr>
        <w:t xml:space="preserve"> </w:t>
      </w:r>
      <w:proofErr w:type="spellStart"/>
      <w:r w:rsidRPr="008B2019">
        <w:rPr>
          <w:sz w:val="16"/>
        </w:rPr>
        <w:t>organising</w:t>
      </w:r>
      <w:proofErr w:type="spellEnd"/>
      <w:r w:rsidRPr="008B2019">
        <w:rPr>
          <w:sz w:val="16"/>
        </w:rPr>
        <w:t xml:space="preserve"> principles of </w:t>
      </w:r>
      <w:r w:rsidRPr="003C20B6">
        <w:rPr>
          <w:highlight w:val="cyan"/>
          <w:u w:val="single"/>
        </w:rPr>
        <w:t>the laws of war</w:t>
      </w:r>
      <w:r w:rsidRPr="008B2019">
        <w:rPr>
          <w:u w:val="single"/>
        </w:rPr>
        <w:t xml:space="preserve">, and </w:t>
      </w:r>
      <w:r w:rsidRPr="008B2019">
        <w:rPr>
          <w:sz w:val="16"/>
        </w:rPr>
        <w:t xml:space="preserve">the history of the doctrine of </w:t>
      </w:r>
      <w:r w:rsidRPr="008B2019">
        <w:rPr>
          <w:u w:val="single"/>
        </w:rPr>
        <w:t>the chain-of-command</w:t>
      </w:r>
      <w:r w:rsidRPr="008B2019">
        <w:rPr>
          <w:sz w:val="16"/>
        </w:rPr>
        <w:t xml:space="preserve">, and discuss how these </w:t>
      </w:r>
      <w:r w:rsidRPr="003C20B6">
        <w:rPr>
          <w:b/>
          <w:highlight w:val="cyan"/>
          <w:u w:val="single"/>
        </w:rPr>
        <w:t>have</w:t>
      </w:r>
      <w:r w:rsidRPr="008B2019">
        <w:rPr>
          <w:b/>
          <w:u w:val="single"/>
        </w:rPr>
        <w:t xml:space="preserve"> all </w:t>
      </w:r>
      <w:r w:rsidRPr="003C20B6">
        <w:rPr>
          <w:b/>
          <w:highlight w:val="cyan"/>
          <w:u w:val="single"/>
        </w:rPr>
        <w:t>been</w:t>
      </w:r>
      <w:r w:rsidRPr="008B2019">
        <w:rPr>
          <w:b/>
          <w:u w:val="single"/>
        </w:rPr>
        <w:t xml:space="preserve"> disaggregated and </w:t>
      </w:r>
      <w:r w:rsidRPr="003C20B6">
        <w:rPr>
          <w:b/>
          <w:highlight w:val="cyan"/>
          <w:u w:val="single"/>
        </w:rPr>
        <w:t>reconfigured by</w:t>
      </w:r>
      <w:r w:rsidRPr="008B2019">
        <w:rPr>
          <w:b/>
          <w:u w:val="single"/>
        </w:rPr>
        <w:t xml:space="preserve"> the </w:t>
      </w:r>
      <w:proofErr w:type="spellStart"/>
      <w:r w:rsidRPr="003C20B6">
        <w:rPr>
          <w:b/>
          <w:highlight w:val="cyan"/>
          <w:u w:val="single"/>
        </w:rPr>
        <w:t>neoliberalisation</w:t>
      </w:r>
      <w:proofErr w:type="spellEnd"/>
      <w:r w:rsidRPr="008B2019">
        <w:rPr>
          <w:b/>
          <w:u w:val="single"/>
        </w:rPr>
        <w:t xml:space="preserve"> of governance</w:t>
      </w:r>
      <w:r w:rsidRPr="008B2019">
        <w:rPr>
          <w:sz w:val="16"/>
        </w:rPr>
        <w:t xml:space="preserve"> in the security sector. The argument that is developed through the grasping together of these strands will then be illustrated through reference to the events depicted in Collateral Murder, and linked to broader set of examples from elsewhere in the security sector, so as to demonstrate the increasing extent to which these norms are shared. In so doing, I will be examining the problem of intentional – and seemingly justifiable – civilian atrocities from a number of different points of view. More specifically, though, the starting point will be a focus on the customary law principle of distinction, which requires that security forces distinguish between civilian and military targets. Civilians are liable to attack only for such time as they have taken up arms and are actively posing a threat, or if they are part of an organized armed group such that they perform a “continuous combat function” (</w:t>
      </w:r>
      <w:proofErr w:type="spellStart"/>
      <w:r w:rsidRPr="008B2019">
        <w:rPr>
          <w:sz w:val="16"/>
        </w:rPr>
        <w:t>Melzer</w:t>
      </w:r>
      <w:proofErr w:type="spellEnd"/>
      <w:r w:rsidRPr="008B2019">
        <w:rPr>
          <w:sz w:val="16"/>
        </w:rPr>
        <w:t xml:space="preserve">, 2008). This article argues that </w:t>
      </w:r>
      <w:r w:rsidRPr="008B2019">
        <w:rPr>
          <w:u w:val="single"/>
        </w:rPr>
        <w:t xml:space="preserve">the </w:t>
      </w:r>
      <w:proofErr w:type="spellStart"/>
      <w:r w:rsidRPr="003C20B6">
        <w:rPr>
          <w:highlight w:val="cyan"/>
          <w:u w:val="single"/>
        </w:rPr>
        <w:t>neoliberalisation</w:t>
      </w:r>
      <w:proofErr w:type="spellEnd"/>
      <w:r w:rsidRPr="008B2019">
        <w:rPr>
          <w:u w:val="single"/>
        </w:rPr>
        <w:t xml:space="preserve"> of the security sector </w:t>
      </w:r>
      <w:r w:rsidRPr="003C20B6">
        <w:rPr>
          <w:highlight w:val="cyan"/>
          <w:u w:val="single"/>
        </w:rPr>
        <w:t>has shifted the criteria for attack</w:t>
      </w:r>
      <w:r w:rsidRPr="008B2019">
        <w:rPr>
          <w:u w:val="single"/>
        </w:rPr>
        <w:t xml:space="preserve"> from one based upon an individual's status as a combatant to one of defining and containing risk.</w:t>
      </w:r>
      <w:r w:rsidRPr="008B2019">
        <w:rPr>
          <w:sz w:val="16"/>
        </w:rPr>
        <w:t xml:space="preserve"> </w:t>
      </w:r>
      <w:r w:rsidRPr="008B2019">
        <w:rPr>
          <w:u w:val="single"/>
        </w:rPr>
        <w:t>Security forces in</w:t>
      </w:r>
      <w:r w:rsidRPr="008B2019">
        <w:rPr>
          <w:sz w:val="16"/>
        </w:rPr>
        <w:t xml:space="preserve"> global </w:t>
      </w:r>
      <w:r w:rsidRPr="008B2019">
        <w:rPr>
          <w:u w:val="single"/>
        </w:rPr>
        <w:t>war zones are</w:t>
      </w:r>
      <w:r w:rsidRPr="008B2019">
        <w:rPr>
          <w:sz w:val="16"/>
        </w:rPr>
        <w:t xml:space="preserve"> thus </w:t>
      </w:r>
      <w:r w:rsidRPr="008B2019">
        <w:rPr>
          <w:u w:val="single"/>
        </w:rPr>
        <w:t xml:space="preserve">shifting the criteria for attack to one in which they use armed force </w:t>
      </w:r>
      <w:r w:rsidRPr="003C20B6">
        <w:rPr>
          <w:highlight w:val="cyan"/>
          <w:u w:val="single"/>
        </w:rPr>
        <w:t>to</w:t>
      </w:r>
      <w:r w:rsidRPr="008B2019">
        <w:rPr>
          <w:sz w:val="16"/>
        </w:rPr>
        <w:t xml:space="preserve"> </w:t>
      </w:r>
      <w:r w:rsidRPr="008B2019">
        <w:rPr>
          <w:b/>
          <w:u w:val="single"/>
        </w:rPr>
        <w:t xml:space="preserve">define </w:t>
      </w:r>
      <w:r w:rsidRPr="008B2019">
        <w:rPr>
          <w:u w:val="single"/>
        </w:rPr>
        <w:t xml:space="preserve">and </w:t>
      </w:r>
      <w:r w:rsidRPr="008B2019">
        <w:rPr>
          <w:sz w:val="16"/>
        </w:rPr>
        <w:t xml:space="preserve">then </w:t>
      </w:r>
      <w:r w:rsidRPr="003C20B6">
        <w:rPr>
          <w:highlight w:val="cyan"/>
          <w:u w:val="single"/>
        </w:rPr>
        <w:t>manage</w:t>
      </w:r>
      <w:r w:rsidRPr="008B2019">
        <w:rPr>
          <w:u w:val="single"/>
        </w:rPr>
        <w:t xml:space="preserve"> </w:t>
      </w:r>
      <w:r w:rsidRPr="003C20B6">
        <w:rPr>
          <w:highlight w:val="cyan"/>
          <w:u w:val="single"/>
        </w:rPr>
        <w:t>'risky populations'</w:t>
      </w:r>
      <w:r w:rsidRPr="008B2019">
        <w:rPr>
          <w:u w:val="single"/>
        </w:rPr>
        <w:t xml:space="preserve"> in a way </w:t>
      </w:r>
      <w:r w:rsidRPr="003C20B6">
        <w:rPr>
          <w:highlight w:val="cyan"/>
          <w:u w:val="single"/>
        </w:rPr>
        <w:t xml:space="preserve">that </w:t>
      </w:r>
      <w:r w:rsidRPr="003C20B6">
        <w:rPr>
          <w:b/>
          <w:highlight w:val="cyan"/>
          <w:u w:val="single"/>
        </w:rPr>
        <w:t>subverts</w:t>
      </w:r>
      <w:r w:rsidRPr="008B2019">
        <w:rPr>
          <w:b/>
          <w:u w:val="single"/>
        </w:rPr>
        <w:t xml:space="preserve"> </w:t>
      </w:r>
      <w:r w:rsidRPr="008B2019">
        <w:rPr>
          <w:sz w:val="16"/>
        </w:rPr>
        <w:t xml:space="preserve">the ability of the </w:t>
      </w:r>
      <w:r w:rsidRPr="003C20B6">
        <w:rPr>
          <w:b/>
          <w:highlight w:val="cyan"/>
          <w:u w:val="single"/>
        </w:rPr>
        <w:t>humanitarian law</w:t>
      </w:r>
      <w:r w:rsidRPr="008B2019">
        <w:rPr>
          <w:b/>
          <w:u w:val="single"/>
        </w:rPr>
        <w:t xml:space="preserve"> to regulate attacks</w:t>
      </w:r>
      <w:r w:rsidRPr="008B2019">
        <w:rPr>
          <w:sz w:val="16"/>
        </w:rPr>
        <w:t xml:space="preserve"> against civilians. Typically, </w:t>
      </w:r>
      <w:r w:rsidRPr="008B2019">
        <w:rPr>
          <w:u w:val="single"/>
        </w:rPr>
        <w:t>violations of the principle of distinction</w:t>
      </w:r>
      <w:r w:rsidRPr="008B2019">
        <w:rPr>
          <w:sz w:val="16"/>
        </w:rPr>
        <w:t xml:space="preserve"> and the killing of civilians </w:t>
      </w:r>
      <w:r w:rsidRPr="008B2019">
        <w:rPr>
          <w:u w:val="single"/>
        </w:rPr>
        <w:t>have been all-to-commonplace,</w:t>
      </w:r>
      <w:r w:rsidRPr="008B2019">
        <w:rPr>
          <w:sz w:val="16"/>
        </w:rPr>
        <w:t xml:space="preserve"> </w:t>
      </w:r>
      <w:r w:rsidRPr="008B2019">
        <w:rPr>
          <w:u w:val="single"/>
        </w:rPr>
        <w:t>calling into question the ability of the humanitarian law to play such a regulatory role</w:t>
      </w:r>
      <w:r w:rsidRPr="008B2019">
        <w:rPr>
          <w:sz w:val="16"/>
        </w:rPr>
        <w:t xml:space="preserve">. </w:t>
      </w:r>
      <w:r w:rsidRPr="008B2019">
        <w:rPr>
          <w:u w:val="single"/>
        </w:rPr>
        <w:t>However</w:t>
      </w:r>
      <w:r w:rsidRPr="008B2019">
        <w:rPr>
          <w:sz w:val="16"/>
        </w:rPr>
        <w:t xml:space="preserve">, </w:t>
      </w:r>
      <w:r w:rsidRPr="008B2019">
        <w:rPr>
          <w:u w:val="single"/>
        </w:rPr>
        <w:t>with the transformations in the</w:t>
      </w:r>
      <w:r w:rsidRPr="008B2019">
        <w:rPr>
          <w:sz w:val="16"/>
        </w:rPr>
        <w:t xml:space="preserve"> customary </w:t>
      </w:r>
      <w:r w:rsidRPr="008B2019">
        <w:rPr>
          <w:u w:val="single"/>
        </w:rPr>
        <w:t>laws of war called into being by</w:t>
      </w:r>
      <w:r w:rsidRPr="008B2019">
        <w:rPr>
          <w:sz w:val="16"/>
        </w:rPr>
        <w:t xml:space="preserve"> the </w:t>
      </w:r>
      <w:proofErr w:type="spellStart"/>
      <w:r w:rsidRPr="008B2019">
        <w:rPr>
          <w:u w:val="single"/>
        </w:rPr>
        <w:t>neoliberalisation</w:t>
      </w:r>
      <w:proofErr w:type="spellEnd"/>
      <w:r w:rsidRPr="008B2019">
        <w:rPr>
          <w:u w:val="single"/>
        </w:rPr>
        <w:t xml:space="preserve"> of security governance</w:t>
      </w:r>
      <w:r w:rsidRPr="008B2019">
        <w:rPr>
          <w:sz w:val="16"/>
        </w:rPr>
        <w:t xml:space="preserve">, </w:t>
      </w:r>
      <w:r w:rsidRPr="003C20B6">
        <w:rPr>
          <w:highlight w:val="cyan"/>
          <w:u w:val="single"/>
        </w:rPr>
        <w:t>what is at stake is</w:t>
      </w:r>
      <w:r w:rsidRPr="003C20B6">
        <w:rPr>
          <w:sz w:val="16"/>
          <w:highlight w:val="cyan"/>
        </w:rPr>
        <w:t xml:space="preserve"> </w:t>
      </w:r>
      <w:r w:rsidRPr="003C20B6">
        <w:rPr>
          <w:b/>
          <w:highlight w:val="cyan"/>
          <w:u w:val="single"/>
        </w:rPr>
        <w:t>not</w:t>
      </w:r>
      <w:r w:rsidRPr="008B2019">
        <w:rPr>
          <w:b/>
          <w:u w:val="single"/>
        </w:rPr>
        <w:t xml:space="preserve"> merely </w:t>
      </w:r>
      <w:r w:rsidRPr="003C20B6">
        <w:rPr>
          <w:b/>
          <w:highlight w:val="cyan"/>
          <w:u w:val="single"/>
        </w:rPr>
        <w:t>the</w:t>
      </w:r>
      <w:r w:rsidRPr="008B2019">
        <w:rPr>
          <w:b/>
          <w:u w:val="single"/>
        </w:rPr>
        <w:t xml:space="preserve"> failure of </w:t>
      </w:r>
      <w:r w:rsidRPr="00FD0CFF">
        <w:t>humanitarian</w:t>
      </w:r>
      <w:r w:rsidRPr="008B2019">
        <w:rPr>
          <w:sz w:val="16"/>
        </w:rPr>
        <w:t xml:space="preserve"> </w:t>
      </w:r>
      <w:r w:rsidRPr="003C20B6">
        <w:rPr>
          <w:b/>
          <w:highlight w:val="cyan"/>
          <w:u w:val="single"/>
        </w:rPr>
        <w:t>law</w:t>
      </w:r>
      <w:r w:rsidRPr="008B2019">
        <w:rPr>
          <w:sz w:val="16"/>
        </w:rPr>
        <w:t xml:space="preserve"> to protect civilians in conflict zones, </w:t>
      </w:r>
      <w:r w:rsidRPr="003C20B6">
        <w:rPr>
          <w:b/>
          <w:highlight w:val="cyan"/>
          <w:u w:val="single"/>
        </w:rPr>
        <w:t>but its increasing use as an instrument of</w:t>
      </w:r>
      <w:r w:rsidRPr="008B2019">
        <w:rPr>
          <w:b/>
          <w:u w:val="single"/>
        </w:rPr>
        <w:t xml:space="preserve"> their </w:t>
      </w:r>
      <w:r w:rsidRPr="003C20B6">
        <w:rPr>
          <w:b/>
          <w:highlight w:val="cyan"/>
          <w:u w:val="single"/>
        </w:rPr>
        <w:t>violent repression</w:t>
      </w:r>
      <w:r w:rsidRPr="008B2019">
        <w:rPr>
          <w:sz w:val="16"/>
        </w:rPr>
        <w:t xml:space="preserve">. </w:t>
      </w:r>
    </w:p>
    <w:p w:rsidR="001D62AA" w:rsidRDefault="001D62AA" w:rsidP="001D62AA">
      <w:pPr>
        <w:pStyle w:val="Tag2"/>
        <w:rPr>
          <w:b w:val="0"/>
          <w:u w:val="single"/>
        </w:rPr>
      </w:pPr>
    </w:p>
    <w:p w:rsidR="001D62AA" w:rsidRDefault="001D62AA" w:rsidP="001D62AA">
      <w:pPr>
        <w:pStyle w:val="Tag2"/>
      </w:pPr>
      <w:r>
        <w:t>Try or die</w:t>
      </w:r>
    </w:p>
    <w:p w:rsidR="001D62AA" w:rsidRDefault="001D62AA" w:rsidP="001D62AA">
      <w:pPr>
        <w:pStyle w:val="Cite2"/>
      </w:pPr>
      <w:proofErr w:type="spellStart"/>
      <w:r>
        <w:t>Shor</w:t>
      </w:r>
      <w:proofErr w:type="spellEnd"/>
      <w:r>
        <w:t xml:space="preserve"> 10</w:t>
      </w:r>
    </w:p>
    <w:p w:rsidR="001D62AA" w:rsidRDefault="001D62AA" w:rsidP="001D62AA">
      <w:hyperlink r:id="rId11" w:history="1">
        <w:r w:rsidRPr="00E66BA6">
          <w:rPr>
            <w:rStyle w:val="Hyperlink"/>
          </w:rPr>
          <w:t>http://www.stateofnature.org/locatingTheContemporary.html</w:t>
        </w:r>
      </w:hyperlink>
    </w:p>
    <w:p w:rsidR="001D62AA" w:rsidRDefault="001D62AA" w:rsidP="001D62AA">
      <w:r w:rsidRPr="006A68AD">
        <w:t xml:space="preserve">Fran </w:t>
      </w:r>
      <w:proofErr w:type="spellStart"/>
      <w:r w:rsidRPr="006A68AD">
        <w:t>Shor</w:t>
      </w:r>
      <w:proofErr w:type="spellEnd"/>
      <w:r w:rsidRPr="006A68AD">
        <w:t xml:space="preserve"> teaches in the History Department at Wayne State University. He is the author of Dying Empire: US Imperialism and Global Resistance (</w:t>
      </w:r>
      <w:proofErr w:type="spellStart"/>
      <w:r w:rsidRPr="006A68AD">
        <w:t>Routledge</w:t>
      </w:r>
      <w:proofErr w:type="spellEnd"/>
      <w:r w:rsidRPr="006A68AD">
        <w:t xml:space="preserve"> 2010).</w:t>
      </w:r>
    </w:p>
    <w:p w:rsidR="001D62AA" w:rsidRDefault="001D62AA" w:rsidP="001D62AA"/>
    <w:p w:rsidR="001D62AA" w:rsidRDefault="001D62AA" w:rsidP="001D62AA">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t>
      </w:r>
      <w:proofErr w:type="spellStart"/>
      <w:r>
        <w:t>Wallerstein</w:t>
      </w:r>
      <w:proofErr w:type="spellEnd"/>
      <w:r>
        <w:t xml:space="preserve">,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w:t>
      </w:r>
      <w:proofErr w:type="spellStart"/>
      <w:r>
        <w:t>inequalitarian</w:t>
      </w:r>
      <w:proofErr w:type="spellEnd"/>
      <w:r>
        <w:t xml:space="preserve">,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t>
      </w:r>
      <w:proofErr w:type="spellStart"/>
      <w:r>
        <w:t>Wallerstein</w:t>
      </w:r>
      <w:proofErr w:type="spellEnd"/>
      <w:r>
        <w:t xml:space="preserve">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w:t>
      </w:r>
      <w:proofErr w:type="spellStart"/>
      <w:r>
        <w:t>maldistribution</w:t>
      </w:r>
      <w:proofErr w:type="spellEnd"/>
      <w:r>
        <w:t xml:space="preserve">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t>
      </w:r>
      <w:proofErr w:type="spellStart"/>
      <w:r>
        <w:t>Wallerstein</w:t>
      </w:r>
      <w:proofErr w:type="spellEnd"/>
      <w:r>
        <w:t xml:space="preserve">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w:t>
      </w:r>
      <w:proofErr w:type="spellStart"/>
      <w:r>
        <w:t>Kajsa</w:t>
      </w:r>
      <w:proofErr w:type="spellEnd"/>
      <w:r>
        <w:t xml:space="preserve"> </w:t>
      </w:r>
      <w:proofErr w:type="spellStart"/>
      <w:r>
        <w:t>Ekholm</w:t>
      </w:r>
      <w:proofErr w:type="spellEnd"/>
      <w:r>
        <w:t xml:space="preserve">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xml:space="preserve">" observes historian Eric </w:t>
      </w:r>
      <w:proofErr w:type="spellStart"/>
      <w:proofErr w:type="gramStart"/>
      <w:r>
        <w:t>Hobsbawm</w:t>
      </w:r>
      <w:proofErr w:type="spellEnd"/>
      <w:r>
        <w:t>,</w:t>
      </w:r>
      <w:proofErr w:type="gramEnd"/>
      <w:r>
        <w:t xml:space="preserve">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 xml:space="preserve">abuse of environmental </w:t>
      </w:r>
      <w:proofErr w:type="gramStart"/>
      <w:r w:rsidRPr="00F627A2">
        <w:rPr>
          <w:rStyle w:val="StyleBoldUnderline"/>
        </w:rPr>
        <w:t>resources</w:t>
      </w:r>
      <w:r>
        <w:t>.</w:t>
      </w:r>
      <w:proofErr w:type="gramEnd"/>
      <w:r>
        <w:t xml:space="preserve">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w:t>
      </w:r>
      <w:proofErr w:type="spellStart"/>
      <w:r>
        <w:t>Gustave</w:t>
      </w:r>
      <w:proofErr w:type="spellEnd"/>
      <w:r>
        <w:t xml:space="preserve"> </w:t>
      </w:r>
      <w:proofErr w:type="spellStart"/>
      <w:r>
        <w:t>Speth</w:t>
      </w:r>
      <w:proofErr w:type="spellEnd"/>
      <w:r>
        <w:t xml:space="preserve">,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xml:space="preserve">. "Parallel to transcending our growth fetish," </w:t>
      </w:r>
      <w:proofErr w:type="spellStart"/>
      <w:r>
        <w:t>Speth</w:t>
      </w:r>
      <w:proofErr w:type="spellEnd"/>
      <w:r>
        <w:t xml:space="preserve"> argues, "we must move beyond our consumerism and hyperventilating lifestyles ... This reluctance to challenge consumption has been a big mistake, given the mounting environmental and social costs of American "</w:t>
      </w:r>
      <w:proofErr w:type="spellStart"/>
      <w:r>
        <w:t>affluenza</w:t>
      </w:r>
      <w:proofErr w:type="spellEnd"/>
      <w:r>
        <w:t xml:space="preserve">,"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w:t>
      </w:r>
      <w:proofErr w:type="spellStart"/>
      <w:r>
        <w:t>Galeano</w:t>
      </w:r>
      <w:proofErr w:type="spellEnd"/>
      <w:r>
        <w:t xml:space="preserve">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w:t>
      </w:r>
      <w:proofErr w:type="spellStart"/>
      <w:r>
        <w:t>Vandana</w:t>
      </w:r>
      <w:proofErr w:type="spellEnd"/>
      <w:r>
        <w:t xml:space="preserve">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w:t>
      </w:r>
      <w:proofErr w:type="spellStart"/>
      <w:r>
        <w:t>Engler</w:t>
      </w:r>
      <w:proofErr w:type="spellEnd"/>
      <w:r>
        <w:t xml:space="preserve">,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w:t>
      </w:r>
      <w:proofErr w:type="gramStart"/>
      <w:r>
        <w:t>the</w:t>
      </w:r>
      <w:proofErr w:type="gramEnd"/>
      <w:r>
        <w:t xml:space="preserve"> city squares of </w:t>
      </w:r>
      <w:proofErr w:type="spellStart"/>
      <w:r>
        <w:t>Cochabama</w:t>
      </w:r>
      <w:proofErr w:type="spellEnd"/>
      <w:r>
        <w:t xml:space="preserve">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1D62AA" w:rsidRDefault="001D62AA" w:rsidP="001D62AA">
      <w:pPr>
        <w:rPr>
          <w:u w:val="single"/>
        </w:rPr>
      </w:pPr>
    </w:p>
    <w:p w:rsidR="001D62AA" w:rsidRDefault="001D62AA" w:rsidP="001D62AA">
      <w:pPr>
        <w:pStyle w:val="Tag2"/>
      </w:pPr>
      <w:r>
        <w:t>Vote negative to delegitimize the use of force—otherwise international law has no meaning</w:t>
      </w:r>
    </w:p>
    <w:p w:rsidR="001D62AA" w:rsidRPr="008D09A9" w:rsidRDefault="001D62AA" w:rsidP="001D62AA">
      <w:pPr>
        <w:rPr>
          <w:rStyle w:val="StyleStyleBold12pt"/>
        </w:rPr>
      </w:pPr>
      <w:proofErr w:type="spellStart"/>
      <w:r w:rsidRPr="008D09A9">
        <w:rPr>
          <w:rStyle w:val="StyleStyleBold12pt"/>
        </w:rPr>
        <w:t>Dowdeswell</w:t>
      </w:r>
      <w:proofErr w:type="spellEnd"/>
      <w:r w:rsidRPr="008D09A9">
        <w:rPr>
          <w:rStyle w:val="StyleStyleBold12pt"/>
        </w:rPr>
        <w:t xml:space="preserve"> ‘13</w:t>
      </w:r>
    </w:p>
    <w:p w:rsidR="001D62AA" w:rsidRDefault="001D62AA" w:rsidP="001D62AA">
      <w:proofErr w:type="gramStart"/>
      <w:r w:rsidRPr="008D09A9">
        <w:t>Tracey</w:t>
      </w:r>
      <w:r>
        <w:t xml:space="preserve">, PhD candidate at </w:t>
      </w:r>
      <w:proofErr w:type="spellStart"/>
      <w:r>
        <w:t>Osgoode</w:t>
      </w:r>
      <w:proofErr w:type="spellEnd"/>
      <w:r>
        <w:t xml:space="preserve"> Hall Law School at York University.</w:t>
      </w:r>
      <w:proofErr w:type="gramEnd"/>
      <w:r>
        <w:t xml:space="preserve"> Her research focuses on the impact of </w:t>
      </w:r>
      <w:proofErr w:type="spellStart"/>
      <w:r>
        <w:t>globalisation</w:t>
      </w:r>
      <w:proofErr w:type="spellEnd"/>
      <w:r>
        <w:t xml:space="preserve"> on the customary laws of war, “How Atrocity Becomes Law: The </w:t>
      </w:r>
      <w:proofErr w:type="spellStart"/>
      <w:r>
        <w:t>Neoliberalisation</w:t>
      </w:r>
      <w:proofErr w:type="spellEnd"/>
      <w:r>
        <w:t xml:space="preserve"> of Security Governance and the Customary Laws of Armed Conflict,” Journal of Critical </w:t>
      </w:r>
      <w:proofErr w:type="spellStart"/>
      <w:r>
        <w:t>Globalisation</w:t>
      </w:r>
      <w:proofErr w:type="spellEnd"/>
      <w:r>
        <w:t xml:space="preserve"> </w:t>
      </w:r>
      <w:proofErr w:type="gramStart"/>
      <w:r>
        <w:t>Studies ,</w:t>
      </w:r>
      <w:proofErr w:type="gramEnd"/>
      <w:r>
        <w:t xml:space="preserve"> Issue 6 (2013)</w:t>
      </w:r>
    </w:p>
    <w:p w:rsidR="001D62AA" w:rsidRDefault="001D62AA" w:rsidP="001D62AA">
      <w:pPr>
        <w:pStyle w:val="Tag2"/>
      </w:pPr>
    </w:p>
    <w:p w:rsidR="001D62AA" w:rsidRDefault="001D62AA" w:rsidP="001D62AA">
      <w:r>
        <w:t>Conclusion</w:t>
      </w:r>
    </w:p>
    <w:p w:rsidR="001D62AA" w:rsidRPr="000B12C6" w:rsidRDefault="001D62AA" w:rsidP="001D62AA">
      <w:pPr>
        <w:rPr>
          <w:b/>
          <w:u w:val="single"/>
        </w:rPr>
      </w:pPr>
      <w:r w:rsidRPr="000B12C6">
        <w:rPr>
          <w:u w:val="single"/>
        </w:rPr>
        <w:t xml:space="preserve">The principle of distinction under </w:t>
      </w:r>
      <w:r w:rsidRPr="000B12C6">
        <w:rPr>
          <w:sz w:val="16"/>
        </w:rPr>
        <w:t xml:space="preserve">the customary </w:t>
      </w:r>
      <w:r w:rsidRPr="003C20B6">
        <w:rPr>
          <w:rStyle w:val="Emphasis"/>
          <w:highlight w:val="cyan"/>
        </w:rPr>
        <w:t>l</w:t>
      </w:r>
      <w:r w:rsidRPr="000B12C6">
        <w:rPr>
          <w:sz w:val="16"/>
        </w:rPr>
        <w:t xml:space="preserve">aws </w:t>
      </w:r>
      <w:r w:rsidRPr="003C20B6">
        <w:rPr>
          <w:rStyle w:val="Emphasis"/>
          <w:highlight w:val="cyan"/>
        </w:rPr>
        <w:t>o</w:t>
      </w:r>
      <w:r w:rsidRPr="000B12C6">
        <w:rPr>
          <w:sz w:val="16"/>
        </w:rPr>
        <w:t xml:space="preserve">f </w:t>
      </w:r>
      <w:r w:rsidRPr="003C20B6">
        <w:rPr>
          <w:rStyle w:val="Emphasis"/>
          <w:highlight w:val="cyan"/>
        </w:rPr>
        <w:t>a</w:t>
      </w:r>
      <w:r w:rsidRPr="000B12C6">
        <w:rPr>
          <w:sz w:val="16"/>
        </w:rPr>
        <w:t xml:space="preserve">rmed </w:t>
      </w:r>
      <w:r w:rsidRPr="003C20B6">
        <w:rPr>
          <w:rStyle w:val="Emphasis"/>
          <w:highlight w:val="cyan"/>
        </w:rPr>
        <w:t>c</w:t>
      </w:r>
      <w:r w:rsidRPr="000B12C6">
        <w:rPr>
          <w:sz w:val="16"/>
        </w:rPr>
        <w:t xml:space="preserve">onflict </w:t>
      </w:r>
      <w:r w:rsidRPr="000B12C6">
        <w:rPr>
          <w:u w:val="single"/>
        </w:rPr>
        <w:t xml:space="preserve">requires </w:t>
      </w:r>
      <w:r w:rsidRPr="000B12C6">
        <w:rPr>
          <w:sz w:val="16"/>
        </w:rPr>
        <w:t xml:space="preserve">that </w:t>
      </w:r>
      <w:r w:rsidRPr="000B12C6">
        <w:rPr>
          <w:u w:val="single"/>
        </w:rPr>
        <w:t>security forces distinguish between civilian and military targets,</w:t>
      </w:r>
      <w:r w:rsidRPr="000B12C6">
        <w:rPr>
          <w:sz w:val="16"/>
        </w:rPr>
        <w:t xml:space="preserve"> </w:t>
      </w:r>
      <w:r w:rsidRPr="000B12C6">
        <w:rPr>
          <w:u w:val="single"/>
        </w:rPr>
        <w:t xml:space="preserve">but this </w:t>
      </w:r>
      <w:r w:rsidRPr="003C20B6">
        <w:rPr>
          <w:highlight w:val="cyan"/>
          <w:u w:val="single"/>
        </w:rPr>
        <w:t>is</w:t>
      </w:r>
      <w:r w:rsidRPr="000B12C6">
        <w:rPr>
          <w:u w:val="single"/>
        </w:rPr>
        <w:t xml:space="preserve"> now </w:t>
      </w:r>
      <w:r w:rsidRPr="003C20B6">
        <w:rPr>
          <w:highlight w:val="cyan"/>
          <w:u w:val="single"/>
        </w:rPr>
        <w:t>being</w:t>
      </w:r>
      <w:r w:rsidRPr="003C20B6">
        <w:rPr>
          <w:sz w:val="16"/>
          <w:highlight w:val="cyan"/>
        </w:rPr>
        <w:t xml:space="preserve"> </w:t>
      </w:r>
      <w:r w:rsidRPr="003C20B6">
        <w:rPr>
          <w:highlight w:val="cyan"/>
          <w:u w:val="single"/>
        </w:rPr>
        <w:t>reconfigured as a principle that permits</w:t>
      </w:r>
      <w:r w:rsidRPr="000B12C6">
        <w:rPr>
          <w:sz w:val="16"/>
        </w:rPr>
        <w:t xml:space="preserve"> </w:t>
      </w:r>
      <w:r w:rsidRPr="000B12C6">
        <w:rPr>
          <w:u w:val="single"/>
        </w:rPr>
        <w:t xml:space="preserve">security personnel to use </w:t>
      </w:r>
      <w:r w:rsidRPr="003C20B6">
        <w:rPr>
          <w:highlight w:val="cyan"/>
          <w:u w:val="single"/>
        </w:rPr>
        <w:t>force</w:t>
      </w:r>
      <w:r w:rsidRPr="003C20B6">
        <w:rPr>
          <w:sz w:val="16"/>
          <w:highlight w:val="cyan"/>
        </w:rPr>
        <w:t xml:space="preserve"> </w:t>
      </w:r>
      <w:r w:rsidRPr="003C20B6">
        <w:rPr>
          <w:rStyle w:val="Emphasis"/>
          <w:highlight w:val="cyan"/>
        </w:rPr>
        <w:t>pre-emptively</w:t>
      </w:r>
      <w:r w:rsidRPr="000B12C6">
        <w:rPr>
          <w:rStyle w:val="Emphasis"/>
        </w:rPr>
        <w:t xml:space="preserve"> </w:t>
      </w:r>
      <w:r w:rsidRPr="000B12C6">
        <w:rPr>
          <w:u w:val="single"/>
        </w:rPr>
        <w:t>whenever they perceive</w:t>
      </w:r>
      <w:r w:rsidRPr="000B12C6">
        <w:rPr>
          <w:sz w:val="16"/>
        </w:rPr>
        <w:t xml:space="preserve"> there to be </w:t>
      </w:r>
      <w:r w:rsidRPr="000B12C6">
        <w:rPr>
          <w:u w:val="single"/>
        </w:rPr>
        <w:t xml:space="preserve">a risk </w:t>
      </w:r>
      <w:r w:rsidRPr="000B12C6">
        <w:rPr>
          <w:sz w:val="16"/>
        </w:rPr>
        <w:t xml:space="preserve">of harm to themselves or to their colleagues. </w:t>
      </w:r>
      <w:r w:rsidRPr="000B12C6">
        <w:rPr>
          <w:u w:val="single"/>
        </w:rPr>
        <w:t xml:space="preserve">With </w:t>
      </w:r>
      <w:r w:rsidRPr="000B12C6">
        <w:rPr>
          <w:sz w:val="16"/>
        </w:rPr>
        <w:t xml:space="preserve">the ‘inherent right of </w:t>
      </w:r>
      <w:r w:rsidRPr="000B12C6">
        <w:rPr>
          <w:b/>
          <w:u w:val="single"/>
        </w:rPr>
        <w:t>self-defense’</w:t>
      </w:r>
      <w:r w:rsidRPr="000B12C6">
        <w:rPr>
          <w:sz w:val="16"/>
        </w:rPr>
        <w:t xml:space="preserve"> </w:t>
      </w:r>
      <w:r w:rsidRPr="000B12C6">
        <w:rPr>
          <w:u w:val="single"/>
        </w:rPr>
        <w:t>taking over the principle of distinction</w:t>
      </w:r>
      <w:r w:rsidRPr="000B12C6">
        <w:rPr>
          <w:sz w:val="16"/>
        </w:rPr>
        <w:t xml:space="preserve">, </w:t>
      </w:r>
      <w:r w:rsidRPr="000B12C6">
        <w:rPr>
          <w:u w:val="single"/>
        </w:rPr>
        <w:t>there has been a significant weakening of protections for civilians</w:t>
      </w:r>
      <w:r w:rsidRPr="000B12C6">
        <w:rPr>
          <w:sz w:val="16"/>
        </w:rPr>
        <w:t xml:space="preserve"> versus combatants in their liability to be attacked in the conflict zone. The Statist view of the laws of armed conflict has long justified the use of armed force as part of the sovereign prerogative, so long as it emanates from a legitimate public authority, yet there is very little that can be </w:t>
      </w:r>
      <w:proofErr w:type="spellStart"/>
      <w:r w:rsidRPr="000B12C6">
        <w:rPr>
          <w:sz w:val="16"/>
        </w:rPr>
        <w:t>characterised</w:t>
      </w:r>
      <w:proofErr w:type="spellEnd"/>
      <w:r w:rsidRPr="000B12C6">
        <w:rPr>
          <w:sz w:val="16"/>
        </w:rPr>
        <w:t xml:space="preserve"> as 'public' in this sense about the </w:t>
      </w:r>
      <w:proofErr w:type="spellStart"/>
      <w:r w:rsidRPr="000B12C6">
        <w:rPr>
          <w:u w:val="single"/>
        </w:rPr>
        <w:t>individualised</w:t>
      </w:r>
      <w:proofErr w:type="spellEnd"/>
      <w:r w:rsidRPr="000B12C6">
        <w:rPr>
          <w:u w:val="single"/>
        </w:rPr>
        <w:t xml:space="preserve"> and </w:t>
      </w:r>
      <w:proofErr w:type="spellStart"/>
      <w:r w:rsidRPr="000B12C6">
        <w:rPr>
          <w:u w:val="single"/>
        </w:rPr>
        <w:t>privatised</w:t>
      </w:r>
      <w:proofErr w:type="spellEnd"/>
      <w:r w:rsidRPr="000B12C6">
        <w:rPr>
          <w:u w:val="single"/>
        </w:rPr>
        <w:t xml:space="preserve"> methods of</w:t>
      </w:r>
      <w:r w:rsidRPr="000B12C6">
        <w:rPr>
          <w:sz w:val="16"/>
        </w:rPr>
        <w:t xml:space="preserve"> </w:t>
      </w:r>
      <w:r w:rsidRPr="000B12C6">
        <w:rPr>
          <w:u w:val="single"/>
        </w:rPr>
        <w:t>self-interest and self-</w:t>
      </w:r>
      <w:proofErr w:type="spellStart"/>
      <w:r w:rsidRPr="000B12C6">
        <w:rPr>
          <w:u w:val="single"/>
        </w:rPr>
        <w:t>defence</w:t>
      </w:r>
      <w:proofErr w:type="spellEnd"/>
      <w:r w:rsidRPr="000B12C6">
        <w:rPr>
          <w:u w:val="single"/>
        </w:rPr>
        <w:t xml:space="preserve"> with which security personnel are now making decisions to employ lethal force.</w:t>
      </w:r>
      <w:r w:rsidRPr="000B12C6">
        <w:rPr>
          <w:sz w:val="16"/>
        </w:rPr>
        <w:t xml:space="preserve"> </w:t>
      </w:r>
      <w:r w:rsidRPr="003C20B6">
        <w:rPr>
          <w:b/>
          <w:highlight w:val="cyan"/>
          <w:u w:val="single"/>
        </w:rPr>
        <w:t>This collapse of</w:t>
      </w:r>
      <w:r w:rsidRPr="000B12C6">
        <w:rPr>
          <w:b/>
          <w:u w:val="single"/>
        </w:rPr>
        <w:t xml:space="preserve"> the public/private </w:t>
      </w:r>
      <w:r w:rsidRPr="003C20B6">
        <w:rPr>
          <w:b/>
          <w:highlight w:val="cyan"/>
          <w:u w:val="single"/>
        </w:rPr>
        <w:t>distinction</w:t>
      </w:r>
      <w:r w:rsidRPr="003C20B6">
        <w:rPr>
          <w:sz w:val="16"/>
          <w:highlight w:val="cyan"/>
        </w:rPr>
        <w:t xml:space="preserve"> </w:t>
      </w:r>
      <w:r w:rsidRPr="003C20B6">
        <w:rPr>
          <w:highlight w:val="cyan"/>
          <w:u w:val="single"/>
        </w:rPr>
        <w:t>that has long been the</w:t>
      </w:r>
      <w:r w:rsidRPr="000B12C6">
        <w:rPr>
          <w:sz w:val="16"/>
        </w:rPr>
        <w:t xml:space="preserve"> </w:t>
      </w:r>
      <w:r w:rsidRPr="000B12C6">
        <w:rPr>
          <w:b/>
          <w:u w:val="single"/>
        </w:rPr>
        <w:t xml:space="preserve">central </w:t>
      </w:r>
      <w:proofErr w:type="spellStart"/>
      <w:r w:rsidRPr="003C20B6">
        <w:rPr>
          <w:b/>
          <w:highlight w:val="cyan"/>
          <w:u w:val="single"/>
        </w:rPr>
        <w:t>organising</w:t>
      </w:r>
      <w:proofErr w:type="spellEnd"/>
      <w:r w:rsidRPr="003C20B6">
        <w:rPr>
          <w:b/>
          <w:highlight w:val="cyan"/>
          <w:u w:val="single"/>
        </w:rPr>
        <w:t xml:space="preserve"> logic</w:t>
      </w:r>
      <w:r w:rsidRPr="003C20B6">
        <w:rPr>
          <w:sz w:val="16"/>
          <w:highlight w:val="cyan"/>
        </w:rPr>
        <w:t xml:space="preserve"> </w:t>
      </w:r>
      <w:r w:rsidRPr="003C20B6">
        <w:rPr>
          <w:highlight w:val="cyan"/>
          <w:u w:val="single"/>
        </w:rPr>
        <w:t>of</w:t>
      </w:r>
      <w:r w:rsidRPr="000B12C6">
        <w:rPr>
          <w:u w:val="single"/>
        </w:rPr>
        <w:t xml:space="preserve"> </w:t>
      </w:r>
      <w:r w:rsidRPr="000B12C6">
        <w:rPr>
          <w:sz w:val="16"/>
        </w:rPr>
        <w:t xml:space="preserve">the </w:t>
      </w:r>
      <w:r w:rsidRPr="003C20B6">
        <w:rPr>
          <w:rStyle w:val="Emphasis"/>
          <w:highlight w:val="cyan"/>
        </w:rPr>
        <w:t>l</w:t>
      </w:r>
      <w:r w:rsidRPr="000B12C6">
        <w:rPr>
          <w:sz w:val="16"/>
        </w:rPr>
        <w:t xml:space="preserve">aws </w:t>
      </w:r>
      <w:r w:rsidRPr="003C20B6">
        <w:rPr>
          <w:rStyle w:val="Emphasis"/>
          <w:highlight w:val="cyan"/>
        </w:rPr>
        <w:t>o</w:t>
      </w:r>
      <w:r w:rsidRPr="000B12C6">
        <w:rPr>
          <w:sz w:val="16"/>
        </w:rPr>
        <w:t xml:space="preserve">f </w:t>
      </w:r>
      <w:r w:rsidRPr="003C20B6">
        <w:rPr>
          <w:rStyle w:val="Emphasis"/>
          <w:highlight w:val="cyan"/>
        </w:rPr>
        <w:t>a</w:t>
      </w:r>
      <w:r w:rsidRPr="000B12C6">
        <w:rPr>
          <w:sz w:val="16"/>
        </w:rPr>
        <w:t xml:space="preserve">rmed </w:t>
      </w:r>
      <w:r w:rsidRPr="003C20B6">
        <w:rPr>
          <w:rStyle w:val="Emphasis"/>
          <w:highlight w:val="cyan"/>
        </w:rPr>
        <w:t>c</w:t>
      </w:r>
      <w:r w:rsidRPr="000B12C6">
        <w:rPr>
          <w:u w:val="single"/>
        </w:rPr>
        <w:t>onflict is not only leaving us with a legal vacuum</w:t>
      </w:r>
      <w:r w:rsidRPr="000B12C6">
        <w:rPr>
          <w:sz w:val="16"/>
        </w:rPr>
        <w:t xml:space="preserve"> vis-à-vis the protection of civilians, </w:t>
      </w:r>
      <w:r w:rsidRPr="000B12C6">
        <w:rPr>
          <w:u w:val="single"/>
        </w:rPr>
        <w:t xml:space="preserve">but </w:t>
      </w:r>
      <w:r w:rsidRPr="003C20B6">
        <w:rPr>
          <w:highlight w:val="cyan"/>
          <w:u w:val="single"/>
        </w:rPr>
        <w:t>has</w:t>
      </w:r>
      <w:r w:rsidRPr="000B12C6">
        <w:rPr>
          <w:u w:val="single"/>
        </w:rPr>
        <w:t xml:space="preserve"> also effectively </w:t>
      </w:r>
      <w:r w:rsidRPr="003C20B6">
        <w:rPr>
          <w:highlight w:val="cyan"/>
          <w:u w:val="single"/>
        </w:rPr>
        <w:t>created a vacuum in the</w:t>
      </w:r>
      <w:r w:rsidRPr="000B12C6">
        <w:rPr>
          <w:u w:val="single"/>
        </w:rPr>
        <w:t xml:space="preserve"> fundamental </w:t>
      </w:r>
      <w:r w:rsidRPr="003C20B6">
        <w:rPr>
          <w:highlight w:val="cyan"/>
          <w:u w:val="single"/>
        </w:rPr>
        <w:t>legal justifications for</w:t>
      </w:r>
      <w:r w:rsidRPr="000B12C6">
        <w:rPr>
          <w:sz w:val="16"/>
        </w:rPr>
        <w:t xml:space="preserve"> </w:t>
      </w:r>
      <w:r w:rsidRPr="000B12C6">
        <w:rPr>
          <w:b/>
          <w:u w:val="single"/>
        </w:rPr>
        <w:t xml:space="preserve">the use of </w:t>
      </w:r>
      <w:r w:rsidRPr="003C20B6">
        <w:rPr>
          <w:b/>
          <w:highlight w:val="cyan"/>
          <w:u w:val="single"/>
        </w:rPr>
        <w:t>armed force</w:t>
      </w:r>
      <w:r w:rsidRPr="000B12C6">
        <w:rPr>
          <w:b/>
          <w:u w:val="single"/>
        </w:rPr>
        <w:t xml:space="preserve"> </w:t>
      </w:r>
      <w:proofErr w:type="spellStart"/>
      <w:r w:rsidRPr="000B12C6">
        <w:rPr>
          <w:b/>
          <w:u w:val="single"/>
        </w:rPr>
        <w:t>ab</w:t>
      </w:r>
      <w:proofErr w:type="spellEnd"/>
      <w:r w:rsidRPr="000B12C6">
        <w:rPr>
          <w:b/>
          <w:u w:val="single"/>
        </w:rPr>
        <w:t xml:space="preserve"> </w:t>
      </w:r>
      <w:proofErr w:type="spellStart"/>
      <w:r w:rsidRPr="000B12C6">
        <w:rPr>
          <w:b/>
          <w:u w:val="single"/>
        </w:rPr>
        <w:t>origine</w:t>
      </w:r>
      <w:proofErr w:type="spellEnd"/>
      <w:r w:rsidRPr="000B12C6">
        <w:rPr>
          <w:sz w:val="16"/>
        </w:rPr>
        <w:t xml:space="preserve"> . Moreover, </w:t>
      </w:r>
      <w:r w:rsidRPr="003C20B6">
        <w:rPr>
          <w:highlight w:val="cyan"/>
          <w:u w:val="single"/>
        </w:rPr>
        <w:t>neoliberal ideologies</w:t>
      </w:r>
      <w:r w:rsidRPr="000B12C6">
        <w:rPr>
          <w:u w:val="single"/>
        </w:rPr>
        <w:t xml:space="preserve"> of governance</w:t>
      </w:r>
      <w:r w:rsidRPr="000B12C6">
        <w:rPr>
          <w:sz w:val="16"/>
        </w:rPr>
        <w:t xml:space="preserve"> – </w:t>
      </w:r>
      <w:r w:rsidRPr="000B12C6">
        <w:rPr>
          <w:u w:val="single"/>
        </w:rPr>
        <w:t>and the practices used to enforce these ideologies on the ground</w:t>
      </w:r>
      <w:r w:rsidRPr="000B12C6">
        <w:rPr>
          <w:sz w:val="16"/>
        </w:rPr>
        <w:t xml:space="preserve"> – </w:t>
      </w:r>
      <w:r w:rsidRPr="000B12C6">
        <w:rPr>
          <w:u w:val="single"/>
        </w:rPr>
        <w:t xml:space="preserve">have not only generated this vacuum, but </w:t>
      </w:r>
      <w:r w:rsidRPr="003C20B6">
        <w:rPr>
          <w:highlight w:val="cyan"/>
          <w:u w:val="single"/>
        </w:rPr>
        <w:t>have</w:t>
      </w:r>
      <w:r w:rsidRPr="000B12C6">
        <w:rPr>
          <w:u w:val="single"/>
        </w:rPr>
        <w:t xml:space="preserve"> also </w:t>
      </w:r>
      <w:r w:rsidRPr="00480AE5">
        <w:rPr>
          <w:u w:val="single"/>
        </w:rPr>
        <w:t>made</w:t>
      </w:r>
      <w:r w:rsidRPr="000B12C6">
        <w:rPr>
          <w:u w:val="single"/>
        </w:rPr>
        <w:t xml:space="preserve"> use of it to </w:t>
      </w:r>
      <w:r w:rsidRPr="003C20B6">
        <w:rPr>
          <w:highlight w:val="cyan"/>
          <w:u w:val="single"/>
        </w:rPr>
        <w:t>produce plausible legal justifications for</w:t>
      </w:r>
      <w:r w:rsidRPr="000B12C6">
        <w:rPr>
          <w:sz w:val="16"/>
        </w:rPr>
        <w:t xml:space="preserve"> the commission of </w:t>
      </w:r>
      <w:r w:rsidRPr="003C20B6">
        <w:rPr>
          <w:highlight w:val="cyan"/>
          <w:u w:val="single"/>
        </w:rPr>
        <w:t>atrocities</w:t>
      </w:r>
      <w:r w:rsidRPr="003C20B6">
        <w:rPr>
          <w:sz w:val="16"/>
          <w:highlight w:val="cyan"/>
        </w:rPr>
        <w:t xml:space="preserve">. </w:t>
      </w:r>
      <w:r w:rsidRPr="003C20B6">
        <w:rPr>
          <w:highlight w:val="cyan"/>
          <w:u w:val="single"/>
        </w:rPr>
        <w:t>Hitherto</w:t>
      </w:r>
      <w:r w:rsidRPr="000B12C6">
        <w:rPr>
          <w:sz w:val="16"/>
        </w:rPr>
        <w:t xml:space="preserve">, the </w:t>
      </w:r>
      <w:r w:rsidRPr="003C20B6">
        <w:rPr>
          <w:rStyle w:val="Emphasis"/>
          <w:highlight w:val="cyan"/>
        </w:rPr>
        <w:t>i</w:t>
      </w:r>
      <w:r w:rsidRPr="000B12C6">
        <w:rPr>
          <w:sz w:val="16"/>
        </w:rPr>
        <w:t xml:space="preserve">nternational </w:t>
      </w:r>
      <w:r w:rsidRPr="003C20B6">
        <w:rPr>
          <w:rStyle w:val="Emphasis"/>
          <w:highlight w:val="cyan"/>
        </w:rPr>
        <w:t>h</w:t>
      </w:r>
      <w:r w:rsidRPr="000B12C6">
        <w:rPr>
          <w:sz w:val="16"/>
        </w:rPr>
        <w:t xml:space="preserve">umanitarian </w:t>
      </w:r>
      <w:r w:rsidRPr="003C20B6">
        <w:rPr>
          <w:rStyle w:val="Emphasis"/>
          <w:highlight w:val="cyan"/>
        </w:rPr>
        <w:t>l</w:t>
      </w:r>
      <w:r w:rsidRPr="000B12C6">
        <w:rPr>
          <w:sz w:val="16"/>
        </w:rPr>
        <w:t xml:space="preserve">aw </w:t>
      </w:r>
      <w:r w:rsidRPr="000B12C6">
        <w:rPr>
          <w:u w:val="single"/>
        </w:rPr>
        <w:t xml:space="preserve">has </w:t>
      </w:r>
      <w:r w:rsidRPr="003C20B6">
        <w:rPr>
          <w:highlight w:val="cyan"/>
          <w:u w:val="single"/>
        </w:rPr>
        <w:t>enjoyed</w:t>
      </w:r>
      <w:r w:rsidRPr="000B12C6">
        <w:rPr>
          <w:u w:val="single"/>
        </w:rPr>
        <w:t xml:space="preserve"> a certain degree of</w:t>
      </w:r>
      <w:r w:rsidRPr="000B12C6">
        <w:rPr>
          <w:sz w:val="16"/>
        </w:rPr>
        <w:t xml:space="preserve"> </w:t>
      </w:r>
      <w:r w:rsidRPr="003C20B6">
        <w:rPr>
          <w:highlight w:val="cyan"/>
          <w:u w:val="single"/>
        </w:rPr>
        <w:t>moral force,</w:t>
      </w:r>
      <w:r w:rsidRPr="000B12C6">
        <w:rPr>
          <w:sz w:val="16"/>
        </w:rPr>
        <w:t xml:space="preserve"> and </w:t>
      </w:r>
      <w:r w:rsidRPr="000B12C6">
        <w:rPr>
          <w:u w:val="single"/>
        </w:rPr>
        <w:t>this has given it at least some power in</w:t>
      </w:r>
      <w:r w:rsidRPr="000B12C6">
        <w:rPr>
          <w:sz w:val="16"/>
        </w:rPr>
        <w:t xml:space="preserve"> the </w:t>
      </w:r>
      <w:r w:rsidRPr="000B12C6">
        <w:rPr>
          <w:u w:val="single"/>
        </w:rPr>
        <w:t xml:space="preserve">discourse surrounding </w:t>
      </w:r>
      <w:r w:rsidRPr="000B12C6">
        <w:rPr>
          <w:sz w:val="16"/>
        </w:rPr>
        <w:t xml:space="preserve">the </w:t>
      </w:r>
      <w:r w:rsidRPr="000B12C6">
        <w:rPr>
          <w:u w:val="single"/>
        </w:rPr>
        <w:t>killing of civilians</w:t>
      </w:r>
      <w:r w:rsidRPr="000B12C6">
        <w:rPr>
          <w:sz w:val="16"/>
        </w:rPr>
        <w:t xml:space="preserve"> in war. However, </w:t>
      </w:r>
      <w:r w:rsidRPr="003C20B6">
        <w:rPr>
          <w:highlight w:val="cyan"/>
          <w:u w:val="single"/>
        </w:rPr>
        <w:t>neoliberal ideologies</w:t>
      </w:r>
      <w:r w:rsidRPr="000B12C6">
        <w:rPr>
          <w:sz w:val="16"/>
        </w:rPr>
        <w:t xml:space="preserve"> </w:t>
      </w:r>
      <w:r w:rsidRPr="000B12C6">
        <w:rPr>
          <w:u w:val="single"/>
        </w:rPr>
        <w:t xml:space="preserve">of security governance have the potential to </w:t>
      </w:r>
      <w:r w:rsidRPr="003C20B6">
        <w:rPr>
          <w:highlight w:val="cyan"/>
          <w:u w:val="single"/>
        </w:rPr>
        <w:t>dissolve</w:t>
      </w:r>
      <w:r w:rsidRPr="000B12C6">
        <w:rPr>
          <w:sz w:val="16"/>
        </w:rPr>
        <w:t xml:space="preserve"> the </w:t>
      </w:r>
      <w:r w:rsidRPr="003C20B6">
        <w:rPr>
          <w:rStyle w:val="Emphasis"/>
          <w:highlight w:val="cyan"/>
        </w:rPr>
        <w:t>i</w:t>
      </w:r>
      <w:r w:rsidRPr="000B12C6">
        <w:rPr>
          <w:sz w:val="16"/>
        </w:rPr>
        <w:t xml:space="preserve">nternational </w:t>
      </w:r>
      <w:r w:rsidRPr="003C20B6">
        <w:rPr>
          <w:rStyle w:val="Emphasis"/>
          <w:highlight w:val="cyan"/>
        </w:rPr>
        <w:t>h</w:t>
      </w:r>
      <w:r w:rsidRPr="000B12C6">
        <w:rPr>
          <w:sz w:val="16"/>
        </w:rPr>
        <w:t xml:space="preserve">umanitarian </w:t>
      </w:r>
      <w:r w:rsidRPr="003C20B6">
        <w:rPr>
          <w:rStyle w:val="Emphasis"/>
          <w:highlight w:val="cyan"/>
        </w:rPr>
        <w:t>l</w:t>
      </w:r>
      <w:r w:rsidRPr="000B12C6">
        <w:rPr>
          <w:sz w:val="16"/>
        </w:rPr>
        <w:t xml:space="preserve">aw </w:t>
      </w:r>
      <w:r w:rsidRPr="003C20B6">
        <w:rPr>
          <w:rStyle w:val="Emphasis"/>
          <w:highlight w:val="cyan"/>
        </w:rPr>
        <w:t>from the inside out</w:t>
      </w:r>
      <w:r w:rsidRPr="000B12C6">
        <w:rPr>
          <w:rStyle w:val="Emphasis"/>
        </w:rPr>
        <w:t>,</w:t>
      </w:r>
      <w:r w:rsidRPr="000B12C6">
        <w:rPr>
          <w:sz w:val="16"/>
        </w:rPr>
        <w:t xml:space="preserve"> </w:t>
      </w:r>
      <w:r w:rsidRPr="000B12C6">
        <w:rPr>
          <w:u w:val="single"/>
        </w:rPr>
        <w:t>and it will progressively lose its moral force</w:t>
      </w:r>
      <w:r w:rsidRPr="000B12C6">
        <w:rPr>
          <w:sz w:val="16"/>
        </w:rPr>
        <w:t xml:space="preserve"> </w:t>
      </w:r>
      <w:r w:rsidRPr="000B12C6">
        <w:rPr>
          <w:u w:val="single"/>
        </w:rPr>
        <w:t xml:space="preserve">the more it is used to justify atrocities against civilians. </w:t>
      </w:r>
      <w:r w:rsidRPr="000B12C6">
        <w:rPr>
          <w:sz w:val="16"/>
        </w:rPr>
        <w:t xml:space="preserve">Furthermore, </w:t>
      </w:r>
      <w:r w:rsidRPr="000B12C6">
        <w:rPr>
          <w:u w:val="single"/>
        </w:rPr>
        <w:t>if the state has given away its monopoly on</w:t>
      </w:r>
      <w:r w:rsidRPr="000B12C6">
        <w:rPr>
          <w:sz w:val="16"/>
        </w:rPr>
        <w:t xml:space="preserve"> the </w:t>
      </w:r>
      <w:r w:rsidRPr="000B12C6">
        <w:rPr>
          <w:u w:val="single"/>
        </w:rPr>
        <w:t>legitimate use of force</w:t>
      </w:r>
      <w:r w:rsidRPr="000B12C6">
        <w:rPr>
          <w:sz w:val="16"/>
        </w:rPr>
        <w:t xml:space="preserve"> – what has long formed </w:t>
      </w:r>
      <w:r w:rsidRPr="000B12C6">
        <w:rPr>
          <w:u w:val="single"/>
        </w:rPr>
        <w:t>the basis of</w:t>
      </w:r>
      <w:r w:rsidRPr="000B12C6">
        <w:rPr>
          <w:sz w:val="16"/>
        </w:rPr>
        <w:t xml:space="preserve"> the </w:t>
      </w:r>
      <w:r w:rsidRPr="000B12C6">
        <w:rPr>
          <w:rStyle w:val="Emphasis"/>
        </w:rPr>
        <w:t>l</w:t>
      </w:r>
      <w:r w:rsidRPr="000B12C6">
        <w:rPr>
          <w:sz w:val="16"/>
        </w:rPr>
        <w:t xml:space="preserve">aws </w:t>
      </w:r>
      <w:r w:rsidRPr="000B12C6">
        <w:rPr>
          <w:rStyle w:val="Emphasis"/>
        </w:rPr>
        <w:t>o</w:t>
      </w:r>
      <w:r w:rsidRPr="000B12C6">
        <w:rPr>
          <w:sz w:val="16"/>
        </w:rPr>
        <w:t xml:space="preserve">f </w:t>
      </w:r>
      <w:r w:rsidRPr="000B12C6">
        <w:rPr>
          <w:rStyle w:val="Emphasis"/>
        </w:rPr>
        <w:t>a</w:t>
      </w:r>
      <w:r w:rsidRPr="000B12C6">
        <w:rPr>
          <w:sz w:val="16"/>
        </w:rPr>
        <w:t xml:space="preserve">rmed </w:t>
      </w:r>
      <w:r w:rsidRPr="000B12C6">
        <w:rPr>
          <w:rStyle w:val="Emphasis"/>
        </w:rPr>
        <w:t>c</w:t>
      </w:r>
      <w:r w:rsidRPr="000B12C6">
        <w:rPr>
          <w:sz w:val="16"/>
        </w:rPr>
        <w:t xml:space="preserve">onflict – </w:t>
      </w:r>
      <w:r w:rsidRPr="000B12C6">
        <w:rPr>
          <w:u w:val="single"/>
        </w:rPr>
        <w:t xml:space="preserve">then </w:t>
      </w:r>
      <w:r w:rsidRPr="003C20B6">
        <w:rPr>
          <w:highlight w:val="cyan"/>
          <w:u w:val="single"/>
        </w:rPr>
        <w:t>there appears little left to justify</w:t>
      </w:r>
      <w:r w:rsidRPr="000B12C6">
        <w:rPr>
          <w:sz w:val="16"/>
        </w:rPr>
        <w:t xml:space="preserve"> either </w:t>
      </w:r>
      <w:r w:rsidRPr="000B12C6">
        <w:rPr>
          <w:u w:val="single"/>
        </w:rPr>
        <w:t xml:space="preserve">that </w:t>
      </w:r>
      <w:r w:rsidRPr="003C20B6">
        <w:rPr>
          <w:highlight w:val="cyan"/>
          <w:u w:val="single"/>
        </w:rPr>
        <w:t>force</w:t>
      </w:r>
      <w:r w:rsidRPr="000B12C6">
        <w:rPr>
          <w:u w:val="single"/>
        </w:rPr>
        <w:t xml:space="preserve"> or the laws that purport to regulate it</w:t>
      </w:r>
      <w:r w:rsidRPr="000B12C6">
        <w:rPr>
          <w:sz w:val="16"/>
        </w:rPr>
        <w:t xml:space="preserve">. All of this leaves us at somewhat of a crossroads as far as the customary laws of armed conflict are concerned. </w:t>
      </w:r>
      <w:r w:rsidRPr="003C20B6">
        <w:rPr>
          <w:highlight w:val="cyan"/>
          <w:u w:val="single"/>
        </w:rPr>
        <w:t>There is the potential either for</w:t>
      </w:r>
      <w:r w:rsidRPr="000B12C6">
        <w:rPr>
          <w:u w:val="single"/>
        </w:rPr>
        <w:t xml:space="preserve"> us to wind up </w:t>
      </w:r>
      <w:r w:rsidRPr="000B12C6">
        <w:rPr>
          <w:b/>
          <w:u w:val="single"/>
        </w:rPr>
        <w:t xml:space="preserve">squarely in the realm of </w:t>
      </w:r>
      <w:r w:rsidRPr="003C20B6">
        <w:rPr>
          <w:b/>
          <w:highlight w:val="cyan"/>
          <w:u w:val="single"/>
        </w:rPr>
        <w:t>imperial power politics</w:t>
      </w:r>
      <w:r w:rsidRPr="000B12C6">
        <w:rPr>
          <w:sz w:val="16"/>
        </w:rPr>
        <w:t xml:space="preserve">, </w:t>
      </w:r>
      <w:r w:rsidRPr="000B12C6">
        <w:rPr>
          <w:u w:val="single"/>
        </w:rPr>
        <w:t xml:space="preserve">backed </w:t>
      </w:r>
      <w:r w:rsidRPr="000B12C6">
        <w:rPr>
          <w:sz w:val="16"/>
        </w:rPr>
        <w:t xml:space="preserve">up </w:t>
      </w:r>
      <w:r w:rsidRPr="000B12C6">
        <w:rPr>
          <w:u w:val="single"/>
        </w:rPr>
        <w:t xml:space="preserve">by </w:t>
      </w:r>
      <w:r w:rsidRPr="000B12C6">
        <w:rPr>
          <w:b/>
          <w:u w:val="single"/>
        </w:rPr>
        <w:t>an ever-growing and increasingly empowered security apparatus</w:t>
      </w:r>
      <w:r w:rsidRPr="000B12C6">
        <w:rPr>
          <w:sz w:val="16"/>
        </w:rPr>
        <w:t xml:space="preserve">, </w:t>
      </w:r>
      <w:r w:rsidRPr="003C20B6">
        <w:rPr>
          <w:b/>
          <w:highlight w:val="cyan"/>
          <w:u w:val="single"/>
        </w:rPr>
        <w:t>or for us to open up new avenues to</w:t>
      </w:r>
      <w:r w:rsidRPr="000B12C6">
        <w:rPr>
          <w:b/>
          <w:u w:val="single"/>
        </w:rPr>
        <w:t xml:space="preserve"> </w:t>
      </w:r>
      <w:r w:rsidRPr="000B12C6">
        <w:rPr>
          <w:sz w:val="16"/>
        </w:rPr>
        <w:t xml:space="preserve">wholly </w:t>
      </w:r>
      <w:r w:rsidRPr="003C20B6">
        <w:rPr>
          <w:b/>
          <w:highlight w:val="cyan"/>
          <w:u w:val="single"/>
        </w:rPr>
        <w:t>de-legitimate the use of force</w:t>
      </w:r>
      <w:r w:rsidRPr="000B12C6">
        <w:rPr>
          <w:u w:val="single"/>
        </w:rPr>
        <w:t xml:space="preserve"> </w:t>
      </w:r>
      <w:r w:rsidRPr="000B12C6">
        <w:rPr>
          <w:b/>
          <w:u w:val="single"/>
        </w:rPr>
        <w:t xml:space="preserve">as a tool of international relations </w:t>
      </w:r>
      <w:r w:rsidRPr="003C20B6">
        <w:rPr>
          <w:b/>
          <w:highlight w:val="cyan"/>
          <w:u w:val="single"/>
        </w:rPr>
        <w:t>in the global age</w:t>
      </w:r>
      <w:r w:rsidRPr="000B12C6">
        <w:rPr>
          <w:b/>
          <w:u w:val="single"/>
        </w:rPr>
        <w:t>.</w:t>
      </w:r>
    </w:p>
    <w:p w:rsidR="001D62AA" w:rsidRPr="00F31457" w:rsidRDefault="001D62AA" w:rsidP="001D62AA"/>
    <w:p w:rsidR="001D62AA" w:rsidRDefault="001D62AA" w:rsidP="001D62AA">
      <w:pPr>
        <w:pStyle w:val="Heading3"/>
      </w:pPr>
      <w:r>
        <w:t>5</w:t>
      </w:r>
    </w:p>
    <w:p w:rsidR="001D62AA" w:rsidRDefault="001D62AA" w:rsidP="001D62AA"/>
    <w:p w:rsidR="001D62AA" w:rsidRDefault="001D62AA" w:rsidP="001D62AA">
      <w:pPr>
        <w:pStyle w:val="Tag2"/>
      </w:pPr>
      <w:r>
        <w:t xml:space="preserve">Clear self-defense authority for targeted killing is </w:t>
      </w:r>
      <w:proofErr w:type="gramStart"/>
      <w:r>
        <w:t>key</w:t>
      </w:r>
      <w:proofErr w:type="gramEnd"/>
      <w:r>
        <w:t xml:space="preserve"> to prevent safe havens and fight future terrorism—ambiguity collapses strike programs</w:t>
      </w:r>
    </w:p>
    <w:p w:rsidR="001D62AA" w:rsidRDefault="001D62AA" w:rsidP="001D62AA">
      <w:pPr>
        <w:rPr>
          <w:rStyle w:val="StyleStyleBold12pt"/>
        </w:rPr>
      </w:pPr>
      <w:r>
        <w:rPr>
          <w:rStyle w:val="StyleStyleBold12pt"/>
        </w:rPr>
        <w:t>Anderson ‘10</w:t>
      </w:r>
    </w:p>
    <w:p w:rsidR="001D62AA" w:rsidRDefault="001D62AA" w:rsidP="001D62AA">
      <w:r>
        <w:t xml:space="preserve">Kenneth, professor of law at Washington College of Law, American University; a visiting fellow of the Hoover Institution and member of its Task Force on National Security and Law; and a non-resident senior fellow of the Brookings Institution, “Self Defense and Non-International Armed Conflict in Drone Warfare,” </w:t>
      </w:r>
      <w:hyperlink r:id="rId12" w:history="1">
        <w:r>
          <w:rPr>
            <w:rStyle w:val="Hyperlink"/>
          </w:rPr>
          <w:t>http://www.volokh.com/2010/10/22/self-defense-and-non-international-armed-conflict-in-drone-warfare/</w:t>
        </w:r>
      </w:hyperlink>
    </w:p>
    <w:p w:rsidR="001D62AA" w:rsidRDefault="001D62AA" w:rsidP="001D62AA"/>
    <w:p w:rsidR="001D62AA" w:rsidRDefault="001D62AA" w:rsidP="001D62AA">
      <w:pPr>
        <w:rPr>
          <w:sz w:val="16"/>
        </w:rPr>
      </w:pPr>
      <w:r>
        <w:rPr>
          <w:sz w:val="16"/>
        </w:rPr>
        <w:t xml:space="preserve">So, I have been strongly identified with, and have been robustly urging, that one possible ground justifying the use of drone warfare and targeted killing, as well as setting rules for its conduct, is the international law of </w:t>
      </w:r>
      <w:proofErr w:type="spellStart"/>
      <w:r>
        <w:rPr>
          <w:sz w:val="16"/>
        </w:rPr>
        <w:t>self defense</w:t>
      </w:r>
      <w:proofErr w:type="spellEnd"/>
      <w:r>
        <w:rPr>
          <w:sz w:val="16"/>
        </w:rPr>
        <w:t xml:space="preserve">. I maintain, and certainly continue to maintain, that </w:t>
      </w:r>
      <w:r w:rsidRPr="001E6667">
        <w:rPr>
          <w:highlight w:val="cyan"/>
          <w:u w:val="single"/>
        </w:rPr>
        <w:t>there are circumstances in which</w:t>
      </w:r>
      <w:r>
        <w:rPr>
          <w:u w:val="single"/>
        </w:rPr>
        <w:t xml:space="preserve"> the use of </w:t>
      </w:r>
      <w:r w:rsidRPr="001E6667">
        <w:rPr>
          <w:highlight w:val="cyan"/>
          <w:u w:val="single"/>
        </w:rPr>
        <w:t>targeted killing</w:t>
      </w:r>
      <w:r>
        <w:rPr>
          <w:u w:val="single"/>
        </w:rPr>
        <w:t xml:space="preserve"> can and as a proper legal description </w:t>
      </w:r>
      <w:r w:rsidRPr="001E6667">
        <w:rPr>
          <w:highlight w:val="cyan"/>
          <w:u w:val="single"/>
        </w:rPr>
        <w:t>should be understood to be</w:t>
      </w:r>
      <w:r>
        <w:rPr>
          <w:u w:val="single"/>
        </w:rPr>
        <w:t xml:space="preserve"> the use of force as a lawful act of </w:t>
      </w:r>
      <w:proofErr w:type="spellStart"/>
      <w:r w:rsidRPr="001E6667">
        <w:rPr>
          <w:highlight w:val="cyan"/>
          <w:u w:val="single"/>
        </w:rPr>
        <w:t>self defense</w:t>
      </w:r>
      <w:proofErr w:type="spellEnd"/>
      <w:r>
        <w:rPr>
          <w:sz w:val="16"/>
        </w:rPr>
        <w:t xml:space="preserve"> even though it takes place outside of an armed conflict, and even though that use itself does not create an armed conflict</w:t>
      </w:r>
      <w:r>
        <w:rPr>
          <w:u w:val="single"/>
        </w:rPr>
        <w:t xml:space="preserve">. </w:t>
      </w:r>
      <w:r w:rsidRPr="001E6667">
        <w:rPr>
          <w:highlight w:val="cyan"/>
          <w:u w:val="single"/>
        </w:rPr>
        <w:t>It seems</w:t>
      </w:r>
      <w:r>
        <w:rPr>
          <w:sz w:val="16"/>
        </w:rPr>
        <w:t xml:space="preserve"> to me, before as now, </w:t>
      </w:r>
      <w:r w:rsidRPr="001E6667">
        <w:rPr>
          <w:b/>
          <w:highlight w:val="cyan"/>
          <w:u w:val="single"/>
        </w:rPr>
        <w:t xml:space="preserve">crucial </w:t>
      </w:r>
      <w:r w:rsidRPr="001E6667">
        <w:rPr>
          <w:highlight w:val="cyan"/>
          <w:u w:val="single"/>
        </w:rPr>
        <w:t>to be clear of the existence of this category</w:t>
      </w:r>
      <w:r>
        <w:rPr>
          <w:sz w:val="16"/>
        </w:rPr>
        <w:t xml:space="preserve"> </w:t>
      </w:r>
      <w:r>
        <w:rPr>
          <w:u w:val="single"/>
        </w:rPr>
        <w:t xml:space="preserve">of </w:t>
      </w:r>
      <w:r>
        <w:rPr>
          <w:sz w:val="16"/>
        </w:rPr>
        <w:t xml:space="preserve">the use of </w:t>
      </w:r>
      <w:r>
        <w:rPr>
          <w:u w:val="single"/>
        </w:rPr>
        <w:t>force as a lawful possibility for</w:t>
      </w:r>
      <w:r>
        <w:rPr>
          <w:sz w:val="16"/>
        </w:rPr>
        <w:t xml:space="preserve"> </w:t>
      </w:r>
      <w:r>
        <w:rPr>
          <w:u w:val="single"/>
        </w:rPr>
        <w:t xml:space="preserve">the </w:t>
      </w:r>
      <w:r>
        <w:rPr>
          <w:b/>
          <w:u w:val="single"/>
        </w:rPr>
        <w:t>U</w:t>
      </w:r>
      <w:r>
        <w:rPr>
          <w:sz w:val="16"/>
        </w:rPr>
        <w:t xml:space="preserve">nited </w:t>
      </w:r>
      <w:r>
        <w:rPr>
          <w:b/>
          <w:u w:val="single"/>
        </w:rPr>
        <w:t>S</w:t>
      </w:r>
      <w:r>
        <w:rPr>
          <w:sz w:val="16"/>
        </w:rPr>
        <w:t xml:space="preserve">tates, </w:t>
      </w:r>
      <w:r>
        <w:rPr>
          <w:u w:val="single"/>
        </w:rPr>
        <w:t xml:space="preserve">particularly </w:t>
      </w:r>
      <w:r w:rsidRPr="001E6667">
        <w:rPr>
          <w:highlight w:val="cyan"/>
          <w:u w:val="single"/>
        </w:rPr>
        <w:t>looking down the road to conditions</w:t>
      </w:r>
      <w:r>
        <w:rPr>
          <w:u w:val="single"/>
        </w:rPr>
        <w:t xml:space="preserve"> and situations </w:t>
      </w:r>
      <w:r w:rsidRPr="001E6667">
        <w:rPr>
          <w:u w:val="single"/>
        </w:rPr>
        <w:t>that do not implicate</w:t>
      </w:r>
      <w:r>
        <w:rPr>
          <w:u w:val="single"/>
        </w:rPr>
        <w:t xml:space="preserve"> </w:t>
      </w:r>
      <w:r>
        <w:rPr>
          <w:sz w:val="16"/>
        </w:rPr>
        <w:t xml:space="preserve">the current </w:t>
      </w:r>
      <w:r>
        <w:rPr>
          <w:u w:val="single"/>
        </w:rPr>
        <w:t xml:space="preserve">struggle with </w:t>
      </w:r>
      <w:r w:rsidRPr="001E6667">
        <w:rPr>
          <w:u w:val="single"/>
        </w:rPr>
        <w:t>Al Qaeda</w:t>
      </w:r>
      <w:r>
        <w:rPr>
          <w:u w:val="single"/>
        </w:rPr>
        <w:t>,</w:t>
      </w:r>
      <w:r>
        <w:rPr>
          <w:sz w:val="16"/>
        </w:rPr>
        <w:t xml:space="preserve"> has nothing to do with 9/11, </w:t>
      </w:r>
      <w:r>
        <w:rPr>
          <w:u w:val="single"/>
        </w:rPr>
        <w:t xml:space="preserve">is </w:t>
      </w:r>
      <w:r w:rsidRPr="001E6667">
        <w:rPr>
          <w:highlight w:val="cyan"/>
          <w:u w:val="single"/>
        </w:rPr>
        <w:t>not covered by the AUMF</w:t>
      </w:r>
      <w:r w:rsidRPr="001E6667">
        <w:rPr>
          <w:sz w:val="16"/>
          <w:highlight w:val="cyan"/>
        </w:rPr>
        <w:t xml:space="preserve"> – </w:t>
      </w:r>
      <w:r w:rsidRPr="001E6667">
        <w:rPr>
          <w:highlight w:val="cyan"/>
          <w:u w:val="single"/>
        </w:rPr>
        <w:t>a new terrorist group</w:t>
      </w:r>
      <w:r>
        <w:rPr>
          <w:u w:val="single"/>
        </w:rPr>
        <w:t xml:space="preserve"> with different terrorist aims, for</w:t>
      </w:r>
      <w:r>
        <w:rPr>
          <w:sz w:val="16"/>
        </w:rPr>
        <w:t xml:space="preserve"> example, </w:t>
      </w:r>
      <w:r>
        <w:rPr>
          <w:u w:val="single"/>
        </w:rPr>
        <w:t xml:space="preserve">emerging </w:t>
      </w:r>
      <w:r w:rsidRPr="001E6667">
        <w:rPr>
          <w:highlight w:val="cyan"/>
          <w:u w:val="single"/>
        </w:rPr>
        <w:t>in Latin America or</w:t>
      </w:r>
      <w:r>
        <w:rPr>
          <w:sz w:val="16"/>
        </w:rPr>
        <w:t xml:space="preserve"> somewhere in </w:t>
      </w:r>
      <w:r w:rsidRPr="001E6667">
        <w:rPr>
          <w:highlight w:val="cyan"/>
          <w:u w:val="single"/>
        </w:rPr>
        <w:t>Asia</w:t>
      </w:r>
      <w:r>
        <w:rPr>
          <w:u w:val="single"/>
        </w:rPr>
        <w:t xml:space="preserve"> twenty-five years from now, and having </w:t>
      </w:r>
      <w:r>
        <w:rPr>
          <w:b/>
          <w:u w:val="single"/>
        </w:rPr>
        <w:t>no connection</w:t>
      </w:r>
      <w:r>
        <w:rPr>
          <w:sz w:val="16"/>
        </w:rPr>
        <w:t xml:space="preserve"> </w:t>
      </w:r>
      <w:r>
        <w:rPr>
          <w:u w:val="single"/>
        </w:rPr>
        <w:t xml:space="preserve">to </w:t>
      </w:r>
      <w:r>
        <w:rPr>
          <w:sz w:val="16"/>
        </w:rPr>
        <w:t xml:space="preserve">any of </w:t>
      </w:r>
      <w:r>
        <w:rPr>
          <w:u w:val="single"/>
        </w:rPr>
        <w:t xml:space="preserve">today’s issues. </w:t>
      </w:r>
      <w:r>
        <w:rPr>
          <w:sz w:val="16"/>
        </w:rPr>
        <w:t xml:space="preserve">I have suggested that </w:t>
      </w:r>
      <w:r>
        <w:rPr>
          <w:u w:val="single"/>
        </w:rPr>
        <w:t xml:space="preserve">this is an appropriate way of characterizing the legal status of </w:t>
      </w:r>
      <w:proofErr w:type="gramStart"/>
      <w:r>
        <w:rPr>
          <w:u w:val="single"/>
        </w:rPr>
        <w:t>attacks</w:t>
      </w:r>
      <w:proofErr w:type="gramEnd"/>
      <w:r>
        <w:rPr>
          <w:u w:val="single"/>
        </w:rPr>
        <w:t xml:space="preserve"> carried out by</w:t>
      </w:r>
      <w:r>
        <w:rPr>
          <w:sz w:val="16"/>
        </w:rPr>
        <w:t xml:space="preserve"> the </w:t>
      </w:r>
      <w:r>
        <w:rPr>
          <w:u w:val="single"/>
        </w:rPr>
        <w:t>US in Yemen or Somalia</w:t>
      </w:r>
      <w:r>
        <w:rPr>
          <w:sz w:val="16"/>
        </w:rPr>
        <w:t xml:space="preserve">, </w:t>
      </w:r>
      <w:r>
        <w:rPr>
          <w:u w:val="single"/>
        </w:rPr>
        <w:t xml:space="preserve">or elsewhere </w:t>
      </w:r>
      <w:r>
        <w:rPr>
          <w:sz w:val="16"/>
        </w:rPr>
        <w:t xml:space="preserve">that </w:t>
      </w:r>
      <w:r w:rsidRPr="001E6667">
        <w:rPr>
          <w:highlight w:val="cyan"/>
          <w:u w:val="single"/>
        </w:rPr>
        <w:t>terrorists might go</w:t>
      </w:r>
      <w:r>
        <w:rPr>
          <w:u w:val="single"/>
        </w:rPr>
        <w:t xml:space="preserve"> in </w:t>
      </w:r>
      <w:r w:rsidRPr="001E6667">
        <w:rPr>
          <w:highlight w:val="cyan"/>
          <w:u w:val="single"/>
        </w:rPr>
        <w:t xml:space="preserve">seeking </w:t>
      </w:r>
      <w:r w:rsidRPr="001E6667">
        <w:rPr>
          <w:b/>
          <w:highlight w:val="cyan"/>
          <w:u w:val="single"/>
        </w:rPr>
        <w:t>safe haven</w:t>
      </w:r>
      <w:r>
        <w:rPr>
          <w:b/>
          <w:u w:val="single"/>
        </w:rPr>
        <w:t>,</w:t>
      </w:r>
      <w:r>
        <w:rPr>
          <w:sz w:val="16"/>
        </w:rPr>
        <w:t xml:space="preserve"> </w:t>
      </w:r>
      <w:r>
        <w:rPr>
          <w:u w:val="single"/>
        </w:rPr>
        <w:t>or by new</w:t>
      </w:r>
      <w:r>
        <w:rPr>
          <w:sz w:val="16"/>
        </w:rPr>
        <w:t xml:space="preserve"> </w:t>
      </w:r>
      <w:r>
        <w:rPr>
          <w:u w:val="single"/>
        </w:rPr>
        <w:t xml:space="preserve">groups emerging that increasingly are </w:t>
      </w:r>
      <w:r w:rsidRPr="001E6667">
        <w:rPr>
          <w:highlight w:val="cyan"/>
          <w:u w:val="single"/>
        </w:rPr>
        <w:t>not</w:t>
      </w:r>
      <w:r>
        <w:rPr>
          <w:sz w:val="16"/>
        </w:rPr>
        <w:t xml:space="preserve"> directly </w:t>
      </w:r>
      <w:r w:rsidRPr="001E6667">
        <w:rPr>
          <w:highlight w:val="cyan"/>
          <w:u w:val="single"/>
        </w:rPr>
        <w:t>linked to AQ even if they take inspiration</w:t>
      </w:r>
      <w:r>
        <w:rPr>
          <w:u w:val="single"/>
        </w:rPr>
        <w:t xml:space="preserve"> and aims </w:t>
      </w:r>
      <w:r w:rsidRPr="001E6667">
        <w:rPr>
          <w:highlight w:val="cyan"/>
          <w:u w:val="single"/>
        </w:rPr>
        <w:t>from</w:t>
      </w:r>
      <w:r w:rsidRPr="001E6667">
        <w:rPr>
          <w:sz w:val="16"/>
          <w:highlight w:val="cyan"/>
        </w:rPr>
        <w:t xml:space="preserve"> </w:t>
      </w:r>
      <w:r w:rsidRPr="001E6667">
        <w:rPr>
          <w:highlight w:val="cyan"/>
          <w:u w:val="single"/>
        </w:rPr>
        <w:t>it.</w:t>
      </w:r>
      <w:r>
        <w:rPr>
          <w:sz w:val="16"/>
        </w:rPr>
        <w:t xml:space="preserve"> I have queried at what point jihadist groups threatening the US become only “notionally Al Qaeda” and part of our existing legal framework of a non-international armed conflict only in theory, increasingly remote from the reality. </w:t>
      </w:r>
      <w:r>
        <w:rPr>
          <w:u w:val="single"/>
        </w:rPr>
        <w:t>Territory or legal geography of conflict matters in that</w:t>
      </w:r>
      <w:r>
        <w:rPr>
          <w:sz w:val="16"/>
        </w:rPr>
        <w:t>, not because the armed conflict is inherently bound to a territory or geography, but instead because t</w:t>
      </w:r>
      <w:r>
        <w:rPr>
          <w:u w:val="single"/>
        </w:rPr>
        <w:t>he group at issue is only tenuously connected to the group initially defined as part of the armed conflict</w:t>
      </w:r>
      <w:r>
        <w:rPr>
          <w:sz w:val="16"/>
        </w:rPr>
        <w:t xml:space="preserve"> – partly under domestic law considerations and partly under international law considerations. The non-international armed conflict goes where the participants go; and likewise if new groups engage in co-belligerent action, then they become part of the armed conflict. But </w:t>
      </w:r>
      <w:r>
        <w:rPr>
          <w:u w:val="single"/>
        </w:rPr>
        <w:t>it has seemed</w:t>
      </w:r>
      <w:r>
        <w:rPr>
          <w:sz w:val="16"/>
        </w:rPr>
        <w:t xml:space="preserve"> to me </w:t>
      </w:r>
      <w:r>
        <w:rPr>
          <w:u w:val="single"/>
        </w:rPr>
        <w:t>in the past several years that some of these groups are in other places and not obviously connected</w:t>
      </w:r>
      <w:r>
        <w:rPr>
          <w:sz w:val="16"/>
        </w:rPr>
        <w:t xml:space="preserve">, except by a forced abstraction, </w:t>
      </w:r>
      <w:r>
        <w:rPr>
          <w:u w:val="single"/>
        </w:rPr>
        <w:t xml:space="preserve">to the groups under the AUMF. </w:t>
      </w:r>
      <w:r>
        <w:rPr>
          <w:sz w:val="16"/>
        </w:rPr>
        <w:t xml:space="preserve">I still think </w:t>
      </w:r>
      <w:r>
        <w:rPr>
          <w:u w:val="single"/>
        </w:rPr>
        <w:t>that is a perfectly good way to see the use of force.</w:t>
      </w:r>
      <w:r>
        <w:rPr>
          <w:sz w:val="16"/>
        </w:rPr>
        <w:t xml:space="preserve"> The new groups present a threat; </w:t>
      </w:r>
      <w:r w:rsidRPr="001E6667">
        <w:rPr>
          <w:highlight w:val="cyan"/>
          <w:u w:val="single"/>
        </w:rPr>
        <w:t>they present a threat</w:t>
      </w:r>
      <w:r w:rsidRPr="001E6667">
        <w:rPr>
          <w:u w:val="single"/>
        </w:rPr>
        <w:t xml:space="preserve"> in a place </w:t>
      </w:r>
      <w:r w:rsidRPr="001E6667">
        <w:rPr>
          <w:highlight w:val="cyan"/>
          <w:u w:val="single"/>
        </w:rPr>
        <w:t>where</w:t>
      </w:r>
      <w:r>
        <w:rPr>
          <w:u w:val="single"/>
        </w:rPr>
        <w:t xml:space="preserve"> the </w:t>
      </w:r>
      <w:r w:rsidRPr="001E6667">
        <w:rPr>
          <w:highlight w:val="cyan"/>
          <w:u w:val="single"/>
        </w:rPr>
        <w:t xml:space="preserve">armed conflict is </w:t>
      </w:r>
      <w:r w:rsidRPr="001E6667">
        <w:rPr>
          <w:b/>
          <w:highlight w:val="cyan"/>
          <w:u w:val="single"/>
        </w:rPr>
        <w:t>not</w:t>
      </w:r>
      <w:r w:rsidRPr="001E6667">
        <w:rPr>
          <w:b/>
          <w:u w:val="single"/>
        </w:rPr>
        <w:t xml:space="preserve"> actually </w:t>
      </w:r>
      <w:r w:rsidRPr="001E6667">
        <w:rPr>
          <w:b/>
          <w:highlight w:val="cyan"/>
          <w:u w:val="single"/>
        </w:rPr>
        <w:t>underway</w:t>
      </w:r>
      <w:r w:rsidRPr="001E6667">
        <w:rPr>
          <w:sz w:val="16"/>
        </w:rPr>
        <w:t xml:space="preserve"> with respect to them; the US targets them as self-defense in the absence of an armed conflict</w:t>
      </w:r>
      <w:r>
        <w:rPr>
          <w:sz w:val="16"/>
        </w:rPr>
        <w:t xml:space="preserve">. Alternatively, however, if you think either that the people you are targeting are part of the armed conflict to start with because they are linked sufficiently to AQ and the authors of 9/11, or even more directly because they are AQ or affiliates fleeing Pakistan or Afghanistan in search of new safe havens, then the case for viewing this as simply the continuation of the existing non-international armed conflict is also highly plausible. I view these rationales as permissive, rather than a forced choice between them, and think that each is a perfectly plausible and justifiable way of looking at current actions in Yemen or Somalia. With regards to Pakistan, insofar as those being targeted are as part of the counterterrorism campaign, that seems to me unremarkably part of the on-going armed conflict, albeit one that has broadened out to include Pakistan Taliban and various terrorist groups in Pakistan that have allied themselves with AQ. </w:t>
      </w:r>
      <w:r w:rsidRPr="001E6667">
        <w:rPr>
          <w:highlight w:val="cyan"/>
          <w:u w:val="single"/>
        </w:rPr>
        <w:t>The point</w:t>
      </w:r>
      <w:r>
        <w:rPr>
          <w:u w:val="single"/>
        </w:rPr>
        <w:t>,</w:t>
      </w:r>
      <w:r>
        <w:rPr>
          <w:sz w:val="16"/>
        </w:rPr>
        <w:t xml:space="preserve"> however, </w:t>
      </w:r>
      <w:r w:rsidRPr="001E6667">
        <w:rPr>
          <w:highlight w:val="cyan"/>
          <w:u w:val="single"/>
        </w:rPr>
        <w:t>is</w:t>
      </w:r>
      <w:r>
        <w:rPr>
          <w:u w:val="single"/>
        </w:rPr>
        <w:t xml:space="preserve"> </w:t>
      </w:r>
      <w:r>
        <w:rPr>
          <w:sz w:val="16"/>
        </w:rPr>
        <w:t xml:space="preserve">that </w:t>
      </w:r>
      <w:r>
        <w:rPr>
          <w:u w:val="single"/>
        </w:rPr>
        <w:t xml:space="preserve">the question of whether the proper framework for legal analysis is armed conflict or </w:t>
      </w:r>
      <w:r w:rsidRPr="001E6667">
        <w:rPr>
          <w:highlight w:val="cyan"/>
          <w:u w:val="single"/>
        </w:rPr>
        <w:t>self-defense</w:t>
      </w:r>
      <w:r w:rsidRPr="001E6667">
        <w:rPr>
          <w:sz w:val="16"/>
          <w:highlight w:val="cyan"/>
        </w:rPr>
        <w:t xml:space="preserve"> </w:t>
      </w:r>
      <w:r w:rsidRPr="001E6667">
        <w:rPr>
          <w:highlight w:val="cyan"/>
          <w:u w:val="single"/>
        </w:rPr>
        <w:t>begins not from geography but</w:t>
      </w:r>
      <w:r>
        <w:rPr>
          <w:u w:val="single"/>
        </w:rPr>
        <w:t xml:space="preserve"> instead </w:t>
      </w:r>
      <w:r w:rsidRPr="001E6667">
        <w:rPr>
          <w:highlight w:val="cyan"/>
          <w:u w:val="single"/>
        </w:rPr>
        <w:t>from</w:t>
      </w:r>
      <w:r w:rsidRPr="001E6667">
        <w:rPr>
          <w:sz w:val="16"/>
        </w:rPr>
        <w:t xml:space="preserve"> </w:t>
      </w:r>
      <w:r w:rsidRPr="001E6667">
        <w:rPr>
          <w:b/>
          <w:u w:val="single"/>
        </w:rPr>
        <w:t xml:space="preserve">the identity of </w:t>
      </w:r>
      <w:r w:rsidRPr="001E6667">
        <w:rPr>
          <w:b/>
          <w:highlight w:val="cyan"/>
          <w:u w:val="single"/>
        </w:rPr>
        <w:t>whom you fight</w:t>
      </w:r>
      <w:r>
        <w:rPr>
          <w:b/>
          <w:u w:val="single"/>
        </w:rPr>
        <w:t>;</w:t>
      </w:r>
      <w:r>
        <w:rPr>
          <w:sz w:val="16"/>
        </w:rPr>
        <w:t xml:space="preserve"> if it is a genuinely unrelated group and, even more plainly as a hypothetical, a genuinely unrelated issue – a new form of transnational Maoism in the Andes, say – then the question of legal geography comes into play to ask whether hostilities of sufficient intensity, etc., suffice to evidence a non-international armed conflict. </w:t>
      </w:r>
      <w:r>
        <w:rPr>
          <w:u w:val="single"/>
        </w:rPr>
        <w:t>This is a change in emphasis</w:t>
      </w:r>
      <w:r>
        <w:rPr>
          <w:sz w:val="16"/>
        </w:rPr>
        <w:t xml:space="preserve"> for me, and in part a shift in view; </w:t>
      </w:r>
      <w:r>
        <w:rPr>
          <w:u w:val="single"/>
        </w:rPr>
        <w:t>in the past I have emphasized far more the geography as to where hostilities are underway</w:t>
      </w:r>
      <w:r>
        <w:rPr>
          <w:sz w:val="16"/>
        </w:rPr>
        <w:t xml:space="preserve">, but I am persuaded that the correct analytic frame is to ask “who” and then whether, “where” the fighting takes place, the threshold of sufficient hostilities has been met. </w:t>
      </w:r>
      <w:r>
        <w:rPr>
          <w:u w:val="single"/>
        </w:rPr>
        <w:t xml:space="preserve">But this is in the context of understanding that </w:t>
      </w:r>
      <w:r w:rsidRPr="001E6667">
        <w:rPr>
          <w:highlight w:val="cyan"/>
          <w:u w:val="single"/>
        </w:rPr>
        <w:t>in places such as Yemen</w:t>
      </w:r>
      <w:r>
        <w:rPr>
          <w:sz w:val="16"/>
        </w:rPr>
        <w:t xml:space="preserve">, </w:t>
      </w:r>
      <w:r>
        <w:rPr>
          <w:u w:val="single"/>
        </w:rPr>
        <w:t>it seems</w:t>
      </w:r>
      <w:r>
        <w:rPr>
          <w:sz w:val="16"/>
        </w:rPr>
        <w:t xml:space="preserve"> to me </w:t>
      </w:r>
      <w:r w:rsidRPr="001E6667">
        <w:rPr>
          <w:highlight w:val="cyan"/>
          <w:u w:val="single"/>
        </w:rPr>
        <w:t>the facts can</w:t>
      </w:r>
      <w:r>
        <w:rPr>
          <w:u w:val="single"/>
        </w:rPr>
        <w:t xml:space="preserve"> be plausibly understood to </w:t>
      </w:r>
      <w:r w:rsidRPr="001E6667">
        <w:rPr>
          <w:rStyle w:val="Emphasis"/>
          <w:highlight w:val="cyan"/>
        </w:rPr>
        <w:t>fit either view.</w:t>
      </w:r>
      <w:r>
        <w:rPr>
          <w:sz w:val="16"/>
        </w:rPr>
        <w:t xml:space="preserve"> Indeed, an important shift in my view concerning Yemen in particular is that as we understand better the relationships between Al Qaeda in the Arabian Peninsula and other groups in Yemen and AQ proper, the facts increasingly suggest that both in the past and even more strongly today, the best – and not merely a decently plausible – characterization is to understand them as part of the non-international armed conflict. </w:t>
      </w:r>
      <w:r>
        <w:rPr>
          <w:u w:val="single"/>
        </w:rPr>
        <w:t>It seems to me</w:t>
      </w:r>
      <w:r>
        <w:rPr>
          <w:sz w:val="16"/>
        </w:rPr>
        <w:t xml:space="preserve"> that </w:t>
      </w:r>
      <w:r>
        <w:rPr>
          <w:u w:val="single"/>
        </w:rPr>
        <w:t>there are good legal grounds to understand Somalia and Yemen as attacks as individual acts of self-defense</w:t>
      </w:r>
      <w:r>
        <w:rPr>
          <w:sz w:val="16"/>
        </w:rPr>
        <w:t xml:space="preserve">, </w:t>
      </w:r>
      <w:r>
        <w:rPr>
          <w:u w:val="single"/>
        </w:rPr>
        <w:t xml:space="preserve">but as I read </w:t>
      </w:r>
      <w:r>
        <w:rPr>
          <w:sz w:val="16"/>
        </w:rPr>
        <w:t xml:space="preserve">the Woodward book and what John </w:t>
      </w:r>
      <w:r>
        <w:rPr>
          <w:u w:val="single"/>
        </w:rPr>
        <w:t xml:space="preserve">Brennan </w:t>
      </w:r>
      <w:r>
        <w:rPr>
          <w:sz w:val="16"/>
        </w:rPr>
        <w:t xml:space="preserve">in </w:t>
      </w:r>
      <w:r>
        <w:rPr>
          <w:u w:val="single"/>
        </w:rPr>
        <w:t xml:space="preserve">particular </w:t>
      </w:r>
      <w:r>
        <w:rPr>
          <w:sz w:val="16"/>
        </w:rPr>
        <w:t xml:space="preserve">says </w:t>
      </w:r>
      <w:r>
        <w:rPr>
          <w:u w:val="single"/>
        </w:rPr>
        <w:t xml:space="preserve">about </w:t>
      </w:r>
      <w:r>
        <w:rPr>
          <w:sz w:val="16"/>
        </w:rPr>
        <w:t xml:space="preserve">the </w:t>
      </w:r>
      <w:r>
        <w:rPr>
          <w:u w:val="single"/>
        </w:rPr>
        <w:t>movement of AQ operatives</w:t>
      </w:r>
      <w:r>
        <w:rPr>
          <w:sz w:val="16"/>
        </w:rPr>
        <w:t xml:space="preserve"> into those new safe havens, and talk with well-informed reporters, </w:t>
      </w:r>
      <w:r>
        <w:rPr>
          <w:u w:val="single"/>
        </w:rPr>
        <w:t>those factual descriptions are persuading me</w:t>
      </w:r>
      <w:r>
        <w:rPr>
          <w:sz w:val="16"/>
        </w:rPr>
        <w:t xml:space="preserve"> that </w:t>
      </w:r>
      <w:r>
        <w:rPr>
          <w:u w:val="single"/>
        </w:rPr>
        <w:t>the better of the two views is to see attacks there as part of the on-going non-international armed conflict.</w:t>
      </w:r>
      <w:r>
        <w:rPr>
          <w:sz w:val="16"/>
        </w:rPr>
        <w:t xml:space="preserve"> That would include the targeting al </w:t>
      </w:r>
      <w:proofErr w:type="spellStart"/>
      <w:r>
        <w:rPr>
          <w:sz w:val="16"/>
        </w:rPr>
        <w:t>Al</w:t>
      </w:r>
      <w:proofErr w:type="spellEnd"/>
      <w:r>
        <w:rPr>
          <w:sz w:val="16"/>
        </w:rPr>
        <w:t xml:space="preserve"> </w:t>
      </w:r>
      <w:proofErr w:type="spellStart"/>
      <w:r>
        <w:rPr>
          <w:sz w:val="16"/>
        </w:rPr>
        <w:t>Aulaqi</w:t>
      </w:r>
      <w:proofErr w:type="spellEnd"/>
      <w:r>
        <w:rPr>
          <w:sz w:val="16"/>
        </w:rPr>
        <w:t xml:space="preserve">. I also understand that the Obama administration has reasons grounded in domestic law for preferring to see the best international legal frame as non-international armed conflict in Yemen or Somalia. This arises from its view that for domestic law purposes, the terms of the conflict are set by the AUMF, and not the discretionary scope of the executive. I think this is perfectly plausible as an international law rationale – either seems to me available to it – and in any case, my reading of the facts on the ground in those places suggest that the administration is not simply making a “notional” argument by any means for how it sees attacks in Yemen or Somalia. The </w:t>
      </w:r>
      <w:r>
        <w:rPr>
          <w:u w:val="single"/>
        </w:rPr>
        <w:t xml:space="preserve">Obama </w:t>
      </w:r>
      <w:r>
        <w:rPr>
          <w:sz w:val="16"/>
        </w:rPr>
        <w:t xml:space="preserve">administration </w:t>
      </w:r>
      <w:r>
        <w:rPr>
          <w:u w:val="single"/>
        </w:rPr>
        <w:t>is on sound grounds in saying</w:t>
      </w:r>
      <w:r>
        <w:rPr>
          <w:sz w:val="16"/>
        </w:rPr>
        <w:t xml:space="preserve"> that </w:t>
      </w:r>
      <w:r>
        <w:rPr>
          <w:u w:val="single"/>
        </w:rPr>
        <w:t>the non-international armed conflict goes where those who participate go</w:t>
      </w:r>
      <w:r>
        <w:rPr>
          <w:sz w:val="16"/>
        </w:rPr>
        <w:t xml:space="preserve">, and extends to groups that co-participate with them. But that is a shift in my read of the facts from two years ago, and it is also a shift in emphasis as to taking geography into account. As one government lawyer put it to me, </w:t>
      </w:r>
      <w:r>
        <w:rPr>
          <w:u w:val="single"/>
        </w:rPr>
        <w:t>the administration’s view is</w:t>
      </w:r>
      <w:r>
        <w:rPr>
          <w:sz w:val="16"/>
        </w:rPr>
        <w:t xml:space="preserve"> that, yes</w:t>
      </w:r>
      <w:r>
        <w:rPr>
          <w:u w:val="single"/>
        </w:rPr>
        <w:t>, it does have independent grounds for self-defense</w:t>
      </w:r>
      <w:r>
        <w:rPr>
          <w:sz w:val="16"/>
        </w:rPr>
        <w:t xml:space="preserve">, exactly as Harold </w:t>
      </w:r>
      <w:proofErr w:type="spellStart"/>
      <w:r>
        <w:rPr>
          <w:sz w:val="16"/>
        </w:rPr>
        <w:t>Koh</w:t>
      </w:r>
      <w:proofErr w:type="spellEnd"/>
      <w:r>
        <w:rPr>
          <w:sz w:val="16"/>
        </w:rPr>
        <w:t xml:space="preserve"> said, </w:t>
      </w:r>
      <w:r>
        <w:rPr>
          <w:u w:val="single"/>
        </w:rPr>
        <w:t>and in an appropriate circumstance will invoke it</w:t>
      </w:r>
      <w:r>
        <w:rPr>
          <w:sz w:val="16"/>
        </w:rPr>
        <w:t xml:space="preserve"> nakedly, </w:t>
      </w:r>
      <w:r>
        <w:rPr>
          <w:b/>
          <w:u w:val="single"/>
        </w:rPr>
        <w:t>without recourse to an armed conflict</w:t>
      </w:r>
      <w:r>
        <w:rPr>
          <w:sz w:val="16"/>
        </w:rPr>
        <w:t xml:space="preserve">. But it also holds the view that once parties initiated a non-international armed conflict, and met the thresholds of intensity and all that, the same non-international armed conflict goes where they go, irrespective of geography. As he immediately added, with notable weariness, this does not mean Predators over Paris, whether France or Texas; Yemen is not France. </w:t>
      </w:r>
      <w:r w:rsidRPr="000712F2">
        <w:rPr>
          <w:highlight w:val="cyan"/>
          <w:u w:val="single"/>
        </w:rPr>
        <w:t>Territorial integrity</w:t>
      </w:r>
      <w:r>
        <w:rPr>
          <w:u w:val="single"/>
        </w:rPr>
        <w:t xml:space="preserve"> is an important, vitally important principle of international law – but it </w:t>
      </w:r>
      <w:r w:rsidRPr="000712F2">
        <w:rPr>
          <w:highlight w:val="cyan"/>
          <w:u w:val="single"/>
        </w:rPr>
        <w:t>can be overcome where a state</w:t>
      </w:r>
      <w:r>
        <w:rPr>
          <w:u w:val="single"/>
        </w:rPr>
        <w:t xml:space="preserve"> either cannot or </w:t>
      </w:r>
      <w:r w:rsidRPr="000712F2">
        <w:rPr>
          <w:highlight w:val="cyan"/>
          <w:u w:val="single"/>
        </w:rPr>
        <w:t>will not control its territory</w:t>
      </w:r>
      <w:r>
        <w:rPr>
          <w:sz w:val="16"/>
        </w:rPr>
        <w:t xml:space="preserve"> – which is to say, assert the lawful sovereignty over territory for which it has both a privilege but an obligation. </w:t>
      </w:r>
      <w:r w:rsidRPr="000712F2">
        <w:rPr>
          <w:highlight w:val="cyan"/>
          <w:u w:val="single"/>
        </w:rPr>
        <w:t xml:space="preserve">No safe </w:t>
      </w:r>
      <w:proofErr w:type="gramStart"/>
      <w:r w:rsidRPr="000712F2">
        <w:rPr>
          <w:highlight w:val="cyan"/>
          <w:u w:val="single"/>
        </w:rPr>
        <w:t>havens has</w:t>
      </w:r>
      <w:proofErr w:type="gramEnd"/>
      <w:r w:rsidRPr="000712F2">
        <w:rPr>
          <w:highlight w:val="cyan"/>
          <w:u w:val="single"/>
        </w:rPr>
        <w:t xml:space="preserve"> also been a bedrock qualification on territorial integrity</w:t>
      </w:r>
      <w:r>
        <w:rPr>
          <w:u w:val="single"/>
        </w:rPr>
        <w:t xml:space="preserve"> of states, </w:t>
      </w:r>
      <w:r w:rsidRPr="000712F2">
        <w:rPr>
          <w:highlight w:val="cyan"/>
          <w:u w:val="single"/>
        </w:rPr>
        <w:t xml:space="preserve">as a matter of </w:t>
      </w:r>
      <w:proofErr w:type="spellStart"/>
      <w:r w:rsidRPr="000712F2">
        <w:rPr>
          <w:highlight w:val="cyan"/>
          <w:u w:val="single"/>
        </w:rPr>
        <w:t>self defense</w:t>
      </w:r>
      <w:proofErr w:type="spellEnd"/>
      <w:r>
        <w:rPr>
          <w:sz w:val="16"/>
        </w:rPr>
        <w:t xml:space="preserve"> and consistent state practice. I am (still) completing a new essay on the operational roles of drones, a roster of strategic uses, one that leaves aside the legal issues in favor of trying to get an analytic handle on the increasingly variegated uses of drones and targeted killing. It seems to me important for legal analysis because the variations are sufficiently great at this stage that different uses suggest different legal frameworks – some are involved in armed conflict, for example, and some might not be. But as the argument over the use of drones in Afghanistan, Pakistan, Yemen, and beyond intensifies, I thought it would be worth taking a moment both to clarify and advance my own baseline legal position. Thus: Although asserting the </w:t>
      </w:r>
      <w:r w:rsidRPr="000712F2">
        <w:rPr>
          <w:b/>
          <w:u w:val="single"/>
        </w:rPr>
        <w:t xml:space="preserve">framework of </w:t>
      </w:r>
      <w:proofErr w:type="spellStart"/>
      <w:r w:rsidRPr="000712F2">
        <w:rPr>
          <w:b/>
          <w:highlight w:val="cyan"/>
          <w:u w:val="single"/>
        </w:rPr>
        <w:t>self defense</w:t>
      </w:r>
      <w:proofErr w:type="spellEnd"/>
      <w:r>
        <w:rPr>
          <w:b/>
          <w:u w:val="single"/>
        </w:rPr>
        <w:t>,</w:t>
      </w:r>
      <w:r>
        <w:rPr>
          <w:sz w:val="16"/>
        </w:rPr>
        <w:t xml:space="preserve"> and elaborating its constraints based in necessity, discrimination, and proportionality </w:t>
      </w:r>
      <w:r w:rsidRPr="000712F2">
        <w:rPr>
          <w:b/>
          <w:highlight w:val="cyan"/>
          <w:u w:val="single"/>
        </w:rPr>
        <w:t>is crucial,</w:t>
      </w:r>
      <w:r w:rsidRPr="000712F2">
        <w:rPr>
          <w:sz w:val="16"/>
          <w:highlight w:val="cyan"/>
        </w:rPr>
        <w:t xml:space="preserve"> </w:t>
      </w:r>
      <w:r w:rsidRPr="000712F2">
        <w:rPr>
          <w:highlight w:val="cyan"/>
          <w:u w:val="single"/>
        </w:rPr>
        <w:t>because not all</w:t>
      </w:r>
      <w:r>
        <w:rPr>
          <w:u w:val="single"/>
        </w:rPr>
        <w:t xml:space="preserve"> uses of </w:t>
      </w:r>
      <w:r w:rsidRPr="000712F2">
        <w:rPr>
          <w:highlight w:val="cyan"/>
          <w:u w:val="single"/>
        </w:rPr>
        <w:t>force</w:t>
      </w:r>
      <w:r>
        <w:rPr>
          <w:u w:val="single"/>
        </w:rPr>
        <w:t xml:space="preserve"> by the United States </w:t>
      </w:r>
      <w:r w:rsidRPr="000712F2">
        <w:rPr>
          <w:highlight w:val="cyan"/>
          <w:u w:val="single"/>
        </w:rPr>
        <w:t>will</w:t>
      </w:r>
      <w:r>
        <w:rPr>
          <w:u w:val="single"/>
        </w:rPr>
        <w:t xml:space="preserve"> always and </w:t>
      </w:r>
      <w:r w:rsidRPr="000712F2">
        <w:rPr>
          <w:highlight w:val="cyan"/>
          <w:u w:val="single"/>
        </w:rPr>
        <w:t>forever be</w:t>
      </w:r>
      <w:r>
        <w:rPr>
          <w:u w:val="single"/>
        </w:rPr>
        <w:t xml:space="preserve"> instances of </w:t>
      </w:r>
      <w:r w:rsidRPr="000712F2">
        <w:rPr>
          <w:highlight w:val="cyan"/>
          <w:u w:val="single"/>
        </w:rPr>
        <w:t>armed conflict</w:t>
      </w:r>
      <w:r>
        <w:rPr>
          <w:sz w:val="16"/>
        </w:rPr>
        <w:t>, it does seem to me plausible and – given the current understanding of facts on the ground in Yemen and Somalia – the best understanding of who is being targeted to regard those uses of force as part of the on-going non-international armed conflict.</w:t>
      </w:r>
    </w:p>
    <w:p w:rsidR="001D62AA" w:rsidRDefault="001D62AA" w:rsidP="001D62AA"/>
    <w:p w:rsidR="001D62AA" w:rsidRPr="007B2E53" w:rsidRDefault="001D62AA" w:rsidP="001D62AA">
      <w:pPr>
        <w:pStyle w:val="Heading4"/>
        <w:rPr>
          <w:rFonts w:cs="Arial"/>
        </w:rPr>
      </w:pPr>
      <w:r w:rsidRPr="007B2E53">
        <w:rPr>
          <w:rFonts w:cs="Arial"/>
        </w:rPr>
        <w:t>Extinction</w:t>
      </w:r>
    </w:p>
    <w:p w:rsidR="001D62AA" w:rsidRPr="007B2E53" w:rsidRDefault="001D62AA" w:rsidP="001D62AA">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13" w:history="1">
        <w:r w:rsidRPr="007B2E53">
          <w:rPr>
            <w:rStyle w:val="Hyperlink"/>
            <w:szCs w:val="20"/>
          </w:rPr>
          <w:t>http://www.nuclearrisk.org/paper.pdf</w:t>
        </w:r>
      </w:hyperlink>
      <w:r w:rsidRPr="007B2E53">
        <w:rPr>
          <w:szCs w:val="20"/>
        </w:rPr>
        <w:t>)</w:t>
      </w:r>
    </w:p>
    <w:p w:rsidR="001D62AA" w:rsidRPr="007B2E53" w:rsidRDefault="001D62AA" w:rsidP="001D62AA">
      <w:pPr>
        <w:rPr>
          <w:szCs w:val="20"/>
        </w:rPr>
      </w:pPr>
    </w:p>
    <w:p w:rsidR="001D62AA" w:rsidRPr="007B2E53" w:rsidRDefault="001D62AA" w:rsidP="001D62AA">
      <w:pPr>
        <w:rPr>
          <w:szCs w:val="20"/>
        </w:rPr>
      </w:pPr>
      <w:r w:rsidRPr="007B2E53">
        <w:rPr>
          <w:szCs w:val="20"/>
          <w:u w:val="single"/>
        </w:rPr>
        <w:t xml:space="preserve">The threat of </w:t>
      </w:r>
      <w:r w:rsidRPr="007B2E53">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7B2E53">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7B2E53">
        <w:rPr>
          <w:sz w:val="16"/>
          <w:szCs w:val="20"/>
        </w:rPr>
        <w:t>[Bunn 2003, pages viii-ix].</w:t>
      </w:r>
      <w:proofErr w:type="gramEnd"/>
      <w:r w:rsidRPr="007B2E53">
        <w:rPr>
          <w:sz w:val="16"/>
          <w:szCs w:val="20"/>
        </w:rPr>
        <w:t xml:space="preserve"> </w:t>
      </w:r>
      <w:r w:rsidRPr="007B2E53">
        <w:rPr>
          <w:szCs w:val="20"/>
          <w:highlight w:val="cyan"/>
          <w:u w:val="single"/>
        </w:rPr>
        <w:t>The likelihood of such an attack is</w:t>
      </w:r>
      <w:r w:rsidRPr="007B2E53">
        <w:rPr>
          <w:szCs w:val="20"/>
          <w:u w:val="single"/>
        </w:rPr>
        <w:t xml:space="preserve"> also </w:t>
      </w:r>
      <w:r w:rsidRPr="007B2E53">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7B2E53">
        <w:rPr>
          <w:sz w:val="16"/>
          <w:szCs w:val="20"/>
        </w:rPr>
        <w:t>[</w:t>
      </w:r>
      <w:proofErr w:type="spellStart"/>
      <w:r w:rsidRPr="007B2E53">
        <w:rPr>
          <w:sz w:val="16"/>
          <w:szCs w:val="20"/>
        </w:rPr>
        <w:t>Hegland</w:t>
      </w:r>
      <w:proofErr w:type="spellEnd"/>
      <w:r w:rsidRPr="007B2E53">
        <w:rPr>
          <w:sz w:val="16"/>
          <w:szCs w:val="20"/>
        </w:rPr>
        <w:t xml:space="preserve"> 2005].</w:t>
      </w:r>
      <w:proofErr w:type="gramEnd"/>
      <w:r w:rsidRPr="007B2E53">
        <w:rPr>
          <w:sz w:val="16"/>
          <w:szCs w:val="20"/>
        </w:rPr>
        <w:t xml:space="preserve"> </w:t>
      </w:r>
      <w:r w:rsidRPr="007B2E53">
        <w:rPr>
          <w:szCs w:val="20"/>
          <w:u w:val="single"/>
        </w:rPr>
        <w:t xml:space="preserve">In a survey of </w:t>
      </w:r>
      <w:r w:rsidRPr="007B2E53">
        <w:rPr>
          <w:szCs w:val="20"/>
          <w:highlight w:val="cyan"/>
          <w:u w:val="single"/>
        </w:rPr>
        <w:t>85 national security experts</w:t>
      </w:r>
      <w:r w:rsidRPr="007B2E53">
        <w:rPr>
          <w:szCs w:val="20"/>
          <w:u w:val="single"/>
        </w:rPr>
        <w:t xml:space="preserve">, Senator Richard Lugar </w:t>
      </w:r>
      <w:r w:rsidRPr="007B2E53">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7B2E53">
        <w:rPr>
          <w:szCs w:val="20"/>
          <w:highlight w:val="cyan"/>
          <w:u w:val="single"/>
        </w:rPr>
        <w:t>an attack involving a nuclear explosion occurring</w:t>
      </w:r>
      <w:r w:rsidRPr="007B2E53">
        <w:rPr>
          <w:szCs w:val="20"/>
          <w:u w:val="single"/>
        </w:rPr>
        <w:t xml:space="preserve"> somewhere in the world </w:t>
      </w:r>
      <w:r w:rsidRPr="007B2E53">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7B2E53">
        <w:rPr>
          <w:szCs w:val="20"/>
          <w:highlight w:val="cyan"/>
          <w:u w:val="single"/>
        </w:rPr>
        <w:t>terrorism is</w:t>
      </w:r>
      <w:r w:rsidRPr="007B2E53">
        <w:rPr>
          <w:sz w:val="16"/>
          <w:szCs w:val="20"/>
        </w:rPr>
        <w:t xml:space="preserve"> one of </w:t>
      </w:r>
      <w:r w:rsidRPr="007B2E53">
        <w:rPr>
          <w:szCs w:val="20"/>
          <w:highlight w:val="cyan"/>
          <w:u w:val="single"/>
        </w:rPr>
        <w:t>the</w:t>
      </w:r>
      <w:r w:rsidRPr="007B2E53">
        <w:rPr>
          <w:sz w:val="16"/>
          <w:szCs w:val="20"/>
        </w:rPr>
        <w:t xml:space="preserve"> potential </w:t>
      </w:r>
      <w:r w:rsidRPr="007B2E53">
        <w:rPr>
          <w:szCs w:val="20"/>
          <w:u w:val="single"/>
        </w:rPr>
        <w:t xml:space="preserve">trigger </w:t>
      </w:r>
      <w:r w:rsidRPr="007B2E53">
        <w:rPr>
          <w:szCs w:val="20"/>
          <w:highlight w:val="cyan"/>
          <w:u w:val="single"/>
        </w:rPr>
        <w:t>mechanism</w:t>
      </w:r>
      <w:r w:rsidRPr="007B2E53">
        <w:rPr>
          <w:sz w:val="16"/>
          <w:szCs w:val="20"/>
        </w:rPr>
        <w:t xml:space="preserve">s </w:t>
      </w:r>
      <w:r w:rsidRPr="007B2E53">
        <w:rPr>
          <w:szCs w:val="20"/>
          <w:highlight w:val="cyan"/>
          <w:u w:val="single"/>
        </w:rPr>
        <w:t>for</w:t>
      </w:r>
      <w:r w:rsidRPr="007B2E53">
        <w:rPr>
          <w:szCs w:val="20"/>
          <w:u w:val="single"/>
        </w:rPr>
        <w:t xml:space="preserve"> a </w:t>
      </w:r>
      <w:r w:rsidRPr="007B2E53">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7B2E53">
        <w:rPr>
          <w:sz w:val="16"/>
          <w:szCs w:val="20"/>
        </w:rPr>
        <w:t>his</w:t>
      </w:r>
      <w:proofErr w:type="gramEnd"/>
      <w:r w:rsidRPr="007B2E53">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7B2E53">
        <w:rPr>
          <w:bCs/>
          <w:szCs w:val="20"/>
          <w:u w:val="single"/>
        </w:rPr>
        <w:t>society’s</w:t>
      </w:r>
      <w:proofErr w:type="gramEnd"/>
      <w:r w:rsidRPr="007B2E53">
        <w:rPr>
          <w:bCs/>
          <w:szCs w:val="20"/>
          <w:u w:val="single"/>
        </w:rPr>
        <w:t xml:space="preserve"> almost total neglect of the threat of full-scale nuclear war makes studying that risk all the more important</w:t>
      </w:r>
      <w:r w:rsidRPr="007B2E53">
        <w:rPr>
          <w:sz w:val="16"/>
          <w:szCs w:val="20"/>
        </w:rPr>
        <w:t xml:space="preserve">. The </w:t>
      </w:r>
      <w:proofErr w:type="spellStart"/>
      <w:r w:rsidRPr="007B2E53">
        <w:rPr>
          <w:sz w:val="16"/>
          <w:szCs w:val="20"/>
        </w:rPr>
        <w:t>cosT</w:t>
      </w:r>
      <w:proofErr w:type="spellEnd"/>
      <w:r w:rsidRPr="007B2E53">
        <w:rPr>
          <w:sz w:val="16"/>
          <w:szCs w:val="20"/>
        </w:rPr>
        <w:t xml:space="preserve">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7B2E53">
        <w:rPr>
          <w:sz w:val="16"/>
          <w:szCs w:val="20"/>
        </w:rPr>
        <w:t>first World War.</w:t>
      </w:r>
      <w:proofErr w:type="gramEnd"/>
      <w:r w:rsidRPr="007B2E53">
        <w:rPr>
          <w:sz w:val="16"/>
          <w:szCs w:val="20"/>
        </w:rPr>
        <w:t xml:space="preserve"> World War II’s fatalities were double or triple that number—chaos prevented a more precise deter- </w:t>
      </w:r>
      <w:proofErr w:type="spellStart"/>
      <w:r w:rsidRPr="007B2E53">
        <w:rPr>
          <w:sz w:val="16"/>
          <w:szCs w:val="20"/>
        </w:rPr>
        <w:t>mination</w:t>
      </w:r>
      <w:proofErr w:type="spellEnd"/>
      <w:r w:rsidRPr="007B2E53">
        <w:rPr>
          <w:sz w:val="16"/>
          <w:szCs w:val="20"/>
        </w:rPr>
        <w:t xml:space="preserve">. In both cases humanity recovered, and the world today bears few scars that attest to the horror of those two wars. Many people therefore implicitly believe that a third World War would be horrible but survivable, an </w:t>
      </w:r>
      <w:proofErr w:type="spellStart"/>
      <w:r w:rsidRPr="007B2E53">
        <w:rPr>
          <w:sz w:val="16"/>
          <w:szCs w:val="20"/>
        </w:rPr>
        <w:t>extrapola</w:t>
      </w:r>
      <w:proofErr w:type="spellEnd"/>
      <w:r w:rsidRPr="007B2E53">
        <w:rPr>
          <w:sz w:val="16"/>
          <w:szCs w:val="20"/>
        </w:rPr>
        <w:t xml:space="preserve">- </w:t>
      </w:r>
      <w:proofErr w:type="spellStart"/>
      <w:r w:rsidRPr="007B2E53">
        <w:rPr>
          <w:sz w:val="16"/>
          <w:szCs w:val="20"/>
        </w:rPr>
        <w:t>tion</w:t>
      </w:r>
      <w:proofErr w:type="spellEnd"/>
      <w:r w:rsidRPr="007B2E53">
        <w:rPr>
          <w:sz w:val="16"/>
          <w:szCs w:val="20"/>
        </w:rPr>
        <w:t xml:space="preserve">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w:t>
      </w:r>
      <w:proofErr w:type="spellStart"/>
      <w:r w:rsidRPr="007B2E53">
        <w:rPr>
          <w:sz w:val="16"/>
          <w:szCs w:val="20"/>
        </w:rPr>
        <w:t>gress</w:t>
      </w:r>
      <w:proofErr w:type="spellEnd"/>
      <w:r w:rsidRPr="007B2E53">
        <w:rPr>
          <w:sz w:val="16"/>
          <w:szCs w:val="20"/>
        </w:rPr>
        <w:t xml:space="preserve">,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7B2E53">
        <w:rPr>
          <w:szCs w:val="20"/>
          <w:highlight w:val="cyan"/>
          <w:u w:val="single"/>
        </w:rPr>
        <w:t>civilization will be destroyed</w:t>
      </w:r>
      <w:r w:rsidRPr="007B2E53">
        <w:rPr>
          <w:sz w:val="16"/>
          <w:szCs w:val="2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7B2E53">
        <w:rPr>
          <w:sz w:val="16"/>
          <w:szCs w:val="20"/>
        </w:rPr>
        <w:t>inhu</w:t>
      </w:r>
      <w:proofErr w:type="spellEnd"/>
      <w:r w:rsidRPr="007B2E53">
        <w:rPr>
          <w:sz w:val="16"/>
          <w:szCs w:val="20"/>
        </w:rPr>
        <w:t>-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7B2E53">
        <w:rPr>
          <w:sz w:val="16"/>
          <w:szCs w:val="20"/>
        </w:rPr>
        <w:t>side ....</w:t>
      </w:r>
      <w:proofErr w:type="gramEnd"/>
      <w:r w:rsidRPr="007B2E53">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w:t>
      </w:r>
      <w:proofErr w:type="spellStart"/>
      <w:r w:rsidRPr="007B2E53">
        <w:rPr>
          <w:sz w:val="16"/>
          <w:szCs w:val="20"/>
        </w:rPr>
        <w:t>ing</w:t>
      </w:r>
      <w:proofErr w:type="spellEnd"/>
      <w:r w:rsidRPr="007B2E53">
        <w:rPr>
          <w:sz w:val="16"/>
          <w:szCs w:val="20"/>
        </w:rPr>
        <w:t xml:space="preserve"> winter, but it is not possible to estimate how many. … further millions … might eventually die of latent radiation effects.” [OTA 1979, page 8] This OTA report also noted the possibility of serious ecological damage [OTA 1979, page 9], a concern that as- </w:t>
      </w:r>
      <w:proofErr w:type="spellStart"/>
      <w:r w:rsidRPr="007B2E53">
        <w:rPr>
          <w:sz w:val="16"/>
          <w:szCs w:val="20"/>
        </w:rPr>
        <w:t>sumed</w:t>
      </w:r>
      <w:proofErr w:type="spellEnd"/>
      <w:r w:rsidRPr="007B2E53">
        <w:rPr>
          <w:sz w:val="16"/>
          <w:szCs w:val="20"/>
        </w:rPr>
        <w:t xml:space="preserve"> a new potentiality when the TTAPS report [TTAPS 1983] proposed that the ash and dust from so many nearly simultaneous </w:t>
      </w:r>
      <w:r w:rsidRPr="007B2E53">
        <w:rPr>
          <w:szCs w:val="20"/>
          <w:highlight w:val="cyan"/>
          <w:u w:val="single"/>
        </w:rPr>
        <w:t>nuclear explosions</w:t>
      </w:r>
      <w:r w:rsidRPr="007B2E53">
        <w:rPr>
          <w:sz w:val="16"/>
          <w:szCs w:val="20"/>
        </w:rPr>
        <w:t xml:space="preserve"> and their resultant fire- storms </w:t>
      </w:r>
      <w:r w:rsidRPr="007B2E53">
        <w:rPr>
          <w:szCs w:val="20"/>
          <w:highlight w:val="cyan"/>
          <w:u w:val="single"/>
        </w:rPr>
        <w:t>could usher in</w:t>
      </w:r>
      <w:r w:rsidRPr="007B2E53">
        <w:rPr>
          <w:szCs w:val="20"/>
          <w:u w:val="single"/>
        </w:rPr>
        <w:t xml:space="preserve"> a </w:t>
      </w:r>
      <w:r w:rsidRPr="007B2E53">
        <w:rPr>
          <w:szCs w:val="20"/>
          <w:highlight w:val="cyan"/>
          <w:u w:val="single"/>
        </w:rPr>
        <w:t>nuclear winter that</w:t>
      </w:r>
      <w:r w:rsidRPr="007B2E53">
        <w:rPr>
          <w:szCs w:val="20"/>
          <w:u w:val="single"/>
        </w:rPr>
        <w:t xml:space="preserve"> might </w:t>
      </w:r>
      <w:r w:rsidRPr="007B2E53">
        <w:rPr>
          <w:szCs w:val="20"/>
          <w:highlight w:val="cyan"/>
          <w:u w:val="single"/>
        </w:rPr>
        <w:t>erase homo sapiens from</w:t>
      </w:r>
      <w:r w:rsidRPr="007B2E53">
        <w:rPr>
          <w:szCs w:val="20"/>
          <w:u w:val="single"/>
        </w:rPr>
        <w:t xml:space="preserve"> the face of the </w:t>
      </w:r>
      <w:r w:rsidRPr="007B2E53">
        <w:rPr>
          <w:szCs w:val="20"/>
          <w:highlight w:val="cyan"/>
          <w:u w:val="single"/>
        </w:rPr>
        <w:t>earth</w:t>
      </w:r>
      <w:r w:rsidRPr="007B2E53">
        <w:rPr>
          <w:sz w:val="16"/>
          <w:szCs w:val="20"/>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w:t>
      </w:r>
      <w:proofErr w:type="spellStart"/>
      <w:r w:rsidRPr="007B2E53">
        <w:rPr>
          <w:sz w:val="16"/>
          <w:szCs w:val="20"/>
        </w:rPr>
        <w:t>Robock</w:t>
      </w:r>
      <w:proofErr w:type="spellEnd"/>
      <w:r w:rsidRPr="007B2E53">
        <w:rPr>
          <w:sz w:val="16"/>
          <w:szCs w:val="20"/>
        </w:rPr>
        <w:t xml:space="preserve"> 2007, </w:t>
      </w:r>
      <w:proofErr w:type="spellStart"/>
      <w:r w:rsidRPr="007B2E53">
        <w:rPr>
          <w:sz w:val="16"/>
          <w:szCs w:val="20"/>
        </w:rPr>
        <w:t>Toon</w:t>
      </w:r>
      <w:proofErr w:type="spellEnd"/>
      <w:r w:rsidRPr="007B2E53">
        <w:rPr>
          <w:sz w:val="16"/>
          <w:szCs w:val="20"/>
        </w:rPr>
        <w:t xml:space="preserve"> 2007] suggests that </w:t>
      </w:r>
      <w:r w:rsidRPr="007B2E53">
        <w:rPr>
          <w:szCs w:val="20"/>
          <w:u w:val="single"/>
        </w:rPr>
        <w:t xml:space="preserve">even a </w:t>
      </w:r>
      <w:r w:rsidRPr="007B2E53">
        <w:rPr>
          <w:szCs w:val="20"/>
          <w:highlight w:val="cyan"/>
          <w:u w:val="single"/>
        </w:rPr>
        <w:t>limited nuclear exchange</w:t>
      </w:r>
      <w:r w:rsidRPr="007B2E53">
        <w:rPr>
          <w:sz w:val="16"/>
          <w:szCs w:val="20"/>
        </w:rPr>
        <w:t xml:space="preserve"> or one between newer nuclear-weapon states, such as India and Pakistan, </w:t>
      </w:r>
      <w:r w:rsidRPr="007B2E53">
        <w:rPr>
          <w:szCs w:val="20"/>
          <w:highlight w:val="cyan"/>
          <w:u w:val="single"/>
        </w:rPr>
        <w:t>could have devastating</w:t>
      </w:r>
      <w:r w:rsidRPr="007B2E53">
        <w:rPr>
          <w:szCs w:val="20"/>
          <w:u w:val="single"/>
        </w:rPr>
        <w:t xml:space="preserve"> long-lasting </w:t>
      </w:r>
      <w:r w:rsidRPr="007B2E53">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w:t>
      </w:r>
      <w:proofErr w:type="spellStart"/>
      <w:r w:rsidRPr="007B2E53">
        <w:rPr>
          <w:sz w:val="16"/>
          <w:szCs w:val="20"/>
        </w:rPr>
        <w:t>engi</w:t>
      </w:r>
      <w:proofErr w:type="spellEnd"/>
      <w:r w:rsidRPr="007B2E53">
        <w:rPr>
          <w:sz w:val="16"/>
          <w:szCs w:val="20"/>
        </w:rPr>
        <w:t xml:space="preserve">- </w:t>
      </w:r>
      <w:proofErr w:type="spellStart"/>
      <w:r w:rsidRPr="007B2E53">
        <w:rPr>
          <w:sz w:val="16"/>
          <w:szCs w:val="20"/>
        </w:rPr>
        <w:t>neering</w:t>
      </w:r>
      <w:proofErr w:type="spellEnd"/>
      <w:r w:rsidRPr="007B2E53">
        <w:rPr>
          <w:sz w:val="16"/>
          <w:szCs w:val="20"/>
        </w:rPr>
        <w:t xml:space="preserve"> conservatism that saved the Golden Gate Bridge from collapsing on its 50th anniversary and assume that </w:t>
      </w:r>
      <w:r w:rsidRPr="007B2E53">
        <w:rPr>
          <w:szCs w:val="20"/>
          <w:highlight w:val="cyan"/>
          <w:u w:val="single"/>
        </w:rPr>
        <w:t>preventing World War III is a necessity</w:t>
      </w:r>
      <w:r w:rsidRPr="007B2E53">
        <w:rPr>
          <w:szCs w:val="20"/>
          <w:u w:val="single"/>
        </w:rPr>
        <w:t>—not an option</w:t>
      </w:r>
      <w:r w:rsidRPr="007B2E53">
        <w:rPr>
          <w:sz w:val="16"/>
          <w:szCs w:val="20"/>
        </w:rPr>
        <w:t xml:space="preserve">. </w:t>
      </w:r>
    </w:p>
    <w:p w:rsidR="001D62AA" w:rsidRPr="00F31457" w:rsidRDefault="001D62AA" w:rsidP="001D62AA"/>
    <w:p w:rsidR="001D62AA" w:rsidRDefault="001D62AA" w:rsidP="001D62AA">
      <w:pPr>
        <w:pStyle w:val="Heading3"/>
      </w:pPr>
      <w:r>
        <w:t>6</w:t>
      </w:r>
    </w:p>
    <w:p w:rsidR="001D62AA" w:rsidRDefault="001D62AA" w:rsidP="001D62AA"/>
    <w:p w:rsidR="001D62AA" w:rsidRDefault="001D62AA" w:rsidP="001D62AA">
      <w:pPr>
        <w:pStyle w:val="Tag2"/>
      </w:pPr>
      <w:r>
        <w:t>The executive branch of the United States Federal Government should cease justifying instances of targeted killing within an armed conflict based on the doctrine of self-defense.</w:t>
      </w:r>
    </w:p>
    <w:p w:rsidR="001D62AA" w:rsidRDefault="001D62AA" w:rsidP="001D62AA"/>
    <w:p w:rsidR="001D62AA" w:rsidRDefault="001D62AA" w:rsidP="001D62AA">
      <w:pPr>
        <w:pStyle w:val="Tag2"/>
      </w:pPr>
      <w:r>
        <w:t xml:space="preserve">Solves the </w:t>
      </w:r>
      <w:proofErr w:type="spellStart"/>
      <w:r>
        <w:t>aff</w:t>
      </w:r>
      <w:proofErr w:type="spellEnd"/>
      <w:r>
        <w:t xml:space="preserve">—the </w:t>
      </w:r>
      <w:r w:rsidRPr="00607062">
        <w:rPr>
          <w:u w:val="single"/>
        </w:rPr>
        <w:t>executive’s</w:t>
      </w:r>
      <w:r>
        <w:t xml:space="preserve"> claim to dual authority is the problem—renouncing it solves—their author</w:t>
      </w:r>
    </w:p>
    <w:p w:rsidR="001D62AA" w:rsidRPr="00354628" w:rsidRDefault="001D62AA" w:rsidP="001D62AA">
      <w:pPr>
        <w:rPr>
          <w:rStyle w:val="StyleStyleBold12pt"/>
        </w:rPr>
      </w:pPr>
      <w:r w:rsidRPr="00354628">
        <w:rPr>
          <w:rStyle w:val="StyleStyleBold12pt"/>
        </w:rPr>
        <w:t>Blank ‘12</w:t>
      </w:r>
    </w:p>
    <w:p w:rsidR="001D62AA" w:rsidRDefault="001D62AA" w:rsidP="001D62AA">
      <w:r>
        <w:t xml:space="preserve">Laurie, Director, International Humanitarian Law Clinic, Emory University School of Law, “Presidential Foreign Policy: An Opportunity for International Law Education,” Case Western Reserve Journal of International Law Volume 45 </w:t>
      </w:r>
      <w:proofErr w:type="gramStart"/>
      <w:r>
        <w:t>Fall</w:t>
      </w:r>
      <w:proofErr w:type="gramEnd"/>
      <w:r>
        <w:t xml:space="preserve"> 2012</w:t>
      </w:r>
    </w:p>
    <w:p w:rsidR="001D62AA" w:rsidRPr="00354628" w:rsidRDefault="001D62AA" w:rsidP="001D62AA"/>
    <w:p w:rsidR="001D62AA" w:rsidRDefault="001D62AA" w:rsidP="001D62AA">
      <w:r w:rsidRPr="00607062">
        <w:rPr>
          <w:sz w:val="16"/>
        </w:rPr>
        <w:t xml:space="preserve">The </w:t>
      </w:r>
      <w:r w:rsidRPr="00607062">
        <w:rPr>
          <w:u w:val="single"/>
        </w:rPr>
        <w:t xml:space="preserve">Obama </w:t>
      </w:r>
      <w:r w:rsidRPr="00607062">
        <w:rPr>
          <w:sz w:val="16"/>
        </w:rPr>
        <w:t xml:space="preserve">Administration </w:t>
      </w:r>
      <w:r w:rsidRPr="00607062">
        <w:rPr>
          <w:u w:val="single"/>
        </w:rPr>
        <w:t xml:space="preserve">has seemed outwardly to take a </w:t>
      </w:r>
      <w:r w:rsidRPr="00607062">
        <w:rPr>
          <w:b/>
          <w:u w:val="single"/>
        </w:rPr>
        <w:t>wholly opposite tack,</w:t>
      </w:r>
      <w:r w:rsidRPr="00607062">
        <w:rPr>
          <w:sz w:val="16"/>
        </w:rPr>
        <w:t xml:space="preserve"> especially in the past few years. At the beginning of his first term, President Obama regularly referred—at least in broad strokes—to international principles when announcing efforts to close the Guantanamo Bay detention center or to eliminate all coercive forms of interrogation, for example.15 </w:t>
      </w:r>
      <w:r w:rsidRPr="00607062">
        <w:rPr>
          <w:u w:val="single"/>
        </w:rPr>
        <w:t>The exponential increase in the use of drone strikes</w:t>
      </w:r>
      <w:r w:rsidRPr="00607062">
        <w:rPr>
          <w:sz w:val="16"/>
        </w:rPr>
        <w:t xml:space="preserve">, however, </w:t>
      </w:r>
      <w:r w:rsidRPr="00607062">
        <w:rPr>
          <w:u w:val="single"/>
        </w:rPr>
        <w:t>produced the most notable and comprehensive engagement with international law of</w:t>
      </w:r>
      <w:r w:rsidRPr="00607062">
        <w:rPr>
          <w:sz w:val="16"/>
        </w:rPr>
        <w:t xml:space="preserve"> President </w:t>
      </w:r>
      <w:r w:rsidRPr="00607062">
        <w:rPr>
          <w:u w:val="single"/>
        </w:rPr>
        <w:t>Obama’s first term.</w:t>
      </w:r>
      <w:r w:rsidRPr="00607062">
        <w:rPr>
          <w:sz w:val="16"/>
        </w:rPr>
        <w:t xml:space="preserve"> Beginning with then-Legal Advisor </w:t>
      </w:r>
      <w:proofErr w:type="spellStart"/>
      <w:r w:rsidRPr="00607062">
        <w:rPr>
          <w:sz w:val="16"/>
        </w:rPr>
        <w:t>Koh’s</w:t>
      </w:r>
      <w:proofErr w:type="spellEnd"/>
      <w:r w:rsidRPr="00607062">
        <w:rPr>
          <w:sz w:val="16"/>
        </w:rPr>
        <w:t xml:space="preserve"> speech in March 2010 and culminating in a series of speeches by senior Obama Administration officials throughout 2011 and 2012, the President appeared to offer extensive explanation of the international legal principles governing </w:t>
      </w:r>
      <w:r w:rsidRPr="007E1794">
        <w:rPr>
          <w:sz w:val="16"/>
        </w:rPr>
        <w:t xml:space="preserve">the use of drone strikes against al-Qaeda operatives in various locations around the globe. </w:t>
      </w:r>
      <w:r w:rsidRPr="007E1794">
        <w:rPr>
          <w:u w:val="single"/>
        </w:rPr>
        <w:t xml:space="preserve">At first, </w:t>
      </w:r>
      <w:r w:rsidRPr="007E1794">
        <w:rPr>
          <w:highlight w:val="cyan"/>
          <w:u w:val="single"/>
        </w:rPr>
        <w:t>the Administration announced</w:t>
      </w:r>
      <w:r w:rsidRPr="00607062">
        <w:rPr>
          <w:sz w:val="16"/>
        </w:rPr>
        <w:t xml:space="preserve"> that </w:t>
      </w:r>
      <w:r w:rsidRPr="007E1794">
        <w:rPr>
          <w:highlight w:val="cyan"/>
          <w:u w:val="single"/>
        </w:rPr>
        <w:t>the</w:t>
      </w:r>
      <w:r w:rsidRPr="00607062">
        <w:rPr>
          <w:u w:val="single"/>
        </w:rPr>
        <w:t xml:space="preserve"> </w:t>
      </w:r>
      <w:r w:rsidRPr="007E1794">
        <w:rPr>
          <w:b/>
          <w:highlight w:val="cyan"/>
          <w:u w:val="single"/>
        </w:rPr>
        <w:t>U</w:t>
      </w:r>
      <w:r w:rsidRPr="00607062">
        <w:rPr>
          <w:sz w:val="16"/>
        </w:rPr>
        <w:t xml:space="preserve">nited </w:t>
      </w:r>
      <w:r w:rsidRPr="007E1794">
        <w:rPr>
          <w:b/>
          <w:highlight w:val="cyan"/>
          <w:u w:val="single"/>
        </w:rPr>
        <w:t>S</w:t>
      </w:r>
      <w:r w:rsidRPr="00607062">
        <w:rPr>
          <w:sz w:val="16"/>
        </w:rPr>
        <w:t xml:space="preserve">tates </w:t>
      </w:r>
      <w:r w:rsidRPr="007E1794">
        <w:rPr>
          <w:u w:val="single"/>
        </w:rPr>
        <w:t>was</w:t>
      </w:r>
      <w:r w:rsidRPr="00607062">
        <w:rPr>
          <w:u w:val="single"/>
        </w:rPr>
        <w:t xml:space="preserve"> using targeted strikes because it “</w:t>
      </w:r>
      <w:r w:rsidRPr="007E1794">
        <w:rPr>
          <w:highlight w:val="cyan"/>
          <w:u w:val="single"/>
        </w:rPr>
        <w:t>is engaged in an armed conflict or</w:t>
      </w:r>
      <w:r w:rsidRPr="00607062">
        <w:rPr>
          <w:sz w:val="16"/>
        </w:rPr>
        <w:t xml:space="preserve"> [is </w:t>
      </w:r>
      <w:r w:rsidRPr="007E1794">
        <w:rPr>
          <w:highlight w:val="cyan"/>
          <w:u w:val="single"/>
        </w:rPr>
        <w:t>acting] in</w:t>
      </w:r>
      <w:r w:rsidRPr="00607062">
        <w:rPr>
          <w:sz w:val="16"/>
        </w:rPr>
        <w:t xml:space="preserve"> legitimate </w:t>
      </w:r>
      <w:r w:rsidRPr="007E1794">
        <w:rPr>
          <w:highlight w:val="cyan"/>
          <w:u w:val="single"/>
        </w:rPr>
        <w:t>self-defense</w:t>
      </w:r>
      <w:r w:rsidRPr="00607062">
        <w:rPr>
          <w:sz w:val="16"/>
        </w:rPr>
        <w:t xml:space="preserve">.”16 </w:t>
      </w:r>
      <w:r w:rsidRPr="00607062">
        <w:rPr>
          <w:u w:val="single"/>
        </w:rPr>
        <w:t>Subsequent addresses</w:t>
      </w:r>
      <w:r w:rsidRPr="00607062">
        <w:rPr>
          <w:sz w:val="16"/>
        </w:rPr>
        <w:t xml:space="preserve"> by Department of Defense General Counsel </w:t>
      </w:r>
      <w:proofErr w:type="spellStart"/>
      <w:r w:rsidRPr="00607062">
        <w:rPr>
          <w:sz w:val="16"/>
        </w:rPr>
        <w:t>Jeh</w:t>
      </w:r>
      <w:proofErr w:type="spellEnd"/>
      <w:r w:rsidRPr="00607062">
        <w:rPr>
          <w:sz w:val="16"/>
        </w:rPr>
        <w:t xml:space="preserve"> Johnson,17 Attorney General Eric Holder,18 and senior counterterrorism advisor John O. Brennan19 </w:t>
      </w:r>
      <w:r w:rsidRPr="00607062">
        <w:rPr>
          <w:u w:val="single"/>
        </w:rPr>
        <w:t xml:space="preserve">continued this same </w:t>
      </w:r>
      <w:proofErr w:type="gramStart"/>
      <w:r w:rsidRPr="00607062">
        <w:rPr>
          <w:u w:val="single"/>
        </w:rPr>
        <w:t>theme</w:t>
      </w:r>
      <w:proofErr w:type="gramEnd"/>
      <w:r w:rsidRPr="00607062">
        <w:rPr>
          <w:u w:val="single"/>
        </w:rPr>
        <w:t xml:space="preserve"> of a combination of law of war and jus ad bellum paradigms</w:t>
      </w:r>
      <w:r w:rsidRPr="00607062">
        <w:rPr>
          <w:sz w:val="16"/>
        </w:rPr>
        <w:t xml:space="preserve"> to justify and explain the parameters for the use of targeted strikes. On first glance, these speeches seem to accomplish precisely the same purpose and effect as the 1991 speech by President Bush noted above: clear statements of international law and reasons for US action. </w:t>
      </w:r>
      <w:r w:rsidRPr="00607062">
        <w:rPr>
          <w:u w:val="single"/>
        </w:rPr>
        <w:t>However</w:t>
      </w:r>
      <w:r w:rsidRPr="00607062">
        <w:rPr>
          <w:sz w:val="16"/>
        </w:rPr>
        <w:t xml:space="preserve">, </w:t>
      </w:r>
      <w:r w:rsidRPr="007E1794">
        <w:rPr>
          <w:highlight w:val="cyan"/>
          <w:u w:val="single"/>
        </w:rPr>
        <w:t>the</w:t>
      </w:r>
      <w:r w:rsidRPr="00607062">
        <w:rPr>
          <w:u w:val="single"/>
        </w:rPr>
        <w:t xml:space="preserve"> United States’ </w:t>
      </w:r>
      <w:r w:rsidRPr="007E1794">
        <w:rPr>
          <w:highlight w:val="cyan"/>
          <w:u w:val="single"/>
        </w:rPr>
        <w:t>insistence on referring to both</w:t>
      </w:r>
      <w:r w:rsidRPr="00607062">
        <w:rPr>
          <w:u w:val="single"/>
        </w:rPr>
        <w:t xml:space="preserve"> legal </w:t>
      </w:r>
      <w:r w:rsidRPr="007E1794">
        <w:rPr>
          <w:u w:val="single"/>
        </w:rPr>
        <w:t>paradigms</w:t>
      </w:r>
      <w:r w:rsidRPr="00607062">
        <w:rPr>
          <w:u w:val="single"/>
        </w:rPr>
        <w:t xml:space="preserve"> as justification for</w:t>
      </w:r>
      <w:r w:rsidRPr="00607062">
        <w:rPr>
          <w:sz w:val="16"/>
        </w:rPr>
        <w:t xml:space="preserve"> individual </w:t>
      </w:r>
      <w:r w:rsidRPr="00607062">
        <w:rPr>
          <w:u w:val="single"/>
        </w:rPr>
        <w:t>attacks and the broader program</w:t>
      </w:r>
      <w:r w:rsidRPr="00607062">
        <w:rPr>
          <w:sz w:val="16"/>
        </w:rPr>
        <w:t xml:space="preserve"> of targeted strikes </w:t>
      </w:r>
      <w:r w:rsidRPr="007E1794">
        <w:rPr>
          <w:b/>
          <w:highlight w:val="cyan"/>
          <w:u w:val="single"/>
        </w:rPr>
        <w:t>raises significant concerns</w:t>
      </w:r>
      <w:r w:rsidRPr="00607062">
        <w:rPr>
          <w:b/>
          <w:u w:val="single"/>
        </w:rPr>
        <w:t xml:space="preserve"> for the use of international law</w:t>
      </w:r>
      <w:r w:rsidRPr="00607062">
        <w:rPr>
          <w:sz w:val="16"/>
        </w:rPr>
        <w:t xml:space="preserve"> and the protection of individuals by</w:t>
      </w:r>
      <w:r w:rsidRPr="00607062">
        <w:rPr>
          <w:b/>
          <w:u w:val="single"/>
        </w:rPr>
        <w:t xml:space="preserve"> </w:t>
      </w:r>
      <w:r w:rsidRPr="007E1794">
        <w:rPr>
          <w:b/>
          <w:highlight w:val="cyan"/>
          <w:u w:val="single"/>
        </w:rPr>
        <w:t>blurring the lines between</w:t>
      </w:r>
      <w:r w:rsidRPr="00607062">
        <w:rPr>
          <w:b/>
          <w:u w:val="single"/>
        </w:rPr>
        <w:t xml:space="preserve"> the key parameters of </w:t>
      </w:r>
      <w:r w:rsidRPr="007E1794">
        <w:rPr>
          <w:b/>
          <w:highlight w:val="cyan"/>
          <w:u w:val="single"/>
        </w:rPr>
        <w:t>the</w:t>
      </w:r>
      <w:r w:rsidRPr="00607062">
        <w:rPr>
          <w:b/>
          <w:u w:val="single"/>
        </w:rPr>
        <w:t xml:space="preserve"> two </w:t>
      </w:r>
      <w:r w:rsidRPr="007E1794">
        <w:rPr>
          <w:b/>
          <w:highlight w:val="cyan"/>
          <w:u w:val="single"/>
        </w:rPr>
        <w:t>paradigms</w:t>
      </w:r>
      <w:r w:rsidRPr="00607062">
        <w:rPr>
          <w:sz w:val="16"/>
        </w:rPr>
        <w:t xml:space="preserve">.20 In reality, therefore, </w:t>
      </w:r>
      <w:r w:rsidRPr="007E1794">
        <w:rPr>
          <w:b/>
          <w:highlight w:val="cyan"/>
          <w:u w:val="single"/>
        </w:rPr>
        <w:t>the</w:t>
      </w:r>
      <w:r w:rsidRPr="00607062">
        <w:rPr>
          <w:b/>
          <w:u w:val="single"/>
        </w:rPr>
        <w:t xml:space="preserve"> series of </w:t>
      </w:r>
      <w:r w:rsidRPr="007E1794">
        <w:rPr>
          <w:b/>
          <w:highlight w:val="cyan"/>
          <w:u w:val="single"/>
        </w:rPr>
        <w:t>speeches</w:t>
      </w:r>
      <w:r w:rsidRPr="00607062">
        <w:rPr>
          <w:b/>
          <w:u w:val="single"/>
        </w:rPr>
        <w:t xml:space="preserve"> ultimately </w:t>
      </w:r>
      <w:r w:rsidRPr="007E1794">
        <w:rPr>
          <w:b/>
          <w:highlight w:val="cyan"/>
          <w:u w:val="single"/>
        </w:rPr>
        <w:t>undermined the educational possibilities in the service of a specific policy goal.</w:t>
      </w:r>
      <w:r w:rsidRPr="00607062">
        <w:rPr>
          <w:b/>
          <w:u w:val="single"/>
        </w:rPr>
        <w:t xml:space="preserve"> </w:t>
      </w:r>
      <w:r w:rsidRPr="00607062">
        <w:rPr>
          <w:sz w:val="16"/>
        </w:rPr>
        <w:t>Notwithstanding political pressures and the broader needs of policy</w:t>
      </w:r>
      <w:r w:rsidRPr="00607062">
        <w:rPr>
          <w:u w:val="single"/>
        </w:rPr>
        <w:t xml:space="preserve">, </w:t>
      </w:r>
      <w:r w:rsidRPr="007E1794">
        <w:rPr>
          <w:highlight w:val="cyan"/>
          <w:u w:val="single"/>
        </w:rPr>
        <w:t>it is possible to conceive of an effective educational role for the</w:t>
      </w:r>
      <w:r w:rsidRPr="007E1794">
        <w:rPr>
          <w:u w:val="single"/>
        </w:rPr>
        <w:t xml:space="preserve"> President and</w:t>
      </w:r>
      <w:r w:rsidRPr="00607062">
        <w:rPr>
          <w:u w:val="single"/>
        </w:rPr>
        <w:t xml:space="preserve"> his </w:t>
      </w:r>
      <w:r w:rsidRPr="007E1794">
        <w:rPr>
          <w:u w:val="single"/>
        </w:rPr>
        <w:t xml:space="preserve">surrogates in the </w:t>
      </w:r>
      <w:r w:rsidRPr="007E1794">
        <w:rPr>
          <w:highlight w:val="cyan"/>
          <w:u w:val="single"/>
        </w:rPr>
        <w:t>executive</w:t>
      </w:r>
      <w:r w:rsidRPr="00607062">
        <w:rPr>
          <w:sz w:val="16"/>
        </w:rPr>
        <w:t xml:space="preserve"> branch </w:t>
      </w:r>
      <w:r w:rsidRPr="00607062">
        <w:rPr>
          <w:u w:val="single"/>
        </w:rPr>
        <w:t>with regard to international law</w:t>
      </w:r>
      <w:r w:rsidRPr="00607062">
        <w:rPr>
          <w:sz w:val="16"/>
        </w:rPr>
        <w:t xml:space="preserve">. Indeed, </w:t>
      </w:r>
      <w:r w:rsidRPr="00607062">
        <w:rPr>
          <w:u w:val="single"/>
        </w:rPr>
        <w:t>in the current environment</w:t>
      </w:r>
      <w:r w:rsidRPr="00607062">
        <w:rPr>
          <w:sz w:val="16"/>
        </w:rPr>
        <w:t xml:space="preserve"> in which the United States is engaged in extensive, wide-ranging, and challenging military operations against diverse foes, </w:t>
      </w:r>
      <w:r w:rsidRPr="007E1794">
        <w:rPr>
          <w:highlight w:val="cyan"/>
          <w:u w:val="single"/>
        </w:rPr>
        <w:t>this</w:t>
      </w:r>
      <w:r w:rsidRPr="00607062">
        <w:rPr>
          <w:u w:val="single"/>
        </w:rPr>
        <w:t xml:space="preserve"> educational </w:t>
      </w:r>
      <w:r w:rsidRPr="007E1794">
        <w:rPr>
          <w:highlight w:val="cyan"/>
          <w:u w:val="single"/>
        </w:rPr>
        <w:t xml:space="preserve">role has </w:t>
      </w:r>
      <w:r w:rsidRPr="007E1794">
        <w:rPr>
          <w:b/>
          <w:highlight w:val="cyan"/>
          <w:u w:val="single"/>
        </w:rPr>
        <w:t>significant potential</w:t>
      </w:r>
      <w:r w:rsidRPr="007E1794">
        <w:rPr>
          <w:sz w:val="16"/>
          <w:highlight w:val="cyan"/>
        </w:rPr>
        <w:t xml:space="preserve"> </w:t>
      </w:r>
      <w:r w:rsidRPr="007E1794">
        <w:rPr>
          <w:highlight w:val="cyan"/>
          <w:u w:val="single"/>
        </w:rPr>
        <w:t>in the arena of</w:t>
      </w:r>
      <w:r w:rsidRPr="00607062">
        <w:rPr>
          <w:sz w:val="16"/>
        </w:rPr>
        <w:t xml:space="preserve"> the </w:t>
      </w:r>
      <w:r w:rsidRPr="007E1794">
        <w:rPr>
          <w:rStyle w:val="Emphasis"/>
          <w:highlight w:val="cyan"/>
        </w:rPr>
        <w:t>l</w:t>
      </w:r>
      <w:r w:rsidRPr="00607062">
        <w:rPr>
          <w:sz w:val="16"/>
        </w:rPr>
        <w:t xml:space="preserve">aw </w:t>
      </w:r>
      <w:r w:rsidRPr="007E1794">
        <w:rPr>
          <w:rStyle w:val="Emphasis"/>
          <w:highlight w:val="cyan"/>
        </w:rPr>
        <w:t>o</w:t>
      </w:r>
      <w:r w:rsidRPr="00607062">
        <w:rPr>
          <w:sz w:val="16"/>
        </w:rPr>
        <w:t xml:space="preserve">f </w:t>
      </w:r>
      <w:r w:rsidRPr="007E1794">
        <w:rPr>
          <w:rStyle w:val="Emphasis"/>
          <w:highlight w:val="cyan"/>
        </w:rPr>
        <w:t>a</w:t>
      </w:r>
      <w:r w:rsidRPr="00607062">
        <w:rPr>
          <w:sz w:val="16"/>
        </w:rPr>
        <w:t xml:space="preserve">rmed </w:t>
      </w:r>
      <w:r w:rsidRPr="007E1794">
        <w:rPr>
          <w:rStyle w:val="Emphasis"/>
          <w:highlight w:val="cyan"/>
        </w:rPr>
        <w:t>c</w:t>
      </w:r>
      <w:r w:rsidRPr="00607062">
        <w:rPr>
          <w:sz w:val="16"/>
        </w:rPr>
        <w:t xml:space="preserve">onflict. President George W. Bush’s approach suggested a disregard for law and morality in the conduct of military operations—a message that was loudly and clearly communicated to the public, whether by word or by deed. President </w:t>
      </w:r>
      <w:r w:rsidRPr="00607062">
        <w:rPr>
          <w:u w:val="single"/>
        </w:rPr>
        <w:t xml:space="preserve">Obama’s approach suggests a much greater comfort level with international law </w:t>
      </w:r>
      <w:r w:rsidRPr="00607062">
        <w:rPr>
          <w:sz w:val="16"/>
        </w:rPr>
        <w:t xml:space="preserve">and willingness to reference and rely on international legal principles for policy purposes, </w:t>
      </w:r>
      <w:r w:rsidRPr="00607062">
        <w:rPr>
          <w:u w:val="single"/>
        </w:rPr>
        <w:t xml:space="preserve">but evinces an </w:t>
      </w:r>
      <w:r w:rsidRPr="00607062">
        <w:rPr>
          <w:b/>
          <w:u w:val="single"/>
        </w:rPr>
        <w:t>unfortunate manipulation of the law</w:t>
      </w:r>
      <w:r w:rsidRPr="00607062">
        <w:rPr>
          <w:sz w:val="16"/>
        </w:rPr>
        <w:t xml:space="preserve"> that can have problematic effects over time. In an ideal world</w:t>
      </w:r>
      <w:r w:rsidRPr="00607062">
        <w:rPr>
          <w:u w:val="single"/>
        </w:rPr>
        <w:t xml:space="preserve">, </w:t>
      </w:r>
      <w:r w:rsidRPr="007E1794">
        <w:rPr>
          <w:highlight w:val="cyan"/>
          <w:u w:val="single"/>
        </w:rPr>
        <w:t>the President can communicate</w:t>
      </w:r>
      <w:r w:rsidRPr="00607062">
        <w:rPr>
          <w:sz w:val="16"/>
        </w:rPr>
        <w:t xml:space="preserve"> three </w:t>
      </w:r>
      <w:r w:rsidRPr="007E1794">
        <w:rPr>
          <w:highlight w:val="cyan"/>
          <w:u w:val="single"/>
        </w:rPr>
        <w:t>effective messages with regard to</w:t>
      </w:r>
      <w:r w:rsidRPr="007E1794">
        <w:rPr>
          <w:u w:val="single"/>
        </w:rPr>
        <w:t xml:space="preserve"> international law</w:t>
      </w:r>
      <w:r w:rsidRPr="007E1794">
        <w:rPr>
          <w:sz w:val="16"/>
        </w:rPr>
        <w:t xml:space="preserve">, </w:t>
      </w:r>
      <w:r w:rsidRPr="007E1794">
        <w:rPr>
          <w:b/>
          <w:u w:val="single"/>
        </w:rPr>
        <w:t>particularly</w:t>
      </w:r>
      <w:r w:rsidRPr="00607062">
        <w:rPr>
          <w:sz w:val="16"/>
        </w:rPr>
        <w:t xml:space="preserve"> the </w:t>
      </w:r>
      <w:r w:rsidRPr="00607062">
        <w:rPr>
          <w:b/>
          <w:u w:val="single"/>
        </w:rPr>
        <w:t xml:space="preserve">law of </w:t>
      </w:r>
      <w:r w:rsidRPr="007E1794">
        <w:rPr>
          <w:b/>
          <w:highlight w:val="cyan"/>
          <w:u w:val="single"/>
        </w:rPr>
        <w:t>armed conflict</w:t>
      </w:r>
      <w:r w:rsidRPr="00607062">
        <w:rPr>
          <w:sz w:val="16"/>
        </w:rPr>
        <w:t xml:space="preserve">, to the public </w:t>
      </w:r>
      <w:r w:rsidRPr="007E1794">
        <w:rPr>
          <w:szCs w:val="20"/>
          <w:highlight w:val="cyan"/>
          <w:u w:val="single"/>
        </w:rPr>
        <w:t>through a</w:t>
      </w:r>
      <w:r w:rsidRPr="00607062">
        <w:rPr>
          <w:sz w:val="16"/>
        </w:rPr>
        <w:t xml:space="preserve"> </w:t>
      </w:r>
      <w:r w:rsidRPr="00607062">
        <w:rPr>
          <w:u w:val="single"/>
        </w:rPr>
        <w:t xml:space="preserve">much </w:t>
      </w:r>
      <w:r w:rsidRPr="007E1794">
        <w:rPr>
          <w:highlight w:val="cyan"/>
          <w:u w:val="single"/>
        </w:rPr>
        <w:t>more</w:t>
      </w:r>
      <w:r w:rsidRPr="00607062">
        <w:rPr>
          <w:u w:val="single"/>
        </w:rPr>
        <w:t xml:space="preserve"> </w:t>
      </w:r>
      <w:r w:rsidRPr="007E1794">
        <w:rPr>
          <w:highlight w:val="cyan"/>
          <w:u w:val="single"/>
        </w:rPr>
        <w:t>focused and proactive view of the President as an educator</w:t>
      </w:r>
      <w:r w:rsidRPr="00607062">
        <w:rPr>
          <w:sz w:val="16"/>
        </w:rPr>
        <w:t xml:space="preserve"> in this area.</w:t>
      </w:r>
    </w:p>
    <w:p w:rsidR="001D62AA" w:rsidRPr="00F31457" w:rsidRDefault="001D62AA" w:rsidP="001D62AA"/>
    <w:p w:rsidR="001D62AA" w:rsidRDefault="001D62AA" w:rsidP="001D62AA"/>
    <w:p w:rsidR="001D62AA" w:rsidRDefault="001D62AA" w:rsidP="001D62AA">
      <w:pPr>
        <w:pStyle w:val="Heading3"/>
      </w:pPr>
      <w:proofErr w:type="gramStart"/>
      <w:r>
        <w:t>allies</w:t>
      </w:r>
      <w:proofErr w:type="gramEnd"/>
      <w:r>
        <w:t xml:space="preserve"> </w:t>
      </w:r>
      <w:proofErr w:type="spellStart"/>
      <w:r>
        <w:t>adv</w:t>
      </w:r>
      <w:proofErr w:type="spellEnd"/>
    </w:p>
    <w:p w:rsidR="001D62AA" w:rsidRDefault="001D62AA" w:rsidP="001D62AA"/>
    <w:p w:rsidR="001D62AA" w:rsidRDefault="001D62AA" w:rsidP="001D62AA">
      <w:pPr>
        <w:pStyle w:val="TagText"/>
      </w:pPr>
      <w:r>
        <w:t xml:space="preserve">Drones and detention aren’t </w:t>
      </w:r>
      <w:proofErr w:type="gramStart"/>
      <w:r>
        <w:t>key</w:t>
      </w:r>
      <w:proofErr w:type="gramEnd"/>
      <w:r>
        <w:t xml:space="preserve">, and the </w:t>
      </w:r>
      <w:proofErr w:type="spellStart"/>
      <w:r>
        <w:t>squo</w:t>
      </w:r>
      <w:proofErr w:type="spellEnd"/>
      <w:r>
        <w:t xml:space="preserve"> solves—here’s some context from their article</w:t>
      </w:r>
    </w:p>
    <w:p w:rsidR="001D62AA" w:rsidRDefault="001D62AA" w:rsidP="001D62AA">
      <w:proofErr w:type="spellStart"/>
      <w:r>
        <w:t>Annegret</w:t>
      </w:r>
      <w:proofErr w:type="spellEnd"/>
      <w:r>
        <w:t xml:space="preserve"> </w:t>
      </w:r>
      <w:proofErr w:type="spellStart"/>
      <w:r w:rsidRPr="00432283">
        <w:rPr>
          <w:rStyle w:val="StyleStyleBold12pt"/>
        </w:rPr>
        <w:t>Bendiek</w:t>
      </w:r>
      <w:proofErr w:type="spellEnd"/>
      <w:r w:rsidRPr="00432283">
        <w:rPr>
          <w:rStyle w:val="StyleStyleBold12pt"/>
        </w:rPr>
        <w:t xml:space="preserve"> 11</w:t>
      </w:r>
      <w:r>
        <w:t xml:space="preserve">, </w:t>
      </w:r>
      <w:proofErr w:type="spellStart"/>
      <w:r>
        <w:t>Stiftung</w:t>
      </w:r>
      <w:proofErr w:type="spellEnd"/>
      <w:r>
        <w:t xml:space="preserve"> </w:t>
      </w:r>
      <w:proofErr w:type="spellStart"/>
      <w:r>
        <w:t>Wissenschaft</w:t>
      </w:r>
      <w:proofErr w:type="spellEnd"/>
      <w:r>
        <w:t xml:space="preserve"> und </w:t>
      </w:r>
      <w:proofErr w:type="spellStart"/>
      <w:r>
        <w:t>Politik</w:t>
      </w:r>
      <w:proofErr w:type="spellEnd"/>
      <w:r>
        <w:t xml:space="preserve"> German Institute for International  and Security Affairs, At the Limits of the Rule of Law: EU-US Counter- Terrorism Cooperation, http://www.swp-berlin.org/fileadmin/contents/products/research_papers/2011_RP05_bdk_ks.pdf</w:t>
      </w:r>
    </w:p>
    <w:p w:rsidR="001D62AA" w:rsidRDefault="001D62AA" w:rsidP="001D62AA"/>
    <w:p w:rsidR="001D62AA" w:rsidRDefault="001D62AA" w:rsidP="001D62AA">
      <w:r w:rsidRPr="00CD6965">
        <w:rPr>
          <w:sz w:val="16"/>
        </w:rPr>
        <w:t xml:space="preserve">1. </w:t>
      </w:r>
      <w:r w:rsidRPr="00CD6965">
        <w:rPr>
          <w:rStyle w:val="StyleBoldUnderline"/>
          <w:highlight w:val="cyan"/>
        </w:rPr>
        <w:t xml:space="preserve">The </w:t>
      </w:r>
      <w:r w:rsidRPr="00CD6965">
        <w:rPr>
          <w:rStyle w:val="Emphasis"/>
          <w:highlight w:val="cyan"/>
        </w:rPr>
        <w:t>essential difference</w:t>
      </w:r>
      <w:r w:rsidRPr="00CD6965">
        <w:rPr>
          <w:rStyle w:val="StyleBoldUnderline"/>
          <w:highlight w:val="cyan"/>
        </w:rPr>
        <w:t xml:space="preserve"> between the</w:t>
      </w:r>
      <w:r w:rsidRPr="00CD6965">
        <w:rPr>
          <w:sz w:val="16"/>
          <w:highlight w:val="cyan"/>
        </w:rPr>
        <w:t xml:space="preserve"> </w:t>
      </w:r>
      <w:r w:rsidRPr="00CD6965">
        <w:rPr>
          <w:rStyle w:val="Emphasis"/>
          <w:highlight w:val="cyan"/>
        </w:rPr>
        <w:t>U</w:t>
      </w:r>
      <w:r w:rsidRPr="00CD6965">
        <w:rPr>
          <w:sz w:val="16"/>
        </w:rPr>
        <w:t xml:space="preserve">nited </w:t>
      </w:r>
      <w:r w:rsidRPr="00CD6965">
        <w:rPr>
          <w:rStyle w:val="Emphasis"/>
          <w:highlight w:val="cyan"/>
        </w:rPr>
        <w:t>S</w:t>
      </w:r>
      <w:r w:rsidRPr="00CD6965">
        <w:rPr>
          <w:sz w:val="16"/>
        </w:rPr>
        <w:t xml:space="preserve">tates </w:t>
      </w:r>
      <w:r w:rsidRPr="00CD6965">
        <w:rPr>
          <w:rStyle w:val="StyleBoldUnderline"/>
          <w:highlight w:val="cyan"/>
        </w:rPr>
        <w:t>and the EU is</w:t>
      </w:r>
      <w:r w:rsidRPr="00CD6965">
        <w:rPr>
          <w:rStyle w:val="StyleBoldUnderline"/>
        </w:rPr>
        <w:t xml:space="preserve"> that the </w:t>
      </w:r>
      <w:r w:rsidRPr="00CD6965">
        <w:rPr>
          <w:rStyle w:val="Emphasis"/>
        </w:rPr>
        <w:t>U</w:t>
      </w:r>
      <w:r w:rsidRPr="00CD6965">
        <w:rPr>
          <w:sz w:val="16"/>
        </w:rPr>
        <w:t xml:space="preserve">nited </w:t>
      </w:r>
      <w:r w:rsidRPr="00CD6965">
        <w:rPr>
          <w:rStyle w:val="Emphasis"/>
        </w:rPr>
        <w:t>S</w:t>
      </w:r>
      <w:r w:rsidRPr="00CD6965">
        <w:rPr>
          <w:sz w:val="16"/>
        </w:rPr>
        <w:t xml:space="preserve">tates </w:t>
      </w:r>
      <w:r w:rsidRPr="00CD6965">
        <w:rPr>
          <w:rStyle w:val="StyleBoldUnderline"/>
        </w:rPr>
        <w:t>sees itself at war against al-Qaeda</w:t>
      </w:r>
      <w:r w:rsidRPr="00CD6965">
        <w:rPr>
          <w:sz w:val="16"/>
        </w:rPr>
        <w:t xml:space="preserve"> and its terrorist affiliates, </w:t>
      </w:r>
      <w:r w:rsidRPr="00CD6965">
        <w:rPr>
          <w:rStyle w:val="StyleBoldUnderline"/>
        </w:rPr>
        <w:t>whereas the EU</w:t>
      </w:r>
      <w:r w:rsidRPr="00CD6965">
        <w:rPr>
          <w:sz w:val="16"/>
        </w:rPr>
        <w:t xml:space="preserve"> and its member states </w:t>
      </w:r>
      <w:r w:rsidRPr="00CD6965">
        <w:rPr>
          <w:rStyle w:val="StyleBoldUnderline"/>
        </w:rPr>
        <w:t>base</w:t>
      </w:r>
      <w:r w:rsidRPr="00CD6965">
        <w:rPr>
          <w:sz w:val="16"/>
        </w:rPr>
        <w:t xml:space="preserve"> their </w:t>
      </w:r>
      <w:r w:rsidRPr="00CD6965">
        <w:rPr>
          <w:rStyle w:val="StyleBoldUnderline"/>
        </w:rPr>
        <w:t xml:space="preserve">counter-terrorism efforts primarily upon policing </w:t>
      </w:r>
      <w:r w:rsidRPr="00CD6965">
        <w:rPr>
          <w:sz w:val="16"/>
        </w:rPr>
        <w:t xml:space="preserve">measures and intelligence services. This is why </w:t>
      </w:r>
      <w:r w:rsidRPr="00CD6965">
        <w:rPr>
          <w:rStyle w:val="StyleBoldUnderline"/>
          <w:highlight w:val="cyan"/>
        </w:rPr>
        <w:t>the</w:t>
      </w:r>
      <w:r w:rsidRPr="00CD6965">
        <w:rPr>
          <w:sz w:val="16"/>
        </w:rPr>
        <w:t xml:space="preserve"> transatlantic </w:t>
      </w:r>
      <w:r w:rsidRPr="00CD6965">
        <w:rPr>
          <w:rStyle w:val="StyleBoldUnderline"/>
          <w:highlight w:val="cyan"/>
        </w:rPr>
        <w:t>partners differ markedly</w:t>
      </w:r>
      <w:r w:rsidRPr="00CD6965">
        <w:rPr>
          <w:sz w:val="16"/>
        </w:rPr>
        <w:t xml:space="preserve"> also </w:t>
      </w:r>
      <w:r w:rsidRPr="00CD6965">
        <w:rPr>
          <w:rStyle w:val="StyleBoldUnderline"/>
          <w:highlight w:val="cyan"/>
        </w:rPr>
        <w:t>in their interpretations of</w:t>
      </w:r>
      <w:r w:rsidRPr="00CD6965">
        <w:rPr>
          <w:rStyle w:val="StyleBoldUnderline"/>
        </w:rPr>
        <w:t xml:space="preserve"> </w:t>
      </w:r>
      <w:r w:rsidRPr="00CD6965">
        <w:rPr>
          <w:rStyle w:val="StyleBoldUnderline"/>
          <w:highlight w:val="cyan"/>
        </w:rPr>
        <w:t>threat situations</w:t>
      </w:r>
      <w:r w:rsidRPr="00CD6965">
        <w:rPr>
          <w:rStyle w:val="StyleBoldUnderline"/>
        </w:rPr>
        <w:t xml:space="preserve"> and</w:t>
      </w:r>
      <w:r w:rsidRPr="00CD6965">
        <w:rPr>
          <w:sz w:val="16"/>
        </w:rPr>
        <w:t xml:space="preserve"> their </w:t>
      </w:r>
      <w:r w:rsidRPr="00CD6965">
        <w:rPr>
          <w:rStyle w:val="StyleBoldUnderline"/>
        </w:rPr>
        <w:t>choices of measures</w:t>
      </w:r>
      <w:r w:rsidRPr="00CD6965">
        <w:rPr>
          <w:sz w:val="16"/>
        </w:rPr>
        <w:t xml:space="preserve"> in the fight against terrorism. The </w:t>
      </w:r>
      <w:proofErr w:type="spellStart"/>
      <w:r w:rsidRPr="00CD6965">
        <w:rPr>
          <w:sz w:val="16"/>
        </w:rPr>
        <w:t>socalled</w:t>
      </w:r>
      <w:proofErr w:type="spellEnd"/>
      <w:r w:rsidRPr="00CD6965">
        <w:rPr>
          <w:sz w:val="16"/>
        </w:rPr>
        <w:t xml:space="preserve"> Obama factor has not helped to overcome the conflicts that were provoked under the Bush administration. Its only noticeable impact has been limited to the area of data protection. Although most EU member states support US policy on the fight against terrorism or follow an approach that differs only slightly from it, </w:t>
      </w:r>
      <w:r w:rsidRPr="00CD6965">
        <w:rPr>
          <w:rStyle w:val="StyleBoldUnderline"/>
          <w:highlight w:val="cyan"/>
        </w:rPr>
        <w:t>there are</w:t>
      </w:r>
      <w:r w:rsidRPr="00CD6965">
        <w:rPr>
          <w:sz w:val="16"/>
        </w:rPr>
        <w:t xml:space="preserve">, nevertheless, </w:t>
      </w:r>
      <w:r w:rsidRPr="00CD6965">
        <w:rPr>
          <w:rStyle w:val="Emphasis"/>
          <w:highlight w:val="cyan"/>
        </w:rPr>
        <w:t>fundamental</w:t>
      </w:r>
      <w:r w:rsidRPr="00CD6965">
        <w:rPr>
          <w:rStyle w:val="Emphasis"/>
          <w:b w:val="0"/>
          <w:highlight w:val="cyan"/>
        </w:rPr>
        <w:t xml:space="preserve"> </w:t>
      </w:r>
      <w:r w:rsidRPr="00CD6965">
        <w:rPr>
          <w:rStyle w:val="Emphasis"/>
          <w:highlight w:val="cyan"/>
        </w:rPr>
        <w:t>differences</w:t>
      </w:r>
      <w:r w:rsidRPr="00CD6965">
        <w:rPr>
          <w:sz w:val="16"/>
          <w:highlight w:val="cyan"/>
        </w:rPr>
        <w:t xml:space="preserve"> </w:t>
      </w:r>
      <w:r w:rsidRPr="00CD6965">
        <w:rPr>
          <w:rStyle w:val="StyleBoldUnderline"/>
          <w:highlight w:val="cyan"/>
        </w:rPr>
        <w:t>concerning</w:t>
      </w:r>
      <w:r w:rsidRPr="00CD6965">
        <w:rPr>
          <w:sz w:val="16"/>
        </w:rPr>
        <w:t xml:space="preserve"> the objective of </w:t>
      </w:r>
      <w:r w:rsidRPr="00CD6965">
        <w:rPr>
          <w:rStyle w:val="Emphasis"/>
          <w:highlight w:val="cyan"/>
        </w:rPr>
        <w:t>data protection</w:t>
      </w:r>
      <w:r w:rsidRPr="00CD6965">
        <w:rPr>
          <w:sz w:val="16"/>
        </w:rPr>
        <w:t xml:space="preserve"> </w:t>
      </w:r>
      <w:r w:rsidRPr="00CD6965">
        <w:rPr>
          <w:rStyle w:val="StyleBoldUnderline"/>
        </w:rPr>
        <w:t>and</w:t>
      </w:r>
      <w:r w:rsidRPr="00CD6965">
        <w:rPr>
          <w:sz w:val="16"/>
        </w:rPr>
        <w:t xml:space="preserve"> the </w:t>
      </w:r>
      <w:r w:rsidRPr="00CD6965">
        <w:rPr>
          <w:rStyle w:val="Emphasis"/>
          <w:highlight w:val="cyan"/>
        </w:rPr>
        <w:t>passenger data</w:t>
      </w:r>
      <w:r w:rsidRPr="00CD6965">
        <w:rPr>
          <w:sz w:val="16"/>
        </w:rPr>
        <w:t xml:space="preserve"> agreement, extraordinary </w:t>
      </w:r>
      <w:r w:rsidRPr="00CD6965">
        <w:rPr>
          <w:rStyle w:val="Emphasis"/>
          <w:highlight w:val="cyan"/>
        </w:rPr>
        <w:t>renditions</w:t>
      </w:r>
      <w:r w:rsidRPr="00CD6965">
        <w:rPr>
          <w:sz w:val="16"/>
        </w:rPr>
        <w:t xml:space="preserve"> of suspected terrorists, </w:t>
      </w:r>
      <w:r w:rsidRPr="00CD6965">
        <w:rPr>
          <w:rStyle w:val="StyleBoldUnderline"/>
          <w:highlight w:val="cyan"/>
        </w:rPr>
        <w:t>as well as</w:t>
      </w:r>
      <w:r w:rsidRPr="00CD6965">
        <w:rPr>
          <w:sz w:val="16"/>
        </w:rPr>
        <w:t xml:space="preserve"> the closure of the detention facilities in </w:t>
      </w:r>
      <w:r w:rsidRPr="00CD6965">
        <w:rPr>
          <w:rStyle w:val="Emphasis"/>
          <w:highlight w:val="cyan"/>
        </w:rPr>
        <w:t xml:space="preserve">Guantánamo and </w:t>
      </w:r>
      <w:proofErr w:type="spellStart"/>
      <w:r w:rsidRPr="00CD6965">
        <w:rPr>
          <w:rStyle w:val="Emphasis"/>
          <w:highlight w:val="cyan"/>
        </w:rPr>
        <w:t>Bagram</w:t>
      </w:r>
      <w:proofErr w:type="spellEnd"/>
      <w:r w:rsidRPr="00CD6965">
        <w:rPr>
          <w:sz w:val="16"/>
        </w:rPr>
        <w:t xml:space="preserve">. </w:t>
      </w:r>
      <w:r w:rsidRPr="00CD6965">
        <w:rPr>
          <w:rStyle w:val="StyleBoldUnderline"/>
          <w:highlight w:val="cyan"/>
        </w:rPr>
        <w:t>The more</w:t>
      </w:r>
      <w:r w:rsidRPr="00CD6965">
        <w:rPr>
          <w:rStyle w:val="StyleBoldUnderline"/>
        </w:rPr>
        <w:t xml:space="preserve"> that</w:t>
      </w:r>
      <w:r w:rsidRPr="00CD6965">
        <w:rPr>
          <w:sz w:val="16"/>
        </w:rPr>
        <w:t xml:space="preserve"> the </w:t>
      </w:r>
      <w:r w:rsidRPr="00CD6965">
        <w:rPr>
          <w:rStyle w:val="StyleBoldUnderline"/>
          <w:highlight w:val="cyan"/>
        </w:rPr>
        <w:t>parliaments get involved</w:t>
      </w:r>
      <w:r w:rsidRPr="00CD6965">
        <w:rPr>
          <w:rStyle w:val="StyleBoldUnderline"/>
        </w:rPr>
        <w:t xml:space="preserve"> in transatlantic relations, </w:t>
      </w:r>
      <w:r w:rsidRPr="00CD6965">
        <w:rPr>
          <w:rStyle w:val="StyleBoldUnderline"/>
          <w:highlight w:val="cyan"/>
        </w:rPr>
        <w:t>the less cooperation</w:t>
      </w:r>
      <w:r w:rsidRPr="00CD6965">
        <w:rPr>
          <w:rStyle w:val="StyleBoldUnderline"/>
        </w:rPr>
        <w:t xml:space="preserve"> there is, as</w:t>
      </w:r>
      <w:r w:rsidRPr="00CD6965">
        <w:rPr>
          <w:sz w:val="16"/>
        </w:rPr>
        <w:t xml:space="preserve"> the </w:t>
      </w:r>
      <w:r w:rsidRPr="00CD6965">
        <w:rPr>
          <w:rStyle w:val="StyleBoldUnderline"/>
          <w:highlight w:val="cyan"/>
        </w:rPr>
        <w:t>political assessments of</w:t>
      </w:r>
      <w:r w:rsidRPr="00CD6965">
        <w:rPr>
          <w:rStyle w:val="StyleBoldUnderline"/>
        </w:rPr>
        <w:t xml:space="preserve"> the </w:t>
      </w:r>
      <w:r w:rsidRPr="00CD6965">
        <w:rPr>
          <w:rStyle w:val="StyleBoldUnderline"/>
          <w:highlight w:val="cyan"/>
        </w:rPr>
        <w:t>legislative chambers</w:t>
      </w:r>
      <w:r w:rsidRPr="00CD6965">
        <w:rPr>
          <w:sz w:val="16"/>
        </w:rPr>
        <w:t xml:space="preserve"> on both sides of the Atlantic regarding the adequate means to combat international terrorism </w:t>
      </w:r>
      <w:r w:rsidRPr="00CD6965">
        <w:rPr>
          <w:rStyle w:val="StyleBoldUnderline"/>
          <w:highlight w:val="cyan"/>
        </w:rPr>
        <w:t xml:space="preserve">are </w:t>
      </w:r>
      <w:r w:rsidRPr="00CD6965">
        <w:rPr>
          <w:rStyle w:val="StyleBoldUnderline"/>
          <w:b/>
          <w:highlight w:val="cyan"/>
        </w:rPr>
        <w:t>more divergent than ever</w:t>
      </w:r>
      <w:r w:rsidRPr="00CD6965">
        <w:rPr>
          <w:rStyle w:val="StyleBoldUnderline"/>
          <w:b/>
        </w:rPr>
        <w:t xml:space="preserve">. </w:t>
      </w:r>
      <w:r w:rsidRPr="00CD6965">
        <w:rPr>
          <w:sz w:val="16"/>
        </w:rPr>
        <w:t xml:space="preserve">2. An overview of the areas of cooperation between the United States and the EU shows that this cooperation can take very different forms. It also demonstrates that transatlantic cooperation does not necessarily improve the conditions for complying with the principles of the rule of law. </w:t>
      </w:r>
      <w:r w:rsidRPr="00CD6965">
        <w:rPr>
          <w:rStyle w:val="StyleBoldUnderline"/>
        </w:rPr>
        <w:t xml:space="preserve">As far as terrorist lists and data protection are concerned, the EU’s standards </w:t>
      </w:r>
      <w:r w:rsidRPr="00CD6965">
        <w:rPr>
          <w:sz w:val="16"/>
        </w:rPr>
        <w:t xml:space="preserve">of legal protection </w:t>
      </w:r>
      <w:r w:rsidRPr="00CD6965">
        <w:rPr>
          <w:rStyle w:val="StyleBoldUnderline"/>
        </w:rPr>
        <w:t>have been set high. The Union has</w:t>
      </w:r>
      <w:r w:rsidRPr="00CD6965">
        <w:rPr>
          <w:sz w:val="16"/>
        </w:rPr>
        <w:t xml:space="preserve"> also </w:t>
      </w:r>
      <w:r w:rsidRPr="00CD6965">
        <w:rPr>
          <w:rStyle w:val="StyleBoldUnderline"/>
        </w:rPr>
        <w:t>been dealing</w:t>
      </w:r>
      <w:r w:rsidRPr="00CD6965">
        <w:rPr>
          <w:sz w:val="16"/>
        </w:rPr>
        <w:t xml:space="preserve"> – albeit </w:t>
      </w:r>
      <w:r w:rsidRPr="00CD6965">
        <w:rPr>
          <w:rStyle w:val="StyleBoldUnderline"/>
        </w:rPr>
        <w:t>hesitantly</w:t>
      </w:r>
      <w:r w:rsidRPr="00CD6965">
        <w:rPr>
          <w:sz w:val="16"/>
        </w:rPr>
        <w:t xml:space="preserve"> – </w:t>
      </w:r>
      <w:r w:rsidRPr="00CD6965">
        <w:rPr>
          <w:rStyle w:val="StyleBoldUnderline"/>
        </w:rPr>
        <w:t>with the issue of taking in Guantánamo inmates.</w:t>
      </w:r>
      <w:r w:rsidRPr="00CD6965">
        <w:rPr>
          <w:sz w:val="16"/>
        </w:rPr>
        <w:t xml:space="preserve"> On the other hand, EU member states prefer to turn a blind eye on extraordinary renditions and secret detention </w:t>
      </w:r>
      <w:proofErr w:type="spellStart"/>
      <w:r w:rsidRPr="00CD6965">
        <w:rPr>
          <w:sz w:val="16"/>
        </w:rPr>
        <w:t>centres</w:t>
      </w:r>
      <w:proofErr w:type="spellEnd"/>
      <w:r w:rsidRPr="00CD6965">
        <w:rPr>
          <w:sz w:val="16"/>
        </w:rPr>
        <w:t xml:space="preserve"> in Europe. In addition, many member states have been providing indirect support to the United States in detaining and killing terror suspects – amongst them also EU citizens – in Afghanistan. 3. </w:t>
      </w:r>
      <w:r w:rsidRPr="00CD6965">
        <w:rPr>
          <w:rStyle w:val="StyleBoldUnderline"/>
          <w:highlight w:val="cyan"/>
        </w:rPr>
        <w:t xml:space="preserve">There is a </w:t>
      </w:r>
      <w:r w:rsidRPr="00CD6965">
        <w:rPr>
          <w:rStyle w:val="Emphasis"/>
          <w:highlight w:val="cyan"/>
        </w:rPr>
        <w:t>deep division</w:t>
      </w:r>
      <w:r w:rsidRPr="00CD6965">
        <w:rPr>
          <w:rStyle w:val="StyleBoldUnderline"/>
          <w:highlight w:val="cyan"/>
        </w:rPr>
        <w:t xml:space="preserve"> in approaches to</w:t>
      </w:r>
      <w:r w:rsidRPr="00CD6965">
        <w:rPr>
          <w:rStyle w:val="StyleBoldUnderline"/>
        </w:rPr>
        <w:t xml:space="preserve"> transatlantic</w:t>
      </w:r>
      <w:r w:rsidRPr="00CD6965">
        <w:rPr>
          <w:sz w:val="16"/>
        </w:rPr>
        <w:t xml:space="preserve"> </w:t>
      </w:r>
      <w:r w:rsidRPr="00CD6965">
        <w:rPr>
          <w:rStyle w:val="StyleBoldUnderline"/>
          <w:highlight w:val="cyan"/>
        </w:rPr>
        <w:t>counter-terror</w:t>
      </w:r>
      <w:r w:rsidRPr="00CD6965">
        <w:rPr>
          <w:rStyle w:val="StyleBoldUnderline"/>
        </w:rPr>
        <w:t>ism</w:t>
      </w:r>
      <w:r w:rsidRPr="00CD6965">
        <w:rPr>
          <w:sz w:val="16"/>
        </w:rPr>
        <w:t xml:space="preserve"> policy </w:t>
      </w:r>
      <w:r w:rsidRPr="00CD6965">
        <w:rPr>
          <w:rStyle w:val="StyleBoldUnderline"/>
          <w:highlight w:val="cyan"/>
        </w:rPr>
        <w:t>when it comes to</w:t>
      </w:r>
      <w:r w:rsidRPr="00CD6965">
        <w:rPr>
          <w:rStyle w:val="StyleBoldUnderline"/>
        </w:rPr>
        <w:t xml:space="preserve"> dealing with </w:t>
      </w:r>
      <w:r w:rsidRPr="00CD6965">
        <w:rPr>
          <w:rStyle w:val="StyleBoldUnderline"/>
          <w:highlight w:val="cyan"/>
        </w:rPr>
        <w:t>human</w:t>
      </w:r>
      <w:r w:rsidRPr="00CD6965">
        <w:rPr>
          <w:rStyle w:val="StyleBoldUnderline"/>
        </w:rPr>
        <w:t xml:space="preserve"> and civil </w:t>
      </w:r>
      <w:r w:rsidRPr="00CD6965">
        <w:rPr>
          <w:rStyle w:val="StyleBoldUnderline"/>
          <w:highlight w:val="cyan"/>
        </w:rPr>
        <w:t>rights</w:t>
      </w:r>
      <w:r w:rsidRPr="00CD6965">
        <w:rPr>
          <w:rStyle w:val="StyleBoldUnderline"/>
        </w:rPr>
        <w:t>.</w:t>
      </w:r>
      <w:r w:rsidRPr="00CD6965">
        <w:rPr>
          <w:sz w:val="16"/>
        </w:rPr>
        <w:t xml:space="preserve"> Most measures listed in the Stockholm </w:t>
      </w:r>
      <w:proofErr w:type="spellStart"/>
      <w:r w:rsidRPr="00CD6965">
        <w:rPr>
          <w:sz w:val="16"/>
        </w:rPr>
        <w:t>Programme</w:t>
      </w:r>
      <w:proofErr w:type="spellEnd"/>
      <w:r w:rsidRPr="00CD6965">
        <w:rPr>
          <w:sz w:val="16"/>
        </w:rPr>
        <w:t xml:space="preserve"> and concerning the internal space of the European Union aim at ensuring that listed terrorist suspects have the right of access to a court. However, outside Europe and North America, one can observe that the protection of fundamental rights of EU citizens has deteriorated and </w:t>
      </w:r>
      <w:r w:rsidRPr="00CD6965">
        <w:rPr>
          <w:rStyle w:val="StyleBoldUnderline"/>
        </w:rPr>
        <w:t>basic human rights are being disregarded</w:t>
      </w:r>
      <w:r w:rsidRPr="00CD6965">
        <w:rPr>
          <w:sz w:val="16"/>
        </w:rPr>
        <w:t xml:space="preserve"> – the practices used in the United States detention facility on the </w:t>
      </w:r>
      <w:proofErr w:type="spellStart"/>
      <w:r w:rsidRPr="00CD6965">
        <w:rPr>
          <w:sz w:val="16"/>
        </w:rPr>
        <w:t>Bagram</w:t>
      </w:r>
      <w:proofErr w:type="spellEnd"/>
      <w:r w:rsidRPr="00CD6965">
        <w:rPr>
          <w:sz w:val="16"/>
        </w:rPr>
        <w:t xml:space="preserve"> airbase in Afghanistan as well as drone attacks on suspected terrorists are examples of this trend. The EU and its member states have by no means taken on the role of firm defenders of human rights, but instead have either passively accepted US policy or even actively supported it.</w:t>
      </w:r>
    </w:p>
    <w:p w:rsidR="001D62AA" w:rsidRPr="00D5062E" w:rsidRDefault="001D62AA" w:rsidP="001D62AA">
      <w:pPr>
        <w:pStyle w:val="Tag2"/>
      </w:pPr>
      <w:r w:rsidRPr="00D5062E">
        <w:t>[NU card begins]</w:t>
      </w:r>
    </w:p>
    <w:p w:rsidR="001D62AA" w:rsidRPr="00D5062E" w:rsidRDefault="001D62AA" w:rsidP="001D62AA">
      <w:pPr>
        <w:rPr>
          <w:rStyle w:val="StyleBoldUnderline"/>
        </w:rPr>
      </w:pPr>
      <w:r w:rsidRPr="00CD6965">
        <w:rPr>
          <w:sz w:val="16"/>
        </w:rPr>
        <w:t xml:space="preserve">4. The relationship between security and the rule of law will remain precarious as long as the EU cooperates with a partner that fights a non-state actor by military means. In the medium term, the constant </w:t>
      </w:r>
      <w:proofErr w:type="spellStart"/>
      <w:r w:rsidRPr="00CD6965">
        <w:rPr>
          <w:sz w:val="16"/>
        </w:rPr>
        <w:t>manoeuvring</w:t>
      </w:r>
      <w:proofErr w:type="spellEnd"/>
      <w:r w:rsidRPr="00CD6965">
        <w:rPr>
          <w:sz w:val="16"/>
        </w:rPr>
        <w:t xml:space="preserve"> at the limits of the rule of law is bound to impact the credibility of European Justice and Home Affairs policy. For this reason, it is important to clarify the status of the principles of the rule of law in transatlantic counter-terrorism cooperation. Three options for determining the relationship between international and transnational cooperation, on the one hand, and the rule of law, on the other, are conceivable. The first one consists in </w:t>
      </w:r>
      <w:proofErr w:type="spellStart"/>
      <w:r w:rsidRPr="00CD6965">
        <w:rPr>
          <w:sz w:val="16"/>
        </w:rPr>
        <w:t>focussing</w:t>
      </w:r>
      <w:proofErr w:type="spellEnd"/>
      <w:r w:rsidRPr="00CD6965">
        <w:rPr>
          <w:sz w:val="16"/>
        </w:rPr>
        <w:t xml:space="preserve"> strictly on security and strengthening the executive actors in Europe. The second option </w:t>
      </w:r>
      <w:proofErr w:type="spellStart"/>
      <w:r w:rsidRPr="00CD6965">
        <w:rPr>
          <w:sz w:val="16"/>
        </w:rPr>
        <w:t>emphasises</w:t>
      </w:r>
      <w:proofErr w:type="spellEnd"/>
      <w:r w:rsidRPr="00CD6965">
        <w:rPr>
          <w:sz w:val="16"/>
        </w:rPr>
        <w:t xml:space="preserve"> adherence to the principles of the rule of law, accompanied by a full </w:t>
      </w:r>
      <w:proofErr w:type="spellStart"/>
      <w:r w:rsidRPr="00CD6965">
        <w:rPr>
          <w:sz w:val="16"/>
        </w:rPr>
        <w:t>parliamentarisation</w:t>
      </w:r>
      <w:proofErr w:type="spellEnd"/>
      <w:r w:rsidRPr="00CD6965">
        <w:rPr>
          <w:sz w:val="16"/>
        </w:rPr>
        <w:t xml:space="preserve"> of this policy area. However, considering the fact that close cooperation with the United States is a cornerstone of both German and European policy, a third option – </w:t>
      </w:r>
      <w:r w:rsidRPr="00CD6965">
        <w:rPr>
          <w:rStyle w:val="StyleBoldUnderline"/>
        </w:rPr>
        <w:t xml:space="preserve">sensitive </w:t>
      </w:r>
      <w:r w:rsidRPr="00CD6965">
        <w:rPr>
          <w:rStyle w:val="StyleBoldUnderline"/>
          <w:highlight w:val="cyan"/>
        </w:rPr>
        <w:t>management of</w:t>
      </w:r>
      <w:r w:rsidRPr="00CD6965">
        <w:rPr>
          <w:rStyle w:val="StyleBoldUnderline"/>
        </w:rPr>
        <w:t xml:space="preserve"> the emerging </w:t>
      </w:r>
      <w:r w:rsidRPr="00CD6965">
        <w:rPr>
          <w:rStyle w:val="StyleBoldUnderline"/>
          <w:highlight w:val="cyan"/>
        </w:rPr>
        <w:t>legal grey areas</w:t>
      </w:r>
      <w:r w:rsidRPr="00CD6965">
        <w:rPr>
          <w:sz w:val="16"/>
        </w:rPr>
        <w:t xml:space="preserve"> – </w:t>
      </w:r>
      <w:r w:rsidRPr="00CD6965">
        <w:rPr>
          <w:rStyle w:val="StyleBoldUnderline"/>
          <w:highlight w:val="cyan"/>
        </w:rPr>
        <w:t>seems</w:t>
      </w:r>
      <w:r w:rsidRPr="00CD6965">
        <w:rPr>
          <w:rStyle w:val="StyleBoldUnderline"/>
        </w:rPr>
        <w:t xml:space="preserve"> most </w:t>
      </w:r>
      <w:r w:rsidRPr="00CD6965">
        <w:rPr>
          <w:rStyle w:val="StyleBoldUnderline"/>
          <w:highlight w:val="cyan"/>
        </w:rPr>
        <w:t>likely</w:t>
      </w:r>
      <w:r w:rsidRPr="00CD6965">
        <w:rPr>
          <w:sz w:val="16"/>
        </w:rPr>
        <w:t xml:space="preserve"> to be chosen. </w:t>
      </w:r>
      <w:r w:rsidRPr="00CD6965">
        <w:rPr>
          <w:rStyle w:val="StyleBoldUnderline"/>
          <w:highlight w:val="cyan"/>
        </w:rPr>
        <w:t>A first step</w:t>
      </w:r>
      <w:r w:rsidRPr="00CD6965">
        <w:rPr>
          <w:rStyle w:val="StyleBoldUnderline"/>
        </w:rPr>
        <w:t xml:space="preserve"> in this direction </w:t>
      </w:r>
      <w:r w:rsidRPr="00CD6965">
        <w:rPr>
          <w:rStyle w:val="StyleBoldUnderline"/>
          <w:highlight w:val="cyan"/>
        </w:rPr>
        <w:t>would be for the member state to</w:t>
      </w:r>
      <w:r w:rsidRPr="00CD6965">
        <w:rPr>
          <w:rStyle w:val="StyleBoldUnderline"/>
        </w:rPr>
        <w:t xml:space="preserve"> openly </w:t>
      </w:r>
      <w:r w:rsidRPr="00CD6965">
        <w:rPr>
          <w:rStyle w:val="StyleBoldUnderline"/>
          <w:highlight w:val="cyan"/>
        </w:rPr>
        <w:t>name the grey areas and</w:t>
      </w:r>
      <w:r w:rsidRPr="00CD6965">
        <w:rPr>
          <w:rStyle w:val="StyleBoldUnderline"/>
        </w:rPr>
        <w:t xml:space="preserve"> publicly </w:t>
      </w:r>
      <w:proofErr w:type="spellStart"/>
      <w:r w:rsidRPr="00CD6965">
        <w:rPr>
          <w:rStyle w:val="StyleBoldUnderline"/>
          <w:highlight w:val="cyan"/>
        </w:rPr>
        <w:t>thematise</w:t>
      </w:r>
      <w:proofErr w:type="spellEnd"/>
      <w:r w:rsidRPr="00CD6965">
        <w:rPr>
          <w:rStyle w:val="StyleBoldUnderline"/>
          <w:highlight w:val="cyan"/>
        </w:rPr>
        <w:t xml:space="preserve"> the impact</w:t>
      </w:r>
      <w:r w:rsidRPr="00CD6965">
        <w:rPr>
          <w:rStyle w:val="StyleBoldUnderline"/>
        </w:rPr>
        <w:t xml:space="preserve"> </w:t>
      </w:r>
      <w:r w:rsidRPr="00CD6965">
        <w:rPr>
          <w:rStyle w:val="StyleBoldUnderline"/>
          <w:highlight w:val="cyan"/>
        </w:rPr>
        <w:t>these have on</w:t>
      </w:r>
      <w:r w:rsidRPr="00CD6965">
        <w:rPr>
          <w:rStyle w:val="StyleBoldUnderline"/>
        </w:rPr>
        <w:t xml:space="preserve"> transatlantic counter-terrorism </w:t>
      </w:r>
      <w:r w:rsidRPr="00CD6965">
        <w:rPr>
          <w:rStyle w:val="StyleBoldUnderline"/>
          <w:highlight w:val="cyan"/>
        </w:rPr>
        <w:t>cooperation</w:t>
      </w:r>
      <w:r w:rsidRPr="00CD6965">
        <w:rPr>
          <w:rStyle w:val="StyleBoldUnderline"/>
        </w:rPr>
        <w:t>.</w:t>
      </w:r>
    </w:p>
    <w:p w:rsidR="001D62AA" w:rsidRPr="00D5062E" w:rsidRDefault="001D62AA" w:rsidP="001D62AA">
      <w:pPr>
        <w:pStyle w:val="Tag2"/>
      </w:pPr>
      <w:r w:rsidRPr="00D5062E">
        <w:t>[NU card ends]</w:t>
      </w:r>
    </w:p>
    <w:p w:rsidR="001D62AA" w:rsidRDefault="001D62AA" w:rsidP="001D62AA"/>
    <w:p w:rsidR="001D62AA" w:rsidRDefault="001D62AA" w:rsidP="001D62AA">
      <w:pPr>
        <w:pStyle w:val="TagText"/>
      </w:pPr>
      <w:r>
        <w:t>Multiple other issues undermines EU rule of law leadership</w:t>
      </w:r>
    </w:p>
    <w:p w:rsidR="001D62AA" w:rsidRDefault="001D62AA" w:rsidP="001D62AA">
      <w:r>
        <w:t xml:space="preserve">Thorsten </w:t>
      </w:r>
      <w:proofErr w:type="spellStart"/>
      <w:r w:rsidRPr="0019776B">
        <w:rPr>
          <w:rStyle w:val="StyleStyleBold12pt"/>
        </w:rPr>
        <w:t>Wetzling</w:t>
      </w:r>
      <w:proofErr w:type="spellEnd"/>
      <w:r w:rsidRPr="0019776B">
        <w:rPr>
          <w:rStyle w:val="StyleStyleBold12pt"/>
        </w:rPr>
        <w:t xml:space="preserve"> 11</w:t>
      </w:r>
      <w:r>
        <w:t xml:space="preserve">, non-resident fellow at the Center for Transatlantic Relations at the Paul H. </w:t>
      </w:r>
      <w:proofErr w:type="spellStart"/>
      <w:r>
        <w:t>Nitze</w:t>
      </w:r>
      <w:proofErr w:type="spellEnd"/>
      <w:r>
        <w:t xml:space="preserve"> School of Advanced International Studies (SAIS), PhD in Political Science, “What role for what rule of law in EU-US counterterrorism cooperation?”, </w:t>
      </w:r>
      <w:hyperlink r:id="rId14" w:history="1">
        <w:r w:rsidRPr="004E1918">
          <w:rPr>
            <w:rStyle w:val="Hyperlink"/>
          </w:rPr>
          <w:t>http://transatlantic.sais-jhu.edu/publications/articles/Chapter1_EUISS_ChaillotPaper127_WETZLING.pdf</w:t>
        </w:r>
      </w:hyperlink>
    </w:p>
    <w:p w:rsidR="001D62AA" w:rsidRPr="00F53903" w:rsidRDefault="001D62AA" w:rsidP="001D62AA">
      <w:pPr>
        <w:rPr>
          <w:b/>
        </w:rPr>
      </w:pPr>
      <w:r w:rsidRPr="00F53903">
        <w:rPr>
          <w:b/>
        </w:rPr>
        <w:t>**note: table is reproduced since I couldn’t copy and paste it w/ correct formatting</w:t>
      </w:r>
    </w:p>
    <w:p w:rsidR="001D62AA" w:rsidRDefault="001D62AA" w:rsidP="001D62AA"/>
    <w:p w:rsidR="001D62AA" w:rsidRDefault="001D62AA" w:rsidP="001D62AA">
      <w:r w:rsidRPr="00AA3A25">
        <w:rPr>
          <w:rStyle w:val="Emphasis"/>
          <w:highlight w:val="cyan"/>
        </w:rPr>
        <w:t>Sources of concern for</w:t>
      </w:r>
      <w:r w:rsidRPr="00D5062E">
        <w:rPr>
          <w:rStyle w:val="Emphasis"/>
        </w:rPr>
        <w:t xml:space="preserve"> the </w:t>
      </w:r>
      <w:r w:rsidRPr="00AA3A25">
        <w:rPr>
          <w:rStyle w:val="Emphasis"/>
          <w:highlight w:val="cyan"/>
        </w:rPr>
        <w:t>rule of law</w:t>
      </w:r>
    </w:p>
    <w:p w:rsidR="001D62AA" w:rsidRDefault="001D62AA" w:rsidP="001D62AA">
      <w:r w:rsidRPr="00AA3A25">
        <w:rPr>
          <w:rStyle w:val="StyleBoldUnderline"/>
          <w:highlight w:val="cyan"/>
        </w:rPr>
        <w:t>It is beyond the scope of this chapter to evaluate</w:t>
      </w:r>
      <w:r w:rsidRPr="00CD6965">
        <w:rPr>
          <w:sz w:val="16"/>
        </w:rPr>
        <w:t xml:space="preserve"> the quality of </w:t>
      </w:r>
      <w:r w:rsidRPr="00AA3A25">
        <w:rPr>
          <w:rStyle w:val="Emphasis"/>
          <w:highlight w:val="cyan"/>
        </w:rPr>
        <w:t>all</w:t>
      </w:r>
      <w:r w:rsidRPr="00AA3A25">
        <w:rPr>
          <w:sz w:val="16"/>
          <w:highlight w:val="cyan"/>
        </w:rPr>
        <w:t xml:space="preserve"> </w:t>
      </w:r>
      <w:r w:rsidRPr="00AA3A25">
        <w:rPr>
          <w:rStyle w:val="StyleBoldUnderline"/>
          <w:highlight w:val="cyan"/>
        </w:rPr>
        <w:t>pertinent</w:t>
      </w:r>
      <w:r w:rsidRPr="00CD6965">
        <w:rPr>
          <w:sz w:val="16"/>
        </w:rPr>
        <w:t xml:space="preserve"> counterterrorism </w:t>
      </w:r>
      <w:r w:rsidRPr="00AA3A25">
        <w:rPr>
          <w:rStyle w:val="StyleBoldUnderline"/>
          <w:highlight w:val="cyan"/>
        </w:rPr>
        <w:t>laws</w:t>
      </w:r>
      <w:r w:rsidRPr="00CD6965">
        <w:rPr>
          <w:rStyle w:val="StyleBoldUnderline"/>
        </w:rPr>
        <w:t xml:space="preserve"> and</w:t>
      </w:r>
      <w:r w:rsidRPr="00CD6965">
        <w:rPr>
          <w:sz w:val="16"/>
        </w:rPr>
        <w:t xml:space="preserve"> to </w:t>
      </w:r>
      <w:r w:rsidRPr="00CD6965">
        <w:rPr>
          <w:rStyle w:val="StyleBoldUnderline"/>
        </w:rPr>
        <w:t>assess</w:t>
      </w:r>
      <w:r w:rsidRPr="00CD6965">
        <w:rPr>
          <w:sz w:val="16"/>
        </w:rPr>
        <w:t xml:space="preserve"> the performance of the principal actors in each constitutive layer of the </w:t>
      </w:r>
      <w:r w:rsidRPr="00CD6965">
        <w:rPr>
          <w:rStyle w:val="StyleBoldUnderline"/>
        </w:rPr>
        <w:t>rule-of-law protection</w:t>
      </w:r>
      <w:r w:rsidRPr="00CD6965">
        <w:rPr>
          <w:sz w:val="16"/>
        </w:rPr>
        <w:t xml:space="preserve"> in the US, the EU Member States and the EU. Instead, the remainder of </w:t>
      </w:r>
      <w:r w:rsidRPr="00CD6965">
        <w:rPr>
          <w:rStyle w:val="StyleBoldUnderline"/>
        </w:rPr>
        <w:t>this chapter concentrates on three specific ‘problem children’ for rule-</w:t>
      </w:r>
      <w:proofErr w:type="spellStart"/>
      <w:r w:rsidRPr="00CD6965">
        <w:rPr>
          <w:rStyle w:val="StyleBoldUnderline"/>
        </w:rPr>
        <w:t>oflaw</w:t>
      </w:r>
      <w:proofErr w:type="spellEnd"/>
      <w:r w:rsidRPr="00CD6965">
        <w:rPr>
          <w:rStyle w:val="StyleBoldUnderline"/>
        </w:rPr>
        <w:t xml:space="preserve"> protection in transatlantic counterterrorism.</w:t>
      </w:r>
      <w:r w:rsidRPr="00CD6965">
        <w:rPr>
          <w:sz w:val="16"/>
        </w:rPr>
        <w:t xml:space="preserve"> Naturally, given this selective focus, the text may only draw limited inferences from these specific cases to the broader spectrum of EU-US counterterrorism cooperation.</w:t>
      </w:r>
    </w:p>
    <w:p w:rsidR="001D62AA" w:rsidRPr="00E242E9" w:rsidRDefault="001D62AA" w:rsidP="001D62AA">
      <w:pPr>
        <w:rPr>
          <w:b/>
        </w:rPr>
      </w:pPr>
      <w:r w:rsidRPr="00E242E9">
        <w:rPr>
          <w:b/>
        </w:rPr>
        <w:t>[NU’s card begins]</w:t>
      </w:r>
    </w:p>
    <w:p w:rsidR="001D62AA" w:rsidRPr="00CD6965" w:rsidRDefault="001D62AA" w:rsidP="001D62AA">
      <w:pPr>
        <w:rPr>
          <w:sz w:val="16"/>
        </w:rPr>
      </w:pPr>
      <w:r w:rsidRPr="00CD6965">
        <w:rPr>
          <w:sz w:val="16"/>
        </w:rPr>
        <w:t>Having said this, it is instructive to recall David Cole’s observation that</w:t>
      </w:r>
    </w:p>
    <w:p w:rsidR="001D62AA" w:rsidRPr="00CD6965" w:rsidRDefault="001D62AA" w:rsidP="001D62AA">
      <w:pPr>
        <w:rPr>
          <w:sz w:val="16"/>
        </w:rPr>
      </w:pPr>
      <w:r w:rsidRPr="00CD6965">
        <w:rPr>
          <w:sz w:val="16"/>
        </w:rPr>
        <w:t>‘</w:t>
      </w:r>
      <w:proofErr w:type="gramStart"/>
      <w:r w:rsidRPr="00CD6965">
        <w:rPr>
          <w:sz w:val="16"/>
        </w:rPr>
        <w:t>the</w:t>
      </w:r>
      <w:proofErr w:type="gramEnd"/>
      <w:r w:rsidRPr="00CD6965">
        <w:rPr>
          <w:sz w:val="16"/>
        </w:rPr>
        <w:t xml:space="preserve"> rule of law may be tenacious when it is supported, but violations of</w:t>
      </w:r>
    </w:p>
    <w:p w:rsidR="001D62AA" w:rsidRPr="00CD6965" w:rsidRDefault="001D62AA" w:rsidP="001D62AA">
      <w:pPr>
        <w:rPr>
          <w:sz w:val="16"/>
        </w:rPr>
      </w:pPr>
      <w:proofErr w:type="gramStart"/>
      <w:r w:rsidRPr="00CD6965">
        <w:rPr>
          <w:sz w:val="16"/>
        </w:rPr>
        <w:t>it</w:t>
      </w:r>
      <w:proofErr w:type="gramEnd"/>
      <w:r w:rsidRPr="00CD6965">
        <w:rPr>
          <w:sz w:val="16"/>
        </w:rPr>
        <w:t xml:space="preserve"> that go unaccounted corrode its very foundation’.17 Thus, while a more</w:t>
      </w:r>
    </w:p>
    <w:p w:rsidR="001D62AA" w:rsidRPr="00CD6965" w:rsidRDefault="001D62AA" w:rsidP="001D62AA">
      <w:pPr>
        <w:rPr>
          <w:sz w:val="16"/>
        </w:rPr>
      </w:pPr>
      <w:proofErr w:type="gramStart"/>
      <w:r w:rsidRPr="00CD6965">
        <w:rPr>
          <w:sz w:val="16"/>
        </w:rPr>
        <w:t>balanced</w:t>
      </w:r>
      <w:proofErr w:type="gramEnd"/>
      <w:r w:rsidRPr="00CD6965">
        <w:rPr>
          <w:sz w:val="16"/>
        </w:rPr>
        <w:t xml:space="preserve"> depiction of ‘compatible’ and ‘incompatible’ counterterrorism</w:t>
      </w:r>
    </w:p>
    <w:p w:rsidR="001D62AA" w:rsidRPr="00CD6965" w:rsidRDefault="001D62AA" w:rsidP="001D62AA">
      <w:pPr>
        <w:rPr>
          <w:sz w:val="16"/>
        </w:rPr>
      </w:pPr>
      <w:proofErr w:type="gramStart"/>
      <w:r w:rsidRPr="00CD6965">
        <w:rPr>
          <w:sz w:val="16"/>
        </w:rPr>
        <w:t>practices</w:t>
      </w:r>
      <w:proofErr w:type="gramEnd"/>
      <w:r w:rsidRPr="00CD6965">
        <w:rPr>
          <w:sz w:val="16"/>
        </w:rPr>
        <w:t xml:space="preserve"> may be required to substantiate broader claims, it is also true</w:t>
      </w:r>
    </w:p>
    <w:p w:rsidR="001D62AA" w:rsidRPr="00CD6965" w:rsidRDefault="001D62AA" w:rsidP="001D62AA">
      <w:pPr>
        <w:rPr>
          <w:sz w:val="16"/>
        </w:rPr>
      </w:pPr>
      <w:proofErr w:type="gramStart"/>
      <w:r w:rsidRPr="00CD6965">
        <w:rPr>
          <w:sz w:val="16"/>
        </w:rPr>
        <w:t>that</w:t>
      </w:r>
      <w:proofErr w:type="gramEnd"/>
      <w:r w:rsidRPr="00CD6965">
        <w:rPr>
          <w:sz w:val="16"/>
        </w:rPr>
        <w:t xml:space="preserve"> a few severely misguided counterterrorism practices suffice to</w:t>
      </w:r>
    </w:p>
    <w:p w:rsidR="001D62AA" w:rsidRPr="00CD6965" w:rsidRDefault="001D62AA" w:rsidP="001D62AA">
      <w:pPr>
        <w:rPr>
          <w:sz w:val="16"/>
        </w:rPr>
      </w:pPr>
      <w:proofErr w:type="gramStart"/>
      <w:r w:rsidRPr="00CD6965">
        <w:rPr>
          <w:sz w:val="16"/>
        </w:rPr>
        <w:t>discredit</w:t>
      </w:r>
      <w:proofErr w:type="gramEnd"/>
      <w:r w:rsidRPr="00CD6965">
        <w:rPr>
          <w:sz w:val="16"/>
        </w:rPr>
        <w:t xml:space="preserve"> the ever-present promise of ‘full respect for our obligations under</w:t>
      </w:r>
    </w:p>
    <w:p w:rsidR="001D62AA" w:rsidRPr="00CD6965" w:rsidRDefault="001D62AA" w:rsidP="001D62AA">
      <w:pPr>
        <w:rPr>
          <w:sz w:val="16"/>
        </w:rPr>
      </w:pPr>
      <w:proofErr w:type="gramStart"/>
      <w:r w:rsidRPr="00CD6965">
        <w:rPr>
          <w:sz w:val="16"/>
        </w:rPr>
        <w:t>applicable</w:t>
      </w:r>
      <w:proofErr w:type="gramEnd"/>
      <w:r w:rsidRPr="00CD6965">
        <w:rPr>
          <w:sz w:val="16"/>
        </w:rPr>
        <w:t xml:space="preserve"> international and domestic constitutional law’.18 In the light</w:t>
      </w:r>
    </w:p>
    <w:p w:rsidR="001D62AA" w:rsidRPr="00CD6965" w:rsidRDefault="001D62AA" w:rsidP="001D62AA">
      <w:pPr>
        <w:rPr>
          <w:sz w:val="16"/>
        </w:rPr>
      </w:pPr>
      <w:proofErr w:type="gramStart"/>
      <w:r w:rsidRPr="00CD6965">
        <w:rPr>
          <w:sz w:val="16"/>
        </w:rPr>
        <w:t>of</w:t>
      </w:r>
      <w:proofErr w:type="gramEnd"/>
      <w:r w:rsidRPr="00CD6965">
        <w:rPr>
          <w:sz w:val="16"/>
        </w:rPr>
        <w:t xml:space="preserve"> the potentially contagious effect of individual rule-of-law deviations</w:t>
      </w:r>
    </w:p>
    <w:p w:rsidR="001D62AA" w:rsidRPr="00CD6965" w:rsidRDefault="001D62AA" w:rsidP="001D62AA">
      <w:pPr>
        <w:rPr>
          <w:sz w:val="16"/>
        </w:rPr>
      </w:pPr>
      <w:proofErr w:type="gramStart"/>
      <w:r w:rsidRPr="00CD6965">
        <w:rPr>
          <w:sz w:val="16"/>
        </w:rPr>
        <w:t>on</w:t>
      </w:r>
      <w:proofErr w:type="gramEnd"/>
      <w:r w:rsidRPr="00CD6965">
        <w:rPr>
          <w:sz w:val="16"/>
        </w:rPr>
        <w:t xml:space="preserve"> the entire collaborative effort, the actual percentage of incompatible</w:t>
      </w:r>
    </w:p>
    <w:p w:rsidR="001D62AA" w:rsidRPr="00CD6965" w:rsidRDefault="001D62AA" w:rsidP="001D62AA">
      <w:pPr>
        <w:rPr>
          <w:sz w:val="16"/>
        </w:rPr>
      </w:pPr>
      <w:proofErr w:type="gramStart"/>
      <w:r w:rsidRPr="00CD6965">
        <w:rPr>
          <w:sz w:val="16"/>
        </w:rPr>
        <w:t>practices</w:t>
      </w:r>
      <w:proofErr w:type="gramEnd"/>
      <w:r w:rsidRPr="00CD6965">
        <w:rPr>
          <w:sz w:val="16"/>
        </w:rPr>
        <w:t xml:space="preserve"> among the grand total of transatlantic counterterrorism</w:t>
      </w:r>
    </w:p>
    <w:p w:rsidR="001D62AA" w:rsidRPr="00CD6965" w:rsidRDefault="001D62AA" w:rsidP="001D62AA">
      <w:pPr>
        <w:rPr>
          <w:sz w:val="16"/>
        </w:rPr>
      </w:pPr>
      <w:proofErr w:type="gramStart"/>
      <w:r w:rsidRPr="00CD6965">
        <w:rPr>
          <w:sz w:val="16"/>
        </w:rPr>
        <w:t>activities</w:t>
      </w:r>
      <w:proofErr w:type="gramEnd"/>
      <w:r w:rsidRPr="00CD6965">
        <w:rPr>
          <w:sz w:val="16"/>
        </w:rPr>
        <w:t xml:space="preserve"> appears secondary.</w:t>
      </w:r>
    </w:p>
    <w:p w:rsidR="001D62AA" w:rsidRPr="00E242E9" w:rsidRDefault="001D62AA" w:rsidP="001D62AA">
      <w:pPr>
        <w:rPr>
          <w:b/>
        </w:rPr>
      </w:pPr>
      <w:r w:rsidRPr="00E242E9">
        <w:rPr>
          <w:b/>
        </w:rPr>
        <w:t>[NU’s card ends]</w:t>
      </w:r>
    </w:p>
    <w:p w:rsidR="001D62AA" w:rsidRPr="00CD6965" w:rsidRDefault="001D62AA" w:rsidP="001D62AA">
      <w:pPr>
        <w:rPr>
          <w:sz w:val="16"/>
        </w:rPr>
      </w:pPr>
      <w:r w:rsidRPr="002A612E">
        <w:rPr>
          <w:rStyle w:val="StyleBoldUnderline"/>
          <w:highlight w:val="cyan"/>
        </w:rPr>
        <w:t>Each selected case</w:t>
      </w:r>
      <w:r w:rsidRPr="00CD6965">
        <w:rPr>
          <w:sz w:val="16"/>
        </w:rPr>
        <w:t xml:space="preserve"> (see the overview table on the next page) </w:t>
      </w:r>
      <w:r w:rsidRPr="002A612E">
        <w:rPr>
          <w:rStyle w:val="StyleBoldUnderline"/>
          <w:highlight w:val="cyan"/>
        </w:rPr>
        <w:t>focuses on one</w:t>
      </w:r>
      <w:r w:rsidRPr="00CD6965">
        <w:rPr>
          <w:rStyle w:val="StyleBoldUnderline"/>
        </w:rPr>
        <w:t xml:space="preserve"> particular counterterrorism </w:t>
      </w:r>
      <w:r w:rsidRPr="002A612E">
        <w:rPr>
          <w:rStyle w:val="StyleBoldUnderline"/>
          <w:highlight w:val="cyan"/>
        </w:rPr>
        <w:t xml:space="preserve">practice and highlights the </w:t>
      </w:r>
      <w:r w:rsidRPr="002A612E">
        <w:rPr>
          <w:rStyle w:val="Emphasis"/>
          <w:highlight w:val="cyan"/>
        </w:rPr>
        <w:t>most pressing</w:t>
      </w:r>
      <w:r w:rsidRPr="00CD6965">
        <w:rPr>
          <w:sz w:val="16"/>
        </w:rPr>
        <w:t xml:space="preserve"> rule-of-law </w:t>
      </w:r>
      <w:r w:rsidRPr="002A612E">
        <w:rPr>
          <w:rStyle w:val="Emphasis"/>
          <w:highlight w:val="cyan"/>
        </w:rPr>
        <w:t>issues</w:t>
      </w:r>
      <w:r w:rsidRPr="00CD6965">
        <w:rPr>
          <w:sz w:val="16"/>
        </w:rPr>
        <w:t xml:space="preserve"> commonly associated with it. Knowing that laws and conventions can only go so far to ensure the compatibility of political practice with the rule of law, the focus then extends to parliamentary oversight and judicial review. Each miniature study also briefly outlines a transatlantic partner’s reaction to the rule-of-law </w:t>
      </w:r>
      <w:proofErr w:type="spellStart"/>
      <w:r w:rsidRPr="00CD6965">
        <w:rPr>
          <w:sz w:val="16"/>
        </w:rPr>
        <w:t>defence</w:t>
      </w:r>
      <w:proofErr w:type="spellEnd"/>
      <w:r w:rsidRPr="00CD6965">
        <w:rPr>
          <w:sz w:val="16"/>
        </w:rPr>
        <w:t xml:space="preserve"> or its forbearance across the pond.</w:t>
      </w:r>
    </w:p>
    <w:tbl>
      <w:tblPr>
        <w:tblW w:w="0" w:type="auto"/>
        <w:tblLook w:val="04A0" w:firstRow="1" w:lastRow="0" w:firstColumn="1" w:lastColumn="0" w:noHBand="0" w:noVBand="1"/>
      </w:tblPr>
      <w:tblGrid>
        <w:gridCol w:w="1771"/>
        <w:gridCol w:w="1771"/>
        <w:gridCol w:w="1771"/>
        <w:gridCol w:w="1771"/>
        <w:gridCol w:w="1772"/>
      </w:tblGrid>
      <w:tr w:rsidR="001D62AA" w:rsidRPr="00CD6965" w:rsidTr="00DD3617">
        <w:tc>
          <w:tcPr>
            <w:tcW w:w="1771" w:type="dxa"/>
          </w:tcPr>
          <w:p w:rsidR="001D62AA" w:rsidRPr="00CD6965" w:rsidRDefault="001D62AA" w:rsidP="00DD3617">
            <w:pPr>
              <w:rPr>
                <w:sz w:val="16"/>
              </w:rPr>
            </w:pPr>
            <w:r w:rsidRPr="00CD6965">
              <w:rPr>
                <w:sz w:val="16"/>
              </w:rPr>
              <w:t xml:space="preserve">Level </w:t>
            </w:r>
          </w:p>
          <w:p w:rsidR="001D62AA" w:rsidRPr="00CD6965" w:rsidRDefault="001D62AA" w:rsidP="00DD3617">
            <w:pPr>
              <w:rPr>
                <w:sz w:val="16"/>
              </w:rPr>
            </w:pPr>
          </w:p>
        </w:tc>
        <w:tc>
          <w:tcPr>
            <w:tcW w:w="1771" w:type="dxa"/>
          </w:tcPr>
          <w:p w:rsidR="001D62AA" w:rsidRPr="00CD6965" w:rsidRDefault="001D62AA" w:rsidP="00DD3617">
            <w:pPr>
              <w:rPr>
                <w:sz w:val="16"/>
              </w:rPr>
            </w:pPr>
            <w:r w:rsidRPr="00CD6965">
              <w:rPr>
                <w:sz w:val="16"/>
              </w:rPr>
              <w:t>Practice</w:t>
            </w:r>
          </w:p>
        </w:tc>
        <w:tc>
          <w:tcPr>
            <w:tcW w:w="1771" w:type="dxa"/>
          </w:tcPr>
          <w:p w:rsidR="001D62AA" w:rsidRPr="00CD6965" w:rsidRDefault="001D62AA" w:rsidP="00DD3617">
            <w:pPr>
              <w:rPr>
                <w:sz w:val="16"/>
              </w:rPr>
            </w:pPr>
            <w:r w:rsidRPr="00CD6965">
              <w:rPr>
                <w:sz w:val="16"/>
              </w:rPr>
              <w:t>Issue</w:t>
            </w:r>
          </w:p>
        </w:tc>
        <w:tc>
          <w:tcPr>
            <w:tcW w:w="1771" w:type="dxa"/>
          </w:tcPr>
          <w:p w:rsidR="001D62AA" w:rsidRPr="00CD6965" w:rsidRDefault="001D62AA" w:rsidP="00DD3617">
            <w:pPr>
              <w:rPr>
                <w:sz w:val="16"/>
              </w:rPr>
            </w:pPr>
            <w:r w:rsidRPr="00CD6965">
              <w:rPr>
                <w:sz w:val="16"/>
              </w:rPr>
              <w:t>Rule of Law</w:t>
            </w:r>
          </w:p>
          <w:p w:rsidR="001D62AA" w:rsidRPr="00CD6965" w:rsidRDefault="001D62AA" w:rsidP="00DD3617">
            <w:pPr>
              <w:rPr>
                <w:sz w:val="16"/>
              </w:rPr>
            </w:pPr>
            <w:r w:rsidRPr="00CD6965">
              <w:rPr>
                <w:sz w:val="16"/>
              </w:rPr>
              <w:t>Defender</w:t>
            </w:r>
          </w:p>
          <w:p w:rsidR="001D62AA" w:rsidRPr="00CD6965" w:rsidRDefault="001D62AA" w:rsidP="00DD3617">
            <w:pPr>
              <w:rPr>
                <w:sz w:val="16"/>
              </w:rPr>
            </w:pPr>
            <w:r w:rsidRPr="00CD6965">
              <w:rPr>
                <w:sz w:val="16"/>
              </w:rPr>
              <w:t>Focus</w:t>
            </w:r>
          </w:p>
          <w:p w:rsidR="001D62AA" w:rsidRPr="00CD6965" w:rsidRDefault="001D62AA" w:rsidP="00DD3617">
            <w:pPr>
              <w:rPr>
                <w:sz w:val="16"/>
              </w:rPr>
            </w:pPr>
          </w:p>
        </w:tc>
        <w:tc>
          <w:tcPr>
            <w:tcW w:w="1772" w:type="dxa"/>
          </w:tcPr>
          <w:p w:rsidR="001D62AA" w:rsidRPr="00CD6965" w:rsidRDefault="001D62AA" w:rsidP="00DD3617">
            <w:pPr>
              <w:rPr>
                <w:sz w:val="16"/>
              </w:rPr>
            </w:pPr>
            <w:r w:rsidRPr="00CD6965">
              <w:rPr>
                <w:sz w:val="16"/>
              </w:rPr>
              <w:t>Cooperation</w:t>
            </w:r>
          </w:p>
          <w:p w:rsidR="001D62AA" w:rsidRPr="00CD6965" w:rsidRDefault="001D62AA" w:rsidP="00DD3617">
            <w:pPr>
              <w:rPr>
                <w:sz w:val="16"/>
              </w:rPr>
            </w:pPr>
            <w:r w:rsidRPr="00CD6965">
              <w:rPr>
                <w:sz w:val="16"/>
              </w:rPr>
              <w:t>Partner</w:t>
            </w:r>
          </w:p>
          <w:p w:rsidR="001D62AA" w:rsidRPr="00CD6965" w:rsidRDefault="001D62AA" w:rsidP="00DD3617">
            <w:pPr>
              <w:rPr>
                <w:sz w:val="16"/>
              </w:rPr>
            </w:pPr>
            <w:r w:rsidRPr="00CD6965">
              <w:rPr>
                <w:sz w:val="16"/>
              </w:rPr>
              <w:t>Focus</w:t>
            </w:r>
          </w:p>
        </w:tc>
      </w:tr>
      <w:tr w:rsidR="001D62AA" w:rsidRPr="00CD6965" w:rsidTr="00DD3617">
        <w:tc>
          <w:tcPr>
            <w:tcW w:w="1771" w:type="dxa"/>
          </w:tcPr>
          <w:p w:rsidR="001D62AA" w:rsidRPr="00CD6965" w:rsidRDefault="001D62AA" w:rsidP="00DD3617">
            <w:pPr>
              <w:rPr>
                <w:sz w:val="16"/>
              </w:rPr>
            </w:pPr>
            <w:r w:rsidRPr="00CD6965">
              <w:rPr>
                <w:sz w:val="16"/>
              </w:rPr>
              <w:t xml:space="preserve">EU – US CT </w:t>
            </w:r>
          </w:p>
          <w:p w:rsidR="001D62AA" w:rsidRPr="00CD6965" w:rsidRDefault="001D62AA" w:rsidP="00DD3617">
            <w:pPr>
              <w:rPr>
                <w:sz w:val="16"/>
              </w:rPr>
            </w:pPr>
          </w:p>
        </w:tc>
        <w:tc>
          <w:tcPr>
            <w:tcW w:w="1771" w:type="dxa"/>
          </w:tcPr>
          <w:p w:rsidR="001D62AA" w:rsidRPr="002A612E" w:rsidRDefault="001D62AA" w:rsidP="00DD3617">
            <w:pPr>
              <w:rPr>
                <w:rStyle w:val="StyleBoldUnderline"/>
                <w:b/>
                <w:highlight w:val="cyan"/>
              </w:rPr>
            </w:pPr>
            <w:r w:rsidRPr="002A612E">
              <w:rPr>
                <w:rStyle w:val="StyleBoldUnderline"/>
                <w:b/>
                <w:highlight w:val="cyan"/>
              </w:rPr>
              <w:t>Exchange</w:t>
            </w:r>
          </w:p>
          <w:p w:rsidR="001D62AA" w:rsidRPr="00F53903" w:rsidRDefault="001D62AA" w:rsidP="00DD3617">
            <w:pPr>
              <w:rPr>
                <w:rStyle w:val="StyleBoldUnderline"/>
                <w:b/>
              </w:rPr>
            </w:pPr>
            <w:r w:rsidRPr="002A612E">
              <w:rPr>
                <w:rStyle w:val="StyleBoldUnderline"/>
                <w:b/>
                <w:highlight w:val="cyan"/>
              </w:rPr>
              <w:t>of</w:t>
            </w:r>
            <w:r w:rsidRPr="00F53903">
              <w:rPr>
                <w:rStyle w:val="StyleBoldUnderline"/>
                <w:b/>
              </w:rPr>
              <w:t xml:space="preserve"> European</w:t>
            </w:r>
          </w:p>
          <w:p w:rsidR="001D62AA" w:rsidRPr="00CD6965" w:rsidRDefault="001D62AA" w:rsidP="00DD3617">
            <w:pPr>
              <w:rPr>
                <w:sz w:val="16"/>
              </w:rPr>
            </w:pPr>
            <w:r w:rsidRPr="002A612E">
              <w:rPr>
                <w:rStyle w:val="StyleBoldUnderline"/>
                <w:b/>
                <w:highlight w:val="cyan"/>
              </w:rPr>
              <w:t>SWIFT</w:t>
            </w:r>
            <w:r w:rsidRPr="00F53903">
              <w:rPr>
                <w:rStyle w:val="StyleBoldUnderline"/>
                <w:b/>
              </w:rPr>
              <w:t xml:space="preserve"> data</w:t>
            </w:r>
            <w:r w:rsidRPr="00CD6965">
              <w:rPr>
                <w:sz w:val="16"/>
              </w:rPr>
              <w:t xml:space="preserve"> to</w:t>
            </w:r>
          </w:p>
          <w:p w:rsidR="001D62AA" w:rsidRPr="00CD6965" w:rsidRDefault="001D62AA" w:rsidP="00DD3617">
            <w:pPr>
              <w:rPr>
                <w:sz w:val="16"/>
              </w:rPr>
            </w:pPr>
            <w:r w:rsidRPr="00CD6965">
              <w:rPr>
                <w:sz w:val="16"/>
              </w:rPr>
              <w:t>US TFTP</w:t>
            </w:r>
          </w:p>
        </w:tc>
        <w:tc>
          <w:tcPr>
            <w:tcW w:w="1771" w:type="dxa"/>
          </w:tcPr>
          <w:p w:rsidR="001D62AA" w:rsidRPr="00F53903" w:rsidRDefault="001D62AA" w:rsidP="00DD3617">
            <w:pPr>
              <w:rPr>
                <w:rStyle w:val="StyleBoldUnderline"/>
                <w:b/>
              </w:rPr>
            </w:pPr>
            <w:r w:rsidRPr="002A612E">
              <w:rPr>
                <w:rStyle w:val="StyleBoldUnderline"/>
                <w:b/>
                <w:highlight w:val="cyan"/>
              </w:rPr>
              <w:t>Data Privacy</w:t>
            </w:r>
          </w:p>
        </w:tc>
        <w:tc>
          <w:tcPr>
            <w:tcW w:w="1771" w:type="dxa"/>
          </w:tcPr>
          <w:p w:rsidR="001D62AA" w:rsidRPr="00CD6965" w:rsidRDefault="001D62AA" w:rsidP="00DD3617">
            <w:pPr>
              <w:rPr>
                <w:sz w:val="16"/>
              </w:rPr>
            </w:pPr>
            <w:r w:rsidRPr="00CD6965">
              <w:rPr>
                <w:sz w:val="16"/>
              </w:rPr>
              <w:t>Europol JSB/</w:t>
            </w:r>
          </w:p>
          <w:p w:rsidR="001D62AA" w:rsidRPr="00CD6965" w:rsidRDefault="001D62AA" w:rsidP="00DD3617">
            <w:pPr>
              <w:rPr>
                <w:sz w:val="16"/>
              </w:rPr>
            </w:pPr>
            <w:r w:rsidRPr="00CD6965">
              <w:rPr>
                <w:sz w:val="16"/>
              </w:rPr>
              <w:t>European</w:t>
            </w:r>
          </w:p>
          <w:p w:rsidR="001D62AA" w:rsidRPr="00CD6965" w:rsidRDefault="001D62AA" w:rsidP="00DD3617">
            <w:pPr>
              <w:rPr>
                <w:sz w:val="16"/>
              </w:rPr>
            </w:pPr>
            <w:r w:rsidRPr="00CD6965">
              <w:rPr>
                <w:sz w:val="16"/>
              </w:rPr>
              <w:t>Parliament</w:t>
            </w:r>
          </w:p>
          <w:p w:rsidR="001D62AA" w:rsidRPr="00CD6965" w:rsidRDefault="001D62AA" w:rsidP="00DD3617">
            <w:pPr>
              <w:rPr>
                <w:sz w:val="16"/>
              </w:rPr>
            </w:pPr>
          </w:p>
        </w:tc>
        <w:tc>
          <w:tcPr>
            <w:tcW w:w="1772" w:type="dxa"/>
          </w:tcPr>
          <w:p w:rsidR="001D62AA" w:rsidRPr="00CD6965" w:rsidRDefault="001D62AA" w:rsidP="00DD3617">
            <w:pPr>
              <w:rPr>
                <w:sz w:val="16"/>
              </w:rPr>
            </w:pPr>
            <w:r w:rsidRPr="00CD6965">
              <w:rPr>
                <w:sz w:val="16"/>
              </w:rPr>
              <w:t>US Congress</w:t>
            </w:r>
          </w:p>
        </w:tc>
      </w:tr>
      <w:tr w:rsidR="001D62AA" w:rsidRPr="00CD6965" w:rsidTr="00DD3617">
        <w:tc>
          <w:tcPr>
            <w:tcW w:w="1771" w:type="dxa"/>
          </w:tcPr>
          <w:p w:rsidR="001D62AA" w:rsidRPr="00CD6965" w:rsidRDefault="001D62AA" w:rsidP="00DD3617">
            <w:pPr>
              <w:rPr>
                <w:sz w:val="16"/>
              </w:rPr>
            </w:pPr>
            <w:r w:rsidRPr="00CD6965">
              <w:rPr>
                <w:sz w:val="16"/>
              </w:rPr>
              <w:t>EU MS – US</w:t>
            </w:r>
          </w:p>
          <w:p w:rsidR="001D62AA" w:rsidRPr="00CD6965" w:rsidRDefault="001D62AA" w:rsidP="00DD3617">
            <w:pPr>
              <w:rPr>
                <w:sz w:val="16"/>
              </w:rPr>
            </w:pPr>
            <w:r w:rsidRPr="00CD6965">
              <w:rPr>
                <w:sz w:val="16"/>
              </w:rPr>
              <w:t>CT</w:t>
            </w:r>
          </w:p>
          <w:p w:rsidR="001D62AA" w:rsidRPr="00CD6965" w:rsidRDefault="001D62AA" w:rsidP="00DD3617">
            <w:pPr>
              <w:rPr>
                <w:sz w:val="16"/>
              </w:rPr>
            </w:pPr>
          </w:p>
        </w:tc>
        <w:tc>
          <w:tcPr>
            <w:tcW w:w="1771" w:type="dxa"/>
          </w:tcPr>
          <w:p w:rsidR="001D62AA" w:rsidRPr="00F53903" w:rsidRDefault="001D62AA" w:rsidP="00DD3617">
            <w:pPr>
              <w:rPr>
                <w:rStyle w:val="StyleBoldUnderline"/>
                <w:b/>
              </w:rPr>
            </w:pPr>
            <w:r w:rsidRPr="00F53903">
              <w:rPr>
                <w:rStyle w:val="StyleBoldUnderline"/>
                <w:b/>
              </w:rPr>
              <w:t>Extraordinary</w:t>
            </w:r>
          </w:p>
          <w:p w:rsidR="001D62AA" w:rsidRPr="00F53903" w:rsidRDefault="001D62AA" w:rsidP="00DD3617">
            <w:pPr>
              <w:rPr>
                <w:rStyle w:val="StyleBoldUnderline"/>
                <w:b/>
              </w:rPr>
            </w:pPr>
            <w:r w:rsidRPr="002A612E">
              <w:rPr>
                <w:rStyle w:val="StyleBoldUnderline"/>
                <w:b/>
                <w:highlight w:val="cyan"/>
              </w:rPr>
              <w:t>rendition</w:t>
            </w:r>
          </w:p>
          <w:p w:rsidR="001D62AA" w:rsidRPr="00CD6965" w:rsidRDefault="001D62AA" w:rsidP="00DD3617">
            <w:pPr>
              <w:rPr>
                <w:sz w:val="16"/>
              </w:rPr>
            </w:pPr>
          </w:p>
        </w:tc>
        <w:tc>
          <w:tcPr>
            <w:tcW w:w="1771" w:type="dxa"/>
          </w:tcPr>
          <w:p w:rsidR="001D62AA" w:rsidRPr="00F53903" w:rsidRDefault="001D62AA" w:rsidP="00DD3617">
            <w:pPr>
              <w:rPr>
                <w:rStyle w:val="StyleBoldUnderline"/>
                <w:b/>
              </w:rPr>
            </w:pPr>
            <w:r w:rsidRPr="00F53903">
              <w:rPr>
                <w:rStyle w:val="StyleBoldUnderline"/>
                <w:b/>
              </w:rPr>
              <w:t>Prohibition of</w:t>
            </w:r>
          </w:p>
          <w:p w:rsidR="001D62AA" w:rsidRPr="00F53903" w:rsidRDefault="001D62AA" w:rsidP="00DD3617">
            <w:pPr>
              <w:rPr>
                <w:rStyle w:val="StyleBoldUnderline"/>
                <w:b/>
              </w:rPr>
            </w:pPr>
            <w:r w:rsidRPr="002A612E">
              <w:rPr>
                <w:rStyle w:val="StyleBoldUnderline"/>
                <w:b/>
                <w:highlight w:val="cyan"/>
              </w:rPr>
              <w:t>torture</w:t>
            </w:r>
          </w:p>
          <w:p w:rsidR="001D62AA" w:rsidRPr="00CD6965" w:rsidRDefault="001D62AA" w:rsidP="00DD3617">
            <w:pPr>
              <w:rPr>
                <w:sz w:val="16"/>
              </w:rPr>
            </w:pPr>
          </w:p>
        </w:tc>
        <w:tc>
          <w:tcPr>
            <w:tcW w:w="1771" w:type="dxa"/>
          </w:tcPr>
          <w:p w:rsidR="001D62AA" w:rsidRPr="00CD6965" w:rsidRDefault="001D62AA" w:rsidP="00DD3617">
            <w:pPr>
              <w:rPr>
                <w:sz w:val="16"/>
              </w:rPr>
            </w:pPr>
            <w:r w:rsidRPr="00CD6965">
              <w:rPr>
                <w:sz w:val="16"/>
              </w:rPr>
              <w:t>British</w:t>
            </w:r>
          </w:p>
          <w:p w:rsidR="001D62AA" w:rsidRPr="00CD6965" w:rsidRDefault="001D62AA" w:rsidP="00DD3617">
            <w:pPr>
              <w:rPr>
                <w:sz w:val="16"/>
              </w:rPr>
            </w:pPr>
            <w:r w:rsidRPr="00CD6965">
              <w:rPr>
                <w:sz w:val="16"/>
              </w:rPr>
              <w:t>Parliament</w:t>
            </w:r>
          </w:p>
          <w:p w:rsidR="001D62AA" w:rsidRPr="00CD6965" w:rsidRDefault="001D62AA" w:rsidP="00DD3617">
            <w:pPr>
              <w:rPr>
                <w:sz w:val="16"/>
              </w:rPr>
            </w:pPr>
            <w:r w:rsidRPr="00CD6965">
              <w:rPr>
                <w:sz w:val="16"/>
              </w:rPr>
              <w:t>&amp; High Court</w:t>
            </w:r>
          </w:p>
          <w:p w:rsidR="001D62AA" w:rsidRPr="00CD6965" w:rsidRDefault="001D62AA" w:rsidP="00DD3617">
            <w:pPr>
              <w:rPr>
                <w:sz w:val="16"/>
              </w:rPr>
            </w:pPr>
          </w:p>
        </w:tc>
        <w:tc>
          <w:tcPr>
            <w:tcW w:w="1772" w:type="dxa"/>
          </w:tcPr>
          <w:p w:rsidR="001D62AA" w:rsidRPr="00CD6965" w:rsidRDefault="001D62AA" w:rsidP="00DD3617">
            <w:pPr>
              <w:rPr>
                <w:sz w:val="16"/>
              </w:rPr>
            </w:pPr>
            <w:r w:rsidRPr="00CD6965">
              <w:rPr>
                <w:sz w:val="16"/>
              </w:rPr>
              <w:t xml:space="preserve">US </w:t>
            </w:r>
            <w:proofErr w:type="spellStart"/>
            <w:r w:rsidRPr="00CD6965">
              <w:rPr>
                <w:sz w:val="16"/>
              </w:rPr>
              <w:t>Govt</w:t>
            </w:r>
            <w:proofErr w:type="spellEnd"/>
          </w:p>
        </w:tc>
      </w:tr>
      <w:tr w:rsidR="001D62AA" w:rsidRPr="00CD6965" w:rsidTr="00DD3617">
        <w:tc>
          <w:tcPr>
            <w:tcW w:w="1771" w:type="dxa"/>
          </w:tcPr>
          <w:p w:rsidR="001D62AA" w:rsidRPr="00CD6965" w:rsidRDefault="001D62AA" w:rsidP="00DD3617">
            <w:pPr>
              <w:rPr>
                <w:sz w:val="16"/>
              </w:rPr>
            </w:pPr>
            <w:r w:rsidRPr="00CD6965">
              <w:rPr>
                <w:sz w:val="16"/>
              </w:rPr>
              <w:t xml:space="preserve">US CT </w:t>
            </w:r>
          </w:p>
          <w:p w:rsidR="001D62AA" w:rsidRPr="00CD6965" w:rsidRDefault="001D62AA" w:rsidP="00DD3617">
            <w:pPr>
              <w:rPr>
                <w:sz w:val="16"/>
              </w:rPr>
            </w:pPr>
          </w:p>
        </w:tc>
        <w:tc>
          <w:tcPr>
            <w:tcW w:w="1771" w:type="dxa"/>
          </w:tcPr>
          <w:p w:rsidR="001D62AA" w:rsidRPr="00CD6965" w:rsidRDefault="001D62AA" w:rsidP="00DD3617">
            <w:pPr>
              <w:rPr>
                <w:sz w:val="16"/>
              </w:rPr>
            </w:pPr>
            <w:r w:rsidRPr="00CD6965">
              <w:rPr>
                <w:sz w:val="16"/>
              </w:rPr>
              <w:t>Capture-or-kill</w:t>
            </w:r>
          </w:p>
          <w:p w:rsidR="001D62AA" w:rsidRPr="00CD6965" w:rsidRDefault="001D62AA" w:rsidP="00DD3617">
            <w:pPr>
              <w:rPr>
                <w:sz w:val="16"/>
              </w:rPr>
            </w:pPr>
            <w:r w:rsidRPr="00CD6965">
              <w:rPr>
                <w:sz w:val="16"/>
              </w:rPr>
              <w:t>raids</w:t>
            </w:r>
          </w:p>
          <w:p w:rsidR="001D62AA" w:rsidRPr="00CD6965" w:rsidRDefault="001D62AA" w:rsidP="00DD3617">
            <w:pPr>
              <w:rPr>
                <w:sz w:val="16"/>
              </w:rPr>
            </w:pPr>
          </w:p>
        </w:tc>
        <w:tc>
          <w:tcPr>
            <w:tcW w:w="1771" w:type="dxa"/>
          </w:tcPr>
          <w:p w:rsidR="001D62AA" w:rsidRPr="00F53903" w:rsidRDefault="001D62AA" w:rsidP="00DD3617">
            <w:pPr>
              <w:rPr>
                <w:rStyle w:val="StyleBoldUnderline"/>
                <w:b/>
              </w:rPr>
            </w:pPr>
            <w:r w:rsidRPr="002A612E">
              <w:rPr>
                <w:rStyle w:val="StyleBoldUnderline"/>
                <w:b/>
                <w:highlight w:val="cyan"/>
              </w:rPr>
              <w:t>Due Process</w:t>
            </w:r>
          </w:p>
          <w:p w:rsidR="001D62AA" w:rsidRPr="00F53903" w:rsidRDefault="001D62AA" w:rsidP="00DD3617">
            <w:pPr>
              <w:rPr>
                <w:rStyle w:val="StyleBoldUnderline"/>
                <w:b/>
              </w:rPr>
            </w:pPr>
            <w:r w:rsidRPr="002A612E">
              <w:rPr>
                <w:rStyle w:val="StyleBoldUnderline"/>
                <w:b/>
                <w:highlight w:val="cyan"/>
              </w:rPr>
              <w:t>Right to life</w:t>
            </w:r>
          </w:p>
          <w:p w:rsidR="001D62AA" w:rsidRPr="00CD6965" w:rsidRDefault="001D62AA" w:rsidP="00DD3617">
            <w:pPr>
              <w:rPr>
                <w:sz w:val="16"/>
              </w:rPr>
            </w:pPr>
          </w:p>
        </w:tc>
        <w:tc>
          <w:tcPr>
            <w:tcW w:w="1771" w:type="dxa"/>
          </w:tcPr>
          <w:p w:rsidR="001D62AA" w:rsidRPr="00CD6965" w:rsidRDefault="001D62AA" w:rsidP="00DD3617">
            <w:pPr>
              <w:rPr>
                <w:sz w:val="16"/>
              </w:rPr>
            </w:pPr>
            <w:r w:rsidRPr="00CD6965">
              <w:rPr>
                <w:sz w:val="16"/>
              </w:rPr>
              <w:t>US Congress</w:t>
            </w:r>
          </w:p>
          <w:p w:rsidR="001D62AA" w:rsidRPr="00CD6965" w:rsidRDefault="001D62AA" w:rsidP="00DD3617">
            <w:pPr>
              <w:rPr>
                <w:sz w:val="16"/>
              </w:rPr>
            </w:pPr>
            <w:r w:rsidRPr="00CD6965">
              <w:rPr>
                <w:sz w:val="16"/>
              </w:rPr>
              <w:t>&amp; US Courts</w:t>
            </w:r>
          </w:p>
          <w:p w:rsidR="001D62AA" w:rsidRPr="00CD6965" w:rsidRDefault="001D62AA" w:rsidP="00DD3617">
            <w:pPr>
              <w:rPr>
                <w:sz w:val="16"/>
              </w:rPr>
            </w:pPr>
          </w:p>
        </w:tc>
        <w:tc>
          <w:tcPr>
            <w:tcW w:w="1772" w:type="dxa"/>
          </w:tcPr>
          <w:p w:rsidR="001D62AA" w:rsidRPr="00CD6965" w:rsidRDefault="001D62AA" w:rsidP="00DD3617">
            <w:pPr>
              <w:rPr>
                <w:sz w:val="16"/>
              </w:rPr>
            </w:pPr>
            <w:r w:rsidRPr="00CD6965">
              <w:rPr>
                <w:sz w:val="16"/>
              </w:rPr>
              <w:t xml:space="preserve">German </w:t>
            </w:r>
            <w:proofErr w:type="spellStart"/>
            <w:r w:rsidRPr="00CD6965">
              <w:rPr>
                <w:sz w:val="16"/>
              </w:rPr>
              <w:t>Govt</w:t>
            </w:r>
            <w:proofErr w:type="spellEnd"/>
          </w:p>
        </w:tc>
      </w:tr>
    </w:tbl>
    <w:p w:rsidR="001D62AA" w:rsidRDefault="001D62AA" w:rsidP="001D62AA"/>
    <w:p w:rsidR="001D62AA" w:rsidRDefault="001D62AA" w:rsidP="001D62AA">
      <w:pPr>
        <w:pStyle w:val="Tagtemplate"/>
      </w:pPr>
      <w:r>
        <w:t>No impact and collapse inevitable</w:t>
      </w:r>
    </w:p>
    <w:p w:rsidR="001D62AA" w:rsidRDefault="001D62AA" w:rsidP="001D62AA">
      <w:r w:rsidRPr="006C24AA">
        <w:rPr>
          <w:b/>
          <w:sz w:val="24"/>
          <w:szCs w:val="24"/>
          <w:u w:val="single"/>
          <w:lang/>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1D62AA" w:rsidRDefault="001D62AA" w:rsidP="001D62AA"/>
    <w:p w:rsidR="001D62AA" w:rsidRDefault="001D62AA" w:rsidP="001D62AA">
      <w:pPr>
        <w:rPr>
          <w:sz w:val="16"/>
        </w:rPr>
      </w:pPr>
      <w:r w:rsidRPr="009B7C6C">
        <w:rPr>
          <w:sz w:val="16"/>
        </w:rPr>
        <w:t xml:space="preserve">But Obama's stellar personal ratings in Europe hide the fact that </w:t>
      </w:r>
      <w:r w:rsidRPr="00A04323">
        <w:rPr>
          <w:rStyle w:val="StyleBoldUnderline"/>
          <w:highlight w:val="yellow"/>
        </w:rPr>
        <w:t xml:space="preserve">the Western alliance has </w:t>
      </w:r>
      <w:r w:rsidRPr="00226DEB">
        <w:rPr>
          <w:rStyle w:val="UnderlineBold"/>
          <w:highlight w:val="yellow"/>
        </w:rPr>
        <w:t>never loomed smaller</w:t>
      </w:r>
      <w:r w:rsidRPr="00502631">
        <w:rPr>
          <w:rStyle w:val="StyleBoldUnderline"/>
        </w:rPr>
        <w:t xml:space="preserve"> </w:t>
      </w:r>
      <w:r w:rsidRPr="00A04323">
        <w:rPr>
          <w:rStyle w:val="StyleBoldUnderline"/>
          <w:highlight w:val="yellow"/>
        </w:rPr>
        <w:t>in the imagination of policymakers on either side of the Atlantic</w:t>
      </w:r>
      <w:r w:rsidRPr="009B7C6C">
        <w:rPr>
          <w:sz w:val="16"/>
        </w:rPr>
        <w:t xml:space="preserve">. Seen from Washington, </w:t>
      </w:r>
      <w:r w:rsidRPr="00A04323">
        <w:rPr>
          <w:rStyle w:val="StyleBoldUnderline"/>
          <w:highlight w:val="yellow"/>
        </w:rPr>
        <w:t xml:space="preserve">there is </w:t>
      </w:r>
      <w:r w:rsidRPr="00226DEB">
        <w:rPr>
          <w:rStyle w:val="UnderlineBold"/>
          <w:highlight w:val="yellow"/>
        </w:rPr>
        <w:t>not a single problem in the world to be looked at</w:t>
      </w:r>
      <w:r w:rsidRPr="00226DEB">
        <w:rPr>
          <w:rStyle w:val="UnderlineBold"/>
        </w:rPr>
        <w:t xml:space="preserve"> primarily </w:t>
      </w:r>
      <w:r w:rsidRPr="00226DEB">
        <w:rPr>
          <w:rStyle w:val="UnderlineBold"/>
          <w:highlight w:val="yellow"/>
        </w:rPr>
        <w:t>through a transatlantic prism</w:t>
      </w:r>
      <w:r w:rsidRPr="00A04323">
        <w:rPr>
          <w:sz w:val="16"/>
          <w:highlight w:val="yellow"/>
        </w:rPr>
        <w:t xml:space="preserve">. </w:t>
      </w:r>
      <w:r w:rsidRPr="00A04323">
        <w:rPr>
          <w:rStyle w:val="StyleBoldUnderline"/>
        </w:rPr>
        <w:t>Although</w:t>
      </w:r>
      <w:r w:rsidRPr="00DC61D2">
        <w:rPr>
          <w:rStyle w:val="StyleBoldUnderline"/>
        </w:rPr>
        <w:t xml:space="preserve"> the administration looks first to Europeans as partners</w:t>
      </w:r>
      <w:r w:rsidRPr="009B7C6C">
        <w:rPr>
          <w:sz w:val="16"/>
        </w:rPr>
        <w:t xml:space="preserve"> in any of its global endeavors -- from dealing with Iran's nuclear program to stopping genocide in Syria -- </w:t>
      </w:r>
      <w:r w:rsidRPr="00DC61D2">
        <w:rPr>
          <w:rStyle w:val="StyleBoldUnderline"/>
        </w:rPr>
        <w:t>it no longer sees the European theater as its core problem or seeks a partnership of equals with Europeans</w:t>
      </w:r>
      <w:r w:rsidRPr="009B7C6C">
        <w:rPr>
          <w:sz w:val="16"/>
        </w:rPr>
        <w:t xml:space="preserve">. It was not until the </w:t>
      </w:r>
      <w:proofErr w:type="spellStart"/>
      <w:r w:rsidRPr="009B7C6C">
        <w:rPr>
          <w:sz w:val="16"/>
        </w:rPr>
        <w:t>eurozone</w:t>
      </w:r>
      <w:proofErr w:type="spellEnd"/>
      <w:r w:rsidRPr="009B7C6C">
        <w:rPr>
          <w:sz w:val="16"/>
        </w:rPr>
        <w:t xml:space="preserve"> looked like it might collapse -- threatening to bring down the global economy and with it Obama's chances of reelection -- that the president became truly interested in Europe. Conversely, </w:t>
      </w:r>
      <w:r w:rsidRPr="00DC61D2">
        <w:rPr>
          <w:rStyle w:val="StyleBoldUnderline"/>
        </w:rPr>
        <w:t>Europeans have never cared less about what the United States thinks</w:t>
      </w:r>
      <w:r w:rsidRPr="009B7C6C">
        <w:rPr>
          <w:sz w:val="16"/>
        </w:rPr>
        <w:t xml:space="preserve">. </w:t>
      </w:r>
      <w:r w:rsidRPr="00CB0DB7">
        <w:rPr>
          <w:rStyle w:val="StyleBoldUnderline"/>
        </w:rPr>
        <w:t>Germany</w:t>
      </w:r>
      <w:r w:rsidRPr="009B7C6C">
        <w:rPr>
          <w:sz w:val="16"/>
        </w:rPr>
        <w:t xml:space="preserve">, traditionally among the most </w:t>
      </w:r>
      <w:proofErr w:type="spellStart"/>
      <w:r w:rsidRPr="009B7C6C">
        <w:rPr>
          <w:sz w:val="16"/>
        </w:rPr>
        <w:t>Atlanticist</w:t>
      </w:r>
      <w:proofErr w:type="spellEnd"/>
      <w:r w:rsidRPr="009B7C6C">
        <w:rPr>
          <w:sz w:val="16"/>
        </w:rPr>
        <w:t xml:space="preserve"> of European countries, </w:t>
      </w:r>
      <w:r w:rsidRPr="00CB0DB7">
        <w:rPr>
          <w:rStyle w:val="StyleBoldUnderline"/>
        </w:rPr>
        <w:t>has led the pack</w:t>
      </w:r>
      <w:r w:rsidRPr="009B7C6C">
        <w:rPr>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F102E2">
        <w:rPr>
          <w:rStyle w:val="StyleBoldUnderline"/>
        </w:rPr>
        <w:t>Europeans who for many years were infantilized by the transatlantic alliance, either using sycophancy and self-delusion about a "special relationship" to advance their goals</w:t>
      </w:r>
      <w:r w:rsidRPr="009B7C6C">
        <w:rPr>
          <w:sz w:val="16"/>
        </w:rPr>
        <w:t xml:space="preserve"> or, in the case of Jacques Chirac's France, pursuing the even more futile goal of balancing American power, </w:t>
      </w:r>
      <w:r w:rsidRPr="00F102E2">
        <w:rPr>
          <w:rStyle w:val="StyleBoldUnderline"/>
        </w:rPr>
        <w:t>have finally come to realize that they can no longer outsource their security or their prosperity to Uncle Sam</w:t>
      </w:r>
      <w:r w:rsidRPr="009B7C6C">
        <w:rPr>
          <w:sz w:val="16"/>
        </w:rPr>
        <w:t xml:space="preserve">. </w:t>
      </w:r>
      <w:r w:rsidRPr="00F102E2">
        <w:t xml:space="preserve">On both sides of the Atlantic, </w:t>
      </w:r>
      <w:r w:rsidRPr="00226DEB">
        <w:rPr>
          <w:rStyle w:val="UnderlineBold"/>
          <w:highlight w:val="yellow"/>
        </w:rPr>
        <w:t>the ties that held the alliance together are weakening</w:t>
      </w:r>
      <w:r w:rsidRPr="009B7C6C">
        <w:rPr>
          <w:sz w:val="16"/>
        </w:rPr>
        <w:t xml:space="preserve">. On the American side, </w:t>
      </w:r>
      <w:r w:rsidRPr="00F102E2">
        <w:rPr>
          <w:rStyle w:val="StyleBoldUnderline"/>
        </w:rPr>
        <w:t>Obama's biography links him to the Pacific and Africa but not to the old continent</w:t>
      </w:r>
      <w:r w:rsidRPr="009B7C6C">
        <w:rPr>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A04323">
        <w:rPr>
          <w:rStyle w:val="StyleBoldUnderline"/>
          <w:highlight w:val="yellow"/>
        </w:rPr>
        <w:t>The end of the Cold War means that Europeans no longer need American protection</w:t>
      </w:r>
      <w:r w:rsidRPr="009B7C6C">
        <w:rPr>
          <w:sz w:val="16"/>
        </w:rPr>
        <w:t xml:space="preserve">, and the U.S. financial crisis has led to a fall in American demand for European products (although U.S. exports to Europe are at an all-time high). What's more, </w:t>
      </w:r>
      <w:r w:rsidRPr="00A04323">
        <w:rPr>
          <w:rStyle w:val="StyleBoldUnderline"/>
          <w:highlight w:val="yellow"/>
        </w:rPr>
        <w:t>Obama's lack of warmth has precluded him from establishing</w:t>
      </w:r>
      <w:r w:rsidRPr="00DF15EA">
        <w:rPr>
          <w:rStyle w:val="StyleBoldUnderline"/>
        </w:rPr>
        <w:t xml:space="preserve"> the sorts of </w:t>
      </w:r>
      <w:r w:rsidRPr="00A04323">
        <w:rPr>
          <w:rStyle w:val="StyleBoldUnderline"/>
          <w:highlight w:val="yellow"/>
        </w:rPr>
        <w:t>human relationships with European leaders</w:t>
      </w:r>
      <w:r w:rsidRPr="00DF15EA">
        <w:rPr>
          <w:rStyle w:val="StyleBoldUnderline"/>
        </w:rPr>
        <w:t xml:space="preserve"> that animate alliances</w:t>
      </w:r>
      <w:r w:rsidRPr="009B7C6C">
        <w:rPr>
          <w:sz w:val="16"/>
        </w:rPr>
        <w:t xml:space="preserve">. When asked to name his closest allies, </w:t>
      </w:r>
      <w:r w:rsidRPr="00DF15EA">
        <w:rPr>
          <w:rStyle w:val="StyleBoldUnderline"/>
        </w:rPr>
        <w:t>Obama</w:t>
      </w:r>
      <w:r w:rsidRPr="009B7C6C">
        <w:rPr>
          <w:sz w:val="16"/>
        </w:rPr>
        <w:t xml:space="preserve"> mentions non-European leaders such as </w:t>
      </w:r>
      <w:proofErr w:type="spellStart"/>
      <w:r w:rsidRPr="009B7C6C">
        <w:rPr>
          <w:sz w:val="16"/>
        </w:rPr>
        <w:t>Recep</w:t>
      </w:r>
      <w:proofErr w:type="spellEnd"/>
      <w:r w:rsidRPr="009B7C6C">
        <w:rPr>
          <w:sz w:val="16"/>
        </w:rPr>
        <w:t xml:space="preserve"> </w:t>
      </w:r>
      <w:proofErr w:type="spellStart"/>
      <w:r w:rsidRPr="009B7C6C">
        <w:rPr>
          <w:sz w:val="16"/>
        </w:rPr>
        <w:t>Tayyip</w:t>
      </w:r>
      <w:proofErr w:type="spellEnd"/>
      <w:r w:rsidRPr="009B7C6C">
        <w:rPr>
          <w:sz w:val="16"/>
        </w:rPr>
        <w:t xml:space="preserve"> </w:t>
      </w:r>
      <w:proofErr w:type="spellStart"/>
      <w:r w:rsidRPr="009B7C6C">
        <w:rPr>
          <w:sz w:val="16"/>
        </w:rPr>
        <w:t>Erdogan</w:t>
      </w:r>
      <w:proofErr w:type="spellEnd"/>
      <w:r w:rsidRPr="009B7C6C">
        <w:rPr>
          <w:sz w:val="16"/>
        </w:rPr>
        <w:t xml:space="preserve"> of Turkey and Lee </w:t>
      </w:r>
      <w:proofErr w:type="spellStart"/>
      <w:r w:rsidRPr="009B7C6C">
        <w:rPr>
          <w:sz w:val="16"/>
        </w:rPr>
        <w:t>Myung-bak</w:t>
      </w:r>
      <w:proofErr w:type="spellEnd"/>
      <w:r w:rsidRPr="009B7C6C">
        <w:rPr>
          <w:sz w:val="16"/>
        </w:rPr>
        <w:t xml:space="preserve"> of South Korea. And hi</w:t>
      </w:r>
      <w:r w:rsidRPr="00DF15EA">
        <w:rPr>
          <w:rStyle w:val="StyleBoldUnderline"/>
        </w:rPr>
        <w:t>s</w:t>
      </w:r>
      <w:r w:rsidRPr="009B7C6C">
        <w:rPr>
          <w:sz w:val="16"/>
        </w:rPr>
        <w:t xml:space="preserve"> </w:t>
      </w:r>
      <w:r w:rsidRPr="00DF15EA">
        <w:rPr>
          <w:rStyle w:val="StyleBoldUnderline"/>
        </w:rPr>
        <w:t>transactional nature has led to a neglect of countries that he feels will not contribute more to the relationship</w:t>
      </w:r>
      <w:r w:rsidRPr="009B7C6C">
        <w:rPr>
          <w:sz w:val="16"/>
        </w:rPr>
        <w:t xml:space="preserve"> -- within a year of being elected, </w:t>
      </w:r>
      <w:r w:rsidRPr="00DF15EA">
        <w:rPr>
          <w:rStyle w:val="StyleBoldUnderline"/>
        </w:rPr>
        <w:t>Obama</w:t>
      </w:r>
      <w:r w:rsidRPr="009B7C6C">
        <w:rPr>
          <w:sz w:val="16"/>
        </w:rPr>
        <w:t xml:space="preserve"> had </w:t>
      </w:r>
      <w:r w:rsidRPr="00DF15EA">
        <w:rPr>
          <w:rStyle w:val="StyleBoldUnderline"/>
        </w:rPr>
        <w:t>managed to alienate the leaders of most of Europe's big states</w:t>
      </w:r>
      <w:r w:rsidRPr="009B7C6C">
        <w:rPr>
          <w:sz w:val="16"/>
        </w:rPr>
        <w:t xml:space="preserve">, from Gordon Brown to Nicolas Sarkozy to Jose Luis Rodriguez Zapatero. Americans hardly remember, but </w:t>
      </w:r>
      <w:r w:rsidRPr="00DF15EA">
        <w:rPr>
          <w:rStyle w:val="StyleBoldUnderline"/>
        </w:rPr>
        <w:t>Europe's collective nose was put out of joint by Obama's refusal to make the trip to Europe for the 2010 EU-U.S. summit</w:t>
      </w:r>
      <w:r w:rsidRPr="009B7C6C">
        <w:rPr>
          <w:sz w:val="16"/>
        </w:rPr>
        <w:t xml:space="preserve">. More recently, </w:t>
      </w:r>
      <w:r w:rsidRPr="00A04323">
        <w:rPr>
          <w:rStyle w:val="StyleBoldUnderline"/>
          <w:highlight w:val="yellow"/>
        </w:rPr>
        <w:t>Obama</w:t>
      </w:r>
      <w:r w:rsidRPr="00EB0117">
        <w:rPr>
          <w:rStyle w:val="StyleBoldUnderline"/>
        </w:rPr>
        <w:t xml:space="preserve"> has </w:t>
      </w:r>
      <w:r w:rsidRPr="00A04323">
        <w:rPr>
          <w:rStyle w:val="StyleBoldUnderline"/>
          <w:highlight w:val="yellow"/>
        </w:rPr>
        <w:t>reached out</w:t>
      </w:r>
      <w:r w:rsidRPr="009B7C6C">
        <w:rPr>
          <w:sz w:val="16"/>
        </w:rPr>
        <w:t xml:space="preserve"> to allies to counteract the impression that the only way to get a friendly reception in Washington is to be a problem nation -- but </w:t>
      </w:r>
      <w:r w:rsidRPr="00EB0117">
        <w:rPr>
          <w:rStyle w:val="StyleBoldUnderline"/>
        </w:rPr>
        <w:t xml:space="preserve">far </w:t>
      </w:r>
      <w:r w:rsidRPr="00A04323">
        <w:rPr>
          <w:rStyle w:val="StyleBoldUnderline"/>
          <w:highlight w:val="yellow"/>
        </w:rPr>
        <w:t>too late to erase the</w:t>
      </w:r>
      <w:r w:rsidRPr="00EB0117">
        <w:rPr>
          <w:rStyle w:val="StyleBoldUnderline"/>
        </w:rPr>
        <w:t xml:space="preserve"> sense that Europe matters little to this American president</w:t>
      </w:r>
      <w:r w:rsidRPr="009B7C6C">
        <w:rPr>
          <w:sz w:val="16"/>
        </w:rPr>
        <w:t xml:space="preserve">. </w:t>
      </w:r>
      <w:r w:rsidRPr="00EB0117">
        <w:rPr>
          <w:rStyle w:val="StyleBoldUnderline"/>
        </w:rPr>
        <w:t xml:space="preserve">Underlying these superficial issues is a more </w:t>
      </w:r>
      <w:r w:rsidRPr="00226DEB">
        <w:rPr>
          <w:rStyle w:val="UnderlineBold"/>
          <w:highlight w:val="yellow"/>
        </w:rPr>
        <w:t>fundamental divergence</w:t>
      </w:r>
      <w:r w:rsidRPr="00A04323">
        <w:rPr>
          <w:highlight w:val="yellow"/>
        </w:rPr>
        <w:t xml:space="preserve"> </w:t>
      </w:r>
      <w:r w:rsidRPr="00A04323">
        <w:rPr>
          <w:rStyle w:val="StyleBoldUnderline"/>
          <w:highlight w:val="yellow"/>
        </w:rPr>
        <w:t>in the way</w:t>
      </w:r>
      <w:r w:rsidRPr="00A04323">
        <w:rPr>
          <w:sz w:val="16"/>
          <w:highlight w:val="yellow"/>
        </w:rPr>
        <w:t xml:space="preserve"> </w:t>
      </w:r>
      <w:r w:rsidRPr="00A04323">
        <w:rPr>
          <w:rStyle w:val="StyleBoldUnderline"/>
          <w:highlight w:val="yellow"/>
        </w:rPr>
        <w:t>Europe and the U</w:t>
      </w:r>
      <w:r w:rsidRPr="00C60E4E">
        <w:rPr>
          <w:rStyle w:val="StyleBoldUnderline"/>
        </w:rPr>
        <w:t xml:space="preserve">nited </w:t>
      </w:r>
      <w:r w:rsidRPr="00A04323">
        <w:rPr>
          <w:rStyle w:val="StyleBoldUnderline"/>
          <w:highlight w:val="yellow"/>
        </w:rPr>
        <w:t>S</w:t>
      </w:r>
      <w:r w:rsidRPr="00C60E4E">
        <w:rPr>
          <w:rStyle w:val="StyleBoldUnderline"/>
        </w:rPr>
        <w:t xml:space="preserve">tates </w:t>
      </w:r>
      <w:r w:rsidRPr="00A04323">
        <w:rPr>
          <w:rStyle w:val="StyleBoldUnderline"/>
          <w:highlight w:val="yellow"/>
        </w:rPr>
        <w:t>are coping with</w:t>
      </w:r>
      <w:r w:rsidRPr="00C60E4E">
        <w:rPr>
          <w:rStyle w:val="StyleBoldUnderline"/>
        </w:rPr>
        <w:t xml:space="preserve"> their respective </w:t>
      </w:r>
      <w:r w:rsidRPr="00A04323">
        <w:rPr>
          <w:rStyle w:val="StyleBoldUnderline"/>
          <w:highlight w:val="yellow"/>
        </w:rPr>
        <w:t>declines</w:t>
      </w:r>
      <w:r w:rsidRPr="009B7C6C">
        <w:rPr>
          <w:sz w:val="16"/>
        </w:rPr>
        <w:t xml:space="preserve">. As the EU's role shrinks in the world, </w:t>
      </w:r>
      <w:r w:rsidRPr="00C60E4E">
        <w:rPr>
          <w:rStyle w:val="StyleBoldUnderline"/>
        </w:rPr>
        <w:t>Europeans have sought to help build a multilateral, rule-based world.</w:t>
      </w:r>
      <w:r w:rsidRPr="009B7C6C">
        <w:rPr>
          <w:sz w:val="16"/>
        </w:rPr>
        <w:t xml:space="preserve"> That is why it is they, rather than the Chinese or the </w:t>
      </w:r>
      <w:proofErr w:type="gramStart"/>
      <w:r w:rsidRPr="009B7C6C">
        <w:rPr>
          <w:sz w:val="16"/>
        </w:rPr>
        <w:t>Americans, that</w:t>
      </w:r>
      <w:proofErr w:type="gramEnd"/>
      <w:r w:rsidRPr="009B7C6C">
        <w:rPr>
          <w:sz w:val="16"/>
        </w:rPr>
        <w:t xml:space="preserve">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991544">
        <w:rPr>
          <w:rStyle w:val="StyleBoldUnderline"/>
        </w:rPr>
        <w:t>however, Europeans have not put their energies into becoming a full partner on global issues</w:t>
      </w:r>
      <w:r w:rsidRPr="009B7C6C">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C304CA">
        <w:rPr>
          <w:rStyle w:val="StyleBoldUnderline"/>
        </w:rPr>
        <w:t>Europeans have not pooled their impressive economic, political, and military resources.</w:t>
      </w:r>
      <w:r w:rsidRPr="009B7C6C">
        <w:rPr>
          <w:sz w:val="16"/>
        </w:rPr>
        <w:t xml:space="preserve"> And </w:t>
      </w:r>
      <w:r w:rsidRPr="00C304CA">
        <w:rPr>
          <w:rStyle w:val="StyleBoldUnderline"/>
        </w:rPr>
        <w:t xml:space="preserve">with the </w:t>
      </w:r>
      <w:proofErr w:type="spellStart"/>
      <w:r w:rsidRPr="00C304CA">
        <w:rPr>
          <w:rStyle w:val="StyleBoldUnderline"/>
        </w:rPr>
        <w:t>eurozone's</w:t>
      </w:r>
      <w:proofErr w:type="spellEnd"/>
      <w:r w:rsidRPr="00C304CA">
        <w:rPr>
          <w:rStyle w:val="StyleBoldUnderline"/>
        </w:rPr>
        <w:t xml:space="preserve"> need to resolve the euro crisis, the EU may split into two or more tiers -- making concerted action even more difficult</w:t>
      </w:r>
      <w:r w:rsidRPr="009B7C6C">
        <w:rPr>
          <w:sz w:val="16"/>
        </w:rPr>
        <w:t xml:space="preserve">. As a result, </w:t>
      </w:r>
      <w:r w:rsidRPr="00226DEB">
        <w:rPr>
          <w:rStyle w:val="UnderlineBold"/>
          <w:highlight w:val="yellow"/>
        </w:rPr>
        <w:t>European power is too diffuse to</w:t>
      </w:r>
      <w:r w:rsidRPr="00226DEB">
        <w:rPr>
          <w:rStyle w:val="UnderlineBold"/>
        </w:rPr>
        <w:t xml:space="preserve"> be much of a </w:t>
      </w:r>
      <w:r w:rsidRPr="00226DEB">
        <w:rPr>
          <w:rStyle w:val="UnderlineBold"/>
          <w:highlight w:val="yellow"/>
        </w:rPr>
        <w:t>help</w:t>
      </w:r>
      <w:r w:rsidRPr="00226DEB">
        <w:rPr>
          <w:rStyle w:val="UnderlineBold"/>
        </w:rPr>
        <w:t xml:space="preserve"> or a hindrance on many issues</w:t>
      </w:r>
      <w:r w:rsidRPr="009B7C6C">
        <w:rPr>
          <w:sz w:val="16"/>
        </w:rPr>
        <w:t xml:space="preserve">. On the other hand, </w:t>
      </w:r>
      <w:r w:rsidRPr="00C304CA">
        <w:rPr>
          <w:rStyle w:val="StyleBoldUnderline"/>
        </w:rPr>
        <w:t>Obama's United States</w:t>
      </w:r>
      <w:r w:rsidRPr="009B7C6C">
        <w:rPr>
          <w:sz w:val="16"/>
        </w:rPr>
        <w:t xml:space="preserve"> -- although equally committed to liberal values -- </w:t>
      </w:r>
      <w:r w:rsidRPr="00C304CA">
        <w:rPr>
          <w:rStyle w:val="StyleBoldUnderline"/>
        </w:rPr>
        <w:t xml:space="preserve">thinks that the best way to safeguard American interests and values is to craft a </w:t>
      </w:r>
      <w:proofErr w:type="spellStart"/>
      <w:r w:rsidRPr="00C304CA">
        <w:rPr>
          <w:rStyle w:val="StyleBoldUnderline"/>
        </w:rPr>
        <w:t>multipartner</w:t>
      </w:r>
      <w:proofErr w:type="spellEnd"/>
      <w:r w:rsidRPr="00C304CA">
        <w:rPr>
          <w:rStyle w:val="StyleBoldUnderline"/>
        </w:rPr>
        <w:t xml:space="preserve"> world</w:t>
      </w:r>
      <w:r w:rsidRPr="009B7C6C">
        <w:rPr>
          <w:sz w:val="16"/>
        </w:rPr>
        <w:t xml:space="preserve">. On the one hand, </w:t>
      </w:r>
      <w:r w:rsidRPr="00C304CA">
        <w:rPr>
          <w:rStyle w:val="StyleBoldUnderline"/>
        </w:rPr>
        <w:t>Obama continues to believe that he can transform rising powers by integrating them into existing institutions</w:t>
      </w:r>
      <w:r w:rsidRPr="009B7C6C">
        <w:rPr>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w:t>
      </w:r>
      <w:proofErr w:type="spellStart"/>
      <w:r w:rsidRPr="009B7C6C">
        <w:rPr>
          <w:sz w:val="16"/>
        </w:rPr>
        <w:t>ncreasingly</w:t>
      </w:r>
      <w:proofErr w:type="spellEnd"/>
      <w:r w:rsidRPr="009B7C6C">
        <w:rPr>
          <w:sz w:val="16"/>
        </w:rPr>
        <w:t xml:space="preserve">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C5220C">
        <w:rPr>
          <w:rStyle w:val="StyleBoldUnderline"/>
        </w:rPr>
        <w:t xml:space="preserve">As relative power flows </w:t>
      </w:r>
      <w:proofErr w:type="gramStart"/>
      <w:r w:rsidRPr="00C5220C">
        <w:rPr>
          <w:rStyle w:val="StyleBoldUnderline"/>
        </w:rPr>
        <w:t>Eastward</w:t>
      </w:r>
      <w:proofErr w:type="gramEnd"/>
      <w:r w:rsidRPr="009B7C6C">
        <w:rPr>
          <w:sz w:val="16"/>
        </w:rPr>
        <w:t xml:space="preserve">, </w:t>
      </w:r>
      <w:r w:rsidRPr="00226DEB">
        <w:rPr>
          <w:rStyle w:val="UnderlineBold"/>
          <w:highlight w:val="yellow"/>
        </w:rPr>
        <w:t>it is</w:t>
      </w:r>
      <w:r w:rsidRPr="00226DEB">
        <w:rPr>
          <w:rStyle w:val="UnderlineBold"/>
        </w:rPr>
        <w:t xml:space="preserve"> </w:t>
      </w:r>
      <w:r w:rsidRPr="009B7C6C">
        <w:rPr>
          <w:sz w:val="16"/>
        </w:rPr>
        <w:t xml:space="preserve">perhaps </w:t>
      </w:r>
      <w:r w:rsidRPr="00226DEB">
        <w:rPr>
          <w:rStyle w:val="UnderlineBold"/>
          <w:highlight w:val="yellow"/>
        </w:rPr>
        <w:t>inevitable</w:t>
      </w:r>
      <w:r w:rsidRPr="00A04323">
        <w:rPr>
          <w:sz w:val="16"/>
          <w:highlight w:val="yellow"/>
        </w:rPr>
        <w:t xml:space="preserve"> </w:t>
      </w:r>
      <w:r w:rsidRPr="00A04323">
        <w:rPr>
          <w:rStyle w:val="StyleBoldUnderline"/>
          <w:highlight w:val="yellow"/>
        </w:rPr>
        <w:t>that the Western alliance</w:t>
      </w:r>
      <w:r w:rsidRPr="009B7C6C">
        <w:rPr>
          <w:sz w:val="16"/>
        </w:rPr>
        <w:t xml:space="preserve"> that kept liberty's flame alight during the Cold War and then sought to construct a liberal order in its aftermath </w:t>
      </w:r>
      <w:r w:rsidRPr="00226DEB">
        <w:rPr>
          <w:rStyle w:val="UnderlineBold"/>
          <w:highlight w:val="yellow"/>
        </w:rPr>
        <w:t>is fading fast</w:t>
      </w:r>
      <w:r w:rsidRPr="009B7C6C">
        <w:rPr>
          <w:sz w:val="16"/>
        </w:rPr>
        <w:t xml:space="preserve">. </w:t>
      </w:r>
      <w:r w:rsidRPr="00C5220C">
        <w:rPr>
          <w:rStyle w:val="StyleBoldUnderline"/>
        </w:rPr>
        <w:t>It was perhaps inevitable that both Europeans and Americans should fail to live up to each other's expectations of their respective roles in a post-Cold War world</w:t>
      </w:r>
      <w:r w:rsidRPr="009B7C6C">
        <w:rPr>
          <w:sz w:val="16"/>
        </w:rPr>
        <w:t xml:space="preserve">. After all, </w:t>
      </w:r>
      <w:r w:rsidRPr="00A04323">
        <w:rPr>
          <w:rStyle w:val="StyleBoldUnderline"/>
          <w:highlight w:val="yellow"/>
        </w:rPr>
        <w:t>America is still too powerful</w:t>
      </w:r>
      <w:r w:rsidRPr="009B7C6C">
        <w:rPr>
          <w:rStyle w:val="StyleBoldUnderline"/>
        </w:rPr>
        <w:t xml:space="preserve"> to happily commit to a multilateral world</w:t>
      </w:r>
      <w:r w:rsidRPr="009B7C6C">
        <w:rPr>
          <w:sz w:val="16"/>
        </w:rPr>
        <w:t xml:space="preserve"> order (as evidenced by Congress's reluctance to ratify treaties). And </w:t>
      </w:r>
      <w:r w:rsidRPr="00A04323">
        <w:rPr>
          <w:rStyle w:val="StyleBoldUnderline"/>
          <w:highlight w:val="yellow"/>
        </w:rPr>
        <w:t>Europe is too physically safe</w:t>
      </w:r>
      <w:r w:rsidRPr="009B7C6C">
        <w:rPr>
          <w:rStyle w:val="StyleBoldUnderline"/>
        </w:rPr>
        <w:t xml:space="preserve"> to be willing to match U.S. defense</w:t>
      </w:r>
      <w:r w:rsidRPr="009B7C6C">
        <w:rPr>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1D62AA" w:rsidRPr="009B7C6C" w:rsidRDefault="001D62AA" w:rsidP="001D62AA">
      <w:pPr>
        <w:rPr>
          <w:sz w:val="16"/>
        </w:rPr>
      </w:pPr>
    </w:p>
    <w:p w:rsidR="001D62AA" w:rsidRDefault="001D62AA" w:rsidP="001D62AA">
      <w:pPr>
        <w:pStyle w:val="TagText"/>
      </w:pPr>
      <w:r>
        <w:t>This is about US SSR, not Europe—it’s also too late</w:t>
      </w:r>
    </w:p>
    <w:p w:rsidR="001D62AA" w:rsidRPr="00CD6965" w:rsidRDefault="001D62AA" w:rsidP="001D62AA">
      <w:pPr>
        <w:rPr>
          <w:sz w:val="16"/>
        </w:rPr>
      </w:pPr>
      <w:proofErr w:type="gramStart"/>
      <w:r w:rsidRPr="00CD6965">
        <w:rPr>
          <w:sz w:val="16"/>
        </w:rPr>
        <w:t xml:space="preserve">Nicholas J. </w:t>
      </w:r>
      <w:r w:rsidRPr="00AD2F64">
        <w:rPr>
          <w:rStyle w:val="StyleStyleBold12pt"/>
        </w:rPr>
        <w:t>Armstrong 11</w:t>
      </w:r>
      <w:r w:rsidRPr="00CD6965">
        <w:rPr>
          <w:sz w:val="16"/>
        </w:rPr>
        <w:t>, "Afghan Security Force Assistance or Security Sector Reform?</w:t>
      </w:r>
      <w:proofErr w:type="gramEnd"/>
      <w:r w:rsidRPr="00CD6965">
        <w:rPr>
          <w:sz w:val="16"/>
        </w:rPr>
        <w:t xml:space="preserve"> Despite Recent Improvements in the Afghan Security Forces, More Emphasis on Ministerial Development and Police Reform is Needed", INSCT on Security, Institute for National Security and Counterterrorism Syracuse University, December 21, insct.org/commentary-analysis/2011/12/21/afghan-security-force-assistance-or-security-sector-reform-despite-recent-improvements-in-the-afghan-security-forces-more-emphasis-on-ministerial-development-and-police-reform-is-needed/</w:t>
      </w:r>
    </w:p>
    <w:p w:rsidR="001D62AA" w:rsidRPr="00CD6965" w:rsidRDefault="001D62AA" w:rsidP="001D62AA">
      <w:pPr>
        <w:rPr>
          <w:sz w:val="16"/>
        </w:rPr>
      </w:pPr>
    </w:p>
    <w:p w:rsidR="001D62AA" w:rsidRPr="00F53903" w:rsidRDefault="001D62AA" w:rsidP="001D62AA">
      <w:pPr>
        <w:rPr>
          <w:rStyle w:val="StyleBoldUnderline"/>
        </w:rPr>
      </w:pPr>
      <w:r w:rsidRPr="00F53903">
        <w:rPr>
          <w:rStyle w:val="StyleBoldUnderline"/>
        </w:rPr>
        <w:t xml:space="preserve">A </w:t>
      </w:r>
      <w:r w:rsidRPr="007C3706">
        <w:rPr>
          <w:rStyle w:val="StyleBoldUnderline"/>
          <w:highlight w:val="cyan"/>
        </w:rPr>
        <w:t>recent policy recommendation</w:t>
      </w:r>
      <w:r w:rsidRPr="00CD6965">
        <w:rPr>
          <w:sz w:val="16"/>
        </w:rPr>
        <w:t xml:space="preserve"> by retired Army LTG David </w:t>
      </w:r>
      <w:proofErr w:type="spellStart"/>
      <w:r w:rsidRPr="00CD6965">
        <w:rPr>
          <w:sz w:val="16"/>
        </w:rPr>
        <w:t>Barno</w:t>
      </w:r>
      <w:proofErr w:type="spellEnd"/>
      <w:r w:rsidRPr="00CD6965">
        <w:rPr>
          <w:sz w:val="16"/>
        </w:rPr>
        <w:t xml:space="preserve">, Dr. Andrew </w:t>
      </w:r>
      <w:proofErr w:type="spellStart"/>
      <w:r w:rsidRPr="00CD6965">
        <w:rPr>
          <w:sz w:val="16"/>
        </w:rPr>
        <w:t>Exum</w:t>
      </w:r>
      <w:proofErr w:type="spellEnd"/>
      <w:r w:rsidRPr="00CD6965">
        <w:rPr>
          <w:sz w:val="16"/>
        </w:rPr>
        <w:t xml:space="preserve">, and Matthew Irvine at the Center for New American Security </w:t>
      </w:r>
      <w:r w:rsidRPr="007C3706">
        <w:rPr>
          <w:rStyle w:val="StyleBoldUnderline"/>
          <w:highlight w:val="cyan"/>
        </w:rPr>
        <w:t>calls for</w:t>
      </w:r>
      <w:r w:rsidRPr="00F53903">
        <w:rPr>
          <w:rStyle w:val="StyleBoldUnderline"/>
        </w:rPr>
        <w:t xml:space="preserve"> a more accelerated change of mission to </w:t>
      </w:r>
      <w:r w:rsidRPr="007C3706">
        <w:rPr>
          <w:rStyle w:val="StyleBoldUnderline"/>
          <w:highlight w:val="cyan"/>
        </w:rPr>
        <w:t>‘security force assistance’</w:t>
      </w:r>
      <w:r w:rsidRPr="00CD6965">
        <w:rPr>
          <w:sz w:val="16"/>
        </w:rPr>
        <w:t xml:space="preserve"> (SFA) to begin pushing the ANSF to the fore as its country’s lead security provider.  The current approach features NATO forces leading COIN operations as the main effort supported by the NATO Training Mission in Afghanistan (NTM-A), responsible for rapidly growing and fielding the ANSF to partner with, and eventually replace, NATO units in the field.  As the authors of this brief suggest, accelerating the shift to SFA, with a greater number of Afghan units in the field supported by embedded advisors, certainly assumes a greater risk to Afghanistan’s security in the short run.  Yet, </w:t>
      </w:r>
      <w:r w:rsidRPr="00F53903">
        <w:rPr>
          <w:rStyle w:val="StyleBoldUnderline"/>
        </w:rPr>
        <w:t>providing Afghan units greater opportunities to learn and gain valuable field experience</w:t>
      </w:r>
      <w:r w:rsidRPr="00CD6965">
        <w:rPr>
          <w:sz w:val="16"/>
        </w:rPr>
        <w:t xml:space="preserve"> </w:t>
      </w:r>
      <w:r w:rsidRPr="007C3706">
        <w:rPr>
          <w:rStyle w:val="Emphasis"/>
          <w:highlight w:val="cyan"/>
        </w:rPr>
        <w:t>now</w:t>
      </w:r>
      <w:r w:rsidRPr="00CD6965">
        <w:rPr>
          <w:sz w:val="16"/>
        </w:rPr>
        <w:t xml:space="preserve"> with the bulk of NATO resources still in country – </w:t>
      </w:r>
      <w:r w:rsidRPr="007C3706">
        <w:rPr>
          <w:rStyle w:val="Emphasis"/>
          <w:highlight w:val="cyan"/>
        </w:rPr>
        <w:t>as opposed to</w:t>
      </w:r>
      <w:r w:rsidRPr="00CD6965">
        <w:rPr>
          <w:sz w:val="16"/>
        </w:rPr>
        <w:t xml:space="preserve"> a rapid security handover in the final months before the </w:t>
      </w:r>
      <w:r w:rsidRPr="007C3706">
        <w:rPr>
          <w:rStyle w:val="Emphasis"/>
          <w:highlight w:val="cyan"/>
        </w:rPr>
        <w:t>2014</w:t>
      </w:r>
      <w:r w:rsidRPr="00CD6965">
        <w:rPr>
          <w:sz w:val="16"/>
        </w:rPr>
        <w:t xml:space="preserve"> transition – </w:t>
      </w:r>
      <w:r w:rsidRPr="00F53903">
        <w:rPr>
          <w:rStyle w:val="StyleBoldUnderline"/>
        </w:rPr>
        <w:t>will increase the likelihood that the ANSF will hold on to their hard fought security gains</w:t>
      </w:r>
      <w:r w:rsidRPr="00CD6965">
        <w:rPr>
          <w:sz w:val="16"/>
        </w:rPr>
        <w:t xml:space="preserve"> and allow some space for institution building and economic development beyond 2014.  </w:t>
      </w:r>
      <w:r w:rsidRPr="007C3706">
        <w:rPr>
          <w:rStyle w:val="StyleBoldUnderline"/>
          <w:highlight w:val="cyan"/>
        </w:rPr>
        <w:t>It</w:t>
      </w:r>
      <w:r w:rsidRPr="00F53903">
        <w:rPr>
          <w:rStyle w:val="StyleBoldUnderline"/>
        </w:rPr>
        <w:t xml:space="preserve"> now </w:t>
      </w:r>
      <w:r w:rsidRPr="007C3706">
        <w:rPr>
          <w:rStyle w:val="StyleBoldUnderline"/>
          <w:highlight w:val="cyan"/>
        </w:rPr>
        <w:t>appears</w:t>
      </w:r>
      <w:r w:rsidRPr="00F53903">
        <w:rPr>
          <w:rStyle w:val="StyleBoldUnderline"/>
        </w:rPr>
        <w:t xml:space="preserve"> </w:t>
      </w:r>
      <w:r w:rsidRPr="007C3706">
        <w:rPr>
          <w:rStyle w:val="StyleBoldUnderline"/>
          <w:highlight w:val="cyan"/>
        </w:rPr>
        <w:t>the mission is headed in this direction with the announcement of</w:t>
      </w:r>
      <w:r w:rsidRPr="00CD6965">
        <w:rPr>
          <w:sz w:val="16"/>
        </w:rPr>
        <w:t xml:space="preserve"> </w:t>
      </w:r>
      <w:r w:rsidRPr="00503D8E">
        <w:rPr>
          <w:rStyle w:val="Emphasis"/>
          <w:highlight w:val="cyan"/>
        </w:rPr>
        <w:t>four</w:t>
      </w:r>
      <w:r w:rsidRPr="00F53903">
        <w:rPr>
          <w:rStyle w:val="Emphasis"/>
        </w:rPr>
        <w:t xml:space="preserve"> </w:t>
      </w:r>
      <w:r w:rsidRPr="00503D8E">
        <w:rPr>
          <w:rStyle w:val="Emphasis"/>
          <w:highlight w:val="cyan"/>
        </w:rPr>
        <w:t>U.S</w:t>
      </w:r>
      <w:r w:rsidRPr="00F53903">
        <w:rPr>
          <w:rStyle w:val="Emphasis"/>
        </w:rPr>
        <w:t xml:space="preserve">. Army </w:t>
      </w:r>
      <w:r w:rsidRPr="00503D8E">
        <w:rPr>
          <w:rStyle w:val="Emphasis"/>
          <w:highlight w:val="cyan"/>
        </w:rPr>
        <w:t>brigades</w:t>
      </w:r>
      <w:r w:rsidRPr="00CD6965">
        <w:rPr>
          <w:sz w:val="16"/>
        </w:rPr>
        <w:t xml:space="preserve"> </w:t>
      </w:r>
      <w:r w:rsidRPr="00F53903">
        <w:rPr>
          <w:rStyle w:val="StyleBoldUnderline"/>
        </w:rPr>
        <w:t>to deploy as Security Force Assistance Teams.</w:t>
      </w:r>
    </w:p>
    <w:p w:rsidR="001D62AA" w:rsidRPr="00F53903" w:rsidRDefault="001D62AA" w:rsidP="001D62AA">
      <w:pPr>
        <w:rPr>
          <w:b/>
        </w:rPr>
      </w:pPr>
      <w:r w:rsidRPr="00F53903">
        <w:rPr>
          <w:b/>
        </w:rPr>
        <w:t>[NU’s card begins]</w:t>
      </w:r>
    </w:p>
    <w:p w:rsidR="001D62AA" w:rsidRPr="00CD6965" w:rsidRDefault="001D62AA" w:rsidP="001D62AA">
      <w:pPr>
        <w:rPr>
          <w:sz w:val="16"/>
        </w:rPr>
      </w:pPr>
      <w:r w:rsidRPr="00CD6965">
        <w:rPr>
          <w:sz w:val="16"/>
        </w:rPr>
        <w:t xml:space="preserve">Security force assistance is the next logical step in the triage of armed </w:t>
      </w:r>
      <w:proofErr w:type="spellStart"/>
      <w:r w:rsidRPr="00CD6965">
        <w:rPr>
          <w:sz w:val="16"/>
        </w:rPr>
        <w:t>statebuilding</w:t>
      </w:r>
      <w:proofErr w:type="spellEnd"/>
      <w:r w:rsidRPr="00CD6965">
        <w:rPr>
          <w:sz w:val="16"/>
        </w:rPr>
        <w:t xml:space="preserve"> in Afghanistan.  But the ‘train and equip’ model of security assistance runs against the grain of long term SSR goals.  SSR involves the cultural and structural transformation – and construction where absent – of a state’s core security actors into effective, professional, and accountable agents under civilian control.  Training security forces (e.g., SFA) is a core element of SSR, but doing it without an equal emphasis on developing civilian capacity and control and oversight mechanisms in the ministries of defense and interior and in the judicial system may be dangerous.  It may, in fact, militarize the security sector to the point of entrenching an imbalance in civil-military relations that would make the challenges of fighting corruption and preventing human rights abuses, or worse, coup attempts all the more difficult.</w:t>
      </w:r>
    </w:p>
    <w:p w:rsidR="001D62AA" w:rsidRPr="00CD6965" w:rsidRDefault="001D62AA" w:rsidP="001D62AA">
      <w:pPr>
        <w:rPr>
          <w:sz w:val="16"/>
        </w:rPr>
      </w:pPr>
      <w:r w:rsidRPr="00CD6965">
        <w:rPr>
          <w:sz w:val="16"/>
        </w:rPr>
        <w:t>NTM-A has made significant progress in building the size and capabilities of the ANSF since its inception in 2009, increasing the Afghan National Army and Police by roughly 75,000 and 40,000, respectively.  Likewise, NTM-A is on track to meet its November 2012 ANSF end strength target of 352,000 as well.  For now it remains unclear, however, how NATO’s efforts to date, focused mainly on the uniformed services, will influence broader institutional reform across the Afghan security sector.</w:t>
      </w:r>
    </w:p>
    <w:p w:rsidR="001D62AA" w:rsidRPr="00CD6965" w:rsidRDefault="001D62AA" w:rsidP="001D62AA">
      <w:pPr>
        <w:rPr>
          <w:sz w:val="16"/>
        </w:rPr>
      </w:pPr>
      <w:r w:rsidRPr="00CD6965">
        <w:rPr>
          <w:sz w:val="16"/>
        </w:rPr>
        <w:t xml:space="preserve">First, </w:t>
      </w:r>
      <w:r w:rsidRPr="00503D8E">
        <w:rPr>
          <w:rStyle w:val="StyleBoldUnderline"/>
          <w:highlight w:val="cyan"/>
        </w:rPr>
        <w:t>the A</w:t>
      </w:r>
      <w:r w:rsidRPr="00F53903">
        <w:rPr>
          <w:rStyle w:val="StyleBoldUnderline"/>
        </w:rPr>
        <w:t xml:space="preserve">fghan </w:t>
      </w:r>
      <w:r w:rsidRPr="00503D8E">
        <w:rPr>
          <w:rStyle w:val="StyleBoldUnderline"/>
          <w:highlight w:val="cyan"/>
        </w:rPr>
        <w:t>N</w:t>
      </w:r>
      <w:r w:rsidRPr="00F53903">
        <w:rPr>
          <w:rStyle w:val="StyleBoldUnderline"/>
        </w:rPr>
        <w:t xml:space="preserve">ational </w:t>
      </w:r>
      <w:r w:rsidRPr="00503D8E">
        <w:rPr>
          <w:rStyle w:val="StyleBoldUnderline"/>
          <w:highlight w:val="cyan"/>
        </w:rPr>
        <w:t>P</w:t>
      </w:r>
      <w:r w:rsidRPr="00F53903">
        <w:rPr>
          <w:rStyle w:val="StyleBoldUnderline"/>
        </w:rPr>
        <w:t xml:space="preserve">olice </w:t>
      </w:r>
      <w:r w:rsidRPr="00503D8E">
        <w:rPr>
          <w:rStyle w:val="StyleBoldUnderline"/>
          <w:highlight w:val="cyan"/>
        </w:rPr>
        <w:t>are</w:t>
      </w:r>
      <w:r w:rsidRPr="00F53903">
        <w:rPr>
          <w:rStyle w:val="StyleBoldUnderline"/>
        </w:rPr>
        <w:t xml:space="preserve"> currently </w:t>
      </w:r>
      <w:r w:rsidRPr="00503D8E">
        <w:rPr>
          <w:rStyle w:val="StyleBoldUnderline"/>
          <w:highlight w:val="cyan"/>
        </w:rPr>
        <w:t>trained</w:t>
      </w:r>
      <w:r w:rsidRPr="00F53903">
        <w:rPr>
          <w:rStyle w:val="StyleBoldUnderline"/>
        </w:rPr>
        <w:t xml:space="preserve"> and employed – mostly </w:t>
      </w:r>
      <w:r w:rsidRPr="00503D8E">
        <w:rPr>
          <w:rStyle w:val="Emphasis"/>
          <w:highlight w:val="cyan"/>
        </w:rPr>
        <w:t>by U.S.</w:t>
      </w:r>
      <w:r w:rsidRPr="00F53903">
        <w:rPr>
          <w:rStyle w:val="Emphasis"/>
        </w:rPr>
        <w:t xml:space="preserve"> military </w:t>
      </w:r>
      <w:r w:rsidRPr="00503D8E">
        <w:rPr>
          <w:rStyle w:val="Emphasis"/>
          <w:highlight w:val="cyan"/>
        </w:rPr>
        <w:t>personnel</w:t>
      </w:r>
      <w:r w:rsidRPr="00CD6965">
        <w:rPr>
          <w:sz w:val="16"/>
        </w:rPr>
        <w:t xml:space="preserve"> – to fill a COIN role in local communities, serving essentially as paramilitary forces focused on citizen protection and holding territory cleared by NATO and Afghan Army units.  But as Robert </w:t>
      </w:r>
      <w:proofErr w:type="spellStart"/>
      <w:r w:rsidRPr="00CD6965">
        <w:rPr>
          <w:sz w:val="16"/>
        </w:rPr>
        <w:t>Perito</w:t>
      </w:r>
      <w:proofErr w:type="spellEnd"/>
      <w:r w:rsidRPr="00CD6965">
        <w:rPr>
          <w:sz w:val="16"/>
        </w:rPr>
        <w:t xml:space="preserve"> of the U.S. Institute of Peace indicates in a recent interview, to be sustainable the Afghan police still needs significant training to provide regular civilian police functions, such as crime prevention, emergency management, and traffic regulation, critical functions for demonstrating the legitimacy of the Afghan state.  Additionally, more must be done to bring the Afghan Local Police (ALP) – a community based initiative started in 2010 to increase security by paying armed locals to protect themselves – into the fold under the supervision of the Afghan government and NTM-A.  While the ALP has proven valuable in COIN efforts against the Taliban, a recent Human Right Watch report recommends improved mechanisms to vet, train and monitor the ALP following reports of abusive and criminal behavior.</w:t>
      </w:r>
    </w:p>
    <w:p w:rsidR="001D62AA" w:rsidRDefault="001D62AA" w:rsidP="001D62AA">
      <w:pPr>
        <w:pStyle w:val="Heading4"/>
      </w:pPr>
      <w:r>
        <w:t>No escalation</w:t>
      </w:r>
    </w:p>
    <w:p w:rsidR="001D62AA" w:rsidRDefault="001D62AA" w:rsidP="001D62AA">
      <w:proofErr w:type="spellStart"/>
      <w:r w:rsidRPr="00C7615A">
        <w:rPr>
          <w:rStyle w:val="CiteChar"/>
        </w:rPr>
        <w:t>Adusei</w:t>
      </w:r>
      <w:proofErr w:type="spellEnd"/>
      <w:r>
        <w:t>, energy expert – Swedish University of Agricultural Sciences, 1/6/</w:t>
      </w:r>
      <w:r w:rsidRPr="00C7615A">
        <w:rPr>
          <w:rStyle w:val="CiteChar"/>
        </w:rPr>
        <w:t>’12</w:t>
      </w:r>
    </w:p>
    <w:p w:rsidR="001D62AA" w:rsidRDefault="001D62AA" w:rsidP="001D62AA">
      <w:pPr>
        <w:rPr>
          <w:kern w:val="1"/>
        </w:rPr>
      </w:pPr>
      <w:r>
        <w:t xml:space="preserve">(Lord </w:t>
      </w:r>
      <w:proofErr w:type="spellStart"/>
      <w:r>
        <w:t>Aikins</w:t>
      </w:r>
      <w:proofErr w:type="spellEnd"/>
      <w:r>
        <w:t>, “</w:t>
      </w:r>
      <w:r>
        <w:rPr>
          <w:kern w:val="1"/>
        </w:rPr>
        <w:t xml:space="preserve">Global Energy Security and Africa's rising Strategic Importance,” </w:t>
      </w:r>
      <w:hyperlink r:id="rId15" w:history="1">
        <w:r w:rsidRPr="00C530EE">
          <w:rPr>
            <w:rStyle w:val="Hyperlink"/>
            <w:kern w:val="1"/>
          </w:rPr>
          <w:t>http://www.modernghana.com/news/370533/1/global-energy-security-and-africas-rising-strategi.html</w:t>
        </w:r>
      </w:hyperlink>
      <w:r>
        <w:rPr>
          <w:kern w:val="1"/>
        </w:rPr>
        <w:t>)</w:t>
      </w:r>
    </w:p>
    <w:p w:rsidR="001D62AA" w:rsidRPr="00E31A54" w:rsidRDefault="001D62AA" w:rsidP="001D62AA"/>
    <w:p w:rsidR="001D62AA" w:rsidRDefault="001D62AA" w:rsidP="001D62AA">
      <w:r>
        <w:t xml:space="preserve">Additionally, </w:t>
      </w:r>
      <w:r w:rsidRPr="00AF5C28">
        <w:rPr>
          <w:rStyle w:val="StyleBoldUnderline"/>
        </w:rPr>
        <w:t xml:space="preserve">the </w:t>
      </w:r>
      <w:r w:rsidRPr="003559D1">
        <w:rPr>
          <w:rStyle w:val="StyleBoldUnderline"/>
          <w:highlight w:val="cyan"/>
        </w:rPr>
        <w:t>prospect of major inter-state conflict in Africa involving</w:t>
      </w:r>
      <w:r>
        <w:t xml:space="preserve"> the use of </w:t>
      </w:r>
      <w:r w:rsidRPr="003559D1">
        <w:rPr>
          <w:rStyle w:val="StyleBoldUnderline"/>
          <w:highlight w:val="cyan"/>
        </w:rPr>
        <w:t>deadly weapons</w:t>
      </w:r>
      <w:r>
        <w:t xml:space="preserve"> that could </w:t>
      </w:r>
      <w:proofErr w:type="spellStart"/>
      <w:r>
        <w:t>destabilise</w:t>
      </w:r>
      <w:proofErr w:type="spellEnd"/>
      <w:r>
        <w:t xml:space="preserve"> oil and gas supply </w:t>
      </w:r>
      <w:r w:rsidRPr="003559D1">
        <w:rPr>
          <w:rStyle w:val="UnderlineBold"/>
          <w:highlight w:val="cyan"/>
        </w:rPr>
        <w:t>looks</w:t>
      </w:r>
      <w:r>
        <w:t xml:space="preserve"> relatively </w:t>
      </w:r>
      <w:r w:rsidRPr="003559D1">
        <w:rPr>
          <w:rStyle w:val="UnderlineBold"/>
          <w:highlight w:val="cyan"/>
        </w:rPr>
        <w:t>distant.</w:t>
      </w:r>
      <w:r w:rsidRPr="003559D1">
        <w:rPr>
          <w:highlight w:val="cyan"/>
        </w:rPr>
        <w:t xml:space="preserve"> </w:t>
      </w:r>
      <w:r w:rsidRPr="003559D1">
        <w:rPr>
          <w:rStyle w:val="StyleBoldUnderline"/>
          <w:highlight w:val="cyan"/>
        </w:rPr>
        <w:t>Few African countries possess</w:t>
      </w:r>
      <w:r>
        <w:t xml:space="preserve"> the </w:t>
      </w:r>
      <w:r w:rsidRPr="003559D1">
        <w:rPr>
          <w:rStyle w:val="StyleBoldUnderline"/>
          <w:highlight w:val="cyan"/>
        </w:rPr>
        <w:t>destructive war machines</w:t>
      </w:r>
      <w:r w:rsidRPr="00AF5C28">
        <w:rPr>
          <w:rStyle w:val="StyleBoldUnderline"/>
        </w:rPr>
        <w:t xml:space="preserve"> that Middle Eastern countries have acquired</w:t>
      </w:r>
      <w:r>
        <w:t xml:space="preserve"> over the last 10 to 20 </w:t>
      </w:r>
      <w:r w:rsidRPr="009677A3">
        <w:t>years</w:t>
      </w:r>
      <w:r>
        <w:t xml:space="preserve">. In 2010 for example Saudi Arabia purchased $60 billion worth of U.S. military hardware which experts believe is geared towards countering Iran's arms </w:t>
      </w:r>
      <w:proofErr w:type="spellStart"/>
      <w:r>
        <w:t>build up</w:t>
      </w:r>
      <w:proofErr w:type="spellEnd"/>
      <w:r>
        <w:t xml:space="preserve">. Again </w:t>
      </w:r>
      <w:r w:rsidRPr="00AF5C28">
        <w:rPr>
          <w:rStyle w:val="StyleBoldUnderline"/>
        </w:rPr>
        <w:t xml:space="preserve">most of Africa's </w:t>
      </w:r>
      <w:r w:rsidRPr="003559D1">
        <w:rPr>
          <w:rStyle w:val="StyleBoldUnderline"/>
          <w:highlight w:val="cyan"/>
        </w:rPr>
        <w:t>oil is located offshore</w:t>
      </w:r>
      <w:r w:rsidRPr="00AF5C28">
        <w:rPr>
          <w:rStyle w:val="StyleBoldUnderline"/>
        </w:rPr>
        <w:t xml:space="preserve"> and could be exploited and transported</w:t>
      </w:r>
      <w:r>
        <w:t xml:space="preserve"> relatively easily </w:t>
      </w:r>
      <w:r w:rsidRPr="00AF5C28">
        <w:rPr>
          <w:rStyle w:val="StyleBoldUnderline"/>
        </w:rPr>
        <w:t xml:space="preserve">with very little contact with the local population. By way of distance the </w:t>
      </w:r>
      <w:r w:rsidRPr="003559D1">
        <w:rPr>
          <w:rStyle w:val="StyleBoldUnderline"/>
          <w:highlight w:val="cyan"/>
        </w:rPr>
        <w:t>parts of Africa where</w:t>
      </w:r>
      <w:r>
        <w:t xml:space="preserve"> most of the </w:t>
      </w:r>
      <w:r w:rsidRPr="003559D1">
        <w:rPr>
          <w:rStyle w:val="StyleBoldUnderline"/>
          <w:highlight w:val="cyan"/>
        </w:rPr>
        <w:t>oil and gas are located is</w:t>
      </w:r>
      <w:r w:rsidRPr="00AF5C28">
        <w:rPr>
          <w:rStyle w:val="StyleBoldUnderline"/>
        </w:rPr>
        <w:t xml:space="preserve"> relatively </w:t>
      </w:r>
      <w:r w:rsidRPr="003559D1">
        <w:rPr>
          <w:rStyle w:val="StyleBoldUnderline"/>
          <w:highlight w:val="cyan"/>
        </w:rPr>
        <w:t>closer to the U.S. making</w:t>
      </w:r>
      <w:r>
        <w:t xml:space="preserve"> cost of transportation and the </w:t>
      </w:r>
      <w:r w:rsidRPr="003559D1">
        <w:rPr>
          <w:rStyle w:val="StyleBoldUnderline"/>
          <w:highlight w:val="cyan"/>
        </w:rPr>
        <w:t>security</w:t>
      </w:r>
      <w:r>
        <w:t xml:space="preserve"> associated with it relatively </w:t>
      </w:r>
      <w:r w:rsidRPr="003559D1">
        <w:rPr>
          <w:rStyle w:val="StyleBoldUnderline"/>
          <w:highlight w:val="cyan"/>
        </w:rPr>
        <w:t>less expensive.</w:t>
      </w:r>
      <w:r>
        <w:t xml:space="preserve"> </w:t>
      </w:r>
      <w:r w:rsidRPr="00AF5C28">
        <w:rPr>
          <w:rStyle w:val="StyleBoldUnderline"/>
        </w:rPr>
        <w:t>These factors make</w:t>
      </w:r>
      <w:r>
        <w:t xml:space="preserve"> oil and gas from </w:t>
      </w:r>
      <w:r w:rsidRPr="00AF5C28">
        <w:rPr>
          <w:rStyle w:val="StyleBoldUnderline"/>
        </w:rPr>
        <w:t>Africa more reliable than</w:t>
      </w:r>
      <w:r>
        <w:t xml:space="preserve"> say </w:t>
      </w:r>
      <w:r w:rsidRPr="00AF5C28">
        <w:rPr>
          <w:rStyle w:val="StyleBoldUnderline"/>
        </w:rPr>
        <w:t>the Middle East</w:t>
      </w:r>
      <w:r>
        <w:t xml:space="preserve"> and remain some of the main reasons why Africa's strategic importance is growing among oil and gas importers.</w:t>
      </w:r>
    </w:p>
    <w:p w:rsidR="001D62AA" w:rsidRDefault="001D62AA" w:rsidP="001D62AA">
      <w:pPr>
        <w:rPr>
          <w:rStyle w:val="StyleBoldUnderline"/>
        </w:rPr>
      </w:pPr>
    </w:p>
    <w:p w:rsidR="001D62AA" w:rsidRPr="00F31457" w:rsidRDefault="001D62AA" w:rsidP="001D62AA"/>
    <w:p w:rsidR="001D62AA" w:rsidRDefault="001D62AA" w:rsidP="001D62AA">
      <w:pPr>
        <w:pStyle w:val="Heading3"/>
      </w:pPr>
      <w:proofErr w:type="gramStart"/>
      <w:r>
        <w:t>self-defense</w:t>
      </w:r>
      <w:proofErr w:type="gramEnd"/>
      <w:r>
        <w:t xml:space="preserve"> adv</w:t>
      </w:r>
    </w:p>
    <w:p w:rsidR="001D62AA" w:rsidRDefault="001D62AA" w:rsidP="001D62AA"/>
    <w:p w:rsidR="001D62AA" w:rsidRDefault="001D62AA" w:rsidP="001D62AA">
      <w:pPr>
        <w:pStyle w:val="Tag2"/>
      </w:pPr>
      <w:r>
        <w:t xml:space="preserve">No impact—only leads to </w:t>
      </w:r>
      <w:r>
        <w:rPr>
          <w:u w:val="single"/>
        </w:rPr>
        <w:t>emphasis</w:t>
      </w:r>
      <w:r>
        <w:t xml:space="preserve"> on in </w:t>
      </w:r>
      <w:proofErr w:type="gramStart"/>
      <w:r>
        <w:t>bello</w:t>
      </w:r>
      <w:proofErr w:type="gramEnd"/>
      <w:r>
        <w:t xml:space="preserve"> principles and creates legal </w:t>
      </w:r>
      <w:r>
        <w:rPr>
          <w:u w:val="single"/>
        </w:rPr>
        <w:t>clarity</w:t>
      </w:r>
      <w:r>
        <w:t xml:space="preserve"> which turns and solves the case</w:t>
      </w:r>
    </w:p>
    <w:p w:rsidR="001D62AA" w:rsidRPr="004D607A" w:rsidRDefault="001D62AA" w:rsidP="001D62AA">
      <w:pPr>
        <w:rPr>
          <w:rStyle w:val="StyleStyleBold12pt"/>
        </w:rPr>
      </w:pPr>
      <w:proofErr w:type="spellStart"/>
      <w:r w:rsidRPr="004D607A">
        <w:rPr>
          <w:rStyle w:val="StyleStyleBold12pt"/>
        </w:rPr>
        <w:t>Osterdahl</w:t>
      </w:r>
      <w:proofErr w:type="spellEnd"/>
      <w:r w:rsidRPr="004D607A">
        <w:rPr>
          <w:rStyle w:val="StyleStyleBold12pt"/>
        </w:rPr>
        <w:t xml:space="preserve"> ‘</w:t>
      </w:r>
      <w:r>
        <w:rPr>
          <w:rStyle w:val="StyleStyleBold12pt"/>
        </w:rPr>
        <w:t>10</w:t>
      </w:r>
    </w:p>
    <w:p w:rsidR="001D62AA" w:rsidRDefault="001D62AA" w:rsidP="001D62AA">
      <w:pPr>
        <w:rPr>
          <w:u w:val="single"/>
        </w:rPr>
      </w:pPr>
      <w:proofErr w:type="spellStart"/>
      <w:proofErr w:type="gramStart"/>
      <w:r>
        <w:t>Inger</w:t>
      </w:r>
      <w:proofErr w:type="spellEnd"/>
      <w:r>
        <w:t>, Professor, Public International Law, Uppsala University, “Dangerous Liaison?</w:t>
      </w:r>
      <w:proofErr w:type="gramEnd"/>
      <w:r>
        <w:t xml:space="preserve"> The Disappearing Dichotomy between Jus ad Bellum and in Bello,” Nordic Journal of International Law 78 (2010) 553-566</w:t>
      </w:r>
    </w:p>
    <w:p w:rsidR="001D62AA" w:rsidRPr="00DC71EE" w:rsidRDefault="001D62AA" w:rsidP="001D62AA"/>
    <w:p w:rsidR="001D62AA" w:rsidRDefault="001D62AA" w:rsidP="001D62AA">
      <w:r>
        <w:t>6. Conclusion</w:t>
      </w:r>
    </w:p>
    <w:p w:rsidR="001D62AA" w:rsidRDefault="001D62AA" w:rsidP="001D62AA">
      <w:pPr>
        <w:rPr>
          <w:sz w:val="16"/>
        </w:rPr>
      </w:pPr>
      <w:r w:rsidRPr="001A011E">
        <w:rPr>
          <w:highlight w:val="cyan"/>
          <w:u w:val="single"/>
        </w:rPr>
        <w:t>It is</w:t>
      </w:r>
      <w:r w:rsidRPr="00DC71EE">
        <w:rPr>
          <w:sz w:val="16"/>
        </w:rPr>
        <w:t xml:space="preserve"> almost </w:t>
      </w:r>
      <w:r w:rsidRPr="001A011E">
        <w:rPr>
          <w:b/>
          <w:highlight w:val="cyan"/>
          <w:u w:val="single"/>
        </w:rPr>
        <w:t>irrefutable</w:t>
      </w:r>
      <w:r w:rsidRPr="00DC71EE">
        <w:rPr>
          <w:b/>
          <w:u w:val="single"/>
        </w:rPr>
        <w:t xml:space="preserve"> </w:t>
      </w:r>
      <w:r w:rsidRPr="00DC71EE">
        <w:rPr>
          <w:sz w:val="16"/>
        </w:rPr>
        <w:t xml:space="preserve">that </w:t>
      </w:r>
      <w:r w:rsidRPr="001A011E">
        <w:rPr>
          <w:highlight w:val="cyan"/>
          <w:u w:val="single"/>
        </w:rPr>
        <w:t>there is interaction between</w:t>
      </w:r>
      <w:r w:rsidRPr="00DC71EE">
        <w:rPr>
          <w:sz w:val="16"/>
        </w:rPr>
        <w:t xml:space="preserve"> jus </w:t>
      </w:r>
      <w:r w:rsidRPr="001A011E">
        <w:rPr>
          <w:highlight w:val="cyan"/>
          <w:u w:val="single"/>
        </w:rPr>
        <w:t>ad bellum</w:t>
      </w:r>
      <w:r w:rsidRPr="001A011E">
        <w:rPr>
          <w:sz w:val="16"/>
          <w:highlight w:val="cyan"/>
        </w:rPr>
        <w:t xml:space="preserve"> </w:t>
      </w:r>
      <w:r w:rsidRPr="001A011E">
        <w:rPr>
          <w:highlight w:val="cyan"/>
          <w:u w:val="single"/>
        </w:rPr>
        <w:t>and</w:t>
      </w:r>
      <w:r w:rsidRPr="00DC71EE">
        <w:rPr>
          <w:u w:val="single"/>
        </w:rPr>
        <w:t xml:space="preserve"> </w:t>
      </w:r>
      <w:r w:rsidRPr="00DC71EE">
        <w:rPr>
          <w:sz w:val="16"/>
        </w:rPr>
        <w:t xml:space="preserve">jus </w:t>
      </w:r>
      <w:r w:rsidRPr="001A011E">
        <w:rPr>
          <w:highlight w:val="cyan"/>
          <w:u w:val="single"/>
        </w:rPr>
        <w:t xml:space="preserve">in </w:t>
      </w:r>
      <w:proofErr w:type="gramStart"/>
      <w:r w:rsidRPr="001A011E">
        <w:rPr>
          <w:highlight w:val="cyan"/>
          <w:u w:val="single"/>
        </w:rPr>
        <w:t>bello</w:t>
      </w:r>
      <w:proofErr w:type="gramEnd"/>
      <w:r w:rsidRPr="001A011E">
        <w:rPr>
          <w:highlight w:val="cyan"/>
          <w:u w:val="single"/>
        </w:rPr>
        <w:t>.</w:t>
      </w:r>
      <w:r w:rsidRPr="001A011E">
        <w:rPr>
          <w:sz w:val="16"/>
          <w:highlight w:val="cyan"/>
        </w:rPr>
        <w:t xml:space="preserve"> </w:t>
      </w:r>
      <w:r w:rsidRPr="001A011E">
        <w:rPr>
          <w:highlight w:val="cyan"/>
          <w:u w:val="single"/>
        </w:rPr>
        <w:t>There is</w:t>
      </w:r>
      <w:r w:rsidRPr="00DC71EE">
        <w:rPr>
          <w:u w:val="single"/>
        </w:rPr>
        <w:t>,</w:t>
      </w:r>
      <w:r w:rsidRPr="00DC71EE">
        <w:rPr>
          <w:sz w:val="16"/>
        </w:rPr>
        <w:t xml:space="preserve"> however, </w:t>
      </w:r>
      <w:r w:rsidRPr="001A011E">
        <w:rPr>
          <w:b/>
          <w:highlight w:val="cyan"/>
          <w:u w:val="single"/>
        </w:rPr>
        <w:t>no reason to fear</w:t>
      </w:r>
      <w:r w:rsidRPr="001A011E">
        <w:rPr>
          <w:sz w:val="16"/>
          <w:highlight w:val="cyan"/>
        </w:rPr>
        <w:t xml:space="preserve"> </w:t>
      </w:r>
      <w:r w:rsidRPr="001A011E">
        <w:rPr>
          <w:szCs w:val="20"/>
          <w:highlight w:val="cyan"/>
          <w:u w:val="single"/>
        </w:rPr>
        <w:t>that</w:t>
      </w:r>
      <w:r w:rsidRPr="00DC71EE">
        <w:rPr>
          <w:sz w:val="16"/>
        </w:rPr>
        <w:t xml:space="preserve"> such </w:t>
      </w:r>
      <w:r w:rsidRPr="001A011E">
        <w:rPr>
          <w:highlight w:val="cyan"/>
          <w:u w:val="single"/>
        </w:rPr>
        <w:t>interaction</w:t>
      </w:r>
      <w:r w:rsidRPr="00DC71EE">
        <w:rPr>
          <w:u w:val="single"/>
        </w:rPr>
        <w:t xml:space="preserve"> </w:t>
      </w:r>
      <w:r w:rsidRPr="00DC71EE">
        <w:rPr>
          <w:sz w:val="16"/>
        </w:rPr>
        <w:t xml:space="preserve">necessarily </w:t>
      </w:r>
      <w:r w:rsidRPr="001A011E">
        <w:rPr>
          <w:highlight w:val="cyan"/>
          <w:u w:val="single"/>
        </w:rPr>
        <w:t>must</w:t>
      </w:r>
      <w:r w:rsidRPr="001A011E">
        <w:rPr>
          <w:sz w:val="16"/>
          <w:highlight w:val="cyan"/>
        </w:rPr>
        <w:t xml:space="preserve"> </w:t>
      </w:r>
      <w:r w:rsidRPr="001A011E">
        <w:rPr>
          <w:highlight w:val="cyan"/>
          <w:u w:val="single"/>
        </w:rPr>
        <w:t>lead to destruction</w:t>
      </w:r>
      <w:r w:rsidRPr="00DC71EE">
        <w:rPr>
          <w:u w:val="single"/>
        </w:rPr>
        <w:t xml:space="preserve"> </w:t>
      </w:r>
      <w:proofErr w:type="spellStart"/>
      <w:r w:rsidRPr="00DC71EE">
        <w:rPr>
          <w:u w:val="single"/>
        </w:rPr>
        <w:t>ofjus</w:t>
      </w:r>
      <w:proofErr w:type="spellEnd"/>
      <w:r w:rsidRPr="00DC71EE">
        <w:rPr>
          <w:u w:val="single"/>
        </w:rPr>
        <w:t xml:space="preserve"> in </w:t>
      </w:r>
      <w:proofErr w:type="gramStart"/>
      <w:r w:rsidRPr="00DC71EE">
        <w:rPr>
          <w:u w:val="single"/>
        </w:rPr>
        <w:t>bello</w:t>
      </w:r>
      <w:proofErr w:type="gramEnd"/>
      <w:r w:rsidRPr="00DC71EE">
        <w:rPr>
          <w:u w:val="single"/>
        </w:rPr>
        <w:t>, or</w:t>
      </w:r>
      <w:r w:rsidRPr="00DC71EE">
        <w:rPr>
          <w:sz w:val="16"/>
        </w:rPr>
        <w:t xml:space="preserve"> for that matter to the destruction </w:t>
      </w:r>
      <w:proofErr w:type="spellStart"/>
      <w:r w:rsidRPr="00DC71EE">
        <w:rPr>
          <w:u w:val="single"/>
        </w:rPr>
        <w:t>ofjus</w:t>
      </w:r>
      <w:proofErr w:type="spellEnd"/>
      <w:r w:rsidRPr="00DC71EE">
        <w:rPr>
          <w:u w:val="single"/>
        </w:rPr>
        <w:t xml:space="preserve"> ad bellum</w:t>
      </w:r>
      <w:r w:rsidRPr="00DC71EE">
        <w:rPr>
          <w:sz w:val="16"/>
        </w:rPr>
        <w:t xml:space="preserve">. </w:t>
      </w:r>
      <w:r w:rsidRPr="00DC71EE">
        <w:rPr>
          <w:u w:val="single"/>
        </w:rPr>
        <w:t>Contrary to what is argued</w:t>
      </w:r>
      <w:r w:rsidRPr="00DC71EE">
        <w:rPr>
          <w:sz w:val="16"/>
        </w:rPr>
        <w:t xml:space="preserve"> by many who are afraid that the disappearance of the distinction between jus ad bellum </w:t>
      </w:r>
      <w:proofErr w:type="spellStart"/>
      <w:r w:rsidRPr="00DC71EE">
        <w:rPr>
          <w:sz w:val="16"/>
        </w:rPr>
        <w:t>andjus</w:t>
      </w:r>
      <w:proofErr w:type="spellEnd"/>
      <w:r w:rsidRPr="00DC71EE">
        <w:rPr>
          <w:sz w:val="16"/>
        </w:rPr>
        <w:t xml:space="preserve"> in bello will inevitably lead to the subordination </w:t>
      </w:r>
      <w:proofErr w:type="spellStart"/>
      <w:r w:rsidRPr="00DC71EE">
        <w:rPr>
          <w:sz w:val="16"/>
        </w:rPr>
        <w:t>ofjus</w:t>
      </w:r>
      <w:proofErr w:type="spellEnd"/>
      <w:r w:rsidRPr="00DC71EE">
        <w:rPr>
          <w:sz w:val="16"/>
        </w:rPr>
        <w:t xml:space="preserve"> in bello to jus ad bellum, it has been argued in this article </w:t>
      </w:r>
      <w:r w:rsidRPr="00DC71EE">
        <w:rPr>
          <w:u w:val="single"/>
        </w:rPr>
        <w:t xml:space="preserve">that </w:t>
      </w:r>
      <w:r w:rsidRPr="001A011E">
        <w:rPr>
          <w:highlight w:val="cyan"/>
          <w:u w:val="single"/>
        </w:rPr>
        <w:t>the disappearing distinction might</w:t>
      </w:r>
      <w:r w:rsidRPr="00DC71EE">
        <w:rPr>
          <w:u w:val="single"/>
        </w:rPr>
        <w:t xml:space="preserve"> just as well </w:t>
      </w:r>
      <w:r w:rsidRPr="001A011E">
        <w:rPr>
          <w:highlight w:val="cyan"/>
          <w:u w:val="single"/>
        </w:rPr>
        <w:t>lead to</w:t>
      </w:r>
      <w:r w:rsidRPr="00DC71EE">
        <w:rPr>
          <w:u w:val="single"/>
        </w:rPr>
        <w:t xml:space="preserve"> the opposite result: that jus </w:t>
      </w:r>
      <w:r w:rsidRPr="001A011E">
        <w:rPr>
          <w:highlight w:val="cyan"/>
          <w:u w:val="single"/>
        </w:rPr>
        <w:t>ad bellum</w:t>
      </w:r>
      <w:r w:rsidRPr="00DC71EE">
        <w:rPr>
          <w:u w:val="single"/>
        </w:rPr>
        <w:t xml:space="preserve"> is </w:t>
      </w:r>
      <w:r w:rsidRPr="001A011E">
        <w:rPr>
          <w:highlight w:val="cyan"/>
          <w:u w:val="single"/>
        </w:rPr>
        <w:t>subordinated to</w:t>
      </w:r>
      <w:r w:rsidRPr="00DC71EE">
        <w:rPr>
          <w:u w:val="single"/>
        </w:rPr>
        <w:t xml:space="preserve"> jus </w:t>
      </w:r>
      <w:r w:rsidRPr="001A011E">
        <w:rPr>
          <w:highlight w:val="cyan"/>
          <w:u w:val="single"/>
        </w:rPr>
        <w:t>in bello</w:t>
      </w:r>
      <w:r w:rsidRPr="001A011E">
        <w:rPr>
          <w:sz w:val="16"/>
          <w:highlight w:val="cyan"/>
        </w:rPr>
        <w:t xml:space="preserve">. </w:t>
      </w:r>
      <w:r w:rsidRPr="001A011E">
        <w:rPr>
          <w:highlight w:val="cyan"/>
          <w:u w:val="single"/>
        </w:rPr>
        <w:t>This</w:t>
      </w:r>
      <w:r w:rsidRPr="00DC71EE">
        <w:rPr>
          <w:sz w:val="16"/>
        </w:rPr>
        <w:t xml:space="preserve">, moreover, </w:t>
      </w:r>
      <w:r w:rsidRPr="001A011E">
        <w:rPr>
          <w:szCs w:val="20"/>
          <w:highlight w:val="cyan"/>
          <w:u w:val="single"/>
        </w:rPr>
        <w:t>would seem</w:t>
      </w:r>
      <w:r w:rsidRPr="00DC71EE">
        <w:rPr>
          <w:u w:val="single"/>
        </w:rPr>
        <w:t xml:space="preserve"> to be the </w:t>
      </w:r>
      <w:r w:rsidRPr="001A011E">
        <w:rPr>
          <w:highlight w:val="cyan"/>
          <w:u w:val="single"/>
        </w:rPr>
        <w:t>more likely</w:t>
      </w:r>
      <w:r w:rsidRPr="00DC71EE">
        <w:rPr>
          <w:u w:val="single"/>
        </w:rPr>
        <w:t xml:space="preserve"> development </w:t>
      </w:r>
      <w:r w:rsidRPr="001A011E">
        <w:rPr>
          <w:highlight w:val="cyan"/>
          <w:u w:val="single"/>
        </w:rPr>
        <w:t>given</w:t>
      </w:r>
      <w:r w:rsidRPr="001A011E">
        <w:rPr>
          <w:sz w:val="16"/>
          <w:highlight w:val="cyan"/>
        </w:rPr>
        <w:t xml:space="preserve"> </w:t>
      </w:r>
      <w:r w:rsidRPr="001A011E">
        <w:rPr>
          <w:highlight w:val="cyan"/>
          <w:u w:val="single"/>
        </w:rPr>
        <w:t>the current focus on</w:t>
      </w:r>
      <w:r w:rsidRPr="00DC71EE">
        <w:rPr>
          <w:sz w:val="16"/>
        </w:rPr>
        <w:t xml:space="preserve"> the </w:t>
      </w:r>
      <w:r w:rsidRPr="001A011E">
        <w:rPr>
          <w:highlight w:val="cyan"/>
          <w:u w:val="single"/>
        </w:rPr>
        <w:t>law in war and</w:t>
      </w:r>
      <w:r w:rsidRPr="00DC71EE">
        <w:rPr>
          <w:u w:val="single"/>
        </w:rPr>
        <w:t xml:space="preserve"> on </w:t>
      </w:r>
      <w:r w:rsidRPr="001A011E">
        <w:rPr>
          <w:highlight w:val="cyan"/>
          <w:u w:val="single"/>
        </w:rPr>
        <w:t>the</w:t>
      </w:r>
      <w:r w:rsidRPr="00DC71EE">
        <w:rPr>
          <w:u w:val="single"/>
        </w:rPr>
        <w:t xml:space="preserve"> suffering of the </w:t>
      </w:r>
      <w:r w:rsidRPr="001A011E">
        <w:rPr>
          <w:highlight w:val="cyan"/>
          <w:u w:val="single"/>
        </w:rPr>
        <w:t>civilian population</w:t>
      </w:r>
      <w:r w:rsidRPr="00DC71EE">
        <w:rPr>
          <w:u w:val="single"/>
        </w:rPr>
        <w:t xml:space="preserve"> during war</w:t>
      </w:r>
      <w:r w:rsidRPr="00DC71EE">
        <w:rPr>
          <w:sz w:val="16"/>
        </w:rPr>
        <w:t xml:space="preserve">. </w:t>
      </w:r>
      <w:r w:rsidRPr="00DC71EE">
        <w:rPr>
          <w:u w:val="single"/>
        </w:rPr>
        <w:t>It would seem</w:t>
      </w:r>
      <w:r w:rsidRPr="00DC71EE">
        <w:rPr>
          <w:sz w:val="16"/>
        </w:rPr>
        <w:t xml:space="preserve"> </w:t>
      </w:r>
      <w:r w:rsidRPr="00DC71EE">
        <w:rPr>
          <w:u w:val="single"/>
        </w:rPr>
        <w:t xml:space="preserve">strange if the current wave of </w:t>
      </w:r>
      <w:r w:rsidRPr="001A011E">
        <w:rPr>
          <w:b/>
          <w:u w:val="single"/>
        </w:rPr>
        <w:t>human rights</w:t>
      </w:r>
      <w:r w:rsidRPr="00DC71EE">
        <w:rPr>
          <w:sz w:val="16"/>
        </w:rPr>
        <w:t xml:space="preserve"> and humanitarian </w:t>
      </w:r>
      <w:r w:rsidRPr="00DC71EE">
        <w:rPr>
          <w:b/>
          <w:u w:val="single"/>
        </w:rPr>
        <w:t xml:space="preserve">concerns </w:t>
      </w:r>
      <w:r w:rsidRPr="00DC71EE">
        <w:rPr>
          <w:sz w:val="16"/>
        </w:rPr>
        <w:t xml:space="preserve">generally in international law </w:t>
      </w:r>
      <w:r w:rsidRPr="00DC71EE">
        <w:rPr>
          <w:u w:val="single"/>
        </w:rPr>
        <w:t>would not lead to</w:t>
      </w:r>
      <w:r w:rsidRPr="00DC71EE">
        <w:rPr>
          <w:sz w:val="16"/>
        </w:rPr>
        <w:t xml:space="preserve"> the definitive </w:t>
      </w:r>
      <w:r w:rsidRPr="00DC71EE">
        <w:rPr>
          <w:u w:val="single"/>
        </w:rPr>
        <w:t xml:space="preserve">rise of jus in </w:t>
      </w:r>
      <w:proofErr w:type="gramStart"/>
      <w:r w:rsidRPr="00DC71EE">
        <w:rPr>
          <w:u w:val="single"/>
        </w:rPr>
        <w:t>bello</w:t>
      </w:r>
      <w:proofErr w:type="gramEnd"/>
      <w:r w:rsidRPr="00DC71EE">
        <w:rPr>
          <w:u w:val="single"/>
        </w:rPr>
        <w:t xml:space="preserve">. </w:t>
      </w:r>
      <w:r w:rsidRPr="00DC71EE">
        <w:rPr>
          <w:sz w:val="16"/>
        </w:rPr>
        <w:t xml:space="preserve">Given the recent change of tone in international political relations one may hope that the </w:t>
      </w:r>
      <w:r w:rsidRPr="001A011E">
        <w:rPr>
          <w:highlight w:val="cyan"/>
          <w:u w:val="single"/>
        </w:rPr>
        <w:t xml:space="preserve">aggressive tendencies tending to </w:t>
      </w:r>
      <w:proofErr w:type="spellStart"/>
      <w:r w:rsidRPr="001A011E">
        <w:rPr>
          <w:highlight w:val="cyan"/>
          <w:u w:val="single"/>
        </w:rPr>
        <w:t>favour</w:t>
      </w:r>
      <w:proofErr w:type="spellEnd"/>
      <w:r w:rsidRPr="001A011E">
        <w:rPr>
          <w:highlight w:val="cyan"/>
          <w:u w:val="single"/>
        </w:rPr>
        <w:t xml:space="preserve"> jus ad bellum</w:t>
      </w:r>
      <w:r w:rsidRPr="00DC71EE">
        <w:rPr>
          <w:sz w:val="16"/>
        </w:rPr>
        <w:t xml:space="preserve"> at the expense </w:t>
      </w:r>
      <w:proofErr w:type="spellStart"/>
      <w:r w:rsidRPr="00DC71EE">
        <w:rPr>
          <w:sz w:val="16"/>
        </w:rPr>
        <w:t>ofjus</w:t>
      </w:r>
      <w:proofErr w:type="spellEnd"/>
      <w:r w:rsidRPr="00DC71EE">
        <w:rPr>
          <w:sz w:val="16"/>
        </w:rPr>
        <w:t xml:space="preserve"> in bello </w:t>
      </w:r>
      <w:r w:rsidRPr="001A011E">
        <w:rPr>
          <w:b/>
          <w:highlight w:val="cyan"/>
          <w:u w:val="single"/>
        </w:rPr>
        <w:t>will fade away</w:t>
      </w:r>
      <w:r w:rsidRPr="00DC71EE">
        <w:rPr>
          <w:sz w:val="16"/>
        </w:rPr>
        <w:t xml:space="preserve"> and that this will also make its mark on just war theorising.3 2 </w:t>
      </w:r>
      <w:r w:rsidRPr="00DC71EE">
        <w:rPr>
          <w:u w:val="single"/>
        </w:rPr>
        <w:t xml:space="preserve">In order to fit today's reality, </w:t>
      </w:r>
      <w:proofErr w:type="spellStart"/>
      <w:r w:rsidRPr="00DC71EE">
        <w:rPr>
          <w:u w:val="single"/>
        </w:rPr>
        <w:t>jus</w:t>
      </w:r>
      <w:proofErr w:type="spellEnd"/>
      <w:r w:rsidRPr="00DC71EE">
        <w:rPr>
          <w:u w:val="single"/>
        </w:rPr>
        <w:t xml:space="preserve"> in bello can hardly stay intact</w:t>
      </w:r>
      <w:r w:rsidRPr="00DC71EE">
        <w:rPr>
          <w:sz w:val="16"/>
        </w:rPr>
        <w:t xml:space="preserve"> as </w:t>
      </w:r>
      <w:r w:rsidRPr="00DC71EE">
        <w:rPr>
          <w:u w:val="single"/>
        </w:rPr>
        <w:t>there are too many aspects of</w:t>
      </w:r>
      <w:r w:rsidRPr="00DC71EE">
        <w:rPr>
          <w:sz w:val="16"/>
        </w:rPr>
        <w:t xml:space="preserve"> the </w:t>
      </w:r>
      <w:r w:rsidRPr="00DC71EE">
        <w:rPr>
          <w:u w:val="single"/>
        </w:rPr>
        <w:t xml:space="preserve">Geneva </w:t>
      </w:r>
      <w:r w:rsidRPr="00DC71EE">
        <w:rPr>
          <w:sz w:val="16"/>
        </w:rPr>
        <w:t xml:space="preserve">Conventions that are </w:t>
      </w:r>
      <w:r w:rsidRPr="00DC71EE">
        <w:rPr>
          <w:u w:val="single"/>
        </w:rPr>
        <w:t>too hard to reconcile with</w:t>
      </w:r>
      <w:r w:rsidRPr="00DC71EE">
        <w:rPr>
          <w:sz w:val="16"/>
        </w:rPr>
        <w:t xml:space="preserve"> the </w:t>
      </w:r>
      <w:r w:rsidRPr="00DC71EE">
        <w:rPr>
          <w:u w:val="single"/>
        </w:rPr>
        <w:t>changing realities</w:t>
      </w:r>
      <w:r w:rsidRPr="00DC71EE">
        <w:rPr>
          <w:sz w:val="16"/>
        </w:rPr>
        <w:t xml:space="preserve">. Whether the tension between IHL and real circumstances on the ground can be solved through the application and reinterpretation of the current treaties and protocols remains to be seen, but it would seem unlikely." Apart from the strong humanitarian concern imbuing IHL, many other aspects of the way war is regulated seems unfit to cope with the problems of today. Perhaps </w:t>
      </w:r>
      <w:r w:rsidRPr="001A011E">
        <w:rPr>
          <w:b/>
          <w:highlight w:val="cyan"/>
          <w:u w:val="single"/>
        </w:rPr>
        <w:t>it is time</w:t>
      </w:r>
      <w:r w:rsidRPr="001A011E">
        <w:rPr>
          <w:sz w:val="16"/>
          <w:highlight w:val="cyan"/>
        </w:rPr>
        <w:t xml:space="preserve"> </w:t>
      </w:r>
      <w:r w:rsidRPr="001A011E">
        <w:rPr>
          <w:b/>
          <w:highlight w:val="cyan"/>
          <w:u w:val="single"/>
        </w:rPr>
        <w:t>to start thinking</w:t>
      </w:r>
      <w:r w:rsidRPr="00DC71EE">
        <w:rPr>
          <w:sz w:val="16"/>
        </w:rPr>
        <w:t xml:space="preserve"> not in terms of two or even three bodies of law relating to war - however, these may or may not be inter-related - but to think </w:t>
      </w:r>
      <w:r w:rsidRPr="00DC71EE">
        <w:rPr>
          <w:b/>
          <w:u w:val="single"/>
        </w:rPr>
        <w:t xml:space="preserve">in terms </w:t>
      </w:r>
      <w:r w:rsidRPr="001A011E">
        <w:rPr>
          <w:b/>
          <w:highlight w:val="cyan"/>
          <w:u w:val="single"/>
        </w:rPr>
        <w:t>of one</w:t>
      </w:r>
      <w:r w:rsidRPr="00DC71EE">
        <w:rPr>
          <w:b/>
          <w:u w:val="single"/>
        </w:rPr>
        <w:t xml:space="preserve"> body of </w:t>
      </w:r>
      <w:r w:rsidRPr="001A011E">
        <w:rPr>
          <w:b/>
          <w:highlight w:val="cyan"/>
          <w:u w:val="single"/>
        </w:rPr>
        <w:t>law covering</w:t>
      </w:r>
      <w:r w:rsidRPr="00DC71EE">
        <w:rPr>
          <w:sz w:val="16"/>
        </w:rPr>
        <w:t xml:space="preserve"> the </w:t>
      </w:r>
      <w:r w:rsidRPr="001A011E">
        <w:rPr>
          <w:b/>
          <w:highlight w:val="cyan"/>
          <w:u w:val="single"/>
        </w:rPr>
        <w:t>war</w:t>
      </w:r>
      <w:r w:rsidRPr="00DC71EE">
        <w:rPr>
          <w:b/>
          <w:u w:val="single"/>
        </w:rPr>
        <w:t xml:space="preserve"> </w:t>
      </w:r>
      <w:r w:rsidRPr="00DC71EE">
        <w:rPr>
          <w:sz w:val="16"/>
        </w:rPr>
        <w:t xml:space="preserve">situation </w:t>
      </w:r>
      <w:r w:rsidRPr="00DC71EE">
        <w:rPr>
          <w:b/>
          <w:u w:val="single"/>
        </w:rPr>
        <w:t xml:space="preserve">from its beginning to its end </w:t>
      </w:r>
      <w:r w:rsidRPr="001A011E">
        <w:rPr>
          <w:b/>
          <w:highlight w:val="cyan"/>
          <w:u w:val="single"/>
        </w:rPr>
        <w:t>with</w:t>
      </w:r>
      <w:r w:rsidRPr="00DC71EE">
        <w:rPr>
          <w:b/>
          <w:u w:val="single"/>
        </w:rPr>
        <w:t xml:space="preserve"> </w:t>
      </w:r>
      <w:r w:rsidRPr="00DC71EE">
        <w:rPr>
          <w:sz w:val="16"/>
        </w:rPr>
        <w:t xml:space="preserve">as </w:t>
      </w:r>
      <w:r w:rsidRPr="001A011E">
        <w:rPr>
          <w:b/>
          <w:highlight w:val="cyan"/>
          <w:u w:val="single"/>
        </w:rPr>
        <w:t>strong</w:t>
      </w:r>
      <w:r w:rsidRPr="00DC71EE">
        <w:rPr>
          <w:b/>
          <w:u w:val="single"/>
        </w:rPr>
        <w:t xml:space="preserve"> </w:t>
      </w:r>
      <w:r w:rsidRPr="00DC71EE">
        <w:rPr>
          <w:sz w:val="16"/>
        </w:rPr>
        <w:t xml:space="preserve">an </w:t>
      </w:r>
      <w:r w:rsidRPr="001A011E">
        <w:rPr>
          <w:b/>
          <w:highlight w:val="cyan"/>
          <w:u w:val="single"/>
        </w:rPr>
        <w:t>emphasis</w:t>
      </w:r>
      <w:r w:rsidRPr="00DC71EE">
        <w:rPr>
          <w:b/>
          <w:u w:val="single"/>
        </w:rPr>
        <w:t xml:space="preserve"> </w:t>
      </w:r>
      <w:r w:rsidRPr="00DC71EE">
        <w:rPr>
          <w:sz w:val="16"/>
        </w:rPr>
        <w:t xml:space="preserve">as possible </w:t>
      </w:r>
      <w:r w:rsidRPr="001A011E">
        <w:rPr>
          <w:b/>
          <w:highlight w:val="cyan"/>
          <w:u w:val="single"/>
        </w:rPr>
        <w:t>on humanitarian concerns</w:t>
      </w:r>
      <w:r w:rsidRPr="00DC71EE">
        <w:rPr>
          <w:sz w:val="16"/>
        </w:rPr>
        <w:t xml:space="preserve"> for the benefit, primarily, of the civilian population and others hors de combat. There may even be reasons to go further; maybe the entire idea of having one set of laws for peace and another set of laws for war is outmoded not least because the difference between the two conditions seems to diminish in reality. Also, because having one set of laws for war implies </w:t>
      </w:r>
      <w:proofErr w:type="spellStart"/>
      <w:r w:rsidRPr="00DC71EE">
        <w:rPr>
          <w:sz w:val="16"/>
        </w:rPr>
        <w:t>recognising</w:t>
      </w:r>
      <w:proofErr w:type="spellEnd"/>
      <w:r w:rsidRPr="00DC71EE">
        <w:rPr>
          <w:sz w:val="16"/>
        </w:rPr>
        <w:t xml:space="preserve"> the legitimacy of war as a state of things whereas today's increasingly humanitarian international law is perhaps ripe for removing that mantle of legitimacy from war as such. Maybe "war" should be seen as a crisis of peace and the law should come in to protect the civilians to the largest possible extent during the transition from peace through crisis to peace.</w:t>
      </w:r>
    </w:p>
    <w:p w:rsidR="001D62AA" w:rsidRDefault="001D62AA" w:rsidP="001D62AA">
      <w:pPr>
        <w:rPr>
          <w:sz w:val="16"/>
        </w:rPr>
      </w:pPr>
    </w:p>
    <w:p w:rsidR="001D62AA" w:rsidRPr="00864307" w:rsidRDefault="001D62AA" w:rsidP="001D62AA">
      <w:pPr>
        <w:rPr>
          <w:b/>
        </w:rPr>
      </w:pPr>
      <w:r w:rsidRPr="00864307">
        <w:rPr>
          <w:b/>
        </w:rPr>
        <w:t>No modeling – US signals are dismissed</w:t>
      </w:r>
    </w:p>
    <w:p w:rsidR="001D62AA" w:rsidRPr="00880D93" w:rsidRDefault="001D62AA" w:rsidP="001D62AA">
      <w:pPr>
        <w:rPr>
          <w:rFonts w:asciiTheme="minorHAnsi" w:hAnsiTheme="minorHAnsi"/>
        </w:rPr>
      </w:pPr>
      <w:proofErr w:type="spellStart"/>
      <w:r>
        <w:rPr>
          <w:b/>
        </w:rPr>
        <w:t>Zenko</w:t>
      </w:r>
      <w:proofErr w:type="spellEnd"/>
      <w:r>
        <w:rPr>
          <w:b/>
        </w:rPr>
        <w:t xml:space="preserve"> </w:t>
      </w:r>
      <w:r w:rsidRPr="00864307">
        <w:rPr>
          <w:b/>
        </w:rPr>
        <w:t xml:space="preserve">13 </w:t>
      </w:r>
      <w:r w:rsidRPr="00880D93">
        <w:rPr>
          <w:rFonts w:asciiTheme="minorHAnsi" w:hAnsiTheme="minorHAnsi"/>
        </w:rPr>
        <w:t xml:space="preserve">[Micah, Council on Foreign Relations Center for Preventive Action Douglas Dillon fellow, "The Signal and the Noise," Foreign Policy, 2-2-13, www.foreignpolicy.com/articles/2013/02/20/the_signal_and_the_noise, accessed 6-12-13, </w:t>
      </w:r>
      <w:proofErr w:type="spellStart"/>
      <w:r w:rsidRPr="00880D93">
        <w:rPr>
          <w:rFonts w:asciiTheme="minorHAnsi" w:hAnsiTheme="minorHAnsi"/>
        </w:rPr>
        <w:t>mss</w:t>
      </w:r>
      <w:proofErr w:type="spellEnd"/>
      <w:r w:rsidRPr="00880D93">
        <w:rPr>
          <w:rFonts w:asciiTheme="minorHAnsi" w:hAnsiTheme="minorHAnsi"/>
        </w:rPr>
        <w:t>]</w:t>
      </w:r>
    </w:p>
    <w:p w:rsidR="001D62AA" w:rsidRPr="00880D93" w:rsidRDefault="001D62AA" w:rsidP="001D62AA">
      <w:pPr>
        <w:rPr>
          <w:rFonts w:asciiTheme="minorHAnsi" w:hAnsiTheme="minorHAnsi"/>
        </w:rPr>
      </w:pPr>
    </w:p>
    <w:p w:rsidR="001D62AA" w:rsidRPr="00880D93" w:rsidRDefault="001D62AA" w:rsidP="001D62AA">
      <w:pPr>
        <w:rPr>
          <w:rFonts w:asciiTheme="minorHAnsi" w:hAnsiTheme="minorHAnsi"/>
          <w:u w:val="single"/>
        </w:rPr>
      </w:pPr>
      <w:r w:rsidRPr="00880D93">
        <w:rPr>
          <w:rFonts w:asciiTheme="minorHAnsi" w:hAnsiTheme="minorHAnsi"/>
          <w:sz w:val="16"/>
        </w:rPr>
        <w:t xml:space="preserve">Later, Gen. Austin observed of cutting forces from the Middle East: "Once you reduce the presence in the region, you could very well signal the wrong things to our adversaries." Sen. Kelly </w:t>
      </w:r>
      <w:proofErr w:type="spellStart"/>
      <w:r w:rsidRPr="00880D93">
        <w:rPr>
          <w:rFonts w:asciiTheme="minorHAnsi" w:hAnsiTheme="minorHAnsi"/>
          <w:sz w:val="16"/>
        </w:rPr>
        <w:t>Ayotte</w:t>
      </w:r>
      <w:proofErr w:type="spellEnd"/>
      <w:r w:rsidRPr="00880D93">
        <w:rPr>
          <w:rFonts w:asciiTheme="minorHAnsi" w:hAnsiTheme="minorHAnsi"/>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880D93">
        <w:rPr>
          <w:rFonts w:asciiTheme="minorHAnsi" w:hAnsiTheme="minorHAnsi"/>
          <w:sz w:val="16"/>
        </w:rPr>
        <w:t xml:space="preserve">an </w:t>
      </w:r>
      <w:proofErr w:type="spellStart"/>
      <w:r w:rsidRPr="00880D93">
        <w:rPr>
          <w:rFonts w:asciiTheme="minorHAnsi" w:hAnsiTheme="minorHAnsi"/>
          <w:sz w:val="16"/>
        </w:rPr>
        <w:t>omni</w:t>
      </w:r>
      <w:proofErr w:type="spellEnd"/>
      <w:proofErr w:type="gramEnd"/>
      <w:r w:rsidRPr="00880D93">
        <w:rPr>
          <w:rFonts w:asciiTheme="minorHAnsi" w:hAnsiTheme="minorHAnsi"/>
          <w:sz w:val="16"/>
        </w:rPr>
        <w:t xml:space="preserve">-directional radar that uniformly transmits signals via presidential declarations, defense spending levels, visits with defense ministers, or troop deployments to receptive antennas. </w:t>
      </w:r>
      <w:r w:rsidRPr="00880D93">
        <w:rPr>
          <w:rFonts w:asciiTheme="minorHAnsi" w:hAnsiTheme="minorHAnsi"/>
          <w:u w:val="single"/>
        </w:rPr>
        <w:t xml:space="preserve">A bit of </w:t>
      </w:r>
      <w:r w:rsidRPr="00880D93">
        <w:rPr>
          <w:rFonts w:asciiTheme="minorHAnsi" w:hAnsiTheme="minorHAnsi"/>
          <w:highlight w:val="green"/>
          <w:u w:val="single"/>
        </w:rPr>
        <w:t>digging</w:t>
      </w:r>
      <w:r w:rsidRPr="00880D93">
        <w:rPr>
          <w:rFonts w:asciiTheme="minorHAnsi" w:hAnsiTheme="minorHAnsi"/>
          <w:sz w:val="16"/>
        </w:rPr>
        <w:t xml:space="preserve">, however, </w:t>
      </w:r>
      <w:r w:rsidRPr="00880D93">
        <w:rPr>
          <w:rFonts w:asciiTheme="minorHAnsi" w:hAnsiTheme="minorHAnsi"/>
          <w:highlight w:val="green"/>
          <w:u w:val="single"/>
        </w:rPr>
        <w:t>exposes cracks in</w:t>
      </w:r>
      <w:r w:rsidRPr="00880D93">
        <w:rPr>
          <w:rFonts w:asciiTheme="minorHAnsi" w:hAnsiTheme="minorHAnsi"/>
          <w:u w:val="single"/>
        </w:rPr>
        <w:t xml:space="preserve"> the premises underlying </w:t>
      </w:r>
      <w:r w:rsidRPr="00880D93">
        <w:rPr>
          <w:rFonts w:asciiTheme="minorHAnsi" w:hAnsiTheme="minorHAnsi"/>
          <w:highlight w:val="green"/>
          <w:u w:val="single"/>
        </w:rPr>
        <w:t>signaling theories. There is a half-century of social science research demonstrating the cultural and cognitive biases that make communication difficult between</w:t>
      </w:r>
      <w:r w:rsidRPr="00880D93">
        <w:rPr>
          <w:rFonts w:asciiTheme="minorHAnsi" w:hAnsiTheme="minorHAnsi"/>
          <w:sz w:val="16"/>
        </w:rPr>
        <w:t xml:space="preserve"> two </w:t>
      </w:r>
      <w:r w:rsidRPr="00880D93">
        <w:rPr>
          <w:rFonts w:asciiTheme="minorHAnsi" w:hAnsiTheme="minorHAnsi"/>
          <w:highlight w:val="green"/>
          <w:u w:val="single"/>
        </w:rPr>
        <w:t>humans. Why would this be any different between</w:t>
      </w:r>
      <w:r w:rsidRPr="00880D93">
        <w:rPr>
          <w:rFonts w:asciiTheme="minorHAnsi" w:hAnsiTheme="minorHAnsi"/>
          <w:sz w:val="16"/>
        </w:rPr>
        <w:t xml:space="preserve"> two </w:t>
      </w:r>
      <w:r w:rsidRPr="00880D93">
        <w:rPr>
          <w:rFonts w:asciiTheme="minorHAnsi" w:hAnsiTheme="minorHAnsi"/>
          <w:highlight w:val="green"/>
          <w:u w:val="single"/>
        </w:rPr>
        <w:t>states</w:t>
      </w:r>
      <w:r w:rsidRPr="00880D93">
        <w:rPr>
          <w:rFonts w:asciiTheme="minorHAnsi" w:hAnsiTheme="minorHAnsi"/>
          <w:sz w:val="16"/>
        </w:rPr>
        <w:t xml:space="preserve">, or between a state and non-state actor? Unlike foreign policy signaling in the context of disputes or escalating crises -- of which there is an extensive body of research into types and effectiveness -- policymakers' </w:t>
      </w:r>
      <w:r w:rsidRPr="00880D93">
        <w:rPr>
          <w:rFonts w:asciiTheme="minorHAnsi" w:hAnsiTheme="minorHAnsi"/>
          <w:highlight w:val="green"/>
          <w:u w:val="single"/>
        </w:rPr>
        <w:t>claims about signaling</w:t>
      </w:r>
      <w:r w:rsidRPr="00880D93">
        <w:rPr>
          <w:rFonts w:asciiTheme="minorHAnsi" w:hAnsiTheme="minorHAnsi"/>
          <w:sz w:val="16"/>
        </w:rPr>
        <w:t xml:space="preserve"> are merely made in a peacetime vacuum. These signals </w:t>
      </w:r>
      <w:r w:rsidRPr="00880D93">
        <w:rPr>
          <w:rFonts w:asciiTheme="minorHAnsi" w:hAnsiTheme="minorHAnsi"/>
          <w:highlight w:val="green"/>
          <w:u w:val="single"/>
        </w:rPr>
        <w:t>are never articulated with a precision that could be</w:t>
      </w:r>
      <w:r w:rsidRPr="00880D93">
        <w:rPr>
          <w:rFonts w:asciiTheme="minorHAnsi" w:hAnsiTheme="minorHAnsi"/>
          <w:sz w:val="16"/>
        </w:rPr>
        <w:t xml:space="preserve"> tested or </w:t>
      </w:r>
      <w:r w:rsidRPr="00880D93">
        <w:rPr>
          <w:rFonts w:asciiTheme="minorHAnsi" w:hAnsiTheme="minorHAnsi"/>
          <w:highlight w:val="green"/>
          <w:u w:val="single"/>
        </w:rPr>
        <w:t>falsified</w:t>
      </w:r>
      <w:r w:rsidRPr="00880D93">
        <w:rPr>
          <w:rFonts w:asciiTheme="minorHAnsi" w:hAnsiTheme="minorHAnsi"/>
          <w:sz w:val="16"/>
        </w:rPr>
        <w:t xml:space="preserve">, and thus policymakers cannot be judged misleading or wrong. </w:t>
      </w:r>
      <w:r w:rsidRPr="00880D93">
        <w:rPr>
          <w:rFonts w:asciiTheme="minorHAnsi" w:hAnsiTheme="minorHAnsi"/>
          <w:u w:val="single"/>
        </w:rPr>
        <w:t>Paired with the faith in signaling is the assumption that policymakers can read the minds of</w:t>
      </w:r>
      <w:r w:rsidRPr="00880D93">
        <w:rPr>
          <w:rFonts w:asciiTheme="minorHAnsi" w:hAnsiTheme="minorHAnsi"/>
          <w:sz w:val="16"/>
        </w:rPr>
        <w:t xml:space="preserve"> potential or actual </w:t>
      </w:r>
      <w:r w:rsidRPr="00880D93">
        <w:rPr>
          <w:rFonts w:asciiTheme="minorHAnsi" w:hAnsiTheme="minorHAnsi"/>
          <w:u w:val="single"/>
        </w:rPr>
        <w:t>friends and adversaries</w:t>
      </w:r>
      <w:r w:rsidRPr="00880D93">
        <w:rPr>
          <w:rFonts w:asciiTheme="minorHAnsi" w:hAnsiTheme="minorHAnsi"/>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880D93">
        <w:rPr>
          <w:rFonts w:asciiTheme="minorHAnsi" w:hAnsiTheme="minorHAnsi"/>
          <w:highlight w:val="green"/>
          <w:u w:val="single"/>
        </w:rPr>
        <w:t>people overestimate</w:t>
      </w:r>
      <w:r w:rsidRPr="00880D93">
        <w:rPr>
          <w:rFonts w:asciiTheme="minorHAnsi" w:hAnsiTheme="minorHAnsi"/>
          <w:sz w:val="16"/>
        </w:rPr>
        <w:t xml:space="preserve"> others' ability to know them, and...</w:t>
      </w:r>
      <w:proofErr w:type="gramStart"/>
      <w:r w:rsidRPr="00880D93">
        <w:rPr>
          <w:rFonts w:asciiTheme="minorHAnsi" w:hAnsiTheme="minorHAnsi"/>
          <w:sz w:val="16"/>
        </w:rPr>
        <w:t>also</w:t>
      </w:r>
      <w:proofErr w:type="gramEnd"/>
      <w:r w:rsidRPr="00880D93">
        <w:rPr>
          <w:rFonts w:asciiTheme="minorHAnsi" w:hAnsiTheme="minorHAnsi"/>
          <w:sz w:val="16"/>
        </w:rPr>
        <w:t xml:space="preserve"> overestimate </w:t>
      </w:r>
      <w:r w:rsidRPr="00880D93">
        <w:rPr>
          <w:rFonts w:asciiTheme="minorHAnsi" w:hAnsiTheme="minorHAnsi"/>
          <w:highlight w:val="green"/>
          <w:u w:val="single"/>
        </w:rPr>
        <w:t>their ability to know others</w:t>
      </w:r>
      <w:r w:rsidRPr="00880D93">
        <w:rPr>
          <w:rFonts w:asciiTheme="minorHAnsi" w:hAnsiTheme="minorHAnsi"/>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880D93">
        <w:rPr>
          <w:rFonts w:asciiTheme="minorHAnsi" w:hAnsiTheme="minorHAnsi"/>
          <w:u w:val="single"/>
        </w:rPr>
        <w:t>since</w:t>
      </w:r>
      <w:r w:rsidRPr="00880D93">
        <w:rPr>
          <w:rFonts w:asciiTheme="minorHAnsi" w:hAnsiTheme="minorHAnsi"/>
          <w:sz w:val="16"/>
        </w:rPr>
        <w:t xml:space="preserve"> </w:t>
      </w:r>
      <w:r w:rsidRPr="00880D93">
        <w:rPr>
          <w:rFonts w:asciiTheme="minorHAnsi" w:hAnsiTheme="minorHAnsi"/>
          <w:highlight w:val="green"/>
          <w:u w:val="single"/>
        </w:rPr>
        <w:t>U.S. officials correctly downplay the</w:t>
      </w:r>
      <w:r w:rsidRPr="00880D93">
        <w:rPr>
          <w:rFonts w:asciiTheme="minorHAnsi" w:hAnsiTheme="minorHAnsi"/>
          <w:sz w:val="16"/>
        </w:rPr>
        <w:t xml:space="preserve"> attention-seeking </w:t>
      </w:r>
      <w:r w:rsidRPr="00880D93">
        <w:rPr>
          <w:rFonts w:asciiTheme="minorHAnsi" w:hAnsiTheme="minorHAnsi"/>
          <w:highlight w:val="green"/>
          <w:u w:val="single"/>
        </w:rPr>
        <w:t>actions of adversaries</w:t>
      </w:r>
      <w:r w:rsidRPr="00880D93">
        <w:rPr>
          <w:rFonts w:asciiTheme="minorHAnsi" w:hAnsiTheme="minorHAnsi"/>
          <w:u w:val="single"/>
        </w:rPr>
        <w:t xml:space="preserve"> -- such as Iran's near-weekly pronouncement of inventing a new drone</w:t>
      </w:r>
      <w:r w:rsidRPr="00880D93">
        <w:rPr>
          <w:rFonts w:asciiTheme="minorHAnsi" w:hAnsiTheme="minorHAnsi"/>
          <w:sz w:val="16"/>
        </w:rPr>
        <w:t xml:space="preserve"> or missile -- </w:t>
      </w:r>
      <w:r w:rsidRPr="00880D93">
        <w:rPr>
          <w:rFonts w:asciiTheme="minorHAnsi" w:hAnsiTheme="minorHAnsi"/>
          <w:highlight w:val="green"/>
          <w:u w:val="single"/>
        </w:rPr>
        <w:t xml:space="preserve">wouldn't it be safer to assume that </w:t>
      </w:r>
      <w:r w:rsidRPr="00880D93">
        <w:rPr>
          <w:rStyle w:val="Emphasis"/>
          <w:rFonts w:asciiTheme="minorHAnsi" w:hAnsiTheme="minorHAnsi"/>
          <w:b w:val="0"/>
          <w:highlight w:val="green"/>
        </w:rPr>
        <w:t>the majority of U.S. signals are</w:t>
      </w:r>
      <w:r w:rsidRPr="00880D93">
        <w:rPr>
          <w:rFonts w:asciiTheme="minorHAnsi" w:hAnsiTheme="minorHAnsi"/>
          <w:u w:val="single"/>
        </w:rPr>
        <w:t xml:space="preserve"> </w:t>
      </w:r>
      <w:r w:rsidRPr="00880D93">
        <w:rPr>
          <w:rFonts w:asciiTheme="minorHAnsi" w:hAnsiTheme="minorHAnsi"/>
          <w:sz w:val="16"/>
        </w:rPr>
        <w:t>similarly</w:t>
      </w:r>
      <w:r w:rsidRPr="00880D93">
        <w:rPr>
          <w:rFonts w:asciiTheme="minorHAnsi" w:hAnsiTheme="minorHAnsi"/>
          <w:u w:val="single"/>
        </w:rPr>
        <w:t xml:space="preserve"> </w:t>
      </w:r>
      <w:r w:rsidRPr="00880D93">
        <w:rPr>
          <w:rStyle w:val="Emphasis"/>
          <w:rFonts w:asciiTheme="minorHAnsi" w:hAnsiTheme="minorHAnsi"/>
          <w:b w:val="0"/>
          <w:highlight w:val="green"/>
        </w:rPr>
        <w:t>dismissed</w:t>
      </w:r>
      <w:r w:rsidRPr="00880D93">
        <w:rPr>
          <w:rFonts w:asciiTheme="minorHAnsi" w:hAnsiTheme="minorHAnsi"/>
          <w:highlight w:val="green"/>
          <w:u w:val="single"/>
        </w:rPr>
        <w:t>?</w:t>
      </w:r>
      <w:r w:rsidRPr="00880D93">
        <w:rPr>
          <w:rFonts w:asciiTheme="minorHAnsi" w:hAnsiTheme="minorHAnsi"/>
          <w:sz w:val="16"/>
          <w:highlight w:val="green"/>
        </w:rPr>
        <w:t xml:space="preserve"> </w:t>
      </w:r>
      <w:r w:rsidRPr="00880D93">
        <w:rPr>
          <w:rFonts w:asciiTheme="minorHAnsi" w:hAnsiTheme="minorHAnsi"/>
          <w:highlight w:val="green"/>
          <w:u w:val="single"/>
        </w:rPr>
        <w:t>During my encounters with foreign officials, few take U.S. government pronouncements seriously, and</w:t>
      </w:r>
      <w:r w:rsidRPr="00880D93">
        <w:rPr>
          <w:rFonts w:asciiTheme="minorHAnsi" w:hAnsiTheme="minorHAnsi"/>
          <w:u w:val="single"/>
        </w:rPr>
        <w:t xml:space="preserve"> instead </w:t>
      </w:r>
      <w:r w:rsidRPr="00880D93">
        <w:rPr>
          <w:rFonts w:asciiTheme="minorHAnsi" w:hAnsiTheme="minorHAnsi"/>
          <w:highlight w:val="green"/>
          <w:u w:val="single"/>
        </w:rPr>
        <w:t>assume they are made to appease domestic audiences</w:t>
      </w:r>
      <w:r w:rsidRPr="00880D93">
        <w:rPr>
          <w:rFonts w:asciiTheme="minorHAnsi" w:hAnsiTheme="minorHAnsi"/>
          <w:u w:val="single"/>
        </w:rPr>
        <w:t>.</w:t>
      </w:r>
    </w:p>
    <w:p w:rsidR="001D62AA" w:rsidRPr="00880D93" w:rsidRDefault="001D62AA" w:rsidP="001D62AA">
      <w:pPr>
        <w:rPr>
          <w:rFonts w:asciiTheme="minorHAnsi" w:hAnsiTheme="minorHAnsi"/>
          <w:u w:val="single"/>
        </w:rPr>
      </w:pPr>
    </w:p>
    <w:p w:rsidR="001D62AA" w:rsidRDefault="001D62AA" w:rsidP="001D62AA"/>
    <w:p w:rsidR="001D62AA" w:rsidRPr="00EF73F0" w:rsidRDefault="001D62AA" w:rsidP="001D62AA">
      <w:pPr>
        <w:rPr>
          <w:b/>
        </w:rPr>
      </w:pPr>
      <w:r>
        <w:rPr>
          <w:b/>
        </w:rPr>
        <w:t>US action not key to foreign use of preemption</w:t>
      </w:r>
    </w:p>
    <w:p w:rsidR="001D62AA" w:rsidRDefault="001D62AA" w:rsidP="001D62AA">
      <w:proofErr w:type="spellStart"/>
      <w:r>
        <w:t>Keir</w:t>
      </w:r>
      <w:proofErr w:type="spellEnd"/>
      <w:r>
        <w:t xml:space="preserve"> A. </w:t>
      </w:r>
      <w:proofErr w:type="spellStart"/>
      <w:r w:rsidRPr="00EF387A">
        <w:rPr>
          <w:rStyle w:val="StyleStyleBold12pt"/>
        </w:rPr>
        <w:t>Lieber</w:t>
      </w:r>
      <w:proofErr w:type="spellEnd"/>
      <w:r>
        <w:rPr>
          <w:rStyle w:val="StyleStyleBold12pt"/>
        </w:rPr>
        <w:t xml:space="preserve"> 2</w:t>
      </w:r>
      <w:r>
        <w:t xml:space="preserve">, </w:t>
      </w:r>
      <w:r w:rsidRPr="00BC3FD1">
        <w:t xml:space="preserve">Assistant Professor of Political Science, University of Notre Dame and Robert J. </w:t>
      </w:r>
      <w:proofErr w:type="spellStart"/>
      <w:r w:rsidRPr="00BC3FD1">
        <w:t>Lieber</w:t>
      </w:r>
      <w:proofErr w:type="spellEnd"/>
      <w:r w:rsidRPr="00BC3FD1">
        <w:t xml:space="preserve">, Professor of Government and Foreign Service, Georgetown University, December 2002, </w:t>
      </w:r>
      <w:hyperlink r:id="rId16" w:history="1">
        <w:r w:rsidRPr="004B1296">
          <w:rPr>
            <w:rStyle w:val="Hyperlink"/>
          </w:rPr>
          <w:t>http://164.109.48.86/journals/itps/1202/ijpe/pj7-4lieber.htm</w:t>
        </w:r>
      </w:hyperlink>
    </w:p>
    <w:p w:rsidR="001D62AA" w:rsidRDefault="001D62AA" w:rsidP="001D62AA"/>
    <w:p w:rsidR="001D62AA" w:rsidRPr="00EF73F0" w:rsidRDefault="001D62AA" w:rsidP="001D62AA">
      <w:pPr>
        <w:pStyle w:val="card"/>
        <w:ind w:left="0"/>
        <w:rPr>
          <w:rStyle w:val="Emphasis"/>
        </w:rPr>
      </w:pPr>
      <w:r w:rsidRPr="00EF73F0">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EF73F0">
        <w:rPr>
          <w:rStyle w:val="underline"/>
          <w:rFonts w:eastAsia="Calibri"/>
          <w:highlight w:val="yellow"/>
        </w:rPr>
        <w:t>critics</w:t>
      </w:r>
      <w:r w:rsidRPr="00EF73F0">
        <w:rPr>
          <w:rStyle w:val="underline"/>
          <w:rFonts w:eastAsia="Calibri"/>
        </w:rPr>
        <w:t xml:space="preserve"> have </w:t>
      </w:r>
      <w:r w:rsidRPr="00EF73F0">
        <w:rPr>
          <w:rStyle w:val="underline"/>
          <w:rFonts w:eastAsia="Calibri"/>
          <w:highlight w:val="yellow"/>
        </w:rPr>
        <w:t>argue</w:t>
      </w:r>
      <w:r w:rsidRPr="00EF73F0">
        <w:rPr>
          <w:rStyle w:val="underline"/>
          <w:rFonts w:eastAsia="Calibri"/>
        </w:rPr>
        <w:t>d that the Bush NSS goes well beyond even the right to anticipatory self-defens</w:t>
      </w:r>
      <w:r w:rsidRPr="00EF73F0">
        <w:t xml:space="preserve">e that has been commonly interpreted to flow from Article 51 of the U.N. Charter, </w:t>
      </w:r>
      <w:r w:rsidRPr="00EF73F0">
        <w:rPr>
          <w:rStyle w:val="underline"/>
          <w:rFonts w:eastAsia="Calibri"/>
        </w:rPr>
        <w:t xml:space="preserve">and thus </w:t>
      </w:r>
      <w:r w:rsidRPr="00EF73F0">
        <w:rPr>
          <w:rStyle w:val="underline"/>
          <w:rFonts w:eastAsia="Calibri"/>
          <w:highlight w:val="yellow"/>
        </w:rPr>
        <w:t>the Bush strategy will</w:t>
      </w:r>
      <w:r w:rsidRPr="00EF73F0">
        <w:t xml:space="preserve"> undermine international law and </w:t>
      </w:r>
      <w:r w:rsidRPr="00EF73F0">
        <w:rPr>
          <w:rStyle w:val="underline"/>
          <w:rFonts w:eastAsia="Calibri"/>
          <w:highlight w:val="yellow"/>
        </w:rPr>
        <w:t>lead other states to use U.S. policy as a pretext for aggression</w:t>
      </w:r>
      <w:r w:rsidRPr="00EF73F0">
        <w:rPr>
          <w:rStyle w:val="underline"/>
          <w:rFonts w:eastAsia="Calibri"/>
        </w:rPr>
        <w:t xml:space="preserve">. The most </w:t>
      </w:r>
      <w:r w:rsidRPr="00EF73F0">
        <w:rPr>
          <w:rStyle w:val="underline"/>
          <w:rFonts w:eastAsia="Calibri"/>
          <w:highlight w:val="yellow"/>
        </w:rPr>
        <w:t>common examples are</w:t>
      </w:r>
      <w:r w:rsidRPr="00EF73F0">
        <w:rPr>
          <w:rStyle w:val="underline"/>
          <w:rFonts w:eastAsia="Calibri"/>
        </w:rPr>
        <w:t xml:space="preserve"> that the broad interpretation of legitimate preemption could lead China to attack </w:t>
      </w:r>
      <w:r w:rsidRPr="00EF73F0">
        <w:rPr>
          <w:rStyle w:val="underline"/>
          <w:rFonts w:eastAsia="Calibri"/>
          <w:highlight w:val="yellow"/>
        </w:rPr>
        <w:t>Taiwan</w:t>
      </w:r>
      <w:r w:rsidRPr="00EF73F0">
        <w:rPr>
          <w:rStyle w:val="underline"/>
          <w:rFonts w:eastAsia="Calibri"/>
        </w:rPr>
        <w:t xml:space="preserve">, or </w:t>
      </w:r>
      <w:r w:rsidRPr="00EF73F0">
        <w:rPr>
          <w:rStyle w:val="underline"/>
          <w:rFonts w:eastAsia="Calibri"/>
          <w:highlight w:val="yellow"/>
        </w:rPr>
        <w:t>India</w:t>
      </w:r>
      <w:r w:rsidRPr="00EF73F0">
        <w:rPr>
          <w:rStyle w:val="underline"/>
          <w:rFonts w:eastAsia="Calibri"/>
        </w:rPr>
        <w:t xml:space="preserve"> to attack </w:t>
      </w:r>
      <w:r w:rsidRPr="00EF73F0">
        <w:rPr>
          <w:rStyle w:val="underline"/>
          <w:rFonts w:eastAsia="Calibri"/>
          <w:highlight w:val="yellow"/>
        </w:rPr>
        <w:t>Pakistan</w:t>
      </w:r>
      <w:r w:rsidRPr="00EF73F0">
        <w:rPr>
          <w:rStyle w:val="underline"/>
          <w:rFonts w:eastAsia="Calibri"/>
        </w:rPr>
        <w:t xml:space="preserve">. </w:t>
      </w:r>
      <w:r w:rsidRPr="00EF73F0">
        <w:rPr>
          <w:rStyle w:val="Emphasis"/>
          <w:highlight w:val="yellow"/>
        </w:rPr>
        <w:t>This logic is not compelling</w:t>
      </w:r>
      <w:r w:rsidRPr="00EF73F0">
        <w:t xml:space="preserve">, however, </w:t>
      </w:r>
      <w:r w:rsidRPr="00EF73F0">
        <w:rPr>
          <w:rStyle w:val="underline"/>
          <w:rFonts w:eastAsia="Calibri"/>
          <w:highlight w:val="yellow"/>
        </w:rPr>
        <w:t>as these states are not</w:t>
      </w:r>
      <w:r w:rsidRPr="00EF73F0">
        <w:rPr>
          <w:rStyle w:val="underline"/>
          <w:rFonts w:eastAsia="Calibri"/>
        </w:rPr>
        <w:t xml:space="preserve"> currently </w:t>
      </w:r>
      <w:r w:rsidRPr="00EF73F0">
        <w:rPr>
          <w:rStyle w:val="underline"/>
          <w:rFonts w:eastAsia="Calibri"/>
          <w:highlight w:val="yellow"/>
        </w:rPr>
        <w:t>constrained from taking action</w:t>
      </w:r>
      <w:r w:rsidRPr="00EF73F0">
        <w:rPr>
          <w:rStyle w:val="underline"/>
          <w:rFonts w:eastAsia="Calibri"/>
        </w:rPr>
        <w:t xml:space="preserve"> </w:t>
      </w:r>
      <w:r w:rsidRPr="00EF73F0">
        <w:rPr>
          <w:rStyle w:val="underline"/>
          <w:rFonts w:eastAsia="Calibri"/>
          <w:highlight w:val="yellow"/>
        </w:rPr>
        <w:t xml:space="preserve">by any norm against preemption, and thus will </w:t>
      </w:r>
      <w:r w:rsidRPr="00EF73F0">
        <w:rPr>
          <w:rStyle w:val="Emphasis"/>
          <w:highlight w:val="yellow"/>
        </w:rPr>
        <w:t>not be emboldened by rhetorical shifts in U.S. policy.</w:t>
      </w:r>
    </w:p>
    <w:p w:rsidR="001D62AA" w:rsidRDefault="001D62AA" w:rsidP="001D62AA"/>
    <w:p w:rsidR="001D62AA" w:rsidRPr="00AB0038" w:rsidRDefault="001D62AA" w:rsidP="001D62AA">
      <w:pPr>
        <w:pStyle w:val="Tag2"/>
      </w:pPr>
      <w:r w:rsidRPr="00AB0038">
        <w:rPr>
          <w:u w:val="single"/>
        </w:rPr>
        <w:t>No adventurism</w:t>
      </w:r>
      <w:r w:rsidRPr="00AB0038">
        <w:t xml:space="preserve"> – We won’t start wars just because we can</w:t>
      </w:r>
    </w:p>
    <w:p w:rsidR="001D62AA" w:rsidRPr="00880D93" w:rsidRDefault="001D62AA" w:rsidP="001D62AA">
      <w:pPr>
        <w:rPr>
          <w:rFonts w:asciiTheme="minorHAnsi" w:hAnsiTheme="minorHAnsi"/>
          <w:sz w:val="16"/>
          <w:szCs w:val="16"/>
        </w:rPr>
      </w:pPr>
      <w:r w:rsidRPr="00AB0038">
        <w:rPr>
          <w:rStyle w:val="StyleStyleBold12pt"/>
        </w:rPr>
        <w:t>Brooks 12</w:t>
      </w:r>
      <w:r>
        <w:rPr>
          <w:rFonts w:asciiTheme="minorHAnsi" w:hAnsiTheme="minorHAnsi"/>
        </w:rPr>
        <w:t xml:space="preserve"> (</w:t>
      </w:r>
      <w:r w:rsidRPr="00880D93">
        <w:rPr>
          <w:rFonts w:asciiTheme="minorHAnsi" w:hAnsiTheme="minorHAnsi"/>
          <w:sz w:val="16"/>
          <w:szCs w:val="16"/>
        </w:rPr>
        <w:t xml:space="preserve">Stephen, Associate Professor of Government at Dartmouth College, John </w:t>
      </w:r>
      <w:proofErr w:type="spellStart"/>
      <w:r w:rsidRPr="00880D93">
        <w:rPr>
          <w:rFonts w:asciiTheme="minorHAnsi" w:hAnsiTheme="minorHAnsi"/>
          <w:sz w:val="16"/>
          <w:szCs w:val="16"/>
        </w:rPr>
        <w:t>Ikenberry</w:t>
      </w:r>
      <w:proofErr w:type="spellEnd"/>
      <w:r w:rsidRPr="00880D93">
        <w:rPr>
          <w:rFonts w:asciiTheme="minorHAnsi" w:hAnsiTheme="minorHAnsi"/>
          <w:sz w:val="16"/>
          <w:szCs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880D93">
        <w:rPr>
          <w:rFonts w:asciiTheme="minorHAnsi" w:hAnsiTheme="minorHAnsi"/>
          <w:sz w:val="16"/>
          <w:szCs w:val="16"/>
        </w:rPr>
        <w:t>Wohlforth</w:t>
      </w:r>
      <w:proofErr w:type="spellEnd"/>
      <w:r w:rsidRPr="00880D93">
        <w:rPr>
          <w:rFonts w:asciiTheme="minorHAnsi" w:hAnsiTheme="minorHAnsi"/>
          <w:sz w:val="16"/>
          <w:szCs w:val="16"/>
        </w:rPr>
        <w:t xml:space="preserve"> is the Daniel Webster Professor in the Department of Government at Dartmouth College “Don’t Come Home America: The Case Against Retrenchment,” International Security, Vol. 37, No. 3 (Winter 2012/13), pp. 7–51</w:t>
      </w:r>
    </w:p>
    <w:p w:rsidR="001D62AA" w:rsidRPr="00880D93" w:rsidRDefault="001D62AA" w:rsidP="001D62AA">
      <w:pPr>
        <w:rPr>
          <w:rFonts w:asciiTheme="minorHAnsi" w:hAnsiTheme="minorHAnsi"/>
          <w:sz w:val="16"/>
          <w:szCs w:val="16"/>
        </w:rPr>
      </w:pPr>
    </w:p>
    <w:p w:rsidR="001D62AA" w:rsidRPr="001D62AA" w:rsidRDefault="001D62AA" w:rsidP="001D62AA">
      <w:pPr>
        <w:rPr>
          <w:rFonts w:asciiTheme="minorHAnsi" w:hAnsiTheme="minorHAnsi"/>
          <w:sz w:val="16"/>
        </w:rPr>
      </w:pPr>
      <w:proofErr w:type="gramStart"/>
      <w:r w:rsidRPr="00880D93">
        <w:rPr>
          <w:rFonts w:asciiTheme="minorHAnsi" w:hAnsiTheme="minorHAnsi"/>
          <w:sz w:val="16"/>
        </w:rPr>
        <w:t>temptation</w:t>
      </w:r>
      <w:proofErr w:type="gramEnd"/>
      <w:r w:rsidRPr="00880D93">
        <w:rPr>
          <w:rFonts w:asciiTheme="minorHAnsi" w:hAnsiTheme="minorHAnsi"/>
          <w:sz w:val="16"/>
        </w:rPr>
        <w:t xml:space="preserve">. </w:t>
      </w:r>
      <w:r w:rsidRPr="00880D93">
        <w:rPr>
          <w:rStyle w:val="StyleBoldUnderline"/>
          <w:rFonts w:asciiTheme="minorHAnsi" w:hAnsiTheme="minorHAnsi"/>
        </w:rPr>
        <w:t>For many advocates of retrenchment</w:t>
      </w:r>
      <w:r w:rsidRPr="00880D93">
        <w:rPr>
          <w:rFonts w:asciiTheme="minorHAnsi" w:hAnsiTheme="minorHAnsi"/>
          <w:sz w:val="16"/>
        </w:rPr>
        <w:t xml:space="preserve">, </w:t>
      </w:r>
      <w:r w:rsidRPr="00880D93">
        <w:rPr>
          <w:rStyle w:val="StyleBoldUnderline"/>
          <w:rFonts w:asciiTheme="minorHAnsi" w:hAnsiTheme="minorHAnsi"/>
        </w:rPr>
        <w:t>the mere possession of peerless</w:t>
      </w:r>
      <w:r w:rsidRPr="00880D93">
        <w:rPr>
          <w:rFonts w:asciiTheme="minorHAnsi" w:hAnsiTheme="minorHAnsi"/>
          <w:sz w:val="16"/>
        </w:rPr>
        <w:t xml:space="preserve">, globe-girdling </w:t>
      </w:r>
      <w:r w:rsidRPr="00880D93">
        <w:rPr>
          <w:rStyle w:val="StyleBoldUnderline"/>
          <w:rFonts w:asciiTheme="minorHAnsi" w:hAnsiTheme="minorHAnsi"/>
        </w:rPr>
        <w:t>military capabilities</w:t>
      </w:r>
      <w:r w:rsidRPr="00880D93">
        <w:rPr>
          <w:rFonts w:asciiTheme="minorHAnsi" w:hAnsiTheme="minorHAnsi"/>
          <w:sz w:val="16"/>
        </w:rPr>
        <w:t xml:space="preserve"> leads inexorably to a dangerous expansion of U.S. definitions of national interest that then </w:t>
      </w:r>
      <w:r w:rsidRPr="00880D93">
        <w:rPr>
          <w:rStyle w:val="StyleBoldUnderline"/>
          <w:rFonts w:asciiTheme="minorHAnsi" w:hAnsiTheme="minorHAnsi"/>
        </w:rPr>
        <w:t>drag the country into expensive wars</w:t>
      </w:r>
      <w:r w:rsidRPr="00880D93">
        <w:rPr>
          <w:rFonts w:asciiTheme="minorHAnsi" w:hAnsiTheme="minorHAnsi"/>
          <w:sz w:val="16"/>
        </w:rPr>
        <w:t xml:space="preserve">. 64 For example, </w:t>
      </w:r>
      <w:r w:rsidRPr="00880D93">
        <w:rPr>
          <w:rStyle w:val="StyleBoldUnderline"/>
          <w:rFonts w:asciiTheme="minorHAnsi" w:hAnsiTheme="minorHAnsi"/>
        </w:rPr>
        <w:t>sustaining</w:t>
      </w:r>
      <w:r w:rsidRPr="00880D93">
        <w:rPr>
          <w:rFonts w:asciiTheme="minorHAnsi" w:hAnsiTheme="minorHAnsi"/>
          <w:sz w:val="16"/>
        </w:rPr>
        <w:t xml:space="preserve"> ramified, long-standing </w:t>
      </w:r>
      <w:r w:rsidRPr="00880D93">
        <w:rPr>
          <w:rStyle w:val="StyleBoldUnderline"/>
          <w:rFonts w:asciiTheme="minorHAnsi" w:hAnsiTheme="minorHAnsi"/>
        </w:rPr>
        <w:t>alliances such as NATO leads to mission creep</w:t>
      </w:r>
      <w:r w:rsidRPr="00880D93">
        <w:rPr>
          <w:rFonts w:asciiTheme="minorHAnsi" w:hAnsiTheme="minorHAnsi"/>
          <w:sz w:val="16"/>
        </w:rPr>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880D93">
        <w:rPr>
          <w:rFonts w:asciiTheme="minorHAnsi" w:hAnsiTheme="minorHAnsi"/>
          <w:sz w:val="16"/>
        </w:rPr>
        <w:t>Clausewitzian</w:t>
      </w:r>
      <w:proofErr w:type="spellEnd"/>
      <w:r w:rsidRPr="00880D93">
        <w:rPr>
          <w:rFonts w:asciiTheme="minorHAnsi" w:hAnsiTheme="minorHAnsi"/>
          <w:sz w:val="16"/>
        </w:rPr>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880D93">
        <w:rPr>
          <w:rStyle w:val="StyleBoldUnderline"/>
          <w:rFonts w:asciiTheme="minorHAnsi" w:hAnsiTheme="minorHAnsi"/>
          <w:highlight w:val="green"/>
        </w:rPr>
        <w:t>critics contend</w:t>
      </w:r>
      <w:r w:rsidRPr="00880D93">
        <w:rPr>
          <w:rStyle w:val="StyleBoldUnderline"/>
          <w:rFonts w:asciiTheme="minorHAnsi" w:hAnsiTheme="minorHAnsi"/>
        </w:rPr>
        <w:t xml:space="preserve">, </w:t>
      </w:r>
      <w:r w:rsidRPr="00880D93">
        <w:rPr>
          <w:rStyle w:val="StyleBoldUnderline"/>
          <w:rFonts w:asciiTheme="minorHAnsi" w:hAnsiTheme="minorHAnsi"/>
          <w:highlight w:val="green"/>
        </w:rPr>
        <w:t xml:space="preserve">the </w:t>
      </w:r>
      <w:r w:rsidRPr="00880D93">
        <w:rPr>
          <w:rStyle w:val="StyleBoldUnderline"/>
          <w:rFonts w:asciiTheme="minorHAnsi" w:hAnsiTheme="minorHAnsi"/>
        </w:rPr>
        <w:t>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 xml:space="preserve">outsized </w:t>
      </w:r>
      <w:r w:rsidRPr="00880D93">
        <w:rPr>
          <w:rStyle w:val="StyleBoldUnderline"/>
          <w:rFonts w:asciiTheme="minorHAnsi" w:hAnsiTheme="minorHAnsi"/>
          <w:highlight w:val="green"/>
        </w:rPr>
        <w:t>military creates</w:t>
      </w:r>
      <w:r w:rsidRPr="00880D93">
        <w:rPr>
          <w:rStyle w:val="StyleBoldUnderline"/>
          <w:rFonts w:asciiTheme="minorHAnsi" w:hAnsiTheme="minorHAnsi"/>
        </w:rPr>
        <w:t xml:space="preserve"> a sense of </w:t>
      </w:r>
      <w:r w:rsidRPr="00880D93">
        <w:rPr>
          <w:rStyle w:val="StyleBoldUnderline"/>
          <w:rFonts w:asciiTheme="minorHAnsi" w:hAnsiTheme="minorHAnsi"/>
          <w:highlight w:val="green"/>
        </w:rPr>
        <w:t xml:space="preserve">obligation to use it if it might do </w:t>
      </w:r>
      <w:proofErr w:type="gramStart"/>
      <w:r w:rsidRPr="00880D93">
        <w:rPr>
          <w:rStyle w:val="StyleBoldUnderline"/>
          <w:rFonts w:asciiTheme="minorHAnsi" w:hAnsiTheme="minorHAnsi"/>
          <w:highlight w:val="green"/>
        </w:rPr>
        <w:t>good</w:t>
      </w:r>
      <w:proofErr w:type="gramEnd"/>
      <w:r w:rsidRPr="00880D93">
        <w:rPr>
          <w:rFonts w:asciiTheme="minorHAnsi" w:hAnsiTheme="minorHAnsi"/>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880D93">
        <w:rPr>
          <w:rStyle w:val="StyleBoldUnderline"/>
          <w:rFonts w:asciiTheme="minorHAnsi" w:hAnsiTheme="minorHAnsi"/>
        </w:rPr>
        <w:t>if the alternative</w:t>
      </w:r>
      <w:r w:rsidRPr="00880D93">
        <w:rPr>
          <w:rFonts w:asciiTheme="minorHAnsi" w:hAnsiTheme="minorHAnsi"/>
          <w:sz w:val="16"/>
        </w:rPr>
        <w:t xml:space="preserve"> to deep engagement </w:t>
      </w:r>
      <w:r w:rsidRPr="00880D93">
        <w:rPr>
          <w:rStyle w:val="StyleBoldUnderline"/>
          <w:rFonts w:asciiTheme="minorHAnsi" w:hAnsiTheme="minorHAnsi"/>
        </w:rPr>
        <w:t>is an over-the-horizon intervention stance</w:t>
      </w:r>
      <w:r w:rsidRPr="00880D93">
        <w:rPr>
          <w:rFonts w:asciiTheme="minorHAnsi" w:hAnsiTheme="minorHAnsi"/>
          <w:sz w:val="16"/>
        </w:rPr>
        <w:t xml:space="preserve">, then </w:t>
      </w:r>
      <w:r w:rsidRPr="00880D93">
        <w:rPr>
          <w:rStyle w:val="StyleBoldUnderline"/>
          <w:rFonts w:asciiTheme="minorHAnsi" w:hAnsiTheme="minorHAnsi"/>
        </w:rPr>
        <w:t>the temptation risk would persist after retrenchment</w:t>
      </w:r>
      <w:r w:rsidRPr="00880D93">
        <w:rPr>
          <w:rFonts w:asciiTheme="minorHAnsi" w:hAnsiTheme="minorHAnsi"/>
          <w:sz w:val="16"/>
        </w:rPr>
        <w:t xml:space="preserve">. The main problem with </w:t>
      </w:r>
      <w:r w:rsidRPr="00880D93">
        <w:rPr>
          <w:rStyle w:val="StyleBoldUnderline"/>
          <w:rFonts w:asciiTheme="minorHAnsi" w:hAnsiTheme="minorHAnsi"/>
        </w:rPr>
        <w:t>the interest expansion argument</w:t>
      </w:r>
      <w:r w:rsidRPr="00880D93">
        <w:rPr>
          <w:rFonts w:asciiTheme="minorHAnsi" w:hAnsiTheme="minorHAnsi"/>
          <w:sz w:val="16"/>
        </w:rPr>
        <w:t xml:space="preserve">, however, is that it essentially </w:t>
      </w:r>
      <w:r w:rsidRPr="00880D93">
        <w:rPr>
          <w:rStyle w:val="StyleBoldUnderline"/>
          <w:rFonts w:asciiTheme="minorHAnsi" w:hAnsiTheme="minorHAnsi"/>
        </w:rPr>
        <w:t>boils down to one case: Iraq</w:t>
      </w:r>
      <w:r w:rsidRPr="00880D93">
        <w:rPr>
          <w:rFonts w:asciiTheme="minorHAnsi" w:hAnsiTheme="minorHAnsi"/>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880D93">
        <w:rPr>
          <w:rStyle w:val="StyleBoldUnderline"/>
          <w:rFonts w:asciiTheme="minorHAnsi" w:hAnsiTheme="minorHAnsi"/>
          <w:highlight w:val="green"/>
        </w:rPr>
        <w:t>All</w:t>
      </w:r>
      <w:r w:rsidRPr="00880D93">
        <w:rPr>
          <w:rStyle w:val="StyleBoldUnderline"/>
          <w:rFonts w:asciiTheme="minorHAnsi" w:hAnsiTheme="minorHAnsi"/>
        </w:rPr>
        <w:t xml:space="preserve"> the other interventions</w:t>
      </w:r>
      <w:r w:rsidRPr="00880D93">
        <w:rPr>
          <w:rFonts w:asciiTheme="minorHAnsi" w:hAnsiTheme="minorHAnsi"/>
          <w:sz w:val="16"/>
        </w:rPr>
        <w:t>—</w:t>
      </w:r>
      <w:r w:rsidRPr="00880D93">
        <w:rPr>
          <w:rStyle w:val="StyleBoldUnderline"/>
          <w:rFonts w:asciiTheme="minorHAnsi" w:hAnsiTheme="minorHAnsi"/>
          <w:highlight w:val="green"/>
        </w:rPr>
        <w:t>the</w:t>
      </w:r>
      <w:r w:rsidRPr="00880D93">
        <w:rPr>
          <w:rFonts w:asciiTheme="minorHAnsi" w:hAnsiTheme="minorHAnsi"/>
          <w:sz w:val="16"/>
        </w:rPr>
        <w:t xml:space="preserve"> 1990–91 Persian </w:t>
      </w:r>
      <w:r w:rsidRPr="00880D93">
        <w:rPr>
          <w:rStyle w:val="StyleBoldUnderline"/>
          <w:rFonts w:asciiTheme="minorHAnsi" w:hAnsiTheme="minorHAnsi"/>
          <w:highlight w:val="green"/>
        </w:rPr>
        <w:t>Gulf War</w:t>
      </w:r>
      <w:r w:rsidRPr="00880D93">
        <w:rPr>
          <w:rFonts w:asciiTheme="minorHAnsi" w:hAnsiTheme="minorHAnsi"/>
          <w:sz w:val="16"/>
        </w:rPr>
        <w:t xml:space="preserve">, the subsequent </w:t>
      </w:r>
      <w:r w:rsidRPr="00880D93">
        <w:rPr>
          <w:rStyle w:val="StyleBoldUnderline"/>
          <w:rFonts w:asciiTheme="minorHAnsi" w:hAnsiTheme="minorHAnsi"/>
        </w:rPr>
        <w:t>airstrike campaigns</w:t>
      </w:r>
      <w:r w:rsidRPr="00880D93">
        <w:rPr>
          <w:rFonts w:asciiTheme="minorHAnsi" w:hAnsiTheme="minorHAnsi"/>
          <w:sz w:val="16"/>
        </w:rPr>
        <w:t xml:space="preserve"> in Iraq, </w:t>
      </w:r>
      <w:r w:rsidRPr="00880D93">
        <w:rPr>
          <w:rStyle w:val="StyleBoldUnderline"/>
          <w:rFonts w:asciiTheme="minorHAnsi" w:hAnsiTheme="minorHAnsi"/>
        </w:rPr>
        <w:t xml:space="preserve">Somalia, </w:t>
      </w:r>
      <w:r w:rsidRPr="00880D93">
        <w:rPr>
          <w:rStyle w:val="StyleBoldUnderline"/>
          <w:rFonts w:asciiTheme="minorHAnsi" w:hAnsiTheme="minorHAnsi"/>
          <w:highlight w:val="green"/>
        </w:rPr>
        <w:t>Bosnia</w:t>
      </w:r>
      <w:r w:rsidRPr="00880D93">
        <w:rPr>
          <w:rStyle w:val="StyleBoldUnderline"/>
          <w:rFonts w:asciiTheme="minorHAnsi" w:hAnsiTheme="minorHAnsi"/>
        </w:rPr>
        <w:t xml:space="preserve">, Haiti, Kosovo, </w:t>
      </w:r>
      <w:r w:rsidRPr="00880D93">
        <w:rPr>
          <w:rStyle w:val="StyleBoldUnderline"/>
          <w:rFonts w:asciiTheme="minorHAnsi" w:hAnsiTheme="minorHAnsi"/>
          <w:highlight w:val="green"/>
        </w:rPr>
        <w:t>Libya, and so on</w:t>
      </w:r>
      <w:r w:rsidRPr="00880D93">
        <w:rPr>
          <w:rFonts w:asciiTheme="minorHAnsi" w:hAnsiTheme="minorHAnsi"/>
          <w:sz w:val="16"/>
        </w:rPr>
        <w:t>—</w:t>
      </w:r>
      <w:r w:rsidRPr="00880D93">
        <w:rPr>
          <w:rStyle w:val="StyleBoldUnderline"/>
          <w:rFonts w:asciiTheme="minorHAnsi" w:hAnsiTheme="minorHAnsi"/>
          <w:highlight w:val="green"/>
        </w:rPr>
        <w:t>account for 3 percent of the casualties</w:t>
      </w:r>
      <w:r w:rsidRPr="00880D93">
        <w:rPr>
          <w:rFonts w:asciiTheme="minorHAnsi" w:hAnsiTheme="minorHAnsi"/>
          <w:sz w:val="16"/>
        </w:rPr>
        <w:t xml:space="preserve"> and 10 percent of the costs. 66 </w:t>
      </w:r>
      <w:r w:rsidRPr="00880D93">
        <w:rPr>
          <w:rStyle w:val="Emphasis"/>
          <w:rFonts w:asciiTheme="minorHAnsi" w:hAnsiTheme="minorHAnsi"/>
          <w:b w:val="0"/>
          <w:highlight w:val="green"/>
        </w:rPr>
        <w:t>Iraq is the outlier</w:t>
      </w:r>
      <w:r w:rsidRPr="00880D93">
        <w:rPr>
          <w:rFonts w:asciiTheme="minorHAnsi" w:hAnsiTheme="minorHAnsi"/>
          <w:sz w:val="16"/>
        </w:rPr>
        <w:t xml:space="preserve"> not only in terms of its human and material cost, but also in terms of the degree to which the overall burden was shouldered by the United States alone. As Beckley has shown, </w:t>
      </w:r>
      <w:r w:rsidRPr="00880D93">
        <w:rPr>
          <w:rStyle w:val="StyleBoldUnderline"/>
          <w:rFonts w:asciiTheme="minorHAnsi" w:hAnsiTheme="minorHAnsi"/>
          <w:highlight w:val="green"/>
        </w:rPr>
        <w:t>in</w:t>
      </w:r>
      <w:r w:rsidRPr="00880D93">
        <w:rPr>
          <w:rStyle w:val="StyleBoldUnderline"/>
          <w:rFonts w:asciiTheme="minorHAnsi" w:hAnsiTheme="minorHAnsi"/>
        </w:rPr>
        <w:t xml:space="preserve"> the </w:t>
      </w:r>
      <w:r w:rsidRPr="00880D93">
        <w:rPr>
          <w:rStyle w:val="StyleBoldUnderline"/>
          <w:rFonts w:asciiTheme="minorHAnsi" w:hAnsiTheme="minorHAnsi"/>
          <w:highlight w:val="green"/>
        </w:rPr>
        <w:t>other interventions allies</w:t>
      </w:r>
      <w:r w:rsidRPr="00880D93">
        <w:rPr>
          <w:rFonts w:asciiTheme="minorHAnsi" w:hAnsiTheme="minorHAnsi"/>
          <w:sz w:val="16"/>
          <w:highlight w:val="green"/>
        </w:rPr>
        <w:t xml:space="preserve"> </w:t>
      </w:r>
      <w:r w:rsidRPr="00880D93">
        <w:rPr>
          <w:rFonts w:asciiTheme="minorHAnsi" w:hAnsiTheme="minorHAnsi"/>
          <w:sz w:val="16"/>
        </w:rPr>
        <w:t xml:space="preserve">either </w:t>
      </w:r>
      <w:r w:rsidRPr="00880D93">
        <w:rPr>
          <w:rStyle w:val="StyleBoldUnderline"/>
          <w:rFonts w:asciiTheme="minorHAnsi" w:hAnsiTheme="minorHAnsi"/>
          <w:highlight w:val="green"/>
        </w:rPr>
        <w:t>spent more</w:t>
      </w:r>
      <w:r w:rsidRPr="00880D93">
        <w:rPr>
          <w:rStyle w:val="StyleBoldUnderline"/>
          <w:rFonts w:asciiTheme="minorHAnsi" w:hAnsiTheme="minorHAnsi"/>
        </w:rPr>
        <w:t xml:space="preserve"> than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 greater</w:t>
      </w:r>
      <w:r w:rsidRPr="00880D93">
        <w:rPr>
          <w:rFonts w:asciiTheme="minorHAnsi" w:hAnsiTheme="minorHAnsi"/>
          <w:sz w:val="16"/>
        </w:rPr>
        <w:t xml:space="preserve"> relative </w:t>
      </w:r>
      <w:r w:rsidRPr="00880D93">
        <w:rPr>
          <w:rStyle w:val="StyleBoldUnderline"/>
          <w:rFonts w:asciiTheme="minorHAnsi" w:hAnsiTheme="minorHAnsi"/>
        </w:rPr>
        <w:t>casualties</w:t>
      </w:r>
      <w:r w:rsidRPr="00880D93">
        <w:rPr>
          <w:rFonts w:asciiTheme="minorHAnsi" w:hAnsiTheme="minorHAnsi"/>
          <w:sz w:val="16"/>
        </w:rPr>
        <w:t xml:space="preserve">, or both. </w:t>
      </w:r>
      <w:r w:rsidRPr="00880D93">
        <w:rPr>
          <w:rStyle w:val="StyleBoldUnderline"/>
          <w:rFonts w:asciiTheme="minorHAnsi" w:hAnsiTheme="minorHAnsi"/>
          <w:highlight w:val="green"/>
        </w:rPr>
        <w:t>In the</w:t>
      </w:r>
      <w:r w:rsidRPr="00880D93">
        <w:rPr>
          <w:rFonts w:asciiTheme="minorHAnsi" w:hAnsiTheme="minorHAnsi"/>
          <w:sz w:val="16"/>
        </w:rPr>
        <w:t xml:space="preserve"> 1990–91 Persian </w:t>
      </w:r>
      <w:r w:rsidRPr="00880D93">
        <w:rPr>
          <w:rStyle w:val="StyleBoldUnderline"/>
          <w:rFonts w:asciiTheme="minorHAnsi" w:hAnsiTheme="minorHAnsi"/>
          <w:highlight w:val="green"/>
        </w:rPr>
        <w:t>Gulf War</w:t>
      </w:r>
      <w:r w:rsidRPr="00880D93">
        <w:rPr>
          <w:rFonts w:asciiTheme="minorHAnsi" w:hAnsiTheme="minorHAnsi"/>
          <w:sz w:val="16"/>
        </w:rPr>
        <w:t xml:space="preserve">, for example, </w:t>
      </w:r>
      <w:r w:rsidRPr="00880D93">
        <w:rPr>
          <w:rStyle w:val="StyleBoldUnderline"/>
          <w:rFonts w:asciiTheme="minorHAnsi" w:hAnsiTheme="minorHAnsi"/>
          <w:highlight w:val="green"/>
        </w:rPr>
        <w:t>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 xml:space="preserve">tates </w:t>
      </w:r>
      <w:r w:rsidRPr="00880D93">
        <w:rPr>
          <w:rStyle w:val="StyleBoldUnderline"/>
          <w:rFonts w:asciiTheme="minorHAnsi" w:hAnsiTheme="minorHAnsi"/>
          <w:highlight w:val="green"/>
        </w:rPr>
        <w:t xml:space="preserve">ranked fourth in </w:t>
      </w:r>
      <w:r w:rsidRPr="00880D93">
        <w:rPr>
          <w:rStyle w:val="StyleBoldUnderline"/>
          <w:rFonts w:asciiTheme="minorHAnsi" w:hAnsiTheme="minorHAnsi"/>
        </w:rPr>
        <w:t xml:space="preserve">overall </w:t>
      </w:r>
      <w:r w:rsidRPr="00880D93">
        <w:rPr>
          <w:rStyle w:val="StyleBoldUnderline"/>
          <w:rFonts w:asciiTheme="minorHAnsi" w:hAnsiTheme="minorHAnsi"/>
          <w:highlight w:val="green"/>
        </w:rPr>
        <w:t>casualties</w:t>
      </w:r>
      <w:r w:rsidRPr="00880D93">
        <w:rPr>
          <w:rStyle w:val="StyleBoldUnderline"/>
          <w:rFonts w:asciiTheme="minorHAnsi" w:hAnsiTheme="minorHAnsi"/>
        </w:rPr>
        <w:t xml:space="preserve"> </w:t>
      </w:r>
      <w:r w:rsidRPr="00880D93">
        <w:rPr>
          <w:rFonts w:asciiTheme="minorHAnsi" w:hAnsiTheme="minorHAnsi"/>
          <w:sz w:val="16"/>
        </w:rPr>
        <w:t xml:space="preserve">(measured relative to population size) and fourth in total expenditures (relative to GDP). </w:t>
      </w:r>
      <w:r w:rsidRPr="00880D93">
        <w:rPr>
          <w:rStyle w:val="StyleBoldUnderline"/>
          <w:rFonts w:asciiTheme="minorHAnsi" w:hAnsiTheme="minorHAnsi"/>
          <w:highlight w:val="green"/>
        </w:rPr>
        <w:t>In Bosnia</w:t>
      </w:r>
      <w:r w:rsidRPr="00880D93">
        <w:rPr>
          <w:rStyle w:val="StyleBoldUnderline"/>
          <w:rFonts w:asciiTheme="minorHAnsi" w:hAnsiTheme="minorHAnsi"/>
        </w:rPr>
        <w:t>,</w:t>
      </w:r>
      <w:r w:rsidRPr="00880D93">
        <w:rPr>
          <w:rFonts w:asciiTheme="minorHAnsi" w:hAnsiTheme="minorHAnsi"/>
          <w:sz w:val="16"/>
        </w:rPr>
        <w:t xml:space="preserve"> European Union (</w:t>
      </w:r>
      <w:r w:rsidRPr="00880D93">
        <w:rPr>
          <w:rStyle w:val="StyleBoldUnderline"/>
          <w:rFonts w:asciiTheme="minorHAnsi" w:hAnsiTheme="minorHAnsi"/>
          <w:highlight w:val="green"/>
        </w:rPr>
        <w:t>EU</w:t>
      </w:r>
      <w:r w:rsidRPr="00880D93">
        <w:rPr>
          <w:rFonts w:asciiTheme="minorHAnsi" w:hAnsiTheme="minorHAnsi"/>
          <w:sz w:val="16"/>
        </w:rPr>
        <w:t xml:space="preserve">) budget outlays and personnel </w:t>
      </w:r>
      <w:r w:rsidRPr="00880D93">
        <w:rPr>
          <w:rStyle w:val="StyleBoldUnderline"/>
          <w:rFonts w:asciiTheme="minorHAnsi" w:hAnsiTheme="minorHAnsi"/>
          <w:highlight w:val="green"/>
        </w:rPr>
        <w:t>deployments</w:t>
      </w:r>
      <w:r w:rsidRPr="00880D93">
        <w:rPr>
          <w:rFonts w:asciiTheme="minorHAnsi" w:hAnsiTheme="minorHAnsi"/>
          <w:sz w:val="16"/>
        </w:rPr>
        <w:t xml:space="preserve"> ultimately </w:t>
      </w:r>
      <w:r w:rsidRPr="00880D93">
        <w:rPr>
          <w:rStyle w:val="StyleBoldUnderline"/>
          <w:rFonts w:asciiTheme="minorHAnsi" w:hAnsiTheme="minorHAnsi"/>
          <w:highlight w:val="green"/>
        </w:rPr>
        <w:t>swamped</w:t>
      </w:r>
      <w:r w:rsidRPr="00880D93">
        <w:rPr>
          <w:rFonts w:asciiTheme="minorHAnsi" w:hAnsiTheme="minorHAnsi"/>
          <w:sz w:val="16"/>
        </w:rPr>
        <w:t xml:space="preserve"> those of </w:t>
      </w:r>
      <w:r w:rsidRPr="00880D93">
        <w:rPr>
          <w:rStyle w:val="StyleBoldUnderline"/>
          <w:rFonts w:asciiTheme="minorHAnsi" w:hAnsiTheme="minorHAnsi"/>
          <w:highlight w:val="green"/>
        </w:rPr>
        <w:t>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 xml:space="preserve">tates as the Europeans took over </w:t>
      </w:r>
      <w:proofErr w:type="spellStart"/>
      <w:r w:rsidRPr="00880D93">
        <w:rPr>
          <w:rFonts w:asciiTheme="minorHAnsi" w:hAnsiTheme="minorHAnsi"/>
          <w:sz w:val="16"/>
        </w:rPr>
        <w:t>postconflict</w:t>
      </w:r>
      <w:proofErr w:type="spellEnd"/>
      <w:r w:rsidRPr="00880D93">
        <w:rPr>
          <w:rFonts w:asciiTheme="minorHAnsi" w:hAnsiTheme="minorHAnsi"/>
          <w:sz w:val="16"/>
        </w:rPr>
        <w:t xml:space="preserve"> </w:t>
      </w:r>
      <w:proofErr w:type="spellStart"/>
      <w:r w:rsidRPr="00880D93">
        <w:rPr>
          <w:rFonts w:asciiTheme="minorHAnsi" w:hAnsiTheme="minorHAnsi"/>
          <w:sz w:val="16"/>
        </w:rPr>
        <w:t>peacebuilding</w:t>
      </w:r>
      <w:proofErr w:type="spellEnd"/>
      <w:r w:rsidRPr="00880D93">
        <w:rPr>
          <w:rFonts w:asciiTheme="minorHAnsi" w:hAnsiTheme="minorHAnsi"/>
          <w:sz w:val="16"/>
        </w:rPr>
        <w:t xml:space="preserve"> operations</w:t>
      </w:r>
      <w:r w:rsidRPr="00880D93">
        <w:rPr>
          <w:rStyle w:val="StyleBoldUnderline"/>
          <w:rFonts w:asciiTheme="minorHAnsi" w:hAnsiTheme="minorHAnsi"/>
        </w:rPr>
        <w:t>. In Kosovo,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 one combat fatality</w:t>
      </w:r>
      <w:r w:rsidRPr="00880D93">
        <w:rPr>
          <w:rFonts w:asciiTheme="minorHAnsi" w:hAnsiTheme="minorHAnsi"/>
          <w:sz w:val="16"/>
        </w:rPr>
        <w:t xml:space="preserve">, the sole loss in the whole operation, and it ranked sixth in relative monetary contribution. </w:t>
      </w:r>
      <w:r w:rsidRPr="00880D93">
        <w:rPr>
          <w:rStyle w:val="StyleBoldUnderline"/>
          <w:rFonts w:asciiTheme="minorHAnsi" w:hAnsiTheme="minorHAnsi"/>
        </w:rPr>
        <w:t>In Afghanistan,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is the number one financial contributor (it achieved that status only after the 2010 surge), but its </w:t>
      </w:r>
      <w:r w:rsidRPr="00880D93">
        <w:rPr>
          <w:rStyle w:val="StyleBoldUnderline"/>
          <w:rFonts w:asciiTheme="minorHAnsi" w:hAnsiTheme="minorHAnsi"/>
        </w:rPr>
        <w:t>relative combat losses rank fifth</w:t>
      </w:r>
      <w:r w:rsidRPr="00880D93">
        <w:rPr>
          <w:rFonts w:asciiTheme="minorHAnsi" w:hAnsiTheme="minorHAnsi"/>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880D93">
        <w:rPr>
          <w:rStyle w:val="StyleBoldUnderline"/>
          <w:rFonts w:asciiTheme="minorHAnsi" w:hAnsiTheme="minorHAnsi"/>
          <w:highlight w:val="green"/>
        </w:rPr>
        <w:t>the</w:t>
      </w:r>
      <w:r w:rsidRPr="00880D93">
        <w:rPr>
          <w:rFonts w:asciiTheme="minorHAnsi" w:hAnsiTheme="minorHAnsi"/>
          <w:sz w:val="16"/>
        </w:rPr>
        <w:t xml:space="preserve"> more important </w:t>
      </w:r>
      <w:r w:rsidRPr="00880D93">
        <w:rPr>
          <w:rStyle w:val="StyleBoldUnderline"/>
          <w:rFonts w:asciiTheme="minorHAnsi" w:hAnsiTheme="minorHAnsi"/>
          <w:highlight w:val="green"/>
        </w:rPr>
        <w:t>question is whether</w:t>
      </w:r>
      <w:r w:rsidRPr="00880D93">
        <w:rPr>
          <w:rStyle w:val="StyleBoldUnderline"/>
          <w:rFonts w:asciiTheme="minorHAnsi" w:hAnsiTheme="minorHAnsi"/>
        </w:rPr>
        <w:t xml:space="preserve"> </w:t>
      </w:r>
      <w:r w:rsidRPr="00880D93">
        <w:rPr>
          <w:rStyle w:val="StyleBoldUnderline"/>
          <w:rFonts w:asciiTheme="minorHAnsi" w:hAnsiTheme="minorHAnsi"/>
          <w:highlight w:val="green"/>
        </w:rPr>
        <w:t>continuing</w:t>
      </w:r>
      <w:r w:rsidRPr="00880D93">
        <w:rPr>
          <w:rStyle w:val="StyleBoldUnderline"/>
          <w:rFonts w:asciiTheme="minorHAnsi" w:hAnsiTheme="minorHAnsi"/>
        </w:rPr>
        <w:t xml:space="preserve"> the current grand strategy </w:t>
      </w:r>
      <w:r w:rsidRPr="00880D93">
        <w:rPr>
          <w:rStyle w:val="StyleBoldUnderline"/>
          <w:rFonts w:asciiTheme="minorHAnsi" w:hAnsiTheme="minorHAnsi"/>
          <w:highlight w:val="green"/>
        </w:rPr>
        <w:t>condemns the U</w:t>
      </w:r>
      <w:r w:rsidRPr="00880D93">
        <w:rPr>
          <w:rFonts w:asciiTheme="minorHAnsi" w:hAnsiTheme="minorHAnsi"/>
          <w:sz w:val="16"/>
        </w:rPr>
        <w:t xml:space="preserve">nited </w:t>
      </w:r>
      <w:r w:rsidRPr="00880D93">
        <w:rPr>
          <w:rStyle w:val="StyleBoldUnderline"/>
          <w:rFonts w:asciiTheme="minorHAnsi" w:hAnsiTheme="minorHAnsi"/>
          <w:highlight w:val="green"/>
        </w:rPr>
        <w:t>S</w:t>
      </w:r>
      <w:r w:rsidRPr="00880D93">
        <w:rPr>
          <w:rFonts w:asciiTheme="minorHAnsi" w:hAnsiTheme="minorHAnsi"/>
          <w:sz w:val="16"/>
        </w:rPr>
        <w:t xml:space="preserve">tates </w:t>
      </w:r>
      <w:r w:rsidRPr="00880D93">
        <w:rPr>
          <w:rStyle w:val="StyleBoldUnderline"/>
          <w:rFonts w:asciiTheme="minorHAnsi" w:hAnsiTheme="minorHAnsi"/>
          <w:highlight w:val="green"/>
        </w:rPr>
        <w:t>to</w:t>
      </w:r>
      <w:r w:rsidRPr="00880D93">
        <w:rPr>
          <w:rStyle w:val="StyleBoldUnderline"/>
          <w:rFonts w:asciiTheme="minorHAnsi" w:hAnsiTheme="minorHAnsi"/>
        </w:rPr>
        <w:t xml:space="preserve"> more</w:t>
      </w:r>
      <w:r w:rsidRPr="00880D93">
        <w:rPr>
          <w:rFonts w:asciiTheme="minorHAnsi" w:hAnsiTheme="minorHAnsi"/>
          <w:sz w:val="16"/>
        </w:rPr>
        <w:t xml:space="preserve"> such </w:t>
      </w:r>
      <w:r w:rsidRPr="00880D93">
        <w:rPr>
          <w:rStyle w:val="StyleBoldUnderline"/>
          <w:rFonts w:asciiTheme="minorHAnsi" w:hAnsiTheme="minorHAnsi"/>
          <w:highlight w:val="green"/>
        </w:rPr>
        <w:t>war</w:t>
      </w:r>
      <w:r w:rsidRPr="00880D93">
        <w:rPr>
          <w:rStyle w:val="StyleBoldUnderline"/>
          <w:rFonts w:asciiTheme="minorHAnsi" w:hAnsiTheme="minorHAnsi"/>
        </w:rPr>
        <w:t>s</w:t>
      </w:r>
      <w:r w:rsidRPr="00880D93">
        <w:rPr>
          <w:rFonts w:asciiTheme="minorHAnsi" w:hAnsiTheme="minorHAnsi"/>
          <w:sz w:val="16"/>
        </w:rPr>
        <w:t xml:space="preserve">. </w:t>
      </w:r>
      <w:r w:rsidRPr="00880D93">
        <w:rPr>
          <w:rStyle w:val="Emphasis"/>
          <w:rFonts w:asciiTheme="minorHAnsi" w:hAnsiTheme="minorHAnsi"/>
          <w:b w:val="0"/>
          <w:highlight w:val="green"/>
        </w:rPr>
        <w:t>The Cold War</w:t>
      </w:r>
      <w:r w:rsidRPr="00880D93">
        <w:rPr>
          <w:rStyle w:val="Emphasis"/>
          <w:rFonts w:asciiTheme="minorHAnsi" w:hAnsiTheme="minorHAnsi"/>
          <w:b w:val="0"/>
        </w:rPr>
        <w:t xml:space="preserve"> experience </w:t>
      </w:r>
      <w:r w:rsidRPr="00880D93">
        <w:rPr>
          <w:rStyle w:val="Emphasis"/>
          <w:rFonts w:asciiTheme="minorHAnsi" w:hAnsiTheme="minorHAnsi"/>
          <w:b w:val="0"/>
          <w:highlight w:val="green"/>
        </w:rPr>
        <w:t>suggests a negative</w:t>
      </w:r>
      <w:r w:rsidRPr="00880D93">
        <w:rPr>
          <w:rStyle w:val="Emphasis"/>
          <w:rFonts w:asciiTheme="minorHAnsi" w:hAnsiTheme="minorHAnsi"/>
          <w:b w:val="0"/>
        </w:rPr>
        <w:t xml:space="preserve"> answer</w:t>
      </w:r>
      <w:r w:rsidRPr="00880D93">
        <w:rPr>
          <w:rFonts w:asciiTheme="minorHAnsi" w:hAnsiTheme="minorHAnsi"/>
          <w:sz w:val="16"/>
        </w:rPr>
        <w:t xml:space="preserve">. </w:t>
      </w:r>
      <w:r w:rsidRPr="00880D93">
        <w:rPr>
          <w:rStyle w:val="StyleBoldUnderline"/>
          <w:rFonts w:asciiTheme="minorHAnsi" w:hAnsiTheme="minorHAnsi"/>
          <w:highlight w:val="green"/>
        </w:rPr>
        <w:t>After</w:t>
      </w:r>
      <w:r w:rsidRPr="00880D93">
        <w:rPr>
          <w:rStyle w:val="StyleBoldUnderline"/>
          <w:rFonts w:asciiTheme="minorHAnsi" w:hAnsiTheme="minorHAnsi"/>
        </w:rPr>
        <w:t xml:space="preserve"> the U</w:t>
      </w:r>
      <w:r w:rsidRPr="00880D93">
        <w:rPr>
          <w:rFonts w:asciiTheme="minorHAnsi" w:hAnsiTheme="minorHAnsi"/>
          <w:sz w:val="16"/>
        </w:rPr>
        <w:t xml:space="preserve">nited </w:t>
      </w:r>
      <w:r w:rsidRPr="00880D93">
        <w:rPr>
          <w:rStyle w:val="StyleBoldUnderline"/>
          <w:rFonts w:asciiTheme="minorHAnsi" w:hAnsiTheme="minorHAnsi"/>
        </w:rPr>
        <w:t>S</w:t>
      </w:r>
      <w:r w:rsidRPr="00880D93">
        <w:rPr>
          <w:rFonts w:asciiTheme="minorHAnsi" w:hAnsiTheme="minorHAnsi"/>
          <w:sz w:val="16"/>
        </w:rPr>
        <w:t xml:space="preserve">tates </w:t>
      </w:r>
      <w:r w:rsidRPr="00880D93">
        <w:rPr>
          <w:rStyle w:val="StyleBoldUnderline"/>
          <w:rFonts w:asciiTheme="minorHAnsi" w:hAnsiTheme="minorHAnsi"/>
        </w:rPr>
        <w:t>suffered</w:t>
      </w:r>
      <w:r w:rsidRPr="00880D93">
        <w:rPr>
          <w:rFonts w:asciiTheme="minorHAnsi" w:hAnsiTheme="minorHAnsi"/>
          <w:sz w:val="16"/>
        </w:rPr>
        <w:t xml:space="preserve"> a major </w:t>
      </w:r>
      <w:r w:rsidRPr="00880D93">
        <w:rPr>
          <w:rStyle w:val="StyleBoldUnderline"/>
          <w:rFonts w:asciiTheme="minorHAnsi" w:hAnsiTheme="minorHAnsi"/>
        </w:rPr>
        <w:t xml:space="preserve">disaster in </w:t>
      </w:r>
      <w:r w:rsidRPr="00880D93">
        <w:rPr>
          <w:rStyle w:val="StyleBoldUnderline"/>
          <w:rFonts w:asciiTheme="minorHAnsi" w:hAnsiTheme="minorHAnsi"/>
          <w:highlight w:val="green"/>
        </w:rPr>
        <w:t>Indochina</w:t>
      </w:r>
      <w:r w:rsidRPr="00880D93">
        <w:rPr>
          <w:rFonts w:asciiTheme="minorHAnsi" w:hAnsiTheme="minorHAnsi"/>
          <w:sz w:val="16"/>
        </w:rPr>
        <w:t xml:space="preserve"> (to be sure, dwarfing Iraq in its human toll), </w:t>
      </w:r>
      <w:r w:rsidRPr="00880D93">
        <w:rPr>
          <w:rStyle w:val="StyleBoldUnderline"/>
          <w:rFonts w:asciiTheme="minorHAnsi" w:hAnsiTheme="minorHAnsi"/>
          <w:highlight w:val="green"/>
        </w:rPr>
        <w:t>it responded by</w:t>
      </w:r>
      <w:r w:rsidRPr="00880D93">
        <w:rPr>
          <w:rStyle w:val="StyleBoldUnderline"/>
          <w:rFonts w:asciiTheme="minorHAnsi" w:hAnsiTheme="minorHAnsi"/>
        </w:rPr>
        <w:t xml:space="preserve"> waging the rest of the Cold War </w:t>
      </w:r>
      <w:r w:rsidRPr="00880D93">
        <w:rPr>
          <w:rStyle w:val="StyleBoldUnderline"/>
          <w:rFonts w:asciiTheme="minorHAnsi" w:hAnsiTheme="minorHAnsi"/>
          <w:highlight w:val="green"/>
        </w:rPr>
        <w:t>using proxies and</w:t>
      </w:r>
      <w:r w:rsidRPr="00880D93">
        <w:rPr>
          <w:rStyle w:val="StyleBoldUnderline"/>
          <w:rFonts w:asciiTheme="minorHAnsi" w:hAnsiTheme="minorHAnsi"/>
        </w:rPr>
        <w:t xml:space="preserve"> highly </w:t>
      </w:r>
      <w:r w:rsidRPr="00880D93">
        <w:rPr>
          <w:rStyle w:val="StyleBoldUnderline"/>
          <w:rFonts w:asciiTheme="minorHAnsi" w:hAnsiTheme="minorHAnsi"/>
          <w:highlight w:val="green"/>
        </w:rPr>
        <w:t>limited interventions</w:t>
      </w:r>
      <w:r w:rsidRPr="00880D93">
        <w:rPr>
          <w:rFonts w:asciiTheme="minorHAnsi" w:hAnsiTheme="minorHAnsi"/>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880D93">
        <w:rPr>
          <w:rStyle w:val="StyleBoldUnderline"/>
          <w:rFonts w:asciiTheme="minorHAnsi" w:hAnsiTheme="minorHAnsi"/>
          <w:highlight w:val="green"/>
        </w:rPr>
        <w:t>Iraq</w:t>
      </w:r>
      <w:r w:rsidRPr="00880D93">
        <w:rPr>
          <w:rStyle w:val="StyleBoldUnderline"/>
          <w:rFonts w:asciiTheme="minorHAnsi" w:hAnsiTheme="minorHAnsi"/>
        </w:rPr>
        <w:t xml:space="preserve"> has </w:t>
      </w:r>
      <w:r w:rsidRPr="00880D93">
        <w:rPr>
          <w:rStyle w:val="StyleBoldUnderline"/>
          <w:rFonts w:asciiTheme="minorHAnsi" w:hAnsiTheme="minorHAnsi"/>
          <w:highlight w:val="green"/>
        </w:rPr>
        <w:t>generated a similar effect</w:t>
      </w:r>
      <w:r w:rsidRPr="00880D93">
        <w:rPr>
          <w:rFonts w:asciiTheme="minorHAnsi" w:hAnsiTheme="minorHAnsi"/>
          <w:sz w:val="16"/>
        </w:rPr>
        <w:t xml:space="preserve"> for the post–Cold War era. If there is </w:t>
      </w:r>
      <w:r w:rsidRPr="00880D93">
        <w:rPr>
          <w:rStyle w:val="StyleBoldUnderline"/>
          <w:rFonts w:asciiTheme="minorHAnsi" w:hAnsiTheme="minorHAnsi"/>
          <w:highlight w:val="green"/>
        </w:rPr>
        <w:t>an Obama doctrine</w:t>
      </w:r>
      <w:r w:rsidRPr="00880D93">
        <w:rPr>
          <w:rStyle w:val="StyleBoldUnderline"/>
          <w:rFonts w:asciiTheme="minorHAnsi" w:hAnsiTheme="minorHAnsi"/>
        </w:rPr>
        <w:t xml:space="preserve">, </w:t>
      </w:r>
      <w:r w:rsidRPr="00880D93">
        <w:rPr>
          <w:rFonts w:asciiTheme="minorHAnsi" w:hAnsiTheme="minorHAnsi"/>
          <w:sz w:val="16"/>
        </w:rPr>
        <w:t xml:space="preserve">Dominic Tierney argues, it </w:t>
      </w:r>
      <w:r w:rsidRPr="00880D93">
        <w:rPr>
          <w:rStyle w:val="StyleBoldUnderline"/>
          <w:rFonts w:asciiTheme="minorHAnsi" w:hAnsiTheme="minorHAnsi"/>
          <w:highlight w:val="green"/>
        </w:rPr>
        <w:t xml:space="preserve">can be reduced to “No More </w:t>
      </w:r>
      <w:proofErr w:type="spellStart"/>
      <w:r w:rsidRPr="00880D93">
        <w:rPr>
          <w:rStyle w:val="StyleBoldUnderline"/>
          <w:rFonts w:asciiTheme="minorHAnsi" w:hAnsiTheme="minorHAnsi"/>
          <w:highlight w:val="green"/>
        </w:rPr>
        <w:t>Iraqs</w:t>
      </w:r>
      <w:proofErr w:type="spellEnd"/>
      <w:r w:rsidRPr="00880D93">
        <w:rPr>
          <w:rFonts w:asciiTheme="minorHAnsi" w:hAnsiTheme="minorHAnsi"/>
          <w:sz w:val="16"/>
        </w:rPr>
        <w:t xml:space="preserve">.” 69 Moreover, </w:t>
      </w:r>
      <w:r w:rsidRPr="00880D93">
        <w:rPr>
          <w:rStyle w:val="StyleBoldUnderline"/>
          <w:rFonts w:asciiTheme="minorHAnsi" w:hAnsiTheme="minorHAnsi"/>
        </w:rPr>
        <w:t xml:space="preserve">the president’s thinking is reflected in </w:t>
      </w:r>
      <w:r w:rsidRPr="00880D93">
        <w:rPr>
          <w:rStyle w:val="StyleBoldUnderline"/>
          <w:rFonts w:asciiTheme="minorHAnsi" w:hAnsiTheme="minorHAnsi"/>
          <w:highlight w:val="green"/>
        </w:rPr>
        <w:t>the</w:t>
      </w:r>
      <w:r w:rsidRPr="00880D93">
        <w:rPr>
          <w:rStyle w:val="StyleBoldUnderline"/>
          <w:rFonts w:asciiTheme="minorHAnsi" w:hAnsiTheme="minorHAnsi"/>
        </w:rPr>
        <w:t xml:space="preserve"> Defense Department’s </w:t>
      </w:r>
      <w:r w:rsidRPr="00880D93">
        <w:rPr>
          <w:rStyle w:val="StyleBoldUnderline"/>
          <w:rFonts w:asciiTheme="minorHAnsi" w:hAnsiTheme="minorHAnsi"/>
          <w:highlight w:val="green"/>
        </w:rPr>
        <w:t>current strategic guidance</w:t>
      </w:r>
      <w:r w:rsidRPr="00880D93">
        <w:rPr>
          <w:rFonts w:asciiTheme="minorHAnsi" w:hAnsiTheme="minorHAnsi"/>
          <w:sz w:val="16"/>
        </w:rPr>
        <w:t xml:space="preserve">, which asserts that “U.S. forces will no longer be sized to conduct large-scale, prolonged stability operations.” 70 </w:t>
      </w:r>
      <w:r w:rsidRPr="00880D93">
        <w:rPr>
          <w:rStyle w:val="StyleBoldUnderline"/>
          <w:rFonts w:asciiTheme="minorHAnsi" w:hAnsiTheme="minorHAnsi"/>
        </w:rPr>
        <w:t>Those developments</w:t>
      </w:r>
      <w:r w:rsidRPr="00880D93">
        <w:rPr>
          <w:rFonts w:asciiTheme="minorHAnsi" w:hAnsiTheme="minorHAnsi"/>
          <w:sz w:val="16"/>
        </w:rPr>
        <w:t xml:space="preserve"> in Washington </w:t>
      </w:r>
      <w:r w:rsidRPr="00880D93">
        <w:rPr>
          <w:rStyle w:val="StyleBoldUnderline"/>
          <w:rFonts w:asciiTheme="minorHAnsi" w:hAnsiTheme="minorHAnsi"/>
          <w:highlight w:val="green"/>
        </w:rPr>
        <w:t>are</w:t>
      </w:r>
      <w:r w:rsidRPr="00880D93">
        <w:rPr>
          <w:rFonts w:asciiTheme="minorHAnsi" w:hAnsiTheme="minorHAnsi"/>
          <w:sz w:val="16"/>
        </w:rPr>
        <w:t xml:space="preserve"> also </w:t>
      </w:r>
      <w:r w:rsidRPr="00880D93">
        <w:rPr>
          <w:rStyle w:val="StyleBoldUnderline"/>
          <w:rFonts w:asciiTheme="minorHAnsi" w:hAnsiTheme="minorHAnsi"/>
          <w:highlight w:val="green"/>
        </w:rPr>
        <w:t xml:space="preserve">part of a </w:t>
      </w:r>
      <w:r w:rsidRPr="00880D93">
        <w:rPr>
          <w:rStyle w:val="Emphasis"/>
          <w:rFonts w:asciiTheme="minorHAnsi" w:hAnsiTheme="minorHAnsi"/>
          <w:b w:val="0"/>
          <w:highlight w:val="green"/>
        </w:rPr>
        <w:t>wider rejection of the Iraq experience</w:t>
      </w:r>
      <w:r w:rsidRPr="00880D93">
        <w:rPr>
          <w:rFonts w:asciiTheme="minorHAnsi" w:hAnsiTheme="minorHAnsi"/>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1D62AA" w:rsidRDefault="001D62AA" w:rsidP="001D62AA">
      <w:pPr>
        <w:pStyle w:val="Heading4"/>
      </w:pPr>
      <w:r>
        <w:t>No war – deterrence checks escalation</w:t>
      </w:r>
    </w:p>
    <w:p w:rsidR="001D62AA" w:rsidRPr="00F534CC" w:rsidRDefault="001D62AA" w:rsidP="001D62AA">
      <w:proofErr w:type="spellStart"/>
      <w:r w:rsidRPr="00F534CC">
        <w:t>Ganguly</w:t>
      </w:r>
      <w:proofErr w:type="spellEnd"/>
      <w:r w:rsidRPr="00F534CC">
        <w:t>, 8</w:t>
      </w:r>
    </w:p>
    <w:p w:rsidR="001D62AA" w:rsidRDefault="001D62AA" w:rsidP="001D62AA">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1D62AA" w:rsidRPr="00B23BF3" w:rsidRDefault="001D62AA" w:rsidP="001D62AA">
      <w:r>
        <w:t xml:space="preserve"> </w:t>
      </w:r>
    </w:p>
    <w:p w:rsidR="001D62AA" w:rsidRPr="00EB1022" w:rsidRDefault="001D62AA" w:rsidP="001D62AA">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w:t>
      </w:r>
      <w:proofErr w:type="spellStart"/>
      <w:r w:rsidRPr="00CF59D0">
        <w:rPr>
          <w:sz w:val="16"/>
        </w:rPr>
        <w:t>Kapur</w:t>
      </w:r>
      <w:proofErr w:type="spellEnd"/>
      <w:r w:rsidRPr="00CF59D0">
        <w:rPr>
          <w:sz w:val="16"/>
        </w:rPr>
        <w:t xml:space="preserve">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 xml:space="preserve">there is a serious problem of conflation in the arguments of both Hoyt and </w:t>
      </w:r>
      <w:proofErr w:type="spellStart"/>
      <w:r w:rsidRPr="00EB1022">
        <w:rPr>
          <w:rStyle w:val="StyleBoldUnderline"/>
        </w:rPr>
        <w:t>Kapur</w:t>
      </w:r>
      <w:proofErr w:type="spellEnd"/>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xml:space="preserve">. This jihad, in turn, was made possible by the emergence of an indigenous uprising within the state as a result of Indian political malfeasance.79 Once the </w:t>
      </w:r>
      <w:proofErr w:type="spellStart"/>
      <w:r w:rsidRPr="00EB1022">
        <w:rPr>
          <w:sz w:val="16"/>
        </w:rPr>
        <w:t>jihadis</w:t>
      </w:r>
      <w:proofErr w:type="spellEnd"/>
      <w:r w:rsidRPr="00EB1022">
        <w:rPr>
          <w:sz w:val="16"/>
        </w:rPr>
        <w:t xml:space="preserve">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1D62AA" w:rsidRPr="00670770" w:rsidRDefault="001D62AA" w:rsidP="001D62AA">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670770">
        <w:rPr>
          <w:sz w:val="16"/>
        </w:rPr>
        <w:t>minister,</w:t>
      </w:r>
      <w:proofErr w:type="gramEnd"/>
      <w:r w:rsidRPr="00670770">
        <w:rPr>
          <w:sz w:val="16"/>
        </w:rPr>
        <w:t xml:space="preserve"> had died in late 1964. His successor, </w:t>
      </w:r>
      <w:proofErr w:type="spellStart"/>
      <w:r w:rsidRPr="00670770">
        <w:rPr>
          <w:sz w:val="16"/>
        </w:rPr>
        <w:t>Lal</w:t>
      </w:r>
      <w:proofErr w:type="spellEnd"/>
      <w:r w:rsidRPr="00670770">
        <w:rPr>
          <w:sz w:val="16"/>
        </w:rPr>
        <w:t xml:space="preserve"> </w:t>
      </w:r>
      <w:proofErr w:type="spellStart"/>
      <w:r w:rsidRPr="00670770">
        <w:rPr>
          <w:sz w:val="16"/>
        </w:rPr>
        <w:t>Bahadur</w:t>
      </w:r>
      <w:proofErr w:type="spellEnd"/>
      <w:r w:rsidRPr="00670770">
        <w:rPr>
          <w:sz w:val="16"/>
        </w:rPr>
        <w:t xml:space="preserve"> </w:t>
      </w:r>
      <w:proofErr w:type="spellStart"/>
      <w:r w:rsidRPr="00670770">
        <w:rPr>
          <w:sz w:val="16"/>
        </w:rPr>
        <w:t>Shastri</w:t>
      </w:r>
      <w:proofErr w:type="spellEnd"/>
      <w:r w:rsidRPr="00670770">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670770">
        <w:rPr>
          <w:sz w:val="16"/>
        </w:rPr>
        <w:t>Starfighter</w:t>
      </w:r>
      <w:proofErr w:type="spellEnd"/>
      <w:r w:rsidRPr="00670770">
        <w:rPr>
          <w:sz w:val="16"/>
        </w:rPr>
        <w:t xml:space="preserve"> aircraft. India, on the other hand, had few supersonic aircraft in its inventory, barring a small number of Soviet-supplied MiG-21s and the indigenously built HF-24.84 </w:t>
      </w:r>
      <w:proofErr w:type="gramStart"/>
      <w:r w:rsidRPr="00670770">
        <w:rPr>
          <w:sz w:val="16"/>
        </w:rPr>
        <w:t>Furthermore,</w:t>
      </w:r>
      <w:proofErr w:type="gramEnd"/>
      <w:r w:rsidRPr="00670770">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670770">
        <w:rPr>
          <w:sz w:val="16"/>
        </w:rPr>
        <w:t>Nehruvian</w:t>
      </w:r>
      <w:proofErr w:type="spellEnd"/>
      <w:r w:rsidRPr="00670770">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670770">
        <w:rPr>
          <w:sz w:val="16"/>
        </w:rPr>
        <w:t>Kargil</w:t>
      </w:r>
      <w:proofErr w:type="spellEnd"/>
      <w:r w:rsidRPr="00670770">
        <w:rPr>
          <w:sz w:val="16"/>
        </w:rPr>
        <w:t xml:space="preserve"> region. As K. </w:t>
      </w:r>
      <w:proofErr w:type="spellStart"/>
      <w:r w:rsidRPr="00670770">
        <w:rPr>
          <w:sz w:val="16"/>
        </w:rPr>
        <w:t>Subrahmanyam</w:t>
      </w:r>
      <w:proofErr w:type="spellEnd"/>
      <w:r w:rsidRPr="00670770">
        <w:rPr>
          <w:sz w:val="16"/>
        </w:rPr>
        <w:t>, a prominent Indian defense analyst and political commentator, wrote in 1993</w:t>
      </w:r>
      <w:proofErr w:type="gramStart"/>
      <w:r w:rsidRPr="00670770">
        <w:rPr>
          <w:sz w:val="16"/>
        </w:rPr>
        <w:t>:.</w:t>
      </w:r>
      <w:proofErr w:type="gramEnd"/>
      <w:r w:rsidRPr="00670770">
        <w:rPr>
          <w:sz w:val="16"/>
        </w:rPr>
        <w:t xml:space="preserve"> </w:t>
      </w:r>
    </w:p>
    <w:p w:rsidR="001D62AA" w:rsidRPr="00670770" w:rsidRDefault="001D62AA" w:rsidP="001D62AA">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 xml:space="preserve">India tried to deal with the problem on Indian </w:t>
      </w:r>
      <w:proofErr w:type="gramStart"/>
      <w:r w:rsidRPr="00870906">
        <w:rPr>
          <w:rStyle w:val="StyleBoldUnderline"/>
          <w:highlight w:val="yellow"/>
        </w:rPr>
        <w:t>territory</w:t>
      </w:r>
      <w:proofErr w:type="gramEnd"/>
      <w:r w:rsidRPr="00870906">
        <w:rPr>
          <w:rStyle w:val="StyleBoldUnderline"/>
          <w:highlight w:val="yellow"/>
        </w:rPr>
        <w:t xml:space="preserve">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1D62AA" w:rsidRDefault="001D62AA" w:rsidP="001D62AA">
      <w:pPr>
        <w:pStyle w:val="Tag2"/>
      </w:pPr>
    </w:p>
    <w:p w:rsidR="001D62AA" w:rsidRPr="006B0D55" w:rsidRDefault="001D62AA" w:rsidP="001D62AA">
      <w:pPr>
        <w:pStyle w:val="Tagtemplate"/>
      </w:pPr>
      <w:r>
        <w:t>China won’t attack</w:t>
      </w:r>
    </w:p>
    <w:p w:rsidR="001D62AA" w:rsidRPr="00CC53E1" w:rsidRDefault="001D62AA" w:rsidP="001D62AA">
      <w:proofErr w:type="spellStart"/>
      <w:r w:rsidRPr="00E61C92">
        <w:rPr>
          <w:b/>
          <w:sz w:val="24"/>
          <w:u w:val="single"/>
        </w:rPr>
        <w:t>Zenko</w:t>
      </w:r>
      <w:proofErr w:type="spellEnd"/>
      <w:r w:rsidRPr="00E61C92">
        <w:rPr>
          <w:b/>
          <w:sz w:val="24"/>
          <w:u w:val="single"/>
        </w:rPr>
        <w:t xml:space="preserve"> and Cohen 12</w:t>
      </w:r>
      <w:r w:rsidRPr="00CC53E1">
        <w:t xml:space="preserve"> (Micah </w:t>
      </w:r>
      <w:proofErr w:type="spellStart"/>
      <w:r w:rsidRPr="00CC53E1">
        <w:t>Zenko</w:t>
      </w:r>
      <w:proofErr w:type="spellEnd"/>
      <w:r w:rsidRPr="00CC53E1">
        <w:t xml:space="preserve">, Fellow in the Center for Preventive Action at the Council on Foreign Relations, and </w:t>
      </w:r>
      <w:proofErr w:type="spellStart"/>
      <w:r w:rsidRPr="00CC53E1">
        <w:t>MIchael</w:t>
      </w:r>
      <w:proofErr w:type="spellEnd"/>
      <w:r w:rsidRPr="00CC53E1">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CC53E1">
        <w:t>Lerer</w:t>
      </w:r>
      <w:proofErr w:type="spellEnd"/>
      <w:r w:rsidRPr="00CC53E1">
        <w:t xml:space="preserve"> and Montgomery, bachelor’s degree in international relations from American University and a master’s degree from Columbia University, 3/14/2012, "Clear and Present Safety", yaleglobal.yale.edu/content/clear-and-present-safety)</w:t>
      </w:r>
    </w:p>
    <w:p w:rsidR="001D62AA" w:rsidRDefault="001D62AA" w:rsidP="001D62AA"/>
    <w:p w:rsidR="001D62AA" w:rsidRPr="007879C0" w:rsidRDefault="001D62AA" w:rsidP="001D62AA">
      <w:pPr>
        <w:rPr>
          <w:sz w:val="16"/>
        </w:rPr>
      </w:pPr>
      <w:r w:rsidRPr="007879C0">
        <w:rPr>
          <w:sz w:val="16"/>
        </w:rPr>
        <w:t>As the threat from transnational terrorist groups dwindles</w:t>
      </w:r>
      <w:r w:rsidRPr="007879C0">
        <w:rPr>
          <w:rStyle w:val="StyleBoldUnderline"/>
        </w:rPr>
        <w:t>, the United States also faces few risks from other states</w:t>
      </w:r>
      <w:r w:rsidRPr="007879C0">
        <w:rPr>
          <w:sz w:val="16"/>
        </w:rPr>
        <w:t xml:space="preserve">. </w:t>
      </w:r>
      <w:r w:rsidRPr="007879C0">
        <w:rPr>
          <w:rStyle w:val="StyleBoldUnderline"/>
        </w:rPr>
        <w:t xml:space="preserve">China is the most obvious potential rival to the United States, and there is little doubt that </w:t>
      </w:r>
      <w:r w:rsidRPr="00514B01">
        <w:rPr>
          <w:rStyle w:val="StyleBoldUnderline"/>
          <w:highlight w:val="yellow"/>
        </w:rPr>
        <w:t>China’s</w:t>
      </w:r>
      <w:r w:rsidRPr="007879C0">
        <w:rPr>
          <w:rStyle w:val="StyleBoldUnderline"/>
        </w:rPr>
        <w:t xml:space="preserve"> rise will pose a challenge to U.S. economic interests</w:t>
      </w:r>
      <w:r w:rsidRPr="007879C0">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7879C0">
        <w:rPr>
          <w:rStyle w:val="UnderlineBold"/>
        </w:rPr>
        <w:t xml:space="preserve">the present </w:t>
      </w:r>
      <w:r w:rsidRPr="00514B01">
        <w:rPr>
          <w:rStyle w:val="UnderlineBold"/>
          <w:highlight w:val="yellow"/>
        </w:rPr>
        <w:t>security threat to the U.S</w:t>
      </w:r>
      <w:r w:rsidRPr="007879C0">
        <w:rPr>
          <w:rStyle w:val="UnderlineBold"/>
        </w:rPr>
        <w:t xml:space="preserve">. mainland </w:t>
      </w:r>
      <w:r w:rsidRPr="00514B01">
        <w:rPr>
          <w:rStyle w:val="UnderlineBold"/>
          <w:highlight w:val="yellow"/>
        </w:rPr>
        <w:t>is</w:t>
      </w:r>
      <w:r w:rsidRPr="007879C0">
        <w:rPr>
          <w:rStyle w:val="UnderlineBold"/>
        </w:rPr>
        <w:t xml:space="preserve"> practically </w:t>
      </w:r>
      <w:r w:rsidRPr="00514B01">
        <w:rPr>
          <w:rStyle w:val="UnderlineBold"/>
          <w:highlight w:val="yellow"/>
        </w:rPr>
        <w:t>nonexistent and will remain so</w:t>
      </w:r>
      <w:r w:rsidRPr="007879C0">
        <w:rPr>
          <w:sz w:val="16"/>
        </w:rPr>
        <w:t xml:space="preserve">. </w:t>
      </w:r>
      <w:r w:rsidRPr="007879C0">
        <w:rPr>
          <w:rStyle w:val="StyleBoldUnderline"/>
        </w:rPr>
        <w:t xml:space="preserve">Even as </w:t>
      </w:r>
      <w:r w:rsidRPr="00514B01">
        <w:rPr>
          <w:rStyle w:val="StyleBoldUnderline"/>
          <w:highlight w:val="yellow"/>
        </w:rPr>
        <w:t>China</w:t>
      </w:r>
      <w:r w:rsidRPr="007879C0">
        <w:rPr>
          <w:rStyle w:val="StyleBoldUnderline"/>
        </w:rPr>
        <w:t xml:space="preserve"> tries to modernize its military, its </w:t>
      </w:r>
      <w:r w:rsidRPr="00514B01">
        <w:rPr>
          <w:rStyle w:val="StyleBoldUnderline"/>
          <w:highlight w:val="yellow"/>
        </w:rPr>
        <w:t>defense spending is</w:t>
      </w:r>
      <w:r w:rsidRPr="007879C0">
        <w:rPr>
          <w:rStyle w:val="StyleBoldUnderline"/>
        </w:rPr>
        <w:t xml:space="preserve"> still approximately </w:t>
      </w:r>
      <w:r w:rsidRPr="00514B01">
        <w:rPr>
          <w:rStyle w:val="StyleBoldUnderline"/>
          <w:highlight w:val="yellow"/>
        </w:rPr>
        <w:t>one-ninth that of the United States</w:t>
      </w:r>
      <w:r w:rsidRPr="007879C0">
        <w:rPr>
          <w:rStyle w:val="StyleBoldUnderline"/>
        </w:rPr>
        <w:t>.</w:t>
      </w:r>
      <w:r w:rsidRPr="007879C0">
        <w:rPr>
          <w:sz w:val="16"/>
        </w:rPr>
        <w:t xml:space="preserve"> In 2012, the Pentagon will spend roughly as much on military research and development alone as China will spend on its entire military. </w:t>
      </w:r>
      <w:r w:rsidRPr="007879C0">
        <w:rPr>
          <w:rStyle w:val="StyleBoldUnderline"/>
        </w:rPr>
        <w:t xml:space="preserve">While China clumsily flexes its muscles in the Far East by threatening to deny access to disputed maritime resources, a recent Pentagon report noted that </w:t>
      </w:r>
      <w:r w:rsidRPr="00514B01">
        <w:rPr>
          <w:rStyle w:val="StyleBoldUnderline"/>
          <w:highlight w:val="yellow"/>
        </w:rPr>
        <w:t>China’s military ambitions remain dominated by “regional contingencies</w:t>
      </w:r>
      <w:r w:rsidRPr="007879C0">
        <w:rPr>
          <w:rStyle w:val="StyleBoldUnderline"/>
        </w:rPr>
        <w:t>” and that the People’s Liberation Army has made little progress in developing capabilities that “extend global reach or power projection</w:t>
      </w:r>
      <w:r w:rsidRPr="007879C0">
        <w:rPr>
          <w:sz w:val="16"/>
        </w:rPr>
        <w:t>.”</w:t>
      </w:r>
      <w:r w:rsidRPr="007879C0">
        <w:rPr>
          <w:color w:val="FF0000"/>
          <w:sz w:val="16"/>
        </w:rPr>
        <w:t xml:space="preserve"> </w:t>
      </w:r>
      <w:r w:rsidRPr="007879C0">
        <w:rPr>
          <w:sz w:val="16"/>
        </w:rPr>
        <w:t xml:space="preserve">In the coming years, </w:t>
      </w:r>
      <w:r w:rsidRPr="007879C0">
        <w:rPr>
          <w:rStyle w:val="StyleBoldUnderline"/>
        </w:rPr>
        <w:t>China will enlarge its regional role, but this growth will only threaten U.S. interests if Washington attempts to dominate East Asia and fails to consider China’s legitimate regional interests</w:t>
      </w:r>
      <w:r w:rsidRPr="007879C0">
        <w:rPr>
          <w:sz w:val="16"/>
        </w:rPr>
        <w:t xml:space="preserve">. It is true that </w:t>
      </w:r>
      <w:r w:rsidRPr="00514B01">
        <w:rPr>
          <w:rStyle w:val="StyleBoldUnderline"/>
          <w:highlight w:val="yellow"/>
        </w:rPr>
        <w:t>China’s neighbors</w:t>
      </w:r>
      <w:r w:rsidRPr="007879C0">
        <w:rPr>
          <w:sz w:val="16"/>
        </w:rPr>
        <w:t xml:space="preserve"> sometimes fear that China will not resolve its disputes peacefully, but this has compelled Asian countries to </w:t>
      </w:r>
      <w:r w:rsidRPr="00514B01">
        <w:rPr>
          <w:rStyle w:val="StyleBoldUnderline"/>
          <w:highlight w:val="yellow"/>
        </w:rPr>
        <w:t>cooperate with the U</w:t>
      </w:r>
      <w:r w:rsidRPr="007879C0">
        <w:rPr>
          <w:rStyle w:val="StyleBoldUnderline"/>
        </w:rPr>
        <w:t xml:space="preserve">nited </w:t>
      </w:r>
      <w:r w:rsidRPr="00514B01">
        <w:rPr>
          <w:rStyle w:val="StyleBoldUnderline"/>
          <w:highlight w:val="yellow"/>
        </w:rPr>
        <w:t>S</w:t>
      </w:r>
      <w:r w:rsidRPr="007879C0">
        <w:rPr>
          <w:rStyle w:val="StyleBoldUnderline"/>
        </w:rPr>
        <w:t xml:space="preserve">tates, maintaining bilateral alliances </w:t>
      </w:r>
      <w:r w:rsidRPr="00514B01">
        <w:rPr>
          <w:rStyle w:val="StyleBoldUnderline"/>
          <w:highlight w:val="yellow"/>
        </w:rPr>
        <w:t>that</w:t>
      </w:r>
      <w:r w:rsidRPr="007879C0">
        <w:rPr>
          <w:rStyle w:val="StyleBoldUnderline"/>
        </w:rPr>
        <w:t xml:space="preserve"> together </w:t>
      </w:r>
      <w:r w:rsidRPr="00514B01">
        <w:rPr>
          <w:rStyle w:val="StyleBoldUnderline"/>
          <w:highlight w:val="yellow"/>
        </w:rPr>
        <w:t xml:space="preserve">form </w:t>
      </w:r>
      <w:proofErr w:type="gramStart"/>
      <w:r w:rsidRPr="00514B01">
        <w:rPr>
          <w:rStyle w:val="StyleBoldUnderline"/>
          <w:highlight w:val="yellow"/>
        </w:rPr>
        <w:t>a strong</w:t>
      </w:r>
      <w:proofErr w:type="gramEnd"/>
      <w:r w:rsidRPr="00514B01">
        <w:rPr>
          <w:rStyle w:val="StyleBoldUnderline"/>
          <w:highlight w:val="yellow"/>
        </w:rPr>
        <w:t xml:space="preserve"> security architecture and limit China’s room to maneuver</w:t>
      </w:r>
      <w:r w:rsidRPr="007879C0">
        <w:rPr>
          <w:sz w:val="16"/>
        </w:rPr>
        <w:t xml:space="preserve">. </w:t>
      </w:r>
      <w:r w:rsidRPr="007879C0">
        <w:rPr>
          <w:rStyle w:val="StyleBoldUnderline"/>
        </w:rPr>
        <w:t xml:space="preserve">The strongest arguments made by those warning of Chinese influence revolve around </w:t>
      </w:r>
      <w:r w:rsidRPr="00514B01">
        <w:rPr>
          <w:rStyle w:val="StyleBoldUnderline"/>
          <w:highlight w:val="yellow"/>
        </w:rPr>
        <w:t>economic policy</w:t>
      </w:r>
      <w:r w:rsidRPr="007879C0">
        <w:rPr>
          <w:sz w:val="16"/>
        </w:rPr>
        <w:t xml:space="preserve">. </w:t>
      </w:r>
      <w:r w:rsidRPr="007879C0">
        <w:rPr>
          <w:rStyle w:val="StyleBoldUnderline"/>
        </w:rPr>
        <w:t>The list of complaints includes a host of Chinese policies</w:t>
      </w:r>
      <w:r w:rsidRPr="007879C0">
        <w:rPr>
          <w:sz w:val="16"/>
        </w:rPr>
        <w:t xml:space="preserve">, from intellectual property theft and currency manipulation to economic espionage and domestic subsidies. Yet </w:t>
      </w:r>
      <w:r w:rsidRPr="00514B01">
        <w:rPr>
          <w:rStyle w:val="UnderlineBold"/>
          <w:highlight w:val="yellow"/>
        </w:rPr>
        <w:t>none of those is likely to lead to direct conflict with the U</w:t>
      </w:r>
      <w:r w:rsidRPr="007879C0">
        <w:rPr>
          <w:rStyle w:val="UnderlineBold"/>
        </w:rPr>
        <w:t xml:space="preserve">nited </w:t>
      </w:r>
      <w:r w:rsidRPr="00514B01">
        <w:rPr>
          <w:rStyle w:val="UnderlineBold"/>
          <w:highlight w:val="yellow"/>
        </w:rPr>
        <w:t>S</w:t>
      </w:r>
      <w:r w:rsidRPr="007879C0">
        <w:rPr>
          <w:rStyle w:val="UnderlineBold"/>
        </w:rPr>
        <w:t>tates beyond the competition inherent in international trade</w:t>
      </w:r>
      <w:r w:rsidRPr="007879C0">
        <w:rPr>
          <w:rStyle w:val="StyleBoldUnderline"/>
        </w:rPr>
        <w:t>, which does not produce zero-sum outcomes and is constrained by dispute-resolution mechanisms</w:t>
      </w:r>
      <w:r w:rsidRPr="007879C0">
        <w:rPr>
          <w:sz w:val="16"/>
        </w:rPr>
        <w:t xml:space="preserve">, such as those of the World Trade Organization. </w:t>
      </w:r>
      <w:r w:rsidRPr="007879C0">
        <w:rPr>
          <w:rStyle w:val="StyleBoldUnderline"/>
        </w:rPr>
        <w:t xml:space="preserve">If anything, </w:t>
      </w:r>
      <w:r w:rsidRPr="00A9332D">
        <w:rPr>
          <w:rStyle w:val="StyleBoldUnderline"/>
          <w:highlight w:val="yellow"/>
        </w:rPr>
        <w:t>China’s export-driven</w:t>
      </w:r>
      <w:r w:rsidRPr="007879C0">
        <w:rPr>
          <w:rStyle w:val="StyleBoldUnderline"/>
        </w:rPr>
        <w:t xml:space="preserve"> economic </w:t>
      </w:r>
      <w:r w:rsidRPr="00A9332D">
        <w:rPr>
          <w:rStyle w:val="StyleBoldUnderline"/>
          <w:highlight w:val="yellow"/>
        </w:rPr>
        <w:t>strategy</w:t>
      </w:r>
      <w:r w:rsidRPr="007879C0">
        <w:rPr>
          <w:rStyle w:val="StyleBoldUnderline"/>
        </w:rPr>
        <w:t xml:space="preserve">, along with its large reserves of U.S. Treasury bonds, </w:t>
      </w:r>
      <w:r w:rsidRPr="00A9332D">
        <w:rPr>
          <w:rStyle w:val="StyleBoldUnderline"/>
          <w:highlight w:val="yellow"/>
        </w:rPr>
        <w:t xml:space="preserve">suggests that </w:t>
      </w:r>
      <w:r w:rsidRPr="00A9332D">
        <w:rPr>
          <w:rStyle w:val="UnderlineBold"/>
          <w:highlight w:val="yellow"/>
        </w:rPr>
        <w:t>Beijing will continue to prefer a strong U</w:t>
      </w:r>
      <w:r w:rsidRPr="007879C0">
        <w:rPr>
          <w:rStyle w:val="UnderlineBold"/>
        </w:rPr>
        <w:t xml:space="preserve">nited </w:t>
      </w:r>
      <w:r w:rsidRPr="00A9332D">
        <w:rPr>
          <w:rStyle w:val="UnderlineBold"/>
          <w:highlight w:val="yellow"/>
        </w:rPr>
        <w:t>S</w:t>
      </w:r>
      <w:r w:rsidRPr="007879C0">
        <w:rPr>
          <w:rStyle w:val="UnderlineBold"/>
        </w:rPr>
        <w:t xml:space="preserve">tates </w:t>
      </w:r>
      <w:r w:rsidRPr="00A9332D">
        <w:rPr>
          <w:rStyle w:val="UnderlineBold"/>
          <w:highlight w:val="yellow"/>
        </w:rPr>
        <w:t>to a weak one</w:t>
      </w:r>
      <w:r w:rsidRPr="007879C0">
        <w:rPr>
          <w:sz w:val="16"/>
        </w:rPr>
        <w:t>.</w:t>
      </w:r>
    </w:p>
    <w:p w:rsidR="001D62AA" w:rsidRDefault="001D62AA" w:rsidP="001D62AA">
      <w:pPr>
        <w:pStyle w:val="Tag2"/>
      </w:pPr>
    </w:p>
    <w:p w:rsidR="001D62AA" w:rsidRDefault="001D62AA" w:rsidP="001D62AA">
      <w:pPr>
        <w:pStyle w:val="Tagtemplate"/>
      </w:pPr>
      <w:r>
        <w:t>No escalation – disagreements remain limited</w:t>
      </w:r>
    </w:p>
    <w:p w:rsidR="001D62AA" w:rsidRDefault="001D62AA" w:rsidP="001D62AA">
      <w:pPr>
        <w:rPr>
          <w:rStyle w:val="StyleStyleBold12pt"/>
          <w:b w:val="0"/>
        </w:rPr>
      </w:pPr>
      <w:proofErr w:type="spellStart"/>
      <w:r w:rsidRPr="006C6D22">
        <w:rPr>
          <w:rStyle w:val="CiteChar"/>
        </w:rPr>
        <w:t>Weitz</w:t>
      </w:r>
      <w:proofErr w:type="spellEnd"/>
      <w:r w:rsidRPr="006C6D22">
        <w:rPr>
          <w:rStyle w:val="CiteChar"/>
        </w:rPr>
        <w:t xml:space="preserve"> 11</w:t>
      </w:r>
      <w:r w:rsidRPr="003C618A">
        <w:rPr>
          <w:rStyle w:val="StyleStyleBold12pt"/>
          <w:b w:val="0"/>
        </w:rPr>
        <w:t xml:space="preserve"> </w:t>
      </w:r>
      <w:r w:rsidRPr="0065047F">
        <w:t>(Richard, senior fellow at the Hudson Institute and a World Politics Review senior editor 9/27/2011, “Global Insights: Putin not a Game-Changer for U.S.-Russia Ties,”</w:t>
      </w:r>
      <w:r w:rsidRPr="003C618A">
        <w:rPr>
          <w:rStyle w:val="StyleStyleBold12pt"/>
          <w:b w:val="0"/>
        </w:rPr>
        <w:t xml:space="preserve"> </w:t>
      </w:r>
      <w:hyperlink r:id="rId17" w:history="1">
        <w:r w:rsidRPr="00CA05A1">
          <w:rPr>
            <w:rStyle w:val="Hyperlink"/>
          </w:rPr>
          <w:t>http://www.scribd.com/doc/66579517/Global-Insights-Putin-not-a-Game-Changer-for-U-S-Russia-Ties</w:t>
        </w:r>
      </w:hyperlink>
      <w:r w:rsidRPr="003C618A">
        <w:rPr>
          <w:rStyle w:val="StyleStyleBold12pt"/>
          <w:b w:val="0"/>
        </w:rPr>
        <w:t>)</w:t>
      </w:r>
    </w:p>
    <w:p w:rsidR="001D62AA" w:rsidRPr="003C618A" w:rsidRDefault="001D62AA" w:rsidP="001D62AA">
      <w:pPr>
        <w:rPr>
          <w:rStyle w:val="StyleStyleBold12pt"/>
          <w:b w:val="0"/>
        </w:rPr>
      </w:pPr>
    </w:p>
    <w:p w:rsidR="001D62AA" w:rsidRPr="001D62AA" w:rsidRDefault="001D62AA" w:rsidP="001D62AA">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1D62AA" w:rsidRDefault="001D62AA" w:rsidP="001D62AA">
      <w:pPr>
        <w:pStyle w:val="Tag2"/>
      </w:pPr>
    </w:p>
    <w:p w:rsidR="001D62AA" w:rsidRDefault="001D62AA" w:rsidP="001D62AA">
      <w:pPr>
        <w:pStyle w:val="Tag2"/>
      </w:pPr>
      <w:r>
        <w:t>Distinction is bad—it naturalizes war, collapses nuclear deterrence, is immoral, and turns the case</w:t>
      </w:r>
    </w:p>
    <w:p w:rsidR="001D62AA" w:rsidRDefault="001D62AA" w:rsidP="001D62AA">
      <w:pPr>
        <w:rPr>
          <w:rStyle w:val="StyleStyleBold12pt"/>
        </w:rPr>
      </w:pPr>
      <w:r>
        <w:rPr>
          <w:rStyle w:val="StyleStyleBold12pt"/>
        </w:rPr>
        <w:t>Sharma ‘8</w:t>
      </w:r>
    </w:p>
    <w:p w:rsidR="001D62AA" w:rsidRDefault="001D62AA" w:rsidP="001D62AA">
      <w:r>
        <w:t xml:space="preserve">Serena, London School of Economics Department of Political Science, “Reconsidering the Jus Ad Bellum/Jus in Bello Distinction,” in </w:t>
      </w:r>
      <w:r w:rsidRPr="004D2763">
        <w:rPr>
          <w:i/>
        </w:rPr>
        <w:t>Jus Post Bellum</w:t>
      </w:r>
      <w:r>
        <w:rPr>
          <w:i/>
        </w:rPr>
        <w:t xml:space="preserve"> </w:t>
      </w:r>
      <w:r w:rsidRPr="004D2763">
        <w:rPr>
          <w:i/>
        </w:rPr>
        <w:t>Towards a Law of Transition</w:t>
      </w:r>
      <w:r>
        <w:rPr>
          <w:i/>
        </w:rPr>
        <w:t xml:space="preserve"> </w:t>
      </w:r>
      <w:r w:rsidRPr="004D2763">
        <w:rPr>
          <w:i/>
        </w:rPr>
        <w:t>From Conflict to Peace</w:t>
      </w:r>
      <w:r>
        <w:t xml:space="preserve">, ed. </w:t>
      </w:r>
      <w:proofErr w:type="spellStart"/>
      <w:r>
        <w:t>Carsten</w:t>
      </w:r>
      <w:proofErr w:type="spellEnd"/>
      <w:r>
        <w:t xml:space="preserve"> </w:t>
      </w:r>
      <w:proofErr w:type="spellStart"/>
      <w:r>
        <w:t>Stahn</w:t>
      </w:r>
      <w:proofErr w:type="spellEnd"/>
      <w:r>
        <w:t xml:space="preserve"> / </w:t>
      </w:r>
      <w:proofErr w:type="spellStart"/>
      <w:r>
        <w:t>Jann</w:t>
      </w:r>
      <w:proofErr w:type="spellEnd"/>
      <w:r>
        <w:t xml:space="preserve"> K. </w:t>
      </w:r>
      <w:proofErr w:type="spellStart"/>
      <w:r>
        <w:t>Kleffner</w:t>
      </w:r>
      <w:proofErr w:type="spellEnd"/>
    </w:p>
    <w:p w:rsidR="001D62AA" w:rsidRDefault="001D62AA" w:rsidP="001D62AA">
      <w:pPr>
        <w:rPr>
          <w:sz w:val="16"/>
        </w:rPr>
      </w:pPr>
    </w:p>
    <w:p w:rsidR="001D62AA" w:rsidRDefault="001D62AA" w:rsidP="001D62AA">
      <w:r>
        <w:t>2.1       The 'legalist paradigm'</w:t>
      </w:r>
    </w:p>
    <w:p w:rsidR="001D62AA" w:rsidRDefault="001D62AA" w:rsidP="001D62AA">
      <w:pPr>
        <w:rPr>
          <w:b/>
          <w:u w:val="single"/>
        </w:rPr>
      </w:pPr>
      <w:r w:rsidRPr="008E167D">
        <w:rPr>
          <w:sz w:val="16"/>
        </w:rPr>
        <w:t xml:space="preserve">While the developments of the 20* </w:t>
      </w:r>
      <w:proofErr w:type="gramStart"/>
      <w:r w:rsidRPr="008E167D">
        <w:rPr>
          <w:sz w:val="16"/>
        </w:rPr>
        <w:t>century are</w:t>
      </w:r>
      <w:proofErr w:type="gramEnd"/>
      <w:r w:rsidRPr="008E167D">
        <w:rPr>
          <w:sz w:val="16"/>
        </w:rPr>
        <w:t xml:space="preserve"> often hailed as a triumph from the perspective of international law, </w:t>
      </w:r>
      <w:r w:rsidRPr="001A011E">
        <w:rPr>
          <w:highlight w:val="cyan"/>
          <w:u w:val="single"/>
        </w:rPr>
        <w:t>something</w:t>
      </w:r>
      <w:r w:rsidRPr="008E167D">
        <w:rPr>
          <w:u w:val="single"/>
        </w:rPr>
        <w:t xml:space="preserve"> significant </w:t>
      </w:r>
      <w:r w:rsidRPr="001A011E">
        <w:rPr>
          <w:highlight w:val="cyan"/>
          <w:u w:val="single"/>
        </w:rPr>
        <w:t>appears to have been sacrificed</w:t>
      </w:r>
      <w:r w:rsidRPr="008E167D">
        <w:rPr>
          <w:u w:val="single"/>
        </w:rPr>
        <w:t xml:space="preserve"> along the way. In the preamble to the UN Charter </w:t>
      </w:r>
      <w:r w:rsidRPr="001A011E">
        <w:rPr>
          <w:rStyle w:val="Emphasis"/>
          <w:highlight w:val="cyan"/>
        </w:rPr>
        <w:t>avoidance of war</w:t>
      </w:r>
      <w:r w:rsidRPr="001A011E">
        <w:rPr>
          <w:u w:val="single"/>
        </w:rPr>
        <w:t xml:space="preserve"> takes precedence</w:t>
      </w:r>
      <w:r w:rsidRPr="008E167D">
        <w:rPr>
          <w:u w:val="single"/>
        </w:rPr>
        <w:t xml:space="preserve"> over all other matters</w:t>
      </w:r>
      <w:r w:rsidRPr="008E167D">
        <w:rPr>
          <w:sz w:val="16"/>
        </w:rPr>
        <w:t xml:space="preserve">, as Josef Kunz argues: 'Two World Wars and the fear of more catastrophic wars have made the avoidance of war more important than the achievement of justice ... [which is] not the philosophy underlying the bellum </w:t>
      </w:r>
      <w:proofErr w:type="spellStart"/>
      <w:r w:rsidRPr="008E167D">
        <w:rPr>
          <w:sz w:val="16"/>
        </w:rPr>
        <w:t>juslum</w:t>
      </w:r>
      <w:proofErr w:type="spellEnd"/>
      <w:r w:rsidRPr="008E167D">
        <w:rPr>
          <w:sz w:val="16"/>
        </w:rPr>
        <w:t xml:space="preserve"> doctrine.'44 According to James Turner Johnson, </w:t>
      </w:r>
      <w:r w:rsidRPr="001A011E">
        <w:rPr>
          <w:highlight w:val="cyan"/>
          <w:u w:val="single"/>
        </w:rPr>
        <w:t>'What is lost</w:t>
      </w:r>
      <w:r w:rsidRPr="008E167D">
        <w:rPr>
          <w:u w:val="single"/>
        </w:rPr>
        <w:t xml:space="preserve"> here </w:t>
      </w:r>
      <w:r w:rsidRPr="001A011E">
        <w:rPr>
          <w:highlight w:val="cyan"/>
          <w:u w:val="single"/>
        </w:rPr>
        <w:t>is</w:t>
      </w:r>
      <w:r w:rsidRPr="008E167D">
        <w:rPr>
          <w:sz w:val="16"/>
        </w:rPr>
        <w:t xml:space="preserve"> the just war tradition's </w:t>
      </w:r>
      <w:r w:rsidRPr="001A011E">
        <w:rPr>
          <w:highlight w:val="cyan"/>
          <w:u w:val="single"/>
        </w:rPr>
        <w:t>realistic focus on</w:t>
      </w:r>
      <w:r w:rsidRPr="008E167D">
        <w:rPr>
          <w:u w:val="single"/>
        </w:rPr>
        <w:t xml:space="preserve"> the possibility of genuine order, justice, and </w:t>
      </w:r>
      <w:r w:rsidRPr="001A011E">
        <w:rPr>
          <w:highlight w:val="cyan"/>
          <w:u w:val="single"/>
        </w:rPr>
        <w:t>peace</w:t>
      </w:r>
      <w:r w:rsidRPr="008E167D">
        <w:rPr>
          <w:sz w:val="16"/>
        </w:rPr>
        <w:t xml:space="preserve"> ... </w:t>
      </w:r>
      <w:r w:rsidRPr="001A011E">
        <w:rPr>
          <w:highlight w:val="cyan"/>
          <w:u w:val="single"/>
        </w:rPr>
        <w:t>and the</w:t>
      </w:r>
      <w:r w:rsidRPr="008E167D">
        <w:rPr>
          <w:u w:val="single"/>
        </w:rPr>
        <w:t xml:space="preserve"> tradition's effort to define</w:t>
      </w:r>
      <w:r w:rsidRPr="008E167D">
        <w:rPr>
          <w:sz w:val="16"/>
        </w:rPr>
        <w:t xml:space="preserve"> the </w:t>
      </w:r>
      <w:r w:rsidRPr="001A011E">
        <w:rPr>
          <w:highlight w:val="cyan"/>
          <w:u w:val="single"/>
        </w:rPr>
        <w:t>use of armed force</w:t>
      </w:r>
      <w:r w:rsidRPr="008E167D">
        <w:rPr>
          <w:u w:val="single"/>
        </w:rPr>
        <w:t xml:space="preserve"> in terms of</w:t>
      </w:r>
      <w:r w:rsidRPr="008E167D">
        <w:rPr>
          <w:sz w:val="16"/>
        </w:rPr>
        <w:t xml:space="preserve"> the </w:t>
      </w:r>
      <w:r w:rsidRPr="008E167D">
        <w:rPr>
          <w:u w:val="single"/>
        </w:rPr>
        <w:t xml:space="preserve">responsibility </w:t>
      </w:r>
      <w:r w:rsidRPr="008E167D">
        <w:rPr>
          <w:sz w:val="16"/>
        </w:rPr>
        <w:t xml:space="preserve">of the sovereign </w:t>
      </w:r>
      <w:r w:rsidRPr="001A011E">
        <w:rPr>
          <w:highlight w:val="cyan"/>
          <w:u w:val="single"/>
        </w:rPr>
        <w:t>to protect the common good</w:t>
      </w:r>
      <w:r w:rsidRPr="008E167D">
        <w:rPr>
          <w:sz w:val="16"/>
        </w:rPr>
        <w:t xml:space="preserve">.'45 With this in mind, Johnson has been highly critical of modem writers who neglect to engage with the classical just war model;46 nevertheless, in his own work Johnson adheres to a conceptualization of the jus ad bellum and jus in bello wholly sympathetic to modem understandings: 'In just war reasoning, the justice of the decision to resort to armed force is distinct from the justice of how justified armed force is used. A just war in the former sense may be unjustly carried out; conversely, a war undertaken unjustly may be carried out justly.*47 </w:t>
      </w:r>
      <w:proofErr w:type="gramStart"/>
      <w:r w:rsidRPr="008E167D">
        <w:rPr>
          <w:sz w:val="16"/>
        </w:rPr>
        <w:t>As</w:t>
      </w:r>
      <w:proofErr w:type="gramEnd"/>
      <w:r w:rsidRPr="008E167D">
        <w:rPr>
          <w:sz w:val="16"/>
        </w:rPr>
        <w:t xml:space="preserve"> we have seen, there is nothing reminiscent of the classical model in this approach. What </w:t>
      </w:r>
      <w:r w:rsidRPr="008E167D">
        <w:rPr>
          <w:u w:val="single"/>
        </w:rPr>
        <w:t xml:space="preserve">Johnson neglects to appreciate is the way in which </w:t>
      </w:r>
      <w:r w:rsidRPr="001A011E">
        <w:rPr>
          <w:highlight w:val="cyan"/>
          <w:u w:val="single"/>
        </w:rPr>
        <w:t xml:space="preserve">the ad bellum/in </w:t>
      </w:r>
      <w:proofErr w:type="gramStart"/>
      <w:r w:rsidRPr="001A011E">
        <w:rPr>
          <w:highlight w:val="cyan"/>
          <w:u w:val="single"/>
        </w:rPr>
        <w:t>bello</w:t>
      </w:r>
      <w:proofErr w:type="gramEnd"/>
      <w:r w:rsidRPr="001A011E">
        <w:rPr>
          <w:highlight w:val="cyan"/>
          <w:u w:val="single"/>
        </w:rPr>
        <w:t xml:space="preserve"> distinction</w:t>
      </w:r>
      <w:r w:rsidRPr="008E167D">
        <w:rPr>
          <w:u w:val="single"/>
        </w:rPr>
        <w:t xml:space="preserve"> </w:t>
      </w:r>
      <w:r w:rsidRPr="008E167D">
        <w:rPr>
          <w:b/>
          <w:u w:val="single"/>
        </w:rPr>
        <w:t>reaffirms the biases of the contemporary international legal order.</w:t>
      </w:r>
      <w:r w:rsidRPr="008E167D">
        <w:rPr>
          <w:sz w:val="16"/>
        </w:rPr>
        <w:t xml:space="preserve"> Indeed, </w:t>
      </w:r>
      <w:r w:rsidRPr="008E167D">
        <w:rPr>
          <w:u w:val="single"/>
        </w:rPr>
        <w:t xml:space="preserve">the </w:t>
      </w:r>
      <w:r w:rsidRPr="008E167D">
        <w:rPr>
          <w:sz w:val="16"/>
        </w:rPr>
        <w:t xml:space="preserve">categorical </w:t>
      </w:r>
      <w:r w:rsidRPr="008E167D">
        <w:rPr>
          <w:u w:val="single"/>
        </w:rPr>
        <w:t>acceptance of the</w:t>
      </w:r>
      <w:r w:rsidRPr="008E167D">
        <w:rPr>
          <w:sz w:val="16"/>
        </w:rPr>
        <w:t xml:space="preserve"> </w:t>
      </w:r>
      <w:r w:rsidRPr="008E167D">
        <w:rPr>
          <w:u w:val="single"/>
        </w:rPr>
        <w:t xml:space="preserve">ad bellum/in </w:t>
      </w:r>
      <w:proofErr w:type="gramStart"/>
      <w:r w:rsidRPr="008E167D">
        <w:rPr>
          <w:u w:val="single"/>
        </w:rPr>
        <w:t>bello</w:t>
      </w:r>
      <w:proofErr w:type="gramEnd"/>
      <w:r w:rsidRPr="008E167D">
        <w:rPr>
          <w:u w:val="single"/>
        </w:rPr>
        <w:t xml:space="preserve"> distinction</w:t>
      </w:r>
      <w:r w:rsidRPr="008E167D">
        <w:rPr>
          <w:sz w:val="16"/>
        </w:rPr>
        <w:t xml:space="preserve"> - </w:t>
      </w:r>
      <w:r w:rsidRPr="001A011E">
        <w:rPr>
          <w:b/>
          <w:highlight w:val="cyan"/>
          <w:u w:val="single"/>
        </w:rPr>
        <w:t>a purely legal innovation</w:t>
      </w:r>
      <w:r w:rsidRPr="001A011E">
        <w:rPr>
          <w:sz w:val="16"/>
          <w:highlight w:val="cyan"/>
        </w:rPr>
        <w:t xml:space="preserve"> - </w:t>
      </w:r>
      <w:r w:rsidRPr="001A011E">
        <w:rPr>
          <w:highlight w:val="cyan"/>
          <w:u w:val="single"/>
        </w:rPr>
        <w:t>has given</w:t>
      </w:r>
      <w:r w:rsidRPr="008E167D">
        <w:rPr>
          <w:u w:val="single"/>
        </w:rPr>
        <w:t xml:space="preserve"> contemporary</w:t>
      </w:r>
      <w:r w:rsidRPr="008E167D">
        <w:rPr>
          <w:sz w:val="16"/>
        </w:rPr>
        <w:t xml:space="preserve"> </w:t>
      </w:r>
      <w:r w:rsidRPr="001A011E">
        <w:rPr>
          <w:highlight w:val="cyan"/>
          <w:u w:val="single"/>
        </w:rPr>
        <w:t>deliberations</w:t>
      </w:r>
      <w:r w:rsidRPr="008E167D">
        <w:rPr>
          <w:u w:val="single"/>
        </w:rPr>
        <w:t xml:space="preserve"> </w:t>
      </w:r>
      <w:r w:rsidRPr="008E167D">
        <w:rPr>
          <w:sz w:val="16"/>
        </w:rPr>
        <w:t xml:space="preserve">on the use of force an </w:t>
      </w:r>
      <w:r w:rsidRPr="008E167D">
        <w:rPr>
          <w:b/>
          <w:u w:val="single"/>
        </w:rPr>
        <w:t xml:space="preserve">undeniably </w:t>
      </w:r>
      <w:r w:rsidRPr="001A011E">
        <w:rPr>
          <w:b/>
          <w:highlight w:val="cyan"/>
          <w:u w:val="single"/>
        </w:rPr>
        <w:t>juristic flavor.</w:t>
      </w:r>
      <w:r w:rsidRPr="008E167D">
        <w:rPr>
          <w:sz w:val="16"/>
        </w:rPr>
        <w:t xml:space="preserve"> The recent debate over the use of force in </w:t>
      </w:r>
      <w:r w:rsidRPr="008E167D">
        <w:rPr>
          <w:u w:val="single"/>
        </w:rPr>
        <w:t>Iraq is a case in point,</w:t>
      </w:r>
      <w:r w:rsidRPr="008E167D">
        <w:rPr>
          <w:sz w:val="16"/>
        </w:rPr>
        <w:t xml:space="preserve"> wherein </w:t>
      </w:r>
      <w:r w:rsidRPr="008E167D">
        <w:rPr>
          <w:u w:val="single"/>
        </w:rPr>
        <w:t>the main point of contention</w:t>
      </w:r>
      <w:r w:rsidRPr="008E167D">
        <w:rPr>
          <w:sz w:val="16"/>
        </w:rPr>
        <w:t xml:space="preserve">, particularly in the United Kingdom, </w:t>
      </w:r>
      <w:r w:rsidRPr="008E167D">
        <w:rPr>
          <w:u w:val="single"/>
        </w:rPr>
        <w:t>revolved around</w:t>
      </w:r>
      <w:r w:rsidRPr="008E167D">
        <w:rPr>
          <w:sz w:val="16"/>
        </w:rPr>
        <w:t xml:space="preserve"> the </w:t>
      </w:r>
      <w:r w:rsidRPr="008E167D">
        <w:rPr>
          <w:u w:val="single"/>
        </w:rPr>
        <w:t>subject of legality</w:t>
      </w:r>
      <w:r w:rsidRPr="008E167D">
        <w:rPr>
          <w:sz w:val="16"/>
        </w:rPr>
        <w:t xml:space="preserve">. Nicholas </w:t>
      </w:r>
      <w:proofErr w:type="spellStart"/>
      <w:r w:rsidRPr="008E167D">
        <w:rPr>
          <w:sz w:val="16"/>
        </w:rPr>
        <w:t>Rengger</w:t>
      </w:r>
      <w:proofErr w:type="spellEnd"/>
      <w:r w:rsidRPr="008E167D">
        <w:rPr>
          <w:sz w:val="16"/>
        </w:rPr>
        <w:t xml:space="preserve"> has commented on this phenomenon: </w:t>
      </w:r>
      <w:r w:rsidRPr="008E167D">
        <w:rPr>
          <w:u w:val="single"/>
        </w:rPr>
        <w:t>'what was perhaps oddest</w:t>
      </w:r>
      <w:r w:rsidRPr="008E167D">
        <w:rPr>
          <w:sz w:val="16"/>
        </w:rPr>
        <w:t xml:space="preserve">, at least to my eye, </w:t>
      </w:r>
      <w:r w:rsidRPr="008E167D">
        <w:rPr>
          <w:u w:val="single"/>
        </w:rPr>
        <w:t xml:space="preserve">was </w:t>
      </w:r>
      <w:r w:rsidRPr="008E167D">
        <w:rPr>
          <w:sz w:val="16"/>
        </w:rPr>
        <w:t xml:space="preserve">that </w:t>
      </w:r>
      <w:r w:rsidRPr="008E167D">
        <w:rPr>
          <w:u w:val="single"/>
        </w:rPr>
        <w:t xml:space="preserve">the </w:t>
      </w:r>
      <w:r w:rsidRPr="008E167D">
        <w:rPr>
          <w:sz w:val="16"/>
        </w:rPr>
        <w:t xml:space="preserve">general </w:t>
      </w:r>
      <w:r w:rsidRPr="001A011E">
        <w:rPr>
          <w:highlight w:val="cyan"/>
          <w:u w:val="single"/>
        </w:rPr>
        <w:t>discussion</w:t>
      </w:r>
      <w:r w:rsidRPr="008E167D">
        <w:rPr>
          <w:u w:val="single"/>
        </w:rPr>
        <w:t xml:space="preserve"> </w:t>
      </w:r>
      <w:r w:rsidRPr="008E167D">
        <w:rPr>
          <w:sz w:val="16"/>
        </w:rPr>
        <w:t xml:space="preserve">both amongst politicians and in the media, and independently of what particular position was taken ... </w:t>
      </w:r>
      <w:r w:rsidRPr="001A011E">
        <w:rPr>
          <w:highlight w:val="cyan"/>
          <w:u w:val="single"/>
        </w:rPr>
        <w:t>was</w:t>
      </w:r>
      <w:r w:rsidRPr="008E167D">
        <w:rPr>
          <w:u w:val="single"/>
        </w:rPr>
        <w:t xml:space="preserve"> almost exclusively </w:t>
      </w:r>
      <w:r w:rsidRPr="001A011E">
        <w:rPr>
          <w:highlight w:val="cyan"/>
          <w:u w:val="single"/>
        </w:rPr>
        <w:t>focused on whether</w:t>
      </w:r>
      <w:r w:rsidRPr="008E167D">
        <w:rPr>
          <w:u w:val="single"/>
        </w:rPr>
        <w:t xml:space="preserve"> or not the </w:t>
      </w:r>
      <w:r w:rsidRPr="001A011E">
        <w:rPr>
          <w:highlight w:val="cyan"/>
          <w:u w:val="single"/>
        </w:rPr>
        <w:t>war was "legal</w:t>
      </w:r>
      <w:r w:rsidRPr="008E167D">
        <w:rPr>
          <w:u w:val="single"/>
        </w:rPr>
        <w:t xml:space="preserve">". * </w:t>
      </w:r>
      <w:r w:rsidRPr="008E167D">
        <w:rPr>
          <w:sz w:val="16"/>
        </w:rPr>
        <w:t xml:space="preserve">Further to this, </w:t>
      </w:r>
      <w:proofErr w:type="spellStart"/>
      <w:r w:rsidRPr="008E167D">
        <w:rPr>
          <w:sz w:val="16"/>
        </w:rPr>
        <w:t>Rengger</w:t>
      </w:r>
      <w:proofErr w:type="spellEnd"/>
      <w:r w:rsidRPr="008E167D">
        <w:rPr>
          <w:sz w:val="16"/>
        </w:rPr>
        <w:t xml:space="preserve"> has observed what was glaringly absent in the Iraq debate: “</w:t>
      </w:r>
      <w:proofErr w:type="gramStart"/>
      <w:r w:rsidRPr="001A011E">
        <w:rPr>
          <w:b/>
          <w:highlight w:val="cyan"/>
          <w:u w:val="single"/>
        </w:rPr>
        <w:t>At</w:t>
      </w:r>
      <w:proofErr w:type="gramEnd"/>
      <w:r w:rsidRPr="001A011E">
        <w:rPr>
          <w:b/>
          <w:highlight w:val="cyan"/>
          <w:u w:val="single"/>
        </w:rPr>
        <w:t xml:space="preserve"> no point</w:t>
      </w:r>
      <w:r w:rsidRPr="008E167D">
        <w:rPr>
          <w:sz w:val="16"/>
        </w:rPr>
        <w:t xml:space="preserve"> that I am aware of, </w:t>
      </w:r>
      <w:r w:rsidRPr="001A011E">
        <w:rPr>
          <w:b/>
          <w:highlight w:val="cyan"/>
          <w:u w:val="single"/>
        </w:rPr>
        <w:t>did anyone</w:t>
      </w:r>
      <w:r w:rsidRPr="008E167D">
        <w:rPr>
          <w:b/>
          <w:u w:val="single"/>
        </w:rPr>
        <w:t xml:space="preserve"> seriously </w:t>
      </w:r>
      <w:r w:rsidRPr="001A011E">
        <w:rPr>
          <w:b/>
          <w:highlight w:val="cyan"/>
          <w:u w:val="single"/>
        </w:rPr>
        <w:t>discuss</w:t>
      </w:r>
      <w:r w:rsidRPr="008E167D">
        <w:rPr>
          <w:b/>
          <w:u w:val="single"/>
        </w:rPr>
        <w:t xml:space="preserve"> the surely related question that even if it was legal, </w:t>
      </w:r>
      <w:r w:rsidRPr="001A011E">
        <w:rPr>
          <w:b/>
          <w:highlight w:val="cyan"/>
          <w:u w:val="single"/>
        </w:rPr>
        <w:t>was it morally justified</w:t>
      </w:r>
      <w:r w:rsidRPr="008E167D">
        <w:rPr>
          <w:sz w:val="16"/>
        </w:rPr>
        <w:t xml:space="preserve">?'48 The nature of the debate over </w:t>
      </w:r>
      <w:r w:rsidRPr="008E167D">
        <w:rPr>
          <w:u w:val="single"/>
        </w:rPr>
        <w:t>Iraq is not</w:t>
      </w:r>
      <w:r w:rsidRPr="008E167D">
        <w:rPr>
          <w:sz w:val="16"/>
        </w:rPr>
        <w:t xml:space="preserve"> an </w:t>
      </w:r>
      <w:r w:rsidRPr="008E167D">
        <w:rPr>
          <w:u w:val="single"/>
        </w:rPr>
        <w:t xml:space="preserve">isolated </w:t>
      </w:r>
      <w:r w:rsidRPr="008E167D">
        <w:rPr>
          <w:sz w:val="16"/>
        </w:rPr>
        <w:t xml:space="preserve">incident, </w:t>
      </w:r>
      <w:r w:rsidRPr="008E167D">
        <w:rPr>
          <w:u w:val="single"/>
        </w:rPr>
        <w:t>but rather characteristic of how the contemporary use of force is evaluated</w:t>
      </w:r>
      <w:r w:rsidRPr="008E167D">
        <w:rPr>
          <w:sz w:val="16"/>
        </w:rPr>
        <w:t xml:space="preserve">. The extent to which a legal framework tends to dominate the moral appraisal of war is captured by Walter's treatment of the contemporary jus ad bellum under the banner of the aptly named: 'legalist paradigm". </w:t>
      </w:r>
      <w:r w:rsidRPr="008E167D">
        <w:rPr>
          <w:u w:val="single"/>
        </w:rPr>
        <w:t>Relying predominately on the concept of legality to determine</w:t>
      </w:r>
      <w:r w:rsidRPr="008E167D">
        <w:rPr>
          <w:sz w:val="16"/>
        </w:rPr>
        <w:t xml:space="preserve"> the merits of a prospective </w:t>
      </w:r>
      <w:r w:rsidRPr="008E167D">
        <w:rPr>
          <w:u w:val="single"/>
        </w:rPr>
        <w:t>use of force</w:t>
      </w:r>
      <w:r w:rsidRPr="008E167D">
        <w:rPr>
          <w:sz w:val="16"/>
        </w:rPr>
        <w:t xml:space="preserve"> </w:t>
      </w:r>
      <w:r w:rsidRPr="008E167D">
        <w:rPr>
          <w:u w:val="single"/>
        </w:rPr>
        <w:t xml:space="preserve">is, </w:t>
      </w:r>
      <w:r w:rsidRPr="008E167D">
        <w:rPr>
          <w:sz w:val="16"/>
        </w:rPr>
        <w:t xml:space="preserve">however, </w:t>
      </w:r>
      <w:r w:rsidRPr="008E167D">
        <w:rPr>
          <w:u w:val="single"/>
        </w:rPr>
        <w:t>rather limited</w:t>
      </w:r>
      <w:r w:rsidRPr="008E167D">
        <w:rPr>
          <w:sz w:val="16"/>
        </w:rPr>
        <w:t xml:space="preserve">. Nowhere is this more apparent than the pride of place endowed to the state in contemporary international law. The melding of the criterion of proper authority with the legal personality of the state was a logical step in the development of the jus ad bellum, and an important precursor to the establishment of an independent jus in </w:t>
      </w:r>
      <w:proofErr w:type="gramStart"/>
      <w:r w:rsidRPr="008E167D">
        <w:rPr>
          <w:sz w:val="16"/>
        </w:rPr>
        <w:t>bello</w:t>
      </w:r>
      <w:proofErr w:type="gramEnd"/>
      <w:r w:rsidRPr="008E167D">
        <w:rPr>
          <w:sz w:val="16"/>
        </w:rPr>
        <w:t xml:space="preserve">. Nevertheless, </w:t>
      </w:r>
      <w:r w:rsidRPr="008E167D">
        <w:rPr>
          <w:u w:val="single"/>
        </w:rPr>
        <w:t xml:space="preserve">in recent years this </w:t>
      </w:r>
      <w:r w:rsidRPr="001A011E">
        <w:rPr>
          <w:highlight w:val="cyan"/>
          <w:u w:val="single"/>
        </w:rPr>
        <w:t>foregrounding</w:t>
      </w:r>
      <w:r w:rsidRPr="008E167D">
        <w:rPr>
          <w:u w:val="single"/>
        </w:rPr>
        <w:t xml:space="preserve"> of the state in contemporary </w:t>
      </w:r>
      <w:r w:rsidRPr="001A011E">
        <w:rPr>
          <w:highlight w:val="cyan"/>
          <w:u w:val="single"/>
        </w:rPr>
        <w:t>jus ad bellum</w:t>
      </w:r>
      <w:r w:rsidRPr="001A011E">
        <w:rPr>
          <w:u w:val="single"/>
        </w:rPr>
        <w:t xml:space="preserve"> has come under</w:t>
      </w:r>
      <w:r w:rsidRPr="008E167D">
        <w:rPr>
          <w:u w:val="single"/>
        </w:rPr>
        <w:t xml:space="preserve"> increased scrutiny</w:t>
      </w:r>
      <w:r w:rsidRPr="008E167D">
        <w:rPr>
          <w:sz w:val="16"/>
        </w:rPr>
        <w:t xml:space="preserve">. </w:t>
      </w:r>
      <w:r w:rsidRPr="008E167D">
        <w:rPr>
          <w:u w:val="single"/>
        </w:rPr>
        <w:t xml:space="preserve">The stale-centric approach </w:t>
      </w:r>
      <w:r w:rsidRPr="001A011E">
        <w:rPr>
          <w:highlight w:val="cyan"/>
          <w:u w:val="single"/>
        </w:rPr>
        <w:t>constitutes a major defect</w:t>
      </w:r>
      <w:r w:rsidRPr="001A011E">
        <w:rPr>
          <w:u w:val="single"/>
        </w:rPr>
        <w:t xml:space="preserve"> in</w:t>
      </w:r>
      <w:r w:rsidRPr="008E167D">
        <w:rPr>
          <w:u w:val="single"/>
        </w:rPr>
        <w:t xml:space="preserve"> the current international legal structure</w:t>
      </w:r>
      <w:r w:rsidRPr="008E167D">
        <w:rPr>
          <w:sz w:val="16"/>
        </w:rPr>
        <w:t xml:space="preserve">, as George Lucas has argued: 'While it provides appropriate analysis and response to the </w:t>
      </w:r>
      <w:proofErr w:type="spellStart"/>
      <w:r w:rsidRPr="008E167D">
        <w:rPr>
          <w:sz w:val="16"/>
        </w:rPr>
        <w:t>behaviour</w:t>
      </w:r>
      <w:proofErr w:type="spellEnd"/>
      <w:r w:rsidRPr="008E167D">
        <w:rPr>
          <w:sz w:val="16"/>
        </w:rPr>
        <w:t xml:space="preserve"> of "rogue" or "criminal" states, </w:t>
      </w:r>
      <w:r w:rsidRPr="001A011E">
        <w:rPr>
          <w:highlight w:val="cyan"/>
          <w:u w:val="single"/>
        </w:rPr>
        <w:t>the legalist model</w:t>
      </w:r>
      <w:r w:rsidRPr="008E167D">
        <w:rPr>
          <w:u w:val="single"/>
        </w:rPr>
        <w:t xml:space="preserve"> of international relations </w:t>
      </w:r>
      <w:r w:rsidRPr="001A011E">
        <w:rPr>
          <w:highlight w:val="cyan"/>
          <w:u w:val="single"/>
        </w:rPr>
        <w:t>is</w:t>
      </w:r>
      <w:r w:rsidRPr="008E167D">
        <w:rPr>
          <w:u w:val="single"/>
        </w:rPr>
        <w:t xml:space="preserve"> largely </w:t>
      </w:r>
      <w:r w:rsidRPr="001A011E">
        <w:rPr>
          <w:highlight w:val="cyan"/>
          <w:u w:val="single"/>
        </w:rPr>
        <w:t>ineffective in delineating</w:t>
      </w:r>
      <w:r w:rsidRPr="008E167D">
        <w:rPr>
          <w:u w:val="single"/>
        </w:rPr>
        <w:t xml:space="preserve"> appropriate </w:t>
      </w:r>
      <w:r w:rsidRPr="001A011E">
        <w:rPr>
          <w:highlight w:val="cyan"/>
          <w:u w:val="single"/>
        </w:rPr>
        <w:t>response to "failed states",</w:t>
      </w:r>
      <w:r w:rsidRPr="001A011E">
        <w:rPr>
          <w:u w:val="single"/>
        </w:rPr>
        <w:t xml:space="preserve"> and</w:t>
      </w:r>
      <w:r w:rsidRPr="008E167D">
        <w:rPr>
          <w:sz w:val="16"/>
        </w:rPr>
        <w:t xml:space="preserve"> utterly collapses in the case of "</w:t>
      </w:r>
      <w:r w:rsidRPr="008E167D">
        <w:rPr>
          <w:u w:val="single"/>
        </w:rPr>
        <w:t>inept states</w:t>
      </w:r>
      <w:r w:rsidRPr="008E167D">
        <w:rPr>
          <w:sz w:val="16"/>
        </w:rPr>
        <w:t xml:space="preserve">".*49 By way of accepting the ad bellum/in bello distinction, and its implicitly juristic reading of these categories, just war thinking has been hard pressed to respond to some of the most pressing conflicts of the day. The debates surrounding NATO's intervention in Kosovo offer a revealing demonstration of the juristic model's limitations. This was particularly evident in the report of the Independent International Commission on Kosovo which was forced to reach the conclusion that NATO's military intervention in Kosovo was 'illegal but legitimate ... illegal because it did not receive prior approval from the United Nations Security Council ... [yet] ...intervention was justified ...because [it] had the effect of liberating the majority population of Kosovo from a long period of oppression under Serbian rule.'50 As the Commission rightly noted, there were ethical reasons for intervening in Kosovo; however, given the absence of UN Security Council approval, NATO was exposed to the charge of illegality. </w:t>
      </w:r>
      <w:proofErr w:type="gramStart"/>
      <w:r w:rsidRPr="008E167D">
        <w:rPr>
          <w:sz w:val="16"/>
        </w:rPr>
        <w:t>With the Kosovo intervention in mind.</w:t>
      </w:r>
      <w:proofErr w:type="gramEnd"/>
      <w:r w:rsidRPr="008E167D">
        <w:rPr>
          <w:sz w:val="16"/>
        </w:rPr>
        <w:t xml:space="preserve"> Ken Booth has argued the following: 'The presumption should always be against war, both in general and in particular ... War can be necessary or excusable; it is such when it is fought clearly in self-defense of with the endorsement of the UN Security Council. This is not perfect, but it is the best that can be done at this stage of world society.*51 Despite his admission that the current structure is 'not perfect'. Booth continues to accept it. In this respect </w:t>
      </w:r>
      <w:r w:rsidRPr="008E167D">
        <w:rPr>
          <w:u w:val="single"/>
        </w:rPr>
        <w:t>Booth offers little more than a restatement of the prevailing juristic model</w:t>
      </w:r>
      <w:r w:rsidRPr="008E167D">
        <w:rPr>
          <w:sz w:val="16"/>
        </w:rPr>
        <w:t xml:space="preserve"> - a mere description of how things are. Clearly, </w:t>
      </w:r>
      <w:r w:rsidRPr="008E167D">
        <w:rPr>
          <w:u w:val="single"/>
        </w:rPr>
        <w:t xml:space="preserve">such an approach is more interested in dealing with the legal consequences of war than bringing </w:t>
      </w:r>
      <w:r w:rsidRPr="008E167D">
        <w:rPr>
          <w:b/>
          <w:u w:val="single"/>
        </w:rPr>
        <w:t xml:space="preserve">moral weight to bear on the use of force. </w:t>
      </w:r>
      <w:r w:rsidRPr="008E167D">
        <w:rPr>
          <w:sz w:val="16"/>
        </w:rPr>
        <w:t xml:space="preserve">As the debate over NATO's intervention demonstrates, there are moral/ ethical considerations, which must be brought to bear in any evaluation of the use of force; yet, (his moral/ethical dimension is by no means sufficiently captured within the framework of contemporary international law. The precise relationship between the law of armed conflict and the just war tradition is, indeed, a complex one. Certainly there is a degree of overlap between the two, and one could make the case that the law of armed conflict is, in essence, a codification just war principles; yet, there are important variations between them, as Brian </w:t>
      </w:r>
      <w:proofErr w:type="spellStart"/>
      <w:r w:rsidRPr="008E167D">
        <w:rPr>
          <w:sz w:val="16"/>
        </w:rPr>
        <w:t>Orend</w:t>
      </w:r>
      <w:proofErr w:type="spellEnd"/>
      <w:r w:rsidRPr="008E167D">
        <w:rPr>
          <w:sz w:val="16"/>
        </w:rPr>
        <w:t xml:space="preserve"> has noted: "... most times just war theory and the laws of armed conflict run together and are mutually confirming ... But other times they are not and I'm more concerned to defend and forward just war theory when that happens. Why? First, because just war theory explains its values whereas international law merely asserts them. </w:t>
      </w:r>
      <w:proofErr w:type="gramStart"/>
      <w:r w:rsidRPr="008E167D">
        <w:rPr>
          <w:sz w:val="16"/>
        </w:rPr>
        <w:t>Secondly, because international law (like all law) lags behind the times sometimes whereas our theories need not.</w:t>
      </w:r>
      <w:proofErr w:type="gramEnd"/>
      <w:r w:rsidRPr="008E167D">
        <w:rPr>
          <w:sz w:val="16"/>
        </w:rPr>
        <w:t xml:space="preserve"> Third, because international law is the product of state consensus, and sometimes consensus is wrong. Sometimes the laws of armed conflict enshrine bad law, or tail to include a good law. Just war theory, better than any other, helps guide international law towards correction in this regard.'53 As </w:t>
      </w:r>
      <w:proofErr w:type="spellStart"/>
      <w:r w:rsidRPr="008E167D">
        <w:rPr>
          <w:sz w:val="16"/>
        </w:rPr>
        <w:t>Orend</w:t>
      </w:r>
      <w:proofErr w:type="spellEnd"/>
      <w:r w:rsidRPr="008E167D">
        <w:rPr>
          <w:sz w:val="16"/>
        </w:rPr>
        <w:t xml:space="preserve"> makes clear, </w:t>
      </w:r>
      <w:r w:rsidRPr="008E167D">
        <w:rPr>
          <w:u w:val="single"/>
        </w:rPr>
        <w:t>it is crucial</w:t>
      </w:r>
      <w:r w:rsidRPr="008E167D">
        <w:rPr>
          <w:sz w:val="16"/>
        </w:rPr>
        <w:t xml:space="preserve"> that just </w:t>
      </w:r>
      <w:r w:rsidRPr="008E167D">
        <w:rPr>
          <w:u w:val="single"/>
        </w:rPr>
        <w:t>war theory retain its independence in order to 'fill in the gaps'</w:t>
      </w:r>
      <w:r w:rsidRPr="008E167D">
        <w:rPr>
          <w:sz w:val="16"/>
        </w:rPr>
        <w:t xml:space="preserve"> - so to speak - </w:t>
      </w:r>
      <w:r w:rsidRPr="008E167D">
        <w:rPr>
          <w:u w:val="single"/>
        </w:rPr>
        <w:t>of international law</w:t>
      </w:r>
      <w:r w:rsidRPr="008E167D">
        <w:rPr>
          <w:sz w:val="16"/>
        </w:rPr>
        <w:t xml:space="preserve">. </w:t>
      </w:r>
      <w:r w:rsidRPr="001A011E">
        <w:rPr>
          <w:highlight w:val="cyan"/>
          <w:u w:val="single"/>
        </w:rPr>
        <w:t>Through</w:t>
      </w:r>
      <w:r w:rsidRPr="008E167D">
        <w:rPr>
          <w:u w:val="single"/>
        </w:rPr>
        <w:t xml:space="preserve"> </w:t>
      </w:r>
      <w:r w:rsidRPr="008E167D">
        <w:rPr>
          <w:sz w:val="16"/>
        </w:rPr>
        <w:t xml:space="preserve">its </w:t>
      </w:r>
      <w:r w:rsidRPr="008E167D">
        <w:rPr>
          <w:b/>
          <w:u w:val="single"/>
        </w:rPr>
        <w:t>uncritical acceptance</w:t>
      </w:r>
      <w:r w:rsidRPr="008E167D">
        <w:rPr>
          <w:sz w:val="16"/>
        </w:rPr>
        <w:t xml:space="preserve"> of the </w:t>
      </w:r>
      <w:r w:rsidRPr="008E167D">
        <w:rPr>
          <w:b/>
          <w:u w:val="single"/>
        </w:rPr>
        <w:t xml:space="preserve">ad bellum/in </w:t>
      </w:r>
      <w:proofErr w:type="gramStart"/>
      <w:r w:rsidRPr="008E167D">
        <w:rPr>
          <w:b/>
          <w:u w:val="single"/>
        </w:rPr>
        <w:t>bello</w:t>
      </w:r>
      <w:proofErr w:type="gramEnd"/>
      <w:r w:rsidRPr="008E167D">
        <w:rPr>
          <w:b/>
          <w:u w:val="single"/>
        </w:rPr>
        <w:t xml:space="preserve"> </w:t>
      </w:r>
      <w:r w:rsidRPr="001A011E">
        <w:rPr>
          <w:b/>
          <w:highlight w:val="cyan"/>
          <w:u w:val="single"/>
        </w:rPr>
        <w:t>distinction</w:t>
      </w:r>
      <w:r w:rsidRPr="008E167D">
        <w:rPr>
          <w:b/>
          <w:u w:val="single"/>
        </w:rPr>
        <w:t>,</w:t>
      </w:r>
      <w:r w:rsidRPr="008E167D">
        <w:rPr>
          <w:sz w:val="16"/>
        </w:rPr>
        <w:t xml:space="preserve"> the </w:t>
      </w:r>
      <w:r w:rsidRPr="001A011E">
        <w:rPr>
          <w:b/>
          <w:highlight w:val="cyan"/>
          <w:u w:val="single"/>
        </w:rPr>
        <w:t>just war tradition has been unable to function</w:t>
      </w:r>
      <w:r w:rsidRPr="008E167D">
        <w:rPr>
          <w:sz w:val="16"/>
        </w:rPr>
        <w:t xml:space="preserve"> in this capacity. This becomes even more apparent when we examine the practical application of just war criteria within the context of a distinction. </w:t>
      </w:r>
      <w:r w:rsidRPr="008E167D">
        <w:rPr>
          <w:u w:val="single"/>
        </w:rPr>
        <w:t>The key word</w:t>
      </w:r>
      <w:r w:rsidRPr="008E167D">
        <w:rPr>
          <w:sz w:val="16"/>
        </w:rPr>
        <w:t xml:space="preserve"> in </w:t>
      </w:r>
      <w:proofErr w:type="spellStart"/>
      <w:r w:rsidRPr="008E167D">
        <w:rPr>
          <w:sz w:val="16"/>
        </w:rPr>
        <w:t>Rengger's</w:t>
      </w:r>
      <w:proofErr w:type="spellEnd"/>
      <w:r w:rsidRPr="008E167D">
        <w:rPr>
          <w:sz w:val="16"/>
        </w:rPr>
        <w:t xml:space="preserve"> remark </w:t>
      </w:r>
      <w:r w:rsidRPr="008E167D">
        <w:rPr>
          <w:u w:val="single"/>
        </w:rPr>
        <w:t xml:space="preserve">is </w:t>
      </w:r>
      <w:r w:rsidRPr="008E167D">
        <w:rPr>
          <w:sz w:val="16"/>
        </w:rPr>
        <w:t xml:space="preserve">the need to </w:t>
      </w:r>
      <w:r w:rsidRPr="008E167D">
        <w:rPr>
          <w:u w:val="single"/>
        </w:rPr>
        <w:t>'weigh'</w:t>
      </w:r>
      <w:r w:rsidRPr="008E167D">
        <w:rPr>
          <w:sz w:val="16"/>
        </w:rPr>
        <w:t xml:space="preserve">, </w:t>
      </w:r>
      <w:r w:rsidRPr="008E167D">
        <w:rPr>
          <w:u w:val="single"/>
        </w:rPr>
        <w:t xml:space="preserve">that is </w:t>
      </w:r>
      <w:proofErr w:type="gramStart"/>
      <w:r w:rsidRPr="008E167D">
        <w:rPr>
          <w:u w:val="single"/>
        </w:rPr>
        <w:t>find</w:t>
      </w:r>
      <w:proofErr w:type="gramEnd"/>
      <w:r w:rsidRPr="008E167D">
        <w:rPr>
          <w:u w:val="single"/>
        </w:rPr>
        <w:t xml:space="preserve"> a balance between the ad bellum and in bell</w:t>
      </w:r>
      <w:r w:rsidRPr="008E167D">
        <w:rPr>
          <w:sz w:val="16"/>
        </w:rPr>
        <w:t xml:space="preserve">o. </w:t>
      </w:r>
      <w:r w:rsidRPr="008E167D">
        <w:rPr>
          <w:u w:val="single"/>
        </w:rPr>
        <w:t xml:space="preserve">Given the </w:t>
      </w:r>
      <w:r w:rsidRPr="008E167D">
        <w:rPr>
          <w:sz w:val="16"/>
        </w:rPr>
        <w:t xml:space="preserve">pervasiveness of the </w:t>
      </w:r>
      <w:r w:rsidRPr="008E167D">
        <w:rPr>
          <w:u w:val="single"/>
        </w:rPr>
        <w:t xml:space="preserve">ad bellum/in </w:t>
      </w:r>
      <w:proofErr w:type="gramStart"/>
      <w:r w:rsidRPr="008E167D">
        <w:rPr>
          <w:u w:val="single"/>
        </w:rPr>
        <w:t>bello</w:t>
      </w:r>
      <w:proofErr w:type="gramEnd"/>
      <w:r w:rsidRPr="008E167D">
        <w:rPr>
          <w:u w:val="single"/>
        </w:rPr>
        <w:t xml:space="preserve"> distinctio</w:t>
      </w:r>
      <w:r w:rsidRPr="008E167D">
        <w:rPr>
          <w:sz w:val="16"/>
        </w:rPr>
        <w:t xml:space="preserve">n, this </w:t>
      </w:r>
      <w:r w:rsidRPr="008E167D">
        <w:rPr>
          <w:u w:val="single"/>
        </w:rPr>
        <w:t>emphasis on balance has</w:t>
      </w:r>
      <w:r w:rsidRPr="008E167D">
        <w:rPr>
          <w:sz w:val="16"/>
        </w:rPr>
        <w:t xml:space="preserve"> </w:t>
      </w:r>
      <w:r w:rsidRPr="008E167D">
        <w:rPr>
          <w:b/>
          <w:u w:val="single"/>
        </w:rPr>
        <w:t>been lost</w:t>
      </w:r>
      <w:r w:rsidRPr="008E167D">
        <w:rPr>
          <w:sz w:val="16"/>
        </w:rPr>
        <w:t xml:space="preserve"> in most contemporary just war discussions. Instead, </w:t>
      </w:r>
      <w:r w:rsidRPr="001A011E">
        <w:rPr>
          <w:u w:val="single"/>
        </w:rPr>
        <w:t>the conventional</w:t>
      </w:r>
      <w:r w:rsidRPr="008E167D">
        <w:rPr>
          <w:u w:val="single"/>
        </w:rPr>
        <w:t xml:space="preserve"> approach</w:t>
      </w:r>
      <w:r w:rsidRPr="008E167D">
        <w:rPr>
          <w:sz w:val="16"/>
        </w:rPr>
        <w:t xml:space="preserve"> - </w:t>
      </w:r>
      <w:r w:rsidRPr="008E167D">
        <w:rPr>
          <w:u w:val="single"/>
        </w:rPr>
        <w:t>set in the</w:t>
      </w:r>
      <w:r w:rsidRPr="008E167D">
        <w:rPr>
          <w:sz w:val="16"/>
        </w:rPr>
        <w:t xml:space="preserve"> framework of the </w:t>
      </w:r>
      <w:r w:rsidRPr="008E167D">
        <w:rPr>
          <w:u w:val="single"/>
        </w:rPr>
        <w:t xml:space="preserve">ad bellum/in </w:t>
      </w:r>
      <w:proofErr w:type="gramStart"/>
      <w:r w:rsidRPr="008E167D">
        <w:rPr>
          <w:u w:val="single"/>
        </w:rPr>
        <w:t>bello</w:t>
      </w:r>
      <w:proofErr w:type="gramEnd"/>
      <w:r w:rsidRPr="008E167D">
        <w:rPr>
          <w:u w:val="single"/>
        </w:rPr>
        <w:t xml:space="preserve"> </w:t>
      </w:r>
      <w:r w:rsidRPr="001A011E">
        <w:rPr>
          <w:highlight w:val="cyan"/>
          <w:u w:val="single"/>
        </w:rPr>
        <w:t>distinction</w:t>
      </w:r>
      <w:r w:rsidRPr="008E167D">
        <w:rPr>
          <w:sz w:val="16"/>
        </w:rPr>
        <w:t xml:space="preserve"> - </w:t>
      </w:r>
      <w:r w:rsidRPr="008E167D">
        <w:rPr>
          <w:u w:val="single"/>
        </w:rPr>
        <w:t xml:space="preserve">is to </w:t>
      </w:r>
      <w:r w:rsidRPr="001A011E">
        <w:rPr>
          <w:highlight w:val="cyan"/>
          <w:u w:val="single"/>
        </w:rPr>
        <w:t>view</w:t>
      </w:r>
      <w:r w:rsidRPr="008E167D">
        <w:rPr>
          <w:u w:val="single"/>
        </w:rPr>
        <w:t xml:space="preserve"> the resort to </w:t>
      </w:r>
      <w:r w:rsidRPr="001A011E">
        <w:rPr>
          <w:highlight w:val="cyan"/>
          <w:u w:val="single"/>
        </w:rPr>
        <w:t>force and</w:t>
      </w:r>
      <w:r w:rsidRPr="008E167D">
        <w:rPr>
          <w:u w:val="single"/>
        </w:rPr>
        <w:t xml:space="preserve"> questions of</w:t>
      </w:r>
      <w:r w:rsidRPr="008E167D">
        <w:rPr>
          <w:sz w:val="16"/>
        </w:rPr>
        <w:t xml:space="preserve"> </w:t>
      </w:r>
      <w:r w:rsidRPr="001A011E">
        <w:rPr>
          <w:highlight w:val="cyan"/>
          <w:u w:val="single"/>
        </w:rPr>
        <w:t>conduct as</w:t>
      </w:r>
      <w:r w:rsidRPr="008E167D">
        <w:rPr>
          <w:u w:val="single"/>
        </w:rPr>
        <w:t xml:space="preserve"> </w:t>
      </w:r>
      <w:r w:rsidRPr="008E167D">
        <w:rPr>
          <w:sz w:val="16"/>
        </w:rPr>
        <w:t xml:space="preserve">operating in an </w:t>
      </w:r>
      <w:r w:rsidRPr="001A011E">
        <w:rPr>
          <w:highlight w:val="cyan"/>
          <w:u w:val="single"/>
        </w:rPr>
        <w:t>adversarial</w:t>
      </w:r>
      <w:r w:rsidRPr="008E167D">
        <w:rPr>
          <w:u w:val="single"/>
        </w:rPr>
        <w:t xml:space="preserve"> </w:t>
      </w:r>
      <w:r w:rsidRPr="008E167D">
        <w:rPr>
          <w:sz w:val="16"/>
        </w:rPr>
        <w:t xml:space="preserve">relationship. When put into context it becomes </w:t>
      </w:r>
      <w:r w:rsidRPr="008E167D">
        <w:rPr>
          <w:u w:val="single"/>
        </w:rPr>
        <w:t xml:space="preserve">an issue of jus ad bellum versus jus in </w:t>
      </w:r>
      <w:proofErr w:type="gramStart"/>
      <w:r w:rsidRPr="008E167D">
        <w:rPr>
          <w:u w:val="single"/>
        </w:rPr>
        <w:t>bello</w:t>
      </w:r>
      <w:proofErr w:type="gramEnd"/>
      <w:r w:rsidRPr="008E167D">
        <w:rPr>
          <w:u w:val="single"/>
        </w:rPr>
        <w:t>, in which, one is promoted at the expense of the other. More often than not</w:t>
      </w:r>
      <w:r w:rsidRPr="008E167D">
        <w:rPr>
          <w:sz w:val="16"/>
        </w:rPr>
        <w:t xml:space="preserve">, when it comes to the push and pull of ad bellum versus in </w:t>
      </w:r>
      <w:proofErr w:type="gramStart"/>
      <w:r w:rsidRPr="008E167D">
        <w:rPr>
          <w:sz w:val="16"/>
        </w:rPr>
        <w:t>bello</w:t>
      </w:r>
      <w:proofErr w:type="gramEnd"/>
      <w:r w:rsidRPr="008E167D">
        <w:rPr>
          <w:sz w:val="16"/>
        </w:rPr>
        <w:t xml:space="preserve">, </w:t>
      </w:r>
      <w:r w:rsidRPr="008E167D">
        <w:rPr>
          <w:u w:val="single"/>
        </w:rPr>
        <w:t xml:space="preserve">it is typically the </w:t>
      </w:r>
      <w:r w:rsidRPr="008E167D">
        <w:rPr>
          <w:b/>
          <w:u w:val="single"/>
        </w:rPr>
        <w:t>jus ad bellum</w:t>
      </w:r>
      <w:r w:rsidRPr="008E167D">
        <w:rPr>
          <w:u w:val="single"/>
        </w:rPr>
        <w:t xml:space="preserve"> that is given priority</w:t>
      </w:r>
      <w:r w:rsidRPr="008E167D">
        <w:rPr>
          <w:sz w:val="16"/>
        </w:rPr>
        <w:t xml:space="preserve">, and the principle of just cause in particular. </w:t>
      </w:r>
      <w:r w:rsidRPr="001A011E">
        <w:rPr>
          <w:u w:val="single"/>
        </w:rPr>
        <w:t>Modem</w:t>
      </w:r>
      <w:r w:rsidRPr="008E167D">
        <w:rPr>
          <w:u w:val="single"/>
        </w:rPr>
        <w:t xml:space="preserve"> </w:t>
      </w:r>
      <w:r w:rsidRPr="008E167D">
        <w:rPr>
          <w:sz w:val="16"/>
        </w:rPr>
        <w:t xml:space="preserve">just </w:t>
      </w:r>
      <w:r w:rsidRPr="001A011E">
        <w:rPr>
          <w:u w:val="single"/>
        </w:rPr>
        <w:t>war discussions are littered with instances where just cause has been elevated above all other principles</w:t>
      </w:r>
      <w:r w:rsidRPr="008E167D">
        <w:rPr>
          <w:sz w:val="16"/>
        </w:rPr>
        <w:t xml:space="preserve">.54 </w:t>
      </w:r>
      <w:r w:rsidRPr="008E167D">
        <w:rPr>
          <w:u w:val="single"/>
        </w:rPr>
        <w:t>The adversarial aspect of</w:t>
      </w:r>
      <w:r w:rsidRPr="008E167D">
        <w:rPr>
          <w:sz w:val="16"/>
        </w:rPr>
        <w:t xml:space="preserve"> the </w:t>
      </w:r>
      <w:r w:rsidRPr="008E167D">
        <w:rPr>
          <w:u w:val="single"/>
        </w:rPr>
        <w:t>ad bellum/in bello distinction</w:t>
      </w:r>
      <w:r w:rsidRPr="008E167D">
        <w:rPr>
          <w:sz w:val="16"/>
        </w:rPr>
        <w:t xml:space="preserve"> </w:t>
      </w:r>
      <w:r w:rsidRPr="008E167D">
        <w:rPr>
          <w:u w:val="single"/>
        </w:rPr>
        <w:t xml:space="preserve">begins to manifest in cases where the principle of </w:t>
      </w:r>
      <w:r w:rsidRPr="001A011E">
        <w:rPr>
          <w:highlight w:val="cyan"/>
          <w:u w:val="single"/>
        </w:rPr>
        <w:t>just cause takes over</w:t>
      </w:r>
      <w:r w:rsidRPr="008E167D">
        <w:rPr>
          <w:sz w:val="16"/>
        </w:rPr>
        <w:t xml:space="preserve"> </w:t>
      </w:r>
      <w:r w:rsidRPr="001A011E">
        <w:rPr>
          <w:b/>
          <w:highlight w:val="cyan"/>
          <w:u w:val="single"/>
        </w:rPr>
        <w:t>the entire deliberation</w:t>
      </w:r>
      <w:r w:rsidRPr="001A011E">
        <w:rPr>
          <w:sz w:val="16"/>
          <w:highlight w:val="cyan"/>
        </w:rPr>
        <w:t xml:space="preserve">, </w:t>
      </w:r>
      <w:r w:rsidRPr="001A011E">
        <w:rPr>
          <w:b/>
          <w:highlight w:val="cyan"/>
          <w:u w:val="single"/>
        </w:rPr>
        <w:t>to the detriment of</w:t>
      </w:r>
      <w:r w:rsidRPr="008E167D">
        <w:rPr>
          <w:sz w:val="16"/>
        </w:rPr>
        <w:t xml:space="preserve"> jus in bello </w:t>
      </w:r>
      <w:r w:rsidRPr="001A011E">
        <w:rPr>
          <w:rStyle w:val="Emphasis"/>
          <w:highlight w:val="cyan"/>
        </w:rPr>
        <w:t>restraint</w:t>
      </w:r>
      <w:r w:rsidRPr="008E167D">
        <w:rPr>
          <w:sz w:val="16"/>
        </w:rPr>
        <w:t xml:space="preserve">.55 Placing just cause in a contest with in bello is precisely the type of calculation </w:t>
      </w:r>
      <w:proofErr w:type="spellStart"/>
      <w:r w:rsidRPr="008E167D">
        <w:rPr>
          <w:sz w:val="16"/>
        </w:rPr>
        <w:t>Walzer</w:t>
      </w:r>
      <w:proofErr w:type="spellEnd"/>
      <w:r w:rsidRPr="008E167D">
        <w:rPr>
          <w:sz w:val="16"/>
        </w:rPr>
        <w:t xml:space="preserve"> takes up in his discussion of supreme emergency, wherein he permits the war convention (jus in bello) to be overridden in cases of overwhelming necessity (jus ad bellum). </w:t>
      </w:r>
      <w:r w:rsidRPr="008E167D">
        <w:rPr>
          <w:u w:val="single"/>
        </w:rPr>
        <w:t xml:space="preserve">The </w:t>
      </w:r>
      <w:r w:rsidRPr="008E167D">
        <w:rPr>
          <w:b/>
          <w:u w:val="single"/>
        </w:rPr>
        <w:t>abandonment of restraint</w:t>
      </w:r>
      <w:r w:rsidRPr="008E167D">
        <w:rPr>
          <w:u w:val="single"/>
        </w:rPr>
        <w:t xml:space="preserve"> owing to just cause </w:t>
      </w:r>
      <w:r w:rsidRPr="008E167D">
        <w:rPr>
          <w:b/>
          <w:u w:val="single"/>
        </w:rPr>
        <w:t>is</w:t>
      </w:r>
      <w:r w:rsidRPr="008E167D">
        <w:rPr>
          <w:sz w:val="16"/>
        </w:rPr>
        <w:t xml:space="preserve"> </w:t>
      </w:r>
      <w:r w:rsidRPr="008E167D">
        <w:rPr>
          <w:b/>
          <w:u w:val="single"/>
        </w:rPr>
        <w:t>particularly ironic</w:t>
      </w:r>
      <w:r w:rsidRPr="008E167D">
        <w:rPr>
          <w:u w:val="single"/>
        </w:rPr>
        <w:t xml:space="preserve"> given</w:t>
      </w:r>
      <w:r w:rsidRPr="008E167D">
        <w:rPr>
          <w:sz w:val="16"/>
        </w:rPr>
        <w:t xml:space="preserve"> that </w:t>
      </w:r>
      <w:r w:rsidRPr="008E167D">
        <w:rPr>
          <w:u w:val="single"/>
        </w:rPr>
        <w:t>one of the declared rationales for</w:t>
      </w:r>
      <w:r w:rsidRPr="008E167D">
        <w:rPr>
          <w:sz w:val="16"/>
        </w:rPr>
        <w:t xml:space="preserve"> a </w:t>
      </w:r>
      <w:r w:rsidRPr="008E167D">
        <w:rPr>
          <w:u w:val="single"/>
        </w:rPr>
        <w:t xml:space="preserve">distinction is the facilitation of </w:t>
      </w:r>
      <w:r w:rsidRPr="008E167D">
        <w:rPr>
          <w:b/>
          <w:u w:val="single"/>
        </w:rPr>
        <w:t>proper conduct</w:t>
      </w:r>
      <w:r w:rsidRPr="008E167D">
        <w:rPr>
          <w:sz w:val="16"/>
        </w:rPr>
        <w:t xml:space="preserve">. Given such an obvious inconsistency, it is no wonder that the notion of supreme emergency has been so heavily criticized.' One of the sharpest criticisms has come from John Howard Yoder, who refers to this tendency of elevating certain just war principles at the expense of others as 'category slide'. As Yoder contends: *It may be a weakness of the entire just-war tradition that it permits such a selective application.'5 </w:t>
      </w:r>
      <w:r w:rsidRPr="001A011E">
        <w:rPr>
          <w:highlight w:val="cyan"/>
          <w:u w:val="single"/>
        </w:rPr>
        <w:t>The</w:t>
      </w:r>
      <w:r w:rsidRPr="008E167D">
        <w:rPr>
          <w:u w:val="single"/>
        </w:rPr>
        <w:t xml:space="preserve"> jus ad bellum versus jus in bello </w:t>
      </w:r>
      <w:r w:rsidRPr="001A011E">
        <w:rPr>
          <w:highlight w:val="cyan"/>
          <w:u w:val="single"/>
        </w:rPr>
        <w:t>tendency can also apply in the reverse</w:t>
      </w:r>
      <w:r w:rsidRPr="008E167D">
        <w:rPr>
          <w:u w:val="single"/>
        </w:rPr>
        <w:t xml:space="preserve"> direction</w:t>
      </w:r>
      <w:r w:rsidRPr="008E167D">
        <w:rPr>
          <w:sz w:val="16"/>
        </w:rPr>
        <w:t xml:space="preserve">, </w:t>
      </w:r>
      <w:r w:rsidRPr="001A011E">
        <w:rPr>
          <w:highlight w:val="cyan"/>
          <w:u w:val="single"/>
        </w:rPr>
        <w:t>wherein</w:t>
      </w:r>
      <w:r w:rsidRPr="008E167D">
        <w:rPr>
          <w:u w:val="single"/>
        </w:rPr>
        <w:t xml:space="preserve"> </w:t>
      </w:r>
      <w:r w:rsidRPr="008E167D">
        <w:rPr>
          <w:sz w:val="16"/>
        </w:rPr>
        <w:t xml:space="preserve">the </w:t>
      </w:r>
      <w:r w:rsidRPr="008E167D">
        <w:rPr>
          <w:u w:val="single"/>
        </w:rPr>
        <w:t xml:space="preserve">jus </w:t>
      </w:r>
      <w:r w:rsidRPr="001A011E">
        <w:rPr>
          <w:highlight w:val="cyan"/>
          <w:u w:val="single"/>
        </w:rPr>
        <w:t>in bello is emphasized</w:t>
      </w:r>
      <w:r w:rsidRPr="008E167D">
        <w:rPr>
          <w:sz w:val="16"/>
        </w:rPr>
        <w:t xml:space="preserve"> </w:t>
      </w:r>
      <w:r w:rsidRPr="008E167D">
        <w:rPr>
          <w:u w:val="single"/>
        </w:rPr>
        <w:t>in way that negates</w:t>
      </w:r>
      <w:r w:rsidRPr="008E167D">
        <w:rPr>
          <w:sz w:val="16"/>
        </w:rPr>
        <w:t xml:space="preserve"> the jus </w:t>
      </w:r>
      <w:r w:rsidRPr="008E167D">
        <w:rPr>
          <w:u w:val="single"/>
        </w:rPr>
        <w:t>ad bellum</w:t>
      </w:r>
      <w:r w:rsidRPr="008E167D">
        <w:rPr>
          <w:sz w:val="16"/>
        </w:rPr>
        <w:t xml:space="preserve">. Noting </w:t>
      </w:r>
      <w:r w:rsidRPr="001A011E">
        <w:rPr>
          <w:highlight w:val="cyan"/>
          <w:u w:val="single"/>
        </w:rPr>
        <w:t>the prevalence of this approach during</w:t>
      </w:r>
      <w:r w:rsidRPr="001A011E">
        <w:rPr>
          <w:sz w:val="16"/>
          <w:highlight w:val="cyan"/>
        </w:rPr>
        <w:t xml:space="preserve"> the </w:t>
      </w:r>
      <w:r w:rsidRPr="001A011E">
        <w:rPr>
          <w:highlight w:val="cyan"/>
          <w:u w:val="single"/>
        </w:rPr>
        <w:t>Cold War</w:t>
      </w:r>
      <w:r w:rsidRPr="008E167D">
        <w:rPr>
          <w:u w:val="single"/>
        </w:rPr>
        <w:t>,</w:t>
      </w:r>
      <w:r w:rsidRPr="008E167D">
        <w:rPr>
          <w:sz w:val="16"/>
        </w:rPr>
        <w:t xml:space="preserve"> where it </w:t>
      </w:r>
      <w:r w:rsidRPr="008E167D">
        <w:rPr>
          <w:u w:val="single"/>
        </w:rPr>
        <w:t xml:space="preserve">was </w:t>
      </w:r>
      <w:r w:rsidRPr="001A011E">
        <w:rPr>
          <w:u w:val="single"/>
        </w:rPr>
        <w:t>argued</w:t>
      </w:r>
      <w:r w:rsidRPr="008E167D">
        <w:rPr>
          <w:sz w:val="16"/>
        </w:rPr>
        <w:t xml:space="preserve"> that </w:t>
      </w:r>
      <w:r w:rsidRPr="001A011E">
        <w:rPr>
          <w:sz w:val="16"/>
        </w:rPr>
        <w:t>the</w:t>
      </w:r>
      <w:r w:rsidRPr="008E167D">
        <w:rPr>
          <w:sz w:val="16"/>
        </w:rPr>
        <w:t xml:space="preserve"> </w:t>
      </w:r>
      <w:r w:rsidRPr="008E167D">
        <w:rPr>
          <w:b/>
          <w:u w:val="single"/>
        </w:rPr>
        <w:t xml:space="preserve">indiscriminate and </w:t>
      </w:r>
      <w:r w:rsidRPr="001A011E">
        <w:rPr>
          <w:b/>
          <w:highlight w:val="cyan"/>
          <w:u w:val="single"/>
        </w:rPr>
        <w:t>disproportionate nature of nuclear weapons</w:t>
      </w:r>
      <w:r w:rsidRPr="008E167D">
        <w:rPr>
          <w:sz w:val="16"/>
        </w:rPr>
        <w:t xml:space="preserve"> instinctively </w:t>
      </w:r>
      <w:r w:rsidRPr="001A011E">
        <w:rPr>
          <w:b/>
          <w:highlight w:val="cyan"/>
          <w:u w:val="single"/>
        </w:rPr>
        <w:t>ruled out</w:t>
      </w:r>
      <w:r w:rsidRPr="008E167D">
        <w:rPr>
          <w:sz w:val="16"/>
        </w:rPr>
        <w:t xml:space="preserve"> any </w:t>
      </w:r>
      <w:r w:rsidRPr="008E167D">
        <w:rPr>
          <w:b/>
          <w:u w:val="single"/>
        </w:rPr>
        <w:t xml:space="preserve">prospective use of </w:t>
      </w:r>
      <w:r w:rsidRPr="00C73A92">
        <w:rPr>
          <w:b/>
          <w:highlight w:val="cyan"/>
          <w:u w:val="single"/>
        </w:rPr>
        <w:t>force</w:t>
      </w:r>
      <w:r w:rsidRPr="008E167D">
        <w:rPr>
          <w:sz w:val="16"/>
        </w:rPr>
        <w:t xml:space="preserve">, Ramsey pejoratively labeled this tendency the ''jus contra bellum*.'* According to Ramsey, </w:t>
      </w:r>
      <w:r w:rsidRPr="008E167D">
        <w:rPr>
          <w:u w:val="single"/>
        </w:rPr>
        <w:t xml:space="preserve">the jus contra bellum approach constitutes a bellum contra bellum </w:t>
      </w:r>
      <w:proofErr w:type="spellStart"/>
      <w:r w:rsidRPr="008E167D">
        <w:rPr>
          <w:u w:val="single"/>
        </w:rPr>
        <w:t>jus</w:t>
      </w:r>
      <w:proofErr w:type="spellEnd"/>
      <w:r w:rsidRPr="008E167D">
        <w:rPr>
          <w:u w:val="single"/>
        </w:rPr>
        <w:t xml:space="preserve"> tur</w:t>
      </w:r>
      <w:r w:rsidRPr="008E167D">
        <w:rPr>
          <w:sz w:val="16"/>
        </w:rPr>
        <w:t>n</w:t>
      </w:r>
      <w:r w:rsidRPr="008E167D">
        <w:rPr>
          <w:u w:val="single"/>
        </w:rPr>
        <w:t>— a war against</w:t>
      </w:r>
      <w:r w:rsidRPr="008E167D">
        <w:rPr>
          <w:sz w:val="16"/>
        </w:rPr>
        <w:t xml:space="preserve"> just </w:t>
      </w:r>
      <w:r w:rsidRPr="008E167D">
        <w:rPr>
          <w:u w:val="single"/>
        </w:rPr>
        <w:t xml:space="preserve">war </w:t>
      </w:r>
      <w:r w:rsidRPr="008E167D">
        <w:rPr>
          <w:sz w:val="16"/>
        </w:rPr>
        <w:t xml:space="preserve">- given its deliberate elevation of the jus in </w:t>
      </w:r>
      <w:proofErr w:type="gramStart"/>
      <w:r w:rsidRPr="008E167D">
        <w:rPr>
          <w:sz w:val="16"/>
        </w:rPr>
        <w:t>bello</w:t>
      </w:r>
      <w:proofErr w:type="gramEnd"/>
      <w:r w:rsidRPr="008E167D">
        <w:rPr>
          <w:sz w:val="16"/>
        </w:rPr>
        <w:t xml:space="preserve"> at the expense of the jus ad bellum. </w:t>
      </w:r>
      <w:r w:rsidRPr="008E167D">
        <w:rPr>
          <w:u w:val="single"/>
        </w:rPr>
        <w:t>Elevating certain just war criteria in this manner is,</w:t>
      </w:r>
      <w:r w:rsidRPr="008E167D">
        <w:rPr>
          <w:sz w:val="16"/>
        </w:rPr>
        <w:t xml:space="preserve"> however, </w:t>
      </w:r>
      <w:r w:rsidRPr="008E167D">
        <w:rPr>
          <w:u w:val="single"/>
        </w:rPr>
        <w:t>a natural consequence of perceiving the ad bellum and in bello in a state of tension</w:t>
      </w:r>
      <w:r w:rsidRPr="008E167D">
        <w:rPr>
          <w:sz w:val="16"/>
        </w:rPr>
        <w:t xml:space="preserve"> - a perception, </w:t>
      </w:r>
      <w:r w:rsidRPr="008E167D">
        <w:rPr>
          <w:b/>
          <w:u w:val="single"/>
        </w:rPr>
        <w:t>which is no doubt fostered by the ad bellum/in bello distinction.</w:t>
      </w:r>
    </w:p>
    <w:p w:rsidR="001D62AA" w:rsidRDefault="001D62AA" w:rsidP="001D62AA">
      <w:pPr>
        <w:rPr>
          <w:b/>
          <w:u w:val="single"/>
        </w:rPr>
      </w:pPr>
    </w:p>
    <w:p w:rsidR="00025DA7" w:rsidRDefault="001D62AA" w:rsidP="00B34A6C">
      <w:pPr>
        <w:pStyle w:val="Heading2"/>
      </w:pPr>
      <w:r>
        <w:t>2NC</w:t>
      </w:r>
    </w:p>
    <w:p w:rsidR="00025DA7" w:rsidRDefault="00025DA7" w:rsidP="00025DA7"/>
    <w:p w:rsidR="00025DA7" w:rsidRDefault="00025DA7" w:rsidP="00025DA7">
      <w:pPr>
        <w:pStyle w:val="Heading3"/>
      </w:pPr>
      <w:r>
        <w:t>AT: EU-US Relations</w:t>
      </w:r>
    </w:p>
    <w:p w:rsidR="00025DA7" w:rsidRPr="00F840DC" w:rsidRDefault="00025DA7" w:rsidP="00025DA7">
      <w:pPr>
        <w:pStyle w:val="Heading4"/>
      </w:pPr>
      <w:r>
        <w:t>Fluctuations in relations won’t lead to conflict</w:t>
      </w:r>
    </w:p>
    <w:p w:rsidR="00025DA7" w:rsidRPr="00F840DC" w:rsidRDefault="00025DA7" w:rsidP="00025DA7">
      <w:r>
        <w:t xml:space="preserve">Kristin </w:t>
      </w:r>
      <w:proofErr w:type="spellStart"/>
      <w:r w:rsidRPr="004F2175">
        <w:rPr>
          <w:b/>
          <w:sz w:val="24"/>
          <w:u w:val="single"/>
        </w:rPr>
        <w:t>Archick</w:t>
      </w:r>
      <w:proofErr w:type="spellEnd"/>
      <w:r>
        <w:rPr>
          <w:b/>
          <w:sz w:val="24"/>
          <w:u w:val="single"/>
        </w:rPr>
        <w:t>,</w:t>
      </w:r>
      <w:r>
        <w:t xml:space="preserve"> Analyst in European Affairs Foreign Affairs, Defense, and Trade Division December 28, 20</w:t>
      </w:r>
      <w:r w:rsidRPr="004F2175">
        <w:rPr>
          <w:b/>
          <w:sz w:val="24"/>
          <w:u w:val="single"/>
        </w:rPr>
        <w:t>04</w:t>
      </w:r>
      <w:r>
        <w:t xml:space="preserve"> “The United States and Europe: Possible Options for U.S. Policy” CRS Report for Congress </w:t>
      </w:r>
    </w:p>
    <w:p w:rsidR="00025DA7" w:rsidRPr="007630A4" w:rsidRDefault="00025DA7" w:rsidP="00025DA7">
      <w:pPr>
        <w:rPr>
          <w:sz w:val="16"/>
        </w:rPr>
      </w:pPr>
      <w:r w:rsidRPr="007630A4">
        <w:rPr>
          <w:sz w:val="16"/>
        </w:rPr>
        <w:t xml:space="preserve"> Historically, </w:t>
      </w:r>
      <w:r w:rsidRPr="007630A4">
        <w:rPr>
          <w:rStyle w:val="StyleBoldUnderline"/>
        </w:rPr>
        <w:t xml:space="preserve">U.S.-European </w:t>
      </w:r>
      <w:r w:rsidRPr="000E0FE1">
        <w:rPr>
          <w:rStyle w:val="StyleBoldUnderline"/>
          <w:highlight w:val="cyan"/>
        </w:rPr>
        <w:t>relations have experienced numerous ups and downs</w:t>
      </w:r>
      <w:r w:rsidRPr="007630A4">
        <w:rPr>
          <w:sz w:val="16"/>
        </w:rPr>
        <w:t xml:space="preserve">. During the Cold War, even with the unifying pressure of a common military threat, transatlantic </w:t>
      </w:r>
      <w:r w:rsidRPr="007630A4">
        <w:rPr>
          <w:rStyle w:val="StyleBoldUnderline"/>
        </w:rPr>
        <w:t xml:space="preserve">tensions flared from time to time </w:t>
      </w:r>
      <w:r w:rsidRPr="000E0FE1">
        <w:rPr>
          <w:rStyle w:val="StyleBoldUnderline"/>
          <w:highlight w:val="cyan"/>
        </w:rPr>
        <w:t>over</w:t>
      </w:r>
      <w:r w:rsidRPr="007630A4">
        <w:rPr>
          <w:rStyle w:val="StyleBoldUnderline"/>
        </w:rPr>
        <w:t xml:space="preserve"> controversial </w:t>
      </w:r>
      <w:r w:rsidRPr="000E0FE1">
        <w:rPr>
          <w:rStyle w:val="StyleBoldUnderline"/>
          <w:highlight w:val="cyan"/>
        </w:rPr>
        <w:t>issues such as Vietnam and</w:t>
      </w:r>
      <w:r w:rsidRPr="007630A4">
        <w:rPr>
          <w:rStyle w:val="StyleBoldUnderline"/>
        </w:rPr>
        <w:t xml:space="preserve"> the </w:t>
      </w:r>
      <w:r w:rsidRPr="000E0FE1">
        <w:rPr>
          <w:rStyle w:val="StyleBoldUnderline"/>
          <w:highlight w:val="cyan"/>
        </w:rPr>
        <w:t>stationing of</w:t>
      </w:r>
      <w:r w:rsidRPr="007630A4">
        <w:rPr>
          <w:rStyle w:val="StyleBoldUnderline"/>
        </w:rPr>
        <w:t xml:space="preserve"> U.S. </w:t>
      </w:r>
      <w:r w:rsidRPr="000E0FE1">
        <w:rPr>
          <w:rStyle w:val="StyleBoldUnderline"/>
          <w:highlight w:val="cyan"/>
        </w:rPr>
        <w:t>ballistic missiles in Europe</w:t>
      </w:r>
      <w:r w:rsidRPr="007630A4">
        <w:rPr>
          <w:rStyle w:val="StyleBoldUnderline"/>
        </w:rPr>
        <w:t xml:space="preserve">. </w:t>
      </w:r>
      <w:r w:rsidRPr="000E0FE1">
        <w:rPr>
          <w:rStyle w:val="StyleBoldUnderline"/>
          <w:highlight w:val="cyan"/>
        </w:rPr>
        <w:t>Ineffective</w:t>
      </w:r>
      <w:r w:rsidRPr="007630A4">
        <w:rPr>
          <w:rStyle w:val="StyleBoldUnderline"/>
        </w:rPr>
        <w:t xml:space="preserve"> and tentative international </w:t>
      </w:r>
      <w:r w:rsidRPr="000E0FE1">
        <w:rPr>
          <w:rStyle w:val="StyleBoldUnderline"/>
          <w:highlight w:val="cyan"/>
        </w:rPr>
        <w:t>responses to the Balkan conflicts</w:t>
      </w:r>
      <w:r w:rsidRPr="007630A4">
        <w:rPr>
          <w:rStyle w:val="StyleBoldUnderline"/>
        </w:rPr>
        <w:t xml:space="preserve"> in the early </w:t>
      </w:r>
      <w:r w:rsidRPr="000E0FE1">
        <w:rPr>
          <w:rStyle w:val="StyleBoldUnderline"/>
          <w:highlight w:val="cyan"/>
        </w:rPr>
        <w:t>1990s prompted serious questioning of</w:t>
      </w:r>
      <w:r w:rsidRPr="007630A4">
        <w:rPr>
          <w:rStyle w:val="StyleBoldUnderline"/>
        </w:rPr>
        <w:t xml:space="preserve"> </w:t>
      </w:r>
      <w:r w:rsidRPr="000E0FE1">
        <w:rPr>
          <w:rStyle w:val="StyleBoldUnderline"/>
          <w:highlight w:val="cyan"/>
        </w:rPr>
        <w:t>NATO</w:t>
      </w:r>
      <w:r w:rsidRPr="007630A4">
        <w:rPr>
          <w:rStyle w:val="StyleBoldUnderline"/>
        </w:rPr>
        <w:t xml:space="preserve">’s role in the post-Cold War era, and of Europe’s ability to manage crises on the European continent. </w:t>
      </w:r>
      <w:r w:rsidRPr="000E0FE1">
        <w:rPr>
          <w:rStyle w:val="StyleBoldUnderline"/>
          <w:highlight w:val="cyan"/>
        </w:rPr>
        <w:t>Proponents of the alliance have always stressed</w:t>
      </w:r>
      <w:r w:rsidRPr="007630A4">
        <w:rPr>
          <w:sz w:val="16"/>
        </w:rPr>
        <w:t xml:space="preserve">, however, </w:t>
      </w:r>
      <w:r w:rsidRPr="000E0FE1">
        <w:rPr>
          <w:rStyle w:val="StyleBoldUnderline"/>
          <w:highlight w:val="cyan"/>
        </w:rPr>
        <w:t>the underlying solidity of the transatlantic relationship</w:t>
      </w:r>
      <w:r w:rsidRPr="007630A4">
        <w:rPr>
          <w:rStyle w:val="StyleBoldUnderline"/>
        </w:rPr>
        <w:t xml:space="preserve"> given its basis in common values and shared interests</w:t>
      </w:r>
      <w:r w:rsidRPr="007630A4">
        <w:rPr>
          <w:sz w:val="16"/>
        </w:rPr>
        <w:t xml:space="preserve">. Thus, conventional wisdom dictates that </w:t>
      </w:r>
      <w:r w:rsidRPr="000E0FE1">
        <w:rPr>
          <w:rStyle w:val="StyleBoldUnderline"/>
          <w:highlight w:val="cyan"/>
        </w:rPr>
        <w:t>frictions merely represent disagreements among friends characteristic of</w:t>
      </w:r>
      <w:r w:rsidRPr="007630A4">
        <w:rPr>
          <w:rStyle w:val="StyleBoldUnderline"/>
        </w:rPr>
        <w:t xml:space="preserve"> U.S</w:t>
      </w:r>
      <w:proofErr w:type="gramStart"/>
      <w:r w:rsidRPr="007630A4">
        <w:rPr>
          <w:rStyle w:val="StyleBoldUnderline"/>
        </w:rPr>
        <w:t>.-</w:t>
      </w:r>
      <w:proofErr w:type="gramEnd"/>
      <w:r w:rsidRPr="007630A4">
        <w:rPr>
          <w:rStyle w:val="StyleBoldUnderline"/>
        </w:rPr>
        <w:t xml:space="preserve"> European “</w:t>
      </w:r>
      <w:r w:rsidRPr="000E0FE1">
        <w:rPr>
          <w:rStyle w:val="StyleBoldUnderline"/>
          <w:highlight w:val="cyan"/>
        </w:rPr>
        <w:t>business as usual</w:t>
      </w:r>
      <w:r w:rsidRPr="007630A4">
        <w:rPr>
          <w:rStyle w:val="StyleBoldUnderline"/>
        </w:rPr>
        <w:t xml:space="preserve">.” </w:t>
      </w:r>
      <w:r w:rsidRPr="007630A4">
        <w:rPr>
          <w:sz w:val="16"/>
        </w:rPr>
        <w:t xml:space="preserve">Many Europeans acknowledge that </w:t>
      </w:r>
      <w:r w:rsidRPr="000E0FE1">
        <w:rPr>
          <w:rStyle w:val="StyleBoldUnderline"/>
          <w:highlight w:val="cyan"/>
        </w:rPr>
        <w:t>criticism of U.S. policies in</w:t>
      </w:r>
      <w:r w:rsidRPr="007630A4">
        <w:rPr>
          <w:rStyle w:val="StyleBoldUnderline"/>
        </w:rPr>
        <w:t xml:space="preserve"> Iraq and </w:t>
      </w:r>
      <w:r w:rsidRPr="000E0FE1">
        <w:rPr>
          <w:rStyle w:val="StyleBoldUnderline"/>
          <w:highlight w:val="cyan"/>
        </w:rPr>
        <w:t>the Middle East has been fierce</w:t>
      </w:r>
      <w:r w:rsidRPr="007630A4">
        <w:rPr>
          <w:sz w:val="16"/>
        </w:rPr>
        <w:t xml:space="preserve"> recently, </w:t>
      </w:r>
      <w:r w:rsidRPr="000E0FE1">
        <w:rPr>
          <w:rStyle w:val="StyleBoldUnderline"/>
          <w:highlight w:val="cyan"/>
        </w:rPr>
        <w:t>but</w:t>
      </w:r>
      <w:r w:rsidRPr="007630A4">
        <w:rPr>
          <w:rStyle w:val="StyleBoldUnderline"/>
        </w:rPr>
        <w:t xml:space="preserve"> claim that </w:t>
      </w:r>
      <w:r w:rsidRPr="000E0FE1">
        <w:rPr>
          <w:rStyle w:val="StyleBoldUnderline"/>
          <w:highlight w:val="cyan"/>
        </w:rPr>
        <w:t>they have only felt free to express their views because U.S.-European relations are so close</w:t>
      </w:r>
      <w:r w:rsidRPr="007630A4">
        <w:rPr>
          <w:sz w:val="16"/>
        </w:rPr>
        <w:t xml:space="preserve">, and honesty is a hallmark of true friendship. </w:t>
      </w:r>
    </w:p>
    <w:p w:rsidR="00025DA7" w:rsidRDefault="00025DA7" w:rsidP="00025DA7">
      <w:pPr>
        <w:pStyle w:val="NormalText"/>
        <w:rPr>
          <w:b/>
          <w:bCs/>
        </w:rPr>
      </w:pPr>
    </w:p>
    <w:p w:rsidR="00025DA7" w:rsidRDefault="00025DA7" w:rsidP="00025DA7">
      <w:pPr>
        <w:pStyle w:val="Heading4"/>
      </w:pPr>
      <w:r>
        <w:t>Relations will never collapse</w:t>
      </w:r>
    </w:p>
    <w:p w:rsidR="00025DA7" w:rsidRDefault="00025DA7" w:rsidP="00025DA7">
      <w:r>
        <w:t xml:space="preserve">Frank-Walter </w:t>
      </w:r>
      <w:proofErr w:type="spellStart"/>
      <w:r w:rsidRPr="00120096">
        <w:rPr>
          <w:rStyle w:val="CiteChar"/>
        </w:rPr>
        <w:t>Steinmeier</w:t>
      </w:r>
      <w:proofErr w:type="spellEnd"/>
      <w:r>
        <w:t xml:space="preserve">, Foreign Minister-Germany, </w:t>
      </w:r>
      <w:proofErr w:type="gramStart"/>
      <w:r>
        <w:t>Fall</w:t>
      </w:r>
      <w:proofErr w:type="gramEnd"/>
      <w:r>
        <w:t xml:space="preserve">, </w:t>
      </w:r>
      <w:r w:rsidRPr="00120096">
        <w:rPr>
          <w:rStyle w:val="CiteChar"/>
        </w:rPr>
        <w:t>‘8</w:t>
      </w:r>
      <w:r>
        <w:t xml:space="preserve"> (Harvard Int’l Review, Vol. 30, </w:t>
      </w:r>
      <w:proofErr w:type="spellStart"/>
      <w:r>
        <w:t>Iss</w:t>
      </w:r>
      <w:proofErr w:type="spellEnd"/>
      <w:r>
        <w:t>. 3, p. 78)</w:t>
      </w:r>
    </w:p>
    <w:p w:rsidR="00025DA7" w:rsidRDefault="00025DA7" w:rsidP="00025DA7">
      <w:pPr>
        <w:pStyle w:val="NormalText"/>
      </w:pPr>
    </w:p>
    <w:p w:rsidR="00025DA7" w:rsidRDefault="00025DA7" w:rsidP="00025DA7">
      <w:r>
        <w:t xml:space="preserve">Could you characterize the transatlantic relationship between </w:t>
      </w:r>
      <w:r w:rsidRPr="00120096">
        <w:rPr>
          <w:rStyle w:val="StyleBoldUnderline"/>
        </w:rPr>
        <w:t>the U</w:t>
      </w:r>
      <w:r>
        <w:t xml:space="preserve">nited </w:t>
      </w:r>
      <w:r w:rsidRPr="00120096">
        <w:rPr>
          <w:rStyle w:val="StyleBoldUnderline"/>
        </w:rPr>
        <w:t>S</w:t>
      </w:r>
      <w:r>
        <w:t xml:space="preserve">tates </w:t>
      </w:r>
      <w:r w:rsidRPr="00120096">
        <w:rPr>
          <w:rStyle w:val="StyleBoldUnderline"/>
        </w:rPr>
        <w:t>and</w:t>
      </w:r>
      <w:r>
        <w:t xml:space="preserve"> the </w:t>
      </w:r>
      <w:r w:rsidRPr="00120096">
        <w:rPr>
          <w:rStyle w:val="StyleBoldUnderline"/>
        </w:rPr>
        <w:t>E</w:t>
      </w:r>
      <w:r>
        <w:t xml:space="preserve">uropean </w:t>
      </w:r>
      <w:r w:rsidRPr="00120096">
        <w:rPr>
          <w:rStyle w:val="StyleBoldUnderline"/>
        </w:rPr>
        <w:t>U</w:t>
      </w:r>
      <w:r>
        <w:t>nion?</w:t>
      </w:r>
    </w:p>
    <w:p w:rsidR="00025DA7" w:rsidRDefault="00025DA7" w:rsidP="00025DA7">
      <w:r>
        <w:t xml:space="preserve">To start with, </w:t>
      </w:r>
      <w:r w:rsidRPr="005A4314">
        <w:rPr>
          <w:rStyle w:val="UnderlineBold"/>
          <w:highlight w:val="yellow"/>
        </w:rPr>
        <w:t>no other relationship in the world rests on such a solid foundation:</w:t>
      </w:r>
      <w:r w:rsidRPr="005A4314">
        <w:rPr>
          <w:rStyle w:val="StyleBoldUnderline"/>
          <w:highlight w:val="yellow"/>
        </w:rPr>
        <w:t xml:space="preserve"> the U</w:t>
      </w:r>
      <w:r w:rsidRPr="00120096">
        <w:rPr>
          <w:rStyle w:val="StyleBoldUnderline"/>
        </w:rPr>
        <w:t xml:space="preserve">nited </w:t>
      </w:r>
      <w:r w:rsidRPr="005A4314">
        <w:rPr>
          <w:rStyle w:val="StyleBoldUnderline"/>
          <w:highlight w:val="yellow"/>
        </w:rPr>
        <w:t>S</w:t>
      </w:r>
      <w:r w:rsidRPr="00120096">
        <w:rPr>
          <w:rStyle w:val="StyleBoldUnderline"/>
        </w:rPr>
        <w:t xml:space="preserve">tates </w:t>
      </w:r>
      <w:r w:rsidRPr="005A4314">
        <w:rPr>
          <w:rStyle w:val="StyleBoldUnderline"/>
          <w:highlight w:val="yellow"/>
        </w:rPr>
        <w:t>and</w:t>
      </w:r>
      <w:r w:rsidRPr="00120096">
        <w:rPr>
          <w:rStyle w:val="StyleBoldUnderline"/>
        </w:rPr>
        <w:t xml:space="preserve"> the </w:t>
      </w:r>
      <w:r w:rsidRPr="005A4314">
        <w:rPr>
          <w:rStyle w:val="StyleBoldUnderline"/>
          <w:highlight w:val="yellow"/>
        </w:rPr>
        <w:t>E</w:t>
      </w:r>
      <w:r w:rsidRPr="00120096">
        <w:rPr>
          <w:rStyle w:val="StyleBoldUnderline"/>
        </w:rPr>
        <w:t xml:space="preserve">uropean </w:t>
      </w:r>
      <w:r w:rsidRPr="005A4314">
        <w:rPr>
          <w:rStyle w:val="StyleBoldUnderline"/>
          <w:highlight w:val="yellow"/>
        </w:rPr>
        <w:t>U</w:t>
      </w:r>
      <w:r w:rsidRPr="00120096">
        <w:rPr>
          <w:rStyle w:val="StyleBoldUnderline"/>
        </w:rPr>
        <w:t xml:space="preserve">nion </w:t>
      </w:r>
      <w:proofErr w:type="gramStart"/>
      <w:r w:rsidRPr="005A4314">
        <w:rPr>
          <w:rStyle w:val="StyleBoldUnderline"/>
          <w:highlight w:val="yellow"/>
        </w:rPr>
        <w:t>are</w:t>
      </w:r>
      <w:proofErr w:type="gramEnd"/>
      <w:r w:rsidRPr="005A4314">
        <w:rPr>
          <w:rStyle w:val="StyleBoldUnderline"/>
          <w:highlight w:val="yellow"/>
        </w:rPr>
        <w:t xml:space="preserve"> each other's number one partner</w:t>
      </w:r>
      <w:r>
        <w:t xml:space="preserve">. For the past 60 years the transatlantic relationship has been the world's transformative partnership. </w:t>
      </w:r>
      <w:proofErr w:type="gramStart"/>
      <w:r>
        <w:t>America's relationship with Europe-more than with any other part of the world-enables both of us to achieve goals that neither of us could achieve alone.</w:t>
      </w:r>
      <w:proofErr w:type="gramEnd"/>
      <w:r>
        <w:t xml:space="preserve"> This is what makes the transatlantic relationship unique. When we agree, we are the core on any effective global coalition; when we disagree, no global coalition is likely to be effective.</w:t>
      </w:r>
    </w:p>
    <w:p w:rsidR="00025DA7" w:rsidRDefault="00025DA7" w:rsidP="00025DA7">
      <w:r w:rsidRPr="009B43C4">
        <w:rPr>
          <w:rStyle w:val="StyleBoldUnderline"/>
          <w:highlight w:val="yellow"/>
        </w:rPr>
        <w:t>Transatlantic trade and investment outnumber all similar relationships by a wide margin:</w:t>
      </w:r>
      <w:r w:rsidRPr="00120096">
        <w:rPr>
          <w:rStyle w:val="StyleBoldUnderline"/>
        </w:rPr>
        <w:t xml:space="preserve"> US$4 trillion per year in commercial sales. </w:t>
      </w:r>
      <w:r>
        <w:t>Over this decade, US companies invested three times more in Germany than in China. And the Euro became one of the world's strongest currencies-as Americans sadly discover when traveling to Europe these days.</w:t>
      </w:r>
    </w:p>
    <w:p w:rsidR="00025DA7" w:rsidRDefault="00025DA7" w:rsidP="00025DA7">
      <w:pPr>
        <w:pStyle w:val="NormalText"/>
      </w:pPr>
    </w:p>
    <w:p w:rsidR="00025DA7" w:rsidRDefault="00025DA7" w:rsidP="00025DA7"/>
    <w:p w:rsidR="00025DA7" w:rsidRDefault="00025DA7" w:rsidP="00025DA7">
      <w:pPr>
        <w:pStyle w:val="Heading3"/>
      </w:pPr>
      <w:r>
        <w:t>AT: Afghan Instability</w:t>
      </w:r>
    </w:p>
    <w:p w:rsidR="00025DA7" w:rsidRPr="009D5C69" w:rsidRDefault="00025DA7" w:rsidP="00025DA7"/>
    <w:p w:rsidR="00025DA7" w:rsidRDefault="00025DA7" w:rsidP="00025DA7">
      <w:pPr>
        <w:pStyle w:val="Heading4"/>
      </w:pPr>
      <w:r>
        <w:t>Regional cooperation deescalates conflict</w:t>
      </w:r>
    </w:p>
    <w:p w:rsidR="00025DA7" w:rsidRDefault="00025DA7" w:rsidP="00025DA7">
      <w:r w:rsidRPr="00C9324D">
        <w:rPr>
          <w:rStyle w:val="CiteChar"/>
        </w:rPr>
        <w:t>Innocent</w:t>
      </w:r>
      <w:r>
        <w:t xml:space="preserve">, foreign policy – Cato, </w:t>
      </w:r>
      <w:r w:rsidRPr="00C9324D">
        <w:rPr>
          <w:rStyle w:val="CiteChar"/>
        </w:rPr>
        <w:t>‘9</w:t>
      </w:r>
    </w:p>
    <w:p w:rsidR="00025DA7" w:rsidRPr="00C9324D" w:rsidRDefault="00025DA7" w:rsidP="00025DA7">
      <w:r>
        <w:t>(</w:t>
      </w:r>
      <w:proofErr w:type="spellStart"/>
      <w:r>
        <w:t>Malou</w:t>
      </w:r>
      <w:proofErr w:type="spellEnd"/>
      <w:r>
        <w:t xml:space="preserve">, </w:t>
      </w:r>
      <w:hyperlink r:id="rId18" w:history="1">
        <w:r w:rsidRPr="00087922">
          <w:rPr>
            <w:rStyle w:val="Hyperlink"/>
          </w:rPr>
          <w:t>http://www.cato.org/pubs/wtpapers/escaping-graveyard-empires-strategy-exit-afghanistan.pdf</w:t>
        </w:r>
      </w:hyperlink>
      <w:r>
        <w:t xml:space="preserve">) </w:t>
      </w:r>
    </w:p>
    <w:p w:rsidR="00025DA7" w:rsidRDefault="00025DA7" w:rsidP="00025DA7">
      <w:pPr>
        <w:autoSpaceDE w:val="0"/>
        <w:autoSpaceDN w:val="0"/>
        <w:adjustRightInd w:val="0"/>
        <w:rPr>
          <w:rFonts w:ascii="LegacySerif-Book" w:hAnsi="LegacySerif-Book" w:cs="LegacySerif-Book"/>
          <w:color w:val="000000"/>
        </w:rPr>
      </w:pPr>
    </w:p>
    <w:p w:rsidR="00025DA7" w:rsidRPr="00207B31" w:rsidRDefault="00025DA7" w:rsidP="00025DA7">
      <w:r w:rsidRPr="00207B31">
        <w:t xml:space="preserve">Additionally, </w:t>
      </w:r>
      <w:r w:rsidRPr="00646AA5">
        <w:rPr>
          <w:rStyle w:val="StyleBoldUnderline"/>
          <w:highlight w:val="yellow"/>
        </w:rPr>
        <w:t>regional stakeholders</w:t>
      </w:r>
      <w:r w:rsidRPr="002C2359">
        <w:rPr>
          <w:rStyle w:val="StyleBoldUnderline"/>
        </w:rPr>
        <w:t xml:space="preserve">, especially </w:t>
      </w:r>
      <w:r w:rsidRPr="00646AA5">
        <w:rPr>
          <w:rStyle w:val="StyleBoldUnderline"/>
          <w:highlight w:val="yellow"/>
        </w:rPr>
        <w:t>Russia and Iran,</w:t>
      </w:r>
      <w:r w:rsidRPr="002C2359">
        <w:rPr>
          <w:rStyle w:val="StyleBoldUnderline"/>
        </w:rPr>
        <w:t xml:space="preserve"> </w:t>
      </w:r>
      <w:r w:rsidRPr="00646AA5">
        <w:rPr>
          <w:rStyle w:val="StyleBoldUnderline"/>
          <w:highlight w:val="yellow"/>
        </w:rPr>
        <w:t>have</w:t>
      </w:r>
      <w:r w:rsidRPr="002C2359">
        <w:rPr>
          <w:rStyle w:val="StyleBoldUnderline"/>
        </w:rPr>
        <w:t xml:space="preserve"> an </w:t>
      </w:r>
      <w:r w:rsidRPr="00646AA5">
        <w:rPr>
          <w:rStyle w:val="StyleBoldUnderline"/>
          <w:highlight w:val="yellow"/>
        </w:rPr>
        <w:t>interest in a stable Afghanistan</w:t>
      </w:r>
      <w:r w:rsidRPr="002C2359">
        <w:rPr>
          <w:rStyle w:val="StyleBoldUnderline"/>
        </w:rPr>
        <w:t xml:space="preserve">. </w:t>
      </w:r>
      <w:r w:rsidRPr="00646AA5">
        <w:rPr>
          <w:rStyle w:val="StyleBoldUnderline"/>
          <w:highlight w:val="yellow"/>
        </w:rPr>
        <w:t>Both</w:t>
      </w:r>
      <w:r w:rsidRPr="002C2359">
        <w:rPr>
          <w:rStyle w:val="StyleBoldUnderline"/>
        </w:rPr>
        <w:t xml:space="preserve"> countries </w:t>
      </w:r>
      <w:r w:rsidRPr="00646AA5">
        <w:rPr>
          <w:rStyle w:val="StyleBoldUnderline"/>
          <w:highlight w:val="yellow"/>
        </w:rPr>
        <w:t>possess</w:t>
      </w:r>
      <w:r w:rsidRPr="002C2359">
        <w:rPr>
          <w:rStyle w:val="StyleBoldUnderline"/>
        </w:rPr>
        <w:t xml:space="preserve"> the </w:t>
      </w:r>
      <w:r w:rsidRPr="00646AA5">
        <w:rPr>
          <w:rStyle w:val="StyleBoldUnderline"/>
          <w:highlight w:val="yellow"/>
        </w:rPr>
        <w:t>capacity</w:t>
      </w:r>
      <w:r w:rsidRPr="002C2359">
        <w:rPr>
          <w:rStyle w:val="StyleBoldUnderline"/>
        </w:rPr>
        <w:t xml:space="preserve"> </w:t>
      </w:r>
      <w:r w:rsidRPr="00646AA5">
        <w:rPr>
          <w:rStyle w:val="StyleBoldUnderline"/>
          <w:highlight w:val="yellow"/>
        </w:rPr>
        <w:t>to</w:t>
      </w:r>
      <w:r w:rsidRPr="002C2359">
        <w:rPr>
          <w:rStyle w:val="StyleBoldUnderline"/>
        </w:rPr>
        <w:t xml:space="preserve"> facilitate development in the country and may even be willing to </w:t>
      </w:r>
      <w:r w:rsidRPr="00646AA5">
        <w:rPr>
          <w:rStyle w:val="StyleBoldUnderline"/>
          <w:highlight w:val="yellow"/>
        </w:rPr>
        <w:t>assist Western forces</w:t>
      </w:r>
      <w:r w:rsidRPr="002C2359">
        <w:rPr>
          <w:rStyle w:val="StyleBoldUnderline"/>
        </w:rPr>
        <w:t>.</w:t>
      </w:r>
      <w:r w:rsidRPr="00207B31">
        <w:t xml:space="preserve"> In July, leaders in Moscow allowed the United States to use Russian airspace to transport troops and lethal military equipment into Afghanistan. Yet </w:t>
      </w:r>
      <w:r w:rsidRPr="00C9324D">
        <w:rPr>
          <w:rStyle w:val="StyleBoldUnderline"/>
        </w:rPr>
        <w:t>another relevant regional player is the Collective Security Treaty Organization</w:t>
      </w:r>
      <w:r w:rsidRPr="00207B31">
        <w:t xml:space="preserve">, made up of Russia, Kazakhstan, Tajikistan, Kyrgyzstan, Uzbekistan, Armenia, and Belarus. At the moment, </w:t>
      </w:r>
      <w:r w:rsidRPr="00646AA5">
        <w:rPr>
          <w:rStyle w:val="StyleBoldUnderline"/>
          <w:highlight w:val="yellow"/>
        </w:rPr>
        <w:t>CSTO</w:t>
      </w:r>
      <w:r w:rsidRPr="00C9324D">
        <w:rPr>
          <w:rStyle w:val="StyleBoldUnderline"/>
        </w:rPr>
        <w:t xml:space="preserve"> </w:t>
      </w:r>
      <w:r w:rsidRPr="00646AA5">
        <w:rPr>
          <w:rStyle w:val="StyleBoldUnderline"/>
          <w:highlight w:val="yellow"/>
        </w:rPr>
        <w:t>appears amenable</w:t>
      </w:r>
      <w:r w:rsidRPr="00C9324D">
        <w:rPr>
          <w:rStyle w:val="StyleBoldUnderline"/>
        </w:rPr>
        <w:t xml:space="preserve"> </w:t>
      </w:r>
      <w:r w:rsidRPr="00646AA5">
        <w:rPr>
          <w:rStyle w:val="StyleBoldUnderline"/>
          <w:highlight w:val="yellow"/>
        </w:rPr>
        <w:t>to forging</w:t>
      </w:r>
      <w:r w:rsidRPr="00C9324D">
        <w:rPr>
          <w:rStyle w:val="StyleBoldUnderline"/>
        </w:rPr>
        <w:t xml:space="preserve"> a </w:t>
      </w:r>
      <w:r w:rsidRPr="00646AA5">
        <w:rPr>
          <w:rStyle w:val="StyleBoldUnderline"/>
          <w:highlight w:val="yellow"/>
        </w:rPr>
        <w:t>security partnership with NATO</w:t>
      </w:r>
      <w:r w:rsidRPr="00C9324D">
        <w:rPr>
          <w:rStyle w:val="StyleBoldUnderline"/>
        </w:rPr>
        <w:t>.</w:t>
      </w:r>
      <w:r w:rsidRPr="00207B31">
        <w:t xml:space="preserve"> CSTO secretary general Nikolai </w:t>
      </w:r>
      <w:proofErr w:type="spellStart"/>
      <w:r w:rsidRPr="00207B31">
        <w:t>Bordyuzha</w:t>
      </w:r>
      <w:proofErr w:type="spellEnd"/>
      <w:r w:rsidRPr="00207B31">
        <w:t xml:space="preserve">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w:t>
      </w:r>
    </w:p>
    <w:p w:rsidR="00025DA7" w:rsidRDefault="00025DA7" w:rsidP="00025DA7">
      <w:pPr>
        <w:rPr>
          <w:rStyle w:val="StyleBoldUnderline"/>
        </w:rPr>
      </w:pPr>
      <w:r w:rsidRPr="00646AA5">
        <w:rPr>
          <w:rStyle w:val="StyleBoldUnderline"/>
          <w:highlight w:val="yellow"/>
        </w:rPr>
        <w:t>Mutual interests</w:t>
      </w:r>
      <w:r w:rsidRPr="002C2359">
        <w:rPr>
          <w:rStyle w:val="StyleBoldUnderline"/>
        </w:rPr>
        <w:t xml:space="preserve"> between Western forces and Afghanistan’s surrounding neighbors </w:t>
      </w:r>
      <w:r w:rsidRPr="00646AA5">
        <w:rPr>
          <w:rStyle w:val="StyleBoldUnderline"/>
          <w:highlight w:val="yellow"/>
        </w:rPr>
        <w:t>can converge on issues</w:t>
      </w:r>
      <w:r w:rsidRPr="002C2359">
        <w:rPr>
          <w:rStyle w:val="StyleBoldUnderline"/>
        </w:rPr>
        <w:t xml:space="preserve"> of transnational terrorism, the Caspian and Central Asia region’s abundant energy resources, cross-border organized crime, and weapons smuggling. Enhanced</w:t>
      </w:r>
      <w:r w:rsidRPr="00D9330D">
        <w:t xml:space="preserve"> </w:t>
      </w:r>
      <w:r w:rsidRPr="002C2359">
        <w:rPr>
          <w:rStyle w:val="StyleBoldUnderline"/>
        </w:rPr>
        <w:t xml:space="preserve">cooperation alone will not stabilize Afghanistan, but </w:t>
      </w:r>
      <w:r w:rsidRPr="00646AA5">
        <w:rPr>
          <w:rStyle w:val="StyleBoldUnderline"/>
          <w:highlight w:val="yellow"/>
        </w:rPr>
        <w:t>engaging stakeholders may lead to tighter regional security</w:t>
      </w:r>
      <w:r w:rsidRPr="002C2359">
        <w:rPr>
          <w:rStyle w:val="StyleBoldUnderline"/>
        </w:rPr>
        <w:t>.</w:t>
      </w:r>
    </w:p>
    <w:p w:rsidR="00025DA7" w:rsidRDefault="00025DA7" w:rsidP="00025DA7">
      <w:pPr>
        <w:pStyle w:val="Heading4"/>
      </w:pPr>
      <w:r>
        <w:t>Collapse inevitable</w:t>
      </w:r>
    </w:p>
    <w:p w:rsidR="00025DA7" w:rsidRDefault="00025DA7" w:rsidP="00025DA7">
      <w:proofErr w:type="spellStart"/>
      <w:r w:rsidRPr="00B15C52">
        <w:rPr>
          <w:rStyle w:val="CiteChar"/>
        </w:rPr>
        <w:t>Arbour</w:t>
      </w:r>
      <w:proofErr w:type="spellEnd"/>
      <w:r>
        <w:t xml:space="preserve">, president – International Crisis Group, </w:t>
      </w:r>
      <w:r w:rsidRPr="00B15C52">
        <w:rPr>
          <w:rStyle w:val="CiteChar"/>
        </w:rPr>
        <w:t>12/27</w:t>
      </w:r>
      <w:r>
        <w:t>/’11</w:t>
      </w:r>
    </w:p>
    <w:p w:rsidR="00025DA7" w:rsidRDefault="00025DA7" w:rsidP="00025DA7">
      <w:r>
        <w:t>(Louise, “Next Year’s Wars,” Foreign Policy)</w:t>
      </w:r>
    </w:p>
    <w:p w:rsidR="00025DA7" w:rsidRPr="00E9521D" w:rsidRDefault="00025DA7" w:rsidP="00025DA7"/>
    <w:p w:rsidR="00025DA7" w:rsidRDefault="00025DA7" w:rsidP="00025DA7">
      <w:r w:rsidRPr="002A4739">
        <w:rPr>
          <w:rStyle w:val="StyleBoldUnderline"/>
        </w:rPr>
        <w:t>A decade of</w:t>
      </w:r>
      <w:r>
        <w:t xml:space="preserve"> major security, development, and humanitarian </w:t>
      </w:r>
      <w:r w:rsidRPr="002A4739">
        <w:rPr>
          <w:rStyle w:val="StyleBoldUnderline"/>
        </w:rPr>
        <w:t>assistance</w:t>
      </w:r>
      <w:r>
        <w:t xml:space="preserve"> from the international community </w:t>
      </w:r>
      <w:r w:rsidRPr="002A4739">
        <w:rPr>
          <w:rStyle w:val="StyleBoldUnderline"/>
        </w:rPr>
        <w:t>has failed to create a stable Afghanistan, a fact highlighted by deteriorating security an</w:t>
      </w:r>
      <w:r>
        <w:t xml:space="preserve">d a </w:t>
      </w:r>
      <w:r w:rsidRPr="002A4739">
        <w:rPr>
          <w:rStyle w:val="StyleBoldUnderline"/>
        </w:rPr>
        <w:t>growing insurgent presence</w:t>
      </w:r>
      <w:r>
        <w:t xml:space="preserve"> in previously stable provinces over the past year. In 2011, the capital alone saw a barrage of suicide bombings, including the deadliest attack in the city since 2001; multiple strikes on foreign missions in Kabul, the British Council, and U.S. Embassy; and the assassination of former president and chief peace negotiator </w:t>
      </w:r>
      <w:proofErr w:type="spellStart"/>
      <w:r>
        <w:t>Burhanuddin</w:t>
      </w:r>
      <w:proofErr w:type="spellEnd"/>
      <w:r>
        <w:t xml:space="preserve"> </w:t>
      </w:r>
      <w:proofErr w:type="spellStart"/>
      <w:r>
        <w:t>Rabbani</w:t>
      </w:r>
      <w:proofErr w:type="spellEnd"/>
      <w:r>
        <w:t xml:space="preserve">. </w:t>
      </w:r>
      <w:r w:rsidRPr="002A4739">
        <w:rPr>
          <w:rStyle w:val="StyleBoldUnderline"/>
        </w:rPr>
        <w:t xml:space="preserve">The </w:t>
      </w:r>
      <w:r w:rsidRPr="00BA23BA">
        <w:rPr>
          <w:rStyle w:val="StyleBoldUnderline"/>
          <w:highlight w:val="cyan"/>
        </w:rPr>
        <w:t>prospects for next year are no brighter, with</w:t>
      </w:r>
      <w:r w:rsidRPr="002A4739">
        <w:rPr>
          <w:rStyle w:val="StyleBoldUnderline"/>
        </w:rPr>
        <w:t xml:space="preserve"> many </w:t>
      </w:r>
      <w:r w:rsidRPr="00BA23BA">
        <w:rPr>
          <w:rStyle w:val="StyleBoldUnderline"/>
          <w:highlight w:val="cyan"/>
        </w:rPr>
        <w:t>key provinces</w:t>
      </w:r>
      <w:r w:rsidRPr="002A4739">
        <w:rPr>
          <w:rStyle w:val="StyleBoldUnderline"/>
        </w:rPr>
        <w:t xml:space="preserve"> </w:t>
      </w:r>
      <w:r w:rsidRPr="00061465">
        <w:rPr>
          <w:rStyle w:val="StyleBoldUnderline"/>
          <w:highlight w:val="cyan"/>
        </w:rPr>
        <w:t>scheduled for transfer to the ill-equipped</w:t>
      </w:r>
      <w:r w:rsidRPr="002A4739">
        <w:rPr>
          <w:rStyle w:val="StyleBoldUnderline"/>
        </w:rPr>
        <w:t xml:space="preserve"> Afghan </w:t>
      </w:r>
      <w:r w:rsidRPr="00061465">
        <w:rPr>
          <w:rStyle w:val="StyleBoldUnderline"/>
          <w:highlight w:val="cyan"/>
        </w:rPr>
        <w:t>security forces</w:t>
      </w:r>
      <w:r>
        <w:t xml:space="preserve"> by early 2012.</w:t>
      </w:r>
    </w:p>
    <w:p w:rsidR="00025DA7" w:rsidRDefault="00025DA7" w:rsidP="00025DA7">
      <w:r w:rsidRPr="00061465">
        <w:rPr>
          <w:rStyle w:val="UnderlineBold"/>
          <w:highlight w:val="cyan"/>
        </w:rPr>
        <w:t>The litany of obstacles</w:t>
      </w:r>
      <w:r w:rsidRPr="002A4739">
        <w:rPr>
          <w:rStyle w:val="UnderlineBold"/>
        </w:rPr>
        <w:t xml:space="preserve"> </w:t>
      </w:r>
      <w:r w:rsidRPr="00061465">
        <w:rPr>
          <w:rStyle w:val="UnderlineBold"/>
          <w:highlight w:val="cyan"/>
        </w:rPr>
        <w:t>to</w:t>
      </w:r>
      <w:r>
        <w:t xml:space="preserve"> peace, or at least </w:t>
      </w:r>
      <w:r w:rsidRPr="00061465">
        <w:rPr>
          <w:rStyle w:val="UnderlineBold"/>
          <w:highlight w:val="cyan"/>
        </w:rPr>
        <w:t>stability</w:t>
      </w:r>
      <w:r>
        <w:t xml:space="preserve">, in Afghanistan </w:t>
      </w:r>
      <w:r w:rsidRPr="002A4739">
        <w:rPr>
          <w:rStyle w:val="UnderlineBold"/>
        </w:rPr>
        <w:t>is</w:t>
      </w:r>
      <w:r>
        <w:t xml:space="preserve"> by now </w:t>
      </w:r>
      <w:r w:rsidRPr="002A4739">
        <w:rPr>
          <w:rStyle w:val="UnderlineBold"/>
        </w:rPr>
        <w:t>familiar.</w:t>
      </w:r>
      <w:r>
        <w:t xml:space="preserve"> President Hamid </w:t>
      </w:r>
      <w:r w:rsidRPr="00061465">
        <w:rPr>
          <w:rStyle w:val="StyleBoldUnderline"/>
          <w:highlight w:val="cyan"/>
        </w:rPr>
        <w:t>Karzai</w:t>
      </w:r>
      <w:r w:rsidRPr="002A4739">
        <w:rPr>
          <w:rStyle w:val="StyleBoldUnderline"/>
        </w:rPr>
        <w:t xml:space="preserve"> rules by fiat</w:t>
      </w:r>
      <w:r>
        <w:t xml:space="preserve">, employing a combination of patronage and executive abuse of power. </w:t>
      </w:r>
      <w:r w:rsidRPr="002A4739">
        <w:rPr>
          <w:rStyle w:val="StyleBoldUnderline"/>
        </w:rPr>
        <w:t xml:space="preserve">State </w:t>
      </w:r>
      <w:r w:rsidRPr="00061465">
        <w:rPr>
          <w:rStyle w:val="StyleBoldUnderline"/>
          <w:highlight w:val="cyan"/>
        </w:rPr>
        <w:t>institutions</w:t>
      </w:r>
      <w:r w:rsidRPr="002A4739">
        <w:rPr>
          <w:rStyle w:val="StyleBoldUnderline"/>
        </w:rPr>
        <w:t xml:space="preserve"> and services </w:t>
      </w:r>
      <w:r w:rsidRPr="00061465">
        <w:rPr>
          <w:rStyle w:val="StyleBoldUnderline"/>
          <w:highlight w:val="cyan"/>
        </w:rPr>
        <w:t>are weak</w:t>
      </w:r>
      <w:r>
        <w:t xml:space="preserve"> or nonexistent in much of the country, </w:t>
      </w:r>
      <w:r w:rsidRPr="002A4739">
        <w:rPr>
          <w:rStyle w:val="StyleBoldUnderline"/>
        </w:rPr>
        <w:t>or</w:t>
      </w:r>
      <w:r>
        <w:t xml:space="preserve"> else so </w:t>
      </w:r>
      <w:r w:rsidRPr="002A4739">
        <w:rPr>
          <w:rStyle w:val="StyleBoldUnderline"/>
        </w:rPr>
        <w:t>riddled with corruption</w:t>
      </w:r>
      <w:r>
        <w:t xml:space="preserve"> that Afghans want nothing to do with them. </w:t>
      </w:r>
      <w:r w:rsidRPr="002A4739">
        <w:rPr>
          <w:rStyle w:val="StyleBoldUnderline"/>
        </w:rPr>
        <w:t xml:space="preserve">Dari-speaking ethnic </w:t>
      </w:r>
      <w:r w:rsidRPr="00061465">
        <w:rPr>
          <w:rStyle w:val="StyleBoldUnderline"/>
          <w:highlight w:val="cyan"/>
        </w:rPr>
        <w:t>minorities</w:t>
      </w:r>
      <w:r w:rsidRPr="002A4739">
        <w:rPr>
          <w:rStyle w:val="StyleBoldUnderline"/>
        </w:rPr>
        <w:t xml:space="preserve"> </w:t>
      </w:r>
      <w:r w:rsidRPr="00061465">
        <w:rPr>
          <w:rStyle w:val="StyleBoldUnderline"/>
          <w:highlight w:val="cyan"/>
        </w:rPr>
        <w:t>remain skeptical</w:t>
      </w:r>
      <w:r w:rsidRPr="002A4739">
        <w:rPr>
          <w:rStyle w:val="StyleBoldUnderline"/>
        </w:rPr>
        <w:t xml:space="preserve"> about</w:t>
      </w:r>
      <w:r>
        <w:t xml:space="preserve"> the prospects for </w:t>
      </w:r>
      <w:r w:rsidRPr="002A4739">
        <w:rPr>
          <w:rStyle w:val="StyleBoldUnderline"/>
        </w:rPr>
        <w:t>reconciliation</w:t>
      </w:r>
      <w:r>
        <w:t xml:space="preserve"> with the predominately Pashtun Taliban insurgency, which enjoys the backing of Pakistan's military and intelligence services. </w:t>
      </w:r>
      <w:r w:rsidRPr="00061465">
        <w:rPr>
          <w:rStyle w:val="StyleBoldUnderline"/>
          <w:highlight w:val="cyan"/>
        </w:rPr>
        <w:t>The Taliban</w:t>
      </w:r>
      <w:r w:rsidRPr="00E9521D">
        <w:rPr>
          <w:rStyle w:val="StyleBoldUnderline"/>
        </w:rPr>
        <w:t xml:space="preserve"> leadership</w:t>
      </w:r>
      <w:r>
        <w:t xml:space="preserve"> in Quetta </w:t>
      </w:r>
      <w:r w:rsidRPr="00E9521D">
        <w:rPr>
          <w:rStyle w:val="StyleBoldUnderline"/>
        </w:rPr>
        <w:t xml:space="preserve">seem to </w:t>
      </w:r>
      <w:r w:rsidRPr="00061465">
        <w:rPr>
          <w:rStyle w:val="StyleBoldUnderline"/>
          <w:highlight w:val="cyan"/>
        </w:rPr>
        <w:t>reason that victory is within reach</w:t>
      </w:r>
      <w:r w:rsidRPr="00E9521D">
        <w:rPr>
          <w:rStyle w:val="StyleBoldUnderline"/>
        </w:rPr>
        <w:t xml:space="preserve"> and</w:t>
      </w:r>
      <w:r>
        <w:t xml:space="preserve"> that </w:t>
      </w:r>
      <w:r w:rsidRPr="00E9521D">
        <w:rPr>
          <w:rStyle w:val="StyleBoldUnderline"/>
        </w:rPr>
        <w:t>they have</w:t>
      </w:r>
      <w:r>
        <w:t xml:space="preserve"> simply </w:t>
      </w:r>
      <w:r w:rsidRPr="00E9521D">
        <w:rPr>
          <w:rStyle w:val="StyleBoldUnderline"/>
        </w:rPr>
        <w:t>to bide their time until the</w:t>
      </w:r>
      <w:r>
        <w:t xml:space="preserve"> planned </w:t>
      </w:r>
      <w:r w:rsidRPr="00E9521D">
        <w:rPr>
          <w:rStyle w:val="StyleBoldUnderline"/>
        </w:rPr>
        <w:t>U.S. withdrawal</w:t>
      </w:r>
      <w:r>
        <w:t xml:space="preserve"> in 2014.</w:t>
      </w:r>
    </w:p>
    <w:p w:rsidR="00025DA7" w:rsidRPr="005D7CFB" w:rsidRDefault="00025DA7" w:rsidP="00025DA7"/>
    <w:p w:rsidR="00025DA7" w:rsidRPr="007D002D" w:rsidRDefault="00025DA7" w:rsidP="00025DA7"/>
    <w:p w:rsidR="00025DA7" w:rsidRDefault="00025DA7" w:rsidP="00025DA7"/>
    <w:p w:rsidR="00025DA7" w:rsidRPr="004D3413" w:rsidRDefault="00025DA7" w:rsidP="00025DA7"/>
    <w:p w:rsidR="00025DA7" w:rsidRPr="003B25F6" w:rsidRDefault="00025DA7" w:rsidP="00025DA7"/>
    <w:p w:rsidR="00025DA7" w:rsidRDefault="00025DA7" w:rsidP="00025DA7">
      <w:pPr>
        <w:pStyle w:val="Heading3"/>
      </w:pPr>
      <w:r>
        <w:t>AT: Middle East Instability</w:t>
      </w:r>
    </w:p>
    <w:p w:rsidR="00025DA7" w:rsidRDefault="00025DA7" w:rsidP="00025DA7"/>
    <w:p w:rsidR="00025DA7" w:rsidRDefault="00025DA7" w:rsidP="00025DA7">
      <w:pPr>
        <w:pStyle w:val="Heading4"/>
      </w:pPr>
      <w:r>
        <w:t>No impact</w:t>
      </w:r>
    </w:p>
    <w:p w:rsidR="00025DA7" w:rsidRDefault="00025DA7" w:rsidP="00025DA7">
      <w:proofErr w:type="spellStart"/>
      <w:r w:rsidRPr="00703038">
        <w:rPr>
          <w:rStyle w:val="CiteChar"/>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w:t>
      </w:r>
      <w:r w:rsidRPr="00703038">
        <w:rPr>
          <w:rStyle w:val="CiteChar"/>
        </w:rPr>
        <w:t>‘7</w:t>
      </w:r>
    </w:p>
    <w:p w:rsidR="00025DA7" w:rsidRDefault="00025DA7" w:rsidP="00025DA7">
      <w:r>
        <w:t xml:space="preserve">(Christopher, “On the Consequences of Failure in Iraq,” </w:t>
      </w:r>
      <w:r w:rsidRPr="00703038">
        <w:rPr>
          <w:i/>
        </w:rPr>
        <w:t>Survival</w:t>
      </w:r>
      <w:r>
        <w:t>,</w:t>
      </w:r>
      <w:r w:rsidRPr="00703038">
        <w:t xml:space="preserve"> </w:t>
      </w:r>
      <w:r>
        <w:t>Vol.</w:t>
      </w:r>
      <w:r w:rsidRPr="00703038">
        <w:t xml:space="preserve"> 49, </w:t>
      </w:r>
      <w:proofErr w:type="spellStart"/>
      <w:r>
        <w:t>Iss</w:t>
      </w:r>
      <w:proofErr w:type="spellEnd"/>
      <w:r>
        <w:t>.</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025DA7" w:rsidRPr="001220A6" w:rsidRDefault="00025DA7" w:rsidP="00025DA7"/>
    <w:p w:rsidR="00025DA7" w:rsidRPr="00A0609D" w:rsidRDefault="00025DA7" w:rsidP="00025DA7">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sidRPr="00A0609D">
        <w:rPr>
          <w:rStyle w:val="StyleBoldUnderline"/>
        </w:rPr>
        <w:t>A Sunni bloc</w:t>
      </w:r>
      <w:r>
        <w:t xml:space="preserve"> with </w:t>
      </w:r>
      <w:proofErr w:type="spellStart"/>
      <w:r>
        <w:t>centres</w:t>
      </w:r>
      <w:proofErr w:type="spellEnd"/>
      <w:r>
        <w:t xml:space="preserve">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A0609D">
        <w:rPr>
          <w:rStyle w:val="StyleBoldUnderline"/>
        </w:rPr>
        <w:t>The Middle East has no shortage of rivalries</w:t>
      </w:r>
      <w:r>
        <w:t xml:space="preserve">, any of which might descend into direct conflict after a </w:t>
      </w:r>
      <w:proofErr w:type="spellStart"/>
      <w:r>
        <w:t>destabilising</w:t>
      </w:r>
      <w:proofErr w:type="spellEnd"/>
      <w:r>
        <w:t xml:space="preserve"> US withdrawal. In the worst case, Iran might emerge as the regional hegemon, able to bully and blackmail its </w:t>
      </w:r>
      <w:proofErr w:type="spellStart"/>
      <w:r>
        <w:t>neighbours</w:t>
      </w:r>
      <w:proofErr w:type="spellEnd"/>
      <w:r>
        <w:t xml:space="preserve"> with its new nuclear arsenal. Saudi Arabia and Egypt would soon demand suitable deterrents of their own, and </w:t>
      </w:r>
      <w:r w:rsidRPr="00A0609D">
        <w:rPr>
          <w:rStyle w:val="StyleBoldUnderline"/>
        </w:rPr>
        <w:t>a nuclear arms race would envelop the region.</w:t>
      </w:r>
      <w:r>
        <w:t xml:space="preserve"> Once again, however, </w:t>
      </w:r>
      <w:r w:rsidRPr="00A0609D">
        <w:rPr>
          <w:rStyle w:val="UnderlineBold"/>
        </w:rPr>
        <w:t>none of these outcomes is particularly likely.</w:t>
      </w:r>
    </w:p>
    <w:p w:rsidR="00025DA7" w:rsidRDefault="00025DA7" w:rsidP="00025DA7">
      <w:r>
        <w:t>Wider war</w:t>
      </w:r>
    </w:p>
    <w:p w:rsidR="00025DA7" w:rsidRPr="00A0609D" w:rsidRDefault="00025DA7" w:rsidP="00025DA7">
      <w:pPr>
        <w:rPr>
          <w:u w:val="singl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East is very stable. Continuous</w:t>
      </w:r>
      <w:r w:rsidRPr="00F318BF">
        <w:rPr>
          <w:rStyle w:val="StyleBoldUnderline"/>
        </w:rPr>
        <w:t xml:space="preserve">, uninterrupted </w:t>
      </w:r>
      <w:r w:rsidRPr="00F318BF">
        <w:rPr>
          <w:rStyle w:val="StyleBoldUnderline"/>
          <w:highlight w:val="yellow"/>
        </w:rPr>
        <w:t>governance is the norm</w:t>
      </w:r>
      <w:r>
        <w:t xml:space="preserve">, not the exception; most </w:t>
      </w:r>
      <w:r w:rsidRPr="00A0609D">
        <w:rPr>
          <w:rStyle w:val="StyleBoldUnderline"/>
        </w:rPr>
        <w:t xml:space="preserve">Middle East </w:t>
      </w:r>
      <w:r w:rsidRPr="00F318BF">
        <w:rPr>
          <w:rStyle w:val="StyleBoldUnderline"/>
          <w:highlight w:val="yellow"/>
        </w:rPr>
        <w:t>regimes have been in power for</w:t>
      </w:r>
      <w:r w:rsidRPr="00A0609D">
        <w:rPr>
          <w:rStyle w:val="StyleBoldUnderline"/>
        </w:rPr>
        <w:t xml:space="preserve"> </w:t>
      </w:r>
      <w:r w:rsidRPr="00F318BF">
        <w:rPr>
          <w:rStyle w:val="StyleBoldUnderline"/>
          <w:highlight w:val="yellow"/>
        </w:rPr>
        <w:t>decades</w:t>
      </w:r>
      <w:r w:rsidRPr="00A0609D">
        <w:rPr>
          <w:rStyle w:val="StyleBoldUnderline"/>
        </w:rPr>
        <w:t>.</w:t>
      </w:r>
      <w:r>
        <w:t xml:space="preserve"> Its </w:t>
      </w:r>
      <w:r w:rsidRPr="00A0609D">
        <w:rPr>
          <w:rStyle w:val="StyleBoldUnderline"/>
        </w:rPr>
        <w:t>monarchies</w:t>
      </w:r>
      <w:r>
        <w:t xml:space="preserve">, from Morocco to Jordan to every Gulf state, </w:t>
      </w:r>
      <w:r w:rsidRPr="00A0609D">
        <w:rPr>
          <w:rStyle w:val="StyleBoldUnderline"/>
        </w:rPr>
        <w:t>have</w:t>
      </w:r>
      <w:r>
        <w:t xml:space="preserve"> generally </w:t>
      </w:r>
      <w:r w:rsidRPr="00A0609D">
        <w:rPr>
          <w:rStyle w:val="StyleBoldUnderline"/>
        </w:rPr>
        <w:t>been in power since</w:t>
      </w:r>
      <w:r>
        <w:t xml:space="preserve"> these </w:t>
      </w:r>
      <w:r w:rsidRPr="00A0609D">
        <w:rPr>
          <w:rStyle w:val="StyleBoldUnderline"/>
        </w:rPr>
        <w:t>countries gained independence.</w:t>
      </w:r>
      <w:r>
        <w:t xml:space="preserve"> In Egypt Hosni </w:t>
      </w:r>
      <w:r w:rsidRPr="00A0609D">
        <w:t>Mubarak</w:t>
      </w:r>
      <w:r>
        <w:t xml:space="preserve"> has ruled for almost three decades, </w:t>
      </w:r>
      <w:r w:rsidRPr="00A0609D">
        <w:t>and</w:t>
      </w:r>
      <w:r>
        <w:t xml:space="preserve"> Muammar </w:t>
      </w:r>
      <w:r w:rsidRPr="00A0609D">
        <w:t>Gadhafi</w:t>
      </w:r>
      <w:r>
        <w:t xml:space="preserve"> in Libya for almost four. The region's </w:t>
      </w:r>
      <w:r w:rsidRPr="00F318BF">
        <w:rPr>
          <w:rStyle w:val="StyleBoldUnderline"/>
          <w:highlight w:val="yellow"/>
        </w:rPr>
        <w:t>autocrats have been</w:t>
      </w:r>
      <w:r w:rsidRPr="00A0609D">
        <w:rPr>
          <w:rStyle w:val="StyleBoldUnderline"/>
        </w:rPr>
        <w:t xml:space="preserve"> more </w:t>
      </w:r>
      <w:r w:rsidRPr="00F318BF">
        <w:rPr>
          <w:rStyle w:val="StyleBoldUnderline"/>
          <w:highlight w:val="yellow"/>
        </w:rPr>
        <w:t>likely to die</w:t>
      </w:r>
      <w:r w:rsidRPr="00A0609D">
        <w:rPr>
          <w:rStyle w:val="StyleBoldUnderline"/>
        </w:rPr>
        <w:t xml:space="preserve"> </w:t>
      </w:r>
      <w:r w:rsidRPr="00F318BF">
        <w:rPr>
          <w:rStyle w:val="StyleBoldUnderline"/>
          <w:highlight w:val="yellow"/>
        </w:rPr>
        <w:t>quiet</w:t>
      </w:r>
      <w:r>
        <w:t xml:space="preserve">, natural </w:t>
      </w:r>
      <w:r w:rsidRPr="00F318BF">
        <w:rPr>
          <w:rStyle w:val="StyleBoldUnderline"/>
          <w:highlight w:val="yellow"/>
        </w:rPr>
        <w:t>deaths than meet the hangman</w:t>
      </w:r>
      <w:r>
        <w:t xml:space="preserve"> or post-coup firing squads. </w:t>
      </w:r>
      <w:r w:rsidRPr="00A0609D">
        <w:rPr>
          <w:rStyle w:val="StyleBoldUnderline"/>
        </w:rPr>
        <w:t>Saddam's</w:t>
      </w:r>
      <w:r>
        <w:t xml:space="preserve"> rather unpredictable </w:t>
      </w:r>
      <w:r w:rsidRPr="00A0609D">
        <w:rPr>
          <w:rStyle w:val="StyleBoldUnderline"/>
        </w:rPr>
        <w:t>regime</w:t>
      </w:r>
      <w:r>
        <w:t xml:space="preserve">, which attacked its </w:t>
      </w:r>
      <w:proofErr w:type="spellStart"/>
      <w:r>
        <w:t>neighbours</w:t>
      </w:r>
      <w:proofErr w:type="spellEnd"/>
      <w:r>
        <w:t xml:space="preserve"> twice, </w:t>
      </w:r>
      <w:r w:rsidRPr="00A0609D">
        <w:rPr>
          <w:rStyle w:val="StyleBoldUnderline"/>
        </w:rPr>
        <w:t>was one of the few exceptions</w:t>
      </w:r>
      <w:r>
        <w:t xml:space="preserve"> to this pattern of stability, and he met an end unusual for the modern Middle East. Its </w:t>
      </w:r>
      <w:r w:rsidRPr="00F318BF">
        <w:rPr>
          <w:rStyle w:val="StyleBoldUnderline"/>
          <w:highlight w:val="yellow"/>
        </w:rPr>
        <w:t>regimes</w:t>
      </w:r>
      <w:r w:rsidRPr="00A0609D">
        <w:rPr>
          <w:rStyle w:val="StyleBoldUnderline"/>
        </w:rPr>
        <w:t xml:space="preserve"> have </w:t>
      </w:r>
      <w:r w:rsidRPr="00F318BF">
        <w:rPr>
          <w:rStyle w:val="StyleBoldUnderline"/>
          <w:highlight w:val="yellow"/>
        </w:rPr>
        <w:t>survived</w:t>
      </w:r>
      <w:r>
        <w:t xml:space="preserve"> potentially </w:t>
      </w:r>
      <w:proofErr w:type="spellStart"/>
      <w:r w:rsidRPr="00A0609D">
        <w:rPr>
          <w:rStyle w:val="StyleBoldUnderline"/>
        </w:rPr>
        <w:t>destabilising</w:t>
      </w:r>
      <w:proofErr w:type="spellEnd"/>
      <w:r w:rsidRPr="00A0609D">
        <w:rPr>
          <w:rStyle w:val="StyleBoldUnderline"/>
        </w:rPr>
        <w:t xml:space="preserve"> </w:t>
      </w:r>
      <w:r w:rsidRPr="00F318BF">
        <w:rPr>
          <w:rStyle w:val="StyleBoldUnderline"/>
          <w:highlight w:val="yellow"/>
        </w:rPr>
        <w:t>shocks</w:t>
      </w:r>
      <w:r w:rsidRPr="00A0609D">
        <w:rPr>
          <w:rStyle w:val="StyleBoldUnderline"/>
        </w:rPr>
        <w:t xml:space="preserve"> before, and they would be likely to do so again.</w:t>
      </w:r>
    </w:p>
    <w:p w:rsidR="00025DA7" w:rsidRDefault="00025DA7" w:rsidP="00025DA7">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A0609D">
        <w:rPr>
          <w:rStyle w:val="StyleBoldUnderline"/>
        </w:rPr>
        <w:t>Israel fought four wars</w:t>
      </w:r>
      <w:r>
        <w:t xml:space="preserve"> with </w:t>
      </w:r>
      <w:proofErr w:type="spellStart"/>
      <w:r>
        <w:t>neighbouring</w:t>
      </w:r>
      <w:proofErr w:type="spellEnd"/>
      <w:r>
        <w:t xml:space="preserve">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rsidR="00025DA7" w:rsidRDefault="00025DA7" w:rsidP="00025DA7">
      <w:r>
        <w:t xml:space="preserve">The biggest risk of an American withdrawal is intensified civil war in Iraq rather than regional conflagration. Iraq's </w:t>
      </w:r>
      <w:proofErr w:type="spellStart"/>
      <w:r w:rsidRPr="00F318BF">
        <w:rPr>
          <w:rStyle w:val="UnderlineBold"/>
          <w:highlight w:val="yellow"/>
        </w:rPr>
        <w:t>neighbours</w:t>
      </w:r>
      <w:proofErr w:type="spellEnd"/>
      <w:r w:rsidRPr="00F318BF">
        <w:rPr>
          <w:rStyle w:val="UnderlineBold"/>
          <w:highlight w:val="yellow"/>
        </w:rPr>
        <w:t xml:space="preserve">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0707D5">
        <w:rPr>
          <w:rStyle w:val="StyleBoldUnderline"/>
        </w:rPr>
        <w:t xml:space="preserve">As much as the </w:t>
      </w:r>
      <w:r w:rsidRPr="00F318BF">
        <w:rPr>
          <w:rStyle w:val="StyleBoldUnderline"/>
          <w:highlight w:val="yellow"/>
        </w:rPr>
        <w:t>Saudis and Iranians</w:t>
      </w:r>
      <w:r w:rsidRPr="000707D5">
        <w:rPr>
          <w:rStyle w:val="StyleBoldUnderline"/>
        </w:rPr>
        <w:t xml:space="preserve"> may threaten to intervene</w:t>
      </w:r>
      <w:r>
        <w:t xml:space="preserve"> on behalf of their co-religionists, </w:t>
      </w:r>
      <w:r w:rsidRPr="000707D5">
        <w:rPr>
          <w:rStyle w:val="StyleBoldUnderline"/>
        </w:rPr>
        <w:t xml:space="preserve">they </w:t>
      </w:r>
      <w:r w:rsidRPr="00C408B6">
        <w:rPr>
          <w:rStyle w:val="StyleBoldUnderline"/>
          <w:highlight w:val="yellow"/>
        </w:rPr>
        <w:t>have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0707D5">
        <w:rPr>
          <w:rStyle w:val="StyleBoldUnderline"/>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025DA7" w:rsidRPr="000707D5" w:rsidRDefault="00025DA7" w:rsidP="00025DA7">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w:t>
      </w:r>
      <w:proofErr w:type="spellStart"/>
      <w:r>
        <w:t>neighbours</w:t>
      </w:r>
      <w:proofErr w:type="spellEnd"/>
      <w:r>
        <w:t xml:space="preserve">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rsidR="00025DA7" w:rsidRDefault="00025DA7" w:rsidP="00025DA7"/>
    <w:p w:rsidR="00025DA7" w:rsidRDefault="00025DA7" w:rsidP="00025DA7">
      <w:pPr>
        <w:pStyle w:val="Heading4"/>
      </w:pPr>
      <w:r>
        <w:t xml:space="preserve">Empirics go </w:t>
      </w:r>
      <w:proofErr w:type="spellStart"/>
      <w:r>
        <w:t>neg</w:t>
      </w:r>
      <w:proofErr w:type="spellEnd"/>
    </w:p>
    <w:p w:rsidR="00025DA7" w:rsidRDefault="00025DA7" w:rsidP="00025DA7">
      <w:r>
        <w:t xml:space="preserve">Kevin </w:t>
      </w:r>
      <w:r w:rsidRPr="00EF1496">
        <w:rPr>
          <w:rStyle w:val="CiteChar"/>
        </w:rPr>
        <w:t>Drum</w:t>
      </w:r>
      <w:r w:rsidRPr="008F2BA5">
        <w:t>,</w:t>
      </w:r>
      <w:r>
        <w:t xml:space="preserve"> Staff Writer for the Washington Monthly, 9/9/</w:t>
      </w:r>
      <w:r w:rsidRPr="00EF1496">
        <w:rPr>
          <w:rStyle w:val="CiteChar"/>
        </w:rPr>
        <w:t>’7</w:t>
      </w:r>
    </w:p>
    <w:p w:rsidR="00025DA7" w:rsidRPr="008F2BA5" w:rsidRDefault="00025DA7" w:rsidP="00025DA7">
      <w:r w:rsidRPr="008F2BA5">
        <w:t>(</w:t>
      </w:r>
      <w:hyperlink r:id="rId19" w:history="1">
        <w:r w:rsidRPr="008F2BA5">
          <w:rPr>
            <w:rStyle w:val="Hyperlink"/>
          </w:rPr>
          <w:t>http://www.washingtonmonthly.com/archives/individual/2007_09/012029.php</w:t>
        </w:r>
      </w:hyperlink>
      <w:r w:rsidRPr="008F2BA5">
        <w:t>)</w:t>
      </w:r>
    </w:p>
    <w:p w:rsidR="00025DA7" w:rsidRPr="00252D0C" w:rsidRDefault="00025DA7" w:rsidP="00025DA7"/>
    <w:p w:rsidR="00025DA7" w:rsidRDefault="00025DA7" w:rsidP="00025DA7">
      <w:r w:rsidRPr="00055BDE">
        <w:t xml:space="preserve">Having admitted, however, that the odds of a military success in Iraq are almost impossibly long, Chaos Hawks nonetheless insist that the U.S. military needs to stay in Iraq for the foreseeable future. Why? </w:t>
      </w:r>
      <w:proofErr w:type="gramStart"/>
      <w:r w:rsidRPr="00055BDE">
        <w:t>Because if we leave the entire Middle East will become a bloodbath.</w:t>
      </w:r>
      <w:proofErr w:type="gramEnd"/>
      <w:r w:rsidRPr="00055BDE">
        <w:t xml:space="preserve"> Sunni and Shiite will engage in mutual genocide, oil fields will go up in flames, fundamentalist parties will take over, and al-Qaeda will have a safe haven bigger than the entire continent of Europe.</w:t>
      </w:r>
      <w:r>
        <w:t xml:space="preserve">  Needless to say, </w:t>
      </w:r>
      <w:r w:rsidRPr="00EF1496">
        <w:rPr>
          <w:rStyle w:val="StyleBoldUnderline"/>
        </w:rPr>
        <w:t xml:space="preserve">this is nonsense. </w:t>
      </w:r>
      <w:r w:rsidRPr="00EF1496">
        <w:rPr>
          <w:rStyle w:val="StyleBoldUnderline"/>
          <w:highlight w:val="lightGray"/>
        </w:rPr>
        <w:t>Israel has fought war after war in the Middle East. Result: no regional conflagration. Iran and Iraq fought</w:t>
      </w:r>
      <w:r w:rsidRPr="00EF1496">
        <w:rPr>
          <w:rStyle w:val="StyleBoldUnderline"/>
        </w:rPr>
        <w:t xml:space="preserve"> one of the bloodiest wars of the second half the 20th century. Result: </w:t>
      </w:r>
      <w:r w:rsidRPr="00EF1496">
        <w:rPr>
          <w:rStyle w:val="StyleBoldUnderline"/>
          <w:highlight w:val="lightGray"/>
        </w:rPr>
        <w:t>no regional conflagration. The Soviets fought in Afghanistan</w:t>
      </w:r>
      <w:r>
        <w:t xml:space="preserve"> and then withdrew. </w:t>
      </w:r>
      <w:r w:rsidRPr="00EF1496">
        <w:rPr>
          <w:rStyle w:val="StyleBoldUnderline"/>
          <w:highlight w:val="lightGray"/>
        </w:rPr>
        <w:t>No regional conflagration. The U.S. fought the Gulf War</w:t>
      </w:r>
      <w:r>
        <w:t xml:space="preserve"> and then left. </w:t>
      </w:r>
      <w:r w:rsidRPr="00EF1496">
        <w:rPr>
          <w:rStyle w:val="StyleBoldUnderline"/>
          <w:highlight w:val="lightGray"/>
        </w:rPr>
        <w:t>No regional conflagration. Algeria fought</w:t>
      </w:r>
      <w:r w:rsidRPr="00EF1496">
        <w:rPr>
          <w:rStyle w:val="StyleBoldUnderline"/>
        </w:rPr>
        <w:t xml:space="preserve"> an internal civil war </w:t>
      </w:r>
      <w:r w:rsidRPr="00EF1496">
        <w:rPr>
          <w:rStyle w:val="StyleBoldUnderline"/>
          <w:highlight w:val="lightGray"/>
        </w:rPr>
        <w:t xml:space="preserve">for a decade. </w:t>
      </w:r>
      <w:r w:rsidRPr="00EF1496">
        <w:rPr>
          <w:rStyle w:val="UnderlineBold"/>
          <w:highlight w:val="lightGray"/>
        </w:rPr>
        <w:t>No regional conflagration</w:t>
      </w:r>
      <w:r>
        <w:t xml:space="preserve">. </w:t>
      </w:r>
    </w:p>
    <w:p w:rsidR="00025DA7" w:rsidRDefault="00025DA7" w:rsidP="00025DA7"/>
    <w:p w:rsidR="00025DA7" w:rsidRDefault="00025DA7" w:rsidP="00025DA7">
      <w:pPr>
        <w:pStyle w:val="Heading4"/>
      </w:pPr>
      <w:r>
        <w:t>Conflicts are localized</w:t>
      </w:r>
    </w:p>
    <w:p w:rsidR="00025DA7" w:rsidRDefault="00025DA7" w:rsidP="00025DA7">
      <w:r w:rsidRPr="004B3C03">
        <w:rPr>
          <w:b/>
          <w:sz w:val="24"/>
          <w:u w:val="single"/>
        </w:rPr>
        <w:t>Ferguson 06</w:t>
      </w:r>
      <w:r>
        <w:t xml:space="preserve"> – Professor of History @ Harvard</w:t>
      </w:r>
    </w:p>
    <w:p w:rsidR="00025DA7" w:rsidRDefault="00025DA7" w:rsidP="00025DA7">
      <w:r>
        <w:t>Niall, LA Times, July 24, lexis</w:t>
      </w:r>
    </w:p>
    <w:p w:rsidR="00025DA7" w:rsidRDefault="00025DA7" w:rsidP="00025DA7"/>
    <w:p w:rsidR="00025DA7" w:rsidRPr="00E11873" w:rsidRDefault="00025DA7" w:rsidP="00025DA7">
      <w:r w:rsidRPr="00857DB2">
        <w:rPr>
          <w:highlight w:val="yellow"/>
          <w:u w:val="single"/>
        </w:rPr>
        <w:t>Could today's quarrel between Israelis and</w:t>
      </w:r>
      <w:r w:rsidRPr="00E11873">
        <w:rPr>
          <w:u w:val="single"/>
        </w:rPr>
        <w:t xml:space="preserve"> Hezbollah over </w:t>
      </w:r>
      <w:r w:rsidRPr="00857DB2">
        <w:rPr>
          <w:highlight w:val="yellow"/>
          <w:u w:val="single"/>
        </w:rPr>
        <w:t>Lebanon produce World War III</w:t>
      </w:r>
      <w:r w:rsidRPr="00E11873">
        <w:t xml:space="preserve">? That's what Republican Newt Gingrich, the former speaker of the House, called it last week, echoing earlier fighting talk by Dan </w:t>
      </w:r>
      <w:proofErr w:type="spellStart"/>
      <w:r w:rsidRPr="00E11873">
        <w:t>Gillerman</w:t>
      </w:r>
      <w:proofErr w:type="spellEnd"/>
      <w:r w:rsidRPr="00E11873">
        <w:t>, Israel's ambassador to the United Nations.</w:t>
      </w:r>
    </w:p>
    <w:p w:rsidR="00025DA7" w:rsidRPr="00E11873" w:rsidRDefault="00025DA7" w:rsidP="00025DA7">
      <w:r w:rsidRPr="00857DB2">
        <w:rPr>
          <w:highlight w:val="yellow"/>
          <w:u w:val="single"/>
        </w:rPr>
        <w:t>Such language can</w:t>
      </w:r>
      <w:r w:rsidRPr="00E11873">
        <w:t xml:space="preserve"> -- for now, at least -- </w:t>
      </w:r>
      <w:r w:rsidRPr="00857DB2">
        <w:rPr>
          <w:highlight w:val="yellow"/>
          <w:u w:val="single"/>
        </w:rPr>
        <w:t>safely be dismissed as hyperbole. This crisis is not going to trigger another world war</w:t>
      </w:r>
      <w:r w:rsidRPr="00E11873">
        <w:t>. Indeed</w:t>
      </w:r>
      <w:r w:rsidRPr="00857DB2">
        <w:rPr>
          <w:highlight w:val="yellow"/>
        </w:rPr>
        <w:t xml:space="preserve">, </w:t>
      </w:r>
      <w:r w:rsidRPr="00857DB2">
        <w:rPr>
          <w:highlight w:val="yellow"/>
          <w:u w:val="single"/>
        </w:rPr>
        <w:t>I do not expect it to produce even another Middle East war</w:t>
      </w:r>
      <w:r w:rsidRPr="00E11873">
        <w:t xml:space="preserve"> worthy of comparison with those of June 1967 or October 1973. In 19</w:t>
      </w:r>
      <w:r w:rsidRPr="00E11873">
        <w:rPr>
          <w:u w:val="single"/>
        </w:rPr>
        <w:t>67</w:t>
      </w:r>
      <w:r w:rsidRPr="00E11873">
        <w:t>, Israel fought four of its Arab neighbors -- Egypt, Syria, Jordan and Iraq. In 19</w:t>
      </w:r>
      <w:r w:rsidRPr="00E11873">
        <w:rPr>
          <w:u w:val="single"/>
        </w:rPr>
        <w:t>73</w:t>
      </w:r>
      <w:r w:rsidRPr="00E11873">
        <w:t xml:space="preserve">, Egypt and Syria attacked Israel. Such </w:t>
      </w:r>
      <w:r w:rsidRPr="00E11873">
        <w:rPr>
          <w:u w:val="single"/>
        </w:rPr>
        <w:t>combinations are very hard to imagine today</w:t>
      </w:r>
      <w:r w:rsidRPr="00E11873">
        <w:t>.</w:t>
      </w:r>
    </w:p>
    <w:p w:rsidR="00025DA7" w:rsidRPr="00E11873" w:rsidRDefault="00025DA7" w:rsidP="00025DA7">
      <w:r w:rsidRPr="00E11873">
        <w:rPr>
          <w:u w:val="single"/>
        </w:rPr>
        <w:t xml:space="preserve">Nor does it seem likely that </w:t>
      </w:r>
      <w:r w:rsidRPr="00857DB2">
        <w:rPr>
          <w:highlight w:val="yellow"/>
          <w:u w:val="single"/>
        </w:rPr>
        <w:t>Syria and Iran</w:t>
      </w:r>
      <w:r w:rsidRPr="00E11873">
        <w:rPr>
          <w:u w:val="single"/>
        </w:rPr>
        <w:t xml:space="preserve"> will escalate their involvement in the crisis beyond continuing their support for Hezbollah. </w:t>
      </w:r>
      <w:r w:rsidRPr="00857DB2">
        <w:rPr>
          <w:highlight w:val="yellow"/>
          <w:u w:val="single"/>
        </w:rPr>
        <w:t>Neither is in a position to risk a full-scale military confrontation with Israel, given</w:t>
      </w:r>
      <w:r w:rsidRPr="00E11873">
        <w:rPr>
          <w:u w:val="single"/>
        </w:rPr>
        <w:t xml:space="preserve"> the risk that this might precipitate an American military reaction</w:t>
      </w:r>
      <w:r w:rsidRPr="00E11873">
        <w:t>.</w:t>
      </w:r>
    </w:p>
    <w:p w:rsidR="00025DA7" w:rsidRPr="00E11873" w:rsidRDefault="00025DA7" w:rsidP="00025DA7">
      <w:r w:rsidRPr="00E11873">
        <w:t xml:space="preserve">Crucially, </w:t>
      </w:r>
      <w:r w:rsidRPr="00857DB2">
        <w:rPr>
          <w:highlight w:val="yellow"/>
          <w:u w:val="single"/>
        </w:rPr>
        <w:t>Washington's</w:t>
      </w:r>
      <w:r w:rsidRPr="00E11873">
        <w:rPr>
          <w:u w:val="single"/>
        </w:rPr>
        <w:t xml:space="preserve"> consistent </w:t>
      </w:r>
      <w:r w:rsidRPr="00857DB2">
        <w:rPr>
          <w:highlight w:val="yellow"/>
          <w:u w:val="single"/>
        </w:rPr>
        <w:t>support for Israel is not matched by any great power support for Israel's neighbors. During the Cold War</w:t>
      </w:r>
      <w:r w:rsidRPr="00E11873">
        <w:t xml:space="preserve">, by contrast, </w:t>
      </w:r>
      <w:r w:rsidRPr="00857DB2">
        <w:rPr>
          <w:highlight w:val="yellow"/>
          <w:u w:val="single"/>
        </w:rPr>
        <w:t>the risk was that</w:t>
      </w:r>
      <w:r w:rsidRPr="00E11873">
        <w:rPr>
          <w:u w:val="single"/>
        </w:rPr>
        <w:t xml:space="preserve"> a Middle East </w:t>
      </w:r>
      <w:r w:rsidRPr="00857DB2">
        <w:rPr>
          <w:highlight w:val="yellow"/>
          <w:u w:val="single"/>
        </w:rPr>
        <w:t>war could spill over into a superpower conflic</w:t>
      </w:r>
      <w:r w:rsidRPr="00E11873">
        <w:rPr>
          <w:highlight w:val="darkGray"/>
          <w:u w:val="single"/>
        </w:rPr>
        <w:t>t</w:t>
      </w:r>
      <w:r w:rsidRPr="00E11873">
        <w:t xml:space="preserve">. Henry Kissinger, secretary of State in the twilight of the Nixon presidency, first heard the news of an Arab-Israeli war at 6:15 a.m. on Oct. 6, 1973. Half an hour later, he was on the phone to the Soviet ambassador in Washington, Anatoly </w:t>
      </w:r>
      <w:proofErr w:type="spellStart"/>
      <w:r w:rsidRPr="00E11873">
        <w:t>Dobrynin</w:t>
      </w:r>
      <w:proofErr w:type="spellEnd"/>
      <w:r w:rsidRPr="00E11873">
        <w:t>. Two weeks later, Kissinger flew to Moscow to meet the Soviet leader, Leonid Brezhnev.</w:t>
      </w:r>
    </w:p>
    <w:p w:rsidR="00025DA7" w:rsidRPr="00E11873" w:rsidRDefault="00025DA7" w:rsidP="00025DA7">
      <w:r w:rsidRPr="00E11873">
        <w:t xml:space="preserve">The stakes were high indeed. At one point during the 1973 crisis, as Brezhnev vainly tried to resist Kissinger's efforts to squeeze him out of the diplomatic loop, the White House issued DEFCON 3, putting American strategic nuclear forces on high alert. </w:t>
      </w:r>
      <w:r w:rsidRPr="00857DB2">
        <w:rPr>
          <w:highlight w:val="yellow"/>
          <w:u w:val="single"/>
        </w:rPr>
        <w:t>It is hard to imagine anything like that today</w:t>
      </w:r>
      <w:r w:rsidRPr="00857DB2">
        <w:rPr>
          <w:highlight w:val="yellow"/>
        </w:rPr>
        <w:t>.</w:t>
      </w:r>
    </w:p>
    <w:p w:rsidR="00025DA7" w:rsidRPr="00E11873" w:rsidRDefault="00FB5892" w:rsidP="00025DA7">
      <w:r>
        <w:rPr>
          <w:color w:val="FF0000"/>
          <w:sz w:val="36"/>
        </w:rPr>
        <w:t xml:space="preserve">§ Marked 10:29 § </w:t>
      </w:r>
      <w:r w:rsidR="00025DA7" w:rsidRPr="00E11873">
        <w:t xml:space="preserve">In any case, this war may soon be over. </w:t>
      </w:r>
      <w:r w:rsidR="00025DA7" w:rsidRPr="00857DB2">
        <w:rPr>
          <w:highlight w:val="yellow"/>
          <w:u w:val="single"/>
        </w:rPr>
        <w:t>Most wars Israel has fought have been short, lasting a matter of days</w:t>
      </w:r>
      <w:r w:rsidR="00025DA7" w:rsidRPr="00E11873">
        <w:t xml:space="preserve"> or weeks (six days in '67, three weeks in '73). Some Israeli sources say this one could be finished in a matter of days. That, at any rate, is clearly the assumption being made in Washington.</w:t>
      </w:r>
    </w:p>
    <w:p w:rsidR="00025DA7" w:rsidRPr="00E11873" w:rsidRDefault="00025DA7" w:rsidP="00025DA7">
      <w:r w:rsidRPr="00E11873">
        <w:t>Secretary of State Condoleezza Rice has been in no hurry to get to the scene (she is due to arrive in Israel today). Nor has she scheduled any visits to Arab capitals. Compare this leisurely response to the frenetic shuttle diplomacy of the Kissinger era. While striving to secure a settlement between Israel and Syria, Rice's predecessor traveled 24,230 miles in just 34 days.</w:t>
      </w:r>
    </w:p>
    <w:p w:rsidR="00025DA7" w:rsidRPr="00E11873" w:rsidRDefault="00025DA7" w:rsidP="00025DA7">
      <w:r w:rsidRPr="00E11873">
        <w:t xml:space="preserve">And yet there are other forms that an escalation of the Middle East conflict could conceivably take. </w:t>
      </w:r>
      <w:r w:rsidRPr="00857DB2">
        <w:rPr>
          <w:highlight w:val="yellow"/>
          <w:u w:val="single"/>
        </w:rPr>
        <w:t>A war between states may not be in the cards, much less a superpower conflict</w:t>
      </w:r>
      <w:r w:rsidRPr="00E11873">
        <w:t>. What we must fear, however, is a spate of civil wars -- to be precise, ethnic conflicts -- across the region.</w:t>
      </w:r>
    </w:p>
    <w:p w:rsidR="00025DA7" w:rsidRDefault="00025DA7" w:rsidP="00025DA7"/>
    <w:p w:rsidR="00025DA7" w:rsidRPr="005D7CFB" w:rsidRDefault="00025DA7" w:rsidP="00025DA7"/>
    <w:p w:rsidR="00025DA7" w:rsidRPr="002F19B4" w:rsidRDefault="00025DA7" w:rsidP="00025DA7"/>
    <w:p w:rsidR="00025DA7" w:rsidRDefault="00025DA7" w:rsidP="00025DA7"/>
    <w:p w:rsidR="00EA417C" w:rsidRDefault="00EA417C" w:rsidP="001D62AA">
      <w:pPr>
        <w:pStyle w:val="Heading3"/>
      </w:pPr>
      <w:proofErr w:type="spellStart"/>
      <w:proofErr w:type="gramStart"/>
      <w:r>
        <w:t>adv</w:t>
      </w:r>
      <w:proofErr w:type="spellEnd"/>
      <w:proofErr w:type="gramEnd"/>
      <w:r>
        <w:t xml:space="preserve"> 2</w:t>
      </w:r>
    </w:p>
    <w:p w:rsidR="00EA417C" w:rsidRDefault="00EA417C" w:rsidP="00EA417C"/>
    <w:p w:rsidR="00EA417C" w:rsidRDefault="00EA417C" w:rsidP="00EA417C">
      <w:pPr>
        <w:pStyle w:val="Heading3"/>
      </w:pPr>
      <w:r>
        <w:t>No conflation</w:t>
      </w:r>
    </w:p>
    <w:p w:rsidR="00EA417C" w:rsidRDefault="00EA417C" w:rsidP="00EA417C"/>
    <w:p w:rsidR="00EA417C" w:rsidRDefault="00EA417C" w:rsidP="00EA417C">
      <w:pPr>
        <w:pStyle w:val="Tag2"/>
      </w:pPr>
      <w:r>
        <w:t>Necessity and proportionality are inevitable</w:t>
      </w:r>
    </w:p>
    <w:p w:rsidR="00EA417C" w:rsidRPr="00874EBC" w:rsidRDefault="00EA417C" w:rsidP="00EA417C">
      <w:pPr>
        <w:pStyle w:val="Tag2"/>
      </w:pPr>
      <w:r>
        <w:t xml:space="preserve">Empirics disprove and self-interest </w:t>
      </w:r>
      <w:r>
        <w:rPr>
          <w:u w:val="single"/>
        </w:rPr>
        <w:t>always guarantees compliance</w:t>
      </w:r>
    </w:p>
    <w:p w:rsidR="00EA417C" w:rsidRPr="00533D96" w:rsidRDefault="00EA417C" w:rsidP="00EA417C">
      <w:pPr>
        <w:rPr>
          <w:rStyle w:val="StyleStyleBold12pt"/>
        </w:rPr>
      </w:pPr>
      <w:r w:rsidRPr="00533D96">
        <w:rPr>
          <w:rStyle w:val="StyleStyleBold12pt"/>
        </w:rPr>
        <w:t>Ohlin ‘13</w:t>
      </w:r>
    </w:p>
    <w:p w:rsidR="00EA417C" w:rsidRPr="009E77D8" w:rsidRDefault="00EA417C" w:rsidP="00EA417C">
      <w:r>
        <w:t>Jens, Associate Professor of Law, Cornell Law School; member, Editorial Committee, “Is Jus in Bello in Crisis</w:t>
      </w:r>
      <w:proofErr w:type="gramStart"/>
      <w:r>
        <w:t>?,</w:t>
      </w:r>
      <w:proofErr w:type="gramEnd"/>
      <w:r>
        <w:t xml:space="preserve">” </w:t>
      </w:r>
    </w:p>
    <w:p w:rsidR="00EA417C" w:rsidRDefault="00EA417C" w:rsidP="00EA417C">
      <w:pPr>
        <w:rPr>
          <w:sz w:val="16"/>
        </w:rPr>
      </w:pPr>
    </w:p>
    <w:p w:rsidR="00EA417C" w:rsidRPr="00BB6570" w:rsidRDefault="00EA417C" w:rsidP="00EA417C">
      <w:pPr>
        <w:rPr>
          <w:b/>
          <w:u w:val="single"/>
        </w:rPr>
      </w:pPr>
      <w:r w:rsidRPr="00CF1CD7">
        <w:rPr>
          <w:u w:val="single"/>
        </w:rPr>
        <w:t>Most of the legal issues raised by the American drone campaign are</w:t>
      </w:r>
      <w:r w:rsidRPr="00BB6570">
        <w:rPr>
          <w:u w:val="single"/>
        </w:rPr>
        <w:t xml:space="preserve">, </w:t>
      </w:r>
      <w:r w:rsidRPr="00BB6570">
        <w:rPr>
          <w:sz w:val="16"/>
        </w:rPr>
        <w:t xml:space="preserve">predictably, alleged </w:t>
      </w:r>
      <w:r w:rsidRPr="00CF1CD7">
        <w:rPr>
          <w:b/>
          <w:u w:val="single"/>
        </w:rPr>
        <w:t xml:space="preserve">jus in </w:t>
      </w:r>
      <w:proofErr w:type="gramStart"/>
      <w:r w:rsidRPr="00CF1CD7">
        <w:rPr>
          <w:b/>
          <w:u w:val="single"/>
        </w:rPr>
        <w:t>bello</w:t>
      </w:r>
      <w:proofErr w:type="gramEnd"/>
      <w:r w:rsidRPr="00BB6570">
        <w:rPr>
          <w:b/>
          <w:u w:val="single"/>
        </w:rPr>
        <w:t xml:space="preserve"> violations</w:t>
      </w:r>
      <w:r w:rsidRPr="00BB6570">
        <w:rPr>
          <w:sz w:val="16"/>
        </w:rPr>
        <w:t xml:space="preserve">, though a few issues sound in jus ad bellum. For example, </w:t>
      </w:r>
      <w:r w:rsidRPr="00BB6570">
        <w:rPr>
          <w:u w:val="single"/>
        </w:rPr>
        <w:t>human rights critics and other commentators</w:t>
      </w:r>
      <w:r w:rsidRPr="00BB6570">
        <w:rPr>
          <w:sz w:val="16"/>
        </w:rPr>
        <w:t xml:space="preserve"> occasionally </w:t>
      </w:r>
      <w:r w:rsidRPr="00BB6570">
        <w:rPr>
          <w:u w:val="single"/>
        </w:rPr>
        <w:t xml:space="preserve">complain </w:t>
      </w:r>
      <w:r w:rsidRPr="00BB6570">
        <w:rPr>
          <w:sz w:val="16"/>
        </w:rPr>
        <w:t xml:space="preserve">that the </w:t>
      </w:r>
      <w:r w:rsidRPr="00BB6570">
        <w:rPr>
          <w:u w:val="single"/>
        </w:rPr>
        <w:t>asymmetrical nature of the lethal force of drones makes the resort to force too easy</w:t>
      </w:r>
      <w:r w:rsidRPr="00BB6570">
        <w:rPr>
          <w:sz w:val="16"/>
        </w:rPr>
        <w:t xml:space="preserve">.3 Since drones are remotely piloted, attacking forces can neutralize their intended target and risk no loss of life when their drones are deployed. The question becomes whether the asymmetrical nature of the risk offends, on a conceptual level, the basic paradigm of coequal belligerents who meet each other on the battlefield and run the reciprocal risk of killing and dying – a paradigm encapsulated by the chivalric conception of warfare, a conception already placed under pressure by the development, in World War II, of aerial bombardment, but whose pressure has been inflated into pure displacement now that pilots are remotely housed out of harm’s way. The issue of aerial risk received widespread notice when NATO required its pilots to fly above 15,000 feet when bombing Serbian targets during the conflict over Kosovo – a decision that allegedly prioritized force protection over civilian collateral damage. Indeed, not a single pilot died during the conflict, and critics complained that NATO’s obsession with zero casualties impermissibly prioritized the lives of soldiers over the lives of civilians. That being said, there would be something odd about a putative rule of international law that prevented an attacking force from lowering the risk to its own personnel, as it does with drones, when lowering the risk to one’s own personnel does not </w:t>
      </w:r>
      <w:r w:rsidRPr="00CF1CD7">
        <w:rPr>
          <w:sz w:val="16"/>
        </w:rPr>
        <w:t xml:space="preserve">increase the risk of collateral damage to enemy civilians as it might have in Serbia.4 On a more practical level, </w:t>
      </w:r>
      <w:r w:rsidRPr="00CF1CD7">
        <w:rPr>
          <w:highlight w:val="cyan"/>
          <w:u w:val="single"/>
        </w:rPr>
        <w:t>the question is whether</w:t>
      </w:r>
      <w:r w:rsidRPr="00BB6570">
        <w:rPr>
          <w:u w:val="single"/>
        </w:rPr>
        <w:t xml:space="preserve"> the </w:t>
      </w:r>
      <w:r w:rsidRPr="00CF1CD7">
        <w:rPr>
          <w:highlight w:val="cyan"/>
          <w:u w:val="single"/>
        </w:rPr>
        <w:t>asymmetrical use of force</w:t>
      </w:r>
      <w:r w:rsidRPr="00BB6570">
        <w:rPr>
          <w:u w:val="single"/>
        </w:rPr>
        <w:t xml:space="preserve">, </w:t>
      </w:r>
      <w:r w:rsidRPr="00BB6570">
        <w:rPr>
          <w:sz w:val="16"/>
        </w:rPr>
        <w:t xml:space="preserve">and the low risk of civilian casualties, </w:t>
      </w:r>
      <w:r w:rsidRPr="00CF1CD7">
        <w:rPr>
          <w:highlight w:val="cyan"/>
          <w:u w:val="single"/>
        </w:rPr>
        <w:t>will erode</w:t>
      </w:r>
      <w:r w:rsidRPr="00BB6570">
        <w:rPr>
          <w:sz w:val="16"/>
        </w:rPr>
        <w:t xml:space="preserve"> one of the automatic enforcement mechanisms of the </w:t>
      </w:r>
      <w:r w:rsidRPr="00CF1CD7">
        <w:rPr>
          <w:b/>
          <w:highlight w:val="cyan"/>
          <w:u w:val="single"/>
        </w:rPr>
        <w:t>Article 2</w:t>
      </w:r>
      <w:r w:rsidRPr="00BB6570">
        <w:rPr>
          <w:sz w:val="16"/>
        </w:rPr>
        <w:t xml:space="preserve"> prohibition on the use of force in the UN Charter. In the past, </w:t>
      </w:r>
      <w:r w:rsidRPr="00BB6570">
        <w:rPr>
          <w:u w:val="single"/>
        </w:rPr>
        <w:t xml:space="preserve">the </w:t>
      </w:r>
      <w:r w:rsidRPr="00CF1CD7">
        <w:rPr>
          <w:highlight w:val="cyan"/>
          <w:u w:val="single"/>
        </w:rPr>
        <w:t>aggressive use of force in contravention of the Charter was only possible when a country risked its</w:t>
      </w:r>
      <w:r w:rsidRPr="00BB6570">
        <w:rPr>
          <w:u w:val="single"/>
        </w:rPr>
        <w:t xml:space="preserve"> own </w:t>
      </w:r>
      <w:r w:rsidRPr="00CF1CD7">
        <w:rPr>
          <w:highlight w:val="cyan"/>
          <w:u w:val="single"/>
        </w:rPr>
        <w:t>personnel</w:t>
      </w:r>
      <w:r w:rsidRPr="00BB6570">
        <w:rPr>
          <w:u w:val="single"/>
        </w:rPr>
        <w:t xml:space="preserve">, thus </w:t>
      </w:r>
      <w:r w:rsidRPr="00CF1CD7">
        <w:rPr>
          <w:highlight w:val="cyan"/>
          <w:u w:val="single"/>
        </w:rPr>
        <w:t xml:space="preserve">providing a </w:t>
      </w:r>
      <w:r w:rsidRPr="00CF1CD7">
        <w:rPr>
          <w:rStyle w:val="Emphasis"/>
          <w:highlight w:val="cyan"/>
        </w:rPr>
        <w:t>self-interested reason to comply</w:t>
      </w:r>
      <w:r w:rsidRPr="00BB6570">
        <w:rPr>
          <w:sz w:val="16"/>
        </w:rPr>
        <w:t xml:space="preserve"> with the legal prohibition on the use of force</w:t>
      </w:r>
      <w:r w:rsidRPr="00BB6570">
        <w:rPr>
          <w:u w:val="single"/>
        </w:rPr>
        <w:t>, in addition to more principled reasons for compliance. If aggressive force can be deployed without risk,</w:t>
      </w:r>
      <w:r w:rsidRPr="00BB6570">
        <w:rPr>
          <w:sz w:val="16"/>
        </w:rPr>
        <w:t xml:space="preserve"> </w:t>
      </w:r>
      <w:r w:rsidRPr="00BB6570">
        <w:rPr>
          <w:u w:val="single"/>
        </w:rPr>
        <w:t xml:space="preserve">will more nations ignore the Charter </w:t>
      </w:r>
      <w:r w:rsidRPr="00BB6570">
        <w:rPr>
          <w:sz w:val="16"/>
        </w:rPr>
        <w:t xml:space="preserve">(and customary law) prohibition on the use of force? In this vein, </w:t>
      </w:r>
      <w:r w:rsidRPr="00BB6570">
        <w:rPr>
          <w:u w:val="single"/>
        </w:rPr>
        <w:t>it is perhaps sufficient to note</w:t>
      </w:r>
      <w:r w:rsidRPr="00BB6570">
        <w:rPr>
          <w:sz w:val="16"/>
        </w:rPr>
        <w:t xml:space="preserve"> that </w:t>
      </w:r>
      <w:r w:rsidRPr="00CF1CD7">
        <w:rPr>
          <w:b/>
          <w:highlight w:val="cyan"/>
          <w:u w:val="single"/>
        </w:rPr>
        <w:t>the problem is not new</w:t>
      </w:r>
      <w:r w:rsidRPr="00BB6570">
        <w:rPr>
          <w:sz w:val="16"/>
        </w:rPr>
        <w:t xml:space="preserve"> and that </w:t>
      </w:r>
      <w:r w:rsidRPr="00CF1CD7">
        <w:rPr>
          <w:highlight w:val="cyan"/>
          <w:u w:val="single"/>
        </w:rPr>
        <w:t>nuclear weapons may also be used without risk.</w:t>
      </w:r>
      <w:r w:rsidRPr="00BB6570">
        <w:rPr>
          <w:sz w:val="16"/>
        </w:rPr>
        <w:t xml:space="preserve"> The solution to the nuclear dilemma was the deterrent rationale expressed in the Mutually Assured Destruction Doctrine, which became a reality once nuclear weapons proliferated. The coming proliferation of drone technology may well solve the same issue again and provide an internal check on over-deployment of drone technology. Turning now to jus in bello problems raised by targeted killings, </w:t>
      </w:r>
      <w:r w:rsidRPr="00BB6570">
        <w:rPr>
          <w:u w:val="single"/>
        </w:rPr>
        <w:t xml:space="preserve">the </w:t>
      </w:r>
      <w:r w:rsidRPr="009F4EB5">
        <w:rPr>
          <w:highlight w:val="cyan"/>
          <w:u w:val="single"/>
        </w:rPr>
        <w:t>issues</w:t>
      </w:r>
      <w:r w:rsidRPr="009F4EB5">
        <w:rPr>
          <w:u w:val="single"/>
        </w:rPr>
        <w:t xml:space="preserve"> can be classified into</w:t>
      </w:r>
      <w:r w:rsidRPr="00BB6570">
        <w:rPr>
          <w:sz w:val="16"/>
        </w:rPr>
        <w:t xml:space="preserve"> five discrete </w:t>
      </w:r>
      <w:r w:rsidRPr="00BB6570">
        <w:rPr>
          <w:u w:val="single"/>
        </w:rPr>
        <w:t>categories</w:t>
      </w:r>
      <w:r w:rsidRPr="00BB6570">
        <w:rPr>
          <w:sz w:val="16"/>
        </w:rPr>
        <w:t xml:space="preserve">: (1) the existence of a putative armed conflict with al-Qaeda; (2) </w:t>
      </w:r>
      <w:r w:rsidRPr="009F4EB5">
        <w:rPr>
          <w:b/>
          <w:u w:val="single"/>
        </w:rPr>
        <w:t>the</w:t>
      </w:r>
      <w:r w:rsidRPr="00BB6570">
        <w:rPr>
          <w:b/>
          <w:u w:val="single"/>
        </w:rPr>
        <w:t xml:space="preserve"> contentious </w:t>
      </w:r>
      <w:r w:rsidRPr="009F4EB5">
        <w:rPr>
          <w:b/>
          <w:u w:val="single"/>
        </w:rPr>
        <w:t xml:space="preserve">relationship </w:t>
      </w:r>
      <w:r w:rsidRPr="00CF1CD7">
        <w:rPr>
          <w:b/>
          <w:highlight w:val="cyan"/>
          <w:u w:val="single"/>
        </w:rPr>
        <w:t>between IHL and IHRL</w:t>
      </w:r>
      <w:r w:rsidRPr="00BB6570">
        <w:rPr>
          <w:b/>
          <w:u w:val="single"/>
        </w:rPr>
        <w:t>;</w:t>
      </w:r>
      <w:r w:rsidRPr="00BB6570">
        <w:rPr>
          <w:sz w:val="16"/>
        </w:rPr>
        <w:t xml:space="preserve"> (3) whether targeted terrorists are civilians or combatants; (4) whether drone operators enjoy the privilege of </w:t>
      </w:r>
      <w:proofErr w:type="spellStart"/>
      <w:r w:rsidRPr="00BB6570">
        <w:rPr>
          <w:sz w:val="16"/>
        </w:rPr>
        <w:t>combatancy</w:t>
      </w:r>
      <w:proofErr w:type="spellEnd"/>
      <w:r w:rsidRPr="00BB6570">
        <w:rPr>
          <w:sz w:val="16"/>
        </w:rPr>
        <w:t xml:space="preserve">; and (5) </w:t>
      </w:r>
      <w:r w:rsidRPr="00BB6570">
        <w:rPr>
          <w:b/>
          <w:u w:val="single"/>
        </w:rPr>
        <w:t xml:space="preserve">the nature of proportionality calculations when civilians are collateral victims. </w:t>
      </w:r>
      <w:r w:rsidRPr="00BB6570">
        <w:rPr>
          <w:sz w:val="16"/>
        </w:rPr>
        <w:t xml:space="preserve">Each category will be addressed in order to express the full landscape of legal dispute and evaluate whether jus in </w:t>
      </w:r>
      <w:proofErr w:type="gramStart"/>
      <w:r w:rsidRPr="00BB6570">
        <w:rPr>
          <w:sz w:val="16"/>
        </w:rPr>
        <w:t>bello</w:t>
      </w:r>
      <w:proofErr w:type="gramEnd"/>
      <w:r w:rsidRPr="00BB6570">
        <w:rPr>
          <w:sz w:val="16"/>
        </w:rPr>
        <w:t xml:space="preserve"> is truly in crisis. </w:t>
      </w:r>
      <w:r w:rsidRPr="00BB6570">
        <w:rPr>
          <w:u w:val="single"/>
        </w:rPr>
        <w:t>The resulting portrait</w:t>
      </w:r>
      <w:r w:rsidRPr="00BB6570">
        <w:rPr>
          <w:sz w:val="16"/>
        </w:rPr>
        <w:t xml:space="preserve"> will </w:t>
      </w:r>
      <w:r w:rsidRPr="00BB6570">
        <w:rPr>
          <w:u w:val="single"/>
        </w:rPr>
        <w:t xml:space="preserve">reveal </w:t>
      </w:r>
      <w:r w:rsidRPr="00BB6570">
        <w:rPr>
          <w:sz w:val="16"/>
        </w:rPr>
        <w:t xml:space="preserve">that </w:t>
      </w:r>
      <w:r w:rsidRPr="00CF1CD7">
        <w:rPr>
          <w:b/>
          <w:u w:val="single"/>
        </w:rPr>
        <w:t xml:space="preserve">most of </w:t>
      </w:r>
      <w:r w:rsidRPr="009F4EB5">
        <w:rPr>
          <w:b/>
          <w:u w:val="single"/>
        </w:rPr>
        <w:t>these fissures</w:t>
      </w:r>
      <w:r w:rsidRPr="009F4EB5">
        <w:rPr>
          <w:sz w:val="16"/>
        </w:rPr>
        <w:t xml:space="preserve"> </w:t>
      </w:r>
      <w:r w:rsidRPr="00CF1CD7">
        <w:rPr>
          <w:b/>
          <w:highlight w:val="cyan"/>
          <w:u w:val="single"/>
        </w:rPr>
        <w:t>pre-date the development of drone technology</w:t>
      </w:r>
      <w:r w:rsidRPr="00CF1CD7">
        <w:rPr>
          <w:sz w:val="16"/>
          <w:highlight w:val="cyan"/>
        </w:rPr>
        <w:t xml:space="preserve"> </w:t>
      </w:r>
      <w:r w:rsidRPr="00CF1CD7">
        <w:rPr>
          <w:highlight w:val="cyan"/>
          <w:u w:val="single"/>
        </w:rPr>
        <w:t>and are</w:t>
      </w:r>
      <w:r w:rsidRPr="00BB6570">
        <w:rPr>
          <w:u w:val="single"/>
        </w:rPr>
        <w:t xml:space="preserve"> </w:t>
      </w:r>
      <w:r w:rsidRPr="00BB6570">
        <w:rPr>
          <w:sz w:val="16"/>
        </w:rPr>
        <w:t xml:space="preserve">simply </w:t>
      </w:r>
      <w:r w:rsidRPr="00CF1CD7">
        <w:rPr>
          <w:b/>
          <w:highlight w:val="cyan"/>
          <w:u w:val="single"/>
        </w:rPr>
        <w:t>emblematic of a pre-existing disunity</w:t>
      </w:r>
      <w:r w:rsidRPr="00CF1CD7">
        <w:rPr>
          <w:sz w:val="16"/>
          <w:highlight w:val="cyan"/>
        </w:rPr>
        <w:t xml:space="preserve"> </w:t>
      </w:r>
      <w:r w:rsidRPr="00CF1CD7">
        <w:rPr>
          <w:b/>
          <w:highlight w:val="cyan"/>
          <w:u w:val="single"/>
        </w:rPr>
        <w:t>that consistently threatens</w:t>
      </w:r>
      <w:r w:rsidRPr="00BB6570">
        <w:rPr>
          <w:b/>
          <w:u w:val="single"/>
        </w:rPr>
        <w:t xml:space="preserve"> the underlying reciprocity of </w:t>
      </w:r>
      <w:r w:rsidRPr="00CF1CD7">
        <w:rPr>
          <w:b/>
          <w:highlight w:val="cyan"/>
          <w:u w:val="single"/>
        </w:rPr>
        <w:t>IHL.</w:t>
      </w:r>
    </w:p>
    <w:p w:rsidR="00025DA7" w:rsidRDefault="00025DA7" w:rsidP="00025DA7"/>
    <w:p w:rsidR="00025DA7" w:rsidRDefault="00025DA7" w:rsidP="00025DA7">
      <w:pPr>
        <w:pStyle w:val="Tag2"/>
      </w:pPr>
      <w:r>
        <w:t>Human rights integration makes their impact inevitable</w:t>
      </w:r>
    </w:p>
    <w:p w:rsidR="00025DA7" w:rsidRPr="004D607A" w:rsidRDefault="00025DA7" w:rsidP="00025DA7">
      <w:pPr>
        <w:rPr>
          <w:rStyle w:val="StyleStyleBold12pt"/>
        </w:rPr>
      </w:pPr>
      <w:proofErr w:type="spellStart"/>
      <w:r w:rsidRPr="004D607A">
        <w:rPr>
          <w:rStyle w:val="StyleStyleBold12pt"/>
        </w:rPr>
        <w:t>Osterdahl</w:t>
      </w:r>
      <w:proofErr w:type="spellEnd"/>
      <w:r w:rsidRPr="004D607A">
        <w:rPr>
          <w:rStyle w:val="StyleStyleBold12pt"/>
        </w:rPr>
        <w:t xml:space="preserve"> ‘</w:t>
      </w:r>
      <w:r>
        <w:rPr>
          <w:rStyle w:val="StyleStyleBold12pt"/>
        </w:rPr>
        <w:t>10</w:t>
      </w:r>
    </w:p>
    <w:p w:rsidR="00025DA7" w:rsidRDefault="00025DA7" w:rsidP="00025DA7">
      <w:pPr>
        <w:rPr>
          <w:u w:val="single"/>
        </w:rPr>
      </w:pPr>
      <w:proofErr w:type="spellStart"/>
      <w:proofErr w:type="gramStart"/>
      <w:r>
        <w:t>Inger</w:t>
      </w:r>
      <w:proofErr w:type="spellEnd"/>
      <w:r>
        <w:t>, Professor, Public International Law, Uppsala University, “Dangerous Liaison?</w:t>
      </w:r>
      <w:proofErr w:type="gramEnd"/>
      <w:r>
        <w:t xml:space="preserve"> The Disappearing Dichotomy between Jus ad Bellum and in Bello,” Nordic Journal of International Law 78 (2010) 553-566</w:t>
      </w:r>
    </w:p>
    <w:p w:rsidR="00025DA7" w:rsidRDefault="00025DA7" w:rsidP="00025DA7">
      <w:pPr>
        <w:pStyle w:val="Tag2"/>
      </w:pPr>
    </w:p>
    <w:p w:rsidR="00025DA7" w:rsidRDefault="00025DA7" w:rsidP="00025DA7">
      <w:r w:rsidRPr="005A24D2">
        <w:rPr>
          <w:b/>
          <w:highlight w:val="cyan"/>
          <w:u w:val="single"/>
        </w:rPr>
        <w:t>The strong advance of human rights</w:t>
      </w:r>
      <w:r w:rsidRPr="00C03258">
        <w:rPr>
          <w:sz w:val="16"/>
        </w:rPr>
        <w:t xml:space="preserve"> and IHL </w:t>
      </w:r>
      <w:r w:rsidRPr="005A24D2">
        <w:rPr>
          <w:highlight w:val="cyan"/>
          <w:u w:val="single"/>
        </w:rPr>
        <w:t>may</w:t>
      </w:r>
      <w:r w:rsidRPr="00C03258">
        <w:rPr>
          <w:u w:val="single"/>
        </w:rPr>
        <w:t xml:space="preserve"> </w:t>
      </w:r>
      <w:r w:rsidRPr="00C03258">
        <w:rPr>
          <w:sz w:val="16"/>
        </w:rPr>
        <w:t xml:space="preserve">thus </w:t>
      </w:r>
      <w:r w:rsidRPr="005A24D2">
        <w:rPr>
          <w:highlight w:val="cyan"/>
          <w:u w:val="single"/>
        </w:rPr>
        <w:t>contribute to restricting</w:t>
      </w:r>
      <w:r w:rsidRPr="00C03258">
        <w:rPr>
          <w:u w:val="single"/>
        </w:rPr>
        <w:t xml:space="preserve"> the </w:t>
      </w:r>
      <w:r w:rsidRPr="005A24D2">
        <w:rPr>
          <w:u w:val="single"/>
        </w:rPr>
        <w:t>possibilities to launch</w:t>
      </w:r>
      <w:r w:rsidRPr="00C03258">
        <w:rPr>
          <w:sz w:val="16"/>
        </w:rPr>
        <w:t xml:space="preserve"> just </w:t>
      </w:r>
      <w:r w:rsidRPr="005A24D2">
        <w:rPr>
          <w:highlight w:val="cyan"/>
          <w:u w:val="single"/>
        </w:rPr>
        <w:t>wars even more than</w:t>
      </w:r>
      <w:r w:rsidRPr="00C03258">
        <w:rPr>
          <w:u w:val="single"/>
        </w:rPr>
        <w:t xml:space="preserve"> under the </w:t>
      </w:r>
      <w:r w:rsidRPr="005A24D2">
        <w:rPr>
          <w:highlight w:val="cyan"/>
          <w:u w:val="single"/>
        </w:rPr>
        <w:t>current law</w:t>
      </w:r>
      <w:r w:rsidRPr="00C03258">
        <w:rPr>
          <w:u w:val="single"/>
        </w:rPr>
        <w:t xml:space="preserve"> in force.</w:t>
      </w:r>
      <w:r w:rsidRPr="00C03258">
        <w:rPr>
          <w:sz w:val="16"/>
        </w:rPr>
        <w:t xml:space="preserve"> </w:t>
      </w:r>
      <w:r w:rsidRPr="005A24D2">
        <w:rPr>
          <w:highlight w:val="cyan"/>
          <w:u w:val="single"/>
        </w:rPr>
        <w:t>Given the strengthened position of human rights generally</w:t>
      </w:r>
      <w:r w:rsidRPr="005A24D2">
        <w:rPr>
          <w:sz w:val="16"/>
          <w:highlight w:val="cyan"/>
        </w:rPr>
        <w:t xml:space="preserve">, </w:t>
      </w:r>
      <w:r w:rsidRPr="005A24D2">
        <w:rPr>
          <w:highlight w:val="cyan"/>
          <w:u w:val="single"/>
        </w:rPr>
        <w:t>it is difficult to imagine</w:t>
      </w:r>
      <w:r w:rsidRPr="00C03258">
        <w:rPr>
          <w:u w:val="single"/>
        </w:rPr>
        <w:t xml:space="preserve"> </w:t>
      </w:r>
      <w:r w:rsidRPr="00C03258">
        <w:rPr>
          <w:sz w:val="16"/>
        </w:rPr>
        <w:t xml:space="preserve">that </w:t>
      </w:r>
      <w:r w:rsidRPr="005A24D2">
        <w:rPr>
          <w:highlight w:val="cyan"/>
          <w:u w:val="single"/>
        </w:rPr>
        <w:t>a war</w:t>
      </w:r>
      <w:r w:rsidRPr="00C03258">
        <w:rPr>
          <w:u w:val="single"/>
        </w:rPr>
        <w:t>,</w:t>
      </w:r>
      <w:r w:rsidRPr="00C03258">
        <w:rPr>
          <w:sz w:val="16"/>
        </w:rPr>
        <w:t xml:space="preserve"> even if carried out in self-</w:t>
      </w:r>
      <w:proofErr w:type="spellStart"/>
      <w:r w:rsidRPr="00C03258">
        <w:rPr>
          <w:sz w:val="16"/>
        </w:rPr>
        <w:t>defence</w:t>
      </w:r>
      <w:proofErr w:type="spellEnd"/>
      <w:r w:rsidRPr="00C03258">
        <w:rPr>
          <w:sz w:val="16"/>
        </w:rPr>
        <w:t xml:space="preserve">, </w:t>
      </w:r>
      <w:r w:rsidRPr="00C03258">
        <w:rPr>
          <w:u w:val="single"/>
        </w:rPr>
        <w:t xml:space="preserve">would be </w:t>
      </w:r>
      <w:r w:rsidRPr="005A24D2">
        <w:rPr>
          <w:highlight w:val="cyan"/>
          <w:u w:val="single"/>
        </w:rPr>
        <w:t>regarded as just</w:t>
      </w:r>
      <w:r w:rsidRPr="005A24D2">
        <w:rPr>
          <w:sz w:val="16"/>
          <w:highlight w:val="cyan"/>
        </w:rPr>
        <w:t xml:space="preserve"> </w:t>
      </w:r>
      <w:r w:rsidRPr="005A24D2">
        <w:rPr>
          <w:highlight w:val="cyan"/>
          <w:u w:val="single"/>
        </w:rPr>
        <w:t>if human rights were</w:t>
      </w:r>
      <w:r w:rsidRPr="00C03258">
        <w:rPr>
          <w:sz w:val="16"/>
        </w:rPr>
        <w:t xml:space="preserve"> systematically </w:t>
      </w:r>
      <w:r w:rsidRPr="005A24D2">
        <w:rPr>
          <w:highlight w:val="cyan"/>
          <w:u w:val="single"/>
        </w:rPr>
        <w:t>violated</w:t>
      </w:r>
      <w:r w:rsidRPr="00C03258">
        <w:rPr>
          <w:u w:val="single"/>
        </w:rPr>
        <w:t xml:space="preserve"> </w:t>
      </w:r>
      <w:r w:rsidRPr="00C03258">
        <w:rPr>
          <w:sz w:val="16"/>
        </w:rPr>
        <w:t xml:space="preserve">by the party that initially was considered just in resorting to armed force (the war of the wrong side would not be considered just under any circumstances). </w:t>
      </w:r>
      <w:r w:rsidRPr="005A24D2">
        <w:rPr>
          <w:highlight w:val="cyan"/>
          <w:u w:val="single"/>
        </w:rPr>
        <w:t>The same would go for jus in bello</w:t>
      </w:r>
      <w:r w:rsidRPr="00C03258">
        <w:rPr>
          <w:u w:val="single"/>
        </w:rPr>
        <w:t xml:space="preserve">; the current </w:t>
      </w:r>
      <w:r w:rsidRPr="005A24D2">
        <w:rPr>
          <w:highlight w:val="cyan"/>
          <w:u w:val="single"/>
        </w:rPr>
        <w:t>concern for human rights</w:t>
      </w:r>
      <w:r w:rsidRPr="00C03258">
        <w:rPr>
          <w:u w:val="single"/>
        </w:rPr>
        <w:t xml:space="preserve"> and human security most likely strengthens IHL as well and large scale violations of IHL,</w:t>
      </w:r>
      <w:r w:rsidRPr="00C03258">
        <w:rPr>
          <w:sz w:val="16"/>
        </w:rPr>
        <w:t xml:space="preserve"> should they occur, </w:t>
      </w:r>
      <w:r w:rsidRPr="005A24D2">
        <w:rPr>
          <w:highlight w:val="cyan"/>
          <w:u w:val="single"/>
        </w:rPr>
        <w:t xml:space="preserve">are likely to </w:t>
      </w:r>
      <w:proofErr w:type="spellStart"/>
      <w:r w:rsidRPr="005A24D2">
        <w:rPr>
          <w:highlight w:val="cyan"/>
          <w:u w:val="single"/>
        </w:rPr>
        <w:t>colour</w:t>
      </w:r>
      <w:proofErr w:type="spellEnd"/>
      <w:r w:rsidRPr="00C03258">
        <w:rPr>
          <w:u w:val="single"/>
        </w:rPr>
        <w:t xml:space="preserve"> also the eventual evaluation of </w:t>
      </w:r>
      <w:r w:rsidRPr="005A24D2">
        <w:rPr>
          <w:highlight w:val="cyan"/>
          <w:u w:val="single"/>
        </w:rPr>
        <w:t>the justification of war</w:t>
      </w:r>
      <w:r w:rsidRPr="00C03258">
        <w:rPr>
          <w:u w:val="single"/>
        </w:rPr>
        <w:t xml:space="preserve"> in an international context as well as in a domestic one</w:t>
      </w:r>
      <w:r w:rsidRPr="00C03258">
        <w:rPr>
          <w:sz w:val="16"/>
        </w:rPr>
        <w:t xml:space="preserve">.26 The emerging jus post bellum with its emphasis on humanitarian values and human rights serves to further strengthen the human side of armed conflict. 27 This, most immediately, would point </w:t>
      </w:r>
      <w:proofErr w:type="spellStart"/>
      <w:r w:rsidRPr="00C03258">
        <w:rPr>
          <w:sz w:val="16"/>
        </w:rPr>
        <w:t>tojuspost</w:t>
      </w:r>
      <w:proofErr w:type="spellEnd"/>
      <w:r w:rsidRPr="00C03258">
        <w:rPr>
          <w:sz w:val="16"/>
        </w:rPr>
        <w:t xml:space="preserve"> bellum strengthening the position </w:t>
      </w:r>
      <w:proofErr w:type="spellStart"/>
      <w:r w:rsidRPr="00C03258">
        <w:rPr>
          <w:sz w:val="16"/>
        </w:rPr>
        <w:t>ofjus</w:t>
      </w:r>
      <w:proofErr w:type="spellEnd"/>
      <w:r w:rsidRPr="00C03258">
        <w:rPr>
          <w:sz w:val="16"/>
        </w:rPr>
        <w:t xml:space="preserve"> in </w:t>
      </w:r>
      <w:proofErr w:type="gramStart"/>
      <w:r w:rsidRPr="00C03258">
        <w:rPr>
          <w:sz w:val="16"/>
        </w:rPr>
        <w:t>bello</w:t>
      </w:r>
      <w:proofErr w:type="gramEnd"/>
      <w:r w:rsidRPr="00C03258">
        <w:rPr>
          <w:sz w:val="16"/>
        </w:rPr>
        <w:t xml:space="preserve"> relative to jus ad bellum.</w:t>
      </w:r>
    </w:p>
    <w:p w:rsidR="00025DA7" w:rsidRDefault="00025DA7" w:rsidP="00025DA7"/>
    <w:p w:rsidR="00025DA7" w:rsidRDefault="00025DA7" w:rsidP="00025DA7">
      <w:pPr>
        <w:pStyle w:val="Tag2"/>
      </w:pPr>
      <w:r>
        <w:t xml:space="preserve">Case-by-case determinations and </w:t>
      </w:r>
      <w:proofErr w:type="spellStart"/>
      <w:r>
        <w:t>lex</w:t>
      </w:r>
      <w:proofErr w:type="spellEnd"/>
      <w:r>
        <w:t xml:space="preserve"> </w:t>
      </w:r>
      <w:proofErr w:type="spellStart"/>
      <w:r>
        <w:t>specialis</w:t>
      </w:r>
      <w:proofErr w:type="spellEnd"/>
      <w:r>
        <w:t xml:space="preserve"> provisions solve the impact</w:t>
      </w:r>
    </w:p>
    <w:p w:rsidR="00025DA7" w:rsidRPr="00255EED" w:rsidRDefault="00025DA7" w:rsidP="00025DA7">
      <w:pPr>
        <w:rPr>
          <w:rStyle w:val="StyleStyleBold12pt"/>
        </w:rPr>
      </w:pPr>
      <w:r w:rsidRPr="00255EED">
        <w:rPr>
          <w:rStyle w:val="StyleStyleBold12pt"/>
        </w:rPr>
        <w:t>Matthews ‘13</w:t>
      </w:r>
    </w:p>
    <w:p w:rsidR="00025DA7" w:rsidRDefault="00025DA7" w:rsidP="00025DA7">
      <w:r>
        <w:t>Hannah, School of Advanced Study, Institute of Commonwealth Studies , University of London, “The interaction between international human rights law and international humanitarian law: seeking the most effective protection for civilians in non-international armed conflicts,” The International Journal of Human Rights, 17:5-6, 633-645</w:t>
      </w:r>
    </w:p>
    <w:p w:rsidR="00025DA7" w:rsidRPr="00255EED" w:rsidRDefault="00025DA7" w:rsidP="00025DA7"/>
    <w:p w:rsidR="00025DA7" w:rsidRPr="00255EED" w:rsidRDefault="00025DA7" w:rsidP="00025DA7">
      <w:pPr>
        <w:rPr>
          <w:rStyle w:val="Emphasis"/>
        </w:rPr>
      </w:pPr>
      <w:r w:rsidRPr="00255EED">
        <w:rPr>
          <w:rStyle w:val="Emphasis"/>
        </w:rPr>
        <w:t>Relationship between IHL and IHRL</w:t>
      </w:r>
    </w:p>
    <w:p w:rsidR="00025DA7" w:rsidRPr="001C1D75" w:rsidRDefault="00025DA7" w:rsidP="00025DA7">
      <w:r w:rsidRPr="00232F2B">
        <w:rPr>
          <w:b/>
          <w:highlight w:val="cyan"/>
          <w:u w:val="single"/>
        </w:rPr>
        <w:t>At first glance</w:t>
      </w:r>
      <w:r w:rsidRPr="00232F2B">
        <w:rPr>
          <w:sz w:val="16"/>
          <w:highlight w:val="cyan"/>
        </w:rPr>
        <w:t xml:space="preserve">, </w:t>
      </w:r>
      <w:r w:rsidRPr="00232F2B">
        <w:rPr>
          <w:highlight w:val="cyan"/>
          <w:u w:val="single"/>
        </w:rPr>
        <w:t xml:space="preserve">it seems impossible to </w:t>
      </w:r>
      <w:proofErr w:type="spellStart"/>
      <w:r w:rsidRPr="00232F2B">
        <w:rPr>
          <w:highlight w:val="cyan"/>
          <w:u w:val="single"/>
        </w:rPr>
        <w:t>synthesise</w:t>
      </w:r>
      <w:proofErr w:type="spellEnd"/>
      <w:r w:rsidRPr="00232F2B">
        <w:rPr>
          <w:sz w:val="16"/>
          <w:highlight w:val="cyan"/>
        </w:rPr>
        <w:t xml:space="preserve"> </w:t>
      </w:r>
      <w:r w:rsidRPr="00232F2B">
        <w:rPr>
          <w:highlight w:val="cyan"/>
          <w:u w:val="single"/>
        </w:rPr>
        <w:t>the two bodies of law</w:t>
      </w:r>
      <w:r w:rsidRPr="00255EED">
        <w:rPr>
          <w:sz w:val="16"/>
        </w:rPr>
        <w:t>. IHRL has, as a primary principle, the right to life</w:t>
      </w:r>
      <w:proofErr w:type="gramStart"/>
      <w:r w:rsidRPr="00255EED">
        <w:rPr>
          <w:sz w:val="16"/>
        </w:rPr>
        <w:t>,27</w:t>
      </w:r>
      <w:proofErr w:type="gramEnd"/>
      <w:r w:rsidRPr="00255EED">
        <w:rPr>
          <w:sz w:val="16"/>
        </w:rPr>
        <w:t xml:space="preserve"> while IHL allows killing in specific circumstances. Indeed the genuine disparity between IHL and law enforcement lies in the legitimacy for the state to use force. In the law of armed conflict, legitimacy derives from the person’s status as an enemy combatant, whereas in peacetime it derives from the law-enforcement model; legitimacy is drawn from the fact that the targeted person poses a threat.28 </w:t>
      </w:r>
      <w:r w:rsidRPr="00255EED">
        <w:rPr>
          <w:u w:val="single"/>
        </w:rPr>
        <w:t>The conflicting aims of these two branches of international law appear incompatible, especially given the debate over whether human rights can ever be respected in armed conflict</w:t>
      </w:r>
      <w:r w:rsidRPr="00255EED">
        <w:rPr>
          <w:sz w:val="16"/>
        </w:rPr>
        <w:t xml:space="preserve"> at all. However, </w:t>
      </w:r>
      <w:r w:rsidRPr="00232F2B">
        <w:rPr>
          <w:highlight w:val="cyan"/>
          <w:u w:val="single"/>
        </w:rPr>
        <w:t>throughout the</w:t>
      </w:r>
      <w:r w:rsidRPr="00232F2B">
        <w:rPr>
          <w:u w:val="single"/>
        </w:rPr>
        <w:t xml:space="preserve"> twentieth </w:t>
      </w:r>
      <w:r w:rsidRPr="00232F2B">
        <w:rPr>
          <w:highlight w:val="cyan"/>
          <w:u w:val="single"/>
        </w:rPr>
        <w:t>century, a gradual shift in</w:t>
      </w:r>
      <w:r w:rsidRPr="00255EED">
        <w:rPr>
          <w:sz w:val="16"/>
        </w:rPr>
        <w:t xml:space="preserve"> the </w:t>
      </w:r>
      <w:r w:rsidRPr="00232F2B">
        <w:rPr>
          <w:rStyle w:val="Emphasis"/>
          <w:highlight w:val="cyan"/>
        </w:rPr>
        <w:t>l</w:t>
      </w:r>
      <w:r w:rsidRPr="00255EED">
        <w:rPr>
          <w:sz w:val="16"/>
        </w:rPr>
        <w:t xml:space="preserve">aw </w:t>
      </w:r>
      <w:r w:rsidRPr="00232F2B">
        <w:rPr>
          <w:rStyle w:val="Emphasis"/>
          <w:highlight w:val="cyan"/>
        </w:rPr>
        <w:t>o</w:t>
      </w:r>
      <w:r w:rsidRPr="00255EED">
        <w:rPr>
          <w:sz w:val="16"/>
        </w:rPr>
        <w:t xml:space="preserve">f </w:t>
      </w:r>
      <w:r w:rsidRPr="00232F2B">
        <w:rPr>
          <w:rStyle w:val="Emphasis"/>
          <w:highlight w:val="cyan"/>
        </w:rPr>
        <w:t>a</w:t>
      </w:r>
      <w:r w:rsidRPr="00255EED">
        <w:rPr>
          <w:sz w:val="16"/>
        </w:rPr>
        <w:t xml:space="preserve">rmed </w:t>
      </w:r>
      <w:r w:rsidRPr="00232F2B">
        <w:rPr>
          <w:rStyle w:val="Emphasis"/>
          <w:highlight w:val="cyan"/>
        </w:rPr>
        <w:t>c</w:t>
      </w:r>
      <w:r w:rsidRPr="00255EED">
        <w:rPr>
          <w:sz w:val="16"/>
        </w:rPr>
        <w:t xml:space="preserve">onflict </w:t>
      </w:r>
      <w:r w:rsidRPr="00232F2B">
        <w:rPr>
          <w:highlight w:val="cyan"/>
          <w:u w:val="single"/>
        </w:rPr>
        <w:t>has taken place</w:t>
      </w:r>
      <w:r w:rsidRPr="00255EED">
        <w:rPr>
          <w:sz w:val="16"/>
        </w:rPr>
        <w:t xml:space="preserve">, with an emphasis on the protection of those who find themselves victims of conflict despite lack of direct participation and involvement. </w:t>
      </w:r>
      <w:r w:rsidRPr="00232F2B">
        <w:rPr>
          <w:u w:val="single"/>
        </w:rPr>
        <w:t>Both IHL and IHRL have a shared philosophical underpinning</w:t>
      </w:r>
      <w:r w:rsidRPr="00255EED">
        <w:rPr>
          <w:u w:val="single"/>
        </w:rPr>
        <w:t>, sharing the common humanist ideas of dignity and integrity at their core.</w:t>
      </w:r>
      <w:r w:rsidRPr="00255EED">
        <w:rPr>
          <w:sz w:val="16"/>
        </w:rPr>
        <w:t xml:space="preserve">29 </w:t>
      </w:r>
      <w:r w:rsidRPr="00232F2B">
        <w:rPr>
          <w:b/>
          <w:highlight w:val="cyan"/>
          <w:u w:val="single"/>
        </w:rPr>
        <w:t>It is now generally accepted</w:t>
      </w:r>
      <w:r w:rsidRPr="00232F2B">
        <w:rPr>
          <w:sz w:val="16"/>
          <w:highlight w:val="cyan"/>
        </w:rPr>
        <w:t xml:space="preserve">, </w:t>
      </w:r>
      <w:r w:rsidRPr="00232F2B">
        <w:rPr>
          <w:b/>
          <w:highlight w:val="cyan"/>
          <w:u w:val="single"/>
        </w:rPr>
        <w:t>and evident in state practice</w:t>
      </w:r>
      <w:r w:rsidRPr="00232F2B">
        <w:rPr>
          <w:sz w:val="16"/>
          <w:highlight w:val="cyan"/>
        </w:rPr>
        <w:t xml:space="preserve">, that </w:t>
      </w:r>
      <w:r w:rsidRPr="00232F2B">
        <w:rPr>
          <w:highlight w:val="cyan"/>
          <w:u w:val="single"/>
        </w:rPr>
        <w:t>IHRL and IHL are cooperative</w:t>
      </w:r>
      <w:r w:rsidRPr="00255EED">
        <w:rPr>
          <w:sz w:val="16"/>
        </w:rPr>
        <w:t xml:space="preserve">, even </w:t>
      </w:r>
      <w:r w:rsidRPr="00232F2B">
        <w:rPr>
          <w:highlight w:val="cyan"/>
          <w:u w:val="single"/>
        </w:rPr>
        <w:t>interrelated, regimes</w:t>
      </w:r>
      <w:r w:rsidRPr="00255EED">
        <w:rPr>
          <w:u w:val="single"/>
        </w:rPr>
        <w:t>,</w:t>
      </w:r>
      <w:r w:rsidRPr="00255EED">
        <w:rPr>
          <w:sz w:val="16"/>
        </w:rPr>
        <w:t xml:space="preserve"> and </w:t>
      </w:r>
      <w:r w:rsidRPr="00255EED">
        <w:rPr>
          <w:u w:val="single"/>
        </w:rPr>
        <w:t>despite their distinct character</w:t>
      </w:r>
      <w:r w:rsidRPr="00255EED">
        <w:rPr>
          <w:sz w:val="16"/>
        </w:rPr>
        <w:t xml:space="preserve"> as bodies of law, </w:t>
      </w:r>
      <w:r w:rsidRPr="00255EED">
        <w:rPr>
          <w:u w:val="single"/>
        </w:rPr>
        <w:t>the complementarity between them must be acknowledged.</w:t>
      </w:r>
      <w:r w:rsidRPr="00255EED">
        <w:rPr>
          <w:sz w:val="16"/>
        </w:rPr>
        <w:t xml:space="preserve">30 </w:t>
      </w:r>
      <w:r w:rsidRPr="00255EED">
        <w:rPr>
          <w:u w:val="single"/>
        </w:rPr>
        <w:t xml:space="preserve">IHRL and IHL are not two separate realms of law, but rather two expressions of the </w:t>
      </w:r>
      <w:r w:rsidRPr="00255EED">
        <w:rPr>
          <w:b/>
          <w:u w:val="single"/>
        </w:rPr>
        <w:t xml:space="preserve">same corpus </w:t>
      </w:r>
      <w:proofErr w:type="spellStart"/>
      <w:r w:rsidRPr="00255EED">
        <w:rPr>
          <w:b/>
          <w:u w:val="single"/>
        </w:rPr>
        <w:t>juris</w:t>
      </w:r>
      <w:proofErr w:type="spellEnd"/>
      <w:r w:rsidRPr="00255EED">
        <w:rPr>
          <w:sz w:val="16"/>
        </w:rPr>
        <w:t xml:space="preserve"> that grows in a continuous exercise of reciprocal nourishment.31 The ICRC delegate at the International Conference on Human Rights in Tehran in 1968 noted, [the laws of war are] . . . based on certain of the fundamental rights proclaimed in the UDHR – respect for the human person, protection against torture and against cruel, inhuman or degrading punishments or treatment . . . the UDHR and the Geneva Conventions are both derived from one and the same ideal, which humanity pursues increasingly in spite of passions and political strife and which it must not despair of attaining – namely, that of freeing human beings and nations from the suffering of which they are often at once the authors and the victims. Indeed it has been argued that the rapid growth of the human rights culture opened the door to what has been defined as an ‘age of rights’</w:t>
      </w:r>
      <w:proofErr w:type="gramStart"/>
      <w:r w:rsidRPr="00255EED">
        <w:rPr>
          <w:sz w:val="16"/>
        </w:rPr>
        <w:t>,32</w:t>
      </w:r>
      <w:proofErr w:type="gramEnd"/>
      <w:r w:rsidRPr="00255EED">
        <w:rPr>
          <w:sz w:val="16"/>
        </w:rPr>
        <w:t xml:space="preserve"> where the traditional separation between IHL and IHRL is fading away. Both the International Criminal Tribunals for the Former Yugoslavia and for Rwanda (ICTY and ICTR) noted, The general principle of </w:t>
      </w:r>
      <w:r w:rsidRPr="00255EED">
        <w:rPr>
          <w:u w:val="single"/>
        </w:rPr>
        <w:t xml:space="preserve">respect for human dignity is the basic underpinning and indeed the very raison </w:t>
      </w:r>
      <w:proofErr w:type="spellStart"/>
      <w:r w:rsidRPr="00255EED">
        <w:rPr>
          <w:u w:val="single"/>
        </w:rPr>
        <w:t>d’eˆtre</w:t>
      </w:r>
      <w:proofErr w:type="spellEnd"/>
      <w:r w:rsidRPr="00255EED">
        <w:rPr>
          <w:u w:val="single"/>
        </w:rPr>
        <w:t xml:space="preserve"> of IHL and IHRL;</w:t>
      </w:r>
      <w:r w:rsidRPr="00255EED">
        <w:rPr>
          <w:sz w:val="16"/>
        </w:rPr>
        <w:t xml:space="preserve"> indeed in modern times it has become of such paramount importance as to permeate the whole body of international law.33 </w:t>
      </w:r>
      <w:r w:rsidRPr="00232F2B">
        <w:rPr>
          <w:highlight w:val="cyan"/>
          <w:u w:val="single"/>
        </w:rPr>
        <w:t>IHL</w:t>
      </w:r>
      <w:r w:rsidRPr="00255EED">
        <w:rPr>
          <w:u w:val="single"/>
        </w:rPr>
        <w:t xml:space="preserve"> now </w:t>
      </w:r>
      <w:r w:rsidRPr="00232F2B">
        <w:rPr>
          <w:highlight w:val="cyan"/>
          <w:u w:val="single"/>
        </w:rPr>
        <w:t>acknowledges the proximity of IHRL</w:t>
      </w:r>
      <w:r w:rsidRPr="00255EED">
        <w:rPr>
          <w:sz w:val="16"/>
        </w:rPr>
        <w:t xml:space="preserve">. The ICRC Commentary to CA3 affirms that the legal standard ‘merely ensures respect for the few essential rules of humanity which all </w:t>
      </w:r>
      <w:proofErr w:type="spellStart"/>
      <w:r w:rsidRPr="00255EED">
        <w:rPr>
          <w:sz w:val="16"/>
        </w:rPr>
        <w:t>civilised</w:t>
      </w:r>
      <w:proofErr w:type="spellEnd"/>
      <w:r w:rsidRPr="00255EED">
        <w:rPr>
          <w:sz w:val="16"/>
        </w:rPr>
        <w:t xml:space="preserve"> nations consider as valid everywhere and under all circumstances and as being above and outside war itself’.34 When addressing the interaction between IHL and IHRL and the way in which they might be used in conjunction to protect civilians, the ICJ stated, Some rights may be exclusively matters of IHL; others may be exclusively matters of IHRL; yet others may be matters of both these branches of international law. In order to answer the question put to it, </w:t>
      </w:r>
      <w:r w:rsidRPr="00232F2B">
        <w:rPr>
          <w:u w:val="single"/>
        </w:rPr>
        <w:t xml:space="preserve">the Court will have to take into consideration both these branches of international law, namely IHRL and as </w:t>
      </w:r>
      <w:proofErr w:type="spellStart"/>
      <w:r w:rsidRPr="00232F2B">
        <w:rPr>
          <w:u w:val="single"/>
        </w:rPr>
        <w:t>lex</w:t>
      </w:r>
      <w:proofErr w:type="spellEnd"/>
      <w:r w:rsidRPr="00232F2B">
        <w:rPr>
          <w:u w:val="single"/>
        </w:rPr>
        <w:t xml:space="preserve"> </w:t>
      </w:r>
      <w:proofErr w:type="spellStart"/>
      <w:r w:rsidRPr="00232F2B">
        <w:rPr>
          <w:u w:val="single"/>
        </w:rPr>
        <w:t>specialis</w:t>
      </w:r>
      <w:proofErr w:type="spellEnd"/>
      <w:r w:rsidRPr="00255EED">
        <w:rPr>
          <w:u w:val="single"/>
        </w:rPr>
        <w:t>, IHL</w:t>
      </w:r>
      <w:r w:rsidRPr="00255EED">
        <w:rPr>
          <w:sz w:val="16"/>
        </w:rPr>
        <w:t xml:space="preserve">.35 Given international law has no clear hierarchy of norms, when two bodies of law relate to the same area, one is considered the </w:t>
      </w:r>
      <w:proofErr w:type="spellStart"/>
      <w:r w:rsidRPr="00255EED">
        <w:rPr>
          <w:sz w:val="16"/>
        </w:rPr>
        <w:t>lex</w:t>
      </w:r>
      <w:proofErr w:type="spellEnd"/>
      <w:r w:rsidRPr="00255EED">
        <w:rPr>
          <w:sz w:val="16"/>
        </w:rPr>
        <w:t xml:space="preserve"> </w:t>
      </w:r>
      <w:proofErr w:type="spellStart"/>
      <w:r w:rsidRPr="00255EED">
        <w:rPr>
          <w:sz w:val="16"/>
        </w:rPr>
        <w:t>generalis</w:t>
      </w:r>
      <w:proofErr w:type="spellEnd"/>
      <w:r w:rsidRPr="00255EED">
        <w:rPr>
          <w:sz w:val="16"/>
        </w:rPr>
        <w:t xml:space="preserve">, which is overridden by the more specific and specialist, </w:t>
      </w:r>
      <w:proofErr w:type="spellStart"/>
      <w:r w:rsidRPr="00255EED">
        <w:rPr>
          <w:sz w:val="16"/>
        </w:rPr>
        <w:t>lex</w:t>
      </w:r>
      <w:proofErr w:type="spellEnd"/>
      <w:r w:rsidRPr="00255EED">
        <w:rPr>
          <w:sz w:val="16"/>
        </w:rPr>
        <w:t xml:space="preserve"> </w:t>
      </w:r>
      <w:proofErr w:type="spellStart"/>
      <w:r w:rsidRPr="00255EED">
        <w:rPr>
          <w:sz w:val="16"/>
        </w:rPr>
        <w:t>specialis</w:t>
      </w:r>
      <w:proofErr w:type="spellEnd"/>
      <w:r w:rsidRPr="00255EED">
        <w:rPr>
          <w:sz w:val="16"/>
        </w:rPr>
        <w:t xml:space="preserve">, in order to avoid norm conflict. </w:t>
      </w:r>
      <w:r w:rsidRPr="00232F2B">
        <w:rPr>
          <w:highlight w:val="cyan"/>
          <w:u w:val="single"/>
        </w:rPr>
        <w:t>IHRL applies at all times and in all territories so is</w:t>
      </w:r>
      <w:r w:rsidRPr="00255EED">
        <w:rPr>
          <w:u w:val="single"/>
        </w:rPr>
        <w:t xml:space="preserve"> thus the </w:t>
      </w:r>
      <w:proofErr w:type="spellStart"/>
      <w:r w:rsidRPr="00232F2B">
        <w:rPr>
          <w:highlight w:val="cyan"/>
          <w:u w:val="single"/>
        </w:rPr>
        <w:t>lex</w:t>
      </w:r>
      <w:proofErr w:type="spellEnd"/>
      <w:r w:rsidRPr="00232F2B">
        <w:rPr>
          <w:highlight w:val="cyan"/>
          <w:u w:val="single"/>
        </w:rPr>
        <w:t xml:space="preserve"> </w:t>
      </w:r>
      <w:proofErr w:type="spellStart"/>
      <w:r w:rsidRPr="00232F2B">
        <w:rPr>
          <w:highlight w:val="cyan"/>
          <w:u w:val="single"/>
        </w:rPr>
        <w:t>generalis</w:t>
      </w:r>
      <w:proofErr w:type="spellEnd"/>
      <w:r w:rsidRPr="00232F2B">
        <w:rPr>
          <w:sz w:val="16"/>
          <w:highlight w:val="cyan"/>
        </w:rPr>
        <w:t>.</w:t>
      </w:r>
      <w:r w:rsidRPr="00232F2B">
        <w:rPr>
          <w:highlight w:val="cyan"/>
          <w:u w:val="single"/>
        </w:rPr>
        <w:t xml:space="preserve"> IHL only applies in the specific</w:t>
      </w:r>
      <w:r w:rsidRPr="00255EED">
        <w:rPr>
          <w:u w:val="single"/>
        </w:rPr>
        <w:t xml:space="preserve"> and unique </w:t>
      </w:r>
      <w:r w:rsidRPr="00232F2B">
        <w:rPr>
          <w:highlight w:val="cyan"/>
          <w:u w:val="single"/>
        </w:rPr>
        <w:t>circumstances of conflict so can be interpreted as</w:t>
      </w:r>
      <w:r w:rsidRPr="00255EED">
        <w:rPr>
          <w:u w:val="single"/>
        </w:rPr>
        <w:t xml:space="preserve"> the </w:t>
      </w:r>
      <w:proofErr w:type="spellStart"/>
      <w:r w:rsidRPr="00232F2B">
        <w:rPr>
          <w:highlight w:val="cyan"/>
          <w:u w:val="single"/>
        </w:rPr>
        <w:t>lex</w:t>
      </w:r>
      <w:proofErr w:type="spellEnd"/>
      <w:r w:rsidRPr="00232F2B">
        <w:rPr>
          <w:highlight w:val="cyan"/>
          <w:u w:val="single"/>
        </w:rPr>
        <w:t xml:space="preserve"> </w:t>
      </w:r>
      <w:proofErr w:type="spellStart"/>
      <w:r w:rsidRPr="00232F2B">
        <w:rPr>
          <w:highlight w:val="cyan"/>
          <w:u w:val="single"/>
        </w:rPr>
        <w:t>specialis</w:t>
      </w:r>
      <w:proofErr w:type="spellEnd"/>
      <w:r w:rsidRPr="00255EED">
        <w:rPr>
          <w:sz w:val="16"/>
        </w:rPr>
        <w:t xml:space="preserve">. The Study Group of the United Nations International Law Commission on Fragmentation of International Law distinguishes two meanings of this principle, In the first instance, a special rule could be considered to be an application, elaboration or updating of a general standard. In the second instance, a special rule is taken, instead, as a modification, overruling or setting aside of the general standard (i.e. </w:t>
      </w:r>
      <w:proofErr w:type="spellStart"/>
      <w:r w:rsidRPr="00255EED">
        <w:rPr>
          <w:sz w:val="16"/>
        </w:rPr>
        <w:t>lex</w:t>
      </w:r>
      <w:proofErr w:type="spellEnd"/>
      <w:r w:rsidRPr="00255EED">
        <w:rPr>
          <w:sz w:val="16"/>
        </w:rPr>
        <w:t xml:space="preserve"> </w:t>
      </w:r>
      <w:proofErr w:type="spellStart"/>
      <w:r w:rsidRPr="00255EED">
        <w:rPr>
          <w:sz w:val="16"/>
        </w:rPr>
        <w:t>specialis</w:t>
      </w:r>
      <w:proofErr w:type="spellEnd"/>
      <w:r w:rsidRPr="00255EED">
        <w:rPr>
          <w:sz w:val="16"/>
        </w:rPr>
        <w:t xml:space="preserve"> is an exception to the general rule). It was often impossible to say whether a rule should be seen as an ‘application’ or ‘setting aside’ of another rule.36 As the IHL treaty law on NIACs is comparatively sparse, comprising just CA3 and APII, </w:t>
      </w:r>
      <w:r w:rsidRPr="00255EED">
        <w:rPr>
          <w:u w:val="single"/>
        </w:rPr>
        <w:t>IHRL must assist in the regulation of conduct during conflicts.</w:t>
      </w:r>
      <w:r w:rsidRPr="00255EED">
        <w:rPr>
          <w:sz w:val="16"/>
        </w:rPr>
        <w:t xml:space="preserve"> </w:t>
      </w:r>
      <w:r w:rsidRPr="00255EED">
        <w:rPr>
          <w:u w:val="single"/>
        </w:rPr>
        <w:t xml:space="preserve">The most adequate conception of the principle of </w:t>
      </w:r>
      <w:proofErr w:type="spellStart"/>
      <w:r w:rsidRPr="005A24D2">
        <w:rPr>
          <w:highlight w:val="cyan"/>
          <w:u w:val="single"/>
        </w:rPr>
        <w:t>lex</w:t>
      </w:r>
      <w:proofErr w:type="spellEnd"/>
      <w:r w:rsidRPr="005A24D2">
        <w:rPr>
          <w:highlight w:val="cyan"/>
          <w:u w:val="single"/>
        </w:rPr>
        <w:t xml:space="preserve"> </w:t>
      </w:r>
      <w:proofErr w:type="spellStart"/>
      <w:r w:rsidRPr="005A24D2">
        <w:rPr>
          <w:highlight w:val="cyan"/>
          <w:u w:val="single"/>
        </w:rPr>
        <w:t>specialis</w:t>
      </w:r>
      <w:proofErr w:type="spellEnd"/>
      <w:r w:rsidRPr="005A24D2">
        <w:rPr>
          <w:highlight w:val="cyan"/>
          <w:u w:val="single"/>
        </w:rPr>
        <w:t xml:space="preserve"> is</w:t>
      </w:r>
      <w:r w:rsidRPr="00255EED">
        <w:rPr>
          <w:u w:val="single"/>
        </w:rPr>
        <w:t xml:space="preserve"> to see it as </w:t>
      </w:r>
      <w:r w:rsidRPr="005A24D2">
        <w:rPr>
          <w:highlight w:val="cyan"/>
          <w:u w:val="single"/>
        </w:rPr>
        <w:t xml:space="preserve">a </w:t>
      </w:r>
      <w:r w:rsidRPr="005A24D2">
        <w:rPr>
          <w:b/>
          <w:highlight w:val="cyan"/>
          <w:u w:val="single"/>
        </w:rPr>
        <w:t>tool of interpretation among</w:t>
      </w:r>
      <w:r w:rsidRPr="005A24D2">
        <w:rPr>
          <w:b/>
          <w:u w:val="single"/>
        </w:rPr>
        <w:t xml:space="preserve"> different </w:t>
      </w:r>
      <w:r w:rsidRPr="005A24D2">
        <w:rPr>
          <w:b/>
          <w:highlight w:val="cyan"/>
          <w:u w:val="single"/>
        </w:rPr>
        <w:t>rules</w:t>
      </w:r>
      <w:r w:rsidRPr="005A24D2">
        <w:rPr>
          <w:sz w:val="16"/>
          <w:highlight w:val="cyan"/>
        </w:rPr>
        <w:t xml:space="preserve"> </w:t>
      </w:r>
      <w:r w:rsidRPr="005A24D2">
        <w:rPr>
          <w:highlight w:val="cyan"/>
          <w:u w:val="single"/>
        </w:rPr>
        <w:t>that interrelate</w:t>
      </w:r>
      <w:r w:rsidRPr="00255EED">
        <w:rPr>
          <w:sz w:val="16"/>
        </w:rPr>
        <w:t xml:space="preserve"> in a relation of complementarity. Therefore, although the principle of </w:t>
      </w:r>
      <w:proofErr w:type="spellStart"/>
      <w:r w:rsidRPr="00255EED">
        <w:rPr>
          <w:sz w:val="16"/>
        </w:rPr>
        <w:t>lex</w:t>
      </w:r>
      <w:proofErr w:type="spellEnd"/>
      <w:r w:rsidRPr="00255EED">
        <w:rPr>
          <w:sz w:val="16"/>
        </w:rPr>
        <w:t xml:space="preserve"> </w:t>
      </w:r>
      <w:proofErr w:type="spellStart"/>
      <w:r w:rsidRPr="00255EED">
        <w:rPr>
          <w:sz w:val="16"/>
        </w:rPr>
        <w:t>specialis</w:t>
      </w:r>
      <w:proofErr w:type="spellEnd"/>
      <w:r w:rsidRPr="00255EED">
        <w:rPr>
          <w:sz w:val="16"/>
        </w:rPr>
        <w:t xml:space="preserve"> assumes that one body of law will be superior to another in specific circumstances, this does not always have to be the case.37 Consequently, </w:t>
      </w:r>
      <w:r w:rsidRPr="00255EED">
        <w:rPr>
          <w:u w:val="single"/>
        </w:rPr>
        <w:t xml:space="preserve">the whole set of IHL rules is not always </w:t>
      </w:r>
      <w:proofErr w:type="spellStart"/>
      <w:r w:rsidRPr="00255EED">
        <w:rPr>
          <w:u w:val="single"/>
        </w:rPr>
        <w:t>lex</w:t>
      </w:r>
      <w:proofErr w:type="spellEnd"/>
      <w:r w:rsidRPr="00255EED">
        <w:rPr>
          <w:u w:val="single"/>
        </w:rPr>
        <w:t xml:space="preserve"> </w:t>
      </w:r>
      <w:proofErr w:type="spellStart"/>
      <w:r w:rsidRPr="00255EED">
        <w:rPr>
          <w:u w:val="single"/>
        </w:rPr>
        <w:t>specialis</w:t>
      </w:r>
      <w:proofErr w:type="spellEnd"/>
      <w:r w:rsidRPr="00255EED">
        <w:rPr>
          <w:u w:val="single"/>
        </w:rPr>
        <w:t xml:space="preserve"> and does not automatically replace IHRL in </w:t>
      </w:r>
      <w:r w:rsidRPr="005A24D2">
        <w:rPr>
          <w:highlight w:val="cyan"/>
          <w:u w:val="single"/>
        </w:rPr>
        <w:t>contexts</w:t>
      </w:r>
      <w:r w:rsidRPr="00255EED">
        <w:rPr>
          <w:u w:val="single"/>
        </w:rPr>
        <w:t xml:space="preserve"> of conflict</w:t>
      </w:r>
      <w:r w:rsidRPr="00255EED">
        <w:rPr>
          <w:sz w:val="16"/>
        </w:rPr>
        <w:t xml:space="preserve">; the </w:t>
      </w:r>
      <w:r w:rsidRPr="005A24D2">
        <w:rPr>
          <w:highlight w:val="cyan"/>
          <w:u w:val="single"/>
        </w:rPr>
        <w:t>determination</w:t>
      </w:r>
      <w:r w:rsidRPr="00255EED">
        <w:rPr>
          <w:sz w:val="16"/>
        </w:rPr>
        <w:t xml:space="preserve"> of the applicable provisions </w:t>
      </w:r>
      <w:r w:rsidRPr="005A24D2">
        <w:rPr>
          <w:highlight w:val="cyan"/>
          <w:u w:val="single"/>
        </w:rPr>
        <w:t>must be made on a</w:t>
      </w:r>
      <w:r w:rsidRPr="00255EED">
        <w:rPr>
          <w:sz w:val="16"/>
        </w:rPr>
        <w:t xml:space="preserve"> more carefully </w:t>
      </w:r>
      <w:proofErr w:type="spellStart"/>
      <w:r w:rsidRPr="00255EED">
        <w:rPr>
          <w:sz w:val="16"/>
        </w:rPr>
        <w:t>analysed</w:t>
      </w:r>
      <w:proofErr w:type="spellEnd"/>
      <w:r w:rsidRPr="00255EED">
        <w:rPr>
          <w:sz w:val="16"/>
        </w:rPr>
        <w:t xml:space="preserve"> </w:t>
      </w:r>
      <w:r w:rsidRPr="005A24D2">
        <w:rPr>
          <w:b/>
          <w:highlight w:val="cyan"/>
          <w:u w:val="single"/>
        </w:rPr>
        <w:t>case-by-case basis</w:t>
      </w:r>
      <w:r w:rsidRPr="00255EED">
        <w:rPr>
          <w:b/>
          <w:u w:val="single"/>
        </w:rPr>
        <w:t xml:space="preserve">. </w:t>
      </w:r>
      <w:r w:rsidRPr="00255EED">
        <w:rPr>
          <w:sz w:val="16"/>
        </w:rPr>
        <w:t xml:space="preserve">The Inter-American Court of Human Rights in the </w:t>
      </w:r>
      <w:proofErr w:type="spellStart"/>
      <w:r w:rsidRPr="00255EED">
        <w:rPr>
          <w:sz w:val="16"/>
        </w:rPr>
        <w:t>Coard</w:t>
      </w:r>
      <w:proofErr w:type="spellEnd"/>
      <w:r w:rsidRPr="00255EED">
        <w:rPr>
          <w:sz w:val="16"/>
        </w:rPr>
        <w:t xml:space="preserve"> case clearly supports the </w:t>
      </w:r>
      <w:proofErr w:type="spellStart"/>
      <w:r w:rsidRPr="00255EED">
        <w:rPr>
          <w:sz w:val="16"/>
        </w:rPr>
        <w:t>lex</w:t>
      </w:r>
      <w:proofErr w:type="spellEnd"/>
      <w:r w:rsidRPr="00255EED">
        <w:rPr>
          <w:sz w:val="16"/>
        </w:rPr>
        <w:t xml:space="preserve"> </w:t>
      </w:r>
      <w:proofErr w:type="spellStart"/>
      <w:r w:rsidRPr="00255EED">
        <w:rPr>
          <w:sz w:val="16"/>
        </w:rPr>
        <w:t>specialis</w:t>
      </w:r>
      <w:proofErr w:type="spellEnd"/>
      <w:r w:rsidRPr="00255EED">
        <w:rPr>
          <w:sz w:val="16"/>
        </w:rPr>
        <w:t xml:space="preserve"> approach.38 The International Commission of Inquiry on Darfur presided over by Professor Antonio </w:t>
      </w:r>
      <w:r w:rsidRPr="00255EED">
        <w:rPr>
          <w:u w:val="single"/>
        </w:rPr>
        <w:t>Cassese</w:t>
      </w:r>
      <w:r w:rsidRPr="00255EED">
        <w:rPr>
          <w:sz w:val="16"/>
        </w:rPr>
        <w:t xml:space="preserve"> who </w:t>
      </w:r>
      <w:r w:rsidRPr="00255EED">
        <w:rPr>
          <w:u w:val="single"/>
        </w:rPr>
        <w:t>states</w:t>
      </w:r>
      <w:r w:rsidRPr="00255EED">
        <w:rPr>
          <w:sz w:val="16"/>
        </w:rPr>
        <w:t xml:space="preserve"> that </w:t>
      </w:r>
      <w:r w:rsidRPr="00255EED">
        <w:rPr>
          <w:u w:val="single"/>
        </w:rPr>
        <w:t>the two bodies of law are complementary</w:t>
      </w:r>
      <w:r w:rsidRPr="00255EED">
        <w:rPr>
          <w:sz w:val="16"/>
        </w:rPr>
        <w:t xml:space="preserve">, highlighting their similar aims to ‘protect human life and dignity, prohibit discrimination on various grounds, and protect against torture and other cruel, inhuman and degrading treatment’. 39 </w:t>
      </w:r>
      <w:r w:rsidRPr="00255EED">
        <w:rPr>
          <w:u w:val="single"/>
        </w:rPr>
        <w:t>Therefore</w:t>
      </w:r>
      <w:r w:rsidRPr="00255EED">
        <w:rPr>
          <w:sz w:val="16"/>
        </w:rPr>
        <w:t xml:space="preserve">, visible both theoretically and through state practice, </w:t>
      </w:r>
      <w:r w:rsidRPr="00255EED">
        <w:rPr>
          <w:u w:val="single"/>
        </w:rPr>
        <w:t>the complementarity between the two bodies of law means that if the state, within which the NIAC is taking place, has consented to be bound by IHRL, this continues to apply in situations of peace and conflict</w:t>
      </w:r>
      <w:r w:rsidRPr="00255EED">
        <w:rPr>
          <w:sz w:val="16"/>
        </w:rPr>
        <w:t xml:space="preserve">, </w:t>
      </w:r>
      <w:r w:rsidRPr="00255EED">
        <w:rPr>
          <w:u w:val="single"/>
        </w:rPr>
        <w:t xml:space="preserve">and IHL will be considered the </w:t>
      </w:r>
      <w:proofErr w:type="spellStart"/>
      <w:r w:rsidRPr="00255EED">
        <w:rPr>
          <w:u w:val="single"/>
        </w:rPr>
        <w:t>lex</w:t>
      </w:r>
      <w:proofErr w:type="spellEnd"/>
      <w:r w:rsidRPr="00255EED">
        <w:rPr>
          <w:u w:val="single"/>
        </w:rPr>
        <w:t xml:space="preserve"> </w:t>
      </w:r>
      <w:proofErr w:type="spellStart"/>
      <w:r w:rsidRPr="00255EED">
        <w:rPr>
          <w:u w:val="single"/>
        </w:rPr>
        <w:t>specialis</w:t>
      </w:r>
      <w:proofErr w:type="spellEnd"/>
      <w:r w:rsidRPr="00255EED">
        <w:rPr>
          <w:sz w:val="16"/>
        </w:rPr>
        <w:t xml:space="preserve">, </w:t>
      </w:r>
      <w:r w:rsidRPr="00255EED">
        <w:rPr>
          <w:u w:val="single"/>
        </w:rPr>
        <w:t>applicable solely when a norm conflict arises in a conflict situation. IHL does not preclude</w:t>
      </w:r>
      <w:r w:rsidRPr="00255EED">
        <w:rPr>
          <w:sz w:val="16"/>
        </w:rPr>
        <w:t xml:space="preserve"> the </w:t>
      </w:r>
      <w:r w:rsidRPr="00255EED">
        <w:rPr>
          <w:u w:val="single"/>
        </w:rPr>
        <w:t>applicability of IHRL</w:t>
      </w:r>
      <w:r w:rsidRPr="00255EED">
        <w:rPr>
          <w:sz w:val="16"/>
        </w:rPr>
        <w:t xml:space="preserve">, however. Indeed, international judicial and quasi-judicial bodies have acknowledged the place of human rights law in times of armed conflict. The ICJ’s Legality of the Threat or Use of </w:t>
      </w:r>
      <w:proofErr w:type="spellStart"/>
      <w:r w:rsidRPr="00255EED">
        <w:rPr>
          <w:sz w:val="16"/>
        </w:rPr>
        <w:t>NuclearWeapons</w:t>
      </w:r>
      <w:proofErr w:type="spellEnd"/>
      <w:r w:rsidRPr="00255EED">
        <w:rPr>
          <w:sz w:val="16"/>
        </w:rPr>
        <w:t xml:space="preserve"> 1996 Advisory Opinion noted that ‘the protection of the ICCPR does not cease in times of war, except by operation of Article 4 of the Covenant’. The Advisory Opinion on the Wall case40 also confirmed the applicability of IHRL, stating that IHRL is not displaced by the outbreak of an armed conflict, and that it may be directly applied in such situations. </w:t>
      </w:r>
      <w:proofErr w:type="spellStart"/>
      <w:r w:rsidRPr="00255EED">
        <w:rPr>
          <w:sz w:val="16"/>
        </w:rPr>
        <w:t>Ayear</w:t>
      </w:r>
      <w:proofErr w:type="spellEnd"/>
      <w:r w:rsidRPr="00255EED">
        <w:rPr>
          <w:sz w:val="16"/>
        </w:rPr>
        <w:t xml:space="preserve"> later, the court delivered a binding judgment in the Armed Activities in the Territory of the Congo case,41 where it applied IHRL to an occupation, citing the findings from its 2004 Wall Advisory Opinion.42 The </w:t>
      </w:r>
      <w:proofErr w:type="spellStart"/>
      <w:r w:rsidRPr="00255EED">
        <w:rPr>
          <w:sz w:val="16"/>
        </w:rPr>
        <w:t>ECtHR</w:t>
      </w:r>
      <w:proofErr w:type="spellEnd"/>
      <w:r w:rsidRPr="00255EED">
        <w:rPr>
          <w:sz w:val="16"/>
        </w:rPr>
        <w:t xml:space="preserve"> has applied the European Convention on Human Rights in the Russian Federation43 and to the Turkish occupation of Northern Cyprus.44 The Inter-American Court on Human Rights has also applied IHRL in conflict situations such as Guatemala, stating, The Court considers that it has been proved that, at the time of the facts of this case, an internal conflict was taking place in Guatemala . . . Instead of exonerating the State from its obligations to respect and guarantee human rights, this fact obliged </w:t>
      </w:r>
      <w:r w:rsidRPr="005A24D2">
        <w:rPr>
          <w:sz w:val="16"/>
        </w:rPr>
        <w:t>it to act in accordance</w:t>
      </w:r>
      <w:r w:rsidRPr="00255EED">
        <w:rPr>
          <w:sz w:val="16"/>
        </w:rPr>
        <w:t xml:space="preserve"> with such obligations.45 </w:t>
      </w:r>
      <w:r w:rsidRPr="005A24D2">
        <w:rPr>
          <w:highlight w:val="cyan"/>
          <w:u w:val="single"/>
        </w:rPr>
        <w:t>Global jurisprudence</w:t>
      </w:r>
      <w:r w:rsidRPr="005A24D2">
        <w:rPr>
          <w:sz w:val="16"/>
          <w:highlight w:val="cyan"/>
        </w:rPr>
        <w:t xml:space="preserve"> </w:t>
      </w:r>
      <w:r w:rsidRPr="005A24D2">
        <w:rPr>
          <w:highlight w:val="cyan"/>
          <w:u w:val="single"/>
        </w:rPr>
        <w:t>has</w:t>
      </w:r>
      <w:r w:rsidRPr="00255EED">
        <w:rPr>
          <w:sz w:val="16"/>
        </w:rPr>
        <w:t xml:space="preserve"> thus </w:t>
      </w:r>
      <w:r w:rsidRPr="005A24D2">
        <w:rPr>
          <w:highlight w:val="cyan"/>
          <w:u w:val="single"/>
        </w:rPr>
        <w:t>acknowledged</w:t>
      </w:r>
      <w:r w:rsidRPr="005A24D2">
        <w:rPr>
          <w:u w:val="single"/>
        </w:rPr>
        <w:t xml:space="preserve"> the necessity to take the two bodies of law</w:t>
      </w:r>
      <w:r w:rsidRPr="00255EED">
        <w:rPr>
          <w:sz w:val="16"/>
        </w:rPr>
        <w:t xml:space="preserve">, IHL and IHRL, </w:t>
      </w:r>
      <w:r w:rsidRPr="005A24D2">
        <w:rPr>
          <w:u w:val="single"/>
        </w:rPr>
        <w:t>into account</w:t>
      </w:r>
      <w:r w:rsidRPr="00255EED">
        <w:rPr>
          <w:u w:val="single"/>
        </w:rPr>
        <w:t xml:space="preserve"> when addressing the protection of civilians. </w:t>
      </w:r>
      <w:r w:rsidRPr="005A24D2">
        <w:rPr>
          <w:b/>
          <w:highlight w:val="cyan"/>
          <w:u w:val="single"/>
        </w:rPr>
        <w:t>It should never be an either/or choice</w:t>
      </w:r>
      <w:r w:rsidRPr="005A24D2">
        <w:rPr>
          <w:sz w:val="16"/>
          <w:highlight w:val="cyan"/>
        </w:rPr>
        <w:t xml:space="preserve"> as</w:t>
      </w:r>
      <w:r w:rsidRPr="00255EED">
        <w:rPr>
          <w:sz w:val="16"/>
        </w:rPr>
        <w:t xml:space="preserve"> IHRL prevails as the </w:t>
      </w:r>
      <w:proofErr w:type="spellStart"/>
      <w:r w:rsidRPr="00255EED">
        <w:rPr>
          <w:sz w:val="16"/>
        </w:rPr>
        <w:t>lex</w:t>
      </w:r>
      <w:proofErr w:type="spellEnd"/>
      <w:r w:rsidRPr="00255EED">
        <w:rPr>
          <w:sz w:val="16"/>
        </w:rPr>
        <w:t xml:space="preserve"> </w:t>
      </w:r>
      <w:proofErr w:type="spellStart"/>
      <w:r w:rsidRPr="00255EED">
        <w:rPr>
          <w:sz w:val="16"/>
        </w:rPr>
        <w:t>generalis</w:t>
      </w:r>
      <w:proofErr w:type="spellEnd"/>
      <w:r w:rsidRPr="00255EED">
        <w:rPr>
          <w:sz w:val="16"/>
        </w:rPr>
        <w:t xml:space="preserve"> at all times, and should complement and inform decisions made under the guidance of the </w:t>
      </w:r>
      <w:proofErr w:type="spellStart"/>
      <w:r w:rsidRPr="00255EED">
        <w:rPr>
          <w:sz w:val="16"/>
        </w:rPr>
        <w:t>lex</w:t>
      </w:r>
      <w:proofErr w:type="spellEnd"/>
      <w:r w:rsidRPr="00255EED">
        <w:rPr>
          <w:sz w:val="16"/>
        </w:rPr>
        <w:t xml:space="preserve"> specials, IHL.</w:t>
      </w:r>
    </w:p>
    <w:p w:rsidR="00025DA7" w:rsidRDefault="00025DA7" w:rsidP="00025DA7"/>
    <w:p w:rsidR="00025DA7" w:rsidRDefault="00025DA7" w:rsidP="00025DA7"/>
    <w:p w:rsidR="001D62AA" w:rsidRDefault="001D62AA" w:rsidP="001D62AA">
      <w:pPr>
        <w:pStyle w:val="Heading3"/>
      </w:pPr>
      <w:r>
        <w:t>2NC No Modeling</w:t>
      </w:r>
    </w:p>
    <w:p w:rsidR="001D62AA" w:rsidRDefault="001D62AA" w:rsidP="001D62AA">
      <w:pPr>
        <w:pStyle w:val="Tag2"/>
        <w:rPr>
          <w:b w:val="0"/>
        </w:rPr>
      </w:pPr>
    </w:p>
    <w:p w:rsidR="001D62AA" w:rsidRPr="00160314" w:rsidRDefault="001D62AA" w:rsidP="001D62AA">
      <w:pPr>
        <w:pStyle w:val="Tag2"/>
      </w:pPr>
      <w:r w:rsidRPr="00160314">
        <w:t>Modeling fails – different cultures and resources</w:t>
      </w:r>
    </w:p>
    <w:p w:rsidR="001D62AA" w:rsidRDefault="001D62AA" w:rsidP="001D62AA">
      <w:r w:rsidRPr="00880D93">
        <w:t xml:space="preserve">Jeremy </w:t>
      </w:r>
      <w:proofErr w:type="spellStart"/>
      <w:r w:rsidRPr="00160314">
        <w:rPr>
          <w:b/>
        </w:rPr>
        <w:t>Rabkin</w:t>
      </w:r>
      <w:proofErr w:type="spellEnd"/>
      <w:r w:rsidRPr="00160314">
        <w:rPr>
          <w:b/>
        </w:rPr>
        <w:t xml:space="preserve"> 13</w:t>
      </w:r>
      <w:r w:rsidRPr="00880D93">
        <w:t xml:space="preserve">, Professor of Law at the George Mason School of Law. </w:t>
      </w:r>
      <w:proofErr w:type="gramStart"/>
      <w:r w:rsidRPr="00880D93">
        <w:t>Model, Resource, or Outlier?</w:t>
      </w:r>
      <w:proofErr w:type="gramEnd"/>
      <w:r w:rsidRPr="00880D93">
        <w:t xml:space="preserve"> What Effect Has the U.S. Constitution Had on the Recently Adopted Constitutions of Other Nations</w:t>
      </w:r>
      <w:proofErr w:type="gramStart"/>
      <w:r w:rsidRPr="00880D93">
        <w:t>?,</w:t>
      </w:r>
      <w:proofErr w:type="gramEnd"/>
      <w:r w:rsidRPr="00880D93">
        <w:t xml:space="preserve"> 29 May 2013, </w:t>
      </w:r>
      <w:hyperlink r:id="rId20" w:history="1">
        <w:r w:rsidRPr="004B1296">
          <w:rPr>
            <w:rStyle w:val="Hyperlink"/>
          </w:rPr>
          <w:t>www.heritage.org/research/lecture/2013/05/model-resource-or-outlier-what-effect-has-the-us-constitution-had-on-the-recently-adopted-constitutions-of-other-nations</w:t>
        </w:r>
      </w:hyperlink>
    </w:p>
    <w:p w:rsidR="001D62AA" w:rsidRPr="00880D93" w:rsidRDefault="001D62AA" w:rsidP="001D62AA"/>
    <w:p w:rsidR="001D62AA" w:rsidRPr="00880D93" w:rsidRDefault="001D62AA" w:rsidP="001D62AA">
      <w:r w:rsidRPr="00880D93">
        <w:rPr>
          <w:highlight w:val="cyan"/>
          <w:u w:val="single"/>
        </w:rPr>
        <w:t>Even when people are not ambivalent in their desire to embrace American practices</w:t>
      </w:r>
      <w:r w:rsidRPr="00880D93">
        <w:rPr>
          <w:highlight w:val="cyan"/>
        </w:rPr>
        <w:t xml:space="preserve">, </w:t>
      </w:r>
      <w:r w:rsidRPr="00880D93">
        <w:rPr>
          <w:highlight w:val="cyan"/>
          <w:u w:val="single"/>
        </w:rPr>
        <w:t>they may not have the</w:t>
      </w:r>
      <w:r w:rsidRPr="00880D93">
        <w:rPr>
          <w:highlight w:val="cyan"/>
        </w:rPr>
        <w:t xml:space="preserve"> </w:t>
      </w:r>
      <w:r w:rsidRPr="00880D93">
        <w:rPr>
          <w:highlight w:val="cyan"/>
          <w:u w:val="single"/>
        </w:rPr>
        <w:t>wherewithal to do so, given</w:t>
      </w:r>
      <w:r w:rsidRPr="00880D93">
        <w:rPr>
          <w:u w:val="single"/>
        </w:rPr>
        <w:t xml:space="preserve"> their own </w:t>
      </w:r>
      <w:r w:rsidRPr="00880D93">
        <w:rPr>
          <w:highlight w:val="cyan"/>
          <w:u w:val="single"/>
        </w:rPr>
        <w:t>resources</w:t>
      </w:r>
      <w:r w:rsidRPr="00880D93">
        <w:t xml:space="preserve">. That is true even for constitutional arrangements. </w:t>
      </w:r>
      <w:r w:rsidRPr="00880D93">
        <w:rPr>
          <w:highlight w:val="cyan"/>
          <w:u w:val="single"/>
        </w:rPr>
        <w:t>You might</w:t>
      </w:r>
      <w:r w:rsidRPr="00880D93">
        <w:rPr>
          <w:u w:val="single"/>
        </w:rPr>
        <w:t xml:space="preserve"> think it is enviable to </w:t>
      </w:r>
      <w:r w:rsidRPr="00880D93">
        <w:rPr>
          <w:highlight w:val="cyan"/>
          <w:u w:val="single"/>
        </w:rPr>
        <w:t>have an old, well-established constitution</w:t>
      </w:r>
      <w:r w:rsidRPr="00880D93">
        <w:rPr>
          <w:u w:val="single"/>
        </w:rPr>
        <w:t xml:space="preserve">, but that doesn’t mean you can just grab it off the shelf and enjoy it in your new democracy. You might think it is enviable to have a broad respect for free debate and tolerance of difference, </w:t>
      </w:r>
      <w:r w:rsidRPr="00880D93">
        <w:rPr>
          <w:highlight w:val="cyan"/>
          <w:u w:val="single"/>
        </w:rPr>
        <w:t>but that doesn’t mean you can wave a wand and supply it</w:t>
      </w:r>
      <w:r w:rsidRPr="00880D93">
        <w:rPr>
          <w:u w:val="single"/>
        </w:rPr>
        <w:t xml:space="preserve"> to your own population. </w:t>
      </w:r>
      <w:r w:rsidRPr="00880D93">
        <w:rPr>
          <w:highlight w:val="cyan"/>
          <w:u w:val="single"/>
        </w:rPr>
        <w:t>We can’t think of most constitutional practices as techniques or technologies which can be imported into different cultures</w:t>
      </w:r>
      <w:r w:rsidRPr="00880D93">
        <w:rPr>
          <w:u w:val="single"/>
        </w:rPr>
        <w:t xml:space="preserve"> as easily as cell phones or Internet connections</w:t>
      </w:r>
      <w:r w:rsidRPr="00880D93">
        <w:t>.</w:t>
      </w:r>
    </w:p>
    <w:p w:rsidR="001D62AA" w:rsidRPr="00880D93" w:rsidRDefault="001D62AA" w:rsidP="001D62AA"/>
    <w:p w:rsidR="001D62AA" w:rsidRPr="00880D93" w:rsidRDefault="001D62AA" w:rsidP="001D62AA">
      <w:pPr>
        <w:pStyle w:val="Tag2"/>
        <w:rPr>
          <w:b w:val="0"/>
        </w:rPr>
      </w:pPr>
    </w:p>
    <w:p w:rsidR="001D62AA" w:rsidRPr="00864307" w:rsidRDefault="001D62AA" w:rsidP="001D62AA">
      <w:pPr>
        <w:rPr>
          <w:b/>
        </w:rPr>
      </w:pPr>
      <w:r w:rsidRPr="00864307">
        <w:rPr>
          <w:b/>
        </w:rPr>
        <w:t>No human rights modeling</w:t>
      </w:r>
    </w:p>
    <w:p w:rsidR="001D62AA" w:rsidRDefault="001D62AA" w:rsidP="001D62AA">
      <w:pPr>
        <w:rPr>
          <w:rFonts w:asciiTheme="minorHAnsi" w:hAnsiTheme="minorHAnsi"/>
          <w:sz w:val="16"/>
        </w:rPr>
      </w:pPr>
      <w:proofErr w:type="spellStart"/>
      <w:r w:rsidRPr="00864307">
        <w:rPr>
          <w:b/>
        </w:rPr>
        <w:t>Moravcsik</w:t>
      </w:r>
      <w:proofErr w:type="spellEnd"/>
      <w:r w:rsidRPr="00864307">
        <w:rPr>
          <w:b/>
        </w:rPr>
        <w:t xml:space="preserve"> 2</w:t>
      </w:r>
      <w:r w:rsidRPr="00864307">
        <w:rPr>
          <w:rStyle w:val="StyleStyleBold12pt"/>
          <w:b w:val="0"/>
          <w:sz w:val="20"/>
        </w:rPr>
        <w:t xml:space="preserve"> </w:t>
      </w:r>
      <w:r w:rsidRPr="00880D93">
        <w:rPr>
          <w:rFonts w:asciiTheme="minorHAnsi" w:hAnsiTheme="minorHAnsi"/>
          <w:sz w:val="16"/>
        </w:rPr>
        <w:t>(Andrew, Professor of Government – Harvard University, Multilateralism &amp; U.S. Foreign Policy: Ambivalent Engagement, Ed. Patrick and Forman, p. 365)</w:t>
      </w:r>
    </w:p>
    <w:p w:rsidR="001D62AA" w:rsidRPr="00880D93" w:rsidRDefault="001D62AA" w:rsidP="001D62AA">
      <w:pPr>
        <w:rPr>
          <w:rFonts w:asciiTheme="minorHAnsi" w:hAnsiTheme="minorHAnsi"/>
          <w:sz w:val="16"/>
        </w:rPr>
      </w:pPr>
    </w:p>
    <w:p w:rsidR="001D62AA" w:rsidRPr="00880D93" w:rsidRDefault="001D62AA" w:rsidP="001D62AA">
      <w:pPr>
        <w:pStyle w:val="card"/>
        <w:ind w:left="0"/>
        <w:rPr>
          <w:rFonts w:asciiTheme="minorHAnsi" w:hAnsiTheme="minorHAnsi"/>
          <w:sz w:val="16"/>
        </w:rPr>
      </w:pPr>
      <w:r w:rsidRPr="00880D93">
        <w:rPr>
          <w:rStyle w:val="underline"/>
          <w:rFonts w:asciiTheme="minorHAnsi" w:hAnsiTheme="minorHAnsi"/>
          <w:highlight w:val="green"/>
        </w:rPr>
        <w:t>There is little evidence that Rwandan, Serbian, or Iraqi leaders would have been more humane if the U</w:t>
      </w:r>
      <w:r w:rsidRPr="00880D93">
        <w:rPr>
          <w:rFonts w:asciiTheme="minorHAnsi" w:hAnsiTheme="minorHAnsi"/>
          <w:sz w:val="16"/>
        </w:rPr>
        <w:t xml:space="preserve">nited </w:t>
      </w:r>
      <w:r w:rsidRPr="00880D93">
        <w:rPr>
          <w:rStyle w:val="underline"/>
          <w:rFonts w:asciiTheme="minorHAnsi" w:hAnsiTheme="minorHAnsi"/>
          <w:highlight w:val="green"/>
        </w:rPr>
        <w:t>S</w:t>
      </w:r>
      <w:r w:rsidRPr="00880D93">
        <w:rPr>
          <w:rFonts w:asciiTheme="minorHAnsi" w:hAnsiTheme="minorHAnsi"/>
          <w:sz w:val="16"/>
          <w:highlight w:val="green"/>
        </w:rPr>
        <w:t>t</w:t>
      </w:r>
      <w:r w:rsidRPr="00880D93">
        <w:rPr>
          <w:rFonts w:asciiTheme="minorHAnsi" w:hAnsiTheme="minorHAnsi"/>
          <w:sz w:val="16"/>
        </w:rPr>
        <w:t xml:space="preserve">ates had </w:t>
      </w:r>
      <w:r w:rsidRPr="00880D93">
        <w:rPr>
          <w:rStyle w:val="underline"/>
          <w:rFonts w:asciiTheme="minorHAnsi" w:hAnsiTheme="minorHAnsi"/>
          <w:highlight w:val="green"/>
        </w:rPr>
        <w:t>submitted to more multilateral human rights commitments</w:t>
      </w:r>
      <w:r w:rsidRPr="00880D93">
        <w:rPr>
          <w:rFonts w:asciiTheme="minorHAnsi" w:hAnsiTheme="minorHAnsi"/>
          <w:sz w:val="16"/>
        </w:rPr>
        <w:t xml:space="preserve">. </w:t>
      </w:r>
      <w:r w:rsidRPr="00880D93">
        <w:rPr>
          <w:rStyle w:val="underline"/>
          <w:rFonts w:asciiTheme="minorHAnsi" w:hAnsiTheme="minorHAnsi"/>
        </w:rPr>
        <w:t>The human rights movement has firmly embedded itself</w:t>
      </w:r>
      <w:r w:rsidRPr="00880D93">
        <w:rPr>
          <w:rFonts w:asciiTheme="minorHAnsi" w:hAnsiTheme="minorHAnsi"/>
          <w:sz w:val="16"/>
        </w:rPr>
        <w:t xml:space="preserve"> in public opinion and NGO networks, in the United States as well as elsewhere, </w:t>
      </w:r>
      <w:r w:rsidRPr="00880D93">
        <w:rPr>
          <w:rStyle w:val="underline"/>
          <w:rFonts w:asciiTheme="minorHAnsi" w:hAnsiTheme="minorHAnsi"/>
        </w:rPr>
        <w:t>despite</w:t>
      </w:r>
      <w:r w:rsidRPr="00880D93">
        <w:rPr>
          <w:rFonts w:asciiTheme="minorHAnsi" w:hAnsiTheme="minorHAnsi"/>
          <w:sz w:val="16"/>
        </w:rPr>
        <w:t xml:space="preserve"> the </w:t>
      </w:r>
      <w:r w:rsidRPr="00880D93">
        <w:rPr>
          <w:rStyle w:val="underline"/>
          <w:rFonts w:asciiTheme="minorHAnsi" w:hAnsiTheme="minorHAnsi"/>
        </w:rPr>
        <w:t>dubious legal status</w:t>
      </w:r>
      <w:r w:rsidRPr="00880D93">
        <w:rPr>
          <w:rFonts w:asciiTheme="minorHAnsi" w:hAnsiTheme="minorHAnsi"/>
          <w:sz w:val="16"/>
        </w:rPr>
        <w:t xml:space="preserve"> of international norms </w:t>
      </w:r>
      <w:r w:rsidRPr="00880D93">
        <w:rPr>
          <w:rStyle w:val="underline"/>
          <w:rFonts w:asciiTheme="minorHAnsi" w:hAnsiTheme="minorHAnsi"/>
        </w:rPr>
        <w:t>in the</w:t>
      </w:r>
      <w:r w:rsidRPr="00880D93">
        <w:rPr>
          <w:rFonts w:asciiTheme="minorHAnsi" w:hAnsiTheme="minorHAnsi"/>
          <w:sz w:val="16"/>
        </w:rPr>
        <w:t xml:space="preserve"> </w:t>
      </w:r>
      <w:r w:rsidRPr="00880D93">
        <w:rPr>
          <w:rStyle w:val="underline"/>
          <w:rFonts w:asciiTheme="minorHAnsi" w:hAnsiTheme="minorHAnsi"/>
        </w:rPr>
        <w:t>U</w:t>
      </w:r>
      <w:r w:rsidRPr="00880D93">
        <w:rPr>
          <w:rFonts w:asciiTheme="minorHAnsi" w:hAnsiTheme="minorHAnsi"/>
          <w:sz w:val="16"/>
        </w:rPr>
        <w:t xml:space="preserve">nited </w:t>
      </w:r>
      <w:r w:rsidRPr="00880D93">
        <w:rPr>
          <w:rStyle w:val="underline"/>
          <w:rFonts w:asciiTheme="minorHAnsi" w:hAnsiTheme="minorHAnsi"/>
        </w:rPr>
        <w:t>S</w:t>
      </w:r>
      <w:r w:rsidRPr="00880D93">
        <w:rPr>
          <w:rFonts w:asciiTheme="minorHAnsi" w:hAnsiTheme="minorHAnsi"/>
          <w:sz w:val="16"/>
        </w:rPr>
        <w:t xml:space="preserve">tates. In sum, the </w:t>
      </w:r>
      <w:r w:rsidRPr="00880D93">
        <w:rPr>
          <w:rStyle w:val="underline"/>
          <w:rFonts w:asciiTheme="minorHAnsi" w:hAnsiTheme="minorHAnsi"/>
          <w:highlight w:val="green"/>
        </w:rPr>
        <w:t xml:space="preserve">consequences of U.S. </w:t>
      </w:r>
      <w:proofErr w:type="spellStart"/>
      <w:r w:rsidRPr="00880D93">
        <w:rPr>
          <w:rStyle w:val="underline"/>
          <w:rFonts w:asciiTheme="minorHAnsi" w:hAnsiTheme="minorHAnsi"/>
          <w:highlight w:val="green"/>
        </w:rPr>
        <w:t>nonadherence</w:t>
      </w:r>
      <w:proofErr w:type="spellEnd"/>
      <w:r w:rsidRPr="00880D93">
        <w:rPr>
          <w:rStyle w:val="underline"/>
          <w:rFonts w:asciiTheme="minorHAnsi" w:hAnsiTheme="minorHAnsi"/>
          <w:highlight w:val="green"/>
        </w:rPr>
        <w:t xml:space="preserve"> to global norms, while signaling a weakening in theory, is</w:t>
      </w:r>
      <w:r w:rsidRPr="00880D93">
        <w:rPr>
          <w:rFonts w:asciiTheme="minorHAnsi" w:hAnsiTheme="minorHAnsi"/>
          <w:sz w:val="16"/>
        </w:rPr>
        <w:t xml:space="preserve"> probably </w:t>
      </w:r>
      <w:r w:rsidRPr="00880D93">
        <w:rPr>
          <w:rStyle w:val="underline"/>
          <w:rFonts w:asciiTheme="minorHAnsi" w:hAnsiTheme="minorHAnsi"/>
          <w:highlight w:val="green"/>
        </w:rPr>
        <w:t>of</w:t>
      </w:r>
      <w:r w:rsidRPr="00880D93">
        <w:rPr>
          <w:rFonts w:asciiTheme="minorHAnsi" w:hAnsiTheme="minorHAnsi"/>
          <w:sz w:val="16"/>
          <w:highlight w:val="green"/>
        </w:rPr>
        <w:t xml:space="preserve"> </w:t>
      </w:r>
      <w:r w:rsidRPr="00880D93">
        <w:rPr>
          <w:rStyle w:val="underline"/>
          <w:rFonts w:asciiTheme="minorHAnsi" w:hAnsiTheme="minorHAnsi"/>
          <w:highlight w:val="green"/>
        </w:rPr>
        <w:t>little import</w:t>
      </w:r>
      <w:r w:rsidRPr="00880D93">
        <w:rPr>
          <w:rFonts w:asciiTheme="minorHAnsi" w:hAnsiTheme="minorHAnsi"/>
          <w:sz w:val="16"/>
          <w:highlight w:val="green"/>
        </w:rPr>
        <w:t xml:space="preserve"> </w:t>
      </w:r>
      <w:r w:rsidRPr="00880D93">
        <w:rPr>
          <w:rStyle w:val="underline"/>
          <w:rFonts w:asciiTheme="minorHAnsi" w:hAnsiTheme="minorHAnsi"/>
          <w:highlight w:val="green"/>
        </w:rPr>
        <w:t>in practice</w:t>
      </w:r>
      <w:r w:rsidRPr="00880D93">
        <w:rPr>
          <w:rFonts w:asciiTheme="minorHAnsi" w:hAnsiTheme="minorHAnsi"/>
          <w:sz w:val="16"/>
          <w:highlight w:val="green"/>
        </w:rPr>
        <w:t>.</w:t>
      </w:r>
    </w:p>
    <w:p w:rsidR="001D62AA" w:rsidRDefault="001D62AA" w:rsidP="001D62AA"/>
    <w:p w:rsidR="001D62AA" w:rsidRDefault="001D62AA" w:rsidP="001D62AA">
      <w:pPr>
        <w:pStyle w:val="Heading3"/>
      </w:pPr>
      <w:proofErr w:type="gramStart"/>
      <w:r>
        <w:t>china</w:t>
      </w:r>
      <w:proofErr w:type="gramEnd"/>
    </w:p>
    <w:p w:rsidR="001D62AA" w:rsidRDefault="001D62AA" w:rsidP="001D62AA"/>
    <w:p w:rsidR="001D62AA" w:rsidRPr="003B25F6" w:rsidRDefault="001D62AA" w:rsidP="001D62AA">
      <w:pPr>
        <w:rPr>
          <w:b/>
        </w:rPr>
      </w:pPr>
      <w:proofErr w:type="gramStart"/>
      <w:r>
        <w:rPr>
          <w:b/>
        </w:rPr>
        <w:t>about</w:t>
      </w:r>
      <w:proofErr w:type="gramEnd"/>
      <w:r>
        <w:rPr>
          <w:b/>
        </w:rPr>
        <w:t xml:space="preserve"> bush—</w:t>
      </w:r>
      <w:proofErr w:type="spellStart"/>
      <w:r>
        <w:rPr>
          <w:b/>
        </w:rPr>
        <w:t>inev</w:t>
      </w:r>
      <w:proofErr w:type="spellEnd"/>
      <w:r>
        <w:rPr>
          <w:b/>
        </w:rPr>
        <w:t xml:space="preserve"> </w:t>
      </w:r>
    </w:p>
    <w:p w:rsidR="001D62AA" w:rsidRDefault="001D62AA" w:rsidP="001D62AA">
      <w:r w:rsidRPr="00905DF5">
        <w:rPr>
          <w:rStyle w:val="StyleStyleBold12pt"/>
        </w:rPr>
        <w:t>Sloane 8</w:t>
      </w:r>
      <w:r>
        <w:rPr>
          <w:rStyle w:val="StyleStyleBold12pt"/>
        </w:rPr>
        <w:t xml:space="preserve"> -- 1AC Author</w:t>
      </w:r>
      <w:r>
        <w:t xml:space="preserve"> – Sloane, Associate Professor of Law, Boston University School </w:t>
      </w:r>
      <w:r w:rsidRPr="00905DF5">
        <w:t>of Law, 2008 (Robert, Boston University Law Review, April, 88 B.U.L. Rev. 341, Lexis)</w:t>
      </w:r>
    </w:p>
    <w:p w:rsidR="001D62AA" w:rsidRPr="00905DF5" w:rsidRDefault="001D62AA" w:rsidP="001D62AA"/>
    <w:p w:rsidR="001D62AA" w:rsidRPr="00905DF5" w:rsidRDefault="001D62AA" w:rsidP="001D62AA">
      <w:pPr>
        <w:rPr>
          <w:sz w:val="14"/>
        </w:rPr>
      </w:pPr>
      <w:r w:rsidRPr="00275B39">
        <w:rPr>
          <w:rStyle w:val="StyleBoldUnderline"/>
          <w:highlight w:val="yellow"/>
        </w:rPr>
        <w:t>Many states took note</w:t>
      </w:r>
      <w:r w:rsidRPr="00905DF5">
        <w:rPr>
          <w:sz w:val="14"/>
        </w:rPr>
        <w:t xml:space="preserve">, for example, </w:t>
      </w:r>
      <w:r w:rsidRPr="00275B39">
        <w:rPr>
          <w:rStyle w:val="StyleBoldUnderline"/>
          <w:highlight w:val="yellow"/>
        </w:rPr>
        <w:t>when in the</w:t>
      </w:r>
      <w:r w:rsidRPr="00905DF5">
        <w:rPr>
          <w:rStyle w:val="StyleBoldUnderline"/>
        </w:rPr>
        <w:t xml:space="preserve"> 20</w:t>
      </w:r>
      <w:r w:rsidRPr="00275B39">
        <w:rPr>
          <w:rStyle w:val="StyleBoldUnderline"/>
          <w:highlight w:val="yellow"/>
        </w:rPr>
        <w:t>02</w:t>
      </w:r>
      <w:r w:rsidRPr="00905DF5">
        <w:rPr>
          <w:rStyle w:val="StyleBoldUnderline"/>
        </w:rPr>
        <w:t xml:space="preserve"> National Security Strategy</w:t>
      </w:r>
      <w:r w:rsidRPr="00905DF5">
        <w:rPr>
          <w:sz w:val="14"/>
        </w:rPr>
        <w:t xml:space="preserve"> of the United States </w:t>
      </w:r>
      <w:r w:rsidRPr="00275B39">
        <w:rPr>
          <w:rStyle w:val="StyleBoldUnderline"/>
          <w:highlight w:val="yellow"/>
        </w:rPr>
        <w:t>("NSS"),</w:t>
      </w:r>
      <w:r w:rsidRPr="00905DF5">
        <w:rPr>
          <w:sz w:val="14"/>
        </w:rPr>
        <w:t xml:space="preserve"> President </w:t>
      </w:r>
      <w:r w:rsidRPr="00275B39">
        <w:rPr>
          <w:rStyle w:val="StyleBoldUnderline"/>
          <w:highlight w:val="yellow"/>
        </w:rPr>
        <w:t>Bush asserted</w:t>
      </w:r>
      <w:r w:rsidRPr="00905DF5">
        <w:rPr>
          <w:rStyle w:val="StyleBoldUnderline"/>
        </w:rPr>
        <w:t xml:space="preserve"> that the U</w:t>
      </w:r>
      <w:r w:rsidRPr="00905DF5">
        <w:rPr>
          <w:sz w:val="14"/>
        </w:rPr>
        <w:t xml:space="preserve">nited </w:t>
      </w:r>
      <w:r w:rsidRPr="00905DF5">
        <w:rPr>
          <w:rStyle w:val="StyleBoldUnderline"/>
        </w:rPr>
        <w:t>S</w:t>
      </w:r>
      <w:r w:rsidRPr="00905DF5">
        <w:rPr>
          <w:sz w:val="14"/>
        </w:rPr>
        <w:t xml:space="preserve">tates </w:t>
      </w:r>
      <w:r w:rsidRPr="00905DF5">
        <w:rPr>
          <w:rStyle w:val="StyleBoldUnderline"/>
        </w:rPr>
        <w:t xml:space="preserve">had the </w:t>
      </w:r>
      <w:r w:rsidRPr="00275B39">
        <w:rPr>
          <w:rStyle w:val="StyleBoldUnderline"/>
          <w:highlight w:val="yellow"/>
        </w:rPr>
        <w:t>right</w:t>
      </w:r>
      <w:r w:rsidRPr="00905DF5">
        <w:rPr>
          <w:rStyle w:val="StyleBoldUnderline"/>
        </w:rPr>
        <w:t xml:space="preserve"> under international law </w:t>
      </w:r>
      <w:r w:rsidRPr="00275B39">
        <w:rPr>
          <w:rStyle w:val="StyleBoldUnderline"/>
          <w:highlight w:val="yellow"/>
        </w:rPr>
        <w:t>to</w:t>
      </w:r>
      <w:r w:rsidRPr="00905DF5">
        <w:rPr>
          <w:rStyle w:val="StyleBoldUnderline"/>
        </w:rPr>
        <w:t xml:space="preserve"> engage in </w:t>
      </w:r>
      <w:r w:rsidRPr="00275B39">
        <w:rPr>
          <w:rStyle w:val="StyleBoldUnderline"/>
          <w:highlight w:val="yellow"/>
        </w:rPr>
        <w:t>preventive wars</w:t>
      </w:r>
      <w:r w:rsidRPr="00905DF5">
        <w:rPr>
          <w:sz w:val="14"/>
        </w:rPr>
        <w:t xml:space="preserve"> of  [*350]  self-defense. n57 While, contrary to popular belief, the United States never in fact formally relied on that doctrine in practice, many would argue that President Bush de facto exercised this purported right when he initiated an armed conflict with Iraq based on claims, which have since proved unfounded, about its incipient programs to develop catastrophic weapons. </w:t>
      </w:r>
      <w:r w:rsidRPr="00275B39">
        <w:rPr>
          <w:rStyle w:val="StyleBoldUnderline"/>
          <w:highlight w:val="yellow"/>
        </w:rPr>
        <w:t>The</w:t>
      </w:r>
      <w:r w:rsidRPr="00905DF5">
        <w:rPr>
          <w:rStyle w:val="StyleBoldUnderline"/>
        </w:rPr>
        <w:t xml:space="preserve"> 20</w:t>
      </w:r>
      <w:r w:rsidRPr="00275B39">
        <w:rPr>
          <w:rStyle w:val="StyleBoldUnderline"/>
          <w:highlight w:val="yellow"/>
        </w:rPr>
        <w:t>06 NSS</w:t>
      </w:r>
      <w:r w:rsidRPr="00905DF5">
        <w:rPr>
          <w:rStyle w:val="StyleBoldUnderline"/>
        </w:rPr>
        <w:t xml:space="preserve"> notably </w:t>
      </w:r>
      <w:r w:rsidRPr="00275B39">
        <w:rPr>
          <w:rStyle w:val="StyleBoldUnderline"/>
          <w:highlight w:val="yellow"/>
        </w:rPr>
        <w:t>retreats from</w:t>
      </w:r>
      <w:r w:rsidRPr="00905DF5">
        <w:rPr>
          <w:rStyle w:val="StyleBoldUnderline"/>
        </w:rPr>
        <w:t xml:space="preserve"> </w:t>
      </w:r>
      <w:r w:rsidRPr="00275B39">
        <w:rPr>
          <w:rStyle w:val="StyleBoldUnderline"/>
          <w:highlight w:val="yellow"/>
        </w:rPr>
        <w:t>the</w:t>
      </w:r>
      <w:r w:rsidRPr="00905DF5">
        <w:rPr>
          <w:rStyle w:val="StyleBoldUnderline"/>
        </w:rPr>
        <w:t xml:space="preserve"> 2002 NSS's robust </w:t>
      </w:r>
      <w:r w:rsidRPr="00275B39">
        <w:rPr>
          <w:rStyle w:val="StyleBoldUnderline"/>
          <w:highlight w:val="yellow"/>
        </w:rPr>
        <w:t>claims of</w:t>
      </w:r>
      <w:r w:rsidRPr="00905DF5">
        <w:rPr>
          <w:rStyle w:val="StyleBoldUnderline"/>
        </w:rPr>
        <w:t xml:space="preserve"> a right to engage in </w:t>
      </w:r>
      <w:r w:rsidRPr="00275B39">
        <w:rPr>
          <w:rStyle w:val="StyleBoldUnderline"/>
          <w:highlight w:val="yellow"/>
        </w:rPr>
        <w:t>preventive wars</w:t>
      </w:r>
      <w:r w:rsidRPr="00905DF5">
        <w:rPr>
          <w:rStyle w:val="StyleBoldUnderline"/>
        </w:rPr>
        <w:t xml:space="preserve"> of self-defense.</w:t>
      </w:r>
      <w:r w:rsidRPr="00905DF5">
        <w:rPr>
          <w:sz w:val="14"/>
        </w:rPr>
        <w:t xml:space="preserve"> </w:t>
      </w:r>
      <w:proofErr w:type="gramStart"/>
      <w:r w:rsidRPr="00905DF5">
        <w:rPr>
          <w:sz w:val="14"/>
        </w:rPr>
        <w:t>n58</w:t>
      </w:r>
      <w:proofErr w:type="gramEnd"/>
      <w:r w:rsidRPr="00905DF5">
        <w:rPr>
          <w:sz w:val="14"/>
        </w:rPr>
        <w:t xml:space="preserve"> </w:t>
      </w:r>
      <w:r w:rsidRPr="00275B39">
        <w:rPr>
          <w:rStyle w:val="Emphasis"/>
          <w:highlight w:val="yellow"/>
        </w:rPr>
        <w:t>Yet even within this brief</w:t>
      </w:r>
      <w:r w:rsidRPr="00905DF5">
        <w:rPr>
          <w:rStyle w:val="StyleBoldUnderline"/>
        </w:rPr>
        <w:t xml:space="preserve">, </w:t>
      </w:r>
      <w:r w:rsidRPr="00275B39">
        <w:rPr>
          <w:rStyle w:val="Emphasis"/>
          <w:highlight w:val="yellow"/>
        </w:rPr>
        <w:t>four-year period, an astonishing number of other states have asserted a comparable right</w:t>
      </w:r>
      <w:r w:rsidRPr="00905DF5">
        <w:rPr>
          <w:sz w:val="14"/>
        </w:rPr>
        <w:t xml:space="preserve"> to engage in preventive self-defense. </w:t>
      </w:r>
      <w:r w:rsidRPr="00905DF5">
        <w:rPr>
          <w:rStyle w:val="StyleBoldUnderline"/>
        </w:rPr>
        <w:t>These include</w:t>
      </w:r>
      <w:r w:rsidRPr="00905DF5">
        <w:rPr>
          <w:sz w:val="14"/>
        </w:rPr>
        <w:t xml:space="preserve"> not only states that the United States has described as "rogue states," such as </w:t>
      </w:r>
      <w:r w:rsidRPr="00905DF5">
        <w:rPr>
          <w:rStyle w:val="StyleBoldUnderline"/>
        </w:rPr>
        <w:t>North Korea and Iran</w:t>
      </w:r>
      <w:r w:rsidRPr="00905DF5">
        <w:rPr>
          <w:sz w:val="14"/>
        </w:rPr>
        <w:t xml:space="preserve">, but </w:t>
      </w:r>
      <w:r w:rsidRPr="00905DF5">
        <w:rPr>
          <w:rStyle w:val="StyleBoldUnderline"/>
        </w:rPr>
        <w:t>Australia, Japan, the U</w:t>
      </w:r>
      <w:r w:rsidRPr="00905DF5">
        <w:rPr>
          <w:sz w:val="14"/>
        </w:rPr>
        <w:t xml:space="preserve">nited </w:t>
      </w:r>
      <w:r w:rsidRPr="00905DF5">
        <w:rPr>
          <w:rStyle w:val="StyleBoldUnderline"/>
        </w:rPr>
        <w:t>K</w:t>
      </w:r>
      <w:r w:rsidRPr="00905DF5">
        <w:rPr>
          <w:sz w:val="14"/>
        </w:rPr>
        <w:t xml:space="preserve">ingdom, </w:t>
      </w:r>
      <w:r w:rsidRPr="00905DF5">
        <w:rPr>
          <w:rStyle w:val="StyleBoldUnderline"/>
        </w:rPr>
        <w:t>China, India, Iran, Israel, Russia, an</w:t>
      </w:r>
      <w:r w:rsidRPr="00905DF5">
        <w:rPr>
          <w:sz w:val="14"/>
        </w:rPr>
        <w:t xml:space="preserve">d (though technically not a state) </w:t>
      </w:r>
      <w:r w:rsidRPr="00905DF5">
        <w:rPr>
          <w:rStyle w:val="StyleBoldUnderline"/>
        </w:rPr>
        <w:t>Taiwan</w:t>
      </w:r>
      <w:r w:rsidRPr="00905DF5">
        <w:rPr>
          <w:sz w:val="14"/>
        </w:rPr>
        <w:t xml:space="preserve">. </w:t>
      </w:r>
      <w:proofErr w:type="gramStart"/>
      <w:r w:rsidRPr="00905DF5">
        <w:rPr>
          <w:sz w:val="14"/>
        </w:rPr>
        <w:t>n59</w:t>
      </w:r>
      <w:proofErr w:type="gramEnd"/>
      <w:r w:rsidRPr="00905DF5">
        <w:rPr>
          <w:sz w:val="14"/>
        </w:rPr>
        <w:t xml:space="preserve"> I doubt we will welcome the consequences of this pattern for the evolving jus ad bellum of the twenty-first century.</w:t>
      </w:r>
    </w:p>
    <w:p w:rsidR="00025DA7" w:rsidRDefault="00025DA7" w:rsidP="00025DA7">
      <w:pPr>
        <w:pStyle w:val="Heading3"/>
      </w:pPr>
      <w:r>
        <w:t>2nc turns case—legal regime</w:t>
      </w:r>
    </w:p>
    <w:p w:rsidR="00025DA7" w:rsidRDefault="00025DA7" w:rsidP="00025DA7"/>
    <w:p w:rsidR="00025DA7" w:rsidRDefault="00025DA7" w:rsidP="00025DA7">
      <w:pPr>
        <w:pStyle w:val="Tag2"/>
      </w:pPr>
      <w:r>
        <w:t>Collapses the entire legal architecture</w:t>
      </w:r>
    </w:p>
    <w:p w:rsidR="00025DA7" w:rsidRDefault="00025DA7" w:rsidP="00025DA7">
      <w:pPr>
        <w:rPr>
          <w:rStyle w:val="StyleStyleBold12pt"/>
        </w:rPr>
      </w:pPr>
      <w:r>
        <w:rPr>
          <w:rStyle w:val="StyleStyleBold12pt"/>
        </w:rPr>
        <w:t>Diamond ‘10</w:t>
      </w:r>
    </w:p>
    <w:p w:rsidR="00025DA7" w:rsidRDefault="00025DA7" w:rsidP="00025DA7">
      <w:proofErr w:type="spellStart"/>
      <w:r>
        <w:t>Eitan</w:t>
      </w:r>
      <w:proofErr w:type="spellEnd"/>
      <w:r>
        <w:t>, Legal Adviser, International Committee of the Red Cross (ICRC) Delegation in Israel and the</w:t>
      </w:r>
    </w:p>
    <w:p w:rsidR="00025DA7" w:rsidRDefault="00025DA7" w:rsidP="00025DA7">
      <w:r>
        <w:t>Occupied Territories, “BEFORE THE ABYSS: RESHAPING INTERNATIONAL</w:t>
      </w:r>
    </w:p>
    <w:p w:rsidR="00025DA7" w:rsidRPr="00E76B0F" w:rsidRDefault="00025DA7" w:rsidP="00025DA7">
      <w:r>
        <w:t>HUMANITARIAN LAW TO SUIT THE ENDS OF POWER,</w:t>
      </w:r>
      <w:proofErr w:type="gramStart"/>
      <w:r>
        <w:t>”  ISRAEL</w:t>
      </w:r>
      <w:proofErr w:type="gramEnd"/>
      <w:r>
        <w:t xml:space="preserve"> LAW REVIEW Vol. 43:414 2010</w:t>
      </w:r>
    </w:p>
    <w:p w:rsidR="00025DA7" w:rsidRDefault="00025DA7" w:rsidP="00025DA7"/>
    <w:p w:rsidR="00025DA7" w:rsidRDefault="00025DA7" w:rsidP="00025DA7">
      <w:r w:rsidRPr="008F42AF">
        <w:rPr>
          <w:u w:val="single"/>
        </w:rPr>
        <w:t>LEA gives the second principle priority over the first and advocates that belligerent actors be permitted to exercise judgment even in relation to acts absolutely prohibited under the law</w:t>
      </w:r>
      <w:r w:rsidRPr="008F42AF">
        <w:rPr>
          <w:sz w:val="16"/>
        </w:rPr>
        <w:t xml:space="preserve">. To put this point differently, </w:t>
      </w:r>
      <w:r w:rsidRPr="00C67CA6">
        <w:rPr>
          <w:highlight w:val="cyan"/>
          <w:u w:val="single"/>
        </w:rPr>
        <w:t>LEA is built upon two premises</w:t>
      </w:r>
      <w:r w:rsidRPr="008F42AF">
        <w:rPr>
          <w:u w:val="single"/>
        </w:rPr>
        <w:t xml:space="preserve">: </w:t>
      </w:r>
      <w:r w:rsidRPr="008F42AF">
        <w:rPr>
          <w:sz w:val="16"/>
        </w:rPr>
        <w:t xml:space="preserve">P1: </w:t>
      </w:r>
      <w:r w:rsidRPr="008F42AF">
        <w:rPr>
          <w:u w:val="single"/>
        </w:rPr>
        <w:t xml:space="preserve">In applying </w:t>
      </w:r>
      <w:r w:rsidRPr="00C67CA6">
        <w:rPr>
          <w:highlight w:val="cyan"/>
          <w:u w:val="single"/>
        </w:rPr>
        <w:t>IHL</w:t>
      </w:r>
      <w:r w:rsidRPr="008F42AF">
        <w:rPr>
          <w:u w:val="single"/>
        </w:rPr>
        <w:t xml:space="preserve"> the law’s underlying purpose </w:t>
      </w:r>
      <w:r w:rsidRPr="00C67CA6">
        <w:rPr>
          <w:highlight w:val="cyan"/>
          <w:u w:val="single"/>
        </w:rPr>
        <w:t>should be given precedence</w:t>
      </w:r>
      <w:r w:rsidRPr="008F42AF">
        <w:rPr>
          <w:u w:val="single"/>
        </w:rPr>
        <w:t xml:space="preserve"> </w:t>
      </w:r>
      <w:r w:rsidRPr="00C67CA6">
        <w:rPr>
          <w:highlight w:val="cyan"/>
          <w:u w:val="single"/>
        </w:rPr>
        <w:t>over conflicting formal rules</w:t>
      </w:r>
      <w:r w:rsidRPr="008F42AF">
        <w:rPr>
          <w:u w:val="single"/>
        </w:rPr>
        <w:t xml:space="preserve"> </w:t>
      </w:r>
      <w:r w:rsidRPr="008F42AF">
        <w:rPr>
          <w:sz w:val="16"/>
        </w:rPr>
        <w:t xml:space="preserve">P2: </w:t>
      </w:r>
      <w:r w:rsidRPr="00C67CA6">
        <w:rPr>
          <w:highlight w:val="cyan"/>
          <w:u w:val="single"/>
        </w:rPr>
        <w:t>IHL’s</w:t>
      </w:r>
      <w:r w:rsidRPr="008F42AF">
        <w:rPr>
          <w:u w:val="single"/>
        </w:rPr>
        <w:t xml:space="preserve"> underlying </w:t>
      </w:r>
      <w:r w:rsidRPr="00C67CA6">
        <w:rPr>
          <w:highlight w:val="cyan"/>
          <w:u w:val="single"/>
        </w:rPr>
        <w:t>purpose is to</w:t>
      </w:r>
      <w:r w:rsidRPr="00C67CA6">
        <w:rPr>
          <w:sz w:val="16"/>
          <w:highlight w:val="cyan"/>
        </w:rPr>
        <w:t xml:space="preserve"> </w:t>
      </w:r>
      <w:r w:rsidRPr="00C67CA6">
        <w:rPr>
          <w:highlight w:val="cyan"/>
          <w:u w:val="single"/>
        </w:rPr>
        <w:t>minimize</w:t>
      </w:r>
      <w:r w:rsidRPr="008F42AF">
        <w:rPr>
          <w:u w:val="single"/>
        </w:rPr>
        <w:t xml:space="preserve"> </w:t>
      </w:r>
      <w:r w:rsidRPr="008F42AF">
        <w:rPr>
          <w:sz w:val="16"/>
        </w:rPr>
        <w:t xml:space="preserve">human </w:t>
      </w:r>
      <w:r w:rsidRPr="00C67CA6">
        <w:rPr>
          <w:highlight w:val="cyan"/>
          <w:u w:val="single"/>
        </w:rPr>
        <w:t>suffering</w:t>
      </w:r>
      <w:r w:rsidRPr="008F42AF">
        <w:rPr>
          <w:sz w:val="16"/>
        </w:rPr>
        <w:t xml:space="preserve"> The contention here is that </w:t>
      </w:r>
      <w:r w:rsidRPr="00C67CA6">
        <w:rPr>
          <w:highlight w:val="cyan"/>
          <w:u w:val="single"/>
        </w:rPr>
        <w:t>accepting the conclusion</w:t>
      </w:r>
      <w:r w:rsidRPr="008F42AF">
        <w:rPr>
          <w:u w:val="single"/>
        </w:rPr>
        <w:t xml:space="preserve"> arising from these premises</w:t>
      </w:r>
      <w:r w:rsidRPr="008F42AF">
        <w:rPr>
          <w:sz w:val="16"/>
        </w:rPr>
        <w:t xml:space="preserve"> </w:t>
      </w:r>
      <w:r w:rsidRPr="008F42AF">
        <w:rPr>
          <w:u w:val="single"/>
        </w:rPr>
        <w:t>would render IHL</w:t>
      </w:r>
      <w:r w:rsidRPr="008F42AF">
        <w:rPr>
          <w:sz w:val="16"/>
        </w:rPr>
        <w:t xml:space="preserve"> </w:t>
      </w:r>
      <w:r w:rsidRPr="008F42AF">
        <w:rPr>
          <w:u w:val="single"/>
        </w:rPr>
        <w:t>less objective and determinate</w:t>
      </w:r>
      <w:r w:rsidRPr="008F42AF">
        <w:rPr>
          <w:sz w:val="16"/>
        </w:rPr>
        <w:t xml:space="preserve"> </w:t>
      </w:r>
      <w:r w:rsidRPr="008F42AF">
        <w:rPr>
          <w:u w:val="single"/>
        </w:rPr>
        <w:t xml:space="preserve">than </w:t>
      </w:r>
      <w:r w:rsidRPr="008F42AF">
        <w:rPr>
          <w:sz w:val="16"/>
        </w:rPr>
        <w:t xml:space="preserve">it is </w:t>
      </w:r>
      <w:r w:rsidRPr="008F42AF">
        <w:rPr>
          <w:u w:val="single"/>
        </w:rPr>
        <w:t xml:space="preserve">at present and </w:t>
      </w:r>
      <w:r w:rsidRPr="00C67CA6">
        <w:rPr>
          <w:highlight w:val="cyan"/>
          <w:u w:val="single"/>
        </w:rPr>
        <w:t>would</w:t>
      </w:r>
      <w:r w:rsidRPr="008F42AF">
        <w:rPr>
          <w:sz w:val="16"/>
        </w:rPr>
        <w:t xml:space="preserve"> therefore </w:t>
      </w:r>
      <w:r w:rsidRPr="00C67CA6">
        <w:rPr>
          <w:b/>
          <w:highlight w:val="cyan"/>
          <w:u w:val="single"/>
        </w:rPr>
        <w:t>undermine its capacity to regulate</w:t>
      </w:r>
      <w:r w:rsidRPr="008F42AF">
        <w:rPr>
          <w:b/>
          <w:u w:val="single"/>
        </w:rPr>
        <w:t xml:space="preserve"> </w:t>
      </w:r>
      <w:r w:rsidRPr="008F42AF">
        <w:rPr>
          <w:sz w:val="16"/>
        </w:rPr>
        <w:t xml:space="preserve">situations of </w:t>
      </w:r>
      <w:r w:rsidRPr="008F42AF">
        <w:rPr>
          <w:b/>
          <w:u w:val="single"/>
        </w:rPr>
        <w:t xml:space="preserve">armed </w:t>
      </w:r>
      <w:r w:rsidRPr="00C67CA6">
        <w:rPr>
          <w:b/>
          <w:highlight w:val="cyan"/>
          <w:u w:val="single"/>
        </w:rPr>
        <w:t>conflict</w:t>
      </w:r>
      <w:r w:rsidRPr="008F42AF">
        <w:rPr>
          <w:b/>
          <w:u w:val="single"/>
        </w:rPr>
        <w:t xml:space="preserve"> effectively</w:t>
      </w:r>
      <w:r w:rsidRPr="008F42AF">
        <w:rPr>
          <w:sz w:val="16"/>
        </w:rPr>
        <w:t xml:space="preserve">. Section D below reinforces this contention and demonstrates that </w:t>
      </w:r>
      <w:r w:rsidRPr="008F42AF">
        <w:rPr>
          <w:u w:val="single"/>
        </w:rPr>
        <w:t xml:space="preserve">accepting P1 would lead to undesirable outcomes and </w:t>
      </w:r>
      <w:r w:rsidRPr="008F42AF">
        <w:rPr>
          <w:b/>
          <w:u w:val="single"/>
        </w:rPr>
        <w:t xml:space="preserve">that </w:t>
      </w:r>
      <w:r w:rsidRPr="00C67CA6">
        <w:rPr>
          <w:b/>
          <w:highlight w:val="cyan"/>
          <w:u w:val="single"/>
        </w:rPr>
        <w:t>LEA should</w:t>
      </w:r>
      <w:r w:rsidRPr="008F42AF">
        <w:rPr>
          <w:b/>
          <w:u w:val="single"/>
        </w:rPr>
        <w:t xml:space="preserve"> therefore </w:t>
      </w:r>
      <w:r w:rsidRPr="00C67CA6">
        <w:rPr>
          <w:b/>
          <w:highlight w:val="cyan"/>
          <w:u w:val="single"/>
        </w:rPr>
        <w:t>be rejected even by</w:t>
      </w:r>
      <w:r w:rsidRPr="008F42AF">
        <w:rPr>
          <w:b/>
          <w:u w:val="single"/>
        </w:rPr>
        <w:t xml:space="preserve"> those who accept P2 and embrace </w:t>
      </w:r>
      <w:r w:rsidRPr="00C67CA6">
        <w:rPr>
          <w:b/>
          <w:highlight w:val="cyan"/>
          <w:u w:val="single"/>
        </w:rPr>
        <w:t>utilitarian thinking</w:t>
      </w:r>
      <w:r w:rsidRPr="008F42AF">
        <w:rPr>
          <w:b/>
          <w:u w:val="single"/>
        </w:rPr>
        <w:t>.</w:t>
      </w:r>
      <w:r w:rsidRPr="008F42AF">
        <w:rPr>
          <w:sz w:val="16"/>
        </w:rPr>
        <w:t xml:space="preserve"> Section E takes issue with P2 arguing that LEA’s </w:t>
      </w:r>
      <w:r w:rsidRPr="00C67CA6">
        <w:rPr>
          <w:highlight w:val="cyan"/>
          <w:u w:val="single"/>
        </w:rPr>
        <w:t>dismissal of</w:t>
      </w:r>
      <w:r w:rsidRPr="008F42AF">
        <w:rPr>
          <w:u w:val="single"/>
        </w:rPr>
        <w:t xml:space="preserve"> </w:t>
      </w:r>
      <w:r w:rsidRPr="008F42AF">
        <w:rPr>
          <w:sz w:val="16"/>
        </w:rPr>
        <w:t xml:space="preserve">IHL’s </w:t>
      </w:r>
      <w:r w:rsidRPr="00C67CA6">
        <w:rPr>
          <w:highlight w:val="cyan"/>
          <w:u w:val="single"/>
        </w:rPr>
        <w:t>deontological foundations</w:t>
      </w:r>
      <w:r w:rsidRPr="008F42AF">
        <w:rPr>
          <w:u w:val="single"/>
        </w:rPr>
        <w:t xml:space="preserve"> </w:t>
      </w:r>
      <w:r w:rsidRPr="00C67CA6">
        <w:rPr>
          <w:highlight w:val="cyan"/>
          <w:u w:val="single"/>
        </w:rPr>
        <w:t>would</w:t>
      </w:r>
      <w:r w:rsidRPr="008F42AF">
        <w:rPr>
          <w:sz w:val="16"/>
        </w:rPr>
        <w:t xml:space="preserve"> </w:t>
      </w:r>
      <w:r w:rsidRPr="008F42AF">
        <w:rPr>
          <w:rStyle w:val="Emphasis"/>
        </w:rPr>
        <w:t xml:space="preserve">radically </w:t>
      </w:r>
      <w:r w:rsidRPr="00C67CA6">
        <w:rPr>
          <w:rStyle w:val="Emphasis"/>
          <w:highlight w:val="cyan"/>
        </w:rPr>
        <w:t>disrupt</w:t>
      </w:r>
      <w:r w:rsidRPr="00C67CA6">
        <w:rPr>
          <w:sz w:val="16"/>
          <w:highlight w:val="cyan"/>
        </w:rPr>
        <w:t xml:space="preserve"> </w:t>
      </w:r>
      <w:r w:rsidRPr="00C67CA6">
        <w:rPr>
          <w:b/>
          <w:highlight w:val="cyan"/>
          <w:u w:val="single"/>
        </w:rPr>
        <w:t>the law</w:t>
      </w:r>
      <w:r w:rsidRPr="008F42AF">
        <w:rPr>
          <w:b/>
          <w:u w:val="single"/>
        </w:rPr>
        <w:t>’s designs.</w:t>
      </w:r>
    </w:p>
    <w:p w:rsidR="00025DA7" w:rsidRDefault="00025DA7" w:rsidP="00025DA7"/>
    <w:p w:rsidR="00025DA7" w:rsidRDefault="00025DA7" w:rsidP="00025DA7">
      <w:pPr>
        <w:pStyle w:val="Heading3"/>
      </w:pPr>
      <w:r>
        <w:t>2nc ethics—overview</w:t>
      </w:r>
    </w:p>
    <w:p w:rsidR="00025DA7" w:rsidRDefault="00025DA7" w:rsidP="00025DA7"/>
    <w:p w:rsidR="00025DA7" w:rsidRDefault="00025DA7" w:rsidP="00025DA7">
      <w:pPr>
        <w:pStyle w:val="Tag2"/>
        <w:rPr>
          <w:u w:val="single"/>
        </w:rPr>
      </w:pPr>
      <w:r>
        <w:t xml:space="preserve">It’s a </w:t>
      </w:r>
      <w:r>
        <w:rPr>
          <w:u w:val="single"/>
        </w:rPr>
        <w:t xml:space="preserve">decision </w:t>
      </w:r>
      <w:r w:rsidRPr="008E2B90">
        <w:rPr>
          <w:u w:val="single"/>
        </w:rPr>
        <w:t>rule</w:t>
      </w:r>
      <w:r>
        <w:t>—</w:t>
      </w:r>
      <w:proofErr w:type="gramStart"/>
      <w:r>
        <w:t xml:space="preserve">utilitarian conceptions of IHL turn on their own ends, cause extinction, and </w:t>
      </w:r>
      <w:r>
        <w:rPr>
          <w:u w:val="single"/>
        </w:rPr>
        <w:t>turns</w:t>
      </w:r>
      <w:proofErr w:type="gramEnd"/>
      <w:r>
        <w:rPr>
          <w:u w:val="single"/>
        </w:rPr>
        <w:t xml:space="preserve"> the case</w:t>
      </w:r>
    </w:p>
    <w:p w:rsidR="00025DA7" w:rsidRDefault="00025DA7" w:rsidP="00025DA7">
      <w:pPr>
        <w:rPr>
          <w:rStyle w:val="StyleStyleBold12pt"/>
        </w:rPr>
      </w:pPr>
      <w:r>
        <w:rPr>
          <w:rStyle w:val="StyleStyleBold12pt"/>
        </w:rPr>
        <w:t>Diamond ‘10</w:t>
      </w:r>
    </w:p>
    <w:p w:rsidR="00025DA7" w:rsidRDefault="00025DA7" w:rsidP="00025DA7">
      <w:proofErr w:type="spellStart"/>
      <w:r>
        <w:t>Eitan</w:t>
      </w:r>
      <w:proofErr w:type="spellEnd"/>
      <w:r>
        <w:t>, Legal Adviser, International Committee of the Red Cross (ICRC) Delegation in Israel and the</w:t>
      </w:r>
    </w:p>
    <w:p w:rsidR="00025DA7" w:rsidRDefault="00025DA7" w:rsidP="00025DA7">
      <w:r>
        <w:t>Occupied Territories, “BEFORE THE ABYSS: RESHAPING INTERNATIONAL</w:t>
      </w:r>
    </w:p>
    <w:p w:rsidR="00025DA7" w:rsidRPr="00E76B0F" w:rsidRDefault="00025DA7" w:rsidP="00025DA7">
      <w:r>
        <w:t>HUMANITARIAN LAW TO SUIT THE ENDS OF POWER,</w:t>
      </w:r>
      <w:proofErr w:type="gramStart"/>
      <w:r>
        <w:t>”  ISRAEL</w:t>
      </w:r>
      <w:proofErr w:type="gramEnd"/>
      <w:r>
        <w:t xml:space="preserve"> LAW REVIEW Vol. 43:414 2010</w:t>
      </w:r>
    </w:p>
    <w:p w:rsidR="00025DA7" w:rsidRPr="00E35D06" w:rsidRDefault="00025DA7" w:rsidP="00025DA7">
      <w:pPr>
        <w:pStyle w:val="Tag2"/>
      </w:pPr>
    </w:p>
    <w:p w:rsidR="00025DA7" w:rsidRDefault="00025DA7" w:rsidP="00025DA7">
      <w:r>
        <w:t>E. BEYOND CALCULATION</w:t>
      </w:r>
    </w:p>
    <w:p w:rsidR="00025DA7" w:rsidRDefault="00025DA7" w:rsidP="00025DA7">
      <w:r w:rsidRPr="008E2B90">
        <w:rPr>
          <w:sz w:val="16"/>
        </w:rPr>
        <w:t xml:space="preserve">IHL seeks to lessen the evils of armed conflict, but the lesser evil is not its only structural principle. </w:t>
      </w:r>
      <w:r w:rsidRPr="008E2B90">
        <w:rPr>
          <w:u w:val="single"/>
        </w:rPr>
        <w:t>At its very core IHL is about preserving</w:t>
      </w:r>
      <w:r w:rsidRPr="008E2B90">
        <w:rPr>
          <w:sz w:val="16"/>
        </w:rPr>
        <w:t xml:space="preserve"> </w:t>
      </w:r>
      <w:r w:rsidRPr="008E2B90">
        <w:rPr>
          <w:b/>
          <w:u w:val="single"/>
        </w:rPr>
        <w:t>the fundamental value</w:t>
      </w:r>
      <w:r w:rsidRPr="008E2B90">
        <w:rPr>
          <w:sz w:val="16"/>
        </w:rPr>
        <w:t xml:space="preserve"> </w:t>
      </w:r>
      <w:r w:rsidRPr="008E2B90">
        <w:rPr>
          <w:b/>
          <w:u w:val="single"/>
        </w:rPr>
        <w:t>of human dignity</w:t>
      </w:r>
      <w:r w:rsidRPr="008E2B90">
        <w:rPr>
          <w:sz w:val="16"/>
        </w:rPr>
        <w:t xml:space="preserve"> that mandates that people be treated as an end unto themselves.121 </w:t>
      </w:r>
      <w:proofErr w:type="gramStart"/>
      <w:r w:rsidRPr="008E2B90">
        <w:rPr>
          <w:sz w:val="16"/>
        </w:rPr>
        <w:t>Accordingly</w:t>
      </w:r>
      <w:proofErr w:type="gramEnd"/>
      <w:r w:rsidRPr="008E2B90">
        <w:rPr>
          <w:sz w:val="16"/>
        </w:rPr>
        <w:t xml:space="preserve">, </w:t>
      </w:r>
      <w:r w:rsidRPr="008E2B90">
        <w:rPr>
          <w:u w:val="single"/>
        </w:rPr>
        <w:t xml:space="preserve">there are certain acts which </w:t>
      </w:r>
      <w:r w:rsidRPr="009E1D80">
        <w:rPr>
          <w:highlight w:val="cyan"/>
          <w:u w:val="single"/>
        </w:rPr>
        <w:t>IHL</w:t>
      </w:r>
      <w:r w:rsidRPr="008E2B90">
        <w:rPr>
          <w:u w:val="single"/>
        </w:rPr>
        <w:t xml:space="preserve"> prohibits </w:t>
      </w:r>
      <w:r w:rsidRPr="008E2B90">
        <w:rPr>
          <w:b/>
          <w:u w:val="single"/>
        </w:rPr>
        <w:t>no matter what the expected outcome</w:t>
      </w:r>
      <w:r w:rsidRPr="008E2B90">
        <w:rPr>
          <w:u w:val="single"/>
        </w:rPr>
        <w:t>.</w:t>
      </w:r>
      <w:r w:rsidRPr="008E2B90">
        <w:rPr>
          <w:sz w:val="16"/>
        </w:rPr>
        <w:t xml:space="preserve"> Civilians and civilian objects may not be made the target of an attack, protected persons may not be used as a human shield or compelled to serve in the forces of a hostile Power, captured combatants may not be denied quarter, and no one may be raped, tortured or otherwise subjected to inhumane treatment. </w:t>
      </w:r>
      <w:r w:rsidRPr="008E2B90">
        <w:rPr>
          <w:b/>
          <w:u w:val="single"/>
        </w:rPr>
        <w:t xml:space="preserve">These </w:t>
      </w:r>
      <w:r w:rsidRPr="008E2B90">
        <w:rPr>
          <w:sz w:val="16"/>
        </w:rPr>
        <w:t xml:space="preserve">and other absolute </w:t>
      </w:r>
      <w:r w:rsidRPr="009E1D80">
        <w:rPr>
          <w:b/>
          <w:highlight w:val="cyan"/>
          <w:u w:val="single"/>
        </w:rPr>
        <w:t xml:space="preserve">prohibitions </w:t>
      </w:r>
      <w:r w:rsidRPr="009E1D80">
        <w:rPr>
          <w:rStyle w:val="Emphasis"/>
          <w:highlight w:val="cyan"/>
        </w:rPr>
        <w:t>form red lines</w:t>
      </w:r>
      <w:r w:rsidRPr="008E2B90">
        <w:rPr>
          <w:sz w:val="16"/>
        </w:rPr>
        <w:t xml:space="preserve"> </w:t>
      </w:r>
      <w:r w:rsidRPr="009E1D80">
        <w:rPr>
          <w:rStyle w:val="Emphasis"/>
          <w:highlight w:val="cyan"/>
        </w:rPr>
        <w:t>that may not be transgressed even in pursuit of the lesser evil.</w:t>
      </w:r>
      <w:r w:rsidRPr="008E2B90">
        <w:rPr>
          <w:sz w:val="16"/>
        </w:rPr>
        <w:t xml:space="preserve">122 IHL then reflects a marriage of two distinct moral outlooks. When it instructs belligerents to balance expected military gains against humanitarian costs, as it often does, it calls for consequentialist, utilitarian thinking. Its absolute prohibitions, on the other hand, derive (in many if not all cases) from non-consequentialist, deontological considerations that delineate boundaries beyond which utilitarian calculations are no longer permitted.123 Thus, for example, a party to an armed conflict would be absolutely prohibited from holding a person hostage and subjecting her to rape or torture even if this act would enable it to avert an alternative course of action that might cost many lives (including those of civilians affiliated with the opposing party). </w:t>
      </w:r>
      <w:r w:rsidRPr="009E1D80">
        <w:rPr>
          <w:highlight w:val="cyan"/>
          <w:u w:val="single"/>
        </w:rPr>
        <w:t>LEA ignores</w:t>
      </w:r>
      <w:r w:rsidRPr="009E1D80">
        <w:rPr>
          <w:sz w:val="16"/>
          <w:highlight w:val="cyan"/>
        </w:rPr>
        <w:t xml:space="preserve"> </w:t>
      </w:r>
      <w:r w:rsidRPr="009E1D80">
        <w:rPr>
          <w:highlight w:val="cyan"/>
          <w:u w:val="single"/>
        </w:rPr>
        <w:t xml:space="preserve">IHL’s </w:t>
      </w:r>
      <w:r w:rsidRPr="009E1D80">
        <w:rPr>
          <w:b/>
          <w:highlight w:val="cyan"/>
          <w:u w:val="single"/>
        </w:rPr>
        <w:t>deontological foundations</w:t>
      </w:r>
      <w:r w:rsidRPr="009E1D80">
        <w:rPr>
          <w:sz w:val="16"/>
          <w:highlight w:val="cyan"/>
        </w:rPr>
        <w:t xml:space="preserve"> </w:t>
      </w:r>
      <w:r w:rsidRPr="009E1D80">
        <w:rPr>
          <w:highlight w:val="cyan"/>
          <w:u w:val="single"/>
        </w:rPr>
        <w:t>and seeks to</w:t>
      </w:r>
      <w:r w:rsidRPr="008E2B90">
        <w:rPr>
          <w:u w:val="single"/>
        </w:rPr>
        <w:t xml:space="preserve"> breach its red lines and</w:t>
      </w:r>
      <w:r w:rsidRPr="008E2B90">
        <w:rPr>
          <w:sz w:val="16"/>
        </w:rPr>
        <w:t xml:space="preserve"> </w:t>
      </w:r>
      <w:r w:rsidRPr="009E1D80">
        <w:rPr>
          <w:highlight w:val="cyan"/>
          <w:u w:val="single"/>
        </w:rPr>
        <w:t xml:space="preserve">make it utilitarian </w:t>
      </w:r>
      <w:r w:rsidRPr="009E1D80">
        <w:rPr>
          <w:b/>
          <w:highlight w:val="cyan"/>
          <w:u w:val="single"/>
        </w:rPr>
        <w:t>all the way through</w:t>
      </w:r>
      <w:r w:rsidRPr="008E2B90">
        <w:rPr>
          <w:sz w:val="16"/>
        </w:rPr>
        <w:t xml:space="preserve">.124 </w:t>
      </w:r>
      <w:proofErr w:type="gramStart"/>
      <w:r w:rsidRPr="008E2B90">
        <w:rPr>
          <w:u w:val="single"/>
        </w:rPr>
        <w:t>To</w:t>
      </w:r>
      <w:proofErr w:type="gramEnd"/>
      <w:r w:rsidRPr="008E2B90">
        <w:rPr>
          <w:u w:val="single"/>
        </w:rPr>
        <w:t xml:space="preserve"> support </w:t>
      </w:r>
      <w:r w:rsidRPr="009E1D80">
        <w:rPr>
          <w:highlight w:val="cyan"/>
          <w:u w:val="single"/>
        </w:rPr>
        <w:t>such an argument</w:t>
      </w:r>
      <w:r w:rsidRPr="008E2B90">
        <w:rPr>
          <w:u w:val="single"/>
        </w:rPr>
        <w:t xml:space="preserve"> </w:t>
      </w:r>
      <w:r w:rsidRPr="009E1D80">
        <w:rPr>
          <w:highlight w:val="cyan"/>
          <w:u w:val="single"/>
        </w:rPr>
        <w:t>is</w:t>
      </w:r>
      <w:r w:rsidRPr="008E2B90">
        <w:rPr>
          <w:sz w:val="16"/>
        </w:rPr>
        <w:t xml:space="preserve">, therefore, </w:t>
      </w:r>
      <w:r w:rsidRPr="008E2B90">
        <w:rPr>
          <w:b/>
          <w:u w:val="single"/>
        </w:rPr>
        <w:t xml:space="preserve">to support </w:t>
      </w:r>
      <w:r w:rsidRPr="009E1D80">
        <w:rPr>
          <w:b/>
          <w:highlight w:val="cyan"/>
          <w:u w:val="single"/>
        </w:rPr>
        <w:t>a radical change in the law.</w:t>
      </w:r>
      <w:r w:rsidRPr="008E2B90">
        <w:rPr>
          <w:sz w:val="16"/>
        </w:rPr>
        <w:t xml:space="preserve"> However, Blum does not acknowledge the radical nature of her argument and instead insists that it “works within the legal framework of IHL.”125 She concedes, as she must, that </w:t>
      </w:r>
      <w:r w:rsidRPr="008E2B90">
        <w:rPr>
          <w:u w:val="single"/>
        </w:rPr>
        <w:t>LEA is incompatible with deontology</w:t>
      </w:r>
      <w:proofErr w:type="gramStart"/>
      <w:r w:rsidRPr="008E2B90">
        <w:rPr>
          <w:sz w:val="16"/>
        </w:rPr>
        <w:t>,126</w:t>
      </w:r>
      <w:proofErr w:type="gramEnd"/>
      <w:r w:rsidRPr="008E2B90">
        <w:rPr>
          <w:sz w:val="16"/>
        </w:rPr>
        <w:t xml:space="preserve"> but does not present a substantial argument to refute deontological objections to her approach. As elsewhere in her argument, instead of contending with the question of what ought to be, Blum bypasses it by making an observation about what is. In this case, the observation she presents is a misguided account of IHL. She mistakenly asserts that IHL’s overriding purpose is to minimize human suffering,127 while failing to note that IHL also seeks to preserve human dignity and that it in fact gives the latter goal priority over utilitarian considerations.128 By disregarding IHL’s deontological structural principle, Blum is able to maintain that even while it is incompatible with deontology, LEA is compatible with IHL and that deontological objections to LEA need not be considered because deontology and IHL are in any case “hard to square.”129 Blum presents four points in support of her claim that deontology and IHL are incompatible: (1) war makes an uneasy fit for deontology; (2) deontology cannot account for all IHL rules; (3) the degree to which deontology could ever be assigned as a moral paradigm to governments, as opposed to individuals, is under much debate; (4) all but the very pure deontologists recognize that in extreme cases of weighing harms, absolute principles must make way for some consequentialist calculations. None of these four points in fact supports the claim that there is no room for deontology in IHL. The first two reflect faulty logic. It is indeed true that deontological principles are compromised by war130 and that IHL contains rules that reflect utilitarian rather than deontological reasoning. However, all that can be deduced from these observations is that not all of IHL is deontological. It does not follow from this that none of it is deontological. In the same manner, it could be inferred from the fact that IHL contains absolute prohibitions, which do not allow for consequentialist considerations, that not all of IHL is utilitarian, but this would not give valid grounds to conclude that none of it is. Whatever validity the third point might have in other contexts, it is irrelevant to IHL. States conduct war through human agents and it is these individuals who are bound by deontological requirements. Here, as elsewhere, Blum’s argument selectively shifts focus from governments to their individual agents. If—as she implies here as well as when she speaks of governments’ superior capacity to make choice-of-evils decisions— it is governments who are charged with implementing IHL, then it is even more difficult to understand why Blum advocates introducing a lesser-evil justification designed to exculpate individuals. As for the fourth point, it should be noted, first, that Blum is not advancing an argument to explain that LEA is valid even though incompatible with deontology, but is merely pointing to authorities who—she claims—share her view that deontology can sometimes be overlooked. Rather than mentioning that there are threshold deontologists, Blum ought to have focused on their arguments and, if she agrees with them, she ought to have given reasons why. Moreover, threshold deontologists recognize that there might be place for an exception to absolute prescriptions only in “extreme” cases. Blum is quick to note that “extreme” is a “subjective determination,”131 however it is clear from the examples Blum herself cites that not all threshold deontologists would be receptive to LEA. </w:t>
      </w:r>
      <w:proofErr w:type="spellStart"/>
      <w:r w:rsidRPr="008E2B90">
        <w:rPr>
          <w:sz w:val="16"/>
        </w:rPr>
        <w:t>Walzer</w:t>
      </w:r>
      <w:proofErr w:type="spellEnd"/>
      <w:r w:rsidRPr="008E2B90">
        <w:rPr>
          <w:sz w:val="16"/>
        </w:rPr>
        <w:t xml:space="preserve">, for example, has this to say: Utilitarian calculation can force us to violate the rules of war only when we are face-to-face not merely with defeat but with a defeat likely to bring disaster to a political community. But these calculations have no similar effects when what is at stake is only the speed or the scope of victory. They are relevant only to the conflict between winning and fighting well, not to the internal problems combat itself. Whenever that conflict is absent, calculation is stopped short by the rules of war and the rights they are designed to protect. Confronted by those rights, we are not to calculate consequences, or figure relative risks, or compute probable casualties, but simply to stop short and turn aside.132 Clearly, </w:t>
      </w:r>
      <w:r w:rsidRPr="008E2B90">
        <w:rPr>
          <w:u w:val="single"/>
        </w:rPr>
        <w:t>the threshold</w:t>
      </w:r>
      <w:r w:rsidRPr="008E2B90">
        <w:rPr>
          <w:sz w:val="16"/>
        </w:rPr>
        <w:t xml:space="preserve"> that </w:t>
      </w:r>
      <w:proofErr w:type="spellStart"/>
      <w:r w:rsidRPr="008E2B90">
        <w:rPr>
          <w:u w:val="single"/>
        </w:rPr>
        <w:t>Walzer</w:t>
      </w:r>
      <w:proofErr w:type="spellEnd"/>
      <w:r w:rsidRPr="008E2B90">
        <w:rPr>
          <w:u w:val="single"/>
        </w:rPr>
        <w:t xml:space="preserve"> is referring to here is several orders higher than that which Blum advocates incorporating</w:t>
      </w:r>
      <w:r w:rsidRPr="008E2B90">
        <w:rPr>
          <w:sz w:val="16"/>
        </w:rPr>
        <w:t xml:space="preserve"> into the law. </w:t>
      </w:r>
      <w:r w:rsidRPr="008E2B90">
        <w:rPr>
          <w:u w:val="single"/>
        </w:rPr>
        <w:t>The difference between the approaches is not simply quantitative</w:t>
      </w:r>
      <w:r w:rsidRPr="008E2B90">
        <w:rPr>
          <w:sz w:val="16"/>
        </w:rPr>
        <w:t xml:space="preserve">, </w:t>
      </w:r>
      <w:proofErr w:type="spellStart"/>
      <w:r w:rsidRPr="00C67CA6">
        <w:rPr>
          <w:u w:val="single"/>
        </w:rPr>
        <w:t>Walzer</w:t>
      </w:r>
      <w:proofErr w:type="spellEnd"/>
      <w:r w:rsidRPr="008E2B90">
        <w:rPr>
          <w:u w:val="single"/>
        </w:rPr>
        <w:t xml:space="preserve"> </w:t>
      </w:r>
      <w:r w:rsidRPr="008E2B90">
        <w:rPr>
          <w:sz w:val="16"/>
        </w:rPr>
        <w:t xml:space="preserve">in fact </w:t>
      </w:r>
      <w:r w:rsidRPr="00C67CA6">
        <w:rPr>
          <w:b/>
          <w:u w:val="single"/>
        </w:rPr>
        <w:t>directly negates cost-accounting of the kind</w:t>
      </w:r>
      <w:r w:rsidRPr="008E2B90">
        <w:rPr>
          <w:b/>
          <w:u w:val="single"/>
        </w:rPr>
        <w:t xml:space="preserve"> inherent in LEA</w:t>
      </w:r>
      <w:r w:rsidRPr="008E2B90">
        <w:rPr>
          <w:sz w:val="16"/>
        </w:rPr>
        <w:t xml:space="preserve">. It is one thing to say that in times of “supreme emergency”133 absolute prohibitions may give way to “overpoweringly weighty and extremely certain”134 utilitarian considerations. It is quite another to accept an argument that would normalize and make a legal rule of the exception. The balance that IHL strikes between competing moral outlooks may not be perfect. </w:t>
      </w:r>
      <w:r w:rsidRPr="008E2B90">
        <w:rPr>
          <w:u w:val="single"/>
        </w:rPr>
        <w:t>Perhaps it retreats too quickly from absolutism and perhaps it does not do so quickly enough</w:t>
      </w:r>
      <w:r w:rsidRPr="008E2B90">
        <w:rPr>
          <w:sz w:val="16"/>
        </w:rPr>
        <w:t xml:space="preserve">. However, because so much is at stake, any decision to shift the balance ought to be based on careful consideration of the arguments that pull in each direction. Blum’s </w:t>
      </w:r>
      <w:r w:rsidRPr="00C67CA6">
        <w:rPr>
          <w:highlight w:val="cyan"/>
          <w:u w:val="single"/>
        </w:rPr>
        <w:t>LEA</w:t>
      </w:r>
      <w:r w:rsidRPr="008E2B90">
        <w:rPr>
          <w:u w:val="single"/>
        </w:rPr>
        <w:t xml:space="preserve"> </w:t>
      </w:r>
      <w:r w:rsidRPr="008E2B90">
        <w:rPr>
          <w:sz w:val="16"/>
        </w:rPr>
        <w:t xml:space="preserve">does not satisfy this requirement. It </w:t>
      </w:r>
      <w:r w:rsidRPr="00C67CA6">
        <w:rPr>
          <w:highlight w:val="cyan"/>
          <w:u w:val="single"/>
        </w:rPr>
        <w:t xml:space="preserve">considers the issue </w:t>
      </w:r>
      <w:r w:rsidRPr="00C67CA6">
        <w:rPr>
          <w:b/>
          <w:highlight w:val="cyan"/>
          <w:u w:val="single"/>
        </w:rPr>
        <w:t>only</w:t>
      </w:r>
      <w:r w:rsidRPr="00C67CA6">
        <w:rPr>
          <w:highlight w:val="cyan"/>
          <w:u w:val="single"/>
        </w:rPr>
        <w:t xml:space="preserve"> in light of the utilitarian goal</w:t>
      </w:r>
      <w:r w:rsidRPr="008E2B90">
        <w:rPr>
          <w:sz w:val="16"/>
        </w:rPr>
        <w:t xml:space="preserve"> of minimizing human suffering. This is not enough. </w:t>
      </w:r>
      <w:r w:rsidRPr="00C67CA6">
        <w:rPr>
          <w:highlight w:val="cyan"/>
          <w:u w:val="single"/>
        </w:rPr>
        <w:t>Human dignity must be accounted for</w:t>
      </w:r>
      <w:r w:rsidRPr="008E2B90">
        <w:rPr>
          <w:u w:val="single"/>
        </w:rPr>
        <w:t xml:space="preserve"> as well.</w:t>
      </w:r>
      <w:r w:rsidRPr="008E2B90">
        <w:rPr>
          <w:sz w:val="16"/>
        </w:rPr>
        <w:t xml:space="preserve"> Without such an account,</w:t>
      </w:r>
      <w:r w:rsidRPr="008E2B90">
        <w:rPr>
          <w:u w:val="single"/>
        </w:rPr>
        <w:t xml:space="preserve"> </w:t>
      </w:r>
      <w:r w:rsidRPr="00C67CA6">
        <w:rPr>
          <w:highlight w:val="cyan"/>
          <w:u w:val="single"/>
        </w:rPr>
        <w:t>there is no reason to concede</w:t>
      </w:r>
      <w:r w:rsidRPr="00C67CA6">
        <w:rPr>
          <w:sz w:val="16"/>
          <w:highlight w:val="cyan"/>
        </w:rPr>
        <w:t xml:space="preserve"> “</w:t>
      </w:r>
      <w:r w:rsidRPr="00C67CA6">
        <w:rPr>
          <w:rStyle w:val="Emphasis"/>
          <w:highlight w:val="cyan"/>
        </w:rPr>
        <w:t>the only barrier before the abyss</w:t>
      </w:r>
      <w:r w:rsidRPr="008E2B90">
        <w:rPr>
          <w:rStyle w:val="Emphasis"/>
        </w:rPr>
        <w:t xml:space="preserve"> </w:t>
      </w:r>
      <w:r w:rsidRPr="008E2B90">
        <w:rPr>
          <w:sz w:val="16"/>
        </w:rPr>
        <w:t>of utilitarian apologetics.”135</w:t>
      </w:r>
    </w:p>
    <w:p w:rsidR="00025DA7" w:rsidRDefault="00025DA7" w:rsidP="00025DA7"/>
    <w:p w:rsidR="00025DA7" w:rsidRDefault="00025DA7" w:rsidP="00025DA7">
      <w:pPr>
        <w:pStyle w:val="Tag2"/>
      </w:pPr>
      <w:r>
        <w:t>Extinction!</w:t>
      </w:r>
    </w:p>
    <w:p w:rsidR="00025DA7" w:rsidRDefault="00025DA7" w:rsidP="00025DA7">
      <w:pPr>
        <w:rPr>
          <w:rStyle w:val="StyleStyleBold12pt"/>
        </w:rPr>
      </w:pPr>
      <w:r>
        <w:rPr>
          <w:rStyle w:val="StyleStyleBold12pt"/>
        </w:rPr>
        <w:t>Diamond ‘10</w:t>
      </w:r>
    </w:p>
    <w:p w:rsidR="00025DA7" w:rsidRDefault="00025DA7" w:rsidP="00025DA7">
      <w:proofErr w:type="spellStart"/>
      <w:r>
        <w:t>Eitan</w:t>
      </w:r>
      <w:proofErr w:type="spellEnd"/>
      <w:r>
        <w:t>, Legal Adviser, International Committee of the Red Cross (ICRC) Delegation in Israel and the</w:t>
      </w:r>
    </w:p>
    <w:p w:rsidR="00025DA7" w:rsidRDefault="00025DA7" w:rsidP="00025DA7">
      <w:r>
        <w:t>Occupied Territories, “BEFORE THE ABYSS: RESHAPING INTERNATIONAL</w:t>
      </w:r>
    </w:p>
    <w:p w:rsidR="00025DA7" w:rsidRPr="00E76B0F" w:rsidRDefault="00025DA7" w:rsidP="00025DA7">
      <w:r>
        <w:t>HUMANITARIAN LAW TO SUIT THE ENDS OF POWER,</w:t>
      </w:r>
      <w:proofErr w:type="gramStart"/>
      <w:r>
        <w:t>”  ISRAEL</w:t>
      </w:r>
      <w:proofErr w:type="gramEnd"/>
      <w:r>
        <w:t xml:space="preserve"> LAW REVIEW Vol. 43:414 2010</w:t>
      </w:r>
    </w:p>
    <w:p w:rsidR="00025DA7" w:rsidRDefault="00025DA7" w:rsidP="00025DA7">
      <w:pPr>
        <w:pStyle w:val="Tag2"/>
      </w:pPr>
    </w:p>
    <w:p w:rsidR="00025DA7" w:rsidRDefault="00025DA7" w:rsidP="00025DA7">
      <w:r w:rsidRPr="0008640D">
        <w:rPr>
          <w:u w:val="single"/>
        </w:rPr>
        <w:t>Contemporary armed conflicts</w:t>
      </w:r>
      <w:r w:rsidRPr="0008640D">
        <w:rPr>
          <w:sz w:val="16"/>
        </w:rPr>
        <w:t xml:space="preserve">, particularly asymmetric confrontations between States and non-State armed groups, </w:t>
      </w:r>
      <w:r w:rsidRPr="0008640D">
        <w:rPr>
          <w:u w:val="single"/>
        </w:rPr>
        <w:t>wage on well beyond the battlefield</w:t>
      </w:r>
      <w:r w:rsidRPr="0008640D">
        <w:rPr>
          <w:sz w:val="16"/>
        </w:rPr>
        <w:t xml:space="preserve">. </w:t>
      </w:r>
      <w:r w:rsidRPr="0008640D">
        <w:rPr>
          <w:u w:val="single"/>
        </w:rPr>
        <w:t>Subjected to intense and relentless scrutiny</w:t>
      </w:r>
      <w:r w:rsidRPr="0008640D">
        <w:rPr>
          <w:sz w:val="16"/>
        </w:rPr>
        <w:t xml:space="preserve"> by their own nationals, by their allies and by influential third parties (“background elites”)</w:t>
      </w:r>
      <w:proofErr w:type="gramStart"/>
      <w:r w:rsidRPr="0008640D">
        <w:rPr>
          <w:sz w:val="16"/>
        </w:rPr>
        <w:t>,137</w:t>
      </w:r>
      <w:proofErr w:type="gramEnd"/>
      <w:r w:rsidRPr="0008640D">
        <w:rPr>
          <w:sz w:val="16"/>
        </w:rPr>
        <w:t xml:space="preserve"> </w:t>
      </w:r>
      <w:r w:rsidRPr="0008640D">
        <w:rPr>
          <w:u w:val="single"/>
        </w:rPr>
        <w:t>much of the warring parties’ efforts are invested in a struggle for legitimacy</w:t>
      </w:r>
      <w:r w:rsidRPr="0008640D">
        <w:rPr>
          <w:sz w:val="16"/>
        </w:rPr>
        <w:t xml:space="preserve">. As a result, humanitarian concerns no longer function merely as rival considerations to be balanced against military necessity. To the contrary, since ignoring them might well doom a campaign to failure, they can almost be seen as a military necessity in themselves. The humanitarian project obviously stands much to gain from these developments, but there are also dangers that must be guarded against. This is particularly apparent in relation to humanitarian law. Seen as a yardstick for legitimacy, </w:t>
      </w:r>
      <w:r w:rsidRPr="0008640D">
        <w:rPr>
          <w:u w:val="single"/>
        </w:rPr>
        <w:t>IHL has been gaining greater clout and is becoming an integral and ever more central part of military strategy</w:t>
      </w:r>
      <w:r w:rsidRPr="0008640D">
        <w:rPr>
          <w:sz w:val="16"/>
        </w:rPr>
        <w:t xml:space="preserve">. There is reason to hope that by thus internalizing the law military forces will become more attentive to its requirements and that as a consequence human dignity will be better protected and human suffering reduced. However, there are also grounds for concern that </w:t>
      </w:r>
      <w:r w:rsidRPr="00C67CA6">
        <w:rPr>
          <w:highlight w:val="cyan"/>
          <w:u w:val="single"/>
        </w:rPr>
        <w:t>as belligerents</w:t>
      </w:r>
      <w:r w:rsidRPr="0008640D">
        <w:rPr>
          <w:u w:val="single"/>
        </w:rPr>
        <w:t xml:space="preserve"> come to </w:t>
      </w:r>
      <w:r w:rsidRPr="00C67CA6">
        <w:rPr>
          <w:highlight w:val="cyan"/>
          <w:u w:val="single"/>
        </w:rPr>
        <w:t>master IHL they will not</w:t>
      </w:r>
      <w:r w:rsidRPr="0008640D">
        <w:rPr>
          <w:u w:val="single"/>
        </w:rPr>
        <w:t xml:space="preserve"> necessarily be more inclined to </w:t>
      </w:r>
      <w:r w:rsidRPr="00C67CA6">
        <w:rPr>
          <w:highlight w:val="cyan"/>
          <w:u w:val="single"/>
        </w:rPr>
        <w:t>act justly</w:t>
      </w:r>
      <w:r w:rsidRPr="00C67CA6">
        <w:rPr>
          <w:sz w:val="16"/>
          <w:highlight w:val="cyan"/>
        </w:rPr>
        <w:t xml:space="preserve">, but </w:t>
      </w:r>
      <w:r w:rsidRPr="00C67CA6">
        <w:rPr>
          <w:highlight w:val="cyan"/>
          <w:u w:val="single"/>
        </w:rPr>
        <w:t>will</w:t>
      </w:r>
      <w:r w:rsidRPr="0008640D">
        <w:rPr>
          <w:u w:val="single"/>
        </w:rPr>
        <w:t xml:space="preserve"> instead </w:t>
      </w:r>
      <w:r w:rsidRPr="00C67CA6">
        <w:rPr>
          <w:highlight w:val="cyan"/>
          <w:u w:val="single"/>
        </w:rPr>
        <w:t>become</w:t>
      </w:r>
      <w:r w:rsidRPr="00C67CA6">
        <w:rPr>
          <w:sz w:val="16"/>
          <w:highlight w:val="cyan"/>
        </w:rPr>
        <w:t xml:space="preserve"> </w:t>
      </w:r>
      <w:r w:rsidRPr="00C67CA6">
        <w:rPr>
          <w:b/>
          <w:highlight w:val="cyan"/>
          <w:u w:val="single"/>
        </w:rPr>
        <w:t>more adept</w:t>
      </w:r>
      <w:r w:rsidRPr="00C67CA6">
        <w:rPr>
          <w:sz w:val="16"/>
          <w:highlight w:val="cyan"/>
        </w:rPr>
        <w:t xml:space="preserve"> </w:t>
      </w:r>
      <w:r w:rsidRPr="00C67CA6">
        <w:rPr>
          <w:highlight w:val="cyan"/>
          <w:u w:val="single"/>
        </w:rPr>
        <w:t>at justifying their actions</w:t>
      </w:r>
      <w:r w:rsidRPr="00C67CA6">
        <w:rPr>
          <w:sz w:val="16"/>
          <w:highlight w:val="cyan"/>
        </w:rPr>
        <w:t xml:space="preserve"> </w:t>
      </w:r>
      <w:r w:rsidRPr="00C67CA6">
        <w:rPr>
          <w:highlight w:val="cyan"/>
          <w:u w:val="single"/>
        </w:rPr>
        <w:t>and</w:t>
      </w:r>
      <w:r w:rsidRPr="0008640D">
        <w:rPr>
          <w:u w:val="single"/>
        </w:rPr>
        <w:t xml:space="preserve"> </w:t>
      </w:r>
      <w:r w:rsidRPr="0008640D">
        <w:rPr>
          <w:sz w:val="16"/>
        </w:rPr>
        <w:t xml:space="preserve">that </w:t>
      </w:r>
      <w:r w:rsidRPr="0008640D">
        <w:rPr>
          <w:u w:val="single"/>
        </w:rPr>
        <w:t xml:space="preserve">as a consequence </w:t>
      </w:r>
      <w:r w:rsidRPr="00C67CA6">
        <w:rPr>
          <w:b/>
          <w:highlight w:val="cyan"/>
          <w:u w:val="single"/>
        </w:rPr>
        <w:t>more</w:t>
      </w:r>
      <w:r w:rsidRPr="0008640D">
        <w:rPr>
          <w:sz w:val="16"/>
        </w:rPr>
        <w:t xml:space="preserve">, rather than less, </w:t>
      </w:r>
      <w:r w:rsidRPr="00C67CA6">
        <w:rPr>
          <w:b/>
          <w:highlight w:val="cyan"/>
          <w:u w:val="single"/>
        </w:rPr>
        <w:t>violence will be carried out</w:t>
      </w:r>
      <w:r w:rsidRPr="00C67CA6">
        <w:rPr>
          <w:sz w:val="16"/>
          <w:highlight w:val="cyan"/>
        </w:rPr>
        <w:t xml:space="preserve">. </w:t>
      </w:r>
      <w:r w:rsidRPr="00C67CA6">
        <w:rPr>
          <w:highlight w:val="cyan"/>
          <w:u w:val="single"/>
        </w:rPr>
        <w:t>LEA provides</w:t>
      </w:r>
      <w:r w:rsidRPr="0008640D">
        <w:rPr>
          <w:sz w:val="16"/>
        </w:rPr>
        <w:t xml:space="preserve"> particularly </w:t>
      </w:r>
      <w:r w:rsidRPr="0008640D">
        <w:rPr>
          <w:u w:val="single"/>
        </w:rPr>
        <w:t xml:space="preserve">striking </w:t>
      </w:r>
      <w:r w:rsidRPr="00C67CA6">
        <w:rPr>
          <w:highlight w:val="cyan"/>
          <w:u w:val="single"/>
        </w:rPr>
        <w:t>illustration of how embracing</w:t>
      </w:r>
      <w:r w:rsidRPr="0008640D">
        <w:rPr>
          <w:u w:val="single"/>
        </w:rPr>
        <w:t xml:space="preserve"> </w:t>
      </w:r>
      <w:r w:rsidRPr="00C67CA6">
        <w:rPr>
          <w:highlight w:val="cyan"/>
          <w:u w:val="single"/>
        </w:rPr>
        <w:t>IHL might</w:t>
      </w:r>
      <w:r w:rsidRPr="00C67CA6">
        <w:rPr>
          <w:sz w:val="16"/>
          <w:highlight w:val="cyan"/>
        </w:rPr>
        <w:t xml:space="preserve"> </w:t>
      </w:r>
      <w:r w:rsidRPr="00C67CA6">
        <w:rPr>
          <w:highlight w:val="cyan"/>
          <w:u w:val="single"/>
        </w:rPr>
        <w:t>enable</w:t>
      </w:r>
      <w:r w:rsidRPr="0008640D">
        <w:rPr>
          <w:u w:val="single"/>
        </w:rPr>
        <w:t xml:space="preserve"> </w:t>
      </w:r>
      <w:r w:rsidRPr="0008640D">
        <w:rPr>
          <w:sz w:val="16"/>
        </w:rPr>
        <w:t xml:space="preserve">belligerent </w:t>
      </w:r>
      <w:r w:rsidRPr="00C67CA6">
        <w:rPr>
          <w:highlight w:val="cyan"/>
          <w:u w:val="single"/>
        </w:rPr>
        <w:t xml:space="preserve">States to </w:t>
      </w:r>
      <w:r w:rsidRPr="00C67CA6">
        <w:rPr>
          <w:b/>
          <w:highlight w:val="cyan"/>
          <w:u w:val="single"/>
        </w:rPr>
        <w:t>perpetrate acts of violence they would otherwise avoid.</w:t>
      </w:r>
      <w:r w:rsidRPr="0008640D">
        <w:rPr>
          <w:b/>
          <w:u w:val="single"/>
        </w:rPr>
        <w:t xml:space="preserve"> </w:t>
      </w:r>
      <w:r w:rsidRPr="0008640D">
        <w:rPr>
          <w:sz w:val="16"/>
        </w:rPr>
        <w:t xml:space="preserve">Accepting that “no state or individual may violate the laws of war in the name of military necessity—i.e., in the name of promoting the effectiveness of the military operation—since that necessity has already been incorporated into the balance struck by the legal rules,”138 LEA seeks to justify violations by appealing not to military considerations but to the law’s underlying humanitarian drive. By placing humanitarian considerations alongside considerations for using force, </w:t>
      </w:r>
      <w:r w:rsidRPr="0008640D">
        <w:rPr>
          <w:u w:val="single"/>
        </w:rPr>
        <w:t>LEA proposes to tip the balance in a way which purely military considerations could never accomplish</w:t>
      </w:r>
      <w:r w:rsidRPr="0008640D">
        <w:rPr>
          <w:sz w:val="16"/>
        </w:rPr>
        <w:t xml:space="preserve">. </w:t>
      </w:r>
      <w:r w:rsidRPr="0008640D">
        <w:rPr>
          <w:u w:val="single"/>
        </w:rPr>
        <w:t>To deliberately kill hundreds of thousands of civilians for the sake of military advantage is clearly indefensible</w:t>
      </w:r>
      <w:r w:rsidRPr="0008640D">
        <w:rPr>
          <w:sz w:val="16"/>
        </w:rPr>
        <w:t xml:space="preserve">, but when such killing is said to have been perpetrated for “humanitarian” reasons, to avoid a greater evil, it is less plainly so. </w:t>
      </w:r>
      <w:r w:rsidRPr="0008640D">
        <w:rPr>
          <w:u w:val="single"/>
        </w:rPr>
        <w:t>LEA asserts that in such circumstances an act</w:t>
      </w:r>
      <w:r w:rsidRPr="0008640D">
        <w:rPr>
          <w:sz w:val="16"/>
        </w:rPr>
        <w:t>—even one violating the most fundamental humanitarian values and causing devastating humanitarian consequences—</w:t>
      </w:r>
      <w:r w:rsidRPr="0008640D">
        <w:rPr>
          <w:b/>
          <w:u w:val="single"/>
        </w:rPr>
        <w:t xml:space="preserve">should not only be deemed forgivable, but ought to be considered lawful as well. </w:t>
      </w:r>
      <w:r w:rsidRPr="0008640D">
        <w:rPr>
          <w:sz w:val="16"/>
        </w:rPr>
        <w:t>As this Article has shown, there are pressing reasons to reject such argument</w:t>
      </w:r>
      <w:r w:rsidRPr="0008640D">
        <w:rPr>
          <w:u w:val="single"/>
        </w:rPr>
        <w:t xml:space="preserve">. </w:t>
      </w:r>
      <w:r w:rsidRPr="00C67CA6">
        <w:rPr>
          <w:highlight w:val="cyan"/>
          <w:u w:val="single"/>
        </w:rPr>
        <w:t>It would replace clear cut rules of law with</w:t>
      </w:r>
      <w:r w:rsidRPr="0008640D">
        <w:rPr>
          <w:u w:val="single"/>
        </w:rPr>
        <w:t xml:space="preserve"> a </w:t>
      </w:r>
      <w:r w:rsidRPr="00C67CA6">
        <w:rPr>
          <w:highlight w:val="cyan"/>
          <w:u w:val="single"/>
        </w:rPr>
        <w:t>utilitarian cost benefit analysis</w:t>
      </w:r>
      <w:r w:rsidRPr="0008640D">
        <w:rPr>
          <w:sz w:val="16"/>
        </w:rPr>
        <w:t xml:space="preserve">, </w:t>
      </w:r>
      <w:r w:rsidRPr="0008640D">
        <w:rPr>
          <w:u w:val="single"/>
        </w:rPr>
        <w:t>opening</w:t>
      </w:r>
      <w:r w:rsidRPr="0008640D">
        <w:rPr>
          <w:sz w:val="16"/>
        </w:rPr>
        <w:t xml:space="preserve"> </w:t>
      </w:r>
      <w:r w:rsidRPr="0008640D">
        <w:rPr>
          <w:u w:val="single"/>
        </w:rPr>
        <w:t>space for discretion and thereby</w:t>
      </w:r>
      <w:r w:rsidRPr="0008640D">
        <w:rPr>
          <w:sz w:val="16"/>
        </w:rPr>
        <w:t xml:space="preserve"> </w:t>
      </w:r>
      <w:r w:rsidRPr="00C67CA6">
        <w:rPr>
          <w:highlight w:val="cyan"/>
          <w:u w:val="single"/>
        </w:rPr>
        <w:t>undermining the law</w:t>
      </w:r>
      <w:r w:rsidRPr="0008640D">
        <w:rPr>
          <w:u w:val="single"/>
        </w:rPr>
        <w:t>’</w:t>
      </w:r>
      <w:r w:rsidRPr="0008640D">
        <w:rPr>
          <w:sz w:val="16"/>
        </w:rPr>
        <w:t xml:space="preserve">s </w:t>
      </w:r>
      <w:r w:rsidR="00B65A30">
        <w:rPr>
          <w:color w:val="FF0000"/>
          <w:sz w:val="36"/>
        </w:rPr>
        <w:t xml:space="preserve">§ Marked 10:34 § </w:t>
      </w:r>
      <w:r w:rsidRPr="0008640D">
        <w:rPr>
          <w:sz w:val="16"/>
        </w:rPr>
        <w:t xml:space="preserve">objectivity </w:t>
      </w:r>
      <w:r w:rsidRPr="0008640D">
        <w:rPr>
          <w:b/>
          <w:u w:val="single"/>
        </w:rPr>
        <w:t>and rendering it less determinate.</w:t>
      </w:r>
      <w:r w:rsidRPr="0008640D">
        <w:rPr>
          <w:sz w:val="16"/>
        </w:rPr>
        <w:t xml:space="preserve"> </w:t>
      </w:r>
      <w:r w:rsidRPr="0008640D">
        <w:rPr>
          <w:u w:val="single"/>
        </w:rPr>
        <w:t>Placing misguided faith on the judgment of belligerent parties</w:t>
      </w:r>
      <w:r w:rsidRPr="0008640D">
        <w:rPr>
          <w:sz w:val="16"/>
        </w:rPr>
        <w:t xml:space="preserve"> and failing duly to consider possibilities of abuse and misuse, it </w:t>
      </w:r>
      <w:r w:rsidRPr="0008640D">
        <w:rPr>
          <w:b/>
          <w:u w:val="single"/>
        </w:rPr>
        <w:t>is likely to lead to the greater rather than lesser evil and therefore falls flat even on its own utilitarian logic</w:t>
      </w:r>
      <w:r w:rsidRPr="0008640D">
        <w:rPr>
          <w:sz w:val="16"/>
        </w:rPr>
        <w:t xml:space="preserve">. Moreover, it rests on a mistaken account of IHL, failing to recognize that alongside the goal of minimizing human suffering IHL’s core purpose is to safeguard human dignity. Thus, </w:t>
      </w:r>
      <w:r w:rsidRPr="0008640D">
        <w:rPr>
          <w:u w:val="single"/>
        </w:rPr>
        <w:t>despite its advocates’ claims that it would advance the law’s humanitarian purpose</w:t>
      </w:r>
      <w:r w:rsidRPr="0008640D">
        <w:rPr>
          <w:sz w:val="16"/>
        </w:rPr>
        <w:t xml:space="preserve">, </w:t>
      </w:r>
      <w:r w:rsidRPr="00C67CA6">
        <w:rPr>
          <w:highlight w:val="cyan"/>
          <w:u w:val="single"/>
        </w:rPr>
        <w:t>LEA</w:t>
      </w:r>
      <w:r w:rsidRPr="0008640D">
        <w:rPr>
          <w:u w:val="single"/>
        </w:rPr>
        <w:t xml:space="preserve"> in fact </w:t>
      </w:r>
      <w:r w:rsidRPr="00C67CA6">
        <w:rPr>
          <w:highlight w:val="cyan"/>
          <w:u w:val="single"/>
        </w:rPr>
        <w:t xml:space="preserve">threatens to </w:t>
      </w:r>
      <w:r w:rsidRPr="00C67CA6">
        <w:rPr>
          <w:u w:val="single"/>
        </w:rPr>
        <w:t>disrupt IHL’s structural principles and</w:t>
      </w:r>
      <w:r w:rsidRPr="0008640D">
        <w:rPr>
          <w:u w:val="single"/>
        </w:rPr>
        <w:t xml:space="preserve"> to </w:t>
      </w:r>
      <w:r w:rsidRPr="00C67CA6">
        <w:rPr>
          <w:highlight w:val="cyan"/>
          <w:u w:val="single"/>
        </w:rPr>
        <w:t>flout the humanitarian project</w:t>
      </w:r>
      <w:r w:rsidRPr="00C67CA6">
        <w:rPr>
          <w:sz w:val="16"/>
          <w:highlight w:val="cyan"/>
        </w:rPr>
        <w:t xml:space="preserve">. </w:t>
      </w:r>
      <w:r w:rsidRPr="00C67CA6">
        <w:rPr>
          <w:highlight w:val="cyan"/>
          <w:u w:val="single"/>
        </w:rPr>
        <w:t xml:space="preserve">It would </w:t>
      </w:r>
      <w:r w:rsidRPr="00C67CA6">
        <w:rPr>
          <w:rStyle w:val="Emphasis"/>
          <w:highlight w:val="cyan"/>
        </w:rPr>
        <w:t>free belligerents</w:t>
      </w:r>
      <w:r w:rsidRPr="00C67CA6">
        <w:rPr>
          <w:sz w:val="16"/>
          <w:highlight w:val="cyan"/>
        </w:rPr>
        <w:t xml:space="preserve"> </w:t>
      </w:r>
      <w:r w:rsidRPr="00C67CA6">
        <w:rPr>
          <w:b/>
          <w:highlight w:val="cyan"/>
          <w:u w:val="single"/>
        </w:rPr>
        <w:t>from</w:t>
      </w:r>
      <w:r w:rsidRPr="0008640D">
        <w:rPr>
          <w:b/>
          <w:u w:val="single"/>
        </w:rPr>
        <w:t xml:space="preserve"> </w:t>
      </w:r>
      <w:r w:rsidRPr="00C67CA6">
        <w:rPr>
          <w:b/>
          <w:highlight w:val="cyan"/>
          <w:u w:val="single"/>
        </w:rPr>
        <w:t>crucial constraints and unleash violence</w:t>
      </w:r>
      <w:r w:rsidRPr="0008640D">
        <w:rPr>
          <w:sz w:val="16"/>
        </w:rPr>
        <w:t xml:space="preserve"> perfidiously </w:t>
      </w:r>
      <w:r w:rsidRPr="00C67CA6">
        <w:rPr>
          <w:highlight w:val="cyan"/>
          <w:u w:val="single"/>
        </w:rPr>
        <w:t>assuming the guise of legitimacy</w:t>
      </w:r>
      <w:r w:rsidRPr="00C67CA6">
        <w:rPr>
          <w:sz w:val="16"/>
          <w:highlight w:val="cyan"/>
        </w:rPr>
        <w:t xml:space="preserve">. </w:t>
      </w:r>
      <w:r w:rsidRPr="00C67CA6">
        <w:rPr>
          <w:highlight w:val="cyan"/>
          <w:u w:val="single"/>
        </w:rPr>
        <w:t xml:space="preserve">Those who wish to </w:t>
      </w:r>
      <w:r w:rsidRPr="00C67CA6">
        <w:rPr>
          <w:rStyle w:val="Emphasis"/>
          <w:highlight w:val="cyan"/>
        </w:rPr>
        <w:t>guard humanity</w:t>
      </w:r>
      <w:r w:rsidRPr="00C67CA6">
        <w:rPr>
          <w:sz w:val="16"/>
          <w:highlight w:val="cyan"/>
        </w:rPr>
        <w:t xml:space="preserve"> </w:t>
      </w:r>
      <w:r w:rsidRPr="00C67CA6">
        <w:rPr>
          <w:highlight w:val="cyan"/>
          <w:u w:val="single"/>
        </w:rPr>
        <w:t>must deny</w:t>
      </w:r>
      <w:r w:rsidRPr="0008640D">
        <w:rPr>
          <w:u w:val="single"/>
        </w:rPr>
        <w:t xml:space="preserve"> </w:t>
      </w:r>
      <w:r w:rsidRPr="0008640D">
        <w:rPr>
          <w:sz w:val="16"/>
        </w:rPr>
        <w:t xml:space="preserve">warring </w:t>
      </w:r>
      <w:r w:rsidRPr="0008640D">
        <w:rPr>
          <w:u w:val="single"/>
        </w:rPr>
        <w:t xml:space="preserve">powers </w:t>
      </w:r>
      <w:r w:rsidRPr="00C67CA6">
        <w:rPr>
          <w:highlight w:val="cyan"/>
          <w:u w:val="single"/>
        </w:rPr>
        <w:t>any such guise</w:t>
      </w:r>
      <w:r w:rsidRPr="00C67CA6">
        <w:rPr>
          <w:sz w:val="16"/>
          <w:highlight w:val="cyan"/>
        </w:rPr>
        <w:t>.</w:t>
      </w:r>
    </w:p>
    <w:p w:rsidR="00025DA7" w:rsidRDefault="00025DA7" w:rsidP="00025DA7"/>
    <w:p w:rsidR="00025DA7" w:rsidRDefault="00025DA7" w:rsidP="00025DA7">
      <w:pPr>
        <w:pStyle w:val="Heading3"/>
      </w:pPr>
      <w:r>
        <w:t>2nc at compliance</w:t>
      </w:r>
    </w:p>
    <w:p w:rsidR="00025DA7" w:rsidRDefault="00025DA7" w:rsidP="00025DA7"/>
    <w:p w:rsidR="00025DA7" w:rsidRPr="00635150" w:rsidRDefault="00025DA7" w:rsidP="00025DA7">
      <w:pPr>
        <w:pStyle w:val="Tag2"/>
      </w:pPr>
      <w:r>
        <w:t xml:space="preserve">Yes compliance—emphasis on in </w:t>
      </w:r>
      <w:proofErr w:type="gramStart"/>
      <w:r>
        <w:t>bello</w:t>
      </w:r>
      <w:proofErr w:type="gramEnd"/>
      <w:r>
        <w:t xml:space="preserve"> principles and unifying the legal code cause </w:t>
      </w:r>
      <w:r>
        <w:rPr>
          <w:u w:val="single"/>
        </w:rPr>
        <w:t>universal compliance</w:t>
      </w:r>
      <w:r>
        <w:t>—</w:t>
      </w:r>
      <w:proofErr w:type="spellStart"/>
      <w:r>
        <w:t>sharma</w:t>
      </w:r>
      <w:proofErr w:type="spellEnd"/>
      <w:r>
        <w:t xml:space="preserve"> and </w:t>
      </w:r>
      <w:proofErr w:type="spellStart"/>
      <w:r>
        <w:t>osterdahl</w:t>
      </w:r>
      <w:proofErr w:type="spellEnd"/>
      <w:r>
        <w:t xml:space="preserve">—their warrant assumes </w:t>
      </w:r>
      <w:r w:rsidRPr="0061125F">
        <w:rPr>
          <w:u w:val="single"/>
        </w:rPr>
        <w:t>complete collapse</w:t>
      </w:r>
      <w:r>
        <w:t xml:space="preserve"> which </w:t>
      </w:r>
      <w:r>
        <w:rPr>
          <w:u w:val="single"/>
        </w:rPr>
        <w:t>all of our evidence</w:t>
      </w:r>
      <w:r>
        <w:t xml:space="preserve"> refutes</w:t>
      </w:r>
    </w:p>
    <w:p w:rsidR="00025DA7" w:rsidRDefault="00025DA7" w:rsidP="00025DA7"/>
    <w:p w:rsidR="00025DA7" w:rsidRDefault="00025DA7" w:rsidP="00025DA7"/>
    <w:p w:rsidR="00025DA7" w:rsidRDefault="00025DA7" w:rsidP="00025DA7">
      <w:pPr>
        <w:pStyle w:val="Heading3"/>
      </w:pPr>
      <w:r>
        <w:t>AT: Russia – US War</w:t>
      </w:r>
    </w:p>
    <w:p w:rsidR="00025DA7" w:rsidRDefault="00025DA7" w:rsidP="00025DA7"/>
    <w:p w:rsidR="00025DA7" w:rsidRPr="00792F0F" w:rsidRDefault="00025DA7" w:rsidP="00025DA7">
      <w:pPr>
        <w:pStyle w:val="Tagtemplate"/>
      </w:pPr>
      <w:r>
        <w:t>No nuclear strike</w:t>
      </w:r>
    </w:p>
    <w:p w:rsidR="00025DA7" w:rsidRDefault="00025DA7" w:rsidP="00025DA7">
      <w:pPr>
        <w:rPr>
          <w:sz w:val="16"/>
        </w:rPr>
      </w:pPr>
      <w:r w:rsidRPr="002C0076">
        <w:rPr>
          <w:rStyle w:val="CiteChar"/>
        </w:rPr>
        <w:t>Graham 7</w:t>
      </w:r>
      <w:r w:rsidRPr="002C0076">
        <w:rPr>
          <w:sz w:val="16"/>
        </w:rPr>
        <w:t xml:space="preserve"> </w:t>
      </w:r>
      <w:r>
        <w:rPr>
          <w:sz w:val="16"/>
        </w:rPr>
        <w:t>(</w:t>
      </w:r>
      <w:r w:rsidRPr="009E00E2">
        <w:rPr>
          <w:sz w:val="16"/>
        </w:rPr>
        <w:t>Thomas Graham, senior advisor on Russia in the US National Security Council staff 2002-2007, 2007, "Russia in Global Affairs” The Dialectics of Strength and Weakness http://eng.globalaffairs.ru/numbers/20/1129.html</w:t>
      </w:r>
      <w:r>
        <w:rPr>
          <w:sz w:val="16"/>
        </w:rPr>
        <w:t>)</w:t>
      </w:r>
    </w:p>
    <w:p w:rsidR="00025DA7" w:rsidRPr="009E00E2" w:rsidRDefault="00025DA7" w:rsidP="00025DA7">
      <w:pPr>
        <w:rPr>
          <w:sz w:val="16"/>
        </w:rPr>
      </w:pPr>
    </w:p>
    <w:p w:rsidR="00025DA7" w:rsidRPr="00053402" w:rsidRDefault="00025DA7" w:rsidP="00025DA7">
      <w:pPr>
        <w:rPr>
          <w:sz w:val="16"/>
        </w:rPr>
      </w:pPr>
      <w:r w:rsidRPr="00670B1B">
        <w:rPr>
          <w:sz w:val="16"/>
        </w:rPr>
        <w:t xml:space="preserve">An astute historian of Russia, Martin </w:t>
      </w:r>
      <w:proofErr w:type="spellStart"/>
      <w:r w:rsidRPr="00670B1B">
        <w:rPr>
          <w:sz w:val="16"/>
        </w:rPr>
        <w:t>Malia</w:t>
      </w:r>
      <w:proofErr w:type="spellEnd"/>
      <w:r w:rsidRPr="00670B1B">
        <w:rPr>
          <w:sz w:val="16"/>
        </w:rPr>
        <w:t>, wrote several years ago that “Russia has at different times been</w:t>
      </w:r>
      <w:r w:rsidRPr="004F092C">
        <w:rPr>
          <w:rStyle w:val="StyleBoldUnderline"/>
        </w:rPr>
        <w:t xml:space="preserve"> </w:t>
      </w:r>
      <w:r w:rsidRPr="00670B1B">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4F092C">
        <w:rPr>
          <w:rStyle w:val="StyleBoldUnderline"/>
        </w:rPr>
        <w:t xml:space="preserve">mounting Western concerns about Russia </w:t>
      </w:r>
      <w:r w:rsidRPr="00670B1B">
        <w:rPr>
          <w:sz w:val="16"/>
        </w:rPr>
        <w:t xml:space="preserve">are a consequence of Russian policies that appear to undermine Western interests, but they </w:t>
      </w:r>
      <w:r w:rsidRPr="004F092C">
        <w:rPr>
          <w:rStyle w:val="StyleBoldUnderline"/>
        </w:rPr>
        <w:t>are</w:t>
      </w:r>
      <w:r w:rsidRPr="00670B1B">
        <w:rPr>
          <w:sz w:val="16"/>
        </w:rPr>
        <w:t xml:space="preserve"> also </w:t>
      </w:r>
      <w:r w:rsidRPr="004F092C">
        <w:rPr>
          <w:rStyle w:val="StyleBoldUnderline"/>
        </w:rPr>
        <w:t>a reflection of declining confidence in our own abilities</w:t>
      </w:r>
      <w:r w:rsidRPr="00670B1B">
        <w:rPr>
          <w:sz w:val="16"/>
        </w:rPr>
        <w:t xml:space="preserve"> and the efficacy of our own policies. Ironically, </w:t>
      </w:r>
      <w:r w:rsidRPr="004F092C">
        <w:rPr>
          <w:rStyle w:val="StyleBoldUnderline"/>
        </w:rPr>
        <w:t>this</w:t>
      </w:r>
      <w:r w:rsidRPr="00670B1B">
        <w:rPr>
          <w:sz w:val="16"/>
        </w:rPr>
        <w:t xml:space="preserve"> growing </w:t>
      </w:r>
      <w:r w:rsidRPr="004F092C">
        <w:rPr>
          <w:rStyle w:val="StyleBoldUnderline"/>
        </w:rPr>
        <w:t>fear and distrust</w:t>
      </w:r>
      <w:r w:rsidRPr="00670B1B">
        <w:rPr>
          <w:sz w:val="16"/>
        </w:rPr>
        <w:t xml:space="preserve"> of Russia </w:t>
      </w:r>
      <w:r w:rsidRPr="004F092C">
        <w:rPr>
          <w:rStyle w:val="StyleBoldUnderline"/>
        </w:rPr>
        <w:t>come</w:t>
      </w:r>
      <w:r w:rsidRPr="00670B1B">
        <w:rPr>
          <w:sz w:val="16"/>
        </w:rPr>
        <w:t xml:space="preserve"> at a time </w:t>
      </w:r>
      <w:r w:rsidRPr="004F092C">
        <w:rPr>
          <w:rStyle w:val="StyleBoldUnderline"/>
        </w:rPr>
        <w:t xml:space="preserve">when </w:t>
      </w:r>
      <w:r w:rsidRPr="00293178">
        <w:rPr>
          <w:rStyle w:val="StyleBoldUnderline"/>
          <w:highlight w:val="yellow"/>
        </w:rPr>
        <w:t>Russia is</w:t>
      </w:r>
      <w:r w:rsidRPr="00670B1B">
        <w:rPr>
          <w:sz w:val="16"/>
        </w:rPr>
        <w:t xml:space="preserve"> arguably </w:t>
      </w:r>
      <w:r w:rsidRPr="00293178">
        <w:rPr>
          <w:rStyle w:val="StyleBoldUnderline"/>
          <w:highlight w:val="yellow"/>
        </w:rPr>
        <w:t>less threatening to the</w:t>
      </w:r>
      <w:r w:rsidRPr="00670B1B">
        <w:rPr>
          <w:sz w:val="16"/>
        </w:rPr>
        <w:t xml:space="preserve"> </w:t>
      </w:r>
      <w:proofErr w:type="gramStart"/>
      <w:r w:rsidRPr="00670B1B">
        <w:rPr>
          <w:sz w:val="16"/>
        </w:rPr>
        <w:t>West,</w:t>
      </w:r>
      <w:proofErr w:type="gramEnd"/>
      <w:r w:rsidRPr="00670B1B">
        <w:rPr>
          <w:sz w:val="16"/>
        </w:rPr>
        <w:t xml:space="preserve"> and the </w:t>
      </w:r>
      <w:r w:rsidRPr="00293178">
        <w:rPr>
          <w:rStyle w:val="StyleBoldUnderline"/>
          <w:highlight w:val="yellow"/>
        </w:rPr>
        <w:t>U</w:t>
      </w:r>
      <w:r w:rsidRPr="00670B1B">
        <w:rPr>
          <w:sz w:val="16"/>
        </w:rPr>
        <w:t xml:space="preserve">nited </w:t>
      </w:r>
      <w:r w:rsidRPr="00293178">
        <w:rPr>
          <w:rStyle w:val="StyleBoldUnderline"/>
          <w:highlight w:val="yellow"/>
        </w:rPr>
        <w:t>S</w:t>
      </w:r>
      <w:r w:rsidRPr="00670B1B">
        <w:rPr>
          <w:sz w:val="16"/>
        </w:rPr>
        <w:t xml:space="preserve">tates in particular, </w:t>
      </w:r>
      <w:r w:rsidRPr="00293178">
        <w:rPr>
          <w:rStyle w:val="UnderlineBold"/>
          <w:highlight w:val="yellow"/>
        </w:rPr>
        <w:t>than</w:t>
      </w:r>
      <w:r w:rsidRPr="004F092C">
        <w:rPr>
          <w:rStyle w:val="UnderlineBold"/>
        </w:rPr>
        <w:t xml:space="preserve"> it has </w:t>
      </w:r>
      <w:r w:rsidRPr="00293178">
        <w:rPr>
          <w:rStyle w:val="UnderlineBold"/>
          <w:highlight w:val="yellow"/>
        </w:rPr>
        <w:t>been at any time since the end of the Second World War</w:t>
      </w:r>
      <w:r w:rsidRPr="00293178">
        <w:rPr>
          <w:sz w:val="16"/>
          <w:highlight w:val="yellow"/>
        </w:rPr>
        <w:t xml:space="preserve">. </w:t>
      </w:r>
      <w:r w:rsidRPr="00293178">
        <w:rPr>
          <w:rStyle w:val="StyleBoldUnderline"/>
          <w:highlight w:val="yellow"/>
        </w:rPr>
        <w:t>Russia does not champion a totalitarian ideology</w:t>
      </w:r>
      <w:r w:rsidRPr="004F092C">
        <w:rPr>
          <w:rStyle w:val="StyleBoldUnderline"/>
        </w:rPr>
        <w:t xml:space="preserve"> intent on our destruction</w:t>
      </w:r>
      <w:r w:rsidRPr="00293178">
        <w:rPr>
          <w:rStyle w:val="StyleBoldUnderline"/>
          <w:highlight w:val="yellow"/>
        </w:rPr>
        <w:t>, its military poses no threat</w:t>
      </w:r>
      <w:r w:rsidRPr="00670B1B">
        <w:rPr>
          <w:sz w:val="16"/>
        </w:rPr>
        <w:t xml:space="preserve"> to sweep across Europe, </w:t>
      </w:r>
      <w:r w:rsidRPr="00293178">
        <w:rPr>
          <w:rStyle w:val="StyleBoldUnderline"/>
          <w:highlight w:val="yellow"/>
        </w:rPr>
        <w:t>its</w:t>
      </w:r>
      <w:r w:rsidRPr="004F092C">
        <w:rPr>
          <w:rStyle w:val="StyleBoldUnderline"/>
        </w:rPr>
        <w:t xml:space="preserve"> economic </w:t>
      </w:r>
      <w:r w:rsidRPr="00293178">
        <w:rPr>
          <w:rStyle w:val="StyleBoldUnderline"/>
          <w:highlight w:val="yellow"/>
        </w:rPr>
        <w:t>growth depends on</w:t>
      </w:r>
      <w:r w:rsidRPr="004F092C">
        <w:rPr>
          <w:rStyle w:val="StyleBoldUnderline"/>
        </w:rPr>
        <w:t xml:space="preserve"> constructive commercial </w:t>
      </w:r>
      <w:r w:rsidRPr="00293178">
        <w:rPr>
          <w:rStyle w:val="StyleBoldUnderline"/>
          <w:highlight w:val="yellow"/>
        </w:rPr>
        <w:t>relations with Europe, and its strategic arsenal</w:t>
      </w:r>
      <w:r w:rsidRPr="00670B1B">
        <w:rPr>
          <w:sz w:val="16"/>
        </w:rPr>
        <w:t xml:space="preserve"> – while still capable of annihilating the United States – </w:t>
      </w:r>
      <w:r w:rsidRPr="00293178">
        <w:rPr>
          <w:rStyle w:val="StyleBoldUnderline"/>
          <w:highlight w:val="yellow"/>
        </w:rPr>
        <w:t>is under</w:t>
      </w:r>
      <w:r w:rsidRPr="004F092C">
        <w:rPr>
          <w:rStyle w:val="StyleBoldUnderline"/>
        </w:rPr>
        <w:t xml:space="preserve"> more reliable </w:t>
      </w:r>
      <w:r w:rsidRPr="00293178">
        <w:rPr>
          <w:rStyle w:val="StyleBoldUnderline"/>
          <w:highlight w:val="yellow"/>
        </w:rPr>
        <w:t>control</w:t>
      </w:r>
      <w:r w:rsidRPr="004F092C">
        <w:rPr>
          <w:rStyle w:val="StyleBoldUnderline"/>
        </w:rPr>
        <w:t xml:space="preserve"> than it has been</w:t>
      </w:r>
      <w:r w:rsidRPr="00670B1B">
        <w:rPr>
          <w:sz w:val="16"/>
        </w:rPr>
        <w:t xml:space="preserve"> in the past fifteen years and </w:t>
      </w:r>
      <w:r w:rsidRPr="00293178">
        <w:rPr>
          <w:rStyle w:val="UnderlineBold"/>
          <w:highlight w:val="yellow"/>
        </w:rPr>
        <w:t>the threat of a</w:t>
      </w:r>
      <w:r w:rsidRPr="004F092C">
        <w:rPr>
          <w:rStyle w:val="UnderlineBold"/>
        </w:rPr>
        <w:t xml:space="preserve"> strategic </w:t>
      </w:r>
      <w:r w:rsidRPr="00293178">
        <w:rPr>
          <w:rStyle w:val="UnderlineBold"/>
          <w:highlight w:val="yellow"/>
        </w:rPr>
        <w:t>strike approaches zero probability</w:t>
      </w:r>
      <w:r w:rsidRPr="00293178">
        <w:rPr>
          <w:sz w:val="16"/>
          <w:highlight w:val="yellow"/>
        </w:rPr>
        <w:t>.</w:t>
      </w:r>
      <w:r w:rsidRPr="00670B1B">
        <w:rPr>
          <w:sz w:val="16"/>
        </w:rPr>
        <w:t xml:space="preserve"> Political gridlock in key Western countries, however, precludes the creativity, risk-taking, and subtlety needed to advance our interests on issues over which we are at odds with Russia while laying the basis for more constructive l</w:t>
      </w:r>
      <w:r>
        <w:rPr>
          <w:sz w:val="16"/>
        </w:rPr>
        <w:t>ong-term relations with Russia.</w:t>
      </w:r>
    </w:p>
    <w:p w:rsidR="00025DA7" w:rsidRDefault="00025DA7" w:rsidP="00025DA7"/>
    <w:p w:rsidR="00025DA7" w:rsidRDefault="00025DA7" w:rsidP="00025DA7">
      <w:pPr>
        <w:pStyle w:val="Heading3"/>
      </w:pPr>
      <w:r>
        <w:t>AT: Indo-Pak War</w:t>
      </w:r>
    </w:p>
    <w:p w:rsidR="00025DA7" w:rsidRPr="00421BDB" w:rsidRDefault="00025DA7" w:rsidP="00025DA7">
      <w:pPr>
        <w:pStyle w:val="Heading4"/>
      </w:pPr>
      <w:r w:rsidRPr="00421BDB">
        <w:t>Won’t escalate globally</w:t>
      </w:r>
    </w:p>
    <w:p w:rsidR="00025DA7" w:rsidRPr="00421BDB" w:rsidRDefault="00025DA7" w:rsidP="00025DA7">
      <w:r w:rsidRPr="00421BDB">
        <w:t xml:space="preserve">The Hamilton Spectator, 2002 </w:t>
      </w:r>
    </w:p>
    <w:p w:rsidR="00025DA7" w:rsidRDefault="00025DA7" w:rsidP="00025DA7">
      <w:r w:rsidRPr="004551BF">
        <w:rPr>
          <w:sz w:val="16"/>
        </w:rPr>
        <w:t xml:space="preserve">For those who do not live in the subcontinent, the most important fact is that </w:t>
      </w:r>
      <w:r>
        <w:rPr>
          <w:rStyle w:val="underline"/>
        </w:rPr>
        <w:t xml:space="preserve">the </w:t>
      </w:r>
      <w:r>
        <w:rPr>
          <w:rStyle w:val="underline"/>
          <w:highlight w:val="cyan"/>
        </w:rPr>
        <w:t>damage would be</w:t>
      </w:r>
      <w:r>
        <w:rPr>
          <w:rStyle w:val="underline"/>
        </w:rPr>
        <w:t xml:space="preserve"> largely </w:t>
      </w:r>
      <w:r>
        <w:rPr>
          <w:rStyle w:val="underline"/>
          <w:highlight w:val="cyan"/>
        </w:rPr>
        <w:t>confined to the region</w:t>
      </w:r>
      <w:r w:rsidRPr="004551BF">
        <w:rPr>
          <w:sz w:val="16"/>
          <w:highlight w:val="cyan"/>
        </w:rPr>
        <w:t xml:space="preserve">. </w:t>
      </w:r>
      <w:r>
        <w:rPr>
          <w:rStyle w:val="underline"/>
          <w:highlight w:val="cyan"/>
        </w:rPr>
        <w:t>The Cold War is over, the strategic understandings that once tied India and Pakistan to</w:t>
      </w:r>
      <w:r>
        <w:rPr>
          <w:rStyle w:val="underline"/>
        </w:rPr>
        <w:t xml:space="preserve"> the </w:t>
      </w:r>
      <w:r>
        <w:rPr>
          <w:rStyle w:val="underline"/>
          <w:highlight w:val="cyan"/>
        </w:rPr>
        <w:t>rival alliance systems have all been cancelled, and no outside powers would be drawn in</w:t>
      </w:r>
      <w:r>
        <w:rPr>
          <w:rStyle w:val="underline"/>
        </w:rPr>
        <w:t>to the fighting</w:t>
      </w:r>
      <w:r w:rsidRPr="004551BF">
        <w:rPr>
          <w:sz w:val="16"/>
        </w:rPr>
        <w:t xml:space="preserve">. </w:t>
      </w:r>
      <w:r>
        <w:rPr>
          <w:rStyle w:val="underline"/>
        </w:rPr>
        <w:t xml:space="preserve">The </w:t>
      </w:r>
      <w:r>
        <w:rPr>
          <w:rStyle w:val="underline"/>
          <w:highlight w:val="cyan"/>
        </w:rPr>
        <w:t>detonation of a hundred</w:t>
      </w:r>
      <w:r>
        <w:rPr>
          <w:rStyle w:val="underline"/>
        </w:rPr>
        <w:t xml:space="preserve"> or so relatively </w:t>
      </w:r>
      <w:r>
        <w:rPr>
          <w:rStyle w:val="underline"/>
          <w:highlight w:val="cyan"/>
        </w:rPr>
        <w:t>small nuclear weapons over India and Pakistan would not cause</w:t>
      </w:r>
      <w:r>
        <w:rPr>
          <w:rStyle w:val="underline"/>
        </w:rPr>
        <w:t xml:space="preserve"> grave </w:t>
      </w:r>
      <w:r>
        <w:rPr>
          <w:rStyle w:val="underline"/>
          <w:highlight w:val="cyan"/>
        </w:rPr>
        <w:t>harm to the wider world from fallout</w:t>
      </w:r>
      <w:r w:rsidRPr="004551BF">
        <w:rPr>
          <w:sz w:val="16"/>
        </w:rPr>
        <w:t>. People over 40 have already lived through a period when the great powers conducted hundreds of nuclear tests in the atmosphere, and they are mostly still here.</w:t>
      </w:r>
    </w:p>
    <w:p w:rsidR="00025DA7" w:rsidRDefault="00025DA7" w:rsidP="00025DA7"/>
    <w:p w:rsidR="001D62AA" w:rsidRDefault="001D62AA" w:rsidP="001D62AA">
      <w:pPr>
        <w:pStyle w:val="Heading2"/>
      </w:pPr>
      <w:r>
        <w:t>1NR</w:t>
      </w:r>
    </w:p>
    <w:p w:rsidR="001D62AA" w:rsidRDefault="001D62AA" w:rsidP="001D62AA"/>
    <w:p w:rsidR="001D62AA" w:rsidRDefault="001D62AA" w:rsidP="001D62AA">
      <w:pPr>
        <w:pStyle w:val="Heading3"/>
      </w:pPr>
      <w:proofErr w:type="gramStart"/>
      <w:r>
        <w:t>ov</w:t>
      </w:r>
      <w:proofErr w:type="gramEnd"/>
    </w:p>
    <w:p w:rsidR="001D62AA" w:rsidRPr="008A602D" w:rsidRDefault="001D62AA" w:rsidP="001D62AA"/>
    <w:p w:rsidR="001D62AA" w:rsidRPr="001E142B" w:rsidRDefault="001D62AA" w:rsidP="001D62AA">
      <w:pPr>
        <w:pStyle w:val="Tag2"/>
      </w:pPr>
      <w:r>
        <w:t>It’s the root cause of preemption – the alt solves better</w:t>
      </w:r>
    </w:p>
    <w:p w:rsidR="001D62AA" w:rsidRDefault="001D62AA" w:rsidP="001D62AA">
      <w:pPr>
        <w:pStyle w:val="Cite2"/>
      </w:pPr>
      <w:proofErr w:type="spellStart"/>
      <w:r w:rsidRPr="00C41F59">
        <w:t>Massumi</w:t>
      </w:r>
      <w:proofErr w:type="spellEnd"/>
      <w:r w:rsidRPr="00C41F59">
        <w:t xml:space="preserve"> 7 </w:t>
      </w:r>
    </w:p>
    <w:p w:rsidR="001D62AA" w:rsidRPr="001E142B" w:rsidRDefault="001D62AA" w:rsidP="001D62AA">
      <w:pPr>
        <w:rPr>
          <w:sz w:val="16"/>
        </w:rPr>
      </w:pPr>
      <w:r w:rsidRPr="001E142B">
        <w:rPr>
          <w:sz w:val="16"/>
        </w:rPr>
        <w:t xml:space="preserve">(Brian, a professor in the Communication Department of the </w:t>
      </w:r>
      <w:proofErr w:type="spellStart"/>
      <w:r w:rsidRPr="001E142B">
        <w:rPr>
          <w:sz w:val="16"/>
        </w:rPr>
        <w:t>Université</w:t>
      </w:r>
      <w:proofErr w:type="spellEnd"/>
      <w:r w:rsidRPr="001E142B">
        <w:rPr>
          <w:sz w:val="16"/>
        </w:rPr>
        <w:t xml:space="preserve"> de Montréal, “Potential Politics and the Primacy of Preemption”, Theory &amp; Event, Vol. 10, </w:t>
      </w:r>
      <w:proofErr w:type="spellStart"/>
      <w:r w:rsidRPr="001E142B">
        <w:rPr>
          <w:sz w:val="16"/>
        </w:rPr>
        <w:t>Iss</w:t>
      </w:r>
      <w:proofErr w:type="spellEnd"/>
      <w:r w:rsidRPr="001E142B">
        <w:rPr>
          <w:sz w:val="16"/>
        </w:rPr>
        <w:t xml:space="preserve">. 2, </w:t>
      </w:r>
      <w:proofErr w:type="spellStart"/>
      <w:r w:rsidRPr="001E142B">
        <w:rPr>
          <w:sz w:val="16"/>
        </w:rPr>
        <w:t>ProQuest</w:t>
      </w:r>
      <w:proofErr w:type="spellEnd"/>
      <w:r w:rsidRPr="001E142B">
        <w:rPr>
          <w:sz w:val="16"/>
        </w:rPr>
        <w:t>)</w:t>
      </w:r>
    </w:p>
    <w:p w:rsidR="001D62AA" w:rsidRPr="001E142B" w:rsidRDefault="001D62AA" w:rsidP="001D62AA">
      <w:pPr>
        <w:rPr>
          <w:sz w:val="16"/>
          <w:lang/>
        </w:rPr>
      </w:pPr>
    </w:p>
    <w:p w:rsidR="001D62AA" w:rsidRPr="001E142B" w:rsidRDefault="001D62AA" w:rsidP="001D62AA">
      <w:pPr>
        <w:rPr>
          <w:sz w:val="16"/>
        </w:rPr>
      </w:pPr>
      <w:r w:rsidRPr="00EA5709">
        <w:rPr>
          <w:sz w:val="16"/>
        </w:rPr>
        <w:t xml:space="preserve">The fall of the Soviet Union made containment a thing of the past. Its necessary condition of balancing polarity no longer obtains. Asymmetrical warfare has come out from under the </w:t>
      </w:r>
      <w:proofErr w:type="spellStart"/>
      <w:r w:rsidRPr="00EA5709">
        <w:rPr>
          <w:sz w:val="16"/>
        </w:rPr>
        <w:t>overcoding</w:t>
      </w:r>
      <w:proofErr w:type="spellEnd"/>
      <w:r w:rsidRPr="00EA5709">
        <w:rPr>
          <w:sz w:val="16"/>
        </w:rPr>
        <w:t xml:space="preserve"> of deterrence. Now, after 9-11, anomaly is everywhere. The war on terror is back with a vengeance, thriving in an irreparably threat-o-genic environment. </w:t>
      </w:r>
      <w:r w:rsidRPr="00FE5A89">
        <w:rPr>
          <w:rStyle w:val="StyleBoldUnderline"/>
        </w:rPr>
        <w:t>The Long War is off and running</w:t>
      </w:r>
      <w:r w:rsidRPr="00EA5709">
        <w:rPr>
          <w:sz w:val="16"/>
        </w:rPr>
        <w:t xml:space="preserve">, in preemptive self-perpetuation. </w:t>
      </w:r>
      <w:proofErr w:type="gramStart"/>
      <w:r w:rsidRPr="00EA5709">
        <w:rPr>
          <w:rStyle w:val="StyleBoldUnderline"/>
        </w:rPr>
        <w:t>Proliferation rules.</w:t>
      </w:r>
      <w:proofErr w:type="gramEnd"/>
      <w:r w:rsidRPr="00EA5709">
        <w:rPr>
          <w:sz w:val="16"/>
        </w:rPr>
        <w:t xml:space="preserve"> It is in the global context of this self-perpetuating logic that the ascension of North Korea to nuclear State status must be understood. It is precisely in that context that the unrepentant neoconservatives in the US who were behind the Iraq invasion are in fact approaching it. The November 2006 issue of one of the main organs of neoconservative thought, the magazine Commentary, contains a special issue on the current geopolitical situation. You would hardly know that North Korea's announcement of its nuclear capacity had taken place in the previous month. It is mentioned only in </w:t>
      </w:r>
      <w:proofErr w:type="gramStart"/>
      <w:r w:rsidRPr="00EA5709">
        <w:rPr>
          <w:sz w:val="16"/>
        </w:rPr>
        <w:t>passing,</w:t>
      </w:r>
      <w:proofErr w:type="gramEnd"/>
      <w:r w:rsidRPr="00EA5709">
        <w:rPr>
          <w:sz w:val="16"/>
        </w:rPr>
        <w:t xml:space="preserve"> and then only in order to justify a military attack on ... Iran. The thinking is that North Korea will use its capabilities to proliferate the nuclear threat by assisting Iran in transforming its civilian nuclear program into a military one. North Korea could well become a breeding ground for nuclear terrorism. Let's see, where have we heard that argument before? Could have, would </w:t>
      </w:r>
      <w:proofErr w:type="gramStart"/>
      <w:r w:rsidRPr="00EA5709">
        <w:rPr>
          <w:sz w:val="16"/>
        </w:rPr>
        <w:t>have</w:t>
      </w:r>
      <w:proofErr w:type="gramEnd"/>
      <w:r w:rsidRPr="00EA5709">
        <w:rPr>
          <w:sz w:val="16"/>
        </w:rPr>
        <w:t xml:space="preserve">...we will have been right to bomb Iran. The neoconservative's main interest in the North Korean situation is indirect. What they are most interested in is using the issue of nuclear proliferation on the Korean peninsula as leverage for proliferating preemption elsewhere -- for staying the overall strategic course even as tactical adjustments are made in Iraq. North Korea is hardly on their map, outside of this connection. That is because what is on their map is oil. The ultimate reason Iran must be attacked is because, </w:t>
      </w:r>
      <w:proofErr w:type="spellStart"/>
      <w:r w:rsidRPr="00EA5709">
        <w:rPr>
          <w:sz w:val="16"/>
        </w:rPr>
        <w:t>nuclearly</w:t>
      </w:r>
      <w:proofErr w:type="spellEnd"/>
      <w:r w:rsidRPr="00EA5709">
        <w:rPr>
          <w:sz w:val="16"/>
        </w:rPr>
        <w:t xml:space="preserve"> emboldened, it might well put a "choke hold" on the Straits of Hormuz in order to block oil deliveries to the West and thereby endanger the economy. This potential threat makes preemption right all over again. Regime change is once again conditionally "necessary" in the Middle East, to make the region safe for American capitalism.12 In this climate of uncertainty, </w:t>
      </w:r>
      <w:r w:rsidRPr="003C20B6">
        <w:rPr>
          <w:rStyle w:val="StyleBoldUnderline"/>
          <w:highlight w:val="cyan"/>
        </w:rPr>
        <w:t>it is by no means a foregone conclusion</w:t>
      </w:r>
      <w:r w:rsidRPr="00EA5709">
        <w:rPr>
          <w:rStyle w:val="StyleBoldUnderline"/>
        </w:rPr>
        <w:t xml:space="preserve"> that </w:t>
      </w:r>
      <w:r w:rsidRPr="003C20B6">
        <w:rPr>
          <w:rStyle w:val="StyleBoldUnderline"/>
          <w:highlight w:val="cyan"/>
        </w:rPr>
        <w:t>an attack will be launched against Iran, or</w:t>
      </w:r>
      <w:r w:rsidRPr="00EA5709">
        <w:rPr>
          <w:sz w:val="16"/>
        </w:rPr>
        <w:t xml:space="preserve"> what in the end the exact response of the West will be to </w:t>
      </w:r>
      <w:r w:rsidRPr="00EA5709">
        <w:rPr>
          <w:rStyle w:val="StyleBoldUnderline"/>
        </w:rPr>
        <w:t xml:space="preserve">North </w:t>
      </w:r>
      <w:r w:rsidRPr="003C20B6">
        <w:rPr>
          <w:rStyle w:val="StyleBoldUnderline"/>
          <w:highlight w:val="cyan"/>
        </w:rPr>
        <w:t>Korea</w:t>
      </w:r>
      <w:r w:rsidRPr="00EA5709">
        <w:rPr>
          <w:sz w:val="16"/>
        </w:rPr>
        <w:t xml:space="preserve"> (joined as it is to Iran at the affective hip by the "axis of evil"). Months or years from this writing (November 2006), the necessity of an attack on Iran may well not have become the recursive truth of the situation. Traditional pressure tactics and diplomatic efforts may remain the tactic as regards North Korea, as preemption flows elsewhere. </w:t>
      </w:r>
      <w:r w:rsidRPr="003C20B6">
        <w:rPr>
          <w:rStyle w:val="Emphasis"/>
          <w:highlight w:val="cyan"/>
        </w:rPr>
        <w:t>None of this changes</w:t>
      </w:r>
      <w:r w:rsidRPr="00EA5709">
        <w:rPr>
          <w:sz w:val="16"/>
        </w:rPr>
        <w:t xml:space="preserve"> </w:t>
      </w:r>
      <w:r w:rsidRPr="00EA5709">
        <w:rPr>
          <w:rStyle w:val="StyleBoldUnderline"/>
        </w:rPr>
        <w:t>the global situation that in</w:t>
      </w:r>
      <w:r w:rsidRPr="00EA5709">
        <w:rPr>
          <w:sz w:val="16"/>
        </w:rPr>
        <w:t xml:space="preserve"> this brave new world of </w:t>
      </w:r>
      <w:r w:rsidRPr="003C20B6">
        <w:rPr>
          <w:rStyle w:val="Emphasis"/>
          <w:highlight w:val="cyan"/>
        </w:rPr>
        <w:t>potential politics</w:t>
      </w:r>
      <w:r w:rsidRPr="00EA5709">
        <w:rPr>
          <w:sz w:val="16"/>
        </w:rPr>
        <w:t xml:space="preserve"> </w:t>
      </w:r>
      <w:r w:rsidRPr="00EA5709">
        <w:rPr>
          <w:rStyle w:val="StyleBoldUnderline"/>
        </w:rPr>
        <w:t xml:space="preserve">the most sweeping of </w:t>
      </w:r>
      <w:r w:rsidRPr="003C20B6">
        <w:rPr>
          <w:rStyle w:val="StyleBoldUnderline"/>
          <w:highlight w:val="cyan"/>
        </w:rPr>
        <w:t>operative logics renders</w:t>
      </w:r>
      <w:r w:rsidRPr="00EA5709">
        <w:rPr>
          <w:rStyle w:val="StyleBoldUnderline"/>
        </w:rPr>
        <w:t xml:space="preserve"> only </w:t>
      </w:r>
      <w:r w:rsidRPr="003C20B6">
        <w:rPr>
          <w:rStyle w:val="StyleBoldUnderline"/>
          <w:highlight w:val="cyan"/>
        </w:rPr>
        <w:t>one thing certain</w:t>
      </w:r>
      <w:r w:rsidRPr="00EA5709">
        <w:rPr>
          <w:sz w:val="16"/>
        </w:rPr>
        <w:t xml:space="preserve">: that </w:t>
      </w:r>
      <w:r w:rsidRPr="003C20B6">
        <w:rPr>
          <w:rStyle w:val="Emphasis"/>
          <w:highlight w:val="cyan"/>
        </w:rPr>
        <w:t>the preemptive adventure has yet to run its course</w:t>
      </w:r>
      <w:r w:rsidRPr="00EA5709">
        <w:rPr>
          <w:sz w:val="16"/>
        </w:rPr>
        <w:t xml:space="preserve">. Rest asymmetrically assured of the future affective fact that somewhere, </w:t>
      </w:r>
      <w:r w:rsidRPr="003C20B6">
        <w:rPr>
          <w:rStyle w:val="Emphasis"/>
          <w:highlight w:val="cyan"/>
        </w:rPr>
        <w:t>things will go</w:t>
      </w:r>
      <w:r w:rsidRPr="00FE5A89">
        <w:rPr>
          <w:rStyle w:val="Emphasis"/>
        </w:rPr>
        <w:t xml:space="preserve"> </w:t>
      </w:r>
      <w:proofErr w:type="spellStart"/>
      <w:r w:rsidRPr="00FE5A89">
        <w:rPr>
          <w:rStyle w:val="Emphasis"/>
        </w:rPr>
        <w:t>proliferatingly</w:t>
      </w:r>
      <w:proofErr w:type="spellEnd"/>
      <w:r w:rsidRPr="00FE5A89">
        <w:rPr>
          <w:rStyle w:val="Emphasis"/>
        </w:rPr>
        <w:t xml:space="preserve"> </w:t>
      </w:r>
      <w:r w:rsidRPr="003C20B6">
        <w:rPr>
          <w:rStyle w:val="Emphasis"/>
          <w:highlight w:val="cyan"/>
        </w:rPr>
        <w:t>kinetic again</w:t>
      </w:r>
      <w:r w:rsidRPr="00EA5709">
        <w:rPr>
          <w:rStyle w:val="Emphasis"/>
        </w:rPr>
        <w:t>.</w:t>
      </w:r>
      <w:r w:rsidRPr="00EA5709">
        <w:rPr>
          <w:sz w:val="16"/>
        </w:rPr>
        <w:t xml:space="preserve"> The self-perpetuating nature of </w:t>
      </w:r>
      <w:r w:rsidRPr="003C20B6">
        <w:rPr>
          <w:rStyle w:val="StyleBoldUnderline"/>
          <w:highlight w:val="cyan"/>
        </w:rPr>
        <w:t>the logic of preemption</w:t>
      </w:r>
      <w:r w:rsidRPr="00EA5709">
        <w:rPr>
          <w:sz w:val="16"/>
        </w:rPr>
        <w:t xml:space="preserve"> should be a subject of intense concern. It </w:t>
      </w:r>
      <w:r w:rsidRPr="003C20B6">
        <w:rPr>
          <w:rStyle w:val="StyleBoldUnderline"/>
          <w:highlight w:val="cyan"/>
        </w:rPr>
        <w:t>means</w:t>
      </w:r>
      <w:r w:rsidRPr="00EA5709">
        <w:rPr>
          <w:rStyle w:val="StyleBoldUnderline"/>
        </w:rPr>
        <w:t xml:space="preserve"> that situations like</w:t>
      </w:r>
      <w:r w:rsidRPr="00EA5709">
        <w:rPr>
          <w:sz w:val="16"/>
        </w:rPr>
        <w:t xml:space="preserve"> the one in </w:t>
      </w:r>
      <w:r w:rsidRPr="00EA5709">
        <w:rPr>
          <w:rStyle w:val="StyleBoldUnderline"/>
        </w:rPr>
        <w:t xml:space="preserve">North </w:t>
      </w:r>
      <w:r w:rsidRPr="003C20B6">
        <w:rPr>
          <w:rStyle w:val="StyleBoldUnderline"/>
          <w:highlight w:val="cyan"/>
        </w:rPr>
        <w:t>Korea</w:t>
      </w:r>
      <w:r w:rsidRPr="00EA5709">
        <w:rPr>
          <w:sz w:val="16"/>
        </w:rPr>
        <w:t xml:space="preserve"> today </w:t>
      </w:r>
      <w:r w:rsidRPr="003C20B6">
        <w:rPr>
          <w:rStyle w:val="StyleBoldUnderline"/>
          <w:highlight w:val="cyan"/>
        </w:rPr>
        <w:t>will</w:t>
      </w:r>
      <w:r w:rsidRPr="00EA5709">
        <w:rPr>
          <w:rStyle w:val="StyleBoldUnderline"/>
        </w:rPr>
        <w:t xml:space="preserve"> tend</w:t>
      </w:r>
      <w:r w:rsidRPr="00EA5709">
        <w:rPr>
          <w:sz w:val="16"/>
        </w:rPr>
        <w:t xml:space="preserve"> in one way or another </w:t>
      </w:r>
      <w:r w:rsidRPr="00EA5709">
        <w:rPr>
          <w:rStyle w:val="StyleBoldUnderline"/>
        </w:rPr>
        <w:t xml:space="preserve">to </w:t>
      </w:r>
      <w:r w:rsidRPr="003C20B6">
        <w:rPr>
          <w:rStyle w:val="StyleBoldUnderline"/>
          <w:highlight w:val="cyan"/>
        </w:rPr>
        <w:t xml:space="preserve">feed </w:t>
      </w:r>
      <w:proofErr w:type="gramStart"/>
      <w:r w:rsidRPr="003C20B6">
        <w:rPr>
          <w:rStyle w:val="StyleBoldUnderline"/>
          <w:highlight w:val="cyan"/>
        </w:rPr>
        <w:t>an operative</w:t>
      </w:r>
      <w:proofErr w:type="gramEnd"/>
      <w:r w:rsidRPr="003C20B6">
        <w:rPr>
          <w:rStyle w:val="StyleBoldUnderline"/>
          <w:highlight w:val="cyan"/>
        </w:rPr>
        <w:t xml:space="preserve"> </w:t>
      </w:r>
      <w:r w:rsidRPr="003C20B6">
        <w:rPr>
          <w:rStyle w:val="StyleBoldUnderline"/>
          <w:b/>
          <w:highlight w:val="cyan"/>
        </w:rPr>
        <w:t>war logic</w:t>
      </w:r>
      <w:r w:rsidRPr="00EA5709">
        <w:rPr>
          <w:rStyle w:val="StyleBoldUnderline"/>
        </w:rPr>
        <w:t xml:space="preserve"> </w:t>
      </w:r>
      <w:r w:rsidRPr="003C20B6">
        <w:rPr>
          <w:rStyle w:val="StyleBoldUnderline"/>
          <w:highlight w:val="cyan"/>
        </w:rPr>
        <w:t>that</w:t>
      </w:r>
      <w:r w:rsidRPr="00EA5709">
        <w:rPr>
          <w:sz w:val="16"/>
        </w:rPr>
        <w:t xml:space="preserve"> is constitutively off-balance and </w:t>
      </w:r>
      <w:r w:rsidRPr="003C20B6">
        <w:rPr>
          <w:rStyle w:val="StyleBoldUnderline"/>
          <w:highlight w:val="cyan"/>
        </w:rPr>
        <w:t xml:space="preserve">thrives </w:t>
      </w:r>
      <w:r w:rsidRPr="003C20B6">
        <w:rPr>
          <w:rStyle w:val="StyleBoldUnderline"/>
          <w:b/>
          <w:highlight w:val="cyan"/>
        </w:rPr>
        <w:t>globally</w:t>
      </w:r>
      <w:r w:rsidRPr="00EA5709">
        <w:rPr>
          <w:rStyle w:val="StyleBoldUnderline"/>
        </w:rPr>
        <w:t xml:space="preserve"> under far-from-equilibrium conditions</w:t>
      </w:r>
      <w:r w:rsidRPr="00EA5709">
        <w:rPr>
          <w:sz w:val="16"/>
        </w:rPr>
        <w:t xml:space="preserve">. </w:t>
      </w:r>
      <w:r w:rsidRPr="003C20B6">
        <w:rPr>
          <w:rStyle w:val="Emphasis"/>
          <w:highlight w:val="cyan"/>
        </w:rPr>
        <w:t>Racing</w:t>
      </w:r>
      <w:r w:rsidRPr="00FE5A89">
        <w:rPr>
          <w:rStyle w:val="Emphasis"/>
        </w:rPr>
        <w:t xml:space="preserve"> headlong </w:t>
      </w:r>
      <w:r w:rsidRPr="003C20B6">
        <w:rPr>
          <w:rStyle w:val="Emphasis"/>
          <w:highlight w:val="cyan"/>
        </w:rPr>
        <w:t>into a warlike future on the</w:t>
      </w:r>
      <w:r w:rsidRPr="00EA5709">
        <w:rPr>
          <w:rStyle w:val="Emphasis"/>
        </w:rPr>
        <w:t xml:space="preserve"> threat-</w:t>
      </w:r>
      <w:r w:rsidRPr="003C20B6">
        <w:rPr>
          <w:rStyle w:val="Emphasis"/>
          <w:highlight w:val="cyan"/>
        </w:rPr>
        <w:t>edge of chaos</w:t>
      </w:r>
      <w:r w:rsidRPr="00EA5709">
        <w:rPr>
          <w:sz w:val="16"/>
        </w:rPr>
        <w:t xml:space="preserve"> is a hard way to live the present. </w:t>
      </w:r>
      <w:r w:rsidRPr="003C20B6">
        <w:rPr>
          <w:rStyle w:val="Emphasis"/>
          <w:highlight w:val="cyan"/>
        </w:rPr>
        <w:t>It is imperative</w:t>
      </w:r>
      <w:r w:rsidRPr="00EA5709">
        <w:rPr>
          <w:rStyle w:val="Emphasis"/>
        </w:rPr>
        <w:t xml:space="preserve"> </w:t>
      </w:r>
      <w:r w:rsidRPr="003C20B6">
        <w:rPr>
          <w:rStyle w:val="Emphasis"/>
          <w:highlight w:val="cyan"/>
        </w:rPr>
        <w:t>to find a new</w:t>
      </w:r>
      <w:r w:rsidRPr="00EA5709">
        <w:rPr>
          <w:rStyle w:val="Emphasis"/>
        </w:rPr>
        <w:t xml:space="preserve"> operative </w:t>
      </w:r>
      <w:r w:rsidRPr="003C20B6">
        <w:rPr>
          <w:rStyle w:val="Emphasis"/>
          <w:highlight w:val="cyan"/>
        </w:rPr>
        <w:t>logic capable of disarming preemption</w:t>
      </w:r>
      <w:r w:rsidRPr="00EA5709">
        <w:rPr>
          <w:sz w:val="16"/>
        </w:rPr>
        <w:t>. Returning to old logics, like prevention or deterrence, will not work. Voting a particular administration out of office is important, but in the end only a palliative. The search for an alternative will have to come to grips with this radical assessment of the situation in which the world finds itself, penned by one of the inventors of the concept of asymmetrical warfare</w:t>
      </w:r>
      <w:r>
        <w:rPr>
          <w:sz w:val="16"/>
        </w:rPr>
        <w:t>.</w:t>
      </w:r>
    </w:p>
    <w:p w:rsidR="001D62AA" w:rsidRDefault="001D62AA" w:rsidP="001D62AA"/>
    <w:p w:rsidR="001D62AA" w:rsidRDefault="001D62AA" w:rsidP="001D62AA"/>
    <w:p w:rsidR="001D62AA" w:rsidRDefault="001D62AA" w:rsidP="001D62AA">
      <w:pPr>
        <w:pStyle w:val="Heading3"/>
      </w:pPr>
      <w:proofErr w:type="gramStart"/>
      <w:r>
        <w:t>fw</w:t>
      </w:r>
      <w:proofErr w:type="gramEnd"/>
    </w:p>
    <w:p w:rsidR="001D62AA" w:rsidRPr="008A602D" w:rsidRDefault="001D62AA" w:rsidP="001D62AA"/>
    <w:p w:rsidR="001D62AA" w:rsidRPr="00A00DB9" w:rsidRDefault="001D62AA" w:rsidP="001D62AA">
      <w:pPr>
        <w:pStyle w:val="Tag2"/>
      </w:pPr>
      <w:r>
        <w:t xml:space="preserve">The ballot should prioritize ethical configurations that underpin legal restrictions—the plan is relevant but the </w:t>
      </w:r>
      <w:r>
        <w:rPr>
          <w:u w:val="single"/>
        </w:rPr>
        <w:t>ethics of war</w:t>
      </w:r>
      <w:r>
        <w:t xml:space="preserve"> should be the primary impact question.</w:t>
      </w:r>
    </w:p>
    <w:p w:rsidR="001D62AA" w:rsidRDefault="001D62AA" w:rsidP="001D62AA">
      <w:pPr>
        <w:rPr>
          <w:rStyle w:val="StyleStyleBold12pt"/>
        </w:rPr>
      </w:pPr>
      <w:proofErr w:type="spellStart"/>
      <w:r>
        <w:rPr>
          <w:rStyle w:val="StyleStyleBold12pt"/>
        </w:rPr>
        <w:t>Luban</w:t>
      </w:r>
      <w:proofErr w:type="spellEnd"/>
      <w:r>
        <w:rPr>
          <w:rStyle w:val="StyleStyleBold12pt"/>
        </w:rPr>
        <w:t xml:space="preserve"> ‘12</w:t>
      </w:r>
    </w:p>
    <w:p w:rsidR="001D62AA" w:rsidRPr="0099364B" w:rsidRDefault="001D62AA" w:rsidP="001D62AA">
      <w:r>
        <w:t>David, Georgetown University Law Center, “Military Lawyers and the Two Cultures Problem,” Georgetown Public Law and Legal Theory Research Paper No. 12-057</w:t>
      </w:r>
    </w:p>
    <w:p w:rsidR="001D62AA" w:rsidRDefault="001D62AA" w:rsidP="001D62AA">
      <w:pPr>
        <w:rPr>
          <w:sz w:val="16"/>
        </w:rPr>
      </w:pPr>
    </w:p>
    <w:p w:rsidR="001D62AA" w:rsidRPr="002B7A56" w:rsidRDefault="001D62AA" w:rsidP="001D62AA">
      <w:r w:rsidRPr="002B7A56">
        <w:t xml:space="preserve">2. Lawyers as advisors </w:t>
      </w:r>
    </w:p>
    <w:p w:rsidR="001D62AA" w:rsidRPr="002B7A56" w:rsidRDefault="001D62AA" w:rsidP="001D62AA">
      <w:r w:rsidRPr="007C26DF">
        <w:rPr>
          <w:highlight w:val="cyan"/>
          <w:u w:val="single"/>
        </w:rPr>
        <w:t>The cleavage between visions of the law</w:t>
      </w:r>
      <w:r w:rsidRPr="007C26DF">
        <w:rPr>
          <w:sz w:val="16"/>
          <w:highlight w:val="cyan"/>
        </w:rPr>
        <w:t xml:space="preserve"> </w:t>
      </w:r>
      <w:r w:rsidRPr="00512B34">
        <w:rPr>
          <w:sz w:val="16"/>
        </w:rPr>
        <w:t xml:space="preserve">not only mirrors the cleavage in professional cultures, </w:t>
      </w:r>
      <w:r w:rsidRPr="00512B34">
        <w:rPr>
          <w:u w:val="single"/>
        </w:rPr>
        <w:t xml:space="preserve">the two </w:t>
      </w:r>
      <w:r w:rsidRPr="007C26DF">
        <w:rPr>
          <w:highlight w:val="cyan"/>
          <w:u w:val="single"/>
        </w:rPr>
        <w:t>reinforce each other</w:t>
      </w:r>
      <w:r w:rsidRPr="007C26DF">
        <w:rPr>
          <w:sz w:val="16"/>
          <w:highlight w:val="cyan"/>
        </w:rPr>
        <w:t xml:space="preserve">. </w:t>
      </w:r>
      <w:r w:rsidRPr="00512B34">
        <w:rPr>
          <w:u w:val="single"/>
        </w:rPr>
        <w:t xml:space="preserve">Organizational cultures are </w:t>
      </w:r>
      <w:r w:rsidRPr="00512B34">
        <w:rPr>
          <w:b/>
          <w:u w:val="single"/>
        </w:rPr>
        <w:t>interpretive communities</w:t>
      </w:r>
      <w:r w:rsidRPr="00512B34">
        <w:rPr>
          <w:u w:val="single"/>
        </w:rPr>
        <w:t>;</w:t>
      </w:r>
      <w:r w:rsidRPr="00512B34">
        <w:rPr>
          <w:sz w:val="16"/>
        </w:rPr>
        <w:t xml:space="preserve"> lawyers in them develop their own lore about what the law means and how to read it. </w:t>
      </w:r>
      <w:r w:rsidRPr="00512B34">
        <w:rPr>
          <w:u w:val="single"/>
        </w:rPr>
        <w:t>That generates a problem for the professional responsibilities of lawyers. Among lawyers’ most important roles is that of legal advisor</w:t>
      </w:r>
      <w:r w:rsidRPr="00512B34">
        <w:rPr>
          <w:sz w:val="16"/>
        </w:rPr>
        <w:t xml:space="preserve"> and what is often labeled ‘compliance counselor’ who reviews client plans to ensure their legality. </w:t>
      </w:r>
      <w:r w:rsidRPr="00512B34">
        <w:rPr>
          <w:u w:val="single"/>
        </w:rPr>
        <w:t>In military organizations, the advisor’s role appears in several disparate guises.</w:t>
      </w:r>
      <w:r w:rsidRPr="00512B34">
        <w:rPr>
          <w:sz w:val="16"/>
        </w:rPr>
        <w:t xml:space="preserve"> At the upper echelons, military lawyers write manuals, directives, and operational handbooks that are, in effect, book-length advice on what the law means. Within combat units, military lawyers help train soldiers in the laws of war, a rather different form of legal advice. And in operations, lawyers provide case by case oral advice to commanders. </w:t>
      </w:r>
      <w:r w:rsidRPr="007C26DF">
        <w:rPr>
          <w:highlight w:val="cyan"/>
          <w:u w:val="single"/>
        </w:rPr>
        <w:t xml:space="preserve">The legal advisor’s </w:t>
      </w:r>
      <w:r w:rsidRPr="007C26DF">
        <w:rPr>
          <w:b/>
          <w:highlight w:val="cyan"/>
          <w:u w:val="single"/>
        </w:rPr>
        <w:t>basic ethical obligation</w:t>
      </w:r>
      <w:r w:rsidRPr="007C26DF">
        <w:rPr>
          <w:highlight w:val="cyan"/>
          <w:u w:val="single"/>
        </w:rPr>
        <w:t xml:space="preserve"> is to offer independent</w:t>
      </w:r>
      <w:r w:rsidRPr="00512B34">
        <w:rPr>
          <w:u w:val="single"/>
        </w:rPr>
        <w:t xml:space="preserve"> and candid </w:t>
      </w:r>
      <w:r w:rsidRPr="007C26DF">
        <w:rPr>
          <w:highlight w:val="cyan"/>
          <w:u w:val="single"/>
        </w:rPr>
        <w:t>advice</w:t>
      </w:r>
      <w:r w:rsidRPr="00512B34">
        <w:rPr>
          <w:u w:val="single"/>
        </w:rPr>
        <w:t xml:space="preserve"> on what the law requires</w:t>
      </w:r>
      <w:r w:rsidRPr="00512B34">
        <w:rPr>
          <w:sz w:val="16"/>
        </w:rPr>
        <w:t xml:space="preserve">—not frivolous advice, not farfetched advice, and above all not advice that simply tells the client what he wants to hear.10 </w:t>
      </w:r>
      <w:r w:rsidRPr="007C26DF">
        <w:rPr>
          <w:highlight w:val="cyan"/>
          <w:u w:val="single"/>
        </w:rPr>
        <w:t>A lawyer who blesses whatever transactions</w:t>
      </w:r>
      <w:r w:rsidRPr="00512B34">
        <w:rPr>
          <w:u w:val="single"/>
        </w:rPr>
        <w:t xml:space="preserve"> the client wants to undertake</w:t>
      </w:r>
      <w:r w:rsidRPr="00512B34">
        <w:rPr>
          <w:sz w:val="16"/>
        </w:rPr>
        <w:t xml:space="preserve">, and in the process writes a get-out-of-jail-free card for the client, </w:t>
      </w:r>
      <w:r w:rsidRPr="007C26DF">
        <w:rPr>
          <w:b/>
          <w:highlight w:val="cyan"/>
          <w:u w:val="single"/>
        </w:rPr>
        <w:t>is</w:t>
      </w:r>
      <w:r w:rsidRPr="00512B34">
        <w:rPr>
          <w:sz w:val="16"/>
        </w:rPr>
        <w:t xml:space="preserve"> an </w:t>
      </w:r>
      <w:r w:rsidRPr="007C26DF">
        <w:rPr>
          <w:b/>
          <w:highlight w:val="cyan"/>
          <w:u w:val="single"/>
        </w:rPr>
        <w:t>unethical</w:t>
      </w:r>
      <w:r w:rsidRPr="00512B34">
        <w:rPr>
          <w:sz w:val="16"/>
        </w:rPr>
        <w:t xml:space="preserve"> lawyer. The problem is that </w:t>
      </w:r>
      <w:r w:rsidRPr="00512B34">
        <w:rPr>
          <w:u w:val="single"/>
        </w:rPr>
        <w:t>the two visions of the law of war reflect a practical indeterminacy in the law,</w:t>
      </w:r>
      <w:r w:rsidRPr="00512B34">
        <w:rPr>
          <w:sz w:val="16"/>
        </w:rPr>
        <w:t xml:space="preserve"> in which military lawyers and humanitarian lawyers sometimes systematically disagree about what independent, candid legal advice would say.11 I call the indeterminacy ‘practical’ in that it would remain a stumbling block even if, like Ronald </w:t>
      </w:r>
      <w:proofErr w:type="spellStart"/>
      <w:r w:rsidRPr="00512B34">
        <w:rPr>
          <w:sz w:val="16"/>
        </w:rPr>
        <w:t>Dworkin</w:t>
      </w:r>
      <w:proofErr w:type="spellEnd"/>
      <w:r w:rsidRPr="00512B34">
        <w:rPr>
          <w:sz w:val="16"/>
        </w:rPr>
        <w:t xml:space="preserve">, you believe on theoretical grounds that legal questions have unique right answers. An answer that cannot persuade someone because her interpretive community rejects your basic assumptions will be practically indeterminate even if in some ultimate sense it is right.12 </w:t>
      </w:r>
      <w:proofErr w:type="gramStart"/>
      <w:r w:rsidRPr="00512B34">
        <w:rPr>
          <w:u w:val="single"/>
        </w:rPr>
        <w:t>Interpretive</w:t>
      </w:r>
      <w:proofErr w:type="gramEnd"/>
      <w:r w:rsidRPr="00512B34">
        <w:rPr>
          <w:u w:val="single"/>
        </w:rPr>
        <w:t xml:space="preserve"> communities set the inarticulate boundaries of legitimate legal disagreement</w:t>
      </w:r>
      <w:r w:rsidRPr="00512B34">
        <w:rPr>
          <w:sz w:val="16"/>
        </w:rPr>
        <w:t xml:space="preserve">, </w:t>
      </w:r>
      <w:r w:rsidRPr="00512B34">
        <w:rPr>
          <w:b/>
          <w:u w:val="single"/>
        </w:rPr>
        <w:t>beyond which a legal opinion will seem frivolous or even outrageous</w:t>
      </w:r>
      <w:r w:rsidRPr="00512B34">
        <w:rPr>
          <w:sz w:val="16"/>
        </w:rPr>
        <w:t xml:space="preserve">. But what if the interpretive community itself has split into two interpretive communities? Then the views of each may seem outrageous to the other. The natural impulse of each will be to reject the other’s conclusions more or less wholesale. That creates a problem of what role the alternative vision plays in the advice they offer their clients. </w:t>
      </w:r>
      <w:r w:rsidRPr="007C26DF">
        <w:rPr>
          <w:b/>
          <w:highlight w:val="cyan"/>
          <w:u w:val="single"/>
        </w:rPr>
        <w:t>Legal advising</w:t>
      </w:r>
      <w:r w:rsidRPr="00512B34">
        <w:rPr>
          <w:b/>
          <w:u w:val="single"/>
        </w:rPr>
        <w:t xml:space="preserve"> is the most important thing</w:t>
      </w:r>
      <w:r w:rsidRPr="00512B34">
        <w:rPr>
          <w:sz w:val="16"/>
        </w:rPr>
        <w:t xml:space="preserve"> that </w:t>
      </w:r>
      <w:r w:rsidRPr="00512B34">
        <w:rPr>
          <w:b/>
          <w:u w:val="single"/>
        </w:rPr>
        <w:t>lawyers do</w:t>
      </w:r>
      <w:r w:rsidRPr="00512B34">
        <w:rPr>
          <w:sz w:val="16"/>
        </w:rPr>
        <w:t xml:space="preserve">, </w:t>
      </w:r>
      <w:r w:rsidRPr="00512B34">
        <w:rPr>
          <w:b/>
          <w:u w:val="single"/>
        </w:rPr>
        <w:t>and lawyer advice</w:t>
      </w:r>
      <w:r w:rsidRPr="00512B34">
        <w:rPr>
          <w:sz w:val="16"/>
        </w:rPr>
        <w:t xml:space="preserve">, rather than judicial decisions, </w:t>
      </w:r>
      <w:r w:rsidRPr="007C26DF">
        <w:rPr>
          <w:b/>
          <w:highlight w:val="cyan"/>
          <w:u w:val="single"/>
        </w:rPr>
        <w:t>defines the law</w:t>
      </w:r>
      <w:r w:rsidRPr="00512B34">
        <w:rPr>
          <w:sz w:val="16"/>
        </w:rPr>
        <w:t xml:space="preserve">.13 </w:t>
      </w:r>
      <w:proofErr w:type="gramStart"/>
      <w:r w:rsidRPr="00512B34">
        <w:rPr>
          <w:sz w:val="16"/>
        </w:rPr>
        <w:t>Each</w:t>
      </w:r>
      <w:proofErr w:type="gramEnd"/>
      <w:r w:rsidRPr="00512B34">
        <w:rPr>
          <w:sz w:val="16"/>
        </w:rPr>
        <w:t xml:space="preserve"> year, in hundreds of millions of confidential lawyer-client interactions that are almost never reviewed by anyone else, </w:t>
      </w:r>
      <w:r w:rsidRPr="00512B34">
        <w:rPr>
          <w:u w:val="single"/>
        </w:rPr>
        <w:t>lawyers advise their clients about what the law requires of them.</w:t>
      </w:r>
      <w:r w:rsidRPr="00512B34">
        <w:rPr>
          <w:sz w:val="16"/>
        </w:rPr>
        <w:t xml:space="preserve"> </w:t>
      </w:r>
      <w:r w:rsidRPr="007C26DF">
        <w:rPr>
          <w:highlight w:val="cyan"/>
          <w:u w:val="single"/>
        </w:rPr>
        <w:t>These conversations are the mosaic tiles that make up the law</w:t>
      </w:r>
      <w:r w:rsidRPr="007C26DF">
        <w:rPr>
          <w:sz w:val="16"/>
          <w:highlight w:val="cyan"/>
        </w:rPr>
        <w:t xml:space="preserve">. </w:t>
      </w:r>
      <w:r w:rsidRPr="007C26DF">
        <w:rPr>
          <w:b/>
          <w:highlight w:val="cyan"/>
          <w:u w:val="single"/>
        </w:rPr>
        <w:t>Theorists err when they focus on judicial decisions as the heart of the law.</w:t>
      </w:r>
      <w:r w:rsidRPr="00512B34">
        <w:rPr>
          <w:sz w:val="16"/>
        </w:rPr>
        <w:t xml:space="preserve"> Think of Holmes’s famous dictum that ‘prophecies of what the courts will do in fact, and nothing more pretentious, are what I mean by the law’.14 </w:t>
      </w:r>
      <w:r w:rsidRPr="00512B34">
        <w:rPr>
          <w:u w:val="single"/>
        </w:rPr>
        <w:t>Judge-centered theorists focus on ‘what the courts will do</w:t>
      </w:r>
      <w:r w:rsidRPr="00512B34">
        <w:rPr>
          <w:sz w:val="16"/>
        </w:rPr>
        <w:t xml:space="preserve"> in fact’, </w:t>
      </w:r>
      <w:r w:rsidRPr="00512B34">
        <w:rPr>
          <w:u w:val="single"/>
        </w:rPr>
        <w:t>as though the courts pervade the law</w:t>
      </w:r>
      <w:r w:rsidRPr="00512B34">
        <w:rPr>
          <w:sz w:val="16"/>
        </w:rPr>
        <w:t>—</w:t>
      </w:r>
      <w:r w:rsidRPr="00512B34">
        <w:rPr>
          <w:u w:val="single"/>
        </w:rPr>
        <w:t>which they do not</w:t>
      </w:r>
      <w:r w:rsidRPr="00512B34">
        <w:rPr>
          <w:sz w:val="16"/>
        </w:rPr>
        <w:t xml:space="preserve">, </w:t>
      </w:r>
      <w:r w:rsidRPr="00512B34">
        <w:rPr>
          <w:b/>
          <w:u w:val="single"/>
        </w:rPr>
        <w:t>especially in the law of war</w:t>
      </w:r>
      <w:r w:rsidRPr="00512B34">
        <w:rPr>
          <w:sz w:val="16"/>
        </w:rPr>
        <w:t xml:space="preserve"> where litigation is extraordinarily sparse. A better reading of Holmes’s dictum notices that, literally, he is saying that ‘prophecies of what the courts will do in fact’ are what he means by the law. Holmes makes clear that the prophecies he has in mind take place in the lawyer’s office, not the courtroom, whenever the lawyer discusses legality with her client. This comes closer to recognizing the law-defining role of lawyer advice, but even Holmes focuses too much on predicting what judges will do and not enough on the lawyer’s own choices—a point that will prove important in what follows, where the focus will be very much on lawyers’ own choices. </w:t>
      </w:r>
      <w:r w:rsidRPr="00512B34">
        <w:rPr>
          <w:u w:val="single"/>
        </w:rPr>
        <w:t>Given the central importance of legal advising to the law itself</w:t>
      </w:r>
      <w:r w:rsidRPr="00512B34">
        <w:rPr>
          <w:sz w:val="16"/>
        </w:rPr>
        <w:t xml:space="preserve">, </w:t>
      </w:r>
      <w:r w:rsidRPr="007C26DF">
        <w:rPr>
          <w:b/>
          <w:highlight w:val="cyan"/>
          <w:u w:val="single"/>
        </w:rPr>
        <w:t xml:space="preserve">the ethics of legal advice turns out to have </w:t>
      </w:r>
      <w:r w:rsidRPr="007C26DF">
        <w:rPr>
          <w:rStyle w:val="Emphasis"/>
          <w:highlight w:val="cyan"/>
        </w:rPr>
        <w:t>major significance for the integrity of law</w:t>
      </w:r>
      <w:r w:rsidRPr="00512B34">
        <w:rPr>
          <w:sz w:val="16"/>
        </w:rPr>
        <w:t xml:space="preserve">.15 The crucial requirement is one I mentioned earlier: the legal advisor is supposed to be candid and independent, and the ethical requirement of candor and independence is the same for military and civilian lawyers. Candor implies at the very least that the advisor gives the client her best interpretation of the law. It may require more than that, because if the lawyer’s best interpretation of the law is controversial, and particularly if it represents a minority view, the lawyer must alert the client of that fact, for that too is part of candor. Independence reinforces the demands of candor: it means not tailoring the advice to what the client wants to hear.16 </w:t>
      </w:r>
      <w:proofErr w:type="gramStart"/>
      <w:r w:rsidRPr="00512B34">
        <w:rPr>
          <w:sz w:val="16"/>
        </w:rPr>
        <w:t>The</w:t>
      </w:r>
      <w:proofErr w:type="gramEnd"/>
      <w:r w:rsidRPr="00512B34">
        <w:rPr>
          <w:sz w:val="16"/>
        </w:rPr>
        <w:t xml:space="preserve"> advisor has to have the guts to say no to clients, to give them unwelcome legal news. </w:t>
      </w:r>
      <w:r w:rsidRPr="00512B34">
        <w:rPr>
          <w:u w:val="single"/>
        </w:rPr>
        <w:t xml:space="preserve">That </w:t>
      </w:r>
      <w:r w:rsidRPr="007C26DF">
        <w:rPr>
          <w:highlight w:val="cyan"/>
          <w:u w:val="single"/>
        </w:rPr>
        <w:t xml:space="preserve">makes the </w:t>
      </w:r>
      <w:r w:rsidRPr="007C26DF">
        <w:rPr>
          <w:b/>
          <w:highlight w:val="cyan"/>
          <w:u w:val="single"/>
        </w:rPr>
        <w:t>advisor’s</w:t>
      </w:r>
      <w:r w:rsidRPr="007C26DF">
        <w:rPr>
          <w:sz w:val="16"/>
          <w:highlight w:val="cyan"/>
        </w:rPr>
        <w:t xml:space="preserve"> </w:t>
      </w:r>
      <w:r w:rsidRPr="007C26DF">
        <w:rPr>
          <w:highlight w:val="cyan"/>
          <w:u w:val="single"/>
        </w:rPr>
        <w:t>approach</w:t>
      </w:r>
      <w:r w:rsidRPr="00512B34">
        <w:rPr>
          <w:u w:val="single"/>
        </w:rPr>
        <w:t xml:space="preserve"> </w:t>
      </w:r>
      <w:r w:rsidRPr="00512B34">
        <w:rPr>
          <w:sz w:val="16"/>
        </w:rPr>
        <w:t xml:space="preserve">to legal interpretation </w:t>
      </w:r>
      <w:r w:rsidRPr="007C26DF">
        <w:rPr>
          <w:highlight w:val="cyan"/>
          <w:u w:val="single"/>
        </w:rPr>
        <w:t xml:space="preserve">very different from the </w:t>
      </w:r>
      <w:r w:rsidRPr="007C26DF">
        <w:rPr>
          <w:b/>
          <w:highlight w:val="cyan"/>
          <w:u w:val="single"/>
        </w:rPr>
        <w:t>advocate’s</w:t>
      </w:r>
      <w:r w:rsidRPr="00512B34">
        <w:rPr>
          <w:sz w:val="16"/>
        </w:rPr>
        <w:t xml:space="preserve">. For those of us accustomed to thinking of lawyers as courtroom advocates, who resolve every uncertainty in favor of their clients and who argue forcefully for whatever interpretation of the law helps the client prevail, </w:t>
      </w:r>
      <w:r w:rsidRPr="00512B34">
        <w:rPr>
          <w:u w:val="single"/>
        </w:rPr>
        <w:t>candor and independence from the client seem</w:t>
      </w:r>
      <w:r w:rsidRPr="00512B34">
        <w:rPr>
          <w:sz w:val="16"/>
        </w:rPr>
        <w:t xml:space="preserve"> like </w:t>
      </w:r>
      <w:r w:rsidRPr="00512B34">
        <w:rPr>
          <w:u w:val="single"/>
        </w:rPr>
        <w:t>unusual</w:t>
      </w:r>
      <w:r w:rsidRPr="00512B34">
        <w:rPr>
          <w:sz w:val="16"/>
        </w:rPr>
        <w:t xml:space="preserve"> requirements.17 </w:t>
      </w:r>
      <w:proofErr w:type="gramStart"/>
      <w:r w:rsidRPr="00512B34">
        <w:rPr>
          <w:u w:val="single"/>
        </w:rPr>
        <w:t>Yet</w:t>
      </w:r>
      <w:proofErr w:type="gramEnd"/>
      <w:r w:rsidRPr="00512B34">
        <w:rPr>
          <w:u w:val="single"/>
        </w:rPr>
        <w:t xml:space="preserve"> </w:t>
      </w:r>
      <w:r w:rsidRPr="007C26DF">
        <w:rPr>
          <w:highlight w:val="cyan"/>
          <w:u w:val="single"/>
        </w:rPr>
        <w:t>without them</w:t>
      </w:r>
      <w:r w:rsidRPr="00512B34">
        <w:rPr>
          <w:sz w:val="16"/>
        </w:rPr>
        <w:t xml:space="preserve">, </w:t>
      </w:r>
      <w:r w:rsidRPr="007C26DF">
        <w:rPr>
          <w:b/>
          <w:highlight w:val="cyan"/>
          <w:u w:val="single"/>
        </w:rPr>
        <w:t>the law</w:t>
      </w:r>
      <w:r w:rsidRPr="00512B34">
        <w:rPr>
          <w:b/>
          <w:u w:val="single"/>
        </w:rPr>
        <w:t xml:space="preserve"> will be twisted and subverted</w:t>
      </w:r>
      <w:r w:rsidRPr="00512B34">
        <w:rPr>
          <w:sz w:val="16"/>
        </w:rPr>
        <w:t xml:space="preserve">; </w:t>
      </w:r>
      <w:r w:rsidRPr="00512B34">
        <w:rPr>
          <w:rStyle w:val="Emphasis"/>
        </w:rPr>
        <w:t xml:space="preserve">it </w:t>
      </w:r>
      <w:r w:rsidRPr="007C26DF">
        <w:rPr>
          <w:rStyle w:val="Emphasis"/>
          <w:highlight w:val="cyan"/>
        </w:rPr>
        <w:t>will barely exist</w:t>
      </w:r>
      <w:r w:rsidRPr="00512B34">
        <w:rPr>
          <w:sz w:val="16"/>
        </w:rPr>
        <w:t xml:space="preserve">. </w:t>
      </w:r>
    </w:p>
    <w:p w:rsidR="001D62AA" w:rsidRDefault="001D62AA" w:rsidP="001D62AA"/>
    <w:p w:rsidR="001D62AA" w:rsidRDefault="001D62AA" w:rsidP="001D62AA">
      <w:pPr>
        <w:pStyle w:val="Heading3"/>
      </w:pPr>
      <w:proofErr w:type="gramStart"/>
      <w:r>
        <w:t>inev</w:t>
      </w:r>
      <w:proofErr w:type="gramEnd"/>
    </w:p>
    <w:p w:rsidR="001D62AA" w:rsidRDefault="001D62AA" w:rsidP="001D62AA"/>
    <w:p w:rsidR="001D62AA" w:rsidRPr="005E2AB2" w:rsidRDefault="001D62AA" w:rsidP="001D62AA">
      <w:pPr>
        <w:pStyle w:val="Tag2"/>
      </w:pPr>
      <w:r>
        <w:t xml:space="preserve">LOAC is a result of </w:t>
      </w:r>
      <w:r>
        <w:rPr>
          <w:u w:val="single"/>
        </w:rPr>
        <w:t>contingent historical choices</w:t>
      </w:r>
      <w:r>
        <w:t xml:space="preserve"> that the alternative problematizes—the alternative’s </w:t>
      </w:r>
      <w:r>
        <w:rPr>
          <w:u w:val="single"/>
        </w:rPr>
        <w:t>new power relations</w:t>
      </w:r>
      <w:r>
        <w:t xml:space="preserve"> solve</w:t>
      </w:r>
    </w:p>
    <w:p w:rsidR="001D62AA" w:rsidRDefault="001D62AA" w:rsidP="001D62AA">
      <w:pPr>
        <w:rPr>
          <w:rStyle w:val="StyleStyleBold12pt"/>
        </w:rPr>
      </w:pPr>
      <w:proofErr w:type="spellStart"/>
      <w:r>
        <w:rPr>
          <w:rStyle w:val="StyleStyleBold12pt"/>
        </w:rPr>
        <w:t>Jochnick</w:t>
      </w:r>
      <w:proofErr w:type="spellEnd"/>
      <w:r>
        <w:rPr>
          <w:rStyle w:val="StyleStyleBold12pt"/>
        </w:rPr>
        <w:t xml:space="preserve"> and Normand ‘94</w:t>
      </w:r>
    </w:p>
    <w:p w:rsidR="001D62AA" w:rsidRPr="00D7270B" w:rsidRDefault="001D62AA" w:rsidP="001D62AA">
      <w:r>
        <w:t xml:space="preserve">Chris, J.D., Harvard Law School; Director of Projects, Center for Economic &amp; Social Rights, Roger, J.D., Harvard Law School; M.T.S., Harvard Divinity School; Director of Policy, Center for Economic &amp; Social Rights, “The Legitimation of Violence: A Critical History of the Laws of War,” 35 </w:t>
      </w:r>
      <w:proofErr w:type="spellStart"/>
      <w:r>
        <w:t>Harv</w:t>
      </w:r>
      <w:proofErr w:type="spellEnd"/>
      <w:r>
        <w:t xml:space="preserve">. </w:t>
      </w:r>
      <w:proofErr w:type="gramStart"/>
      <w:r>
        <w:t>Int'l.</w:t>
      </w:r>
      <w:proofErr w:type="gramEnd"/>
      <w:r>
        <w:t xml:space="preserve"> L. J. 49 1994</w:t>
      </w:r>
    </w:p>
    <w:p w:rsidR="001D62AA" w:rsidRDefault="001D62AA" w:rsidP="001D62AA"/>
    <w:p w:rsidR="001D62AA" w:rsidRPr="00F943CA" w:rsidRDefault="001D62AA" w:rsidP="001D62AA">
      <w:r w:rsidRPr="00B64576">
        <w:rPr>
          <w:u w:val="single"/>
        </w:rPr>
        <w:t xml:space="preserve">The </w:t>
      </w:r>
      <w:r w:rsidRPr="00C80BDB">
        <w:rPr>
          <w:highlight w:val="cyan"/>
          <w:u w:val="single"/>
        </w:rPr>
        <w:t>present relationship between law and war is neither</w:t>
      </w:r>
      <w:r w:rsidRPr="00C80BDB">
        <w:rPr>
          <w:sz w:val="16"/>
          <w:highlight w:val="cyan"/>
        </w:rPr>
        <w:t xml:space="preserve"> </w:t>
      </w:r>
      <w:r w:rsidRPr="00C80BDB">
        <w:rPr>
          <w:rStyle w:val="Emphasis"/>
          <w:highlight w:val="cyan"/>
        </w:rPr>
        <w:t>necessary</w:t>
      </w:r>
      <w:r w:rsidRPr="00C80BDB">
        <w:rPr>
          <w:sz w:val="16"/>
          <w:highlight w:val="cyan"/>
        </w:rPr>
        <w:t xml:space="preserve"> </w:t>
      </w:r>
      <w:r w:rsidRPr="00C80BDB">
        <w:rPr>
          <w:rStyle w:val="Emphasis"/>
          <w:highlight w:val="cyan"/>
        </w:rPr>
        <w:t>nor natural</w:t>
      </w:r>
      <w:r w:rsidRPr="00B64576">
        <w:rPr>
          <w:sz w:val="16"/>
        </w:rPr>
        <w:t xml:space="preserve">; it </w:t>
      </w:r>
      <w:r w:rsidRPr="00C80BDB">
        <w:rPr>
          <w:highlight w:val="cyan"/>
          <w:u w:val="single"/>
        </w:rPr>
        <w:t>has been constructed</w:t>
      </w:r>
      <w:r w:rsidRPr="00B64576">
        <w:rPr>
          <w:u w:val="single"/>
        </w:rPr>
        <w:t xml:space="preserve"> </w:t>
      </w:r>
      <w:r w:rsidRPr="00B64576">
        <w:rPr>
          <w:sz w:val="16"/>
        </w:rPr>
        <w:t xml:space="preserve">piece by piece </w:t>
      </w:r>
      <w:r w:rsidRPr="00B64576">
        <w:rPr>
          <w:u w:val="single"/>
        </w:rPr>
        <w:t>in response to a</w:t>
      </w:r>
      <w:r w:rsidRPr="00B64576">
        <w:rPr>
          <w:sz w:val="16"/>
        </w:rPr>
        <w:t xml:space="preserve"> </w:t>
      </w:r>
      <w:r w:rsidRPr="00B64576">
        <w:rPr>
          <w:u w:val="single"/>
        </w:rPr>
        <w:t xml:space="preserve">series </w:t>
      </w:r>
      <w:r w:rsidRPr="00C80BDB">
        <w:rPr>
          <w:highlight w:val="cyan"/>
          <w:u w:val="single"/>
        </w:rPr>
        <w:t xml:space="preserve">of </w:t>
      </w:r>
      <w:r w:rsidRPr="00C80BDB">
        <w:rPr>
          <w:b/>
          <w:highlight w:val="cyan"/>
          <w:u w:val="single"/>
        </w:rPr>
        <w:t>particular</w:t>
      </w:r>
      <w:r w:rsidRPr="00C80BDB">
        <w:rPr>
          <w:sz w:val="16"/>
          <w:highlight w:val="cyan"/>
        </w:rPr>
        <w:t xml:space="preserve">, </w:t>
      </w:r>
      <w:r w:rsidRPr="00C80BDB">
        <w:rPr>
          <w:b/>
          <w:highlight w:val="cyan"/>
          <w:u w:val="single"/>
        </w:rPr>
        <w:t>historically contingent</w:t>
      </w:r>
      <w:r w:rsidRPr="00C80BDB">
        <w:rPr>
          <w:sz w:val="16"/>
          <w:highlight w:val="cyan"/>
        </w:rPr>
        <w:t xml:space="preserve"> </w:t>
      </w:r>
      <w:r w:rsidRPr="00C80BDB">
        <w:rPr>
          <w:highlight w:val="cyan"/>
          <w:u w:val="single"/>
        </w:rPr>
        <w:t>events</w:t>
      </w:r>
      <w:r w:rsidRPr="00B64576">
        <w:rPr>
          <w:sz w:val="16"/>
        </w:rPr>
        <w:t xml:space="preserve">. </w:t>
      </w:r>
      <w:r w:rsidRPr="00B64576">
        <w:rPr>
          <w:u w:val="single"/>
        </w:rPr>
        <w:t>The fact that nations</w:t>
      </w:r>
      <w:r w:rsidRPr="00B64576">
        <w:rPr>
          <w:sz w:val="16"/>
        </w:rPr>
        <w:t xml:space="preserve"> </w:t>
      </w:r>
      <w:r w:rsidRPr="00B64576">
        <w:rPr>
          <w:u w:val="single"/>
        </w:rPr>
        <w:t xml:space="preserve">have adopted a legal framework that allows them to conduct wars relatively uninhibited by </w:t>
      </w:r>
      <w:r w:rsidRPr="00C80BDB">
        <w:rPr>
          <w:highlight w:val="cyan"/>
          <w:u w:val="single"/>
        </w:rPr>
        <w:t xml:space="preserve">humanitarian constraints </w:t>
      </w:r>
      <w:r w:rsidRPr="00C80BDB">
        <w:rPr>
          <w:b/>
          <w:highlight w:val="cyan"/>
          <w:u w:val="single"/>
        </w:rPr>
        <w:t>does not preclude</w:t>
      </w:r>
      <w:r w:rsidRPr="00C80BDB">
        <w:rPr>
          <w:highlight w:val="cyan"/>
          <w:u w:val="single"/>
        </w:rPr>
        <w:t xml:space="preserve"> the development of alternative legal frameworks</w:t>
      </w:r>
      <w:r w:rsidRPr="00C80BDB">
        <w:rPr>
          <w:sz w:val="16"/>
          <w:highlight w:val="cyan"/>
        </w:rPr>
        <w:t xml:space="preserve"> </w:t>
      </w:r>
      <w:r w:rsidRPr="00C80BDB">
        <w:rPr>
          <w:highlight w:val="cyan"/>
          <w:u w:val="single"/>
        </w:rPr>
        <w:t>that effectuate different</w:t>
      </w:r>
      <w:r w:rsidRPr="00C80BDB">
        <w:rPr>
          <w:sz w:val="16"/>
          <w:highlight w:val="cyan"/>
        </w:rPr>
        <w:t xml:space="preserve"> </w:t>
      </w:r>
      <w:r w:rsidRPr="00C80BDB">
        <w:rPr>
          <w:highlight w:val="cyan"/>
          <w:u w:val="single"/>
        </w:rPr>
        <w:t>values and yield different results</w:t>
      </w:r>
      <w:r w:rsidRPr="00B64576">
        <w:rPr>
          <w:sz w:val="16"/>
        </w:rPr>
        <w:t xml:space="preserve">. The evolution of </w:t>
      </w:r>
      <w:r w:rsidRPr="00C80BDB">
        <w:rPr>
          <w:highlight w:val="cyan"/>
          <w:u w:val="single"/>
        </w:rPr>
        <w:t xml:space="preserve">internationalism presents </w:t>
      </w:r>
      <w:r w:rsidRPr="00C80BDB">
        <w:rPr>
          <w:b/>
          <w:highlight w:val="cyan"/>
          <w:u w:val="single"/>
        </w:rPr>
        <w:t>critical opportunities</w:t>
      </w:r>
      <w:r w:rsidRPr="00B64576">
        <w:rPr>
          <w:sz w:val="16"/>
        </w:rPr>
        <w:t xml:space="preserve"> and obstacles </w:t>
      </w:r>
      <w:r w:rsidRPr="00C80BDB">
        <w:rPr>
          <w:highlight w:val="cyan"/>
          <w:u w:val="single"/>
        </w:rPr>
        <w:t>for</w:t>
      </w:r>
      <w:r w:rsidRPr="00B64576">
        <w:rPr>
          <w:u w:val="single"/>
        </w:rPr>
        <w:t xml:space="preserve"> </w:t>
      </w:r>
      <w:r w:rsidRPr="00B64576">
        <w:rPr>
          <w:sz w:val="16"/>
        </w:rPr>
        <w:t xml:space="preserve">those seeking to </w:t>
      </w:r>
      <w:r w:rsidRPr="00C80BDB">
        <w:rPr>
          <w:highlight w:val="cyan"/>
          <w:u w:val="single"/>
        </w:rPr>
        <w:t>reform</w:t>
      </w:r>
      <w:r w:rsidRPr="00B64576">
        <w:rPr>
          <w:u w:val="single"/>
        </w:rPr>
        <w:t xml:space="preserve"> </w:t>
      </w:r>
      <w:r w:rsidRPr="00B64576">
        <w:rPr>
          <w:sz w:val="16"/>
        </w:rPr>
        <w:t xml:space="preserve">belligerent conduct. </w:t>
      </w:r>
      <w:r w:rsidRPr="00B64576">
        <w:rPr>
          <w:u w:val="single"/>
        </w:rPr>
        <w:t xml:space="preserve">The </w:t>
      </w:r>
      <w:r w:rsidRPr="00C80BDB">
        <w:rPr>
          <w:highlight w:val="cyan"/>
          <w:u w:val="single"/>
        </w:rPr>
        <w:t>fate of legal reform will be determined by</w:t>
      </w:r>
      <w:r w:rsidRPr="00B64576">
        <w:rPr>
          <w:u w:val="single"/>
        </w:rPr>
        <w:t xml:space="preserve"> </w:t>
      </w:r>
      <w:r w:rsidRPr="00B64576">
        <w:rPr>
          <w:sz w:val="16"/>
        </w:rPr>
        <w:t xml:space="preserve">a series of </w:t>
      </w:r>
      <w:r w:rsidRPr="00B64576">
        <w:rPr>
          <w:u w:val="single"/>
        </w:rPr>
        <w:t xml:space="preserve">conflicts over the </w:t>
      </w:r>
      <w:r w:rsidRPr="00C80BDB">
        <w:rPr>
          <w:highlight w:val="cyan"/>
          <w:u w:val="single"/>
        </w:rPr>
        <w:t>distribution</w:t>
      </w:r>
      <w:r w:rsidRPr="00C80BDB">
        <w:rPr>
          <w:sz w:val="16"/>
          <w:highlight w:val="cyan"/>
        </w:rPr>
        <w:t xml:space="preserve"> </w:t>
      </w:r>
      <w:r w:rsidRPr="00C80BDB">
        <w:rPr>
          <w:highlight w:val="cyan"/>
          <w:u w:val="single"/>
        </w:rPr>
        <w:t>of rights and power in the international system</w:t>
      </w:r>
      <w:r w:rsidRPr="00B64576">
        <w:rPr>
          <w:sz w:val="16"/>
        </w:rPr>
        <w:t xml:space="preserve">. </w:t>
      </w:r>
      <w:r w:rsidRPr="00B64576">
        <w:rPr>
          <w:u w:val="single"/>
        </w:rPr>
        <w:t xml:space="preserve">The </w:t>
      </w:r>
      <w:r w:rsidRPr="00457E23">
        <w:rPr>
          <w:highlight w:val="cyan"/>
          <w:u w:val="single"/>
        </w:rPr>
        <w:t>outcome</w:t>
      </w:r>
      <w:r w:rsidRPr="00B64576">
        <w:rPr>
          <w:u w:val="single"/>
        </w:rPr>
        <w:t xml:space="preserve"> of these power struggles </w:t>
      </w:r>
      <w:r w:rsidRPr="00457E23">
        <w:rPr>
          <w:highlight w:val="cyan"/>
          <w:u w:val="single"/>
        </w:rPr>
        <w:t>will be inscribed in the legal and political framework</w:t>
      </w:r>
      <w:r w:rsidRPr="00B64576">
        <w:rPr>
          <w:u w:val="single"/>
        </w:rPr>
        <w:t xml:space="preserve"> within which future wars will be fought</w:t>
      </w:r>
      <w:r w:rsidRPr="00B64576">
        <w:rPr>
          <w:sz w:val="16"/>
        </w:rPr>
        <w:t>, to the benefit or detriment of those caught in the violence.</w:t>
      </w:r>
    </w:p>
    <w:p w:rsidR="001D62AA" w:rsidRPr="008A602D" w:rsidRDefault="001D62AA" w:rsidP="001D62AA"/>
    <w:p w:rsidR="001D62AA" w:rsidRDefault="001D62AA" w:rsidP="001D62AA">
      <w:pPr>
        <w:pStyle w:val="Heading3"/>
      </w:pPr>
      <w:proofErr w:type="gramStart"/>
      <w:r>
        <w:t>perm</w:t>
      </w:r>
      <w:proofErr w:type="gramEnd"/>
    </w:p>
    <w:p w:rsidR="001D62AA" w:rsidRDefault="001D62AA" w:rsidP="001D62AA">
      <w:pPr>
        <w:pStyle w:val="Tag2"/>
      </w:pPr>
    </w:p>
    <w:p w:rsidR="001D62AA" w:rsidRDefault="001D62AA" w:rsidP="001D62AA">
      <w:pPr>
        <w:pStyle w:val="Tag2"/>
      </w:pPr>
      <w:r>
        <w:t>Cooption</w:t>
      </w:r>
    </w:p>
    <w:p w:rsidR="001D62AA" w:rsidRPr="00D9054D" w:rsidRDefault="001D62AA" w:rsidP="001D62AA">
      <w:pPr>
        <w:rPr>
          <w:rStyle w:val="StyleStyleBold12pt"/>
        </w:rPr>
      </w:pPr>
      <w:r w:rsidRPr="00D9054D">
        <w:rPr>
          <w:rStyle w:val="StyleStyleBold12pt"/>
        </w:rPr>
        <w:t>Knox ‘12</w:t>
      </w:r>
    </w:p>
    <w:p w:rsidR="001D62AA" w:rsidRDefault="001D62AA" w:rsidP="001D62AA">
      <w:proofErr w:type="gramStart"/>
      <w:r>
        <w:t>Robert, PhD Candidate, London School of Economics and Political Science.</w:t>
      </w:r>
      <w:proofErr w:type="gramEnd"/>
      <w:r>
        <w:t xml:space="preserve"> !is paper was presented at the Fourth Annual Conference of the Toronto Group for the Study of International, Transnational and Comparative Law and the Towards a Radical International Law workshop, “Strategy and Tactics,” </w:t>
      </w:r>
    </w:p>
    <w:p w:rsidR="001D62AA" w:rsidRDefault="001D62AA" w:rsidP="001D62AA"/>
    <w:p w:rsidR="001D62AA" w:rsidRPr="00F1507F" w:rsidRDefault="001D62AA" w:rsidP="001D62AA">
      <w:pPr>
        <w:rPr>
          <w:sz w:val="16"/>
        </w:rPr>
      </w:pPr>
      <w:proofErr w:type="gramStart"/>
      <w:r w:rsidRPr="00F1507F">
        <w:rPr>
          <w:sz w:val="16"/>
        </w:rPr>
        <w:t>this</w:t>
      </w:r>
      <w:proofErr w:type="gramEnd"/>
      <w:r w:rsidRPr="00F1507F">
        <w:rPr>
          <w:sz w:val="16"/>
        </w:rPr>
        <w:t xml:space="preserve"> warning is of great relevance to the type of ‘strategic’ interventions advocated by the authors. </w:t>
      </w:r>
      <w:proofErr w:type="gramStart"/>
      <w:r w:rsidRPr="003C20B6">
        <w:rPr>
          <w:highlight w:val="cyan"/>
          <w:u w:val="single"/>
        </w:rPr>
        <w:t>there</w:t>
      </w:r>
      <w:proofErr w:type="gramEnd"/>
      <w:r w:rsidRPr="003C20B6">
        <w:rPr>
          <w:highlight w:val="cyan"/>
          <w:u w:val="single"/>
        </w:rPr>
        <w:t xml:space="preserve"> are</w:t>
      </w:r>
      <w:r w:rsidRPr="00F1507F">
        <w:rPr>
          <w:u w:val="single"/>
        </w:rPr>
        <w:t xml:space="preserve"> </w:t>
      </w:r>
      <w:r w:rsidRPr="003C20B6">
        <w:rPr>
          <w:highlight w:val="cyan"/>
          <w:u w:val="single"/>
        </w:rPr>
        <w:t>serious perils involved in making</w:t>
      </w:r>
      <w:r w:rsidRPr="00F1507F">
        <w:rPr>
          <w:u w:val="single"/>
        </w:rPr>
        <w:t xml:space="preserve"> </w:t>
      </w:r>
      <w:r w:rsidRPr="003C20B6">
        <w:rPr>
          <w:highlight w:val="cyan"/>
          <w:u w:val="single"/>
        </w:rPr>
        <w:t>any intervention in liberal-legalist terms</w:t>
      </w:r>
      <w:r w:rsidRPr="00F1507F">
        <w:rPr>
          <w:u w:val="single"/>
        </w:rPr>
        <w:t xml:space="preserve"> for critical scholars</w:t>
      </w:r>
      <w:r w:rsidRPr="00F1507F">
        <w:rPr>
          <w:sz w:val="16"/>
        </w:rPr>
        <w:t xml:space="preserve">. </w:t>
      </w:r>
      <w:proofErr w:type="gramStart"/>
      <w:r w:rsidRPr="00F1507F">
        <w:rPr>
          <w:sz w:val="16"/>
        </w:rPr>
        <w:t>the</w:t>
      </w:r>
      <w:proofErr w:type="gramEnd"/>
      <w:r w:rsidRPr="00F1507F">
        <w:rPr>
          <w:sz w:val="16"/>
        </w:rPr>
        <w:t xml:space="preserve"> first is that – as per their own analysis – </w:t>
      </w:r>
      <w:r w:rsidRPr="00F1507F">
        <w:rPr>
          <w:u w:val="single"/>
        </w:rPr>
        <w:t xml:space="preserve">liberal </w:t>
      </w:r>
      <w:r w:rsidRPr="003C20B6">
        <w:rPr>
          <w:highlight w:val="cyan"/>
          <w:u w:val="single"/>
        </w:rPr>
        <w:t>legalism</w:t>
      </w:r>
      <w:r w:rsidRPr="003C20B6">
        <w:rPr>
          <w:sz w:val="16"/>
          <w:highlight w:val="cyan"/>
        </w:rPr>
        <w:t xml:space="preserve"> </w:t>
      </w:r>
      <w:r w:rsidRPr="003C20B6">
        <w:rPr>
          <w:rStyle w:val="Emphasis"/>
          <w:highlight w:val="cyan"/>
        </w:rPr>
        <w:t>is not</w:t>
      </w:r>
      <w:r w:rsidRPr="00F1507F">
        <w:rPr>
          <w:rStyle w:val="Emphasis"/>
        </w:rPr>
        <w:t xml:space="preserve"> a </w:t>
      </w:r>
      <w:r w:rsidRPr="003C20B6">
        <w:rPr>
          <w:rStyle w:val="Emphasis"/>
          <w:highlight w:val="cyan"/>
        </w:rPr>
        <w:t>neutral</w:t>
      </w:r>
      <w:r w:rsidRPr="00F1507F">
        <w:rPr>
          <w:rStyle w:val="Emphasis"/>
        </w:rPr>
        <w:t xml:space="preserve"> ground</w:t>
      </w:r>
      <w:r w:rsidRPr="00F1507F">
        <w:rPr>
          <w:sz w:val="16"/>
        </w:rPr>
        <w:t xml:space="preserve">, but one which is likely to </w:t>
      </w:r>
      <w:proofErr w:type="spellStart"/>
      <w:r w:rsidRPr="00F1507F">
        <w:rPr>
          <w:sz w:val="16"/>
        </w:rPr>
        <w:t>favour</w:t>
      </w:r>
      <w:proofErr w:type="spellEnd"/>
      <w:r w:rsidRPr="00F1507F">
        <w:rPr>
          <w:sz w:val="16"/>
        </w:rPr>
        <w:t xml:space="preserve"> certain claims and positions. Consequently, </w:t>
      </w:r>
      <w:r w:rsidRPr="00F1507F">
        <w:rPr>
          <w:u w:val="single"/>
        </w:rPr>
        <w:t>it will be incredibly difficult to win the argument</w:t>
      </w:r>
      <w:r w:rsidRPr="00F1507F">
        <w:rPr>
          <w:sz w:val="16"/>
        </w:rPr>
        <w:t xml:space="preserve">. Moreover, </w:t>
      </w:r>
      <w:r w:rsidRPr="003C20B6">
        <w:rPr>
          <w:b/>
          <w:highlight w:val="cyan"/>
          <w:u w:val="single"/>
        </w:rPr>
        <w:t>even if</w:t>
      </w:r>
      <w:r w:rsidRPr="003C20B6">
        <w:rPr>
          <w:sz w:val="16"/>
          <w:highlight w:val="cyan"/>
        </w:rPr>
        <w:t xml:space="preserve"> </w:t>
      </w:r>
      <w:r w:rsidRPr="003C20B6">
        <w:rPr>
          <w:highlight w:val="cyan"/>
          <w:u w:val="single"/>
        </w:rPr>
        <w:t>the argument is won</w:t>
      </w:r>
      <w:r w:rsidRPr="003C20B6">
        <w:rPr>
          <w:sz w:val="16"/>
          <w:highlight w:val="cyan"/>
        </w:rPr>
        <w:t xml:space="preserve">, </w:t>
      </w:r>
      <w:r w:rsidRPr="003C20B6">
        <w:rPr>
          <w:highlight w:val="cyan"/>
          <w:u w:val="single"/>
        </w:rPr>
        <w:t xml:space="preserve">the victory </w:t>
      </w:r>
      <w:r w:rsidRPr="009760D5">
        <w:rPr>
          <w:u w:val="single"/>
        </w:rPr>
        <w:t xml:space="preserve">is likely to be a </w:t>
      </w:r>
      <w:r w:rsidRPr="009760D5">
        <w:rPr>
          <w:sz w:val="16"/>
        </w:rPr>
        <w:t xml:space="preserve">very </w:t>
      </w:r>
      <w:r w:rsidRPr="009760D5">
        <w:rPr>
          <w:u w:val="single"/>
        </w:rPr>
        <w:t>particular one</w:t>
      </w:r>
      <w:r w:rsidRPr="009760D5">
        <w:rPr>
          <w:sz w:val="16"/>
        </w:rPr>
        <w:t xml:space="preserve"> – inasmuch as </w:t>
      </w:r>
      <w:r w:rsidRPr="009760D5">
        <w:rPr>
          <w:b/>
          <w:u w:val="single"/>
        </w:rPr>
        <w:t xml:space="preserve">it </w:t>
      </w:r>
      <w:r w:rsidRPr="003C20B6">
        <w:rPr>
          <w:b/>
          <w:highlight w:val="cyan"/>
          <w:u w:val="single"/>
        </w:rPr>
        <w:t>will foreclose</w:t>
      </w:r>
      <w:r w:rsidRPr="009760D5">
        <w:rPr>
          <w:b/>
          <w:u w:val="single"/>
        </w:rPr>
        <w:t xml:space="preserve"> any </w:t>
      </w:r>
      <w:r w:rsidRPr="003C20B6">
        <w:rPr>
          <w:b/>
          <w:highlight w:val="cyan"/>
          <w:u w:val="single"/>
        </w:rPr>
        <w:t>wider consideration of</w:t>
      </w:r>
      <w:r w:rsidRPr="009760D5">
        <w:rPr>
          <w:b/>
          <w:u w:val="single"/>
        </w:rPr>
        <w:t xml:space="preserve"> the </w:t>
      </w:r>
      <w:r w:rsidRPr="003C20B6">
        <w:rPr>
          <w:b/>
          <w:highlight w:val="cyan"/>
          <w:u w:val="single"/>
        </w:rPr>
        <w:t>structural</w:t>
      </w:r>
      <w:r w:rsidRPr="009760D5">
        <w:rPr>
          <w:b/>
          <w:u w:val="single"/>
        </w:rPr>
        <w:t xml:space="preserve"> or systemic </w:t>
      </w:r>
      <w:r w:rsidRPr="003C20B6">
        <w:rPr>
          <w:b/>
          <w:highlight w:val="cyan"/>
          <w:u w:val="single"/>
        </w:rPr>
        <w:t>causes</w:t>
      </w:r>
      <w:r w:rsidRPr="009760D5">
        <w:rPr>
          <w:u w:val="single"/>
        </w:rPr>
        <w:t xml:space="preserve"> of any particular ‘violation’ of the law.</w:t>
      </w:r>
      <w:r w:rsidRPr="009760D5">
        <w:rPr>
          <w:sz w:val="16"/>
        </w:rPr>
        <w:t xml:space="preserve"> All of these issues are to some degree considered by the authors.44 However, given the way in which ‘strategy’ is understood, the effects of these issues are generally confined to the</w:t>
      </w:r>
      <w:r w:rsidRPr="00F1507F">
        <w:rPr>
          <w:sz w:val="16"/>
        </w:rPr>
        <w:t xml:space="preserve"> immediate, </w:t>
      </w:r>
      <w:proofErr w:type="spellStart"/>
      <w:r w:rsidRPr="00F1507F">
        <w:rPr>
          <w:sz w:val="16"/>
        </w:rPr>
        <w:t>conjunctural</w:t>
      </w:r>
      <w:proofErr w:type="spellEnd"/>
      <w:r w:rsidRPr="00F1507F">
        <w:rPr>
          <w:sz w:val="16"/>
        </w:rPr>
        <w:t xml:space="preserve"> context. As such, the emphasis was placed upon the way that the language of liberal legalism blocked effective action and criticism of the war.45 </w:t>
      </w:r>
      <w:r w:rsidRPr="00F1507F">
        <w:rPr>
          <w:u w:val="single"/>
        </w:rPr>
        <w:t>Much less consideration is placed on the way in which advancing such argument impacts upon the long term effectiveness of achieving the strategic goals outlined above</w:t>
      </w:r>
      <w:r w:rsidRPr="00F1507F">
        <w:rPr>
          <w:sz w:val="16"/>
        </w:rPr>
        <w:t xml:space="preserve">. Here, the problems become even more widespread. </w:t>
      </w:r>
      <w:r w:rsidRPr="003C20B6">
        <w:rPr>
          <w:highlight w:val="cyan"/>
          <w:u w:val="single"/>
        </w:rPr>
        <w:t>Choosing to couch</w:t>
      </w:r>
      <w:r w:rsidRPr="00F1507F">
        <w:rPr>
          <w:u w:val="single"/>
        </w:rPr>
        <w:t xml:space="preserve"> the </w:t>
      </w:r>
      <w:r w:rsidRPr="003C20B6">
        <w:rPr>
          <w:highlight w:val="cyan"/>
          <w:u w:val="single"/>
        </w:rPr>
        <w:t>intervention in liberal legal terms</w:t>
      </w:r>
      <w:r w:rsidRPr="00F1507F">
        <w:rPr>
          <w:u w:val="single"/>
        </w:rPr>
        <w:t xml:space="preserve"> </w:t>
      </w:r>
      <w:r w:rsidRPr="003C20B6">
        <w:rPr>
          <w:rStyle w:val="Emphasis"/>
          <w:highlight w:val="cyan"/>
        </w:rPr>
        <w:t>ultimately reinforces</w:t>
      </w:r>
      <w:r w:rsidRPr="00F1507F">
        <w:rPr>
          <w:sz w:val="16"/>
        </w:rPr>
        <w:t xml:space="preserve"> </w:t>
      </w:r>
      <w:r w:rsidRPr="00F1507F">
        <w:rPr>
          <w:u w:val="single"/>
        </w:rPr>
        <w:t xml:space="preserve">the structure of </w:t>
      </w:r>
      <w:r w:rsidRPr="003C20B6">
        <w:rPr>
          <w:highlight w:val="cyan"/>
          <w:u w:val="single"/>
        </w:rPr>
        <w:t>liberal legalism</w:t>
      </w:r>
      <w:r w:rsidRPr="00F1507F">
        <w:rPr>
          <w:sz w:val="16"/>
        </w:rPr>
        <w:t xml:space="preserve">, </w:t>
      </w:r>
      <w:r w:rsidRPr="003C20B6">
        <w:rPr>
          <w:highlight w:val="cyan"/>
          <w:u w:val="single"/>
        </w:rPr>
        <w:t>rendering</w:t>
      </w:r>
      <w:r w:rsidRPr="003C20B6">
        <w:rPr>
          <w:sz w:val="16"/>
          <w:highlight w:val="cyan"/>
        </w:rPr>
        <w:t xml:space="preserve"> </w:t>
      </w:r>
      <w:r w:rsidRPr="003C20B6">
        <w:rPr>
          <w:highlight w:val="cyan"/>
          <w:u w:val="single"/>
        </w:rPr>
        <w:t xml:space="preserve">it </w:t>
      </w:r>
      <w:r w:rsidRPr="003C20B6">
        <w:rPr>
          <w:rStyle w:val="Emphasis"/>
          <w:highlight w:val="cyan"/>
        </w:rPr>
        <w:t>more difficult</w:t>
      </w:r>
      <w:r w:rsidRPr="003C20B6">
        <w:rPr>
          <w:sz w:val="16"/>
          <w:highlight w:val="cyan"/>
        </w:rPr>
        <w:t xml:space="preserve"> </w:t>
      </w:r>
      <w:r w:rsidRPr="003C20B6">
        <w:rPr>
          <w:highlight w:val="cyan"/>
          <w:u w:val="single"/>
        </w:rPr>
        <w:t>to transcend</w:t>
      </w:r>
      <w:r w:rsidRPr="00F1507F">
        <w:rPr>
          <w:u w:val="single"/>
        </w:rPr>
        <w:t xml:space="preserve"> </w:t>
      </w:r>
      <w:proofErr w:type="gramStart"/>
      <w:r w:rsidRPr="003C20B6">
        <w:rPr>
          <w:highlight w:val="cyan"/>
          <w:u w:val="single"/>
        </w:rPr>
        <w:t>these</w:t>
      </w:r>
      <w:proofErr w:type="gramEnd"/>
      <w:r w:rsidRPr="003C20B6">
        <w:rPr>
          <w:highlight w:val="cyan"/>
          <w:u w:val="single"/>
        </w:rPr>
        <w:t xml:space="preserve"> arguments</w:t>
      </w:r>
      <w:r w:rsidRPr="00F1507F">
        <w:rPr>
          <w:sz w:val="16"/>
        </w:rPr>
        <w:t xml:space="preserve">.46 </w:t>
      </w:r>
      <w:r w:rsidRPr="00F1507F">
        <w:rPr>
          <w:u w:val="single"/>
        </w:rPr>
        <w:t>In the best case scenario that such an intervention is victorious</w:t>
      </w:r>
      <w:r w:rsidRPr="00F1507F">
        <w:rPr>
          <w:sz w:val="16"/>
        </w:rPr>
        <w:t xml:space="preserve">, </w:t>
      </w:r>
      <w:r w:rsidRPr="00F1507F">
        <w:rPr>
          <w:u w:val="single"/>
        </w:rPr>
        <w:t xml:space="preserve">this </w:t>
      </w:r>
      <w:r w:rsidRPr="003C20B6">
        <w:rPr>
          <w:highlight w:val="cyan"/>
          <w:u w:val="single"/>
        </w:rPr>
        <w:t>victory would</w:t>
      </w:r>
      <w:r w:rsidRPr="00F1507F">
        <w:rPr>
          <w:sz w:val="16"/>
        </w:rPr>
        <w:t xml:space="preserve"> precisely </w:t>
      </w:r>
      <w:r w:rsidRPr="00F1507F">
        <w:rPr>
          <w:u w:val="single"/>
        </w:rPr>
        <w:t xml:space="preserve">seem to </w:t>
      </w:r>
      <w:r w:rsidRPr="003C20B6">
        <w:rPr>
          <w:rStyle w:val="Emphasis"/>
          <w:highlight w:val="cyan"/>
        </w:rPr>
        <w:t>underscore</w:t>
      </w:r>
      <w:r w:rsidRPr="00F1507F">
        <w:rPr>
          <w:sz w:val="16"/>
        </w:rPr>
        <w:t xml:space="preserve"> </w:t>
      </w:r>
      <w:r w:rsidRPr="003C20B6">
        <w:rPr>
          <w:highlight w:val="cyan"/>
          <w:u w:val="single"/>
        </w:rPr>
        <w:t>the liberal position</w:t>
      </w:r>
      <w:r w:rsidRPr="00F1507F">
        <w:rPr>
          <w:sz w:val="16"/>
        </w:rPr>
        <w:t xml:space="preserve"> </w:t>
      </w:r>
      <w:r w:rsidRPr="00F1507F">
        <w:rPr>
          <w:u w:val="single"/>
        </w:rPr>
        <w:t xml:space="preserve">on </w:t>
      </w:r>
      <w:r w:rsidRPr="00F1507F">
        <w:rPr>
          <w:sz w:val="16"/>
        </w:rPr>
        <w:t xml:space="preserve">international </w:t>
      </w:r>
      <w:r w:rsidRPr="00F1507F">
        <w:rPr>
          <w:u w:val="single"/>
        </w:rPr>
        <w:t>law</w:t>
      </w:r>
      <w:r w:rsidRPr="00F1507F">
        <w:rPr>
          <w:sz w:val="16"/>
        </w:rPr>
        <w:t xml:space="preserve">. </w:t>
      </w:r>
      <w:r w:rsidRPr="003C20B6">
        <w:rPr>
          <w:highlight w:val="cyan"/>
          <w:u w:val="single"/>
        </w:rPr>
        <w:t>Given</w:t>
      </w:r>
      <w:r w:rsidRPr="00F1507F">
        <w:rPr>
          <w:u w:val="single"/>
        </w:rPr>
        <w:t xml:space="preserve"> </w:t>
      </w:r>
      <w:r w:rsidRPr="00F1507F">
        <w:rPr>
          <w:sz w:val="16"/>
        </w:rPr>
        <w:t xml:space="preserve">that international </w:t>
      </w:r>
      <w:r w:rsidRPr="003C20B6">
        <w:rPr>
          <w:highlight w:val="cyan"/>
          <w:u w:val="single"/>
        </w:rPr>
        <w:t>law is</w:t>
      </w:r>
      <w:r w:rsidRPr="00F1507F">
        <w:rPr>
          <w:u w:val="single"/>
        </w:rPr>
        <w:t xml:space="preserve"> in fact </w:t>
      </w:r>
      <w:r w:rsidRPr="003C20B6">
        <w:rPr>
          <w:highlight w:val="cyan"/>
          <w:u w:val="single"/>
        </w:rPr>
        <w:t>bound up with</w:t>
      </w:r>
      <w:r w:rsidRPr="00F1507F">
        <w:rPr>
          <w:u w:val="single"/>
        </w:rPr>
        <w:t xml:space="preserve"> processes of </w:t>
      </w:r>
      <w:r w:rsidRPr="003C20B6">
        <w:rPr>
          <w:highlight w:val="cyan"/>
          <w:u w:val="single"/>
        </w:rPr>
        <w:t>exploitation</w:t>
      </w:r>
      <w:r w:rsidRPr="00F1507F">
        <w:rPr>
          <w:u w:val="single"/>
        </w:rPr>
        <w:t xml:space="preserve"> and domination on a global scale</w:t>
      </w:r>
      <w:r w:rsidRPr="00F1507F">
        <w:rPr>
          <w:sz w:val="16"/>
        </w:rPr>
        <w:t xml:space="preserve">, </w:t>
      </w:r>
      <w:r w:rsidRPr="003C20B6">
        <w:rPr>
          <w:highlight w:val="cyan"/>
          <w:u w:val="single"/>
        </w:rPr>
        <w:t>such a victory contributes to</w:t>
      </w:r>
      <w:r w:rsidRPr="00F1507F">
        <w:rPr>
          <w:u w:val="single"/>
        </w:rPr>
        <w:t xml:space="preserve"> the </w:t>
      </w:r>
      <w:r w:rsidRPr="003C20B6">
        <w:rPr>
          <w:rStyle w:val="Emphasis"/>
          <w:highlight w:val="cyan"/>
        </w:rPr>
        <w:t>legitimation of this system</w:t>
      </w:r>
      <w:r w:rsidRPr="00F1507F">
        <w:rPr>
          <w:rStyle w:val="Emphasis"/>
        </w:rPr>
        <w:t>,</w:t>
      </w:r>
      <w:r w:rsidRPr="00F1507F">
        <w:rPr>
          <w:u w:val="single"/>
        </w:rPr>
        <w:t xml:space="preserve"> </w:t>
      </w:r>
      <w:r w:rsidRPr="00F1507F">
        <w:rPr>
          <w:b/>
          <w:u w:val="single"/>
        </w:rPr>
        <w:t xml:space="preserve">making it very difficult to argue against its logic. </w:t>
      </w:r>
      <w:proofErr w:type="gramStart"/>
      <w:r w:rsidRPr="00F1507F">
        <w:rPr>
          <w:sz w:val="16"/>
        </w:rPr>
        <w:t>this</w:t>
      </w:r>
      <w:proofErr w:type="gramEnd"/>
      <w:r w:rsidRPr="00F1507F">
        <w:rPr>
          <w:sz w:val="16"/>
        </w:rPr>
        <w:t xml:space="preserve"> </w:t>
      </w:r>
      <w:r w:rsidRPr="00F371DA">
        <w:rPr>
          <w:sz w:val="16"/>
        </w:rPr>
        <w:t>process takes place in three ways. Firstly</w:t>
      </w:r>
      <w:r w:rsidRPr="00F371DA">
        <w:rPr>
          <w:u w:val="single"/>
        </w:rPr>
        <w:t xml:space="preserve">, by intervening in the debate on </w:t>
      </w:r>
      <w:r w:rsidRPr="00F371DA">
        <w:rPr>
          <w:rStyle w:val="Emphasis"/>
        </w:rPr>
        <w:t>its own terms,</w:t>
      </w:r>
      <w:r w:rsidRPr="00F371DA">
        <w:rPr>
          <w:sz w:val="16"/>
        </w:rPr>
        <w:t xml:space="preserve"> </w:t>
      </w:r>
      <w:r w:rsidRPr="00F371DA">
        <w:rPr>
          <w:u w:val="single"/>
        </w:rPr>
        <w:t>critical scholars reinforce those very terms</w:t>
      </w:r>
      <w:r w:rsidRPr="00F371DA">
        <w:rPr>
          <w:sz w:val="16"/>
        </w:rPr>
        <w:t xml:space="preserve">, </w:t>
      </w:r>
      <w:r w:rsidRPr="00F371DA">
        <w:rPr>
          <w:u w:val="single"/>
        </w:rPr>
        <w:t>as their political goals are incorporated into it.</w:t>
      </w:r>
      <w:r w:rsidRPr="00F371DA">
        <w:rPr>
          <w:sz w:val="16"/>
        </w:rPr>
        <w:t xml:space="preserve">47 </w:t>
      </w:r>
      <w:proofErr w:type="gramStart"/>
      <w:r w:rsidRPr="00F371DA">
        <w:rPr>
          <w:sz w:val="16"/>
        </w:rPr>
        <w:t>It</w:t>
      </w:r>
      <w:proofErr w:type="gramEnd"/>
      <w:r w:rsidRPr="00F371DA">
        <w:rPr>
          <w:sz w:val="16"/>
        </w:rPr>
        <w:t xml:space="preserve"> can then be argued</w:t>
      </w:r>
      <w:r w:rsidRPr="00F1507F">
        <w:rPr>
          <w:sz w:val="16"/>
        </w:rPr>
        <w:t xml:space="preserve"> the law is in fact neutral, because it is able to encompass such a wide variety of viewpoints. </w:t>
      </w:r>
      <w:r w:rsidRPr="00F1507F">
        <w:rPr>
          <w:u w:val="single"/>
        </w:rPr>
        <w:t xml:space="preserve">Secondly, </w:t>
      </w:r>
      <w:r w:rsidRPr="003C20B6">
        <w:rPr>
          <w:highlight w:val="cyan"/>
          <w:u w:val="single"/>
        </w:rPr>
        <w:t>in discarding</w:t>
      </w:r>
      <w:r w:rsidRPr="00F1507F">
        <w:rPr>
          <w:u w:val="single"/>
        </w:rPr>
        <w:t xml:space="preserve"> their </w:t>
      </w:r>
      <w:r w:rsidRPr="003C20B6">
        <w:rPr>
          <w:highlight w:val="cyan"/>
          <w:u w:val="single"/>
        </w:rPr>
        <w:t>critical tools</w:t>
      </w:r>
      <w:r w:rsidRPr="00F1507F">
        <w:rPr>
          <w:u w:val="single"/>
        </w:rPr>
        <w:t xml:space="preserve"> in order to make a public intervention, these </w:t>
      </w:r>
      <w:r w:rsidRPr="003C20B6">
        <w:rPr>
          <w:highlight w:val="cyan"/>
          <w:u w:val="single"/>
        </w:rPr>
        <w:t>scholars</w:t>
      </w:r>
      <w:r w:rsidRPr="00F1507F">
        <w:rPr>
          <w:u w:val="single"/>
        </w:rPr>
        <w:t xml:space="preserve"> </w:t>
      </w:r>
      <w:r w:rsidRPr="003C20B6">
        <w:rPr>
          <w:highlight w:val="cyan"/>
          <w:u w:val="single"/>
        </w:rPr>
        <w:t>abandon</w:t>
      </w:r>
      <w:r w:rsidRPr="00F1507F">
        <w:rPr>
          <w:u w:val="single"/>
        </w:rPr>
        <w:t xml:space="preserve"> their </w:t>
      </w:r>
      <w:r w:rsidRPr="003C20B6">
        <w:rPr>
          <w:rStyle w:val="Emphasis"/>
          <w:highlight w:val="cyan"/>
        </w:rPr>
        <w:t>structural critique</w:t>
      </w:r>
      <w:r w:rsidRPr="003C20B6">
        <w:rPr>
          <w:sz w:val="16"/>
          <w:highlight w:val="cyan"/>
        </w:rPr>
        <w:t xml:space="preserve"> </w:t>
      </w:r>
      <w:r w:rsidRPr="003C20B6">
        <w:rPr>
          <w:b/>
          <w:highlight w:val="cyan"/>
          <w:u w:val="single"/>
        </w:rPr>
        <w:t>at the</w:t>
      </w:r>
      <w:r w:rsidRPr="00F1507F">
        <w:rPr>
          <w:b/>
          <w:u w:val="single"/>
        </w:rPr>
        <w:t xml:space="preserve"> very </w:t>
      </w:r>
      <w:r w:rsidRPr="003C20B6">
        <w:rPr>
          <w:b/>
          <w:highlight w:val="cyan"/>
          <w:u w:val="single"/>
        </w:rPr>
        <w:t>moment</w:t>
      </w:r>
      <w:r w:rsidRPr="00F1507F">
        <w:rPr>
          <w:b/>
          <w:u w:val="single"/>
        </w:rPr>
        <w:t xml:space="preserve"> when </w:t>
      </w:r>
      <w:r w:rsidRPr="003C20B6">
        <w:rPr>
          <w:b/>
          <w:highlight w:val="cyan"/>
          <w:u w:val="single"/>
        </w:rPr>
        <w:t>they should hold to it</w:t>
      </w:r>
      <w:r w:rsidRPr="00F1507F">
        <w:rPr>
          <w:b/>
          <w:u w:val="single"/>
        </w:rPr>
        <w:t xml:space="preserve"> </w:t>
      </w:r>
      <w:r w:rsidRPr="003C20B6">
        <w:rPr>
          <w:b/>
          <w:highlight w:val="cyan"/>
          <w:u w:val="single"/>
        </w:rPr>
        <w:t>most strongly</w:t>
      </w:r>
      <w:r w:rsidRPr="003C20B6">
        <w:rPr>
          <w:sz w:val="16"/>
          <w:highlight w:val="cyan"/>
        </w:rPr>
        <w:t>.</w:t>
      </w:r>
      <w:r w:rsidRPr="00F1507F">
        <w:rPr>
          <w:sz w:val="16"/>
        </w:rPr>
        <w:t xml:space="preserve"> </w:t>
      </w:r>
      <w:proofErr w:type="gramStart"/>
      <w:r w:rsidRPr="00F1507F">
        <w:rPr>
          <w:sz w:val="16"/>
        </w:rPr>
        <w:t>that</w:t>
      </w:r>
      <w:proofErr w:type="gramEnd"/>
      <w:r w:rsidRPr="00F1507F">
        <w:rPr>
          <w:sz w:val="16"/>
        </w:rPr>
        <w:t xml:space="preserve"> is to say, that </w:t>
      </w:r>
      <w:r w:rsidRPr="00F1507F">
        <w:rPr>
          <w:u w:val="single"/>
        </w:rPr>
        <w:t xml:space="preserve">at the point where there is actually a space to </w:t>
      </w:r>
      <w:proofErr w:type="spellStart"/>
      <w:r w:rsidRPr="00F1507F">
        <w:rPr>
          <w:u w:val="single"/>
        </w:rPr>
        <w:t>publicise</w:t>
      </w:r>
      <w:proofErr w:type="spellEnd"/>
      <w:r w:rsidRPr="00F1507F">
        <w:rPr>
          <w:u w:val="single"/>
        </w:rPr>
        <w:t xml:space="preserve"> their position, they choose instead to cleave to liberal legalism</w:t>
      </w:r>
      <w:r w:rsidRPr="00F1507F">
        <w:rPr>
          <w:sz w:val="16"/>
        </w:rPr>
        <w:t xml:space="preserve">. </w:t>
      </w:r>
      <w:proofErr w:type="gramStart"/>
      <w:r w:rsidRPr="00F1507F">
        <w:rPr>
          <w:sz w:val="16"/>
        </w:rPr>
        <w:t>thus</w:t>
      </w:r>
      <w:proofErr w:type="gramEnd"/>
      <w:r w:rsidRPr="00F1507F">
        <w:rPr>
          <w:sz w:val="16"/>
        </w:rPr>
        <w:t xml:space="preserve">, </w:t>
      </w:r>
      <w:r w:rsidRPr="00F1507F">
        <w:rPr>
          <w:u w:val="single"/>
        </w:rPr>
        <w:t xml:space="preserve">even if, </w:t>
      </w:r>
      <w:r w:rsidRPr="00F1507F">
        <w:rPr>
          <w:sz w:val="16"/>
        </w:rPr>
        <w:t xml:space="preserve">in </w:t>
      </w:r>
      <w:r w:rsidRPr="00F1507F">
        <w:rPr>
          <w:u w:val="single"/>
        </w:rPr>
        <w:t>the ‘purely academic’ context, they</w:t>
      </w:r>
      <w:r w:rsidRPr="00F1507F">
        <w:rPr>
          <w:sz w:val="16"/>
        </w:rPr>
        <w:t xml:space="preserve"> continue to </w:t>
      </w:r>
      <w:r w:rsidRPr="00F1507F">
        <w:rPr>
          <w:u w:val="single"/>
        </w:rPr>
        <w:t xml:space="preserve">adhere to a ‘critical’ position, </w:t>
      </w:r>
      <w:r w:rsidRPr="00F1507F">
        <w:rPr>
          <w:sz w:val="16"/>
        </w:rPr>
        <w:t xml:space="preserve">in public political terms, </w:t>
      </w:r>
      <w:r w:rsidRPr="00F1507F">
        <w:rPr>
          <w:rStyle w:val="Emphasis"/>
        </w:rPr>
        <w:t>they advocate liberal legalism</w:t>
      </w:r>
      <w:r w:rsidRPr="00F1507F">
        <w:rPr>
          <w:sz w:val="16"/>
        </w:rPr>
        <w:t xml:space="preserve">. Finally, from a purely ‘personal’ standpoint, in advocating such a position, they undercut their ability to articulate a critique in the future, precisely because they will be contradicting a position that they have already taken. </w:t>
      </w:r>
      <w:proofErr w:type="gramStart"/>
      <w:r w:rsidRPr="00F1507F">
        <w:rPr>
          <w:sz w:val="16"/>
        </w:rPr>
        <w:t>the</w:t>
      </w:r>
      <w:proofErr w:type="gramEnd"/>
      <w:r w:rsidRPr="00F1507F">
        <w:rPr>
          <w:sz w:val="16"/>
        </w:rPr>
        <w:t xml:space="preserve"> second point becomes increasingly problematic absent a guide for when it is that liberal legalism should be used and when it should not. </w:t>
      </w:r>
      <w:r w:rsidRPr="005623EE">
        <w:rPr>
          <w:u w:val="single"/>
        </w:rPr>
        <w:t>Although</w:t>
      </w:r>
      <w:r w:rsidRPr="00F1507F">
        <w:rPr>
          <w:u w:val="single"/>
        </w:rPr>
        <w:t xml:space="preserve"> the ‘</w:t>
      </w:r>
      <w:r w:rsidRPr="003C20B6">
        <w:rPr>
          <w:highlight w:val="cyan"/>
          <w:u w:val="single"/>
        </w:rPr>
        <w:t>embrace’ of</w:t>
      </w:r>
      <w:r w:rsidRPr="00F1507F">
        <w:rPr>
          <w:u w:val="single"/>
        </w:rPr>
        <w:t xml:space="preserve"> liberal </w:t>
      </w:r>
      <w:r w:rsidRPr="003C20B6">
        <w:rPr>
          <w:highlight w:val="cyan"/>
          <w:u w:val="single"/>
        </w:rPr>
        <w:t>legalism is</w:t>
      </w:r>
      <w:r w:rsidRPr="00F1507F">
        <w:rPr>
          <w:u w:val="single"/>
        </w:rPr>
        <w:t xml:space="preserve"> always </w:t>
      </w:r>
      <w:r w:rsidRPr="003C20B6">
        <w:rPr>
          <w:highlight w:val="cyan"/>
          <w:u w:val="single"/>
        </w:rPr>
        <w:t>described as</w:t>
      </w:r>
      <w:r w:rsidRPr="00F1507F">
        <w:rPr>
          <w:u w:val="single"/>
        </w:rPr>
        <w:t xml:space="preserve"> ‘</w:t>
      </w:r>
      <w:r w:rsidRPr="003C20B6">
        <w:rPr>
          <w:rStyle w:val="Emphasis"/>
          <w:highlight w:val="cyan"/>
        </w:rPr>
        <w:t>temporary’ or ‘strategic’</w:t>
      </w:r>
      <w:r w:rsidRPr="00F1507F">
        <w:rPr>
          <w:b/>
          <w:u w:val="single"/>
        </w:rPr>
        <w:t>,</w:t>
      </w:r>
      <w:r w:rsidRPr="00F1507F">
        <w:rPr>
          <w:u w:val="single"/>
        </w:rPr>
        <w:t xml:space="preserve"> </w:t>
      </w:r>
      <w:r w:rsidRPr="00F1507F">
        <w:rPr>
          <w:sz w:val="16"/>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F1507F">
        <w:rPr>
          <w:u w:val="single"/>
        </w:rPr>
        <w:t>the term ‘</w:t>
      </w:r>
      <w:r w:rsidRPr="003C20B6">
        <w:rPr>
          <w:highlight w:val="cyan"/>
          <w:u w:val="single"/>
        </w:rPr>
        <w:t>context’ is invoked</w:t>
      </w:r>
      <w:r w:rsidRPr="003C20B6">
        <w:rPr>
          <w:sz w:val="16"/>
          <w:highlight w:val="cyan"/>
        </w:rPr>
        <w:t>49</w:t>
      </w:r>
      <w:r w:rsidRPr="00F1507F">
        <w:rPr>
          <w:sz w:val="16"/>
        </w:rPr>
        <w:t xml:space="preserve"> </w:t>
      </w:r>
      <w:r w:rsidRPr="00F1507F">
        <w:rPr>
          <w:u w:val="single"/>
        </w:rPr>
        <w:t>without specifying precisely</w:t>
      </w:r>
      <w:r w:rsidRPr="00F1507F">
        <w:rPr>
          <w:sz w:val="16"/>
        </w:rPr>
        <w:t xml:space="preserve"> </w:t>
      </w:r>
      <w:r w:rsidRPr="00F1507F">
        <w:rPr>
          <w:u w:val="single"/>
        </w:rPr>
        <w:t>which contexts are those that would necessitate intervening in liberal legal terms</w:t>
      </w:r>
      <w:r w:rsidRPr="00F1507F">
        <w:rPr>
          <w:sz w:val="16"/>
        </w:rPr>
        <w:t xml:space="preserve">. Traditionally, such a context would be provided by a strategic understanding. </w:t>
      </w:r>
      <w:proofErr w:type="gramStart"/>
      <w:r w:rsidRPr="00F1507F">
        <w:rPr>
          <w:sz w:val="16"/>
        </w:rPr>
        <w:t>that</w:t>
      </w:r>
      <w:proofErr w:type="gramEnd"/>
      <w:r w:rsidRPr="00F1507F">
        <w:rPr>
          <w:sz w:val="16"/>
        </w:rPr>
        <w:t xml:space="preserve"> is to say, that the specific tactics to be undertaken in a given </w:t>
      </w:r>
      <w:proofErr w:type="spellStart"/>
      <w:r w:rsidRPr="00F1507F">
        <w:rPr>
          <w:sz w:val="16"/>
        </w:rPr>
        <w:t>conjunctural</w:t>
      </w:r>
      <w:proofErr w:type="spellEnd"/>
      <w:r w:rsidRPr="00F1507F">
        <w:rPr>
          <w:sz w:val="16"/>
        </w:rPr>
        <w:t xml:space="preserve"> engagement would be understood by reference to the larger structural aim. But </w:t>
      </w:r>
      <w:r w:rsidRPr="00F1507F">
        <w:rPr>
          <w:u w:val="single"/>
        </w:rPr>
        <w:t>here</w:t>
      </w:r>
      <w:r w:rsidRPr="00F1507F">
        <w:rPr>
          <w:sz w:val="16"/>
        </w:rPr>
        <w:t xml:space="preserve">, </w:t>
      </w:r>
      <w:r w:rsidRPr="007D4848">
        <w:rPr>
          <w:u w:val="single"/>
        </w:rPr>
        <w:t>there are</w:t>
      </w:r>
      <w:r w:rsidRPr="007D4848">
        <w:rPr>
          <w:sz w:val="16"/>
        </w:rPr>
        <w:t xml:space="preserve"> simply </w:t>
      </w:r>
      <w:r w:rsidRPr="007D4848">
        <w:rPr>
          <w:rStyle w:val="Emphasis"/>
        </w:rPr>
        <w:t xml:space="preserve">no considerations of this. </w:t>
      </w:r>
      <w:r w:rsidRPr="007D4848">
        <w:rPr>
          <w:sz w:val="16"/>
        </w:rPr>
        <w:t xml:space="preserve">It seems likely therefore, that again </w:t>
      </w:r>
      <w:r w:rsidRPr="003C20B6">
        <w:rPr>
          <w:highlight w:val="cyan"/>
          <w:u w:val="single"/>
        </w:rPr>
        <w:t>context is understood in</w:t>
      </w:r>
      <w:r w:rsidRPr="007D4848">
        <w:rPr>
          <w:u w:val="single"/>
        </w:rPr>
        <w:t xml:space="preserve"> </w:t>
      </w:r>
      <w:r w:rsidRPr="007D4848">
        <w:rPr>
          <w:sz w:val="16"/>
        </w:rPr>
        <w:t xml:space="preserve">purely </w:t>
      </w:r>
      <w:r w:rsidRPr="003C20B6">
        <w:rPr>
          <w:b/>
          <w:highlight w:val="cyan"/>
          <w:u w:val="single"/>
        </w:rPr>
        <w:t>tactical</w:t>
      </w:r>
      <w:r w:rsidRPr="007D4848">
        <w:rPr>
          <w:b/>
          <w:u w:val="single"/>
        </w:rPr>
        <w:t xml:space="preserve"> </w:t>
      </w:r>
      <w:r w:rsidRPr="003C20B6">
        <w:rPr>
          <w:b/>
          <w:highlight w:val="cyan"/>
          <w:u w:val="single"/>
        </w:rPr>
        <w:t>terms</w:t>
      </w:r>
      <w:r w:rsidRPr="007D4848">
        <w:rPr>
          <w:b/>
          <w:u w:val="single"/>
        </w:rPr>
        <w:t>.</w:t>
      </w:r>
      <w:r w:rsidRPr="007D4848">
        <w:rPr>
          <w:sz w:val="16"/>
        </w:rPr>
        <w:t xml:space="preserve"> </w:t>
      </w:r>
      <w:proofErr w:type="spellStart"/>
      <w:r w:rsidRPr="007D4848">
        <w:rPr>
          <w:sz w:val="16"/>
        </w:rPr>
        <w:t>Martti</w:t>
      </w:r>
      <w:proofErr w:type="spellEnd"/>
      <w:r w:rsidRPr="007D4848">
        <w:rPr>
          <w:sz w:val="16"/>
        </w:rPr>
        <w:t xml:space="preserve"> </w:t>
      </w:r>
      <w:proofErr w:type="spellStart"/>
      <w:r w:rsidRPr="007D4848">
        <w:rPr>
          <w:sz w:val="16"/>
        </w:rPr>
        <w:t>Koskenniemi</w:t>
      </w:r>
      <w:proofErr w:type="spellEnd"/>
      <w:r w:rsidRPr="007D4848">
        <w:rPr>
          <w:sz w:val="16"/>
        </w:rPr>
        <w:t xml:space="preserve">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w:t>
      </w:r>
      <w:proofErr w:type="gramStart"/>
      <w:r w:rsidRPr="007D4848">
        <w:rPr>
          <w:sz w:val="16"/>
        </w:rPr>
        <w:t>the</w:t>
      </w:r>
      <w:proofErr w:type="gramEnd"/>
      <w:r w:rsidRPr="007D4848">
        <w:rPr>
          <w:sz w:val="16"/>
        </w:rPr>
        <w:t xml:space="preserve"> various styles – including the styles of ‘academic theory’ and ‘professional</w:t>
      </w:r>
      <w:r w:rsidRPr="00F1507F">
        <w:rPr>
          <w:sz w:val="16"/>
        </w:rPr>
        <w:t xml:space="preserve"> practice’ – are neither derived from nor stand in determinate hierarchical relationships to each other. </w:t>
      </w:r>
      <w:proofErr w:type="gramStart"/>
      <w:r w:rsidRPr="00F1507F">
        <w:rPr>
          <w:sz w:val="16"/>
        </w:rPr>
        <w:t>the</w:t>
      </w:r>
      <w:proofErr w:type="gramEnd"/>
      <w:r w:rsidRPr="00F1507F">
        <w:rPr>
          <w:sz w:val="16"/>
        </w:rPr>
        <w:t xml:space="preserve"> final arbiter of what works is nothing other than the context (academic or professional) in which one argues.50 On this reading, the ‘context’ in which prudence operates seems to the immediate circumstances in which an intervention takes place. </w:t>
      </w:r>
      <w:proofErr w:type="gramStart"/>
      <w:r w:rsidRPr="00F1507F">
        <w:rPr>
          <w:sz w:val="16"/>
        </w:rPr>
        <w:t>this</w:t>
      </w:r>
      <w:proofErr w:type="gramEnd"/>
      <w:r w:rsidRPr="00F1507F">
        <w:rPr>
          <w:sz w:val="16"/>
        </w:rPr>
        <w:t xml:space="preserve"> would be consistent with the idea, expressed by the authors, that the ‘strategic’ context for adopting liberal legalism was that the debate was conducted in these terms. But the problem with this understanding is surely evident. </w:t>
      </w:r>
      <w:r w:rsidRPr="00F1507F">
        <w:rPr>
          <w:u w:val="single"/>
        </w:rPr>
        <w:t>As critical scholars have shown time and time aga</w:t>
      </w:r>
      <w:r w:rsidRPr="00F1507F">
        <w:rPr>
          <w:sz w:val="16"/>
        </w:rPr>
        <w:t xml:space="preserve">in, </w:t>
      </w:r>
      <w:r w:rsidRPr="00F1507F">
        <w:rPr>
          <w:u w:val="single"/>
        </w:rPr>
        <w:t>the contemporary world is one that is deeply saturated with,</w:t>
      </w:r>
      <w:r w:rsidRPr="00F1507F">
        <w:rPr>
          <w:sz w:val="16"/>
        </w:rPr>
        <w:t xml:space="preserve"> and partly constituted by, </w:t>
      </w:r>
      <w:r w:rsidRPr="00F1507F">
        <w:rPr>
          <w:b/>
          <w:u w:val="single"/>
        </w:rPr>
        <w:t>juridical relations</w:t>
      </w:r>
      <w:r w:rsidRPr="00F1507F">
        <w:rPr>
          <w:sz w:val="16"/>
        </w:rPr>
        <w:t xml:space="preserve">.51 </w:t>
      </w:r>
      <w:proofErr w:type="gramStart"/>
      <w:r w:rsidRPr="00F1507F">
        <w:rPr>
          <w:sz w:val="16"/>
        </w:rPr>
        <w:t>Accordingly</w:t>
      </w:r>
      <w:proofErr w:type="gramEnd"/>
      <w:r w:rsidRPr="00F1507F">
        <w:rPr>
          <w:sz w:val="16"/>
        </w:rPr>
        <w:t xml:space="preserve">,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F1507F">
        <w:rPr>
          <w:u w:val="single"/>
        </w:rPr>
        <w:t xml:space="preserve">the ‘context’ of public debate will almost always call for an intervention that is couched in liberal legalist terms. </w:t>
      </w:r>
      <w:r w:rsidRPr="00F1507F">
        <w:rPr>
          <w:sz w:val="16"/>
        </w:rPr>
        <w:t xml:space="preserve">This raises a final vital question about what exactly distinguishes critical scholars from liberal scholars. If the above analysis holds true, then </w:t>
      </w:r>
      <w:r w:rsidRPr="00F1507F">
        <w:rPr>
          <w:u w:val="single"/>
        </w:rPr>
        <w:t>the ‘</w:t>
      </w:r>
      <w:r w:rsidRPr="003C20B6">
        <w:rPr>
          <w:highlight w:val="cyan"/>
          <w:u w:val="single"/>
        </w:rPr>
        <w:t>strategic’ interventions of</w:t>
      </w:r>
      <w:r w:rsidRPr="00F1507F">
        <w:rPr>
          <w:u w:val="single"/>
        </w:rPr>
        <w:t xml:space="preserve"> critical </w:t>
      </w:r>
      <w:r w:rsidRPr="003C20B6">
        <w:rPr>
          <w:highlight w:val="cyan"/>
          <w:u w:val="single"/>
        </w:rPr>
        <w:t>scholars</w:t>
      </w:r>
      <w:r w:rsidRPr="00F1507F">
        <w:rPr>
          <w:u w:val="single"/>
        </w:rPr>
        <w:t xml:space="preserve"> </w:t>
      </w:r>
      <w:r w:rsidRPr="003C20B6">
        <w:rPr>
          <w:highlight w:val="cyan"/>
          <w:u w:val="single"/>
        </w:rPr>
        <w:t>in</w:t>
      </w:r>
      <w:r w:rsidRPr="00F1507F">
        <w:rPr>
          <w:u w:val="single"/>
        </w:rPr>
        <w:t xml:space="preserve"> legal and political </w:t>
      </w:r>
      <w:r w:rsidRPr="003C20B6">
        <w:rPr>
          <w:highlight w:val="cyan"/>
          <w:u w:val="single"/>
        </w:rPr>
        <w:t>debates will</w:t>
      </w:r>
      <w:r w:rsidRPr="00F1507F">
        <w:rPr>
          <w:u w:val="single"/>
        </w:rPr>
        <w:t xml:space="preserve"> almost always </w:t>
      </w:r>
      <w:r w:rsidRPr="003C20B6">
        <w:rPr>
          <w:highlight w:val="cyan"/>
          <w:u w:val="single"/>
        </w:rPr>
        <w:t>take the form of arguing</w:t>
      </w:r>
      <w:r w:rsidRPr="00F1507F">
        <w:rPr>
          <w:u w:val="single"/>
        </w:rPr>
        <w:t xml:space="preserve"> these </w:t>
      </w:r>
      <w:r w:rsidRPr="003C20B6">
        <w:rPr>
          <w:highlight w:val="cyan"/>
          <w:u w:val="single"/>
        </w:rPr>
        <w:t>debates in their own terms</w:t>
      </w:r>
      <w:r w:rsidRPr="00F1507F">
        <w:rPr>
          <w:sz w:val="16"/>
        </w:rPr>
        <w:t xml:space="preserve">, </w:t>
      </w:r>
      <w:r w:rsidRPr="00F1507F">
        <w:rPr>
          <w:u w:val="single"/>
        </w:rPr>
        <w:t xml:space="preserve">and </w:t>
      </w:r>
      <w:r w:rsidRPr="00F1507F">
        <w:rPr>
          <w:sz w:val="16"/>
        </w:rPr>
        <w:t xml:space="preserve">simply </w:t>
      </w:r>
      <w:r w:rsidRPr="00F1507F">
        <w:rPr>
          <w:u w:val="single"/>
        </w:rPr>
        <w:t>picking the ‘left’ side</w:t>
      </w:r>
      <w:r w:rsidRPr="00F1507F">
        <w:rPr>
          <w:sz w:val="16"/>
        </w:rPr>
        <w:t xml:space="preserve">. </w:t>
      </w:r>
      <w:proofErr w:type="gramStart"/>
      <w:r w:rsidRPr="00F1507F">
        <w:rPr>
          <w:sz w:val="16"/>
        </w:rPr>
        <w:t>thus</w:t>
      </w:r>
      <w:proofErr w:type="gramEnd"/>
      <w:r w:rsidRPr="00F1507F">
        <w:rPr>
          <w:sz w:val="16"/>
        </w:rPr>
        <w:t xml:space="preserve">, </w:t>
      </w:r>
      <w:r w:rsidRPr="00F1507F">
        <w:rPr>
          <w:u w:val="single"/>
        </w:rPr>
        <w:t>whilst their academic and theoretical writings and interventions may</w:t>
      </w:r>
      <w:r w:rsidRPr="00F1507F">
        <w:rPr>
          <w:sz w:val="16"/>
        </w:rPr>
        <w:t xml:space="preserve"> (or may not) </w:t>
      </w:r>
      <w:r w:rsidRPr="00F1507F">
        <w:rPr>
          <w:u w:val="single"/>
        </w:rPr>
        <w:t>retain the basic critical tools</w:t>
      </w:r>
      <w:r w:rsidRPr="00F1507F">
        <w:rPr>
          <w:sz w:val="16"/>
        </w:rPr>
        <w:t xml:space="preserve">, </w:t>
      </w:r>
      <w:r w:rsidRPr="00F1507F">
        <w:rPr>
          <w:u w:val="single"/>
        </w:rPr>
        <w:t xml:space="preserve">the public political interventions </w:t>
      </w:r>
      <w:r w:rsidRPr="00F1507F">
        <w:rPr>
          <w:rStyle w:val="Emphasis"/>
        </w:rPr>
        <w:t>will</w:t>
      </w:r>
      <w:r w:rsidRPr="00F1507F">
        <w:rPr>
          <w:u w:val="single"/>
        </w:rPr>
        <w:t xml:space="preserve"> </w:t>
      </w:r>
      <w:r w:rsidRPr="00F1507F">
        <w:rPr>
          <w:sz w:val="16"/>
        </w:rPr>
        <w:t xml:space="preserve">basically </w:t>
      </w:r>
      <w:r w:rsidRPr="00F1507F">
        <w:rPr>
          <w:rStyle w:val="Emphasis"/>
        </w:rPr>
        <w:t xml:space="preserve">be ‘liberal’. </w:t>
      </w:r>
      <w:r w:rsidRPr="00F1507F">
        <w:rPr>
          <w:sz w:val="16"/>
        </w:rPr>
        <w:t xml:space="preserve">The question then becomes, in what sense can we really </w:t>
      </w:r>
      <w:proofErr w:type="spellStart"/>
      <w:r w:rsidRPr="00F1507F">
        <w:rPr>
          <w:sz w:val="16"/>
        </w:rPr>
        <w:t>characterise</w:t>
      </w:r>
      <w:proofErr w:type="spellEnd"/>
      <w:r w:rsidRPr="00F1507F">
        <w:rPr>
          <w:sz w:val="16"/>
        </w:rPr>
        <w:t xml:space="preserve"> such interventions (and indeed such scholars) as ‘critical’? </w:t>
      </w:r>
      <w:r w:rsidRPr="003C20B6">
        <w:rPr>
          <w:highlight w:val="cyan"/>
          <w:u w:val="single"/>
        </w:rPr>
        <w:t>The</w:t>
      </w:r>
      <w:r w:rsidRPr="00F1507F">
        <w:rPr>
          <w:u w:val="single"/>
        </w:rPr>
        <w:t xml:space="preserve"> practical </w:t>
      </w:r>
      <w:r w:rsidRPr="003C20B6">
        <w:rPr>
          <w:highlight w:val="cyan"/>
          <w:u w:val="single"/>
        </w:rPr>
        <w:t>consequence of</w:t>
      </w:r>
      <w:r w:rsidRPr="00F1507F">
        <w:rPr>
          <w:u w:val="single"/>
        </w:rPr>
        <w:t xml:space="preserve"> understanding </w:t>
      </w:r>
      <w:r w:rsidRPr="003C20B6">
        <w:rPr>
          <w:highlight w:val="cyan"/>
          <w:u w:val="single"/>
        </w:rPr>
        <w:t>‘strategy’ in</w:t>
      </w:r>
      <w:r w:rsidRPr="00F1507F">
        <w:rPr>
          <w:u w:val="single"/>
        </w:rPr>
        <w:t xml:space="preserve"> essentially </w:t>
      </w:r>
      <w:r w:rsidRPr="003C20B6">
        <w:rPr>
          <w:highlight w:val="cyan"/>
          <w:u w:val="single"/>
        </w:rPr>
        <w:t>tactical terms</w:t>
      </w:r>
      <w:r w:rsidRPr="00F1507F">
        <w:rPr>
          <w:u w:val="single"/>
        </w:rPr>
        <w:t xml:space="preserve"> </w:t>
      </w:r>
      <w:r w:rsidRPr="003C20B6">
        <w:rPr>
          <w:highlight w:val="cyan"/>
          <w:u w:val="single"/>
        </w:rPr>
        <w:t>seems</w:t>
      </w:r>
      <w:r w:rsidRPr="00F1507F">
        <w:rPr>
          <w:u w:val="single"/>
        </w:rPr>
        <w:t xml:space="preserve"> to mean </w:t>
      </w:r>
      <w:r w:rsidRPr="003C20B6">
        <w:rPr>
          <w:rStyle w:val="Emphasis"/>
          <w:highlight w:val="cyan"/>
        </w:rPr>
        <w:t>always struggling</w:t>
      </w:r>
      <w:r w:rsidRPr="003C20B6">
        <w:rPr>
          <w:highlight w:val="cyan"/>
          <w:u w:val="single"/>
        </w:rPr>
        <w:t xml:space="preserve"> </w:t>
      </w:r>
      <w:r w:rsidRPr="003C20B6">
        <w:rPr>
          <w:rStyle w:val="Emphasis"/>
          <w:highlight w:val="cyan"/>
        </w:rPr>
        <w:t>within</w:t>
      </w:r>
      <w:r w:rsidRPr="00F1507F">
        <w:rPr>
          <w:rStyle w:val="Emphasis"/>
        </w:rPr>
        <w:t xml:space="preserve"> the </w:t>
      </w:r>
      <w:r w:rsidRPr="003C20B6">
        <w:rPr>
          <w:rStyle w:val="Emphasis"/>
          <w:highlight w:val="cyan"/>
        </w:rPr>
        <w:t>coordinates of the</w:t>
      </w:r>
      <w:r w:rsidRPr="00F1507F">
        <w:rPr>
          <w:rStyle w:val="Emphasis"/>
        </w:rPr>
        <w:t xml:space="preserve"> </w:t>
      </w:r>
      <w:r w:rsidRPr="003C20B6">
        <w:rPr>
          <w:rStyle w:val="Emphasis"/>
          <w:highlight w:val="cyan"/>
        </w:rPr>
        <w:t>existing order</w:t>
      </w:r>
      <w:r w:rsidRPr="00F1507F">
        <w:rPr>
          <w:sz w:val="16"/>
        </w:rPr>
        <w:t xml:space="preserve">. Given the exclusion of strategic concerns as they have been traditionally understood, </w:t>
      </w:r>
      <w:r w:rsidRPr="00F1507F">
        <w:rPr>
          <w:b/>
          <w:u w:val="single"/>
        </w:rPr>
        <w:t>there is no practical account for how these coordinates will ever be transcended</w:t>
      </w:r>
      <w:r w:rsidRPr="00F1507F">
        <w:rPr>
          <w:sz w:val="16"/>
        </w:rPr>
        <w:t xml:space="preserve"> (or how the debate will be reconfigured). As such, </w:t>
      </w:r>
      <w:r w:rsidRPr="00F1507F">
        <w:rPr>
          <w:b/>
          <w:u w:val="single"/>
        </w:rPr>
        <w:t>we have a group of people struggling within liberalism, on liberal terms,</w:t>
      </w:r>
      <w:r w:rsidRPr="00F1507F">
        <w:rPr>
          <w:sz w:val="16"/>
        </w:rPr>
        <w:t xml:space="preserve"> </w:t>
      </w:r>
      <w:proofErr w:type="gramStart"/>
      <w:r w:rsidRPr="00F1507F">
        <w:rPr>
          <w:sz w:val="16"/>
        </w:rPr>
        <w:t>who</w:t>
      </w:r>
      <w:proofErr w:type="gramEnd"/>
      <w:r w:rsidRPr="00F1507F">
        <w:rPr>
          <w:sz w:val="16"/>
        </w:rPr>
        <w:t xml:space="preserve"> may or may not also have some ‘critical’ understandings which are never </w:t>
      </w:r>
      <w:proofErr w:type="spellStart"/>
      <w:r w:rsidRPr="00F1507F">
        <w:rPr>
          <w:sz w:val="16"/>
        </w:rPr>
        <w:t>actualised</w:t>
      </w:r>
      <w:proofErr w:type="spellEnd"/>
      <w:r w:rsidRPr="00F1507F">
        <w:rPr>
          <w:sz w:val="16"/>
        </w:rPr>
        <w:t xml:space="preserve"> in public interventions. We might ask then, </w:t>
      </w:r>
      <w:r w:rsidRPr="00F1507F">
        <w:rPr>
          <w:u w:val="single"/>
        </w:rPr>
        <w:t>apart from ‘</w:t>
      </w:r>
      <w:r w:rsidRPr="00F1507F">
        <w:rPr>
          <w:rStyle w:val="Emphasis"/>
        </w:rPr>
        <w:t>good intentions’</w:t>
      </w:r>
      <w:r w:rsidRPr="00F1507F">
        <w:rPr>
          <w:sz w:val="16"/>
        </w:rPr>
        <w:t xml:space="preserve"> (although liberals presumably have these as well) </w:t>
      </w:r>
      <w:r w:rsidRPr="00F1507F">
        <w:rPr>
          <w:u w:val="single"/>
        </w:rPr>
        <w:t>what differentiates these scholars from liberals?</w:t>
      </w:r>
      <w:r w:rsidRPr="00F1507F">
        <w:rPr>
          <w:sz w:val="16"/>
        </w:rPr>
        <w:t xml:space="preserve"> Because of course liberals too can sincerely believe in political causes that are ‘of the left’. It seems therefore, that </w:t>
      </w:r>
      <w:r w:rsidRPr="003C20B6">
        <w:rPr>
          <w:highlight w:val="cyan"/>
          <w:u w:val="single"/>
        </w:rPr>
        <w:t>ju</w:t>
      </w:r>
      <w:r w:rsidRPr="009C3A62">
        <w:rPr>
          <w:u w:val="single"/>
        </w:rPr>
        <w:t>st as</w:t>
      </w:r>
      <w:r w:rsidRPr="009C3A62">
        <w:rPr>
          <w:sz w:val="16"/>
        </w:rPr>
        <w:t xml:space="preserve"> – in practical terms – </w:t>
      </w:r>
      <w:r w:rsidRPr="009C3A62">
        <w:rPr>
          <w:u w:val="single"/>
        </w:rPr>
        <w:t>strategic essentialism collapses into essentialism</w:t>
      </w:r>
      <w:r w:rsidRPr="009C3A62">
        <w:rPr>
          <w:sz w:val="16"/>
        </w:rPr>
        <w:t xml:space="preserve">, </w:t>
      </w:r>
      <w:r w:rsidRPr="003C20B6">
        <w:rPr>
          <w:rStyle w:val="Emphasis"/>
          <w:highlight w:val="cyan"/>
        </w:rPr>
        <w:t>so</w:t>
      </w:r>
      <w:r w:rsidRPr="009C3A62">
        <w:rPr>
          <w:rStyle w:val="Emphasis"/>
        </w:rPr>
        <w:t xml:space="preserve"> too does</w:t>
      </w:r>
      <w:r w:rsidRPr="00F1507F">
        <w:rPr>
          <w:rStyle w:val="Emphasis"/>
        </w:rPr>
        <w:t xml:space="preserve"> ‘</w:t>
      </w:r>
      <w:r w:rsidRPr="003C20B6">
        <w:rPr>
          <w:rStyle w:val="Emphasis"/>
          <w:highlight w:val="cyan"/>
        </w:rPr>
        <w:t>strategic’</w:t>
      </w:r>
      <w:r w:rsidRPr="00F1507F">
        <w:rPr>
          <w:rStyle w:val="Emphasis"/>
        </w:rPr>
        <w:t xml:space="preserve"> liberal </w:t>
      </w:r>
      <w:r w:rsidRPr="003C20B6">
        <w:rPr>
          <w:rStyle w:val="Emphasis"/>
          <w:highlight w:val="cyan"/>
        </w:rPr>
        <w:t>legalism</w:t>
      </w:r>
      <w:r w:rsidRPr="00F1507F">
        <w:rPr>
          <w:rStyle w:val="Emphasis"/>
        </w:rPr>
        <w:t xml:space="preserve"> </w:t>
      </w:r>
      <w:r w:rsidRPr="003C20B6">
        <w:rPr>
          <w:rStyle w:val="Emphasis"/>
          <w:highlight w:val="cyan"/>
        </w:rPr>
        <w:t>collapse into</w:t>
      </w:r>
      <w:r w:rsidRPr="00F1507F">
        <w:rPr>
          <w:rStyle w:val="Emphasis"/>
        </w:rPr>
        <w:t xml:space="preserve"> </w:t>
      </w:r>
      <w:r w:rsidRPr="003C20B6">
        <w:rPr>
          <w:rStyle w:val="Emphasis"/>
          <w:highlight w:val="cyan"/>
        </w:rPr>
        <w:t>plain</w:t>
      </w:r>
      <w:r w:rsidRPr="00F1507F">
        <w:rPr>
          <w:rStyle w:val="Emphasis"/>
        </w:rPr>
        <w:t xml:space="preserve"> old liberal </w:t>
      </w:r>
      <w:r w:rsidRPr="003C20B6">
        <w:rPr>
          <w:rStyle w:val="Emphasis"/>
          <w:highlight w:val="cyan"/>
        </w:rPr>
        <w:t>legalism</w:t>
      </w:r>
      <w:r w:rsidRPr="00F1507F">
        <w:rPr>
          <w:sz w:val="16"/>
        </w:rPr>
        <w:t>.53</w:t>
      </w:r>
    </w:p>
    <w:p w:rsidR="001D62AA" w:rsidRDefault="001D62AA" w:rsidP="001D62AA"/>
    <w:p w:rsidR="001D62AA" w:rsidRDefault="001D62AA" w:rsidP="001D62AA">
      <w:pPr>
        <w:pStyle w:val="Heading3"/>
      </w:pPr>
      <w:proofErr w:type="spellStart"/>
      <w:proofErr w:type="gramStart"/>
      <w:r>
        <w:t>kels</w:t>
      </w:r>
      <w:proofErr w:type="spellEnd"/>
      <w:proofErr w:type="gramEnd"/>
    </w:p>
    <w:p w:rsidR="001D62AA" w:rsidRDefault="001D62AA" w:rsidP="001D62AA">
      <w:pPr>
        <w:pStyle w:val="Tag2"/>
      </w:pPr>
    </w:p>
    <w:p w:rsidR="001D62AA" w:rsidRPr="005D4CC9" w:rsidRDefault="001D62AA" w:rsidP="001D62AA">
      <w:pPr>
        <w:pStyle w:val="Tag2"/>
      </w:pPr>
      <w:r>
        <w:t xml:space="preserve">Society has </w:t>
      </w:r>
      <w:r>
        <w:rPr>
          <w:u w:val="single"/>
        </w:rPr>
        <w:t>always</w:t>
      </w:r>
      <w:r>
        <w:t xml:space="preserve"> had laws of war and they </w:t>
      </w:r>
      <w:r>
        <w:rPr>
          <w:u w:val="single"/>
        </w:rPr>
        <w:t>never work</w:t>
      </w:r>
      <w:r>
        <w:t xml:space="preserve">—their scholarship is poor. </w:t>
      </w:r>
    </w:p>
    <w:p w:rsidR="001D62AA" w:rsidRDefault="001D62AA" w:rsidP="001D62AA">
      <w:pPr>
        <w:rPr>
          <w:rStyle w:val="StyleStyleBold12pt"/>
        </w:rPr>
      </w:pPr>
      <w:proofErr w:type="spellStart"/>
      <w:r>
        <w:rPr>
          <w:rStyle w:val="StyleStyleBold12pt"/>
        </w:rPr>
        <w:t>Jochnick</w:t>
      </w:r>
      <w:proofErr w:type="spellEnd"/>
      <w:r>
        <w:rPr>
          <w:rStyle w:val="StyleStyleBold12pt"/>
        </w:rPr>
        <w:t xml:space="preserve"> and Normand ‘94</w:t>
      </w:r>
    </w:p>
    <w:p w:rsidR="001D62AA" w:rsidRPr="00D7270B" w:rsidRDefault="001D62AA" w:rsidP="001D62AA">
      <w:r>
        <w:t xml:space="preserve">Chris, J.D., Harvard Law School; Director of Projects, Center for Economic &amp; Social Rights, Roger, J.D., Harvard Law School; M.T.S., Harvard Divinity School; Director of Policy, Center for Economic &amp; Social Rights, “The Legitimation of Violence: A Critical History of the Laws of War,” 35 </w:t>
      </w:r>
      <w:proofErr w:type="spellStart"/>
      <w:r>
        <w:t>Harv</w:t>
      </w:r>
      <w:proofErr w:type="spellEnd"/>
      <w:r>
        <w:t xml:space="preserve">. </w:t>
      </w:r>
      <w:proofErr w:type="gramStart"/>
      <w:r>
        <w:t>Int'l.</w:t>
      </w:r>
      <w:proofErr w:type="gramEnd"/>
      <w:r>
        <w:t xml:space="preserve"> L. J. 49 1994</w:t>
      </w:r>
    </w:p>
    <w:p w:rsidR="001D62AA" w:rsidRDefault="001D62AA" w:rsidP="001D62AA"/>
    <w:p w:rsidR="001D62AA" w:rsidRDefault="001D62AA" w:rsidP="001D62AA">
      <w:r w:rsidRPr="00E512D5">
        <w:rPr>
          <w:u w:val="single"/>
        </w:rPr>
        <w:t>Modern legal scholars</w:t>
      </w:r>
      <w:r w:rsidRPr="00E512D5">
        <w:rPr>
          <w:sz w:val="16"/>
        </w:rPr>
        <w:t xml:space="preserve"> generally </w:t>
      </w:r>
      <w:r w:rsidRPr="00E512D5">
        <w:rPr>
          <w:u w:val="single"/>
        </w:rPr>
        <w:t>adhere to the view</w:t>
      </w:r>
      <w:r w:rsidRPr="00E512D5">
        <w:rPr>
          <w:sz w:val="16"/>
        </w:rPr>
        <w:t xml:space="preserve"> that </w:t>
      </w:r>
      <w:r w:rsidRPr="00E512D5">
        <w:rPr>
          <w:u w:val="single"/>
        </w:rPr>
        <w:t>past societies conducted wars without law</w:t>
      </w:r>
      <w:r w:rsidRPr="00E512D5">
        <w:rPr>
          <w:sz w:val="16"/>
        </w:rPr>
        <w:t xml:space="preserve">, </w:t>
      </w:r>
      <w:r w:rsidRPr="00E512D5">
        <w:rPr>
          <w:u w:val="single"/>
        </w:rPr>
        <w:t>leaving the strong free to devastate the weak</w:t>
      </w:r>
      <w:r w:rsidRPr="00E512D5">
        <w:rPr>
          <w:sz w:val="16"/>
        </w:rPr>
        <w:t xml:space="preserve">.34 According to this view, as civilization progressed through the Enlightenment, the laws of war balanced the traditional demands of military necessity with developing considerations of humanity. This process culminated in the codification of the modern laws of war in the nineteenth century, which supposedly achieved a decisive humanitarian advance from earlier custom and practice, bringing the horrors of war under the rule of law.3 5 </w:t>
      </w:r>
      <w:proofErr w:type="gramStart"/>
      <w:r w:rsidRPr="00E512D5">
        <w:rPr>
          <w:u w:val="single"/>
        </w:rPr>
        <w:t>This</w:t>
      </w:r>
      <w:proofErr w:type="gramEnd"/>
      <w:r w:rsidRPr="00E512D5">
        <w:rPr>
          <w:u w:val="single"/>
        </w:rPr>
        <w:t xml:space="preserve"> </w:t>
      </w:r>
      <w:r w:rsidRPr="00E512D5">
        <w:rPr>
          <w:sz w:val="16"/>
        </w:rPr>
        <w:t xml:space="preserve">standard </w:t>
      </w:r>
      <w:r w:rsidRPr="00E512D5">
        <w:rPr>
          <w:u w:val="single"/>
        </w:rPr>
        <w:t xml:space="preserve">view </w:t>
      </w:r>
      <w:r w:rsidRPr="00E512D5">
        <w:rPr>
          <w:b/>
          <w:u w:val="single"/>
        </w:rPr>
        <w:t>denies and distorts</w:t>
      </w:r>
      <w:r w:rsidRPr="00E512D5">
        <w:rPr>
          <w:u w:val="single"/>
        </w:rPr>
        <w:t xml:space="preserve"> the historical record</w:t>
      </w:r>
      <w:r w:rsidRPr="00E512D5">
        <w:rPr>
          <w:sz w:val="16"/>
        </w:rPr>
        <w:t xml:space="preserve">. In fact, </w:t>
      </w:r>
      <w:r w:rsidRPr="00C80BDB">
        <w:rPr>
          <w:highlight w:val="cyan"/>
          <w:u w:val="single"/>
        </w:rPr>
        <w:t xml:space="preserve">belligerents throughout history have created </w:t>
      </w:r>
      <w:r w:rsidRPr="00E512D5">
        <w:rPr>
          <w:u w:val="single"/>
        </w:rPr>
        <w:t xml:space="preserve">and recognized </w:t>
      </w:r>
      <w:r w:rsidRPr="00C80BDB">
        <w:rPr>
          <w:highlight w:val="cyan"/>
          <w:u w:val="single"/>
        </w:rPr>
        <w:t>war codes</w:t>
      </w:r>
      <w:r w:rsidRPr="00E512D5">
        <w:rPr>
          <w:sz w:val="16"/>
        </w:rPr>
        <w:t xml:space="preserve">. </w:t>
      </w:r>
      <w:r w:rsidRPr="00E512D5">
        <w:rPr>
          <w:u w:val="single"/>
        </w:rPr>
        <w:t>These laws,</w:t>
      </w:r>
      <w:r w:rsidRPr="00E512D5">
        <w:rPr>
          <w:sz w:val="16"/>
        </w:rPr>
        <w:t xml:space="preserve"> like the modern laws of war, </w:t>
      </w:r>
      <w:r w:rsidRPr="00E512D5">
        <w:rPr>
          <w:u w:val="single"/>
        </w:rPr>
        <w:t>failed to impose humanitarian limits on military action</w:t>
      </w:r>
      <w:r w:rsidRPr="00E512D5">
        <w:rPr>
          <w:sz w:val="16"/>
        </w:rPr>
        <w:t xml:space="preserve">. </w:t>
      </w:r>
      <w:r w:rsidRPr="00E512D5">
        <w:rPr>
          <w:u w:val="single"/>
        </w:rPr>
        <w:t>By ignoring these</w:t>
      </w:r>
      <w:r w:rsidRPr="00E512D5">
        <w:rPr>
          <w:sz w:val="16"/>
        </w:rPr>
        <w:t xml:space="preserve"> consistent </w:t>
      </w:r>
      <w:r w:rsidRPr="00E512D5">
        <w:rPr>
          <w:u w:val="single"/>
        </w:rPr>
        <w:t>historical</w:t>
      </w:r>
      <w:r w:rsidRPr="00E512D5">
        <w:rPr>
          <w:sz w:val="16"/>
        </w:rPr>
        <w:t xml:space="preserve"> </w:t>
      </w:r>
      <w:r w:rsidRPr="00E512D5">
        <w:rPr>
          <w:u w:val="single"/>
        </w:rPr>
        <w:t>trends</w:t>
      </w:r>
      <w:r w:rsidRPr="00E512D5">
        <w:rPr>
          <w:sz w:val="16"/>
        </w:rPr>
        <w:t xml:space="preserve">, </w:t>
      </w:r>
      <w:r w:rsidRPr="00C80BDB">
        <w:rPr>
          <w:highlight w:val="cyan"/>
          <w:u w:val="single"/>
        </w:rPr>
        <w:t>the modern view</w:t>
      </w:r>
      <w:r w:rsidRPr="00C80BDB">
        <w:rPr>
          <w:sz w:val="16"/>
          <w:highlight w:val="cyan"/>
        </w:rPr>
        <w:t xml:space="preserve"> </w:t>
      </w:r>
      <w:r w:rsidRPr="00C80BDB">
        <w:rPr>
          <w:b/>
          <w:highlight w:val="cyan"/>
          <w:u w:val="single"/>
        </w:rPr>
        <w:t xml:space="preserve">falsely promotes </w:t>
      </w:r>
      <w:r w:rsidRPr="00C80BDB">
        <w:rPr>
          <w:highlight w:val="cyan"/>
          <w:u w:val="single"/>
        </w:rPr>
        <w:t>the present laws of war as a humanitarian break from the "savage" past</w:t>
      </w:r>
      <w:r w:rsidRPr="00E512D5">
        <w:rPr>
          <w:u w:val="single"/>
        </w:rPr>
        <w:t>.</w:t>
      </w:r>
      <w:r w:rsidRPr="00E512D5">
        <w:rPr>
          <w:sz w:val="16"/>
        </w:rPr>
        <w:t xml:space="preserve"> 2. Ancient Legal Codes </w:t>
      </w:r>
      <w:proofErr w:type="gramStart"/>
      <w:r w:rsidRPr="00E512D5">
        <w:rPr>
          <w:sz w:val="16"/>
        </w:rPr>
        <w:t>A</w:t>
      </w:r>
      <w:proofErr w:type="gramEnd"/>
      <w:r w:rsidRPr="00E512D5">
        <w:rPr>
          <w:sz w:val="16"/>
        </w:rPr>
        <w:t xml:space="preserve"> cursory review of history contradicts the view that ancient wars were lawless. 36 </w:t>
      </w:r>
      <w:r w:rsidRPr="00E512D5">
        <w:rPr>
          <w:u w:val="single"/>
        </w:rPr>
        <w:t>Ancient societies had legal codes with humanitarian provisions similar to those found in the modern laws of war</w:t>
      </w:r>
      <w:r w:rsidRPr="00E512D5">
        <w:rPr>
          <w:sz w:val="16"/>
        </w:rPr>
        <w:t xml:space="preserve">, </w:t>
      </w:r>
      <w:r w:rsidRPr="00E512D5">
        <w:rPr>
          <w:u w:val="single"/>
        </w:rPr>
        <w:t>including</w:t>
      </w:r>
      <w:r w:rsidRPr="00E512D5">
        <w:rPr>
          <w:sz w:val="16"/>
        </w:rPr>
        <w:t xml:space="preserve"> </w:t>
      </w:r>
      <w:r w:rsidRPr="00E512D5">
        <w:rPr>
          <w:u w:val="single"/>
        </w:rPr>
        <w:t xml:space="preserve">requirements </w:t>
      </w:r>
      <w:r w:rsidRPr="00E512D5">
        <w:rPr>
          <w:sz w:val="16"/>
        </w:rPr>
        <w:t xml:space="preserve">that </w:t>
      </w:r>
      <w:r w:rsidRPr="00E512D5">
        <w:rPr>
          <w:u w:val="single"/>
        </w:rPr>
        <w:t>belligerents distinguish between combatants and</w:t>
      </w:r>
      <w:r w:rsidRPr="00E512D5">
        <w:rPr>
          <w:sz w:val="16"/>
        </w:rPr>
        <w:t xml:space="preserve"> </w:t>
      </w:r>
      <w:r w:rsidRPr="00E512D5">
        <w:rPr>
          <w:u w:val="single"/>
        </w:rPr>
        <w:t>civilians</w:t>
      </w:r>
      <w:r w:rsidRPr="00E512D5">
        <w:rPr>
          <w:sz w:val="16"/>
        </w:rPr>
        <w:t xml:space="preserve">, </w:t>
      </w:r>
      <w:r w:rsidRPr="00E512D5">
        <w:rPr>
          <w:u w:val="single"/>
        </w:rPr>
        <w:t>spare prisoners of war</w:t>
      </w:r>
      <w:r w:rsidRPr="00E512D5">
        <w:rPr>
          <w:sz w:val="16"/>
        </w:rPr>
        <w:t xml:space="preserve">, </w:t>
      </w:r>
      <w:r w:rsidRPr="00E512D5">
        <w:rPr>
          <w:u w:val="single"/>
        </w:rPr>
        <w:t>and avoid inflicting undue suffering</w:t>
      </w:r>
      <w:r w:rsidRPr="00E512D5">
        <w:rPr>
          <w:sz w:val="16"/>
        </w:rPr>
        <w:t xml:space="preserve">. 37 However, </w:t>
      </w:r>
      <w:r w:rsidRPr="00C80BDB">
        <w:rPr>
          <w:highlight w:val="cyan"/>
          <w:u w:val="single"/>
        </w:rPr>
        <w:t>these legal standards</w:t>
      </w:r>
      <w:r w:rsidRPr="00C80BDB">
        <w:rPr>
          <w:sz w:val="16"/>
          <w:highlight w:val="cyan"/>
        </w:rPr>
        <w:t xml:space="preserve"> </w:t>
      </w:r>
      <w:r w:rsidRPr="00C80BDB">
        <w:rPr>
          <w:highlight w:val="cyan"/>
          <w:u w:val="single"/>
        </w:rPr>
        <w:t>failed to prevent</w:t>
      </w:r>
      <w:r w:rsidRPr="00E512D5">
        <w:rPr>
          <w:sz w:val="16"/>
        </w:rPr>
        <w:t xml:space="preserve"> the frequent commission of wartime </w:t>
      </w:r>
      <w:r w:rsidRPr="00C80BDB">
        <w:rPr>
          <w:highlight w:val="cyan"/>
          <w:u w:val="single"/>
        </w:rPr>
        <w:t>atrocities</w:t>
      </w:r>
      <w:r w:rsidRPr="00E512D5">
        <w:rPr>
          <w:sz w:val="16"/>
        </w:rPr>
        <w:t xml:space="preserve">. 38 B. Laws of War </w:t>
      </w:r>
      <w:proofErr w:type="gramStart"/>
      <w:r w:rsidRPr="00E512D5">
        <w:rPr>
          <w:sz w:val="16"/>
        </w:rPr>
        <w:t>Before</w:t>
      </w:r>
      <w:proofErr w:type="gramEnd"/>
      <w:r w:rsidRPr="00E512D5">
        <w:rPr>
          <w:sz w:val="16"/>
        </w:rPr>
        <w:t xml:space="preserve"> the Modern Era </w:t>
      </w:r>
      <w:r w:rsidRPr="00E512D5">
        <w:rPr>
          <w:u w:val="single"/>
        </w:rPr>
        <w:t xml:space="preserve">The modern </w:t>
      </w:r>
      <w:r w:rsidRPr="0060180E">
        <w:rPr>
          <w:highlight w:val="cyan"/>
          <w:u w:val="single"/>
        </w:rPr>
        <w:t>laws of war claim precedent in</w:t>
      </w:r>
      <w:r w:rsidRPr="00E512D5">
        <w:rPr>
          <w:u w:val="single"/>
        </w:rPr>
        <w:t xml:space="preserve"> the chivalric practices of </w:t>
      </w:r>
      <w:r w:rsidRPr="0060180E">
        <w:rPr>
          <w:highlight w:val="cyan"/>
          <w:u w:val="single"/>
        </w:rPr>
        <w:t>Medieval</w:t>
      </w:r>
      <w:r w:rsidRPr="00E512D5">
        <w:rPr>
          <w:sz w:val="16"/>
        </w:rPr>
        <w:t xml:space="preserve"> Christian </w:t>
      </w:r>
      <w:r w:rsidRPr="0060180E">
        <w:rPr>
          <w:highlight w:val="cyan"/>
          <w:u w:val="single"/>
        </w:rPr>
        <w:t>Europe</w:t>
      </w:r>
      <w:r w:rsidRPr="00E512D5">
        <w:rPr>
          <w:sz w:val="16"/>
        </w:rPr>
        <w:t xml:space="preserve">. </w:t>
      </w:r>
      <w:r w:rsidRPr="00E512D5">
        <w:rPr>
          <w:u w:val="single"/>
        </w:rPr>
        <w:t>A more critical view of this era</w:t>
      </w:r>
      <w:r w:rsidRPr="00E512D5">
        <w:rPr>
          <w:sz w:val="16"/>
        </w:rPr>
        <w:t xml:space="preserve">, however, </w:t>
      </w:r>
      <w:r w:rsidRPr="00E512D5">
        <w:rPr>
          <w:u w:val="single"/>
        </w:rPr>
        <w:t>finds the same coexistence of law and atrocities</w:t>
      </w:r>
      <w:r w:rsidRPr="00E512D5">
        <w:rPr>
          <w:sz w:val="16"/>
        </w:rPr>
        <w:t xml:space="preserve">. 39 The development of the "just war" doctrine in the Middle Ages dovetailed neatly with the standard medieval practice of slaughtering the enemy.40 </w:t>
      </w:r>
      <w:r w:rsidRPr="00E512D5">
        <w:rPr>
          <w:u w:val="single"/>
        </w:rPr>
        <w:t>Only when its political and economic interests were at risk did the Church attempt to regulate conduct during war.</w:t>
      </w:r>
      <w:r w:rsidRPr="00E512D5">
        <w:rPr>
          <w:sz w:val="16"/>
        </w:rPr>
        <w:t xml:space="preserve"> For example, in 1139, the Church intervened to protect its patron class, wealthy knights and nobles, denouncing the crossbow as deadly and "odious to God" because it was used by peasants to cut down knights and nobles at long range.41 Although the modern view deplores an overt license to massacre, it nonetheless claims romanticized chivalric ideals, such as justice and mercy, as its humanitarian ancestors. 42 This view obscures the fact that chivalric rules actually served to protect the lives and property of privileged knights and nobles, entitling them to plunder and kill peasant soldiers, non-Christian enemies, and civilians of all religions and ethnicities.43 </w:t>
      </w:r>
      <w:r w:rsidRPr="00E512D5">
        <w:rPr>
          <w:u w:val="single"/>
        </w:rPr>
        <w:t>The laws of war remained tied to religious particularism until the Enlightenment</w:t>
      </w:r>
      <w:r w:rsidRPr="00E512D5">
        <w:rPr>
          <w:sz w:val="16"/>
        </w:rPr>
        <w:t xml:space="preserve">, when a prominent group of jurists and theologians, the "publicists," helped shift the source of legal authority from God to reason.44 In De jure Belli ac </w:t>
      </w:r>
      <w:proofErr w:type="spellStart"/>
      <w:r w:rsidRPr="00E512D5">
        <w:rPr>
          <w:sz w:val="16"/>
        </w:rPr>
        <w:t>Pacis</w:t>
      </w:r>
      <w:proofErr w:type="spellEnd"/>
      <w:r w:rsidRPr="00E512D5">
        <w:rPr>
          <w:sz w:val="16"/>
        </w:rPr>
        <w:t xml:space="preserve"> </w:t>
      </w:r>
      <w:proofErr w:type="spellStart"/>
      <w:r w:rsidRPr="00E512D5">
        <w:rPr>
          <w:sz w:val="16"/>
        </w:rPr>
        <w:t>Libri</w:t>
      </w:r>
      <w:proofErr w:type="spellEnd"/>
      <w:r w:rsidRPr="00E512D5">
        <w:rPr>
          <w:sz w:val="16"/>
        </w:rPr>
        <w:t xml:space="preserve"> </w:t>
      </w:r>
      <w:proofErr w:type="spellStart"/>
      <w:r w:rsidRPr="00E512D5">
        <w:rPr>
          <w:sz w:val="16"/>
        </w:rPr>
        <w:t>Tres</w:t>
      </w:r>
      <w:proofErr w:type="spellEnd"/>
      <w:r w:rsidRPr="00E512D5">
        <w:rPr>
          <w:sz w:val="16"/>
        </w:rPr>
        <w:t xml:space="preserve">, a three-volume work on the laws of war, Hugo </w:t>
      </w:r>
      <w:r w:rsidRPr="00E512D5">
        <w:rPr>
          <w:u w:val="single"/>
        </w:rPr>
        <w:t xml:space="preserve">Grotius </w:t>
      </w:r>
      <w:r w:rsidRPr="00E512D5">
        <w:rPr>
          <w:sz w:val="16"/>
        </w:rPr>
        <w:t xml:space="preserve">concluded that the practice of states reflected natural law through the reasoned judgment of men.45 Most important from the modern perspective, he </w:t>
      </w:r>
      <w:r w:rsidRPr="00E512D5">
        <w:rPr>
          <w:u w:val="single"/>
        </w:rPr>
        <w:t xml:space="preserve">insisted </w:t>
      </w:r>
      <w:r w:rsidRPr="00E512D5">
        <w:rPr>
          <w:sz w:val="16"/>
        </w:rPr>
        <w:t xml:space="preserve">that </w:t>
      </w:r>
      <w:r w:rsidRPr="00E512D5">
        <w:rPr>
          <w:u w:val="single"/>
        </w:rPr>
        <w:t>war should be governed by a strict set of laws.</w:t>
      </w:r>
      <w:r w:rsidRPr="00E512D5">
        <w:rPr>
          <w:sz w:val="16"/>
        </w:rPr>
        <w:t xml:space="preserve">4 6 Grotius maintained that violence beyond that necessary to secure the military goal was not justified, and that suffering should be minimized within the parameters of mill- </w:t>
      </w:r>
      <w:proofErr w:type="spellStart"/>
      <w:r w:rsidRPr="00E512D5">
        <w:rPr>
          <w:sz w:val="16"/>
        </w:rPr>
        <w:t>tary</w:t>
      </w:r>
      <w:proofErr w:type="spellEnd"/>
      <w:r w:rsidRPr="00E512D5">
        <w:rPr>
          <w:sz w:val="16"/>
        </w:rPr>
        <w:t xml:space="preserve"> requirements.47 A century later, Jean-Jacques </w:t>
      </w:r>
      <w:r w:rsidRPr="00E512D5">
        <w:rPr>
          <w:u w:val="single"/>
        </w:rPr>
        <w:t>Rousseau reaffirmed</w:t>
      </w:r>
      <w:r w:rsidRPr="00E512D5">
        <w:rPr>
          <w:sz w:val="16"/>
        </w:rPr>
        <w:t xml:space="preserve"> </w:t>
      </w:r>
      <w:r w:rsidRPr="00E512D5">
        <w:rPr>
          <w:u w:val="single"/>
        </w:rPr>
        <w:t>these principles</w:t>
      </w:r>
      <w:r w:rsidRPr="00E512D5">
        <w:rPr>
          <w:sz w:val="16"/>
        </w:rPr>
        <w:t xml:space="preserve">, stressing that "the nature of things" required belligerents to distinguish combatants from non-combatants and limit attacks to armed enemies.48 </w:t>
      </w:r>
      <w:r w:rsidRPr="0060180E">
        <w:rPr>
          <w:u w:val="single"/>
        </w:rPr>
        <w:t>The modern view hails the publicists for laying the foundation of the laws of war</w:t>
      </w:r>
      <w:r w:rsidRPr="0060180E">
        <w:rPr>
          <w:sz w:val="16"/>
        </w:rPr>
        <w:t xml:space="preserve">, </w:t>
      </w:r>
      <w:r w:rsidRPr="0060180E">
        <w:rPr>
          <w:highlight w:val="cyan"/>
          <w:u w:val="single"/>
        </w:rPr>
        <w:t>a triumph of reason</w:t>
      </w:r>
      <w:r w:rsidRPr="0060180E">
        <w:rPr>
          <w:u w:val="single"/>
        </w:rPr>
        <w:t xml:space="preserve"> over barbarity</w:t>
      </w:r>
      <w:r w:rsidRPr="00E512D5">
        <w:rPr>
          <w:sz w:val="16"/>
        </w:rPr>
        <w:t xml:space="preserve">.49 But </w:t>
      </w:r>
      <w:r w:rsidRPr="0060180E">
        <w:rPr>
          <w:u w:val="single"/>
        </w:rPr>
        <w:t>the triumph</w:t>
      </w:r>
      <w:r w:rsidRPr="0060180E">
        <w:rPr>
          <w:sz w:val="16"/>
        </w:rPr>
        <w:t xml:space="preserve"> </w:t>
      </w:r>
      <w:r w:rsidRPr="0060180E">
        <w:rPr>
          <w:highlight w:val="cyan"/>
          <w:u w:val="single"/>
        </w:rPr>
        <w:t xml:space="preserve">was </w:t>
      </w:r>
      <w:r w:rsidRPr="0060180E">
        <w:rPr>
          <w:b/>
          <w:highlight w:val="cyan"/>
          <w:u w:val="single"/>
        </w:rPr>
        <w:t>in word only</w:t>
      </w:r>
      <w:r w:rsidRPr="0060180E">
        <w:rPr>
          <w:highlight w:val="cyan"/>
          <w:u w:val="single"/>
        </w:rPr>
        <w:t>.,</w:t>
      </w:r>
      <w:r w:rsidRPr="00E512D5">
        <w:rPr>
          <w:sz w:val="16"/>
        </w:rPr>
        <w:t xml:space="preserve"> The </w:t>
      </w:r>
      <w:r w:rsidRPr="00E512D5">
        <w:rPr>
          <w:u w:val="single"/>
        </w:rPr>
        <w:t xml:space="preserve">enlightened </w:t>
      </w:r>
      <w:r w:rsidRPr="00C80BDB">
        <w:rPr>
          <w:highlight w:val="cyan"/>
          <w:u w:val="single"/>
        </w:rPr>
        <w:t>theories</w:t>
      </w:r>
      <w:r w:rsidRPr="00E512D5">
        <w:rPr>
          <w:sz w:val="16"/>
        </w:rPr>
        <w:t xml:space="preserve"> of the publicists </w:t>
      </w:r>
      <w:r w:rsidRPr="00C80BDB">
        <w:rPr>
          <w:highlight w:val="cyan"/>
          <w:u w:val="single"/>
        </w:rPr>
        <w:t xml:space="preserve">did not influence the </w:t>
      </w:r>
      <w:r w:rsidRPr="0060180E">
        <w:rPr>
          <w:highlight w:val="cyan"/>
          <w:u w:val="single"/>
        </w:rPr>
        <w:t>practice of</w:t>
      </w:r>
      <w:r w:rsidRPr="00E512D5">
        <w:rPr>
          <w:u w:val="single"/>
        </w:rPr>
        <w:t xml:space="preserve"> emerging </w:t>
      </w:r>
      <w:r w:rsidRPr="0060180E">
        <w:rPr>
          <w:highlight w:val="cyan"/>
          <w:u w:val="single"/>
        </w:rPr>
        <w:t>European</w:t>
      </w:r>
      <w:r w:rsidRPr="00E512D5">
        <w:rPr>
          <w:u w:val="single"/>
        </w:rPr>
        <w:t xml:space="preserve"> nation-</w:t>
      </w:r>
      <w:r w:rsidRPr="0060180E">
        <w:rPr>
          <w:highlight w:val="cyan"/>
          <w:u w:val="single"/>
        </w:rPr>
        <w:t>states</w:t>
      </w:r>
      <w:r w:rsidRPr="00E512D5">
        <w:rPr>
          <w:u w:val="single"/>
        </w:rPr>
        <w:t xml:space="preserve"> busily e</w:t>
      </w:r>
      <w:r w:rsidRPr="0060180E">
        <w:rPr>
          <w:highlight w:val="cyan"/>
          <w:u w:val="single"/>
        </w:rPr>
        <w:t>ngaged in</w:t>
      </w:r>
      <w:r w:rsidRPr="00E512D5">
        <w:rPr>
          <w:u w:val="single"/>
        </w:rPr>
        <w:t xml:space="preserve"> the </w:t>
      </w:r>
      <w:r w:rsidRPr="0060180E">
        <w:rPr>
          <w:highlight w:val="cyan"/>
          <w:u w:val="single"/>
        </w:rPr>
        <w:t>imperial conquest, massacre, and enslavement</w:t>
      </w:r>
      <w:r w:rsidRPr="00E512D5">
        <w:rPr>
          <w:u w:val="single"/>
        </w:rPr>
        <w:t xml:space="preserve"> of millions in the Americas, Africa, and Asia</w:t>
      </w:r>
      <w:r w:rsidRPr="00E512D5">
        <w:rPr>
          <w:sz w:val="16"/>
        </w:rPr>
        <w:t xml:space="preserve">. </w:t>
      </w:r>
      <w:r w:rsidRPr="00C80BDB">
        <w:rPr>
          <w:highlight w:val="cyan"/>
          <w:u w:val="single"/>
        </w:rPr>
        <w:t>The modern view</w:t>
      </w:r>
      <w:r w:rsidRPr="00E512D5">
        <w:rPr>
          <w:sz w:val="16"/>
        </w:rPr>
        <w:t xml:space="preserve">, holding that the work of the publicists divides a lawless age of warfare from the modern age of legal restraint, </w:t>
      </w:r>
      <w:r w:rsidRPr="00C80BDB">
        <w:rPr>
          <w:b/>
          <w:highlight w:val="cyan"/>
          <w:u w:val="single"/>
        </w:rPr>
        <w:t>serves to mystify and legitimate the current legal regime</w:t>
      </w:r>
      <w:r w:rsidRPr="00E512D5">
        <w:rPr>
          <w:b/>
          <w:u w:val="single"/>
        </w:rPr>
        <w:t>.</w:t>
      </w:r>
      <w:r w:rsidRPr="00E512D5">
        <w:rPr>
          <w:sz w:val="16"/>
        </w:rPr>
        <w:t xml:space="preserve"> </w:t>
      </w:r>
      <w:r w:rsidRPr="00C80BDB">
        <w:rPr>
          <w:highlight w:val="cyan"/>
          <w:u w:val="single"/>
        </w:rPr>
        <w:t xml:space="preserve">A more </w:t>
      </w:r>
      <w:r w:rsidRPr="00C80BDB">
        <w:rPr>
          <w:rStyle w:val="Emphasis"/>
          <w:highlight w:val="cyan"/>
        </w:rPr>
        <w:t>accurate portrayal</w:t>
      </w:r>
      <w:r w:rsidRPr="00C80BDB">
        <w:rPr>
          <w:sz w:val="16"/>
          <w:highlight w:val="cyan"/>
        </w:rPr>
        <w:t xml:space="preserve"> </w:t>
      </w:r>
      <w:r w:rsidRPr="00C80BDB">
        <w:rPr>
          <w:highlight w:val="cyan"/>
          <w:u w:val="single"/>
        </w:rPr>
        <w:t>would place the laws of war within</w:t>
      </w:r>
      <w:r w:rsidRPr="00C80BDB">
        <w:rPr>
          <w:sz w:val="16"/>
          <w:highlight w:val="cyan"/>
        </w:rPr>
        <w:t xml:space="preserve"> </w:t>
      </w:r>
      <w:r w:rsidRPr="00C80BDB">
        <w:rPr>
          <w:highlight w:val="cyan"/>
          <w:u w:val="single"/>
        </w:rPr>
        <w:t>a historical continuum</w:t>
      </w:r>
      <w:r w:rsidRPr="00E512D5">
        <w:rPr>
          <w:u w:val="single"/>
        </w:rPr>
        <w:t xml:space="preserve"> of unsuccessful attempts to limit wartime conduct</w:t>
      </w:r>
      <w:r w:rsidRPr="00E512D5">
        <w:rPr>
          <w:sz w:val="16"/>
        </w:rPr>
        <w:t>.</w:t>
      </w:r>
    </w:p>
    <w:p w:rsidR="001D62AA" w:rsidRPr="008966A7" w:rsidRDefault="001D62AA" w:rsidP="001D62AA">
      <w:pPr>
        <w:pStyle w:val="Tag2"/>
      </w:pPr>
    </w:p>
    <w:p w:rsidR="001D62AA" w:rsidRDefault="001D62AA" w:rsidP="001D62AA">
      <w:pPr>
        <w:pStyle w:val="Heading3"/>
      </w:pPr>
      <w:proofErr w:type="gramStart"/>
      <w:r>
        <w:t>elshtain</w:t>
      </w:r>
      <w:proofErr w:type="gramEnd"/>
    </w:p>
    <w:p w:rsidR="001D62AA" w:rsidRDefault="001D62AA" w:rsidP="001D62AA"/>
    <w:p w:rsidR="001D62AA" w:rsidRPr="00C138EB" w:rsidRDefault="001D62AA" w:rsidP="001D62AA">
      <w:pPr>
        <w:pStyle w:val="Tag2"/>
      </w:pPr>
      <w:r>
        <w:t xml:space="preserve">We are not pacifism as per </w:t>
      </w:r>
      <w:proofErr w:type="spellStart"/>
      <w:r>
        <w:t>elshtain</w:t>
      </w:r>
      <w:proofErr w:type="spellEnd"/>
      <w:r>
        <w:t xml:space="preserve"> – we argue for </w:t>
      </w:r>
      <w:proofErr w:type="spellStart"/>
      <w:r>
        <w:t>repturing</w:t>
      </w:r>
      <w:proofErr w:type="spellEnd"/>
      <w:r>
        <w:t xml:space="preserve"> </w:t>
      </w:r>
      <w:proofErr w:type="spellStart"/>
      <w:r>
        <w:t>assymetric</w:t>
      </w:r>
      <w:proofErr w:type="spellEnd"/>
      <w:r>
        <w:t xml:space="preserve"> violence against the global poor, which causes a rev against of neoliberal </w:t>
      </w:r>
      <w:proofErr w:type="spellStart"/>
      <w:r>
        <w:t>governmentality</w:t>
      </w:r>
      <w:proofErr w:type="spellEnd"/>
    </w:p>
    <w:p w:rsidR="001D62AA" w:rsidRDefault="001D62AA" w:rsidP="001D62AA">
      <w:pPr>
        <w:rPr>
          <w:rStyle w:val="StyleStyleBold12pt"/>
        </w:rPr>
      </w:pPr>
      <w:proofErr w:type="spellStart"/>
      <w:r>
        <w:rPr>
          <w:rStyle w:val="StyleStyleBold12pt"/>
        </w:rPr>
        <w:t>Denike</w:t>
      </w:r>
      <w:proofErr w:type="spellEnd"/>
      <w:r>
        <w:rPr>
          <w:rStyle w:val="StyleStyleBold12pt"/>
        </w:rPr>
        <w:t xml:space="preserve"> ‘8</w:t>
      </w:r>
    </w:p>
    <w:p w:rsidR="001D62AA" w:rsidRPr="00403CD4" w:rsidRDefault="001D62AA" w:rsidP="001D62AA">
      <w:r>
        <w:t xml:space="preserve">Margaret, Centre for Law, Gender, and Sexuality Studies at the University of Kent, “The Human Rights of Others: Sovereignty, Legitimacy, and “Just Causes” for the “War on Terror”,” </w:t>
      </w:r>
      <w:proofErr w:type="spellStart"/>
      <w:r>
        <w:t>Hypatia</w:t>
      </w:r>
      <w:proofErr w:type="spellEnd"/>
      <w:r>
        <w:t xml:space="preserve"> vol. 23, no. 2 (April-June 2008)</w:t>
      </w:r>
    </w:p>
    <w:p w:rsidR="001D62AA" w:rsidRPr="000D2780" w:rsidRDefault="001D62AA" w:rsidP="001D62AA">
      <w:pPr>
        <w:rPr>
          <w:rStyle w:val="Emphasis"/>
        </w:rPr>
      </w:pPr>
      <w:proofErr w:type="gramStart"/>
      <w:r w:rsidRPr="000D2780">
        <w:rPr>
          <w:rStyle w:val="Emphasis"/>
        </w:rPr>
        <w:t>A NEW SOVEREIGNTY?</w:t>
      </w:r>
      <w:proofErr w:type="gramEnd"/>
    </w:p>
    <w:p w:rsidR="001D62AA" w:rsidRDefault="001D62AA" w:rsidP="001D62AA">
      <w:r w:rsidRPr="00554B88">
        <w:rPr>
          <w:sz w:val="16"/>
        </w:rPr>
        <w:t xml:space="preserve">The revolutionary import and triumphant character of </w:t>
      </w:r>
      <w:r w:rsidRPr="00554B88">
        <w:rPr>
          <w:u w:val="single"/>
        </w:rPr>
        <w:t>human rights</w:t>
      </w:r>
      <w:r w:rsidRPr="00554B88">
        <w:rPr>
          <w:sz w:val="16"/>
        </w:rPr>
        <w:t xml:space="preserve"> is generally seen to reside in the </w:t>
      </w:r>
      <w:r w:rsidRPr="00554B88">
        <w:rPr>
          <w:u w:val="single"/>
        </w:rPr>
        <w:t xml:space="preserve">challenge </w:t>
      </w:r>
      <w:r w:rsidRPr="00554B88">
        <w:rPr>
          <w:sz w:val="16"/>
        </w:rPr>
        <w:t xml:space="preserve">they pose to </w:t>
      </w:r>
      <w:r w:rsidRPr="00554B88">
        <w:rPr>
          <w:u w:val="single"/>
        </w:rPr>
        <w:t>the principle of territorial sovereignty,</w:t>
      </w:r>
      <w:r>
        <w:rPr>
          <w:u w:val="single"/>
        </w:rPr>
        <w:t xml:space="preserve"> </w:t>
      </w:r>
      <w:r w:rsidRPr="00554B88">
        <w:rPr>
          <w:u w:val="single"/>
        </w:rPr>
        <w:t>That is, to a principle of noninterference that is as old and dear as the ethical tradition of just war doctrine</w:t>
      </w:r>
      <w:r w:rsidRPr="00554B88">
        <w:rPr>
          <w:sz w:val="16"/>
        </w:rPr>
        <w:t xml:space="preserve">. This principle is enshrined in the UN Charter, animating its prohibition on the use of force.” </w:t>
      </w:r>
      <w:r w:rsidRPr="00457E23">
        <w:rPr>
          <w:highlight w:val="cyan"/>
          <w:u w:val="single"/>
        </w:rPr>
        <w:t>The promise of human rights inheres in the possibility “that states could no longer shelter behind</w:t>
      </w:r>
      <w:r w:rsidRPr="00457E23">
        <w:rPr>
          <w:sz w:val="16"/>
          <w:highlight w:val="cyan"/>
        </w:rPr>
        <w:t xml:space="preserve"> </w:t>
      </w:r>
      <w:r w:rsidRPr="00554B88">
        <w:rPr>
          <w:sz w:val="16"/>
        </w:rPr>
        <w:t xml:space="preserve">the fig leaf of </w:t>
      </w:r>
      <w:r w:rsidRPr="00457E23">
        <w:rPr>
          <w:highlight w:val="cyan"/>
          <w:u w:val="single"/>
        </w:rPr>
        <w:t xml:space="preserve">sovereignty </w:t>
      </w:r>
      <w:r w:rsidRPr="00554B88">
        <w:rPr>
          <w:sz w:val="16"/>
        </w:rPr>
        <w:t>for violations committed against individuals” (</w:t>
      </w:r>
      <w:proofErr w:type="spellStart"/>
      <w:r w:rsidRPr="00554B88">
        <w:rPr>
          <w:sz w:val="16"/>
        </w:rPr>
        <w:t>Kapur</w:t>
      </w:r>
      <w:proofErr w:type="spellEnd"/>
      <w:r w:rsidRPr="00554B88">
        <w:rPr>
          <w:sz w:val="16"/>
        </w:rPr>
        <w:t xml:space="preserve"> 2006, 669), as international statutes promise to hold state actors accountable to external agencies. </w:t>
      </w:r>
      <w:r w:rsidRPr="00554B88">
        <w:rPr>
          <w:u w:val="single"/>
        </w:rPr>
        <w:t>For many internationalists,</w:t>
      </w:r>
      <w:r w:rsidRPr="00554B88">
        <w:rPr>
          <w:sz w:val="16"/>
        </w:rPr>
        <w:t xml:space="preserve"> the “triumph” of </w:t>
      </w:r>
      <w:r w:rsidRPr="00457E23">
        <w:rPr>
          <w:highlight w:val="cyan"/>
          <w:u w:val="single"/>
        </w:rPr>
        <w:t>human rights means</w:t>
      </w:r>
      <w:r w:rsidRPr="00457E23">
        <w:rPr>
          <w:sz w:val="16"/>
          <w:highlight w:val="cyan"/>
        </w:rPr>
        <w:t xml:space="preserve"> </w:t>
      </w:r>
      <w:r w:rsidRPr="00554B88">
        <w:rPr>
          <w:sz w:val="16"/>
        </w:rPr>
        <w:t>that “</w:t>
      </w:r>
      <w:r w:rsidRPr="00457E23">
        <w:rPr>
          <w:highlight w:val="cyan"/>
          <w:u w:val="single"/>
        </w:rPr>
        <w:t>the fortress walls of sovereignty</w:t>
      </w:r>
      <w:r w:rsidRPr="00554B88">
        <w:rPr>
          <w:sz w:val="16"/>
        </w:rPr>
        <w:t xml:space="preserve">, long </w:t>
      </w:r>
      <w:r w:rsidRPr="00554B88">
        <w:rPr>
          <w:u w:val="single"/>
        </w:rPr>
        <w:t>enjoyed by states</w:t>
      </w:r>
      <w:r w:rsidRPr="00554B88">
        <w:rPr>
          <w:sz w:val="16"/>
        </w:rPr>
        <w:t xml:space="preserve">, </w:t>
      </w:r>
      <w:r w:rsidRPr="00457E23">
        <w:rPr>
          <w:b/>
          <w:highlight w:val="cyan"/>
          <w:u w:val="single"/>
        </w:rPr>
        <w:t>are crumbling</w:t>
      </w:r>
      <w:r w:rsidRPr="00554B88">
        <w:rPr>
          <w:sz w:val="16"/>
        </w:rPr>
        <w:t xml:space="preserve">” (Carlson 2003, 196). </w:t>
      </w:r>
      <w:r w:rsidRPr="00554B88">
        <w:rPr>
          <w:u w:val="single"/>
        </w:rPr>
        <w:t xml:space="preserve">In its place is </w:t>
      </w:r>
      <w:r w:rsidRPr="00457E23">
        <w:rPr>
          <w:highlight w:val="cyan"/>
          <w:u w:val="single"/>
        </w:rPr>
        <w:t>a “new sovereignty</w:t>
      </w:r>
      <w:r w:rsidRPr="00554B88">
        <w:rPr>
          <w:sz w:val="16"/>
        </w:rPr>
        <w:t xml:space="preserve">,” as Kofi Annan (2000) optimistically described it, a sovereignty not of the state but </w:t>
      </w:r>
      <w:r w:rsidRPr="00457E23">
        <w:rPr>
          <w:b/>
          <w:highlight w:val="cyan"/>
          <w:u w:val="single"/>
        </w:rPr>
        <w:t>of the individual</w:t>
      </w:r>
      <w:r w:rsidRPr="00457E23">
        <w:rPr>
          <w:sz w:val="16"/>
          <w:highlight w:val="cyan"/>
        </w:rPr>
        <w:t xml:space="preserve"> </w:t>
      </w:r>
      <w:r w:rsidRPr="00457E23">
        <w:rPr>
          <w:highlight w:val="cyan"/>
          <w:u w:val="single"/>
        </w:rPr>
        <w:t>in relation to the</w:t>
      </w:r>
      <w:r w:rsidRPr="00554B88">
        <w:rPr>
          <w:sz w:val="16"/>
        </w:rPr>
        <w:t xml:space="preserve"> (responsible and responsive) </w:t>
      </w:r>
      <w:r w:rsidRPr="00457E23">
        <w:rPr>
          <w:highlight w:val="cyan"/>
          <w:u w:val="single"/>
        </w:rPr>
        <w:t>state</w:t>
      </w:r>
      <w:r w:rsidRPr="00554B88">
        <w:rPr>
          <w:sz w:val="16"/>
        </w:rPr>
        <w:t xml:space="preserve">; one that promises to look not to states’ interests against external agencies but to the individual members of global community against state actors.12 </w:t>
      </w:r>
      <w:r w:rsidRPr="00554B88">
        <w:rPr>
          <w:u w:val="single"/>
        </w:rPr>
        <w:t>The triumph of human rights</w:t>
      </w:r>
      <w:r w:rsidRPr="00554B88">
        <w:rPr>
          <w:sz w:val="16"/>
        </w:rPr>
        <w:t xml:space="preserve">, as the story goes, </w:t>
      </w:r>
      <w:r w:rsidRPr="00554B88">
        <w:rPr>
          <w:u w:val="single"/>
        </w:rPr>
        <w:t>displaces the untouchable tyranny of rogue states and its illegitimate leaders with accountability to rights-respecting, legitimate ones</w:t>
      </w:r>
      <w:r w:rsidRPr="00554B88">
        <w:rPr>
          <w:sz w:val="16"/>
        </w:rPr>
        <w:t xml:space="preserve">. </w:t>
      </w:r>
      <w:r w:rsidRPr="00457E23">
        <w:rPr>
          <w:highlight w:val="cyan"/>
          <w:u w:val="single"/>
        </w:rPr>
        <w:t>There is</w:t>
      </w:r>
      <w:r w:rsidRPr="00554B88">
        <w:rPr>
          <w:u w:val="single"/>
        </w:rPr>
        <w:t>,</w:t>
      </w:r>
      <w:r w:rsidRPr="00554B88">
        <w:rPr>
          <w:sz w:val="16"/>
        </w:rPr>
        <w:t xml:space="preserve"> however, </w:t>
      </w:r>
      <w:r w:rsidRPr="00457E23">
        <w:rPr>
          <w:b/>
          <w:highlight w:val="cyan"/>
          <w:u w:val="single"/>
        </w:rPr>
        <w:t>another side to this story</w:t>
      </w:r>
      <w:r w:rsidRPr="00554B88">
        <w:rPr>
          <w:sz w:val="16"/>
        </w:rPr>
        <w:t>-the shadier features of which have been exposed by various commentators-</w:t>
      </w:r>
      <w:r w:rsidRPr="00554B88">
        <w:rPr>
          <w:u w:val="single"/>
        </w:rPr>
        <w:t xml:space="preserve">that concerns the processes by which </w:t>
      </w:r>
      <w:r w:rsidRPr="00457E23">
        <w:rPr>
          <w:highlight w:val="cyan"/>
          <w:u w:val="single"/>
        </w:rPr>
        <w:t xml:space="preserve">Western imperialism operates to </w:t>
      </w:r>
      <w:r w:rsidRPr="00554B88">
        <w:rPr>
          <w:u w:val="single"/>
        </w:rPr>
        <w:t>sustain</w:t>
      </w:r>
      <w:r w:rsidRPr="00554B88">
        <w:rPr>
          <w:sz w:val="16"/>
        </w:rPr>
        <w:t xml:space="preserve"> </w:t>
      </w:r>
      <w:r w:rsidRPr="00554B88">
        <w:rPr>
          <w:u w:val="single"/>
        </w:rPr>
        <w:t xml:space="preserve">and </w:t>
      </w:r>
      <w:r w:rsidRPr="00457E23">
        <w:rPr>
          <w:highlight w:val="cyan"/>
          <w:u w:val="single"/>
        </w:rPr>
        <w:t xml:space="preserve">reinforce </w:t>
      </w:r>
      <w:r w:rsidRPr="00554B88">
        <w:rPr>
          <w:u w:val="single"/>
        </w:rPr>
        <w:t xml:space="preserve">itself and its </w:t>
      </w:r>
      <w:r w:rsidRPr="00457E23">
        <w:rPr>
          <w:highlight w:val="cyan"/>
          <w:u w:val="single"/>
        </w:rPr>
        <w:t>powerful states as sovereign</w:t>
      </w:r>
      <w:r w:rsidRPr="00457E23">
        <w:rPr>
          <w:sz w:val="16"/>
          <w:highlight w:val="cyan"/>
        </w:rPr>
        <w:t xml:space="preserve">, </w:t>
      </w:r>
      <w:r w:rsidRPr="00457E23">
        <w:rPr>
          <w:highlight w:val="cyan"/>
          <w:u w:val="single"/>
        </w:rPr>
        <w:t>and legitimate</w:t>
      </w:r>
      <w:r w:rsidRPr="00554B88">
        <w:rPr>
          <w:sz w:val="16"/>
        </w:rPr>
        <w:t xml:space="preserve">, still bounded and impermeable behind their fortresses, </w:t>
      </w:r>
      <w:r w:rsidRPr="00554B88">
        <w:rPr>
          <w:u w:val="single"/>
        </w:rPr>
        <w:t>while applauding the permeability and dissolution of others on the so-called axis of evil as a “triumph</w:t>
      </w:r>
      <w:r w:rsidRPr="00554B88">
        <w:rPr>
          <w:sz w:val="16"/>
        </w:rPr>
        <w:t xml:space="preserve">”; </w:t>
      </w:r>
      <w:r w:rsidRPr="00554B88">
        <w:rPr>
          <w:u w:val="single"/>
        </w:rPr>
        <w:t>one that</w:t>
      </w:r>
      <w:r w:rsidRPr="00554B88">
        <w:rPr>
          <w:sz w:val="16"/>
        </w:rPr>
        <w:t xml:space="preserve">, as </w:t>
      </w:r>
      <w:proofErr w:type="spellStart"/>
      <w:r w:rsidRPr="00554B88">
        <w:rPr>
          <w:sz w:val="16"/>
        </w:rPr>
        <w:t>Ratna</w:t>
      </w:r>
      <w:proofErr w:type="spellEnd"/>
      <w:r w:rsidRPr="00554B88">
        <w:rPr>
          <w:sz w:val="16"/>
        </w:rPr>
        <w:t xml:space="preserve"> </w:t>
      </w:r>
      <w:proofErr w:type="spellStart"/>
      <w:r w:rsidRPr="00554B88">
        <w:rPr>
          <w:sz w:val="16"/>
        </w:rPr>
        <w:t>Kapur</w:t>
      </w:r>
      <w:proofErr w:type="spellEnd"/>
      <w:r w:rsidRPr="00554B88">
        <w:rPr>
          <w:sz w:val="16"/>
        </w:rPr>
        <w:t xml:space="preserve"> describes it, </w:t>
      </w:r>
      <w:r w:rsidRPr="00457E23">
        <w:rPr>
          <w:highlight w:val="cyan"/>
          <w:u w:val="single"/>
        </w:rPr>
        <w:t xml:space="preserve">renders human rights complicit “in making the world </w:t>
      </w:r>
      <w:r w:rsidRPr="00457E23">
        <w:rPr>
          <w:b/>
          <w:highlight w:val="cyan"/>
          <w:u w:val="single"/>
        </w:rPr>
        <w:t>less stable, less peaceful, more divisive</w:t>
      </w:r>
      <w:r w:rsidRPr="00554B88">
        <w:rPr>
          <w:b/>
          <w:u w:val="single"/>
        </w:rPr>
        <w:t xml:space="preserve">, more polluted </w:t>
      </w:r>
      <w:r w:rsidRPr="00457E23">
        <w:rPr>
          <w:b/>
          <w:highlight w:val="cyan"/>
          <w:u w:val="single"/>
        </w:rPr>
        <w:t>and more violent</w:t>
      </w:r>
      <w:r w:rsidRPr="00554B88">
        <w:rPr>
          <w:sz w:val="16"/>
        </w:rPr>
        <w:t xml:space="preserve">” (2006,683-84). In other words, </w:t>
      </w:r>
      <w:r w:rsidRPr="00554B88">
        <w:rPr>
          <w:u w:val="single"/>
        </w:rPr>
        <w:t>the triumph of human rights spells</w:t>
      </w:r>
      <w:r w:rsidRPr="00554B88">
        <w:rPr>
          <w:sz w:val="16"/>
        </w:rPr>
        <w:t xml:space="preserve"> </w:t>
      </w:r>
      <w:r w:rsidRPr="00554B88">
        <w:rPr>
          <w:b/>
          <w:u w:val="single"/>
        </w:rPr>
        <w:t>not the end of sovereignty</w:t>
      </w:r>
      <w:r w:rsidRPr="00554B88">
        <w:rPr>
          <w:sz w:val="16"/>
        </w:rPr>
        <w:t xml:space="preserve"> </w:t>
      </w:r>
      <w:r w:rsidRPr="00554B88">
        <w:rPr>
          <w:u w:val="single"/>
        </w:rPr>
        <w:t xml:space="preserve">but its Western </w:t>
      </w:r>
      <w:proofErr w:type="spellStart"/>
      <w:r w:rsidRPr="00554B88">
        <w:rPr>
          <w:u w:val="single"/>
        </w:rPr>
        <w:t>reentrenchment</w:t>
      </w:r>
      <w:proofErr w:type="spellEnd"/>
      <w:r w:rsidRPr="00554B88">
        <w:rPr>
          <w:u w:val="single"/>
        </w:rPr>
        <w:t xml:space="preserve"> in security state</w:t>
      </w:r>
      <w:r w:rsidRPr="00554B88">
        <w:rPr>
          <w:sz w:val="16"/>
        </w:rPr>
        <w:t>s</w:t>
      </w:r>
      <w:r w:rsidRPr="00554B88">
        <w:rPr>
          <w:u w:val="single"/>
        </w:rPr>
        <w:t>. This is done in part by tactics such as making a state’s dubious treatment of</w:t>
      </w:r>
      <w:r w:rsidRPr="00554B88">
        <w:rPr>
          <w:sz w:val="16"/>
        </w:rPr>
        <w:t xml:space="preserve"> “their </w:t>
      </w:r>
      <w:r w:rsidRPr="00554B88">
        <w:rPr>
          <w:u w:val="single"/>
        </w:rPr>
        <w:t>women</w:t>
      </w:r>
      <w:r w:rsidRPr="00554B88">
        <w:rPr>
          <w:sz w:val="16"/>
        </w:rPr>
        <w:t xml:space="preserve">” </w:t>
      </w:r>
      <w:r w:rsidRPr="00554B88">
        <w:rPr>
          <w:u w:val="single"/>
        </w:rPr>
        <w:t>a measure of its legitimacy</w:t>
      </w:r>
      <w:r w:rsidRPr="00554B88">
        <w:rPr>
          <w:sz w:val="16"/>
        </w:rPr>
        <w:t xml:space="preserve"> and its humanity; by demonizing “their men”-as political, cultural, and religious enemies-as imminent threats to world peace and security, and by circumscribing women within normative paternalist discourses as being in need of salvation or liberation. </w:t>
      </w:r>
      <w:r w:rsidRPr="00554B88">
        <w:rPr>
          <w:u w:val="single"/>
        </w:rPr>
        <w:t xml:space="preserve">As exemplified by the </w:t>
      </w:r>
      <w:r w:rsidRPr="00554B88">
        <w:rPr>
          <w:sz w:val="16"/>
        </w:rPr>
        <w:t>utilization of immigration and refugee law and policy by which much of the “</w:t>
      </w:r>
      <w:r w:rsidRPr="00554B88">
        <w:rPr>
          <w:u w:val="single"/>
        </w:rPr>
        <w:t>war on terror</w:t>
      </w:r>
      <w:r w:rsidRPr="00554B88">
        <w:rPr>
          <w:sz w:val="16"/>
        </w:rPr>
        <w:t xml:space="preserve">” has been legislatively fought, </w:t>
      </w:r>
      <w:r w:rsidRPr="00554B88">
        <w:rPr>
          <w:u w:val="single"/>
        </w:rPr>
        <w:t>it is preoccupied with its borders and margins, and particularly with intruders and “aliens” in “our” midst,</w:t>
      </w:r>
      <w:r w:rsidRPr="00554B88">
        <w:rPr>
          <w:sz w:val="16"/>
        </w:rPr>
        <w:t xml:space="preserve"> effectively </w:t>
      </w:r>
      <w:r w:rsidRPr="00554B88">
        <w:rPr>
          <w:u w:val="single"/>
        </w:rPr>
        <w:t>delineating the difference between “us</w:t>
      </w:r>
      <w:r w:rsidRPr="00554B88">
        <w:rPr>
          <w:sz w:val="16"/>
        </w:rPr>
        <w:t>” (</w:t>
      </w:r>
      <w:r w:rsidRPr="00554B88">
        <w:rPr>
          <w:u w:val="single"/>
        </w:rPr>
        <w:t>as sovereign, protectionist states, invariably on the side of the good</w:t>
      </w:r>
      <w:r w:rsidRPr="00554B88">
        <w:rPr>
          <w:sz w:val="16"/>
        </w:rPr>
        <w:t xml:space="preserve">) </w:t>
      </w:r>
      <w:r w:rsidRPr="00554B88">
        <w:rPr>
          <w:u w:val="single"/>
        </w:rPr>
        <w:t>and “them”</w:t>
      </w:r>
      <w:r w:rsidRPr="00554B88">
        <w:rPr>
          <w:sz w:val="16"/>
        </w:rPr>
        <w:t xml:space="preserve"> (</w:t>
      </w:r>
      <w:r w:rsidRPr="00554B88">
        <w:rPr>
          <w:u w:val="single"/>
        </w:rPr>
        <w:t>as “rogue” states</w:t>
      </w:r>
      <w:r w:rsidRPr="00554B88">
        <w:rPr>
          <w:sz w:val="16"/>
        </w:rPr>
        <w:t xml:space="preserve">, </w:t>
      </w:r>
      <w:r w:rsidRPr="00554B88">
        <w:rPr>
          <w:u w:val="single"/>
        </w:rPr>
        <w:t>run by illegitimate rulers and tyrants</w:t>
      </w:r>
      <w:r w:rsidRPr="00554B88">
        <w:rPr>
          <w:sz w:val="16"/>
        </w:rPr>
        <w:t xml:space="preserve"> who harbor terrorists). As Costas </w:t>
      </w:r>
      <w:proofErr w:type="spellStart"/>
      <w:r w:rsidRPr="00554B88">
        <w:rPr>
          <w:sz w:val="16"/>
        </w:rPr>
        <w:t>Douzinas</w:t>
      </w:r>
      <w:proofErr w:type="spellEnd"/>
      <w:r w:rsidRPr="00554B88">
        <w:rPr>
          <w:sz w:val="16"/>
        </w:rPr>
        <w:t xml:space="preserve"> (2000), David Chandler (2001), and Anne </w:t>
      </w:r>
      <w:proofErr w:type="spellStart"/>
      <w:r w:rsidRPr="00554B88">
        <w:rPr>
          <w:sz w:val="16"/>
        </w:rPr>
        <w:t>Orford</w:t>
      </w:r>
      <w:proofErr w:type="spellEnd"/>
      <w:r w:rsidRPr="00554B88">
        <w:rPr>
          <w:sz w:val="16"/>
        </w:rPr>
        <w:t xml:space="preserve"> (2003) have noted, </w:t>
      </w:r>
      <w:r w:rsidRPr="00554B88">
        <w:rPr>
          <w:u w:val="single"/>
        </w:rPr>
        <w:t>the acceptance of this “new humanitarianism” marks a significant transformation “from a discourse of rebellion and dissent into</w:t>
      </w:r>
      <w:r w:rsidRPr="00554B88">
        <w:rPr>
          <w:sz w:val="16"/>
        </w:rPr>
        <w:t xml:space="preserve"> that of </w:t>
      </w:r>
      <w:r w:rsidRPr="00554B88">
        <w:rPr>
          <w:u w:val="single"/>
        </w:rPr>
        <w:t>state legitimacy’’</w:t>
      </w:r>
      <w:r w:rsidRPr="00554B88">
        <w:rPr>
          <w:sz w:val="16"/>
        </w:rPr>
        <w:t xml:space="preserve"> (</w:t>
      </w:r>
      <w:proofErr w:type="spellStart"/>
      <w:r w:rsidRPr="00554B88">
        <w:rPr>
          <w:sz w:val="16"/>
        </w:rPr>
        <w:t>Douzinas</w:t>
      </w:r>
      <w:proofErr w:type="spellEnd"/>
      <w:r w:rsidRPr="00554B88">
        <w:rPr>
          <w:sz w:val="16"/>
        </w:rPr>
        <w:t xml:space="preserve"> quoted in </w:t>
      </w:r>
      <w:proofErr w:type="spellStart"/>
      <w:r w:rsidRPr="00554B88">
        <w:rPr>
          <w:sz w:val="16"/>
        </w:rPr>
        <w:t>Orford</w:t>
      </w:r>
      <w:proofErr w:type="spellEnd"/>
      <w:r w:rsidRPr="00554B88">
        <w:rPr>
          <w:sz w:val="16"/>
        </w:rPr>
        <w:t xml:space="preserve"> 2003,202); </w:t>
      </w:r>
      <w:r w:rsidRPr="00457E23">
        <w:rPr>
          <w:highlight w:val="cyan"/>
          <w:u w:val="single"/>
        </w:rPr>
        <w:t>humanitarian wars have a</w:t>
      </w:r>
      <w:r w:rsidRPr="00457E23">
        <w:rPr>
          <w:sz w:val="16"/>
          <w:highlight w:val="cyan"/>
        </w:rPr>
        <w:t xml:space="preserve"> </w:t>
      </w:r>
      <w:r w:rsidRPr="00457E23">
        <w:rPr>
          <w:highlight w:val="cyan"/>
          <w:u w:val="single"/>
        </w:rPr>
        <w:t xml:space="preserve">way of “legitimizing a </w:t>
      </w:r>
      <w:r w:rsidRPr="00457E23">
        <w:rPr>
          <w:b/>
          <w:highlight w:val="cyan"/>
          <w:u w:val="single"/>
        </w:rPr>
        <w:t xml:space="preserve">certain </w:t>
      </w:r>
      <w:r w:rsidRPr="00554B88">
        <w:rPr>
          <w:sz w:val="16"/>
        </w:rPr>
        <w:t xml:space="preserve">image of </w:t>
      </w:r>
      <w:r w:rsidRPr="00457E23">
        <w:rPr>
          <w:b/>
          <w:highlight w:val="cyan"/>
          <w:u w:val="single"/>
        </w:rPr>
        <w:t>sovereignty</w:t>
      </w:r>
      <w:r w:rsidRPr="00554B88">
        <w:rPr>
          <w:sz w:val="16"/>
        </w:rPr>
        <w:t>” (</w:t>
      </w:r>
      <w:proofErr w:type="spellStart"/>
      <w:r w:rsidRPr="00554B88">
        <w:rPr>
          <w:sz w:val="16"/>
        </w:rPr>
        <w:t>Douzinas</w:t>
      </w:r>
      <w:proofErr w:type="spellEnd"/>
      <w:r w:rsidRPr="00554B88">
        <w:rPr>
          <w:sz w:val="16"/>
        </w:rPr>
        <w:t xml:space="preserve"> 2002,29), </w:t>
      </w:r>
      <w:r w:rsidRPr="00554B88">
        <w:rPr>
          <w:u w:val="single"/>
        </w:rPr>
        <w:t xml:space="preserve">as </w:t>
      </w:r>
      <w:r w:rsidRPr="00554B88">
        <w:rPr>
          <w:sz w:val="16"/>
        </w:rPr>
        <w:t xml:space="preserve">the </w:t>
      </w:r>
      <w:r w:rsidRPr="00457E23">
        <w:rPr>
          <w:highlight w:val="cyan"/>
          <w:u w:val="single"/>
        </w:rPr>
        <w:t xml:space="preserve">human rights discourse turns </w:t>
      </w:r>
      <w:r w:rsidRPr="00554B88">
        <w:rPr>
          <w:sz w:val="16"/>
        </w:rPr>
        <w:t xml:space="preserve">the “expression of </w:t>
      </w:r>
      <w:r w:rsidRPr="00457E23">
        <w:rPr>
          <w:b/>
          <w:highlight w:val="cyan"/>
          <w:u w:val="single"/>
        </w:rPr>
        <w:t>empathy for common humanity</w:t>
      </w:r>
      <w:r w:rsidRPr="00457E23">
        <w:rPr>
          <w:sz w:val="16"/>
          <w:highlight w:val="cyan"/>
        </w:rPr>
        <w:t xml:space="preserve">” </w:t>
      </w:r>
      <w:r w:rsidRPr="00457E23">
        <w:rPr>
          <w:highlight w:val="cyan"/>
          <w:u w:val="single"/>
        </w:rPr>
        <w:t xml:space="preserve">into “a </w:t>
      </w:r>
      <w:r w:rsidRPr="00457E23">
        <w:rPr>
          <w:b/>
          <w:highlight w:val="cyan"/>
          <w:u w:val="single"/>
        </w:rPr>
        <w:t xml:space="preserve">lever for strategic aims </w:t>
      </w:r>
      <w:r w:rsidRPr="00554B88">
        <w:rPr>
          <w:sz w:val="16"/>
        </w:rPr>
        <w:t xml:space="preserve">drawn up and acted upon by external agencies” (Chandler 2001,760; </w:t>
      </w:r>
      <w:proofErr w:type="spellStart"/>
      <w:r w:rsidRPr="00554B88">
        <w:rPr>
          <w:sz w:val="16"/>
        </w:rPr>
        <w:t>Orford</w:t>
      </w:r>
      <w:proofErr w:type="spellEnd"/>
      <w:r w:rsidRPr="00554B88">
        <w:rPr>
          <w:sz w:val="16"/>
        </w:rPr>
        <w:t xml:space="preserve"> 2003,202).13 The porousness of the human rights discourse means that </w:t>
      </w:r>
      <w:r w:rsidRPr="00554B88">
        <w:rPr>
          <w:u w:val="single"/>
        </w:rPr>
        <w:t xml:space="preserve">the interventions and exercises of state authority it legitimates “are more likely to </w:t>
      </w:r>
      <w:r w:rsidRPr="00554B88">
        <w:rPr>
          <w:b/>
          <w:u w:val="single"/>
        </w:rPr>
        <w:t>track political interests</w:t>
      </w:r>
      <w:r w:rsidRPr="00554B88">
        <w:rPr>
          <w:sz w:val="16"/>
        </w:rPr>
        <w:t xml:space="preserve"> </w:t>
      </w:r>
      <w:r w:rsidRPr="00554B88">
        <w:rPr>
          <w:u w:val="single"/>
        </w:rPr>
        <w:t xml:space="preserve">than </w:t>
      </w:r>
      <w:r w:rsidRPr="00554B88">
        <w:rPr>
          <w:sz w:val="16"/>
        </w:rPr>
        <w:t xml:space="preserve">its own </w:t>
      </w:r>
      <w:r w:rsidRPr="00554B88">
        <w:rPr>
          <w:u w:val="single"/>
        </w:rPr>
        <w:t>emancipatory goals”</w:t>
      </w:r>
      <w:r w:rsidRPr="00554B88">
        <w:rPr>
          <w:sz w:val="16"/>
        </w:rPr>
        <w:t xml:space="preserve"> (Kennedy 2002,981 ), </w:t>
      </w:r>
      <w:r w:rsidRPr="00457E23">
        <w:rPr>
          <w:highlight w:val="cyan"/>
          <w:u w:val="single"/>
        </w:rPr>
        <w:t>interests that include</w:t>
      </w:r>
      <w:r w:rsidRPr="00457E23">
        <w:rPr>
          <w:sz w:val="16"/>
          <w:highlight w:val="cyan"/>
        </w:rPr>
        <w:t xml:space="preserve"> </w:t>
      </w:r>
      <w:r w:rsidRPr="00554B88">
        <w:rPr>
          <w:sz w:val="16"/>
        </w:rPr>
        <w:t xml:space="preserve">the </w:t>
      </w:r>
      <w:r w:rsidRPr="00457E23">
        <w:rPr>
          <w:rStyle w:val="Emphasis"/>
          <w:highlight w:val="cyan"/>
        </w:rPr>
        <w:t>corporate capitalization</w:t>
      </w:r>
      <w:r w:rsidRPr="00457E23">
        <w:rPr>
          <w:sz w:val="16"/>
          <w:highlight w:val="cyan"/>
        </w:rPr>
        <w:t xml:space="preserve"> </w:t>
      </w:r>
      <w:r w:rsidRPr="00457E23">
        <w:rPr>
          <w:b/>
          <w:highlight w:val="cyan"/>
          <w:u w:val="single"/>
        </w:rPr>
        <w:t>on the militarized destruction</w:t>
      </w:r>
      <w:r w:rsidRPr="00554B88">
        <w:rPr>
          <w:b/>
          <w:u w:val="single"/>
        </w:rPr>
        <w:t xml:space="preserve"> and subsequent reconstruction projects</w:t>
      </w:r>
      <w:r w:rsidRPr="00554B88">
        <w:rPr>
          <w:sz w:val="16"/>
        </w:rPr>
        <w:t xml:space="preserve">, </w:t>
      </w:r>
      <w:r w:rsidRPr="00554B88">
        <w:rPr>
          <w:b/>
          <w:u w:val="single"/>
        </w:rPr>
        <w:t>as well as the imposition of a Western imperial social, political, and economic order</w:t>
      </w:r>
      <w:r w:rsidRPr="00457E23">
        <w:rPr>
          <w:highlight w:val="cyan"/>
          <w:u w:val="single"/>
        </w:rPr>
        <w:t xml:space="preserve">, with its attendant sexual and racial colonization. </w:t>
      </w:r>
      <w:r w:rsidRPr="00457E23">
        <w:rPr>
          <w:rStyle w:val="Emphasis"/>
          <w:highlight w:val="cyan"/>
        </w:rPr>
        <w:t>Such is the “darker side”</w:t>
      </w:r>
      <w:r w:rsidRPr="00457E23">
        <w:rPr>
          <w:sz w:val="16"/>
          <w:highlight w:val="cyan"/>
        </w:rPr>
        <w:t xml:space="preserve"> </w:t>
      </w:r>
      <w:r w:rsidRPr="00554B88">
        <w:rPr>
          <w:sz w:val="16"/>
        </w:rPr>
        <w:t>(</w:t>
      </w:r>
      <w:proofErr w:type="spellStart"/>
      <w:r w:rsidRPr="00554B88">
        <w:rPr>
          <w:sz w:val="16"/>
        </w:rPr>
        <w:t>Kapur</w:t>
      </w:r>
      <w:proofErr w:type="spellEnd"/>
      <w:r w:rsidRPr="00554B88">
        <w:rPr>
          <w:sz w:val="16"/>
        </w:rPr>
        <w:t xml:space="preserve"> 2006</w:t>
      </w:r>
      <w:proofErr w:type="gramStart"/>
      <w:r w:rsidRPr="00554B88">
        <w:rPr>
          <w:sz w:val="16"/>
        </w:rPr>
        <w:t>,666</w:t>
      </w:r>
      <w:proofErr w:type="gramEnd"/>
      <w:r w:rsidRPr="00554B88">
        <w:rPr>
          <w:sz w:val="16"/>
        </w:rPr>
        <w:t>) of human rights narratives, the shadows of which haunt all of the celebrated promises of an abstract “humanity’s” triumph.</w:t>
      </w:r>
    </w:p>
    <w:p w:rsidR="001D62AA" w:rsidRDefault="001D62AA" w:rsidP="001D62AA"/>
    <w:p w:rsidR="001D62AA" w:rsidRDefault="001D62AA" w:rsidP="001D62AA">
      <w:pPr>
        <w:pStyle w:val="Heading3"/>
      </w:pPr>
      <w:proofErr w:type="gramStart"/>
      <w:r>
        <w:t>ridley</w:t>
      </w:r>
      <w:proofErr w:type="gramEnd"/>
    </w:p>
    <w:p w:rsidR="001D62AA" w:rsidRPr="008966A7" w:rsidRDefault="001D62AA" w:rsidP="001D62AA"/>
    <w:p w:rsidR="001D62AA" w:rsidRDefault="001D62AA" w:rsidP="001D62AA">
      <w:pPr>
        <w:pStyle w:val="Tag2"/>
      </w:pPr>
      <w:r>
        <w:t>Their data systematically discounts the periphery</w:t>
      </w:r>
    </w:p>
    <w:p w:rsidR="001D62AA" w:rsidRDefault="001D62AA" w:rsidP="001D62AA">
      <w:pPr>
        <w:pStyle w:val="Cite2"/>
        <w:rPr>
          <w:rStyle w:val="StyleBoldUnderline"/>
        </w:rPr>
      </w:pPr>
      <w:r>
        <w:rPr>
          <w:rStyle w:val="StyleBoldUnderline"/>
        </w:rPr>
        <w:t>Monthly Review 12</w:t>
      </w:r>
    </w:p>
    <w:p w:rsidR="001D62AA" w:rsidRDefault="001D62AA" w:rsidP="001D62AA">
      <w:pPr>
        <w:rPr>
          <w:rStyle w:val="StyleBoldUnderline"/>
        </w:rPr>
      </w:pPr>
      <w:hyperlink r:id="rId21" w:history="1">
        <w:r w:rsidRPr="00C72E67">
          <w:rPr>
            <w:rStyle w:val="Hyperlink"/>
          </w:rPr>
          <w:t>http://monthlyreview.org/2012/07/01/the-gdp-illusion</w:t>
        </w:r>
      </w:hyperlink>
    </w:p>
    <w:p w:rsidR="001D62AA" w:rsidRPr="00E607B8" w:rsidRDefault="001D62AA" w:rsidP="001D62AA">
      <w:pPr>
        <w:rPr>
          <w:rStyle w:val="StyleBoldUnderline"/>
          <w:u w:val="none"/>
        </w:rPr>
      </w:pPr>
      <w:r w:rsidRPr="00E607B8">
        <w:rPr>
          <w:rStyle w:val="StyleBoldUnderline"/>
          <w:u w:val="none"/>
        </w:rPr>
        <w:t xml:space="preserve">HISTORY — In May 1949 Monthly Review began publication in New York City, as cold war hysteria gathered force in the United States. The first issue featured the lead article Why Socialism? </w:t>
      </w:r>
      <w:proofErr w:type="gramStart"/>
      <w:r w:rsidRPr="00E607B8">
        <w:rPr>
          <w:rStyle w:val="StyleBoldUnderline"/>
          <w:u w:val="none"/>
        </w:rPr>
        <w:t>by</w:t>
      </w:r>
      <w:proofErr w:type="gramEnd"/>
      <w:r w:rsidRPr="00E607B8">
        <w:rPr>
          <w:rStyle w:val="StyleBoldUnderline"/>
          <w:u w:val="none"/>
        </w:rPr>
        <w:t xml:space="preserve"> Albert Einstein. From the first Monthly Review spoke for socialism and against U.S. imperialism, and is still doing so today. From the first Monthly Review was independent of any political organization, and is still so today. The McCarthy era inquisition targeted Monthly Review’s original editors Paul </w:t>
      </w:r>
      <w:proofErr w:type="spellStart"/>
      <w:r w:rsidRPr="00E607B8">
        <w:rPr>
          <w:rStyle w:val="StyleBoldUnderline"/>
          <w:u w:val="none"/>
        </w:rPr>
        <w:t>Sweezy</w:t>
      </w:r>
      <w:proofErr w:type="spellEnd"/>
      <w:r w:rsidRPr="00E607B8">
        <w:rPr>
          <w:rStyle w:val="StyleBoldUnderline"/>
          <w:u w:val="none"/>
        </w:rPr>
        <w:t xml:space="preserve"> and Leo </w:t>
      </w:r>
      <w:proofErr w:type="spellStart"/>
      <w:r w:rsidRPr="00E607B8">
        <w:rPr>
          <w:rStyle w:val="StyleBoldUnderline"/>
          <w:u w:val="none"/>
        </w:rPr>
        <w:t>Huberman</w:t>
      </w:r>
      <w:proofErr w:type="spellEnd"/>
      <w:r w:rsidRPr="00E607B8">
        <w:rPr>
          <w:rStyle w:val="StyleBoldUnderline"/>
          <w:u w:val="none"/>
        </w:rPr>
        <w:t xml:space="preserve">, who fought back successfully. In the subsequent global upsurge against capitalism, imperialism and the commodification of life (in shorthand “1968”) Monthly Review played a global role. A generation of activists received no small part of their education as subscribers to the magazine and readers of Monthly Review Press books. In the intervening years of counter-revolution, Monthly Review has kept a steady viewpoint. That point of view is the heartfelt attempt to frame the issues of the day with one set of interests foremost in mind: those of the great majority of humankind, the </w:t>
      </w:r>
      <w:proofErr w:type="spellStart"/>
      <w:r w:rsidRPr="00E607B8">
        <w:rPr>
          <w:rStyle w:val="StyleBoldUnderline"/>
          <w:u w:val="none"/>
        </w:rPr>
        <w:t>propertyless</w:t>
      </w:r>
      <w:proofErr w:type="spellEnd"/>
      <w:r w:rsidRPr="00E607B8">
        <w:rPr>
          <w:rStyle w:val="StyleBoldUnderline"/>
          <w:u w:val="none"/>
        </w:rPr>
        <w:t>.</w:t>
      </w:r>
    </w:p>
    <w:p w:rsidR="001D62AA" w:rsidRPr="00A22C11" w:rsidRDefault="001D62AA" w:rsidP="001D62AA">
      <w:pPr>
        <w:rPr>
          <w:rStyle w:val="StyleBoldUnderline"/>
        </w:rPr>
      </w:pPr>
    </w:p>
    <w:p w:rsidR="001D62AA" w:rsidRDefault="001D62AA" w:rsidP="001D62AA">
      <w:r w:rsidRPr="008112EA">
        <w:rPr>
          <w:rStyle w:val="StyleBoldUnderline"/>
          <w:highlight w:val="cyan"/>
        </w:rPr>
        <w:t>The</w:t>
      </w:r>
      <w:r w:rsidRPr="00A22C11">
        <w:rPr>
          <w:rStyle w:val="StyleBoldUnderline"/>
        </w:rPr>
        <w:t xml:space="preserve"> “GDP </w:t>
      </w:r>
      <w:r w:rsidRPr="008112EA">
        <w:rPr>
          <w:rStyle w:val="StyleBoldUnderline"/>
          <w:highlight w:val="cyan"/>
        </w:rPr>
        <w:t>Illusion” is</w:t>
      </w:r>
      <w:r>
        <w:t xml:space="preserve"> a fault in perception </w:t>
      </w:r>
      <w:r w:rsidRPr="008112EA">
        <w:rPr>
          <w:rStyle w:val="StyleBoldUnderline"/>
          <w:highlight w:val="cyan"/>
        </w:rPr>
        <w:t>caused by defects in</w:t>
      </w:r>
      <w:r w:rsidRPr="00A22C11">
        <w:rPr>
          <w:rStyle w:val="StyleBoldUnderline"/>
        </w:rPr>
        <w:t xml:space="preserve"> the </w:t>
      </w:r>
      <w:r w:rsidRPr="008112EA">
        <w:rPr>
          <w:rStyle w:val="Emphasis"/>
          <w:highlight w:val="cyan"/>
        </w:rPr>
        <w:t>construction</w:t>
      </w:r>
      <w:r w:rsidRPr="008112EA">
        <w:rPr>
          <w:rStyle w:val="StyleBoldUnderline"/>
          <w:highlight w:val="cyan"/>
        </w:rPr>
        <w:t xml:space="preserve"> and interpretation of</w:t>
      </w:r>
      <w:r w:rsidRPr="00A22C11">
        <w:rPr>
          <w:rStyle w:val="StyleBoldUnderline"/>
        </w:rPr>
        <w:t xml:space="preserve"> standard </w:t>
      </w:r>
      <w:r w:rsidRPr="008112EA">
        <w:rPr>
          <w:rStyle w:val="StyleBoldUnderline"/>
          <w:highlight w:val="cyan"/>
        </w:rPr>
        <w:t>economic data</w:t>
      </w:r>
      <w:r w:rsidRPr="00A22C11">
        <w:rPr>
          <w:rStyle w:val="StyleBoldUnderline"/>
        </w:rPr>
        <w:t xml:space="preserve">. </w:t>
      </w:r>
      <w:r>
        <w:t xml:space="preserve">Its main symptom is </w:t>
      </w:r>
      <w:r w:rsidRPr="00A22C11">
        <w:rPr>
          <w:rStyle w:val="StyleBoldUnderline"/>
        </w:rPr>
        <w:t xml:space="preserve">a </w:t>
      </w:r>
      <w:r w:rsidRPr="008112EA">
        <w:rPr>
          <w:rStyle w:val="StyleBoldUnderline"/>
          <w:highlight w:val="cyan"/>
        </w:rPr>
        <w:t>systematic underestimation of</w:t>
      </w:r>
      <w:r w:rsidRPr="00A22C11">
        <w:rPr>
          <w:rStyle w:val="StyleBoldUnderline"/>
        </w:rPr>
        <w:t xml:space="preserve"> the real contribution of </w:t>
      </w:r>
      <w:r w:rsidRPr="008112EA">
        <w:rPr>
          <w:rStyle w:val="StyleBoldUnderline"/>
          <w:highlight w:val="cyan"/>
        </w:rPr>
        <w:t>low-wage workers</w:t>
      </w:r>
      <w:r w:rsidRPr="00A22C11">
        <w:rPr>
          <w:rStyle w:val="StyleBoldUnderline"/>
        </w:rPr>
        <w:t xml:space="preserve"> in the global South</w:t>
      </w:r>
      <w:r>
        <w:t xml:space="preserve"> to global wealth, and a corresponding exaggerated measure of the domestic product of the United States and other imperialist countries. These defects and distorted perceptions spring from the neoclassical concepts of price, value, and value added which inform how GDP, trade, and productivity statistics are devised and comprehended. The result is that </w:t>
      </w:r>
      <w:r w:rsidRPr="008112EA">
        <w:rPr>
          <w:rStyle w:val="StyleBoldUnderline"/>
          <w:highlight w:val="cyan"/>
        </w:rPr>
        <w:t>supposedly objective</w:t>
      </w:r>
      <w:r w:rsidRPr="00A22C11">
        <w:rPr>
          <w:rStyle w:val="StyleBoldUnderline"/>
        </w:rPr>
        <w:t xml:space="preserve"> and untarnished raw </w:t>
      </w:r>
      <w:r w:rsidRPr="008112EA">
        <w:rPr>
          <w:rStyle w:val="StyleBoldUnderline"/>
          <w:highlight w:val="cyan"/>
        </w:rPr>
        <w:t xml:space="preserve">data on GDP, productivity, and trade are </w:t>
      </w:r>
      <w:r w:rsidRPr="008112EA">
        <w:rPr>
          <w:rStyle w:val="Emphasis"/>
          <w:highlight w:val="cyan"/>
        </w:rPr>
        <w:t>anything but</w:t>
      </w:r>
      <w:r w:rsidRPr="00A22C11">
        <w:rPr>
          <w:rStyle w:val="Emphasis"/>
        </w:rPr>
        <w:t>;</w:t>
      </w:r>
      <w:r>
        <w:t xml:space="preserve"> and </w:t>
      </w:r>
      <w:r w:rsidRPr="00A22C11">
        <w:rPr>
          <w:rStyle w:val="StyleBoldUnderline"/>
        </w:rPr>
        <w:t xml:space="preserve">standard </w:t>
      </w:r>
      <w:r w:rsidRPr="008112EA">
        <w:rPr>
          <w:rStyle w:val="StyleBoldUnderline"/>
          <w:highlight w:val="cyan"/>
        </w:rPr>
        <w:t>interpretations conceal</w:t>
      </w:r>
      <w:r w:rsidRPr="00A22C11">
        <w:rPr>
          <w:rStyle w:val="StyleBoldUnderline"/>
        </w:rPr>
        <w:t xml:space="preserve"> at least as much as they reveal about the </w:t>
      </w:r>
      <w:r w:rsidRPr="008112EA">
        <w:rPr>
          <w:rStyle w:val="StyleBoldUnderline"/>
          <w:highlight w:val="cyan"/>
        </w:rPr>
        <w:t>sources of value</w:t>
      </w:r>
      <w:r w:rsidRPr="00A22C11">
        <w:rPr>
          <w:rStyle w:val="StyleBoldUnderline"/>
        </w:rPr>
        <w:t xml:space="preserve"> and profit in the global economy.</w:t>
      </w:r>
      <w:r>
        <w:rPr>
          <w:rStyle w:val="StyleBoldUnderline"/>
        </w:rPr>
        <w:t xml:space="preserve"> </w:t>
      </w:r>
      <w:r>
        <w:t xml:space="preserve">Three archetypical examples of </w:t>
      </w:r>
      <w:r w:rsidRPr="00A22C11">
        <w:rPr>
          <w:rStyle w:val="StyleBoldUnderline"/>
        </w:rPr>
        <w:t>the “global commodity”</w:t>
      </w:r>
      <w:r>
        <w:t>—the iPhone, the T-shirt, and the cup of coffee—</w:t>
      </w:r>
      <w:r w:rsidRPr="00A22C11">
        <w:rPr>
          <w:rStyle w:val="StyleBoldUnderline"/>
        </w:rPr>
        <w:t xml:space="preserve">validate </w:t>
      </w:r>
      <w:r>
        <w:t xml:space="preserve">and illustrate </w:t>
      </w:r>
      <w:r w:rsidRPr="00A22C11">
        <w:rPr>
          <w:rStyle w:val="StyleBoldUnderline"/>
        </w:rPr>
        <w:t>this argument;</w:t>
      </w:r>
      <w:r>
        <w:t xml:space="preserve"> their diversity serves to highlight what is universal to them and to all other products of globalized production processes. </w:t>
      </w:r>
      <w:r w:rsidRPr="008112EA">
        <w:rPr>
          <w:rStyle w:val="StyleBoldUnderline"/>
          <w:highlight w:val="cyan"/>
        </w:rPr>
        <w:t>All data</w:t>
      </w:r>
      <w:r w:rsidRPr="00A22C11">
        <w:rPr>
          <w:rStyle w:val="StyleBoldUnderline"/>
        </w:rPr>
        <w:t xml:space="preserve"> and experience</w:t>
      </w:r>
      <w:r>
        <w:t xml:space="preserve">, </w:t>
      </w:r>
      <w:r w:rsidRPr="008112EA">
        <w:rPr>
          <w:rStyle w:val="StyleBoldUnderline"/>
          <w:highlight w:val="cyan"/>
        </w:rPr>
        <w:t>except</w:t>
      </w:r>
      <w:r w:rsidRPr="00A22C11">
        <w:rPr>
          <w:rStyle w:val="StyleBoldUnderline"/>
        </w:rPr>
        <w:t xml:space="preserve"> for </w:t>
      </w:r>
      <w:r w:rsidRPr="008112EA">
        <w:rPr>
          <w:rStyle w:val="StyleBoldUnderline"/>
          <w:highlight w:val="cyan"/>
        </w:rPr>
        <w:t>economic data</w:t>
      </w:r>
      <w:r w:rsidRPr="008112EA">
        <w:rPr>
          <w:highlight w:val="cyan"/>
        </w:rPr>
        <w:t xml:space="preserve">, </w:t>
      </w:r>
      <w:r w:rsidRPr="008112EA">
        <w:rPr>
          <w:rStyle w:val="StyleBoldUnderline"/>
          <w:highlight w:val="cyan"/>
        </w:rPr>
        <w:t>points to</w:t>
      </w:r>
      <w:r>
        <w:t xml:space="preserve"> a significant contribution to the profits of Apple Inc. and other western firms by the </w:t>
      </w:r>
      <w:r w:rsidRPr="00B92F41">
        <w:rPr>
          <w:rStyle w:val="StyleBoldUnderline"/>
        </w:rPr>
        <w:t>workers</w:t>
      </w:r>
      <w:r w:rsidRPr="00A22C11">
        <w:rPr>
          <w:rStyle w:val="StyleBoldUnderline"/>
        </w:rPr>
        <w:t xml:space="preserve"> who work</w:t>
      </w:r>
      <w:r>
        <w:t xml:space="preserve"> long, hard, and </w:t>
      </w:r>
      <w:r w:rsidRPr="00A22C11">
        <w:rPr>
          <w:rStyle w:val="StyleBoldUnderline"/>
        </w:rPr>
        <w:t xml:space="preserve">for </w:t>
      </w:r>
      <w:r w:rsidRPr="008112EA">
        <w:rPr>
          <w:rStyle w:val="StyleBoldUnderline"/>
          <w:highlight w:val="cyan"/>
        </w:rPr>
        <w:t>low wages to produce</w:t>
      </w:r>
      <w:r w:rsidRPr="00A22C11">
        <w:rPr>
          <w:rStyle w:val="StyleBoldUnderline"/>
        </w:rPr>
        <w:t xml:space="preserve"> their </w:t>
      </w:r>
      <w:r w:rsidRPr="008112EA">
        <w:rPr>
          <w:rStyle w:val="StyleBoldUnderline"/>
          <w:highlight w:val="cyan"/>
        </w:rPr>
        <w:t>commodities</w:t>
      </w:r>
      <w:r>
        <w:t xml:space="preserve">. Yet </w:t>
      </w:r>
      <w:r w:rsidRPr="008112EA">
        <w:rPr>
          <w:rStyle w:val="StyleBoldUnderline"/>
          <w:highlight w:val="cyan"/>
        </w:rPr>
        <w:t>economic data show no sign</w:t>
      </w:r>
      <w:r>
        <w:t xml:space="preserve"> of any such contribution; instead, the bulk of the value realized in the sale of these commodities, and all of the profits reaped by Apple and Starbucks from them, appear to originate in the country where they are consumed. These three global commodities are in turn representative of broader transformations in capitalist production. </w:t>
      </w:r>
      <w:r w:rsidRPr="00B92F41">
        <w:rPr>
          <w:rStyle w:val="StyleBoldUnderline"/>
        </w:rPr>
        <w:t xml:space="preserve">Economic </w:t>
      </w:r>
      <w:r w:rsidRPr="008112EA">
        <w:rPr>
          <w:rStyle w:val="StyleBoldUnderline"/>
          <w:highlight w:val="cyan"/>
        </w:rPr>
        <w:t>statistics</w:t>
      </w:r>
      <w:r w:rsidRPr="00A22C11">
        <w:rPr>
          <w:rStyle w:val="StyleBoldUnderline"/>
        </w:rPr>
        <w:t xml:space="preserve"> and their standard interpretation also </w:t>
      </w:r>
      <w:r w:rsidRPr="008112EA">
        <w:rPr>
          <w:rStyle w:val="StyleBoldUnderline"/>
          <w:highlight w:val="cyan"/>
        </w:rPr>
        <w:t>obscure</w:t>
      </w:r>
      <w:r w:rsidRPr="00A22C11">
        <w:rPr>
          <w:rStyle w:val="StyleBoldUnderline"/>
        </w:rPr>
        <w:t xml:space="preserve"> the relation of </w:t>
      </w:r>
      <w:r w:rsidRPr="008112EA">
        <w:rPr>
          <w:rStyle w:val="StyleBoldUnderline"/>
          <w:highlight w:val="cyan"/>
        </w:rPr>
        <w:t>exploitation</w:t>
      </w:r>
      <w:r w:rsidRPr="00A22C11">
        <w:rPr>
          <w:rStyle w:val="StyleBoldUnderline"/>
        </w:rPr>
        <w:t xml:space="preserve"> in the </w:t>
      </w:r>
      <w:r w:rsidRPr="00B92F41">
        <w:rPr>
          <w:rStyle w:val="StyleBoldUnderline"/>
        </w:rPr>
        <w:t>relations between northern firms and southern producers.</w:t>
      </w:r>
      <w:r w:rsidRPr="00B92F41">
        <w:t xml:space="preserve"> </w:t>
      </w:r>
      <w:r w:rsidRPr="008112EA">
        <w:rPr>
          <w:rStyle w:val="StyleBoldUnderline"/>
          <w:highlight w:val="cyan"/>
        </w:rPr>
        <w:t>This</w:t>
      </w:r>
      <w:r w:rsidRPr="00A22C11">
        <w:rPr>
          <w:rStyle w:val="StyleBoldUnderline"/>
        </w:rPr>
        <w:t xml:space="preserve"> relation of exploitation</w:t>
      </w:r>
      <w:r>
        <w:t xml:space="preserve"> does not disappear entirely but </w:t>
      </w:r>
      <w:r w:rsidRPr="008112EA">
        <w:rPr>
          <w:rStyle w:val="StyleBoldUnderline"/>
          <w:highlight w:val="cyan"/>
        </w:rPr>
        <w:t>remains</w:t>
      </w:r>
      <w:r w:rsidRPr="00A22C11">
        <w:rPr>
          <w:rStyle w:val="StyleBoldUnderline"/>
        </w:rPr>
        <w:t xml:space="preserve"> partially </w:t>
      </w:r>
      <w:r w:rsidRPr="008112EA">
        <w:rPr>
          <w:rStyle w:val="StyleBoldUnderline"/>
          <w:highlight w:val="cyan"/>
        </w:rPr>
        <w:t>visible in the paradoxes</w:t>
      </w:r>
      <w:r>
        <w:t xml:space="preserve"> and anomalies </w:t>
      </w:r>
      <w:r w:rsidRPr="008112EA">
        <w:rPr>
          <w:rStyle w:val="StyleBoldUnderline"/>
          <w:highlight w:val="cyan"/>
        </w:rPr>
        <w:t>which infest</w:t>
      </w:r>
      <w:r w:rsidRPr="00B92F41">
        <w:rPr>
          <w:rStyle w:val="StyleBoldUnderline"/>
        </w:rPr>
        <w:t xml:space="preserve"> standard</w:t>
      </w:r>
      <w:r w:rsidRPr="00A22C11">
        <w:rPr>
          <w:rStyle w:val="StyleBoldUnderline"/>
        </w:rPr>
        <w:t xml:space="preserve"> accounts of global </w:t>
      </w:r>
      <w:r w:rsidRPr="008112EA">
        <w:rPr>
          <w:rStyle w:val="StyleBoldUnderline"/>
          <w:highlight w:val="cyan"/>
        </w:rPr>
        <w:t>political economy.</w:t>
      </w:r>
      <w:r>
        <w:t xml:space="preserve"> These paradoxes and anomalies are </w:t>
      </w:r>
      <w:r w:rsidRPr="00A22C11">
        <w:rPr>
          <w:rStyle w:val="StyleBoldUnderline"/>
        </w:rPr>
        <w:t>like blemishes in a distorting lens that alert observers to its existence,</w:t>
      </w:r>
      <w:r>
        <w:t xml:space="preserve"> making it necessary to identify and characterize this distortion so that the world can be seen as it is. This distortion is the misrepresentation of value captured as value added.</w:t>
      </w:r>
    </w:p>
    <w:p w:rsidR="001D62AA" w:rsidRDefault="001D62AA" w:rsidP="001D62AA"/>
    <w:p w:rsidR="001D62AA" w:rsidRDefault="001D62AA" w:rsidP="001D62AA">
      <w:pPr>
        <w:pStyle w:val="Tag2"/>
      </w:pPr>
    </w:p>
    <w:p w:rsidR="001D62AA" w:rsidRDefault="001D62AA" w:rsidP="001D62AA">
      <w:pPr>
        <w:pStyle w:val="Heading3"/>
      </w:pPr>
      <w:proofErr w:type="gramStart"/>
      <w:r>
        <w:t>enviro</w:t>
      </w:r>
      <w:proofErr w:type="gramEnd"/>
    </w:p>
    <w:p w:rsidR="001D62AA" w:rsidRDefault="001D62AA" w:rsidP="001D62AA"/>
    <w:p w:rsidR="001D62AA" w:rsidRDefault="001D62AA" w:rsidP="001D62AA">
      <w:pPr>
        <w:pStyle w:val="Heading4"/>
      </w:pPr>
      <w:r>
        <w:t xml:space="preserve">Environmental resilience theory gets co-opted by corporate elites and is wrong—justifies regulatory rollback and liability limitation while ignoring the </w:t>
      </w:r>
      <w:proofErr w:type="spellStart"/>
      <w:r>
        <w:t>timescape</w:t>
      </w:r>
      <w:proofErr w:type="spellEnd"/>
      <w:r>
        <w:t xml:space="preserve"> clash between fast extraction and slow recovery</w:t>
      </w:r>
    </w:p>
    <w:p w:rsidR="001D62AA" w:rsidRDefault="001D62AA" w:rsidP="001D62AA">
      <w:r>
        <w:rPr>
          <w:rStyle w:val="StyleStyleBold12pt"/>
        </w:rPr>
        <w:t>Nixon ’11</w:t>
      </w:r>
      <w:r>
        <w:t xml:space="preserve"> (Rob, Rachel Carson Professor of English, University of Wisconsin-Madison, Slow Violence and the Environmentalism of the Poor, pgs. 21-22)</w:t>
      </w:r>
    </w:p>
    <w:p w:rsidR="001D62AA" w:rsidRDefault="001D62AA" w:rsidP="001D62AA">
      <w:pPr>
        <w:rPr>
          <w:sz w:val="16"/>
        </w:rPr>
      </w:pPr>
      <w:r>
        <w:rPr>
          <w:sz w:val="16"/>
        </w:rPr>
        <w:t xml:space="preserve">That said, </w:t>
      </w:r>
      <w:r>
        <w:rPr>
          <w:rStyle w:val="StyleBoldUnderline"/>
        </w:rPr>
        <w:t>we need to be cautious about romanticizing the noncompliance that may inhere in a targeted resource</w:t>
      </w:r>
      <w:r>
        <w:rPr>
          <w:sz w:val="16"/>
        </w:rPr>
        <w:t xml:space="preserve">: </w:t>
      </w:r>
      <w:r>
        <w:rPr>
          <w:rStyle w:val="StyleBoldUnderline"/>
        </w:rPr>
        <w:t>relative to the accelerated plunder involved</w:t>
      </w:r>
      <w:r>
        <w:rPr>
          <w:sz w:val="16"/>
        </w:rPr>
        <w:t xml:space="preserve">, say, </w:t>
      </w:r>
      <w:r>
        <w:rPr>
          <w:rStyle w:val="StyleBoldUnderline"/>
        </w:rPr>
        <w:t>in the "second scramble"</w:t>
      </w:r>
      <w:r>
        <w:rPr>
          <w:sz w:val="16"/>
        </w:rPr>
        <w:t xml:space="preserve"> </w:t>
      </w:r>
      <w:r>
        <w:rPr>
          <w:sz w:val="16"/>
          <w:szCs w:val="12"/>
        </w:rPr>
        <w:t>for Africa-as American, Australian, Chinese, European, and South African corporations cash in on resource-rich, regulation-poor, war-fractured societies-</w:t>
      </w:r>
      <w:r w:rsidRPr="008112EA">
        <w:rPr>
          <w:rStyle w:val="StyleBoldUnderline"/>
          <w:highlight w:val="cyan"/>
        </w:rPr>
        <w:t>the resistance posed by nature itself should not be overstated</w:t>
      </w:r>
      <w:r w:rsidRPr="008112EA">
        <w:rPr>
          <w:sz w:val="16"/>
          <w:highlight w:val="cyan"/>
        </w:rPr>
        <w:t xml:space="preserve">. </w:t>
      </w:r>
      <w:r w:rsidRPr="008112EA">
        <w:rPr>
          <w:rStyle w:val="StyleBoldUnderline"/>
          <w:highlight w:val="cyan"/>
        </w:rPr>
        <w:t>The</w:t>
      </w:r>
      <w:r>
        <w:rPr>
          <w:rStyle w:val="StyleBoldUnderline"/>
        </w:rPr>
        <w:t xml:space="preserve"> recent </w:t>
      </w:r>
      <w:r w:rsidRPr="008112EA">
        <w:rPr>
          <w:rStyle w:val="StyleBoldUnderline"/>
          <w:highlight w:val="cyan"/>
        </w:rPr>
        <w:t>turn</w:t>
      </w:r>
      <w:r>
        <w:rPr>
          <w:sz w:val="16"/>
        </w:rPr>
        <w:t xml:space="preserve"> within environmental studies </w:t>
      </w:r>
      <w:r w:rsidRPr="008112EA">
        <w:rPr>
          <w:rStyle w:val="StyleBoldUnderline"/>
          <w:highlight w:val="cyan"/>
        </w:rPr>
        <w:t>toward celebrating the creative resilience of ecosystems</w:t>
      </w:r>
      <w:r>
        <w:rPr>
          <w:rStyle w:val="StyleBoldUnderline"/>
        </w:rPr>
        <w:t xml:space="preserve"> </w:t>
      </w:r>
      <w:r w:rsidRPr="008112EA">
        <w:rPr>
          <w:rStyle w:val="StyleBoldUnderline"/>
          <w:highlight w:val="cyan"/>
        </w:rPr>
        <w:t>can be readily hijacked by politicians</w:t>
      </w:r>
      <w:r>
        <w:rPr>
          <w:sz w:val="16"/>
        </w:rPr>
        <w:t xml:space="preserve">, lobbyists, </w:t>
      </w:r>
      <w:r w:rsidRPr="008112EA">
        <w:rPr>
          <w:rStyle w:val="StyleBoldUnderline"/>
          <w:highlight w:val="cyan"/>
        </w:rPr>
        <w:t>and corporations who oppose regulatory controls and strive to minimize pollution liability</w:t>
      </w:r>
      <w:r>
        <w:rPr>
          <w:sz w:val="16"/>
        </w:rPr>
        <w:t xml:space="preserve">. </w:t>
      </w:r>
      <w:r>
        <w:rPr>
          <w:rStyle w:val="StyleBoldUnderline"/>
        </w:rPr>
        <w:t>Co-opting the "nature-and-time-will-heal" argument has become integral to attempts to privatize profits while externalizing risk and cleanup</w:t>
      </w:r>
      <w:r>
        <w:rPr>
          <w:sz w:val="16"/>
        </w:rPr>
        <w:t xml:space="preserve">, both of which can be delegated to "nature's business." </w:t>
      </w:r>
      <w:r>
        <w:rPr>
          <w:rStyle w:val="StyleBoldUnderline"/>
        </w:rPr>
        <w:t xml:space="preserve">This was dramatically illustrated by the </w:t>
      </w:r>
      <w:proofErr w:type="spellStart"/>
      <w:r>
        <w:rPr>
          <w:rStyle w:val="StyleBoldUnderline"/>
        </w:rPr>
        <w:t>Deepwater</w:t>
      </w:r>
      <w:proofErr w:type="spellEnd"/>
      <w:r>
        <w:rPr>
          <w:rStyle w:val="StyleBoldUnderline"/>
        </w:rPr>
        <w:t xml:space="preserve"> Horizon disaster</w:t>
      </w:r>
      <w:r>
        <w:rPr>
          <w:sz w:val="16"/>
        </w:rPr>
        <w:t xml:space="preserve">- in the laxity that contributed to the blowout and in the aftermath. </w:t>
      </w:r>
      <w:r>
        <w:rPr>
          <w:rStyle w:val="StyleBoldUnderline"/>
        </w:rPr>
        <w:t>Big Oil and government agencies both invoked natural resilience as an advance strategy for minimizing oversight</w:t>
      </w:r>
      <w:r>
        <w:rPr>
          <w:sz w:val="16"/>
        </w:rPr>
        <w:t xml:space="preserve">. </w:t>
      </w:r>
      <w:r>
        <w:rPr>
          <w:sz w:val="16"/>
          <w:szCs w:val="12"/>
        </w:rPr>
        <w:t xml:space="preserve">Before the blowout, the Minerals Management Service of the U.S. Interior Department had concluded that "spills in deep water are not likely to affect listed birds .... </w:t>
      </w:r>
      <w:proofErr w:type="spellStart"/>
      <w:r>
        <w:rPr>
          <w:sz w:val="16"/>
          <w:szCs w:val="12"/>
        </w:rPr>
        <w:t>Deepwater</w:t>
      </w:r>
      <w:proofErr w:type="spellEnd"/>
      <w:r>
        <w:rPr>
          <w:sz w:val="16"/>
          <w:szCs w:val="12"/>
        </w:rPr>
        <w:t xml:space="preserve"> spills would either be transported away from coastal habitats or prevented, for the most part, from reaching coastal habitats by natural weathering </w:t>
      </w:r>
      <w:proofErr w:type="gramStart"/>
      <w:r>
        <w:rPr>
          <w:sz w:val="16"/>
          <w:szCs w:val="12"/>
        </w:rPr>
        <w:t>processes.?</w:t>
      </w:r>
      <w:proofErr w:type="gramEnd"/>
      <w:r>
        <w:rPr>
          <w:sz w:val="16"/>
          <w:szCs w:val="12"/>
        </w:rPr>
        <w:t xml:space="preserve">" Even after the disaster, this line of reasoning persisted. Oil industry apologist Rep. Don Young (R-AK), testifying at congressional hearings on the blowout, knew exactly how to mine this "natural agency" logic: the </w:t>
      </w:r>
      <w:proofErr w:type="spellStart"/>
      <w:r>
        <w:rPr>
          <w:sz w:val="16"/>
          <w:szCs w:val="12"/>
        </w:rPr>
        <w:t>Deepwater</w:t>
      </w:r>
      <w:proofErr w:type="spellEnd"/>
      <w:r>
        <w:rPr>
          <w:sz w:val="16"/>
          <w:szCs w:val="12"/>
        </w:rPr>
        <w:t xml:space="preserve"> Horizon spill was "not an environmental disaster," he declared. "I will say that again and again because it is a natural phenomenon. Oil has seeped into this ocean for centuries, will continue to do it.... We will lose some birds, we will lose some fixed sea-life, but overall it will </w:t>
      </w:r>
      <w:proofErr w:type="gramStart"/>
      <w:r>
        <w:rPr>
          <w:sz w:val="16"/>
          <w:szCs w:val="12"/>
        </w:rPr>
        <w:t>recover.?</w:t>
      </w:r>
      <w:proofErr w:type="gramEnd"/>
      <w:r>
        <w:rPr>
          <w:sz w:val="16"/>
          <w:szCs w:val="12"/>
        </w:rPr>
        <w:t>" BP spokesman John Curry likewise explained how industrious microbes would cleanse the oil from the gulf: "Nature," he concluded sanguinely, "has a way of helping the situation.'"</w:t>
      </w:r>
      <w:r>
        <w:rPr>
          <w:sz w:val="16"/>
        </w:rPr>
        <w:t xml:space="preserve"> </w:t>
      </w:r>
      <w:r>
        <w:rPr>
          <w:rStyle w:val="StyleBoldUnderline"/>
        </w:rPr>
        <w:t xml:space="preserve">BP representatives repeatedly invoked the capacity of marine life to metabolize hydrocarbons and the dispersing powers of microbial degradation. But in conscripting nature as a volunteer </w:t>
      </w:r>
      <w:proofErr w:type="spellStart"/>
      <w:r>
        <w:rPr>
          <w:rStyle w:val="StyleBoldUnderline"/>
        </w:rPr>
        <w:t>clean up</w:t>
      </w:r>
      <w:proofErr w:type="spellEnd"/>
      <w:r>
        <w:rPr>
          <w:rStyle w:val="StyleBoldUnderline"/>
        </w:rPr>
        <w:t xml:space="preserve"> crew, BP and its Washington allies downplayed the way ravenous microbes, in consuming oxygen, thereby starved other organisms and exacerbated expanding oceanic dead zones</w:t>
      </w:r>
      <w:r>
        <w:rPr>
          <w:sz w:val="16"/>
        </w:rPr>
        <w:t xml:space="preserve">." </w:t>
      </w:r>
      <w:r>
        <w:rPr>
          <w:rStyle w:val="StyleBoldUnderline"/>
        </w:rPr>
        <w:t>What will be the long-term cascade effect of the slow violence</w:t>
      </w:r>
      <w:r>
        <w:rPr>
          <w:sz w:val="16"/>
        </w:rPr>
        <w:t xml:space="preserve">, the mass die-offs, of </w:t>
      </w:r>
      <w:proofErr w:type="spellStart"/>
      <w:r>
        <w:rPr>
          <w:sz w:val="16"/>
        </w:rPr>
        <w:t>phyloplankton</w:t>
      </w:r>
      <w:proofErr w:type="spellEnd"/>
      <w:r>
        <w:rPr>
          <w:sz w:val="16"/>
        </w:rPr>
        <w:t xml:space="preserve"> </w:t>
      </w:r>
      <w:r>
        <w:rPr>
          <w:rStyle w:val="StyleBoldUnderline"/>
        </w:rPr>
        <w:t>at the food chain base</w:t>
      </w:r>
      <w:r>
        <w:rPr>
          <w:sz w:val="16"/>
        </w:rPr>
        <w:t xml:space="preserve">? It is far too early to tell. In short, </w:t>
      </w:r>
      <w:r>
        <w:rPr>
          <w:rStyle w:val="StyleBoldUnderline"/>
        </w:rPr>
        <w:t>the very environment that high-risk, deep-water drilling endangered was conscripted by industry through a kind of natural outsourcing</w:t>
      </w:r>
      <w:r>
        <w:rPr>
          <w:sz w:val="16"/>
        </w:rPr>
        <w:t xml:space="preserve">. And so </w:t>
      </w:r>
      <w:r>
        <w:rPr>
          <w:rStyle w:val="StyleBoldUnderline"/>
        </w:rPr>
        <w:t xml:space="preserve">Big Oil's </w:t>
      </w:r>
      <w:r w:rsidRPr="008112EA">
        <w:rPr>
          <w:rStyle w:val="StyleBoldUnderline"/>
          <w:highlight w:val="cyan"/>
        </w:rPr>
        <w:t>invocation of nature's healing powers needs to be recognized as part of a broader strategy of image management</w:t>
      </w:r>
      <w:r>
        <w:rPr>
          <w:sz w:val="16"/>
        </w:rPr>
        <w:t xml:space="preserve"> </w:t>
      </w:r>
      <w:r>
        <w:rPr>
          <w:sz w:val="16"/>
          <w:szCs w:val="12"/>
        </w:rPr>
        <w:t xml:space="preserve">and liability limitation by </w:t>
      </w:r>
      <w:proofErr w:type="spellStart"/>
      <w:r>
        <w:rPr>
          <w:sz w:val="16"/>
          <w:szCs w:val="12"/>
        </w:rPr>
        <w:t>greenwashing</w:t>
      </w:r>
      <w:proofErr w:type="spellEnd"/>
      <w:r>
        <w:rPr>
          <w:sz w:val="16"/>
          <w:szCs w:val="12"/>
        </w:rPr>
        <w:t>. Natural agency can indeed take unexpected, sometimes heartening forms, but we should be alert to the ways corporate colossi and governments can hijack that logic to grant themselves advance or retrospective absolution. Crucially, for my arguments about slow violence,</w:t>
      </w:r>
      <w:r>
        <w:rPr>
          <w:sz w:val="16"/>
        </w:rPr>
        <w:t xml:space="preserve"> </w:t>
      </w:r>
      <w:r>
        <w:rPr>
          <w:rStyle w:val="StyleBoldUnderline"/>
        </w:rPr>
        <w:t xml:space="preserve">the </w:t>
      </w:r>
      <w:r w:rsidRPr="008112EA">
        <w:rPr>
          <w:rStyle w:val="StyleBoldUnderline"/>
          <w:highlight w:val="cyan"/>
        </w:rPr>
        <w:t>time frames of damage assessment and</w:t>
      </w:r>
      <w:r>
        <w:rPr>
          <w:rStyle w:val="StyleBoldUnderline"/>
        </w:rPr>
        <w:t xml:space="preserve"> potential </w:t>
      </w:r>
      <w:r w:rsidRPr="008112EA">
        <w:rPr>
          <w:rStyle w:val="StyleBoldUnderline"/>
          <w:highlight w:val="cyan"/>
        </w:rPr>
        <w:t>recovery are</w:t>
      </w:r>
      <w:r>
        <w:rPr>
          <w:rStyle w:val="StyleBoldUnderline"/>
        </w:rPr>
        <w:t xml:space="preserve"> wildly </w:t>
      </w:r>
      <w:r w:rsidRPr="008112EA">
        <w:rPr>
          <w:rStyle w:val="StyleBoldUnderline"/>
          <w:highlight w:val="cyan"/>
        </w:rPr>
        <w:t>out of sync</w:t>
      </w:r>
      <w:r>
        <w:rPr>
          <w:rStyle w:val="StyleBoldUnderline"/>
        </w:rPr>
        <w:t xml:space="preserve">. The deep-time </w:t>
      </w:r>
      <w:r w:rsidRPr="008112EA">
        <w:rPr>
          <w:rStyle w:val="StyleBoldUnderline"/>
          <w:highlight w:val="cyan"/>
        </w:rPr>
        <w:t>thinking that celebrates natural healing is</w:t>
      </w:r>
      <w:r>
        <w:rPr>
          <w:rStyle w:val="StyleBoldUnderline"/>
        </w:rPr>
        <w:t xml:space="preserve"> strategically </w:t>
      </w:r>
      <w:r w:rsidRPr="008112EA">
        <w:rPr>
          <w:rStyle w:val="StyleBoldUnderline"/>
          <w:highlight w:val="cyan"/>
        </w:rPr>
        <w:t>disastrous if it provides political cover for reckless</w:t>
      </w:r>
      <w:r>
        <w:rPr>
          <w:rStyle w:val="StyleBoldUnderline"/>
        </w:rPr>
        <w:t xml:space="preserve"> corporate </w:t>
      </w:r>
      <w:r w:rsidRPr="008112EA">
        <w:rPr>
          <w:rStyle w:val="StyleBoldUnderline"/>
          <w:highlight w:val="cyan"/>
        </w:rPr>
        <w:t>short-termism</w:t>
      </w:r>
      <w:r>
        <w:rPr>
          <w:rStyle w:val="StyleBoldUnderline"/>
        </w:rPr>
        <w:t>.</w:t>
      </w:r>
      <w:r>
        <w:rPr>
          <w:sz w:val="16"/>
        </w:rPr>
        <w:t>47</w:t>
      </w:r>
    </w:p>
    <w:p w:rsidR="001D62AA" w:rsidRPr="008966A7" w:rsidRDefault="001D62AA" w:rsidP="001D62AA"/>
    <w:p w:rsidR="001D62AA" w:rsidRDefault="001D62AA" w:rsidP="001D62AA">
      <w:pPr>
        <w:pStyle w:val="Heading3"/>
      </w:pPr>
      <w:r>
        <w:t>im</w:t>
      </w:r>
      <w:bookmarkStart w:id="0" w:name="_GoBack"/>
      <w:bookmarkEnd w:id="0"/>
      <w:r>
        <w:t>pacts</w:t>
      </w:r>
    </w:p>
    <w:p w:rsidR="001D62AA" w:rsidRDefault="001D62AA" w:rsidP="001D62AA"/>
    <w:p w:rsidR="001D62AA" w:rsidRDefault="001D62AA" w:rsidP="001D62AA">
      <w:pPr>
        <w:pStyle w:val="Heading4"/>
      </w:pPr>
      <w:r>
        <w:t>Multiple feedback loops hollow out the system and ensure extinction—we control try or die</w:t>
      </w:r>
    </w:p>
    <w:p w:rsidR="001D62AA" w:rsidRDefault="001D62AA" w:rsidP="001D62AA">
      <w:r w:rsidRPr="00467066">
        <w:rPr>
          <w:rStyle w:val="StyleStyleBold12pt"/>
        </w:rPr>
        <w:t>Li ‘8</w:t>
      </w:r>
      <w:r>
        <w:t xml:space="preserve"> (</w:t>
      </w:r>
      <w:proofErr w:type="spellStart"/>
      <w:r>
        <w:t>Minqi</w:t>
      </w:r>
      <w:proofErr w:type="spellEnd"/>
      <w:r>
        <w:t>, professor of economics at the University of Utah, “An Age of Transition: The United States, China, Peak Oil, and the Demise of Neoliberali</w:t>
      </w:r>
      <w:r w:rsidRPr="00467066">
        <w:t>s</w:t>
      </w:r>
      <w:r>
        <w:t xml:space="preserve">m,” </w:t>
      </w:r>
      <w:r>
        <w:rPr>
          <w:color w:val="000000"/>
        </w:rPr>
        <w:t>http://monthlyreview.org/2008/04/01/an-age-of-transition-the-united-states-china-peak-oil-and-the-demise-of-neoliberalism</w:t>
      </w:r>
      <w:r>
        <w:t>, AM)</w:t>
      </w:r>
    </w:p>
    <w:p w:rsidR="001D62AA" w:rsidRDefault="001D62AA" w:rsidP="001D62AA">
      <w:pPr>
        <w:rPr>
          <w:sz w:val="16"/>
        </w:rPr>
      </w:pPr>
    </w:p>
    <w:p w:rsidR="001D62AA" w:rsidRDefault="001D62AA" w:rsidP="001D62AA">
      <w:pPr>
        <w:rPr>
          <w:sz w:val="16"/>
          <w:lang/>
        </w:rPr>
      </w:pPr>
      <w:r w:rsidRPr="00467066">
        <w:rPr>
          <w:rStyle w:val="StyleBoldUnderline"/>
        </w:rPr>
        <w:t>The global capitalist economy depends on fossil fuels</w:t>
      </w:r>
      <w:r w:rsidRPr="00467066">
        <w:rPr>
          <w:sz w:val="16"/>
          <w:lang/>
        </w:rPr>
        <w:t xml:space="preserve"> (oil, natural gas, and coal) </w:t>
      </w:r>
      <w:r w:rsidRPr="00467066">
        <w:rPr>
          <w:rStyle w:val="StyleBoldUnderline"/>
        </w:rPr>
        <w:t>for 80 percent of the world’s energy supply</w:t>
      </w:r>
      <w:r w:rsidRPr="00467066">
        <w:rPr>
          <w:sz w:val="16"/>
          <w:lang/>
        </w:rPr>
        <w:t xml:space="preserve">. </w:t>
      </w:r>
      <w:r w:rsidRPr="00467066">
        <w:rPr>
          <w:rStyle w:val="StyleBoldUnderline"/>
        </w:rPr>
        <w:t>Oil accounts</w:t>
      </w:r>
      <w:r>
        <w:rPr>
          <w:rStyle w:val="StyleBoldUnderline"/>
        </w:rPr>
        <w:t xml:space="preserve"> for one-third of the total energy supply and 90 percent of the energy used in the transportation sector. Oil is also an essential input for the production of fertilizers, plastics, modern medicine, and other chemicals.</w:t>
      </w:r>
      <w:r>
        <w:rPr>
          <w:sz w:val="16"/>
          <w:lang/>
        </w:rPr>
        <w:t xml:space="preserve"> Oil is a nonrenewable resource. In a recent study</w:t>
      </w:r>
      <w:r>
        <w:rPr>
          <w:rStyle w:val="StyleBoldUnderline"/>
        </w:rPr>
        <w:t>, the German Energy Watch Group points out that world oil discoveries peaked in the 1960s and world crude oil production has probably already peaked and will start to decline in the coming years.</w:t>
      </w:r>
      <w:r>
        <w:rPr>
          <w:sz w:val="16"/>
          <w:lang/>
        </w:rPr>
        <w:t xml:space="preserve"> Outside OPEC, oil production in twenty-five major oil producing countries or regions has already peaked, and only nine countries or regions still have growth potential. All the major international oil companies are struggling to prevent their oil production from declining.3 Colin Campbell of the Association for the Study of Peak Oil and Gas estimates that the world production of all liquids (including crude oil, tar sands, oil </w:t>
      </w:r>
      <w:proofErr w:type="spellStart"/>
      <w:r>
        <w:rPr>
          <w:sz w:val="16"/>
          <w:lang/>
        </w:rPr>
        <w:t>shales</w:t>
      </w:r>
      <w:proofErr w:type="spellEnd"/>
      <w:r>
        <w:rPr>
          <w:sz w:val="16"/>
          <w:lang/>
        </w:rPr>
        <w:t xml:space="preserve">, natural gas liquids, gas-to-liquids, coal-to-liquids, and biofuels) is likely to peak around 2010. After the peak, the world oil production will fall by about 25 percent by 2020 and by about two-thirds by 2050. Campbell also estimates that the world natural gas production will peak by 2045. In an earlier study, the German Energy Watch Group expects the world coal production to peak by 2025.4 </w:t>
      </w:r>
      <w:r>
        <w:rPr>
          <w:rStyle w:val="StyleBoldUnderline"/>
        </w:rPr>
        <w:t>Nuclear energy and many renewable energy sources (</w:t>
      </w:r>
      <w:r>
        <w:rPr>
          <w:sz w:val="16"/>
          <w:lang/>
        </w:rPr>
        <w:t>such as solar and wind), in addition to their many other limitations</w:t>
      </w:r>
      <w:r>
        <w:rPr>
          <w:rStyle w:val="StyleBoldUnderline"/>
        </w:rPr>
        <w:t>, cannot be used to make liquid and gaseous fuels or serve as inputs in chemical industries.</w:t>
      </w:r>
      <w:r>
        <w:rPr>
          <w:sz w:val="16"/>
          <w:lang/>
        </w:rPr>
        <w:t xml:space="preserve"> </w:t>
      </w:r>
      <w:r>
        <w:rPr>
          <w:rStyle w:val="StyleBoldUnderline"/>
        </w:rPr>
        <w:t xml:space="preserve">Biomass is the only renewable energy source that can be used as a substitute for fossil </w:t>
      </w:r>
      <w:r>
        <w:rPr>
          <w:sz w:val="16"/>
        </w:rPr>
        <w:t>fuel</w:t>
      </w:r>
      <w:r>
        <w:rPr>
          <w:sz w:val="16"/>
          <w:lang/>
        </w:rPr>
        <w:t xml:space="preserve"> in the making of liquid or gaseous fuels</w:t>
      </w:r>
      <w:r>
        <w:rPr>
          <w:rStyle w:val="StyleBoldUnderline"/>
        </w:rPr>
        <w:t>. But large-scale production of biomass could lead to many serious environmental problems,</w:t>
      </w:r>
      <w:r>
        <w:rPr>
          <w:sz w:val="16"/>
          <w:lang/>
        </w:rPr>
        <w:t xml:space="preserve"> </w:t>
      </w:r>
      <w:r>
        <w:rPr>
          <w:rStyle w:val="StyleBoldUnderline"/>
        </w:rPr>
        <w:t>and the potential of biomass is limited by the available quantity of productive land and fresh water.</w:t>
      </w:r>
      <w:r>
        <w:rPr>
          <w:sz w:val="16"/>
          <w:lang/>
        </w:rPr>
        <w:t xml:space="preserve"> Ted Trainer, an Australian eco-socialist, estimates that meeting the current U.S. demand for oil and gas would require that the equivalent of nine times all U.S. crop land or eight times all currently forested U.S. land be fully devoted to production of biomass. Trainer concludes that “there is no possibility that more than a quite small fraction of liquid fuel and gas demand could be met by biomass sources.”</w:t>
      </w:r>
      <w:r>
        <w:rPr>
          <w:rStyle w:val="StyleBoldUnderline"/>
        </w:rPr>
        <w:t xml:space="preserve">5 </w:t>
      </w:r>
      <w:r w:rsidRPr="008112EA">
        <w:rPr>
          <w:rStyle w:val="StyleBoldUnderline"/>
          <w:highlight w:val="cyan"/>
        </w:rPr>
        <w:t>If</w:t>
      </w:r>
      <w:r w:rsidRPr="00467066">
        <w:rPr>
          <w:rStyle w:val="StyleBoldUnderline"/>
        </w:rPr>
        <w:t xml:space="preserve"> world oil production and the </w:t>
      </w:r>
      <w:r w:rsidRPr="008112EA">
        <w:rPr>
          <w:rStyle w:val="StyleBoldUnderline"/>
          <w:highlight w:val="cyan"/>
        </w:rPr>
        <w:t>production of</w:t>
      </w:r>
      <w:r w:rsidRPr="00467066">
        <w:rPr>
          <w:rStyle w:val="StyleBoldUnderline"/>
        </w:rPr>
        <w:t xml:space="preserve"> other </w:t>
      </w:r>
      <w:r w:rsidRPr="008112EA">
        <w:rPr>
          <w:rStyle w:val="StyleBoldUnderline"/>
          <w:highlight w:val="cyan"/>
        </w:rPr>
        <w:t>fossil fuels</w:t>
      </w:r>
      <w:r>
        <w:rPr>
          <w:rStyle w:val="StyleBoldUnderline"/>
        </w:rPr>
        <w:t xml:space="preserve"> reach their peak and </w:t>
      </w:r>
      <w:r w:rsidRPr="00467066">
        <w:rPr>
          <w:rStyle w:val="StyleBoldUnderline"/>
        </w:rPr>
        <w:t xml:space="preserve">start to </w:t>
      </w:r>
      <w:r w:rsidRPr="008112EA">
        <w:rPr>
          <w:rStyle w:val="StyleBoldUnderline"/>
          <w:highlight w:val="cyan"/>
        </w:rPr>
        <w:t>decline</w:t>
      </w:r>
      <w:r>
        <w:rPr>
          <w:rStyle w:val="StyleBoldUnderline"/>
        </w:rPr>
        <w:t xml:space="preserve"> in the coming years</w:t>
      </w:r>
      <w:r>
        <w:rPr>
          <w:rStyle w:val="UnderlineBold"/>
        </w:rPr>
        <w:t xml:space="preserve">, then </w:t>
      </w:r>
      <w:r w:rsidRPr="008112EA">
        <w:rPr>
          <w:rStyle w:val="UnderlineBold"/>
          <w:highlight w:val="cyan"/>
        </w:rPr>
        <w:t>the global</w:t>
      </w:r>
      <w:r>
        <w:rPr>
          <w:rStyle w:val="UnderlineBold"/>
        </w:rPr>
        <w:t xml:space="preserve"> capitalist </w:t>
      </w:r>
      <w:r w:rsidRPr="008112EA">
        <w:rPr>
          <w:rStyle w:val="UnderlineBold"/>
          <w:highlight w:val="cyan"/>
        </w:rPr>
        <w:t>economy will face an unprecedented crisis</w:t>
      </w:r>
      <w:r w:rsidRPr="00467066">
        <w:rPr>
          <w:rStyle w:val="UnderlineBold"/>
        </w:rPr>
        <w:t xml:space="preserve"> that it will find difficult to overcome</w:t>
      </w:r>
      <w:r>
        <w:rPr>
          <w:rStyle w:val="UnderlineBold"/>
        </w:rPr>
        <w:t>.</w:t>
      </w:r>
      <w:r>
        <w:rPr>
          <w:sz w:val="16"/>
          <w:lang/>
        </w:rPr>
        <w:t xml:space="preserve"> The rapid depletion of fossil fuels is only one among many serious environmental problems the world is confronting today. The capitalist economic system is based on production for profit and capital accumulation. </w:t>
      </w:r>
      <w:r>
        <w:rPr>
          <w:rStyle w:val="StyleBoldUnderline"/>
          <w:sz w:val="16"/>
        </w:rPr>
        <w:t>In a global capitalist economy, the competition between individual capitalists, corporations, and capitalist states forces each of them constantly to pursue accumulation of capital on increasingly larger scales.</w:t>
      </w:r>
      <w:r>
        <w:rPr>
          <w:sz w:val="16"/>
          <w:lang/>
        </w:rPr>
        <w:t xml:space="preserve"> Therefore, under capitalism, there is a tendency for material production and consumption to expand incessantly</w:t>
      </w:r>
      <w:r>
        <w:rPr>
          <w:rStyle w:val="StyleBoldUnderline"/>
          <w:sz w:val="16"/>
        </w:rPr>
        <w:t>.</w:t>
      </w:r>
      <w:r>
        <w:rPr>
          <w:rStyle w:val="StyleBoldUnderline"/>
        </w:rPr>
        <w:t xml:space="preserve"> After centuries of relentless accumulation, the world’s nonrenewable resources are being rapidly depleted and the earth’s ecological system is now on the verge of collapse</w:t>
      </w:r>
      <w:r>
        <w:rPr>
          <w:rStyle w:val="UnderlineBold"/>
        </w:rPr>
        <w:t xml:space="preserve">. The </w:t>
      </w:r>
      <w:r w:rsidRPr="008112EA">
        <w:rPr>
          <w:rStyle w:val="UnderlineBold"/>
          <w:highlight w:val="cyan"/>
        </w:rPr>
        <w:t>survival of</w:t>
      </w:r>
      <w:r>
        <w:rPr>
          <w:rStyle w:val="UnderlineBold"/>
        </w:rPr>
        <w:t xml:space="preserve"> the </w:t>
      </w:r>
      <w:r w:rsidRPr="008112EA">
        <w:rPr>
          <w:rStyle w:val="UnderlineBold"/>
          <w:highlight w:val="cyan"/>
        </w:rPr>
        <w:t>human civilization is at stake</w:t>
      </w:r>
      <w:r>
        <w:rPr>
          <w:rStyle w:val="UnderlineBold"/>
        </w:rPr>
        <w:t>.</w:t>
      </w:r>
      <w:r>
        <w:rPr>
          <w:sz w:val="16"/>
          <w:lang/>
        </w:rPr>
        <w:t xml:space="preserve">6 </w:t>
      </w:r>
      <w:r>
        <w:rPr>
          <w:rStyle w:val="StyleBoldUnderline"/>
        </w:rPr>
        <w:t>Some argue that</w:t>
      </w:r>
      <w:r>
        <w:rPr>
          <w:sz w:val="16"/>
          <w:lang/>
        </w:rPr>
        <w:t xml:space="preserve"> </w:t>
      </w:r>
      <w:r>
        <w:rPr>
          <w:rStyle w:val="StyleBoldUnderline"/>
        </w:rPr>
        <w:t>because of technological progress, the advanced capitalist countries have become “dematerialized”</w:t>
      </w:r>
      <w:r>
        <w:rPr>
          <w:sz w:val="16"/>
          <w:lang/>
        </w:rPr>
        <w:t xml:space="preserve"> (decreasing the throughput of materials and energy per unit of output) </w:t>
      </w:r>
      <w:r>
        <w:rPr>
          <w:rStyle w:val="StyleBoldUnderline"/>
        </w:rPr>
        <w:t>as economic growth relies more upon services than traditional industrial sectors, thus making economic growth less detrimental to the environment</w:t>
      </w:r>
      <w:r>
        <w:rPr>
          <w:rStyle w:val="UnderlineBold"/>
        </w:rPr>
        <w:t>. In fact,</w:t>
      </w:r>
      <w:r>
        <w:rPr>
          <w:sz w:val="16"/>
          <w:lang/>
        </w:rPr>
        <w:t xml:space="preserve"> </w:t>
      </w:r>
      <w:r w:rsidRPr="00467066">
        <w:rPr>
          <w:rStyle w:val="UnderlineBold"/>
        </w:rPr>
        <w:t xml:space="preserve">many of the modern services </w:t>
      </w:r>
      <w:r w:rsidRPr="008112EA">
        <w:rPr>
          <w:rStyle w:val="UnderlineBold"/>
          <w:highlight w:val="cyan"/>
        </w:rPr>
        <w:t>sectors</w:t>
      </w:r>
      <w:r>
        <w:rPr>
          <w:sz w:val="16"/>
          <w:lang/>
        </w:rPr>
        <w:t xml:space="preserve"> (such as transportation and telecommunication) </w:t>
      </w:r>
      <w:r w:rsidRPr="008112EA">
        <w:rPr>
          <w:rStyle w:val="UnderlineBold"/>
          <w:highlight w:val="cyan"/>
        </w:rPr>
        <w:t>are highly energy and resource intensive</w:t>
      </w:r>
      <w:r>
        <w:rPr>
          <w:sz w:val="16"/>
          <w:lang/>
        </w:rPr>
        <w:t xml:space="preserve">. Despite such claims regarding dematerialization, the </w:t>
      </w:r>
      <w:r w:rsidRPr="00467066">
        <w:rPr>
          <w:rStyle w:val="StyleBoldUnderline"/>
        </w:rPr>
        <w:t xml:space="preserve">advanced capitalist countries are </w:t>
      </w:r>
      <w:r w:rsidRPr="008112EA">
        <w:rPr>
          <w:rStyle w:val="StyleBoldUnderline"/>
          <w:highlight w:val="cyan"/>
        </w:rPr>
        <w:t>ecologically much more wasteful than the periphery</w:t>
      </w:r>
      <w:r>
        <w:rPr>
          <w:rStyle w:val="StyleBoldUnderline"/>
        </w:rPr>
        <w:t>, with per capita consumption of energy and resources and a per capita ecological footprint far higher than the world average</w:t>
      </w:r>
      <w:r>
        <w:rPr>
          <w:sz w:val="16"/>
          <w:lang/>
        </w:rPr>
        <w:t xml:space="preserve">. According to the Living Planet Report, </w:t>
      </w:r>
      <w:r w:rsidRPr="00467066">
        <w:rPr>
          <w:rStyle w:val="StyleBoldUnderline"/>
        </w:rPr>
        <w:t xml:space="preserve">North America has a per capita ecological footprint of 9.4 global hectares, </w:t>
      </w:r>
      <w:r w:rsidRPr="00467066">
        <w:rPr>
          <w:rStyle w:val="UnderlineBold"/>
        </w:rPr>
        <w:t>more than four times the world average</w:t>
      </w:r>
      <w:r w:rsidRPr="00467066">
        <w:rPr>
          <w:sz w:val="16"/>
          <w:lang/>
        </w:rPr>
        <w:t xml:space="preserve"> (2.2 global hectares</w:t>
      </w:r>
      <w:r>
        <w:rPr>
          <w:sz w:val="16"/>
          <w:lang/>
        </w:rPr>
        <w:t xml:space="preserve">). The supposedly environmentally friendly European Union has a per capita ecological footprint of 4.8 global hectares, or more than twice the world average. </w:t>
      </w:r>
      <w:r>
        <w:rPr>
          <w:rStyle w:val="StyleBoldUnderline"/>
        </w:rPr>
        <w:t>Cuba,</w:t>
      </w:r>
      <w:r>
        <w:rPr>
          <w:sz w:val="16"/>
          <w:lang/>
        </w:rPr>
        <w:t xml:space="preserve"> the only country that remains committed to socialist goals among the historical socialist states, </w:t>
      </w:r>
      <w:r>
        <w:rPr>
          <w:rStyle w:val="StyleBoldUnderline"/>
        </w:rPr>
        <w:t xml:space="preserve">is the only country that has accomplished a high level of human development </w:t>
      </w:r>
      <w:r>
        <w:rPr>
          <w:sz w:val="16"/>
          <w:lang/>
        </w:rPr>
        <w:t xml:space="preserve">(with a human development index greater than 0.8) </w:t>
      </w:r>
      <w:r>
        <w:rPr>
          <w:rStyle w:val="StyleBoldUnderline"/>
        </w:rPr>
        <w:t>while having a per capita ecological footprint smaller than the world average</w:t>
      </w:r>
      <w:r>
        <w:rPr>
          <w:sz w:val="16"/>
          <w:lang/>
        </w:rPr>
        <w:t xml:space="preserve">.7 Claims of the advanced capitalist economies to dematerialization in the wider, more meaningful sense of declining overall environmental impact are in fact refuted by the Jevons Paradox, which says that </w:t>
      </w:r>
      <w:r w:rsidRPr="008112EA">
        <w:rPr>
          <w:rStyle w:val="StyleBoldUnderline"/>
          <w:highlight w:val="cyan"/>
        </w:rPr>
        <w:t>increased efficiency</w:t>
      </w:r>
      <w:r w:rsidRPr="00467066">
        <w:rPr>
          <w:rStyle w:val="StyleBoldUnderline"/>
        </w:rPr>
        <w:t xml:space="preserve"> in the throughput of energy and materials normally </w:t>
      </w:r>
      <w:r w:rsidRPr="008112EA">
        <w:rPr>
          <w:rStyle w:val="StyleBoldUnderline"/>
          <w:highlight w:val="cyan"/>
        </w:rPr>
        <w:t>leads to an increase in</w:t>
      </w:r>
      <w:r w:rsidRPr="00467066">
        <w:rPr>
          <w:rStyle w:val="StyleBoldUnderline"/>
        </w:rPr>
        <w:t xml:space="preserve"> the </w:t>
      </w:r>
      <w:r w:rsidRPr="008112EA">
        <w:rPr>
          <w:rStyle w:val="StyleBoldUnderline"/>
          <w:highlight w:val="cyan"/>
        </w:rPr>
        <w:t>scale</w:t>
      </w:r>
      <w:r w:rsidRPr="00467066">
        <w:rPr>
          <w:rStyle w:val="StyleBoldUnderline"/>
        </w:rPr>
        <w:t xml:space="preserve"> of operations</w:t>
      </w:r>
      <w:r>
        <w:rPr>
          <w:sz w:val="16"/>
          <w:lang/>
        </w:rPr>
        <w:t xml:space="preserve">, </w:t>
      </w:r>
      <w:r w:rsidRPr="00467066">
        <w:rPr>
          <w:rStyle w:val="UnderlineBold"/>
        </w:rPr>
        <w:t xml:space="preserve">thereby </w:t>
      </w:r>
      <w:r w:rsidRPr="008112EA">
        <w:rPr>
          <w:rStyle w:val="UnderlineBold"/>
          <w:highlight w:val="cyan"/>
        </w:rPr>
        <w:t>enlarging the overall ecological footprint.</w:t>
      </w:r>
      <w:r>
        <w:rPr>
          <w:sz w:val="16"/>
          <w:lang/>
        </w:rPr>
        <w:t xml:space="preserve"> </w:t>
      </w:r>
      <w:r w:rsidRPr="008112EA">
        <w:rPr>
          <w:rStyle w:val="UnderlineBold"/>
          <w:highlight w:val="cyan"/>
        </w:rPr>
        <w:t>This has been a normal pattern throughout the history of capitalism</w:t>
      </w:r>
      <w:r>
        <w:rPr>
          <w:sz w:val="16"/>
          <w:lang/>
        </w:rPr>
        <w:t xml:space="preserve">.8 Moreover, part of what is referred to as dematerialization arises from the relocation of industrial capital from the advanced capitalist countries to the periphery in pursuit of cheap labor and low environmental standards. The dramatic rise of Chinese capitalism partly results from this global capital relocation. Although the advanced capitalist countries may have become slightly “dematerialized” in this sense, the capitalists and </w:t>
      </w:r>
      <w:r>
        <w:rPr>
          <w:rStyle w:val="StyleBoldUnderline"/>
        </w:rPr>
        <w:t>the so-called middle classes in China, India, Russia, and much of the periphery are emulating and reproducing the very wasteful capitalist “consumerist” life style on a massively enlarged scale.</w:t>
      </w:r>
      <w:r>
        <w:rPr>
          <w:sz w:val="16"/>
          <w:lang/>
        </w:rPr>
        <w:t xml:space="preserve"> </w:t>
      </w:r>
      <w:r w:rsidRPr="008112EA">
        <w:rPr>
          <w:rStyle w:val="UnderlineBold"/>
          <w:highlight w:val="cyan"/>
        </w:rPr>
        <w:t xml:space="preserve">Global capitalism </w:t>
      </w:r>
      <w:r>
        <w:rPr>
          <w:rStyle w:val="UnderlineBold"/>
        </w:rPr>
        <w:t xml:space="preserve">as a whole </w:t>
      </w:r>
      <w:r w:rsidRPr="008112EA">
        <w:rPr>
          <w:rStyle w:val="UnderlineBold"/>
          <w:highlight w:val="cyan"/>
        </w:rPr>
        <w:t>continues to move relentlessly</w:t>
      </w:r>
      <w:r>
        <w:rPr>
          <w:rStyle w:val="UnderlineBold"/>
        </w:rPr>
        <w:t xml:space="preserve"> </w:t>
      </w:r>
      <w:r w:rsidRPr="008112EA">
        <w:rPr>
          <w:rStyle w:val="UnderlineBold"/>
          <w:highlight w:val="cyan"/>
        </w:rPr>
        <w:t>toward global environmental catastrophe.</w:t>
      </w:r>
      <w:r>
        <w:rPr>
          <w:rStyle w:val="UnderlineBold"/>
        </w:rPr>
        <w:t xml:space="preserve"> </w:t>
      </w:r>
      <w:r>
        <w:rPr>
          <w:sz w:val="16"/>
          <w:lang/>
        </w:rPr>
        <w:t xml:space="preserve">The Demise of Neoliberalism and the Age of Transition On February 1, </w:t>
      </w:r>
      <w:r>
        <w:rPr>
          <w:rStyle w:val="StyleBoldUnderline"/>
        </w:rPr>
        <w:t xml:space="preserve">Immanuel </w:t>
      </w:r>
      <w:proofErr w:type="spellStart"/>
      <w:r w:rsidRPr="00467066">
        <w:rPr>
          <w:rStyle w:val="StyleBoldUnderline"/>
        </w:rPr>
        <w:t>Wallerstein</w:t>
      </w:r>
      <w:proofErr w:type="spellEnd"/>
      <w:r w:rsidRPr="00467066">
        <w:rPr>
          <w:sz w:val="16"/>
          <w:lang/>
        </w:rPr>
        <w:t xml:space="preserve">, the leading world system theorist, </w:t>
      </w:r>
      <w:r w:rsidRPr="00467066">
        <w:rPr>
          <w:rStyle w:val="StyleBoldUnderline"/>
        </w:rPr>
        <w:t>in his biweekly commentaries pronounced the year 2008 to be the year of the “Demise of the Neoliberal Globalization.</w:t>
      </w:r>
      <w:r w:rsidRPr="00467066">
        <w:rPr>
          <w:sz w:val="16"/>
          <w:lang/>
        </w:rPr>
        <w:t xml:space="preserve">” </w:t>
      </w:r>
      <w:proofErr w:type="spellStart"/>
      <w:r w:rsidRPr="00467066">
        <w:rPr>
          <w:sz w:val="16"/>
          <w:lang/>
        </w:rPr>
        <w:t>Wallerstein</w:t>
      </w:r>
      <w:proofErr w:type="spellEnd"/>
      <w:r w:rsidRPr="00467066">
        <w:rPr>
          <w:sz w:val="16"/>
          <w:lang/>
        </w:rPr>
        <w:t xml:space="preserve"> begins by pointing out that </w:t>
      </w:r>
      <w:r w:rsidRPr="00467066">
        <w:rPr>
          <w:rStyle w:val="StyleBoldUnderline"/>
        </w:rPr>
        <w:t>throughout the history of</w:t>
      </w:r>
      <w:r w:rsidRPr="00467066">
        <w:rPr>
          <w:sz w:val="16"/>
          <w:lang/>
        </w:rPr>
        <w:t xml:space="preserve"> </w:t>
      </w:r>
      <w:r w:rsidRPr="00467066">
        <w:rPr>
          <w:rStyle w:val="StyleBoldUnderline"/>
        </w:rPr>
        <w:t>the capitalist world-system</w:t>
      </w:r>
      <w:r w:rsidRPr="00467066">
        <w:rPr>
          <w:sz w:val="16"/>
          <w:lang/>
        </w:rPr>
        <w:t xml:space="preserve">, </w:t>
      </w:r>
      <w:r w:rsidRPr="00467066">
        <w:rPr>
          <w:rStyle w:val="StyleBoldUnderline"/>
        </w:rPr>
        <w:t>the ideas of free market capitalism</w:t>
      </w:r>
      <w:r w:rsidRPr="00467066">
        <w:rPr>
          <w:sz w:val="16"/>
          <w:lang/>
        </w:rPr>
        <w:t xml:space="preserve"> with minimal government intervention </w:t>
      </w:r>
      <w:r w:rsidRPr="00467066">
        <w:rPr>
          <w:rStyle w:val="StyleBoldUnderline"/>
        </w:rPr>
        <w:t>and the</w:t>
      </w:r>
      <w:r>
        <w:rPr>
          <w:rStyle w:val="StyleBoldUnderline"/>
        </w:rPr>
        <w:t xml:space="preserve"> ideas of state regulated capitalism</w:t>
      </w:r>
      <w:r>
        <w:rPr>
          <w:sz w:val="16"/>
          <w:lang/>
        </w:rPr>
        <w:t xml:space="preserve"> with some social protection </w:t>
      </w:r>
      <w:r>
        <w:rPr>
          <w:rStyle w:val="StyleBoldUnderline"/>
        </w:rPr>
        <w:t>have been in fashion in alternating</w:t>
      </w:r>
      <w:r>
        <w:rPr>
          <w:sz w:val="16"/>
          <w:lang/>
        </w:rPr>
        <w:t xml:space="preserve"> </w:t>
      </w:r>
      <w:r>
        <w:rPr>
          <w:rStyle w:val="StyleBoldUnderline"/>
        </w:rPr>
        <w:t>cycles</w:t>
      </w:r>
      <w:r>
        <w:rPr>
          <w:sz w:val="16"/>
          <w:lang/>
        </w:rPr>
        <w:t xml:space="preserve">. In response to the worldwide profit stagnation in the 1970s, neoliberalism became politically dominant in the advanced capitalist countries, in the periphery, and eventually in the former socialist bloc. However, </w:t>
      </w:r>
      <w:r w:rsidRPr="008112EA">
        <w:rPr>
          <w:rStyle w:val="StyleBoldUnderline"/>
          <w:highlight w:val="cyan"/>
        </w:rPr>
        <w:t>neoliberalism failed to deliver</w:t>
      </w:r>
      <w:r>
        <w:rPr>
          <w:rStyle w:val="StyleBoldUnderline"/>
        </w:rPr>
        <w:t xml:space="preserve"> its promise of </w:t>
      </w:r>
      <w:r w:rsidRPr="00467066">
        <w:rPr>
          <w:rStyle w:val="StyleBoldUnderline"/>
        </w:rPr>
        <w:t xml:space="preserve">economic </w:t>
      </w:r>
      <w:r w:rsidRPr="008112EA">
        <w:rPr>
          <w:rStyle w:val="StyleBoldUnderline"/>
          <w:highlight w:val="cyan"/>
        </w:rPr>
        <w:t>growth</w:t>
      </w:r>
      <w:r>
        <w:rPr>
          <w:sz w:val="16"/>
          <w:lang/>
        </w:rPr>
        <w:t xml:space="preserve">, and as the global inequalities surged, much of the world population suffered from declines in real incomes. </w:t>
      </w:r>
      <w:r>
        <w:rPr>
          <w:rStyle w:val="StyleBoldUnderline"/>
        </w:rPr>
        <w:t>After the mid-1990s, neoliberalism met with growing resistance throughout the world and many governments have been under pressure to restore some state regulation and social protection</w:t>
      </w:r>
      <w:r>
        <w:rPr>
          <w:sz w:val="16"/>
          <w:lang/>
        </w:rPr>
        <w:t xml:space="preserve">. Confronted with economic crisis, the Bush administration has simultaneously pursued a further widening of inequality at home and unilateral imperialism abroad. These policies have by now failed decisively. </w:t>
      </w:r>
      <w:r w:rsidRPr="008112EA">
        <w:rPr>
          <w:rStyle w:val="StyleBoldUnderline"/>
          <w:highlight w:val="cyan"/>
        </w:rPr>
        <w:t>As the</w:t>
      </w:r>
      <w:r>
        <w:rPr>
          <w:rStyle w:val="StyleBoldUnderline"/>
        </w:rPr>
        <w:t xml:space="preserve"> </w:t>
      </w:r>
      <w:r w:rsidRPr="008112EA">
        <w:rPr>
          <w:rStyle w:val="StyleBoldUnderline"/>
          <w:highlight w:val="cyan"/>
          <w:bdr w:val="single" w:sz="4" w:space="0" w:color="auto" w:frame="1"/>
        </w:rPr>
        <w:t>U</w:t>
      </w:r>
      <w:r>
        <w:rPr>
          <w:rStyle w:val="StyleBoldUnderline"/>
        </w:rPr>
        <w:t xml:space="preserve">nited </w:t>
      </w:r>
      <w:r w:rsidRPr="008112EA">
        <w:rPr>
          <w:rStyle w:val="StyleBoldUnderline"/>
          <w:highlight w:val="cyan"/>
          <w:bdr w:val="single" w:sz="4" w:space="0" w:color="auto" w:frame="1"/>
        </w:rPr>
        <w:t>S</w:t>
      </w:r>
      <w:r>
        <w:rPr>
          <w:rStyle w:val="StyleBoldUnderline"/>
        </w:rPr>
        <w:t xml:space="preserve">tates </w:t>
      </w:r>
      <w:r w:rsidRPr="008112EA">
        <w:rPr>
          <w:rStyle w:val="StyleBoldUnderline"/>
          <w:highlight w:val="cyan"/>
        </w:rPr>
        <w:t>can no longer finance its economy</w:t>
      </w:r>
      <w:r>
        <w:rPr>
          <w:rStyle w:val="StyleBoldUnderline"/>
        </w:rPr>
        <w:t xml:space="preserve"> and imperialist adventure </w:t>
      </w:r>
      <w:r w:rsidRPr="008112EA">
        <w:rPr>
          <w:rStyle w:val="StyleBoldUnderline"/>
          <w:highlight w:val="cyan"/>
        </w:rPr>
        <w:t>with</w:t>
      </w:r>
      <w:r w:rsidRPr="00467066">
        <w:rPr>
          <w:rStyle w:val="StyleBoldUnderline"/>
        </w:rPr>
        <w:t xml:space="preserve"> increasingly larger foreign </w:t>
      </w:r>
      <w:r w:rsidRPr="008112EA">
        <w:rPr>
          <w:rStyle w:val="StyleBoldUnderline"/>
          <w:highlight w:val="cyan"/>
        </w:rPr>
        <w:t>debt</w:t>
      </w:r>
      <w:r>
        <w:rPr>
          <w:sz w:val="16"/>
          <w:lang/>
        </w:rPr>
        <w:t xml:space="preserve">, </w:t>
      </w:r>
      <w:r w:rsidRPr="008112EA">
        <w:rPr>
          <w:rStyle w:val="StyleBoldUnderline"/>
          <w:highlight w:val="cyan"/>
        </w:rPr>
        <w:t>the</w:t>
      </w:r>
      <w:r>
        <w:rPr>
          <w:rStyle w:val="StyleBoldUnderline"/>
        </w:rPr>
        <w:t xml:space="preserve"> U.S. </w:t>
      </w:r>
      <w:r w:rsidRPr="008112EA">
        <w:rPr>
          <w:rStyle w:val="StyleBoldUnderline"/>
          <w:highlight w:val="cyan"/>
        </w:rPr>
        <w:t>dollar</w:t>
      </w:r>
      <w:r>
        <w:rPr>
          <w:sz w:val="16"/>
          <w:lang/>
        </w:rPr>
        <w:t xml:space="preserve">, </w:t>
      </w:r>
      <w:proofErr w:type="spellStart"/>
      <w:r>
        <w:rPr>
          <w:sz w:val="16"/>
          <w:lang/>
        </w:rPr>
        <w:t>Wallerstein</w:t>
      </w:r>
      <w:proofErr w:type="spellEnd"/>
      <w:r>
        <w:rPr>
          <w:sz w:val="16"/>
          <w:lang/>
        </w:rPr>
        <w:t xml:space="preserve"> believes, </w:t>
      </w:r>
      <w:r w:rsidRPr="008112EA">
        <w:rPr>
          <w:rStyle w:val="StyleBoldUnderline"/>
          <w:highlight w:val="cyan"/>
        </w:rPr>
        <w:t>faces the prospect of a free fall</w:t>
      </w:r>
      <w:r>
        <w:rPr>
          <w:rStyle w:val="StyleBoldUnderline"/>
        </w:rPr>
        <w:t xml:space="preserve"> and will cease to be the world’s reserve currency</w:t>
      </w:r>
      <w:r>
        <w:rPr>
          <w:sz w:val="16"/>
          <w:lang/>
        </w:rPr>
        <w:t xml:space="preserve">. </w:t>
      </w:r>
      <w:proofErr w:type="spellStart"/>
      <w:r>
        <w:rPr>
          <w:sz w:val="16"/>
          <w:lang/>
        </w:rPr>
        <w:t>Wallerstein</w:t>
      </w:r>
      <w:proofErr w:type="spellEnd"/>
      <w:r>
        <w:rPr>
          <w:sz w:val="16"/>
          <w:lang/>
        </w:rPr>
        <w:t xml:space="preserve"> concludes: “</w:t>
      </w:r>
      <w:r>
        <w:rPr>
          <w:rStyle w:val="StyleBoldUnderline"/>
        </w:rPr>
        <w:t>The political balance is swinging back</w:t>
      </w:r>
      <w:r>
        <w:rPr>
          <w:sz w:val="16"/>
          <w:lang/>
        </w:rPr>
        <w:t>….</w:t>
      </w:r>
      <w:r w:rsidRPr="008112EA">
        <w:rPr>
          <w:rStyle w:val="UnderlineBold"/>
          <w:highlight w:val="cyan"/>
        </w:rPr>
        <w:t>The</w:t>
      </w:r>
      <w:r>
        <w:rPr>
          <w:rStyle w:val="UnderlineBold"/>
        </w:rPr>
        <w:t xml:space="preserve"> real </w:t>
      </w:r>
      <w:r w:rsidRPr="008112EA">
        <w:rPr>
          <w:rStyle w:val="UnderlineBold"/>
          <w:highlight w:val="cyan"/>
        </w:rPr>
        <w:t>question is not whether this phase is over but whether the swing back will</w:t>
      </w:r>
      <w:r>
        <w:rPr>
          <w:rStyle w:val="UnderlineBold"/>
        </w:rPr>
        <w:t xml:space="preserve"> be able, as in the past, to </w:t>
      </w:r>
      <w:r w:rsidRPr="008112EA">
        <w:rPr>
          <w:rStyle w:val="UnderlineBold"/>
          <w:highlight w:val="cyan"/>
        </w:rPr>
        <w:t>restore</w:t>
      </w:r>
      <w:r>
        <w:rPr>
          <w:rStyle w:val="UnderlineBold"/>
        </w:rPr>
        <w:t xml:space="preserve"> a state of relative </w:t>
      </w:r>
      <w:r w:rsidRPr="008112EA">
        <w:rPr>
          <w:rStyle w:val="UnderlineBold"/>
          <w:highlight w:val="cyan"/>
        </w:rPr>
        <w:t>equilibrium</w:t>
      </w:r>
      <w:r>
        <w:rPr>
          <w:rStyle w:val="UnderlineBold"/>
        </w:rPr>
        <w:t xml:space="preserve"> in the world-system. Or has too much damage been done?</w:t>
      </w:r>
      <w:r>
        <w:rPr>
          <w:sz w:val="16"/>
          <w:lang/>
        </w:rPr>
        <w:t xml:space="preserve"> And are we now in for more violent chaos in the world-economy and therefore in the world-system as a whole?”9 Following </w:t>
      </w:r>
      <w:proofErr w:type="spellStart"/>
      <w:r>
        <w:rPr>
          <w:sz w:val="16"/>
          <w:lang/>
        </w:rPr>
        <w:t>Wallerstein’s</w:t>
      </w:r>
      <w:proofErr w:type="spellEnd"/>
      <w:r>
        <w:rPr>
          <w:sz w:val="16"/>
          <w:lang/>
        </w:rPr>
        <w:t xml:space="preserve"> arguments, </w:t>
      </w:r>
      <w:r>
        <w:rPr>
          <w:rStyle w:val="StyleBoldUnderline"/>
        </w:rPr>
        <w:t>in the coming years we are likely to witness a major realignment of global political and economic forces.</w:t>
      </w:r>
      <w:r>
        <w:rPr>
          <w:sz w:val="16"/>
          <w:lang/>
        </w:rPr>
        <w:t xml:space="preserve"> There will be an upsurge in the global class struggle over the direction of the global social transformation</w:t>
      </w:r>
      <w:r>
        <w:rPr>
          <w:rStyle w:val="StyleBoldUnderline"/>
          <w:sz w:val="16"/>
        </w:rPr>
        <w:t>. If we are in one of the normal cycles of the capitalist world-system, then toward the end of the current period of instability and crisis, we probably will observe a return to the dominance of Keynesian</w:t>
      </w:r>
      <w:r>
        <w:rPr>
          <w:sz w:val="16"/>
          <w:lang/>
        </w:rPr>
        <w:t xml:space="preserve"> or state capitalist </w:t>
      </w:r>
      <w:r>
        <w:rPr>
          <w:rStyle w:val="StyleBoldUnderline"/>
          <w:sz w:val="16"/>
        </w:rPr>
        <w:t>policies</w:t>
      </w:r>
      <w:r>
        <w:rPr>
          <w:sz w:val="16"/>
          <w:lang/>
        </w:rPr>
        <w:t xml:space="preserve"> and institutions throughout the world. </w:t>
      </w:r>
      <w:r>
        <w:rPr>
          <w:rStyle w:val="UnderlineBold"/>
        </w:rPr>
        <w:t xml:space="preserve">However, </w:t>
      </w:r>
      <w:r w:rsidRPr="008112EA">
        <w:rPr>
          <w:rStyle w:val="UnderlineBold"/>
          <w:highlight w:val="cyan"/>
        </w:rPr>
        <w:t>too much damage has been done</w:t>
      </w:r>
      <w:r>
        <w:rPr>
          <w:rStyle w:val="UnderlineBold"/>
        </w:rPr>
        <w:t>.</w:t>
      </w:r>
      <w:r>
        <w:rPr>
          <w:sz w:val="16"/>
          <w:lang/>
        </w:rPr>
        <w:t xml:space="preserve"> After centuries of global capitalist accumulation, </w:t>
      </w:r>
      <w:r w:rsidRPr="008112EA">
        <w:rPr>
          <w:rStyle w:val="UnderlineBold"/>
          <w:highlight w:val="cyan"/>
        </w:rPr>
        <w:t>the global environment is on the verge of collapse and there is no more ecological space for</w:t>
      </w:r>
      <w:r w:rsidRPr="00467066">
        <w:rPr>
          <w:rStyle w:val="UnderlineBold"/>
        </w:rPr>
        <w:t xml:space="preserve"> another </w:t>
      </w:r>
      <w:r>
        <w:rPr>
          <w:rStyle w:val="UnderlineBold"/>
        </w:rPr>
        <w:t>major</w:t>
      </w:r>
      <w:r w:rsidRPr="008112EA">
        <w:rPr>
          <w:rStyle w:val="UnderlineBold"/>
          <w:highlight w:val="cyan"/>
        </w:rPr>
        <w:t xml:space="preserve"> expansion</w:t>
      </w:r>
      <w:r w:rsidRPr="00467066">
        <w:rPr>
          <w:rStyle w:val="UnderlineBold"/>
        </w:rPr>
        <w:t xml:space="preserve"> of global capitalism</w:t>
      </w:r>
      <w:r>
        <w:rPr>
          <w:rStyle w:val="UnderlineBold"/>
        </w:rPr>
        <w:t>.</w:t>
      </w:r>
      <w:r>
        <w:rPr>
          <w:sz w:val="16"/>
          <w:lang/>
        </w:rPr>
        <w:t xml:space="preserve"> The choice is stark—</w:t>
      </w:r>
      <w:r w:rsidRPr="008112EA">
        <w:rPr>
          <w:rStyle w:val="UnderlineBold"/>
          <w:highlight w:val="cyan"/>
        </w:rPr>
        <w:t xml:space="preserve">either humanity will permit capitalism to destroy </w:t>
      </w:r>
      <w:r>
        <w:rPr>
          <w:rStyle w:val="UnderlineBold"/>
        </w:rPr>
        <w:t xml:space="preserve">the environment and therefore </w:t>
      </w:r>
      <w:r w:rsidRPr="00467066">
        <w:rPr>
          <w:rStyle w:val="UnderlineBold"/>
        </w:rPr>
        <w:t xml:space="preserve">the material basis of </w:t>
      </w:r>
      <w:r w:rsidRPr="008112EA">
        <w:rPr>
          <w:rStyle w:val="UnderlineBold"/>
          <w:highlight w:val="cyan"/>
        </w:rPr>
        <w:t xml:space="preserve">human </w:t>
      </w:r>
      <w:proofErr w:type="gramStart"/>
      <w:r w:rsidRPr="008112EA">
        <w:rPr>
          <w:rStyle w:val="UnderlineBold"/>
          <w:highlight w:val="cyan"/>
        </w:rPr>
        <w:t>civilization,</w:t>
      </w:r>
      <w:proofErr w:type="gramEnd"/>
      <w:r>
        <w:rPr>
          <w:rStyle w:val="UnderlineBold"/>
        </w:rPr>
        <w:t xml:space="preserve"> </w:t>
      </w:r>
      <w:r w:rsidRPr="008112EA">
        <w:rPr>
          <w:rStyle w:val="UnderlineBold"/>
          <w:highlight w:val="cyan"/>
          <w:bdr w:val="single" w:sz="4" w:space="0" w:color="auto" w:frame="1"/>
        </w:rPr>
        <w:t>or it will destroy capitalism first</w:t>
      </w:r>
      <w:r>
        <w:rPr>
          <w:rStyle w:val="UnderlineBold"/>
        </w:rPr>
        <w:t>.</w:t>
      </w:r>
      <w:r>
        <w:rPr>
          <w:sz w:val="16"/>
          <w:lang/>
        </w:rPr>
        <w:t xml:space="preserve"> </w:t>
      </w:r>
      <w:r>
        <w:rPr>
          <w:rStyle w:val="StyleBoldUnderline"/>
          <w:sz w:val="16"/>
        </w:rPr>
        <w:t>The struggle for ecological sustainability</w:t>
      </w:r>
      <w:r>
        <w:rPr>
          <w:sz w:val="16"/>
          <w:lang/>
        </w:rPr>
        <w:t xml:space="preserve"> </w:t>
      </w:r>
      <w:r>
        <w:rPr>
          <w:rStyle w:val="StyleBoldUnderline"/>
          <w:sz w:val="16"/>
        </w:rPr>
        <w:t>must join forces with</w:t>
      </w:r>
      <w:r>
        <w:rPr>
          <w:sz w:val="16"/>
          <w:lang/>
        </w:rPr>
        <w:t xml:space="preserve"> the </w:t>
      </w:r>
      <w:r>
        <w:rPr>
          <w:rStyle w:val="StyleBoldUnderline"/>
          <w:sz w:val="16"/>
        </w:rPr>
        <w:t>struggles of the</w:t>
      </w:r>
      <w:r>
        <w:rPr>
          <w:sz w:val="16"/>
          <w:lang/>
        </w:rPr>
        <w:t xml:space="preserve"> </w:t>
      </w:r>
      <w:r>
        <w:rPr>
          <w:rStyle w:val="StyleBoldUnderline"/>
          <w:sz w:val="16"/>
        </w:rPr>
        <w:t>oppressed and exploited to rebuild the global economy on the basis of production for human needs in</w:t>
      </w:r>
      <w:r>
        <w:rPr>
          <w:sz w:val="16"/>
          <w:lang/>
        </w:rPr>
        <w:t xml:space="preserve"> </w:t>
      </w:r>
      <w:r>
        <w:rPr>
          <w:rStyle w:val="StyleBoldUnderline"/>
          <w:sz w:val="16"/>
        </w:rPr>
        <w:t>accordance with democratic and socialist principles</w:t>
      </w:r>
      <w:r>
        <w:rPr>
          <w:sz w:val="16"/>
          <w:lang/>
        </w:rPr>
        <w:t>. In this sense, we have entered into a new age of transition. Toward the end of this transition, one way or the other we will be in a fundamentally different world and it is up to us to decide what kind of world it turns out to be.</w:t>
      </w:r>
    </w:p>
    <w:p w:rsidR="001D62AA" w:rsidRDefault="001D62AA" w:rsidP="001D62AA">
      <w:pPr>
        <w:rPr>
          <w:sz w:val="16"/>
          <w:lang/>
        </w:rPr>
      </w:pPr>
    </w:p>
    <w:p w:rsidR="001D62AA" w:rsidRDefault="001D62AA" w:rsidP="001D62AA">
      <w:pPr>
        <w:pStyle w:val="Heading4"/>
      </w:pPr>
      <w:proofErr w:type="spellStart"/>
      <w:r>
        <w:t>Neolib</w:t>
      </w:r>
      <w:proofErr w:type="spellEnd"/>
      <w:r>
        <w:t xml:space="preserve"> triggers global war, especially in the Middle East</w:t>
      </w:r>
    </w:p>
    <w:p w:rsidR="001D62AA" w:rsidRDefault="001D62AA" w:rsidP="001D62AA">
      <w:pPr>
        <w:pStyle w:val="Cite2"/>
        <w:rPr>
          <w:rStyle w:val="StyleBoldUnderline"/>
        </w:rPr>
      </w:pPr>
      <w:r>
        <w:rPr>
          <w:rStyle w:val="StyleBoldUnderline"/>
        </w:rPr>
        <w:t>Smith 8</w:t>
      </w:r>
    </w:p>
    <w:p w:rsidR="001D62AA" w:rsidRDefault="001D62AA" w:rsidP="001D62AA">
      <w:pPr>
        <w:rPr>
          <w:rStyle w:val="StyleBoldUnderline"/>
          <w:u w:val="none"/>
        </w:rPr>
      </w:pPr>
      <w:r w:rsidRPr="000B4ADF">
        <w:rPr>
          <w:rStyle w:val="StyleBoldUnderline"/>
          <w:u w:val="none"/>
        </w:rPr>
        <w:t xml:space="preserve">PhD Johns Hopkins 1982; </w:t>
      </w:r>
      <w:proofErr w:type="spellStart"/>
      <w:r w:rsidRPr="000B4ADF">
        <w:rPr>
          <w:rStyle w:val="StyleBoldUnderline"/>
          <w:u w:val="none"/>
        </w:rPr>
        <w:t>Dist</w:t>
      </w:r>
      <w:proofErr w:type="spellEnd"/>
      <w:r w:rsidRPr="000B4ADF">
        <w:rPr>
          <w:rStyle w:val="StyleBoldUnderline"/>
          <w:u w:val="none"/>
        </w:rPr>
        <w:t xml:space="preserve"> Prof) Political economy, urban social theory, space, nature-culture, history and theory of geography (nsmith@gc.cuny.edu) Prof. </w:t>
      </w:r>
      <w:proofErr w:type="spellStart"/>
      <w:r w:rsidRPr="000B4ADF">
        <w:rPr>
          <w:rStyle w:val="StyleBoldUnderline"/>
          <w:u w:val="none"/>
        </w:rPr>
        <w:t>SmithNeil</w:t>
      </w:r>
      <w:proofErr w:type="spellEnd"/>
      <w:r w:rsidRPr="000B4ADF">
        <w:rPr>
          <w:rStyle w:val="StyleBoldUnderline"/>
          <w:u w:val="none"/>
        </w:rPr>
        <w:t xml:space="preserve"> Smith was trained as a geographer and his research explores the broad intersection between space, nature, social theory and history. He teaches in urban anthropology, cultural anthropology and environmental anthropology, and directs the Center for Place Culture and Politics. His environmental work is largely theoretical, focusing on questions of the production of nature. His urban interests include long term research on gentrification, including empirical work in North America and Europe and a series of theoretical papers emphasizing the importance of patterns of investment and disinvestment in the </w:t>
      </w:r>
      <w:proofErr w:type="spellStart"/>
      <w:r w:rsidRPr="000B4ADF">
        <w:rPr>
          <w:rStyle w:val="StyleBoldUnderline"/>
          <w:u w:val="none"/>
        </w:rPr>
        <w:t>the</w:t>
      </w:r>
      <w:proofErr w:type="spellEnd"/>
      <w:r w:rsidRPr="000B4ADF">
        <w:rPr>
          <w:rStyle w:val="StyleBoldUnderline"/>
          <w:u w:val="none"/>
        </w:rPr>
        <w:t xml:space="preserve"> real estate market. He also writes more broadly on New York City, focusing especially on the "revanchist city" which has filled the vacuum left in the wake of liberal urban theory.</w:t>
      </w:r>
    </w:p>
    <w:p w:rsidR="001D62AA" w:rsidRDefault="001D62AA" w:rsidP="001D62AA">
      <w:pPr>
        <w:rPr>
          <w:lang/>
        </w:rPr>
      </w:pPr>
    </w:p>
    <w:p w:rsidR="001D62AA" w:rsidRDefault="001D62AA" w:rsidP="001D62AA">
      <w:r w:rsidRPr="00AD4404">
        <w:rPr>
          <w:rStyle w:val="StyleBoldUnderline"/>
        </w:rPr>
        <w:t>The point is not that geopolitics is somehow obsolete</w:t>
      </w:r>
      <w:r>
        <w:t xml:space="preserve">—one look at newspaper headlines and a glance at U.S. behavior in the Middle East would assuage any such concern. Rather, however much </w:t>
      </w:r>
      <w:r w:rsidRPr="008112EA">
        <w:rPr>
          <w:rStyle w:val="StyleBoldUnderline"/>
          <w:highlight w:val="cyan"/>
        </w:rPr>
        <w:t xml:space="preserve">geopolitics remains a tactical arsenal for </w:t>
      </w:r>
      <w:r w:rsidRPr="008112EA">
        <w:rPr>
          <w:rStyle w:val="Emphasis"/>
          <w:highlight w:val="cyan"/>
        </w:rPr>
        <w:t>global conflict</w:t>
      </w:r>
      <w:r w:rsidRPr="00AD4404">
        <w:rPr>
          <w:rStyle w:val="Emphasis"/>
        </w:rPr>
        <w:t>—</w:t>
      </w:r>
      <w:r>
        <w:t>and the Israel-Palestine-Syria-Iraq-Iran nexus is a superb example—</w:t>
      </w:r>
      <w:r w:rsidRPr="008112EA">
        <w:rPr>
          <w:rStyle w:val="StyleBoldUnderline"/>
          <w:highlight w:val="cyan"/>
        </w:rPr>
        <w:t xml:space="preserve">the </w:t>
      </w:r>
      <w:r w:rsidRPr="008112EA">
        <w:rPr>
          <w:rStyle w:val="Emphasis"/>
          <w:highlight w:val="cyan"/>
        </w:rPr>
        <w:t>underlying rationale</w:t>
      </w:r>
      <w:r>
        <w:t xml:space="preserve"> for conflict today increasingly </w:t>
      </w:r>
      <w:r w:rsidRPr="008112EA">
        <w:rPr>
          <w:rStyle w:val="StyleBoldUnderline"/>
          <w:highlight w:val="cyan"/>
        </w:rPr>
        <w:t xml:space="preserve">conforms to a </w:t>
      </w:r>
      <w:proofErr w:type="spellStart"/>
      <w:r w:rsidRPr="008112EA">
        <w:rPr>
          <w:rStyle w:val="StyleBoldUnderline"/>
          <w:highlight w:val="cyan"/>
        </w:rPr>
        <w:t>geoeconomic</w:t>
      </w:r>
      <w:proofErr w:type="spellEnd"/>
      <w:r w:rsidRPr="00AD4404">
        <w:rPr>
          <w:rStyle w:val="StyleBoldUnderline"/>
        </w:rPr>
        <w:t xml:space="preserve"> more than geopolitical </w:t>
      </w:r>
      <w:r w:rsidRPr="008112EA">
        <w:rPr>
          <w:rStyle w:val="StyleBoldUnderline"/>
          <w:highlight w:val="cyan"/>
        </w:rPr>
        <w:t>logic</w:t>
      </w:r>
      <w:r w:rsidRPr="008112EA">
        <w:rPr>
          <w:highlight w:val="cyan"/>
        </w:rPr>
        <w:t xml:space="preserve">. </w:t>
      </w:r>
      <w:r w:rsidRPr="008112EA">
        <w:rPr>
          <w:rStyle w:val="Emphasis"/>
          <w:highlight w:val="cyan"/>
        </w:rPr>
        <w:t>This is not to say that war</w:t>
      </w:r>
      <w:r>
        <w:t xml:space="preserve"> in Iraq, or more broadly </w:t>
      </w:r>
      <w:r w:rsidRPr="008112EA">
        <w:rPr>
          <w:rStyle w:val="Emphasis"/>
          <w:highlight w:val="cyan"/>
        </w:rPr>
        <w:t>in the Middle East, has been</w:t>
      </w:r>
      <w:r w:rsidRPr="00AD4404">
        <w:rPr>
          <w:rStyle w:val="Emphasis"/>
        </w:rPr>
        <w:t xml:space="preserve"> simply </w:t>
      </w:r>
      <w:r w:rsidRPr="008112EA">
        <w:rPr>
          <w:rStyle w:val="Emphasis"/>
          <w:highlight w:val="cyan"/>
        </w:rPr>
        <w:t>about oil</w:t>
      </w:r>
      <w:r w:rsidRPr="008112EA">
        <w:rPr>
          <w:highlight w:val="cyan"/>
        </w:rPr>
        <w:t>.</w:t>
      </w:r>
      <w:r>
        <w:t xml:space="preserve"> </w:t>
      </w:r>
      <w:r w:rsidRPr="00AD4404">
        <w:rPr>
          <w:rStyle w:val="StyleBoldUnderline"/>
        </w:rPr>
        <w:t>Such an assumption represents an</w:t>
      </w:r>
      <w:r>
        <w:t xml:space="preserve"> </w:t>
      </w:r>
      <w:r w:rsidRPr="00AD4404">
        <w:rPr>
          <w:rStyle w:val="Emphasis"/>
        </w:rPr>
        <w:t>elemental mistake</w:t>
      </w:r>
      <w:r>
        <w:t xml:space="preserve"> by the political left, assuming a geopolitical as much as </w:t>
      </w:r>
      <w:proofErr w:type="spellStart"/>
      <w:r>
        <w:t>geoeconomic</w:t>
      </w:r>
      <w:proofErr w:type="spellEnd"/>
      <w:r>
        <w:t xml:space="preserve"> rationale. </w:t>
      </w:r>
      <w:r w:rsidRPr="008112EA">
        <w:rPr>
          <w:rStyle w:val="Emphasis"/>
          <w:highlight w:val="cyan"/>
        </w:rPr>
        <w:t>Rather,</w:t>
      </w:r>
      <w:r w:rsidRPr="008112EA">
        <w:rPr>
          <w:rStyle w:val="StyleBoldUnderline"/>
          <w:highlight w:val="cyan"/>
        </w:rPr>
        <w:t xml:space="preserve"> war</w:t>
      </w:r>
      <w:r w:rsidRPr="00AD4404">
        <w:rPr>
          <w:rStyle w:val="StyleBoldUnderline"/>
        </w:rPr>
        <w:t xml:space="preserve"> in the Middle East </w:t>
      </w:r>
      <w:r w:rsidRPr="008112EA">
        <w:rPr>
          <w:rStyle w:val="StyleBoldUnderline"/>
          <w:highlight w:val="cyan"/>
        </w:rPr>
        <w:t>is</w:t>
      </w:r>
      <w:r w:rsidRPr="00AD4404">
        <w:rPr>
          <w:rStyle w:val="StyleBoldUnderline"/>
        </w:rPr>
        <w:t xml:space="preserve"> very much </w:t>
      </w:r>
      <w:r w:rsidRPr="008112EA">
        <w:rPr>
          <w:rStyle w:val="StyleBoldUnderline"/>
          <w:highlight w:val="cyan"/>
        </w:rPr>
        <w:t>about</w:t>
      </w:r>
      <w:r w:rsidRPr="00AD4404">
        <w:rPr>
          <w:rStyle w:val="StyleBoldUnderline"/>
        </w:rPr>
        <w:t xml:space="preserve"> </w:t>
      </w:r>
      <w:r w:rsidRPr="008112EA">
        <w:rPr>
          <w:rStyle w:val="StyleBoldUnderline"/>
          <w:highlight w:val="cyan"/>
        </w:rPr>
        <w:t>completing</w:t>
      </w:r>
      <w:r w:rsidRPr="00AD4404">
        <w:rPr>
          <w:rStyle w:val="StyleBoldUnderline"/>
        </w:rPr>
        <w:t xml:space="preserve"> the strategy of </w:t>
      </w:r>
      <w:r w:rsidRPr="008112EA">
        <w:rPr>
          <w:rStyle w:val="Emphasis"/>
          <w:highlight w:val="cyan"/>
        </w:rPr>
        <w:t>globalization</w:t>
      </w:r>
      <w:r w:rsidRPr="008112EA">
        <w:rPr>
          <w:rStyle w:val="StyleBoldUnderline"/>
          <w:highlight w:val="cyan"/>
        </w:rPr>
        <w:t xml:space="preserve"> by attempting to bring the</w:t>
      </w:r>
      <w:r w:rsidRPr="00AD4404">
        <w:rPr>
          <w:rStyle w:val="StyleBoldUnderline"/>
        </w:rPr>
        <w:t xml:space="preserve"> last major recalcitrant </w:t>
      </w:r>
      <w:r w:rsidRPr="008112EA">
        <w:rPr>
          <w:rStyle w:val="StyleBoldUnderline"/>
          <w:highlight w:val="cyan"/>
        </w:rPr>
        <w:t>region into line</w:t>
      </w:r>
      <w:r w:rsidRPr="00AD4404">
        <w:rPr>
          <w:rStyle w:val="StyleBoldUnderline"/>
        </w:rPr>
        <w:t xml:space="preserve"> </w:t>
      </w:r>
      <w:r w:rsidRPr="008112EA">
        <w:rPr>
          <w:rStyle w:val="StyleBoldUnderline"/>
          <w:highlight w:val="cyan"/>
        </w:rPr>
        <w:t>with U.S. global ambition</w:t>
      </w:r>
      <w:r>
        <w:t xml:space="preserve">. That most of the world's </w:t>
      </w:r>
      <w:r w:rsidRPr="00AD4404">
        <w:rPr>
          <w:rStyle w:val="StyleBoldUnderline"/>
        </w:rPr>
        <w:t>oil supplies</w:t>
      </w:r>
      <w:r>
        <w:t xml:space="preserve"> lie there is not at all coincidental, but it </w:t>
      </w:r>
      <w:r w:rsidRPr="00AD4404">
        <w:rPr>
          <w:rStyle w:val="StyleBoldUnderline"/>
        </w:rPr>
        <w:t xml:space="preserve">is not the only, and probably </w:t>
      </w:r>
      <w:r w:rsidRPr="00AD4404">
        <w:rPr>
          <w:rStyle w:val="Emphasis"/>
        </w:rPr>
        <w:t xml:space="preserve">not </w:t>
      </w:r>
      <w:proofErr w:type="gramStart"/>
      <w:r w:rsidRPr="00AD4404">
        <w:rPr>
          <w:rStyle w:val="Emphasis"/>
        </w:rPr>
        <w:t>even</w:t>
      </w:r>
      <w:proofErr w:type="gramEnd"/>
      <w:r w:rsidRPr="00AD4404">
        <w:rPr>
          <w:rStyle w:val="Emphasis"/>
        </w:rPr>
        <w:t xml:space="preserve"> the central</w:t>
      </w:r>
      <w:r w:rsidRPr="00AD4404">
        <w:rPr>
          <w:rStyle w:val="StyleBoldUnderline"/>
        </w:rPr>
        <w:t>, question</w:t>
      </w:r>
      <w:r>
        <w:t xml:space="preserve">. To the extent that the political left sees Middle East strife as </w:t>
      </w:r>
      <w:r w:rsidRPr="00AD4404">
        <w:rPr>
          <w:rStyle w:val="StyleBoldUnderline"/>
        </w:rPr>
        <w:t>a war for oil,</w:t>
      </w:r>
      <w:r>
        <w:t xml:space="preserve"> it </w:t>
      </w:r>
      <w:r w:rsidRPr="00AD4404">
        <w:rPr>
          <w:rStyle w:val="StyleBoldUnderline"/>
        </w:rPr>
        <w:t xml:space="preserve">remains stuck in an </w:t>
      </w:r>
      <w:r w:rsidRPr="00AD4404">
        <w:rPr>
          <w:rStyle w:val="Emphasis"/>
        </w:rPr>
        <w:t>obsolescent</w:t>
      </w:r>
      <w:r w:rsidRPr="00AD4404">
        <w:rPr>
          <w:rStyle w:val="StyleBoldUnderline"/>
        </w:rPr>
        <w:t xml:space="preserve"> geopolitical mindset</w:t>
      </w:r>
      <w:r>
        <w:t xml:space="preserve">. Having said this, it seems clear that as we head into the second decade of the twenty-first century, geopolitical calculation is likely to be very much on the front page of newspapers, perhaps as testimony to the failure of the third moment—after Wilson, after Roosevelt—in the U.S. ambition to get beyond geography and create a flat global world. </w:t>
      </w:r>
      <w:r w:rsidRPr="008112EA">
        <w:rPr>
          <w:rStyle w:val="StyleBoldUnderline"/>
          <w:highlight w:val="cyan"/>
        </w:rPr>
        <w:t>Geopolitics, and</w:t>
      </w:r>
      <w:r>
        <w:t xml:space="preserve"> the resort to a largely </w:t>
      </w:r>
      <w:r w:rsidRPr="00AD4404">
        <w:rPr>
          <w:rStyle w:val="StyleBoldUnderline"/>
        </w:rPr>
        <w:t xml:space="preserve">self-inflicted </w:t>
      </w:r>
      <w:r w:rsidRPr="008112EA">
        <w:rPr>
          <w:rStyle w:val="StyleBoldUnderline"/>
          <w:highlight w:val="cyan"/>
        </w:rPr>
        <w:t>nationalism</w:t>
      </w:r>
      <w:r>
        <w:t xml:space="preserve">, </w:t>
      </w:r>
      <w:proofErr w:type="gramStart"/>
      <w:r w:rsidRPr="008112EA">
        <w:rPr>
          <w:rStyle w:val="StyleBoldUnderline"/>
          <w:highlight w:val="cyan"/>
        </w:rPr>
        <w:t>were</w:t>
      </w:r>
      <w:proofErr w:type="gramEnd"/>
      <w:r w:rsidRPr="008112EA">
        <w:rPr>
          <w:rStyle w:val="StyleBoldUnderline"/>
          <w:highlight w:val="cyan"/>
        </w:rPr>
        <w:t xml:space="preserve"> the downfall of global ambition</w:t>
      </w:r>
      <w:r w:rsidRPr="00AD4404">
        <w:rPr>
          <w:rStyle w:val="StyleBoldUnderline"/>
        </w:rPr>
        <w:t xml:space="preserve"> </w:t>
      </w:r>
      <w:r>
        <w:t xml:space="preserve">in these earlier moments </w:t>
      </w:r>
      <w:r w:rsidRPr="008112EA">
        <w:rPr>
          <w:highlight w:val="cyan"/>
        </w:rPr>
        <w:t>a</w:t>
      </w:r>
      <w:r w:rsidRPr="008112EA">
        <w:rPr>
          <w:rStyle w:val="StyleBoldUnderline"/>
          <w:highlight w:val="cyan"/>
        </w:rPr>
        <w:t>nd</w:t>
      </w:r>
      <w:r w:rsidRPr="00AD4404">
        <w:rPr>
          <w:rStyle w:val="StyleBoldUnderline"/>
        </w:rPr>
        <w:t xml:space="preserve"> </w:t>
      </w:r>
      <w:r>
        <w:t xml:space="preserve">they </w:t>
      </w:r>
      <w:r w:rsidRPr="008112EA">
        <w:rPr>
          <w:rStyle w:val="StyleBoldUnderline"/>
          <w:highlight w:val="cyan"/>
        </w:rPr>
        <w:t>seem on track to repeat</w:t>
      </w:r>
      <w:r>
        <w:t xml:space="preserve"> the fiasco. Quite how that undoing will happen is not clear but the 2007 crisis in the global financial markets of the United States and Europe, rooted appropriately in a long history of speculative mortgage investments, suggests that the crisis of 1997-98 has migrated economically and geographically. That crisis manifested itself first in the overproduction of semiconductors in Thailand, eventually </w:t>
      </w:r>
      <w:proofErr w:type="gramStart"/>
      <w:r>
        <w:t>effecting</w:t>
      </w:r>
      <w:proofErr w:type="gramEnd"/>
      <w:r>
        <w:t xml:space="preserve"> the value of Thai currency, the baht, and spreading from there. Ten years later, the crisis seems to emanate from the belly of the beast, </w:t>
      </w:r>
      <w:proofErr w:type="gramStart"/>
      <w:r>
        <w:t>its</w:t>
      </w:r>
      <w:proofErr w:type="gramEnd"/>
      <w:r>
        <w:t xml:space="preserve"> most cherished right, the U.S. mortgage. That it has not remained in the mortgage sector but become generalized is precisely the nature of a globalized capitalism. And that powerful state intervention, up to and including bank nationalization, was required to deal with the crisis, completely contradicts the dogmas of neoliberalism.</w:t>
      </w:r>
    </w:p>
    <w:p w:rsidR="001D62AA" w:rsidRDefault="001D62AA" w:rsidP="001D62AA">
      <w:pPr>
        <w:rPr>
          <w:sz w:val="16"/>
          <w:lang/>
        </w:rPr>
      </w:pPr>
    </w:p>
    <w:p w:rsidR="001D62AA" w:rsidRPr="00DC7E73" w:rsidRDefault="001D62AA" w:rsidP="001D62AA">
      <w:pPr>
        <w:pStyle w:val="Tag2"/>
      </w:pPr>
      <w:r>
        <w:t xml:space="preserve">This cements </w:t>
      </w:r>
      <w:r>
        <w:rPr>
          <w:u w:val="single"/>
        </w:rPr>
        <w:t>global</w:t>
      </w:r>
      <w:r>
        <w:t xml:space="preserve"> neoliberal society and a system of preemptive violence.</w:t>
      </w:r>
    </w:p>
    <w:p w:rsidR="001D62AA" w:rsidRPr="008D09A9" w:rsidRDefault="001D62AA" w:rsidP="001D62AA">
      <w:pPr>
        <w:rPr>
          <w:rStyle w:val="StyleStyleBold12pt"/>
        </w:rPr>
      </w:pPr>
      <w:proofErr w:type="spellStart"/>
      <w:r w:rsidRPr="008D09A9">
        <w:rPr>
          <w:rStyle w:val="StyleStyleBold12pt"/>
        </w:rPr>
        <w:t>Dowdeswell</w:t>
      </w:r>
      <w:proofErr w:type="spellEnd"/>
      <w:r w:rsidRPr="008D09A9">
        <w:rPr>
          <w:rStyle w:val="StyleStyleBold12pt"/>
        </w:rPr>
        <w:t xml:space="preserve"> ‘13</w:t>
      </w:r>
    </w:p>
    <w:p w:rsidR="001D62AA" w:rsidRDefault="001D62AA" w:rsidP="001D62AA">
      <w:proofErr w:type="gramStart"/>
      <w:r w:rsidRPr="008D09A9">
        <w:t>Tracey</w:t>
      </w:r>
      <w:r>
        <w:t xml:space="preserve">, PhD candidate at </w:t>
      </w:r>
      <w:proofErr w:type="spellStart"/>
      <w:r>
        <w:t>Osgoode</w:t>
      </w:r>
      <w:proofErr w:type="spellEnd"/>
      <w:r>
        <w:t xml:space="preserve"> Hall Law School at York University.</w:t>
      </w:r>
      <w:proofErr w:type="gramEnd"/>
      <w:r>
        <w:t xml:space="preserve"> Her research focuses on the impact of </w:t>
      </w:r>
      <w:proofErr w:type="spellStart"/>
      <w:r>
        <w:t>globalisation</w:t>
      </w:r>
      <w:proofErr w:type="spellEnd"/>
      <w:r>
        <w:t xml:space="preserve"> on the customary laws of war, “How Atrocity Becomes Law: The </w:t>
      </w:r>
      <w:proofErr w:type="spellStart"/>
      <w:r>
        <w:t>Neoliberalisation</w:t>
      </w:r>
      <w:proofErr w:type="spellEnd"/>
      <w:r>
        <w:t xml:space="preserve"> of Security Governance and the Customary Laws of Armed Conflict,” Journal of Critical </w:t>
      </w:r>
      <w:proofErr w:type="spellStart"/>
      <w:r>
        <w:t>Globalisation</w:t>
      </w:r>
      <w:proofErr w:type="spellEnd"/>
      <w:r>
        <w:t xml:space="preserve"> </w:t>
      </w:r>
      <w:proofErr w:type="gramStart"/>
      <w:r>
        <w:t>Studies ,</w:t>
      </w:r>
      <w:proofErr w:type="gramEnd"/>
      <w:r>
        <w:t xml:space="preserve"> Issue 6 (2013)</w:t>
      </w:r>
    </w:p>
    <w:p w:rsidR="001D62AA" w:rsidRPr="007766B6" w:rsidRDefault="001D62AA" w:rsidP="001D62AA">
      <w:pPr>
        <w:pStyle w:val="Tag2"/>
      </w:pPr>
    </w:p>
    <w:p w:rsidR="001D62AA" w:rsidRDefault="001D62AA" w:rsidP="001D62AA">
      <w:r>
        <w:t>The Normative Framework of Neoliberal Security Governance</w:t>
      </w:r>
    </w:p>
    <w:p w:rsidR="001D62AA" w:rsidRDefault="001D62AA" w:rsidP="001D62AA">
      <w:pPr>
        <w:rPr>
          <w:u w:val="single"/>
        </w:rPr>
      </w:pPr>
      <w:r w:rsidRPr="00DC7E73">
        <w:rPr>
          <w:sz w:val="16"/>
        </w:rPr>
        <w:t xml:space="preserve">On the basis of the above reading, the normative framework of </w:t>
      </w:r>
      <w:r w:rsidRPr="003C20B6">
        <w:rPr>
          <w:highlight w:val="cyan"/>
          <w:u w:val="single"/>
        </w:rPr>
        <w:t xml:space="preserve">neoliberal security governance is </w:t>
      </w:r>
      <w:r w:rsidRPr="003C20B6">
        <w:rPr>
          <w:b/>
          <w:highlight w:val="cyan"/>
          <w:u w:val="single"/>
        </w:rPr>
        <w:t>at the heart</w:t>
      </w:r>
      <w:r w:rsidRPr="003C20B6">
        <w:rPr>
          <w:sz w:val="16"/>
          <w:highlight w:val="cyan"/>
        </w:rPr>
        <w:t xml:space="preserve"> </w:t>
      </w:r>
      <w:r w:rsidRPr="003C20B6">
        <w:rPr>
          <w:highlight w:val="cyan"/>
          <w:u w:val="single"/>
        </w:rPr>
        <w:t>of</w:t>
      </w:r>
      <w:r w:rsidRPr="00DC7E73">
        <w:rPr>
          <w:u w:val="single"/>
        </w:rPr>
        <w:t xml:space="preserve"> understanding how and why new customary laws are</w:t>
      </w:r>
      <w:r w:rsidRPr="00DC7E73">
        <w:rPr>
          <w:sz w:val="16"/>
        </w:rPr>
        <w:t xml:space="preserve"> </w:t>
      </w:r>
      <w:r w:rsidRPr="00DC7E73">
        <w:rPr>
          <w:u w:val="single"/>
        </w:rPr>
        <w:t>arising</w:t>
      </w:r>
      <w:r w:rsidRPr="00DC7E73">
        <w:rPr>
          <w:sz w:val="16"/>
        </w:rPr>
        <w:t xml:space="preserve"> within – </w:t>
      </w:r>
      <w:r w:rsidRPr="00DC7E73">
        <w:rPr>
          <w:u w:val="single"/>
        </w:rPr>
        <w:t>and being justified by reference to</w:t>
      </w:r>
      <w:r w:rsidRPr="00DC7E73">
        <w:rPr>
          <w:sz w:val="16"/>
        </w:rPr>
        <w:t xml:space="preserve"> – </w:t>
      </w:r>
      <w:r w:rsidRPr="003C20B6">
        <w:rPr>
          <w:highlight w:val="cyan"/>
          <w:u w:val="single"/>
        </w:rPr>
        <w:t>its overarching structure</w:t>
      </w:r>
      <w:r w:rsidRPr="00DC7E73">
        <w:rPr>
          <w:sz w:val="16"/>
        </w:rPr>
        <w:t xml:space="preserve"> and normative values. This section will first address the </w:t>
      </w:r>
      <w:proofErr w:type="spellStart"/>
      <w:r w:rsidRPr="003C20B6">
        <w:rPr>
          <w:highlight w:val="cyan"/>
          <w:u w:val="single"/>
        </w:rPr>
        <w:t>privatisation</w:t>
      </w:r>
      <w:proofErr w:type="spellEnd"/>
      <w:r w:rsidRPr="00DC7E73">
        <w:rPr>
          <w:u w:val="single"/>
        </w:rPr>
        <w:t xml:space="preserve"> </w:t>
      </w:r>
      <w:r w:rsidRPr="00DC7E73">
        <w:rPr>
          <w:sz w:val="16"/>
        </w:rPr>
        <w:t xml:space="preserve">of what was formerly conceived as the application of public force, which it argues </w:t>
      </w:r>
      <w:r w:rsidRPr="00DC7E73">
        <w:rPr>
          <w:u w:val="single"/>
        </w:rPr>
        <w:t xml:space="preserve">has </w:t>
      </w:r>
      <w:r w:rsidRPr="003C20B6">
        <w:rPr>
          <w:b/>
          <w:highlight w:val="cyan"/>
          <w:u w:val="single"/>
        </w:rPr>
        <w:t>fundamentally altered</w:t>
      </w:r>
      <w:r w:rsidRPr="00DC7E73">
        <w:rPr>
          <w:sz w:val="16"/>
        </w:rPr>
        <w:t xml:space="preserve"> the </w:t>
      </w:r>
      <w:r w:rsidRPr="003C20B6">
        <w:rPr>
          <w:highlight w:val="cyan"/>
          <w:u w:val="single"/>
        </w:rPr>
        <w:t>legal justifications of the use of force</w:t>
      </w:r>
      <w:r w:rsidRPr="00DC7E73">
        <w:rPr>
          <w:sz w:val="16"/>
        </w:rPr>
        <w:t xml:space="preserve"> </w:t>
      </w:r>
      <w:r w:rsidRPr="00DC7E73">
        <w:rPr>
          <w:u w:val="single"/>
        </w:rPr>
        <w:t>at the core of the</w:t>
      </w:r>
      <w:r w:rsidRPr="00DC7E73">
        <w:rPr>
          <w:sz w:val="16"/>
        </w:rPr>
        <w:t xml:space="preserve"> customary </w:t>
      </w:r>
      <w:r w:rsidRPr="00DC7E73">
        <w:rPr>
          <w:u w:val="single"/>
        </w:rPr>
        <w:t>laws of war</w:t>
      </w:r>
      <w:r w:rsidRPr="00DC7E73">
        <w:rPr>
          <w:sz w:val="16"/>
        </w:rPr>
        <w:t xml:space="preserve">. This </w:t>
      </w:r>
      <w:proofErr w:type="spellStart"/>
      <w:r w:rsidRPr="00DC7E73">
        <w:rPr>
          <w:u w:val="single"/>
        </w:rPr>
        <w:t>privatisation</w:t>
      </w:r>
      <w:proofErr w:type="spellEnd"/>
      <w:r w:rsidRPr="00DC7E73">
        <w:rPr>
          <w:sz w:val="16"/>
        </w:rPr>
        <w:t xml:space="preserve"> </w:t>
      </w:r>
      <w:r w:rsidRPr="00DC7E73">
        <w:rPr>
          <w:u w:val="single"/>
        </w:rPr>
        <w:t>has been effected through</w:t>
      </w:r>
      <w:r w:rsidRPr="00DC7E73">
        <w:rPr>
          <w:sz w:val="16"/>
        </w:rPr>
        <w:t xml:space="preserve"> the </w:t>
      </w:r>
      <w:r w:rsidRPr="00DC7E73">
        <w:rPr>
          <w:b/>
          <w:u w:val="single"/>
        </w:rPr>
        <w:t xml:space="preserve">disaggregation and </w:t>
      </w:r>
      <w:proofErr w:type="spellStart"/>
      <w:r w:rsidRPr="003C20B6">
        <w:rPr>
          <w:b/>
          <w:highlight w:val="cyan"/>
          <w:u w:val="single"/>
        </w:rPr>
        <w:t>decentralisation</w:t>
      </w:r>
      <w:proofErr w:type="spellEnd"/>
      <w:r w:rsidRPr="003C20B6">
        <w:rPr>
          <w:b/>
          <w:highlight w:val="cyan"/>
          <w:u w:val="single"/>
        </w:rPr>
        <w:t xml:space="preserve"> of the chain-</w:t>
      </w:r>
      <w:proofErr w:type="spellStart"/>
      <w:r w:rsidRPr="003C20B6">
        <w:rPr>
          <w:b/>
          <w:highlight w:val="cyan"/>
          <w:u w:val="single"/>
        </w:rPr>
        <w:t>ofcommand</w:t>
      </w:r>
      <w:proofErr w:type="spellEnd"/>
      <w:r w:rsidRPr="00DC7E73">
        <w:rPr>
          <w:sz w:val="16"/>
        </w:rPr>
        <w:t xml:space="preserve">, </w:t>
      </w:r>
      <w:r w:rsidRPr="00DC7E73">
        <w:rPr>
          <w:u w:val="single"/>
        </w:rPr>
        <w:t xml:space="preserve">which </w:t>
      </w:r>
      <w:r w:rsidRPr="003C20B6">
        <w:rPr>
          <w:highlight w:val="cyan"/>
          <w:u w:val="single"/>
        </w:rPr>
        <w:t>has placed</w:t>
      </w:r>
      <w:r w:rsidRPr="00480AE5">
        <w:rPr>
          <w:u w:val="single"/>
        </w:rPr>
        <w:t xml:space="preserve"> the </w:t>
      </w:r>
      <w:r w:rsidRPr="003C20B6">
        <w:rPr>
          <w:highlight w:val="cyan"/>
          <w:u w:val="single"/>
        </w:rPr>
        <w:t>responsibility</w:t>
      </w:r>
      <w:r w:rsidRPr="00DC7E73">
        <w:rPr>
          <w:u w:val="single"/>
        </w:rPr>
        <w:t xml:space="preserve"> for making </w:t>
      </w:r>
      <w:r w:rsidRPr="00480AE5">
        <w:rPr>
          <w:u w:val="single"/>
        </w:rPr>
        <w:t>decisions</w:t>
      </w:r>
      <w:r w:rsidRPr="00DC7E73">
        <w:rPr>
          <w:u w:val="single"/>
        </w:rPr>
        <w:t xml:space="preserve"> to apply force </w:t>
      </w:r>
      <w:r w:rsidRPr="003C20B6">
        <w:rPr>
          <w:highlight w:val="cyan"/>
          <w:u w:val="single"/>
        </w:rPr>
        <w:t>within</w:t>
      </w:r>
      <w:r w:rsidRPr="00DC7E73">
        <w:rPr>
          <w:u w:val="single"/>
        </w:rPr>
        <w:t xml:space="preserve"> </w:t>
      </w:r>
      <w:r w:rsidRPr="00DC7E73">
        <w:rPr>
          <w:sz w:val="16"/>
        </w:rPr>
        <w:t xml:space="preserve">the hands of </w:t>
      </w:r>
      <w:r w:rsidRPr="003C20B6">
        <w:rPr>
          <w:highlight w:val="cyan"/>
          <w:u w:val="single"/>
        </w:rPr>
        <w:t>front-line security providers</w:t>
      </w:r>
      <w:r w:rsidRPr="00DC7E73">
        <w:rPr>
          <w:sz w:val="16"/>
        </w:rPr>
        <w:t xml:space="preserve">, such as soldiers, peacekeepers, and private contractors, </w:t>
      </w:r>
      <w:r w:rsidRPr="003C20B6">
        <w:rPr>
          <w:highlight w:val="cyan"/>
          <w:u w:val="single"/>
        </w:rPr>
        <w:t>who are</w:t>
      </w:r>
      <w:r w:rsidRPr="003C20B6">
        <w:rPr>
          <w:sz w:val="16"/>
          <w:highlight w:val="cyan"/>
        </w:rPr>
        <w:t xml:space="preserve"> </w:t>
      </w:r>
      <w:r w:rsidRPr="003C20B6">
        <w:rPr>
          <w:b/>
          <w:highlight w:val="cyan"/>
          <w:u w:val="single"/>
        </w:rPr>
        <w:t>all</w:t>
      </w:r>
      <w:r w:rsidRPr="00DC7E73">
        <w:rPr>
          <w:b/>
          <w:u w:val="single"/>
        </w:rPr>
        <w:t xml:space="preserve"> </w:t>
      </w:r>
      <w:proofErr w:type="gramStart"/>
      <w:r w:rsidRPr="00DC7E73">
        <w:rPr>
          <w:u w:val="single"/>
        </w:rPr>
        <w:t>now</w:t>
      </w:r>
      <w:proofErr w:type="gramEnd"/>
      <w:r w:rsidRPr="00DC7E73">
        <w:rPr>
          <w:u w:val="single"/>
        </w:rPr>
        <w:t xml:space="preserve"> </w:t>
      </w:r>
      <w:r w:rsidRPr="003C20B6">
        <w:rPr>
          <w:highlight w:val="cyan"/>
          <w:u w:val="single"/>
        </w:rPr>
        <w:t>encouraged to</w:t>
      </w:r>
      <w:r w:rsidRPr="00DC7E73">
        <w:rPr>
          <w:sz w:val="16"/>
        </w:rPr>
        <w:t xml:space="preserve"> </w:t>
      </w:r>
      <w:r w:rsidRPr="00DC7E73">
        <w:rPr>
          <w:u w:val="single"/>
        </w:rPr>
        <w:t xml:space="preserve">subjectively </w:t>
      </w:r>
      <w:r w:rsidRPr="003C20B6">
        <w:rPr>
          <w:highlight w:val="cyan"/>
          <w:u w:val="single"/>
        </w:rPr>
        <w:t>assess</w:t>
      </w:r>
      <w:r w:rsidRPr="00DC7E73">
        <w:rPr>
          <w:sz w:val="16"/>
        </w:rPr>
        <w:t xml:space="preserve"> the </w:t>
      </w:r>
      <w:r w:rsidRPr="003C20B6">
        <w:rPr>
          <w:highlight w:val="cyan"/>
          <w:u w:val="single"/>
        </w:rPr>
        <w:t>risks</w:t>
      </w:r>
      <w:r w:rsidRPr="00DC7E73">
        <w:rPr>
          <w:u w:val="single"/>
        </w:rPr>
        <w:t xml:space="preserve"> they face in the conflict zone,</w:t>
      </w:r>
      <w:r w:rsidRPr="00DC7E73">
        <w:rPr>
          <w:sz w:val="16"/>
        </w:rPr>
        <w:t xml:space="preserve"> and to defend themselves accordingly. </w:t>
      </w:r>
      <w:r w:rsidRPr="00DC7E73">
        <w:rPr>
          <w:u w:val="single"/>
        </w:rPr>
        <w:t>This shift towards risk management</w:t>
      </w:r>
      <w:r w:rsidRPr="00DC7E73">
        <w:rPr>
          <w:sz w:val="16"/>
        </w:rPr>
        <w:t xml:space="preserve"> </w:t>
      </w:r>
      <w:r w:rsidRPr="00DC7E73">
        <w:rPr>
          <w:u w:val="single"/>
        </w:rPr>
        <w:t xml:space="preserve">is a </w:t>
      </w:r>
      <w:r w:rsidRPr="00DC7E73">
        <w:rPr>
          <w:b/>
          <w:u w:val="single"/>
        </w:rPr>
        <w:t xml:space="preserve">direct result </w:t>
      </w:r>
      <w:r w:rsidRPr="00DC7E73">
        <w:rPr>
          <w:u w:val="single"/>
        </w:rPr>
        <w:t>of the assumption</w:t>
      </w:r>
      <w:r w:rsidRPr="00DC7E73">
        <w:rPr>
          <w:sz w:val="16"/>
        </w:rPr>
        <w:t xml:space="preserve"> of </w:t>
      </w:r>
      <w:r w:rsidRPr="00DC7E73">
        <w:rPr>
          <w:u w:val="single"/>
        </w:rPr>
        <w:t>neoliberal ideologies of administration</w:t>
      </w:r>
      <w:r w:rsidRPr="00DC7E73">
        <w:rPr>
          <w:sz w:val="16"/>
        </w:rPr>
        <w:t xml:space="preserve"> </w:t>
      </w:r>
      <w:r w:rsidRPr="00DC7E73">
        <w:rPr>
          <w:u w:val="single"/>
        </w:rPr>
        <w:t>that have</w:t>
      </w:r>
      <w:r w:rsidRPr="00DC7E73">
        <w:rPr>
          <w:sz w:val="16"/>
        </w:rPr>
        <w:t xml:space="preserve"> </w:t>
      </w:r>
      <w:r w:rsidRPr="00DC7E73">
        <w:rPr>
          <w:u w:val="single"/>
        </w:rPr>
        <w:t>taken hold of the security sector</w:t>
      </w:r>
      <w:r w:rsidRPr="00DC7E73">
        <w:rPr>
          <w:sz w:val="16"/>
        </w:rPr>
        <w:t xml:space="preserve">, which began in the 1980s, but which gained their most significant traction after the institution of counter-insurgent wars in Iraq and Afghanistan, and the revolutions in military doctrine that govern them. Moreover, it is this development that enables a proper understanding of why and how the soldiers of the U.S. Air Cavalry Brigade committed the killings in New Baghdad on 12 July 2007. Specifically, such a backdrop draws attention not only to how these soldiers were trained to do this, but also to the manner in which the military investigators constructed their justifications of the killings, and to how these acts were considered lawful under the customary laws of armed conflict and the U.S. military’s own Rules of Engagement. Here I focus on the U.S. as the dominant military hegemon and leader in the </w:t>
      </w:r>
      <w:proofErr w:type="spellStart"/>
      <w:r w:rsidRPr="00DC7E73">
        <w:rPr>
          <w:sz w:val="16"/>
        </w:rPr>
        <w:t>neoliberalisation</w:t>
      </w:r>
      <w:proofErr w:type="spellEnd"/>
      <w:r w:rsidRPr="00DC7E73">
        <w:rPr>
          <w:sz w:val="16"/>
        </w:rPr>
        <w:t xml:space="preserve"> of security governance, and then go to argue that from here these strategies are gaining ground in a variety of other contexts. </w:t>
      </w:r>
      <w:r w:rsidRPr="00DC7E73">
        <w:rPr>
          <w:u w:val="single"/>
        </w:rPr>
        <w:t>Security governance</w:t>
      </w:r>
      <w:r w:rsidRPr="00DC7E73">
        <w:rPr>
          <w:sz w:val="16"/>
        </w:rPr>
        <w:t xml:space="preserve"> – which may be defined as the institutions, technologies and practices that are used to govern security forces and to promote secure environments (Johnson &amp; Shearing, 2003, pp. 7-8) – </w:t>
      </w:r>
      <w:r w:rsidRPr="00DC7E73">
        <w:rPr>
          <w:u w:val="single"/>
        </w:rPr>
        <w:t xml:space="preserve">emanates from the </w:t>
      </w:r>
      <w:proofErr w:type="spellStart"/>
      <w:r w:rsidRPr="00DC7E73">
        <w:rPr>
          <w:u w:val="single"/>
        </w:rPr>
        <w:t>centres</w:t>
      </w:r>
      <w:proofErr w:type="spellEnd"/>
      <w:r w:rsidRPr="00DC7E73">
        <w:rPr>
          <w:u w:val="single"/>
        </w:rPr>
        <w:t xml:space="preserve"> of power and embodies many of the values, mentalities of governance, and forms of social ordering of</w:t>
      </w:r>
      <w:r w:rsidRPr="00DC7E73">
        <w:rPr>
          <w:sz w:val="16"/>
        </w:rPr>
        <w:t xml:space="preserve"> </w:t>
      </w:r>
      <w:r w:rsidRPr="00DC7E73">
        <w:rPr>
          <w:u w:val="single"/>
        </w:rPr>
        <w:t>the society within which it arises</w:t>
      </w:r>
      <w:r w:rsidRPr="00DC7E73">
        <w:rPr>
          <w:sz w:val="16"/>
        </w:rPr>
        <w:t xml:space="preserve">. </w:t>
      </w:r>
      <w:r w:rsidRPr="003C20B6">
        <w:rPr>
          <w:highlight w:val="cyan"/>
          <w:u w:val="single"/>
        </w:rPr>
        <w:t>This</w:t>
      </w:r>
      <w:r w:rsidRPr="00DC7E73">
        <w:rPr>
          <w:u w:val="single"/>
        </w:rPr>
        <w:t xml:space="preserve"> </w:t>
      </w:r>
      <w:r w:rsidRPr="00DC7E73">
        <w:rPr>
          <w:sz w:val="16"/>
        </w:rPr>
        <w:t xml:space="preserve">in turn </w:t>
      </w:r>
      <w:r w:rsidRPr="003C20B6">
        <w:rPr>
          <w:highlight w:val="cyan"/>
          <w:u w:val="single"/>
        </w:rPr>
        <w:t>gives rise to</w:t>
      </w:r>
      <w:r w:rsidRPr="003C20B6">
        <w:rPr>
          <w:sz w:val="16"/>
          <w:highlight w:val="cyan"/>
        </w:rPr>
        <w:t xml:space="preserve"> the</w:t>
      </w:r>
      <w:r w:rsidRPr="00DC7E73">
        <w:rPr>
          <w:sz w:val="16"/>
        </w:rPr>
        <w:t xml:space="preserve"> </w:t>
      </w:r>
      <w:r w:rsidRPr="00480AE5">
        <w:rPr>
          <w:u w:val="single"/>
        </w:rPr>
        <w:t>institutional</w:t>
      </w:r>
      <w:r w:rsidRPr="00DC7E73">
        <w:rPr>
          <w:u w:val="single"/>
        </w:rPr>
        <w:t xml:space="preserve"> and normative</w:t>
      </w:r>
      <w:r w:rsidRPr="00DC7E73">
        <w:rPr>
          <w:sz w:val="16"/>
        </w:rPr>
        <w:t xml:space="preserve"> </w:t>
      </w:r>
      <w:r w:rsidRPr="003C20B6">
        <w:rPr>
          <w:highlight w:val="cyan"/>
          <w:u w:val="single"/>
        </w:rPr>
        <w:t>framework within which</w:t>
      </w:r>
      <w:r w:rsidRPr="00DC7E73">
        <w:rPr>
          <w:sz w:val="16"/>
        </w:rPr>
        <w:t xml:space="preserve"> the customary </w:t>
      </w:r>
      <w:r w:rsidRPr="003C20B6">
        <w:rPr>
          <w:rStyle w:val="Emphasis"/>
          <w:highlight w:val="cyan"/>
        </w:rPr>
        <w:t>l</w:t>
      </w:r>
      <w:r w:rsidRPr="00480AE5">
        <w:rPr>
          <w:sz w:val="16"/>
        </w:rPr>
        <w:t>aws</w:t>
      </w:r>
      <w:r w:rsidRPr="00DC7E73">
        <w:rPr>
          <w:sz w:val="16"/>
        </w:rPr>
        <w:t xml:space="preserve"> </w:t>
      </w:r>
      <w:r w:rsidRPr="003C20B6">
        <w:rPr>
          <w:rStyle w:val="Emphasis"/>
          <w:highlight w:val="cyan"/>
        </w:rPr>
        <w:t>o</w:t>
      </w:r>
      <w:r w:rsidRPr="00DC7E73">
        <w:rPr>
          <w:sz w:val="16"/>
        </w:rPr>
        <w:t xml:space="preserve">f </w:t>
      </w:r>
      <w:r w:rsidRPr="003C20B6">
        <w:rPr>
          <w:rStyle w:val="Emphasis"/>
          <w:highlight w:val="cyan"/>
        </w:rPr>
        <w:t>a</w:t>
      </w:r>
      <w:r w:rsidRPr="00DC7E73">
        <w:rPr>
          <w:sz w:val="16"/>
        </w:rPr>
        <w:t xml:space="preserve">rmed </w:t>
      </w:r>
      <w:r w:rsidRPr="003C20B6">
        <w:rPr>
          <w:rStyle w:val="Emphasis"/>
          <w:highlight w:val="cyan"/>
        </w:rPr>
        <w:t>c</w:t>
      </w:r>
      <w:r w:rsidRPr="00DC7E73">
        <w:rPr>
          <w:sz w:val="16"/>
        </w:rPr>
        <w:t xml:space="preserve">onflict </w:t>
      </w:r>
      <w:r w:rsidRPr="003C20B6">
        <w:rPr>
          <w:highlight w:val="cyan"/>
          <w:u w:val="single"/>
        </w:rPr>
        <w:t>are</w:t>
      </w:r>
      <w:r w:rsidRPr="00DC7E73">
        <w:rPr>
          <w:u w:val="single"/>
        </w:rPr>
        <w:t xml:space="preserve"> generated and</w:t>
      </w:r>
      <w:r w:rsidRPr="00DC7E73">
        <w:rPr>
          <w:sz w:val="16"/>
        </w:rPr>
        <w:t xml:space="preserve"> </w:t>
      </w:r>
      <w:r w:rsidRPr="003C20B6">
        <w:rPr>
          <w:highlight w:val="cyan"/>
          <w:u w:val="single"/>
        </w:rPr>
        <w:t>understood</w:t>
      </w:r>
      <w:r w:rsidRPr="00DC7E73">
        <w:rPr>
          <w:sz w:val="16"/>
        </w:rPr>
        <w:t xml:space="preserve">. Distinctions between public and private forces, foreign and local forces, as well as between military, police, and other State intelligence and national security services have all been disaggregated and reassembled into the new global security assemblages that are used to enforce security within and against civilian populations (Abrahamsen &amp; Williams, 2011). As </w:t>
      </w:r>
      <w:proofErr w:type="spellStart"/>
      <w:r w:rsidRPr="00DC7E73">
        <w:rPr>
          <w:sz w:val="16"/>
        </w:rPr>
        <w:t>Saskia</w:t>
      </w:r>
      <w:proofErr w:type="spellEnd"/>
      <w:r w:rsidRPr="00DC7E73">
        <w:rPr>
          <w:sz w:val="16"/>
        </w:rPr>
        <w:t xml:space="preserve"> </w:t>
      </w:r>
      <w:proofErr w:type="spellStart"/>
      <w:r w:rsidRPr="00DC7E73">
        <w:rPr>
          <w:sz w:val="16"/>
        </w:rPr>
        <w:t>Sassen</w:t>
      </w:r>
      <w:proofErr w:type="spellEnd"/>
      <w:r w:rsidRPr="00DC7E73">
        <w:rPr>
          <w:sz w:val="16"/>
        </w:rPr>
        <w:t xml:space="preserve"> states, the “epochal transformation we call </w:t>
      </w:r>
      <w:r w:rsidRPr="00DC7E73">
        <w:rPr>
          <w:u w:val="single"/>
        </w:rPr>
        <w:t>globalization is taking place inside the national</w:t>
      </w:r>
      <w:r w:rsidRPr="00DC7E73">
        <w:rPr>
          <w:sz w:val="16"/>
        </w:rPr>
        <w:t xml:space="preserve"> to a far larger extent than is usually recognized. </w:t>
      </w:r>
      <w:r w:rsidRPr="00DC7E73">
        <w:rPr>
          <w:u w:val="single"/>
        </w:rPr>
        <w:t>It is here that the</w:t>
      </w:r>
      <w:r w:rsidRPr="00DC7E73">
        <w:rPr>
          <w:sz w:val="16"/>
        </w:rPr>
        <w:t xml:space="preserve"> most </w:t>
      </w:r>
      <w:r w:rsidRPr="00DC7E73">
        <w:rPr>
          <w:u w:val="single"/>
        </w:rPr>
        <w:t>complex meanings of the global are being constituted</w:t>
      </w:r>
      <w:r w:rsidRPr="00DC7E73">
        <w:rPr>
          <w:sz w:val="16"/>
        </w:rPr>
        <w:t xml:space="preserve">, </w:t>
      </w:r>
      <w:r w:rsidRPr="00DC7E73">
        <w:rPr>
          <w:u w:val="single"/>
        </w:rPr>
        <w:t>and the national is also often one of the key enablers and enactors of the emergent global scale”</w:t>
      </w:r>
      <w:r w:rsidRPr="00DC7E73">
        <w:rPr>
          <w:sz w:val="16"/>
        </w:rPr>
        <w:t xml:space="preserve"> (</w:t>
      </w:r>
      <w:proofErr w:type="spellStart"/>
      <w:r w:rsidRPr="00DC7E73">
        <w:rPr>
          <w:sz w:val="16"/>
        </w:rPr>
        <w:t>Sassen</w:t>
      </w:r>
      <w:proofErr w:type="spellEnd"/>
      <w:r w:rsidRPr="00DC7E73">
        <w:rPr>
          <w:sz w:val="16"/>
        </w:rPr>
        <w:t xml:space="preserve">, 2006, p. 1). The </w:t>
      </w:r>
      <w:proofErr w:type="spellStart"/>
      <w:r w:rsidRPr="003C20B6">
        <w:rPr>
          <w:highlight w:val="cyan"/>
          <w:u w:val="single"/>
        </w:rPr>
        <w:t>globalisation</w:t>
      </w:r>
      <w:proofErr w:type="spellEnd"/>
      <w:r w:rsidRPr="003C20B6">
        <w:rPr>
          <w:highlight w:val="cyan"/>
          <w:u w:val="single"/>
        </w:rPr>
        <w:t xml:space="preserve"> of security governance</w:t>
      </w:r>
      <w:r w:rsidRPr="00DC7E73">
        <w:rPr>
          <w:u w:val="single"/>
        </w:rPr>
        <w:t xml:space="preserve"> is</w:t>
      </w:r>
      <w:r w:rsidRPr="00DC7E73">
        <w:rPr>
          <w:sz w:val="16"/>
        </w:rPr>
        <w:t xml:space="preserve"> therefore </w:t>
      </w:r>
      <w:r w:rsidRPr="00DC7E73">
        <w:rPr>
          <w:u w:val="single"/>
        </w:rPr>
        <w:t>not merely about the changing nature of</w:t>
      </w:r>
      <w:r w:rsidRPr="00DC7E73">
        <w:rPr>
          <w:sz w:val="16"/>
        </w:rPr>
        <w:t xml:space="preserve"> the </w:t>
      </w:r>
      <w:r w:rsidRPr="00DC7E73">
        <w:rPr>
          <w:u w:val="single"/>
        </w:rPr>
        <w:t xml:space="preserve">threats posed by weak and failed states and </w:t>
      </w:r>
      <w:proofErr w:type="spellStart"/>
      <w:r w:rsidRPr="00DC7E73">
        <w:rPr>
          <w:u w:val="single"/>
        </w:rPr>
        <w:t>nonstate</w:t>
      </w:r>
      <w:proofErr w:type="spellEnd"/>
      <w:r w:rsidRPr="00DC7E73">
        <w:rPr>
          <w:u w:val="single"/>
        </w:rPr>
        <w:t xml:space="preserve"> actors, nor is it simply</w:t>
      </w:r>
      <w:r w:rsidRPr="00DC7E73">
        <w:rPr>
          <w:sz w:val="16"/>
        </w:rPr>
        <w:t xml:space="preserve"> </w:t>
      </w:r>
      <w:r w:rsidRPr="00DC7E73">
        <w:rPr>
          <w:u w:val="single"/>
        </w:rPr>
        <w:t xml:space="preserve">about </w:t>
      </w:r>
      <w:r w:rsidRPr="00DC7E73">
        <w:rPr>
          <w:sz w:val="16"/>
        </w:rPr>
        <w:t xml:space="preserve">the </w:t>
      </w:r>
      <w:r w:rsidRPr="00DC7E73">
        <w:rPr>
          <w:u w:val="single"/>
        </w:rPr>
        <w:t>growth of private actors</w:t>
      </w:r>
      <w:r w:rsidRPr="00DC7E73">
        <w:rPr>
          <w:sz w:val="16"/>
        </w:rPr>
        <w:t xml:space="preserve"> and security companies; instead</w:t>
      </w:r>
      <w:r w:rsidRPr="00DC7E73">
        <w:rPr>
          <w:u w:val="single"/>
        </w:rPr>
        <w:t xml:space="preserve">, it </w:t>
      </w:r>
      <w:r w:rsidRPr="003C20B6">
        <w:rPr>
          <w:highlight w:val="cyan"/>
          <w:u w:val="single"/>
        </w:rPr>
        <w:t xml:space="preserve">concerns the </w:t>
      </w:r>
      <w:r w:rsidRPr="003C20B6">
        <w:rPr>
          <w:b/>
          <w:highlight w:val="cyan"/>
          <w:u w:val="single"/>
        </w:rPr>
        <w:t>fundamental restructuring of power</w:t>
      </w:r>
      <w:r w:rsidRPr="00DC7E73">
        <w:rPr>
          <w:sz w:val="16"/>
        </w:rPr>
        <w:t xml:space="preserve">, </w:t>
      </w:r>
      <w:r w:rsidRPr="00DC7E73">
        <w:rPr>
          <w:b/>
          <w:u w:val="single"/>
        </w:rPr>
        <w:t xml:space="preserve">mentalities of </w:t>
      </w:r>
      <w:r w:rsidRPr="003C20B6">
        <w:rPr>
          <w:b/>
          <w:highlight w:val="cyan"/>
          <w:u w:val="single"/>
        </w:rPr>
        <w:t>governance</w:t>
      </w:r>
      <w:r w:rsidRPr="003C20B6">
        <w:rPr>
          <w:sz w:val="16"/>
          <w:highlight w:val="cyan"/>
        </w:rPr>
        <w:t xml:space="preserve">, </w:t>
      </w:r>
      <w:r w:rsidRPr="003C20B6">
        <w:rPr>
          <w:b/>
          <w:highlight w:val="cyan"/>
          <w:u w:val="single"/>
        </w:rPr>
        <w:t>and</w:t>
      </w:r>
      <w:r w:rsidRPr="00DC7E73">
        <w:rPr>
          <w:b/>
          <w:u w:val="single"/>
        </w:rPr>
        <w:t xml:space="preserve"> forms of </w:t>
      </w:r>
      <w:r w:rsidRPr="003C20B6">
        <w:rPr>
          <w:b/>
          <w:highlight w:val="cyan"/>
          <w:u w:val="single"/>
        </w:rPr>
        <w:t>social ordering</w:t>
      </w:r>
      <w:r w:rsidRPr="00DC7E73">
        <w:rPr>
          <w:b/>
          <w:u w:val="single"/>
        </w:rPr>
        <w:t xml:space="preserve"> that are taking shape in the late modern age</w:t>
      </w:r>
      <w:r w:rsidRPr="00DC7E73">
        <w:rPr>
          <w:sz w:val="16"/>
        </w:rPr>
        <w:t xml:space="preserve">. </w:t>
      </w:r>
      <w:r w:rsidRPr="00DC7E73">
        <w:rPr>
          <w:u w:val="single"/>
        </w:rPr>
        <w:t>U.S. military doctrine</w:t>
      </w:r>
      <w:r w:rsidRPr="00DC7E73">
        <w:rPr>
          <w:sz w:val="16"/>
        </w:rPr>
        <w:t xml:space="preserve"> </w:t>
      </w:r>
      <w:r w:rsidRPr="00DC7E73">
        <w:rPr>
          <w:u w:val="single"/>
        </w:rPr>
        <w:t xml:space="preserve">states </w:t>
      </w:r>
      <w:r w:rsidRPr="00DC7E73">
        <w:rPr>
          <w:sz w:val="16"/>
        </w:rPr>
        <w:t xml:space="preserve">that </w:t>
      </w:r>
      <w:r w:rsidRPr="00DC7E73">
        <w:rPr>
          <w:u w:val="single"/>
        </w:rPr>
        <w:t>building a legitimate political process</w:t>
      </w:r>
      <w:r w:rsidRPr="00DC7E73">
        <w:rPr>
          <w:sz w:val="16"/>
        </w:rPr>
        <w:t xml:space="preserve"> </w:t>
      </w:r>
      <w:r w:rsidRPr="00DC7E73">
        <w:rPr>
          <w:u w:val="single"/>
        </w:rPr>
        <w:t>and</w:t>
      </w:r>
      <w:r w:rsidRPr="00DC7E73">
        <w:rPr>
          <w:sz w:val="16"/>
        </w:rPr>
        <w:t xml:space="preserve"> </w:t>
      </w:r>
      <w:r w:rsidRPr="00DC7E73">
        <w:rPr>
          <w:u w:val="single"/>
        </w:rPr>
        <w:t>local capacities for security governance are</w:t>
      </w:r>
      <w:r w:rsidRPr="00DC7E73">
        <w:rPr>
          <w:sz w:val="16"/>
        </w:rPr>
        <w:t xml:space="preserve"> the </w:t>
      </w:r>
      <w:r w:rsidRPr="00DC7E73">
        <w:rPr>
          <w:u w:val="single"/>
        </w:rPr>
        <w:t>core objectives of its counter-insurgency</w:t>
      </w:r>
      <w:r w:rsidRPr="00DC7E73">
        <w:rPr>
          <w:sz w:val="16"/>
        </w:rPr>
        <w:t xml:space="preserve"> </w:t>
      </w:r>
      <w:r w:rsidRPr="00DC7E73">
        <w:rPr>
          <w:u w:val="single"/>
        </w:rPr>
        <w:t>strategy</w:t>
      </w:r>
      <w:r w:rsidRPr="00DC7E73">
        <w:rPr>
          <w:sz w:val="16"/>
        </w:rPr>
        <w:t xml:space="preserve">, a </w:t>
      </w:r>
      <w:proofErr w:type="spellStart"/>
      <w:r w:rsidRPr="00DC7E73">
        <w:rPr>
          <w:sz w:val="16"/>
        </w:rPr>
        <w:t>realisation</w:t>
      </w:r>
      <w:proofErr w:type="spellEnd"/>
      <w:r w:rsidRPr="00DC7E73">
        <w:rPr>
          <w:sz w:val="16"/>
        </w:rPr>
        <w:t xml:space="preserve"> that has been embodied in its 2006 Counterinsurgency Field Manual (Department of the Army, 2006). This has come as a result of military authorities reflecting upon their failures to contain insurgent movements in the post-war era despite their military superiority, including particularly the failures of the U.S. military in Vietnam, and subsequently in Lebanon, Somalia and occupied Iraq, as well as the failures of the French in Indochina and Algeria (see Klein, 2005; Peterson, 2003). </w:t>
      </w:r>
      <w:r w:rsidRPr="00DC7E73">
        <w:rPr>
          <w:u w:val="single"/>
        </w:rPr>
        <w:t>Military</w:t>
      </w:r>
      <w:r w:rsidRPr="00DC7E73">
        <w:rPr>
          <w:sz w:val="16"/>
        </w:rPr>
        <w:t xml:space="preserve"> </w:t>
      </w:r>
      <w:r w:rsidRPr="00DC7E73">
        <w:rPr>
          <w:u w:val="single"/>
        </w:rPr>
        <w:t xml:space="preserve">authorities attribute </w:t>
      </w:r>
      <w:r w:rsidRPr="00DC7E73">
        <w:rPr>
          <w:sz w:val="16"/>
        </w:rPr>
        <w:t xml:space="preserve">these </w:t>
      </w:r>
      <w:r w:rsidRPr="00DC7E73">
        <w:rPr>
          <w:u w:val="single"/>
        </w:rPr>
        <w:t xml:space="preserve">failures largely to </w:t>
      </w:r>
      <w:r w:rsidRPr="00DC7E73">
        <w:rPr>
          <w:sz w:val="16"/>
        </w:rPr>
        <w:t xml:space="preserve">the </w:t>
      </w:r>
      <w:r w:rsidRPr="00DC7E73">
        <w:rPr>
          <w:u w:val="single"/>
        </w:rPr>
        <w:t>ineffectiveness of the tactics of conventional warfare,</w:t>
      </w:r>
      <w:r w:rsidRPr="00DC7E73">
        <w:rPr>
          <w:sz w:val="16"/>
        </w:rPr>
        <w:t xml:space="preserve"> </w:t>
      </w:r>
      <w:r w:rsidRPr="00DC7E73">
        <w:rPr>
          <w:u w:val="single"/>
        </w:rPr>
        <w:t xml:space="preserve">and </w:t>
      </w:r>
      <w:r w:rsidRPr="00DC7E73">
        <w:rPr>
          <w:sz w:val="16"/>
        </w:rPr>
        <w:t xml:space="preserve">to </w:t>
      </w:r>
      <w:r w:rsidRPr="00DC7E73">
        <w:rPr>
          <w:u w:val="single"/>
        </w:rPr>
        <w:t xml:space="preserve">the inability of the military to </w:t>
      </w:r>
      <w:proofErr w:type="spellStart"/>
      <w:r w:rsidRPr="00DC7E73">
        <w:rPr>
          <w:u w:val="single"/>
        </w:rPr>
        <w:t>modernise</w:t>
      </w:r>
      <w:proofErr w:type="spellEnd"/>
      <w:r w:rsidRPr="00DC7E73">
        <w:rPr>
          <w:u w:val="single"/>
        </w:rPr>
        <w:t xml:space="preserve"> itself to wage</w:t>
      </w:r>
      <w:r w:rsidRPr="00DC7E73">
        <w:rPr>
          <w:sz w:val="16"/>
        </w:rPr>
        <w:t xml:space="preserve"> </w:t>
      </w:r>
      <w:r w:rsidRPr="00DC7E73">
        <w:rPr>
          <w:u w:val="single"/>
        </w:rPr>
        <w:t>unconventional war against non-State actors</w:t>
      </w:r>
      <w:r w:rsidRPr="00DC7E73">
        <w:rPr>
          <w:sz w:val="16"/>
        </w:rPr>
        <w:t xml:space="preserve">. </w:t>
      </w:r>
      <w:r w:rsidRPr="00DC7E73">
        <w:rPr>
          <w:b/>
          <w:u w:val="single"/>
        </w:rPr>
        <w:t xml:space="preserve">Yet </w:t>
      </w:r>
      <w:r w:rsidRPr="003C20B6">
        <w:rPr>
          <w:b/>
          <w:highlight w:val="cyan"/>
          <w:u w:val="single"/>
        </w:rPr>
        <w:t>as in times past</w:t>
      </w:r>
      <w:r w:rsidRPr="00DC7E73">
        <w:rPr>
          <w:b/>
          <w:u w:val="single"/>
        </w:rPr>
        <w:t>,</w:t>
      </w:r>
      <w:r w:rsidRPr="00DC7E73">
        <w:rPr>
          <w:sz w:val="16"/>
        </w:rPr>
        <w:t xml:space="preserve"> </w:t>
      </w:r>
      <w:r w:rsidRPr="00480AE5">
        <w:rPr>
          <w:rStyle w:val="Emphasis"/>
        </w:rPr>
        <w:t>the</w:t>
      </w:r>
      <w:r w:rsidRPr="00DC7E73">
        <w:rPr>
          <w:rStyle w:val="Emphasis"/>
        </w:rPr>
        <w:t xml:space="preserve"> </w:t>
      </w:r>
      <w:r w:rsidRPr="003C20B6">
        <w:rPr>
          <w:rStyle w:val="Emphasis"/>
          <w:highlight w:val="cyan"/>
        </w:rPr>
        <w:t>restructuring of the security sector heralds a shift in the</w:t>
      </w:r>
      <w:r w:rsidRPr="00DC7E73">
        <w:rPr>
          <w:rStyle w:val="Emphasis"/>
        </w:rPr>
        <w:t xml:space="preserve"> </w:t>
      </w:r>
      <w:r w:rsidRPr="003C20B6">
        <w:rPr>
          <w:rStyle w:val="Emphasis"/>
          <w:highlight w:val="cyan"/>
        </w:rPr>
        <w:t>broader political and economic structures of society</w:t>
      </w:r>
      <w:r w:rsidRPr="00DC7E73">
        <w:rPr>
          <w:sz w:val="16"/>
        </w:rPr>
        <w:t xml:space="preserve">; </w:t>
      </w:r>
      <w:r w:rsidRPr="00DC7E73">
        <w:rPr>
          <w:u w:val="single"/>
        </w:rPr>
        <w:t>it is influenced by</w:t>
      </w:r>
      <w:r w:rsidRPr="00DC7E73">
        <w:rPr>
          <w:sz w:val="16"/>
        </w:rPr>
        <w:t xml:space="preserve"> </w:t>
      </w:r>
      <w:r w:rsidRPr="00DC7E73">
        <w:rPr>
          <w:u w:val="single"/>
        </w:rPr>
        <w:t>those shifts</w:t>
      </w:r>
      <w:r w:rsidRPr="00DC7E73">
        <w:rPr>
          <w:sz w:val="16"/>
        </w:rPr>
        <w:t xml:space="preserve"> </w:t>
      </w:r>
      <w:r w:rsidRPr="00DC7E73">
        <w:rPr>
          <w:u w:val="single"/>
        </w:rPr>
        <w:t>at the same time</w:t>
      </w:r>
      <w:r w:rsidRPr="00DC7E73">
        <w:rPr>
          <w:sz w:val="16"/>
        </w:rPr>
        <w:t xml:space="preserve"> that it </w:t>
      </w:r>
      <w:r w:rsidRPr="00DC7E73">
        <w:rPr>
          <w:u w:val="single"/>
        </w:rPr>
        <w:t>serves to reinforce</w:t>
      </w:r>
      <w:r w:rsidRPr="00DC7E73">
        <w:rPr>
          <w:sz w:val="16"/>
        </w:rPr>
        <w:t xml:space="preserve"> them </w:t>
      </w:r>
      <w:r w:rsidRPr="00DC7E73">
        <w:rPr>
          <w:u w:val="single"/>
        </w:rPr>
        <w:t xml:space="preserve">through </w:t>
      </w:r>
      <w:r w:rsidRPr="00DC7E73">
        <w:rPr>
          <w:sz w:val="16"/>
        </w:rPr>
        <w:t xml:space="preserve">the strategic </w:t>
      </w:r>
      <w:r w:rsidRPr="00DC7E73">
        <w:rPr>
          <w:b/>
          <w:u w:val="single"/>
        </w:rPr>
        <w:t>use of</w:t>
      </w:r>
      <w:r w:rsidRPr="00DC7E73">
        <w:rPr>
          <w:sz w:val="16"/>
        </w:rPr>
        <w:t xml:space="preserve"> coercive </w:t>
      </w:r>
      <w:r w:rsidRPr="00DC7E73">
        <w:rPr>
          <w:b/>
          <w:u w:val="single"/>
        </w:rPr>
        <w:t>force</w:t>
      </w:r>
      <w:r w:rsidRPr="00DC7E73">
        <w:rPr>
          <w:sz w:val="16"/>
        </w:rPr>
        <w:t xml:space="preserve">. The increasing </w:t>
      </w:r>
      <w:proofErr w:type="spellStart"/>
      <w:r w:rsidRPr="00DC7E73">
        <w:rPr>
          <w:u w:val="single"/>
        </w:rPr>
        <w:t>institutionalisation</w:t>
      </w:r>
      <w:proofErr w:type="spellEnd"/>
      <w:r w:rsidRPr="00DC7E73">
        <w:rPr>
          <w:u w:val="single"/>
        </w:rPr>
        <w:t xml:space="preserve"> of</w:t>
      </w:r>
      <w:r w:rsidRPr="00DC7E73">
        <w:rPr>
          <w:sz w:val="16"/>
        </w:rPr>
        <w:t xml:space="preserve"> the </w:t>
      </w:r>
      <w:r w:rsidRPr="00DC7E73">
        <w:rPr>
          <w:u w:val="single"/>
        </w:rPr>
        <w:t xml:space="preserve">strategies of </w:t>
      </w:r>
      <w:r w:rsidRPr="003C20B6">
        <w:rPr>
          <w:highlight w:val="cyan"/>
          <w:u w:val="single"/>
        </w:rPr>
        <w:t>neoliberal security governance</w:t>
      </w:r>
      <w:r w:rsidRPr="00DC7E73">
        <w:rPr>
          <w:sz w:val="16"/>
        </w:rPr>
        <w:t xml:space="preserve">, </w:t>
      </w:r>
      <w:r w:rsidRPr="00DC7E73">
        <w:rPr>
          <w:u w:val="single"/>
        </w:rPr>
        <w:t>when taken as a whole</w:t>
      </w:r>
      <w:r w:rsidRPr="00DC7E73">
        <w:rPr>
          <w:sz w:val="16"/>
        </w:rPr>
        <w:t xml:space="preserve">, </w:t>
      </w:r>
      <w:r w:rsidRPr="00DC7E73">
        <w:rPr>
          <w:u w:val="single"/>
        </w:rPr>
        <w:t xml:space="preserve">indicate </w:t>
      </w:r>
      <w:r w:rsidRPr="00DC7E73">
        <w:rPr>
          <w:sz w:val="16"/>
        </w:rPr>
        <w:t xml:space="preserve">the </w:t>
      </w:r>
      <w:r w:rsidRPr="00480AE5">
        <w:rPr>
          <w:u w:val="single"/>
        </w:rPr>
        <w:t>emergence of</w:t>
      </w:r>
      <w:r w:rsidRPr="00DC7E73">
        <w:rPr>
          <w:u w:val="single"/>
        </w:rPr>
        <w:t xml:space="preserve"> new and transnational technologies of</w:t>
      </w:r>
      <w:r w:rsidRPr="00DC7E73">
        <w:rPr>
          <w:sz w:val="16"/>
        </w:rPr>
        <w:t xml:space="preserve"> </w:t>
      </w:r>
      <w:r w:rsidRPr="00DC7E73">
        <w:rPr>
          <w:u w:val="single"/>
        </w:rPr>
        <w:t>political and economic power</w:t>
      </w:r>
      <w:r w:rsidRPr="00DC7E73">
        <w:rPr>
          <w:sz w:val="16"/>
        </w:rPr>
        <w:t xml:space="preserve">, </w:t>
      </w:r>
      <w:r w:rsidRPr="00DC7E73">
        <w:rPr>
          <w:u w:val="single"/>
        </w:rPr>
        <w:t>which are being employed</w:t>
      </w:r>
      <w:r w:rsidRPr="00DC7E73">
        <w:rPr>
          <w:sz w:val="16"/>
        </w:rPr>
        <w:t xml:space="preserve"> to </w:t>
      </w:r>
      <w:r w:rsidRPr="003C20B6">
        <w:rPr>
          <w:highlight w:val="cyan"/>
          <w:u w:val="single"/>
        </w:rPr>
        <w:t>shape</w:t>
      </w:r>
      <w:r w:rsidRPr="00DC7E73">
        <w:rPr>
          <w:u w:val="single"/>
        </w:rPr>
        <w:t xml:space="preserve"> </w:t>
      </w:r>
      <w:r w:rsidRPr="00DC7E73">
        <w:rPr>
          <w:sz w:val="16"/>
        </w:rPr>
        <w:t xml:space="preserve">the </w:t>
      </w:r>
      <w:r w:rsidRPr="00DC7E73">
        <w:rPr>
          <w:b/>
          <w:u w:val="single"/>
        </w:rPr>
        <w:t xml:space="preserve">broader </w:t>
      </w:r>
      <w:r w:rsidRPr="003C20B6">
        <w:rPr>
          <w:b/>
          <w:highlight w:val="cyan"/>
          <w:u w:val="single"/>
        </w:rPr>
        <w:t>economic, social and normative orders</w:t>
      </w:r>
      <w:r w:rsidRPr="00DC7E73">
        <w:rPr>
          <w:sz w:val="16"/>
        </w:rPr>
        <w:t xml:space="preserve"> </w:t>
      </w:r>
      <w:r>
        <w:rPr>
          <w:color w:val="FF0000"/>
          <w:sz w:val="36"/>
        </w:rPr>
        <w:t xml:space="preserve">§ Marked 10:44 § </w:t>
      </w:r>
      <w:r w:rsidRPr="00DC7E73">
        <w:rPr>
          <w:sz w:val="16"/>
        </w:rPr>
        <w:t xml:space="preserve">that are </w:t>
      </w:r>
      <w:r w:rsidRPr="00DC7E73">
        <w:rPr>
          <w:u w:val="single"/>
        </w:rPr>
        <w:t>emerging alongside of them</w:t>
      </w:r>
      <w:r w:rsidRPr="00DC7E73">
        <w:rPr>
          <w:sz w:val="16"/>
        </w:rPr>
        <w:t xml:space="preserve">. </w:t>
      </w:r>
      <w:r w:rsidRPr="00DC7E73">
        <w:rPr>
          <w:u w:val="single"/>
        </w:rPr>
        <w:t>This is justified by authorities as an attempt to</w:t>
      </w:r>
      <w:r w:rsidRPr="00DC7E73">
        <w:rPr>
          <w:sz w:val="16"/>
        </w:rPr>
        <w:t xml:space="preserve"> </w:t>
      </w:r>
      <w:proofErr w:type="spellStart"/>
      <w:r w:rsidRPr="00DC7E73">
        <w:rPr>
          <w:b/>
          <w:u w:val="single"/>
        </w:rPr>
        <w:t>modernise</w:t>
      </w:r>
      <w:proofErr w:type="spellEnd"/>
      <w:r w:rsidRPr="00DC7E73">
        <w:rPr>
          <w:b/>
          <w:u w:val="single"/>
        </w:rPr>
        <w:t xml:space="preserve"> security governance</w:t>
      </w:r>
      <w:r w:rsidRPr="00DC7E73">
        <w:rPr>
          <w:sz w:val="16"/>
        </w:rPr>
        <w:t xml:space="preserve"> in order </w:t>
      </w:r>
      <w:r w:rsidRPr="00DC7E73">
        <w:rPr>
          <w:u w:val="single"/>
        </w:rPr>
        <w:t>to reduce the threats</w:t>
      </w:r>
      <w:r w:rsidRPr="00DC7E73">
        <w:rPr>
          <w:sz w:val="16"/>
        </w:rPr>
        <w:t xml:space="preserve"> </w:t>
      </w:r>
      <w:r w:rsidRPr="00DC7E73">
        <w:rPr>
          <w:u w:val="single"/>
        </w:rPr>
        <w:t>posed by terrorists and armed insurgents</w:t>
      </w:r>
      <w:r w:rsidRPr="00DC7E73">
        <w:rPr>
          <w:sz w:val="16"/>
        </w:rPr>
        <w:t xml:space="preserve">, yet </w:t>
      </w:r>
      <w:r w:rsidRPr="00DC7E73">
        <w:rPr>
          <w:b/>
          <w:u w:val="single"/>
        </w:rPr>
        <w:t>its overall effects</w:t>
      </w:r>
      <w:r w:rsidRPr="00DC7E73">
        <w:rPr>
          <w:sz w:val="16"/>
        </w:rPr>
        <w:t xml:space="preserve"> </w:t>
      </w:r>
      <w:r w:rsidRPr="00DC7E73">
        <w:rPr>
          <w:u w:val="single"/>
        </w:rPr>
        <w:t>are to justify</w:t>
      </w:r>
      <w:r w:rsidRPr="00DC7E73">
        <w:rPr>
          <w:sz w:val="16"/>
        </w:rPr>
        <w:t xml:space="preserve"> </w:t>
      </w:r>
      <w:r w:rsidRPr="00DC7E73">
        <w:rPr>
          <w:u w:val="single"/>
        </w:rPr>
        <w:t>and increase</w:t>
      </w:r>
      <w:r w:rsidRPr="00DC7E73">
        <w:rPr>
          <w:sz w:val="16"/>
        </w:rPr>
        <w:t xml:space="preserve"> </w:t>
      </w:r>
      <w:r w:rsidRPr="00DC7E73">
        <w:rPr>
          <w:u w:val="single"/>
        </w:rPr>
        <w:t>the use of force and coercion against civilian populations</w:t>
      </w:r>
      <w:r w:rsidRPr="00DC7E73">
        <w:rPr>
          <w:sz w:val="16"/>
        </w:rPr>
        <w:t xml:space="preserve">. </w:t>
      </w:r>
      <w:r w:rsidRPr="00DC7E73">
        <w:rPr>
          <w:u w:val="single"/>
        </w:rPr>
        <w:t xml:space="preserve">This exposes a fundamental inconsistency at the core of </w:t>
      </w:r>
      <w:proofErr w:type="spellStart"/>
      <w:r w:rsidRPr="00DC7E73">
        <w:rPr>
          <w:u w:val="single"/>
        </w:rPr>
        <w:t>globalised</w:t>
      </w:r>
      <w:proofErr w:type="spellEnd"/>
      <w:r w:rsidRPr="00DC7E73">
        <w:rPr>
          <w:u w:val="single"/>
        </w:rPr>
        <w:t xml:space="preserve"> security governance</w:t>
      </w:r>
      <w:r w:rsidRPr="00DC7E73">
        <w:rPr>
          <w:sz w:val="16"/>
        </w:rPr>
        <w:t xml:space="preserve"> and its claims to efficacy: </w:t>
      </w:r>
      <w:r w:rsidRPr="00DC7E73">
        <w:rPr>
          <w:u w:val="single"/>
        </w:rPr>
        <w:t>its strategies are designed to justify the use of force against non-State actors,</w:t>
      </w:r>
      <w:r w:rsidRPr="00DC7E73">
        <w:rPr>
          <w:sz w:val="16"/>
        </w:rPr>
        <w:t xml:space="preserve"> i.e. civilians, </w:t>
      </w:r>
      <w:r w:rsidRPr="00DC7E73">
        <w:rPr>
          <w:u w:val="single"/>
        </w:rPr>
        <w:t>in order to build legitimate governance</w:t>
      </w:r>
      <w:r w:rsidRPr="00DC7E73">
        <w:rPr>
          <w:sz w:val="16"/>
        </w:rPr>
        <w:t xml:space="preserve">, yet </w:t>
      </w:r>
      <w:r w:rsidRPr="00DC7E73">
        <w:rPr>
          <w:u w:val="single"/>
        </w:rPr>
        <w:t>the prospects of building stable</w:t>
      </w:r>
      <w:r w:rsidRPr="00DC7E73">
        <w:rPr>
          <w:sz w:val="16"/>
        </w:rPr>
        <w:t xml:space="preserve"> and legitimate </w:t>
      </w:r>
      <w:r w:rsidRPr="00DC7E73">
        <w:rPr>
          <w:u w:val="single"/>
        </w:rPr>
        <w:t>governance among the civilian population</w:t>
      </w:r>
      <w:r w:rsidRPr="00DC7E73">
        <w:rPr>
          <w:sz w:val="16"/>
        </w:rPr>
        <w:t xml:space="preserve"> </w:t>
      </w:r>
      <w:r w:rsidRPr="00DC7E73">
        <w:rPr>
          <w:b/>
          <w:u w:val="single"/>
        </w:rPr>
        <w:t>are decreased</w:t>
      </w:r>
      <w:r w:rsidRPr="00DC7E73">
        <w:rPr>
          <w:sz w:val="16"/>
        </w:rPr>
        <w:t xml:space="preserve"> </w:t>
      </w:r>
      <w:r w:rsidRPr="00DC7E73">
        <w:rPr>
          <w:u w:val="single"/>
        </w:rPr>
        <w:t>to the extent</w:t>
      </w:r>
      <w:r w:rsidRPr="00DC7E73">
        <w:rPr>
          <w:sz w:val="16"/>
        </w:rPr>
        <w:t xml:space="preserve"> that </w:t>
      </w:r>
      <w:r w:rsidRPr="00DC7E73">
        <w:rPr>
          <w:u w:val="single"/>
        </w:rPr>
        <w:t xml:space="preserve">force and coercion are deployed against them. </w:t>
      </w:r>
      <w:r w:rsidRPr="00DC7E73">
        <w:rPr>
          <w:sz w:val="16"/>
        </w:rPr>
        <w:t xml:space="preserve">Here I focus on the </w:t>
      </w:r>
      <w:proofErr w:type="spellStart"/>
      <w:r w:rsidRPr="00DC7E73">
        <w:rPr>
          <w:u w:val="single"/>
        </w:rPr>
        <w:t>decentralisation</w:t>
      </w:r>
      <w:proofErr w:type="spellEnd"/>
      <w:r w:rsidRPr="00DC7E73">
        <w:rPr>
          <w:u w:val="single"/>
        </w:rPr>
        <w:t xml:space="preserve"> of the chain-of-command and</w:t>
      </w:r>
      <w:r w:rsidRPr="00DC7E73">
        <w:rPr>
          <w:sz w:val="16"/>
        </w:rPr>
        <w:t xml:space="preserve"> on strategies of risk </w:t>
      </w:r>
      <w:r w:rsidRPr="00DC7E73">
        <w:rPr>
          <w:u w:val="single"/>
        </w:rPr>
        <w:t>management,</w:t>
      </w:r>
      <w:r w:rsidRPr="00DC7E73">
        <w:rPr>
          <w:sz w:val="16"/>
        </w:rPr>
        <w:t xml:space="preserve"> which I argue </w:t>
      </w:r>
      <w:r w:rsidRPr="00DC7E73">
        <w:rPr>
          <w:u w:val="single"/>
        </w:rPr>
        <w:t>are the two facets of neoliberal security</w:t>
      </w:r>
      <w:r w:rsidRPr="00DC7E73">
        <w:rPr>
          <w:sz w:val="16"/>
        </w:rPr>
        <w:t xml:space="preserve"> </w:t>
      </w:r>
      <w:r w:rsidRPr="00DC7E73">
        <w:rPr>
          <w:u w:val="single"/>
        </w:rPr>
        <w:t>governance most relevant to</w:t>
      </w:r>
      <w:r w:rsidRPr="00DC7E73">
        <w:rPr>
          <w:sz w:val="16"/>
        </w:rPr>
        <w:t xml:space="preserve"> the intentional </w:t>
      </w:r>
      <w:r w:rsidRPr="00DC7E73">
        <w:rPr>
          <w:u w:val="single"/>
        </w:rPr>
        <w:t>killing of civilians in war zones</w:t>
      </w:r>
      <w:r w:rsidRPr="00DC7E73">
        <w:rPr>
          <w:sz w:val="16"/>
        </w:rPr>
        <w:t xml:space="preserve">, and which are exemplified by the actions of the Air Cavalry Brigade in Collateral </w:t>
      </w:r>
      <w:proofErr w:type="gramStart"/>
      <w:r w:rsidRPr="00DC7E73">
        <w:rPr>
          <w:sz w:val="16"/>
        </w:rPr>
        <w:t>Murder .</w:t>
      </w:r>
      <w:proofErr w:type="gramEnd"/>
      <w:r w:rsidRPr="00DC7E73">
        <w:rPr>
          <w:sz w:val="16"/>
        </w:rPr>
        <w:t xml:space="preserve"> </w:t>
      </w:r>
      <w:r w:rsidRPr="003C20B6">
        <w:rPr>
          <w:highlight w:val="cyan"/>
          <w:u w:val="single"/>
        </w:rPr>
        <w:t>These</w:t>
      </w:r>
      <w:r w:rsidRPr="00480AE5">
        <w:rPr>
          <w:u w:val="single"/>
        </w:rPr>
        <w:t xml:space="preserve"> serve to </w:t>
      </w:r>
      <w:r w:rsidRPr="00480AE5">
        <w:rPr>
          <w:b/>
          <w:u w:val="single"/>
        </w:rPr>
        <w:t xml:space="preserve">justify and </w:t>
      </w:r>
      <w:r w:rsidRPr="003C20B6">
        <w:rPr>
          <w:b/>
          <w:highlight w:val="cyan"/>
          <w:u w:val="single"/>
        </w:rPr>
        <w:t>increase</w:t>
      </w:r>
      <w:r w:rsidRPr="00DC7E73">
        <w:rPr>
          <w:sz w:val="16"/>
        </w:rPr>
        <w:t xml:space="preserve"> the </w:t>
      </w:r>
      <w:r w:rsidRPr="003C20B6">
        <w:rPr>
          <w:b/>
          <w:highlight w:val="cyan"/>
          <w:u w:val="single"/>
        </w:rPr>
        <w:t>subjective and pre-emptive use of force</w:t>
      </w:r>
      <w:r w:rsidRPr="00DC7E73">
        <w:rPr>
          <w:sz w:val="16"/>
        </w:rPr>
        <w:t xml:space="preserve"> in 'self-defense' as a </w:t>
      </w:r>
      <w:proofErr w:type="spellStart"/>
      <w:r w:rsidRPr="00DC7E73">
        <w:rPr>
          <w:sz w:val="16"/>
        </w:rPr>
        <w:t>shortterm</w:t>
      </w:r>
      <w:proofErr w:type="spellEnd"/>
      <w:r w:rsidRPr="00DC7E73">
        <w:rPr>
          <w:sz w:val="16"/>
        </w:rPr>
        <w:t xml:space="preserve"> measure, </w:t>
      </w:r>
      <w:r w:rsidRPr="00DC7E73">
        <w:rPr>
          <w:u w:val="single"/>
        </w:rPr>
        <w:t xml:space="preserve">but in so doing </w:t>
      </w:r>
      <w:r w:rsidRPr="003C20B6">
        <w:rPr>
          <w:highlight w:val="cyan"/>
          <w:u w:val="single"/>
        </w:rPr>
        <w:t xml:space="preserve">they feed back into a </w:t>
      </w:r>
      <w:r w:rsidRPr="003C20B6">
        <w:rPr>
          <w:rStyle w:val="Emphasis"/>
          <w:highlight w:val="cyan"/>
        </w:rPr>
        <w:t>cycle of violence</w:t>
      </w:r>
      <w:r w:rsidRPr="003C20B6">
        <w:rPr>
          <w:sz w:val="16"/>
          <w:highlight w:val="cyan"/>
        </w:rPr>
        <w:t xml:space="preserve"> </w:t>
      </w:r>
      <w:r w:rsidRPr="003C20B6">
        <w:rPr>
          <w:rStyle w:val="Emphasis"/>
          <w:highlight w:val="cyan"/>
        </w:rPr>
        <w:t>that</w:t>
      </w:r>
      <w:r w:rsidRPr="00DC7E73">
        <w:rPr>
          <w:rStyle w:val="Emphasis"/>
        </w:rPr>
        <w:t xml:space="preserve"> will necessarily </w:t>
      </w:r>
      <w:r w:rsidRPr="003C20B6">
        <w:rPr>
          <w:rStyle w:val="Emphasis"/>
          <w:highlight w:val="cyan"/>
        </w:rPr>
        <w:t>supersede</w:t>
      </w:r>
      <w:r w:rsidRPr="00DC7E73">
        <w:rPr>
          <w:sz w:val="16"/>
        </w:rPr>
        <w:t xml:space="preserve"> the </w:t>
      </w:r>
      <w:r w:rsidRPr="00480AE5">
        <w:rPr>
          <w:u w:val="single"/>
        </w:rPr>
        <w:t>long-term</w:t>
      </w:r>
      <w:r w:rsidRPr="00DC7E73">
        <w:rPr>
          <w:u w:val="single"/>
        </w:rPr>
        <w:t xml:space="preserve"> projects of </w:t>
      </w:r>
      <w:r w:rsidRPr="003C20B6">
        <w:rPr>
          <w:highlight w:val="cyan"/>
          <w:u w:val="single"/>
        </w:rPr>
        <w:t>reconstruction</w:t>
      </w:r>
      <w:r w:rsidRPr="003C20B6">
        <w:rPr>
          <w:sz w:val="16"/>
          <w:highlight w:val="cyan"/>
        </w:rPr>
        <w:t xml:space="preserve">, </w:t>
      </w:r>
      <w:proofErr w:type="spellStart"/>
      <w:r w:rsidRPr="003C20B6">
        <w:rPr>
          <w:highlight w:val="cyan"/>
          <w:u w:val="single"/>
        </w:rPr>
        <w:t>democratisation</w:t>
      </w:r>
      <w:proofErr w:type="spellEnd"/>
      <w:r w:rsidRPr="003C20B6">
        <w:rPr>
          <w:highlight w:val="cyan"/>
          <w:u w:val="single"/>
        </w:rPr>
        <w:t>, and</w:t>
      </w:r>
      <w:r w:rsidRPr="00DC7E73">
        <w:rPr>
          <w:sz w:val="16"/>
        </w:rPr>
        <w:t xml:space="preserve"> </w:t>
      </w:r>
      <w:r w:rsidRPr="00DC7E73">
        <w:rPr>
          <w:u w:val="single"/>
        </w:rPr>
        <w:t xml:space="preserve">securing the </w:t>
      </w:r>
      <w:proofErr w:type="spellStart"/>
      <w:r w:rsidRPr="003C20B6">
        <w:rPr>
          <w:highlight w:val="cyan"/>
          <w:u w:val="single"/>
        </w:rPr>
        <w:t>well being</w:t>
      </w:r>
      <w:proofErr w:type="spellEnd"/>
      <w:r w:rsidRPr="00DC7E73">
        <w:rPr>
          <w:u w:val="single"/>
        </w:rPr>
        <w:t xml:space="preserve"> of the affected community.</w:t>
      </w:r>
    </w:p>
    <w:p w:rsidR="001D62AA" w:rsidRDefault="001D62AA" w:rsidP="001D62AA">
      <w:pPr>
        <w:rPr>
          <w:sz w:val="16"/>
          <w:lang/>
        </w:rPr>
      </w:pPr>
    </w:p>
    <w:p w:rsidR="001D62AA" w:rsidRPr="008966A7" w:rsidRDefault="001D62AA" w:rsidP="001D62AA"/>
    <w:p w:rsidR="001D62AA" w:rsidRPr="001D62AA" w:rsidRDefault="001D62AA" w:rsidP="001D62AA"/>
    <w:p w:rsidR="00025DA7" w:rsidRPr="00EA417C" w:rsidRDefault="00025DA7" w:rsidP="00EA417C">
      <w:pPr>
        <w:pStyle w:val="Tag2"/>
      </w:pPr>
    </w:p>
    <w:sectPr w:rsidR="00025DA7" w:rsidRPr="00EA4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A1E" w:rsidRDefault="00824A1E" w:rsidP="005F5576">
      <w:r>
        <w:separator/>
      </w:r>
    </w:p>
  </w:endnote>
  <w:endnote w:type="continuationSeparator" w:id="0">
    <w:p w:rsidR="00824A1E" w:rsidRDefault="00824A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egacySerif-Book">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A1E" w:rsidRDefault="00824A1E" w:rsidP="005F5576">
      <w:r>
        <w:separator/>
      </w:r>
    </w:p>
  </w:footnote>
  <w:footnote w:type="continuationSeparator" w:id="0">
    <w:p w:rsidR="00824A1E" w:rsidRDefault="00824A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5323AA"/>
    <w:rsid w:val="000022F2"/>
    <w:rsid w:val="0000459F"/>
    <w:rsid w:val="00004EB4"/>
    <w:rsid w:val="0002196C"/>
    <w:rsid w:val="00021F29"/>
    <w:rsid w:val="00025DA7"/>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AA"/>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23AA"/>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463F"/>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24A1E"/>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4A6C"/>
    <w:rsid w:val="00B357BA"/>
    <w:rsid w:val="00B564DB"/>
    <w:rsid w:val="00B65A30"/>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195C"/>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17C"/>
    <w:rsid w:val="00EA4BEB"/>
    <w:rsid w:val="00EB2CDE"/>
    <w:rsid w:val="00EC1A81"/>
    <w:rsid w:val="00EC4CA5"/>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5892"/>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892"/>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FB5892"/>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FB5892"/>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B58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tags,No Spacing11111,No Spacing111111,Medium Grid 21,Very Small Text,Debate Text"/>
    <w:basedOn w:val="Normal"/>
    <w:next w:val="Normal"/>
    <w:link w:val="Heading4Char"/>
    <w:uiPriority w:val="4"/>
    <w:qFormat/>
    <w:rsid w:val="00FB589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B58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892"/>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FB5892"/>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Heading 2 Char2 Char1,Heading 2 Char1 Char Char1"/>
    <w:basedOn w:val="DefaultParagraphFont"/>
    <w:link w:val="Heading2"/>
    <w:uiPriority w:val="2"/>
    <w:rsid w:val="00FB5892"/>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FB5892"/>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B5892"/>
    <w:rPr>
      <w:b/>
      <w:bCs/>
    </w:rPr>
  </w:style>
  <w:style w:type="character" w:customStyle="1" w:styleId="Heading3Char">
    <w:name w:val="Heading 3 Char"/>
    <w:aliases w:val="Block Char"/>
    <w:basedOn w:val="DefaultParagraphFont"/>
    <w:link w:val="Heading3"/>
    <w:uiPriority w:val="3"/>
    <w:rsid w:val="00FB5892"/>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FB589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B5892"/>
    <w:rPr>
      <w:rFonts w:ascii="Arial" w:hAnsi="Arial"/>
      <w:b/>
      <w:bCs/>
      <w:sz w:val="24"/>
      <w:u w:val="none"/>
    </w:rPr>
  </w:style>
  <w:style w:type="paragraph" w:styleId="Header">
    <w:name w:val="header"/>
    <w:basedOn w:val="Normal"/>
    <w:link w:val="HeaderChar"/>
    <w:uiPriority w:val="99"/>
    <w:semiHidden/>
    <w:rsid w:val="00FB5892"/>
    <w:pPr>
      <w:tabs>
        <w:tab w:val="center" w:pos="4680"/>
        <w:tab w:val="right" w:pos="9360"/>
      </w:tabs>
    </w:pPr>
  </w:style>
  <w:style w:type="character" w:customStyle="1" w:styleId="HeaderChar">
    <w:name w:val="Header Char"/>
    <w:basedOn w:val="DefaultParagraphFont"/>
    <w:link w:val="Header"/>
    <w:uiPriority w:val="99"/>
    <w:semiHidden/>
    <w:rsid w:val="00FB5892"/>
    <w:rPr>
      <w:rFonts w:ascii="Arial" w:hAnsi="Arial" w:cs="Arial"/>
      <w:sz w:val="20"/>
    </w:rPr>
  </w:style>
  <w:style w:type="paragraph" w:styleId="Footer">
    <w:name w:val="footer"/>
    <w:basedOn w:val="Normal"/>
    <w:link w:val="FooterChar"/>
    <w:uiPriority w:val="99"/>
    <w:semiHidden/>
    <w:rsid w:val="00FB5892"/>
    <w:pPr>
      <w:tabs>
        <w:tab w:val="center" w:pos="4680"/>
        <w:tab w:val="right" w:pos="9360"/>
      </w:tabs>
    </w:pPr>
  </w:style>
  <w:style w:type="character" w:customStyle="1" w:styleId="FooterChar">
    <w:name w:val="Footer Char"/>
    <w:basedOn w:val="DefaultParagraphFont"/>
    <w:link w:val="Footer"/>
    <w:uiPriority w:val="99"/>
    <w:semiHidden/>
    <w:rsid w:val="00FB5892"/>
    <w:rPr>
      <w:rFonts w:ascii="Arial" w:hAnsi="Arial" w:cs="Arial"/>
      <w:sz w:val="20"/>
    </w:rPr>
  </w:style>
  <w:style w:type="character" w:styleId="Hyperlink">
    <w:name w:val="Hyperlink"/>
    <w:aliases w:val="heading 1 (block title),Important,Read,Card Text,Internet Link"/>
    <w:basedOn w:val="DefaultParagraphFont"/>
    <w:uiPriority w:val="99"/>
    <w:rsid w:val="00FB5892"/>
    <w:rPr>
      <w:color w:val="auto"/>
      <w:u w:val="none"/>
    </w:rPr>
  </w:style>
  <w:style w:type="character" w:styleId="FollowedHyperlink">
    <w:name w:val="FollowedHyperlink"/>
    <w:basedOn w:val="DefaultParagraphFont"/>
    <w:uiPriority w:val="99"/>
    <w:semiHidden/>
    <w:rsid w:val="00FB5892"/>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FB5892"/>
    <w:rPr>
      <w:rFonts w:ascii="Arial" w:eastAsiaTheme="majorEastAsia" w:hAnsi="Arial" w:cstheme="majorBidi"/>
      <w:b/>
      <w:bCs/>
      <w:iCs/>
      <w:sz w:val="24"/>
    </w:rPr>
  </w:style>
  <w:style w:type="paragraph" w:customStyle="1" w:styleId="Analytic">
    <w:name w:val="Analytic"/>
    <w:basedOn w:val="Normal"/>
    <w:link w:val="AnalyticChar"/>
    <w:qFormat/>
    <w:rsid w:val="00FB5892"/>
    <w:rPr>
      <w:rFonts w:eastAsia="Calibri" w:cs="Times New Roman"/>
      <w:b/>
      <w:sz w:val="24"/>
      <w:szCs w:val="24"/>
    </w:rPr>
  </w:style>
  <w:style w:type="character" w:customStyle="1" w:styleId="AnalyticChar">
    <w:name w:val="Analytic Char"/>
    <w:basedOn w:val="DefaultParagraphFont"/>
    <w:link w:val="Analytic"/>
    <w:rsid w:val="00FB5892"/>
    <w:rPr>
      <w:rFonts w:ascii="Arial" w:eastAsia="Calibri" w:hAnsi="Arial" w:cs="Times New Roman"/>
      <w:b/>
      <w:sz w:val="24"/>
      <w:szCs w:val="24"/>
    </w:rPr>
  </w:style>
  <w:style w:type="character" w:customStyle="1" w:styleId="BoldUnderline">
    <w:name w:val="BoldUnderline"/>
    <w:basedOn w:val="DefaultParagraphFont"/>
    <w:uiPriority w:val="1"/>
    <w:qFormat/>
    <w:rsid w:val="00FB5892"/>
    <w:rPr>
      <w:rFonts w:ascii="Arial" w:hAnsi="Arial"/>
      <w:b/>
      <w:sz w:val="20"/>
      <w:u w:val="single"/>
    </w:rPr>
  </w:style>
  <w:style w:type="character" w:customStyle="1" w:styleId="BoldUnderline0">
    <w:name w:val="Bold Underline"/>
    <w:basedOn w:val="DefaultParagraphFont"/>
    <w:uiPriority w:val="1"/>
    <w:qFormat/>
    <w:rsid w:val="00FB5892"/>
    <w:rPr>
      <w:rFonts w:ascii="Arial" w:hAnsi="Arial"/>
      <w:b/>
      <w:sz w:val="20"/>
      <w:u w:val="single"/>
    </w:rPr>
  </w:style>
  <w:style w:type="paragraph" w:customStyle="1" w:styleId="Tag2">
    <w:name w:val="Tag2"/>
    <w:basedOn w:val="Normal"/>
    <w:qFormat/>
    <w:rsid w:val="00FB5892"/>
    <w:rPr>
      <w:b/>
    </w:rPr>
  </w:style>
  <w:style w:type="paragraph" w:customStyle="1" w:styleId="TagText">
    <w:name w:val="TagText"/>
    <w:basedOn w:val="Normal"/>
    <w:qFormat/>
    <w:rsid w:val="00B34A6C"/>
    <w:rPr>
      <w:rFonts w:eastAsia="Calibri"/>
      <w:b/>
      <w:sz w:val="24"/>
    </w:rPr>
  </w:style>
  <w:style w:type="character" w:customStyle="1" w:styleId="CiteChar">
    <w:name w:val="Cite Char"/>
    <w:aliases w:val="cite_tag Char, Char Char Char Char1 Char,Char Char Char Char1 Char Char,Char Char Char Char1 Char Char1,Char Char Char Char1 Char"/>
    <w:qFormat/>
    <w:rsid w:val="00B34A6C"/>
    <w:rPr>
      <w:rFonts w:ascii="Arial" w:hAnsi="Arial"/>
      <w:b/>
      <w:sz w:val="24"/>
      <w:szCs w:val="22"/>
      <w:u w:val="single"/>
    </w:rPr>
  </w:style>
  <w:style w:type="paragraph" w:customStyle="1" w:styleId="cardtext">
    <w:name w:val="card text"/>
    <w:basedOn w:val="Normal"/>
    <w:link w:val="cardtextChar"/>
    <w:qFormat/>
    <w:rsid w:val="00B34A6C"/>
    <w:pPr>
      <w:ind w:left="288" w:right="288"/>
    </w:pPr>
    <w:rPr>
      <w:rFonts w:eastAsia="Calibri" w:cs="Times New Roman"/>
    </w:rPr>
  </w:style>
  <w:style w:type="character" w:customStyle="1" w:styleId="cardtextChar">
    <w:name w:val="card text Char"/>
    <w:link w:val="cardtext"/>
    <w:rsid w:val="00B34A6C"/>
    <w:rPr>
      <w:rFonts w:ascii="Arial" w:eastAsia="Calibri" w:hAnsi="Arial" w:cs="Times New Roman"/>
      <w:sz w:val="20"/>
    </w:rPr>
  </w:style>
  <w:style w:type="paragraph" w:customStyle="1" w:styleId="card">
    <w:name w:val="card"/>
    <w:basedOn w:val="Normal"/>
    <w:next w:val="Normal"/>
    <w:link w:val="cardChar"/>
    <w:qFormat/>
    <w:rsid w:val="00025DA7"/>
    <w:pPr>
      <w:ind w:left="288" w:right="288"/>
    </w:pPr>
    <w:rPr>
      <w:rFonts w:eastAsia="Times New Roman"/>
      <w:szCs w:val="20"/>
    </w:rPr>
  </w:style>
  <w:style w:type="character" w:customStyle="1" w:styleId="cardChar">
    <w:name w:val="card Char"/>
    <w:link w:val="card"/>
    <w:rsid w:val="00025DA7"/>
    <w:rPr>
      <w:rFonts w:ascii="Arial" w:eastAsia="Times New Roman" w:hAnsi="Arial" w:cs="Arial"/>
      <w:sz w:val="20"/>
      <w:szCs w:val="20"/>
    </w:rPr>
  </w:style>
  <w:style w:type="character" w:customStyle="1" w:styleId="underline">
    <w:name w:val="underline"/>
    <w:link w:val="textbold"/>
    <w:qFormat/>
    <w:locked/>
    <w:rsid w:val="00025DA7"/>
    <w:rPr>
      <w:b/>
      <w:u w:val="single"/>
    </w:rPr>
  </w:style>
  <w:style w:type="paragraph" w:customStyle="1" w:styleId="textbold">
    <w:name w:val="text bold"/>
    <w:basedOn w:val="Normal"/>
    <w:link w:val="underline"/>
    <w:qFormat/>
    <w:rsid w:val="00025DA7"/>
    <w:pPr>
      <w:ind w:left="720"/>
      <w:jc w:val="both"/>
    </w:pPr>
    <w:rPr>
      <w:rFonts w:asciiTheme="minorHAnsi" w:hAnsiTheme="minorHAnsi" w:cstheme="minorBidi"/>
      <w:b/>
      <w:sz w:val="22"/>
      <w:u w:val="single"/>
    </w:rPr>
  </w:style>
  <w:style w:type="character" w:customStyle="1" w:styleId="UnderlineBold">
    <w:name w:val="Underline + Bold"/>
    <w:uiPriority w:val="1"/>
    <w:qFormat/>
    <w:rsid w:val="00025DA7"/>
    <w:rPr>
      <w:b/>
      <w:sz w:val="20"/>
      <w:u w:val="single"/>
    </w:rPr>
  </w:style>
  <w:style w:type="paragraph" w:customStyle="1" w:styleId="NormalText">
    <w:name w:val="Normal Text"/>
    <w:basedOn w:val="Normal"/>
    <w:autoRedefine/>
    <w:rsid w:val="00025DA7"/>
    <w:pPr>
      <w:jc w:val="both"/>
    </w:pPr>
    <w:rPr>
      <w:rFonts w:ascii="Times New Roman" w:eastAsia="Times New Roman" w:hAnsi="Times New Roman"/>
      <w:szCs w:val="26"/>
    </w:rPr>
  </w:style>
  <w:style w:type="paragraph" w:customStyle="1" w:styleId="Tagtemplate">
    <w:name w:val="Tagtemplate"/>
    <w:basedOn w:val="Normal"/>
    <w:link w:val="TagtemplateChar"/>
    <w:autoRedefine/>
    <w:qFormat/>
    <w:rsid w:val="00025DA7"/>
    <w:pPr>
      <w:keepNext/>
      <w:keepLines/>
    </w:pPr>
    <w:rPr>
      <w:rFonts w:eastAsia="Calibri"/>
      <w:b/>
      <w:sz w:val="24"/>
    </w:rPr>
  </w:style>
  <w:style w:type="character" w:customStyle="1" w:styleId="TagtemplateChar">
    <w:name w:val="Tagtemplate Char"/>
    <w:link w:val="Tagtemplate"/>
    <w:rsid w:val="00025DA7"/>
    <w:rPr>
      <w:rFonts w:ascii="Arial" w:eastAsia="Calibri" w:hAnsi="Arial" w:cs="Arial"/>
      <w:b/>
      <w:sz w:val="24"/>
    </w:rPr>
  </w:style>
  <w:style w:type="paragraph" w:customStyle="1" w:styleId="Citation">
    <w:name w:val="Citation"/>
    <w:basedOn w:val="Normal"/>
    <w:link w:val="CitationChar"/>
    <w:qFormat/>
    <w:rsid w:val="001D62AA"/>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1D62AA"/>
    <w:rPr>
      <w:rFonts w:ascii="Arial" w:eastAsia="Calibri" w:hAnsi="Arial" w:cs="Arial"/>
      <w:b/>
      <w:sz w:val="24"/>
      <w:u w:val="single"/>
    </w:rPr>
  </w:style>
  <w:style w:type="paragraph" w:customStyle="1" w:styleId="Cite2">
    <w:name w:val="Cite 2"/>
    <w:basedOn w:val="Normal"/>
    <w:qFormat/>
    <w:rsid w:val="001D62AA"/>
    <w:rPr>
      <w:rFonts w:eastAsia="Calibri"/>
      <w:b/>
      <w:sz w:val="24"/>
      <w:u w:val="single"/>
    </w:rPr>
  </w:style>
  <w:style w:type="paragraph" w:styleId="NoSpacing">
    <w:name w:val="No Spacing"/>
    <w:aliases w:val="Tag and Cite,Card"/>
    <w:qFormat/>
    <w:rsid w:val="001D62AA"/>
    <w:pPr>
      <w:spacing w:after="0" w:line="240" w:lineRule="auto"/>
    </w:pPr>
    <w:rPr>
      <w:rFonts w:eastAsiaTheme="minorEastAsia"/>
      <w:sz w:val="24"/>
      <w:szCs w:val="24"/>
    </w:rPr>
  </w:style>
  <w:style w:type="character" w:customStyle="1" w:styleId="Box">
    <w:name w:val="Box"/>
    <w:aliases w:val="Style1"/>
    <w:uiPriority w:val="1"/>
    <w:qFormat/>
    <w:rsid w:val="001D62AA"/>
    <w:rPr>
      <w:b/>
      <w:bCs w:val="0"/>
      <w:u w:val="single"/>
      <w:bdr w:val="single" w:sz="4" w:space="0" w:color="auto" w:frame="1"/>
    </w:rPr>
  </w:style>
  <w:style w:type="paragraph" w:customStyle="1" w:styleId="CiteReal">
    <w:name w:val="Cite Real"/>
    <w:basedOn w:val="Normal"/>
    <w:next w:val="Normal"/>
    <w:qFormat/>
    <w:rsid w:val="001D62AA"/>
    <w:rPr>
      <w:rFonts w:eastAsia="Calibr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892"/>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FB5892"/>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FB5892"/>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FB58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tags,No Spacing11111,No Spacing111111,Medium Grid 21,Very Small Text,Debate Text"/>
    <w:basedOn w:val="Normal"/>
    <w:next w:val="Normal"/>
    <w:link w:val="Heading4Char"/>
    <w:uiPriority w:val="4"/>
    <w:qFormat/>
    <w:rsid w:val="00FB589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B58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892"/>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FB5892"/>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Heading 2 Char2 Char1,Heading 2 Char1 Char Char1"/>
    <w:basedOn w:val="DefaultParagraphFont"/>
    <w:link w:val="Heading2"/>
    <w:uiPriority w:val="2"/>
    <w:rsid w:val="00FB5892"/>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FB5892"/>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FB5892"/>
    <w:rPr>
      <w:b/>
      <w:bCs/>
    </w:rPr>
  </w:style>
  <w:style w:type="character" w:customStyle="1" w:styleId="Heading3Char">
    <w:name w:val="Heading 3 Char"/>
    <w:aliases w:val="Block Char"/>
    <w:basedOn w:val="DefaultParagraphFont"/>
    <w:link w:val="Heading3"/>
    <w:uiPriority w:val="3"/>
    <w:rsid w:val="00FB5892"/>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FB589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B5892"/>
    <w:rPr>
      <w:rFonts w:ascii="Arial" w:hAnsi="Arial"/>
      <w:b/>
      <w:bCs/>
      <w:sz w:val="24"/>
      <w:u w:val="none"/>
    </w:rPr>
  </w:style>
  <w:style w:type="paragraph" w:styleId="Header">
    <w:name w:val="header"/>
    <w:basedOn w:val="Normal"/>
    <w:link w:val="HeaderChar"/>
    <w:uiPriority w:val="99"/>
    <w:semiHidden/>
    <w:rsid w:val="00FB5892"/>
    <w:pPr>
      <w:tabs>
        <w:tab w:val="center" w:pos="4680"/>
        <w:tab w:val="right" w:pos="9360"/>
      </w:tabs>
    </w:pPr>
  </w:style>
  <w:style w:type="character" w:customStyle="1" w:styleId="HeaderChar">
    <w:name w:val="Header Char"/>
    <w:basedOn w:val="DefaultParagraphFont"/>
    <w:link w:val="Header"/>
    <w:uiPriority w:val="99"/>
    <w:semiHidden/>
    <w:rsid w:val="00FB5892"/>
    <w:rPr>
      <w:rFonts w:ascii="Arial" w:hAnsi="Arial" w:cs="Arial"/>
      <w:sz w:val="20"/>
    </w:rPr>
  </w:style>
  <w:style w:type="paragraph" w:styleId="Footer">
    <w:name w:val="footer"/>
    <w:basedOn w:val="Normal"/>
    <w:link w:val="FooterChar"/>
    <w:uiPriority w:val="99"/>
    <w:semiHidden/>
    <w:rsid w:val="00FB5892"/>
    <w:pPr>
      <w:tabs>
        <w:tab w:val="center" w:pos="4680"/>
        <w:tab w:val="right" w:pos="9360"/>
      </w:tabs>
    </w:pPr>
  </w:style>
  <w:style w:type="character" w:customStyle="1" w:styleId="FooterChar">
    <w:name w:val="Footer Char"/>
    <w:basedOn w:val="DefaultParagraphFont"/>
    <w:link w:val="Footer"/>
    <w:uiPriority w:val="99"/>
    <w:semiHidden/>
    <w:rsid w:val="00FB5892"/>
    <w:rPr>
      <w:rFonts w:ascii="Arial" w:hAnsi="Arial" w:cs="Arial"/>
      <w:sz w:val="20"/>
    </w:rPr>
  </w:style>
  <w:style w:type="character" w:styleId="Hyperlink">
    <w:name w:val="Hyperlink"/>
    <w:aliases w:val="heading 1 (block title),Important,Read,Card Text,Internet Link"/>
    <w:basedOn w:val="DefaultParagraphFont"/>
    <w:uiPriority w:val="99"/>
    <w:rsid w:val="00FB5892"/>
    <w:rPr>
      <w:color w:val="auto"/>
      <w:u w:val="none"/>
    </w:rPr>
  </w:style>
  <w:style w:type="character" w:styleId="FollowedHyperlink">
    <w:name w:val="FollowedHyperlink"/>
    <w:basedOn w:val="DefaultParagraphFont"/>
    <w:uiPriority w:val="99"/>
    <w:semiHidden/>
    <w:rsid w:val="00FB5892"/>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FB5892"/>
    <w:rPr>
      <w:rFonts w:ascii="Arial" w:eastAsiaTheme="majorEastAsia" w:hAnsi="Arial" w:cstheme="majorBidi"/>
      <w:b/>
      <w:bCs/>
      <w:iCs/>
      <w:sz w:val="24"/>
    </w:rPr>
  </w:style>
  <w:style w:type="paragraph" w:customStyle="1" w:styleId="Analytic">
    <w:name w:val="Analytic"/>
    <w:basedOn w:val="Normal"/>
    <w:link w:val="AnalyticChar"/>
    <w:qFormat/>
    <w:rsid w:val="00FB5892"/>
    <w:rPr>
      <w:rFonts w:eastAsia="Calibri" w:cs="Times New Roman"/>
      <w:b/>
      <w:sz w:val="24"/>
      <w:szCs w:val="24"/>
    </w:rPr>
  </w:style>
  <w:style w:type="character" w:customStyle="1" w:styleId="AnalyticChar">
    <w:name w:val="Analytic Char"/>
    <w:basedOn w:val="DefaultParagraphFont"/>
    <w:link w:val="Analytic"/>
    <w:rsid w:val="00FB5892"/>
    <w:rPr>
      <w:rFonts w:ascii="Arial" w:eastAsia="Calibri" w:hAnsi="Arial" w:cs="Times New Roman"/>
      <w:b/>
      <w:sz w:val="24"/>
      <w:szCs w:val="24"/>
    </w:rPr>
  </w:style>
  <w:style w:type="character" w:customStyle="1" w:styleId="BoldUnderline">
    <w:name w:val="BoldUnderline"/>
    <w:basedOn w:val="DefaultParagraphFont"/>
    <w:uiPriority w:val="1"/>
    <w:qFormat/>
    <w:rsid w:val="00FB5892"/>
    <w:rPr>
      <w:rFonts w:ascii="Arial" w:hAnsi="Arial"/>
      <w:b/>
      <w:sz w:val="20"/>
      <w:u w:val="single"/>
    </w:rPr>
  </w:style>
  <w:style w:type="character" w:customStyle="1" w:styleId="BoldUnderline0">
    <w:name w:val="Bold Underline"/>
    <w:basedOn w:val="DefaultParagraphFont"/>
    <w:uiPriority w:val="1"/>
    <w:qFormat/>
    <w:rsid w:val="00FB5892"/>
    <w:rPr>
      <w:rFonts w:ascii="Arial" w:hAnsi="Arial"/>
      <w:b/>
      <w:sz w:val="20"/>
      <w:u w:val="single"/>
    </w:rPr>
  </w:style>
  <w:style w:type="paragraph" w:customStyle="1" w:styleId="Tag2">
    <w:name w:val="Tag2"/>
    <w:basedOn w:val="Normal"/>
    <w:qFormat/>
    <w:rsid w:val="00FB5892"/>
    <w:rPr>
      <w:b/>
    </w:rPr>
  </w:style>
  <w:style w:type="paragraph" w:customStyle="1" w:styleId="TagText">
    <w:name w:val="TagText"/>
    <w:basedOn w:val="Normal"/>
    <w:qFormat/>
    <w:rsid w:val="00B34A6C"/>
    <w:rPr>
      <w:rFonts w:eastAsia="Calibri"/>
      <w:b/>
      <w:sz w:val="24"/>
    </w:rPr>
  </w:style>
  <w:style w:type="character" w:customStyle="1" w:styleId="CiteChar">
    <w:name w:val="Cite Char"/>
    <w:aliases w:val="cite_tag Char, Char Char Char Char1 Char,Char Char Char Char1 Char Char,Char Char Char Char1 Char Char1,Char Char Char Char1 Char"/>
    <w:qFormat/>
    <w:rsid w:val="00B34A6C"/>
    <w:rPr>
      <w:rFonts w:ascii="Arial" w:hAnsi="Arial"/>
      <w:b/>
      <w:sz w:val="24"/>
      <w:szCs w:val="22"/>
      <w:u w:val="single"/>
    </w:rPr>
  </w:style>
  <w:style w:type="paragraph" w:customStyle="1" w:styleId="cardtext">
    <w:name w:val="card text"/>
    <w:basedOn w:val="Normal"/>
    <w:link w:val="cardtextChar"/>
    <w:qFormat/>
    <w:rsid w:val="00B34A6C"/>
    <w:pPr>
      <w:ind w:left="288" w:right="288"/>
    </w:pPr>
    <w:rPr>
      <w:rFonts w:eastAsia="Calibri" w:cs="Times New Roman"/>
    </w:rPr>
  </w:style>
  <w:style w:type="character" w:customStyle="1" w:styleId="cardtextChar">
    <w:name w:val="card text Char"/>
    <w:link w:val="cardtext"/>
    <w:rsid w:val="00B34A6C"/>
    <w:rPr>
      <w:rFonts w:ascii="Arial" w:eastAsia="Calibri" w:hAnsi="Arial" w:cs="Times New Roman"/>
      <w:sz w:val="20"/>
    </w:rPr>
  </w:style>
  <w:style w:type="paragraph" w:customStyle="1" w:styleId="card">
    <w:name w:val="card"/>
    <w:basedOn w:val="Normal"/>
    <w:next w:val="Normal"/>
    <w:link w:val="cardChar"/>
    <w:qFormat/>
    <w:rsid w:val="00025DA7"/>
    <w:pPr>
      <w:ind w:left="288" w:right="288"/>
    </w:pPr>
    <w:rPr>
      <w:rFonts w:eastAsia="Times New Roman"/>
      <w:szCs w:val="20"/>
    </w:rPr>
  </w:style>
  <w:style w:type="character" w:customStyle="1" w:styleId="cardChar">
    <w:name w:val="card Char"/>
    <w:link w:val="card"/>
    <w:rsid w:val="00025DA7"/>
    <w:rPr>
      <w:rFonts w:ascii="Arial" w:eastAsia="Times New Roman" w:hAnsi="Arial" w:cs="Arial"/>
      <w:sz w:val="20"/>
      <w:szCs w:val="20"/>
    </w:rPr>
  </w:style>
  <w:style w:type="character" w:customStyle="1" w:styleId="underline">
    <w:name w:val="underline"/>
    <w:link w:val="textbold"/>
    <w:qFormat/>
    <w:locked/>
    <w:rsid w:val="00025DA7"/>
    <w:rPr>
      <w:b/>
      <w:u w:val="single"/>
    </w:rPr>
  </w:style>
  <w:style w:type="paragraph" w:customStyle="1" w:styleId="textbold">
    <w:name w:val="text bold"/>
    <w:basedOn w:val="Normal"/>
    <w:link w:val="underline"/>
    <w:qFormat/>
    <w:rsid w:val="00025DA7"/>
    <w:pPr>
      <w:ind w:left="720"/>
      <w:jc w:val="both"/>
    </w:pPr>
    <w:rPr>
      <w:rFonts w:asciiTheme="minorHAnsi" w:hAnsiTheme="minorHAnsi" w:cstheme="minorBidi"/>
      <w:b/>
      <w:sz w:val="22"/>
      <w:u w:val="single"/>
    </w:rPr>
  </w:style>
  <w:style w:type="character" w:customStyle="1" w:styleId="UnderlineBold">
    <w:name w:val="Underline + Bold"/>
    <w:uiPriority w:val="1"/>
    <w:qFormat/>
    <w:rsid w:val="00025DA7"/>
    <w:rPr>
      <w:b/>
      <w:sz w:val="20"/>
      <w:u w:val="single"/>
    </w:rPr>
  </w:style>
  <w:style w:type="paragraph" w:customStyle="1" w:styleId="NormalText">
    <w:name w:val="Normal Text"/>
    <w:basedOn w:val="Normal"/>
    <w:autoRedefine/>
    <w:rsid w:val="00025DA7"/>
    <w:pPr>
      <w:jc w:val="both"/>
    </w:pPr>
    <w:rPr>
      <w:rFonts w:ascii="Times New Roman" w:eastAsia="Times New Roman" w:hAnsi="Times New Roman"/>
      <w:szCs w:val="26"/>
    </w:rPr>
  </w:style>
  <w:style w:type="paragraph" w:customStyle="1" w:styleId="Tagtemplate">
    <w:name w:val="Tagtemplate"/>
    <w:basedOn w:val="Normal"/>
    <w:link w:val="TagtemplateChar"/>
    <w:autoRedefine/>
    <w:qFormat/>
    <w:rsid w:val="00025DA7"/>
    <w:pPr>
      <w:keepNext/>
      <w:keepLines/>
    </w:pPr>
    <w:rPr>
      <w:rFonts w:eastAsia="Calibri"/>
      <w:b/>
      <w:sz w:val="24"/>
    </w:rPr>
  </w:style>
  <w:style w:type="character" w:customStyle="1" w:styleId="TagtemplateChar">
    <w:name w:val="Tagtemplate Char"/>
    <w:link w:val="Tagtemplate"/>
    <w:rsid w:val="00025DA7"/>
    <w:rPr>
      <w:rFonts w:ascii="Arial" w:eastAsia="Calibri" w:hAnsi="Arial" w:cs="Arial"/>
      <w:b/>
      <w:sz w:val="24"/>
    </w:rPr>
  </w:style>
  <w:style w:type="paragraph" w:customStyle="1" w:styleId="Citation">
    <w:name w:val="Citation"/>
    <w:basedOn w:val="Normal"/>
    <w:link w:val="CitationChar"/>
    <w:qFormat/>
    <w:rsid w:val="001D62AA"/>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1D62AA"/>
    <w:rPr>
      <w:rFonts w:ascii="Arial" w:eastAsia="Calibri" w:hAnsi="Arial" w:cs="Arial"/>
      <w:b/>
      <w:sz w:val="24"/>
      <w:u w:val="single"/>
    </w:rPr>
  </w:style>
  <w:style w:type="paragraph" w:customStyle="1" w:styleId="Cite2">
    <w:name w:val="Cite 2"/>
    <w:basedOn w:val="Normal"/>
    <w:qFormat/>
    <w:rsid w:val="001D62AA"/>
    <w:rPr>
      <w:rFonts w:eastAsia="Calibri"/>
      <w:b/>
      <w:sz w:val="24"/>
      <w:u w:val="single"/>
    </w:rPr>
  </w:style>
  <w:style w:type="paragraph" w:styleId="NoSpacing">
    <w:name w:val="No Spacing"/>
    <w:aliases w:val="Tag and Cite,Card"/>
    <w:qFormat/>
    <w:rsid w:val="001D62AA"/>
    <w:pPr>
      <w:spacing w:after="0" w:line="240" w:lineRule="auto"/>
    </w:pPr>
    <w:rPr>
      <w:rFonts w:eastAsiaTheme="minorEastAsia"/>
      <w:sz w:val="24"/>
      <w:szCs w:val="24"/>
    </w:rPr>
  </w:style>
  <w:style w:type="character" w:customStyle="1" w:styleId="Box">
    <w:name w:val="Box"/>
    <w:aliases w:val="Style1"/>
    <w:uiPriority w:val="1"/>
    <w:qFormat/>
    <w:rsid w:val="001D62AA"/>
    <w:rPr>
      <w:b/>
      <w:bCs w:val="0"/>
      <w:u w:val="single"/>
      <w:bdr w:val="single" w:sz="4" w:space="0" w:color="auto" w:frame="1"/>
    </w:rPr>
  </w:style>
  <w:style w:type="paragraph" w:customStyle="1" w:styleId="CiteReal">
    <w:name w:val="Cite Real"/>
    <w:basedOn w:val="Normal"/>
    <w:next w:val="Normal"/>
    <w:qFormat/>
    <w:rsid w:val="001D62AA"/>
    <w:rPr>
      <w:rFonts w:eastAsia="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uclearrisk.org/paper.pdf" TargetMode="External"/><Relationship Id="rId18" Type="http://schemas.openxmlformats.org/officeDocument/2006/relationships/hyperlink" Target="http://www.cato.org/pubs/wtpapers/escaping-graveyard-empires-strategy-exit-afghanistan.pdf" TargetMode="External"/><Relationship Id="rId3" Type="http://schemas.openxmlformats.org/officeDocument/2006/relationships/customXml" Target="../customXml/item3.xml"/><Relationship Id="rId21" Type="http://schemas.openxmlformats.org/officeDocument/2006/relationships/hyperlink" Target="http://monthlyreview.org/2012/07/01/the-gdp-illusion" TargetMode="External"/><Relationship Id="rId7" Type="http://schemas.openxmlformats.org/officeDocument/2006/relationships/webSettings" Target="webSettings.xml"/><Relationship Id="rId12" Type="http://schemas.openxmlformats.org/officeDocument/2006/relationships/hyperlink" Target="http://www.volokh.com/2010/10/22/self-defense-and-non-international-armed-conflict-in-drone-warfare/" TargetMode="External"/><Relationship Id="rId17" Type="http://schemas.openxmlformats.org/officeDocument/2006/relationships/hyperlink" Target="http://www.scribd.com/doc/66579517/Global-Insights-Putin-not-a-Game-Changer-for-U-S-Russia-Ties" TargetMode="External"/><Relationship Id="rId2" Type="http://schemas.openxmlformats.org/officeDocument/2006/relationships/customXml" Target="../customXml/item2.xml"/><Relationship Id="rId16" Type="http://schemas.openxmlformats.org/officeDocument/2006/relationships/hyperlink" Target="http://164.109.48.86/journals/itps/1202/ijpe/pj7-4lieber.htm" TargetMode="External"/><Relationship Id="rId20" Type="http://schemas.openxmlformats.org/officeDocument/2006/relationships/hyperlink" Target="http://www.heritage.org/research/lecture/2013/05/model-resource-or-outlier-what-effect-has-the-us-constitution-had-on-the-recently-adopted-constitutions-of-other-n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teofnature.org/locatingTheContemporary.html" TargetMode="External"/><Relationship Id="rId5" Type="http://schemas.microsoft.com/office/2007/relationships/stylesWithEffects" Target="stylesWithEffects.xml"/><Relationship Id="rId15" Type="http://schemas.openxmlformats.org/officeDocument/2006/relationships/hyperlink" Target="http://www.modernghana.com/news/370533/1/global-energy-security-and-africas-rising-strategi.html" TargetMode="External"/><Relationship Id="rId23" Type="http://schemas.openxmlformats.org/officeDocument/2006/relationships/theme" Target="theme/theme1.xml"/><Relationship Id="rId10" Type="http://schemas.openxmlformats.org/officeDocument/2006/relationships/hyperlink" Target="http://www.stmaryslawjournal.org/pdfs/Hederreadytogo.pdf" TargetMode="External"/><Relationship Id="rId19" Type="http://schemas.openxmlformats.org/officeDocument/2006/relationships/hyperlink" Target="http://www.washingtonmonthly.com/archives/individual/2007_09/012029.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ransatlantic.sais-jhu.edu/publications/articles/Chapter1_EUISS_ChaillotPaper127_WETZLING.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35640</Words>
  <Characters>203149</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2014-01-26T16:24:00Z</dcterms:created>
  <dcterms:modified xsi:type="dcterms:W3CDTF">2014-01-26T16:24:00Z</dcterms:modified>
</cp:coreProperties>
</file>