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64C" w:rsidRDefault="00F0164C" w:rsidP="00F0164C">
      <w:pPr>
        <w:pStyle w:val="Heading2"/>
      </w:pPr>
      <w:r>
        <w:t>1NC</w:t>
      </w:r>
    </w:p>
    <w:p w:rsidR="00F0164C" w:rsidRDefault="00F0164C" w:rsidP="00F0164C"/>
    <w:p w:rsidR="00F0164C" w:rsidRDefault="00F0164C" w:rsidP="00F0164C">
      <w:pPr>
        <w:pStyle w:val="Heading3"/>
      </w:pPr>
      <w:r>
        <w:t>1</w:t>
      </w:r>
    </w:p>
    <w:p w:rsidR="00F0164C" w:rsidRDefault="00F0164C" w:rsidP="00F0164C"/>
    <w:p w:rsidR="00F0164C" w:rsidRPr="000F4F92" w:rsidRDefault="00F0164C" w:rsidP="00F0164C">
      <w:pPr>
        <w:pStyle w:val="Tag2"/>
      </w:pPr>
      <w:r>
        <w:t>The aff must specify statutory or judicial restrictions—</w:t>
      </w:r>
    </w:p>
    <w:p w:rsidR="00F0164C" w:rsidRDefault="00F0164C" w:rsidP="00F0164C">
      <w:pPr>
        <w:pStyle w:val="Tag2"/>
      </w:pPr>
    </w:p>
    <w:p w:rsidR="00F0164C" w:rsidRPr="00685DA9" w:rsidRDefault="00F0164C" w:rsidP="00F0164C">
      <w:pPr>
        <w:pStyle w:val="Tag2"/>
      </w:pPr>
      <w:r>
        <w:t xml:space="preserve">“And/or” means </w:t>
      </w:r>
      <w:r w:rsidRPr="00685DA9">
        <w:rPr>
          <w:u w:val="single"/>
        </w:rPr>
        <w:t>one</w:t>
      </w:r>
      <w:r>
        <w:t xml:space="preserve"> or </w:t>
      </w:r>
      <w:r w:rsidRPr="00685DA9">
        <w:rPr>
          <w:u w:val="single"/>
        </w:rPr>
        <w:t>the other</w:t>
      </w:r>
      <w:r>
        <w:t xml:space="preserve"> or </w:t>
      </w:r>
      <w:r w:rsidRPr="00685DA9">
        <w:rPr>
          <w:u w:val="single"/>
        </w:rPr>
        <w:t>both</w:t>
      </w:r>
    </w:p>
    <w:p w:rsidR="00F0164C" w:rsidRPr="00685DA9" w:rsidRDefault="00F0164C" w:rsidP="00F0164C">
      <w:pPr>
        <w:rPr>
          <w:rStyle w:val="StyleStyleBold12pt"/>
        </w:rPr>
      </w:pPr>
      <w:r>
        <w:rPr>
          <w:rStyle w:val="StyleStyleBold12pt"/>
        </w:rPr>
        <w:t>CED ‘9</w:t>
      </w:r>
    </w:p>
    <w:p w:rsidR="00F0164C" w:rsidRDefault="00F0164C" w:rsidP="00F0164C">
      <w:r>
        <w:t>(</w:t>
      </w:r>
      <w:r w:rsidRPr="00685DA9">
        <w:t>http://dictionary.reference.com/browse/and%2For</w:t>
      </w:r>
      <w:r>
        <w:t>)</w:t>
      </w:r>
    </w:p>
    <w:p w:rsidR="00F0164C" w:rsidRPr="00685DA9" w:rsidRDefault="00F0164C" w:rsidP="00F0164C">
      <w:pPr>
        <w:rPr>
          <w:u w:val="single"/>
        </w:rPr>
      </w:pPr>
      <w:r w:rsidRPr="0073799D">
        <w:rPr>
          <w:highlight w:val="yellow"/>
          <w:u w:val="single"/>
        </w:rPr>
        <w:t>and/or</w:t>
      </w:r>
    </w:p>
    <w:p w:rsidR="00F0164C" w:rsidRDefault="00F0164C" w:rsidP="00F0164C">
      <w:r>
        <w:t>— conj</w:t>
      </w:r>
    </w:p>
    <w:p w:rsidR="00F0164C" w:rsidRDefault="00F0164C" w:rsidP="00F0164C">
      <w:r>
        <w:t xml:space="preserve">( coordinating ) </w:t>
      </w:r>
      <w:r w:rsidRPr="00685DA9">
        <w:rPr>
          <w:u w:val="single"/>
        </w:rPr>
        <w:t xml:space="preserve">used to join terms when </w:t>
      </w:r>
      <w:r w:rsidRPr="0073799D">
        <w:rPr>
          <w:b/>
          <w:highlight w:val="yellow"/>
          <w:u w:val="single"/>
        </w:rPr>
        <w:t xml:space="preserve">either one </w:t>
      </w:r>
      <w:r w:rsidRPr="0073799D">
        <w:rPr>
          <w:b/>
          <w:highlight w:val="yellow"/>
          <w:u w:val="single"/>
          <w:bdr w:val="single" w:sz="4" w:space="0" w:color="auto"/>
        </w:rPr>
        <w:t>or</w:t>
      </w:r>
      <w:r w:rsidRPr="0073799D">
        <w:rPr>
          <w:b/>
          <w:highlight w:val="yellow"/>
          <w:u w:val="single"/>
        </w:rPr>
        <w:t xml:space="preserve"> the other </w:t>
      </w:r>
      <w:r w:rsidRPr="0073799D">
        <w:rPr>
          <w:b/>
          <w:highlight w:val="yellow"/>
          <w:u w:val="single"/>
          <w:bdr w:val="single" w:sz="4" w:space="0" w:color="auto"/>
        </w:rPr>
        <w:t>or</w:t>
      </w:r>
      <w:r w:rsidRPr="0073799D">
        <w:rPr>
          <w:b/>
          <w:highlight w:val="yellow"/>
          <w:u w:val="single"/>
        </w:rPr>
        <w:t xml:space="preserve"> both</w:t>
      </w:r>
      <w:r w:rsidRPr="00685DA9">
        <w:rPr>
          <w:u w:val="single"/>
        </w:rPr>
        <w:t xml:space="preserve"> is indicated</w:t>
      </w:r>
      <w:r>
        <w:t>: passports and/or other means of identification</w:t>
      </w:r>
    </w:p>
    <w:p w:rsidR="00F0164C" w:rsidRDefault="00F0164C" w:rsidP="00F0164C"/>
    <w:p w:rsidR="00F0164C" w:rsidRDefault="00F0164C" w:rsidP="00F0164C">
      <w:pPr>
        <w:pStyle w:val="Tag2"/>
      </w:pPr>
      <w:r>
        <w:t>Vote neg—plan text clarity key to specific negative ground and tests the core question of the resolution—where the authority is located—</w:t>
      </w:r>
    </w:p>
    <w:p w:rsidR="00F0164C" w:rsidRDefault="00F0164C" w:rsidP="00F0164C"/>
    <w:p w:rsidR="00F0164C" w:rsidRDefault="00F0164C" w:rsidP="00F0164C">
      <w:pPr>
        <w:pStyle w:val="Tag2"/>
      </w:pPr>
      <w:r>
        <w:t>Presumption</w:t>
      </w:r>
    </w:p>
    <w:p w:rsidR="00F0164C" w:rsidRPr="006E5E72" w:rsidRDefault="00F0164C" w:rsidP="00F0164C">
      <w:pPr>
        <w:rPr>
          <w:rStyle w:val="StyleStyleBold12pt"/>
        </w:rPr>
      </w:pPr>
      <w:r w:rsidRPr="006E5E72">
        <w:rPr>
          <w:rStyle w:val="StyleStyleBold12pt"/>
        </w:rPr>
        <w:t>CMS ‘3</w:t>
      </w:r>
    </w:p>
    <w:p w:rsidR="00F0164C" w:rsidRDefault="00F0164C" w:rsidP="00F0164C">
      <w:r>
        <w:t>(</w:t>
      </w:r>
      <w:r w:rsidRPr="003E357C">
        <w:t>http://www.chicagomanualofstyle.org/CMS_FAQ/CapitalizationTitles/CapitalizationTitles32.html</w:t>
      </w:r>
      <w:r>
        <w:t xml:space="preserve">, accessed 10/16/07, re-accessed at </w:t>
      </w:r>
      <w:hyperlink r:id="rId10" w:history="1">
        <w:r w:rsidRPr="00F4608F">
          <w:rPr>
            <w:rStyle w:val="Hyperlink"/>
          </w:rPr>
          <w:t>http://www.chicagomanualofstyle.org/qanda/data/faq/topics/CapitalizationTitles/faq0015.html</w:t>
        </w:r>
      </w:hyperlink>
      <w:r>
        <w:t>, 8/19/2013)</w:t>
      </w:r>
    </w:p>
    <w:p w:rsidR="00F0164C" w:rsidRPr="00021829" w:rsidRDefault="00F0164C" w:rsidP="00F0164C"/>
    <w:p w:rsidR="00F0164C" w:rsidRPr="00A142CC" w:rsidRDefault="00F0164C" w:rsidP="00F0164C">
      <w:pPr>
        <w:rPr>
          <w:u w:val="single"/>
        </w:rPr>
      </w:pPr>
      <w:r w:rsidRPr="00A142CC">
        <w:rPr>
          <w:sz w:val="16"/>
        </w:rPr>
        <w:t xml:space="preserve">Q. When I refer to the government of the United States in text, should it be US Federal Government or US federal government? A. </w:t>
      </w:r>
      <w:r w:rsidRPr="00802DA3">
        <w:rPr>
          <w:b/>
          <w:highlight w:val="yellow"/>
          <w:u w:val="single"/>
        </w:rPr>
        <w:t xml:space="preserve">The government of the </w:t>
      </w:r>
      <w:r w:rsidRPr="00802DA3">
        <w:rPr>
          <w:rStyle w:val="Emphasis"/>
          <w:b w:val="0"/>
          <w:highlight w:val="yellow"/>
        </w:rPr>
        <w:t>U</w:t>
      </w:r>
      <w:r w:rsidRPr="00A142CC">
        <w:rPr>
          <w:sz w:val="16"/>
        </w:rPr>
        <w:t xml:space="preserve">nited </w:t>
      </w:r>
      <w:r w:rsidRPr="00802DA3">
        <w:rPr>
          <w:rStyle w:val="Emphasis"/>
          <w:b w:val="0"/>
          <w:highlight w:val="yellow"/>
        </w:rPr>
        <w:t>S</w:t>
      </w:r>
      <w:r w:rsidRPr="00A142CC">
        <w:rPr>
          <w:sz w:val="16"/>
        </w:rPr>
        <w:t xml:space="preserve">tates </w:t>
      </w:r>
      <w:r w:rsidRPr="00802DA3">
        <w:rPr>
          <w:b/>
          <w:highlight w:val="yellow"/>
          <w:u w:val="single"/>
        </w:rPr>
        <w:t>is not a single</w:t>
      </w:r>
      <w:r w:rsidRPr="00A142CC">
        <w:rPr>
          <w:b/>
          <w:u w:val="single"/>
        </w:rPr>
        <w:t xml:space="preserve"> official </w:t>
      </w:r>
      <w:r w:rsidRPr="00802DA3">
        <w:rPr>
          <w:b/>
          <w:highlight w:val="yellow"/>
          <w:u w:val="single"/>
        </w:rPr>
        <w:t>entity</w:t>
      </w:r>
      <w:r w:rsidRPr="00A142CC">
        <w:rPr>
          <w:sz w:val="16"/>
        </w:rPr>
        <w:t>. Nor is it</w:t>
      </w:r>
      <w:r w:rsidRPr="00A142CC">
        <w:rPr>
          <w:u w:val="single"/>
        </w:rPr>
        <w:t xml:space="preserve"> when</w:t>
      </w:r>
      <w:r w:rsidRPr="00A142CC">
        <w:rPr>
          <w:sz w:val="16"/>
        </w:rPr>
        <w:t xml:space="preserve"> it is </w:t>
      </w:r>
      <w:r w:rsidRPr="00A142CC">
        <w:rPr>
          <w:u w:val="single"/>
        </w:rPr>
        <w:t>referred to as the federal government</w:t>
      </w:r>
      <w:r w:rsidRPr="00A142CC">
        <w:rPr>
          <w:sz w:val="16"/>
        </w:rPr>
        <w:t xml:space="preserve"> or the U.S. government or the U.S. federal government. </w:t>
      </w:r>
      <w:r w:rsidRPr="00802DA3">
        <w:rPr>
          <w:highlight w:val="yellow"/>
          <w:u w:val="single"/>
        </w:rPr>
        <w:t>It</w:t>
      </w:r>
      <w:r w:rsidRPr="00802DA3">
        <w:rPr>
          <w:sz w:val="16"/>
          <w:highlight w:val="yellow"/>
        </w:rPr>
        <w:t>’s</w:t>
      </w:r>
      <w:r w:rsidRPr="00A142CC">
        <w:rPr>
          <w:sz w:val="16"/>
        </w:rPr>
        <w:t xml:space="preserve"> </w:t>
      </w:r>
      <w:r w:rsidRPr="00A142CC">
        <w:rPr>
          <w:u w:val="single"/>
        </w:rPr>
        <w:t>just</w:t>
      </w:r>
      <w:r w:rsidRPr="00A142CC">
        <w:rPr>
          <w:sz w:val="16"/>
        </w:rPr>
        <w:t xml:space="preserve"> a government, which, like those in all countries, </w:t>
      </w:r>
      <w:r w:rsidRPr="00802DA3">
        <w:rPr>
          <w:highlight w:val="yellow"/>
          <w:u w:val="single"/>
        </w:rPr>
        <w:t>has</w:t>
      </w:r>
      <w:r w:rsidRPr="00A142CC">
        <w:rPr>
          <w:sz w:val="16"/>
        </w:rPr>
        <w:t xml:space="preserve"> some official </w:t>
      </w:r>
      <w:r w:rsidRPr="00802DA3">
        <w:rPr>
          <w:highlight w:val="yellow"/>
          <w:u w:val="single"/>
        </w:rPr>
        <w:t>bodies that act</w:t>
      </w:r>
      <w:r w:rsidRPr="00A142CC">
        <w:rPr>
          <w:sz w:val="16"/>
        </w:rPr>
        <w:t xml:space="preserve"> and operate </w:t>
      </w:r>
      <w:r w:rsidRPr="00802DA3">
        <w:rPr>
          <w:highlight w:val="yellow"/>
          <w:u w:val="single"/>
        </w:rPr>
        <w:t>in</w:t>
      </w:r>
      <w:r w:rsidRPr="00A142CC">
        <w:rPr>
          <w:u w:val="single"/>
        </w:rPr>
        <w:t xml:space="preserve"> </w:t>
      </w:r>
      <w:r w:rsidRPr="00802DA3">
        <w:rPr>
          <w:highlight w:val="yellow"/>
          <w:u w:val="single"/>
        </w:rPr>
        <w:t>the name of</w:t>
      </w:r>
      <w:r w:rsidRPr="00A142CC">
        <w:rPr>
          <w:u w:val="single"/>
        </w:rPr>
        <w:t xml:space="preserve"> </w:t>
      </w:r>
      <w:r w:rsidRPr="00802DA3">
        <w:rPr>
          <w:highlight w:val="yellow"/>
          <w:u w:val="single"/>
        </w:rPr>
        <w:t>government</w:t>
      </w:r>
      <w:r w:rsidRPr="00A142CC">
        <w:rPr>
          <w:sz w:val="16"/>
        </w:rPr>
        <w:t xml:space="preserve">: </w:t>
      </w:r>
      <w:r w:rsidRPr="00A142CC">
        <w:rPr>
          <w:u w:val="single"/>
        </w:rPr>
        <w:t>the Congress</w:t>
      </w:r>
      <w:r w:rsidRPr="00A142CC">
        <w:rPr>
          <w:sz w:val="16"/>
        </w:rPr>
        <w:t xml:space="preserve">, the Senate, </w:t>
      </w:r>
      <w:r w:rsidRPr="00A142CC">
        <w:rPr>
          <w:u w:val="single"/>
        </w:rPr>
        <w:t>the Department of State</w:t>
      </w:r>
      <w:r w:rsidRPr="00A142CC">
        <w:rPr>
          <w:sz w:val="16"/>
        </w:rPr>
        <w:t xml:space="preserve">, </w:t>
      </w:r>
      <w:r w:rsidRPr="00A142CC">
        <w:rPr>
          <w:u w:val="single"/>
        </w:rPr>
        <w:t>etc</w:t>
      </w:r>
      <w:r w:rsidRPr="00A142CC">
        <w:rPr>
          <w:sz w:val="16"/>
        </w:rPr>
        <w:t>.</w:t>
      </w:r>
    </w:p>
    <w:p w:rsidR="00F0164C" w:rsidRDefault="00F0164C" w:rsidP="00F0164C"/>
    <w:p w:rsidR="00F0164C" w:rsidRDefault="00F0164C" w:rsidP="00F0164C">
      <w:pPr>
        <w:pStyle w:val="Tag2"/>
      </w:pPr>
      <w:r>
        <w:t>Aff conditionality – violates “Resolved”</w:t>
      </w:r>
    </w:p>
    <w:p w:rsidR="00F0164C" w:rsidRDefault="00F0164C" w:rsidP="00F0164C">
      <w:r w:rsidRPr="000F4F92">
        <w:rPr>
          <w:rStyle w:val="StyleStyleBold12pt"/>
        </w:rPr>
        <w:t>Random House</w:t>
      </w:r>
      <w:r>
        <w:t xml:space="preserve"> Unabridged Dictionary, </w:t>
      </w:r>
      <w:r w:rsidRPr="000F4F92">
        <w:rPr>
          <w:rStyle w:val="StyleStyleBold12pt"/>
        </w:rPr>
        <w:t>1997</w:t>
      </w:r>
    </w:p>
    <w:p w:rsidR="00F0164C" w:rsidRDefault="00F0164C" w:rsidP="00F0164C">
      <w:r>
        <w:t>(http://www.infoplease.com/dictionary/resolved)</w:t>
      </w:r>
    </w:p>
    <w:p w:rsidR="00F0164C" w:rsidRDefault="00F0164C" w:rsidP="00F0164C">
      <w:r w:rsidRPr="00A142CC">
        <w:rPr>
          <w:highlight w:val="yellow"/>
          <w:u w:val="single"/>
        </w:rPr>
        <w:t>firm in</w:t>
      </w:r>
      <w:r w:rsidRPr="000F4F92">
        <w:rPr>
          <w:u w:val="single"/>
        </w:rPr>
        <w:t xml:space="preserve"> purpose or </w:t>
      </w:r>
      <w:r w:rsidRPr="00A142CC">
        <w:rPr>
          <w:highlight w:val="yellow"/>
          <w:u w:val="single"/>
        </w:rPr>
        <w:t>intent</w:t>
      </w:r>
      <w:r>
        <w:t>; determined</w:t>
      </w:r>
    </w:p>
    <w:p w:rsidR="00F0164C" w:rsidRPr="00BB358F" w:rsidRDefault="00F0164C" w:rsidP="00F0164C"/>
    <w:p w:rsidR="00F0164C" w:rsidRDefault="00F0164C" w:rsidP="00F0164C">
      <w:pPr>
        <w:pStyle w:val="Heading3"/>
      </w:pPr>
      <w:r>
        <w:t>2</w:t>
      </w:r>
    </w:p>
    <w:p w:rsidR="00F0164C" w:rsidRPr="005607E9" w:rsidRDefault="00F0164C" w:rsidP="00F0164C"/>
    <w:p w:rsidR="00F0164C" w:rsidRDefault="00F0164C" w:rsidP="00F0164C">
      <w:pPr>
        <w:pStyle w:val="Tag2"/>
      </w:pPr>
      <w:r>
        <w:t>Increase implies previous existence—the aff has to expand an already existing program in scope or size</w:t>
      </w:r>
    </w:p>
    <w:p w:rsidR="00F0164C" w:rsidRPr="0054401F" w:rsidRDefault="00F0164C" w:rsidP="00F0164C">
      <w:r w:rsidRPr="0054401F">
        <w:t>Buckley, 6</w:t>
      </w:r>
    </w:p>
    <w:p w:rsidR="00F0164C" w:rsidRPr="00782A11" w:rsidRDefault="00F0164C" w:rsidP="00F0164C">
      <w:r w:rsidRPr="00782A11">
        <w:t>(</w:t>
      </w:r>
      <w:r>
        <w:t>Attorney-</w:t>
      </w:r>
      <w:r w:rsidRPr="00782A11">
        <w:t>Amicus Curiae Brief, Safeco Ins. Co. of America</w:t>
      </w:r>
      <w:r>
        <w:t xml:space="preserve"> et al v. Charles Burr et al, </w:t>
      </w:r>
    </w:p>
    <w:p w:rsidR="00F0164C" w:rsidRPr="00782A11" w:rsidRDefault="00F0164C" w:rsidP="00F0164C">
      <w:r w:rsidRPr="00782A11">
        <w:t>http://supreme.lp.findlaw.com/supreme_court/briefs/06-84/06-84.mer.ami.mica.pdf)</w:t>
      </w:r>
    </w:p>
    <w:p w:rsidR="00F0164C" w:rsidRPr="00782A11" w:rsidRDefault="00F0164C" w:rsidP="00F0164C"/>
    <w:p w:rsidR="00F0164C" w:rsidRPr="00782A11" w:rsidRDefault="00F0164C" w:rsidP="00F0164C">
      <w:r w:rsidRPr="00782A11">
        <w:t xml:space="preserve">First, the court said that the ordinary meaning of the word </w:t>
      </w:r>
      <w:r w:rsidRPr="0054401F">
        <w:rPr>
          <w:u w:val="single"/>
        </w:rPr>
        <w:t>“</w:t>
      </w:r>
      <w:r w:rsidRPr="003E441A">
        <w:rPr>
          <w:highlight w:val="yellow"/>
          <w:u w:val="single"/>
        </w:rPr>
        <w:t>increase” is “to make something greater</w:t>
      </w:r>
      <w:r w:rsidRPr="0054401F">
        <w:rPr>
          <w:u w:val="single"/>
        </w:rPr>
        <w:t xml:space="preserve">,” </w:t>
      </w:r>
      <w:r w:rsidRPr="00782A11">
        <w:t>which it believed should not “be limited to cases in which a company raises the rate that an individual has previously been charged.”  435 F.3d at 1091.  Yet the definition offered by the Ninth Circuit compels the opposite conclusion.  Because  “increase” means “to make something greater</w:t>
      </w:r>
      <w:r w:rsidRPr="0054401F">
        <w:rPr>
          <w:u w:val="single"/>
        </w:rPr>
        <w:t xml:space="preserve">,” </w:t>
      </w:r>
      <w:r w:rsidRPr="003E441A">
        <w:rPr>
          <w:b/>
          <w:u w:val="single"/>
        </w:rPr>
        <w:t>there must necessarily have been an existing premium</w:t>
      </w:r>
      <w:r w:rsidRPr="00782A11">
        <w:t xml:space="preserve">, to which Edo’s  actual premium may be compared, </w:t>
      </w:r>
      <w:r w:rsidRPr="00C66299">
        <w:rPr>
          <w:b/>
          <w:u w:val="single"/>
        </w:rPr>
        <w:t>to determine whether an “increase” occurred</w:t>
      </w:r>
      <w:r w:rsidRPr="0054401F">
        <w:rPr>
          <w:u w:val="single"/>
        </w:rPr>
        <w:t>.</w:t>
      </w:r>
      <w:r w:rsidRPr="00782A11">
        <w:t xml:space="preserve">  Congress could have provided that “ad-verse action” in the insurance context means charging an amount greater than the optimal premium, but instead chose to define adverse action in terms of an “increase.”  That def-initional choice must be respected, not ignored.  See Colautti v. Franklin, 439 U.S. 379, 392-93 n.10 (1979) (“[a] defin-ition which declares what a term ‘means’ . . . excludes any  meaning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w:t>
      </w:r>
      <w:r w:rsidRPr="003E441A">
        <w:rPr>
          <w:b/>
          <w:highlight w:val="yellow"/>
          <w:u w:val="single"/>
        </w:rPr>
        <w:t>This interpretation</w:t>
      </w:r>
      <w:r w:rsidRPr="00782A11">
        <w:t xml:space="preserve"> reads the words “exist-ing or applied for” in isolation.  Other types of adverse action described in the Insurance Prong apply only to situations where a consumer had an existing policy of insurance, such as a “cancellation,” “reduction,” or “change” in insurance.   </w:t>
      </w:r>
      <w:r w:rsidRPr="00782A11">
        <w:rPr>
          <w:u w:val="thick"/>
        </w:rPr>
        <w:t xml:space="preserve"> </w:t>
      </w:r>
      <w:r w:rsidRPr="00782A11">
        <w:t xml:space="preserve">Each of these forms of </w:t>
      </w:r>
      <w:r w:rsidRPr="000F1A1C">
        <w:t>adverse action</w:t>
      </w:r>
      <w:r w:rsidRPr="009C47E1">
        <w:rPr>
          <w:u w:val="single"/>
        </w:rPr>
        <w:t xml:space="preserve"> </w:t>
      </w:r>
      <w:r w:rsidRPr="003E441A">
        <w:rPr>
          <w:b/>
          <w:highlight w:val="yellow"/>
          <w:u w:val="single"/>
        </w:rPr>
        <w:t>presupposes an already-existing policy</w:t>
      </w:r>
      <w:r w:rsidRPr="003E441A">
        <w:rPr>
          <w:highlight w:val="yellow"/>
          <w:u w:val="single"/>
        </w:rPr>
        <w:t>, and under usual canons of statutory  construction the term “increase”</w:t>
      </w:r>
      <w:r w:rsidRPr="009C47E1">
        <w:rPr>
          <w:u w:val="single"/>
        </w:rPr>
        <w:t xml:space="preserve"> also </w:t>
      </w:r>
      <w:r w:rsidRPr="003E441A">
        <w:rPr>
          <w:b/>
          <w:highlight w:val="yellow"/>
          <w:u w:val="single"/>
        </w:rPr>
        <w:t>should be construed to  apply to increases of an already-existing policy</w:t>
      </w:r>
      <w:r w:rsidRPr="009C47E1">
        <w:rPr>
          <w:u w:val="single"/>
        </w:rPr>
        <w:t xml:space="preserve">.  </w:t>
      </w:r>
      <w:r w:rsidRPr="00782A11">
        <w:t xml:space="preserve">See Hibbs v.  Winn, 542 U.S. 88, 101 (2004) (“a phrase gathers meaning from the words around it”) (citation omitted).  </w:t>
      </w:r>
    </w:p>
    <w:p w:rsidR="00F0164C" w:rsidRDefault="00F0164C" w:rsidP="00F0164C"/>
    <w:p w:rsidR="00F0164C" w:rsidRDefault="00F0164C" w:rsidP="00F0164C">
      <w:pPr>
        <w:pStyle w:val="Tag2"/>
      </w:pPr>
      <w:r>
        <w:t>TK does not include assassination</w:t>
      </w:r>
    </w:p>
    <w:p w:rsidR="00F0164C" w:rsidRDefault="00F0164C" w:rsidP="00F0164C">
      <w:r w:rsidRPr="00325998">
        <w:rPr>
          <w:rStyle w:val="StyleStyleBold12pt"/>
        </w:rPr>
        <w:t>Silva</w:t>
      </w:r>
      <w:r>
        <w:t xml:space="preserve">, LL.M. from the University of Montreal, </w:t>
      </w:r>
      <w:r w:rsidRPr="00325998">
        <w:rPr>
          <w:rStyle w:val="StyleStyleBold12pt"/>
        </w:rPr>
        <w:t>2003</w:t>
      </w:r>
    </w:p>
    <w:p w:rsidR="00F0164C" w:rsidRDefault="00F0164C" w:rsidP="00F0164C">
      <w:r>
        <w:t xml:space="preserve">(Jose Sebastian, “Death for Life: A Study of Targeted Killing by States In International Law,” </w:t>
      </w:r>
      <w:r w:rsidRPr="00325998">
        <w:t>https://papyrus.bib.umontreal.ca/xmlui/handle/1866/2372</w:t>
      </w:r>
      <w:r>
        <w:t>)</w:t>
      </w:r>
    </w:p>
    <w:p w:rsidR="00F0164C" w:rsidRDefault="00F0164C" w:rsidP="00F0164C"/>
    <w:p w:rsidR="00F0164C" w:rsidRPr="00FC6985" w:rsidRDefault="00F0164C" w:rsidP="00F0164C">
      <w:pPr>
        <w:rPr>
          <w:sz w:val="16"/>
        </w:rPr>
      </w:pPr>
      <w:r w:rsidRPr="00FC6985">
        <w:rPr>
          <w:sz w:val="16"/>
        </w:rPr>
        <w:t xml:space="preserve">As defined by Steven R. David, targeted killing is the "intentional slaying of a specific individual or group of individuals undertaken with explicit governmental approval.,,25 Though concise, </w:t>
      </w:r>
      <w:r w:rsidRPr="005607E9">
        <w:rPr>
          <w:sz w:val="16"/>
        </w:rPr>
        <w:t xml:space="preserve">the problem with this definition is that it fails to specify the intended targets and ignores the context in which they are carried out. </w:t>
      </w:r>
      <w:r w:rsidRPr="005607E9">
        <w:rPr>
          <w:b/>
          <w:u w:val="single"/>
        </w:rPr>
        <w:t>By failing to define targeted killings as measures of counter-terrorism</w:t>
      </w:r>
      <w:r w:rsidRPr="005607E9">
        <w:rPr>
          <w:sz w:val="16"/>
        </w:rPr>
        <w:t xml:space="preserve">, </w:t>
      </w:r>
      <w:r w:rsidRPr="005607E9">
        <w:rPr>
          <w:b/>
          <w:u w:val="single"/>
        </w:rPr>
        <w:t>killings of all types may indiscriminately fall under its mantle with devastating consequences</w:t>
      </w:r>
      <w:r w:rsidRPr="005607E9">
        <w:rPr>
          <w:sz w:val="16"/>
        </w:rPr>
        <w:t xml:space="preserve">. As such, </w:t>
      </w:r>
      <w:r w:rsidRPr="005607E9">
        <w:rPr>
          <w:u w:val="single"/>
        </w:rPr>
        <w:t>the killing of political leaders in peacetime</w:t>
      </w:r>
      <w:r w:rsidRPr="005607E9">
        <w:rPr>
          <w:sz w:val="16"/>
        </w:rPr>
        <w:t xml:space="preserve">, </w:t>
      </w:r>
      <w:r w:rsidRPr="005607E9">
        <w:rPr>
          <w:u w:val="single"/>
        </w:rPr>
        <w:t>which amounts to assassination</w:t>
      </w:r>
      <w:r w:rsidRPr="005607E9">
        <w:rPr>
          <w:sz w:val="16"/>
        </w:rPr>
        <w:t xml:space="preserve">, </w:t>
      </w:r>
      <w:r w:rsidRPr="005607E9">
        <w:rPr>
          <w:u w:val="single"/>
        </w:rPr>
        <w:t>can fall within its scope</w:t>
      </w:r>
      <w:r w:rsidRPr="005607E9">
        <w:rPr>
          <w:sz w:val="16"/>
        </w:rPr>
        <w:t xml:space="preserve">. </w:t>
      </w:r>
      <w:r w:rsidRPr="005607E9">
        <w:rPr>
          <w:u w:val="single"/>
        </w:rPr>
        <w:t>The same can be said about the killing of</w:t>
      </w:r>
      <w:r w:rsidRPr="005607E9">
        <w:rPr>
          <w:sz w:val="16"/>
        </w:rPr>
        <w:t xml:space="preserve"> specific enemy </w:t>
      </w:r>
      <w:r w:rsidRPr="005607E9">
        <w:rPr>
          <w:u w:val="single"/>
        </w:rPr>
        <w:t>combatants in armed conflict</w:t>
      </w:r>
      <w:r w:rsidRPr="005607E9">
        <w:rPr>
          <w:sz w:val="16"/>
        </w:rPr>
        <w:t xml:space="preserve">, which amounts to targeted military strikes, </w:t>
      </w:r>
      <w:r w:rsidRPr="005607E9">
        <w:rPr>
          <w:u w:val="single"/>
        </w:rPr>
        <w:t>and the intentional slaying of common criminals</w:t>
      </w:r>
      <w:r w:rsidRPr="005607E9">
        <w:rPr>
          <w:sz w:val="16"/>
        </w:rPr>
        <w:t xml:space="preserve">, </w:t>
      </w:r>
      <w:r w:rsidRPr="005607E9">
        <w:rPr>
          <w:u w:val="single"/>
        </w:rPr>
        <w:t>dissidents</w:t>
      </w:r>
      <w:r w:rsidRPr="005607E9">
        <w:rPr>
          <w:sz w:val="16"/>
        </w:rPr>
        <w:t xml:space="preserve">, </w:t>
      </w:r>
      <w:r w:rsidRPr="005607E9">
        <w:rPr>
          <w:u w:val="single"/>
        </w:rPr>
        <w:t>or opposition leaders</w:t>
      </w:r>
      <w:r w:rsidRPr="005607E9">
        <w:rPr>
          <w:sz w:val="16"/>
        </w:rPr>
        <w:t xml:space="preserve">. </w:t>
      </w:r>
      <w:r w:rsidRPr="005607E9">
        <w:rPr>
          <w:u w:val="single"/>
        </w:rPr>
        <w:t>Actions carried-out by governments within their jurisdictions can also be interpreted as targeted killings</w:t>
      </w:r>
      <w:r w:rsidRPr="005607E9">
        <w:rPr>
          <w:sz w:val="16"/>
        </w:rPr>
        <w:t xml:space="preserve">. Although the killing of terrorists abroad may constitute lawful and proportionate self-defense in response to armed attacks, the use of such measures by states for an unspecified number of reasons renders shady their very suggestion. </w:t>
      </w:r>
      <w:r w:rsidRPr="005607E9">
        <w:rPr>
          <w:u w:val="single"/>
        </w:rPr>
        <w:t xml:space="preserve">David's definition is </w:t>
      </w:r>
      <w:r w:rsidRPr="005607E9">
        <w:rPr>
          <w:b/>
          <w:u w:val="single"/>
        </w:rPr>
        <w:t>essentially correct</w:t>
      </w:r>
      <w:r w:rsidRPr="005607E9">
        <w:rPr>
          <w:u w:val="single"/>
        </w:rPr>
        <w:t xml:space="preserve"> </w:t>
      </w:r>
      <w:r w:rsidRPr="005607E9">
        <w:rPr>
          <w:b/>
          <w:u w:val="single"/>
        </w:rPr>
        <w:t xml:space="preserve">but </w:t>
      </w:r>
      <w:r w:rsidRPr="005607E9">
        <w:rPr>
          <w:b/>
          <w:u w:val="single"/>
          <w:bdr w:val="single" w:sz="4" w:space="0" w:color="auto"/>
        </w:rPr>
        <w:t>over-inclusive</w:t>
      </w:r>
      <w:r w:rsidRPr="005607E9">
        <w:rPr>
          <w:sz w:val="16"/>
        </w:rPr>
        <w:t xml:space="preserve">. As discussed in the following chapters, </w:t>
      </w:r>
      <w:r w:rsidRPr="005607E9">
        <w:rPr>
          <w:u w:val="single"/>
        </w:rPr>
        <w:t>targeted killing</w:t>
      </w:r>
      <w:r w:rsidRPr="005607E9">
        <w:rPr>
          <w:sz w:val="16"/>
        </w:rPr>
        <w:t xml:space="preserve"> will refer to lethal action taken by states against wanted individuals on foreign soil that have, or are preparing, to attack it. They </w:t>
      </w:r>
      <w:r w:rsidRPr="005607E9">
        <w:rPr>
          <w:u w:val="single"/>
        </w:rPr>
        <w:t>must</w:t>
      </w:r>
      <w:r w:rsidRPr="005607E9">
        <w:rPr>
          <w:sz w:val="16"/>
        </w:rPr>
        <w:t xml:space="preserve"> also </w:t>
      </w:r>
      <w:r w:rsidRPr="005607E9">
        <w:rPr>
          <w:u w:val="single"/>
        </w:rPr>
        <w:t>not be equated with</w:t>
      </w:r>
      <w:r w:rsidRPr="005607E9">
        <w:rPr>
          <w:sz w:val="16"/>
        </w:rPr>
        <w:t xml:space="preserve"> killings that occur during </w:t>
      </w:r>
      <w:r w:rsidRPr="005607E9">
        <w:rPr>
          <w:u w:val="single"/>
        </w:rPr>
        <w:t>armed conflicts</w:t>
      </w:r>
      <w:r w:rsidRPr="005607E9">
        <w:rPr>
          <w:sz w:val="16"/>
        </w:rPr>
        <w:t xml:space="preserve"> between states </w:t>
      </w:r>
      <w:r w:rsidRPr="005607E9">
        <w:rPr>
          <w:u w:val="single"/>
        </w:rPr>
        <w:t>nor</w:t>
      </w:r>
      <w:r w:rsidRPr="005607E9">
        <w:rPr>
          <w:sz w:val="16"/>
        </w:rPr>
        <w:t xml:space="preserve"> in the context of </w:t>
      </w:r>
      <w:r w:rsidRPr="005607E9">
        <w:rPr>
          <w:u w:val="single"/>
        </w:rPr>
        <w:t>occupation</w:t>
      </w:r>
      <w:r w:rsidRPr="005607E9">
        <w:rPr>
          <w:sz w:val="16"/>
        </w:rPr>
        <w:t xml:space="preserve"> or civil</w:t>
      </w:r>
      <w:r w:rsidRPr="00FC6985">
        <w:rPr>
          <w:sz w:val="16"/>
        </w:rPr>
        <w:t xml:space="preserve"> war. For the purpose of this study, </w:t>
      </w:r>
      <w:r w:rsidRPr="00FC6985">
        <w:rPr>
          <w:b/>
          <w:highlight w:val="yellow"/>
          <w:u w:val="single"/>
        </w:rPr>
        <w:t>targeted killing will be defined as the</w:t>
      </w:r>
      <w:r w:rsidRPr="00FC6985">
        <w:rPr>
          <w:b/>
          <w:u w:val="single"/>
        </w:rPr>
        <w:t xml:space="preserve"> </w:t>
      </w:r>
      <w:r w:rsidRPr="00FC6985">
        <w:rPr>
          <w:b/>
          <w:i/>
          <w:highlight w:val="yellow"/>
          <w:u w:val="single"/>
        </w:rPr>
        <w:t>premeditated killing by</w:t>
      </w:r>
      <w:r w:rsidRPr="00FC6985">
        <w:rPr>
          <w:b/>
          <w:i/>
          <w:u w:val="single"/>
        </w:rPr>
        <w:t xml:space="preserve"> </w:t>
      </w:r>
      <w:r w:rsidRPr="00FC6985">
        <w:rPr>
          <w:b/>
          <w:i/>
          <w:highlight w:val="yellow"/>
          <w:u w:val="single"/>
        </w:rPr>
        <w:t>states of</w:t>
      </w:r>
      <w:r w:rsidRPr="00FC6985">
        <w:rPr>
          <w:b/>
          <w:i/>
          <w:u w:val="single"/>
        </w:rPr>
        <w:t xml:space="preserve"> specific </w:t>
      </w:r>
      <w:r w:rsidRPr="00FC6985">
        <w:rPr>
          <w:b/>
          <w:i/>
          <w:highlight w:val="yellow"/>
          <w:u w:val="single"/>
        </w:rPr>
        <w:t>individuals</w:t>
      </w:r>
      <w:r w:rsidRPr="00FC6985">
        <w:rPr>
          <w:b/>
          <w:i/>
          <w:u w:val="single"/>
        </w:rPr>
        <w:t xml:space="preserve"> </w:t>
      </w:r>
      <w:r w:rsidRPr="00FC6985">
        <w:rPr>
          <w:b/>
          <w:i/>
          <w:highlight w:val="yellow"/>
          <w:u w:val="single"/>
        </w:rPr>
        <w:t>on foreign soil</w:t>
      </w:r>
      <w:r w:rsidRPr="00FC6985">
        <w:rPr>
          <w:b/>
          <w:i/>
          <w:u w:val="single"/>
        </w:rPr>
        <w:t xml:space="preserve"> </w:t>
      </w:r>
      <w:r w:rsidRPr="00FC6985">
        <w:rPr>
          <w:b/>
          <w:i/>
          <w:highlight w:val="yellow"/>
          <w:u w:val="single"/>
        </w:rPr>
        <w:t>outside</w:t>
      </w:r>
      <w:r w:rsidRPr="00FC6985">
        <w:rPr>
          <w:b/>
          <w:i/>
          <w:u w:val="single"/>
        </w:rPr>
        <w:t xml:space="preserve"> </w:t>
      </w:r>
      <w:r w:rsidRPr="00FC6985">
        <w:rPr>
          <w:b/>
          <w:i/>
          <w:highlight w:val="yellow"/>
          <w:u w:val="single"/>
        </w:rPr>
        <w:t>the context of armed conflict to prevent</w:t>
      </w:r>
      <w:r w:rsidRPr="00FC6985">
        <w:rPr>
          <w:b/>
          <w:i/>
          <w:u w:val="single"/>
        </w:rPr>
        <w:t xml:space="preserve"> acts of international </w:t>
      </w:r>
      <w:r w:rsidRPr="00FC6985">
        <w:rPr>
          <w:b/>
          <w:i/>
          <w:highlight w:val="yellow"/>
          <w:u w:val="single"/>
        </w:rPr>
        <w:t>terrorism</w:t>
      </w:r>
      <w:r w:rsidRPr="00FC6985">
        <w:rPr>
          <w:sz w:val="16"/>
        </w:rPr>
        <w:t xml:space="preserve">. </w:t>
      </w:r>
      <w:r w:rsidRPr="00FC6985">
        <w:rPr>
          <w:highlight w:val="yellow"/>
          <w:u w:val="single"/>
        </w:rPr>
        <w:t>This definition</w:t>
      </w:r>
      <w:r w:rsidRPr="00FC6985">
        <w:rPr>
          <w:u w:val="single"/>
        </w:rPr>
        <w:t xml:space="preserve"> </w:t>
      </w:r>
      <w:r w:rsidRPr="00FC6985">
        <w:rPr>
          <w:highlight w:val="yellow"/>
          <w:u w:val="single"/>
        </w:rPr>
        <w:t>covers almost any use of lethal force by states</w:t>
      </w:r>
      <w:r w:rsidRPr="00FC6985">
        <w:rPr>
          <w:u w:val="single"/>
        </w:rPr>
        <w:t xml:space="preserve"> on foreign soil whose purpose is the prevention of</w:t>
      </w:r>
      <w:r w:rsidRPr="00FC6985">
        <w:rPr>
          <w:sz w:val="16"/>
        </w:rPr>
        <w:t xml:space="preserve"> international </w:t>
      </w:r>
      <w:r w:rsidRPr="00FC6985">
        <w:rPr>
          <w:u w:val="single"/>
        </w:rPr>
        <w:t>terrorism</w:t>
      </w:r>
      <w:r w:rsidRPr="00FC6985">
        <w:rPr>
          <w:sz w:val="16"/>
        </w:rPr>
        <w:t xml:space="preserve">, </w:t>
      </w:r>
      <w:r w:rsidRPr="00FC6985">
        <w:rPr>
          <w:highlight w:val="yellow"/>
          <w:u w:val="single"/>
        </w:rPr>
        <w:t>provided</w:t>
      </w:r>
      <w:r w:rsidRPr="00FC6985">
        <w:rPr>
          <w:u w:val="single"/>
        </w:rPr>
        <w:t xml:space="preserve"> that </w:t>
      </w:r>
      <w:r w:rsidRPr="00FC6985">
        <w:rPr>
          <w:highlight w:val="yellow"/>
          <w:u w:val="single"/>
        </w:rPr>
        <w:t xml:space="preserve">it is </w:t>
      </w:r>
      <w:r w:rsidRPr="00FC6985">
        <w:rPr>
          <w:i/>
          <w:highlight w:val="yellow"/>
          <w:u w:val="single"/>
        </w:rPr>
        <w:t>not</w:t>
      </w:r>
      <w:r w:rsidRPr="00FC6985">
        <w:rPr>
          <w:highlight w:val="yellow"/>
          <w:u w:val="single"/>
        </w:rPr>
        <w:t xml:space="preserve"> carried-out in</w:t>
      </w:r>
      <w:r w:rsidRPr="00FC6985">
        <w:rPr>
          <w:u w:val="single"/>
        </w:rPr>
        <w:t xml:space="preserve"> the context of </w:t>
      </w:r>
      <w:r w:rsidRPr="00FC6985">
        <w:rPr>
          <w:highlight w:val="yellow"/>
          <w:u w:val="single"/>
        </w:rPr>
        <w:t xml:space="preserve">an </w:t>
      </w:r>
      <w:r w:rsidRPr="00FC6985">
        <w:rPr>
          <w:rStyle w:val="Emphasis"/>
          <w:highlight w:val="yellow"/>
        </w:rPr>
        <w:t>armed conflict</w:t>
      </w:r>
      <w:r w:rsidRPr="00FC6985">
        <w:rPr>
          <w:sz w:val="16"/>
        </w:rPr>
        <w:t xml:space="preserve"> as understood by the Geneva Conventions. Generally, this implies any military confrontation between "two or more of the High Contracting Parties, even if the state of war is not recognized by one of them,,,26 as well as armed conflicts not of an international character occurring in the territory of one of the High Contracting Parties. </w:t>
      </w:r>
      <w:r w:rsidRPr="00FC6985">
        <w:rPr>
          <w:u w:val="single"/>
        </w:rPr>
        <w:t>The limitation imposed by the proposed definition is that an armed conflict not already exist</w:t>
      </w:r>
      <w:r w:rsidRPr="00FC6985">
        <w:rPr>
          <w:sz w:val="16"/>
        </w:rPr>
        <w:t xml:space="preserve"> against the sanctuary-state or an armed group within it, </w:t>
      </w:r>
      <w:r w:rsidRPr="00FC6985">
        <w:rPr>
          <w:u w:val="single"/>
        </w:rPr>
        <w:t>as it would automatically render lawful the use of proportionate military force</w:t>
      </w:r>
      <w:r w:rsidRPr="00FC6985">
        <w:rPr>
          <w:sz w:val="16"/>
        </w:rPr>
        <w:t xml:space="preserve">, including targeted killing. The purpose of the absence of armed conflict qualification is to remove from the analysis any possibility that targeted killings will be </w:t>
      </w:r>
      <w:r w:rsidRPr="00FC6985">
        <w:rPr>
          <w:i/>
          <w:sz w:val="16"/>
        </w:rPr>
        <w:t>automatically</w:t>
      </w:r>
      <w:r w:rsidRPr="00FC6985">
        <w:rPr>
          <w:sz w:val="16"/>
        </w:rPr>
        <w:t xml:space="preserve"> justified as the killing combatants.</w:t>
      </w:r>
    </w:p>
    <w:p w:rsidR="00F0164C" w:rsidRDefault="00F0164C" w:rsidP="00F0164C"/>
    <w:p w:rsidR="00F0164C" w:rsidRDefault="00F0164C" w:rsidP="00F0164C">
      <w:pPr>
        <w:pStyle w:val="Tag2"/>
      </w:pPr>
      <w:r>
        <w:t xml:space="preserve">Vote negative---they make the topic huge—allow both quantitative reductions of and outright elimination of restrictions. Their interpretation ignores the plain meaning of the term ‘reduce,’ which determined how we researched the topic. </w:t>
      </w:r>
    </w:p>
    <w:p w:rsidR="00F0164C" w:rsidRPr="00B414F8" w:rsidRDefault="00F0164C" w:rsidP="00F0164C"/>
    <w:p w:rsidR="00F0164C" w:rsidRDefault="00F0164C" w:rsidP="00F0164C">
      <w:pPr>
        <w:pStyle w:val="Heading3"/>
      </w:pPr>
      <w:r>
        <w:t>3</w:t>
      </w:r>
    </w:p>
    <w:p w:rsidR="00F0164C" w:rsidRDefault="00F0164C" w:rsidP="00F0164C"/>
    <w:p w:rsidR="00F0164C" w:rsidRDefault="00F0164C" w:rsidP="00F0164C">
      <w:pPr>
        <w:pStyle w:val="Tag2"/>
      </w:pPr>
      <w:r>
        <w:t>Obama pushing immigration—it’ll get through</w:t>
      </w:r>
    </w:p>
    <w:p w:rsidR="00F0164C" w:rsidRDefault="00F0164C" w:rsidP="00F0164C">
      <w:r w:rsidRPr="00C1433A">
        <w:t xml:space="preserve">Reid </w:t>
      </w:r>
      <w:r w:rsidRPr="00C1433A">
        <w:rPr>
          <w:rStyle w:val="StyleStyleBold12pt"/>
        </w:rPr>
        <w:t>Epstein</w:t>
      </w:r>
      <w:r w:rsidRPr="00C1433A">
        <w:t>,</w:t>
      </w:r>
      <w:r>
        <w:t xml:space="preserve"> Politico,</w:t>
      </w:r>
      <w:r w:rsidRPr="00C1433A">
        <w:t xml:space="preserve"> </w:t>
      </w:r>
      <w:r w:rsidRPr="00C1433A">
        <w:rPr>
          <w:rStyle w:val="StyleStyleBold12pt"/>
        </w:rPr>
        <w:t>11/13</w:t>
      </w:r>
      <w:r w:rsidRPr="00C1433A">
        <w:t>/13,  Obama: Don't let ACA problems stop immigration, dyn.politico.com/printstory.cfm?uuid=D92FF3A4-19D5-41D2-A8F1-C56D6BC23E08</w:t>
      </w:r>
    </w:p>
    <w:p w:rsidR="00F0164C" w:rsidRDefault="00F0164C" w:rsidP="00F0164C"/>
    <w:p w:rsidR="00F0164C" w:rsidRPr="00BA794B" w:rsidRDefault="00F0164C" w:rsidP="00F0164C">
      <w:pPr>
        <w:rPr>
          <w:rStyle w:val="StyleBoldUnderline"/>
        </w:rPr>
      </w:pPr>
      <w:r w:rsidRPr="00BA794B">
        <w:rPr>
          <w:sz w:val="16"/>
        </w:rPr>
        <w:t xml:space="preserve">President Barack </w:t>
      </w:r>
      <w:r w:rsidRPr="00BA794B">
        <w:rPr>
          <w:rStyle w:val="StyleBoldUnderline"/>
          <w:highlight w:val="cyan"/>
        </w:rPr>
        <w:t>Obama</w:t>
      </w:r>
      <w:r w:rsidRPr="00BA794B">
        <w:rPr>
          <w:rStyle w:val="StyleBoldUnderline"/>
        </w:rPr>
        <w:t xml:space="preserve"> gave immigration reform</w:t>
      </w:r>
      <w:r w:rsidRPr="00BA794B">
        <w:rPr>
          <w:sz w:val="16"/>
        </w:rPr>
        <w:t xml:space="preserve"> advocates </w:t>
      </w:r>
      <w:r w:rsidRPr="00BA794B">
        <w:rPr>
          <w:rStyle w:val="StyleBoldUnderline"/>
        </w:rPr>
        <w:t>a simple message</w:t>
      </w:r>
      <w:r w:rsidRPr="00BA794B">
        <w:rPr>
          <w:sz w:val="16"/>
        </w:rPr>
        <w:t xml:space="preserve"> Wednesday: </w:t>
      </w:r>
      <w:r w:rsidRPr="00BA794B">
        <w:rPr>
          <w:rStyle w:val="StyleBoldUnderline"/>
        </w:rPr>
        <w:t>Don’t let Obamacare get you down.</w:t>
      </w:r>
      <w:r w:rsidRPr="00BA794B">
        <w:rPr>
          <w:sz w:val="16"/>
        </w:rPr>
        <w:t xml:space="preserve"> In an Oval Office meeting with eight Christian faith leaders, the president said </w:t>
      </w:r>
      <w:r w:rsidRPr="00BA794B">
        <w:rPr>
          <w:rStyle w:val="Emphasis"/>
        </w:rPr>
        <w:t xml:space="preserve">he </w:t>
      </w:r>
      <w:r w:rsidRPr="00BA794B">
        <w:rPr>
          <w:rStyle w:val="Emphasis"/>
          <w:highlight w:val="cyan"/>
        </w:rPr>
        <w:t>remains engaged on immigration</w:t>
      </w:r>
      <w:r w:rsidRPr="00BA794B">
        <w:rPr>
          <w:sz w:val="16"/>
        </w:rPr>
        <w:t xml:space="preserve"> legislation and hopes the reform effort can get a fair hearing despite his other political problems, several faith leaders told POLITICO. “</w:t>
      </w:r>
      <w:r w:rsidRPr="00BA794B">
        <w:rPr>
          <w:rStyle w:val="StyleBoldUnderline"/>
        </w:rPr>
        <w:t>He</w:t>
      </w:r>
      <w:r w:rsidRPr="00BA794B">
        <w:rPr>
          <w:sz w:val="16"/>
        </w:rPr>
        <w:t xml:space="preserve"> said he </w:t>
      </w:r>
      <w:r w:rsidRPr="00BA794B">
        <w:rPr>
          <w:rStyle w:val="StyleBoldUnderline"/>
        </w:rPr>
        <w:t>doesn’t want other debates</w:t>
      </w:r>
      <w:r w:rsidRPr="00BA794B">
        <w:rPr>
          <w:sz w:val="16"/>
        </w:rPr>
        <w:t xml:space="preserve"> that are going on </w:t>
      </w:r>
      <w:r w:rsidRPr="00BA794B">
        <w:rPr>
          <w:rStyle w:val="StyleBoldUnderline"/>
        </w:rPr>
        <w:t>to hurt this</w:t>
      </w:r>
      <w:r w:rsidRPr="00BA794B">
        <w:rPr>
          <w:sz w:val="16"/>
        </w:rPr>
        <w:t xml:space="preserve">,” said Jim Wallis, the president and CEO of the Christian social justice agency Sojourners. </w:t>
      </w:r>
      <w:r w:rsidRPr="00BA794B">
        <w:rPr>
          <w:rStyle w:val="StyleBoldUnderline"/>
          <w:highlight w:val="cyan"/>
        </w:rPr>
        <w:t>“He doesn’t want</w:t>
      </w:r>
      <w:r w:rsidRPr="00BA794B">
        <w:rPr>
          <w:sz w:val="16"/>
        </w:rPr>
        <w:t xml:space="preserve"> all the </w:t>
      </w:r>
      <w:r w:rsidRPr="00BA794B">
        <w:rPr>
          <w:rStyle w:val="StyleBoldUnderline"/>
          <w:highlight w:val="cyan"/>
        </w:rPr>
        <w:t>other debates</w:t>
      </w:r>
      <w:r w:rsidRPr="00BA794B">
        <w:rPr>
          <w:sz w:val="16"/>
        </w:rPr>
        <w:t xml:space="preserve"> going on </w:t>
      </w:r>
      <w:r w:rsidRPr="00BA794B">
        <w:rPr>
          <w:rStyle w:val="StyleBoldUnderline"/>
          <w:highlight w:val="cyan"/>
        </w:rPr>
        <w:t>to prevent this from passing</w:t>
      </w:r>
      <w:r w:rsidRPr="00BA794B">
        <w:rPr>
          <w:sz w:val="16"/>
        </w:rPr>
        <w:t xml:space="preserve">. It’s caught up in all the other debates and he wants this to be looked at on his own merits.” Obama’s exhortation came during a meeting just hours before his administration released the first batch of Affordable Care Act enrollment numbers – a figure the White House had for weeks telegraphed as far lower than expected. Much of Obama’s Oval Office conversation with the faith leaders, Biden and top aides Valerie Jarrett, Cecilia Munoz and Melissa Rogers centered around the idea that contemporary Washington politics is blocking reform efforts, the faith leaders said. Obama, they said, didn’t make a direct ask for them to press Congress to back the reform effort, as Vice President Joe Biden implored Catholic leaders to do during a call Tuesday night. Instead he asked for their input on how the current immigration system is harming their communities and echoed the urgency to pass reform legislation by the end of the year. But </w:t>
      </w:r>
      <w:r w:rsidRPr="00BA794B">
        <w:rPr>
          <w:rStyle w:val="StyleBoldUnderline"/>
          <w:highlight w:val="cyan"/>
        </w:rPr>
        <w:t>with</w:t>
      </w:r>
      <w:r w:rsidRPr="00BA794B">
        <w:rPr>
          <w:sz w:val="16"/>
        </w:rPr>
        <w:t xml:space="preserve"> House Speaker John </w:t>
      </w:r>
      <w:r w:rsidRPr="00BA794B">
        <w:rPr>
          <w:rStyle w:val="StyleBoldUnderline"/>
          <w:highlight w:val="cyan"/>
        </w:rPr>
        <w:t>Boehner</w:t>
      </w:r>
      <w:r w:rsidRPr="00BA794B">
        <w:rPr>
          <w:sz w:val="16"/>
        </w:rPr>
        <w:t xml:space="preserve"> (R-Ohio) anno</w:t>
      </w:r>
      <w:r w:rsidRPr="00BA794B">
        <w:rPr>
          <w:rStyle w:val="StyleBoldUnderline"/>
        </w:rPr>
        <w:t>un</w:t>
      </w:r>
      <w:r w:rsidRPr="00BA794B">
        <w:rPr>
          <w:sz w:val="16"/>
        </w:rPr>
        <w:t xml:space="preserve">cing earlier in the day </w:t>
      </w:r>
      <w:r w:rsidRPr="00BA794B">
        <w:rPr>
          <w:rStyle w:val="StyleBoldUnderline"/>
        </w:rPr>
        <w:t>that he has “no intention of</w:t>
      </w:r>
      <w:r w:rsidRPr="00BA794B">
        <w:rPr>
          <w:sz w:val="16"/>
        </w:rPr>
        <w:t xml:space="preserve"> ever </w:t>
      </w:r>
      <w:r w:rsidRPr="00BA794B">
        <w:rPr>
          <w:rStyle w:val="StyleBoldUnderline"/>
        </w:rPr>
        <w:t>going to conference on the Senate bill,” it was clear</w:t>
      </w:r>
      <w:r w:rsidRPr="00BA794B">
        <w:rPr>
          <w:sz w:val="16"/>
        </w:rPr>
        <w:t xml:space="preserve"> to all in the room that </w:t>
      </w:r>
      <w:r w:rsidRPr="00BA794B">
        <w:rPr>
          <w:rStyle w:val="StyleBoldUnderline"/>
          <w:highlight w:val="cyan"/>
        </w:rPr>
        <w:t>immigration</w:t>
      </w:r>
      <w:r w:rsidRPr="00BA794B">
        <w:rPr>
          <w:sz w:val="16"/>
        </w:rPr>
        <w:t xml:space="preserve"> reform has </w:t>
      </w:r>
      <w:r w:rsidRPr="00BA794B">
        <w:rPr>
          <w:rStyle w:val="StyleBoldUnderline"/>
          <w:highlight w:val="cyan"/>
        </w:rPr>
        <w:t>lost momentum</w:t>
      </w:r>
      <w:r w:rsidRPr="00BA794B">
        <w:rPr>
          <w:sz w:val="16"/>
        </w:rPr>
        <w:t xml:space="preserve"> it had after the Senate immigration bill passed. “This can be a companion issue that also deserves some attention because we’ve come so far on this issue and we can’t let it get lost in the battle du jour,” said Joel Hunter, the senior pastor at Northland Church in suburban Orlando. “I think all of us are hoping that the headlines of the daily accusations don’t bury what is a very important and urgent issue in our time.” And </w:t>
      </w:r>
      <w:r w:rsidRPr="00BA794B">
        <w:rPr>
          <w:rStyle w:val="StyleBoldUnderline"/>
          <w:b/>
          <w:highlight w:val="cyan"/>
        </w:rPr>
        <w:t>still</w:t>
      </w:r>
      <w:r w:rsidRPr="00BA794B">
        <w:rPr>
          <w:sz w:val="16"/>
        </w:rPr>
        <w:t xml:space="preserve">, Obama told the faith leaders </w:t>
      </w:r>
      <w:r w:rsidRPr="00BA794B">
        <w:rPr>
          <w:rStyle w:val="StyleBoldUnderline"/>
          <w:b/>
          <w:highlight w:val="cyan"/>
        </w:rPr>
        <w:t>he remains optimistic there will be progress by</w:t>
      </w:r>
      <w:r w:rsidRPr="00BA794B">
        <w:rPr>
          <w:rStyle w:val="StyleBoldUnderline"/>
          <w:b/>
        </w:rPr>
        <w:t xml:space="preserve"> the end of </w:t>
      </w:r>
      <w:r w:rsidRPr="00BA794B">
        <w:rPr>
          <w:rStyle w:val="StyleBoldUnderline"/>
          <w:b/>
          <w:highlight w:val="cyan"/>
        </w:rPr>
        <w:t>December</w:t>
      </w:r>
      <w:r w:rsidRPr="00BA794B">
        <w:rPr>
          <w:sz w:val="16"/>
        </w:rPr>
        <w:t xml:space="preserve">. “I did get the sense that he was wanting to reassure us that </w:t>
      </w:r>
      <w:r w:rsidRPr="00BA794B">
        <w:rPr>
          <w:rStyle w:val="Emphasis"/>
          <w:highlight w:val="cyan"/>
        </w:rPr>
        <w:t>this is a priority</w:t>
      </w:r>
      <w:r w:rsidRPr="00BA794B">
        <w:rPr>
          <w:sz w:val="16"/>
        </w:rPr>
        <w:t xml:space="preserve"> for him,” said Russell Moore, the president of the Southern Baptist Ethics and Religious Liberty Commission. “He actually does want </w:t>
      </w:r>
      <w:r w:rsidRPr="00BA794B">
        <w:rPr>
          <w:rStyle w:val="StyleBoldUnderline"/>
        </w:rPr>
        <w:t>to work with Congress to get a bill, not to just to have an issue</w:t>
      </w:r>
      <w:r w:rsidRPr="00BA794B">
        <w:rPr>
          <w:sz w:val="16"/>
        </w:rPr>
        <w:t xml:space="preserve">.” White House officials declined to comment on specifics of the meeting. In an official readout, the White House said Obama once again blamed House Republicans for blocking a vote. “The president and the leaders discussed their shared commitment to raise the moral imperative for immigration reform and said they will continue keeping the pressure on Congress so they can swiftly pass commonsense reform,” the statement said. “The president commended the faith leaders for their tireless efforts in sharing their stories with Congress. He noted there is no reason for House Republicans to continue to delay action on this issue that has garnered bipartisan support. Moore, a conservative evangelical leader, said he warned Obama not to make immigration a partisan political issue. “I did say to the president that I think he needs to take seriously that the Republicans in Congress are operating out of what I believe to be good motives and that there needs to be a sense of cooperation and not divisiveness on this issue,” Moore said. “I think that was well received. I think the president seemed to indicate that that’s what he wants to do.” Wallis said there was a discussion during the meeting that </w:t>
      </w:r>
      <w:r w:rsidRPr="00BA794B">
        <w:rPr>
          <w:rStyle w:val="StyleBoldUnderline"/>
        </w:rPr>
        <w:t xml:space="preserve">the upcoming </w:t>
      </w:r>
      <w:r w:rsidRPr="00BA794B">
        <w:rPr>
          <w:rStyle w:val="StyleBoldUnderline"/>
          <w:highlight w:val="cyan"/>
        </w:rPr>
        <w:t>holiday season</w:t>
      </w:r>
      <w:r w:rsidRPr="00BA794B">
        <w:rPr>
          <w:rStyle w:val="StyleBoldUnderline"/>
        </w:rPr>
        <w:t xml:space="preserve"> </w:t>
      </w:r>
      <w:r w:rsidRPr="00BA794B">
        <w:rPr>
          <w:rStyle w:val="StyleBoldUnderline"/>
          <w:highlight w:val="cyan"/>
        </w:rPr>
        <w:t>could give a boost to</w:t>
      </w:r>
      <w:r w:rsidRPr="00BA794B">
        <w:rPr>
          <w:rStyle w:val="StyleBoldUnderline"/>
        </w:rPr>
        <w:t xml:space="preserve"> the </w:t>
      </w:r>
      <w:r w:rsidRPr="00BA794B">
        <w:rPr>
          <w:rStyle w:val="StyleBoldUnderline"/>
          <w:highlight w:val="cyan"/>
        </w:rPr>
        <w:t>reform</w:t>
      </w:r>
      <w:r w:rsidRPr="00BA794B">
        <w:rPr>
          <w:rStyle w:val="StyleBoldUnderline"/>
        </w:rPr>
        <w:t xml:space="preserve"> efforts</w:t>
      </w:r>
      <w:r w:rsidRPr="00BA794B">
        <w:rPr>
          <w:sz w:val="16"/>
        </w:rPr>
        <w:t xml:space="preserve"> as families and churches gather. “</w:t>
      </w:r>
      <w:r w:rsidRPr="00BA794B">
        <w:rPr>
          <w:rStyle w:val="StyleBoldUnderline"/>
        </w:rPr>
        <w:t>The holiday season</w:t>
      </w:r>
      <w:r w:rsidRPr="00BA794B">
        <w:rPr>
          <w:sz w:val="16"/>
        </w:rPr>
        <w:t xml:space="preserve"> now happens to be coming in the end game. Here are the holidays, religious holidays, maybe there is something there,” Wallis said. “We are hearing a president say, ‘I don’t want politics to prevent this. How can we transcend and reach people to make this not just political. What can you do to help us get this beyond the politics?’” Biden on Tuesday night told Catholic officials to make their opinions known forcefully to House Republicans. He said they can’t repeat the mistakes of the gun control fight, when opponents of expanding background checks on gun purchases outnumbered White House allies in calls and e-mails to senators debating the legislation. “Thank the representatives when you call who are already in favor of reform, especially the </w:t>
      </w:r>
      <w:r w:rsidRPr="00BA794B">
        <w:rPr>
          <w:rStyle w:val="StyleBoldUnderline"/>
          <w:highlight w:val="cyan"/>
        </w:rPr>
        <w:t>32 Republicans</w:t>
      </w:r>
      <w:r w:rsidRPr="00BA794B">
        <w:rPr>
          <w:rStyle w:val="StyleBoldUnderline"/>
        </w:rPr>
        <w:t xml:space="preserve"> who have </w:t>
      </w:r>
      <w:r w:rsidRPr="00BA794B">
        <w:rPr>
          <w:rStyle w:val="StyleBoldUnderline"/>
          <w:highlight w:val="cyan"/>
        </w:rPr>
        <w:t>expressed</w:t>
      </w:r>
      <w:r w:rsidRPr="00BA794B">
        <w:rPr>
          <w:rStyle w:val="StyleBoldUnderline"/>
        </w:rPr>
        <w:t xml:space="preserve"> for </w:t>
      </w:r>
      <w:r w:rsidRPr="00BA794B">
        <w:rPr>
          <w:rStyle w:val="StyleBoldUnderline"/>
          <w:highlight w:val="cyan"/>
        </w:rPr>
        <w:t>a path to citizenship</w:t>
      </w:r>
      <w:r w:rsidRPr="00BA794B">
        <w:rPr>
          <w:sz w:val="16"/>
        </w:rPr>
        <w:t xml:space="preserve">,” Biden said. “Give them a little bit of love and appeal to their better angels, the better angels of those who are still on the fence to take a politically courageous decision.” Hunter said </w:t>
      </w:r>
      <w:r w:rsidRPr="000B6E44">
        <w:rPr>
          <w:rStyle w:val="StyleBoldUnderline"/>
          <w:highlight w:val="cyan"/>
        </w:rPr>
        <w:t xml:space="preserve">the push </w:t>
      </w:r>
      <w:r w:rsidRPr="00BA794B">
        <w:rPr>
          <w:rStyle w:val="StyleBoldUnderline"/>
          <w:highlight w:val="cyan"/>
        </w:rPr>
        <w:t>will require</w:t>
      </w:r>
      <w:r w:rsidRPr="00BA794B">
        <w:rPr>
          <w:sz w:val="16"/>
        </w:rPr>
        <w:t xml:space="preserve"> some </w:t>
      </w:r>
      <w:r w:rsidRPr="000B6E44">
        <w:rPr>
          <w:szCs w:val="20"/>
          <w:highlight w:val="cyan"/>
          <w:u w:val="single"/>
        </w:rPr>
        <w:t xml:space="preserve">help from the public </w:t>
      </w:r>
      <w:r w:rsidRPr="000B6E44">
        <w:rPr>
          <w:rStyle w:val="StyleBoldUnderline"/>
          <w:szCs w:val="20"/>
          <w:highlight w:val="cyan"/>
        </w:rPr>
        <w:t>to</w:t>
      </w:r>
      <w:r w:rsidRPr="000B6E44">
        <w:rPr>
          <w:rStyle w:val="StyleBoldUnderline"/>
          <w:highlight w:val="cyan"/>
        </w:rPr>
        <w:t xml:space="preserve"> </w:t>
      </w:r>
      <w:r w:rsidRPr="00BA794B">
        <w:rPr>
          <w:rStyle w:val="StyleBoldUnderline"/>
          <w:highlight w:val="cyan"/>
        </w:rPr>
        <w:t>spur House Republican leadership to call a vote</w:t>
      </w:r>
      <w:r w:rsidRPr="00BA794B">
        <w:rPr>
          <w:rStyle w:val="StyleBoldUnderline"/>
        </w:rPr>
        <w:t>.</w:t>
      </w:r>
      <w:r>
        <w:rPr>
          <w:rStyle w:val="StyleBoldUnderline"/>
        </w:rPr>
        <w:t xml:space="preserve"> </w:t>
      </w:r>
      <w:r w:rsidRPr="00BA794B">
        <w:rPr>
          <w:sz w:val="16"/>
        </w:rPr>
        <w:t xml:space="preserve">“We think that </w:t>
      </w:r>
      <w:r w:rsidRPr="00BA794B">
        <w:rPr>
          <w:rStyle w:val="Emphasis"/>
          <w:highlight w:val="cyan"/>
        </w:rPr>
        <w:t>the votes are there</w:t>
      </w:r>
      <w:r w:rsidRPr="00BA794B">
        <w:rPr>
          <w:sz w:val="16"/>
        </w:rPr>
        <w:t xml:space="preserve"> and we think it is tricky for folks to vote the way they want to,” Hunter said. “</w:t>
      </w:r>
      <w:r w:rsidRPr="00BA794B">
        <w:rPr>
          <w:rStyle w:val="StyleBoldUnderline"/>
          <w:highlight w:val="cyan"/>
        </w:rPr>
        <w:t>They just</w:t>
      </w:r>
      <w:r w:rsidRPr="00BA794B">
        <w:rPr>
          <w:rStyle w:val="StyleBoldUnderline"/>
        </w:rPr>
        <w:t xml:space="preserve"> need some </w:t>
      </w:r>
      <w:r w:rsidRPr="00BA794B">
        <w:rPr>
          <w:rStyle w:val="StyleBoldUnderline"/>
          <w:highlight w:val="cyan"/>
        </w:rPr>
        <w:t>momentum</w:t>
      </w:r>
      <w:r w:rsidRPr="00BA794B">
        <w:rPr>
          <w:sz w:val="16"/>
        </w:rPr>
        <w:t xml:space="preserve"> from the public </w:t>
      </w:r>
      <w:r w:rsidRPr="00BA794B">
        <w:rPr>
          <w:rStyle w:val="StyleBoldUnderline"/>
        </w:rPr>
        <w:t>in order to have the justification for voting the way they already want to.”</w:t>
      </w:r>
    </w:p>
    <w:p w:rsidR="00F0164C" w:rsidRDefault="00F0164C" w:rsidP="00F0164C"/>
    <w:p w:rsidR="00F0164C" w:rsidRDefault="00F0164C" w:rsidP="00F0164C">
      <w:pPr>
        <w:pStyle w:val="Heading4"/>
      </w:pPr>
      <w:r>
        <w:t>The plan sparks an inter-branch fight derailing the agenda</w:t>
      </w:r>
    </w:p>
    <w:p w:rsidR="00F0164C" w:rsidRDefault="00F0164C" w:rsidP="00F0164C">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F0164C" w:rsidRDefault="00F0164C" w:rsidP="00F0164C"/>
    <w:p w:rsidR="00F0164C" w:rsidRDefault="00F0164C" w:rsidP="00F0164C">
      <w:r>
        <w:t>Raising or Lowering Political Costs by Affecting Presidential Political Capital</w:t>
      </w:r>
    </w:p>
    <w:p w:rsidR="00F0164C" w:rsidRDefault="00F0164C" w:rsidP="00F0164C">
      <w:r>
        <w:t xml:space="preserve">Shaping both real and anticipated public opinion are two important ways in which Congress can raise or lower the political costs of a military action for the president. However, </w:t>
      </w:r>
      <w:r w:rsidRPr="00A77F8D">
        <w:rPr>
          <w:rStyle w:val="StyleBoldUnderline"/>
        </w:rPr>
        <w:t>focusing exclusively on opinion</w:t>
      </w:r>
      <w:r>
        <w:t xml:space="preserve"> dynamics </w:t>
      </w:r>
      <w:r w:rsidRPr="00A77F8D">
        <w:rPr>
          <w:rStyle w:val="StyleBoldUnderline"/>
        </w:rPr>
        <w:t>threatens to obscure the much broader political consequences of</w:t>
      </w:r>
      <w:r>
        <w:t xml:space="preserve"> domestic reaction—particularly </w:t>
      </w:r>
      <w:r w:rsidRPr="00A77F8D">
        <w:rPr>
          <w:rStyle w:val="StyleBoldUnderline"/>
        </w:rPr>
        <w:t>congressional opposition—to presidential foreign policies</w:t>
      </w:r>
      <w:r>
        <w:t xml:space="preserve">. At least since Richard Neustadt's seminal work Presidential Power, presidency scholars have warned that </w:t>
      </w:r>
      <w:r w:rsidRPr="00A52EB3">
        <w:rPr>
          <w:rStyle w:val="StyleBoldUnderline"/>
          <w:b/>
          <w:highlight w:val="cyan"/>
        </w:rPr>
        <w:t>costly political battles in one policy arena</w:t>
      </w:r>
      <w:r w:rsidRPr="00A77F8D">
        <w:rPr>
          <w:rStyle w:val="StyleBoldUnderline"/>
          <w:b/>
        </w:rPr>
        <w:t xml:space="preserve"> frequently </w:t>
      </w:r>
      <w:r w:rsidRPr="00A52EB3">
        <w:rPr>
          <w:rStyle w:val="StyleBoldUnderline"/>
          <w:b/>
          <w:highlight w:val="cyan"/>
        </w:rPr>
        <w:t>have significant ramifications</w:t>
      </w:r>
      <w:r w:rsidRPr="00A77F8D">
        <w:rPr>
          <w:rStyle w:val="StyleBoldUnderline"/>
          <w:b/>
        </w:rPr>
        <w:t xml:space="preserve"> for presidential power </w:t>
      </w:r>
      <w:r w:rsidRPr="00A52EB3">
        <w:rPr>
          <w:rStyle w:val="StyleBoldUnderline"/>
          <w:b/>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BoldUnderline"/>
        </w:rPr>
        <w:t xml:space="preserve">each </w:t>
      </w:r>
      <w:r>
        <w:t xml:space="preserve">victory </w:t>
      </w:r>
      <w:r w:rsidRPr="00A77F8D">
        <w:rPr>
          <w:rStyle w:val="StyleBoldUnderline"/>
        </w:rPr>
        <w:t xml:space="preserve">cost Truman dearly in terms of his future power prospects and leeway in other policy areas, many of </w:t>
      </w:r>
      <w:r w:rsidRPr="00A52EB3">
        <w:rPr>
          <w:rStyle w:val="StyleBoldUnderline"/>
          <w:highlight w:val="cyan"/>
        </w:rPr>
        <w:t>which were more important to the president</w:t>
      </w:r>
      <w:r>
        <w:t xml:space="preserve"> than achieving unconditional victory over North Korea."</w:t>
      </w:r>
    </w:p>
    <w:p w:rsidR="00F0164C" w:rsidRDefault="00F0164C" w:rsidP="00F0164C">
      <w:r>
        <w:t xml:space="preserve">While congressional support leaves the president's reserve of political capital intact, </w:t>
      </w:r>
      <w:r w:rsidRPr="00A52EB3">
        <w:rPr>
          <w:rStyle w:val="StyleBoldUnderline"/>
          <w:highlight w:val="cyan"/>
        </w:rPr>
        <w:t>congressional criticism saps energy from other initiatives on the home front</w:t>
      </w:r>
      <w:r>
        <w:t xml:space="preserve"> by </w:t>
      </w:r>
      <w:r w:rsidRPr="00A77F8D">
        <w:rPr>
          <w:rStyle w:val="StyleBoldUnderline"/>
        </w:rPr>
        <w:t>forcing the president to expend energy and effort defending his international agenda</w:t>
      </w:r>
      <w:r>
        <w:t xml:space="preserve">. </w:t>
      </w:r>
      <w:r w:rsidRPr="00A77F8D">
        <w:rPr>
          <w:rStyle w:val="StyleBoldUnderline"/>
          <w:b/>
        </w:rPr>
        <w:t xml:space="preserve">Political </w:t>
      </w:r>
      <w:r w:rsidRPr="00A52EB3">
        <w:rPr>
          <w:rStyle w:val="StyleBoldUnderline"/>
          <w:b/>
          <w:highlight w:val="cyan"/>
        </w:rPr>
        <w:t>capital spent shoring up support for</w:t>
      </w:r>
      <w:r w:rsidRPr="00A77F8D">
        <w:rPr>
          <w:rStyle w:val="StyleBoldUnderline"/>
          <w:b/>
        </w:rPr>
        <w:t xml:space="preserve"> a president's </w:t>
      </w:r>
      <w:r w:rsidRPr="00A52EB3">
        <w:rPr>
          <w:rStyle w:val="StyleBoldUnderline"/>
          <w:b/>
          <w:highlight w:val="cyan"/>
        </w:rPr>
        <w:t>foreign policies is capital</w:t>
      </w:r>
      <w:r w:rsidRPr="00A77F8D">
        <w:rPr>
          <w:rStyle w:val="StyleBoldUnderline"/>
          <w:b/>
        </w:rPr>
        <w:t xml:space="preserve"> that is </w:t>
      </w:r>
      <w:r w:rsidRPr="00A52EB3">
        <w:rPr>
          <w:rStyle w:val="StyleBoldUnderline"/>
          <w:b/>
          <w:highlight w:val="cyan"/>
        </w:rPr>
        <w:t>unavailable</w:t>
      </w:r>
      <w:r w:rsidRPr="00A77F8D">
        <w:rPr>
          <w:rStyle w:val="StyleBoldUnderline"/>
          <w:b/>
        </w:rPr>
        <w:t xml:space="preserve"> for his future policy initiatives</w:t>
      </w:r>
      <w:r>
        <w:t xml:space="preserve">. Moreover, </w:t>
      </w:r>
      <w:r w:rsidRPr="00A77F8D">
        <w:rPr>
          <w:rStyle w:val="StyleBoldUnderline"/>
        </w:rPr>
        <w:t xml:space="preserve">any </w:t>
      </w:r>
      <w:r w:rsidRPr="00A52EB3">
        <w:rPr>
          <w:rStyle w:val="StyleBoldUnderline"/>
          <w:highlight w:val="cyan"/>
        </w:rPr>
        <w:t xml:space="preserve">weakening in the president's political clout </w:t>
      </w:r>
      <w:r w:rsidRPr="00A77F8D">
        <w:rPr>
          <w:rStyle w:val="StyleBoldUnderline"/>
        </w:rPr>
        <w:t xml:space="preserve">may </w:t>
      </w:r>
      <w:r w:rsidRPr="00A52EB3">
        <w:rPr>
          <w:rStyle w:val="StyleBold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F0164C" w:rsidRDefault="00F0164C" w:rsidP="00F0164C">
      <w:r w:rsidRPr="00A77F8D">
        <w:rPr>
          <w:rStyle w:val="StyleBoldUnderline"/>
        </w:rPr>
        <w:t>In addition to boding ill for the president's perceived political capital</w:t>
      </w:r>
      <w:r>
        <w:t xml:space="preserve"> and reputation, </w:t>
      </w:r>
      <w:r w:rsidRPr="00A77F8D">
        <w:rPr>
          <w:rStyle w:val="StyleBoldUnderline"/>
        </w:rPr>
        <w:t xml:space="preserve">such partisan </w:t>
      </w:r>
      <w:r w:rsidRPr="00A52EB3">
        <w:rPr>
          <w:rStyle w:val="StyleBoldUnderline"/>
          <w:highlight w:val="cyan"/>
        </w:rPr>
        <w:t>losses in Congress</w:t>
      </w:r>
      <w:r>
        <w:t xml:space="preserve"> only further </w:t>
      </w:r>
      <w:r w:rsidRPr="00A52EB3">
        <w:rPr>
          <w:rStyle w:val="StyleBoldUnderline"/>
          <w:highlight w:val="cyan"/>
        </w:rPr>
        <w:t>imperil his</w:t>
      </w:r>
      <w:r w:rsidRPr="00A77F8D">
        <w:rPr>
          <w:rStyle w:val="StyleBoldUnderline"/>
        </w:rPr>
        <w:t xml:space="preserve"> programmatic </w:t>
      </w:r>
      <w:r w:rsidRPr="00A52EB3">
        <w:rPr>
          <w:rStyle w:val="StyleBoldUnderline"/>
          <w:highlight w:val="cyan"/>
        </w:rPr>
        <w:t>agenda</w:t>
      </w:r>
      <w:r>
        <w:t xml:space="preserve">, both international and domestic. Scholars have long noted that President Lyndon </w:t>
      </w:r>
      <w:r w:rsidRPr="00A77F8D">
        <w:rPr>
          <w:rStyle w:val="StyleBoldUnderline"/>
        </w:rPr>
        <w:t>Johnson's</w:t>
      </w:r>
      <w:r>
        <w:t xml:space="preserve"> dream of a </w:t>
      </w:r>
      <w:r w:rsidRPr="00A77F8D">
        <w:rPr>
          <w:rStyle w:val="StyleBoldUnderline"/>
        </w:rPr>
        <w:t>Great Society</w:t>
      </w:r>
      <w:r>
        <w:t xml:space="preserve"> also </w:t>
      </w:r>
      <w:r w:rsidRPr="00A77F8D">
        <w:rPr>
          <w:rStyle w:val="StyleBoldUnderline"/>
        </w:rPr>
        <w:t>perished in</w:t>
      </w:r>
      <w:r>
        <w:t xml:space="preserve"> the rice paddies of </w:t>
      </w:r>
      <w:r w:rsidRPr="00A77F8D">
        <w:rPr>
          <w:rStyle w:val="StyleBoldUnderline"/>
        </w:rPr>
        <w:t>Vietnam</w:t>
      </w:r>
      <w:r>
        <w:t xml:space="preserve">. </w:t>
      </w:r>
      <w:r w:rsidRPr="00A77F8D">
        <w:rPr>
          <w:rStyle w:val="StyleBoldUnderline"/>
        </w:rPr>
        <w:t>Lacking</w:t>
      </w:r>
      <w:r>
        <w:t xml:space="preserve"> both the requisite funds in a war-depleted treasury and the </w:t>
      </w:r>
      <w:r w:rsidRPr="00A77F8D">
        <w:rPr>
          <w:rStyle w:val="StyleBoldUnderline"/>
        </w:rPr>
        <w:t>political capital needed to sustain his legislative vision, Johnson</w:t>
      </w:r>
      <w:r>
        <w:t xml:space="preserve"> gradually </w:t>
      </w:r>
      <w:r w:rsidRPr="00A77F8D">
        <w:rPr>
          <w:rStyle w:val="StyleBoldUnderline"/>
        </w:rPr>
        <w:t>let</w:t>
      </w:r>
      <w:r>
        <w:t xml:space="preserve"> his </w:t>
      </w:r>
      <w:r w:rsidRPr="00A77F8D">
        <w:rPr>
          <w:rStyle w:val="StyleBoldUnderline"/>
        </w:rPr>
        <w:t>domestic goals slip away as he hunkered down</w:t>
      </w:r>
      <w:r>
        <w:t xml:space="preserve"> in an effort first to win and then to end the Vietnam War. In the same way, many of President </w:t>
      </w:r>
      <w:r w:rsidRPr="00A77F8D">
        <w:rPr>
          <w:rStyle w:val="StyleBoldUnderline"/>
        </w:rPr>
        <w:t xml:space="preserve">Bush's </w:t>
      </w:r>
      <w:r w:rsidRPr="00A52EB3">
        <w:rPr>
          <w:rStyle w:val="StyleBoldUnderline"/>
          <w:b/>
          <w:highlight w:val="cyan"/>
        </w:rPr>
        <w:t>high</w:t>
      </w:r>
      <w:r w:rsidRPr="002A652E">
        <w:rPr>
          <w:rStyle w:val="StyleBoldUnderline"/>
          <w:b/>
        </w:rPr>
        <w:t xml:space="preserve">est </w:t>
      </w:r>
      <w:r w:rsidRPr="00A52EB3">
        <w:rPr>
          <w:rStyle w:val="StyleBoldUnderline"/>
          <w:b/>
          <w:highlight w:val="cyan"/>
        </w:rPr>
        <w:t>second-term domestic priorities</w:t>
      </w:r>
      <w:r>
        <w:t xml:space="preserve">, such as Social Security and immigration reform, </w:t>
      </w:r>
      <w:r w:rsidRPr="00A52EB3">
        <w:rPr>
          <w:rStyle w:val="StyleBoldUnderline"/>
          <w:b/>
          <w:highlight w:val="cyan"/>
        </w:rPr>
        <w:t>failed</w:t>
      </w:r>
      <w:r w:rsidRPr="002A652E">
        <w:rPr>
          <w:b/>
        </w:rPr>
        <w:t xml:space="preserve"> </w:t>
      </w:r>
      <w:r w:rsidRPr="002A652E">
        <w:t xml:space="preserve">perhaps in large part </w:t>
      </w:r>
      <w:r w:rsidRPr="00A52EB3">
        <w:rPr>
          <w:rStyle w:val="StyleBoldUnderline"/>
          <w:b/>
          <w:highlight w:val="cyan"/>
        </w:rPr>
        <w:t>because</w:t>
      </w:r>
      <w:r w:rsidRPr="002A652E">
        <w:rPr>
          <w:rStyle w:val="StyleBoldUnderline"/>
          <w:b/>
        </w:rPr>
        <w:t xml:space="preserve"> </w:t>
      </w:r>
      <w:r w:rsidRPr="00A52EB3">
        <w:rPr>
          <w:rStyle w:val="StyleBoldUnderline"/>
          <w:b/>
          <w:highlight w:val="cyan"/>
        </w:rPr>
        <w:t>the administration had to expend</w:t>
      </w:r>
      <w:r w:rsidRPr="002A652E">
        <w:rPr>
          <w:rStyle w:val="StyleBoldUnderline"/>
          <w:b/>
        </w:rPr>
        <w:t xml:space="preserve"> so much </w:t>
      </w:r>
      <w:r w:rsidRPr="00A52EB3">
        <w:rPr>
          <w:rStyle w:val="StyleBoldUnderline"/>
          <w:b/>
          <w:highlight w:val="cyan"/>
        </w:rPr>
        <w:t>energy</w:t>
      </w:r>
      <w:r>
        <w:t xml:space="preserve"> and effort </w:t>
      </w:r>
      <w:r w:rsidRPr="00A52EB3">
        <w:rPr>
          <w:rStyle w:val="StyleBoldUnderline"/>
          <w:b/>
          <w:highlight w:val="cyan"/>
        </w:rPr>
        <w:t>waging</w:t>
      </w:r>
      <w:r w:rsidRPr="002A652E">
        <w:rPr>
          <w:rStyle w:val="StyleBoldUnderline"/>
          <w:b/>
        </w:rPr>
        <w:t xml:space="preserve"> a </w:t>
      </w:r>
      <w:r w:rsidRPr="00A52EB3">
        <w:rPr>
          <w:rStyle w:val="StyleBoldUnderline"/>
          <w:b/>
          <w:highlight w:val="cyan"/>
        </w:rPr>
        <w:t>rear-guard action</w:t>
      </w:r>
      <w:r w:rsidRPr="002A652E">
        <w:rPr>
          <w:rStyle w:val="StyleBoldUnderline"/>
          <w:b/>
        </w:rPr>
        <w:t xml:space="preserve"> </w:t>
      </w:r>
      <w:r w:rsidRPr="00A52EB3">
        <w:rPr>
          <w:rStyle w:val="StyleBoldUnderline"/>
          <w:b/>
          <w:highlight w:val="cyan"/>
        </w:rPr>
        <w:t>against congress</w:t>
      </w:r>
      <w:r w:rsidRPr="002A652E">
        <w:rPr>
          <w:rStyle w:val="StyleBoldUnderline"/>
          <w:b/>
        </w:rPr>
        <w:t>ional critics</w:t>
      </w:r>
      <w:r>
        <w:t xml:space="preserve"> of the war in Iraq.</w:t>
      </w:r>
    </w:p>
    <w:p w:rsidR="00F0164C" w:rsidRDefault="00F0164C" w:rsidP="00F0164C">
      <w:r w:rsidRPr="002A652E">
        <w:rPr>
          <w:rStyle w:val="StyleBoldUnderline"/>
        </w:rPr>
        <w:t>When making their cost-benefit calculations, presidents surely consider these wider political costs</w:t>
      </w:r>
      <w:r w:rsidRPr="00A77F8D">
        <w:t xml:space="preserve"> </w:t>
      </w:r>
      <w:r w:rsidRPr="002A652E">
        <w:rPr>
          <w:rStyle w:val="StyleBoldUnderline"/>
        </w:rPr>
        <w:t>of congressional opposition</w:t>
      </w:r>
      <w:r w:rsidRPr="00A77F8D">
        <w:t xml:space="preserve"> to their military policies. If </w:t>
      </w:r>
      <w:r w:rsidRPr="00A52EB3">
        <w:rPr>
          <w:rStyle w:val="StyleBoldUnderline"/>
          <w:b/>
          <w:highlight w:val="cyan"/>
        </w:rPr>
        <w:t>congressional opposition</w:t>
      </w:r>
      <w:r w:rsidRPr="002A652E">
        <w:rPr>
          <w:rStyle w:val="StyleBoldUnderline"/>
          <w:b/>
        </w:rPr>
        <w:t xml:space="preserve"> in the military arena </w:t>
      </w:r>
      <w:r w:rsidRPr="00A52EB3">
        <w:rPr>
          <w:rStyle w:val="StyleBoldUnderline"/>
          <w:b/>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F0164C" w:rsidRDefault="00F0164C" w:rsidP="00F0164C"/>
    <w:p w:rsidR="00F0164C" w:rsidRPr="00BA794B" w:rsidRDefault="00F0164C" w:rsidP="00F0164C">
      <w:pPr>
        <w:pStyle w:val="Heading4"/>
      </w:pPr>
      <w:r>
        <w:t>That destroys Obama’s push—it’s critical to lock-up a House vote</w:t>
      </w:r>
    </w:p>
    <w:p w:rsidR="00F0164C" w:rsidRDefault="00F0164C" w:rsidP="00F0164C">
      <w:r w:rsidRPr="00A65CAB">
        <w:t xml:space="preserve">Bill </w:t>
      </w:r>
      <w:r w:rsidRPr="00A65CAB">
        <w:rPr>
          <w:rStyle w:val="StyleStyleBold12pt"/>
        </w:rPr>
        <w:t>Scher</w:t>
      </w:r>
      <w:r w:rsidRPr="00A65CAB">
        <w:t>,</w:t>
      </w:r>
      <w:r>
        <w:t xml:space="preserve"> The Week,</w:t>
      </w:r>
      <w:r w:rsidRPr="00A65CAB">
        <w:t xml:space="preserve"> </w:t>
      </w:r>
      <w:r w:rsidRPr="00A65CAB">
        <w:rPr>
          <w:rStyle w:val="StyleStyleBold12pt"/>
        </w:rPr>
        <w:t>10/18</w:t>
      </w:r>
      <w:r>
        <w:t>/13,</w:t>
      </w:r>
      <w:r w:rsidRPr="00A65CAB">
        <w:t xml:space="preserve"> How to make J</w:t>
      </w:r>
      <w:r>
        <w:t>ohn Boehner cave on immigration</w:t>
      </w:r>
      <w:r w:rsidRPr="00A65CAB">
        <w:t>, theweek.com/article/index/251361/how-to-make-john-boehner-cave-on-immigration</w:t>
      </w:r>
    </w:p>
    <w:p w:rsidR="00F0164C" w:rsidRDefault="00F0164C" w:rsidP="00F0164C"/>
    <w:p w:rsidR="00F0164C" w:rsidRDefault="00F0164C" w:rsidP="00F0164C">
      <w:r>
        <w:t xml:space="preserve">Speaker John </w:t>
      </w:r>
      <w:r w:rsidRPr="00C305B8">
        <w:rPr>
          <w:rStyle w:val="StyleBoldUnderline"/>
        </w:rPr>
        <w:t>Boehner</w:t>
      </w:r>
      <w:r>
        <w:t xml:space="preserve"> (R-Ohio) </w:t>
      </w:r>
      <w:r w:rsidRPr="00C305B8">
        <w:rPr>
          <w:rStyle w:val="StyleBoldUnderline"/>
        </w:rPr>
        <w:t>generally adheres to the unwritten Republican rule that bars him from allowing votes on bills opposed by a majority of Republicans</w:t>
      </w:r>
      <w:r>
        <w:t xml:space="preserve">, </w:t>
      </w:r>
      <w:r w:rsidRPr="00C305B8">
        <w:rPr>
          <w:rStyle w:val="StyleBoldUnderline"/>
        </w:rPr>
        <w:t>even if they would win</w:t>
      </w:r>
      <w:r>
        <w:t xml:space="preserve"> a majority of the full House.</w:t>
      </w:r>
    </w:p>
    <w:p w:rsidR="00F0164C" w:rsidRDefault="00F0164C" w:rsidP="00F0164C">
      <w:r w:rsidRPr="00C305B8">
        <w:rPr>
          <w:rStyle w:val="StyleBoldUnderline"/>
        </w:rPr>
        <w:t>But he's 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F0164C" w:rsidRPr="00C305B8" w:rsidRDefault="00F0164C" w:rsidP="00F0164C">
      <w:pPr>
        <w:rPr>
          <w:u w:val="single"/>
        </w:rPr>
      </w:pPr>
      <w:r w:rsidRPr="005B20DA">
        <w:rPr>
          <w:rStyle w:val="StyleBoldUnderline"/>
          <w:highlight w:val="cyan"/>
        </w:rPr>
        <w:t>Many presume the</w:t>
      </w:r>
      <w:r w:rsidRPr="00C305B8">
        <w:rPr>
          <w:rStyle w:val="StyleBoldUnderline"/>
        </w:rPr>
        <w:t xml:space="preserve"> Republican </w:t>
      </w:r>
      <w:r w:rsidRPr="005B20DA">
        <w:rPr>
          <w:rStyle w:val="StyleBoldUnderline"/>
          <w:highlight w:val="cyan"/>
        </w:rPr>
        <w:t>House is a black hole sucking</w:t>
      </w:r>
      <w:r>
        <w:t xml:space="preserve"> President </w:t>
      </w:r>
      <w:r w:rsidRPr="00C305B8">
        <w:rPr>
          <w:rStyle w:val="StyleBoldUnderline"/>
        </w:rPr>
        <w:t xml:space="preserve">Obama's second-term </w:t>
      </w:r>
      <w:r w:rsidRPr="005B20DA">
        <w:rPr>
          <w:rStyle w:val="StyleBoldUnderline"/>
          <w:highlight w:val="cyan"/>
        </w:rPr>
        <w:t>agenda into oblivion</w:t>
      </w:r>
      <w:r>
        <w:t xml:space="preserve">. </w:t>
      </w:r>
      <w:r w:rsidRPr="005B20DA">
        <w:rPr>
          <w:rStyle w:val="StyleBoldUnderline"/>
          <w:highlight w:val="cyan"/>
        </w:rPr>
        <w:t>But</w:t>
      </w:r>
      <w:r w:rsidRPr="00C305B8">
        <w:rPr>
          <w:rStyle w:val="StyleBoldUnderline"/>
        </w:rPr>
        <w:t xml:space="preserve"> the list of </w:t>
      </w:r>
      <w:r w:rsidRPr="005B20DA">
        <w:rPr>
          <w:rStyle w:val="StyleBoldUnderline"/>
          <w:highlight w:val="cyan"/>
        </w:rPr>
        <w:t>Boehner's past retreats offers</w:t>
      </w:r>
      <w:r w:rsidRPr="00C305B8">
        <w:rPr>
          <w:rStyle w:val="StyleBoldUnderline"/>
        </w:rPr>
        <w:t xml:space="preserve"> a glimmer of </w:t>
      </w:r>
      <w:r w:rsidRPr="005B20DA">
        <w:rPr>
          <w:rStyle w:val="StyleBoldUnderline"/>
          <w:highlight w:val="cyan"/>
        </w:rPr>
        <w:t>hope</w:t>
      </w:r>
      <w:r w:rsidRPr="00C305B8">
        <w:rPr>
          <w:rStyle w:val="StyleBoldUnderline"/>
        </w:rPr>
        <w:t xml:space="preserve">, especially </w:t>
      </w:r>
      <w:r w:rsidRPr="005B20DA">
        <w:rPr>
          <w:rStyle w:val="StyleBoldUnderline"/>
          <w:highlight w:val="cyan"/>
        </w:rPr>
        <w:t>to</w:t>
      </w:r>
      <w:r w:rsidRPr="00C305B8">
        <w:rPr>
          <w:rStyle w:val="StyleBoldUnderline"/>
        </w:rPr>
        <w:t xml:space="preserve"> advocates of </w:t>
      </w:r>
      <w:r w:rsidRPr="005B20DA">
        <w:rPr>
          <w:rStyle w:val="StyleBoldUnderline"/>
          <w:highlight w:val="cyan"/>
        </w:rPr>
        <w:t>immigration</w:t>
      </w:r>
      <w:r w:rsidRPr="00C305B8">
        <w:rPr>
          <w:rStyle w:val="StyleBoldUnderline"/>
        </w:rPr>
        <w:t xml:space="preserve"> reform</w:t>
      </w:r>
      <w:r>
        <w:t xml:space="preserve">. </w:t>
      </w:r>
      <w:r w:rsidRPr="005B20DA">
        <w:rPr>
          <w:rStyle w:val="StyleBoldUnderline"/>
          <w:highlight w:val="cyan"/>
        </w:rPr>
        <w:t>Though it has languished</w:t>
      </w:r>
      <w:r w:rsidRPr="00C305B8">
        <w:rPr>
          <w:rStyle w:val="StyleBoldUnderline"/>
        </w:rPr>
        <w:t xml:space="preserve"> in the House, an </w:t>
      </w:r>
      <w:r w:rsidRPr="005B20DA">
        <w:rPr>
          <w:rStyle w:val="StyleBoldUnderline"/>
          <w:highlight w:val="cyan"/>
        </w:rPr>
        <w:t>immigration</w:t>
      </w:r>
      <w:r w:rsidRPr="00C305B8">
        <w:rPr>
          <w:rStyle w:val="StyleBoldUnderline"/>
        </w:rPr>
        <w:t xml:space="preserve"> overhaul </w:t>
      </w:r>
      <w:r w:rsidRPr="005B20DA">
        <w:rPr>
          <w:rStyle w:val="StyleBoldUnderline"/>
          <w:highlight w:val="cyan"/>
        </w:rPr>
        <w:t>passed with bipartisan support in the Senate</w:t>
      </w:r>
      <w:r w:rsidRPr="00C305B8">
        <w:rPr>
          <w:rStyle w:val="StyleBoldUnderline"/>
        </w:rPr>
        <w:t xml:space="preserve">, </w:t>
      </w:r>
      <w:r w:rsidRPr="005B20DA">
        <w:rPr>
          <w:rStyle w:val="StyleBoldUnderline"/>
          <w:highlight w:val="cyan"/>
        </w:rPr>
        <w:t xml:space="preserve">and was given a </w:t>
      </w:r>
      <w:r w:rsidRPr="005B20DA">
        <w:rPr>
          <w:rStyle w:val="Emphasis"/>
          <w:highlight w:val="cyan"/>
        </w:rPr>
        <w:t>fresh push by Obama</w:t>
      </w:r>
      <w:r w:rsidRPr="00C305B8">
        <w:rPr>
          <w:rStyle w:val="StyleBoldUnderline"/>
        </w:rPr>
        <w:t xml:space="preserve"> in the aftermath of the debt limit deal.</w:t>
      </w:r>
    </w:p>
    <w:p w:rsidR="00F0164C" w:rsidRDefault="00F0164C" w:rsidP="00F0164C">
      <w:r w:rsidRPr="005B20DA">
        <w:rPr>
          <w:rStyle w:val="StyleBoldUnderline"/>
          <w:highlight w:val="cyan"/>
        </w:rPr>
        <w:t>The big mystery</w:t>
      </w:r>
      <w:r>
        <w:t xml:space="preserve"> that immigration advocates need to figure out: </w:t>
      </w:r>
      <w:r w:rsidRPr="005B20DA">
        <w:rPr>
          <w:rStyle w:val="StyleBoldUnderline"/>
          <w:highlight w:val="cyan"/>
        </w:rPr>
        <w:t>What makes Boehner cave</w:t>
      </w:r>
      <w:r>
        <w:t xml:space="preserve">? Is there a common thread? </w:t>
      </w:r>
      <w:r w:rsidRPr="00C305B8">
        <w:rPr>
          <w:rStyle w:val="StyleBoldUnderline"/>
        </w:rPr>
        <w:t>Is there a sequence of buttons you can push that forces Boehner to relent?</w:t>
      </w:r>
    </w:p>
    <w:p w:rsidR="00F0164C" w:rsidRPr="00C56AF3" w:rsidRDefault="00F0164C" w:rsidP="00F0164C">
      <w:pPr>
        <w:rPr>
          <w:sz w:val="16"/>
          <w:szCs w:val="16"/>
        </w:rPr>
      </w:pPr>
      <w:r w:rsidRPr="00C56AF3">
        <w:rPr>
          <w:sz w:val="16"/>
          <w:szCs w:val="16"/>
        </w:rPr>
        <w:t>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w:t>
      </w:r>
    </w:p>
    <w:p w:rsidR="00F0164C" w:rsidRPr="00C56AF3" w:rsidRDefault="00F0164C" w:rsidP="00F0164C">
      <w:pPr>
        <w:rPr>
          <w:sz w:val="16"/>
          <w:szCs w:val="16"/>
        </w:rPr>
      </w:pPr>
      <w:r w:rsidRPr="00C56AF3">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F0164C" w:rsidRPr="00C56AF3" w:rsidRDefault="00F0164C" w:rsidP="00F0164C">
      <w:pPr>
        <w:rPr>
          <w:sz w:val="16"/>
          <w:szCs w:val="16"/>
        </w:rPr>
      </w:pPr>
      <w:r w:rsidRPr="00C56AF3">
        <w:rPr>
          <w:sz w:val="16"/>
          <w:szCs w:val="16"/>
        </w:rPr>
        <w:t>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F0164C" w:rsidRPr="00C56AF3" w:rsidRDefault="00F0164C" w:rsidP="00F0164C">
      <w:pPr>
        <w:rPr>
          <w:sz w:val="16"/>
          <w:szCs w:val="16"/>
        </w:rPr>
      </w:pPr>
      <w:r w:rsidRPr="00C56AF3">
        <w:rPr>
          <w:sz w:val="16"/>
          <w:szCs w:val="16"/>
        </w:rPr>
        <w:t>Unfortunately for immigration advocates, there is no prospect of widespread pain if reform isn't passed. There is no immediate emergency, nor threat of economic collapse.</w:t>
      </w:r>
    </w:p>
    <w:p w:rsidR="00F0164C" w:rsidRPr="00C56AF3" w:rsidRDefault="00F0164C" w:rsidP="00F0164C">
      <w:pPr>
        <w:rPr>
          <w:sz w:val="16"/>
          <w:szCs w:val="16"/>
        </w:rPr>
      </w:pPr>
      <w:r w:rsidRPr="00C56AF3">
        <w:rPr>
          <w:sz w:val="16"/>
          <w:szCs w:val="16"/>
        </w:rPr>
        <w:t>But there is a deadline of sorts: The 2014 midterm elections.</w:t>
      </w:r>
    </w:p>
    <w:p w:rsidR="00F0164C" w:rsidRPr="00C56AF3" w:rsidRDefault="00F0164C" w:rsidP="00F0164C">
      <w:pPr>
        <w:rPr>
          <w:sz w:val="16"/>
          <w:szCs w:val="16"/>
        </w:rPr>
      </w:pPr>
      <w:r w:rsidRPr="00C56AF3">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F0164C" w:rsidRPr="00C56AF3" w:rsidRDefault="00F0164C" w:rsidP="00F0164C">
      <w:pPr>
        <w:rPr>
          <w:sz w:val="16"/>
          <w:szCs w:val="16"/>
        </w:rPr>
      </w:pPr>
      <w:r w:rsidRPr="00C56AF3">
        <w:rPr>
          <w:sz w:val="16"/>
          <w:szCs w:val="16"/>
        </w:rPr>
        <w:t>What Boehner lost for his Republicans is national respectability. Republican Party approval hit a record low in both the most recent NBC/Wall Street Journal poll and Gallup poll.</w:t>
      </w:r>
    </w:p>
    <w:p w:rsidR="00F0164C" w:rsidRDefault="00F0164C" w:rsidP="00F0164C">
      <w:r w:rsidRPr="00C305B8">
        <w:rPr>
          <w:rStyle w:val="StyleBoldUnderline"/>
        </w:rPr>
        <w:t xml:space="preserve">Here's where </w:t>
      </w:r>
      <w:r w:rsidRPr="005B20DA">
        <w:rPr>
          <w:rStyle w:val="Emphasis"/>
          <w:highlight w:val="cyan"/>
        </w:rPr>
        <w:t>immigration advocates have a window of opportunity</w:t>
      </w:r>
      <w:r w:rsidRPr="005B20DA">
        <w:rPr>
          <w:rStyle w:val="StyleBoldUnderline"/>
          <w:highlight w:val="cyan"/>
        </w:rPr>
        <w:t xml:space="preserve"> to appeal to Boehner</w:t>
      </w:r>
      <w:r w:rsidRPr="00C305B8">
        <w:rPr>
          <w:rStyle w:val="StyleBoldUnderline"/>
        </w:rPr>
        <w:t>'s party pragmatism.</w:t>
      </w:r>
      <w:r>
        <w:t xml:space="preserve"> </w:t>
      </w:r>
      <w:r w:rsidRPr="00295071">
        <w:rPr>
          <w:rStyle w:val="StyleBoldUnderline"/>
          <w:highlight w:val="cyan"/>
        </w:rPr>
        <w:t>Their pitch</w:t>
      </w:r>
      <w:r>
        <w:t xml:space="preserve">: The best way to put this disaster behind them is for Republicans to score a big political victory. </w:t>
      </w:r>
      <w:r w:rsidRPr="00295071">
        <w:rPr>
          <w:rStyle w:val="StyleBoldUnderline"/>
          <w:highlight w:val="cyan"/>
        </w:rPr>
        <w:t>You need this</w:t>
      </w:r>
      <w:r>
        <w:t>.</w:t>
      </w:r>
    </w:p>
    <w:p w:rsidR="00F0164C" w:rsidRDefault="00F0164C" w:rsidP="00F0164C">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F0164C" w:rsidRDefault="00F0164C" w:rsidP="00F0164C">
      <w:r w:rsidRPr="00C305B8">
        <w:rPr>
          <w:rStyle w:val="StyleBoldUnderline"/>
        </w:rPr>
        <w:t xml:space="preserve">There's reason to hope </w:t>
      </w:r>
      <w:r w:rsidRPr="005B20DA">
        <w:rPr>
          <w:rStyle w:val="StyleBoldUnderline"/>
          <w:highlight w:val="cyan"/>
        </w:rPr>
        <w:t>he could be swayed</w:t>
      </w:r>
      <w:r w:rsidRPr="00C305B8">
        <w:rPr>
          <w:rStyle w:val="StyleBoldUnderline"/>
        </w:rPr>
        <w:t xml:space="preserve">. </w:t>
      </w:r>
      <w:r w:rsidRPr="005B20DA">
        <w:rPr>
          <w:rStyle w:val="StyleBoldUnderline"/>
          <w:highlight w:val="cyan"/>
        </w:rPr>
        <w:t>In</w:t>
      </w:r>
      <w:r w:rsidRPr="00C305B8">
        <w:rPr>
          <w:rStyle w:val="StyleBoldUnderline"/>
        </w:rPr>
        <w:t xml:space="preserve"> each of the </w:t>
      </w:r>
      <w:r w:rsidRPr="005B20DA">
        <w:rPr>
          <w:rStyle w:val="StyleBoldUnderline"/>
          <w:highlight w:val="cyan"/>
        </w:rPr>
        <w:t>four cases</w:t>
      </w:r>
      <w:r w:rsidRPr="00C305B8">
        <w:rPr>
          <w:rStyle w:val="StyleBoldUnderline"/>
        </w:rPr>
        <w:t xml:space="preserve"> in which </w:t>
      </w:r>
      <w:r w:rsidRPr="005B20DA">
        <w:rPr>
          <w:rStyle w:val="StyleBoldUnderline"/>
          <w:highlight w:val="cyan"/>
        </w:rPr>
        <w:t>he allowed Democrats to carry the day</w:t>
      </w:r>
      <w:r>
        <w:t>, he put the short-term political needs of the Republican Party over the ideological demands of right-wing activists.</w:t>
      </w:r>
    </w:p>
    <w:p w:rsidR="00F0164C" w:rsidRDefault="00F0164C" w:rsidP="00F0164C">
      <w:r w:rsidRPr="005B20DA">
        <w:rPr>
          <w:rStyle w:val="StyleBoldUnderline"/>
          <w:highlight w:val="cyan"/>
        </w:rPr>
        <w:t>Boehner will</w:t>
      </w:r>
      <w:r w:rsidRPr="005B20DA">
        <w:rPr>
          <w:rStyle w:val="StyleBoldUnderline"/>
        </w:rPr>
        <w:t xml:space="preserve"> have to </w:t>
      </w:r>
      <w:r w:rsidRPr="005B20DA">
        <w:rPr>
          <w:rStyle w:val="StyleBoldUnderline"/>
          <w:highlight w:val="cyan"/>
        </w:rPr>
        <w:t>do</w:t>
      </w:r>
      <w:r w:rsidRPr="00C305B8">
        <w:rPr>
          <w:rStyle w:val="StyleBoldUnderline"/>
        </w:rPr>
        <w:t xml:space="preserve"> another round of </w:t>
      </w:r>
      <w:r w:rsidRPr="005B20DA">
        <w:rPr>
          <w:rStyle w:val="StyleBoldUnderline"/>
          <w:highlight w:val="cyan"/>
        </w:rPr>
        <w:t>kabuki</w:t>
      </w:r>
      <w:r w:rsidRPr="00C305B8">
        <w:rPr>
          <w:rStyle w:val="StyleBoldUnderline"/>
        </w:rPr>
        <w:t>. He can't simply swallow the Senate bill in a day.</w:t>
      </w:r>
      <w:r>
        <w:t xml:space="preserve"> </w:t>
      </w:r>
      <w:r w:rsidRPr="00C305B8">
        <w:rPr>
          <w:rStyle w:val="StyleBoldUnderline"/>
        </w:rPr>
        <w:t>There will have to be a House version that falls short of activists' expectations</w:t>
      </w:r>
      <w:r>
        <w:t xml:space="preserve">, </w:t>
      </w:r>
      <w:r w:rsidRPr="00C305B8">
        <w:rPr>
          <w:rStyle w:val="StyleBoldUnderline"/>
        </w:rPr>
        <w:t>followed by tense House-Senate negotiations</w:t>
      </w:r>
      <w:r>
        <w:t xml:space="preserve">. Probably like in the most formulaic of movies, and like the fiscal cliff and debt limit deals, </w:t>
      </w:r>
      <w:r w:rsidRPr="00C305B8">
        <w:rPr>
          <w:rStyle w:val="StyleBoldUnderline"/>
        </w:rPr>
        <w:t>there will have to be an "all-is-lost moment" right before we get to the glorious ending. Boehner will need to given the room to do all this agai</w:t>
      </w:r>
      <w:r>
        <w:t>n.</w:t>
      </w:r>
    </w:p>
    <w:p w:rsidR="00F0164C" w:rsidRPr="00C305B8" w:rsidRDefault="00F0164C" w:rsidP="00F0164C">
      <w:r w:rsidRPr="005B20DA">
        <w:rPr>
          <w:rStyle w:val="Emphasis"/>
          <w:highlight w:val="cyan"/>
        </w:rPr>
        <w:t>But he won't do it without a</w:t>
      </w:r>
      <w:r>
        <w:t xml:space="preserve"> push. A </w:t>
      </w:r>
      <w:r w:rsidRPr="005B20DA">
        <w:rPr>
          <w:rStyle w:val="Emphasis"/>
          <w:highlight w:val="cyan"/>
        </w:rPr>
        <w:t>real good push</w:t>
      </w:r>
      <w:r>
        <w:t>.</w:t>
      </w:r>
    </w:p>
    <w:p w:rsidR="00F0164C" w:rsidRDefault="00F0164C" w:rsidP="00F0164C"/>
    <w:p w:rsidR="00F0164C" w:rsidRDefault="00F0164C" w:rsidP="00F0164C">
      <w:pPr>
        <w:pStyle w:val="Heading4"/>
      </w:pPr>
      <w:r>
        <w:t>Immigration reform necessary to sustain the economy and competitiveness</w:t>
      </w:r>
    </w:p>
    <w:p w:rsidR="00F0164C" w:rsidRDefault="00F0164C" w:rsidP="00F0164C">
      <w:r w:rsidRPr="00355B9E">
        <w:t xml:space="preserve">Javier </w:t>
      </w:r>
      <w:r w:rsidRPr="00355B9E">
        <w:rPr>
          <w:rStyle w:val="StyleStyleBold12pt"/>
        </w:rPr>
        <w:t>Palomarez</w:t>
      </w:r>
      <w:r w:rsidRPr="00355B9E">
        <w:t xml:space="preserve">, Forbes, </w:t>
      </w:r>
      <w:r w:rsidRPr="00355B9E">
        <w:rPr>
          <w:rStyle w:val="StyleStyleBold12pt"/>
        </w:rPr>
        <w:t>3/6</w:t>
      </w:r>
      <w:r w:rsidRPr="00355B9E">
        <w:t>/13, The Pent Up Entrepreneurship That Immigration Reform Would Unleash, www.forbes.com/sites/realspin/2013/03/06/the-pent-up-entrepreneurship-that-immigration-reform-would-unleash/print/</w:t>
      </w:r>
    </w:p>
    <w:p w:rsidR="00F0164C" w:rsidRPr="002B78B0" w:rsidRDefault="00F0164C" w:rsidP="00F0164C"/>
    <w:p w:rsidR="00F0164C" w:rsidRPr="00FE2615" w:rsidRDefault="00F0164C" w:rsidP="00F0164C">
      <w:pPr>
        <w:rPr>
          <w:sz w:val="16"/>
        </w:rPr>
      </w:pPr>
      <w:r w:rsidRPr="00FE2615">
        <w:rPr>
          <w:sz w:val="16"/>
        </w:rPr>
        <w:t xml:space="preserve">The main difference between now and 2007 is that </w:t>
      </w:r>
      <w:r w:rsidRPr="002B78B0">
        <w:rPr>
          <w:rStyle w:val="StyleBoldUnderline"/>
        </w:rPr>
        <w:t>today the role of immigrants and their many contributions to the American economy have been central</w:t>
      </w:r>
      <w:r w:rsidRPr="00FE2615">
        <w:rPr>
          <w:sz w:val="16"/>
        </w:rPr>
        <w:t xml:space="preserve"> in the country’s national conversation on the issue. Never before have Latinos been so central to the election of a U.S. President as in 2012. </w:t>
      </w:r>
      <w:r w:rsidRPr="002B78B0">
        <w:rPr>
          <w:rStyle w:val="StyleBoldUnderline"/>
        </w:rPr>
        <w:t>New evidence about the economic importance of immigration reform</w:t>
      </w:r>
      <w:r w:rsidRPr="00FE2615">
        <w:rPr>
          <w:sz w:val="16"/>
        </w:rPr>
        <w:t xml:space="preserve">, coupled with the new political realities presented by the election, </w:t>
      </w:r>
      <w:r w:rsidRPr="002B78B0">
        <w:rPr>
          <w:rStyle w:val="StyleBoldUnderline"/>
        </w:rPr>
        <w:t>have given reform a higher likelihood of passing</w:t>
      </w:r>
      <w:r w:rsidRPr="00FE2615">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2B78B0">
        <w:rPr>
          <w:rStyle w:val="StyleBoldUnderline"/>
        </w:rPr>
        <w:t>immigration reform as an economic imperative</w:t>
      </w:r>
      <w:r w:rsidRPr="00FE2615">
        <w:rPr>
          <w:sz w:val="16"/>
        </w:rPr>
        <w:t xml:space="preserve">, and now the wider business community seems to be sharing our approach. It is no longer a question of whether it will pass. Out of countless conversations </w:t>
      </w:r>
      <w:r w:rsidRPr="006922BC">
        <w:rPr>
          <w:rStyle w:val="StyleBoldUnderline"/>
        </w:rPr>
        <w:t>with</w:t>
      </w:r>
      <w:r w:rsidRPr="002B78B0">
        <w:rPr>
          <w:rStyle w:val="StyleBoldUnderline"/>
        </w:rPr>
        <w:t xml:space="preserve"> business leaders in virtually every sector and every state, </w:t>
      </w:r>
      <w:r w:rsidRPr="00FE2615">
        <w:rPr>
          <w:rStyle w:val="StyleBoldUnderline"/>
          <w:highlight w:val="yellow"/>
        </w:rPr>
        <w:t>a consensus has emerged: our broken</w:t>
      </w:r>
      <w:r w:rsidRPr="002B78B0">
        <w:rPr>
          <w:rStyle w:val="StyleBoldUnderline"/>
        </w:rPr>
        <w:t xml:space="preserve"> and outdated </w:t>
      </w:r>
      <w:r w:rsidRPr="00FE2615">
        <w:rPr>
          <w:rStyle w:val="StyleBoldUnderline"/>
          <w:highlight w:val="yellow"/>
        </w:rPr>
        <w:t xml:space="preserve">immigration system </w:t>
      </w:r>
      <w:r w:rsidRPr="00FE2615">
        <w:rPr>
          <w:rStyle w:val="Emphasis"/>
          <w:highlight w:val="yellow"/>
        </w:rPr>
        <w:t>hinders our economy’s growth</w:t>
      </w:r>
      <w:r w:rsidRPr="00FE2615">
        <w:rPr>
          <w:rStyle w:val="StyleBoldUnderline"/>
          <w:highlight w:val="yellow"/>
        </w:rPr>
        <w:t xml:space="preserve"> and </w:t>
      </w:r>
      <w:r w:rsidRPr="00FE2615">
        <w:rPr>
          <w:rStyle w:val="Emphasis"/>
          <w:highlight w:val="yellow"/>
        </w:rPr>
        <w:t>puts America’s global leadership in jeopardy</w:t>
      </w:r>
      <w:r w:rsidRPr="00FE2615">
        <w:rPr>
          <w:sz w:val="16"/>
          <w:highlight w:val="yellow"/>
        </w:rPr>
        <w:t>.</w:t>
      </w:r>
      <w:r w:rsidRPr="00FE2615">
        <w:rPr>
          <w:sz w:val="16"/>
        </w:rPr>
        <w:t xml:space="preserve"> </w:t>
      </w:r>
      <w:r w:rsidRPr="00FE2615">
        <w:rPr>
          <w:rStyle w:val="StyleBoldUnderline"/>
          <w:highlight w:val="yellow"/>
        </w:rPr>
        <w:t>Innovation drives the</w:t>
      </w:r>
      <w:r w:rsidRPr="002B78B0">
        <w:rPr>
          <w:rStyle w:val="StyleBoldUnderline"/>
        </w:rPr>
        <w:t xml:space="preserve"> American </w:t>
      </w:r>
      <w:r w:rsidRPr="00FE2615">
        <w:rPr>
          <w:rStyle w:val="StyleBoldUnderline"/>
          <w:highlight w:val="yellow"/>
        </w:rPr>
        <w:t>economy</w:t>
      </w:r>
      <w:r w:rsidRPr="00FE2615">
        <w:rPr>
          <w:sz w:val="16"/>
        </w:rPr>
        <w:t xml:space="preserve">, and </w:t>
      </w:r>
      <w:r w:rsidRPr="00FE2615">
        <w:rPr>
          <w:rStyle w:val="StyleBoldUnderline"/>
          <w:highlight w:val="yellow"/>
        </w:rPr>
        <w:t>without good ideas and skilled workers, our</w:t>
      </w:r>
      <w:r w:rsidRPr="00FE2615">
        <w:rPr>
          <w:sz w:val="16"/>
          <w:highlight w:val="yellow"/>
        </w:rPr>
        <w:t xml:space="preserve"> </w:t>
      </w:r>
      <w:r w:rsidRPr="00FE2615">
        <w:rPr>
          <w:rStyle w:val="StyleBoldUnderline"/>
          <w:highlight w:val="yellow"/>
        </w:rPr>
        <w:t>country won’t</w:t>
      </w:r>
      <w:r w:rsidRPr="002B78B0">
        <w:rPr>
          <w:rStyle w:val="StyleBoldUnderline"/>
        </w:rPr>
        <w:t xml:space="preserve"> be able to </w:t>
      </w:r>
      <w:r w:rsidRPr="00FE2615">
        <w:rPr>
          <w:rStyle w:val="StyleBoldUnderline"/>
          <w:highlight w:val="yellow"/>
        </w:rPr>
        <w:t>transform industries or</w:t>
      </w:r>
      <w:r w:rsidRPr="002B78B0">
        <w:rPr>
          <w:rStyle w:val="StyleBoldUnderline"/>
        </w:rPr>
        <w:t xml:space="preserve"> to </w:t>
      </w:r>
      <w:r w:rsidRPr="00FE2615">
        <w:rPr>
          <w:rStyle w:val="StyleBoldUnderline"/>
          <w:highlight w:val="yellow"/>
        </w:rPr>
        <w:t>lead</w:t>
      </w:r>
      <w:r w:rsidRPr="002B78B0">
        <w:rPr>
          <w:rStyle w:val="StyleBoldUnderline"/>
        </w:rPr>
        <w:t xml:space="preserve"> world </w:t>
      </w:r>
      <w:r w:rsidRPr="00FE2615">
        <w:rPr>
          <w:rStyle w:val="StyleBoldUnderline"/>
          <w:highlight w:val="yellow"/>
        </w:rPr>
        <w:t>markets</w:t>
      </w:r>
      <w:r w:rsidRPr="00FE2615">
        <w:rPr>
          <w:sz w:val="16"/>
        </w:rPr>
        <w:t xml:space="preserve"> as </w:t>
      </w:r>
      <w:r w:rsidRPr="002B78B0">
        <w:rPr>
          <w:rStyle w:val="StyleBoldUnderline"/>
        </w:rPr>
        <w:t>effectively</w:t>
      </w:r>
      <w:r w:rsidRPr="00FE2615">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2B78B0">
        <w:rPr>
          <w:rStyle w:val="StyleBoldUnderline"/>
        </w:rPr>
        <w:t>Leading brands</w:t>
      </w:r>
      <w:r w:rsidRPr="00FE2615">
        <w:rPr>
          <w:sz w:val="16"/>
        </w:rPr>
        <w:t xml:space="preserve">, like Google, Kohls, eBay, Pfizer, and AT&amp;T, </w:t>
      </w:r>
      <w:r w:rsidRPr="002B78B0">
        <w:rPr>
          <w:rStyle w:val="StyleBoldUnderline"/>
        </w:rPr>
        <w:t>were founded by immigrants</w:t>
      </w:r>
      <w:r w:rsidRPr="00FE2615">
        <w:rPr>
          <w:sz w:val="16"/>
        </w:rPr>
        <w:t xml:space="preserve">. Researchers at the Kauffman Foundation released a study late last year showing that from 2006 to 2012, </w:t>
      </w:r>
      <w:r w:rsidRPr="002B78B0">
        <w:rPr>
          <w:rStyle w:val="StyleBoldUnderline"/>
        </w:rPr>
        <w:t xml:space="preserve">one in four </w:t>
      </w:r>
      <w:r w:rsidRPr="00FE2615">
        <w:rPr>
          <w:rStyle w:val="StyleBoldUnderline"/>
          <w:highlight w:val="yellow"/>
        </w:rPr>
        <w:t>engineering and tech</w:t>
      </w:r>
      <w:r w:rsidRPr="002B78B0">
        <w:rPr>
          <w:rStyle w:val="StyleBoldUnderline"/>
        </w:rPr>
        <w:t xml:space="preserve">nology </w:t>
      </w:r>
      <w:r w:rsidRPr="00FE2615">
        <w:rPr>
          <w:rStyle w:val="StyleBoldUnderline"/>
          <w:highlight w:val="yellow"/>
        </w:rPr>
        <w:t>companies</w:t>
      </w:r>
      <w:r w:rsidRPr="00FE2615">
        <w:rPr>
          <w:sz w:val="16"/>
        </w:rPr>
        <w:t xml:space="preserve"> started in the U.S. </w:t>
      </w:r>
      <w:r w:rsidRPr="00FE2615">
        <w:rPr>
          <w:rStyle w:val="StyleBoldUnderline"/>
          <w:highlight w:val="yellow"/>
        </w:rPr>
        <w:t>had</w:t>
      </w:r>
      <w:r w:rsidRPr="002B78B0">
        <w:rPr>
          <w:rStyle w:val="StyleBoldUnderline"/>
        </w:rPr>
        <w:t xml:space="preserve"> at least </w:t>
      </w:r>
      <w:r w:rsidRPr="00FE2615">
        <w:rPr>
          <w:rStyle w:val="StyleBoldUnderline"/>
          <w:highlight w:val="yellow"/>
        </w:rPr>
        <w:t>one foreign-born founder</w:t>
      </w:r>
      <w:r w:rsidRPr="00FE2615">
        <w:rPr>
          <w:sz w:val="16"/>
        </w:rPr>
        <w:t xml:space="preserve"> — in Silicon Valley it was almost half of new companies.</w:t>
      </w:r>
      <w:r>
        <w:rPr>
          <w:rStyle w:val="Emphasis"/>
          <w:b w:val="0"/>
          <w:iCs w:val="0"/>
        </w:rPr>
        <w:t xml:space="preserve"> </w:t>
      </w:r>
      <w:r w:rsidRPr="00FE2615">
        <w:rPr>
          <w:sz w:val="16"/>
        </w:rPr>
        <w:t xml:space="preserve">There are an estimated </w:t>
      </w:r>
      <w:r w:rsidRPr="002B78B0">
        <w:rPr>
          <w:rStyle w:val="StyleBoldUnderline"/>
        </w:rPr>
        <w:t>11 million undocumented workers currently in the U.S. Imagine what small business growth in the U.S. would look like if they were provided legal status</w:t>
      </w:r>
      <w:r w:rsidRPr="00FE2615">
        <w:rPr>
          <w:sz w:val="16"/>
        </w:rPr>
        <w:t xml:space="preserve">, if they had an opportunity for citizenship. Without fear of deportation or prosecution, </w:t>
      </w:r>
      <w:r w:rsidRPr="002B78B0">
        <w:rPr>
          <w:rStyle w:val="StyleBoldUnderline"/>
        </w:rPr>
        <w:t>imagine the pent up entrepreneurship that could be unleashed</w:t>
      </w:r>
      <w:r w:rsidRPr="00FE2615">
        <w:rPr>
          <w:sz w:val="16"/>
        </w:rPr>
        <w:t xml:space="preserve">. After all, these are people who are clearly entrepreneurial in spirit to have come here and risk all in the first place. </w:t>
      </w:r>
      <w:r w:rsidRPr="00FE2615">
        <w:rPr>
          <w:rStyle w:val="StyleBoldUnderline"/>
          <w:highlight w:val="yellow"/>
        </w:rPr>
        <w:t>Immigrants are twice as likely to start businesses</w:t>
      </w:r>
      <w:r w:rsidRPr="00FE2615">
        <w:rPr>
          <w:sz w:val="16"/>
        </w:rPr>
        <w:t xml:space="preserve"> as native-born Americans, and statistics show that most </w:t>
      </w:r>
      <w:r w:rsidRPr="00FE2615">
        <w:rPr>
          <w:rStyle w:val="StyleBoldUnderline"/>
          <w:highlight w:val="yellow"/>
        </w:rPr>
        <w:t>job growth comes from small businesses</w:t>
      </w:r>
      <w:r w:rsidRPr="00FE2615">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sidRPr="002B78B0">
        <w:rPr>
          <w:rStyle w:val="StyleBoldUnderline"/>
        </w:rPr>
        <w:t xml:space="preserve">Immigration </w:t>
      </w:r>
      <w:r w:rsidRPr="00FE2615">
        <w:rPr>
          <w:rStyle w:val="StyleBoldUnderline"/>
          <w:highlight w:val="yellow"/>
        </w:rPr>
        <w:t>reform would</w:t>
      </w:r>
      <w:r w:rsidRPr="00FE2615">
        <w:rPr>
          <w:sz w:val="16"/>
        </w:rPr>
        <w:t xml:space="preserve"> also </w:t>
      </w:r>
      <w:r w:rsidRPr="002B78B0">
        <w:rPr>
          <w:rStyle w:val="StyleBoldUnderline"/>
        </w:rPr>
        <w:t>address</w:t>
      </w:r>
      <w:r w:rsidRPr="00FE2615">
        <w:rPr>
          <w:sz w:val="16"/>
        </w:rPr>
        <w:t xml:space="preserve"> another important angle in the debate – </w:t>
      </w:r>
      <w:r w:rsidRPr="002B78B0">
        <w:rPr>
          <w:rStyle w:val="StyleBoldUnderline"/>
        </w:rPr>
        <w:t xml:space="preserve">the need to </w:t>
      </w:r>
      <w:r w:rsidRPr="00484EFE">
        <w:rPr>
          <w:rStyle w:val="StyleBoldUnderline"/>
        </w:rPr>
        <w:t>entice high-skilled immigrants</w:t>
      </w:r>
      <w:r w:rsidRPr="002B78B0">
        <w:rPr>
          <w:rStyle w:val="StyleBoldUnderline"/>
        </w:rPr>
        <w:t xml:space="preserve">. Higher-skilled immigrants </w:t>
      </w:r>
      <w:r w:rsidRPr="00FE2615">
        <w:rPr>
          <w:rStyle w:val="StyleBoldUnderline"/>
          <w:highlight w:val="yellow"/>
        </w:rPr>
        <w:t>provide talent that</w:t>
      </w:r>
      <w:r w:rsidRPr="002B78B0">
        <w:rPr>
          <w:rStyle w:val="StyleBoldUnderline"/>
        </w:rPr>
        <w:t xml:space="preserve"> high-tech </w:t>
      </w:r>
      <w:r w:rsidRPr="00FE2615">
        <w:rPr>
          <w:rStyle w:val="StyleBoldUnderline"/>
          <w:highlight w:val="yellow"/>
        </w:rPr>
        <w:t>companies</w:t>
      </w:r>
      <w:r w:rsidRPr="002B78B0">
        <w:rPr>
          <w:rStyle w:val="StyleBoldUnderline"/>
        </w:rPr>
        <w:t xml:space="preserve"> often </w:t>
      </w:r>
      <w:r w:rsidRPr="00FE2615">
        <w:rPr>
          <w:rStyle w:val="StyleBoldUnderline"/>
          <w:highlight w:val="yellow"/>
        </w:rPr>
        <w:t>cannot locate</w:t>
      </w:r>
      <w:r w:rsidRPr="002B78B0">
        <w:rPr>
          <w:rStyle w:val="StyleBoldUnderline"/>
        </w:rPr>
        <w:t xml:space="preserve"> </w:t>
      </w:r>
      <w:r w:rsidRPr="00FE2615">
        <w:rPr>
          <w:rStyle w:val="StyleBoldUnderline"/>
          <w:highlight w:val="yellow"/>
        </w:rPr>
        <w:t>domestically</w:t>
      </w:r>
      <w:r w:rsidRPr="002B78B0">
        <w:rPr>
          <w:rStyle w:val="StyleBoldUnderline"/>
        </w:rPr>
        <w:t>.</w:t>
      </w:r>
      <w:r w:rsidRPr="00FE2615">
        <w:rPr>
          <w:sz w:val="16"/>
        </w:rPr>
        <w:t xml:space="preserve"> High-tech leaders recently organized </w:t>
      </w:r>
      <w:r w:rsidRPr="002B78B0">
        <w:rPr>
          <w:rStyle w:val="StyleBoldUnderline"/>
        </w:rPr>
        <w:t>a nationwide “virtual march for immigration reform”</w:t>
      </w:r>
      <w:r w:rsidRPr="00FE2615">
        <w:rPr>
          <w:sz w:val="16"/>
        </w:rPr>
        <w:t xml:space="preserve"> to pressure policymakers to remove barriers that prevent them from recruiting the workers they need. Finally, and perhaps most importantly, </w:t>
      </w:r>
      <w:r w:rsidRPr="002B78B0">
        <w:rPr>
          <w:rStyle w:val="StyleBoldUnderline"/>
        </w:rPr>
        <w:t>fixing immigration makes sound fiscal sense</w:t>
      </w:r>
      <w:r w:rsidRPr="00FE2615">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2B78B0">
        <w:rPr>
          <w:rStyle w:val="StyleBoldUnderline"/>
        </w:rPr>
        <w:t>American economy needs comprehensive immigration reform</w:t>
      </w:r>
      <w:r w:rsidRPr="00FE2615">
        <w:rPr>
          <w:sz w:val="16"/>
        </w:rPr>
        <w:t>.</w:t>
      </w:r>
    </w:p>
    <w:p w:rsidR="00F0164C" w:rsidRDefault="00F0164C" w:rsidP="00F0164C"/>
    <w:p w:rsidR="00F0164C" w:rsidRPr="00A267D6" w:rsidRDefault="00F0164C" w:rsidP="00F0164C">
      <w:pPr>
        <w:keepNext/>
        <w:keepLines/>
        <w:spacing w:before="200"/>
        <w:outlineLvl w:val="3"/>
        <w:rPr>
          <w:rFonts w:eastAsia="MS Gothic"/>
          <w:b/>
          <w:bCs/>
          <w:iCs/>
          <w:sz w:val="24"/>
          <w:szCs w:val="24"/>
        </w:rPr>
      </w:pPr>
      <w:r w:rsidRPr="00A267D6">
        <w:rPr>
          <w:rFonts w:eastAsia="MS Gothic"/>
          <w:b/>
          <w:bCs/>
          <w:iCs/>
          <w:sz w:val="24"/>
          <w:szCs w:val="24"/>
        </w:rPr>
        <w:t>Extinction</w:t>
      </w:r>
    </w:p>
    <w:p w:rsidR="00F0164C" w:rsidRPr="00A267D6" w:rsidRDefault="00F0164C" w:rsidP="00F0164C">
      <w:pPr>
        <w:rPr>
          <w:rFonts w:eastAsia="MS Mincho"/>
          <w:szCs w:val="24"/>
        </w:rPr>
      </w:pPr>
      <w:r w:rsidRPr="00A267D6">
        <w:rPr>
          <w:rFonts w:eastAsia="MS Mincho"/>
          <w:b/>
          <w:sz w:val="24"/>
          <w:szCs w:val="24"/>
          <w:u w:val="single"/>
        </w:rPr>
        <w:t>Auslin 9</w:t>
      </w:r>
      <w:r w:rsidRPr="00A267D6">
        <w:rPr>
          <w:rFonts w:eastAsia="MS Mincho"/>
          <w:szCs w:val="24"/>
        </w:rPr>
        <w:t xml:space="preserve"> </w:t>
      </w:r>
    </w:p>
    <w:p w:rsidR="00F0164C" w:rsidRPr="00A267D6" w:rsidRDefault="00F0164C" w:rsidP="00F0164C">
      <w:pPr>
        <w:rPr>
          <w:rFonts w:eastAsia="MS Mincho"/>
          <w:szCs w:val="24"/>
        </w:rPr>
      </w:pPr>
      <w:r w:rsidRPr="00A267D6">
        <w:rPr>
          <w:rFonts w:eastAsia="MS Mincho"/>
          <w:szCs w:val="24"/>
        </w:rPr>
        <w:t>(Michael, Resident Scholar – American Enterprise Institute, and Desmond Lachman – Resident Fellow – American Enterprise Institute, “The Global Economy Unravels”, Forbes, 3-6, http://www.aei.org/article/100187)</w:t>
      </w:r>
    </w:p>
    <w:p w:rsidR="00F0164C" w:rsidRPr="00A267D6" w:rsidRDefault="00F0164C" w:rsidP="00F0164C">
      <w:pPr>
        <w:rPr>
          <w:rFonts w:eastAsia="MS Mincho"/>
          <w:szCs w:val="24"/>
        </w:rPr>
      </w:pPr>
    </w:p>
    <w:p w:rsidR="00F0164C" w:rsidRPr="00A267D6" w:rsidRDefault="00F0164C" w:rsidP="00F0164C">
      <w:pPr>
        <w:rPr>
          <w:rFonts w:eastAsia="MS Mincho"/>
          <w:szCs w:val="24"/>
          <w:u w:val="single"/>
        </w:rPr>
      </w:pPr>
      <w:r w:rsidRPr="00A267D6">
        <w:rPr>
          <w:rFonts w:eastAsia="MS Mincho"/>
          <w:sz w:val="16"/>
          <w:szCs w:val="24"/>
        </w:rPr>
        <w:t xml:space="preserve">What do these trends mean in the short and medium term? The Great Depression showed how social and </w:t>
      </w:r>
      <w:r w:rsidRPr="00FE2615">
        <w:rPr>
          <w:rFonts w:eastAsia="MS Mincho"/>
          <w:b/>
          <w:bCs/>
          <w:szCs w:val="20"/>
          <w:highlight w:val="yellow"/>
          <w:u w:val="single"/>
          <w:bdr w:val="single" w:sz="2" w:space="0" w:color="auto" w:frame="1"/>
        </w:rPr>
        <w:t>global chaos</w:t>
      </w:r>
      <w:r w:rsidRPr="00FE2615">
        <w:rPr>
          <w:rFonts w:eastAsia="MS Mincho"/>
          <w:szCs w:val="24"/>
          <w:highlight w:val="yellow"/>
          <w:u w:val="single"/>
        </w:rPr>
        <w:t xml:space="preserve"> followed</w:t>
      </w:r>
      <w:r w:rsidRPr="00A267D6">
        <w:rPr>
          <w:rFonts w:eastAsia="MS Mincho"/>
          <w:szCs w:val="24"/>
          <w:u w:val="single"/>
        </w:rPr>
        <w:t xml:space="preserve"> hard on </w:t>
      </w:r>
      <w:r w:rsidRPr="00FE2615">
        <w:rPr>
          <w:rFonts w:eastAsia="MS Mincho"/>
          <w:szCs w:val="24"/>
          <w:highlight w:val="yellow"/>
          <w:u w:val="single"/>
        </w:rPr>
        <w:t>economic collapse</w:t>
      </w:r>
      <w:r w:rsidRPr="00A267D6">
        <w:rPr>
          <w:rFonts w:eastAsia="MS Mincho"/>
          <w:szCs w:val="24"/>
          <w:u w:val="single"/>
        </w:rPr>
        <w:t>.</w:t>
      </w:r>
      <w:r w:rsidRPr="00A267D6">
        <w:rPr>
          <w:rFonts w:eastAsia="MS Mincho"/>
          <w:sz w:val="16"/>
          <w:szCs w:val="24"/>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A267D6">
        <w:rPr>
          <w:rFonts w:eastAsia="MS Mincho"/>
          <w:szCs w:val="24"/>
          <w:u w:val="single"/>
        </w:rPr>
        <w:t>The threat of instability is a pressing concern</w:t>
      </w:r>
      <w:r w:rsidRPr="00A267D6">
        <w:rPr>
          <w:rFonts w:eastAsia="MS Mincho"/>
          <w:sz w:val="16"/>
          <w:szCs w:val="24"/>
        </w:rPr>
        <w:t xml:space="preserve">. China, until last year the world's fastest growing economy, just reported that 20 million migrant laborers lost their jobs. Even in the flush times of recent years, </w:t>
      </w:r>
      <w:r w:rsidRPr="00A267D6">
        <w:rPr>
          <w:rFonts w:eastAsia="MS Mincho"/>
          <w:szCs w:val="24"/>
          <w:u w:val="single"/>
        </w:rPr>
        <w:t>China faced</w:t>
      </w:r>
      <w:r w:rsidRPr="00A267D6">
        <w:rPr>
          <w:rFonts w:eastAsia="MS Mincho"/>
          <w:sz w:val="16"/>
          <w:szCs w:val="24"/>
        </w:rPr>
        <w:t xml:space="preserve"> upward of </w:t>
      </w:r>
      <w:r w:rsidRPr="00A267D6">
        <w:rPr>
          <w:rFonts w:eastAsia="MS Mincho"/>
          <w:szCs w:val="24"/>
          <w:u w:val="single"/>
        </w:rPr>
        <w:t xml:space="preserve">70,000 labor uprisings a year. </w:t>
      </w:r>
      <w:r w:rsidRPr="00FE2615">
        <w:rPr>
          <w:rFonts w:eastAsia="MS Mincho"/>
          <w:szCs w:val="24"/>
          <w:highlight w:val="yellow"/>
          <w:u w:val="single"/>
        </w:rPr>
        <w:t>A</w:t>
      </w:r>
      <w:r w:rsidRPr="00A267D6">
        <w:rPr>
          <w:rFonts w:eastAsia="MS Mincho"/>
          <w:szCs w:val="24"/>
          <w:u w:val="single"/>
        </w:rPr>
        <w:t xml:space="preserve"> sustained </w:t>
      </w:r>
      <w:r w:rsidRPr="00FE2615">
        <w:rPr>
          <w:rFonts w:eastAsia="MS Mincho"/>
          <w:szCs w:val="24"/>
          <w:highlight w:val="yellow"/>
          <w:u w:val="single"/>
        </w:rPr>
        <w:t>downturn poses grave</w:t>
      </w:r>
      <w:r w:rsidRPr="00A267D6">
        <w:rPr>
          <w:rFonts w:eastAsia="MS Mincho"/>
          <w:szCs w:val="24"/>
          <w:u w:val="single"/>
        </w:rPr>
        <w:t xml:space="preserve"> and possibly immediate </w:t>
      </w:r>
      <w:r w:rsidRPr="00FE2615">
        <w:rPr>
          <w:rFonts w:eastAsia="MS Mincho"/>
          <w:szCs w:val="24"/>
          <w:highlight w:val="yellow"/>
          <w:u w:val="single"/>
        </w:rPr>
        <w:t>threats to Chinese internal stability</w:t>
      </w:r>
      <w:r w:rsidRPr="00A267D6">
        <w:rPr>
          <w:rFonts w:eastAsia="MS Mincho"/>
          <w:sz w:val="16"/>
          <w:szCs w:val="24"/>
        </w:rPr>
        <w:t xml:space="preserve">. The regime in Beijing may be faced with a choice of repressing its own people or diverting their energies outward, leading to conflict with China's neighbors. </w:t>
      </w:r>
      <w:r w:rsidRPr="00A267D6">
        <w:rPr>
          <w:rFonts w:eastAsia="MS Mincho"/>
          <w:szCs w:val="24"/>
          <w:u w:val="single"/>
        </w:rPr>
        <w:t>Russia</w:t>
      </w:r>
      <w:r w:rsidRPr="00A267D6">
        <w:rPr>
          <w:rFonts w:eastAsia="MS Mincho"/>
          <w:sz w:val="16"/>
          <w:szCs w:val="24"/>
        </w:rPr>
        <w:t xml:space="preserve">, an oil state completely dependent on energy sales, </w:t>
      </w:r>
      <w:r w:rsidRPr="00A267D6">
        <w:rPr>
          <w:rFonts w:eastAsia="MS Mincho"/>
          <w:szCs w:val="24"/>
          <w:u w:val="single"/>
        </w:rPr>
        <w:t>has had to put down riots in its Far East as well as in downtown Moscow</w:t>
      </w:r>
      <w:r w:rsidRPr="00A267D6">
        <w:rPr>
          <w:rFonts w:eastAsia="MS Mincho"/>
          <w:sz w:val="16"/>
          <w:szCs w:val="24"/>
        </w:rPr>
        <w:t xml:space="preserve">. Vladimir Putin's rule has been predicated on squeezing civil liberties while providing economic largesse. If that devil's bargain falls apart, then </w:t>
      </w:r>
      <w:r w:rsidRPr="00FE2615">
        <w:rPr>
          <w:rFonts w:eastAsia="MS Mincho"/>
          <w:szCs w:val="24"/>
          <w:highlight w:val="yellow"/>
          <w:u w:val="single"/>
        </w:rPr>
        <w:t>wide-scale repression inside Russia, along with a</w:t>
      </w:r>
      <w:r w:rsidRPr="00A267D6">
        <w:rPr>
          <w:rFonts w:eastAsia="MS Mincho"/>
          <w:szCs w:val="24"/>
          <w:u w:val="single"/>
        </w:rPr>
        <w:t xml:space="preserve"> continuing</w:t>
      </w:r>
      <w:r w:rsidRPr="00A267D6">
        <w:rPr>
          <w:rFonts w:eastAsia="MS Mincho"/>
          <w:sz w:val="16"/>
          <w:szCs w:val="24"/>
        </w:rPr>
        <w:t xml:space="preserve"> </w:t>
      </w:r>
      <w:r w:rsidRPr="00FE2615">
        <w:rPr>
          <w:rFonts w:eastAsia="MS Mincho"/>
          <w:szCs w:val="24"/>
          <w:highlight w:val="yellow"/>
          <w:u w:val="single"/>
        </w:rPr>
        <w:t>threatening posture toward</w:t>
      </w:r>
      <w:r w:rsidRPr="00FE2615">
        <w:rPr>
          <w:rFonts w:eastAsia="MS Mincho"/>
          <w:sz w:val="16"/>
          <w:szCs w:val="24"/>
          <w:highlight w:val="yellow"/>
        </w:rPr>
        <w:t xml:space="preserve"> </w:t>
      </w:r>
      <w:r w:rsidRPr="00A267D6">
        <w:rPr>
          <w:rFonts w:eastAsia="MS Mincho"/>
          <w:sz w:val="16"/>
          <w:szCs w:val="24"/>
        </w:rPr>
        <w:t xml:space="preserve">Russia's </w:t>
      </w:r>
      <w:r w:rsidRPr="00FE2615">
        <w:rPr>
          <w:rFonts w:eastAsia="MS Mincho"/>
          <w:szCs w:val="24"/>
          <w:highlight w:val="yellow"/>
          <w:u w:val="single"/>
        </w:rPr>
        <w:t>neighbors, is likely</w:t>
      </w:r>
      <w:r w:rsidRPr="00A267D6">
        <w:rPr>
          <w:rFonts w:eastAsia="MS Mincho"/>
          <w:sz w:val="16"/>
          <w:szCs w:val="24"/>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E2615">
        <w:rPr>
          <w:rFonts w:eastAsia="MS Mincho"/>
          <w:szCs w:val="24"/>
          <w:highlight w:val="yellow"/>
          <w:u w:val="single"/>
        </w:rPr>
        <w:t>Europe</w:t>
      </w:r>
      <w:r w:rsidRPr="00A267D6">
        <w:rPr>
          <w:rFonts w:eastAsia="MS Mincho"/>
          <w:szCs w:val="24"/>
          <w:u w:val="single"/>
        </w:rPr>
        <w:t xml:space="preserve"> as a whole </w:t>
      </w:r>
      <w:r w:rsidRPr="00FE2615">
        <w:rPr>
          <w:rFonts w:eastAsia="MS Mincho"/>
          <w:szCs w:val="24"/>
          <w:highlight w:val="yellow"/>
          <w:u w:val="single"/>
        </w:rPr>
        <w:t>will face dangerous</w:t>
      </w:r>
      <w:r w:rsidRPr="00A267D6">
        <w:rPr>
          <w:rFonts w:eastAsia="MS Mincho"/>
          <w:szCs w:val="24"/>
          <w:u w:val="single"/>
        </w:rPr>
        <w:t xml:space="preserve">ly increasing </w:t>
      </w:r>
      <w:r w:rsidRPr="00FE2615">
        <w:rPr>
          <w:rFonts w:eastAsia="MS Mincho"/>
          <w:szCs w:val="24"/>
          <w:highlight w:val="yellow"/>
          <w:u w:val="single"/>
        </w:rPr>
        <w:t>tensions</w:t>
      </w:r>
      <w:r w:rsidRPr="00A267D6">
        <w:rPr>
          <w:rFonts w:eastAsia="MS Mincho"/>
          <w:sz w:val="16"/>
          <w:szCs w:val="24"/>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FE2615">
        <w:rPr>
          <w:rFonts w:eastAsia="MS Mincho"/>
          <w:szCs w:val="24"/>
          <w:highlight w:val="yellow"/>
          <w:u w:val="single"/>
        </w:rPr>
        <w:t>A</w:t>
      </w:r>
      <w:r w:rsidRPr="00A267D6">
        <w:rPr>
          <w:rFonts w:eastAsia="MS Mincho"/>
          <w:szCs w:val="24"/>
          <w:u w:val="single"/>
        </w:rPr>
        <w:t xml:space="preserve"> prolonged </w:t>
      </w:r>
      <w:r w:rsidRPr="00FE2615">
        <w:rPr>
          <w:rFonts w:eastAsia="MS Mincho"/>
          <w:szCs w:val="24"/>
          <w:highlight w:val="yellow"/>
          <w:u w:val="single"/>
        </w:rPr>
        <w:t>global</w:t>
      </w:r>
      <w:r w:rsidRPr="00A267D6">
        <w:rPr>
          <w:rFonts w:eastAsia="MS Mincho"/>
          <w:szCs w:val="24"/>
          <w:u w:val="single"/>
        </w:rPr>
        <w:t xml:space="preserve"> downturn, let alone a </w:t>
      </w:r>
      <w:r w:rsidRPr="00FE2615">
        <w:rPr>
          <w:rFonts w:eastAsia="MS Mincho"/>
          <w:szCs w:val="24"/>
          <w:highlight w:val="yellow"/>
          <w:u w:val="single"/>
        </w:rPr>
        <w:t xml:space="preserve">collapse, would </w:t>
      </w:r>
      <w:r w:rsidRPr="00FE2615">
        <w:rPr>
          <w:rFonts w:eastAsia="MS Mincho"/>
          <w:b/>
          <w:bCs/>
          <w:szCs w:val="20"/>
          <w:highlight w:val="yellow"/>
          <w:u w:val="single"/>
          <w:bdr w:val="single" w:sz="2" w:space="0" w:color="auto" w:frame="1"/>
        </w:rPr>
        <w:t>dramatically raise tensions</w:t>
      </w:r>
      <w:r w:rsidRPr="00A267D6">
        <w:rPr>
          <w:rFonts w:eastAsia="MS Mincho"/>
          <w:szCs w:val="24"/>
          <w:u w:val="single"/>
        </w:rPr>
        <w:t xml:space="preserve"> inside these countries. </w:t>
      </w:r>
      <w:r w:rsidRPr="00FE2615">
        <w:rPr>
          <w:rFonts w:eastAsia="MS Mincho"/>
          <w:szCs w:val="24"/>
          <w:highlight w:val="yellow"/>
          <w:u w:val="single"/>
        </w:rPr>
        <w:t>Couple that with</w:t>
      </w:r>
      <w:r w:rsidRPr="00A267D6">
        <w:rPr>
          <w:rFonts w:eastAsia="MS Mincho"/>
          <w:sz w:val="16"/>
          <w:szCs w:val="24"/>
        </w:rPr>
        <w:t xml:space="preserve"> possible protectionist legislation in the United States, </w:t>
      </w:r>
      <w:r w:rsidRPr="00A267D6">
        <w:rPr>
          <w:rFonts w:eastAsia="MS Mincho"/>
          <w:szCs w:val="24"/>
          <w:u w:val="single"/>
        </w:rPr>
        <w:t xml:space="preserve">unresolved ethnic and territorial </w:t>
      </w:r>
      <w:r w:rsidRPr="00FE2615">
        <w:rPr>
          <w:rFonts w:eastAsia="MS Mincho"/>
          <w:szCs w:val="24"/>
          <w:highlight w:val="yellow"/>
          <w:u w:val="single"/>
        </w:rPr>
        <w:t xml:space="preserve">disputes in </w:t>
      </w:r>
      <w:r w:rsidRPr="00FE2615">
        <w:rPr>
          <w:rFonts w:eastAsia="MS Mincho"/>
          <w:b/>
          <w:bCs/>
          <w:szCs w:val="20"/>
          <w:highlight w:val="yellow"/>
          <w:u w:val="single"/>
          <w:bdr w:val="single" w:sz="2" w:space="0" w:color="auto" w:frame="1"/>
        </w:rPr>
        <w:t>all regions of the globe</w:t>
      </w:r>
      <w:r w:rsidRPr="00A267D6">
        <w:rPr>
          <w:rFonts w:eastAsia="MS Mincho"/>
          <w:sz w:val="16"/>
          <w:szCs w:val="24"/>
        </w:rPr>
        <w:t xml:space="preserve"> and a loss of confidence that world leaders actually know what they are doing. </w:t>
      </w:r>
      <w:r w:rsidRPr="00FE2615">
        <w:rPr>
          <w:rFonts w:eastAsia="MS Mincho"/>
          <w:szCs w:val="24"/>
          <w:highlight w:val="yellow"/>
          <w:u w:val="single"/>
        </w:rPr>
        <w:t>The result may</w:t>
      </w:r>
      <w:r w:rsidRPr="00A267D6">
        <w:rPr>
          <w:rFonts w:eastAsia="MS Mincho"/>
          <w:szCs w:val="24"/>
          <w:u w:val="single"/>
        </w:rPr>
        <w:t xml:space="preserve"> be a series of </w:t>
      </w:r>
      <w:r w:rsidRPr="00FE2615">
        <w:rPr>
          <w:rFonts w:eastAsia="MS Mincho"/>
          <w:szCs w:val="24"/>
          <w:highlight w:val="yellow"/>
          <w:u w:val="single"/>
        </w:rPr>
        <w:t xml:space="preserve">small explosions that coalesce </w:t>
      </w:r>
      <w:r w:rsidRPr="00FE2615">
        <w:rPr>
          <w:rFonts w:eastAsia="MS Mincho"/>
          <w:b/>
          <w:bCs/>
          <w:szCs w:val="20"/>
          <w:highlight w:val="yellow"/>
          <w:u w:val="single"/>
          <w:bdr w:val="single" w:sz="2" w:space="0" w:color="auto" w:frame="1"/>
        </w:rPr>
        <w:t>into a big bang</w:t>
      </w:r>
      <w:r w:rsidRPr="00A267D6">
        <w:rPr>
          <w:rFonts w:eastAsia="MS Mincho"/>
          <w:szCs w:val="24"/>
          <w:u w:val="single"/>
        </w:rPr>
        <w:t xml:space="preserve">. </w:t>
      </w:r>
    </w:p>
    <w:p w:rsidR="00F0164C" w:rsidRDefault="00F0164C" w:rsidP="00F0164C"/>
    <w:p w:rsidR="00F0164C" w:rsidRDefault="00F0164C" w:rsidP="00F0164C">
      <w:pPr>
        <w:pStyle w:val="Heading3"/>
      </w:pPr>
      <w:r>
        <w:t>4</w:t>
      </w:r>
    </w:p>
    <w:p w:rsidR="00F0164C" w:rsidRDefault="00F0164C" w:rsidP="00F0164C"/>
    <w:p w:rsidR="00F0164C" w:rsidRPr="0067224F" w:rsidRDefault="00F0164C" w:rsidP="00F0164C">
      <w:pPr>
        <w:pStyle w:val="Tag2"/>
      </w:pPr>
      <w:r>
        <w:t xml:space="preserve">Iran deal now—signal of </w:t>
      </w:r>
      <w:r>
        <w:rPr>
          <w:u w:val="single"/>
        </w:rPr>
        <w:t xml:space="preserve">presidential resolve </w:t>
      </w:r>
      <w:r>
        <w:t>is key—the impact is nuclear war</w:t>
      </w:r>
    </w:p>
    <w:p w:rsidR="00F0164C" w:rsidRPr="002414DD" w:rsidRDefault="00F0164C" w:rsidP="00F0164C">
      <w:pPr>
        <w:rPr>
          <w:rStyle w:val="StyleStyleBold12pt"/>
        </w:rPr>
      </w:pPr>
      <w:r w:rsidRPr="002414DD">
        <w:rPr>
          <w:rStyle w:val="StyleStyleBold12pt"/>
        </w:rPr>
        <w:t>Rothkopf 11/12/13</w:t>
      </w:r>
    </w:p>
    <w:p w:rsidR="00F0164C" w:rsidRPr="002414DD" w:rsidRDefault="00F0164C" w:rsidP="00F0164C">
      <w:r>
        <w:t>David, Visiting Scholar, Carnegie Endowment, “This Deal Won’t Seal Itself,” http://carnegieendowment.org/2013/11/12/this-deal-won-t-seal-itself/gtpi</w:t>
      </w:r>
    </w:p>
    <w:p w:rsidR="00F0164C" w:rsidRDefault="00F0164C" w:rsidP="00F0164C"/>
    <w:p w:rsidR="00F0164C" w:rsidRDefault="00F0164C" w:rsidP="00F0164C">
      <w:pPr>
        <w:rPr>
          <w:sz w:val="16"/>
        </w:rPr>
      </w:pPr>
      <w:r w:rsidRPr="00ED4325">
        <w:rPr>
          <w:sz w:val="16"/>
        </w:rPr>
        <w:t xml:space="preserve">Rest assured however, </w:t>
      </w:r>
      <w:r w:rsidRPr="00ED4325">
        <w:rPr>
          <w:u w:val="single"/>
        </w:rPr>
        <w:t>there are several reasons</w:t>
      </w:r>
      <w:r w:rsidRPr="00ED4325">
        <w:rPr>
          <w:sz w:val="16"/>
        </w:rPr>
        <w:t xml:space="preserve"> </w:t>
      </w:r>
      <w:r w:rsidRPr="00ED4325">
        <w:rPr>
          <w:u w:val="single"/>
        </w:rPr>
        <w:t>this apparent screwup will not result in a major investigation as to what "went wrong</w:t>
      </w:r>
      <w:r w:rsidRPr="00ED4325">
        <w:rPr>
          <w:sz w:val="16"/>
        </w:rPr>
        <w:t xml:space="preserve">." The most important of these reasons is that Secretary </w:t>
      </w:r>
      <w:r w:rsidRPr="005452F5">
        <w:rPr>
          <w:highlight w:val="cyan"/>
          <w:u w:val="single"/>
        </w:rPr>
        <w:t>Kerry and</w:t>
      </w:r>
      <w:r w:rsidRPr="00ED4325">
        <w:rPr>
          <w:sz w:val="16"/>
        </w:rPr>
        <w:t xml:space="preserve"> his colleagues in the </w:t>
      </w:r>
      <w:r w:rsidRPr="005452F5">
        <w:rPr>
          <w:highlight w:val="cyan"/>
          <w:u w:val="single"/>
        </w:rPr>
        <w:t>Obama</w:t>
      </w:r>
      <w:r w:rsidRPr="00ED4325">
        <w:rPr>
          <w:u w:val="single"/>
        </w:rPr>
        <w:t xml:space="preserve"> </w:t>
      </w:r>
      <w:r w:rsidRPr="00ED4325">
        <w:rPr>
          <w:sz w:val="16"/>
        </w:rPr>
        <w:t xml:space="preserve">White House </w:t>
      </w:r>
      <w:r w:rsidRPr="005452F5">
        <w:rPr>
          <w:highlight w:val="cyan"/>
          <w:u w:val="single"/>
        </w:rPr>
        <w:t>were</w:t>
      </w:r>
      <w:r w:rsidRPr="00ED4325">
        <w:rPr>
          <w:u w:val="single"/>
        </w:rPr>
        <w:t xml:space="preserve"> </w:t>
      </w:r>
      <w:r w:rsidRPr="00ED4325">
        <w:rPr>
          <w:sz w:val="16"/>
        </w:rPr>
        <w:t xml:space="preserve">on some level </w:t>
      </w:r>
      <w:r w:rsidRPr="005452F5">
        <w:rPr>
          <w:b/>
          <w:highlight w:val="cyan"/>
          <w:u w:val="single"/>
        </w:rPr>
        <w:t>relieved</w:t>
      </w:r>
      <w:r w:rsidRPr="00ED4325">
        <w:rPr>
          <w:u w:val="single"/>
        </w:rPr>
        <w:t xml:space="preserve"> </w:t>
      </w:r>
      <w:r w:rsidRPr="005452F5">
        <w:rPr>
          <w:highlight w:val="cyan"/>
          <w:u w:val="single"/>
        </w:rPr>
        <w:t>to have the clock</w:t>
      </w:r>
      <w:r w:rsidRPr="00ED4325">
        <w:rPr>
          <w:u w:val="single"/>
        </w:rPr>
        <w:t xml:space="preserve"> </w:t>
      </w:r>
      <w:r w:rsidRPr="005452F5">
        <w:rPr>
          <w:highlight w:val="cyan"/>
          <w:u w:val="single"/>
        </w:rPr>
        <w:t>stopped</w:t>
      </w:r>
      <w:r w:rsidRPr="00ED4325">
        <w:rPr>
          <w:u w:val="single"/>
        </w:rPr>
        <w:t xml:space="preserve"> on the</w:t>
      </w:r>
      <w:r w:rsidRPr="00ED4325">
        <w:rPr>
          <w:sz w:val="16"/>
        </w:rPr>
        <w:t xml:space="preserve"> </w:t>
      </w:r>
      <w:r w:rsidRPr="00ED4325">
        <w:rPr>
          <w:u w:val="single"/>
        </w:rPr>
        <w:t>negotiations</w:t>
      </w:r>
      <w:r w:rsidRPr="00ED4325">
        <w:rPr>
          <w:sz w:val="16"/>
        </w:rPr>
        <w:t xml:space="preserve">. </w:t>
      </w:r>
      <w:r w:rsidRPr="00ED4325">
        <w:rPr>
          <w:u w:val="single"/>
        </w:rPr>
        <w:t>One senior administration official acknowledged</w:t>
      </w:r>
      <w:r w:rsidRPr="00ED4325">
        <w:rPr>
          <w:sz w:val="16"/>
        </w:rPr>
        <w:t xml:space="preserve"> </w:t>
      </w:r>
      <w:r w:rsidRPr="00ED4325">
        <w:rPr>
          <w:u w:val="single"/>
        </w:rPr>
        <w:t xml:space="preserve">that </w:t>
      </w:r>
      <w:r w:rsidRPr="00ED4325">
        <w:rPr>
          <w:sz w:val="16"/>
        </w:rPr>
        <w:t xml:space="preserve">late last week </w:t>
      </w:r>
      <w:r w:rsidRPr="005452F5">
        <w:rPr>
          <w:highlight w:val="cyan"/>
          <w:u w:val="single"/>
        </w:rPr>
        <w:t>as it became clear</w:t>
      </w:r>
      <w:r w:rsidRPr="00ED4325">
        <w:rPr>
          <w:sz w:val="16"/>
        </w:rPr>
        <w:t xml:space="preserve"> that growing </w:t>
      </w:r>
      <w:r w:rsidRPr="005452F5">
        <w:rPr>
          <w:highlight w:val="cyan"/>
          <w:u w:val="single"/>
        </w:rPr>
        <w:t>political opposition</w:t>
      </w:r>
      <w:r w:rsidRPr="00ED4325">
        <w:rPr>
          <w:sz w:val="16"/>
        </w:rPr>
        <w:t xml:space="preserve"> to the pending deal both </w:t>
      </w:r>
      <w:r w:rsidRPr="005452F5">
        <w:rPr>
          <w:u w:val="single"/>
        </w:rPr>
        <w:t>domestically</w:t>
      </w:r>
      <w:r w:rsidRPr="00ED4325">
        <w:rPr>
          <w:u w:val="single"/>
        </w:rPr>
        <w:t xml:space="preserve"> </w:t>
      </w:r>
      <w:r w:rsidRPr="00ED4325">
        <w:rPr>
          <w:sz w:val="16"/>
        </w:rPr>
        <w:t xml:space="preserve">and from allies overseas </w:t>
      </w:r>
      <w:r w:rsidRPr="005452F5">
        <w:rPr>
          <w:highlight w:val="cyan"/>
          <w:u w:val="single"/>
        </w:rPr>
        <w:t>demanded attention</w:t>
      </w:r>
      <w:r w:rsidRPr="00ED4325">
        <w:rPr>
          <w:sz w:val="16"/>
        </w:rPr>
        <w:t xml:space="preserve"> unless it produced a backlash that could have scuttled the agreement. In this official's words, "we were saved by the bell" as the parties agreed to delay further talks until Nov. 20. There are, of course, other reasons why this apparent breakdown between the United States and the ally with whom we have been working very closely on the P5+1 negotiating process for years, will not be overly scrutinized. One is that while in Abu Dhabi yesterday, Secretary Kerry asserted that it was not the French who undid the talks but the Iranians. He explained there was general agreement on terms but Iranian Foreign Minister Mohammad Javad Zarif and his team "couldn't take it at that particular moment, they weren't able to accept that particular thing." Zarif for his part took to Twitter to suggest that "half of the U.S. draft" was "gutted" on Thursday night and not by Iran. He accused Kerry of spinning the breakdown and warned such diplomatic maneuvering could "further erode confidence." In addition to the U.S.-Iranian "he said-he said" debate, there is also the whispered belief among some -- in both the Middle East and in Washington, acknowledged by at least one person with whom I spoke inside the administration -- that the last minute changes in language and the subsequent "rift" between the United States and France was too politically convenient. </w:t>
      </w:r>
      <w:r w:rsidRPr="00ED4325">
        <w:rPr>
          <w:u w:val="single"/>
        </w:rPr>
        <w:t>Both Paris and Washington were starting to feel the heat from allies like Saudi Arabia and Israel,</w:t>
      </w:r>
      <w:r w:rsidRPr="00ED4325">
        <w:rPr>
          <w:sz w:val="16"/>
        </w:rPr>
        <w:t xml:space="preserve"> and though France feared an economic squeeze on the big deals it has pending with the Saudis, </w:t>
      </w:r>
      <w:r w:rsidRPr="00ED4325">
        <w:rPr>
          <w:u w:val="single"/>
        </w:rPr>
        <w:t xml:space="preserve">the </w:t>
      </w:r>
      <w:r w:rsidRPr="00BC028C">
        <w:rPr>
          <w:u w:val="single"/>
        </w:rPr>
        <w:t>Americans could see</w:t>
      </w:r>
      <w:r w:rsidRPr="00ED4325">
        <w:rPr>
          <w:u w:val="single"/>
        </w:rPr>
        <w:t xml:space="preserve"> organized </w:t>
      </w:r>
      <w:r w:rsidRPr="00BC028C">
        <w:rPr>
          <w:u w:val="single"/>
        </w:rPr>
        <w:t xml:space="preserve">opposition forming on </w:t>
      </w:r>
      <w:r w:rsidRPr="00BC028C">
        <w:rPr>
          <w:highlight w:val="cyan"/>
          <w:u w:val="single"/>
        </w:rPr>
        <w:t>Capitol Hill</w:t>
      </w:r>
      <w:r w:rsidRPr="00BC028C">
        <w:rPr>
          <w:u w:val="single"/>
        </w:rPr>
        <w:t>.</w:t>
      </w:r>
      <w:r w:rsidRPr="00BC028C">
        <w:rPr>
          <w:sz w:val="16"/>
        </w:rPr>
        <w:t xml:space="preserve"> </w:t>
      </w:r>
      <w:r w:rsidRPr="00BC028C">
        <w:rPr>
          <w:u w:val="single"/>
        </w:rPr>
        <w:t>The concern was</w:t>
      </w:r>
      <w:r w:rsidRPr="00ED4325">
        <w:rPr>
          <w:sz w:val="16"/>
        </w:rPr>
        <w:t xml:space="preserve"> that </w:t>
      </w:r>
      <w:r w:rsidRPr="00ED4325">
        <w:rPr>
          <w:u w:val="single"/>
        </w:rPr>
        <w:t xml:space="preserve">this </w:t>
      </w:r>
      <w:r w:rsidRPr="00BC028C">
        <w:rPr>
          <w:highlight w:val="cyan"/>
          <w:u w:val="single"/>
        </w:rPr>
        <w:t xml:space="preserve">opposition would not only result </w:t>
      </w:r>
      <w:r w:rsidRPr="00BC028C">
        <w:rPr>
          <w:b/>
          <w:highlight w:val="cyan"/>
          <w:u w:val="single"/>
        </w:rPr>
        <w:t>i</w:t>
      </w:r>
      <w:r w:rsidRPr="005452F5">
        <w:rPr>
          <w:b/>
          <w:highlight w:val="cyan"/>
          <w:u w:val="single"/>
        </w:rPr>
        <w:t>n the rejection of any deal reached with Iran but</w:t>
      </w:r>
      <w:r w:rsidRPr="00ED4325">
        <w:rPr>
          <w:sz w:val="16"/>
        </w:rPr>
        <w:t xml:space="preserve"> may even </w:t>
      </w:r>
      <w:r w:rsidRPr="005452F5">
        <w:rPr>
          <w:b/>
          <w:highlight w:val="cyan"/>
          <w:u w:val="single"/>
        </w:rPr>
        <w:t>compromise</w:t>
      </w:r>
      <w:r w:rsidRPr="00ED4325">
        <w:rPr>
          <w:b/>
          <w:u w:val="single"/>
        </w:rPr>
        <w:t xml:space="preserve"> </w:t>
      </w:r>
      <w:r w:rsidRPr="00ED4325">
        <w:rPr>
          <w:sz w:val="16"/>
        </w:rPr>
        <w:t xml:space="preserve">a new push for </w:t>
      </w:r>
      <w:r w:rsidRPr="005452F5">
        <w:rPr>
          <w:b/>
          <w:highlight w:val="cyan"/>
          <w:u w:val="single"/>
        </w:rPr>
        <w:t>tougher sanctions</w:t>
      </w:r>
      <w:r w:rsidRPr="00ED4325">
        <w:rPr>
          <w:sz w:val="16"/>
        </w:rPr>
        <w:t xml:space="preserve"> even as the administration was negotiating dialing them back. </w:t>
      </w:r>
      <w:r w:rsidRPr="005452F5">
        <w:rPr>
          <w:highlight w:val="cyan"/>
          <w:u w:val="single"/>
        </w:rPr>
        <w:t>Such a rejection</w:t>
      </w:r>
      <w:r w:rsidRPr="00ED4325">
        <w:rPr>
          <w:u w:val="single"/>
        </w:rPr>
        <w:t xml:space="preserve"> to the initiative </w:t>
      </w:r>
      <w:r w:rsidRPr="00BC028C">
        <w:rPr>
          <w:highlight w:val="cyan"/>
          <w:u w:val="single"/>
        </w:rPr>
        <w:t xml:space="preserve">would be absolutely </w:t>
      </w:r>
      <w:r w:rsidRPr="005452F5">
        <w:rPr>
          <w:b/>
          <w:highlight w:val="cyan"/>
          <w:u w:val="single"/>
        </w:rPr>
        <w:t>devastating to the president</w:t>
      </w:r>
      <w:r w:rsidRPr="00ED4325">
        <w:rPr>
          <w:b/>
          <w:u w:val="single"/>
        </w:rPr>
        <w:t xml:space="preserve">, </w:t>
      </w:r>
      <w:r w:rsidRPr="00ED4325">
        <w:rPr>
          <w:u w:val="single"/>
        </w:rPr>
        <w:t>creating echoes of his failed effort to get Congressional support for</w:t>
      </w:r>
      <w:r w:rsidRPr="00ED4325">
        <w:rPr>
          <w:sz w:val="16"/>
        </w:rPr>
        <w:t xml:space="preserve"> his proposed very limited intervention in </w:t>
      </w:r>
      <w:r w:rsidRPr="00ED4325">
        <w:rPr>
          <w:u w:val="single"/>
        </w:rPr>
        <w:t xml:space="preserve">Syria </w:t>
      </w:r>
      <w:r w:rsidRPr="00ED4325">
        <w:rPr>
          <w:sz w:val="16"/>
        </w:rPr>
        <w:t xml:space="preserve">to degrade their chemical weapons stores. In other words, it doesn't really matter who threw the monkey wrench. There was work to be done on this deal both in terms of strengthening its terms but also in garnering the necessary support before signatures were actually set to paper. Even given the Geneva agreement's goal of producing a temporary freeze in Iran's nuclear program while a more permanent deal could be struck, legitimate questions linger over whether the near-term deal could achieve that goal if it did not effectively freeze enrichment efforts and shut down work at an Iranian reactor capable of producing plutonium. Further, the </w:t>
      </w:r>
      <w:r w:rsidRPr="002663B9">
        <w:rPr>
          <w:highlight w:val="cyan"/>
          <w:u w:val="single"/>
        </w:rPr>
        <w:t>Obama</w:t>
      </w:r>
      <w:r w:rsidRPr="00ED4325">
        <w:rPr>
          <w:u w:val="single"/>
        </w:rPr>
        <w:t xml:space="preserve"> </w:t>
      </w:r>
      <w:r w:rsidRPr="00ED4325">
        <w:rPr>
          <w:sz w:val="16"/>
        </w:rPr>
        <w:t xml:space="preserve">team still </w:t>
      </w:r>
      <w:r w:rsidRPr="002663B9">
        <w:rPr>
          <w:b/>
          <w:highlight w:val="cyan"/>
          <w:u w:val="single"/>
        </w:rPr>
        <w:t>has</w:t>
      </w:r>
      <w:r w:rsidRPr="00ED4325">
        <w:rPr>
          <w:b/>
          <w:u w:val="single"/>
        </w:rPr>
        <w:t xml:space="preserve"> a great deal of </w:t>
      </w:r>
      <w:r w:rsidRPr="002663B9">
        <w:rPr>
          <w:b/>
          <w:highlight w:val="cyan"/>
          <w:u w:val="single"/>
        </w:rPr>
        <w:t>work to do</w:t>
      </w:r>
      <w:r w:rsidRPr="00ED4325">
        <w:rPr>
          <w:sz w:val="16"/>
        </w:rPr>
        <w:t xml:space="preserve"> -- some of which is being done this week by Secretary Kerry and Under Secretary of State Wendy Sherman as they meet with allies in the Middle East -- </w:t>
      </w:r>
      <w:r w:rsidRPr="002663B9">
        <w:rPr>
          <w:highlight w:val="cyan"/>
          <w:u w:val="single"/>
        </w:rPr>
        <w:t xml:space="preserve">building support for </w:t>
      </w:r>
      <w:r w:rsidRPr="00BC028C">
        <w:rPr>
          <w:highlight w:val="cyan"/>
          <w:u w:val="single"/>
        </w:rPr>
        <w:t>the deal</w:t>
      </w:r>
      <w:r w:rsidRPr="00BC028C">
        <w:rPr>
          <w:u w:val="single"/>
        </w:rPr>
        <w:t xml:space="preserve">. This </w:t>
      </w:r>
      <w:r w:rsidRPr="002663B9">
        <w:rPr>
          <w:highlight w:val="cyan"/>
          <w:u w:val="single"/>
        </w:rPr>
        <w:t>will be tough</w:t>
      </w:r>
      <w:r w:rsidRPr="00ED4325">
        <w:rPr>
          <w:u w:val="single"/>
        </w:rPr>
        <w:t xml:space="preserve"> to do </w:t>
      </w:r>
      <w:r w:rsidRPr="002663B9">
        <w:rPr>
          <w:highlight w:val="cyan"/>
          <w:u w:val="single"/>
        </w:rPr>
        <w:t>on Capitol Hill</w:t>
      </w:r>
      <w:r w:rsidRPr="00ED4325">
        <w:rPr>
          <w:u w:val="single"/>
        </w:rPr>
        <w:t xml:space="preserve"> </w:t>
      </w:r>
      <w:r w:rsidRPr="002663B9">
        <w:t>and in Saudi Arabia</w:t>
      </w:r>
      <w:r w:rsidRPr="00ED4325">
        <w:rPr>
          <w:sz w:val="16"/>
        </w:rPr>
        <w:t xml:space="preserve"> </w:t>
      </w:r>
      <w:r w:rsidRPr="00ED4325">
        <w:rPr>
          <w:u w:val="single"/>
        </w:rPr>
        <w:t xml:space="preserve">given </w:t>
      </w:r>
      <w:r w:rsidRPr="00ED4325">
        <w:rPr>
          <w:sz w:val="16"/>
        </w:rPr>
        <w:t xml:space="preserve">that at, the moment, </w:t>
      </w:r>
      <w:r w:rsidRPr="002663B9">
        <w:t>both environments seethe with</w:t>
      </w:r>
      <w:r w:rsidRPr="00ED4325">
        <w:rPr>
          <w:sz w:val="16"/>
        </w:rPr>
        <w:t xml:space="preserve"> </w:t>
      </w:r>
      <w:r w:rsidRPr="00ED4325">
        <w:rPr>
          <w:u w:val="single"/>
        </w:rPr>
        <w:t xml:space="preserve">distrust </w:t>
      </w:r>
      <w:r w:rsidRPr="002663B9">
        <w:rPr>
          <w:u w:val="single"/>
        </w:rPr>
        <w:t>for</w:t>
      </w:r>
      <w:r w:rsidRPr="00ED4325">
        <w:rPr>
          <w:sz w:val="16"/>
        </w:rPr>
        <w:t xml:space="preserve"> President </w:t>
      </w:r>
      <w:r w:rsidRPr="00ED4325">
        <w:rPr>
          <w:u w:val="single"/>
        </w:rPr>
        <w:t>Obama</w:t>
      </w:r>
      <w:r w:rsidRPr="00ED4325">
        <w:rPr>
          <w:sz w:val="16"/>
        </w:rPr>
        <w:t xml:space="preserve">. No, </w:t>
      </w:r>
      <w:r w:rsidRPr="00ED4325">
        <w:rPr>
          <w:u w:val="single"/>
        </w:rPr>
        <w:t xml:space="preserve">even the </w:t>
      </w:r>
      <w:r w:rsidRPr="002663B9">
        <w:rPr>
          <w:highlight w:val="cyan"/>
          <w:u w:val="single"/>
        </w:rPr>
        <w:t>Iranians</w:t>
      </w:r>
      <w:r w:rsidRPr="00ED4325">
        <w:rPr>
          <w:u w:val="single"/>
        </w:rPr>
        <w:t xml:space="preserve"> should be happy with the delay</w:t>
      </w:r>
      <w:r w:rsidRPr="00ED4325">
        <w:rPr>
          <w:sz w:val="16"/>
        </w:rPr>
        <w:t xml:space="preserve">... and not just for the cynical reason that any delay buys them the time they want and need to advance their nuclear weapons program. </w:t>
      </w:r>
      <w:r w:rsidRPr="00ED4325">
        <w:rPr>
          <w:u w:val="single"/>
        </w:rPr>
        <w:t xml:space="preserve">They also very much </w:t>
      </w:r>
      <w:r w:rsidRPr="002663B9">
        <w:rPr>
          <w:highlight w:val="cyan"/>
          <w:u w:val="single"/>
        </w:rPr>
        <w:t>want sanctions relief,</w:t>
      </w:r>
      <w:r w:rsidRPr="00ED4325">
        <w:rPr>
          <w:u w:val="single"/>
        </w:rPr>
        <w:t xml:space="preserve"> and </w:t>
      </w:r>
      <w:r w:rsidRPr="002663B9">
        <w:rPr>
          <w:highlight w:val="cyan"/>
          <w:u w:val="single"/>
        </w:rPr>
        <w:t xml:space="preserve">to get it, they </w:t>
      </w:r>
      <w:r w:rsidRPr="002663B9">
        <w:rPr>
          <w:b/>
          <w:highlight w:val="cyan"/>
          <w:u w:val="single"/>
        </w:rPr>
        <w:t>need</w:t>
      </w:r>
      <w:r w:rsidRPr="00ED4325">
        <w:rPr>
          <w:b/>
          <w:u w:val="single"/>
        </w:rPr>
        <w:t xml:space="preserve"> </w:t>
      </w:r>
      <w:r w:rsidRPr="00BC028C">
        <w:rPr>
          <w:u w:val="single"/>
        </w:rPr>
        <w:t>the deal to win support from</w:t>
      </w:r>
      <w:r w:rsidRPr="00ED4325">
        <w:rPr>
          <w:u w:val="single"/>
        </w:rPr>
        <w:t xml:space="preserve"> the U.S. </w:t>
      </w:r>
      <w:r w:rsidRPr="002663B9">
        <w:rPr>
          <w:highlight w:val="cyan"/>
          <w:u w:val="single"/>
        </w:rPr>
        <w:t>Congress</w:t>
      </w:r>
      <w:r w:rsidRPr="00ED4325">
        <w:rPr>
          <w:sz w:val="16"/>
        </w:rPr>
        <w:t xml:space="preserve">. Given the efforts of multiple forces to block the deal, </w:t>
      </w:r>
      <w:r w:rsidRPr="002663B9">
        <w:rPr>
          <w:highlight w:val="cyan"/>
          <w:u w:val="single"/>
        </w:rPr>
        <w:t>this will mean</w:t>
      </w:r>
      <w:r w:rsidRPr="00ED4325">
        <w:rPr>
          <w:sz w:val="16"/>
        </w:rPr>
        <w:t xml:space="preserve"> the </w:t>
      </w:r>
      <w:r w:rsidRPr="002663B9">
        <w:rPr>
          <w:highlight w:val="cyan"/>
          <w:u w:val="single"/>
        </w:rPr>
        <w:t>Obama</w:t>
      </w:r>
      <w:r w:rsidRPr="00ED4325">
        <w:rPr>
          <w:u w:val="single"/>
        </w:rPr>
        <w:t xml:space="preserve"> </w:t>
      </w:r>
      <w:r w:rsidRPr="00ED4325">
        <w:rPr>
          <w:sz w:val="16"/>
        </w:rPr>
        <w:t xml:space="preserve">administration and the president himself </w:t>
      </w:r>
      <w:r w:rsidRPr="002663B9">
        <w:rPr>
          <w:highlight w:val="cyan"/>
          <w:u w:val="single"/>
        </w:rPr>
        <w:t xml:space="preserve">will </w:t>
      </w:r>
      <w:r w:rsidRPr="002663B9">
        <w:rPr>
          <w:b/>
          <w:highlight w:val="cyan"/>
          <w:u w:val="single"/>
        </w:rPr>
        <w:t>have to</w:t>
      </w:r>
      <w:r w:rsidRPr="00ED4325">
        <w:rPr>
          <w:u w:val="single"/>
        </w:rPr>
        <w:t xml:space="preserve"> systematically </w:t>
      </w:r>
      <w:r w:rsidRPr="002663B9">
        <w:rPr>
          <w:b/>
          <w:highlight w:val="cyan"/>
          <w:u w:val="single"/>
        </w:rPr>
        <w:t xml:space="preserve">engage </w:t>
      </w:r>
      <w:r w:rsidRPr="00BC028C">
        <w:rPr>
          <w:b/>
          <w:highlight w:val="cyan"/>
          <w:u w:val="single"/>
        </w:rPr>
        <w:t>opponents</w:t>
      </w:r>
      <w:r w:rsidRPr="00BC028C">
        <w:rPr>
          <w:highlight w:val="cyan"/>
          <w:u w:val="single"/>
        </w:rPr>
        <w:t xml:space="preserve"> in a way they seldom do </w:t>
      </w:r>
      <w:r w:rsidRPr="002663B9">
        <w:rPr>
          <w:highlight w:val="cyan"/>
          <w:u w:val="single"/>
        </w:rPr>
        <w:t>on anything</w:t>
      </w:r>
      <w:r w:rsidRPr="00ED4325">
        <w:rPr>
          <w:u w:val="single"/>
        </w:rPr>
        <w:t>.</w:t>
      </w:r>
      <w:r w:rsidRPr="00ED4325">
        <w:rPr>
          <w:sz w:val="16"/>
        </w:rPr>
        <w:t xml:space="preserve"> </w:t>
      </w:r>
      <w:r w:rsidRPr="002663B9">
        <w:t>Winning support on Capitol Hill and with the American people for such a deal is potentially the president's next big domestic political test. Failure on this after the failure to win support for his Syria efforts, the blowback from the NSA scandal, and his unsteady and confusing Egypt policies would be a big setback for the president during his second term</w:t>
      </w:r>
      <w:r w:rsidRPr="00ED4325">
        <w:rPr>
          <w:u w:val="single"/>
        </w:rPr>
        <w:t>,</w:t>
      </w:r>
      <w:r w:rsidRPr="00ED4325">
        <w:rPr>
          <w:sz w:val="16"/>
        </w:rPr>
        <w:t xml:space="preserve"> a period in which chief executives often turn to foreign policy to shape their legacies. </w:t>
      </w:r>
      <w:r w:rsidRPr="00BC028C">
        <w:rPr>
          <w:u w:val="single"/>
        </w:rPr>
        <w:t>Of central concern</w:t>
      </w:r>
      <w:r w:rsidRPr="00BC028C">
        <w:rPr>
          <w:sz w:val="16"/>
        </w:rPr>
        <w:t xml:space="preserve"> </w:t>
      </w:r>
      <w:r w:rsidRPr="00BC028C">
        <w:rPr>
          <w:u w:val="single"/>
        </w:rPr>
        <w:t xml:space="preserve">to </w:t>
      </w:r>
      <w:r w:rsidRPr="00BC028C">
        <w:rPr>
          <w:sz w:val="16"/>
        </w:rPr>
        <w:t xml:space="preserve">those </w:t>
      </w:r>
      <w:r w:rsidRPr="00BC028C">
        <w:rPr>
          <w:u w:val="single"/>
        </w:rPr>
        <w:t xml:space="preserve">domestic </w:t>
      </w:r>
      <w:r w:rsidRPr="00BC028C">
        <w:rPr>
          <w:sz w:val="16"/>
        </w:rPr>
        <w:t xml:space="preserve">and international </w:t>
      </w:r>
      <w:r w:rsidRPr="00BC028C">
        <w:rPr>
          <w:u w:val="single"/>
        </w:rPr>
        <w:t>skeptics and opponents of</w:t>
      </w:r>
      <w:r w:rsidRPr="00BC028C">
        <w:rPr>
          <w:sz w:val="16"/>
        </w:rPr>
        <w:t xml:space="preserve"> any kind of </w:t>
      </w:r>
      <w:r w:rsidRPr="00BC028C">
        <w:rPr>
          <w:u w:val="single"/>
        </w:rPr>
        <w:t>rapprochement with Iran will be how the administration will ensure any deal is being adhered to and whether they have the resolve to punish Iran for</w:t>
      </w:r>
      <w:r w:rsidRPr="00BC028C">
        <w:rPr>
          <w:sz w:val="16"/>
        </w:rPr>
        <w:t xml:space="preserve"> any </w:t>
      </w:r>
      <w:r w:rsidRPr="00BC028C">
        <w:rPr>
          <w:u w:val="single"/>
        </w:rPr>
        <w:t xml:space="preserve">missteps </w:t>
      </w:r>
      <w:r w:rsidRPr="00BC028C">
        <w:rPr>
          <w:sz w:val="16"/>
        </w:rPr>
        <w:t xml:space="preserve">or misrepresentations. </w:t>
      </w:r>
      <w:r w:rsidRPr="00BC028C">
        <w:rPr>
          <w:u w:val="single"/>
        </w:rPr>
        <w:t>If the President and his team can make a compelling</w:t>
      </w:r>
      <w:r w:rsidRPr="00ED4325">
        <w:rPr>
          <w:u w:val="single"/>
        </w:rPr>
        <w:t xml:space="preserve"> case</w:t>
      </w:r>
      <w:r w:rsidRPr="00ED4325">
        <w:rPr>
          <w:sz w:val="16"/>
        </w:rPr>
        <w:t xml:space="preserve"> that they do, and then such </w:t>
      </w:r>
      <w:r w:rsidRPr="00ED4325">
        <w:rPr>
          <w:u w:val="single"/>
        </w:rPr>
        <w:t>a deal is certainly a risk worth taking.</w:t>
      </w:r>
      <w:r w:rsidRPr="00ED4325">
        <w:rPr>
          <w:sz w:val="16"/>
        </w:rPr>
        <w:t xml:space="preserve"> However, if the deal is seen as a dodge, as a way to avoid testing the president's resolve to do whatever is necessary to stop Iran from developing nuclear weapons, or even as a way to simply punt the hard questions associated with Iranian nukes to the next Oval Office occupant, then few will or should support what would amount to simply papering over one of the Middle East's great problems. In short, </w:t>
      </w:r>
      <w:r w:rsidRPr="00ED4325">
        <w:rPr>
          <w:u w:val="single"/>
        </w:rPr>
        <w:t>the most critical component of this deal is</w:t>
      </w:r>
      <w:r w:rsidRPr="00ED4325">
        <w:rPr>
          <w:sz w:val="16"/>
        </w:rPr>
        <w:t xml:space="preserve"> not the words drafted by diplomats but </w:t>
      </w:r>
      <w:r w:rsidRPr="00ED4325">
        <w:rPr>
          <w:u w:val="single"/>
        </w:rPr>
        <w:t>what lies in the heart of the Iranians and the president of the U</w:t>
      </w:r>
      <w:r w:rsidRPr="00ED4325">
        <w:rPr>
          <w:sz w:val="16"/>
        </w:rPr>
        <w:t xml:space="preserve">nited </w:t>
      </w:r>
      <w:r w:rsidRPr="00ED4325">
        <w:rPr>
          <w:u w:val="single"/>
        </w:rPr>
        <w:t>S</w:t>
      </w:r>
      <w:r w:rsidRPr="00ED4325">
        <w:rPr>
          <w:sz w:val="16"/>
        </w:rPr>
        <w:t xml:space="preserve">tates. </w:t>
      </w:r>
      <w:r w:rsidRPr="00FE3D31">
        <w:rPr>
          <w:highlight w:val="cyan"/>
          <w:u w:val="single"/>
        </w:rPr>
        <w:t>If Iran reverses past patterns</w:t>
      </w:r>
      <w:r w:rsidRPr="00ED4325">
        <w:rPr>
          <w:sz w:val="16"/>
        </w:rPr>
        <w:t xml:space="preserve"> and actually complies, </w:t>
      </w:r>
      <w:r w:rsidRPr="00FE3D31">
        <w:rPr>
          <w:highlight w:val="cyan"/>
          <w:u w:val="single"/>
        </w:rPr>
        <w:t xml:space="preserve">the deal could be part of a </w:t>
      </w:r>
      <w:r w:rsidRPr="00FE3D31">
        <w:rPr>
          <w:rStyle w:val="Emphasis"/>
          <w:highlight w:val="cyan"/>
        </w:rPr>
        <w:t>game-changing</w:t>
      </w:r>
      <w:r w:rsidRPr="00FE3D31">
        <w:rPr>
          <w:highlight w:val="cyan"/>
          <w:u w:val="single"/>
        </w:rPr>
        <w:t xml:space="preserve"> </w:t>
      </w:r>
      <w:r w:rsidRPr="00FE3D31">
        <w:rPr>
          <w:b/>
          <w:highlight w:val="cyan"/>
          <w:u w:val="single"/>
        </w:rPr>
        <w:t>reduction of tension</w:t>
      </w:r>
      <w:r w:rsidRPr="00ED4325">
        <w:rPr>
          <w:sz w:val="16"/>
        </w:rPr>
        <w:t xml:space="preserve"> that </w:t>
      </w:r>
      <w:r w:rsidRPr="00ED4325">
        <w:rPr>
          <w:b/>
          <w:u w:val="single"/>
        </w:rPr>
        <w:t xml:space="preserve">all </w:t>
      </w:r>
      <w:r w:rsidRPr="00FE3D31">
        <w:rPr>
          <w:b/>
          <w:highlight w:val="cyan"/>
          <w:u w:val="single"/>
        </w:rPr>
        <w:t>in the region</w:t>
      </w:r>
      <w:r w:rsidRPr="00ED4325">
        <w:rPr>
          <w:b/>
          <w:u w:val="single"/>
        </w:rPr>
        <w:t xml:space="preserve"> should welcome</w:t>
      </w:r>
      <w:r w:rsidRPr="00ED4325">
        <w:rPr>
          <w:sz w:val="16"/>
        </w:rPr>
        <w:t xml:space="preserve">. But because that is a change without precedent and one that goes against the grain of decades' worth of Iranian behavior, as well as the character and commitment of the president of the United States, it is even more important to its success. </w:t>
      </w:r>
      <w:r w:rsidRPr="00FE3D31">
        <w:rPr>
          <w:highlight w:val="cyan"/>
          <w:u w:val="single"/>
        </w:rPr>
        <w:t xml:space="preserve">If the Iranians </w:t>
      </w:r>
      <w:r w:rsidRPr="00FE3D31">
        <w:rPr>
          <w:rStyle w:val="Emphasis"/>
          <w:highlight w:val="cyan"/>
        </w:rPr>
        <w:t>believe</w:t>
      </w:r>
      <w:r w:rsidRPr="00ED4325">
        <w:rPr>
          <w:sz w:val="16"/>
        </w:rPr>
        <w:t xml:space="preserve"> President </w:t>
      </w:r>
      <w:r w:rsidRPr="00BC028C">
        <w:rPr>
          <w:rStyle w:val="Emphasis"/>
          <w:highlight w:val="cyan"/>
        </w:rPr>
        <w:t xml:space="preserve">Obama is resolved </w:t>
      </w:r>
      <w:r w:rsidRPr="00FE3D31">
        <w:rPr>
          <w:rStyle w:val="Emphasis"/>
          <w:highlight w:val="cyan"/>
        </w:rPr>
        <w:t>to enforce it</w:t>
      </w:r>
      <w:r w:rsidRPr="00ED4325">
        <w:rPr>
          <w:sz w:val="16"/>
        </w:rPr>
        <w:t xml:space="preserve"> swiftly and decisively</w:t>
      </w:r>
      <w:r w:rsidRPr="00FE3D31">
        <w:rPr>
          <w:sz w:val="16"/>
          <w:highlight w:val="cyan"/>
        </w:rPr>
        <w:t xml:space="preserve">, </w:t>
      </w:r>
      <w:r w:rsidRPr="00FE3D31">
        <w:rPr>
          <w:highlight w:val="cyan"/>
          <w:u w:val="single"/>
        </w:rPr>
        <w:t>it may work</w:t>
      </w:r>
      <w:r w:rsidRPr="00FE3D31">
        <w:rPr>
          <w:sz w:val="16"/>
          <w:highlight w:val="cyan"/>
        </w:rPr>
        <w:t xml:space="preserve">. </w:t>
      </w:r>
      <w:r w:rsidRPr="00FE3D31">
        <w:rPr>
          <w:highlight w:val="cyan"/>
          <w:u w:val="single"/>
        </w:rPr>
        <w:t>If they think he will be reluctant</w:t>
      </w:r>
      <w:r w:rsidRPr="00ED4325">
        <w:rPr>
          <w:u w:val="single"/>
        </w:rPr>
        <w:t xml:space="preserve"> to take tough</w:t>
      </w:r>
      <w:r w:rsidRPr="00ED4325">
        <w:rPr>
          <w:sz w:val="16"/>
        </w:rPr>
        <w:t xml:space="preserve"> </w:t>
      </w:r>
      <w:r w:rsidRPr="00ED4325">
        <w:rPr>
          <w:u w:val="single"/>
        </w:rPr>
        <w:t>enforcement measures</w:t>
      </w:r>
      <w:r w:rsidRPr="00ED4325">
        <w:rPr>
          <w:sz w:val="16"/>
        </w:rPr>
        <w:t xml:space="preserve">, if they think he can be played -- either because he wants the legacy of an apparently successful deal or because he simply is loath to run the risk of costly, dangerous military action against Iran </w:t>
      </w:r>
      <w:r w:rsidRPr="00A90570">
        <w:rPr>
          <w:u w:val="single"/>
        </w:rPr>
        <w:t xml:space="preserve">-- </w:t>
      </w:r>
      <w:r w:rsidRPr="00A90570">
        <w:rPr>
          <w:b/>
          <w:u w:val="single"/>
        </w:rPr>
        <w:t xml:space="preserve">then </w:t>
      </w:r>
      <w:r w:rsidRPr="00FE3D31">
        <w:rPr>
          <w:b/>
          <w:highlight w:val="cyan"/>
          <w:u w:val="single"/>
        </w:rPr>
        <w:t xml:space="preserve">history suggests they will </w:t>
      </w:r>
      <w:r w:rsidRPr="00BC028C">
        <w:rPr>
          <w:b/>
          <w:highlight w:val="cyan"/>
          <w:u w:val="single"/>
        </w:rPr>
        <w:t>play him</w:t>
      </w:r>
      <w:r w:rsidRPr="00ED4325">
        <w:rPr>
          <w:sz w:val="16"/>
        </w:rPr>
        <w:t xml:space="preserve"> (much as past U.S. leaders have been played in other such "deals" as was the case with North Korea). One more caveat however, has gotten too little attention during the recent debate about these negotiations. Even if an agreement is ultimately successfully structured, implemented, and enforced, solving the Iranian nuclear problem does not resolve the Iran problem for the entire region or for the United States and its allies. But it would be a great step forward. That is not to be minimized. </w:t>
      </w:r>
      <w:r w:rsidRPr="00FE3D31">
        <w:rPr>
          <w:highlight w:val="cyan"/>
          <w:u w:val="single"/>
        </w:rPr>
        <w:t xml:space="preserve">No one should </w:t>
      </w:r>
      <w:r w:rsidRPr="00FE3D31">
        <w:rPr>
          <w:b/>
          <w:highlight w:val="cyan"/>
          <w:u w:val="single"/>
        </w:rPr>
        <w:t>want a nuclear arms race</w:t>
      </w:r>
      <w:r w:rsidRPr="00FE3D31">
        <w:rPr>
          <w:sz w:val="16"/>
          <w:highlight w:val="cyan"/>
        </w:rPr>
        <w:t xml:space="preserve"> </w:t>
      </w:r>
      <w:r w:rsidRPr="00FE3D31">
        <w:rPr>
          <w:b/>
          <w:highlight w:val="cyan"/>
          <w:u w:val="single"/>
        </w:rPr>
        <w:t>in the Middle East</w:t>
      </w:r>
      <w:r w:rsidRPr="00ED4325">
        <w:rPr>
          <w:sz w:val="16"/>
        </w:rPr>
        <w:t xml:space="preserve"> </w:t>
      </w:r>
      <w:r w:rsidRPr="00FE3D31">
        <w:rPr>
          <w:highlight w:val="cyan"/>
          <w:u w:val="single"/>
        </w:rPr>
        <w:t>or</w:t>
      </w:r>
      <w:r w:rsidRPr="00ED4325">
        <w:rPr>
          <w:u w:val="single"/>
        </w:rPr>
        <w:t xml:space="preserve"> allow </w:t>
      </w:r>
      <w:r w:rsidRPr="00FE3D31">
        <w:rPr>
          <w:highlight w:val="cyan"/>
          <w:u w:val="single"/>
        </w:rPr>
        <w:t>for such a volatile region</w:t>
      </w:r>
      <w:r w:rsidRPr="00ED4325">
        <w:rPr>
          <w:sz w:val="16"/>
        </w:rPr>
        <w:t xml:space="preserve"> (or the world) </w:t>
      </w:r>
      <w:r w:rsidRPr="00FE3D31">
        <w:rPr>
          <w:highlight w:val="cyan"/>
          <w:u w:val="single"/>
        </w:rPr>
        <w:t>to be poised on the precipice of</w:t>
      </w:r>
      <w:r w:rsidRPr="00ED4325">
        <w:rPr>
          <w:sz w:val="16"/>
        </w:rPr>
        <w:t xml:space="preserve"> </w:t>
      </w:r>
      <w:r w:rsidRPr="00ED4325">
        <w:rPr>
          <w:u w:val="single"/>
        </w:rPr>
        <w:t xml:space="preserve">the </w:t>
      </w:r>
      <w:r w:rsidRPr="00ED4325">
        <w:rPr>
          <w:rStyle w:val="Emphasis"/>
        </w:rPr>
        <w:t xml:space="preserve">catastrophe of </w:t>
      </w:r>
      <w:r w:rsidRPr="00FE3D31">
        <w:rPr>
          <w:rStyle w:val="Emphasis"/>
          <w:highlight w:val="cyan"/>
        </w:rPr>
        <w:t>nuclear</w:t>
      </w:r>
      <w:r w:rsidRPr="00ED4325">
        <w:rPr>
          <w:rStyle w:val="Emphasis"/>
        </w:rPr>
        <w:t xml:space="preserve"> </w:t>
      </w:r>
      <w:r w:rsidRPr="00FE3D31">
        <w:rPr>
          <w:rStyle w:val="Emphasis"/>
          <w:highlight w:val="cyan"/>
        </w:rPr>
        <w:t>war or</w:t>
      </w:r>
      <w:r w:rsidRPr="00ED4325">
        <w:rPr>
          <w:rStyle w:val="Emphasis"/>
        </w:rPr>
        <w:t xml:space="preserve"> nuclear </w:t>
      </w:r>
      <w:r w:rsidRPr="00FE3D31">
        <w:rPr>
          <w:rStyle w:val="Emphasis"/>
          <w:highlight w:val="cyan"/>
        </w:rPr>
        <w:t>terrorism</w:t>
      </w:r>
      <w:r w:rsidRPr="00ED4325">
        <w:rPr>
          <w:u w:val="single"/>
        </w:rPr>
        <w:t xml:space="preserve">. Though </w:t>
      </w:r>
      <w:r w:rsidRPr="00A04205">
        <w:rPr>
          <w:highlight w:val="cyan"/>
          <w:u w:val="single"/>
        </w:rPr>
        <w:t>Iran</w:t>
      </w:r>
      <w:r w:rsidRPr="00ED4325">
        <w:rPr>
          <w:u w:val="single"/>
        </w:rPr>
        <w:t xml:space="preserve"> has</w:t>
      </w:r>
      <w:r w:rsidRPr="00ED4325">
        <w:rPr>
          <w:sz w:val="16"/>
        </w:rPr>
        <w:t xml:space="preserve">, to date, </w:t>
      </w:r>
      <w:r w:rsidRPr="00ED4325">
        <w:rPr>
          <w:u w:val="single"/>
        </w:rPr>
        <w:t>never been a nuclear power, it has caused plenty of problems</w:t>
      </w:r>
      <w:r w:rsidRPr="00ED4325">
        <w:rPr>
          <w:sz w:val="16"/>
        </w:rPr>
        <w:t xml:space="preserve"> nonetheless. </w:t>
      </w:r>
      <w:r w:rsidRPr="00ED4325">
        <w:rPr>
          <w:u w:val="single"/>
        </w:rPr>
        <w:t xml:space="preserve">It </w:t>
      </w:r>
      <w:r w:rsidRPr="00A04205">
        <w:rPr>
          <w:highlight w:val="cyan"/>
          <w:u w:val="single"/>
        </w:rPr>
        <w:t>remains the world's leading</w:t>
      </w:r>
      <w:r w:rsidRPr="00ED4325">
        <w:rPr>
          <w:u w:val="single"/>
        </w:rPr>
        <w:t xml:space="preserve"> state </w:t>
      </w:r>
      <w:r w:rsidRPr="00A04205">
        <w:rPr>
          <w:highlight w:val="cyan"/>
          <w:u w:val="single"/>
        </w:rPr>
        <w:t>sponsor of terror.</w:t>
      </w:r>
      <w:r w:rsidRPr="00ED4325">
        <w:rPr>
          <w:u w:val="single"/>
        </w:rPr>
        <w:t xml:space="preserve"> </w:t>
      </w:r>
      <w:r w:rsidRPr="00A04205">
        <w:rPr>
          <w:highlight w:val="cyan"/>
          <w:u w:val="single"/>
        </w:rPr>
        <w:t>It seeks to be</w:t>
      </w:r>
      <w:r w:rsidRPr="00ED4325">
        <w:rPr>
          <w:u w:val="single"/>
        </w:rPr>
        <w:t xml:space="preserve"> a </w:t>
      </w:r>
      <w:r w:rsidRPr="00A04205">
        <w:rPr>
          <w:highlight w:val="cyan"/>
          <w:u w:val="single"/>
        </w:rPr>
        <w:t>regional hegemon</w:t>
      </w:r>
      <w:r w:rsidRPr="00ED4325">
        <w:rPr>
          <w:u w:val="single"/>
        </w:rPr>
        <w:t xml:space="preserve"> with clients at work</w:t>
      </w:r>
      <w:r w:rsidRPr="00ED4325">
        <w:rPr>
          <w:sz w:val="16"/>
        </w:rPr>
        <w:t xml:space="preserve"> at its behest </w:t>
      </w:r>
      <w:r w:rsidRPr="00ED4325">
        <w:rPr>
          <w:u w:val="single"/>
        </w:rPr>
        <w:t>in Iraq, Syria, Lebanon, and Gaza</w:t>
      </w:r>
      <w:r w:rsidRPr="00ED4325">
        <w:rPr>
          <w:sz w:val="16"/>
        </w:rPr>
        <w:t xml:space="preserve">. </w:t>
      </w:r>
      <w:r w:rsidRPr="00A04205">
        <w:rPr>
          <w:highlight w:val="cyan"/>
          <w:u w:val="single"/>
        </w:rPr>
        <w:t>It</w:t>
      </w:r>
      <w:r w:rsidRPr="00A04205">
        <w:rPr>
          <w:sz w:val="16"/>
          <w:highlight w:val="cyan"/>
        </w:rPr>
        <w:t xml:space="preserve"> </w:t>
      </w:r>
      <w:r w:rsidRPr="00A04205">
        <w:rPr>
          <w:highlight w:val="cyan"/>
          <w:u w:val="single"/>
        </w:rPr>
        <w:t xml:space="preserve">can </w:t>
      </w:r>
      <w:r w:rsidRPr="00A04205">
        <w:rPr>
          <w:b/>
          <w:highlight w:val="cyan"/>
          <w:u w:val="single"/>
        </w:rPr>
        <w:t>cause</w:t>
      </w:r>
      <w:r w:rsidRPr="00ED4325">
        <w:rPr>
          <w:b/>
          <w:u w:val="single"/>
        </w:rPr>
        <w:t xml:space="preserve"> </w:t>
      </w:r>
      <w:r w:rsidRPr="00A04205">
        <w:rPr>
          <w:b/>
          <w:highlight w:val="cyan"/>
          <w:u w:val="single"/>
        </w:rPr>
        <w:t>havoc in</w:t>
      </w:r>
      <w:r w:rsidRPr="00ED4325">
        <w:rPr>
          <w:b/>
          <w:u w:val="single"/>
        </w:rPr>
        <w:t xml:space="preserve"> </w:t>
      </w:r>
      <w:r w:rsidRPr="00A04205">
        <w:rPr>
          <w:b/>
          <w:highlight w:val="cyan"/>
          <w:u w:val="single"/>
        </w:rPr>
        <w:t>global oil markets</w:t>
      </w:r>
      <w:r w:rsidRPr="00ED4325">
        <w:rPr>
          <w:sz w:val="16"/>
        </w:rPr>
        <w:t xml:space="preserve"> </w:t>
      </w:r>
      <w:r w:rsidRPr="00ED4325">
        <w:rPr>
          <w:b/>
          <w:u w:val="single"/>
        </w:rPr>
        <w:t>via</w:t>
      </w:r>
      <w:r w:rsidRPr="00ED4325">
        <w:rPr>
          <w:sz w:val="16"/>
        </w:rPr>
        <w:t xml:space="preserve"> the use of conventional weapons or even just </w:t>
      </w:r>
      <w:r w:rsidRPr="00ED4325">
        <w:rPr>
          <w:b/>
          <w:u w:val="single"/>
        </w:rPr>
        <w:t>sabre-rattling</w:t>
      </w:r>
      <w:r w:rsidRPr="00ED4325">
        <w:rPr>
          <w:sz w:val="16"/>
        </w:rPr>
        <w:t xml:space="preserve"> that might jeopardize shipping routes. No proposed deal addresses these threats or those that may emerge elsewhere (as in Western Afghanistan, for example).</w:t>
      </w:r>
    </w:p>
    <w:p w:rsidR="00F0164C" w:rsidRPr="004227F4" w:rsidRDefault="00F0164C" w:rsidP="00F0164C">
      <w:pPr>
        <w:rPr>
          <w:sz w:val="16"/>
        </w:rPr>
      </w:pPr>
    </w:p>
    <w:p w:rsidR="00F0164C" w:rsidRDefault="00F0164C" w:rsidP="00F0164C">
      <w:pPr>
        <w:pStyle w:val="Heading3"/>
      </w:pPr>
      <w:r>
        <w:t>5</w:t>
      </w:r>
    </w:p>
    <w:p w:rsidR="00F0164C" w:rsidRDefault="00F0164C" w:rsidP="00F0164C"/>
    <w:p w:rsidR="00F0164C" w:rsidRDefault="00F0164C" w:rsidP="00F0164C">
      <w:pPr>
        <w:pStyle w:val="Tag2"/>
      </w:pPr>
      <w:r>
        <w:t>The affirmative re-inscribes the primacy of liberal legalism as a method of restraint—that paradoxically collapses resistance to Executive excesses.</w:t>
      </w:r>
    </w:p>
    <w:p w:rsidR="00F0164C" w:rsidRPr="00492BBC" w:rsidRDefault="00F0164C" w:rsidP="00F0164C">
      <w:pPr>
        <w:pStyle w:val="Tag2"/>
        <w:rPr>
          <w:rStyle w:val="StyleStyleBold12pt"/>
          <w:b/>
        </w:rPr>
      </w:pPr>
      <w:r w:rsidRPr="00492BBC">
        <w:rPr>
          <w:rStyle w:val="StyleStyleBold12pt"/>
          <w:b/>
        </w:rPr>
        <w:t>Margulies ‘11</w:t>
      </w:r>
    </w:p>
    <w:p w:rsidR="00F0164C" w:rsidRDefault="00F0164C" w:rsidP="00F0164C">
      <w:r w:rsidRPr="00492BBC">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F0164C" w:rsidRDefault="00F0164C" w:rsidP="00F0164C">
      <w:pPr>
        <w:pStyle w:val="Tag2"/>
      </w:pPr>
    </w:p>
    <w:p w:rsidR="00F0164C" w:rsidRPr="00A17B25" w:rsidRDefault="00F0164C" w:rsidP="00F0164C">
      <w:pPr>
        <w:rPr>
          <w:sz w:val="16"/>
        </w:rPr>
      </w:pPr>
      <w:r w:rsidRPr="00A17B25">
        <w:rPr>
          <w:sz w:val="16"/>
        </w:rPr>
        <w:t xml:space="preserve">In an observation more often </w:t>
      </w:r>
      <w:r w:rsidRPr="001F09DB">
        <w:rPr>
          <w:sz w:val="16"/>
        </w:rPr>
        <w:t xml:space="preserve">repeated than defended, </w:t>
      </w:r>
      <w:r w:rsidRPr="001F09DB">
        <w:rPr>
          <w:u w:val="single"/>
        </w:rPr>
        <w:t>we are told</w:t>
      </w:r>
      <w:r w:rsidRPr="001F09DB">
        <w:rPr>
          <w:sz w:val="16"/>
        </w:rPr>
        <w:t xml:space="preserve"> that the attacks of </w:t>
      </w:r>
      <w:r w:rsidRPr="001F09DB">
        <w:rPr>
          <w:u w:val="single"/>
        </w:rPr>
        <w:t>September 11 “changed everything.”</w:t>
      </w:r>
      <w:r w:rsidRPr="001F09DB">
        <w:rPr>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1F09DB">
        <w:rPr>
          <w:u w:val="single"/>
        </w:rPr>
        <w:t xml:space="preserve">Despite profound differences between and within these groups, </w:t>
      </w:r>
      <w:r w:rsidRPr="001F09DB">
        <w:rPr>
          <w:highlight w:val="cyan"/>
          <w:u w:val="single"/>
        </w:rPr>
        <w:t>legal scholars</w:t>
      </w:r>
      <w:r w:rsidRPr="001F09DB">
        <w:rPr>
          <w:u w:val="single"/>
        </w:rPr>
        <w:t xml:space="preserve"> in </w:t>
      </w:r>
      <w:r w:rsidRPr="001F09DB">
        <w:rPr>
          <w:rStyle w:val="Emphasis"/>
        </w:rPr>
        <w:t xml:space="preserve">all three camps </w:t>
      </w:r>
      <w:r w:rsidRPr="001F09DB">
        <w:rPr>
          <w:sz w:val="16"/>
        </w:rPr>
        <w:t xml:space="preserve">(as well as litigants and clinicians, including the authors) </w:t>
      </w:r>
      <w:r w:rsidRPr="001F09DB">
        <w:rPr>
          <w:rStyle w:val="cardtextChar"/>
          <w:highlight w:val="cyan"/>
        </w:rPr>
        <w:t>shared a common perspective</w:t>
      </w:r>
      <w:r w:rsidRPr="001F09DB">
        <w:rPr>
          <w:sz w:val="16"/>
        </w:rPr>
        <w:t xml:space="preserve">—viz., that </w:t>
      </w:r>
      <w:r w:rsidRPr="001F09DB">
        <w:rPr>
          <w:highlight w:val="cyan"/>
          <w:u w:val="single"/>
        </w:rPr>
        <w:t>repressive</w:t>
      </w:r>
      <w:r w:rsidRPr="001F09DB">
        <w:rPr>
          <w:u w:val="single"/>
        </w:rPr>
        <w:t xml:space="preserve"> legal </w:t>
      </w:r>
      <w:r w:rsidRPr="001F09DB">
        <w:rPr>
          <w:highlight w:val="cyan"/>
          <w:u w:val="single"/>
        </w:rPr>
        <w:t>policies</w:t>
      </w:r>
      <w:r w:rsidRPr="001F09DB">
        <w:rPr>
          <w:sz w:val="16"/>
        </w:rPr>
        <w:t xml:space="preserve"> </w:t>
      </w:r>
      <w:r w:rsidRPr="001F09DB">
        <w:rPr>
          <w:u w:val="single"/>
        </w:rPr>
        <w:t xml:space="preserve">adopted by wartime governments </w:t>
      </w:r>
      <w:r w:rsidRPr="001F09DB">
        <w:rPr>
          <w:highlight w:val="cyan"/>
          <w:u w:val="single"/>
        </w:rPr>
        <w:t>are</w:t>
      </w:r>
      <w:r w:rsidRPr="001F09DB">
        <w:rPr>
          <w:sz w:val="16"/>
          <w:highlight w:val="cyan"/>
        </w:rPr>
        <w:t xml:space="preserve"> </w:t>
      </w:r>
      <w:r w:rsidRPr="001F09DB">
        <w:rPr>
          <w:rStyle w:val="Emphasis"/>
          <w:highlight w:val="cyan"/>
        </w:rPr>
        <w:t>temporary departures</w:t>
      </w:r>
      <w:r w:rsidRPr="001F09DB">
        <w:rPr>
          <w:sz w:val="16"/>
        </w:rPr>
        <w:t xml:space="preserve"> </w:t>
      </w:r>
      <w:r w:rsidRPr="001F09DB">
        <w:rPr>
          <w:u w:val="single"/>
        </w:rPr>
        <w:t>from</w:t>
      </w:r>
      <w:r w:rsidRPr="001F09DB">
        <w:rPr>
          <w:sz w:val="16"/>
        </w:rPr>
        <w:t xml:space="preserve"> hypothesized </w:t>
      </w:r>
      <w:r w:rsidRPr="001F09DB">
        <w:rPr>
          <w:u w:val="single"/>
        </w:rPr>
        <w:t>peacetime norms</w:t>
      </w:r>
      <w:r w:rsidRPr="001F09DB">
        <w:rPr>
          <w:sz w:val="16"/>
        </w:rPr>
        <w:t xml:space="preserve">. In this narrative, metaphors of bewilderment, wandering, and confusion predominate. </w:t>
      </w:r>
      <w:r w:rsidRPr="001F09DB">
        <w:rPr>
          <w:u w:val="single"/>
        </w:rPr>
        <w:t>The country “loses its bearings”</w:t>
      </w:r>
      <w:r w:rsidRPr="001F09DB">
        <w:rPr>
          <w:sz w:val="16"/>
        </w:rPr>
        <w:t xml:space="preserve"> and “goes astray.” </w:t>
      </w:r>
      <w:r w:rsidRPr="001F09DB">
        <w:rPr>
          <w:highlight w:val="cyan"/>
          <w:u w:val="single"/>
        </w:rPr>
        <w:t>Bad things happen until</w:t>
      </w:r>
      <w:r w:rsidRPr="001F09DB">
        <w:rPr>
          <w:u w:val="single"/>
        </w:rPr>
        <w:t xml:space="preserve"> at last </w:t>
      </w:r>
      <w:r w:rsidRPr="001F09DB">
        <w:rPr>
          <w:highlight w:val="cyan"/>
          <w:u w:val="single"/>
        </w:rPr>
        <w:t>the nation</w:t>
      </w:r>
      <w:r w:rsidRPr="001F09DB">
        <w:rPr>
          <w:u w:val="single"/>
        </w:rPr>
        <w:t xml:space="preserve"> “finds itself” or “</w:t>
      </w:r>
      <w:r w:rsidRPr="001F09DB">
        <w:rPr>
          <w:highlight w:val="cyan"/>
          <w:u w:val="single"/>
        </w:rPr>
        <w:t>comes to its senses</w:t>
      </w:r>
      <w:r w:rsidRPr="001F09DB">
        <w:rPr>
          <w:u w:val="single"/>
        </w:rPr>
        <w:t>,”</w:t>
      </w:r>
      <w:r w:rsidRPr="001F09DB">
        <w:rPr>
          <w:sz w:val="16"/>
        </w:rPr>
        <w:t xml:space="preserve"> recovers its “values,” </w:t>
      </w:r>
      <w:r w:rsidRPr="001F09DB">
        <w:rPr>
          <w:u w:val="single"/>
        </w:rPr>
        <w:t>and fixes the problem.</w:t>
      </w:r>
      <w:r w:rsidRPr="001F09DB">
        <w:rPr>
          <w:sz w:val="16"/>
        </w:rPr>
        <w:t xml:space="preserve"> </w:t>
      </w:r>
      <w:r w:rsidRPr="001F09DB">
        <w:rPr>
          <w:rStyle w:val="Emphasis"/>
        </w:rPr>
        <w:t>Internment ends, habeas is restored, prisoners are pardoned, repression passes</w:t>
      </w:r>
      <w:r w:rsidRPr="001F09DB">
        <w:rPr>
          <w:sz w:val="16"/>
        </w:rPr>
        <w:t xml:space="preserve">. In a show of regret, </w:t>
      </w:r>
      <w:r w:rsidRPr="001F09DB">
        <w:rPr>
          <w:highlight w:val="cyan"/>
          <w:u w:val="single"/>
        </w:rPr>
        <w:t>we</w:t>
      </w:r>
      <w:r w:rsidRPr="001F09DB">
        <w:rPr>
          <w:sz w:val="16"/>
        </w:rPr>
        <w:t xml:space="preserve"> change direction, “get back on course,” and </w:t>
      </w:r>
      <w:r w:rsidRPr="001F09DB">
        <w:rPr>
          <w:highlight w:val="cyan"/>
          <w:u w:val="single"/>
        </w:rPr>
        <w:t>vow it will never happen again</w:t>
      </w:r>
      <w:r w:rsidRPr="001F09DB">
        <w:rPr>
          <w:sz w:val="16"/>
          <w:highlight w:val="cyan"/>
        </w:rPr>
        <w:t xml:space="preserve">. </w:t>
      </w:r>
      <w:r w:rsidRPr="001F09DB">
        <w:rPr>
          <w:rStyle w:val="Emphasis"/>
          <w:highlight w:val="cyan"/>
        </w:rPr>
        <w:t>Until the next time, when it does</w:t>
      </w:r>
      <w:r w:rsidRPr="001F09DB">
        <w:rPr>
          <w:sz w:val="16"/>
        </w:rPr>
        <w:t xml:space="preserve">. </w:t>
      </w:r>
      <w:r w:rsidRPr="001F09DB">
        <w:rPr>
          <w:u w:val="single"/>
        </w:rPr>
        <w:t>This view</w:t>
      </w:r>
      <w:r w:rsidRPr="001F09DB">
        <w:rPr>
          <w:sz w:val="16"/>
        </w:rPr>
        <w:t xml:space="preserve">, popularized in treatments like All the Laws but One, by the late Chief Justice Rehnquist,2 or the more thoughtful and thorough discussion in Perilous Times by Chicago’s Geoffrey Stone,3 </w:t>
      </w:r>
      <w:r w:rsidRPr="001F09DB">
        <w:rPr>
          <w:u w:val="single"/>
        </w:rPr>
        <w:t xml:space="preserve">quickly became the dominant narrative in American society and the legal academy. </w:t>
      </w:r>
      <w:r w:rsidRPr="001F09DB">
        <w:rPr>
          <w:b/>
          <w:u w:val="single"/>
        </w:rPr>
        <w:t xml:space="preserve">This narrative also figured heavily in the many challenges to Bush-era policies, </w:t>
      </w:r>
      <w:r w:rsidRPr="001F09DB">
        <w:rPr>
          <w:sz w:val="16"/>
        </w:rPr>
        <w:t xml:space="preserve">including by the authors. </w:t>
      </w:r>
      <w:r w:rsidRPr="001F09DB">
        <w:rPr>
          <w:u w:val="single"/>
        </w:rPr>
        <w:t>The narrative permitted litigators and legal scholars to</w:t>
      </w:r>
      <w:r w:rsidRPr="001F09DB">
        <w:rPr>
          <w:sz w:val="16"/>
        </w:rPr>
        <w:t xml:space="preserve"> draw upon what elsewhere has been referred to as America’s “civic religion”4 and to </w:t>
      </w:r>
      <w:r w:rsidRPr="001F09DB">
        <w:rPr>
          <w:rStyle w:val="Emphasis"/>
        </w:rPr>
        <w:t>cast the courts in the role of hero-judges</w:t>
      </w:r>
      <w:r w:rsidRPr="001F09DB">
        <w:rPr>
          <w:sz w:val="16"/>
        </w:rPr>
        <w:t xml:space="preserve">5 </w:t>
      </w:r>
      <w:r w:rsidRPr="001F09DB">
        <w:rPr>
          <w:b/>
          <w:u w:val="single"/>
        </w:rPr>
        <w:t>whom we hoped would restore legal order.</w:t>
      </w:r>
      <w:r w:rsidRPr="001F09DB">
        <w:rPr>
          <w:sz w:val="16"/>
        </w:rPr>
        <w:t xml:space="preserve">6 But </w:t>
      </w:r>
      <w:r w:rsidRPr="001F09DB">
        <w:rPr>
          <w:u w:val="single"/>
        </w:rPr>
        <w:t>by framing the</w:t>
      </w:r>
      <w:r w:rsidRPr="001F09DB">
        <w:rPr>
          <w:sz w:val="16"/>
        </w:rPr>
        <w:t xml:space="preserve"> Bush </w:t>
      </w:r>
      <w:r w:rsidRPr="001F09DB">
        <w:rPr>
          <w:u w:val="single"/>
        </w:rPr>
        <w:t>Administration’s response as the latest in a series of regrettable but temporary deviations</w:t>
      </w:r>
      <w:r w:rsidRPr="001F09DB">
        <w:rPr>
          <w:sz w:val="16"/>
        </w:rPr>
        <w:t xml:space="preserve"> from a hypothesized liberal norm, </w:t>
      </w:r>
      <w:r w:rsidRPr="001F09DB">
        <w:rPr>
          <w:highlight w:val="cyan"/>
          <w:u w:val="single"/>
        </w:rPr>
        <w:t>the legal</w:t>
      </w:r>
      <w:r w:rsidRPr="001F09DB">
        <w:rPr>
          <w:sz w:val="16"/>
          <w:highlight w:val="cyan"/>
        </w:rPr>
        <w:t xml:space="preserve"> </w:t>
      </w:r>
      <w:r w:rsidRPr="001F09DB">
        <w:rPr>
          <w:highlight w:val="cyan"/>
          <w:u w:val="single"/>
        </w:rPr>
        <w:t>academy ignored</w:t>
      </w:r>
      <w:r w:rsidRPr="001F09DB">
        <w:rPr>
          <w:sz w:val="16"/>
          <w:highlight w:val="cyan"/>
        </w:rPr>
        <w:t xml:space="preserve"> </w:t>
      </w:r>
      <w:r w:rsidRPr="001F09DB">
        <w:rPr>
          <w:highlight w:val="cyan"/>
          <w:u w:val="single"/>
        </w:rPr>
        <w:t>the</w:t>
      </w:r>
      <w:r w:rsidRPr="001F09DB">
        <w:rPr>
          <w:sz w:val="16"/>
        </w:rPr>
        <w:t xml:space="preserve"> more persistent, </w:t>
      </w:r>
      <w:r w:rsidRPr="001F09DB">
        <w:rPr>
          <w:u w:val="single"/>
        </w:rPr>
        <w:t xml:space="preserve">and decidedly illiberal, authoritarian </w:t>
      </w:r>
      <w:r w:rsidRPr="001F09DB">
        <w:rPr>
          <w:highlight w:val="cyan"/>
          <w:u w:val="single"/>
        </w:rPr>
        <w:t>tendency</w:t>
      </w:r>
      <w:r w:rsidRPr="001F09DB">
        <w:rPr>
          <w:u w:val="single"/>
        </w:rPr>
        <w:t xml:space="preserve"> in American thought </w:t>
      </w:r>
      <w:r w:rsidRPr="001F09DB">
        <w:rPr>
          <w:highlight w:val="cyan"/>
          <w:u w:val="single"/>
        </w:rPr>
        <w:t>to demonize</w:t>
      </w:r>
      <w:r w:rsidRPr="001F09DB">
        <w:rPr>
          <w:u w:val="single"/>
        </w:rPr>
        <w:t xml:space="preserve"> communal “</w:t>
      </w:r>
      <w:r w:rsidRPr="001F09DB">
        <w:rPr>
          <w:highlight w:val="cyan"/>
          <w:u w:val="single"/>
        </w:rPr>
        <w:t>others</w:t>
      </w:r>
      <w:r w:rsidRPr="001F09DB">
        <w:rPr>
          <w:u w:val="single"/>
        </w:rPr>
        <w:t>” during moments of perceived threat.</w:t>
      </w:r>
      <w:r w:rsidRPr="001F09DB">
        <w:rPr>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1F09DB">
        <w:rPr>
          <w:u w:val="single"/>
        </w:rPr>
        <w:t>because we were studying the elephant with the wrong end of the telescope</w:t>
      </w:r>
      <w:r w:rsidRPr="001F09DB">
        <w:rPr>
          <w:sz w:val="16"/>
        </w:rPr>
        <w:t xml:space="preserve">, </w:t>
      </w:r>
      <w:r w:rsidRPr="001F09DB">
        <w:rPr>
          <w:rStyle w:val="Emphasis"/>
          <w:highlight w:val="cyan"/>
        </w:rPr>
        <w:t>we came to a flawed understanding of the beast</w:t>
      </w:r>
      <w:r w:rsidRPr="001F09DB">
        <w:rPr>
          <w:sz w:val="16"/>
        </w:rPr>
        <w:t xml:space="preserve">. In Part IV, we argue that the interventionists and unilateralists came to an incomplete understanding </w:t>
      </w:r>
      <w:r w:rsidRPr="001F09DB">
        <w:rPr>
          <w:u w:val="single"/>
        </w:rPr>
        <w:t>by focusing</w:t>
      </w:r>
      <w:r w:rsidRPr="001F09DB">
        <w:rPr>
          <w:sz w:val="16"/>
        </w:rPr>
        <w:t xml:space="preserve"> almost exclusively </w:t>
      </w:r>
      <w:r w:rsidRPr="001F09DB">
        <w:rPr>
          <w:u w:val="single"/>
        </w:rPr>
        <w:t>on</w:t>
      </w:r>
      <w:r w:rsidRPr="001F09DB">
        <w:rPr>
          <w:sz w:val="16"/>
        </w:rPr>
        <w:t xml:space="preserve"> what Stuart Scheingold called “the myth of rights”—</w:t>
      </w:r>
      <w:r w:rsidRPr="001F09DB">
        <w:rPr>
          <w:u w:val="single"/>
        </w:rPr>
        <w:t>the belief that if we can identify, elaborate, and secure judicial recognition of the legal “right</w:t>
      </w:r>
      <w:r w:rsidRPr="001F09DB">
        <w:rPr>
          <w:sz w:val="16"/>
        </w:rPr>
        <w:t xml:space="preserve">,” </w:t>
      </w:r>
      <w:r w:rsidRPr="001F09DB">
        <w:rPr>
          <w:b/>
          <w:u w:val="single"/>
        </w:rPr>
        <w:t>political structures and policies will adapt their behavior to the requirements of the law</w:t>
      </w:r>
      <w:r w:rsidRPr="001F09DB">
        <w:rPr>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1F09DB">
        <w:rPr>
          <w:u w:val="single"/>
        </w:rPr>
        <w:t>Regardless of political viewpoint</w:t>
      </w:r>
      <w:r w:rsidRPr="001F09DB">
        <w:rPr>
          <w:sz w:val="16"/>
        </w:rPr>
        <w:t xml:space="preserve">, </w:t>
      </w:r>
      <w:r w:rsidRPr="001F09DB">
        <w:rPr>
          <w:u w:val="single"/>
        </w:rPr>
        <w:t>a common notion among most unilateralist and interventionist scholars was that when law legitimized or delegitimized a particular policy,</w:t>
      </w:r>
      <w:r w:rsidRPr="001F09DB">
        <w:rPr>
          <w:sz w:val="16"/>
        </w:rPr>
        <w:t xml:space="preserve"> </w:t>
      </w:r>
      <w:r w:rsidRPr="001F09DB">
        <w:rPr>
          <w:b/>
          <w:u w:val="single"/>
        </w:rPr>
        <w:t>this would have a direct and observable effect on actual behavior</w:t>
      </w:r>
      <w:r w:rsidRPr="001F09DB">
        <w:rPr>
          <w:sz w:val="16"/>
        </w:rPr>
        <w:t xml:space="preserve">. </w:t>
      </w:r>
      <w:r w:rsidRPr="001F09DB">
        <w:rPr>
          <w:highlight w:val="cyan"/>
          <w:u w:val="single"/>
        </w:rPr>
        <w:t>The premise of</w:t>
      </w:r>
      <w:r w:rsidRPr="001F09DB">
        <w:rPr>
          <w:u w:val="single"/>
        </w:rPr>
        <w:t xml:space="preserve"> this </w:t>
      </w:r>
      <w:r w:rsidRPr="001F09DB">
        <w:rPr>
          <w:highlight w:val="cyan"/>
          <w:u w:val="single"/>
        </w:rPr>
        <w:t>scholarship</w:t>
      </w:r>
      <w:r w:rsidRPr="001F09DB">
        <w:rPr>
          <w:u w:val="single"/>
        </w:rPr>
        <w:t>,</w:t>
      </w:r>
      <w:r w:rsidRPr="001F09DB">
        <w:rPr>
          <w:sz w:val="16"/>
        </w:rPr>
        <w:t xml:space="preserve"> in other words, </w:t>
      </w:r>
      <w:r w:rsidRPr="001F09DB">
        <w:rPr>
          <w:highlight w:val="cyan"/>
          <w:u w:val="single"/>
        </w:rPr>
        <w:t>was that policies</w:t>
      </w:r>
      <w:r w:rsidRPr="001F09DB">
        <w:rPr>
          <w:u w:val="single"/>
        </w:rPr>
        <w:t xml:space="preserve"> “struck down” by the courts,</w:t>
      </w:r>
      <w:r w:rsidRPr="001F09DB">
        <w:rPr>
          <w:sz w:val="16"/>
        </w:rPr>
        <w:t xml:space="preserve"> </w:t>
      </w:r>
      <w:r w:rsidRPr="001F09DB">
        <w:rPr>
          <w:u w:val="single"/>
        </w:rPr>
        <w:t xml:space="preserve">or credibly condemned as lawless by the academy, </w:t>
      </w:r>
      <w:r w:rsidRPr="001F09DB">
        <w:rPr>
          <w:highlight w:val="cyan"/>
          <w:u w:val="single"/>
        </w:rPr>
        <w:t>would inevitably be change</w:t>
      </w:r>
      <w:r w:rsidRPr="001F09DB">
        <w:rPr>
          <w:sz w:val="16"/>
          <w:highlight w:val="cyan"/>
        </w:rPr>
        <w:t>d—</w:t>
      </w:r>
      <w:r w:rsidRPr="001F09DB">
        <w:rPr>
          <w:rStyle w:val="Emphasis"/>
          <w:highlight w:val="cyan"/>
        </w:rPr>
        <w:t>and that this should be the focus of reform efforts</w:t>
      </w:r>
      <w:r w:rsidRPr="001F09DB">
        <w:rPr>
          <w:rStyle w:val="Emphasis"/>
        </w:rPr>
        <w:t>.</w:t>
      </w:r>
      <w:r w:rsidRPr="001F09DB">
        <w:rPr>
          <w:sz w:val="16"/>
        </w:rPr>
        <w:t xml:space="preserve"> Even when disagreement existed about the substance of rights or even which branch should decide their parameters, </w:t>
      </w:r>
      <w:r w:rsidRPr="001F09DB">
        <w:rPr>
          <w:highlight w:val="cyan"/>
          <w:u w:val="single"/>
        </w:rPr>
        <w:t>it reflected</w:t>
      </w:r>
      <w:r w:rsidRPr="001F09DB">
        <w:rPr>
          <w:u w:val="single"/>
        </w:rPr>
        <w:t xml:space="preserve"> shared acceptance of </w:t>
      </w:r>
      <w:r w:rsidRPr="001F09DB">
        <w:rPr>
          <w:highlight w:val="cyan"/>
          <w:u w:val="single"/>
        </w:rPr>
        <w:t xml:space="preserve">the </w:t>
      </w:r>
      <w:r w:rsidRPr="001F09DB">
        <w:rPr>
          <w:rStyle w:val="Emphasis"/>
          <w:highlight w:val="cyan"/>
        </w:rPr>
        <w:t>primacy</w:t>
      </w:r>
      <w:r w:rsidRPr="001F09DB">
        <w:rPr>
          <w:highlight w:val="cyan"/>
          <w:u w:val="single"/>
        </w:rPr>
        <w:t xml:space="preserve"> of law</w:t>
      </w:r>
      <w:r w:rsidRPr="001F09DB">
        <w:rPr>
          <w:u w:val="single"/>
        </w:rPr>
        <w:t>,</w:t>
      </w:r>
      <w:r w:rsidRPr="001F09DB">
        <w:rPr>
          <w:sz w:val="16"/>
        </w:rPr>
        <w:t xml:space="preserve"> </w:t>
      </w:r>
      <w:r w:rsidRPr="001F09DB">
        <w:rPr>
          <w:rStyle w:val="Emphasis"/>
        </w:rPr>
        <w:t xml:space="preserve">often </w:t>
      </w:r>
      <w:r w:rsidRPr="001F09DB">
        <w:rPr>
          <w:rStyle w:val="Emphasis"/>
          <w:highlight w:val="cyan"/>
        </w:rPr>
        <w:t>to the exclusion of</w:t>
      </w:r>
      <w:r w:rsidRPr="001F09DB">
        <w:rPr>
          <w:rStyle w:val="Emphasis"/>
        </w:rPr>
        <w:t xml:space="preserve"> underlying social or po</w:t>
      </w:r>
      <w:r w:rsidRPr="001F09DB">
        <w:rPr>
          <w:rStyle w:val="Emphasis"/>
          <w:highlight w:val="cyan"/>
        </w:rPr>
        <w:t>litical dynamics</w:t>
      </w:r>
      <w:r w:rsidRPr="001F09DB">
        <w:rPr>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1F09DB">
        <w:rPr>
          <w:u w:val="single"/>
        </w:rPr>
        <w:t>the period following Obama’s election has been marked by an increasingly retributive and venomous narrative surrounding Islam and national security.</w:t>
      </w:r>
      <w:r w:rsidRPr="001F09DB">
        <w:rPr>
          <w:sz w:val="16"/>
        </w:rPr>
        <w:t xml:space="preserve"> </w:t>
      </w:r>
      <w:r w:rsidRPr="001F09DB">
        <w:rPr>
          <w:b/>
          <w:u w:val="single"/>
        </w:rPr>
        <w:t xml:space="preserve">Precisely </w:t>
      </w:r>
      <w:r w:rsidRPr="001F09DB">
        <w:rPr>
          <w:b/>
          <w:highlight w:val="cyan"/>
          <w:u w:val="single"/>
        </w:rPr>
        <w:t>when the dominant narrative</w:t>
      </w:r>
      <w:r w:rsidRPr="001F09DB">
        <w:rPr>
          <w:b/>
          <w:u w:val="single"/>
        </w:rPr>
        <w:t xml:space="preserve"> would have </w:t>
      </w:r>
      <w:r w:rsidRPr="001F09DB">
        <w:rPr>
          <w:b/>
          <w:highlight w:val="cyan"/>
          <w:u w:val="single"/>
        </w:rPr>
        <w:t>predicted change</w:t>
      </w:r>
      <w:r w:rsidRPr="001F09DB">
        <w:rPr>
          <w:sz w:val="16"/>
        </w:rPr>
        <w:t xml:space="preserve"> and redemption, </w:t>
      </w:r>
      <w:r w:rsidRPr="001F09DB">
        <w:rPr>
          <w:rStyle w:val="Emphasis"/>
          <w:highlight w:val="cyan"/>
        </w:rPr>
        <w:t>we have seen</w:t>
      </w:r>
      <w:r w:rsidRPr="001F09DB">
        <w:rPr>
          <w:rStyle w:val="Emphasis"/>
        </w:rPr>
        <w:t xml:space="preserve"> retreat and </w:t>
      </w:r>
      <w:r w:rsidRPr="001F09DB">
        <w:rPr>
          <w:rStyle w:val="Emphasis"/>
          <w:highlight w:val="cyan"/>
        </w:rPr>
        <w:t>retrenchment</w:t>
      </w:r>
      <w:r w:rsidRPr="001F09DB">
        <w:rPr>
          <w:rStyle w:val="Emphasis"/>
        </w:rPr>
        <w:t>.</w:t>
      </w:r>
      <w:r w:rsidRPr="001F09DB">
        <w:rPr>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1F09DB">
        <w:rPr>
          <w:u w:val="single"/>
        </w:rPr>
        <w:t>a victory in Rasul or Boumediene no more guaranteed that prisoners at Guantánamo would enjoy the right to habeas</w:t>
      </w:r>
      <w:r w:rsidRPr="001F09DB">
        <w:rPr>
          <w:sz w:val="16"/>
        </w:rPr>
        <w:t xml:space="preserve"> corpus </w:t>
      </w:r>
      <w:r w:rsidRPr="001F09DB">
        <w:rPr>
          <w:u w:val="single"/>
        </w:rPr>
        <w:t>than a victory in Brown v. Board16</w:t>
      </w:r>
      <w:r w:rsidRPr="001F09DB">
        <w:rPr>
          <w:sz w:val="16"/>
        </w:rPr>
        <w:t xml:space="preserve"> </w:t>
      </w:r>
      <w:r w:rsidRPr="001F09DB">
        <w:rPr>
          <w:u w:val="single"/>
        </w:rPr>
        <w:t>guaranteed</w:t>
      </w:r>
      <w:r w:rsidRPr="001F09DB">
        <w:rPr>
          <w:sz w:val="16"/>
        </w:rPr>
        <w:t xml:space="preserve"> that </w:t>
      </w:r>
      <w:r w:rsidRPr="001F09DB">
        <w:rPr>
          <w:u w:val="single"/>
        </w:rPr>
        <w:t>schools in the South would be desegregated.</w:t>
      </w:r>
      <w:r w:rsidRPr="001F09DB">
        <w:rPr>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1F09DB">
        <w:rPr>
          <w:u w:val="single"/>
        </w:rPr>
        <w:t xml:space="preserve">Just as we see a widening gap between judicial </w:t>
      </w:r>
      <w:r w:rsidRPr="001F09DB">
        <w:rPr>
          <w:rStyle w:val="Emphasis"/>
        </w:rPr>
        <w:t>recognition</w:t>
      </w:r>
      <w:r w:rsidRPr="001F09DB">
        <w:rPr>
          <w:u w:val="single"/>
        </w:rPr>
        <w:t xml:space="preserve"> of rights in the abstract and the </w:t>
      </w:r>
      <w:r w:rsidRPr="001F09DB">
        <w:rPr>
          <w:rStyle w:val="Emphasis"/>
        </w:rPr>
        <w:t>observation</w:t>
      </w:r>
      <w:r w:rsidRPr="001F09DB">
        <w:rPr>
          <w:u w:val="single"/>
        </w:rPr>
        <w:t xml:space="preserve"> of those rights as a matter of fact, there appears to be an emerging dominance of proceduralist approaches,</w:t>
      </w:r>
      <w:r w:rsidRPr="001F09DB">
        <w:rPr>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1F09DB">
        <w:rPr>
          <w:highlight w:val="cyan"/>
          <w:u w:val="single"/>
        </w:rPr>
        <w:t>Procedures only provide protection</w:t>
      </w:r>
      <w:r w:rsidRPr="001F09DB">
        <w:rPr>
          <w:u w:val="single"/>
        </w:rPr>
        <w:t xml:space="preserve">, however, </w:t>
      </w:r>
      <w:r w:rsidRPr="001F09DB">
        <w:rPr>
          <w:highlight w:val="cyan"/>
          <w:u w:val="single"/>
        </w:rPr>
        <w:t>if there is</w:t>
      </w:r>
      <w:r w:rsidRPr="001F09DB">
        <w:rPr>
          <w:u w:val="single"/>
        </w:rPr>
        <w:t xml:space="preserve"> sufficient </w:t>
      </w:r>
      <w:r w:rsidRPr="001F09DB">
        <w:rPr>
          <w:rStyle w:val="Emphasis"/>
          <w:highlight w:val="cyan"/>
        </w:rPr>
        <w:t>political support</w:t>
      </w:r>
      <w:r w:rsidRPr="001F09DB">
        <w:rPr>
          <w:u w:val="single"/>
        </w:rPr>
        <w:t xml:space="preserve"> for the underlying right.</w:t>
      </w:r>
      <w:r w:rsidRPr="001F09DB">
        <w:rPr>
          <w:sz w:val="16"/>
        </w:rPr>
        <w:t xml:space="preserve"> Since the premise of the proceduralist scholarship is that such support does not exist, </w:t>
      </w:r>
      <w:r w:rsidRPr="001F09DB">
        <w:rPr>
          <w:rStyle w:val="Emphasis"/>
        </w:rPr>
        <w:t>it is folly to expect the political branches to create meaningful and robust protections</w:t>
      </w:r>
      <w:r w:rsidRPr="001F09DB">
        <w:rPr>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1F09DB">
        <w:rPr>
          <w:highlight w:val="cyan"/>
          <w:u w:val="single"/>
        </w:rPr>
        <w:t>To be effective</w:t>
      </w:r>
      <w:r w:rsidRPr="001F09DB">
        <w:rPr>
          <w:sz w:val="16"/>
        </w:rPr>
        <w:t xml:space="preserve">, therefore, </w:t>
      </w:r>
      <w:r w:rsidRPr="001F09DB">
        <w:rPr>
          <w:highlight w:val="cyan"/>
          <w:u w:val="single"/>
        </w:rPr>
        <w:t>we must</w:t>
      </w:r>
      <w:r w:rsidRPr="001F09DB">
        <w:rPr>
          <w:u w:val="single"/>
        </w:rPr>
        <w:t xml:space="preserve"> look</w:t>
      </w:r>
      <w:r w:rsidRPr="001F09DB">
        <w:rPr>
          <w:sz w:val="16"/>
        </w:rPr>
        <w:t xml:space="preserve"> </w:t>
      </w:r>
      <w:r w:rsidRPr="001F09DB">
        <w:rPr>
          <w:rStyle w:val="Emphasis"/>
        </w:rPr>
        <w:t>beyond the courts</w:t>
      </w:r>
      <w:r w:rsidRPr="001F09DB">
        <w:rPr>
          <w:sz w:val="16"/>
        </w:rPr>
        <w:t xml:space="preserve"> </w:t>
      </w:r>
      <w:r w:rsidRPr="001F09DB">
        <w:rPr>
          <w:u w:val="single"/>
        </w:rPr>
        <w:t xml:space="preserve">and </w:t>
      </w:r>
      <w:r w:rsidRPr="001F09DB">
        <w:rPr>
          <w:highlight w:val="cyan"/>
          <w:u w:val="single"/>
        </w:rPr>
        <w:t>grapple with</w:t>
      </w:r>
      <w:r w:rsidRPr="001F09DB">
        <w:rPr>
          <w:sz w:val="16"/>
        </w:rPr>
        <w:t xml:space="preserve"> the hard work of </w:t>
      </w:r>
      <w:r w:rsidRPr="001F09DB">
        <w:rPr>
          <w:u w:val="single"/>
        </w:rPr>
        <w:t xml:space="preserve">long-term </w:t>
      </w:r>
      <w:r w:rsidRPr="001F09DB">
        <w:rPr>
          <w:highlight w:val="cyan"/>
          <w:u w:val="single"/>
        </w:rPr>
        <w:t>change</w:t>
      </w:r>
      <w:r w:rsidRPr="001F09DB">
        <w:rPr>
          <w:sz w:val="16"/>
        </w:rPr>
        <w:t xml:space="preserve"> with, through and, perhaps, </w:t>
      </w:r>
      <w:r w:rsidRPr="001F09DB">
        <w:rPr>
          <w:rStyle w:val="Emphasis"/>
          <w:highlight w:val="cyan"/>
        </w:rPr>
        <w:t>in spite of law</w:t>
      </w:r>
      <w:r w:rsidRPr="001F09DB">
        <w:rPr>
          <w:sz w:val="16"/>
        </w:rPr>
        <w:t>. These are by no means new dilemmas, but the post-9/11 context raises difficult and perplexing questions that deserve study and careful thought as our nation settles into what appears to be a permanent emergency</w:t>
      </w:r>
      <w:r w:rsidRPr="00A17B25">
        <w:rPr>
          <w:sz w:val="16"/>
        </w:rPr>
        <w:t>.</w:t>
      </w:r>
    </w:p>
    <w:p w:rsidR="00F0164C" w:rsidRDefault="00F0164C" w:rsidP="00F0164C"/>
    <w:p w:rsidR="00F0164C" w:rsidRDefault="00F0164C" w:rsidP="00F0164C">
      <w:pPr>
        <w:pStyle w:val="Tag2"/>
      </w:pPr>
      <w:r>
        <w:t>Only the CP solves – the plan leads to workarounds that are net worse</w:t>
      </w:r>
    </w:p>
    <w:p w:rsidR="00F0164C" w:rsidRDefault="00F0164C" w:rsidP="00F0164C">
      <w:r w:rsidRPr="006B148E">
        <w:rPr>
          <w:rStyle w:val="StyleStyleBold12pt"/>
        </w:rPr>
        <w:t>Alston</w:t>
      </w:r>
      <w:r>
        <w:t xml:space="preserve">, professor – NYU Law, </w:t>
      </w:r>
      <w:r w:rsidRPr="006B148E">
        <w:rPr>
          <w:rStyle w:val="StyleStyleBold12pt"/>
        </w:rPr>
        <w:t>‘11</w:t>
      </w:r>
    </w:p>
    <w:p w:rsidR="00F0164C" w:rsidRDefault="00F0164C" w:rsidP="00F0164C">
      <w:r>
        <w:t>(Philip, 2 Harv. Nat'l Sec. J. 283)</w:t>
      </w:r>
    </w:p>
    <w:p w:rsidR="00F0164C" w:rsidRDefault="00F0164C" w:rsidP="00F0164C"/>
    <w:p w:rsidR="00F0164C" w:rsidRPr="006B148E" w:rsidRDefault="00F0164C" w:rsidP="00F0164C">
      <w:pPr>
        <w:rPr>
          <w:sz w:val="16"/>
        </w:rPr>
      </w:pPr>
      <w:r w:rsidRPr="00EC3E79">
        <w:rPr>
          <w:rStyle w:val="StyleBoldUnderline"/>
          <w:highlight w:val="cyan"/>
        </w:rPr>
        <w:t xml:space="preserve">Despite </w:t>
      </w:r>
      <w:r w:rsidRPr="00FB7609">
        <w:rPr>
          <w:rStyle w:val="StyleBoldUnderline"/>
        </w:rPr>
        <w:t xml:space="preserve">the existence of a multiplicity of </w:t>
      </w:r>
      <w:r w:rsidRPr="00EC3E79">
        <w:rPr>
          <w:rStyle w:val="StyleBoldUnderline"/>
          <w:highlight w:val="cyan"/>
        </w:rPr>
        <w:t xml:space="preserve">techniques </w:t>
      </w:r>
      <w:r w:rsidRPr="00FB7609">
        <w:rPr>
          <w:rStyle w:val="StyleBoldUnderline"/>
        </w:rPr>
        <w:t xml:space="preserve">by which </w:t>
      </w:r>
      <w:r w:rsidRPr="00EC3E79">
        <w:rPr>
          <w:rStyle w:val="StyleBoldUnderline"/>
          <w:highlight w:val="cyan"/>
        </w:rPr>
        <w:t xml:space="preserve">the CIA might be held </w:t>
      </w:r>
      <w:r w:rsidRPr="003D7262">
        <w:rPr>
          <w:rStyle w:val="StyleBoldUnderline"/>
        </w:rPr>
        <w:t xml:space="preserve">to </w:t>
      </w:r>
      <w:r w:rsidRPr="00EC3E79">
        <w:rPr>
          <w:rStyle w:val="StyleBoldUnderline"/>
          <w:highlight w:val="cyan"/>
        </w:rPr>
        <w:t>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EC3E79">
        <w:rPr>
          <w:rStyle w:val="StyleBoldUnderline"/>
          <w:highlight w:val="cyan"/>
        </w:rPr>
        <w:t xml:space="preserve">there is </w:t>
      </w:r>
      <w:r w:rsidRPr="00EC3E79">
        <w:rPr>
          <w:rStyle w:val="Emphasis"/>
          <w:highlight w:val="cyan"/>
        </w:rPr>
        <w:t>no evidence</w:t>
      </w:r>
      <w:r w:rsidRPr="006B148E">
        <w:rPr>
          <w:sz w:val="16"/>
        </w:rPr>
        <w:t xml:space="preserve"> to conclude </w:t>
      </w:r>
      <w:r w:rsidRPr="006B148E">
        <w:rPr>
          <w:rStyle w:val="StyleBoldUnderline"/>
        </w:rPr>
        <w:t xml:space="preserve">that </w:t>
      </w:r>
      <w:r w:rsidRPr="00EC3E79">
        <w:rPr>
          <w:rStyle w:val="Emphasis"/>
          <w:highlight w:val="cyan"/>
        </w:rPr>
        <w:t xml:space="preserve">any </w:t>
      </w:r>
      <w:r w:rsidRPr="003D7262">
        <w:rPr>
          <w:rStyle w:val="Emphasis"/>
        </w:rPr>
        <w:t>of them</w:t>
      </w:r>
      <w:r w:rsidRPr="006B148E">
        <w:rPr>
          <w:rStyle w:val="StyleBoldUnderline"/>
        </w:rPr>
        <w:t xml:space="preserve"> </w:t>
      </w:r>
      <w:r w:rsidRPr="00EC3E79">
        <w:rPr>
          <w:rStyle w:val="StyleBoldUnderline"/>
          <w:highlight w:val="cyan"/>
        </w:rPr>
        <w:t>has functioned</w:t>
      </w:r>
      <w:r w:rsidRPr="006B148E">
        <w:rPr>
          <w:rStyle w:val="StyleBoldUnderline"/>
        </w:rPr>
        <w:t xml:space="preserve"> </w:t>
      </w:r>
      <w:r w:rsidRPr="003D7262">
        <w:rPr>
          <w:rStyle w:val="StyleBoldUnderline"/>
        </w:rPr>
        <w:t>effective-ly</w:t>
      </w:r>
      <w:r w:rsidRPr="006B148E">
        <w:rPr>
          <w:rStyle w:val="StyleBoldUnderline"/>
        </w:rPr>
        <w:t xml:space="preserve"> </w:t>
      </w:r>
      <w:r w:rsidRPr="00EC3E79">
        <w:rPr>
          <w:rStyle w:val="StyleBoldUnderline"/>
          <w:highlight w:val="cyan"/>
        </w:rPr>
        <w:t>in relation to</w:t>
      </w:r>
      <w:r w:rsidRPr="006B148E">
        <w:rPr>
          <w:sz w:val="16"/>
        </w:rPr>
        <w:t xml:space="preserve"> the expanding practices involving </w:t>
      </w:r>
      <w:r w:rsidRPr="00EC3E79">
        <w:rPr>
          <w:rStyle w:val="StyleBoldUnderline"/>
          <w:highlight w:val="cyan"/>
        </w:rPr>
        <w:t>targeted killings</w:t>
      </w:r>
      <w:r w:rsidRPr="006B148E">
        <w:rPr>
          <w:rStyle w:val="StyleBoldUnderline"/>
        </w:rPr>
        <w:t xml:space="preserve">. </w:t>
      </w:r>
      <w:r w:rsidRPr="00EC3E79">
        <w:rPr>
          <w:rStyle w:val="StyleBoldUnderline"/>
          <w:highlight w:val="cyan"/>
        </w:rPr>
        <w:t>The</w:t>
      </w:r>
      <w:r w:rsidRPr="006B148E">
        <w:rPr>
          <w:rStyle w:val="StyleBoldUnderline"/>
        </w:rPr>
        <w:t xml:space="preserve"> CIA </w:t>
      </w:r>
      <w:r w:rsidRPr="00EC3E79">
        <w:rPr>
          <w:rStyle w:val="StyleBoldUnderline"/>
          <w:highlight w:val="cyan"/>
        </w:rPr>
        <w:t>Inspector General</w:t>
      </w:r>
      <w:r w:rsidRPr="006B148E">
        <w:rPr>
          <w:rStyle w:val="StyleBoldUnderline"/>
        </w:rPr>
        <w:t xml:space="preserve">'s Office </w:t>
      </w:r>
      <w:r w:rsidRPr="00EC3E79">
        <w:rPr>
          <w:rStyle w:val="StyleBoldUnderline"/>
          <w:highlight w:val="cyan"/>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EC3E79">
        <w:rPr>
          <w:rStyle w:val="StyleBoldUnderline"/>
          <w:highlight w:val="cyan"/>
        </w:rPr>
        <w:t>senior members of congress</w:t>
      </w:r>
      <w:r w:rsidRPr="006B148E">
        <w:rPr>
          <w:rStyle w:val="StyleBoldUnderline"/>
        </w:rPr>
        <w:t xml:space="preserve"> are on record as </w:t>
      </w:r>
      <w:r w:rsidRPr="00EC3E79">
        <w:rPr>
          <w:rStyle w:val="StyleBoldUnderline"/>
          <w:highlight w:val="cyan"/>
        </w:rPr>
        <w:t>favor</w:t>
      </w:r>
      <w:r w:rsidRPr="006B148E">
        <w:rPr>
          <w:rStyle w:val="StyleBoldUnderline"/>
        </w:rPr>
        <w:t xml:space="preserve">ing </w:t>
      </w:r>
      <w:r w:rsidRPr="00EC3E79">
        <w:rPr>
          <w:rStyle w:val="StyleBoldUnderline"/>
          <w:highlight w:val="cyan"/>
        </w:rPr>
        <w:t>a hands-off policy</w:t>
      </w:r>
      <w:r w:rsidRPr="006B148E">
        <w:rPr>
          <w:rStyle w:val="StyleBoldUnderline"/>
        </w:rPr>
        <w:t>.</w:t>
      </w:r>
      <w:r w:rsidRPr="006B148E">
        <w:rPr>
          <w:sz w:val="16"/>
        </w:rPr>
        <w:t xml:space="preserve"> And </w:t>
      </w:r>
      <w:r w:rsidRPr="006B148E">
        <w:rPr>
          <w:rStyle w:val="StyleBoldUnderline"/>
        </w:rPr>
        <w:t xml:space="preserve">a combination of </w:t>
      </w:r>
      <w:r w:rsidRPr="00EC3E79">
        <w:rPr>
          <w:rStyle w:val="StyleBoldUnderline"/>
          <w:highlight w:val="cyan"/>
        </w:rPr>
        <w:t>the</w:t>
      </w:r>
      <w:r w:rsidRPr="006B148E">
        <w:rPr>
          <w:rStyle w:val="StyleBoldUnderline"/>
        </w:rPr>
        <w:t xml:space="preserve"> </w:t>
      </w:r>
      <w:r w:rsidRPr="00EC3E79">
        <w:rPr>
          <w:rStyle w:val="Emphasis"/>
          <w:highlight w:val="cyan"/>
        </w:rPr>
        <w:t>p</w:t>
      </w:r>
      <w:r w:rsidRPr="006B148E">
        <w:rPr>
          <w:rStyle w:val="StyleBoldUnderline"/>
        </w:rPr>
        <w:t xml:space="preserve">olitical </w:t>
      </w:r>
      <w:r w:rsidRPr="00EC3E79">
        <w:rPr>
          <w:rStyle w:val="Emphasis"/>
          <w:highlight w:val="cyan"/>
        </w:rPr>
        <w:t>q</w:t>
      </w:r>
      <w:r w:rsidRPr="006B148E">
        <w:rPr>
          <w:rStyle w:val="StyleBoldUnderline"/>
        </w:rPr>
        <w:t xml:space="preserve">uestion </w:t>
      </w:r>
      <w:r w:rsidRPr="00EC3E79">
        <w:rPr>
          <w:rStyle w:val="Emphasis"/>
          <w:highlight w:val="cyan"/>
        </w:rPr>
        <w:t>d</w:t>
      </w:r>
      <w:r w:rsidRPr="006B148E">
        <w:rPr>
          <w:rStyle w:val="StyleBoldUnderline"/>
        </w:rPr>
        <w:t xml:space="preserve">octrine, the state </w:t>
      </w:r>
      <w:r w:rsidRPr="00EC3E79">
        <w:rPr>
          <w:rStyle w:val="StyleBoldUnderline"/>
          <w:highlight w:val="cyan"/>
        </w:rPr>
        <w:t>secrets</w:t>
      </w:r>
      <w:r w:rsidRPr="006B148E">
        <w:rPr>
          <w:rStyle w:val="StyleBoldUnderline"/>
        </w:rPr>
        <w:t xml:space="preserve"> privilege, </w:t>
      </w:r>
      <w:r w:rsidRPr="00EC3E79">
        <w:rPr>
          <w:rStyle w:val="StyleBoldUnderline"/>
          <w:highlight w:val="cyan"/>
        </w:rPr>
        <w:t>and a</w:t>
      </w:r>
      <w:r w:rsidRPr="006B148E">
        <w:rPr>
          <w:rStyle w:val="StyleBoldUnderline"/>
        </w:rPr>
        <w:t xml:space="preserve"> </w:t>
      </w:r>
      <w:r w:rsidRPr="00EC3E79">
        <w:rPr>
          <w:rStyle w:val="StyleBoldUnderline"/>
          <w:highlight w:val="cyan"/>
        </w:rPr>
        <w:t>reluctance to prosecute,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EC3E79">
        <w:rPr>
          <w:rStyle w:val="StyleBoldUnderline"/>
          <w:highlight w:val="cyan"/>
        </w:rPr>
        <w:t>the CIA</w:t>
      </w:r>
      <w:r w:rsidRPr="006B148E">
        <w:rPr>
          <w:rStyle w:val="StyleBoldUnderline"/>
        </w:rPr>
        <w:t xml:space="preserve"> to </w:t>
      </w:r>
      <w:r w:rsidRPr="00EC3E79">
        <w:rPr>
          <w:rStyle w:val="StyleBoldUnderline"/>
          <w:highlight w:val="cyan"/>
        </w:rPr>
        <w:t>fall into a</w:t>
      </w:r>
      <w:r w:rsidRPr="006B148E">
        <w:rPr>
          <w:sz w:val="16"/>
        </w:rPr>
        <w:t xml:space="preserve"> convenient legal </w:t>
      </w:r>
      <w:r w:rsidRPr="00EC3E79">
        <w:rPr>
          <w:b/>
          <w:highlight w:val="cyan"/>
          <w:u w:val="single"/>
        </w:rPr>
        <w:t>gre</w:t>
      </w:r>
      <w:r w:rsidRPr="00EC3E79">
        <w:rPr>
          <w:rStyle w:val="StyleBoldUnderline"/>
          <w:b/>
          <w:highlight w:val="cyan"/>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leaks come from government sources that are deliberately "spinning" the story</w:t>
      </w:r>
      <w:r w:rsidRPr="006B148E">
        <w:rPr>
          <w:sz w:val="16"/>
        </w:rPr>
        <w:t xml:space="preserve"> in their own favor. Simi-lar conclusions have been reached in closely related contexts. Thus, for example, </w:t>
      </w:r>
      <w:r w:rsidRPr="006B148E">
        <w:rPr>
          <w:rStyle w:val="StyleBoldUnderline"/>
        </w:rPr>
        <w:t xml:space="preserve">Kitrosser's survey of </w:t>
      </w:r>
      <w:r w:rsidRPr="00EC3E79">
        <w:rPr>
          <w:rStyle w:val="StyleBoldUnderline"/>
          <w:highlight w:val="cyan"/>
        </w:rPr>
        <w:t>official responses to</w:t>
      </w:r>
      <w:r w:rsidRPr="006B148E">
        <w:rPr>
          <w:sz w:val="16"/>
        </w:rPr>
        <w:t xml:space="preserve"> the </w:t>
      </w:r>
      <w:r w:rsidRPr="006B148E">
        <w:rPr>
          <w:rStyle w:val="StyleBoldUnderline"/>
        </w:rPr>
        <w:t xml:space="preserve">warrantless </w:t>
      </w:r>
      <w:r w:rsidRPr="00EC3E79">
        <w:rPr>
          <w:rStyle w:val="StyleBoldUnderline"/>
          <w:highlight w:val="cyan"/>
        </w:rPr>
        <w:t>wiretapping</w:t>
      </w:r>
      <w:r w:rsidRPr="006B148E">
        <w:rPr>
          <w:sz w:val="16"/>
        </w:rPr>
        <w:t xml:space="preserve"> initiated after 9/11 </w:t>
      </w:r>
      <w:r w:rsidRPr="00EC3E79">
        <w:rPr>
          <w:rStyle w:val="StyleBoldUnderline"/>
          <w:highlight w:val="cyan"/>
        </w:rPr>
        <w:t>led her to conclude</w:t>
      </w:r>
      <w:r w:rsidRPr="006B148E">
        <w:rPr>
          <w:rStyle w:val="StyleBoldUnderline"/>
        </w:rPr>
        <w:t xml:space="preserve"> that </w:t>
      </w:r>
      <w:r w:rsidRPr="00EC3E79">
        <w:rPr>
          <w:rStyle w:val="StyleBoldUnderline"/>
          <w:highlight w:val="cyan"/>
        </w:rPr>
        <w:t xml:space="preserve">it was a </w:t>
      </w:r>
      <w:r w:rsidRPr="00EC3E79">
        <w:rPr>
          <w:rStyle w:val="Emphasis"/>
          <w:highlight w:val="cyan"/>
        </w:rPr>
        <w:t>shell</w:t>
      </w:r>
      <w:r w:rsidRPr="006B148E">
        <w:rPr>
          <w:sz w:val="16"/>
        </w:rPr>
        <w:t xml:space="preserve"> [*406] </w:t>
      </w:r>
      <w:r w:rsidRPr="00EC3E79">
        <w:rPr>
          <w:rStyle w:val="Emphasis"/>
          <w:highlight w:val="cyan"/>
        </w:rPr>
        <w:t>game</w:t>
      </w:r>
      <w:r w:rsidRPr="00EC3E79">
        <w:rPr>
          <w:sz w:val="16"/>
          <w:highlight w:val="cyan"/>
        </w:rPr>
        <w:t xml:space="preserve">, </w:t>
      </w:r>
      <w:r w:rsidRPr="00EC3E79">
        <w:rPr>
          <w:rStyle w:val="StyleBoldUnderline"/>
          <w:highlight w:val="cyan"/>
        </w:rPr>
        <w:t>involving "</w:t>
      </w:r>
      <w:r w:rsidRPr="00EC3E79">
        <w:rPr>
          <w:rStyle w:val="Emphasis"/>
          <w:highlight w:val="cyan"/>
        </w:rPr>
        <w:t xml:space="preserve">an indefinite </w:t>
      </w:r>
      <w:r w:rsidRPr="008D1756">
        <w:rPr>
          <w:rStyle w:val="Emphasis"/>
        </w:rPr>
        <w:t xml:space="preserve">bi-partisan, cross-administration, cross-institutional </w:t>
      </w:r>
      <w:r w:rsidRPr="00EC3E79">
        <w:rPr>
          <w:rStyle w:val="Emphasis"/>
          <w:highlight w:val="cyan"/>
        </w:rPr>
        <w:t>pattern of accountability-avoidance</w:t>
      </w:r>
      <w:r w:rsidRPr="006B148E">
        <w:rPr>
          <w:rStyle w:val="Emphasis"/>
        </w:rPr>
        <w:t>."</w:t>
      </w:r>
      <w:r w:rsidRPr="006B148E">
        <w:rPr>
          <w:sz w:val="16"/>
        </w:rPr>
        <w:t xml:space="preserve"> n450 In brief, at least </w:t>
      </w:r>
      <w:r w:rsidRPr="006B148E">
        <w:rPr>
          <w:rStyle w:val="StyleBoldUnderline"/>
        </w:rPr>
        <w:t>in relation to targeted killings</w:t>
      </w:r>
      <w:r w:rsidRPr="006B148E">
        <w:rPr>
          <w:sz w:val="16"/>
        </w:rPr>
        <w:t xml:space="preserve">, </w:t>
      </w:r>
      <w:r w:rsidRPr="00EC3E79">
        <w:rPr>
          <w:rStyle w:val="Emphasis"/>
          <w:highlight w:val="cyan"/>
        </w:rPr>
        <w:t>the CIA enjoys</w:t>
      </w:r>
      <w:r w:rsidRPr="006B148E">
        <w:rPr>
          <w:sz w:val="16"/>
        </w:rPr>
        <w:t xml:space="preserve"> almost </w:t>
      </w:r>
      <w:r w:rsidRPr="00EC3E79">
        <w:rPr>
          <w:rStyle w:val="Emphasis"/>
          <w:highlight w:val="cyan"/>
        </w:rPr>
        <w:t>complete impunity</w:t>
      </w:r>
      <w:r w:rsidRPr="006B148E">
        <w:rPr>
          <w:rStyle w:val="Emphasis"/>
        </w:rPr>
        <w:t xml:space="preserve"> </w:t>
      </w:r>
      <w:r w:rsidRPr="00EC3E79">
        <w:rPr>
          <w:rStyle w:val="Emphasis"/>
          <w:highlight w:val="cyan"/>
        </w:rPr>
        <w:t>and is not subject to any</w:t>
      </w:r>
      <w:r w:rsidRPr="006B148E">
        <w:rPr>
          <w:rStyle w:val="Emphasis"/>
        </w:rPr>
        <w:t xml:space="preserve"> form of </w:t>
      </w:r>
      <w:r w:rsidRPr="00EC3E79">
        <w:rPr>
          <w:rStyle w:val="Emphasis"/>
          <w:highlight w:val="cyan"/>
        </w:rPr>
        <w:t>meaningful</w:t>
      </w:r>
      <w:r w:rsidRPr="006B148E">
        <w:rPr>
          <w:rStyle w:val="Emphasis"/>
        </w:rPr>
        <w:t xml:space="preserve"> internal or external </w:t>
      </w:r>
      <w:r w:rsidRPr="00EC3E79">
        <w:rPr>
          <w:rStyle w:val="Emphasis"/>
          <w:highlight w:val="cyan"/>
        </w:rPr>
        <w:t>accountability</w:t>
      </w:r>
      <w:r w:rsidRPr="006B148E">
        <w:rPr>
          <w:rStyle w:val="Emphasis"/>
        </w:rPr>
        <w:t>.</w:t>
      </w:r>
      <w:r w:rsidRPr="006B148E">
        <w:rPr>
          <w:sz w:val="16"/>
        </w:rP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rsidR="00F0164C" w:rsidRPr="000906DE" w:rsidRDefault="00F0164C" w:rsidP="00F0164C"/>
    <w:p w:rsidR="00F0164C" w:rsidRDefault="00F0164C" w:rsidP="00F0164C">
      <w:pPr>
        <w:pStyle w:val="Heading3"/>
      </w:pPr>
      <w:r>
        <w:t>6</w:t>
      </w:r>
    </w:p>
    <w:p w:rsidR="00F0164C" w:rsidRDefault="00F0164C" w:rsidP="00F0164C"/>
    <w:p w:rsidR="00F0164C" w:rsidRDefault="00F0164C" w:rsidP="00F0164C">
      <w:pPr>
        <w:pStyle w:val="Tag2"/>
      </w:pPr>
      <w:r w:rsidRPr="00C4523E">
        <w:t xml:space="preserve">The executive branch should </w:t>
      </w:r>
      <w:r>
        <w:t>stop targeted killing and make the decision to do so public.</w:t>
      </w:r>
    </w:p>
    <w:p w:rsidR="00F0164C" w:rsidRDefault="00F0164C" w:rsidP="00F0164C"/>
    <w:p w:rsidR="00F0164C" w:rsidRDefault="00F0164C" w:rsidP="00F0164C">
      <w:pPr>
        <w:pStyle w:val="Tag2"/>
      </w:pPr>
      <w:r>
        <w:t>Self-restraint is durable and sends a credible signal</w:t>
      </w:r>
    </w:p>
    <w:p w:rsidR="00F0164C" w:rsidRDefault="00F0164C" w:rsidP="00F0164C">
      <w:r w:rsidRPr="0002490D">
        <w:t xml:space="preserve">Eric </w:t>
      </w:r>
      <w:r w:rsidRPr="0002490D">
        <w:rPr>
          <w:rStyle w:val="StyleStyleBold12pt"/>
        </w:rPr>
        <w:t>Posner</w:t>
      </w:r>
      <w:r>
        <w:t xml:space="preserve">, </w:t>
      </w:r>
      <w:r w:rsidRPr="0002490D">
        <w:t>The University of Chicago Law School</w:t>
      </w:r>
      <w:r>
        <w:t xml:space="preserve"> Professor</w:t>
      </w:r>
      <w:r w:rsidRPr="0002490D">
        <w:t xml:space="preserve">, </w:t>
      </w:r>
      <w:r w:rsidRPr="0002490D">
        <w:rPr>
          <w:rStyle w:val="StyleStyleBold12pt"/>
        </w:rPr>
        <w:t xml:space="preserve">and </w:t>
      </w:r>
      <w:r w:rsidRPr="0002490D">
        <w:t xml:space="preserve">Adrian </w:t>
      </w:r>
      <w:r w:rsidRPr="0002490D">
        <w:rPr>
          <w:rStyle w:val="StyleStyleBold12pt"/>
        </w:rPr>
        <w:t>Vermeule</w:t>
      </w:r>
      <w:r>
        <w:t xml:space="preserve">, </w:t>
      </w:r>
      <w:r w:rsidRPr="0002490D">
        <w:t>Harvard Law School</w:t>
      </w:r>
      <w:r>
        <w:t xml:space="preserve"> Professor of Law</w:t>
      </w:r>
      <w:r w:rsidRPr="0002490D">
        <w:t>, 200</w:t>
      </w:r>
      <w:r w:rsidRPr="0002490D">
        <w:rPr>
          <w:rStyle w:val="StyleStyleBold12pt"/>
        </w:rPr>
        <w:t>7</w:t>
      </w:r>
      <w:r w:rsidRPr="0002490D">
        <w:t>, The Credible Executive, 74 U. Chi. L. Rev. 865</w:t>
      </w:r>
    </w:p>
    <w:p w:rsidR="00F0164C" w:rsidRPr="00486A3E" w:rsidRDefault="00F0164C" w:rsidP="00F0164C"/>
    <w:p w:rsidR="00F0164C" w:rsidRDefault="00F0164C" w:rsidP="00F0164C">
      <w:r>
        <w:t xml:space="preserve">The Madisonian system of oversight has not totally failed. Sometimes legislators overcome the temptation to free ride; sometimes they invest in protecting the separation of powers or legislative prerogatives. Sometimes judges review exercises of executive discretion, even during emergencies. But </w:t>
      </w:r>
      <w:r w:rsidRPr="009F2872">
        <w:t xml:space="preserve">often enough, </w:t>
      </w:r>
      <w:r w:rsidRPr="00007535">
        <w:rPr>
          <w:rStyle w:val="StyleBoldUnderline"/>
          <w:highlight w:val="cyan"/>
        </w:rPr>
        <w:t>legislators and judges have no</w:t>
      </w:r>
      <w:r w:rsidRPr="00007535">
        <w:rPr>
          <w:rStyle w:val="StyleBoldUnderline"/>
        </w:rPr>
        <w:t xml:space="preserve"> real </w:t>
      </w:r>
      <w:r w:rsidRPr="00007535">
        <w:rPr>
          <w:rStyle w:val="StyleBoldUnderline"/>
          <w:highlight w:val="cyan"/>
        </w:rPr>
        <w:t>alternative to letting executive officials exercise discretion unchecked</w:t>
      </w:r>
      <w:r>
        <w:t xml:space="preserve">. </w:t>
      </w:r>
      <w:r w:rsidRPr="009F2872">
        <w:rPr>
          <w:rStyle w:val="StyleBoldUnderline"/>
        </w:rPr>
        <w:t>The Madisonian system is a</w:t>
      </w:r>
      <w:r>
        <w:t xml:space="preserve"> partial </w:t>
      </w:r>
      <w:r w:rsidRPr="009F2872">
        <w:rPr>
          <w:rStyle w:val="StyleBoldUnderline"/>
        </w:rPr>
        <w:t>failure</w:t>
      </w:r>
      <w:r>
        <w:t xml:space="preserve">; </w:t>
      </w:r>
      <w:r w:rsidRPr="009F2872">
        <w:rPr>
          <w:rStyle w:val="StyleBoldUnderline"/>
        </w:rPr>
        <w:t>compensating mechanisms must be adopted to fill the area of slack</w:t>
      </w:r>
      <w:r>
        <w:t>, the institutional gap between executive discretion and the oversight capacities of other institutions. Again, the magnitude of this gap is unclear, but plausibly it is quite large; we will assume that it is.</w:t>
      </w:r>
    </w:p>
    <w:p w:rsidR="00F0164C" w:rsidRDefault="00F0164C" w:rsidP="00F0164C">
      <w:r>
        <w:t xml:space="preserve">It is often assumed that this partial failure of the Madisonian system unshackles and therefore benefits ill-motivated executives. This is grievously incomplete. The </w:t>
      </w:r>
      <w:r w:rsidRPr="005D5431">
        <w:rPr>
          <w:rStyle w:val="StyleBoldUnderline"/>
        </w:rPr>
        <w:t>failure of the Madisonian system harms the well-motivated executive as much as it benefits the ill-motivated one</w:t>
      </w:r>
      <w:r>
        <w:t xml:space="preserve">. </w:t>
      </w:r>
      <w:r w:rsidRPr="005D5431">
        <w:rPr>
          <w:rStyle w:val="StyleBoldUnderline"/>
        </w:rPr>
        <w:t>Where</w:t>
      </w:r>
      <w:r>
        <w:t xml:space="preserve"> Madisonian </w:t>
      </w:r>
      <w:r w:rsidRPr="005D5431">
        <w:rPr>
          <w:rStyle w:val="StyleBoldUnderline"/>
        </w:rPr>
        <w:t>oversight fails</w:t>
      </w:r>
      <w:r>
        <w:t xml:space="preserve">, </w:t>
      </w:r>
      <w:r w:rsidRPr="005D5431">
        <w:rPr>
          <w:rStyle w:val="StyleBoldUnderline"/>
        </w:rPr>
        <w:t>the well-motivated executive is a victim of his own power</w:t>
      </w:r>
      <w:r>
        <w:t xml:space="preserve">. Voters, legislators, and judges will be wary of granting further discretion to an executive whose motivations are uncertain and possibly nefarious. The partial </w:t>
      </w:r>
      <w:r w:rsidRPr="00007535">
        <w:rPr>
          <w:rStyle w:val="StyleBoldUnderline"/>
          <w:highlight w:val="cyan"/>
        </w:rPr>
        <w:t>failure of</w:t>
      </w:r>
      <w:r>
        <w:t xml:space="preserve"> Madisonian </w:t>
      </w:r>
      <w:r w:rsidRPr="00007535">
        <w:rPr>
          <w:rStyle w:val="StyleBoldUnderline"/>
          <w:highlight w:val="cyan"/>
        </w:rPr>
        <w:t xml:space="preserve">oversight </w:t>
      </w:r>
      <w:r w:rsidRPr="005D5431">
        <w:rPr>
          <w:rStyle w:val="StyleBoldUnderline"/>
        </w:rPr>
        <w:t>thus threatens a form of inefficiency</w:t>
      </w:r>
      <w:r>
        <w:t xml:space="preserve">, a kind of contracting failure </w:t>
      </w:r>
      <w:r w:rsidRPr="005D5431">
        <w:rPr>
          <w:rStyle w:val="StyleBoldUnderline"/>
        </w:rPr>
        <w:t xml:space="preserve">that </w:t>
      </w:r>
      <w:r w:rsidRPr="00007535">
        <w:rPr>
          <w:rStyle w:val="StyleBoldUnderline"/>
          <w:highlight w:val="cyan"/>
        </w:rPr>
        <w:t>makes</w:t>
      </w:r>
      <w:r w:rsidRPr="00007535">
        <w:rPr>
          <w:highlight w:val="cyan"/>
        </w:rPr>
        <w:t xml:space="preserve"> </w:t>
      </w:r>
      <w:r>
        <w:t xml:space="preserve">potentially </w:t>
      </w:r>
      <w:r w:rsidRPr="00007535">
        <w:rPr>
          <w:rStyle w:val="StyleBoldUnderline"/>
          <w:highlight w:val="cyan"/>
        </w:rPr>
        <w:t>everyone</w:t>
      </w:r>
      <w:r>
        <w:t xml:space="preserve">, including the voters, </w:t>
      </w:r>
      <w:r w:rsidRPr="00007535">
        <w:rPr>
          <w:rStyle w:val="StyleBoldUnderline"/>
          <w:highlight w:val="cyan"/>
        </w:rPr>
        <w:t>worse off</w:t>
      </w:r>
      <w:r>
        <w:t>.</w:t>
      </w:r>
    </w:p>
    <w:p w:rsidR="00F0164C" w:rsidRDefault="00F0164C" w:rsidP="00F0164C">
      <w:r w:rsidRPr="005D3CF5">
        <w:rPr>
          <w:rStyle w:val="StyleBoldUnderline"/>
        </w:rPr>
        <w:t>Our central question, then, is what the well-motivated executive can do to solve</w:t>
      </w:r>
      <w:r w:rsidRPr="005D3CF5">
        <w:t xml:space="preserve"> or at least ameliorate </w:t>
      </w:r>
      <w:r w:rsidRPr="005D3CF5">
        <w:rPr>
          <w:rStyle w:val="StyleBoldUnderline"/>
        </w:rPr>
        <w:t>the problem</w:t>
      </w:r>
      <w:r w:rsidRPr="005D3CF5">
        <w:t>.</w:t>
      </w:r>
      <w:r>
        <w:t xml:space="preserve"> </w:t>
      </w:r>
      <w:r w:rsidRPr="00007535">
        <w:rPr>
          <w:rStyle w:val="Emphasis"/>
          <w:highlight w:val="cyan"/>
        </w:rPr>
        <w:t>The solution is</w:t>
      </w:r>
      <w:r w:rsidRPr="00007535">
        <w:t xml:space="preserve"> for </w:t>
      </w:r>
      <w:r w:rsidRPr="00007535">
        <w:rPr>
          <w:rStyle w:val="Emphasis"/>
          <w:highlight w:val="cyan"/>
        </w:rPr>
        <w:t>the executive</w:t>
      </w:r>
      <w:r w:rsidRPr="00007535">
        <w:rPr>
          <w:rStyle w:val="StyleBoldUnderline"/>
        </w:rPr>
        <w:t xml:space="preserve"> </w:t>
      </w:r>
      <w:r w:rsidRPr="005D5431">
        <w:rPr>
          <w:rStyle w:val="StyleBoldUnderline"/>
        </w:rPr>
        <w:t>to complement his</w:t>
      </w:r>
      <w:r>
        <w:t xml:space="preserve"> (well-motivated) first-order </w:t>
      </w:r>
      <w:r w:rsidRPr="005D5431">
        <w:rPr>
          <w:rStyle w:val="StyleBoldUnderline"/>
        </w:rPr>
        <w:t>policy goals with second-order mechanisms for demonstrating credibility to other actors</w:t>
      </w:r>
      <w:r>
        <w:t xml:space="preserve">. We thus do not address the different question of what voters, legislators, judges, </w:t>
      </w:r>
      <w:r w:rsidRPr="005D5431">
        <w:t>and other actors should do about an executive who is ill motivated and known to be so. That project involves shoring up or replacing the Madisonian system to block executive dictatorship. Our project is the converse of this, and involves finding new mechanisms to help the well-motivated executive</w:t>
      </w:r>
      <w:r>
        <w:t xml:space="preserve"> credibly distinguish himself as such.</w:t>
      </w:r>
    </w:p>
    <w:p w:rsidR="00F0164C" w:rsidRDefault="00F0164C" w:rsidP="00F0164C">
      <w:r>
        <w:t>IV. Executive Signaling: Law and Mechanisms</w:t>
      </w:r>
    </w:p>
    <w:p w:rsidR="00F0164C" w:rsidRDefault="00F0164C" w:rsidP="00F0164C">
      <w:r>
        <w:t xml:space="preserve">We suggest that </w:t>
      </w:r>
      <w:r w:rsidRPr="00007535">
        <w:rPr>
          <w:rStyle w:val="StyleBoldUnderline"/>
          <w:highlight w:val="cyan"/>
        </w:rPr>
        <w:t>the executive's credibility problem can be solved by</w:t>
      </w:r>
      <w:r w:rsidRPr="007727C3">
        <w:rPr>
          <w:rStyle w:val="StyleBoldUnderline"/>
        </w:rPr>
        <w:t xml:space="preserve"> second-</w:t>
      </w:r>
      <w:r w:rsidRPr="005D3CF5">
        <w:rPr>
          <w:rStyle w:val="StyleBoldUnderline"/>
        </w:rPr>
        <w:t xml:space="preserve">order mechanisms of executive </w:t>
      </w:r>
      <w:r w:rsidRPr="00007535">
        <w:rPr>
          <w:rStyle w:val="StyleBoldUnderline"/>
          <w:highlight w:val="cyan"/>
        </w:rPr>
        <w:t>signaling</w:t>
      </w:r>
      <w:r>
        <w:t xml:space="preserve">. In the general case, </w:t>
      </w:r>
      <w:r w:rsidRPr="007727C3">
        <w:rPr>
          <w:rStyle w:val="StyleBoldUnderline"/>
        </w:rPr>
        <w:t>well-motivated executives send credible signals by taking actions that are</w:t>
      </w:r>
      <w:r>
        <w:t xml:space="preserve"> more </w:t>
      </w:r>
      <w:r w:rsidRPr="007727C3">
        <w:rPr>
          <w:rStyle w:val="StyleBoldUnderline"/>
        </w:rPr>
        <w:t>costly for ill-motivated actors</w:t>
      </w:r>
      <w:r>
        <w:t xml:space="preserve"> than for well-motivated ones, thus </w:t>
      </w:r>
      <w:r w:rsidRPr="005D3CF5">
        <w:rPr>
          <w:rStyle w:val="StyleBoldUnderline"/>
        </w:rPr>
        <w:t>distinguishing themselves from their ill-motivated mimics</w:t>
      </w:r>
      <w:r>
        <w:t xml:space="preserve">. Among the specific mechanisms we discuss, an important subset involves executive self-binding, whereby executives commit themselves to a course of action that would impose higher costs on ill-motivated actors. </w:t>
      </w:r>
      <w:r w:rsidRPr="00B42B1C">
        <w:rPr>
          <w:rStyle w:val="Emphasis"/>
          <w:highlight w:val="cyan"/>
        </w:rPr>
        <w:t>Commitments themselves</w:t>
      </w:r>
      <w:r w:rsidRPr="00007535">
        <w:rPr>
          <w:rStyle w:val="StyleBoldUnderline"/>
          <w:highlight w:val="cyan"/>
        </w:rPr>
        <w:t xml:space="preserve"> have </w:t>
      </w:r>
      <w:r w:rsidRPr="00B42B1C">
        <w:rPr>
          <w:rStyle w:val="Emphasis"/>
          <w:highlight w:val="cyan"/>
        </w:rPr>
        <w:t>value as signals</w:t>
      </w:r>
      <w:r w:rsidRPr="00B42B1C">
        <w:rPr>
          <w:rStyle w:val="StyleBoldUnderline"/>
          <w:highlight w:val="cyan"/>
        </w:rPr>
        <w:t xml:space="preserve"> of benign motivations</w:t>
      </w:r>
      <w:r>
        <w:t>.</w:t>
      </w:r>
    </w:p>
    <w:p w:rsidR="00F0164C" w:rsidRDefault="00F0164C" w:rsidP="00F0164C">
      <w: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 n72 Whether or not this picture is coherent, n73 it is not the question we examine here, although some of the relevant considerations are similar. n74 </w:t>
      </w:r>
      <w:r w:rsidRPr="007727C3">
        <w:rPr>
          <w:rStyle w:val="StyleBoldUnderline"/>
        </w:rPr>
        <w:t>We are</w:t>
      </w:r>
      <w:r>
        <w:t xml:space="preserve"> not </w:t>
      </w:r>
      <w:r w:rsidRPr="007727C3">
        <w:rPr>
          <w:rStyle w:val="StyleBoldUnderline"/>
        </w:rPr>
        <w:t>concerned with</w:t>
      </w:r>
      <w:r>
        <w:t xml:space="preserve"> binding the president so that he cannot abuse his powers, but with </w:t>
      </w:r>
      <w:r w:rsidRPr="007727C3">
        <w:rPr>
          <w:rStyle w:val="StyleBoldUnderline"/>
        </w:rPr>
        <w:t>how he might bind himself</w:t>
      </w:r>
      <w:r>
        <w:t xml:space="preserve"> or </w:t>
      </w:r>
      <w:r w:rsidRPr="007727C3">
        <w:rPr>
          <w:rStyle w:val="StyleBoldUnderline"/>
        </w:rPr>
        <w:t>take</w:t>
      </w:r>
      <w:r>
        <w:t xml:space="preserve"> other </w:t>
      </w:r>
      <w:r w:rsidRPr="007727C3">
        <w:rPr>
          <w:rStyle w:val="StyleBoldUnderline"/>
        </w:rPr>
        <w:t>actions that enhance his credibility</w:t>
      </w:r>
      <w:r>
        <w:t xml:space="preserve">, </w:t>
      </w:r>
      <w:r w:rsidRPr="007727C3">
        <w:rPr>
          <w:rStyle w:val="StyleBoldUnderline"/>
        </w:rPr>
        <w:t>so that he can generate support from the public</w:t>
      </w:r>
      <w:r>
        <w:t xml:space="preserve"> </w:t>
      </w:r>
      <w:r w:rsidRPr="007727C3">
        <w:rPr>
          <w:rStyle w:val="StyleBoldUnderline"/>
        </w:rPr>
        <w:t>and</w:t>
      </w:r>
      <w:r>
        <w:t xml:space="preserve"> other members of the </w:t>
      </w:r>
      <w:r w:rsidRPr="007727C3">
        <w:rPr>
          <w:rStyle w:val="StyleBoldUnderline"/>
        </w:rPr>
        <w:t>government</w:t>
      </w:r>
      <w:r>
        <w:t xml:space="preserve">.  [*895] </w:t>
      </w:r>
    </w:p>
    <w:p w:rsidR="00F0164C" w:rsidRDefault="00F0164C" w:rsidP="00F0164C">
      <w:r>
        <w:t>Furthermore, our question is subconstitutional: it is whether a well-motivated executive, acting within an established set of constitutional and statutory rules, can use signaling mechanisms to generate public trust.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F0164C" w:rsidRDefault="00F0164C" w:rsidP="00F0164C">
      <w:r>
        <w:t>We begin with some relevant law, then examine a set of possible mechanisms -emphasizing both the conditions under which they might succeed and the conditions under which they might not -and conclude by examining the costs of credibility.</w:t>
      </w:r>
    </w:p>
    <w:p w:rsidR="00F0164C" w:rsidRDefault="00F0164C" w:rsidP="00F0164C">
      <w:r>
        <w:t>A. A Preliminary Note on Law and Self-Binding</w:t>
      </w:r>
    </w:p>
    <w:p w:rsidR="00F0164C" w:rsidRDefault="00F0164C" w:rsidP="00F0164C">
      <w:r>
        <w:t xml:space="preserve">Many of </w:t>
      </w:r>
      <w:r w:rsidRPr="007727C3">
        <w:rPr>
          <w:rStyle w:val="StyleBoldUnderline"/>
        </w:rPr>
        <w:t>our mechanisms are unproblematic from a legal perspective</w:t>
      </w:r>
      <w:r>
        <w:t xml:space="preserve">, as </w:t>
      </w:r>
      <w:r w:rsidRPr="007727C3">
        <w:rPr>
          <w:rStyle w:val="StyleBoldUnderline"/>
        </w:rPr>
        <w:t>they involve presidential actions that are clearly lawful</w:t>
      </w:r>
      <w:r>
        <w:t xml:space="preserve">. But a few raise legal questions; in particular, those that involve self-binding. n75 Can a president bind himself to respect particular first-order policies? With qualifications, the answer is yes, at least to the same extent that a legislature can. </w:t>
      </w:r>
      <w:r w:rsidRPr="007727C3">
        <w:rPr>
          <w:rStyle w:val="StyleBoldUnderline"/>
        </w:rPr>
        <w:t xml:space="preserve">Formally, </w:t>
      </w:r>
      <w:r w:rsidRPr="005D3CF5">
        <w:rPr>
          <w:rStyle w:val="StyleBoldUnderline"/>
        </w:rPr>
        <w:t xml:space="preserve">a </w:t>
      </w:r>
      <w:r w:rsidRPr="007727C3">
        <w:rPr>
          <w:rStyle w:val="StyleBoldUnderline"/>
        </w:rPr>
        <w:t xml:space="preserve">duly promulgated </w:t>
      </w:r>
      <w:r w:rsidRPr="00007535">
        <w:rPr>
          <w:rStyle w:val="StyleBoldUnderline"/>
          <w:highlight w:val="cyan"/>
        </w:rPr>
        <w:t>ex</w:t>
      </w:r>
      <w:r w:rsidRPr="005D3CF5">
        <w:rPr>
          <w:rStyle w:val="StyleBoldUnderline"/>
        </w:rPr>
        <w:t>ecutive</w:t>
      </w:r>
      <w:r w:rsidRPr="007727C3">
        <w:t xml:space="preserve"> rule or </w:t>
      </w:r>
      <w:r w:rsidRPr="00007535">
        <w:rPr>
          <w:rStyle w:val="StyleBoldUnderline"/>
          <w:highlight w:val="cyan"/>
        </w:rPr>
        <w:t>o</w:t>
      </w:r>
      <w:r w:rsidRPr="005D3CF5">
        <w:rPr>
          <w:rStyle w:val="StyleBoldUnderline"/>
        </w:rPr>
        <w:t xml:space="preserve">rder </w:t>
      </w:r>
      <w:r w:rsidRPr="00007535">
        <w:rPr>
          <w:rStyle w:val="StyleBoldUnderline"/>
          <w:highlight w:val="cyan"/>
        </w:rPr>
        <w:t>binds</w:t>
      </w:r>
      <w:r w:rsidRPr="007727C3">
        <w:rPr>
          <w:rStyle w:val="StyleBoldUnderline"/>
        </w:rPr>
        <w:t xml:space="preserve"> even </w:t>
      </w:r>
      <w:r w:rsidRPr="00007535">
        <w:rPr>
          <w:rStyle w:val="StyleBoldUnderline"/>
          <w:highlight w:val="cyan"/>
        </w:rPr>
        <w:t>the executive</w:t>
      </w:r>
      <w:r>
        <w:t xml:space="preserve"> unless and until it is validly abrogated, thereby </w:t>
      </w:r>
      <w:r w:rsidRPr="00007535">
        <w:rPr>
          <w:rStyle w:val="StyleBoldUnderline"/>
          <w:highlight w:val="cyan"/>
        </w:rPr>
        <w:t>establishing a new legal status quo</w:t>
      </w:r>
      <w:r>
        <w:t xml:space="preserve">. n76 </w:t>
      </w:r>
      <w:r w:rsidRPr="007727C3">
        <w:rPr>
          <w:rStyle w:val="StyleBoldUnderline"/>
        </w:rPr>
        <w:t xml:space="preserve">The legal </w:t>
      </w:r>
      <w:r w:rsidRPr="005D3CF5">
        <w:rPr>
          <w:rStyle w:val="StyleBoldUnderline"/>
          <w:highlight w:val="cyan"/>
        </w:rPr>
        <w:t>authority</w:t>
      </w:r>
      <w:r w:rsidRPr="007727C3">
        <w:rPr>
          <w:rStyle w:val="StyleBoldUnderline"/>
        </w:rPr>
        <w:t xml:space="preserve"> </w:t>
      </w:r>
      <w:r w:rsidRPr="005D3CF5">
        <w:rPr>
          <w:rStyle w:val="StyleBoldUnderline"/>
        </w:rPr>
        <w:t xml:space="preserve">to establish a new status quo </w:t>
      </w:r>
      <w:r w:rsidRPr="005D3CF5">
        <w:rPr>
          <w:rStyle w:val="StyleBoldUnderline"/>
          <w:highlight w:val="cyan"/>
        </w:rPr>
        <w:t xml:space="preserve">allows a president to create </w:t>
      </w:r>
      <w:r w:rsidRPr="00007535">
        <w:rPr>
          <w:rStyle w:val="StyleBoldUnderline"/>
          <w:highlight w:val="cyan"/>
        </w:rPr>
        <w:t>inertia or political constraints that</w:t>
      </w:r>
      <w:r>
        <w:t xml:space="preserve"> will </w:t>
      </w:r>
      <w:r w:rsidRPr="00007535">
        <w:rPr>
          <w:rStyle w:val="StyleBoldUnderline"/>
          <w:highlight w:val="cyan"/>
        </w:rPr>
        <w:t>affect</w:t>
      </w:r>
      <w:r w:rsidRPr="00007535">
        <w:rPr>
          <w:highlight w:val="cyan"/>
        </w:rPr>
        <w:t xml:space="preserve"> </w:t>
      </w:r>
      <w:r>
        <w:t xml:space="preserve">his own </w:t>
      </w:r>
      <w:r w:rsidRPr="00007535">
        <w:rPr>
          <w:rStyle w:val="StyleBoldUnderline"/>
          <w:highlight w:val="cyan"/>
        </w:rPr>
        <w:t>future choices</w:t>
      </w:r>
      <w:r>
        <w:t>. In a practical sense, presidents, like legislatures, have great de facto power to adopt policies that shape the legal landscape for the future</w:t>
      </w:r>
      <w:r w:rsidRPr="005D3CF5">
        <w:t xml:space="preserve">. </w:t>
      </w:r>
      <w:r w:rsidRPr="005D3CF5">
        <w:rPr>
          <w:rStyle w:val="StyleBoldUnderline"/>
        </w:rPr>
        <w:t>A president might commit himself to a long-term</w:t>
      </w:r>
      <w:r w:rsidRPr="005D3CF5">
        <w:t xml:space="preserve"> project of defense procurement or infrastructure or </w:t>
      </w:r>
      <w:r w:rsidRPr="005D3CF5">
        <w:rPr>
          <w:rStyle w:val="StyleBoldUnderline"/>
        </w:rPr>
        <w:t>foreign policy</w:t>
      </w:r>
      <w:r w:rsidRPr="005D3CF5">
        <w:t>,</w:t>
      </w:r>
      <w:r>
        <w:t xml:space="preserve"> </w:t>
      </w:r>
      <w:r w:rsidRPr="00007535">
        <w:rPr>
          <w:rStyle w:val="StyleBoldUnderline"/>
          <w:highlight w:val="cyan"/>
        </w:rPr>
        <w:t>narrowing</w:t>
      </w:r>
      <w:r w:rsidRPr="005D3CF5">
        <w:rPr>
          <w:rStyle w:val="StyleBoldUnderline"/>
        </w:rPr>
        <w:t xml:space="preserve"> </w:t>
      </w:r>
      <w:r w:rsidRPr="005D3CF5">
        <w:t>his</w:t>
      </w:r>
      <w:r>
        <w:t xml:space="preserve"> own </w:t>
      </w:r>
      <w:r w:rsidRPr="00007535">
        <w:rPr>
          <w:rStyle w:val="StyleBoldUnderline"/>
          <w:highlight w:val="cyan"/>
        </w:rPr>
        <w:t>future choices and generating</w:t>
      </w:r>
      <w:r w:rsidRPr="005D3CF5">
        <w:rPr>
          <w:rStyle w:val="StyleBoldUnderline"/>
        </w:rPr>
        <w:t xml:space="preserve"> new political </w:t>
      </w:r>
      <w:r w:rsidRPr="00007535">
        <w:rPr>
          <w:rStyle w:val="StyleBoldUnderline"/>
          <w:highlight w:val="cyan"/>
        </w:rPr>
        <w:t xml:space="preserve">coalitions </w:t>
      </w:r>
      <w:r w:rsidRPr="005D3CF5">
        <w:rPr>
          <w:rStyle w:val="StyleBoldUnderline"/>
          <w:highlight w:val="cyan"/>
        </w:rPr>
        <w:t>that will</w:t>
      </w:r>
      <w:r w:rsidRPr="007727C3">
        <w:rPr>
          <w:rStyle w:val="StyleBoldUnderline"/>
        </w:rPr>
        <w:t xml:space="preserve"> act to </w:t>
      </w:r>
      <w:r w:rsidRPr="00007535">
        <w:rPr>
          <w:rStyle w:val="StyleBoldUnderline"/>
          <w:highlight w:val="cyan"/>
        </w:rPr>
        <w:t>defend the new rules</w:t>
      </w:r>
      <w:r>
        <w:t xml:space="preserve"> or policies.</w:t>
      </w:r>
    </w:p>
    <w:p w:rsidR="00F0164C" w:rsidRDefault="00F0164C" w:rsidP="00F0164C">
      <w:r>
        <w:t>More schematically, we may speak of formal and informal means of self-binding:</w:t>
      </w:r>
    </w:p>
    <w:p w:rsidR="00F0164C" w:rsidRDefault="00F0164C" w:rsidP="00F0164C">
      <w:r>
        <w:t xml:space="preserve">1. </w:t>
      </w:r>
      <w:r w:rsidRPr="007727C3">
        <w:rPr>
          <w:rStyle w:val="StyleBoldUnderline"/>
        </w:rPr>
        <w:t>The president might use formal means to bind himself</w:t>
      </w:r>
      <w:r>
        <w:t xml:space="preserve">. This is possible in the sense that </w:t>
      </w:r>
      <w:r w:rsidRPr="007727C3">
        <w:rPr>
          <w:rStyle w:val="StyleBoldUnderline"/>
        </w:rPr>
        <w:t>an executive order</w:t>
      </w:r>
      <w:r>
        <w:t xml:space="preserve">, if otherwise valid, </w:t>
      </w:r>
      <w:r w:rsidRPr="007727C3">
        <w:rPr>
          <w:rStyle w:val="StyleBoldUnderline"/>
        </w:rPr>
        <w:t>legally binds the president</w:t>
      </w:r>
      <w:r>
        <w:t xml:space="preserve"> while it is in effect and may be enforced by the courts. It is not possible in the sense that the president can always repeal the executive order if he can bear the political and reputational costs of doing so.</w:t>
      </w:r>
    </w:p>
    <w:p w:rsidR="00F0164C" w:rsidRPr="009200B6" w:rsidRDefault="00F0164C" w:rsidP="00F0164C">
      <w:r>
        <w:t xml:space="preserve">2. The president might use informal means to bind himself. This is not only possible but frequent and important. Issuing an executive rule providing for the appointment of special prosecutors, as Nixon did, is not a formal self-binding. n77 However, there may be large political costs to repealing the order. This effect does not depend on the courts' willingness to enforce the order, even against Nixon himself. Court enforcement makes the order legally binding while it is in place, but only </w:t>
      </w:r>
      <w:r w:rsidRPr="00007535">
        <w:rPr>
          <w:rStyle w:val="StyleBoldUnderline"/>
          <w:highlight w:val="cyan"/>
        </w:rPr>
        <w:t xml:space="preserve">political and reputational </w:t>
      </w:r>
      <w:r w:rsidRPr="005D3CF5">
        <w:rPr>
          <w:rStyle w:val="StyleBoldUnderline"/>
          <w:highlight w:val="cyan"/>
        </w:rPr>
        <w:t>enforcement</w:t>
      </w:r>
      <w:r w:rsidRPr="005D3CF5">
        <w:rPr>
          <w:highlight w:val="cyan"/>
        </w:rPr>
        <w:t xml:space="preserve"> can </w:t>
      </w:r>
      <w:r w:rsidRPr="005D3CF5">
        <w:rPr>
          <w:rStyle w:val="StyleBoldUnderline"/>
          <w:highlight w:val="cyan"/>
        </w:rPr>
        <w:t xml:space="preserve">protect </w:t>
      </w:r>
      <w:r w:rsidRPr="00007535">
        <w:rPr>
          <w:rStyle w:val="StyleBoldUnderline"/>
          <w:highlight w:val="cyan"/>
        </w:rPr>
        <w:t>it from repeal</w:t>
      </w:r>
      <w:r w:rsidRPr="00007535">
        <w:t xml:space="preserve">. </w:t>
      </w:r>
      <w:r>
        <w:t xml:space="preserve">Just as a dessert addict might announce to his friends that he is going on a no-dessert diet in order to raise the reputational costs of backsliding and thus commit himself, so, too, </w:t>
      </w:r>
      <w:r w:rsidRPr="007727C3">
        <w:rPr>
          <w:rStyle w:val="StyleBoldUnderline"/>
        </w:rPr>
        <w:t>the executive's issuance of a self-binding order can trigger reputational costs</w:t>
      </w:r>
      <w:r>
        <w:t xml:space="preserve">. In such cases, </w:t>
      </w:r>
      <w:r w:rsidRPr="007727C3">
        <w:rPr>
          <w:rStyle w:val="StyleBoldUnderline"/>
        </w:rPr>
        <w:t xml:space="preserve">repeal of an executive order may be seen as a breach of faith </w:t>
      </w:r>
      <w:r w:rsidRPr="00BC1844">
        <w:rPr>
          <w:rStyle w:val="Emphasis"/>
          <w:highlight w:val="cyan"/>
        </w:rPr>
        <w:t>even if no other institution ever enforces it</w:t>
      </w:r>
      <w:r>
        <w:t>.</w:t>
      </w:r>
    </w:p>
    <w:p w:rsidR="00F0164C" w:rsidRDefault="00F0164C" w:rsidP="00F0164C"/>
    <w:p w:rsidR="00F0164C" w:rsidRDefault="00F0164C" w:rsidP="00F0164C">
      <w:pPr>
        <w:pStyle w:val="Heading3"/>
      </w:pPr>
      <w:r>
        <w:t>culture of narration</w:t>
      </w:r>
    </w:p>
    <w:p w:rsidR="00F0164C" w:rsidRDefault="00F0164C" w:rsidP="00F0164C"/>
    <w:p w:rsidR="00F0164C" w:rsidRDefault="00F0164C" w:rsidP="00F0164C">
      <w:pPr>
        <w:pStyle w:val="Tag2"/>
      </w:pPr>
      <w:r>
        <w:t>No spillover – no evidence saying that addressing the symptom of TK changes the underlying dynamics</w:t>
      </w:r>
    </w:p>
    <w:p w:rsidR="00F0164C" w:rsidRDefault="00F0164C" w:rsidP="00F0164C"/>
    <w:p w:rsidR="00F0164C" w:rsidRPr="000906DE" w:rsidRDefault="00F0164C" w:rsidP="00F0164C">
      <w:pPr>
        <w:pStyle w:val="Tag2"/>
      </w:pPr>
      <w:r>
        <w:t>Religion’s collapsing</w:t>
      </w:r>
    </w:p>
    <w:p w:rsidR="00F0164C" w:rsidRDefault="00F0164C" w:rsidP="00F0164C">
      <w:r>
        <w:t xml:space="preserve">Hamilton </w:t>
      </w:r>
      <w:r w:rsidRPr="003E441A">
        <w:rPr>
          <w:rStyle w:val="StyleStyleBold12pt"/>
        </w:rPr>
        <w:t>Nolan 12</w:t>
      </w:r>
      <w:r>
        <w:t xml:space="preserve">, writer for Gawker, </w:t>
      </w:r>
      <w:r w:rsidRPr="003E441A">
        <w:t>The Inevitable Collapse of Organized Religion in America</w:t>
      </w:r>
      <w:r>
        <w:t xml:space="preserve">, 10/9, </w:t>
      </w:r>
      <w:hyperlink r:id="rId11" w:history="1">
        <w:r>
          <w:rPr>
            <w:rStyle w:val="Hyperlink"/>
          </w:rPr>
          <w:t>http://gawker.com/5950175/the-inevitable-collapse-of-organized-religion-in-america</w:t>
        </w:r>
      </w:hyperlink>
    </w:p>
    <w:p w:rsidR="00F0164C" w:rsidRDefault="00F0164C" w:rsidP="00F0164C"/>
    <w:p w:rsidR="00F0164C" w:rsidRDefault="00F0164C" w:rsidP="00F0164C">
      <w:r w:rsidRPr="000906DE">
        <w:rPr>
          <w:rStyle w:val="StyleBoldUnderline"/>
          <w:highlight w:val="cyan"/>
        </w:rPr>
        <w:t>Organized religion in America is on the decline</w:t>
      </w:r>
      <w:r>
        <w:t xml:space="preserve">. </w:t>
      </w:r>
      <w:r w:rsidRPr="000906DE">
        <w:rPr>
          <w:rStyle w:val="StyleBoldUnderline"/>
        </w:rPr>
        <w:t xml:space="preserve">The Church—any church, </w:t>
      </w:r>
      <w:r w:rsidRPr="000906DE">
        <w:rPr>
          <w:rStyle w:val="StyleBoldUnderline"/>
          <w:highlight w:val="cyan"/>
        </w:rPr>
        <w:t>all churches</w:t>
      </w:r>
      <w:r>
        <w:t>, the omniscient "Church" representing all organized religious institutions—</w:t>
      </w:r>
      <w:r w:rsidRPr="000906DE">
        <w:rPr>
          <w:rStyle w:val="StyleBoldUnderline"/>
          <w:highlight w:val="cyan"/>
        </w:rPr>
        <w:t>holds less allure</w:t>
      </w:r>
      <w:r w:rsidRPr="000906DE">
        <w:rPr>
          <w:rStyle w:val="StyleBoldUnderline"/>
        </w:rPr>
        <w:t xml:space="preserve"> for a new generation of American adults</w:t>
      </w:r>
      <w:r>
        <w:t xml:space="preserve">. </w:t>
      </w:r>
      <w:r w:rsidRPr="000906DE">
        <w:rPr>
          <w:rStyle w:val="StyleBoldUnderline"/>
          <w:highlight w:val="cyan"/>
        </w:rPr>
        <w:t>This is a fact, not a supposition</w:t>
      </w:r>
      <w:r w:rsidRPr="000906DE">
        <w:rPr>
          <w:highlight w:val="cyan"/>
        </w:rPr>
        <w:t xml:space="preserve">. </w:t>
      </w:r>
      <w:r w:rsidRPr="000906DE">
        <w:rPr>
          <w:rStyle w:val="StyleBoldUnderline"/>
          <w:highlight w:val="cyan"/>
        </w:rPr>
        <w:t>The Church</w:t>
      </w:r>
      <w:r>
        <w:t xml:space="preserve">, though far from gone, </w:t>
      </w:r>
      <w:r w:rsidRPr="000906DE">
        <w:rPr>
          <w:rStyle w:val="StyleBoldUnderline"/>
          <w:highlight w:val="cyan"/>
        </w:rPr>
        <w:t>is an institution of the past. A new report</w:t>
      </w:r>
      <w:r>
        <w:t xml:space="preserve"> from the Pew Research Center </w:t>
      </w:r>
      <w:r w:rsidRPr="000906DE">
        <w:rPr>
          <w:rStyle w:val="StyleBoldUnderline"/>
          <w:highlight w:val="cyan"/>
        </w:rPr>
        <w:t>makes clear</w:t>
      </w:r>
      <w:r>
        <w:t xml:space="preserve"> two things: 1) America is still an overwhelmingly religious country, and 2) </w:t>
      </w:r>
      <w:r w:rsidRPr="000906DE">
        <w:rPr>
          <w:rStyle w:val="StyleBoldUnderline"/>
          <w:highlight w:val="cyan"/>
        </w:rPr>
        <w:t>America is</w:t>
      </w:r>
      <w:r w:rsidRPr="000906DE">
        <w:rPr>
          <w:rStyle w:val="StyleBoldUnderline"/>
        </w:rPr>
        <w:t xml:space="preserve"> </w:t>
      </w:r>
      <w:r w:rsidRPr="000906DE">
        <w:rPr>
          <w:rStyle w:val="StyleBoldUnderline"/>
          <w:highlight w:val="cyan"/>
        </w:rPr>
        <w:t>becoming</w:t>
      </w:r>
      <w:r w:rsidRPr="000906DE">
        <w:rPr>
          <w:rStyle w:val="StyleBoldUnderline"/>
        </w:rPr>
        <w:t xml:space="preserve"> a </w:t>
      </w:r>
      <w:r w:rsidRPr="000906DE">
        <w:rPr>
          <w:rStyle w:val="StyleBoldUnderline"/>
          <w:highlight w:val="cyan"/>
        </w:rPr>
        <w:t>less religious</w:t>
      </w:r>
      <w:r w:rsidRPr="000906DE">
        <w:rPr>
          <w:rStyle w:val="StyleBoldUnderline"/>
        </w:rPr>
        <w:t xml:space="preserve"> country</w:t>
      </w:r>
      <w:r>
        <w:t>. Key findings: "</w:t>
      </w:r>
      <w:r w:rsidRPr="000906DE">
        <w:rPr>
          <w:rStyle w:val="StyleBoldUnderline"/>
        </w:rPr>
        <w:t>One-fifth of the U.S. public</w:t>
      </w:r>
      <w:r>
        <w:t xml:space="preserve"> – </w:t>
      </w:r>
      <w:r w:rsidRPr="000906DE">
        <w:rPr>
          <w:rStyle w:val="StyleBoldUnderline"/>
        </w:rPr>
        <w:t>and a third of adults under 30</w:t>
      </w:r>
      <w:r>
        <w:t xml:space="preserve"> – </w:t>
      </w:r>
      <w:r w:rsidRPr="000906DE">
        <w:rPr>
          <w:rStyle w:val="StyleBoldUnderline"/>
        </w:rPr>
        <w:t>are religiously unaffiliated today, the highest percentages ever</w:t>
      </w:r>
      <w:r>
        <w:t xml:space="preserve"> in Pew Research Center polling." </w:t>
      </w:r>
      <w:r w:rsidRPr="000906DE">
        <w:rPr>
          <w:rStyle w:val="StyleBoldUnderline"/>
        </w:rPr>
        <w:t xml:space="preserve">Atheists and agnostics make up almost 6% of Americans. Another 14% claim no specific religious affiliation. </w:t>
      </w:r>
      <w:r w:rsidRPr="00CC643D">
        <w:rPr>
          <w:rStyle w:val="StyleBoldUnderline"/>
          <w:highlight w:val="cyan"/>
        </w:rPr>
        <w:t>The percentage of unaffiliated Americans has grown by</w:t>
      </w:r>
      <w:r w:rsidRPr="000906DE">
        <w:rPr>
          <w:rStyle w:val="StyleBoldUnderline"/>
        </w:rPr>
        <w:t xml:space="preserve"> almost </w:t>
      </w:r>
      <w:r w:rsidRPr="00CC643D">
        <w:rPr>
          <w:rStyle w:val="StyleBoldUnderline"/>
          <w:highlight w:val="cyan"/>
        </w:rPr>
        <w:t>a third in the past five years</w:t>
      </w:r>
      <w:r>
        <w:t xml:space="preserve">. Two thirds of unaffiliated Americans say they believe in god. But when asked, "Are you looking for a religion that's right for you?" 88% of them say "no." </w:t>
      </w:r>
      <w:r w:rsidRPr="000906DE">
        <w:rPr>
          <w:rStyle w:val="StyleBoldUnderline"/>
        </w:rPr>
        <w:t>The younger an adult is, the less likely they are to claim a religious affiliation</w:t>
      </w:r>
      <w:r>
        <w:t xml:space="preserve">. Only 9% of those over 65 are unaffiliated, while 32% of those aged 18-29 are unaffiliated. A strong majority of unaffiliated Americans tend to vote Democratic, and they are twice as likely to call themselves liberals as they are to call themselves conservatives. What does it add up to? The simplest interpretation is that </w:t>
      </w:r>
      <w:r w:rsidRPr="00CC643D">
        <w:rPr>
          <w:rStyle w:val="StyleBoldUnderline"/>
          <w:highlight w:val="cyan"/>
        </w:rPr>
        <w:t>as time goes on</w:t>
      </w:r>
      <w:r w:rsidRPr="000906DE">
        <w:rPr>
          <w:rStyle w:val="StyleBoldUnderline"/>
        </w:rPr>
        <w:t xml:space="preserve">, the ranks of </w:t>
      </w:r>
      <w:r w:rsidRPr="00CC643D">
        <w:rPr>
          <w:rStyle w:val="StyleBoldUnderline"/>
          <w:highlight w:val="cyan"/>
        </w:rPr>
        <w:t>organized religion will continue to shrink in America, rendering The Church less socially and politically powerful</w:t>
      </w:r>
      <w:r w:rsidRPr="000906DE">
        <w:rPr>
          <w:rStyle w:val="StyleBoldUnderline"/>
        </w:rPr>
        <w:t>, and our society more liberal as a whole, relative to where it is today</w:t>
      </w:r>
      <w:r>
        <w:t xml:space="preserve">. </w:t>
      </w:r>
      <w:r w:rsidRPr="000906DE">
        <w:rPr>
          <w:rStyle w:val="StyleBoldUnderline"/>
        </w:rPr>
        <w:t>Which is generally a description of the past 300 years of American history anyhow, so it should not come as a surprise. Eventually—in another two generations, perhaps—</w:t>
      </w:r>
      <w:r w:rsidRPr="00CC643D">
        <w:rPr>
          <w:rStyle w:val="StyleBoldUnderline"/>
          <w:highlight w:val="cyan"/>
        </w:rPr>
        <w:t>organized religion will wither down to a minority preference, a niche activity that boasts a rich historic tradition, but which is looked upon with mild embarrassment, like Civil War reenacting</w:t>
      </w:r>
      <w:r>
        <w:t>. What will replace it is anyone's guess. Aspiring gurus, get in on the ground floor.</w:t>
      </w:r>
    </w:p>
    <w:p w:rsidR="00F0164C" w:rsidRDefault="00F0164C" w:rsidP="00F0164C"/>
    <w:p w:rsidR="00F0164C" w:rsidRPr="00427B59" w:rsidRDefault="00F0164C" w:rsidP="00F0164C">
      <w:pPr>
        <w:rPr>
          <w:rFonts w:eastAsia="Calibri"/>
          <w:b/>
        </w:rPr>
      </w:pPr>
      <w:r>
        <w:rPr>
          <w:rFonts w:eastAsia="Calibri"/>
          <w:b/>
        </w:rPr>
        <w:t>The impact of narratives on the law is a reason to vote for the best policy – pure narrative focus fails</w:t>
      </w:r>
    </w:p>
    <w:p w:rsidR="00F0164C" w:rsidRPr="00427B59" w:rsidRDefault="00F0164C" w:rsidP="00F0164C">
      <w:pPr>
        <w:rPr>
          <w:rFonts w:eastAsia="Calibri"/>
        </w:rPr>
      </w:pPr>
      <w:r w:rsidRPr="00427B59">
        <w:rPr>
          <w:rFonts w:eastAsia="Calibri"/>
        </w:rPr>
        <w:t xml:space="preserve">Orna </w:t>
      </w:r>
      <w:r w:rsidRPr="00427B59">
        <w:rPr>
          <w:rFonts w:eastAsia="Calibri"/>
          <w:b/>
          <w:bCs/>
        </w:rPr>
        <w:t>Ben-Naftali</w:t>
      </w:r>
      <w:r w:rsidRPr="00427B59">
        <w:rPr>
          <w:rFonts w:eastAsia="Calibri"/>
        </w:rPr>
        <w:t>, Head of the International Law Division and of the Law and Culture Division, The Law School, The College of Management Academic Studies, Spring 200</w:t>
      </w:r>
      <w:r w:rsidRPr="00427B59">
        <w:rPr>
          <w:rFonts w:eastAsia="Calibri"/>
          <w:b/>
          <w:bCs/>
        </w:rPr>
        <w:t>3</w:t>
      </w:r>
      <w:r w:rsidRPr="00427B59">
        <w:rPr>
          <w:rFonts w:eastAsia="Calibri"/>
        </w:rPr>
        <w:t>, ARTICLE: 'We Must Not Make a Scarecrow of the Law': A Legal Analysis of the Israeli Policy of Targeted Killings, 36 Cornell Int'l L.J. 233</w:t>
      </w:r>
    </w:p>
    <w:p w:rsidR="00F0164C" w:rsidRPr="00427B59" w:rsidRDefault="00F0164C" w:rsidP="00F0164C">
      <w:pPr>
        <w:rPr>
          <w:rFonts w:eastAsia="Calibri"/>
        </w:rPr>
      </w:pPr>
    </w:p>
    <w:p w:rsidR="00F0164C" w:rsidRPr="00427B59" w:rsidRDefault="00F0164C" w:rsidP="00F0164C">
      <w:pPr>
        <w:rPr>
          <w:rFonts w:eastAsia="Calibri"/>
        </w:rPr>
      </w:pPr>
      <w:r w:rsidRPr="00427B59">
        <w:rPr>
          <w:rFonts w:eastAsia="Calibri"/>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427B59">
        <w:rPr>
          <w:rFonts w:eastAsia="Calibri"/>
        </w:rPr>
        <w:t xml:space="preserve"> entailing criminal accountability. </w:t>
      </w:r>
      <w:r w:rsidRPr="00427B59">
        <w:rPr>
          <w:rFonts w:eastAsia="Calibri"/>
          <w:bCs/>
          <w:u w:val="single"/>
        </w:rPr>
        <w:t>These conclusions</w:t>
      </w:r>
      <w:r w:rsidRPr="00427B59">
        <w:rPr>
          <w:rFonts w:eastAsia="Calibri"/>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427B59">
        <w:rPr>
          <w:rFonts w:eastAsia="Calibri"/>
        </w:rPr>
        <w:t xml:space="preserve"> the importance </w:t>
      </w:r>
      <w:r w:rsidRPr="00427B59">
        <w:rPr>
          <w:rFonts w:eastAsia="Calibri"/>
          <w:bCs/>
          <w:u w:val="single"/>
        </w:rPr>
        <w:t>of</w:t>
      </w:r>
      <w:r w:rsidRPr="00427B59">
        <w:rPr>
          <w:rFonts w:eastAsia="Calibri"/>
        </w:rPr>
        <w:t xml:space="preserve"> the </w:t>
      </w:r>
      <w:r w:rsidRPr="00427B59">
        <w:rPr>
          <w:rFonts w:eastAsia="Calibri"/>
          <w:bCs/>
          <w:u w:val="single"/>
        </w:rPr>
        <w:t>national interest in security</w:t>
      </w:r>
      <w:r w:rsidRPr="00427B59">
        <w:rPr>
          <w:rFonts w:eastAsia="Calibri"/>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427B59">
        <w:rPr>
          <w:rFonts w:eastAsia="Calibri"/>
        </w:rPr>
        <w:t>.</w:t>
      </w:r>
    </w:p>
    <w:p w:rsidR="00F0164C" w:rsidRPr="00427B59" w:rsidRDefault="00F0164C" w:rsidP="00F0164C">
      <w:pPr>
        <w:rPr>
          <w:rFonts w:eastAsia="Calibri"/>
        </w:rPr>
      </w:pPr>
      <w:r w:rsidRPr="00427B59">
        <w:rPr>
          <w:rFonts w:eastAsia="Calibri"/>
          <w:bCs/>
          <w:highlight w:val="cyan"/>
          <w:u w:val="single"/>
        </w:rPr>
        <w:t>This delicate</w:t>
      </w:r>
      <w:r w:rsidRPr="00427B59">
        <w:rPr>
          <w:rFonts w:eastAsia="Calibri"/>
        </w:rPr>
        <w:t xml:space="preserve">, ever </w:t>
      </w:r>
      <w:r w:rsidRPr="00427B59">
        <w:rPr>
          <w:rFonts w:eastAsia="Calibri"/>
          <w:bCs/>
          <w:u w:val="single"/>
        </w:rPr>
        <w:t xml:space="preserve">precarious </w:t>
      </w:r>
      <w:r w:rsidRPr="00427B59">
        <w:rPr>
          <w:rFonts w:eastAsia="Calibri"/>
          <w:bCs/>
          <w:highlight w:val="cyan"/>
          <w:u w:val="single"/>
        </w:rPr>
        <w:t>balance is at the heart of</w:t>
      </w:r>
      <w:r w:rsidRPr="00427B59">
        <w:rPr>
          <w:rFonts w:eastAsia="Calibri"/>
          <w:bCs/>
          <w:u w:val="single"/>
        </w:rPr>
        <w:t xml:space="preserve"> the </w:t>
      </w:r>
      <w:r w:rsidRPr="00427B59">
        <w:rPr>
          <w:rFonts w:eastAsia="Calibri"/>
          <w:bCs/>
          <w:highlight w:val="cyan"/>
          <w:u w:val="single"/>
        </w:rPr>
        <w:t>democratic discourse</w:t>
      </w:r>
      <w:r w:rsidRPr="00427B59">
        <w:rPr>
          <w:rFonts w:eastAsia="Calibri"/>
        </w:rPr>
        <w:t xml:space="preserve">. </w:t>
      </w:r>
      <w:r w:rsidRPr="00427B59">
        <w:rPr>
          <w:rFonts w:eastAsia="Calibri"/>
          <w:bCs/>
          <w:u w:val="single"/>
        </w:rPr>
        <w:t>A democratic state is not a meek state</w:t>
      </w:r>
      <w:r w:rsidRPr="00427B59">
        <w:rPr>
          <w:rFonts w:eastAsia="Calibri"/>
        </w:rPr>
        <w:t xml:space="preserve">. True, it is fighting with "one hand tied behind its back,"n342 as soberly observed by Chief Justice Barak of the Israeli Supreme Court, but </w:t>
      </w:r>
      <w:r w:rsidRPr="00427B59">
        <w:rPr>
          <w:rFonts w:eastAsia="Calibri"/>
          <w:bCs/>
          <w:highlight w:val="cyan"/>
          <w:u w:val="single"/>
        </w:rPr>
        <w:t>democratic sensibilities internalize this limitation on State power</w:t>
      </w:r>
      <w:r w:rsidRPr="00427B59">
        <w:rPr>
          <w:rFonts w:eastAsia="Calibri"/>
          <w:bCs/>
          <w:u w:val="single"/>
        </w:rPr>
        <w:t>, not as a source of weakness but as a sign of strength.</w:t>
      </w:r>
      <w:r w:rsidRPr="00427B59">
        <w:rPr>
          <w:rFonts w:eastAsia="Calibri"/>
        </w:rPr>
        <w:t xml:space="preserve"> </w:t>
      </w:r>
      <w:r w:rsidRPr="00427B59">
        <w:rPr>
          <w:rFonts w:eastAsia="Calibri"/>
          <w:bCs/>
          <w:u w:val="single"/>
        </w:rPr>
        <w:t xml:space="preserve">Democracies require a public discourse </w:t>
      </w:r>
      <w:r w:rsidRPr="00427B59">
        <w:rPr>
          <w:rFonts w:eastAsia="Calibri"/>
        </w:rPr>
        <w:t xml:space="preserve">forever alert to the importance of human rights, suspicious of the way power is used, and committed to the rule of law. </w:t>
      </w:r>
      <w:r w:rsidRPr="00427B59">
        <w:rPr>
          <w:rFonts w:eastAsia="Calibri"/>
          <w:bCs/>
          <w:highlight w:val="cyan"/>
          <w:u w:val="single"/>
        </w:rPr>
        <w:t>The legal culture</w:t>
      </w:r>
      <w:r w:rsidRPr="00427B59">
        <w:rPr>
          <w:rFonts w:eastAsia="Calibri"/>
          <w:bCs/>
          <w:u w:val="single"/>
        </w:rPr>
        <w:t xml:space="preserve">, in turn, while not a substitute for this public discourse, is never absent from it and indeed </w:t>
      </w:r>
      <w:r w:rsidRPr="00427B59">
        <w:rPr>
          <w:rFonts w:eastAsia="Calibri"/>
          <w:bCs/>
          <w:highlight w:val="cyan"/>
          <w:u w:val="single"/>
        </w:rPr>
        <w:t>serves as a catalyst for its development</w:t>
      </w:r>
      <w:r w:rsidRPr="00427B59">
        <w:rPr>
          <w:rFonts w:eastAsia="Calibri"/>
          <w:bCs/>
          <w:u w:val="single"/>
        </w:rPr>
        <w:t>.</w:t>
      </w:r>
    </w:p>
    <w:p w:rsidR="00F0164C" w:rsidRPr="00427B59" w:rsidRDefault="00F0164C" w:rsidP="00F0164C">
      <w:pPr>
        <w:rPr>
          <w:rFonts w:eastAsia="Calibri"/>
        </w:rPr>
      </w:pPr>
      <w:r w:rsidRPr="00427B59">
        <w:rPr>
          <w:rFonts w:eastAsia="Calibri"/>
          <w:bCs/>
          <w:highlight w:val="cyan"/>
          <w:u w:val="single"/>
        </w:rPr>
        <w:t>We therefore reject the notion that</w:t>
      </w:r>
      <w:r w:rsidRPr="00427B59">
        <w:rPr>
          <w:rFonts w:eastAsia="Calibri"/>
          <w:bCs/>
          <w:u w:val="single"/>
        </w:rPr>
        <w:t xml:space="preserve"> the policy of </w:t>
      </w:r>
      <w:r w:rsidRPr="00427B59">
        <w:rPr>
          <w:rFonts w:eastAsia="Calibri"/>
          <w:bCs/>
          <w:highlight w:val="cyan"/>
          <w:u w:val="single"/>
        </w:rPr>
        <w:t>targeted killings</w:t>
      </w:r>
      <w:r w:rsidRPr="00427B59">
        <w:rPr>
          <w:rFonts w:eastAsia="Calibri"/>
        </w:rPr>
        <w:t xml:space="preserve">, designed by Israel as a way to combat terrorist attacks, </w:t>
      </w:r>
      <w:r w:rsidRPr="00427B59">
        <w:rPr>
          <w:rFonts w:eastAsia="Calibri"/>
          <w:bCs/>
          <w:highlight w:val="cyan"/>
          <w:u w:val="single"/>
        </w:rPr>
        <w:t>is beyond the purview of</w:t>
      </w:r>
      <w:r w:rsidRPr="00427B59">
        <w:rPr>
          <w:rFonts w:eastAsia="Calibri"/>
          <w:bCs/>
          <w:u w:val="single"/>
        </w:rPr>
        <w:t xml:space="preserve"> the rule of </w:t>
      </w:r>
      <w:r w:rsidRPr="00427B59">
        <w:rPr>
          <w:rFonts w:eastAsia="Calibri"/>
          <w:bCs/>
          <w:highlight w:val="cyan"/>
          <w:u w:val="single"/>
        </w:rPr>
        <w:t>law</w:t>
      </w:r>
      <w:r w:rsidRPr="00427B59">
        <w:rPr>
          <w:rFonts w:eastAsia="Calibri"/>
        </w:rPr>
        <w:t xml:space="preserve">.n343 </w:t>
      </w:r>
      <w:r w:rsidRPr="00427B59">
        <w:rPr>
          <w:rFonts w:eastAsia="Calibri"/>
          <w:bCs/>
          <w:highlight w:val="cyan"/>
          <w:u w:val="single"/>
        </w:rPr>
        <w:t>We</w:t>
      </w:r>
      <w:r w:rsidRPr="00427B59">
        <w:rPr>
          <w:rFonts w:eastAsia="Calibri"/>
        </w:rPr>
        <w:t xml:space="preserve"> also </w:t>
      </w:r>
      <w:r w:rsidRPr="00427B59">
        <w:rPr>
          <w:rFonts w:eastAsia="Calibri"/>
          <w:bCs/>
          <w:highlight w:val="cyan"/>
          <w:u w:val="single"/>
        </w:rPr>
        <w:t>deny the purist position</w:t>
      </w:r>
      <w:r w:rsidRPr="00427B59">
        <w:rPr>
          <w:rFonts w:eastAsia="Calibri"/>
          <w:bCs/>
          <w:u w:val="single"/>
        </w:rPr>
        <w:t xml:space="preserve"> suggesting </w:t>
      </w:r>
      <w:r w:rsidRPr="00427B59">
        <w:rPr>
          <w:rFonts w:eastAsia="Calibri"/>
          <w:bCs/>
          <w:highlight w:val="cyan"/>
          <w:u w:val="single"/>
        </w:rPr>
        <w:t>that</w:t>
      </w:r>
      <w:r w:rsidRPr="00427B59">
        <w:rPr>
          <w:rFonts w:eastAsia="Calibri"/>
          <w:bCs/>
          <w:u w:val="single"/>
        </w:rPr>
        <w:t xml:space="preserve"> the </w:t>
      </w:r>
      <w:r w:rsidRPr="00427B59">
        <w:rPr>
          <w:rFonts w:eastAsia="Calibri"/>
          <w:bCs/>
          <w:highlight w:val="cyan"/>
          <w:u w:val="single"/>
        </w:rPr>
        <w:t>legalistic nitty-gritty preoccupation with details</w:t>
      </w:r>
      <w:r w:rsidRPr="00427B59">
        <w:rPr>
          <w:rFonts w:eastAsia="Calibri"/>
          <w:bCs/>
          <w:u w:val="single"/>
        </w:rPr>
        <w:t xml:space="preserve"> entailed</w:t>
      </w:r>
      <w:r w:rsidRPr="00427B59">
        <w:rPr>
          <w:rFonts w:eastAsia="Calibri"/>
        </w:rPr>
        <w:t xml:space="preserve"> in the above discussion </w:t>
      </w:r>
      <w:r w:rsidRPr="00427B59">
        <w:rPr>
          <w:rFonts w:eastAsia="Calibri"/>
          <w:bCs/>
          <w:u w:val="single"/>
        </w:rPr>
        <w:t xml:space="preserve">is likely to </w:t>
      </w:r>
      <w:r w:rsidRPr="00427B59">
        <w:rPr>
          <w:rFonts w:eastAsia="Calibri"/>
          <w:bCs/>
          <w:highlight w:val="cyan"/>
          <w:u w:val="single"/>
        </w:rPr>
        <w:t>obscure and legitimize a harrowing policy</w:t>
      </w:r>
      <w:r w:rsidRPr="00427B59">
        <w:rPr>
          <w:rFonts w:eastAsia="Calibri"/>
        </w:rPr>
        <w:t xml:space="preserve">; n344 one that, on principle, should be condemned. n345 </w:t>
      </w:r>
      <w:r w:rsidRPr="00427B59">
        <w:rPr>
          <w:rFonts w:eastAsia="Calibri"/>
          <w:bCs/>
          <w:highlight w:val="cyan"/>
          <w:u w:val="single"/>
        </w:rPr>
        <w:t>This</w:t>
      </w:r>
      <w:r w:rsidRPr="00427B59">
        <w:rPr>
          <w:rFonts w:eastAsia="Calibri"/>
          <w:bCs/>
          <w:u w:val="single"/>
        </w:rPr>
        <w:t xml:space="preserve"> position</w:t>
      </w:r>
      <w:r w:rsidRPr="00427B59">
        <w:rPr>
          <w:rFonts w:eastAsia="Calibri"/>
        </w:rPr>
        <w:t xml:space="preserve"> in fact </w:t>
      </w:r>
      <w:r w:rsidRPr="00427B59">
        <w:rPr>
          <w:rFonts w:eastAsia="Calibri"/>
          <w:bCs/>
          <w:highlight w:val="cyan"/>
          <w:u w:val="single"/>
        </w:rPr>
        <w:t>maintains that the legality</w:t>
      </w:r>
      <w:r w:rsidRPr="00427B59">
        <w:rPr>
          <w:rFonts w:eastAsia="Calibri"/>
          <w:bCs/>
          <w:u w:val="single"/>
        </w:rPr>
        <w:t xml:space="preserve"> or illegality </w:t>
      </w:r>
      <w:r w:rsidRPr="00427B59">
        <w:rPr>
          <w:rFonts w:eastAsia="Calibri"/>
          <w:bCs/>
          <w:highlight w:val="cyan"/>
          <w:u w:val="single"/>
        </w:rPr>
        <w:t>of targeted</w:t>
      </w:r>
      <w:r w:rsidRPr="00427B59">
        <w:rPr>
          <w:rFonts w:eastAsia="Calibri"/>
          <w:bCs/>
          <w:u w:val="single"/>
        </w:rPr>
        <w:t xml:space="preserve"> state </w:t>
      </w:r>
      <w:r w:rsidRPr="00427B59">
        <w:rPr>
          <w:rFonts w:eastAsia="Calibri"/>
          <w:bCs/>
          <w:highlight w:val="cyan"/>
          <w:u w:val="single"/>
        </w:rPr>
        <w:t>killings is not a legitimate issue of discussion</w:t>
      </w:r>
      <w:r w:rsidRPr="00427B59">
        <w:rPr>
          <w:rFonts w:eastAsia="Calibri"/>
        </w:rPr>
        <w:t xml:space="preserve">; that while an emergency situation may exceptionally necessitate the deed, it should never be elevated to the sphere of the Word. n346 </w:t>
      </w:r>
      <w:r w:rsidRPr="00427B59">
        <w:rPr>
          <w:rFonts w:eastAsia="Calibri"/>
          <w:bCs/>
          <w:highlight w:val="cyan"/>
          <w:u w:val="single"/>
        </w:rPr>
        <w:t>We</w:t>
      </w:r>
      <w:r w:rsidRPr="00427B59">
        <w:rPr>
          <w:rFonts w:eastAsia="Calibri"/>
        </w:rPr>
        <w:t xml:space="preserve"> appreciate the sensibility of this position, but, alas, </w:t>
      </w:r>
      <w:r w:rsidRPr="00427B59">
        <w:rPr>
          <w:rFonts w:eastAsia="Calibri"/>
          <w:bCs/>
          <w:highlight w:val="cyan"/>
          <w:u w:val="single"/>
        </w:rPr>
        <w:t>do not find it sensible</w:t>
      </w:r>
      <w:r w:rsidRPr="00427B59">
        <w:rPr>
          <w:rFonts w:eastAsia="Calibri"/>
        </w:rPr>
        <w:t xml:space="preserve">. Indeed, </w:t>
      </w:r>
      <w:r w:rsidRPr="00427B59">
        <w:rPr>
          <w:rFonts w:eastAsia="Calibri"/>
          <w:bCs/>
          <w:u w:val="single"/>
        </w:rPr>
        <w:t>nor would the people who consider themselves victims of the policy of targeted killings, and appeal to the courts to intervene</w:t>
      </w:r>
      <w:r w:rsidRPr="00427B59">
        <w:rPr>
          <w:rFonts w:eastAsia="Calibri"/>
        </w:rPr>
        <w:t xml:space="preserve">. n347 </w:t>
      </w:r>
      <w:r w:rsidRPr="00427B59">
        <w:rPr>
          <w:rFonts w:eastAsia="Calibri"/>
          <w:bCs/>
          <w:highlight w:val="cyan"/>
          <w:u w:val="single"/>
        </w:rPr>
        <w:t>Purity belongs to the Platonic world of ideas</w:t>
      </w:r>
      <w:r w:rsidRPr="00427B59">
        <w:rPr>
          <w:rFonts w:eastAsia="Calibri"/>
          <w:bCs/>
          <w:u w:val="single"/>
        </w:rPr>
        <w:t>; it is a necessary ideal to strive for, even if forever unachievable</w:t>
      </w:r>
      <w:r w:rsidRPr="00427B59">
        <w:rPr>
          <w:rFonts w:eastAsia="Calibri"/>
        </w:rPr>
        <w:t xml:space="preserve"> in this all too fallible City of Man. n348 </w:t>
      </w:r>
      <w:r w:rsidRPr="00427B59">
        <w:rPr>
          <w:rFonts w:eastAsia="Calibri"/>
          <w:bCs/>
          <w:highlight w:val="cyan"/>
          <w:u w:val="single"/>
        </w:rPr>
        <w:t xml:space="preserve">In the best of all </w:t>
      </w:r>
      <w:r w:rsidRPr="00427B59">
        <w:rPr>
          <w:rFonts w:eastAsia="Calibri"/>
          <w:bCs/>
          <w:u w:val="single"/>
        </w:rPr>
        <w:t xml:space="preserve">possible </w:t>
      </w:r>
      <w:r w:rsidRPr="00427B59">
        <w:rPr>
          <w:rFonts w:eastAsia="Calibri"/>
          <w:bCs/>
          <w:highlight w:val="cyan"/>
          <w:u w:val="single"/>
        </w:rPr>
        <w:t>worlds</w:t>
      </w:r>
      <w:r w:rsidRPr="00427B59">
        <w:rPr>
          <w:rFonts w:eastAsia="Calibri"/>
          <w:highlight w:val="cyan"/>
        </w:rPr>
        <w:t xml:space="preserve"> </w:t>
      </w:r>
      <w:r w:rsidRPr="00427B59">
        <w:rPr>
          <w:rFonts w:eastAsia="Calibri"/>
          <w:bCs/>
          <w:highlight w:val="cyan"/>
          <w:u w:val="single"/>
        </w:rPr>
        <w:t>law would be superfluous; in this world, it is a necessary</w:t>
      </w:r>
      <w:r w:rsidRPr="00427B59">
        <w:rPr>
          <w:rFonts w:eastAsia="Calibri"/>
          <w:bCs/>
          <w:u w:val="single"/>
        </w:rPr>
        <w:t xml:space="preserve">, albeit insufficient </w:t>
      </w:r>
      <w:r w:rsidRPr="00427B59">
        <w:rPr>
          <w:rFonts w:eastAsia="Calibri"/>
          <w:bCs/>
          <w:highlight w:val="cyan"/>
          <w:u w:val="single"/>
        </w:rPr>
        <w:t>means to achieve</w:t>
      </w:r>
      <w:r w:rsidRPr="00427B59">
        <w:rPr>
          <w:rFonts w:eastAsia="Calibri"/>
        </w:rPr>
        <w:t xml:space="preserve"> some possible </w:t>
      </w:r>
      <w:r w:rsidRPr="00427B59">
        <w:rPr>
          <w:rFonts w:eastAsia="Calibri"/>
          <w:bCs/>
          <w:highlight w:val="cyan"/>
          <w:u w:val="single"/>
        </w:rPr>
        <w:t>betterment</w:t>
      </w:r>
      <w:r w:rsidRPr="00427B59">
        <w:rPr>
          <w:rFonts w:eastAsia="Calibri"/>
        </w:rPr>
        <w:t xml:space="preserve">. </w:t>
      </w:r>
      <w:r w:rsidRPr="00427B59">
        <w:rPr>
          <w:rFonts w:eastAsia="Calibri"/>
          <w:bCs/>
          <w:u w:val="single"/>
        </w:rPr>
        <w:t>This</w:t>
      </w:r>
      <w:r w:rsidRPr="00427B59">
        <w:rPr>
          <w:rFonts w:eastAsia="Calibri"/>
        </w:rPr>
        <w:t xml:space="preserve"> article </w:t>
      </w:r>
      <w:r w:rsidRPr="00427B59">
        <w:rPr>
          <w:rFonts w:eastAsia="Calibri"/>
          <w:bCs/>
          <w:u w:val="single"/>
        </w:rPr>
        <w:t>hopes to contribute to this modest goal</w:t>
      </w:r>
      <w:r w:rsidRPr="00427B59">
        <w:rPr>
          <w:rFonts w:eastAsia="Calibri"/>
        </w:rPr>
        <w:t>.</w:t>
      </w:r>
    </w:p>
    <w:p w:rsidR="00F0164C" w:rsidRPr="00427B59" w:rsidRDefault="00F0164C" w:rsidP="00F0164C">
      <w:pPr>
        <w:rPr>
          <w:rFonts w:eastAsia="Calibri"/>
        </w:rPr>
      </w:pPr>
    </w:p>
    <w:p w:rsidR="00F0164C" w:rsidRPr="00427B59" w:rsidRDefault="00F0164C" w:rsidP="00F0164C">
      <w:pPr>
        <w:rPr>
          <w:rFonts w:eastAsia="Calibri"/>
          <w:b/>
        </w:rPr>
      </w:pPr>
      <w:r w:rsidRPr="00427B59">
        <w:rPr>
          <w:rFonts w:eastAsia="Calibri"/>
          <w:b/>
        </w:rPr>
        <w:t>The right fills in</w:t>
      </w:r>
    </w:p>
    <w:p w:rsidR="00F0164C" w:rsidRPr="00427B59" w:rsidRDefault="00F0164C" w:rsidP="00F0164C">
      <w:pPr>
        <w:rPr>
          <w:rFonts w:eastAsia="Calibri"/>
        </w:rPr>
      </w:pPr>
      <w:r w:rsidRPr="00427B59">
        <w:rPr>
          <w:rFonts w:eastAsia="Calibri"/>
        </w:rPr>
        <w:t xml:space="preserve">Orly </w:t>
      </w:r>
      <w:r w:rsidRPr="00427B59">
        <w:rPr>
          <w:rFonts w:eastAsia="Calibri"/>
          <w:b/>
          <w:bCs/>
        </w:rPr>
        <w:t>Lobel</w:t>
      </w:r>
      <w:r w:rsidRPr="00427B59">
        <w:rPr>
          <w:rFonts w:eastAsia="Calibri"/>
        </w:rPr>
        <w:t>, University of San Diego Assistant Professor of Law, 200</w:t>
      </w:r>
      <w:r w:rsidRPr="00427B59">
        <w:rPr>
          <w:rFonts w:eastAsia="Calibri"/>
          <w:b/>
          <w:bCs/>
        </w:rPr>
        <w:t>7</w:t>
      </w:r>
      <w:r w:rsidRPr="00427B59">
        <w:rPr>
          <w:rFonts w:eastAsia="Calibri"/>
        </w:rPr>
        <w:t>, The Paradox of Extralegal Activism: Critical Legal Consciousness and Transformative Politics,” 120 HARV. L. REV. 937, http://www.harvardlawreview.org/media/pdf/lobel.pdf</w:t>
      </w:r>
    </w:p>
    <w:p w:rsidR="00F0164C" w:rsidRPr="00427B59" w:rsidRDefault="00F0164C" w:rsidP="00F0164C">
      <w:pPr>
        <w:rPr>
          <w:rFonts w:eastAsia="Calibri"/>
        </w:rPr>
      </w:pPr>
    </w:p>
    <w:p w:rsidR="00F0164C" w:rsidRPr="00427B59" w:rsidRDefault="00F0164C" w:rsidP="00F0164C">
      <w:pPr>
        <w:rPr>
          <w:rFonts w:eastAsia="Calibri"/>
        </w:rPr>
      </w:pPr>
      <w:r w:rsidRPr="00427B59">
        <w:rPr>
          <w:rFonts w:eastAsia="Calibri"/>
        </w:rPr>
        <w:t xml:space="preserve">Both </w:t>
      </w:r>
      <w:r w:rsidRPr="00427B59">
        <w:rPr>
          <w:rFonts w:eastAsia="Calibri"/>
          <w:bCs/>
          <w:u w:val="single"/>
        </w:rPr>
        <w:t>the practical failures and the fallacy of</w:t>
      </w:r>
      <w:r w:rsidRPr="00427B59">
        <w:rPr>
          <w:rFonts w:eastAsia="Calibri"/>
        </w:rPr>
        <w:t xml:space="preserve"> rigid </w:t>
      </w:r>
      <w:r w:rsidRPr="00427B59">
        <w:rPr>
          <w:rFonts w:eastAsia="Calibri"/>
          <w:bCs/>
          <w:u w:val="single"/>
        </w:rPr>
        <w:t>boundaries generated by extralegal activism</w:t>
      </w:r>
      <w:r w:rsidRPr="00427B59">
        <w:rPr>
          <w:rFonts w:eastAsia="Calibri"/>
        </w:rPr>
        <w:t xml:space="preserve"> rhetoric </w:t>
      </w:r>
      <w:r w:rsidRPr="00427B59">
        <w:rPr>
          <w:rFonts w:eastAsia="Calibri"/>
          <w:bCs/>
          <w:u w:val="single"/>
        </w:rPr>
        <w:t>permit us to broaden our inquiry to the</w:t>
      </w:r>
      <w:r w:rsidRPr="00427B59">
        <w:rPr>
          <w:rFonts w:eastAsia="Calibri"/>
        </w:rPr>
        <w:t xml:space="preserve"> underlying </w:t>
      </w:r>
      <w:r w:rsidRPr="00427B59">
        <w:rPr>
          <w:rFonts w:eastAsia="Calibri"/>
          <w:bCs/>
          <w:u w:val="single"/>
        </w:rPr>
        <w:t>assumptions of</w:t>
      </w:r>
      <w:r w:rsidRPr="00427B59">
        <w:rPr>
          <w:rFonts w:eastAsia="Calibri"/>
        </w:rPr>
        <w:t xml:space="preserve"> current proposals regarding </w:t>
      </w:r>
      <w:r w:rsidRPr="00427B59">
        <w:rPr>
          <w:rFonts w:eastAsia="Calibri"/>
          <w:bCs/>
          <w:u w:val="single"/>
        </w:rPr>
        <w:t>transformative politics</w:t>
      </w:r>
      <w:r w:rsidRPr="00427B59">
        <w:rPr>
          <w:rFonts w:eastAsia="Calibri"/>
        </w:rPr>
        <w:t xml:space="preserve"> — that is, attempts to produce meaningful changes in the political and socioeconomic landscapes. </w:t>
      </w:r>
      <w:r w:rsidRPr="00427B59">
        <w:rPr>
          <w:rFonts w:eastAsia="Calibri"/>
          <w:bCs/>
          <w:u w:val="single"/>
        </w:rPr>
        <w:t>The suggested alternatives</w:t>
      </w:r>
      <w:r w:rsidRPr="00427B59">
        <w:rPr>
          <w:rFonts w:eastAsia="Calibri"/>
        </w:rPr>
        <w:t xml:space="preserve"> produce a new image of social and political action. This vision </w:t>
      </w:r>
      <w:r w:rsidRPr="00427B59">
        <w:rPr>
          <w:rFonts w:eastAsia="Calibri"/>
          <w:bCs/>
          <w:u w:val="single"/>
        </w:rPr>
        <w:t>rejects</w:t>
      </w:r>
      <w:r w:rsidRPr="00427B59">
        <w:rPr>
          <w:rFonts w:eastAsia="Calibri"/>
        </w:rPr>
        <w:t xml:space="preserve"> a shared theory of social reform, rejects formal programmatic </w:t>
      </w:r>
      <w:r w:rsidRPr="00427B59">
        <w:rPr>
          <w:rFonts w:eastAsia="Calibri"/>
          <w:bCs/>
          <w:u w:val="single"/>
        </w:rPr>
        <w:t>agendas, and embraces a multiplicity of forms and practices</w:t>
      </w:r>
      <w:r w:rsidRPr="00427B59">
        <w:rPr>
          <w:rFonts w:eastAsia="Calibri"/>
        </w:rPr>
        <w:t xml:space="preserve">. Thus, it is described in such terms as </w:t>
      </w:r>
      <w:r w:rsidRPr="00427B59">
        <w:rPr>
          <w:rFonts w:eastAsia="Calibri"/>
          <w:bCs/>
          <w:u w:val="single"/>
        </w:rPr>
        <w:t>a plan of no plan</w:t>
      </w:r>
      <w:r w:rsidRPr="00427B59">
        <w:rPr>
          <w:rFonts w:eastAsia="Calibri"/>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27B59">
        <w:rPr>
          <w:rFonts w:eastAsia="Calibri"/>
          <w:bCs/>
          <w:u w:val="single"/>
        </w:rPr>
        <w:t>“[T]he opposition is not playing that game . . . . [E]veryone else is operating as if there were</w:t>
      </w:r>
      <w:r w:rsidRPr="00427B59">
        <w:rPr>
          <w:rFonts w:eastAsia="Calibri"/>
        </w:rPr>
        <w:t xml:space="preserve"> Grand Narratives . . . .”218 </w:t>
      </w:r>
      <w:r w:rsidRPr="00427B59">
        <w:rPr>
          <w:rFonts w:eastAsia="Calibri"/>
          <w:bCs/>
          <w:u w:val="single"/>
        </w:rPr>
        <w:t>Intertwined with the resignation from law and policy, the new bromide of “neither left nor right” has become axiomatic only for some</w:t>
      </w:r>
      <w:r w:rsidRPr="00427B59">
        <w:rPr>
          <w:rFonts w:eastAsia="Calibri"/>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427B59">
        <w:rPr>
          <w:rFonts w:eastAsia="Calibri"/>
          <w:bCs/>
          <w:highlight w:val="cyan"/>
          <w:u w:val="single"/>
        </w:rPr>
        <w:t>conservative</w:t>
      </w:r>
      <w:r w:rsidRPr="00427B59">
        <w:rPr>
          <w:rFonts w:eastAsia="Calibri"/>
          <w:bCs/>
          <w:u w:val="single"/>
        </w:rPr>
        <w:t xml:space="preserve"> advocacy </w:t>
      </w:r>
      <w:r w:rsidRPr="00427B59">
        <w:rPr>
          <w:rFonts w:eastAsia="Calibri"/>
          <w:bCs/>
          <w:highlight w:val="cyan"/>
          <w:u w:val="single"/>
        </w:rPr>
        <w:t>groups have</w:t>
      </w:r>
      <w:r w:rsidRPr="00427B59">
        <w:rPr>
          <w:rFonts w:eastAsia="Calibri"/>
          <w:bCs/>
          <w:u w:val="single"/>
        </w:rPr>
        <w:t xml:space="preserve"> rapidly </w:t>
      </w:r>
      <w:r w:rsidRPr="00427B59">
        <w:rPr>
          <w:rFonts w:eastAsia="Calibri"/>
          <w:bCs/>
          <w:highlight w:val="cyan"/>
          <w:u w:val="single"/>
        </w:rPr>
        <w:t>grown</w:t>
      </w:r>
      <w:r w:rsidRPr="00427B59">
        <w:rPr>
          <w:rFonts w:eastAsia="Calibri"/>
        </w:rPr>
        <w:t xml:space="preserve"> both in number and </w:t>
      </w:r>
      <w:r w:rsidRPr="00427B59">
        <w:rPr>
          <w:rFonts w:eastAsia="Calibri"/>
          <w:bCs/>
          <w:highlight w:val="cyan"/>
          <w:u w:val="single"/>
        </w:rPr>
        <w:t>in</w:t>
      </w:r>
      <w:r w:rsidRPr="00427B59">
        <w:rPr>
          <w:rFonts w:eastAsia="Calibri"/>
          <w:bCs/>
          <w:u w:val="single"/>
        </w:rPr>
        <w:t xml:space="preserve"> their vigorous </w:t>
      </w:r>
      <w:r w:rsidRPr="00427B59">
        <w:rPr>
          <w:rFonts w:eastAsia="Calibri"/>
          <w:bCs/>
          <w:highlight w:val="cyan"/>
          <w:u w:val="single"/>
        </w:rPr>
        <w:t>use of traditional legal strategies</w:t>
      </w:r>
      <w:r w:rsidRPr="00427B59">
        <w:rPr>
          <w:rFonts w:eastAsia="Calibri"/>
          <w:bCs/>
          <w:u w:val="single"/>
        </w:rPr>
        <w:t xml:space="preserve"> to promote their causes</w:t>
      </w:r>
      <w:r w:rsidRPr="00427B59">
        <w:rPr>
          <w:rFonts w:eastAsia="Calibri"/>
        </w:rPr>
        <w:t xml:space="preserve">.221 This growth in </w:t>
      </w:r>
      <w:r w:rsidRPr="00427B59">
        <w:rPr>
          <w:rFonts w:eastAsia="Calibri"/>
          <w:bCs/>
          <w:u w:val="single"/>
        </w:rPr>
        <w:t xml:space="preserve">conservative advocacy is particularly salient </w:t>
      </w:r>
      <w:r w:rsidRPr="00427B59">
        <w:rPr>
          <w:rFonts w:eastAsia="Calibri"/>
          <w:bCs/>
          <w:highlight w:val="cyan"/>
          <w:u w:val="single"/>
        </w:rPr>
        <w:t>in juxtaposition to</w:t>
      </w:r>
      <w:r w:rsidRPr="00427B59">
        <w:rPr>
          <w:rFonts w:eastAsia="Calibri"/>
          <w:bCs/>
          <w:u w:val="single"/>
        </w:rPr>
        <w:t xml:space="preserve"> the decline of traditional progressive advocacy. </w:t>
      </w:r>
      <w:r w:rsidRPr="00427B59">
        <w:rPr>
          <w:rFonts w:eastAsia="Calibri"/>
        </w:rPr>
        <w:t xml:space="preserve">Most recently, some thinkers have even suggested that there may be “something inherent in </w:t>
      </w:r>
      <w:r w:rsidRPr="00427B59">
        <w:rPr>
          <w:rFonts w:eastAsia="Calibri"/>
          <w:bCs/>
          <w:highlight w:val="cyan"/>
          <w:u w:val="single"/>
        </w:rPr>
        <w:t>the left’s</w:t>
      </w:r>
      <w:r w:rsidRPr="00427B59">
        <w:rPr>
          <w:rFonts w:eastAsia="Calibri"/>
          <w:bCs/>
          <w:u w:val="single"/>
        </w:rPr>
        <w:t xml:space="preserve"> conception of social change</w:t>
      </w:r>
      <w:r w:rsidRPr="00427B59">
        <w:rPr>
          <w:rFonts w:eastAsia="Calibri"/>
        </w:rPr>
        <w:t xml:space="preserve"> — </w:t>
      </w:r>
      <w:r w:rsidRPr="00427B59">
        <w:rPr>
          <w:rFonts w:eastAsia="Calibri"/>
          <w:bCs/>
          <w:u w:val="single"/>
        </w:rPr>
        <w:t>focused</w:t>
      </w:r>
      <w:r w:rsidRPr="00427B59">
        <w:rPr>
          <w:rFonts w:eastAsia="Calibri"/>
        </w:rPr>
        <w:t xml:space="preserve"> as it is </w:t>
      </w:r>
      <w:r w:rsidRPr="00427B59">
        <w:rPr>
          <w:rFonts w:eastAsia="Calibri"/>
          <w:bCs/>
          <w:u w:val="single"/>
        </w:rPr>
        <w:t>on participation</w:t>
      </w:r>
      <w:r w:rsidRPr="00427B59">
        <w:rPr>
          <w:rFonts w:eastAsia="Calibri"/>
        </w:rPr>
        <w:t xml:space="preserve"> </w:t>
      </w:r>
      <w:r w:rsidRPr="00427B59">
        <w:rPr>
          <w:rFonts w:eastAsia="Calibri"/>
          <w:bCs/>
          <w:u w:val="single"/>
        </w:rPr>
        <w:t>and empowerment</w:t>
      </w:r>
      <w:r w:rsidRPr="00427B59">
        <w:rPr>
          <w:rFonts w:eastAsia="Calibri"/>
        </w:rPr>
        <w:t xml:space="preserve"> — that </w:t>
      </w:r>
      <w:r w:rsidRPr="00427B59">
        <w:rPr>
          <w:rFonts w:eastAsia="Calibri"/>
          <w:bCs/>
          <w:u w:val="single"/>
        </w:rPr>
        <w:t xml:space="preserve">produces a unique </w:t>
      </w:r>
      <w:r w:rsidRPr="00427B59">
        <w:rPr>
          <w:rFonts w:eastAsia="Calibri"/>
          <w:bCs/>
          <w:highlight w:val="cyan"/>
          <w:u w:val="single"/>
        </w:rPr>
        <w:t>distrust of legal expertise</w:t>
      </w:r>
      <w:r w:rsidRPr="00427B59">
        <w:rPr>
          <w:rFonts w:eastAsia="Calibri"/>
        </w:rPr>
        <w:t>.”222</w:t>
      </w:r>
    </w:p>
    <w:p w:rsidR="00F0164C" w:rsidRPr="00427B59" w:rsidRDefault="00F0164C" w:rsidP="00F0164C">
      <w:pPr>
        <w:rPr>
          <w:rFonts w:eastAsia="Calibri"/>
        </w:rPr>
      </w:pPr>
      <w:r w:rsidRPr="00427B59">
        <w:rPr>
          <w:rFonts w:eastAsia="Calibri"/>
        </w:rPr>
        <w:t xml:space="preserve">Once again, </w:t>
      </w:r>
      <w:r w:rsidRPr="00427B59">
        <w:rPr>
          <w:rFonts w:eastAsia="Calibri"/>
          <w:bCs/>
          <w:highlight w:val="cyan"/>
          <w:u w:val="single"/>
        </w:rPr>
        <w:t>this</w:t>
      </w:r>
      <w:r w:rsidRPr="00427B59">
        <w:rPr>
          <w:rFonts w:eastAsia="Calibri"/>
          <w:bCs/>
          <w:u w:val="single"/>
        </w:rPr>
        <w:t xml:space="preserve"> conclusion </w:t>
      </w:r>
      <w:r w:rsidRPr="00427B59">
        <w:rPr>
          <w:rFonts w:eastAsia="Calibri"/>
          <w:bCs/>
          <w:highlight w:val="cyan"/>
          <w:u w:val="single"/>
        </w:rPr>
        <w:t>reveals flaws</w:t>
      </w:r>
      <w:r w:rsidRPr="00427B59">
        <w:rPr>
          <w:rFonts w:eastAsia="Calibri"/>
          <w:bCs/>
          <w:u w:val="single"/>
        </w:rPr>
        <w:t xml:space="preserve"> </w:t>
      </w:r>
      <w:r w:rsidRPr="00427B59">
        <w:rPr>
          <w:rFonts w:eastAsia="Calibri"/>
        </w:rPr>
        <w:t xml:space="preserve">parallel </w:t>
      </w:r>
      <w:r w:rsidRPr="00427B59">
        <w:rPr>
          <w:rFonts w:eastAsia="Calibri"/>
          <w:bCs/>
          <w:highlight w:val="cyan"/>
          <w:u w:val="single"/>
        </w:rPr>
        <w:t>to</w:t>
      </w:r>
      <w:r w:rsidRPr="00427B59">
        <w:rPr>
          <w:rFonts w:eastAsia="Calibri"/>
          <w:bCs/>
          <w:u w:val="single"/>
        </w:rPr>
        <w:t xml:space="preserve"> the </w:t>
      </w:r>
      <w:r w:rsidRPr="00427B59">
        <w:rPr>
          <w:rFonts w:eastAsia="Calibri"/>
        </w:rPr>
        <w:t xml:space="preserve">original </w:t>
      </w:r>
      <w:r w:rsidRPr="00427B59">
        <w:rPr>
          <w:rFonts w:eastAsia="Calibri"/>
          <w:bCs/>
          <w:highlight w:val="cyan"/>
          <w:u w:val="single"/>
        </w:rPr>
        <w:t>disenchantment with legal reform</w:t>
      </w:r>
      <w:r w:rsidRPr="00427B59">
        <w:rPr>
          <w:rFonts w:eastAsia="Calibri"/>
        </w:rPr>
        <w:t xml:space="preserve">. Although the new extralegal frames present themselves as apt alternatives to legal reform models and as capable of producing significant changes to the social map, in </w:t>
      </w:r>
      <w:r w:rsidRPr="00427B59">
        <w:rPr>
          <w:rFonts w:eastAsia="Calibri"/>
          <w:bCs/>
          <w:u w:val="single"/>
        </w:rPr>
        <w:t>practice they generate very limited improvement</w:t>
      </w:r>
      <w:r w:rsidRPr="00427B59">
        <w:rPr>
          <w:rFonts w:eastAsia="Calibri"/>
        </w:rPr>
        <w:t xml:space="preserve"> in existing social arrangements. Most strikingly, the cooptation effect here can be explained in terms of the most profound risk of the typology — that of legitimation. T</w:t>
      </w:r>
      <w:r w:rsidRPr="00427B59">
        <w:rPr>
          <w:rFonts w:eastAsia="Calibri"/>
          <w:bCs/>
          <w:u w:val="single"/>
        </w:rPr>
        <w:t>he common pattern of extralegal scholarship is to describe an inherent instability in dominant structures</w:t>
      </w:r>
      <w:r w:rsidRPr="00427B59">
        <w:rPr>
          <w:rFonts w:eastAsia="Calibri"/>
        </w:rPr>
        <w:t xml:space="preserve"> by pointing, for example, to grassroots strategies,</w:t>
      </w:r>
      <w:r w:rsidRPr="00427B59">
        <w:rPr>
          <w:rFonts w:eastAsia="Calibri"/>
          <w:bCs/>
          <w:u w:val="single"/>
        </w:rPr>
        <w:t xml:space="preserve">223 and then </w:t>
      </w:r>
      <w:r w:rsidRPr="00427B59">
        <w:rPr>
          <w:rFonts w:eastAsia="Calibri"/>
          <w:bCs/>
          <w:highlight w:val="cyan"/>
          <w:u w:val="single"/>
        </w:rPr>
        <w:t>to assume</w:t>
      </w:r>
      <w:r w:rsidRPr="00427B59">
        <w:rPr>
          <w:rFonts w:eastAsia="Calibri"/>
          <w:bCs/>
          <w:u w:val="single"/>
        </w:rPr>
        <w:t xml:space="preserve"> that</w:t>
      </w:r>
      <w:r w:rsidRPr="00427B59">
        <w:rPr>
          <w:rFonts w:eastAsia="Calibri"/>
        </w:rPr>
        <w:t xml:space="preserve"> specific instances of </w:t>
      </w:r>
      <w:r w:rsidRPr="00427B59">
        <w:rPr>
          <w:rFonts w:eastAsia="Calibri"/>
          <w:bCs/>
          <w:highlight w:val="cyan"/>
          <w:u w:val="single"/>
        </w:rPr>
        <w:t xml:space="preserve">counterhegemonic </w:t>
      </w:r>
      <w:r w:rsidRPr="00427B59">
        <w:rPr>
          <w:rFonts w:eastAsia="Calibri"/>
          <w:bCs/>
          <w:u w:val="single"/>
        </w:rPr>
        <w:t>activities translate into a more complete transformation.</w:t>
      </w:r>
      <w:r w:rsidRPr="00427B59">
        <w:rPr>
          <w:rFonts w:eastAsia="Calibri"/>
        </w:rPr>
        <w:t xml:space="preserve"> </w:t>
      </w:r>
      <w:r w:rsidRPr="00427B59">
        <w:rPr>
          <w:rFonts w:eastAsia="Calibri"/>
          <w:bCs/>
          <w:u w:val="single"/>
        </w:rPr>
        <w:t>This celebration of</w:t>
      </w:r>
      <w:r w:rsidRPr="00427B59">
        <w:rPr>
          <w:rFonts w:eastAsia="Calibri"/>
        </w:rPr>
        <w:t xml:space="preserve"> multiple </w:t>
      </w:r>
      <w:r w:rsidRPr="00427B59">
        <w:rPr>
          <w:rFonts w:eastAsia="Calibri"/>
          <w:bCs/>
          <w:highlight w:val="cyan"/>
          <w:u w:val="single"/>
        </w:rPr>
        <w:t>micro-resistances</w:t>
      </w:r>
      <w:r w:rsidRPr="00427B59">
        <w:rPr>
          <w:rFonts w:eastAsia="Calibri"/>
        </w:rPr>
        <w:t xml:space="preserve"> </w:t>
      </w:r>
      <w:r w:rsidRPr="00427B59">
        <w:rPr>
          <w:rFonts w:eastAsia="Calibri"/>
          <w:bCs/>
          <w:u w:val="single"/>
        </w:rPr>
        <w:t>seems to rely on</w:t>
      </w:r>
      <w:r w:rsidRPr="00427B59">
        <w:rPr>
          <w:rFonts w:eastAsia="Calibri"/>
        </w:rPr>
        <w:t xml:space="preserve"> an aggregate approach — </w:t>
      </w:r>
      <w:r w:rsidRPr="00427B59">
        <w:rPr>
          <w:rFonts w:eastAsia="Calibri"/>
          <w:bCs/>
          <w:u w:val="single"/>
        </w:rPr>
        <w:t xml:space="preserve">an idea that the multiplication of practices </w:t>
      </w:r>
      <w:r w:rsidRPr="00427B59">
        <w:rPr>
          <w:rFonts w:eastAsia="Calibri"/>
          <w:bCs/>
          <w:highlight w:val="cyan"/>
          <w:u w:val="single"/>
        </w:rPr>
        <w:t>will evolve into something</w:t>
      </w:r>
      <w:r w:rsidRPr="00427B59">
        <w:rPr>
          <w:rFonts w:eastAsia="Calibri"/>
          <w:bCs/>
          <w:u w:val="single"/>
        </w:rPr>
        <w:t xml:space="preserve"> </w:t>
      </w:r>
      <w:r w:rsidRPr="00427B59">
        <w:rPr>
          <w:rFonts w:eastAsia="Calibri"/>
          <w:bCs/>
          <w:highlight w:val="cyan"/>
          <w:u w:val="single"/>
        </w:rPr>
        <w:t>substantial</w:t>
      </w:r>
      <w:r w:rsidRPr="00427B59">
        <w:rPr>
          <w:rFonts w:eastAsia="Calibri"/>
        </w:rPr>
        <w:t xml:space="preserve">. </w:t>
      </w:r>
      <w:r w:rsidRPr="00427B59">
        <w:rPr>
          <w:rFonts w:eastAsia="Calibri"/>
          <w:bCs/>
          <w:u w:val="single"/>
        </w:rPr>
        <w:t xml:space="preserve">In fact, the myth of engagement </w:t>
      </w:r>
      <w:r w:rsidRPr="00427B59">
        <w:rPr>
          <w:rFonts w:eastAsia="Calibri"/>
          <w:bCs/>
          <w:highlight w:val="cyan"/>
          <w:u w:val="single"/>
        </w:rPr>
        <w:t>obscures the</w:t>
      </w:r>
      <w:r w:rsidRPr="00427B59">
        <w:rPr>
          <w:rFonts w:eastAsia="Calibri"/>
          <w:bCs/>
          <w:u w:val="single"/>
        </w:rPr>
        <w:t xml:space="preserve"> actual </w:t>
      </w:r>
      <w:r w:rsidRPr="00427B59">
        <w:rPr>
          <w:rFonts w:eastAsia="Calibri"/>
          <w:bCs/>
          <w:highlight w:val="cyan"/>
          <w:u w:val="single"/>
        </w:rPr>
        <w:t>lack of change</w:t>
      </w:r>
      <w:r w:rsidRPr="00427B59">
        <w:rPr>
          <w:rFonts w:eastAsia="Calibri"/>
          <w:bCs/>
          <w:u w:val="single"/>
        </w:rPr>
        <w:t xml:space="preserve"> being produced, </w:t>
      </w:r>
      <w:r w:rsidRPr="00427B59">
        <w:rPr>
          <w:rFonts w:eastAsia="Calibri"/>
          <w:bCs/>
          <w:highlight w:val="cyan"/>
          <w:u w:val="single"/>
        </w:rPr>
        <w:t>while the broader pattern of</w:t>
      </w:r>
      <w:r w:rsidRPr="00427B59">
        <w:rPr>
          <w:rFonts w:eastAsia="Calibri"/>
          <w:bCs/>
          <w:u w:val="single"/>
        </w:rPr>
        <w:t xml:space="preserve"> equating extralegal activism with </w:t>
      </w:r>
      <w:r w:rsidRPr="00427B59">
        <w:rPr>
          <w:rFonts w:eastAsia="Calibri"/>
          <w:bCs/>
          <w:highlight w:val="cyan"/>
          <w:u w:val="single"/>
        </w:rPr>
        <w:t>social reform produces</w:t>
      </w:r>
      <w:r w:rsidRPr="00427B59">
        <w:rPr>
          <w:rFonts w:eastAsia="Calibri"/>
          <w:bCs/>
          <w:u w:val="single"/>
        </w:rPr>
        <w:t xml:space="preserve"> a </w:t>
      </w:r>
      <w:r w:rsidRPr="00427B59">
        <w:rPr>
          <w:rFonts w:eastAsia="Calibri"/>
          <w:bCs/>
          <w:highlight w:val="cyan"/>
          <w:u w:val="single"/>
        </w:rPr>
        <w:t>false belief in</w:t>
      </w:r>
      <w:r w:rsidRPr="00427B59">
        <w:rPr>
          <w:rFonts w:eastAsia="Calibri"/>
          <w:bCs/>
          <w:u w:val="single"/>
        </w:rPr>
        <w:t xml:space="preserve"> the potential of </w:t>
      </w:r>
      <w:r w:rsidRPr="00427B59">
        <w:rPr>
          <w:rFonts w:eastAsia="Calibri"/>
          <w:bCs/>
          <w:highlight w:val="cyan"/>
          <w:u w:val="single"/>
        </w:rPr>
        <w:t>change</w:t>
      </w:r>
      <w:r w:rsidRPr="00427B59">
        <w:rPr>
          <w:rFonts w:eastAsia="Calibri"/>
          <w:bCs/>
          <w:u w:val="single"/>
        </w:rPr>
        <w:t>.</w:t>
      </w:r>
      <w:r w:rsidRPr="00427B59">
        <w:rPr>
          <w:rFonts w:eastAsia="Calibri"/>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w:t>
      </w:r>
    </w:p>
    <w:p w:rsidR="00F0164C" w:rsidRPr="00427B59" w:rsidRDefault="00F0164C" w:rsidP="00F0164C">
      <w:pPr>
        <w:rPr>
          <w:rFonts w:eastAsia="Calibri"/>
        </w:rPr>
      </w:pPr>
      <w:r w:rsidRPr="00427B59">
        <w:rPr>
          <w:rFonts w:eastAsia="Calibri"/>
        </w:rPr>
        <w:t xml:space="preserve">The explorations of </w:t>
      </w:r>
      <w:r w:rsidRPr="00427B59">
        <w:rPr>
          <w:rFonts w:eastAsia="Calibri"/>
          <w:bCs/>
          <w:u w:val="single"/>
        </w:rPr>
        <w:t>micro-instances of activism are</w:t>
      </w:r>
      <w:r w:rsidRPr="00427B59">
        <w:rPr>
          <w:rFonts w:eastAsia="Calibri"/>
        </w:rPr>
        <w:t xml:space="preserve"> often </w:t>
      </w:r>
      <w:r w:rsidRPr="00427B59">
        <w:rPr>
          <w:rFonts w:eastAsia="Calibri"/>
          <w:bCs/>
          <w:u w:val="single"/>
        </w:rPr>
        <w:t>fundamentally performative</w:t>
      </w:r>
      <w:r w:rsidRPr="00427B59">
        <w:rPr>
          <w:rFonts w:eastAsia="Calibri"/>
        </w:rPr>
        <w:t xml:space="preserve">, obscuring the distance between the descriptive and the prescriptive. The manifestations of </w:t>
      </w:r>
      <w:r w:rsidRPr="00427B59">
        <w:rPr>
          <w:rFonts w:eastAsia="Calibri"/>
          <w:bCs/>
          <w:u w:val="single"/>
        </w:rPr>
        <w:t>extralegal activism</w:t>
      </w:r>
      <w:r w:rsidRPr="00427B59">
        <w:rPr>
          <w:rFonts w:eastAsia="Calibri"/>
        </w:rPr>
        <w:t xml:space="preserve"> — the law and organizing model; the proliferation of informal, soft norms and norm-generating actors; and the celebrated, separate nongovernmental sphere of action — all </w:t>
      </w:r>
      <w:r w:rsidRPr="00427B59">
        <w:rPr>
          <w:rFonts w:eastAsia="Calibri"/>
          <w:bCs/>
          <w:u w:val="single"/>
        </w:rPr>
        <w:t>produce a fantasy that change can be brought about through small-scale, decentralized transformation</w:t>
      </w:r>
      <w:r w:rsidRPr="00427B59">
        <w:rPr>
          <w:rFonts w:eastAsia="Calibri"/>
        </w:rPr>
        <w:t xml:space="preserve">. </w:t>
      </w:r>
      <w:r w:rsidRPr="00427B59">
        <w:rPr>
          <w:rFonts w:eastAsia="Calibri"/>
          <w:bCs/>
          <w:u w:val="single"/>
        </w:rPr>
        <w:t>The emphasis is local, but the locality is described as a microcosm of the whole</w:t>
      </w:r>
      <w:r w:rsidRPr="00427B59">
        <w:rPr>
          <w:rFonts w:eastAsia="Calibri"/>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427B59">
        <w:rPr>
          <w:rFonts w:eastAsia="Calibri"/>
          <w:bCs/>
          <w:u w:val="single"/>
        </w:rPr>
        <w:t xml:space="preserve">social </w:t>
      </w:r>
      <w:r w:rsidRPr="00427B59">
        <w:rPr>
          <w:rFonts w:eastAsia="Calibri"/>
          <w:bCs/>
          <w:highlight w:val="cyan"/>
          <w:u w:val="single"/>
        </w:rPr>
        <w:t>movements</w:t>
      </w:r>
      <w:r w:rsidRPr="00427B59">
        <w:rPr>
          <w:rFonts w:eastAsia="Calibri"/>
          <w:bCs/>
          <w:u w:val="single"/>
        </w:rPr>
        <w:t xml:space="preserve"> have</w:t>
      </w:r>
      <w:r w:rsidRPr="00427B59">
        <w:rPr>
          <w:rFonts w:eastAsia="Calibri"/>
        </w:rPr>
        <w:t xml:space="preserve"> for the most part </w:t>
      </w:r>
      <w:r w:rsidRPr="00427B59">
        <w:rPr>
          <w:rFonts w:eastAsia="Calibri"/>
          <w:bCs/>
          <w:highlight w:val="cyan"/>
          <w:u w:val="single"/>
        </w:rPr>
        <w:t>failed in sustaining coalitions or</w:t>
      </w:r>
      <w:r w:rsidRPr="00427B59">
        <w:rPr>
          <w:rFonts w:eastAsia="Calibri"/>
          <w:bCs/>
          <w:u w:val="single"/>
        </w:rPr>
        <w:t xml:space="preserve"> </w:t>
      </w:r>
      <w:r w:rsidRPr="00427B59">
        <w:rPr>
          <w:rFonts w:eastAsia="Calibri"/>
          <w:bCs/>
          <w:highlight w:val="cyan"/>
          <w:u w:val="single"/>
        </w:rPr>
        <w:t>producing</w:t>
      </w:r>
      <w:r w:rsidRPr="00427B59">
        <w:rPr>
          <w:rFonts w:eastAsia="Calibri"/>
          <w:bCs/>
          <w:u w:val="single"/>
        </w:rPr>
        <w:t xml:space="preserve"> significant </w:t>
      </w:r>
      <w:r w:rsidRPr="00427B59">
        <w:rPr>
          <w:rFonts w:eastAsia="Calibri"/>
          <w:bCs/>
          <w:highlight w:val="cyan"/>
          <w:u w:val="single"/>
        </w:rPr>
        <w:t>institutional change</w:t>
      </w:r>
      <w:r w:rsidRPr="00427B59">
        <w:rPr>
          <w:rFonts w:eastAsia="Calibri"/>
          <w:bCs/>
          <w:u w:val="single"/>
        </w:rPr>
        <w:t xml:space="preserve"> through</w:t>
      </w:r>
      <w:r w:rsidRPr="00427B59">
        <w:rPr>
          <w:rFonts w:eastAsia="Calibri"/>
        </w:rPr>
        <w:t xml:space="preserve"> grassroots </w:t>
      </w:r>
      <w:r w:rsidRPr="00427B59">
        <w:rPr>
          <w:rFonts w:eastAsia="Calibri"/>
          <w:bCs/>
          <w:u w:val="single"/>
        </w:rPr>
        <w:t>activism</w:t>
      </w:r>
      <w:r w:rsidRPr="00427B59">
        <w:rPr>
          <w:rFonts w:eastAsia="Calibri"/>
        </w:rPr>
        <w:t xml:space="preserve">. Professor Handler concludes that </w:t>
      </w:r>
      <w:r w:rsidRPr="00427B59">
        <w:rPr>
          <w:rFonts w:eastAsia="Calibri"/>
          <w:bCs/>
          <w:u w:val="single"/>
        </w:rPr>
        <w:t>this failure is due in part to the ideas of contingency, pluralism, and localism that are so embedded in current activism</w:t>
      </w:r>
      <w:r w:rsidRPr="00427B59">
        <w:rPr>
          <w:rFonts w:eastAsia="Calibri"/>
        </w:rPr>
        <w:t xml:space="preserve">.230 Is the focus on small-scale dynamics simply an evasion of the need to engage in broader substantive debate? </w:t>
      </w:r>
    </w:p>
    <w:p w:rsidR="00F0164C" w:rsidRPr="00427B59" w:rsidRDefault="00F0164C" w:rsidP="00F0164C">
      <w:pPr>
        <w:rPr>
          <w:rFonts w:eastAsia="Calibri"/>
        </w:rPr>
      </w:pPr>
      <w:r w:rsidRPr="00427B59">
        <w:rPr>
          <w:rFonts w:eastAsia="Calibri"/>
          <w:bCs/>
          <w:u w:val="single"/>
        </w:rPr>
        <w:t xml:space="preserve">It is important for </w:t>
      </w:r>
      <w:r w:rsidRPr="00427B59">
        <w:rPr>
          <w:rFonts w:eastAsia="Calibri"/>
          <w:bCs/>
          <w:highlight w:val="cyan"/>
          <w:u w:val="single"/>
        </w:rPr>
        <w:t>next-generation progressive legal scholars</w:t>
      </w:r>
      <w:r w:rsidRPr="00427B59">
        <w:rPr>
          <w:rFonts w:eastAsia="Calibri"/>
        </w:rPr>
        <w:t xml:space="preserve">, </w:t>
      </w:r>
      <w:r w:rsidRPr="00427B59">
        <w:rPr>
          <w:rFonts w:eastAsia="Calibri"/>
          <w:bCs/>
          <w:u w:val="single"/>
        </w:rPr>
        <w:t>while maintaining a critical legal consciousness</w:t>
      </w:r>
      <w:r w:rsidRPr="00427B59">
        <w:rPr>
          <w:rFonts w:eastAsia="Calibri"/>
        </w:rPr>
        <w:t xml:space="preserve">, to </w:t>
      </w:r>
      <w:r w:rsidRPr="00427B59">
        <w:rPr>
          <w:rFonts w:eastAsia="Calibri"/>
          <w:bCs/>
          <w:u w:val="single"/>
        </w:rPr>
        <w:t>recognize that not all extralegal associational life is transformative</w:t>
      </w:r>
      <w:r w:rsidRPr="00427B59">
        <w:rPr>
          <w:rFonts w:eastAsia="Calibri"/>
        </w:rPr>
        <w:t xml:space="preserve">. </w:t>
      </w:r>
      <w:r w:rsidRPr="00427B59">
        <w:rPr>
          <w:rFonts w:eastAsia="Calibri"/>
          <w:bCs/>
          <w:u w:val="single"/>
        </w:rPr>
        <w:t xml:space="preserve">We </w:t>
      </w:r>
      <w:r w:rsidRPr="00427B59">
        <w:rPr>
          <w:rFonts w:eastAsia="Calibri"/>
          <w:bCs/>
          <w:highlight w:val="cyan"/>
          <w:u w:val="single"/>
        </w:rPr>
        <w:t>must differentiate</w:t>
      </w:r>
      <w:r w:rsidRPr="00427B59">
        <w:rPr>
          <w:rFonts w:eastAsia="Calibri"/>
        </w:rPr>
        <w:t xml:space="preserve">, for example, </w:t>
      </w:r>
      <w:r w:rsidRPr="00427B59">
        <w:rPr>
          <w:rFonts w:eastAsia="Calibri"/>
          <w:bCs/>
          <w:highlight w:val="cyan"/>
          <w:u w:val="single"/>
        </w:rPr>
        <w:t>between</w:t>
      </w:r>
      <w:r w:rsidRPr="00427B59">
        <w:rPr>
          <w:rFonts w:eastAsia="Calibri"/>
          <w:bCs/>
          <w:u w:val="single"/>
        </w:rPr>
        <w:t xml:space="preserve"> inward-looking </w:t>
      </w:r>
      <w:r w:rsidRPr="00427B59">
        <w:rPr>
          <w:rFonts w:eastAsia="Calibri"/>
          <w:bCs/>
          <w:highlight w:val="cyan"/>
          <w:u w:val="single"/>
        </w:rPr>
        <w:t>groups, which</w:t>
      </w:r>
      <w:r w:rsidRPr="00427B59">
        <w:rPr>
          <w:rFonts w:eastAsia="Calibri"/>
          <w:bCs/>
          <w:u w:val="single"/>
        </w:rPr>
        <w:t xml:space="preserve"> tend to </w:t>
      </w:r>
      <w:r w:rsidRPr="00427B59">
        <w:rPr>
          <w:rFonts w:eastAsia="Calibri"/>
          <w:bCs/>
          <w:highlight w:val="cyan"/>
          <w:u w:val="single"/>
        </w:rPr>
        <w:t>be</w:t>
      </w:r>
      <w:r w:rsidRPr="00427B59">
        <w:rPr>
          <w:rFonts w:eastAsia="Calibri"/>
          <w:bCs/>
          <w:u w:val="single"/>
        </w:rPr>
        <w:t xml:space="preserve"> self-regarding and </w:t>
      </w:r>
      <w:r w:rsidRPr="00427B59">
        <w:rPr>
          <w:rFonts w:eastAsia="Calibri"/>
          <w:bCs/>
          <w:highlight w:val="cyan"/>
          <w:u w:val="single"/>
        </w:rPr>
        <w:t>depoliticized, and</w:t>
      </w:r>
      <w:r w:rsidRPr="00427B59">
        <w:rPr>
          <w:rFonts w:eastAsia="Calibri"/>
          <w:bCs/>
          <w:u w:val="single"/>
        </w:rPr>
        <w:t xml:space="preserve"> social </w:t>
      </w:r>
      <w:r w:rsidRPr="00427B59">
        <w:rPr>
          <w:rFonts w:eastAsia="Calibri"/>
          <w:bCs/>
          <w:highlight w:val="cyan"/>
          <w:u w:val="single"/>
        </w:rPr>
        <w:t>movements that participate in political activities</w:t>
      </w:r>
      <w:r w:rsidRPr="00427B59">
        <w:rPr>
          <w:rFonts w:eastAsia="Calibri"/>
          <w:bCs/>
          <w:u w:val="single"/>
        </w:rPr>
        <w:t xml:space="preserve">, engage the public debate, and aim </w:t>
      </w:r>
      <w:r w:rsidRPr="00427B59">
        <w:rPr>
          <w:rFonts w:eastAsia="Calibri"/>
          <w:bCs/>
          <w:highlight w:val="cyan"/>
          <w:u w:val="single"/>
        </w:rPr>
        <w:t>to</w:t>
      </w:r>
      <w:r w:rsidRPr="00427B59">
        <w:rPr>
          <w:rFonts w:eastAsia="Calibri"/>
          <w:bCs/>
          <w:u w:val="single"/>
        </w:rPr>
        <w:t xml:space="preserve"> challenge and </w:t>
      </w:r>
      <w:r w:rsidRPr="00427B59">
        <w:rPr>
          <w:rFonts w:eastAsia="Calibri"/>
          <w:bCs/>
          <w:highlight w:val="cyan"/>
          <w:u w:val="single"/>
        </w:rPr>
        <w:t>reform existing realities</w:t>
      </w:r>
      <w:r w:rsidRPr="00427B59">
        <w:rPr>
          <w:rFonts w:eastAsia="Calibri"/>
        </w:rPr>
        <w:t xml:space="preserve">.231 We must differentiate between professional associations and more inclusive forms of institutions that act as trustees for larger segments of the community.232 As described above, </w:t>
      </w:r>
      <w:r w:rsidRPr="00427B59">
        <w:rPr>
          <w:rFonts w:eastAsia="Calibri"/>
          <w:bCs/>
          <w:u w:val="single"/>
        </w:rPr>
        <w:t>extralegal activism tends to operate on a</w:t>
      </w:r>
      <w:r w:rsidRPr="00427B59">
        <w:rPr>
          <w:rFonts w:eastAsia="Calibri"/>
        </w:rPr>
        <w:t xml:space="preserve"> more divided and hence a </w:t>
      </w:r>
      <w:r w:rsidRPr="00427B59">
        <w:rPr>
          <w:rFonts w:eastAsia="Calibri"/>
          <w:bCs/>
          <w:u w:val="single"/>
        </w:rPr>
        <w:t>smaller scale than earlier social movements, which had national reform agendas</w:t>
      </w:r>
      <w:r w:rsidRPr="00427B59">
        <w:rPr>
          <w:rFonts w:eastAsia="Calibri"/>
        </w:rPr>
        <w:t xml:space="preserve">. Consequently, </w:t>
      </w:r>
      <w:r w:rsidRPr="00427B59">
        <w:rPr>
          <w:rFonts w:eastAsia="Calibri"/>
          <w:bCs/>
          <w:highlight w:val="cyan"/>
          <w:u w:val="single"/>
        </w:rPr>
        <w:t>within critical discourse there is a need to recognize the limited capacity of small-scale action</w:t>
      </w:r>
      <w:r w:rsidRPr="00427B59">
        <w:rPr>
          <w:rFonts w:eastAsia="Calibri"/>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427B59">
        <w:rPr>
          <w:rFonts w:eastAsia="Calibri"/>
          <w:bCs/>
          <w:u w:val="single"/>
        </w:rPr>
        <w:t>groups are situated in opposition to any form of institutionalized power, they may be simply mirroring what they are fighting against and merely producing moot activism that settles for what seems possible within the narrow space that is left in a rising convergence of ideologies</w:t>
      </w:r>
      <w:r w:rsidRPr="00427B59">
        <w:rPr>
          <w:rFonts w:eastAsia="Calibri"/>
        </w:rPr>
        <w:t xml:space="preserve">. </w:t>
      </w:r>
      <w:r w:rsidRPr="00427B59">
        <w:rPr>
          <w:rFonts w:eastAsia="Calibri"/>
          <w:bCs/>
          <w:highlight w:val="cyan"/>
          <w:u w:val="single"/>
        </w:rPr>
        <w:t>The original vision is</w:t>
      </w:r>
      <w:r w:rsidRPr="00427B59">
        <w:rPr>
          <w:rFonts w:eastAsia="Calibri"/>
          <w:bCs/>
          <w:u w:val="single"/>
        </w:rPr>
        <w:t xml:space="preserve"> consequently </w:t>
      </w:r>
      <w:r w:rsidRPr="00427B59">
        <w:rPr>
          <w:rFonts w:eastAsia="Calibri"/>
          <w:bCs/>
          <w:highlight w:val="cyan"/>
          <w:u w:val="single"/>
        </w:rPr>
        <w:t>coopted, and</w:t>
      </w:r>
      <w:r w:rsidRPr="00427B59">
        <w:rPr>
          <w:rFonts w:eastAsia="Calibri"/>
          <w:bCs/>
          <w:u w:val="single"/>
        </w:rPr>
        <w:t xml:space="preserve"> contemporary </w:t>
      </w:r>
      <w:r w:rsidRPr="00427B59">
        <w:rPr>
          <w:rFonts w:eastAsia="Calibri"/>
          <w:bCs/>
          <w:highlight w:val="cyan"/>
          <w:u w:val="single"/>
        </w:rPr>
        <w:t>discontent is legitimated</w:t>
      </w:r>
      <w:r w:rsidRPr="00427B59">
        <w:rPr>
          <w:rFonts w:eastAsia="Calibri"/>
          <w:bCs/>
          <w:u w:val="single"/>
        </w:rPr>
        <w:t xml:space="preserve"> through a process of self-mystification</w:t>
      </w:r>
      <w:r w:rsidRPr="00427B59">
        <w:rPr>
          <w:rFonts w:eastAsia="Calibri"/>
        </w:rPr>
        <w:t>.</w:t>
      </w:r>
    </w:p>
    <w:p w:rsidR="00F0164C" w:rsidRDefault="00F0164C" w:rsidP="00F0164C"/>
    <w:p w:rsidR="00F0164C" w:rsidRDefault="00F0164C" w:rsidP="00F0164C">
      <w:pPr>
        <w:pStyle w:val="Tag2"/>
      </w:pPr>
      <w:r>
        <w:t>The term “Judeo-Christian” is anti-Jewish – it subjugates an entirely separate tradition under the umbrella of Christianity – turns their K</w:t>
      </w:r>
    </w:p>
    <w:p w:rsidR="00F0164C" w:rsidRDefault="00F0164C" w:rsidP="00F0164C">
      <w:r w:rsidRPr="00655427">
        <w:rPr>
          <w:rStyle w:val="StyleStyleBold12pt"/>
        </w:rPr>
        <w:t>Yanover</w:t>
      </w:r>
      <w:r>
        <w:t>, writer for Israel Shelanu, 12/24/</w:t>
      </w:r>
      <w:r w:rsidRPr="00655427">
        <w:rPr>
          <w:rStyle w:val="StyleStyleBold12pt"/>
        </w:rPr>
        <w:t>2012</w:t>
      </w:r>
    </w:p>
    <w:p w:rsidR="00F0164C" w:rsidRDefault="00F0164C" w:rsidP="00F0164C">
      <w:r>
        <w:t xml:space="preserve">(Yori, </w:t>
      </w:r>
      <w:r w:rsidRPr="00655427">
        <w:t>http://www.jewishpress.com/blogs/yoris-news-clips/theres-no-such-thing-as-judeo-christian-values/2012/12/24/</w:t>
      </w:r>
      <w:r>
        <w:t>)</w:t>
      </w:r>
    </w:p>
    <w:p w:rsidR="00F0164C" w:rsidRDefault="00F0164C" w:rsidP="00F0164C">
      <w:r>
        <w:t xml:space="preserve">Having conjured the notion of universal Christian principles out of whole cloth, Klinghoffer now moves on to </w:t>
      </w:r>
      <w:r w:rsidRPr="00655427">
        <w:rPr>
          <w:b/>
          <w:highlight w:val="cyan"/>
          <w:u w:val="single"/>
        </w:rPr>
        <w:t>a</w:t>
      </w:r>
      <w:r w:rsidRPr="00655427">
        <w:rPr>
          <w:b/>
          <w:u w:val="single"/>
        </w:rPr>
        <w:t xml:space="preserve">nother </w:t>
      </w:r>
      <w:r w:rsidRPr="00655427">
        <w:rPr>
          <w:b/>
          <w:highlight w:val="cyan"/>
          <w:u w:val="single"/>
        </w:rPr>
        <w:t>product of the American imagination</w:t>
      </w:r>
      <w:r w:rsidRPr="00655427">
        <w:rPr>
          <w:highlight w:val="cyan"/>
        </w:rPr>
        <w:t xml:space="preserve">: </w:t>
      </w:r>
      <w:r w:rsidRPr="00655427">
        <w:rPr>
          <w:rStyle w:val="Emphasis"/>
          <w:highlight w:val="cyan"/>
        </w:rPr>
        <w:t>“Judeo-Christian</w:t>
      </w:r>
      <w:r>
        <w:t xml:space="preserve"> values.</w:t>
      </w:r>
      <w:r w:rsidRPr="00655427">
        <w:rPr>
          <w:rStyle w:val="Emphasis"/>
          <w:highlight w:val="cyan"/>
        </w:rPr>
        <w:t>”</w:t>
      </w:r>
      <w:r>
        <w:t xml:space="preserve"> …Pretending to fight “theocracy,” secularists are in fact attempting a radical redirection of American life that seeks to silence the authentic Judeo-Christian heritage that has sustained America since the country’s inception. </w:t>
      </w:r>
    </w:p>
    <w:p w:rsidR="00F0164C" w:rsidRDefault="00F0164C" w:rsidP="00F0164C">
      <w:r>
        <w:t xml:space="preserve">Klinghoffer should read Arthur Allen Cohen’s The Myth of the Judeo-Christian Tradition (Harper &amp; Row, 1969), which questions the appropriateness of </w:t>
      </w:r>
      <w:r w:rsidRPr="00655427">
        <w:rPr>
          <w:rStyle w:val="StyleBoldUnderline"/>
        </w:rPr>
        <w:t>the term</w:t>
      </w:r>
      <w:r>
        <w:t xml:space="preserve">, theologically and historically, suggesting instead that it </w:t>
      </w:r>
      <w:r w:rsidRPr="00655427">
        <w:rPr>
          <w:rStyle w:val="StyleBoldUnderline"/>
        </w:rPr>
        <w:t>is an invention of American politics</w:t>
      </w:r>
      <w:r>
        <w:t xml:space="preserve">. </w:t>
      </w:r>
    </w:p>
    <w:p w:rsidR="00F0164C" w:rsidRDefault="00F0164C" w:rsidP="00F0164C">
      <w:r>
        <w:t xml:space="preserve">Cohen thinks that there is simply no such thing as Judeo-Christian tradition. He points to the fact that </w:t>
      </w:r>
      <w:r w:rsidRPr="00655427">
        <w:rPr>
          <w:u w:val="single"/>
        </w:rPr>
        <w:t>the two religions have had separate theological agendas for</w:t>
      </w:r>
      <w:r>
        <w:t xml:space="preserve"> the last </w:t>
      </w:r>
      <w:r w:rsidRPr="00655427">
        <w:rPr>
          <w:u w:val="single"/>
        </w:rPr>
        <w:t>two thousand years</w:t>
      </w:r>
      <w:r>
        <w:t xml:space="preserve">. Or, if Klinghoffer prefers a gentile’s opinion: </w:t>
      </w:r>
    </w:p>
    <w:p w:rsidR="00F0164C" w:rsidRDefault="00F0164C" w:rsidP="00F0164C">
      <w:r>
        <w:t xml:space="preserve">The label </w:t>
      </w:r>
      <w:r w:rsidRPr="00655427">
        <w:rPr>
          <w:rStyle w:val="StyleBoldUnderline"/>
        </w:rPr>
        <w:t xml:space="preserve">“Judeo-Christian” </w:t>
      </w:r>
      <w:r w:rsidRPr="00655427">
        <w:rPr>
          <w:rStyle w:val="StyleBoldUnderline"/>
          <w:highlight w:val="cyan"/>
        </w:rPr>
        <w:t>tends to assume</w:t>
      </w:r>
      <w:r w:rsidRPr="00655427">
        <w:rPr>
          <w:highlight w:val="cyan"/>
        </w:rPr>
        <w:t xml:space="preserve">, </w:t>
      </w:r>
      <w:r w:rsidRPr="00655427">
        <w:rPr>
          <w:rStyle w:val="Emphasis"/>
          <w:highlight w:val="cyan"/>
        </w:rPr>
        <w:t>at the expense of Judaism</w:t>
      </w:r>
      <w:r w:rsidRPr="00655427">
        <w:rPr>
          <w:highlight w:val="cyan"/>
        </w:rPr>
        <w:t xml:space="preserve">, </w:t>
      </w:r>
      <w:r w:rsidRPr="00655427">
        <w:rPr>
          <w:rStyle w:val="StyleBoldUnderline"/>
          <w:highlight w:val="cyan"/>
        </w:rPr>
        <w:t>that Christians and Jews believe</w:t>
      </w:r>
      <w:r w:rsidRPr="00655427">
        <w:rPr>
          <w:rStyle w:val="StyleBoldUnderline"/>
        </w:rPr>
        <w:t xml:space="preserve"> essentially </w:t>
      </w:r>
      <w:r w:rsidRPr="00655427">
        <w:rPr>
          <w:rStyle w:val="StyleBoldUnderline"/>
          <w:highlight w:val="cyan"/>
        </w:rPr>
        <w:t>the same things</w:t>
      </w:r>
      <w:r>
        <w:t xml:space="preserve">. </w:t>
      </w:r>
      <w:r w:rsidRPr="00655427">
        <w:rPr>
          <w:u w:val="single"/>
        </w:rPr>
        <w:t>Besides glossing over</w:t>
      </w:r>
      <w:r>
        <w:t xml:space="preserve"> the very </w:t>
      </w:r>
      <w:r w:rsidRPr="00655427">
        <w:rPr>
          <w:u w:val="single"/>
        </w:rPr>
        <w:t>real</w:t>
      </w:r>
      <w:r>
        <w:t xml:space="preserve"> and important </w:t>
      </w:r>
      <w:r w:rsidRPr="00655427">
        <w:rPr>
          <w:u w:val="single"/>
        </w:rPr>
        <w:t>theological</w:t>
      </w:r>
      <w:r>
        <w:t xml:space="preserve"> and liturgical </w:t>
      </w:r>
      <w:r w:rsidRPr="00655427">
        <w:rPr>
          <w:u w:val="single"/>
        </w:rPr>
        <w:t>differences</w:t>
      </w:r>
      <w:r>
        <w:t xml:space="preserve">, </w:t>
      </w:r>
      <w:r w:rsidRPr="00655427">
        <w:rPr>
          <w:highlight w:val="cyan"/>
          <w:u w:val="single"/>
        </w:rPr>
        <w:t>it tends to subsume Jewish traditions within an umbrella</w:t>
      </w:r>
      <w:r w:rsidRPr="00655427">
        <w:rPr>
          <w:u w:val="single"/>
        </w:rPr>
        <w:t xml:space="preserve"> that is </w:t>
      </w:r>
      <w:r w:rsidRPr="00655427">
        <w:rPr>
          <w:highlight w:val="cyan"/>
          <w:u w:val="single"/>
        </w:rPr>
        <w:t>dominated by Christian ideas</w:t>
      </w:r>
      <w:r w:rsidRPr="00655427">
        <w:rPr>
          <w:u w:val="single"/>
        </w:rPr>
        <w:t xml:space="preserve"> and practices</w:t>
      </w:r>
      <w:r>
        <w:t xml:space="preserve">. (Religion and the Workplace: Pluralism, Spirituality, Leadership, by Douglas A. Hicks; Cambridge University Press, 2003) </w:t>
      </w:r>
    </w:p>
    <w:p w:rsidR="00F0164C" w:rsidRDefault="00F0164C" w:rsidP="00F0164C">
      <w:r>
        <w:t xml:space="preserve">Let’s be clear: </w:t>
      </w:r>
      <w:r w:rsidRPr="00655427">
        <w:rPr>
          <w:u w:val="single"/>
        </w:rPr>
        <w:t>Far from</w:t>
      </w:r>
      <w:r>
        <w:t xml:space="preserve"> “</w:t>
      </w:r>
      <w:r w:rsidRPr="00655427">
        <w:rPr>
          <w:u w:val="single"/>
        </w:rPr>
        <w:t>sharing</w:t>
      </w:r>
      <w:r>
        <w:t xml:space="preserve">” </w:t>
      </w:r>
      <w:r w:rsidRPr="00655427">
        <w:rPr>
          <w:u w:val="single"/>
        </w:rPr>
        <w:t>one tradition</w:t>
      </w:r>
      <w:r>
        <w:t xml:space="preserve">, </w:t>
      </w:r>
      <w:r w:rsidRPr="00655427">
        <w:rPr>
          <w:u w:val="single"/>
        </w:rPr>
        <w:t>Orthodox Jews are prohibited from marrying Christians</w:t>
      </w:r>
      <w:r>
        <w:t xml:space="preserve">, </w:t>
      </w:r>
      <w:r w:rsidRPr="00655427">
        <w:rPr>
          <w:u w:val="single"/>
        </w:rPr>
        <w:t>setting foot inside a Christian church</w:t>
      </w:r>
      <w:r>
        <w:t xml:space="preserve">—and we can’t even drink from an open bottle of kosher wine that has been used by a Christian. We reject the Christian idea of salvation, we abhor Christian divine teachings on every subject, and we are repulsed and outraged by incessant attempts by Christian missionaries to bring us into their fold. </w:t>
      </w:r>
    </w:p>
    <w:p w:rsidR="00F0164C" w:rsidRDefault="00F0164C" w:rsidP="00F0164C">
      <w:r>
        <w:t xml:space="preserve">It is </w:t>
      </w:r>
      <w:r w:rsidRPr="00655427">
        <w:rPr>
          <w:u w:val="single"/>
        </w:rPr>
        <w:t>particularly disturbing</w:t>
      </w:r>
      <w:r>
        <w:t xml:space="preserve"> when Klinghoffer makes statements which reveal his complete assumption of </w:t>
      </w:r>
      <w:r w:rsidRPr="00655427">
        <w:rPr>
          <w:u w:val="single"/>
        </w:rPr>
        <w:t xml:space="preserve">elements of </w:t>
      </w:r>
      <w:r w:rsidRPr="00655427">
        <w:rPr>
          <w:highlight w:val="cyan"/>
          <w:u w:val="single"/>
        </w:rPr>
        <w:t>New Testament</w:t>
      </w:r>
      <w:r>
        <w:t xml:space="preserve"> Pauline </w:t>
      </w:r>
      <w:r w:rsidRPr="00655427">
        <w:rPr>
          <w:highlight w:val="cyan"/>
          <w:u w:val="single"/>
        </w:rPr>
        <w:t>ideology</w:t>
      </w:r>
      <w:r w:rsidRPr="00655427">
        <w:rPr>
          <w:highlight w:val="cyan"/>
        </w:rPr>
        <w:t xml:space="preserve">, </w:t>
      </w:r>
      <w:r w:rsidRPr="00655427">
        <w:rPr>
          <w:highlight w:val="cyan"/>
          <w:u w:val="single"/>
        </w:rPr>
        <w:t>for instance</w:t>
      </w:r>
      <w:r>
        <w:t xml:space="preserve">, the requirement </w:t>
      </w:r>
      <w:r w:rsidRPr="00655427">
        <w:rPr>
          <w:highlight w:val="cyan"/>
          <w:u w:val="single"/>
        </w:rPr>
        <w:t>that wives submit to their husband</w:t>
      </w:r>
      <w:r w:rsidRPr="00655427">
        <w:rPr>
          <w:u w:val="single"/>
        </w:rPr>
        <w:t>’s authority</w:t>
      </w:r>
      <w:r>
        <w:t>. There is no mandate on precisely how a woman should behave with her husband—</w:t>
      </w:r>
      <w:r w:rsidRPr="00655427">
        <w:rPr>
          <w:highlight w:val="cyan"/>
          <w:u w:val="single"/>
        </w:rPr>
        <w:t>Jews expect the</w:t>
      </w:r>
      <w:r>
        <w:t xml:space="preserve"> happy </w:t>
      </w:r>
      <w:r w:rsidRPr="00655427">
        <w:rPr>
          <w:highlight w:val="cyan"/>
          <w:u w:val="single"/>
        </w:rPr>
        <w:t>couple to work it out</w:t>
      </w:r>
      <w:r w:rsidRPr="00655427">
        <w:rPr>
          <w:u w:val="single"/>
        </w:rPr>
        <w:t xml:space="preserve"> for themselves</w:t>
      </w:r>
      <w:r>
        <w:t xml:space="preserve">. Also, </w:t>
      </w:r>
      <w:r w:rsidRPr="00655427">
        <w:rPr>
          <w:u w:val="single"/>
        </w:rPr>
        <w:t>while divorce may be a tragedy</w:t>
      </w:r>
      <w:r>
        <w:t xml:space="preserve">, and God cries, </w:t>
      </w:r>
      <w:r w:rsidRPr="00655427">
        <w:rPr>
          <w:u w:val="single"/>
        </w:rPr>
        <w:t>it is in no way banned</w:t>
      </w:r>
      <w:r>
        <w:t>—</w:t>
      </w:r>
      <w:r w:rsidRPr="00655427">
        <w:rPr>
          <w:u w:val="single"/>
        </w:rPr>
        <w:t>in Judaism</w:t>
      </w:r>
      <w:r>
        <w:t xml:space="preserve">, that is. The story in Christianity, and Klinghoffer’s “Judeo-Christian Biblical America,” is different. Incidentally, we have more in common with Muslims than we do with Christians; </w:t>
      </w:r>
      <w:r w:rsidRPr="00655427">
        <w:rPr>
          <w:u w:val="single"/>
        </w:rPr>
        <w:t>Jewish law permits Jews to enter a mosque</w:t>
      </w:r>
      <w:r>
        <w:t xml:space="preserve">… </w:t>
      </w:r>
      <w:r w:rsidRPr="00655427">
        <w:rPr>
          <w:u w:val="single"/>
        </w:rPr>
        <w:t>but not a church</w:t>
      </w:r>
      <w:r>
        <w:t xml:space="preserve">. </w:t>
      </w:r>
    </w:p>
    <w:p w:rsidR="00F0164C" w:rsidRDefault="00F0164C" w:rsidP="00F0164C">
      <w:r w:rsidRPr="00655427">
        <w:rPr>
          <w:rStyle w:val="StyleBoldUnderline"/>
          <w:highlight w:val="cyan"/>
        </w:rPr>
        <w:t>To insist</w:t>
      </w:r>
      <w:r w:rsidRPr="00655427">
        <w:rPr>
          <w:rStyle w:val="StyleBoldUnderline"/>
        </w:rPr>
        <w:t xml:space="preserve"> that </w:t>
      </w:r>
      <w:r w:rsidRPr="00655427">
        <w:rPr>
          <w:rStyle w:val="StyleBoldUnderline"/>
          <w:highlight w:val="cyan"/>
        </w:rPr>
        <w:t>we have some</w:t>
      </w:r>
      <w:r w:rsidRPr="00655427">
        <w:rPr>
          <w:rStyle w:val="StyleBoldUnderline"/>
        </w:rPr>
        <w:t xml:space="preserve"> kind of </w:t>
      </w:r>
      <w:r w:rsidRPr="00655427">
        <w:rPr>
          <w:rStyle w:val="StyleBoldUnderline"/>
          <w:highlight w:val="cyan"/>
        </w:rPr>
        <w:t>bond with</w:t>
      </w:r>
      <w:r w:rsidRPr="00655427">
        <w:rPr>
          <w:rStyle w:val="StyleBoldUnderline"/>
        </w:rPr>
        <w:t xml:space="preserve"> religious </w:t>
      </w:r>
      <w:r w:rsidRPr="00655427">
        <w:rPr>
          <w:rStyle w:val="StyleBoldUnderline"/>
          <w:highlight w:val="cyan"/>
        </w:rPr>
        <w:t>Christians</w:t>
      </w:r>
      <w:r w:rsidRPr="00655427">
        <w:rPr>
          <w:rStyle w:val="StyleBoldUnderline"/>
        </w:rPr>
        <w:t xml:space="preserve"> because of similar core values, </w:t>
      </w:r>
      <w:r w:rsidRPr="00655427">
        <w:rPr>
          <w:rStyle w:val="StyleBoldUnderline"/>
          <w:highlight w:val="cyan"/>
        </w:rPr>
        <w:t xml:space="preserve">is to </w:t>
      </w:r>
      <w:r w:rsidRPr="00655427">
        <w:rPr>
          <w:rStyle w:val="Emphasis"/>
          <w:highlight w:val="cyan"/>
        </w:rPr>
        <w:t>propagate a terrible lie</w:t>
      </w:r>
      <w:r>
        <w:t xml:space="preserve">. </w:t>
      </w:r>
      <w:r w:rsidRPr="00655427">
        <w:t>Christians</w:t>
      </w:r>
      <w:r>
        <w:t xml:space="preserve"> who base their views on what they call the Old Testament, </w:t>
      </w:r>
      <w:r w:rsidRPr="00655427">
        <w:t>don’t view Mosaic law as an abiding legal text</w:t>
      </w:r>
      <w:r>
        <w:t xml:space="preserve">. </w:t>
      </w:r>
      <w:r w:rsidRPr="00655427">
        <w:rPr>
          <w:u w:val="single"/>
        </w:rPr>
        <w:t>The Church has abolished Torah law as part of its attempt to abolish the very idea of Jewish nationhood</w:t>
      </w:r>
      <w:r>
        <w:t xml:space="preserve">. </w:t>
      </w:r>
    </w:p>
    <w:p w:rsidR="00F0164C" w:rsidRDefault="00F0164C" w:rsidP="00F0164C">
      <w:r>
        <w:t xml:space="preserve">Pauline anti-Judaism seems not to be through the left hand as an implication of his Christology; rather </w:t>
      </w:r>
      <w:r w:rsidRPr="00655427">
        <w:rPr>
          <w:rStyle w:val="StyleBoldUnderline"/>
          <w:highlight w:val="cyan"/>
        </w:rPr>
        <w:t>his teaching</w:t>
      </w:r>
      <w:r>
        <w:t xml:space="preserve"> on the law </w:t>
      </w:r>
      <w:r w:rsidRPr="00655427">
        <w:rPr>
          <w:rStyle w:val="StyleBoldUnderline"/>
          <w:highlight w:val="cyan"/>
        </w:rPr>
        <w:t>appears to be a spear</w:t>
      </w:r>
      <w:r>
        <w:t xml:space="preserve"> in his right hand </w:t>
      </w:r>
      <w:r w:rsidRPr="00655427">
        <w:rPr>
          <w:rStyle w:val="StyleBoldUnderline"/>
          <w:highlight w:val="cyan"/>
        </w:rPr>
        <w:t xml:space="preserve">aimed </w:t>
      </w:r>
      <w:r w:rsidRPr="00655427">
        <w:rPr>
          <w:rStyle w:val="Emphasis"/>
          <w:highlight w:val="cyan"/>
        </w:rPr>
        <w:t>straight at the heart of Judaism</w:t>
      </w:r>
      <w:r>
        <w:t xml:space="preserve">, that is, Torah… [Paul] does not disagree with individual Jews but with Judaism itself, saying that Christianity has replaced it. By attacking the law as such, Paul appears to attack not abuses and personal failings but the essence of Israel. (Paul and the Torah, by Lloyd Gaston; University of British Columbia Press, 1987.) </w:t>
      </w:r>
    </w:p>
    <w:p w:rsidR="00F0164C" w:rsidRDefault="00F0164C" w:rsidP="00F0164C">
      <w:r w:rsidRPr="00655427">
        <w:rPr>
          <w:rStyle w:val="Emphasis"/>
          <w:highlight w:val="cyan"/>
        </w:rPr>
        <w:t xml:space="preserve">Jews and Christians differ on every </w:t>
      </w:r>
      <w:r w:rsidRPr="00655427">
        <w:rPr>
          <w:rStyle w:val="Emphasis"/>
        </w:rPr>
        <w:t xml:space="preserve">single </w:t>
      </w:r>
      <w:r w:rsidRPr="00655427">
        <w:rPr>
          <w:rStyle w:val="Emphasis"/>
          <w:highlight w:val="cyan"/>
        </w:rPr>
        <w:t>fundamental principle</w:t>
      </w:r>
      <w:r>
        <w:t>—</w:t>
      </w:r>
      <w:r w:rsidRPr="00655427">
        <w:rPr>
          <w:rStyle w:val="StyleBoldUnderline"/>
        </w:rPr>
        <w:t>even</w:t>
      </w:r>
      <w:r>
        <w:t xml:space="preserve"> on </w:t>
      </w:r>
      <w:r w:rsidRPr="00655427">
        <w:rPr>
          <w:rStyle w:val="StyleBoldUnderline"/>
        </w:rPr>
        <w:t>the meaning of core Scriptural texts</w:t>
      </w:r>
      <w:r>
        <w:t>. More crucially, Christians rely on the Old Testament for legal delineation; whereas Jews rely solely upon our rabbinic tradition. We never, ever turn to our Bible for legal guidance, only to our rabbinic literature. To suggest that our Sages had anything at all in common with the likes of Jerry Falwell, Jimmy Carter or Pat Robertson is a slap in the face of 2500 years of scholarship.</w:t>
      </w:r>
    </w:p>
    <w:p w:rsidR="00F0164C" w:rsidRPr="003E441A" w:rsidRDefault="00F0164C" w:rsidP="00F0164C"/>
    <w:p w:rsidR="00F0164C" w:rsidRDefault="00F0164C" w:rsidP="00F0164C">
      <w:pPr>
        <w:pStyle w:val="Heading3"/>
      </w:pPr>
      <w:r>
        <w:t>book of judith</w:t>
      </w:r>
    </w:p>
    <w:p w:rsidR="00F0164C" w:rsidRDefault="00F0164C" w:rsidP="00F0164C"/>
    <w:p w:rsidR="00F0164C" w:rsidRDefault="00F0164C" w:rsidP="00F0164C">
      <w:pPr>
        <w:pStyle w:val="Tag2"/>
      </w:pPr>
      <w:r>
        <w:t>Their impact doesn’t escalate</w:t>
      </w:r>
    </w:p>
    <w:p w:rsidR="00F0164C" w:rsidRPr="00B51114" w:rsidRDefault="00F0164C" w:rsidP="00F0164C">
      <w:r>
        <w:t xml:space="preserve">Robert </w:t>
      </w:r>
      <w:r w:rsidRPr="00B51114">
        <w:rPr>
          <w:rStyle w:val="CiteChar"/>
        </w:rPr>
        <w:t>Hinde</w:t>
      </w:r>
      <w:r>
        <w:t xml:space="preserve"> and Lea Pulkkinnen, Cambridge psychology professor</w:t>
      </w:r>
      <w:r>
        <w:rPr>
          <w:sz w:val="30"/>
          <w:szCs w:val="30"/>
        </w:rPr>
        <w:t xml:space="preserve"> </w:t>
      </w:r>
      <w:r>
        <w:t>and University of Jyväskylä psychology professor</w:t>
      </w:r>
      <w:r>
        <w:rPr>
          <w:sz w:val="30"/>
          <w:szCs w:val="30"/>
        </w:rPr>
        <w:t xml:space="preserve">, </w:t>
      </w:r>
      <w:r>
        <w:rPr>
          <w:rStyle w:val="CiteChar"/>
        </w:rPr>
        <w:t>2K</w:t>
      </w:r>
      <w:r>
        <w:t xml:space="preserve">, DRAFT Background Paper </w:t>
      </w:r>
      <w:r w:rsidRPr="00B51114">
        <w:t>for Working Group 1: HUMAN AGGRESSIVENESS AND WAR, 50th Pugwash Conference On Science and World Affairs: "Eliminating the Causes of War" Queens' College, Cambridge, http://www.pugwash.org/reports/pac/pac256/WG1draft1.htm</w:t>
      </w:r>
    </w:p>
    <w:p w:rsidR="00F0164C" w:rsidRPr="00B51114" w:rsidRDefault="00F0164C" w:rsidP="00F0164C">
      <w:r w:rsidRPr="00B51114">
        <w:t> </w:t>
      </w:r>
    </w:p>
    <w:p w:rsidR="00F0164C" w:rsidRDefault="00F0164C" w:rsidP="00F0164C">
      <w:r w:rsidRPr="00B51114">
        <w:rPr>
          <w:rStyle w:val="StyleBoldUnderline"/>
        </w:rPr>
        <w:t xml:space="preserve">People are capable of perpetrating </w:t>
      </w:r>
      <w:r>
        <w:t xml:space="preserve">the most </w:t>
      </w:r>
      <w:r w:rsidRPr="00B51114">
        <w:rPr>
          <w:rStyle w:val="StyleBoldUnderline"/>
        </w:rPr>
        <w:t xml:space="preserve">terrible </w:t>
      </w:r>
      <w:r>
        <w:t xml:space="preserve">acts of </w:t>
      </w:r>
      <w:r w:rsidRPr="00B51114">
        <w:rPr>
          <w:rStyle w:val="StyleBoldUnderline"/>
        </w:rPr>
        <w:t xml:space="preserve">violence </w:t>
      </w:r>
      <w:r>
        <w:t xml:space="preserve">on their fellows. From before recorded history humans have killed humans, and violence is potentially present in every society. There is no escaping the fact that the capacity to develop a propensity for violence is part of human nature. </w:t>
      </w:r>
      <w:r w:rsidRPr="00B51114">
        <w:rPr>
          <w:rStyle w:val="StyleBoldUnderline"/>
        </w:rPr>
        <w:t xml:space="preserve">But that does not mean </w:t>
      </w:r>
      <w:r>
        <w:t xml:space="preserve">that </w:t>
      </w:r>
      <w:r w:rsidRPr="00B51114">
        <w:rPr>
          <w:rStyle w:val="StyleBoldUnderline"/>
        </w:rPr>
        <w:t>aggression is inevitable</w:t>
      </w:r>
      <w:r>
        <w:t xml:space="preserve">: </w:t>
      </w:r>
      <w:r w:rsidRPr="00B51114">
        <w:rPr>
          <w:rStyle w:val="StyleBoldUnderline"/>
        </w:rPr>
        <w:t xml:space="preserve">temporary </w:t>
      </w:r>
      <w:r w:rsidRPr="00B92E14">
        <w:rPr>
          <w:rStyle w:val="StyleBoldUnderline"/>
          <w:highlight w:val="cyan"/>
        </w:rPr>
        <w:t>anger need not give rise to</w:t>
      </w:r>
      <w:r w:rsidRPr="00B51114">
        <w:rPr>
          <w:rStyle w:val="StyleBoldUnderline"/>
        </w:rPr>
        <w:t xml:space="preserve"> persistent </w:t>
      </w:r>
      <w:r w:rsidRPr="00B92E14">
        <w:rPr>
          <w:rStyle w:val="StyleBoldUnderline"/>
          <w:highlight w:val="cyan"/>
        </w:rPr>
        <w:t>hostility</w:t>
      </w:r>
      <w:r w:rsidRPr="00B92E14">
        <w:rPr>
          <w:highlight w:val="cyan"/>
        </w:rPr>
        <w:t xml:space="preserve">, </w:t>
      </w:r>
      <w:r w:rsidRPr="00B92E14">
        <w:rPr>
          <w:rStyle w:val="StyleBoldUnderline"/>
          <w:highlight w:val="cyan"/>
        </w:rPr>
        <w:t>and</w:t>
      </w:r>
      <w:r w:rsidRPr="00B92E14">
        <w:rPr>
          <w:rStyle w:val="StyleBoldUnderline"/>
        </w:rPr>
        <w:t xml:space="preserve"> hostility need not give rise to</w:t>
      </w:r>
      <w:r w:rsidRPr="00B51114">
        <w:rPr>
          <w:rStyle w:val="StyleBoldUnderline"/>
        </w:rPr>
        <w:t xml:space="preserve"> </w:t>
      </w:r>
      <w:r>
        <w:t xml:space="preserve">acts of </w:t>
      </w:r>
      <w:r w:rsidRPr="00B92E14">
        <w:rPr>
          <w:rStyle w:val="StyleBoldUnderline"/>
          <w:highlight w:val="cyan"/>
        </w:rPr>
        <w:t>aggression</w:t>
      </w:r>
      <w:r>
        <w:t xml:space="preserve">. And people also have the capacity to care for the needs of others, and are capable of acts of great altruism and self-sacrifice. A subsidiary aim of this workshop is to identify the factors that make aggressive tendencies predominate over the cooperative and compassionate ones. </w:t>
      </w:r>
      <w:r w:rsidRPr="00B92E14">
        <w:rPr>
          <w:rStyle w:val="StyleBoldUnderline"/>
          <w:highlight w:val="cyan"/>
        </w:rPr>
        <w:t>Some</w:t>
      </w:r>
      <w:r w:rsidRPr="00B51114">
        <w:rPr>
          <w:rStyle w:val="StyleBoldUnderline"/>
        </w:rPr>
        <w:t xml:space="preserve"> degree of </w:t>
      </w:r>
      <w:r w:rsidRPr="00B92E14">
        <w:rPr>
          <w:rStyle w:val="StyleBoldUnderline"/>
          <w:highlight w:val="cyan"/>
        </w:rPr>
        <w:t>conflict</w:t>
      </w:r>
      <w:r w:rsidRPr="00B51114">
        <w:rPr>
          <w:rStyle w:val="StyleBoldUnderline"/>
        </w:rPr>
        <w:t xml:space="preserve"> </w:t>
      </w:r>
      <w:r>
        <w:t>of interest</w:t>
      </w:r>
      <w:r w:rsidRPr="00B51114">
        <w:rPr>
          <w:rStyle w:val="StyleBoldUnderline"/>
        </w:rPr>
        <w:t xml:space="preserve"> </w:t>
      </w:r>
      <w:r w:rsidRPr="00B92E14">
        <w:rPr>
          <w:rStyle w:val="StyleBoldUnderline"/>
          <w:highlight w:val="cyan"/>
        </w:rPr>
        <w:t>is often present</w:t>
      </w:r>
      <w:r w:rsidRPr="00B51114">
        <w:rPr>
          <w:rStyle w:val="StyleBoldUnderline"/>
        </w:rPr>
        <w:t xml:space="preserve"> in relationships </w:t>
      </w:r>
      <w:r w:rsidRPr="00B92E14">
        <w:rPr>
          <w:rStyle w:val="StyleBoldUnderline"/>
        </w:rPr>
        <w:t>between individuals</w:t>
      </w:r>
      <w:r>
        <w:t xml:space="preserve">, in the relations </w:t>
      </w:r>
      <w:r w:rsidRPr="00B92E14">
        <w:rPr>
          <w:rStyle w:val="StyleBoldUnderline"/>
          <w:highlight w:val="cyan"/>
        </w:rPr>
        <w:t>between groups</w:t>
      </w:r>
      <w:r w:rsidRPr="00B51114">
        <w:rPr>
          <w:rStyle w:val="StyleBoldUnderline"/>
        </w:rPr>
        <w:t xml:space="preserve"> of individuals</w:t>
      </w:r>
      <w:r>
        <w:t xml:space="preserve"> within states, </w:t>
      </w:r>
      <w:r w:rsidRPr="00B51114">
        <w:rPr>
          <w:rStyle w:val="StyleBoldUnderline"/>
        </w:rPr>
        <w:t>and in</w:t>
      </w:r>
      <w:r>
        <w:t xml:space="preserve"> the </w:t>
      </w:r>
      <w:r w:rsidRPr="00B51114">
        <w:rPr>
          <w:rStyle w:val="StyleBoldUnderline"/>
        </w:rPr>
        <w:t>relations between states</w:t>
      </w:r>
      <w:r>
        <w:t xml:space="preserve">: </w:t>
      </w:r>
      <w:r w:rsidRPr="00B92E14">
        <w:rPr>
          <w:rStyle w:val="StyleBoldUnderline"/>
          <w:highlight w:val="cyan"/>
        </w:rPr>
        <w:t>we are concerned with</w:t>
      </w:r>
      <w:r w:rsidRPr="00B51114">
        <w:rPr>
          <w:rStyle w:val="StyleBoldUnderline"/>
        </w:rPr>
        <w:t xml:space="preserve"> the </w:t>
      </w:r>
      <w:r w:rsidRPr="00B92E14">
        <w:rPr>
          <w:rStyle w:val="StyleBoldUnderline"/>
          <w:highlight w:val="cyan"/>
        </w:rPr>
        <w:t>factors that make</w:t>
      </w:r>
      <w:r w:rsidRPr="00B51114">
        <w:rPr>
          <w:rStyle w:val="StyleBoldUnderline"/>
        </w:rPr>
        <w:t xml:space="preserve"> such </w:t>
      </w:r>
      <w:r w:rsidRPr="00B92E14">
        <w:rPr>
          <w:rStyle w:val="StyleBoldUnderline"/>
          <w:highlight w:val="cyan"/>
        </w:rPr>
        <w:t>conflicts escalate</w:t>
      </w:r>
      <w:r w:rsidRPr="00B51114">
        <w:rPr>
          <w:rStyle w:val="StyleBoldUnderline"/>
        </w:rPr>
        <w:t xml:space="preserve"> into violence</w:t>
      </w:r>
      <w:r>
        <w:t>.</w:t>
      </w:r>
    </w:p>
    <w:p w:rsidR="00F0164C" w:rsidRDefault="00F0164C" w:rsidP="00F0164C">
      <w:r>
        <w:t xml:space="preserve">The answer to that question depends critically on the context. While there may be some factors in common, the </w:t>
      </w:r>
      <w:r w:rsidRPr="00B92E14">
        <w:rPr>
          <w:rStyle w:val="StyleBoldUnderline"/>
          <w:highlight w:val="cyan"/>
        </w:rPr>
        <w:t>bases of individual aggressiveness are</w:t>
      </w:r>
      <w:r w:rsidRPr="00B51114">
        <w:rPr>
          <w:rStyle w:val="StyleBoldUnderline"/>
        </w:rPr>
        <w:t xml:space="preserve"> very </w:t>
      </w:r>
      <w:r w:rsidRPr="00B92E14">
        <w:rPr>
          <w:rStyle w:val="StyleBoldUnderline"/>
          <w:highlight w:val="cyan"/>
        </w:rPr>
        <w:t>different from</w:t>
      </w:r>
      <w:r w:rsidRPr="00B51114">
        <w:rPr>
          <w:rStyle w:val="StyleBoldUnderline"/>
        </w:rPr>
        <w:t xml:space="preserve"> those involved in </w:t>
      </w:r>
      <w:r w:rsidRPr="00B92E14">
        <w:rPr>
          <w:rStyle w:val="StyleBoldUnderline"/>
          <w:highlight w:val="cyan"/>
        </w:rPr>
        <w:t>mob violence, and</w:t>
      </w:r>
      <w:r w:rsidRPr="00B92E14">
        <w:rPr>
          <w:rStyle w:val="StyleBoldUnderline"/>
        </w:rPr>
        <w:t xml:space="preserve"> they differ yet again from the factors influencing the bomb-aimer </w:t>
      </w:r>
      <w:r w:rsidRPr="00B92E14">
        <w:rPr>
          <w:rStyle w:val="StyleBoldUnderline"/>
          <w:highlight w:val="cyan"/>
        </w:rPr>
        <w:t>pressing the button in a large</w:t>
      </w:r>
      <w:r w:rsidRPr="00B92E14">
        <w:rPr>
          <w:rStyle w:val="StyleBoldUnderline"/>
        </w:rPr>
        <w:t xml:space="preserve"> scale international </w:t>
      </w:r>
      <w:r w:rsidRPr="00B92E14">
        <w:rPr>
          <w:rStyle w:val="StyleBoldUnderline"/>
          <w:highlight w:val="cyan"/>
        </w:rPr>
        <w:t>war.</w:t>
      </w:r>
      <w:r w:rsidRPr="00B92E14">
        <w:t xml:space="preserve"> In considering whether</w:t>
      </w:r>
      <w:r>
        <w:t xml:space="preserve"> acts which harm others are a consequence of the aggressive motivation of individuals, it is essential to recognise the diversity of such acts, which include interactions between individuals, violence between groups, and wars of the WW2 type. We shall see that, with increasing social complexity, individual aggressiveness becomes progressively less important, but other aspects of human nature come to contribute to group phenomena. Although research on human violence has focussed too often on the importance of one factor or another, </w:t>
      </w:r>
      <w:r w:rsidRPr="00B51114">
        <w:rPr>
          <w:rStyle w:val="StyleBoldUnderline"/>
        </w:rPr>
        <w:t xml:space="preserve">it is essential to remember that </w:t>
      </w:r>
      <w:r w:rsidRPr="00B92E14">
        <w:rPr>
          <w:rStyle w:val="StyleBoldUnderline"/>
          <w:highlight w:val="cyan"/>
        </w:rPr>
        <w:t>violence always has multiple causes</w:t>
      </w:r>
      <w:r>
        <w:t>, and the interactions between the causal factors remain largely unexplored.</w:t>
      </w:r>
    </w:p>
    <w:p w:rsidR="00F0164C" w:rsidRDefault="00F0164C" w:rsidP="00F0164C"/>
    <w:p w:rsidR="00F0164C" w:rsidRPr="00427B59" w:rsidRDefault="00F0164C" w:rsidP="00F0164C">
      <w:pPr>
        <w:rPr>
          <w:rFonts w:eastAsia="Calibri"/>
          <w:b/>
        </w:rPr>
      </w:pPr>
      <w:r>
        <w:rPr>
          <w:rFonts w:eastAsia="Calibri"/>
          <w:b/>
        </w:rPr>
        <w:t>Psychological motives can’t explain state behavior</w:t>
      </w:r>
    </w:p>
    <w:p w:rsidR="00F0164C" w:rsidRPr="00427B59" w:rsidRDefault="00F0164C" w:rsidP="00F0164C">
      <w:pPr>
        <w:rPr>
          <w:rFonts w:eastAsia="Calibri"/>
        </w:rPr>
      </w:pPr>
      <w:r w:rsidRPr="00427B59">
        <w:rPr>
          <w:rFonts w:eastAsia="Calibri"/>
          <w:b/>
          <w:sz w:val="24"/>
          <w:u w:val="single"/>
        </w:rPr>
        <w:t>Sharpe</w:t>
      </w:r>
      <w:r w:rsidRPr="00427B59">
        <w:rPr>
          <w:rFonts w:eastAsia="Calibri"/>
        </w:rPr>
        <w:t xml:space="preserve">, lecturer, philosophy and psychoanalytic studies, and Goucher, senior lecturer, literary and psychoanalytic studies – Deakin University, </w:t>
      </w:r>
      <w:r w:rsidRPr="00427B59">
        <w:rPr>
          <w:rFonts w:eastAsia="Calibri"/>
          <w:b/>
          <w:sz w:val="24"/>
          <w:u w:val="single"/>
        </w:rPr>
        <w:t>‘10</w:t>
      </w:r>
    </w:p>
    <w:p w:rsidR="00F0164C" w:rsidRPr="00427B59" w:rsidRDefault="00F0164C" w:rsidP="00F0164C">
      <w:pPr>
        <w:rPr>
          <w:rFonts w:eastAsia="Calibri"/>
        </w:rPr>
      </w:pPr>
      <w:r w:rsidRPr="00427B59">
        <w:rPr>
          <w:rFonts w:eastAsia="Calibri"/>
        </w:rPr>
        <w:t xml:space="preserve">(Matthew and Geoff, </w:t>
      </w:r>
      <w:r w:rsidRPr="00427B59">
        <w:rPr>
          <w:rFonts w:eastAsia="Calibri"/>
          <w:u w:val="single"/>
        </w:rPr>
        <w:t>Žižek and Politics: An Introduction</w:t>
      </w:r>
      <w:r w:rsidRPr="00427B59">
        <w:rPr>
          <w:rFonts w:eastAsia="Calibri"/>
        </w:rPr>
        <w:t xml:space="preserve">, p. 182 – 185, Figure 1.5 included) </w:t>
      </w:r>
    </w:p>
    <w:p w:rsidR="00F0164C" w:rsidRPr="00427B59" w:rsidRDefault="00F0164C" w:rsidP="00F0164C">
      <w:pPr>
        <w:rPr>
          <w:rFonts w:eastAsia="Calibri"/>
        </w:rPr>
      </w:pPr>
    </w:p>
    <w:p w:rsidR="00F0164C" w:rsidRPr="00427B59" w:rsidRDefault="00F0164C" w:rsidP="00F0164C">
      <w:pPr>
        <w:rPr>
          <w:rFonts w:eastAsia="Calibri"/>
        </w:rPr>
      </w:pPr>
      <w:r w:rsidRPr="00427B59">
        <w:rPr>
          <w:rFonts w:eastAsia="Calibri"/>
        </w:rPr>
        <w:t xml:space="preserve">Can we bring some order to this host of criticisms? It is remarkable that, for all the criticisms of Žižek’s political Romanticism, no one has argued that the ultra- extremism of </w:t>
      </w:r>
      <w:r w:rsidRPr="00427B59">
        <w:rPr>
          <w:rFonts w:eastAsia="Calibri"/>
          <w:bCs/>
          <w:u w:val="single"/>
        </w:rPr>
        <w:t xml:space="preserve">Žižek’s political position might reflect his untenable attempt to shape his model for </w:t>
      </w:r>
      <w:r w:rsidRPr="00427B59">
        <w:rPr>
          <w:rFonts w:eastAsia="Calibri"/>
          <w:bCs/>
          <w:highlight w:val="cyan"/>
          <w:u w:val="single"/>
        </w:rPr>
        <w:t>political action</w:t>
      </w:r>
      <w:r w:rsidRPr="00427B59">
        <w:rPr>
          <w:rFonts w:eastAsia="Calibri"/>
          <w:bCs/>
          <w:u w:val="single"/>
        </w:rPr>
        <w:t xml:space="preserve"> on the curative</w:t>
      </w:r>
      <w:r w:rsidRPr="00427B59">
        <w:rPr>
          <w:rFonts w:eastAsia="Calibri"/>
        </w:rPr>
        <w:t xml:space="preserve"> final </w:t>
      </w:r>
      <w:r w:rsidRPr="00427B59">
        <w:rPr>
          <w:rFonts w:eastAsia="Calibri"/>
          <w:bCs/>
          <w:u w:val="single"/>
        </w:rPr>
        <w:t xml:space="preserve">moment </w:t>
      </w:r>
      <w:r w:rsidRPr="00427B59">
        <w:rPr>
          <w:rFonts w:eastAsia="Calibri"/>
          <w:bCs/>
          <w:highlight w:val="cyan"/>
          <w:u w:val="single"/>
        </w:rPr>
        <w:t>in clinical psychoanalysis</w:t>
      </w:r>
      <w:r w:rsidRPr="00427B59">
        <w:rPr>
          <w:rFonts w:eastAsia="Calibri"/>
          <w:bCs/>
          <w:u w:val="single"/>
        </w:rPr>
        <w:t>.</w:t>
      </w:r>
      <w:r w:rsidRPr="00427B59">
        <w:rPr>
          <w:rFonts w:eastAsia="Calibri"/>
        </w:rPr>
        <w:t xml:space="preserve"> </w:t>
      </w:r>
      <w:r w:rsidRPr="00427B59">
        <w:rPr>
          <w:rFonts w:eastAsia="Calibri"/>
          <w:b/>
          <w:highlight w:val="cyan"/>
          <w:u w:val="single"/>
        </w:rPr>
        <w:t>The differences between these</w:t>
      </w:r>
      <w:r w:rsidRPr="00427B59">
        <w:rPr>
          <w:rFonts w:eastAsia="Calibri"/>
        </w:rPr>
        <w:t xml:space="preserve"> two </w:t>
      </w:r>
      <w:r w:rsidRPr="00427B59">
        <w:rPr>
          <w:rFonts w:eastAsia="Calibri"/>
          <w:b/>
          <w:highlight w:val="cyan"/>
          <w:u w:val="single"/>
        </w:rPr>
        <w:t>realms</w:t>
      </w:r>
      <w:r w:rsidRPr="00427B59">
        <w:rPr>
          <w:rFonts w:eastAsia="Calibri"/>
        </w:rPr>
        <w:t xml:space="preserve">, listed in Figure 5.1, </w:t>
      </w:r>
      <w:r w:rsidRPr="00427B59">
        <w:rPr>
          <w:rFonts w:eastAsia="Calibri"/>
          <w:b/>
          <w:highlight w:val="cyan"/>
          <w:u w:val="single"/>
        </w:rPr>
        <w:t>are</w:t>
      </w:r>
      <w:r w:rsidRPr="00427B59">
        <w:rPr>
          <w:rFonts w:eastAsia="Calibri"/>
        </w:rPr>
        <w:t xml:space="preserve"> nearly </w:t>
      </w:r>
      <w:r w:rsidRPr="00427B59">
        <w:rPr>
          <w:rFonts w:eastAsia="Calibri"/>
          <w:b/>
          <w:highlight w:val="cyan"/>
          <w:u w:val="single"/>
        </w:rPr>
        <w:t>too many and too great to restate</w:t>
      </w:r>
      <w:r w:rsidRPr="00427B59">
        <w:rPr>
          <w:rFonts w:eastAsia="Calibri"/>
        </w:rPr>
        <w:t xml:space="preserve"> </w:t>
      </w:r>
      <w:r w:rsidRPr="00427B59">
        <w:rPr>
          <w:rFonts w:eastAsia="Calibri"/>
          <w:bCs/>
          <w:u w:val="single"/>
        </w:rPr>
        <w:t xml:space="preserve">– </w:t>
      </w:r>
      <w:r w:rsidRPr="00427B59">
        <w:rPr>
          <w:rFonts w:eastAsia="Calibri"/>
          <w:bCs/>
          <w:highlight w:val="cyan"/>
          <w:u w:val="single"/>
        </w:rPr>
        <w:t>which has</w:t>
      </w:r>
      <w:r w:rsidRPr="00427B59">
        <w:rPr>
          <w:rFonts w:eastAsia="Calibri"/>
        </w:rPr>
        <w:t xml:space="preserve"> perhaps </w:t>
      </w:r>
      <w:r w:rsidRPr="00427B59">
        <w:rPr>
          <w:rFonts w:eastAsia="Calibri"/>
          <w:bCs/>
          <w:highlight w:val="cyan"/>
          <w:u w:val="single"/>
        </w:rPr>
        <w:t>caused</w:t>
      </w:r>
      <w:r w:rsidRPr="00427B59">
        <w:rPr>
          <w:rFonts w:eastAsia="Calibri"/>
        </w:rPr>
        <w:t xml:space="preserve"> the </w:t>
      </w:r>
      <w:r w:rsidRPr="00427B59">
        <w:rPr>
          <w:rFonts w:eastAsia="Calibri"/>
          <w:b/>
          <w:highlight w:val="cyan"/>
          <w:u w:val="single"/>
        </w:rPr>
        <w:t>theoretical oversight</w:t>
      </w:r>
      <w:r w:rsidRPr="00427B59">
        <w:rPr>
          <w:rFonts w:eastAsia="Calibri"/>
          <w:bCs/>
          <w:u w:val="single"/>
        </w:rPr>
        <w:t>.</w:t>
      </w:r>
      <w:r w:rsidRPr="00427B59">
        <w:rPr>
          <w:rFonts w:eastAsia="Calibri"/>
        </w:rPr>
        <w:t xml:space="preserve"> The key thing is this. </w:t>
      </w:r>
      <w:r w:rsidRPr="00427B59">
        <w:rPr>
          <w:rFonts w:eastAsia="Calibri"/>
          <w:bCs/>
          <w:u w:val="single"/>
        </w:rPr>
        <w:t>Lacan’s</w:t>
      </w:r>
      <w:r w:rsidRPr="00427B59">
        <w:rPr>
          <w:rFonts w:eastAsia="Calibri"/>
        </w:rPr>
        <w:t xml:space="preserve"> notion of </w:t>
      </w:r>
      <w:r w:rsidRPr="00427B59">
        <w:rPr>
          <w:rFonts w:eastAsia="Calibri"/>
          <w:bCs/>
          <w:u w:val="single"/>
        </w:rPr>
        <w:t>traversing the fantasy involves</w:t>
      </w:r>
      <w:r w:rsidRPr="00427B59">
        <w:rPr>
          <w:rFonts w:eastAsia="Calibri"/>
        </w:rPr>
        <w:t xml:space="preserve"> the </w:t>
      </w:r>
      <w:r w:rsidRPr="00427B59">
        <w:rPr>
          <w:rFonts w:eastAsia="Calibri"/>
          <w:bCs/>
          <w:u w:val="single"/>
        </w:rPr>
        <w:t>radical transformation of people’s subjective structure: a refounding of</w:t>
      </w:r>
      <w:r w:rsidRPr="00427B59">
        <w:rPr>
          <w:rFonts w:eastAsia="Calibri"/>
        </w:rPr>
        <w:t xml:space="preserve"> their most </w:t>
      </w:r>
      <w:r w:rsidRPr="00427B59">
        <w:rPr>
          <w:rFonts w:eastAsia="Calibri"/>
          <w:bCs/>
          <w:u w:val="single"/>
        </w:rPr>
        <w:t>elementary beliefs</w:t>
      </w:r>
      <w:r w:rsidRPr="00427B59">
        <w:rPr>
          <w:rFonts w:eastAsia="Calibri"/>
        </w:rPr>
        <w:t xml:space="preserve"> about themselves, the world, and sexual difference. </w:t>
      </w:r>
      <w:r w:rsidRPr="00427B59">
        <w:rPr>
          <w:rFonts w:eastAsia="Calibri"/>
          <w:bCs/>
          <w:u w:val="single"/>
        </w:rPr>
        <w:t>This is</w:t>
      </w:r>
      <w:r w:rsidRPr="00427B59">
        <w:rPr>
          <w:rFonts w:eastAsia="Calibri"/>
        </w:rPr>
        <w:t xml:space="preserve"> undertaken </w:t>
      </w:r>
      <w:r w:rsidRPr="00427B59">
        <w:rPr>
          <w:rFonts w:eastAsia="Calibri"/>
          <w:bCs/>
          <w:u w:val="single"/>
        </w:rPr>
        <w:t>in the security of the clinic</w:t>
      </w:r>
      <w:r w:rsidRPr="00427B59">
        <w:rPr>
          <w:rFonts w:eastAsia="Calibri"/>
        </w:rPr>
        <w:t>, on the basis of the analysands’ voluntary desire to overcome their inhibitions, symptoms and anxieties.</w:t>
      </w:r>
    </w:p>
    <w:p w:rsidR="00F0164C" w:rsidRPr="00427B59" w:rsidRDefault="00F0164C" w:rsidP="00F0164C">
      <w:pPr>
        <w:rPr>
          <w:rFonts w:eastAsia="Calibri"/>
        </w:rPr>
      </w:pPr>
      <w:r w:rsidRPr="00427B59">
        <w:rPr>
          <w:rFonts w:eastAsia="Calibri"/>
        </w:rPr>
        <w:t xml:space="preserve">As a clinical and existential process, it has its own independent importance and authenticity. </w:t>
      </w:r>
      <w:r w:rsidRPr="00427B59">
        <w:rPr>
          <w:rFonts w:eastAsia="Calibri"/>
          <w:bCs/>
          <w:u w:val="single"/>
        </w:rPr>
        <w:t xml:space="preserve">The </w:t>
      </w:r>
      <w:r w:rsidRPr="00427B59">
        <w:rPr>
          <w:rFonts w:eastAsia="Calibri"/>
          <w:bCs/>
          <w:highlight w:val="cyan"/>
          <w:u w:val="single"/>
        </w:rPr>
        <w:t>analysands</w:t>
      </w:r>
      <w:r w:rsidRPr="00427B59">
        <w:rPr>
          <w:rFonts w:eastAsia="Calibri"/>
        </w:rPr>
        <w:t xml:space="preserve">, in transforming their subjective world, </w:t>
      </w:r>
      <w:r w:rsidRPr="00427B59">
        <w:rPr>
          <w:rFonts w:eastAsia="Calibri"/>
          <w:bCs/>
          <w:u w:val="single"/>
        </w:rPr>
        <w:t>change the way they regard the objective</w:t>
      </w:r>
      <w:r w:rsidRPr="00427B59">
        <w:rPr>
          <w:rFonts w:eastAsia="Calibri"/>
        </w:rPr>
        <w:t xml:space="preserve">, shared social reality outside the clinic. </w:t>
      </w:r>
      <w:r w:rsidRPr="00427B59">
        <w:rPr>
          <w:rFonts w:eastAsia="Calibri"/>
          <w:b/>
          <w:u w:val="single"/>
        </w:rPr>
        <w:t xml:space="preserve">But they </w:t>
      </w:r>
      <w:r w:rsidRPr="00427B59">
        <w:rPr>
          <w:rFonts w:eastAsia="Calibri"/>
          <w:b/>
          <w:highlight w:val="cyan"/>
          <w:u w:val="single"/>
        </w:rPr>
        <w:t>do not transform the world</w:t>
      </w:r>
      <w:r w:rsidRPr="00427B59">
        <w:rPr>
          <w:rFonts w:eastAsia="Calibri"/>
          <w:b/>
          <w:u w:val="single"/>
        </w:rPr>
        <w:t xml:space="preserve">. </w:t>
      </w:r>
      <w:r w:rsidRPr="00427B59">
        <w:rPr>
          <w:rFonts w:eastAsia="Calibri"/>
          <w:bCs/>
          <w:highlight w:val="cyan"/>
          <w:u w:val="single"/>
        </w:rPr>
        <w:t>The political relevance of the clinic</w:t>
      </w:r>
      <w:r w:rsidRPr="00427B59">
        <w:rPr>
          <w:rFonts w:eastAsia="Calibri"/>
        </w:rPr>
        <w:t xml:space="preserve"> can only be (a) as a supporting moment in ideology critique or (b) as a fully- fl edged model of politics, provided that the political subject and its social object are ultimately identical. Option (</w:t>
      </w:r>
      <w:r w:rsidRPr="00427B59">
        <w:rPr>
          <w:rFonts w:eastAsia="Calibri"/>
          <w:i/>
          <w:iCs/>
        </w:rPr>
        <w:t>b</w:t>
      </w:r>
      <w:r w:rsidRPr="00427B59">
        <w:rPr>
          <w:rFonts w:eastAsia="Calibri"/>
        </w:rPr>
        <w:t xml:space="preserve">), Žižek’s option, </w:t>
      </w:r>
      <w:r w:rsidRPr="00427B59">
        <w:rPr>
          <w:rFonts w:eastAsia="Calibri"/>
          <w:bCs/>
          <w:highlight w:val="cyan"/>
          <w:u w:val="single"/>
        </w:rPr>
        <w:t>rests on the idea</w:t>
      </w:r>
      <w:r w:rsidRPr="00427B59">
        <w:rPr>
          <w:rFonts w:eastAsia="Calibri"/>
        </w:rPr>
        <w:t xml:space="preserve">, not only </w:t>
      </w:r>
      <w:r w:rsidRPr="00427B59">
        <w:rPr>
          <w:rFonts w:eastAsia="Calibri"/>
          <w:bCs/>
          <w:highlight w:val="cyan"/>
          <w:u w:val="single"/>
        </w:rPr>
        <w:t>of a subject</w:t>
      </w:r>
      <w:r w:rsidRPr="00427B59">
        <w:rPr>
          <w:rFonts w:eastAsia="Calibri"/>
        </w:rPr>
        <w:t xml:space="preserve"> who becomes who he is only through his (mis) recognition of the objective sociopolitical order, but </w:t>
      </w:r>
      <w:r w:rsidRPr="00427B59">
        <w:rPr>
          <w:rFonts w:eastAsia="Calibri"/>
          <w:bCs/>
          <w:highlight w:val="cyan"/>
          <w:u w:val="single"/>
        </w:rPr>
        <w:t>whose ‘traversal</w:t>
      </w:r>
      <w:r w:rsidRPr="00427B59">
        <w:rPr>
          <w:rFonts w:eastAsia="Calibri"/>
        </w:rPr>
        <w:t xml:space="preserve"> of the fantasy’ </w:t>
      </w:r>
      <w:r w:rsidRPr="00427B59">
        <w:rPr>
          <w:rFonts w:eastAsia="Calibri"/>
          <w:bCs/>
          <w:highlight w:val="cyan"/>
          <w:u w:val="single"/>
        </w:rPr>
        <w:t>is immediately identical with</w:t>
      </w:r>
      <w:r w:rsidRPr="00427B59">
        <w:rPr>
          <w:rFonts w:eastAsia="Calibri"/>
        </w:rPr>
        <w:t xml:space="preserve"> his </w:t>
      </w:r>
      <w:r w:rsidRPr="00427B59">
        <w:rPr>
          <w:rFonts w:eastAsia="Calibri"/>
          <w:bCs/>
          <w:highlight w:val="cyan"/>
          <w:u w:val="single"/>
        </w:rPr>
        <w:t>transformation of the socio- political system</w:t>
      </w:r>
      <w:r w:rsidRPr="00427B59">
        <w:rPr>
          <w:rFonts w:eastAsia="Calibri"/>
        </w:rPr>
        <w:t xml:space="preserve"> or Other. Hence, according to Žižek, we can analyse the institutional embodiments of this Other using psychoanalytic categories. In Chapter 4, we saw Žižek’s resulting elision of the distinction between the (subjective) Ego Ideal and the (objective) Symbolic Order. </w:t>
      </w:r>
      <w:r w:rsidRPr="00427B59">
        <w:rPr>
          <w:rFonts w:eastAsia="Calibri"/>
          <w:bCs/>
          <w:u w:val="single"/>
        </w:rPr>
        <w:t>This leads him to analyse our entire culture as a single subject–object,</w:t>
      </w:r>
      <w:r w:rsidRPr="00427B59">
        <w:rPr>
          <w:rFonts w:eastAsia="Calibri"/>
        </w:rPr>
        <w:t xml:space="preserve"> whose perverse (or perhaps even psychotic) structure is expressed in every manifestation of contemporary life. Žižek’s decisive political- theoretic errors, one substantive and the other methodological, are different (see Figure 5.1)</w:t>
      </w:r>
    </w:p>
    <w:p w:rsidR="00F0164C" w:rsidRPr="00427B59" w:rsidRDefault="00F0164C" w:rsidP="00F0164C">
      <w:pPr>
        <w:rPr>
          <w:rFonts w:eastAsia="Calibri"/>
        </w:rPr>
      </w:pPr>
      <w:r w:rsidRPr="00427B59">
        <w:rPr>
          <w:rFonts w:eastAsia="Calibri"/>
          <w:b/>
          <w:highlight w:val="cyan"/>
          <w:u w:val="single"/>
        </w:rPr>
        <w:t xml:space="preserve">The </w:t>
      </w:r>
      <w:r w:rsidRPr="00427B59">
        <w:rPr>
          <w:rFonts w:eastAsia="Calibri"/>
          <w:b/>
          <w:i/>
          <w:highlight w:val="cyan"/>
          <w:u w:val="single"/>
        </w:rPr>
        <w:t>substantive problem</w:t>
      </w:r>
      <w:r w:rsidRPr="00427B59">
        <w:rPr>
          <w:rFonts w:eastAsia="Calibri"/>
          <w:b/>
          <w:highlight w:val="cyan"/>
          <w:u w:val="single"/>
        </w:rPr>
        <w:t xml:space="preserve"> is to equate any political change</w:t>
      </w:r>
      <w:r w:rsidRPr="00427B59">
        <w:rPr>
          <w:rFonts w:eastAsia="Calibri"/>
        </w:rPr>
        <w:t xml:space="preserve"> worth the name </w:t>
      </w:r>
      <w:r w:rsidRPr="00427B59">
        <w:rPr>
          <w:rFonts w:eastAsia="Calibri"/>
          <w:b/>
          <w:highlight w:val="cyan"/>
          <w:u w:val="single"/>
        </w:rPr>
        <w:t>with</w:t>
      </w:r>
      <w:r w:rsidRPr="00427B59">
        <w:rPr>
          <w:rFonts w:eastAsia="Calibri"/>
        </w:rPr>
        <w:t xml:space="preserve"> the </w:t>
      </w:r>
      <w:r w:rsidRPr="00427B59">
        <w:rPr>
          <w:rFonts w:eastAsia="Calibri"/>
          <w:b/>
          <w:u w:val="single"/>
        </w:rPr>
        <w:t xml:space="preserve">total change of </w:t>
      </w:r>
      <w:r w:rsidRPr="00427B59">
        <w:rPr>
          <w:rFonts w:eastAsia="Calibri"/>
          <w:b/>
          <w:highlight w:val="cyan"/>
          <w:u w:val="single"/>
        </w:rPr>
        <w:t>the subject–object</w:t>
      </w:r>
      <w:r w:rsidRPr="00427B59">
        <w:rPr>
          <w:rFonts w:eastAsia="Calibri"/>
        </w:rPr>
        <w:t xml:space="preserve"> that is, today, global capitalism. This is a type of change that can only mean equating politics with violent regime change, and ultimately embracing dictatorial government, as Žižek now frankly avows (</w:t>
      </w:r>
      <w:r w:rsidRPr="00427B59">
        <w:rPr>
          <w:rFonts w:eastAsia="Calibri"/>
          <w:i/>
          <w:iCs/>
        </w:rPr>
        <w:t xml:space="preserve">IDLC </w:t>
      </w:r>
      <w:r w:rsidRPr="00427B59">
        <w:rPr>
          <w:rFonts w:eastAsia="Calibri"/>
        </w:rPr>
        <w:t xml:space="preserve">412–19). We have seen that the ultra- political form of Žižek’s criticism of everyone else, </w:t>
      </w:r>
      <w:r w:rsidRPr="00427B59">
        <w:rPr>
          <w:rFonts w:eastAsia="Calibri"/>
          <w:bCs/>
          <w:u w:val="single"/>
        </w:rPr>
        <w:t>the theoretical Left and</w:t>
      </w:r>
      <w:r w:rsidRPr="00427B59">
        <w:rPr>
          <w:rFonts w:eastAsia="Calibri"/>
        </w:rPr>
        <w:t xml:space="preserve"> the </w:t>
      </w:r>
      <w:r w:rsidRPr="00427B59">
        <w:rPr>
          <w:rFonts w:eastAsia="Calibri"/>
          <w:bCs/>
          <w:u w:val="single"/>
        </w:rPr>
        <w:t>wider politics</w:t>
      </w:r>
      <w:r w:rsidRPr="00427B59">
        <w:rPr>
          <w:rFonts w:eastAsia="Calibri"/>
        </w:rPr>
        <w:t xml:space="preserve">, is that </w:t>
      </w:r>
      <w:r w:rsidRPr="00427B59">
        <w:rPr>
          <w:rFonts w:eastAsia="Calibri"/>
          <w:bCs/>
          <w:u w:val="single"/>
        </w:rPr>
        <w:t>no one is sufficiently radical for him</w:t>
      </w:r>
      <w:r w:rsidRPr="00427B59">
        <w:rPr>
          <w:rFonts w:eastAsia="Calibri"/>
        </w:rPr>
        <w:t xml:space="preserve"> – even, we will discover, Chairman Mao. We now see that </w:t>
      </w:r>
      <w:r w:rsidRPr="00427B59">
        <w:rPr>
          <w:rFonts w:eastAsia="Calibri"/>
          <w:bCs/>
          <w:u w:val="single"/>
        </w:rPr>
        <w:t>this is because Žižek’s model of politics</w:t>
      </w:r>
      <w:r w:rsidRPr="00427B59">
        <w:rPr>
          <w:rFonts w:eastAsia="Calibri"/>
        </w:rPr>
        <w:t xml:space="preserve"> proper </w:t>
      </w:r>
      <w:r w:rsidRPr="00427B59">
        <w:rPr>
          <w:rFonts w:eastAsia="Calibri"/>
          <w:bCs/>
          <w:u w:val="single"/>
        </w:rPr>
        <w:t>is modelled on</w:t>
      </w:r>
      <w:r w:rsidRPr="00427B59">
        <w:rPr>
          <w:rFonts w:eastAsia="Calibri"/>
        </w:rPr>
        <w:t xml:space="preserve"> a pre- critical </w:t>
      </w:r>
      <w:r w:rsidRPr="00427B59">
        <w:rPr>
          <w:rFonts w:eastAsia="Calibri"/>
          <w:b/>
          <w:u w:val="single"/>
        </w:rPr>
        <w:t>analogy with</w:t>
      </w:r>
      <w:r w:rsidRPr="00427B59">
        <w:rPr>
          <w:rFonts w:eastAsia="Calibri"/>
        </w:rPr>
        <w:t xml:space="preserve"> the total transformation of </w:t>
      </w:r>
      <w:r w:rsidRPr="00427B59">
        <w:rPr>
          <w:rFonts w:eastAsia="Calibri"/>
          <w:b/>
          <w:u w:val="single"/>
        </w:rPr>
        <w:t>a subject’s</w:t>
      </w:r>
      <w:r w:rsidRPr="00427B59">
        <w:rPr>
          <w:rFonts w:eastAsia="Calibri"/>
        </w:rPr>
        <w:t xml:space="preserve"> entire </w:t>
      </w:r>
      <w:r w:rsidRPr="00427B59">
        <w:rPr>
          <w:rFonts w:eastAsia="Calibri"/>
          <w:b/>
          <w:u w:val="single"/>
        </w:rPr>
        <w:t>subjective structure, at the end of the talking cure.</w:t>
      </w:r>
      <w:r w:rsidRPr="00427B59">
        <w:rPr>
          <w:rFonts w:eastAsia="Calibri"/>
        </w:rPr>
        <w:t xml:space="preserve"> For what could the concrete consequences of this governing analogy be?</w:t>
      </w:r>
    </w:p>
    <w:p w:rsidR="00F0164C" w:rsidRPr="00427B59" w:rsidRDefault="00F0164C" w:rsidP="00F0164C">
      <w:pPr>
        <w:rPr>
          <w:rFonts w:eastAsia="Calibri"/>
        </w:rPr>
      </w:pPr>
      <w:r w:rsidRPr="00427B59">
        <w:rPr>
          <w:rFonts w:eastAsia="Calibri"/>
        </w:rPr>
        <w:t xml:space="preserve">We have seen that </w:t>
      </w:r>
      <w:r w:rsidRPr="00427B59">
        <w:rPr>
          <w:rFonts w:eastAsia="Calibri"/>
          <w:bCs/>
          <w:u w:val="single"/>
        </w:rPr>
        <w:t>Žižek equates the individual</w:t>
      </w:r>
      <w:r w:rsidRPr="00427B59">
        <w:rPr>
          <w:rFonts w:eastAsia="Calibri"/>
        </w:rPr>
        <w:t xml:space="preserve"> fantasy </w:t>
      </w:r>
      <w:r w:rsidRPr="00427B59">
        <w:rPr>
          <w:rFonts w:eastAsia="Calibri"/>
          <w:bCs/>
          <w:u w:val="single"/>
        </w:rPr>
        <w:t>with</w:t>
      </w:r>
      <w:r w:rsidRPr="00427B59">
        <w:rPr>
          <w:rFonts w:eastAsia="Calibri"/>
        </w:rPr>
        <w:t xml:space="preserve"> the </w:t>
      </w:r>
      <w:r w:rsidRPr="00427B59">
        <w:rPr>
          <w:rFonts w:eastAsia="Calibri"/>
          <w:bCs/>
          <w:u w:val="single"/>
        </w:rPr>
        <w:t>collective identity of an entire people.</w:t>
      </w:r>
      <w:r w:rsidRPr="00427B59">
        <w:rPr>
          <w:rFonts w:eastAsia="Calibri"/>
        </w:rPr>
        <w:t xml:space="preserve"> The social fantasy, he says, structures the regime’s ‘inherent transgressions’: at once subjects’ habitual ways of living the letter of the law, and the regime’s myths of origin and of identity. </w:t>
      </w:r>
      <w:r w:rsidRPr="00427B59">
        <w:rPr>
          <w:rFonts w:eastAsia="Calibri"/>
          <w:bCs/>
          <w:u w:val="single"/>
        </w:rPr>
        <w:t>If political action is modelled on the Lacanian cure, it must involve the complete ‘traversal’</w:t>
      </w:r>
      <w:r w:rsidRPr="00427B59">
        <w:rPr>
          <w:rFonts w:eastAsia="Calibri"/>
        </w:rPr>
        <w:t xml:space="preserve"> – in Hegel’s terms, the abstract versus the determinate negation – </w:t>
      </w:r>
      <w:r w:rsidRPr="00427B59">
        <w:rPr>
          <w:rFonts w:eastAsia="Calibri"/>
          <w:bCs/>
          <w:u w:val="single"/>
        </w:rPr>
        <w:t>of</w:t>
      </w:r>
      <w:r w:rsidRPr="00427B59">
        <w:rPr>
          <w:rFonts w:eastAsia="Calibri"/>
        </w:rPr>
        <w:t xml:space="preserve"> all these </w:t>
      </w:r>
      <w:r w:rsidRPr="00427B59">
        <w:rPr>
          <w:rFonts w:eastAsia="Calibri"/>
          <w:bCs/>
          <w:u w:val="single"/>
        </w:rPr>
        <w:t>lived myths</w:t>
      </w:r>
      <w:r w:rsidRPr="00427B59">
        <w:rPr>
          <w:rFonts w:eastAsia="Calibri"/>
        </w:rPr>
        <w:t>, practices and habits. Politics must involve the periodic founding of</w:t>
      </w:r>
    </w:p>
    <w:p w:rsidR="00F0164C" w:rsidRPr="00427B59" w:rsidRDefault="00F0164C" w:rsidP="00F0164C">
      <w:pPr>
        <w:rPr>
          <w:rFonts w:eastAsia="Calibri"/>
        </w:rPr>
      </w:pPr>
      <w:r w:rsidRPr="00427B59">
        <w:rPr>
          <w:rFonts w:eastAsia="Calibri"/>
          <w:noProof/>
        </w:rPr>
        <w:drawing>
          <wp:inline distT="0" distB="0" distL="0" distR="0" wp14:anchorId="658A04EE" wp14:editId="7AEC1345">
            <wp:extent cx="4924425" cy="6753225"/>
            <wp:effectExtent l="0" t="0" r="9525" b="9525"/>
            <wp:docPr id="5" name="Picture 5"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6753225"/>
                    </a:xfrm>
                    <a:prstGeom prst="rect">
                      <a:avLst/>
                    </a:prstGeom>
                    <a:noFill/>
                    <a:ln>
                      <a:noFill/>
                    </a:ln>
                  </pic:spPr>
                </pic:pic>
              </a:graphicData>
            </a:graphic>
          </wp:inline>
        </w:drawing>
      </w:r>
    </w:p>
    <w:p w:rsidR="00F0164C" w:rsidRPr="00427B59" w:rsidRDefault="00F0164C" w:rsidP="00F0164C">
      <w:pPr>
        <w:rPr>
          <w:rFonts w:eastAsia="Calibri"/>
          <w:sz w:val="22"/>
        </w:rPr>
      </w:pPr>
    </w:p>
    <w:p w:rsidR="00F0164C" w:rsidRPr="00427B59" w:rsidRDefault="00F0164C" w:rsidP="00F0164C">
      <w:pPr>
        <w:rPr>
          <w:rFonts w:eastAsia="Calibri"/>
        </w:rPr>
      </w:pPr>
      <w:r w:rsidRPr="00427B59">
        <w:rPr>
          <w:rFonts w:eastAsia="Calibri"/>
        </w:rPr>
        <w:t>entire new subject–objects. Providing the model for this set of ideas, the fi rst Žižekian political subject was Schelling’s divided God, who gave birth to the entire Symbolic Order before the beginning of time (</w:t>
      </w:r>
      <w:r w:rsidRPr="00427B59">
        <w:rPr>
          <w:rFonts w:eastAsia="Calibri"/>
          <w:i/>
          <w:iCs/>
        </w:rPr>
        <w:t xml:space="preserve">IDLC </w:t>
      </w:r>
      <w:r w:rsidRPr="00427B59">
        <w:rPr>
          <w:rFonts w:eastAsia="Calibri"/>
        </w:rPr>
        <w:t xml:space="preserve">153; </w:t>
      </w:r>
      <w:r w:rsidRPr="00427B59">
        <w:rPr>
          <w:rFonts w:eastAsia="Calibri"/>
          <w:i/>
          <w:iCs/>
        </w:rPr>
        <w:t xml:space="preserve">OB </w:t>
      </w:r>
      <w:r w:rsidRPr="00427B59">
        <w:rPr>
          <w:rFonts w:eastAsia="Calibri"/>
        </w:rPr>
        <w:t>144–8).</w:t>
      </w:r>
    </w:p>
    <w:p w:rsidR="00F0164C" w:rsidRPr="00427B59" w:rsidRDefault="00F0164C" w:rsidP="00F0164C">
      <w:pPr>
        <w:rPr>
          <w:rFonts w:eastAsia="Calibri"/>
          <w:bCs/>
          <w:u w:val="single"/>
        </w:rPr>
      </w:pPr>
      <w:r w:rsidRPr="00427B59">
        <w:rPr>
          <w:rFonts w:eastAsia="Calibri"/>
        </w:rPr>
        <w:t xml:space="preserve">But </w:t>
      </w:r>
      <w:r w:rsidRPr="00427B59">
        <w:rPr>
          <w:rFonts w:eastAsia="Calibri"/>
          <w:bCs/>
          <w:highlight w:val="cyan"/>
          <w:u w:val="single"/>
        </w:rPr>
        <w:t>can the political theorist reasonably</w:t>
      </w:r>
      <w:r w:rsidRPr="00427B59">
        <w:rPr>
          <w:rFonts w:eastAsia="Calibri"/>
        </w:rPr>
        <w:t xml:space="preserve"> hope or </w:t>
      </w:r>
      <w:r w:rsidRPr="00427B59">
        <w:rPr>
          <w:rFonts w:eastAsia="Calibri"/>
          <w:bCs/>
          <w:highlight w:val="cyan"/>
          <w:u w:val="single"/>
        </w:rPr>
        <w:t>expect</w:t>
      </w:r>
      <w:r w:rsidRPr="00427B59">
        <w:rPr>
          <w:rFonts w:eastAsia="Calibri"/>
        </w:rPr>
        <w:t xml:space="preserve"> that </w:t>
      </w:r>
      <w:r w:rsidRPr="00427B59">
        <w:rPr>
          <w:rFonts w:eastAsia="Calibri"/>
          <w:bCs/>
          <w:highlight w:val="cyan"/>
          <w:u w:val="single"/>
        </w:rPr>
        <w:t>subjects will</w:t>
      </w:r>
      <w:r w:rsidRPr="00427B59">
        <w:rPr>
          <w:rFonts w:eastAsia="Calibri"/>
          <w:bCs/>
          <w:u w:val="single"/>
        </w:rPr>
        <w:t xml:space="preserve"> simply </w:t>
      </w:r>
      <w:r w:rsidRPr="00427B59">
        <w:rPr>
          <w:rFonts w:eastAsia="Calibri"/>
          <w:bCs/>
          <w:highlight w:val="cyan"/>
          <w:u w:val="single"/>
        </w:rPr>
        <w:t>give up on all their inherited ways</w:t>
      </w:r>
      <w:r w:rsidRPr="00427B59">
        <w:rPr>
          <w:rFonts w:eastAsia="Calibri"/>
        </w:rPr>
        <w:t xml:space="preserve">, myths and beliefs, all </w:t>
      </w:r>
      <w:r w:rsidRPr="00427B59">
        <w:rPr>
          <w:rFonts w:eastAsia="Calibri"/>
          <w:b/>
          <w:highlight w:val="cyan"/>
          <w:u w:val="single"/>
        </w:rPr>
        <w:t>in one world- creating moment?</w:t>
      </w:r>
      <w:r w:rsidRPr="00427B59">
        <w:rPr>
          <w:rFonts w:eastAsia="Calibri"/>
        </w:rPr>
        <w:t xml:space="preserve"> And can they be legitimately asked or expected to, on the basis of a set of ideals whose legitimacy they will only retrospectively see, after they have acceded to the Great Leap Forward? And </w:t>
      </w:r>
      <w:r w:rsidRPr="00427B59">
        <w:rPr>
          <w:rFonts w:eastAsia="Calibri"/>
          <w:bCs/>
          <w:highlight w:val="cyan"/>
          <w:u w:val="single"/>
        </w:rPr>
        <w:t>if they do not</w:t>
      </w:r>
      <w:r w:rsidRPr="00427B59">
        <w:rPr>
          <w:rFonts w:eastAsia="Calibri"/>
        </w:rPr>
        <w:t xml:space="preserve"> – for Žižek laments that today subjects are politically disengaged in unprecedented ways – </w:t>
      </w:r>
      <w:r w:rsidRPr="00427B59">
        <w:rPr>
          <w:rFonts w:eastAsia="Calibri"/>
          <w:bCs/>
          <w:highlight w:val="cyan"/>
          <w:u w:val="single"/>
        </w:rPr>
        <w:t>what means can the theorist</w:t>
      </w:r>
      <w:r w:rsidRPr="00427B59">
        <w:rPr>
          <w:rFonts w:eastAsia="Calibri"/>
          <w:bCs/>
          <w:u w:val="single"/>
        </w:rPr>
        <w:t xml:space="preserve"> and his allies </w:t>
      </w:r>
      <w:r w:rsidRPr="00427B59">
        <w:rPr>
          <w:rFonts w:eastAsia="Calibri"/>
          <w:bCs/>
          <w:highlight w:val="cyan"/>
          <w:u w:val="single"/>
        </w:rPr>
        <w:t>use</w:t>
      </w:r>
      <w:r w:rsidRPr="00427B59">
        <w:rPr>
          <w:rFonts w:eastAsia="Calibri"/>
          <w:bCs/>
          <w:u w:val="single"/>
        </w:rPr>
        <w:t xml:space="preserve"> to move them to do so?</w:t>
      </w:r>
    </w:p>
    <w:p w:rsidR="00F0164C" w:rsidRDefault="00F0164C" w:rsidP="00F0164C"/>
    <w:p w:rsidR="00F0164C" w:rsidRPr="00427B59" w:rsidRDefault="00F0164C" w:rsidP="00F0164C">
      <w:pPr>
        <w:rPr>
          <w:rFonts w:eastAsia="Calibri"/>
          <w:b/>
        </w:rPr>
      </w:pPr>
      <w:r>
        <w:rPr>
          <w:rFonts w:eastAsia="Calibri"/>
          <w:b/>
        </w:rPr>
        <w:t>Psychic explanations for violence are wrong</w:t>
      </w:r>
    </w:p>
    <w:p w:rsidR="00F0164C" w:rsidRPr="00427B59" w:rsidRDefault="00F0164C" w:rsidP="00F0164C">
      <w:pPr>
        <w:rPr>
          <w:rFonts w:eastAsia="Calibri"/>
        </w:rPr>
      </w:pPr>
      <w:r w:rsidRPr="00427B59">
        <w:rPr>
          <w:rFonts w:eastAsia="Calibri"/>
        </w:rPr>
        <w:t xml:space="preserve">Havi </w:t>
      </w:r>
      <w:r w:rsidRPr="00BB358F">
        <w:rPr>
          <w:rStyle w:val="StyleStyleBold12pt"/>
        </w:rPr>
        <w:t>Carel 6</w:t>
      </w:r>
      <w:r w:rsidRPr="00427B59">
        <w:rPr>
          <w:rFonts w:eastAsia="Calibri"/>
        </w:rPr>
        <w:t>, Senior Lecturer in Philosophy at the University of the West of England, “Life and Death in Freud and Heidegger”, googlebooks</w:t>
      </w:r>
    </w:p>
    <w:p w:rsidR="00F0164C" w:rsidRPr="00427B59" w:rsidRDefault="00F0164C" w:rsidP="00F0164C">
      <w:pPr>
        <w:rPr>
          <w:rFonts w:eastAsia="Calibri"/>
        </w:rPr>
      </w:pPr>
    </w:p>
    <w:p w:rsidR="00F0164C" w:rsidRPr="00427B59" w:rsidRDefault="00F0164C" w:rsidP="00F0164C">
      <w:pPr>
        <w:rPr>
          <w:rFonts w:eastAsia="Calibri"/>
        </w:rPr>
      </w:pPr>
      <w:r w:rsidRPr="00427B59">
        <w:rPr>
          <w:rFonts w:eastAsia="Calibri"/>
        </w:rPr>
        <w:t xml:space="preserve">Secondly, the constancy principle on which these ideas are based is incompatible with observational data. </w:t>
      </w:r>
      <w:r w:rsidRPr="00427B59">
        <w:rPr>
          <w:rFonts w:eastAsia="Calibri"/>
          <w:bCs/>
          <w:u w:val="single"/>
        </w:rPr>
        <w:t>Once the passive model of the nervous system has been discarded, there was no need for external excitation in order for discharge to take place, and more generally, "</w:t>
      </w:r>
      <w:r w:rsidRPr="00427B59">
        <w:rPr>
          <w:rFonts w:eastAsia="Calibri"/>
          <w:b/>
          <w:highlight w:val="cyan"/>
          <w:u w:val="single"/>
        </w:rPr>
        <w:t>the behavioural picture seemed to negate the</w:t>
      </w:r>
      <w:r w:rsidRPr="00427B59">
        <w:rPr>
          <w:rFonts w:eastAsia="Calibri"/>
          <w:b/>
          <w:u w:val="single"/>
        </w:rPr>
        <w:t xml:space="preserve"> notion of </w:t>
      </w:r>
      <w:r w:rsidRPr="00427B59">
        <w:rPr>
          <w:rFonts w:eastAsia="Calibri"/>
          <w:b/>
          <w:highlight w:val="cyan"/>
          <w:u w:val="single"/>
        </w:rPr>
        <w:t>drive, as a separate energizer of behaviour</w:t>
      </w:r>
      <w:r w:rsidRPr="00427B59">
        <w:rPr>
          <w:rFonts w:eastAsia="Calibri"/>
        </w:rPr>
        <w:t xml:space="preserve">" {Hcbb. 1982. p.35). According to Holt, </w:t>
      </w:r>
      <w:r w:rsidRPr="00427B59">
        <w:rPr>
          <w:rFonts w:eastAsia="Calibri"/>
          <w:bCs/>
          <w:highlight w:val="cyan"/>
          <w:u w:val="single"/>
        </w:rPr>
        <w:t xml:space="preserve">the nervous system is not passive; it does not take in and conduct out energy from the environment, and it </w:t>
      </w:r>
      <w:r w:rsidRPr="00427B59">
        <w:rPr>
          <w:rFonts w:eastAsia="Calibri"/>
          <w:b/>
          <w:highlight w:val="cyan"/>
          <w:u w:val="single"/>
        </w:rPr>
        <w:t>shows no tendency to discharge its impulses</w:t>
      </w:r>
      <w:r w:rsidRPr="00427B59">
        <w:rPr>
          <w:rFonts w:eastAsia="Calibri"/>
        </w:rPr>
        <w:t xml:space="preserve">. </w:t>
      </w:r>
      <w:r w:rsidRPr="00427B59">
        <w:rPr>
          <w:rFonts w:eastAsia="Calibri"/>
          <w:bCs/>
          <w:highlight w:val="cyan"/>
          <w:u w:val="single"/>
        </w:rPr>
        <w:t>'The principle of constancy is</w:t>
      </w:r>
      <w:r w:rsidRPr="00427B59">
        <w:rPr>
          <w:rFonts w:eastAsia="Calibri"/>
          <w:bCs/>
          <w:u w:val="single"/>
        </w:rPr>
        <w:t xml:space="preserve"> quite </w:t>
      </w:r>
      <w:r w:rsidRPr="00427B59">
        <w:rPr>
          <w:rFonts w:eastAsia="Calibri"/>
          <w:bCs/>
          <w:highlight w:val="cyan"/>
          <w:u w:val="single"/>
        </w:rPr>
        <w:t>without any biological basis</w:t>
      </w:r>
      <w:r w:rsidRPr="00427B59">
        <w:rPr>
          <w:rFonts w:eastAsia="Calibri"/>
        </w:rPr>
        <w:t xml:space="preserve">" (1965, p. 109). He goes on to present the difficulties that arise from the pleasure principle as linked to a tension-reduction theory. </w:t>
      </w:r>
      <w:r w:rsidRPr="00427B59">
        <w:rPr>
          <w:rFonts w:eastAsia="Calibri"/>
          <w:bCs/>
          <w:highlight w:val="cyan"/>
          <w:u w:val="single"/>
        </w:rPr>
        <w:t>The notion of tension is "conveniently ambiguous</w:t>
      </w:r>
      <w:r w:rsidRPr="00427B59">
        <w:rPr>
          <w:rFonts w:eastAsia="Calibri"/>
        </w:rPr>
        <w:t xml:space="preserve">": it has phenomenological, physiological and abstract meaning. But </w:t>
      </w:r>
      <w:r w:rsidRPr="00427B59">
        <w:rPr>
          <w:rFonts w:eastAsia="Calibri"/>
          <w:bCs/>
          <w:highlight w:val="cyan"/>
          <w:u w:val="single"/>
        </w:rPr>
        <w:t>empirical evidence against</w:t>
      </w:r>
      <w:r w:rsidRPr="00427B59">
        <w:rPr>
          <w:rFonts w:eastAsia="Calibri"/>
          <w:bCs/>
          <w:u w:val="single"/>
        </w:rPr>
        <w:t xml:space="preserve"> the theory of </w:t>
      </w:r>
      <w:r w:rsidRPr="00427B59">
        <w:rPr>
          <w:rFonts w:eastAsia="Calibri"/>
          <w:bCs/>
          <w:highlight w:val="cyan"/>
          <w:u w:val="single"/>
        </w:rPr>
        <w:t>tension reduction has been "mounting steadily</w:t>
      </w:r>
      <w:r w:rsidRPr="00427B59">
        <w:rPr>
          <w:rFonts w:eastAsia="Calibri"/>
          <w:bCs/>
          <w:u w:val="single"/>
        </w:rPr>
        <w:t>" and any further attempts to link pleasure with a reduction of physiological tension are "decisively refuted</w:t>
      </w:r>
      <w:r w:rsidRPr="00427B59">
        <w:rPr>
          <w:rFonts w:eastAsia="Calibri"/>
        </w:rPr>
        <w:t xml:space="preserve">" (1965, pp. 1102). Additionally, </w:t>
      </w:r>
      <w:r w:rsidRPr="00427B59">
        <w:rPr>
          <w:rFonts w:eastAsia="Calibri"/>
          <w:bCs/>
          <w:highlight w:val="cyan"/>
          <w:u w:val="single"/>
        </w:rPr>
        <w:t>the organism and the mental system are no longer considered closed systems</w:t>
      </w:r>
      <w:r w:rsidRPr="00427B59">
        <w:rPr>
          <w:rFonts w:eastAsia="Calibri"/>
          <w:bCs/>
          <w:u w:val="single"/>
        </w:rPr>
        <w:t xml:space="preserve">. So the main arguments for the economic view collapse, as does the entropic argument for </w:t>
      </w:r>
      <w:r w:rsidRPr="00427B59">
        <w:rPr>
          <w:rFonts w:eastAsia="Calibri"/>
          <w:bCs/>
          <w:highlight w:val="cyan"/>
          <w:u w:val="single"/>
        </w:rPr>
        <w:t>the death drive</w:t>
      </w:r>
      <w:r w:rsidRPr="00427B59">
        <w:rPr>
          <w:rFonts w:eastAsia="Calibri"/>
        </w:rPr>
        <w:t xml:space="preserve"> (1965, p. 114). A final, more general criticism of Freud's economic theory is sounded by Compton, who argues, "Freud fills in psychological discontinuities with neurological hypotheses" (1981, p. 195). </w:t>
      </w:r>
      <w:r w:rsidRPr="00427B59">
        <w:rPr>
          <w:rFonts w:eastAsia="Calibri"/>
          <w:bCs/>
          <w:u w:val="single"/>
        </w:rPr>
        <w:t xml:space="preserve">The Nirvana principle </w:t>
      </w:r>
      <w:r w:rsidRPr="00427B59">
        <w:rPr>
          <w:rFonts w:eastAsia="Calibri"/>
          <w:bCs/>
          <w:highlight w:val="cyan"/>
          <w:u w:val="single"/>
        </w:rPr>
        <w:t>is part and parcel of</w:t>
      </w:r>
      <w:r w:rsidRPr="00427B59">
        <w:rPr>
          <w:rFonts w:eastAsia="Calibri"/>
          <w:bCs/>
          <w:u w:val="single"/>
        </w:rPr>
        <w:t xml:space="preserve"> the economic view and the incomplete and </w:t>
      </w:r>
      <w:r w:rsidRPr="00427B59">
        <w:rPr>
          <w:rFonts w:eastAsia="Calibri"/>
          <w:bCs/>
          <w:highlight w:val="cyan"/>
          <w:u w:val="single"/>
        </w:rPr>
        <w:t>erroneous assumptions about the nervous system</w:t>
      </w:r>
      <w:r w:rsidRPr="00427B59">
        <w:rPr>
          <w:rFonts w:eastAsia="Calibri"/>
        </w:rP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F0164C" w:rsidRDefault="00F0164C" w:rsidP="00F0164C"/>
    <w:p w:rsidR="00F0164C" w:rsidRPr="00427B59" w:rsidRDefault="00F0164C" w:rsidP="00F0164C">
      <w:pPr>
        <w:rPr>
          <w:rFonts w:eastAsia="Calibri"/>
          <w:b/>
        </w:rPr>
      </w:pPr>
      <w:r w:rsidRPr="00427B59">
        <w:rPr>
          <w:rFonts w:eastAsia="Calibri"/>
          <w:b/>
        </w:rPr>
        <w:t>Liberal democracy is statistically more peaceful than any alternative</w:t>
      </w:r>
    </w:p>
    <w:p w:rsidR="00F0164C" w:rsidRPr="00427B59" w:rsidRDefault="00F0164C" w:rsidP="00F0164C">
      <w:pPr>
        <w:rPr>
          <w:rFonts w:eastAsia="Calibri"/>
        </w:rPr>
      </w:pPr>
      <w:r w:rsidRPr="00427B59">
        <w:rPr>
          <w:rFonts w:eastAsia="Calibri"/>
          <w:b/>
          <w:sz w:val="24"/>
          <w:u w:val="single"/>
        </w:rPr>
        <w:t>Zakaria</w:t>
      </w:r>
      <w:r w:rsidRPr="00427B59">
        <w:rPr>
          <w:rFonts w:eastAsia="Calibri"/>
        </w:rPr>
        <w:t xml:space="preserve">, Political Science – Harvard, editor – Newsweek, </w:t>
      </w:r>
      <w:r w:rsidRPr="00427B59">
        <w:rPr>
          <w:rFonts w:eastAsia="Calibri"/>
          <w:b/>
          <w:sz w:val="24"/>
          <w:u w:val="single"/>
        </w:rPr>
        <w:t>‘97</w:t>
      </w:r>
    </w:p>
    <w:p w:rsidR="00F0164C" w:rsidRPr="00427B59" w:rsidRDefault="00F0164C" w:rsidP="00F0164C">
      <w:pPr>
        <w:rPr>
          <w:rFonts w:eastAsia="Calibri"/>
        </w:rPr>
      </w:pPr>
      <w:r w:rsidRPr="00427B59">
        <w:rPr>
          <w:rFonts w:eastAsia="Calibri"/>
        </w:rPr>
        <w:t xml:space="preserve">(Fareed, </w:t>
      </w:r>
      <w:hyperlink r:id="rId13" w:history="1">
        <w:r w:rsidRPr="00427B59">
          <w:rPr>
            <w:rFonts w:eastAsia="Calibri"/>
          </w:rPr>
          <w:t>http://www.fareedzakaria.com/ARTICLES/other/democracy.html</w:t>
        </w:r>
      </w:hyperlink>
      <w:r w:rsidRPr="00427B59">
        <w:rPr>
          <w:rFonts w:eastAsia="Calibri"/>
        </w:rPr>
        <w:t>)</w:t>
      </w:r>
    </w:p>
    <w:p w:rsidR="00F0164C" w:rsidRPr="00427B59" w:rsidRDefault="00F0164C" w:rsidP="00F0164C">
      <w:pPr>
        <w:rPr>
          <w:rFonts w:eastAsia="Calibri"/>
        </w:rPr>
      </w:pPr>
    </w:p>
    <w:p w:rsidR="00F0164C" w:rsidRPr="00427B59" w:rsidRDefault="00F0164C" w:rsidP="00F0164C">
      <w:pPr>
        <w:rPr>
          <w:rFonts w:eastAsia="Calibri"/>
        </w:rPr>
      </w:pPr>
      <w:r w:rsidRPr="00427B59">
        <w:rPr>
          <w:rFonts w:eastAsia="Calibri"/>
        </w:rPr>
        <w:t xml:space="preserve">Lang's embarrassment highlights two common, and often mistaken, assumptions -- that the forces of democracy are the forces of ethnic harmony and of peace. Neither is necessarily true. </w:t>
      </w:r>
      <w:r w:rsidRPr="00427B59">
        <w:rPr>
          <w:rFonts w:eastAsia="Calibri"/>
          <w:u w:val="single"/>
        </w:rPr>
        <w:t xml:space="preserve">Mature </w:t>
      </w:r>
      <w:r w:rsidRPr="00427B59">
        <w:rPr>
          <w:rFonts w:eastAsia="Calibri"/>
          <w:highlight w:val="cyan"/>
          <w:u w:val="single"/>
        </w:rPr>
        <w:t>liberal democracies</w:t>
      </w:r>
      <w:r w:rsidRPr="00427B59">
        <w:rPr>
          <w:rFonts w:eastAsia="Calibri"/>
          <w:u w:val="single"/>
        </w:rPr>
        <w:t xml:space="preserve"> can usually </w:t>
      </w:r>
      <w:r w:rsidRPr="00427B59">
        <w:rPr>
          <w:rFonts w:eastAsia="Calibri"/>
          <w:highlight w:val="cyan"/>
          <w:u w:val="single"/>
        </w:rPr>
        <w:t>accommodate ethnic divisions without violence</w:t>
      </w:r>
      <w:r w:rsidRPr="00427B59">
        <w:rPr>
          <w:rFonts w:eastAsia="Calibri"/>
        </w:rPr>
        <w:t xml:space="preserve"> or terror </w:t>
      </w:r>
      <w:r w:rsidRPr="00427B59">
        <w:rPr>
          <w:rFonts w:eastAsia="Calibri"/>
          <w:highlight w:val="cyan"/>
          <w:u w:val="single"/>
        </w:rPr>
        <w:t>and live in peace</w:t>
      </w:r>
      <w:r w:rsidRPr="00427B59">
        <w:rPr>
          <w:rFonts w:eastAsia="Calibri"/>
          <w:u w:val="single"/>
        </w:rPr>
        <w:t xml:space="preserve"> with other liberal democracies. But </w:t>
      </w:r>
      <w:r w:rsidRPr="00427B59">
        <w:rPr>
          <w:rFonts w:eastAsia="Calibri"/>
          <w:highlight w:val="cyan"/>
          <w:u w:val="single"/>
        </w:rPr>
        <w:t>without</w:t>
      </w:r>
      <w:r w:rsidRPr="00427B59">
        <w:rPr>
          <w:rFonts w:eastAsia="Calibri"/>
        </w:rPr>
        <w:t xml:space="preserve"> a background in </w:t>
      </w:r>
      <w:r w:rsidRPr="00427B59">
        <w:rPr>
          <w:rFonts w:eastAsia="Calibri"/>
          <w:u w:val="single"/>
        </w:rPr>
        <w:t xml:space="preserve">constitutional </w:t>
      </w:r>
      <w:r w:rsidRPr="00427B59">
        <w:rPr>
          <w:rFonts w:eastAsia="Calibri"/>
          <w:highlight w:val="cyan"/>
          <w:u w:val="single"/>
        </w:rPr>
        <w:t>liberalism</w:t>
      </w:r>
      <w:r w:rsidRPr="00427B59">
        <w:rPr>
          <w:rFonts w:eastAsia="Calibri"/>
          <w:u w:val="single"/>
        </w:rPr>
        <w:t xml:space="preserve">, the introduction of </w:t>
      </w:r>
      <w:r w:rsidRPr="00427B59">
        <w:rPr>
          <w:rFonts w:eastAsia="Calibri"/>
          <w:highlight w:val="cyan"/>
          <w:u w:val="single"/>
        </w:rPr>
        <w:t>democracy</w:t>
      </w:r>
      <w:r w:rsidRPr="00427B59">
        <w:rPr>
          <w:rFonts w:eastAsia="Calibri"/>
          <w:u w:val="single"/>
        </w:rPr>
        <w:t xml:space="preserve"> in divided societies </w:t>
      </w:r>
      <w:r w:rsidRPr="00427B59">
        <w:rPr>
          <w:rFonts w:eastAsia="Calibri"/>
          <w:highlight w:val="cyan"/>
          <w:u w:val="single"/>
        </w:rPr>
        <w:t>has</w:t>
      </w:r>
      <w:r w:rsidRPr="00427B59">
        <w:rPr>
          <w:rFonts w:eastAsia="Calibri"/>
        </w:rPr>
        <w:t xml:space="preserve"> actually </w:t>
      </w:r>
      <w:r w:rsidRPr="00427B59">
        <w:rPr>
          <w:rFonts w:eastAsia="Calibri"/>
          <w:highlight w:val="cyan"/>
          <w:u w:val="single"/>
        </w:rPr>
        <w:t>fomented nationalism, ethnic conflict, and</w:t>
      </w:r>
      <w:r w:rsidRPr="00427B59">
        <w:rPr>
          <w:rFonts w:eastAsia="Calibri"/>
          <w:u w:val="single"/>
        </w:rPr>
        <w:t xml:space="preserve"> </w:t>
      </w:r>
      <w:r w:rsidRPr="00427B59">
        <w:rPr>
          <w:rFonts w:eastAsia="Calibri"/>
        </w:rPr>
        <w:t xml:space="preserve">even </w:t>
      </w:r>
      <w:r w:rsidRPr="00427B59">
        <w:rPr>
          <w:rFonts w:eastAsia="Calibri"/>
          <w:highlight w:val="cyan"/>
          <w:u w:val="single"/>
        </w:rPr>
        <w:t>war</w:t>
      </w:r>
      <w:r w:rsidRPr="00427B59">
        <w:rPr>
          <w:rFonts w:eastAsia="Calibri"/>
        </w:rPr>
        <w:t xml:space="preserve">. </w:t>
      </w:r>
      <w:r w:rsidRPr="00427B59">
        <w:rPr>
          <w:rFonts w:eastAsia="Calibri"/>
          <w:sz w:val="16"/>
          <w:szCs w:val="16"/>
        </w:rPr>
        <w:t>The spate of elections held immediately after the collapse of communism were won in the Soviet Union and Yugoslavia by nationalist separatists and resulted in the breakup of those countries. This was not in and of itself bad, since those countries had been bound together by force. But the rapid secessions, without guarantees, institutions, or political power for the many minorities living within the new countries, have caused spirals of rebellion, repression, and, in places like Bosnia, Azerbaijan, and Georgia, war</w:t>
      </w:r>
      <w:r w:rsidRPr="00427B59">
        <w:rPr>
          <w:rFonts w:eastAsia="Calibri"/>
        </w:rPr>
        <w:t xml:space="preserve">. </w:t>
      </w:r>
      <w:r w:rsidRPr="00427B59">
        <w:rPr>
          <w:rFonts w:eastAsia="Calibri"/>
          <w:u w:val="single"/>
        </w:rPr>
        <w:t>Elections require that politicians compete for peoples' votes</w:t>
      </w:r>
      <w:r w:rsidRPr="00427B59">
        <w:rPr>
          <w:rFonts w:eastAsia="Calibri"/>
        </w:rPr>
        <w:t xml:space="preserve">. In societies without strong traditions of multiethnic groups or assimilation, </w:t>
      </w:r>
      <w:r w:rsidRPr="00427B59">
        <w:rPr>
          <w:rFonts w:eastAsia="Calibri"/>
          <w:u w:val="single"/>
        </w:rPr>
        <w:t>it is easiest to organize support along</w:t>
      </w:r>
      <w:r w:rsidRPr="00427B59">
        <w:rPr>
          <w:rFonts w:eastAsia="Calibri"/>
        </w:rPr>
        <w:t xml:space="preserve"> racial, </w:t>
      </w:r>
      <w:r w:rsidRPr="00427B59">
        <w:rPr>
          <w:rFonts w:eastAsia="Calibri"/>
          <w:u w:val="single"/>
        </w:rPr>
        <w:t>ethnic</w:t>
      </w:r>
      <w:r w:rsidRPr="00427B59">
        <w:rPr>
          <w:rFonts w:eastAsia="Calibri"/>
        </w:rPr>
        <w:t xml:space="preserve">, or religious </w:t>
      </w:r>
      <w:r w:rsidRPr="00427B59">
        <w:rPr>
          <w:rFonts w:eastAsia="Calibri"/>
          <w:u w:val="single"/>
        </w:rPr>
        <w:t>lines</w:t>
      </w:r>
      <w:r w:rsidRPr="00427B59">
        <w:rPr>
          <w:rFonts w:eastAsia="Calibri"/>
        </w:rPr>
        <w:t xml:space="preserve">. </w:t>
      </w:r>
      <w:r w:rsidRPr="00427B59">
        <w:rPr>
          <w:rFonts w:eastAsia="Calibri"/>
          <w:u w:val="single"/>
        </w:rPr>
        <w:t>Once an ethnic group is in power, it tends to exclude other ethnic groups</w:t>
      </w:r>
      <w:r w:rsidRPr="00427B59">
        <w:rPr>
          <w:rFonts w:eastAsia="Calibri"/>
        </w:rPr>
        <w:t xml:space="preserve">. Compromise seems impossible; one can bargain on material issues like housing, hospitals, and handouts, but how does one split the difference on a national religion? </w:t>
      </w:r>
      <w:r w:rsidRPr="00427B59">
        <w:rPr>
          <w:rFonts w:eastAsia="Calibri"/>
          <w:highlight w:val="cyan"/>
          <w:u w:val="single"/>
        </w:rPr>
        <w:t>Political competition that is so divisive can rapidly degenerate into violence</w:t>
      </w:r>
      <w:r w:rsidRPr="00427B59">
        <w:rPr>
          <w:rFonts w:eastAsia="Calibri"/>
        </w:rPr>
        <w:t xml:space="preserve">. Opposition movements, armed rebellions, and </w:t>
      </w:r>
      <w:r w:rsidRPr="00427B59">
        <w:rPr>
          <w:rFonts w:eastAsia="Calibri"/>
          <w:u w:val="single"/>
        </w:rPr>
        <w:t>coups in Africa have often been directed against ethnically based regimes, many of which came to power through elections</w:t>
      </w:r>
      <w:r w:rsidRPr="00427B59">
        <w:rPr>
          <w:rFonts w:eastAsia="Calibri"/>
        </w:rPr>
        <w:t xml:space="preserve">. </w:t>
      </w:r>
      <w:r w:rsidRPr="00427B59">
        <w:rPr>
          <w:rFonts w:eastAsia="Calibri"/>
          <w:sz w:val="16"/>
          <w:szCs w:val="16"/>
        </w:rPr>
        <w:t xml:space="preserve">Surveying the breakdown of African and Asian democracies in the 1960s, two scholars concluded that democracy "is simply not viable in an environment of intense ethnic preferences." Recent studies, particularly of Africa and Central Asia, have confirmed this pessimism. A distinguished expert on ethnic conflict, Donald Horowitz, concluded, "In the face of this rather dismal account . . . of the concrete failures of democracy in divided societies . . . one is tempted to throw up one's hands. What is the point of holding elections if all they do in the end is to substitute a Bemba-dominated regime for a Nyanja regime in Zambia, the two equally narrow, or a southern regime for a northern one in Benin, neither incorporating the other half of the state?" Over the past decade, one of the most spirited debates among scholars of international relations concerns the "democratic peace" -- the assertion that no two modern democracies have gone to war with each other. The debate raises interesting substantive questions (does the American Civil War count? do nuclear weapons better explain the peace?) and even the statistical findings have raised interesting dissents. (As the scholar David Spiro points out, given the small number of both democracies and wars over the last two hundred years, sheer chance might explain the absence of war between democracies. No member of his family has ever won the lottery, yet few offer explanations for this impressive correlation.) But even if the statistics are correct, what explains them? Kant, the original proponent of the democratic peace, contended that in </w:t>
      </w:r>
      <w:r w:rsidRPr="00427B59">
        <w:rPr>
          <w:rFonts w:eastAsia="Calibri"/>
          <w:u w:val="single"/>
        </w:rPr>
        <w:t>democracies</w:t>
      </w:r>
      <w:r w:rsidRPr="00427B59">
        <w:rPr>
          <w:rFonts w:eastAsia="Calibri"/>
          <w:sz w:val="16"/>
          <w:szCs w:val="16"/>
        </w:rPr>
        <w:t>, those who pay for wars -- that is, the public -- make the decisions, so they are understandably cautious. But that claim suggests that democracies are more pacific than other states. Actually they</w:t>
      </w:r>
      <w:r w:rsidRPr="00427B59">
        <w:rPr>
          <w:rFonts w:eastAsia="Calibri"/>
        </w:rPr>
        <w:t xml:space="preserve"> </w:t>
      </w:r>
      <w:r w:rsidRPr="00427B59">
        <w:rPr>
          <w:rFonts w:eastAsia="Calibri"/>
          <w:u w:val="single"/>
        </w:rPr>
        <w:t>are more warlike, going to war more often and with greater intensity than most states</w:t>
      </w:r>
      <w:r w:rsidRPr="00427B59">
        <w:rPr>
          <w:rFonts w:eastAsia="Calibri"/>
        </w:rPr>
        <w:t xml:space="preserve">. It is only with other democracies that the peace holds. When divining the cause behind this correlation, one thing becomes clear: </w:t>
      </w:r>
      <w:r w:rsidRPr="00427B59">
        <w:rPr>
          <w:rFonts w:eastAsia="Calibri"/>
          <w:u w:val="single"/>
        </w:rPr>
        <w:t xml:space="preserve">the </w:t>
      </w:r>
      <w:r w:rsidRPr="00427B59">
        <w:rPr>
          <w:rFonts w:eastAsia="Calibri"/>
          <w:highlight w:val="cyan"/>
          <w:u w:val="single"/>
        </w:rPr>
        <w:t>democratic peace is actually</w:t>
      </w:r>
      <w:r w:rsidRPr="00427B59">
        <w:rPr>
          <w:rFonts w:eastAsia="Calibri"/>
          <w:u w:val="single"/>
        </w:rPr>
        <w:t xml:space="preserve"> the </w:t>
      </w:r>
      <w:r w:rsidRPr="00427B59">
        <w:rPr>
          <w:rFonts w:eastAsia="Calibri"/>
          <w:highlight w:val="cyan"/>
          <w:u w:val="single"/>
        </w:rPr>
        <w:t>liberal peace</w:t>
      </w:r>
      <w:r w:rsidRPr="00427B59">
        <w:rPr>
          <w:rFonts w:eastAsia="Calibri"/>
        </w:rPr>
        <w:t xml:space="preserve">. Writing in the eighteenth century, </w:t>
      </w:r>
      <w:r w:rsidRPr="00427B59">
        <w:rPr>
          <w:rFonts w:eastAsia="Calibri"/>
          <w:u w:val="single"/>
        </w:rPr>
        <w:t>Kant believed that democracies were tyrannical</w:t>
      </w:r>
      <w:r w:rsidRPr="00427B59">
        <w:rPr>
          <w:rFonts w:eastAsia="Calibri"/>
        </w:rPr>
        <w:t xml:space="preserve">, and he specifically excluded them from his conception of "republican" governments, which lived in a zone of peace. </w:t>
      </w:r>
      <w:r w:rsidRPr="00427B59">
        <w:rPr>
          <w:rFonts w:eastAsia="Calibri"/>
          <w:highlight w:val="cyan"/>
          <w:u w:val="single"/>
        </w:rPr>
        <w:t>Republicanism</w:t>
      </w:r>
      <w:r w:rsidRPr="00427B59">
        <w:rPr>
          <w:rFonts w:eastAsia="Calibri"/>
        </w:rPr>
        <w:t xml:space="preserve">, for Kant, </w:t>
      </w:r>
      <w:r w:rsidRPr="00427B59">
        <w:rPr>
          <w:rFonts w:eastAsia="Calibri"/>
          <w:highlight w:val="cyan"/>
          <w:u w:val="single"/>
        </w:rPr>
        <w:t>meant</w:t>
      </w:r>
      <w:r w:rsidRPr="00427B59">
        <w:rPr>
          <w:rFonts w:eastAsia="Calibri"/>
        </w:rPr>
        <w:t xml:space="preserve"> a </w:t>
      </w:r>
      <w:r w:rsidRPr="00427B59">
        <w:rPr>
          <w:rFonts w:eastAsia="Calibri"/>
          <w:u w:val="single"/>
        </w:rPr>
        <w:t xml:space="preserve">separation of powers, </w:t>
      </w:r>
      <w:r w:rsidRPr="00427B59">
        <w:rPr>
          <w:rFonts w:eastAsia="Calibri"/>
          <w:highlight w:val="cyan"/>
          <w:u w:val="single"/>
        </w:rPr>
        <w:t>checks and balances</w:t>
      </w:r>
      <w:r w:rsidRPr="00427B59">
        <w:rPr>
          <w:rFonts w:eastAsia="Calibri"/>
          <w:u w:val="single"/>
        </w:rPr>
        <w:t xml:space="preserve">, the </w:t>
      </w:r>
      <w:r w:rsidRPr="00427B59">
        <w:rPr>
          <w:rFonts w:eastAsia="Calibri"/>
          <w:highlight w:val="cyan"/>
          <w:u w:val="single"/>
        </w:rPr>
        <w:t>rule of law, protection of</w:t>
      </w:r>
      <w:r w:rsidRPr="00427B59">
        <w:rPr>
          <w:rFonts w:eastAsia="Calibri"/>
          <w:u w:val="single"/>
        </w:rPr>
        <w:t xml:space="preserve"> individual </w:t>
      </w:r>
      <w:r w:rsidRPr="00427B59">
        <w:rPr>
          <w:rFonts w:eastAsia="Calibri"/>
          <w:highlight w:val="cyan"/>
          <w:u w:val="single"/>
        </w:rPr>
        <w:t>rights</w:t>
      </w:r>
      <w:r w:rsidRPr="00427B59">
        <w:rPr>
          <w:rFonts w:eastAsia="Calibri"/>
          <w:u w:val="single"/>
        </w:rPr>
        <w:t>, and some level of representation in government</w:t>
      </w:r>
      <w:r w:rsidRPr="00427B59">
        <w:rPr>
          <w:rFonts w:eastAsia="Calibri"/>
        </w:rPr>
        <w:t xml:space="preserve"> (though nothing close to universal suffrage). Kant's </w:t>
      </w:r>
      <w:r w:rsidRPr="00427B59">
        <w:rPr>
          <w:rFonts w:eastAsia="Calibri"/>
          <w:highlight w:val="cyan"/>
          <w:u w:val="single"/>
        </w:rPr>
        <w:t>other explanations for the "perpetual peace"</w:t>
      </w:r>
      <w:r w:rsidRPr="00427B59">
        <w:rPr>
          <w:rFonts w:eastAsia="Calibri"/>
          <w:u w:val="single"/>
        </w:rPr>
        <w:t xml:space="preserve"> between republics </w:t>
      </w:r>
      <w:r w:rsidRPr="00427B59">
        <w:rPr>
          <w:rFonts w:eastAsia="Calibri"/>
          <w:highlight w:val="cyan"/>
          <w:u w:val="single"/>
        </w:rPr>
        <w:t xml:space="preserve">are </w:t>
      </w:r>
      <w:r w:rsidRPr="00427B59">
        <w:rPr>
          <w:rFonts w:eastAsia="Calibri"/>
          <w:b/>
          <w:highlight w:val="cyan"/>
          <w:u w:val="single"/>
        </w:rPr>
        <w:t>all</w:t>
      </w:r>
      <w:r w:rsidRPr="00427B59">
        <w:rPr>
          <w:rFonts w:eastAsia="Calibri"/>
          <w:highlight w:val="cyan"/>
          <w:u w:val="single"/>
        </w:rPr>
        <w:t xml:space="preserve"> </w:t>
      </w:r>
      <w:r w:rsidRPr="00427B59">
        <w:rPr>
          <w:rFonts w:eastAsia="Calibri"/>
          <w:b/>
          <w:highlight w:val="cyan"/>
          <w:u w:val="single"/>
        </w:rPr>
        <w:t>closely linked</w:t>
      </w:r>
      <w:r w:rsidRPr="00427B59">
        <w:rPr>
          <w:rFonts w:eastAsia="Calibri"/>
          <w:highlight w:val="cyan"/>
          <w:u w:val="single"/>
        </w:rPr>
        <w:t xml:space="preserve"> to their</w:t>
      </w:r>
      <w:r w:rsidRPr="00427B59">
        <w:rPr>
          <w:rFonts w:eastAsia="Calibri"/>
          <w:u w:val="single"/>
        </w:rPr>
        <w:t xml:space="preserve"> constitutional and </w:t>
      </w:r>
      <w:r w:rsidRPr="00427B59">
        <w:rPr>
          <w:rFonts w:eastAsia="Calibri"/>
          <w:highlight w:val="cyan"/>
          <w:u w:val="single"/>
        </w:rPr>
        <w:t>liberal character</w:t>
      </w:r>
      <w:r w:rsidRPr="00427B59">
        <w:rPr>
          <w:rFonts w:eastAsia="Calibri"/>
          <w:u w:val="single"/>
        </w:rPr>
        <w:t>: a mutual respect for the rights of each other's citizens, a system of checks and balances assuring that no single leader can drag his country into war</w:t>
      </w:r>
      <w:r w:rsidRPr="00427B59">
        <w:rPr>
          <w:rFonts w:eastAsia="Calibri"/>
        </w:rPr>
        <w:t xml:space="preserve">, and classical liberal economic policies -- most importantly, free trade -- which create an interdependence that makes war costly and cooperation useful. Michael Doyle, th leading scholar on the subject, confirms in his 1997 book Ways of War and Peace that without constitutional liberalism, </w:t>
      </w:r>
      <w:r w:rsidRPr="00427B59">
        <w:rPr>
          <w:rFonts w:eastAsia="Calibri"/>
          <w:u w:val="single"/>
        </w:rPr>
        <w:t>democracy itself has no peace-inducing qualities</w:t>
      </w:r>
      <w:r w:rsidRPr="00427B59">
        <w:rPr>
          <w:rFonts w:eastAsia="Calibri"/>
        </w:rPr>
        <w:t xml:space="preserve">: </w:t>
      </w:r>
      <w:r w:rsidRPr="00427B59">
        <w:rPr>
          <w:rFonts w:eastAsia="Calibri"/>
          <w:u w:val="single"/>
        </w:rPr>
        <w:t>Kant distrusted unfettered</w:t>
      </w:r>
      <w:r w:rsidRPr="00427B59">
        <w:rPr>
          <w:rFonts w:eastAsia="Calibri"/>
        </w:rPr>
        <w:t xml:space="preserve">, democratic </w:t>
      </w:r>
      <w:r w:rsidRPr="00427B59">
        <w:rPr>
          <w:rFonts w:eastAsia="Calibri"/>
          <w:u w:val="single"/>
        </w:rPr>
        <w:t>majoritarianism</w:t>
      </w:r>
      <w:r w:rsidRPr="00427B59">
        <w:rPr>
          <w:rFonts w:eastAsia="Calibri"/>
        </w:rPr>
        <w:t xml:space="preserve">, and his argument offers no support for a claim that all participatory polities -- democracies -- should be peaceful, either in general or between fellow democracies. Many </w:t>
      </w:r>
      <w:r w:rsidRPr="00427B59">
        <w:rPr>
          <w:rFonts w:eastAsia="Calibri"/>
          <w:u w:val="single"/>
        </w:rPr>
        <w:t xml:space="preserve">participatory polities have been non-liberal. </w:t>
      </w:r>
      <w:r w:rsidRPr="00427B59">
        <w:rPr>
          <w:rFonts w:eastAsia="Calibri"/>
          <w:highlight w:val="cyan"/>
          <w:u w:val="single"/>
        </w:rPr>
        <w:t xml:space="preserve">For </w:t>
      </w:r>
      <w:r w:rsidRPr="00427B59">
        <w:rPr>
          <w:rFonts w:eastAsia="Calibri"/>
          <w:b/>
          <w:highlight w:val="cyan"/>
          <w:u w:val="single"/>
        </w:rPr>
        <w:t>two thousand years</w:t>
      </w:r>
      <w:r w:rsidRPr="00427B59">
        <w:rPr>
          <w:rFonts w:eastAsia="Calibri"/>
        </w:rPr>
        <w:t xml:space="preserve"> before the modern age, </w:t>
      </w:r>
      <w:r w:rsidRPr="00427B59">
        <w:rPr>
          <w:rFonts w:eastAsia="Calibri"/>
          <w:highlight w:val="cyan"/>
          <w:u w:val="single"/>
        </w:rPr>
        <w:t xml:space="preserve">popular rule was </w:t>
      </w:r>
      <w:r w:rsidRPr="00427B59">
        <w:rPr>
          <w:rFonts w:eastAsia="Calibri"/>
          <w:u w:val="single"/>
        </w:rPr>
        <w:t xml:space="preserve">widely </w:t>
      </w:r>
      <w:r w:rsidRPr="00427B59">
        <w:rPr>
          <w:rFonts w:eastAsia="Calibri"/>
          <w:highlight w:val="cyan"/>
          <w:u w:val="single"/>
        </w:rPr>
        <w:t>associated with aggressiveness</w:t>
      </w:r>
      <w:r w:rsidRPr="00427B59">
        <w:rPr>
          <w:rFonts w:eastAsia="Calibri"/>
        </w:rPr>
        <w:t xml:space="preserve"> (by Thucydides) or imperial success (by Machiavelli) . . . </w:t>
      </w:r>
      <w:r w:rsidRPr="00427B59">
        <w:rPr>
          <w:rFonts w:eastAsia="Calibri"/>
          <w:u w:val="single"/>
        </w:rPr>
        <w:t xml:space="preserve">The </w:t>
      </w:r>
      <w:r w:rsidRPr="00427B59">
        <w:rPr>
          <w:rFonts w:eastAsia="Calibri"/>
          <w:b/>
          <w:u w:val="single"/>
        </w:rPr>
        <w:t>decisive preference</w:t>
      </w:r>
      <w:r w:rsidRPr="00427B59">
        <w:rPr>
          <w:rFonts w:eastAsia="Calibri"/>
          <w:u w:val="single"/>
        </w:rPr>
        <w:t xml:space="preserve"> of [the] median voter might well include "ethnic cleansing" against other democratic polities</w:t>
      </w:r>
      <w:r w:rsidRPr="00427B59">
        <w:rPr>
          <w:rFonts w:eastAsia="Calibri"/>
        </w:rPr>
        <w:t xml:space="preserve">. The distinction between liberal and illiberal democracies sheds light on another striking statistical correlation. </w:t>
      </w:r>
      <w:r w:rsidRPr="00427B59">
        <w:rPr>
          <w:rFonts w:eastAsia="Calibri"/>
          <w:u w:val="single"/>
        </w:rPr>
        <w:t>Political scientists</w:t>
      </w:r>
      <w:r w:rsidRPr="00427B59">
        <w:rPr>
          <w:rFonts w:eastAsia="Calibri"/>
        </w:rPr>
        <w:t xml:space="preserve"> Jack </w:t>
      </w:r>
      <w:r w:rsidRPr="00427B59">
        <w:rPr>
          <w:rFonts w:eastAsia="Calibri"/>
          <w:highlight w:val="cyan"/>
          <w:u w:val="single"/>
        </w:rPr>
        <w:t>Snyder and</w:t>
      </w:r>
      <w:r w:rsidRPr="00427B59">
        <w:rPr>
          <w:rFonts w:eastAsia="Calibri"/>
        </w:rPr>
        <w:t xml:space="preserve"> Edward </w:t>
      </w:r>
      <w:r w:rsidRPr="00427B59">
        <w:rPr>
          <w:rFonts w:eastAsia="Calibri"/>
          <w:highlight w:val="cyan"/>
          <w:u w:val="single"/>
        </w:rPr>
        <w:t xml:space="preserve">Mansfield contend, using an </w:t>
      </w:r>
      <w:r w:rsidRPr="00427B59">
        <w:rPr>
          <w:rFonts w:eastAsia="Calibri"/>
          <w:b/>
          <w:highlight w:val="cyan"/>
          <w:u w:val="single"/>
        </w:rPr>
        <w:t>impressive data set</w:t>
      </w:r>
      <w:r w:rsidRPr="00427B59">
        <w:rPr>
          <w:rFonts w:eastAsia="Calibri"/>
          <w:highlight w:val="cyan"/>
          <w:u w:val="single"/>
        </w:rPr>
        <w:t xml:space="preserve">, that over the </w:t>
      </w:r>
      <w:r w:rsidRPr="00427B59">
        <w:rPr>
          <w:rFonts w:eastAsia="Calibri"/>
          <w:b/>
          <w:highlight w:val="cyan"/>
          <w:u w:val="single"/>
        </w:rPr>
        <w:t>last 200 years</w:t>
      </w:r>
      <w:r w:rsidRPr="00427B59">
        <w:rPr>
          <w:rFonts w:eastAsia="Calibri"/>
          <w:highlight w:val="cyan"/>
          <w:u w:val="single"/>
        </w:rPr>
        <w:t xml:space="preserve"> democratizing states went to war </w:t>
      </w:r>
      <w:r w:rsidRPr="00427B59">
        <w:rPr>
          <w:rFonts w:eastAsia="Calibri"/>
          <w:b/>
          <w:highlight w:val="cyan"/>
          <w:u w:val="single"/>
        </w:rPr>
        <w:t>significantly more often</w:t>
      </w:r>
      <w:r w:rsidRPr="00427B59">
        <w:rPr>
          <w:rFonts w:eastAsia="Calibri"/>
          <w:highlight w:val="cyan"/>
          <w:u w:val="single"/>
        </w:rPr>
        <w:t xml:space="preserve"> than</w:t>
      </w:r>
      <w:r w:rsidRPr="00427B59">
        <w:rPr>
          <w:rFonts w:eastAsia="Calibri"/>
        </w:rPr>
        <w:t xml:space="preserve"> either stable autocracies or </w:t>
      </w:r>
      <w:r w:rsidRPr="00427B59">
        <w:rPr>
          <w:rFonts w:eastAsia="Calibri"/>
          <w:highlight w:val="cyan"/>
          <w:u w:val="single"/>
        </w:rPr>
        <w:t>liberal democracies. In countries not grounded in</w:t>
      </w:r>
      <w:r w:rsidRPr="00427B59">
        <w:rPr>
          <w:rFonts w:eastAsia="Calibri"/>
          <w:u w:val="single"/>
        </w:rPr>
        <w:t xml:space="preserve"> constitutional </w:t>
      </w:r>
      <w:r w:rsidRPr="00427B59">
        <w:rPr>
          <w:rFonts w:eastAsia="Calibri"/>
          <w:highlight w:val="cyan"/>
          <w:u w:val="single"/>
        </w:rPr>
        <w:t>liberalism, the rise of democracy</w:t>
      </w:r>
      <w:r w:rsidRPr="00427B59">
        <w:rPr>
          <w:rFonts w:eastAsia="Calibri"/>
          <w:u w:val="single"/>
        </w:rPr>
        <w:t xml:space="preserve"> </w:t>
      </w:r>
      <w:r w:rsidRPr="00427B59">
        <w:rPr>
          <w:rFonts w:eastAsia="Calibri"/>
        </w:rPr>
        <w:t xml:space="preserve">often </w:t>
      </w:r>
      <w:r w:rsidRPr="00427B59">
        <w:rPr>
          <w:rFonts w:eastAsia="Calibri"/>
          <w:highlight w:val="cyan"/>
          <w:u w:val="single"/>
        </w:rPr>
        <w:t>brings</w:t>
      </w:r>
      <w:r w:rsidRPr="00427B59">
        <w:rPr>
          <w:rFonts w:eastAsia="Calibri"/>
        </w:rPr>
        <w:t xml:space="preserve"> with it </w:t>
      </w:r>
      <w:r w:rsidRPr="00427B59">
        <w:rPr>
          <w:rFonts w:eastAsia="Calibri"/>
          <w:b/>
          <w:highlight w:val="cyan"/>
          <w:u w:val="single"/>
        </w:rPr>
        <w:t>hyper-nationalism</w:t>
      </w:r>
      <w:r w:rsidRPr="00427B59">
        <w:rPr>
          <w:rFonts w:eastAsia="Calibri"/>
          <w:highlight w:val="cyan"/>
          <w:u w:val="single"/>
        </w:rPr>
        <w:t xml:space="preserve"> and </w:t>
      </w:r>
      <w:r w:rsidRPr="00427B59">
        <w:rPr>
          <w:rFonts w:eastAsia="Calibri"/>
          <w:b/>
          <w:highlight w:val="cyan"/>
          <w:u w:val="single"/>
        </w:rPr>
        <w:t>war-mongering</w:t>
      </w:r>
      <w:r w:rsidRPr="00427B59">
        <w:rPr>
          <w:rFonts w:eastAsia="Calibri"/>
        </w:rPr>
        <w:t xml:space="preserve">. When the political system is opened up, </w:t>
      </w:r>
      <w:r w:rsidRPr="00427B59">
        <w:rPr>
          <w:rFonts w:eastAsia="Calibri"/>
          <w:u w:val="single"/>
        </w:rPr>
        <w:t xml:space="preserve">diverse groups with incompatible interests gain access to power and press their demands. </w:t>
      </w:r>
      <w:r w:rsidRPr="00427B59">
        <w:rPr>
          <w:rFonts w:eastAsia="Calibri"/>
          <w:highlight w:val="cyan"/>
          <w:u w:val="single"/>
        </w:rPr>
        <w:t>Political and military leaders</w:t>
      </w:r>
      <w:r w:rsidRPr="00427B59">
        <w:rPr>
          <w:rFonts w:eastAsia="Calibri"/>
          <w:u w:val="single"/>
        </w:rPr>
        <w:t>,</w:t>
      </w:r>
      <w:r w:rsidRPr="00427B59">
        <w:rPr>
          <w:rFonts w:eastAsia="Calibri"/>
        </w:rPr>
        <w:t xml:space="preserve"> who are often embattled remnants of the old authoritarian order, </w:t>
      </w:r>
      <w:r w:rsidRPr="00427B59">
        <w:rPr>
          <w:rFonts w:eastAsia="Calibri"/>
          <w:u w:val="single"/>
        </w:rPr>
        <w:t xml:space="preserve">realize that to succeed that they must </w:t>
      </w:r>
      <w:r w:rsidRPr="00427B59">
        <w:rPr>
          <w:rFonts w:eastAsia="Calibri"/>
          <w:highlight w:val="cyan"/>
          <w:u w:val="single"/>
        </w:rPr>
        <w:t xml:space="preserve">rally the masses behind a national cause. The result is </w:t>
      </w:r>
      <w:r w:rsidRPr="00427B59">
        <w:rPr>
          <w:rFonts w:eastAsia="Calibri"/>
          <w:b/>
          <w:highlight w:val="cyan"/>
          <w:u w:val="single"/>
        </w:rPr>
        <w:t>invariably aggressive</w:t>
      </w:r>
      <w:r w:rsidRPr="00427B59">
        <w:rPr>
          <w:rFonts w:eastAsia="Calibri"/>
          <w:highlight w:val="cyan"/>
          <w:u w:val="single"/>
        </w:rPr>
        <w:t xml:space="preserve"> rhetoric and </w:t>
      </w:r>
      <w:r w:rsidRPr="00427B59">
        <w:rPr>
          <w:rFonts w:eastAsia="Calibri"/>
          <w:b/>
          <w:highlight w:val="cyan"/>
          <w:u w:val="single"/>
        </w:rPr>
        <w:t>policies</w:t>
      </w:r>
      <w:r w:rsidRPr="00427B59">
        <w:rPr>
          <w:rFonts w:eastAsia="Calibri"/>
          <w:highlight w:val="cyan"/>
          <w:u w:val="single"/>
        </w:rPr>
        <w:t>, which</w:t>
      </w:r>
      <w:r w:rsidRPr="00427B59">
        <w:rPr>
          <w:rFonts w:eastAsia="Calibri"/>
        </w:rPr>
        <w:t xml:space="preserve"> often </w:t>
      </w:r>
      <w:r w:rsidRPr="00427B59">
        <w:rPr>
          <w:rFonts w:eastAsia="Calibri"/>
          <w:highlight w:val="cyan"/>
          <w:u w:val="single"/>
        </w:rPr>
        <w:t xml:space="preserve">drag countries into </w:t>
      </w:r>
      <w:r w:rsidRPr="00427B59">
        <w:rPr>
          <w:rFonts w:eastAsia="Calibri"/>
          <w:b/>
          <w:highlight w:val="cyan"/>
          <w:u w:val="single"/>
        </w:rPr>
        <w:t>confrontation and war</w:t>
      </w:r>
      <w:r w:rsidRPr="00427B59">
        <w:rPr>
          <w:rFonts w:eastAsia="Calibri"/>
        </w:rPr>
        <w:t xml:space="preserve">. Noteworthy </w:t>
      </w:r>
      <w:r w:rsidRPr="00427B59">
        <w:rPr>
          <w:rFonts w:eastAsia="Calibri"/>
          <w:highlight w:val="cyan"/>
          <w:u w:val="single"/>
        </w:rPr>
        <w:t>examples range from</w:t>
      </w:r>
      <w:r w:rsidRPr="00427B59">
        <w:rPr>
          <w:rFonts w:eastAsia="Calibri"/>
        </w:rPr>
        <w:t xml:space="preserve"> Napoleon III's </w:t>
      </w:r>
      <w:r w:rsidRPr="00427B59">
        <w:rPr>
          <w:rFonts w:eastAsia="Calibri"/>
          <w:highlight w:val="cyan"/>
          <w:u w:val="single"/>
        </w:rPr>
        <w:t>France</w:t>
      </w:r>
      <w:r w:rsidRPr="00427B59">
        <w:rPr>
          <w:rFonts w:eastAsia="Calibri"/>
        </w:rPr>
        <w:t xml:space="preserve">, Wilhelmine </w:t>
      </w:r>
      <w:r w:rsidRPr="00427B59">
        <w:rPr>
          <w:rFonts w:eastAsia="Calibri"/>
          <w:highlight w:val="cyan"/>
          <w:u w:val="single"/>
        </w:rPr>
        <w:t>Germany</w:t>
      </w:r>
      <w:r w:rsidRPr="00427B59">
        <w:rPr>
          <w:rFonts w:eastAsia="Calibri"/>
          <w:highlight w:val="cyan"/>
        </w:rPr>
        <w:t xml:space="preserve">, </w:t>
      </w:r>
      <w:r w:rsidRPr="00427B59">
        <w:rPr>
          <w:rFonts w:eastAsia="Calibri"/>
          <w:highlight w:val="cyan"/>
          <w:u w:val="single"/>
        </w:rPr>
        <w:t>and</w:t>
      </w:r>
      <w:r w:rsidRPr="00427B59">
        <w:rPr>
          <w:rFonts w:eastAsia="Calibri"/>
        </w:rPr>
        <w:t xml:space="preserve"> Taisho </w:t>
      </w:r>
      <w:r w:rsidRPr="00427B59">
        <w:rPr>
          <w:rFonts w:eastAsia="Calibri"/>
          <w:highlight w:val="cyan"/>
          <w:u w:val="single"/>
        </w:rPr>
        <w:t>Japan</w:t>
      </w:r>
      <w:r w:rsidRPr="00427B59">
        <w:rPr>
          <w:rFonts w:eastAsia="Calibri"/>
          <w:highlight w:val="cyan"/>
        </w:rPr>
        <w:t xml:space="preserve"> </w:t>
      </w:r>
      <w:r w:rsidRPr="00427B59">
        <w:rPr>
          <w:rFonts w:eastAsia="Calibri"/>
          <w:highlight w:val="cyan"/>
          <w:u w:val="single"/>
        </w:rPr>
        <w:t>to</w:t>
      </w:r>
      <w:r w:rsidRPr="00427B59">
        <w:rPr>
          <w:rFonts w:eastAsia="Calibri"/>
        </w:rPr>
        <w:t xml:space="preserve"> those in today's newspapers, like </w:t>
      </w:r>
      <w:r w:rsidRPr="00427B59">
        <w:rPr>
          <w:rFonts w:eastAsia="Calibri"/>
          <w:highlight w:val="cyan"/>
          <w:u w:val="single"/>
        </w:rPr>
        <w:t>Armenia</w:t>
      </w:r>
      <w:r w:rsidRPr="00427B59">
        <w:rPr>
          <w:rFonts w:eastAsia="Calibri"/>
        </w:rPr>
        <w:t xml:space="preserve"> and </w:t>
      </w:r>
      <w:r w:rsidRPr="00427B59">
        <w:rPr>
          <w:rFonts w:eastAsia="Calibri"/>
          <w:highlight w:val="cyan"/>
          <w:u w:val="single"/>
        </w:rPr>
        <w:t>Azerbaijan and</w:t>
      </w:r>
      <w:r w:rsidRPr="00427B59">
        <w:rPr>
          <w:rFonts w:eastAsia="Calibri"/>
        </w:rPr>
        <w:t xml:space="preserve"> Milosevic's </w:t>
      </w:r>
      <w:r w:rsidRPr="00427B59">
        <w:rPr>
          <w:rFonts w:eastAsia="Calibri"/>
          <w:highlight w:val="cyan"/>
          <w:u w:val="single"/>
        </w:rPr>
        <w:t>Serbia</w:t>
      </w:r>
      <w:r w:rsidRPr="00427B59">
        <w:rPr>
          <w:rFonts w:eastAsia="Calibri"/>
        </w:rPr>
        <w:t>. The democratic peace, it turns out, has little to do with democracy.</w:t>
      </w:r>
    </w:p>
    <w:p w:rsidR="00F0164C" w:rsidRDefault="00F0164C" w:rsidP="00F0164C"/>
    <w:p w:rsidR="00F0164C" w:rsidRPr="00427B59" w:rsidRDefault="00F0164C" w:rsidP="00F0164C">
      <w:pPr>
        <w:rPr>
          <w:rFonts w:eastAsia="Calibri"/>
          <w:b/>
        </w:rPr>
      </w:pPr>
      <w:r w:rsidRPr="00427B59">
        <w:rPr>
          <w:rFonts w:eastAsia="Calibri"/>
          <w:b/>
        </w:rPr>
        <w:t>Quality of life is skyrocketing worldwide by all measures</w:t>
      </w:r>
    </w:p>
    <w:p w:rsidR="00F0164C" w:rsidRPr="00427B59" w:rsidRDefault="00F0164C" w:rsidP="00F0164C">
      <w:pPr>
        <w:rPr>
          <w:rFonts w:eastAsia="Calibri"/>
        </w:rPr>
      </w:pPr>
      <w:r w:rsidRPr="00427B59">
        <w:rPr>
          <w:rFonts w:eastAsia="Calibri"/>
          <w:b/>
          <w:bCs/>
        </w:rPr>
        <w:t>Ridley</w:t>
      </w:r>
      <w:r w:rsidRPr="00427B59">
        <w:rPr>
          <w:rFonts w:eastAsia="Calibri"/>
        </w:rPr>
        <w:t xml:space="preserve">, visiting professor at Cold Spring Harbor Laboratory, former science editor of </w:t>
      </w:r>
      <w:r w:rsidRPr="00427B59">
        <w:rPr>
          <w:rFonts w:eastAsia="Calibri"/>
          <w:i/>
        </w:rPr>
        <w:t>The Economist</w:t>
      </w:r>
      <w:r w:rsidRPr="00427B59">
        <w:rPr>
          <w:rFonts w:eastAsia="Calibri"/>
        </w:rPr>
        <w:t xml:space="preserve">, and award-winning science writer, </w:t>
      </w:r>
      <w:r w:rsidRPr="00427B59">
        <w:rPr>
          <w:rFonts w:eastAsia="Calibri"/>
          <w:b/>
          <w:bCs/>
        </w:rPr>
        <w:t>2010</w:t>
      </w:r>
    </w:p>
    <w:p w:rsidR="00F0164C" w:rsidRDefault="00F0164C" w:rsidP="00F0164C">
      <w:pPr>
        <w:rPr>
          <w:rFonts w:eastAsia="Calibri"/>
        </w:rPr>
      </w:pPr>
      <w:r w:rsidRPr="00427B59">
        <w:rPr>
          <w:rFonts w:eastAsia="Calibri"/>
        </w:rPr>
        <w:t xml:space="preserve">(Matt, </w:t>
      </w:r>
      <w:r w:rsidRPr="00427B59">
        <w:rPr>
          <w:rFonts w:eastAsia="Calibri"/>
          <w:i/>
        </w:rPr>
        <w:t>The Rational Optimist</w:t>
      </w:r>
      <w:r w:rsidRPr="00427B59">
        <w:rPr>
          <w:rFonts w:eastAsia="Calibri"/>
        </w:rPr>
        <w:t>, pg. 13-15)</w:t>
      </w:r>
    </w:p>
    <w:p w:rsidR="00F0164C" w:rsidRPr="00427B59" w:rsidRDefault="00F0164C" w:rsidP="00F0164C">
      <w:pPr>
        <w:rPr>
          <w:rFonts w:eastAsia="Calibri"/>
        </w:rPr>
      </w:pPr>
    </w:p>
    <w:p w:rsidR="00F0164C" w:rsidRPr="00427B59" w:rsidRDefault="00F0164C" w:rsidP="00F0164C">
      <w:pPr>
        <w:rPr>
          <w:rFonts w:eastAsia="Calibri"/>
        </w:rPr>
      </w:pPr>
      <w:r w:rsidRPr="00427B59">
        <w:rPr>
          <w:rFonts w:eastAsia="Calibri"/>
        </w:rPr>
        <w:t xml:space="preserve">If my fictional family is not to your taste, perhaps you prefer statistics. </w:t>
      </w:r>
      <w:r w:rsidRPr="00427B59">
        <w:rPr>
          <w:rFonts w:eastAsia="Calibri"/>
          <w:highlight w:val="cyan"/>
          <w:u w:val="single"/>
        </w:rPr>
        <w:t>Since 1800</w:t>
      </w:r>
      <w:r w:rsidRPr="00427B59">
        <w:rPr>
          <w:rFonts w:eastAsia="Calibri"/>
        </w:rPr>
        <w:t xml:space="preserve">, </w:t>
      </w:r>
      <w:r w:rsidRPr="00427B59">
        <w:rPr>
          <w:rFonts w:eastAsia="Calibri"/>
          <w:u w:val="single"/>
        </w:rPr>
        <w:t xml:space="preserve">the </w:t>
      </w:r>
      <w:r w:rsidRPr="00427B59">
        <w:rPr>
          <w:rFonts w:eastAsia="Calibri"/>
          <w:highlight w:val="cyan"/>
          <w:u w:val="single"/>
        </w:rPr>
        <w:t>population</w:t>
      </w:r>
      <w:r w:rsidRPr="00427B59">
        <w:rPr>
          <w:rFonts w:eastAsia="Calibri"/>
          <w:u w:val="single"/>
        </w:rPr>
        <w:t xml:space="preserve"> of the world </w:t>
      </w:r>
      <w:r w:rsidRPr="00427B59">
        <w:rPr>
          <w:rFonts w:eastAsia="Calibri"/>
          <w:highlight w:val="cyan"/>
          <w:u w:val="single"/>
        </w:rPr>
        <w:t>has multiplied six times</w:t>
      </w:r>
      <w:r w:rsidRPr="00427B59">
        <w:rPr>
          <w:rFonts w:eastAsia="Calibri"/>
          <w:highlight w:val="cyan"/>
        </w:rPr>
        <w:t xml:space="preserve">, </w:t>
      </w:r>
      <w:r w:rsidRPr="00427B59">
        <w:rPr>
          <w:rFonts w:eastAsia="Calibri"/>
          <w:highlight w:val="cyan"/>
          <w:u w:val="single"/>
        </w:rPr>
        <w:t>yet</w:t>
      </w:r>
      <w:r w:rsidRPr="00427B59">
        <w:rPr>
          <w:rFonts w:eastAsia="Calibri"/>
          <w:u w:val="single"/>
        </w:rPr>
        <w:t xml:space="preserve"> </w:t>
      </w:r>
      <w:r w:rsidRPr="00427B59">
        <w:rPr>
          <w:rFonts w:eastAsia="Calibri"/>
          <w:b/>
          <w:u w:val="single"/>
        </w:rPr>
        <w:t xml:space="preserve">average </w:t>
      </w:r>
      <w:r w:rsidRPr="00427B59">
        <w:rPr>
          <w:rFonts w:eastAsia="Calibri"/>
          <w:b/>
          <w:highlight w:val="cyan"/>
          <w:u w:val="single"/>
        </w:rPr>
        <w:t>life expectancy</w:t>
      </w:r>
      <w:r w:rsidRPr="00427B59">
        <w:rPr>
          <w:rFonts w:eastAsia="Calibri"/>
          <w:b/>
          <w:u w:val="single"/>
        </w:rPr>
        <w:t xml:space="preserve"> has more than </w:t>
      </w:r>
      <w:r w:rsidRPr="00427B59">
        <w:rPr>
          <w:rFonts w:eastAsia="Calibri"/>
          <w:b/>
          <w:highlight w:val="cyan"/>
          <w:u w:val="single"/>
        </w:rPr>
        <w:t>doubled</w:t>
      </w:r>
      <w:r w:rsidRPr="00427B59">
        <w:rPr>
          <w:rFonts w:eastAsia="Calibri"/>
          <w:b/>
          <w:u w:val="single"/>
        </w:rPr>
        <w:t xml:space="preserve"> </w:t>
      </w:r>
      <w:r w:rsidRPr="00427B59">
        <w:rPr>
          <w:rFonts w:eastAsia="Calibri"/>
          <w:b/>
          <w:highlight w:val="cyan"/>
          <w:u w:val="single"/>
        </w:rPr>
        <w:t>and real income has risen</w:t>
      </w:r>
      <w:r w:rsidRPr="00427B59">
        <w:rPr>
          <w:rFonts w:eastAsia="Calibri"/>
          <w:b/>
          <w:u w:val="single"/>
        </w:rPr>
        <w:t xml:space="preserve"> more than </w:t>
      </w:r>
      <w:r w:rsidRPr="00427B59">
        <w:rPr>
          <w:rFonts w:eastAsia="Calibri"/>
          <w:b/>
          <w:highlight w:val="cyan"/>
          <w:u w:val="single"/>
        </w:rPr>
        <w:t>nine times</w:t>
      </w:r>
      <w:r w:rsidRPr="00427B59">
        <w:rPr>
          <w:rFonts w:eastAsia="Calibri"/>
        </w:rPr>
        <w:t xml:space="preserve">. Taking a shorter perspective, </w:t>
      </w:r>
      <w:r w:rsidRPr="00427B59">
        <w:rPr>
          <w:rFonts w:eastAsia="Calibri"/>
          <w:u w:val="single"/>
        </w:rPr>
        <w:t>in 2005</w:t>
      </w:r>
      <w:r w:rsidRPr="00427B59">
        <w:rPr>
          <w:rFonts w:eastAsia="Calibri"/>
        </w:rPr>
        <w:t xml:space="preserve">, </w:t>
      </w:r>
      <w:r w:rsidRPr="00427B59">
        <w:rPr>
          <w:rFonts w:eastAsia="Calibri"/>
          <w:u w:val="single"/>
        </w:rPr>
        <w:t>compared with 1955</w:t>
      </w:r>
      <w:r w:rsidRPr="00427B59">
        <w:rPr>
          <w:rFonts w:eastAsia="Calibri"/>
        </w:rPr>
        <w:t xml:space="preserve">, </w:t>
      </w:r>
      <w:r w:rsidRPr="00427B59">
        <w:rPr>
          <w:rFonts w:eastAsia="Calibri"/>
          <w:highlight w:val="cyan"/>
          <w:u w:val="single"/>
        </w:rPr>
        <w:t>the average human</w:t>
      </w:r>
      <w:r w:rsidRPr="00427B59">
        <w:rPr>
          <w:rFonts w:eastAsia="Calibri"/>
          <w:u w:val="single"/>
        </w:rPr>
        <w:t xml:space="preserve"> being on Planet Earth earned nearly three times as much money</w:t>
      </w:r>
      <w:r w:rsidRPr="00427B59">
        <w:rPr>
          <w:rFonts w:eastAsia="Calibri"/>
        </w:rPr>
        <w:t xml:space="preserve"> (corrected for inflation), </w:t>
      </w:r>
      <w:r w:rsidRPr="00427B59">
        <w:rPr>
          <w:rFonts w:eastAsia="Calibri"/>
          <w:u w:val="single"/>
        </w:rPr>
        <w:t>ate one-third more calories of food</w:t>
      </w:r>
      <w:r w:rsidRPr="00427B59">
        <w:rPr>
          <w:rFonts w:eastAsia="Calibri"/>
        </w:rPr>
        <w:t xml:space="preserve">, </w:t>
      </w:r>
      <w:r w:rsidRPr="00427B59">
        <w:rPr>
          <w:rFonts w:eastAsia="Calibri"/>
          <w:u w:val="single"/>
        </w:rPr>
        <w:t>buried one-third as many of her children and could expect to live one-third longer</w:t>
      </w:r>
      <w:r w:rsidRPr="00427B59">
        <w:rPr>
          <w:rFonts w:eastAsia="Calibri"/>
        </w:rPr>
        <w:t xml:space="preserve">. </w:t>
      </w:r>
      <w:r w:rsidRPr="00427B59">
        <w:rPr>
          <w:rFonts w:eastAsia="Calibri"/>
          <w:u w:val="single"/>
        </w:rPr>
        <w:t xml:space="preserve">She </w:t>
      </w:r>
      <w:r w:rsidRPr="00427B59">
        <w:rPr>
          <w:rFonts w:eastAsia="Calibri"/>
          <w:highlight w:val="cyan"/>
          <w:u w:val="single"/>
        </w:rPr>
        <w:t>was less likely to die as a result of war</w:t>
      </w:r>
      <w:r w:rsidRPr="00427B59">
        <w:rPr>
          <w:rFonts w:eastAsia="Calibri"/>
          <w:highlight w:val="cyan"/>
        </w:rPr>
        <w:t xml:space="preserve">, </w:t>
      </w:r>
      <w:r w:rsidRPr="00427B59">
        <w:rPr>
          <w:rFonts w:eastAsia="Calibri"/>
          <w:highlight w:val="cyan"/>
          <w:u w:val="single"/>
        </w:rPr>
        <w:t>murder</w:t>
      </w:r>
      <w:r w:rsidRPr="00427B59">
        <w:rPr>
          <w:rFonts w:eastAsia="Calibri"/>
          <w:highlight w:val="cyan"/>
        </w:rPr>
        <w:t xml:space="preserve">, </w:t>
      </w:r>
      <w:r w:rsidRPr="00427B59">
        <w:rPr>
          <w:rFonts w:eastAsia="Calibri"/>
          <w:highlight w:val="cyan"/>
          <w:u w:val="single"/>
        </w:rPr>
        <w:t>childbirth</w:t>
      </w:r>
      <w:r w:rsidRPr="00427B59">
        <w:rPr>
          <w:rFonts w:eastAsia="Calibri"/>
          <w:highlight w:val="cyan"/>
        </w:rPr>
        <w:t xml:space="preserve">, </w:t>
      </w:r>
      <w:r w:rsidRPr="00427B59">
        <w:rPr>
          <w:rFonts w:eastAsia="Calibri"/>
          <w:highlight w:val="cyan"/>
          <w:u w:val="single"/>
        </w:rPr>
        <w:t>accidents</w:t>
      </w:r>
      <w:r w:rsidRPr="00427B59">
        <w:rPr>
          <w:rFonts w:eastAsia="Calibri"/>
        </w:rPr>
        <w:t xml:space="preserve">, </w:t>
      </w:r>
      <w:r w:rsidRPr="00427B59">
        <w:rPr>
          <w:rFonts w:eastAsia="Calibri"/>
          <w:u w:val="single"/>
        </w:rPr>
        <w:t>tornadoes</w:t>
      </w:r>
      <w:r w:rsidRPr="00427B59">
        <w:rPr>
          <w:rFonts w:eastAsia="Calibri"/>
        </w:rPr>
        <w:t xml:space="preserve">, </w:t>
      </w:r>
      <w:r w:rsidRPr="00427B59">
        <w:rPr>
          <w:rFonts w:eastAsia="Calibri"/>
          <w:highlight w:val="cyan"/>
          <w:u w:val="single"/>
        </w:rPr>
        <w:t>flooding</w:t>
      </w:r>
      <w:r w:rsidRPr="00427B59">
        <w:rPr>
          <w:rFonts w:eastAsia="Calibri"/>
          <w:highlight w:val="cyan"/>
        </w:rPr>
        <w:t xml:space="preserve">, </w:t>
      </w:r>
      <w:r w:rsidRPr="00427B59">
        <w:rPr>
          <w:rFonts w:eastAsia="Calibri"/>
          <w:highlight w:val="cyan"/>
          <w:u w:val="single"/>
        </w:rPr>
        <w:t>famine</w:t>
      </w:r>
      <w:r w:rsidRPr="00427B59">
        <w:rPr>
          <w:rFonts w:eastAsia="Calibri"/>
        </w:rPr>
        <w:t xml:space="preserve">, </w:t>
      </w:r>
      <w:r w:rsidRPr="00427B59">
        <w:rPr>
          <w:rFonts w:eastAsia="Calibri"/>
          <w:u w:val="single"/>
        </w:rPr>
        <w:t>whooping cough</w:t>
      </w:r>
      <w:r w:rsidRPr="00427B59">
        <w:rPr>
          <w:rFonts w:eastAsia="Calibri"/>
        </w:rPr>
        <w:t xml:space="preserve">, </w:t>
      </w:r>
      <w:r w:rsidRPr="00427B59">
        <w:rPr>
          <w:rFonts w:eastAsia="Calibri"/>
          <w:highlight w:val="cyan"/>
          <w:u w:val="single"/>
        </w:rPr>
        <w:t>tuberculosis</w:t>
      </w:r>
      <w:r w:rsidRPr="00427B59">
        <w:rPr>
          <w:rFonts w:eastAsia="Calibri"/>
          <w:highlight w:val="cyan"/>
        </w:rPr>
        <w:t xml:space="preserve">, </w:t>
      </w:r>
      <w:r w:rsidRPr="00427B59">
        <w:rPr>
          <w:rFonts w:eastAsia="Calibri"/>
          <w:highlight w:val="cyan"/>
          <w:u w:val="single"/>
        </w:rPr>
        <w:t>malaria</w:t>
      </w:r>
      <w:r w:rsidRPr="00427B59">
        <w:rPr>
          <w:rFonts w:eastAsia="Calibri"/>
        </w:rPr>
        <w:t xml:space="preserve">, </w:t>
      </w:r>
      <w:r w:rsidRPr="00427B59">
        <w:rPr>
          <w:rFonts w:eastAsia="Calibri"/>
          <w:u w:val="single"/>
        </w:rPr>
        <w:t>diphtheria</w:t>
      </w:r>
      <w:r w:rsidRPr="00427B59">
        <w:rPr>
          <w:rFonts w:eastAsia="Calibri"/>
        </w:rPr>
        <w:t xml:space="preserve">, </w:t>
      </w:r>
      <w:r w:rsidRPr="00427B59">
        <w:rPr>
          <w:rFonts w:eastAsia="Calibri"/>
          <w:u w:val="single"/>
        </w:rPr>
        <w:t>typhus</w:t>
      </w:r>
      <w:r w:rsidRPr="00427B59">
        <w:rPr>
          <w:rFonts w:eastAsia="Calibri"/>
        </w:rPr>
        <w:t xml:space="preserve">, </w:t>
      </w:r>
      <w:r w:rsidRPr="00427B59">
        <w:rPr>
          <w:rFonts w:eastAsia="Calibri"/>
          <w:u w:val="single"/>
        </w:rPr>
        <w:t>typhoid</w:t>
      </w:r>
      <w:r w:rsidRPr="00427B59">
        <w:rPr>
          <w:rFonts w:eastAsia="Calibri"/>
        </w:rPr>
        <w:t xml:space="preserve">, </w:t>
      </w:r>
      <w:r w:rsidRPr="00427B59">
        <w:rPr>
          <w:rFonts w:eastAsia="Calibri"/>
          <w:u w:val="single"/>
        </w:rPr>
        <w:t>measles</w:t>
      </w:r>
      <w:r w:rsidRPr="00427B59">
        <w:rPr>
          <w:rFonts w:eastAsia="Calibri"/>
        </w:rPr>
        <w:t xml:space="preserve">, </w:t>
      </w:r>
      <w:r w:rsidRPr="00427B59">
        <w:rPr>
          <w:rFonts w:eastAsia="Calibri"/>
          <w:u w:val="single"/>
        </w:rPr>
        <w:t>smallpox</w:t>
      </w:r>
      <w:r w:rsidRPr="00427B59">
        <w:rPr>
          <w:rFonts w:eastAsia="Calibri"/>
        </w:rPr>
        <w:t xml:space="preserve">, </w:t>
      </w:r>
      <w:r w:rsidRPr="00427B59">
        <w:rPr>
          <w:rFonts w:eastAsia="Calibri"/>
          <w:highlight w:val="cyan"/>
          <w:u w:val="single"/>
        </w:rPr>
        <w:t>scurvy or polio</w:t>
      </w:r>
      <w:r w:rsidRPr="00427B59">
        <w:rPr>
          <w:rFonts w:eastAsia="Calibri"/>
          <w:highlight w:val="cyan"/>
        </w:rPr>
        <w:t>.</w:t>
      </w:r>
      <w:r w:rsidRPr="00427B59">
        <w:rPr>
          <w:rFonts w:eastAsia="Calibri"/>
        </w:rPr>
        <w:t xml:space="preserve"> </w:t>
      </w:r>
      <w:r w:rsidRPr="00427B59">
        <w:rPr>
          <w:rFonts w:eastAsia="Calibri"/>
          <w:u w:val="single"/>
        </w:rPr>
        <w:t>She was less likely</w:t>
      </w:r>
      <w:r w:rsidRPr="00427B59">
        <w:rPr>
          <w:rFonts w:eastAsia="Calibri"/>
        </w:rPr>
        <w:t xml:space="preserve">, at any given age, </w:t>
      </w:r>
      <w:r w:rsidRPr="00427B59">
        <w:rPr>
          <w:rFonts w:eastAsia="Calibri"/>
          <w:u w:val="single"/>
        </w:rPr>
        <w:t>to get cancer</w:t>
      </w:r>
      <w:r w:rsidRPr="00427B59">
        <w:rPr>
          <w:rFonts w:eastAsia="Calibri"/>
        </w:rPr>
        <w:t xml:space="preserve">, </w:t>
      </w:r>
      <w:r w:rsidRPr="00427B59">
        <w:rPr>
          <w:rFonts w:eastAsia="Calibri"/>
          <w:u w:val="single"/>
        </w:rPr>
        <w:t>heart disease or stroke</w:t>
      </w:r>
      <w:r w:rsidRPr="00427B59">
        <w:rPr>
          <w:rFonts w:eastAsia="Calibri"/>
        </w:rPr>
        <w:t xml:space="preserve">. </w:t>
      </w:r>
      <w:r w:rsidRPr="00427B59">
        <w:rPr>
          <w:rFonts w:eastAsia="Calibri"/>
          <w:highlight w:val="cyan"/>
          <w:u w:val="single"/>
        </w:rPr>
        <w:t>She was more likely to be literate</w:t>
      </w:r>
      <w:r w:rsidRPr="00427B59">
        <w:rPr>
          <w:rFonts w:eastAsia="Calibri"/>
          <w:u w:val="single"/>
        </w:rPr>
        <w:t xml:space="preserve"> and to have finished school</w:t>
      </w:r>
      <w:r w:rsidRPr="00427B59">
        <w:rPr>
          <w:rFonts w:eastAsia="Calibri"/>
        </w:rPr>
        <w:t xml:space="preserve">. </w:t>
      </w:r>
      <w:r w:rsidRPr="00427B59">
        <w:rPr>
          <w:rFonts w:eastAsia="Calibri"/>
          <w:u w:val="single"/>
        </w:rPr>
        <w:t>She was more likely to own a telephone</w:t>
      </w:r>
      <w:r w:rsidRPr="00427B59">
        <w:rPr>
          <w:rFonts w:eastAsia="Calibri"/>
        </w:rPr>
        <w:t xml:space="preserve">, </w:t>
      </w:r>
      <w:r w:rsidRPr="00427B59">
        <w:rPr>
          <w:rFonts w:eastAsia="Calibri"/>
          <w:u w:val="single"/>
        </w:rPr>
        <w:t>a flush toilet</w:t>
      </w:r>
      <w:r w:rsidRPr="00427B59">
        <w:rPr>
          <w:rFonts w:eastAsia="Calibri"/>
        </w:rPr>
        <w:t xml:space="preserve">, </w:t>
      </w:r>
      <w:r w:rsidRPr="00427B59">
        <w:rPr>
          <w:rFonts w:eastAsia="Calibri"/>
          <w:u w:val="single"/>
        </w:rPr>
        <w:t>a refrigerator and a bicycle</w:t>
      </w:r>
      <w:r w:rsidRPr="00427B59">
        <w:rPr>
          <w:rFonts w:eastAsia="Calibri"/>
        </w:rPr>
        <w:t xml:space="preserve">. </w:t>
      </w:r>
      <w:r w:rsidRPr="00427B59">
        <w:rPr>
          <w:rFonts w:eastAsia="Calibri"/>
          <w:u w:val="single"/>
        </w:rPr>
        <w:t>All this during a half-century when the world population has more than doubled</w:t>
      </w:r>
      <w:r w:rsidRPr="00427B59">
        <w:rPr>
          <w:rFonts w:eastAsia="Calibri"/>
        </w:rPr>
        <w:t xml:space="preserve">, </w:t>
      </w:r>
      <w:r w:rsidRPr="00427B59">
        <w:rPr>
          <w:rFonts w:eastAsia="Calibri"/>
          <w:u w:val="single"/>
        </w:rPr>
        <w:t xml:space="preserve">so that </w:t>
      </w:r>
      <w:r w:rsidRPr="00427B59">
        <w:rPr>
          <w:rFonts w:eastAsia="Calibri"/>
          <w:highlight w:val="cyan"/>
          <w:u w:val="single"/>
        </w:rPr>
        <w:t>far from being rationed by population</w:t>
      </w:r>
      <w:r w:rsidRPr="00427B59">
        <w:rPr>
          <w:rFonts w:eastAsia="Calibri"/>
          <w:u w:val="single"/>
        </w:rPr>
        <w:t xml:space="preserve"> pressure</w:t>
      </w:r>
      <w:r w:rsidRPr="00427B59">
        <w:rPr>
          <w:rFonts w:eastAsia="Calibri"/>
        </w:rPr>
        <w:t xml:space="preserve">, </w:t>
      </w:r>
      <w:r w:rsidRPr="00427B59">
        <w:rPr>
          <w:rFonts w:eastAsia="Calibri"/>
          <w:u w:val="single"/>
        </w:rPr>
        <w:t xml:space="preserve">the </w:t>
      </w:r>
      <w:r w:rsidRPr="00427B59">
        <w:rPr>
          <w:rFonts w:eastAsia="Calibri"/>
          <w:highlight w:val="cyan"/>
          <w:u w:val="single"/>
        </w:rPr>
        <w:t>goods and services</w:t>
      </w:r>
      <w:r w:rsidRPr="00427B59">
        <w:rPr>
          <w:rFonts w:eastAsia="Calibri"/>
          <w:u w:val="single"/>
        </w:rPr>
        <w:t xml:space="preserve"> available to the people of the world </w:t>
      </w:r>
      <w:r w:rsidRPr="00427B59">
        <w:rPr>
          <w:rFonts w:eastAsia="Calibri"/>
          <w:highlight w:val="cyan"/>
          <w:u w:val="single"/>
        </w:rPr>
        <w:t>have expanded</w:t>
      </w:r>
      <w:r w:rsidRPr="00427B59">
        <w:rPr>
          <w:rFonts w:eastAsia="Calibri"/>
        </w:rPr>
        <w:t xml:space="preserve">. It is, by any standard, an astonishing human achievement. </w:t>
      </w:r>
      <w:r w:rsidRPr="00427B59">
        <w:rPr>
          <w:rFonts w:eastAsia="Calibri"/>
          <w:u w:val="single"/>
        </w:rPr>
        <w:t>Averages conceal a lot</w:t>
      </w:r>
      <w:r w:rsidRPr="00427B59">
        <w:rPr>
          <w:rFonts w:eastAsia="Calibri"/>
        </w:rPr>
        <w:t xml:space="preserve">. </w:t>
      </w:r>
      <w:r w:rsidRPr="00427B59">
        <w:rPr>
          <w:rFonts w:eastAsia="Calibri"/>
          <w:b/>
          <w:u w:val="single"/>
        </w:rPr>
        <w:t xml:space="preserve">But even </w:t>
      </w:r>
      <w:r w:rsidRPr="00427B59">
        <w:rPr>
          <w:rFonts w:eastAsia="Calibri"/>
          <w:b/>
          <w:highlight w:val="cyan"/>
          <w:u w:val="single"/>
        </w:rPr>
        <w:t>if you break down the world into bits</w:t>
      </w:r>
      <w:r w:rsidRPr="00427B59">
        <w:rPr>
          <w:rFonts w:eastAsia="Calibri"/>
          <w:highlight w:val="cyan"/>
        </w:rPr>
        <w:t xml:space="preserve">, </w:t>
      </w:r>
      <w:r w:rsidRPr="00427B59">
        <w:rPr>
          <w:rFonts w:eastAsia="Calibri"/>
          <w:b/>
          <w:highlight w:val="cyan"/>
          <w:u w:val="single"/>
        </w:rPr>
        <w:t>it is hard to find any region</w:t>
      </w:r>
      <w:r w:rsidRPr="00427B59">
        <w:rPr>
          <w:rFonts w:eastAsia="Calibri"/>
          <w:b/>
          <w:u w:val="single"/>
        </w:rPr>
        <w:t xml:space="preserve"> that was </w:t>
      </w:r>
      <w:r w:rsidRPr="00427B59">
        <w:rPr>
          <w:rFonts w:eastAsia="Calibri"/>
          <w:b/>
          <w:highlight w:val="cyan"/>
          <w:u w:val="single"/>
        </w:rPr>
        <w:t>worse off</w:t>
      </w:r>
      <w:r w:rsidRPr="00427B59">
        <w:rPr>
          <w:rFonts w:eastAsia="Calibri"/>
          <w:b/>
          <w:u w:val="single"/>
        </w:rPr>
        <w:t xml:space="preserve"> in 2005 than it was in 1955</w:t>
      </w:r>
      <w:r w:rsidRPr="00427B59">
        <w:rPr>
          <w:rFonts w:eastAsia="Calibri"/>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27B59">
        <w:rPr>
          <w:rFonts w:eastAsia="Calibri"/>
          <w:u w:val="single"/>
        </w:rPr>
        <w:t>overall</w:t>
      </w:r>
      <w:r w:rsidRPr="00427B59">
        <w:rPr>
          <w:rFonts w:eastAsia="Calibri"/>
        </w:rPr>
        <w:t xml:space="preserve">, </w:t>
      </w:r>
      <w:r w:rsidRPr="00427B59">
        <w:rPr>
          <w:rFonts w:eastAsia="Calibri"/>
          <w:u w:val="single"/>
        </w:rPr>
        <w:t>after fifty years</w:t>
      </w:r>
      <w:r w:rsidRPr="00427B59">
        <w:rPr>
          <w:rFonts w:eastAsia="Calibri"/>
        </w:rPr>
        <w:t xml:space="preserve">, </w:t>
      </w:r>
      <w:r w:rsidRPr="00427B59">
        <w:rPr>
          <w:rFonts w:eastAsia="Calibri"/>
          <w:b/>
          <w:u w:val="single"/>
        </w:rPr>
        <w:t>the outcome for the world is</w:t>
      </w:r>
      <w:r w:rsidRPr="00427B59">
        <w:rPr>
          <w:rFonts w:eastAsia="Calibri"/>
        </w:rPr>
        <w:t xml:space="preserve"> remarkably, astonishingly, </w:t>
      </w:r>
      <w:r w:rsidRPr="00427B59">
        <w:rPr>
          <w:rFonts w:eastAsia="Calibri"/>
          <w:b/>
          <w:u w:val="single"/>
        </w:rPr>
        <w:t>dramatically positive</w:t>
      </w:r>
      <w:r w:rsidRPr="00427B59">
        <w:rPr>
          <w:rFonts w:eastAsia="Calibri"/>
        </w:rPr>
        <w:t xml:space="preserve">. The average South Korean lives twenty-six more years and earns fifteen times as much income each year as he did in 1955 (and earns fifteen times as much as his North Korean counter part). </w:t>
      </w:r>
      <w:r w:rsidRPr="00427B59">
        <w:rPr>
          <w:rFonts w:eastAsia="Calibri"/>
          <w:u w:val="single"/>
        </w:rPr>
        <w:t>The average Mexican lives longer now than the average Briton did in 1955</w:t>
      </w:r>
      <w:r w:rsidRPr="00427B59">
        <w:rPr>
          <w:rFonts w:eastAsia="Calibri"/>
        </w:rPr>
        <w:t xml:space="preserve">. </w:t>
      </w:r>
      <w:r w:rsidRPr="00427B59">
        <w:rPr>
          <w:rFonts w:eastAsia="Calibri"/>
          <w:u w:val="single"/>
        </w:rPr>
        <w:t>The average Botswanan earns more than the average Finn did in 1955</w:t>
      </w:r>
      <w:r w:rsidRPr="00427B59">
        <w:rPr>
          <w:rFonts w:eastAsia="Calibri"/>
        </w:rPr>
        <w:t xml:space="preserve">. </w:t>
      </w:r>
      <w:r w:rsidRPr="00427B59">
        <w:rPr>
          <w:rFonts w:eastAsia="Calibri"/>
          <w:b/>
          <w:highlight w:val="cyan"/>
          <w:u w:val="single"/>
        </w:rPr>
        <w:t>Infant mortality is lower today in Nepal than it was in Italy</w:t>
      </w:r>
      <w:r w:rsidRPr="00427B59">
        <w:rPr>
          <w:rFonts w:eastAsia="Calibri"/>
          <w:b/>
          <w:u w:val="single"/>
        </w:rPr>
        <w:t xml:space="preserve"> in 1951</w:t>
      </w:r>
      <w:r w:rsidRPr="00427B59">
        <w:rPr>
          <w:rFonts w:eastAsia="Calibri"/>
        </w:rPr>
        <w:t xml:space="preserve">. </w:t>
      </w:r>
      <w:r w:rsidRPr="00427B59">
        <w:rPr>
          <w:rFonts w:eastAsia="Calibri"/>
          <w:u w:val="single"/>
        </w:rPr>
        <w:t>The proportion of Vietnamese living on less than $2 a day has dropped from 90 per cent to 30 per cent in twenty years</w:t>
      </w:r>
      <w:r w:rsidRPr="00427B59">
        <w:rPr>
          <w:rFonts w:eastAsia="Calibri"/>
        </w:rPr>
        <w:t xml:space="preserve">. </w:t>
      </w:r>
      <w:r w:rsidRPr="00427B59">
        <w:rPr>
          <w:rFonts w:eastAsia="Calibri"/>
          <w:highlight w:val="cyan"/>
          <w:u w:val="single"/>
        </w:rPr>
        <w:t>The rich have got richer</w:t>
      </w:r>
      <w:r w:rsidRPr="00427B59">
        <w:rPr>
          <w:rFonts w:eastAsia="Calibri"/>
          <w:highlight w:val="cyan"/>
        </w:rPr>
        <w:t xml:space="preserve">, </w:t>
      </w:r>
      <w:r w:rsidRPr="00427B59">
        <w:rPr>
          <w:rFonts w:eastAsia="Calibri"/>
          <w:highlight w:val="cyan"/>
          <w:u w:val="single"/>
        </w:rPr>
        <w:t>but the poor</w:t>
      </w:r>
      <w:r w:rsidRPr="00427B59">
        <w:rPr>
          <w:rFonts w:eastAsia="Calibri"/>
          <w:u w:val="single"/>
        </w:rPr>
        <w:t xml:space="preserve"> have done even better</w:t>
      </w:r>
      <w:r w:rsidRPr="00427B59">
        <w:rPr>
          <w:rFonts w:eastAsia="Calibri"/>
        </w:rPr>
        <w:t xml:space="preserve">. </w:t>
      </w:r>
      <w:r w:rsidRPr="00427B59">
        <w:rPr>
          <w:rFonts w:eastAsia="Calibri"/>
          <w:b/>
          <w:u w:val="single"/>
        </w:rPr>
        <w:t xml:space="preserve">The poor in the developing world </w:t>
      </w:r>
      <w:r w:rsidRPr="00427B59">
        <w:rPr>
          <w:rFonts w:eastAsia="Calibri"/>
          <w:b/>
          <w:highlight w:val="cyan"/>
          <w:u w:val="single"/>
        </w:rPr>
        <w:t>grew their consumption twice as fast as the world as a whole</w:t>
      </w:r>
      <w:r w:rsidRPr="00427B59">
        <w:rPr>
          <w:rFonts w:eastAsia="Calibri"/>
          <w:b/>
          <w:u w:val="single"/>
        </w:rPr>
        <w:t xml:space="preserve"> between 1980 and 2000</w:t>
      </w:r>
      <w:r w:rsidRPr="00427B59">
        <w:rPr>
          <w:rFonts w:eastAsia="Calibri"/>
        </w:rPr>
        <w:t xml:space="preserve">. The Chinese are ten times as rich, one-third as fecund and twenty-eight years longer-lived than they were fifty years ago. Even Nigerians are twice as rich, 25 per cent less fecund and nine years longer-lived than they were in 1955. </w:t>
      </w:r>
      <w:r w:rsidRPr="00427B59">
        <w:rPr>
          <w:rFonts w:eastAsia="Calibri"/>
          <w:b/>
          <w:highlight w:val="cyan"/>
          <w:u w:val="single"/>
        </w:rPr>
        <w:t>Despite</w:t>
      </w:r>
      <w:r w:rsidRPr="00427B59">
        <w:rPr>
          <w:rFonts w:eastAsia="Calibri"/>
          <w:b/>
          <w:u w:val="single"/>
        </w:rPr>
        <w:t xml:space="preserve"> a </w:t>
      </w:r>
      <w:r w:rsidRPr="00427B59">
        <w:rPr>
          <w:rFonts w:eastAsia="Calibri"/>
          <w:b/>
          <w:highlight w:val="cyan"/>
          <w:u w:val="single"/>
        </w:rPr>
        <w:t>doubling</w:t>
      </w:r>
      <w:r w:rsidRPr="00427B59">
        <w:rPr>
          <w:rFonts w:eastAsia="Calibri"/>
          <w:b/>
          <w:u w:val="single"/>
        </w:rPr>
        <w:t xml:space="preserve"> of the world </w:t>
      </w:r>
      <w:r w:rsidRPr="00427B59">
        <w:rPr>
          <w:rFonts w:eastAsia="Calibri"/>
          <w:b/>
          <w:highlight w:val="cyan"/>
          <w:u w:val="single"/>
        </w:rPr>
        <w:t>population</w:t>
      </w:r>
      <w:r w:rsidRPr="00427B59">
        <w:rPr>
          <w:rFonts w:eastAsia="Calibri"/>
        </w:rPr>
        <w:t xml:space="preserve">, even </w:t>
      </w:r>
      <w:r w:rsidRPr="00427B59">
        <w:rPr>
          <w:rFonts w:eastAsia="Calibri"/>
          <w:b/>
          <w:highlight w:val="cyan"/>
          <w:u w:val="single"/>
        </w:rPr>
        <w:t>the raw number</w:t>
      </w:r>
      <w:r w:rsidRPr="00427B59">
        <w:rPr>
          <w:rFonts w:eastAsia="Calibri"/>
          <w:b/>
          <w:u w:val="single"/>
        </w:rPr>
        <w:t xml:space="preserve"> of people </w:t>
      </w:r>
      <w:r w:rsidRPr="00427B59">
        <w:rPr>
          <w:rFonts w:eastAsia="Calibri"/>
          <w:b/>
          <w:highlight w:val="cyan"/>
          <w:u w:val="single"/>
        </w:rPr>
        <w:t>living in absolute poverty</w:t>
      </w:r>
      <w:r w:rsidRPr="00427B59">
        <w:rPr>
          <w:rFonts w:eastAsia="Calibri"/>
        </w:rPr>
        <w:t xml:space="preserve"> (defined as less than a 1985 dollar a day) </w:t>
      </w:r>
      <w:r w:rsidRPr="00427B59">
        <w:rPr>
          <w:rFonts w:eastAsia="Calibri"/>
          <w:b/>
          <w:highlight w:val="cyan"/>
          <w:u w:val="single"/>
        </w:rPr>
        <w:t>has fallen</w:t>
      </w:r>
      <w:r w:rsidRPr="00427B59">
        <w:rPr>
          <w:rFonts w:eastAsia="Calibri"/>
          <w:b/>
          <w:u w:val="single"/>
        </w:rPr>
        <w:t xml:space="preserve"> since the 1950s</w:t>
      </w:r>
      <w:r w:rsidRPr="00427B59">
        <w:rPr>
          <w:rFonts w:eastAsia="Calibri"/>
        </w:rPr>
        <w:t xml:space="preserve">. </w:t>
      </w:r>
      <w:r w:rsidRPr="00427B59">
        <w:rPr>
          <w:rFonts w:eastAsia="Calibri"/>
          <w:u w:val="single"/>
        </w:rPr>
        <w:t>The percentage living in such absolute poverty has dropped by more than half</w:t>
      </w:r>
      <w:r w:rsidRPr="00427B59">
        <w:rPr>
          <w:rFonts w:eastAsia="Calibri"/>
        </w:rPr>
        <w:t xml:space="preserve"> – to less than 18 per cent. </w:t>
      </w:r>
      <w:r w:rsidRPr="00427B59">
        <w:rPr>
          <w:rFonts w:eastAsia="Calibri"/>
          <w:u w:val="single"/>
        </w:rPr>
        <w:t>That number is</w:t>
      </w:r>
      <w:r w:rsidRPr="00427B59">
        <w:rPr>
          <w:rFonts w:eastAsia="Calibri"/>
        </w:rPr>
        <w:t xml:space="preserve">, of course, </w:t>
      </w:r>
      <w:r w:rsidRPr="00427B59">
        <w:rPr>
          <w:rFonts w:eastAsia="Calibri"/>
          <w:u w:val="single"/>
        </w:rPr>
        <w:t>still</w:t>
      </w:r>
      <w:r w:rsidRPr="00427B59">
        <w:rPr>
          <w:rFonts w:eastAsia="Calibri"/>
        </w:rPr>
        <w:t xml:space="preserve"> all </w:t>
      </w:r>
      <w:r w:rsidRPr="00427B59">
        <w:rPr>
          <w:rFonts w:eastAsia="Calibri"/>
          <w:u w:val="single"/>
        </w:rPr>
        <w:t>too</w:t>
      </w:r>
      <w:r w:rsidRPr="00427B59">
        <w:rPr>
          <w:rFonts w:eastAsia="Calibri"/>
        </w:rPr>
        <w:t xml:space="preserve"> horribly </w:t>
      </w:r>
      <w:r w:rsidRPr="00427B59">
        <w:rPr>
          <w:rFonts w:eastAsia="Calibri"/>
          <w:u w:val="single"/>
        </w:rPr>
        <w:t>high</w:t>
      </w:r>
      <w:r w:rsidRPr="00427B59">
        <w:rPr>
          <w:rFonts w:eastAsia="Calibri"/>
        </w:rPr>
        <w:t xml:space="preserve">, </w:t>
      </w:r>
      <w:r w:rsidRPr="00427B59">
        <w:rPr>
          <w:rFonts w:eastAsia="Calibri"/>
          <w:u w:val="single"/>
        </w:rPr>
        <w:t>but</w:t>
      </w:r>
      <w:r w:rsidRPr="00427B59">
        <w:rPr>
          <w:rFonts w:eastAsia="Calibri"/>
        </w:rPr>
        <w:t xml:space="preserve"> the trend is hardly a cause for despair: </w:t>
      </w:r>
      <w:r w:rsidRPr="00427B59">
        <w:rPr>
          <w:rFonts w:eastAsia="Calibri"/>
          <w:u w:val="single"/>
        </w:rPr>
        <w:t>at the current rate of decline</w:t>
      </w:r>
      <w:r w:rsidRPr="00427B59">
        <w:rPr>
          <w:rFonts w:eastAsia="Calibri"/>
        </w:rPr>
        <w:t xml:space="preserve">, </w:t>
      </w:r>
      <w:r w:rsidRPr="00427B59">
        <w:rPr>
          <w:rFonts w:eastAsia="Calibri"/>
          <w:u w:val="single"/>
        </w:rPr>
        <w:t>it would hit zero around 2035</w:t>
      </w:r>
      <w:r w:rsidRPr="00427B59">
        <w:rPr>
          <w:rFonts w:eastAsia="Calibri"/>
        </w:rPr>
        <w:t xml:space="preserve"> – though it probably won’t. The United Nations estimates that poverty was reduced more in the last fifty years than in the previous 500.  </w:t>
      </w:r>
    </w:p>
    <w:p w:rsidR="00F0164C" w:rsidRPr="00BB358F" w:rsidRDefault="00F0164C" w:rsidP="00F0164C"/>
    <w:p w:rsidR="00F0164C" w:rsidRDefault="00F0164C" w:rsidP="00F0164C">
      <w:pPr>
        <w:pStyle w:val="Tag2"/>
      </w:pPr>
      <w:r>
        <w:t>No lashout</w:t>
      </w:r>
    </w:p>
    <w:p w:rsidR="00F0164C" w:rsidRPr="00427B59" w:rsidRDefault="00F0164C" w:rsidP="00F0164C">
      <w:pPr>
        <w:rPr>
          <w:rFonts w:eastAsia="Calibri"/>
        </w:rPr>
      </w:pPr>
      <w:r w:rsidRPr="00427B59">
        <w:rPr>
          <w:rFonts w:eastAsia="Calibri"/>
        </w:rPr>
        <w:t xml:space="preserve">Eric A. </w:t>
      </w:r>
      <w:r w:rsidRPr="00427B59">
        <w:rPr>
          <w:rFonts w:eastAsia="Calibri"/>
          <w:b/>
          <w:bCs/>
        </w:rPr>
        <w:t>Posner and</w:t>
      </w:r>
      <w:r w:rsidRPr="00427B59">
        <w:rPr>
          <w:rFonts w:eastAsia="Calibri"/>
        </w:rPr>
        <w:t xml:space="preserve"> Adrian </w:t>
      </w:r>
      <w:r w:rsidRPr="00427B59">
        <w:rPr>
          <w:rFonts w:eastAsia="Calibri"/>
          <w:b/>
          <w:bCs/>
        </w:rPr>
        <w:t>Vermeule 3</w:t>
      </w:r>
      <w:r w:rsidRPr="00427B59">
        <w:rPr>
          <w:rFonts w:eastAsia="Calibri"/>
        </w:rPr>
        <w:t xml:space="preserve">, law profs at Chicago and Harvard, Accommodating Emergencies, September, </w:t>
      </w:r>
      <w:hyperlink r:id="rId14" w:history="1">
        <w:r w:rsidRPr="00427B59">
          <w:rPr>
            <w:rFonts w:eastAsia="Calibri"/>
          </w:rPr>
          <w:t>http://www.law.uchicago.edu/files/files/48.eap-av.emergency.pdf</w:t>
        </w:r>
      </w:hyperlink>
    </w:p>
    <w:p w:rsidR="00F0164C" w:rsidRPr="00427B59" w:rsidRDefault="00F0164C" w:rsidP="00F0164C">
      <w:pPr>
        <w:rPr>
          <w:rFonts w:eastAsia="Calibri"/>
        </w:rPr>
      </w:pPr>
    </w:p>
    <w:p w:rsidR="00F0164C" w:rsidRPr="00427B59" w:rsidRDefault="00F0164C" w:rsidP="00F0164C">
      <w:pPr>
        <w:rPr>
          <w:rFonts w:eastAsia="Calibri"/>
        </w:rPr>
      </w:pPr>
      <w:r w:rsidRPr="00427B59">
        <w:rPr>
          <w:rFonts w:eastAsia="Calibri"/>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427B59">
        <w:rPr>
          <w:rFonts w:eastAsia="Calibri"/>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427B59">
        <w:rPr>
          <w:rFonts w:eastAsia="Calibri"/>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427B59">
        <w:rPr>
          <w:rFonts w:eastAsia="Calibri"/>
        </w:rPr>
        <w:t xml:space="preserve">. But our limited point is that </w:t>
      </w:r>
      <w:r w:rsidRPr="00427B59">
        <w:rPr>
          <w:rFonts w:eastAsia="Calibri"/>
          <w:bCs/>
          <w:u w:val="single"/>
        </w:rPr>
        <w:t>there is no reason to think that the fear-inspired decisions are likely to be worse</w:t>
      </w:r>
      <w:r w:rsidRPr="00427B59">
        <w:rPr>
          <w:rFonts w:eastAsia="Calibri"/>
        </w:rPr>
        <w:t xml:space="preserve">. For that reason, </w:t>
      </w:r>
      <w:r w:rsidRPr="00427B59">
        <w:rPr>
          <w:rFonts w:eastAsia="Calibri"/>
          <w:bCs/>
          <w:u w:val="single"/>
        </w:rPr>
        <w:t>the existence of fear during emergencies does not support the</w:t>
      </w:r>
      <w:r w:rsidRPr="00427B59">
        <w:rPr>
          <w:rFonts w:eastAsia="Calibri"/>
        </w:rPr>
        <w:t xml:space="preserve"> antiaccommodation </w:t>
      </w:r>
      <w:r w:rsidRPr="00427B59">
        <w:rPr>
          <w:rFonts w:eastAsia="Calibri"/>
          <w:bCs/>
          <w:u w:val="single"/>
        </w:rPr>
        <w:t>theory that the Constitution should be enforced as strictly during emergencies as during non-emergencies</w:t>
      </w:r>
      <w:r w:rsidRPr="00427B59">
        <w:rPr>
          <w:rFonts w:eastAsia="Calibri"/>
        </w:rPr>
        <w:t>.</w:t>
      </w:r>
    </w:p>
    <w:p w:rsidR="00F0164C" w:rsidRPr="00427B59" w:rsidRDefault="00F0164C" w:rsidP="00F0164C">
      <w:pPr>
        <w:rPr>
          <w:rFonts w:eastAsia="Calibri"/>
        </w:rPr>
      </w:pPr>
      <w:r w:rsidRPr="00427B59">
        <w:rPr>
          <w:rFonts w:eastAsia="Calibri"/>
        </w:rPr>
        <w:t xml:space="preserve">C. The Influence of Fear during Emergencies </w:t>
      </w:r>
    </w:p>
    <w:p w:rsidR="00F0164C" w:rsidRPr="00427B59" w:rsidRDefault="00F0164C" w:rsidP="00F0164C">
      <w:pPr>
        <w:rPr>
          <w:rFonts w:eastAsia="Calibri"/>
        </w:rPr>
      </w:pPr>
      <w:r w:rsidRPr="00427B59">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427B59">
        <w:rPr>
          <w:rFonts w:eastAsia="Calibri"/>
        </w:rPr>
        <w:t xml:space="preserve">, so understood, </w:t>
      </w:r>
      <w:r w:rsidRPr="00427B59">
        <w:rPr>
          <w:rFonts w:eastAsia="Calibri"/>
          <w:bCs/>
          <w:u w:val="single"/>
        </w:rPr>
        <w:t>has more influence on decisionmaking during emergencies than decisionmaking during non-emergencies</w:t>
      </w:r>
      <w:r w:rsidRPr="00427B59">
        <w:rPr>
          <w:rFonts w:eastAsia="Calibri"/>
        </w:rPr>
        <w:t>.</w:t>
      </w:r>
    </w:p>
    <w:p w:rsidR="00F0164C" w:rsidRPr="00427B59" w:rsidRDefault="00F0164C" w:rsidP="00F0164C">
      <w:pPr>
        <w:rPr>
          <w:rFonts w:eastAsia="Calibri"/>
        </w:rPr>
      </w:pPr>
      <w:r w:rsidRPr="00427B59">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F0164C" w:rsidRPr="00427B59" w:rsidRDefault="00F0164C" w:rsidP="00F0164C">
      <w:pPr>
        <w:rPr>
          <w:rFonts w:eastAsia="Calibri"/>
        </w:rPr>
      </w:pPr>
      <w:r w:rsidRPr="00427B59">
        <w:rPr>
          <w:rFonts w:eastAsia="Calibri"/>
        </w:rPr>
        <w:t xml:space="preserve">But if decisionmakers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427B59">
        <w:rPr>
          <w:rFonts w:eastAsia="Calibri"/>
        </w:rPr>
        <w:t>—the citizens and soldiers beneath the bombs, the office workers in the World Trade Center—</w:t>
      </w:r>
      <w:r w:rsidRPr="00427B59">
        <w:rPr>
          <w:rFonts w:eastAsia="Calibri"/>
          <w:bCs/>
          <w:highlight w:val="cyan"/>
          <w:u w:val="single"/>
        </w:rPr>
        <w:t>no doubt felt fear</w:t>
      </w:r>
      <w:r w:rsidRPr="00427B59">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427B59">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F0164C" w:rsidRPr="00427B59" w:rsidRDefault="00F0164C" w:rsidP="00F0164C">
      <w:pPr>
        <w:rPr>
          <w:rFonts w:eastAsia="Calibri"/>
        </w:rPr>
      </w:pPr>
      <w:r w:rsidRPr="00427B59">
        <w:rPr>
          <w:rFonts w:eastAsia="Calibri"/>
        </w:rPr>
        <w:t xml:space="preserve">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427B59">
        <w:rPr>
          <w:rFonts w:eastAsia="Calibri"/>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427B59">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427B59">
        <w:rPr>
          <w:rFonts w:eastAsia="Calibri"/>
        </w:rPr>
        <w:t>.</w:t>
      </w:r>
    </w:p>
    <w:p w:rsidR="00F0164C" w:rsidRPr="00427B59" w:rsidRDefault="00F0164C" w:rsidP="00F0164C">
      <w:pPr>
        <w:rPr>
          <w:rFonts w:eastAsia="Calibri"/>
        </w:rPr>
      </w:pPr>
      <w:r w:rsidRPr="00427B59">
        <w:rPr>
          <w:rFonts w:eastAsia="Calibri"/>
        </w:rPr>
        <w:t xml:space="preserve">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427B59">
        <w:rPr>
          <w:rFonts w:eastAsia="Calibri"/>
        </w:rPr>
        <w:t xml:space="preserve"> may have been due to racial animus, or to a mistaken assessment of the risks; it </w:t>
      </w:r>
      <w:r w:rsidRPr="00427B59">
        <w:rPr>
          <w:rFonts w:eastAsia="Calibri"/>
          <w:bCs/>
          <w:u w:val="single"/>
        </w:rPr>
        <w:t>was not the direct result of panic</w:t>
      </w:r>
      <w:r w:rsidRPr="00427B59">
        <w:rPr>
          <w:rFonts w:eastAsia="Calibri"/>
        </w:rPr>
        <w:t xml:space="preserve">; indeed </w:t>
      </w:r>
      <w:r w:rsidRPr="00427B59">
        <w:rPr>
          <w:rFonts w:eastAsia="Calibri"/>
          <w:bCs/>
          <w:u w:val="single"/>
        </w:rPr>
        <w:t>there was a delay of weeks before the policy was seriously considered</w:t>
      </w:r>
      <w:r w:rsidRPr="00427B59">
        <w:rPr>
          <w:rFonts w:eastAsia="Calibri"/>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427B59">
        <w:rPr>
          <w:rFonts w:eastAsia="Calibri"/>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427B59">
        <w:rPr>
          <w:rFonts w:eastAsia="Calibri"/>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427B59">
        <w:rPr>
          <w:rFonts w:eastAsia="Calibr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F0164C" w:rsidRDefault="00F0164C" w:rsidP="00F0164C">
      <w:pPr>
        <w:pStyle w:val="Tag2"/>
      </w:pPr>
    </w:p>
    <w:p w:rsidR="00F0164C" w:rsidRDefault="00F0164C" w:rsidP="00F0164C">
      <w:pPr>
        <w:pStyle w:val="Tag2"/>
      </w:pPr>
    </w:p>
    <w:p w:rsidR="00F0164C" w:rsidRPr="00427B59" w:rsidRDefault="00F0164C" w:rsidP="00F0164C">
      <w:pPr>
        <w:rPr>
          <w:rFonts w:eastAsia="Calibri"/>
          <w:b/>
        </w:rPr>
      </w:pPr>
      <w:r>
        <w:rPr>
          <w:rFonts w:eastAsia="Calibri"/>
          <w:b/>
        </w:rPr>
        <w:t>Response to drives demands pragmatism and avoiding extinction</w:t>
      </w:r>
    </w:p>
    <w:p w:rsidR="00F0164C" w:rsidRPr="00DE7420" w:rsidRDefault="00F0164C" w:rsidP="00F0164C">
      <w:pPr>
        <w:rPr>
          <w:rStyle w:val="StyleStyleBold12pt"/>
        </w:rPr>
      </w:pPr>
      <w:r w:rsidRPr="00DE7420">
        <w:rPr>
          <w:rStyle w:val="StyleStyleBold12pt"/>
        </w:rPr>
        <w:t>Winchester 94</w:t>
      </w:r>
    </w:p>
    <w:p w:rsidR="00F0164C" w:rsidRPr="00427B59" w:rsidRDefault="00F0164C" w:rsidP="00F0164C">
      <w:pPr>
        <w:rPr>
          <w:rFonts w:eastAsia="Calibri"/>
          <w:szCs w:val="20"/>
        </w:rPr>
      </w:pPr>
      <w:r w:rsidRPr="00427B59">
        <w:rPr>
          <w:rFonts w:eastAsia="Calibri"/>
          <w:b/>
          <w:szCs w:val="20"/>
          <w:u w:val="single"/>
          <w:bdr w:val="single" w:sz="12" w:space="0" w:color="auto" w:frame="1"/>
        </w:rPr>
        <w:t>James J</w:t>
      </w:r>
      <w:r w:rsidRPr="00427B59">
        <w:rPr>
          <w:rFonts w:eastAsia="Calibri"/>
          <w:szCs w:val="20"/>
        </w:rPr>
        <w:t xml:space="preserve">. </w:t>
      </w:r>
      <w:r w:rsidRPr="00427B59">
        <w:rPr>
          <w:rFonts w:eastAsia="Calibri"/>
          <w:b/>
          <w:szCs w:val="20"/>
          <w:u w:val="single"/>
          <w:bdr w:val="single" w:sz="12" w:space="0" w:color="auto" w:frame="1"/>
        </w:rPr>
        <w:t>Winchester</w:t>
      </w:r>
      <w:r w:rsidRPr="00427B59">
        <w:rPr>
          <w:rFonts w:eastAsia="Calibri"/>
          <w:szCs w:val="20"/>
        </w:rPr>
        <w:t xml:space="preserve"> teaches Philosophy at </w:t>
      </w:r>
      <w:r w:rsidRPr="00427B59">
        <w:rPr>
          <w:rFonts w:eastAsia="Calibri"/>
          <w:b/>
          <w:szCs w:val="20"/>
          <w:u w:val="single"/>
          <w:bdr w:val="single" w:sz="12" w:space="0" w:color="auto" w:frame="1"/>
        </w:rPr>
        <w:t>Spelman</w:t>
      </w:r>
      <w:r w:rsidRPr="00427B59">
        <w:rPr>
          <w:rFonts w:eastAsia="Calibri"/>
          <w:szCs w:val="20"/>
        </w:rPr>
        <w:t xml:space="preserve"> College</w:t>
      </w:r>
    </w:p>
    <w:p w:rsidR="00F0164C" w:rsidRPr="00427B59" w:rsidRDefault="00F0164C" w:rsidP="00F0164C">
      <w:pPr>
        <w:rPr>
          <w:rFonts w:eastAsia="Calibri"/>
        </w:rPr>
      </w:pPr>
      <w:r w:rsidRPr="00427B59">
        <w:rPr>
          <w:rFonts w:eastAsia="Calibri"/>
        </w:rPr>
        <w:t>Nietzsche's Aesthetic Turn</w:t>
      </w:r>
    </w:p>
    <w:p w:rsidR="00F0164C" w:rsidRPr="00427B59" w:rsidRDefault="00F0164C" w:rsidP="00F0164C">
      <w:pPr>
        <w:rPr>
          <w:rFonts w:eastAsia="Calibri"/>
        </w:rPr>
      </w:pPr>
    </w:p>
    <w:p w:rsidR="00F0164C" w:rsidRPr="00427B59" w:rsidRDefault="00F0164C" w:rsidP="00F0164C">
      <w:pPr>
        <w:rPr>
          <w:rFonts w:eastAsia="Calibri"/>
        </w:rPr>
      </w:pPr>
      <w:r w:rsidRPr="00427B59">
        <w:rPr>
          <w:rFonts w:eastAsia="Calibri"/>
        </w:rPr>
        <w:t xml:space="preserve">As uninformed as it is to assume that there is an easy connec- tion between his thought and National Socialism, it is neither diffi- cult nor misguided to consider his lack of social concern. </w:t>
      </w:r>
      <w:r w:rsidRPr="00427B59">
        <w:rPr>
          <w:rFonts w:eastAsia="Calibri"/>
          <w:bCs/>
          <w:highlight w:val="cyan"/>
          <w:u w:val="single"/>
        </w:rPr>
        <w:t>Nietzsche</w:t>
      </w:r>
      <w:r w:rsidRPr="00427B59">
        <w:rPr>
          <w:rFonts w:eastAsia="Calibri"/>
        </w:rPr>
        <w:t xml:space="preserve"> saw one danger in our century, but failed to see a second. His </w:t>
      </w:r>
      <w:r w:rsidRPr="00427B59">
        <w:rPr>
          <w:rFonts w:eastAsia="Calibri"/>
          <w:bCs/>
          <w:highlight w:val="cyan"/>
          <w:u w:val="single"/>
        </w:rPr>
        <w:t>critique of herd mentality reads like a prophetic warning against the dictatorships</w:t>
      </w:r>
      <w:r w:rsidRPr="00427B59">
        <w:rPr>
          <w:rFonts w:eastAsia="Calibri"/>
          <w:bCs/>
          <w:u w:val="single"/>
        </w:rPr>
        <w:t xml:space="preserve"> </w:t>
      </w:r>
      <w:r w:rsidRPr="00427B59">
        <w:rPr>
          <w:rFonts w:eastAsia="Calibri"/>
        </w:rPr>
        <w:t xml:space="preserve">that have plagued and continue to haunt the twentieth cen- tury. But </w:t>
      </w:r>
      <w:r w:rsidRPr="00427B59">
        <w:rPr>
          <w:rFonts w:eastAsia="Calibri"/>
          <w:b/>
          <w:highlight w:val="cyan"/>
          <w:u w:val="single"/>
        </w:rPr>
        <w:t>the context of our world has changed in ways that Nietzsche never imagined</w:t>
      </w:r>
      <w:r w:rsidRPr="00427B59">
        <w:rPr>
          <w:rFonts w:eastAsia="Calibri"/>
        </w:rPr>
        <w:t xml:space="preserve">. We now have, as never before, the ability to destroy-the planet. The threat of the destruction of a society is not new. From the beginnings of Western literature in the Iliad and the Odyssey, the Western mind has contemplated the destruction that, for example, warfare has wrought. Although the Trojan war destroyed almost everyone involved, both the victors and the van- quished, it did not destroy the entire world. In the twentieth century, </w:t>
      </w:r>
      <w:r w:rsidRPr="00427B59">
        <w:rPr>
          <w:rFonts w:eastAsia="Calibri"/>
          <w:b/>
          <w:highlight w:val="cyan"/>
          <w:u w:val="single"/>
        </w:rPr>
        <w:t>what has changed is the scale of destruction.</w:t>
      </w:r>
      <w:r w:rsidRPr="00427B59">
        <w:rPr>
          <w:rFonts w:eastAsia="Calibri"/>
        </w:rPr>
        <w:t xml:space="preserve"> </w:t>
      </w:r>
      <w:r w:rsidRPr="00427B59">
        <w:rPr>
          <w:rFonts w:eastAsia="Calibri"/>
          <w:bCs/>
          <w:highlight w:val="cyan"/>
          <w:u w:val="single"/>
        </w:rPr>
        <w:t>If a few countries destroy the ozone layer, the whole world perishes, or</w:t>
      </w:r>
      <w:r w:rsidRPr="00427B59">
        <w:rPr>
          <w:rFonts w:eastAsia="Calibri"/>
        </w:rPr>
        <w:t xml:space="preserve"> if two countries fight a </w:t>
      </w:r>
      <w:r w:rsidRPr="00427B59">
        <w:rPr>
          <w:rFonts w:eastAsia="Calibri"/>
          <w:bCs/>
          <w:highlight w:val="cyan"/>
          <w:u w:val="single"/>
        </w:rPr>
        <w:t>nuclear or biological war, the whole planet is threatened</w:t>
      </w:r>
      <w:r w:rsidRPr="00427B59">
        <w:rPr>
          <w:rFonts w:eastAsia="Calibri"/>
        </w:rPr>
        <w:t xml:space="preserve">. This is something new in the history of the world/ The intercon- nectedness of the entire world has grown dramatically. We live, as never before, in a global community where our actions effect ever- larger numbers of the world's population. The earth's limits have become more apparent. </w:t>
      </w:r>
      <w:r w:rsidRPr="00427B59">
        <w:rPr>
          <w:rFonts w:eastAsia="Calibri"/>
          <w:bCs/>
          <w:highlight w:val="cyan"/>
          <w:u w:val="single"/>
        </w:rPr>
        <w:t>Our survival depends on working together to  solve problems like global pollution</w:t>
      </w:r>
      <w:r w:rsidRPr="00427B59">
        <w:rPr>
          <w:rFonts w:eastAsia="Calibri"/>
        </w:rPr>
        <w:t xml:space="preserve">. </w:t>
      </w:r>
      <w:r w:rsidRPr="00427B59">
        <w:rPr>
          <w:rFonts w:eastAsia="Calibri"/>
          <w:b/>
          <w:highlight w:val="cyan"/>
          <w:u w:val="single"/>
        </w:rPr>
        <w:t>Granted</w:t>
      </w:r>
      <w:r w:rsidRPr="00427B59">
        <w:rPr>
          <w:rFonts w:eastAsia="Calibri"/>
        </w:rPr>
        <w:t xml:space="preserve"> </w:t>
      </w:r>
      <w:r w:rsidRPr="00427B59">
        <w:rPr>
          <w:rFonts w:eastAsia="Calibri"/>
          <w:bCs/>
          <w:highlight w:val="cyan"/>
          <w:u w:val="single"/>
        </w:rPr>
        <w:t>mass movements have instituted</w:t>
      </w:r>
      <w:r w:rsidRPr="00427B59">
        <w:rPr>
          <w:rFonts w:eastAsia="Calibri"/>
        </w:rPr>
        <w:t xml:space="preserve"> reigns of </w:t>
      </w:r>
      <w:r w:rsidRPr="00427B59">
        <w:rPr>
          <w:rFonts w:eastAsia="Calibri"/>
          <w:bCs/>
          <w:highlight w:val="cyan"/>
          <w:u w:val="single"/>
        </w:rPr>
        <w:t>terror</w:t>
      </w:r>
      <w:r w:rsidRPr="00427B59">
        <w:rPr>
          <w:rFonts w:eastAsia="Calibri"/>
        </w:rPr>
        <w:t xml:space="preserve">, </w:t>
      </w:r>
      <w:r w:rsidRPr="00427B59">
        <w:rPr>
          <w:rFonts w:eastAsia="Calibri"/>
          <w:b/>
          <w:highlight w:val="cyan"/>
          <w:u w:val="single"/>
        </w:rPr>
        <w:t>but</w:t>
      </w:r>
      <w:r w:rsidRPr="00427B59">
        <w:rPr>
          <w:rFonts w:eastAsia="Calibri"/>
        </w:rPr>
        <w:t xml:space="preserve"> </w:t>
      </w:r>
      <w:r w:rsidRPr="00427B59">
        <w:rPr>
          <w:rFonts w:eastAsia="Calibri"/>
          <w:bCs/>
          <w:highlight w:val="cyan"/>
          <w:u w:val="single"/>
        </w:rPr>
        <w:t>our survival as a planet is becoming ever-more predicated on community efforts of the sort that Nietzsche's thought seems to denigrate</w:t>
      </w:r>
      <w:r w:rsidRPr="00427B59">
        <w:rPr>
          <w:rFonts w:eastAsia="Calibri"/>
        </w:rPr>
        <w:t xml:space="preserve"> if not preclude. I do not criticize Nietzsche for failing to predict the rise of problems requiring communal efforts such as the disintegration of the ozone layer, acid rain, and the destruction of South American rain forests. Noting his lack of foresight and his occasional extrem- ism, I propose, in a Nietzschean spirit, to </w:t>
      </w:r>
      <w:r w:rsidRPr="00427B59">
        <w:rPr>
          <w:rFonts w:eastAsia="Calibri"/>
          <w:bCs/>
          <w:highlight w:val="cyan"/>
          <w:u w:val="single"/>
        </w:rPr>
        <w:t>reconsider his particular tastes, without abandoning his aesthetic turn.</w:t>
      </w:r>
      <w:r w:rsidRPr="00427B59">
        <w:rPr>
          <w:rFonts w:eastAsia="Calibri"/>
        </w:rPr>
        <w:t xml:space="preserve"> Statements like "com- mon good is a self-contradiction" are extreme, even for Nietzsche. He was not always so radical. Yet </w:t>
      </w:r>
      <w:r w:rsidRPr="00427B59">
        <w:rPr>
          <w:rFonts w:eastAsia="Calibri"/>
          <w:b/>
          <w:highlight w:val="cyan"/>
          <w:u w:val="single"/>
        </w:rPr>
        <w:t>there is little room in</w:t>
      </w:r>
      <w:r w:rsidRPr="00427B59">
        <w:rPr>
          <w:rFonts w:eastAsia="Calibri"/>
        </w:rPr>
        <w:t xml:space="preserve"> Nietzsche's </w:t>
      </w:r>
      <w:r w:rsidRPr="00427B59">
        <w:rPr>
          <w:rFonts w:eastAsia="Calibri"/>
          <w:b/>
          <w:highlight w:val="cyan"/>
          <w:u w:val="single"/>
        </w:rPr>
        <w:t>egoism for</w:t>
      </w:r>
      <w:r w:rsidRPr="00427B59">
        <w:rPr>
          <w:rFonts w:eastAsia="Calibri"/>
        </w:rPr>
        <w:t xml:space="preserve"> the kind of </w:t>
      </w:r>
      <w:r w:rsidRPr="00427B59">
        <w:rPr>
          <w:rFonts w:eastAsia="Calibri"/>
          <w:bCs/>
          <w:highlight w:val="cyan"/>
          <w:u w:val="single"/>
        </w:rPr>
        <w:t>cooperation and</w:t>
      </w:r>
      <w:r w:rsidRPr="00427B59">
        <w:rPr>
          <w:rFonts w:eastAsia="Calibri"/>
        </w:rPr>
        <w:t xml:space="preserve"> sense of </w:t>
      </w:r>
      <w:r w:rsidRPr="00427B59">
        <w:rPr>
          <w:rFonts w:eastAsia="Calibri"/>
          <w:bCs/>
          <w:highlight w:val="cyan"/>
          <w:u w:val="single"/>
        </w:rPr>
        <w:t>community that is</w:t>
      </w:r>
      <w:r w:rsidRPr="00427B59">
        <w:rPr>
          <w:rFonts w:eastAsia="Calibri"/>
        </w:rPr>
        <w:t xml:space="preserve"> today </w:t>
      </w:r>
      <w:r w:rsidRPr="00427B59">
        <w:rPr>
          <w:rFonts w:eastAsia="Calibri"/>
          <w:b/>
          <w:highlight w:val="cyan"/>
          <w:u w:val="single"/>
        </w:rPr>
        <w:t>so important for our survival</w:t>
      </w:r>
      <w:r w:rsidRPr="00427B59">
        <w:rPr>
          <w:rFonts w:eastAsia="Calibri"/>
        </w:rPr>
        <w:t xml:space="preserve">. I am suggesting that </w:t>
      </w:r>
      <w:r w:rsidRPr="00427B59">
        <w:rPr>
          <w:rFonts w:eastAsia="Calibri"/>
          <w:b/>
          <w:highlight w:val="cyan"/>
          <w:u w:val="single"/>
        </w:rPr>
        <w:t>the time for</w:t>
      </w:r>
      <w:r w:rsidRPr="00427B59">
        <w:rPr>
          <w:rFonts w:eastAsia="Calibri"/>
          <w:b/>
          <w:u w:val="single"/>
        </w:rPr>
        <w:t xml:space="preserve"> </w:t>
      </w:r>
      <w:r w:rsidRPr="00427B59">
        <w:rPr>
          <w:rFonts w:eastAsia="Calibri"/>
        </w:rPr>
        <w:t xml:space="preserve">Nietzsche's </w:t>
      </w:r>
      <w:r w:rsidRPr="00427B59">
        <w:rPr>
          <w:rFonts w:eastAsia="Calibri"/>
          <w:b/>
          <w:highlight w:val="cyan"/>
          <w:u w:val="single"/>
        </w:rPr>
        <w:t>radical individualism is past. There are compelling prag- matic</w:t>
      </w:r>
      <w:r w:rsidRPr="00427B59">
        <w:rPr>
          <w:rFonts w:eastAsia="Calibri"/>
        </w:rPr>
        <w:t xml:space="preserve"> and aesthetic </w:t>
      </w:r>
      <w:r w:rsidRPr="00427B59">
        <w:rPr>
          <w:rFonts w:eastAsia="Calibri"/>
          <w:bCs/>
          <w:highlight w:val="cyan"/>
          <w:u w:val="single"/>
        </w:rPr>
        <w:t>reasons why we should now be more open to</w:t>
      </w:r>
      <w:r w:rsidRPr="00427B59">
        <w:rPr>
          <w:rFonts w:eastAsia="Calibri"/>
        </w:rPr>
        <w:t xml:space="preserve"> the positive possibilities of living in a </w:t>
      </w:r>
      <w:r w:rsidRPr="00427B59">
        <w:rPr>
          <w:rFonts w:eastAsia="Calibri"/>
          <w:bCs/>
          <w:highlight w:val="cyan"/>
          <w:u w:val="single"/>
        </w:rPr>
        <w:t>community.</w:t>
      </w:r>
      <w:r w:rsidRPr="00427B59">
        <w:rPr>
          <w:rFonts w:eastAsia="Calibri"/>
        </w:rPr>
        <w:t xml:space="preserve"> There is nothing new about society's need to work together. What has changed is the level of interconnectedness that the technological age has pressed upon us.</w:t>
      </w:r>
    </w:p>
    <w:p w:rsidR="00F0164C" w:rsidRDefault="00F0164C" w:rsidP="00F0164C"/>
    <w:p w:rsidR="00F0164C" w:rsidRDefault="00F0164C" w:rsidP="00F0164C">
      <w:pPr>
        <w:pStyle w:val="Tag2"/>
      </w:pPr>
      <w:r>
        <w:t>Util is key</w:t>
      </w:r>
    </w:p>
    <w:p w:rsidR="00F0164C" w:rsidRPr="00427B59" w:rsidRDefault="00F0164C" w:rsidP="00F0164C">
      <w:pPr>
        <w:rPr>
          <w:rFonts w:eastAsia="Calibri"/>
        </w:rPr>
      </w:pPr>
      <w:r w:rsidRPr="00427B59">
        <w:rPr>
          <w:rFonts w:eastAsia="Calibri"/>
        </w:rPr>
        <w:t>Nussbaum 94</w:t>
      </w:r>
    </w:p>
    <w:p w:rsidR="00F0164C" w:rsidRPr="00427B59" w:rsidRDefault="00F0164C" w:rsidP="00F0164C">
      <w:pPr>
        <w:rPr>
          <w:rFonts w:eastAsia="Calibri"/>
          <w:sz w:val="16"/>
          <w:szCs w:val="16"/>
        </w:rPr>
      </w:pPr>
      <w:r w:rsidRPr="00427B59">
        <w:rPr>
          <w:rFonts w:eastAsia="Calibri"/>
          <w:sz w:val="16"/>
          <w:szCs w:val="16"/>
        </w:rPr>
        <w:t>Martha Nussbaum (born Martha Craven on May 6, 1947) is an American philosopher with a particular interest in ancient Greek and Roman philosophy, political philosophy and ethics.</w:t>
      </w:r>
    </w:p>
    <w:p w:rsidR="00F0164C" w:rsidRPr="00427B59" w:rsidRDefault="00F0164C" w:rsidP="00F0164C">
      <w:pPr>
        <w:rPr>
          <w:rFonts w:eastAsia="Calibri"/>
          <w:sz w:val="16"/>
          <w:szCs w:val="16"/>
        </w:rPr>
      </w:pPr>
      <w:r w:rsidRPr="00427B59">
        <w:rPr>
          <w:rFonts w:eastAsia="Calibri"/>
          <w:sz w:val="16"/>
          <w:szCs w:val="16"/>
        </w:rPr>
        <w:t>Nussbaum is currently Ernst Freund Distinguished Service Professor of Law and Ethics at the University of Chicago, a chair that includes appointments in the Philosophy Department, the Law School, and the Divinity School. She also holds Associate appointments in Classics and Political Science, is a member of the Committee on Southern Asian Studies, and a Board Member of the Human Rights Program. She previously taught at Harvard and Brown where she held the rank of university professor.Nietzsche, Genealogy, Morality,  By Richard</w:t>
      </w:r>
    </w:p>
    <w:p w:rsidR="00F0164C" w:rsidRPr="00427B59" w:rsidRDefault="00F0164C" w:rsidP="00F0164C">
      <w:pPr>
        <w:rPr>
          <w:rFonts w:eastAsia="Calibri"/>
        </w:rPr>
      </w:pPr>
    </w:p>
    <w:p w:rsidR="00F0164C" w:rsidRPr="00427B59" w:rsidRDefault="00F0164C" w:rsidP="00F0164C">
      <w:pPr>
        <w:rPr>
          <w:rFonts w:eastAsia="Calibri"/>
        </w:rPr>
      </w:pPr>
      <w:r w:rsidRPr="00427B59">
        <w:rPr>
          <w:rFonts w:eastAsia="Calibri"/>
        </w:rPr>
        <w:t xml:space="preserve"> We now turn to </w:t>
      </w:r>
      <w:r w:rsidRPr="00427B59">
        <w:rPr>
          <w:rFonts w:eastAsia="Calibri"/>
          <w:bCs/>
          <w:highlight w:val="cyan"/>
          <w:u w:val="single"/>
        </w:rPr>
        <w:t>the heart of the matter, the role of "external goods" in the good human life.</w:t>
      </w:r>
      <w:r w:rsidRPr="00427B59">
        <w:rPr>
          <w:rFonts w:eastAsia="Calibri"/>
        </w:rPr>
        <w:t xml:space="preserve"> And here we encounter a rather large surprise. There is </w:t>
      </w:r>
      <w:r w:rsidRPr="00427B59">
        <w:rPr>
          <w:rFonts w:eastAsia="Calibri"/>
          <w:bCs/>
          <w:highlight w:val="cyan"/>
          <w:u w:val="single"/>
        </w:rPr>
        <w:t>no philosopher</w:t>
      </w:r>
      <w:r w:rsidRPr="00427B59">
        <w:rPr>
          <w:rFonts w:eastAsia="Calibri"/>
        </w:rPr>
        <w:t xml:space="preserve"> in the modern Western tradition who </w:t>
      </w:r>
      <w:r w:rsidRPr="00427B59">
        <w:rPr>
          <w:rFonts w:eastAsia="Calibri"/>
          <w:bCs/>
          <w:highlight w:val="cyan"/>
          <w:u w:val="single"/>
        </w:rPr>
        <w:t xml:space="preserve">is more emphatic </w:t>
      </w:r>
      <w:r w:rsidRPr="00427B59">
        <w:rPr>
          <w:rFonts w:eastAsia="Calibri"/>
          <w:bCs/>
          <w:u w:val="single"/>
        </w:rPr>
        <w:t xml:space="preserve">than Nietzsche is </w:t>
      </w:r>
      <w:r w:rsidRPr="00427B59">
        <w:rPr>
          <w:rFonts w:eastAsia="Calibri"/>
          <w:bCs/>
          <w:highlight w:val="cyan"/>
          <w:u w:val="single"/>
        </w:rPr>
        <w:t xml:space="preserve">about the central importance of </w:t>
      </w:r>
      <w:r w:rsidRPr="00427B59">
        <w:rPr>
          <w:rFonts w:eastAsia="Calibri"/>
          <w:b/>
          <w:highlight w:val="cyan"/>
          <w:u w:val="single"/>
        </w:rPr>
        <w:t>the body,</w:t>
      </w:r>
      <w:r w:rsidRPr="00427B59">
        <w:rPr>
          <w:rFonts w:eastAsia="Calibri"/>
        </w:rPr>
        <w:t xml:space="preserve"> and about the fact that we are bodily creatures. Again and again </w:t>
      </w:r>
      <w:r w:rsidRPr="00427B59">
        <w:rPr>
          <w:rFonts w:eastAsia="Calibri"/>
          <w:bCs/>
          <w:highlight w:val="cyan"/>
          <w:u w:val="single"/>
        </w:rPr>
        <w:t>he charges</w:t>
      </w:r>
      <w:r w:rsidRPr="00427B59">
        <w:rPr>
          <w:rFonts w:eastAsia="Calibri"/>
        </w:rPr>
        <w:t xml:space="preserve"> Christian and </w:t>
      </w:r>
      <w:r w:rsidRPr="00427B59">
        <w:rPr>
          <w:rFonts w:eastAsia="Calibri"/>
          <w:bCs/>
          <w:highlight w:val="cyan"/>
          <w:u w:val="single"/>
        </w:rPr>
        <w:t>Platonist moralities with</w:t>
      </w:r>
      <w:r w:rsidRPr="00427B59">
        <w:rPr>
          <w:rFonts w:eastAsia="Calibri"/>
        </w:rPr>
        <w:t xml:space="preserve"> </w:t>
      </w:r>
      <w:r w:rsidRPr="00427B59">
        <w:rPr>
          <w:rFonts w:eastAsia="Calibri"/>
          <w:bCs/>
          <w:highlight w:val="cyan"/>
          <w:u w:val="single"/>
        </w:rPr>
        <w:t>making a false separation between our spiritual and our physical nature</w:t>
      </w:r>
      <w:r w:rsidRPr="00427B59">
        <w:rPr>
          <w:rFonts w:eastAsia="Calibri"/>
        </w:rPr>
        <w:t>; against them</w:t>
      </w:r>
      <w:r w:rsidRPr="00427B59">
        <w:rPr>
          <w:rFonts w:eastAsia="Calibri"/>
          <w:bCs/>
          <w:u w:val="single"/>
        </w:rPr>
        <w:t xml:space="preserve">, he insists that </w:t>
      </w:r>
      <w:r w:rsidRPr="00427B59">
        <w:rPr>
          <w:rFonts w:eastAsia="Calibri"/>
          <w:bCs/>
          <w:highlight w:val="cyan"/>
          <w:u w:val="single"/>
        </w:rPr>
        <w:t>we are physical through and through.</w:t>
      </w:r>
      <w:r w:rsidRPr="00427B59">
        <w:rPr>
          <w:rFonts w:eastAsia="Calibri"/>
        </w:rPr>
        <w:t xml:space="preserve"> The surprise is that, having said so much and with such urgency, he really is very loathe to draw </w:t>
      </w:r>
      <w:r w:rsidRPr="00427B59">
        <w:rPr>
          <w:rFonts w:eastAsia="Calibri"/>
          <w:b/>
          <w:highlight w:val="cyan"/>
          <w:u w:val="single"/>
        </w:rPr>
        <w:t>the conclusion that is naturally suggested</w:t>
      </w:r>
      <w:r w:rsidRPr="00427B59">
        <w:rPr>
          <w:rFonts w:eastAsia="Calibri"/>
        </w:rPr>
        <w:t xml:space="preserve"> by his position: that </w:t>
      </w:r>
      <w:r w:rsidRPr="00427B59">
        <w:rPr>
          <w:rFonts w:eastAsia="Calibri"/>
          <w:b/>
          <w:highlight w:val="cyan"/>
          <w:u w:val="single"/>
        </w:rPr>
        <w:t>human beings need worldly goods in order to function.</w:t>
      </w:r>
      <w:r w:rsidRPr="00427B59">
        <w:rPr>
          <w:rFonts w:eastAsia="Calibri"/>
        </w:rPr>
        <w:t xml:space="preserve"> In all of Nietzsche's rather abstract and romantic praise of solitude and asceticism, we find no grasp of the simple truth that </w:t>
      </w:r>
      <w:r w:rsidRPr="00427B59">
        <w:rPr>
          <w:rFonts w:eastAsia="Calibri"/>
          <w:b/>
          <w:highlight w:val="cyan"/>
          <w:u w:val="single"/>
        </w:rPr>
        <w:t>a hungry person cannot think well</w:t>
      </w:r>
      <w:r w:rsidRPr="00427B59">
        <w:rPr>
          <w:rFonts w:eastAsia="Calibri"/>
        </w:rPr>
        <w:t xml:space="preserve">; that a person who lacks shelter, basic health care, and the basic necessities of life, is not likely to become a great philosopher or artist, no matter what her innate equipment. The solitude Nietzsche describes is comfortable bourgeois solitude, whatever its pains and loneli- ness. Who are his ascetic philosophers? "Heraclitus, Plato. Descartes, Spi- noza, Leibniz, Kant, Schopenhauer"—none a poor person, none a person who had to perform menial labor in order to survive. And because Nietzsche does not grasp the simple fact that </w:t>
      </w:r>
      <w:r w:rsidRPr="00427B59">
        <w:rPr>
          <w:rFonts w:eastAsia="Calibri"/>
          <w:b/>
          <w:highlight w:val="cyan"/>
          <w:u w:val="single"/>
        </w:rPr>
        <w:t>if our abilities are physical abilities they have physical necessary conditions</w:t>
      </w:r>
      <w:r w:rsidRPr="00427B59">
        <w:rPr>
          <w:rFonts w:eastAsia="Calibri"/>
        </w:rPr>
        <w:t xml:space="preserve">, he does not understand what the democratic and socialist movements of his day were all about. </w:t>
      </w:r>
      <w:r w:rsidRPr="00427B59">
        <w:rPr>
          <w:rFonts w:eastAsia="Calibri"/>
          <w:b/>
          <w:highlight w:val="cyan"/>
          <w:u w:val="single"/>
        </w:rPr>
        <w:t>The pro-pity tradition,</w:t>
      </w:r>
      <w:r w:rsidRPr="00427B59">
        <w:rPr>
          <w:rFonts w:eastAsia="Calibri"/>
        </w:rPr>
        <w:t xml:space="preserve"> from Homer on, understood that one   </w:t>
      </w:r>
      <w:r w:rsidRPr="00427B59">
        <w:rPr>
          <w:rFonts w:eastAsia="Calibri"/>
          <w:b/>
          <w:highlight w:val="cyan"/>
          <w:u w:val="single"/>
        </w:rPr>
        <w:t>functions badly if one is hungry</w:t>
      </w:r>
      <w:r w:rsidRPr="00427B59">
        <w:rPr>
          <w:rFonts w:eastAsia="Calibri"/>
        </w:rPr>
        <w:t xml:space="preserve">, that one thinks badly if one has to labor all day in work that does not involve the fully human use of one's faculties. I have suggested that such thoughts were made by Rousseau the basis for the modern development of democratic-socialist thinking. </w:t>
      </w:r>
      <w:r w:rsidRPr="00427B59">
        <w:rPr>
          <w:rFonts w:eastAsia="Calibri"/>
          <w:bCs/>
          <w:highlight w:val="cyan"/>
          <w:u w:val="single"/>
        </w:rPr>
        <w:t>Since Nietzsche does not get the basic idea, he docs not see what socialism is trying to do</w:t>
      </w:r>
      <w:r w:rsidRPr="00427B59">
        <w:rPr>
          <w:rFonts w:eastAsia="Calibri"/>
        </w:rPr>
        <w:t xml:space="preserve">. Since he probably never saw or knew an acutely hungry person, or a person performing hard physical labor, he never asked how human self-command is affected by such forms of life. And thus he can proceed as if it does not matter how people live front day to day, how they get their food. Who provides basic welfare support for Zarathustra? What are the "higher men" doing all the day long? The reader docs not know and the author does not seem to care. Now Nietzsche himself obviously was not a happy man. He was lonely, in bad health, scorned by many of his contemporaries. And yet, there still is a distinction to be drawn between the sort of vulnerability that Nietzsche's life contained and the sort we find if we examine the lives of truly impov- erished and hungry people. We might say. simplifying things a bit, that there are two sorts of vulnerability: what we might call bourgeois vulnerabil- ity—for example, the pains of solitude, loneliness, bad reputation, some ill health, pains that are painful enough but still compatible with thinking and doing philosophy—and what we might call </w:t>
      </w:r>
      <w:r w:rsidRPr="00427B59">
        <w:rPr>
          <w:rFonts w:eastAsia="Calibri"/>
          <w:bCs/>
          <w:highlight w:val="cyan"/>
          <w:u w:val="single"/>
        </w:rPr>
        <w:t>basic vulnerability</w:t>
      </w:r>
      <w:r w:rsidRPr="00427B59">
        <w:rPr>
          <w:rFonts w:eastAsia="Calibri"/>
        </w:rPr>
        <w:t xml:space="preserve">, which </w:t>
      </w:r>
      <w:r w:rsidRPr="00427B59">
        <w:rPr>
          <w:rFonts w:eastAsia="Calibri"/>
          <w:bCs/>
          <w:highlight w:val="cyan"/>
          <w:u w:val="single"/>
        </w:rPr>
        <w:t>is a deprivation of resources so central to human functioning that thought and character are themselves impaired</w:t>
      </w:r>
      <w:r w:rsidRPr="00427B59">
        <w:rPr>
          <w:rFonts w:eastAsia="Calibri"/>
        </w:rPr>
        <w:t xml:space="preserve"> or not developed. Nietzsche, focuv ing on the first son of vulnerability, holds that it is not so bad; it may even be good for the philosopher.*® The second sort. I claim, he simply ne- glects—believing, apparently, that even a beggar can be a Stoic hero, if only socialism does not inspire him with weakness.5"  </w:t>
      </w:r>
    </w:p>
    <w:p w:rsidR="00F0164C" w:rsidRPr="00DE7420" w:rsidRDefault="00F0164C" w:rsidP="00F0164C">
      <w:pPr>
        <w:pStyle w:val="Tag2"/>
      </w:pPr>
    </w:p>
    <w:p w:rsidR="00F0164C" w:rsidRPr="00F0164C" w:rsidRDefault="00F0164C" w:rsidP="00F0164C">
      <w:bookmarkStart w:id="0" w:name="_GoBack"/>
      <w:bookmarkEnd w:id="0"/>
    </w:p>
    <w:p w:rsidR="0051595F" w:rsidRDefault="0051595F" w:rsidP="0051595F"/>
    <w:p w:rsidR="00F0164C" w:rsidRDefault="00F0164C" w:rsidP="00F0164C">
      <w:pPr>
        <w:pStyle w:val="Heading2"/>
      </w:pPr>
      <w:r>
        <w:t>2NC</w:t>
      </w:r>
    </w:p>
    <w:p w:rsidR="00F0164C" w:rsidRDefault="00F0164C" w:rsidP="0051595F"/>
    <w:p w:rsidR="0051595F" w:rsidRDefault="0051595F" w:rsidP="00903BE5">
      <w:pPr>
        <w:pStyle w:val="Heading3"/>
      </w:pPr>
      <w:r>
        <w:t>CP</w:t>
      </w:r>
    </w:p>
    <w:p w:rsidR="0051595F" w:rsidRDefault="00903BE5" w:rsidP="0051595F">
      <w:pPr>
        <w:pStyle w:val="Heading3"/>
      </w:pPr>
      <w:r>
        <w:t>cp</w:t>
      </w:r>
    </w:p>
    <w:p w:rsidR="0051595F" w:rsidRPr="00304939" w:rsidRDefault="0051595F" w:rsidP="0051595F"/>
    <w:p w:rsidR="0051595F" w:rsidRDefault="0051595F" w:rsidP="0051595F">
      <w:pPr>
        <w:pStyle w:val="Heading4"/>
        <w:rPr>
          <w:rFonts w:cs="Arial"/>
        </w:rPr>
      </w:pPr>
      <w:r w:rsidRPr="0097454E">
        <w:rPr>
          <w:rFonts w:cs="Arial"/>
        </w:rPr>
        <w:t>If we win our CP solves, i</w:t>
      </w:r>
      <w:r>
        <w:rPr>
          <w:rFonts w:cs="Arial"/>
        </w:rPr>
        <w:t>t access their moral framework</w:t>
      </w:r>
    </w:p>
    <w:p w:rsidR="0051595F" w:rsidRPr="0051595F" w:rsidRDefault="0051595F" w:rsidP="0051595F">
      <w:pPr>
        <w:rPr>
          <w:rStyle w:val="StyleStyleBold12pt"/>
        </w:rPr>
      </w:pPr>
      <w:r w:rsidRPr="0051595F">
        <w:rPr>
          <w:rStyle w:val="StyleStyleBold12pt"/>
        </w:rPr>
        <w:t>Finnish, 1980</w:t>
      </w:r>
    </w:p>
    <w:p w:rsidR="0051595F" w:rsidRPr="0097454E" w:rsidRDefault="0051595F" w:rsidP="0051595F">
      <w:r w:rsidRPr="0097454E">
        <w:t>John Finnis, deontologist, teaches jurisprudence and constitutional Law. He has been Professor of Law &amp; Legal Philosophy since 1989,1980, Natural Law and Natural Rights, pg. 111-2</w:t>
      </w:r>
    </w:p>
    <w:p w:rsidR="0051595F" w:rsidRPr="00D8364B" w:rsidRDefault="0051595F" w:rsidP="0051595F">
      <w:r w:rsidRPr="00D1135C">
        <w:rPr>
          <w:rStyle w:val="underline"/>
        </w:rPr>
        <w:t>The sixth requirement</w:t>
      </w:r>
      <w:r w:rsidRPr="00D8364B">
        <w:t xml:space="preserve"> has obvious connections with the fifth, but introduces a new range of problems for practical reason, problems which go to the heart of ‘morality’. For this </w:t>
      </w:r>
      <w:r w:rsidRPr="00D1135C">
        <w:rPr>
          <w:rStyle w:val="underline"/>
        </w:rPr>
        <w:t>is</w:t>
      </w:r>
      <w:r w:rsidRPr="00D8364B">
        <w:t xml:space="preserve"> the requirement </w:t>
      </w:r>
      <w:r w:rsidRPr="00D1135C">
        <w:rPr>
          <w:rStyle w:val="underline"/>
        </w:rPr>
        <w:t>that one bring about good in the world</w:t>
      </w:r>
      <w:r w:rsidRPr="00D8364B">
        <w:t xml:space="preserve"> (in one’s own life and the lives of others) </w:t>
      </w:r>
      <w:r w:rsidRPr="00D1135C">
        <w:rPr>
          <w:rStyle w:val="underline"/>
        </w:rPr>
        <w:t>by actions that are efficient</w:t>
      </w:r>
      <w:r w:rsidRPr="00D8364B">
        <w:t xml:space="preserve"> for their (reasonable) purpose (s). </w:t>
      </w:r>
      <w:r w:rsidRPr="00CE5138">
        <w:rPr>
          <w:rStyle w:val="underline"/>
          <w:highlight w:val="cyan"/>
        </w:rPr>
        <w:t>One must not waste</w:t>
      </w:r>
      <w:r w:rsidRPr="00D8364B">
        <w:t xml:space="preserve"> one’s </w:t>
      </w:r>
      <w:r w:rsidRPr="0097454E">
        <w:rPr>
          <w:rStyle w:val="underline"/>
        </w:rPr>
        <w:t>opportunities</w:t>
      </w:r>
      <w:r w:rsidRPr="00CE5138">
        <w:rPr>
          <w:rStyle w:val="underline"/>
          <w:highlight w:val="cyan"/>
        </w:rPr>
        <w:t xml:space="preserve"> by using inefficient methods</w:t>
      </w:r>
      <w:r w:rsidRPr="00D8364B">
        <w:t xml:space="preserve">. One’s </w:t>
      </w:r>
      <w:r w:rsidRPr="00CE5138">
        <w:rPr>
          <w:rStyle w:val="underline"/>
          <w:highlight w:val="cyan"/>
        </w:rPr>
        <w:t>actions should be judged by their effectiveness</w:t>
      </w:r>
      <w:r w:rsidRPr="00D8364B">
        <w:t xml:space="preserve">, by their fitness for their purpose, by their utility, </w:t>
      </w:r>
      <w:r w:rsidRPr="00CE5138">
        <w:rPr>
          <w:rStyle w:val="underline"/>
          <w:highlight w:val="cyan"/>
        </w:rPr>
        <w:t>their consequences</w:t>
      </w:r>
      <w:r w:rsidRPr="00D1135C">
        <w:rPr>
          <w:rStyle w:val="underline"/>
        </w:rPr>
        <w:t xml:space="preserve">… </w:t>
      </w:r>
      <w:r w:rsidRPr="00CE5138">
        <w:rPr>
          <w:rStyle w:val="underline"/>
          <w:highlight w:val="cyan"/>
        </w:rPr>
        <w:t>There is a wide range of contexts in which</w:t>
      </w:r>
      <w:r w:rsidRPr="00D1135C">
        <w:rPr>
          <w:rStyle w:val="underline"/>
        </w:rPr>
        <w:t xml:space="preserve"> </w:t>
      </w:r>
      <w:r w:rsidRPr="00CE5138">
        <w:rPr>
          <w:rStyle w:val="underline"/>
          <w:highlight w:val="cyan"/>
        </w:rPr>
        <w:t>it is possible and only reasonable to calculate, measure, compare, weigh, and assess the consequences of alternative decisions</w:t>
      </w:r>
      <w:r w:rsidRPr="00D8364B">
        <w:t>. Where a choice must be made it is reasonable to prefer human good to the good of animals. Where a choice must be made it is reasonable to prefer basic human goods (such as life) to merely instru</w:t>
      </w:r>
      <w:r w:rsidRPr="00D8364B">
        <w:softHyphen/>
        <w:t xml:space="preserve">mental goods (such as property). </w:t>
      </w:r>
      <w:r w:rsidRPr="00CE5138">
        <w:rPr>
          <w:rStyle w:val="underline"/>
          <w:highlight w:val="cyan"/>
        </w:rPr>
        <w:t>Where damage is inevitable, it is reasonable to prefer</w:t>
      </w:r>
      <w:r w:rsidRPr="00D8364B">
        <w:t xml:space="preserve"> stunning to wounding, wounding to maiming, maiming to death: i.e. </w:t>
      </w:r>
      <w:r w:rsidRPr="00CE5138">
        <w:rPr>
          <w:rStyle w:val="underline"/>
          <w:highlight w:val="cyan"/>
        </w:rPr>
        <w:t>lesser rather than greater damage</w:t>
      </w:r>
      <w:r w:rsidRPr="00D8364B">
        <w:t xml:space="preserve"> to one-and-the-same basic good in one-and-the-same instantiation. </w:t>
      </w:r>
      <w:r w:rsidRPr="00CE5138">
        <w:rPr>
          <w:rStyle w:val="underline"/>
          <w:highlight w:val="cyan"/>
        </w:rPr>
        <w:t>Where one way of participating in a human good includes</w:t>
      </w:r>
      <w:r w:rsidRPr="00D8364B">
        <w:t xml:space="preserve"> both </w:t>
      </w:r>
      <w:r w:rsidRPr="00CE5138">
        <w:rPr>
          <w:rStyle w:val="underline"/>
          <w:highlight w:val="cyan"/>
        </w:rPr>
        <w:t>all the good</w:t>
      </w:r>
      <w:r w:rsidRPr="00D8364B">
        <w:t xml:space="preserve"> aspects and </w:t>
      </w:r>
      <w:r w:rsidRPr="00CE5138">
        <w:rPr>
          <w:rStyle w:val="underline"/>
          <w:highlight w:val="cyan"/>
        </w:rPr>
        <w:t>effects of its alternative, and</w:t>
      </w:r>
      <w:r w:rsidRPr="00D1135C">
        <w:rPr>
          <w:rStyle w:val="underline"/>
        </w:rPr>
        <w:t xml:space="preserve"> more, </w:t>
      </w:r>
      <w:r w:rsidRPr="00CE5138">
        <w:rPr>
          <w:rStyle w:val="underline"/>
          <w:highlight w:val="cyan"/>
        </w:rPr>
        <w:t>it is reasonable to prefer that way: a remedy that both relieves pain and heals is to be preferred to the one that merely relieves pain</w:t>
      </w:r>
      <w:r w:rsidRPr="00D8364B">
        <w:t>. Where a person or a society has created a personal or social hierarchy of practical norms and orienta</w:t>
      </w:r>
      <w:r w:rsidRPr="00D8364B">
        <w:softHyphen/>
        <w:t xml:space="preserve">tions, through reasonable choice of commitments, </w:t>
      </w:r>
      <w:r w:rsidRPr="00CE5138">
        <w:rPr>
          <w:rStyle w:val="underline"/>
          <w:highlight w:val="cyan"/>
        </w:rPr>
        <w:t>one can</w:t>
      </w:r>
      <w:r w:rsidRPr="00D8364B">
        <w:t xml:space="preserve"> in many cases </w:t>
      </w:r>
      <w:r w:rsidRPr="00CE5138">
        <w:rPr>
          <w:rStyle w:val="underline"/>
          <w:highlight w:val="cyan"/>
        </w:rPr>
        <w:t>reasonably measure the benefits and disadvantages of alternatives</w:t>
      </w:r>
      <w:r w:rsidRPr="00D8364B">
        <w:t>. (Consider a man who ha decided to become a scholar, or a society that has decided to go to war.) Where one ~is considering objects or activities in which there is reasonably a market, the market provides a common de</w:t>
      </w:r>
      <w:r w:rsidRPr="00D8364B">
        <w:softHyphen/>
        <w:t xml:space="preserve">nominator (currency) and enables a comparison to be made of prices, costs, and profits. Where there are alternative techniques or facilities for achieving definite, objectives, cost— benefit analysis will make possible a certain range of reasonable comparisons between techniques or facilities. Over a wide range  of preferences and wants, it is reasonable for an individual or society to seek o maximize the satisfaction of those preferences or wants. </w:t>
      </w:r>
    </w:p>
    <w:p w:rsidR="0051595F" w:rsidRPr="00D05E76" w:rsidRDefault="0051595F" w:rsidP="0051595F"/>
    <w:p w:rsidR="0051595F" w:rsidRPr="0051595F" w:rsidRDefault="0051595F" w:rsidP="0051595F"/>
    <w:p w:rsidR="0051595F" w:rsidRDefault="0051595F" w:rsidP="0051595F">
      <w:pPr>
        <w:pStyle w:val="Heading3"/>
      </w:pPr>
      <w:r>
        <w:t>consequences</w:t>
      </w:r>
    </w:p>
    <w:p w:rsidR="0051595F" w:rsidRDefault="0051595F" w:rsidP="0051595F"/>
    <w:p w:rsidR="0051595F" w:rsidRDefault="0051595F" w:rsidP="0051595F">
      <w:pPr>
        <w:pStyle w:val="Heading4"/>
      </w:pPr>
      <w:r>
        <w:t>Evaluate consequences</w:t>
      </w:r>
    </w:p>
    <w:p w:rsidR="0051595F" w:rsidRDefault="0051595F" w:rsidP="0051595F">
      <w:r w:rsidRPr="005C0035">
        <w:rPr>
          <w:rStyle w:val="CiteChar"/>
        </w:rPr>
        <w:t>Weiss</w:t>
      </w:r>
      <w:r>
        <w:t xml:space="preserve">, Prof Poli Sci – CUNY Grad Center, </w:t>
      </w:r>
      <w:r w:rsidRPr="005C0035">
        <w:rPr>
          <w:rStyle w:val="CiteChar"/>
        </w:rPr>
        <w:t>‘99</w:t>
      </w:r>
    </w:p>
    <w:p w:rsidR="0051595F" w:rsidRDefault="0051595F" w:rsidP="0051595F">
      <w:r>
        <w:t>(Thomas G, “</w:t>
      </w:r>
      <w:r w:rsidRPr="008A5132">
        <w:t>Principles, Politics, and Humanitarian Action</w:t>
      </w:r>
      <w:r>
        <w:t xml:space="preserve">,” </w:t>
      </w:r>
      <w:r w:rsidRPr="00E356E0">
        <w:rPr>
          <w:i/>
        </w:rPr>
        <w:t>Ethics and International Affairs</w:t>
      </w:r>
      <w:r>
        <w:t xml:space="preserve"> 13.1)</w:t>
      </w:r>
    </w:p>
    <w:p w:rsidR="0051595F" w:rsidRDefault="0051595F" w:rsidP="0051595F">
      <w:pPr>
        <w:pStyle w:val="CiteCard"/>
        <w:ind w:left="0"/>
      </w:pPr>
    </w:p>
    <w:p w:rsidR="0051595F" w:rsidRPr="00992B97" w:rsidRDefault="0051595F" w:rsidP="0051595F">
      <w:pPr>
        <w:rPr>
          <w:rStyle w:val="StyleBoldUnderline"/>
        </w:rPr>
      </w:pPr>
      <w: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w:t>
      </w:r>
      <w:r w:rsidRPr="00D71534">
        <w:t xml:space="preserve">sidelines is an option rather than entering the serum on the field. </w:t>
      </w:r>
      <w:r w:rsidRPr="00992B97">
        <w:rPr>
          <w:rStyle w:val="StyleBoldUnderline"/>
        </w:rPr>
        <w:t>A quandary</w:t>
      </w:r>
      <w:r w:rsidRPr="00D71534">
        <w:t xml:space="preserve">, on the other hand, </w:t>
      </w:r>
      <w:r w:rsidRPr="00992B97">
        <w:rPr>
          <w:rStyle w:val="StyleBoldUnderline"/>
        </w:rPr>
        <w:t>entails tough choices among unattractive options with better or worse possible outcomes</w:t>
      </w:r>
      <w:r w:rsidRPr="00D71534">
        <w:t>. While humanitarians are perplexed, they are not and should not be immobilized. The solution is not indifference</w:t>
      </w:r>
      <w:r>
        <w:t xml:space="preserve"> or withdrawal but rather appropriate engagement. </w:t>
      </w:r>
      <w:r w:rsidRPr="00CE5138">
        <w:rPr>
          <w:rStyle w:val="StyleBoldUnderline"/>
          <w:highlight w:val="cyan"/>
        </w:rPr>
        <w:t>The key lies in making a good faith effort to analyze the advantages and disadvantages of different alloys of politics</w:t>
      </w:r>
      <w:r w:rsidRPr="00992B97">
        <w:rPr>
          <w:rStyle w:val="StyleBoldUnderline"/>
        </w:rPr>
        <w:t xml:space="preserve"> and humanitarianism, </w:t>
      </w:r>
      <w:r w:rsidRPr="00CE5138">
        <w:rPr>
          <w:rStyle w:val="StyleBoldUnderline"/>
          <w:highlight w:val="cyan"/>
        </w:rPr>
        <w:t>and then to choose</w:t>
      </w:r>
      <w:r>
        <w:t xml:space="preserve"> what often amounts to </w:t>
      </w:r>
      <w:r w:rsidRPr="00CE5138">
        <w:rPr>
          <w:rStyle w:val="StyleBoldUnderline"/>
          <w:highlight w:val="cyan"/>
        </w:rPr>
        <w:t>the lesser of evils.</w:t>
      </w:r>
    </w:p>
    <w:p w:rsidR="0051595F" w:rsidRDefault="0051595F" w:rsidP="0051595F">
      <w:r w:rsidRPr="00992B97">
        <w:rPr>
          <w:rStyle w:val="StyleBoldUnderline"/>
        </w:rPr>
        <w:t>Thoughtful humanitarianism is more appropriate than rigid ideological responses</w:t>
      </w:r>
      <w:r>
        <w:t xml:space="preserve">, for four reasons: </w:t>
      </w:r>
      <w:r w:rsidRPr="00992B97">
        <w:rPr>
          <w:rStyle w:val="StyleBoldUnderline"/>
        </w:rPr>
        <w:t xml:space="preserve">goals of humanitarian action often conflict, </w:t>
      </w:r>
      <w:r w:rsidRPr="00CE5138">
        <w:rPr>
          <w:rStyle w:val="StyleBoldUnderline"/>
          <w:highlight w:val="cyan"/>
        </w:rPr>
        <w:t>good intentions can have catastrophic consequences</w:t>
      </w:r>
      <w:r w:rsidRPr="00992B97">
        <w:rPr>
          <w:rStyle w:val="StyleBoldUnderline"/>
        </w:rPr>
        <w:t>; there are alternative ways to achieve ends; and</w:t>
      </w:r>
      <w:r>
        <w:t xml:space="preserve"> even if none of the choices is ideal, </w:t>
      </w:r>
      <w:r w:rsidRPr="00992B97">
        <w:rPr>
          <w:rStyle w:val="StyleBoldUnderline"/>
        </w:rPr>
        <w:t>victims still require decisions about outside help</w:t>
      </w:r>
      <w:r>
        <w:t xml:space="preserve">. What Myron Wiener has called “instrumental humanitarianism” would resemble just war doctrine because contextual analyses and not formulas are required. </w:t>
      </w:r>
      <w:r w:rsidRPr="00CE5138">
        <w:rPr>
          <w:rStyle w:val="StyleBoldUnderline"/>
          <w:highlight w:val="cyan"/>
        </w:rPr>
        <w:t>Rather than resorting to knee-jerk reactions to help, it is necessary to weigh options and make decisions about choices that are far from optimal</w:t>
      </w:r>
      <w:r w:rsidRPr="00CE5138">
        <w:rPr>
          <w:highlight w:val="cyan"/>
        </w:rPr>
        <w:t>.</w:t>
      </w:r>
    </w:p>
    <w:p w:rsidR="0051595F" w:rsidRDefault="0051595F" w:rsidP="0051595F">
      <w:r>
        <w:t>Many humanitarian decisions in northern Iraq, Somalia, Bosnia, and Rwanda—and especially those involving economic or military sanctions— required selecting least-bad options. Thomas Nagle advises that “given the limitations on human action, it is naive to sup</w:t>
      </w:r>
      <w:r w:rsidRPr="00965E08">
        <w:t xml:space="preserve">pose that there is a solution to every moral problem. “29 </w:t>
      </w:r>
      <w:r w:rsidRPr="00992B97">
        <w:rPr>
          <w:rStyle w:val="StyleBoldUnderline"/>
        </w:rPr>
        <w:t>Action-oriented institutions</w:t>
      </w:r>
      <w:r w:rsidRPr="00965E08">
        <w:t xml:space="preserve"> and staff </w:t>
      </w:r>
      <w:r w:rsidRPr="00992B97">
        <w:rPr>
          <w:rStyle w:val="StyleBoldUnderline"/>
        </w:rPr>
        <w:t>are required</w:t>
      </w:r>
      <w:r w:rsidRPr="00965E08">
        <w:t xml:space="preserve"> in </w:t>
      </w:r>
      <w:r>
        <w:t>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w:t>
      </w:r>
    </w:p>
    <w:p w:rsidR="0051595F" w:rsidRDefault="0051595F" w:rsidP="0051595F">
      <w:r>
        <w:t xml:space="preserve">The process of making decisions in war zones could be compared to that pursued by “clinical ethical review teams” whose members are on call to make painful decisions about life-and-death matters in hospitals.sl </w:t>
      </w:r>
      <w:r w:rsidRPr="00D71534">
        <w:t xml:space="preserve">The sanctity of life is complicated by new technologies, but </w:t>
      </w:r>
      <w:r w:rsidRPr="00992B97">
        <w:rPr>
          <w:rStyle w:val="StyleBoldUnderline"/>
        </w:rPr>
        <w:t>urgent decisions cannot be finessed</w:t>
      </w:r>
      <w:r w:rsidRPr="00D71534">
        <w:t>. It is impermissible to long for another era or to pretend that the bases for decisions are unchanged. However emotionally wrenching, finding solutions is an operational imperative that is challenging</w:t>
      </w:r>
      <w:r>
        <w:t xml:space="preserve"> but </w:t>
      </w:r>
      <w:r w:rsidRPr="005C0035">
        <w:t xml:space="preserve">intellectually doable. </w:t>
      </w:r>
      <w:r w:rsidRPr="00992B97">
        <w:rPr>
          <w:rStyle w:val="StyleBoldUnderline"/>
        </w:rPr>
        <w:t>Humanitarians who cannot stand the heat generated by situational ethics should stay out of the post-Cold War humanitarian kitchen.</w:t>
      </w:r>
    </w:p>
    <w:p w:rsidR="0051595F" w:rsidRDefault="0051595F" w:rsidP="0051595F">
      <w:r w:rsidRPr="00D105B0">
        <w:t>Principles in an Unprincipled World</w:t>
      </w:r>
    </w:p>
    <w:p w:rsidR="0051595F" w:rsidRPr="00D71534" w:rsidRDefault="0051595F" w:rsidP="0051595F">
      <w:r>
        <w:t>Why are humanitarians in such a state of moral and operational disrepair</w:t>
      </w:r>
      <w:r w:rsidRPr="00D71534">
        <w:t>?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w:t>
      </w:r>
    </w:p>
    <w:p w:rsidR="0051595F" w:rsidRDefault="0051595F" w:rsidP="0051595F">
      <w:r w:rsidRPr="00992B97">
        <w:rPr>
          <w:rStyle w:val="StyleBoldUnderline"/>
        </w:rPr>
        <w:t>This new terrain requires analysts and practitioners to admit ignorance and question orthodoxies. There is no comfortable theoretical framework or world vision to function as a compass</w:t>
      </w:r>
      <w:r w:rsidRPr="00D71534">
        <w:t xml:space="preserve"> to steer between integration and fragmentation</w:t>
      </w:r>
      <w:r>
        <w:t xml:space="preserve">,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w:t>
      </w:r>
      <w:r w:rsidRPr="00992B97">
        <w:rPr>
          <w:rStyle w:val="StyleBoldUnderline"/>
        </w:rPr>
        <w:t>never before has there been such a bombardment of data and instant analysis</w:t>
      </w:r>
      <w:r>
        <w:t xml:space="preserve">; </w:t>
      </w:r>
      <w:r w:rsidRPr="00992B97">
        <w:rPr>
          <w:rStyle w:val="StyleBoldUnderline"/>
        </w:rPr>
        <w:t>the challenge of distilling such</w:t>
      </w:r>
      <w:r>
        <w:t xml:space="preserve"> jumbled and seemingly contradictory </w:t>
      </w:r>
      <w:r w:rsidRPr="00992B97">
        <w:rPr>
          <w:rStyle w:val="StyleBoldUnderline"/>
        </w:rPr>
        <w:t>information adds to the frustration of trying to do something appropriate fast</w:t>
      </w:r>
      <w:r>
        <w:t>.</w:t>
      </w:r>
    </w:p>
    <w:p w:rsidR="0051595F" w:rsidRDefault="0051595F" w:rsidP="0051595F">
      <w:r>
        <w:t xml:space="preserve">International discourse is not condemned to follow North American fashions and adapt sound bites and slogans. </w:t>
      </w:r>
      <w:r w:rsidRPr="00CE5138">
        <w:rPr>
          <w:rStyle w:val="StyleBoldUnderline"/>
          <w:highlight w:val="cyan"/>
        </w:rPr>
        <w:t>It is essential to struggle with and</w:t>
      </w:r>
      <w:r w:rsidRPr="00992B97">
        <w:rPr>
          <w:rStyle w:val="StyleBoldUnderline"/>
        </w:rPr>
        <w:t xml:space="preserve"> even </w:t>
      </w:r>
      <w:r w:rsidRPr="00CE5138">
        <w:rPr>
          <w:rStyle w:val="StyleBoldUnderline"/>
          <w:highlight w:val="cyan"/>
        </w:rPr>
        <w:t>embrace</w:t>
      </w:r>
      <w:r w:rsidRPr="00992B97">
        <w:rPr>
          <w:rStyle w:val="StyleBoldUnderline"/>
        </w:rPr>
        <w:t xml:space="preserve"> the </w:t>
      </w:r>
      <w:r w:rsidRPr="00CE5138">
        <w:rPr>
          <w:rStyle w:val="StyleBoldUnderline"/>
          <w:highlight w:val="cyan"/>
        </w:rPr>
        <w:t>ambiguities</w:t>
      </w:r>
      <w:r w:rsidRPr="00992B97">
        <w:rPr>
          <w:rStyle w:val="StyleBoldUnderline"/>
        </w:rPr>
        <w:t xml:space="preserve"> that permeate international responses to wars, but </w:t>
      </w:r>
      <w:r w:rsidRPr="00CE5138">
        <w:rPr>
          <w:rStyle w:val="StyleBoldUnderline"/>
          <w:highlight w:val="cyan"/>
        </w:rPr>
        <w:t>without the illusion of a one-size-fits-all solution</w:t>
      </w:r>
      <w:r w:rsidRPr="00CE5138">
        <w:rPr>
          <w:highlight w:val="cyan"/>
        </w:rPr>
        <w:t>.</w:t>
      </w:r>
      <w:r>
        <w:t xml:space="preserve"> The trick is to grapple with complexities, to tease out the general without ignoring the particular, and still to be inspired enough to engage actively in trying to make a difference.</w:t>
      </w:r>
    </w:p>
    <w:p w:rsidR="0051595F" w:rsidRDefault="0051595F" w:rsidP="0051595F">
      <w:r>
        <w:t xml:space="preserve">Because more and more staff of aid agencies, their governing boards, and their financial backers have come to value reflection, </w:t>
      </w:r>
      <w:r w:rsidRPr="00CE5138">
        <w:rPr>
          <w:rStyle w:val="StyleBoldUnderline"/>
          <w:highlight w:val="cyan"/>
        </w:rPr>
        <w:t>an</w:t>
      </w:r>
      <w:r w:rsidRPr="00992B97">
        <w:rPr>
          <w:rStyle w:val="StyleBoldUnderline"/>
        </w:rPr>
        <w:t xml:space="preserve"> </w:t>
      </w:r>
      <w:r w:rsidRPr="00CE5138">
        <w:rPr>
          <w:rStyle w:val="StyleBoldUnderline"/>
          <w:highlight w:val="cyan"/>
        </w:rPr>
        <w:t>earlier</w:t>
      </w:r>
      <w:r w:rsidRPr="00992B97">
        <w:rPr>
          <w:rStyle w:val="StyleBoldUnderline"/>
        </w:rPr>
        <w:t xml:space="preserve"> policy </w:t>
      </w:r>
      <w:r w:rsidRPr="00CE5138">
        <w:rPr>
          <w:rStyle w:val="StyleBoldUnderline"/>
          <w:highlight w:val="cyan"/>
        </w:rPr>
        <w:t>prescription</w:t>
      </w:r>
      <w:r w:rsidRPr="00992B97">
        <w:rPr>
          <w:rStyle w:val="StyleBoldUnderline"/>
        </w:rPr>
        <w:t xml:space="preserve"> by</w:t>
      </w:r>
      <w:r>
        <w:t xml:space="preserve"> Larry Minear and me </w:t>
      </w:r>
      <w:r w:rsidRPr="00CE5138">
        <w:rPr>
          <w:rStyle w:val="StyleBoldUnderline"/>
          <w:highlight w:val="cyan"/>
        </w:rPr>
        <w:t>no longer appears bizarre: “Don’t just do something, stand there!</w:t>
      </w:r>
      <w:r>
        <w:t xml:space="preserve"> “3sThis advice represented our conviction about the payoffs from thoughtful analyses and our growing distaste for the stereotypical, yet often accurate, image of a bevy of humanitarian actors flitting from one emergency to the next.</w:t>
      </w:r>
    </w:p>
    <w:p w:rsidR="0051595F" w:rsidRDefault="0051595F" w:rsidP="0051595F"/>
    <w:p w:rsidR="008A0AB3" w:rsidRDefault="008A0AB3" w:rsidP="008A0AB3">
      <w:pPr>
        <w:pStyle w:val="Heading3"/>
      </w:pPr>
      <w:r>
        <w:t>--- Durable Fiat / AT: Rollback</w:t>
      </w:r>
    </w:p>
    <w:p w:rsidR="008A0AB3" w:rsidRPr="004167C0" w:rsidRDefault="008A0AB3" w:rsidP="008A0AB3">
      <w:pPr>
        <w:pStyle w:val="Heading4"/>
      </w:pPr>
      <w:r>
        <w:t>And executive orders have the force of law:</w:t>
      </w:r>
    </w:p>
    <w:p w:rsidR="008A0AB3" w:rsidRDefault="008A0AB3" w:rsidP="008A0AB3">
      <w:r w:rsidRPr="00B55B28">
        <w:rPr>
          <w:rStyle w:val="StyleStyleBold12pt"/>
        </w:rPr>
        <w:t>Oxford</w:t>
      </w:r>
      <w:r>
        <w:t xml:space="preserve"> Dictionary of English </w:t>
      </w:r>
      <w:r w:rsidRPr="00B55B28">
        <w:rPr>
          <w:rStyle w:val="StyleStyleBold12pt"/>
        </w:rPr>
        <w:t>2010</w:t>
      </w:r>
    </w:p>
    <w:p w:rsidR="008A0AB3" w:rsidRDefault="008A0AB3" w:rsidP="008A0AB3">
      <w:r>
        <w:t>(Oxford Reference, Georgetown Library)</w:t>
      </w:r>
    </w:p>
    <w:p w:rsidR="008A0AB3" w:rsidRPr="00B55B28" w:rsidRDefault="008A0AB3" w:rsidP="008A0AB3">
      <w:pPr>
        <w:rPr>
          <w:rStyle w:val="StyleBoldUnderline"/>
        </w:rPr>
      </w:pPr>
      <w:r w:rsidRPr="00606BDD">
        <w:rPr>
          <w:rStyle w:val="StyleBoldUnderline"/>
          <w:highlight w:val="cyan"/>
        </w:rPr>
        <w:t>executive order</w:t>
      </w:r>
    </w:p>
    <w:p w:rsidR="008A0AB3" w:rsidRDefault="008A0AB3" w:rsidP="008A0AB3">
      <w:r>
        <w:rPr>
          <w:rFonts w:ascii="Minion Pro Med" w:hAnsi="Minion Pro Med" w:cs="Minion Pro Med"/>
        </w:rPr>
        <w:t>▶</w:t>
      </w:r>
      <w:r>
        <w:t xml:space="preserve"> noun US (Law) a rule or </w:t>
      </w:r>
      <w:r w:rsidRPr="00B55B28">
        <w:rPr>
          <w:rStyle w:val="StyleBoldUnderline"/>
        </w:rPr>
        <w:t xml:space="preserve">order </w:t>
      </w:r>
      <w:r w:rsidRPr="00606BDD">
        <w:rPr>
          <w:rStyle w:val="StyleBoldUnderline"/>
          <w:highlight w:val="cyan"/>
        </w:rPr>
        <w:t>issued by the President</w:t>
      </w:r>
      <w:r>
        <w:t xml:space="preserve"> to an executive branch of the government and </w:t>
      </w:r>
      <w:r w:rsidRPr="00606BDD">
        <w:rPr>
          <w:rStyle w:val="StyleBoldUnderline"/>
          <w:highlight w:val="cyan"/>
        </w:rPr>
        <w:t xml:space="preserve">having the </w:t>
      </w:r>
      <w:r w:rsidRPr="00606BDD">
        <w:rPr>
          <w:rStyle w:val="Emphasis"/>
          <w:highlight w:val="cyan"/>
        </w:rPr>
        <w:t>force of law</w:t>
      </w:r>
      <w:r>
        <w:t>.</w:t>
      </w:r>
    </w:p>
    <w:p w:rsidR="008A0AB3" w:rsidRDefault="008A0AB3" w:rsidP="008A0AB3">
      <w:pPr>
        <w:pStyle w:val="Heading4"/>
      </w:pPr>
      <w:r>
        <w:t>Executive orders are permanent</w:t>
      </w:r>
    </w:p>
    <w:p w:rsidR="008A0AB3" w:rsidRDefault="008A0AB3" w:rsidP="008A0AB3">
      <w:r w:rsidRPr="00844390">
        <w:rPr>
          <w:rStyle w:val="StyleStyleBold12pt"/>
        </w:rPr>
        <w:t>Duncan</w:t>
      </w:r>
      <w:r>
        <w:t xml:space="preserve">, Associate Professor of Law at Florida A&amp;M, Winter </w:t>
      </w:r>
      <w:r w:rsidRPr="00844390">
        <w:rPr>
          <w:rStyle w:val="StyleStyleBold12pt"/>
        </w:rPr>
        <w:t>2010</w:t>
      </w:r>
    </w:p>
    <w:p w:rsidR="008A0AB3" w:rsidRDefault="008A0AB3" w:rsidP="008A0AB3">
      <w:r>
        <w:t xml:space="preserve">(John C., “A Critical Consideration of Executive Orders,” </w:t>
      </w:r>
      <w:r w:rsidRPr="00844390">
        <w:t>35 Vt. L. Rev. 333</w:t>
      </w:r>
      <w:r>
        <w:t>, Lexis)</w:t>
      </w:r>
    </w:p>
    <w:p w:rsidR="008A0AB3" w:rsidRPr="00A26764" w:rsidRDefault="008A0AB3" w:rsidP="008A0AB3">
      <w:r w:rsidRPr="00A26764">
        <w:t xml:space="preserve">The trajectory of the evolution of the executive power in the United States, as seen through the prism of the growing edifice of </w:t>
      </w:r>
      <w:r w:rsidRPr="00606BDD">
        <w:rPr>
          <w:rStyle w:val="StyleBoldUnderline"/>
          <w:highlight w:val="cyan"/>
        </w:rPr>
        <w:t>executive orders have become</w:t>
      </w:r>
      <w:r w:rsidRPr="00E060E1">
        <w:rPr>
          <w:rStyle w:val="StyleBoldUnderline"/>
        </w:rPr>
        <w:t xml:space="preserve"> increasingly </w:t>
      </w:r>
      <w:r w:rsidRPr="00606BDD">
        <w:rPr>
          <w:rStyle w:val="Emphasis"/>
          <w:highlight w:val="cyan"/>
        </w:rPr>
        <w:t>formal and permanent</w:t>
      </w:r>
      <w:r w:rsidRPr="00A26764">
        <w:t xml:space="preserve">. </w:t>
      </w:r>
      <w:r w:rsidRPr="00701888">
        <w:rPr>
          <w:u w:val="single"/>
        </w:rPr>
        <w:t>The evolution of executive power</w:t>
      </w:r>
      <w:r w:rsidRPr="00A26764">
        <w:t xml:space="preserve"> in the United States </w:t>
      </w:r>
      <w:r w:rsidRPr="00701888">
        <w:rPr>
          <w:u w:val="single"/>
        </w:rPr>
        <w:t>has shifted executive orders from mere</w:t>
      </w:r>
      <w:r w:rsidRPr="00A26764">
        <w:t xml:space="preserve"> legislative </w:t>
      </w:r>
      <w:r w:rsidRPr="00701888">
        <w:rPr>
          <w:u w:val="single"/>
        </w:rPr>
        <w:t>interpretation to ancillary legislation</w:t>
      </w:r>
      <w:r w:rsidRPr="00A26764">
        <w:t xml:space="preserve">. </w:t>
      </w:r>
      <w:r w:rsidRPr="00606BDD">
        <w:rPr>
          <w:b/>
          <w:highlight w:val="cyan"/>
          <w:u w:val="single"/>
        </w:rPr>
        <w:t>Executive orders continue to influence subsequent presidents</w:t>
      </w:r>
      <w:r w:rsidRPr="00A26764">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606BDD">
        <w:rPr>
          <w:b/>
          <w:highlight w:val="cyan"/>
          <w:u w:val="single"/>
        </w:rPr>
        <w:t>Part of this formalization is</w:t>
      </w:r>
      <w:r w:rsidRPr="00A26764">
        <w:t xml:space="preserve"> a consequence of </w:t>
      </w:r>
      <w:r w:rsidRPr="00606BDD">
        <w:rPr>
          <w:b/>
          <w:highlight w:val="cyan"/>
          <w:u w:val="single"/>
        </w:rPr>
        <w:t xml:space="preserve">the </w:t>
      </w:r>
      <w:r w:rsidRPr="00606BDD">
        <w:rPr>
          <w:b/>
          <w:highlight w:val="cyan"/>
          <w:u w:val="single"/>
          <w:bdr w:val="single" w:sz="4" w:space="0" w:color="auto"/>
        </w:rPr>
        <w:t>reverence for precedent</w:t>
      </w:r>
      <w:r w:rsidRPr="00A26764">
        <w:t xml:space="preserve">. Thus, </w:t>
      </w:r>
      <w:r w:rsidRPr="00606BDD">
        <w:rPr>
          <w:b/>
          <w:highlight w:val="cyan"/>
          <w:u w:val="single"/>
        </w:rPr>
        <w:t>prior presidents influence future presidents</w:t>
      </w:r>
      <w:r w:rsidRPr="00A26764">
        <w:t xml:space="preserve">, </w:t>
      </w:r>
      <w:r w:rsidRPr="00701888">
        <w:t>less because future presidents wish to mimic their predecessors, but more</w:t>
      </w:r>
      <w:r w:rsidRPr="00A26764">
        <w:t xml:space="preserve"> </w:t>
      </w:r>
      <w:r w:rsidRPr="00701888">
        <w:rPr>
          <w:b/>
          <w:u w:val="single"/>
        </w:rPr>
        <w:t xml:space="preserve">because </w:t>
      </w:r>
      <w:r w:rsidRPr="00606BDD">
        <w:rPr>
          <w:b/>
          <w:highlight w:val="cyan"/>
          <w:u w:val="single"/>
        </w:rPr>
        <w:t>future presidents act within an edifice</w:t>
      </w:r>
      <w:r w:rsidRPr="00701888">
        <w:rPr>
          <w:b/>
          <w:u w:val="single"/>
        </w:rPr>
        <w:t xml:space="preserve"> </w:t>
      </w:r>
      <w:r w:rsidRPr="00606BDD">
        <w:rPr>
          <w:b/>
          <w:highlight w:val="cyan"/>
          <w:u w:val="single"/>
        </w:rPr>
        <w:t>their predecessors</w:t>
      </w:r>
      <w:r w:rsidRPr="00701888">
        <w:rPr>
          <w:b/>
          <w:u w:val="single"/>
        </w:rPr>
        <w:t xml:space="preserve"> have already </w:t>
      </w:r>
      <w:r w:rsidRPr="00606BDD">
        <w:rPr>
          <w:b/>
          <w:highlight w:val="cyan"/>
          <w:u w:val="single"/>
        </w:rPr>
        <w:t>erected</w:t>
      </w:r>
      <w:r w:rsidRPr="00A26764">
        <w:t>. Thus, the growth and elaboration of an ever more robust structure of executive orders resembles an autopoietic process. n561</w:t>
      </w:r>
    </w:p>
    <w:p w:rsidR="008A0AB3" w:rsidRDefault="008A0AB3" w:rsidP="008A0AB3"/>
    <w:p w:rsidR="008A0AB3" w:rsidRDefault="008A0AB3" w:rsidP="008A0AB3">
      <w:pPr>
        <w:pStyle w:val="Heading4"/>
      </w:pPr>
      <w:r>
        <w:t>CP constrains future Presidents – it creates a legal framework</w:t>
      </w:r>
    </w:p>
    <w:p w:rsidR="008A0AB3" w:rsidRDefault="008A0AB3" w:rsidP="008A0AB3">
      <w:r w:rsidRPr="00334833">
        <w:rPr>
          <w:rStyle w:val="StyleStyleBold12pt"/>
        </w:rPr>
        <w:t>Brecher</w:t>
      </w:r>
      <w:r>
        <w:t xml:space="preserve">, JD University of Michigan, December </w:t>
      </w:r>
      <w:r w:rsidRPr="00334833">
        <w:rPr>
          <w:rStyle w:val="StyleStyleBold12pt"/>
        </w:rPr>
        <w:t>2012</w:t>
      </w:r>
    </w:p>
    <w:p w:rsidR="008A0AB3" w:rsidRDefault="008A0AB3" w:rsidP="008A0AB3">
      <w:r>
        <w:t xml:space="preserve">(Aaron, </w:t>
      </w:r>
      <w:r w:rsidRPr="00334833">
        <w:t>Cyberattacks and the Covert Action Statute</w:t>
      </w:r>
      <w:r>
        <w:t xml:space="preserve">, </w:t>
      </w:r>
      <w:r w:rsidRPr="00334833">
        <w:t>111 Mich. L. Rev. 423</w:t>
      </w:r>
      <w:r>
        <w:t>, Lexis)</w:t>
      </w:r>
    </w:p>
    <w:p w:rsidR="008A0AB3" w:rsidRPr="00334833" w:rsidRDefault="008A0AB3" w:rsidP="008A0AB3">
      <w:r w:rsidRPr="00334833">
        <w:rPr>
          <w:u w:val="single"/>
        </w:rPr>
        <w:t>The executive might</w:t>
      </w:r>
      <w:r w:rsidRPr="00334833">
        <w:t xml:space="preserve"> also </w:t>
      </w:r>
      <w:r w:rsidRPr="00334833">
        <w:rPr>
          <w:u w:val="single"/>
        </w:rPr>
        <w:t>issue the proposed order</w:t>
      </w:r>
      <w:r w:rsidRPr="00334833">
        <w:t xml:space="preserve">, </w:t>
      </w:r>
      <w:r w:rsidRPr="00334833">
        <w:rPr>
          <w:u w:val="single"/>
        </w:rPr>
        <w:t>even though it would limit her freedom</w:t>
      </w:r>
      <w:r w:rsidRPr="00334833">
        <w:t xml:space="preserve"> in some ways, </w:t>
      </w:r>
      <w:r w:rsidRPr="00334833">
        <w:rPr>
          <w:u w:val="single"/>
        </w:rPr>
        <w:t>because of the</w:t>
      </w:r>
      <w:r w:rsidRPr="00334833">
        <w:t xml:space="preserve"> possible </w:t>
      </w:r>
      <w:r w:rsidRPr="00334833">
        <w:rPr>
          <w:u w:val="single"/>
        </w:rPr>
        <w:t xml:space="preserve">benefits of </w:t>
      </w:r>
      <w:r w:rsidRPr="00334833">
        <w:rPr>
          <w:b/>
          <w:u w:val="single"/>
        </w:rPr>
        <w:t>constraining future administrations</w:t>
      </w:r>
      <w:r w:rsidRPr="00334833">
        <w:t xml:space="preserve"> or preempting legislative intervention. n149 For example, in this context, </w:t>
      </w:r>
      <w:r w:rsidRPr="00334833">
        <w:rPr>
          <w:u w:val="single"/>
        </w:rPr>
        <w:t>an administration may choose to follow</w:t>
      </w:r>
      <w:r w:rsidRPr="00334833">
        <w:t xml:space="preserve"> the finding and reporting </w:t>
      </w:r>
      <w:r w:rsidRPr="00334833">
        <w:rPr>
          <w:u w:val="single"/>
        </w:rPr>
        <w:t>requirements</w:t>
      </w:r>
      <w:r w:rsidRPr="00334833">
        <w:t xml:space="preserve"> in order </w:t>
      </w:r>
      <w:r w:rsidRPr="00334833">
        <w:rPr>
          <w:u w:val="single"/>
        </w:rPr>
        <w:t>to convince Congress that legislative intervention is unnecessary for proper oversight</w:t>
      </w:r>
      <w:r w:rsidRPr="00334833">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while executive orders are hardly binding, </w:t>
      </w:r>
      <w:r w:rsidRPr="00334833">
        <w:rPr>
          <w:b/>
          <w:u w:val="single"/>
        </w:rPr>
        <w:t xml:space="preserve">the </w:t>
      </w:r>
      <w:r w:rsidRPr="00606BDD">
        <w:rPr>
          <w:b/>
          <w:highlight w:val="cyan"/>
          <w:u w:val="single"/>
        </w:rPr>
        <w:t>inertia following adoption of an order may</w:t>
      </w:r>
      <w:r w:rsidRPr="00334833">
        <w:rPr>
          <w:b/>
          <w:u w:val="single"/>
        </w:rPr>
        <w:t xml:space="preserve"> help </w:t>
      </w:r>
      <w:r w:rsidRPr="00606BDD">
        <w:rPr>
          <w:b/>
          <w:highlight w:val="cyan"/>
          <w:u w:val="single"/>
          <w:bdr w:val="single" w:sz="4" w:space="0" w:color="auto"/>
        </w:rPr>
        <w:t>constrain future administrations</w:t>
      </w:r>
      <w:r w:rsidRPr="00606BDD">
        <w:t xml:space="preserve">, </w:t>
      </w:r>
      <w:r w:rsidRPr="00606BDD">
        <w:rPr>
          <w:u w:val="single"/>
        </w:rPr>
        <w:t xml:space="preserve">which may </w:t>
      </w:r>
      <w:r w:rsidRPr="00606BDD">
        <w:rPr>
          <w:highlight w:val="cyan"/>
          <w:u w:val="single"/>
        </w:rPr>
        <w:t>be</w:t>
      </w:r>
      <w:r w:rsidRPr="00334833">
        <w:t xml:space="preserve"> more or </w:t>
      </w:r>
      <w:r w:rsidRPr="00606BDD">
        <w:rPr>
          <w:u w:val="single"/>
        </w:rPr>
        <w:t>less trustworthy</w:t>
      </w:r>
      <w:r w:rsidRPr="00334833">
        <w:rPr>
          <w:u w:val="single"/>
        </w:rPr>
        <w:t xml:space="preserve"> than the current one</w:t>
      </w:r>
      <w:r w:rsidRPr="00334833">
        <w:t xml:space="preserve">. </w:t>
      </w:r>
      <w:r w:rsidRPr="00606BDD">
        <w:rPr>
          <w:b/>
          <w:highlight w:val="cyan"/>
          <w:u w:val="single"/>
        </w:rPr>
        <w:t>Creating a presumption through</w:t>
      </w:r>
      <w:r w:rsidRPr="00334833">
        <w:rPr>
          <w:b/>
          <w:u w:val="single"/>
        </w:rPr>
        <w:t xml:space="preserve"> an </w:t>
      </w:r>
      <w:r w:rsidRPr="00606BDD">
        <w:rPr>
          <w:b/>
          <w:highlight w:val="cyan"/>
          <w:u w:val="single"/>
        </w:rPr>
        <w:t>executive order</w:t>
      </w:r>
      <w:r w:rsidRPr="00334833">
        <w:t xml:space="preserve"> also </w:t>
      </w:r>
      <w:r w:rsidRPr="00606BDD">
        <w:rPr>
          <w:b/>
          <w:highlight w:val="cyan"/>
          <w:u w:val="single"/>
          <w:bdr w:val="single" w:sz="4" w:space="0" w:color="auto"/>
        </w:rPr>
        <w:t>establishes a stable legal framework</w:t>
      </w:r>
      <w:r w:rsidRPr="00334833">
        <w:t xml:space="preserve"> for cyberattacks </w:t>
      </w:r>
      <w:r w:rsidRPr="00334833">
        <w:rPr>
          <w:u w:val="single"/>
        </w:rPr>
        <w:t>that allows law to follow policy in this new field</w:t>
      </w:r>
      <w:r w:rsidRPr="00334833">
        <w:t>, and permits decisionmakers to learn more about the nature of cyberoperations before passing detailed statutes that may result in unintended consequences.</w:t>
      </w:r>
    </w:p>
    <w:p w:rsidR="008A0AB3" w:rsidRDefault="008A0AB3" w:rsidP="008A0AB3"/>
    <w:p w:rsidR="008A0AB3" w:rsidRDefault="008A0AB3" w:rsidP="008A0AB3"/>
    <w:p w:rsidR="0051595F" w:rsidRDefault="0051595F" w:rsidP="00903BE5">
      <w:pPr>
        <w:pStyle w:val="Heading3"/>
      </w:pPr>
      <w:r>
        <w:t>DA</w:t>
      </w:r>
    </w:p>
    <w:p w:rsidR="0051595F" w:rsidRDefault="0051595F" w:rsidP="0051595F"/>
    <w:p w:rsidR="004E0485" w:rsidRDefault="004E0485" w:rsidP="004E0485">
      <w:pPr>
        <w:pStyle w:val="Heading3"/>
      </w:pPr>
      <w:r>
        <w:t xml:space="preserve">Impact – 2NC </w:t>
      </w:r>
    </w:p>
    <w:p w:rsidR="004E0485" w:rsidRDefault="004E0485" w:rsidP="004E0485">
      <w:pPr>
        <w:pStyle w:val="Heading4"/>
      </w:pPr>
      <w:r>
        <w:t>Solves their impacts</w:t>
      </w:r>
    </w:p>
    <w:p w:rsidR="004E0485" w:rsidRDefault="004E0485" w:rsidP="004E0485">
      <w:r w:rsidRPr="00C44F92">
        <w:rPr>
          <w:rStyle w:val="CiteChar"/>
        </w:rPr>
        <w:t>Griswold</w:t>
      </w:r>
      <w:r>
        <w:t>, Trade Policy Studies @ Cato, 4/20/</w:t>
      </w:r>
      <w:r w:rsidRPr="002A3D86">
        <w:rPr>
          <w:rStyle w:val="CiteChar"/>
        </w:rPr>
        <w:t>’7</w:t>
      </w:r>
      <w:r>
        <w:t xml:space="preserve">, </w:t>
      </w:r>
    </w:p>
    <w:p w:rsidR="004E0485" w:rsidRDefault="004E0485" w:rsidP="004E0485">
      <w:r>
        <w:t>(Daniel, Trade, Democracy and Peace, http://www.freetrade.org/node/681</w:t>
      </w:r>
    </w:p>
    <w:p w:rsidR="004E0485" w:rsidRDefault="004E0485" w:rsidP="004E0485"/>
    <w:p w:rsidR="004E0485" w:rsidRPr="00C44F92" w:rsidRDefault="004E0485" w:rsidP="004E0485">
      <w:pPr>
        <w:rPr>
          <w:rStyle w:val="StyleBoldUnderline"/>
        </w:rPr>
      </w:pPr>
      <w:r w:rsidRPr="00C44F92">
        <w:t xml:space="preserve">A second and even more potent way that trade has promoted peace is by promoting more economic integration. </w:t>
      </w:r>
      <w:r w:rsidRPr="002368DC">
        <w:rPr>
          <w:rStyle w:val="StyleBoldUnderline"/>
          <w:highlight w:val="yellow"/>
        </w:rPr>
        <w:t>As</w:t>
      </w:r>
      <w:r w:rsidRPr="00C44F92">
        <w:t xml:space="preserve"> national </w:t>
      </w:r>
      <w:r w:rsidRPr="002368DC">
        <w:rPr>
          <w:rStyle w:val="StyleBoldUnderline"/>
          <w:highlight w:val="yellow"/>
        </w:rPr>
        <w:t>economies become</w:t>
      </w:r>
      <w:r w:rsidRPr="00C44F92">
        <w:rPr>
          <w:rStyle w:val="StyleBoldUnderline"/>
        </w:rPr>
        <w:t xml:space="preserve"> </w:t>
      </w:r>
      <w:r w:rsidRPr="00C44F92">
        <w:rPr>
          <w:rStyle w:val="UnderlineBold"/>
        </w:rPr>
        <w:t xml:space="preserve">more </w:t>
      </w:r>
      <w:r w:rsidRPr="002368DC">
        <w:rPr>
          <w:rStyle w:val="UnderlineBold"/>
          <w:highlight w:val="yellow"/>
        </w:rPr>
        <w:t>intertwined</w:t>
      </w:r>
      <w:r w:rsidRPr="00C44F92">
        <w:rPr>
          <w:rStyle w:val="StyleBoldUnderline"/>
        </w:rPr>
        <w:t xml:space="preserve"> with each other, those </w:t>
      </w:r>
      <w:r w:rsidRPr="002368DC">
        <w:rPr>
          <w:rStyle w:val="StyleBoldUnderline"/>
          <w:highlight w:val="yellow"/>
        </w:rPr>
        <w:t xml:space="preserve">nations have </w:t>
      </w:r>
      <w:r w:rsidRPr="002368DC">
        <w:rPr>
          <w:rStyle w:val="UnderlineBold"/>
          <w:highlight w:val="yellow"/>
        </w:rPr>
        <w:t>more to lose</w:t>
      </w:r>
      <w:r w:rsidRPr="002368DC">
        <w:rPr>
          <w:rStyle w:val="StyleBoldUnderline"/>
          <w:highlight w:val="yellow"/>
        </w:rPr>
        <w:t xml:space="preserve"> should war break out. War in a globalized world</w:t>
      </w:r>
      <w:r w:rsidRPr="00C44F92">
        <w:t xml:space="preserve"> not only </w:t>
      </w:r>
      <w:r w:rsidRPr="002368DC">
        <w:rPr>
          <w:rStyle w:val="StyleBoldUnderline"/>
          <w:highlight w:val="yellow"/>
        </w:rPr>
        <w:t>means</w:t>
      </w:r>
      <w:r w:rsidRPr="00C44F92">
        <w:t xml:space="preserve"> human casualties and bigger government, but also </w:t>
      </w:r>
      <w:r w:rsidRPr="002368DC">
        <w:rPr>
          <w:rStyle w:val="StyleBoldUnderline"/>
          <w:highlight w:val="yellow"/>
        </w:rPr>
        <w:t>ruptured trade and investment</w:t>
      </w:r>
      <w:r w:rsidRPr="00C44F92">
        <w:rPr>
          <w:rStyle w:val="StyleBoldUnderline"/>
        </w:rPr>
        <w:t xml:space="preserve"> ties that impose lasting damage on the economy</w:t>
      </w:r>
      <w:r w:rsidRPr="00C44F92">
        <w:t xml:space="preserve">. In short, </w:t>
      </w:r>
      <w:r w:rsidRPr="002368DC">
        <w:rPr>
          <w:rStyle w:val="StyleBoldUnderline"/>
          <w:highlight w:val="yellow"/>
        </w:rPr>
        <w:t>globalization has</w:t>
      </w:r>
      <w:r w:rsidRPr="00C44F92">
        <w:rPr>
          <w:rStyle w:val="StyleBoldUnderline"/>
        </w:rPr>
        <w:t xml:space="preserve"> dramatically </w:t>
      </w:r>
      <w:r w:rsidRPr="002368DC">
        <w:rPr>
          <w:rStyle w:val="UnderlineBold"/>
          <w:highlight w:val="yellow"/>
        </w:rPr>
        <w:t>raised the economic cost of war</w:t>
      </w:r>
      <w:r w:rsidRPr="002368DC">
        <w:rPr>
          <w:rStyle w:val="StyleBoldUnderline"/>
          <w:highlight w:val="yellow"/>
        </w:rPr>
        <w:t>.</w:t>
      </w:r>
    </w:p>
    <w:p w:rsidR="004E0485" w:rsidRDefault="004E0485" w:rsidP="004E0485"/>
    <w:p w:rsidR="004E0485" w:rsidRPr="001342AB" w:rsidRDefault="004E0485" w:rsidP="004E0485">
      <w:pPr>
        <w:pStyle w:val="Heading4"/>
      </w:pPr>
      <w:r>
        <w:t>Causes the will to revenge to get worse</w:t>
      </w:r>
    </w:p>
    <w:p w:rsidR="004E0485" w:rsidRDefault="004E0485" w:rsidP="004E0485">
      <w:r w:rsidRPr="00D81069">
        <w:rPr>
          <w:rStyle w:val="CiteChar"/>
        </w:rPr>
        <w:t>Hart</w:t>
      </w:r>
      <w:r w:rsidRPr="00E37302">
        <w:t xml:space="preserve">, </w:t>
      </w:r>
      <w:r w:rsidRPr="00D359F2">
        <w:t>political</w:t>
      </w:r>
      <w:r w:rsidRPr="00E37302">
        <w:rPr>
          <w:b/>
        </w:rPr>
        <w:t xml:space="preserve"> </w:t>
      </w:r>
      <w:r>
        <w:t xml:space="preserve">science @ the University of </w:t>
      </w:r>
      <w:r w:rsidRPr="00D359F2">
        <w:t>Michigan</w:t>
      </w:r>
      <w:r>
        <w:t>,</w:t>
      </w:r>
      <w:r w:rsidRPr="002A43E3">
        <w:t xml:space="preserve"> </w:t>
      </w:r>
      <w:r w:rsidRPr="00D359F2">
        <w:t>March/April</w:t>
      </w:r>
      <w:r w:rsidRPr="00E37302">
        <w:t xml:space="preserve"> </w:t>
      </w:r>
      <w:r w:rsidRPr="002A43E3">
        <w:rPr>
          <w:rStyle w:val="CiteChar"/>
        </w:rPr>
        <w:t>‘9</w:t>
      </w:r>
    </w:p>
    <w:p w:rsidR="004E0485" w:rsidRPr="00E37302" w:rsidRDefault="004E0485" w:rsidP="004E0485">
      <w:r>
        <w:t xml:space="preserve">(Ronald, </w:t>
      </w:r>
      <w:r w:rsidRPr="00E37302">
        <w:t>Foreign Affairs, How Development Leads to Democracy, p. 26-38</w:t>
      </w:r>
      <w:r>
        <w:t>)</w:t>
      </w:r>
    </w:p>
    <w:p w:rsidR="004E0485" w:rsidRPr="00E37302" w:rsidRDefault="004E0485" w:rsidP="004E0485">
      <w:pPr>
        <w:pStyle w:val="NormalText"/>
      </w:pPr>
    </w:p>
    <w:p w:rsidR="004E0485" w:rsidRPr="00B81CC5" w:rsidRDefault="004E0485" w:rsidP="004E0485">
      <w:pPr>
        <w:rPr>
          <w:rStyle w:val="StyleBoldUnderline"/>
          <w:rFonts w:ascii="Times New Roman" w:hAnsi="Times New Roman"/>
          <w:szCs w:val="26"/>
        </w:rPr>
      </w:pPr>
      <w:r w:rsidRPr="00E37302">
        <w:t xml:space="preserve">Thus, other things being equal, </w:t>
      </w:r>
      <w:r w:rsidRPr="00AB3E2E">
        <w:rPr>
          <w:rStyle w:val="StyleBoldUnderline"/>
          <w:highlight w:val="yellow"/>
        </w:rPr>
        <w:t>high levels of economic development tend to make people more tolerant and trusting, bringing</w:t>
      </w:r>
      <w:r w:rsidRPr="00B81CC5">
        <w:rPr>
          <w:rStyle w:val="StyleBoldUnderline"/>
        </w:rPr>
        <w:t xml:space="preserve"> more </w:t>
      </w:r>
      <w:r w:rsidRPr="00AB3E2E">
        <w:rPr>
          <w:rStyle w:val="StyleBoldUnderline"/>
          <w:highlight w:val="yellow"/>
        </w:rPr>
        <w:t>emphasis on self-expression and</w:t>
      </w:r>
      <w:r w:rsidRPr="00B81CC5">
        <w:rPr>
          <w:rStyle w:val="StyleBoldUnderline"/>
        </w:rPr>
        <w:t xml:space="preserve"> more </w:t>
      </w:r>
      <w:r w:rsidRPr="00AB3E2E">
        <w:rPr>
          <w:rStyle w:val="StyleBoldUnderline"/>
          <w:highlight w:val="yellow"/>
        </w:rPr>
        <w:t>participation in decisionmaking</w:t>
      </w:r>
      <w:r w:rsidRPr="00E37302">
        <w:rPr>
          <w:b/>
        </w:rPr>
        <w:t>.</w:t>
      </w:r>
      <w:r w:rsidRPr="00E37302">
        <w:t xml:space="preserve"> This process is not deterministic, and any forecasts can only be probabilistic, since economic factors are not the only influence; a given country's leaders and nation-specific events also shape what happens. Moreover, </w:t>
      </w:r>
      <w:r w:rsidRPr="00AB3E2E">
        <w:rPr>
          <w:rStyle w:val="StyleBoldUnderline"/>
          <w:highlight w:val="yellow"/>
        </w:rPr>
        <w:t>modernization is not irreversible. Severe economic collapse can reverse it, as happened</w:t>
      </w:r>
      <w:r w:rsidRPr="002A43E3">
        <w:rPr>
          <w:rStyle w:val="StyleBoldUnderline"/>
        </w:rPr>
        <w:t xml:space="preserve"> during the Great Depression </w:t>
      </w:r>
      <w:r w:rsidRPr="00AB3E2E">
        <w:rPr>
          <w:rStyle w:val="StyleBoldUnderline"/>
          <w:highlight w:val="yellow"/>
        </w:rPr>
        <w:t>in Germany, Italy, Japan, and Spain</w:t>
      </w:r>
      <w:r w:rsidRPr="00E37302">
        <w:t xml:space="preserve"> and during the 1990s in most of the Soviet successor states. </w:t>
      </w:r>
      <w:r w:rsidRPr="00B81CC5">
        <w:rPr>
          <w:rStyle w:val="StyleBoldUnderline"/>
        </w:rPr>
        <w:t xml:space="preserve">Similarly, </w:t>
      </w:r>
      <w:r w:rsidRPr="00AB3E2E">
        <w:rPr>
          <w:rStyle w:val="StyleBoldUnderline"/>
          <w:highlight w:val="yellow"/>
        </w:rPr>
        <w:t>if the</w:t>
      </w:r>
      <w:r w:rsidRPr="00B81CC5">
        <w:rPr>
          <w:rStyle w:val="StyleBoldUnderline"/>
        </w:rPr>
        <w:t xml:space="preserve"> current economic crisis </w:t>
      </w:r>
      <w:r w:rsidRPr="00AB3E2E">
        <w:rPr>
          <w:rStyle w:val="StyleBoldUnderline"/>
          <w:highlight w:val="yellow"/>
        </w:rPr>
        <w:t>becomes a</w:t>
      </w:r>
      <w:r w:rsidRPr="00B81CC5">
        <w:rPr>
          <w:rStyle w:val="StyleBoldUnderline"/>
        </w:rPr>
        <w:t xml:space="preserve"> twenty-first-century Great </w:t>
      </w:r>
      <w:r w:rsidRPr="00AB3E2E">
        <w:rPr>
          <w:rStyle w:val="StyleBoldUnderline"/>
          <w:highlight w:val="yellow"/>
        </w:rPr>
        <w:t>Depression, the world could face a new struggle against</w:t>
      </w:r>
      <w:r w:rsidRPr="00B81CC5">
        <w:rPr>
          <w:rStyle w:val="StyleBoldUnderline"/>
        </w:rPr>
        <w:t xml:space="preserve"> renewed </w:t>
      </w:r>
      <w:r w:rsidRPr="00AB3E2E">
        <w:rPr>
          <w:rStyle w:val="StyleBoldUnderline"/>
          <w:highlight w:val="yellow"/>
        </w:rPr>
        <w:t>xenophobia and authoritarianism.</w:t>
      </w:r>
    </w:p>
    <w:p w:rsidR="004E0485" w:rsidRPr="00E94A95" w:rsidRDefault="004E0485" w:rsidP="004E0485"/>
    <w:p w:rsidR="004E0485" w:rsidRPr="0051595F" w:rsidRDefault="004E0485" w:rsidP="004E0485"/>
    <w:p w:rsidR="003928BD" w:rsidRPr="00427B59" w:rsidRDefault="003928BD" w:rsidP="003928BD">
      <w:pPr>
        <w:pStyle w:val="Heading3"/>
        <w:rPr>
          <w:rFonts w:eastAsia="MS Gothic"/>
        </w:rPr>
      </w:pPr>
      <w:r w:rsidRPr="00427B59">
        <w:rPr>
          <w:rFonts w:eastAsia="MS Gothic"/>
        </w:rPr>
        <w:t xml:space="preserve">2ac </w:t>
      </w:r>
      <w:r w:rsidR="004E0485">
        <w:rPr>
          <w:rFonts w:eastAsia="MS Gothic"/>
        </w:rPr>
        <w:t>borders k</w:t>
      </w:r>
    </w:p>
    <w:p w:rsidR="008A0AB3" w:rsidRDefault="008A0AB3" w:rsidP="003928BD">
      <w:pPr>
        <w:rPr>
          <w:rFonts w:eastAsia="Calibri"/>
        </w:rPr>
      </w:pPr>
    </w:p>
    <w:p w:rsidR="004E0485" w:rsidRPr="00427B59" w:rsidRDefault="004E0485" w:rsidP="004E0485">
      <w:pPr>
        <w:rPr>
          <w:rFonts w:eastAsia="Calibri"/>
          <w:b/>
        </w:rPr>
      </w:pPr>
      <w:r w:rsidRPr="00427B59">
        <w:rPr>
          <w:rFonts w:eastAsia="Calibri"/>
          <w:b/>
        </w:rPr>
        <w:t>Nation state identity is inevitable and key to solving multiple scenarios for violence and war</w:t>
      </w:r>
    </w:p>
    <w:p w:rsidR="004E0485" w:rsidRPr="00427B59" w:rsidRDefault="004E0485" w:rsidP="004E0485">
      <w:pPr>
        <w:tabs>
          <w:tab w:val="left" w:pos="0"/>
          <w:tab w:val="right" w:pos="11160"/>
        </w:tabs>
        <w:rPr>
          <w:rFonts w:eastAsia="Calibri"/>
          <w:b/>
          <w:sz w:val="24"/>
          <w:u w:val="single"/>
        </w:rPr>
      </w:pPr>
      <w:r w:rsidRPr="00427B59">
        <w:rPr>
          <w:rFonts w:eastAsia="Calibri"/>
          <w:b/>
          <w:sz w:val="24"/>
          <w:u w:val="single"/>
        </w:rPr>
        <w:t xml:space="preserve">Calhoun 7 </w:t>
      </w:r>
    </w:p>
    <w:p w:rsidR="004E0485" w:rsidRPr="00427B59" w:rsidRDefault="004E0485" w:rsidP="004E0485">
      <w:pPr>
        <w:rPr>
          <w:rFonts w:eastAsia="Calibri"/>
          <w:sz w:val="16"/>
        </w:rPr>
      </w:pPr>
      <w:r w:rsidRPr="00427B59">
        <w:rPr>
          <w:rFonts w:eastAsia="Calibri"/>
          <w:sz w:val="16"/>
        </w:rPr>
        <w:t>(Craig, Prof of Social Science at New York University and President of the Social Science Research Council”, Nations Matter: Citizenship, Solidarity and the Cosmopolitcan Dream, p 3-7)</w:t>
      </w:r>
    </w:p>
    <w:p w:rsidR="004E0485" w:rsidRPr="00427B59" w:rsidRDefault="004E0485" w:rsidP="004E0485">
      <w:pPr>
        <w:rPr>
          <w:rFonts w:eastAsia="Calibri"/>
          <w:sz w:val="16"/>
        </w:rPr>
      </w:pPr>
    </w:p>
    <w:p w:rsidR="004E0485" w:rsidRPr="00427B59" w:rsidRDefault="004E0485" w:rsidP="004E0485">
      <w:pPr>
        <w:rPr>
          <w:rFonts w:eastAsia="Calibri"/>
          <w:u w:val="single"/>
        </w:rPr>
      </w:pPr>
      <w:r w:rsidRPr="00427B59">
        <w:rPr>
          <w:rFonts w:eastAsia="Calibri"/>
          <w:sz w:val="16"/>
        </w:rPr>
        <w:t xml:space="preserve"> The idea of a nation-state is arguably pernicious. The hyphen ties the notion of a historically or naturally unified people who intrinsically belong together to that of a modern polity with unprecedented military power and capacity for effective internal administration. It has been a recipe for conflicts both internal and external. Populations straddle borders or move long distances to new states while retaining allegiances to old nations. Dominant groups demand that governments enforce   cultural conformity, challenging both the individual freedom and the vitality that comes from cultural creativity. And yet, </w:t>
      </w:r>
      <w:r w:rsidRPr="00427B59">
        <w:rPr>
          <w:rFonts w:eastAsia="Calibri"/>
          <w:highlight w:val="cyan"/>
          <w:u w:val="single"/>
        </w:rPr>
        <w:t>the nation-state neither can be nor should be wished away.</w:t>
      </w:r>
      <w:r w:rsidRPr="00427B59">
        <w:rPr>
          <w:rFonts w:eastAsia="Calibri"/>
          <w:u w:val="single"/>
        </w:rPr>
        <w:t xml:space="preserve"> </w:t>
      </w:r>
      <w:r w:rsidRPr="00427B59">
        <w:rPr>
          <w:rFonts w:eastAsia="Calibri"/>
          <w:sz w:val="16"/>
        </w:rPr>
        <w:t xml:space="preserve">Source of so many evils, </w:t>
      </w:r>
      <w:r w:rsidRPr="00427B59">
        <w:rPr>
          <w:rFonts w:eastAsia="Calibri"/>
          <w:highlight w:val="cyan"/>
          <w:u w:val="single"/>
        </w:rPr>
        <w:t>it is</w:t>
      </w:r>
      <w:r w:rsidRPr="00427B59">
        <w:rPr>
          <w:rFonts w:eastAsia="Calibri"/>
          <w:sz w:val="16"/>
        </w:rPr>
        <w:t xml:space="preserve"> also t</w:t>
      </w:r>
      <w:r w:rsidRPr="00427B59">
        <w:rPr>
          <w:rFonts w:eastAsia="Calibri"/>
          <w:highlight w:val="cyan"/>
          <w:u w:val="single"/>
        </w:rPr>
        <w:t>he framework in which the modern era produced</w:t>
      </w:r>
      <w:r w:rsidRPr="00427B59">
        <w:rPr>
          <w:rFonts w:eastAsia="Calibri"/>
          <w:u w:val="single"/>
        </w:rPr>
        <w:t xml:space="preserve"> </w:t>
      </w:r>
      <w:r w:rsidRPr="00427B59">
        <w:rPr>
          <w:rFonts w:eastAsia="Calibri"/>
          <w:sz w:val="16"/>
        </w:rPr>
        <w:t xml:space="preserve">history’s most enduring and </w:t>
      </w:r>
      <w:r w:rsidRPr="00427B59">
        <w:rPr>
          <w:rFonts w:eastAsia="Calibri"/>
          <w:highlight w:val="cyan"/>
          <w:u w:val="single"/>
        </w:rPr>
        <w:t>successful experiments in largescale democracy</w:t>
      </w:r>
      <w:r w:rsidRPr="00427B59">
        <w:rPr>
          <w:rFonts w:eastAsia="Calibri"/>
          <w:sz w:val="16"/>
        </w:rPr>
        <w:t xml:space="preserve">. It continues to shape not just the fact of democracy but diversity in its forms (as Chapter 7 suggests). </w:t>
      </w:r>
      <w:r w:rsidRPr="00427B59">
        <w:rPr>
          <w:rFonts w:eastAsia="Calibri"/>
          <w:highlight w:val="cyan"/>
          <w:u w:val="single"/>
        </w:rPr>
        <w:t>It is basic to the rule of law</w:t>
      </w:r>
      <w:r w:rsidRPr="00427B59">
        <w:rPr>
          <w:rFonts w:eastAsia="Calibri"/>
          <w:sz w:val="16"/>
        </w:rPr>
        <w:t xml:space="preserve">, not only because most law remains a domestic matter of nation-states but because most international law is literally that: structured by agreements among nation-states. Not least of all, while </w:t>
      </w:r>
      <w:r w:rsidRPr="00427B59">
        <w:rPr>
          <w:rFonts w:eastAsia="Calibri"/>
          <w:highlight w:val="cyan"/>
          <w:u w:val="single"/>
        </w:rPr>
        <w:t>globalization</w:t>
      </w:r>
      <w:r w:rsidRPr="00427B59">
        <w:rPr>
          <w:rFonts w:eastAsia="Calibri"/>
          <w:sz w:val="16"/>
        </w:rPr>
        <w:t xml:space="preserve"> has produced innumerable paths across state borders, it has opened these very unevenly and disproportionately to the benefit of those with access to high levels of fluid capital. Conversely, it </w:t>
      </w:r>
      <w:r w:rsidRPr="00427B59">
        <w:rPr>
          <w:rFonts w:eastAsia="Calibri"/>
          <w:highlight w:val="cyan"/>
          <w:u w:val="single"/>
        </w:rPr>
        <w:t>has made belonging to a nation-state</w:t>
      </w:r>
      <w:r w:rsidRPr="00427B59">
        <w:rPr>
          <w:rFonts w:eastAsia="Calibri"/>
          <w:sz w:val="16"/>
        </w:rPr>
        <w:t xml:space="preserve"> and having clear rights within a nation-state </w:t>
      </w:r>
      <w:r w:rsidRPr="00427B59">
        <w:rPr>
          <w:rFonts w:eastAsia="Calibri"/>
          <w:b/>
          <w:highlight w:val="cyan"/>
          <w:u w:val="single"/>
        </w:rPr>
        <w:t>more, not less, important.</w:t>
      </w:r>
      <w:r w:rsidRPr="00427B59">
        <w:rPr>
          <w:rFonts w:eastAsia="Calibri"/>
          <w:sz w:val="16"/>
        </w:rPr>
        <w:t xml:space="preserve"> The fact that Hannah Arendt observed more than half a century ago remains true: </w:t>
      </w:r>
      <w:r w:rsidRPr="00427B59">
        <w:rPr>
          <w:rFonts w:eastAsia="Calibri"/>
          <w:highlight w:val="cyan"/>
          <w:u w:val="single"/>
        </w:rPr>
        <w:t>human rights are secured mainly when they are institutionalized as civil rights.</w:t>
      </w:r>
      <w:r w:rsidRPr="00427B59">
        <w:rPr>
          <w:rFonts w:eastAsia="Calibri"/>
          <w:sz w:val="16"/>
        </w:rPr>
        <w:t xml:space="preserve">1 In the 1990s, optimistic after the end of the Cold War, a number of enthusiasts for globalization suggested that sovereign states were obsolete. Money, media, and human migrations all flowed across borders; Why should military and political power maintain borders? States bolstered by nationalist passions – and nationalists eager to gain state power – were behind many of the twentieth century’s bloody wars. Surely there was – and remains – a good prima facie case for hoping nation-states might organize less of human loyalty, power, and conflict. And of course new reasons for hating abuses of state authority merged with ancient resentments of state power. But </w:t>
      </w:r>
      <w:r w:rsidRPr="00427B59">
        <w:rPr>
          <w:rFonts w:eastAsia="Calibri"/>
          <w:b/>
          <w:highlight w:val="cyan"/>
          <w:u w:val="single"/>
        </w:rPr>
        <w:t>it is one thing to seek limits on the exercise of state power and another to contemplate transcending it.</w:t>
      </w:r>
      <w:r w:rsidRPr="00427B59">
        <w:rPr>
          <w:rFonts w:eastAsia="Calibri"/>
          <w:sz w:val="16"/>
        </w:rPr>
        <w:t xml:space="preserve"> It is one thing to encourage a cosmopolitan pluralism of perspectives and another to regard nationalism as merely a fading inheritance and not a recurrently renewed source of solidarity. It is one thing to seek to advance global civil society and another to imagine democracy can thrive without effective states. The many evils of the late twentieth and early twenty-first centuries called forth a widespread indignation and, among many, a determination to act. The idea of human rights moved to the forefront not only of discussion but of court cases and treaties. Humanitarian interventions were proposed and implemented in a widening range of circumstances. Ethnic cleansing and genocidal nationalism made the notion that sovereignty should be a barrier to international efforts to do good ring hollow. An international criminal court was created (if not universally recognized). Indeed for a time there seemed no occupation more virtuous than that of a human rights activist or humanitarian aid worker.   </w:t>
      </w:r>
      <w:r w:rsidRPr="00427B59">
        <w:rPr>
          <w:rFonts w:eastAsia="Calibri"/>
          <w:sz w:val="16"/>
          <w:szCs w:val="21"/>
        </w:rPr>
        <w:t>Almost imperceptibly these shifted from volunteer pursuits and accidental careers for physicians and pacifists to new professional roles, complete with academic courses and credentials, funding from major foundations and national governments, and increasing bureaucracy. And humanitarian action became increasingly intertwined with military interventions, whether for peacekeeping or regime change. At the same time, protesters challenged the dominance of capitalist corporations over the course of globalization. This was misleadingly termed the anti-globalization movement. Though there were some campaigners truly bent on enhancing the autonomy of local populations, most were actually proponents of a different sort of globalization. They objected to environmental depredation, sweatshops, and high prices for necessary drugs but they worked on a global scale and imagined the world in terms of global connections – albeit connections among ordinary people without the powerful mediation of corporations and states. The movement contesting capitalist globalization has not been theory-driven, but its protagonists have shared a general account of the problems of the world in which the twin centers of power – capitalist corporations and nation-states – pursue a logic of self-aggrandizement that neither the natural world nor its human inhabitants can afford. Many have found the language of Michael Hardt and Antonio Negri sympathetic: they represent the heterogeneous “multitude” of the world who struggled to be free of a seamless and destructive but nearly exhausted “empire.”</w:t>
      </w:r>
      <w:r w:rsidRPr="00427B59">
        <w:rPr>
          <w:rFonts w:eastAsia="Calibri"/>
          <w:sz w:val="16"/>
          <w:szCs w:val="13"/>
        </w:rPr>
        <w:t xml:space="preserve">2 </w:t>
      </w:r>
      <w:r w:rsidRPr="00427B59">
        <w:rPr>
          <w:rFonts w:eastAsia="Calibri"/>
          <w:sz w:val="16"/>
          <w:szCs w:val="21"/>
        </w:rPr>
        <w:t xml:space="preserve">Something of the same quasi-theory – that states and corporations are both bad and unnecessary – has been widespread among human rights activists and humanitarian aid workers. Both groups, of course, saw first hand the vicious ways in which state elites pursued or held on to power and firms sought or sustained profits. The Sudan is one of the largest scale and longest-lasting examples. Its central government has seldom cared much for the people of Darfur in its west, the non-Arabs of its south, or for that matter most ordinary Sudanese. But the central government has cared about holding the country together and defeating any secessionist movements. It cared all the more when oil was discovered in the south – as did global corporations seeking to extract that oil in “peace.” And it cared all the more when it took on a more pronounced Islamic identity and mission. Despite religious commitment (and partly because of intra-Islamist struggles), it became a peculiarly bad government, but also one too weak to establish peace or prosperity in the Sudan; it unleashed brutal war and civil violence against and among its own people. So there were refugees and internally displaced people, rape as a tactic of war, robber militias, and spreading diseases left untreated. The state did not look very good.  </w:t>
      </w:r>
      <w:r w:rsidRPr="00427B59">
        <w:rPr>
          <w:rFonts w:eastAsia="Calibri"/>
          <w:highlight w:val="cyan"/>
          <w:u w:val="single"/>
        </w:rPr>
        <w:t xml:space="preserve">Yet by the beginning of the twenty-first century, there were not many left for whom the </w:t>
      </w:r>
      <w:r w:rsidRPr="00427B59">
        <w:rPr>
          <w:rFonts w:eastAsia="Calibri"/>
          <w:b/>
          <w:highlight w:val="cyan"/>
          <w:u w:val="single"/>
        </w:rPr>
        <w:t xml:space="preserve">fantasy </w:t>
      </w:r>
      <w:r w:rsidRPr="00427B59">
        <w:rPr>
          <w:rFonts w:eastAsia="Calibri"/>
          <w:highlight w:val="cyan"/>
          <w:u w:val="single"/>
        </w:rPr>
        <w:t>of overcoming the state was not tinged with anxiety</w:t>
      </w:r>
      <w:r w:rsidRPr="00427B59">
        <w:rPr>
          <w:rFonts w:eastAsia="Calibri"/>
          <w:sz w:val="16"/>
          <w:szCs w:val="21"/>
        </w:rPr>
        <w:t xml:space="preserve">. Yes, state power was often overweaning, often corrupt, and often mobilized in evil ways. But </w:t>
      </w:r>
      <w:r w:rsidRPr="00427B59">
        <w:rPr>
          <w:rFonts w:eastAsia="Calibri"/>
          <w:highlight w:val="cyan"/>
          <w:u w:val="single"/>
        </w:rPr>
        <w:t>weak states typically failed their citizens and crises in strong states often unleashed violence</w:t>
      </w:r>
      <w:r w:rsidRPr="00427B59">
        <w:rPr>
          <w:rFonts w:eastAsia="Calibri"/>
          <w:u w:val="single"/>
        </w:rPr>
        <w:t xml:space="preserve"> </w:t>
      </w:r>
      <w:r w:rsidRPr="00427B59">
        <w:rPr>
          <w:rFonts w:eastAsia="Calibri"/>
          <w:sz w:val="16"/>
          <w:szCs w:val="21"/>
        </w:rPr>
        <w:t xml:space="preserve">and disrupted both lives and livelihoods. </w:t>
      </w:r>
      <w:r w:rsidRPr="00427B59">
        <w:rPr>
          <w:rFonts w:eastAsia="Calibri"/>
          <w:highlight w:val="cyan"/>
          <w:u w:val="single"/>
        </w:rPr>
        <w:t>Pandemic diseases, global crime, human rights abuses, and forced migration all revealed the dark side to globalization – yet all seemed to call</w:t>
      </w:r>
      <w:r w:rsidRPr="00427B59">
        <w:rPr>
          <w:rFonts w:eastAsia="Calibri"/>
          <w:sz w:val="16"/>
          <w:szCs w:val="21"/>
        </w:rPr>
        <w:t xml:space="preserve"> at least in part </w:t>
      </w:r>
      <w:r w:rsidRPr="00427B59">
        <w:rPr>
          <w:rFonts w:eastAsia="Calibri"/>
          <w:highlight w:val="cyan"/>
          <w:u w:val="single"/>
        </w:rPr>
        <w:t>for better states,</w:t>
      </w:r>
      <w:r w:rsidRPr="00427B59">
        <w:rPr>
          <w:rFonts w:eastAsia="Calibri"/>
          <w:u w:val="single"/>
        </w:rPr>
        <w:t xml:space="preserve"> </w:t>
      </w:r>
      <w:r w:rsidRPr="00427B59">
        <w:rPr>
          <w:rFonts w:eastAsia="Calibri"/>
          <w:sz w:val="16"/>
          <w:szCs w:val="21"/>
        </w:rPr>
        <w:t xml:space="preserve">not an end to states. Could outsiders make peace in Sudan or would that depend on a more representative, honest, and competent Sudanese government? Or in a range of other African countries, could outside interventions contain the spread of AIDS unless states joined the struggle? And yet, partly because of structural adjustment programs pushed with fiscal good intentions and disastrous human consequences by the World Bank and others, most African states had neither money nor personnel nor health care systems to address AIDS – or for that matter malaria and other diseases. </w:t>
      </w:r>
      <w:r w:rsidRPr="00427B59">
        <w:rPr>
          <w:rFonts w:eastAsia="Calibri"/>
          <w:highlight w:val="cyan"/>
          <w:u w:val="single"/>
        </w:rPr>
        <w:t>The “failed state” seemed as problematic as the abusive state.</w:t>
      </w:r>
      <w:r w:rsidRPr="00427B59">
        <w:rPr>
          <w:rFonts w:eastAsia="Calibri"/>
          <w:u w:val="single"/>
        </w:rPr>
        <w:t xml:space="preserve"> </w:t>
      </w:r>
      <w:r w:rsidRPr="00427B59">
        <w:rPr>
          <w:rFonts w:eastAsia="Calibri"/>
          <w:sz w:val="16"/>
          <w:szCs w:val="21"/>
        </w:rPr>
        <w:t xml:space="preserve">And this was not only an issue in Africa but in different local configurations around the world. A great buzzword of the 1990s was “civil society” (see Chapter 4). And indeed, strengthening civil society – loose institutions part neither of the state nor of large-scale projects of capital accumulation – has been an important trend in many places. Both local and transnational voluntary organizations have grown and played crucial roles. Many are religiously inspired and some denominationally organized. Others are secular. All reflect efforts to create social organization on the basis of voluntary relations among people rather than the coercion of either political authority or capital. And yet, civil society organizations depend on money as well as personal connections. And except where states are able to regulate such organizations they are largely unaccountable and nontransparent. Civil society without a public sphere is not necessarily democratic. </w:t>
      </w:r>
      <w:r w:rsidRPr="00427B59">
        <w:rPr>
          <w:rFonts w:eastAsia="Calibri"/>
          <w:highlight w:val="cyan"/>
          <w:u w:val="single"/>
        </w:rPr>
        <w:t>Civil society is a hugely valuable complement</w:t>
      </w:r>
      <w:r w:rsidRPr="00427B59">
        <w:rPr>
          <w:rFonts w:eastAsia="Calibri"/>
          <w:sz w:val="16"/>
          <w:szCs w:val="21"/>
        </w:rPr>
        <w:t xml:space="preserve"> and sometimes corrective </w:t>
      </w:r>
      <w:r w:rsidRPr="00427B59">
        <w:rPr>
          <w:rFonts w:eastAsia="Calibri"/>
          <w:highlight w:val="cyan"/>
          <w:u w:val="single"/>
        </w:rPr>
        <w:t>to states</w:t>
      </w:r>
      <w:r w:rsidRPr="00427B59">
        <w:rPr>
          <w:rFonts w:eastAsia="Calibri"/>
          <w:u w:val="single"/>
        </w:rPr>
        <w:t xml:space="preserve"> </w:t>
      </w:r>
      <w:r w:rsidRPr="00427B59">
        <w:rPr>
          <w:rFonts w:eastAsia="Calibri"/>
          <w:sz w:val="16"/>
          <w:szCs w:val="21"/>
        </w:rPr>
        <w:t xml:space="preserve">and markets, </w:t>
      </w:r>
      <w:r w:rsidRPr="00427B59">
        <w:rPr>
          <w:rFonts w:eastAsia="Calibri"/>
          <w:highlight w:val="cyan"/>
          <w:u w:val="single"/>
        </w:rPr>
        <w:t>but not a substitute</w:t>
      </w:r>
      <w:r w:rsidRPr="00427B59">
        <w:rPr>
          <w:rFonts w:eastAsia="Calibri"/>
          <w:sz w:val="16"/>
          <w:szCs w:val="21"/>
        </w:rPr>
        <w:t xml:space="preserve"> for either.</w:t>
      </w:r>
      <w:r w:rsidRPr="00427B59">
        <w:rPr>
          <w:rFonts w:eastAsia="Calibri"/>
          <w:sz w:val="16"/>
          <w:szCs w:val="13"/>
        </w:rPr>
        <w:t xml:space="preserve">3 </w:t>
      </w:r>
      <w:r w:rsidRPr="00427B59">
        <w:rPr>
          <w:rFonts w:eastAsia="Calibri"/>
          <w:sz w:val="16"/>
          <w:szCs w:val="21"/>
        </w:rPr>
        <w:t xml:space="preserve">It is no accident that “global governance” has become almost as ubiquitous a concern in the current decade as global civil society was in the last. But the issues are not only global; they are also national and local. Intermediate powers and solidarities still matter. Individual sovereign states confront a variety of global flows and processes against which they are weak and which in turn weaken some of their other capacities. Global currency and equity markets make it hard for individual countries to operate autonomous fiscal or industrial policies. </w:t>
      </w:r>
      <w:r w:rsidRPr="00427B59">
        <w:rPr>
          <w:rFonts w:eastAsia="Calibri"/>
          <w:highlight w:val="cyan"/>
          <w:u w:val="single"/>
        </w:rPr>
        <w:t>Global crime is hard to fight with the tools of national legal systems</w:t>
      </w:r>
      <w:r w:rsidRPr="00427B59">
        <w:rPr>
          <w:rFonts w:eastAsia="Calibri"/>
          <w:sz w:val="16"/>
          <w:szCs w:val="21"/>
        </w:rPr>
        <w:t xml:space="preserve"> (and especially their domestic criminal law). </w:t>
      </w:r>
      <w:r w:rsidRPr="00427B59">
        <w:rPr>
          <w:rFonts w:eastAsia="Calibri"/>
          <w:highlight w:val="cyan"/>
          <w:u w:val="single"/>
        </w:rPr>
        <w:t>Global diseases challenge domestic health care systems</w:t>
      </w:r>
      <w:r w:rsidRPr="00427B59">
        <w:rPr>
          <w:rFonts w:eastAsia="Calibri"/>
          <w:sz w:val="16"/>
          <w:szCs w:val="21"/>
        </w:rPr>
        <w:t xml:space="preserve">. Yet these challenges faced by contemporary states no more make them irrelevant than the history of abuses of state power makes the stability and public services states can deliver unimportant. And </w:t>
      </w:r>
      <w:r w:rsidRPr="00427B59">
        <w:rPr>
          <w:rFonts w:eastAsia="Calibri"/>
          <w:highlight w:val="cyan"/>
          <w:u w:val="single"/>
        </w:rPr>
        <w:t>crucially, most actually existing democracy has been achieved in and through states.</w:t>
      </w:r>
    </w:p>
    <w:p w:rsidR="004E0485" w:rsidRDefault="004E0485" w:rsidP="003928BD">
      <w:pPr>
        <w:rPr>
          <w:rFonts w:eastAsia="Calibri"/>
        </w:rPr>
      </w:pPr>
    </w:p>
    <w:p w:rsidR="004E0485" w:rsidRDefault="004E0485" w:rsidP="004E0485">
      <w:pPr>
        <w:pStyle w:val="Tag2"/>
      </w:pPr>
      <w:r>
        <w:t>Can’t reject territories</w:t>
      </w:r>
    </w:p>
    <w:p w:rsidR="004E0485" w:rsidRDefault="004E0485" w:rsidP="004E0485">
      <w:r>
        <w:t xml:space="preserve">David </w:t>
      </w:r>
      <w:r w:rsidRPr="0069130E">
        <w:rPr>
          <w:rStyle w:val="StyleStyleBold12pt"/>
        </w:rPr>
        <w:t>Chandler 9</w:t>
      </w:r>
      <w:r>
        <w:t>, IR prof at the University of Westminster, Critiquing Liberal Cosmopolitanism? The Limits of the Biopolitical Approach, Internat</w:t>
      </w:r>
      <w:r w:rsidRPr="00CA29DC">
        <w:t>ional Political Sociology (2009) 3, 53–70</w:t>
      </w:r>
    </w:p>
    <w:p w:rsidR="004E0485" w:rsidRDefault="004E0485" w:rsidP="004E0485"/>
    <w:p w:rsidR="004E0485" w:rsidRDefault="004E0485" w:rsidP="004E0485">
      <w:r>
        <w:t xml:space="preserve">Many authors have understood </w:t>
      </w:r>
      <w:r w:rsidRPr="00DB3505">
        <w:rPr>
          <w:rStyle w:val="StyleBoldUnderline"/>
        </w:rPr>
        <w:t xml:space="preserve">the </w:t>
      </w:r>
      <w:r w:rsidRPr="004030AA">
        <w:rPr>
          <w:rStyle w:val="StyleBoldUnderline"/>
          <w:highlight w:val="green"/>
        </w:rPr>
        <w:t>rejection of territorial politics</w:t>
      </w:r>
      <w:r>
        <w:t xml:space="preserve"> as the rejection of the ontological privileging of state power, articulated in particularly radical terms by Hardt and Negri (2006:341) as ‘‘a ﬂight, an exodus from sovereignty.’’ Fewer have understood that this </w:t>
      </w:r>
      <w:r w:rsidRPr="004030AA">
        <w:rPr>
          <w:rStyle w:val="StyleBoldUnderline"/>
          <w:highlight w:val="green"/>
        </w:rPr>
        <w:t>implies</w:t>
      </w:r>
      <w:r w:rsidRPr="00DB3505">
        <w:rPr>
          <w:rStyle w:val="StyleBoldUnderline"/>
        </w:rPr>
        <w:t xml:space="preserve"> the </w:t>
      </w:r>
      <w:r w:rsidRPr="004030AA">
        <w:rPr>
          <w:rStyle w:val="StyleBoldUnderline"/>
          <w:highlight w:val="green"/>
        </w:rPr>
        <w:t>rejection of political engagement itself</w:t>
      </w:r>
      <w:r w:rsidRPr="004030AA">
        <w:t xml:space="preserve">. </w:t>
      </w:r>
      <w:r w:rsidRPr="004030AA">
        <w:rPr>
          <w:rStyle w:val="StyleBoldUnderline"/>
        </w:rPr>
        <w:t>Politics without</w:t>
      </w:r>
      <w:r w:rsidRPr="00DB3505">
        <w:rPr>
          <w:rStyle w:val="StyleBoldUnderline"/>
        </w:rPr>
        <w:t xml:space="preserve"> the </w:t>
      </w:r>
      <w:r w:rsidRPr="004030AA">
        <w:rPr>
          <w:rStyle w:val="StyleBoldUnderline"/>
        </w:rPr>
        <w:t>goal of power would be purely performative</w:t>
      </w:r>
      <w:r w:rsidRPr="00DB3505">
        <w:rPr>
          <w:rStyle w:val="StyleBoldUnderline"/>
        </w:rPr>
        <w:t xml:space="preserve"> or an expression of individual opinions</w:t>
      </w:r>
      <w:r>
        <w:t xml:space="preserve">. Politics has been considered important because community was constituted not through the private sphere but through the public sphere in which shared interests and perspectives were generated through engagement and debate with the goal of building and creating collective expressions of interests. </w:t>
      </w:r>
      <w:r w:rsidRPr="004030AA">
        <w:rPr>
          <w:rStyle w:val="StyleBoldUnderline"/>
          <w:highlight w:val="green"/>
        </w:rPr>
        <w:t>Without</w:t>
      </w:r>
      <w:r w:rsidRPr="00DB3505">
        <w:rPr>
          <w:rStyle w:val="StyleBoldUnderline"/>
        </w:rPr>
        <w:t xml:space="preserve"> the </w:t>
      </w:r>
      <w:r w:rsidRPr="004030AA">
        <w:rPr>
          <w:rStyle w:val="StyleBoldUnderline"/>
          <w:highlight w:val="green"/>
        </w:rPr>
        <w:t>goal of power</w:t>
      </w:r>
      <w:r>
        <w:t xml:space="preserve">, that is, </w:t>
      </w:r>
      <w:r w:rsidRPr="00DB3505">
        <w:rPr>
          <w:rStyle w:val="StyleBoldUnderline"/>
        </w:rPr>
        <w:t xml:space="preserve">the </w:t>
      </w:r>
      <w:r w:rsidRPr="00B84D39">
        <w:rPr>
          <w:rStyle w:val="StyleBoldUnderline"/>
        </w:rPr>
        <w:t xml:space="preserve">capacity to shape decision making, </w:t>
      </w:r>
      <w:r w:rsidRPr="004030AA">
        <w:rPr>
          <w:rStyle w:val="StyleBoldUnderline"/>
          <w:highlight w:val="green"/>
        </w:rPr>
        <w:t>political engagement would be</w:t>
      </w:r>
      <w:r w:rsidRPr="004030AA">
        <w:rPr>
          <w:rStyle w:val="StyleBoldUnderline"/>
        </w:rPr>
        <w:t xml:space="preserve"> a</w:t>
      </w:r>
      <w:r w:rsidRPr="00DB3505">
        <w:rPr>
          <w:rStyle w:val="StyleBoldUnderline"/>
        </w:rPr>
        <w:t xml:space="preserve"> personal </w:t>
      </w:r>
      <w:r w:rsidRPr="004030AA">
        <w:rPr>
          <w:rStyle w:val="StyleBoldUnderline"/>
          <w:highlight w:val="green"/>
        </w:rPr>
        <w:t>private expression rather than</w:t>
      </w:r>
      <w:r w:rsidRPr="00DB3505">
        <w:rPr>
          <w:rStyle w:val="StyleBoldUnderline"/>
        </w:rPr>
        <w:t xml:space="preserve"> a </w:t>
      </w:r>
      <w:r w:rsidRPr="004030AA">
        <w:rPr>
          <w:rStyle w:val="StyleBoldUnderline"/>
          <w:highlight w:val="green"/>
        </w:rPr>
        <w:t>public</w:t>
      </w:r>
      <w:r w:rsidRPr="00DB3505">
        <w:rPr>
          <w:rStyle w:val="StyleBoldUnderline"/>
        </w:rPr>
        <w:t xml:space="preserve"> one. There would be </w:t>
      </w:r>
      <w:r w:rsidRPr="004030AA">
        <w:rPr>
          <w:rStyle w:val="StyleBoldUnderline"/>
          <w:highlight w:val="green"/>
        </w:rPr>
        <w:t>no need to attempt</w:t>
      </w:r>
      <w:r w:rsidRPr="00902695">
        <w:rPr>
          <w:rStyle w:val="StyleBoldUnderline"/>
        </w:rPr>
        <w:t xml:space="preserve"> to convince another person</w:t>
      </w:r>
      <w:r w:rsidRPr="00DB3505">
        <w:rPr>
          <w:rStyle w:val="StyleBoldUnderline"/>
        </w:rPr>
        <w:t xml:space="preserve"> in an argument </w:t>
      </w:r>
      <w:r w:rsidRPr="00902695">
        <w:rPr>
          <w:rStyle w:val="StyleBoldUnderline"/>
        </w:rPr>
        <w:t>or</w:t>
      </w:r>
      <w:r w:rsidRPr="00DB3505">
        <w:rPr>
          <w:rStyle w:val="StyleBoldUnderline"/>
        </w:rPr>
        <w:t xml:space="preserve"> </w:t>
      </w:r>
      <w:r w:rsidRPr="00902695">
        <w:rPr>
          <w:rStyle w:val="StyleBoldUnderline"/>
          <w:highlight w:val="green"/>
        </w:rPr>
        <w:t>to persuade someone</w:t>
      </w:r>
      <w:r w:rsidRPr="00DB3505">
        <w:rPr>
          <w:rStyle w:val="StyleBoldUnderline"/>
        </w:rPr>
        <w:t xml:space="preserve"> why </w:t>
      </w:r>
      <w:r w:rsidRPr="00902695">
        <w:rPr>
          <w:rStyle w:val="StyleBoldUnderline"/>
          <w:highlight w:val="green"/>
        </w:rPr>
        <w:t>one policy was better</w:t>
      </w:r>
      <w:r w:rsidRPr="004A6883">
        <w:rPr>
          <w:rStyle w:val="StyleBoldUnderline"/>
        </w:rPr>
        <w:t xml:space="preserve"> than another</w:t>
      </w:r>
      <w:r>
        <w:t xml:space="preserve">. In fact, </w:t>
      </w:r>
      <w:r w:rsidRPr="00902695">
        <w:rPr>
          <w:rStyle w:val="StyleBoldUnderline"/>
          <w:highlight w:val="green"/>
        </w:rPr>
        <w:t>in rejecting territorial politics it is not power</w:t>
      </w:r>
      <w:r w:rsidRPr="00DB3505">
        <w:rPr>
          <w:rStyle w:val="StyleBoldUnderline"/>
        </w:rPr>
        <w:t xml:space="preserve"> or the state </w:t>
      </w:r>
      <w:r w:rsidRPr="00902695">
        <w:rPr>
          <w:rStyle w:val="StyleBoldUnderline"/>
          <w:highlight w:val="green"/>
        </w:rPr>
        <w:t>which is problematized—power will still exist</w:t>
      </w:r>
      <w:r w:rsidRPr="004A6883">
        <w:rPr>
          <w:rStyle w:val="StyleBoldUnderline"/>
        </w:rPr>
        <w:t xml:space="preserve"> and </w:t>
      </w:r>
      <w:r w:rsidRPr="00902695">
        <w:rPr>
          <w:rStyle w:val="StyleBoldUnderline"/>
          <w:highlight w:val="green"/>
        </w:rPr>
        <w:t>states are still</w:t>
      </w:r>
      <w:r w:rsidRPr="00DB3505">
        <w:rPr>
          <w:rStyle w:val="StyleBoldUnderline"/>
        </w:rPr>
        <w:t xml:space="preserve"> seen as </w:t>
      </w:r>
      <w:r w:rsidRPr="00902695">
        <w:rPr>
          <w:rStyle w:val="StyleBoldUnderline"/>
          <w:highlight w:val="green"/>
        </w:rPr>
        <w:t>important</w:t>
      </w:r>
      <w:r w:rsidRPr="004A6883">
        <w:rPr>
          <w:rStyle w:val="StyleBoldUnderline"/>
        </w:rPr>
        <w:t xml:space="preserve"> actors </w:t>
      </w:r>
      <w:r w:rsidRPr="00902695">
        <w:rPr>
          <w:rStyle w:val="StyleBoldUnderline"/>
          <w:highlight w:val="green"/>
        </w:rPr>
        <w:t>even in post-territorial frameworks</w:t>
      </w:r>
      <w:r w:rsidRPr="00902695">
        <w:rPr>
          <w:highlight w:val="green"/>
        </w:rPr>
        <w:t>.</w:t>
      </w:r>
    </w:p>
    <w:p w:rsidR="004E0485" w:rsidRPr="00427B59" w:rsidRDefault="004E0485" w:rsidP="003928BD">
      <w:pPr>
        <w:rPr>
          <w:rFonts w:eastAsia="Calibri"/>
        </w:rPr>
      </w:pPr>
    </w:p>
    <w:p w:rsidR="004E0485" w:rsidRPr="00427B59" w:rsidRDefault="004E0485" w:rsidP="004E0485">
      <w:pPr>
        <w:pStyle w:val="Heading3"/>
        <w:rPr>
          <w:rFonts w:eastAsia="MS Gothic"/>
        </w:rPr>
      </w:pPr>
      <w:r w:rsidRPr="00427B59">
        <w:rPr>
          <w:rFonts w:eastAsia="MS Gothic"/>
        </w:rPr>
        <w:t>2ac discourse</w:t>
      </w:r>
    </w:p>
    <w:p w:rsidR="004E0485" w:rsidRPr="00427B59" w:rsidRDefault="004E0485" w:rsidP="004E0485">
      <w:pPr>
        <w:rPr>
          <w:rFonts w:eastAsia="Calibri"/>
        </w:rPr>
      </w:pPr>
    </w:p>
    <w:p w:rsidR="004E0485" w:rsidRPr="00427B59" w:rsidRDefault="004E0485" w:rsidP="004E0485">
      <w:pPr>
        <w:rPr>
          <w:rFonts w:eastAsia="Calibri"/>
          <w:b/>
        </w:rPr>
      </w:pPr>
      <w:r w:rsidRPr="00427B59">
        <w:rPr>
          <w:rFonts w:eastAsia="Calibri"/>
          <w:b/>
        </w:rPr>
        <w:t>Reality outweighs representations</w:t>
      </w:r>
    </w:p>
    <w:p w:rsidR="004E0485" w:rsidRPr="00427B59" w:rsidRDefault="004E0485" w:rsidP="004E0485">
      <w:pPr>
        <w:tabs>
          <w:tab w:val="left" w:pos="0"/>
          <w:tab w:val="right" w:pos="11160"/>
        </w:tabs>
        <w:rPr>
          <w:rFonts w:eastAsia="Calibri"/>
          <w:b/>
          <w:sz w:val="24"/>
          <w:u w:val="single"/>
        </w:rPr>
      </w:pPr>
      <w:r w:rsidRPr="00427B59">
        <w:rPr>
          <w:rFonts w:eastAsia="Calibri"/>
          <w:b/>
          <w:sz w:val="24"/>
          <w:u w:val="single"/>
        </w:rPr>
        <w:t xml:space="preserve">Wendt, 1999 </w:t>
      </w:r>
    </w:p>
    <w:p w:rsidR="004E0485" w:rsidRPr="00427B59" w:rsidRDefault="004E0485" w:rsidP="004E0485">
      <w:pPr>
        <w:rPr>
          <w:rFonts w:eastAsia="Calibri"/>
          <w:b/>
          <w:u w:val="single"/>
        </w:rPr>
      </w:pPr>
      <w:r w:rsidRPr="00427B59">
        <w:rPr>
          <w:rFonts w:eastAsia="Calibri"/>
        </w:rPr>
        <w:t>Alexander Wendt, Professor of International Security at Ohio State University, 1999, “Social theory of international politics,” gbooks</w:t>
      </w:r>
    </w:p>
    <w:p w:rsidR="004E0485" w:rsidRPr="00427B59" w:rsidRDefault="004E0485" w:rsidP="004E0485">
      <w:pPr>
        <w:rPr>
          <w:rFonts w:eastAsia="Calibri"/>
        </w:rPr>
      </w:pPr>
    </w:p>
    <w:p w:rsidR="004E0485" w:rsidRPr="00427B59" w:rsidRDefault="004E0485" w:rsidP="004E0485">
      <w:pPr>
        <w:rPr>
          <w:rFonts w:eastAsia="Calibri"/>
          <w:b/>
        </w:rPr>
      </w:pPr>
      <w:r w:rsidRPr="00427B59">
        <w:rPr>
          <w:rFonts w:eastAsia="Calibri"/>
          <w:sz w:val="16"/>
        </w:rPr>
        <w:t xml:space="preserve">The effects of holding a relational theory of meaning on theorizing about world politics are apparent in </w:t>
      </w:r>
      <w:r w:rsidRPr="00427B59">
        <w:rPr>
          <w:rFonts w:eastAsia="Calibri"/>
          <w:b/>
          <w:u w:val="single"/>
        </w:rPr>
        <w:t>David Campbell's</w:t>
      </w:r>
      <w:r w:rsidRPr="00427B59">
        <w:rPr>
          <w:rFonts w:eastAsia="Calibri"/>
          <w:sz w:val="16"/>
        </w:rPr>
        <w:t xml:space="preserve"> provocative study of US foreign policy, which </w:t>
      </w:r>
      <w:r w:rsidRPr="00427B59">
        <w:rPr>
          <w:rFonts w:eastAsia="Calibri"/>
          <w:b/>
          <w:u w:val="single"/>
        </w:rPr>
        <w:t>shows</w:t>
      </w:r>
      <w:r w:rsidRPr="00427B59">
        <w:rPr>
          <w:rFonts w:eastAsia="Calibri"/>
          <w:sz w:val="16"/>
        </w:rPr>
        <w:t xml:space="preserve"> how </w:t>
      </w:r>
      <w:r w:rsidRPr="00427B59">
        <w:rPr>
          <w:rFonts w:eastAsia="Calibri"/>
          <w:u w:val="single"/>
        </w:rPr>
        <w:t>the</w:t>
      </w:r>
      <w:r w:rsidRPr="00427B59">
        <w:rPr>
          <w:rFonts w:eastAsia="Calibri"/>
          <w:sz w:val="16"/>
        </w:rPr>
        <w:t xml:space="preserve"> </w:t>
      </w:r>
      <w:r w:rsidRPr="00427B59">
        <w:rPr>
          <w:rFonts w:eastAsia="Calibri"/>
          <w:b/>
          <w:u w:val="single"/>
        </w:rPr>
        <w:t>threats</w:t>
      </w:r>
      <w:r w:rsidRPr="00427B59">
        <w:rPr>
          <w:rFonts w:eastAsia="Calibri"/>
          <w:sz w:val="16"/>
        </w:rPr>
        <w:t xml:space="preserve"> posed by the Soviets, immigration, drugs, and so on, </w:t>
      </w:r>
      <w:r w:rsidRPr="00427B59">
        <w:rPr>
          <w:rFonts w:eastAsia="Calibri"/>
          <w:b/>
          <w:u w:val="single"/>
        </w:rPr>
        <w:t>were constructed</w:t>
      </w:r>
      <w:r w:rsidRPr="00427B59">
        <w:rPr>
          <w:rFonts w:eastAsia="Calibri"/>
          <w:sz w:val="16"/>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427B59">
        <w:rPr>
          <w:rFonts w:eastAsia="Calibri"/>
          <w:u w:val="single"/>
        </w:rPr>
        <w:t>On the other hand, while emphasizing several times that he is not denying the reality of, for example, Soviet actions, he specifically eschews (p. 4) any attempt to assess the extent to which they caused US representations. Thus</w:t>
      </w:r>
      <w:r w:rsidRPr="00427B59">
        <w:rPr>
          <w:rFonts w:eastAsia="Calibri"/>
          <w:b/>
          <w:u w:val="single"/>
        </w:rPr>
        <w:t xml:space="preserve"> he cannot address the extent to which US representations of the Soviet threat were accurate or true</w:t>
      </w:r>
      <w:r w:rsidRPr="00427B59">
        <w:rPr>
          <w:rFonts w:eastAsia="Calibri"/>
          <w:sz w:val="16"/>
        </w:rPr>
        <w:t xml:space="preserve"> (questions of correspondence). </w:t>
      </w:r>
      <w:r w:rsidRPr="00427B59">
        <w:rPr>
          <w:rFonts w:eastAsia="Calibri"/>
          <w:b/>
          <w:u w:val="single"/>
        </w:rPr>
        <w:t>He can only focus on the nature and consequences of the representations</w:t>
      </w:r>
      <w:r w:rsidRPr="00427B59">
        <w:rPr>
          <w:rFonts w:eastAsia="Calibri"/>
          <w:sz w:val="16"/>
        </w:rPr>
        <w:t xml:space="preserve">.31 Of course, there is nothing in the social science rule book which requires an interest in causal questions, and the nature and consequences of representations are important questions. In the </w:t>
      </w:r>
      <w:r w:rsidRPr="00427B59">
        <w:rPr>
          <w:rFonts w:eastAsia="Calibri"/>
          <w:u w:val="single"/>
        </w:rPr>
        <w:t>terms discussed below he is engaging in a constitutive rather than causal inquiry. However, I suspect</w:t>
      </w:r>
      <w:r w:rsidRPr="00427B59">
        <w:rPr>
          <w:rFonts w:eastAsia="Calibri"/>
          <w:sz w:val="16"/>
        </w:rPr>
        <w:t xml:space="preserve"> </w:t>
      </w:r>
      <w:r w:rsidRPr="00427B59">
        <w:rPr>
          <w:rFonts w:eastAsia="Calibri"/>
          <w:b/>
          <w:u w:val="single"/>
        </w:rPr>
        <w:t>Campbell thinks that any attempt to assess the correspondence of</w:t>
      </w:r>
      <w:r w:rsidRPr="00427B59">
        <w:rPr>
          <w:rFonts w:eastAsia="Calibri"/>
          <w:b/>
          <w:highlight w:val="cyan"/>
          <w:u w:val="single"/>
        </w:rPr>
        <w:t xml:space="preserve"> discourse to reality</w:t>
      </w:r>
      <w:r w:rsidRPr="00427B59">
        <w:rPr>
          <w:rFonts w:eastAsia="Calibri"/>
          <w:b/>
          <w:u w:val="single"/>
        </w:rPr>
        <w:t xml:space="preserve"> is inherently pointless.</w:t>
      </w:r>
      <w:r w:rsidRPr="00427B59">
        <w:rPr>
          <w:rFonts w:eastAsia="Calibri"/>
          <w:sz w:val="16"/>
        </w:rPr>
        <w:t xml:space="preserve"> According to the relational theory of reference </w:t>
      </w:r>
      <w:r w:rsidRPr="00427B59">
        <w:rPr>
          <w:rFonts w:eastAsia="Calibri"/>
          <w:b/>
          <w:u w:val="single"/>
        </w:rPr>
        <w:t>we simply have no access to what the Soviet threat "really" was, and as such its truth is established entirely within discourse</w:t>
      </w:r>
      <w:r w:rsidRPr="00427B59">
        <w:rPr>
          <w:rFonts w:eastAsia="Calibri"/>
          <w:sz w:val="16"/>
        </w:rPr>
        <w:t xml:space="preserve">, not by the latter's correspondence to an extra-discursive reality 32 </w:t>
      </w:r>
      <w:r w:rsidRPr="00427B59">
        <w:rPr>
          <w:rFonts w:eastAsia="Calibri"/>
          <w:b/>
          <w:u w:val="single"/>
        </w:rPr>
        <w:t>The main problem</w:t>
      </w:r>
      <w:r w:rsidRPr="00427B59">
        <w:rPr>
          <w:rFonts w:eastAsia="Calibri"/>
          <w:sz w:val="16"/>
        </w:rPr>
        <w:t xml:space="preserve"> with the relational theory of reference </w:t>
      </w:r>
      <w:r w:rsidRPr="00427B59">
        <w:rPr>
          <w:rFonts w:eastAsia="Calibri"/>
          <w:b/>
          <w:u w:val="single"/>
        </w:rPr>
        <w:t xml:space="preserve">is that it </w:t>
      </w:r>
      <w:r w:rsidRPr="00427B59">
        <w:rPr>
          <w:rFonts w:eastAsia="Calibri"/>
          <w:b/>
          <w:highlight w:val="cyan"/>
          <w:u w:val="single"/>
        </w:rPr>
        <w:t>cannot account for</w:t>
      </w:r>
      <w:r w:rsidRPr="00427B59">
        <w:rPr>
          <w:rFonts w:eastAsia="Calibri"/>
          <w:b/>
          <w:u w:val="single"/>
        </w:rPr>
        <w:t xml:space="preserve"> the resistance of the world to certain representations, and thus for </w:t>
      </w:r>
      <w:r w:rsidRPr="00427B59">
        <w:rPr>
          <w:rFonts w:eastAsia="Calibri"/>
          <w:b/>
          <w:highlight w:val="cyan"/>
          <w:u w:val="single"/>
        </w:rPr>
        <w:t>representational failures</w:t>
      </w:r>
      <w:r w:rsidRPr="00427B59">
        <w:rPr>
          <w:rFonts w:eastAsia="Calibri"/>
          <w:b/>
          <w:u w:val="single"/>
        </w:rPr>
        <w:t xml:space="preserve"> or m/'sinterpretations</w:t>
      </w:r>
      <w:r w:rsidRPr="00427B59">
        <w:rPr>
          <w:rFonts w:eastAsia="Calibri"/>
          <w:sz w:val="16"/>
        </w:rPr>
        <w:t xml:space="preserve">. Worldly resistance is most obvious in nature: whether our discourse says so or not, pigs can't fly. But examples abound in society too. </w:t>
      </w:r>
      <w:r w:rsidRPr="00427B59">
        <w:rPr>
          <w:rFonts w:eastAsia="Calibri"/>
          <w:b/>
          <w:u w:val="single"/>
        </w:rPr>
        <w:t xml:space="preserve">In 1519 </w:t>
      </w:r>
      <w:r w:rsidRPr="00427B59">
        <w:rPr>
          <w:rFonts w:eastAsia="Calibri"/>
          <w:b/>
          <w:highlight w:val="cyan"/>
          <w:u w:val="single"/>
        </w:rPr>
        <w:t>Montezuma faced the same</w:t>
      </w:r>
      <w:r w:rsidRPr="00427B59">
        <w:rPr>
          <w:rFonts w:eastAsia="Calibri"/>
          <w:b/>
          <w:u w:val="single"/>
        </w:rPr>
        <w:t xml:space="preserve"> kind of </w:t>
      </w:r>
      <w:r w:rsidRPr="00427B59">
        <w:rPr>
          <w:rFonts w:eastAsia="Calibri"/>
          <w:b/>
          <w:highlight w:val="cyan"/>
          <w:u w:val="single"/>
        </w:rPr>
        <w:t>epistemological problem</w:t>
      </w:r>
      <w:r w:rsidRPr="00427B59">
        <w:rPr>
          <w:rFonts w:eastAsia="Calibri"/>
          <w:b/>
          <w:u w:val="single"/>
        </w:rPr>
        <w:t xml:space="preserve"> facing social scientists today: </w:t>
      </w:r>
      <w:r w:rsidRPr="00427B59">
        <w:rPr>
          <w:rFonts w:eastAsia="Calibri"/>
          <w:b/>
          <w:highlight w:val="cyan"/>
          <w:u w:val="single"/>
        </w:rPr>
        <w:t>how to refer to people who</w:t>
      </w:r>
      <w:r w:rsidRPr="00427B59">
        <w:rPr>
          <w:rFonts w:eastAsia="Calibri"/>
          <w:b/>
          <w:u w:val="single"/>
        </w:rPr>
        <w:t xml:space="preserve">, in his case, </w:t>
      </w:r>
      <w:r w:rsidRPr="00427B59">
        <w:rPr>
          <w:rFonts w:eastAsia="Calibri"/>
          <w:b/>
          <w:highlight w:val="cyan"/>
          <w:u w:val="single"/>
        </w:rPr>
        <w:t>called themselves Spaniards</w:t>
      </w:r>
      <w:r w:rsidRPr="00427B59">
        <w:rPr>
          <w:rFonts w:eastAsia="Calibri"/>
          <w:b/>
          <w:u w:val="single"/>
        </w:rPr>
        <w:t>. Many representations were conceivable</w:t>
      </w:r>
      <w:r w:rsidRPr="00427B59">
        <w:rPr>
          <w:rFonts w:eastAsia="Calibri"/>
          <w:sz w:val="16"/>
        </w:rPr>
        <w:t xml:space="preserve">, and no doubt the one he chose - that they were </w:t>
      </w:r>
      <w:r w:rsidRPr="00427B59">
        <w:rPr>
          <w:rFonts w:eastAsia="Calibri"/>
          <w:b/>
          <w:u w:val="single"/>
        </w:rPr>
        <w:t>gods - drew on the discursive materials available to him. So why was he killed and his empire destroyed by an army hundreds of times smaller than his own</w:t>
      </w:r>
      <w:r w:rsidRPr="00427B59">
        <w:rPr>
          <w:rFonts w:eastAsia="Calibri"/>
          <w:sz w:val="16"/>
        </w:rPr>
        <w:t xml:space="preserve">? The realist answer is that </w:t>
      </w:r>
      <w:r w:rsidRPr="00427B59">
        <w:rPr>
          <w:rFonts w:eastAsia="Calibri"/>
          <w:b/>
          <w:highlight w:val="cyan"/>
          <w:u w:val="single"/>
        </w:rPr>
        <w:t xml:space="preserve">Montezuma was </w:t>
      </w:r>
      <w:r w:rsidRPr="00427B59">
        <w:rPr>
          <w:rFonts w:eastAsia="Calibri"/>
          <w:b/>
          <w:u w:val="single"/>
        </w:rPr>
        <w:t xml:space="preserve">simply </w:t>
      </w:r>
      <w:r w:rsidRPr="00427B59">
        <w:rPr>
          <w:rFonts w:eastAsia="Calibri"/>
          <w:b/>
          <w:highlight w:val="cyan"/>
          <w:u w:val="single"/>
        </w:rPr>
        <w:t>wrong: the Spaniards were not gods, and had come</w:t>
      </w:r>
      <w:r w:rsidRPr="00427B59">
        <w:rPr>
          <w:rFonts w:eastAsia="Calibri"/>
          <w:b/>
          <w:u w:val="single"/>
        </w:rPr>
        <w:t xml:space="preserve"> instead </w:t>
      </w:r>
      <w:r w:rsidRPr="00427B59">
        <w:rPr>
          <w:rFonts w:eastAsia="Calibri"/>
          <w:b/>
          <w:highlight w:val="cyan"/>
          <w:u w:val="single"/>
        </w:rPr>
        <w:t>to conquer his empire</w:t>
      </w:r>
      <w:r w:rsidRPr="00427B59">
        <w:rPr>
          <w:rFonts w:eastAsia="Calibri"/>
          <w:b/>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427B59">
        <w:rPr>
          <w:rFonts w:eastAsia="Calibri"/>
          <w:sz w:val="16"/>
        </w:rPr>
        <w:t xml:space="preserve">, as the picture theory of reference would claim, </w:t>
      </w:r>
      <w:r w:rsidRPr="00427B59">
        <w:rPr>
          <w:rFonts w:eastAsia="Calibri"/>
          <w:b/>
          <w:u w:val="single"/>
        </w:rPr>
        <w:t xml:space="preserve">but it did have certain effects - whether his discourse allowed them or not. </w:t>
      </w:r>
      <w:r w:rsidRPr="00427B59">
        <w:rPr>
          <w:rFonts w:eastAsia="Calibri"/>
          <w:highlight w:val="cyan"/>
          <w:u w:val="single"/>
        </w:rPr>
        <w:t>The external world</w:t>
      </w:r>
      <w:r w:rsidRPr="00427B59">
        <w:rPr>
          <w:rFonts w:eastAsia="Calibri"/>
          <w:u w:val="single"/>
        </w:rPr>
        <w:t xml:space="preserve"> to which we ostensibly lack access, in other words. often frustrates or </w:t>
      </w:r>
      <w:r w:rsidRPr="00427B59">
        <w:rPr>
          <w:rFonts w:eastAsia="Calibri"/>
          <w:highlight w:val="cyan"/>
          <w:u w:val="single"/>
        </w:rPr>
        <w:t>penalizes representations</w:t>
      </w:r>
      <w:r w:rsidRPr="00427B59">
        <w:rPr>
          <w:rFonts w:eastAsia="Calibri"/>
          <w:sz w:val="16"/>
        </w:rPr>
        <w:t xml:space="preserve">. </w:t>
      </w:r>
      <w:r w:rsidRPr="00427B59">
        <w:rPr>
          <w:rFonts w:eastAsia="Calibri"/>
          <w:b/>
          <w:highlight w:val="cyan"/>
          <w:u w:val="single"/>
        </w:rPr>
        <w:t>Postmodernism gives us no insight into why this is so</w:t>
      </w:r>
      <w:r w:rsidRPr="00427B59">
        <w:rPr>
          <w:rFonts w:eastAsia="Calibri"/>
          <w:b/>
          <w:u w:val="single"/>
        </w:rPr>
        <w:t xml:space="preserve">, and indeed, rejects the question altogether.33 </w:t>
      </w:r>
      <w:r w:rsidRPr="00427B59">
        <w:rPr>
          <w:rFonts w:eastAsia="Calibri"/>
          <w:sz w:val="16"/>
        </w:rPr>
        <w:t xml:space="preserve">The description theory of reference favored by empiricists focuses on sense-data in the mind while the relational theory of the postmoderns </w:t>
      </w:r>
      <w:r w:rsidRPr="00427B59">
        <w:rPr>
          <w:rFonts w:eastAsia="Calibri"/>
          <w:u w:val="single"/>
        </w:rPr>
        <w:t>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This solves</w:t>
      </w:r>
      <w:r w:rsidRPr="00427B59">
        <w:rPr>
          <w:rFonts w:eastAsia="Calibri"/>
          <w:sz w:val="16"/>
        </w:rPr>
        <w:t xml:space="preserve"> the key problems of the description and relational theories: our ability to refer to the same object even if our descriptions are different or change, and the resistance of the world to certain representations. </w:t>
      </w:r>
      <w:r w:rsidRPr="00427B59">
        <w:rPr>
          <w:rFonts w:eastAsia="Calibri"/>
          <w:b/>
          <w:u w:val="single"/>
        </w:rPr>
        <w:t xml:space="preserve">Mind and language help determine meaning, but </w:t>
      </w:r>
      <w:r w:rsidRPr="00427B59">
        <w:rPr>
          <w:rFonts w:eastAsia="Calibri"/>
          <w:b/>
          <w:highlight w:val="cyan"/>
          <w:u w:val="single"/>
        </w:rPr>
        <w:t>meaning is</w:t>
      </w:r>
      <w:r w:rsidRPr="00427B59">
        <w:rPr>
          <w:rFonts w:eastAsia="Calibri"/>
          <w:b/>
          <w:u w:val="single"/>
        </w:rPr>
        <w:t xml:space="preserve"> also </w:t>
      </w:r>
      <w:r w:rsidRPr="00427B59">
        <w:rPr>
          <w:rFonts w:eastAsia="Calibri"/>
          <w:b/>
          <w:highlight w:val="cyan"/>
          <w:u w:val="single"/>
        </w:rPr>
        <w:t>regulated by a mind-independent, extra-linguistic world</w:t>
      </w:r>
      <w:r w:rsidRPr="00427B59">
        <w:rPr>
          <w:rFonts w:eastAsia="Calibri"/>
        </w:rPr>
        <w:t xml:space="preserve">. </w:t>
      </w:r>
    </w:p>
    <w:p w:rsidR="004E0485" w:rsidRDefault="004E0485" w:rsidP="004E0485">
      <w:pPr>
        <w:rPr>
          <w:sz w:val="32"/>
          <w:szCs w:val="32"/>
        </w:rPr>
      </w:pPr>
    </w:p>
    <w:p w:rsidR="004E0485" w:rsidRDefault="004E0485" w:rsidP="004E0485"/>
    <w:p w:rsidR="004E0485" w:rsidRDefault="004E0485" w:rsidP="004E0485"/>
    <w:p w:rsidR="008A0AB3" w:rsidRDefault="008A0AB3" w:rsidP="008A0AB3">
      <w:pPr>
        <w:pStyle w:val="Heading3"/>
      </w:pPr>
      <w:r>
        <w:t>at: root causes</w:t>
      </w:r>
    </w:p>
    <w:p w:rsidR="008A0AB3" w:rsidRDefault="008A0AB3" w:rsidP="008A0AB3"/>
    <w:p w:rsidR="008A0AB3" w:rsidRPr="00EB1715" w:rsidRDefault="008A0AB3" w:rsidP="008A0AB3">
      <w:pPr>
        <w:pStyle w:val="Heading4"/>
      </w:pPr>
      <w:r>
        <w:t xml:space="preserve">Violence is </w:t>
      </w:r>
      <w:r w:rsidRPr="00EB1715">
        <w:rPr>
          <w:u w:val="single"/>
        </w:rPr>
        <w:t>proximately caused</w:t>
      </w:r>
      <w:r>
        <w:t xml:space="preserve"> – root cause logic is poor scholarship </w:t>
      </w:r>
    </w:p>
    <w:p w:rsidR="008A0AB3" w:rsidRDefault="008A0AB3" w:rsidP="008A0AB3">
      <w:r w:rsidRPr="00D34035">
        <w:rPr>
          <w:rStyle w:val="CiteChar"/>
        </w:rPr>
        <w:t>Sharpe</w:t>
      </w:r>
      <w:r>
        <w:t xml:space="preserve">, lecturer, philosophy and psychoanalytic studies, and Goucher, senior lecturer, literary and psychoanalytic studies – Deakin University, </w:t>
      </w:r>
      <w:r w:rsidRPr="00D34035">
        <w:rPr>
          <w:rStyle w:val="CiteChar"/>
        </w:rPr>
        <w:t>‘10</w:t>
      </w:r>
    </w:p>
    <w:p w:rsidR="008A0AB3" w:rsidRDefault="008A0AB3" w:rsidP="008A0AB3">
      <w:r>
        <w:t xml:space="preserve">(Matthew and Geoff, </w:t>
      </w:r>
      <w:r w:rsidRPr="00D34035">
        <w:rPr>
          <w:u w:val="single"/>
        </w:rPr>
        <w:t>Žižek and Politics: An Introduction</w:t>
      </w:r>
      <w:r>
        <w:t xml:space="preserve">, p. 231 – 233) </w:t>
      </w:r>
    </w:p>
    <w:p w:rsidR="008A0AB3" w:rsidRDefault="008A0AB3" w:rsidP="008A0AB3"/>
    <w:p w:rsidR="008A0AB3" w:rsidRPr="00480D45" w:rsidRDefault="008A0AB3" w:rsidP="008A0AB3">
      <w:pPr>
        <w:rPr>
          <w:rStyle w:val="UnderlineBold"/>
        </w:rPr>
      </w:pPr>
      <w: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992B97">
        <w:rPr>
          <w:rStyle w:val="StyleBoldUnderline"/>
        </w:rPr>
        <w:t>Žižek’s paradigm to try to generate all his theory of culture</w:t>
      </w:r>
      <w:r>
        <w:t xml:space="preserve">, subjectivity, ideology, </w:t>
      </w:r>
      <w:r w:rsidRPr="00992B97">
        <w:rPr>
          <w:rStyle w:val="StyleBoldUnderline"/>
        </w:rPr>
        <w:t>politics and religion is psychoanalysis.</w:t>
      </w:r>
      <w:r>
        <w:t xml:space="preserve"> But </w:t>
      </w:r>
      <w:r w:rsidRPr="00992B97">
        <w:rPr>
          <w:rStyle w:val="StyleBoldUnderline"/>
        </w:rPr>
        <w:t xml:space="preserve">a similar </w:t>
      </w:r>
      <w:r w:rsidRPr="00CE5138">
        <w:rPr>
          <w:rStyle w:val="StyleBoldUnderline"/>
          <w:highlight w:val="cyan"/>
        </w:rPr>
        <w:t>criticism would</w:t>
      </w:r>
      <w:r w:rsidRPr="00992B97">
        <w:rPr>
          <w:rStyle w:val="StyleBoldUnderline"/>
        </w:rPr>
        <w:t xml:space="preserve"> </w:t>
      </w:r>
      <w:r w:rsidRPr="00CE5138">
        <w:rPr>
          <w:rStyle w:val="StyleBoldUnderline"/>
          <w:highlight w:val="cyan"/>
        </w:rPr>
        <w:t>apply</w:t>
      </w:r>
      <w:r>
        <w:t xml:space="preserve">, for instance, </w:t>
      </w:r>
      <w:r w:rsidRPr="00CE5138">
        <w:rPr>
          <w:rStyle w:val="StyleBoldUnderline"/>
          <w:highlight w:val="cyan"/>
        </w:rPr>
        <w:t>to theorists who feel</w:t>
      </w:r>
      <w:r>
        <w:t xml:space="preserve"> that the method Jacques </w:t>
      </w:r>
      <w:r w:rsidRPr="00CE5138">
        <w:rPr>
          <w:rStyle w:val="StyleBoldUnderline"/>
          <w:highlight w:val="cyan"/>
        </w:rPr>
        <w:t>Derrida</w:t>
      </w:r>
      <w:r>
        <w:t xml:space="preserve"> developed for criticising philosophical texts </w:t>
      </w:r>
      <w:r w:rsidRPr="00CE5138">
        <w:rPr>
          <w:rStyle w:val="StyleBoldUnderline"/>
          <w:highlight w:val="cyan"/>
        </w:rPr>
        <w:t>can</w:t>
      </w:r>
      <w:r>
        <w:t xml:space="preserve"> meaningfully </w:t>
      </w:r>
      <w:r w:rsidRPr="00CE5138">
        <w:rPr>
          <w:rStyle w:val="StyleBoldUnderline"/>
          <w:highlight w:val="cyan"/>
        </w:rPr>
        <w:t>supplant</w:t>
      </w:r>
      <w:r>
        <w:t xml:space="preserve"> the </w:t>
      </w:r>
      <w:r w:rsidRPr="00CE5138">
        <w:rPr>
          <w:rStyle w:val="StyleBoldUnderline"/>
          <w:highlight w:val="cyan"/>
        </w:rPr>
        <w:t>methodologies of political science</w:t>
      </w:r>
      <w:r w:rsidRPr="00992B97">
        <w:rPr>
          <w:rStyle w:val="StyleBoldUnderline"/>
        </w:rPr>
        <w:t>, philosophy, economics, sociology</w:t>
      </w:r>
      <w:r>
        <w:t xml:space="preserve"> and so forth, </w:t>
      </w:r>
      <w:r w:rsidRPr="00992B97">
        <w:rPr>
          <w:rStyle w:val="StyleBoldUnderline"/>
        </w:rPr>
        <w:t xml:space="preserve">when it comes to thinking about ‘the political’. </w:t>
      </w:r>
      <w:r w:rsidRPr="00CE5138">
        <w:rPr>
          <w:rStyle w:val="StyleBoldUnderline"/>
          <w:highlight w:val="cyan"/>
        </w:rPr>
        <w:t>Or</w:t>
      </w:r>
      <w:r>
        <w:t xml:space="preserve">, differently, </w:t>
      </w:r>
      <w:r w:rsidRPr="00992B97">
        <w:rPr>
          <w:rStyle w:val="StyleBoldUnderline"/>
        </w:rPr>
        <w:t>thinkers who opt for Deleuze</w:t>
      </w:r>
      <w:r>
        <w:t xml:space="preserve"> (or Deleuze’s and Guattari’s) </w:t>
      </w:r>
      <w:r w:rsidRPr="00992B97">
        <w:rPr>
          <w:rStyle w:val="StyleBoldUnderline"/>
        </w:rPr>
        <w:t xml:space="preserve">Nietzschean Spinozism as a new </w:t>
      </w:r>
      <w:r w:rsidRPr="00CE5138">
        <w:rPr>
          <w:rStyle w:val="StyleBoldUnderline"/>
          <w:highlight w:val="cyan"/>
        </w:rPr>
        <w:t>metaphysics to explain</w:t>
      </w:r>
      <w:r>
        <w:t xml:space="preserve"> ethics, </w:t>
      </w:r>
      <w:r w:rsidRPr="00CE5138">
        <w:rPr>
          <w:rStyle w:val="StyleBoldUnderline"/>
          <w:highlight w:val="cyan"/>
        </w:rPr>
        <w:t>politics</w:t>
      </w:r>
      <w:r>
        <w:t xml:space="preserve">, aesthetics, ontology and so forth, </w:t>
      </w:r>
      <w:r w:rsidRPr="00CE5138">
        <w:rPr>
          <w:rStyle w:val="StyleBoldUnderline"/>
          <w:highlight w:val="cyan"/>
        </w:rPr>
        <w:t>seem</w:t>
      </w:r>
      <w:r w:rsidRPr="00992B97">
        <w:rPr>
          <w:rStyle w:val="StyleBoldUnderline"/>
        </w:rPr>
        <w:t xml:space="preserve"> to us </w:t>
      </w:r>
      <w:r w:rsidRPr="00CE5138">
        <w:rPr>
          <w:rStyle w:val="StyleBoldUnderline"/>
          <w:highlight w:val="cyan"/>
        </w:rPr>
        <w:t>candidates for</w:t>
      </w:r>
      <w:r>
        <w:t xml:space="preserve"> the same type of </w:t>
      </w:r>
      <w:r w:rsidRPr="00CE5138">
        <w:rPr>
          <w:rStyle w:val="UnderlineBold"/>
          <w:highlight w:val="cyan"/>
        </w:rPr>
        <w:t>criticism, as a reductive passing over</w:t>
      </w:r>
      <w:r>
        <w:t xml:space="preserve"> the </w:t>
      </w:r>
      <w:r w:rsidRPr="00CE5138">
        <w:rPr>
          <w:rStyle w:val="UnderlineBold"/>
          <w:highlight w:val="cyan"/>
        </w:rPr>
        <w:t>empirical and analytic distinctness of</w:t>
      </w:r>
      <w:r>
        <w:t xml:space="preserve"> the </w:t>
      </w:r>
      <w:r w:rsidRPr="00CE5138">
        <w:rPr>
          <w:rStyle w:val="UnderlineBold"/>
          <w:highlight w:val="cyan"/>
        </w:rPr>
        <w:t>different</w:t>
      </w:r>
      <w:r>
        <w:t xml:space="preserve"> object </w:t>
      </w:r>
      <w:r w:rsidRPr="00CE5138">
        <w:rPr>
          <w:rStyle w:val="UnderlineBold"/>
          <w:highlight w:val="cyan"/>
        </w:rPr>
        <w:t>fields in complex societies.</w:t>
      </w:r>
    </w:p>
    <w:p w:rsidR="008A0AB3" w:rsidRDefault="008A0AB3" w:rsidP="008A0AB3">
      <w:r>
        <w:t xml:space="preserve">In truth, we feel that </w:t>
      </w:r>
      <w:r w:rsidRPr="00CE5138">
        <w:rPr>
          <w:rStyle w:val="StyleBoldUnderline"/>
          <w:highlight w:val="cyan"/>
        </w:rPr>
        <w:t>Theory</w:t>
      </w:r>
      <w:r>
        <w:t xml:space="preserve">, and the continuing line of ‘master thinkers’ who regularly appear particularly in the English- speaking world, </w:t>
      </w:r>
      <w:r w:rsidRPr="00CE5138">
        <w:rPr>
          <w:rStyle w:val="StyleBoldUnderline"/>
          <w:highlight w:val="cyan"/>
        </w:rPr>
        <w:t>is</w:t>
      </w:r>
      <w:r w:rsidRPr="00992B97">
        <w:rPr>
          <w:rStyle w:val="StyleBoldUnderline"/>
        </w:rPr>
        <w:t xml:space="preserve"> the last gasp of</w:t>
      </w:r>
      <w:r>
        <w:t xml:space="preserve"> what used to be called </w:t>
      </w:r>
      <w:r w:rsidRPr="00CE5138">
        <w:rPr>
          <w:rStyle w:val="StyleBoldUnderline"/>
          <w:highlight w:val="cyan"/>
        </w:rPr>
        <w:t>First Philosophy. The philosopher</w:t>
      </w:r>
      <w:r w:rsidRPr="00992B97">
        <w:rPr>
          <w:rStyle w:val="StyleBoldUnderline"/>
        </w:rPr>
        <w:t xml:space="preserve"> ascends out of the city</w:t>
      </w:r>
      <w:r>
        <w:t xml:space="preserve">, Plato tells us, from whence she can espie the Higher Truth, </w:t>
      </w:r>
      <w:r w:rsidRPr="005D5623">
        <w:t>which she must then</w:t>
      </w:r>
      <w:r>
        <w:t xml:space="preserve"> bring back down to political earth. From outside the city, we can well imagine that </w:t>
      </w:r>
      <w:r w:rsidRPr="00992B97">
        <w:rPr>
          <w:rStyle w:val="StyleBoldUnderline"/>
        </w:rPr>
        <w:t xml:space="preserve">she </w:t>
      </w:r>
      <w:r w:rsidRPr="00CE5138">
        <w:rPr>
          <w:rStyle w:val="StyleBoldUnderline"/>
          <w:highlight w:val="cyan"/>
        </w:rPr>
        <w:t>can see</w:t>
      </w:r>
      <w:r>
        <w:t xml:space="preserve"> much </w:t>
      </w:r>
      <w:r w:rsidRPr="00CE5138">
        <w:rPr>
          <w:rStyle w:val="StyleBoldUnderline"/>
          <w:highlight w:val="cyan"/>
        </w:rPr>
        <w:t>more widely</w:t>
      </w:r>
      <w:r w:rsidRPr="00992B97">
        <w:rPr>
          <w:rStyle w:val="StyleBoldUnderline"/>
        </w:rPr>
        <w:t xml:space="preserve"> than her</w:t>
      </w:r>
      <w:r>
        <w:t xml:space="preserve"> benighted political </w:t>
      </w:r>
      <w:r w:rsidRPr="00992B97">
        <w:rPr>
          <w:rStyle w:val="StyleBoldUnderline"/>
        </w:rPr>
        <w:t xml:space="preserve">contemporaries. </w:t>
      </w:r>
      <w:r w:rsidRPr="00CE5138">
        <w:rPr>
          <w:rStyle w:val="StyleBoldUnderline"/>
          <w:highlight w:val="cyan"/>
        </w:rPr>
        <w:t>But</w:t>
      </w:r>
      <w:r>
        <w:t xml:space="preserve"> from these philosophical heights, we can equally suspect that </w:t>
      </w:r>
      <w:r w:rsidRPr="00CE5138">
        <w:rPr>
          <w:rStyle w:val="StyleBoldUnderline"/>
          <w:highlight w:val="cyan"/>
        </w:rPr>
        <w:t>the ‘master thinker’ is</w:t>
      </w:r>
      <w:r>
        <w:t xml:space="preserve"> also </w:t>
      </w:r>
      <w:r w:rsidRPr="005D5623">
        <w:rPr>
          <w:rStyle w:val="UnderlineBold"/>
        </w:rPr>
        <w:t xml:space="preserve">always </w:t>
      </w:r>
      <w:r w:rsidRPr="00CE5138">
        <w:rPr>
          <w:rStyle w:val="UnderlineBold"/>
          <w:highlight w:val="cyan"/>
        </w:rPr>
        <w:t>in danger of passing over</w:t>
      </w:r>
      <w:r>
        <w:t xml:space="preserve"> the </w:t>
      </w:r>
      <w:r w:rsidRPr="00CE5138">
        <w:rPr>
          <w:rStyle w:val="UnderlineBold"/>
          <w:highlight w:val="cyan"/>
        </w:rPr>
        <w:t>salient differences</w:t>
      </w:r>
      <w:r>
        <w:t xml:space="preserve"> and features of political life – </w:t>
      </w:r>
      <w:r w:rsidRPr="00992B97">
        <w:rPr>
          <w:rStyle w:val="StyleBoldUnderline"/>
        </w:rPr>
        <w:t>differences</w:t>
      </w:r>
      <w:r>
        <w:t xml:space="preserve"> only </w:t>
      </w:r>
      <w:r w:rsidRPr="00992B97">
        <w:rPr>
          <w:rStyle w:val="StyleBoldUnderline"/>
        </w:rPr>
        <w:t xml:space="preserve">too evident to people ‘on the ground’. </w:t>
      </w:r>
      <w:r w:rsidRPr="00CE5138">
        <w:rPr>
          <w:rStyle w:val="StyleBoldUnderline"/>
          <w:highlight w:val="cyan"/>
        </w:rPr>
        <w:t>Political life</w:t>
      </w:r>
      <w:r w:rsidRPr="00992B97">
        <w:rPr>
          <w:rStyle w:val="StyleBoldUnderline"/>
        </w:rPr>
        <w:t>,</w:t>
      </w:r>
      <w:r>
        <w:t xml:space="preserve"> after all, </w:t>
      </w:r>
      <w:r w:rsidRPr="00CE5138">
        <w:rPr>
          <w:rStyle w:val="StyleBoldUnderline"/>
          <w:highlight w:val="cyan"/>
        </w:rPr>
        <w:t>is</w:t>
      </w:r>
      <w:r>
        <w:t xml:space="preserve"> </w:t>
      </w:r>
      <w:r w:rsidRPr="00992B97">
        <w:rPr>
          <w:rStyle w:val="StyleBoldUnderline"/>
        </w:rPr>
        <w:t xml:space="preserve">always a </w:t>
      </w:r>
      <w:r w:rsidRPr="00CE5138">
        <w:rPr>
          <w:rStyle w:val="StyleBoldUnderline"/>
          <w:highlight w:val="cyan"/>
        </w:rPr>
        <w:t>more complex</w:t>
      </w:r>
      <w:r w:rsidRPr="00992B97">
        <w:rPr>
          <w:rStyle w:val="StyleBoldUnderline"/>
        </w:rPr>
        <w:t xml:space="preserve"> affair </w:t>
      </w:r>
      <w:r w:rsidRPr="00CE5138">
        <w:rPr>
          <w:rStyle w:val="StyleBoldUnderline"/>
          <w:highlight w:val="cyan"/>
        </w:rPr>
        <w:t>than</w:t>
      </w:r>
      <w:r>
        <w:t xml:space="preserve"> a bunch of </w:t>
      </w:r>
      <w:r w:rsidRPr="00CE5138">
        <w:rPr>
          <w:rStyle w:val="StyleBoldUnderline"/>
          <w:highlight w:val="cyan"/>
        </w:rPr>
        <w:t>ideologically duped fools staring at</w:t>
      </w:r>
      <w:r>
        <w:t xml:space="preserve"> and enacting </w:t>
      </w:r>
      <w:r w:rsidRPr="00CE5138">
        <w:rPr>
          <w:rStyle w:val="StyleBoldUnderline"/>
          <w:highlight w:val="cyan"/>
        </w:rPr>
        <w:t>a wall</w:t>
      </w:r>
      <w:r>
        <w:t xml:space="preserve"> (or ‘politically correct screen’) </w:t>
      </w:r>
      <w:r w:rsidRPr="00992B97">
        <w:rPr>
          <w:rStyle w:val="StyleBoldUnderline"/>
        </w:rPr>
        <w:t>of</w:t>
      </w:r>
      <w:r>
        <w:t xml:space="preserve"> ideologically produced </w:t>
      </w:r>
      <w:r w:rsidRPr="00992B97">
        <w:rPr>
          <w:rStyle w:val="StyleBoldUnderline"/>
        </w:rPr>
        <w:t>illusions</w:t>
      </w:r>
      <w:r>
        <w:t>, from Plato’s timeless cave allegory to Žižek’s theory of ideology.</w:t>
      </w:r>
    </w:p>
    <w:p w:rsidR="008A0AB3" w:rsidRDefault="008A0AB3" w:rsidP="008A0AB3">
      <w: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992B97">
        <w:rPr>
          <w:rStyle w:val="StyleBoldUnderline"/>
        </w:rPr>
        <w:t>proponents</w:t>
      </w:r>
      <w:r>
        <w:t xml:space="preserve"> and their followers </w:t>
      </w:r>
      <w:r w:rsidRPr="00992B97">
        <w:rPr>
          <w:rStyle w:val="StyleBoldUnderline"/>
        </w:rPr>
        <w:t>are</w:t>
      </w:r>
      <w:r>
        <w:t xml:space="preserve"> mourners who remain in </w:t>
      </w:r>
      <w:r w:rsidRPr="009034E5">
        <w:t xml:space="preserve">the graveyard, </w:t>
      </w:r>
      <w:r w:rsidRPr="00992B97">
        <w:rPr>
          <w:rStyle w:val="StyleBoldUnderline"/>
        </w:rPr>
        <w:t>propping up the gravestone of Western philosophy under the sign of some totalising account of</w:t>
      </w:r>
      <w:r w:rsidRPr="009034E5">
        <w:t xml:space="preserve"> absolutely </w:t>
      </w:r>
      <w:r w:rsidRPr="00992B97">
        <w:rPr>
          <w:rStyle w:val="StyleBoldUnderline"/>
        </w:rPr>
        <w:t>everything – enjoyment, différance, biopower</w:t>
      </w:r>
      <w:r>
        <w:t xml:space="preserve"> . . . Perhaps </w:t>
      </w:r>
      <w:r w:rsidRPr="00CE5138">
        <w:rPr>
          <w:rStyle w:val="StyleBoldUnderline"/>
          <w:highlight w:val="cyan"/>
        </w:rPr>
        <w:t>the time has come</w:t>
      </w:r>
      <w:r w:rsidRPr="00992B97">
        <w:rPr>
          <w:rStyle w:val="StyleBoldUnderline"/>
        </w:rPr>
        <w:t>,</w:t>
      </w:r>
      <w:r>
        <w:t xml:space="preserve"> we would argue, </w:t>
      </w:r>
      <w:r w:rsidRPr="00CE5138">
        <w:rPr>
          <w:rStyle w:val="StyleBoldUnderline"/>
          <w:highlight w:val="cyan"/>
        </w:rPr>
        <w:t>less for one more</w:t>
      </w:r>
      <w:r w:rsidRPr="00992B97">
        <w:rPr>
          <w:rStyle w:val="StyleBoldUnderline"/>
        </w:rPr>
        <w:t xml:space="preserve"> would- be </w:t>
      </w:r>
      <w:r w:rsidRPr="00CE5138">
        <w:rPr>
          <w:rStyle w:val="StyleBoldUnderline"/>
          <w:highlight w:val="cyan"/>
        </w:rPr>
        <w:t>global</w:t>
      </w:r>
      <w:r>
        <w:t xml:space="preserve">, allpurpose existential and </w:t>
      </w:r>
      <w:r w:rsidRPr="00992B97">
        <w:rPr>
          <w:rStyle w:val="StyleBoldUnderline"/>
        </w:rPr>
        <w:t xml:space="preserve">political </w:t>
      </w:r>
      <w:r w:rsidRPr="00CE5138">
        <w:rPr>
          <w:rStyle w:val="StyleBoldUnderline"/>
          <w:highlight w:val="cyan"/>
        </w:rPr>
        <w:t>Theory</w:t>
      </w:r>
      <w:r w:rsidRPr="00CE5138">
        <w:rPr>
          <w:highlight w:val="cyan"/>
        </w:rPr>
        <w:t xml:space="preserve"> </w:t>
      </w:r>
      <w:r w:rsidRPr="00CE5138">
        <w:rPr>
          <w:rStyle w:val="StyleBoldUnderline"/>
          <w:highlight w:val="cyan"/>
        </w:rPr>
        <w:t>than for a</w:t>
      </w:r>
      <w:r w:rsidRPr="00CE5138">
        <w:rPr>
          <w:highlight w:val="cyan"/>
        </w:rPr>
        <w:t xml:space="preserve"> </w:t>
      </w:r>
      <w:r w:rsidRPr="00CE5138">
        <w:rPr>
          <w:rStyle w:val="UnderlineBold"/>
          <w:highlight w:val="cyan"/>
        </w:rPr>
        <w:t>multi- dimensional</w:t>
      </w:r>
      <w:r>
        <w:rPr>
          <w:rStyle w:val="UnderlineBold"/>
        </w:rPr>
        <w:t xml:space="preserve"> </w:t>
      </w:r>
      <w:r w:rsidRPr="00095126">
        <w:rPr>
          <w:rStyle w:val="UnderlineBold"/>
        </w:rPr>
        <w:t xml:space="preserve">and </w:t>
      </w:r>
      <w:r w:rsidRPr="00CE5138">
        <w:rPr>
          <w:rStyle w:val="UnderlineBold"/>
          <w:highlight w:val="cyan"/>
        </w:rPr>
        <w:t>interdisciplinary</w:t>
      </w:r>
      <w:r>
        <w:t xml:space="preserve"> critical </w:t>
      </w:r>
      <w:r w:rsidRPr="00CE5138">
        <w:rPr>
          <w:rStyle w:val="UnderlineBold"/>
          <w:highlight w:val="cyan"/>
        </w:rPr>
        <w:t>theory</w:t>
      </w:r>
      <w:r>
        <w:t xml:space="preserve"> that would challenge the chaotic specialisation neoliberalism speeds up in academe, which mirrors and accelerates the splintering of the Left over the last four decades. This would mean that </w:t>
      </w:r>
      <w:r w:rsidRPr="00CE5138">
        <w:rPr>
          <w:rStyle w:val="StyleBoldUnderline"/>
          <w:highlight w:val="cyan"/>
        </w:rPr>
        <w:t>we</w:t>
      </w:r>
      <w:r>
        <w:t xml:space="preserve"> would </w:t>
      </w:r>
      <w:r w:rsidRPr="00992B97">
        <w:rPr>
          <w:rStyle w:val="StyleBoldUnderline"/>
        </w:rPr>
        <w:t xml:space="preserve">have to </w:t>
      </w:r>
      <w:r w:rsidRPr="00CE5138">
        <w:rPr>
          <w:rStyle w:val="StyleBoldUnderline"/>
          <w:highlight w:val="cyan"/>
        </w:rPr>
        <w:t>shun the hope that one method</w:t>
      </w:r>
      <w:r>
        <w:t xml:space="preserve">, one perspective, or one master thinker </w:t>
      </w:r>
      <w:r w:rsidRPr="00CE5138">
        <w:rPr>
          <w:rStyle w:val="StyleBoldUnderline"/>
          <w:highlight w:val="cyan"/>
        </w:rPr>
        <w:t>could</w:t>
      </w:r>
      <w:r w:rsidRPr="00992B97">
        <w:rPr>
          <w:rStyle w:val="StyleBoldUnderline"/>
        </w:rPr>
        <w:t xml:space="preserve"> single- handedly </w:t>
      </w:r>
      <w:r w:rsidRPr="00CE5138">
        <w:rPr>
          <w:rStyle w:val="StyleBoldUnderline"/>
          <w:highlight w:val="cyan"/>
        </w:rPr>
        <w:t>decipher</w:t>
      </w:r>
      <w:r>
        <w:t xml:space="preserve"> all the </w:t>
      </w:r>
      <w:r w:rsidRPr="00CE5138">
        <w:rPr>
          <w:rStyle w:val="StyleBoldUnderline"/>
          <w:highlight w:val="cyan"/>
        </w:rPr>
        <w:t>complexity</w:t>
      </w:r>
      <w:r w:rsidRPr="00992B97">
        <w:rPr>
          <w:rStyle w:val="StyleBoldUnderline"/>
        </w:rPr>
        <w:t xml:space="preserve"> of socio- political life</w:t>
      </w:r>
      <w:r>
        <w:t xml:space="preserve">, the concerns of really existing social movements – </w:t>
      </w:r>
      <w:r w:rsidRPr="00992B97">
        <w:rPr>
          <w:rStyle w:val="StyleBoldUnderline"/>
        </w:rPr>
        <w:t>which</w:t>
      </w:r>
      <w:r>
        <w:t xml:space="preserve"> specifi cally </w:t>
      </w:r>
      <w:r w:rsidRPr="00992B97">
        <w:rPr>
          <w:rStyle w:val="StyleBoldUnderline"/>
        </w:rPr>
        <w:t>does not mean mindlessly celebrating difference</w:t>
      </w:r>
      <w:r>
        <w:t xml:space="preserve">, marginalisation and multiplicity as if they could be suffi cient ends for a new politics. </w:t>
      </w:r>
      <w:r w:rsidRPr="00CE5138">
        <w:rPr>
          <w:rStyle w:val="UnderlineBold"/>
          <w:highlight w:val="cyan"/>
        </w:rPr>
        <w:t>It would be to reopen critical theory</w:t>
      </w:r>
      <w:r w:rsidRPr="00C726E2">
        <w:rPr>
          <w:rStyle w:val="UnderlineBold"/>
        </w:rPr>
        <w:t xml:space="preserve"> and non- analytic philosophy </w:t>
      </w:r>
      <w:r w:rsidRPr="00CE5138">
        <w:rPr>
          <w:rStyle w:val="UnderlineBold"/>
          <w:highlight w:val="cyan"/>
        </w:rPr>
        <w:t>to</w:t>
      </w:r>
      <w:r w:rsidRPr="00C726E2">
        <w:rPr>
          <w:rStyle w:val="UnderlineBold"/>
        </w:rPr>
        <w:t xml:space="preserve"> the </w:t>
      </w:r>
      <w:r w:rsidRPr="00CE5138">
        <w:rPr>
          <w:rStyle w:val="UnderlineBold"/>
          <w:highlight w:val="cyan"/>
        </w:rPr>
        <w:t>other</w:t>
      </w:r>
      <w:r w:rsidRPr="00C726E2">
        <w:rPr>
          <w:rStyle w:val="UnderlineBold"/>
        </w:rPr>
        <w:t xml:space="preserve"> </w:t>
      </w:r>
      <w:r w:rsidRPr="00CE5138">
        <w:rPr>
          <w:rStyle w:val="UnderlineBold"/>
          <w:highlight w:val="cyan"/>
        </w:rPr>
        <w:t>intellectual disciplines</w:t>
      </w:r>
      <w:r>
        <w:t xml:space="preserve">, most of </w:t>
      </w:r>
      <w:r w:rsidRPr="00C726E2">
        <w:rPr>
          <w:rStyle w:val="UnderlineBold"/>
        </w:rPr>
        <w:t>whom</w:t>
      </w:r>
      <w:r>
        <w:t xml:space="preserve"> today </w:t>
      </w:r>
      <w:r w:rsidRPr="00C726E2">
        <w:rPr>
          <w:rStyle w:val="UnderlineBold"/>
        </w:rPr>
        <w:t>pointedly reject Theory’s legitimacy,</w:t>
      </w:r>
      <w:r>
        <w:rPr>
          <w:rStyle w:val="UnderlineBold"/>
        </w:rPr>
        <w:t xml:space="preserve"> </w:t>
      </w:r>
      <w:r>
        <w:t>neither reading it nor taking it seriously.</w:t>
      </w:r>
    </w:p>
    <w:p w:rsidR="004E0485" w:rsidRDefault="004E0485" w:rsidP="004E0485">
      <w:pPr>
        <w:pStyle w:val="Heading3"/>
      </w:pPr>
      <w:r>
        <w:t>util</w:t>
      </w:r>
    </w:p>
    <w:p w:rsidR="004E0485" w:rsidRDefault="004E0485" w:rsidP="004E0485">
      <w:pPr>
        <w:pStyle w:val="Heading4"/>
      </w:pPr>
      <w:r>
        <w:t>Util best for policymaking</w:t>
      </w:r>
    </w:p>
    <w:p w:rsidR="004E0485" w:rsidRDefault="004E0485" w:rsidP="004E0485">
      <w:r w:rsidRPr="00671F20">
        <w:rPr>
          <w:rStyle w:val="CiteChar"/>
        </w:rPr>
        <w:t>Harries, 94</w:t>
      </w:r>
      <w:r>
        <w:t xml:space="preserve"> – Editor @ The National Interest</w:t>
      </w:r>
    </w:p>
    <w:p w:rsidR="004E0485" w:rsidRDefault="004E0485" w:rsidP="004E0485">
      <w:r>
        <w:t xml:space="preserve">(Owen, </w:t>
      </w:r>
      <w:r w:rsidRPr="00182759">
        <w:t>Power and Civilization, The National Interest,</w:t>
      </w:r>
      <w:r>
        <w:t xml:space="preserve"> Spring, lexis)</w:t>
      </w:r>
    </w:p>
    <w:p w:rsidR="004E0485" w:rsidRPr="00182759" w:rsidRDefault="004E0485" w:rsidP="004E0485"/>
    <w:p w:rsidR="004E0485" w:rsidRDefault="004E0485" w:rsidP="004E0485">
      <w:r w:rsidRPr="005D21EF">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CE5138">
        <w:rPr>
          <w:rStyle w:val="StyleBoldUnderline"/>
          <w:highlight w:val="cyan"/>
        </w:rPr>
        <w:t>in politics</w:t>
      </w:r>
      <w:r w:rsidRPr="00992B97">
        <w:rPr>
          <w:rStyle w:val="StyleBoldUnderline"/>
        </w:rPr>
        <w:t>,</w:t>
      </w:r>
      <w:r w:rsidRPr="005D21EF">
        <w:t xml:space="preserve"> it is </w:t>
      </w:r>
      <w:r w:rsidRPr="00CE5138">
        <w:rPr>
          <w:rStyle w:val="StyleBoldUnderline"/>
          <w:highlight w:val="cyan"/>
        </w:rPr>
        <w:t>“the ethic of responsibility” rather than “the ethic of absolute ends</w:t>
      </w:r>
      <w:r w:rsidRPr="00992B97">
        <w:rPr>
          <w:rStyle w:val="StyleBoldUnderline"/>
        </w:rPr>
        <w:t>”</w:t>
      </w:r>
      <w:r w:rsidRPr="005D21EF">
        <w:t xml:space="preserve"> that </w:t>
      </w:r>
      <w:r w:rsidRPr="00CE5138">
        <w:rPr>
          <w:rStyle w:val="StyleBoldUnderline"/>
          <w:highlight w:val="cyan"/>
        </w:rPr>
        <w:t>is appropriate</w:t>
      </w:r>
      <w:r w:rsidRPr="00992B97">
        <w:rPr>
          <w:rStyle w:val="StyleBoldUnderline"/>
        </w:rPr>
        <w:t>. While an individual is free to treat</w:t>
      </w:r>
      <w:r w:rsidRPr="005D21EF">
        <w:t xml:space="preserve"> human </w:t>
      </w:r>
      <w:r w:rsidRPr="00992B97">
        <w:rPr>
          <w:rStyle w:val="StyleBoldUnderline"/>
        </w:rPr>
        <w:t>rights as absolute,</w:t>
      </w:r>
      <w:r w:rsidRPr="005D21EF">
        <w:t xml:space="preserve"> to be observed whatever the cost, </w:t>
      </w:r>
      <w:r w:rsidRPr="00CE5138">
        <w:rPr>
          <w:rStyle w:val="StyleBoldUnderline"/>
          <w:highlight w:val="cyan"/>
        </w:rPr>
        <w:t>governments must always weigh consequences</w:t>
      </w:r>
      <w:r w:rsidRPr="00992B97">
        <w:rPr>
          <w:rStyle w:val="StyleBoldUnderline"/>
        </w:rPr>
        <w:t xml:space="preserve"> and</w:t>
      </w:r>
      <w:r w:rsidRPr="005D21EF">
        <w:t xml:space="preserve"> the </w:t>
      </w:r>
      <w:r w:rsidRPr="00992B97">
        <w:rPr>
          <w:rStyle w:val="StyleBoldUnderline"/>
        </w:rPr>
        <w:t>competing claims of other ends.</w:t>
      </w:r>
      <w:r w:rsidRPr="005D21EF">
        <w:t xml:space="preserve"> So </w:t>
      </w:r>
      <w:r w:rsidRPr="00CE5138">
        <w:rPr>
          <w:rStyle w:val="StyleBoldUnderline"/>
          <w:highlight w:val="cyan"/>
        </w:rPr>
        <w:t>once they enter the realm of politics,</w:t>
      </w:r>
      <w:r w:rsidRPr="005D21EF">
        <w:t xml:space="preserve"> human </w:t>
      </w:r>
      <w:r w:rsidRPr="00CE5138">
        <w:rPr>
          <w:rStyle w:val="StyleBoldUnderline"/>
          <w:highlight w:val="cyan"/>
        </w:rPr>
        <w:t>rights have to take their place in a hierarchy of interests, including</w:t>
      </w:r>
      <w:r w:rsidRPr="005D21EF">
        <w:t xml:space="preserve"> such basic things as </w:t>
      </w:r>
      <w:r w:rsidRPr="00CE5138">
        <w:rPr>
          <w:rStyle w:val="StyleBoldUnderline"/>
          <w:highlight w:val="cyan"/>
        </w:rPr>
        <w:t>national security and</w:t>
      </w:r>
      <w:r w:rsidRPr="005D21EF">
        <w:t xml:space="preserve"> the promotion of </w:t>
      </w:r>
      <w:r w:rsidRPr="00CE5138">
        <w:rPr>
          <w:rStyle w:val="StyleBoldUnderline"/>
          <w:highlight w:val="cyan"/>
        </w:rPr>
        <w:t>prosperity</w:t>
      </w:r>
      <w:r w:rsidRPr="00992B97">
        <w:rPr>
          <w:rStyle w:val="StyleBoldUnderline"/>
        </w:rPr>
        <w:t>.</w:t>
      </w:r>
      <w:r w:rsidRPr="005D21EF">
        <w:t xml:space="preserve"> Their place in that hierarchy will vary with circumstances, but </w:t>
      </w:r>
      <w:r w:rsidRPr="00CE5138">
        <w:rPr>
          <w:rStyle w:val="StyleBoldUnderline"/>
          <w:highlight w:val="cyan"/>
        </w:rPr>
        <w:t>no responsible government will ever</w:t>
      </w:r>
      <w:r w:rsidRPr="00992B97">
        <w:rPr>
          <w:rStyle w:val="StyleBoldUnderline"/>
        </w:rPr>
        <w:t xml:space="preserve"> be able to put them always at the top and </w:t>
      </w:r>
      <w:r w:rsidRPr="00CE5138">
        <w:rPr>
          <w:rStyle w:val="StyleBoldUnderline"/>
          <w:highlight w:val="cyan"/>
        </w:rPr>
        <w:t>treat them as</w:t>
      </w:r>
      <w:r w:rsidRPr="005D21EF">
        <w:t xml:space="preserve"> inviolable and </w:t>
      </w:r>
      <w:r w:rsidRPr="00CE5138">
        <w:rPr>
          <w:rStyle w:val="StyleBoldUnderline"/>
          <w:highlight w:val="cyan"/>
        </w:rPr>
        <w:t>over-riding</w:t>
      </w:r>
      <w:r w:rsidRPr="005D21EF">
        <w:t>. The cost of implementing and promoting them will always have to be considered</w:t>
      </w:r>
      <w:r w:rsidRPr="002C3065">
        <w:t>.</w:t>
      </w:r>
    </w:p>
    <w:p w:rsidR="004E0485" w:rsidRDefault="004E0485" w:rsidP="004E0485"/>
    <w:p w:rsidR="004E0485" w:rsidRDefault="004E0485" w:rsidP="004E0485">
      <w:pPr>
        <w:pStyle w:val="Heading3"/>
      </w:pPr>
      <w:r>
        <w:t>at: apartheid</w:t>
      </w:r>
    </w:p>
    <w:p w:rsidR="004E0485" w:rsidRDefault="004E0485" w:rsidP="004E0485">
      <w:pPr>
        <w:pStyle w:val="Heading4"/>
      </w:pPr>
      <w:r>
        <w:t>Prolif impacts outweigh the K and flip ethics</w:t>
      </w:r>
    </w:p>
    <w:p w:rsidR="004E0485" w:rsidRPr="006A77F8" w:rsidRDefault="004E0485" w:rsidP="004E0485">
      <w:r w:rsidRPr="006A77F8">
        <w:t>Ford 11</w:t>
      </w:r>
    </w:p>
    <w:p w:rsidR="004E0485" w:rsidRDefault="004E0485" w:rsidP="004E0485">
      <w:r w:rsidRPr="001409AC">
        <w:t>Chris Ford, Senior Fellow at the Hudson Institute in Washington, D.C. He previously served as U.S. Special Representative for Nuclear Nonproliferation, Principal Deputy Assistant Secretary of State, and General Counsel to the U.S. Senate Select Committee on Intelligence, 1/10/11, Havea and Have-Nots: "Unfairness in nuclear Weapons possession," www.newparadigmsforum.com/NPFtestsite/?p=658</w:t>
      </w:r>
    </w:p>
    <w:p w:rsidR="004E0485" w:rsidRPr="00896964" w:rsidRDefault="004E0485" w:rsidP="004E0485"/>
    <w:p w:rsidR="004E0485" w:rsidRPr="00577AD0" w:rsidRDefault="004E0485" w:rsidP="004E0485">
      <w:r>
        <w:t xml:space="preserve">First, however, let’s provide some context. As I noted above, it is fascinating that in the long history of military technological have/have not dynamics, the international politics of nuclear weaponry has acquired such a strong flavor of moral critique. To my knowledge, after all, one did not see Xiongnu politics emphasizing how darned unfair it was of those nasty Chinese Emperors to monopolize the presumed secrets of China’s bingjia strategic literature. Nor does the </w:t>
      </w:r>
      <w:r w:rsidRPr="00577AD0">
        <w:t>unfairness of Byzantine efforts to control the recipe for Greek Fire seem to have become a prevalent trope of Frankish or Persian diplomacy. “</w:t>
      </w:r>
      <w:r w:rsidRPr="00577AD0">
        <w:rPr>
          <w:u w:val="single"/>
        </w:rPr>
        <w:t>Have nots” have</w:t>
      </w:r>
      <w:r w:rsidRPr="00577AD0">
        <w:t xml:space="preserve"> surely </w:t>
      </w:r>
      <w:r w:rsidRPr="00577AD0">
        <w:rPr>
          <w:u w:val="single"/>
        </w:rPr>
        <w:t>always coveted powerful tools possessed by the “haves,” or at least wished that the “haves” did not possess them</w:t>
      </w:r>
      <w:r w:rsidRPr="00577AD0">
        <w:t xml:space="preserve">. </w:t>
      </w:r>
      <w:r w:rsidRPr="00577AD0">
        <w:rPr>
          <w:u w:val="single"/>
        </w:rPr>
        <w:t xml:space="preserve">It seems </w:t>
      </w:r>
      <w:r w:rsidRPr="00577AD0">
        <w:t xml:space="preserve">pretty </w:t>
      </w:r>
      <w:r w:rsidRPr="00577AD0">
        <w:rPr>
          <w:u w:val="single"/>
        </w:rPr>
        <w:t>unusual</w:t>
      </w:r>
      <w:r w:rsidRPr="00577AD0">
        <w:t xml:space="preserve">, however, for </w:t>
      </w:r>
      <w:r w:rsidRPr="00577AD0">
        <w:rPr>
          <w:u w:val="single"/>
        </w:rPr>
        <w:t xml:space="preserve">non-possessors to articulate </w:t>
      </w:r>
      <w:r w:rsidRPr="00577AD0">
        <w:t xml:space="preserve">such </w:t>
      </w:r>
      <w:r w:rsidRPr="00577AD0">
        <w:rPr>
          <w:u w:val="single"/>
        </w:rPr>
        <w:t xml:space="preserve">understandable </w:t>
      </w:r>
      <w:r w:rsidRPr="00577AD0">
        <w:t xml:space="preserve">envy and </w:t>
      </w:r>
      <w:r w:rsidRPr="00577AD0">
        <w:rPr>
          <w:u w:val="single"/>
        </w:rPr>
        <w:t>resentment in the moral language of “unfairness,” and to assume that this presumed injustice should motivate the “haves” to change their behavior</w:t>
      </w:r>
      <w:r w:rsidRPr="00577AD0">
        <w:t>. This argument seems to be a curiously modern phenomenon.</w:t>
      </w:r>
    </w:p>
    <w:p w:rsidR="004E0485" w:rsidRPr="00577AD0" w:rsidRDefault="004E0485" w:rsidP="004E0485">
      <w:r w:rsidRPr="00577AD0">
        <w:t>One might respond that the very specialness of nuclear weapons makes such a position appropriate. After all, while a local monopoly on iron swords may have given the Vikings some advantage in skirmishes with Native Americans in what the Norsemen called Vinland, such technological asymmetry was not strategically decisive. (Indeed, the Vikings seem ultimately to have been pushed out of the New World entirely.) If iron had threatened to offer the Vikings an insuperable advantage, would the Skraelings have been justified in developing a moral language of “have/have not” resentment that demanded either the sharing of iron weaponry or Viking disarmament in the name of achieving a global “iron zero”? I’m skeptical, but for the sake of argument let’s say “maybe.”</w:t>
      </w:r>
    </w:p>
    <w:p w:rsidR="004E0485" w:rsidRPr="00ED68E6" w:rsidRDefault="004E0485" w:rsidP="004E0485">
      <w:r w:rsidRPr="00577AD0">
        <w:rPr>
          <w:u w:val="single"/>
        </w:rPr>
        <w:t>The argument that nuclear weapons are “special</w:t>
      </w:r>
      <w:r w:rsidRPr="00577AD0">
        <w:t xml:space="preserve">,” however, </w:t>
      </w:r>
      <w:r w:rsidRPr="00577AD0">
        <w:rPr>
          <w:u w:val="single"/>
        </w:rPr>
        <w:t>is a two-edged sword</w:t>
      </w:r>
      <w:r w:rsidRPr="00577AD0">
        <w:t xml:space="preserve">. </w:t>
      </w:r>
      <w:r w:rsidRPr="00577AD0">
        <w:rPr>
          <w:u w:val="single"/>
        </w:rPr>
        <w:t>Perhaps they are</w:t>
      </w:r>
      <w:r w:rsidRPr="00577AD0">
        <w:t xml:space="preserve"> indeed so peculiarly potent and militarily advantageous that their asymmetric possession is sufficiently “</w:t>
      </w:r>
      <w:r w:rsidRPr="00577AD0">
        <w:rPr>
          <w:u w:val="single"/>
        </w:rPr>
        <w:t>unfair</w:t>
      </w:r>
      <w:r w:rsidRPr="00577AD0">
        <w:t xml:space="preserve">” to compel sharing or disarmament. </w:t>
      </w:r>
      <w:r w:rsidRPr="00577AD0">
        <w:rPr>
          <w:u w:val="single"/>
        </w:rPr>
        <w:t>Such an argument</w:t>
      </w:r>
      <w:r w:rsidRPr="00577AD0">
        <w:t xml:space="preserve">, however, </w:t>
      </w:r>
      <w:r w:rsidRPr="00577AD0">
        <w:rPr>
          <w:u w:val="single"/>
        </w:rPr>
        <w:t>sits only awkwardly</w:t>
      </w:r>
      <w:r w:rsidRPr="00577AD0">
        <w:t xml:space="preserve"> – to say the least – with the simultaneous claim by many advocates of the “have/have not” critique that nuclear weapons have no real utility in the modern world and can therefore safely be abandoned by th</w:t>
      </w:r>
      <w:r w:rsidRPr="00605E49">
        <w:t xml:space="preserve">eir possessors. </w:t>
      </w:r>
      <w:r w:rsidRPr="00605E49">
        <w:rPr>
          <w:u w:val="single"/>
        </w:rPr>
        <w:t>After all, it is hard to paint nuclear weapons as being strategically decisive and useless at the same time</w:t>
      </w:r>
      <w:r w:rsidRPr="00605E49">
        <w:t>. (</w:t>
      </w:r>
      <w:r w:rsidRPr="00605E49">
        <w:rPr>
          <w:u w:val="single"/>
        </w:rPr>
        <w:t xml:space="preserve">If they are indeed useless, the </w:t>
      </w:r>
      <w:r w:rsidRPr="00ED68E6">
        <w:rPr>
          <w:u w:val="single"/>
        </w:rPr>
        <w:t>conclusion of “unfairness” hardly sounds very compelling. If they aren’t useless</w:t>
      </w:r>
      <w:r w:rsidRPr="00ED68E6">
        <w:t xml:space="preserve">, however, </w:t>
      </w:r>
      <w:r w:rsidRPr="00ED68E6">
        <w:rPr>
          <w:u w:val="single"/>
        </w:rPr>
        <w:t>it may be appropriately hard to abolish them</w:t>
      </w:r>
      <w:r w:rsidRPr="00ED68E6">
        <w:t>.)</w:t>
      </w:r>
    </w:p>
    <w:p w:rsidR="004E0485" w:rsidRPr="00896964" w:rsidRDefault="004E0485" w:rsidP="004E0485">
      <w:pPr>
        <w:rPr>
          <w:b/>
          <w:u w:val="single"/>
        </w:rPr>
      </w:pPr>
      <w:r w:rsidRPr="00ED68E6">
        <w:rPr>
          <w:u w:val="single"/>
        </w:rPr>
        <w:t>More importantly, any argument about the destructively “special” character of nuclear weaponry cuts against the “unfairness critique</w:t>
      </w:r>
      <w:r w:rsidRPr="00ED68E6">
        <w:t xml:space="preserve">” in that it is </w:t>
      </w:r>
      <w:r w:rsidRPr="00ED68E6">
        <w:rPr>
          <w:u w:val="single"/>
        </w:rPr>
        <w:t>this very specialness</w:t>
      </w:r>
      <w:r w:rsidRPr="00ED68E6">
        <w:t xml:space="preserve"> that seems to </w:t>
      </w:r>
      <w:r w:rsidRPr="00ED68E6">
        <w:rPr>
          <w:u w:val="single"/>
        </w:rPr>
        <w:t>rob the “have/have not” issue of its moral relevance</w:t>
      </w:r>
      <w:r w:rsidRPr="00ED68E6">
        <w:t>. Unlike iron swords, the bin</w:t>
      </w:r>
      <w:r>
        <w:t xml:space="preserve">gjia literature, Greek Fire, or essentially all other past military technologies the introduction of which produced global control/acquisition dynamics, </w:t>
      </w:r>
      <w:r w:rsidRPr="00605E49">
        <w:rPr>
          <w:b/>
          <w:highlight w:val="green"/>
          <w:u w:val="single"/>
        </w:rPr>
        <w:t>nuclear weapons</w:t>
      </w:r>
      <w:r>
        <w:t xml:space="preserve"> have </w:t>
      </w:r>
      <w:r w:rsidRPr="00605E49">
        <w:rPr>
          <w:b/>
          <w:highlight w:val="green"/>
          <w:u w:val="single"/>
        </w:rPr>
        <w:t xml:space="preserve">introduced </w:t>
      </w:r>
      <w:r w:rsidRPr="00605E49">
        <w:rPr>
          <w:b/>
          <w:highlight w:val="green"/>
          <w:u w:val="single"/>
          <w:bdr w:val="single" w:sz="4" w:space="0" w:color="auto"/>
        </w:rPr>
        <w:t xml:space="preserve">existential questions </w:t>
      </w:r>
      <w:r w:rsidRPr="00605E49">
        <w:rPr>
          <w:b/>
          <w:highlight w:val="green"/>
          <w:u w:val="single"/>
        </w:rPr>
        <w:t>about</w:t>
      </w:r>
      <w:r w:rsidRPr="00896964">
        <w:rPr>
          <w:b/>
          <w:u w:val="single"/>
        </w:rPr>
        <w:t xml:space="preserve"> the future of human </w:t>
      </w:r>
      <w:r w:rsidRPr="00605E49">
        <w:rPr>
          <w:b/>
          <w:highlight w:val="green"/>
          <w:u w:val="single"/>
        </w:rPr>
        <w:t xml:space="preserve">civilization which </w:t>
      </w:r>
      <w:r w:rsidRPr="00605E49">
        <w:rPr>
          <w:b/>
          <w:highlight w:val="green"/>
          <w:u w:val="single"/>
          <w:bdr w:val="single" w:sz="4" w:space="0" w:color="auto"/>
        </w:rPr>
        <w:t xml:space="preserve">utterly swamp </w:t>
      </w:r>
      <w:r w:rsidRPr="00605E49">
        <w:rPr>
          <w:b/>
          <w:highlight w:val="green"/>
          <w:u w:val="single"/>
        </w:rPr>
        <w:t>the conventional</w:t>
      </w:r>
      <w:r w:rsidRPr="00ED68E6">
        <w:rPr>
          <w:b/>
          <w:u w:val="single"/>
        </w:rPr>
        <w:t xml:space="preserve"> playground </w:t>
      </w:r>
      <w:r w:rsidRPr="00605E49">
        <w:rPr>
          <w:b/>
          <w:highlight w:val="green"/>
          <w:u w:val="single"/>
        </w:rPr>
        <w:t>morality of unfair “have/have not” competition</w:t>
      </w:r>
      <w:r w:rsidRPr="00605E49">
        <w:rPr>
          <w:b/>
          <w:highlight w:val="green"/>
        </w:rPr>
        <w:t xml:space="preserve">. </w:t>
      </w:r>
      <w:r w:rsidRPr="00605E49">
        <w:rPr>
          <w:b/>
          <w:highlight w:val="green"/>
          <w:u w:val="single"/>
        </w:rPr>
        <w:t>No prior technology held the potential to destroy humanity</w:t>
      </w:r>
      <w:r w:rsidRPr="00605E49">
        <w:rPr>
          <w:b/>
          <w:highlight w:val="green"/>
        </w:rPr>
        <w:t xml:space="preserve">, </w:t>
      </w:r>
      <w:r w:rsidRPr="00605E49">
        <w:rPr>
          <w:b/>
          <w:highlight w:val="green"/>
          <w:u w:val="single"/>
        </w:rPr>
        <w:t>making nuclear weapons</w:t>
      </w:r>
      <w:r>
        <w:t xml:space="preserve"> – with the possible exception of certain techniques of biological weaponry – </w:t>
      </w:r>
      <w:r w:rsidRPr="00605E49">
        <w:rPr>
          <w:b/>
          <w:highlight w:val="green"/>
          <w:u w:val="single"/>
        </w:rPr>
        <w:t>a sui generis case to which the</w:t>
      </w:r>
      <w:r w:rsidRPr="00ED68E6">
        <w:rPr>
          <w:b/>
          <w:u w:val="single"/>
        </w:rPr>
        <w:t xml:space="preserve"> conventional </w:t>
      </w:r>
      <w:r w:rsidRPr="00605E49">
        <w:rPr>
          <w:b/>
          <w:highlight w:val="green"/>
          <w:u w:val="single"/>
        </w:rPr>
        <w:t>“unfairness” critique simply does not</w:t>
      </w:r>
      <w:r w:rsidRPr="00896964">
        <w:rPr>
          <w:b/>
          <w:u w:val="single"/>
        </w:rPr>
        <w:t xml:space="preserve"> very persuasively </w:t>
      </w:r>
      <w:r w:rsidRPr="00605E49">
        <w:rPr>
          <w:b/>
          <w:highlight w:val="green"/>
          <w:u w:val="single"/>
        </w:rPr>
        <w:t>apply</w:t>
      </w:r>
      <w:r w:rsidRPr="00896964">
        <w:rPr>
          <w:b/>
          <w:u w:val="single"/>
        </w:rPr>
        <w:t>.</w:t>
      </w:r>
    </w:p>
    <w:p w:rsidR="004E0485" w:rsidRDefault="004E0485" w:rsidP="004E0485">
      <w:r>
        <w:t>III.   Implications</w:t>
      </w:r>
    </w:p>
    <w:p w:rsidR="004E0485" w:rsidRDefault="004E0485" w:rsidP="004E0485">
      <w:r>
        <w:t xml:space="preserve">Let me be clear about </w:t>
      </w:r>
      <w:r w:rsidRPr="00ED68E6">
        <w:t xml:space="preserve">this. </w:t>
      </w:r>
      <w:r w:rsidRPr="00ED68E6">
        <w:rPr>
          <w:u w:val="single"/>
        </w:rPr>
        <w:t>The moral critique of nuclear weapons possession</w:t>
      </w:r>
      <w:r w:rsidRPr="00ED68E6">
        <w:t xml:space="preserve"> may yet </w:t>
      </w:r>
      <w:r w:rsidRPr="00ED68E6">
        <w:rPr>
          <w:u w:val="single"/>
        </w:rPr>
        <w:t>speak to the issue of whether anyone should have them</w:t>
      </w:r>
      <w:r w:rsidRPr="00ED68E6">
        <w:t>. (This is not the place for a discussion of the feasibility of the remedies proposed by the disarmament community, but</w:t>
      </w:r>
      <w:r>
        <w:t xml:space="preserve"> let us at least acknowledge the existence of a real moral issue.) </w:t>
      </w:r>
      <w:r w:rsidRPr="00896964">
        <w:rPr>
          <w:u w:val="single"/>
        </w:rPr>
        <w:t>But this matter has nothing to do with “unfairness</w:t>
      </w:r>
      <w:r>
        <w:t xml:space="preserve">” per se </w:t>
      </w:r>
      <w:r w:rsidRPr="00896964">
        <w:rPr>
          <w:u w:val="single"/>
        </w:rPr>
        <w:t xml:space="preserve">– and to the extent that it purports to, one should give it little </w:t>
      </w:r>
      <w:r w:rsidRPr="00454C08">
        <w:rPr>
          <w:u w:val="single"/>
        </w:rPr>
        <w:t xml:space="preserve">credence. If indeed nuclear weapons do menace the survival of humanity, it is </w:t>
      </w:r>
      <w:r w:rsidRPr="00454C08">
        <w:t xml:space="preserve">essentially </w:t>
      </w:r>
      <w:r w:rsidRPr="00454C08">
        <w:rPr>
          <w:u w:val="single"/>
        </w:rPr>
        <w:t>irrelevant whether their possession is “unfairly” distributed</w:t>
      </w:r>
      <w:r>
        <w:t xml:space="preserve"> – </w:t>
      </w:r>
      <w:r w:rsidRPr="00896964">
        <w:rPr>
          <w:u w:val="single"/>
        </w:rPr>
        <w:t xml:space="preserve">and </w:t>
      </w:r>
      <w:r w:rsidRPr="00B60819">
        <w:rPr>
          <w:highlight w:val="green"/>
          <w:u w:val="single"/>
        </w:rPr>
        <w:t>it is</w:t>
      </w:r>
      <w:r>
        <w:t xml:space="preserve"> certainly </w:t>
      </w:r>
      <w:r w:rsidRPr="00B60819">
        <w:rPr>
          <w:highlight w:val="green"/>
          <w:u w:val="single"/>
        </w:rPr>
        <w:t>no solution to make the</w:t>
      </w:r>
      <w:r w:rsidRPr="00F3372A">
        <w:rPr>
          <w:u w:val="single"/>
        </w:rPr>
        <w:t xml:space="preserve"> global </w:t>
      </w:r>
      <w:r w:rsidRPr="00B60819">
        <w:rPr>
          <w:highlight w:val="green"/>
          <w:u w:val="single"/>
        </w:rPr>
        <w:t>balance</w:t>
      </w:r>
      <w:r w:rsidRPr="00F3372A">
        <w:rPr>
          <w:u w:val="single"/>
        </w:rPr>
        <w:t xml:space="preserve"> of weaponry </w:t>
      </w:r>
      <w:r w:rsidRPr="00B60819">
        <w:rPr>
          <w:highlight w:val="green"/>
          <w:u w:val="single"/>
        </w:rPr>
        <w:t>more “fair” by allowing more countries to have them</w:t>
      </w:r>
      <w:r w:rsidRPr="00896964">
        <w:rPr>
          <w:u w:val="single"/>
        </w:rPr>
        <w:t>.</w:t>
      </w:r>
      <w:r>
        <w:t xml:space="preserve"> (Disarmament advocates hope to address the fairness problem by eliminating nuclear weapons, of course, but this is just icing. Disarmament is almost never articulated as being driven primarily by fairness; the critical part of that argument is instead consequentialist, stressing the dangers that any nuclear weapons are said to present.) As a moral critique, in other words, </w:t>
      </w:r>
      <w:r w:rsidRPr="00896964">
        <w:rPr>
          <w:u w:val="single"/>
        </w:rPr>
        <w:t>the fair/unfair dichotomy fails to speak intelligibly to the world’s nuclear dilemma.</w:t>
      </w:r>
      <w:r>
        <w:t xml:space="preserve"> It isn’t really about “fairness” at all.</w:t>
      </w:r>
    </w:p>
    <w:p w:rsidR="004E0485" w:rsidRDefault="004E0485" w:rsidP="004E0485">
      <w:r w:rsidRPr="00896964">
        <w:rPr>
          <w:u w:val="single"/>
        </w:rPr>
        <w:t>Given the entanglement of nuclear weapons issues with</w:t>
      </w:r>
      <w:r>
        <w:t xml:space="preserve"> quasi-</w:t>
      </w:r>
      <w:r w:rsidRPr="00896964">
        <w:rPr>
          <w:u w:val="single"/>
        </w:rPr>
        <w:t>existential questions</w:t>
      </w:r>
      <w:r>
        <w:t xml:space="preserve"> potentially </w:t>
      </w:r>
      <w:r w:rsidRPr="00896964">
        <w:rPr>
          <w:u w:val="single"/>
        </w:rPr>
        <w:t>affecting the survival of</w:t>
      </w:r>
      <w:r>
        <w:t xml:space="preserve"> millions or perhaps even </w:t>
      </w:r>
      <w:r w:rsidRPr="00896964">
        <w:rPr>
          <w:u w:val="single"/>
        </w:rPr>
        <w:t>billions</w:t>
      </w:r>
      <w:r>
        <w:t xml:space="preserve"> of people, moreover, </w:t>
      </w:r>
      <w:r w:rsidRPr="00896964">
        <w:rPr>
          <w:b/>
          <w:u w:val="single"/>
        </w:rPr>
        <w:t xml:space="preserve">it stands to reason that </w:t>
      </w:r>
      <w:r w:rsidRPr="00447C7E">
        <w:rPr>
          <w:b/>
          <w:highlight w:val="green"/>
          <w:u w:val="single"/>
        </w:rPr>
        <w:t>an “unfair” outcome that</w:t>
      </w:r>
      <w:r w:rsidRPr="00896964">
        <w:rPr>
          <w:b/>
          <w:u w:val="single"/>
        </w:rPr>
        <w:t xml:space="preserve"> nonetheless </w:t>
      </w:r>
      <w:r w:rsidRPr="00447C7E">
        <w:rPr>
          <w:b/>
          <w:highlight w:val="green"/>
          <w:u w:val="single"/>
        </w:rPr>
        <w:t xml:space="preserve">staves off such horrors is a </w:t>
      </w:r>
      <w:r w:rsidRPr="00447C7E">
        <w:rPr>
          <w:b/>
          <w:highlight w:val="green"/>
          <w:u w:val="single"/>
          <w:bdr w:val="single" w:sz="4" w:space="0" w:color="auto"/>
        </w:rPr>
        <w:t>perfectly good solution</w:t>
      </w:r>
      <w:r>
        <w:t xml:space="preserve">. On this scale, one might say, </w:t>
      </w:r>
      <w:r w:rsidRPr="00447C7E">
        <w:rPr>
          <w:b/>
          <w:highlight w:val="green"/>
          <w:u w:val="single"/>
        </w:rPr>
        <w:t>non-catastrophe entirely trumps accusations of “unfairness</w:t>
      </w:r>
      <w:r w:rsidRPr="00F3372A">
        <w:rPr>
          <w:b/>
          <w:u w:val="single"/>
        </w:rPr>
        <w:t>.” Questions of stability are far more important than issues of asymmetric distribution</w:t>
      </w:r>
      <w:r w:rsidRPr="00F3372A">
        <w:t>.</w:t>
      </w:r>
    </w:p>
    <w:p w:rsidR="004E0485" w:rsidRDefault="004E0485" w:rsidP="004E0485">
      <w:r w:rsidRPr="001409AC">
        <w:rPr>
          <w:u w:val="single"/>
        </w:rPr>
        <w:t>This</w:t>
      </w:r>
      <w:r>
        <w:t xml:space="preserve">, of course, has powerful implications for nonproliferation policy, because </w:t>
      </w:r>
      <w:r w:rsidRPr="001409AC">
        <w:rPr>
          <w:u w:val="single"/>
        </w:rPr>
        <w:t>pointing out the hollowness of the “unfairness” argument as applied to nuclear weapons suggests the moral sustainability of nonproliferation even if complete nuclear disarmament cannot be achieved</w:t>
      </w:r>
      <w:r>
        <w:t xml:space="preserve"> </w:t>
      </w:r>
      <w:r w:rsidRPr="001409AC">
        <w:rPr>
          <w:u w:val="single"/>
        </w:rPr>
        <w:t>and the world continues to be characterized by inequalities in weapons possession</w:t>
      </w:r>
      <w:r>
        <w:t xml:space="preserve">. </w:t>
      </w:r>
      <w:r w:rsidRPr="001409AC">
        <w:rPr>
          <w:b/>
          <w:u w:val="single"/>
        </w:rPr>
        <w:t>We forget this at our collective peril</w:t>
      </w:r>
      <w:r>
        <w:t>.</w:t>
      </w:r>
    </w:p>
    <w:p w:rsidR="004E0485" w:rsidRDefault="004E0485" w:rsidP="004E0485">
      <w:r>
        <w:t xml:space="preserve">Don’t get me wrong. “Unfairness” arguments will presumably continue to have a political impact upon the diplomacy of nuclear nonproliferation, either as a consequence of genuine resentment or as a cynical rationalization for the destabilizing pursuit of dangerous capabilities. (Indeed, one might even go so far as to suspect that the emergence of the “unfairness” critique in modern diplomatic discourse is in some sense partly the result of how morally compelling nonproliferation is, in this context, irrespective of the “fairness” of “have/have not” outcomes. Precisely because </w:t>
      </w:r>
      <w:r w:rsidRPr="00A657F9">
        <w:rPr>
          <w:b/>
          <w:u w:val="single"/>
        </w:rPr>
        <w:t>the moral case for nonproliferation-driven inequality is</w:t>
      </w:r>
      <w:r>
        <w:t xml:space="preserve"> so </w:t>
      </w:r>
      <w:r w:rsidRPr="00A657F9">
        <w:rPr>
          <w:b/>
          <w:u w:val="single"/>
        </w:rPr>
        <w:t>obvious and</w:t>
      </w:r>
      <w:r>
        <w:t xml:space="preserve"> so </w:t>
      </w:r>
      <w:r w:rsidRPr="00A657F9">
        <w:rPr>
          <w:b/>
          <w:u w:val="single"/>
        </w:rPr>
        <w:t>compelling</w:t>
      </w:r>
      <w:r w:rsidRPr="001409AC">
        <w:rPr>
          <w:u w:val="single"/>
        </w:rPr>
        <w:t xml:space="preserve"> if</w:t>
      </w:r>
      <w:r w:rsidRPr="001409AC">
        <w:t xml:space="preserve"> such </w:t>
      </w:r>
      <w:r w:rsidRPr="001409AC">
        <w:rPr>
          <w:u w:val="single"/>
        </w:rPr>
        <w:t>imbalance serves the interests of strategic stability</w:t>
      </w:r>
      <w:r w:rsidRPr="001409AC">
        <w:t>,</w:t>
      </w:r>
      <w:r>
        <w:t xml:space="preserve"> perhaps it was necessary to develop a new rationale of “fairness” to help make proliferation aspirations seem more legitimate. </w:t>
      </w:r>
      <w:r w:rsidRPr="001409AC">
        <w:rPr>
          <w:u w:val="single"/>
        </w:rPr>
        <w:t>Skraelings</w:t>
      </w:r>
      <w:r>
        <w:t xml:space="preserve">, one imagines, </w:t>
      </w:r>
      <w:r w:rsidRPr="001409AC">
        <w:rPr>
          <w:u w:val="single"/>
        </w:rPr>
        <w:t>did not need an elaborate philosophy of “fairness” in order to justify trying to steal</w:t>
      </w:r>
      <w:r>
        <w:t xml:space="preserve"> iron </w:t>
      </w:r>
      <w:r w:rsidRPr="001409AC">
        <w:rPr>
          <w:u w:val="single"/>
        </w:rPr>
        <w:t>weapons</w:t>
      </w:r>
      <w:r>
        <w:t xml:space="preserve">; the desirability of such tools was simply obvious, and any effort to obtain them unsurprising and not in itself condemnable.) But even in this democratic and egalitarian age, merely to incant the mantra of “unfairness” – or to inveigh against the existence of “haves” when there also exist “have nots” – is not the same thing as having a compelling moral argument. Indeed, I would submit that </w:t>
      </w:r>
      <w:r w:rsidRPr="00577AD0">
        <w:rPr>
          <w:b/>
          <w:highlight w:val="green"/>
          <w:u w:val="single"/>
        </w:rPr>
        <w:t>we lose our moral bearings if we allow “unfairness” arguments to distract us from</w:t>
      </w:r>
      <w:r w:rsidRPr="00B424AA">
        <w:rPr>
          <w:b/>
          <w:u w:val="single"/>
        </w:rPr>
        <w:t xml:space="preserve"> what is really important here: </w:t>
      </w:r>
      <w:r w:rsidRPr="00577AD0">
        <w:rPr>
          <w:b/>
          <w:highlight w:val="green"/>
          <w:u w:val="single"/>
        </w:rPr>
        <w:t>substantive outcomes in</w:t>
      </w:r>
      <w:r w:rsidRPr="00B424AA">
        <w:rPr>
          <w:b/>
          <w:u w:val="single"/>
        </w:rPr>
        <w:t xml:space="preserve"> the </w:t>
      </w:r>
      <w:r w:rsidRPr="00577AD0">
        <w:rPr>
          <w:b/>
          <w:highlight w:val="green"/>
          <w:u w:val="single"/>
        </w:rPr>
        <w:t>global security</w:t>
      </w:r>
      <w:r w:rsidRPr="00B424AA">
        <w:rPr>
          <w:b/>
          <w:u w:val="single"/>
        </w:rPr>
        <w:t xml:space="preserve"> environment</w:t>
      </w:r>
      <w:r w:rsidRPr="00B424AA">
        <w:t>.</w:t>
      </w:r>
    </w:p>
    <w:p w:rsidR="004E0485" w:rsidRDefault="004E0485" w:rsidP="004E0485">
      <w:r>
        <w:t>“Unfairness,” in other words, is an overrated critique, and “</w:t>
      </w:r>
      <w:r w:rsidRPr="001409AC">
        <w:rPr>
          <w:u w:val="single"/>
        </w:rPr>
        <w:t>fairness” is an overrated destination</w:t>
      </w:r>
      <w:r>
        <w:t xml:space="preserve">. At least </w:t>
      </w:r>
      <w:r w:rsidRPr="001409AC">
        <w:rPr>
          <w:u w:val="single"/>
        </w:rPr>
        <w:t>where nuclear weapons are concerned, there are more important considerations in play</w:t>
      </w:r>
      <w:r>
        <w:t>. Let us not forget this.</w:t>
      </w:r>
    </w:p>
    <w:p w:rsidR="004E0485" w:rsidRDefault="004E0485" w:rsidP="004E0485">
      <w:pPr>
        <w:pStyle w:val="Heading4"/>
      </w:pPr>
      <w:r>
        <w:t xml:space="preserve">Prolif </w:t>
      </w:r>
      <w:r w:rsidRPr="003D651C">
        <w:rPr>
          <w:u w:val="single"/>
        </w:rPr>
        <w:t>exacerbates</w:t>
      </w:r>
      <w:r>
        <w:t xml:space="preserve"> inequality—turns the K</w:t>
      </w:r>
    </w:p>
    <w:p w:rsidR="004E0485" w:rsidRPr="006A77F8" w:rsidRDefault="004E0485" w:rsidP="004E0485">
      <w:r w:rsidRPr="006A77F8">
        <w:t>Biswas 1</w:t>
      </w:r>
    </w:p>
    <w:p w:rsidR="004E0485" w:rsidRDefault="004E0485" w:rsidP="004E0485">
      <w:r>
        <w:t>Shampa Biswas, Whitman College Politics Professor, December 2001, “Nuclear apartheid" as political position: race as a postcolonial resource?, Alternatives 26.4</w:t>
      </w:r>
    </w:p>
    <w:p w:rsidR="004E0485" w:rsidRPr="003F0DA5" w:rsidRDefault="004E0485" w:rsidP="004E0485"/>
    <w:p w:rsidR="004E0485" w:rsidRDefault="004E0485" w:rsidP="004E0485">
      <w:r>
        <w:t xml:space="preserve">At one level, as Partha Chatterjee has pointed out, the concept of apartheid relates to a discourse about "democracy." (49) To use apartheid to designate the unequal distribution of nuclear resources then is also simultaneously to draw attention to the undemocratic character of international relations--or, more literally, the exclusion of a group of people from some kind of legitimate and just entitlement. </w:t>
      </w:r>
      <w:r w:rsidRPr="00FE268B">
        <w:t xml:space="preserve">More specifically, </w:t>
      </w:r>
      <w:r w:rsidRPr="00FE268B">
        <w:rPr>
          <w:u w:val="single"/>
        </w:rPr>
        <w:t>to talk in terms of nuclear haves and have-nots is to talk in terms of a concept of democratic justice</w:t>
      </w:r>
      <w:r>
        <w:t xml:space="preserve"> based on the "possession" (or lack thereof) of something. "Apartheid," as Sumit Sarkar points out, "implies as its valorised Other a notion of equal rights." (50) </w:t>
      </w:r>
      <w:r w:rsidRPr="00FE268B">
        <w:rPr>
          <w:b/>
          <w:u w:val="single"/>
        </w:rPr>
        <w:t xml:space="preserve">But that this something is </w:t>
      </w:r>
      <w:r w:rsidRPr="00B424AA">
        <w:rPr>
          <w:b/>
          <w:highlight w:val="green"/>
          <w:u w:val="single"/>
        </w:rPr>
        <w:t>"nuclear weapons" complicates the issue</w:t>
      </w:r>
      <w:r w:rsidRPr="00FE268B">
        <w:rPr>
          <w:b/>
          <w:u w:val="single"/>
        </w:rPr>
        <w:t xml:space="preserve"> a great deal.</w:t>
      </w:r>
      <w:r>
        <w:t xml:space="preserve"> If the </w:t>
      </w:r>
      <w:r w:rsidRPr="00B424AA">
        <w:rPr>
          <w:highlight w:val="green"/>
          <w:u w:val="single"/>
        </w:rPr>
        <w:t>vision of democracy</w:t>
      </w:r>
      <w:r w:rsidRPr="002B0300">
        <w:rPr>
          <w:u w:val="single"/>
        </w:rPr>
        <w:t xml:space="preserve"> that </w:t>
      </w:r>
      <w:r w:rsidRPr="00B424AA">
        <w:rPr>
          <w:highlight w:val="green"/>
          <w:u w:val="single"/>
        </w:rPr>
        <w:t>is implicit</w:t>
      </w:r>
      <w:r>
        <w:t xml:space="preserve"> in the concept of nuclear </w:t>
      </w:r>
      <w:r w:rsidRPr="00B424AA">
        <w:rPr>
          <w:highlight w:val="green"/>
          <w:u w:val="single"/>
        </w:rPr>
        <w:t>apartheid implies a world of "equal possession"</w:t>
      </w:r>
      <w:r w:rsidRPr="00E01658">
        <w:rPr>
          <w:u w:val="single"/>
        </w:rPr>
        <w:t xml:space="preserve"> of nuclear weapons</w:t>
      </w:r>
      <w:r>
        <w:t xml:space="preserve">, a position implied in the Indian decision to test, </w:t>
      </w:r>
      <w:r w:rsidRPr="00B424AA">
        <w:rPr>
          <w:b/>
          <w:highlight w:val="green"/>
          <w:u w:val="single"/>
        </w:rPr>
        <w:t>that is</w:t>
      </w:r>
      <w:r w:rsidRPr="002B0300">
        <w:rPr>
          <w:b/>
          <w:u w:val="single"/>
        </w:rPr>
        <w:t xml:space="preserve"> a </w:t>
      </w:r>
      <w:r w:rsidRPr="00B424AA">
        <w:rPr>
          <w:b/>
          <w:highlight w:val="green"/>
          <w:u w:val="single"/>
        </w:rPr>
        <w:t>frightening</w:t>
      </w:r>
      <w:r w:rsidRPr="002B0300">
        <w:rPr>
          <w:b/>
          <w:u w:val="single"/>
        </w:rPr>
        <w:t xml:space="preserve"> thought indeed</w:t>
      </w:r>
      <w:r>
        <w:t xml:space="preserve">. Yet surely even India does not subscribe to that vision of democracy. "Would India," asks Sarkar, "welcome a nuclearised Nepal or Bangladesh?" (51) If Jaswant Singh is serious that "the country"s national security in a world of nuclear proliferation lies either in global disarmament or in exercise of the principle of equal and legitimate security for all," (52) then it should indeed support the "equal and legitimate" nuclearization of its neighbors, which is extremely unlikely given its own demonstrated hegemonic aspirations in the South Asian region. (53) Further, if India does indeed now sign the NPT and the CTBT, and sign them in the garb of a nuclear power as it wants to do, what does that say about its commitment to nuclear democracy? </w:t>
      </w:r>
      <w:r w:rsidRPr="002C4894">
        <w:rPr>
          <w:u w:val="single"/>
        </w:rPr>
        <w:t>Even if India and Pakistan were to be included in</w:t>
      </w:r>
      <w:r>
        <w:t xml:space="preserve"> the treaties as </w:t>
      </w:r>
      <w:r w:rsidRPr="002C4894">
        <w:rPr>
          <w:u w:val="single"/>
        </w:rPr>
        <w:t xml:space="preserve">NWSs, </w:t>
      </w:r>
      <w:r w:rsidRPr="00163F3D">
        <w:rPr>
          <w:b/>
          <w:highlight w:val="green"/>
          <w:u w:val="single"/>
        </w:rPr>
        <w:t>all that would do is expand the size of</w:t>
      </w:r>
      <w:r w:rsidRPr="00253E2C">
        <w:rPr>
          <w:b/>
          <w:u w:val="single"/>
        </w:rPr>
        <w:t xml:space="preserve"> the </w:t>
      </w:r>
      <w:r w:rsidRPr="00163F3D">
        <w:rPr>
          <w:b/>
          <w:highlight w:val="green"/>
          <w:u w:val="single"/>
        </w:rPr>
        <w:t>categories, not delegitimize</w:t>
      </w:r>
      <w:r w:rsidRPr="00253E2C">
        <w:t xml:space="preserve"> the </w:t>
      </w:r>
      <w:r w:rsidRPr="00163F3D">
        <w:rPr>
          <w:b/>
          <w:highlight w:val="green"/>
          <w:u w:val="single"/>
        </w:rPr>
        <w:t>unequal privileges</w:t>
      </w:r>
      <w:r w:rsidRPr="00253E2C">
        <w:t xml:space="preserve"> and burdens </w:t>
      </w:r>
      <w:r w:rsidRPr="00163F3D">
        <w:rPr>
          <w:b/>
          <w:highlight w:val="green"/>
          <w:u w:val="single"/>
        </w:rPr>
        <w:t>written into</w:t>
      </w:r>
      <w:r w:rsidRPr="00253E2C">
        <w:rPr>
          <w:b/>
          <w:u w:val="single"/>
        </w:rPr>
        <w:t xml:space="preserve"> the </w:t>
      </w:r>
      <w:r w:rsidRPr="00163F3D">
        <w:rPr>
          <w:b/>
          <w:highlight w:val="green"/>
          <w:u w:val="single"/>
        </w:rPr>
        <w:t>categories themselves</w:t>
      </w:r>
      <w:r>
        <w:t xml:space="preserve">. </w:t>
      </w:r>
    </w:p>
    <w:p w:rsidR="004E0485" w:rsidRDefault="004E0485" w:rsidP="004E0485">
      <w:r>
        <w:t xml:space="preserve">Indian military scientists claim that India has now accumulated enough data for reliable future weaponization without explosive testing, and Indian leaders have, since the tests, indicated more willingness to sign the CTBT. India has already voluntarily accepted restraints on the exports of nuclear-related materials, as required by the NPT. According to an Indian strategic analyst with respect to negotiation of the Fissile Material Cut-Off Treaty, the next major arms-control treaty to be discussed in the Conference on Disarmament, "The key question in relation to the FMCT is not if it is global and nondiscriminatory. It is whether India has sufficient nuclear material at hand to maintain a credible nuclear deterrent." (54) </w:t>
      </w:r>
      <w:r w:rsidRPr="00A23FF0">
        <w:rPr>
          <w:u w:val="single"/>
        </w:rPr>
        <w:t>If all India ever wanted was to move from the side of the discriminated to the side of the discriminators, so much for speaking for democratic ideals through the symbol of nuclear apartheid</w:t>
      </w:r>
      <w:r>
        <w:t xml:space="preserve">. (55) </w:t>
      </w:r>
    </w:p>
    <w:p w:rsidR="004E0485" w:rsidRPr="00454C08" w:rsidRDefault="004E0485" w:rsidP="004E0485">
      <w:r w:rsidRPr="00A23FF0">
        <w:rPr>
          <w:u w:val="single"/>
        </w:rPr>
        <w:t>There are</w:t>
      </w:r>
      <w:r>
        <w:t xml:space="preserve"> several </w:t>
      </w:r>
      <w:r w:rsidRPr="00A23FF0">
        <w:rPr>
          <w:u w:val="single"/>
        </w:rPr>
        <w:t>troublesome issues</w:t>
      </w:r>
      <w:r>
        <w:t xml:space="preserve"> here </w:t>
      </w:r>
      <w:r w:rsidRPr="00A23FF0">
        <w:rPr>
          <w:u w:val="single"/>
        </w:rPr>
        <w:t>with respect to the concept of "nuclear democracy</w:t>
      </w:r>
      <w:r>
        <w:t xml:space="preserve">." On the one hand, it seems clear that </w:t>
      </w:r>
      <w:r w:rsidRPr="00A23FF0">
        <w:rPr>
          <w:b/>
          <w:u w:val="single"/>
        </w:rPr>
        <w:t xml:space="preserve">the widespread </w:t>
      </w:r>
      <w:r w:rsidRPr="00163F3D">
        <w:rPr>
          <w:b/>
          <w:highlight w:val="green"/>
          <w:u w:val="single"/>
        </w:rPr>
        <w:t>proliferation</w:t>
      </w:r>
      <w:r w:rsidRPr="00A23FF0">
        <w:rPr>
          <w:b/>
          <w:u w:val="single"/>
        </w:rPr>
        <w:t xml:space="preserve"> of nuclear weapons </w:t>
      </w:r>
      <w:r w:rsidRPr="00163F3D">
        <w:rPr>
          <w:b/>
          <w:highlight w:val="green"/>
          <w:u w:val="single"/>
        </w:rPr>
        <w:t>sits ill at ease with any notion of democratic entitlement</w:t>
      </w:r>
      <w:r w:rsidRPr="00A23FF0">
        <w:rPr>
          <w:b/>
          <w:u w:val="single"/>
        </w:rPr>
        <w:t>.</w:t>
      </w:r>
      <w:r>
        <w:t xml:space="preserve"> It seems </w:t>
      </w:r>
      <w:r w:rsidRPr="00454C08">
        <w:t xml:space="preserve">that </w:t>
      </w:r>
      <w:r w:rsidRPr="00454C08">
        <w:rPr>
          <w:b/>
          <w:u w:val="single"/>
        </w:rPr>
        <w:t xml:space="preserve">rather than equalizing the possession of nuclear weapons, </w:t>
      </w:r>
      <w:r w:rsidRPr="00454C08">
        <w:rPr>
          <w:b/>
          <w:u w:val="single"/>
          <w:bdr w:val="single" w:sz="4" w:space="0" w:color="auto"/>
        </w:rPr>
        <w:t>it would be equalizing the dispossession of nuclear weapons that entails a more compelling democratic logic.</w:t>
      </w:r>
      <w:r w:rsidRPr="00454C08">
        <w:t xml:space="preserve"> (56) On the other hand</w:t>
      </w:r>
      <w:r>
        <w:t xml:space="preserve">, </w:t>
      </w:r>
      <w:r w:rsidRPr="00827302">
        <w:rPr>
          <w:u w:val="single"/>
        </w:rPr>
        <w:t>there is</w:t>
      </w:r>
      <w:r>
        <w:t xml:space="preserve"> also </w:t>
      </w:r>
      <w:r w:rsidRPr="009A0675">
        <w:rPr>
          <w:highlight w:val="green"/>
          <w:u w:val="single"/>
        </w:rPr>
        <w:t>the</w:t>
      </w:r>
      <w:r>
        <w:t xml:space="preserve"> question of the </w:t>
      </w:r>
      <w:r w:rsidRPr="009A0675">
        <w:rPr>
          <w:highlight w:val="green"/>
          <w:u w:val="single"/>
        </w:rPr>
        <w:t>fundamentally undemocratic nature of nuclear weapons themselves</w:t>
      </w:r>
      <w:r>
        <w:t xml:space="preserve">. At one level, the sheer scope of </w:t>
      </w:r>
      <w:r w:rsidRPr="00827302">
        <w:rPr>
          <w:u w:val="single"/>
        </w:rPr>
        <w:t>such weapons</w:t>
      </w:r>
      <w:r>
        <w:t xml:space="preserve"> to </w:t>
      </w:r>
      <w:r w:rsidRPr="00827302">
        <w:rPr>
          <w:u w:val="single"/>
        </w:rPr>
        <w:t xml:space="preserve">kill and </w:t>
      </w:r>
      <w:r w:rsidRPr="009A0675">
        <w:rPr>
          <w:highlight w:val="green"/>
          <w:u w:val="single"/>
        </w:rPr>
        <w:t>destroy indiscriminately</w:t>
      </w:r>
      <w:r>
        <w:t xml:space="preserve"> (a democratic logic here</w:t>
      </w:r>
      <w:r w:rsidRPr="00454C08">
        <w:t xml:space="preserve">?) </w:t>
      </w:r>
      <w:r w:rsidRPr="00454C08">
        <w:rPr>
          <w:u w:val="single"/>
        </w:rPr>
        <w:t>renders any laws of 'just war" moot</w:t>
      </w:r>
      <w:r w:rsidRPr="00454C08">
        <w:t xml:space="preserve">. As Braful Bidwai and Achin Vanaik point out, the very use of nuclear weapons would be to break the principle of proportionate use of force, and such weapons clearly cannot be made to distinguish between combatants and noncombatants as required in the just conduct of war. (57) </w:t>
      </w:r>
    </w:p>
    <w:p w:rsidR="004E0485" w:rsidRDefault="004E0485" w:rsidP="004E0485">
      <w:r w:rsidRPr="00454C08">
        <w:t>In this context, it might be worth pointing to the 1996 rul</w:t>
      </w:r>
      <w:r>
        <w:t xml:space="preserve">ing by the International Court of Justice at the Hague that stipulated that the "the threat or use of nuclear weapons would generally be contrary to the rules of international law applicable in armed conflict and, in particular, the principles and rules of humanitarian law." (58) </w:t>
      </w:r>
      <w:r w:rsidRPr="009A0675">
        <w:rPr>
          <w:highlight w:val="green"/>
          <w:u w:val="single"/>
        </w:rPr>
        <w:t>If</w:t>
      </w:r>
      <w:r w:rsidRPr="00827302">
        <w:rPr>
          <w:u w:val="single"/>
        </w:rPr>
        <w:t xml:space="preserve"> the </w:t>
      </w:r>
      <w:r w:rsidRPr="009A0675">
        <w:rPr>
          <w:highlight w:val="green"/>
          <w:u w:val="single"/>
        </w:rPr>
        <w:t>regulation of war can be considered</w:t>
      </w:r>
      <w:r w:rsidRPr="00AA0F9D">
        <w:rPr>
          <w:u w:val="single"/>
        </w:rPr>
        <w:t xml:space="preserve"> a </w:t>
      </w:r>
      <w:r w:rsidRPr="009A0675">
        <w:rPr>
          <w:highlight w:val="green"/>
          <w:u w:val="single"/>
        </w:rPr>
        <w:t>democratic</w:t>
      </w:r>
      <w:r w:rsidRPr="00AA0F9D">
        <w:rPr>
          <w:u w:val="single"/>
        </w:rPr>
        <w:t xml:space="preserve"> exercise,</w:t>
      </w:r>
      <w:r w:rsidRPr="00827302">
        <w:rPr>
          <w:u w:val="single"/>
        </w:rPr>
        <w:t xml:space="preserve"> then </w:t>
      </w:r>
      <w:r w:rsidRPr="009A0675">
        <w:rPr>
          <w:highlight w:val="green"/>
          <w:u w:val="single"/>
        </w:rPr>
        <w:t>nuclear weapons by their very nature make</w:t>
      </w:r>
      <w:r w:rsidRPr="00827302">
        <w:rPr>
          <w:u w:val="single"/>
        </w:rPr>
        <w:t xml:space="preserve"> that </w:t>
      </w:r>
      <w:r w:rsidRPr="009A0675">
        <w:rPr>
          <w:highlight w:val="green"/>
          <w:u w:val="single"/>
        </w:rPr>
        <w:t>exercise futile</w:t>
      </w:r>
      <w:r>
        <w:t xml:space="preserve">. At another level is the secrecy that has historically and perhaps necessarily accompanied the development of nuclear-weapons programs, relegated to an aspect of the national-security state that is immunized from democratic scrutiny. Chatterjee argues that </w:t>
      </w:r>
      <w:r w:rsidRPr="00827302">
        <w:rPr>
          <w:u w:val="single"/>
        </w:rPr>
        <w:t>nuclear weapons involve a technology that is intrinsically undemocratic</w:t>
      </w:r>
      <w:r>
        <w:t xml:space="preserve"> -- both domestically and internationally -- </w:t>
      </w:r>
      <w:r w:rsidRPr="00827302">
        <w:rPr>
          <w:u w:val="single"/>
        </w:rPr>
        <w:t>since the enormous destructive potential that they embody requires a great deal of secrecy and inaccessibility</w:t>
      </w:r>
      <w:r>
        <w:t xml:space="preserve">. (59) Itty Abraham's excellent analysis shows how the intertwined emergence of the independent Indian state and the atomic-energy establishment legally foreclosed the democratic and institutional oversight of the entire atomic-energy enterprise because of its proximity to national security. In other words, the state sponsorship and control of nuclear science, and indeed its constitution in and through nuclear science, makes both science and the state susceptible to undemocratic governance. (60) </w:t>
      </w:r>
    </w:p>
    <w:p w:rsidR="004E0485" w:rsidRPr="00711BEC" w:rsidRDefault="004E0485" w:rsidP="004E0485"/>
    <w:p w:rsidR="004E0485" w:rsidRDefault="004E0485" w:rsidP="004E0485"/>
    <w:p w:rsidR="008A0AB3" w:rsidRPr="004E0485" w:rsidRDefault="008A0AB3" w:rsidP="004E0485"/>
    <w:p w:rsidR="0063659C" w:rsidRPr="001C1D75" w:rsidRDefault="0063659C" w:rsidP="00BC60E3"/>
    <w:p w:rsidR="004E0485" w:rsidRDefault="004E0485" w:rsidP="004E0485"/>
    <w:p w:rsidR="004E0485" w:rsidRDefault="004E0485" w:rsidP="004E0485"/>
    <w:p w:rsidR="004E0485" w:rsidRDefault="004E0485" w:rsidP="004E0485">
      <w:pPr>
        <w:pStyle w:val="Heading3"/>
      </w:pPr>
      <w:r>
        <w:t>T</w:t>
      </w:r>
    </w:p>
    <w:p w:rsidR="004E0485" w:rsidRDefault="004E0485" w:rsidP="004E0485"/>
    <w:p w:rsidR="004E0485" w:rsidRDefault="004E0485" w:rsidP="004E0485">
      <w:pPr>
        <w:pStyle w:val="TagText"/>
      </w:pPr>
      <w:r w:rsidRPr="00CA79B4">
        <w:t>“Resolved” before a colon reflects a legislative forum</w:t>
      </w:r>
    </w:p>
    <w:p w:rsidR="004E0485" w:rsidRPr="001E6E56" w:rsidRDefault="004E0485" w:rsidP="004E0485">
      <w:r w:rsidRPr="001E6E56">
        <w:t>Army Officer School ‘04</w:t>
      </w:r>
    </w:p>
    <w:p w:rsidR="004E0485" w:rsidRPr="006C34A6" w:rsidRDefault="004E0485" w:rsidP="004E0485">
      <w:r>
        <w:tab/>
        <w:t>(5-12, “</w:t>
      </w:r>
      <w:r w:rsidRPr="00FB3115">
        <w:t># 12</w:t>
      </w:r>
      <w:r>
        <w:t>,</w:t>
      </w:r>
      <w:r w:rsidRPr="00FB3115">
        <w:t xml:space="preserve"> Punctuat</w:t>
      </w:r>
      <w:r>
        <w:t>ion – The Colon and Semicolon”,</w:t>
      </w:r>
      <w:r w:rsidRPr="00FB3115">
        <w:t xml:space="preserve"> http://usawocc.army.mil/IMI/wg12.htm)</w:t>
      </w:r>
    </w:p>
    <w:p w:rsidR="004E0485" w:rsidRPr="001E6E56" w:rsidRDefault="004E0485" w:rsidP="004E0485">
      <w:pPr>
        <w:rPr>
          <w:rStyle w:val="StyleBoldUnderline"/>
        </w:rPr>
      </w:pPr>
      <w:r w:rsidRPr="003F5ADA">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3F5ADA">
        <w:rPr>
          <w:rStyle w:val="StyleBoldUnderline"/>
          <w:highlight w:val="cyan"/>
        </w:rPr>
        <w:t xml:space="preserve">A </w:t>
      </w:r>
      <w:r w:rsidRPr="003F5ADA">
        <w:rPr>
          <w:rStyle w:val="StyleBoldUnderline"/>
          <w:i/>
          <w:highlight w:val="cyan"/>
        </w:rPr>
        <w:t>formal</w:t>
      </w:r>
      <w:r w:rsidRPr="003F5ADA">
        <w:rPr>
          <w:rStyle w:val="StyleBoldUnderline"/>
          <w:highlight w:val="cyan"/>
        </w:rPr>
        <w:t xml:space="preserve"> resolution, after the word "resolved:"</w:t>
      </w:r>
    </w:p>
    <w:p w:rsidR="004E0485" w:rsidRPr="001E6E56" w:rsidRDefault="004E0485" w:rsidP="004E0485">
      <w:pPr>
        <w:rPr>
          <w:rStyle w:val="StyleBoldUnderline"/>
        </w:rPr>
      </w:pPr>
      <w:r w:rsidRPr="003F5ADA">
        <w:rPr>
          <w:rStyle w:val="StyleBoldUnderline"/>
          <w:highlight w:val="cyan"/>
        </w:rPr>
        <w:t>Resolved</w:t>
      </w:r>
      <w:r w:rsidRPr="001E6E56">
        <w:rPr>
          <w:rStyle w:val="StyleBoldUnderline"/>
        </w:rPr>
        <w:t xml:space="preserve">: (colon) That </w:t>
      </w:r>
      <w:r w:rsidRPr="003F5ADA">
        <w:rPr>
          <w:rStyle w:val="StyleBoldUnderline"/>
          <w:highlight w:val="cyan"/>
        </w:rPr>
        <w:t>this council petition the mayor.</w:t>
      </w:r>
    </w:p>
    <w:p w:rsidR="004E0485" w:rsidRDefault="004E0485" w:rsidP="004E0485"/>
    <w:p w:rsidR="004E0485" w:rsidRDefault="004E0485" w:rsidP="004E0485">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4E0485" w:rsidRPr="001E6E56" w:rsidRDefault="004E0485" w:rsidP="004E0485">
      <w:r w:rsidRPr="001E6E56">
        <w:t>Ericson ‘03</w:t>
      </w:r>
    </w:p>
    <w:p w:rsidR="004E0485" w:rsidRPr="00C17D88" w:rsidRDefault="004E0485" w:rsidP="004E0485">
      <w:r>
        <w:t xml:space="preserve">(Jon M., Dean Emeritus of the College of Liberal Arts – California Polytechnic U., et al., </w:t>
      </w:r>
      <w:r>
        <w:rPr>
          <w:u w:val="single"/>
        </w:rPr>
        <w:t>The Debater’s Guide</w:t>
      </w:r>
      <w:r>
        <w:t>, Third Edition, p. 4)</w:t>
      </w:r>
    </w:p>
    <w:p w:rsidR="004E0485" w:rsidRPr="005D0CE4" w:rsidRDefault="004E0485" w:rsidP="004E0485">
      <w:r w:rsidRPr="005D0CE4">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5D0CE4">
        <w:t xml:space="preserve">—the first part of a verb phrase </w:t>
      </w:r>
      <w:r w:rsidRPr="001E6E56">
        <w:rPr>
          <w:rStyle w:val="StyleBoldUnderline"/>
        </w:rPr>
        <w:t xml:space="preserve">that </w:t>
      </w:r>
      <w:r w:rsidRPr="003F5ADA">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5D0CE4">
        <w:t xml:space="preserve"> here </w:t>
      </w:r>
      <w:r w:rsidRPr="003F5ADA">
        <w:rPr>
          <w:b/>
          <w:highlight w:val="cyan"/>
          <w:u w:val="single"/>
        </w:rPr>
        <w:t>means to put a</w:t>
      </w:r>
      <w:r w:rsidRPr="005D0CE4">
        <w:t xml:space="preserve"> program or </w:t>
      </w:r>
      <w:r w:rsidRPr="003F5ADA">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4E0485" w:rsidRDefault="004E0485" w:rsidP="004E0485">
      <w:pPr>
        <w:pStyle w:val="Heading3"/>
      </w:pPr>
      <w:r>
        <w:t>2nc at: roleplaying bad</w:t>
      </w:r>
    </w:p>
    <w:p w:rsidR="004E0485" w:rsidRDefault="004E0485" w:rsidP="004E0485"/>
    <w:p w:rsidR="004E0485" w:rsidRDefault="004E0485" w:rsidP="004E0485">
      <w:pPr>
        <w:pStyle w:val="TagText"/>
      </w:pPr>
      <w:r>
        <w:t>Analysis of policy is particularly empowering, even if we’re not the USFG</w:t>
      </w:r>
    </w:p>
    <w:p w:rsidR="004E0485" w:rsidRDefault="004E0485" w:rsidP="004E0485">
      <w:pPr>
        <w:ind w:right="288"/>
        <w:rPr>
          <w:rFonts w:eastAsia="Times New Roman"/>
          <w:b/>
          <w:bCs/>
          <w:sz w:val="24"/>
        </w:rPr>
      </w:pPr>
      <w:r>
        <w:rPr>
          <w:rFonts w:eastAsia="Times New Roman"/>
          <w:b/>
          <w:bCs/>
          <w:sz w:val="24"/>
        </w:rPr>
        <w:t>Shulock 99</w:t>
      </w:r>
    </w:p>
    <w:p w:rsidR="004E0485" w:rsidRDefault="004E0485" w:rsidP="004E0485">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4E0485" w:rsidRDefault="004E0485" w:rsidP="004E0485">
      <w:pPr>
        <w:ind w:right="288"/>
        <w:rPr>
          <w:rFonts w:eastAsia="Times New Roman"/>
          <w:sz w:val="10"/>
        </w:rPr>
      </w:pPr>
    </w:p>
    <w:p w:rsidR="004E0485" w:rsidRDefault="004E0485" w:rsidP="004E0485">
      <w:pPr>
        <w:ind w:right="288"/>
        <w:rPr>
          <w:rFonts w:eastAsia="Times New Roman"/>
          <w:u w:val="single"/>
        </w:rPr>
      </w:pPr>
      <w:r>
        <w:rPr>
          <w:rFonts w:eastAsia="Times New Roman"/>
          <w:sz w:val="16"/>
        </w:rPr>
        <w:t xml:space="preserve">In my view, none of these radical changes is necessary. </w:t>
      </w:r>
      <w:r w:rsidRPr="003F5ADA">
        <w:rPr>
          <w:rFonts w:eastAsia="Times New Roman"/>
          <w:b/>
          <w:highlight w:val="cyan"/>
          <w:u w:val="single"/>
        </w:rPr>
        <w:t>As interesting as</w:t>
      </w:r>
      <w:r>
        <w:rPr>
          <w:rFonts w:eastAsia="Times New Roman"/>
          <w:b/>
          <w:u w:val="single"/>
        </w:rPr>
        <w:t xml:space="preserve"> our </w:t>
      </w:r>
      <w:r w:rsidRPr="003F5ADA">
        <w:rPr>
          <w:rFonts w:eastAsia="Times New Roman"/>
          <w:b/>
          <w:highlight w:val="cyan"/>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sidRPr="003F5ADA">
        <w:rPr>
          <w:rFonts w:eastAsia="Times New Roman"/>
          <w:b/>
          <w:highlight w:val="cyan"/>
          <w:u w:val="single"/>
        </w:rPr>
        <w:t>critical</w:t>
      </w:r>
      <w:r>
        <w:rPr>
          <w:rFonts w:eastAsia="Times New Roman"/>
          <w:b/>
          <w:u w:val="single"/>
        </w:rPr>
        <w:t xml:space="preserve"> policy </w:t>
      </w:r>
      <w:r w:rsidRPr="003F5ADA">
        <w:rPr>
          <w:rFonts w:eastAsia="Times New Roman"/>
          <w:b/>
          <w:highlight w:val="cyan"/>
          <w:u w:val="single"/>
        </w:rPr>
        <w:t>analysis,</w:t>
      </w:r>
      <w:r w:rsidRPr="003F5ADA">
        <w:rPr>
          <w:rFonts w:eastAsia="Times New Roman"/>
          <w:sz w:val="16"/>
          <w:highlight w:val="cyan"/>
        </w:rPr>
        <w:t xml:space="preserve"> </w:t>
      </w:r>
      <w:r w:rsidRPr="003F5ADA">
        <w:rPr>
          <w:rFonts w:eastAsia="Times New Roman"/>
          <w:b/>
          <w:highlight w:val="cyan"/>
          <w:u w:val="single"/>
        </w:rPr>
        <w:t xml:space="preserve">we do not need these </w:t>
      </w:r>
      <w:r>
        <w:rPr>
          <w:rFonts w:eastAsia="Times New Roman"/>
          <w:b/>
          <w:u w:val="single"/>
        </w:rPr>
        <w:t xml:space="preserve">changes </w:t>
      </w:r>
      <w:r w:rsidRPr="003F5ADA">
        <w:rPr>
          <w:rFonts w:eastAsia="Times New Roman"/>
          <w:b/>
          <w:highlight w:val="cyan"/>
          <w:u w:val="single"/>
        </w:rPr>
        <w:t xml:space="preserve">to justify </w:t>
      </w:r>
      <w:r>
        <w:rPr>
          <w:rFonts w:eastAsia="Times New Roman"/>
          <w:b/>
          <w:u w:val="single"/>
        </w:rPr>
        <w:t xml:space="preserve">our </w:t>
      </w:r>
      <w:r w:rsidRPr="003F5ADA">
        <w:rPr>
          <w:rFonts w:eastAsia="Times New Roman"/>
          <w:b/>
          <w:highlight w:val="cyan"/>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Pr>
          <w:rFonts w:eastAsia="Times New Roman"/>
          <w:b/>
          <w:u w:val="single"/>
        </w:rPr>
        <w:t xml:space="preserve">those </w:t>
      </w:r>
      <w:r w:rsidRPr="003F5ADA">
        <w:rPr>
          <w:rFonts w:eastAsia="Times New Roman"/>
          <w:b/>
          <w:highlight w:val="cyan"/>
          <w:u w:val="single"/>
        </w:rPr>
        <w:t>critics who see policy analysis as a tool</w:t>
      </w:r>
      <w:r>
        <w:rPr>
          <w:rFonts w:eastAsia="Times New Roman"/>
          <w:b/>
          <w:u w:val="single"/>
        </w:rPr>
        <w:t xml:space="preserve"> of the power elite </w:t>
      </w:r>
      <w:r w:rsidRPr="003F5ADA">
        <w:rPr>
          <w:rFonts w:eastAsia="Times New Roman"/>
          <w:b/>
          <w:highlight w:val="cyan"/>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sidRPr="003F5ADA">
        <w:rPr>
          <w:rFonts w:eastAsia="Times New Roman"/>
          <w:b/>
          <w:highlight w:val="cyan"/>
          <w:u w:val="single"/>
        </w:rPr>
        <w:t>they are seeking not truth</w:t>
      </w:r>
      <w:r w:rsidRPr="003F5ADA">
        <w:rPr>
          <w:rFonts w:eastAsia="Times New Roman"/>
          <w:sz w:val="16"/>
          <w:highlight w:val="cyan"/>
        </w:rPr>
        <w:t xml:space="preserve">, </w:t>
      </w:r>
      <w:r w:rsidRPr="003F5ADA">
        <w:rPr>
          <w:rFonts w:eastAsia="Times New Roman"/>
          <w:b/>
          <w:highlight w:val="cyan"/>
          <w:u w:val="single"/>
        </w:rPr>
        <w:t>but to elevate</w:t>
      </w:r>
      <w:r>
        <w:rPr>
          <w:rFonts w:eastAsia="Times New Roman"/>
          <w:b/>
          <w:u w:val="single"/>
        </w:rPr>
        <w:t xml:space="preserve"> the level of </w:t>
      </w:r>
      <w:r w:rsidRPr="003F5ADA">
        <w:rPr>
          <w:rFonts w:eastAsia="Times New Roman"/>
          <w:b/>
          <w:highlight w:val="cyan"/>
          <w:u w:val="single"/>
        </w:rPr>
        <w:t>debate with</w:t>
      </w:r>
      <w:r>
        <w:rPr>
          <w:rFonts w:eastAsia="Times New Roman"/>
          <w:b/>
          <w:u w:val="single"/>
        </w:rPr>
        <w:t xml:space="preserve"> a </w:t>
      </w:r>
      <w:r w:rsidRPr="003F5ADA">
        <w:rPr>
          <w:rFonts w:eastAsia="Times New Roman"/>
          <w:b/>
          <w:highlight w:val="cyan"/>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3F5ADA">
        <w:rPr>
          <w:rFonts w:eastAsia="Times New Roman"/>
          <w:b/>
          <w:highlight w:val="cyan"/>
          <w:u w:val="single"/>
        </w:rPr>
        <w:t>Policy analysis is used</w:t>
      </w:r>
      <w:r>
        <w:rPr>
          <w:rFonts w:eastAsia="Times New Roman"/>
          <w:b/>
          <w:u w:val="single"/>
        </w:rPr>
        <w:t xml:space="preserve">, far more </w:t>
      </w:r>
      <w:r w:rsidRPr="003F5ADA">
        <w:rPr>
          <w:rFonts w:eastAsia="Times New Roman"/>
          <w:b/>
          <w:highlight w:val="cyan"/>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sidRPr="003F5ADA">
        <w:rPr>
          <w:rFonts w:eastAsia="Times New Roman"/>
          <w:b/>
          <w:highlight w:val="cyan"/>
          <w:u w:val="single"/>
        </w:rPr>
        <w:t>as a contributor to informed discourse</w:t>
      </w:r>
      <w:r>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sidRPr="003F5ADA">
        <w:rPr>
          <w:rFonts w:eastAsia="Times New Roman"/>
          <w:b/>
          <w:highlight w:val="cyan"/>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sidRPr="003F5ADA">
        <w:rPr>
          <w:rFonts w:eastAsia="Times New Roman"/>
          <w:b/>
          <w:highlight w:val="cyan"/>
          <w:u w:val="single"/>
        </w:rPr>
        <w:t>limitations</w:t>
      </w:r>
      <w:r>
        <w:rPr>
          <w:rFonts w:eastAsia="Times New Roman"/>
          <w:b/>
          <w:u w:val="single"/>
        </w:rPr>
        <w:t xml:space="preserve">, policy </w:t>
      </w:r>
      <w:r w:rsidRPr="003F5ADA">
        <w:rPr>
          <w:rFonts w:eastAsia="Times New Roman"/>
          <w:b/>
          <w:highlight w:val="cyan"/>
          <w:u w:val="single"/>
        </w:rPr>
        <w:t>analysis can have a major impact on policy. Ideas</w:t>
      </w:r>
      <w:r>
        <w:rPr>
          <w:rFonts w:eastAsia="Times New Roman"/>
          <w:b/>
          <w:u w:val="single"/>
        </w:rPr>
        <w:t xml:space="preserve">, aided by institutions and embraced by citizens, </w:t>
      </w:r>
      <w:r w:rsidRPr="003F5ADA">
        <w:rPr>
          <w:rFonts w:eastAsia="Times New Roman"/>
          <w:b/>
          <w:highlight w:val="cyan"/>
          <w:u w:val="single"/>
        </w:rPr>
        <w:t>can reshape the policy landscape</w:t>
      </w:r>
      <w:r>
        <w:rPr>
          <w:rFonts w:eastAsia="Times New Roman"/>
          <w:b/>
          <w:u w:val="single"/>
        </w:rPr>
        <w:t>. Policy analysis can supply the ideas.</w:t>
      </w:r>
    </w:p>
    <w:p w:rsidR="004E0485" w:rsidRDefault="004E0485" w:rsidP="004E0485"/>
    <w:p w:rsidR="004E0485" w:rsidRDefault="004E0485" w:rsidP="004E0485">
      <w:pPr>
        <w:pStyle w:val="Heading3"/>
      </w:pPr>
      <w:r>
        <w:t>2nc at: switch side bad</w:t>
      </w:r>
    </w:p>
    <w:p w:rsidR="004E0485" w:rsidRDefault="004E0485" w:rsidP="004E0485"/>
    <w:p w:rsidR="004E0485" w:rsidRDefault="004E0485" w:rsidP="004E0485">
      <w:pPr>
        <w:pStyle w:val="TagText"/>
      </w:pPr>
      <w:r>
        <w:t>Switching sides activates critique</w:t>
      </w:r>
    </w:p>
    <w:p w:rsidR="004E0485" w:rsidRDefault="004E0485" w:rsidP="004E0485">
      <w:r w:rsidRPr="003C4EEF">
        <w:t>Stevenson</w:t>
      </w:r>
      <w:r>
        <w:t>, PhD, senior lecturer and independent c</w:t>
      </w:r>
      <w:r w:rsidRPr="00CD657E">
        <w:t xml:space="preserve">onsultant </w:t>
      </w:r>
      <w:r>
        <w:t>–</w:t>
      </w:r>
      <w:r w:rsidRPr="00CD657E">
        <w:t xml:space="preserve"> Grad</w:t>
      </w:r>
      <w:r>
        <w:t xml:space="preserve">uate School of the Environment @ </w:t>
      </w:r>
      <w:r w:rsidRPr="00CD657E">
        <w:t>Centre for Alternative Technology</w:t>
      </w:r>
      <w:r>
        <w:t xml:space="preserve">, </w:t>
      </w:r>
      <w:r w:rsidRPr="003C4EEF">
        <w:t>‘9</w:t>
      </w:r>
    </w:p>
    <w:p w:rsidR="004E0485" w:rsidRDefault="004E0485" w:rsidP="004E0485">
      <w:r>
        <w:t xml:space="preserve">(Ruth, “Discourse, power, and energy conflicts: understanding Welsh renewable energy planning policy,” </w:t>
      </w:r>
      <w:r w:rsidRPr="003C4EEF">
        <w:rPr>
          <w:i/>
        </w:rPr>
        <w:t>Environment and Planning C: Government and Policy</w:t>
      </w:r>
      <w:r>
        <w:t>, V</w:t>
      </w:r>
      <w:r w:rsidRPr="003C4EEF">
        <w:t xml:space="preserve">olume 27, </w:t>
      </w:r>
      <w:r>
        <w:t>p. 512-</w:t>
      </w:r>
      <w:r w:rsidRPr="003C4EEF">
        <w:t>526</w:t>
      </w:r>
      <w:r>
        <w:t>)</w:t>
      </w:r>
    </w:p>
    <w:p w:rsidR="004E0485" w:rsidRDefault="004E0485" w:rsidP="004E0485"/>
    <w:p w:rsidR="004E0485" w:rsidRPr="00B3400F" w:rsidRDefault="004E0485" w:rsidP="004E0485">
      <w:pPr>
        <w:rPr>
          <w:rStyle w:val="StyleBoldUnderline"/>
        </w:rPr>
      </w:pPr>
      <w:r w:rsidRPr="00B3400F">
        <w:rPr>
          <w:sz w:val="16"/>
        </w:rPr>
        <w:t xml:space="preserve">It could be argued that this result arose from the lack of expertise of the convenors of the TAN 8 in consensual decision making. Indeed, </w:t>
      </w:r>
      <w:r w:rsidRPr="00B3400F">
        <w:rPr>
          <w:rStyle w:val="StyleBoldUnderline"/>
        </w:rPr>
        <w:t>there is now more research and advice on popular participation in policy issues</w:t>
      </w:r>
      <w:r w:rsidRPr="00B3400F">
        <w:rPr>
          <w:sz w:val="16"/>
        </w:rPr>
        <w:t xml:space="preserve"> at a community level (eg Kaner et al, 1996; Ostrom, 1995; Paddison, 1999). However, </w:t>
      </w:r>
      <w:r w:rsidRPr="003F5ADA">
        <w:rPr>
          <w:rStyle w:val="StyleBoldUnderline"/>
          <w:highlight w:val="cyan"/>
        </w:rPr>
        <w:t xml:space="preserve">for policy making the state </w:t>
      </w:r>
      <w:r w:rsidRPr="003F5ADA">
        <w:rPr>
          <w:rStyle w:val="Emphasis"/>
          <w:highlight w:val="cyan"/>
        </w:rPr>
        <w:t>remains the vehicle</w:t>
      </w:r>
      <w:r w:rsidRPr="003F5ADA">
        <w:rPr>
          <w:rStyle w:val="StyleBoldUnderline"/>
          <w:highlight w:val="cyan"/>
        </w:rPr>
        <w:t xml:space="preserve"> through which </w:t>
      </w:r>
      <w:r w:rsidRPr="00B3400F">
        <w:rPr>
          <w:rStyle w:val="StyleBoldUnderline"/>
        </w:rPr>
        <w:t xml:space="preserve">policy </w:t>
      </w:r>
      <w:r w:rsidRPr="003F5ADA">
        <w:rPr>
          <w:rStyle w:val="StyleBoldUnderline"/>
          <w:highlight w:val="cyan"/>
        </w:rPr>
        <w:t>goals must be achieved</w:t>
      </w:r>
      <w:r w:rsidRPr="00B3400F">
        <w:rPr>
          <w:rStyle w:val="StyleBoldUnderline"/>
        </w:rPr>
        <w:t xml:space="preserve"> </w:t>
      </w:r>
      <w:r w:rsidRPr="00B3400F">
        <w:rPr>
          <w:sz w:val="16"/>
        </w:rPr>
        <w:t xml:space="preserve">(Rydin, 2003) and </w:t>
      </w:r>
      <w:r w:rsidRPr="00B3400F">
        <w:rPr>
          <w:rStyle w:val="StyleBoldUnderline"/>
        </w:rPr>
        <w:t xml:space="preserve">it is through the state that </w:t>
      </w:r>
      <w:r w:rsidRPr="003F5ADA">
        <w:rPr>
          <w:rStyle w:val="StyleBoldUnderline"/>
          <w:highlight w:val="cyan"/>
        </w:rPr>
        <w:t>global issues</w:t>
      </w:r>
      <w:r w:rsidRPr="00B3400F">
        <w:rPr>
          <w:rStyle w:val="StyleBoldUnderline"/>
        </w:rPr>
        <w:t xml:space="preserve"> such as climate change and sustainable development </w:t>
      </w:r>
      <w:r w:rsidRPr="003F5ADA">
        <w:rPr>
          <w:rStyle w:val="Emphasis"/>
          <w:highlight w:val="cyan"/>
        </w:rPr>
        <w:t>must be legislated for,</w:t>
      </w:r>
      <w:r w:rsidRPr="00B3400F">
        <w:rPr>
          <w:sz w:val="16"/>
        </w:rPr>
        <w:t xml:space="preserve"> and to some extent enacted. </w:t>
      </w:r>
      <w:r w:rsidRPr="00B3400F">
        <w:rPr>
          <w:rStyle w:val="StyleBoldUnderline"/>
        </w:rPr>
        <w:t>It is</w:t>
      </w:r>
      <w:r w:rsidRPr="00B3400F">
        <w:rPr>
          <w:sz w:val="16"/>
        </w:rPr>
        <w:t xml:space="preserve"> therefore </w:t>
      </w:r>
      <w:r w:rsidRPr="00B3400F">
        <w:rPr>
          <w:rStyle w:val="StyleBoldUnderline"/>
        </w:rPr>
        <w:t>through this structure that any consensual decision making must be tested. This research indicates that the policy process cannot actually overcome contradictions and conflict.</w:t>
      </w:r>
      <w:r w:rsidRPr="00B3400F">
        <w:rPr>
          <w:sz w:val="16"/>
        </w:rPr>
        <w:t xml:space="preserve"> Instead, </w:t>
      </w:r>
      <w:r w:rsidRPr="003F5ADA">
        <w:rPr>
          <w:rStyle w:val="StyleBoldUnderline"/>
          <w:b/>
          <w:highlight w:val="cyan"/>
        </w:rPr>
        <w:t>encompassing them may well be a more fruitful way forward than attempts at consensus</w:t>
      </w:r>
      <w:r w:rsidRPr="00B3400F">
        <w:rPr>
          <w:rStyle w:val="StyleBoldUnderline"/>
          <w:b/>
        </w:rPr>
        <w:t>.</w:t>
      </w:r>
      <w:r w:rsidRPr="00B3400F">
        <w:rPr>
          <w:sz w:val="16"/>
        </w:rPr>
        <w:t xml:space="preserve"> </w:t>
      </w:r>
      <w:r w:rsidRPr="00B3400F">
        <w:rPr>
          <w:rStyle w:val="StyleBoldUnderline"/>
        </w:rPr>
        <w:t>Foucault reinforces the notion that the `field of power' can prove to be positive both for individuals and for the state by allowing both to act</w:t>
      </w:r>
      <w:r w:rsidRPr="00B3400F">
        <w:rPr>
          <w:sz w:val="16"/>
        </w:rPr>
        <w:t xml:space="preserve"> (Darier, 1996; Foucault, 1979). </w:t>
      </w:r>
      <w:r w:rsidRPr="00B3400F">
        <w:rPr>
          <w:rStyle w:val="StyleBoldUnderline"/>
        </w:rPr>
        <w:t>Rydin</w:t>
      </w:r>
      <w:r w:rsidRPr="00B3400F">
        <w:rPr>
          <w:sz w:val="16"/>
        </w:rPr>
        <w:t xml:space="preserve"> (2003) </w:t>
      </w:r>
      <w:r w:rsidRPr="00B3400F">
        <w:rPr>
          <w:rStyle w:val="StyleBoldUnderline"/>
        </w:rPr>
        <w:t>suggests</w:t>
      </w:r>
      <w:r w:rsidRPr="00B3400F">
        <w:rPr>
          <w:sz w:val="16"/>
        </w:rPr>
        <w:t xml:space="preserve"> that </w:t>
      </w:r>
      <w:r w:rsidRPr="003F5ADA">
        <w:rPr>
          <w:rStyle w:val="Emphasis"/>
          <w:highlight w:val="cyan"/>
        </w:rPr>
        <w:t>actors can be involved in policy making</w:t>
      </w:r>
      <w:r w:rsidRPr="00B3400F">
        <w:rPr>
          <w:sz w:val="16"/>
        </w:rPr>
        <w:t xml:space="preserve"> but </w:t>
      </w:r>
      <w:r w:rsidRPr="003F5ADA">
        <w:rPr>
          <w:rStyle w:val="Emphasis"/>
          <w:highlight w:val="cyan"/>
        </w:rPr>
        <w:t xml:space="preserve">through `deliberative' policy making rather than </w:t>
      </w:r>
      <w:r w:rsidRPr="00B3400F">
        <w:rPr>
          <w:rStyle w:val="Emphasis"/>
        </w:rPr>
        <w:t xml:space="preserve">aiming for </w:t>
      </w:r>
      <w:r w:rsidRPr="003F5ADA">
        <w:rPr>
          <w:rStyle w:val="Emphasis"/>
          <w:highlight w:val="cyan"/>
        </w:rPr>
        <w:t>consensus</w:t>
      </w:r>
      <w:r w:rsidRPr="00B3400F">
        <w:rPr>
          <w:rStyle w:val="Emphasis"/>
        </w:rPr>
        <w:t>:</w:t>
      </w:r>
      <w:r w:rsidRPr="00B3400F">
        <w:rPr>
          <w:sz w:val="16"/>
        </w:rPr>
        <w:t xml:space="preserve"> ``</w:t>
      </w:r>
      <w:r w:rsidRPr="003F5ADA">
        <w:rPr>
          <w:rStyle w:val="StyleBoldUnderline"/>
          <w:highlight w:val="cyan"/>
        </w:rPr>
        <w:t>the key</w:t>
      </w:r>
      <w:r w:rsidRPr="00B3400F">
        <w:rPr>
          <w:rStyle w:val="StyleBoldUnderline"/>
        </w:rPr>
        <w:t xml:space="preserve"> to success</w:t>
      </w:r>
      <w:r w:rsidRPr="00B3400F">
        <w:rPr>
          <w:sz w:val="16"/>
        </w:rPr>
        <w:t xml:space="preserve"> here </w:t>
      </w:r>
      <w:r w:rsidRPr="003F5ADA">
        <w:rPr>
          <w:rStyle w:val="StyleBoldUnderline"/>
          <w:highlight w:val="cyan"/>
        </w:rPr>
        <w:t>is</w:t>
      </w:r>
      <w:r w:rsidRPr="00B3400F">
        <w:rPr>
          <w:rStyle w:val="StyleBoldUnderline"/>
        </w:rPr>
        <w:t xml:space="preserve"> not consensus but</w:t>
      </w:r>
      <w:r w:rsidRPr="00B3400F">
        <w:rPr>
          <w:sz w:val="16"/>
        </w:rPr>
        <w:t xml:space="preserve"> building </w:t>
      </w:r>
      <w:r w:rsidRPr="003F5ADA">
        <w:rPr>
          <w:rStyle w:val="StyleBoldUnderline"/>
          <w:highlight w:val="cyan"/>
        </w:rPr>
        <w:t>a position based on divergent positions'</w:t>
      </w:r>
      <w:r w:rsidRPr="00B3400F">
        <w:rPr>
          <w:rStyle w:val="StyleBoldUnderline"/>
        </w:rPr>
        <w:t>'</w:t>
      </w:r>
      <w:r w:rsidRPr="00B3400F">
        <w:rPr>
          <w:sz w:val="16"/>
        </w:rPr>
        <w:t xml:space="preserve"> (page 69). </w:t>
      </w:r>
      <w:r w:rsidRPr="003F5ADA">
        <w:rPr>
          <w:rStyle w:val="Emphasis"/>
          <w:highlight w:val="cyan"/>
        </w:rPr>
        <w:t>Deliberative policy making</w:t>
      </w:r>
      <w:r w:rsidRPr="00B3400F">
        <w:rPr>
          <w:sz w:val="16"/>
        </w:rPr>
        <w:t xml:space="preserve"> for Rydin </w:t>
      </w:r>
      <w:r w:rsidRPr="003F5ADA">
        <w:rPr>
          <w:rStyle w:val="Emphasis"/>
          <w:highlight w:val="cyan"/>
        </w:rPr>
        <w:t>involves</w:t>
      </w:r>
      <w:r w:rsidRPr="00B3400F">
        <w:rPr>
          <w:sz w:val="16"/>
        </w:rPr>
        <w:t xml:space="preserve">: particular </w:t>
      </w:r>
      <w:r w:rsidRPr="003F5ADA">
        <w:rPr>
          <w:rStyle w:val="Emphasis"/>
          <w:highlight w:val="cyan"/>
        </w:rPr>
        <w:t>dialogic mechanisms</w:t>
      </w:r>
      <w:r w:rsidRPr="00B3400F">
        <w:rPr>
          <w:sz w:val="16"/>
        </w:rPr>
        <w:t xml:space="preserve"> such as speakers being explicit about their values, understandings, and activities: the need to move back and forth between memories (historical) and aspirations (future); moving between general and the particular; </w:t>
      </w:r>
      <w:r w:rsidRPr="003F5ADA">
        <w:rPr>
          <w:rStyle w:val="Emphasis"/>
          <w:highlight w:val="cyan"/>
        </w:rPr>
        <w:t>and the adoption of role taking (sometimes someone else's role</w:t>
      </w:r>
      <w:r w:rsidRPr="00B3400F">
        <w:rPr>
          <w:sz w:val="16"/>
        </w:rPr>
        <w:t xml:space="preserve">). </w:t>
      </w:r>
      <w:r w:rsidRPr="00B3400F">
        <w:rPr>
          <w:rStyle w:val="StyleBoldUnderline"/>
        </w:rPr>
        <w:t>There is much to be trialed and tested in these deliberative models, however</w:t>
      </w:r>
      <w:r w:rsidRPr="00B3400F">
        <w:rPr>
          <w:sz w:val="16"/>
        </w:rPr>
        <w:t xml:space="preserve">, </w:t>
      </w:r>
      <w:r w:rsidRPr="003F5ADA">
        <w:rPr>
          <w:rStyle w:val="Emphasis"/>
          <w:highlight w:val="cyan"/>
        </w:rPr>
        <w:t>a</w:t>
      </w:r>
      <w:r w:rsidRPr="00B3400F">
        <w:rPr>
          <w:sz w:val="16"/>
        </w:rPr>
        <w:t xml:space="preserve"> strong </w:t>
      </w:r>
      <w:r w:rsidRPr="003F5ADA">
        <w:rPr>
          <w:rStyle w:val="Emphasis"/>
          <w:highlight w:val="cyan"/>
        </w:rPr>
        <w:t>state is still required</w:t>
      </w:r>
      <w:r w:rsidRPr="00B3400F">
        <w:rPr>
          <w:sz w:val="16"/>
        </w:rPr>
        <w:t xml:space="preserve"> as part of the equation </w:t>
      </w:r>
      <w:r w:rsidRPr="003F5ADA">
        <w:rPr>
          <w:rStyle w:val="Emphasis"/>
          <w:highlight w:val="cyan"/>
        </w:rPr>
        <w:t>if we are to work in the interests of global equity</w:t>
      </w:r>
      <w:r w:rsidRPr="00B3400F">
        <w:rPr>
          <w:sz w:val="16"/>
        </w:rPr>
        <w:t xml:space="preserve">, at least until the messages about climate change and sustainable development are strong enough to filter through to the local level. </w:t>
      </w:r>
      <w:r w:rsidRPr="00B3400F">
        <w:rPr>
          <w:rStyle w:val="StyleBoldUnderline"/>
        </w:rPr>
        <w:t>It is at the policy level that the usefulness of these various new techniques of deliberative policy making must be tested, and at the heart of this must be an understanding of the power rationalities at work in the process.</w:t>
      </w:r>
    </w:p>
    <w:p w:rsidR="004E0485" w:rsidRDefault="004E0485" w:rsidP="004E0485"/>
    <w:p w:rsidR="004E0485" w:rsidRDefault="004E0485">
      <w:pPr>
        <w:spacing w:after="200" w:line="276" w:lineRule="auto"/>
        <w:rPr>
          <w:rFonts w:asciiTheme="minorHAnsi" w:hAnsiTheme="minorHAnsi" w:cstheme="minorBidi"/>
          <w:sz w:val="22"/>
        </w:rPr>
      </w:pPr>
    </w:p>
    <w:p w:rsidR="00F0164C" w:rsidRDefault="00F0164C" w:rsidP="00F0164C">
      <w:pPr>
        <w:pStyle w:val="Heading2"/>
      </w:pPr>
      <w:r>
        <w:t>1NR</w:t>
      </w:r>
    </w:p>
    <w:p w:rsidR="00F0164C" w:rsidRDefault="00F0164C" w:rsidP="00F0164C"/>
    <w:p w:rsidR="00F0164C" w:rsidRDefault="00F0164C" w:rsidP="00F0164C">
      <w:pPr>
        <w:pStyle w:val="Heading3"/>
      </w:pPr>
      <w:r>
        <w:t>revenge</w:t>
      </w:r>
    </w:p>
    <w:p w:rsidR="00F0164C" w:rsidRDefault="00F0164C" w:rsidP="00F0164C"/>
    <w:p w:rsidR="00F0164C" w:rsidRDefault="00F0164C" w:rsidP="00F0164C">
      <w:pPr>
        <w:pStyle w:val="Tag2"/>
      </w:pPr>
      <w:r>
        <w:t xml:space="preserve">No risk of endless warfare </w:t>
      </w:r>
    </w:p>
    <w:p w:rsidR="00F0164C" w:rsidRDefault="00F0164C" w:rsidP="00F0164C">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5" w:tgtFrame="_blank" w:history="1">
        <w:r>
          <w:rPr>
            <w:rStyle w:val="Hyperlink"/>
          </w:rPr>
          <w:t>http://www.ciaonet.org/wps/ssi10561/ssi10561.pdf</w:t>
        </w:r>
      </w:hyperlink>
      <w:r>
        <w:t>)</w:t>
      </w:r>
    </w:p>
    <w:p w:rsidR="00F0164C" w:rsidRDefault="00F0164C" w:rsidP="00F0164C"/>
    <w:p w:rsidR="00F0164C" w:rsidRPr="00F0164C" w:rsidRDefault="00F0164C" w:rsidP="00F0164C">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the claim that a policy which includes the preventive option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is, a debating point with little pragmatic merit. </w:t>
      </w:r>
      <w:r>
        <w:rPr>
          <w:u w:val="single"/>
        </w:rPr>
        <w:t>And strategy</w:t>
      </w:r>
      <w:r>
        <w:t>, though not always policy, </w:t>
      </w:r>
      <w:r>
        <w:rPr>
          <w:b/>
          <w:u w:val="single"/>
        </w:rPr>
        <w:t>must be nothing if not pragmatic</w:t>
      </w:r>
      <w:r>
        <w:rPr>
          <w:u w:val="single"/>
        </w:rPr>
        <w:t>.</w:t>
      </w:r>
    </w:p>
    <w:p w:rsidR="00F0164C" w:rsidRDefault="00F0164C" w:rsidP="00F0164C">
      <w:pPr>
        <w:pStyle w:val="Heading4"/>
      </w:pPr>
      <w:r>
        <w:t>War turns any root cause</w:t>
      </w:r>
    </w:p>
    <w:p w:rsidR="00F0164C" w:rsidRDefault="00F0164C" w:rsidP="00F0164C">
      <w:r w:rsidRPr="00F81D70">
        <w:rPr>
          <w:rStyle w:val="CiteChar"/>
        </w:rPr>
        <w:t>Goldstein</w:t>
      </w:r>
      <w:r>
        <w:t xml:space="preserve">, professor of IR – American University, </w:t>
      </w:r>
      <w:r w:rsidRPr="00F81D70">
        <w:rPr>
          <w:rStyle w:val="CiteChar"/>
        </w:rPr>
        <w:t>‘1</w:t>
      </w:r>
    </w:p>
    <w:p w:rsidR="00F0164C" w:rsidRPr="00F81D70" w:rsidRDefault="00F0164C" w:rsidP="00F0164C">
      <w:r>
        <w:t xml:space="preserve">(Joshua S, War and Gender: How Gender Shapes the War System and Vice Versa, pg. 412) </w:t>
      </w:r>
    </w:p>
    <w:p w:rsidR="00F0164C" w:rsidRDefault="00F0164C" w:rsidP="00F0164C"/>
    <w:p w:rsidR="00F0164C" w:rsidRDefault="00F0164C" w:rsidP="00F0164C">
      <w:r>
        <w:t xml:space="preserve">First, peace activists face a dilemma in thinking about causes of war and working for peace. </w:t>
      </w:r>
      <w:r w:rsidRPr="00F37D59">
        <w:rPr>
          <w:rStyle w:val="StyleBoldUnderline"/>
          <w:highlight w:val="darkGray"/>
        </w:rPr>
        <w:t>Many</w:t>
      </w:r>
      <w:r>
        <w:t xml:space="preserve"> peace scholars and activists </w:t>
      </w:r>
      <w:r w:rsidRPr="00F37D59">
        <w:rPr>
          <w:rStyle w:val="StyleBoldUnderline"/>
          <w:highlight w:val="darkGray"/>
        </w:rPr>
        <w:t>support</w:t>
      </w:r>
      <w:r w:rsidRPr="00F37D59">
        <w:rPr>
          <w:rStyle w:val="StyleBoldUnderline"/>
        </w:rPr>
        <w:t xml:space="preserve"> the approach, “if you want peace, work for </w:t>
      </w:r>
      <w:r w:rsidRPr="00F37D59">
        <w:rPr>
          <w:rStyle w:val="StyleBoldUnderline"/>
          <w:highlight w:val="darkGray"/>
        </w:rPr>
        <w:t>justice</w:t>
      </w:r>
      <w:r>
        <w:t xml:space="preserve">.” Then, if one believes that sexism contributes to war, one can work for gender justice specifically (perhaps among others) in order to pursue peace. </w:t>
      </w:r>
      <w:r w:rsidRPr="00F37D59">
        <w:rPr>
          <w:rStyle w:val="StyleBoldUnderline"/>
          <w:highlight w:val="darkGray"/>
        </w:rPr>
        <w:t>This</w:t>
      </w:r>
      <w:r w:rsidRPr="00F37D59">
        <w:rPr>
          <w:rStyle w:val="StyleBoldUnderline"/>
        </w:rPr>
        <w:t xml:space="preserve"> approach</w:t>
      </w:r>
      <w:r>
        <w:t xml:space="preserve"> brings strategic allies to the peace movement (women, labor, minorities), but </w:t>
      </w:r>
      <w:r w:rsidRPr="00F37D59">
        <w:rPr>
          <w:rStyle w:val="StyleBoldUnderline"/>
          <w:highlight w:val="darkGray"/>
        </w:rPr>
        <w:t>rests on the assumption that injustices cause war</w:t>
      </w:r>
      <w:r w:rsidRPr="00111478">
        <w:rPr>
          <w:highlight w:val="darkGray"/>
        </w:rPr>
        <w:t xml:space="preserve">. </w:t>
      </w:r>
      <w:r w:rsidRPr="00F37D59">
        <w:rPr>
          <w:rStyle w:val="StyleBoldUnderline"/>
          <w:highlight w:val="darkGray"/>
        </w:rPr>
        <w:t>The evidence</w:t>
      </w:r>
      <w:r>
        <w:t xml:space="preserve"> in this book </w:t>
      </w:r>
      <w:r w:rsidRPr="00F37D59">
        <w:rPr>
          <w:rStyle w:val="StyleBoldUnderline"/>
        </w:rPr>
        <w:t>suggests</w:t>
      </w:r>
      <w:r>
        <w:t xml:space="preserve"> that </w:t>
      </w:r>
      <w:r w:rsidRPr="00F37D59">
        <w:rPr>
          <w:rStyle w:val="StyleBoldUnderline"/>
        </w:rPr>
        <w:t xml:space="preserve">causality </w:t>
      </w:r>
      <w:r w:rsidRPr="00F37D59">
        <w:rPr>
          <w:rStyle w:val="StyleBoldUnderline"/>
          <w:highlight w:val="darkGray"/>
        </w:rPr>
        <w:t>runs</w:t>
      </w:r>
      <w:r>
        <w:t xml:space="preserve"> at least as </w:t>
      </w:r>
      <w:r w:rsidRPr="00F37D59">
        <w:rPr>
          <w:rStyle w:val="UnderlineBold"/>
        </w:rPr>
        <w:t xml:space="preserve">strongly </w:t>
      </w:r>
      <w:r w:rsidRPr="00F37D59">
        <w:rPr>
          <w:rStyle w:val="UnderlineBold"/>
          <w:highlight w:val="darkGray"/>
        </w:rPr>
        <w:t>the other way</w:t>
      </w:r>
      <w:r w:rsidRPr="00111478">
        <w:rPr>
          <w:highlight w:val="darkGray"/>
        </w:rPr>
        <w:t xml:space="preserve">. </w:t>
      </w:r>
      <w:r w:rsidRPr="00F37D59">
        <w:rPr>
          <w:rStyle w:val="UnderlineBold"/>
          <w:highlight w:val="darkGray"/>
        </w:rPr>
        <w:t>War is not a product of capitalism, imperialism, gender</w:t>
      </w:r>
      <w:r w:rsidRPr="00F37D59">
        <w:rPr>
          <w:rStyle w:val="UnderlineBold"/>
        </w:rPr>
        <w:t xml:space="preserve">, innate </w:t>
      </w:r>
      <w:r w:rsidRPr="00F37D59">
        <w:rPr>
          <w:rStyle w:val="UnderlineBold"/>
          <w:highlight w:val="darkGray"/>
        </w:rPr>
        <w:t>aggression, or any other</w:t>
      </w:r>
      <w:r w:rsidRPr="00F37D59">
        <w:rPr>
          <w:rStyle w:val="UnderlineBold"/>
        </w:rPr>
        <w:t xml:space="preserve"> single </w:t>
      </w:r>
      <w:r w:rsidRPr="00F37D59">
        <w:rPr>
          <w:rStyle w:val="UnderlineBold"/>
          <w:highlight w:val="darkGray"/>
        </w:rPr>
        <w:t>cause</w:t>
      </w:r>
      <w:r>
        <w:t xml:space="preserve">, although these influence wars’ outbreaks and outcomes. </w:t>
      </w:r>
      <w:r w:rsidRPr="00F37D59">
        <w:rPr>
          <w:rStyle w:val="StyleBoldUnderline"/>
          <w:highlight w:val="darkGray"/>
        </w:rPr>
        <w:t>Rather, war has</w:t>
      </w:r>
      <w:r>
        <w:t xml:space="preserve"> in part </w:t>
      </w:r>
      <w:r w:rsidRPr="00F37D59">
        <w:rPr>
          <w:rStyle w:val="UnderlineBold"/>
          <w:highlight w:val="darkGray"/>
        </w:rPr>
        <w:t>fueled and sustained these</w:t>
      </w:r>
      <w:r w:rsidRPr="00F37D59">
        <w:rPr>
          <w:rStyle w:val="UnderlineBold"/>
        </w:rPr>
        <w:t xml:space="preserve"> and other </w:t>
      </w:r>
      <w:r w:rsidRPr="00F37D59">
        <w:rPr>
          <w:rStyle w:val="UnderlineBold"/>
          <w:highlight w:val="darkGray"/>
        </w:rPr>
        <w:t>injustices</w:t>
      </w:r>
      <w:r>
        <w:t xml:space="preserve">. So, </w:t>
      </w:r>
      <w:r w:rsidRPr="00F37D59">
        <w:rPr>
          <w:rStyle w:val="StyleBoldUnderline"/>
        </w:rPr>
        <w:t>“if you want peace, work for peace</w:t>
      </w:r>
      <w:r>
        <w:t xml:space="preserve">.” Indeed, </w:t>
      </w:r>
      <w:r w:rsidRPr="00F37D59">
        <w:rPr>
          <w:rStyle w:val="StyleBoldUnderline"/>
        </w:rPr>
        <w:t>if you want justice</w:t>
      </w:r>
      <w:r>
        <w:t xml:space="preserve"> (gender and others), </w:t>
      </w:r>
      <w:r w:rsidRPr="00F37D59">
        <w:rPr>
          <w:rStyle w:val="StyleBoldUnderline"/>
        </w:rPr>
        <w:t>work for peace</w:t>
      </w:r>
      <w:r>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F37D59">
        <w:rPr>
          <w:rStyle w:val="StyleBoldUnderline"/>
        </w:rPr>
        <w:t xml:space="preserve">the </w:t>
      </w:r>
      <w:r w:rsidRPr="00F37D59">
        <w:rPr>
          <w:rStyle w:val="StyleBoldUnderline"/>
          <w:highlight w:val="darkGray"/>
        </w:rPr>
        <w:t>emphasis on injustice as the</w:t>
      </w:r>
      <w:r w:rsidRPr="00F37D59">
        <w:rPr>
          <w:rStyle w:val="StyleBoldUnderline"/>
        </w:rPr>
        <w:t xml:space="preserve"> main </w:t>
      </w:r>
      <w:r w:rsidRPr="00F37D59">
        <w:rPr>
          <w:rStyle w:val="StyleBoldUnderline"/>
          <w:highlight w:val="darkGray"/>
        </w:rPr>
        <w:t xml:space="preserve">cause of war seems to be </w:t>
      </w:r>
      <w:r w:rsidRPr="00F37D59">
        <w:rPr>
          <w:rStyle w:val="UnderlineBold"/>
          <w:highlight w:val="darkGray"/>
        </w:rPr>
        <w:t>empirically inadequate</w:t>
      </w:r>
      <w:r>
        <w:t>.10</w:t>
      </w:r>
    </w:p>
    <w:p w:rsidR="00F0164C" w:rsidRDefault="00F0164C" w:rsidP="00F0164C"/>
    <w:p w:rsidR="00F0164C" w:rsidRPr="00AD41AF" w:rsidRDefault="00F0164C" w:rsidP="00F0164C"/>
    <w:p w:rsidR="00F0164C" w:rsidRDefault="00F0164C" w:rsidP="00F0164C">
      <w:pPr>
        <w:pStyle w:val="Heading3"/>
      </w:pPr>
      <w:r>
        <w:t>nietzsche</w:t>
      </w:r>
    </w:p>
    <w:p w:rsidR="00F0164C" w:rsidRPr="00427B59" w:rsidRDefault="00F0164C" w:rsidP="00F0164C">
      <w:pPr>
        <w:pStyle w:val="Tag2"/>
      </w:pPr>
    </w:p>
    <w:p w:rsidR="00F0164C" w:rsidRPr="00427B59" w:rsidRDefault="00F0164C" w:rsidP="00F0164C">
      <w:pPr>
        <w:rPr>
          <w:rFonts w:eastAsia="Calibri"/>
          <w:b/>
        </w:rPr>
      </w:pPr>
      <w:r>
        <w:rPr>
          <w:rFonts w:eastAsia="Calibri"/>
          <w:b/>
        </w:rPr>
        <w:t>They can’t prevent ressentiment – a</w:t>
      </w:r>
      <w:r w:rsidRPr="00427B59">
        <w:rPr>
          <w:rFonts w:eastAsia="Calibri"/>
          <w:b/>
        </w:rPr>
        <w:t>ltruism is evolutionary, not social</w:t>
      </w:r>
    </w:p>
    <w:p w:rsidR="00F0164C" w:rsidRPr="00427B59" w:rsidRDefault="00F0164C" w:rsidP="00F0164C">
      <w:pPr>
        <w:rPr>
          <w:rFonts w:eastAsia="Calibri"/>
        </w:rPr>
      </w:pPr>
      <w:r w:rsidRPr="00427B59">
        <w:rPr>
          <w:rFonts w:eastAsia="Calibri"/>
        </w:rPr>
        <w:t xml:space="preserve">Martin A. </w:t>
      </w:r>
      <w:r w:rsidRPr="00427B59">
        <w:rPr>
          <w:rFonts w:asciiTheme="majorHAnsi" w:eastAsiaTheme="majorEastAsia" w:hAnsiTheme="majorHAnsi" w:cstheme="majorBidi"/>
          <w:b/>
          <w:bCs/>
          <w:color w:val="4F81BD" w:themeColor="accent1"/>
        </w:rPr>
        <w:t>Nowak 11</w:t>
      </w:r>
      <w:r w:rsidRPr="00427B59">
        <w:rPr>
          <w:rFonts w:eastAsia="Calibri"/>
        </w:rPr>
        <w:t>, Professor of Biology and of Mathematics at Harvard University and Director of Harvard's Program for Evolutionary Dynamics, SuperCooperators, googlebooks</w:t>
      </w:r>
    </w:p>
    <w:p w:rsidR="00F0164C" w:rsidRPr="00427B59" w:rsidRDefault="00F0164C" w:rsidP="00F0164C">
      <w:pPr>
        <w:rPr>
          <w:rFonts w:eastAsia="Calibri"/>
        </w:rPr>
      </w:pPr>
    </w:p>
    <w:p w:rsidR="00F0164C" w:rsidRPr="00427B59" w:rsidRDefault="00F0164C" w:rsidP="00F0164C">
      <w:pPr>
        <w:rPr>
          <w:rFonts w:eastAsia="Calibri"/>
        </w:rPr>
      </w:pPr>
      <w:r w:rsidRPr="00427B59">
        <w:rPr>
          <w:rFonts w:eastAsia="Calibri"/>
          <w:bCs/>
          <w:u w:val="single"/>
        </w:rPr>
        <w:t>Scientists from a wide range of disciplines have attempted for more than a century to explain how cooperation, altruism, and self-sacrifice arose in our dog-eat-dog world. Darwin himself was troubled by selfless behavior. Yet in his great works, the problem of cooperation was a sideshow, a detail that had to be explained away. That attitude prevails among many biologists even today</w:t>
      </w:r>
      <w:r w:rsidRPr="00427B59">
        <w:rPr>
          <w:rFonts w:eastAsia="Calibri"/>
        </w:rPr>
        <w:t>.</w:t>
      </w:r>
    </w:p>
    <w:p w:rsidR="00F0164C" w:rsidRPr="00427B59" w:rsidRDefault="00F0164C" w:rsidP="00F0164C">
      <w:pPr>
        <w:rPr>
          <w:rFonts w:eastAsia="Calibri"/>
        </w:rPr>
      </w:pPr>
      <w:r w:rsidRPr="00427B59">
        <w:rPr>
          <w:rFonts w:eastAsia="Calibri"/>
        </w:rPr>
        <w:t xml:space="preserve">In stark contrast, I believe that </w:t>
      </w:r>
      <w:r w:rsidRPr="00427B59">
        <w:rPr>
          <w:rFonts w:eastAsia="Calibri"/>
          <w:bCs/>
          <w:highlight w:val="cyan"/>
          <w:u w:val="single"/>
        </w:rPr>
        <w:t>our ability to cooperate goes hand in hand with succeeding in the struggle to survive</w:t>
      </w:r>
      <w:r w:rsidRPr="00427B59">
        <w:rPr>
          <w:rFonts w:eastAsia="Calibri"/>
        </w:rPr>
        <w:t>, as surmised more than a century ago by Peter Kropotkin (1842-1921), the Russian prince and anarchist communist who believed that a society freed from the shackles of government would thrive on communal enterprise. In Mutual Aid (1902), Kropotkin wrote: “Besides the law of Mutual Struggle there is in Nature the law of Mutual Aid, which, for the success of the struggle for life, and especially for the progressive evolution of the species, is far more important than the law of mutual contest. This suggestion…was, in reality, nothing but a further development of the ideas expressed by Darwin himself.”</w:t>
      </w:r>
    </w:p>
    <w:p w:rsidR="00F0164C" w:rsidRPr="00427B59" w:rsidRDefault="00F0164C" w:rsidP="00F0164C">
      <w:pPr>
        <w:rPr>
          <w:rFonts w:eastAsia="Calibri"/>
        </w:rPr>
      </w:pPr>
      <w:r w:rsidRPr="00427B59">
        <w:rPr>
          <w:rFonts w:eastAsia="Calibri"/>
        </w:rPr>
        <w:t xml:space="preserve">I have spent more than two decades cooperating with many great minds to solve the mystery of how </w:t>
      </w:r>
      <w:r w:rsidRPr="00427B59">
        <w:rPr>
          <w:rFonts w:eastAsia="Calibri"/>
          <w:bCs/>
          <w:highlight w:val="cyan"/>
          <w:u w:val="single"/>
        </w:rPr>
        <w:t>natural selection can lead to mutual aid</w:t>
      </w:r>
      <w:r w:rsidRPr="00427B59">
        <w:rPr>
          <w:rFonts w:eastAsia="Calibri"/>
          <w:bCs/>
          <w:u w:val="single"/>
        </w:rPr>
        <w:t>, so that competition turns into cooperation</w:t>
      </w:r>
      <w:r w:rsidRPr="00427B59">
        <w:rPr>
          <w:rFonts w:eastAsia="Calibri"/>
        </w:rPr>
        <w:t xml:space="preserve">. I have introduced some new ideas to this well-explored field and refined this mix with my own specialty, which relies on blending mathematics and biology. My studies show that </w:t>
      </w:r>
      <w:r w:rsidRPr="00427B59">
        <w:rPr>
          <w:rFonts w:eastAsia="Calibri"/>
          <w:bCs/>
          <w:u w:val="single"/>
        </w:rPr>
        <w:t xml:space="preserve">cooperation is entirely compatible with the hard-boiled arithmetic of survival in an unremittingly cold-eyed and competitive environment. Based on mathematical insights, I have created idealized communities in a computer and charted the conditions in which cooperation can take hold and bloom. My confidence in </w:t>
      </w:r>
      <w:r w:rsidRPr="00427B59">
        <w:rPr>
          <w:rFonts w:eastAsia="Calibri"/>
          <w:bCs/>
          <w:highlight w:val="cyan"/>
          <w:u w:val="single"/>
        </w:rPr>
        <w:t>what I have found has been bolstered by research on a wide range of species</w:t>
      </w:r>
      <w:r w:rsidRPr="00427B59">
        <w:rPr>
          <w:rFonts w:eastAsia="Calibri"/>
          <w:bCs/>
          <w:u w:val="single"/>
        </w:rPr>
        <w:t>, from bugs to people</w:t>
      </w:r>
      <w:r w:rsidRPr="00427B59">
        <w:rPr>
          <w:rFonts w:eastAsia="Calibri"/>
        </w:rPr>
        <w:t xml:space="preserve">. In light of all this work, I have now pinned down five basic mechanisms for cooperation. </w:t>
      </w:r>
      <w:r w:rsidRPr="00427B59">
        <w:rPr>
          <w:rFonts w:eastAsia="Calibri"/>
          <w:b/>
          <w:highlight w:val="cyan"/>
          <w:u w:val="single"/>
        </w:rPr>
        <w:t>The way</w:t>
      </w:r>
      <w:r w:rsidRPr="00427B59">
        <w:rPr>
          <w:rFonts w:eastAsia="Calibri"/>
          <w:b/>
          <w:u w:val="single"/>
        </w:rPr>
        <w:t xml:space="preserve"> that we </w:t>
      </w:r>
      <w:r w:rsidRPr="00427B59">
        <w:rPr>
          <w:rFonts w:eastAsia="Calibri"/>
          <w:b/>
          <w:highlight w:val="cyan"/>
          <w:u w:val="single"/>
        </w:rPr>
        <w:t>human beings</w:t>
      </w:r>
      <w:r w:rsidRPr="00427B59">
        <w:rPr>
          <w:rFonts w:eastAsia="Calibri"/>
          <w:b/>
          <w:u w:val="single"/>
        </w:rPr>
        <w:t xml:space="preserve"> </w:t>
      </w:r>
      <w:r w:rsidRPr="00427B59">
        <w:rPr>
          <w:rFonts w:eastAsia="Calibri"/>
          <w:b/>
          <w:highlight w:val="cyan"/>
          <w:u w:val="single"/>
        </w:rPr>
        <w:t>collaborate is</w:t>
      </w:r>
      <w:r w:rsidRPr="00427B59">
        <w:rPr>
          <w:rFonts w:eastAsia="Calibri"/>
          <w:b/>
          <w:u w:val="single"/>
        </w:rPr>
        <w:t xml:space="preserve"> as clearly </w:t>
      </w:r>
      <w:r w:rsidRPr="00427B59">
        <w:rPr>
          <w:rFonts w:eastAsia="Calibri"/>
          <w:b/>
          <w:highlight w:val="cyan"/>
          <w:u w:val="single"/>
        </w:rPr>
        <w:t>described by mathematics</w:t>
      </w:r>
      <w:r w:rsidRPr="00427B59">
        <w:rPr>
          <w:rFonts w:eastAsia="Calibri"/>
        </w:rPr>
        <w:t xml:space="preserve"> as the descent of the apple that once fell in Newton’s garden.</w:t>
      </w:r>
    </w:p>
    <w:p w:rsidR="00F0164C" w:rsidRPr="00427B59" w:rsidRDefault="00F0164C" w:rsidP="00F0164C">
      <w:pPr>
        <w:rPr>
          <w:rFonts w:eastAsia="Calibri"/>
        </w:rPr>
      </w:pPr>
      <w:r w:rsidRPr="00427B59">
        <w:rPr>
          <w:rFonts w:eastAsia="Calibri"/>
          <w:bCs/>
          <w:u w:val="single"/>
        </w:rPr>
        <w:t>These mechanisms tell us much about the way the world works</w:t>
      </w:r>
      <w:r w:rsidRPr="00427B59">
        <w:rPr>
          <w:rFonts w:eastAsia="Calibri"/>
        </w:rPr>
        <w:t>. They reveal, for example, that your big brain evolved to cope with gossip, not the other way around; that your guts have cone-like glands to fend off that potentially deadly breakdown of cellular cooperation that we know as cancer; that you are more generous if you sense that you are being watched (even if you are not); that the fewer friends you have, the more strongly your fate is bound to theirs; genes may not be that selfish, after all; if you are a cooperator, you will find yourself surrounded by other cooperators so that what you reap is what you sow; no matter what we do, empires will always decline and fall; and to succeed in life, you need to work together – pursuing the struggle for existence, if you like – just as much as you strive to win the struggle for existence. In this way, the quest to understand cooperation has enabled us to capture the essence of all kinds of living, breathing, red-blooded evolving processes.</w:t>
      </w:r>
    </w:p>
    <w:p w:rsidR="00F0164C" w:rsidRPr="00427B59" w:rsidRDefault="00F0164C" w:rsidP="00F0164C">
      <w:pPr>
        <w:rPr>
          <w:rFonts w:eastAsia="Calibri"/>
        </w:rPr>
      </w:pPr>
      <w:r w:rsidRPr="00427B59">
        <w:rPr>
          <w:rFonts w:eastAsia="Calibri"/>
          <w:bCs/>
          <w:highlight w:val="cyan"/>
          <w:u w:val="single"/>
        </w:rPr>
        <w:t>Cooperation – not competition – underpins innovation. To spur creativity</w:t>
      </w:r>
      <w:r w:rsidRPr="00427B59">
        <w:rPr>
          <w:rFonts w:eastAsia="Calibri"/>
          <w:bCs/>
          <w:u w:val="single"/>
        </w:rPr>
        <w:t xml:space="preserve">, and to encourage people to come up with original ideas, </w:t>
      </w:r>
      <w:r w:rsidRPr="00427B59">
        <w:rPr>
          <w:rFonts w:eastAsia="Calibri"/>
          <w:bCs/>
          <w:highlight w:val="cyan"/>
          <w:u w:val="single"/>
        </w:rPr>
        <w:t>you need</w:t>
      </w:r>
      <w:r w:rsidRPr="00427B59">
        <w:rPr>
          <w:rFonts w:eastAsia="Calibri"/>
          <w:bCs/>
          <w:u w:val="single"/>
        </w:rPr>
        <w:t xml:space="preserve"> to use the lure of </w:t>
      </w:r>
      <w:r w:rsidRPr="00427B59">
        <w:rPr>
          <w:rFonts w:eastAsia="Calibri"/>
          <w:bCs/>
          <w:highlight w:val="cyan"/>
          <w:u w:val="single"/>
        </w:rPr>
        <w:t>the carrot, not</w:t>
      </w:r>
      <w:r w:rsidRPr="00427B59">
        <w:rPr>
          <w:rFonts w:eastAsia="Calibri"/>
          <w:bCs/>
          <w:u w:val="single"/>
        </w:rPr>
        <w:t xml:space="preserve"> fear of </w:t>
      </w:r>
      <w:r w:rsidRPr="00427B59">
        <w:rPr>
          <w:rFonts w:eastAsia="Calibri"/>
          <w:bCs/>
          <w:highlight w:val="cyan"/>
          <w:u w:val="single"/>
        </w:rPr>
        <w:t>the stick</w:t>
      </w:r>
      <w:r w:rsidRPr="00427B59">
        <w:rPr>
          <w:rFonts w:eastAsia="Calibri"/>
          <w:bCs/>
          <w:u w:val="single"/>
        </w:rPr>
        <w:t xml:space="preserve">. Cooperation is the architect of creativity throughout evolution, from cells to multi-cellular creates to anthills to villages to cities. </w:t>
      </w:r>
      <w:r w:rsidRPr="00427B59">
        <w:rPr>
          <w:rFonts w:eastAsia="Calibri"/>
          <w:bCs/>
          <w:highlight w:val="cyan"/>
          <w:u w:val="single"/>
        </w:rPr>
        <w:t>Without cooperation there can neither construction nor complexity in evolution</w:t>
      </w:r>
      <w:r w:rsidRPr="00427B59">
        <w:rPr>
          <w:rFonts w:eastAsia="Calibri"/>
        </w:rPr>
        <w:t>.</w:t>
      </w:r>
    </w:p>
    <w:p w:rsidR="00F0164C" w:rsidRPr="00427B59" w:rsidRDefault="00F0164C" w:rsidP="00F0164C">
      <w:pPr>
        <w:rPr>
          <w:rFonts w:eastAsia="Calibri"/>
        </w:rPr>
      </w:pPr>
      <w:r w:rsidRPr="00427B59">
        <w:rPr>
          <w:rFonts w:eastAsia="Calibri"/>
        </w:rPr>
        <w:t>I can derive everyday insights – as well as many unexpected ones – from mathematical and evolutionary models of cooperation. While the idea that the trajectory of spears, cannonballs, and planets can be traced out by equations is familiar, I find it extraordinary that we can also use mathematics to map out the trajectory of evolution. And, of course, it is one thing to know how to foster cooperation but it is quite another to explain why an action helps us get along with each other and to what extent. The mathematical exploration of these mechanisms enables us to do this with profound understanding and with precision too. This is proof, as if we need it, that math is universal.</w:t>
      </w:r>
    </w:p>
    <w:p w:rsidR="00F0164C" w:rsidRPr="00427B59" w:rsidRDefault="00F0164C" w:rsidP="00F0164C">
      <w:pPr>
        <w:rPr>
          <w:rFonts w:eastAsia="Calibri"/>
        </w:rPr>
      </w:pPr>
      <w:r w:rsidRPr="00427B59">
        <w:rPr>
          <w:rFonts w:eastAsia="Calibri"/>
        </w:rPr>
        <w:t>In the following chapters I will explain the origins of each mechanism of cooperation and interweave this train of thought with my own intellectual journey, one that began in Vienna and then continued to Oxford, Princeton, and now Harvard. En route, I have had the honor to cooperate with many brilliant scientists and mathematicians. Two of them proved particularly inspirational: Karl Sigmund and Robert May, for reasons that will become clear. I have also had to enlist the help of computer programs, students willing to play games, and various funding bodies, from foundations to philanthropists. It is a lovely and intoxicating thought that a high degree of cooperation is required to understand cooperation. And to further underline this powerful idea, this book is also a feat of cooperation between Roger Highfield and myself.</w:t>
      </w:r>
    </w:p>
    <w:p w:rsidR="00F0164C" w:rsidRPr="00427B59" w:rsidRDefault="00F0164C" w:rsidP="00F0164C">
      <w:pPr>
        <w:rPr>
          <w:rFonts w:eastAsia="Calibri"/>
        </w:rPr>
      </w:pPr>
      <w:r w:rsidRPr="00427B59">
        <w:rPr>
          <w:rFonts w:eastAsia="Calibri"/>
          <w:bCs/>
          <w:u w:val="single"/>
        </w:rPr>
        <w:t>The implications of this new understanding of cooperation are profound</w:t>
      </w:r>
      <w:r w:rsidRPr="00427B59">
        <w:rPr>
          <w:rFonts w:eastAsia="Calibri"/>
        </w:rPr>
        <w:t xml:space="preserve">. Previously, there were only two basic principles of evolution – mutation and selection – where the former generates genetic diversity and the latter picks the individuals that are best suited to a given environment. </w:t>
      </w:r>
      <w:r w:rsidRPr="00427B59">
        <w:rPr>
          <w:rFonts w:eastAsia="Calibri"/>
          <w:bCs/>
          <w:u w:val="single"/>
        </w:rPr>
        <w:t>For us to understand the creative aspects of evolution, we must now accept that cooperation is the third principle</w:t>
      </w:r>
      <w:r w:rsidRPr="00427B59">
        <w:rPr>
          <w:rFonts w:eastAsia="Calibri"/>
        </w:rPr>
        <w:t xml:space="preserve">. For selection you need mutation and, in the same way, for cooperation you need both selection and mutation. </w:t>
      </w:r>
      <w:r w:rsidRPr="00427B59">
        <w:rPr>
          <w:rFonts w:eastAsia="Calibri"/>
          <w:bCs/>
          <w:u w:val="single"/>
        </w:rPr>
        <w:t xml:space="preserve">From cooperation can emerge the constructive side of evolution, from genes to organisms to language and complex social behaviors. </w:t>
      </w:r>
      <w:r w:rsidRPr="00427B59">
        <w:rPr>
          <w:rFonts w:eastAsia="Calibri"/>
          <w:b/>
          <w:highlight w:val="cyan"/>
          <w:u w:val="single"/>
        </w:rPr>
        <w:t>Cooperation is the master architect of evolution</w:t>
      </w:r>
      <w:r w:rsidRPr="00427B59">
        <w:rPr>
          <w:rFonts w:eastAsia="Calibri"/>
        </w:rPr>
        <w:t>.</w:t>
      </w:r>
    </w:p>
    <w:p w:rsidR="00F0164C" w:rsidRPr="00305626" w:rsidRDefault="00F0164C" w:rsidP="00F0164C"/>
    <w:p w:rsidR="00F0164C" w:rsidRDefault="00F0164C" w:rsidP="00F0164C">
      <w:pPr>
        <w:pStyle w:val="Heading3"/>
      </w:pPr>
      <w:r>
        <w:t>biopower</w:t>
      </w:r>
    </w:p>
    <w:p w:rsidR="00F0164C" w:rsidRDefault="00F0164C" w:rsidP="00F0164C"/>
    <w:p w:rsidR="00F0164C" w:rsidRPr="00427B59" w:rsidRDefault="00F0164C" w:rsidP="00F0164C">
      <w:pPr>
        <w:rPr>
          <w:rFonts w:eastAsia="Calibri"/>
          <w:b/>
        </w:rPr>
      </w:pPr>
      <w:r w:rsidRPr="00427B59">
        <w:rPr>
          <w:rFonts w:eastAsia="Calibri"/>
          <w:b/>
        </w:rPr>
        <w:t>No impact – democratic norms and civil society check totalitarianism and genocide</w:t>
      </w:r>
    </w:p>
    <w:p w:rsidR="00F0164C" w:rsidRPr="00427B59" w:rsidRDefault="00F0164C" w:rsidP="00F0164C">
      <w:pPr>
        <w:rPr>
          <w:rFonts w:eastAsia="Calibri"/>
        </w:rPr>
      </w:pPr>
      <w:r w:rsidRPr="00427B59">
        <w:rPr>
          <w:rFonts w:eastAsia="Calibri"/>
          <w:b/>
          <w:sz w:val="24"/>
          <w:u w:val="single"/>
        </w:rPr>
        <w:t>Dickinson</w:t>
      </w:r>
      <w:r w:rsidRPr="00427B59">
        <w:rPr>
          <w:rFonts w:eastAsia="Calibri"/>
        </w:rPr>
        <w:t xml:space="preserve">, associate professor of history – UC Davis, </w:t>
      </w:r>
      <w:r w:rsidRPr="00427B59">
        <w:rPr>
          <w:rFonts w:eastAsia="Calibri"/>
          <w:b/>
          <w:sz w:val="24"/>
          <w:u w:val="single"/>
        </w:rPr>
        <w:t>‘4</w:t>
      </w:r>
    </w:p>
    <w:p w:rsidR="00F0164C" w:rsidRPr="00427B59" w:rsidRDefault="00F0164C" w:rsidP="00F0164C">
      <w:pPr>
        <w:rPr>
          <w:rFonts w:eastAsia="Calibri"/>
        </w:rPr>
      </w:pPr>
      <w:r w:rsidRPr="00427B59">
        <w:rPr>
          <w:rFonts w:eastAsia="Calibri"/>
        </w:rPr>
        <w:t>(Edward, Central European History, 37.1)</w:t>
      </w:r>
    </w:p>
    <w:p w:rsidR="00F0164C" w:rsidRPr="00427B59" w:rsidRDefault="00F0164C" w:rsidP="00F0164C">
      <w:pPr>
        <w:rPr>
          <w:rFonts w:eastAsia="Calibri"/>
        </w:rPr>
      </w:pPr>
    </w:p>
    <w:p w:rsidR="00F0164C" w:rsidRPr="00427B59" w:rsidRDefault="00F0164C" w:rsidP="00F0164C">
      <w:pPr>
        <w:rPr>
          <w:rFonts w:eastAsia="Calibri"/>
          <w:sz w:val="12"/>
          <w:szCs w:val="12"/>
        </w:rPr>
      </w:pPr>
      <w:r w:rsidRPr="00427B59">
        <w:rPr>
          <w:rFonts w:eastAsia="Calibri"/>
        </w:rPr>
        <w:t xml:space="preserve">In short, </w:t>
      </w:r>
      <w:r w:rsidRPr="00427B59">
        <w:rPr>
          <w:rFonts w:eastAsia="Calibri"/>
          <w:u w:val="single"/>
        </w:rPr>
        <w:t>the continuities between early twentieth-century biopolitical discourse and the practices of the welfare state in our own time are unmistakable.</w:t>
      </w:r>
      <w:r w:rsidRPr="00427B59">
        <w:rPr>
          <w:rFonts w:eastAsia="Calibri"/>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427B59">
        <w:rPr>
          <w:rFonts w:eastAsia="Calibri"/>
          <w:b/>
          <w:u w:val="single"/>
        </w:rPr>
        <w:t xml:space="preserve">But </w:t>
      </w:r>
      <w:r w:rsidRPr="00427B59">
        <w:rPr>
          <w:rFonts w:eastAsia="Calibri"/>
          <w:b/>
          <w:highlight w:val="cyan"/>
          <w:u w:val="single"/>
        </w:rPr>
        <w:t xml:space="preserve">that analysis </w:t>
      </w:r>
      <w:r w:rsidRPr="00427B59">
        <w:rPr>
          <w:rFonts w:eastAsia="Calibri"/>
          <w:b/>
          <w:u w:val="single"/>
        </w:rPr>
        <w:t>can easily become superficial and misleading</w:t>
      </w:r>
      <w:r w:rsidRPr="00427B59">
        <w:rPr>
          <w:rFonts w:eastAsia="Calibri"/>
        </w:rPr>
        <w:t xml:space="preserve">, </w:t>
      </w:r>
      <w:r w:rsidRPr="00427B59">
        <w:rPr>
          <w:rFonts w:eastAsia="Calibri"/>
          <w:u w:val="single"/>
        </w:rPr>
        <w:t>because it</w:t>
      </w:r>
      <w:r w:rsidRPr="00427B59">
        <w:rPr>
          <w:rFonts w:eastAsia="Calibri"/>
          <w:highlight w:val="cyan"/>
          <w:u w:val="single"/>
        </w:rPr>
        <w:t xml:space="preserve"> obfuscates the </w:t>
      </w:r>
      <w:r w:rsidRPr="00427B59">
        <w:rPr>
          <w:rFonts w:eastAsia="Calibri"/>
          <w:b/>
          <w:highlight w:val="cyan"/>
          <w:u w:val="single"/>
        </w:rPr>
        <w:t>profoundly different</w:t>
      </w:r>
      <w:r w:rsidRPr="00427B59">
        <w:rPr>
          <w:rFonts w:eastAsia="Calibri"/>
          <w:highlight w:val="cyan"/>
          <w:u w:val="single"/>
        </w:rPr>
        <w:t xml:space="preserve"> strategic and local dynamics of power</w:t>
      </w:r>
      <w:r w:rsidRPr="00427B59">
        <w:rPr>
          <w:rFonts w:eastAsia="Calibri"/>
        </w:rPr>
        <w:t xml:space="preserve"> in the two kinds of regimes. Clearly </w:t>
      </w:r>
      <w:r w:rsidRPr="00427B59">
        <w:rPr>
          <w:rFonts w:eastAsia="Calibri"/>
          <w:u w:val="single"/>
        </w:rPr>
        <w:t>the democratic welfare state is</w:t>
      </w:r>
      <w:r w:rsidRPr="00427B59">
        <w:rPr>
          <w:rFonts w:eastAsia="Calibri"/>
        </w:rPr>
        <w:t xml:space="preserve"> not only formally but also </w:t>
      </w:r>
      <w:r w:rsidRPr="00427B59">
        <w:rPr>
          <w:rFonts w:eastAsia="Calibri"/>
          <w:u w:val="single"/>
        </w:rPr>
        <w:t xml:space="preserve">substantively </w:t>
      </w:r>
      <w:r w:rsidRPr="00427B59">
        <w:rPr>
          <w:rFonts w:eastAsia="Calibri"/>
          <w:b/>
          <w:u w:val="single"/>
        </w:rPr>
        <w:t>quite different from totalitarianism.</w:t>
      </w:r>
      <w:r w:rsidRPr="00427B59">
        <w:rPr>
          <w:rFonts w:eastAsia="Calibri"/>
        </w:rPr>
        <w:t xml:space="preserve"> </w:t>
      </w:r>
      <w:r w:rsidRPr="00427B59">
        <w:rPr>
          <w:rFonts w:eastAsia="Calibri"/>
          <w:u w:val="single"/>
        </w:rPr>
        <w:t>Above all</w:t>
      </w:r>
      <w:r w:rsidRPr="00427B59">
        <w:rPr>
          <w:rFonts w:eastAsia="Calibri"/>
        </w:rPr>
        <w:t xml:space="preserve">, again, </w:t>
      </w:r>
      <w:r w:rsidRPr="00427B59">
        <w:rPr>
          <w:rFonts w:eastAsia="Calibri"/>
          <w:u w:val="single"/>
        </w:rPr>
        <w:t>it has nowhere developed the</w:t>
      </w:r>
      <w:r w:rsidRPr="00427B59">
        <w:rPr>
          <w:rFonts w:eastAsia="Calibri"/>
        </w:rPr>
        <w:t xml:space="preserve"> fateful, </w:t>
      </w:r>
      <w:r w:rsidRPr="00427B59">
        <w:rPr>
          <w:rFonts w:eastAsia="Calibri"/>
          <w:u w:val="single"/>
        </w:rPr>
        <w:t>radicalizing dynamic that characterized National Socialism</w:t>
      </w:r>
      <w:r w:rsidRPr="00427B59">
        <w:rPr>
          <w:rFonts w:eastAsia="Calibri"/>
        </w:rPr>
        <w:t xml:space="preserve"> (or for that matter Stalinism), </w:t>
      </w:r>
      <w:r w:rsidRPr="00427B59">
        <w:rPr>
          <w:rFonts w:eastAsia="Calibri"/>
          <w:u w:val="single"/>
        </w:rPr>
        <w:t>the psychotic logic that leads from</w:t>
      </w:r>
      <w:r w:rsidRPr="00427B59">
        <w:rPr>
          <w:rFonts w:eastAsia="Calibri"/>
        </w:rPr>
        <w:t xml:space="preserve"> economistic </w:t>
      </w:r>
      <w:r w:rsidRPr="00427B59">
        <w:rPr>
          <w:rFonts w:eastAsia="Calibri"/>
          <w:u w:val="single"/>
        </w:rPr>
        <w:t>population management to mass murder.</w:t>
      </w:r>
      <w:r w:rsidRPr="00427B59">
        <w:rPr>
          <w:rFonts w:eastAsia="Calibri"/>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427B59">
        <w:rPr>
          <w:rFonts w:eastAsia="Calibri"/>
          <w:u w:val="single"/>
        </w:rPr>
        <w:t>there are political and policy potentials and constraints in</w:t>
      </w:r>
      <w:r w:rsidRPr="00427B59">
        <w:rPr>
          <w:rFonts w:eastAsia="Calibri"/>
        </w:rPr>
        <w:t xml:space="preserve"> such a </w:t>
      </w:r>
      <w:r w:rsidRPr="00427B59">
        <w:rPr>
          <w:rFonts w:eastAsia="Calibri"/>
          <w:u w:val="single"/>
        </w:rPr>
        <w:t>structuring</w:t>
      </w:r>
      <w:r w:rsidRPr="00427B59">
        <w:rPr>
          <w:rFonts w:eastAsia="Calibri"/>
        </w:rPr>
        <w:t xml:space="preserve"> of </w:t>
      </w:r>
      <w:r w:rsidRPr="00427B59">
        <w:rPr>
          <w:rFonts w:eastAsia="Calibri"/>
          <w:u w:val="single"/>
        </w:rPr>
        <w:t>biopolitics</w:t>
      </w:r>
      <w:r w:rsidRPr="00427B59">
        <w:rPr>
          <w:rFonts w:eastAsia="Calibri"/>
        </w:rPr>
        <w:t xml:space="preserve"> </w:t>
      </w:r>
      <w:r w:rsidRPr="00427B59">
        <w:rPr>
          <w:rFonts w:eastAsia="Calibri"/>
          <w:u w:val="single"/>
        </w:rPr>
        <w:t>that are very different from those of National Socialist Germany.</w:t>
      </w:r>
      <w:r w:rsidRPr="00427B59">
        <w:rPr>
          <w:rFonts w:eastAsia="Calibri"/>
        </w:rPr>
        <w:t xml:space="preserve"> </w:t>
      </w:r>
      <w:r w:rsidRPr="00427B59">
        <w:rPr>
          <w:rFonts w:eastAsia="Calibri"/>
          <w:highlight w:val="cyan"/>
          <w:u w:val="single"/>
        </w:rPr>
        <w:t>Democratic</w:t>
      </w:r>
      <w:r w:rsidRPr="00427B59">
        <w:rPr>
          <w:rFonts w:eastAsia="Calibri"/>
          <w:highlight w:val="cyan"/>
        </w:rPr>
        <w:t xml:space="preserve"> </w:t>
      </w:r>
      <w:r w:rsidRPr="00427B59">
        <w:rPr>
          <w:rFonts w:eastAsia="Calibri"/>
        </w:rPr>
        <w:t xml:space="preserve">biopolitical </w:t>
      </w:r>
      <w:r w:rsidRPr="00427B59">
        <w:rPr>
          <w:rFonts w:eastAsia="Calibri"/>
          <w:highlight w:val="cyan"/>
          <w:u w:val="single"/>
        </w:rPr>
        <w:t>regimes</w:t>
      </w:r>
      <w:r w:rsidRPr="00427B59">
        <w:rPr>
          <w:rFonts w:eastAsia="Calibri"/>
          <w:highlight w:val="cyan"/>
        </w:rPr>
        <w:t xml:space="preserve"> </w:t>
      </w:r>
      <w:r w:rsidRPr="00427B59">
        <w:rPr>
          <w:rFonts w:eastAsia="Calibri"/>
        </w:rPr>
        <w:t xml:space="preserve">require, enable, and </w:t>
      </w:r>
      <w:r w:rsidRPr="00427B59">
        <w:rPr>
          <w:rFonts w:eastAsia="Calibri"/>
          <w:highlight w:val="cyan"/>
          <w:u w:val="single"/>
        </w:rPr>
        <w:t xml:space="preserve">incite </w:t>
      </w:r>
      <w:r w:rsidRPr="00427B59">
        <w:rPr>
          <w:rFonts w:eastAsia="Calibri"/>
          <w:u w:val="single"/>
        </w:rPr>
        <w:t xml:space="preserve">a degree of self-direction and </w:t>
      </w:r>
      <w:r w:rsidRPr="00427B59">
        <w:rPr>
          <w:rFonts w:eastAsia="Calibri"/>
          <w:highlight w:val="cyan"/>
          <w:u w:val="single"/>
        </w:rPr>
        <w:t xml:space="preserve">participation that is </w:t>
      </w:r>
      <w:r w:rsidRPr="00427B59">
        <w:rPr>
          <w:rFonts w:eastAsia="Calibri"/>
          <w:b/>
          <w:highlight w:val="cyan"/>
          <w:u w:val="single"/>
        </w:rPr>
        <w:t>functionally incompatible</w:t>
      </w:r>
      <w:r w:rsidRPr="00427B59">
        <w:rPr>
          <w:rFonts w:eastAsia="Calibri"/>
          <w:highlight w:val="cyan"/>
        </w:rPr>
        <w:t xml:space="preserve"> </w:t>
      </w:r>
      <w:r w:rsidRPr="00427B59">
        <w:rPr>
          <w:rFonts w:eastAsia="Calibri"/>
          <w:highlight w:val="cyan"/>
          <w:u w:val="single"/>
        </w:rPr>
        <w:t xml:space="preserve">with </w:t>
      </w:r>
      <w:r w:rsidRPr="00427B59">
        <w:rPr>
          <w:rFonts w:eastAsia="Calibri"/>
          <w:u w:val="single"/>
        </w:rPr>
        <w:t xml:space="preserve">authoritarian or </w:t>
      </w:r>
      <w:r w:rsidRPr="00427B59">
        <w:rPr>
          <w:rFonts w:eastAsia="Calibri"/>
          <w:highlight w:val="cyan"/>
          <w:u w:val="single"/>
        </w:rPr>
        <w:t xml:space="preserve">totalitarian structures. </w:t>
      </w:r>
      <w:r w:rsidRPr="00427B59">
        <w:rPr>
          <w:rFonts w:eastAsia="Calibri"/>
          <w:u w:val="single"/>
        </w:rPr>
        <w:t>And this pursuit of biopolitical ends through</w:t>
      </w:r>
      <w:r w:rsidRPr="00427B59">
        <w:rPr>
          <w:rFonts w:eastAsia="Calibri"/>
        </w:rPr>
        <w:t xml:space="preserve"> a regime of </w:t>
      </w:r>
      <w:r w:rsidRPr="00427B59">
        <w:rPr>
          <w:rFonts w:eastAsia="Calibri"/>
          <w:highlight w:val="cyan"/>
          <w:u w:val="single"/>
        </w:rPr>
        <w:t>democratic citizenship does appear</w:t>
      </w:r>
      <w:r w:rsidRPr="00427B59">
        <w:rPr>
          <w:rFonts w:eastAsia="Calibri"/>
        </w:rPr>
        <w:t xml:space="preserve">, historically, </w:t>
      </w:r>
      <w:r w:rsidRPr="00427B59">
        <w:rPr>
          <w:rFonts w:eastAsia="Calibri"/>
          <w:highlight w:val="cyan"/>
          <w:u w:val="single"/>
        </w:rPr>
        <w:t xml:space="preserve">to have imposed </w:t>
      </w:r>
      <w:r w:rsidRPr="00427B59">
        <w:rPr>
          <w:rFonts w:eastAsia="Calibri"/>
          <w:u w:val="single"/>
        </w:rPr>
        <w:t>increasingly</w:t>
      </w:r>
      <w:r w:rsidRPr="00427B59">
        <w:rPr>
          <w:rFonts w:eastAsia="Calibri"/>
          <w:highlight w:val="cyan"/>
          <w:u w:val="single"/>
        </w:rPr>
        <w:t xml:space="preserve"> </w:t>
      </w:r>
      <w:r w:rsidRPr="00427B59">
        <w:rPr>
          <w:rFonts w:eastAsia="Calibri"/>
          <w:b/>
          <w:highlight w:val="cyan"/>
          <w:u w:val="single"/>
        </w:rPr>
        <w:t>narrow limits on coercive policies</w:t>
      </w:r>
      <w:r w:rsidRPr="00427B59">
        <w:rPr>
          <w:rFonts w:eastAsia="Calibri"/>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427B59">
        <w:rPr>
          <w:rFonts w:eastAsia="Calibri"/>
          <w:sz w:val="12"/>
          <w:szCs w:val="12"/>
        </w:rPr>
        <w:t>90</w:t>
      </w:r>
    </w:p>
    <w:p w:rsidR="00F0164C" w:rsidRPr="00427B59" w:rsidRDefault="00F0164C" w:rsidP="00F0164C">
      <w:pPr>
        <w:rPr>
          <w:rFonts w:eastAsia="Calibri"/>
          <w:u w:val="single"/>
        </w:rPr>
      </w:pPr>
      <w:r w:rsidRPr="00427B59">
        <w:rPr>
          <w:rFonts w:eastAsia="Calibri"/>
        </w:rPr>
        <w:t xml:space="preserve">Of course it is not yet clear whether this is an irreversible dynamic of such systems. Nevertheless, </w:t>
      </w:r>
      <w:r w:rsidRPr="00427B59">
        <w:rPr>
          <w:rFonts w:eastAsia="Calibri"/>
          <w:u w:val="single"/>
        </w:rPr>
        <w:t>such regimes are characterized by sufficient degrees of autonomy</w:t>
      </w:r>
      <w:r w:rsidRPr="00427B59">
        <w:rPr>
          <w:rFonts w:eastAsia="Calibri"/>
        </w:rP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manipulation. </w:t>
      </w:r>
      <w:r w:rsidRPr="00427B59">
        <w:rPr>
          <w:rFonts w:eastAsia="Calibri"/>
          <w:u w:val="single"/>
        </w:rPr>
        <w:t xml:space="preserve">At the very least, </w:t>
      </w:r>
      <w:r w:rsidRPr="00427B59">
        <w:rPr>
          <w:rFonts w:eastAsia="Calibri"/>
          <w:b/>
          <w:highlight w:val="cyan"/>
          <w:u w:val="single"/>
        </w:rPr>
        <w:t>totalitarianism cannot be the sole orientation point</w:t>
      </w:r>
      <w:r w:rsidRPr="00427B59">
        <w:rPr>
          <w:rFonts w:eastAsia="Calibri"/>
          <w:highlight w:val="cyan"/>
          <w:u w:val="single"/>
        </w:rPr>
        <w:t xml:space="preserve"> for </w:t>
      </w:r>
      <w:r w:rsidRPr="00427B59">
        <w:rPr>
          <w:rFonts w:eastAsia="Calibri"/>
          <w:u w:val="single"/>
        </w:rPr>
        <w:t xml:space="preserve">our </w:t>
      </w:r>
      <w:r w:rsidRPr="00427B59">
        <w:rPr>
          <w:rFonts w:eastAsia="Calibri"/>
          <w:highlight w:val="cyan"/>
          <w:u w:val="single"/>
        </w:rPr>
        <w:t xml:space="preserve">understanding </w:t>
      </w:r>
      <w:r w:rsidRPr="00427B59">
        <w:rPr>
          <w:rFonts w:eastAsia="Calibri"/>
          <w:u w:val="single"/>
        </w:rPr>
        <w:t xml:space="preserve">of </w:t>
      </w:r>
      <w:r w:rsidRPr="00427B59">
        <w:rPr>
          <w:rFonts w:eastAsia="Calibri"/>
          <w:highlight w:val="cyan"/>
          <w:u w:val="single"/>
        </w:rPr>
        <w:t xml:space="preserve">biopolitics, </w:t>
      </w:r>
      <w:r w:rsidRPr="00427B59">
        <w:rPr>
          <w:rFonts w:eastAsia="Calibri"/>
          <w:u w:val="single"/>
        </w:rPr>
        <w:t>the only end point of the logic of social engineering.</w:t>
      </w:r>
    </w:p>
    <w:p w:rsidR="00F0164C" w:rsidRPr="00427B59" w:rsidRDefault="00F0164C" w:rsidP="00F0164C">
      <w:pPr>
        <w:rPr>
          <w:rFonts w:eastAsia="Calibri"/>
          <w:highlight w:val="cyan"/>
        </w:rPr>
      </w:pPr>
      <w:r w:rsidRPr="00427B59">
        <w:rPr>
          <w:rFonts w:eastAsia="Calibri"/>
          <w:b/>
          <w:highlight w:val="cyan"/>
          <w:u w:val="single"/>
        </w:rPr>
        <w:t xml:space="preserve">This notion is not </w:t>
      </w:r>
      <w:r w:rsidRPr="00427B59">
        <w:rPr>
          <w:rFonts w:eastAsia="Calibri"/>
          <w:b/>
          <w:u w:val="single"/>
        </w:rPr>
        <w:t xml:space="preserve">at all </w:t>
      </w:r>
      <w:r w:rsidRPr="00427B59">
        <w:rPr>
          <w:rFonts w:eastAsia="Calibri"/>
          <w:b/>
          <w:highlight w:val="cyan"/>
          <w:u w:val="single"/>
        </w:rPr>
        <w:t xml:space="preserve">at odds with </w:t>
      </w:r>
      <w:r w:rsidRPr="00427B59">
        <w:rPr>
          <w:rFonts w:eastAsia="Calibri"/>
          <w:b/>
          <w:u w:val="single"/>
        </w:rPr>
        <w:t xml:space="preserve">the core of </w:t>
      </w:r>
      <w:r w:rsidRPr="00427B59">
        <w:rPr>
          <w:rFonts w:eastAsia="Calibri"/>
          <w:b/>
          <w:highlight w:val="cyan"/>
          <w:u w:val="single"/>
        </w:rPr>
        <w:t>Foucauldian</w:t>
      </w:r>
      <w:r w:rsidRPr="00427B59">
        <w:rPr>
          <w:rFonts w:eastAsia="Calibri"/>
        </w:rPr>
        <w:t xml:space="preserve"> (and Peukertian) </w:t>
      </w:r>
      <w:r w:rsidRPr="00427B59">
        <w:rPr>
          <w:rFonts w:eastAsia="Calibri"/>
          <w:b/>
          <w:highlight w:val="cyan"/>
          <w:u w:val="single"/>
        </w:rPr>
        <w:t>theory</w:t>
      </w:r>
      <w:r w:rsidRPr="00427B59">
        <w:rPr>
          <w:rFonts w:eastAsia="Calibri"/>
          <w:b/>
          <w:u w:val="single"/>
        </w:rPr>
        <w:t>.</w:t>
      </w:r>
      <w:r w:rsidRPr="00427B59">
        <w:rPr>
          <w:rFonts w:eastAsia="Calibri"/>
        </w:rPr>
        <w:t xml:space="preserve"> Democratic </w:t>
      </w:r>
      <w:r w:rsidRPr="00427B59">
        <w:rPr>
          <w:rFonts w:eastAsia="Calibri"/>
          <w:highlight w:val="cyan"/>
          <w:u w:val="single"/>
        </w:rPr>
        <w:t>welfare states are regimes of power/knowledge no less than</w:t>
      </w:r>
      <w:r w:rsidRPr="00427B59">
        <w:rPr>
          <w:rFonts w:eastAsia="Calibri"/>
        </w:rPr>
        <w:t xml:space="preserve"> early twentieth-century </w:t>
      </w:r>
      <w:r w:rsidRPr="00427B59">
        <w:rPr>
          <w:rFonts w:eastAsia="Calibri"/>
          <w:highlight w:val="cyan"/>
          <w:u w:val="single"/>
        </w:rPr>
        <w:t xml:space="preserve">totalitarian states; </w:t>
      </w:r>
      <w:r w:rsidRPr="00427B59">
        <w:rPr>
          <w:rFonts w:eastAsia="Calibri"/>
          <w:u w:val="single"/>
        </w:rPr>
        <w:t>these systems are not “opposites,”</w:t>
      </w:r>
      <w:r w:rsidRPr="00427B59">
        <w:rPr>
          <w:rFonts w:eastAsia="Calibri"/>
        </w:rPr>
        <w:t xml:space="preserve"> in the sense that they are two alternative ways of organizing the same thing. </w:t>
      </w:r>
      <w:r w:rsidRPr="00427B59">
        <w:rPr>
          <w:rFonts w:eastAsia="Calibri"/>
          <w:highlight w:val="cyan"/>
          <w:u w:val="single"/>
        </w:rPr>
        <w:t>But they are two very different ways of organizing it.</w:t>
      </w:r>
      <w:r w:rsidRPr="00427B59">
        <w:rPr>
          <w:rFonts w:eastAsia="Calibri"/>
        </w:rPr>
        <w:t xml:space="preserve"> The concept “</w:t>
      </w:r>
      <w:r w:rsidRPr="00427B59">
        <w:rPr>
          <w:rFonts w:eastAsia="Calibri"/>
          <w:u w:val="single"/>
        </w:rPr>
        <w:t>power</w:t>
      </w:r>
      <w:r w:rsidRPr="00427B59">
        <w:rPr>
          <w:rFonts w:eastAsia="Calibri"/>
        </w:rPr>
        <w:t xml:space="preserve">” </w:t>
      </w:r>
      <w:r w:rsidRPr="00427B59">
        <w:rPr>
          <w:rFonts w:eastAsia="Calibri"/>
          <w:u w:val="single"/>
        </w:rPr>
        <w:t>should not be read as</w:t>
      </w:r>
      <w:r w:rsidRPr="00427B59">
        <w:rPr>
          <w:rFonts w:eastAsia="Calibri"/>
        </w:rPr>
        <w:t xml:space="preserve"> a universal stiè ing night of </w:t>
      </w:r>
      <w:r w:rsidRPr="00427B59">
        <w:rPr>
          <w:rFonts w:eastAsia="Calibri"/>
          <w:u w:val="single"/>
        </w:rPr>
        <w:t>oppression, manipulation, and entrapment, in which all political</w:t>
      </w:r>
      <w:r w:rsidRPr="00427B59">
        <w:rPr>
          <w:rFonts w:eastAsia="Calibri"/>
        </w:rPr>
        <w:t xml:space="preserve"> and social </w:t>
      </w:r>
      <w:r w:rsidRPr="00427B59">
        <w:rPr>
          <w:rFonts w:eastAsia="Calibri"/>
          <w:u w:val="single"/>
        </w:rPr>
        <w:t>orders are grey,</w:t>
      </w:r>
      <w:r w:rsidRPr="00427B59">
        <w:rPr>
          <w:rFonts w:eastAsia="Calibri"/>
        </w:rPr>
        <w:t xml:space="preserve"> are essentially or effectively “the same.” </w:t>
      </w:r>
      <w:r w:rsidRPr="00427B59">
        <w:rPr>
          <w:rFonts w:eastAsia="Calibri"/>
          <w:highlight w:val="cyan"/>
          <w:u w:val="single"/>
        </w:rPr>
        <w:t>Power is a set of social relations, in which individuals and groups have varying degrees of autonomy</w:t>
      </w:r>
      <w:r w:rsidRPr="00427B59">
        <w:rPr>
          <w:rFonts w:eastAsia="Calibri"/>
        </w:rPr>
        <w:t xml:space="preserve"> and effective subjectivity. And discourse is, as Foucault argued, “tactically polyvalent.” </w:t>
      </w:r>
      <w:r w:rsidRPr="00427B59">
        <w:rPr>
          <w:rFonts w:eastAsia="Calibri"/>
          <w:highlight w:val="cyan"/>
          <w:u w:val="single"/>
        </w:rPr>
        <w:t>Discursive elements</w:t>
      </w:r>
      <w:r w:rsidRPr="00427B59">
        <w:rPr>
          <w:rFonts w:eastAsia="Calibri"/>
          <w:highlight w:val="cyan"/>
        </w:rPr>
        <w:t xml:space="preserve"> </w:t>
      </w:r>
      <w:r w:rsidRPr="00427B59">
        <w:rPr>
          <w:rFonts w:eastAsia="Calibri"/>
        </w:rPr>
        <w:t>(like the various elements of biopolitics</w:t>
      </w:r>
      <w:r w:rsidRPr="00427B59">
        <w:rPr>
          <w:rFonts w:eastAsia="Calibri"/>
          <w:highlight w:val="cyan"/>
        </w:rPr>
        <w:t xml:space="preserve">) </w:t>
      </w:r>
      <w:r w:rsidRPr="00427B59">
        <w:rPr>
          <w:rFonts w:eastAsia="Calibri"/>
          <w:highlight w:val="cyan"/>
          <w:u w:val="single"/>
        </w:rPr>
        <w:t>can be combined</w:t>
      </w:r>
      <w:r w:rsidRPr="00427B59">
        <w:rPr>
          <w:rFonts w:eastAsia="Calibri"/>
        </w:rPr>
        <w:t xml:space="preserve"> in different </w:t>
      </w:r>
      <w:r w:rsidRPr="00427B59">
        <w:rPr>
          <w:rFonts w:eastAsia="Calibri"/>
          <w:u w:val="single"/>
        </w:rPr>
        <w:t xml:space="preserve">ways </w:t>
      </w:r>
      <w:r w:rsidRPr="00427B59">
        <w:rPr>
          <w:rFonts w:eastAsia="Calibri"/>
          <w:highlight w:val="cyan"/>
          <w:u w:val="single"/>
        </w:rPr>
        <w:t xml:space="preserve">to form </w:t>
      </w:r>
      <w:r w:rsidRPr="00427B59">
        <w:rPr>
          <w:rFonts w:eastAsia="Calibri"/>
          <w:u w:val="single"/>
        </w:rPr>
        <w:t xml:space="preserve">parts of </w:t>
      </w:r>
      <w:r w:rsidRPr="00427B59">
        <w:rPr>
          <w:rFonts w:eastAsia="Calibri"/>
        </w:rPr>
        <w:t xml:space="preserve">quite </w:t>
      </w:r>
      <w:r w:rsidRPr="00427B59">
        <w:rPr>
          <w:rFonts w:eastAsia="Calibri"/>
          <w:highlight w:val="cyan"/>
          <w:u w:val="single"/>
        </w:rPr>
        <w:t>different strategies</w:t>
      </w:r>
      <w:r w:rsidRPr="00427B59">
        <w:rPr>
          <w:rFonts w:eastAsia="Calibri"/>
          <w:highlight w:val="cyan"/>
        </w:rPr>
        <w:t xml:space="preserve"> </w:t>
      </w:r>
      <w:r w:rsidRPr="00427B59">
        <w:rPr>
          <w:rFonts w:eastAsia="Calibri"/>
        </w:rPr>
        <w:t>(</w:t>
      </w:r>
      <w:r w:rsidRPr="00427B59">
        <w:rPr>
          <w:rFonts w:eastAsia="Calibri"/>
          <w:u w:val="single"/>
        </w:rPr>
        <w:t>like totalitarianism or</w:t>
      </w:r>
      <w:r w:rsidRPr="00427B59">
        <w:rPr>
          <w:rFonts w:eastAsia="Calibri"/>
        </w:rPr>
        <w:t xml:space="preserve"> the </w:t>
      </w:r>
      <w:r w:rsidRPr="00427B59">
        <w:rPr>
          <w:rFonts w:eastAsia="Calibri"/>
          <w:u w:val="single"/>
        </w:rPr>
        <w:t>democratic welfare</w:t>
      </w:r>
      <w:r w:rsidRPr="00427B59">
        <w:rPr>
          <w:rFonts w:eastAsia="Calibri"/>
        </w:rPr>
        <w:t xml:space="preserve"> state); </w:t>
      </w:r>
      <w:r w:rsidRPr="00427B59">
        <w:rPr>
          <w:rFonts w:eastAsia="Calibri"/>
          <w:u w:val="single"/>
        </w:rPr>
        <w:t>they cannot be assigned to one place in a structure</w:t>
      </w:r>
      <w:r w:rsidRPr="00427B59">
        <w:rPr>
          <w:rFonts w:eastAsia="Calibri"/>
        </w:rPr>
        <w:t xml:space="preserve">, but rather circulate. </w:t>
      </w:r>
      <w:r w:rsidRPr="00427B59">
        <w:rPr>
          <w:rFonts w:eastAsia="Calibri"/>
          <w:highlight w:val="cyan"/>
          <w:u w:val="single"/>
        </w:rPr>
        <w:t>The varying possible constellations</w:t>
      </w:r>
      <w:r w:rsidRPr="00427B59">
        <w:rPr>
          <w:rFonts w:eastAsia="Calibri"/>
          <w:highlight w:val="cyan"/>
        </w:rPr>
        <w:t xml:space="preserve"> </w:t>
      </w:r>
      <w:r w:rsidRPr="00427B59">
        <w:rPr>
          <w:rFonts w:eastAsia="Calibri"/>
        </w:rPr>
        <w:t xml:space="preserve">of power in modern societies </w:t>
      </w:r>
      <w:r w:rsidRPr="00427B59">
        <w:rPr>
          <w:rFonts w:eastAsia="Calibri"/>
          <w:highlight w:val="cyan"/>
          <w:u w:val="single"/>
        </w:rPr>
        <w:t>create “multiple modernities</w:t>
      </w:r>
      <w:r w:rsidRPr="00427B59">
        <w:rPr>
          <w:rFonts w:eastAsia="Calibri"/>
          <w:u w:val="single"/>
        </w:rPr>
        <w:t>,”</w:t>
      </w:r>
      <w:r w:rsidRPr="00427B59">
        <w:rPr>
          <w:rFonts w:eastAsia="Calibri"/>
        </w:rPr>
        <w:t xml:space="preserve"> modern societies </w:t>
      </w:r>
      <w:r w:rsidRPr="00427B59">
        <w:rPr>
          <w:rFonts w:eastAsia="Calibri"/>
          <w:highlight w:val="cyan"/>
          <w:u w:val="single"/>
        </w:rPr>
        <w:t>with</w:t>
      </w:r>
      <w:r w:rsidRPr="00427B59">
        <w:rPr>
          <w:rFonts w:eastAsia="Calibri"/>
          <w:highlight w:val="cyan"/>
        </w:rPr>
        <w:t xml:space="preserve"> </w:t>
      </w:r>
      <w:r w:rsidRPr="00427B59">
        <w:rPr>
          <w:rFonts w:eastAsia="Calibri"/>
        </w:rPr>
        <w:t>quite</w:t>
      </w:r>
      <w:r w:rsidRPr="00427B59">
        <w:rPr>
          <w:rFonts w:eastAsia="Calibri"/>
          <w:highlight w:val="cyan"/>
        </w:rPr>
        <w:t xml:space="preserve"> </w:t>
      </w:r>
      <w:r w:rsidRPr="00427B59">
        <w:rPr>
          <w:rFonts w:eastAsia="Calibri"/>
          <w:b/>
          <w:highlight w:val="cyan"/>
          <w:u w:val="single"/>
        </w:rPr>
        <w:t>radically differing potentials.</w:t>
      </w:r>
      <w:r w:rsidRPr="00427B59">
        <w:rPr>
          <w:rFonts w:eastAsia="Calibri"/>
          <w:sz w:val="12"/>
          <w:szCs w:val="12"/>
          <w:highlight w:val="cyan"/>
        </w:rPr>
        <w:t>91</w:t>
      </w:r>
    </w:p>
    <w:p w:rsidR="00F0164C" w:rsidRDefault="00F0164C" w:rsidP="00F0164C"/>
    <w:p w:rsidR="00F0164C" w:rsidRPr="00427B59" w:rsidRDefault="00F0164C" w:rsidP="00F0164C">
      <w:pPr>
        <w:rPr>
          <w:rFonts w:eastAsia="Calibri"/>
          <w:b/>
        </w:rPr>
      </w:pPr>
      <w:r w:rsidRPr="00427B59">
        <w:rPr>
          <w:rFonts w:eastAsia="Calibri"/>
          <w:b/>
        </w:rPr>
        <w:t>We control uniqueness – meaning isn’t doomed, it’s just transient – we should stop suffering when we can</w:t>
      </w:r>
    </w:p>
    <w:p w:rsidR="00F0164C" w:rsidRPr="00427B59" w:rsidRDefault="00F0164C" w:rsidP="00F0164C">
      <w:pPr>
        <w:rPr>
          <w:rFonts w:eastAsia="Calibri"/>
        </w:rPr>
      </w:pPr>
      <w:r w:rsidRPr="00427B59">
        <w:rPr>
          <w:rFonts w:eastAsia="Calibri"/>
        </w:rPr>
        <w:t xml:space="preserve">Mitchell </w:t>
      </w:r>
      <w:r w:rsidRPr="00427B59">
        <w:rPr>
          <w:rFonts w:eastAsia="Calibri"/>
          <w:b/>
          <w:sz w:val="24"/>
          <w:u w:val="single"/>
        </w:rPr>
        <w:t>Smolkin</w:t>
      </w:r>
      <w:r w:rsidRPr="00427B59">
        <w:rPr>
          <w:rFonts w:eastAsia="Calibri"/>
        </w:rPr>
        <w:t>, doctor who specializes in depression, Understanding Pain, 19</w:t>
      </w:r>
      <w:r w:rsidRPr="00427B59">
        <w:rPr>
          <w:rFonts w:eastAsia="Calibri"/>
          <w:b/>
          <w:sz w:val="24"/>
          <w:u w:val="single"/>
        </w:rPr>
        <w:t>89</w:t>
      </w:r>
      <w:r w:rsidRPr="00427B59">
        <w:rPr>
          <w:rFonts w:eastAsia="Calibri"/>
        </w:rPr>
        <w:t xml:space="preserve"> p75-79</w:t>
      </w:r>
    </w:p>
    <w:p w:rsidR="00F0164C" w:rsidRPr="00427B59" w:rsidRDefault="00F0164C" w:rsidP="00F0164C">
      <w:pPr>
        <w:rPr>
          <w:rFonts w:eastAsia="Calibri"/>
        </w:rPr>
      </w:pPr>
    </w:p>
    <w:p w:rsidR="00F0164C" w:rsidRPr="00427B59" w:rsidRDefault="00F0164C" w:rsidP="00F0164C">
      <w:pPr>
        <w:rPr>
          <w:rFonts w:eastAsia="Calibri"/>
        </w:rPr>
      </w:pPr>
      <w:r w:rsidRPr="00427B59">
        <w:rPr>
          <w:rFonts w:eastAsia="Calibri"/>
        </w:rPr>
        <w:t xml:space="preserve">For Camus, the absurdity of the human condition consists in the incongruity between what humans naturally desire, and the reality of the world. </w:t>
      </w:r>
      <w:r w:rsidRPr="00427B59">
        <w:rPr>
          <w:rFonts w:eastAsia="Calibri"/>
          <w:b/>
          <w:highlight w:val="cyan"/>
          <w:u w:val="single"/>
        </w:rPr>
        <w:t>Humans</w:t>
      </w:r>
      <w:r w:rsidRPr="00427B59">
        <w:rPr>
          <w:rFonts w:eastAsia="Calibri"/>
          <w:b/>
          <w:u w:val="single"/>
        </w:rPr>
        <w:t xml:space="preserve"> naturally </w:t>
      </w:r>
      <w:r w:rsidRPr="00427B59">
        <w:rPr>
          <w:rFonts w:eastAsia="Calibri"/>
          <w:b/>
          <w:highlight w:val="cyan"/>
          <w:u w:val="single"/>
        </w:rPr>
        <w:t>desire not to be injured</w:t>
      </w:r>
      <w:r w:rsidRPr="00427B59">
        <w:rPr>
          <w:rFonts w:eastAsia="Calibri"/>
          <w:b/>
          <w:u w:val="single"/>
        </w:rPr>
        <w:t xml:space="preserve"> and killed. </w:t>
      </w:r>
      <w:r w:rsidRPr="00427B59">
        <w:rPr>
          <w:rFonts w:eastAsia="Calibri"/>
          <w:b/>
          <w:highlight w:val="cyan"/>
          <w:u w:val="single"/>
        </w:rPr>
        <w:t xml:space="preserve">They </w:t>
      </w:r>
      <w:r w:rsidRPr="00427B59">
        <w:rPr>
          <w:rFonts w:eastAsia="Calibri"/>
          <w:b/>
          <w:u w:val="single"/>
        </w:rPr>
        <w:t>desire to understand life and</w:t>
      </w:r>
      <w:r w:rsidRPr="00427B59">
        <w:rPr>
          <w:rFonts w:eastAsia="Calibri"/>
        </w:rPr>
        <w:t xml:space="preserve"> to </w:t>
      </w:r>
      <w:r w:rsidRPr="00427B59">
        <w:rPr>
          <w:rFonts w:eastAsia="Calibri"/>
          <w:b/>
          <w:highlight w:val="cyan"/>
          <w:u w:val="single"/>
        </w:rPr>
        <w:t>find meaning in living</w:t>
      </w:r>
      <w:r w:rsidRPr="00427B59">
        <w:rPr>
          <w:rFonts w:eastAsia="Calibri"/>
          <w:b/>
          <w:u w:val="single"/>
        </w:rPr>
        <w:t>.</w:t>
      </w:r>
      <w:r w:rsidRPr="00427B59">
        <w:rPr>
          <w:rFonts w:eastAsia="Calibri"/>
        </w:rPr>
        <w:t xml:space="preserve"> They desire to feel at home in the universe. </w:t>
      </w:r>
      <w:r w:rsidRPr="00427B59">
        <w:rPr>
          <w:rFonts w:eastAsia="Calibri"/>
          <w:b/>
          <w:highlight w:val="cyan"/>
          <w:u w:val="single"/>
        </w:rPr>
        <w:t>Despite these</w:t>
      </w:r>
      <w:r w:rsidRPr="00427B59">
        <w:rPr>
          <w:rFonts w:eastAsia="Calibri"/>
        </w:rPr>
        <w:t xml:space="preserve"> natural </w:t>
      </w:r>
      <w:r w:rsidRPr="00427B59">
        <w:rPr>
          <w:rFonts w:eastAsia="Calibri"/>
          <w:b/>
          <w:highlight w:val="cyan"/>
          <w:u w:val="single"/>
        </w:rPr>
        <w:t>needs, [humanity]</w:t>
      </w:r>
      <w:r w:rsidRPr="00427B59">
        <w:rPr>
          <w:rFonts w:eastAsia="Calibri"/>
        </w:rPr>
        <w:t xml:space="preserve"> man is confronted with a silent universe  that does not answer human questions about meaning. He </w:t>
      </w:r>
      <w:r w:rsidRPr="00427B59">
        <w:rPr>
          <w:rFonts w:eastAsia="Calibri"/>
          <w:b/>
          <w:highlight w:val="cyan"/>
          <w:u w:val="single"/>
        </w:rPr>
        <w:t>is surrounded by</w:t>
      </w:r>
      <w:r w:rsidRPr="00427B59">
        <w:rPr>
          <w:rFonts w:eastAsia="Calibri"/>
        </w:rPr>
        <w:t xml:space="preserve"> irrational </w:t>
      </w:r>
      <w:r w:rsidRPr="00427B59">
        <w:rPr>
          <w:rFonts w:eastAsia="Calibri"/>
          <w:b/>
          <w:highlight w:val="cyan"/>
          <w:u w:val="single"/>
        </w:rPr>
        <w:t>destructiveness</w:t>
      </w:r>
      <w:r w:rsidRPr="00427B59">
        <w:rPr>
          <w:rFonts w:eastAsia="Calibri"/>
          <w:b/>
          <w:u w:val="single"/>
        </w:rPr>
        <w:t>, and</w:t>
      </w:r>
      <w:r w:rsidRPr="00427B59">
        <w:rPr>
          <w:rFonts w:eastAsia="Calibri"/>
        </w:rPr>
        <w:t xml:space="preserve"> by </w:t>
      </w:r>
      <w:r w:rsidRPr="00427B59">
        <w:rPr>
          <w:rFonts w:eastAsia="Calibri"/>
          <w:b/>
          <w:u w:val="single"/>
        </w:rPr>
        <w:t>the spectre of suffering and pain hurtling out of the void capriciously at human recipients with no regard for their relative merits.</w:t>
      </w:r>
      <w:r w:rsidRPr="00427B59">
        <w:rPr>
          <w:rFonts w:eastAsia="Calibri"/>
        </w:rPr>
        <w:t xml:space="preserve"> Man is estranged from a universe which seems so antagonistic to his natural needs. He feels homeless, in exile, a stranger in his own land. He </w:t>
      </w:r>
      <w:r w:rsidRPr="00427B59">
        <w:rPr>
          <w:rFonts w:eastAsia="Calibri"/>
          <w:b/>
          <w:u w:val="single"/>
        </w:rPr>
        <w:t>[Humanity] hears</w:t>
      </w:r>
      <w:r w:rsidRPr="00427B59">
        <w:rPr>
          <w:rFonts w:eastAsia="Calibri"/>
        </w:rPr>
        <w:t xml:space="preserve"> his </w:t>
      </w:r>
      <w:r w:rsidRPr="00427B59">
        <w:rPr>
          <w:rFonts w:eastAsia="Calibri"/>
          <w:b/>
          <w:u w:val="single"/>
        </w:rPr>
        <w:t>“nights and days filled</w:t>
      </w:r>
      <w:r w:rsidRPr="00427B59">
        <w:rPr>
          <w:rFonts w:eastAsia="Calibri"/>
        </w:rPr>
        <w:t xml:space="preserve"> always, everywhere </w:t>
      </w:r>
      <w:r w:rsidRPr="00427B59">
        <w:rPr>
          <w:rFonts w:eastAsia="Calibri"/>
          <w:b/>
          <w:u w:val="single"/>
        </w:rPr>
        <w:t>with the eternal cry of</w:t>
      </w:r>
      <w:r w:rsidRPr="00427B59">
        <w:rPr>
          <w:rFonts w:eastAsia="Calibri"/>
        </w:rPr>
        <w:t xml:space="preserve"> human </w:t>
      </w:r>
      <w:r w:rsidRPr="00427B59">
        <w:rPr>
          <w:rFonts w:eastAsia="Calibri"/>
          <w:b/>
          <w:u w:val="single"/>
        </w:rPr>
        <w:t>pain.”</w:t>
      </w:r>
      <w:r w:rsidRPr="00427B59">
        <w:rPr>
          <w:rFonts w:eastAsia="Calibri"/>
          <w:sz w:val="14"/>
        </w:rPr>
        <w:t xml:space="preserve">56 Man has been “sentenced, for an unknown crime to an indeterminate period of punishment. And while a good many people adapted themselves to confinement and carried out their humdrum lives as before, there were others who rebelled, and whose one idea was to break loose from the prison house.” Like Ivan Karamozov (Bk V, Chap 4), Camus refuses to accept the idea that future goods such as Divine salvation or eternal happiness “can compensate for a single moment of human suffering,”57 or a child’s tears. Both Ivan Karamozov and Camus believe that “if evil is essential to Divine creation, then creation is unacceptable.” They wish to replace “the reign of grace by the reign of justice.”58 They both assert that no good man would accept salvation on these terms. “There is no possible salvation for the man who feels real compassion,” because he would side with the damned and for their sake reject eternity.59 What is to be gained by rebellion, what are its dangers, and </w:t>
      </w:r>
      <w:r w:rsidRPr="00427B59">
        <w:rPr>
          <w:rFonts w:eastAsia="Calibri"/>
          <w:b/>
          <w:highlight w:val="cyan"/>
          <w:u w:val="single"/>
        </w:rPr>
        <w:t>how does one avoid</w:t>
      </w:r>
      <w:r w:rsidRPr="00427B59">
        <w:rPr>
          <w:rFonts w:eastAsia="Calibri"/>
        </w:rPr>
        <w:t xml:space="preserve"> merely </w:t>
      </w:r>
      <w:r w:rsidRPr="00427B59">
        <w:rPr>
          <w:rFonts w:eastAsia="Calibri"/>
          <w:b/>
          <w:u w:val="single"/>
        </w:rPr>
        <w:t xml:space="preserve">“beating the sea with rods” in a </w:t>
      </w:r>
      <w:r w:rsidRPr="00427B59">
        <w:rPr>
          <w:rFonts w:eastAsia="Calibri"/>
          <w:b/>
          <w:highlight w:val="cyan"/>
          <w:u w:val="single"/>
        </w:rPr>
        <w:t>nihilistic orgy?</w:t>
      </w:r>
      <w:r w:rsidRPr="00427B59">
        <w:rPr>
          <w:rFonts w:eastAsia="Calibri"/>
        </w:rPr>
        <w:t xml:space="preserve"> </w:t>
      </w:r>
      <w:r w:rsidRPr="00427B59">
        <w:rPr>
          <w:rFonts w:eastAsia="Calibri"/>
          <w:sz w:val="14"/>
        </w:rPr>
        <w:t xml:space="preserve">With great perceptiveness, Camus discusses these issues in The Rebel. He begins by outlining the entire history of nihilistic rebellion. He admits that once God is declared dead and life meaningless, there is the tendency to rebel in anger by engaging in irrational acts of violence and destruction. Andre Breton has written that the simplest surrealistic act consists “in going out in the Street, revolver in hand, and shooting at random into the crowd.”6° Camus cites “the struggle between the will to be and the desire for annihilation, between the yes and the no, which we have discovered again and again at every stage of rebellion.”61 Citing numerous historical examples, he continually warns against this degeneration of rebellion into crime and murder. Another danger of rebellion which Camus discusses is the sub- stitution of human gods and concepts of salvation for the dead God. This error is more subtle than shooting at random into the crowd, but leads to much more killing and human suffering than the nihilist sniper. </w:t>
      </w:r>
      <w:r w:rsidRPr="00427B59">
        <w:rPr>
          <w:rFonts w:eastAsia="Calibri"/>
          <w:b/>
          <w:u w:val="single"/>
        </w:rPr>
        <w:t>Camus criticizes “Nietzsche</w:t>
      </w:r>
      <w:r w:rsidRPr="00427B59">
        <w:rPr>
          <w:rFonts w:eastAsia="Calibri"/>
        </w:rPr>
        <w:t xml:space="preserve">, at least </w:t>
      </w:r>
      <w:r w:rsidRPr="00427B59">
        <w:rPr>
          <w:rFonts w:eastAsia="Calibri"/>
          <w:b/>
          <w:u w:val="single"/>
        </w:rPr>
        <w:t>in his theory of super-humanity,</w:t>
      </w:r>
      <w:r w:rsidRPr="00427B59">
        <w:rPr>
          <w:rFonts w:eastAsia="Calibri"/>
        </w:rPr>
        <w:t xml:space="preserve"> and Marx before him, with his classless society, </w:t>
      </w:r>
      <w:r w:rsidRPr="00427B59">
        <w:rPr>
          <w:rFonts w:eastAsia="Calibri"/>
          <w:b/>
          <w:u w:val="single"/>
        </w:rPr>
        <w:t>[who]</w:t>
      </w:r>
      <w:r w:rsidRPr="00427B59">
        <w:rPr>
          <w:rFonts w:eastAsia="Calibri"/>
        </w:rPr>
        <w:t xml:space="preserve"> both </w:t>
      </w:r>
      <w:r w:rsidRPr="00427B59">
        <w:rPr>
          <w:rFonts w:eastAsia="Calibri"/>
          <w:b/>
          <w:u w:val="single"/>
        </w:rPr>
        <w:t>replace The Beyond by the Later On.”</w:t>
      </w:r>
      <w:r w:rsidRPr="00427B59">
        <w:rPr>
          <w:rFonts w:eastAsia="Calibri"/>
          <w:sz w:val="14"/>
        </w:rPr>
        <w:t xml:space="preserve">62 In this respect, these thinkers have not abandoned the notion that history marches toward redemption in which some messianic goal will be realized. Camus urges moderation in the quest for distant goals. He writes, “the absolute is not attained nor, above all, created through history. Politics is not religion, or if it is, then it is nothing but the inquisition.”63 </w:t>
      </w:r>
      <w:r w:rsidRPr="00427B59">
        <w:rPr>
          <w:rFonts w:eastAsia="Calibri"/>
          <w:b/>
          <w:u w:val="single"/>
        </w:rPr>
        <w:t>He contrasts rebellion, which he applauds with revolution which leads to murder</w:t>
      </w:r>
      <w:r w:rsidRPr="00427B59">
        <w:rPr>
          <w:rFonts w:eastAsia="Calibri"/>
        </w:rPr>
        <w:t xml:space="preserve"> in the name of vague future goals. “</w:t>
      </w:r>
      <w:r w:rsidRPr="00427B59">
        <w:rPr>
          <w:rFonts w:eastAsia="Calibri"/>
          <w:b/>
          <w:u w:val="single"/>
        </w:rPr>
        <w:t>Revolution consists in loving[those]</w:t>
      </w:r>
      <w:r w:rsidRPr="00427B59">
        <w:rPr>
          <w:rFonts w:eastAsia="Calibri"/>
        </w:rPr>
        <w:t xml:space="preserve"> a man </w:t>
      </w:r>
      <w:r w:rsidRPr="00427B59">
        <w:rPr>
          <w:rFonts w:eastAsia="Calibri"/>
          <w:b/>
          <w:u w:val="single"/>
        </w:rPr>
        <w:t>who does not yet exist,” and in murdering [those]</w:t>
      </w:r>
      <w:r w:rsidRPr="00427B59">
        <w:rPr>
          <w:rFonts w:eastAsia="Calibri"/>
        </w:rPr>
        <w:t xml:space="preserve"> men </w:t>
      </w:r>
      <w:r w:rsidRPr="00427B59">
        <w:rPr>
          <w:rFonts w:eastAsia="Calibri"/>
          <w:b/>
          <w:u w:val="single"/>
        </w:rPr>
        <w:t>who do</w:t>
      </w:r>
      <w:r w:rsidRPr="00427B59">
        <w:rPr>
          <w:rFonts w:eastAsia="Calibri"/>
        </w:rPr>
        <w:t xml:space="preserve"> </w:t>
      </w:r>
      <w:r w:rsidRPr="00427B59">
        <w:rPr>
          <w:rFonts w:eastAsia="Calibri"/>
          <w:sz w:val="14"/>
        </w:rPr>
        <w:t>exist.64 “He who dedicates himself to this history, dedicates himself to nothing, and in his turn is nothing.”65 In The Plague, the character Tarrou renounces his revolutionary past. He states, For many years I’ve been ashamed, mortally ashamed of having been, even with the best intentions, even at many removes, a murderer in my turn. . . All I maintain is that on this earth there are pestilences and there are victims, and its up to us, so far as possible, not to join forces with the pestil- ences.66 Though obviously attuned to the dangers of rebellion, he insists that “these consequences are in no way due to rebellion itself, or at least they occur to the extent that the rebel forgets his original purpose.”67 What is the original purpose that has been forgotten? Rebellion begins because the rebel denounces the lack of justice in the world. He denounces the idea that the end, whether it be the coming of the messianic age, or the revo- lution, or eternal bliss, justifies means which involve so much suffering.</w:t>
      </w:r>
      <w:r w:rsidRPr="00427B59">
        <w:rPr>
          <w:rFonts w:eastAsia="Calibri"/>
          <w:b/>
          <w:u w:val="single"/>
        </w:rPr>
        <w:t xml:space="preserve"> </w:t>
      </w:r>
      <w:r w:rsidRPr="00427B59">
        <w:rPr>
          <w:rFonts w:eastAsia="Calibri"/>
          <w:b/>
          <w:highlight w:val="cyan"/>
          <w:u w:val="single"/>
        </w:rPr>
        <w:t>Once injustice and suffering are denounced, [people</w:t>
      </w:r>
      <w:r w:rsidRPr="00427B59">
        <w:rPr>
          <w:rFonts w:eastAsia="Calibri"/>
          <w:b/>
          <w:u w:val="single"/>
        </w:rPr>
        <w:t>]</w:t>
      </w:r>
      <w:r w:rsidRPr="00427B59">
        <w:rPr>
          <w:rFonts w:eastAsia="Calibri"/>
        </w:rPr>
        <w:t xml:space="preserve"> man </w:t>
      </w:r>
      <w:r w:rsidRPr="00427B59">
        <w:rPr>
          <w:rFonts w:eastAsia="Calibri"/>
          <w:b/>
          <w:u w:val="single"/>
        </w:rPr>
        <w:t>need</w:t>
      </w:r>
      <w:r w:rsidRPr="00427B59">
        <w:rPr>
          <w:rFonts w:eastAsia="Calibri"/>
        </w:rPr>
        <w:t xml:space="preserve">s </w:t>
      </w:r>
      <w:r w:rsidRPr="00427B59">
        <w:rPr>
          <w:rFonts w:eastAsia="Calibri"/>
          <w:b/>
          <w:u w:val="single"/>
        </w:rPr>
        <w:t xml:space="preserve">to </w:t>
      </w:r>
      <w:r w:rsidRPr="00427B59">
        <w:rPr>
          <w:rFonts w:eastAsia="Calibri"/>
          <w:b/>
          <w:highlight w:val="cyan"/>
          <w:u w:val="single"/>
        </w:rPr>
        <w:t>exert</w:t>
      </w:r>
      <w:r w:rsidRPr="00427B59">
        <w:rPr>
          <w:rFonts w:eastAsia="Calibri"/>
          <w:b/>
          <w:u w:val="single"/>
        </w:rPr>
        <w:t xml:space="preserve"> all</w:t>
      </w:r>
      <w:r w:rsidRPr="00427B59">
        <w:rPr>
          <w:rFonts w:eastAsia="Calibri"/>
        </w:rPr>
        <w:t xml:space="preserve"> his </w:t>
      </w:r>
      <w:r w:rsidRPr="00427B59">
        <w:rPr>
          <w:rFonts w:eastAsia="Calibri"/>
          <w:b/>
          <w:highlight w:val="cyan"/>
          <w:u w:val="single"/>
        </w:rPr>
        <w:t>effort against injustice</w:t>
      </w:r>
      <w:r w:rsidRPr="00427B59">
        <w:rPr>
          <w:rFonts w:eastAsia="Calibri"/>
          <w:b/>
          <w:u w:val="single"/>
        </w:rPr>
        <w:t xml:space="preserve"> and </w:t>
      </w:r>
      <w:r w:rsidRPr="00427B59">
        <w:rPr>
          <w:rFonts w:eastAsia="Calibri"/>
          <w:b/>
          <w:highlight w:val="cyan"/>
          <w:u w:val="single"/>
        </w:rPr>
        <w:t>in solidarity with the sufferers</w:t>
      </w:r>
      <w:r w:rsidRPr="00427B59">
        <w:rPr>
          <w:rFonts w:eastAsia="Calibri"/>
        </w:rPr>
        <w:t xml:space="preserve"> in the world. </w:t>
      </w:r>
      <w:r w:rsidRPr="00427B59">
        <w:rPr>
          <w:rFonts w:eastAsia="Calibri"/>
          <w:b/>
          <w:highlight w:val="cyan"/>
          <w:u w:val="single"/>
        </w:rPr>
        <w:t>Killing</w:t>
      </w:r>
      <w:r w:rsidRPr="00427B59">
        <w:rPr>
          <w:rFonts w:eastAsia="Calibri"/>
        </w:rPr>
        <w:t xml:space="preserve"> existing men </w:t>
      </w:r>
      <w:r w:rsidRPr="00427B59">
        <w:rPr>
          <w:rFonts w:eastAsia="Calibri"/>
          <w:b/>
          <w:highlight w:val="cyan"/>
          <w:u w:val="single"/>
        </w:rPr>
        <w:t>for a questionable future good, would not be a rational method of exhibi ting solidarity</w:t>
      </w:r>
      <w:r w:rsidRPr="00427B59">
        <w:rPr>
          <w:rFonts w:eastAsia="Calibri"/>
          <w:b/>
          <w:u w:val="single"/>
        </w:rPr>
        <w:t xml:space="preserve"> with</w:t>
      </w:r>
      <w:r w:rsidRPr="00427B59">
        <w:rPr>
          <w:rFonts w:eastAsia="Calibri"/>
        </w:rPr>
        <w:t xml:space="preserve"> the </w:t>
      </w:r>
      <w:r w:rsidRPr="00427B59">
        <w:rPr>
          <w:rFonts w:eastAsia="Calibri"/>
          <w:b/>
          <w:u w:val="single"/>
        </w:rPr>
        <w:t xml:space="preserve">sufferers. </w:t>
      </w:r>
      <w:r w:rsidRPr="00427B59">
        <w:rPr>
          <w:rFonts w:eastAsia="Calibri"/>
          <w:b/>
          <w:highlight w:val="cyan"/>
          <w:u w:val="single"/>
        </w:rPr>
        <w:t>Nor would solidarity be shown by</w:t>
      </w:r>
      <w:r w:rsidRPr="00427B59">
        <w:rPr>
          <w:rFonts w:eastAsia="Calibri"/>
        </w:rPr>
        <w:t xml:space="preserve"> stoical </w:t>
      </w:r>
      <w:r w:rsidRPr="00427B59">
        <w:rPr>
          <w:rFonts w:eastAsia="Calibri"/>
          <w:b/>
          <w:highlight w:val="cyan"/>
          <w:u w:val="single"/>
        </w:rPr>
        <w:t>acceptance of the status quo</w:t>
      </w:r>
      <w:r w:rsidRPr="00427B59">
        <w:rPr>
          <w:rFonts w:eastAsia="Calibri"/>
          <w:b/>
          <w:u w:val="single"/>
        </w:rPr>
        <w:t>. Camus urges his rebels to</w:t>
      </w:r>
      <w:r w:rsidRPr="00427B59">
        <w:rPr>
          <w:rFonts w:eastAsia="Calibri"/>
        </w:rPr>
        <w:t xml:space="preserve"> renounce murder completely and </w:t>
      </w:r>
      <w:r w:rsidRPr="00427B59">
        <w:rPr>
          <w:rFonts w:eastAsia="Calibri"/>
          <w:b/>
          <w:u w:val="single"/>
        </w:rPr>
        <w:t>work for justice and</w:t>
      </w:r>
      <w:r w:rsidRPr="00427B59">
        <w:rPr>
          <w:rFonts w:eastAsia="Calibri"/>
        </w:rPr>
        <w:t xml:space="preserve"> for </w:t>
      </w:r>
      <w:r w:rsidRPr="00427B59">
        <w:rPr>
          <w:rFonts w:eastAsia="Calibri"/>
          <w:b/>
          <w:u w:val="single"/>
        </w:rPr>
        <w:t>a decrease in suffering.</w:t>
      </w:r>
      <w:r w:rsidRPr="00427B59">
        <w:rPr>
          <w:rFonts w:eastAsia="Calibri"/>
        </w:rPr>
        <w:t xml:space="preserve"> Like Dr. Rieux in The Plague, </w:t>
      </w:r>
      <w:r w:rsidRPr="00427B59">
        <w:rPr>
          <w:rFonts w:eastAsia="Calibri"/>
          <w:b/>
          <w:u w:val="single"/>
        </w:rPr>
        <w:t>one should take the victim’s side and “share with</w:t>
      </w:r>
      <w:r w:rsidRPr="00427B59">
        <w:rPr>
          <w:rFonts w:eastAsia="Calibri"/>
        </w:rPr>
        <w:t xml:space="preserve"> his </w:t>
      </w:r>
      <w:r w:rsidRPr="00427B59">
        <w:rPr>
          <w:rFonts w:eastAsia="Calibri"/>
          <w:b/>
          <w:u w:val="single"/>
        </w:rPr>
        <w:t>fellow citizens the only certitude they have in common—love, exile, suffering.”</w:t>
      </w:r>
      <w:r w:rsidRPr="00427B59">
        <w:rPr>
          <w:rFonts w:eastAsia="Calibri"/>
        </w:rPr>
        <w:t xml:space="preserve">68 </w:t>
      </w:r>
      <w:r w:rsidRPr="00427B59">
        <w:rPr>
          <w:rFonts w:eastAsia="Calibri"/>
          <w:b/>
          <w:u w:val="single"/>
        </w:rPr>
        <w:t>What can be accomplished through rebellion? Camus</w:t>
      </w:r>
      <w:r w:rsidRPr="00427B59">
        <w:rPr>
          <w:rFonts w:eastAsia="Calibri"/>
        </w:rPr>
        <w:t xml:space="preserve">’ goals are modest. He </w:t>
      </w:r>
      <w:r w:rsidRPr="00427B59">
        <w:rPr>
          <w:rFonts w:eastAsia="Calibri"/>
          <w:b/>
          <w:u w:val="single"/>
        </w:rPr>
        <w:t>realizes that the rebel is doomed to “a never ending defeat,”</w:t>
      </w:r>
      <w:r w:rsidRPr="00427B59">
        <w:rPr>
          <w:rFonts w:eastAsia="Calibri"/>
        </w:rPr>
        <w:t xml:space="preserve">69 </w:t>
      </w:r>
      <w:r w:rsidRPr="00427B59">
        <w:rPr>
          <w:rFonts w:eastAsia="Calibri"/>
          <w:b/>
          <w:u w:val="single"/>
        </w:rPr>
        <w:t>in that</w:t>
      </w:r>
      <w:r w:rsidRPr="00427B59">
        <w:rPr>
          <w:rFonts w:eastAsia="Calibri"/>
        </w:rPr>
        <w:t xml:space="preserve"> death, finitude and </w:t>
      </w:r>
      <w:r w:rsidRPr="00427B59">
        <w:rPr>
          <w:rFonts w:eastAsia="Calibri"/>
          <w:b/>
          <w:highlight w:val="cyan"/>
          <w:u w:val="single"/>
        </w:rPr>
        <w:t>suffering will always conquer</w:t>
      </w:r>
      <w:r w:rsidRPr="00427B59">
        <w:rPr>
          <w:rFonts w:eastAsia="Calibri"/>
        </w:rPr>
        <w:t xml:space="preserve"> him. </w:t>
      </w:r>
      <w:r w:rsidRPr="00427B59">
        <w:rPr>
          <w:rFonts w:eastAsia="Calibri"/>
          <w:b/>
          <w:u w:val="single"/>
        </w:rPr>
        <w:t>He realizes that after [humanity]</w:t>
      </w:r>
      <w:r w:rsidRPr="00427B59">
        <w:rPr>
          <w:rFonts w:eastAsia="Calibri"/>
        </w:rPr>
        <w:t xml:space="preserve"> man </w:t>
      </w:r>
      <w:r w:rsidRPr="00427B59">
        <w:rPr>
          <w:rFonts w:eastAsia="Calibri"/>
          <w:b/>
          <w:u w:val="single"/>
        </w:rPr>
        <w:t>has mastered everything in creation</w:t>
      </w:r>
      <w:r w:rsidRPr="00427B59">
        <w:rPr>
          <w:rFonts w:eastAsia="Calibri"/>
        </w:rPr>
        <w:t xml:space="preserve"> that can be mastered and rectified everything that can be rectified, </w:t>
      </w:r>
      <w:r w:rsidRPr="00427B59">
        <w:rPr>
          <w:rFonts w:eastAsia="Calibri"/>
          <w:b/>
          <w:highlight w:val="cyan"/>
          <w:u w:val="single"/>
        </w:rPr>
        <w:t>children will</w:t>
      </w:r>
      <w:r w:rsidRPr="00427B59">
        <w:rPr>
          <w:rFonts w:eastAsia="Calibri"/>
          <w:b/>
          <w:u w:val="single"/>
        </w:rPr>
        <w:t xml:space="preserve"> still </w:t>
      </w:r>
      <w:r w:rsidRPr="00427B59">
        <w:rPr>
          <w:rFonts w:eastAsia="Calibri"/>
          <w:b/>
          <w:highlight w:val="cyan"/>
          <w:u w:val="single"/>
        </w:rPr>
        <w:t>die unjustly even in a perfect society</w:t>
      </w:r>
      <w:r w:rsidRPr="00427B59">
        <w:rPr>
          <w:rFonts w:eastAsia="Calibri"/>
          <w:b/>
          <w:u w:val="single"/>
        </w:rPr>
        <w:t>.</w:t>
      </w:r>
      <w:r w:rsidRPr="00427B59">
        <w:rPr>
          <w:rFonts w:eastAsia="Calibri"/>
        </w:rPr>
        <w:t xml:space="preserve"> </w:t>
      </w:r>
      <w:r w:rsidRPr="00427B59">
        <w:rPr>
          <w:rFonts w:eastAsia="Calibri"/>
          <w:sz w:val="14"/>
        </w:rPr>
        <w:t xml:space="preserve">Even by his greatest effort man can only purpose to diminish arithmetically the sufferings of the world. But the injustice and the suffering will remain and, no matter how limited they are, they will not cease to be an outrage.7° </w:t>
      </w:r>
      <w:r w:rsidRPr="00427B59">
        <w:rPr>
          <w:rFonts w:eastAsia="Calibri"/>
          <w:b/>
          <w:highlight w:val="cyan"/>
          <w:u w:val="single"/>
        </w:rPr>
        <w:t>However, there are ephemeral victories</w:t>
      </w:r>
      <w:r w:rsidRPr="00427B59">
        <w:rPr>
          <w:rFonts w:eastAsia="Calibri"/>
          <w:b/>
          <w:u w:val="single"/>
        </w:rPr>
        <w:t xml:space="preserve"> and rewards for the rebel. </w:t>
      </w:r>
      <w:r w:rsidRPr="00427B59">
        <w:rPr>
          <w:rFonts w:eastAsia="Calibri"/>
        </w:rPr>
        <w:t xml:space="preserve">He </w:t>
      </w:r>
      <w:r w:rsidRPr="00427B59">
        <w:rPr>
          <w:rFonts w:eastAsia="Calibri"/>
          <w:b/>
          <w:u w:val="single"/>
        </w:rPr>
        <w:t>[</w:t>
      </w:r>
      <w:r w:rsidRPr="00427B59">
        <w:rPr>
          <w:rFonts w:eastAsia="Calibri"/>
          <w:b/>
          <w:highlight w:val="cyan"/>
          <w:u w:val="single"/>
        </w:rPr>
        <w:t>One] who dedicates [oneself]</w:t>
      </w:r>
      <w:r w:rsidRPr="00427B59">
        <w:rPr>
          <w:rFonts w:eastAsia="Calibri"/>
        </w:rPr>
        <w:t xml:space="preserve"> himself for the duration of his life to the house he builds, </w:t>
      </w:r>
      <w:r w:rsidRPr="00427B59">
        <w:rPr>
          <w:rFonts w:eastAsia="Calibri"/>
          <w:b/>
          <w:highlight w:val="cyan"/>
          <w:u w:val="single"/>
        </w:rPr>
        <w:t>to the dignity of [hu]mankind</w:t>
      </w:r>
      <w:r w:rsidRPr="00427B59">
        <w:rPr>
          <w:rFonts w:eastAsia="Calibri"/>
          <w:b/>
          <w:u w:val="single"/>
        </w:rPr>
        <w:t>,</w:t>
      </w:r>
      <w:r w:rsidRPr="00427B59">
        <w:rPr>
          <w:rFonts w:eastAsia="Calibri"/>
        </w:rPr>
        <w:t xml:space="preserve"> dedicates himself the earth and </w:t>
      </w:r>
      <w:r w:rsidRPr="00427B59">
        <w:rPr>
          <w:rFonts w:eastAsia="Calibri"/>
          <w:b/>
          <w:u w:val="single"/>
        </w:rPr>
        <w:t>reaps from it the harvest that sows its seed</w:t>
      </w:r>
      <w:r w:rsidRPr="00427B59">
        <w:rPr>
          <w:rFonts w:eastAsia="Calibri"/>
        </w:rPr>
        <w:t xml:space="preserve"> </w:t>
      </w:r>
      <w:r w:rsidRPr="00427B59">
        <w:rPr>
          <w:rFonts w:eastAsia="Calibri"/>
          <w:b/>
          <w:u w:val="single"/>
        </w:rPr>
        <w:t xml:space="preserve">and </w:t>
      </w:r>
      <w:r w:rsidRPr="00427B59">
        <w:rPr>
          <w:rFonts w:eastAsia="Calibri"/>
          <w:b/>
          <w:highlight w:val="cyan"/>
          <w:u w:val="single"/>
        </w:rPr>
        <w:t>sustains the world again and again.</w:t>
      </w:r>
      <w:r w:rsidRPr="00427B59">
        <w:rPr>
          <w:rFonts w:eastAsia="Calibri"/>
          <w:b/>
          <w:u w:val="single"/>
        </w:rPr>
        <w:t xml:space="preserve"> Those whose</w:t>
      </w:r>
      <w:r w:rsidRPr="00427B59">
        <w:rPr>
          <w:rFonts w:eastAsia="Calibri"/>
        </w:rPr>
        <w:t xml:space="preserve"> </w:t>
      </w:r>
      <w:r w:rsidRPr="00427B59">
        <w:rPr>
          <w:rFonts w:eastAsia="Calibri"/>
          <w:sz w:val="14"/>
        </w:rPr>
        <w:t xml:space="preserve">desires are limited to man and his humble yet formidable love, should enter, if only now and then, into their reward. They know that if there is one thing one can always yearn for and sometimes attain, it is human love. </w:t>
      </w:r>
      <w:r w:rsidRPr="00427B59">
        <w:rPr>
          <w:rFonts w:eastAsia="Calibri"/>
          <w:b/>
          <w:highlight w:val="cyan"/>
          <w:u w:val="single"/>
        </w:rPr>
        <w:t>Society must</w:t>
      </w:r>
      <w:r w:rsidRPr="00427B59">
        <w:rPr>
          <w:rFonts w:eastAsia="Calibri"/>
          <w:b/>
          <w:u w:val="single"/>
        </w:rPr>
        <w:t xml:space="preserve"> be arranged to </w:t>
      </w:r>
      <w:r w:rsidRPr="00427B59">
        <w:rPr>
          <w:rFonts w:eastAsia="Calibri"/>
          <w:b/>
          <w:highlight w:val="cyan"/>
          <w:u w:val="single"/>
        </w:rPr>
        <w:t>limit</w:t>
      </w:r>
      <w:r w:rsidRPr="00427B59">
        <w:rPr>
          <w:rFonts w:eastAsia="Calibri"/>
          <w:b/>
          <w:u w:val="single"/>
        </w:rPr>
        <w:t xml:space="preserve"> injustice and </w:t>
      </w:r>
      <w:r w:rsidRPr="00427B59">
        <w:rPr>
          <w:rFonts w:eastAsia="Calibri"/>
          <w:b/>
          <w:highlight w:val="cyan"/>
          <w:u w:val="single"/>
        </w:rPr>
        <w:t>suffering</w:t>
      </w:r>
      <w:r w:rsidRPr="00427B59">
        <w:rPr>
          <w:rFonts w:eastAsia="Calibri"/>
          <w:b/>
          <w:u w:val="single"/>
        </w:rPr>
        <w:t xml:space="preserve"> as much as possible </w:t>
      </w:r>
      <w:r w:rsidRPr="00427B59">
        <w:rPr>
          <w:rFonts w:eastAsia="Calibri"/>
          <w:b/>
          <w:highlight w:val="cyan"/>
          <w:u w:val="single"/>
        </w:rPr>
        <w:t>so that each individual has the</w:t>
      </w:r>
      <w:r w:rsidRPr="00427B59">
        <w:rPr>
          <w:rFonts w:eastAsia="Calibri"/>
          <w:b/>
          <w:u w:val="single"/>
        </w:rPr>
        <w:t xml:space="preserve"> leisure and </w:t>
      </w:r>
      <w:r w:rsidRPr="00427B59">
        <w:rPr>
          <w:rFonts w:eastAsia="Calibri"/>
          <w:b/>
          <w:highlight w:val="cyan"/>
          <w:u w:val="single"/>
        </w:rPr>
        <w:t>freedom to</w:t>
      </w:r>
      <w:r w:rsidRPr="00427B59">
        <w:rPr>
          <w:rFonts w:eastAsia="Calibri"/>
        </w:rPr>
        <w:t xml:space="preserve"> pursue his own </w:t>
      </w:r>
      <w:r w:rsidRPr="00427B59">
        <w:rPr>
          <w:rFonts w:eastAsia="Calibri"/>
          <w:b/>
          <w:highlight w:val="cyan"/>
          <w:u w:val="single"/>
        </w:rPr>
        <w:t>search for meaning</w:t>
      </w:r>
      <w:r w:rsidRPr="00427B59">
        <w:rPr>
          <w:rFonts w:eastAsia="Calibri"/>
          <w:b/>
          <w:u w:val="single"/>
        </w:rPr>
        <w:t>. Future utopias must be renounced, and “history can no longer be presented as an object of worship.”</w:t>
      </w:r>
      <w:r w:rsidRPr="00427B59">
        <w:rPr>
          <w:rFonts w:eastAsia="Calibri"/>
        </w:rPr>
        <w:t xml:space="preserve">74 </w:t>
      </w:r>
      <w:r w:rsidRPr="00427B59">
        <w:rPr>
          <w:rFonts w:eastAsia="Calibri"/>
          <w:b/>
          <w:u w:val="single"/>
        </w:rPr>
        <w:t>“It is time to forsake our age and its adolescent furies,” and to aim for what is possible—more justice, solidarity, and love among [people]</w:t>
      </w:r>
      <w:r w:rsidRPr="00427B59">
        <w:rPr>
          <w:rFonts w:eastAsia="Calibri"/>
        </w:rPr>
        <w:t xml:space="preserve"> men. </w:t>
      </w:r>
      <w:r w:rsidRPr="00427B59">
        <w:rPr>
          <w:rFonts w:eastAsia="Calibri"/>
          <w:b/>
          <w:u w:val="single"/>
        </w:rPr>
        <w:t>The rebel must</w:t>
      </w:r>
      <w:r w:rsidRPr="00427B59">
        <w:rPr>
          <w:rFonts w:eastAsia="Calibri"/>
        </w:rPr>
        <w:t xml:space="preserve"> “reject divinity in order to </w:t>
      </w:r>
      <w:r w:rsidRPr="00427B59">
        <w:rPr>
          <w:rFonts w:eastAsia="Calibri"/>
          <w:b/>
          <w:u w:val="single"/>
        </w:rPr>
        <w:t>share in the struggles and destiny of all</w:t>
      </w:r>
      <w:r w:rsidRPr="00427B59">
        <w:rPr>
          <w:rFonts w:eastAsia="Calibri"/>
        </w:rPr>
        <w:t xml:space="preserve"> men.”75 Redemption is impossible. </w:t>
      </w:r>
      <w:r w:rsidRPr="00427B59">
        <w:rPr>
          <w:rFonts w:eastAsia="Calibri"/>
          <w:b/>
          <w:highlight w:val="cyan"/>
          <w:u w:val="single"/>
        </w:rPr>
        <w:t>Human dignity and love can intermittently be achieved with struggle and constant vigilance</w:t>
      </w:r>
      <w:r w:rsidRPr="00427B59">
        <w:rPr>
          <w:rFonts w:eastAsia="Calibri"/>
          <w:b/>
          <w:u w:val="single"/>
        </w:rPr>
        <w:t xml:space="preserve"> against the plague</w:t>
      </w:r>
      <w:r w:rsidRPr="00427B59">
        <w:rPr>
          <w:rFonts w:eastAsia="Calibri"/>
        </w:rPr>
        <w:t xml:space="preserve"> bacillus </w:t>
      </w:r>
      <w:r w:rsidRPr="00427B59">
        <w:rPr>
          <w:rFonts w:eastAsia="Calibri"/>
          <w:b/>
          <w:u w:val="single"/>
        </w:rPr>
        <w:t>that “never</w:t>
      </w:r>
      <w:r w:rsidRPr="00427B59">
        <w:rPr>
          <w:rFonts w:eastAsia="Calibri"/>
        </w:rPr>
        <w:t xml:space="preserve"> dies or </w:t>
      </w:r>
      <w:r w:rsidRPr="00427B59">
        <w:rPr>
          <w:rFonts w:eastAsia="Calibri"/>
          <w:b/>
          <w:u w:val="single"/>
        </w:rPr>
        <w:t>disappears</w:t>
      </w:r>
      <w:r w:rsidRPr="00427B59">
        <w:rPr>
          <w:rFonts w:eastAsia="Calibri"/>
        </w:rPr>
        <w:t xml:space="preserve"> for good. .. [but can] rouse up its rats again and send them forth to die in a happy city.”76</w:t>
      </w:r>
    </w:p>
    <w:p w:rsidR="00F0164C" w:rsidRPr="00427B59" w:rsidRDefault="00F0164C" w:rsidP="00F0164C">
      <w:pPr>
        <w:rPr>
          <w:rFonts w:eastAsia="Calibri"/>
        </w:rPr>
      </w:pPr>
    </w:p>
    <w:p w:rsidR="00F0164C" w:rsidRDefault="00F0164C" w:rsidP="00F0164C">
      <w:pPr>
        <w:pStyle w:val="Heading3"/>
      </w:pPr>
      <w:r>
        <w:t>religion down</w:t>
      </w:r>
    </w:p>
    <w:p w:rsidR="00F0164C" w:rsidRDefault="00F0164C" w:rsidP="00F0164C">
      <w:pPr>
        <w:pStyle w:val="Heading4"/>
      </w:pPr>
      <w:r>
        <w:t>Best stats prove – if their account of politics is true, the squo solves</w:t>
      </w:r>
    </w:p>
    <w:p w:rsidR="00F0164C" w:rsidRDefault="00F0164C" w:rsidP="00F0164C">
      <w:r w:rsidRPr="00C65DA5">
        <w:rPr>
          <w:rStyle w:val="StyleStyleBold12pt"/>
        </w:rPr>
        <w:t>Pew Research Center</w:t>
      </w:r>
      <w:r>
        <w:t xml:space="preserve">, </w:t>
      </w:r>
      <w:r w:rsidRPr="00C65DA5">
        <w:t>a nonpartisan fact tank that informs the public about the issues, attitudes and trends shaping America and the world. It conducts public opinion polling, demographic research, media content analysis and other empirical social science research</w:t>
      </w:r>
      <w:r>
        <w:t>, 10/9/</w:t>
      </w:r>
      <w:r w:rsidRPr="00C65DA5">
        <w:rPr>
          <w:rStyle w:val="StyleStyleBold12pt"/>
        </w:rPr>
        <w:t>2012</w:t>
      </w:r>
    </w:p>
    <w:p w:rsidR="00F0164C" w:rsidRDefault="00F0164C" w:rsidP="00F0164C">
      <w:r>
        <w:t>(</w:t>
      </w:r>
      <w:r w:rsidRPr="00C65DA5">
        <w:t>http://www.pewforum.org/2012/10/09/nones-on-the-rise/</w:t>
      </w:r>
      <w:r>
        <w:t>)</w:t>
      </w:r>
    </w:p>
    <w:p w:rsidR="00F0164C" w:rsidRDefault="00F0164C" w:rsidP="00F0164C">
      <w:r>
        <w:t>“Nones” on the Rise</w:t>
      </w:r>
    </w:p>
    <w:p w:rsidR="00F0164C" w:rsidRDefault="00F0164C" w:rsidP="00F0164C">
      <w:r w:rsidRPr="00C65DA5">
        <w:rPr>
          <w:rStyle w:val="StyleBoldUnderline"/>
          <w:highlight w:val="cyan"/>
        </w:rPr>
        <w:t>The number of Americans who do not identify with</w:t>
      </w:r>
      <w:r w:rsidRPr="00C65DA5">
        <w:rPr>
          <w:rStyle w:val="StyleBoldUnderline"/>
        </w:rPr>
        <w:t xml:space="preserve"> any </w:t>
      </w:r>
      <w:r w:rsidRPr="00C65DA5">
        <w:rPr>
          <w:rStyle w:val="StyleBoldUnderline"/>
          <w:highlight w:val="cyan"/>
        </w:rPr>
        <w:t>religion continues to grow at a rapid pace</w:t>
      </w:r>
      <w:r>
        <w:t xml:space="preserve">. </w:t>
      </w:r>
      <w:r w:rsidRPr="00C65DA5">
        <w:rPr>
          <w:u w:val="single"/>
        </w:rPr>
        <w:t>One-fifth of the U.S. public</w:t>
      </w:r>
      <w:r>
        <w:t xml:space="preserve"> – and a third of adults under 30 – </w:t>
      </w:r>
      <w:r w:rsidRPr="00C65DA5">
        <w:rPr>
          <w:u w:val="single"/>
        </w:rPr>
        <w:t>are religiously unaffiliated today</w:t>
      </w:r>
      <w:r>
        <w:t xml:space="preserve">, </w:t>
      </w:r>
      <w:r w:rsidRPr="00C65DA5">
        <w:rPr>
          <w:highlight w:val="cyan"/>
          <w:u w:val="single"/>
        </w:rPr>
        <w:t>the highest percentages ever in</w:t>
      </w:r>
      <w:r w:rsidRPr="00C65DA5">
        <w:rPr>
          <w:u w:val="single"/>
        </w:rPr>
        <w:t xml:space="preserve"> Pew Research Center </w:t>
      </w:r>
      <w:r w:rsidRPr="00C65DA5">
        <w:rPr>
          <w:highlight w:val="cyan"/>
          <w:u w:val="single"/>
        </w:rPr>
        <w:t>polling</w:t>
      </w:r>
      <w:r>
        <w:t>.</w:t>
      </w:r>
    </w:p>
    <w:p w:rsidR="00F0164C" w:rsidRDefault="00F0164C" w:rsidP="00F0164C">
      <w:r w:rsidRPr="00C65DA5">
        <w:rPr>
          <w:rStyle w:val="StyleBoldUnderline"/>
          <w:highlight w:val="cyan"/>
        </w:rPr>
        <w:t>In the last five years alone</w:t>
      </w:r>
      <w:r w:rsidRPr="00C65DA5">
        <w:rPr>
          <w:highlight w:val="cyan"/>
        </w:rPr>
        <w:t xml:space="preserve">, </w:t>
      </w:r>
      <w:r w:rsidRPr="00C65DA5">
        <w:rPr>
          <w:rStyle w:val="StyleBoldUnderline"/>
          <w:highlight w:val="cyan"/>
        </w:rPr>
        <w:t>the unaffiliated have increased from</w:t>
      </w:r>
      <w:r>
        <w:t xml:space="preserve"> just over </w:t>
      </w:r>
      <w:r w:rsidRPr="00C65DA5">
        <w:rPr>
          <w:rStyle w:val="Emphasis"/>
          <w:highlight w:val="cyan"/>
        </w:rPr>
        <w:t>15%</w:t>
      </w:r>
      <w:r w:rsidRPr="00C65DA5">
        <w:rPr>
          <w:rStyle w:val="StyleBoldUnderline"/>
          <w:highlight w:val="cyan"/>
        </w:rPr>
        <w:t xml:space="preserve"> to</w:t>
      </w:r>
      <w:r>
        <w:t xml:space="preserve"> just under </w:t>
      </w:r>
      <w:r w:rsidRPr="00C65DA5">
        <w:rPr>
          <w:rStyle w:val="Emphasis"/>
          <w:highlight w:val="cyan"/>
        </w:rPr>
        <w:t>20%</w:t>
      </w:r>
      <w:r w:rsidRPr="00C65DA5">
        <w:rPr>
          <w:rStyle w:val="StyleBoldUnderline"/>
          <w:highlight w:val="cyan"/>
        </w:rPr>
        <w:t xml:space="preserve"> of</w:t>
      </w:r>
      <w:r>
        <w:t xml:space="preserve"> all U.S. </w:t>
      </w:r>
      <w:r w:rsidRPr="00C65DA5">
        <w:rPr>
          <w:rStyle w:val="StyleBoldUnderline"/>
          <w:highlight w:val="cyan"/>
        </w:rPr>
        <w:t>adults</w:t>
      </w:r>
      <w:r>
        <w:t>. Their ranks now include more than 13 million self-described atheists and agnostics (nearly 6% of the U.S. public), as well as nearly 33 million people who say they have no particular religious affiliation (14%).3</w:t>
      </w:r>
    </w:p>
    <w:p w:rsidR="00F0164C" w:rsidRDefault="00F0164C" w:rsidP="00F0164C">
      <w:pPr>
        <w:pStyle w:val="Tag2"/>
      </w:pPr>
    </w:p>
    <w:p w:rsidR="00F0164C" w:rsidRDefault="00F0164C" w:rsidP="00F0164C">
      <w:pPr>
        <w:pStyle w:val="Heading3"/>
      </w:pPr>
      <w:r>
        <w:t>judaism</w:t>
      </w:r>
    </w:p>
    <w:p w:rsidR="00F0164C" w:rsidRPr="005614CF" w:rsidRDefault="00F0164C" w:rsidP="00F0164C"/>
    <w:p w:rsidR="00F0164C" w:rsidRDefault="00F0164C" w:rsidP="00F0164C">
      <w:pPr>
        <w:pStyle w:val="Tag2"/>
      </w:pPr>
      <w:r>
        <w:t>This undermines the 1ac’s entire narrative – the book of Judith isn’t in the Jewish canon because it’s a copy of the book of Esther with key theological principles brought in line with Church ideas of piety</w:t>
      </w:r>
    </w:p>
    <w:p w:rsidR="00F0164C" w:rsidRDefault="00F0164C" w:rsidP="00F0164C">
      <w:r w:rsidRPr="00C75689">
        <w:t xml:space="preserve">Sidnie White </w:t>
      </w:r>
      <w:r w:rsidRPr="00C75689">
        <w:rPr>
          <w:rStyle w:val="StyleStyleBold12pt"/>
        </w:rPr>
        <w:t>Crawford 99</w:t>
      </w:r>
      <w:r>
        <w:t xml:space="preserve"> – date inferred, </w:t>
      </w:r>
      <w:r w:rsidRPr="00C75689">
        <w:t>Department of Classics and Religious Studies University of Nebraska-Lincoln</w:t>
      </w:r>
      <w:r>
        <w:t xml:space="preserve">, Esther Not Judith: Why One Made It and the Other Didn't, </w:t>
      </w:r>
      <w:hyperlink r:id="rId16" w:history="1">
        <w:r w:rsidRPr="00012246">
          <w:rPr>
            <w:rStyle w:val="Hyperlink"/>
          </w:rPr>
          <w:t>http://fontes.lstc.edu/~rklein/Documents/esther.htm</w:t>
        </w:r>
      </w:hyperlink>
    </w:p>
    <w:p w:rsidR="00F0164C" w:rsidRPr="00C75689" w:rsidRDefault="00F0164C" w:rsidP="00F0164C"/>
    <w:p w:rsidR="00F0164C" w:rsidRDefault="00F0164C" w:rsidP="00F0164C">
      <w:r>
        <w:t xml:space="preserve">The similarities cannot be attributed to coincidence. Rather, </w:t>
      </w:r>
      <w:r w:rsidRPr="005614CF">
        <w:rPr>
          <w:rStyle w:val="StyleBoldUnderline"/>
          <w:highlight w:val="cyan"/>
        </w:rPr>
        <w:t>the author of Judith clearly used Esther as a model</w:t>
      </w:r>
      <w:r>
        <w:t xml:space="preserve">.(8) </w:t>
      </w:r>
      <w:r w:rsidRPr="005614CF">
        <w:rPr>
          <w:rStyle w:val="StyleBoldUnderline"/>
          <w:highlight w:val="cyan"/>
        </w:rPr>
        <w:t>Yet</w:t>
      </w:r>
      <w:r w:rsidRPr="005614CF">
        <w:rPr>
          <w:highlight w:val="cyan"/>
        </w:rPr>
        <w:t xml:space="preserve">, </w:t>
      </w:r>
      <w:r w:rsidRPr="005614CF">
        <w:rPr>
          <w:rStyle w:val="StyleBoldUnderline"/>
          <w:highlight w:val="cyan"/>
        </w:rPr>
        <w:t>in defining what a great Jewish heroine should be (Judith's name means "Jewess</w:t>
      </w:r>
      <w:r w:rsidRPr="005614CF">
        <w:rPr>
          <w:highlight w:val="cyan"/>
        </w:rPr>
        <w:t xml:space="preserve">"), </w:t>
      </w:r>
      <w:r w:rsidRPr="005614CF">
        <w:rPr>
          <w:rStyle w:val="StyleBoldUnderline"/>
          <w:highlight w:val="cyan"/>
        </w:rPr>
        <w:t>the author of Judith made</w:t>
      </w:r>
      <w:r w:rsidRPr="005614CF">
        <w:rPr>
          <w:rStyle w:val="StyleBoldUnderline"/>
        </w:rPr>
        <w:t xml:space="preserve"> some </w:t>
      </w:r>
      <w:r w:rsidRPr="005614CF">
        <w:rPr>
          <w:rStyle w:val="StyleBoldUnderline"/>
          <w:highlight w:val="cyan"/>
        </w:rPr>
        <w:t>significant changes</w:t>
      </w:r>
      <w:r>
        <w:t>.</w:t>
      </w:r>
    </w:p>
    <w:p w:rsidR="00F0164C" w:rsidRDefault="00F0164C" w:rsidP="00F0164C">
      <w:r>
        <w:t xml:space="preserve">First, there are no equivalents to the characters of Vashti and Mordecai in the story of Judith. The contrast between Vashti's disobedience and Esther's obedience is critical to the portrayal of Esther. No female protagonist serves as a foil for Judith, however; </w:t>
      </w:r>
      <w:r w:rsidRPr="005614CF">
        <w:rPr>
          <w:rStyle w:val="StyleBoldUnderline"/>
        </w:rPr>
        <w:t>Judith is unique</w:t>
      </w:r>
      <w:r>
        <w:t>.</w:t>
      </w:r>
    </w:p>
    <w:p w:rsidR="00F0164C" w:rsidRDefault="00F0164C" w:rsidP="00F0164C">
      <w:r>
        <w:t>Likewise, Mordecai is a unique character. As Esther's guardian he at first controls her actions ("for Esther obeyed Mordecai just as when she was brought up by him," Esther 2:20); Judith tells other people what to do. Mordecai sets the story in motion by refusing to obey Haman, which results in the danger to the Jews of Persia; the Jews of Bethulia, in contrast, put themselves in danger by refusing to capitulate in a war. Mordecai galvanizes Esther into action against Haman; Judith needs no urging from anyone. And finally, at the end of the Book of Esther, Mordecai becomes the king's second-in-command; there is no equivalent in Judith.</w:t>
      </w:r>
    </w:p>
    <w:p w:rsidR="00F0164C" w:rsidRDefault="00F0164C" w:rsidP="00F0164C">
      <w:r>
        <w:t xml:space="preserve">Two other differences bear mentioning. </w:t>
      </w:r>
      <w:r w:rsidRPr="005614CF">
        <w:rPr>
          <w:rStyle w:val="StyleBoldUnderline"/>
        </w:rPr>
        <w:t>The Book of Esther is set in Persia, in the Diaspora</w:t>
      </w:r>
      <w:r>
        <w:t xml:space="preserve">, and the concerns and interests of all the characters reside in the Diaspora. </w:t>
      </w:r>
      <w:r w:rsidRPr="005614CF">
        <w:rPr>
          <w:rStyle w:val="StyleBoldUnderline"/>
        </w:rPr>
        <w:t>They display no interest in the biblical land of Israel or its institutions</w:t>
      </w:r>
      <w:r>
        <w:t xml:space="preserve">; the exile from Judah gets only a passing reference in Mordecai's genealogy (Esther 2:6). </w:t>
      </w:r>
      <w:r w:rsidRPr="005614CF">
        <w:rPr>
          <w:rStyle w:val="StyleBoldUnderline"/>
        </w:rPr>
        <w:t>Gentile rule is not a problem for the author of Esther</w:t>
      </w:r>
      <w:r>
        <w:t xml:space="preserve"> as long as it is benevolent. </w:t>
      </w:r>
      <w:r w:rsidRPr="005614CF">
        <w:rPr>
          <w:rStyle w:val="StyleBoldUnderline"/>
        </w:rPr>
        <w:t>Judith, however, is set in Israel</w:t>
      </w:r>
      <w:r>
        <w:t xml:space="preserve"> (albeit in a fictional location), </w:t>
      </w:r>
      <w:r w:rsidRPr="005614CF">
        <w:rPr>
          <w:rStyle w:val="StyleBoldUnderline"/>
        </w:rPr>
        <w:t>and displays a great interest in and concern for Jerusalem, the Temple and its institutions</w:t>
      </w:r>
      <w:r>
        <w:t>. The author of Judith envisions a Jewish community governed by a high priest from the Temple in Jerusalem. For the author of Judith, unlike the author of Esther, gentile rule is never benevolent and must be opposed.</w:t>
      </w:r>
    </w:p>
    <w:p w:rsidR="00F0164C" w:rsidRDefault="00F0164C" w:rsidP="00F0164C">
      <w:r>
        <w:t>The differences in geographical and political stance reflect the different dates of the books. Esther, written in the eastern Diaspora in the late fourth or early third centuries B.C.E., reflects the relatively benign rule of the Persians over their subject people. Foreigners could and did rise to prominence in the Persian court, as is witnessed in the Bible by Nehemiah, cupbearer to King Artaxerxes I (Nehemiah 1:11). Judith, however, was written around 150 B.C.E., the time of the Maccabean revolt. The Maccabees (also called the Hasmoneans) were a Jewish dynasty that successfully rose against their Greek Seleucid overlords in the 160s B.C.E. and founded, for the first time in 450 years, an independent Jewish state. They would rule until the Romans entered Judea in 63 B.C.E. For the Jewish author of Judith, writing during or immediately after the initial revolt, foreign rulers were the enemy.</w:t>
      </w:r>
    </w:p>
    <w:p w:rsidR="00F0164C" w:rsidRDefault="00F0164C" w:rsidP="00F0164C">
      <w:r w:rsidRPr="005614CF">
        <w:rPr>
          <w:rStyle w:val="StyleBoldUnderline"/>
        </w:rPr>
        <w:t>The establishment of the Jewish festival of Purim in the Book of Esther also constitutes a major difference between the two books</w:t>
      </w:r>
      <w:r>
        <w:t>. The book's raison d'être is the creation of this festival. As is stated in Esther 9:28, "These days should be remembered and kept throughout every generation, in every family, province and city; and these days of Purim should never fall into disuse among the Jews, nor should the commemoration of these days cease among their descendants." In fact, Purim, since it was not a festival established by Moses in the Torah, did have trouble winning acceptance among all Jews. However, its popularity proved too strong in the end for it to be abolished.</w:t>
      </w:r>
    </w:p>
    <w:p w:rsidR="00F0164C" w:rsidRDefault="00F0164C" w:rsidP="00F0164C">
      <w:r>
        <w:t>The Book of Judith does not seek to establish a permanent festival, although the story of Judith, because of its connection with the Maccabean revolt, was later associated with the festival of Hanukkah, which commemorates this revolt. Hanukkah, too, was not established by Moses and therefore was not accepted by all Jews.</w:t>
      </w:r>
    </w:p>
    <w:p w:rsidR="00F0164C" w:rsidRDefault="00F0164C" w:rsidP="00F0164C">
      <w:r w:rsidRPr="005614CF">
        <w:rPr>
          <w:rStyle w:val="StyleBoldUnderline"/>
          <w:highlight w:val="cyan"/>
        </w:rPr>
        <w:t>Most striking is the difference in the role that religion and piety play in the two stories</w:t>
      </w:r>
      <w:r>
        <w:t>. In the Book of Esther in the Hebrew Bible, God is never mentioned by name (a distinction shared with only one other biblical book, the Song of Songs).* Neither Esther nor Mordecai displays any concern for any of the laws of Judaism (Esther 3:8). They do not pray, make sacrifices or perform other acts of conventional religious piety.(9) Instead Esther becomes the sexual partner and then the wife of a gentile; she lives in his palace and eats his food with no recognition of the laws of kashrut (Jewish dietary laws). Esther is apparently so assimilated that her husband Ahasuerus and his court have no idea that she is a Jew!</w:t>
      </w:r>
    </w:p>
    <w:p w:rsidR="00F0164C" w:rsidRDefault="00F0164C" w:rsidP="00F0164C">
      <w:r w:rsidRPr="005614CF">
        <w:rPr>
          <w:rStyle w:val="StyleBoldUnderline"/>
          <w:highlight w:val="cyan"/>
        </w:rPr>
        <w:t>The Book of Judith remedies all the religious deficiencies of Hebrew Esther</w:t>
      </w:r>
      <w:r w:rsidRPr="005614CF">
        <w:rPr>
          <w:rStyle w:val="StyleBoldUnderline"/>
        </w:rPr>
        <w:t>: God is central to the story, and Judith wears her piety openly</w:t>
      </w:r>
      <w:r>
        <w:t xml:space="preserve">. When she is first introduced, we learn that "no one ... spoke ill of her, so devoutly did she fear God" (Judith 8:8). </w:t>
      </w:r>
      <w:r w:rsidRPr="005614CF">
        <w:rPr>
          <w:rStyle w:val="StyleBoldUnderline"/>
          <w:highlight w:val="cyan"/>
        </w:rPr>
        <w:t>Throughout the book, the Law is observed, and Judith</w:t>
      </w:r>
      <w:r>
        <w:t xml:space="preserve"> fasts, prays and </w:t>
      </w:r>
      <w:r w:rsidRPr="005614CF">
        <w:rPr>
          <w:rStyle w:val="StyleBoldUnderline"/>
          <w:highlight w:val="cyan"/>
        </w:rPr>
        <w:t>offers sound theology</w:t>
      </w:r>
      <w:r>
        <w:t xml:space="preserve"> to the leaders of Bethulia. When she ventures into the enemy camp, she apparently upholds the laws of kashrut by refusing all food from the gentile Holofernes and she undertakes a nightly purification ritual. Judith never has sexual intercourse with a gentile, or anyone else, for that matter, choosing to remain a widow for the rest of her life. At the end of the book, Judith dedicates all the spoil of Holofernes to the Temple (Judith 16:19). Clearly, the author of Judith has tried to create a more acceptable heroine for ancient Jewish society. </w:t>
      </w:r>
      <w:r w:rsidRPr="005614CF">
        <w:rPr>
          <w:rStyle w:val="StyleBoldUnderline"/>
          <w:b/>
          <w:highlight w:val="cyan"/>
        </w:rPr>
        <w:t>Why, then, did the Book of Judith not become part of the Jewish canon</w:t>
      </w:r>
      <w:r>
        <w:t>?</w:t>
      </w:r>
    </w:p>
    <w:p w:rsidR="00F0164C" w:rsidRDefault="00F0164C" w:rsidP="00F0164C">
      <w:r>
        <w:t xml:space="preserve">Several reasons have been put forth for Judith's exclusion.** One is the language: Although most scholars today agree that Judith was written in Hebrew and then translated into Greek, by the time the Jewish canon was being formed, the Hebrew original may have been no longer extant. Only Hebrew or Aramaic books became part of the Jewish canon; hence Greek Judith was excluded. (The language of the Septuagint was Greek, so Judith was included there.) Also, </w:t>
      </w:r>
      <w:r w:rsidRPr="005614CF">
        <w:rPr>
          <w:highlight w:val="cyan"/>
          <w:u w:val="single"/>
        </w:rPr>
        <w:t>no books written later than the Persian period</w:t>
      </w:r>
      <w:r>
        <w:t xml:space="preserve"> (538-332 B.C.E.)† </w:t>
      </w:r>
      <w:r w:rsidRPr="005614CF">
        <w:rPr>
          <w:highlight w:val="cyan"/>
          <w:u w:val="single"/>
        </w:rPr>
        <w:t>were included in the Jewish canon</w:t>
      </w:r>
      <w:r>
        <w:t xml:space="preserve">; </w:t>
      </w:r>
      <w:r w:rsidRPr="005614CF">
        <w:rPr>
          <w:u w:val="single"/>
        </w:rPr>
        <w:t>Judith was written in the second century B.C</w:t>
      </w:r>
      <w:r>
        <w:t xml:space="preserve">.E. (There was no such restriction for the Septuagint.) </w:t>
      </w:r>
      <w:r w:rsidRPr="005614CF">
        <w:rPr>
          <w:highlight w:val="cyan"/>
          <w:u w:val="single"/>
        </w:rPr>
        <w:t>Other minor reasons for Judith's exclusion include the book's obvious historical errors</w:t>
      </w:r>
      <w:r>
        <w:t xml:space="preserve">; its support of the Hasmonean dynasty, which was out of favor with the rabbis; </w:t>
      </w:r>
      <w:r w:rsidRPr="005614CF">
        <w:rPr>
          <w:highlight w:val="cyan"/>
          <w:u w:val="single"/>
        </w:rPr>
        <w:t>and its occasional deviation from rabbinic law</w:t>
      </w:r>
      <w:r>
        <w:t xml:space="preserve"> (for example, Achior does not undergo the full rabbinic ritual of conversion after he arrives in Bethulia).</w:t>
      </w:r>
    </w:p>
    <w:p w:rsidR="00F0164C" w:rsidRDefault="00F0164C" w:rsidP="00F0164C"/>
    <w:p w:rsidR="00F0164C" w:rsidRDefault="00F0164C">
      <w:pPr>
        <w:spacing w:after="200" w:line="276" w:lineRule="auto"/>
        <w:rPr>
          <w:rFonts w:asciiTheme="minorHAnsi" w:hAnsiTheme="minorHAnsi" w:cstheme="minorBidi"/>
          <w:sz w:val="22"/>
        </w:rPr>
      </w:pPr>
    </w:p>
    <w:sectPr w:rsidR="00F016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B81" w:rsidRDefault="00590B81" w:rsidP="005F5576">
      <w:r>
        <w:separator/>
      </w:r>
    </w:p>
  </w:endnote>
  <w:endnote w:type="continuationSeparator" w:id="0">
    <w:p w:rsidR="00590B81" w:rsidRDefault="00590B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nion Pro Med">
    <w:altName w:val="Cambri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B81" w:rsidRDefault="00590B81" w:rsidP="005F5576">
      <w:r>
        <w:separator/>
      </w:r>
    </w:p>
  </w:footnote>
  <w:footnote w:type="continuationSeparator" w:id="0">
    <w:p w:rsidR="00590B81" w:rsidRDefault="00590B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5E1AA4"/>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0A4F"/>
    <w:rsid w:val="002E2690"/>
    <w:rsid w:val="002E4DD9"/>
    <w:rsid w:val="002F0314"/>
    <w:rsid w:val="002F67E8"/>
    <w:rsid w:val="0031182D"/>
    <w:rsid w:val="003141DF"/>
    <w:rsid w:val="00314B9D"/>
    <w:rsid w:val="00315904"/>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8BD"/>
    <w:rsid w:val="00392E92"/>
    <w:rsid w:val="00395C83"/>
    <w:rsid w:val="003A2A3B"/>
    <w:rsid w:val="003A440C"/>
    <w:rsid w:val="003B024E"/>
    <w:rsid w:val="003B0C84"/>
    <w:rsid w:val="003B1261"/>
    <w:rsid w:val="003B183E"/>
    <w:rsid w:val="003B18C8"/>
    <w:rsid w:val="003B2F3E"/>
    <w:rsid w:val="003B55B7"/>
    <w:rsid w:val="003C0F38"/>
    <w:rsid w:val="003C1A78"/>
    <w:rsid w:val="003C40CA"/>
    <w:rsid w:val="003C756E"/>
    <w:rsid w:val="003D2C33"/>
    <w:rsid w:val="003D4C06"/>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0485"/>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595F"/>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90B81"/>
    <w:rsid w:val="005A506B"/>
    <w:rsid w:val="005A701C"/>
    <w:rsid w:val="005B2444"/>
    <w:rsid w:val="005B2D14"/>
    <w:rsid w:val="005B3140"/>
    <w:rsid w:val="005B47EA"/>
    <w:rsid w:val="005B6961"/>
    <w:rsid w:val="005C0B05"/>
    <w:rsid w:val="005D1156"/>
    <w:rsid w:val="005D641D"/>
    <w:rsid w:val="005E0681"/>
    <w:rsid w:val="005E1AA4"/>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0AB3"/>
    <w:rsid w:val="008A3A34"/>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BE5"/>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5C7"/>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2058C"/>
    <w:rsid w:val="00C27212"/>
    <w:rsid w:val="00C3415D"/>
    <w:rsid w:val="00C34185"/>
    <w:rsid w:val="00C42DD6"/>
    <w:rsid w:val="00C545E7"/>
    <w:rsid w:val="00C62EEF"/>
    <w:rsid w:val="00C66858"/>
    <w:rsid w:val="00C70C55"/>
    <w:rsid w:val="00C72E69"/>
    <w:rsid w:val="00C7411E"/>
    <w:rsid w:val="00C7623C"/>
    <w:rsid w:val="00C76329"/>
    <w:rsid w:val="00C84988"/>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C9"/>
    <w:rsid w:val="00E377A4"/>
    <w:rsid w:val="00E41346"/>
    <w:rsid w:val="00E420E9"/>
    <w:rsid w:val="00E4635D"/>
    <w:rsid w:val="00E61D76"/>
    <w:rsid w:val="00E674DB"/>
    <w:rsid w:val="00E70912"/>
    <w:rsid w:val="00E75F28"/>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164C"/>
    <w:rsid w:val="00F057C6"/>
    <w:rsid w:val="00F06DC7"/>
    <w:rsid w:val="00F17D96"/>
    <w:rsid w:val="00F22565"/>
    <w:rsid w:val="00F22882"/>
    <w:rsid w:val="00F23189"/>
    <w:rsid w:val="00F3380E"/>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Brief Title,Page Heading,Titles,Heading 1 Char Char Char,Heading 1 Char1 Char Char Char,Heading 1 Char Char Char Char Char,Heading 1 Char1 Char Char Char Char Char Char,Heading 1 Char Char Char Char Char Char Char Char,Block Name"/>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rief Title Char,Page Heading Char,Titles Char,Heading 1 Char Char Char Char,Heading 1 Char1 Char Char Char Char,Heading 1 Char Char Char Char Char Char,Heading 1 Char1 Char Char Char Char Char Char Char,Block Name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Cards + Font: 12 pt Char,Bold Cite Char,Citation Char Char Char,ci,c,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Tags Char,Heading 2 Char1 Char Char,Headi,Big card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CiteChar">
    <w:name w:val="Cite Char"/>
    <w:aliases w:val="cite_tag Char, Char Char Char Char1 Char,Char Char Char Char1 Char Char,Char Char Char Char1 Char Char1,Char Char Char Char1 Char,TAG Char,Taglines Char Char,Heading 21 Char,Heading 2 Char Char Char Char Char1,Heading 2 Char Char,tag Char"/>
    <w:basedOn w:val="DefaultParagraphFont"/>
    <w:rsid w:val="0051595F"/>
    <w:rPr>
      <w:rFonts w:ascii="Arial" w:hAnsi="Arial"/>
      <w:b/>
      <w:sz w:val="24"/>
      <w:szCs w:val="22"/>
      <w:u w:val="single"/>
    </w:rPr>
  </w:style>
  <w:style w:type="paragraph" w:customStyle="1" w:styleId="CiteCard">
    <w:name w:val="Cite_Card"/>
    <w:rsid w:val="0051595F"/>
    <w:pPr>
      <w:spacing w:after="0" w:line="240" w:lineRule="auto"/>
      <w:ind w:left="720" w:right="720"/>
      <w:jc w:val="both"/>
    </w:pPr>
    <w:rPr>
      <w:rFonts w:ascii="Times New Roman" w:eastAsia="Times New Roman" w:hAnsi="Times New Roman" w:cs="Arial"/>
      <w:bCs/>
      <w:sz w:val="20"/>
      <w:szCs w:val="20"/>
    </w:rPr>
  </w:style>
  <w:style w:type="character" w:customStyle="1" w:styleId="underline">
    <w:name w:val="underline"/>
    <w:qFormat/>
    <w:rsid w:val="0051595F"/>
    <w:rPr>
      <w:u w:val="single"/>
    </w:rPr>
  </w:style>
  <w:style w:type="paragraph" w:customStyle="1" w:styleId="card">
    <w:name w:val="card"/>
    <w:basedOn w:val="Normal"/>
    <w:next w:val="Normal"/>
    <w:link w:val="cardChar"/>
    <w:qFormat/>
    <w:rsid w:val="0051595F"/>
    <w:pPr>
      <w:ind w:left="288" w:right="288"/>
    </w:pPr>
    <w:rPr>
      <w:rFonts w:eastAsia="Calibri"/>
      <w:szCs w:val="20"/>
      <w:lang/>
    </w:rPr>
  </w:style>
  <w:style w:type="character" w:customStyle="1" w:styleId="cardChar">
    <w:name w:val="card Char"/>
    <w:link w:val="card"/>
    <w:rsid w:val="0051595F"/>
    <w:rPr>
      <w:rFonts w:ascii="Arial" w:eastAsia="Calibri" w:hAnsi="Arial" w:cs="Arial"/>
      <w:sz w:val="20"/>
      <w:szCs w:val="20"/>
      <w:lang/>
    </w:rPr>
  </w:style>
  <w:style w:type="paragraph" w:customStyle="1" w:styleId="Citation">
    <w:name w:val="Citation"/>
    <w:basedOn w:val="Normal"/>
    <w:link w:val="CitationChar"/>
    <w:qFormat/>
    <w:rsid w:val="0051595F"/>
    <w:rPr>
      <w:rFonts w:eastAsia="Calibri"/>
      <w:b/>
      <w:sz w:val="24"/>
      <w:u w:val="single"/>
    </w:rPr>
  </w:style>
  <w:style w:type="character" w:customStyle="1" w:styleId="CitationChar">
    <w:name w:val="Citation Char"/>
    <w:link w:val="Citation"/>
    <w:rsid w:val="0051595F"/>
    <w:rPr>
      <w:rFonts w:ascii="Arial" w:eastAsia="Calibri" w:hAnsi="Arial" w:cs="Arial"/>
      <w:b/>
      <w:sz w:val="24"/>
      <w:u w:val="single"/>
    </w:rPr>
  </w:style>
  <w:style w:type="character" w:customStyle="1" w:styleId="UnderlineBold">
    <w:name w:val="Underline + Bold"/>
    <w:uiPriority w:val="1"/>
    <w:qFormat/>
    <w:rsid w:val="0051595F"/>
    <w:rPr>
      <w:b/>
      <w:sz w:val="20"/>
      <w:u w:val="single"/>
    </w:rPr>
  </w:style>
  <w:style w:type="character" w:customStyle="1" w:styleId="TitleChar">
    <w:name w:val="Title Char"/>
    <w:aliases w:val="Underline Char"/>
    <w:rsid w:val="0051595F"/>
    <w:rPr>
      <w:bCs/>
      <w:kern w:val="28"/>
      <w:szCs w:val="32"/>
      <w:u w:val="thick"/>
    </w:rPr>
  </w:style>
  <w:style w:type="paragraph" w:customStyle="1" w:styleId="NormalText">
    <w:name w:val="Normal Text"/>
    <w:basedOn w:val="Normal"/>
    <w:autoRedefine/>
    <w:rsid w:val="0051595F"/>
    <w:pPr>
      <w:jc w:val="both"/>
    </w:pPr>
    <w:rPr>
      <w:rFonts w:ascii="Times New Roman" w:eastAsia="Times New Roman" w:hAnsi="Times New Roman"/>
      <w:szCs w:val="26"/>
    </w:rPr>
  </w:style>
  <w:style w:type="paragraph" w:customStyle="1" w:styleId="TagText">
    <w:name w:val="TagText"/>
    <w:basedOn w:val="Normal"/>
    <w:qFormat/>
    <w:rsid w:val="005B47EA"/>
    <w:rPr>
      <w:b/>
      <w:sz w:val="24"/>
    </w:rPr>
  </w:style>
  <w:style w:type="character" w:customStyle="1" w:styleId="Style4Char">
    <w:name w:val="Style4 Char"/>
    <w:link w:val="Style4"/>
    <w:rsid w:val="004E0485"/>
    <w:rPr>
      <w:rFonts w:ascii="Arial Narrow" w:hAnsi="Arial Narrow"/>
      <w:u w:val="single"/>
    </w:rPr>
  </w:style>
  <w:style w:type="paragraph" w:customStyle="1" w:styleId="Style4">
    <w:name w:val="Style4"/>
    <w:basedOn w:val="Normal"/>
    <w:link w:val="Style4Char"/>
    <w:rsid w:val="004E0485"/>
    <w:rPr>
      <w:rFonts w:ascii="Arial Narrow" w:hAnsi="Arial Narrow" w:cstheme="minorBidi"/>
      <w:sz w:val="22"/>
      <w:u w:val="single"/>
    </w:rPr>
  </w:style>
  <w:style w:type="character" w:customStyle="1" w:styleId="Emphasis2">
    <w:name w:val="Emphasis2"/>
    <w:rsid w:val="004E0485"/>
    <w:rPr>
      <w:rFonts w:ascii="Franklin Gothic Heavy" w:hAnsi="Franklin Gothic Heavy"/>
      <w:iCs/>
      <w:u w:val="single"/>
    </w:rPr>
  </w:style>
  <w:style w:type="paragraph" w:styleId="BalloonText">
    <w:name w:val="Balloon Text"/>
    <w:basedOn w:val="Normal"/>
    <w:link w:val="BalloonTextChar"/>
    <w:uiPriority w:val="99"/>
    <w:semiHidden/>
    <w:rsid w:val="00F0164C"/>
    <w:rPr>
      <w:rFonts w:ascii="Tahoma" w:hAnsi="Tahoma" w:cs="Tahoma"/>
      <w:sz w:val="16"/>
      <w:szCs w:val="16"/>
    </w:rPr>
  </w:style>
  <w:style w:type="character" w:customStyle="1" w:styleId="BalloonTextChar">
    <w:name w:val="Balloon Text Char"/>
    <w:basedOn w:val="DefaultParagraphFont"/>
    <w:link w:val="BalloonText"/>
    <w:uiPriority w:val="99"/>
    <w:semiHidden/>
    <w:rsid w:val="00F0164C"/>
    <w:rPr>
      <w:rFonts w:ascii="Tahoma" w:hAnsi="Tahoma" w:cs="Tahoma"/>
      <w:sz w:val="16"/>
      <w:szCs w:val="16"/>
    </w:rPr>
  </w:style>
  <w:style w:type="paragraph" w:customStyle="1" w:styleId="cardtext">
    <w:name w:val="card text"/>
    <w:basedOn w:val="Normal"/>
    <w:link w:val="cardtextChar"/>
    <w:qFormat/>
    <w:rsid w:val="00F0164C"/>
    <w:pPr>
      <w:ind w:left="288" w:right="288"/>
    </w:pPr>
    <w:rPr>
      <w:rFonts w:eastAsia="Calibri" w:cs="Times New Roman"/>
    </w:rPr>
  </w:style>
  <w:style w:type="character" w:customStyle="1" w:styleId="cardtextChar">
    <w:name w:val="card text Char"/>
    <w:link w:val="cardtext"/>
    <w:rsid w:val="00F0164C"/>
    <w:rPr>
      <w:rFonts w:ascii="Arial" w:eastAsia="Calibri" w:hAnsi="Arial" w:cs="Times New Roman"/>
      <w:sz w:val="20"/>
    </w:rPr>
  </w:style>
  <w:style w:type="character" w:customStyle="1" w:styleId="Box">
    <w:name w:val="Box"/>
    <w:aliases w:val="Style1"/>
    <w:uiPriority w:val="1"/>
    <w:qFormat/>
    <w:rsid w:val="00F0164C"/>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Brief Title,Page Heading,Titles,Heading 1 Char Char Char,Heading 1 Char1 Char Char Char,Heading 1 Char Char Char Char Char,Heading 1 Char1 Char Char Char Char Char Char,Heading 1 Char Char Char Char Char Char Char Char,Block Name"/>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Card,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rief Title Char,Page Heading Char,Titles Char,Heading 1 Char Char Char Char,Heading 1 Char1 Char Char Char Char,Heading 1 Char Char Char Char Char Char,Heading 1 Char1 Char Char Char Char Char Char Char,Block Name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BLOCK Char,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mphasis in card,tag2,Size 10,Minimized,Underlined,Highlighted,Evidence,minimized,CD Card,ED - Tag,emphasis,Emphasis!!,small,Qualifications,bold underline,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11,Intense Emphasis111,Cards + Font: 12 pt Char,Bold Cite Char,Citation Char Char Char,ci,c,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Heading 2 Char2 Char Char,Heading 2 Char1 Char Char Char1,Heading 2 Char Char Char Char Char,Heading 2 Char Char1 Char Char,Heading 2 Char2 Char1,Heading 2 Char1 Char Char1,Tags Char,Heading 2 Char1 Char Char,Headi,Big card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character" w:customStyle="1" w:styleId="CiteChar">
    <w:name w:val="Cite Char"/>
    <w:aliases w:val="cite_tag Char, Char Char Char Char1 Char,Char Char Char Char1 Char Char,Char Char Char Char1 Char Char1,Char Char Char Char1 Char,TAG Char,Taglines Char Char,Heading 21 Char,Heading 2 Char Char Char Char Char1,Heading 2 Char Char,tag Char"/>
    <w:basedOn w:val="DefaultParagraphFont"/>
    <w:rsid w:val="0051595F"/>
    <w:rPr>
      <w:rFonts w:ascii="Arial" w:hAnsi="Arial"/>
      <w:b/>
      <w:sz w:val="24"/>
      <w:szCs w:val="22"/>
      <w:u w:val="single"/>
    </w:rPr>
  </w:style>
  <w:style w:type="paragraph" w:customStyle="1" w:styleId="CiteCard">
    <w:name w:val="Cite_Card"/>
    <w:rsid w:val="0051595F"/>
    <w:pPr>
      <w:spacing w:after="0" w:line="240" w:lineRule="auto"/>
      <w:ind w:left="720" w:right="720"/>
      <w:jc w:val="both"/>
    </w:pPr>
    <w:rPr>
      <w:rFonts w:ascii="Times New Roman" w:eastAsia="Times New Roman" w:hAnsi="Times New Roman" w:cs="Arial"/>
      <w:bCs/>
      <w:sz w:val="20"/>
      <w:szCs w:val="20"/>
    </w:rPr>
  </w:style>
  <w:style w:type="character" w:customStyle="1" w:styleId="underline">
    <w:name w:val="underline"/>
    <w:qFormat/>
    <w:rsid w:val="0051595F"/>
    <w:rPr>
      <w:u w:val="single"/>
    </w:rPr>
  </w:style>
  <w:style w:type="paragraph" w:customStyle="1" w:styleId="card">
    <w:name w:val="card"/>
    <w:basedOn w:val="Normal"/>
    <w:next w:val="Normal"/>
    <w:link w:val="cardChar"/>
    <w:qFormat/>
    <w:rsid w:val="0051595F"/>
    <w:pPr>
      <w:ind w:left="288" w:right="288"/>
    </w:pPr>
    <w:rPr>
      <w:rFonts w:eastAsia="Calibri"/>
      <w:szCs w:val="20"/>
      <w:lang/>
    </w:rPr>
  </w:style>
  <w:style w:type="character" w:customStyle="1" w:styleId="cardChar">
    <w:name w:val="card Char"/>
    <w:link w:val="card"/>
    <w:rsid w:val="0051595F"/>
    <w:rPr>
      <w:rFonts w:ascii="Arial" w:eastAsia="Calibri" w:hAnsi="Arial" w:cs="Arial"/>
      <w:sz w:val="20"/>
      <w:szCs w:val="20"/>
      <w:lang/>
    </w:rPr>
  </w:style>
  <w:style w:type="paragraph" w:customStyle="1" w:styleId="Citation">
    <w:name w:val="Citation"/>
    <w:basedOn w:val="Normal"/>
    <w:link w:val="CitationChar"/>
    <w:qFormat/>
    <w:rsid w:val="0051595F"/>
    <w:rPr>
      <w:rFonts w:eastAsia="Calibri"/>
      <w:b/>
      <w:sz w:val="24"/>
      <w:u w:val="single"/>
    </w:rPr>
  </w:style>
  <w:style w:type="character" w:customStyle="1" w:styleId="CitationChar">
    <w:name w:val="Citation Char"/>
    <w:link w:val="Citation"/>
    <w:rsid w:val="0051595F"/>
    <w:rPr>
      <w:rFonts w:ascii="Arial" w:eastAsia="Calibri" w:hAnsi="Arial" w:cs="Arial"/>
      <w:b/>
      <w:sz w:val="24"/>
      <w:u w:val="single"/>
    </w:rPr>
  </w:style>
  <w:style w:type="character" w:customStyle="1" w:styleId="UnderlineBold">
    <w:name w:val="Underline + Bold"/>
    <w:uiPriority w:val="1"/>
    <w:qFormat/>
    <w:rsid w:val="0051595F"/>
    <w:rPr>
      <w:b/>
      <w:sz w:val="20"/>
      <w:u w:val="single"/>
    </w:rPr>
  </w:style>
  <w:style w:type="character" w:customStyle="1" w:styleId="TitleChar">
    <w:name w:val="Title Char"/>
    <w:aliases w:val="Underline Char"/>
    <w:rsid w:val="0051595F"/>
    <w:rPr>
      <w:bCs/>
      <w:kern w:val="28"/>
      <w:szCs w:val="32"/>
      <w:u w:val="thick"/>
    </w:rPr>
  </w:style>
  <w:style w:type="paragraph" w:customStyle="1" w:styleId="NormalText">
    <w:name w:val="Normal Text"/>
    <w:basedOn w:val="Normal"/>
    <w:autoRedefine/>
    <w:rsid w:val="0051595F"/>
    <w:pPr>
      <w:jc w:val="both"/>
    </w:pPr>
    <w:rPr>
      <w:rFonts w:ascii="Times New Roman" w:eastAsia="Times New Roman" w:hAnsi="Times New Roman"/>
      <w:szCs w:val="26"/>
    </w:rPr>
  </w:style>
  <w:style w:type="paragraph" w:customStyle="1" w:styleId="TagText">
    <w:name w:val="TagText"/>
    <w:basedOn w:val="Normal"/>
    <w:qFormat/>
    <w:rsid w:val="005B47EA"/>
    <w:rPr>
      <w:b/>
      <w:sz w:val="24"/>
    </w:rPr>
  </w:style>
  <w:style w:type="character" w:customStyle="1" w:styleId="Style4Char">
    <w:name w:val="Style4 Char"/>
    <w:link w:val="Style4"/>
    <w:rsid w:val="004E0485"/>
    <w:rPr>
      <w:rFonts w:ascii="Arial Narrow" w:hAnsi="Arial Narrow"/>
      <w:u w:val="single"/>
    </w:rPr>
  </w:style>
  <w:style w:type="paragraph" w:customStyle="1" w:styleId="Style4">
    <w:name w:val="Style4"/>
    <w:basedOn w:val="Normal"/>
    <w:link w:val="Style4Char"/>
    <w:rsid w:val="004E0485"/>
    <w:rPr>
      <w:rFonts w:ascii="Arial Narrow" w:hAnsi="Arial Narrow" w:cstheme="minorBidi"/>
      <w:sz w:val="22"/>
      <w:u w:val="single"/>
    </w:rPr>
  </w:style>
  <w:style w:type="character" w:customStyle="1" w:styleId="Emphasis2">
    <w:name w:val="Emphasis2"/>
    <w:rsid w:val="004E0485"/>
    <w:rPr>
      <w:rFonts w:ascii="Franklin Gothic Heavy" w:hAnsi="Franklin Gothic Heavy"/>
      <w:iCs/>
      <w:u w:val="single"/>
    </w:rPr>
  </w:style>
  <w:style w:type="paragraph" w:styleId="BalloonText">
    <w:name w:val="Balloon Text"/>
    <w:basedOn w:val="Normal"/>
    <w:link w:val="BalloonTextChar"/>
    <w:uiPriority w:val="99"/>
    <w:semiHidden/>
    <w:rsid w:val="00F0164C"/>
    <w:rPr>
      <w:rFonts w:ascii="Tahoma" w:hAnsi="Tahoma" w:cs="Tahoma"/>
      <w:sz w:val="16"/>
      <w:szCs w:val="16"/>
    </w:rPr>
  </w:style>
  <w:style w:type="character" w:customStyle="1" w:styleId="BalloonTextChar">
    <w:name w:val="Balloon Text Char"/>
    <w:basedOn w:val="DefaultParagraphFont"/>
    <w:link w:val="BalloonText"/>
    <w:uiPriority w:val="99"/>
    <w:semiHidden/>
    <w:rsid w:val="00F0164C"/>
    <w:rPr>
      <w:rFonts w:ascii="Tahoma" w:hAnsi="Tahoma" w:cs="Tahoma"/>
      <w:sz w:val="16"/>
      <w:szCs w:val="16"/>
    </w:rPr>
  </w:style>
  <w:style w:type="paragraph" w:customStyle="1" w:styleId="cardtext">
    <w:name w:val="card text"/>
    <w:basedOn w:val="Normal"/>
    <w:link w:val="cardtextChar"/>
    <w:qFormat/>
    <w:rsid w:val="00F0164C"/>
    <w:pPr>
      <w:ind w:left="288" w:right="288"/>
    </w:pPr>
    <w:rPr>
      <w:rFonts w:eastAsia="Calibri" w:cs="Times New Roman"/>
    </w:rPr>
  </w:style>
  <w:style w:type="character" w:customStyle="1" w:styleId="cardtextChar">
    <w:name w:val="card text Char"/>
    <w:link w:val="cardtext"/>
    <w:rsid w:val="00F0164C"/>
    <w:rPr>
      <w:rFonts w:ascii="Arial" w:eastAsia="Calibri" w:hAnsi="Arial" w:cs="Times New Roman"/>
      <w:sz w:val="20"/>
    </w:rPr>
  </w:style>
  <w:style w:type="character" w:customStyle="1" w:styleId="Box">
    <w:name w:val="Box"/>
    <w:aliases w:val="Style1"/>
    <w:uiPriority w:val="1"/>
    <w:qFormat/>
    <w:rsid w:val="00F0164C"/>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reedzakaria.com/ARTICLES/other/democracy.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fontes.lstc.edu/~rklein/Documents/esther.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awker.com/5950175/the-inevitable-collapse-of-organized-religion-in-america" TargetMode="External"/><Relationship Id="rId5" Type="http://schemas.microsoft.com/office/2007/relationships/stylesWithEffects" Target="stylesWithEffects.xml"/><Relationship Id="rId15" Type="http://schemas.openxmlformats.org/officeDocument/2006/relationships/hyperlink" Target="http://www.ciaonet.org/wps/ssi10561/ssi10561.pdf" TargetMode="External"/><Relationship Id="rId10" Type="http://schemas.openxmlformats.org/officeDocument/2006/relationships/hyperlink" Target="http://www.chicagomanualofstyle.org/qanda/data/faq/topics/CapitalizationTitles/faq0015.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uchicago.edu/files/files/48.eap-av.emergen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30185</Words>
  <Characters>172055</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2</cp:revision>
  <dcterms:created xsi:type="dcterms:W3CDTF">2013-11-16T14:53:00Z</dcterms:created>
  <dcterms:modified xsi:type="dcterms:W3CDTF">2013-11-16T14:53:00Z</dcterms:modified>
</cp:coreProperties>
</file>