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697" w:rsidRDefault="00B85697" w:rsidP="00B85697">
      <w:pPr>
        <w:pStyle w:val="Heading2"/>
      </w:pPr>
      <w:r>
        <w:t>K</w:t>
      </w:r>
    </w:p>
    <w:p w:rsidR="00B85697" w:rsidRDefault="00B85697" w:rsidP="00B85697"/>
    <w:p w:rsidR="00B85697" w:rsidRDefault="00B85697" w:rsidP="00B85697">
      <w:pPr>
        <w:pStyle w:val="Tag2"/>
      </w:pPr>
      <w:r>
        <w:t xml:space="preserve">The AFF reifies identity and creates reactionary politics that fails to dispel exclusion </w:t>
      </w:r>
    </w:p>
    <w:p w:rsidR="00B85697" w:rsidRPr="00FD2703" w:rsidRDefault="00B85697" w:rsidP="00B85697">
      <w:pPr>
        <w:rPr>
          <w:rStyle w:val="StyleStyleBold12pt"/>
        </w:rPr>
      </w:pPr>
      <w:proofErr w:type="spellStart"/>
      <w:r w:rsidRPr="00FD2703">
        <w:rPr>
          <w:rStyle w:val="StyleStyleBold12pt"/>
        </w:rPr>
        <w:t>Bhambra</w:t>
      </w:r>
      <w:proofErr w:type="spellEnd"/>
      <w:r w:rsidRPr="00FD2703">
        <w:rPr>
          <w:rStyle w:val="StyleStyleBold12pt"/>
        </w:rPr>
        <w:t xml:space="preserve"> ‘10</w:t>
      </w:r>
    </w:p>
    <w:p w:rsidR="00B85697" w:rsidRPr="00FD2703" w:rsidRDefault="00B85697" w:rsidP="00B85697">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“Identity Politics and the Need for a ‘Tomorrow,” academia.edu</w:t>
      </w:r>
    </w:p>
    <w:p w:rsidR="00B85697" w:rsidRDefault="00B85697" w:rsidP="00B85697"/>
    <w:p w:rsidR="00B85697" w:rsidRPr="00651F41" w:rsidRDefault="00B85697" w:rsidP="00B85697">
      <w:pPr>
        <w:rPr>
          <w:rStyle w:val="Emphasis"/>
        </w:rPr>
      </w:pPr>
      <w:r>
        <w:t xml:space="preserve">2 The </w:t>
      </w:r>
      <w:r w:rsidRPr="00651F41">
        <w:rPr>
          <w:rStyle w:val="Emphasis"/>
        </w:rPr>
        <w:t>Reification of Identity</w:t>
      </w:r>
    </w:p>
    <w:p w:rsidR="00B85697" w:rsidRPr="00DE2EA1" w:rsidRDefault="00B85697" w:rsidP="00B85697">
      <w:pPr>
        <w:rPr>
          <w:b/>
          <w:u w:val="single"/>
        </w:rPr>
      </w:pPr>
      <w:r w:rsidRPr="00BC4EA4">
        <w:rPr>
          <w:sz w:val="16"/>
        </w:rPr>
        <w:t xml:space="preserve">We wish to turn now to a related problem within identity politics that can be best described as the problem of the reification of </w:t>
      </w:r>
      <w:proofErr w:type="spellStart"/>
      <w:r w:rsidRPr="00BC4EA4">
        <w:rPr>
          <w:sz w:val="16"/>
        </w:rPr>
        <w:t>politicised</w:t>
      </w:r>
      <w:proofErr w:type="spellEnd"/>
      <w:r w:rsidRPr="00BC4EA4">
        <w:rPr>
          <w:sz w:val="16"/>
        </w:rPr>
        <w:t xml:space="preserve"> identities. Brown (1995) positions herself within the debate about identity politics by seeking to elaborate on “the wounded character of </w:t>
      </w:r>
      <w:proofErr w:type="spellStart"/>
      <w:r w:rsidRPr="00BC4EA4">
        <w:rPr>
          <w:sz w:val="16"/>
        </w:rPr>
        <w:t>politicised</w:t>
      </w:r>
      <w:proofErr w:type="spellEnd"/>
      <w:r w:rsidRPr="00BC4EA4">
        <w:rPr>
          <w:sz w:val="16"/>
        </w:rPr>
        <w:t xml:space="preserve">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FE1B7E">
        <w:rPr>
          <w:highlight w:val="cyan"/>
          <w:u w:val="single"/>
        </w:rPr>
        <w:t>where</w:t>
      </w:r>
      <w:r w:rsidRPr="00BC4EA4">
        <w:rPr>
          <w:sz w:val="16"/>
        </w:rPr>
        <w:t xml:space="preserve"> </w:t>
      </w:r>
      <w:proofErr w:type="spellStart"/>
      <w:r w:rsidRPr="00BC4EA4">
        <w:rPr>
          <w:sz w:val="16"/>
        </w:rPr>
        <w:t>politicised</w:t>
      </w:r>
      <w:proofErr w:type="spellEnd"/>
      <w:r w:rsidRPr="00BC4EA4">
        <w:rPr>
          <w:sz w:val="16"/>
        </w:rPr>
        <w:t xml:space="preserve"> </w:t>
      </w:r>
      <w:r w:rsidRPr="00FE1B7E">
        <w:rPr>
          <w:highlight w:val="cyan"/>
          <w:u w:val="single"/>
        </w:rPr>
        <w:t>identity is founded</w:t>
      </w:r>
      <w:r w:rsidRPr="00BC4EA4">
        <w:rPr>
          <w:sz w:val="16"/>
        </w:rPr>
        <w:t xml:space="preserve"> up</w:t>
      </w:r>
      <w:r w:rsidRPr="00FE1B7E">
        <w:rPr>
          <w:highlight w:val="cyan"/>
          <w:u w:val="single"/>
        </w:rPr>
        <w:t>on</w:t>
      </w:r>
      <w:r w:rsidRPr="00BC4EA4">
        <w:rPr>
          <w:sz w:val="16"/>
        </w:rPr>
        <w:t xml:space="preserve"> an </w:t>
      </w:r>
      <w:r w:rsidRPr="00FE1B7E">
        <w:rPr>
          <w:highlight w:val="cyan"/>
          <w:u w:val="single"/>
        </w:rPr>
        <w:t>experience of exclusion</w:t>
      </w:r>
      <w:r w:rsidRPr="00BC4EA4">
        <w:rPr>
          <w:sz w:val="16"/>
        </w:rPr>
        <w:t xml:space="preserve">, for example, </w:t>
      </w:r>
      <w:r w:rsidRPr="00FE1B7E">
        <w:rPr>
          <w:b/>
          <w:highlight w:val="cyan"/>
          <w:u w:val="single"/>
        </w:rPr>
        <w:t>exclusion</w:t>
      </w:r>
      <w:r w:rsidRPr="00BC4EA4">
        <w:rPr>
          <w:sz w:val="16"/>
        </w:rPr>
        <w:t xml:space="preserve"> itself </w:t>
      </w:r>
      <w:r w:rsidRPr="00FE1B7E">
        <w:rPr>
          <w:b/>
          <w:highlight w:val="cyan"/>
          <w:u w:val="single"/>
        </w:rPr>
        <w:t>becomes</w:t>
      </w:r>
      <w:r w:rsidRPr="00BC4EA4">
        <w:rPr>
          <w:b/>
          <w:u w:val="single"/>
        </w:rPr>
        <w:t xml:space="preserve"> perversely </w:t>
      </w:r>
      <w:proofErr w:type="spellStart"/>
      <w:r w:rsidRPr="00FE1B7E">
        <w:rPr>
          <w:b/>
          <w:highlight w:val="cyan"/>
          <w:u w:val="single"/>
        </w:rPr>
        <w:t>valorised</w:t>
      </w:r>
      <w:proofErr w:type="spellEnd"/>
      <w:r w:rsidRPr="00FE1B7E">
        <w:rPr>
          <w:sz w:val="16"/>
          <w:highlight w:val="cyan"/>
        </w:rPr>
        <w:t xml:space="preserve"> </w:t>
      </w:r>
      <w:r w:rsidRPr="00FE1B7E">
        <w:rPr>
          <w:highlight w:val="cyan"/>
          <w:u w:val="single"/>
        </w:rPr>
        <w:t>in</w:t>
      </w:r>
      <w:r w:rsidRPr="00BC4EA4">
        <w:rPr>
          <w:u w:val="single"/>
        </w:rPr>
        <w:t xml:space="preserve"> the </w:t>
      </w:r>
      <w:r w:rsidRPr="00FE1B7E">
        <w:rPr>
          <w:highlight w:val="cyan"/>
          <w:u w:val="single"/>
        </w:rPr>
        <w:t>continuance of</w:t>
      </w:r>
      <w:r w:rsidRPr="00BC4EA4">
        <w:rPr>
          <w:sz w:val="16"/>
        </w:rPr>
        <w:t xml:space="preserve"> that </w:t>
      </w:r>
      <w:r w:rsidRPr="00FE1B7E">
        <w:rPr>
          <w:highlight w:val="cyan"/>
          <w:u w:val="single"/>
        </w:rPr>
        <w:t>identity</w:t>
      </w:r>
      <w:r w:rsidRPr="00BC4EA4">
        <w:rPr>
          <w:sz w:val="16"/>
        </w:rPr>
        <w:t xml:space="preserve">. In such cases, </w:t>
      </w:r>
      <w:r w:rsidRPr="00FE1B7E">
        <w:rPr>
          <w:highlight w:val="cyan"/>
          <w:u w:val="single"/>
        </w:rPr>
        <w:t xml:space="preserve">group activity operates to </w:t>
      </w:r>
      <w:r w:rsidRPr="00FE1B7E">
        <w:rPr>
          <w:b/>
          <w:highlight w:val="cyan"/>
          <w:u w:val="single"/>
        </w:rPr>
        <w:t>maintain</w:t>
      </w:r>
      <w:r w:rsidRPr="00BC4EA4">
        <w:rPr>
          <w:b/>
          <w:u w:val="single"/>
        </w:rPr>
        <w:t xml:space="preserve"> and reproduce</w:t>
      </w:r>
      <w:r w:rsidRPr="00BC4EA4">
        <w:rPr>
          <w:sz w:val="16"/>
        </w:rPr>
        <w:t xml:space="preserve"> </w:t>
      </w:r>
      <w:r w:rsidRPr="00FE1B7E">
        <w:rPr>
          <w:highlight w:val="cyan"/>
          <w:u w:val="single"/>
        </w:rPr>
        <w:t>the identity created by</w:t>
      </w:r>
      <w:r w:rsidRPr="00BC4EA4">
        <w:rPr>
          <w:sz w:val="16"/>
        </w:rPr>
        <w:t xml:space="preserve"> injury (</w:t>
      </w:r>
      <w:r w:rsidRPr="00FE1B7E">
        <w:rPr>
          <w:highlight w:val="cyan"/>
          <w:u w:val="single"/>
        </w:rPr>
        <w:t>exclusion</w:t>
      </w:r>
      <w:r w:rsidRPr="00FE1B7E">
        <w:rPr>
          <w:sz w:val="16"/>
          <w:highlight w:val="cyan"/>
        </w:rPr>
        <w:t xml:space="preserve">) </w:t>
      </w:r>
      <w:r w:rsidRPr="00FE1B7E">
        <w:rPr>
          <w:b/>
          <w:highlight w:val="cyan"/>
          <w:u w:val="single"/>
        </w:rPr>
        <w:t>rather than</w:t>
      </w:r>
      <w:r w:rsidRPr="00BC4EA4">
        <w:rPr>
          <w:sz w:val="16"/>
        </w:rPr>
        <w:t xml:space="preserve"> – and indeed, often in opposition to – </w:t>
      </w:r>
      <w:r w:rsidRPr="00FE1B7E">
        <w:rPr>
          <w:b/>
          <w:highlight w:val="cyan"/>
          <w:u w:val="single"/>
        </w:rPr>
        <w:t>resolving the</w:t>
      </w:r>
      <w:r w:rsidRPr="00BC4EA4">
        <w:rPr>
          <w:b/>
          <w:u w:val="single"/>
        </w:rPr>
        <w:t xml:space="preserve"> injurious</w:t>
      </w:r>
      <w:r w:rsidRPr="00BC4EA4">
        <w:rPr>
          <w:sz w:val="16"/>
        </w:rPr>
        <w:t xml:space="preserve"> </w:t>
      </w:r>
      <w:r w:rsidRPr="00FE1B7E">
        <w:rPr>
          <w:b/>
          <w:highlight w:val="cyan"/>
          <w:u w:val="single"/>
        </w:rPr>
        <w:t>social relations</w:t>
      </w:r>
      <w:r w:rsidRPr="00FE1B7E">
        <w:rPr>
          <w:sz w:val="16"/>
          <w:highlight w:val="cyan"/>
        </w:rPr>
        <w:t xml:space="preserve"> </w:t>
      </w:r>
      <w:r w:rsidRPr="00FE1B7E">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FE1B7E">
        <w:rPr>
          <w:b/>
          <w:highlight w:val="cyan"/>
          <w:u w:val="single"/>
        </w:rPr>
        <w:t>identity</w:t>
      </w:r>
      <w:r w:rsidRPr="00BC4EA4">
        <w:rPr>
          <w:b/>
          <w:u w:val="single"/>
        </w:rPr>
        <w:t xml:space="preserve"> </w:t>
      </w:r>
      <w:r w:rsidRPr="00FE1B7E">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FE1B7E">
        <w:rPr>
          <w:highlight w:val="cyan"/>
          <w:u w:val="single"/>
        </w:rPr>
        <w:t>To the extent</w:t>
      </w:r>
      <w:r w:rsidRPr="00BC4EA4">
        <w:rPr>
          <w:sz w:val="16"/>
        </w:rPr>
        <w:t xml:space="preserve"> that, for Brown, </w:t>
      </w:r>
      <w:r w:rsidRPr="00FE1B7E">
        <w:rPr>
          <w:highlight w:val="cyan"/>
          <w:u w:val="single"/>
        </w:rPr>
        <w:t>identity is associated</w:t>
      </w:r>
      <w:r w:rsidRPr="00BC4EA4">
        <w:rPr>
          <w:sz w:val="16"/>
        </w:rPr>
        <w:t xml:space="preserve"> primarily </w:t>
      </w:r>
      <w:r w:rsidRPr="00FE1B7E">
        <w:rPr>
          <w:highlight w:val="cyan"/>
          <w:u w:val="single"/>
        </w:rPr>
        <w:t>with</w:t>
      </w:r>
      <w:r w:rsidRPr="00BC4EA4">
        <w:rPr>
          <w:u w:val="single"/>
        </w:rPr>
        <w:t xml:space="preserve"> (</w:t>
      </w:r>
      <w:r w:rsidRPr="00FE1B7E">
        <w:rPr>
          <w:highlight w:val="cyan"/>
          <w:u w:val="single"/>
        </w:rPr>
        <w:t>historical) injury</w:t>
      </w:r>
      <w:r w:rsidRPr="00FE1B7E">
        <w:rPr>
          <w:sz w:val="16"/>
          <w:highlight w:val="cyan"/>
        </w:rPr>
        <w:t xml:space="preserve">, </w:t>
      </w:r>
      <w:r w:rsidRPr="00FE1B7E">
        <w:rPr>
          <w:highlight w:val="cyan"/>
          <w:u w:val="single"/>
        </w:rPr>
        <w:t>the future</w:t>
      </w:r>
      <w:r w:rsidRPr="00BC4EA4">
        <w:rPr>
          <w:u w:val="single"/>
        </w:rPr>
        <w:t xml:space="preserve"> for that identity </w:t>
      </w:r>
      <w:r w:rsidRPr="00FE1B7E">
        <w:rPr>
          <w:highlight w:val="cyan"/>
          <w:u w:val="single"/>
        </w:rPr>
        <w:t>is</w:t>
      </w:r>
      <w:r w:rsidRPr="00BC4EA4">
        <w:rPr>
          <w:sz w:val="16"/>
        </w:rPr>
        <w:t xml:space="preserve"> then </w:t>
      </w:r>
      <w:r w:rsidRPr="007313A9">
        <w:rPr>
          <w:b/>
          <w:u w:val="single"/>
        </w:rPr>
        <w:t xml:space="preserve">already </w:t>
      </w:r>
      <w:r w:rsidRPr="00FE1B7E">
        <w:rPr>
          <w:b/>
          <w:highlight w:val="cyan"/>
          <w:u w:val="single"/>
        </w:rPr>
        <w:t>determined</w:t>
      </w:r>
      <w:r w:rsidRPr="00BC4EA4">
        <w:rPr>
          <w:b/>
          <w:u w:val="single"/>
        </w:rPr>
        <w:t xml:space="preserve"> </w:t>
      </w:r>
      <w:r w:rsidRPr="00FE1B7E">
        <w:rPr>
          <w:b/>
          <w:highlight w:val="cyan"/>
          <w:u w:val="single"/>
        </w:rPr>
        <w:t>by the injury “as</w:t>
      </w:r>
      <w:r w:rsidRPr="00BC4EA4">
        <w:rPr>
          <w:b/>
          <w:u w:val="single"/>
        </w:rPr>
        <w:t xml:space="preserve"> both </w:t>
      </w:r>
      <w:r w:rsidRPr="00FE1B7E">
        <w:rPr>
          <w:b/>
          <w:highlight w:val="cyan"/>
          <w:u w:val="single"/>
        </w:rPr>
        <w:t>bound to</w:t>
      </w:r>
      <w:r w:rsidRPr="00BC4EA4">
        <w:rPr>
          <w:b/>
          <w:u w:val="single"/>
        </w:rPr>
        <w:t xml:space="preserve"> the </w:t>
      </w:r>
      <w:r w:rsidRPr="00FE1B7E">
        <w:rPr>
          <w:b/>
          <w:highlight w:val="cyan"/>
          <w:u w:val="single"/>
        </w:rPr>
        <w:t>history</w:t>
      </w:r>
      <w:r w:rsidRPr="00BC4EA4">
        <w:rPr>
          <w:b/>
          <w:u w:val="single"/>
        </w:rPr>
        <w:t xml:space="preserve"> that produced it </w:t>
      </w:r>
      <w:r w:rsidRPr="00FE1B7E">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FE1B7E">
        <w:rPr>
          <w:highlight w:val="cyan"/>
          <w:u w:val="single"/>
        </w:rPr>
        <w:t>focus backwards</w:t>
      </w:r>
      <w:r w:rsidRPr="00FE1B7E">
        <w:rPr>
          <w:sz w:val="16"/>
          <w:highlight w:val="cyan"/>
        </w:rPr>
        <w:t xml:space="preserve"> </w:t>
      </w:r>
      <w:r w:rsidRPr="00FE1B7E">
        <w:rPr>
          <w:highlight w:val="cyan"/>
          <w:u w:val="single"/>
        </w:rPr>
        <w:t>entraps</w:t>
      </w:r>
      <w:r w:rsidRPr="00BC4EA4">
        <w:rPr>
          <w:u w:val="single"/>
        </w:rPr>
        <w:t xml:space="preserve"> the </w:t>
      </w:r>
      <w:r w:rsidRPr="00FE1B7E">
        <w:rPr>
          <w:highlight w:val="cyan"/>
          <w:u w:val="single"/>
        </w:rPr>
        <w:t>identity in</w:t>
      </w:r>
      <w:r w:rsidRPr="00BC4EA4">
        <w:rPr>
          <w:sz w:val="16"/>
        </w:rPr>
        <w:t xml:space="preserve"> </w:t>
      </w:r>
      <w:r w:rsidRPr="00FE1B7E">
        <w:rPr>
          <w:rStyle w:val="Emphasis"/>
          <w:highlight w:val="cyan"/>
        </w:rPr>
        <w:t>reactionary practices</w:t>
      </w:r>
      <w:r w:rsidRPr="00BC4EA4">
        <w:rPr>
          <w:sz w:val="16"/>
        </w:rPr>
        <w:t>, is, we believe, too stark and we will pursue this later in the article</w:t>
      </w:r>
      <w:r w:rsidRPr="00E4243F">
        <w:rPr>
          <w:sz w:val="16"/>
        </w:rPr>
        <w:t xml:space="preserve">. </w:t>
      </w:r>
      <w:proofErr w:type="spellStart"/>
      <w:r w:rsidRPr="00E4243F">
        <w:rPr>
          <w:u w:val="single"/>
        </w:rPr>
        <w:t>Politicised</w:t>
      </w:r>
      <w:proofErr w:type="spellEnd"/>
      <w:r w:rsidRPr="00E4243F">
        <w:rPr>
          <w:u w:val="single"/>
        </w:rPr>
        <w:t xml:space="preserve"> identity</w:t>
      </w:r>
      <w:r w:rsidRPr="00E4243F">
        <w:rPr>
          <w:sz w:val="16"/>
        </w:rPr>
        <w:t>, Brown maintains, “</w:t>
      </w:r>
      <w:proofErr w:type="gramStart"/>
      <w:r w:rsidRPr="00E4243F">
        <w:rPr>
          <w:u w:val="single"/>
        </w:rPr>
        <w:t>emerges</w:t>
      </w:r>
      <w:proofErr w:type="gramEnd"/>
      <w:r w:rsidRPr="00E4243F">
        <w:rPr>
          <w:u w:val="single"/>
        </w:rPr>
        <w:t xml:space="preserve"> and obtains its unifying coherence through</w:t>
      </w:r>
      <w:r w:rsidRPr="00E4243F">
        <w:rPr>
          <w:sz w:val="16"/>
        </w:rPr>
        <w:t xml:space="preserve"> the </w:t>
      </w:r>
      <w:proofErr w:type="spellStart"/>
      <w:r w:rsidRPr="00E4243F">
        <w:rPr>
          <w:u w:val="single"/>
        </w:rPr>
        <w:t>politicisation</w:t>
      </w:r>
      <w:proofErr w:type="spellEnd"/>
      <w:r w:rsidRPr="00E4243F">
        <w:rPr>
          <w:u w:val="single"/>
        </w:rPr>
        <w:t xml:space="preserve"> of exclusion from an ostensible universal</w:t>
      </w:r>
      <w:r w:rsidRPr="00E4243F">
        <w:rPr>
          <w:sz w:val="16"/>
        </w:rPr>
        <w:t xml:space="preserve">, </w:t>
      </w:r>
      <w:r w:rsidRPr="00E4243F">
        <w:rPr>
          <w:u w:val="single"/>
        </w:rPr>
        <w:t>as a protest against exclusion</w:t>
      </w:r>
      <w:r w:rsidRPr="00BC4EA4">
        <w:rPr>
          <w:sz w:val="16"/>
        </w:rPr>
        <w:t>” (ibid</w:t>
      </w:r>
      <w:r w:rsidRPr="00E4243F">
        <w:rPr>
          <w:sz w:val="16"/>
        </w:rPr>
        <w:t xml:space="preserve">: 65). </w:t>
      </w:r>
      <w:r w:rsidRPr="00E4243F">
        <w:rPr>
          <w:u w:val="single"/>
        </w:rPr>
        <w:t>Its</w:t>
      </w:r>
      <w:r w:rsidRPr="00E4243F">
        <w:rPr>
          <w:sz w:val="16"/>
        </w:rPr>
        <w:t xml:space="preserve"> continuing </w:t>
      </w:r>
      <w:r w:rsidRPr="00E4243F">
        <w:rPr>
          <w:u w:val="single"/>
        </w:rPr>
        <w:t xml:space="preserve">existence </w:t>
      </w:r>
      <w:r w:rsidRPr="00E4243F">
        <w:rPr>
          <w:b/>
          <w:u w:val="single"/>
        </w:rPr>
        <w:t>requires</w:t>
      </w:r>
      <w:r w:rsidRPr="00E4243F">
        <w:rPr>
          <w:sz w:val="16"/>
        </w:rPr>
        <w:t xml:space="preserve"> both </w:t>
      </w:r>
      <w:r w:rsidRPr="00E4243F">
        <w:rPr>
          <w:b/>
          <w:u w:val="single"/>
        </w:rPr>
        <w:t>a belief in</w:t>
      </w:r>
      <w:r w:rsidRPr="00E4243F">
        <w:rPr>
          <w:sz w:val="16"/>
        </w:rPr>
        <w:t xml:space="preserve"> the </w:t>
      </w:r>
      <w:r w:rsidRPr="00E4243F">
        <w:rPr>
          <w:b/>
          <w:u w:val="single"/>
        </w:rPr>
        <w:t>legitimacy of the universal ideal</w:t>
      </w:r>
      <w:r w:rsidRPr="00E4243F">
        <w:rPr>
          <w:sz w:val="16"/>
        </w:rPr>
        <w:t xml:space="preserve"> (for example, ideals of opportunity, and reward in proportion to effort) </w:t>
      </w:r>
      <w:r w:rsidRPr="00E4243F">
        <w:rPr>
          <w:u w:val="single"/>
        </w:rPr>
        <w:t>and enduring exclusion from</w:t>
      </w:r>
      <w:r w:rsidRPr="00BC4EA4">
        <w:rPr>
          <w:u w:val="single"/>
        </w:rPr>
        <w:t xml:space="preserve"> those ideals</w:t>
      </w:r>
      <w:r w:rsidRPr="00BC4EA4">
        <w:rPr>
          <w:sz w:val="16"/>
        </w:rPr>
        <w:t xml:space="preserve">. Brown draws upon Nietzsche in arguing that </w:t>
      </w:r>
      <w:r w:rsidRPr="00BC4EA4">
        <w:rPr>
          <w:u w:val="single"/>
        </w:rPr>
        <w:t xml:space="preserve">such </w:t>
      </w:r>
      <w:r w:rsidRPr="00FE1B7E">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FE1B7E">
        <w:rPr>
          <w:b/>
          <w:highlight w:val="cyan"/>
          <w:u w:val="single"/>
        </w:rPr>
        <w:t>become invested in their</w:t>
      </w:r>
      <w:r w:rsidRPr="00BC4EA4">
        <w:rPr>
          <w:b/>
          <w:u w:val="single"/>
        </w:rPr>
        <w:t xml:space="preserve"> own </w:t>
      </w:r>
      <w:r w:rsidRPr="00FE1B7E">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w:t>
      </w:r>
      <w:proofErr w:type="spellStart"/>
      <w:r w:rsidRPr="00BC4EA4">
        <w:rPr>
          <w:sz w:val="16"/>
        </w:rPr>
        <w:t>Nietzschean</w:t>
      </w:r>
      <w:proofErr w:type="spellEnd"/>
      <w:r w:rsidRPr="00BC4EA4">
        <w:rPr>
          <w:sz w:val="16"/>
        </w:rPr>
        <w:t xml:space="preserve"> sense since they are s </w:t>
      </w:r>
      <w:proofErr w:type="spellStart"/>
      <w:r w:rsidRPr="00BC4EA4">
        <w:rPr>
          <w:sz w:val="16"/>
        </w:rPr>
        <w:t>ubstitutes</w:t>
      </w:r>
      <w:proofErr w:type="spellEnd"/>
      <w:r w:rsidRPr="00BC4EA4">
        <w:rPr>
          <w:sz w:val="16"/>
        </w:rPr>
        <w:t xml:space="preserve"> for actions or can be seen as negative forms of action. </w:t>
      </w:r>
      <w:r w:rsidRPr="00BC4EA4">
        <w:rPr>
          <w:u w:val="single"/>
        </w:rPr>
        <w:t>Rather than acting to remove the cause(s) of suffering</w:t>
      </w:r>
      <w:r w:rsidRPr="00BC4EA4">
        <w:rPr>
          <w:sz w:val="16"/>
        </w:rPr>
        <w:t xml:space="preserve">, that </w:t>
      </w:r>
      <w:r w:rsidRPr="00FE1B7E">
        <w:rPr>
          <w:highlight w:val="cyan"/>
          <w:u w:val="single"/>
        </w:rPr>
        <w:t>suffering is</w:t>
      </w:r>
      <w:r w:rsidRPr="00BC4EA4">
        <w:rPr>
          <w:sz w:val="16"/>
        </w:rPr>
        <w:t xml:space="preserve"> instead </w:t>
      </w:r>
      <w:r w:rsidRPr="00FE1B7E">
        <w:rPr>
          <w:highlight w:val="cyan"/>
          <w:u w:val="single"/>
        </w:rPr>
        <w:t>ameliorated</w:t>
      </w:r>
      <w:r w:rsidRPr="00BC4EA4">
        <w:rPr>
          <w:sz w:val="16"/>
        </w:rPr>
        <w:t xml:space="preserve"> (to some extent) </w:t>
      </w:r>
      <w:r w:rsidRPr="00FE1B7E">
        <w:rPr>
          <w:highlight w:val="cyan"/>
          <w:u w:val="single"/>
        </w:rPr>
        <w:t>through</w:t>
      </w:r>
      <w:r w:rsidRPr="00BC4EA4">
        <w:rPr>
          <w:sz w:val="16"/>
        </w:rPr>
        <w:t xml:space="preserve"> “the </w:t>
      </w:r>
      <w:r w:rsidRPr="00FE1B7E">
        <w:rPr>
          <w:b/>
          <w:highlight w:val="cyan"/>
          <w:u w:val="single"/>
        </w:rPr>
        <w:t>establishment of</w:t>
      </w:r>
      <w:r w:rsidRPr="00BC4EA4">
        <w:rPr>
          <w:b/>
          <w:u w:val="single"/>
        </w:rPr>
        <w:t xml:space="preserve"> </w:t>
      </w:r>
      <w:r w:rsidRPr="00FE1B7E">
        <w:rPr>
          <w:b/>
          <w:highlight w:val="cyan"/>
          <w:u w:val="single"/>
        </w:rPr>
        <w:t>suffering</w:t>
      </w:r>
      <w:r w:rsidRPr="00FE1B7E">
        <w:rPr>
          <w:sz w:val="16"/>
          <w:highlight w:val="cyan"/>
        </w:rPr>
        <w:t xml:space="preserve"> </w:t>
      </w:r>
      <w:r w:rsidRPr="00FE1B7E">
        <w:rPr>
          <w:highlight w:val="cyan"/>
          <w:u w:val="single"/>
        </w:rPr>
        <w:t>as</w:t>
      </w:r>
      <w:r w:rsidRPr="00BC4EA4">
        <w:rPr>
          <w:u w:val="single"/>
        </w:rPr>
        <w:t xml:space="preserve"> the measure of </w:t>
      </w:r>
      <w:r w:rsidRPr="00FE1B7E">
        <w:rPr>
          <w:highlight w:val="cyan"/>
          <w:u w:val="single"/>
        </w:rPr>
        <w:t>social virtue</w:t>
      </w:r>
      <w:r w:rsidRPr="00BC4EA4">
        <w:rPr>
          <w:sz w:val="16"/>
        </w:rPr>
        <w:t xml:space="preserve">” (ibid 1995: 70), </w:t>
      </w:r>
      <w:r w:rsidRPr="00FE1B7E">
        <w:rPr>
          <w:highlight w:val="cyan"/>
          <w:u w:val="single"/>
        </w:rPr>
        <w:t>and is compensated for by</w:t>
      </w:r>
      <w:r w:rsidRPr="00BC4EA4">
        <w:rPr>
          <w:sz w:val="16"/>
        </w:rPr>
        <w:t xml:space="preserve"> the </w:t>
      </w:r>
      <w:r w:rsidRPr="00BC4EA4">
        <w:rPr>
          <w:b/>
          <w:u w:val="single"/>
        </w:rPr>
        <w:t xml:space="preserve">vengeful pleasures of </w:t>
      </w:r>
      <w:r w:rsidRPr="00FE1B7E">
        <w:rPr>
          <w:b/>
          <w:highlight w:val="cyan"/>
          <w:u w:val="single"/>
        </w:rPr>
        <w:t>recrimination</w:t>
      </w:r>
      <w:r w:rsidRPr="00FE1B7E">
        <w:rPr>
          <w:sz w:val="16"/>
          <w:highlight w:val="cyan"/>
        </w:rPr>
        <w:t xml:space="preserve">. </w:t>
      </w:r>
      <w:r w:rsidRPr="00FE1B7E">
        <w:rPr>
          <w:highlight w:val="cyan"/>
          <w:u w:val="single"/>
        </w:rPr>
        <w:t>Such practices</w:t>
      </w:r>
      <w:r w:rsidRPr="00BC4EA4">
        <w:rPr>
          <w:sz w:val="16"/>
        </w:rPr>
        <w:t xml:space="preserve">, she argues, </w:t>
      </w:r>
      <w:r w:rsidRPr="00FE1B7E">
        <w:rPr>
          <w:highlight w:val="cyan"/>
          <w:u w:val="single"/>
        </w:rPr>
        <w:t>stand in</w:t>
      </w:r>
      <w:r w:rsidRPr="00FE1B7E">
        <w:rPr>
          <w:sz w:val="16"/>
          <w:highlight w:val="cyan"/>
        </w:rPr>
        <w:t xml:space="preserve"> </w:t>
      </w:r>
      <w:r w:rsidRPr="00FE1B7E">
        <w:rPr>
          <w:rStyle w:val="Emphasis"/>
          <w:highlight w:val="cyan"/>
        </w:rPr>
        <w:t>sharp distinction</w:t>
      </w:r>
      <w:r w:rsidRPr="00FE1B7E">
        <w:rPr>
          <w:sz w:val="16"/>
          <w:highlight w:val="cyan"/>
        </w:rPr>
        <w:t xml:space="preserve"> </w:t>
      </w:r>
      <w:r w:rsidRPr="00FE1B7E">
        <w:rPr>
          <w:highlight w:val="cyan"/>
          <w:u w:val="single"/>
        </w:rPr>
        <w:t>to</w:t>
      </w:r>
      <w:r w:rsidRPr="00FE1B7E">
        <w:rPr>
          <w:sz w:val="16"/>
          <w:highlight w:val="cyan"/>
        </w:rPr>
        <w:t xml:space="preserve"> –</w:t>
      </w:r>
      <w:r w:rsidRPr="00BC4EA4">
        <w:rPr>
          <w:sz w:val="16"/>
        </w:rPr>
        <w:t xml:space="preserve"> in fact, provide obstacles to – </w:t>
      </w:r>
      <w:r w:rsidRPr="00FE1B7E">
        <w:rPr>
          <w:b/>
          <w:highlight w:val="cyan"/>
          <w:u w:val="single"/>
        </w:rPr>
        <w:t>practices that would seek to dispel</w:t>
      </w:r>
      <w:r w:rsidRPr="00BC4EA4">
        <w:rPr>
          <w:b/>
          <w:u w:val="single"/>
        </w:rPr>
        <w:t xml:space="preserve"> the </w:t>
      </w:r>
      <w:r w:rsidRPr="00FE1B7E">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proofErr w:type="spellStart"/>
      <w:r w:rsidRPr="00BC4EA4">
        <w:rPr>
          <w:u w:val="single"/>
        </w:rPr>
        <w:t>the</w:t>
      </w:r>
      <w:proofErr w:type="spellEnd"/>
      <w:r w:rsidRPr="00BC4EA4">
        <w:rPr>
          <w:u w:val="single"/>
        </w:rPr>
        <w:t xml:space="preserve"> will cannot exert its power over is the past</w:t>
      </w:r>
      <w:r w:rsidRPr="00BC4EA4">
        <w:rPr>
          <w:sz w:val="16"/>
        </w:rPr>
        <w:t xml:space="preserve">, the “it </w:t>
      </w:r>
      <w:r w:rsidRPr="00E4243F">
        <w:rPr>
          <w:sz w:val="16"/>
        </w:rPr>
        <w:t xml:space="preserve">was”. </w:t>
      </w:r>
      <w:r w:rsidRPr="00E4243F">
        <w:rPr>
          <w:u w:val="single"/>
        </w:rPr>
        <w:t>Confronted with</w:t>
      </w:r>
      <w:r w:rsidRPr="00E4243F">
        <w:rPr>
          <w:sz w:val="16"/>
        </w:rPr>
        <w:t xml:space="preserve"> its </w:t>
      </w:r>
      <w:r w:rsidRPr="00E4243F">
        <w:rPr>
          <w:u w:val="single"/>
        </w:rPr>
        <w:t>impotence with respect to the</w:t>
      </w:r>
      <w:r w:rsidRPr="00E4243F">
        <w:rPr>
          <w:sz w:val="16"/>
        </w:rPr>
        <w:t xml:space="preserve"> events of the </w:t>
      </w:r>
      <w:r w:rsidRPr="00E4243F">
        <w:rPr>
          <w:u w:val="single"/>
        </w:rPr>
        <w:t>past, the will is threatened with becoming</w:t>
      </w:r>
      <w:r w:rsidRPr="00E4243F">
        <w:rPr>
          <w:sz w:val="16"/>
        </w:rPr>
        <w:t xml:space="preserve"> simply </w:t>
      </w:r>
      <w:r w:rsidRPr="00E4243F">
        <w:rPr>
          <w:b/>
          <w:u w:val="single"/>
        </w:rPr>
        <w:t>an “angry spectator”</w:t>
      </w:r>
      <w:r w:rsidRPr="00E4243F">
        <w:rPr>
          <w:sz w:val="16"/>
        </w:rPr>
        <w:t xml:space="preserve"> </w:t>
      </w:r>
      <w:r w:rsidRPr="00E4243F">
        <w:rPr>
          <w:u w:val="single"/>
        </w:rPr>
        <w:t>mired in bitter recognition of its</w:t>
      </w:r>
      <w:r w:rsidRPr="00E4243F">
        <w:rPr>
          <w:sz w:val="16"/>
        </w:rPr>
        <w:t xml:space="preserve"> own </w:t>
      </w:r>
      <w:r w:rsidRPr="00E4243F">
        <w:rPr>
          <w:u w:val="single"/>
        </w:rPr>
        <w:t>helplessness</w:t>
      </w:r>
      <w:r w:rsidRPr="00E4243F">
        <w:rPr>
          <w:sz w:val="16"/>
        </w:rPr>
        <w:t xml:space="preserve">. </w:t>
      </w:r>
      <w:r w:rsidRPr="00E4243F">
        <w:rPr>
          <w:u w:val="single"/>
        </w:rPr>
        <w:t>The one hope for the will is</w:t>
      </w:r>
      <w:r w:rsidRPr="00E4243F">
        <w:rPr>
          <w:sz w:val="16"/>
        </w:rPr>
        <w:t xml:space="preserve"> that </w:t>
      </w:r>
      <w:r w:rsidRPr="00E4243F">
        <w:rPr>
          <w:u w:val="single"/>
        </w:rPr>
        <w:t>it may</w:t>
      </w:r>
      <w:r w:rsidRPr="00E4243F">
        <w:rPr>
          <w:sz w:val="16"/>
        </w:rPr>
        <w:t xml:space="preserve">, instead, </w:t>
      </w:r>
      <w:r w:rsidRPr="00E4243F">
        <w:rPr>
          <w:u w:val="single"/>
        </w:rPr>
        <w:t>achieve</w:t>
      </w:r>
      <w:r w:rsidRPr="00E4243F">
        <w:rPr>
          <w:sz w:val="16"/>
        </w:rPr>
        <w:t xml:space="preserve"> a kind of </w:t>
      </w:r>
      <w:r w:rsidRPr="00E4243F">
        <w:rPr>
          <w:u w:val="single"/>
        </w:rPr>
        <w:t>mastery over that past such that, although “what has happened” cannot be altered, the past can be denied</w:t>
      </w:r>
      <w:r w:rsidRPr="00E4243F">
        <w:rPr>
          <w:sz w:val="16"/>
        </w:rPr>
        <w:t xml:space="preserve"> </w:t>
      </w:r>
      <w:r w:rsidRPr="00E4243F">
        <w:rPr>
          <w:b/>
          <w:u w:val="single"/>
        </w:rPr>
        <w:t>the power</w:t>
      </w:r>
      <w:r w:rsidRPr="00E4243F">
        <w:rPr>
          <w:sz w:val="16"/>
        </w:rPr>
        <w:t xml:space="preserve"> </w:t>
      </w:r>
      <w:r w:rsidRPr="00E4243F">
        <w:rPr>
          <w:u w:val="single"/>
        </w:rPr>
        <w:t>of continuing to determine the present and future</w:t>
      </w:r>
      <w:r w:rsidRPr="00E4243F">
        <w:rPr>
          <w:sz w:val="16"/>
        </w:rPr>
        <w:t xml:space="preserve">. It is only this </w:t>
      </w:r>
      <w:r w:rsidRPr="00E4243F">
        <w:rPr>
          <w:b/>
          <w:u w:val="single"/>
        </w:rPr>
        <w:t>focus on the future</w:t>
      </w:r>
      <w:r w:rsidRPr="00E4243F">
        <w:rPr>
          <w:sz w:val="16"/>
        </w:rPr>
        <w:t xml:space="preserve">, Brown continues, </w:t>
      </w:r>
      <w:r w:rsidRPr="00E4243F">
        <w:rPr>
          <w:u w:val="single"/>
        </w:rPr>
        <w:t>and the capacity to make a future in the face of human frailties and injustices</w:t>
      </w:r>
      <w:r w:rsidRPr="00E4243F">
        <w:rPr>
          <w:sz w:val="16"/>
        </w:rPr>
        <w:t xml:space="preserve"> that </w:t>
      </w:r>
      <w:r w:rsidRPr="00E4243F">
        <w:rPr>
          <w:b/>
          <w:u w:val="single"/>
        </w:rPr>
        <w:t>spares us</w:t>
      </w:r>
      <w:r w:rsidRPr="00E4243F">
        <w:rPr>
          <w:sz w:val="16"/>
        </w:rPr>
        <w:t xml:space="preserve"> </w:t>
      </w:r>
      <w:r w:rsidRPr="00E4243F">
        <w:rPr>
          <w:b/>
          <w:u w:val="single"/>
        </w:rPr>
        <w:t>from</w:t>
      </w:r>
      <w:r w:rsidRPr="00E4243F">
        <w:rPr>
          <w:sz w:val="16"/>
        </w:rPr>
        <w:t xml:space="preserve"> a rancorous </w:t>
      </w:r>
      <w:r w:rsidRPr="00E4243F">
        <w:rPr>
          <w:b/>
          <w:u w:val="single"/>
        </w:rPr>
        <w:t>decline into despair</w:t>
      </w:r>
      <w:r w:rsidRPr="00E4243F">
        <w:rPr>
          <w:sz w:val="16"/>
        </w:rPr>
        <w:t xml:space="preserve">. </w:t>
      </w:r>
      <w:r w:rsidRPr="00E4243F">
        <w:rPr>
          <w:u w:val="single"/>
        </w:rPr>
        <w:t xml:space="preserve">Identity politics structured by </w:t>
      </w:r>
      <w:proofErr w:type="spellStart"/>
      <w:r w:rsidRPr="00E4243F">
        <w:rPr>
          <w:u w:val="single"/>
        </w:rPr>
        <w:t>ressentiment</w:t>
      </w:r>
      <w:proofErr w:type="spellEnd"/>
      <w:r w:rsidRPr="00E4243F">
        <w:rPr>
          <w:sz w:val="16"/>
        </w:rPr>
        <w:t xml:space="preserve"> – that is, by suffering caused by past events – </w:t>
      </w:r>
      <w:r w:rsidRPr="00E4243F">
        <w:rPr>
          <w:u w:val="single"/>
        </w:rPr>
        <w:t xml:space="preserve">can </w:t>
      </w:r>
      <w:r w:rsidRPr="00E4243F">
        <w:rPr>
          <w:b/>
          <w:u w:val="single"/>
        </w:rPr>
        <w:t>only</w:t>
      </w:r>
      <w:r w:rsidRPr="00E4243F">
        <w:rPr>
          <w:sz w:val="16"/>
        </w:rPr>
        <w:t xml:space="preserve"> </w:t>
      </w:r>
      <w:r w:rsidRPr="00E4243F">
        <w:rPr>
          <w:u w:val="single"/>
        </w:rPr>
        <w:t>break out</w:t>
      </w:r>
      <w:r w:rsidRPr="00E4243F">
        <w:rPr>
          <w:sz w:val="16"/>
        </w:rPr>
        <w:t xml:space="preserve"> </w:t>
      </w:r>
      <w:r w:rsidRPr="00E4243F">
        <w:rPr>
          <w:u w:val="single"/>
        </w:rPr>
        <w:t>of the cycle</w:t>
      </w:r>
      <w:r w:rsidRPr="00E4243F">
        <w:rPr>
          <w:sz w:val="16"/>
        </w:rPr>
        <w:t xml:space="preserve"> of “slave morality” </w:t>
      </w:r>
      <w:r w:rsidRPr="00E4243F">
        <w:rPr>
          <w:u w:val="single"/>
        </w:rPr>
        <w:t xml:space="preserve">by remaking the present </w:t>
      </w:r>
      <w:r w:rsidRPr="00E4243F">
        <w:rPr>
          <w:b/>
          <w:u w:val="single"/>
        </w:rPr>
        <w:t>against the terms of the past</w:t>
      </w:r>
      <w:r w:rsidRPr="00E4243F">
        <w:rPr>
          <w:sz w:val="16"/>
        </w:rPr>
        <w:t>, a remaking that requires a “forgetting” of that past. An act of liberation, of self-</w:t>
      </w:r>
      <w:proofErr w:type="spellStart"/>
      <w:r w:rsidRPr="00E4243F">
        <w:rPr>
          <w:sz w:val="16"/>
        </w:rPr>
        <w:t>affi</w:t>
      </w:r>
      <w:proofErr w:type="spellEnd"/>
      <w:r w:rsidRPr="00E4243F">
        <w:rPr>
          <w:sz w:val="16"/>
        </w:rPr>
        <w:t xml:space="preserve"> </w:t>
      </w:r>
      <w:proofErr w:type="spellStart"/>
      <w:r w:rsidRPr="00E4243F">
        <w:rPr>
          <w:sz w:val="16"/>
        </w:rPr>
        <w:t>rmation</w:t>
      </w:r>
      <w:proofErr w:type="spellEnd"/>
      <w:r w:rsidRPr="00E4243F">
        <w:rPr>
          <w:sz w:val="16"/>
        </w:rPr>
        <w:t xml:space="preserve">, </w:t>
      </w:r>
      <w:r w:rsidRPr="00E4243F">
        <w:rPr>
          <w:u w:val="single"/>
        </w:rPr>
        <w:t>this “forgetting of the past” requires an “overcoming” of the past that offers identity in relationship to suffering,</w:t>
      </w:r>
      <w:r w:rsidRPr="00E4243F">
        <w:rPr>
          <w:sz w:val="16"/>
        </w:rPr>
        <w:t xml:space="preserve"> </w:t>
      </w:r>
      <w:r w:rsidRPr="00E4243F">
        <w:rPr>
          <w:u w:val="single"/>
        </w:rPr>
        <w:t xml:space="preserve">in </w:t>
      </w:r>
      <w:proofErr w:type="spellStart"/>
      <w:r w:rsidRPr="00E4243F">
        <w:rPr>
          <w:u w:val="single"/>
        </w:rPr>
        <w:t>favour</w:t>
      </w:r>
      <w:proofErr w:type="spellEnd"/>
      <w:r w:rsidRPr="00BC4EA4">
        <w:rPr>
          <w:u w:val="single"/>
        </w:rPr>
        <w:t xml:space="preserve"> of a </w:t>
      </w:r>
      <w:r w:rsidRPr="00B07820">
        <w:rPr>
          <w:u w:val="single"/>
        </w:rPr>
        <w:t xml:space="preserve">future in which identity is to be </w:t>
      </w:r>
      <w:proofErr w:type="spellStart"/>
      <w:r w:rsidRPr="00B07820">
        <w:rPr>
          <w:u w:val="single"/>
        </w:rPr>
        <w:t>defi</w:t>
      </w:r>
      <w:proofErr w:type="spellEnd"/>
      <w:r w:rsidRPr="00B07820">
        <w:rPr>
          <w:u w:val="single"/>
        </w:rPr>
        <w:t xml:space="preserve"> ned differently</w:t>
      </w:r>
      <w:r w:rsidRPr="00BC4EA4">
        <w:rPr>
          <w:sz w:val="16"/>
        </w:rPr>
        <w:t xml:space="preserve">. </w:t>
      </w:r>
      <w:r w:rsidRPr="00B07820">
        <w:rPr>
          <w:sz w:val="12"/>
          <w:szCs w:val="12"/>
        </w:rPr>
        <w:t>In arguing thus, Brown’s work becomes aligned with a position that sees the way forward for emancipatory politics as residing in a movement away from a “politics of memory” (</w:t>
      </w:r>
      <w:proofErr w:type="spellStart"/>
      <w:r w:rsidRPr="00B07820">
        <w:rPr>
          <w:sz w:val="12"/>
          <w:szCs w:val="12"/>
        </w:rPr>
        <w:t>Kilby</w:t>
      </w:r>
      <w:proofErr w:type="spellEnd"/>
      <w:r w:rsidRPr="00B07820">
        <w:rPr>
          <w:sz w:val="12"/>
          <w:szCs w:val="12"/>
        </w:rPr>
        <w:t xml:space="preserve">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w:t>
      </w:r>
      <w:proofErr w:type="spellStart"/>
      <w:r w:rsidRPr="00B07820">
        <w:rPr>
          <w:sz w:val="12"/>
          <w:szCs w:val="12"/>
        </w:rPr>
        <w:t>Kilby</w:t>
      </w:r>
      <w:proofErr w:type="spellEnd"/>
      <w:r w:rsidRPr="00B07820">
        <w:rPr>
          <w:sz w:val="12"/>
          <w:szCs w:val="12"/>
        </w:rPr>
        <w:t xml:space="preserve"> (2002), we share a concern about any turn to the future that is fi </w:t>
      </w:r>
      <w:proofErr w:type="spellStart"/>
      <w:r w:rsidRPr="00B07820">
        <w:rPr>
          <w:sz w:val="12"/>
          <w:szCs w:val="12"/>
        </w:rPr>
        <w:t>gured</w:t>
      </w:r>
      <w:proofErr w:type="spellEnd"/>
      <w:r w:rsidRPr="00B07820">
        <w:rPr>
          <w:sz w:val="12"/>
          <w:szCs w:val="12"/>
        </w:rPr>
        <w:t xml:space="preserve"> as a complete abandonment of the past. This is because for those who have suffered oppression and exclusion, the injunction to give up articulating a pain that is still felt may seem cruel and impossible to meet. We would argue instead that the “turn to the future” </w:t>
      </w:r>
      <w:proofErr w:type="gramStart"/>
      <w:r w:rsidRPr="00B07820">
        <w:rPr>
          <w:sz w:val="12"/>
          <w:szCs w:val="12"/>
        </w:rPr>
        <w:t>that theorists</w:t>
      </w:r>
      <w:proofErr w:type="gramEnd"/>
      <w:r w:rsidRPr="00B07820">
        <w:rPr>
          <w:sz w:val="12"/>
          <w:szCs w:val="12"/>
        </w:rPr>
        <w:t xml:space="preserve"> such as Brown and Grosz call for, to </w:t>
      </w:r>
      <w:proofErr w:type="spellStart"/>
      <w:r w:rsidRPr="00B07820">
        <w:rPr>
          <w:sz w:val="12"/>
          <w:szCs w:val="12"/>
        </w:rPr>
        <w:t>revitalise</w:t>
      </w:r>
      <w:proofErr w:type="spellEnd"/>
      <w:r w:rsidRPr="00B07820">
        <w:rPr>
          <w:sz w:val="12"/>
          <w:szCs w:val="12"/>
        </w:rPr>
        <w:t xml:space="preserve"> feminism and other emancipatory politics, need not be conceived of as a brute rejection of the past. Indeed, Brown herself </w:t>
      </w:r>
      <w:proofErr w:type="spellStart"/>
      <w:r w:rsidRPr="00B07820">
        <w:rPr>
          <w:sz w:val="12"/>
          <w:szCs w:val="12"/>
        </w:rPr>
        <w:t>recognises</w:t>
      </w:r>
      <w:proofErr w:type="spellEnd"/>
      <w:r w:rsidRPr="00B07820">
        <w:rPr>
          <w:sz w:val="12"/>
          <w:szCs w:val="12"/>
        </w:rPr>
        <w:t xml:space="preserve"> the problems involved here, stating that [since] erased histories and historical invisibility are themselves such integral elements of the pain inscribed in most subjugated identities [then] the counsel of forgetting, at least in its unreconstructed </w:t>
      </w:r>
      <w:proofErr w:type="spellStart"/>
      <w:r w:rsidRPr="00B07820">
        <w:rPr>
          <w:sz w:val="12"/>
          <w:szCs w:val="12"/>
        </w:rPr>
        <w:t>Nietzschean</w:t>
      </w:r>
      <w:proofErr w:type="spellEnd"/>
      <w:r w:rsidRPr="00B07820">
        <w:rPr>
          <w:sz w:val="12"/>
          <w:szCs w:val="12"/>
        </w:rPr>
        <w:t xml:space="preserve">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w:t>
      </w:r>
      <w:proofErr w:type="spellStart"/>
      <w:r w:rsidRPr="00B07820">
        <w:rPr>
          <w:sz w:val="12"/>
          <w:szCs w:val="12"/>
        </w:rPr>
        <w:t>recognised</w:t>
      </w:r>
      <w:proofErr w:type="spellEnd"/>
      <w:r w:rsidRPr="00B07820">
        <w:rPr>
          <w:sz w:val="12"/>
          <w:szCs w:val="12"/>
        </w:rPr>
        <w:t xml:space="preserve"> into self-</w:t>
      </w:r>
      <w:r w:rsidRPr="00B07820">
        <w:rPr>
          <w:sz w:val="12"/>
          <w:szCs w:val="12"/>
        </w:rPr>
        <w:lastRenderedPageBreak/>
        <w:t>overcoming, incited into possibilities for triumphing over, and hence, losing itself” (1995: 74-75)</w:t>
      </w:r>
      <w:r w:rsidRPr="00BC4EA4">
        <w:rPr>
          <w:sz w:val="16"/>
        </w:rPr>
        <w:t xml:space="preserve">. </w:t>
      </w:r>
      <w:r w:rsidRPr="00BC4EA4">
        <w:rPr>
          <w:u w:val="single"/>
        </w:rPr>
        <w:t>Brown wishes to establish the political 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FE1B7E">
        <w:rPr>
          <w:highlight w:val="cyan"/>
          <w:u w:val="single"/>
        </w:rPr>
        <w:t>The challenge</w:t>
      </w:r>
      <w:r w:rsidRPr="00BC4EA4">
        <w:rPr>
          <w:sz w:val="16"/>
        </w:rPr>
        <w:t xml:space="preserve"> then, according to her, </w:t>
      </w:r>
      <w:r w:rsidRPr="00FE1B7E">
        <w:rPr>
          <w:highlight w:val="cyan"/>
          <w:u w:val="single"/>
        </w:rPr>
        <w:t>is to create a political culture in which</w:t>
      </w:r>
      <w:r w:rsidRPr="00BC4EA4">
        <w:rPr>
          <w:u w:val="single"/>
        </w:rPr>
        <w:t xml:space="preserve"> </w:t>
      </w:r>
      <w:r w:rsidRPr="00FE1B7E">
        <w:rPr>
          <w:highlight w:val="cyan"/>
          <w:u w:val="single"/>
        </w:rPr>
        <w:t>this project</w:t>
      </w:r>
      <w:r w:rsidRPr="00BC4EA4">
        <w:rPr>
          <w:u w:val="single"/>
        </w:rPr>
        <w:t xml:space="preserve"> </w:t>
      </w:r>
      <w:r w:rsidRPr="00FE1B7E">
        <w:rPr>
          <w:highlight w:val="cyan"/>
          <w:u w:val="single"/>
        </w:rPr>
        <w:t>does not mutate into</w:t>
      </w:r>
      <w:r w:rsidRPr="00BC4EA4">
        <w:rPr>
          <w:sz w:val="16"/>
        </w:rPr>
        <w:t xml:space="preserve"> one of </w:t>
      </w:r>
      <w:r w:rsidRPr="00FE1B7E">
        <w:rPr>
          <w:b/>
          <w:highlight w:val="cyan"/>
          <w:u w:val="single"/>
        </w:rPr>
        <w:t>remembering</w:t>
      </w:r>
      <w:r w:rsidRPr="00BC4EA4">
        <w:rPr>
          <w:b/>
          <w:u w:val="single"/>
        </w:rPr>
        <w:t xml:space="preserve"> </w:t>
      </w:r>
      <w:r w:rsidRPr="00FE1B7E">
        <w:rPr>
          <w:b/>
          <w:highlight w:val="cyan"/>
          <w:u w:val="single"/>
        </w:rPr>
        <w:t>pain for its own sake</w:t>
      </w:r>
      <w:r w:rsidRPr="00BC4EA4">
        <w:rPr>
          <w:sz w:val="16"/>
        </w:rPr>
        <w:t xml:space="preserve">. </w:t>
      </w:r>
      <w:r w:rsidRPr="00B07820">
        <w:rPr>
          <w:sz w:val="12"/>
          <w:szCs w:val="12"/>
        </w:rPr>
        <w:t xml:space="preserve">Indeed, if Brown feels that this may be “a pass where we ought to part with Nietzsche” (1995: 74), then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w:t>
      </w:r>
      <w:proofErr w:type="spellStart"/>
      <w:r w:rsidRPr="00B07820">
        <w:rPr>
          <w:sz w:val="12"/>
          <w:szCs w:val="12"/>
        </w:rPr>
        <w:t>Kilby</w:t>
      </w:r>
      <w:proofErr w:type="spellEnd"/>
      <w:r w:rsidRPr="00B07820">
        <w:rPr>
          <w:sz w:val="12"/>
          <w:szCs w:val="12"/>
        </w:rPr>
        <w:t xml:space="preserve"> (2002), </w:t>
      </w:r>
      <w:proofErr w:type="spellStart"/>
      <w:r w:rsidRPr="00B07820">
        <w:rPr>
          <w:sz w:val="12"/>
          <w:szCs w:val="12"/>
        </w:rPr>
        <w:t>i</w:t>
      </w:r>
      <w:proofErr w:type="spellEnd"/>
      <w:r w:rsidRPr="00B07820">
        <w:rPr>
          <w:sz w:val="12"/>
          <w:szCs w:val="12"/>
        </w:rPr>
        <w:t xml:space="preserve"> </w:t>
      </w:r>
      <w:proofErr w:type="spellStart"/>
      <w:r w:rsidRPr="00B07820">
        <w:rPr>
          <w:sz w:val="12"/>
          <w:szCs w:val="12"/>
        </w:rPr>
        <w:t>nsisting</w:t>
      </w:r>
      <w:proofErr w:type="spellEnd"/>
      <w:r w:rsidRPr="00B07820">
        <w:rPr>
          <w:sz w:val="12"/>
          <w:szCs w:val="12"/>
        </w:rPr>
        <w:t xml:space="preserve">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w:t>
      </w:r>
      <w:proofErr w:type="spellStart"/>
      <w:r w:rsidRPr="00B07820">
        <w:rPr>
          <w:sz w:val="12"/>
          <w:szCs w:val="12"/>
        </w:rPr>
        <w:t>Sethe’s</w:t>
      </w:r>
      <w:proofErr w:type="spellEnd"/>
      <w:r w:rsidRPr="00B07820">
        <w:rPr>
          <w:sz w:val="12"/>
          <w:szCs w:val="12"/>
        </w:rPr>
        <w:t xml:space="preserve"> murdered child returned in spectral form?) </w:t>
      </w:r>
      <w:proofErr w:type="spellStart"/>
      <w:r w:rsidRPr="00B07820">
        <w:rPr>
          <w:sz w:val="12"/>
          <w:szCs w:val="12"/>
        </w:rPr>
        <w:t>dramatises</w:t>
      </w:r>
      <w:proofErr w:type="spellEnd"/>
      <w:r w:rsidRPr="00B07820">
        <w:rPr>
          <w:sz w:val="12"/>
          <w:szCs w:val="12"/>
        </w:rPr>
        <w:t xml:space="preserve"> the tendency of the </w:t>
      </w:r>
      <w:proofErr w:type="spellStart"/>
      <w:r w:rsidRPr="00B07820">
        <w:rPr>
          <w:sz w:val="12"/>
          <w:szCs w:val="12"/>
        </w:rPr>
        <w:t>unanalysed</w:t>
      </w:r>
      <w:proofErr w:type="spellEnd"/>
      <w:r w:rsidRPr="00B07820">
        <w:rPr>
          <w:sz w:val="12"/>
          <w:szCs w:val="12"/>
        </w:rPr>
        <w:t xml:space="preserve">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 xml:space="preserve">the task of </w:t>
      </w:r>
      <w:proofErr w:type="spellStart"/>
      <w:r w:rsidRPr="00BC4EA4">
        <w:rPr>
          <w:u w:val="single"/>
        </w:rPr>
        <w:t>analysing</w:t>
      </w:r>
      <w:proofErr w:type="spellEnd"/>
      <w:r w:rsidRPr="00BC4EA4">
        <w:rPr>
          <w:u w:val="single"/>
        </w:rPr>
        <w:t xml:space="preserve">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FE1B7E">
        <w:rPr>
          <w:highlight w:val="cyan"/>
          <w:u w:val="single"/>
        </w:rPr>
        <w:t>historical injury</w:t>
      </w:r>
      <w:r w:rsidRPr="00BC4EA4">
        <w:rPr>
          <w:sz w:val="16"/>
        </w:rPr>
        <w:t xml:space="preserve"> is not simply an individual psychological issue, but </w:t>
      </w:r>
      <w:r w:rsidRPr="00FE1B7E">
        <w:rPr>
          <w:highlight w:val="cyan"/>
          <w:u w:val="single"/>
        </w:rPr>
        <w:t>stems from</w:t>
      </w:r>
      <w:r w:rsidRPr="00FE1B7E">
        <w:rPr>
          <w:sz w:val="16"/>
          <w:highlight w:val="cyan"/>
        </w:rPr>
        <w:t xml:space="preserve"> </w:t>
      </w:r>
      <w:r w:rsidRPr="00FE1B7E">
        <w:rPr>
          <w:b/>
          <w:highlight w:val="cyan"/>
          <w:u w:val="single"/>
        </w:rPr>
        <w:t>objective social conditions which perpetuate</w:t>
      </w:r>
      <w:r w:rsidRPr="00BC4EA4">
        <w:rPr>
          <w:sz w:val="16"/>
        </w:rPr>
        <w:t xml:space="preserve">, for the most part, forms of </w:t>
      </w:r>
      <w:r w:rsidRPr="00FE1B7E">
        <w:rPr>
          <w:b/>
          <w:highlight w:val="cyan"/>
          <w:u w:val="single"/>
        </w:rPr>
        <w:t>injustice</w:t>
      </w:r>
      <w:r w:rsidRPr="00BC4EA4">
        <w:rPr>
          <w:b/>
          <w:u w:val="single"/>
        </w:rPr>
        <w:t xml:space="preserve"> and inequality </w:t>
      </w:r>
      <w:r w:rsidRPr="00FE1B7E">
        <w:rPr>
          <w:b/>
          <w:highlight w:val="cyan"/>
          <w:u w:val="single"/>
        </w:rPr>
        <w:t>into the present</w:t>
      </w:r>
      <w:r w:rsidRPr="00BC4EA4">
        <w:rPr>
          <w:b/>
          <w:u w:val="single"/>
        </w:rPr>
        <w:t>.</w:t>
      </w:r>
    </w:p>
    <w:p w:rsidR="00B85697" w:rsidRDefault="00B85697" w:rsidP="00B85697"/>
    <w:p w:rsidR="00B85697" w:rsidRDefault="00B85697" w:rsidP="00B85697">
      <w:pPr>
        <w:pStyle w:val="Tag2"/>
      </w:pPr>
      <w:r>
        <w:t>This reactionary impulse is the condition of possibility for all violence—we must transcend exclusive identities and victimization.</w:t>
      </w:r>
    </w:p>
    <w:p w:rsidR="00B85697" w:rsidRDefault="00B85697" w:rsidP="00B85697">
      <w:proofErr w:type="spellStart"/>
      <w:r>
        <w:rPr>
          <w:rStyle w:val="StyleStyleBold12pt"/>
        </w:rPr>
        <w:t>Enns</w:t>
      </w:r>
      <w:proofErr w:type="spellEnd"/>
      <w:r>
        <w:rPr>
          <w:rStyle w:val="StyleStyleBold12pt"/>
        </w:rPr>
        <w:t xml:space="preserve"> 12</w:t>
      </w:r>
    </w:p>
    <w:p w:rsidR="00B85697" w:rsidRDefault="00B85697" w:rsidP="00B85697">
      <w:r>
        <w:t xml:space="preserve">Dianne, Professor of Philosophy at McMaster University, </w:t>
      </w:r>
      <w:proofErr w:type="gramStart"/>
      <w:r>
        <w:t>The</w:t>
      </w:r>
      <w:proofErr w:type="gramEnd"/>
      <w:r>
        <w:t xml:space="preserve"> Violence of Victimhood</w:t>
      </w:r>
    </w:p>
    <w:p w:rsidR="00B85697" w:rsidRPr="00300E23" w:rsidRDefault="00B85697" w:rsidP="00B85697"/>
    <w:p w:rsidR="00B85697" w:rsidRPr="00485C48" w:rsidRDefault="00B85697" w:rsidP="00B85697">
      <w:pPr>
        <w:rPr>
          <w:sz w:val="16"/>
        </w:rPr>
      </w:pPr>
      <w:r w:rsidRPr="00485C48">
        <w:rPr>
          <w:u w:val="single"/>
        </w:rPr>
        <w:t xml:space="preserve">These are responses to suffering that may </w:t>
      </w:r>
      <w:r w:rsidRPr="00485C48">
        <w:rPr>
          <w:sz w:val="16"/>
        </w:rPr>
        <w:t xml:space="preserve">at the same time prevent the conditions that lead to further suffering, </w:t>
      </w:r>
      <w:r w:rsidRPr="00485C48">
        <w:rPr>
          <w:u w:val="single"/>
        </w:rPr>
        <w:t>open</w:t>
      </w:r>
      <w:r w:rsidRPr="00485C48">
        <w:rPr>
          <w:sz w:val="16"/>
        </w:rPr>
        <w:t xml:space="preserve">ing </w:t>
      </w:r>
      <w:r w:rsidRPr="00485C48">
        <w:rPr>
          <w:b/>
          <w:u w:val="single"/>
        </w:rPr>
        <w:t>possibilities rather than burning bridges,</w:t>
      </w:r>
      <w:r w:rsidRPr="00485C48">
        <w:rPr>
          <w:sz w:val="16"/>
        </w:rPr>
        <w:t xml:space="preserve"> crossing over to the other, like the acrobat refusing to look at "the separation." </w:t>
      </w:r>
      <w:r w:rsidRPr="007D6940">
        <w:rPr>
          <w:u w:val="single"/>
        </w:rPr>
        <w:t xml:space="preserve">These individuals and groups </w:t>
      </w:r>
      <w:r w:rsidRPr="00857160">
        <w:rPr>
          <w:highlight w:val="cyan"/>
          <w:u w:val="single"/>
        </w:rPr>
        <w:t>reject the worldview of the victim</w:t>
      </w:r>
      <w:r w:rsidRPr="00485C48">
        <w:rPr>
          <w:u w:val="single"/>
        </w:rPr>
        <w:t xml:space="preserve">, </w:t>
      </w:r>
      <w:r w:rsidRPr="00485C48">
        <w:rPr>
          <w:sz w:val="16"/>
        </w:rPr>
        <w:t xml:space="preserve">literally or figuratively laying down their arms. </w:t>
      </w:r>
      <w:r w:rsidRPr="007D6940">
        <w:rPr>
          <w:u w:val="single"/>
        </w:rPr>
        <w:t xml:space="preserve">This </w:t>
      </w:r>
      <w:r w:rsidRPr="00857160">
        <w:rPr>
          <w:highlight w:val="cyan"/>
          <w:u w:val="single"/>
        </w:rPr>
        <w:t>is</w:t>
      </w:r>
      <w:r w:rsidRPr="00485C48">
        <w:rPr>
          <w:sz w:val="16"/>
        </w:rPr>
        <w:t xml:space="preserve"> not a passive refusal but </w:t>
      </w:r>
      <w:r w:rsidRPr="00857160">
        <w:rPr>
          <w:highlight w:val="cyan"/>
          <w:u w:val="single"/>
        </w:rPr>
        <w:t>an act of political will</w:t>
      </w:r>
      <w:r w:rsidRPr="00857160">
        <w:rPr>
          <w:sz w:val="16"/>
          <w:highlight w:val="cyan"/>
        </w:rPr>
        <w:t xml:space="preserve">, </w:t>
      </w:r>
      <w:r w:rsidRPr="00857160">
        <w:rPr>
          <w:highlight w:val="cyan"/>
          <w:u w:val="single"/>
        </w:rPr>
        <w:t>ignited by</w:t>
      </w:r>
      <w:r w:rsidRPr="00485C48">
        <w:rPr>
          <w:u w:val="single"/>
        </w:rPr>
        <w:t xml:space="preserve"> the</w:t>
      </w:r>
      <w:r w:rsidRPr="00485C48">
        <w:rPr>
          <w:sz w:val="16"/>
        </w:rPr>
        <w:t xml:space="preserve"> very </w:t>
      </w:r>
      <w:r w:rsidRPr="00857160">
        <w:rPr>
          <w:highlight w:val="cyan"/>
          <w:u w:val="single"/>
        </w:rPr>
        <w:t>pragmatic need for</w:t>
      </w:r>
      <w:r w:rsidRPr="00485C48">
        <w:rPr>
          <w:sz w:val="16"/>
        </w:rPr>
        <w:t xml:space="preserve"> a </w:t>
      </w:r>
      <w:r w:rsidRPr="00857160">
        <w:rPr>
          <w:highlight w:val="cyan"/>
          <w:u w:val="single"/>
        </w:rPr>
        <w:t>bearable life</w:t>
      </w:r>
      <w:r w:rsidRPr="00485C48">
        <w:rPr>
          <w:u w:val="single"/>
        </w:rPr>
        <w:t>.</w:t>
      </w:r>
      <w:r w:rsidRPr="00485C48">
        <w:rPr>
          <w:sz w:val="16"/>
        </w:rPr>
        <w:t xml:space="preserve"> </w:t>
      </w:r>
      <w:r w:rsidRPr="00485C48">
        <w:rPr>
          <w:u w:val="single"/>
        </w:rPr>
        <w:t xml:space="preserve">To </w:t>
      </w:r>
      <w:r w:rsidRPr="00857160">
        <w:rPr>
          <w:highlight w:val="cyan"/>
          <w:u w:val="single"/>
        </w:rPr>
        <w:t>lay down our arms means</w:t>
      </w:r>
      <w:r w:rsidRPr="00857160">
        <w:rPr>
          <w:sz w:val="16"/>
          <w:highlight w:val="cyan"/>
        </w:rPr>
        <w:t xml:space="preserve"> </w:t>
      </w:r>
      <w:r w:rsidRPr="00857160">
        <w:rPr>
          <w:b/>
          <w:highlight w:val="cyan"/>
          <w:u w:val="single"/>
        </w:rPr>
        <w:t>to refuse the dictated terms of the fight</w:t>
      </w:r>
      <w:r w:rsidRPr="00485C48">
        <w:rPr>
          <w:sz w:val="16"/>
        </w:rPr>
        <w:t xml:space="preserve">, </w:t>
      </w:r>
      <w:r w:rsidRPr="00485C48">
        <w:rPr>
          <w:b/>
          <w:u w:val="single"/>
        </w:rPr>
        <w:t xml:space="preserve">exit the </w:t>
      </w:r>
      <w:proofErr w:type="gramStart"/>
      <w:r w:rsidRPr="00485C48">
        <w:rPr>
          <w:b/>
          <w:u w:val="single"/>
        </w:rPr>
        <w:t>ring</w:t>
      </w:r>
      <w:r w:rsidRPr="00485C48">
        <w:rPr>
          <w:sz w:val="16"/>
        </w:rPr>
        <w:t>,</w:t>
      </w:r>
      <w:proofErr w:type="gramEnd"/>
      <w:r w:rsidRPr="00485C48">
        <w:rPr>
          <w:sz w:val="16"/>
        </w:rPr>
        <w:t xml:space="preserve"> </w:t>
      </w:r>
      <w:r w:rsidRPr="00485C48">
        <w:rPr>
          <w:b/>
          <w:u w:val="single"/>
        </w:rPr>
        <w:t>reject the means of defense provided</w:t>
      </w:r>
      <w:r w:rsidRPr="00485C48">
        <w:rPr>
          <w:sz w:val="16"/>
        </w:rPr>
        <w:t xml:space="preserve">. While </w:t>
      </w:r>
      <w:r w:rsidRPr="00485C48">
        <w:rPr>
          <w:u w:val="single"/>
        </w:rPr>
        <w:t>this appears to</w:t>
      </w:r>
      <w:r w:rsidRPr="00485C48">
        <w:rPr>
          <w:sz w:val="16"/>
        </w:rPr>
        <w:t xml:space="preserve"> </w:t>
      </w:r>
      <w:r w:rsidRPr="00485C48">
        <w:rPr>
          <w:u w:val="single"/>
        </w:rPr>
        <w:t>leave us powerless</w:t>
      </w:r>
      <w:r w:rsidRPr="00485C48">
        <w:rPr>
          <w:sz w:val="16"/>
        </w:rPr>
        <w:t xml:space="preserve"> or defenseless—the other cheek turned in a display of utter passivity—</w:t>
      </w:r>
      <w:r w:rsidRPr="00485C48">
        <w:rPr>
          <w:u w:val="single"/>
        </w:rPr>
        <w:t>it only does so if we haven't rejected the binary terms</w:t>
      </w:r>
      <w:r w:rsidRPr="00485C48">
        <w:rPr>
          <w:sz w:val="16"/>
        </w:rPr>
        <w:t xml:space="preserve"> </w:t>
      </w:r>
      <w:r w:rsidRPr="00485C48">
        <w:rPr>
          <w:u w:val="single"/>
        </w:rPr>
        <w:t>on which the power struggle is waged</w:t>
      </w:r>
      <w:r w:rsidRPr="00485C48">
        <w:rPr>
          <w:sz w:val="16"/>
        </w:rPr>
        <w:t xml:space="preserve">. </w:t>
      </w:r>
      <w:r w:rsidRPr="00857160">
        <w:rPr>
          <w:b/>
          <w:highlight w:val="cyan"/>
          <w:u w:val="single"/>
        </w:rPr>
        <w:t>It is not the</w:t>
      </w:r>
      <w:r w:rsidRPr="00485C48">
        <w:rPr>
          <w:b/>
          <w:u w:val="single"/>
        </w:rPr>
        <w:t xml:space="preserve"> power of the </w:t>
      </w:r>
      <w:r w:rsidRPr="00857160">
        <w:rPr>
          <w:b/>
          <w:highlight w:val="cyan"/>
          <w:u w:val="single"/>
        </w:rPr>
        <w:t>sword</w:t>
      </w:r>
      <w:r w:rsidRPr="00485C48">
        <w:rPr>
          <w:b/>
          <w:u w:val="single"/>
        </w:rPr>
        <w:t xml:space="preserve"> that </w:t>
      </w:r>
      <w:r w:rsidRPr="00857160">
        <w:rPr>
          <w:b/>
          <w:highlight w:val="cyan"/>
          <w:u w:val="single"/>
        </w:rPr>
        <w:t>the victimized need</w:t>
      </w:r>
      <w:r w:rsidRPr="00485C48">
        <w:rPr>
          <w:sz w:val="16"/>
        </w:rPr>
        <w:t xml:space="preserve">, </w:t>
      </w:r>
      <w:r w:rsidRPr="00857160">
        <w:rPr>
          <w:b/>
          <w:highlight w:val="cyan"/>
          <w:u w:val="single"/>
        </w:rPr>
        <w:t>or</w:t>
      </w:r>
      <w:r w:rsidRPr="00485C48">
        <w:rPr>
          <w:b/>
          <w:u w:val="single"/>
        </w:rPr>
        <w:t xml:space="preserve"> the power of a </w:t>
      </w:r>
      <w:r w:rsidRPr="00857160">
        <w:rPr>
          <w:b/>
          <w:highlight w:val="cyan"/>
          <w:u w:val="single"/>
        </w:rPr>
        <w:t>moral authority</w:t>
      </w:r>
      <w:r w:rsidRPr="00485C48">
        <w:rPr>
          <w:sz w:val="16"/>
        </w:rPr>
        <w:t xml:space="preserve"> granted to the victim, </w:t>
      </w:r>
      <w:r w:rsidRPr="00857160">
        <w:rPr>
          <w:rStyle w:val="Emphasis"/>
          <w:highlight w:val="cyan"/>
        </w:rPr>
        <w:t>but</w:t>
      </w:r>
      <w:r w:rsidRPr="00485C48">
        <w:rPr>
          <w:rStyle w:val="Emphasis"/>
        </w:rPr>
        <w:t xml:space="preserve"> the power of </w:t>
      </w:r>
      <w:r w:rsidRPr="00857160">
        <w:rPr>
          <w:rStyle w:val="Emphasis"/>
          <w:highlight w:val="cyan"/>
        </w:rPr>
        <w:t>political will</w:t>
      </w:r>
      <w:r w:rsidRPr="00485C48">
        <w:rPr>
          <w:sz w:val="16"/>
        </w:rPr>
        <w:t xml:space="preserve">—a power that can arise spontaneously out of shared vulnerability. </w:t>
      </w:r>
      <w:r w:rsidRPr="00485C48">
        <w:rPr>
          <w:u w:val="single"/>
        </w:rPr>
        <w:t>It may be an</w:t>
      </w:r>
      <w:r w:rsidRPr="00485C48">
        <w:rPr>
          <w:sz w:val="16"/>
        </w:rPr>
        <w:t xml:space="preserve"> </w:t>
      </w:r>
      <w:r w:rsidRPr="00485C48">
        <w:rPr>
          <w:u w:val="single"/>
        </w:rPr>
        <w:t>act of civil disobedience, dissent, or the</w:t>
      </w:r>
      <w:r w:rsidRPr="00485C48">
        <w:rPr>
          <w:sz w:val="16"/>
        </w:rPr>
        <w:t xml:space="preserve"> </w:t>
      </w:r>
      <w:r w:rsidRPr="00485C48">
        <w:rPr>
          <w:u w:val="single"/>
        </w:rPr>
        <w:t>slow, patient work of changing attitudes</w:t>
      </w:r>
      <w:r w:rsidRPr="00485C48">
        <w:rPr>
          <w:sz w:val="16"/>
        </w:rPr>
        <w:t xml:space="preserve">—of "reviving the person inside the suit of armor"°7—in any case, </w:t>
      </w:r>
      <w:r w:rsidRPr="007D6940">
        <w:rPr>
          <w:highlight w:val="cyan"/>
          <w:u w:val="single"/>
        </w:rPr>
        <w:t>the</w:t>
      </w:r>
      <w:r w:rsidRPr="00485C48">
        <w:rPr>
          <w:u w:val="single"/>
        </w:rPr>
        <w:t xml:space="preserve"> operative </w:t>
      </w:r>
      <w:r w:rsidRPr="007D6940">
        <w:rPr>
          <w:highlight w:val="cyan"/>
          <w:u w:val="single"/>
        </w:rPr>
        <w:t>principle is a refusal to</w:t>
      </w:r>
      <w:r w:rsidRPr="00485C48">
        <w:rPr>
          <w:u w:val="single"/>
        </w:rPr>
        <w:t xml:space="preserve"> </w:t>
      </w:r>
      <w:r w:rsidRPr="007D6940">
        <w:rPr>
          <w:u w:val="single"/>
        </w:rPr>
        <w:t>march</w:t>
      </w:r>
      <w:r w:rsidRPr="00485C48">
        <w:rPr>
          <w:sz w:val="16"/>
        </w:rPr>
        <w:t xml:space="preserve"> blindly </w:t>
      </w:r>
      <w:r w:rsidRPr="007D6940">
        <w:rPr>
          <w:u w:val="single"/>
        </w:rPr>
        <w:t>to the</w:t>
      </w:r>
      <w:r w:rsidRPr="00485C48">
        <w:rPr>
          <w:sz w:val="16"/>
        </w:rPr>
        <w:t xml:space="preserve"> </w:t>
      </w:r>
      <w:r w:rsidRPr="00485C48">
        <w:rPr>
          <w:u w:val="single"/>
        </w:rPr>
        <w:t xml:space="preserve">drummer's </w:t>
      </w:r>
      <w:r w:rsidRPr="007D6940">
        <w:rPr>
          <w:u w:val="single"/>
        </w:rPr>
        <w:t>beat without</w:t>
      </w:r>
      <w:r w:rsidRPr="00485C48">
        <w:rPr>
          <w:u w:val="single"/>
        </w:rPr>
        <w:t xml:space="preserve"> reflection</w:t>
      </w:r>
      <w:r w:rsidRPr="00485C48">
        <w:rPr>
          <w:b/>
          <w:u w:val="single"/>
        </w:rPr>
        <w:t xml:space="preserve">, </w:t>
      </w:r>
      <w:r w:rsidRPr="00F91DB0">
        <w:rPr>
          <w:b/>
          <w:highlight w:val="cyan"/>
          <w:u w:val="single"/>
        </w:rPr>
        <w:t>collective deliberation</w:t>
      </w:r>
      <w:r w:rsidRPr="00485C48">
        <w:rPr>
          <w:sz w:val="16"/>
        </w:rPr>
        <w:t xml:space="preserve">, or judgment. </w:t>
      </w:r>
      <w:r w:rsidRPr="00485C48">
        <w:rPr>
          <w:u w:val="single"/>
        </w:rPr>
        <w:t>This is the political work</w:t>
      </w:r>
      <w:r w:rsidRPr="00485C48">
        <w:rPr>
          <w:sz w:val="16"/>
        </w:rPr>
        <w:t xml:space="preserve"> that </w:t>
      </w:r>
      <w:r w:rsidRPr="00F91DB0">
        <w:rPr>
          <w:highlight w:val="cyan"/>
          <w:u w:val="single"/>
        </w:rPr>
        <w:t>we must never "neutralize</w:t>
      </w:r>
      <w:r w:rsidRPr="00485C48">
        <w:rPr>
          <w:sz w:val="16"/>
        </w:rPr>
        <w:t xml:space="preserve">": the </w:t>
      </w:r>
      <w:r w:rsidRPr="00F91DB0">
        <w:rPr>
          <w:highlight w:val="cyan"/>
          <w:u w:val="single"/>
        </w:rPr>
        <w:t>cultivation</w:t>
      </w:r>
      <w:r w:rsidRPr="00485C48">
        <w:rPr>
          <w:u w:val="single"/>
        </w:rPr>
        <w:t xml:space="preserve"> of</w:t>
      </w:r>
      <w:r w:rsidRPr="00485C48">
        <w:rPr>
          <w:sz w:val="16"/>
        </w:rPr>
        <w:t xml:space="preserve"> </w:t>
      </w:r>
      <w:r w:rsidRPr="00485C48">
        <w:rPr>
          <w:u w:val="single"/>
        </w:rPr>
        <w:t>civil coexistence</w:t>
      </w:r>
      <w:r w:rsidRPr="00485C48">
        <w:rPr>
          <w:sz w:val="16"/>
        </w:rPr>
        <w:t>—</w:t>
      </w:r>
      <w:r w:rsidRPr="00F91DB0">
        <w:rPr>
          <w:b/>
          <w:highlight w:val="cyan"/>
          <w:u w:val="single"/>
        </w:rPr>
        <w:t>of communities</w:t>
      </w:r>
      <w:r w:rsidRPr="00485C48">
        <w:rPr>
          <w:sz w:val="16"/>
        </w:rPr>
        <w:t xml:space="preserve"> of fate—</w:t>
      </w:r>
      <w:r w:rsidRPr="00F91DB0">
        <w:rPr>
          <w:b/>
          <w:highlight w:val="cyan"/>
          <w:u w:val="single"/>
        </w:rPr>
        <w:t>that refuse violent solutions</w:t>
      </w:r>
      <w:r w:rsidRPr="00485C48">
        <w:rPr>
          <w:b/>
          <w:u w:val="single"/>
        </w:rPr>
        <w:t xml:space="preserve"> to conflict. </w:t>
      </w:r>
      <w:r w:rsidRPr="00F91DB0">
        <w:rPr>
          <w:b/>
          <w:highlight w:val="cyan"/>
          <w:u w:val="single"/>
        </w:rPr>
        <w:t>To prevent the conditions that lead to war</w:t>
      </w:r>
      <w:r w:rsidRPr="00485C48">
        <w:rPr>
          <w:sz w:val="16"/>
        </w:rPr>
        <w:t>—</w:t>
      </w:r>
      <w:r w:rsidRPr="00F91DB0">
        <w:rPr>
          <w:b/>
          <w:highlight w:val="cyan"/>
          <w:u w:val="single"/>
        </w:rPr>
        <w:t>and</w:t>
      </w:r>
      <w:r w:rsidRPr="00485C48">
        <w:rPr>
          <w:b/>
          <w:u w:val="single"/>
        </w:rPr>
        <w:t xml:space="preserve"> </w:t>
      </w:r>
      <w:r w:rsidRPr="00485C48">
        <w:rPr>
          <w:sz w:val="16"/>
        </w:rPr>
        <w:t xml:space="preserve">the </w:t>
      </w:r>
      <w:r w:rsidRPr="00F91DB0">
        <w:rPr>
          <w:b/>
          <w:highlight w:val="cyan"/>
          <w:u w:val="single"/>
        </w:rPr>
        <w:t>normalization of</w:t>
      </w:r>
      <w:r w:rsidRPr="00485C48">
        <w:rPr>
          <w:b/>
          <w:u w:val="single"/>
        </w:rPr>
        <w:t xml:space="preserve"> </w:t>
      </w:r>
      <w:r w:rsidRPr="00485C48">
        <w:rPr>
          <w:sz w:val="16"/>
        </w:rPr>
        <w:t xml:space="preserve">politics as </w:t>
      </w:r>
      <w:r w:rsidRPr="00F91DB0">
        <w:rPr>
          <w:b/>
          <w:highlight w:val="cyan"/>
          <w:u w:val="single"/>
        </w:rPr>
        <w:t>violence</w:t>
      </w:r>
      <w:r w:rsidRPr="00485C48">
        <w:rPr>
          <w:sz w:val="16"/>
        </w:rPr>
        <w:t>—</w:t>
      </w:r>
      <w:r w:rsidRPr="00485C48">
        <w:rPr>
          <w:u w:val="single"/>
        </w:rPr>
        <w:t xml:space="preserve">we </w:t>
      </w:r>
      <w:r w:rsidRPr="00F91DB0">
        <w:rPr>
          <w:highlight w:val="cyan"/>
          <w:u w:val="single"/>
        </w:rPr>
        <w:t>need to</w:t>
      </w:r>
      <w:r w:rsidRPr="00F91DB0">
        <w:rPr>
          <w:sz w:val="16"/>
          <w:highlight w:val="cyan"/>
        </w:rPr>
        <w:t xml:space="preserve"> </w:t>
      </w:r>
      <w:r w:rsidRPr="00F91DB0">
        <w:rPr>
          <w:highlight w:val="cyan"/>
          <w:u w:val="single"/>
        </w:rPr>
        <w:t xml:space="preserve">elaborate alternatives that embrace </w:t>
      </w:r>
      <w:proofErr w:type="gramStart"/>
      <w:r w:rsidRPr="00F91DB0">
        <w:rPr>
          <w:highlight w:val="cyan"/>
          <w:u w:val="single"/>
        </w:rPr>
        <w:t>neither</w:t>
      </w:r>
      <w:r w:rsidRPr="00485C48">
        <w:rPr>
          <w:sz w:val="16"/>
        </w:rPr>
        <w:t xml:space="preserve"> consensus and</w:t>
      </w:r>
      <w:proofErr w:type="gramEnd"/>
      <w:r w:rsidRPr="00485C48">
        <w:rPr>
          <w:sz w:val="16"/>
        </w:rPr>
        <w:t xml:space="preserve"> unity as </w:t>
      </w:r>
      <w:r w:rsidRPr="00F91DB0">
        <w:rPr>
          <w:b/>
          <w:highlight w:val="cyan"/>
          <w:u w:val="single"/>
        </w:rPr>
        <w:t>Utopian peace nor</w:t>
      </w:r>
      <w:r w:rsidRPr="00485C48">
        <w:rPr>
          <w:b/>
          <w:u w:val="single"/>
        </w:rPr>
        <w:t xml:space="preserve"> </w:t>
      </w:r>
      <w:proofErr w:type="spellStart"/>
      <w:r w:rsidRPr="00485C48">
        <w:rPr>
          <w:b/>
          <w:u w:val="single"/>
        </w:rPr>
        <w:t>dissensus</w:t>
      </w:r>
      <w:proofErr w:type="spellEnd"/>
      <w:r w:rsidRPr="00485C48">
        <w:rPr>
          <w:b/>
          <w:u w:val="single"/>
        </w:rPr>
        <w:t xml:space="preserve"> and </w:t>
      </w:r>
      <w:r w:rsidRPr="00F91DB0">
        <w:rPr>
          <w:b/>
          <w:highlight w:val="cyan"/>
          <w:u w:val="single"/>
        </w:rPr>
        <w:t>conflict</w:t>
      </w:r>
      <w:r w:rsidRPr="00485C48">
        <w:rPr>
          <w:sz w:val="16"/>
        </w:rPr>
        <w:t xml:space="preserve"> as violence. As </w:t>
      </w:r>
      <w:proofErr w:type="spellStart"/>
      <w:r w:rsidRPr="00485C48">
        <w:rPr>
          <w:sz w:val="16"/>
        </w:rPr>
        <w:t>Balibar</w:t>
      </w:r>
      <w:proofErr w:type="spellEnd"/>
      <w:r w:rsidRPr="00485C48">
        <w:rPr>
          <w:sz w:val="16"/>
        </w:rPr>
        <w:t xml:space="preserve">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w:t>
      </w:r>
      <w:proofErr w:type="spellStart"/>
      <w:r w:rsidRPr="00485C48">
        <w:rPr>
          <w:sz w:val="16"/>
        </w:rPr>
        <w:t>Buden</w:t>
      </w:r>
      <w:proofErr w:type="spellEnd"/>
      <w:r w:rsidRPr="00485C48">
        <w:rPr>
          <w:sz w:val="16"/>
        </w:rPr>
        <w:t xml:space="preserve"> states unequivocally that it isn't truth commissions or reconciliation programs. The region has undergone a "</w:t>
      </w:r>
      <w:proofErr w:type="spellStart"/>
      <w:r w:rsidRPr="00485C48">
        <w:rPr>
          <w:sz w:val="16"/>
        </w:rPr>
        <w:t>depoliticization</w:t>
      </w:r>
      <w:proofErr w:type="spellEnd"/>
      <w:r w:rsidRPr="00485C48">
        <w:rPr>
          <w:sz w:val="16"/>
        </w:rPr>
        <w:t>” that no truth of the past will eradicate</w:t>
      </w:r>
      <w:r w:rsidRPr="00485C48">
        <w:rPr>
          <w:u w:val="single"/>
        </w:rPr>
        <w:t xml:space="preserve">. To </w:t>
      </w:r>
      <w:proofErr w:type="spellStart"/>
      <w:r w:rsidRPr="00485C48">
        <w:rPr>
          <w:u w:val="single"/>
        </w:rPr>
        <w:t>repoliticize</w:t>
      </w:r>
      <w:proofErr w:type="spellEnd"/>
      <w:r w:rsidRPr="00485C48">
        <w:rPr>
          <w:u w:val="single"/>
        </w:rPr>
        <w:t xml:space="preserve"> would mean to "invent a new form of political solidarity" that transcends</w:t>
      </w:r>
      <w:r w:rsidRPr="00485C48">
        <w:rPr>
          <w:sz w:val="16"/>
        </w:rPr>
        <w:t xml:space="preserve"> their </w:t>
      </w:r>
      <w:r w:rsidRPr="00485C48">
        <w:rPr>
          <w:u w:val="single"/>
        </w:rPr>
        <w:t>national, ethnic, and religious identities</w:t>
      </w:r>
      <w:r w:rsidRPr="00485C48">
        <w:rPr>
          <w:sz w:val="16"/>
        </w:rPr>
        <w:t xml:space="preserve">—a public life that includes political argument and contestation,43 not merely, as </w:t>
      </w:r>
      <w:proofErr w:type="spellStart"/>
      <w:r w:rsidRPr="00485C48">
        <w:rPr>
          <w:sz w:val="16"/>
        </w:rPr>
        <w:t>Buruma</w:t>
      </w:r>
      <w:proofErr w:type="spellEnd"/>
      <w:r w:rsidRPr="00485C48">
        <w:rPr>
          <w:sz w:val="16"/>
        </w:rPr>
        <w:t xml:space="preserve"> puts it, "the soothing rhetoric of healing.'"11 Disagreement, disobedience, conflict— these are indispensable ingredients in the practical work of politics and its necessary conditions. This claim does not contradict the demand to lay down one's arms. Conflict need not lead to violence. But </w:t>
      </w:r>
      <w:r w:rsidRPr="00485C48">
        <w:rPr>
          <w:u w:val="single"/>
        </w:rPr>
        <w:t>to be vigilant against</w:t>
      </w:r>
      <w:r w:rsidRPr="00485C48">
        <w:rPr>
          <w:sz w:val="16"/>
        </w:rPr>
        <w:t xml:space="preserve"> the </w:t>
      </w:r>
      <w:r w:rsidRPr="00485C48">
        <w:rPr>
          <w:u w:val="single"/>
        </w:rPr>
        <w:t>incursion of a politics defined by</w:t>
      </w:r>
      <w:r w:rsidRPr="00485C48">
        <w:rPr>
          <w:sz w:val="16"/>
        </w:rPr>
        <w:t xml:space="preserve"> the </w:t>
      </w:r>
      <w:r w:rsidRPr="00485C48">
        <w:rPr>
          <w:u w:val="single"/>
        </w:rPr>
        <w:t>terms of war requires</w:t>
      </w:r>
      <w:r w:rsidRPr="00485C48">
        <w:rPr>
          <w:sz w:val="16"/>
        </w:rPr>
        <w:t xml:space="preserve"> above all </w:t>
      </w:r>
      <w:proofErr w:type="gramStart"/>
      <w:r w:rsidRPr="00485C48">
        <w:rPr>
          <w:u w:val="single"/>
        </w:rPr>
        <w:t>a vigilance</w:t>
      </w:r>
      <w:proofErr w:type="gramEnd"/>
      <w:r w:rsidRPr="00485C48">
        <w:rPr>
          <w:u w:val="single"/>
        </w:rPr>
        <w:t xml:space="preserve"> against becoming immune</w:t>
      </w:r>
      <w:r w:rsidRPr="00485C48">
        <w:rPr>
          <w:sz w:val="16"/>
        </w:rPr>
        <w:t xml:space="preserve"> to empathy and its effects. For Remarque's Paul </w:t>
      </w:r>
      <w:proofErr w:type="spellStart"/>
      <w:r w:rsidRPr="00485C48">
        <w:rPr>
          <w:sz w:val="16"/>
        </w:rPr>
        <w:t>Baumer</w:t>
      </w:r>
      <w:proofErr w:type="spellEnd"/>
      <w:r w:rsidRPr="00485C48">
        <w:rPr>
          <w:sz w:val="16"/>
        </w:rPr>
        <w:t xml:space="preserve">, restoring his enemy to humanity occurs too late. </w:t>
      </w:r>
      <w:r w:rsidRPr="00C4426F">
        <w:rPr>
          <w:highlight w:val="cyan"/>
          <w:u w:val="single"/>
        </w:rPr>
        <w:t>We need to ward off the process of dehumanizing</w:t>
      </w:r>
      <w:r w:rsidRPr="00485C48">
        <w:rPr>
          <w:u w:val="single"/>
        </w:rPr>
        <w:t xml:space="preserve"> </w:t>
      </w:r>
      <w:r w:rsidRPr="00C4426F">
        <w:rPr>
          <w:highlight w:val="cyan"/>
          <w:u w:val="single"/>
        </w:rPr>
        <w:t>one's</w:t>
      </w:r>
      <w:r w:rsidRPr="00485C48">
        <w:rPr>
          <w:u w:val="single"/>
        </w:rPr>
        <w:t xml:space="preserve"> </w:t>
      </w:r>
      <w:r w:rsidRPr="00C4426F">
        <w:rPr>
          <w:highlight w:val="cyan"/>
          <w:u w:val="single"/>
        </w:rPr>
        <w:t>enemy</w:t>
      </w:r>
      <w:r w:rsidRPr="00485C48">
        <w:rPr>
          <w:u w:val="single"/>
        </w:rPr>
        <w:t xml:space="preserve"> before it begins</w:t>
      </w:r>
      <w:r w:rsidRPr="00485C48">
        <w:rPr>
          <w:sz w:val="16"/>
        </w:rPr>
        <w:t xml:space="preserve">. </w:t>
      </w:r>
      <w:r w:rsidRPr="00C4426F">
        <w:rPr>
          <w:b/>
          <w:highlight w:val="cyan"/>
          <w:u w:val="single"/>
        </w:rPr>
        <w:t>We are</w:t>
      </w:r>
      <w:r w:rsidRPr="00485C48">
        <w:rPr>
          <w:b/>
          <w:u w:val="single"/>
        </w:rPr>
        <w:t xml:space="preserve"> already </w:t>
      </w:r>
      <w:r w:rsidRPr="00C4426F">
        <w:rPr>
          <w:b/>
          <w:highlight w:val="cyan"/>
          <w:u w:val="single"/>
        </w:rPr>
        <w:t>too late</w:t>
      </w:r>
      <w:r w:rsidRPr="00C4426F">
        <w:rPr>
          <w:sz w:val="16"/>
          <w:highlight w:val="cyan"/>
        </w:rPr>
        <w:t xml:space="preserve"> </w:t>
      </w:r>
      <w:r w:rsidRPr="00C4426F">
        <w:rPr>
          <w:b/>
          <w:highlight w:val="cyan"/>
          <w:u w:val="single"/>
        </w:rPr>
        <w:t>when identities are formed on the basis of</w:t>
      </w:r>
      <w:r w:rsidRPr="00485C48">
        <w:rPr>
          <w:sz w:val="16"/>
        </w:rPr>
        <w:t xml:space="preserve"> political </w:t>
      </w:r>
      <w:r w:rsidRPr="00C4426F">
        <w:rPr>
          <w:b/>
          <w:highlight w:val="cyan"/>
          <w:u w:val="single"/>
        </w:rPr>
        <w:t>ideologies and</w:t>
      </w:r>
      <w:r w:rsidRPr="00485C48">
        <w:rPr>
          <w:b/>
          <w:u w:val="single"/>
        </w:rPr>
        <w:t xml:space="preserve"> </w:t>
      </w:r>
      <w:r w:rsidRPr="00485C48">
        <w:rPr>
          <w:sz w:val="16"/>
        </w:rPr>
        <w:t xml:space="preserve">when </w:t>
      </w:r>
      <w:r w:rsidRPr="00C4426F">
        <w:rPr>
          <w:b/>
          <w:highlight w:val="cyan"/>
          <w:u w:val="single"/>
        </w:rPr>
        <w:t>victims are granted</w:t>
      </w:r>
      <w:r w:rsidRPr="00485C48">
        <w:rPr>
          <w:b/>
          <w:u w:val="single"/>
        </w:rPr>
        <w:t xml:space="preserve"> an </w:t>
      </w:r>
      <w:r w:rsidRPr="00C4426F">
        <w:rPr>
          <w:b/>
          <w:highlight w:val="cyan"/>
          <w:u w:val="single"/>
        </w:rPr>
        <w:t>unquestioned</w:t>
      </w:r>
      <w:r w:rsidRPr="00485C48">
        <w:rPr>
          <w:b/>
          <w:u w:val="single"/>
        </w:rPr>
        <w:t xml:space="preserve"> </w:t>
      </w:r>
      <w:r w:rsidRPr="00C4426F">
        <w:rPr>
          <w:b/>
          <w:u w:val="single"/>
        </w:rPr>
        <w:t xml:space="preserve">moral </w:t>
      </w:r>
      <w:r w:rsidRPr="00C4426F">
        <w:rPr>
          <w:b/>
          <w:highlight w:val="cyan"/>
          <w:u w:val="single"/>
        </w:rPr>
        <w:t>authority</w:t>
      </w:r>
      <w:r w:rsidRPr="00485C48">
        <w:rPr>
          <w:sz w:val="16"/>
        </w:rPr>
        <w:t>. To prevent the conditions of war, we must learn to see ourselves through the eyes of others.</w:t>
      </w:r>
    </w:p>
    <w:p w:rsidR="00B85697" w:rsidRDefault="00B85697" w:rsidP="00B85697"/>
    <w:p w:rsidR="00B85697" w:rsidRPr="00941A04" w:rsidRDefault="00B85697" w:rsidP="00B85697">
      <w:pPr>
        <w:pStyle w:val="Tag2"/>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B85697" w:rsidRPr="00825753" w:rsidRDefault="00B85697" w:rsidP="00B85697">
      <w:pPr>
        <w:rPr>
          <w:rStyle w:val="StyleStyleBold12pt"/>
        </w:rPr>
      </w:pPr>
      <w:proofErr w:type="spellStart"/>
      <w:r w:rsidRPr="00825753">
        <w:rPr>
          <w:rStyle w:val="StyleStyleBold12pt"/>
        </w:rPr>
        <w:t>Bhambra</w:t>
      </w:r>
      <w:proofErr w:type="spellEnd"/>
      <w:r w:rsidRPr="00825753">
        <w:rPr>
          <w:rStyle w:val="StyleStyleBold12pt"/>
        </w:rPr>
        <w:t xml:space="preserve"> ‘10</w:t>
      </w:r>
    </w:p>
    <w:p w:rsidR="00B85697" w:rsidRPr="00FD2703" w:rsidRDefault="00B85697" w:rsidP="00B85697">
      <w:proofErr w:type="spellStart"/>
      <w:r w:rsidRPr="00FD2703">
        <w:lastRenderedPageBreak/>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 xml:space="preserve">“Identity Politics and the Need for a ‘Tomorrow” </w:t>
      </w:r>
    </w:p>
    <w:p w:rsidR="00B85697" w:rsidRDefault="00B85697" w:rsidP="00B85697"/>
    <w:p w:rsidR="00B85697" w:rsidRDefault="00B85697" w:rsidP="00B85697">
      <w:r>
        <w:t xml:space="preserve">1 </w:t>
      </w:r>
      <w:r w:rsidRPr="00685092">
        <w:rPr>
          <w:rStyle w:val="Emphasis"/>
        </w:rPr>
        <w:t>Exclusionary Politics</w:t>
      </w:r>
    </w:p>
    <w:p w:rsidR="00B85697" w:rsidRDefault="00B85697" w:rsidP="00B85697">
      <w:pPr>
        <w:rPr>
          <w:sz w:val="16"/>
        </w:rPr>
      </w:pPr>
      <w:r w:rsidRPr="00FE1B7E">
        <w:rPr>
          <w:highlight w:val="cyan"/>
          <w:u w:val="single"/>
        </w:rPr>
        <w:t xml:space="preserve">It is </w:t>
      </w:r>
      <w:r w:rsidRPr="00FE1B7E">
        <w:rPr>
          <w:b/>
          <w:highlight w:val="cyan"/>
          <w:u w:val="single"/>
        </w:rPr>
        <w:t xml:space="preserve">inexcusable </w:t>
      </w:r>
      <w:r w:rsidRPr="00FE1B7E">
        <w:rPr>
          <w:highlight w:val="cyan"/>
          <w:u w:val="single"/>
        </w:rPr>
        <w:t>to build analyses of</w:t>
      </w:r>
      <w:r w:rsidRPr="005F4B49">
        <w:rPr>
          <w:u w:val="single"/>
        </w:rPr>
        <w:t xml:space="preserve"> historical </w:t>
      </w:r>
      <w:r w:rsidRPr="00FE1B7E">
        <w:rPr>
          <w:highlight w:val="cyan"/>
          <w:u w:val="single"/>
        </w:rPr>
        <w:t>experience around</w:t>
      </w:r>
      <w:r w:rsidRPr="00FE1B7E">
        <w:rPr>
          <w:sz w:val="16"/>
          <w:highlight w:val="cyan"/>
        </w:rPr>
        <w:t xml:space="preserve"> </w:t>
      </w:r>
      <w:r w:rsidRPr="00FE1B7E">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w:t>
      </w:r>
      <w:proofErr w:type="spellStart"/>
      <w:r w:rsidRPr="00E71636">
        <w:rPr>
          <w:sz w:val="16"/>
        </w:rPr>
        <w:t>conceptualisation</w:t>
      </w:r>
      <w:proofErr w:type="spellEnd"/>
      <w:r w:rsidRPr="00E71636">
        <w:rPr>
          <w:sz w:val="16"/>
        </w:rPr>
        <w:t xml:space="preserve">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w:t>
      </w:r>
      <w:proofErr w:type="spellStart"/>
      <w:r w:rsidRPr="00E71636">
        <w:rPr>
          <w:sz w:val="16"/>
        </w:rPr>
        <w:t>dalit</w:t>
      </w:r>
      <w:proofErr w:type="spellEnd"/>
      <w:r w:rsidRPr="00E71636">
        <w:rPr>
          <w:sz w:val="16"/>
        </w:rPr>
        <w:t xml:space="preserve"> standpoint (</w:t>
      </w:r>
      <w:proofErr w:type="spellStart"/>
      <w:r w:rsidRPr="00E71636">
        <w:rPr>
          <w:sz w:val="16"/>
        </w:rPr>
        <w:t>Hartsock</w:t>
      </w:r>
      <w:proofErr w:type="spellEnd"/>
      <w:r w:rsidRPr="00E71636">
        <w:rPr>
          <w:sz w:val="16"/>
        </w:rPr>
        <w:t xml:space="preserve"> 1984, </w:t>
      </w:r>
      <w:proofErr w:type="spellStart"/>
      <w:r w:rsidRPr="00E71636">
        <w:rPr>
          <w:sz w:val="16"/>
        </w:rPr>
        <w:t>Guha</w:t>
      </w:r>
      <w:proofErr w:type="spellEnd"/>
      <w:r w:rsidRPr="00E71636">
        <w:rPr>
          <w:sz w:val="16"/>
        </w:rPr>
        <w:t xml:space="preserve"> 1983, </w:t>
      </w:r>
      <w:proofErr w:type="spellStart"/>
      <w:r w:rsidRPr="00E71636">
        <w:rPr>
          <w:sz w:val="16"/>
        </w:rPr>
        <w:t>Rege</w:t>
      </w:r>
      <w:proofErr w:type="spellEnd"/>
      <w:r w:rsidRPr="00E71636">
        <w:rPr>
          <w:sz w:val="16"/>
        </w:rPr>
        <w:t xml:space="preserv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w:t>
      </w:r>
      <w:proofErr w:type="spellStart"/>
      <w:r w:rsidRPr="00E71636">
        <w:rPr>
          <w:u w:val="single"/>
        </w:rPr>
        <w:t>programme</w:t>
      </w:r>
      <w:proofErr w:type="spellEnd"/>
      <w:r w:rsidRPr="00E71636">
        <w:rPr>
          <w:u w:val="single"/>
        </w:rPr>
        <w:t xml:space="preserv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FE1B7E">
        <w:rPr>
          <w:highlight w:val="cyan"/>
          <w:u w:val="single"/>
        </w:rPr>
        <w:t>troubling</w:t>
      </w:r>
      <w:r w:rsidRPr="005F4B49">
        <w:rPr>
          <w:sz w:val="16"/>
        </w:rPr>
        <w:t xml:space="preserve"> still </w:t>
      </w:r>
      <w:r w:rsidRPr="00FE1B7E">
        <w:rPr>
          <w:highlight w:val="cyan"/>
          <w:u w:val="single"/>
        </w:rPr>
        <w:t>has been the</w:t>
      </w:r>
      <w:r w:rsidRPr="005F4B49">
        <w:rPr>
          <w:sz w:val="16"/>
        </w:rPr>
        <w:t xml:space="preserve"> usually </w:t>
      </w:r>
      <w:r w:rsidRPr="005F4B49">
        <w:rPr>
          <w:u w:val="single"/>
        </w:rPr>
        <w:t xml:space="preserve">accompanying </w:t>
      </w:r>
      <w:r w:rsidRPr="00FE1B7E">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w:t>
      </w:r>
      <w:proofErr w:type="spellStart"/>
      <w:r w:rsidRPr="005F4B49">
        <w:rPr>
          <w:sz w:val="16"/>
        </w:rPr>
        <w:t>dalits</w:t>
      </w:r>
      <w:proofErr w:type="spellEnd"/>
      <w:r w:rsidRPr="005F4B49">
        <w:rPr>
          <w:sz w:val="16"/>
        </w:rPr>
        <w:t xml:space="preserve"> against caste oppression, and so on. </w:t>
      </w:r>
      <w:r w:rsidRPr="005F4B49">
        <w:rPr>
          <w:u w:val="single"/>
        </w:rPr>
        <w:t>A position which states</w:t>
      </w:r>
      <w:r w:rsidRPr="005F4B49">
        <w:rPr>
          <w:sz w:val="16"/>
        </w:rPr>
        <w:t xml:space="preserve"> that </w:t>
      </w:r>
      <w:r w:rsidRPr="00FE1B7E">
        <w:rPr>
          <w:b/>
          <w:highlight w:val="cyan"/>
          <w:u w:val="single"/>
        </w:rPr>
        <w:t>only those who</w:t>
      </w:r>
      <w:r w:rsidRPr="005F4B49">
        <w:rPr>
          <w:b/>
          <w:u w:val="single"/>
        </w:rPr>
        <w:t xml:space="preserve"> have </w:t>
      </w:r>
      <w:r w:rsidRPr="00FE1B7E">
        <w:rPr>
          <w:b/>
          <w:highlight w:val="cyan"/>
          <w:u w:val="single"/>
        </w:rPr>
        <w:t>experienced</w:t>
      </w:r>
      <w:r w:rsidRPr="005F4B49">
        <w:rPr>
          <w:b/>
          <w:u w:val="single"/>
        </w:rPr>
        <w:t xml:space="preserve"> </w:t>
      </w:r>
      <w:r w:rsidRPr="00FE1B7E">
        <w:rPr>
          <w:b/>
          <w:highlight w:val="cyan"/>
          <w:u w:val="single"/>
        </w:rPr>
        <w:t>an injustice can understand and thus act effectively</w:t>
      </w:r>
      <w:r w:rsidRPr="005F4B49">
        <w:rPr>
          <w:sz w:val="16"/>
        </w:rPr>
        <w:t xml:space="preserve"> up</w:t>
      </w:r>
      <w:r w:rsidRPr="00FE1B7E">
        <w:rPr>
          <w:b/>
          <w:highlight w:val="cyan"/>
          <w:u w:val="single"/>
        </w:rPr>
        <w:t>on</w:t>
      </w:r>
      <w:r w:rsidRPr="005F4B49">
        <w:rPr>
          <w:sz w:val="16"/>
        </w:rPr>
        <w:t xml:space="preserve"> </w:t>
      </w:r>
      <w:r w:rsidRPr="00FE1B7E">
        <w:rPr>
          <w:b/>
          <w:highlight w:val="cyan"/>
          <w:u w:val="single"/>
        </w:rPr>
        <w:t xml:space="preserve">it </w:t>
      </w:r>
      <w:r w:rsidRPr="00FE1B7E">
        <w:rPr>
          <w:highlight w:val="cyan"/>
          <w:u w:val="single"/>
        </w:rPr>
        <w:t>seems</w:t>
      </w:r>
      <w:r w:rsidRPr="00FE1B7E">
        <w:rPr>
          <w:sz w:val="16"/>
          <w:highlight w:val="cyan"/>
        </w:rPr>
        <w:t xml:space="preserve"> </w:t>
      </w:r>
      <w:r w:rsidRPr="00FE1B7E">
        <w:rPr>
          <w:highlight w:val="cyan"/>
          <w:u w:val="single"/>
        </w:rPr>
        <w:t>to rest</w:t>
      </w:r>
      <w:r w:rsidRPr="005F4B49">
        <w:rPr>
          <w:sz w:val="16"/>
        </w:rPr>
        <w:t xml:space="preserve"> up</w:t>
      </w:r>
      <w:r w:rsidRPr="00FE1B7E">
        <w:rPr>
          <w:highlight w:val="cyan"/>
          <w:u w:val="single"/>
        </w:rPr>
        <w:t>on</w:t>
      </w:r>
      <w:r w:rsidRPr="005F4B49">
        <w:rPr>
          <w:sz w:val="16"/>
        </w:rPr>
        <w:t xml:space="preserve"> </w:t>
      </w:r>
      <w:r w:rsidRPr="00FE1B7E">
        <w:rPr>
          <w:highlight w:val="cyan"/>
          <w:u w:val="single"/>
        </w:rPr>
        <w:t xml:space="preserve">an </w:t>
      </w:r>
      <w:r w:rsidRPr="00FE1B7E">
        <w:rPr>
          <w:b/>
          <w:highlight w:val="cyan"/>
          <w:u w:val="single"/>
        </w:rPr>
        <w:t>essentialist</w:t>
      </w:r>
      <w:r w:rsidRPr="005F4B49">
        <w:rPr>
          <w:b/>
          <w:u w:val="single"/>
        </w:rPr>
        <w:t xml:space="preserve"> theory of </w:t>
      </w:r>
      <w:r w:rsidRPr="00FE1B7E">
        <w:rPr>
          <w:b/>
          <w:highlight w:val="cyan"/>
          <w:u w:val="single"/>
        </w:rPr>
        <w:t>identity</w:t>
      </w:r>
      <w:r w:rsidRPr="005F4B49">
        <w:rPr>
          <w:sz w:val="16"/>
        </w:rPr>
        <w:t xml:space="preserve"> </w:t>
      </w:r>
      <w:r w:rsidRPr="00FE1B7E">
        <w:rPr>
          <w:highlight w:val="cyan"/>
          <w:u w:val="single"/>
        </w:rPr>
        <w:t>which assumes</w:t>
      </w:r>
      <w:r w:rsidRPr="005F4B49">
        <w:rPr>
          <w:sz w:val="16"/>
        </w:rPr>
        <w:t xml:space="preserve"> that </w:t>
      </w:r>
      <w:r w:rsidRPr="005F4B49">
        <w:rPr>
          <w:u w:val="single"/>
        </w:rPr>
        <w:t xml:space="preserve">the possibility of </w:t>
      </w:r>
      <w:r w:rsidRPr="00FE1B7E">
        <w:rPr>
          <w:highlight w:val="cyan"/>
          <w:u w:val="single"/>
        </w:rPr>
        <w:t>knowledge</w:t>
      </w:r>
      <w:r w:rsidRPr="005F4B49">
        <w:rPr>
          <w:sz w:val="16"/>
        </w:rPr>
        <w:t xml:space="preserve"> about particular situations </w:t>
      </w:r>
      <w:r w:rsidRPr="00FE1B7E">
        <w:rPr>
          <w:highlight w:val="cyan"/>
          <w:u w:val="single"/>
        </w:rPr>
        <w:t>is restricted</w:t>
      </w:r>
      <w:r w:rsidRPr="00FE1B7E">
        <w:rPr>
          <w:sz w:val="16"/>
          <w:highlight w:val="cyan"/>
        </w:rPr>
        <w:t xml:space="preserve"> </w:t>
      </w:r>
      <w:r w:rsidRPr="00FE1B7E">
        <w:rPr>
          <w:highlight w:val="cyan"/>
          <w:u w:val="single"/>
        </w:rPr>
        <w:t>to</w:t>
      </w:r>
      <w:r w:rsidRPr="005F4B49">
        <w:rPr>
          <w:u w:val="single"/>
        </w:rPr>
        <w:t xml:space="preserve"> one’s </w:t>
      </w:r>
      <w:r w:rsidRPr="00FE1B7E">
        <w:rPr>
          <w:highlight w:val="cyan"/>
          <w:u w:val="single"/>
        </w:rPr>
        <w:t>possession of</w:t>
      </w:r>
      <w:r w:rsidRPr="005F4B49">
        <w:rPr>
          <w:u w:val="single"/>
        </w:rPr>
        <w:t xml:space="preserve"> the relevant</w:t>
      </w:r>
      <w:r w:rsidRPr="005F4B49">
        <w:rPr>
          <w:sz w:val="16"/>
        </w:rPr>
        <w:t xml:space="preserve"> (seemingly) </w:t>
      </w:r>
      <w:r w:rsidRPr="00FE1B7E">
        <w:rPr>
          <w:highlight w:val="cyan"/>
          <w:u w:val="single"/>
        </w:rPr>
        <w:t>irreducible</w:t>
      </w:r>
      <w:r w:rsidRPr="00FE1B7E">
        <w:rPr>
          <w:sz w:val="16"/>
          <w:highlight w:val="cyan"/>
        </w:rPr>
        <w:t xml:space="preserve"> </w:t>
      </w:r>
      <w:r w:rsidRPr="00FE1B7E">
        <w:rPr>
          <w:highlight w:val="cyan"/>
          <w:u w:val="single"/>
        </w:rPr>
        <w:t>traits</w:t>
      </w:r>
      <w:r w:rsidRPr="005F4B49">
        <w:rPr>
          <w:u w:val="single"/>
        </w:rPr>
        <w:t xml:space="preserve"> </w:t>
      </w:r>
      <w:r w:rsidRPr="005F4B49">
        <w:rPr>
          <w:sz w:val="16"/>
        </w:rPr>
        <w:t xml:space="preserve">(being female, black, </w:t>
      </w:r>
      <w:proofErr w:type="spellStart"/>
      <w:r w:rsidRPr="005F4B49">
        <w:rPr>
          <w:sz w:val="16"/>
        </w:rPr>
        <w:t>dalit</w:t>
      </w:r>
      <w:proofErr w:type="spellEnd"/>
      <w:r w:rsidRPr="005F4B49">
        <w:rPr>
          <w:sz w:val="16"/>
        </w:rPr>
        <w:t xml:space="preserve">, and so forth). Arguably, one consequence of these </w:t>
      </w:r>
      <w:r w:rsidRPr="00FE1B7E">
        <w:rPr>
          <w:highlight w:val="cyan"/>
          <w:u w:val="single"/>
        </w:rPr>
        <w:t>separatist tendencies</w:t>
      </w:r>
      <w:r w:rsidRPr="005F4B49">
        <w:rPr>
          <w:sz w:val="16"/>
        </w:rPr>
        <w:t xml:space="preserve"> is that they </w:t>
      </w:r>
      <w:r w:rsidRPr="00FE1B7E">
        <w:rPr>
          <w:highlight w:val="cyan"/>
          <w:u w:val="single"/>
        </w:rPr>
        <w:t>perpetuate</w:t>
      </w:r>
      <w:r w:rsidRPr="00FE1B7E">
        <w:rPr>
          <w:sz w:val="16"/>
          <w:highlight w:val="cyan"/>
        </w:rPr>
        <w:t xml:space="preserve"> </w:t>
      </w:r>
      <w:r w:rsidRPr="00FE1B7E">
        <w:rPr>
          <w:highlight w:val="cyan"/>
          <w:u w:val="single"/>
        </w:rPr>
        <w:t>the</w:t>
      </w:r>
      <w:r w:rsidRPr="005F4B49">
        <w:rPr>
          <w:u w:val="single"/>
        </w:rPr>
        <w:t xml:space="preserve"> individualist </w:t>
      </w:r>
      <w:r w:rsidRPr="00FE1B7E">
        <w:rPr>
          <w:highlight w:val="cyan"/>
          <w:u w:val="single"/>
        </w:rPr>
        <w:t>fallacy</w:t>
      </w:r>
      <w:r w:rsidRPr="005F4B49">
        <w:rPr>
          <w:sz w:val="16"/>
        </w:rPr>
        <w:t xml:space="preserve"> </w:t>
      </w:r>
      <w:r w:rsidRPr="005F4B49">
        <w:rPr>
          <w:u w:val="single"/>
        </w:rPr>
        <w:t xml:space="preserve">that </w:t>
      </w:r>
      <w:r w:rsidRPr="00FE1B7E">
        <w:rPr>
          <w:highlight w:val="cyan"/>
          <w:u w:val="single"/>
        </w:rPr>
        <w:t>oppressive</w:t>
      </w:r>
      <w:r w:rsidRPr="005F4B49">
        <w:rPr>
          <w:u w:val="single"/>
        </w:rPr>
        <w:t xml:space="preserve"> social </w:t>
      </w:r>
      <w:r w:rsidRPr="00FE1B7E">
        <w:rPr>
          <w:highlight w:val="cyan"/>
          <w:u w:val="single"/>
        </w:rPr>
        <w:t>relationships</w:t>
      </w:r>
      <w:r w:rsidRPr="005F4B49">
        <w:rPr>
          <w:sz w:val="16"/>
        </w:rPr>
        <w:t xml:space="preserve"> </w:t>
      </w:r>
      <w:r w:rsidRPr="00FE1B7E">
        <w:rPr>
          <w:highlight w:val="cyan"/>
          <w:u w:val="single"/>
        </w:rPr>
        <w:t>can be reformed</w:t>
      </w:r>
      <w:r w:rsidRPr="00FE1B7E">
        <w:rPr>
          <w:sz w:val="16"/>
          <w:highlight w:val="cyan"/>
        </w:rPr>
        <w:t xml:space="preserve"> </w:t>
      </w:r>
      <w:r w:rsidRPr="00FE1B7E">
        <w:rPr>
          <w:b/>
          <w:highlight w:val="cyan"/>
          <w:u w:val="single"/>
        </w:rPr>
        <w:t>by particular subjects</w:t>
      </w:r>
      <w:r w:rsidRPr="00FE1B7E">
        <w:rPr>
          <w:sz w:val="16"/>
          <w:highlight w:val="cyan"/>
        </w:rPr>
        <w:t xml:space="preserve"> </w:t>
      </w:r>
      <w:r w:rsidRPr="00FE1B7E">
        <w:rPr>
          <w:b/>
          <w:highlight w:val="cyan"/>
          <w:u w:val="single"/>
        </w:rPr>
        <w:t>without</w:t>
      </w:r>
      <w:r w:rsidRPr="005F4B49">
        <w:rPr>
          <w:b/>
          <w:u w:val="single"/>
        </w:rPr>
        <w:t xml:space="preserve"> </w:t>
      </w:r>
      <w:r w:rsidRPr="005F4B49">
        <w:rPr>
          <w:sz w:val="16"/>
        </w:rPr>
        <w:t xml:space="preserve">the </w:t>
      </w:r>
      <w:r w:rsidRPr="00FE1B7E">
        <w:rPr>
          <w:b/>
          <w:highlight w:val="cyan"/>
          <w:u w:val="single"/>
        </w:rPr>
        <w:t>broader</w:t>
      </w:r>
      <w:r w:rsidRPr="00FE1B7E">
        <w:rPr>
          <w:sz w:val="16"/>
          <w:highlight w:val="cyan"/>
        </w:rPr>
        <w:t xml:space="preserve"> </w:t>
      </w:r>
      <w:r w:rsidRPr="00FE1B7E">
        <w:rPr>
          <w:b/>
          <w:highlight w:val="cyan"/>
          <w:u w:val="single"/>
        </w:rPr>
        <w:t xml:space="preserve">agreement </w:t>
      </w:r>
      <w:r w:rsidRPr="00FE1B7E">
        <w:rPr>
          <w:highlight w:val="cyan"/>
          <w:u w:val="single"/>
        </w:rPr>
        <w:t>of others</w:t>
      </w:r>
      <w:r w:rsidRPr="005F4B49">
        <w:rPr>
          <w:u w:val="single"/>
        </w:rPr>
        <w:t xml:space="preserve"> </w:t>
      </w:r>
      <w:r w:rsidRPr="00FE1B7E">
        <w:rPr>
          <w:highlight w:val="cyan"/>
          <w:u w:val="single"/>
        </w:rPr>
        <w:t>who</w:t>
      </w:r>
      <w:r w:rsidRPr="005F4B49">
        <w:rPr>
          <w:sz w:val="16"/>
        </w:rPr>
        <w:t xml:space="preserve">, together, </w:t>
      </w:r>
      <w:r w:rsidRPr="00FE1B7E">
        <w:rPr>
          <w:highlight w:val="cyan"/>
          <w:u w:val="single"/>
        </w:rPr>
        <w:t>constitute</w:t>
      </w:r>
      <w:r w:rsidRPr="005F4B49">
        <w:rPr>
          <w:u w:val="single"/>
        </w:rPr>
        <w:t xml:space="preserve"> the </w:t>
      </w:r>
      <w:r w:rsidRPr="00FE1B7E">
        <w:rPr>
          <w:b/>
          <w:highlight w:val="cyan"/>
          <w:u w:val="single"/>
        </w:rPr>
        <w:t>social relations</w:t>
      </w:r>
      <w:r w:rsidRPr="00FE1B7E">
        <w:rPr>
          <w:highlight w:val="cyan"/>
          <w:u w:val="single"/>
        </w:rPr>
        <w:t xml:space="preserve"> within which</w:t>
      </w:r>
      <w:r w:rsidRPr="005F4B49">
        <w:rPr>
          <w:u w:val="single"/>
        </w:rPr>
        <w:t xml:space="preserve"> the </w:t>
      </w:r>
      <w:r w:rsidRPr="00FE1B7E">
        <w:rPr>
          <w:highlight w:val="cyan"/>
          <w:u w:val="single"/>
        </w:rPr>
        <w:t>injustices are embedde</w:t>
      </w:r>
      <w:r w:rsidRPr="00FE1B7E">
        <w:rPr>
          <w:sz w:val="16"/>
          <w:highlight w:val="cyan"/>
        </w:rPr>
        <w:t>d</w:t>
      </w:r>
      <w:r w:rsidRPr="005F4B49">
        <w:rPr>
          <w:sz w:val="16"/>
        </w:rPr>
        <w:t xml:space="preserve">. </w:t>
      </w:r>
      <w:r w:rsidRPr="005F4B49">
        <w:rPr>
          <w:sz w:val="8"/>
          <w:szCs w:val="8"/>
        </w:rPr>
        <w:t xml:space="preserve">But even where the limitations of a purely exclusionary form of identity politics are </w:t>
      </w:r>
      <w:proofErr w:type="spellStart"/>
      <w:r w:rsidRPr="005F4B49">
        <w:rPr>
          <w:sz w:val="8"/>
          <w:szCs w:val="8"/>
        </w:rPr>
        <w:t>recognised</w:t>
      </w:r>
      <w:proofErr w:type="spellEnd"/>
      <w:r w:rsidRPr="005F4B49">
        <w:rPr>
          <w:sz w:val="8"/>
          <w:szCs w:val="8"/>
        </w:rPr>
        <w:t xml:space="preserve">, many theorists continue, nevertheless, to argue for a form of “strategic essentialism” (Fuss 1989, </w:t>
      </w:r>
      <w:proofErr w:type="spellStart"/>
      <w:r w:rsidRPr="005F4B49">
        <w:rPr>
          <w:sz w:val="8"/>
          <w:szCs w:val="8"/>
        </w:rPr>
        <w:t>Spivak</w:t>
      </w:r>
      <w:proofErr w:type="spellEnd"/>
      <w:r w:rsidRPr="005F4B49">
        <w:rPr>
          <w:sz w:val="8"/>
          <w:szCs w:val="8"/>
        </w:rPr>
        <w:t xml:space="preserve"> 2003) suggesting that where structures of inequality overlap with categories of identity, then a politics based on those identities is both </w:t>
      </w:r>
      <w:proofErr w:type="spellStart"/>
      <w:r w:rsidRPr="005F4B49">
        <w:rPr>
          <w:sz w:val="8"/>
          <w:szCs w:val="8"/>
        </w:rPr>
        <w:t>liberatory</w:t>
      </w:r>
      <w:proofErr w:type="spellEnd"/>
      <w:r w:rsidRPr="005F4B49">
        <w:rPr>
          <w:sz w:val="8"/>
          <w:szCs w:val="8"/>
        </w:rPr>
        <w:t xml:space="preserve"> and necessary (</w:t>
      </w:r>
      <w:proofErr w:type="spellStart"/>
      <w:r w:rsidRPr="005F4B49">
        <w:rPr>
          <w:sz w:val="8"/>
          <w:szCs w:val="8"/>
        </w:rPr>
        <w:t>Bramen</w:t>
      </w:r>
      <w:proofErr w:type="spellEnd"/>
      <w:r w:rsidRPr="005F4B49">
        <w:rPr>
          <w:sz w:val="8"/>
          <w:szCs w:val="8"/>
        </w:rPr>
        <w:t xml:space="preserve">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w:t>
      </w:r>
      <w:proofErr w:type="spellStart"/>
      <w:r w:rsidRPr="005F4B49">
        <w:rPr>
          <w:sz w:val="8"/>
          <w:szCs w:val="8"/>
        </w:rPr>
        <w:t>recognises</w:t>
      </w:r>
      <w:proofErr w:type="spellEnd"/>
      <w:r w:rsidRPr="005F4B49">
        <w:rPr>
          <w:sz w:val="8"/>
          <w:szCs w:val="8"/>
        </w:rPr>
        <w:t xml:space="preserve">”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w:t>
      </w:r>
      <w:proofErr w:type="spellStart"/>
      <w:r w:rsidRPr="005F4B49">
        <w:rPr>
          <w:sz w:val="8"/>
          <w:szCs w:val="8"/>
        </w:rPr>
        <w:t>recognising</w:t>
      </w:r>
      <w:proofErr w:type="spellEnd"/>
      <w:r w:rsidRPr="005F4B49">
        <w:rPr>
          <w:sz w:val="8"/>
          <w:szCs w:val="8"/>
        </w:rPr>
        <w:t xml:space="preserve"> that solidarities can also emerge through the actions taken to correct particular injustices and can include those who </w:t>
      </w:r>
      <w:proofErr w:type="spellStart"/>
      <w:r w:rsidRPr="005F4B49">
        <w:rPr>
          <w:sz w:val="8"/>
          <w:szCs w:val="8"/>
        </w:rPr>
        <w:t>recognise</w:t>
      </w:r>
      <w:proofErr w:type="spellEnd"/>
      <w:r w:rsidRPr="005F4B49">
        <w:rPr>
          <w:sz w:val="8"/>
          <w:szCs w:val="8"/>
        </w:rPr>
        <w:t xml:space="preserv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w:t>
      </w:r>
      <w:proofErr w:type="spellStart"/>
      <w:r w:rsidRPr="005F4B49">
        <w:rPr>
          <w:sz w:val="8"/>
          <w:szCs w:val="8"/>
        </w:rPr>
        <w:t>honour</w:t>
      </w:r>
      <w:proofErr w:type="spellEnd"/>
      <w:r w:rsidRPr="005F4B49">
        <w:rPr>
          <w:sz w:val="8"/>
          <w:szCs w:val="8"/>
        </w:rPr>
        <w:t xml:space="preserve">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w:t>
      </w:r>
      <w:proofErr w:type="spellStart"/>
      <w:r w:rsidRPr="005F4B49">
        <w:rPr>
          <w:sz w:val="8"/>
          <w:szCs w:val="8"/>
        </w:rPr>
        <w:t>Holmwood</w:t>
      </w:r>
      <w:proofErr w:type="spellEnd"/>
      <w:r w:rsidRPr="005F4B49">
        <w:rPr>
          <w:sz w:val="8"/>
          <w:szCs w:val="8"/>
        </w:rPr>
        <w:t xml:space="preserve"> 1995).</w:t>
      </w:r>
      <w:r w:rsidRPr="005F4B49">
        <w:rPr>
          <w:sz w:val="16"/>
        </w:rPr>
        <w:t xml:space="preserve"> The arguments of this paper start out from a broad agreement that </w:t>
      </w:r>
      <w:r w:rsidRPr="00FE1B7E">
        <w:rPr>
          <w:highlight w:val="cyan"/>
          <w:u w:val="single"/>
        </w:rPr>
        <w:t>developing a politics from</w:t>
      </w:r>
      <w:r w:rsidRPr="005F4B49">
        <w:rPr>
          <w:u w:val="single"/>
        </w:rPr>
        <w:t xml:space="preserve"> the basis of occupying </w:t>
      </w:r>
      <w:r w:rsidRPr="00FE1B7E">
        <w:rPr>
          <w:highlight w:val="cyan"/>
          <w:u w:val="single"/>
        </w:rPr>
        <w:t>a</w:t>
      </w:r>
      <w:r w:rsidRPr="00FE1B7E">
        <w:rPr>
          <w:sz w:val="16"/>
          <w:highlight w:val="cyan"/>
        </w:rPr>
        <w:t xml:space="preserve"> </w:t>
      </w:r>
      <w:r w:rsidRPr="00FE1B7E">
        <w:rPr>
          <w:b/>
          <w:highlight w:val="cyan"/>
          <w:u w:val="single"/>
        </w:rPr>
        <w:t>particular social</w:t>
      </w:r>
      <w:r w:rsidRPr="005F4B49">
        <w:rPr>
          <w:b/>
          <w:u w:val="single"/>
        </w:rPr>
        <w:t xml:space="preserve"> </w:t>
      </w:r>
      <w:r w:rsidRPr="00FE1B7E">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FE1B7E">
        <w:rPr>
          <w:highlight w:val="cyan"/>
          <w:u w:val="single"/>
        </w:rPr>
        <w:t>is problematic</w:t>
      </w:r>
      <w:r w:rsidRPr="005F4B49">
        <w:rPr>
          <w:sz w:val="16"/>
        </w:rPr>
        <w:t xml:space="preserve"> for the reasons identified above, as well as </w:t>
      </w:r>
      <w:r w:rsidRPr="00FE1B7E">
        <w:rPr>
          <w:highlight w:val="cyan"/>
          <w:u w:val="single"/>
        </w:rPr>
        <w:t>for</w:t>
      </w:r>
      <w:r w:rsidRPr="005F4B49">
        <w:rPr>
          <w:u w:val="single"/>
        </w:rPr>
        <w:t xml:space="preserve"> covertly </w:t>
      </w:r>
      <w:r w:rsidRPr="00FE1B7E">
        <w:rPr>
          <w:highlight w:val="cyan"/>
          <w:u w:val="single"/>
        </w:rPr>
        <w:t>legitimating</w:t>
      </w:r>
      <w:r w:rsidRPr="005F4B49">
        <w:rPr>
          <w:sz w:val="16"/>
        </w:rPr>
        <w:t xml:space="preserve"> – “absolving and forgiving”, in Said’s (1993: 35) words – the </w:t>
      </w:r>
      <w:r w:rsidRPr="00FE1B7E">
        <w:rPr>
          <w:b/>
          <w:highlight w:val="cyan"/>
          <w:u w:val="single"/>
        </w:rPr>
        <w:t>ignorance of those</w:t>
      </w:r>
      <w:r w:rsidRPr="005F4B49">
        <w:rPr>
          <w:b/>
          <w:u w:val="single"/>
        </w:rPr>
        <w:t xml:space="preserve"> whose understanding and actions are </w:t>
      </w:r>
      <w:r w:rsidRPr="00FE1B7E">
        <w:rPr>
          <w:rStyle w:val="Emphasis"/>
          <w:highlight w:val="cyan"/>
        </w:rPr>
        <w:t>necessary</w:t>
      </w:r>
      <w:r w:rsidRPr="00FE1B7E">
        <w:rPr>
          <w:b/>
          <w:highlight w:val="cyan"/>
          <w:u w:val="single"/>
        </w:rPr>
        <w:t xml:space="preserve"> for countering</w:t>
      </w:r>
      <w:r w:rsidRPr="005F4B49">
        <w:rPr>
          <w:b/>
          <w:u w:val="single"/>
        </w:rPr>
        <w:t xml:space="preserve"> social </w:t>
      </w:r>
      <w:r w:rsidRPr="00FE1B7E">
        <w:rPr>
          <w:b/>
          <w:highlight w:val="cyan"/>
          <w:u w:val="single"/>
        </w:rPr>
        <w:t>injustices</w:t>
      </w:r>
      <w:r w:rsidRPr="005F4B49">
        <w:rPr>
          <w:sz w:val="16"/>
        </w:rPr>
        <w:t xml:space="preserve">. It has to be </w:t>
      </w:r>
      <w:proofErr w:type="spellStart"/>
      <w:r w:rsidRPr="005F4B49">
        <w:rPr>
          <w:sz w:val="16"/>
        </w:rPr>
        <w:t>recognised</w:t>
      </w:r>
      <w:proofErr w:type="spellEnd"/>
      <w:r w:rsidRPr="005F4B49">
        <w:rPr>
          <w:sz w:val="16"/>
        </w:rPr>
        <w:t xml:space="preserve">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w:t>
      </w:r>
      <w:r w:rsidRPr="007D6940">
        <w:rPr>
          <w:sz w:val="16"/>
        </w:rPr>
        <w:t xml:space="preserve">example, </w:t>
      </w:r>
      <w:r w:rsidRPr="007D6940">
        <w:rPr>
          <w:u w:val="single"/>
        </w:rPr>
        <w:t>sexism is not a problem for women to deal with</w:t>
      </w:r>
      <w:r w:rsidRPr="007D6940">
        <w:rPr>
          <w:sz w:val="16"/>
        </w:rPr>
        <w:t xml:space="preserve"> </w:t>
      </w:r>
      <w:r w:rsidRPr="007D6940">
        <w:rPr>
          <w:u w:val="single"/>
        </w:rPr>
        <w:t>alone</w:t>
      </w:r>
      <w:r w:rsidRPr="007D6940">
        <w:rPr>
          <w:sz w:val="16"/>
        </w:rPr>
        <w:t xml:space="preserve">, </w:t>
      </w:r>
      <w:r w:rsidRPr="007D6940">
        <w:rPr>
          <w:u w:val="single"/>
        </w:rPr>
        <w:t xml:space="preserve">but </w:t>
      </w:r>
      <w:r w:rsidRPr="007D6940">
        <w:rPr>
          <w:sz w:val="16"/>
        </w:rPr>
        <w:t xml:space="preserve">is </w:t>
      </w:r>
      <w:r w:rsidRPr="007D6940">
        <w:rPr>
          <w:u w:val="single"/>
        </w:rPr>
        <w:t>a</w:t>
      </w:r>
      <w:r w:rsidRPr="007D6940">
        <w:rPr>
          <w:sz w:val="16"/>
        </w:rPr>
        <w:t xml:space="preserve"> </w:t>
      </w:r>
      <w:r w:rsidRPr="007D6940">
        <w:rPr>
          <w:u w:val="single"/>
        </w:rPr>
        <w:t>problem situated in</w:t>
      </w:r>
      <w:r w:rsidRPr="007D6940">
        <w:rPr>
          <w:sz w:val="16"/>
        </w:rPr>
        <w:t xml:space="preserve"> the </w:t>
      </w:r>
      <w:r w:rsidRPr="007D6940">
        <w:rPr>
          <w:u w:val="single"/>
        </w:rPr>
        <w:t xml:space="preserve">contemporary relationships of </w:t>
      </w:r>
      <w:r w:rsidRPr="007D6940">
        <w:rPr>
          <w:b/>
          <w:u w:val="single"/>
        </w:rPr>
        <w:t>social and material inequalities</w:t>
      </w:r>
      <w:r w:rsidRPr="007D6940">
        <w:rPr>
          <w:sz w:val="16"/>
        </w:rPr>
        <w:t xml:space="preserve"> </w:t>
      </w:r>
      <w:r w:rsidRPr="007D6940">
        <w:rPr>
          <w:u w:val="single"/>
        </w:rPr>
        <w:t>and requires mutual engagement</w:t>
      </w:r>
      <w:r w:rsidRPr="007D6940">
        <w:rPr>
          <w:sz w:val="16"/>
        </w:rPr>
        <w:t xml:space="preserve"> </w:t>
      </w:r>
      <w:r w:rsidRPr="007D6940">
        <w:rPr>
          <w:u w:val="single"/>
        </w:rPr>
        <w:t>for its address</w:t>
      </w:r>
      <w:r w:rsidRPr="005F4B49">
        <w:rPr>
          <w:u w:val="single"/>
        </w:rPr>
        <w:t>.</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w:t>
      </w:r>
      <w:proofErr w:type="spellStart"/>
      <w:r w:rsidRPr="001B727A">
        <w:rPr>
          <w:sz w:val="16"/>
        </w:rPr>
        <w:t>dalit</w:t>
      </w:r>
      <w:proofErr w:type="spellEnd"/>
      <w:r w:rsidRPr="001B727A">
        <w:rPr>
          <w:sz w:val="16"/>
        </w:rPr>
        <w:t xml:space="preserve">, </w:t>
      </w:r>
      <w:proofErr w:type="spellStart"/>
      <w:r w:rsidRPr="001B727A">
        <w:rPr>
          <w:sz w:val="16"/>
        </w:rPr>
        <w:t>etc</w:t>
      </w:r>
      <w:proofErr w:type="spellEnd"/>
      <w:r w:rsidRPr="001B727A">
        <w:rPr>
          <w:sz w:val="16"/>
        </w:rPr>
        <w:t>).</w:t>
      </w:r>
      <w:r w:rsidRPr="005F4B49">
        <w:rPr>
          <w:sz w:val="16"/>
        </w:rPr>
        <w:t xml:space="preserve"> </w:t>
      </w:r>
      <w:r w:rsidRPr="00FE1B7E">
        <w:rPr>
          <w:highlight w:val="cyan"/>
          <w:u w:val="single"/>
        </w:rPr>
        <w:t xml:space="preserve">This is </w:t>
      </w:r>
      <w:r w:rsidRPr="00FE1B7E">
        <w:rPr>
          <w:b/>
          <w:highlight w:val="cyan"/>
          <w:u w:val="single"/>
        </w:rPr>
        <w:t xml:space="preserve">not </w:t>
      </w:r>
      <w:r w:rsidRPr="00FE1B7E">
        <w:rPr>
          <w:highlight w:val="cyan"/>
          <w:u w:val="single"/>
        </w:rPr>
        <w:t>an argument</w:t>
      </w:r>
      <w:r w:rsidRPr="00FE1B7E">
        <w:rPr>
          <w:sz w:val="16"/>
          <w:highlight w:val="cyan"/>
        </w:rPr>
        <w:t xml:space="preserve"> </w:t>
      </w:r>
      <w:r w:rsidRPr="00FE1B7E">
        <w:rPr>
          <w:highlight w:val="cyan"/>
          <w:u w:val="single"/>
        </w:rPr>
        <w:t>for movements</w:t>
      </w:r>
      <w:r w:rsidRPr="005F4B49">
        <w:rPr>
          <w:u w:val="single"/>
        </w:rPr>
        <w:t xml:space="preserve"> </w:t>
      </w:r>
      <w:r w:rsidRPr="00FE1B7E">
        <w:rPr>
          <w:highlight w:val="cyan"/>
          <w:u w:val="single"/>
        </w:rPr>
        <w:t>against</w:t>
      </w:r>
      <w:r w:rsidRPr="005F4B49">
        <w:rPr>
          <w:u w:val="single"/>
        </w:rPr>
        <w:t xml:space="preserve"> specific </w:t>
      </w:r>
      <w:r w:rsidRPr="00FE1B7E">
        <w:rPr>
          <w:highlight w:val="cyan"/>
          <w:u w:val="single"/>
        </w:rPr>
        <w:t>injustices</w:t>
      </w:r>
      <w:r w:rsidRPr="005F4B49">
        <w:rPr>
          <w:sz w:val="16"/>
        </w:rPr>
        <w:t xml:space="preserve"> or inequalities </w:t>
      </w:r>
      <w:r w:rsidRPr="00FE1B7E">
        <w:rPr>
          <w:highlight w:val="cyan"/>
          <w:u w:val="single"/>
        </w:rPr>
        <w:t>to be subsumed within a wider</w:t>
      </w:r>
      <w:r w:rsidRPr="005F4B49">
        <w:rPr>
          <w:sz w:val="16"/>
        </w:rPr>
        <w:t xml:space="preserve"> (say, socialist) </w:t>
      </w:r>
      <w:r w:rsidRPr="00FE1B7E">
        <w:rPr>
          <w:highlight w:val="cyan"/>
          <w:u w:val="single"/>
        </w:rPr>
        <w:t>movement</w:t>
      </w:r>
      <w:r w:rsidRPr="005F4B49">
        <w:rPr>
          <w:u w:val="single"/>
        </w:rPr>
        <w:t xml:space="preserve"> </w:t>
      </w:r>
      <w:r w:rsidRPr="005F4B49">
        <w:rPr>
          <w:sz w:val="16"/>
        </w:rPr>
        <w:t xml:space="preserve">but, </w:t>
      </w:r>
      <w:r w:rsidRPr="00FE1B7E">
        <w:rPr>
          <w:highlight w:val="cyan"/>
          <w:u w:val="single"/>
        </w:rPr>
        <w:t>rather</w:t>
      </w:r>
      <w:r w:rsidRPr="005F4B49">
        <w:rPr>
          <w:sz w:val="16"/>
        </w:rPr>
        <w:t xml:space="preserve">, </w:t>
      </w:r>
      <w:r w:rsidRPr="005F4B49">
        <w:rPr>
          <w:u w:val="single"/>
        </w:rPr>
        <w:t xml:space="preserve">an argument </w:t>
      </w:r>
      <w:r w:rsidRPr="00FE1B7E">
        <w:rPr>
          <w:highlight w:val="cyan"/>
          <w:u w:val="single"/>
        </w:rPr>
        <w:t xml:space="preserve">for movements to be </w:t>
      </w:r>
      <w:r w:rsidRPr="00FE1B7E">
        <w:rPr>
          <w:b/>
          <w:highlight w:val="cyan"/>
          <w:u w:val="single"/>
        </w:rPr>
        <w:t xml:space="preserve">conceived </w:t>
      </w:r>
      <w:r w:rsidRPr="00FE1B7E">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proofErr w:type="spellStart"/>
      <w:r w:rsidRPr="005F4B49">
        <w:rPr>
          <w:u w:val="single"/>
        </w:rPr>
        <w:t>Bramen</w:t>
      </w:r>
      <w:proofErr w:type="spellEnd"/>
      <w:r w:rsidRPr="005F4B49">
        <w:rPr>
          <w:u w:val="single"/>
        </w:rPr>
        <w:t xml:space="preserve">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proofErr w:type="spellStart"/>
      <w:r w:rsidRPr="005F4B49">
        <w:rPr>
          <w:b/>
          <w:u w:val="single"/>
        </w:rPr>
        <w:t>essentialising</w:t>
      </w:r>
      <w:proofErr w:type="spellEnd"/>
      <w:r w:rsidRPr="005F4B49">
        <w:rPr>
          <w:b/>
          <w:u w:val="single"/>
        </w:rPr>
        <w:t xml:space="preserve"> rhetoric and restricted</w:t>
      </w:r>
      <w:r w:rsidRPr="005F4B49">
        <w:rPr>
          <w:sz w:val="16"/>
        </w:rPr>
        <w:t xml:space="preserve"> (this is the implication) </w:t>
      </w:r>
      <w:r w:rsidRPr="005F4B49">
        <w:rPr>
          <w:u w:val="single"/>
        </w:rPr>
        <w:t>to those who suffer the injustice.</w:t>
      </w:r>
      <w:r w:rsidRPr="005F4B49">
        <w:rPr>
          <w:sz w:val="16"/>
        </w:rPr>
        <w:t xml:space="preserve"> Indeed, </w:t>
      </w:r>
      <w:proofErr w:type="spellStart"/>
      <w:r w:rsidRPr="005F4B49">
        <w:rPr>
          <w:sz w:val="16"/>
        </w:rPr>
        <w:t>Bramen</w:t>
      </w:r>
      <w:proofErr w:type="spellEnd"/>
      <w:r w:rsidRPr="005F4B49">
        <w:rPr>
          <w:sz w:val="16"/>
        </w:rPr>
        <w:t xml:space="preserve"> herself </w:t>
      </w:r>
      <w:proofErr w:type="spellStart"/>
      <w:r w:rsidRPr="005F4B49">
        <w:rPr>
          <w:sz w:val="16"/>
        </w:rPr>
        <w:t>recognises</w:t>
      </w:r>
      <w:proofErr w:type="spellEnd"/>
      <w:r w:rsidRPr="005F4B49">
        <w:rPr>
          <w:sz w:val="16"/>
        </w:rPr>
        <w:t xml:space="preserve"> that “identity politics certainly has its limitations, primarily in terms of prescribing modes of </w:t>
      </w:r>
      <w:proofErr w:type="spellStart"/>
      <w:r w:rsidRPr="005F4B49">
        <w:rPr>
          <w:sz w:val="16"/>
        </w:rPr>
        <w:t>behaviour</w:t>
      </w:r>
      <w:proofErr w:type="spellEnd"/>
      <w:r w:rsidRPr="005F4B49">
        <w:rPr>
          <w:sz w:val="16"/>
        </w:rPr>
        <w:t xml:space="preserve">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FE1B7E">
        <w:rPr>
          <w:highlight w:val="cyan"/>
          <w:u w:val="single"/>
        </w:rPr>
        <w:t xml:space="preserve">not only may the </w:t>
      </w:r>
      <w:r w:rsidRPr="00FE1B7E">
        <w:rPr>
          <w:b/>
          <w:highlight w:val="cyan"/>
          <w:u w:val="single"/>
        </w:rPr>
        <w:t>community</w:t>
      </w:r>
      <w:r w:rsidRPr="005F4B49">
        <w:rPr>
          <w:b/>
          <w:u w:val="single"/>
        </w:rPr>
        <w:t xml:space="preserve"> itself </w:t>
      </w:r>
      <w:r w:rsidRPr="00FE1B7E">
        <w:rPr>
          <w:b/>
          <w:highlight w:val="cyan"/>
          <w:u w:val="single"/>
        </w:rPr>
        <w:t>become oppressive</w:t>
      </w:r>
      <w:r w:rsidRPr="00FE1B7E">
        <w:rPr>
          <w:sz w:val="16"/>
          <w:highlight w:val="cyan"/>
        </w:rPr>
        <w:t xml:space="preserve"> </w:t>
      </w:r>
      <w:r w:rsidRPr="00FE1B7E">
        <w:rPr>
          <w:highlight w:val="cyan"/>
          <w:u w:val="single"/>
        </w:rPr>
        <w:t>to those who do not share</w:t>
      </w:r>
      <w:r w:rsidRPr="005F4B49">
        <w:rPr>
          <w:u w:val="single"/>
        </w:rPr>
        <w:t xml:space="preserve"> those </w:t>
      </w:r>
      <w:r w:rsidRPr="00FE1B7E">
        <w:rPr>
          <w:highlight w:val="cyan"/>
          <w:u w:val="single"/>
        </w:rPr>
        <w:t>attributes</w:t>
      </w:r>
      <w:r w:rsidRPr="005F4B49">
        <w:rPr>
          <w:u w:val="single"/>
        </w:rPr>
        <w:t>,</w:t>
      </w:r>
      <w:r w:rsidRPr="005F4B49">
        <w:rPr>
          <w:sz w:val="16"/>
        </w:rPr>
        <w:t xml:space="preserve"> </w:t>
      </w:r>
      <w:r w:rsidRPr="005F4B49">
        <w:rPr>
          <w:u w:val="single"/>
        </w:rPr>
        <w:t xml:space="preserve">or </w:t>
      </w:r>
      <w:r w:rsidRPr="00FE1B7E">
        <w:rPr>
          <w:highlight w:val="cyan"/>
          <w:u w:val="single"/>
        </w:rPr>
        <w:t>who wish to articulate experiences</w:t>
      </w:r>
      <w:r w:rsidRPr="005F4B49">
        <w:rPr>
          <w:u w:val="single"/>
        </w:rPr>
        <w:t xml:space="preserve"> </w:t>
      </w:r>
      <w:r w:rsidRPr="00FE1B7E">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FE1B7E">
        <w:rPr>
          <w:highlight w:val="cyan"/>
          <w:u w:val="single"/>
        </w:rPr>
        <w:t>but</w:t>
      </w:r>
      <w:r w:rsidRPr="00FE1B7E">
        <w:rPr>
          <w:sz w:val="16"/>
          <w:highlight w:val="cyan"/>
        </w:rPr>
        <w:t xml:space="preserve"> </w:t>
      </w:r>
      <w:r w:rsidRPr="00FE1B7E">
        <w:rPr>
          <w:highlight w:val="cyan"/>
          <w:u w:val="single"/>
        </w:rPr>
        <w:t>the community</w:t>
      </w:r>
      <w:r w:rsidRPr="005F4B49">
        <w:rPr>
          <w:u w:val="single"/>
        </w:rPr>
        <w:t xml:space="preserve"> itself </w:t>
      </w:r>
      <w:r w:rsidRPr="00FE1B7E">
        <w:rPr>
          <w:highlight w:val="cyan"/>
          <w:u w:val="single"/>
        </w:rPr>
        <w:t>may be weakened</w:t>
      </w:r>
      <w:r w:rsidRPr="00FE1B7E">
        <w:rPr>
          <w:sz w:val="16"/>
          <w:highlight w:val="cyan"/>
        </w:rPr>
        <w:t xml:space="preserve"> </w:t>
      </w:r>
      <w:r w:rsidRPr="00FE1B7E">
        <w:rPr>
          <w:highlight w:val="cyan"/>
          <w:u w:val="single"/>
        </w:rPr>
        <w:t>in</w:t>
      </w:r>
      <w:r w:rsidRPr="005F4B49">
        <w:rPr>
          <w:u w:val="single"/>
        </w:rPr>
        <w:t xml:space="preserve"> </w:t>
      </w:r>
      <w:r w:rsidRPr="005F4B49">
        <w:rPr>
          <w:sz w:val="16"/>
        </w:rPr>
        <w:t xml:space="preserve">its </w:t>
      </w:r>
      <w:r w:rsidRPr="00FE1B7E">
        <w:rPr>
          <w:highlight w:val="cyan"/>
          <w:u w:val="single"/>
        </w:rPr>
        <w:t>resistance to</w:t>
      </w:r>
      <w:r w:rsidRPr="005F4B49">
        <w:rPr>
          <w:u w:val="single"/>
        </w:rPr>
        <w:t xml:space="preserve"> </w:t>
      </w:r>
      <w:r w:rsidRPr="005F4B49">
        <w:rPr>
          <w:b/>
          <w:u w:val="single"/>
        </w:rPr>
        <w:t xml:space="preserve">other forms of </w:t>
      </w:r>
      <w:r w:rsidRPr="00FE1B7E">
        <w:rPr>
          <w:b/>
          <w:highlight w:val="cyan"/>
          <w:u w:val="single"/>
        </w:rPr>
        <w:t>oppression</w:t>
      </w:r>
      <w:r w:rsidRPr="00FE1B7E">
        <w:rPr>
          <w:sz w:val="16"/>
          <w:highlight w:val="cyan"/>
        </w:rPr>
        <w:t xml:space="preserve"> </w:t>
      </w:r>
      <w:r w:rsidRPr="00FE1B7E">
        <w:rPr>
          <w:highlight w:val="cyan"/>
          <w:u w:val="single"/>
        </w:rPr>
        <w:t>b</w:t>
      </w:r>
      <w:r w:rsidRPr="005F4B49">
        <w:rPr>
          <w:u w:val="single"/>
        </w:rPr>
        <w:t xml:space="preserve">y </w:t>
      </w:r>
      <w:r w:rsidRPr="005F4B49">
        <w:rPr>
          <w:sz w:val="16"/>
        </w:rPr>
        <w:t xml:space="preserve">the </w:t>
      </w:r>
      <w:r w:rsidRPr="00FE1B7E">
        <w:rPr>
          <w:highlight w:val="cyan"/>
          <w:u w:val="single"/>
        </w:rPr>
        <w:t>distraction of</w:t>
      </w:r>
      <w:r w:rsidRPr="005F4B49">
        <w:rPr>
          <w:sz w:val="16"/>
        </w:rPr>
        <w:t xml:space="preserve"> its </w:t>
      </w:r>
      <w:r w:rsidRPr="00FE1B7E">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w:t>
      </w:r>
      <w:proofErr w:type="spellStart"/>
      <w:r w:rsidRPr="005F4B49">
        <w:rPr>
          <w:sz w:val="16"/>
        </w:rPr>
        <w:t>Satya</w:t>
      </w:r>
      <w:proofErr w:type="spellEnd"/>
      <w:r w:rsidRPr="005F4B49">
        <w:rPr>
          <w:sz w:val="16"/>
        </w:rPr>
        <w:t xml:space="preserve"> M </w:t>
      </w:r>
      <w:proofErr w:type="spellStart"/>
      <w:r w:rsidRPr="005F4B49">
        <w:rPr>
          <w:sz w:val="16"/>
        </w:rPr>
        <w:t>ohanty</w:t>
      </w:r>
      <w:proofErr w:type="spellEnd"/>
      <w:r w:rsidRPr="005F4B49">
        <w:rPr>
          <w:sz w:val="16"/>
        </w:rPr>
        <w:t xml:space="preserve"> and Lynn Hankinson Nelson. </w:t>
      </w:r>
      <w:proofErr w:type="spellStart"/>
      <w:r w:rsidRPr="005F4B49">
        <w:rPr>
          <w:sz w:val="16"/>
        </w:rPr>
        <w:t>Mohanty’s</w:t>
      </w:r>
      <w:proofErr w:type="spellEnd"/>
      <w:r w:rsidRPr="005F4B49">
        <w:rPr>
          <w:sz w:val="16"/>
        </w:rPr>
        <w:t xml:space="preserve"> ([1993] 2000) post-positivist, realist </w:t>
      </w:r>
      <w:proofErr w:type="spellStart"/>
      <w:r w:rsidRPr="005F4B49">
        <w:rPr>
          <w:sz w:val="16"/>
        </w:rPr>
        <w:t>theorisation</w:t>
      </w:r>
      <w:proofErr w:type="spellEnd"/>
      <w:r w:rsidRPr="005F4B49">
        <w:rPr>
          <w:sz w:val="16"/>
        </w:rPr>
        <w:t xml:space="preserve"> of identity suggests a way through the impasses of essentialism, while avoiding the excesses of the postmodernism that </w:t>
      </w:r>
      <w:proofErr w:type="spellStart"/>
      <w:r w:rsidRPr="005F4B49">
        <w:rPr>
          <w:sz w:val="16"/>
        </w:rPr>
        <w:t>Bramen</w:t>
      </w:r>
      <w:proofErr w:type="spellEnd"/>
      <w:r w:rsidRPr="005F4B49">
        <w:rPr>
          <w:sz w:val="16"/>
        </w:rPr>
        <w:t xml:space="preserve">, among </w:t>
      </w:r>
      <w:r w:rsidRPr="005F4B49">
        <w:rPr>
          <w:sz w:val="16"/>
        </w:rPr>
        <w:lastRenderedPageBreak/>
        <w:t xml:space="preserve">others, derides as a proposed alternative to identity politics. For </w:t>
      </w:r>
      <w:proofErr w:type="spellStart"/>
      <w:r w:rsidRPr="005F4B49">
        <w:rPr>
          <w:sz w:val="16"/>
        </w:rPr>
        <w:t>Mohanty</w:t>
      </w:r>
      <w:proofErr w:type="spellEnd"/>
      <w:r w:rsidRPr="005F4B49">
        <w:rPr>
          <w:sz w:val="16"/>
        </w:rPr>
        <w:t xml:space="preserve">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w:t>
      </w:r>
      <w:proofErr w:type="spellStart"/>
      <w:r w:rsidRPr="005F4B49">
        <w:rPr>
          <w:sz w:val="16"/>
        </w:rPr>
        <w:t>signifi</w:t>
      </w:r>
      <w:proofErr w:type="spellEnd"/>
      <w:r w:rsidRPr="005F4B49">
        <w:rPr>
          <w:sz w:val="16"/>
        </w:rPr>
        <w:t xml:space="preserve"> </w:t>
      </w:r>
      <w:proofErr w:type="spellStart"/>
      <w:r w:rsidRPr="005F4B49">
        <w:rPr>
          <w:sz w:val="16"/>
        </w:rPr>
        <w:t>cance</w:t>
      </w:r>
      <w:proofErr w:type="spellEnd"/>
      <w:r w:rsidRPr="005F4B49">
        <w:rPr>
          <w:sz w:val="16"/>
        </w:rPr>
        <w:t xml:space="preserve"> in a self-evident fashion: rather, </w:t>
      </w:r>
      <w:r w:rsidRPr="00FE1B7E">
        <w:rPr>
          <w:highlight w:val="cyan"/>
          <w:u w:val="single"/>
        </w:rPr>
        <w:t>experience is</w:t>
      </w:r>
      <w:r w:rsidRPr="005F4B49">
        <w:rPr>
          <w:u w:val="single"/>
        </w:rPr>
        <w:t xml:space="preserve"> always a work of interpretation</w:t>
      </w:r>
      <w:r w:rsidRPr="005F4B49">
        <w:rPr>
          <w:sz w:val="16"/>
        </w:rPr>
        <w:t xml:space="preserve"> that is </w:t>
      </w:r>
      <w:r w:rsidRPr="00FE1B7E">
        <w:rPr>
          <w:rStyle w:val="Emphasis"/>
          <w:highlight w:val="cyan"/>
        </w:rPr>
        <w:t>collectively produced</w:t>
      </w:r>
      <w:r w:rsidRPr="005F4B49">
        <w:rPr>
          <w:sz w:val="16"/>
        </w:rPr>
        <w:t xml:space="preserve"> (Scott 1991). </w:t>
      </w:r>
      <w:proofErr w:type="spellStart"/>
      <w:r w:rsidRPr="005F4B49">
        <w:rPr>
          <w:sz w:val="16"/>
        </w:rPr>
        <w:t>Mohanty’s</w:t>
      </w:r>
      <w:proofErr w:type="spellEnd"/>
      <w:r w:rsidRPr="005F4B49">
        <w:rPr>
          <w:sz w:val="16"/>
        </w:rPr>
        <w:t xml:space="preserve"> work resonates with that of Nelson (1993), who similarly insists upon the communal nature of meaning or knowledge-making. </w:t>
      </w:r>
      <w:r w:rsidRPr="005F4B49">
        <w:rPr>
          <w:u w:val="single"/>
        </w:rPr>
        <w:t xml:space="preserve">Rejecting </w:t>
      </w:r>
      <w:r w:rsidRPr="005F4B49">
        <w:rPr>
          <w:sz w:val="16"/>
        </w:rPr>
        <w:t xml:space="preserve">both </w:t>
      </w:r>
      <w:proofErr w:type="spellStart"/>
      <w:r w:rsidRPr="005F4B49">
        <w:rPr>
          <w:u w:val="single"/>
        </w:rPr>
        <w:t>foundationalist</w:t>
      </w:r>
      <w:proofErr w:type="spellEnd"/>
      <w:r w:rsidRPr="005F4B49">
        <w:rPr>
          <w:u w:val="single"/>
        </w:rPr>
        <w:t xml:space="preserve">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AF1A88">
        <w:rPr>
          <w:highlight w:val="cyan"/>
          <w:u w:val="single"/>
        </w:rPr>
        <w:t>it is</w:t>
      </w:r>
      <w:r w:rsidRPr="005F4B49">
        <w:rPr>
          <w:u w:val="single"/>
        </w:rPr>
        <w:t xml:space="preserve"> </w:t>
      </w:r>
      <w:r w:rsidRPr="00AF1A88">
        <w:rPr>
          <w:highlight w:val="cyan"/>
          <w:u w:val="single"/>
        </w:rPr>
        <w:t>not individuals who are</w:t>
      </w:r>
      <w:r w:rsidRPr="005F4B49">
        <w:rPr>
          <w:u w:val="single"/>
        </w:rPr>
        <w:t xml:space="preserve"> the </w:t>
      </w:r>
      <w:r w:rsidRPr="00AF1A88">
        <w:rPr>
          <w:highlight w:val="cyan"/>
          <w:u w:val="single"/>
        </w:rPr>
        <w:t xml:space="preserve">agents of epistemology, but </w:t>
      </w:r>
      <w:r w:rsidRPr="00AF1A88">
        <w:rPr>
          <w:b/>
          <w:highlight w:val="cyan"/>
          <w:u w:val="single"/>
        </w:rPr>
        <w:t>communities</w:t>
      </w:r>
      <w:r w:rsidRPr="005F4B49">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5F4B49">
        <w:rPr>
          <w:sz w:val="16"/>
        </w:rPr>
        <w:t>Mohanty’s</w:t>
      </w:r>
      <w:proofErr w:type="spellEnd"/>
      <w:r w:rsidRPr="005F4B49">
        <w:rPr>
          <w:sz w:val="16"/>
        </w:rPr>
        <w:t xml:space="preserve"> work on identity as theoretical construction together with Nelson’s work on epistemological communities therefore suggests that, “</w:t>
      </w:r>
      <w:r w:rsidRPr="005F4B49">
        <w:rPr>
          <w:u w:val="single"/>
        </w:rPr>
        <w:t>identity” is</w:t>
      </w:r>
      <w:r w:rsidRPr="005F4B49">
        <w:rPr>
          <w:sz w:val="16"/>
        </w:rPr>
        <w:t xml:space="preserve"> one of the </w:t>
      </w:r>
      <w:proofErr w:type="spellStart"/>
      <w:r w:rsidRPr="005F4B49">
        <w:rPr>
          <w:sz w:val="16"/>
        </w:rPr>
        <w:t>knowledges</w:t>
      </w:r>
      <w:proofErr w:type="spellEnd"/>
      <w:r w:rsidRPr="005F4B49">
        <w:rPr>
          <w:sz w:val="16"/>
        </w:rPr>
        <w:t xml:space="preserve">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xml:space="preserve">– that is, being designated “female” – but is, in </w:t>
      </w:r>
      <w:proofErr w:type="spellStart"/>
      <w:r w:rsidRPr="00371477">
        <w:rPr>
          <w:sz w:val="16"/>
        </w:rPr>
        <w:t>Mohanty’s</w:t>
      </w:r>
      <w:proofErr w:type="spellEnd"/>
      <w:r w:rsidRPr="00371477">
        <w:rPr>
          <w:sz w:val="16"/>
        </w:rPr>
        <w:t xml:space="preserve">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FE1B7E">
        <w:rPr>
          <w:highlight w:val="cyan"/>
          <w:u w:val="single"/>
        </w:rPr>
        <w:t>there is something</w:t>
      </w:r>
      <w:r w:rsidRPr="00FE1B7E">
        <w:rPr>
          <w:sz w:val="16"/>
          <w:highlight w:val="cyan"/>
        </w:rPr>
        <w:t xml:space="preserve"> </w:t>
      </w:r>
      <w:r w:rsidRPr="00FE1B7E">
        <w:rPr>
          <w:b/>
          <w:highlight w:val="cyan"/>
          <w:u w:val="single"/>
        </w:rPr>
        <w:t>politically self-defeating</w:t>
      </w:r>
      <w:r w:rsidRPr="00FE1B7E">
        <w:rPr>
          <w:sz w:val="16"/>
          <w:highlight w:val="cyan"/>
        </w:rPr>
        <w:t xml:space="preserve"> </w:t>
      </w:r>
      <w:r w:rsidRPr="00FE1B7E">
        <w:rPr>
          <w:highlight w:val="cyan"/>
          <w:u w:val="single"/>
        </w:rPr>
        <w:t>about insisting</w:t>
      </w:r>
      <w:r w:rsidRPr="005F4B49">
        <w:rPr>
          <w:u w:val="single"/>
        </w:rPr>
        <w:t xml:space="preserve"> </w:t>
      </w:r>
      <w:r w:rsidRPr="005F4B49">
        <w:rPr>
          <w:sz w:val="16"/>
        </w:rPr>
        <w:t xml:space="preserve">that </w:t>
      </w:r>
      <w:r w:rsidRPr="00FE1B7E">
        <w:rPr>
          <w:highlight w:val="cyan"/>
          <w:u w:val="single"/>
        </w:rPr>
        <w:t>one can only</w:t>
      </w:r>
      <w:r w:rsidRPr="00FE1B7E">
        <w:rPr>
          <w:sz w:val="16"/>
          <w:highlight w:val="cyan"/>
        </w:rPr>
        <w:t xml:space="preserve"> </w:t>
      </w:r>
      <w:r w:rsidRPr="00FE1B7E">
        <w:rPr>
          <w:highlight w:val="cyan"/>
          <w:u w:val="single"/>
        </w:rPr>
        <w:t>understand</w:t>
      </w:r>
      <w:r w:rsidRPr="005F4B49">
        <w:rPr>
          <w:u w:val="single"/>
        </w:rPr>
        <w:t xml:space="preserve"> </w:t>
      </w:r>
      <w:r w:rsidRPr="00FE1B7E">
        <w:rPr>
          <w:highlight w:val="cyan"/>
          <w:u w:val="single"/>
        </w:rPr>
        <w:t>an</w:t>
      </w:r>
      <w:r w:rsidRPr="005F4B49">
        <w:rPr>
          <w:u w:val="single"/>
        </w:rPr>
        <w:t xml:space="preserve"> </w:t>
      </w:r>
      <w:r w:rsidRPr="00FE1B7E">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941A04">
        <w:rPr>
          <w:highlight w:val="cyan"/>
          <w:u w:val="single"/>
        </w:rPr>
        <w:t>if</w:t>
      </w:r>
      <w:r w:rsidRPr="005F4B49">
        <w:rPr>
          <w:u w:val="single"/>
        </w:rPr>
        <w:t xml:space="preserve"> </w:t>
      </w:r>
      <w:r w:rsidRPr="00FE1B7E">
        <w:rPr>
          <w:highlight w:val="cyan"/>
          <w:u w:val="single"/>
        </w:rPr>
        <w:t>one has</w:t>
      </w:r>
      <w:r w:rsidRPr="005F4B49">
        <w:rPr>
          <w:u w:val="single"/>
        </w:rPr>
        <w:t xml:space="preserve"> actually </w:t>
      </w:r>
      <w:r w:rsidRPr="00FE1B7E">
        <w:rPr>
          <w:highlight w:val="cyan"/>
          <w:u w:val="single"/>
        </w:rPr>
        <w:t>had the experience</w:t>
      </w:r>
      <w:r w:rsidRPr="005F4B49">
        <w:rPr>
          <w:u w:val="single"/>
        </w:rPr>
        <w:t xml:space="preserve"> oneself</w:t>
      </w:r>
      <w:r w:rsidRPr="005F4B49">
        <w:rPr>
          <w:sz w:val="16"/>
        </w:rPr>
        <w:t xml:space="preserve">. As </w:t>
      </w:r>
      <w:proofErr w:type="spellStart"/>
      <w:r w:rsidRPr="005F4B49">
        <w:rPr>
          <w:sz w:val="16"/>
        </w:rPr>
        <w:t>Rege</w:t>
      </w:r>
      <w:proofErr w:type="spellEnd"/>
      <w:r w:rsidRPr="005F4B49">
        <w:rPr>
          <w:sz w:val="16"/>
        </w:rPr>
        <w:t xml:space="preserve"> (1998) argues, </w:t>
      </w:r>
      <w:r w:rsidRPr="00941A04">
        <w:rPr>
          <w:highlight w:val="cyan"/>
          <w:u w:val="single"/>
        </w:rPr>
        <w:t xml:space="preserve">to </w:t>
      </w:r>
      <w:r w:rsidRPr="00FE1B7E">
        <w:rPr>
          <w:highlight w:val="cyan"/>
          <w:u w:val="single"/>
        </w:rPr>
        <w:t xml:space="preserve">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FE1B7E">
        <w:rPr>
          <w:highlight w:val="cyan"/>
          <w:u w:val="single"/>
        </w:rPr>
        <w:t>authenticity</w:t>
      </w:r>
      <w:r w:rsidRPr="005F4B49">
        <w:rPr>
          <w:sz w:val="16"/>
        </w:rPr>
        <w:t xml:space="preserve">, </w:t>
      </w:r>
      <w:r w:rsidRPr="00FE1B7E">
        <w:rPr>
          <w:highlight w:val="cyan"/>
          <w:u w:val="single"/>
        </w:rPr>
        <w:t>can lead</w:t>
      </w:r>
      <w:r w:rsidRPr="005F4B49">
        <w:rPr>
          <w:u w:val="single"/>
        </w:rPr>
        <w:t xml:space="preserve"> </w:t>
      </w:r>
      <w:r w:rsidRPr="00FE1B7E">
        <w:rPr>
          <w:highlight w:val="cyan"/>
          <w:u w:val="single"/>
        </w:rPr>
        <w:t>to a</w:t>
      </w:r>
      <w:r w:rsidRPr="00FE1B7E">
        <w:rPr>
          <w:sz w:val="16"/>
          <w:highlight w:val="cyan"/>
        </w:rPr>
        <w:t xml:space="preserve"> </w:t>
      </w:r>
      <w:r w:rsidRPr="00FE1B7E">
        <w:rPr>
          <w:b/>
          <w:highlight w:val="cyan"/>
          <w:u w:val="single"/>
        </w:rPr>
        <w:t>narrow identity politics</w:t>
      </w:r>
      <w:r w:rsidRPr="00FE1B7E">
        <w:rPr>
          <w:sz w:val="16"/>
          <w:highlight w:val="cyan"/>
        </w:rPr>
        <w:t xml:space="preserve"> </w:t>
      </w:r>
      <w:r w:rsidRPr="00FE1B7E">
        <w:rPr>
          <w:highlight w:val="cyan"/>
          <w:u w:val="single"/>
        </w:rPr>
        <w:t xml:space="preserve">that </w:t>
      </w:r>
      <w:r w:rsidRPr="00FE1B7E">
        <w:rPr>
          <w:b/>
          <w:highlight w:val="cyan"/>
          <w:u w:val="single"/>
        </w:rPr>
        <w:t>limits</w:t>
      </w:r>
      <w:r w:rsidRPr="005F4B49">
        <w:rPr>
          <w:b/>
          <w:u w:val="single"/>
        </w:rPr>
        <w:t xml:space="preserve"> </w:t>
      </w:r>
      <w:r w:rsidRPr="005F4B49">
        <w:rPr>
          <w:sz w:val="16"/>
        </w:rPr>
        <w:t>the</w:t>
      </w:r>
      <w:r w:rsidRPr="005F4B49">
        <w:rPr>
          <w:b/>
          <w:u w:val="single"/>
        </w:rPr>
        <w:t xml:space="preserve"> </w:t>
      </w:r>
      <w:r w:rsidRPr="00FE1B7E">
        <w:rPr>
          <w:b/>
          <w:highlight w:val="cyan"/>
          <w:u w:val="single"/>
        </w:rPr>
        <w:t>emancipatory potential</w:t>
      </w:r>
      <w:r w:rsidRPr="005F4B49">
        <w:rPr>
          <w:sz w:val="16"/>
        </w:rPr>
        <w:t xml:space="preserve"> of the movements or </w:t>
      </w:r>
      <w:proofErr w:type="spellStart"/>
      <w:r w:rsidRPr="005F4B49">
        <w:rPr>
          <w:sz w:val="16"/>
        </w:rPr>
        <w:t>organisations</w:t>
      </w:r>
      <w:proofErr w:type="spellEnd"/>
      <w:r w:rsidRPr="005F4B49">
        <w:rPr>
          <w:sz w:val="16"/>
        </w:rPr>
        <w:t xml:space="preserve"> making such claims. Further, </w:t>
      </w:r>
      <w:r w:rsidRPr="00FE1B7E">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FE1B7E">
        <w:rPr>
          <w:b/>
          <w:highlight w:val="cyan"/>
          <w:u w:val="single"/>
        </w:rPr>
        <w:t>what point is</w:t>
      </w:r>
      <w:r w:rsidRPr="005F4B49">
        <w:rPr>
          <w:b/>
          <w:u w:val="single"/>
        </w:rPr>
        <w:t xml:space="preserve"> </w:t>
      </w:r>
      <w:r w:rsidRPr="00FE1B7E">
        <w:rPr>
          <w:b/>
          <w:highlight w:val="cyan"/>
          <w:u w:val="single"/>
        </w:rPr>
        <w:t>there in listening</w:t>
      </w:r>
      <w:r w:rsidRPr="005F4B49">
        <w:rPr>
          <w:b/>
          <w:u w:val="single"/>
        </w:rPr>
        <w:t xml:space="preserve"> to each other?</w:t>
      </w:r>
      <w:r w:rsidRPr="005F4B49">
        <w:rPr>
          <w:sz w:val="16"/>
        </w:rPr>
        <w:t xml:space="preserve"> Following Said, </w:t>
      </w:r>
      <w:r w:rsidRPr="00FE1B7E">
        <w:rPr>
          <w:highlight w:val="cyan"/>
          <w:u w:val="single"/>
        </w:rPr>
        <w:t>such a view</w:t>
      </w:r>
      <w:r w:rsidRPr="005F4B49">
        <w:rPr>
          <w:u w:val="single"/>
        </w:rPr>
        <w:t xml:space="preserve"> seems to </w:t>
      </w:r>
      <w:proofErr w:type="spellStart"/>
      <w:r w:rsidRPr="00FE1B7E">
        <w:rPr>
          <w:highlight w:val="cyan"/>
          <w:u w:val="single"/>
        </w:rPr>
        <w:t>authorise</w:t>
      </w:r>
      <w:proofErr w:type="spellEnd"/>
      <w:r w:rsidRPr="00FE1B7E">
        <w:rPr>
          <w:highlight w:val="cyan"/>
          <w:u w:val="single"/>
        </w:rPr>
        <w:t xml:space="preserve"> privileged groups to</w:t>
      </w:r>
      <w:r w:rsidRPr="005F4B49">
        <w:rPr>
          <w:u w:val="single"/>
        </w:rPr>
        <w:t xml:space="preserve"> </w:t>
      </w:r>
      <w:r w:rsidRPr="00FE1B7E">
        <w:rPr>
          <w:b/>
          <w:highlight w:val="cyan"/>
          <w:u w:val="single"/>
        </w:rPr>
        <w:t>ignore</w:t>
      </w:r>
      <w:r w:rsidRPr="005F4B49">
        <w:rPr>
          <w:sz w:val="16"/>
        </w:rPr>
        <w:t xml:space="preserve"> the </w:t>
      </w:r>
      <w:r w:rsidRPr="005F4B49">
        <w:rPr>
          <w:b/>
          <w:u w:val="single"/>
        </w:rPr>
        <w:t xml:space="preserve">discourses of </w:t>
      </w:r>
      <w:r w:rsidRPr="00FE1B7E">
        <w:rPr>
          <w:b/>
          <w:highlight w:val="cyan"/>
          <w:u w:val="single"/>
        </w:rPr>
        <w:t>disadvantaged ones, or</w:t>
      </w:r>
      <w:r w:rsidRPr="005F4B49">
        <w:rPr>
          <w:b/>
          <w:u w:val="single"/>
        </w:rPr>
        <w:t xml:space="preserve">, </w:t>
      </w:r>
      <w:r w:rsidRPr="005F4B49">
        <w:rPr>
          <w:sz w:val="16"/>
        </w:rPr>
        <w:t xml:space="preserve">we would add, to </w:t>
      </w:r>
      <w:r w:rsidRPr="00FE1B7E">
        <w:rPr>
          <w:b/>
          <w:highlight w:val="cyan"/>
          <w:u w:val="single"/>
        </w:rPr>
        <w:t>place</w:t>
      </w:r>
      <w:r w:rsidRPr="005F4B49">
        <w:rPr>
          <w:b/>
          <w:u w:val="single"/>
        </w:rPr>
        <w:t xml:space="preserve"> exclusive </w:t>
      </w:r>
      <w:r w:rsidRPr="00FE1B7E">
        <w:rPr>
          <w:b/>
          <w:highlight w:val="cyan"/>
          <w:u w:val="single"/>
        </w:rPr>
        <w:t>responsibility for</w:t>
      </w:r>
      <w:r w:rsidRPr="005F4B49">
        <w:rPr>
          <w:b/>
          <w:u w:val="single"/>
        </w:rPr>
        <w:t xml:space="preserve"> </w:t>
      </w:r>
      <w:r w:rsidRPr="00FE1B7E">
        <w:rPr>
          <w:b/>
          <w:highlight w:val="cyan"/>
          <w:u w:val="single"/>
        </w:rPr>
        <w:t>addressing injustice with the oppressed</w:t>
      </w:r>
      <w:r w:rsidRPr="005F4B49">
        <w:rPr>
          <w:b/>
          <w:u w:val="single"/>
        </w:rPr>
        <w:t xml:space="preserve"> themselves</w:t>
      </w:r>
      <w:r w:rsidRPr="005F4B49">
        <w:rPr>
          <w:sz w:val="16"/>
        </w:rPr>
        <w:t xml:space="preserve">. Indeed, as </w:t>
      </w:r>
      <w:proofErr w:type="spellStart"/>
      <w:r w:rsidRPr="005F4B49">
        <w:rPr>
          <w:sz w:val="16"/>
        </w:rPr>
        <w:t>Rege</w:t>
      </w:r>
      <w:proofErr w:type="spellEnd"/>
      <w:r w:rsidRPr="005F4B49">
        <w:rPr>
          <w:sz w:val="16"/>
        </w:rPr>
        <w:t xml:space="preserv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w:t>
      </w:r>
      <w:proofErr w:type="spellStart"/>
      <w:r w:rsidRPr="005F4B49">
        <w:rPr>
          <w:sz w:val="16"/>
        </w:rPr>
        <w:t>dalit</w:t>
      </w:r>
      <w:proofErr w:type="spellEnd"/>
      <w:r w:rsidRPr="005F4B49">
        <w:rPr>
          <w:sz w:val="16"/>
        </w:rPr>
        <w:t xml:space="preserve"> women’s </w:t>
      </w:r>
      <w:proofErr w:type="spellStart"/>
      <w:r w:rsidRPr="005F4B49">
        <w:rPr>
          <w:sz w:val="16"/>
        </w:rPr>
        <w:t>organisations</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Her argument for a</w:t>
      </w:r>
      <w:r w:rsidRPr="005F4B49">
        <w:rPr>
          <w:sz w:val="16"/>
        </w:rPr>
        <w:t xml:space="preserve"> </w:t>
      </w:r>
      <w:proofErr w:type="spellStart"/>
      <w:r w:rsidRPr="005F4B49">
        <w:rPr>
          <w:sz w:val="16"/>
        </w:rPr>
        <w:t>dalit</w:t>
      </w:r>
      <w:proofErr w:type="spellEnd"/>
      <w:r w:rsidRPr="005F4B49">
        <w:rPr>
          <w:sz w:val="16"/>
        </w:rPr>
        <w:t xml:space="preserve">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w:t>
      </w:r>
      <w:proofErr w:type="spellStart"/>
      <w:r w:rsidRPr="005F4B49">
        <w:rPr>
          <w:sz w:val="16"/>
        </w:rPr>
        <w:t>dalit</w:t>
      </w:r>
      <w:proofErr w:type="spellEnd"/>
      <w:r w:rsidRPr="005F4B49">
        <w:rPr>
          <w:sz w:val="16"/>
        </w:rPr>
        <w:t xml:space="preserve"> </w:t>
      </w:r>
      <w:r w:rsidRPr="005F4B49">
        <w:rPr>
          <w:u w:val="single"/>
        </w:rPr>
        <w:t>women, but rather a call for others to “educate themselves</w:t>
      </w:r>
      <w:r w:rsidRPr="005F4B49">
        <w:rPr>
          <w:sz w:val="16"/>
        </w:rPr>
        <w:t xml:space="preserve"> about the histories, the preferred social relations and utopias and the struggles of the </w:t>
      </w:r>
      <w:proofErr w:type="spellStart"/>
      <w:r w:rsidRPr="005F4B49">
        <w:rPr>
          <w:sz w:val="16"/>
        </w:rPr>
        <w:t>marginalised</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FE1B7E">
        <w:rPr>
          <w:highlight w:val="cyan"/>
          <w:u w:val="single"/>
        </w:rPr>
        <w:t>through</w:t>
      </w:r>
      <w:r w:rsidRPr="005F4B49">
        <w:rPr>
          <w:sz w:val="16"/>
        </w:rPr>
        <w:t xml:space="preserve"> the </w:t>
      </w:r>
      <w:r w:rsidRPr="00FE1B7E">
        <w:rPr>
          <w:highlight w:val="cyan"/>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FE1B7E">
        <w:rPr>
          <w:b/>
          <w:highlight w:val="cyan"/>
          <w:u w:val="single"/>
        </w:rPr>
        <w:t>their” struggle is</w:t>
      </w:r>
      <w:r w:rsidRPr="005F4B49">
        <w:rPr>
          <w:b/>
          <w:u w:val="single"/>
        </w:rPr>
        <w:t xml:space="preserve"> also “</w:t>
      </w:r>
      <w:r w:rsidRPr="00FE1B7E">
        <w:rPr>
          <w:b/>
          <w:highlight w:val="cyan"/>
          <w:u w:val="single"/>
        </w:rPr>
        <w:t>our” struggle</w:t>
      </w:r>
      <w:r w:rsidRPr="005F4B49">
        <w:rPr>
          <w:sz w:val="16"/>
        </w:rPr>
        <w:t xml:space="preserve">. Following </w:t>
      </w:r>
      <w:proofErr w:type="spellStart"/>
      <w:r w:rsidRPr="005F4B49">
        <w:rPr>
          <w:sz w:val="16"/>
        </w:rPr>
        <w:t>Rege</w:t>
      </w:r>
      <w:proofErr w:type="spellEnd"/>
      <w:r w:rsidRPr="005F4B49">
        <w:rPr>
          <w:sz w:val="16"/>
        </w:rPr>
        <w:t xml:space="preserv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 xml:space="preserve">while </w:t>
      </w:r>
      <w:proofErr w:type="spellStart"/>
      <w:r w:rsidRPr="005F4B49">
        <w:rPr>
          <w:u w:val="single"/>
        </w:rPr>
        <w:t>recognising</w:t>
      </w:r>
      <w:proofErr w:type="spellEnd"/>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FE1B7E">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FE1B7E">
        <w:rPr>
          <w:highlight w:val="cyan"/>
          <w:u w:val="single"/>
        </w:rPr>
        <w:t xml:space="preserve">need to give way to </w:t>
      </w:r>
      <w:r w:rsidRPr="00941A04">
        <w:rPr>
          <w:highlight w:val="cyan"/>
          <w:u w:val="single"/>
        </w:rPr>
        <w:t>understandings</w:t>
      </w:r>
      <w:r w:rsidRPr="00941A04">
        <w:rPr>
          <w:sz w:val="16"/>
          <w:highlight w:val="cyan"/>
        </w:rPr>
        <w:t xml:space="preserve"> </w:t>
      </w:r>
      <w:r w:rsidRPr="00941A04">
        <w:rPr>
          <w:highlight w:val="cyan"/>
          <w:u w:val="single"/>
        </w:rPr>
        <w:t xml:space="preserve">which accept them as </w:t>
      </w:r>
      <w:r w:rsidRPr="00941A04">
        <w:rPr>
          <w:b/>
          <w:highlight w:val="cyan"/>
          <w:u w:val="single"/>
        </w:rPr>
        <w:t>socially constructed</w:t>
      </w:r>
      <w:r w:rsidRPr="005F4B49">
        <w:rPr>
          <w:sz w:val="16"/>
        </w:rPr>
        <w:t xml:space="preserve"> </w:t>
      </w:r>
      <w:r w:rsidRPr="005F4B49">
        <w:rPr>
          <w:u w:val="single"/>
        </w:rPr>
        <w:t xml:space="preserve">and </w:t>
      </w:r>
      <w:r w:rsidRPr="00FE1B7E">
        <w:rPr>
          <w:b/>
          <w:highlight w:val="cyan"/>
          <w:u w:val="single"/>
        </w:rPr>
        <w:t>contingent</w:t>
      </w:r>
      <w:r w:rsidRPr="005F4B49">
        <w:rPr>
          <w:sz w:val="16"/>
        </w:rPr>
        <w:t xml:space="preserve"> on the work of particular, overlapping, epistemological communities that agree that this or that is a viable and </w:t>
      </w:r>
      <w:proofErr w:type="spellStart"/>
      <w:r w:rsidRPr="005F4B49">
        <w:rPr>
          <w:sz w:val="16"/>
        </w:rPr>
        <w:t>recognised</w:t>
      </w:r>
      <w:proofErr w:type="spellEnd"/>
      <w:r w:rsidRPr="005F4B49">
        <w:rPr>
          <w:sz w:val="16"/>
        </w:rPr>
        <w:t xml:space="preserve"> identity. </w:t>
      </w:r>
      <w:r w:rsidRPr="00FE1B7E">
        <w:rPr>
          <w:highlight w:val="cyan"/>
          <w:u w:val="single"/>
        </w:rPr>
        <w:t>Such an understanding avoids</w:t>
      </w:r>
      <w:r w:rsidRPr="005F4B49">
        <w:rPr>
          <w:sz w:val="16"/>
        </w:rPr>
        <w:t xml:space="preserve"> what </w:t>
      </w:r>
      <w:proofErr w:type="spellStart"/>
      <w:r w:rsidRPr="005F4B49">
        <w:rPr>
          <w:sz w:val="16"/>
        </w:rPr>
        <w:t>Bramen</w:t>
      </w:r>
      <w:proofErr w:type="spellEnd"/>
      <w:r w:rsidRPr="005F4B49">
        <w:rPr>
          <w:sz w:val="16"/>
        </w:rPr>
        <w:t xml:space="preserve"> </w:t>
      </w:r>
      <w:proofErr w:type="spellStart"/>
      <w:r w:rsidRPr="005F4B49">
        <w:rPr>
          <w:sz w:val="16"/>
        </w:rPr>
        <w:t>identifi</w:t>
      </w:r>
      <w:proofErr w:type="spellEnd"/>
      <w:r w:rsidRPr="005F4B49">
        <w:rPr>
          <w:sz w:val="16"/>
        </w:rPr>
        <w:t xml:space="preserve"> </w:t>
      </w:r>
      <w:proofErr w:type="spellStart"/>
      <w:r w:rsidRPr="005F4B49">
        <w:rPr>
          <w:sz w:val="16"/>
        </w:rPr>
        <w:t>es</w:t>
      </w:r>
      <w:proofErr w:type="spellEnd"/>
      <w:r w:rsidRPr="005F4B49">
        <w:rPr>
          <w:sz w:val="16"/>
        </w:rPr>
        <w:t xml:space="preserve"> as the postmodern excesses of “</w:t>
      </w:r>
      <w:r w:rsidRPr="00FE1B7E">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 xml:space="preserve">would have to be </w:t>
      </w:r>
      <w:proofErr w:type="spellStart"/>
      <w:r w:rsidRPr="005F4B49">
        <w:rPr>
          <w:u w:val="single"/>
        </w:rPr>
        <w:t>recognised</w:t>
      </w:r>
      <w:proofErr w:type="spellEnd"/>
      <w:r w:rsidRPr="005F4B49">
        <w:rPr>
          <w:u w:val="single"/>
        </w:rPr>
        <w:t xml:space="preserve">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 xml:space="preserve">limitations of essentialist accounts of identity by </w:t>
      </w:r>
      <w:proofErr w:type="spellStart"/>
      <w:r w:rsidRPr="005F4B49">
        <w:rPr>
          <w:u w:val="single"/>
        </w:rPr>
        <w:t>recognising</w:t>
      </w:r>
      <w:proofErr w:type="spellEnd"/>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5F4B49">
        <w:rPr>
          <w:sz w:val="16"/>
        </w:rPr>
        <w:t>Rege</w:t>
      </w:r>
      <w:proofErr w:type="spellEnd"/>
      <w:r w:rsidRPr="005F4B49">
        <w:rPr>
          <w:sz w:val="16"/>
        </w:rPr>
        <w:t xml:space="preserve"> 1998, 2000). We believe that it is </w:t>
      </w:r>
      <w:r w:rsidRPr="005F4B49">
        <w:rPr>
          <w:u w:val="single"/>
        </w:rPr>
        <w:t xml:space="preserve">the </w:t>
      </w:r>
      <w:r w:rsidRPr="00FE1B7E">
        <w:rPr>
          <w:highlight w:val="cyan"/>
          <w:u w:val="single"/>
        </w:rPr>
        <w:t xml:space="preserve">identification of </w:t>
      </w:r>
      <w:r w:rsidRPr="00FE1B7E">
        <w:rPr>
          <w:highlight w:val="cyan"/>
          <w:u w:val="single"/>
        </w:rPr>
        <w:lastRenderedPageBreak/>
        <w:t>injustice</w:t>
      </w:r>
      <w:r w:rsidRPr="005F4B49">
        <w:rPr>
          <w:sz w:val="16"/>
        </w:rPr>
        <w:t xml:space="preserve"> which </w:t>
      </w:r>
      <w:r w:rsidRPr="005F4B49">
        <w:rPr>
          <w:u w:val="single"/>
        </w:rPr>
        <w:t xml:space="preserve">calls forth action and thus </w:t>
      </w:r>
      <w:r w:rsidRPr="00FE1B7E">
        <w:rPr>
          <w:highlight w:val="cyan"/>
          <w:u w:val="single"/>
        </w:rPr>
        <w:t>allows for</w:t>
      </w:r>
      <w:r w:rsidRPr="005F4B49">
        <w:rPr>
          <w:u w:val="single"/>
        </w:rPr>
        <w:t xml:space="preserve"> the construction of healthy </w:t>
      </w:r>
      <w:r w:rsidRPr="00FE1B7E">
        <w:rPr>
          <w:highlight w:val="cyan"/>
          <w:u w:val="single"/>
        </w:rPr>
        <w:t>solidarities</w:t>
      </w:r>
      <w:r w:rsidRPr="005F4B49">
        <w:rPr>
          <w:sz w:val="16"/>
        </w:rPr>
        <w:t xml:space="preserve">. 6 While it is accepted that </w:t>
      </w:r>
      <w:r w:rsidRPr="00FE1B7E">
        <w:rPr>
          <w:highlight w:val="cyan"/>
          <w:u w:val="single"/>
        </w:rPr>
        <w:t>there may be</w:t>
      </w:r>
      <w:r w:rsidRPr="005F4B49">
        <w:rPr>
          <w:u w:val="single"/>
        </w:rPr>
        <w:t xml:space="preserve"> important </w:t>
      </w:r>
      <w:r w:rsidRPr="00FE1B7E">
        <w:rPr>
          <w:highlight w:val="cyan"/>
          <w:u w:val="single"/>
        </w:rPr>
        <w:t>differences between those who</w:t>
      </w:r>
      <w:r w:rsidRPr="005F4B49">
        <w:rPr>
          <w:u w:val="single"/>
        </w:rPr>
        <w:t xml:space="preserve"> </w:t>
      </w:r>
      <w:proofErr w:type="spellStart"/>
      <w:r w:rsidRPr="00FE1B7E">
        <w:rPr>
          <w:highlight w:val="cyan"/>
          <w:u w:val="single"/>
        </w:rPr>
        <w:t>recognise</w:t>
      </w:r>
      <w:proofErr w:type="spellEnd"/>
      <w:r w:rsidRPr="005F4B49">
        <w:rPr>
          <w:u w:val="single"/>
        </w:rPr>
        <w:t xml:space="preserve"> the </w:t>
      </w:r>
      <w:r w:rsidRPr="00FE1B7E">
        <w:rPr>
          <w:highlight w:val="cyan"/>
          <w:u w:val="single"/>
        </w:rPr>
        <w:t>injustice</w:t>
      </w:r>
      <w:r w:rsidRPr="005F4B49">
        <w:rPr>
          <w:sz w:val="16"/>
        </w:rPr>
        <w:t xml:space="preserve"> of disadvantage </w:t>
      </w:r>
      <w:r w:rsidRPr="00FE1B7E">
        <w:rPr>
          <w:highlight w:val="cyan"/>
          <w:u w:val="single"/>
        </w:rPr>
        <w:t>while being</w:t>
      </w:r>
      <w:r w:rsidRPr="005F4B49">
        <w:rPr>
          <w:sz w:val="16"/>
        </w:rPr>
        <w:t xml:space="preserve">, in some respects, </w:t>
      </w:r>
      <w:r w:rsidRPr="00FE1B7E">
        <w:rPr>
          <w:highlight w:val="cyan"/>
          <w:u w:val="single"/>
        </w:rPr>
        <w:t>its beneficiary</w:t>
      </w:r>
      <w:r w:rsidRPr="005F4B49">
        <w:rPr>
          <w:sz w:val="16"/>
        </w:rPr>
        <w:t xml:space="preserve"> (for example, men, white people, </w:t>
      </w:r>
      <w:proofErr w:type="spellStart"/>
      <w:r w:rsidRPr="005F4B49">
        <w:rPr>
          <w:sz w:val="16"/>
        </w:rPr>
        <w:t>brahmins</w:t>
      </w:r>
      <w:proofErr w:type="spellEnd"/>
      <w:r w:rsidRPr="005F4B49">
        <w:rPr>
          <w:sz w:val="16"/>
        </w:rPr>
        <w:t xml:space="preserve">), </w:t>
      </w:r>
      <w:r w:rsidRPr="00FE1B7E">
        <w:rPr>
          <w:highlight w:val="cyan"/>
          <w:u w:val="single"/>
        </w:rPr>
        <w:t>and</w:t>
      </w:r>
      <w:r w:rsidRPr="005F4B49">
        <w:rPr>
          <w:u w:val="single"/>
        </w:rPr>
        <w:t xml:space="preserve"> </w:t>
      </w:r>
      <w:r w:rsidRPr="00FE1B7E">
        <w:rPr>
          <w:highlight w:val="cyan"/>
          <w:u w:val="single"/>
        </w:rPr>
        <w:t xml:space="preserve">those who </w:t>
      </w:r>
      <w:proofErr w:type="spellStart"/>
      <w:r w:rsidRPr="00FE1B7E">
        <w:rPr>
          <w:highlight w:val="cyan"/>
          <w:u w:val="single"/>
        </w:rPr>
        <w:t>recognise</w:t>
      </w:r>
      <w:proofErr w:type="spellEnd"/>
      <w:r w:rsidRPr="005F4B49">
        <w:rPr>
          <w:u w:val="single"/>
        </w:rPr>
        <w:t xml:space="preserve"> the </w:t>
      </w:r>
      <w:r w:rsidRPr="00FE1B7E">
        <w:rPr>
          <w:highlight w:val="cyan"/>
          <w:u w:val="single"/>
        </w:rPr>
        <w:t>injustice from the position of</w:t>
      </w:r>
      <w:r w:rsidRPr="005F4B49">
        <w:rPr>
          <w:u w:val="single"/>
        </w:rPr>
        <w:t xml:space="preserve"> being at </w:t>
      </w:r>
      <w:r w:rsidRPr="00FE1B7E">
        <w:rPr>
          <w:highlight w:val="cyan"/>
          <w:u w:val="single"/>
        </w:rPr>
        <w:t>its effect</w:t>
      </w:r>
      <w:r w:rsidRPr="005F4B49">
        <w:rPr>
          <w:sz w:val="16"/>
        </w:rPr>
        <w:t xml:space="preserve"> (women, ethnic minorities, </w:t>
      </w:r>
      <w:proofErr w:type="spellStart"/>
      <w:r w:rsidRPr="005F4B49">
        <w:rPr>
          <w:sz w:val="16"/>
        </w:rPr>
        <w:t>dalits</w:t>
      </w:r>
      <w:proofErr w:type="spellEnd"/>
      <w:r w:rsidRPr="005F4B49">
        <w:rPr>
          <w:sz w:val="16"/>
        </w:rPr>
        <w:t xml:space="preserve">), </w:t>
      </w:r>
      <w:r w:rsidRPr="00FE1B7E">
        <w:rPr>
          <w:highlight w:val="cyan"/>
          <w:u w:val="single"/>
        </w:rPr>
        <w:t>we</w:t>
      </w:r>
      <w:r w:rsidRPr="005F4B49">
        <w:rPr>
          <w:sz w:val="16"/>
        </w:rPr>
        <w:t xml:space="preserve"> would </w:t>
      </w:r>
      <w:r w:rsidRPr="00FE1B7E">
        <w:rPr>
          <w:highlight w:val="cyan"/>
          <w:u w:val="single"/>
        </w:rPr>
        <w:t>privilege</w:t>
      </w:r>
      <w:r w:rsidRPr="005F4B49">
        <w:rPr>
          <w:sz w:val="16"/>
        </w:rPr>
        <w:t xml:space="preserve"> </w:t>
      </w:r>
      <w:r w:rsidRPr="005F4B49">
        <w:rPr>
          <w:u w:val="single"/>
        </w:rPr>
        <w:t xml:space="preserve">the importance of a </w:t>
      </w:r>
      <w:r w:rsidRPr="00FE1B7E">
        <w:rPr>
          <w:b/>
          <w:highlight w:val="cyan"/>
          <w:u w:val="single"/>
        </w:rPr>
        <w:t>shared political commitment to equality</w:t>
      </w:r>
      <w:r w:rsidRPr="00FE1B7E">
        <w:rPr>
          <w:sz w:val="16"/>
          <w:highlight w:val="cyan"/>
        </w:rPr>
        <w:t xml:space="preserve"> </w:t>
      </w:r>
      <w:r w:rsidRPr="00FE1B7E">
        <w:rPr>
          <w:highlight w:val="cyan"/>
          <w:u w:val="single"/>
        </w:rPr>
        <w:t>as</w:t>
      </w:r>
      <w:r w:rsidRPr="005F4B49">
        <w:rPr>
          <w:u w:val="single"/>
        </w:rPr>
        <w:t xml:space="preserve"> </w:t>
      </w:r>
      <w:r w:rsidRPr="00FE1B7E">
        <w:rPr>
          <w:highlight w:val="cyan"/>
          <w:u w:val="single"/>
        </w:rPr>
        <w:t>the basis for negotiating</w:t>
      </w:r>
      <w:r w:rsidRPr="005F4B49">
        <w:rPr>
          <w:sz w:val="16"/>
        </w:rPr>
        <w:t xml:space="preserve"> such </w:t>
      </w:r>
      <w:r w:rsidRPr="00FE1B7E">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w:t>
      </w:r>
      <w:proofErr w:type="spellStart"/>
      <w:r w:rsidRPr="005F4B49">
        <w:rPr>
          <w:sz w:val="16"/>
        </w:rPr>
        <w:t>Mohanty</w:t>
      </w:r>
      <w:proofErr w:type="spellEnd"/>
      <w:r w:rsidRPr="005F4B49">
        <w:rPr>
          <w:sz w:val="16"/>
        </w:rPr>
        <w:t xml:space="preserve"> 1995: 109-10). As such, the communities that enable identity should not be conceived of as “imagined” since they are produced by very real actions, practices and projects.</w:t>
      </w:r>
    </w:p>
    <w:p w:rsidR="00B85697" w:rsidRPr="003371D8" w:rsidRDefault="00B85697" w:rsidP="00B85697"/>
    <w:p w:rsidR="00B85697" w:rsidRPr="003371D8" w:rsidRDefault="00B85697" w:rsidP="00B85697">
      <w:pPr>
        <w:rPr>
          <w:u w:val="single"/>
        </w:rPr>
      </w:pPr>
    </w:p>
    <w:p w:rsidR="00B85697" w:rsidRDefault="00B85697" w:rsidP="00B85697">
      <w:pPr>
        <w:pStyle w:val="Heading2"/>
      </w:pPr>
      <w:r>
        <w:lastRenderedPageBreak/>
        <w:t>case</w:t>
      </w:r>
    </w:p>
    <w:p w:rsidR="00B85697" w:rsidRDefault="00B85697" w:rsidP="00B85697">
      <w:pPr>
        <w:rPr>
          <w:u w:val="single"/>
        </w:rPr>
      </w:pPr>
    </w:p>
    <w:p w:rsidR="00B85697" w:rsidRDefault="00B85697" w:rsidP="00B85697">
      <w:pPr>
        <w:pStyle w:val="Tag2"/>
      </w:pPr>
      <w:r>
        <w:t>Trend lines prove the status quo form of political engagement works—</w:t>
      </w:r>
      <w:proofErr w:type="spellStart"/>
      <w:r>
        <w:t>opression</w:t>
      </w:r>
      <w:proofErr w:type="spellEnd"/>
      <w:r>
        <w:t xml:space="preserve"> is not over, but it definitively disproves the necessity of radical departure from the </w:t>
      </w:r>
      <w:proofErr w:type="spellStart"/>
      <w:r>
        <w:t>squo</w:t>
      </w:r>
      <w:proofErr w:type="spellEnd"/>
    </w:p>
    <w:p w:rsidR="00B85697" w:rsidRDefault="00B85697" w:rsidP="00B85697">
      <w:r w:rsidRPr="002D29C2">
        <w:t xml:space="preserve">Zach </w:t>
      </w:r>
      <w:r w:rsidRPr="002D29C2">
        <w:rPr>
          <w:rStyle w:val="StyleStyleBold12pt"/>
        </w:rPr>
        <w:t>Beauchamp</w:t>
      </w:r>
      <w:r w:rsidRPr="002D29C2">
        <w:t>, Think Progress, 12/11/</w:t>
      </w:r>
      <w:r w:rsidRPr="002D29C2">
        <w:rPr>
          <w:rStyle w:val="StyleStyleBold12pt"/>
        </w:rPr>
        <w:t>13</w:t>
      </w:r>
      <w:r w:rsidRPr="002D29C2">
        <w:t xml:space="preserve">, 5 Reasons Why 2013 Was </w:t>
      </w:r>
      <w:proofErr w:type="gramStart"/>
      <w:r w:rsidRPr="002D29C2">
        <w:t>The</w:t>
      </w:r>
      <w:proofErr w:type="gramEnd"/>
      <w:r w:rsidRPr="002D29C2">
        <w:t xml:space="preserve"> Best Year In Human History, thinkprogress.org/security/2013/12/11/3036671/2013-certainly-year-human-history/</w:t>
      </w:r>
    </w:p>
    <w:p w:rsidR="00B85697" w:rsidRDefault="00B85697" w:rsidP="00B85697"/>
    <w:p w:rsidR="00B85697" w:rsidRDefault="00B85697" w:rsidP="00B85697">
      <w:r w:rsidRPr="002D29C2">
        <w:rPr>
          <w:rStyle w:val="StyleBoldUnderline"/>
        </w:rPr>
        <w:t xml:space="preserve">Racism, sexism, anti-Semitism, homophobia, and other </w:t>
      </w:r>
      <w:r w:rsidRPr="005032CD">
        <w:rPr>
          <w:rStyle w:val="StyleBoldUnderline"/>
          <w:highlight w:val="cyan"/>
        </w:rPr>
        <w:t>forms of discrimination remain</w:t>
      </w:r>
      <w:r w:rsidRPr="002D29C2">
        <w:rPr>
          <w:rStyle w:val="StyleBoldUnderline"/>
        </w:rPr>
        <w:t xml:space="preserve">, without a doubt, extraordinarily </w:t>
      </w:r>
      <w:r w:rsidRPr="005032CD">
        <w:rPr>
          <w:rStyle w:val="StyleBoldUnderline"/>
          <w:highlight w:val="cyan"/>
        </w:rPr>
        <w:t>powerful</w:t>
      </w:r>
      <w:r w:rsidRPr="002D29C2">
        <w:rPr>
          <w:rStyle w:val="StyleBoldUnderline"/>
        </w:rPr>
        <w:t xml:space="preserve"> forces</w:t>
      </w:r>
      <w:r>
        <w:t xml:space="preserve">. </w:t>
      </w:r>
      <w:r w:rsidRPr="002D29C2">
        <w:rPr>
          <w:rStyle w:val="StyleBoldUnderline"/>
        </w:rPr>
        <w:t xml:space="preserve">The </w:t>
      </w:r>
      <w:r w:rsidRPr="005032CD">
        <w:rPr>
          <w:rStyle w:val="StyleBoldUnderline"/>
        </w:rPr>
        <w:t>statistical and experimental evidence</w:t>
      </w:r>
      <w:r w:rsidRPr="002D29C2">
        <w:rPr>
          <w:rStyle w:val="StyleBoldUnderline"/>
        </w:rPr>
        <w:t xml:space="preserve"> is overwhelming</w:t>
      </w:r>
      <w:r>
        <w:t xml:space="preserve"> — this irrefutable proof of widespread discrimination against African-Americans, for instance, </w:t>
      </w:r>
      <w:r w:rsidRPr="002D29C2">
        <w:rPr>
          <w:rStyle w:val="StyleBoldUnderline"/>
        </w:rPr>
        <w:t>should put the “racism is dead” fantasy to bed</w:t>
      </w:r>
      <w:r>
        <w:t>.</w:t>
      </w:r>
    </w:p>
    <w:p w:rsidR="00B85697" w:rsidRDefault="00B85697" w:rsidP="00B85697">
      <w:r w:rsidRPr="005032CD">
        <w:rPr>
          <w:rStyle w:val="StyleBoldUnderline"/>
          <w:highlight w:val="cyan"/>
        </w:rPr>
        <w:t>Yet the need to combat discrimination</w:t>
      </w:r>
      <w:r w:rsidRPr="002D29C2">
        <w:rPr>
          <w:rStyle w:val="StyleBoldUnderline"/>
        </w:rPr>
        <w:t xml:space="preserve"> denial </w:t>
      </w:r>
      <w:r w:rsidRPr="005032CD">
        <w:rPr>
          <w:rStyle w:val="StyleBoldUnderline"/>
          <w:highlight w:val="cyan"/>
        </w:rPr>
        <w:t>shouldn’t blind us</w:t>
      </w:r>
      <w:r w:rsidRPr="002D29C2">
        <w:rPr>
          <w:rStyle w:val="StyleBoldUnderline"/>
        </w:rPr>
        <w:t xml:space="preserve"> to the good news</w:t>
      </w:r>
      <w:r>
        <w:t xml:space="preserve">. Over the centuries, </w:t>
      </w:r>
      <w:r w:rsidRPr="002D29C2">
        <w:rPr>
          <w:rStyle w:val="StyleBoldUnderline"/>
        </w:rPr>
        <w:t>humanity has made extraordinary progress in taming its hate for and ill-treatment of other humans on the basis of difference</w:t>
      </w:r>
      <w:r>
        <w:t xml:space="preserve"> alone. Indeed, it is very likely that </w:t>
      </w:r>
      <w:r w:rsidRPr="005032CD">
        <w:rPr>
          <w:rStyle w:val="Emphasis"/>
          <w:highlight w:val="cyan"/>
        </w:rPr>
        <w:t>we live in the least discriminatory era in</w:t>
      </w:r>
      <w:r w:rsidRPr="005032CD">
        <w:rPr>
          <w:rStyle w:val="Emphasis"/>
        </w:rPr>
        <w:t xml:space="preserve"> the </w:t>
      </w:r>
      <w:r w:rsidRPr="005032CD">
        <w:rPr>
          <w:rStyle w:val="Emphasis"/>
          <w:highlight w:val="cyan"/>
        </w:rPr>
        <w:t>history</w:t>
      </w:r>
      <w:r w:rsidRPr="005032CD">
        <w:rPr>
          <w:rStyle w:val="Emphasis"/>
        </w:rPr>
        <w:t xml:space="preserve"> of modern civilization.</w:t>
      </w:r>
      <w:r>
        <w:t xml:space="preserve"> It’s not a huge prize given how bad the past had been, but there are still gains worth celebrating.</w:t>
      </w:r>
    </w:p>
    <w:p w:rsidR="00B85697" w:rsidRDefault="00B85697" w:rsidP="00B85697">
      <w:r w:rsidRPr="005032CD">
        <w:rPr>
          <w:rStyle w:val="StyleBoldUnderline"/>
          <w:highlight w:val="cyan"/>
        </w:rPr>
        <w:t>Go back 150 years</w:t>
      </w:r>
      <w:r w:rsidRPr="002D29C2">
        <w:rPr>
          <w:rStyle w:val="StyleBoldUnderline"/>
        </w:rPr>
        <w:t xml:space="preserve"> in time and the point should be obvious</w:t>
      </w:r>
      <w:r>
        <w:t xml:space="preserve">. Take four prominent groups in 1860: </w:t>
      </w:r>
      <w:r w:rsidRPr="005032CD">
        <w:rPr>
          <w:rStyle w:val="StyleBoldUnderline"/>
          <w:highlight w:val="cyan"/>
        </w:rPr>
        <w:t>African-Americans were in chains, European Jews were</w:t>
      </w:r>
      <w:r w:rsidRPr="002D29C2">
        <w:rPr>
          <w:rStyle w:val="StyleBoldUnderline"/>
        </w:rPr>
        <w:t xml:space="preserve"> routinely </w:t>
      </w:r>
      <w:r w:rsidRPr="005032CD">
        <w:rPr>
          <w:rStyle w:val="StyleBoldUnderline"/>
          <w:highlight w:val="cyan"/>
        </w:rPr>
        <w:t>massacred</w:t>
      </w:r>
      <w:r>
        <w:t xml:space="preserve"> in the ghettos and </w:t>
      </w:r>
      <w:proofErr w:type="spellStart"/>
      <w:r>
        <w:t>shtetls</w:t>
      </w:r>
      <w:proofErr w:type="spellEnd"/>
      <w:r>
        <w:t xml:space="preserve"> they were confined to, </w:t>
      </w:r>
      <w:r w:rsidRPr="002D29C2">
        <w:rPr>
          <w:rStyle w:val="StyleBoldUnderline"/>
        </w:rPr>
        <w:t>women around the world were denied</w:t>
      </w:r>
      <w:r>
        <w:t xml:space="preserve"> the </w:t>
      </w:r>
      <w:r w:rsidRPr="002D29C2">
        <w:rPr>
          <w:rStyle w:val="StyleBoldUnderline"/>
        </w:rPr>
        <w:t>opportunity</w:t>
      </w:r>
      <w:r>
        <w:t xml:space="preserve"> to work outside the home and made almost entirely subordinate to their husbands, </w:t>
      </w:r>
      <w:r w:rsidRPr="002D29C2">
        <w:rPr>
          <w:rStyle w:val="StyleBoldUnderline"/>
        </w:rPr>
        <w:t xml:space="preserve">and </w:t>
      </w:r>
      <w:r w:rsidRPr="005032CD">
        <w:rPr>
          <w:rStyle w:val="StyleBoldUnderline"/>
          <w:highlight w:val="cyan"/>
        </w:rPr>
        <w:t>LGBT people were invisible</w:t>
      </w:r>
      <w:r>
        <w:t xml:space="preserve">. </w:t>
      </w:r>
      <w:r w:rsidRPr="002D29C2">
        <w:rPr>
          <w:rStyle w:val="StyleBoldUnderline"/>
        </w:rPr>
        <w:t xml:space="preserve">The </w:t>
      </w:r>
      <w:r w:rsidRPr="005032CD">
        <w:rPr>
          <w:rStyle w:val="StyleBoldUnderline"/>
          <w:highlight w:val="cyan"/>
        </w:rPr>
        <w:t>improvements</w:t>
      </w:r>
      <w:r w:rsidRPr="002D29C2">
        <w:rPr>
          <w:rStyle w:val="StyleBoldUnderline"/>
        </w:rPr>
        <w:t xml:space="preserve"> in each of these group’s statuses </w:t>
      </w:r>
      <w:r w:rsidRPr="005032CD">
        <w:rPr>
          <w:rStyle w:val="StyleBoldUnderline"/>
          <w:highlight w:val="cyan"/>
        </w:rPr>
        <w:t>today</w:t>
      </w:r>
      <w:r>
        <w:t xml:space="preserve">, both in the United States and internationally, </w:t>
      </w:r>
      <w:r w:rsidRPr="005032CD">
        <w:rPr>
          <w:rStyle w:val="StyleBoldUnderline"/>
          <w:highlight w:val="cyan"/>
        </w:rPr>
        <w:t>are</w:t>
      </w:r>
      <w:r w:rsidRPr="002D29C2">
        <w:rPr>
          <w:rStyle w:val="StyleBoldUnderline"/>
        </w:rPr>
        <w:t xml:space="preserve"> </w:t>
      </w:r>
      <w:r w:rsidRPr="005032CD">
        <w:rPr>
          <w:rStyle w:val="StyleBoldUnderline"/>
          <w:highlight w:val="cyan"/>
        </w:rPr>
        <w:t>incontestable</w:t>
      </w:r>
      <w:r>
        <w:t>.</w:t>
      </w:r>
    </w:p>
    <w:p w:rsidR="00B85697" w:rsidRPr="002D29C2" w:rsidRDefault="00B85697" w:rsidP="00B85697">
      <w:pPr>
        <w:rPr>
          <w:u w:val="single"/>
        </w:rPr>
      </w:pPr>
      <w:r>
        <w:t xml:space="preserve">On closer look, </w:t>
      </w:r>
      <w:r w:rsidRPr="002D29C2">
        <w:rPr>
          <w:rStyle w:val="StyleBoldUnderline"/>
          <w:b/>
        </w:rPr>
        <w:t xml:space="preserve">we have reason to believe the happy </w:t>
      </w:r>
      <w:r w:rsidRPr="005032CD">
        <w:rPr>
          <w:rStyle w:val="StyleBoldUnderline"/>
          <w:b/>
          <w:highlight w:val="cyan"/>
        </w:rPr>
        <w:t>trends are likely to continue</w:t>
      </w:r>
      <w:r>
        <w:t xml:space="preserve">. </w:t>
      </w:r>
      <w:r w:rsidRPr="002D29C2">
        <w:rPr>
          <w:rStyle w:val="StyleBoldUnderline"/>
        </w:rPr>
        <w:t>Take racial discrimination</w:t>
      </w:r>
      <w:r w:rsidRPr="002D29C2">
        <w:t>.</w:t>
      </w:r>
      <w:r>
        <w:t xml:space="preserve"> In 2000, </w:t>
      </w:r>
      <w:r w:rsidRPr="005032CD">
        <w:rPr>
          <w:rStyle w:val="StyleBoldUnderline"/>
          <w:highlight w:val="cyan"/>
        </w:rPr>
        <w:t>Harvard sociologist</w:t>
      </w:r>
      <w:r>
        <w:t xml:space="preserve"> Lawrence </w:t>
      </w:r>
      <w:proofErr w:type="spellStart"/>
      <w:r>
        <w:t>Bobo</w:t>
      </w:r>
      <w:proofErr w:type="spellEnd"/>
      <w:r>
        <w:t xml:space="preserve"> penned a comprehensive assessment of the data on racial attitudes in the United States. He </w:t>
      </w:r>
      <w:r w:rsidRPr="005032CD">
        <w:rPr>
          <w:rStyle w:val="StyleBoldUnderline"/>
          <w:highlight w:val="cyan"/>
        </w:rPr>
        <w:t>found</w:t>
      </w:r>
      <w:r w:rsidRPr="002D29C2">
        <w:rPr>
          <w:rStyle w:val="StyleBoldUnderline"/>
        </w:rPr>
        <w:t xml:space="preserve"> a “national </w:t>
      </w:r>
      <w:r w:rsidRPr="005032CD">
        <w:rPr>
          <w:rStyle w:val="StyleBoldUnderline"/>
          <w:highlight w:val="cyan"/>
        </w:rPr>
        <w:t>consensus” on</w:t>
      </w:r>
      <w:r w:rsidRPr="002D29C2">
        <w:rPr>
          <w:rStyle w:val="StyleBoldUnderline"/>
        </w:rPr>
        <w:t xml:space="preserve"> the ideals of </w:t>
      </w:r>
      <w:r w:rsidRPr="005032CD">
        <w:rPr>
          <w:rStyle w:val="StyleBoldUnderline"/>
          <w:highlight w:val="cyan"/>
        </w:rPr>
        <w:t>racial</w:t>
      </w:r>
      <w:r w:rsidRPr="002D29C2">
        <w:rPr>
          <w:rStyle w:val="StyleBoldUnderline"/>
        </w:rPr>
        <w:t xml:space="preserve"> </w:t>
      </w:r>
      <w:r w:rsidRPr="005032CD">
        <w:rPr>
          <w:rStyle w:val="StyleBoldUnderline"/>
          <w:highlight w:val="cyan"/>
        </w:rPr>
        <w:t>equality</w:t>
      </w:r>
      <w:r w:rsidRPr="002D29C2">
        <w:rPr>
          <w:rStyle w:val="StyleBoldUnderline"/>
        </w:rPr>
        <w:t xml:space="preserve"> and integration. “</w:t>
      </w:r>
      <w:r w:rsidRPr="005032CD">
        <w:rPr>
          <w:rStyle w:val="StyleBoldUnderline"/>
          <w:highlight w:val="cyan"/>
        </w:rPr>
        <w:t xml:space="preserve">A nation once </w:t>
      </w:r>
      <w:r w:rsidRPr="005032CD">
        <w:rPr>
          <w:rStyle w:val="StyleBoldUnderline"/>
        </w:rPr>
        <w:t>comfortable</w:t>
      </w:r>
      <w:r w:rsidRPr="002D29C2">
        <w:rPr>
          <w:rStyle w:val="StyleBoldUnderline"/>
        </w:rPr>
        <w:t xml:space="preserve"> as a deliberately segregationist and </w:t>
      </w:r>
      <w:r w:rsidRPr="005032CD">
        <w:rPr>
          <w:rStyle w:val="StyleBoldUnderline"/>
          <w:highlight w:val="cyan"/>
        </w:rPr>
        <w:t>racially</w:t>
      </w:r>
      <w:r w:rsidRPr="002D29C2">
        <w:rPr>
          <w:rStyle w:val="StyleBoldUnderline"/>
        </w:rPr>
        <w:t xml:space="preserve"> </w:t>
      </w:r>
      <w:r w:rsidRPr="005032CD">
        <w:rPr>
          <w:rStyle w:val="StyleBoldUnderline"/>
          <w:highlight w:val="cyan"/>
        </w:rPr>
        <w:t>discriminatory</w:t>
      </w:r>
      <w:r w:rsidRPr="002D29C2">
        <w:rPr>
          <w:rStyle w:val="StyleBoldUnderline"/>
        </w:rPr>
        <w:t xml:space="preserve"> society </w:t>
      </w:r>
      <w:r w:rsidRPr="005032CD">
        <w:rPr>
          <w:rStyle w:val="StyleBoldUnderline"/>
          <w:highlight w:val="cyan"/>
        </w:rPr>
        <w:t>has</w:t>
      </w:r>
      <w:r w:rsidRPr="002D29C2">
        <w:rPr>
          <w:rStyle w:val="StyleBoldUnderline"/>
        </w:rPr>
        <w:t xml:space="preserve"> not only </w:t>
      </w:r>
      <w:r w:rsidRPr="005032CD">
        <w:rPr>
          <w:rStyle w:val="StyleBoldUnderline"/>
          <w:highlight w:val="cyan"/>
        </w:rPr>
        <w:t>abandoned that view</w:t>
      </w:r>
      <w:r>
        <w:t xml:space="preserve">,” </w:t>
      </w:r>
      <w:proofErr w:type="spellStart"/>
      <w:r>
        <w:t>Bobo</w:t>
      </w:r>
      <w:proofErr w:type="spellEnd"/>
      <w:r>
        <w:t xml:space="preserve"> writes, “</w:t>
      </w:r>
      <w:r w:rsidRPr="005032CD">
        <w:rPr>
          <w:rStyle w:val="StyleBoldUnderline"/>
          <w:highlight w:val="cyan"/>
        </w:rPr>
        <w:t>but</w:t>
      </w:r>
      <w:r w:rsidRPr="002D29C2">
        <w:rPr>
          <w:rStyle w:val="StyleBoldUnderline"/>
        </w:rPr>
        <w:t xml:space="preserve"> now overtly positively </w:t>
      </w:r>
      <w:r w:rsidRPr="005032CD">
        <w:rPr>
          <w:rStyle w:val="StyleBoldUnderline"/>
          <w:highlight w:val="cyan"/>
        </w:rPr>
        <w:t>endorses</w:t>
      </w:r>
      <w:r w:rsidRPr="002D29C2">
        <w:rPr>
          <w:rStyle w:val="StyleBoldUnderline"/>
        </w:rPr>
        <w:t xml:space="preserve"> the </w:t>
      </w:r>
      <w:r w:rsidRPr="005032CD">
        <w:rPr>
          <w:rStyle w:val="StyleBoldUnderline"/>
          <w:highlight w:val="cyan"/>
        </w:rPr>
        <w:t>goals of</w:t>
      </w:r>
      <w:r>
        <w:t xml:space="preserve"> racial integration and </w:t>
      </w:r>
      <w:r w:rsidRPr="005032CD">
        <w:rPr>
          <w:rStyle w:val="StyleBoldUnderline"/>
          <w:highlight w:val="cyan"/>
        </w:rPr>
        <w:t>equal treatment</w:t>
      </w:r>
      <w:r>
        <w:t xml:space="preserve">. </w:t>
      </w:r>
      <w:r w:rsidRPr="002D29C2">
        <w:rPr>
          <w:rStyle w:val="StyleBoldUnderline"/>
        </w:rPr>
        <w:t xml:space="preserve">There is no sign whatsoever of retreat from this ideal, despite events that many thought would call it into question. </w:t>
      </w:r>
      <w:r w:rsidRPr="002D29C2">
        <w:rPr>
          <w:rStyle w:val="StyleBoldUnderline"/>
          <w:b/>
        </w:rPr>
        <w:t>The magnitude, steadiness, and breadth of this change should be lost on no one.”</w:t>
      </w:r>
    </w:p>
    <w:p w:rsidR="00B85697" w:rsidRDefault="00B85697" w:rsidP="00B85697">
      <w:r>
        <w:t>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w:t>
      </w:r>
    </w:p>
    <w:p w:rsidR="00B85697" w:rsidRDefault="00B85697" w:rsidP="00B85697">
      <w:r w:rsidRPr="005032CD">
        <w:rPr>
          <w:rStyle w:val="StyleBoldUnderline"/>
          <w:highlight w:val="cyan"/>
        </w:rPr>
        <w:t>Racism</w:t>
      </w:r>
      <w:r w:rsidRPr="002D29C2">
        <w:rPr>
          <w:rStyle w:val="StyleBoldUnderline"/>
        </w:rPr>
        <w:t xml:space="preserve"> obviously </w:t>
      </w:r>
      <w:r w:rsidRPr="005032CD">
        <w:rPr>
          <w:rStyle w:val="StyleBoldUnderline"/>
          <w:highlight w:val="cyan"/>
        </w:rPr>
        <w:t>survived</w:t>
      </w:r>
      <w:r>
        <w:t xml:space="preserve"> both American and South African apartheid, albeit </w:t>
      </w:r>
      <w:r w:rsidRPr="005032CD">
        <w:rPr>
          <w:rStyle w:val="StyleBoldUnderline"/>
          <w:highlight w:val="cyan"/>
        </w:rPr>
        <w:t>in</w:t>
      </w:r>
      <w:r w:rsidRPr="002D29C2">
        <w:rPr>
          <w:rStyle w:val="StyleBoldUnderline"/>
        </w:rPr>
        <w:t xml:space="preserve"> more </w:t>
      </w:r>
      <w:r w:rsidRPr="005032CD">
        <w:rPr>
          <w:rStyle w:val="StyleBoldUnderline"/>
          <w:highlight w:val="cyan"/>
        </w:rPr>
        <w:t>subtle</w:t>
      </w:r>
      <w:r w:rsidRPr="002D29C2">
        <w:rPr>
          <w:rStyle w:val="StyleBoldUnderline"/>
        </w:rPr>
        <w:t xml:space="preserve">, insidious </w:t>
      </w:r>
      <w:r w:rsidRPr="005032CD">
        <w:rPr>
          <w:rStyle w:val="StyleBoldUnderline"/>
          <w:highlight w:val="cyan"/>
        </w:rPr>
        <w:t>forms</w:t>
      </w:r>
      <w:r w:rsidRPr="002D29C2">
        <w:rPr>
          <w:rStyle w:val="StyleBoldUnderline"/>
        </w:rPr>
        <w:t>.</w:t>
      </w:r>
      <w:r>
        <w:t xml:space="preserve"> “The death of Jim Crow racism has left us in an uncomfortable place,” </w:t>
      </w:r>
      <w:proofErr w:type="spellStart"/>
      <w:r>
        <w:t>Bobo</w:t>
      </w:r>
      <w:proofErr w:type="spellEnd"/>
      <w:r>
        <w:t xml:space="preserve"> writes, “a state of laissez-faire racism” where racial discrimination and disparities still exist, but support for the kind of aggressive government policies needed to address them is racially polarized. </w:t>
      </w:r>
      <w:r w:rsidRPr="005032CD">
        <w:rPr>
          <w:rStyle w:val="StyleBoldUnderline"/>
          <w:b/>
          <w:highlight w:val="cyan"/>
        </w:rPr>
        <w:t>But</w:t>
      </w:r>
      <w:r w:rsidRPr="002D29C2">
        <w:rPr>
          <w:rStyle w:val="StyleBoldUnderline"/>
          <w:b/>
        </w:rPr>
        <w:t xml:space="preserve"> there’s reason to hope </w:t>
      </w:r>
      <w:r w:rsidRPr="005032CD">
        <w:rPr>
          <w:rStyle w:val="StyleBoldUnderline"/>
          <w:b/>
          <w:highlight w:val="cyan"/>
        </w:rPr>
        <w:t>that’ll change as well</w:t>
      </w:r>
      <w:r w:rsidRPr="005032CD">
        <w:rPr>
          <w:highlight w:val="cyan"/>
        </w:rPr>
        <w:t xml:space="preserve">: </w:t>
      </w:r>
      <w:r w:rsidRPr="005032CD">
        <w:rPr>
          <w:rStyle w:val="StyleBoldUnderline"/>
          <w:highlight w:val="cyan"/>
        </w:rPr>
        <w:t>two massive studies</w:t>
      </w:r>
      <w:r w:rsidRPr="002D29C2">
        <w:rPr>
          <w:rStyle w:val="StyleBoldUnderline"/>
        </w:rPr>
        <w:t xml:space="preserve"> of the political views of younger Americans</w:t>
      </w:r>
      <w:r>
        <w:t xml:space="preserve"> by my TP Ideas colleagues, John </w:t>
      </w:r>
      <w:proofErr w:type="spellStart"/>
      <w:r>
        <w:t>Halpin</w:t>
      </w:r>
      <w:proofErr w:type="spellEnd"/>
      <w:r>
        <w:t xml:space="preserve"> and </w:t>
      </w:r>
      <w:proofErr w:type="spellStart"/>
      <w:r>
        <w:t>Ruy</w:t>
      </w:r>
      <w:proofErr w:type="spellEnd"/>
      <w:r>
        <w:t xml:space="preserve"> Teixeira, </w:t>
      </w:r>
      <w:r w:rsidRPr="005032CD">
        <w:rPr>
          <w:rStyle w:val="StyleBoldUnderline"/>
          <w:highlight w:val="cyan"/>
        </w:rPr>
        <w:t xml:space="preserve">found that </w:t>
      </w:r>
      <w:proofErr w:type="spellStart"/>
      <w:r w:rsidRPr="005032CD">
        <w:rPr>
          <w:rStyle w:val="StyleBoldUnderline"/>
          <w:highlight w:val="cyan"/>
        </w:rPr>
        <w:t>millenials</w:t>
      </w:r>
      <w:proofErr w:type="spellEnd"/>
      <w:r w:rsidRPr="005032CD">
        <w:rPr>
          <w:rStyle w:val="StyleBoldUnderline"/>
          <w:highlight w:val="cyan"/>
        </w:rPr>
        <w:t xml:space="preserve"> were</w:t>
      </w:r>
      <w:r w:rsidRPr="002D29C2">
        <w:rPr>
          <w:rStyle w:val="StyleBoldUnderline"/>
        </w:rPr>
        <w:t xml:space="preserve"> significantly </w:t>
      </w:r>
      <w:r w:rsidRPr="005032CD">
        <w:rPr>
          <w:rStyle w:val="StyleBoldUnderline"/>
          <w:highlight w:val="cyan"/>
        </w:rPr>
        <w:t>more racially</w:t>
      </w:r>
      <w:r w:rsidRPr="002D29C2">
        <w:rPr>
          <w:rStyle w:val="StyleBoldUnderline"/>
        </w:rPr>
        <w:t xml:space="preserve"> </w:t>
      </w:r>
      <w:r w:rsidRPr="005032CD">
        <w:rPr>
          <w:rStyle w:val="StyleBoldUnderline"/>
          <w:highlight w:val="cyan"/>
        </w:rPr>
        <w:t>tolerant</w:t>
      </w:r>
      <w:r w:rsidRPr="002D29C2">
        <w:rPr>
          <w:rStyle w:val="StyleBoldUnderline"/>
        </w:rPr>
        <w:t xml:space="preserve"> and supportive of government action to address racial disparities </w:t>
      </w:r>
      <w:r w:rsidRPr="005032CD">
        <w:rPr>
          <w:rStyle w:val="StyleBoldUnderline"/>
        </w:rPr>
        <w:t>than</w:t>
      </w:r>
      <w:r w:rsidRPr="002D29C2">
        <w:rPr>
          <w:rStyle w:val="StyleBoldUnderline"/>
        </w:rPr>
        <w:t xml:space="preserve"> the generations that preceded them</w:t>
      </w:r>
      <w:r>
        <w:t>. Though I’m not aware of any similar research of on a global scale, it’s hard not to imagine they’d find similar results, suggesting that we should have hope that the power of racial prejudice may be waning.</w:t>
      </w:r>
    </w:p>
    <w:p w:rsidR="00B85697" w:rsidRDefault="00B85697" w:rsidP="00B85697">
      <w:r>
        <w:t xml:space="preserve">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w:t>
      </w:r>
      <w:r>
        <w:lastRenderedPageBreak/>
        <w:t>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w:t>
      </w:r>
    </w:p>
    <w:p w:rsidR="00B85697" w:rsidRDefault="00B85697" w:rsidP="00B85697">
      <w:r>
        <w:t>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w:t>
      </w:r>
    </w:p>
    <w:p w:rsidR="00B85697" w:rsidRDefault="00B85697" w:rsidP="00B85697">
      <w:proofErr w:type="gramStart"/>
      <w:r>
        <w:t>best_year_graphics-04</w:t>
      </w:r>
      <w:proofErr w:type="gramEnd"/>
    </w:p>
    <w:p w:rsidR="00B85697" w:rsidRDefault="00B85697" w:rsidP="00B85697">
      <w:r>
        <w:t xml:space="preserve">Once again, these victories are partial and by no means inevitable. </w:t>
      </w:r>
      <w:r w:rsidRPr="002D29C2">
        <w:rPr>
          <w:rStyle w:val="StyleBoldUnderline"/>
        </w:rPr>
        <w:t xml:space="preserve">Racism, sexism, homophobia, and other </w:t>
      </w:r>
      <w:r w:rsidRPr="005032CD">
        <w:rPr>
          <w:rStyle w:val="StyleBoldUnderline"/>
          <w:highlight w:val="cyan"/>
        </w:rPr>
        <w:t>forms of discrimination are</w:t>
      </w:r>
      <w:r w:rsidRPr="005032CD">
        <w:rPr>
          <w:rStyle w:val="StyleBoldUnderline"/>
        </w:rPr>
        <w:t>n’t</w:t>
      </w:r>
      <w:r w:rsidRPr="002D29C2">
        <w:rPr>
          <w:rStyle w:val="StyleBoldUnderline"/>
        </w:rPr>
        <w:t xml:space="preserve"> just “</w:t>
      </w:r>
      <w:r w:rsidRPr="005032CD">
        <w:rPr>
          <w:rStyle w:val="StyleBoldUnderline"/>
        </w:rPr>
        <w:t>going away</w:t>
      </w:r>
      <w:r>
        <w:t xml:space="preserve">” on their own. </w:t>
      </w:r>
      <w:r w:rsidRPr="002D29C2">
        <w:rPr>
          <w:rStyle w:val="StyleBoldUnderline"/>
        </w:rPr>
        <w:t xml:space="preserve">They’re </w:t>
      </w:r>
      <w:r w:rsidRPr="005032CD">
        <w:rPr>
          <w:rStyle w:val="StyleBoldUnderline"/>
          <w:highlight w:val="cyan"/>
        </w:rPr>
        <w:t>losing their hold</w:t>
      </w:r>
      <w:r w:rsidRPr="002D29C2">
        <w:rPr>
          <w:rStyle w:val="StyleBoldUnderline"/>
        </w:rPr>
        <w:t xml:space="preserve"> on us </w:t>
      </w:r>
      <w:r w:rsidRPr="005032CD">
        <w:rPr>
          <w:rStyle w:val="StyleBoldUnderline"/>
          <w:highlight w:val="cyan"/>
        </w:rPr>
        <w:t>because people are working to change</w:t>
      </w:r>
      <w:r w:rsidRPr="002D29C2">
        <w:rPr>
          <w:rStyle w:val="StyleBoldUnderline"/>
        </w:rPr>
        <w:t xml:space="preserve"> other people’s </w:t>
      </w:r>
      <w:r w:rsidRPr="005032CD">
        <w:rPr>
          <w:rStyle w:val="StyleBoldUnderline"/>
          <w:highlight w:val="cyan"/>
        </w:rPr>
        <w:t>minds and</w:t>
      </w:r>
      <w:r w:rsidRPr="002D29C2">
        <w:rPr>
          <w:rStyle w:val="StyleBoldUnderline"/>
        </w:rPr>
        <w:t xml:space="preserve"> because </w:t>
      </w:r>
      <w:r w:rsidRPr="005032CD">
        <w:rPr>
          <w:rStyle w:val="StyleBoldUnderline"/>
          <w:highlight w:val="cyan"/>
        </w:rPr>
        <w:t>governments are passing laws</w:t>
      </w:r>
      <w:r w:rsidRPr="002D29C2">
        <w:rPr>
          <w:rStyle w:val="StyleBoldUnderline"/>
        </w:rPr>
        <w:t xml:space="preserve"> aimed at </w:t>
      </w:r>
      <w:r w:rsidRPr="005032CD">
        <w:rPr>
          <w:rStyle w:val="StyleBoldUnderline"/>
          <w:highlight w:val="cyan"/>
        </w:rPr>
        <w:t>promoting equality</w:t>
      </w:r>
      <w:r>
        <w:t>. Positive trends don’t mean the problems are close to solved, and certainly aren’t excuses for sitting on our hands.</w:t>
      </w:r>
    </w:p>
    <w:p w:rsidR="00B85697" w:rsidRDefault="00B85697" w:rsidP="00B85697">
      <w:r>
        <w:t>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w:t>
      </w:r>
    </w:p>
    <w:p w:rsidR="00B85697" w:rsidRDefault="00B85697" w:rsidP="00B85697">
      <w:r w:rsidRPr="002D29C2">
        <w:rPr>
          <w:rStyle w:val="StyleBoldUnderline"/>
        </w:rPr>
        <w:t xml:space="preserve">But </w:t>
      </w:r>
      <w:r w:rsidRPr="005032CD">
        <w:rPr>
          <w:rStyle w:val="StyleBoldUnderline"/>
          <w:highlight w:val="cyan"/>
        </w:rPr>
        <w:t>too often</w:t>
      </w:r>
      <w:r w:rsidRPr="002D29C2">
        <w:rPr>
          <w:rStyle w:val="StyleBoldUnderline"/>
        </w:rPr>
        <w:t xml:space="preserve">, the worst parts about the world are treated as </w:t>
      </w:r>
      <w:proofErr w:type="gramStart"/>
      <w:r w:rsidRPr="002D29C2">
        <w:rPr>
          <w:rStyle w:val="StyleBoldUnderline"/>
        </w:rPr>
        <w:t>inevitable,</w:t>
      </w:r>
      <w:proofErr w:type="gramEnd"/>
      <w:r w:rsidRPr="002D29C2">
        <w:rPr>
          <w:rStyle w:val="StyleBoldUnderline"/>
        </w:rPr>
        <w:t xml:space="preserve"> </w:t>
      </w:r>
      <w:r w:rsidRPr="005032CD">
        <w:rPr>
          <w:rStyle w:val="StyleBoldUnderline"/>
          <w:highlight w:val="cyan"/>
        </w:rPr>
        <w:t>the prospect of</w:t>
      </w:r>
      <w:r w:rsidRPr="002D29C2">
        <w:rPr>
          <w:rStyle w:val="StyleBoldUnderline"/>
        </w:rPr>
        <w:t xml:space="preserve"> radical </w:t>
      </w:r>
      <w:r w:rsidRPr="005032CD">
        <w:rPr>
          <w:rStyle w:val="StyleBoldUnderline"/>
          <w:highlight w:val="cyan"/>
        </w:rPr>
        <w:t>victory</w:t>
      </w:r>
      <w:r w:rsidRPr="002D29C2">
        <w:rPr>
          <w:rStyle w:val="StyleBoldUnderline"/>
        </w:rPr>
        <w:t xml:space="preserve"> </w:t>
      </w:r>
      <w:r w:rsidRPr="005032CD">
        <w:rPr>
          <w:rStyle w:val="StyleBoldUnderline"/>
          <w:highlight w:val="cyan"/>
        </w:rPr>
        <w:t>over</w:t>
      </w:r>
      <w:r w:rsidRPr="002D29C2">
        <w:rPr>
          <w:rStyle w:val="StyleBoldUnderline"/>
        </w:rPr>
        <w:t xml:space="preserve"> pain and </w:t>
      </w:r>
      <w:r w:rsidRPr="005032CD">
        <w:rPr>
          <w:rStyle w:val="StyleBoldUnderline"/>
          <w:highlight w:val="cyan"/>
        </w:rPr>
        <w:t>suffering dismissed as utopian</w:t>
      </w:r>
      <w:r w:rsidRPr="002D29C2">
        <w:rPr>
          <w:rStyle w:val="StyleBoldUnderline"/>
        </w:rPr>
        <w:t xml:space="preserve"> fantasy. The </w:t>
      </w:r>
      <w:r w:rsidRPr="005032CD">
        <w:rPr>
          <w:rStyle w:val="StyleBoldUnderline"/>
          <w:highlight w:val="cyan"/>
        </w:rPr>
        <w:t>overwhelming</w:t>
      </w:r>
      <w:r w:rsidRPr="002D29C2">
        <w:rPr>
          <w:rStyle w:val="StyleBoldUnderline"/>
        </w:rPr>
        <w:t xml:space="preserve"> force of the </w:t>
      </w:r>
      <w:r w:rsidRPr="005032CD">
        <w:rPr>
          <w:rStyle w:val="StyleBoldUnderline"/>
          <w:highlight w:val="cyan"/>
        </w:rPr>
        <w:t>evidence shows</w:t>
      </w:r>
      <w:r w:rsidRPr="002D29C2">
        <w:rPr>
          <w:rStyle w:val="StyleBoldUnderline"/>
        </w:rPr>
        <w:t xml:space="preserve"> </w:t>
      </w:r>
      <w:r w:rsidRPr="005032CD">
        <w:rPr>
          <w:rStyle w:val="StyleBoldUnderline"/>
          <w:highlight w:val="cyan"/>
        </w:rPr>
        <w:t>that to be fals</w:t>
      </w:r>
      <w:r w:rsidRPr="005032CD">
        <w:rPr>
          <w:highlight w:val="cyan"/>
        </w:rPr>
        <w:t>e</w:t>
      </w:r>
      <w:r>
        <w:t xml:space="preserve">. As best we can tell, </w:t>
      </w:r>
      <w:r w:rsidRPr="002D29C2">
        <w:rPr>
          <w:rStyle w:val="StyleBoldUnderline"/>
        </w:rPr>
        <w:t xml:space="preserve">the reason humanity is getting better is because humans have decided to make the world a better place. </w:t>
      </w:r>
      <w:r w:rsidRPr="005032CD">
        <w:rPr>
          <w:rStyle w:val="StyleBoldUnderline"/>
          <w:highlight w:val="cyan"/>
        </w:rPr>
        <w:t>We</w:t>
      </w:r>
      <w:r w:rsidRPr="002D29C2">
        <w:rPr>
          <w:rStyle w:val="StyleBoldUnderline"/>
        </w:rPr>
        <w:t xml:space="preserve"> consciously </w:t>
      </w:r>
      <w:r w:rsidRPr="005032CD">
        <w:rPr>
          <w:rStyle w:val="StyleBoldUnderline"/>
          <w:highlight w:val="cyan"/>
        </w:rPr>
        <w:t>chose to develop</w:t>
      </w:r>
      <w:r w:rsidRPr="002D29C2">
        <w:rPr>
          <w:rStyle w:val="StyleBoldUnderline"/>
        </w:rPr>
        <w:t xml:space="preserve"> lifesaving medicine and build </w:t>
      </w:r>
      <w:r w:rsidRPr="005032CD">
        <w:rPr>
          <w:rStyle w:val="StyleBoldUnderline"/>
          <w:highlight w:val="cyan"/>
        </w:rPr>
        <w:t>freer political systems; we’ve passed laws against</w:t>
      </w:r>
      <w:r w:rsidRPr="002D29C2">
        <w:rPr>
          <w:rStyle w:val="StyleBoldUnderline"/>
        </w:rPr>
        <w:t xml:space="preserve"> workplace </w:t>
      </w:r>
      <w:r w:rsidRPr="005032CD">
        <w:rPr>
          <w:rStyle w:val="StyleBoldUnderline"/>
          <w:highlight w:val="cyan"/>
        </w:rPr>
        <w:t>discrimination</w:t>
      </w:r>
      <w:r>
        <w:t xml:space="preserve"> and poisoning children’s minds with lead.</w:t>
      </w:r>
    </w:p>
    <w:p w:rsidR="00B85697" w:rsidRDefault="00B85697" w:rsidP="00B85697">
      <w:r>
        <w:t xml:space="preserve">So far, </w:t>
      </w:r>
      <w:r w:rsidRPr="002D29C2">
        <w:rPr>
          <w:rStyle w:val="StyleBoldUnderline"/>
        </w:rPr>
        <w:t>these choices have more than paid off.</w:t>
      </w:r>
      <w:r>
        <w:t xml:space="preserve"> It’s up to us to make sure they continue to.</w:t>
      </w:r>
    </w:p>
    <w:p w:rsidR="00B85697" w:rsidRDefault="00B85697" w:rsidP="00B85697"/>
    <w:p w:rsidR="00B85697" w:rsidRDefault="00B85697" w:rsidP="00B85697">
      <w:pPr>
        <w:pStyle w:val="Tag2"/>
      </w:pPr>
      <w:r>
        <w:t xml:space="preserve">The </w:t>
      </w:r>
      <w:proofErr w:type="spellStart"/>
      <w:r>
        <w:t>aff’s</w:t>
      </w:r>
      <w:proofErr w:type="spellEnd"/>
      <w:r>
        <w:t xml:space="preserve"> totalizing rhetoric belies their benign clarification – society’s problems are specific and definable social phenomena – grouping them under a single concept is counterproductive </w:t>
      </w:r>
    </w:p>
    <w:p w:rsidR="00B85697" w:rsidRPr="008D5022" w:rsidRDefault="00B85697" w:rsidP="00B85697">
      <w:proofErr w:type="spellStart"/>
      <w:r w:rsidRPr="008D5022">
        <w:t>Annalee</w:t>
      </w:r>
      <w:proofErr w:type="spellEnd"/>
      <w:r w:rsidRPr="008D5022">
        <w:t xml:space="preserve"> </w:t>
      </w:r>
      <w:proofErr w:type="spellStart"/>
      <w:r w:rsidRPr="008D5022">
        <w:rPr>
          <w:rStyle w:val="StyleStyleBold12pt"/>
        </w:rPr>
        <w:t>Newitz</w:t>
      </w:r>
      <w:proofErr w:type="spellEnd"/>
      <w:r w:rsidRPr="008D5022">
        <w:t xml:space="preserve">, journalist, </w:t>
      </w:r>
      <w:r>
        <w:t xml:space="preserve">Ph.D., UC </w:t>
      </w:r>
      <w:proofErr w:type="spellStart"/>
      <w:r>
        <w:t>Berkely</w:t>
      </w:r>
      <w:proofErr w:type="spellEnd"/>
      <w:r w:rsidRPr="008D5022">
        <w:t>,</w:t>
      </w:r>
      <w:r>
        <w:t xml:space="preserve"> 19</w:t>
      </w:r>
      <w:r w:rsidRPr="008D5022">
        <w:rPr>
          <w:rStyle w:val="StyleStyleBold12pt"/>
        </w:rPr>
        <w:t>97</w:t>
      </w:r>
      <w:r w:rsidRPr="008D5022">
        <w:t xml:space="preserve">, White Trash: Race and Class in America, White </w:t>
      </w:r>
      <w:proofErr w:type="spellStart"/>
      <w:r w:rsidRPr="008D5022">
        <w:t>Savagary</w:t>
      </w:r>
      <w:proofErr w:type="spellEnd"/>
      <w:r w:rsidRPr="008D5022">
        <w:t xml:space="preserve"> and Humiliation, or a New Consciousness in the Media, p. 149-150</w:t>
      </w:r>
    </w:p>
    <w:p w:rsidR="00B85697" w:rsidRPr="003947C7" w:rsidRDefault="00B85697" w:rsidP="00B85697"/>
    <w:p w:rsidR="00B85697" w:rsidRPr="00450112" w:rsidRDefault="00B85697" w:rsidP="00B85697">
      <w:r w:rsidRPr="00D63DBC">
        <w:rPr>
          <w:rStyle w:val="underline"/>
          <w:b/>
        </w:rPr>
        <w:t>Rather than offering a way of understanding whiteness</w:t>
      </w:r>
      <w:r w:rsidRPr="00450112">
        <w:t xml:space="preserve"> as a form of identity powerfully </w:t>
      </w:r>
      <w:proofErr w:type="gramStart"/>
      <w:r w:rsidRPr="00450112">
        <w:t>effected</w:t>
      </w:r>
      <w:proofErr w:type="gramEnd"/>
      <w:r w:rsidRPr="00450112">
        <w:t xml:space="preserve"> by oppressive social practices, the </w:t>
      </w:r>
      <w:r w:rsidRPr="00D63DBC">
        <w:rPr>
          <w:rStyle w:val="underline"/>
          <w:b/>
        </w:rPr>
        <w:t>new abolitionists propose "abolition</w:t>
      </w:r>
      <w:r w:rsidRPr="00596114">
        <w:rPr>
          <w:rStyle w:val="underline"/>
        </w:rPr>
        <w:t>"</w:t>
      </w:r>
      <w:r w:rsidRPr="00450112">
        <w:t xml:space="preserve"> (i.e., destruction) </w:t>
      </w:r>
      <w:r w:rsidRPr="00D63DBC">
        <w:rPr>
          <w:rStyle w:val="underline"/>
          <w:b/>
        </w:rPr>
        <w:t>of an undefined white self-hood</w:t>
      </w:r>
      <w:r w:rsidRPr="00450112">
        <w:t xml:space="preserve">, and "treason" to it, as a solution to the problems of social injustice. </w:t>
      </w:r>
      <w:r w:rsidRPr="00D63DBC">
        <w:rPr>
          <w:rStyle w:val="underline"/>
          <w:b/>
        </w:rPr>
        <w:t xml:space="preserve">Because </w:t>
      </w:r>
      <w:r w:rsidRPr="003816D0">
        <w:rPr>
          <w:rStyle w:val="Emphasis"/>
          <w:highlight w:val="cyan"/>
        </w:rPr>
        <w:t>whiteness remains undefined</w:t>
      </w:r>
      <w:r w:rsidRPr="00D63DBC">
        <w:rPr>
          <w:rStyle w:val="underline"/>
          <w:b/>
        </w:rPr>
        <w:t xml:space="preserve"> in this equation, </w:t>
      </w:r>
      <w:r w:rsidRPr="003816D0">
        <w:rPr>
          <w:rStyle w:val="underline"/>
          <w:b/>
        </w:rPr>
        <w:t>one is left wondering whether to abolish white people themselves, or the social practices associated with white racism</w:t>
      </w:r>
      <w:r w:rsidRPr="00D63DBC">
        <w:rPr>
          <w:rStyle w:val="underline"/>
          <w:b/>
        </w:rPr>
        <w:t xml:space="preserve"> and social domination</w:t>
      </w:r>
      <w:r w:rsidRPr="00D63DBC">
        <w:rPr>
          <w:b/>
        </w:rPr>
        <w:t xml:space="preserve">. </w:t>
      </w:r>
      <w:r w:rsidRPr="003816D0">
        <w:rPr>
          <w:rStyle w:val="underline"/>
          <w:highlight w:val="cyan"/>
        </w:rPr>
        <w:t>We are asked to demonize</w:t>
      </w:r>
      <w:r w:rsidRPr="003816D0">
        <w:rPr>
          <w:highlight w:val="cyan"/>
        </w:rPr>
        <w:t xml:space="preserve"> </w:t>
      </w:r>
      <w:r w:rsidRPr="003816D0">
        <w:rPr>
          <w:rStyle w:val="underline"/>
          <w:highlight w:val="cyan"/>
        </w:rPr>
        <w:t>whiteness rather than</w:t>
      </w:r>
      <w:r w:rsidRPr="00D63DBC">
        <w:rPr>
          <w:b/>
        </w:rPr>
        <w:t xml:space="preserve"> </w:t>
      </w:r>
      <w:r w:rsidRPr="00D63DBC">
        <w:t>to</w:t>
      </w:r>
      <w:r w:rsidRPr="00D63DBC">
        <w:rPr>
          <w:b/>
        </w:rPr>
        <w:t xml:space="preserve"> </w:t>
      </w:r>
      <w:r w:rsidRPr="003816D0">
        <w:rPr>
          <w:rStyle w:val="underline"/>
          <w:highlight w:val="cyan"/>
        </w:rPr>
        <w:t>deconstruct it.</w:t>
      </w:r>
      <w:r w:rsidRPr="00450112">
        <w:t xml:space="preserve"> Although critics like Theodore Allen and Alexander Saxton have both described the way "whiteness" as a racial category was invented during the nineteenth century in order to consolidate American nationalism and pro-slavery agendas,20 "</w:t>
      </w:r>
      <w:r w:rsidRPr="003816D0">
        <w:rPr>
          <w:rStyle w:val="underline"/>
          <w:b/>
          <w:highlight w:val="cyan"/>
        </w:rPr>
        <w:t>whiteness</w:t>
      </w:r>
      <w:r w:rsidRPr="00450112">
        <w:t xml:space="preserve">" in the new abolitionism </w:t>
      </w:r>
      <w:r w:rsidRPr="003816D0">
        <w:rPr>
          <w:rStyle w:val="underline"/>
          <w:b/>
          <w:highlight w:val="cyan"/>
        </w:rPr>
        <w:t>becomes the source</w:t>
      </w:r>
      <w:r w:rsidRPr="00450112">
        <w:t xml:space="preserve"> (rather than an effect) </w:t>
      </w:r>
      <w:r w:rsidRPr="003816D0">
        <w:rPr>
          <w:rStyle w:val="underline"/>
          <w:b/>
          <w:highlight w:val="cyan"/>
        </w:rPr>
        <w:t>of all that is wrong with</w:t>
      </w:r>
      <w:r w:rsidRPr="00D63DBC">
        <w:rPr>
          <w:rStyle w:val="underline"/>
          <w:b/>
        </w:rPr>
        <w:t xml:space="preserve"> American </w:t>
      </w:r>
      <w:r w:rsidRPr="003816D0">
        <w:rPr>
          <w:rStyle w:val="underline"/>
          <w:b/>
          <w:highlight w:val="cyan"/>
        </w:rPr>
        <w:t>society</w:t>
      </w:r>
      <w:r w:rsidRPr="00D63DBC">
        <w:rPr>
          <w:rStyle w:val="underline"/>
          <w:b/>
        </w:rPr>
        <w:t xml:space="preserve">. </w:t>
      </w:r>
      <w:r w:rsidRPr="003816D0">
        <w:rPr>
          <w:rStyle w:val="underline"/>
          <w:b/>
          <w:highlight w:val="cyan"/>
        </w:rPr>
        <w:t>Abolishing whiteness</w:t>
      </w:r>
      <w:r w:rsidRPr="00450112">
        <w:t xml:space="preserve"> which seems to mean eliminating both whites and white </w:t>
      </w:r>
      <w:proofErr w:type="spellStart"/>
      <w:r w:rsidRPr="00450112">
        <w:t>power</w:t>
      </w:r>
      <w:r w:rsidRPr="003816D0">
        <w:rPr>
          <w:rStyle w:val="underline"/>
          <w:b/>
          <w:highlight w:val="cyan"/>
        </w:rPr>
        <w:t>suggests</w:t>
      </w:r>
      <w:proofErr w:type="spellEnd"/>
      <w:r w:rsidRPr="00D63DBC">
        <w:rPr>
          <w:rStyle w:val="underline"/>
          <w:b/>
        </w:rPr>
        <w:t xml:space="preserve"> social </w:t>
      </w:r>
      <w:r w:rsidRPr="003816D0">
        <w:rPr>
          <w:rStyle w:val="underline"/>
          <w:b/>
          <w:highlight w:val="cyan"/>
        </w:rPr>
        <w:t>problems are best solved through prejudicial destruction</w:t>
      </w:r>
      <w:r w:rsidRPr="003816D0">
        <w:rPr>
          <w:b/>
          <w:highlight w:val="cyan"/>
        </w:rPr>
        <w:t xml:space="preserve">, </w:t>
      </w:r>
      <w:r w:rsidRPr="003816D0">
        <w:rPr>
          <w:rStyle w:val="underline"/>
          <w:b/>
          <w:highlight w:val="cyan"/>
        </w:rPr>
        <w:t>rather than</w:t>
      </w:r>
      <w:r w:rsidRPr="00450112">
        <w:t xml:space="preserve"> critical self-consciousness or </w:t>
      </w:r>
      <w:r w:rsidRPr="003816D0">
        <w:rPr>
          <w:rStyle w:val="underline"/>
          <w:b/>
          <w:highlight w:val="cyan"/>
        </w:rPr>
        <w:t>progressive reconstruction</w:t>
      </w:r>
      <w:r w:rsidRPr="00450112">
        <w:t>. The strategy of new abolitionism resembles nothing so much as indie rock's "underground man," for its theorists themselves become "superior" at their critical work on the basis of their ability to critique themselves before anyone else does.</w:t>
      </w:r>
    </w:p>
    <w:p w:rsidR="00B85697" w:rsidRDefault="00B85697" w:rsidP="00B85697">
      <w:r w:rsidRPr="00450112">
        <w:t xml:space="preserve">The new abolitionism offers a suggestive account of racist society, but its solution is no more helpful than indie rocker Beck's ironic request that he be killed, or images of white-on-white torture. </w:t>
      </w:r>
      <w:r w:rsidRPr="00D63DBC">
        <w:rPr>
          <w:rStyle w:val="underline"/>
          <w:b/>
        </w:rPr>
        <w:t xml:space="preserve">Social problems like </w:t>
      </w:r>
      <w:r w:rsidRPr="003816D0">
        <w:rPr>
          <w:rStyle w:val="underline"/>
          <w:b/>
          <w:highlight w:val="cyan"/>
        </w:rPr>
        <w:t>unequall</w:t>
      </w:r>
      <w:r w:rsidRPr="00D63DBC">
        <w:rPr>
          <w:rStyle w:val="underline"/>
          <w:b/>
        </w:rPr>
        <w:t xml:space="preserve">y distributed </w:t>
      </w:r>
      <w:r w:rsidRPr="003816D0">
        <w:rPr>
          <w:rStyle w:val="underline"/>
          <w:b/>
          <w:highlight w:val="cyan"/>
        </w:rPr>
        <w:t>resources</w:t>
      </w:r>
      <w:r w:rsidRPr="00D63DBC">
        <w:rPr>
          <w:rStyle w:val="underline"/>
          <w:b/>
        </w:rPr>
        <w:t xml:space="preserve">, class </w:t>
      </w:r>
      <w:r w:rsidRPr="003816D0">
        <w:rPr>
          <w:rStyle w:val="underline"/>
          <w:b/>
          <w:highlight w:val="cyan"/>
        </w:rPr>
        <w:t>privilege</w:t>
      </w:r>
      <w:r w:rsidRPr="00D63DBC">
        <w:rPr>
          <w:rStyle w:val="underline"/>
          <w:b/>
        </w:rPr>
        <w:t xml:space="preserve">, irrational </w:t>
      </w:r>
      <w:r w:rsidRPr="003816D0">
        <w:rPr>
          <w:rStyle w:val="underline"/>
          <w:b/>
          <w:highlight w:val="cyan"/>
        </w:rPr>
        <w:t>prejudice, and tyrannical</w:t>
      </w:r>
      <w:r w:rsidRPr="00D63DBC">
        <w:rPr>
          <w:rStyle w:val="underline"/>
          <w:b/>
        </w:rPr>
        <w:t xml:space="preserve"> </w:t>
      </w:r>
      <w:r w:rsidRPr="003816D0">
        <w:rPr>
          <w:rStyle w:val="underline"/>
          <w:b/>
          <w:highlight w:val="cyan"/>
        </w:rPr>
        <w:t>bureaucracy</w:t>
      </w:r>
      <w:r w:rsidRPr="00D63DBC">
        <w:rPr>
          <w:rStyle w:val="underline"/>
          <w:b/>
        </w:rPr>
        <w:t xml:space="preserve"> which </w:t>
      </w:r>
      <w:r w:rsidRPr="003816D0">
        <w:rPr>
          <w:rStyle w:val="underline"/>
          <w:b/>
        </w:rPr>
        <w:t>we associate with whiteness</w:t>
      </w:r>
      <w:r w:rsidRPr="00D63DBC">
        <w:rPr>
          <w:rStyle w:val="underline"/>
          <w:b/>
        </w:rPr>
        <w:t xml:space="preserve"> </w:t>
      </w:r>
      <w:r w:rsidRPr="003816D0">
        <w:rPr>
          <w:rStyle w:val="underline"/>
          <w:b/>
          <w:highlight w:val="cyan"/>
        </w:rPr>
        <w:t>are</w:t>
      </w:r>
      <w:r w:rsidRPr="00D63DBC">
        <w:rPr>
          <w:rStyle w:val="underline"/>
          <w:b/>
        </w:rPr>
        <w:t xml:space="preserve"> just that </w:t>
      </w:r>
      <w:r w:rsidRPr="003816D0">
        <w:rPr>
          <w:rStyle w:val="underline"/>
          <w:b/>
          <w:highlight w:val="cyan"/>
        </w:rPr>
        <w:t>associated with whiteness</w:t>
      </w:r>
      <w:r w:rsidRPr="00450112">
        <w:t xml:space="preserve">, particularly at this point in history. </w:t>
      </w:r>
      <w:r w:rsidRPr="003816D0">
        <w:rPr>
          <w:rStyle w:val="underline"/>
          <w:b/>
          <w:highlight w:val="cyan"/>
        </w:rPr>
        <w:t>They are not essential to whiteness itself</w:t>
      </w:r>
      <w:r w:rsidRPr="00450112">
        <w:t xml:space="preserve">, any more than laziness and enslavement are essential to blackness, or any more than smarminess and incoherence are </w:t>
      </w:r>
      <w:r w:rsidRPr="00450112">
        <w:lastRenderedPageBreak/>
        <w:t xml:space="preserve">essential to femaleness. </w:t>
      </w:r>
      <w:r w:rsidRPr="003816D0">
        <w:rPr>
          <w:rStyle w:val="underline"/>
          <w:b/>
          <w:highlight w:val="cyan"/>
        </w:rPr>
        <w:t>Informing whites that their identities are the problem</w:t>
      </w:r>
      <w:r w:rsidRPr="003816D0">
        <w:rPr>
          <w:b/>
          <w:highlight w:val="cyan"/>
        </w:rPr>
        <w:t xml:space="preserve">, </w:t>
      </w:r>
      <w:r w:rsidRPr="003816D0">
        <w:rPr>
          <w:rStyle w:val="Emphasis"/>
          <w:highlight w:val="cyan"/>
        </w:rPr>
        <w:t>rather than</w:t>
      </w:r>
      <w:r w:rsidRPr="00D63DBC">
        <w:rPr>
          <w:rStyle w:val="Emphasis"/>
        </w:rPr>
        <w:t xml:space="preserve"> various </w:t>
      </w:r>
      <w:r w:rsidRPr="003816D0">
        <w:rPr>
          <w:rStyle w:val="Emphasis"/>
          <w:highlight w:val="cyan"/>
        </w:rPr>
        <w:t>social practices</w:t>
      </w:r>
      <w:r w:rsidRPr="003816D0">
        <w:rPr>
          <w:rStyle w:val="underline"/>
          <w:b/>
          <w:highlight w:val="cyan"/>
        </w:rPr>
        <w:t>, makes it</w:t>
      </w:r>
      <w:r w:rsidRPr="00D63DBC">
        <w:rPr>
          <w:rStyle w:val="underline"/>
          <w:b/>
        </w:rPr>
        <w:t xml:space="preserve"> </w:t>
      </w:r>
      <w:r w:rsidRPr="003816D0">
        <w:rPr>
          <w:rStyle w:val="underline"/>
          <w:b/>
          <w:highlight w:val="cyan"/>
        </w:rPr>
        <w:t>sound like whites should die rather than</w:t>
      </w:r>
      <w:r w:rsidRPr="00D63DBC">
        <w:rPr>
          <w:rStyle w:val="underline"/>
          <w:b/>
        </w:rPr>
        <w:t xml:space="preserve"> that </w:t>
      </w:r>
      <w:r w:rsidRPr="003816D0">
        <w:rPr>
          <w:rStyle w:val="underline"/>
          <w:b/>
          <w:highlight w:val="cyan"/>
        </w:rPr>
        <w:t>white racism</w:t>
      </w:r>
      <w:r w:rsidRPr="00D63DBC">
        <w:rPr>
          <w:rStyle w:val="underline"/>
          <w:b/>
        </w:rPr>
        <w:t xml:space="preserve"> should</w:t>
      </w:r>
      <w:r w:rsidRPr="00B36294">
        <w:t xml:space="preserve">. The ideologies of white power which make some white people socially destructive are the symptoms of American inequality and injustice, not its principle causes. </w:t>
      </w:r>
      <w:r w:rsidRPr="003816D0">
        <w:rPr>
          <w:rStyle w:val="underline"/>
          <w:highlight w:val="cyan"/>
        </w:rPr>
        <w:t>There is</w:t>
      </w:r>
      <w:r w:rsidRPr="00B36294">
        <w:t xml:space="preserve">, in the end, </w:t>
      </w:r>
      <w:r w:rsidRPr="00596114">
        <w:rPr>
          <w:rStyle w:val="underline"/>
        </w:rPr>
        <w:t xml:space="preserve">an alarming sense of </w:t>
      </w:r>
      <w:r w:rsidRPr="003816D0">
        <w:rPr>
          <w:rStyle w:val="underline"/>
          <w:highlight w:val="cyan"/>
        </w:rPr>
        <w:t>hopelessness</w:t>
      </w:r>
      <w:r w:rsidRPr="00596114">
        <w:rPr>
          <w:rStyle w:val="underline"/>
        </w:rPr>
        <w:t xml:space="preserve">, brutality, </w:t>
      </w:r>
      <w:r w:rsidRPr="003816D0">
        <w:rPr>
          <w:rStyle w:val="underline"/>
          <w:highlight w:val="cyan"/>
        </w:rPr>
        <w:t>and nihilism</w:t>
      </w:r>
      <w:r w:rsidRPr="00596114">
        <w:rPr>
          <w:rStyle w:val="underline"/>
        </w:rPr>
        <w:t xml:space="preserve"> </w:t>
      </w:r>
      <w:r w:rsidRPr="003816D0">
        <w:rPr>
          <w:rStyle w:val="underline"/>
          <w:highlight w:val="cyan"/>
        </w:rPr>
        <w:t>in any political strategy</w:t>
      </w:r>
      <w:r w:rsidRPr="00596114">
        <w:rPr>
          <w:rStyle w:val="underline"/>
        </w:rPr>
        <w:t xml:space="preserve"> l</w:t>
      </w:r>
      <w:r w:rsidRPr="00B36294">
        <w:t xml:space="preserve">ike the new abolitionism </w:t>
      </w:r>
      <w:r w:rsidRPr="003816D0">
        <w:rPr>
          <w:rStyle w:val="underline"/>
          <w:highlight w:val="cyan"/>
        </w:rPr>
        <w:t>that takes</w:t>
      </w:r>
      <w:r w:rsidRPr="00596114">
        <w:rPr>
          <w:rStyle w:val="underline"/>
        </w:rPr>
        <w:t xml:space="preserve"> as its fundamental goal the </w:t>
      </w:r>
      <w:r w:rsidRPr="003816D0">
        <w:rPr>
          <w:rStyle w:val="underline"/>
          <w:highlight w:val="cyan"/>
        </w:rPr>
        <w:t>destruction of</w:t>
      </w:r>
      <w:r w:rsidRPr="00596114">
        <w:rPr>
          <w:rStyle w:val="underline"/>
        </w:rPr>
        <w:t xml:space="preserve"> </w:t>
      </w:r>
      <w:r w:rsidRPr="003816D0">
        <w:rPr>
          <w:rStyle w:val="underline"/>
          <w:highlight w:val="cyan"/>
        </w:rPr>
        <w:t>a</w:t>
      </w:r>
      <w:r w:rsidRPr="00596114">
        <w:rPr>
          <w:rStyle w:val="underline"/>
        </w:rPr>
        <w:t xml:space="preserve"> highly generalized, </w:t>
      </w:r>
      <w:r w:rsidRPr="003816D0">
        <w:rPr>
          <w:rStyle w:val="underline"/>
        </w:rPr>
        <w:t xml:space="preserve">demonized </w:t>
      </w:r>
      <w:r w:rsidRPr="003816D0">
        <w:rPr>
          <w:rStyle w:val="underline"/>
          <w:highlight w:val="cyan"/>
        </w:rPr>
        <w:t>"enemy."</w:t>
      </w:r>
      <w:r w:rsidRPr="00B36294">
        <w:t xml:space="preserve"> interestingly, even Noel </w:t>
      </w:r>
      <w:proofErr w:type="spellStart"/>
      <w:r w:rsidRPr="00B36294">
        <w:t>Ignatiev</w:t>
      </w:r>
      <w:proofErr w:type="spellEnd"/>
      <w:r w:rsidRPr="00B36294">
        <w:t xml:space="preserve"> seems to be acknowledging this possibility in his first book, </w:t>
      </w:r>
      <w:r w:rsidRPr="00B36294">
        <w:rPr>
          <w:i/>
        </w:rPr>
        <w:t>How the Irish Became White</w:t>
      </w:r>
      <w:r w:rsidRPr="00B36294">
        <w:t>, which is an historical treatment of how Irish immigrants</w:t>
      </w:r>
      <w:r>
        <w:t xml:space="preserve"> to the U.S. were gradu</w:t>
      </w:r>
      <w:r w:rsidRPr="00B36294">
        <w:t>ally assimilated into a racist U.S. nationalism.21 Here he is clearly sensitive to the changing historical meanings of whiteness and its status as a contestable, constructed identity.</w:t>
      </w:r>
    </w:p>
    <w:p w:rsidR="00B85697" w:rsidRPr="00D63DBC" w:rsidRDefault="00B85697" w:rsidP="00B85697">
      <w:pPr>
        <w:rPr>
          <w:b/>
        </w:rPr>
      </w:pPr>
      <w:r w:rsidRPr="008D5022">
        <w:t xml:space="preserve">Ultimately, I am concerned that the new abolitionism may offer whites a way of having their cake and eating it too, at least within the context of anti-racism. For </w:t>
      </w:r>
      <w:r w:rsidRPr="00D63DBC">
        <w:rPr>
          <w:rStyle w:val="underline"/>
          <w:b/>
        </w:rPr>
        <w:t>there is a danger that</w:t>
      </w:r>
      <w:r w:rsidRPr="008D5022">
        <w:t xml:space="preserve"> reading about or enacting the </w:t>
      </w:r>
      <w:r w:rsidRPr="00D63DBC">
        <w:rPr>
          <w:rStyle w:val="underline"/>
          <w:b/>
        </w:rPr>
        <w:t>new abolitionism</w:t>
      </w:r>
      <w:r w:rsidRPr="00D63DBC">
        <w:rPr>
          <w:b/>
        </w:rPr>
        <w:t xml:space="preserve"> </w:t>
      </w:r>
      <w:r w:rsidRPr="00D63DBC">
        <w:rPr>
          <w:rStyle w:val="underline"/>
          <w:b/>
        </w:rPr>
        <w:t>might function something like</w:t>
      </w:r>
      <w:r w:rsidRPr="008D5022">
        <w:t xml:space="preserve"> the </w:t>
      </w:r>
      <w:r w:rsidRPr="00D63DBC">
        <w:rPr>
          <w:rStyle w:val="underline"/>
          <w:b/>
        </w:rPr>
        <w:t>spectacle</w:t>
      </w:r>
      <w:r w:rsidRPr="008D5022">
        <w:t xml:space="preserve"> of The Sadist does </w:t>
      </w:r>
      <w:r w:rsidRPr="00D63DBC">
        <w:rPr>
          <w:rStyle w:val="underline"/>
          <w:b/>
        </w:rPr>
        <w:t>for a white audience</w:t>
      </w:r>
      <w:r w:rsidRPr="00D63DBC">
        <w:rPr>
          <w:b/>
        </w:rPr>
        <w:t xml:space="preserve">. </w:t>
      </w:r>
      <w:proofErr w:type="gramStart"/>
      <w:r w:rsidRPr="00D63DBC">
        <w:rPr>
          <w:rStyle w:val="underline"/>
          <w:b/>
        </w:rPr>
        <w:t>White self-representations which emphasize white self-punishment</w:t>
      </w:r>
      <w:r w:rsidRPr="008D5022">
        <w:t xml:space="preserve"> and degradation </w:t>
      </w:r>
      <w:r w:rsidRPr="00D63DBC">
        <w:rPr>
          <w:rStyle w:val="underline"/>
          <w:b/>
        </w:rPr>
        <w:t>white abolition</w:t>
      </w:r>
      <w:r w:rsidRPr="008D5022">
        <w:t xml:space="preserve">, if you will </w:t>
      </w:r>
      <w:r w:rsidRPr="00D63DBC">
        <w:rPr>
          <w:rStyle w:val="underline"/>
          <w:b/>
        </w:rPr>
        <w:t>absolve whites of their guilt without explicitly suggesting</w:t>
      </w:r>
      <w:r w:rsidRPr="008D5022">
        <w:t xml:space="preserve"> that </w:t>
      </w:r>
      <w:r w:rsidRPr="00D63DBC">
        <w:rPr>
          <w:rStyle w:val="underline"/>
          <w:b/>
        </w:rPr>
        <w:t>they do more than criticize themselves</w:t>
      </w:r>
      <w:r w:rsidRPr="008D5022">
        <w:t>.</w:t>
      </w:r>
      <w:proofErr w:type="gramEnd"/>
      <w:r w:rsidRPr="008D5022">
        <w:t xml:space="preserve"> After all, we might ask, what would be the "praxis" of the new abolitionism? Its </w:t>
      </w:r>
      <w:r w:rsidRPr="00D63DBC">
        <w:rPr>
          <w:rStyle w:val="underline"/>
          <w:b/>
        </w:rPr>
        <w:t>proponents</w:t>
      </w:r>
      <w:r w:rsidRPr="00D63DBC">
        <w:rPr>
          <w:b/>
        </w:rPr>
        <w:t xml:space="preserve"> </w:t>
      </w:r>
      <w:r w:rsidRPr="00D63DBC">
        <w:rPr>
          <w:rStyle w:val="underline"/>
          <w:b/>
        </w:rPr>
        <w:t>leave</w:t>
      </w:r>
      <w:r w:rsidRPr="00D63DBC">
        <w:rPr>
          <w:b/>
        </w:rPr>
        <w:t xml:space="preserve"> </w:t>
      </w:r>
      <w:r w:rsidRPr="00D63DBC">
        <w:rPr>
          <w:rStyle w:val="underline"/>
          <w:b/>
        </w:rPr>
        <w:t>the "practice" part of "praxis"</w:t>
      </w:r>
      <w:r w:rsidRPr="008D5022">
        <w:t xml:space="preserve"> pretty </w:t>
      </w:r>
      <w:r w:rsidRPr="00D63DBC">
        <w:rPr>
          <w:rStyle w:val="underline"/>
          <w:b/>
        </w:rPr>
        <w:t>open-ended</w:t>
      </w:r>
      <w:r w:rsidRPr="008D5022">
        <w:t xml:space="preserve"> in their writings. I am not denying that anti-racist consciousness can change the world for the better. But is the new abolitionism the theory by which we want to conceive of our anti-racist acts? Oftentimes, </w:t>
      </w:r>
      <w:r w:rsidRPr="00D63DBC">
        <w:rPr>
          <w:rStyle w:val="underline"/>
          <w:b/>
        </w:rPr>
        <w:t>it seems to suggest</w:t>
      </w:r>
      <w:r w:rsidRPr="008D5022">
        <w:t xml:space="preserve"> that </w:t>
      </w:r>
      <w:r w:rsidRPr="00D63DBC">
        <w:rPr>
          <w:rStyle w:val="underline"/>
          <w:b/>
        </w:rPr>
        <w:t>the only progressive task available to white anti-racists is</w:t>
      </w:r>
      <w:r w:rsidRPr="008D5022">
        <w:t xml:space="preserve"> a kind of </w:t>
      </w:r>
      <w:r w:rsidRPr="00D63DBC">
        <w:rPr>
          <w:rStyle w:val="underline"/>
          <w:b/>
        </w:rPr>
        <w:t>contemplative self-destruction</w:t>
      </w:r>
      <w:r w:rsidRPr="008D5022">
        <w:t xml:space="preserve">. </w:t>
      </w:r>
      <w:r w:rsidRPr="003816D0">
        <w:rPr>
          <w:rStyle w:val="underline"/>
          <w:b/>
          <w:highlight w:val="cyan"/>
        </w:rPr>
        <w:t>Such a</w:t>
      </w:r>
      <w:r w:rsidRPr="00D63DBC">
        <w:rPr>
          <w:rStyle w:val="underline"/>
          <w:b/>
        </w:rPr>
        <w:t xml:space="preserve"> </w:t>
      </w:r>
      <w:r w:rsidRPr="003816D0">
        <w:rPr>
          <w:rStyle w:val="underline"/>
          <w:b/>
          <w:highlight w:val="cyan"/>
        </w:rPr>
        <w:t>strategy</w:t>
      </w:r>
      <w:r w:rsidRPr="00D63DBC">
        <w:rPr>
          <w:rStyle w:val="underline"/>
          <w:b/>
        </w:rPr>
        <w:t xml:space="preserve"> will </w:t>
      </w:r>
      <w:r w:rsidRPr="003816D0">
        <w:rPr>
          <w:rStyle w:val="underline"/>
          <w:b/>
          <w:highlight w:val="cyan"/>
        </w:rPr>
        <w:t xml:space="preserve">invite whites to confess publicly to historical and present </w:t>
      </w:r>
      <w:proofErr w:type="spellStart"/>
      <w:r w:rsidRPr="003816D0">
        <w:rPr>
          <w:rStyle w:val="underline"/>
          <w:b/>
          <w:highlight w:val="cyan"/>
        </w:rPr>
        <w:t>misdeeds</w:t>
      </w:r>
      <w:r w:rsidRPr="008D5022">
        <w:t>often</w:t>
      </w:r>
      <w:proofErr w:type="spellEnd"/>
      <w:r w:rsidRPr="008D5022">
        <w:t xml:space="preserve"> </w:t>
      </w:r>
      <w:r w:rsidRPr="00D63DBC">
        <w:rPr>
          <w:rStyle w:val="underline"/>
          <w:b/>
        </w:rPr>
        <w:t xml:space="preserve">in a way </w:t>
      </w:r>
      <w:r w:rsidRPr="003816D0">
        <w:rPr>
          <w:rStyle w:val="underline"/>
          <w:b/>
          <w:highlight w:val="cyan"/>
        </w:rPr>
        <w:t>which</w:t>
      </w:r>
      <w:r w:rsidRPr="00D63DBC">
        <w:rPr>
          <w:rStyle w:val="underline"/>
          <w:b/>
        </w:rPr>
        <w:t xml:space="preserve"> </w:t>
      </w:r>
      <w:r w:rsidRPr="003816D0">
        <w:rPr>
          <w:rStyle w:val="underline"/>
          <w:b/>
          <w:highlight w:val="cyan"/>
        </w:rPr>
        <w:t>creates</w:t>
      </w:r>
      <w:r w:rsidRPr="00D63DBC">
        <w:rPr>
          <w:rStyle w:val="underline"/>
          <w:b/>
        </w:rPr>
        <w:t xml:space="preserve"> a spectacle of</w:t>
      </w:r>
      <w:r w:rsidRPr="008D5022">
        <w:t xml:space="preserve"> their </w:t>
      </w:r>
      <w:r w:rsidRPr="003816D0">
        <w:rPr>
          <w:rStyle w:val="underline"/>
          <w:b/>
          <w:highlight w:val="cyan"/>
        </w:rPr>
        <w:t>humiliation</w:t>
      </w:r>
      <w:r w:rsidRPr="00D63DBC">
        <w:rPr>
          <w:rStyle w:val="underline"/>
          <w:b/>
        </w:rPr>
        <w:t xml:space="preserve"> but little more</w:t>
      </w:r>
      <w:r w:rsidRPr="00D63DBC">
        <w:rPr>
          <w:b/>
        </w:rPr>
        <w:t xml:space="preserve">. </w:t>
      </w:r>
      <w:r w:rsidRPr="00D63DBC">
        <w:rPr>
          <w:rStyle w:val="underline"/>
          <w:b/>
        </w:rPr>
        <w:t>In a worst-case scenario</w:t>
      </w:r>
      <w:r w:rsidRPr="008D5022">
        <w:t xml:space="preserve">, as many have pointed out, </w:t>
      </w:r>
      <w:r w:rsidRPr="00D63DBC">
        <w:rPr>
          <w:rStyle w:val="underline"/>
          <w:b/>
        </w:rPr>
        <w:t>the spectacle</w:t>
      </w:r>
      <w:r w:rsidRPr="008D5022">
        <w:t xml:space="preserve"> of white humiliation in new abolitionist criticism </w:t>
      </w:r>
      <w:r w:rsidRPr="00D63DBC">
        <w:rPr>
          <w:rStyle w:val="underline"/>
          <w:b/>
        </w:rPr>
        <w:t>might invite whites to continue</w:t>
      </w:r>
      <w:r w:rsidRPr="008D5022">
        <w:t xml:space="preserve"> their </w:t>
      </w:r>
      <w:r w:rsidRPr="00D63DBC">
        <w:rPr>
          <w:rStyle w:val="underline"/>
          <w:b/>
        </w:rPr>
        <w:t>condescension towards non-whites</w:t>
      </w:r>
      <w:r w:rsidRPr="008D5022">
        <w:t xml:space="preserve">, since non-whites can't criticize whites nearly as fast as whites can. </w:t>
      </w:r>
      <w:r w:rsidRPr="00D63DBC">
        <w:rPr>
          <w:rStyle w:val="underline"/>
          <w:b/>
        </w:rPr>
        <w:t xml:space="preserve">In a luckier scenario, </w:t>
      </w:r>
      <w:r w:rsidRPr="003816D0">
        <w:rPr>
          <w:rStyle w:val="underline"/>
          <w:b/>
        </w:rPr>
        <w:t>it</w:t>
      </w:r>
      <w:r w:rsidRPr="008D5022">
        <w:t xml:space="preserve"> may </w:t>
      </w:r>
      <w:r w:rsidRPr="003816D0">
        <w:rPr>
          <w:rStyle w:val="underline"/>
          <w:b/>
        </w:rPr>
        <w:t xml:space="preserve">leave </w:t>
      </w:r>
      <w:r w:rsidRPr="003816D0">
        <w:rPr>
          <w:rStyle w:val="underline"/>
          <w:b/>
          <w:highlight w:val="cyan"/>
        </w:rPr>
        <w:t>whites</w:t>
      </w:r>
      <w:r w:rsidRPr="00D63DBC">
        <w:rPr>
          <w:rStyle w:val="underline"/>
          <w:b/>
        </w:rPr>
        <w:t xml:space="preserve"> so humiliated that they </w:t>
      </w:r>
      <w:r w:rsidRPr="003816D0">
        <w:rPr>
          <w:rStyle w:val="underline"/>
          <w:b/>
          <w:highlight w:val="cyan"/>
        </w:rPr>
        <w:t>become incapable of forging</w:t>
      </w:r>
      <w:r w:rsidRPr="008D5022">
        <w:t xml:space="preserve"> the kinds of </w:t>
      </w:r>
      <w:r w:rsidRPr="00D63DBC">
        <w:rPr>
          <w:rStyle w:val="underline"/>
          <w:b/>
        </w:rPr>
        <w:t xml:space="preserve">interracial bonds of </w:t>
      </w:r>
      <w:r w:rsidRPr="003816D0">
        <w:rPr>
          <w:rStyle w:val="underline"/>
          <w:b/>
          <w:highlight w:val="cyan"/>
        </w:rPr>
        <w:t>solidarity</w:t>
      </w:r>
      <w:r w:rsidRPr="00D63DBC">
        <w:rPr>
          <w:rStyle w:val="underline"/>
          <w:b/>
        </w:rPr>
        <w:t xml:space="preserve">, friendship, </w:t>
      </w:r>
      <w:r w:rsidRPr="003816D0">
        <w:rPr>
          <w:rStyle w:val="underline"/>
          <w:b/>
          <w:highlight w:val="cyan"/>
        </w:rPr>
        <w:t>and love necessary to abolish racist practice</w:t>
      </w:r>
      <w:r w:rsidRPr="00D63DBC">
        <w:rPr>
          <w:b/>
        </w:rPr>
        <w:t>.</w:t>
      </w:r>
    </w:p>
    <w:p w:rsidR="00B85697" w:rsidRDefault="00B85697" w:rsidP="00B85697"/>
    <w:p w:rsidR="00B85697" w:rsidRPr="00336858" w:rsidRDefault="00B85697" w:rsidP="00B85697">
      <w:pPr>
        <w:pStyle w:val="Tag2"/>
      </w:pPr>
      <w:r>
        <w:t xml:space="preserve">Their roll of the ballot fails – hegemonic politics is inevitable </w:t>
      </w:r>
    </w:p>
    <w:p w:rsidR="00B85697" w:rsidRPr="00336858" w:rsidRDefault="00B85697" w:rsidP="00B85697">
      <w:pPr>
        <w:rPr>
          <w:sz w:val="16"/>
        </w:rPr>
      </w:pPr>
      <w:proofErr w:type="spellStart"/>
      <w:r w:rsidRPr="00336858">
        <w:rPr>
          <w:rStyle w:val="CiteChar"/>
        </w:rPr>
        <w:t>Wohlforth</w:t>
      </w:r>
      <w:proofErr w:type="spellEnd"/>
      <w:r w:rsidRPr="00336858">
        <w:rPr>
          <w:rStyle w:val="CiteChar"/>
        </w:rPr>
        <w:t xml:space="preserve"> 9</w:t>
      </w:r>
    </w:p>
    <w:p w:rsidR="00B85697" w:rsidRPr="00336858" w:rsidRDefault="00B85697" w:rsidP="00B85697">
      <w:pPr>
        <w:rPr>
          <w:szCs w:val="20"/>
        </w:rPr>
      </w:pPr>
      <w:proofErr w:type="gramStart"/>
      <w:r w:rsidRPr="00336858">
        <w:rPr>
          <w:szCs w:val="20"/>
        </w:rPr>
        <w:t>professor</w:t>
      </w:r>
      <w:proofErr w:type="gramEnd"/>
      <w:r w:rsidRPr="00336858">
        <w:rPr>
          <w:szCs w:val="20"/>
        </w:rPr>
        <w:t xml:space="preserve"> of government at Dartmouth (William, “</w:t>
      </w:r>
      <w:proofErr w:type="spellStart"/>
      <w:r w:rsidRPr="00336858">
        <w:rPr>
          <w:szCs w:val="20"/>
        </w:rPr>
        <w:t>Unipolarity</w:t>
      </w:r>
      <w:proofErr w:type="spellEnd"/>
      <w:r w:rsidRPr="00336858">
        <w:rPr>
          <w:szCs w:val="20"/>
        </w:rPr>
        <w:t>, Status Competition, and Great Power War,” World Affairs, January, project muse)</w:t>
      </w:r>
    </w:p>
    <w:p w:rsidR="00B85697" w:rsidRPr="00336858" w:rsidRDefault="00B85697" w:rsidP="00B85697">
      <w:pPr>
        <w:rPr>
          <w:szCs w:val="20"/>
        </w:rPr>
      </w:pPr>
    </w:p>
    <w:p w:rsidR="00B85697" w:rsidRPr="0070471A" w:rsidRDefault="00B85697" w:rsidP="00B85697">
      <w:pPr>
        <w:rPr>
          <w:szCs w:val="20"/>
          <w:vertAlign w:val="superscript"/>
        </w:rPr>
      </w:pPr>
      <w:r w:rsidRPr="00336858">
        <w:rPr>
          <w:szCs w:val="20"/>
        </w:rPr>
        <w:t xml:space="preserve">The upshot is a near scholarly consensus that </w:t>
      </w:r>
      <w:proofErr w:type="spellStart"/>
      <w:r w:rsidRPr="00336858">
        <w:rPr>
          <w:szCs w:val="20"/>
        </w:rPr>
        <w:t>unpolarity’s</w:t>
      </w:r>
      <w:proofErr w:type="spellEnd"/>
      <w:r w:rsidRPr="00336858">
        <w:rPr>
          <w:szCs w:val="20"/>
        </w:rPr>
        <w:t xml:space="preserve"> consequences for great power conflict are indeterminate and that a power shift resulting in a return to bipolarity or </w:t>
      </w:r>
      <w:proofErr w:type="spellStart"/>
      <w:r w:rsidRPr="00336858">
        <w:rPr>
          <w:szCs w:val="20"/>
        </w:rPr>
        <w:t>multipolarity</w:t>
      </w:r>
      <w:proofErr w:type="spellEnd"/>
      <w:r w:rsidRPr="00336858">
        <w:rPr>
          <w:szCs w:val="20"/>
        </w:rPr>
        <w:t xml:space="preserve"> will not raise the specter of great power war. This article questions the consensus on two counts. First, I show that it depends crucially on a dubious assumption about human motivation. </w:t>
      </w:r>
      <w:r w:rsidRPr="00336858">
        <w:rPr>
          <w:rStyle w:val="StyleBoldUnderline"/>
          <w:szCs w:val="20"/>
        </w:rPr>
        <w:t>Prominent theories of war are based on the assumption that people are mainly motivated by the instrumental pursuit of tangible ends such as physical security and material prosperity.</w:t>
      </w:r>
      <w:r w:rsidRPr="00336858">
        <w:rPr>
          <w:szCs w:val="20"/>
        </w:rPr>
        <w:t xml:space="preserve"> This is why such theories seem irrelevant to interactions among great powers in an international environment that diminishes the utility of war for the pursuit of such ends. </w:t>
      </w:r>
      <w:r w:rsidRPr="00336858">
        <w:rPr>
          <w:rStyle w:val="StyleBoldUnderline"/>
          <w:szCs w:val="20"/>
        </w:rPr>
        <w:t xml:space="preserve">Yet we know that </w:t>
      </w:r>
      <w:r w:rsidRPr="007B6A4B">
        <w:rPr>
          <w:rStyle w:val="StyleBoldUnderline"/>
          <w:szCs w:val="20"/>
          <w:highlight w:val="cyan"/>
        </w:rPr>
        <w:t>people are motivated by</w:t>
      </w:r>
      <w:r w:rsidRPr="00336858">
        <w:rPr>
          <w:rStyle w:val="StyleBoldUnderline"/>
          <w:szCs w:val="20"/>
        </w:rPr>
        <w:t xml:space="preserve"> a great many </w:t>
      </w:r>
      <w:proofErr w:type="spellStart"/>
      <w:r w:rsidRPr="007B6A4B">
        <w:rPr>
          <w:rStyle w:val="StyleBoldUnderline"/>
          <w:szCs w:val="20"/>
          <w:highlight w:val="cyan"/>
        </w:rPr>
        <w:t>noninstrumental</w:t>
      </w:r>
      <w:proofErr w:type="spellEnd"/>
      <w:r w:rsidRPr="007B6A4B">
        <w:rPr>
          <w:rStyle w:val="StyleBoldUnderline"/>
          <w:szCs w:val="20"/>
          <w:highlight w:val="cyan"/>
        </w:rPr>
        <w:t xml:space="preserve"> motives</w:t>
      </w:r>
      <w:r w:rsidRPr="00336858">
        <w:rPr>
          <w:szCs w:val="20"/>
        </w:rPr>
        <w:t xml:space="preserve">, not least by concerns regarding their social status. </w:t>
      </w:r>
      <w:r w:rsidRPr="00336858">
        <w:rPr>
          <w:szCs w:val="20"/>
          <w:vertAlign w:val="superscript"/>
        </w:rPr>
        <w:t>3</w:t>
      </w:r>
      <w:r w:rsidRPr="00336858">
        <w:rPr>
          <w:szCs w:val="20"/>
        </w:rPr>
        <w:t xml:space="preserve"> As John </w:t>
      </w:r>
      <w:proofErr w:type="spellStart"/>
      <w:r w:rsidRPr="00336858">
        <w:rPr>
          <w:szCs w:val="20"/>
        </w:rPr>
        <w:t>Harsanyi</w:t>
      </w:r>
      <w:proofErr w:type="spellEnd"/>
      <w:r w:rsidRPr="00336858">
        <w:rPr>
          <w:szCs w:val="20"/>
        </w:rPr>
        <w:t xml:space="preserve"> noted, “</w:t>
      </w:r>
      <w:r w:rsidRPr="007B6A4B">
        <w:rPr>
          <w:rStyle w:val="StyleBoldUnderline"/>
          <w:szCs w:val="20"/>
          <w:highlight w:val="cyan"/>
        </w:rPr>
        <w:t>Apart from economic payoffs, social status</w:t>
      </w:r>
      <w:r w:rsidRPr="00336858">
        <w:rPr>
          <w:rStyle w:val="StyleBoldUnderline"/>
          <w:szCs w:val="20"/>
        </w:rPr>
        <w:t xml:space="preserve"> (social rank) </w:t>
      </w:r>
      <w:r w:rsidRPr="007B6A4B">
        <w:rPr>
          <w:rStyle w:val="StyleBoldUnderline"/>
          <w:szCs w:val="20"/>
          <w:highlight w:val="cyan"/>
        </w:rPr>
        <w:t>seems to be the most important incentive</w:t>
      </w:r>
      <w:r w:rsidRPr="00336858">
        <w:rPr>
          <w:rStyle w:val="StyleBoldUnderline"/>
          <w:szCs w:val="20"/>
        </w:rPr>
        <w:t xml:space="preserve"> and motivating force of social behavior</w:t>
      </w:r>
      <w:r w:rsidRPr="00336858">
        <w:rPr>
          <w:szCs w:val="20"/>
        </w:rPr>
        <w:t>.”</w:t>
      </w:r>
      <w:r w:rsidRPr="00336858">
        <w:rPr>
          <w:szCs w:val="20"/>
          <w:vertAlign w:val="superscript"/>
        </w:rPr>
        <w:t>4</w:t>
      </w:r>
      <w:r w:rsidRPr="00336858">
        <w:rPr>
          <w:szCs w:val="20"/>
        </w:rPr>
        <w:t xml:space="preserve"> This proposition rests on much firmer scientific ground now than when </w:t>
      </w:r>
      <w:proofErr w:type="spellStart"/>
      <w:r w:rsidRPr="00336858">
        <w:rPr>
          <w:szCs w:val="20"/>
        </w:rPr>
        <w:t>Harsanyi</w:t>
      </w:r>
      <w:proofErr w:type="spellEnd"/>
      <w:r w:rsidRPr="00336858">
        <w:rPr>
          <w:szCs w:val="20"/>
        </w:rPr>
        <w:t xml:space="preserve"> expressed it a generation ago, as </w:t>
      </w:r>
      <w:r w:rsidRPr="007B6A4B">
        <w:rPr>
          <w:rStyle w:val="StyleBoldUnderline"/>
          <w:szCs w:val="20"/>
          <w:highlight w:val="cyan"/>
        </w:rPr>
        <w:t>cumulating research shows</w:t>
      </w:r>
      <w:r w:rsidRPr="00336858">
        <w:rPr>
          <w:rStyle w:val="StyleBoldUnderline"/>
          <w:szCs w:val="20"/>
        </w:rPr>
        <w:t xml:space="preserve"> that </w:t>
      </w:r>
      <w:r w:rsidRPr="007B6A4B">
        <w:rPr>
          <w:rStyle w:val="StyleBoldUnderline"/>
          <w:szCs w:val="20"/>
          <w:highlight w:val="cyan"/>
        </w:rPr>
        <w:t>humans appear</w:t>
      </w:r>
      <w:r w:rsidRPr="00336858">
        <w:rPr>
          <w:rStyle w:val="StyleBoldUnderline"/>
          <w:szCs w:val="20"/>
        </w:rPr>
        <w:t xml:space="preserve"> to be </w:t>
      </w:r>
      <w:r w:rsidRPr="007B6A4B">
        <w:rPr>
          <w:rStyle w:val="StyleBoldUnderline"/>
          <w:szCs w:val="20"/>
          <w:highlight w:val="cyan"/>
        </w:rPr>
        <w:t>hardwired for sensitivity to status</w:t>
      </w:r>
      <w:r w:rsidRPr="00336858">
        <w:rPr>
          <w:rStyle w:val="StyleBoldUnderline"/>
          <w:szCs w:val="20"/>
        </w:rPr>
        <w:t xml:space="preserve"> and that relative standing is a powerful and independent motivator of behavior</w:t>
      </w:r>
      <w:r w:rsidRPr="00336858">
        <w:rPr>
          <w:szCs w:val="20"/>
        </w:rPr>
        <w:t>.</w:t>
      </w:r>
      <w:r w:rsidRPr="00336858">
        <w:rPr>
          <w:szCs w:val="20"/>
          <w:vertAlign w:val="superscript"/>
        </w:rPr>
        <w:t>5</w:t>
      </w:r>
      <w:r w:rsidRPr="00336858">
        <w:rPr>
          <w:szCs w:val="20"/>
        </w:rPr>
        <w:t xml:space="preserve"> </w:t>
      </w:r>
      <w:r w:rsidRPr="00336858">
        <w:rPr>
          <w:bCs/>
          <w:szCs w:val="20"/>
        </w:rPr>
        <w:t>[End Page 29]</w:t>
      </w:r>
      <w:r w:rsidRPr="00336858">
        <w:rPr>
          <w:szCs w:val="20"/>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336858">
        <w:rPr>
          <w:szCs w:val="20"/>
          <w:vertAlign w:val="superscript"/>
        </w:rPr>
        <w:t>6</w:t>
      </w:r>
      <w:r w:rsidRPr="00336858">
        <w:rPr>
          <w:szCs w:val="20"/>
        </w:rPr>
        <w:t xml:space="preserve"> Building on research in psychology and sociology, I argue that </w:t>
      </w:r>
      <w:r w:rsidRPr="00336858">
        <w:rPr>
          <w:rStyle w:val="StyleBoldUnderline"/>
          <w:szCs w:val="20"/>
        </w:rPr>
        <w:t>even capabilities distributions among major powers foster ambiguous status hierarchies, which generate more dissatisfaction and clashes over the status quo</w:t>
      </w:r>
      <w:r w:rsidRPr="00336858">
        <w:rPr>
          <w:szCs w:val="20"/>
        </w:rPr>
        <w:t xml:space="preserve">. And </w:t>
      </w:r>
      <w:r w:rsidRPr="00336858">
        <w:rPr>
          <w:rStyle w:val="StyleBoldUnderline"/>
          <w:szCs w:val="20"/>
        </w:rPr>
        <w:t xml:space="preserve">the more stratified the distribution of capabilities, the less likely such status competition is. </w:t>
      </w:r>
      <w:proofErr w:type="spellStart"/>
      <w:r w:rsidRPr="007B6A4B">
        <w:rPr>
          <w:rStyle w:val="StyleBoldUnderline"/>
          <w:szCs w:val="20"/>
          <w:highlight w:val="cyan"/>
        </w:rPr>
        <w:t>Unipolarity</w:t>
      </w:r>
      <w:proofErr w:type="spellEnd"/>
      <w:r w:rsidRPr="00336858">
        <w:rPr>
          <w:rStyle w:val="StyleBoldUnderline"/>
          <w:szCs w:val="20"/>
        </w:rPr>
        <w:t xml:space="preserve"> thus </w:t>
      </w:r>
      <w:r w:rsidRPr="007B6A4B">
        <w:rPr>
          <w:rStyle w:val="StyleBoldUnderline"/>
          <w:szCs w:val="20"/>
          <w:highlight w:val="cyan"/>
        </w:rPr>
        <w:t>generates</w:t>
      </w:r>
      <w:r w:rsidRPr="00336858">
        <w:rPr>
          <w:rStyle w:val="StyleBoldUnderline"/>
          <w:szCs w:val="20"/>
        </w:rPr>
        <w:t xml:space="preserve"> far </w:t>
      </w:r>
      <w:r w:rsidRPr="007B6A4B">
        <w:rPr>
          <w:rStyle w:val="StyleBoldUnderline"/>
          <w:szCs w:val="20"/>
          <w:highlight w:val="cyan"/>
        </w:rPr>
        <w:t>fewer incentives</w:t>
      </w:r>
      <w:r w:rsidRPr="00336858">
        <w:rPr>
          <w:rStyle w:val="StyleBoldUnderline"/>
          <w:szCs w:val="20"/>
        </w:rPr>
        <w:t xml:space="preserve"> than either bipolarity or </w:t>
      </w:r>
      <w:proofErr w:type="spellStart"/>
      <w:r w:rsidRPr="00336858">
        <w:rPr>
          <w:rStyle w:val="StyleBoldUnderline"/>
          <w:szCs w:val="20"/>
        </w:rPr>
        <w:t>multipolarity</w:t>
      </w:r>
      <w:proofErr w:type="spellEnd"/>
      <w:r w:rsidRPr="00336858">
        <w:rPr>
          <w:rStyle w:val="StyleBoldUnderline"/>
          <w:szCs w:val="20"/>
        </w:rPr>
        <w:t xml:space="preserve"> </w:t>
      </w:r>
      <w:r w:rsidRPr="007B6A4B">
        <w:rPr>
          <w:rStyle w:val="StyleBoldUnderline"/>
          <w:szCs w:val="20"/>
          <w:highlight w:val="cyan"/>
        </w:rPr>
        <w:t>for direct</w:t>
      </w:r>
      <w:r w:rsidRPr="00336858">
        <w:rPr>
          <w:rStyle w:val="StyleBoldUnderline"/>
          <w:szCs w:val="20"/>
        </w:rPr>
        <w:t xml:space="preserve"> great power positional </w:t>
      </w:r>
      <w:r w:rsidRPr="007B6A4B">
        <w:rPr>
          <w:rStyle w:val="StyleBoldUnderline"/>
          <w:szCs w:val="20"/>
          <w:highlight w:val="cyan"/>
        </w:rPr>
        <w:t>competition over status</w:t>
      </w:r>
      <w:r w:rsidRPr="00336858">
        <w:rPr>
          <w:szCs w:val="20"/>
        </w:rPr>
        <w:t xml:space="preserve">. </w:t>
      </w:r>
      <w:r w:rsidRPr="00336858">
        <w:rPr>
          <w:rStyle w:val="StyleBoldUnderline"/>
          <w:szCs w:val="20"/>
        </w:rPr>
        <w:t xml:space="preserve">Elites in the other major powers continue to prefer higher status, </w:t>
      </w:r>
      <w:r w:rsidRPr="007B6A4B">
        <w:rPr>
          <w:rStyle w:val="StyleBoldUnderline"/>
          <w:szCs w:val="20"/>
          <w:highlight w:val="cyan"/>
        </w:rPr>
        <w:t xml:space="preserve">but in a unipolar </w:t>
      </w:r>
      <w:r w:rsidRPr="007B6A4B">
        <w:rPr>
          <w:rStyle w:val="StyleBoldUnderline"/>
          <w:szCs w:val="20"/>
          <w:highlight w:val="cyan"/>
        </w:rPr>
        <w:lastRenderedPageBreak/>
        <w:t>system they face comparatively weak incentives to translate</w:t>
      </w:r>
      <w:r w:rsidRPr="00336858">
        <w:rPr>
          <w:rStyle w:val="StyleBoldUnderline"/>
          <w:szCs w:val="20"/>
        </w:rPr>
        <w:t xml:space="preserve"> </w:t>
      </w:r>
      <w:r w:rsidRPr="007B6A4B">
        <w:rPr>
          <w:rStyle w:val="StyleBoldUnderline"/>
          <w:szCs w:val="20"/>
          <w:highlight w:val="cyan"/>
        </w:rPr>
        <w:t>that preference into costly action</w:t>
      </w:r>
      <w:r w:rsidRPr="00336858">
        <w:rPr>
          <w:szCs w:val="20"/>
        </w:rPr>
        <w:t xml:space="preserve">. </w:t>
      </w:r>
      <w:r w:rsidRPr="00336858">
        <w:rPr>
          <w:rStyle w:val="StyleBoldUnderline"/>
          <w:szCs w:val="20"/>
        </w:rPr>
        <w:t>And the absence of such incentives matters because social status is a positional good—something whose value depends on how much one has in relation to others</w:t>
      </w:r>
      <w:r w:rsidRPr="00336858">
        <w:rPr>
          <w:szCs w:val="20"/>
        </w:rPr>
        <w:t>.</w:t>
      </w:r>
      <w:r w:rsidRPr="00336858">
        <w:rPr>
          <w:szCs w:val="20"/>
          <w:vertAlign w:val="superscript"/>
        </w:rPr>
        <w:t>7</w:t>
      </w:r>
      <w:r w:rsidRPr="00336858">
        <w:rPr>
          <w:szCs w:val="20"/>
        </w:rPr>
        <w:t xml:space="preserve"> “</w:t>
      </w:r>
      <w:r w:rsidRPr="00336858">
        <w:rPr>
          <w:rStyle w:val="StyleBoldUnderline"/>
          <w:szCs w:val="20"/>
        </w:rPr>
        <w:t>If everyone has high status</w:t>
      </w:r>
      <w:r w:rsidRPr="00336858">
        <w:rPr>
          <w:szCs w:val="20"/>
        </w:rPr>
        <w:t xml:space="preserve">,” Randall </w:t>
      </w:r>
      <w:proofErr w:type="spellStart"/>
      <w:r w:rsidRPr="00336858">
        <w:rPr>
          <w:szCs w:val="20"/>
        </w:rPr>
        <w:t>Schweller</w:t>
      </w:r>
      <w:proofErr w:type="spellEnd"/>
      <w:r w:rsidRPr="00336858">
        <w:rPr>
          <w:szCs w:val="20"/>
        </w:rPr>
        <w:t xml:space="preserve"> notes, “</w:t>
      </w:r>
      <w:r w:rsidRPr="00336858">
        <w:rPr>
          <w:rStyle w:val="StyleBoldUnderline"/>
          <w:szCs w:val="20"/>
        </w:rPr>
        <w:t>no one does</w:t>
      </w:r>
      <w:r w:rsidRPr="00336858">
        <w:rPr>
          <w:szCs w:val="20"/>
        </w:rPr>
        <w:t>.”</w:t>
      </w:r>
      <w:r w:rsidRPr="00336858">
        <w:rPr>
          <w:szCs w:val="20"/>
          <w:vertAlign w:val="superscript"/>
        </w:rPr>
        <w:t>8</w:t>
      </w:r>
      <w:r w:rsidRPr="00336858">
        <w:rPr>
          <w:szCs w:val="20"/>
        </w:rPr>
        <w:t xml:space="preserve"> While one actor might increase its status, all cannot simultaneously do so. </w:t>
      </w:r>
      <w:r w:rsidRPr="00336858">
        <w:rPr>
          <w:rStyle w:val="StyleBoldUnderline"/>
          <w:szCs w:val="20"/>
        </w:rPr>
        <w:t xml:space="preserve">High status is thus inherently scarce, and </w:t>
      </w:r>
      <w:r w:rsidRPr="007B6A4B">
        <w:rPr>
          <w:rStyle w:val="StyleBoldUnderline"/>
          <w:szCs w:val="20"/>
          <w:highlight w:val="cyan"/>
        </w:rPr>
        <w:t>competitions for status tend to be zero sum</w:t>
      </w:r>
      <w:r w:rsidRPr="007B6A4B">
        <w:rPr>
          <w:szCs w:val="20"/>
          <w:highlight w:val="cyan"/>
        </w:rPr>
        <w:t>.</w:t>
      </w:r>
      <w:r w:rsidRPr="007B6A4B">
        <w:rPr>
          <w:szCs w:val="20"/>
          <w:highlight w:val="cyan"/>
          <w:vertAlign w:val="superscript"/>
        </w:rPr>
        <w:t>9</w:t>
      </w:r>
    </w:p>
    <w:p w:rsidR="00B85697" w:rsidRDefault="00B85697" w:rsidP="00B85697"/>
    <w:p w:rsidR="00B85697" w:rsidRDefault="00B85697" w:rsidP="00B85697"/>
    <w:p w:rsidR="00B85697" w:rsidRPr="00FF57FF" w:rsidRDefault="00B85697" w:rsidP="00B85697">
      <w:pPr>
        <w:pStyle w:val="Tag2"/>
      </w:pPr>
      <w:r>
        <w:t xml:space="preserve">Trading a narrative/performance for the ballot </w:t>
      </w:r>
      <w:proofErr w:type="spellStart"/>
      <w:r>
        <w:rPr>
          <w:u w:val="single"/>
        </w:rPr>
        <w:t>commodifies</w:t>
      </w:r>
      <w:proofErr w:type="spellEnd"/>
      <w:r>
        <w:rPr>
          <w:u w:val="single"/>
        </w:rPr>
        <w:t xml:space="preserve"> identity</w:t>
      </w:r>
      <w:r>
        <w:t xml:space="preserve">—victory subverts the 1ac’s radical intentions by becoming an exemplar of culture under indictment. </w:t>
      </w:r>
    </w:p>
    <w:p w:rsidR="00B85697" w:rsidRDefault="00B85697" w:rsidP="00B85697">
      <w:pPr>
        <w:rPr>
          <w:rStyle w:val="StyleStyleBold12pt"/>
        </w:rPr>
      </w:pPr>
      <w:r>
        <w:rPr>
          <w:rStyle w:val="StyleStyleBold12pt"/>
        </w:rPr>
        <w:t>Coughlin 95</w:t>
      </w:r>
    </w:p>
    <w:p w:rsidR="00B85697" w:rsidRDefault="00B85697" w:rsidP="00B85697">
      <w:r>
        <w:t>Anne, associate Professor of Law, Vanderbilt Law School, REGULATING THE SELF: AUTOBIOGRAPHICAL PERFORMANCES IN OUTSIDER SCHOLARSHIP, 81 Va. L. Rev. 1229)</w:t>
      </w:r>
    </w:p>
    <w:p w:rsidR="00B85697" w:rsidRDefault="00B85697" w:rsidP="00B85697"/>
    <w:p w:rsidR="00B85697" w:rsidRPr="00DD74C9" w:rsidRDefault="00B85697" w:rsidP="00B85697">
      <w:r w:rsidRPr="001D0B58">
        <w:rPr>
          <w:sz w:val="16"/>
        </w:rPr>
        <w:t xml:space="preserve">Although </w:t>
      </w:r>
      <w:r w:rsidRPr="001D0B58">
        <w:rPr>
          <w:u w:val="single"/>
        </w:rPr>
        <w:t>Williams</w:t>
      </w:r>
      <w:r w:rsidRPr="001D0B58">
        <w:rPr>
          <w:sz w:val="16"/>
        </w:rPr>
        <w:t xml:space="preserve"> is quick to detect insensitivity and bigotry in remarks made by strangers, colleagues, and friends, her </w:t>
      </w:r>
      <w:r w:rsidRPr="001D0B58">
        <w:rPr>
          <w:u w:val="single"/>
        </w:rPr>
        <w:t xml:space="preserve">taste for irony fails her </w:t>
      </w:r>
      <w:r w:rsidRPr="001F7343">
        <w:rPr>
          <w:highlight w:val="cyan"/>
          <w:u w:val="single"/>
        </w:rPr>
        <w:t>when it comes to reflection on</w:t>
      </w:r>
      <w:r w:rsidRPr="001D0B58">
        <w:rPr>
          <w:u w:val="single"/>
        </w:rPr>
        <w:t xml:space="preserve"> her relationship with her readers</w:t>
      </w:r>
      <w:r w:rsidRPr="001D0B58">
        <w:rPr>
          <w:sz w:val="16"/>
        </w:rPr>
        <w:t xml:space="preserve"> </w:t>
      </w:r>
      <w:r w:rsidRPr="001D0B58">
        <w:rPr>
          <w:u w:val="single"/>
        </w:rPr>
        <w:t>and</w:t>
      </w:r>
      <w:r w:rsidRPr="001D0B58">
        <w:rPr>
          <w:sz w:val="16"/>
        </w:rPr>
        <w:t xml:space="preserve"> </w:t>
      </w:r>
      <w:r w:rsidRPr="001F7343">
        <w:rPr>
          <w:highlight w:val="cyan"/>
          <w:u w:val="single"/>
        </w:rPr>
        <w:t>the</w:t>
      </w:r>
      <w:r w:rsidRPr="001D0B58">
        <w:rPr>
          <w:u w:val="single"/>
        </w:rPr>
        <w:t xml:space="preserve"> </w:t>
      </w:r>
      <w:r w:rsidRPr="001D0B58">
        <w:rPr>
          <w:sz w:val="16"/>
        </w:rPr>
        <w:t xml:space="preserve">material </w:t>
      </w:r>
      <w:r w:rsidRPr="001F7343">
        <w:rPr>
          <w:b/>
          <w:highlight w:val="cyan"/>
          <w:u w:val="single"/>
        </w:rPr>
        <w:t>benefits</w:t>
      </w:r>
      <w:r w:rsidRPr="001D0B58">
        <w:rPr>
          <w:b/>
          <w:u w:val="single"/>
        </w:rPr>
        <w:t xml:space="preserve"> </w:t>
      </w:r>
      <w:r w:rsidRPr="001D0B58">
        <w:rPr>
          <w:sz w:val="16"/>
        </w:rPr>
        <w:t xml:space="preserve">that </w:t>
      </w:r>
      <w:r w:rsidRPr="001F7343">
        <w:rPr>
          <w:b/>
          <w:highlight w:val="cyan"/>
          <w:u w:val="single"/>
        </w:rPr>
        <w:t>her autobiographical performances have earned</w:t>
      </w:r>
      <w:r w:rsidRPr="001D0B58">
        <w:rPr>
          <w:sz w:val="16"/>
        </w:rPr>
        <w:t xml:space="preserve"> for her. </w:t>
      </w:r>
      <w:proofErr w:type="gramStart"/>
      <w:r w:rsidRPr="001D0B58">
        <w:rPr>
          <w:sz w:val="16"/>
        </w:rPr>
        <w:t>n196</w:t>
      </w:r>
      <w:proofErr w:type="gramEnd"/>
      <w:r w:rsidRPr="001D0B58">
        <w:rPr>
          <w:sz w:val="16"/>
        </w:rPr>
        <w:t xml:space="preserve"> Perhaps </w:t>
      </w:r>
      <w:r w:rsidRPr="001F7343">
        <w:rPr>
          <w:b/>
          <w:highlight w:val="cyan"/>
          <w:u w:val="single"/>
        </w:rPr>
        <w:t>Williams should be more inclined to thank</w:t>
      </w:r>
      <w:r w:rsidRPr="001D0B58">
        <w:rPr>
          <w:sz w:val="16"/>
        </w:rPr>
        <w:t xml:space="preserve">, rather than reprimand, </w:t>
      </w:r>
      <w:r w:rsidRPr="001F7343">
        <w:rPr>
          <w:highlight w:val="cyan"/>
          <w:u w:val="single"/>
        </w:rPr>
        <w:t>her editors</w:t>
      </w:r>
      <w:r w:rsidRPr="001D0B58">
        <w:rPr>
          <w:u w:val="single"/>
        </w:rPr>
        <w:t xml:space="preserve"> for behaving as readers</w:t>
      </w:r>
      <w:r w:rsidRPr="001D0B58">
        <w:rPr>
          <w:sz w:val="16"/>
        </w:rPr>
        <w:t xml:space="preserve"> </w:t>
      </w:r>
      <w:r w:rsidRPr="001D0B58">
        <w:rPr>
          <w:u w:val="single"/>
        </w:rPr>
        <w:t>of autobiography</w:t>
      </w:r>
      <w:r w:rsidRPr="001D0B58">
        <w:rPr>
          <w:sz w:val="16"/>
        </w:rPr>
        <w:t xml:space="preserve"> </w:t>
      </w:r>
      <w:r w:rsidRPr="001D0B58">
        <w:rPr>
          <w:rStyle w:val="Emphasis"/>
        </w:rPr>
        <w:t>invariably</w:t>
      </w:r>
      <w:r w:rsidRPr="001D0B58">
        <w:rPr>
          <w:sz w:val="16"/>
        </w:rPr>
        <w:t xml:space="preserve"> </w:t>
      </w:r>
      <w:r w:rsidRPr="001D0B58">
        <w:rPr>
          <w:u w:val="single"/>
        </w:rPr>
        <w:t>do</w:t>
      </w:r>
      <w:r w:rsidRPr="001D0B58">
        <w:rPr>
          <w:sz w:val="16"/>
        </w:rPr>
        <w:t xml:space="preserve">. When we examine this literary faux pas - the incongruity between Williams's condemnation of her editors and the professional benefits their publication secured her - </w:t>
      </w:r>
      <w:r w:rsidRPr="001F7343">
        <w:rPr>
          <w:highlight w:val="cyan"/>
          <w:u w:val="single"/>
        </w:rPr>
        <w:t>we</w:t>
      </w:r>
      <w:r w:rsidRPr="001F7343">
        <w:rPr>
          <w:sz w:val="16"/>
          <w:highlight w:val="cyan"/>
        </w:rPr>
        <w:t xml:space="preserve"> </w:t>
      </w:r>
      <w:r w:rsidRPr="001F7343">
        <w:rPr>
          <w:highlight w:val="cyan"/>
          <w:u w:val="single"/>
        </w:rPr>
        <w:t>detect</w:t>
      </w:r>
      <w:r w:rsidRPr="001D0B58">
        <w:rPr>
          <w:u w:val="single"/>
        </w:rPr>
        <w:t xml:space="preserve"> </w:t>
      </w:r>
      <w:r w:rsidRPr="001D0B58">
        <w:rPr>
          <w:sz w:val="16"/>
        </w:rPr>
        <w:t xml:space="preserve">yet </w:t>
      </w:r>
      <w:r w:rsidRPr="001D0B58">
        <w:rPr>
          <w:u w:val="single"/>
        </w:rPr>
        <w:t>another contradiction between</w:t>
      </w:r>
      <w:r w:rsidRPr="001D0B58">
        <w:rPr>
          <w:sz w:val="16"/>
        </w:rPr>
        <w:t xml:space="preserve"> the </w:t>
      </w:r>
      <w:r w:rsidRPr="001F7343">
        <w:rPr>
          <w:b/>
          <w:u w:val="single"/>
        </w:rPr>
        <w:t xml:space="preserve">outsiders' </w:t>
      </w:r>
      <w:r w:rsidRPr="001F7343">
        <w:rPr>
          <w:b/>
          <w:highlight w:val="cyan"/>
          <w:u w:val="single"/>
        </w:rPr>
        <w:t>use of autobiography</w:t>
      </w:r>
      <w:r w:rsidRPr="001F7343">
        <w:rPr>
          <w:sz w:val="16"/>
          <w:highlight w:val="cyan"/>
        </w:rPr>
        <w:t xml:space="preserve"> </w:t>
      </w:r>
      <w:r w:rsidRPr="001F7343">
        <w:rPr>
          <w:highlight w:val="cyan"/>
          <w:u w:val="single"/>
        </w:rPr>
        <w:t>and</w:t>
      </w:r>
      <w:r w:rsidRPr="001D0B58">
        <w:rPr>
          <w:u w:val="single"/>
        </w:rPr>
        <w:t xml:space="preserve"> </w:t>
      </w:r>
      <w:r w:rsidRPr="001D0B58">
        <w:rPr>
          <w:sz w:val="16"/>
        </w:rPr>
        <w:t xml:space="preserve">their </w:t>
      </w:r>
      <w:r w:rsidRPr="001F7343">
        <w:rPr>
          <w:b/>
          <w:highlight w:val="cyan"/>
          <w:u w:val="single"/>
        </w:rPr>
        <w:t>desire to transform culture</w:t>
      </w:r>
      <w:r w:rsidRPr="001D0B58">
        <w:rPr>
          <w:b/>
          <w:u w:val="single"/>
        </w:rPr>
        <w:t xml:space="preserve"> </w:t>
      </w:r>
      <w:r w:rsidRPr="001F7343">
        <w:rPr>
          <w:b/>
          <w:highlight w:val="cyan"/>
          <w:u w:val="single"/>
        </w:rPr>
        <w:t>radically</w:t>
      </w:r>
      <w:r w:rsidRPr="001D0B58">
        <w:rPr>
          <w:sz w:val="16"/>
        </w:rPr>
        <w:t xml:space="preserve">. Lejeune's characterization of autobiography as a "contract" reminds us that </w:t>
      </w:r>
      <w:r w:rsidRPr="001F7343">
        <w:rPr>
          <w:highlight w:val="cyan"/>
          <w:u w:val="single"/>
        </w:rPr>
        <w:t>autobiography is a</w:t>
      </w:r>
      <w:r w:rsidRPr="001F7343">
        <w:rPr>
          <w:sz w:val="16"/>
          <w:highlight w:val="cyan"/>
        </w:rPr>
        <w:t xml:space="preserve"> </w:t>
      </w:r>
      <w:r w:rsidRPr="001F7343">
        <w:rPr>
          <w:rStyle w:val="Emphasis"/>
          <w:highlight w:val="cyan"/>
        </w:rPr>
        <w:t>lucrative commodity</w:t>
      </w:r>
      <w:r w:rsidRPr="001D0B58">
        <w:rPr>
          <w:sz w:val="16"/>
        </w:rPr>
        <w:t xml:space="preserve">. In our culture, members of </w:t>
      </w:r>
      <w:r w:rsidRPr="001F7343">
        <w:rPr>
          <w:highlight w:val="cyan"/>
          <w:u w:val="single"/>
        </w:rPr>
        <w:t>the</w:t>
      </w:r>
      <w:r w:rsidRPr="001D0B58">
        <w:rPr>
          <w:u w:val="single"/>
        </w:rPr>
        <w:t xml:space="preserve"> </w:t>
      </w:r>
      <w:r w:rsidRPr="001D0B58">
        <w:rPr>
          <w:sz w:val="16"/>
        </w:rPr>
        <w:t xml:space="preserve">reading </w:t>
      </w:r>
      <w:r w:rsidRPr="001F7343">
        <w:rPr>
          <w:highlight w:val="cyan"/>
          <w:u w:val="single"/>
        </w:rPr>
        <w:t xml:space="preserve">public </w:t>
      </w:r>
      <w:r w:rsidRPr="001F7343">
        <w:rPr>
          <w:b/>
          <w:highlight w:val="cyan"/>
          <w:u w:val="single"/>
        </w:rPr>
        <w:t>avidly consume</w:t>
      </w:r>
      <w:r w:rsidRPr="001D0B58">
        <w:rPr>
          <w:sz w:val="16"/>
        </w:rPr>
        <w:t xml:space="preserve"> </w:t>
      </w:r>
      <w:r w:rsidRPr="001D0B58">
        <w:rPr>
          <w:u w:val="single"/>
        </w:rPr>
        <w:t xml:space="preserve">personal </w:t>
      </w:r>
      <w:r w:rsidRPr="001F7343">
        <w:rPr>
          <w:highlight w:val="cyan"/>
          <w:u w:val="single"/>
        </w:rPr>
        <w:t>stories</w:t>
      </w:r>
      <w:r w:rsidRPr="001D0B58">
        <w:rPr>
          <w:sz w:val="16"/>
        </w:rPr>
        <w:t xml:space="preserve">, n197 </w:t>
      </w:r>
      <w:r w:rsidRPr="001F7343">
        <w:rPr>
          <w:highlight w:val="cyan"/>
          <w:u w:val="single"/>
        </w:rPr>
        <w:t>which</w:t>
      </w:r>
      <w:r w:rsidRPr="001D0B58">
        <w:rPr>
          <w:u w:val="single"/>
        </w:rPr>
        <w:t xml:space="preserve"> </w:t>
      </w:r>
      <w:r w:rsidRPr="001D0B58">
        <w:rPr>
          <w:sz w:val="16"/>
        </w:rPr>
        <w:t xml:space="preserve">surely </w:t>
      </w:r>
      <w:r w:rsidRPr="001F7343">
        <w:rPr>
          <w:highlight w:val="cyan"/>
          <w:u w:val="single"/>
        </w:rPr>
        <w:t>explains</w:t>
      </w:r>
      <w:r w:rsidRPr="001D0B58">
        <w:rPr>
          <w:u w:val="single"/>
        </w:rPr>
        <w:t xml:space="preserve"> why </w:t>
      </w:r>
      <w:r w:rsidRPr="001D0B58">
        <w:rPr>
          <w:sz w:val="16"/>
        </w:rPr>
        <w:t xml:space="preserve">first-rate </w:t>
      </w:r>
      <w:r w:rsidRPr="001D0B58">
        <w:rPr>
          <w:u w:val="single"/>
        </w:rPr>
        <w:t xml:space="preserve">law journals and academic </w:t>
      </w:r>
      <w:r w:rsidRPr="001F7343">
        <w:rPr>
          <w:highlight w:val="cyan"/>
          <w:u w:val="single"/>
        </w:rPr>
        <w:t>presses</w:t>
      </w:r>
      <w:r w:rsidRPr="001D0B58">
        <w:rPr>
          <w:sz w:val="16"/>
        </w:rPr>
        <w:t xml:space="preserve"> </w:t>
      </w:r>
      <w:r w:rsidRPr="001D0B58">
        <w:rPr>
          <w:u w:val="single"/>
        </w:rPr>
        <w:t>have been</w:t>
      </w:r>
      <w:r w:rsidRPr="001D0B58">
        <w:rPr>
          <w:sz w:val="16"/>
        </w:rPr>
        <w:t xml:space="preserve"> </w:t>
      </w:r>
      <w:r w:rsidRPr="001D0B58">
        <w:rPr>
          <w:u w:val="single"/>
        </w:rPr>
        <w:t xml:space="preserve">eager </w:t>
      </w:r>
      <w:r w:rsidRPr="001F7343">
        <w:rPr>
          <w:b/>
          <w:highlight w:val="cyan"/>
          <w:u w:val="single"/>
        </w:rPr>
        <w:t>to market outsider narratives</w:t>
      </w:r>
      <w:r w:rsidRPr="001F7343">
        <w:rPr>
          <w:sz w:val="16"/>
          <w:highlight w:val="cyan"/>
        </w:rPr>
        <w:t xml:space="preserve">. </w:t>
      </w:r>
      <w:proofErr w:type="gramStart"/>
      <w:r w:rsidRPr="001F7343">
        <w:rPr>
          <w:rStyle w:val="Emphasis"/>
          <w:highlight w:val="cyan"/>
        </w:rPr>
        <w:t>No matter how unruly the self</w:t>
      </w:r>
      <w:r w:rsidRPr="001D0B58">
        <w:rPr>
          <w:sz w:val="16"/>
        </w:rPr>
        <w:t xml:space="preserve"> that </w:t>
      </w:r>
      <w:r w:rsidRPr="001F7343">
        <w:rPr>
          <w:rStyle w:val="Emphasis"/>
          <w:highlight w:val="cyan"/>
        </w:rPr>
        <w:t>it records</w:t>
      </w:r>
      <w:r w:rsidRPr="001F7343">
        <w:rPr>
          <w:sz w:val="16"/>
          <w:highlight w:val="cyan"/>
        </w:rPr>
        <w:t xml:space="preserve">, </w:t>
      </w:r>
      <w:r w:rsidRPr="001F7343">
        <w:rPr>
          <w:highlight w:val="cyan"/>
          <w:u w:val="single"/>
        </w:rPr>
        <w:t>a</w:t>
      </w:r>
      <w:r w:rsidRPr="001D0B58">
        <w:rPr>
          <w:u w:val="single"/>
        </w:rPr>
        <w:t xml:space="preserve">n autobiographical </w:t>
      </w:r>
      <w:r w:rsidRPr="001F7343">
        <w:rPr>
          <w:highlight w:val="cyan"/>
          <w:u w:val="single"/>
        </w:rPr>
        <w:t xml:space="preserve">performance </w:t>
      </w:r>
      <w:r w:rsidRPr="001F7343">
        <w:rPr>
          <w:b/>
          <w:highlight w:val="cyan"/>
          <w:u w:val="single"/>
        </w:rPr>
        <w:t>transforms that self</w:t>
      </w:r>
      <w:r w:rsidRPr="001F7343">
        <w:rPr>
          <w:sz w:val="16"/>
          <w:highlight w:val="cyan"/>
        </w:rPr>
        <w:t xml:space="preserve"> </w:t>
      </w:r>
      <w:r w:rsidRPr="001F7343">
        <w:rPr>
          <w:highlight w:val="cyan"/>
          <w:u w:val="single"/>
        </w:rPr>
        <w:t>into</w:t>
      </w:r>
      <w:r w:rsidRPr="001D0B58">
        <w:rPr>
          <w:u w:val="single"/>
        </w:rPr>
        <w:t xml:space="preserve"> </w:t>
      </w:r>
      <w:r w:rsidRPr="001D0B58">
        <w:rPr>
          <w:sz w:val="16"/>
        </w:rPr>
        <w:t>a form of "</w:t>
      </w:r>
      <w:r w:rsidRPr="001F7343">
        <w:rPr>
          <w:b/>
          <w:highlight w:val="cyan"/>
          <w:u w:val="single"/>
        </w:rPr>
        <w:t>property</w:t>
      </w:r>
      <w:r w:rsidRPr="001D0B58">
        <w:rPr>
          <w:b/>
          <w:u w:val="single"/>
        </w:rPr>
        <w:t xml:space="preserve"> in a moneyed economy</w:t>
      </w:r>
      <w:r w:rsidRPr="001D0B58">
        <w:rPr>
          <w:sz w:val="16"/>
        </w:rPr>
        <w:t xml:space="preserve">" n198 </w:t>
      </w:r>
      <w:r w:rsidRPr="001D0B58">
        <w:rPr>
          <w:u w:val="single"/>
        </w:rPr>
        <w:t xml:space="preserve">and into a </w:t>
      </w:r>
      <w:r w:rsidRPr="001D0B58">
        <w:rPr>
          <w:b/>
          <w:u w:val="single"/>
        </w:rPr>
        <w:t>valuable intellectual</w:t>
      </w:r>
      <w:r w:rsidRPr="001D0B58">
        <w:rPr>
          <w:sz w:val="16"/>
        </w:rPr>
        <w:t xml:space="preserve"> [*1283] </w:t>
      </w:r>
      <w:r w:rsidRPr="001D0B58">
        <w:rPr>
          <w:b/>
          <w:u w:val="single"/>
        </w:rPr>
        <w:t xml:space="preserve">asset </w:t>
      </w:r>
      <w:r w:rsidRPr="001D0B58">
        <w:rPr>
          <w:sz w:val="16"/>
        </w:rPr>
        <w:t>in an academy that requires its members to publish.</w:t>
      </w:r>
      <w:proofErr w:type="gramEnd"/>
      <w:r w:rsidRPr="001D0B58">
        <w:rPr>
          <w:sz w:val="16"/>
        </w:rPr>
        <w:t xml:space="preserve"> </w:t>
      </w:r>
      <w:proofErr w:type="gramStart"/>
      <w:r w:rsidRPr="001D0B58">
        <w:rPr>
          <w:sz w:val="16"/>
        </w:rPr>
        <w:t>n199</w:t>
      </w:r>
      <w:proofErr w:type="gramEnd"/>
      <w:r w:rsidRPr="001D0B58">
        <w:rPr>
          <w:sz w:val="16"/>
        </w:rPr>
        <w:t xml:space="preserve"> Accordingly, we must be skeptical of the assertion that the outsiders' splendid publication record is itself sufficient evidence of the success of their endeavor. </w:t>
      </w:r>
      <w:proofErr w:type="gramStart"/>
      <w:r w:rsidRPr="001D0B58">
        <w:rPr>
          <w:sz w:val="16"/>
        </w:rPr>
        <w:t>n200</w:t>
      </w:r>
      <w:proofErr w:type="gramEnd"/>
      <w:r w:rsidRPr="001D0B58">
        <w:rPr>
          <w:sz w:val="16"/>
        </w:rPr>
        <w:t xml:space="preserve"> Certainly, publication of a best seller may transform its author's life, with the resulting commercial success and academic renown. </w:t>
      </w:r>
      <w:proofErr w:type="gramStart"/>
      <w:r w:rsidRPr="001D0B58">
        <w:rPr>
          <w:sz w:val="16"/>
        </w:rPr>
        <w:t>n201</w:t>
      </w:r>
      <w:proofErr w:type="gramEnd"/>
      <w:r w:rsidRPr="001D0B58">
        <w:rPr>
          <w:sz w:val="16"/>
        </w:rPr>
        <w:t xml:space="preserve"> As one critic of autobiography puts it, "failures do not get published." n202 </w:t>
      </w:r>
      <w:r w:rsidRPr="001D0B58">
        <w:rPr>
          <w:u w:val="single"/>
        </w:rPr>
        <w:t>While writing a successful autobiography may be momentous for the individual</w:t>
      </w:r>
      <w:r w:rsidRPr="001D0B58">
        <w:rPr>
          <w:sz w:val="16"/>
        </w:rPr>
        <w:t xml:space="preserve"> </w:t>
      </w:r>
      <w:r w:rsidRPr="001D0B58">
        <w:rPr>
          <w:u w:val="single"/>
        </w:rPr>
        <w:t>author</w:t>
      </w:r>
      <w:r w:rsidRPr="001D0B58">
        <w:rPr>
          <w:sz w:val="16"/>
        </w:rPr>
        <w:t xml:space="preserve">, </w:t>
      </w:r>
      <w:r w:rsidRPr="001D0B58">
        <w:rPr>
          <w:u w:val="single"/>
        </w:rPr>
        <w:t xml:space="preserve">this </w:t>
      </w:r>
      <w:r w:rsidRPr="001D0B58">
        <w:rPr>
          <w:b/>
          <w:u w:val="single"/>
        </w:rPr>
        <w:t xml:space="preserve">success </w:t>
      </w:r>
      <w:r w:rsidRPr="001D0B58">
        <w:rPr>
          <w:u w:val="single"/>
        </w:rPr>
        <w:t>has</w:t>
      </w:r>
      <w:r w:rsidRPr="001D0B58">
        <w:rPr>
          <w:sz w:val="16"/>
        </w:rPr>
        <w:t xml:space="preserve"> </w:t>
      </w:r>
      <w:r w:rsidRPr="001D0B58">
        <w:rPr>
          <w:b/>
          <w:u w:val="single"/>
        </w:rPr>
        <w:t>a limited impact on culture</w:t>
      </w:r>
      <w:r w:rsidRPr="001D0B58">
        <w:rPr>
          <w:sz w:val="16"/>
        </w:rPr>
        <w:t xml:space="preserve">. Indeed, </w:t>
      </w:r>
      <w:r w:rsidRPr="001D0B58">
        <w:rPr>
          <w:u w:val="single"/>
        </w:rPr>
        <w:t>the transformation of outsider authors into</w:t>
      </w:r>
      <w:r w:rsidRPr="001D0B58">
        <w:rPr>
          <w:sz w:val="16"/>
        </w:rPr>
        <w:t xml:space="preserve"> "</w:t>
      </w:r>
      <w:r w:rsidRPr="001D0B58">
        <w:rPr>
          <w:b/>
          <w:u w:val="single"/>
        </w:rPr>
        <w:t xml:space="preserve">success </w:t>
      </w:r>
      <w:r w:rsidRPr="001F7343">
        <w:rPr>
          <w:b/>
          <w:highlight w:val="cyan"/>
          <w:u w:val="single"/>
        </w:rPr>
        <w:t>stories</w:t>
      </w:r>
      <w:r w:rsidRPr="001F7343">
        <w:rPr>
          <w:sz w:val="16"/>
          <w:highlight w:val="cyan"/>
        </w:rPr>
        <w:t xml:space="preserve">" </w:t>
      </w:r>
      <w:r w:rsidRPr="001F7343">
        <w:rPr>
          <w:b/>
          <w:highlight w:val="cyan"/>
          <w:u w:val="single"/>
        </w:rPr>
        <w:t>subverts outsiders' radical intentions</w:t>
      </w:r>
      <w:r w:rsidRPr="001D0B58">
        <w:rPr>
          <w:sz w:val="16"/>
        </w:rPr>
        <w:t xml:space="preserve"> </w:t>
      </w:r>
      <w:r w:rsidRPr="001D0B58">
        <w:rPr>
          <w:u w:val="single"/>
        </w:rPr>
        <w:t xml:space="preserve">by constituting them </w:t>
      </w:r>
      <w:r w:rsidRPr="001F7343">
        <w:rPr>
          <w:highlight w:val="cyan"/>
          <w:u w:val="single"/>
        </w:rPr>
        <w:t>as</w:t>
      </w:r>
      <w:r w:rsidRPr="001F7343">
        <w:rPr>
          <w:sz w:val="16"/>
          <w:highlight w:val="cyan"/>
        </w:rPr>
        <w:t xml:space="preserve"> </w:t>
      </w:r>
      <w:r w:rsidRPr="001F7343">
        <w:rPr>
          <w:rStyle w:val="Emphasis"/>
          <w:highlight w:val="cyan"/>
        </w:rPr>
        <w:t>exemplary participants</w:t>
      </w:r>
      <w:r w:rsidRPr="001F7343">
        <w:rPr>
          <w:sz w:val="16"/>
          <w:highlight w:val="cyan"/>
        </w:rPr>
        <w:t xml:space="preserve"> </w:t>
      </w:r>
      <w:r w:rsidRPr="001F7343">
        <w:rPr>
          <w:b/>
          <w:highlight w:val="cyan"/>
          <w:u w:val="single"/>
        </w:rPr>
        <w:t>within contemporary culture</w:t>
      </w:r>
      <w:r w:rsidRPr="001F7343">
        <w:rPr>
          <w:sz w:val="16"/>
          <w:highlight w:val="cyan"/>
        </w:rPr>
        <w:t>,</w:t>
      </w:r>
      <w:r w:rsidRPr="001D0B58">
        <w:rPr>
          <w:sz w:val="16"/>
        </w:rPr>
        <w:t xml:space="preserve"> </w:t>
      </w:r>
      <w:r w:rsidRPr="001F7343">
        <w:rPr>
          <w:b/>
          <w:highlight w:val="cyan"/>
          <w:u w:val="single"/>
        </w:rPr>
        <w:t xml:space="preserve">willing to market </w:t>
      </w:r>
      <w:r w:rsidRPr="001F7343">
        <w:rPr>
          <w:b/>
          <w:u w:val="single"/>
        </w:rPr>
        <w:t xml:space="preserve">even </w:t>
      </w:r>
      <w:r w:rsidRPr="001F7343">
        <w:rPr>
          <w:b/>
          <w:highlight w:val="cyan"/>
          <w:u w:val="single"/>
        </w:rPr>
        <w:t>themselves</w:t>
      </w:r>
      <w:r w:rsidRPr="001F7343">
        <w:rPr>
          <w:sz w:val="16"/>
          <w:highlight w:val="cyan"/>
        </w:rPr>
        <w:t xml:space="preserve"> </w:t>
      </w:r>
      <w:r w:rsidRPr="001F7343">
        <w:rPr>
          <w:b/>
          <w:highlight w:val="cyan"/>
          <w:u w:val="single"/>
        </w:rPr>
        <w:t>to</w:t>
      </w:r>
      <w:r w:rsidRPr="001D0B58">
        <w:rPr>
          <w:b/>
          <w:u w:val="single"/>
        </w:rPr>
        <w:t xml:space="preserve"> </w:t>
      </w:r>
      <w:r w:rsidRPr="001D0B58">
        <w:rPr>
          <w:sz w:val="16"/>
        </w:rPr>
        <w:t xml:space="preserve">literary and </w:t>
      </w:r>
      <w:r w:rsidRPr="001D0B58">
        <w:rPr>
          <w:b/>
          <w:u w:val="single"/>
        </w:rPr>
        <w:t xml:space="preserve">academic </w:t>
      </w:r>
      <w:r w:rsidRPr="001F7343">
        <w:rPr>
          <w:b/>
          <w:highlight w:val="cyan"/>
          <w:u w:val="single"/>
        </w:rPr>
        <w:t>consumers</w:t>
      </w:r>
      <w:r w:rsidRPr="001D0B58">
        <w:rPr>
          <w:sz w:val="16"/>
        </w:rPr>
        <w:t xml:space="preserve">. </w:t>
      </w:r>
      <w:proofErr w:type="gramStart"/>
      <w:r w:rsidRPr="001D0B58">
        <w:rPr>
          <w:sz w:val="16"/>
        </w:rPr>
        <w:t>n203</w:t>
      </w:r>
      <w:proofErr w:type="gramEnd"/>
      <w:r w:rsidRPr="001D0B58">
        <w:rPr>
          <w:sz w:val="16"/>
        </w:rPr>
        <w:t xml:space="preserve"> What good does this transformation do for outsiders who are less fortunate and less articulate than middle-class law professors? </w:t>
      </w:r>
      <w:proofErr w:type="gramStart"/>
      <w:r w:rsidRPr="001D0B58">
        <w:rPr>
          <w:sz w:val="16"/>
        </w:rPr>
        <w:t>n204</w:t>
      </w:r>
      <w:proofErr w:type="gramEnd"/>
      <w:r w:rsidRPr="001D0B58">
        <w:rPr>
          <w:sz w:val="16"/>
        </w:rPr>
        <w:t xml:space="preserve"> </w:t>
      </w:r>
      <w:r w:rsidRPr="001F7343">
        <w:rPr>
          <w:b/>
          <w:highlight w:val="cyan"/>
          <w:u w:val="single"/>
        </w:rPr>
        <w:t>Although they style themselves</w:t>
      </w:r>
      <w:r w:rsidRPr="001D0B58">
        <w:rPr>
          <w:sz w:val="16"/>
        </w:rPr>
        <w:t xml:space="preserve"> cultural </w:t>
      </w:r>
      <w:r w:rsidRPr="001F7343">
        <w:rPr>
          <w:b/>
          <w:highlight w:val="cyan"/>
          <w:u w:val="single"/>
        </w:rPr>
        <w:t>critics</w:t>
      </w:r>
      <w:r w:rsidRPr="001D0B58">
        <w:rPr>
          <w:sz w:val="16"/>
        </w:rPr>
        <w:t xml:space="preserve">, the [*1284] </w:t>
      </w:r>
      <w:r w:rsidRPr="001D0B58">
        <w:rPr>
          <w:u w:val="single"/>
        </w:rPr>
        <w:t>storytellers</w:t>
      </w:r>
      <w:r w:rsidRPr="001D0B58">
        <w:rPr>
          <w:sz w:val="16"/>
        </w:rPr>
        <w:t xml:space="preserve"> generally </w:t>
      </w:r>
      <w:r w:rsidRPr="001D0B58">
        <w:rPr>
          <w:u w:val="single"/>
        </w:rPr>
        <w:t>do not reflect on the meaning of their own commercial success</w:t>
      </w:r>
      <w:r w:rsidRPr="001D0B58">
        <w:rPr>
          <w:sz w:val="16"/>
        </w:rPr>
        <w:t xml:space="preserve">, </w:t>
      </w:r>
      <w:r w:rsidRPr="001D0B58">
        <w:rPr>
          <w:u w:val="single"/>
        </w:rPr>
        <w:t>nor ponder its entanglement with</w:t>
      </w:r>
      <w:r w:rsidRPr="001D0B58">
        <w:rPr>
          <w:sz w:val="16"/>
        </w:rPr>
        <w:t xml:space="preserve"> </w:t>
      </w:r>
      <w:r w:rsidRPr="001D0B58">
        <w:rPr>
          <w:u w:val="single"/>
        </w:rPr>
        <w:t>the cultural values</w:t>
      </w:r>
      <w:r w:rsidRPr="001D0B58">
        <w:rPr>
          <w:sz w:val="16"/>
        </w:rPr>
        <w:t xml:space="preserve"> </w:t>
      </w:r>
      <w:r w:rsidRPr="001D0B58">
        <w:rPr>
          <w:u w:val="single"/>
        </w:rPr>
        <w:t xml:space="preserve">they claim to resist. </w:t>
      </w:r>
      <w:r w:rsidRPr="001D0B58">
        <w:rPr>
          <w:sz w:val="16"/>
        </w:rPr>
        <w:t xml:space="preserve">Rather, for the most part, </w:t>
      </w:r>
      <w:r w:rsidRPr="001F7343">
        <w:rPr>
          <w:highlight w:val="cyan"/>
          <w:u w:val="single"/>
        </w:rPr>
        <w:t>they seem content</w:t>
      </w:r>
      <w:r w:rsidRPr="001D0B58">
        <w:rPr>
          <w:sz w:val="16"/>
        </w:rPr>
        <w:t xml:space="preserve"> simply </w:t>
      </w:r>
      <w:r w:rsidRPr="001D0B58">
        <w:rPr>
          <w:u w:val="single"/>
        </w:rPr>
        <w:t>to take advantage of the</w:t>
      </w:r>
      <w:r w:rsidRPr="001D0B58">
        <w:rPr>
          <w:sz w:val="16"/>
        </w:rPr>
        <w:t xml:space="preserve"> peculiarly </w:t>
      </w:r>
      <w:r w:rsidRPr="001D0B58">
        <w:rPr>
          <w:u w:val="single"/>
        </w:rPr>
        <w:t>American license</w:t>
      </w:r>
      <w:r w:rsidRPr="001D0B58">
        <w:rPr>
          <w:sz w:val="16"/>
        </w:rPr>
        <w:t xml:space="preserve">, identified by Professor </w:t>
      </w:r>
      <w:proofErr w:type="spellStart"/>
      <w:r w:rsidRPr="001D0B58">
        <w:rPr>
          <w:sz w:val="16"/>
        </w:rPr>
        <w:t>Sacvan</w:t>
      </w:r>
      <w:proofErr w:type="spellEnd"/>
      <w:r w:rsidRPr="001D0B58">
        <w:rPr>
          <w:sz w:val="16"/>
        </w:rPr>
        <w:t xml:space="preserve"> </w:t>
      </w:r>
      <w:proofErr w:type="spellStart"/>
      <w:r w:rsidRPr="001D0B58">
        <w:rPr>
          <w:sz w:val="16"/>
        </w:rPr>
        <w:t>Bercovitch</w:t>
      </w:r>
      <w:proofErr w:type="spellEnd"/>
      <w:r w:rsidRPr="001D0B58">
        <w:rPr>
          <w:sz w:val="16"/>
        </w:rPr>
        <w:t>, "</w:t>
      </w:r>
      <w:r w:rsidRPr="001F7343">
        <w:rPr>
          <w:rStyle w:val="Emphasis"/>
          <w:highlight w:val="cyan"/>
        </w:rPr>
        <w:t>to have your dissent and make it too</w:t>
      </w:r>
      <w:r w:rsidRPr="001D0B58">
        <w:rPr>
          <w:rStyle w:val="Emphasis"/>
        </w:rPr>
        <w:t>.</w:t>
      </w:r>
      <w:r w:rsidRPr="001D0B58">
        <w:rPr>
          <w:sz w:val="16"/>
        </w:rPr>
        <w:t>" n205</w:t>
      </w:r>
    </w:p>
    <w:p w:rsidR="00B85697" w:rsidRDefault="00B85697" w:rsidP="00B85697"/>
    <w:p w:rsidR="00B85697" w:rsidRPr="008F7E4C" w:rsidRDefault="00B85697" w:rsidP="00B85697">
      <w:pPr>
        <w:rPr>
          <w:u w:val="single"/>
        </w:rPr>
      </w:pPr>
    </w:p>
    <w:p w:rsidR="00B85697" w:rsidRPr="00B85697" w:rsidRDefault="00B85697" w:rsidP="00B85697"/>
    <w:p w:rsidR="00B85697" w:rsidRDefault="00B85697" w:rsidP="00B85697">
      <w:pPr>
        <w:pStyle w:val="Heading2"/>
      </w:pPr>
      <w:r>
        <w:lastRenderedPageBreak/>
        <w:t>T stuff</w:t>
      </w:r>
    </w:p>
    <w:p w:rsidR="00B85697" w:rsidRDefault="00B85697" w:rsidP="00A263C3">
      <w:pPr>
        <w:pStyle w:val="TagText"/>
      </w:pPr>
    </w:p>
    <w:p w:rsidR="00A263C3" w:rsidRDefault="00A263C3" w:rsidP="00A263C3">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A263C3" w:rsidRDefault="00A263C3" w:rsidP="00A263C3"/>
    <w:p w:rsidR="00A263C3" w:rsidRDefault="00A263C3" w:rsidP="00A263C3">
      <w:pPr>
        <w:pStyle w:val="TagText"/>
      </w:pPr>
      <w:r w:rsidRPr="00CA79B4">
        <w:t>1. “Resolved” before a colon reflects a legislative forum</w:t>
      </w:r>
    </w:p>
    <w:p w:rsidR="00A263C3" w:rsidRPr="001E6E56" w:rsidRDefault="00A263C3" w:rsidP="00A263C3">
      <w:pPr>
        <w:rPr>
          <w:rStyle w:val="Citation"/>
        </w:rPr>
      </w:pPr>
      <w:r w:rsidRPr="001E6E56">
        <w:rPr>
          <w:rStyle w:val="Citation"/>
        </w:rPr>
        <w:t>Army Officer School ‘04</w:t>
      </w:r>
    </w:p>
    <w:p w:rsidR="00A263C3" w:rsidRPr="006C34A6" w:rsidRDefault="00A263C3" w:rsidP="00A263C3">
      <w:r>
        <w:tab/>
        <w:t>(5-12, “</w:t>
      </w:r>
      <w:r w:rsidRPr="00FB3115">
        <w:t># 12</w:t>
      </w:r>
      <w:r>
        <w:t>,</w:t>
      </w:r>
      <w:r w:rsidRPr="00FB3115">
        <w:t xml:space="preserve"> Punctuat</w:t>
      </w:r>
      <w:r>
        <w:t>ion – The Colon and Semicolon”,</w:t>
      </w:r>
      <w:r w:rsidRPr="00FB3115">
        <w:t xml:space="preserve"> http://usawocc.army.mil/IMI/wg12.htm)</w:t>
      </w:r>
    </w:p>
    <w:p w:rsidR="00A263C3" w:rsidRPr="001E6E56" w:rsidRDefault="00A263C3" w:rsidP="00A263C3">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A263C3" w:rsidRPr="001E6E56" w:rsidRDefault="00A263C3" w:rsidP="00A263C3">
      <w:pPr>
        <w:rPr>
          <w:rStyle w:val="StyleBoldUnderline"/>
        </w:rPr>
      </w:pPr>
      <w:r w:rsidRPr="003F5ADA">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3F5ADA">
        <w:rPr>
          <w:rStyle w:val="StyleBoldUnderline"/>
          <w:highlight w:val="cyan"/>
        </w:rPr>
        <w:t>this council petition the mayor.</w:t>
      </w:r>
    </w:p>
    <w:p w:rsidR="00A263C3" w:rsidRDefault="00A263C3" w:rsidP="00A263C3"/>
    <w:p w:rsidR="00A263C3" w:rsidRDefault="00A263C3" w:rsidP="00A263C3">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A263C3" w:rsidRPr="001E6E56" w:rsidRDefault="00A263C3" w:rsidP="00A263C3">
      <w:pPr>
        <w:rPr>
          <w:rStyle w:val="Citation"/>
        </w:rPr>
      </w:pPr>
      <w:r w:rsidRPr="001E6E56">
        <w:rPr>
          <w:rStyle w:val="Citation"/>
        </w:rPr>
        <w:t>Ericson ‘03</w:t>
      </w:r>
    </w:p>
    <w:p w:rsidR="00A263C3" w:rsidRPr="00C17D88" w:rsidRDefault="00A263C3" w:rsidP="00A263C3">
      <w:r>
        <w:t xml:space="preserve">(Jon M., Dean Emeritus of the College of Liberal Arts – California Polytechnic U., et al., </w:t>
      </w:r>
      <w:r>
        <w:rPr>
          <w:u w:val="single"/>
        </w:rPr>
        <w:t>The Debater’s Guide</w:t>
      </w:r>
      <w:r>
        <w:t>, Third Edition, p. 4)</w:t>
      </w:r>
    </w:p>
    <w:p w:rsidR="00A263C3" w:rsidRPr="005D0CE4" w:rsidRDefault="00A263C3" w:rsidP="00A263C3">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A263C3" w:rsidRDefault="00A263C3" w:rsidP="00A263C3"/>
    <w:p w:rsidR="00A263C3" w:rsidRPr="00CA79B4" w:rsidRDefault="00A263C3" w:rsidP="00A263C3">
      <w:pPr>
        <w:pStyle w:val="TagText"/>
      </w:pPr>
      <w:r w:rsidRPr="00CA79B4">
        <w:t xml:space="preserve">They claim to win the debate for </w:t>
      </w:r>
      <w:r>
        <w:t xml:space="preserve">building counter-hegemonic politics. That undermines </w:t>
      </w:r>
      <w:r>
        <w:rPr>
          <w:u w:val="single"/>
        </w:rPr>
        <w:t>preparation and clash</w:t>
      </w:r>
      <w:r>
        <w:t xml:space="preserve">. It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A263C3" w:rsidRDefault="00A263C3" w:rsidP="00A263C3">
      <w:pPr>
        <w:pStyle w:val="TagText"/>
      </w:pPr>
    </w:p>
    <w:p w:rsidR="00A263C3" w:rsidRDefault="00A263C3" w:rsidP="00A263C3">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A263C3" w:rsidRDefault="00A263C3" w:rsidP="00A263C3">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A263C3" w:rsidRDefault="00A263C3" w:rsidP="00A263C3"/>
    <w:p w:rsidR="00A263C3" w:rsidRDefault="00A263C3" w:rsidP="00A263C3">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w:t>
      </w:r>
      <w:r>
        <w:lastRenderedPageBreak/>
        <w:t xml:space="preserve">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3F5ADA">
        <w:rPr>
          <w:rStyle w:val="StyleBoldUnderline"/>
          <w:highlight w:val="cyan"/>
        </w:rPr>
        <w:t>Sim</w:t>
      </w:r>
      <w:proofErr w:type="spellEnd"/>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1C0062">
        <w:rPr>
          <w:sz w:val="12"/>
          <w:szCs w:val="12"/>
        </w:rPr>
        <w:lastRenderedPageBreak/>
        <w:t>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lastRenderedPageBreak/>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w:t>
      </w:r>
      <w:proofErr w:type="spellStart"/>
      <w:r>
        <w:t>Sim</w:t>
      </w:r>
      <w:proofErr w:type="spellEnd"/>
      <w:r>
        <w:t xml:space="preserve">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A263C3" w:rsidRDefault="00A263C3" w:rsidP="00A263C3"/>
    <w:p w:rsidR="00A263C3" w:rsidRDefault="00A263C3" w:rsidP="00A263C3">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A263C3" w:rsidRPr="00EA42C1" w:rsidRDefault="00A263C3" w:rsidP="00A263C3">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A263C3" w:rsidRDefault="00A263C3" w:rsidP="00A263C3">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A263C3" w:rsidRDefault="00A263C3" w:rsidP="00A263C3">
      <w:r>
        <w:rPr>
          <w:i/>
        </w:rPr>
        <w:t>Critical Thinking for Reasoned Decision Making</w:t>
      </w:r>
      <w:r>
        <w:t xml:space="preserve">, Thirteen </w:t>
      </w:r>
      <w:proofErr w:type="gramStart"/>
      <w:r>
        <w:t>Edition</w:t>
      </w:r>
      <w:proofErr w:type="gramEnd"/>
    </w:p>
    <w:p w:rsidR="00A263C3" w:rsidRDefault="00A263C3" w:rsidP="00A263C3"/>
    <w:p w:rsidR="00A263C3" w:rsidRDefault="00A263C3" w:rsidP="00A263C3">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cs="Arial"/>
          <w:sz w:val="16"/>
          <w:szCs w:val="20"/>
        </w:rPr>
        <w:t xml:space="preserve">a </w:t>
      </w:r>
      <w:r>
        <w:rPr>
          <w:rStyle w:val="BodyText1"/>
          <w:rFonts w:eastAsia="Calibri"/>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sz w:val="16"/>
        </w:rPr>
        <w:t xml:space="preserve">matter can </w:t>
      </w:r>
      <w:r>
        <w:rPr>
          <w:rStyle w:val="BodyText2"/>
          <w:rFonts w:eastAsia="Calibri" w:cs="Arial"/>
          <w:sz w:val="16"/>
          <w:szCs w:val="20"/>
        </w:rPr>
        <w:t xml:space="preserve">be settled </w:t>
      </w:r>
      <w:r>
        <w:rPr>
          <w:rStyle w:val="BodyText1"/>
          <w:rFonts w:eastAsia="Calibri"/>
          <w:sz w:val="16"/>
        </w:rPr>
        <w:t xml:space="preserve">by unanimous consent. Thus, </w:t>
      </w:r>
      <w:r>
        <w:rPr>
          <w:rStyle w:val="BodyText2"/>
          <w:rFonts w:eastAsia="Calibri" w:cs="Arial"/>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sz w:val="16"/>
        </w:rPr>
        <w:t xml:space="preserve">because there is simply </w:t>
      </w:r>
      <w:r>
        <w:rPr>
          <w:rStyle w:val="BodyText2"/>
          <w:rFonts w:eastAsia="Calibri" w:cs="Arial"/>
          <w:sz w:val="16"/>
          <w:szCs w:val="20"/>
        </w:rPr>
        <w:t xml:space="preserve">no </w:t>
      </w:r>
      <w:r>
        <w:rPr>
          <w:rStyle w:val="BodyText1"/>
          <w:rFonts w:eastAsia="Calibri"/>
          <w:sz w:val="16"/>
        </w:rPr>
        <w:t xml:space="preserve">controversy </w:t>
      </w:r>
      <w:r>
        <w:rPr>
          <w:rStyle w:val="BodyText2"/>
          <w:rFonts w:eastAsia="Calibri" w:cs="Arial"/>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sz w:val="16"/>
        </w:rPr>
        <w:t xml:space="preserve">impact of illegal immigration </w:t>
      </w:r>
      <w:r>
        <w:rPr>
          <w:rStyle w:val="BodyText2"/>
          <w:rFonts w:eastAsia="Calibri" w:cs="Arial"/>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cs="Arial"/>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cs="Arial"/>
          <w:sz w:val="16"/>
          <w:szCs w:val="20"/>
        </w:rPr>
        <w:t xml:space="preserve">they commit </w:t>
      </w:r>
      <w:r>
        <w:rPr>
          <w:rStyle w:val="BodyText1"/>
          <w:rFonts w:eastAsia="Calibri"/>
          <w:sz w:val="16"/>
        </w:rPr>
        <w:t xml:space="preserve">crimes? </w:t>
      </w:r>
      <w:r>
        <w:rPr>
          <w:rStyle w:val="BodyText2"/>
          <w:rFonts w:eastAsia="Calibri" w:cs="Arial"/>
          <w:sz w:val="16"/>
          <w:szCs w:val="20"/>
        </w:rPr>
        <w:t xml:space="preserve">Do </w:t>
      </w:r>
      <w:r>
        <w:rPr>
          <w:rStyle w:val="BodyText1"/>
          <w:rFonts w:eastAsia="Calibri"/>
          <w:sz w:val="16"/>
        </w:rPr>
        <w:t xml:space="preserve">they take jobs </w:t>
      </w:r>
      <w:r>
        <w:rPr>
          <w:rStyle w:val="BodyText2"/>
          <w:rFonts w:eastAsia="Calibri" w:cs="Arial"/>
          <w:sz w:val="16"/>
          <w:szCs w:val="20"/>
        </w:rPr>
        <w:t xml:space="preserve">from </w:t>
      </w:r>
      <w:r>
        <w:rPr>
          <w:rStyle w:val="BodyText1"/>
          <w:rFonts w:eastAsia="Calibri"/>
          <w:sz w:val="16"/>
        </w:rPr>
        <w:t xml:space="preserve">American workers? </w:t>
      </w:r>
      <w:r>
        <w:rPr>
          <w:rStyle w:val="BodyText2"/>
          <w:rFonts w:eastAsia="Calibri" w:cs="Arial"/>
          <w:sz w:val="16"/>
          <w:szCs w:val="20"/>
        </w:rPr>
        <w:t xml:space="preserve">Do </w:t>
      </w:r>
      <w:r>
        <w:rPr>
          <w:rStyle w:val="BodyText1"/>
          <w:rFonts w:eastAsia="Calibri"/>
          <w:sz w:val="16"/>
        </w:rPr>
        <w:t xml:space="preserve">they pay taxes? Do they require social services?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a </w:t>
      </w:r>
      <w:r>
        <w:rPr>
          <w:rStyle w:val="BodyText1"/>
          <w:rFonts w:eastAsia="Calibri"/>
          <w:sz w:val="16"/>
        </w:rPr>
        <w:t xml:space="preserve">problem </w:t>
      </w:r>
      <w:r>
        <w:rPr>
          <w:rStyle w:val="BodyText2"/>
          <w:rFonts w:eastAsia="Calibri" w:cs="Arial"/>
          <w:sz w:val="16"/>
          <w:szCs w:val="20"/>
        </w:rPr>
        <w:t xml:space="preserve">that </w:t>
      </w:r>
      <w:r>
        <w:rPr>
          <w:rStyle w:val="BodyText1"/>
          <w:rFonts w:eastAsia="Calibri"/>
          <w:sz w:val="16"/>
        </w:rPr>
        <w:t xml:space="preserve">some do not </w:t>
      </w:r>
      <w:r>
        <w:rPr>
          <w:rStyle w:val="BodyText2"/>
          <w:rFonts w:eastAsia="Calibri" w:cs="Arial"/>
          <w:sz w:val="16"/>
          <w:szCs w:val="20"/>
        </w:rPr>
        <w:t xml:space="preserve">speak </w:t>
      </w:r>
      <w:r>
        <w:rPr>
          <w:rStyle w:val="BodyText1"/>
          <w:rFonts w:eastAsia="Calibri"/>
          <w:sz w:val="16"/>
        </w:rPr>
        <w:t xml:space="preserve">English?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sz w:val="16"/>
        </w:rPr>
        <w:t xml:space="preserve">undocumented workers? </w:t>
      </w:r>
      <w:r>
        <w:rPr>
          <w:rStyle w:val="BodyText2"/>
          <w:rFonts w:eastAsia="Calibri" w:cs="Arial"/>
          <w:sz w:val="16"/>
          <w:szCs w:val="20"/>
        </w:rPr>
        <w:t xml:space="preserve">Should </w:t>
      </w:r>
      <w:r>
        <w:rPr>
          <w:rStyle w:val="BodyText1"/>
          <w:rFonts w:eastAsia="Calibri"/>
          <w:sz w:val="16"/>
        </w:rPr>
        <w:t xml:space="preserve">they have the opportunity </w:t>
      </w:r>
      <w:r>
        <w:rPr>
          <w:rStyle w:val="BodyText2"/>
          <w:rFonts w:eastAsia="Calibri" w:cs="Arial"/>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sz w:val="16"/>
        </w:rPr>
        <w:t xml:space="preserve">status? What is the moral </w:t>
      </w:r>
      <w:r>
        <w:rPr>
          <w:rStyle w:val="BodyText2"/>
          <w:rFonts w:eastAsia="Calibri" w:cs="Arial"/>
          <w:sz w:val="16"/>
          <w:szCs w:val="20"/>
        </w:rPr>
        <w:t xml:space="preserve">and </w:t>
      </w:r>
      <w:r>
        <w:rPr>
          <w:rStyle w:val="BodyText1"/>
          <w:rFonts w:eastAsia="Calibri"/>
          <w:sz w:val="16"/>
        </w:rPr>
        <w:t xml:space="preserve">philosophical obligation of a nation state </w:t>
      </w:r>
      <w:r>
        <w:rPr>
          <w:rStyle w:val="BodyText2"/>
          <w:rFonts w:eastAsia="Calibri" w:cs="Arial"/>
          <w:sz w:val="16"/>
          <w:szCs w:val="20"/>
        </w:rPr>
        <w:t xml:space="preserve">to maintain its </w:t>
      </w:r>
      <w:r>
        <w:rPr>
          <w:rStyle w:val="BodyText1"/>
          <w:rFonts w:eastAsia="Calibri"/>
          <w:sz w:val="16"/>
        </w:rPr>
        <w:t xml:space="preserve">borders? </w:t>
      </w:r>
      <w:r>
        <w:rPr>
          <w:rStyle w:val="BodyText2"/>
          <w:rFonts w:eastAsia="Calibri" w:cs="Arial"/>
          <w:sz w:val="16"/>
          <w:szCs w:val="20"/>
        </w:rPr>
        <w:t xml:space="preserve">Should </w:t>
      </w:r>
      <w:r>
        <w:rPr>
          <w:rStyle w:val="BodyText1"/>
          <w:rFonts w:eastAsia="Calibri"/>
          <w:sz w:val="16"/>
        </w:rPr>
        <w:t xml:space="preserve">we </w:t>
      </w:r>
      <w:r>
        <w:rPr>
          <w:rStyle w:val="BodyText2"/>
          <w:rFonts w:eastAsia="Calibri" w:cs="Arial"/>
          <w:sz w:val="16"/>
          <w:szCs w:val="20"/>
        </w:rPr>
        <w:t xml:space="preserve">build a </w:t>
      </w:r>
      <w:r>
        <w:rPr>
          <w:rStyle w:val="BodyText1"/>
          <w:rFonts w:eastAsia="Calibri"/>
          <w:sz w:val="16"/>
        </w:rPr>
        <w:t xml:space="preserve">wall on </w:t>
      </w:r>
      <w:r>
        <w:rPr>
          <w:rStyle w:val="BodyText2"/>
          <w:rFonts w:eastAsia="Calibri" w:cs="Arial"/>
          <w:sz w:val="16"/>
          <w:szCs w:val="20"/>
        </w:rPr>
        <w:t xml:space="preserve">the </w:t>
      </w:r>
      <w:r>
        <w:rPr>
          <w:rStyle w:val="BodyText1"/>
          <w:rFonts w:eastAsia="Calibri"/>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cs="Arial"/>
          <w:sz w:val="16"/>
          <w:szCs w:val="20"/>
        </w:rPr>
        <w:t xml:space="preserve">laws </w:t>
      </w:r>
      <w:r>
        <w:rPr>
          <w:rStyle w:val="BodyText1"/>
          <w:rFonts w:eastAsia="Calibri"/>
          <w:sz w:val="16"/>
        </w:rPr>
        <w:t xml:space="preserve">against </w:t>
      </w:r>
      <w:r>
        <w:rPr>
          <w:rStyle w:val="BodyText2"/>
          <w:rFonts w:eastAsia="Calibri" w:cs="Arial"/>
          <w:sz w:val="16"/>
          <w:szCs w:val="20"/>
        </w:rPr>
        <w:t xml:space="preserve">employers? Should we </w:t>
      </w:r>
      <w:r>
        <w:rPr>
          <w:rStyle w:val="BodyText1"/>
          <w:rFonts w:eastAsia="Calibri"/>
          <w:sz w:val="16"/>
        </w:rPr>
        <w:t xml:space="preserve">invite immigrants to become U.S. citizens? Surely you </w:t>
      </w:r>
      <w:r>
        <w:rPr>
          <w:rStyle w:val="BodyText2"/>
          <w:rFonts w:eastAsia="Calibri" w:cs="Arial"/>
          <w:sz w:val="16"/>
          <w:szCs w:val="20"/>
        </w:rPr>
        <w:t xml:space="preserve">can </w:t>
      </w:r>
      <w:r>
        <w:rPr>
          <w:rStyle w:val="BodyText1"/>
          <w:rFonts w:eastAsia="Calibri"/>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cs="Arial"/>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sz w:val="16"/>
        </w:rPr>
        <w:t>the immigration debate.</w:t>
      </w:r>
      <w:r>
        <w:rPr>
          <w:sz w:val="16"/>
        </w:rPr>
        <w:t xml:space="preserve"> </w:t>
      </w:r>
      <w:r>
        <w:rPr>
          <w:rStyle w:val="BodyText2"/>
          <w:rFonts w:eastAsia="Calibri" w:cs="Arial"/>
          <w:sz w:val="16"/>
          <w:szCs w:val="20"/>
        </w:rPr>
        <w:t xml:space="preserve">Of </w:t>
      </w:r>
      <w:r>
        <w:rPr>
          <w:rStyle w:val="BodyText1"/>
          <w:rFonts w:eastAsia="Calibri"/>
          <w:sz w:val="16"/>
        </w:rPr>
        <w:t xml:space="preserve">course, </w:t>
      </w:r>
      <w:r>
        <w:rPr>
          <w:rStyle w:val="BodyText2"/>
          <w:rFonts w:eastAsia="Calibri" w:cs="Arial"/>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cs="Arial"/>
          <w:sz w:val="16"/>
          <w:szCs w:val="20"/>
        </w:rPr>
        <w:t xml:space="preserve">and </w:t>
      </w:r>
      <w:r>
        <w:rPr>
          <w:rStyle w:val="BodyText1"/>
          <w:rFonts w:eastAsia="Calibri"/>
          <w:sz w:val="16"/>
        </w:rPr>
        <w:t xml:space="preserve">supported within speeches, editorials, </w:t>
      </w:r>
      <w:r>
        <w:rPr>
          <w:rStyle w:val="BodyText2"/>
          <w:rFonts w:eastAsia="Calibri" w:cs="Arial"/>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cs="Arial"/>
          <w:sz w:val="16"/>
          <w:szCs w:val="20"/>
        </w:rPr>
        <w:t xml:space="preserve">Argumentation </w:t>
      </w:r>
      <w:r>
        <w:rPr>
          <w:rStyle w:val="BodyText1"/>
          <w:rFonts w:eastAsia="Calibri"/>
          <w:sz w:val="16"/>
        </w:rPr>
        <w:t xml:space="preserve">occurs in a range of settings </w:t>
      </w:r>
      <w:r>
        <w:rPr>
          <w:rStyle w:val="BodyText2"/>
          <w:rFonts w:eastAsia="Calibri" w:cs="Arial"/>
          <w:sz w:val="16"/>
          <w:szCs w:val="20"/>
        </w:rPr>
        <w:t xml:space="preserve">from </w:t>
      </w:r>
      <w:r>
        <w:rPr>
          <w:rStyle w:val="BodyText1"/>
          <w:rFonts w:eastAsia="Calibri"/>
          <w:sz w:val="16"/>
        </w:rPr>
        <w:t xml:space="preserve">informal to formal, and may not call </w:t>
      </w:r>
      <w:r>
        <w:rPr>
          <w:rStyle w:val="BodyText2"/>
          <w:rFonts w:eastAsia="Calibri" w:cs="Arial"/>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cs="Arial"/>
          <w:sz w:val="16"/>
          <w:szCs w:val="20"/>
        </w:rPr>
        <w:t xml:space="preserve">to </w:t>
      </w:r>
      <w:r>
        <w:rPr>
          <w:rStyle w:val="BodyText1"/>
          <w:rFonts w:eastAsia="Calibri"/>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sz w:val="16"/>
        </w:rPr>
        <w:t xml:space="preserve">course occurs as conversation </w:t>
      </w:r>
      <w:r>
        <w:rPr>
          <w:rStyle w:val="BodyText2"/>
          <w:rFonts w:eastAsia="Calibri" w:cs="Arial"/>
          <w:sz w:val="16"/>
          <w:szCs w:val="20"/>
        </w:rPr>
        <w:t xml:space="preserve">or panel </w:t>
      </w:r>
      <w:r>
        <w:rPr>
          <w:rStyle w:val="BodyText1"/>
          <w:rFonts w:eastAsia="Calibri"/>
          <w:sz w:val="16"/>
        </w:rPr>
        <w:t xml:space="preserve">discussion </w:t>
      </w:r>
      <w:r>
        <w:rPr>
          <w:rStyle w:val="BodyText2"/>
          <w:rFonts w:eastAsia="Calibri" w:cs="Arial"/>
          <w:sz w:val="16"/>
          <w:szCs w:val="20"/>
        </w:rPr>
        <w:t xml:space="preserve">without </w:t>
      </w:r>
      <w:r>
        <w:rPr>
          <w:rStyle w:val="BodyText1"/>
          <w:rFonts w:eastAsia="Calibri"/>
          <w:sz w:val="16"/>
        </w:rPr>
        <w:t xml:space="preserve">demanding a </w:t>
      </w:r>
      <w:r>
        <w:rPr>
          <w:rStyle w:val="BodyText2"/>
          <w:rFonts w:eastAsia="Calibri" w:cs="Arial"/>
          <w:sz w:val="16"/>
          <w:szCs w:val="20"/>
        </w:rPr>
        <w:t xml:space="preserve">decision </w:t>
      </w:r>
      <w:r>
        <w:rPr>
          <w:rStyle w:val="BodyText1"/>
          <w:rFonts w:eastAsia="Calibri"/>
          <w:sz w:val="16"/>
        </w:rPr>
        <w:t xml:space="preserve">about a dichotomous or yes/no </w:t>
      </w:r>
      <w:r>
        <w:rPr>
          <w:rStyle w:val="BodyText2"/>
          <w:rFonts w:eastAsia="Calibri" w:cs="Arial"/>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cs="Arial"/>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sz w:val="16"/>
        </w:rPr>
        <w:t xml:space="preserve">the courtroom or </w:t>
      </w:r>
      <w:r>
        <w:rPr>
          <w:rStyle w:val="BodyText2"/>
          <w:rFonts w:eastAsia="Calibri" w:cs="Arial"/>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cs="Arial"/>
          <w:sz w:val="16"/>
          <w:szCs w:val="20"/>
        </w:rPr>
        <w:t xml:space="preserve">the </w:t>
      </w:r>
      <w:r>
        <w:rPr>
          <w:rStyle w:val="BodyText1"/>
          <w:rFonts w:eastAsia="Calibri"/>
          <w:sz w:val="16"/>
        </w:rPr>
        <w:t xml:space="preserve">proposition be explicitly </w:t>
      </w:r>
      <w:r>
        <w:rPr>
          <w:rStyle w:val="BodyText2"/>
          <w:rFonts w:eastAsia="Calibri" w:cs="Arial"/>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cs="Arial"/>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w:t>
      </w:r>
      <w:r>
        <w:rPr>
          <w:rStyle w:val="StyleBoldUnderline"/>
        </w:rPr>
        <w:lastRenderedPageBreak/>
        <w:t xml:space="preserve">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cs="Arial"/>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cs="Arial"/>
          <w:sz w:val="16"/>
          <w:szCs w:val="20"/>
        </w:rPr>
        <w:t xml:space="preserve">and </w:t>
      </w:r>
      <w:r>
        <w:rPr>
          <w:rStyle w:val="BodyText1"/>
          <w:rFonts w:eastAsia="Calibri"/>
          <w:sz w:val="16"/>
        </w:rPr>
        <w:t xml:space="preserve">many teachers are poorly qualified </w:t>
      </w:r>
      <w:r>
        <w:rPr>
          <w:rStyle w:val="BodyText2"/>
          <w:rFonts w:eastAsia="Calibri" w:cs="Arial"/>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sz w:val="16"/>
        </w:rPr>
        <w:t xml:space="preserve">worse, “It’s too complicated a </w:t>
      </w:r>
      <w:r>
        <w:rPr>
          <w:rStyle w:val="BodyText2"/>
          <w:rFonts w:eastAsia="Calibri" w:cs="Arial"/>
          <w:sz w:val="16"/>
          <w:szCs w:val="20"/>
        </w:rPr>
        <w:t xml:space="preserve">problem </w:t>
      </w:r>
      <w:r>
        <w:rPr>
          <w:rStyle w:val="BodyText1"/>
          <w:rFonts w:eastAsia="Calibri"/>
          <w:sz w:val="16"/>
        </w:rPr>
        <w:t xml:space="preserve">to </w:t>
      </w:r>
      <w:r>
        <w:rPr>
          <w:rStyle w:val="BodyText2"/>
          <w:rFonts w:eastAsia="Calibri" w:cs="Arial"/>
          <w:sz w:val="16"/>
          <w:szCs w:val="20"/>
        </w:rPr>
        <w:t xml:space="preserve">deal </w:t>
      </w:r>
      <w:r>
        <w:rPr>
          <w:rStyle w:val="BodyText1"/>
          <w:rFonts w:eastAsia="Calibri"/>
          <w:sz w:val="16"/>
        </w:rPr>
        <w:t xml:space="preserve">with." Groups of concerned citizens </w:t>
      </w:r>
      <w:r>
        <w:rPr>
          <w:rStyle w:val="BodyText2"/>
          <w:rFonts w:eastAsia="Calibri" w:cs="Arial"/>
          <w:sz w:val="16"/>
          <w:szCs w:val="20"/>
        </w:rPr>
        <w:t xml:space="preserve">worried about the </w:t>
      </w:r>
      <w:r>
        <w:rPr>
          <w:rStyle w:val="BodyText1"/>
          <w:rFonts w:eastAsia="Calibri"/>
          <w:sz w:val="16"/>
        </w:rPr>
        <w:t xml:space="preserve">state of </w:t>
      </w:r>
      <w:r>
        <w:rPr>
          <w:rStyle w:val="BodyText2"/>
          <w:rFonts w:eastAsia="Calibri" w:cs="Arial"/>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proofErr w:type="gramStart"/>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cs="Arial"/>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cs="Arial"/>
          <w:sz w:val="16"/>
          <w:szCs w:val="20"/>
        </w:rPr>
        <w:t xml:space="preserve">in </w:t>
      </w:r>
      <w:r>
        <w:rPr>
          <w:rStyle w:val="BodyText1"/>
          <w:rFonts w:eastAsia="Calibri"/>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cs="Arial"/>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cs="Arial"/>
          <w:sz w:val="16"/>
          <w:szCs w:val="20"/>
        </w:rPr>
        <w:t xml:space="preserve">to be </w:t>
      </w:r>
      <w:r>
        <w:rPr>
          <w:rStyle w:val="BodyText1"/>
          <w:rFonts w:eastAsia="Calibri"/>
          <w:sz w:val="16"/>
        </w:rPr>
        <w:t xml:space="preserve">investigated and </w:t>
      </w:r>
      <w:r>
        <w:rPr>
          <w:rStyle w:val="BodyText2"/>
          <w:rFonts w:eastAsia="Calibri" w:cs="Arial"/>
          <w:sz w:val="16"/>
          <w:szCs w:val="20"/>
        </w:rPr>
        <w:t xml:space="preserve">aid </w:t>
      </w:r>
      <w:r>
        <w:rPr>
          <w:rStyle w:val="BodyText1"/>
          <w:rFonts w:eastAsia="Calibri"/>
          <w:sz w:val="16"/>
        </w:rPr>
        <w:t xml:space="preserve">discussants </w:t>
      </w:r>
      <w:r>
        <w:rPr>
          <w:rStyle w:val="BodyText2"/>
          <w:rFonts w:eastAsia="Calibri" w:cs="Arial"/>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Calibr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sz w:val="16"/>
        </w:rPr>
        <w:t xml:space="preserve">the </w:t>
      </w:r>
      <w:r>
        <w:rPr>
          <w:rStyle w:val="BodyText2"/>
          <w:rFonts w:eastAsia="Calibri" w:cs="Arial"/>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cs="Arial"/>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cs="Arial"/>
          <w:sz w:val="16"/>
          <w:szCs w:val="20"/>
        </w:rPr>
        <w:t xml:space="preserve"> </w:t>
      </w:r>
      <w:r>
        <w:rPr>
          <w:rStyle w:val="BodyText1"/>
          <w:rFonts w:eastAsia="Calibri"/>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sz w:val="16"/>
        </w:rPr>
        <w:t xml:space="preserve">is mightier than the sword” </w:t>
      </w:r>
      <w:r>
        <w:rPr>
          <w:rStyle w:val="BodyText2"/>
          <w:rFonts w:eastAsia="Calibri" w:cs="Arial"/>
          <w:sz w:val="16"/>
          <w:szCs w:val="20"/>
        </w:rPr>
        <w:t xml:space="preserve">is debatable, </w:t>
      </w:r>
      <w:r>
        <w:rPr>
          <w:rStyle w:val="BodyText1"/>
          <w:rFonts w:eastAsia="Calibri"/>
          <w:sz w:val="16"/>
        </w:rPr>
        <w:t xml:space="preserve">yet by itself fails to provide </w:t>
      </w:r>
      <w:r>
        <w:rPr>
          <w:rStyle w:val="BodyText2"/>
          <w:rFonts w:eastAsia="Calibri" w:cs="Arial"/>
          <w:sz w:val="16"/>
          <w:szCs w:val="20"/>
        </w:rPr>
        <w:t xml:space="preserve">much basis for </w:t>
      </w:r>
      <w:r>
        <w:rPr>
          <w:rStyle w:val="BodyText1"/>
          <w:rFonts w:eastAsia="Calibri"/>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sz w:val="16"/>
        </w:rPr>
        <w:t xml:space="preserve">tation. </w:t>
      </w:r>
      <w:r>
        <w:rPr>
          <w:rStyle w:val="BodyText2"/>
          <w:rFonts w:eastAsia="Calibri" w:cs="Arial"/>
          <w:sz w:val="16"/>
          <w:szCs w:val="20"/>
        </w:rPr>
        <w:t xml:space="preserve">If </w:t>
      </w:r>
      <w:r>
        <w:rPr>
          <w:rStyle w:val="BodyText1"/>
          <w:rFonts w:eastAsia="Calibri"/>
          <w:sz w:val="16"/>
        </w:rPr>
        <w:t xml:space="preserve">we take </w:t>
      </w:r>
      <w:r>
        <w:rPr>
          <w:rStyle w:val="BodyText2"/>
          <w:rFonts w:eastAsia="Calibri" w:cs="Arial"/>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cs="Arial"/>
          <w:sz w:val="16"/>
          <w:szCs w:val="20"/>
        </w:rPr>
        <w:t xml:space="preserve">written </w:t>
      </w:r>
      <w:r>
        <w:rPr>
          <w:rStyle w:val="BodyText1"/>
          <w:rFonts w:eastAsia="Calibri"/>
          <w:sz w:val="16"/>
        </w:rPr>
        <w:t xml:space="preserve">word </w:t>
      </w:r>
      <w:r>
        <w:rPr>
          <w:rStyle w:val="BodyText2"/>
          <w:rFonts w:eastAsia="Calibri" w:cs="Arial"/>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 xml:space="preserve">for </w:t>
      </w:r>
      <w:r>
        <w:rPr>
          <w:rStyle w:val="BodyText1"/>
          <w:rFonts w:eastAsia="Calibri"/>
          <w:sz w:val="16"/>
        </w:rPr>
        <w:t xml:space="preserve">some purposes, we can identify </w:t>
      </w:r>
      <w:r>
        <w:rPr>
          <w:rStyle w:val="BodyText2"/>
          <w:rFonts w:eastAsia="Calibri" w:cs="Arial"/>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sz w:val="16"/>
        </w:rPr>
        <w:t xml:space="preserve">promoting positive social </w:t>
      </w:r>
      <w:r>
        <w:rPr>
          <w:rStyle w:val="BodyText2"/>
          <w:rFonts w:eastAsia="Calibri" w:cs="Arial"/>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cs="Arial"/>
          <w:sz w:val="16"/>
          <w:szCs w:val="20"/>
        </w:rPr>
        <w:t xml:space="preserve">the </w:t>
      </w:r>
      <w:r>
        <w:rPr>
          <w:rStyle w:val="BodyText1"/>
          <w:rFonts w:eastAsia="Calibri"/>
          <w:sz w:val="16"/>
        </w:rPr>
        <w:t xml:space="preserve">example above, may </w:t>
      </w:r>
      <w:r>
        <w:rPr>
          <w:rStyle w:val="BodyText2"/>
          <w:rFonts w:eastAsia="Calibri" w:cs="Arial"/>
          <w:sz w:val="16"/>
          <w:szCs w:val="20"/>
        </w:rPr>
        <w:t xml:space="preserve">be </w:t>
      </w:r>
      <w:r>
        <w:rPr>
          <w:rStyle w:val="BodyText1"/>
          <w:rFonts w:eastAsia="Calibri"/>
          <w:sz w:val="16"/>
        </w:rPr>
        <w:t xml:space="preserve">defined </w:t>
      </w:r>
      <w:r>
        <w:rPr>
          <w:rStyle w:val="BodyText2"/>
          <w:rFonts w:eastAsia="Calibri" w:cs="Arial"/>
          <w:sz w:val="16"/>
          <w:szCs w:val="20"/>
        </w:rPr>
        <w:t xml:space="preserve">by </w:t>
      </w:r>
      <w:r>
        <w:rPr>
          <w:rStyle w:val="BodyText1"/>
          <w:rFonts w:eastAsia="Calibri"/>
          <w:sz w:val="16"/>
        </w:rPr>
        <w:t xml:space="preserve">their advocates </w:t>
      </w:r>
      <w:r>
        <w:rPr>
          <w:rStyle w:val="BodyText2"/>
          <w:rFonts w:eastAsia="Calibri" w:cs="Arial"/>
          <w:sz w:val="16"/>
          <w:szCs w:val="20"/>
        </w:rPr>
        <w:t xml:space="preserve">in such </w:t>
      </w:r>
      <w:r>
        <w:rPr>
          <w:rStyle w:val="BodyText1"/>
          <w:rFonts w:eastAsia="Calibri"/>
          <w:sz w:val="16"/>
        </w:rPr>
        <w:t xml:space="preserve">a way as </w:t>
      </w:r>
      <w:r>
        <w:rPr>
          <w:rStyle w:val="BodyText2"/>
          <w:rFonts w:eastAsia="Calibri" w:cs="Arial"/>
          <w:sz w:val="16"/>
          <w:szCs w:val="20"/>
        </w:rPr>
        <w:t xml:space="preserve">to </w:t>
      </w:r>
      <w:r>
        <w:rPr>
          <w:rStyle w:val="BodyText1"/>
          <w:rFonts w:eastAsia="Calibri"/>
          <w:sz w:val="16"/>
        </w:rPr>
        <w:t xml:space="preserve">facilitate a clear </w:t>
      </w:r>
      <w:r>
        <w:rPr>
          <w:rStyle w:val="BodyText2"/>
          <w:rFonts w:eastAsia="Calibri" w:cs="Arial"/>
          <w:sz w:val="16"/>
          <w:szCs w:val="20"/>
        </w:rPr>
        <w:t xml:space="preserve">contrast </w:t>
      </w:r>
      <w:r>
        <w:rPr>
          <w:rStyle w:val="BodyText1"/>
          <w:rFonts w:eastAsia="Calibri"/>
          <w:sz w:val="16"/>
        </w:rPr>
        <w:t xml:space="preserve">of competing sides; through definitions and debate </w:t>
      </w:r>
      <w:r>
        <w:rPr>
          <w:rStyle w:val="BodyText2"/>
          <w:rFonts w:eastAsia="Calibri" w:cs="Arial"/>
          <w:sz w:val="16"/>
          <w:szCs w:val="20"/>
        </w:rPr>
        <w:t>th</w:t>
      </w:r>
      <w:r>
        <w:rPr>
          <w:rStyle w:val="BodyText1"/>
          <w:rFonts w:eastAsia="Calibri"/>
          <w:sz w:val="16"/>
        </w:rPr>
        <w:t xml:space="preserve">ey </w:t>
      </w:r>
      <w:r>
        <w:rPr>
          <w:rStyle w:val="BodyText2"/>
          <w:rFonts w:eastAsia="Calibri" w:cs="Arial"/>
          <w:sz w:val="16"/>
          <w:szCs w:val="20"/>
        </w:rPr>
        <w:t xml:space="preserve">“become” </w:t>
      </w:r>
      <w:r>
        <w:rPr>
          <w:rStyle w:val="BodyText1"/>
          <w:rFonts w:eastAsia="Calibri"/>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sz w:val="16"/>
        </w:rPr>
        <w:t xml:space="preserve">are </w:t>
      </w:r>
      <w:r>
        <w:rPr>
          <w:rStyle w:val="BodyText2"/>
          <w:rFonts w:eastAsia="Calibri" w:cs="Arial"/>
          <w:sz w:val="16"/>
          <w:szCs w:val="20"/>
        </w:rPr>
        <w:t xml:space="preserve">formats for </w:t>
      </w:r>
      <w:r>
        <w:rPr>
          <w:rStyle w:val="BodyText1"/>
          <w:rFonts w:eastAsia="Calibri"/>
          <w:sz w:val="16"/>
        </w:rPr>
        <w:t xml:space="preserve">debate that </w:t>
      </w:r>
      <w:r>
        <w:rPr>
          <w:rStyle w:val="BodyText2"/>
          <w:rFonts w:eastAsia="Calibri" w:cs="Arial"/>
          <w:sz w:val="16"/>
          <w:szCs w:val="20"/>
        </w:rPr>
        <w:t xml:space="preserve">often begin with </w:t>
      </w:r>
      <w:r>
        <w:rPr>
          <w:rStyle w:val="BodyText1"/>
          <w:rFonts w:eastAsia="Calibri"/>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sz w:val="16"/>
        </w:rPr>
        <w:t xml:space="preserve">the example of </w:t>
      </w:r>
      <w:r>
        <w:rPr>
          <w:rStyle w:val="BodyText2"/>
          <w:rFonts w:eastAsia="Calibri" w:cs="Arial"/>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cs="Arial"/>
          <w:sz w:val="20"/>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 xml:space="preserve">to promote </w:t>
      </w:r>
      <w:proofErr w:type="spellStart"/>
      <w:r w:rsidRPr="003F5ADA">
        <w:rPr>
          <w:rStyle w:val="BodyText1"/>
          <w:rFonts w:eastAsia="Calibri"/>
          <w:highlight w:val="cyan"/>
          <w:u w:val="single"/>
        </w:rPr>
        <w:t>weII</w:t>
      </w:r>
      <w:proofErr w:type="spellEnd"/>
      <w:r w:rsidRPr="003F5ADA">
        <w:rPr>
          <w:rStyle w:val="BodyText1"/>
          <w:rFonts w:eastAsia="Calibri"/>
          <w:highlight w:val="cyan"/>
          <w:u w:val="single"/>
        </w:rPr>
        <w:t>-organized argument</w:t>
      </w:r>
      <w:r>
        <w:rPr>
          <w:rStyle w:val="BodyText1"/>
          <w:rFonts w:eastAsia="Calibri"/>
          <w:sz w:val="16"/>
        </w:rPr>
        <w:t xml:space="preserve">. What </w:t>
      </w:r>
      <w:r>
        <w:rPr>
          <w:rStyle w:val="BodyText2"/>
          <w:rFonts w:eastAsia="Calibri" w:cs="Arial"/>
          <w:sz w:val="16"/>
          <w:szCs w:val="20"/>
        </w:rPr>
        <w:t xml:space="preserve">sort </w:t>
      </w:r>
      <w:r>
        <w:rPr>
          <w:rStyle w:val="BodyText1"/>
          <w:rFonts w:eastAsia="Calibri"/>
          <w:sz w:val="16"/>
        </w:rPr>
        <w:t xml:space="preserve">of writing are we concerned </w:t>
      </w:r>
      <w:r>
        <w:rPr>
          <w:rStyle w:val="BodyText2"/>
          <w:rFonts w:eastAsia="Calibri" w:cs="Arial"/>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cs="Arial"/>
          <w:sz w:val="16"/>
          <w:szCs w:val="20"/>
        </w:rPr>
        <w:t xml:space="preserve">site </w:t>
      </w:r>
      <w:r>
        <w:rPr>
          <w:rStyle w:val="BodyText1"/>
          <w:rFonts w:eastAsia="Calibri"/>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sz w:val="16"/>
        </w:rPr>
        <w:t xml:space="preserve">does </w:t>
      </w:r>
      <w:r>
        <w:rPr>
          <w:rStyle w:val="BodyText2"/>
          <w:rFonts w:eastAsia="Calibri" w:cs="Arial"/>
          <w:sz w:val="16"/>
          <w:szCs w:val="20"/>
        </w:rPr>
        <w:t xml:space="preserve">it mean </w:t>
      </w:r>
      <w:r>
        <w:rPr>
          <w:rStyle w:val="BodyText1"/>
          <w:rFonts w:eastAsia="Calibri"/>
          <w:sz w:val="16"/>
        </w:rPr>
        <w:t xml:space="preserve">to </w:t>
      </w:r>
      <w:r>
        <w:rPr>
          <w:rStyle w:val="BodyText2"/>
          <w:rFonts w:eastAsia="Calibri" w:cs="Arial"/>
          <w:sz w:val="16"/>
          <w:szCs w:val="20"/>
        </w:rPr>
        <w:t xml:space="preserve">be “mightier" in </w:t>
      </w:r>
      <w:r>
        <w:rPr>
          <w:rStyle w:val="BodyText1"/>
          <w:rFonts w:eastAsia="Calibri"/>
          <w:sz w:val="16"/>
        </w:rPr>
        <w:t xml:space="preserve">this context? </w:t>
      </w:r>
      <w:r>
        <w:rPr>
          <w:rStyle w:val="BodyText2"/>
          <w:rFonts w:eastAsia="Calibri" w:cs="Arial"/>
          <w:sz w:val="16"/>
          <w:szCs w:val="20"/>
        </w:rPr>
        <w:t xml:space="preserve">What kind </w:t>
      </w:r>
      <w:r>
        <w:rPr>
          <w:rStyle w:val="BodyText1"/>
          <w:rFonts w:eastAsia="Calibri"/>
          <w:sz w:val="16"/>
        </w:rPr>
        <w:t xml:space="preserve">of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is being compared</w:t>
      </w:r>
      <w:r>
        <w:rPr>
          <w:rStyle w:val="BodyText1"/>
          <w:rFonts w:eastAsia="Calibri"/>
          <w:sz w:val="16"/>
        </w:rPr>
        <w:t>—</w:t>
      </w:r>
      <w:r>
        <w:rPr>
          <w:rStyle w:val="BodyText2"/>
          <w:rFonts w:eastAsia="Calibri" w:cs="Arial"/>
          <w:sz w:val="16"/>
          <w:szCs w:val="20"/>
        </w:rPr>
        <w:t xml:space="preserve">fists, </w:t>
      </w:r>
      <w:r>
        <w:rPr>
          <w:rStyle w:val="BodyText1"/>
          <w:rFonts w:eastAsia="Calibri"/>
          <w:sz w:val="16"/>
        </w:rPr>
        <w:t xml:space="preserve">dueling </w:t>
      </w:r>
      <w:r>
        <w:rPr>
          <w:rStyle w:val="BodyText2"/>
          <w:rFonts w:eastAsia="Calibri" w:cs="Arial"/>
          <w:sz w:val="16"/>
          <w:szCs w:val="20"/>
        </w:rPr>
        <w:t xml:space="preserve">swords, bazookas, nuclear weapons, or </w:t>
      </w:r>
      <w:r>
        <w:rPr>
          <w:rStyle w:val="BodyText1"/>
          <w:rFonts w:eastAsia="Calibri"/>
          <w:sz w:val="16"/>
        </w:rPr>
        <w:t xml:space="preserve">what? </w:t>
      </w:r>
      <w:r>
        <w:rPr>
          <w:rStyle w:val="BodyText2"/>
          <w:rFonts w:eastAsia="Calibri" w:cs="Arial"/>
          <w:sz w:val="16"/>
          <w:szCs w:val="20"/>
        </w:rPr>
        <w:t xml:space="preserve">A more </w:t>
      </w:r>
      <w:r>
        <w:rPr>
          <w:rStyle w:val="BodyText1"/>
          <w:rFonts w:eastAsia="Calibri"/>
          <w:sz w:val="16"/>
        </w:rPr>
        <w:t xml:space="preserve">specific </w:t>
      </w:r>
      <w:r>
        <w:rPr>
          <w:rStyle w:val="BodyText2"/>
          <w:rFonts w:eastAsia="Calibri" w:cs="Arial"/>
          <w:sz w:val="16"/>
          <w:szCs w:val="20"/>
        </w:rPr>
        <w:t xml:space="preserve">question might be, “Would a mutual </w:t>
      </w:r>
      <w:r>
        <w:rPr>
          <w:rStyle w:val="BodyText1"/>
          <w:rFonts w:eastAsia="Calibri"/>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sz w:val="16"/>
        </w:rPr>
        <w:t xml:space="preserve">be more effective </w:t>
      </w:r>
      <w:r>
        <w:rPr>
          <w:rStyle w:val="BodyText2"/>
          <w:rFonts w:eastAsia="Calibri" w:cs="Arial"/>
          <w:sz w:val="16"/>
          <w:szCs w:val="20"/>
        </w:rPr>
        <w:t xml:space="preserve">in </w:t>
      </w:r>
      <w:r>
        <w:rPr>
          <w:rStyle w:val="BodyText1"/>
          <w:rFonts w:eastAsia="Calibri"/>
          <w:sz w:val="16"/>
        </w:rPr>
        <w:t xml:space="preserve">assuring </w:t>
      </w:r>
      <w:proofErr w:type="spellStart"/>
      <w:r>
        <w:rPr>
          <w:rStyle w:val="BodyText2"/>
          <w:rFonts w:eastAsia="Calibri" w:cs="Arial"/>
          <w:sz w:val="16"/>
          <w:szCs w:val="20"/>
        </w:rPr>
        <w:t>Laurania</w:t>
      </w:r>
      <w:proofErr w:type="spellEnd"/>
      <w:r>
        <w:rPr>
          <w:rStyle w:val="BodyText2"/>
          <w:rFonts w:eastAsia="Calibri" w:cs="Arial"/>
          <w:sz w:val="16"/>
          <w:szCs w:val="20"/>
        </w:rPr>
        <w:t xml:space="preserve"> </w:t>
      </w:r>
      <w:r>
        <w:rPr>
          <w:rStyle w:val="BodyText1"/>
          <w:rFonts w:eastAsia="Calibri"/>
          <w:sz w:val="16"/>
        </w:rPr>
        <w:t xml:space="preserve">of </w:t>
      </w:r>
      <w:r>
        <w:rPr>
          <w:rStyle w:val="BodyText2"/>
          <w:rFonts w:eastAsia="Calibri" w:cs="Arial"/>
          <w:sz w:val="16"/>
          <w:szCs w:val="20"/>
        </w:rPr>
        <w:t xml:space="preserve">our </w:t>
      </w:r>
      <w:r>
        <w:rPr>
          <w:rStyle w:val="BodyText1"/>
          <w:rFonts w:eastAsia="Calibri"/>
          <w:sz w:val="16"/>
        </w:rPr>
        <w:t xml:space="preserve">support </w:t>
      </w:r>
      <w:r>
        <w:rPr>
          <w:rStyle w:val="BodyText2"/>
          <w:rFonts w:eastAsia="Calibri" w:cs="Arial"/>
          <w:sz w:val="16"/>
          <w:szCs w:val="20"/>
        </w:rPr>
        <w:t xml:space="preserve">in a </w:t>
      </w:r>
      <w:r>
        <w:rPr>
          <w:rStyle w:val="BodyText1"/>
          <w:rFonts w:eastAsia="Calibri"/>
          <w:sz w:val="16"/>
        </w:rPr>
        <w:t xml:space="preserve">certain crisis?” The basis </w:t>
      </w:r>
      <w:r>
        <w:rPr>
          <w:rStyle w:val="BodyText2"/>
          <w:rFonts w:eastAsia="Calibri" w:cs="Arial"/>
          <w:sz w:val="16"/>
          <w:szCs w:val="20"/>
        </w:rPr>
        <w:t xml:space="preserve">for </w:t>
      </w:r>
      <w:r>
        <w:rPr>
          <w:rStyle w:val="BodyText1"/>
          <w:rFonts w:eastAsia="Calibri"/>
          <w:sz w:val="16"/>
        </w:rPr>
        <w:t xml:space="preserve">argument </w:t>
      </w:r>
      <w:r>
        <w:rPr>
          <w:rStyle w:val="BodyText2"/>
          <w:rFonts w:eastAsia="Calibri" w:cs="Arial"/>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sz w:val="16"/>
        </w:rPr>
        <w:t xml:space="preserve">enter </w:t>
      </w:r>
      <w:r>
        <w:rPr>
          <w:rStyle w:val="BodyText2"/>
          <w:rFonts w:eastAsia="Calibri" w:cs="Arial"/>
          <w:sz w:val="16"/>
          <w:szCs w:val="20"/>
        </w:rPr>
        <w:t xml:space="preserve">into a </w:t>
      </w:r>
      <w:r>
        <w:rPr>
          <w:rStyle w:val="BodyText1"/>
          <w:rFonts w:eastAsia="Calibri"/>
          <w:sz w:val="16"/>
        </w:rPr>
        <w:t xml:space="preserve">mutual defense treaty </w:t>
      </w:r>
      <w:r>
        <w:rPr>
          <w:rStyle w:val="BodyText2"/>
          <w:rFonts w:eastAsia="Calibri" w:cs="Arial"/>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cs="Arial"/>
          <w:sz w:val="16"/>
          <w:szCs w:val="20"/>
        </w:rPr>
        <w:t xml:space="preserve">by </w:t>
      </w:r>
      <w:r>
        <w:rPr>
          <w:rStyle w:val="BodyText1"/>
          <w:rFonts w:eastAsia="Calibri"/>
          <w:sz w:val="16"/>
        </w:rPr>
        <w:t xml:space="preserve">arguing </w:t>
      </w:r>
      <w:r>
        <w:rPr>
          <w:rStyle w:val="BodyText2"/>
          <w:rFonts w:eastAsia="Calibri" w:cs="Arial"/>
          <w:sz w:val="16"/>
          <w:szCs w:val="20"/>
        </w:rPr>
        <w:t xml:space="preserve">that </w:t>
      </w:r>
      <w:r>
        <w:rPr>
          <w:rStyle w:val="BodyText1"/>
          <w:rFonts w:eastAsia="Calibri"/>
          <w:sz w:val="16"/>
        </w:rPr>
        <w:t xml:space="preserve">fleet maneuvers would be </w:t>
      </w:r>
      <w:r>
        <w:rPr>
          <w:rStyle w:val="BodyText2"/>
          <w:rFonts w:eastAsia="Calibri" w:cs="Arial"/>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cs="Arial"/>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cs="Arial"/>
          <w:sz w:val="16"/>
          <w:szCs w:val="20"/>
        </w:rPr>
        <w:t xml:space="preserve">these sorts </w:t>
      </w:r>
      <w:r>
        <w:rPr>
          <w:rStyle w:val="BodyText1"/>
          <w:rFonts w:eastAsia="Calibri"/>
          <w:sz w:val="16"/>
        </w:rPr>
        <w:t xml:space="preserve">of debates </w:t>
      </w:r>
      <w:r>
        <w:rPr>
          <w:rStyle w:val="BodyText2"/>
          <w:rFonts w:eastAsia="Calibri" w:cs="Arial"/>
          <w:sz w:val="16"/>
          <w:szCs w:val="20"/>
        </w:rPr>
        <w:t xml:space="preserve">may </w:t>
      </w:r>
      <w:r>
        <w:rPr>
          <w:rStyle w:val="BodyText1"/>
          <w:rFonts w:eastAsia="Calibri"/>
          <w:sz w:val="16"/>
        </w:rPr>
        <w:t xml:space="preserve">be </w:t>
      </w:r>
      <w:r>
        <w:rPr>
          <w:rStyle w:val="BodyText2"/>
          <w:rFonts w:eastAsia="Calibri" w:cs="Arial"/>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sz w:val="16"/>
        </w:rPr>
        <w:t xml:space="preserve">outlined </w:t>
      </w:r>
      <w:r>
        <w:rPr>
          <w:rStyle w:val="BodyText2"/>
          <w:rFonts w:eastAsia="Calibri" w:cs="Arial"/>
          <w:sz w:val="16"/>
          <w:szCs w:val="20"/>
        </w:rPr>
        <w:t xml:space="preserve">in </w:t>
      </w:r>
      <w:r>
        <w:rPr>
          <w:rStyle w:val="BodyText1"/>
          <w:rFonts w:eastAsia="Calibri"/>
          <w:sz w:val="16"/>
        </w:rPr>
        <w:t xml:space="preserve">the </w:t>
      </w:r>
      <w:r>
        <w:rPr>
          <w:rStyle w:val="BodyText2"/>
          <w:rFonts w:eastAsia="Calibri" w:cs="Arial"/>
          <w:sz w:val="16"/>
          <w:szCs w:val="20"/>
        </w:rPr>
        <w:t xml:space="preserve">following </w:t>
      </w:r>
      <w:r>
        <w:rPr>
          <w:rStyle w:val="BodyText1"/>
          <w:rFonts w:eastAsia="Calibri"/>
          <w:sz w:val="16"/>
        </w:rPr>
        <w:t>discussion.</w:t>
      </w:r>
    </w:p>
    <w:p w:rsidR="00A263C3" w:rsidRDefault="00A263C3" w:rsidP="00A263C3"/>
    <w:p w:rsidR="00A263C3" w:rsidRDefault="00A263C3" w:rsidP="00A263C3">
      <w:pPr>
        <w:pStyle w:val="Tag2"/>
      </w:pPr>
      <w:proofErr w:type="spellStart"/>
      <w:r>
        <w:t>Decisionmaking</w:t>
      </w:r>
      <w:proofErr w:type="spellEnd"/>
      <w:r>
        <w:t xml:space="preserve"> is the most portable and flexible skill—key to all facets of life and advocacy</w:t>
      </w:r>
    </w:p>
    <w:p w:rsidR="00A263C3" w:rsidRPr="00EA42C1" w:rsidRDefault="00A263C3" w:rsidP="00A263C3">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A263C3" w:rsidRDefault="00A263C3" w:rsidP="00A263C3">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A263C3" w:rsidRDefault="00A263C3" w:rsidP="00A263C3">
      <w:r>
        <w:rPr>
          <w:i/>
        </w:rPr>
        <w:t>Critical Thinking for Reasoned Decision Making</w:t>
      </w:r>
      <w:r>
        <w:t xml:space="preserve">, Thirteen </w:t>
      </w:r>
      <w:proofErr w:type="gramStart"/>
      <w:r>
        <w:t>Edition</w:t>
      </w:r>
      <w:proofErr w:type="gramEnd"/>
    </w:p>
    <w:p w:rsidR="00A263C3" w:rsidRDefault="00A263C3" w:rsidP="00A263C3"/>
    <w:p w:rsidR="00A263C3" w:rsidRDefault="00A263C3" w:rsidP="00A263C3">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cs="Arial"/>
          <w:sz w:val="16"/>
          <w:szCs w:val="20"/>
        </w:rPr>
        <w:t xml:space="preserve">any occupation of </w:t>
      </w:r>
      <w:r>
        <w:rPr>
          <w:rStyle w:val="BodyText2"/>
          <w:rFonts w:eastAsia="Calibri" w:cs="Arial"/>
          <w:sz w:val="16"/>
          <w:szCs w:val="20"/>
        </w:rPr>
        <w:lastRenderedPageBreak/>
        <w:t xml:space="preserve">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sz w:val="16"/>
        </w:rPr>
        <w:t xml:space="preserve">. </w:t>
      </w:r>
      <w:r>
        <w:rPr>
          <w:rStyle w:val="BodyText2"/>
          <w:rFonts w:eastAsia="Calibri" w:cs="Arial"/>
          <w:sz w:val="16"/>
          <w:szCs w:val="20"/>
        </w:rPr>
        <w:t xml:space="preserve">Beginning in the fall </w:t>
      </w:r>
      <w:r>
        <w:rPr>
          <w:rStyle w:val="BodyText1"/>
          <w:rFonts w:eastAsia="Calibri"/>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sz w:val="16"/>
        </w:rPr>
        <w:t xml:space="preserve">In the </w:t>
      </w:r>
      <w:r>
        <w:rPr>
          <w:rStyle w:val="BodyText2"/>
          <w:rFonts w:eastAsia="Calibri" w:cs="Arial"/>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sz w:val="16"/>
        </w:rPr>
        <w:t xml:space="preserve">burning </w:t>
      </w:r>
      <w:r>
        <w:rPr>
          <w:rStyle w:val="BodyText2"/>
          <w:rFonts w:eastAsia="Calibri" w:cs="Arial"/>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cs="Arial"/>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cs="Arial"/>
          <w:sz w:val="16"/>
          <w:szCs w:val="20"/>
        </w:rPr>
        <w:t xml:space="preserve">nature, aimed at discovering </w:t>
      </w:r>
      <w:r>
        <w:rPr>
          <w:rStyle w:val="BodyText1"/>
          <w:rFonts w:eastAsia="Calibri"/>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cs="Arial"/>
          <w:sz w:val="16"/>
          <w:szCs w:val="20"/>
        </w:rPr>
        <w:t xml:space="preserve">workers come together to make choices, </w:t>
      </w:r>
      <w:r>
        <w:rPr>
          <w:rStyle w:val="BodyText1"/>
          <w:rFonts w:eastAsia="Calibri"/>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sz w:val="16"/>
        </w:rPr>
        <w:t xml:space="preserve">To </w:t>
      </w:r>
      <w:r>
        <w:rPr>
          <w:rStyle w:val="BodyText2"/>
          <w:rFonts w:eastAsia="Calibri" w:cs="Arial"/>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cs="Arial"/>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cs="Arial"/>
          <w:sz w:val="16"/>
          <w:szCs w:val="20"/>
        </w:rPr>
        <w:t xml:space="preserve">or the </w:t>
      </w:r>
      <w:r>
        <w:rPr>
          <w:rStyle w:val="BodyText1"/>
          <w:rFonts w:eastAsia="Calibri"/>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cs="Arial"/>
          <w:sz w:val="16"/>
          <w:szCs w:val="20"/>
        </w:rPr>
        <w:t xml:space="preserve">magazine named YOU its "Person </w:t>
      </w:r>
      <w:r>
        <w:rPr>
          <w:rStyle w:val="BodyText1"/>
          <w:rFonts w:eastAsia="Calibri"/>
          <w:sz w:val="16"/>
        </w:rPr>
        <w:t xml:space="preserve">of </w:t>
      </w:r>
      <w:r>
        <w:rPr>
          <w:rStyle w:val="BodyText2"/>
          <w:rFonts w:eastAsia="Calibri" w:cs="Arial"/>
          <w:sz w:val="16"/>
          <w:szCs w:val="20"/>
        </w:rPr>
        <w:t xml:space="preserve">the Year.” Congratulations! </w:t>
      </w:r>
      <w:r>
        <w:rPr>
          <w:rStyle w:val="BodyText1"/>
          <w:rFonts w:eastAsia="Calibri"/>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cs="Arial"/>
          <w:sz w:val="16"/>
          <w:szCs w:val="20"/>
        </w:rPr>
        <w:t xml:space="preserve">evolution </w:t>
      </w:r>
      <w:r>
        <w:rPr>
          <w:rStyle w:val="BodyText1"/>
          <w:rFonts w:eastAsia="Calibri"/>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sz w:val="16"/>
        </w:rPr>
        <w:t xml:space="preserve">the </w:t>
      </w:r>
      <w:r>
        <w:rPr>
          <w:rStyle w:val="BodyText2"/>
          <w:rFonts w:eastAsia="Calibri" w:cs="Arial"/>
          <w:sz w:val="16"/>
          <w:szCs w:val="20"/>
        </w:rPr>
        <w:t xml:space="preserve">bottom up, bypassing the authoritarian control of </w:t>
      </w:r>
      <w:proofErr w:type="spellStart"/>
      <w:r>
        <w:rPr>
          <w:rStyle w:val="BodyText3"/>
          <w:rFonts w:ascii="Arial" w:eastAsia="Calibri" w:hAnsi="Arial" w:cs="Arial"/>
          <w:sz w:val="16"/>
          <w:szCs w:val="20"/>
        </w:rPr>
        <w:t>newspeople</w:t>
      </w:r>
      <w:proofErr w:type="spellEnd"/>
      <w:r>
        <w:rPr>
          <w:rStyle w:val="BodyText3"/>
          <w:rFonts w:ascii="Arial" w:eastAsia="Calibri" w:hAnsi="Arial" w:cs="Arial"/>
          <w:sz w:val="16"/>
          <w:szCs w:val="20"/>
        </w:rPr>
        <w:t xml:space="preserv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w:t>
      </w:r>
      <w:r>
        <w:rPr>
          <w:sz w:val="16"/>
        </w:rPr>
        <w:lastRenderedPageBreak/>
        <w:t xml:space="preserve">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cs="Arial"/>
          <w:sz w:val="16"/>
          <w:szCs w:val="20"/>
        </w:rPr>
        <w:t xml:space="preserve">conducted in </w:t>
      </w:r>
      <w:r>
        <w:rPr>
          <w:rStyle w:val="BodyText1"/>
          <w:rFonts w:eastAsia="Calibri"/>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sz w:val="16"/>
        </w:rPr>
        <w:t xml:space="preserve">in </w:t>
      </w:r>
      <w:r>
        <w:rPr>
          <w:rStyle w:val="BodyText2"/>
          <w:rFonts w:eastAsia="Calibri" w:cs="Arial"/>
          <w:sz w:val="16"/>
          <w:szCs w:val="20"/>
        </w:rPr>
        <w:t xml:space="preserve">our own minds, and </w:t>
      </w:r>
      <w:r>
        <w:rPr>
          <w:rStyle w:val="BodyText1"/>
          <w:rFonts w:eastAsia="Calibri"/>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3F5ADA">
        <w:rPr>
          <w:rStyle w:val="BoldUnderline"/>
          <w:highlight w:val="cyan"/>
        </w:rPr>
        <w:t>reasoned methods</w:t>
      </w:r>
      <w:proofErr w:type="gramEnd"/>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A263C3" w:rsidRDefault="00A263C3" w:rsidP="00A263C3"/>
    <w:p w:rsidR="00A263C3" w:rsidRPr="001244FF" w:rsidRDefault="00A263C3" w:rsidP="00A263C3">
      <w:pPr>
        <w:pStyle w:val="TagText"/>
      </w:pPr>
      <w:r>
        <w:t xml:space="preserve">Unbridled affirmation outside the game space makes research impossible and destroys </w:t>
      </w:r>
      <w:r w:rsidRPr="001244FF">
        <w:rPr>
          <w:u w:val="single"/>
        </w:rPr>
        <w:t>dialogue</w:t>
      </w:r>
      <w:r>
        <w:t xml:space="preserve"> in debate</w:t>
      </w:r>
    </w:p>
    <w:p w:rsidR="00A263C3" w:rsidRPr="00C73635" w:rsidRDefault="00A263C3" w:rsidP="00A263C3">
      <w:pPr>
        <w:rPr>
          <w:rStyle w:val="Citation"/>
        </w:rPr>
      </w:pPr>
      <w:proofErr w:type="spellStart"/>
      <w:r w:rsidRPr="00C73635">
        <w:rPr>
          <w:rStyle w:val="Citation"/>
        </w:rPr>
        <w:t>Hanghoj</w:t>
      </w:r>
      <w:proofErr w:type="spellEnd"/>
      <w:r w:rsidRPr="00C73635">
        <w:rPr>
          <w:rStyle w:val="Citation"/>
        </w:rPr>
        <w:t xml:space="preserve"> 8</w:t>
      </w:r>
    </w:p>
    <w:p w:rsidR="00A263C3" w:rsidRPr="00B46012" w:rsidRDefault="00A263C3" w:rsidP="00A263C3">
      <w:r>
        <w:t>http://static.sdu.dk/mediafiles/Files/Information_til/Studerende_ved_SDU/Din_uddannelse/phd_hum/afhandlinger/2009/ThorkilHanghoej.pdf</w:t>
      </w:r>
    </w:p>
    <w:p w:rsidR="00A263C3" w:rsidRPr="00B46012" w:rsidRDefault="00A263C3" w:rsidP="00A263C3">
      <w:r>
        <w:t xml:space="preserve"> </w:t>
      </w:r>
      <w:proofErr w:type="spellStart"/>
      <w:r>
        <w:t>Thorkild</w:t>
      </w:r>
      <w:proofErr w:type="spellEnd"/>
      <w:r>
        <w:t xml:space="preserve"> </w:t>
      </w:r>
      <w:proofErr w:type="spellStart"/>
      <w:r>
        <w:t>Hanghøj</w:t>
      </w:r>
      <w:proofErr w:type="spellEnd"/>
      <w:r>
        <w:t xml:space="preserve">, Copenhagen, 2008 </w:t>
      </w:r>
    </w:p>
    <w:p w:rsidR="00A263C3" w:rsidRDefault="00A263C3" w:rsidP="00A263C3">
      <w:r>
        <w:t xml:space="preserve"> Since this PhD project began in 2004, the present author has been affiliated with DREAM (Danish</w:t>
      </w:r>
    </w:p>
    <w:p w:rsidR="00A263C3" w:rsidRDefault="00A263C3" w:rsidP="00A263C3">
      <w:r>
        <w:t>Research Centre on Education and Advanced Media Materials), which is located at the Institute of</w:t>
      </w:r>
    </w:p>
    <w:p w:rsidR="00A263C3" w:rsidRDefault="00A263C3" w:rsidP="00A263C3">
      <w:proofErr w:type="gramStart"/>
      <w:r>
        <w:t>Literature, Media and Cultural Studies at the University of Southern Denmark.</w:t>
      </w:r>
      <w:proofErr w:type="gramEnd"/>
      <w:r>
        <w:t xml:space="preserve"> Research visits have</w:t>
      </w:r>
    </w:p>
    <w:p w:rsidR="00A263C3" w:rsidRDefault="00A263C3" w:rsidP="00A263C3">
      <w:proofErr w:type="gramStart"/>
      <w:r>
        <w:t>taken</w:t>
      </w:r>
      <w:proofErr w:type="gramEnd"/>
      <w:r>
        <w:t xml:space="preserve"> place at the Centre for Learning, Knowledge, and Interactive Technologies (L-KIT), the</w:t>
      </w:r>
    </w:p>
    <w:p w:rsidR="00A263C3" w:rsidRDefault="00A263C3" w:rsidP="00A263C3">
      <w:r>
        <w:t>Institute of Education at the University of Bristol and the institute formerly known as Learning Lab</w:t>
      </w:r>
    </w:p>
    <w:p w:rsidR="00A263C3" w:rsidRDefault="00A263C3" w:rsidP="00A263C3">
      <w:r>
        <w:t>Denmark at the School of Education, University of Aarhus, where I currently work as an assistant</w:t>
      </w:r>
    </w:p>
    <w:p w:rsidR="00A263C3" w:rsidRDefault="00A263C3" w:rsidP="00A263C3">
      <w:proofErr w:type="gramStart"/>
      <w:r>
        <w:t>professor</w:t>
      </w:r>
      <w:proofErr w:type="gramEnd"/>
      <w:r>
        <w:t xml:space="preserve">. </w:t>
      </w:r>
    </w:p>
    <w:p w:rsidR="00A263C3" w:rsidRDefault="00A263C3" w:rsidP="00A263C3"/>
    <w:p w:rsidR="00A263C3" w:rsidRPr="004463B3" w:rsidRDefault="00A263C3" w:rsidP="00A263C3">
      <w:r w:rsidRPr="003F5ADA">
        <w:rPr>
          <w:rStyle w:val="UnderlineBold"/>
          <w:highlight w:val="cyan"/>
        </w:rPr>
        <w:t>Debate games</w:t>
      </w:r>
      <w:r w:rsidRPr="003F5ADA">
        <w:rPr>
          <w:highlight w:val="cyan"/>
        </w:rPr>
        <w:t xml:space="preserve"> </w:t>
      </w:r>
      <w:r w:rsidRPr="003F5ADA">
        <w:rPr>
          <w:rStyle w:val="StyleBoldUnderline"/>
          <w:highlight w:val="cyan"/>
        </w:rPr>
        <w:t>are</w:t>
      </w:r>
      <w:r w:rsidRPr="004463B3">
        <w:rPr>
          <w:rStyle w:val="StyleBoldUnderline"/>
        </w:rPr>
        <w:t xml:space="preserve"> often </w:t>
      </w:r>
      <w:r w:rsidRPr="003F5ADA">
        <w:rPr>
          <w:rStyle w:val="StyleBoldUnderline"/>
          <w:highlight w:val="cyan"/>
        </w:rPr>
        <w:t xml:space="preserve">based on </w:t>
      </w:r>
      <w:r w:rsidRPr="003F5ADA">
        <w:rPr>
          <w:rStyle w:val="UnderlineBold"/>
          <w:highlight w:val="cyan"/>
        </w:rPr>
        <w:t>pre-designed</w:t>
      </w:r>
      <w:r w:rsidRPr="003F5ADA">
        <w:rPr>
          <w:highlight w:val="cyan"/>
        </w:rPr>
        <w:t xml:space="preserve"> </w:t>
      </w:r>
      <w:r w:rsidRPr="003F5ADA">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3F5ADA">
        <w:rPr>
          <w:rStyle w:val="StyleBoldUnderline"/>
          <w:highlight w:val="cyan"/>
        </w:rPr>
        <w:t>to</w:t>
      </w:r>
      <w:r w:rsidRPr="004463B3">
        <w:rPr>
          <w:rStyle w:val="StyleBoldUnderline"/>
        </w:rPr>
        <w:t xml:space="preserve"> actively imagine, </w:t>
      </w:r>
      <w:r w:rsidRPr="003F5ADA">
        <w:rPr>
          <w:rStyle w:val="StyleBoldUnderline"/>
          <w:highlight w:val="cyan"/>
        </w:rPr>
        <w:t>interact and communicate</w:t>
      </w:r>
      <w:r w:rsidRPr="003F5ADA">
        <w:rPr>
          <w:highlight w:val="cyan"/>
        </w:rPr>
        <w:t xml:space="preserve"> </w:t>
      </w:r>
      <w:r w:rsidRPr="003F5ADA">
        <w:rPr>
          <w:rStyle w:val="StyleBoldUnderline"/>
          <w:highlight w:val="cyan"/>
        </w:rPr>
        <w:t xml:space="preserve">within a domain-specific </w:t>
      </w:r>
      <w:r w:rsidRPr="003F5ADA">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3F5ADA">
        <w:rPr>
          <w:rStyle w:val="UnderlineBold"/>
          <w:highlight w:val="cyan"/>
        </w:rPr>
        <w:t>all forms of communication and culture are subject to</w:t>
      </w:r>
      <w:r w:rsidRPr="004463B3">
        <w:rPr>
          <w:rStyle w:val="UnderlineBold"/>
        </w:rPr>
        <w:t xml:space="preserve"> </w:t>
      </w:r>
      <w:r w:rsidRPr="003F5ADA">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3F5ADA">
        <w:rPr>
          <w:rStyle w:val="StyleBoldUnderline"/>
          <w:highlight w:val="cyan"/>
        </w:rPr>
        <w:t>A centripetal force is the drive to impose one</w:t>
      </w:r>
      <w:r w:rsidRPr="001244FF">
        <w:rPr>
          <w:rStyle w:val="StyleBoldUnderline"/>
        </w:rPr>
        <w:t xml:space="preserve"> version of the </w:t>
      </w:r>
      <w:r w:rsidRPr="003F5ADA">
        <w:rPr>
          <w:rStyle w:val="StyleBoldUnderline"/>
          <w:highlight w:val="cyan"/>
        </w:rPr>
        <w:t>truth</w:t>
      </w:r>
      <w:r w:rsidRPr="001244FF">
        <w:rPr>
          <w:rStyle w:val="StyleBoldUnderline"/>
        </w:rPr>
        <w:t xml:space="preserve">, while </w:t>
      </w:r>
      <w:r w:rsidRPr="003F5ADA">
        <w:rPr>
          <w:rStyle w:val="StyleBoldUnderline"/>
          <w:highlight w:val="cyan"/>
        </w:rPr>
        <w:t>a centrifugal force involves a range of</w:t>
      </w:r>
      <w:r w:rsidRPr="001244FF">
        <w:rPr>
          <w:rStyle w:val="StyleBoldUnderline"/>
        </w:rPr>
        <w:t xml:space="preserve"> possible </w:t>
      </w:r>
      <w:r w:rsidRPr="003F5ADA">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w:t>
      </w:r>
      <w:r w:rsidRPr="004463B3">
        <w:lastRenderedPageBreak/>
        <w:t xml:space="preserve">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3F5ADA">
        <w:rPr>
          <w:rStyle w:val="StyleBoldUnderline"/>
          <w:highlight w:val="cyan"/>
        </w:rPr>
        <w:t>dialogical</w:t>
      </w:r>
      <w:r w:rsidRPr="004463B3">
        <w:rPr>
          <w:rStyle w:val="StyleBoldUnderline"/>
        </w:rPr>
        <w:t xml:space="preserve"> space of </w:t>
      </w:r>
      <w:r w:rsidRPr="003F5ADA">
        <w:rPr>
          <w:rStyle w:val="StyleBoldUnderline"/>
          <w:highlight w:val="cyan"/>
        </w:rPr>
        <w:t>debate</w:t>
      </w:r>
      <w:r w:rsidRPr="004463B3">
        <w:rPr>
          <w:rStyle w:val="StyleBoldUnderline"/>
        </w:rPr>
        <w:t xml:space="preserve"> games </w:t>
      </w:r>
      <w:r w:rsidRPr="003F5ADA">
        <w:rPr>
          <w:rStyle w:val="StyleBoldUnderline"/>
          <w:highlight w:val="cyan"/>
        </w:rPr>
        <w:t>also embodies</w:t>
      </w:r>
      <w:r w:rsidRPr="004463B3">
        <w:rPr>
          <w:rStyle w:val="StyleBoldUnderline"/>
        </w:rPr>
        <w:t xml:space="preserve"> </w:t>
      </w:r>
      <w:r w:rsidRPr="003F5ADA">
        <w:rPr>
          <w:rStyle w:val="StyleBoldUnderline"/>
          <w:highlight w:val="cyan"/>
        </w:rPr>
        <w:t>centrifugal and centripetal forces</w:t>
      </w:r>
      <w:r w:rsidRPr="001244FF">
        <w:rPr>
          <w:rStyle w:val="StyleBoldUnderline"/>
        </w:rPr>
        <w:t xml:space="preserve">. Thus, the election scenario of The Power Game involves </w:t>
      </w:r>
      <w:r w:rsidRPr="003F5ADA">
        <w:rPr>
          <w:rStyle w:val="StyleBoldUnderline"/>
          <w:highlight w:val="cyan"/>
        </w:rPr>
        <w:t>centripetal elements</w:t>
      </w:r>
      <w:r w:rsidRPr="001244FF">
        <w:rPr>
          <w:rStyle w:val="StyleBoldUnderline"/>
        </w:rPr>
        <w:t xml:space="preserve"> that </w:t>
      </w:r>
      <w:r w:rsidRPr="003F5ADA">
        <w:rPr>
          <w:rStyle w:val="StyleBoldUnderline"/>
          <w:highlight w:val="cyan"/>
        </w:rPr>
        <w:t>are</w:t>
      </w:r>
      <w:r w:rsidRPr="001244FF">
        <w:rPr>
          <w:rStyle w:val="StyleBoldUnderline"/>
        </w:rPr>
        <w:t xml:space="preserve"> mainly </w:t>
      </w:r>
      <w:r w:rsidRPr="003F5ADA">
        <w:rPr>
          <w:rStyle w:val="StyleBoldUnderline"/>
          <w:highlight w:val="cyan"/>
        </w:rPr>
        <w:t>determined by</w:t>
      </w:r>
      <w:r w:rsidRPr="001244FF">
        <w:rPr>
          <w:rStyle w:val="StyleBoldUnderline"/>
        </w:rPr>
        <w:t xml:space="preserve"> the </w:t>
      </w:r>
      <w:r w:rsidRPr="003F5ADA">
        <w:rPr>
          <w:rStyle w:val="StyleBoldUnderline"/>
          <w:highlight w:val="cyan"/>
        </w:rPr>
        <w:t>rules</w:t>
      </w:r>
      <w:r w:rsidRPr="001244FF">
        <w:rPr>
          <w:rStyle w:val="StyleBoldUnderline"/>
        </w:rPr>
        <w:t xml:space="preserve"> and outcomes </w:t>
      </w:r>
      <w:r w:rsidRPr="003F5ADA">
        <w:rPr>
          <w:rStyle w:val="StyleBoldUnderline"/>
          <w:highlight w:val="cyan"/>
        </w:rPr>
        <w:t>of the game</w:t>
      </w:r>
      <w:r w:rsidRPr="004463B3">
        <w:t xml:space="preserve">, i.e. the election is based on a limited time frame and a fixed voting procedure. Similarly, the </w:t>
      </w:r>
      <w:r w:rsidRPr="003F5ADA">
        <w:rPr>
          <w:rStyle w:val="UnderlineBold"/>
          <w:highlight w:val="cyan"/>
        </w:rPr>
        <w:t>open-ended</w:t>
      </w:r>
      <w:r w:rsidRPr="003F5ADA">
        <w:rPr>
          <w:highlight w:val="cyan"/>
        </w:rPr>
        <w:t xml:space="preserve"> </w:t>
      </w:r>
      <w:r w:rsidRPr="003F5ADA">
        <w:rPr>
          <w:rStyle w:val="StyleBoldUnderline"/>
          <w:highlight w:val="cyan"/>
        </w:rPr>
        <w:t>goals</w:t>
      </w:r>
      <w:r w:rsidRPr="004463B3">
        <w:rPr>
          <w:rStyle w:val="StyleBoldUnderline"/>
        </w:rPr>
        <w:t xml:space="preserve">, roles and resources </w:t>
      </w:r>
      <w:r w:rsidRPr="003F5ADA">
        <w:rPr>
          <w:rStyle w:val="StyleBoldUnderline"/>
          <w:highlight w:val="cyan"/>
        </w:rPr>
        <w:t xml:space="preserve">represent </w:t>
      </w:r>
      <w:r w:rsidRPr="003F5ADA">
        <w:rPr>
          <w:rStyle w:val="UnderlineBold"/>
          <w:highlight w:val="cyan"/>
        </w:rPr>
        <w:t xml:space="preserve">centrifugal </w:t>
      </w:r>
      <w:r w:rsidRPr="003F5ADA">
        <w:rPr>
          <w:rStyle w:val="StyleBoldUnderline"/>
          <w:highlight w:val="cyan"/>
        </w:rPr>
        <w:t xml:space="preserve">elements and create </w:t>
      </w:r>
      <w:r w:rsidRPr="003F5ADA">
        <w:rPr>
          <w:rStyle w:val="UnderlineBold"/>
          <w:highlight w:val="cyan"/>
        </w:rPr>
        <w:t>virtually endless possibilities</w:t>
      </w:r>
      <w:r w:rsidRPr="003F5ADA">
        <w:rPr>
          <w:highlight w:val="cyan"/>
        </w:rPr>
        <w:t xml:space="preserve"> </w:t>
      </w:r>
      <w:r w:rsidRPr="003F5ADA">
        <w:rPr>
          <w:rStyle w:val="StyleBoldUnderline"/>
          <w:highlight w:val="cyan"/>
        </w:rPr>
        <w:t xml:space="preserve">for </w:t>
      </w:r>
      <w:r w:rsidRPr="003F5ADA">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F5ADA">
        <w:rPr>
          <w:rStyle w:val="StyleBoldUnderline"/>
          <w:highlight w:val="cyan"/>
        </w:rPr>
        <w:t xml:space="preserve">game facilitation requires a </w:t>
      </w:r>
      <w:r w:rsidRPr="003F5ADA">
        <w:rPr>
          <w:rStyle w:val="UnderlineBold"/>
          <w:highlight w:val="cyan"/>
        </w:rPr>
        <w:t>balance</w:t>
      </w:r>
      <w:r w:rsidRPr="003F5ADA">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3F5ADA">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3F5ADA">
        <w:rPr>
          <w:rStyle w:val="StyleBoldUnderline"/>
          <w:highlight w:val="cyan"/>
        </w:rPr>
        <w:t>rules</w:t>
      </w:r>
      <w:r w:rsidRPr="004463B3">
        <w:t xml:space="preserve"> or “facts” of a game (centripetal orientation) </w:t>
      </w:r>
      <w:r w:rsidRPr="003F5ADA">
        <w:rPr>
          <w:rStyle w:val="UnderlineBold"/>
          <w:highlight w:val="cyan"/>
        </w:rPr>
        <w:t>and</w:t>
      </w:r>
      <w:r w:rsidRPr="004463B3">
        <w:rPr>
          <w:rStyle w:val="UnderlineBold"/>
        </w:rPr>
        <w:t xml:space="preserve"> a focusing </w:t>
      </w:r>
      <w:r w:rsidRPr="003F5ADA">
        <w:rPr>
          <w:rStyle w:val="UnderlineBold"/>
          <w:highlight w:val="cyan"/>
        </w:rPr>
        <w:t>too broad</w:t>
      </w:r>
      <w:r w:rsidRPr="004463B3">
        <w:rPr>
          <w:rStyle w:val="UnderlineBold"/>
        </w:rPr>
        <w:t xml:space="preserve">ly on the contingent </w:t>
      </w:r>
      <w:r w:rsidRPr="003F5ADA">
        <w:rPr>
          <w:rStyle w:val="UnderlineBold"/>
          <w:highlight w:val="cyan"/>
        </w:rPr>
        <w:t>possibilities and interpretations of the game</w:t>
      </w:r>
      <w:r w:rsidRPr="004463B3">
        <w:rPr>
          <w:rStyle w:val="UnderlineBold"/>
        </w:rPr>
        <w:t xml:space="preserve"> scenario (</w:t>
      </w:r>
      <w:r w:rsidRPr="003F5ADA">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3F5ADA">
        <w:rPr>
          <w:rStyle w:val="StyleBoldUnderline"/>
          <w:highlight w:val="cyan"/>
        </w:rPr>
        <w:t>the duality</w:t>
      </w:r>
      <w:r w:rsidRPr="004463B3">
        <w:t xml:space="preserve"> of centripetal/centrifugal forces </w:t>
      </w:r>
      <w:r w:rsidRPr="004463B3">
        <w:rPr>
          <w:rStyle w:val="StyleBoldUnderline"/>
        </w:rPr>
        <w:t xml:space="preserve">often </w:t>
      </w:r>
      <w:r w:rsidRPr="003F5ADA">
        <w:rPr>
          <w:rStyle w:val="StyleBoldUnderline"/>
          <w:highlight w:val="cyan"/>
        </w:rPr>
        <w:t>manifests itself as a dynamic between</w:t>
      </w:r>
      <w:r w:rsidRPr="004463B3">
        <w:rPr>
          <w:rStyle w:val="StyleBoldUnderline"/>
        </w:rPr>
        <w:t xml:space="preserve"> “</w:t>
      </w:r>
      <w:proofErr w:type="spellStart"/>
      <w:r w:rsidRPr="003F5ADA">
        <w:rPr>
          <w:rStyle w:val="StyleBoldUnderline"/>
          <w:highlight w:val="cyan"/>
        </w:rPr>
        <w:t>monological</w:t>
      </w:r>
      <w:proofErr w:type="spellEnd"/>
      <w:r w:rsidRPr="003F5ADA">
        <w:rPr>
          <w:rStyle w:val="StyleBoldUnderline"/>
          <w:highlight w:val="cyan"/>
        </w:rPr>
        <w:t>” and “dialogical</w:t>
      </w:r>
      <w:r w:rsidRPr="004463B3">
        <w:rPr>
          <w:rStyle w:val="StyleBoldUnderline"/>
        </w:rPr>
        <w:t xml:space="preserve">” forms of </w:t>
      </w:r>
      <w:r w:rsidRPr="003F5ADA">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3F5ADA">
        <w:rPr>
          <w:rStyle w:val="UnderlineBold"/>
          <w:highlight w:val="cyan"/>
        </w:rPr>
        <w:t>with</w:t>
      </w:r>
      <w:r w:rsidRPr="004463B3">
        <w:rPr>
          <w:rStyle w:val="UnderlineBold"/>
        </w:rPr>
        <w:t xml:space="preserve"> the </w:t>
      </w:r>
      <w:proofErr w:type="spellStart"/>
      <w:r w:rsidRPr="003F5ADA">
        <w:rPr>
          <w:rStyle w:val="UnderlineBold"/>
          <w:highlight w:val="cyan"/>
        </w:rPr>
        <w:t>monological</w:t>
      </w:r>
      <w:proofErr w:type="spellEnd"/>
      <w:r w:rsidRPr="004463B3">
        <w:rPr>
          <w:rStyle w:val="UnderlineBold"/>
        </w:rPr>
        <w:t xml:space="preserve"> discourse of the </w:t>
      </w:r>
      <w:r w:rsidRPr="003F5ADA">
        <w:rPr>
          <w:rStyle w:val="UnderlineBold"/>
          <w:highlight w:val="cyan"/>
        </w:rPr>
        <w:t>Socrates</w:t>
      </w:r>
      <w:r w:rsidRPr="004463B3">
        <w:rPr>
          <w:rStyle w:val="UnderlineBold"/>
        </w:rPr>
        <w:t xml:space="preserve">/Plato </w:t>
      </w:r>
      <w:r w:rsidRPr="003F5ADA">
        <w:rPr>
          <w:rStyle w:val="UnderlineBold"/>
          <w:highlight w:val="cyan"/>
        </w:rPr>
        <w:t>dialogues</w:t>
      </w:r>
      <w:r w:rsidRPr="004463B3">
        <w:t xml:space="preserve"> in which </w:t>
      </w:r>
      <w:r w:rsidRPr="003F5ADA">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3F5ADA">
        <w:rPr>
          <w:rStyle w:val="UnderlineBold"/>
          <w:highlight w:val="cyan"/>
        </w:rPr>
        <w:t xml:space="preserve">discourse becomes </w:t>
      </w:r>
      <w:proofErr w:type="spellStart"/>
      <w:r w:rsidRPr="003F5ADA">
        <w:rPr>
          <w:rStyle w:val="UnderlineBold"/>
          <w:highlight w:val="cyan"/>
        </w:rPr>
        <w:t>monologised</w:t>
      </w:r>
      <w:proofErr w:type="spellEnd"/>
      <w:r w:rsidRPr="003F5ADA">
        <w:rPr>
          <w:rStyle w:val="UnderlineBold"/>
          <w:highlight w:val="cyan"/>
        </w:rPr>
        <w:t xml:space="preserve"> when “someone who </w:t>
      </w:r>
      <w:r w:rsidRPr="003F5ADA">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3F5ADA">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3F5ADA">
        <w:rPr>
          <w:rStyle w:val="UnderlineBold"/>
          <w:highlight w:val="cyan"/>
        </w:rPr>
        <w:t>where “a thought is</w:t>
      </w:r>
      <w:r w:rsidRPr="004463B3">
        <w:rPr>
          <w:rStyle w:val="UnderlineBold"/>
        </w:rPr>
        <w:t xml:space="preserve"> either </w:t>
      </w:r>
      <w:r w:rsidRPr="003F5ADA">
        <w:rPr>
          <w:rStyle w:val="UnderlineBold"/>
          <w:highlight w:val="cyan"/>
        </w:rPr>
        <w:t>affirmed</w:t>
      </w:r>
      <w:r w:rsidRPr="004463B3">
        <w:rPr>
          <w:rStyle w:val="UnderlineBold"/>
        </w:rPr>
        <w:t xml:space="preserve"> or repudiated” </w:t>
      </w:r>
      <w:r w:rsidRPr="003F5ADA">
        <w:rPr>
          <w:rStyle w:val="UnderlineBold"/>
          <w:highlight w:val="cyan"/>
        </w:rPr>
        <w:t>by</w:t>
      </w:r>
      <w:r w:rsidRPr="004463B3">
        <w:rPr>
          <w:rStyle w:val="UnderlineBold"/>
        </w:rPr>
        <w:t xml:space="preserve"> the </w:t>
      </w:r>
      <w:r w:rsidRPr="003F5ADA">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3F5ADA">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3F5ADA">
        <w:rPr>
          <w:rStyle w:val="UnderlineBold"/>
          <w:highlight w:val="cyan"/>
        </w:rPr>
        <w:t>normative</w:t>
      </w:r>
      <w:r w:rsidRPr="004463B3">
        <w:rPr>
          <w:rStyle w:val="UnderlineBold"/>
        </w:rPr>
        <w:t xml:space="preserve"> term as dialogue is </w:t>
      </w:r>
      <w:r w:rsidRPr="003F5ADA">
        <w:rPr>
          <w:rStyle w:val="UnderlineBold"/>
          <w:highlight w:val="cyan"/>
        </w:rPr>
        <w:t>an ideal</w:t>
      </w:r>
      <w:r w:rsidRPr="004463B3">
        <w:rPr>
          <w:rStyle w:val="UnderlineBold"/>
        </w:rPr>
        <w:t xml:space="preserve"> to be worked for </w:t>
      </w:r>
      <w:r w:rsidRPr="003F5ADA">
        <w:rPr>
          <w:rStyle w:val="UnderlineBold"/>
          <w:highlight w:val="cyan"/>
        </w:rPr>
        <w:t>against</w:t>
      </w:r>
      <w:r w:rsidRPr="004463B3">
        <w:rPr>
          <w:rStyle w:val="UnderlineBold"/>
        </w:rPr>
        <w:t xml:space="preserve"> the forces of “</w:t>
      </w:r>
      <w:proofErr w:type="spellStart"/>
      <w:r w:rsidRPr="003F5ADA">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3F5ADA">
        <w:rPr>
          <w:rStyle w:val="UnderlineBold"/>
          <w:highlight w:val="cyan"/>
        </w:rPr>
        <w:t>the most important goal</w:t>
      </w:r>
      <w:r w:rsidRPr="004463B3">
        <w:rPr>
          <w:rStyle w:val="UnderlineBold"/>
        </w:rPr>
        <w:t xml:space="preserve">, </w:t>
      </w:r>
      <w:r w:rsidRPr="003F5ADA">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A263C3" w:rsidRPr="004463B3" w:rsidRDefault="00A263C3" w:rsidP="00A263C3"/>
    <w:p w:rsidR="00A263C3" w:rsidRPr="004A78FD" w:rsidRDefault="00A263C3" w:rsidP="00A263C3">
      <w:pPr>
        <w:pStyle w:val="TagText"/>
      </w:pPr>
      <w:r>
        <w:t xml:space="preserve">Dialogue </w:t>
      </w:r>
      <w:proofErr w:type="gramStart"/>
      <w:r>
        <w:t>is  a</w:t>
      </w:r>
      <w:proofErr w:type="gramEnd"/>
      <w:r>
        <w:t xml:space="preserve"> prior issue—the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A263C3" w:rsidRPr="00C73635" w:rsidRDefault="00A263C3" w:rsidP="00A263C3">
      <w:pPr>
        <w:rPr>
          <w:rStyle w:val="Citation"/>
        </w:rPr>
      </w:pPr>
      <w:proofErr w:type="spellStart"/>
      <w:r w:rsidRPr="00C73635">
        <w:rPr>
          <w:rStyle w:val="Citation"/>
        </w:rPr>
        <w:t>Morson</w:t>
      </w:r>
      <w:proofErr w:type="spellEnd"/>
      <w:r w:rsidRPr="00C73635">
        <w:rPr>
          <w:rStyle w:val="Citation"/>
        </w:rPr>
        <w:t xml:space="preserve"> 4</w:t>
      </w:r>
    </w:p>
    <w:p w:rsidR="00A263C3" w:rsidRPr="004463B3" w:rsidRDefault="00A263C3" w:rsidP="00A263C3">
      <w:hyperlink r:id="rId11" w:anchor="page=331" w:history="1">
        <w:r w:rsidRPr="004463B3">
          <w:rPr>
            <w:rStyle w:val="Hyperlink"/>
          </w:rPr>
          <w:t>http://www.flt.uae.ac.ma/elhirech/baktine/0521831059.pdf#page=331</w:t>
        </w:r>
      </w:hyperlink>
    </w:p>
    <w:p w:rsidR="00A263C3" w:rsidRPr="004463B3" w:rsidRDefault="00A263C3" w:rsidP="00A263C3">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A263C3" w:rsidRPr="004463B3" w:rsidRDefault="00A263C3" w:rsidP="00A263C3"/>
    <w:p w:rsidR="00A263C3" w:rsidRPr="004463B3" w:rsidRDefault="00A263C3" w:rsidP="00A263C3">
      <w:pPr>
        <w:rPr>
          <w:rStyle w:val="StyleBoldUnderline"/>
        </w:rPr>
      </w:pPr>
      <w:r w:rsidRPr="004463B3">
        <w:t xml:space="preserve">A belief in truly </w:t>
      </w:r>
      <w:r w:rsidRPr="003F5ADA">
        <w:rPr>
          <w:rStyle w:val="StyleBoldUnderline"/>
          <w:highlight w:val="cyan"/>
        </w:rPr>
        <w:t>dialogic</w:t>
      </w:r>
      <w:r w:rsidRPr="004463B3">
        <w:rPr>
          <w:rStyle w:val="StyleBoldUnderline"/>
        </w:rPr>
        <w:t xml:space="preserve"> ideological </w:t>
      </w:r>
      <w:r w:rsidRPr="003F5ADA">
        <w:rPr>
          <w:rStyle w:val="StyleBoldUnderline"/>
          <w:highlight w:val="cyan"/>
        </w:rPr>
        <w:t>becoming would lead to schools</w:t>
      </w:r>
      <w:r w:rsidRPr="004463B3">
        <w:rPr>
          <w:rStyle w:val="StyleBoldUnderline"/>
        </w:rPr>
        <w:t xml:space="preserve"> that were </w:t>
      </w:r>
      <w:r w:rsidRPr="003F5ADA">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This very </w:t>
      </w:r>
      <w:r w:rsidRPr="003F5ADA">
        <w:rPr>
          <w:rStyle w:val="UnderlineBold"/>
          <w:highlight w:val="cyan"/>
        </w:rPr>
        <w:t>process would be central</w:t>
      </w:r>
      <w:r w:rsidRPr="004463B3">
        <w:t xml:space="preserve">. Students would sense that whatever word they believed to be </w:t>
      </w:r>
      <w:proofErr w:type="spellStart"/>
      <w:r w:rsidRPr="004463B3">
        <w:t>innerly</w:t>
      </w:r>
      <w:proofErr w:type="spellEnd"/>
      <w:r w:rsidRPr="004463B3">
        <w:t xml:space="preserve"> persuasive was only tentatively so: the process of dialogue </w:t>
      </w:r>
      <w:proofErr w:type="spellStart"/>
      <w:r w:rsidRPr="004463B3">
        <w:t>continues.</w:t>
      </w:r>
      <w:r w:rsidRPr="004463B3">
        <w:rPr>
          <w:rStyle w:val="StyleBoldUnderline"/>
        </w:rPr>
        <w:t>We</w:t>
      </w:r>
      <w:proofErr w:type="spellEnd"/>
      <w:r w:rsidRPr="004463B3">
        <w:rPr>
          <w:rStyle w:val="StyleBoldUnderline"/>
        </w:rPr>
        <w:t xml:space="preserve"> must keep the conversation going</w:t>
      </w:r>
      <w:r w:rsidRPr="004463B3">
        <w:t xml:space="preserve">, and formal education only initiates the process. The </w:t>
      </w:r>
      <w:proofErr w:type="spellStart"/>
      <w:r w:rsidRPr="004463B3">
        <w:t>innerly</w:t>
      </w:r>
      <w:proofErr w:type="spellEnd"/>
      <w:r w:rsidRPr="004463B3">
        <w:t xml:space="preserve"> persuasive discourse would not be final, but would be, like experience itself, ever incomplete and growing. As </w:t>
      </w:r>
      <w:proofErr w:type="spellStart"/>
      <w:r w:rsidRPr="004463B3">
        <w:t>Bakhtin</w:t>
      </w:r>
      <w:proofErr w:type="spellEnd"/>
      <w:r w:rsidRPr="004463B3">
        <w:t xml:space="preserve"> observes of the </w:t>
      </w:r>
      <w:proofErr w:type="spellStart"/>
      <w:r w:rsidRPr="004463B3">
        <w:t>innerly</w:t>
      </w:r>
      <w:proofErr w:type="spellEnd"/>
      <w:r w:rsidRPr="004463B3">
        <w:t xml:space="preserve"> persuasive word: Its creativity and productiveness consist precisely in the fact that such a word awakens new and independent </w:t>
      </w:r>
      <w:proofErr w:type="gramStart"/>
      <w:r w:rsidRPr="004463B3">
        <w:t>words, that</w:t>
      </w:r>
      <w:proofErr w:type="gramEnd"/>
      <w:r w:rsidRPr="004463B3">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4463B3">
        <w:t>interanimating</w:t>
      </w:r>
      <w:proofErr w:type="spellEnd"/>
      <w:r w:rsidRPr="004463B3">
        <w:t xml:space="preserve"> relationships with new contexts. . . . The semantic structure of an </w:t>
      </w:r>
      <w:proofErr w:type="spellStart"/>
      <w:r w:rsidRPr="004463B3">
        <w:t>innerly</w:t>
      </w:r>
      <w:proofErr w:type="spellEnd"/>
      <w:r w:rsidRPr="004463B3">
        <w:t xml:space="preserve"> persuasive discourse is not finite, it is open; in each of the new contexts that dialogize it, </w:t>
      </w:r>
      <w:proofErr w:type="gramStart"/>
      <w:r w:rsidRPr="004463B3">
        <w:t>this</w:t>
      </w:r>
      <w:proofErr w:type="gramEnd"/>
      <w:r w:rsidRPr="004463B3">
        <w:t xml:space="preserve"> discourse is able to reveal ever newer ways to mean. (DI, 345–6)    </w:t>
      </w:r>
      <w:r w:rsidRPr="003F5ADA">
        <w:rPr>
          <w:rStyle w:val="StyleBoldUnderline"/>
          <w:highlight w:val="cyan"/>
        </w:rPr>
        <w:t>We not only learn, we</w:t>
      </w:r>
      <w:r w:rsidRPr="004463B3">
        <w:rPr>
          <w:rStyle w:val="StyleBoldUnderline"/>
        </w:rPr>
        <w:t xml:space="preserve"> also </w:t>
      </w:r>
      <w:r w:rsidRPr="003F5ADA">
        <w:rPr>
          <w:rStyle w:val="UnderlineBold"/>
          <w:highlight w:val="cyan"/>
        </w:rPr>
        <w:t xml:space="preserve">learn to </w:t>
      </w:r>
      <w:r w:rsidRPr="003F5ADA">
        <w:rPr>
          <w:rStyle w:val="UnderlineBold"/>
          <w:highlight w:val="cyan"/>
        </w:rPr>
        <w:lastRenderedPageBreak/>
        <w:t>learn</w:t>
      </w:r>
      <w:r w:rsidRPr="004463B3">
        <w:t xml:space="preserve">, and we learn to learn </w:t>
      </w:r>
      <w:r w:rsidRPr="003F5ADA">
        <w:rPr>
          <w:rStyle w:val="StyleBoldUnderline"/>
          <w:highlight w:val="cyan"/>
        </w:rPr>
        <w:t>best</w:t>
      </w:r>
      <w:r w:rsidRPr="004463B3">
        <w:rPr>
          <w:rStyle w:val="StyleBoldUnderline"/>
        </w:rPr>
        <w:t xml:space="preserve"> when we engage </w:t>
      </w:r>
      <w:r w:rsidRPr="003F5ADA">
        <w:rPr>
          <w:rStyle w:val="StyleBoldUnderline"/>
          <w:highlight w:val="cyan"/>
        </w:rPr>
        <w:t>in</w:t>
      </w:r>
      <w:r w:rsidRPr="004463B3">
        <w:rPr>
          <w:rStyle w:val="StyleBoldUnderline"/>
        </w:rPr>
        <w:t xml:space="preserve"> a </w:t>
      </w:r>
      <w:r w:rsidRPr="003F5ADA">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3F5ADA">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w:t>
      </w:r>
      <w:proofErr w:type="spellStart"/>
      <w:r w:rsidRPr="004463B3">
        <w:t>Bakhtin</w:t>
      </w:r>
      <w:proofErr w:type="spellEnd"/>
      <w:r w:rsidRPr="004463B3">
        <w:t xml:space="preserve"> attributed to Dostoevsky: “nothing conclusive has yet taken place in the world, the ultimate word of the world and about the world has not yet been spoken, the world is open and free, </w:t>
      </w:r>
      <w:proofErr w:type="gramStart"/>
      <w:r w:rsidRPr="004463B3">
        <w:t>everything</w:t>
      </w:r>
      <w:proofErr w:type="gramEnd"/>
      <w:r w:rsidRPr="004463B3">
        <w:t xml:space="preserve"> is in the future and will always be in the future.”3 Such a world becomes our world within, its dialogue lives within us, and </w:t>
      </w:r>
      <w:r w:rsidRPr="003F5ADA">
        <w:rPr>
          <w:rStyle w:val="StyleBoldUnderline"/>
          <w:highlight w:val="cyan"/>
        </w:rPr>
        <w:t>we develop</w:t>
      </w:r>
      <w:r w:rsidRPr="004463B3">
        <w:rPr>
          <w:rStyle w:val="StyleBoldUnderline"/>
        </w:rPr>
        <w:t xml:space="preserve"> the potentials of our </w:t>
      </w:r>
      <w:r w:rsidRPr="003F5ADA">
        <w:rPr>
          <w:rStyle w:val="StyleBoldUnderline"/>
          <w:highlight w:val="cyan"/>
        </w:rPr>
        <w:t>ever-learning selves.</w:t>
      </w:r>
      <w:r w:rsidRPr="004463B3">
        <w:rPr>
          <w:rStyle w:val="StyleBoldUnderline"/>
        </w:rPr>
        <w:t xml:space="preserve"> </w:t>
      </w:r>
      <w:proofErr w:type="spellStart"/>
      <w:proofErr w:type="gramStart"/>
      <w:r w:rsidRPr="004463B3">
        <w:t>Letmedraw</w:t>
      </w:r>
      <w:proofErr w:type="spellEnd"/>
      <w:r w:rsidRPr="004463B3">
        <w:t xml:space="preserve"> some inconclusive conclusions, which may provoke dialogue.</w:t>
      </w:r>
      <w:proofErr w:type="gramEnd"/>
      <w:r w:rsidRPr="004463B3">
        <w:t xml:space="preserve"> Section I of this volume, “Ideologies in Dialogue: Theoretical Considerations” and </w:t>
      </w:r>
      <w:proofErr w:type="spellStart"/>
      <w:r w:rsidRPr="004463B3">
        <w:t>Bakhtin’s</w:t>
      </w:r>
      <w:proofErr w:type="spellEnd"/>
      <w:r w:rsidRPr="004463B3">
        <w:t xml:space="preserve"> thought in general suggest that </w:t>
      </w:r>
      <w:r w:rsidRPr="004463B3">
        <w:rPr>
          <w:rStyle w:val="StyleBoldUnderline"/>
        </w:rPr>
        <w:t>we learn best when we are actually learning to learn.</w:t>
      </w:r>
      <w:r w:rsidRPr="004463B3">
        <w:t xml:space="preserve"> We engage in dialogue with ourselves and others, and </w:t>
      </w:r>
      <w:r w:rsidRPr="003F5ADA">
        <w:rPr>
          <w:rStyle w:val="UnderlineBold"/>
          <w:highlight w:val="cyan"/>
        </w:rPr>
        <w:t xml:space="preserve">the most important thing </w:t>
      </w:r>
      <w:r w:rsidRPr="003F5ADA">
        <w:rPr>
          <w:rStyle w:val="StyleBoldUnderline"/>
          <w:highlight w:val="cyan"/>
        </w:rPr>
        <w:t>is the value of the</w:t>
      </w:r>
      <w:r w:rsidRPr="004463B3">
        <w:rPr>
          <w:rStyle w:val="StyleBoldUnderline"/>
        </w:rPr>
        <w:t xml:space="preserve"> open-ended</w:t>
      </w:r>
      <w:r w:rsidRPr="004463B3">
        <w:t xml:space="preserve"> </w:t>
      </w:r>
      <w:r w:rsidRPr="003F5ADA">
        <w:rPr>
          <w:rStyle w:val="UnderlineBold"/>
          <w:highlight w:val="cyan"/>
        </w:rPr>
        <w:t>process itself.</w:t>
      </w:r>
      <w:r w:rsidRPr="004463B3">
        <w:rPr>
          <w:rStyle w:val="UnderlineBold"/>
        </w:rPr>
        <w:t xml:space="preserve"> </w:t>
      </w:r>
      <w:r w:rsidRPr="004463B3">
        <w:t xml:space="preserve">Section II, “Voiced, Double Voiced, and </w:t>
      </w:r>
      <w:proofErr w:type="spellStart"/>
      <w:r w:rsidRPr="004463B3">
        <w:t>Multivoiced</w:t>
      </w:r>
      <w:proofErr w:type="spellEnd"/>
      <w:r w:rsidRPr="004463B3">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4463B3">
        <w:t>innerly</w:t>
      </w:r>
      <w:proofErr w:type="spellEnd"/>
      <w:r w:rsidRPr="004463B3">
        <w:t xml:space="preserve">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3F5ADA">
        <w:rPr>
          <w:rStyle w:val="StyleBoldUnderline"/>
          <w:highlight w:val="cyan"/>
        </w:rPr>
        <w:t>getting inside</w:t>
      </w:r>
      <w:r w:rsidRPr="004463B3">
        <w:rPr>
          <w:rStyle w:val="StyleBoldUnderline"/>
        </w:rPr>
        <w:t xml:space="preserve"> the </w:t>
      </w:r>
      <w:r w:rsidRPr="003F5ADA">
        <w:rPr>
          <w:rStyle w:val="StyleBoldUnderline"/>
          <w:highlight w:val="cyan"/>
        </w:rPr>
        <w:t>perspectives of other groups</w:t>
      </w:r>
      <w:r w:rsidRPr="004463B3">
        <w:t xml:space="preserve"> and other people. Literature in particular is especially good at fostering such dialogic habits. Section III, “</w:t>
      </w:r>
      <w:proofErr w:type="spellStart"/>
      <w:r w:rsidRPr="004463B3">
        <w:t>Heteroglossia</w:t>
      </w:r>
      <w:proofErr w:type="spellEnd"/>
      <w:r w:rsidRPr="004463B3">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3F5ADA">
        <w:rPr>
          <w:rStyle w:val="StyleBoldUnderline"/>
          <w:highlight w:val="cyan"/>
        </w:rPr>
        <w:t xml:space="preserve">learning as a perpetual </w:t>
      </w:r>
      <w:r w:rsidRPr="003F5ADA">
        <w:rPr>
          <w:rStyle w:val="UnderlineBold"/>
          <w:highlight w:val="cyan"/>
        </w:rPr>
        <w:t>process</w:t>
      </w:r>
      <w:r w:rsidRPr="004463B3">
        <w:rPr>
          <w:rStyle w:val="UnderlineBold"/>
        </w:rPr>
        <w:t>.</w:t>
      </w:r>
      <w:r w:rsidRPr="004463B3">
        <w:t xml:space="preserve"> That was perhaps </w:t>
      </w:r>
      <w:proofErr w:type="spellStart"/>
      <w:r w:rsidRPr="004463B3">
        <w:t>Bakhtin’s</w:t>
      </w:r>
      <w:proofErr w:type="spellEnd"/>
      <w:r w:rsidRPr="004463B3">
        <w:t xml:space="preserve"> favorite idea: that to appreciate life, or dialogue, </w:t>
      </w:r>
      <w:r w:rsidRPr="003F5ADA">
        <w:rPr>
          <w:rStyle w:val="StyleBoldUnderline"/>
          <w:highlight w:val="cyan"/>
        </w:rPr>
        <w:t>we must see value not</w:t>
      </w:r>
      <w:r w:rsidRPr="004463B3">
        <w:rPr>
          <w:rStyle w:val="StyleBoldUnderline"/>
        </w:rPr>
        <w:t xml:space="preserve"> only </w:t>
      </w:r>
      <w:r w:rsidRPr="003F5ADA">
        <w:rPr>
          <w:rStyle w:val="StyleBoldUnderline"/>
          <w:highlight w:val="cyan"/>
        </w:rPr>
        <w:t>in</w:t>
      </w:r>
      <w:r w:rsidRPr="004463B3">
        <w:rPr>
          <w:rStyle w:val="StyleBoldUnderline"/>
        </w:rPr>
        <w:t xml:space="preserve"> achieving this or that </w:t>
      </w:r>
      <w:r w:rsidRPr="003F5ADA">
        <w:rPr>
          <w:rStyle w:val="UnderlineBold"/>
          <w:highlight w:val="cyan"/>
        </w:rPr>
        <w:t xml:space="preserve">result, </w:t>
      </w:r>
      <w:r w:rsidRPr="003F5ADA">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3F5ADA">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3F5ADA">
        <w:rPr>
          <w:rStyle w:val="StyleBoldUnderline"/>
          <w:highlight w:val="cyan"/>
        </w:rPr>
        <w:t>we must</w:t>
      </w:r>
      <w:r w:rsidRPr="004463B3">
        <w:rPr>
          <w:rStyle w:val="StyleBoldUnderline"/>
        </w:rPr>
        <w:t xml:space="preserve"> do is </w:t>
      </w:r>
      <w:r w:rsidRPr="003F5ADA">
        <w:rPr>
          <w:rStyle w:val="StyleBoldUnderline"/>
          <w:highlight w:val="cyan"/>
        </w:rPr>
        <w:t>keep the conversation going.</w:t>
      </w:r>
      <w:r w:rsidRPr="004463B3">
        <w:rPr>
          <w:rStyle w:val="StyleBoldUnderline"/>
        </w:rPr>
        <w:t xml:space="preserve"> </w:t>
      </w:r>
    </w:p>
    <w:p w:rsidR="00A263C3" w:rsidRDefault="00A263C3" w:rsidP="00A263C3"/>
    <w:p w:rsidR="00A263C3" w:rsidRDefault="00A263C3" w:rsidP="00A263C3"/>
    <w:p w:rsidR="00A263C3" w:rsidRPr="00096E60" w:rsidRDefault="00A263C3" w:rsidP="00A263C3"/>
    <w:p w:rsidR="00A263C3" w:rsidRDefault="00A263C3" w:rsidP="00A263C3">
      <w:pPr>
        <w:pStyle w:val="TagText"/>
      </w:pPr>
      <w:r>
        <w:t xml:space="preserve">Engagement the law solves their impacts, </w:t>
      </w:r>
      <w:r w:rsidRPr="00096E60">
        <w:rPr>
          <w:u w:val="single"/>
        </w:rPr>
        <w:t>even if</w:t>
      </w:r>
      <w:r>
        <w:t xml:space="preserve"> bottom-up approaches are ultimately better</w:t>
      </w:r>
    </w:p>
    <w:p w:rsidR="00A263C3" w:rsidRDefault="00A263C3" w:rsidP="00A263C3">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A263C3" w:rsidRPr="00745F77" w:rsidRDefault="00A263C3" w:rsidP="00A263C3">
      <w:pPr>
        <w:rPr>
          <w:lang w:val="es-ES"/>
        </w:rPr>
      </w:pPr>
      <w:r w:rsidRPr="00745F77">
        <w:rPr>
          <w:lang w:val="es-ES"/>
        </w:rPr>
        <w:t xml:space="preserve">(Rhonda V. </w:t>
      </w:r>
      <w:proofErr w:type="spellStart"/>
      <w:r w:rsidRPr="00745F77">
        <w:rPr>
          <w:lang w:val="es-ES"/>
        </w:rPr>
        <w:t>Magee</w:t>
      </w:r>
      <w:proofErr w:type="spellEnd"/>
      <w:r w:rsidRPr="00745F77">
        <w:rPr>
          <w:lang w:val="es-ES"/>
        </w:rPr>
        <w:t>, 54 Ala. L. Rev. 483)</w:t>
      </w:r>
    </w:p>
    <w:p w:rsidR="00A263C3" w:rsidRDefault="00A263C3" w:rsidP="00A263C3">
      <w:pPr>
        <w:rPr>
          <w:rStyle w:val="Emphasis"/>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w:t>
      </w:r>
      <w:proofErr w:type="gramStart"/>
      <w:r w:rsidRPr="00752037">
        <w:rPr>
          <w:sz w:val="16"/>
        </w:rPr>
        <w:t>n18</w:t>
      </w:r>
      <w:proofErr w:type="gramEnd"/>
      <w:r w:rsidRPr="00752037">
        <w:rPr>
          <w:sz w:val="16"/>
        </w:rPr>
        <w:t xml:space="preserve">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w:t>
      </w:r>
      <w:proofErr w:type="gramStart"/>
      <w:r w:rsidRPr="00752037">
        <w:rPr>
          <w:sz w:val="16"/>
        </w:rPr>
        <w:t>n19</w:t>
      </w:r>
      <w:proofErr w:type="gramEnd"/>
      <w:r w:rsidRPr="00752037">
        <w:rPr>
          <w:sz w:val="16"/>
        </w:rPr>
        <w:t xml:space="preserve">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w:t>
      </w:r>
      <w:proofErr w:type="gramStart"/>
      <w:r w:rsidRPr="00752037">
        <w:rPr>
          <w:sz w:val="16"/>
        </w:rPr>
        <w:t>n22</w:t>
      </w:r>
      <w:proofErr w:type="gramEnd"/>
      <w:r w:rsidRPr="00752037">
        <w:rPr>
          <w:sz w:val="16"/>
        </w:rPr>
        <w:t xml:space="preserve">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A263C3" w:rsidRDefault="00A263C3" w:rsidP="00A263C3">
      <w:pPr>
        <w:rPr>
          <w:rStyle w:val="Emphasis"/>
        </w:rPr>
      </w:pPr>
    </w:p>
    <w:p w:rsidR="00A263C3" w:rsidRDefault="00A263C3" w:rsidP="00A263C3">
      <w:pPr>
        <w:rPr>
          <w:rStyle w:val="Emphasis"/>
        </w:rPr>
      </w:pPr>
    </w:p>
    <w:p w:rsidR="00A263C3" w:rsidRDefault="00A263C3" w:rsidP="00A263C3">
      <w:pPr>
        <w:rPr>
          <w:rStyle w:val="Emphasis"/>
        </w:rPr>
      </w:pPr>
    </w:p>
    <w:p w:rsidR="00A263C3" w:rsidRPr="00707D18" w:rsidRDefault="00A263C3" w:rsidP="00A263C3">
      <w:r>
        <w:t>Creativity requires the challenge of creating within constraints—our framework is more productive for their notion freedom/creativity</w:t>
      </w:r>
    </w:p>
    <w:p w:rsidR="00A263C3" w:rsidRDefault="00A263C3" w:rsidP="00A263C3">
      <w:r w:rsidRPr="00707D18">
        <w:t>Mayer 6</w:t>
      </w:r>
    </w:p>
    <w:p w:rsidR="00A263C3" w:rsidRDefault="00A263C3" w:rsidP="00A263C3">
      <w:r w:rsidRPr="00707D18">
        <w:t xml:space="preserve">Marissa Ann Mayer, vice-president for search products and user experience at Google, February 13, 2006, “Creativity Loves Constraints,” online: </w:t>
      </w:r>
      <w:hyperlink r:id="rId12" w:history="1">
        <w:r w:rsidRPr="00514AD6">
          <w:rPr>
            <w:rStyle w:val="Hyperlink"/>
          </w:rPr>
          <w:t>http://www.businessweek.com/print/magazine/content/06_07/b3971144.htm?chan=gl</w:t>
        </w:r>
      </w:hyperlink>
    </w:p>
    <w:p w:rsidR="00A263C3" w:rsidRPr="005007BA" w:rsidRDefault="00A263C3" w:rsidP="00A263C3">
      <w:pPr>
        <w:pStyle w:val="card"/>
        <w:ind w:left="0"/>
      </w:pPr>
      <w:r w:rsidRPr="00CA1B11">
        <w:rPr>
          <w:rStyle w:val="underline"/>
          <w:rFonts w:eastAsia="Calibri"/>
        </w:rPr>
        <w:t>When people think about creativity, they think about artistic work</w:t>
      </w:r>
      <w:r w:rsidRPr="005007BA">
        <w:t xml:space="preserve"> -- </w:t>
      </w:r>
      <w:r w:rsidRPr="005007BA">
        <w:rPr>
          <w:rStyle w:val="boldunderline1"/>
        </w:rPr>
        <w:t>unbridled, unguided effort</w:t>
      </w:r>
      <w:r w:rsidRPr="005007BA">
        <w:t xml:space="preserve"> </w:t>
      </w:r>
      <w:r w:rsidRPr="00CA1B11">
        <w:rPr>
          <w:rStyle w:val="underline"/>
          <w:rFonts w:eastAsia="Calibri"/>
        </w:rPr>
        <w:t>that leads to beautiful effect</w:t>
      </w:r>
      <w:r w:rsidRPr="005007BA">
        <w:t xml:space="preserve">. </w:t>
      </w:r>
      <w:r w:rsidRPr="00CA1B11">
        <w:rPr>
          <w:rStyle w:val="underline"/>
          <w:rFonts w:eastAsia="Calibri"/>
        </w:rPr>
        <w:t>But</w:t>
      </w:r>
      <w:r w:rsidRPr="005007BA">
        <w:t xml:space="preserve"> if you look deeper, you'll find that </w:t>
      </w:r>
      <w:r w:rsidRPr="005007BA">
        <w:rPr>
          <w:rStyle w:val="boldunderline1"/>
        </w:rPr>
        <w:t xml:space="preserve">some of the most </w:t>
      </w:r>
      <w:r w:rsidRPr="00CA1B11">
        <w:rPr>
          <w:rStyle w:val="boldunderline1"/>
          <w:highlight w:val="green"/>
        </w:rPr>
        <w:t>inspiring art forms</w:t>
      </w:r>
      <w:r w:rsidRPr="005007BA">
        <w:t xml:space="preserve">, </w:t>
      </w:r>
      <w:r w:rsidRPr="00CA1B11">
        <w:rPr>
          <w:rStyle w:val="underline"/>
          <w:rFonts w:eastAsia="Calibri"/>
        </w:rPr>
        <w:t xml:space="preserve">such as haikus, sonatas, and religious paintings, </w:t>
      </w:r>
      <w:r w:rsidRPr="00CA1B11">
        <w:rPr>
          <w:rStyle w:val="underline"/>
          <w:rFonts w:eastAsia="Calibri"/>
          <w:highlight w:val="green"/>
        </w:rPr>
        <w:t>are</w:t>
      </w:r>
      <w:r w:rsidRPr="00CA1B11">
        <w:rPr>
          <w:highlight w:val="green"/>
        </w:rPr>
        <w:t xml:space="preserve"> </w:t>
      </w:r>
      <w:r w:rsidRPr="00CA1B11">
        <w:rPr>
          <w:rStyle w:val="boldunderline1"/>
          <w:highlight w:val="green"/>
        </w:rPr>
        <w:t>fraught with constraints</w:t>
      </w:r>
      <w:r w:rsidRPr="005007BA">
        <w:t xml:space="preserve">. </w:t>
      </w:r>
      <w:r w:rsidRPr="00CA1B11">
        <w:rPr>
          <w:rStyle w:val="underline"/>
          <w:rFonts w:eastAsia="Calibri"/>
          <w:highlight w:val="green"/>
        </w:rPr>
        <w:t xml:space="preserve">They </w:t>
      </w:r>
      <w:r w:rsidRPr="00CA1B11">
        <w:rPr>
          <w:rStyle w:val="underline"/>
          <w:rFonts w:eastAsia="Calibri"/>
        </w:rPr>
        <w:t>are beautiful</w:t>
      </w:r>
      <w:r w:rsidRPr="005007BA">
        <w:t xml:space="preserve"> </w:t>
      </w:r>
      <w:r w:rsidRPr="005007BA">
        <w:rPr>
          <w:rStyle w:val="boldunderline1"/>
        </w:rPr>
        <w:t>because creativity triumphed over the "rules</w:t>
      </w:r>
      <w:r w:rsidRPr="005007BA">
        <w:t xml:space="preserve">." </w:t>
      </w:r>
      <w:r w:rsidRPr="00CA1B11">
        <w:rPr>
          <w:rStyle w:val="underline"/>
          <w:rFonts w:eastAsia="Calibri"/>
        </w:rPr>
        <w:t xml:space="preserve">Constraints shape and focus problems and </w:t>
      </w:r>
      <w:r w:rsidRPr="00CA1B11">
        <w:rPr>
          <w:rStyle w:val="underline"/>
          <w:rFonts w:eastAsia="Calibri"/>
          <w:highlight w:val="green"/>
        </w:rPr>
        <w:t>provide</w:t>
      </w:r>
      <w:r w:rsidRPr="00CA1B11">
        <w:rPr>
          <w:highlight w:val="green"/>
        </w:rPr>
        <w:t xml:space="preserve"> </w:t>
      </w:r>
      <w:r w:rsidRPr="00CA1B11">
        <w:rPr>
          <w:rStyle w:val="boldunderline1"/>
          <w:highlight w:val="green"/>
        </w:rPr>
        <w:t>clear challenges to overcome</w:t>
      </w:r>
      <w:r w:rsidRPr="005007BA">
        <w:t xml:space="preserve">. </w:t>
      </w:r>
      <w:r w:rsidRPr="00707D18">
        <w:rPr>
          <w:rStyle w:val="Box"/>
          <w:highlight w:val="green"/>
        </w:rPr>
        <w:t xml:space="preserve">Creativity thrives </w:t>
      </w:r>
      <w:r w:rsidRPr="005007BA">
        <w:rPr>
          <w:rStyle w:val="Box"/>
        </w:rPr>
        <w:t xml:space="preserve">best </w:t>
      </w:r>
      <w:r w:rsidRPr="00707D18">
        <w:rPr>
          <w:rStyle w:val="Box"/>
          <w:highlight w:val="green"/>
        </w:rPr>
        <w:t>when constrained</w:t>
      </w:r>
      <w:r w:rsidRPr="005007BA">
        <w:rPr>
          <w:rStyle w:val="Box"/>
        </w:rPr>
        <w:t>.</w:t>
      </w:r>
    </w:p>
    <w:p w:rsidR="00A263C3" w:rsidRPr="005007BA" w:rsidRDefault="00A263C3" w:rsidP="00A263C3">
      <w:pPr>
        <w:pStyle w:val="card"/>
        <w:ind w:left="0"/>
      </w:pPr>
      <w:r w:rsidRPr="005007BA">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sidRPr="00CA1B11">
        <w:rPr>
          <w:rStyle w:val="underline"/>
          <w:rFonts w:eastAsia="Calibri"/>
        </w:rPr>
        <w:t>creativity realized in</w:t>
      </w:r>
      <w:r w:rsidRPr="005007BA">
        <w:rPr>
          <w:sz w:val="16"/>
        </w:rPr>
        <w:t xml:space="preserve"> this </w:t>
      </w:r>
      <w:r w:rsidRPr="00CA1B11">
        <w:rPr>
          <w:rStyle w:val="boldunderline1"/>
          <w:highlight w:val="green"/>
        </w:rPr>
        <w:t>balance</w:t>
      </w:r>
      <w:r w:rsidRPr="00CA1B11">
        <w:rPr>
          <w:sz w:val="16"/>
          <w:highlight w:val="green"/>
        </w:rPr>
        <w:t xml:space="preserve"> </w:t>
      </w:r>
      <w:r w:rsidRPr="00CA1B11">
        <w:rPr>
          <w:rStyle w:val="underline"/>
          <w:rFonts w:eastAsia="Calibri"/>
          <w:highlight w:val="green"/>
        </w:rPr>
        <w:t>between constraint and disregard for the impossible</w:t>
      </w:r>
      <w:r w:rsidRPr="00CA1B11">
        <w:rPr>
          <w:rStyle w:val="underline"/>
          <w:rFonts w:eastAsia="Calibri"/>
        </w:rPr>
        <w:t xml:space="preserve"> is fueled by passion and </w:t>
      </w:r>
      <w:r w:rsidRPr="00CA1B11">
        <w:rPr>
          <w:rStyle w:val="underline"/>
          <w:rFonts w:eastAsia="Calibri"/>
          <w:highlight w:val="green"/>
        </w:rPr>
        <w:t>leads to revolutionary change</w:t>
      </w:r>
      <w:r w:rsidRPr="005007BA">
        <w:rPr>
          <w:sz w:val="16"/>
        </w:rPr>
        <w:t>.</w:t>
      </w:r>
    </w:p>
    <w:p w:rsidR="00A263C3" w:rsidRPr="005007BA" w:rsidRDefault="00A263C3" w:rsidP="00A263C3">
      <w:pPr>
        <w:pStyle w:val="card"/>
        <w:ind w:left="0"/>
      </w:pPr>
      <w:r w:rsidRPr="005007BA">
        <w:rPr>
          <w:sz w:val="16"/>
        </w:rPr>
        <w:t xml:space="preserve">A few years ago, I met </w:t>
      </w:r>
      <w:r w:rsidRPr="00CA1B11">
        <w:rPr>
          <w:rStyle w:val="underline"/>
          <w:rFonts w:eastAsia="Calibri"/>
        </w:rPr>
        <w:t xml:space="preserve">Paul </w:t>
      </w:r>
      <w:r w:rsidRPr="00CA1B11">
        <w:rPr>
          <w:rStyle w:val="underline"/>
          <w:rFonts w:eastAsia="Calibri"/>
          <w:highlight w:val="green"/>
        </w:rPr>
        <w:t>Beckett</w:t>
      </w:r>
      <w:r w:rsidRPr="00CA1B11">
        <w:rPr>
          <w:rStyle w:val="underline"/>
          <w:rFonts w:eastAsia="Calibri"/>
        </w:rPr>
        <w:t>, a talented designer</w:t>
      </w:r>
      <w:r w:rsidRPr="005007BA">
        <w:rPr>
          <w:sz w:val="16"/>
        </w:rPr>
        <w:t xml:space="preserve"> who makes sculptural clocks. When I asked him why not </w:t>
      </w:r>
      <w:proofErr w:type="gramStart"/>
      <w:r w:rsidRPr="005007BA">
        <w:rPr>
          <w:sz w:val="16"/>
        </w:rPr>
        <w:t>do just sculptures, Paul</w:t>
      </w:r>
      <w:proofErr w:type="gramEnd"/>
      <w:r w:rsidRPr="005007BA">
        <w:rPr>
          <w:sz w:val="16"/>
        </w:rPr>
        <w:t xml:space="preserve"> </w:t>
      </w:r>
      <w:r w:rsidRPr="00CA1B11">
        <w:rPr>
          <w:rStyle w:val="underline"/>
          <w:rFonts w:eastAsia="Calibri"/>
        </w:rPr>
        <w:t>said he</w:t>
      </w:r>
      <w:r w:rsidRPr="005007BA">
        <w:rPr>
          <w:sz w:val="16"/>
        </w:rPr>
        <w:t xml:space="preserve"> </w:t>
      </w:r>
      <w:r w:rsidRPr="00CA1B11">
        <w:rPr>
          <w:rStyle w:val="boldunderline1"/>
          <w:highlight w:val="green"/>
        </w:rPr>
        <w:t xml:space="preserve">liked the challenge of making something </w:t>
      </w:r>
      <w:r w:rsidRPr="005007BA">
        <w:rPr>
          <w:rStyle w:val="boldunderline1"/>
        </w:rPr>
        <w:t xml:space="preserve">artistically </w:t>
      </w:r>
      <w:r w:rsidRPr="00CA1B11">
        <w:rPr>
          <w:rStyle w:val="boldunderline1"/>
          <w:highlight w:val="green"/>
        </w:rPr>
        <w:t>beautiful that</w:t>
      </w:r>
      <w:r w:rsidRPr="005007BA">
        <w:rPr>
          <w:rStyle w:val="boldunderline1"/>
        </w:rPr>
        <w:t xml:space="preserve"> also </w:t>
      </w:r>
      <w:r w:rsidRPr="00CA1B11">
        <w:rPr>
          <w:rStyle w:val="boldunderline1"/>
          <w:highlight w:val="green"/>
        </w:rPr>
        <w:t>had to perform as a clock</w:t>
      </w:r>
      <w:r w:rsidRPr="005007BA">
        <w:rPr>
          <w:sz w:val="16"/>
        </w:rPr>
        <w:t xml:space="preserve">. </w:t>
      </w:r>
      <w:r w:rsidRPr="00CA1B11">
        <w:rPr>
          <w:rStyle w:val="underline"/>
          <w:rFonts w:eastAsia="Calibri"/>
        </w:rPr>
        <w:t>Framing the task in that way freed his creative force</w:t>
      </w:r>
      <w:r w:rsidRPr="005007BA">
        <w:rPr>
          <w:sz w:val="16"/>
        </w:rPr>
        <w:t xml:space="preserve">. Paul reflected that </w:t>
      </w:r>
      <w:r w:rsidRPr="00CA1B11">
        <w:rPr>
          <w:rStyle w:val="underline"/>
          <w:rFonts w:eastAsia="Calibri"/>
        </w:rPr>
        <w:t>he</w:t>
      </w:r>
      <w:r w:rsidRPr="005007BA">
        <w:rPr>
          <w:sz w:val="16"/>
        </w:rPr>
        <w:t xml:space="preserve"> also </w:t>
      </w:r>
      <w:r w:rsidRPr="00CA1B11">
        <w:rPr>
          <w:rStyle w:val="underline"/>
          <w:rFonts w:eastAsia="Calibri"/>
        </w:rPr>
        <w:t>found it easier to</w:t>
      </w:r>
      <w:r w:rsidRPr="005007BA">
        <w:rPr>
          <w:sz w:val="16"/>
        </w:rPr>
        <w:t xml:space="preserve"> </w:t>
      </w:r>
      <w:r w:rsidRPr="005007BA">
        <w:rPr>
          <w:rStyle w:val="boldunderline1"/>
        </w:rPr>
        <w:t>paint on a canvas that had a mark on it</w:t>
      </w:r>
      <w:r w:rsidRPr="005007BA">
        <w:rPr>
          <w:sz w:val="16"/>
        </w:rPr>
        <w:t xml:space="preserve"> </w:t>
      </w:r>
      <w:r w:rsidRPr="00CA1B11">
        <w:rPr>
          <w:rStyle w:val="underline"/>
          <w:rFonts w:eastAsia="Calibri"/>
        </w:rPr>
        <w:t>rather than starting with one that was entirely clean and white</w:t>
      </w:r>
      <w:r w:rsidRPr="005007BA">
        <w:rPr>
          <w:sz w:val="16"/>
        </w:rPr>
        <w:t xml:space="preserve">. This resonated with me. </w:t>
      </w:r>
      <w:r w:rsidRPr="00CA1B11">
        <w:rPr>
          <w:rStyle w:val="underline"/>
          <w:rFonts w:eastAsia="Calibri"/>
        </w:rPr>
        <w:t>It is</w:t>
      </w:r>
      <w:r w:rsidRPr="005007BA">
        <w:rPr>
          <w:sz w:val="16"/>
        </w:rPr>
        <w:t xml:space="preserve"> often </w:t>
      </w:r>
      <w:r w:rsidRPr="005007BA">
        <w:rPr>
          <w:rStyle w:val="boldunderline1"/>
        </w:rPr>
        <w:t>easier to direct your energy</w:t>
      </w:r>
      <w:r w:rsidRPr="005007BA">
        <w:rPr>
          <w:sz w:val="16"/>
        </w:rPr>
        <w:t xml:space="preserve"> </w:t>
      </w:r>
      <w:r w:rsidRPr="00CA1B11">
        <w:rPr>
          <w:rStyle w:val="underline"/>
          <w:rFonts w:eastAsia="Calibri"/>
        </w:rPr>
        <w:t>when you</w:t>
      </w:r>
      <w:r w:rsidRPr="005007BA">
        <w:rPr>
          <w:sz w:val="16"/>
        </w:rPr>
        <w:t xml:space="preserve"> </w:t>
      </w:r>
      <w:r w:rsidRPr="005007BA">
        <w:rPr>
          <w:rStyle w:val="boldunderline1"/>
        </w:rPr>
        <w:t>start with constrained challenges</w:t>
      </w:r>
      <w:r w:rsidRPr="005007BA">
        <w:rPr>
          <w:sz w:val="16"/>
        </w:rPr>
        <w:t xml:space="preserve"> (a sculpture that must be a clock) </w:t>
      </w:r>
      <w:r w:rsidRPr="005007BA">
        <w:rPr>
          <w:rStyle w:val="boldunderline1"/>
        </w:rPr>
        <w:t>or constrained possibilities</w:t>
      </w:r>
      <w:r w:rsidRPr="005007BA">
        <w:rPr>
          <w:sz w:val="16"/>
        </w:rPr>
        <w:t xml:space="preserve"> (a canvas that is marked).</w:t>
      </w:r>
    </w:p>
    <w:p w:rsidR="0063659C" w:rsidRDefault="0063659C" w:rsidP="00BC60E3"/>
    <w:p w:rsidR="00A263C3" w:rsidRDefault="00A263C3" w:rsidP="00BC60E3"/>
    <w:p w:rsidR="00A263C3" w:rsidRDefault="00A263C3" w:rsidP="00A263C3">
      <w:pPr>
        <w:pStyle w:val="Tag2"/>
      </w:pPr>
      <w:r>
        <w:t>The “war powers authority” of the President is his Commander-in-Chief authority</w:t>
      </w:r>
    </w:p>
    <w:p w:rsidR="00A263C3" w:rsidRDefault="00A263C3" w:rsidP="00A263C3">
      <w:r w:rsidRPr="007B3C1D">
        <w:rPr>
          <w:rStyle w:val="StyleStyleBold12pt"/>
        </w:rPr>
        <w:t>Gallagher</w:t>
      </w:r>
      <w:r>
        <w:t xml:space="preserve">, Pakistan/Afghanistan coordination cell of the U.S. Joint Staff, </w:t>
      </w:r>
      <w:proofErr w:type="gramStart"/>
      <w:r>
        <w:t>Summer</w:t>
      </w:r>
      <w:proofErr w:type="gramEnd"/>
      <w:r>
        <w:t xml:space="preserve"> </w:t>
      </w:r>
      <w:r w:rsidRPr="007B3C1D">
        <w:rPr>
          <w:rStyle w:val="StyleStyleBold12pt"/>
        </w:rPr>
        <w:t>2011</w:t>
      </w:r>
    </w:p>
    <w:p w:rsidR="00A263C3" w:rsidRDefault="00A263C3" w:rsidP="00A263C3">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A263C3" w:rsidRDefault="00A263C3" w:rsidP="00A263C3">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A263C3" w:rsidRDefault="00A263C3" w:rsidP="00A263C3">
      <w:r>
        <w:t xml:space="preserve">The Federalist Papers No. 51, “The Structure of Government Must Furnish the Proper Checks and Balances </w:t>
      </w:r>
      <w:proofErr w:type="gramStart"/>
      <w:r>
        <w:t>Between</w:t>
      </w:r>
      <w:proofErr w:type="gramEnd"/>
      <w:r>
        <w:t xml:space="preserve"> the Different Departments,” serves as the wellspring for this principle. Madison insisted on the necessity to prevent any particular interest or group to trump another interest or group.5 </w:t>
      </w:r>
      <w:proofErr w:type="gramStart"/>
      <w:r>
        <w:t>This</w:t>
      </w:r>
      <w:proofErr w:type="gramEnd"/>
      <w:r>
        <w:t xml:space="preserve"> principle applies in practice to all decisions of considerable national importance. </w:t>
      </w:r>
      <w:r w:rsidRPr="00470DA3">
        <w:rPr>
          <w:b/>
          <w:highlight w:val="yellow"/>
          <w:u w:val="single"/>
        </w:rPr>
        <w:t xml:space="preserve">Specific to </w:t>
      </w:r>
      <w:r w:rsidRPr="00470DA3">
        <w:rPr>
          <w:b/>
          <w:highlight w:val="yellow"/>
          <w:u w:val="single"/>
          <w:bdr w:val="single" w:sz="4" w:space="0" w:color="auto"/>
        </w:rPr>
        <w:t>war</w:t>
      </w:r>
      <w:r w:rsidRPr="00AB7E60">
        <w:rPr>
          <w:b/>
          <w:u w:val="single"/>
          <w:bdr w:val="single" w:sz="4" w:space="0" w:color="auto"/>
        </w:rPr>
        <w:t xml:space="preserve"> </w:t>
      </w:r>
      <w:r w:rsidRPr="00470DA3">
        <w:rPr>
          <w:b/>
          <w:highlight w:val="yellow"/>
          <w:u w:val="single"/>
          <w:bdr w:val="single" w:sz="4" w:space="0" w:color="auto"/>
        </w:rPr>
        <w:t>powers authority</w:t>
      </w:r>
      <w:r>
        <w:t xml:space="preserve">, </w:t>
      </w:r>
      <w:r w:rsidRPr="00AB7E60">
        <w:rPr>
          <w:b/>
          <w:u w:val="single"/>
        </w:rPr>
        <w:t xml:space="preserve">the </w:t>
      </w:r>
      <w:r w:rsidRPr="00470DA3">
        <w:rPr>
          <w:b/>
          <w:highlight w:val="yellow"/>
          <w:u w:val="single"/>
        </w:rPr>
        <w:t>Constitution empowers</w:t>
      </w:r>
      <w:r w:rsidRPr="00AB7E60">
        <w:rPr>
          <w:b/>
          <w:u w:val="single"/>
        </w:rPr>
        <w:t xml:space="preserve"> the legislative branch with the authority to declare war but endows </w:t>
      </w:r>
      <w:r w:rsidRPr="00470DA3">
        <w:rPr>
          <w:b/>
          <w:highlight w:val="yellow"/>
          <w:u w:val="single"/>
        </w:rPr>
        <w:t>the Executive with</w:t>
      </w:r>
      <w:r w:rsidRPr="00AB7E60">
        <w:rPr>
          <w:b/>
          <w:u w:val="single"/>
        </w:rPr>
        <w:t xml:space="preserve"> the </w:t>
      </w:r>
      <w:r w:rsidRPr="00470DA3">
        <w:rPr>
          <w:b/>
          <w:highlight w:val="yellow"/>
          <w:u w:val="single"/>
          <w:bdr w:val="single" w:sz="4" w:space="0" w:color="auto"/>
        </w:rPr>
        <w:t>authority to act as Commander-in-Chief</w:t>
      </w:r>
      <w:r w:rsidRPr="00470DA3">
        <w:rPr>
          <w:b/>
          <w:highlight w:val="yellow"/>
        </w:rPr>
        <w:t>.</w:t>
      </w:r>
      <w:r>
        <w:t xml:space="preserve">6 This construct designates Congress, not the president, as the primary </w:t>
      </w:r>
      <w:proofErr w:type="spellStart"/>
      <w:r>
        <w:t>decisionmaking</w:t>
      </w:r>
      <w:proofErr w:type="spellEnd"/>
      <w: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A263C3" w:rsidRDefault="00A263C3" w:rsidP="00A263C3"/>
    <w:p w:rsidR="00A263C3" w:rsidRDefault="00A263C3" w:rsidP="00A263C3">
      <w:pPr>
        <w:pStyle w:val="Tag2"/>
      </w:pPr>
      <w:r>
        <w:t>That means the military</w:t>
      </w:r>
    </w:p>
    <w:p w:rsidR="00A263C3" w:rsidRPr="00F35111" w:rsidRDefault="00A263C3" w:rsidP="00A263C3">
      <w:pPr>
        <w:rPr>
          <w:rStyle w:val="StyleStyleBold12pt"/>
        </w:rPr>
      </w:pPr>
      <w:r w:rsidRPr="00F35111">
        <w:rPr>
          <w:rStyle w:val="StyleStyleBold12pt"/>
        </w:rPr>
        <w:t>Random House Dictionary 2013</w:t>
      </w:r>
    </w:p>
    <w:p w:rsidR="00A263C3" w:rsidRDefault="00A263C3" w:rsidP="00A263C3">
      <w:r>
        <w:t>(</w:t>
      </w:r>
      <w:r w:rsidRPr="00F35111">
        <w:t>http://dictionary.reference.com/browse/commander+in+chief</w:t>
      </w:r>
      <w:r>
        <w:t>)</w:t>
      </w:r>
    </w:p>
    <w:p w:rsidR="00A263C3" w:rsidRDefault="00A263C3" w:rsidP="00A263C3">
      <w:proofErr w:type="gramStart"/>
      <w:r>
        <w:t>commander</w:t>
      </w:r>
      <w:proofErr w:type="gramEnd"/>
      <w:r>
        <w:t xml:space="preserve"> in chief</w:t>
      </w:r>
    </w:p>
    <w:p w:rsidR="00A263C3" w:rsidRDefault="00A263C3" w:rsidP="00A263C3">
      <w:proofErr w:type="gramStart"/>
      <w:r>
        <w:t>noun</w:t>
      </w:r>
      <w:proofErr w:type="gramEnd"/>
      <w:r>
        <w:t>, plural commanders in chief.</w:t>
      </w:r>
    </w:p>
    <w:p w:rsidR="00A263C3" w:rsidRDefault="00A263C3" w:rsidP="00A263C3">
      <w:r>
        <w:t>1.</w:t>
      </w:r>
    </w:p>
    <w:p w:rsidR="00A263C3" w:rsidRDefault="00A263C3" w:rsidP="00A263C3">
      <w:proofErr w:type="gramStart"/>
      <w:r>
        <w:t xml:space="preserve">Also, </w:t>
      </w:r>
      <w:r w:rsidRPr="00470DA3">
        <w:rPr>
          <w:highlight w:val="yellow"/>
          <w:u w:val="single"/>
        </w:rPr>
        <w:t>Commander in Chief</w:t>
      </w:r>
      <w:r>
        <w:t>.</w:t>
      </w:r>
      <w:proofErr w:type="gramEnd"/>
      <w:r>
        <w:t xml:space="preserve"> </w:t>
      </w:r>
      <w:proofErr w:type="gramStart"/>
      <w:r w:rsidRPr="00470DA3">
        <w:rPr>
          <w:highlight w:val="yellow"/>
          <w:u w:val="single"/>
        </w:rPr>
        <w:t>the</w:t>
      </w:r>
      <w:proofErr w:type="gramEnd"/>
      <w:r w:rsidRPr="00114C7F">
        <w:rPr>
          <w:u w:val="single"/>
        </w:rPr>
        <w:t xml:space="preserve"> supreme </w:t>
      </w:r>
      <w:r w:rsidRPr="00470DA3">
        <w:rPr>
          <w:highlight w:val="yellow"/>
          <w:u w:val="single"/>
        </w:rPr>
        <w:t>commander of the armed forces</w:t>
      </w:r>
      <w:r>
        <w:t xml:space="preserve"> of a nation or, sometimes, of several allied nations: </w:t>
      </w:r>
      <w:r w:rsidRPr="00114C7F">
        <w:rPr>
          <w:u w:val="single"/>
        </w:rPr>
        <w:t>The president is the Commander in Chief of the U.S. Army</w:t>
      </w:r>
      <w:r>
        <w:t xml:space="preserve">, </w:t>
      </w:r>
      <w:r w:rsidRPr="00114C7F">
        <w:rPr>
          <w:u w:val="single"/>
        </w:rPr>
        <w:t>Navy</w:t>
      </w:r>
      <w:r>
        <w:t xml:space="preserve">, </w:t>
      </w:r>
      <w:r w:rsidRPr="00114C7F">
        <w:rPr>
          <w:u w:val="single"/>
        </w:rPr>
        <w:t>and Air force</w:t>
      </w:r>
      <w:r>
        <w:t>.</w:t>
      </w:r>
    </w:p>
    <w:p w:rsidR="00A263C3" w:rsidRDefault="00A263C3" w:rsidP="00A263C3">
      <w:r>
        <w:t>2.</w:t>
      </w:r>
    </w:p>
    <w:p w:rsidR="00A263C3" w:rsidRDefault="00A263C3" w:rsidP="00A263C3">
      <w:proofErr w:type="gramStart"/>
      <w:r>
        <w:lastRenderedPageBreak/>
        <w:t>an</w:t>
      </w:r>
      <w:proofErr w:type="gramEnd"/>
      <w:r>
        <w:t xml:space="preserve"> officer in command of a particular portion of an armed force who has been given this title by specific authorization.</w:t>
      </w:r>
    </w:p>
    <w:p w:rsidR="00A263C3" w:rsidRDefault="00A263C3" w:rsidP="00BC60E3"/>
    <w:p w:rsidR="00A263C3" w:rsidRDefault="00A263C3" w:rsidP="00BC60E3"/>
    <w:p w:rsidR="00A263C3" w:rsidRPr="00E3482C" w:rsidRDefault="00A263C3" w:rsidP="00A263C3">
      <w:pPr>
        <w:pStyle w:val="Tag2"/>
      </w:pPr>
      <w:r>
        <w:t xml:space="preserve">Philippines are at </w:t>
      </w:r>
      <w:r>
        <w:rPr>
          <w:u w:val="single"/>
        </w:rPr>
        <w:t>the heart of the topic</w:t>
      </w:r>
      <w:r>
        <w:t xml:space="preserve"> – “targeted killing” in the war on terror</w:t>
      </w:r>
    </w:p>
    <w:p w:rsidR="00A263C3" w:rsidRDefault="00A263C3" w:rsidP="00A263C3">
      <w:r w:rsidRPr="00E3482C">
        <w:rPr>
          <w:rStyle w:val="StyleStyleBold12pt"/>
        </w:rPr>
        <w:t>Noble</w:t>
      </w:r>
      <w:r>
        <w:t xml:space="preserve">, activist with Rochester against War, </w:t>
      </w:r>
      <w:r w:rsidRPr="00E3482C">
        <w:rPr>
          <w:rStyle w:val="StyleStyleBold12pt"/>
        </w:rPr>
        <w:t>No Date</w:t>
      </w:r>
    </w:p>
    <w:p w:rsidR="00A263C3" w:rsidRDefault="00A263C3" w:rsidP="00A263C3">
      <w:r>
        <w:t xml:space="preserve">(Doug, </w:t>
      </w:r>
      <w:r w:rsidRPr="00E3482C">
        <w:t>http://www.informationclearinghouse.info/article31925.htm</w:t>
      </w:r>
      <w:r>
        <w:t>2)</w:t>
      </w:r>
    </w:p>
    <w:p w:rsidR="00A263C3" w:rsidRDefault="00A263C3" w:rsidP="00A263C3">
      <w:r w:rsidRPr="00EB00E9">
        <w:rPr>
          <w:highlight w:val="cyan"/>
          <w:u w:val="single"/>
        </w:rPr>
        <w:t>In the Philippines</w:t>
      </w:r>
      <w:r>
        <w:t xml:space="preserve">, in 1986, </w:t>
      </w:r>
      <w:r w:rsidRPr="00EB00E9">
        <w:rPr>
          <w:highlight w:val="cyan"/>
          <w:u w:val="single"/>
        </w:rPr>
        <w:t xml:space="preserve">Reagan increased </w:t>
      </w:r>
      <w:r w:rsidRPr="00EB00E9">
        <w:rPr>
          <w:u w:val="single"/>
        </w:rPr>
        <w:t>CIA involvement in</w:t>
      </w:r>
      <w:r w:rsidRPr="00EB00E9">
        <w:t xml:space="preserve"> Philippine </w:t>
      </w:r>
      <w:r w:rsidRPr="00EB00E9">
        <w:rPr>
          <w:highlight w:val="cyan"/>
          <w:u w:val="single"/>
        </w:rPr>
        <w:t>counterinsurgency operations</w:t>
      </w:r>
      <w:r w:rsidRPr="00EB00E9">
        <w:rPr>
          <w:highlight w:val="cyan"/>
        </w:rPr>
        <w:t xml:space="preserve">, </w:t>
      </w:r>
      <w:r w:rsidRPr="00EB00E9">
        <w:rPr>
          <w:rStyle w:val="StyleBoldUnderline"/>
          <w:highlight w:val="cyan"/>
        </w:rPr>
        <w:t>carried out by</w:t>
      </w:r>
      <w:r w:rsidRPr="00EB00E9">
        <w:rPr>
          <w:highlight w:val="cyan"/>
        </w:rPr>
        <w:t xml:space="preserve"> </w:t>
      </w:r>
      <w:r w:rsidRPr="00EB00E9">
        <w:t xml:space="preserve">more than 50 </w:t>
      </w:r>
      <w:r w:rsidRPr="00EB00E9">
        <w:rPr>
          <w:rStyle w:val="StyleBoldUnderline"/>
          <w:highlight w:val="cyan"/>
        </w:rPr>
        <w:t>death squads</w:t>
      </w:r>
      <w:r>
        <w:t>. In 2001, before 9/11, the Bush administration sent a unit of SOF to the Philippines “to help train Philippine counter terr</w:t>
      </w:r>
      <w:r w:rsidRPr="00EB00E9">
        <w:t>o</w:t>
      </w:r>
      <w:r>
        <w:t xml:space="preserve">rist forces fighting against Muslim separatists” within groups like Abu Sayyaf. </w:t>
      </w:r>
      <w:r w:rsidRPr="00EB00E9">
        <w:rPr>
          <w:rStyle w:val="StyleBoldUnderline"/>
          <w:highlight w:val="cyan"/>
        </w:rPr>
        <w:t>After 9/11 US-Filipino cooperation was stepped up and the ongoing separatist conflict was cast</w:t>
      </w:r>
      <w:r>
        <w:t xml:space="preserve">, to the benefit of both sides, </w:t>
      </w:r>
      <w:r w:rsidRPr="00E3482C">
        <w:rPr>
          <w:rStyle w:val="StyleBoldUnderline"/>
        </w:rPr>
        <w:t>as</w:t>
      </w:r>
      <w:r>
        <w:t xml:space="preserve"> “</w:t>
      </w:r>
      <w:r w:rsidRPr="00EB00E9">
        <w:rPr>
          <w:rStyle w:val="StyleBoldUnderline"/>
          <w:highlight w:val="cyan"/>
        </w:rPr>
        <w:t>the second front in the war on terror</w:t>
      </w:r>
      <w:r>
        <w:t xml:space="preserve">.”[30] </w:t>
      </w:r>
      <w:r w:rsidRPr="00E3482C">
        <w:rPr>
          <w:rStyle w:val="StyleBoldUnderline"/>
        </w:rPr>
        <w:t>In Feb, 2012</w:t>
      </w:r>
      <w:r>
        <w:t xml:space="preserve">, </w:t>
      </w:r>
      <w:r w:rsidRPr="00EB00E9">
        <w:rPr>
          <w:rStyle w:val="StyleBoldUnderline"/>
          <w:highlight w:val="cyan"/>
        </w:rPr>
        <w:t>a US drone strike targeting</w:t>
      </w:r>
      <w:r>
        <w:t xml:space="preserve"> leaders of Abu Sayyaf and other </w:t>
      </w:r>
      <w:r w:rsidRPr="00EB00E9">
        <w:rPr>
          <w:rStyle w:val="StyleBoldUnderline"/>
          <w:highlight w:val="cyan"/>
        </w:rPr>
        <w:t>separatist groups killed 15 people</w:t>
      </w:r>
      <w:r w:rsidRPr="00EB00E9">
        <w:rPr>
          <w:highlight w:val="cyan"/>
        </w:rPr>
        <w:t>,</w:t>
      </w:r>
      <w:r>
        <w:t xml:space="preserve"> </w:t>
      </w:r>
      <w:r w:rsidRPr="00E3482C">
        <w:rPr>
          <w:rStyle w:val="StyleBoldUnderline"/>
        </w:rPr>
        <w:t>the first use of killer drones in Southeast Asia</w:t>
      </w:r>
      <w:r>
        <w:t>. [31]</w:t>
      </w:r>
    </w:p>
    <w:p w:rsidR="00A263C3" w:rsidRDefault="00A263C3" w:rsidP="00A263C3"/>
    <w:p w:rsidR="00A263C3" w:rsidRDefault="00A263C3" w:rsidP="00A263C3">
      <w:pPr>
        <w:pStyle w:val="Tag2"/>
      </w:pPr>
      <w:r>
        <w:t xml:space="preserve">The </w:t>
      </w:r>
      <w:proofErr w:type="gramStart"/>
      <w:r>
        <w:t>history of the Philippines are</w:t>
      </w:r>
      <w:proofErr w:type="gramEnd"/>
      <w:r>
        <w:t xml:space="preserve"> an argument </w:t>
      </w:r>
      <w:r>
        <w:rPr>
          <w:u w:val="single"/>
        </w:rPr>
        <w:t xml:space="preserve">against the </w:t>
      </w:r>
      <w:r w:rsidRPr="00E3482C">
        <w:t>“</w:t>
      </w:r>
      <w:r>
        <w:rPr>
          <w:u w:val="single"/>
        </w:rPr>
        <w:t>introduction of U.S. armed forces</w:t>
      </w:r>
      <w:r>
        <w:t xml:space="preserve">” </w:t>
      </w:r>
    </w:p>
    <w:p w:rsidR="00A263C3" w:rsidRPr="00E3482C" w:rsidRDefault="00A263C3" w:rsidP="00A263C3">
      <w:pPr>
        <w:rPr>
          <w:rStyle w:val="StyleStyleBold12pt"/>
        </w:rPr>
      </w:pPr>
      <w:r w:rsidRPr="00E3482C">
        <w:rPr>
          <w:rStyle w:val="StyleStyleBold12pt"/>
        </w:rPr>
        <w:t>PBS</w:t>
      </w:r>
      <w:r>
        <w:t xml:space="preserve"> </w:t>
      </w:r>
      <w:r w:rsidRPr="00E3482C">
        <w:rPr>
          <w:rStyle w:val="StyleStyleBold12pt"/>
        </w:rPr>
        <w:t>No Date</w:t>
      </w:r>
    </w:p>
    <w:p w:rsidR="00A263C3" w:rsidRDefault="00A263C3" w:rsidP="00A263C3">
      <w:r>
        <w:t>(</w:t>
      </w:r>
      <w:r w:rsidRPr="00E3482C">
        <w:t>http://www.pbs.org/wgbh/amex/macarthur/peopleevents/pandeAMEX87.html</w:t>
      </w:r>
      <w:r>
        <w:t>)</w:t>
      </w:r>
    </w:p>
    <w:p w:rsidR="00A263C3" w:rsidRDefault="00A263C3" w:rsidP="00A263C3">
      <w:r w:rsidRPr="00EB00E9">
        <w:rPr>
          <w:rStyle w:val="StyleBoldUnderline"/>
        </w:rPr>
        <w:t>America's</w:t>
      </w:r>
      <w:r w:rsidRPr="00EB00E9">
        <w:t xml:space="preserve"> "splendid little </w:t>
      </w:r>
      <w:r w:rsidRPr="00EB00E9">
        <w:rPr>
          <w:rStyle w:val="StyleBoldUnderline"/>
        </w:rPr>
        <w:t>war</w:t>
      </w:r>
      <w:r w:rsidRPr="00EB00E9">
        <w:t xml:space="preserve">" </w:t>
      </w:r>
      <w:r w:rsidRPr="00EB00E9">
        <w:rPr>
          <w:rStyle w:val="StyleBoldUnderline"/>
        </w:rPr>
        <w:t>with Spain</w:t>
      </w:r>
      <w:r w:rsidRPr="00EB00E9">
        <w:t xml:space="preserve"> may have been "little" in one respect -- as a military conflict -- but its </w:t>
      </w:r>
      <w:r w:rsidRPr="00EB00E9">
        <w:rPr>
          <w:rStyle w:val="StyleBoldUnderline"/>
        </w:rPr>
        <w:t>historical consequences have been anything but small</w:t>
      </w:r>
      <w:r w:rsidRPr="00EB00E9">
        <w:t xml:space="preserve">. </w:t>
      </w:r>
      <w:r w:rsidRPr="00EB00E9">
        <w:rPr>
          <w:rStyle w:val="StyleBoldUnderline"/>
        </w:rPr>
        <w:t>With its victory and subsequent annexation of the Philippines</w:t>
      </w:r>
      <w:r w:rsidRPr="00EB00E9">
        <w:t xml:space="preserve">, Hawaii, Guam, and Puerto Rico, </w:t>
      </w:r>
      <w:r w:rsidRPr="00EB00E9">
        <w:rPr>
          <w:rStyle w:val="StyleBoldUnderline"/>
          <w:highlight w:val="cyan"/>
        </w:rPr>
        <w:t>the U</w:t>
      </w:r>
      <w:r w:rsidRPr="00EB00E9">
        <w:t>nited</w:t>
      </w:r>
      <w:r>
        <w:t xml:space="preserve"> </w:t>
      </w:r>
      <w:r w:rsidRPr="00EB00E9">
        <w:rPr>
          <w:rStyle w:val="StyleBoldUnderline"/>
          <w:highlight w:val="cyan"/>
        </w:rPr>
        <w:t>S</w:t>
      </w:r>
      <w:r>
        <w:t xml:space="preserve">tates </w:t>
      </w:r>
      <w:r w:rsidRPr="00EB00E9">
        <w:rPr>
          <w:rStyle w:val="StyleBoldUnderline"/>
          <w:highlight w:val="cyan"/>
        </w:rPr>
        <w:t xml:space="preserve">stood poised to enter the 20th century </w:t>
      </w:r>
      <w:r w:rsidRPr="00EB00E9">
        <w:rPr>
          <w:rStyle w:val="Emphasis"/>
          <w:highlight w:val="cyan"/>
        </w:rPr>
        <w:t>as an imperial power</w:t>
      </w:r>
      <w:r>
        <w:t xml:space="preserve">. </w:t>
      </w:r>
    </w:p>
    <w:p w:rsidR="00A263C3" w:rsidRDefault="00A263C3" w:rsidP="00A263C3">
      <w:r w:rsidRPr="00E3482C">
        <w:rPr>
          <w:u w:val="single"/>
        </w:rPr>
        <w:t>Congress approved</w:t>
      </w:r>
      <w:r>
        <w:t xml:space="preserve"> President McKinley's request for </w:t>
      </w:r>
      <w:r w:rsidRPr="00E3482C">
        <w:rPr>
          <w:u w:val="single"/>
        </w:rPr>
        <w:t>a declaration of war</w:t>
      </w:r>
      <w:r>
        <w:t xml:space="preserve"> on April 25, 1898; yet the Spanish-American War was the culmination of decades of pressure toward U.S. expansionism. Since mid-century, proponents of America's "Manifest Destiny" had been arguing that the country should flex its newfound muscles and join the ranks of colonial powers. Egged on by "yellow" journalists like William Randolph Hearst, who in the 1890s gave inordinate attention to the suffering of Cubans at the hands of their Spanish colonizers, public opinion grew steadily in favor of annexing Spain's holdings nearest the United States. When the American battleship Maine exploded in Havana harbor on February 15, 1898, the drift toward war became inexorable despite Spain's attempts to negotiate a face-saving withdrawal from Cuba. </w:t>
      </w:r>
    </w:p>
    <w:p w:rsidR="00A263C3" w:rsidRDefault="00A263C3" w:rsidP="00A263C3">
      <w:r>
        <w:t xml:space="preserve">Although the victory of Theodore Roosevelt's Rough Riders at San Juan Hill remains the most lasting image of the war, </w:t>
      </w:r>
      <w:r w:rsidRPr="009A3433">
        <w:rPr>
          <w:rStyle w:val="StyleBoldUnderline"/>
        </w:rPr>
        <w:t>Admiral</w:t>
      </w:r>
      <w:r>
        <w:t xml:space="preserve"> Thomas </w:t>
      </w:r>
      <w:r w:rsidRPr="009A3433">
        <w:rPr>
          <w:rStyle w:val="StyleBoldUnderline"/>
          <w:highlight w:val="cyan"/>
        </w:rPr>
        <w:t>Dewey's exploits in the</w:t>
      </w:r>
      <w:r w:rsidRPr="00E3482C">
        <w:rPr>
          <w:rStyle w:val="StyleBoldUnderline"/>
        </w:rPr>
        <w:t xml:space="preserve"> </w:t>
      </w:r>
      <w:r w:rsidRPr="009A3433">
        <w:rPr>
          <w:rStyle w:val="StyleBoldUnderline"/>
          <w:highlight w:val="cyan"/>
        </w:rPr>
        <w:t>Philippines</w:t>
      </w:r>
      <w:r>
        <w:t xml:space="preserve"> also captured the public's imagination and </w:t>
      </w:r>
      <w:r w:rsidRPr="00E3482C">
        <w:rPr>
          <w:rStyle w:val="StyleBoldUnderline"/>
        </w:rPr>
        <w:t xml:space="preserve">in the long run </w:t>
      </w:r>
      <w:r w:rsidRPr="009A3433">
        <w:rPr>
          <w:rStyle w:val="Emphasis"/>
          <w:highlight w:val="cyan"/>
        </w:rPr>
        <w:t>proved</w:t>
      </w:r>
      <w:r w:rsidRPr="00E3482C">
        <w:rPr>
          <w:rStyle w:val="Emphasis"/>
        </w:rPr>
        <w:t xml:space="preserve"> </w:t>
      </w:r>
      <w:r w:rsidRPr="009A3433">
        <w:rPr>
          <w:rStyle w:val="Emphasis"/>
          <w:highlight w:val="cyan"/>
        </w:rPr>
        <w:t>more significant</w:t>
      </w:r>
      <w:r>
        <w:t>. Dewey, having steamed quickly from Hong Kong, slipped into Manila Bay on May 1 and destroyed the obsolete Spanish fleet anchored there. While Dewey blockaded the islands, the U.S. quickly organized an army to dislodge the 35,000 Spanish soldiers trapped in Manila. Brigadier General Arthur MacArthur, then a Colonel in the Adjutant General's Office, was given command of the 1st Brigade of General Wesley Merritt's 8th Army Corps, which arrived in Manila on July 31. His involvement in the war would be the highlight of his public career, and offers a useful lens on what happened there.</w:t>
      </w:r>
    </w:p>
    <w:p w:rsidR="00A263C3" w:rsidRDefault="00A263C3" w:rsidP="00A263C3"/>
    <w:p w:rsidR="00A263C3" w:rsidRPr="00E3482C" w:rsidRDefault="00A263C3" w:rsidP="00A263C3">
      <w:pPr>
        <w:pStyle w:val="Tag2"/>
      </w:pPr>
      <w:r>
        <w:t xml:space="preserve">– </w:t>
      </w:r>
      <w:proofErr w:type="gramStart"/>
      <w:r>
        <w:t>and</w:t>
      </w:r>
      <w:proofErr w:type="gramEnd"/>
      <w:r>
        <w:t xml:space="preserve"> it’s timely today</w:t>
      </w:r>
    </w:p>
    <w:p w:rsidR="00A263C3" w:rsidRDefault="00A263C3" w:rsidP="00A263C3">
      <w:r w:rsidRPr="00E3482C">
        <w:rPr>
          <w:rStyle w:val="StyleStyleBold12pt"/>
        </w:rPr>
        <w:t>AFP</w:t>
      </w:r>
      <w:r>
        <w:t xml:space="preserve"> 8/30/</w:t>
      </w:r>
      <w:r w:rsidRPr="00E3482C">
        <w:rPr>
          <w:rStyle w:val="StyleStyleBold12pt"/>
        </w:rPr>
        <w:t>2013</w:t>
      </w:r>
    </w:p>
    <w:p w:rsidR="00A263C3" w:rsidRDefault="00A263C3" w:rsidP="00A263C3">
      <w:r>
        <w:t>(</w:t>
      </w:r>
      <w:r w:rsidRPr="00E3482C">
        <w:t>http://news.yahoo.com/us-philippines-discuss-expanding-military-presence-071259169.html</w:t>
      </w:r>
      <w:r>
        <w:t>)</w:t>
      </w:r>
    </w:p>
    <w:p w:rsidR="00A263C3" w:rsidRDefault="00A263C3" w:rsidP="00A263C3">
      <w:r w:rsidRPr="009A3433">
        <w:rPr>
          <w:rStyle w:val="StyleBoldUnderline"/>
          <w:highlight w:val="cyan"/>
        </w:rPr>
        <w:t>The U</w:t>
      </w:r>
      <w:r>
        <w:t xml:space="preserve">nited </w:t>
      </w:r>
      <w:r w:rsidRPr="009A3433">
        <w:rPr>
          <w:rStyle w:val="StyleBoldUnderline"/>
          <w:highlight w:val="cyan"/>
        </w:rPr>
        <w:t>S</w:t>
      </w:r>
      <w:r>
        <w:t xml:space="preserve">tates </w:t>
      </w:r>
      <w:r w:rsidRPr="009A3433">
        <w:rPr>
          <w:rStyle w:val="StyleBoldUnderline"/>
          <w:highlight w:val="cyan"/>
        </w:rPr>
        <w:t>and</w:t>
      </w:r>
      <w:r>
        <w:t xml:space="preserve"> the </w:t>
      </w:r>
      <w:r w:rsidRPr="009A3433">
        <w:rPr>
          <w:rStyle w:val="StyleBoldUnderline"/>
          <w:highlight w:val="cyan"/>
        </w:rPr>
        <w:t>Philippines are moving towards an agreement that will expand the American military's presence in the Philippines</w:t>
      </w:r>
      <w:r>
        <w:t>, Defense Secretary Chuck Hagel said Friday during a visit to Manila.</w:t>
      </w:r>
    </w:p>
    <w:p w:rsidR="00A263C3" w:rsidRDefault="00A263C3" w:rsidP="00A263C3">
      <w:r>
        <w:t xml:space="preserve">Hagel and President </w:t>
      </w:r>
      <w:proofErr w:type="spellStart"/>
      <w:r>
        <w:t>Benigno</w:t>
      </w:r>
      <w:proofErr w:type="spellEnd"/>
      <w:r>
        <w:t xml:space="preserve"> Aquino "reaffirmed the progress being made" in talks </w:t>
      </w:r>
      <w:proofErr w:type="spellStart"/>
      <w:r>
        <w:t>begun</w:t>
      </w:r>
      <w:proofErr w:type="spellEnd"/>
      <w:r>
        <w:t xml:space="preserve"> earlier this month to allow a bigger military footprint in the Philippines, the Pentagon chief said.</w:t>
      </w:r>
    </w:p>
    <w:p w:rsidR="00A263C3" w:rsidRDefault="00A263C3" w:rsidP="00A263C3">
      <w:r>
        <w:t>"This progress is welcome and encouraging. I noted that our negotiating teams are working hard to finish the framework agreement in the near future," he told reporters.</w:t>
      </w:r>
    </w:p>
    <w:p w:rsidR="00A263C3" w:rsidRDefault="00A263C3" w:rsidP="00A263C3">
      <w:r>
        <w:t>Hagel's optimistic comments appeared to open up the possibility that the negotiations, which resumed this week in the US capital, could be wrapped up in time for President Barack Obama's expected visit to Southeast Asia later this year.</w:t>
      </w:r>
    </w:p>
    <w:p w:rsidR="00A263C3" w:rsidRDefault="00A263C3" w:rsidP="00A263C3">
      <w:r w:rsidRPr="009A3433">
        <w:rPr>
          <w:rStyle w:val="StyleBoldUnderline"/>
          <w:highlight w:val="cyan"/>
        </w:rPr>
        <w:lastRenderedPageBreak/>
        <w:t>An accord opening the way to a more visible role for the American</w:t>
      </w:r>
      <w:r w:rsidRPr="00E3482C">
        <w:rPr>
          <w:rStyle w:val="StyleBoldUnderline"/>
        </w:rPr>
        <w:t xml:space="preserve"> </w:t>
      </w:r>
      <w:r w:rsidRPr="009A3433">
        <w:rPr>
          <w:rStyle w:val="StyleBoldUnderline"/>
          <w:highlight w:val="cyan"/>
        </w:rPr>
        <w:t>military marks a shift</w:t>
      </w:r>
      <w:r>
        <w:t xml:space="preserve"> in relations between the two countries, </w:t>
      </w:r>
      <w:r w:rsidRPr="009A3433">
        <w:rPr>
          <w:rStyle w:val="StyleBoldUnderline"/>
          <w:highlight w:val="cyan"/>
        </w:rPr>
        <w:t>more than two decades after the U</w:t>
      </w:r>
      <w:r>
        <w:t xml:space="preserve">nited </w:t>
      </w:r>
      <w:r w:rsidRPr="009A3433">
        <w:rPr>
          <w:rStyle w:val="StyleBoldUnderline"/>
          <w:highlight w:val="cyan"/>
        </w:rPr>
        <w:t>S</w:t>
      </w:r>
      <w:r>
        <w:t xml:space="preserve">tates </w:t>
      </w:r>
      <w:r w:rsidRPr="009A3433">
        <w:rPr>
          <w:rStyle w:val="StyleBoldUnderline"/>
          <w:highlight w:val="cyan"/>
        </w:rPr>
        <w:t>closed down large bases amid anti-American sentiment</w:t>
      </w:r>
      <w:r w:rsidRPr="009A3433">
        <w:rPr>
          <w:highlight w:val="cyan"/>
        </w:rPr>
        <w:t>.</w:t>
      </w:r>
    </w:p>
    <w:p w:rsidR="00A263C3" w:rsidRDefault="00A263C3" w:rsidP="00A263C3"/>
    <w:p w:rsidR="00A263C3" w:rsidRDefault="00A263C3" w:rsidP="00A263C3"/>
    <w:p w:rsidR="00A263C3" w:rsidRDefault="00A263C3" w:rsidP="00A263C3">
      <w:pPr>
        <w:pStyle w:val="TagText"/>
      </w:pPr>
      <w:r>
        <w:t xml:space="preserve">Topical version of the </w:t>
      </w:r>
      <w:proofErr w:type="spellStart"/>
      <w:r>
        <w:t>aff</w:t>
      </w:r>
      <w:proofErr w:type="spellEnd"/>
      <w:r>
        <w:t xml:space="preserve"> solves</w:t>
      </w:r>
    </w:p>
    <w:p w:rsidR="00A263C3" w:rsidRDefault="00A263C3" w:rsidP="00A263C3">
      <w:proofErr w:type="spellStart"/>
      <w:proofErr w:type="gramStart"/>
      <w:r>
        <w:t>Orly</w:t>
      </w:r>
      <w:proofErr w:type="spellEnd"/>
      <w:r>
        <w:t xml:space="preserve"> </w:t>
      </w:r>
      <w:proofErr w:type="spellStart"/>
      <w:r w:rsidRPr="001376F5">
        <w:rPr>
          <w:rStyle w:val="StyleStyleBold12pt"/>
        </w:rPr>
        <w:t>Lobel</w:t>
      </w:r>
      <w:proofErr w:type="spellEnd"/>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A263C3" w:rsidRDefault="00A263C3" w:rsidP="00A263C3"/>
    <w:p w:rsidR="00A263C3" w:rsidRDefault="00A263C3" w:rsidP="00A263C3">
      <w:r>
        <w:t>V. RESTORING CRITICAL OPTIMISM IN THE LEGAL FIELD</w:t>
      </w:r>
    </w:p>
    <w:p w:rsidR="00A263C3" w:rsidRDefault="00A263C3" w:rsidP="00A263C3">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A263C3" w:rsidRDefault="00A263C3" w:rsidP="00A263C3">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863396">
        <w:rPr>
          <w:rStyle w:val="StyleBoldUnderline"/>
          <w:highlight w:val="yellow"/>
        </w:rPr>
        <w:t>To critique the ability of law to produce</w:t>
      </w:r>
      <w:r w:rsidRPr="003C20CD">
        <w:rPr>
          <w:rStyle w:val="StyleBoldUnderline"/>
        </w:rPr>
        <w:t xml:space="preserve"> social </w:t>
      </w:r>
      <w:r w:rsidRPr="00863396">
        <w:rPr>
          <w:rStyle w:val="StyleBoldUnderline"/>
          <w:highlight w:val="yellow"/>
        </w:rPr>
        <w:t>change is</w:t>
      </w:r>
      <w:r w:rsidRPr="003C20CD">
        <w:rPr>
          <w:rStyle w:val="StyleBoldUnderline"/>
        </w:rPr>
        <w:t xml:space="preserve"> inevitably </w:t>
      </w:r>
      <w:r w:rsidRPr="00863396">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BoldUnderline"/>
          <w:highlight w:val="yellow"/>
        </w:rPr>
        <w:t xml:space="preserve">Despite </w:t>
      </w:r>
      <w:r w:rsidRPr="00830487">
        <w:rPr>
          <w:rStyle w:val="StyleBoldUnderline"/>
        </w:rPr>
        <w:t xml:space="preserve">its </w:t>
      </w:r>
      <w:r w:rsidRPr="00863396">
        <w:rPr>
          <w:rStyle w:val="StyleBoldUnderline"/>
          <w:highlight w:val="yellow"/>
        </w:rPr>
        <w:t>weaknesses</w:t>
      </w:r>
      <w:r w:rsidRPr="003C20CD">
        <w:rPr>
          <w:rStyle w:val="StyleBoldUnderline"/>
        </w:rPr>
        <w:t xml:space="preserve">, however, </w:t>
      </w:r>
      <w:r w:rsidRPr="00863396">
        <w:rPr>
          <w:rStyle w:val="StyleBoldUnderline"/>
          <w:highlight w:val="yellow"/>
        </w:rPr>
        <w:t>law is an optimistic discipline</w:t>
      </w:r>
      <w:r w:rsidRPr="003C20CD">
        <w:rPr>
          <w:sz w:val="16"/>
        </w:rPr>
        <w:t xml:space="preserve">. It operates both in the present and in the future. </w:t>
      </w:r>
      <w:r w:rsidRPr="00863396">
        <w:rPr>
          <w:rStyle w:val="StyleBoldUnderline"/>
          <w:highlight w:val="yellow"/>
        </w:rPr>
        <w:t>Order without law is</w:t>
      </w:r>
      <w:r w:rsidRPr="003C20CD">
        <w:rPr>
          <w:rStyle w:val="StyleBoldUnderline"/>
        </w:rPr>
        <w:t xml:space="preserve"> often </w:t>
      </w:r>
      <w:r w:rsidRPr="00863396">
        <w:rPr>
          <w:rStyle w:val="StyleBoldUnderline"/>
          <w:highlight w:val="yellow"/>
        </w:rPr>
        <w:t>the privilege of the strong</w:t>
      </w:r>
      <w:r w:rsidRPr="003C20CD">
        <w:rPr>
          <w:sz w:val="16"/>
        </w:rPr>
        <w:t xml:space="preserve">. </w:t>
      </w:r>
      <w:r w:rsidRPr="00863396">
        <w:rPr>
          <w:rStyle w:val="StyleBoldUnderline"/>
          <w:highlight w:val="yellow"/>
        </w:rPr>
        <w:t>Marginalized groups have used legal reform</w:t>
      </w:r>
      <w:r w:rsidRPr="003C20CD">
        <w:rPr>
          <w:rStyle w:val="StyleBoldUnderline"/>
        </w:rPr>
        <w:t xml:space="preserve"> precisely </w:t>
      </w:r>
      <w:r w:rsidRPr="00863396">
        <w:rPr>
          <w:rStyle w:val="StyleBoldUnderline"/>
          <w:highlight w:val="yellow"/>
        </w:rPr>
        <w:t>because they lacked power</w:t>
      </w:r>
      <w:r w:rsidRPr="003C20CD">
        <w:rPr>
          <w:rStyle w:val="StyleBoldUnderline"/>
        </w:rPr>
        <w:t>.</w:t>
      </w:r>
      <w:r w:rsidRPr="003C20CD">
        <w:rPr>
          <w:sz w:val="16"/>
        </w:rPr>
        <w:t xml:space="preserve"> </w:t>
      </w:r>
      <w:r w:rsidRPr="00863396">
        <w:rPr>
          <w:rStyle w:val="Emphasis"/>
          <w:highlight w:val="yellow"/>
        </w:rPr>
        <w:t>Despite limitations</w:t>
      </w:r>
      <w:r w:rsidRPr="003C20CD">
        <w:rPr>
          <w:rStyle w:val="StyleBoldUnderline"/>
        </w:rPr>
        <w:t xml:space="preserve">, these </w:t>
      </w:r>
      <w:r w:rsidRPr="00863396">
        <w:rPr>
          <w:rStyle w:val="StyleBoldUnderline"/>
          <w:highlight w:val="yellow"/>
        </w:rPr>
        <w:t>groups have often</w:t>
      </w:r>
      <w:r w:rsidRPr="003C20CD">
        <w:rPr>
          <w:rStyle w:val="StyleBoldUnderline"/>
        </w:rPr>
        <w:t xml:space="preserve"> successfully </w:t>
      </w:r>
      <w:r w:rsidRPr="00863396">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3C20CD">
        <w:rPr>
          <w:rStyle w:val="StyleBoldUnderline"/>
        </w:rPr>
        <w:t xml:space="preserve">Rather than experiencing a </w:t>
      </w:r>
      <w:r w:rsidRPr="003C20CD">
        <w:rPr>
          <w:rStyle w:val="Emphasis"/>
        </w:rPr>
        <w:t>disabling disenchantment</w:t>
      </w:r>
      <w:r w:rsidRPr="003C20CD">
        <w:rPr>
          <w:rStyle w:val="StyleBoldUnderline"/>
        </w:rPr>
        <w:t xml:space="preserve"> with the legal system, </w:t>
      </w:r>
      <w:r w:rsidRPr="00863396">
        <w:rPr>
          <w:rStyle w:val="StyleBoldUnderline"/>
          <w:highlight w:val="yellow"/>
        </w:rPr>
        <w:t>we can learn from</w:t>
      </w:r>
      <w:r w:rsidRPr="003C20CD">
        <w:rPr>
          <w:rStyle w:val="StyleBoldUnderline"/>
        </w:rPr>
        <w:t xml:space="preserve"> both the </w:t>
      </w:r>
      <w:r w:rsidRPr="00863396">
        <w:rPr>
          <w:rStyle w:val="StyleBoldUnderline"/>
          <w:highlight w:val="yellow"/>
        </w:rPr>
        <w:t xml:space="preserve">successes and failures of past models, </w:t>
      </w:r>
      <w:r w:rsidRPr="00830487">
        <w:rPr>
          <w:rStyle w:val="StyleBoldUnderline"/>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BoldUnderline"/>
        </w:rPr>
        <w:t xml:space="preserve"> and making visible law’s broad reach</w:t>
      </w:r>
      <w:r w:rsidRPr="003C20CD">
        <w:rPr>
          <w:sz w:val="16"/>
        </w:rPr>
        <w:t xml:space="preserve">. </w:t>
      </w:r>
    </w:p>
    <w:p w:rsidR="00A263C3" w:rsidRDefault="00A263C3" w:rsidP="00A263C3"/>
    <w:p w:rsidR="00A263C3" w:rsidRDefault="00B85697" w:rsidP="00B85697">
      <w:pPr>
        <w:pStyle w:val="Heading2"/>
      </w:pPr>
      <w:r>
        <w:lastRenderedPageBreak/>
        <w:t xml:space="preserve">1nr </w:t>
      </w:r>
    </w:p>
    <w:p w:rsidR="00B85697" w:rsidRPr="007748FB" w:rsidRDefault="00B85697" w:rsidP="00B85697">
      <w:pPr>
        <w:pStyle w:val="Tag2"/>
      </w:pPr>
      <w:r>
        <w:t xml:space="preserve">The alternative’s method creates a politics of </w:t>
      </w:r>
      <w:r>
        <w:rPr>
          <w:u w:val="single"/>
        </w:rPr>
        <w:t>never-ending reform</w:t>
      </w:r>
      <w:r>
        <w:t xml:space="preserve">—a ceaseless commitment to transforming dominant structures that create oppression and thus identity. The permutation is impossible because the affirmative is premised on an internally coherent identity which </w:t>
      </w:r>
      <w:r w:rsidRPr="00196A90">
        <w:rPr>
          <w:u w:val="single"/>
        </w:rPr>
        <w:t>forecloses</w:t>
      </w:r>
      <w:r>
        <w:t xml:space="preserve"> engagement with others ---- they only focus on their identities as a means of hope – </w:t>
      </w:r>
      <w:proofErr w:type="gramStart"/>
      <w:r>
        <w:t>that  locks</w:t>
      </w:r>
      <w:proofErr w:type="gramEnd"/>
      <w:r>
        <w:t xml:space="preserve"> in a reactionary identity. </w:t>
      </w:r>
    </w:p>
    <w:p w:rsidR="00B85697" w:rsidRPr="00BA46FC" w:rsidRDefault="00B85697" w:rsidP="00B85697">
      <w:pPr>
        <w:rPr>
          <w:rStyle w:val="StyleStyleBold12pt"/>
        </w:rPr>
      </w:pPr>
      <w:proofErr w:type="spellStart"/>
      <w:r w:rsidRPr="00BA46FC">
        <w:rPr>
          <w:rStyle w:val="StyleStyleBold12pt"/>
        </w:rPr>
        <w:t>Bhambra</w:t>
      </w:r>
      <w:proofErr w:type="spellEnd"/>
      <w:r w:rsidRPr="00BA46FC">
        <w:rPr>
          <w:rStyle w:val="StyleStyleBold12pt"/>
        </w:rPr>
        <w:t xml:space="preserve"> ‘10</w:t>
      </w:r>
    </w:p>
    <w:p w:rsidR="00B85697" w:rsidRPr="00FD2703" w:rsidRDefault="00B85697" w:rsidP="00B85697">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“Identity Politics and the Need for a ‘Tomorrow,” academia.edu</w:t>
      </w:r>
    </w:p>
    <w:p w:rsidR="00B85697" w:rsidRDefault="00B85697" w:rsidP="00B85697"/>
    <w:p w:rsidR="00B85697" w:rsidRDefault="00B85697" w:rsidP="00B85697">
      <w:r>
        <w:t xml:space="preserve">Conclusion: </w:t>
      </w:r>
      <w:r w:rsidRPr="00651F41">
        <w:rPr>
          <w:rStyle w:val="Emphasis"/>
        </w:rPr>
        <w:t>The Need for a Tomorrow</w:t>
      </w:r>
    </w:p>
    <w:p w:rsidR="00B85697" w:rsidRDefault="00B85697" w:rsidP="00B85697">
      <w:pPr>
        <w:rPr>
          <w:sz w:val="16"/>
        </w:rPr>
      </w:pPr>
      <w:r w:rsidRPr="00FD2703">
        <w:rPr>
          <w:u w:val="single"/>
        </w:rPr>
        <w:t>Social constructionist understandings of identity are</w:t>
      </w:r>
      <w:r w:rsidRPr="00FD2703">
        <w:rPr>
          <w:sz w:val="16"/>
        </w:rPr>
        <w:t xml:space="preserve"> </w:t>
      </w:r>
      <w:r w:rsidRPr="00FD2703">
        <w:rPr>
          <w:u w:val="single"/>
        </w:rPr>
        <w:t>often taken to be antithetical to</w:t>
      </w:r>
      <w:r w:rsidRPr="00FD2703">
        <w:rPr>
          <w:sz w:val="16"/>
        </w:rPr>
        <w:t xml:space="preserve"> forms of </w:t>
      </w:r>
      <w:r w:rsidRPr="00FD2703">
        <w:rPr>
          <w:u w:val="single"/>
        </w:rPr>
        <w:t>essentialism</w:t>
      </w:r>
      <w:r w:rsidRPr="00FD2703">
        <w:rPr>
          <w:sz w:val="16"/>
        </w:rPr>
        <w:t xml:space="preserve">. However, </w:t>
      </w:r>
      <w:r w:rsidRPr="00282E74">
        <w:rPr>
          <w:u w:val="single"/>
        </w:rPr>
        <w:t>to the extent</w:t>
      </w:r>
      <w:r w:rsidRPr="00282E74">
        <w:rPr>
          <w:sz w:val="16"/>
        </w:rPr>
        <w:t xml:space="preserve"> that </w:t>
      </w:r>
      <w:r w:rsidRPr="00FE1B7E">
        <w:rPr>
          <w:highlight w:val="cyan"/>
          <w:u w:val="single"/>
        </w:rPr>
        <w:t>identities</w:t>
      </w:r>
      <w:r w:rsidRPr="00282E74">
        <w:rPr>
          <w:sz w:val="16"/>
        </w:rPr>
        <w:t xml:space="preserve">, even on the social constructionist account, </w:t>
      </w:r>
      <w:r w:rsidRPr="00282E74">
        <w:rPr>
          <w:u w:val="single"/>
        </w:rPr>
        <w:t>are</w:t>
      </w:r>
      <w:r w:rsidRPr="00282E74">
        <w:rPr>
          <w:sz w:val="16"/>
        </w:rPr>
        <w:t xml:space="preserve"> </w:t>
      </w:r>
      <w:r w:rsidRPr="00282E74">
        <w:rPr>
          <w:u w:val="single"/>
        </w:rPr>
        <w:t xml:space="preserve">understood to be self-referential, they </w:t>
      </w:r>
      <w:r w:rsidRPr="00FE1B7E">
        <w:rPr>
          <w:highlight w:val="cyan"/>
          <w:u w:val="single"/>
        </w:rPr>
        <w:t>are</w:t>
      </w:r>
      <w:r w:rsidRPr="00282E74">
        <w:rPr>
          <w:u w:val="single"/>
        </w:rPr>
        <w:t xml:space="preserve"> therefore</w:t>
      </w:r>
      <w:r w:rsidRPr="00FD2703">
        <w:rPr>
          <w:sz w:val="16"/>
        </w:rPr>
        <w:t xml:space="preserve">, </w:t>
      </w:r>
      <w:r w:rsidRPr="00FE1B7E">
        <w:rPr>
          <w:highlight w:val="cyan"/>
          <w:u w:val="single"/>
        </w:rPr>
        <w:t>posited in terms of</w:t>
      </w:r>
      <w:r w:rsidRPr="00FD2703">
        <w:rPr>
          <w:u w:val="single"/>
        </w:rPr>
        <w:t xml:space="preserve"> a supposed </w:t>
      </w:r>
      <w:r w:rsidRPr="00FE1B7E">
        <w:rPr>
          <w:b/>
          <w:highlight w:val="cyan"/>
          <w:u w:val="single"/>
        </w:rPr>
        <w:t>internal coherence,</w:t>
      </w:r>
      <w:r w:rsidRPr="00FE1B7E">
        <w:rPr>
          <w:sz w:val="16"/>
          <w:highlight w:val="cyan"/>
        </w:rPr>
        <w:t xml:space="preserve"> </w:t>
      </w:r>
      <w:r w:rsidRPr="00FE1B7E">
        <w:rPr>
          <w:highlight w:val="cyan"/>
          <w:u w:val="single"/>
        </w:rPr>
        <w:t>rather than</w:t>
      </w:r>
      <w:r w:rsidRPr="00FD2703">
        <w:rPr>
          <w:sz w:val="16"/>
        </w:rPr>
        <w:t xml:space="preserve"> being about </w:t>
      </w:r>
      <w:r w:rsidRPr="00FE1B7E">
        <w:rPr>
          <w:b/>
          <w:highlight w:val="cyan"/>
          <w:u w:val="single"/>
        </w:rPr>
        <w:t>engaging with others</w:t>
      </w:r>
      <w:r w:rsidRPr="00FD2703">
        <w:rPr>
          <w:b/>
          <w:u w:val="single"/>
        </w:rPr>
        <w:t xml:space="preserve">, </w:t>
      </w:r>
      <w:r w:rsidRPr="00FE1B7E">
        <w:rPr>
          <w:b/>
          <w:highlight w:val="cyan"/>
          <w:u w:val="single"/>
        </w:rPr>
        <w:t>learning, and</w:t>
      </w:r>
      <w:r w:rsidRPr="00FD2703">
        <w:rPr>
          <w:b/>
          <w:u w:val="single"/>
        </w:rPr>
        <w:t xml:space="preserve"> potentially </w:t>
      </w:r>
      <w:r w:rsidRPr="00FE1B7E">
        <w:rPr>
          <w:b/>
          <w:highlight w:val="cyan"/>
          <w:u w:val="single"/>
        </w:rPr>
        <w:t>changing</w:t>
      </w:r>
      <w:r w:rsidRPr="00FD2703">
        <w:rPr>
          <w:b/>
          <w:u w:val="single"/>
        </w:rPr>
        <w:t>.</w:t>
      </w:r>
      <w:r w:rsidRPr="00FD2703">
        <w:rPr>
          <w:sz w:val="16"/>
        </w:rPr>
        <w:t xml:space="preserve"> In this case, we would argue, </w:t>
      </w:r>
      <w:r w:rsidRPr="00FE1B7E">
        <w:rPr>
          <w:highlight w:val="cyan"/>
          <w:u w:val="single"/>
        </w:rPr>
        <w:t>coherence can</w:t>
      </w:r>
      <w:r w:rsidRPr="00FD2703">
        <w:rPr>
          <w:u w:val="single"/>
        </w:rPr>
        <w:t xml:space="preserve"> then </w:t>
      </w:r>
      <w:r w:rsidRPr="00FE1B7E">
        <w:rPr>
          <w:highlight w:val="cyan"/>
          <w:u w:val="single"/>
        </w:rPr>
        <w:t>be seen as</w:t>
      </w:r>
      <w:r w:rsidRPr="00FD2703">
        <w:rPr>
          <w:sz w:val="16"/>
        </w:rPr>
        <w:t xml:space="preserve"> a form of </w:t>
      </w:r>
      <w:r w:rsidRPr="00FE1B7E">
        <w:rPr>
          <w:b/>
          <w:highlight w:val="cyan"/>
          <w:u w:val="single"/>
        </w:rPr>
        <w:t>essentialism</w:t>
      </w:r>
      <w:r w:rsidRPr="00FD2703">
        <w:rPr>
          <w:sz w:val="16"/>
        </w:rPr>
        <w:t xml:space="preserve">. Brown’s understanding of identity as obtaining “a unifying coherence” (1995: 65), for example, does not acknowledge that </w:t>
      </w:r>
      <w:r w:rsidRPr="00FD2703">
        <w:rPr>
          <w:u w:val="single"/>
        </w:rPr>
        <w:t xml:space="preserve">it is </w:t>
      </w:r>
      <w:r w:rsidRPr="00FE1B7E">
        <w:rPr>
          <w:highlight w:val="cyan"/>
          <w:u w:val="single"/>
        </w:rPr>
        <w:t>the</w:t>
      </w:r>
      <w:r w:rsidRPr="00FD2703">
        <w:rPr>
          <w:sz w:val="16"/>
        </w:rPr>
        <w:t xml:space="preserve"> very </w:t>
      </w:r>
      <w:r w:rsidRPr="00FE1B7E">
        <w:rPr>
          <w:highlight w:val="cyan"/>
          <w:u w:val="single"/>
        </w:rPr>
        <w:t>attempt to create coherence</w:t>
      </w:r>
      <w:r w:rsidRPr="00FD2703">
        <w:rPr>
          <w:sz w:val="16"/>
        </w:rPr>
        <w:t xml:space="preserve"> </w:t>
      </w:r>
      <w:r w:rsidRPr="00FD2703">
        <w:rPr>
          <w:u w:val="single"/>
        </w:rPr>
        <w:t xml:space="preserve">that </w:t>
      </w:r>
      <w:r w:rsidRPr="00FE1B7E">
        <w:rPr>
          <w:highlight w:val="cyan"/>
          <w:u w:val="single"/>
        </w:rPr>
        <w:t>can lead to</w:t>
      </w:r>
      <w:r w:rsidRPr="00FD2703">
        <w:rPr>
          <w:sz w:val="16"/>
        </w:rPr>
        <w:t xml:space="preserve"> the </w:t>
      </w:r>
      <w:r w:rsidRPr="00FE1B7E">
        <w:rPr>
          <w:highlight w:val="cyan"/>
          <w:u w:val="single"/>
        </w:rPr>
        <w:t>removal of opportunities for dialogue</w:t>
      </w:r>
      <w:r w:rsidRPr="00FD2703">
        <w:rPr>
          <w:u w:val="single"/>
        </w:rPr>
        <w:t xml:space="preserve"> within and </w:t>
      </w:r>
      <w:r w:rsidRPr="00FE1B7E">
        <w:rPr>
          <w:highlight w:val="cyan"/>
          <w:u w:val="single"/>
        </w:rPr>
        <w:t>across communities</w:t>
      </w:r>
      <w:r w:rsidRPr="00FD2703">
        <w:rPr>
          <w:sz w:val="16"/>
        </w:rPr>
        <w:t xml:space="preserve">. </w:t>
      </w:r>
      <w:r w:rsidRPr="00FD2703">
        <w:rPr>
          <w:u w:val="single"/>
        </w:rPr>
        <w:t>If something is coherent, in its own terms, there is no overlap with others</w:t>
      </w:r>
      <w:r w:rsidRPr="00FD2703">
        <w:rPr>
          <w:sz w:val="16"/>
        </w:rPr>
        <w:t xml:space="preserve"> </w:t>
      </w:r>
      <w:r w:rsidRPr="00FD2703">
        <w:rPr>
          <w:u w:val="single"/>
        </w:rPr>
        <w:t>and no engagement with</w:t>
      </w:r>
      <w:r w:rsidRPr="00FD2703">
        <w:rPr>
          <w:sz w:val="16"/>
        </w:rPr>
        <w:t xml:space="preserve"> </w:t>
      </w:r>
      <w:r w:rsidRPr="00FD2703">
        <w:rPr>
          <w:u w:val="single"/>
        </w:rPr>
        <w:t>what is present or missing</w:t>
      </w:r>
      <w:r w:rsidRPr="00FD2703">
        <w:rPr>
          <w:sz w:val="16"/>
        </w:rPr>
        <w:t xml:space="preserve">. </w:t>
      </w:r>
      <w:r w:rsidRPr="00FE1B7E">
        <w:rPr>
          <w:highlight w:val="cyan"/>
          <w:u w:val="single"/>
        </w:rPr>
        <w:t>Lack of</w:t>
      </w:r>
      <w:r w:rsidRPr="00FD2703">
        <w:rPr>
          <w:u w:val="single"/>
        </w:rPr>
        <w:t xml:space="preserve"> </w:t>
      </w:r>
      <w:r w:rsidRPr="00FE1B7E">
        <w:rPr>
          <w:highlight w:val="cyan"/>
          <w:u w:val="single"/>
        </w:rPr>
        <w:t>integration</w:t>
      </w:r>
      <w:r w:rsidRPr="00FD2703">
        <w:rPr>
          <w:sz w:val="16"/>
        </w:rPr>
        <w:t xml:space="preserve">, or dissension, </w:t>
      </w:r>
      <w:r w:rsidRPr="00FE1B7E">
        <w:rPr>
          <w:highlight w:val="cyan"/>
          <w:u w:val="single"/>
        </w:rPr>
        <w:t>can</w:t>
      </w:r>
      <w:r w:rsidRPr="00FD2703">
        <w:rPr>
          <w:sz w:val="16"/>
        </w:rPr>
        <w:t xml:space="preserve"> then </w:t>
      </w:r>
      <w:r w:rsidRPr="00FE1B7E">
        <w:rPr>
          <w:highlight w:val="cyan"/>
          <w:u w:val="single"/>
        </w:rPr>
        <w:t>appear</w:t>
      </w:r>
      <w:r w:rsidRPr="00FD2703">
        <w:rPr>
          <w:u w:val="single"/>
        </w:rPr>
        <w:t xml:space="preserve"> to the identity group as</w:t>
      </w:r>
      <w:r w:rsidRPr="00FD2703">
        <w:rPr>
          <w:sz w:val="16"/>
        </w:rPr>
        <w:t xml:space="preserve"> </w:t>
      </w:r>
      <w:r w:rsidRPr="00FE1B7E">
        <w:rPr>
          <w:b/>
          <w:highlight w:val="cyan"/>
          <w:u w:val="single"/>
        </w:rPr>
        <w:t>an external “threat</w:t>
      </w:r>
      <w:r w:rsidRPr="00FD2703">
        <w:rPr>
          <w:b/>
          <w:u w:val="single"/>
        </w:rPr>
        <w:t>”</w:t>
      </w:r>
      <w:r w:rsidRPr="00FD2703">
        <w:rPr>
          <w:sz w:val="16"/>
        </w:rPr>
        <w:t xml:space="preserve"> </w:t>
      </w:r>
      <w:r w:rsidRPr="00FD2703">
        <w:rPr>
          <w:u w:val="single"/>
        </w:rPr>
        <w:t>to the identity in question,</w:t>
      </w:r>
      <w:r w:rsidRPr="00FD2703">
        <w:rPr>
          <w:sz w:val="16"/>
        </w:rPr>
        <w:t xml:space="preserve"> </w:t>
      </w:r>
      <w:r w:rsidRPr="00FE1B7E">
        <w:rPr>
          <w:highlight w:val="cyan"/>
          <w:u w:val="single"/>
        </w:rPr>
        <w:t>as opposed to being a measure of dialogue</w:t>
      </w:r>
      <w:r w:rsidRPr="00FD2703">
        <w:rPr>
          <w:u w:val="single"/>
        </w:rPr>
        <w:t xml:space="preserve"> within</w:t>
      </w:r>
      <w:r w:rsidRPr="00FD2703">
        <w:rPr>
          <w:sz w:val="16"/>
        </w:rPr>
        <w:t xml:space="preserve"> </w:t>
      </w:r>
      <w:r w:rsidRPr="00FD2703">
        <w:rPr>
          <w:u w:val="single"/>
        </w:rPr>
        <w:t>and between communities</w:t>
      </w:r>
      <w:r w:rsidRPr="00FD2703">
        <w:rPr>
          <w:sz w:val="16"/>
        </w:rPr>
        <w:t xml:space="preserve"> </w:t>
      </w:r>
      <w:r w:rsidRPr="00FD2703">
        <w:rPr>
          <w:u w:val="single"/>
        </w:rPr>
        <w:t>making</w:t>
      </w:r>
      <w:r w:rsidRPr="00FD2703">
        <w:rPr>
          <w:sz w:val="16"/>
        </w:rPr>
        <w:t xml:space="preserve"> particular </w:t>
      </w:r>
      <w:r w:rsidRPr="00FD2703">
        <w:rPr>
          <w:u w:val="single"/>
        </w:rPr>
        <w:t>identity claims</w:t>
      </w:r>
      <w:r w:rsidRPr="00FD2703">
        <w:rPr>
          <w:sz w:val="16"/>
        </w:rPr>
        <w:t xml:space="preserve">. This is, we believe, an unacknowledged danger haunting Brown’s account, since the “us” that she identifies in her examination of </w:t>
      </w:r>
      <w:proofErr w:type="spellStart"/>
      <w:r w:rsidRPr="00FD2703">
        <w:rPr>
          <w:sz w:val="16"/>
        </w:rPr>
        <w:t>politicised</w:t>
      </w:r>
      <w:proofErr w:type="spellEnd"/>
      <w:r w:rsidRPr="00FD2703">
        <w:rPr>
          <w:sz w:val="16"/>
        </w:rPr>
        <w:t xml:space="preserve"> identities is the specific “us” which is directly suffering. This focus on the specific “us” does not acknowledge the wider “us” who might potentially be engaged with the relief of that suffering; that is, Brown does not </w:t>
      </w:r>
      <w:proofErr w:type="spellStart"/>
      <w:r w:rsidRPr="00FD2703">
        <w:rPr>
          <w:sz w:val="16"/>
        </w:rPr>
        <w:t>recognise</w:t>
      </w:r>
      <w:proofErr w:type="spellEnd"/>
      <w:r w:rsidRPr="00FD2703">
        <w:rPr>
          <w:sz w:val="16"/>
        </w:rPr>
        <w:t xml:space="preserve"> here the overlapping epistemological communities that make up any “us”. The absence of such recognition is logically contradictory, since any claim to suffering is always implicitly an appeal to others to </w:t>
      </w:r>
      <w:proofErr w:type="spellStart"/>
      <w:r w:rsidRPr="00FD2703">
        <w:rPr>
          <w:sz w:val="16"/>
        </w:rPr>
        <w:t>recognise</w:t>
      </w:r>
      <w:proofErr w:type="spellEnd"/>
      <w:r w:rsidRPr="00FD2703">
        <w:rPr>
          <w:sz w:val="16"/>
        </w:rPr>
        <w:t xml:space="preserve"> their implication in its conditions. Political </w:t>
      </w:r>
      <w:proofErr w:type="spellStart"/>
      <w:r w:rsidRPr="00FD2703">
        <w:rPr>
          <w:u w:val="single"/>
        </w:rPr>
        <w:t>mobilisation</w:t>
      </w:r>
      <w:proofErr w:type="spellEnd"/>
      <w:r w:rsidRPr="00FD2703">
        <w:rPr>
          <w:u w:val="single"/>
        </w:rPr>
        <w:t xml:space="preserve"> around suffering engenders solidarities between those who are suffering and those who afford recognition of</w:t>
      </w:r>
      <w:r w:rsidRPr="00FD2703">
        <w:rPr>
          <w:sz w:val="16"/>
        </w:rPr>
        <w:t xml:space="preserve"> (and then action around) that </w:t>
      </w:r>
      <w:r w:rsidRPr="00FD2703">
        <w:rPr>
          <w:u w:val="single"/>
        </w:rPr>
        <w:t>suffering</w:t>
      </w:r>
      <w:r w:rsidRPr="00FD2703">
        <w:rPr>
          <w:sz w:val="16"/>
        </w:rPr>
        <w:t xml:space="preserve">. Those who suffer generally claim their common humanity with others in asking for people to look beyond the specific circumstances of their suffering, and in doing </w:t>
      </w:r>
      <w:proofErr w:type="gramStart"/>
      <w:r w:rsidRPr="00FD2703">
        <w:rPr>
          <w:sz w:val="16"/>
        </w:rPr>
        <w:t>so,</w:t>
      </w:r>
      <w:proofErr w:type="gramEnd"/>
      <w:r w:rsidRPr="00FD2703">
        <w:rPr>
          <w:sz w:val="16"/>
        </w:rPr>
        <w:t xml:space="preserve"> the request is to address those specific circumstances on the basis of a humanity not bound to the circumstances. </w:t>
      </w:r>
      <w:r w:rsidRPr="00FE1B7E">
        <w:rPr>
          <w:highlight w:val="cyan"/>
          <w:u w:val="single"/>
        </w:rPr>
        <w:t>The mistake of</w:t>
      </w:r>
      <w:r w:rsidRPr="00FD2703">
        <w:rPr>
          <w:sz w:val="16"/>
        </w:rPr>
        <w:t xml:space="preserve"> </w:t>
      </w:r>
      <w:r w:rsidRPr="00FD2703">
        <w:rPr>
          <w:u w:val="single"/>
        </w:rPr>
        <w:t>some</w:t>
      </w:r>
      <w:r w:rsidRPr="00FD2703">
        <w:rPr>
          <w:sz w:val="16"/>
        </w:rPr>
        <w:t xml:space="preserve"> forms of </w:t>
      </w:r>
      <w:r w:rsidRPr="00FE1B7E">
        <w:rPr>
          <w:highlight w:val="cyan"/>
          <w:u w:val="single"/>
        </w:rPr>
        <w:t>identity politics</w:t>
      </w:r>
      <w:r w:rsidRPr="00FD2703">
        <w:rPr>
          <w:sz w:val="16"/>
        </w:rPr>
        <w:t xml:space="preserve">, then, </w:t>
      </w:r>
      <w:r w:rsidRPr="00FE1B7E">
        <w:rPr>
          <w:b/>
          <w:highlight w:val="cyan"/>
          <w:u w:val="single"/>
        </w:rPr>
        <w:t>is to</w:t>
      </w:r>
      <w:r w:rsidRPr="00FD2703">
        <w:rPr>
          <w:b/>
          <w:u w:val="single"/>
        </w:rPr>
        <w:t xml:space="preserve"> </w:t>
      </w:r>
      <w:r w:rsidRPr="00FE1B7E">
        <w:rPr>
          <w:b/>
          <w:highlight w:val="cyan"/>
          <w:u w:val="single"/>
        </w:rPr>
        <w:t>associate identity with suffering</w:t>
      </w:r>
      <w:r w:rsidRPr="00FD2703">
        <w:rPr>
          <w:b/>
          <w:u w:val="single"/>
        </w:rPr>
        <w:t>.</w:t>
      </w:r>
      <w:r w:rsidRPr="00FD2703">
        <w:rPr>
          <w:sz w:val="16"/>
        </w:rPr>
        <w:t xml:space="preserve"> </w:t>
      </w:r>
      <w:r w:rsidRPr="00A12755">
        <w:rPr>
          <w:u w:val="single"/>
        </w:rPr>
        <w:t xml:space="preserve">While </w:t>
      </w:r>
      <w:proofErr w:type="gramStart"/>
      <w:r w:rsidRPr="00A12755">
        <w:rPr>
          <w:sz w:val="16"/>
        </w:rPr>
        <w:t xml:space="preserve">a </w:t>
      </w:r>
      <w:r w:rsidRPr="00A12755">
        <w:rPr>
          <w:u w:val="single"/>
        </w:rPr>
        <w:t>recognition</w:t>
      </w:r>
      <w:proofErr w:type="gramEnd"/>
      <w:r w:rsidRPr="00A12755">
        <w:rPr>
          <w:u w:val="single"/>
        </w:rPr>
        <w:t xml:space="preserve"> of</w:t>
      </w:r>
      <w:r w:rsidRPr="00FD2703">
        <w:rPr>
          <w:sz w:val="16"/>
        </w:rPr>
        <w:t xml:space="preserve"> historical (and contemporary) </w:t>
      </w:r>
      <w:r w:rsidRPr="00FE1B7E">
        <w:rPr>
          <w:highlight w:val="cyan"/>
          <w:u w:val="single"/>
        </w:rPr>
        <w:t>suffering</w:t>
      </w:r>
      <w:r w:rsidRPr="00FD2703">
        <w:rPr>
          <w:u w:val="single"/>
        </w:rPr>
        <w:t xml:space="preserve"> </w:t>
      </w:r>
      <w:r w:rsidRPr="00A12755">
        <w:rPr>
          <w:u w:val="single"/>
        </w:rPr>
        <w:t>is</w:t>
      </w:r>
      <w:r w:rsidRPr="00FD2703">
        <w:rPr>
          <w:sz w:val="16"/>
        </w:rPr>
        <w:t xml:space="preserve"> an </w:t>
      </w:r>
      <w:r w:rsidRPr="00A12755">
        <w:rPr>
          <w:u w:val="single"/>
        </w:rPr>
        <w:t>important</w:t>
      </w:r>
      <w:r w:rsidRPr="00FD2703">
        <w:rPr>
          <w:sz w:val="16"/>
        </w:rPr>
        <w:t xml:space="preserve"> aspect of the political process of seeking redress for the conditions of suffering, </w:t>
      </w:r>
      <w:r w:rsidRPr="00A12755">
        <w:rPr>
          <w:u w:val="single"/>
        </w:rPr>
        <w:t xml:space="preserve">it </w:t>
      </w:r>
      <w:r w:rsidRPr="00A12755">
        <w:rPr>
          <w:highlight w:val="cyan"/>
          <w:u w:val="single"/>
        </w:rPr>
        <w:t>does</w:t>
      </w:r>
      <w:r w:rsidRPr="00A12755">
        <w:rPr>
          <w:u w:val="single"/>
        </w:rPr>
        <w:t xml:space="preserve"> </w:t>
      </w:r>
      <w:r w:rsidRPr="00FE1B7E">
        <w:rPr>
          <w:highlight w:val="cyan"/>
          <w:u w:val="single"/>
        </w:rPr>
        <w:t>not constitute</w:t>
      </w:r>
      <w:r w:rsidRPr="00FD2703">
        <w:rPr>
          <w:u w:val="single"/>
        </w:rPr>
        <w:t xml:space="preserve"> </w:t>
      </w:r>
      <w:r w:rsidRPr="00FE1B7E">
        <w:rPr>
          <w:highlight w:val="cyan"/>
          <w:u w:val="single"/>
        </w:rPr>
        <w:t>identity</w:t>
      </w:r>
      <w:r w:rsidRPr="00FD2703">
        <w:rPr>
          <w:u w:val="single"/>
        </w:rPr>
        <w:t xml:space="preserve"> singularly</w:t>
      </w:r>
      <w:r w:rsidRPr="00FD2703">
        <w:rPr>
          <w:sz w:val="16"/>
        </w:rPr>
        <w:t>. “</w:t>
      </w:r>
      <w:r w:rsidRPr="00FE1B7E">
        <w:rPr>
          <w:rStyle w:val="Emphasis"/>
          <w:highlight w:val="cyan"/>
        </w:rPr>
        <w:t>Wounded attachments</w:t>
      </w:r>
      <w:r w:rsidRPr="00FD2703">
        <w:rPr>
          <w:sz w:val="16"/>
        </w:rPr>
        <w:t xml:space="preserve">”, we would argue, </w:t>
      </w:r>
      <w:r w:rsidRPr="00FD2703">
        <w:rPr>
          <w:u w:val="single"/>
        </w:rPr>
        <w:t xml:space="preserve">do not </w:t>
      </w:r>
      <w:r w:rsidRPr="00FE1B7E">
        <w:rPr>
          <w:highlight w:val="cyan"/>
          <w:u w:val="single"/>
        </w:rPr>
        <w:t>represent</w:t>
      </w:r>
      <w:r w:rsidRPr="00FD2703">
        <w:rPr>
          <w:u w:val="single"/>
        </w:rPr>
        <w:t xml:space="preserve"> the general condition of </w:t>
      </w:r>
      <w:proofErr w:type="spellStart"/>
      <w:r w:rsidRPr="00FD2703">
        <w:rPr>
          <w:u w:val="single"/>
        </w:rPr>
        <w:t>politicised</w:t>
      </w:r>
      <w:proofErr w:type="spellEnd"/>
      <w:r w:rsidRPr="00FD2703">
        <w:rPr>
          <w:u w:val="single"/>
        </w:rPr>
        <w:t xml:space="preserve"> identities</w:t>
      </w:r>
      <w:r w:rsidRPr="00FD2703">
        <w:rPr>
          <w:sz w:val="16"/>
        </w:rPr>
        <w:t xml:space="preserve">, </w:t>
      </w:r>
      <w:r w:rsidRPr="00FD2703">
        <w:rPr>
          <w:u w:val="single"/>
        </w:rPr>
        <w:t>but</w:t>
      </w:r>
      <w:r w:rsidRPr="00FD2703">
        <w:rPr>
          <w:sz w:val="16"/>
        </w:rPr>
        <w:t xml:space="preserve"> rather, are </w:t>
      </w:r>
      <w:r w:rsidRPr="00FE1B7E">
        <w:rPr>
          <w:b/>
          <w:highlight w:val="cyan"/>
          <w:u w:val="single"/>
        </w:rPr>
        <w:t xml:space="preserve">problematic constructions of identities which fail to </w:t>
      </w:r>
      <w:proofErr w:type="spellStart"/>
      <w:r w:rsidRPr="00FE1B7E">
        <w:rPr>
          <w:b/>
          <w:highlight w:val="cyan"/>
          <w:u w:val="single"/>
        </w:rPr>
        <w:t>recognise</w:t>
      </w:r>
      <w:proofErr w:type="spellEnd"/>
      <w:r w:rsidRPr="00FD2703">
        <w:rPr>
          <w:sz w:val="16"/>
        </w:rPr>
        <w:t xml:space="preserve"> (or accept) </w:t>
      </w:r>
      <w:r w:rsidRPr="00FD2703">
        <w:rPr>
          <w:b/>
          <w:u w:val="single"/>
        </w:rPr>
        <w:t xml:space="preserve">the </w:t>
      </w:r>
      <w:r w:rsidRPr="00FE1B7E">
        <w:rPr>
          <w:b/>
          <w:highlight w:val="cyan"/>
          <w:u w:val="single"/>
        </w:rPr>
        <w:t>processes of change associated with movements</w:t>
      </w:r>
      <w:r w:rsidRPr="00FD2703">
        <w:rPr>
          <w:b/>
          <w:u w:val="single"/>
        </w:rPr>
        <w:t>.</w:t>
      </w:r>
      <w:r w:rsidRPr="00FD2703">
        <w:rPr>
          <w:sz w:val="16"/>
        </w:rPr>
        <w:t xml:space="preserve"> The </w:t>
      </w:r>
      <w:r w:rsidRPr="00FD2703">
        <w:rPr>
          <w:u w:val="single"/>
        </w:rPr>
        <w:t>accumulation of</w:t>
      </w:r>
      <w:r w:rsidRPr="00FD2703">
        <w:rPr>
          <w:sz w:val="16"/>
        </w:rPr>
        <w:t xml:space="preserve"> different sorts </w:t>
      </w:r>
      <w:r w:rsidRPr="00FD2703">
        <w:rPr>
          <w:u w:val="single"/>
        </w:rPr>
        <w:t>of challenges around similar issues</w:t>
      </w:r>
      <w:r w:rsidRPr="00FD2703">
        <w:rPr>
          <w:sz w:val="16"/>
        </w:rPr>
        <w:t xml:space="preserve"> generally </w:t>
      </w:r>
      <w:r w:rsidRPr="00FD2703">
        <w:rPr>
          <w:u w:val="single"/>
        </w:rPr>
        <w:t>leads to</w:t>
      </w:r>
      <w:r w:rsidRPr="00FD2703">
        <w:rPr>
          <w:sz w:val="16"/>
        </w:rPr>
        <w:t xml:space="preserve"> the gradual </w:t>
      </w:r>
      <w:r w:rsidRPr="00FD2703">
        <w:rPr>
          <w:u w:val="single"/>
        </w:rPr>
        <w:t>amelioration of the conditions which generated the identity</w:t>
      </w:r>
      <w:r w:rsidRPr="00FD2703">
        <w:rPr>
          <w:sz w:val="16"/>
        </w:rPr>
        <w:t xml:space="preserve"> (and the associated movement) </w:t>
      </w:r>
      <w:r w:rsidRPr="00FD2703">
        <w:rPr>
          <w:u w:val="single"/>
        </w:rPr>
        <w:t>in the first instance.</w:t>
      </w:r>
      <w:r w:rsidRPr="00FD2703">
        <w:rPr>
          <w:sz w:val="16"/>
        </w:rPr>
        <w:t xml:space="preserve"> </w:t>
      </w:r>
      <w:r w:rsidRPr="00FE1B7E">
        <w:rPr>
          <w:highlight w:val="cyan"/>
          <w:u w:val="single"/>
        </w:rPr>
        <w:t>If the emphasis</w:t>
      </w:r>
      <w:r w:rsidRPr="00FD2703">
        <w:rPr>
          <w:u w:val="single"/>
        </w:rPr>
        <w:t xml:space="preserve"> in the movement </w:t>
      </w:r>
      <w:r w:rsidRPr="00FE1B7E">
        <w:rPr>
          <w:highlight w:val="cyan"/>
          <w:u w:val="single"/>
        </w:rPr>
        <w:t>is</w:t>
      </w:r>
      <w:r w:rsidRPr="00FD2703">
        <w:rPr>
          <w:u w:val="single"/>
        </w:rPr>
        <w:t xml:space="preserve"> </w:t>
      </w:r>
      <w:r w:rsidRPr="00FE1B7E">
        <w:rPr>
          <w:highlight w:val="cyan"/>
          <w:u w:val="single"/>
        </w:rPr>
        <w:t>on</w:t>
      </w:r>
      <w:r w:rsidRPr="00FE1B7E">
        <w:rPr>
          <w:sz w:val="16"/>
          <w:highlight w:val="cyan"/>
        </w:rPr>
        <w:t xml:space="preserve"> </w:t>
      </w:r>
      <w:r w:rsidRPr="00FE1B7E">
        <w:rPr>
          <w:highlight w:val="cyan"/>
          <w:u w:val="single"/>
        </w:rPr>
        <w:t>identity then</w:t>
      </w:r>
      <w:r w:rsidRPr="00FD2703">
        <w:rPr>
          <w:sz w:val="16"/>
        </w:rPr>
        <w:t xml:space="preserve"> successful </w:t>
      </w:r>
      <w:r w:rsidRPr="00FE1B7E">
        <w:rPr>
          <w:rStyle w:val="Emphasis"/>
          <w:highlight w:val="cyan"/>
        </w:rPr>
        <w:t>reform</w:t>
      </w:r>
      <w:r w:rsidRPr="00FD2703">
        <w:rPr>
          <w:sz w:val="16"/>
        </w:rPr>
        <w:t xml:space="preserve"> (</w:t>
      </w:r>
      <w:r w:rsidRPr="00FD2703">
        <w:rPr>
          <w:u w:val="single"/>
        </w:rPr>
        <w:t xml:space="preserve">even </w:t>
      </w:r>
      <w:r w:rsidRPr="00AD1703">
        <w:rPr>
          <w:u w:val="single"/>
        </w:rPr>
        <w:t>partial reform</w:t>
      </w:r>
      <w:r w:rsidRPr="00FD2703">
        <w:rPr>
          <w:sz w:val="16"/>
        </w:rPr>
        <w:t xml:space="preserve">) </w:t>
      </w:r>
      <w:r w:rsidRPr="00FE1B7E">
        <w:rPr>
          <w:highlight w:val="cyan"/>
          <w:u w:val="single"/>
        </w:rPr>
        <w:t>reduces the injury and</w:t>
      </w:r>
      <w:r w:rsidRPr="00FD2703">
        <w:rPr>
          <w:sz w:val="16"/>
        </w:rPr>
        <w:t xml:space="preserve"> thus </w:t>
      </w:r>
      <w:r w:rsidRPr="00FE1B7E">
        <w:rPr>
          <w:highlight w:val="cyan"/>
          <w:u w:val="single"/>
        </w:rPr>
        <w:t>diminishes the power of</w:t>
      </w:r>
      <w:r w:rsidRPr="00FD2703">
        <w:rPr>
          <w:sz w:val="16"/>
        </w:rPr>
        <w:t xml:space="preserve"> the </w:t>
      </w:r>
      <w:r w:rsidRPr="00FE1B7E">
        <w:rPr>
          <w:highlight w:val="cyan"/>
          <w:u w:val="single"/>
        </w:rPr>
        <w:t>identity</w:t>
      </w:r>
      <w:r w:rsidRPr="00FD2703">
        <w:rPr>
          <w:sz w:val="16"/>
        </w:rPr>
        <w:t xml:space="preserve"> claim based upon that injury. This is because reform is necessarily uneven in terms of the impact it has. </w:t>
      </w:r>
      <w:r w:rsidRPr="00FE1B7E">
        <w:rPr>
          <w:highlight w:val="cyan"/>
          <w:u w:val="single"/>
        </w:rPr>
        <w:t>This</w:t>
      </w:r>
      <w:r w:rsidRPr="00FD2703">
        <w:rPr>
          <w:u w:val="single"/>
        </w:rPr>
        <w:t xml:space="preserve"> then </w:t>
      </w:r>
      <w:r w:rsidRPr="00FE1B7E">
        <w:rPr>
          <w:highlight w:val="cyan"/>
          <w:u w:val="single"/>
        </w:rPr>
        <w:t>poses a problem for those within the movement who</w:t>
      </w:r>
      <w:r w:rsidRPr="00FD2703">
        <w:rPr>
          <w:u w:val="single"/>
        </w:rPr>
        <w:t xml:space="preserve"> would </w:t>
      </w:r>
      <w:r w:rsidRPr="00FE1B7E">
        <w:rPr>
          <w:highlight w:val="cyan"/>
          <w:u w:val="single"/>
        </w:rPr>
        <w:t>wish</w:t>
      </w:r>
      <w:r w:rsidRPr="00FD2703">
        <w:rPr>
          <w:u w:val="single"/>
        </w:rPr>
        <w:t xml:space="preserve"> the </w:t>
      </w:r>
      <w:r w:rsidRPr="00FE1B7E">
        <w:rPr>
          <w:highlight w:val="cyan"/>
          <w:u w:val="single"/>
        </w:rPr>
        <w:t>reforms</w:t>
      </w:r>
      <w:r w:rsidRPr="00FD2703">
        <w:rPr>
          <w:u w:val="single"/>
        </w:rPr>
        <w:t xml:space="preserve"> to </w:t>
      </w:r>
      <w:r w:rsidRPr="00FE1B7E">
        <w:rPr>
          <w:highlight w:val="cyan"/>
          <w:u w:val="single"/>
        </w:rPr>
        <w:t>go further</w:t>
      </w:r>
      <w:r w:rsidRPr="00FD2703">
        <w:rPr>
          <w:u w:val="single"/>
        </w:rPr>
        <w:t xml:space="preserve"> </w:t>
      </w:r>
      <w:r w:rsidRPr="00FD2703">
        <w:rPr>
          <w:sz w:val="16"/>
        </w:rPr>
        <w:t xml:space="preserve">and who see in the reforms a weakening of the identity that they believe is a necessary prerequisite for political action. </w:t>
      </w:r>
      <w:r w:rsidRPr="00FD2703">
        <w:rPr>
          <w:u w:val="single"/>
        </w:rPr>
        <w:t xml:space="preserve">As </w:t>
      </w:r>
      <w:r w:rsidRPr="00FE1B7E">
        <w:rPr>
          <w:highlight w:val="cyan"/>
          <w:u w:val="single"/>
        </w:rPr>
        <w:t>they</w:t>
      </w:r>
      <w:r w:rsidRPr="00FD2703">
        <w:rPr>
          <w:u w:val="single"/>
        </w:rPr>
        <w:t xml:space="preserve"> </w:t>
      </w:r>
      <w:r w:rsidRPr="00FE1B7E">
        <w:rPr>
          <w:highlight w:val="cyan"/>
          <w:u w:val="single"/>
        </w:rPr>
        <w:t xml:space="preserve">can no longer </w:t>
      </w:r>
      <w:proofErr w:type="spellStart"/>
      <w:r w:rsidRPr="00FE1B7E">
        <w:rPr>
          <w:highlight w:val="cyan"/>
          <w:u w:val="single"/>
        </w:rPr>
        <w:t>mobilise</w:t>
      </w:r>
      <w:proofErr w:type="spellEnd"/>
      <w:r w:rsidRPr="00FE1B7E">
        <w:rPr>
          <w:highlight w:val="cyan"/>
          <w:u w:val="single"/>
        </w:rPr>
        <w:t xml:space="preserve"> the</w:t>
      </w:r>
      <w:r w:rsidRPr="00FD2703">
        <w:rPr>
          <w:u w:val="single"/>
        </w:rPr>
        <w:t xml:space="preserve"> injured </w:t>
      </w:r>
      <w:r w:rsidRPr="00FE1B7E">
        <w:rPr>
          <w:highlight w:val="cyan"/>
          <w:u w:val="single"/>
        </w:rPr>
        <w:t>identity</w:t>
      </w:r>
      <w:r w:rsidRPr="00FD2703">
        <w:rPr>
          <w:sz w:val="16"/>
        </w:rPr>
        <w:t xml:space="preserve"> – and the associated suffering – as common to all (and thus requiring address because of its </w:t>
      </w:r>
      <w:proofErr w:type="spellStart"/>
      <w:r w:rsidRPr="00FD2703">
        <w:rPr>
          <w:sz w:val="16"/>
        </w:rPr>
        <w:t>generalised</w:t>
      </w:r>
      <w:proofErr w:type="spellEnd"/>
      <w:r w:rsidRPr="00FD2703">
        <w:rPr>
          <w:sz w:val="16"/>
        </w:rPr>
        <w:t xml:space="preserve"> effect), </w:t>
      </w:r>
      <w:r w:rsidRPr="00FE1B7E">
        <w:rPr>
          <w:highlight w:val="cyan"/>
          <w:u w:val="single"/>
        </w:rPr>
        <w:t xml:space="preserve">there is </w:t>
      </w:r>
      <w:r w:rsidRPr="00933430">
        <w:rPr>
          <w:u w:val="single"/>
        </w:rPr>
        <w:t>often</w:t>
      </w:r>
      <w:r w:rsidRPr="00FD2703">
        <w:rPr>
          <w:sz w:val="16"/>
        </w:rPr>
        <w:t xml:space="preserve">, then, </w:t>
      </w:r>
      <w:r w:rsidRPr="00FE1B7E">
        <w:rPr>
          <w:highlight w:val="cyan"/>
          <w:u w:val="single"/>
        </w:rPr>
        <w:t>a</w:t>
      </w:r>
      <w:r w:rsidRPr="00FD2703">
        <w:rPr>
          <w:sz w:val="16"/>
        </w:rPr>
        <w:t xml:space="preserve"> perceived </w:t>
      </w:r>
      <w:r w:rsidRPr="00FE1B7E">
        <w:rPr>
          <w:highlight w:val="cyan"/>
          <w:u w:val="single"/>
        </w:rPr>
        <w:t>need to privilege</w:t>
      </w:r>
      <w:r w:rsidRPr="00FD2703">
        <w:rPr>
          <w:sz w:val="16"/>
        </w:rPr>
        <w:t xml:space="preserve"> that </w:t>
      </w:r>
      <w:r w:rsidRPr="00FE1B7E">
        <w:rPr>
          <w:highlight w:val="cyan"/>
          <w:u w:val="single"/>
        </w:rPr>
        <w:t>suffering</w:t>
      </w:r>
      <w:r w:rsidRPr="00FE1B7E">
        <w:rPr>
          <w:sz w:val="16"/>
          <w:highlight w:val="cyan"/>
        </w:rPr>
        <w:t xml:space="preserve"> </w:t>
      </w:r>
      <w:r w:rsidRPr="00FE1B7E">
        <w:rPr>
          <w:highlight w:val="cyan"/>
          <w:u w:val="single"/>
        </w:rPr>
        <w:t>as</w:t>
      </w:r>
      <w:r w:rsidRPr="00FD2703">
        <w:rPr>
          <w:u w:val="single"/>
        </w:rPr>
        <w:t xml:space="preserve"> </w:t>
      </w:r>
      <w:r w:rsidRPr="00FE1B7E">
        <w:rPr>
          <w:highlight w:val="cyan"/>
          <w:u w:val="single"/>
        </w:rPr>
        <w:t>particular and</w:t>
      </w:r>
      <w:r w:rsidRPr="00FD2703">
        <w:rPr>
          <w:u w:val="single"/>
        </w:rPr>
        <w:t xml:space="preserve"> to </w:t>
      </w:r>
      <w:r w:rsidRPr="00FE1B7E">
        <w:rPr>
          <w:highlight w:val="cyan"/>
          <w:u w:val="single"/>
        </w:rPr>
        <w:t>institute</w:t>
      </w:r>
      <w:r w:rsidRPr="00FD2703">
        <w:rPr>
          <w:u w:val="single"/>
        </w:rPr>
        <w:t xml:space="preserve"> a </w:t>
      </w:r>
      <w:r w:rsidRPr="00FD2703">
        <w:rPr>
          <w:b/>
          <w:u w:val="single"/>
        </w:rPr>
        <w:t>politics of guilt</w:t>
      </w:r>
      <w:r w:rsidRPr="00FD2703">
        <w:rPr>
          <w:sz w:val="16"/>
        </w:rPr>
        <w:t xml:space="preserve"> with regard to addressing it – </w:t>
      </w:r>
      <w:r w:rsidRPr="00FD2703">
        <w:rPr>
          <w:rStyle w:val="Emphasis"/>
        </w:rPr>
        <w:t xml:space="preserve">truly </w:t>
      </w:r>
      <w:r w:rsidRPr="00FE1B7E">
        <w:rPr>
          <w:rStyle w:val="Emphasis"/>
          <w:highlight w:val="cyan"/>
        </w:rPr>
        <w:t xml:space="preserve">the politics of </w:t>
      </w:r>
      <w:proofErr w:type="spellStart"/>
      <w:r w:rsidRPr="00FE1B7E">
        <w:rPr>
          <w:rStyle w:val="Emphasis"/>
          <w:highlight w:val="cyan"/>
        </w:rPr>
        <w:t>ressentiment</w:t>
      </w:r>
      <w:proofErr w:type="spellEnd"/>
      <w:r w:rsidRPr="00FD2703">
        <w:rPr>
          <w:sz w:val="16"/>
        </w:rPr>
        <w:t xml:space="preserve">. </w:t>
      </w:r>
      <w:r w:rsidRPr="00FE1B7E">
        <w:rPr>
          <w:highlight w:val="cyan"/>
          <w:u w:val="single"/>
        </w:rPr>
        <w:t>The problems arise</w:t>
      </w:r>
      <w:r w:rsidRPr="00FE1B7E">
        <w:rPr>
          <w:sz w:val="16"/>
          <w:highlight w:val="cyan"/>
        </w:rPr>
        <w:t xml:space="preserve"> </w:t>
      </w:r>
      <w:r w:rsidRPr="00FE1B7E">
        <w:rPr>
          <w:highlight w:val="cyan"/>
          <w:u w:val="single"/>
        </w:rPr>
        <w:t>by insisting on</w:t>
      </w:r>
      <w:r w:rsidRPr="00FD2703">
        <w:rPr>
          <w:sz w:val="16"/>
        </w:rPr>
        <w:t xml:space="preserve"> the </w:t>
      </w:r>
      <w:r w:rsidRPr="00FD2703">
        <w:rPr>
          <w:u w:val="single"/>
        </w:rPr>
        <w:t>necessity of</w:t>
      </w:r>
      <w:r w:rsidRPr="00FD2703">
        <w:rPr>
          <w:sz w:val="16"/>
        </w:rPr>
        <w:t xml:space="preserve"> </w:t>
      </w:r>
      <w:r w:rsidRPr="00FD2703">
        <w:rPr>
          <w:u w:val="single"/>
        </w:rPr>
        <w:t>political</w:t>
      </w:r>
      <w:r w:rsidRPr="00FD2703">
        <w:rPr>
          <w:sz w:val="16"/>
        </w:rPr>
        <w:t xml:space="preserve"> </w:t>
      </w:r>
      <w:r w:rsidRPr="00FE1B7E">
        <w:rPr>
          <w:highlight w:val="cyan"/>
          <w:u w:val="single"/>
        </w:rPr>
        <w:t>action being constituted</w:t>
      </w:r>
      <w:r w:rsidRPr="00FD2703">
        <w:rPr>
          <w:u w:val="single"/>
        </w:rPr>
        <w:t xml:space="preserve"> </w:t>
      </w:r>
      <w:r w:rsidRPr="00FE1B7E">
        <w:rPr>
          <w:highlight w:val="cyan"/>
          <w:u w:val="single"/>
        </w:rPr>
        <w:t>through</w:t>
      </w:r>
      <w:r w:rsidRPr="00FD2703">
        <w:rPr>
          <w:sz w:val="16"/>
        </w:rPr>
        <w:t xml:space="preserve"> </w:t>
      </w:r>
      <w:r w:rsidRPr="00FE1B7E">
        <w:rPr>
          <w:b/>
          <w:highlight w:val="cyan"/>
          <w:u w:val="single"/>
        </w:rPr>
        <w:t>pre-existing</w:t>
      </w:r>
      <w:r w:rsidRPr="00FD2703">
        <w:rPr>
          <w:b/>
          <w:u w:val="single"/>
        </w:rPr>
        <w:t xml:space="preserve"> </w:t>
      </w:r>
      <w:r w:rsidRPr="00FE1B7E">
        <w:rPr>
          <w:b/>
          <w:highlight w:val="cyan"/>
          <w:u w:val="single"/>
        </w:rPr>
        <w:t>identities</w:t>
      </w:r>
      <w:r w:rsidRPr="00FD2703">
        <w:rPr>
          <w:b/>
          <w:u w:val="single"/>
        </w:rPr>
        <w:t xml:space="preserve"> and solidarities</w:t>
      </w:r>
      <w:r w:rsidRPr="00FD2703">
        <w:rPr>
          <w:sz w:val="16"/>
        </w:rPr>
        <w:t xml:space="preserve"> (for example, those of being a woman</w:t>
      </w:r>
      <w:r w:rsidRPr="009F6C5F">
        <w:rPr>
          <w:sz w:val="16"/>
        </w:rPr>
        <w:t>).</w:t>
      </w:r>
      <w:r w:rsidRPr="00FD2703">
        <w:rPr>
          <w:sz w:val="16"/>
        </w:rPr>
        <w:t xml:space="preserve"> </w:t>
      </w:r>
      <w:r w:rsidRPr="00FE1B7E">
        <w:rPr>
          <w:highlight w:val="cyan"/>
          <w:u w:val="single"/>
        </w:rPr>
        <w:t>If</w:t>
      </w:r>
      <w:r w:rsidRPr="00FE1B7E">
        <w:rPr>
          <w:sz w:val="16"/>
          <w:highlight w:val="cyan"/>
        </w:rPr>
        <w:t>,</w:t>
      </w:r>
      <w:r w:rsidRPr="00FD2703">
        <w:rPr>
          <w:sz w:val="16"/>
        </w:rPr>
        <w:t xml:space="preserve"> instead, </w:t>
      </w:r>
      <w:r w:rsidRPr="00FE1B7E">
        <w:rPr>
          <w:highlight w:val="cyan"/>
          <w:u w:val="single"/>
        </w:rPr>
        <w:t xml:space="preserve">it was </w:t>
      </w:r>
      <w:proofErr w:type="spellStart"/>
      <w:r w:rsidRPr="00FE1B7E">
        <w:rPr>
          <w:highlight w:val="cyan"/>
          <w:u w:val="single"/>
        </w:rPr>
        <w:t>recognised</w:t>
      </w:r>
      <w:proofErr w:type="spellEnd"/>
      <w:r w:rsidRPr="00FD2703">
        <w:rPr>
          <w:sz w:val="16"/>
        </w:rPr>
        <w:t xml:space="preserve"> that </w:t>
      </w:r>
      <w:r w:rsidRPr="00FE1B7E">
        <w:rPr>
          <w:highlight w:val="cyan"/>
          <w:u w:val="single"/>
        </w:rPr>
        <w:t>equality for</w:t>
      </w:r>
      <w:r w:rsidRPr="00FD2703">
        <w:rPr>
          <w:u w:val="single"/>
        </w:rPr>
        <w:t xml:space="preserve"> </w:t>
      </w:r>
      <w:r w:rsidRPr="00FE1B7E">
        <w:rPr>
          <w:highlight w:val="cyan"/>
          <w:u w:val="single"/>
        </w:rPr>
        <w:t>women is not separable from</w:t>
      </w:r>
      <w:r w:rsidRPr="00FD2703">
        <w:rPr>
          <w:sz w:val="16"/>
        </w:rPr>
        <w:t xml:space="preserve"> (or achievable separated from) </w:t>
      </w:r>
      <w:r w:rsidRPr="00FE1B7E">
        <w:rPr>
          <w:highlight w:val="cyan"/>
          <w:u w:val="single"/>
        </w:rPr>
        <w:t>wider issues</w:t>
      </w:r>
      <w:r w:rsidRPr="00FD2703">
        <w:rPr>
          <w:u w:val="single"/>
        </w:rPr>
        <w:t xml:space="preserve"> of </w:t>
      </w:r>
      <w:r w:rsidRPr="009F6C5F">
        <w:rPr>
          <w:u w:val="single"/>
        </w:rPr>
        <w:t>justice</w:t>
      </w:r>
      <w:r w:rsidRPr="00FD2703">
        <w:rPr>
          <w:u w:val="single"/>
        </w:rPr>
        <w:t xml:space="preserve"> and equality within society</w:t>
      </w:r>
      <w:r w:rsidRPr="00FD2703">
        <w:rPr>
          <w:sz w:val="16"/>
        </w:rPr>
        <w:t xml:space="preserve"> then </w:t>
      </w:r>
      <w:r w:rsidRPr="00FE1B7E">
        <w:rPr>
          <w:b/>
          <w:highlight w:val="cyan"/>
          <w:u w:val="single"/>
        </w:rPr>
        <w:t>reforms could be seen as steps towards equality</w:t>
      </w:r>
      <w:r w:rsidRPr="00FD2703">
        <w:rPr>
          <w:sz w:val="16"/>
        </w:rPr>
        <w:t xml:space="preserve">. </w:t>
      </w:r>
      <w:r w:rsidRPr="009F6C5F">
        <w:rPr>
          <w:u w:val="single"/>
        </w:rPr>
        <w:t>A movement concerned with issues of social justice</w:t>
      </w:r>
      <w:r w:rsidRPr="009F6C5F">
        <w:rPr>
          <w:sz w:val="16"/>
        </w:rPr>
        <w:t xml:space="preserve"> (of which gender justice is an integral aspect) </w:t>
      </w:r>
      <w:r w:rsidRPr="009F6C5F">
        <w:rPr>
          <w:u w:val="single"/>
        </w:rPr>
        <w:t>would allow</w:t>
      </w:r>
      <w:r w:rsidRPr="009F6C5F">
        <w:rPr>
          <w:sz w:val="16"/>
        </w:rPr>
        <w:t xml:space="preserve"> </w:t>
      </w:r>
      <w:r w:rsidRPr="009F6C5F">
        <w:rPr>
          <w:u w:val="single"/>
        </w:rPr>
        <w:t>for</w:t>
      </w:r>
      <w:r w:rsidRPr="009F6C5F">
        <w:rPr>
          <w:sz w:val="16"/>
        </w:rPr>
        <w:t xml:space="preserve"> </w:t>
      </w:r>
      <w:r w:rsidRPr="009F6C5F">
        <w:rPr>
          <w:b/>
          <w:u w:val="single"/>
        </w:rPr>
        <w:t>provisional reforms</w:t>
      </w:r>
      <w:r w:rsidRPr="00FD2703">
        <w:rPr>
          <w:sz w:val="16"/>
        </w:rPr>
        <w:t xml:space="preserve"> to prevailing conditions of injustice </w:t>
      </w:r>
      <w:r w:rsidRPr="00FE1B7E">
        <w:rPr>
          <w:highlight w:val="cyan"/>
          <w:u w:val="single"/>
        </w:rPr>
        <w:t>without calling into question</w:t>
      </w:r>
      <w:r w:rsidRPr="00FD2703">
        <w:rPr>
          <w:u w:val="single"/>
        </w:rPr>
        <w:t xml:space="preserve"> </w:t>
      </w:r>
      <w:r w:rsidRPr="00FE1B7E">
        <w:rPr>
          <w:highlight w:val="cyan"/>
          <w:u w:val="single"/>
        </w:rPr>
        <w:t>the</w:t>
      </w:r>
      <w:r w:rsidRPr="00FD2703">
        <w:rPr>
          <w:u w:val="single"/>
        </w:rPr>
        <w:t xml:space="preserve"> </w:t>
      </w:r>
      <w:r w:rsidRPr="00FE1B7E">
        <w:rPr>
          <w:highlight w:val="cyan"/>
          <w:u w:val="single"/>
        </w:rPr>
        <w:t>basis for the movement</w:t>
      </w:r>
      <w:r w:rsidRPr="00FD2703">
        <w:rPr>
          <w:sz w:val="16"/>
        </w:rPr>
        <w:t xml:space="preserve"> – for there would always be more to be achieved.8 </w:t>
      </w:r>
      <w:proofErr w:type="gramStart"/>
      <w:r w:rsidRPr="00FE1B7E">
        <w:rPr>
          <w:b/>
          <w:highlight w:val="cyan"/>
          <w:u w:val="single"/>
        </w:rPr>
        <w:t>Each</w:t>
      </w:r>
      <w:proofErr w:type="gramEnd"/>
      <w:r w:rsidRPr="00FD2703">
        <w:rPr>
          <w:b/>
          <w:u w:val="single"/>
        </w:rPr>
        <w:t xml:space="preserve"> </w:t>
      </w:r>
      <w:r w:rsidRPr="00FE1B7E">
        <w:rPr>
          <w:b/>
          <w:highlight w:val="cyan"/>
          <w:u w:val="single"/>
        </w:rPr>
        <w:t>achievement would</w:t>
      </w:r>
      <w:r w:rsidRPr="00FD2703">
        <w:rPr>
          <w:sz w:val="16"/>
        </w:rPr>
        <w:t xml:space="preserve"> itself </w:t>
      </w:r>
      <w:r w:rsidRPr="00FE1B7E">
        <w:rPr>
          <w:b/>
          <w:highlight w:val="cyan"/>
          <w:u w:val="single"/>
        </w:rPr>
        <w:t>necessitate further revision of</w:t>
      </w:r>
      <w:r w:rsidRPr="00FD2703">
        <w:rPr>
          <w:b/>
          <w:u w:val="single"/>
        </w:rPr>
        <w:t xml:space="preserve"> </w:t>
      </w:r>
      <w:r w:rsidRPr="00FD2703">
        <w:rPr>
          <w:b/>
          <w:u w:val="single"/>
        </w:rPr>
        <w:lastRenderedPageBreak/>
        <w:t xml:space="preserve">what </w:t>
      </w:r>
      <w:r w:rsidRPr="00FE1B7E">
        <w:rPr>
          <w:b/>
          <w:highlight w:val="cyan"/>
          <w:u w:val="single"/>
        </w:rPr>
        <w:t>equality</w:t>
      </w:r>
      <w:r w:rsidRPr="00FD2703">
        <w:rPr>
          <w:b/>
          <w:u w:val="single"/>
        </w:rPr>
        <w:t xml:space="preserve"> would look like</w:t>
      </w:r>
      <w:r w:rsidRPr="00FD2703">
        <w:rPr>
          <w:sz w:val="16"/>
        </w:rPr>
        <w:t xml:space="preserve">. And </w:t>
      </w:r>
      <w:r w:rsidRPr="00FD2703">
        <w:rPr>
          <w:u w:val="single"/>
        </w:rPr>
        <w:t>it would also necessitate revision of</w:t>
      </w:r>
      <w:r w:rsidRPr="00FD2703">
        <w:rPr>
          <w:sz w:val="16"/>
        </w:rPr>
        <w:t xml:space="preserve"> the </w:t>
      </w:r>
      <w:r w:rsidRPr="00FD2703">
        <w:rPr>
          <w:u w:val="single"/>
        </w:rPr>
        <w:t>particular aims that</w:t>
      </w:r>
      <w:r w:rsidRPr="00FD2703">
        <w:rPr>
          <w:sz w:val="16"/>
        </w:rPr>
        <w:t xml:space="preserve"> </w:t>
      </w:r>
      <w:r w:rsidRPr="00FD2703">
        <w:rPr>
          <w:u w:val="single"/>
        </w:rPr>
        <w:t>constitute</w:t>
      </w:r>
      <w:r w:rsidRPr="00FD2703">
        <w:rPr>
          <w:sz w:val="16"/>
        </w:rPr>
        <w:t xml:space="preserve"> the “</w:t>
      </w:r>
      <w:r w:rsidRPr="00FD2703">
        <w:rPr>
          <w:u w:val="single"/>
        </w:rPr>
        <w:t>identity</w:t>
      </w:r>
      <w:r w:rsidRPr="00FD2703">
        <w:rPr>
          <w:sz w:val="16"/>
        </w:rPr>
        <w:t xml:space="preserve">” afforded by participating in that movement. In this way, </w:t>
      </w:r>
      <w:r w:rsidRPr="00FD2703">
        <w:rPr>
          <w:u w:val="single"/>
        </w:rPr>
        <w:t>identity becomes more appropriately understood as being</w:t>
      </w:r>
      <w:r w:rsidRPr="00FD2703">
        <w:rPr>
          <w:sz w:val="16"/>
        </w:rPr>
        <w:t xml:space="preserve">, in part at least, </w:t>
      </w:r>
      <w:r w:rsidRPr="00FD2703">
        <w:rPr>
          <w:u w:val="single"/>
        </w:rPr>
        <w:t>about participating in a series of dialogues about what is desired</w:t>
      </w:r>
      <w:r w:rsidRPr="00FD2703">
        <w:rPr>
          <w:sz w:val="16"/>
        </w:rPr>
        <w:t xml:space="preserve"> </w:t>
      </w:r>
      <w:r w:rsidRPr="00FD2703">
        <w:rPr>
          <w:b/>
          <w:u w:val="single"/>
        </w:rPr>
        <w:t>for the future</w:t>
      </w:r>
      <w:r w:rsidRPr="00FD2703">
        <w:rPr>
          <w:sz w:val="16"/>
        </w:rPr>
        <w:t xml:space="preserve"> </w:t>
      </w:r>
      <w:r w:rsidRPr="00FD2703">
        <w:rPr>
          <w:b/>
          <w:u w:val="single"/>
        </w:rPr>
        <w:t>in terms of</w:t>
      </w:r>
      <w:r w:rsidRPr="00FD2703">
        <w:rPr>
          <w:sz w:val="16"/>
        </w:rPr>
        <w:t xml:space="preserve"> understandings of social </w:t>
      </w:r>
      <w:r w:rsidRPr="00FD2703">
        <w:rPr>
          <w:b/>
          <w:u w:val="single"/>
        </w:rPr>
        <w:t>justice</w:t>
      </w:r>
      <w:r w:rsidRPr="00FD2703">
        <w:rPr>
          <w:sz w:val="16"/>
        </w:rPr>
        <w:t xml:space="preserve">. </w:t>
      </w:r>
      <w:r w:rsidRPr="00FE1B7E">
        <w:rPr>
          <w:b/>
          <w:highlight w:val="cyan"/>
          <w:u w:val="single"/>
        </w:rPr>
        <w:t>Focusing on the future</w:t>
      </w:r>
      <w:r w:rsidRPr="00FD2703">
        <w:rPr>
          <w:sz w:val="16"/>
        </w:rPr>
        <w:t xml:space="preserve">, </w:t>
      </w:r>
      <w:r w:rsidRPr="00FD2703">
        <w:rPr>
          <w:u w:val="single"/>
        </w:rPr>
        <w:t>on how we would like things to be</w:t>
      </w:r>
      <w:r w:rsidRPr="00FD2703">
        <w:rPr>
          <w:sz w:val="16"/>
        </w:rPr>
        <w:t xml:space="preserve"> tomorrow, </w:t>
      </w:r>
      <w:r w:rsidRPr="00FD2703">
        <w:rPr>
          <w:u w:val="single"/>
        </w:rPr>
        <w:t>based on an understanding of where we are today</w:t>
      </w:r>
      <w:r w:rsidRPr="00FD2703">
        <w:rPr>
          <w:sz w:val="16"/>
        </w:rPr>
        <w:t xml:space="preserve">, </w:t>
      </w:r>
      <w:r w:rsidRPr="00FE1B7E">
        <w:rPr>
          <w:highlight w:val="cyan"/>
          <w:u w:val="single"/>
        </w:rPr>
        <w:t>would allow</w:t>
      </w:r>
      <w:r w:rsidRPr="00FD2703">
        <w:rPr>
          <w:u w:val="single"/>
        </w:rPr>
        <w:t xml:space="preserve"> for</w:t>
      </w:r>
      <w:r w:rsidRPr="00FD2703">
        <w:rPr>
          <w:sz w:val="16"/>
        </w:rPr>
        <w:t xml:space="preserve"> partial </w:t>
      </w:r>
      <w:r w:rsidRPr="00FE1B7E">
        <w:rPr>
          <w:b/>
          <w:highlight w:val="cyan"/>
          <w:u w:val="single"/>
        </w:rPr>
        <w:t>reforms to be seen as</w:t>
      </w:r>
      <w:r w:rsidRPr="00FE1B7E">
        <w:rPr>
          <w:highlight w:val="cyan"/>
          <w:u w:val="single"/>
        </w:rPr>
        <w:t xml:space="preserve"> </w:t>
      </w:r>
      <w:r w:rsidRPr="00FE1B7E">
        <w:rPr>
          <w:rStyle w:val="Emphasis"/>
          <w:highlight w:val="cyan"/>
        </w:rPr>
        <w:t>gains</w:t>
      </w:r>
      <w:r w:rsidRPr="00FD2703">
        <w:rPr>
          <w:sz w:val="16"/>
        </w:rPr>
        <w:t xml:space="preserve"> and not threats. </w:t>
      </w:r>
      <w:r w:rsidRPr="00921C49">
        <w:rPr>
          <w:u w:val="single"/>
        </w:rPr>
        <w:t>It is only if one believes</w:t>
      </w:r>
      <w:r w:rsidRPr="00921C49">
        <w:rPr>
          <w:sz w:val="16"/>
        </w:rPr>
        <w:t xml:space="preserve"> that </w:t>
      </w:r>
      <w:r w:rsidRPr="00921C49">
        <w:rPr>
          <w:u w:val="single"/>
        </w:rPr>
        <w:t>political action can only occur in the context of identification of past injustices</w:t>
      </w:r>
      <w:r w:rsidRPr="00FD2703">
        <w:rPr>
          <w:sz w:val="16"/>
        </w:rPr>
        <w:t xml:space="preserve"> </w:t>
      </w:r>
      <w:r w:rsidRPr="00FD2703">
        <w:rPr>
          <w:u w:val="single"/>
        </w:rPr>
        <w:t>as opposed to future justice</w:t>
      </w:r>
      <w:r w:rsidRPr="00FD2703">
        <w:rPr>
          <w:sz w:val="16"/>
        </w:rPr>
        <w:t xml:space="preserve"> that one has a problem with (partial) reforms in the present. Political </w:t>
      </w:r>
      <w:r w:rsidRPr="00FE1B7E">
        <w:rPr>
          <w:highlight w:val="cyan"/>
          <w:u w:val="single"/>
        </w:rPr>
        <w:t>identity</w:t>
      </w:r>
      <w:r w:rsidRPr="00FD2703">
        <w:rPr>
          <w:u w:val="single"/>
        </w:rPr>
        <w:t xml:space="preserve"> </w:t>
      </w:r>
      <w:r w:rsidRPr="00FE1B7E">
        <w:rPr>
          <w:highlight w:val="cyan"/>
          <w:u w:val="single"/>
        </w:rPr>
        <w:t xml:space="preserve">which </w:t>
      </w:r>
      <w:r w:rsidRPr="00921C49">
        <w:rPr>
          <w:u w:val="single"/>
        </w:rPr>
        <w:t>exists only through</w:t>
      </w:r>
      <w:r w:rsidRPr="00FD2703">
        <w:rPr>
          <w:sz w:val="16"/>
        </w:rPr>
        <w:t xml:space="preserve"> an </w:t>
      </w:r>
      <w:r w:rsidRPr="00921C49">
        <w:rPr>
          <w:u w:val="single"/>
        </w:rPr>
        <w:t>enunciation of</w:t>
      </w:r>
      <w:r w:rsidRPr="00921C49">
        <w:rPr>
          <w:sz w:val="16"/>
        </w:rPr>
        <w:t xml:space="preserve"> its </w:t>
      </w:r>
      <w:r w:rsidRPr="00921C49">
        <w:rPr>
          <w:u w:val="single"/>
        </w:rPr>
        <w:t>injury</w:t>
      </w:r>
      <w:r w:rsidRPr="00FD2703">
        <w:rPr>
          <w:sz w:val="16"/>
        </w:rPr>
        <w:t xml:space="preserve"> </w:t>
      </w:r>
      <w:r w:rsidRPr="00FD2703">
        <w:rPr>
          <w:u w:val="single"/>
        </w:rPr>
        <w:t xml:space="preserve">and </w:t>
      </w:r>
      <w:r w:rsidRPr="00FE1B7E">
        <w:rPr>
          <w:highlight w:val="cyan"/>
          <w:u w:val="single"/>
        </w:rPr>
        <w:t>does not seek to dissolve itself</w:t>
      </w:r>
      <w:r w:rsidRPr="00FD2703">
        <w:rPr>
          <w:sz w:val="16"/>
        </w:rPr>
        <w:t xml:space="preserve"> as an identity </w:t>
      </w:r>
      <w:r w:rsidRPr="00FE1B7E">
        <w:rPr>
          <w:highlight w:val="cyan"/>
          <w:u w:val="single"/>
        </w:rPr>
        <w:t>can</w:t>
      </w:r>
      <w:r w:rsidRPr="00FD2703">
        <w:rPr>
          <w:u w:val="single"/>
        </w:rPr>
        <w:t xml:space="preserve"> </w:t>
      </w:r>
      <w:r w:rsidRPr="00FE1B7E">
        <w:rPr>
          <w:highlight w:val="cyan"/>
          <w:u w:val="single"/>
        </w:rPr>
        <w:t>lead to</w:t>
      </w:r>
      <w:r w:rsidRPr="00FD2703">
        <w:rPr>
          <w:sz w:val="16"/>
        </w:rPr>
        <w:t xml:space="preserve"> the </w:t>
      </w:r>
      <w:r w:rsidRPr="00FE1B7E">
        <w:rPr>
          <w:b/>
          <w:highlight w:val="cyan"/>
          <w:u w:val="single"/>
        </w:rPr>
        <w:t>ossification of injured relations</w:t>
      </w:r>
      <w:r w:rsidRPr="00FD2703">
        <w:rPr>
          <w:sz w:val="16"/>
        </w:rPr>
        <w:t xml:space="preserve">. </w:t>
      </w:r>
      <w:r w:rsidRPr="00FD2703">
        <w:rPr>
          <w:u w:val="single"/>
        </w:rPr>
        <w:t>The “</w:t>
      </w:r>
      <w:r w:rsidRPr="00FE1B7E">
        <w:rPr>
          <w:highlight w:val="cyan"/>
          <w:u w:val="single"/>
        </w:rPr>
        <w:t>wounded attachment” occurs when</w:t>
      </w:r>
      <w:r w:rsidRPr="00FD2703">
        <w:rPr>
          <w:sz w:val="16"/>
        </w:rPr>
        <w:t xml:space="preserve"> the </w:t>
      </w:r>
      <w:proofErr w:type="spellStart"/>
      <w:r w:rsidRPr="00FE1B7E">
        <w:rPr>
          <w:highlight w:val="cyan"/>
          <w:u w:val="single"/>
        </w:rPr>
        <w:t>politicised</w:t>
      </w:r>
      <w:proofErr w:type="spellEnd"/>
      <w:r w:rsidRPr="00FD2703">
        <w:rPr>
          <w:u w:val="single"/>
        </w:rPr>
        <w:t xml:space="preserve"> </w:t>
      </w:r>
      <w:r w:rsidRPr="00FE1B7E">
        <w:rPr>
          <w:highlight w:val="cyan"/>
          <w:u w:val="single"/>
        </w:rPr>
        <w:t>identity can see no</w:t>
      </w:r>
      <w:r w:rsidRPr="00FE1B7E">
        <w:rPr>
          <w:sz w:val="16"/>
          <w:highlight w:val="cyan"/>
        </w:rPr>
        <w:t xml:space="preserve"> </w:t>
      </w:r>
      <w:r w:rsidRPr="00FE1B7E">
        <w:rPr>
          <w:highlight w:val="cyan"/>
          <w:u w:val="single"/>
        </w:rPr>
        <w:t>future without</w:t>
      </w:r>
      <w:r w:rsidRPr="00FD2703">
        <w:rPr>
          <w:sz w:val="16"/>
        </w:rPr>
        <w:t xml:space="preserve"> the </w:t>
      </w:r>
      <w:r w:rsidRPr="00FE1B7E">
        <w:rPr>
          <w:highlight w:val="cyan"/>
          <w:u w:val="single"/>
        </w:rPr>
        <w:t>injury</w:t>
      </w:r>
      <w:r w:rsidRPr="00FD2703">
        <w:rPr>
          <w:sz w:val="16"/>
        </w:rPr>
        <w:t xml:space="preserve"> </w:t>
      </w:r>
      <w:r w:rsidRPr="00FE1B7E">
        <w:rPr>
          <w:b/>
          <w:highlight w:val="cyan"/>
          <w:u w:val="single"/>
        </w:rPr>
        <w:t>also constituting</w:t>
      </w:r>
      <w:r w:rsidRPr="00FD2703">
        <w:rPr>
          <w:sz w:val="16"/>
        </w:rPr>
        <w:t xml:space="preserve"> an aspect of </w:t>
      </w:r>
      <w:r w:rsidRPr="00FE1B7E">
        <w:rPr>
          <w:b/>
          <w:highlight w:val="cyan"/>
          <w:u w:val="single"/>
        </w:rPr>
        <w:t>that future</w:t>
      </w:r>
      <w:r w:rsidRPr="00FD2703">
        <w:rPr>
          <w:sz w:val="16"/>
        </w:rPr>
        <w:t xml:space="preserve">. Developing on the work of Brown, we would argue that not only does a “reformed” identity politics need to be based upon desire for the future, but that that </w:t>
      </w:r>
      <w:r w:rsidRPr="00FD2703">
        <w:rPr>
          <w:u w:val="single"/>
        </w:rPr>
        <w:t>desire should actually be a desire for the dissolution</w:t>
      </w:r>
      <w:r w:rsidRPr="00FD2703">
        <w:rPr>
          <w:sz w:val="16"/>
        </w:rPr>
        <w:t xml:space="preserve"> (in the future) </w:t>
      </w:r>
      <w:r w:rsidRPr="00FD2703">
        <w:rPr>
          <w:u w:val="single"/>
        </w:rPr>
        <w:t>of the identity claim</w:t>
      </w:r>
      <w:r w:rsidRPr="00FD2703">
        <w:rPr>
          <w:sz w:val="16"/>
        </w:rPr>
        <w:t xml:space="preserve">. The complete </w:t>
      </w:r>
      <w:r w:rsidRPr="00FD2703">
        <w:rPr>
          <w:u w:val="single"/>
        </w:rPr>
        <w:t>success of the feminist movement</w:t>
      </w:r>
      <w:r w:rsidRPr="00FD2703">
        <w:rPr>
          <w:sz w:val="16"/>
        </w:rPr>
        <w:t xml:space="preserve">, for instance, </w:t>
      </w:r>
      <w:r w:rsidRPr="00FD2703">
        <w:rPr>
          <w:u w:val="single"/>
        </w:rPr>
        <w:t>would mean that feminists no longer existed,</w:t>
      </w:r>
      <w:r w:rsidRPr="00FD2703">
        <w:rPr>
          <w:sz w:val="16"/>
        </w:rPr>
        <w:t xml:space="preserve"> as the conditions that caused people to become feminist had been addressed. Similarly, with the </w:t>
      </w:r>
      <w:proofErr w:type="spellStart"/>
      <w:r w:rsidRPr="00FD2703">
        <w:rPr>
          <w:sz w:val="16"/>
        </w:rPr>
        <w:t>dalit</w:t>
      </w:r>
      <w:proofErr w:type="spellEnd"/>
      <w:r w:rsidRPr="00FD2703">
        <w:rPr>
          <w:sz w:val="16"/>
        </w:rPr>
        <w:t xml:space="preserve"> movement, its success would be measured by the dissolution of the identity of “</w:t>
      </w:r>
      <w:proofErr w:type="spellStart"/>
      <w:r w:rsidRPr="00FD2703">
        <w:rPr>
          <w:sz w:val="16"/>
        </w:rPr>
        <w:t>dalit</w:t>
      </w:r>
      <w:proofErr w:type="spellEnd"/>
      <w:r w:rsidRPr="00FD2703">
        <w:rPr>
          <w:sz w:val="16"/>
        </w:rPr>
        <w:t xml:space="preserve">” as a salient political category. There would be no loss here, only a gain. As we have argued, following </w:t>
      </w:r>
      <w:proofErr w:type="spellStart"/>
      <w:r w:rsidRPr="00FD2703">
        <w:rPr>
          <w:sz w:val="16"/>
        </w:rPr>
        <w:t>Mohanty</w:t>
      </w:r>
      <w:proofErr w:type="spellEnd"/>
      <w:r w:rsidRPr="00FD2703">
        <w:rPr>
          <w:sz w:val="16"/>
        </w:rPr>
        <w:t xml:space="preserve"> ([1993] 2000) and N </w:t>
      </w:r>
      <w:proofErr w:type="spellStart"/>
      <w:r w:rsidRPr="00FD2703">
        <w:rPr>
          <w:sz w:val="16"/>
        </w:rPr>
        <w:t>elson</w:t>
      </w:r>
      <w:proofErr w:type="spellEnd"/>
      <w:r w:rsidRPr="00FD2703">
        <w:rPr>
          <w:sz w:val="16"/>
        </w:rPr>
        <w:t xml:space="preserve"> (1993), it is participation in the processing of one’s own and other’s experiences into knowledge about the world, in the context of communities that negotiate epistemological premises, which confers a notion of </w:t>
      </w:r>
      <w:proofErr w:type="spellStart"/>
      <w:r w:rsidRPr="00FD2703">
        <w:rPr>
          <w:sz w:val="16"/>
        </w:rPr>
        <w:t>politicised</w:t>
      </w:r>
      <w:proofErr w:type="spellEnd"/>
      <w:r w:rsidRPr="00FD2703">
        <w:rPr>
          <w:sz w:val="16"/>
        </w:rPr>
        <w:t xml:space="preserve"> identity</w:t>
      </w:r>
      <w:r w:rsidRPr="00FD2703">
        <w:rPr>
          <w:u w:val="single"/>
        </w:rPr>
        <w:t xml:space="preserve">. </w:t>
      </w:r>
      <w:r w:rsidRPr="00FE1B7E">
        <w:rPr>
          <w:highlight w:val="cyan"/>
          <w:u w:val="single"/>
        </w:rPr>
        <w:t>Since it</w:t>
      </w:r>
      <w:r w:rsidRPr="00FE1B7E">
        <w:rPr>
          <w:sz w:val="16"/>
          <w:highlight w:val="cyan"/>
        </w:rPr>
        <w:t xml:space="preserve"> </w:t>
      </w:r>
      <w:r w:rsidRPr="00FE1B7E">
        <w:rPr>
          <w:highlight w:val="cyan"/>
          <w:u w:val="single"/>
        </w:rPr>
        <w:t>is an understanding of “tomorrow</w:t>
      </w:r>
      <w:r w:rsidRPr="00FD2703">
        <w:rPr>
          <w:u w:val="single"/>
        </w:rPr>
        <w:t>”</w:t>
      </w:r>
      <w:r w:rsidRPr="00FD2703">
        <w:rPr>
          <w:sz w:val="16"/>
        </w:rPr>
        <w:t xml:space="preserve"> (what that would be, and how it is to be achieved) that establishes one as, for example, a feminist, </w:t>
      </w:r>
      <w:r w:rsidRPr="00FE1B7E">
        <w:rPr>
          <w:highlight w:val="cyan"/>
          <w:u w:val="single"/>
        </w:rPr>
        <w:t>such an identity</w:t>
      </w:r>
      <w:r w:rsidRPr="00FD2703">
        <w:rPr>
          <w:u w:val="single"/>
        </w:rPr>
        <w:t xml:space="preserve"> claim </w:t>
      </w:r>
      <w:r w:rsidRPr="00FE1B7E">
        <w:rPr>
          <w:highlight w:val="cyan"/>
          <w:u w:val="single"/>
        </w:rPr>
        <w:t>does not</w:t>
      </w:r>
      <w:r w:rsidRPr="00FD2703">
        <w:rPr>
          <w:u w:val="single"/>
        </w:rPr>
        <w:t xml:space="preserve"> </w:t>
      </w:r>
      <w:r w:rsidRPr="00FE1B7E">
        <w:rPr>
          <w:b/>
          <w:highlight w:val="cyan"/>
          <w:u w:val="single"/>
        </w:rPr>
        <w:t>exclude others</w:t>
      </w:r>
      <w:r w:rsidRPr="00FD2703">
        <w:rPr>
          <w:sz w:val="16"/>
        </w:rPr>
        <w:t xml:space="preserve"> </w:t>
      </w:r>
      <w:r w:rsidRPr="00FD2703">
        <w:rPr>
          <w:b/>
          <w:u w:val="single"/>
        </w:rPr>
        <w:t>from participation</w:t>
      </w:r>
      <w:r w:rsidRPr="00FD2703">
        <w:rPr>
          <w:sz w:val="16"/>
        </w:rPr>
        <w:t xml:space="preserve">, </w:t>
      </w:r>
      <w:r w:rsidRPr="00FE1B7E">
        <w:rPr>
          <w:rStyle w:val="Emphasis"/>
          <w:highlight w:val="cyan"/>
        </w:rPr>
        <w:t>and</w:t>
      </w:r>
      <w:r w:rsidRPr="00FD2703">
        <w:rPr>
          <w:rStyle w:val="Emphasis"/>
        </w:rPr>
        <w:t xml:space="preserve"> </w:t>
      </w:r>
      <w:r w:rsidRPr="00FD2703">
        <w:rPr>
          <w:sz w:val="16"/>
        </w:rPr>
        <w:t xml:space="preserve">it </w:t>
      </w:r>
      <w:r w:rsidRPr="00FE1B7E">
        <w:rPr>
          <w:rStyle w:val="Emphasis"/>
          <w:highlight w:val="cyan"/>
        </w:rPr>
        <w:t>does not solicit</w:t>
      </w:r>
      <w:r w:rsidRPr="00FD2703">
        <w:rPr>
          <w:sz w:val="16"/>
        </w:rPr>
        <w:t xml:space="preserve"> the reification of</w:t>
      </w:r>
      <w:r w:rsidRPr="00FD2703">
        <w:rPr>
          <w:u w:val="single"/>
        </w:rPr>
        <w:t xml:space="preserve"> </w:t>
      </w:r>
      <w:r w:rsidRPr="00FE1B7E">
        <w:rPr>
          <w:rStyle w:val="Emphasis"/>
          <w:highlight w:val="cyan"/>
        </w:rPr>
        <w:t>identity</w:t>
      </w:r>
      <w:r w:rsidRPr="00FD2703">
        <w:rPr>
          <w:rStyle w:val="Emphasis"/>
        </w:rPr>
        <w:t xml:space="preserve"> </w:t>
      </w:r>
      <w:r w:rsidRPr="00FE1B7E">
        <w:rPr>
          <w:rStyle w:val="Emphasis"/>
          <w:highlight w:val="cyan"/>
        </w:rPr>
        <w:t>around</w:t>
      </w:r>
      <w:r w:rsidRPr="00FD2703">
        <w:rPr>
          <w:sz w:val="16"/>
        </w:rPr>
        <w:t xml:space="preserve"> </w:t>
      </w:r>
      <w:r w:rsidRPr="00FD2703">
        <w:rPr>
          <w:rStyle w:val="Emphasis"/>
        </w:rPr>
        <w:t xml:space="preserve">the fact of historical or contemporary </w:t>
      </w:r>
      <w:r w:rsidRPr="00FE1B7E">
        <w:rPr>
          <w:rStyle w:val="Emphasis"/>
          <w:highlight w:val="cyan"/>
        </w:rPr>
        <w:t>suffering</w:t>
      </w:r>
      <w:r w:rsidRPr="00FD2703">
        <w:rPr>
          <w:rStyle w:val="Emphasis"/>
        </w:rPr>
        <w:t xml:space="preserve">. </w:t>
      </w:r>
      <w:proofErr w:type="gramStart"/>
      <w:r w:rsidRPr="00FD2703">
        <w:rPr>
          <w:u w:val="single"/>
        </w:rPr>
        <w:t>By removing these obstacles</w:t>
      </w:r>
      <w:r w:rsidRPr="00FD2703">
        <w:rPr>
          <w:sz w:val="16"/>
        </w:rPr>
        <w:t xml:space="preserve"> to progress, the </w:t>
      </w:r>
      <w:r w:rsidRPr="00FD2703">
        <w:rPr>
          <w:b/>
          <w:u w:val="single"/>
        </w:rPr>
        <w:t>“tomorrow</w:t>
      </w:r>
      <w:r w:rsidRPr="00FD2703">
        <w:rPr>
          <w:sz w:val="16"/>
        </w:rPr>
        <w:t xml:space="preserve">” that is the goal, </w:t>
      </w:r>
      <w:r w:rsidRPr="00FD2703">
        <w:rPr>
          <w:u w:val="single"/>
        </w:rPr>
        <w:t>is more readily achievable</w:t>
      </w:r>
      <w:r w:rsidRPr="00FD2703">
        <w:rPr>
          <w:sz w:val="16"/>
        </w:rPr>
        <w:t>.</w:t>
      </w:r>
      <w:proofErr w:type="gramEnd"/>
      <w:r w:rsidRPr="00FD2703">
        <w:rPr>
          <w:sz w:val="16"/>
        </w:rPr>
        <w:t xml:space="preserve"> Identity politics, then, “needs a tomorrow” in this sense: that the raison d’être of any </w:t>
      </w:r>
      <w:proofErr w:type="spellStart"/>
      <w:r w:rsidRPr="00FD2703">
        <w:rPr>
          <w:sz w:val="16"/>
        </w:rPr>
        <w:t>politicised</w:t>
      </w:r>
      <w:proofErr w:type="spellEnd"/>
      <w:r w:rsidRPr="00FD2703">
        <w:rPr>
          <w:sz w:val="16"/>
        </w:rPr>
        <w:t xml:space="preserve"> identity is the bringing about of a tomorrow in which the social injustices of the present have been overcome. But </w:t>
      </w:r>
      <w:r w:rsidRPr="00FD2703">
        <w:rPr>
          <w:u w:val="single"/>
        </w:rPr>
        <w:t>identity politics</w:t>
      </w:r>
      <w:r w:rsidRPr="00FD2703">
        <w:rPr>
          <w:sz w:val="16"/>
        </w:rPr>
        <w:t xml:space="preserve"> also </w:t>
      </w:r>
      <w:r w:rsidRPr="00FD2703">
        <w:rPr>
          <w:u w:val="single"/>
        </w:rPr>
        <w:t>needs</w:t>
      </w:r>
      <w:r w:rsidRPr="00FD2703">
        <w:rPr>
          <w:sz w:val="16"/>
        </w:rPr>
        <w:t xml:space="preserve"> that </w:t>
      </w:r>
      <w:r w:rsidRPr="00FD2703">
        <w:rPr>
          <w:u w:val="single"/>
        </w:rPr>
        <w:t>tomorrow</w:t>
      </w:r>
      <w:r w:rsidRPr="00FD2703">
        <w:rPr>
          <w:sz w:val="16"/>
        </w:rPr>
        <w:t xml:space="preserve"> – </w:t>
      </w:r>
      <w:r w:rsidRPr="00FD2703">
        <w:rPr>
          <w:u w:val="single"/>
        </w:rPr>
        <w:t>today</w:t>
      </w:r>
      <w:r w:rsidRPr="00FD2703">
        <w:rPr>
          <w:sz w:val="16"/>
        </w:rPr>
        <w:t xml:space="preserve"> – </w:t>
      </w:r>
      <w:r w:rsidRPr="00FD2703">
        <w:rPr>
          <w:u w:val="single"/>
        </w:rPr>
        <w:t>in the sense</w:t>
      </w:r>
      <w:r w:rsidRPr="00FD2703">
        <w:rPr>
          <w:sz w:val="16"/>
        </w:rPr>
        <w:t xml:space="preserve"> that </w:t>
      </w:r>
      <w:proofErr w:type="spellStart"/>
      <w:r w:rsidRPr="00FD2703">
        <w:rPr>
          <w:u w:val="single"/>
        </w:rPr>
        <w:t>politicised</w:t>
      </w:r>
      <w:proofErr w:type="spellEnd"/>
      <w:r w:rsidRPr="00FD2703">
        <w:rPr>
          <w:u w:val="single"/>
        </w:rPr>
        <w:t xml:space="preserve"> identities</w:t>
      </w:r>
      <w:r w:rsidRPr="00FD2703">
        <w:rPr>
          <w:sz w:val="16"/>
        </w:rPr>
        <w:t xml:space="preserve"> </w:t>
      </w:r>
      <w:r w:rsidRPr="00FD2703">
        <w:rPr>
          <w:u w:val="single"/>
        </w:rPr>
        <w:t>need to inscribe that tomorrow into</w:t>
      </w:r>
      <w:r w:rsidRPr="00FD2703">
        <w:rPr>
          <w:sz w:val="16"/>
        </w:rPr>
        <w:t xml:space="preserve"> </w:t>
      </w:r>
      <w:r w:rsidRPr="00FD2703">
        <w:rPr>
          <w:u w:val="single"/>
        </w:rPr>
        <w:t>their</w:t>
      </w:r>
      <w:r w:rsidRPr="00FD2703">
        <w:rPr>
          <w:sz w:val="16"/>
        </w:rPr>
        <w:t xml:space="preserve"> self-</w:t>
      </w:r>
      <w:r w:rsidRPr="00FD2703">
        <w:rPr>
          <w:u w:val="single"/>
        </w:rPr>
        <w:t>definition in the present</w:t>
      </w:r>
      <w:r w:rsidRPr="00FD2703">
        <w:rPr>
          <w:sz w:val="16"/>
        </w:rPr>
        <w:t xml:space="preserve">, in order </w:t>
      </w:r>
      <w:r w:rsidRPr="00FD2703">
        <w:rPr>
          <w:u w:val="single"/>
        </w:rPr>
        <w:t>to avoid consolidating activity around</w:t>
      </w:r>
      <w:r w:rsidRPr="00FD2703">
        <w:rPr>
          <w:sz w:val="16"/>
        </w:rPr>
        <w:t xml:space="preserve"> the </w:t>
      </w:r>
      <w:r w:rsidRPr="00FD2703">
        <w:rPr>
          <w:b/>
          <w:u w:val="single"/>
        </w:rPr>
        <w:t xml:space="preserve">maintenance of </w:t>
      </w:r>
      <w:r w:rsidRPr="00FD2703">
        <w:rPr>
          <w:sz w:val="16"/>
        </w:rPr>
        <w:t xml:space="preserve">the </w:t>
      </w:r>
      <w:r w:rsidRPr="00FD2703">
        <w:rPr>
          <w:b/>
          <w:u w:val="single"/>
        </w:rPr>
        <w:t>identity</w:t>
      </w:r>
      <w:r w:rsidRPr="00FD2703">
        <w:rPr>
          <w:sz w:val="16"/>
        </w:rPr>
        <w:t xml:space="preserve"> </w:t>
      </w:r>
      <w:r w:rsidRPr="00FD2703">
        <w:rPr>
          <w:u w:val="single"/>
        </w:rPr>
        <w:t>rather than</w:t>
      </w:r>
      <w:r w:rsidRPr="00FD2703">
        <w:rPr>
          <w:sz w:val="16"/>
        </w:rPr>
        <w:t xml:space="preserve"> the </w:t>
      </w:r>
      <w:r w:rsidRPr="00FD2703">
        <w:rPr>
          <w:u w:val="single"/>
        </w:rPr>
        <w:t>overcoming</w:t>
      </w:r>
      <w:r w:rsidRPr="00FD2703">
        <w:rPr>
          <w:sz w:val="16"/>
        </w:rPr>
        <w:t xml:space="preserve"> of </w:t>
      </w:r>
      <w:r w:rsidRPr="00FD2703">
        <w:rPr>
          <w:u w:val="single"/>
        </w:rPr>
        <w:t>the conditions that generated it.</w:t>
      </w:r>
      <w:r w:rsidRPr="00FD2703">
        <w:rPr>
          <w:sz w:val="16"/>
        </w:rPr>
        <w:t xml:space="preserve"> That the tomorrow to be inscribed – today – in the </w:t>
      </w:r>
      <w:proofErr w:type="spellStart"/>
      <w:r w:rsidRPr="00FD2703">
        <w:rPr>
          <w:sz w:val="16"/>
        </w:rPr>
        <w:t>selfdefi</w:t>
      </w:r>
      <w:proofErr w:type="spellEnd"/>
      <w:r w:rsidRPr="00FD2703">
        <w:rPr>
          <w:sz w:val="16"/>
        </w:rPr>
        <w:t xml:space="preserve"> </w:t>
      </w:r>
      <w:proofErr w:type="spellStart"/>
      <w:r w:rsidRPr="00FD2703">
        <w:rPr>
          <w:sz w:val="16"/>
        </w:rPr>
        <w:t>nition</w:t>
      </w:r>
      <w:proofErr w:type="spellEnd"/>
      <w:r w:rsidRPr="00FD2703">
        <w:rPr>
          <w:sz w:val="16"/>
        </w:rPr>
        <w:t xml:space="preserve"> of one’s political identity, is one in which that identity will no longer be required, is not a situation to be regretted, since it is rather the promise of success for any movement for justice.</w:t>
      </w:r>
    </w:p>
    <w:p w:rsidR="00B85697" w:rsidRDefault="00B85697" w:rsidP="00B85697">
      <w:pPr>
        <w:rPr>
          <w:sz w:val="16"/>
        </w:rPr>
      </w:pPr>
    </w:p>
    <w:p w:rsidR="00B85697" w:rsidRPr="00196A90" w:rsidRDefault="00B85697" w:rsidP="00B85697">
      <w:pPr>
        <w:rPr>
          <w:b/>
          <w:sz w:val="22"/>
        </w:rPr>
      </w:pPr>
      <w:r>
        <w:rPr>
          <w:b/>
          <w:sz w:val="22"/>
        </w:rPr>
        <w:t xml:space="preserve">The alternative can ENCOMPASS their identities but rather than focus on it for hope --- we CHANNEL it towards a means of collective action for engaging politics CHALLENGE the </w:t>
      </w:r>
      <w:proofErr w:type="spellStart"/>
      <w:r>
        <w:rPr>
          <w:b/>
          <w:sz w:val="22"/>
        </w:rPr>
        <w:t>squo</w:t>
      </w:r>
      <w:proofErr w:type="spellEnd"/>
      <w:r>
        <w:rPr>
          <w:b/>
          <w:sz w:val="22"/>
        </w:rPr>
        <w:t xml:space="preserve"> </w:t>
      </w:r>
    </w:p>
    <w:p w:rsidR="00B85697" w:rsidRDefault="00B85697" w:rsidP="00B85697"/>
    <w:p w:rsidR="00B85697" w:rsidRPr="006421D3" w:rsidRDefault="00B85697" w:rsidP="00B85697">
      <w:pPr>
        <w:pStyle w:val="Tag2"/>
      </w:pPr>
      <w:r>
        <w:t xml:space="preserve">Their conception of whiteness </w:t>
      </w:r>
      <w:r>
        <w:rPr>
          <w:u w:val="single"/>
        </w:rPr>
        <w:t>is our link</w:t>
      </w:r>
      <w:r>
        <w:t xml:space="preserve">—it creates a monolithic enemy that results in </w:t>
      </w:r>
      <w:r>
        <w:rPr>
          <w:u w:val="single"/>
        </w:rPr>
        <w:t>victim politics</w:t>
      </w:r>
      <w:r>
        <w:t xml:space="preserve"> and </w:t>
      </w:r>
      <w:r>
        <w:rPr>
          <w:u w:val="single"/>
        </w:rPr>
        <w:t>turns the case</w:t>
      </w:r>
      <w:r>
        <w:t xml:space="preserve">. </w:t>
      </w:r>
    </w:p>
    <w:p w:rsidR="00B85697" w:rsidRPr="00AC3962" w:rsidRDefault="00B85697" w:rsidP="00B85697">
      <w:pPr>
        <w:rPr>
          <w:rStyle w:val="StyleStyleBold12pt"/>
        </w:rPr>
      </w:pPr>
      <w:proofErr w:type="gramStart"/>
      <w:r w:rsidRPr="00AC3962">
        <w:rPr>
          <w:rStyle w:val="StyleStyleBold12pt"/>
        </w:rPr>
        <w:t>hooks</w:t>
      </w:r>
      <w:proofErr w:type="gramEnd"/>
      <w:r w:rsidRPr="00AC3962">
        <w:rPr>
          <w:rStyle w:val="StyleStyleBold12pt"/>
        </w:rPr>
        <w:t xml:space="preserve"> ‘12</w:t>
      </w:r>
    </w:p>
    <w:p w:rsidR="00B85697" w:rsidRDefault="00B85697" w:rsidP="00B85697">
      <w:proofErr w:type="gramStart"/>
      <w:r>
        <w:t>bell</w:t>
      </w:r>
      <w:proofErr w:type="gramEnd"/>
      <w:r>
        <w:t xml:space="preserve">, </w:t>
      </w:r>
      <w:r>
        <w:rPr>
          <w:i/>
        </w:rPr>
        <w:t>Writing Beyond Race: Living Theory and Practice</w:t>
      </w:r>
      <w:r>
        <w:t>, Routledge</w:t>
      </w:r>
    </w:p>
    <w:p w:rsidR="00B85697" w:rsidRDefault="00B85697" w:rsidP="00B85697"/>
    <w:p w:rsidR="00B85697" w:rsidRDefault="00B85697" w:rsidP="00B85697">
      <w:r w:rsidRPr="00A1227C">
        <w:rPr>
          <w:highlight w:val="cyan"/>
          <w:u w:val="single"/>
        </w:rPr>
        <w:t xml:space="preserve">To </w:t>
      </w:r>
      <w:r w:rsidRPr="00A1227C">
        <w:rPr>
          <w:b/>
          <w:highlight w:val="cyan"/>
          <w:u w:val="single"/>
        </w:rPr>
        <w:t>refuse victimization</w:t>
      </w:r>
      <w:r w:rsidRPr="00BA1529">
        <w:rPr>
          <w:u w:val="single"/>
        </w:rPr>
        <w:t xml:space="preserve"> we </w:t>
      </w:r>
      <w:r w:rsidRPr="00A1227C">
        <w:rPr>
          <w:highlight w:val="cyan"/>
          <w:u w:val="single"/>
        </w:rPr>
        <w:t>must exercise the healing power of the mind</w:t>
      </w:r>
      <w:r w:rsidRPr="00BA1529">
        <w:rPr>
          <w:sz w:val="16"/>
        </w:rPr>
        <w:t xml:space="preserve">. </w:t>
      </w:r>
      <w:proofErr w:type="gramStart"/>
      <w:r w:rsidRPr="00BA1529">
        <w:rPr>
          <w:sz w:val="16"/>
        </w:rPr>
        <w:t>In his work on decolonization.</w:t>
      </w:r>
      <w:proofErr w:type="gramEnd"/>
      <w:r w:rsidRPr="00BA1529">
        <w:rPr>
          <w:sz w:val="16"/>
        </w:rPr>
        <w:t xml:space="preserve"> Ivan Van </w:t>
      </w:r>
      <w:proofErr w:type="spellStart"/>
      <w:r w:rsidRPr="00BA1529">
        <w:rPr>
          <w:sz w:val="16"/>
        </w:rPr>
        <w:t>Sertima</w:t>
      </w:r>
      <w:proofErr w:type="spellEnd"/>
      <w:r w:rsidRPr="00BA1529">
        <w:rPr>
          <w:sz w:val="16"/>
        </w:rPr>
        <w:t xml:space="preserve"> continually insisted that both </w:t>
      </w:r>
      <w:r w:rsidRPr="00A1227C">
        <w:rPr>
          <w:highlight w:val="cyan"/>
          <w:u w:val="single"/>
        </w:rPr>
        <w:t>our minds</w:t>
      </w:r>
      <w:r w:rsidRPr="00BA1529">
        <w:rPr>
          <w:u w:val="single"/>
        </w:rPr>
        <w:t xml:space="preserve"> and our imaginations </w:t>
      </w:r>
      <w:r w:rsidRPr="00A1227C">
        <w:rPr>
          <w:highlight w:val="cyan"/>
          <w:u w:val="single"/>
        </w:rPr>
        <w:t>have been colonized.</w:t>
      </w:r>
      <w:r w:rsidRPr="00A1227C">
        <w:rPr>
          <w:sz w:val="16"/>
          <w:highlight w:val="cyan"/>
        </w:rPr>
        <w:t xml:space="preserve"> </w:t>
      </w:r>
      <w:r w:rsidRPr="00A1227C">
        <w:rPr>
          <w:highlight w:val="cyan"/>
          <w:u w:val="single"/>
        </w:rPr>
        <w:t>This</w:t>
      </w:r>
      <w:r w:rsidRPr="00BA1529">
        <w:rPr>
          <w:u w:val="single"/>
        </w:rPr>
        <w:t xml:space="preserve"> </w:t>
      </w:r>
      <w:r w:rsidRPr="00BA1529">
        <w:rPr>
          <w:sz w:val="16"/>
        </w:rPr>
        <w:t xml:space="preserve">colonization of mind and imagination </w:t>
      </w:r>
      <w:r w:rsidRPr="00A1227C">
        <w:rPr>
          <w:highlight w:val="cyan"/>
          <w:u w:val="single"/>
        </w:rPr>
        <w:t xml:space="preserve">has been one of the </w:t>
      </w:r>
      <w:r w:rsidRPr="00A1227C">
        <w:rPr>
          <w:b/>
          <w:highlight w:val="cyan"/>
          <w:u w:val="single"/>
        </w:rPr>
        <w:t>primary reasons</w:t>
      </w:r>
      <w:r w:rsidRPr="00BA1529">
        <w:rPr>
          <w:sz w:val="16"/>
        </w:rPr>
        <w:t xml:space="preserve"> many </w:t>
      </w:r>
      <w:r w:rsidRPr="00BA1529">
        <w:rPr>
          <w:u w:val="single"/>
        </w:rPr>
        <w:t xml:space="preserve">black </w:t>
      </w:r>
      <w:r w:rsidRPr="00A1227C">
        <w:rPr>
          <w:highlight w:val="cyan"/>
          <w:u w:val="single"/>
        </w:rPr>
        <w:t>folks remain</w:t>
      </w:r>
      <w:r w:rsidRPr="00A1227C">
        <w:rPr>
          <w:sz w:val="16"/>
          <w:highlight w:val="cyan"/>
        </w:rPr>
        <w:t xml:space="preserve"> </w:t>
      </w:r>
      <w:r w:rsidRPr="00A1227C">
        <w:rPr>
          <w:highlight w:val="cyan"/>
          <w:u w:val="single"/>
        </w:rPr>
        <w:t>wedded to</w:t>
      </w:r>
      <w:r w:rsidRPr="00BA1529">
        <w:rPr>
          <w:u w:val="single"/>
        </w:rPr>
        <w:t xml:space="preserve"> </w:t>
      </w:r>
      <w:r w:rsidRPr="00A1227C">
        <w:rPr>
          <w:highlight w:val="cyan"/>
          <w:u w:val="single"/>
        </w:rPr>
        <w:t>white supremacist thought</w:t>
      </w:r>
      <w:r w:rsidRPr="00BA1529">
        <w:rPr>
          <w:u w:val="single"/>
        </w:rPr>
        <w:t xml:space="preserve"> and practice</w:t>
      </w:r>
      <w:r w:rsidRPr="00BA1529">
        <w:rPr>
          <w:sz w:val="16"/>
        </w:rPr>
        <w:t xml:space="preserve">. There are so few psychological texts, self-help books, and or mental health therapies that teach disempowered black folks of all </w:t>
      </w:r>
      <w:proofErr w:type="gramStart"/>
      <w:r w:rsidRPr="00BA1529">
        <w:rPr>
          <w:sz w:val="16"/>
        </w:rPr>
        <w:t>classes</w:t>
      </w:r>
      <w:proofErr w:type="gramEnd"/>
      <w:r w:rsidRPr="00BA1529">
        <w:rPr>
          <w:sz w:val="16"/>
        </w:rPr>
        <w:t xml:space="preserve"> how to discipline the mind. </w:t>
      </w:r>
      <w:r w:rsidRPr="00BA1529">
        <w:rPr>
          <w:u w:val="single"/>
        </w:rPr>
        <w:t>When anyone embraces victimization</w:t>
      </w:r>
      <w:r w:rsidRPr="00BA1529">
        <w:rPr>
          <w:sz w:val="16"/>
        </w:rPr>
        <w:t xml:space="preserve">, </w:t>
      </w:r>
      <w:r w:rsidRPr="00A1227C">
        <w:rPr>
          <w:b/>
          <w:highlight w:val="cyan"/>
          <w:u w:val="single"/>
        </w:rPr>
        <w:t>they surrender control</w:t>
      </w:r>
      <w:r w:rsidRPr="00BA1529">
        <w:rPr>
          <w:u w:val="single"/>
        </w:rPr>
        <w:t>. They have given their minds over to a system of thought</w:t>
      </w:r>
      <w:r w:rsidRPr="00BA1529">
        <w:rPr>
          <w:sz w:val="16"/>
        </w:rPr>
        <w:t xml:space="preserve"> </w:t>
      </w:r>
      <w:r w:rsidRPr="00BA1529">
        <w:rPr>
          <w:u w:val="single"/>
        </w:rPr>
        <w:t xml:space="preserve">and practice </w:t>
      </w:r>
      <w:r w:rsidRPr="00A1227C">
        <w:rPr>
          <w:highlight w:val="cyan"/>
          <w:u w:val="single"/>
        </w:rPr>
        <w:t>that</w:t>
      </w:r>
      <w:r w:rsidRPr="00A1227C">
        <w:rPr>
          <w:sz w:val="16"/>
          <w:highlight w:val="cyan"/>
        </w:rPr>
        <w:t xml:space="preserve"> </w:t>
      </w:r>
      <w:r w:rsidRPr="00A1227C">
        <w:rPr>
          <w:rStyle w:val="Emphasis"/>
          <w:highlight w:val="cyan"/>
        </w:rPr>
        <w:t>will keep suffering alive</w:t>
      </w:r>
      <w:r w:rsidRPr="00BA1529">
        <w:rPr>
          <w:sz w:val="16"/>
        </w:rPr>
        <w:t xml:space="preserve">. </w:t>
      </w:r>
      <w:r w:rsidRPr="00BA1529">
        <w:rPr>
          <w:u w:val="single"/>
        </w:rPr>
        <w:t>When an individual sees</w:t>
      </w:r>
      <w:r w:rsidRPr="00BA1529">
        <w:rPr>
          <w:sz w:val="16"/>
        </w:rPr>
        <w:t xml:space="preserve"> </w:t>
      </w:r>
      <w:r w:rsidRPr="00BA1529">
        <w:rPr>
          <w:u w:val="single"/>
        </w:rPr>
        <w:t>themselves as</w:t>
      </w:r>
      <w:r w:rsidRPr="00BA1529">
        <w:rPr>
          <w:sz w:val="16"/>
        </w:rPr>
        <w:t xml:space="preserve"> always and only </w:t>
      </w:r>
      <w:r w:rsidRPr="00BA1529">
        <w:rPr>
          <w:u w:val="single"/>
        </w:rPr>
        <w:t>a victim</w:t>
      </w:r>
      <w:r w:rsidRPr="00BA1529">
        <w:rPr>
          <w:sz w:val="16"/>
        </w:rPr>
        <w:t xml:space="preserve">, </w:t>
      </w:r>
      <w:r w:rsidRPr="00BA1529">
        <w:rPr>
          <w:u w:val="single"/>
        </w:rPr>
        <w:t>they are</w:t>
      </w:r>
      <w:r w:rsidRPr="00BA1529">
        <w:rPr>
          <w:sz w:val="16"/>
        </w:rPr>
        <w:t xml:space="preserve"> often </w:t>
      </w:r>
      <w:r w:rsidRPr="00BA1529">
        <w:rPr>
          <w:u w:val="single"/>
        </w:rPr>
        <w:t>beset by intense and powerful emotions</w:t>
      </w:r>
      <w:r w:rsidRPr="00BA1529">
        <w:rPr>
          <w:sz w:val="16"/>
        </w:rPr>
        <w:t xml:space="preserve">. In his book The Art of Happiness: A Handbook for Living, the Dalai Lama teaches: "We also often add to our pain and suffering by being overly sensitive, overreacting to minor things, and sometimes taking things too personally. We tend to take small things too seriously and blow them up out of proportion, while at the same time we often remain indifferent to the really important things, those things which have profound effects on our lives and long-term consequences and implications." Certainly, when we ponder why so many young black folk, many of whom come from affluent families where they received emotional care, have poor self-esteem and destructive habits of being, we need look no farther than the mind. </w:t>
      </w:r>
      <w:r w:rsidRPr="00A1227C">
        <w:rPr>
          <w:b/>
          <w:highlight w:val="cyan"/>
          <w:u w:val="single"/>
        </w:rPr>
        <w:t>When any</w:t>
      </w:r>
      <w:r w:rsidRPr="005409E0">
        <w:rPr>
          <w:b/>
          <w:u w:val="single"/>
        </w:rPr>
        <w:t xml:space="preserve"> black </w:t>
      </w:r>
      <w:r w:rsidRPr="00A1227C">
        <w:rPr>
          <w:b/>
          <w:highlight w:val="cyan"/>
          <w:u w:val="single"/>
        </w:rPr>
        <w:t>person embraces the notion</w:t>
      </w:r>
      <w:r w:rsidRPr="00BA1529">
        <w:rPr>
          <w:sz w:val="16"/>
        </w:rPr>
        <w:t xml:space="preserve"> that </w:t>
      </w:r>
      <w:r w:rsidRPr="005409E0">
        <w:rPr>
          <w:b/>
          <w:u w:val="single"/>
        </w:rPr>
        <w:t xml:space="preserve">the </w:t>
      </w:r>
      <w:r w:rsidRPr="00A1227C">
        <w:rPr>
          <w:b/>
          <w:highlight w:val="cyan"/>
          <w:u w:val="single"/>
        </w:rPr>
        <w:t>"white" world</w:t>
      </w:r>
      <w:r w:rsidRPr="00A1227C">
        <w:rPr>
          <w:sz w:val="16"/>
          <w:highlight w:val="cyan"/>
        </w:rPr>
        <w:t xml:space="preserve"> </w:t>
      </w:r>
      <w:r w:rsidRPr="00A1227C">
        <w:rPr>
          <w:b/>
          <w:highlight w:val="cyan"/>
          <w:u w:val="single"/>
        </w:rPr>
        <w:t xml:space="preserve">is an </w:t>
      </w:r>
      <w:r w:rsidRPr="00A1227C">
        <w:rPr>
          <w:rStyle w:val="Emphasis"/>
          <w:highlight w:val="cyan"/>
        </w:rPr>
        <w:t>all-powerful constant enemy,</w:t>
      </w:r>
      <w:r w:rsidRPr="00A1227C">
        <w:rPr>
          <w:sz w:val="16"/>
          <w:highlight w:val="cyan"/>
        </w:rPr>
        <w:t xml:space="preserve"> </w:t>
      </w:r>
      <w:r w:rsidRPr="00A1227C">
        <w:rPr>
          <w:b/>
          <w:highlight w:val="cyan"/>
          <w:u w:val="single"/>
        </w:rPr>
        <w:t>they lose the will to live fully</w:t>
      </w:r>
      <w:r w:rsidRPr="00BA1529">
        <w:rPr>
          <w:sz w:val="16"/>
        </w:rPr>
        <w:t xml:space="preserve">. Let's be clear that </w:t>
      </w:r>
      <w:r w:rsidRPr="00A1227C">
        <w:rPr>
          <w:b/>
          <w:highlight w:val="cyan"/>
          <w:u w:val="single"/>
        </w:rPr>
        <w:t xml:space="preserve">this thought is an aspect of white supremacist thinking. </w:t>
      </w:r>
      <w:r w:rsidRPr="00A1227C">
        <w:rPr>
          <w:highlight w:val="cyan"/>
          <w:u w:val="single"/>
        </w:rPr>
        <w:t>Without mental programs that help black people decolonize and discipline the mind there</w:t>
      </w:r>
      <w:r w:rsidRPr="00A1227C">
        <w:rPr>
          <w:sz w:val="16"/>
          <w:highlight w:val="cyan"/>
        </w:rPr>
        <w:t xml:space="preserve"> </w:t>
      </w:r>
      <w:r w:rsidRPr="00A1227C">
        <w:rPr>
          <w:b/>
          <w:highlight w:val="cyan"/>
          <w:u w:val="single"/>
        </w:rPr>
        <w:t>will be continued psychological confusion and suffering</w:t>
      </w:r>
      <w:r w:rsidRPr="00BA1529">
        <w:rPr>
          <w:sz w:val="16"/>
        </w:rPr>
        <w:t xml:space="preserve">. Holocaust survivors, survivors of genocidal attacks all over the world have identified the role the mind can play in allowing us to be self-actualized, to be compassionate, to find inner strength, </w:t>
      </w:r>
      <w:r w:rsidRPr="00BA1529">
        <w:rPr>
          <w:sz w:val="16"/>
        </w:rPr>
        <w:lastRenderedPageBreak/>
        <w:t>to be peaceful. It is no accident that many citizens of our nation have looked to different spiritual paths, such as Buddhism, to teach us how to eliminate negative states of mind. Buddhism has helped me move beyond all politics of blame. It has offered a spiritual path to awakening that enables me to connect compassionately with myself and with other sentient beings.</w:t>
      </w:r>
    </w:p>
    <w:p w:rsidR="00B85697" w:rsidRDefault="00B85697" w:rsidP="00B85697"/>
    <w:p w:rsidR="00B85697" w:rsidRDefault="00B85697" w:rsidP="00B85697"/>
    <w:p w:rsidR="00B85697" w:rsidRDefault="00B85697" w:rsidP="00B85697">
      <w:pPr>
        <w:pStyle w:val="Tag2"/>
      </w:pPr>
      <w:r w:rsidRPr="00653AD8">
        <w:t>Performan</w:t>
      </w:r>
      <w:r>
        <w:t xml:space="preserve">ce </w:t>
      </w:r>
      <w:r w:rsidRPr="00653AD8">
        <w:t xml:space="preserve">gives too much power to the audience because the performer is </w:t>
      </w:r>
      <w:r w:rsidRPr="0005492A">
        <w:rPr>
          <w:u w:val="single"/>
        </w:rPr>
        <w:t>structurally blocked</w:t>
      </w:r>
      <w:r w:rsidRPr="00653AD8">
        <w:t xml:space="preserve"> from controlling the (re)presentation of their representations.  Appealing to the ballot </w:t>
      </w:r>
      <w:r>
        <w:t xml:space="preserve">turns over </w:t>
      </w:r>
      <w:r w:rsidRPr="00653AD8">
        <w:t xml:space="preserve">one’s identity to the reproductive economy </w:t>
      </w:r>
      <w:r>
        <w:t xml:space="preserve">that underpins </w:t>
      </w:r>
      <w:r w:rsidRPr="00653AD8">
        <w:t>liberalism</w:t>
      </w:r>
      <w:r>
        <w:t>.</w:t>
      </w:r>
    </w:p>
    <w:p w:rsidR="00B85697" w:rsidRPr="00085F0C" w:rsidRDefault="00B85697" w:rsidP="00B85697">
      <w:pPr>
        <w:rPr>
          <w:rStyle w:val="StyleStyleBold12pt"/>
        </w:rPr>
      </w:pPr>
      <w:r w:rsidRPr="00085F0C">
        <w:rPr>
          <w:rStyle w:val="StyleStyleBold12pt"/>
        </w:rPr>
        <w:t>Phelan ‘96</w:t>
      </w:r>
    </w:p>
    <w:p w:rsidR="00B85697" w:rsidRDefault="00B85697" w:rsidP="00B85697">
      <w:r>
        <w:t>Peggy, chair of New York University's Department of Performance Studies, Unmarked: the politics of performance, 146-9</w:t>
      </w:r>
    </w:p>
    <w:p w:rsidR="00B85697" w:rsidRDefault="00B85697" w:rsidP="00B85697">
      <w:r>
        <w:t>146</w:t>
      </w:r>
    </w:p>
    <w:p w:rsidR="00B85697" w:rsidRPr="000D7A5D" w:rsidRDefault="00B85697" w:rsidP="00B85697">
      <w:pPr>
        <w:rPr>
          <w:sz w:val="16"/>
          <w:szCs w:val="14"/>
        </w:rPr>
      </w:pPr>
      <w:r w:rsidRPr="00FE1B7E">
        <w:rPr>
          <w:rStyle w:val="StyleBoldUnderline"/>
          <w:highlight w:val="cyan"/>
        </w:rPr>
        <w:t xml:space="preserve">Performance’s only life is </w:t>
      </w:r>
      <w:r w:rsidRPr="00720AB0">
        <w:rPr>
          <w:rStyle w:val="StyleBoldUnderline"/>
        </w:rPr>
        <w:t xml:space="preserve">in </w:t>
      </w:r>
      <w:r w:rsidRPr="00FE1B7E">
        <w:rPr>
          <w:rStyle w:val="StyleBoldUnderline"/>
          <w:highlight w:val="cyan"/>
        </w:rPr>
        <w:t>the present</w:t>
      </w:r>
      <w:r w:rsidRPr="00FE1B7E">
        <w:rPr>
          <w:sz w:val="16"/>
          <w:highlight w:val="cyan"/>
        </w:rPr>
        <w:t xml:space="preserve">. </w:t>
      </w:r>
      <w:r w:rsidRPr="00FE1B7E">
        <w:rPr>
          <w:rStyle w:val="Emphasis"/>
          <w:highlight w:val="cyan"/>
        </w:rPr>
        <w:t>Performance cannot be</w:t>
      </w:r>
      <w:r w:rsidRPr="000D7A5D">
        <w:rPr>
          <w:rStyle w:val="Emphasis"/>
        </w:rPr>
        <w:t xml:space="preserve"> saved, recorded, </w:t>
      </w:r>
      <w:r w:rsidRPr="00FE1B7E">
        <w:rPr>
          <w:rStyle w:val="Emphasis"/>
          <w:highlight w:val="cyan"/>
        </w:rPr>
        <w:t>documented, or</w:t>
      </w:r>
      <w:r w:rsidRPr="000D7A5D">
        <w:rPr>
          <w:rStyle w:val="Emphasis"/>
        </w:rPr>
        <w:t xml:space="preserve"> otherwise </w:t>
      </w:r>
      <w:r w:rsidRPr="00FE1B7E">
        <w:rPr>
          <w:rStyle w:val="Emphasis"/>
          <w:highlight w:val="cyan"/>
        </w:rPr>
        <w:t xml:space="preserve">participate in the </w:t>
      </w:r>
      <w:r w:rsidRPr="00FE1B7E">
        <w:rPr>
          <w:rStyle w:val="Emphasis"/>
          <w:highlight w:val="cyan"/>
          <w:bdr w:val="single" w:sz="4" w:space="0" w:color="auto"/>
        </w:rPr>
        <w:t>circulation of representations of representations</w:t>
      </w:r>
      <w:r w:rsidRPr="00FE1B7E">
        <w:rPr>
          <w:rStyle w:val="Emphasis"/>
          <w:highlight w:val="cyan"/>
        </w:rPr>
        <w:t>: once it does</w:t>
      </w:r>
      <w:r w:rsidRPr="0005492A">
        <w:rPr>
          <w:rStyle w:val="Emphasis"/>
        </w:rPr>
        <w:t xml:space="preserve"> so, </w:t>
      </w:r>
      <w:r w:rsidRPr="00FE1B7E">
        <w:rPr>
          <w:rStyle w:val="Emphasis"/>
          <w:highlight w:val="cyan"/>
        </w:rPr>
        <w:t>it becomes something other than performance</w:t>
      </w:r>
      <w:r w:rsidRPr="00FE1B7E">
        <w:rPr>
          <w:rStyle w:val="StyleBoldUnderline"/>
          <w:highlight w:val="cyan"/>
        </w:rPr>
        <w:t xml:space="preserve">. To the degree </w:t>
      </w:r>
      <w:r w:rsidRPr="00720AB0">
        <w:rPr>
          <w:rStyle w:val="StyleBoldUnderline"/>
        </w:rPr>
        <w:t xml:space="preserve">that </w:t>
      </w:r>
      <w:r w:rsidRPr="00FE1B7E">
        <w:rPr>
          <w:rStyle w:val="StyleBoldUnderline"/>
          <w:highlight w:val="cyan"/>
        </w:rPr>
        <w:t xml:space="preserve">performance attempts to </w:t>
      </w:r>
      <w:r w:rsidRPr="00FE1B7E">
        <w:rPr>
          <w:b/>
          <w:highlight w:val="cyan"/>
          <w:u w:val="single"/>
        </w:rPr>
        <w:t>enter the economy of reproduction</w:t>
      </w:r>
      <w:r w:rsidRPr="00FE1B7E">
        <w:rPr>
          <w:rStyle w:val="Emphasis"/>
          <w:highlight w:val="cyan"/>
        </w:rPr>
        <w:t xml:space="preserve"> it betrays</w:t>
      </w:r>
      <w:r w:rsidRPr="000D7A5D">
        <w:rPr>
          <w:rStyle w:val="Emphasis"/>
        </w:rPr>
        <w:t xml:space="preserve"> and lessens </w:t>
      </w:r>
      <w:r w:rsidRPr="00FE1B7E">
        <w:rPr>
          <w:rStyle w:val="Emphasis"/>
          <w:highlight w:val="cyan"/>
        </w:rPr>
        <w:t>the promise</w:t>
      </w:r>
      <w:r w:rsidRPr="000D7A5D">
        <w:rPr>
          <w:rStyle w:val="Emphasis"/>
        </w:rPr>
        <w:t xml:space="preserve"> of its own ontology</w:t>
      </w:r>
      <w:r w:rsidRPr="000D7A5D">
        <w:rPr>
          <w:sz w:val="16"/>
        </w:rPr>
        <w:t xml:space="preserve">. Performance’s being, like the ontology of </w:t>
      </w:r>
      <w:proofErr w:type="spellStart"/>
      <w:r w:rsidRPr="000D7A5D">
        <w:rPr>
          <w:sz w:val="16"/>
        </w:rPr>
        <w:t>subjectivityproposed</w:t>
      </w:r>
      <w:proofErr w:type="spellEnd"/>
      <w:r w:rsidRPr="000D7A5D">
        <w:rPr>
          <w:sz w:val="16"/>
        </w:rPr>
        <w:t xml:space="preserve"> here, becomes itself through disappearance.</w:t>
      </w:r>
      <w:r>
        <w:rPr>
          <w:sz w:val="16"/>
        </w:rPr>
        <w:t xml:space="preserve"> </w:t>
      </w:r>
      <w:r w:rsidRPr="00FE1B7E">
        <w:rPr>
          <w:rStyle w:val="StyleBoldUnderline"/>
          <w:highlight w:val="cyan"/>
        </w:rPr>
        <w:t>The pressures</w:t>
      </w:r>
      <w:r w:rsidRPr="000D7A5D">
        <w:rPr>
          <w:rStyle w:val="StyleBoldUnderline"/>
        </w:rPr>
        <w:t xml:space="preserve"> brought to bear on performance </w:t>
      </w:r>
      <w:r w:rsidRPr="00FE1B7E">
        <w:rPr>
          <w:rStyle w:val="StyleBoldUnderline"/>
          <w:highlight w:val="cyan"/>
        </w:rPr>
        <w:t>to succumb to</w:t>
      </w:r>
      <w:r w:rsidRPr="000D7A5D">
        <w:rPr>
          <w:sz w:val="16"/>
        </w:rPr>
        <w:t xml:space="preserve"> </w:t>
      </w:r>
      <w:proofErr w:type="spellStart"/>
      <w:r w:rsidRPr="000D7A5D">
        <w:rPr>
          <w:sz w:val="16"/>
        </w:rPr>
        <w:t>thelaws</w:t>
      </w:r>
      <w:proofErr w:type="spellEnd"/>
      <w:r w:rsidRPr="000D7A5D">
        <w:rPr>
          <w:sz w:val="16"/>
        </w:rPr>
        <w:t xml:space="preserve"> of </w:t>
      </w:r>
      <w:r w:rsidRPr="00FE1B7E">
        <w:rPr>
          <w:rStyle w:val="Emphasis"/>
          <w:highlight w:val="cyan"/>
        </w:rPr>
        <w:t>the reproductive economy</w:t>
      </w:r>
      <w:r w:rsidRPr="00FE1B7E">
        <w:rPr>
          <w:sz w:val="16"/>
          <w:highlight w:val="cyan"/>
        </w:rPr>
        <w:t xml:space="preserve"> </w:t>
      </w:r>
      <w:r w:rsidRPr="00FE1B7E">
        <w:rPr>
          <w:rStyle w:val="StyleBoldUnderline"/>
          <w:highlight w:val="cyan"/>
        </w:rPr>
        <w:t xml:space="preserve">are </w:t>
      </w:r>
      <w:r w:rsidRPr="00FE1B7E">
        <w:rPr>
          <w:rStyle w:val="StyleBoldUnderline"/>
          <w:b/>
          <w:highlight w:val="cyan"/>
        </w:rPr>
        <w:t>enormous</w:t>
      </w:r>
      <w:r w:rsidRPr="000D7A5D">
        <w:rPr>
          <w:sz w:val="16"/>
        </w:rPr>
        <w:t xml:space="preserve">. </w:t>
      </w:r>
      <w:r w:rsidRPr="000D7A5D">
        <w:rPr>
          <w:rStyle w:val="StyleBoldUnderline"/>
        </w:rPr>
        <w:t xml:space="preserve">For </w:t>
      </w:r>
      <w:r w:rsidRPr="00755BEA">
        <w:rPr>
          <w:rStyle w:val="StyleBoldUnderline"/>
        </w:rPr>
        <w:t xml:space="preserve">only </w:t>
      </w:r>
      <w:r w:rsidRPr="00FE1B7E">
        <w:rPr>
          <w:rStyle w:val="StyleBoldUnderline"/>
          <w:highlight w:val="cyan"/>
        </w:rPr>
        <w:t xml:space="preserve">rarely in </w:t>
      </w:r>
      <w:r w:rsidRPr="00755BEA">
        <w:rPr>
          <w:rStyle w:val="StyleBoldUnderline"/>
        </w:rPr>
        <w:t xml:space="preserve">this culture </w:t>
      </w:r>
      <w:r w:rsidRPr="00FE1B7E">
        <w:rPr>
          <w:rStyle w:val="StyleBoldUnderline"/>
          <w:highlight w:val="cyan"/>
        </w:rPr>
        <w:t>is the “now” to which</w:t>
      </w:r>
      <w:r w:rsidRPr="000D7A5D">
        <w:rPr>
          <w:rStyle w:val="StyleBoldUnderline"/>
        </w:rPr>
        <w:t xml:space="preserve"> </w:t>
      </w:r>
      <w:r w:rsidRPr="00FE1B7E">
        <w:rPr>
          <w:rStyle w:val="StyleBoldUnderline"/>
          <w:highlight w:val="cyan"/>
        </w:rPr>
        <w:t>performance addresses its deepest questions</w:t>
      </w:r>
      <w:r w:rsidRPr="00FE1B7E">
        <w:rPr>
          <w:sz w:val="16"/>
          <w:highlight w:val="cyan"/>
        </w:rPr>
        <w:t xml:space="preserve"> </w:t>
      </w:r>
      <w:r w:rsidRPr="00FE1B7E">
        <w:rPr>
          <w:rStyle w:val="StyleBoldUnderline"/>
          <w:highlight w:val="cyan"/>
        </w:rPr>
        <w:t>valued</w:t>
      </w:r>
      <w:r w:rsidRPr="000D7A5D">
        <w:rPr>
          <w:sz w:val="16"/>
        </w:rPr>
        <w:t xml:space="preserve">. (This is why the now is supplemented and </w:t>
      </w:r>
      <w:proofErr w:type="spellStart"/>
      <w:r w:rsidRPr="000D7A5D">
        <w:rPr>
          <w:sz w:val="16"/>
        </w:rPr>
        <w:t>buttressedby</w:t>
      </w:r>
      <w:proofErr w:type="spellEnd"/>
      <w:r w:rsidRPr="000D7A5D">
        <w:rPr>
          <w:sz w:val="16"/>
        </w:rPr>
        <w:t xml:space="preserve"> the documenting camera, the video archive.) </w:t>
      </w:r>
      <w:proofErr w:type="gramStart"/>
      <w:r w:rsidRPr="000D7A5D">
        <w:rPr>
          <w:sz w:val="16"/>
        </w:rPr>
        <w:t xml:space="preserve">Performance </w:t>
      </w:r>
      <w:proofErr w:type="spellStart"/>
      <w:r w:rsidRPr="000D7A5D">
        <w:rPr>
          <w:sz w:val="16"/>
        </w:rPr>
        <w:t>occursover</w:t>
      </w:r>
      <w:proofErr w:type="spellEnd"/>
      <w:r w:rsidRPr="000D7A5D">
        <w:rPr>
          <w:sz w:val="16"/>
        </w:rPr>
        <w:t xml:space="preserve"> a time which will not be repeated.</w:t>
      </w:r>
      <w:proofErr w:type="gramEnd"/>
      <w:r w:rsidRPr="000D7A5D">
        <w:rPr>
          <w:sz w:val="16"/>
        </w:rPr>
        <w:t xml:space="preserve"> It can be performed </w:t>
      </w:r>
      <w:proofErr w:type="gramStart"/>
      <w:r w:rsidRPr="000D7A5D">
        <w:rPr>
          <w:sz w:val="16"/>
        </w:rPr>
        <w:t>again,</w:t>
      </w:r>
      <w:proofErr w:type="gramEnd"/>
      <w:r w:rsidRPr="000D7A5D">
        <w:rPr>
          <w:sz w:val="16"/>
        </w:rPr>
        <w:t xml:space="preserve"> </w:t>
      </w:r>
      <w:proofErr w:type="spellStart"/>
      <w:r w:rsidRPr="000D7A5D">
        <w:rPr>
          <w:sz w:val="16"/>
        </w:rPr>
        <w:t>butthis</w:t>
      </w:r>
      <w:proofErr w:type="spellEnd"/>
      <w:r w:rsidRPr="000D7A5D">
        <w:rPr>
          <w:sz w:val="16"/>
        </w:rPr>
        <w:t xml:space="preserve"> repetition itself marks it as “different.” </w:t>
      </w:r>
      <w:r w:rsidRPr="000D7A5D">
        <w:rPr>
          <w:rStyle w:val="StyleBoldUnderline"/>
        </w:rPr>
        <w:t xml:space="preserve">The document of a </w:t>
      </w:r>
      <w:r w:rsidRPr="00755BEA">
        <w:rPr>
          <w:rStyle w:val="StyleBoldUnderline"/>
        </w:rPr>
        <w:t>performance then is only a spur to memory</w:t>
      </w:r>
      <w:r w:rsidRPr="000D7A5D">
        <w:rPr>
          <w:rStyle w:val="StyleBoldUnderline"/>
        </w:rPr>
        <w:t>, an encouragement of memory to become present.</w:t>
      </w:r>
      <w:r>
        <w:rPr>
          <w:rStyle w:val="StyleBoldUnderline"/>
        </w:rPr>
        <w:t xml:space="preserve"> </w:t>
      </w:r>
      <w:r w:rsidRPr="000D7A5D">
        <w:rPr>
          <w:sz w:val="16"/>
        </w:rPr>
        <w:t xml:space="preserve">The other arts, especially painting and photography, are </w:t>
      </w:r>
      <w:proofErr w:type="spellStart"/>
      <w:r w:rsidRPr="000D7A5D">
        <w:rPr>
          <w:sz w:val="16"/>
        </w:rPr>
        <w:t>drawnincreasingly</w:t>
      </w:r>
      <w:proofErr w:type="spellEnd"/>
      <w:r w:rsidRPr="000D7A5D">
        <w:rPr>
          <w:sz w:val="16"/>
        </w:rPr>
        <w:t xml:space="preserve"> toward performance. The French-born artist Sophie </w:t>
      </w:r>
      <w:proofErr w:type="spellStart"/>
      <w:r w:rsidRPr="000D7A5D">
        <w:rPr>
          <w:sz w:val="16"/>
        </w:rPr>
        <w:t>Calle</w:t>
      </w:r>
      <w:proofErr w:type="gramStart"/>
      <w:r w:rsidRPr="000D7A5D">
        <w:rPr>
          <w:sz w:val="16"/>
        </w:rPr>
        <w:t>,for</w:t>
      </w:r>
      <w:proofErr w:type="spellEnd"/>
      <w:proofErr w:type="gramEnd"/>
      <w:r w:rsidRPr="000D7A5D">
        <w:rPr>
          <w:sz w:val="16"/>
        </w:rPr>
        <w:t xml:space="preserve"> example, has photographed the galleries of the Isabella </w:t>
      </w:r>
      <w:proofErr w:type="spellStart"/>
      <w:r w:rsidRPr="000D7A5D">
        <w:rPr>
          <w:sz w:val="16"/>
        </w:rPr>
        <w:t>StewartGardner</w:t>
      </w:r>
      <w:proofErr w:type="spellEnd"/>
      <w:r w:rsidRPr="000D7A5D">
        <w:rPr>
          <w:sz w:val="16"/>
        </w:rPr>
        <w:t xml:space="preserve"> Museum in Boston. Several valuable paintings were stolen </w:t>
      </w:r>
      <w:proofErr w:type="spellStart"/>
      <w:r w:rsidRPr="000D7A5D">
        <w:rPr>
          <w:sz w:val="16"/>
        </w:rPr>
        <w:t>fromthe</w:t>
      </w:r>
      <w:proofErr w:type="spellEnd"/>
      <w:r w:rsidRPr="000D7A5D">
        <w:rPr>
          <w:sz w:val="16"/>
        </w:rPr>
        <w:t xml:space="preserve"> museum in 1990. </w:t>
      </w:r>
      <w:proofErr w:type="spellStart"/>
      <w:r w:rsidRPr="000D7A5D">
        <w:rPr>
          <w:sz w:val="16"/>
        </w:rPr>
        <w:t>Calle</w:t>
      </w:r>
      <w:proofErr w:type="spellEnd"/>
      <w:r w:rsidRPr="000D7A5D">
        <w:rPr>
          <w:sz w:val="16"/>
        </w:rPr>
        <w:t xml:space="preserve"> interviewed various visitors and </w:t>
      </w:r>
      <w:proofErr w:type="spellStart"/>
      <w:r w:rsidRPr="000D7A5D">
        <w:rPr>
          <w:sz w:val="16"/>
        </w:rPr>
        <w:t>membersof</w:t>
      </w:r>
      <w:proofErr w:type="spellEnd"/>
      <w:r w:rsidRPr="000D7A5D">
        <w:rPr>
          <w:sz w:val="16"/>
        </w:rPr>
        <w:t xml:space="preserve">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proofErr w:type="spellStart"/>
      <w:r w:rsidRPr="00FE1B7E">
        <w:rPr>
          <w:rStyle w:val="StyleBoldUnderline"/>
          <w:highlight w:val="cyan"/>
        </w:rPr>
        <w:t>Calle</w:t>
      </w:r>
      <w:proofErr w:type="spellEnd"/>
      <w:r w:rsidRPr="00FE1B7E">
        <w:rPr>
          <w:rStyle w:val="StyleBoldUnderline"/>
          <w:highlight w:val="cyan"/>
        </w:rPr>
        <w:t xml:space="preserve"> gestures toward a notion of</w:t>
      </w:r>
      <w:r w:rsidRPr="000D7A5D">
        <w:rPr>
          <w:rStyle w:val="StyleBoldUnderline"/>
        </w:rPr>
        <w:t xml:space="preserve"> the </w:t>
      </w:r>
      <w:r w:rsidRPr="00FE1B7E">
        <w:rPr>
          <w:rStyle w:val="StyleBoldUnderline"/>
          <w:highlight w:val="cyan"/>
        </w:rPr>
        <w:t>interactive exchange between</w:t>
      </w:r>
      <w:r w:rsidRPr="000D7A5D">
        <w:rPr>
          <w:rStyle w:val="StyleBoldUnderline"/>
        </w:rPr>
        <w:t xml:space="preserve"> </w:t>
      </w:r>
      <w:r w:rsidRPr="000D7A5D">
        <w:rPr>
          <w:sz w:val="16"/>
        </w:rPr>
        <w:t>the</w:t>
      </w:r>
      <w:r w:rsidRPr="000D7A5D">
        <w:rPr>
          <w:rStyle w:val="StyleBoldUnderline"/>
        </w:rPr>
        <w:t xml:space="preserve"> </w:t>
      </w:r>
      <w:r w:rsidRPr="00FE1B7E">
        <w:rPr>
          <w:rStyle w:val="StyleBoldUnderline"/>
          <w:highlight w:val="cyan"/>
        </w:rPr>
        <w:t>art</w:t>
      </w:r>
      <w:r w:rsidRPr="000D7A5D">
        <w:rPr>
          <w:rStyle w:val="StyleBoldUnderline"/>
        </w:rPr>
        <w:t xml:space="preserve"> </w:t>
      </w:r>
      <w:r w:rsidRPr="000D7A5D">
        <w:rPr>
          <w:sz w:val="16"/>
        </w:rPr>
        <w:t>object</w:t>
      </w:r>
      <w:r w:rsidRPr="000D7A5D">
        <w:rPr>
          <w:rStyle w:val="StyleBoldUnderline"/>
        </w:rPr>
        <w:t xml:space="preserve"> </w:t>
      </w:r>
      <w:r w:rsidRPr="00FE1B7E">
        <w:rPr>
          <w:rStyle w:val="StyleBoldUnderline"/>
          <w:highlight w:val="cyan"/>
        </w:rPr>
        <w:t xml:space="preserve">and </w:t>
      </w:r>
      <w:r w:rsidRPr="00755BEA">
        <w:rPr>
          <w:rStyle w:val="StyleBoldUnderline"/>
        </w:rPr>
        <w:t xml:space="preserve">the </w:t>
      </w:r>
      <w:r w:rsidRPr="00FE1B7E">
        <w:rPr>
          <w:rStyle w:val="StyleBoldUnderline"/>
          <w:highlight w:val="cyan"/>
        </w:rPr>
        <w:t>viewer</w:t>
      </w:r>
      <w:r w:rsidRPr="00FE1B7E">
        <w:rPr>
          <w:sz w:val="16"/>
          <w:highlight w:val="cyan"/>
        </w:rPr>
        <w:t>.</w:t>
      </w:r>
      <w:r w:rsidRPr="000D7A5D">
        <w:rPr>
          <w:sz w:val="16"/>
        </w:rPr>
        <w:t xml:space="preserve"> </w:t>
      </w:r>
      <w:r w:rsidRPr="000D7A5D">
        <w:rPr>
          <w:rStyle w:val="StyleBoldUnderline"/>
        </w:rPr>
        <w:t>While such exchanges are</w:t>
      </w:r>
      <w:r w:rsidRPr="000D7A5D">
        <w:rPr>
          <w:sz w:val="16"/>
        </w:rPr>
        <w:t xml:space="preserve"> often recorded as </w:t>
      </w:r>
      <w:r w:rsidRPr="000D7A5D">
        <w:rPr>
          <w:rStyle w:val="StyleBoldUnderline"/>
        </w:rPr>
        <w:t>the stated goals</w:t>
      </w:r>
      <w:r w:rsidRPr="000D7A5D">
        <w:rPr>
          <w:sz w:val="16"/>
        </w:rPr>
        <w:t xml:space="preserve"> of museums and galleries</w:t>
      </w:r>
      <w:r w:rsidRPr="00FE1B7E">
        <w:rPr>
          <w:sz w:val="16"/>
          <w:highlight w:val="cyan"/>
        </w:rPr>
        <w:t xml:space="preserve">, </w:t>
      </w:r>
      <w:r w:rsidRPr="00FE1B7E">
        <w:rPr>
          <w:rStyle w:val="Emphasis"/>
          <w:highlight w:val="cyan"/>
        </w:rPr>
        <w:t>the institutional effect</w:t>
      </w:r>
      <w:r w:rsidRPr="000D7A5D">
        <w:rPr>
          <w:sz w:val="16"/>
        </w:rPr>
        <w:t xml:space="preserve"> of the gallery often </w:t>
      </w:r>
      <w:r w:rsidRPr="00FE1B7E">
        <w:rPr>
          <w:rStyle w:val="Emphasis"/>
          <w:highlight w:val="cyan"/>
        </w:rPr>
        <w:t>seems to put the masterpiece under house</w:t>
      </w:r>
      <w:r w:rsidRPr="00755BEA">
        <w:rPr>
          <w:rStyle w:val="Emphasis"/>
        </w:rPr>
        <w:t xml:space="preserve"> </w:t>
      </w:r>
      <w:r w:rsidRPr="00FE1B7E">
        <w:rPr>
          <w:rStyle w:val="Emphasis"/>
          <w:highlight w:val="cyan"/>
        </w:rPr>
        <w:t>arrest</w:t>
      </w:r>
      <w:r w:rsidRPr="00FE1B7E">
        <w:rPr>
          <w:sz w:val="16"/>
          <w:highlight w:val="cyan"/>
        </w:rPr>
        <w:t xml:space="preserve">, </w:t>
      </w:r>
      <w:r w:rsidRPr="00FE1B7E">
        <w:rPr>
          <w:rStyle w:val="StyleBoldUnderline"/>
          <w:highlight w:val="cyan"/>
        </w:rPr>
        <w:t xml:space="preserve">controlling </w:t>
      </w:r>
      <w:r w:rsidRPr="00755BEA">
        <w:rPr>
          <w:rStyle w:val="StyleBoldUnderline"/>
        </w:rPr>
        <w:t xml:space="preserve">all </w:t>
      </w:r>
      <w:r w:rsidRPr="00FE1B7E">
        <w:rPr>
          <w:rStyle w:val="StyleBoldUnderline"/>
          <w:highlight w:val="cyan"/>
        </w:rPr>
        <w:t>conflicting</w:t>
      </w:r>
      <w:r w:rsidRPr="000D7A5D">
        <w:rPr>
          <w:rStyle w:val="StyleBoldUnderline"/>
        </w:rPr>
        <w:t xml:space="preserve"> and unprofessional </w:t>
      </w:r>
      <w:r w:rsidRPr="00FE1B7E">
        <w:rPr>
          <w:rStyle w:val="StyleBoldUnderline"/>
          <w:highlight w:val="cyan"/>
        </w:rPr>
        <w:t xml:space="preserve">commentary </w:t>
      </w:r>
      <w:r w:rsidRPr="00755BEA">
        <w:rPr>
          <w:rStyle w:val="StyleBoldUnderline"/>
        </w:rPr>
        <w:t>about it</w:t>
      </w:r>
      <w:r w:rsidRPr="000D7A5D">
        <w:rPr>
          <w:sz w:val="16"/>
        </w:rPr>
        <w:t xml:space="preserve">. </w:t>
      </w:r>
      <w:r w:rsidRPr="000D7A5D">
        <w:rPr>
          <w:sz w:val="10"/>
          <w:szCs w:val="10"/>
        </w:rPr>
        <w:t xml:space="preserve">The speech act of memory and description (Austin’s </w:t>
      </w:r>
      <w:proofErr w:type="spellStart"/>
      <w:r w:rsidRPr="000D7A5D">
        <w:rPr>
          <w:sz w:val="10"/>
          <w:szCs w:val="10"/>
        </w:rPr>
        <w:t>constative</w:t>
      </w:r>
      <w:proofErr w:type="spellEnd"/>
      <w:r w:rsidRPr="000D7A5D">
        <w:rPr>
          <w:sz w:val="10"/>
          <w:szCs w:val="10"/>
        </w:rPr>
        <w:t xml:space="preserve"> utterance) becomes a </w:t>
      </w:r>
      <w:proofErr w:type="spellStart"/>
      <w:r w:rsidRPr="000D7A5D">
        <w:rPr>
          <w:sz w:val="10"/>
          <w:szCs w:val="10"/>
        </w:rPr>
        <w:t>performative</w:t>
      </w:r>
      <w:proofErr w:type="spellEnd"/>
      <w:r w:rsidRPr="000D7A5D">
        <w:rPr>
          <w:sz w:val="10"/>
          <w:szCs w:val="10"/>
        </w:rPr>
        <w:t xml:space="preserve"> expression when </w:t>
      </w:r>
      <w:proofErr w:type="spellStart"/>
      <w:r w:rsidRPr="000D7A5D">
        <w:rPr>
          <w:sz w:val="10"/>
          <w:szCs w:val="10"/>
        </w:rPr>
        <w:t>Calle</w:t>
      </w:r>
      <w:proofErr w:type="spellEnd"/>
      <w:r w:rsidRPr="000D7A5D">
        <w:rPr>
          <w:sz w:val="10"/>
          <w:szCs w:val="10"/>
        </w:rPr>
        <w:t xml:space="preserve"> places these commentaries within the representation of the museum. </w:t>
      </w:r>
      <w:proofErr w:type="gramStart"/>
      <w:r w:rsidRPr="000D7A5D">
        <w:rPr>
          <w:sz w:val="10"/>
          <w:szCs w:val="10"/>
        </w:rPr>
        <w:t>The descriptions fill in, and thus supplement (add to, defer, and displace) the stolen paintings.</w:t>
      </w:r>
      <w:proofErr w:type="gramEnd"/>
      <w:r w:rsidRPr="000D7A5D">
        <w:rPr>
          <w:sz w:val="10"/>
          <w:szCs w:val="10"/>
        </w:rPr>
        <w:t xml:space="preserve"> The </w:t>
      </w:r>
      <w:proofErr w:type="spellStart"/>
      <w:r w:rsidRPr="000D7A5D">
        <w:rPr>
          <w:sz w:val="10"/>
          <w:szCs w:val="10"/>
        </w:rPr>
        <w:t>factthat</w:t>
      </w:r>
      <w:proofErr w:type="spellEnd"/>
      <w:r w:rsidRPr="000D7A5D">
        <w:rPr>
          <w:sz w:val="10"/>
          <w:szCs w:val="10"/>
        </w:rPr>
        <w:t xml:space="preserve"> these descriptions vary considerably—even at times wildly—</w:t>
      </w:r>
      <w:proofErr w:type="spellStart"/>
      <w:r w:rsidRPr="000D7A5D">
        <w:rPr>
          <w:sz w:val="10"/>
          <w:szCs w:val="10"/>
        </w:rPr>
        <w:t>onlylends</w:t>
      </w:r>
      <w:proofErr w:type="spellEnd"/>
      <w:r w:rsidRPr="000D7A5D">
        <w:rPr>
          <w:sz w:val="10"/>
          <w:szCs w:val="10"/>
        </w:rPr>
        <w:t xml:space="preserve"> credence to the fact that the interaction between the art </w:t>
      </w:r>
      <w:proofErr w:type="spellStart"/>
      <w:r w:rsidRPr="000D7A5D">
        <w:rPr>
          <w:sz w:val="10"/>
          <w:szCs w:val="10"/>
        </w:rPr>
        <w:t>objectand</w:t>
      </w:r>
      <w:proofErr w:type="spellEnd"/>
      <w:r w:rsidRPr="000D7A5D">
        <w:rPr>
          <w:sz w:val="10"/>
          <w:szCs w:val="10"/>
        </w:rPr>
        <w:t xml:space="preserve"> the spectator is, essentially, </w:t>
      </w:r>
      <w:proofErr w:type="spellStart"/>
      <w:r w:rsidRPr="000D7A5D">
        <w:rPr>
          <w:sz w:val="10"/>
          <w:szCs w:val="10"/>
        </w:rPr>
        <w:t>performative</w:t>
      </w:r>
      <w:proofErr w:type="spellEnd"/>
      <w:r w:rsidRPr="000D7A5D">
        <w:rPr>
          <w:sz w:val="10"/>
          <w:szCs w:val="10"/>
        </w:rPr>
        <w:t xml:space="preserve">—and therefore </w:t>
      </w:r>
      <w:proofErr w:type="spellStart"/>
      <w:r w:rsidRPr="000D7A5D">
        <w:rPr>
          <w:sz w:val="10"/>
          <w:szCs w:val="10"/>
        </w:rPr>
        <w:t>resistantto</w:t>
      </w:r>
      <w:proofErr w:type="spellEnd"/>
      <w:r w:rsidRPr="000D7A5D">
        <w:rPr>
          <w:sz w:val="10"/>
          <w:szCs w:val="10"/>
        </w:rPr>
        <w:t xml:space="preserve"> the claims of validity and accuracy endemic to the discourse of reproduction. While the art historian of painting must ask if </w:t>
      </w:r>
      <w:proofErr w:type="spellStart"/>
      <w:r w:rsidRPr="000D7A5D">
        <w:rPr>
          <w:sz w:val="10"/>
          <w:szCs w:val="10"/>
        </w:rPr>
        <w:t>thereproduction</w:t>
      </w:r>
      <w:proofErr w:type="spellEnd"/>
      <w:r w:rsidRPr="000D7A5D">
        <w:rPr>
          <w:sz w:val="10"/>
          <w:szCs w:val="10"/>
        </w:rPr>
        <w:t xml:space="preserve"> is accurate and clear, </w:t>
      </w:r>
      <w:proofErr w:type="spellStart"/>
      <w:r w:rsidRPr="000D7A5D">
        <w:rPr>
          <w:sz w:val="10"/>
          <w:szCs w:val="10"/>
        </w:rPr>
        <w:t>Calle</w:t>
      </w:r>
      <w:proofErr w:type="spellEnd"/>
      <w:r w:rsidRPr="000D7A5D">
        <w:rPr>
          <w:sz w:val="10"/>
          <w:szCs w:val="10"/>
        </w:rPr>
        <w:t xml:space="preserve"> asks where seeing and </w:t>
      </w:r>
      <w:proofErr w:type="spellStart"/>
      <w:r w:rsidRPr="000D7A5D">
        <w:rPr>
          <w:sz w:val="10"/>
          <w:szCs w:val="10"/>
        </w:rPr>
        <w:t>memoryforget</w:t>
      </w:r>
      <w:proofErr w:type="spellEnd"/>
      <w:r w:rsidRPr="000D7A5D">
        <w:rPr>
          <w:sz w:val="10"/>
          <w:szCs w:val="10"/>
        </w:rPr>
        <w:t xml:space="preserve"> the object itself and enter the subject’s own set of </w:t>
      </w:r>
      <w:proofErr w:type="spellStart"/>
      <w:r w:rsidRPr="000D7A5D">
        <w:rPr>
          <w:sz w:val="10"/>
          <w:szCs w:val="10"/>
        </w:rPr>
        <w:t>personalmeanings</w:t>
      </w:r>
      <w:proofErr w:type="spellEnd"/>
      <w:r w:rsidRPr="000D7A5D">
        <w:rPr>
          <w:sz w:val="10"/>
          <w:szCs w:val="10"/>
        </w:rPr>
        <w:t xml:space="preserve"> and associations. Further her work suggests that the </w:t>
      </w:r>
      <w:proofErr w:type="gramStart"/>
      <w:r w:rsidRPr="000D7A5D">
        <w:rPr>
          <w:sz w:val="10"/>
          <w:szCs w:val="10"/>
        </w:rPr>
        <w:t>forgetting(</w:t>
      </w:r>
      <w:proofErr w:type="gramEnd"/>
      <w:r w:rsidRPr="000D7A5D">
        <w:rPr>
          <w:sz w:val="10"/>
          <w:szCs w:val="10"/>
        </w:rPr>
        <w:t xml:space="preserve">or stealing) of the object is a fundamental energy of its </w:t>
      </w:r>
      <w:proofErr w:type="spellStart"/>
      <w:r w:rsidRPr="000D7A5D">
        <w:rPr>
          <w:sz w:val="10"/>
          <w:szCs w:val="10"/>
        </w:rPr>
        <w:t>descriptiverecovering</w:t>
      </w:r>
      <w:proofErr w:type="spellEnd"/>
      <w:r w:rsidRPr="000D7A5D">
        <w:rPr>
          <w:sz w:val="10"/>
          <w:szCs w:val="10"/>
        </w:rPr>
        <w:t xml:space="preserve">. The description itself does not reproduce the object, it </w:t>
      </w:r>
      <w:proofErr w:type="spellStart"/>
      <w:r w:rsidRPr="000D7A5D">
        <w:rPr>
          <w:sz w:val="10"/>
          <w:szCs w:val="10"/>
        </w:rPr>
        <w:t>ratherhelps</w:t>
      </w:r>
      <w:proofErr w:type="spellEnd"/>
      <w:r w:rsidRPr="000D7A5D">
        <w:rPr>
          <w:sz w:val="10"/>
          <w:szCs w:val="10"/>
        </w:rPr>
        <w:t xml:space="preserve"> us to restage and restate the effort to remember what is lost. </w:t>
      </w:r>
      <w:proofErr w:type="spellStart"/>
      <w:r w:rsidRPr="000D7A5D">
        <w:rPr>
          <w:sz w:val="10"/>
          <w:szCs w:val="10"/>
        </w:rPr>
        <w:t>Thedescriptions</w:t>
      </w:r>
      <w:proofErr w:type="spellEnd"/>
      <w:r w:rsidRPr="000D7A5D">
        <w:rPr>
          <w:sz w:val="10"/>
          <w:szCs w:val="10"/>
        </w:rPr>
        <w:t xml:space="preserve"> remind us how loss acquires meaning and </w:t>
      </w:r>
      <w:proofErr w:type="spellStart"/>
      <w:r w:rsidRPr="000D7A5D">
        <w:rPr>
          <w:sz w:val="10"/>
          <w:szCs w:val="10"/>
        </w:rPr>
        <w:t>generatesrecovery</w:t>
      </w:r>
      <w:proofErr w:type="spellEnd"/>
      <w:r w:rsidRPr="000D7A5D">
        <w:rPr>
          <w:sz w:val="10"/>
          <w:szCs w:val="10"/>
        </w:rPr>
        <w:t xml:space="preserve">—not only of and for the object, but for the one who </w:t>
      </w:r>
      <w:proofErr w:type="spellStart"/>
      <w:r w:rsidRPr="000D7A5D">
        <w:rPr>
          <w:sz w:val="10"/>
          <w:szCs w:val="10"/>
        </w:rPr>
        <w:t>remembers.The</w:t>
      </w:r>
      <w:proofErr w:type="spellEnd"/>
      <w:r w:rsidRPr="000D7A5D">
        <w:rPr>
          <w:sz w:val="10"/>
          <w:szCs w:val="10"/>
        </w:rPr>
        <w:t xml:space="preserve"> disappearance of the object is fundamental to performance; </w:t>
      </w:r>
      <w:proofErr w:type="spellStart"/>
      <w:r w:rsidRPr="000D7A5D">
        <w:rPr>
          <w:sz w:val="10"/>
          <w:szCs w:val="10"/>
        </w:rPr>
        <w:t>itrehearses</w:t>
      </w:r>
      <w:proofErr w:type="spellEnd"/>
      <w:r w:rsidRPr="000D7A5D">
        <w:rPr>
          <w:sz w:val="10"/>
          <w:szCs w:val="10"/>
        </w:rPr>
        <w:t xml:space="preserve"> and repeats the disappearance of the subject who longs </w:t>
      </w:r>
      <w:proofErr w:type="spellStart"/>
      <w:r w:rsidRPr="000D7A5D">
        <w:rPr>
          <w:sz w:val="10"/>
          <w:szCs w:val="10"/>
        </w:rPr>
        <w:t>alwaysto</w:t>
      </w:r>
      <w:proofErr w:type="spellEnd"/>
      <w:r w:rsidRPr="000D7A5D">
        <w:rPr>
          <w:sz w:val="10"/>
          <w:szCs w:val="10"/>
        </w:rPr>
        <w:t xml:space="preserve"> be remembered.</w:t>
      </w:r>
      <w:r>
        <w:rPr>
          <w:sz w:val="10"/>
          <w:szCs w:val="10"/>
        </w:rPr>
        <w:t xml:space="preserve"> </w:t>
      </w:r>
      <w:r w:rsidRPr="000D7A5D">
        <w:rPr>
          <w:sz w:val="10"/>
          <w:szCs w:val="10"/>
        </w:rPr>
        <w:t xml:space="preserve">For her contribution to the Dislocations show at the Museum of Modern Art in New York in 1991, </w:t>
      </w:r>
      <w:proofErr w:type="spellStart"/>
      <w:r w:rsidRPr="000D7A5D">
        <w:rPr>
          <w:sz w:val="10"/>
          <w:szCs w:val="10"/>
        </w:rPr>
        <w:t>Calle</w:t>
      </w:r>
      <w:proofErr w:type="spellEnd"/>
      <w:r w:rsidRPr="000D7A5D">
        <w:rPr>
          <w:sz w:val="10"/>
          <w:szCs w:val="10"/>
        </w:rPr>
        <w:t xml:space="preserv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w:t>
      </w:r>
      <w:proofErr w:type="spellStart"/>
      <w:r w:rsidRPr="000D7A5D">
        <w:rPr>
          <w:sz w:val="10"/>
          <w:szCs w:val="10"/>
        </w:rPr>
        <w:t>Calle</w:t>
      </w:r>
      <w:proofErr w:type="spellEnd"/>
      <w:r w:rsidRPr="000D7A5D">
        <w:rPr>
          <w:sz w:val="10"/>
          <w:szCs w:val="10"/>
        </w:rPr>
        <w:t xml:space="preserve"> calls her piece Ghosts, and as the visitor discovers </w:t>
      </w:r>
      <w:proofErr w:type="spellStart"/>
      <w:r w:rsidRPr="000D7A5D">
        <w:rPr>
          <w:sz w:val="10"/>
          <w:szCs w:val="10"/>
        </w:rPr>
        <w:t>Calle’s</w:t>
      </w:r>
      <w:proofErr w:type="spellEnd"/>
      <w:r w:rsidRPr="000D7A5D">
        <w:rPr>
          <w:sz w:val="10"/>
          <w:szCs w:val="10"/>
        </w:rPr>
        <w:t xml:space="preserve"> work spread throughout the museum, it is as if </w:t>
      </w:r>
      <w:proofErr w:type="spellStart"/>
      <w:r w:rsidRPr="000D7A5D">
        <w:rPr>
          <w:sz w:val="10"/>
          <w:szCs w:val="10"/>
        </w:rPr>
        <w:t>Calle’s</w:t>
      </w:r>
      <w:proofErr w:type="spellEnd"/>
      <w:r w:rsidRPr="000D7A5D">
        <w:rPr>
          <w:sz w:val="10"/>
          <w:szCs w:val="10"/>
        </w:rPr>
        <w:t xml:space="preserve"> own eye is following and tracking the viewer as she makes her way through the museum.1 Moreover, </w:t>
      </w:r>
      <w:proofErr w:type="spellStart"/>
      <w:r w:rsidRPr="000D7A5D">
        <w:rPr>
          <w:sz w:val="10"/>
          <w:szCs w:val="10"/>
        </w:rPr>
        <w:t>Calle’s</w:t>
      </w:r>
      <w:proofErr w:type="spellEnd"/>
      <w:r w:rsidRPr="000D7A5D">
        <w:rPr>
          <w:sz w:val="10"/>
          <w:szCs w:val="10"/>
        </w:rPr>
        <w:t xml:space="preserve"> work seems to disappear because it is dispersed throughout the “permanent collection”—a collection which circulates despite its “permanence.” </w:t>
      </w:r>
      <w:proofErr w:type="spellStart"/>
      <w:r w:rsidRPr="000D7A5D">
        <w:rPr>
          <w:sz w:val="10"/>
          <w:szCs w:val="10"/>
        </w:rPr>
        <w:t>Calle’s</w:t>
      </w:r>
      <w:proofErr w:type="spellEnd"/>
      <w:r w:rsidRPr="000D7A5D">
        <w:rPr>
          <w:sz w:val="10"/>
          <w:szCs w:val="10"/>
        </w:rPr>
        <w:t xml:space="preserve"> artistic contribution is a kind of self-concealment in which she offers the words of others about other works of art under her own artistic signature. By making visible her attempt to offer what she does not have, what cannot be seen, </w:t>
      </w:r>
      <w:proofErr w:type="spellStart"/>
      <w:r w:rsidRPr="000D7A5D">
        <w:rPr>
          <w:sz w:val="10"/>
          <w:szCs w:val="10"/>
        </w:rPr>
        <w:t>Calle</w:t>
      </w:r>
      <w:proofErr w:type="spellEnd"/>
      <w:r w:rsidRPr="000D7A5D">
        <w:rPr>
          <w:sz w:val="10"/>
          <w:szCs w:val="10"/>
        </w:rPr>
        <w:t xml:space="preserve"> subverts the goal of museum display. She exposes what the museum does not have and cannot offer and uses that absence to generate her own work. By placing memories in the place of paintings, </w:t>
      </w:r>
      <w:proofErr w:type="spellStart"/>
      <w:r w:rsidRPr="000D7A5D">
        <w:rPr>
          <w:sz w:val="10"/>
          <w:szCs w:val="10"/>
        </w:rPr>
        <w:t>Calle</w:t>
      </w:r>
      <w:proofErr w:type="spellEnd"/>
      <w:r w:rsidRPr="000D7A5D">
        <w:rPr>
          <w:sz w:val="10"/>
          <w:szCs w:val="10"/>
        </w:rPr>
        <w:t xml:space="preserve"> asks that the ghosts of memory be seen as equivalent to “the permanent collection” of “great works.” One senses that if she asked the same people over and over about the same paintings, each time they would describe a slightly different painting. In this sense, </w:t>
      </w:r>
      <w:proofErr w:type="spellStart"/>
      <w:r w:rsidRPr="000D7A5D">
        <w:rPr>
          <w:sz w:val="10"/>
          <w:szCs w:val="10"/>
        </w:rPr>
        <w:t>Calle</w:t>
      </w:r>
      <w:proofErr w:type="spellEnd"/>
      <w:r w:rsidRPr="000D7A5D">
        <w:rPr>
          <w:sz w:val="10"/>
          <w:szCs w:val="10"/>
        </w:rPr>
        <w:t xml:space="preserve"> demonstrates the </w:t>
      </w:r>
      <w:proofErr w:type="spellStart"/>
      <w:r w:rsidRPr="000D7A5D">
        <w:rPr>
          <w:sz w:val="10"/>
          <w:szCs w:val="10"/>
        </w:rPr>
        <w:t>performative</w:t>
      </w:r>
      <w:proofErr w:type="spellEnd"/>
      <w:r w:rsidRPr="000D7A5D">
        <w:rPr>
          <w:sz w:val="10"/>
          <w:szCs w:val="10"/>
        </w:rPr>
        <w:t xml:space="preserve"> quality of all </w:t>
      </w:r>
      <w:proofErr w:type="spellStart"/>
      <w:r w:rsidRPr="000D7A5D">
        <w:rPr>
          <w:sz w:val="10"/>
          <w:szCs w:val="10"/>
        </w:rPr>
        <w:t>seeing.I</w:t>
      </w:r>
      <w:proofErr w:type="spellEnd"/>
      <w:r w:rsidRPr="000D7A5D">
        <w:rPr>
          <w:sz w:val="16"/>
        </w:rPr>
        <w:t xml:space="preserve"> </w:t>
      </w:r>
      <w:r w:rsidRPr="000D7A5D">
        <w:rPr>
          <w:rStyle w:val="StyleBoldUnderline"/>
        </w:rPr>
        <w:t xml:space="preserve">Performance in a strict ontological sense is </w:t>
      </w:r>
      <w:proofErr w:type="spellStart"/>
      <w:r w:rsidRPr="000D7A5D">
        <w:rPr>
          <w:rStyle w:val="StyleBoldUnderline"/>
        </w:rPr>
        <w:t>nonreproductive</w:t>
      </w:r>
      <w:proofErr w:type="spellEnd"/>
      <w:r w:rsidRPr="000D7A5D">
        <w:rPr>
          <w:sz w:val="16"/>
        </w:rPr>
        <w:t xml:space="preserve">. It is this quality which makes performance the runt of the litter of contemporary art. </w:t>
      </w:r>
      <w:r w:rsidRPr="00FE1B7E">
        <w:rPr>
          <w:rStyle w:val="StyleBoldUnderline"/>
          <w:highlight w:val="cyan"/>
        </w:rPr>
        <w:t xml:space="preserve">Performance </w:t>
      </w:r>
      <w:r w:rsidRPr="00FE1B7E">
        <w:rPr>
          <w:rStyle w:val="Emphasis"/>
          <w:highlight w:val="cyan"/>
        </w:rPr>
        <w:t xml:space="preserve">clogs the </w:t>
      </w:r>
      <w:r w:rsidRPr="00755BEA">
        <w:rPr>
          <w:rStyle w:val="Emphasis"/>
        </w:rPr>
        <w:t xml:space="preserve">smooth </w:t>
      </w:r>
      <w:r w:rsidRPr="00FE1B7E">
        <w:rPr>
          <w:rStyle w:val="Emphasis"/>
          <w:highlight w:val="cyan"/>
        </w:rPr>
        <w:t>machinery of</w:t>
      </w:r>
      <w:r w:rsidRPr="000D7A5D">
        <w:rPr>
          <w:rStyle w:val="Emphasis"/>
        </w:rPr>
        <w:t xml:space="preserve"> </w:t>
      </w:r>
      <w:r w:rsidRPr="00FE1B7E">
        <w:rPr>
          <w:rStyle w:val="Emphasis"/>
          <w:highlight w:val="cyan"/>
        </w:rPr>
        <w:t>reproductive representation</w:t>
      </w:r>
      <w:r w:rsidRPr="00FE1B7E">
        <w:rPr>
          <w:rStyle w:val="StyleBoldUnderline"/>
          <w:highlight w:val="cyan"/>
        </w:rPr>
        <w:t xml:space="preserve"> necessary to </w:t>
      </w:r>
      <w:r w:rsidRPr="00755BEA">
        <w:rPr>
          <w:rStyle w:val="StyleBoldUnderline"/>
        </w:rPr>
        <w:t xml:space="preserve">the </w:t>
      </w:r>
      <w:r w:rsidRPr="00755BEA">
        <w:rPr>
          <w:rStyle w:val="Emphasis"/>
        </w:rPr>
        <w:t xml:space="preserve">circulation of </w:t>
      </w:r>
      <w:r w:rsidRPr="00FE1B7E">
        <w:rPr>
          <w:rStyle w:val="Emphasis"/>
          <w:highlight w:val="cyan"/>
        </w:rPr>
        <w:t>capital</w:t>
      </w:r>
      <w:r w:rsidRPr="000D7A5D">
        <w:rPr>
          <w:sz w:val="16"/>
        </w:rPr>
        <w:t xml:space="preserve">. </w:t>
      </w:r>
      <w:r w:rsidRPr="000D7A5D">
        <w:rPr>
          <w:sz w:val="10"/>
          <w:szCs w:val="10"/>
        </w:rPr>
        <w:t xml:space="preserve">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w:t>
      </w:r>
      <w:proofErr w:type="spellStart"/>
      <w:r w:rsidRPr="000D7A5D">
        <w:rPr>
          <w:sz w:val="10"/>
          <w:szCs w:val="10"/>
        </w:rPr>
        <w:t>valuelessness</w:t>
      </w:r>
      <w:proofErr w:type="spellEnd"/>
      <w:r w:rsidRPr="000D7A5D">
        <w:rPr>
          <w:sz w:val="10"/>
          <w:szCs w:val="10"/>
        </w:rPr>
        <w:t xml:space="preserve"> and emptiness. Performance indicates the possibility of revaluing that emptiness; this potential revaluation gives performance art its distinctive oppositional edge.3 To attempt to write about the </w:t>
      </w:r>
      <w:proofErr w:type="spellStart"/>
      <w:r w:rsidRPr="000D7A5D">
        <w:rPr>
          <w:sz w:val="10"/>
          <w:szCs w:val="10"/>
        </w:rPr>
        <w:t>undocumentable</w:t>
      </w:r>
      <w:proofErr w:type="spellEnd"/>
      <w:r w:rsidRPr="000D7A5D">
        <w:rPr>
          <w:sz w:val="10"/>
          <w:szCs w:val="10"/>
        </w:rPr>
        <w:t xml:space="preserv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w:t>
      </w:r>
      <w:proofErr w:type="spellStart"/>
      <w:r w:rsidRPr="000D7A5D">
        <w:rPr>
          <w:sz w:val="10"/>
          <w:szCs w:val="10"/>
        </w:rPr>
        <w:t>performative</w:t>
      </w:r>
      <w:proofErr w:type="spellEnd"/>
      <w:r w:rsidRPr="000D7A5D">
        <w:rPr>
          <w:sz w:val="10"/>
          <w:szCs w:val="10"/>
        </w:rPr>
        <w:t xml:space="preser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w:t>
      </w:r>
      <w:proofErr w:type="spellStart"/>
      <w:r w:rsidRPr="000D7A5D">
        <w:rPr>
          <w:sz w:val="10"/>
          <w:szCs w:val="10"/>
        </w:rPr>
        <w:t>performative</w:t>
      </w:r>
      <w:proofErr w:type="spellEnd"/>
      <w:r w:rsidRPr="000D7A5D">
        <w:rPr>
          <w:sz w:val="10"/>
          <w:szCs w:val="10"/>
        </w:rPr>
        <w:t xml:space="preser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w:t>
      </w:r>
      <w:proofErr w:type="gramStart"/>
      <w:r w:rsidRPr="000D7A5D">
        <w:rPr>
          <w:sz w:val="10"/>
          <w:szCs w:val="10"/>
        </w:rPr>
        <w:t>Memory.</w:t>
      </w:r>
      <w:proofErr w:type="gramEnd"/>
      <w:r w:rsidRPr="000D7A5D">
        <w:rPr>
          <w:sz w:val="10"/>
          <w:szCs w:val="10"/>
        </w:rPr>
        <w:t xml:space="preserve"> </w:t>
      </w:r>
      <w:proofErr w:type="gramStart"/>
      <w:r w:rsidRPr="000D7A5D">
        <w:rPr>
          <w:sz w:val="10"/>
          <w:szCs w:val="10"/>
        </w:rPr>
        <w:t>Sight.</w:t>
      </w:r>
      <w:proofErr w:type="gramEnd"/>
      <w:r w:rsidRPr="000D7A5D">
        <w:rPr>
          <w:sz w:val="10"/>
          <w:szCs w:val="10"/>
        </w:rPr>
        <w:t xml:space="preserve"> </w:t>
      </w:r>
      <w:proofErr w:type="gramStart"/>
      <w:r w:rsidRPr="000D7A5D">
        <w:rPr>
          <w:sz w:val="10"/>
          <w:szCs w:val="10"/>
        </w:rPr>
        <w:t>Love.</w:t>
      </w:r>
      <w:proofErr w:type="gramEnd"/>
      <w:r w:rsidRPr="000D7A5D">
        <w:rPr>
          <w:sz w:val="10"/>
          <w:szCs w:val="10"/>
        </w:rPr>
        <w:t xml:space="preserve"> It must involve a full seeing of the Other’s absence (the ambitious part), a seeing which also entails the acknowledgment of the Other’s presence (the humbling part). For to acknowledge the </w:t>
      </w:r>
      <w:proofErr w:type="gramStart"/>
      <w:r w:rsidRPr="000D7A5D">
        <w:rPr>
          <w:sz w:val="10"/>
          <w:szCs w:val="10"/>
        </w:rPr>
        <w:t>Other’s</w:t>
      </w:r>
      <w:proofErr w:type="gramEnd"/>
      <w:r w:rsidRPr="000D7A5D">
        <w:rPr>
          <w:sz w:val="10"/>
          <w:szCs w:val="10"/>
        </w:rPr>
        <w:t xml:space="preserve"> (always partial) presence is to acknowledge one’s own (always partial) absence. In the field of linguistics, the </w:t>
      </w:r>
      <w:proofErr w:type="spellStart"/>
      <w:r w:rsidRPr="000D7A5D">
        <w:rPr>
          <w:sz w:val="10"/>
          <w:szCs w:val="10"/>
        </w:rPr>
        <w:t>performative</w:t>
      </w:r>
      <w:proofErr w:type="spellEnd"/>
      <w:r w:rsidRPr="000D7A5D">
        <w:rPr>
          <w:sz w:val="10"/>
          <w:szCs w:val="10"/>
        </w:rPr>
        <w:t xml:space="preserve"> speech act shares with the ontology of performance the inability to be reproduced or repeated. “Being an individual and historical act, a </w:t>
      </w:r>
      <w:proofErr w:type="spellStart"/>
      <w:r w:rsidRPr="000D7A5D">
        <w:rPr>
          <w:sz w:val="10"/>
          <w:szCs w:val="10"/>
        </w:rPr>
        <w:t>performative</w:t>
      </w:r>
      <w:proofErr w:type="spellEnd"/>
      <w:r w:rsidRPr="000D7A5D">
        <w:rPr>
          <w:sz w:val="10"/>
          <w:szCs w:val="10"/>
        </w:rPr>
        <w:t xml:space="preserve"> utterance cannot be repeated. Each reproduction is a new act performed by someone who is qualified. Otherwise, the reproduction of the </w:t>
      </w:r>
      <w:proofErr w:type="spellStart"/>
      <w:r w:rsidRPr="000D7A5D">
        <w:rPr>
          <w:sz w:val="10"/>
          <w:szCs w:val="10"/>
        </w:rPr>
        <w:t>performative</w:t>
      </w:r>
      <w:proofErr w:type="spellEnd"/>
      <w:r w:rsidRPr="000D7A5D">
        <w:rPr>
          <w:sz w:val="10"/>
          <w:szCs w:val="10"/>
        </w:rPr>
        <w:t xml:space="preserve"> utterance by someone else necessarily transforms it into a </w:t>
      </w:r>
      <w:proofErr w:type="spellStart"/>
      <w:r w:rsidRPr="000D7A5D">
        <w:rPr>
          <w:sz w:val="10"/>
          <w:szCs w:val="10"/>
        </w:rPr>
        <w:t>constative</w:t>
      </w:r>
      <w:proofErr w:type="spellEnd"/>
      <w:r w:rsidRPr="000D7A5D">
        <w:rPr>
          <w:sz w:val="10"/>
          <w:szCs w:val="10"/>
        </w:rPr>
        <w:t xml:space="preserve"> utterance.”4 Writing, an activity which relies on the reproduction of the </w:t>
      </w:r>
      <w:proofErr w:type="gramStart"/>
      <w:r w:rsidRPr="000D7A5D">
        <w:rPr>
          <w:sz w:val="10"/>
          <w:szCs w:val="10"/>
        </w:rPr>
        <w:t>Same(</w:t>
      </w:r>
      <w:proofErr w:type="gramEnd"/>
      <w:r w:rsidRPr="000D7A5D">
        <w:rPr>
          <w:sz w:val="10"/>
          <w:szCs w:val="10"/>
        </w:rPr>
        <w:t xml:space="preserve">the three letters cat will repeatedly signify the four-legged furry </w:t>
      </w:r>
      <w:proofErr w:type="spellStart"/>
      <w:r w:rsidRPr="000D7A5D">
        <w:rPr>
          <w:sz w:val="10"/>
          <w:szCs w:val="10"/>
        </w:rPr>
        <w:t>animalwith</w:t>
      </w:r>
      <w:proofErr w:type="spellEnd"/>
      <w:r w:rsidRPr="000D7A5D">
        <w:rPr>
          <w:sz w:val="10"/>
          <w:szCs w:val="10"/>
        </w:rPr>
        <w:t xml:space="preserve"> whiskers) for the production of meaning, can broach the frame of performance but cannot mimic an art that is </w:t>
      </w:r>
      <w:proofErr w:type="spellStart"/>
      <w:r w:rsidRPr="000D7A5D">
        <w:rPr>
          <w:sz w:val="10"/>
          <w:szCs w:val="10"/>
        </w:rPr>
        <w:t>nonreproductive</w:t>
      </w:r>
      <w:proofErr w:type="spellEnd"/>
      <w:r w:rsidRPr="000D7A5D">
        <w:rPr>
          <w:sz w:val="10"/>
          <w:szCs w:val="10"/>
        </w:rPr>
        <w:t>.</w:t>
      </w:r>
      <w:r w:rsidRPr="000D7A5D">
        <w:rPr>
          <w:sz w:val="16"/>
        </w:rPr>
        <w:t xml:space="preserve"> </w:t>
      </w:r>
      <w:proofErr w:type="spellStart"/>
      <w:r w:rsidRPr="000D7A5D">
        <w:rPr>
          <w:sz w:val="16"/>
        </w:rPr>
        <w:t>Themimicry</w:t>
      </w:r>
      <w:proofErr w:type="spellEnd"/>
      <w:r w:rsidRPr="000D7A5D">
        <w:rPr>
          <w:sz w:val="16"/>
        </w:rPr>
        <w:t xml:space="preserve"> of speech and writing, </w:t>
      </w:r>
      <w:r w:rsidRPr="00FE1B7E">
        <w:rPr>
          <w:rStyle w:val="StyleBoldUnderline"/>
          <w:highlight w:val="cyan"/>
        </w:rPr>
        <w:t xml:space="preserve">the </w:t>
      </w:r>
      <w:r w:rsidRPr="00996A14">
        <w:rPr>
          <w:rStyle w:val="StyleBoldUnderline"/>
        </w:rPr>
        <w:t xml:space="preserve">strange </w:t>
      </w:r>
      <w:r w:rsidRPr="00FE1B7E">
        <w:rPr>
          <w:rStyle w:val="StyleBoldUnderline"/>
          <w:highlight w:val="cyan"/>
        </w:rPr>
        <w:t>process by which we put words in each other’s mouths</w:t>
      </w:r>
      <w:r w:rsidRPr="000D7A5D">
        <w:rPr>
          <w:rStyle w:val="StyleBoldUnderline"/>
        </w:rPr>
        <w:t xml:space="preserve"> and others’ words in our own, </w:t>
      </w:r>
      <w:r w:rsidRPr="00FE1B7E">
        <w:rPr>
          <w:rStyle w:val="StyleBoldUnderline"/>
          <w:highlight w:val="cyan"/>
        </w:rPr>
        <w:t xml:space="preserve">relies on a </w:t>
      </w:r>
      <w:proofErr w:type="spellStart"/>
      <w:r w:rsidRPr="00FE1B7E">
        <w:rPr>
          <w:rStyle w:val="Emphasis"/>
          <w:highlight w:val="cyan"/>
        </w:rPr>
        <w:t>substitutional</w:t>
      </w:r>
      <w:proofErr w:type="spellEnd"/>
      <w:r w:rsidRPr="00FE1B7E">
        <w:rPr>
          <w:rStyle w:val="Emphasis"/>
          <w:highlight w:val="cyan"/>
        </w:rPr>
        <w:t xml:space="preserve"> economy in which equivalencies are </w:t>
      </w:r>
      <w:r w:rsidRPr="000D7A5D">
        <w:rPr>
          <w:rStyle w:val="Emphasis"/>
        </w:rPr>
        <w:t xml:space="preserve">assumed and </w:t>
      </w:r>
      <w:r w:rsidRPr="00FE1B7E">
        <w:rPr>
          <w:rStyle w:val="Emphasis"/>
          <w:highlight w:val="cyan"/>
        </w:rPr>
        <w:t>re-established</w:t>
      </w:r>
      <w:r w:rsidRPr="000D7A5D">
        <w:rPr>
          <w:sz w:val="16"/>
        </w:rPr>
        <w:t xml:space="preserve">. </w:t>
      </w:r>
      <w:r w:rsidRPr="00FE1B7E">
        <w:rPr>
          <w:rStyle w:val="StyleBoldUnderline"/>
          <w:highlight w:val="cyan"/>
        </w:rPr>
        <w:t>Performance</w:t>
      </w:r>
      <w:r w:rsidRPr="000D7A5D">
        <w:rPr>
          <w:rStyle w:val="StyleBoldUnderline"/>
        </w:rPr>
        <w:t xml:space="preserve"> refuses this system of exchange and </w:t>
      </w:r>
      <w:r w:rsidRPr="00FE1B7E">
        <w:rPr>
          <w:rStyle w:val="StyleBoldUnderline"/>
          <w:highlight w:val="cyan"/>
        </w:rPr>
        <w:t xml:space="preserve">resists the </w:t>
      </w:r>
      <w:r w:rsidRPr="00FE1B7E">
        <w:rPr>
          <w:rStyle w:val="Emphasis"/>
          <w:highlight w:val="cyan"/>
        </w:rPr>
        <w:t>circulatory economy</w:t>
      </w:r>
      <w:r w:rsidRPr="000D7A5D">
        <w:rPr>
          <w:rStyle w:val="StyleBoldUnderline"/>
        </w:rPr>
        <w:t xml:space="preserve"> fundamental to it</w:t>
      </w:r>
      <w:r w:rsidRPr="000D7A5D">
        <w:rPr>
          <w:sz w:val="16"/>
        </w:rPr>
        <w:t xml:space="preserve">. </w:t>
      </w:r>
      <w:r w:rsidRPr="00FE1B7E">
        <w:rPr>
          <w:b/>
          <w:highlight w:val="cyan"/>
          <w:u w:val="single"/>
        </w:rPr>
        <w:t xml:space="preserve">Performance </w:t>
      </w:r>
      <w:r w:rsidRPr="00FE1B7E">
        <w:rPr>
          <w:b/>
          <w:highlight w:val="cyan"/>
          <w:u w:val="single"/>
        </w:rPr>
        <w:lastRenderedPageBreak/>
        <w:t xml:space="preserve">honors the idea that a limited number of people in a specific time/space </w:t>
      </w:r>
      <w:r w:rsidRPr="00996A14">
        <w:rPr>
          <w:b/>
          <w:u w:val="single"/>
        </w:rPr>
        <w:t xml:space="preserve">frame </w:t>
      </w:r>
      <w:r w:rsidRPr="00FE1B7E">
        <w:rPr>
          <w:b/>
          <w:highlight w:val="cyan"/>
          <w:u w:val="single"/>
        </w:rPr>
        <w:t>can have an experience of value which leaves no visible trace afterward</w:t>
      </w:r>
      <w:r w:rsidRPr="00FE1B7E">
        <w:rPr>
          <w:sz w:val="16"/>
          <w:highlight w:val="cyan"/>
        </w:rPr>
        <w:t>.</w:t>
      </w:r>
      <w:r w:rsidRPr="000D7A5D">
        <w:rPr>
          <w:sz w:val="16"/>
        </w:rPr>
        <w:t xml:space="preserve"> </w:t>
      </w:r>
      <w:r w:rsidRPr="00FE1B7E">
        <w:rPr>
          <w:rStyle w:val="StyleBoldUnderline"/>
          <w:b/>
          <w:highlight w:val="cyan"/>
        </w:rPr>
        <w:t>Writing about it</w:t>
      </w:r>
      <w:r w:rsidRPr="000D7A5D">
        <w:rPr>
          <w:sz w:val="16"/>
        </w:rPr>
        <w:t xml:space="preserve"> necessarily </w:t>
      </w:r>
      <w:r w:rsidRPr="00FE1B7E">
        <w:rPr>
          <w:rStyle w:val="StyleBoldUnderline"/>
          <w:highlight w:val="cyan"/>
        </w:rPr>
        <w:t>cancels the “</w:t>
      </w:r>
      <w:proofErr w:type="spellStart"/>
      <w:r w:rsidRPr="00FE1B7E">
        <w:rPr>
          <w:rStyle w:val="StyleBoldUnderline"/>
          <w:highlight w:val="cyan"/>
        </w:rPr>
        <w:t>tracelessness</w:t>
      </w:r>
      <w:proofErr w:type="spellEnd"/>
      <w:r w:rsidRPr="000D7A5D">
        <w:rPr>
          <w:sz w:val="16"/>
        </w:rPr>
        <w:t xml:space="preserve">” </w:t>
      </w:r>
      <w:r w:rsidRPr="000D7A5D">
        <w:rPr>
          <w:rStyle w:val="StyleBoldUnderline"/>
        </w:rPr>
        <w:t xml:space="preserve">inaugurated within this </w:t>
      </w:r>
      <w:proofErr w:type="spellStart"/>
      <w:r w:rsidRPr="000D7A5D">
        <w:rPr>
          <w:rStyle w:val="StyleBoldUnderline"/>
        </w:rPr>
        <w:t>performative</w:t>
      </w:r>
      <w:proofErr w:type="spellEnd"/>
      <w:r w:rsidRPr="000D7A5D">
        <w:rPr>
          <w:rStyle w:val="StyleBoldUnderline"/>
        </w:rPr>
        <w:t xml:space="preserve"> promise. </w:t>
      </w:r>
      <w:r w:rsidRPr="00FE1B7E">
        <w:rPr>
          <w:rStyle w:val="Emphasis"/>
          <w:highlight w:val="cyan"/>
        </w:rPr>
        <w:t>Performance’s independence from mass reproduction</w:t>
      </w:r>
      <w:r w:rsidRPr="000D7A5D">
        <w:rPr>
          <w:sz w:val="16"/>
        </w:rPr>
        <w:t xml:space="preserve">, technologically, economically, and </w:t>
      </w:r>
      <w:r w:rsidRPr="00FE1B7E">
        <w:rPr>
          <w:rStyle w:val="Emphasis"/>
          <w:highlight w:val="cyan"/>
        </w:rPr>
        <w:t>linguistically, is its greatest strength</w:t>
      </w:r>
      <w:r w:rsidRPr="000D7A5D">
        <w:rPr>
          <w:rStyle w:val="Emphasis"/>
        </w:rPr>
        <w:t>.</w:t>
      </w:r>
      <w:r w:rsidRPr="000D7A5D">
        <w:rPr>
          <w:sz w:val="16"/>
        </w:rPr>
        <w:t xml:space="preserve"> But buffeted by the encroaching ideologies of </w:t>
      </w:r>
      <w:proofErr w:type="spellStart"/>
      <w:r w:rsidRPr="000D7A5D">
        <w:rPr>
          <w:sz w:val="16"/>
        </w:rPr>
        <w:t>capitaland</w:t>
      </w:r>
      <w:proofErr w:type="spellEnd"/>
      <w:r w:rsidRPr="000D7A5D">
        <w:rPr>
          <w:sz w:val="16"/>
        </w:rPr>
        <w:t xml:space="preserve"> reproduction, it frequently devalues this strength. Writing </w:t>
      </w:r>
      <w:proofErr w:type="spellStart"/>
      <w:r w:rsidRPr="000D7A5D">
        <w:rPr>
          <w:sz w:val="16"/>
        </w:rPr>
        <w:t>aboutperformance</w:t>
      </w:r>
      <w:proofErr w:type="spellEnd"/>
      <w:r w:rsidRPr="000D7A5D">
        <w:rPr>
          <w:sz w:val="16"/>
        </w:rPr>
        <w:t xml:space="preserve"> often, unwittingly, encourages this weakness and falls </w:t>
      </w:r>
      <w:proofErr w:type="spellStart"/>
      <w:r w:rsidRPr="000D7A5D">
        <w:rPr>
          <w:sz w:val="16"/>
        </w:rPr>
        <w:t>inbehind</w:t>
      </w:r>
      <w:proofErr w:type="spellEnd"/>
      <w:r w:rsidRPr="000D7A5D">
        <w:rPr>
          <w:sz w:val="16"/>
        </w:rPr>
        <w:t xml:space="preserve"> the drive of the document/</w:t>
      </w:r>
      <w:proofErr w:type="spellStart"/>
      <w:r w:rsidRPr="000D7A5D">
        <w:rPr>
          <w:sz w:val="16"/>
        </w:rPr>
        <w:t>ary</w:t>
      </w:r>
      <w:proofErr w:type="spellEnd"/>
      <w:r w:rsidRPr="000D7A5D">
        <w:rPr>
          <w:sz w:val="16"/>
        </w:rPr>
        <w:t xml:space="preserve">. </w:t>
      </w:r>
      <w:r w:rsidRPr="000D7A5D">
        <w:rPr>
          <w:rStyle w:val="StyleBoldUnderline"/>
        </w:rPr>
        <w:t>Performance’s challenge</w:t>
      </w:r>
      <w:r w:rsidRPr="000D7A5D">
        <w:rPr>
          <w:sz w:val="16"/>
        </w:rPr>
        <w:t xml:space="preserve"> to </w:t>
      </w:r>
      <w:proofErr w:type="spellStart"/>
      <w:r w:rsidRPr="000D7A5D">
        <w:rPr>
          <w:sz w:val="16"/>
        </w:rPr>
        <w:t>writing</w:t>
      </w:r>
      <w:r w:rsidRPr="000D7A5D">
        <w:rPr>
          <w:rStyle w:val="StyleBoldUnderline"/>
        </w:rPr>
        <w:t>is</w:t>
      </w:r>
      <w:proofErr w:type="spellEnd"/>
      <w:r w:rsidRPr="000D7A5D">
        <w:rPr>
          <w:rStyle w:val="StyleBoldUnderline"/>
        </w:rPr>
        <w:t xml:space="preserve"> to discover a way for repeated words to become </w:t>
      </w:r>
      <w:proofErr w:type="spellStart"/>
      <w:r w:rsidRPr="000D7A5D">
        <w:rPr>
          <w:rStyle w:val="StyleBoldUnderline"/>
        </w:rPr>
        <w:t>performative</w:t>
      </w:r>
      <w:proofErr w:type="spellEnd"/>
      <w:r w:rsidRPr="000D7A5D">
        <w:rPr>
          <w:rStyle w:val="StyleBoldUnderline"/>
        </w:rPr>
        <w:t xml:space="preserve"> utterances, rather than,</w:t>
      </w:r>
      <w:r w:rsidRPr="000D7A5D">
        <w:rPr>
          <w:sz w:val="16"/>
        </w:rPr>
        <w:t xml:space="preserve"> as </w:t>
      </w:r>
      <w:proofErr w:type="spellStart"/>
      <w:r w:rsidRPr="000D7A5D">
        <w:rPr>
          <w:sz w:val="16"/>
        </w:rPr>
        <w:t>Benveniste</w:t>
      </w:r>
      <w:proofErr w:type="spellEnd"/>
      <w:r w:rsidRPr="000D7A5D">
        <w:rPr>
          <w:sz w:val="16"/>
        </w:rPr>
        <w:t xml:space="preserve"> warned, </w:t>
      </w:r>
      <w:proofErr w:type="spellStart"/>
      <w:r w:rsidRPr="000D7A5D">
        <w:rPr>
          <w:rStyle w:val="StyleBoldUnderline"/>
        </w:rPr>
        <w:t>constative</w:t>
      </w:r>
      <w:proofErr w:type="spellEnd"/>
      <w:r w:rsidRPr="000D7A5D">
        <w:rPr>
          <w:rStyle w:val="StyleBoldUnderline"/>
        </w:rPr>
        <w:t xml:space="preserve"> utterances</w:t>
      </w:r>
      <w:r w:rsidRPr="000D7A5D">
        <w:rPr>
          <w:sz w:val="16"/>
        </w:rPr>
        <w:t>.</w:t>
      </w:r>
    </w:p>
    <w:p w:rsidR="00B85697" w:rsidRDefault="00B85697" w:rsidP="00B85697"/>
    <w:p w:rsidR="00B85697" w:rsidRDefault="00B85697" w:rsidP="00B85697"/>
    <w:p w:rsidR="00B85697" w:rsidRDefault="00B85697" w:rsidP="00B85697"/>
    <w:p w:rsidR="00B85697" w:rsidRDefault="00B85697" w:rsidP="00B85697">
      <w:pPr>
        <w:pStyle w:val="TagText"/>
      </w:pPr>
      <w:r>
        <w:t xml:space="preserve">At: exclusion good </w:t>
      </w:r>
    </w:p>
    <w:p w:rsidR="00B85697" w:rsidRDefault="00B85697" w:rsidP="00B85697">
      <w:pPr>
        <w:pStyle w:val="TagText"/>
      </w:pPr>
    </w:p>
    <w:p w:rsidR="00B85697" w:rsidRPr="00C60173" w:rsidRDefault="00B85697" w:rsidP="00B85697">
      <w:pPr>
        <w:pStyle w:val="TagText"/>
      </w:pPr>
      <w:r>
        <w:t xml:space="preserve"> </w:t>
      </w:r>
      <w:r w:rsidRPr="00C60173">
        <w:t xml:space="preserve">Politics rooted in the abstract affirmation difference produces political ambivalence, </w:t>
      </w:r>
      <w:r>
        <w:t>passivity</w:t>
      </w:r>
      <w:r w:rsidRPr="00C60173">
        <w:t>, and recreates hierarchy</w:t>
      </w:r>
    </w:p>
    <w:p w:rsidR="00B85697" w:rsidRPr="00C60173" w:rsidRDefault="00B85697" w:rsidP="00B85697">
      <w:r w:rsidRPr="00C60173">
        <w:t xml:space="preserve">Thomas </w:t>
      </w:r>
      <w:r w:rsidRPr="00C60173">
        <w:rPr>
          <w:rStyle w:val="StyleStyleBold12pt"/>
        </w:rPr>
        <w:t>Nail</w:t>
      </w:r>
      <w:r w:rsidRPr="00C60173">
        <w:t>, Post-doctoral Lecturer in European Philosophy at the University of Denver, 20</w:t>
      </w:r>
      <w:r w:rsidRPr="00C60173">
        <w:rPr>
          <w:rStyle w:val="StyleStyleBold12pt"/>
        </w:rPr>
        <w:t>13</w:t>
      </w:r>
      <w:r w:rsidRPr="00C60173">
        <w:t xml:space="preserve">, </w:t>
      </w:r>
      <w:proofErr w:type="spellStart"/>
      <w:r w:rsidRPr="00C60173">
        <w:t>Deleuze</w:t>
      </w:r>
      <w:proofErr w:type="spellEnd"/>
      <w:r w:rsidRPr="00C60173">
        <w:t>, Occupy, and the Actuality of Revolution, Theory &amp; Event Volume 16, Issue 1</w:t>
      </w:r>
    </w:p>
    <w:p w:rsidR="00B85697" w:rsidRPr="00C60173" w:rsidRDefault="00B85697" w:rsidP="00B85697"/>
    <w:p w:rsidR="00B85697" w:rsidRPr="007B0E70" w:rsidRDefault="00B85697" w:rsidP="00B85697">
      <w:r w:rsidRPr="00C60173">
        <w:t xml:space="preserve">(1) </w:t>
      </w:r>
      <w:r w:rsidRPr="007B0E70">
        <w:t>Political Ambivalence</w:t>
      </w:r>
    </w:p>
    <w:p w:rsidR="00B85697" w:rsidRPr="00C60173" w:rsidRDefault="00B85697" w:rsidP="00B85697">
      <w:r w:rsidRPr="007B0E70">
        <w:rPr>
          <w:sz w:val="16"/>
        </w:rPr>
        <w:t>“</w:t>
      </w:r>
      <w:r w:rsidRPr="007B0E70">
        <w:rPr>
          <w:rStyle w:val="StyleBoldUnderline"/>
        </w:rPr>
        <w:t>Affirming Difference in the state of permanent revolution</w:t>
      </w:r>
      <w:r w:rsidRPr="007B0E70">
        <w:rPr>
          <w:sz w:val="16"/>
        </w:rPr>
        <w:t xml:space="preserve"> [affirmer la </w:t>
      </w:r>
      <w:proofErr w:type="spellStart"/>
      <w:r w:rsidRPr="007B0E70">
        <w:rPr>
          <w:sz w:val="16"/>
        </w:rPr>
        <w:t>Différence</w:t>
      </w:r>
      <w:proofErr w:type="spellEnd"/>
      <w:r w:rsidRPr="007B0E70">
        <w:rPr>
          <w:sz w:val="16"/>
        </w:rPr>
        <w:t xml:space="preserve"> </w:t>
      </w:r>
      <w:proofErr w:type="spellStart"/>
      <w:r w:rsidRPr="007B0E70">
        <w:rPr>
          <w:sz w:val="16"/>
        </w:rPr>
        <w:t>dans</w:t>
      </w:r>
      <w:proofErr w:type="spellEnd"/>
      <w:r w:rsidRPr="007B0E70">
        <w:rPr>
          <w:sz w:val="16"/>
        </w:rPr>
        <w:t xml:space="preserve"> </w:t>
      </w:r>
      <w:proofErr w:type="spellStart"/>
      <w:r w:rsidRPr="007B0E70">
        <w:rPr>
          <w:sz w:val="16"/>
        </w:rPr>
        <w:t>l’état</w:t>
      </w:r>
      <w:proofErr w:type="spellEnd"/>
      <w:r w:rsidRPr="007B0E70">
        <w:rPr>
          <w:sz w:val="16"/>
        </w:rPr>
        <w:t xml:space="preserve"> de </w:t>
      </w:r>
      <w:proofErr w:type="spellStart"/>
      <w:r w:rsidRPr="007B0E70">
        <w:rPr>
          <w:sz w:val="16"/>
        </w:rPr>
        <w:t>révolution</w:t>
      </w:r>
      <w:proofErr w:type="spellEnd"/>
      <w:r w:rsidRPr="007B0E70">
        <w:rPr>
          <w:sz w:val="16"/>
        </w:rPr>
        <w:t xml:space="preserve"> </w:t>
      </w:r>
      <w:proofErr w:type="spellStart"/>
      <w:r w:rsidRPr="007B0E70">
        <w:rPr>
          <w:sz w:val="16"/>
        </w:rPr>
        <w:t>permanente</w:t>
      </w:r>
      <w:proofErr w:type="spellEnd"/>
      <w:r w:rsidRPr="007B0E70">
        <w:rPr>
          <w:sz w:val="16"/>
        </w:rPr>
        <w:t xml:space="preserve">],” as </w:t>
      </w:r>
      <w:proofErr w:type="spellStart"/>
      <w:r w:rsidRPr="007B0E70">
        <w:rPr>
          <w:sz w:val="16"/>
        </w:rPr>
        <w:t>Deleuze</w:t>
      </w:r>
      <w:proofErr w:type="spellEnd"/>
      <w:r w:rsidRPr="007B0E70">
        <w:rPr>
          <w:sz w:val="16"/>
        </w:rPr>
        <w:t xml:space="preserve"> says in Difference and Repetition</w:t>
      </w:r>
      <w:r w:rsidRPr="00BA72E8">
        <w:rPr>
          <w:sz w:val="16"/>
        </w:rPr>
        <w:t xml:space="preserve"> (75/53)</w:t>
      </w:r>
      <w:proofErr w:type="gramStart"/>
      <w:r w:rsidRPr="00BA72E8">
        <w:rPr>
          <w:sz w:val="16"/>
        </w:rPr>
        <w:t>,8</w:t>
      </w:r>
      <w:proofErr w:type="gramEnd"/>
      <w:r w:rsidRPr="00BA72E8">
        <w:rPr>
          <w:sz w:val="16"/>
        </w:rPr>
        <w:t xml:space="preserve"> may escape the previous problems of </w:t>
      </w:r>
      <w:proofErr w:type="spellStart"/>
      <w:r w:rsidRPr="00BA72E8">
        <w:rPr>
          <w:sz w:val="16"/>
        </w:rPr>
        <w:t>vanguardism</w:t>
      </w:r>
      <w:proofErr w:type="spellEnd"/>
      <w:r w:rsidRPr="00BA72E8">
        <w:rPr>
          <w:sz w:val="16"/>
        </w:rPr>
        <w:t xml:space="preserve"> and the party-state, </w:t>
      </w:r>
      <w:r w:rsidRPr="00BA72E8">
        <w:rPr>
          <w:rStyle w:val="StyleBoldUnderline"/>
          <w:b/>
        </w:rPr>
        <w:t xml:space="preserve">but it also </w:t>
      </w:r>
      <w:r w:rsidRPr="00FE1B7E">
        <w:rPr>
          <w:rStyle w:val="StyleBoldUnderline"/>
          <w:b/>
          <w:highlight w:val="cyan"/>
        </w:rPr>
        <w:t>poses a new danger</w:t>
      </w:r>
      <w:r w:rsidRPr="00BA72E8">
        <w:rPr>
          <w:rStyle w:val="StyleBoldUnderline"/>
          <w:b/>
        </w:rPr>
        <w:t>: that the “</w:t>
      </w:r>
      <w:r w:rsidRPr="00FE1B7E">
        <w:rPr>
          <w:rStyle w:val="StyleBoldUnderline"/>
          <w:b/>
          <w:highlight w:val="cyan"/>
        </w:rPr>
        <w:t>pure affirmation of Difference” will be</w:t>
      </w:r>
      <w:r w:rsidRPr="00BA72E8">
        <w:rPr>
          <w:rStyle w:val="StyleBoldUnderline"/>
          <w:b/>
        </w:rPr>
        <w:t xml:space="preserve"> ultimately </w:t>
      </w:r>
      <w:r w:rsidRPr="00FE1B7E">
        <w:rPr>
          <w:rStyle w:val="Emphasis"/>
          <w:highlight w:val="cyan"/>
        </w:rPr>
        <w:t>ambivalent</w:t>
      </w:r>
      <w:r w:rsidRPr="00BA72E8">
        <w:rPr>
          <w:sz w:val="16"/>
        </w:rPr>
        <w:t xml:space="preserve">. </w:t>
      </w:r>
      <w:r w:rsidRPr="00FE1B7E">
        <w:rPr>
          <w:rStyle w:val="StyleBoldUnderline"/>
          <w:highlight w:val="cyan"/>
        </w:rPr>
        <w:t>Revolution may</w:t>
      </w:r>
      <w:r w:rsidRPr="00BA72E8">
        <w:rPr>
          <w:rStyle w:val="StyleBoldUnderline"/>
        </w:rPr>
        <w:t xml:space="preserve"> </w:t>
      </w:r>
      <w:r w:rsidRPr="00FE1B7E">
        <w:rPr>
          <w:rStyle w:val="StyleBoldUnderline"/>
          <w:highlight w:val="cyan"/>
        </w:rPr>
        <w:t>provide</w:t>
      </w:r>
      <w:r w:rsidRPr="00BA72E8">
        <w:rPr>
          <w:rStyle w:val="StyleBoldUnderline"/>
        </w:rPr>
        <w:t xml:space="preserve"> a </w:t>
      </w:r>
      <w:r w:rsidRPr="00FE1B7E">
        <w:rPr>
          <w:rStyle w:val="StyleBoldUnderline"/>
          <w:highlight w:val="cyan"/>
        </w:rPr>
        <w:t>new</w:t>
      </w:r>
      <w:r w:rsidRPr="00BA72E8">
        <w:rPr>
          <w:sz w:val="16"/>
        </w:rPr>
        <w:t xml:space="preserve"> non-representational </w:t>
      </w:r>
      <w:r w:rsidRPr="00FE1B7E">
        <w:rPr>
          <w:rStyle w:val="StyleBoldUnderline"/>
          <w:highlight w:val="cyan"/>
        </w:rPr>
        <w:t>space</w:t>
      </w:r>
      <w:r w:rsidRPr="00BA72E8">
        <w:rPr>
          <w:sz w:val="16"/>
        </w:rPr>
        <w:t xml:space="preserve"> of liberty, or it may provide a ruptured “open” domain for a new discourse of rights and military occupation by the </w:t>
      </w:r>
      <w:proofErr w:type="gramStart"/>
      <w:r w:rsidRPr="00BA72E8">
        <w:rPr>
          <w:sz w:val="16"/>
        </w:rPr>
        <w:t>state,</w:t>
      </w:r>
      <w:proofErr w:type="gramEnd"/>
      <w:r w:rsidRPr="00BA72E8">
        <w:rPr>
          <w:sz w:val="16"/>
        </w:rPr>
        <w:t xml:space="preserve"> </w:t>
      </w:r>
      <w:r w:rsidRPr="007226B9">
        <w:rPr>
          <w:rStyle w:val="StyleBoldUnderline"/>
        </w:rPr>
        <w:t>or</w:t>
      </w:r>
      <w:r w:rsidRPr="00BA72E8">
        <w:rPr>
          <w:rStyle w:val="StyleBoldUnderline"/>
        </w:rPr>
        <w:t xml:space="preserve"> it may merely </w:t>
      </w:r>
      <w:r w:rsidRPr="00FE1B7E">
        <w:rPr>
          <w:rStyle w:val="StyleBoldUnderline"/>
          <w:highlight w:val="cyan"/>
        </w:rPr>
        <w:t>reproduce</w:t>
      </w:r>
      <w:r w:rsidRPr="00BA72E8">
        <w:rPr>
          <w:rStyle w:val="StyleBoldUnderline"/>
        </w:rPr>
        <w:t xml:space="preserve"> a </w:t>
      </w:r>
      <w:r w:rsidRPr="00FE1B7E">
        <w:rPr>
          <w:rStyle w:val="StyleBoldUnderline"/>
          <w:highlight w:val="cyan"/>
        </w:rPr>
        <w:t>complicity with</w:t>
      </w:r>
      <w:r w:rsidRPr="00BA72E8">
        <w:rPr>
          <w:rStyle w:val="StyleBoldUnderline"/>
        </w:rPr>
        <w:t xml:space="preserve"> the processes of </w:t>
      </w:r>
      <w:r w:rsidRPr="00FE1B7E">
        <w:rPr>
          <w:rStyle w:val="StyleBoldUnderline"/>
          <w:highlight w:val="cyan"/>
        </w:rPr>
        <w:t xml:space="preserve">capitalist </w:t>
      </w:r>
      <w:proofErr w:type="spellStart"/>
      <w:r w:rsidRPr="00FE1B7E">
        <w:rPr>
          <w:rStyle w:val="StyleBoldUnderline"/>
          <w:highlight w:val="cyan"/>
        </w:rPr>
        <w:t>deterritorialization</w:t>
      </w:r>
      <w:proofErr w:type="spellEnd"/>
      <w:r w:rsidRPr="00BA72E8">
        <w:rPr>
          <w:rStyle w:val="StyleBoldUnderline"/>
        </w:rPr>
        <w:t xml:space="preserve"> necessary for new capitalist </w:t>
      </w:r>
      <w:proofErr w:type="spellStart"/>
      <w:r w:rsidRPr="00BA72E8">
        <w:rPr>
          <w:rStyle w:val="StyleBoldUnderline"/>
        </w:rPr>
        <w:t>reterritorializations</w:t>
      </w:r>
      <w:proofErr w:type="spellEnd"/>
      <w:r w:rsidRPr="00BA72E8">
        <w:rPr>
          <w:sz w:val="16"/>
        </w:rPr>
        <w:t xml:space="preserve">. </w:t>
      </w:r>
      <w:proofErr w:type="spellStart"/>
      <w:r w:rsidRPr="00BA72E8">
        <w:rPr>
          <w:sz w:val="16"/>
        </w:rPr>
        <w:t>Slavoj</w:t>
      </w:r>
      <w:proofErr w:type="spellEnd"/>
      <w:r w:rsidRPr="00BA72E8">
        <w:rPr>
          <w:sz w:val="16"/>
        </w:rPr>
        <w:t xml:space="preserve"> </w:t>
      </w:r>
      <w:proofErr w:type="spellStart"/>
      <w:r w:rsidRPr="00BA72E8">
        <w:rPr>
          <w:sz w:val="16"/>
        </w:rPr>
        <w:t>Žižek</w:t>
      </w:r>
      <w:proofErr w:type="spellEnd"/>
      <w:r w:rsidRPr="00BA72E8">
        <w:rPr>
          <w:sz w:val="16"/>
        </w:rPr>
        <w:t xml:space="preserve">, in particular, frequently attributes this capitalist ambivalence to </w:t>
      </w:r>
      <w:proofErr w:type="spellStart"/>
      <w:r w:rsidRPr="00BA72E8">
        <w:rPr>
          <w:sz w:val="16"/>
        </w:rPr>
        <w:t>Deleuze</w:t>
      </w:r>
      <w:proofErr w:type="spellEnd"/>
      <w:r w:rsidRPr="00BA72E8">
        <w:rPr>
          <w:sz w:val="16"/>
        </w:rPr>
        <w:t xml:space="preserve"> and </w:t>
      </w:r>
      <w:proofErr w:type="spellStart"/>
      <w:r w:rsidRPr="00BA72E8">
        <w:rPr>
          <w:sz w:val="16"/>
        </w:rPr>
        <w:t>Guattari’s</w:t>
      </w:r>
      <w:proofErr w:type="spellEnd"/>
      <w:r w:rsidRPr="00BA72E8">
        <w:rPr>
          <w:sz w:val="16"/>
        </w:rPr>
        <w:t xml:space="preserve"> politics (2004, 184). But to say, with Alain </w:t>
      </w:r>
      <w:proofErr w:type="spellStart"/>
      <w:r w:rsidRPr="00BA72E8">
        <w:rPr>
          <w:sz w:val="16"/>
        </w:rPr>
        <w:t>Badiou</w:t>
      </w:r>
      <w:proofErr w:type="spellEnd"/>
      <w:r w:rsidRPr="00BA72E8">
        <w:rPr>
          <w:sz w:val="16"/>
        </w:rPr>
        <w:t xml:space="preserve">, that </w:t>
      </w:r>
      <w:r w:rsidRPr="00FE1B7E">
        <w:rPr>
          <w:rStyle w:val="StyleBoldUnderline"/>
          <w:b/>
          <w:highlight w:val="cyan"/>
        </w:rPr>
        <w:t>affirming</w:t>
      </w:r>
      <w:r w:rsidRPr="00BA72E8">
        <w:rPr>
          <w:rStyle w:val="StyleBoldUnderline"/>
          <w:b/>
        </w:rPr>
        <w:t xml:space="preserve"> the </w:t>
      </w:r>
      <w:r w:rsidRPr="00FE1B7E">
        <w:rPr>
          <w:rStyle w:val="Emphasis"/>
          <w:highlight w:val="cyan"/>
        </w:rPr>
        <w:t>potentiality</w:t>
      </w:r>
      <w:r w:rsidRPr="00FE1B7E">
        <w:rPr>
          <w:rStyle w:val="StyleBoldUnderline"/>
          <w:b/>
          <w:highlight w:val="cyan"/>
        </w:rPr>
        <w:t xml:space="preserve"> for transformation </w:t>
      </w:r>
      <w:r w:rsidRPr="007B0E70">
        <w:rPr>
          <w:rStyle w:val="StyleBoldUnderline"/>
          <w:b/>
        </w:rPr>
        <w:t>as</w:t>
      </w:r>
      <w:r w:rsidRPr="00BA72E8">
        <w:rPr>
          <w:rStyle w:val="StyleBoldUnderline"/>
          <w:b/>
        </w:rPr>
        <w:t xml:space="preserve"> such </w:t>
      </w:r>
      <w:r w:rsidRPr="00FE1B7E">
        <w:rPr>
          <w:rStyle w:val="StyleBoldUnderline"/>
          <w:b/>
          <w:highlight w:val="cyan"/>
        </w:rPr>
        <w:t>is to affirm</w:t>
      </w:r>
      <w:r w:rsidRPr="00BA72E8">
        <w:rPr>
          <w:rStyle w:val="StyleBoldUnderline"/>
          <w:b/>
        </w:rPr>
        <w:t xml:space="preserve"> a “</w:t>
      </w:r>
      <w:r w:rsidRPr="00FE1B7E">
        <w:rPr>
          <w:rStyle w:val="StyleBoldUnderline"/>
          <w:b/>
          <w:highlight w:val="cyan"/>
        </w:rPr>
        <w:t xml:space="preserve">purely ideological </w:t>
      </w:r>
      <w:proofErr w:type="spellStart"/>
      <w:r w:rsidRPr="00FE1B7E">
        <w:rPr>
          <w:rStyle w:val="StyleBoldUnderline"/>
          <w:b/>
          <w:highlight w:val="cyan"/>
        </w:rPr>
        <w:t>radicality</w:t>
      </w:r>
      <w:proofErr w:type="spellEnd"/>
      <w:r w:rsidRPr="00FE1B7E">
        <w:rPr>
          <w:rStyle w:val="StyleBoldUnderline"/>
          <w:b/>
          <w:highlight w:val="cyan"/>
        </w:rPr>
        <w:t>”</w:t>
      </w:r>
      <w:r w:rsidRPr="00BA72E8">
        <w:rPr>
          <w:rStyle w:val="StyleBoldUnderline"/>
          <w:b/>
        </w:rPr>
        <w:t xml:space="preserve"> </w:t>
      </w:r>
      <w:r w:rsidRPr="00FE1B7E">
        <w:rPr>
          <w:rStyle w:val="StyleBoldUnderline"/>
          <w:b/>
          <w:highlight w:val="cyan"/>
        </w:rPr>
        <w:t>that</w:t>
      </w:r>
      <w:r w:rsidRPr="00BA72E8">
        <w:rPr>
          <w:rStyle w:val="StyleBoldUnderline"/>
          <w:b/>
        </w:rPr>
        <w:t xml:space="preserve"> </w:t>
      </w:r>
      <w:r w:rsidRPr="00FE1B7E">
        <w:rPr>
          <w:rStyle w:val="Emphasis"/>
          <w:highlight w:val="cyan"/>
        </w:rPr>
        <w:t>“inevitably</w:t>
      </w:r>
      <w:r w:rsidRPr="00BA72E8">
        <w:rPr>
          <w:rStyle w:val="StyleBoldUnderline"/>
          <w:b/>
        </w:rPr>
        <w:t xml:space="preserve"> </w:t>
      </w:r>
      <w:r w:rsidRPr="00FE1B7E">
        <w:rPr>
          <w:rStyle w:val="StyleBoldUnderline"/>
          <w:b/>
          <w:highlight w:val="cyan"/>
        </w:rPr>
        <w:t>changes over into its opposite</w:t>
      </w:r>
      <w:r w:rsidRPr="00BA72E8">
        <w:rPr>
          <w:sz w:val="16"/>
        </w:rPr>
        <w:t xml:space="preserve">: </w:t>
      </w:r>
      <w:r w:rsidRPr="00FE1B7E">
        <w:rPr>
          <w:rStyle w:val="StyleBoldUnderline"/>
          <w:b/>
          <w:highlight w:val="cyan"/>
        </w:rPr>
        <w:t>once the</w:t>
      </w:r>
      <w:r w:rsidRPr="00BA72E8">
        <w:rPr>
          <w:rStyle w:val="StyleBoldUnderline"/>
          <w:b/>
        </w:rPr>
        <w:t xml:space="preserve"> mass </w:t>
      </w:r>
      <w:r w:rsidRPr="00FE1B7E">
        <w:rPr>
          <w:rStyle w:val="StyleBoldUnderline"/>
          <w:b/>
          <w:highlight w:val="cyan"/>
        </w:rPr>
        <w:t>festivals of democracy</w:t>
      </w:r>
      <w:r w:rsidRPr="00BA72E8">
        <w:rPr>
          <w:rStyle w:val="StyleBoldUnderline"/>
          <w:b/>
        </w:rPr>
        <w:t xml:space="preserve"> and discourse </w:t>
      </w:r>
      <w:r w:rsidRPr="00FE1B7E">
        <w:rPr>
          <w:rStyle w:val="StyleBoldUnderline"/>
          <w:b/>
          <w:highlight w:val="cyan"/>
        </w:rPr>
        <w:t xml:space="preserve">are over, </w:t>
      </w:r>
      <w:r w:rsidRPr="00991796">
        <w:rPr>
          <w:rStyle w:val="StyleBoldUnderline"/>
          <w:b/>
        </w:rPr>
        <w:t>things make place for the modernist restoration of order</w:t>
      </w:r>
      <w:r w:rsidRPr="00BA72E8">
        <w:rPr>
          <w:sz w:val="16"/>
        </w:rPr>
        <w:t xml:space="preserve"> among workers and bosses,” would be to overstate the problem (</w:t>
      </w:r>
      <w:proofErr w:type="spellStart"/>
      <w:r w:rsidRPr="00BA72E8">
        <w:rPr>
          <w:sz w:val="16"/>
        </w:rPr>
        <w:t>Badiou</w:t>
      </w:r>
      <w:proofErr w:type="spellEnd"/>
      <w:r w:rsidRPr="00BA72E8">
        <w:rPr>
          <w:sz w:val="16"/>
        </w:rPr>
        <w:t xml:space="preserve"> and </w:t>
      </w:r>
      <w:proofErr w:type="spellStart"/>
      <w:r w:rsidRPr="00BA72E8">
        <w:rPr>
          <w:sz w:val="16"/>
        </w:rPr>
        <w:t>Balmès</w:t>
      </w:r>
      <w:proofErr w:type="spellEnd"/>
      <w:r w:rsidRPr="00BA72E8">
        <w:rPr>
          <w:sz w:val="16"/>
        </w:rPr>
        <w:t xml:space="preserve"> 1976, 83). Rather, </w:t>
      </w:r>
      <w:r w:rsidRPr="00BA72E8">
        <w:rPr>
          <w:rStyle w:val="StyleBoldUnderline"/>
        </w:rPr>
        <w:t>it would be much more appropriate to say</w:t>
      </w:r>
      <w:r w:rsidRPr="00BA72E8">
        <w:rPr>
          <w:sz w:val="16"/>
        </w:rPr>
        <w:t xml:space="preserve">, with Paolo </w:t>
      </w:r>
      <w:proofErr w:type="spellStart"/>
      <w:r w:rsidRPr="00BA72E8">
        <w:rPr>
          <w:sz w:val="16"/>
        </w:rPr>
        <w:t>Virno</w:t>
      </w:r>
      <w:proofErr w:type="spellEnd"/>
      <w:r w:rsidRPr="00BA72E8">
        <w:rPr>
          <w:sz w:val="16"/>
        </w:rPr>
        <w:t>, that “[t]</w:t>
      </w:r>
      <w:r w:rsidRPr="00BA72E8">
        <w:rPr>
          <w:rStyle w:val="StyleBoldUnderline"/>
        </w:rPr>
        <w:t xml:space="preserve">he multitude is a form </w:t>
      </w:r>
      <w:r w:rsidRPr="00BA72E8">
        <w:rPr>
          <w:sz w:val="16"/>
        </w:rPr>
        <w:t xml:space="preserve">of being </w:t>
      </w:r>
      <w:r w:rsidRPr="00BA72E8">
        <w:rPr>
          <w:rStyle w:val="StyleBoldUnderline"/>
        </w:rPr>
        <w:t>that can give birth to</w:t>
      </w:r>
      <w:r w:rsidRPr="00BA72E8">
        <w:rPr>
          <w:sz w:val="16"/>
        </w:rPr>
        <w:t xml:space="preserve"> one thing but also to the other: </w:t>
      </w:r>
      <w:r w:rsidRPr="00BA72E8">
        <w:rPr>
          <w:rStyle w:val="StyleBoldUnderline"/>
        </w:rPr>
        <w:t>ambivalence</w:t>
      </w:r>
      <w:r w:rsidRPr="00BA72E8">
        <w:rPr>
          <w:sz w:val="16"/>
        </w:rPr>
        <w:t>” (</w:t>
      </w:r>
      <w:proofErr w:type="spellStart"/>
      <w:r w:rsidRPr="00BA72E8">
        <w:rPr>
          <w:sz w:val="16"/>
        </w:rPr>
        <w:t>Virno</w:t>
      </w:r>
      <w:proofErr w:type="spellEnd"/>
      <w:r w:rsidRPr="00BA72E8">
        <w:rPr>
          <w:sz w:val="16"/>
        </w:rPr>
        <w:t xml:space="preserve"> 2003, 131). Accordingly, </w:t>
      </w:r>
      <w:r w:rsidRPr="00BA72E8">
        <w:rPr>
          <w:rStyle w:val="StyleBoldUnderline"/>
        </w:rPr>
        <w:t xml:space="preserve">the </w:t>
      </w:r>
      <w:r w:rsidRPr="00FE1B7E">
        <w:rPr>
          <w:rStyle w:val="StyleBoldUnderline"/>
          <w:highlight w:val="cyan"/>
        </w:rPr>
        <w:t>affirmation of</w:t>
      </w:r>
      <w:r w:rsidRPr="00BA72E8">
        <w:rPr>
          <w:rStyle w:val="StyleBoldUnderline"/>
        </w:rPr>
        <w:t xml:space="preserve"> </w:t>
      </w:r>
      <w:r w:rsidRPr="00FE1B7E">
        <w:rPr>
          <w:rStyle w:val="StyleBoldUnderline"/>
          <w:highlight w:val="cyan"/>
        </w:rPr>
        <w:t>this ambivalence</w:t>
      </w:r>
      <w:r w:rsidRPr="00BA72E8">
        <w:rPr>
          <w:rStyle w:val="StyleBoldUnderline"/>
        </w:rPr>
        <w:t xml:space="preserve"> as a political commitment, and the “politico-ontological optimism and unapologetic </w:t>
      </w:r>
      <w:proofErr w:type="spellStart"/>
      <w:r w:rsidRPr="00BA72E8">
        <w:rPr>
          <w:rStyle w:val="StyleBoldUnderline"/>
        </w:rPr>
        <w:t>vitalism</w:t>
      </w:r>
      <w:proofErr w:type="spellEnd"/>
      <w:r w:rsidRPr="00BA72E8">
        <w:rPr>
          <w:rStyle w:val="StyleBoldUnderline"/>
        </w:rPr>
        <w:t>” it assumes</w:t>
      </w:r>
      <w:r w:rsidRPr="00BA72E8">
        <w:rPr>
          <w:sz w:val="16"/>
        </w:rPr>
        <w:t xml:space="preserve"> in </w:t>
      </w:r>
      <w:proofErr w:type="spellStart"/>
      <w:r w:rsidRPr="00BA72E8">
        <w:rPr>
          <w:sz w:val="16"/>
        </w:rPr>
        <w:t>Hardt</w:t>
      </w:r>
      <w:proofErr w:type="spellEnd"/>
      <w:r w:rsidRPr="00BA72E8">
        <w:rPr>
          <w:sz w:val="16"/>
        </w:rPr>
        <w:t xml:space="preserve">, </w:t>
      </w:r>
      <w:proofErr w:type="spellStart"/>
      <w:r w:rsidRPr="00BA72E8">
        <w:rPr>
          <w:sz w:val="16"/>
        </w:rPr>
        <w:t>Negri</w:t>
      </w:r>
      <w:proofErr w:type="spellEnd"/>
      <w:r w:rsidRPr="00BA72E8">
        <w:rPr>
          <w:sz w:val="16"/>
        </w:rPr>
        <w:t xml:space="preserve">, and </w:t>
      </w:r>
      <w:proofErr w:type="spellStart"/>
      <w:r w:rsidRPr="00BA72E8">
        <w:rPr>
          <w:sz w:val="16"/>
        </w:rPr>
        <w:t>Deleuze’s</w:t>
      </w:r>
      <w:proofErr w:type="spellEnd"/>
      <w:r w:rsidRPr="00BA72E8">
        <w:rPr>
          <w:sz w:val="16"/>
        </w:rPr>
        <w:t xml:space="preserve"> work, according to Bruno </w:t>
      </w:r>
      <w:proofErr w:type="spellStart"/>
      <w:r w:rsidRPr="00BA72E8">
        <w:rPr>
          <w:sz w:val="16"/>
        </w:rPr>
        <w:t>Bosteels</w:t>
      </w:r>
      <w:proofErr w:type="spellEnd"/>
      <w:r w:rsidRPr="00BA72E8">
        <w:rPr>
          <w:sz w:val="16"/>
        </w:rPr>
        <w:t xml:space="preserve">, </w:t>
      </w:r>
      <w:r w:rsidRPr="00FE1B7E">
        <w:rPr>
          <w:rStyle w:val="Emphasis"/>
          <w:highlight w:val="cyan"/>
        </w:rPr>
        <w:t>remains radically insufficient</w:t>
      </w:r>
      <w:r w:rsidRPr="00BA72E8">
        <w:rPr>
          <w:sz w:val="16"/>
        </w:rPr>
        <w:t xml:space="preserve"> (2004, 95). </w:t>
      </w:r>
      <w:r w:rsidRPr="00BA72E8">
        <w:rPr>
          <w:rStyle w:val="StyleBoldUnderline"/>
        </w:rPr>
        <w:t>While</w:t>
      </w:r>
      <w:r w:rsidRPr="00BA72E8">
        <w:rPr>
          <w:sz w:val="16"/>
        </w:rPr>
        <w:t xml:space="preserve"> the purely </w:t>
      </w:r>
      <w:r w:rsidRPr="00FE1B7E">
        <w:rPr>
          <w:rStyle w:val="StyleBoldUnderline"/>
          <w:highlight w:val="cyan"/>
        </w:rPr>
        <w:t>creative power</w:t>
      </w:r>
      <w:r w:rsidRPr="00BA72E8">
        <w:rPr>
          <w:sz w:val="16"/>
        </w:rPr>
        <w:t xml:space="preserve"> of the multitude </w:t>
      </w:r>
      <w:r w:rsidRPr="00BA72E8">
        <w:rPr>
          <w:rStyle w:val="StyleBoldUnderline"/>
        </w:rPr>
        <w:t>may be the condition for global liberation</w:t>
      </w:r>
      <w:r w:rsidRPr="00BA72E8">
        <w:rPr>
          <w:sz w:val="16"/>
        </w:rPr>
        <w:t xml:space="preserve"> from Empire, </w:t>
      </w:r>
      <w:r w:rsidRPr="00BA72E8">
        <w:rPr>
          <w:rStyle w:val="StyleBoldUnderline"/>
        </w:rPr>
        <w:t xml:space="preserve">it </w:t>
      </w:r>
      <w:r w:rsidRPr="00FE1B7E">
        <w:rPr>
          <w:rStyle w:val="StyleBoldUnderline"/>
          <w:highlight w:val="cyan"/>
        </w:rPr>
        <w:t>is also the productive condition for Empire</w:t>
      </w:r>
      <w:r w:rsidRPr="00BA72E8">
        <w:rPr>
          <w:sz w:val="16"/>
        </w:rPr>
        <w:t xml:space="preserve"> as well. </w:t>
      </w:r>
      <w:r w:rsidRPr="00FE1B7E">
        <w:rPr>
          <w:rStyle w:val="StyleBoldUnderline"/>
          <w:highlight w:val="cyan"/>
        </w:rPr>
        <w:t>With no</w:t>
      </w:r>
      <w:r w:rsidRPr="00BA72E8">
        <w:rPr>
          <w:rStyle w:val="StyleBoldUnderline"/>
        </w:rPr>
        <w:t xml:space="preserve"> clear </w:t>
      </w:r>
      <w:r w:rsidRPr="00FE1B7E">
        <w:rPr>
          <w:rStyle w:val="StyleBoldUnderline"/>
          <w:highlight w:val="cyan"/>
        </w:rPr>
        <w:t>political consistency to organize</w:t>
      </w:r>
      <w:r w:rsidRPr="00BA72E8">
        <w:rPr>
          <w:rStyle w:val="StyleBoldUnderline"/>
        </w:rPr>
        <w:t xml:space="preserve"> or motivate any particular political transformation “</w:t>
      </w:r>
      <w:proofErr w:type="spellStart"/>
      <w:r w:rsidRPr="00FE1B7E">
        <w:rPr>
          <w:rStyle w:val="StyleBoldUnderline"/>
          <w:highlight w:val="cyan"/>
        </w:rPr>
        <w:t>vitalist</w:t>
      </w:r>
      <w:proofErr w:type="spellEnd"/>
      <w:r w:rsidRPr="00FE1B7E">
        <w:rPr>
          <w:rStyle w:val="StyleBoldUnderline"/>
          <w:highlight w:val="cyan"/>
        </w:rPr>
        <w:t xml:space="preserve"> optimism” is</w:t>
      </w:r>
      <w:r w:rsidRPr="00BA72E8">
        <w:rPr>
          <w:rStyle w:val="StyleBoldUnderline"/>
        </w:rPr>
        <w:t xml:space="preserve"> politically </w:t>
      </w:r>
      <w:r w:rsidRPr="00FE1B7E">
        <w:rPr>
          <w:rStyle w:val="StyleBoldUnderline"/>
          <w:highlight w:val="cyan"/>
        </w:rPr>
        <w:t>ambivalent</w:t>
      </w:r>
      <w:r w:rsidRPr="00BA72E8">
        <w:rPr>
          <w:sz w:val="16"/>
        </w:rPr>
        <w:t xml:space="preserve">, speculative, and spontaneous. </w:t>
      </w:r>
      <w:r w:rsidRPr="00FE1B7E">
        <w:rPr>
          <w:rStyle w:val="StyleBoldUnderline"/>
          <w:highlight w:val="cyan"/>
        </w:rPr>
        <w:t>Showing the</w:t>
      </w:r>
      <w:r w:rsidRPr="00BA72E8">
        <w:rPr>
          <w:rStyle w:val="StyleBoldUnderline"/>
        </w:rPr>
        <w:t xml:space="preserve"> non-foundational</w:t>
      </w:r>
      <w:r w:rsidRPr="00BA72E8">
        <w:rPr>
          <w:sz w:val="16"/>
        </w:rPr>
        <w:t xml:space="preserve"> or ungrounded </w:t>
      </w:r>
      <w:r w:rsidRPr="00FE1B7E">
        <w:rPr>
          <w:rStyle w:val="StyleBoldUnderline"/>
          <w:highlight w:val="cyan"/>
        </w:rPr>
        <w:t>nature of politics</w:t>
      </w:r>
      <w:r w:rsidRPr="00BA72E8">
        <w:rPr>
          <w:rStyle w:val="StyleBoldUnderline"/>
        </w:rPr>
        <w:t xml:space="preserve"> </w:t>
      </w:r>
      <w:r w:rsidRPr="00FE1B7E">
        <w:rPr>
          <w:rStyle w:val="StyleBoldUnderline"/>
          <w:highlight w:val="cyan"/>
        </w:rPr>
        <w:t>provides no more of a contribution</w:t>
      </w:r>
      <w:r w:rsidRPr="00BA72E8">
        <w:rPr>
          <w:rStyle w:val="StyleBoldUnderline"/>
        </w:rPr>
        <w:t xml:space="preserve"> for organized politics </w:t>
      </w:r>
      <w:r w:rsidRPr="00FE1B7E">
        <w:rPr>
          <w:rStyle w:val="StyleBoldUnderline"/>
          <w:highlight w:val="cyan"/>
        </w:rPr>
        <w:t>than does</w:t>
      </w:r>
      <w:r w:rsidRPr="00BA72E8">
        <w:rPr>
          <w:rStyle w:val="StyleBoldUnderline"/>
        </w:rPr>
        <w:t xml:space="preserve"> the creative potentiality of </w:t>
      </w:r>
      <w:r w:rsidRPr="00FE1B7E">
        <w:rPr>
          <w:rStyle w:val="StyleBoldUnderline"/>
          <w:highlight w:val="cyan"/>
        </w:rPr>
        <w:t>desire</w:t>
      </w:r>
      <w:r w:rsidRPr="00BA72E8">
        <w:rPr>
          <w:sz w:val="16"/>
        </w:rPr>
        <w:t>. “</w:t>
      </w:r>
      <w:r w:rsidRPr="00BA72E8">
        <w:rPr>
          <w:rStyle w:val="StyleBoldUnderline"/>
        </w:rPr>
        <w:t>A subject’s intervention</w:t>
      </w:r>
      <w:r w:rsidRPr="00BA72E8">
        <w:rPr>
          <w:sz w:val="16"/>
        </w:rPr>
        <w:t xml:space="preserve">,” </w:t>
      </w:r>
      <w:proofErr w:type="spellStart"/>
      <w:r w:rsidRPr="00BA72E8">
        <w:rPr>
          <w:sz w:val="16"/>
        </w:rPr>
        <w:t>Bosteels</w:t>
      </w:r>
      <w:proofErr w:type="spellEnd"/>
      <w:r w:rsidRPr="00BA72E8">
        <w:rPr>
          <w:sz w:val="16"/>
        </w:rPr>
        <w:t xml:space="preserve"> suggests, “</w:t>
      </w:r>
      <w:r w:rsidRPr="00BA72E8">
        <w:rPr>
          <w:rStyle w:val="StyleBoldUnderline"/>
        </w:rPr>
        <w:t>cannot consist merely in showing</w:t>
      </w:r>
      <w:r w:rsidRPr="00BA72E8">
        <w:rPr>
          <w:sz w:val="16"/>
        </w:rPr>
        <w:t xml:space="preserve"> or recognizing the traumatic </w:t>
      </w:r>
      <w:r w:rsidRPr="00BA72E8">
        <w:rPr>
          <w:rStyle w:val="StyleBoldUnderline"/>
        </w:rPr>
        <w:t>impossibility</w:t>
      </w:r>
      <w:r w:rsidRPr="00BA72E8">
        <w:rPr>
          <w:sz w:val="16"/>
        </w:rPr>
        <w:t xml:space="preserve">, void, </w:t>
      </w:r>
      <w:r w:rsidRPr="00BA72E8">
        <w:rPr>
          <w:rStyle w:val="StyleBoldUnderline"/>
        </w:rPr>
        <w:t>or antagonism</w:t>
      </w:r>
      <w:r w:rsidRPr="00BA72E8">
        <w:rPr>
          <w:sz w:val="16"/>
        </w:rPr>
        <w:t xml:space="preserve"> around which the situation as a whole is structured” (2004, 104). </w:t>
      </w:r>
      <w:r w:rsidRPr="00BA72E8">
        <w:rPr>
          <w:rStyle w:val="StyleBoldUnderline"/>
        </w:rPr>
        <w:t>Rather</w:t>
      </w:r>
      <w:r w:rsidRPr="00BA72E8">
        <w:rPr>
          <w:sz w:val="16"/>
        </w:rPr>
        <w:t xml:space="preserve">, following </w:t>
      </w:r>
      <w:proofErr w:type="spellStart"/>
      <w:r w:rsidRPr="00BA72E8">
        <w:rPr>
          <w:sz w:val="16"/>
        </w:rPr>
        <w:t>Badiou</w:t>
      </w:r>
      <w:proofErr w:type="spellEnd"/>
      <w:r w:rsidRPr="00BA72E8">
        <w:rPr>
          <w:sz w:val="16"/>
        </w:rPr>
        <w:t xml:space="preserve">, </w:t>
      </w:r>
      <w:r w:rsidRPr="00BA72E8">
        <w:rPr>
          <w:rStyle w:val="StyleBoldUnderline"/>
        </w:rPr>
        <w:t>a “</w:t>
      </w:r>
      <w:r w:rsidRPr="00FE1B7E">
        <w:rPr>
          <w:rStyle w:val="StyleBoldUnderline"/>
          <w:highlight w:val="cyan"/>
        </w:rPr>
        <w:t>political organization is necessary</w:t>
      </w:r>
      <w:r w:rsidRPr="00BA72E8">
        <w:rPr>
          <w:rStyle w:val="StyleBoldUnderline"/>
        </w:rPr>
        <w:t xml:space="preserve"> in order </w:t>
      </w:r>
      <w:r w:rsidRPr="00FE1B7E">
        <w:rPr>
          <w:rStyle w:val="StyleBoldUnderline"/>
          <w:highlight w:val="cyan"/>
        </w:rPr>
        <w:t>for</w:t>
      </w:r>
      <w:r w:rsidRPr="00BA72E8">
        <w:rPr>
          <w:rStyle w:val="StyleBoldUnderline"/>
        </w:rPr>
        <w:t xml:space="preserve"> the </w:t>
      </w:r>
      <w:r w:rsidRPr="00FE1B7E">
        <w:rPr>
          <w:rStyle w:val="StyleBoldUnderline"/>
          <w:highlight w:val="cyan"/>
        </w:rPr>
        <w:t>intervention</w:t>
      </w:r>
      <w:r w:rsidRPr="00BA72E8">
        <w:rPr>
          <w:sz w:val="16"/>
        </w:rPr>
        <w:t xml:space="preserve">, as wager, </w:t>
      </w:r>
      <w:r w:rsidRPr="00BA72E8">
        <w:rPr>
          <w:rStyle w:val="StyleBoldUnderline"/>
        </w:rPr>
        <w:t xml:space="preserve">to make a process out of the trajectory that goes from an interruption to </w:t>
      </w:r>
      <w:proofErr w:type="gramStart"/>
      <w:r w:rsidRPr="00BA72E8">
        <w:rPr>
          <w:rStyle w:val="StyleBoldUnderline"/>
        </w:rPr>
        <w:t>a fidelity</w:t>
      </w:r>
      <w:proofErr w:type="gramEnd"/>
      <w:r w:rsidRPr="00BA72E8">
        <w:rPr>
          <w:sz w:val="16"/>
        </w:rPr>
        <w:t xml:space="preserve">. </w:t>
      </w:r>
      <w:proofErr w:type="gramStart"/>
      <w:r w:rsidRPr="00BA72E8">
        <w:rPr>
          <w:sz w:val="16"/>
        </w:rPr>
        <w:t xml:space="preserve">In this sense, </w:t>
      </w:r>
      <w:r w:rsidRPr="00BA72E8">
        <w:rPr>
          <w:rStyle w:val="StyleBoldUnderline"/>
        </w:rPr>
        <w:t>organization is nothing but the consistency of politics</w:t>
      </w:r>
      <w:r w:rsidRPr="00BA72E8">
        <w:rPr>
          <w:sz w:val="16"/>
        </w:rPr>
        <w:t>” (</w:t>
      </w:r>
      <w:proofErr w:type="spellStart"/>
      <w:r w:rsidRPr="00BA72E8">
        <w:rPr>
          <w:sz w:val="16"/>
        </w:rPr>
        <w:t>Badiou</w:t>
      </w:r>
      <w:proofErr w:type="spellEnd"/>
      <w:r w:rsidRPr="00BA72E8">
        <w:rPr>
          <w:sz w:val="16"/>
        </w:rPr>
        <w:t xml:space="preserve"> 1985, 12).</w:t>
      </w:r>
      <w:proofErr w:type="gramEnd"/>
      <w:r w:rsidRPr="00BA72E8">
        <w:rPr>
          <w:sz w:val="16"/>
        </w:rPr>
        <w:t xml:space="preserve"> </w:t>
      </w:r>
      <w:r w:rsidRPr="00BA72E8">
        <w:rPr>
          <w:rStyle w:val="StyleBoldUnderline"/>
        </w:rPr>
        <w:t>And</w:t>
      </w:r>
      <w:r w:rsidRPr="00BA72E8">
        <w:rPr>
          <w:sz w:val="16"/>
        </w:rPr>
        <w:t xml:space="preserve"> in so far as </w:t>
      </w:r>
      <w:proofErr w:type="spellStart"/>
      <w:r w:rsidRPr="00BA72E8">
        <w:rPr>
          <w:rStyle w:val="StyleBoldUnderline"/>
        </w:rPr>
        <w:t>Deleuze</w:t>
      </w:r>
      <w:proofErr w:type="spellEnd"/>
      <w:r w:rsidRPr="00BA72E8">
        <w:rPr>
          <w:sz w:val="16"/>
        </w:rPr>
        <w:t xml:space="preserve"> and </w:t>
      </w:r>
      <w:proofErr w:type="spellStart"/>
      <w:r w:rsidRPr="00BA72E8">
        <w:rPr>
          <w:sz w:val="16"/>
        </w:rPr>
        <w:t>Guattari</w:t>
      </w:r>
      <w:proofErr w:type="spellEnd"/>
      <w:r w:rsidRPr="00BA72E8">
        <w:rPr>
          <w:sz w:val="16"/>
        </w:rPr>
        <w:t xml:space="preserve">, </w:t>
      </w:r>
      <w:r w:rsidRPr="00BA72E8">
        <w:rPr>
          <w:rStyle w:val="StyleBoldUnderline"/>
        </w:rPr>
        <w:t>and those inspired by their work, do not offer developed concepts of political consistency and organization that would bring differential multiplicities into specific political interventions and distributions, they remain</w:t>
      </w:r>
      <w:r w:rsidRPr="00BA72E8">
        <w:rPr>
          <w:sz w:val="16"/>
        </w:rPr>
        <w:t xml:space="preserve">, at most, </w:t>
      </w:r>
      <w:r w:rsidRPr="00BA72E8">
        <w:rPr>
          <w:rStyle w:val="StyleBoldUnderline"/>
        </w:rPr>
        <w:t>ambivalent toward revolutionary politics</w:t>
      </w:r>
      <w:r w:rsidRPr="00BA72E8">
        <w:rPr>
          <w:sz w:val="16"/>
        </w:rPr>
        <w:t xml:space="preserve">. (2) Virtual Hierarchy In addition to this first danger of revolutionary ambivalence, </w:t>
      </w:r>
      <w:proofErr w:type="spellStart"/>
      <w:r w:rsidRPr="00BA72E8">
        <w:rPr>
          <w:rStyle w:val="StyleBoldUnderline"/>
        </w:rPr>
        <w:t>Deleuze’s</w:t>
      </w:r>
      <w:proofErr w:type="spellEnd"/>
      <w:r w:rsidRPr="00BA72E8">
        <w:rPr>
          <w:rStyle w:val="StyleBoldUnderline"/>
        </w:rPr>
        <w:t xml:space="preserve"> concept of revolution</w:t>
      </w:r>
      <w:r w:rsidRPr="00BA72E8">
        <w:rPr>
          <w:sz w:val="16"/>
        </w:rPr>
        <w:t xml:space="preserve">, according to </w:t>
      </w:r>
      <w:proofErr w:type="spellStart"/>
      <w:r w:rsidRPr="00BA72E8">
        <w:rPr>
          <w:sz w:val="16"/>
        </w:rPr>
        <w:t>Badiou</w:t>
      </w:r>
      <w:proofErr w:type="spellEnd"/>
      <w:r w:rsidRPr="00BA72E8">
        <w:rPr>
          <w:sz w:val="16"/>
        </w:rPr>
        <w:t xml:space="preserve"> and </w:t>
      </w:r>
      <w:proofErr w:type="spellStart"/>
      <w:r w:rsidRPr="00BA72E8">
        <w:rPr>
          <w:sz w:val="16"/>
        </w:rPr>
        <w:t>Hallward</w:t>
      </w:r>
      <w:proofErr w:type="spellEnd"/>
      <w:r w:rsidRPr="00BA72E8">
        <w:rPr>
          <w:sz w:val="16"/>
        </w:rPr>
        <w:t xml:space="preserve">, </w:t>
      </w:r>
      <w:r w:rsidRPr="00BA72E8">
        <w:rPr>
          <w:rStyle w:val="StyleBoldUnderline"/>
        </w:rPr>
        <w:t>risks a second danger</w:t>
      </w:r>
      <w:r w:rsidRPr="00BA72E8">
        <w:rPr>
          <w:sz w:val="16"/>
        </w:rPr>
        <w:t xml:space="preserve">; namely, </w:t>
      </w:r>
      <w:r w:rsidRPr="00BA72E8">
        <w:rPr>
          <w:rStyle w:val="StyleBoldUnderline"/>
        </w:rPr>
        <w:t>that of creating a political hierarchy of virtual potential</w:t>
      </w:r>
      <w:r w:rsidRPr="00BA72E8">
        <w:rPr>
          <w:sz w:val="16"/>
        </w:rPr>
        <w:t xml:space="preserve">. </w:t>
      </w:r>
      <w:proofErr w:type="spellStart"/>
      <w:r w:rsidRPr="00BA72E8">
        <w:rPr>
          <w:sz w:val="16"/>
        </w:rPr>
        <w:t>Badiou</w:t>
      </w:r>
      <w:proofErr w:type="spellEnd"/>
      <w:r w:rsidRPr="00BA72E8">
        <w:rPr>
          <w:sz w:val="16"/>
        </w:rPr>
        <w:t xml:space="preserve"> argues at length in The Clamor of Being </w:t>
      </w:r>
      <w:proofErr w:type="gramStart"/>
      <w:r w:rsidRPr="00BA72E8">
        <w:rPr>
          <w:sz w:val="16"/>
        </w:rPr>
        <w:t>that, …</w:t>
      </w:r>
      <w:proofErr w:type="gramEnd"/>
      <w:r w:rsidRPr="00BA72E8">
        <w:rPr>
          <w:sz w:val="16"/>
        </w:rPr>
        <w:t xml:space="preserve"> contrary to all egalitarian or “communitarian” norms, </w:t>
      </w:r>
      <w:proofErr w:type="spellStart"/>
      <w:r w:rsidRPr="00BA72E8">
        <w:rPr>
          <w:rStyle w:val="StyleBoldUnderline"/>
        </w:rPr>
        <w:t>Deleuze’s</w:t>
      </w:r>
      <w:proofErr w:type="spellEnd"/>
      <w:r w:rsidRPr="00BA72E8">
        <w:rPr>
          <w:rStyle w:val="StyleBoldUnderline"/>
        </w:rPr>
        <w:t xml:space="preserve"> conception of thought is profoundly aristocratic. Thought only exists in a hierarchized space</w:t>
      </w:r>
      <w:r w:rsidRPr="00BA72E8">
        <w:rPr>
          <w:sz w:val="16"/>
        </w:rPr>
        <w:t xml:space="preserve">. This is because, </w:t>
      </w:r>
      <w:r w:rsidRPr="00BA72E8">
        <w:rPr>
          <w:rStyle w:val="StyleBoldUnderline"/>
        </w:rPr>
        <w:t xml:space="preserve">for individuals to attain the point where they are seized by their </w:t>
      </w:r>
      <w:proofErr w:type="spellStart"/>
      <w:r w:rsidRPr="00BA72E8">
        <w:rPr>
          <w:rStyle w:val="StyleBoldUnderline"/>
        </w:rPr>
        <w:t>preindividual</w:t>
      </w:r>
      <w:proofErr w:type="spellEnd"/>
      <w:r w:rsidRPr="00BA72E8">
        <w:rPr>
          <w:rStyle w:val="StyleBoldUnderline"/>
        </w:rPr>
        <w:t xml:space="preserve"> determination</w:t>
      </w:r>
      <w:r w:rsidRPr="00BA72E8">
        <w:rPr>
          <w:sz w:val="16"/>
        </w:rPr>
        <w:t xml:space="preserve"> and, thus, by the power of the One-All—of which they are, at the start, only meager local configurations—</w:t>
      </w:r>
      <w:r w:rsidRPr="00BA72E8">
        <w:rPr>
          <w:rStyle w:val="StyleBoldUnderline"/>
        </w:rPr>
        <w:t xml:space="preserve">they have to go beyond their limits and endure the transfixion and disintegration of their actuality by infinite </w:t>
      </w:r>
      <w:proofErr w:type="spellStart"/>
      <w:r w:rsidRPr="00BA72E8">
        <w:rPr>
          <w:rStyle w:val="StyleBoldUnderline"/>
        </w:rPr>
        <w:t>virtuality</w:t>
      </w:r>
      <w:proofErr w:type="spellEnd"/>
      <w:r w:rsidRPr="00BA72E8">
        <w:rPr>
          <w:rStyle w:val="StyleBoldUnderline"/>
        </w:rPr>
        <w:t>, which is actuality’s veritable being</w:t>
      </w:r>
      <w:r w:rsidRPr="00BA72E8">
        <w:rPr>
          <w:sz w:val="16"/>
        </w:rPr>
        <w:t xml:space="preserve">. And </w:t>
      </w:r>
      <w:r w:rsidRPr="00BA72E8">
        <w:rPr>
          <w:rStyle w:val="StyleBoldUnderline"/>
        </w:rPr>
        <w:t xml:space="preserve">individuals are not equally capable of this. Admittedly, Being is </w:t>
      </w:r>
      <w:r w:rsidRPr="00BA72E8">
        <w:rPr>
          <w:rStyle w:val="StyleBoldUnderline"/>
        </w:rPr>
        <w:lastRenderedPageBreak/>
        <w:t>itself neutral, equal, outside all evaluation</w:t>
      </w:r>
      <w:r w:rsidRPr="00BA72E8">
        <w:rPr>
          <w:sz w:val="16"/>
        </w:rPr>
        <w:t xml:space="preserve"> … </w:t>
      </w:r>
      <w:r w:rsidRPr="00BA72E8">
        <w:rPr>
          <w:rStyle w:val="StyleBoldUnderline"/>
        </w:rPr>
        <w:t>But ‘things reside unequally in this equal being’</w:t>
      </w:r>
      <w:r w:rsidRPr="00BA72E8">
        <w:rPr>
          <w:sz w:val="16"/>
        </w:rPr>
        <w:t xml:space="preserve"> (</w:t>
      </w:r>
      <w:proofErr w:type="spellStart"/>
      <w:r w:rsidRPr="00BA72E8">
        <w:rPr>
          <w:sz w:val="16"/>
        </w:rPr>
        <w:t>Deleuze</w:t>
      </w:r>
      <w:proofErr w:type="spellEnd"/>
      <w:r w:rsidRPr="00BA72E8">
        <w:rPr>
          <w:sz w:val="16"/>
        </w:rPr>
        <w:t xml:space="preserve"> 1994, 60/37). And, as a result, it is essential to think according to ‘a hierarchy which considers things and beings from the point of view of power’ (</w:t>
      </w:r>
      <w:proofErr w:type="spellStart"/>
      <w:r w:rsidRPr="00BA72E8">
        <w:rPr>
          <w:sz w:val="16"/>
        </w:rPr>
        <w:t>Deleuze</w:t>
      </w:r>
      <w:proofErr w:type="spellEnd"/>
      <w:r w:rsidRPr="00BA72E8">
        <w:rPr>
          <w:sz w:val="16"/>
        </w:rPr>
        <w:t xml:space="preserve"> 1994, 60/37; </w:t>
      </w:r>
      <w:proofErr w:type="spellStart"/>
      <w:r w:rsidRPr="00BA72E8">
        <w:rPr>
          <w:sz w:val="16"/>
        </w:rPr>
        <w:t>Badiou</w:t>
      </w:r>
      <w:proofErr w:type="spellEnd"/>
      <w:r w:rsidRPr="00BA72E8">
        <w:rPr>
          <w:sz w:val="16"/>
        </w:rPr>
        <w:t xml:space="preserve"> 1999, 12–13). </w:t>
      </w:r>
      <w:r w:rsidRPr="00BA72E8">
        <w:rPr>
          <w:rStyle w:val="StyleBoldUnderline"/>
          <w:b/>
        </w:rPr>
        <w:t xml:space="preserve">The political thrust of this argument is that, </w:t>
      </w:r>
      <w:r w:rsidRPr="00FE1B7E">
        <w:rPr>
          <w:rStyle w:val="StyleBoldUnderline"/>
          <w:b/>
          <w:highlight w:val="cyan"/>
        </w:rPr>
        <w:t>if we understand revolutionary change as</w:t>
      </w:r>
      <w:r w:rsidRPr="00BA72E8">
        <w:rPr>
          <w:rStyle w:val="StyleBoldUnderline"/>
          <w:b/>
        </w:rPr>
        <w:t xml:space="preserve"> the </w:t>
      </w:r>
      <w:r w:rsidRPr="00FE1B7E">
        <w:rPr>
          <w:rStyle w:val="StyleBoldUnderline"/>
          <w:b/>
          <w:highlight w:val="cyan"/>
        </w:rPr>
        <w:t>pure potential</w:t>
      </w:r>
      <w:r w:rsidRPr="00BA72E8">
        <w:rPr>
          <w:rStyle w:val="StyleBoldUnderline"/>
          <w:b/>
        </w:rPr>
        <w:t xml:space="preserve"> for change as such, </w:t>
      </w:r>
      <w:r w:rsidRPr="00FE1B7E">
        <w:rPr>
          <w:rStyle w:val="StyleBoldUnderline"/>
          <w:b/>
          <w:highlight w:val="cyan"/>
        </w:rPr>
        <w:t>and not</w:t>
      </w:r>
      <w:r w:rsidRPr="00BA72E8">
        <w:rPr>
          <w:rStyle w:val="StyleBoldUnderline"/>
          <w:b/>
        </w:rPr>
        <w:t xml:space="preserve"> </w:t>
      </w:r>
      <w:r w:rsidRPr="00FE1B7E">
        <w:rPr>
          <w:rStyle w:val="Emphasis"/>
          <w:highlight w:val="cyan"/>
        </w:rPr>
        <w:t>actual</w:t>
      </w:r>
      <w:r w:rsidRPr="00BA72E8">
        <w:rPr>
          <w:rStyle w:val="StyleBoldUnderline"/>
          <w:b/>
        </w:rPr>
        <w:t xml:space="preserve"> </w:t>
      </w:r>
      <w:r w:rsidRPr="00FE1B7E">
        <w:rPr>
          <w:rStyle w:val="StyleBoldUnderline"/>
          <w:b/>
          <w:highlight w:val="cyan"/>
        </w:rPr>
        <w:t>change</w:t>
      </w:r>
      <w:r w:rsidRPr="00BA72E8">
        <w:rPr>
          <w:sz w:val="16"/>
        </w:rPr>
        <w:t xml:space="preserve"> for or against certain forms, </w:t>
      </w:r>
      <w:r w:rsidRPr="00FE1B7E">
        <w:rPr>
          <w:rStyle w:val="StyleBoldUnderline"/>
          <w:b/>
          <w:highlight w:val="cyan"/>
        </w:rPr>
        <w:t>then</w:t>
      </w:r>
      <w:r w:rsidRPr="00BA72E8">
        <w:rPr>
          <w:rStyle w:val="StyleBoldUnderline"/>
          <w:b/>
        </w:rPr>
        <w:t xml:space="preserve">, </w:t>
      </w:r>
      <w:r w:rsidRPr="00FE1B7E">
        <w:rPr>
          <w:rStyle w:val="StyleBoldUnderline"/>
          <w:b/>
          <w:highlight w:val="cyan"/>
        </w:rPr>
        <w:t>contrary to</w:t>
      </w:r>
      <w:r w:rsidRPr="00BA72E8">
        <w:rPr>
          <w:rStyle w:val="StyleBoldUnderline"/>
          <w:b/>
        </w:rPr>
        <w:t xml:space="preserve"> any kind of </w:t>
      </w:r>
      <w:r w:rsidRPr="00FE1B7E">
        <w:rPr>
          <w:rStyle w:val="StyleBoldUnderline"/>
          <w:b/>
          <w:highlight w:val="cyan"/>
        </w:rPr>
        <w:t>egalitarianism</w:t>
      </w:r>
      <w:r w:rsidRPr="00BA72E8">
        <w:rPr>
          <w:rStyle w:val="StyleBoldUnderline"/>
          <w:b/>
        </w:rPr>
        <w:t xml:space="preserve">, </w:t>
      </w:r>
      <w:r w:rsidRPr="00FE1B7E">
        <w:rPr>
          <w:rStyle w:val="StyleBoldUnderline"/>
          <w:b/>
          <w:highlight w:val="cyan"/>
        </w:rPr>
        <w:t>there will</w:t>
      </w:r>
      <w:r w:rsidRPr="00BA72E8">
        <w:rPr>
          <w:rStyle w:val="StyleBoldUnderline"/>
          <w:b/>
        </w:rPr>
        <w:t xml:space="preserve"> instead </w:t>
      </w:r>
      <w:r w:rsidRPr="00FE1B7E">
        <w:rPr>
          <w:rStyle w:val="Emphasis"/>
          <w:highlight w:val="cyan"/>
        </w:rPr>
        <w:t>be a hierarchy</w:t>
      </w:r>
      <w:r w:rsidRPr="00BA72E8">
        <w:rPr>
          <w:sz w:val="16"/>
        </w:rPr>
        <w:t xml:space="preserve"> of actual political beings that more or less participate in this degree of pure potential transformation. </w:t>
      </w:r>
      <w:r w:rsidRPr="00FE1B7E">
        <w:rPr>
          <w:rStyle w:val="StyleBoldUnderline"/>
          <w:highlight w:val="cyan"/>
        </w:rPr>
        <w:t>The more</w:t>
      </w:r>
      <w:r w:rsidRPr="00BA72E8">
        <w:rPr>
          <w:rStyle w:val="StyleBoldUnderline"/>
        </w:rPr>
        <w:t xml:space="preserve"> actual political </w:t>
      </w:r>
      <w:r w:rsidRPr="00FE1B7E">
        <w:rPr>
          <w:rStyle w:val="StyleBoldUnderline"/>
          <w:highlight w:val="cyan"/>
        </w:rPr>
        <w:t>beings renounce</w:t>
      </w:r>
      <w:r w:rsidRPr="00BA72E8">
        <w:rPr>
          <w:rStyle w:val="StyleBoldUnderline"/>
        </w:rPr>
        <w:t xml:space="preserve"> their </w:t>
      </w:r>
      <w:r w:rsidRPr="00FE1B7E">
        <w:rPr>
          <w:rStyle w:val="StyleBoldUnderline"/>
          <w:highlight w:val="cyan"/>
        </w:rPr>
        <w:t>specific</w:t>
      </w:r>
      <w:r w:rsidRPr="00BA72E8">
        <w:rPr>
          <w:sz w:val="16"/>
        </w:rPr>
        <w:t xml:space="preserve"> and </w:t>
      </w:r>
      <w:r w:rsidRPr="00FE1B7E">
        <w:rPr>
          <w:highlight w:val="cyan"/>
          <w:u w:val="single"/>
        </w:rPr>
        <w:t xml:space="preserve">local </w:t>
      </w:r>
      <w:r w:rsidRPr="00FE1B7E">
        <w:rPr>
          <w:rStyle w:val="StyleBoldUnderline"/>
          <w:highlight w:val="cyan"/>
        </w:rPr>
        <w:t>determinations and affirm</w:t>
      </w:r>
      <w:r w:rsidRPr="00BA72E8">
        <w:rPr>
          <w:rStyle w:val="StyleBoldUnderline"/>
        </w:rPr>
        <w:t xml:space="preserve"> their </w:t>
      </w:r>
      <w:r w:rsidRPr="00FE1B7E">
        <w:rPr>
          <w:rStyle w:val="StyleBoldUnderline"/>
          <w:highlight w:val="cyan"/>
        </w:rPr>
        <w:t>participation in</w:t>
      </w:r>
      <w:r w:rsidRPr="00BA72E8">
        <w:rPr>
          <w:rStyle w:val="StyleBoldUnderline"/>
        </w:rPr>
        <w:t xml:space="preserve"> the larger processes of </w:t>
      </w:r>
      <w:r w:rsidRPr="00FE1B7E">
        <w:rPr>
          <w:rStyle w:val="StyleBoldUnderline"/>
          <w:highlight w:val="cyan"/>
        </w:rPr>
        <w:t>difference-in-itself, the more powerful they become</w:t>
      </w:r>
      <w:r w:rsidRPr="00FE1B7E">
        <w:rPr>
          <w:sz w:val="16"/>
          <w:highlight w:val="cyan"/>
        </w:rPr>
        <w:t>.</w:t>
      </w:r>
      <w:r w:rsidRPr="00BA72E8">
        <w:rPr>
          <w:sz w:val="16"/>
        </w:rPr>
        <w:t xml:space="preserve"> </w:t>
      </w:r>
      <w:r w:rsidRPr="00BA72E8">
        <w:rPr>
          <w:rStyle w:val="StyleBoldUnderline"/>
        </w:rPr>
        <w:t>Thus, if the point</w:t>
      </w:r>
      <w:r w:rsidRPr="00BA72E8">
        <w:rPr>
          <w:sz w:val="16"/>
        </w:rPr>
        <w:t xml:space="preserve"> of examining any local political intervention </w:t>
      </w:r>
      <w:r w:rsidRPr="00BA72E8">
        <w:rPr>
          <w:rStyle w:val="StyleBoldUnderline"/>
        </w:rPr>
        <w:t>is in every case to show to what degree it renounces</w:t>
      </w:r>
      <w:r w:rsidRPr="00BA72E8">
        <w:rPr>
          <w:sz w:val="16"/>
        </w:rPr>
        <w:t xml:space="preserve"> its concrete </w:t>
      </w:r>
      <w:r w:rsidRPr="00BA72E8">
        <w:rPr>
          <w:rStyle w:val="StyleBoldUnderline"/>
        </w:rPr>
        <w:t>determinations</w:t>
      </w:r>
      <w:r w:rsidRPr="00BA72E8">
        <w:rPr>
          <w:sz w:val="16"/>
        </w:rPr>
        <w:t xml:space="preserve"> and might “become other than it is” (as a </w:t>
      </w:r>
      <w:proofErr w:type="spellStart"/>
      <w:r w:rsidRPr="00BA72E8">
        <w:rPr>
          <w:sz w:val="16"/>
        </w:rPr>
        <w:t>virtuality</w:t>
      </w:r>
      <w:proofErr w:type="spellEnd"/>
      <w:r w:rsidRPr="00BA72E8">
        <w:rPr>
          <w:sz w:val="16"/>
        </w:rPr>
        <w:t xml:space="preserve"> or potentiality), </w:t>
      </w:r>
      <w:r w:rsidRPr="00FE1B7E">
        <w:rPr>
          <w:rStyle w:val="StyleBoldUnderline"/>
          <w:highlight w:val="cyan"/>
        </w:rPr>
        <w:t>there is</w:t>
      </w:r>
      <w:r w:rsidRPr="00BA72E8">
        <w:rPr>
          <w:rStyle w:val="StyleBoldUnderline"/>
        </w:rPr>
        <w:t>,</w:t>
      </w:r>
      <w:r w:rsidRPr="00BA72E8">
        <w:rPr>
          <w:sz w:val="16"/>
        </w:rPr>
        <w:t xml:space="preserve"> according to </w:t>
      </w:r>
      <w:proofErr w:type="spellStart"/>
      <w:r w:rsidRPr="00BA72E8">
        <w:rPr>
          <w:sz w:val="16"/>
        </w:rPr>
        <w:t>Badiou</w:t>
      </w:r>
      <w:proofErr w:type="spellEnd"/>
      <w:r w:rsidRPr="00BA72E8">
        <w:rPr>
          <w:sz w:val="16"/>
        </w:rPr>
        <w:t xml:space="preserve">, </w:t>
      </w:r>
      <w:r w:rsidRPr="00FE1B7E">
        <w:rPr>
          <w:rStyle w:val="StyleBoldUnderline"/>
          <w:highlight w:val="cyan"/>
        </w:rPr>
        <w:t>a risk of “</w:t>
      </w:r>
      <w:r w:rsidRPr="00BA72E8">
        <w:rPr>
          <w:rStyle w:val="Emphasis"/>
        </w:rPr>
        <w:t xml:space="preserve">asceticism” and </w:t>
      </w:r>
      <w:r w:rsidRPr="00FE1B7E">
        <w:rPr>
          <w:rStyle w:val="Emphasis"/>
          <w:highlight w:val="cyan"/>
        </w:rPr>
        <w:t>hierarchy</w:t>
      </w:r>
      <w:r w:rsidRPr="00BA72E8">
        <w:rPr>
          <w:rStyle w:val="StyleBoldUnderline"/>
        </w:rPr>
        <w:t xml:space="preserve"> </w:t>
      </w:r>
      <w:r w:rsidRPr="00BA72E8">
        <w:rPr>
          <w:sz w:val="16"/>
        </w:rPr>
        <w:t>in such a relationship of potential (</w:t>
      </w:r>
      <w:proofErr w:type="spellStart"/>
      <w:r w:rsidRPr="00BA72E8">
        <w:rPr>
          <w:sz w:val="16"/>
        </w:rPr>
        <w:t>Badiou</w:t>
      </w:r>
      <w:proofErr w:type="spellEnd"/>
      <w:r w:rsidRPr="00BA72E8">
        <w:rPr>
          <w:sz w:val="16"/>
        </w:rPr>
        <w:t xml:space="preserve"> 1999, 13). Similarly, Peter </w:t>
      </w:r>
      <w:proofErr w:type="spellStart"/>
      <w:r w:rsidRPr="00BA72E8">
        <w:rPr>
          <w:sz w:val="16"/>
        </w:rPr>
        <w:t>Hallward</w:t>
      </w:r>
      <w:proofErr w:type="spellEnd"/>
      <w:r w:rsidRPr="00BA72E8">
        <w:rPr>
          <w:sz w:val="16"/>
        </w:rPr>
        <w:t xml:space="preserve"> has argued that </w:t>
      </w:r>
      <w:proofErr w:type="spellStart"/>
      <w:r w:rsidRPr="00BA72E8">
        <w:rPr>
          <w:rStyle w:val="StyleBoldUnderline"/>
        </w:rPr>
        <w:t>Deleuze’s</w:t>
      </w:r>
      <w:proofErr w:type="spellEnd"/>
      <w:r w:rsidRPr="00BA72E8">
        <w:rPr>
          <w:rStyle w:val="StyleBoldUnderline"/>
        </w:rPr>
        <w:t xml:space="preserve"> political philosophy is “indifferent to the politics of this world</w:t>
      </w:r>
      <w:r w:rsidRPr="00BA72E8">
        <w:rPr>
          <w:sz w:val="16"/>
        </w:rPr>
        <w:t xml:space="preserve">” (2006, 162). </w:t>
      </w:r>
      <w:proofErr w:type="spellStart"/>
      <w:r w:rsidRPr="00BA72E8">
        <w:rPr>
          <w:sz w:val="16"/>
        </w:rPr>
        <w:t>Hallward</w:t>
      </w:r>
      <w:proofErr w:type="spellEnd"/>
      <w:r w:rsidRPr="00BA72E8">
        <w:rPr>
          <w:sz w:val="16"/>
        </w:rPr>
        <w:t xml:space="preserve"> claims that “once a social field is defined less by its conflicts and contradictions than by the lines of flight running through it” any distinctive space for political action can only be subsumed within the more general dynamics of creation, life, and potential transformation (2006, 62n16). And since these dynamics are “themselves anti-dialectical if not anti-relational, there can be little room in </w:t>
      </w:r>
      <w:proofErr w:type="spellStart"/>
      <w:r w:rsidRPr="00BA72E8">
        <w:rPr>
          <w:sz w:val="16"/>
        </w:rPr>
        <w:t>Deleuze’s</w:t>
      </w:r>
      <w:proofErr w:type="spellEnd"/>
      <w:r w:rsidRPr="00BA72E8">
        <w:rPr>
          <w:sz w:val="16"/>
        </w:rPr>
        <w:t xml:space="preserve"> philosophy for relations of conflict and solidarity” (2006, 162). </w:t>
      </w:r>
      <w:r w:rsidRPr="00BA72E8">
        <w:rPr>
          <w:rStyle w:val="StyleBoldUnderline"/>
        </w:rPr>
        <w:t>If each concrete</w:t>
      </w:r>
      <w:r w:rsidRPr="00BA72E8">
        <w:rPr>
          <w:sz w:val="16"/>
        </w:rPr>
        <w:t>, localized, actual political being is important only in so far as it realizes a degree of pure potentiality of a virtual event, “and every mortal event in a single Event” (</w:t>
      </w:r>
      <w:proofErr w:type="spellStart"/>
      <w:r w:rsidRPr="00BA72E8">
        <w:rPr>
          <w:sz w:val="16"/>
        </w:rPr>
        <w:t>Deleuze</w:t>
      </w:r>
      <w:proofErr w:type="spellEnd"/>
      <w:r w:rsidRPr="00BA72E8">
        <w:rPr>
          <w:sz w:val="16"/>
        </w:rPr>
        <w:t xml:space="preserve"> 1990, 178/152), then the processional “</w:t>
      </w:r>
      <w:proofErr w:type="spellStart"/>
      <w:r w:rsidRPr="00BA72E8">
        <w:rPr>
          <w:sz w:val="16"/>
        </w:rPr>
        <w:t>telos</w:t>
      </w:r>
      <w:proofErr w:type="spellEnd"/>
      <w:r w:rsidRPr="00BA72E8">
        <w:rPr>
          <w:sz w:val="16"/>
        </w:rPr>
        <w:t xml:space="preserve">” of absolute political </w:t>
      </w:r>
      <w:proofErr w:type="spellStart"/>
      <w:r w:rsidRPr="00BA72E8">
        <w:rPr>
          <w:sz w:val="16"/>
        </w:rPr>
        <w:t>deterritorialization</w:t>
      </w:r>
      <w:proofErr w:type="spellEnd"/>
      <w:r w:rsidRPr="00BA72E8">
        <w:rPr>
          <w:sz w:val="16"/>
        </w:rPr>
        <w:t xml:space="preserve"> is completely indifferent to the actual politics of this world (2006, 97). </w:t>
      </w:r>
      <w:r w:rsidRPr="00B22E24">
        <w:rPr>
          <w:rStyle w:val="StyleBoldUnderline"/>
        </w:rPr>
        <w:t xml:space="preserve">By </w:t>
      </w:r>
      <w:r w:rsidRPr="00FE1B7E">
        <w:rPr>
          <w:rStyle w:val="StyleBoldUnderline"/>
          <w:highlight w:val="cyan"/>
        </w:rPr>
        <w:t>valorizing</w:t>
      </w:r>
      <w:r w:rsidRPr="00BA72E8">
        <w:rPr>
          <w:rStyle w:val="StyleBoldUnderline"/>
        </w:rPr>
        <w:t xml:space="preserve"> this pure </w:t>
      </w:r>
      <w:r w:rsidRPr="00FE1B7E">
        <w:rPr>
          <w:rStyle w:val="StyleBoldUnderline"/>
          <w:b/>
          <w:highlight w:val="cyan"/>
        </w:rPr>
        <w:t>potentiality</w:t>
      </w:r>
      <w:r w:rsidRPr="00BA72E8">
        <w:rPr>
          <w:rStyle w:val="StyleBoldUnderline"/>
        </w:rPr>
        <w:t xml:space="preserve"> for transformation as such against all actual political determinations</w:t>
      </w:r>
      <w:r w:rsidRPr="00BA72E8">
        <w:rPr>
          <w:sz w:val="16"/>
        </w:rPr>
        <w:t xml:space="preserve">, </w:t>
      </w:r>
      <w:proofErr w:type="spellStart"/>
      <w:r w:rsidRPr="00BA72E8">
        <w:rPr>
          <w:sz w:val="16"/>
        </w:rPr>
        <w:t>Hallward</w:t>
      </w:r>
      <w:proofErr w:type="spellEnd"/>
      <w:r w:rsidRPr="00BA72E8">
        <w:rPr>
          <w:sz w:val="16"/>
        </w:rPr>
        <w:t xml:space="preserve"> argues</w:t>
      </w:r>
      <w:proofErr w:type="gramStart"/>
      <w:r w:rsidRPr="00BA72E8">
        <w:rPr>
          <w:sz w:val="16"/>
        </w:rPr>
        <w:t>,</w:t>
      </w:r>
      <w:proofErr w:type="gramEnd"/>
      <w:r w:rsidRPr="00BA72E8">
        <w:rPr>
          <w:sz w:val="16"/>
        </w:rPr>
        <w:t xml:space="preserve"> </w:t>
      </w:r>
      <w:proofErr w:type="spellStart"/>
      <w:r w:rsidRPr="00B22E24">
        <w:rPr>
          <w:rStyle w:val="StyleBoldUnderline"/>
        </w:rPr>
        <w:t>Deleuze</w:t>
      </w:r>
      <w:proofErr w:type="spellEnd"/>
      <w:r w:rsidRPr="00B22E24">
        <w:rPr>
          <w:rStyle w:val="StyleBoldUnderline"/>
        </w:rPr>
        <w:t xml:space="preserve"> </w:t>
      </w:r>
      <w:r w:rsidRPr="00FE1B7E">
        <w:rPr>
          <w:rStyle w:val="StyleBoldUnderline"/>
          <w:highlight w:val="cyan"/>
        </w:rPr>
        <w:t xml:space="preserve">is guilty of </w:t>
      </w:r>
      <w:r w:rsidRPr="00FE1B7E">
        <w:rPr>
          <w:rStyle w:val="Emphasis"/>
          <w:highlight w:val="cyan"/>
        </w:rPr>
        <w:t>affirming</w:t>
      </w:r>
      <w:r w:rsidRPr="00BA72E8">
        <w:rPr>
          <w:rStyle w:val="Emphasis"/>
        </w:rPr>
        <w:t xml:space="preserve"> an </w:t>
      </w:r>
      <w:r w:rsidRPr="00FE1B7E">
        <w:rPr>
          <w:rStyle w:val="Emphasis"/>
          <w:highlight w:val="cyan"/>
        </w:rPr>
        <w:t>impossible utopianism</w:t>
      </w:r>
      <w:r w:rsidRPr="00BA72E8">
        <w:rPr>
          <w:sz w:val="16"/>
        </w:rPr>
        <w:t xml:space="preserve">. “By posing the question of politics in the starkly dualistic terms of war machine or state,” </w:t>
      </w:r>
      <w:proofErr w:type="spellStart"/>
      <w:r w:rsidRPr="00BA72E8">
        <w:rPr>
          <w:sz w:val="16"/>
        </w:rPr>
        <w:t>Hallward</w:t>
      </w:r>
      <w:proofErr w:type="spellEnd"/>
      <w:r w:rsidRPr="00BA72E8">
        <w:rPr>
          <w:sz w:val="16"/>
        </w:rPr>
        <w:t xml:space="preserve"> argues</w:t>
      </w:r>
      <w:r w:rsidRPr="00BA72E8">
        <w:rPr>
          <w:rStyle w:val="StyleBoldUnderline"/>
        </w:rPr>
        <w:t xml:space="preserve">, “by posing </w:t>
      </w:r>
      <w:r w:rsidRPr="00FE1B7E">
        <w:rPr>
          <w:rStyle w:val="StyleBoldUnderline"/>
          <w:highlight w:val="cyan"/>
        </w:rPr>
        <w:t>it</w:t>
      </w:r>
      <w:r w:rsidRPr="00BA72E8">
        <w:rPr>
          <w:rStyle w:val="StyleBoldUnderline"/>
        </w:rPr>
        <w:t>, in the end, in the apocalyptic terms of a new people and a new earth or else no people and no earth—the political aspect of</w:t>
      </w:r>
      <w:r w:rsidRPr="00BA72E8">
        <w:rPr>
          <w:sz w:val="16"/>
        </w:rPr>
        <w:t xml:space="preserve"> </w:t>
      </w:r>
      <w:proofErr w:type="spellStart"/>
      <w:r w:rsidRPr="00BA72E8">
        <w:rPr>
          <w:sz w:val="16"/>
        </w:rPr>
        <w:t>Deleuze’s</w:t>
      </w:r>
      <w:proofErr w:type="spellEnd"/>
      <w:r w:rsidRPr="00BA72E8">
        <w:rPr>
          <w:sz w:val="16"/>
        </w:rPr>
        <w:t xml:space="preserve"> </w:t>
      </w:r>
      <w:r w:rsidRPr="00BA72E8">
        <w:rPr>
          <w:rStyle w:val="StyleBoldUnderline"/>
        </w:rPr>
        <w:t xml:space="preserve">philosophy </w:t>
      </w:r>
      <w:r w:rsidRPr="00FE1B7E">
        <w:rPr>
          <w:rStyle w:val="StyleBoldUnderline"/>
          <w:highlight w:val="cyan"/>
        </w:rPr>
        <w:t xml:space="preserve">amounts to little more than </w:t>
      </w:r>
      <w:r w:rsidRPr="00FE1B7E">
        <w:rPr>
          <w:rStyle w:val="Emphasis"/>
          <w:highlight w:val="cyan"/>
        </w:rPr>
        <w:t>utopian distraction</w:t>
      </w:r>
      <w:r w:rsidRPr="00BA72E8">
        <w:rPr>
          <w:sz w:val="16"/>
        </w:rPr>
        <w:t xml:space="preserve">” (2006, 162). (3) Subjective Paralysis The differential reading of </w:t>
      </w:r>
      <w:proofErr w:type="spellStart"/>
      <w:r w:rsidRPr="00BA72E8">
        <w:rPr>
          <w:sz w:val="16"/>
        </w:rPr>
        <w:t>Deleuze</w:t>
      </w:r>
      <w:proofErr w:type="spellEnd"/>
      <w:r w:rsidRPr="00BA72E8">
        <w:rPr>
          <w:sz w:val="16"/>
        </w:rPr>
        <w:t xml:space="preserve"> and </w:t>
      </w:r>
      <w:proofErr w:type="spellStart"/>
      <w:r w:rsidRPr="00BA72E8">
        <w:rPr>
          <w:sz w:val="16"/>
        </w:rPr>
        <w:t>Guattari’s</w:t>
      </w:r>
      <w:proofErr w:type="spellEnd"/>
      <w:r w:rsidRPr="00BA72E8">
        <w:rPr>
          <w:sz w:val="16"/>
        </w:rPr>
        <w:t xml:space="preserve"> concept of revolution may be able to avoid the problem of representational subjectivity—that it can reject or affirm particular desires but never change the nature of the “self that desires”—but it does so only at the risk of diffusing the self into an endless multiplicity of impersonal drives: a self in perpetual transformation. This leads to the third danger, that of subjective paralysis. Firstly, to read </w:t>
      </w:r>
      <w:proofErr w:type="spellStart"/>
      <w:r w:rsidRPr="00BA72E8">
        <w:rPr>
          <w:sz w:val="16"/>
        </w:rPr>
        <w:t>Deleuze</w:t>
      </w:r>
      <w:proofErr w:type="spellEnd"/>
      <w:r w:rsidRPr="00BA72E8">
        <w:rPr>
          <w:sz w:val="16"/>
        </w:rPr>
        <w:t xml:space="preserve"> and </w:t>
      </w:r>
      <w:proofErr w:type="spellStart"/>
      <w:r w:rsidRPr="00BA72E8">
        <w:rPr>
          <w:sz w:val="16"/>
        </w:rPr>
        <w:t>Guattari’s</w:t>
      </w:r>
      <w:proofErr w:type="spellEnd"/>
      <w:r w:rsidRPr="00BA72E8">
        <w:rPr>
          <w:sz w:val="16"/>
        </w:rPr>
        <w:t xml:space="preserve"> theory of revolutionary subjectivity as the “simple fact of one's own existence as possibility or potentiality” (</w:t>
      </w:r>
      <w:proofErr w:type="spellStart"/>
      <w:r w:rsidRPr="00BA72E8">
        <w:rPr>
          <w:sz w:val="16"/>
        </w:rPr>
        <w:t>Agamben</w:t>
      </w:r>
      <w:proofErr w:type="spellEnd"/>
      <w:r w:rsidRPr="00BA72E8">
        <w:rPr>
          <w:sz w:val="16"/>
        </w:rPr>
        <w:t xml:space="preserve"> 1993, 43), or as Paul Patton calls it, one’s “critical freedom” (“the freedom to transgress the limits of what one is presently capable of being or doing, rather than just the freedom to be or do those things” (2000, 85) suggests an ambivalence of action. What are the conditions and factors by which one might decide to take an action or not? Emancipation and enslavement in this sense are merely just different things to be done. Secondly, without a pre-given unity of subjectivity, how do agents qua multiplicities deliberate between and distinguish (in themselves) different political decisions? Without the representational screen of reason, or the state-guaranteed grounds of political discourse, what might something like a dispute or agreement look like? If “becoming other is not a capacity liberated individuals possess to constitute themselves as autonomous singularities,” but “what defines ‘autonomy’ itself” (2006, 146), as Simon </w:t>
      </w:r>
      <w:proofErr w:type="spellStart"/>
      <w:r w:rsidRPr="00BA72E8">
        <w:rPr>
          <w:sz w:val="16"/>
        </w:rPr>
        <w:t>Tormey</w:t>
      </w:r>
      <w:proofErr w:type="spellEnd"/>
      <w:r w:rsidRPr="00BA72E8">
        <w:rPr>
          <w:sz w:val="16"/>
        </w:rPr>
        <w:t xml:space="preserve"> argues, then the political danger, according to </w:t>
      </w:r>
      <w:proofErr w:type="spellStart"/>
      <w:r w:rsidRPr="00BA72E8">
        <w:rPr>
          <w:sz w:val="16"/>
        </w:rPr>
        <w:t>Hallward</w:t>
      </w:r>
      <w:proofErr w:type="spellEnd"/>
      <w:r w:rsidRPr="00BA72E8">
        <w:rPr>
          <w:sz w:val="16"/>
        </w:rPr>
        <w:t xml:space="preserve">, is that the subject is simply replaced by the larger impersonal process of transformation as such: “pure autonomy.” </w:t>
      </w:r>
      <w:r w:rsidRPr="00BA72E8">
        <w:rPr>
          <w:rStyle w:val="StyleBoldUnderline"/>
          <w:b/>
        </w:rPr>
        <w:t xml:space="preserve">The </w:t>
      </w:r>
      <w:r w:rsidRPr="00FE1B7E">
        <w:rPr>
          <w:rStyle w:val="StyleBoldUnderline"/>
          <w:b/>
          <w:highlight w:val="cyan"/>
        </w:rPr>
        <w:t>radical affirmation</w:t>
      </w:r>
      <w:r w:rsidRPr="00BA72E8">
        <w:rPr>
          <w:rStyle w:val="StyleBoldUnderline"/>
          <w:b/>
        </w:rPr>
        <w:t xml:space="preserve"> of the ambivalen</w:t>
      </w:r>
      <w:r w:rsidRPr="00BA72E8">
        <w:rPr>
          <w:sz w:val="16"/>
        </w:rPr>
        <w:t xml:space="preserve">t and </w:t>
      </w:r>
      <w:proofErr w:type="spellStart"/>
      <w:r w:rsidRPr="00BA72E8">
        <w:rPr>
          <w:sz w:val="16"/>
        </w:rPr>
        <w:t>unlocalizable</w:t>
      </w:r>
      <w:proofErr w:type="spellEnd"/>
      <w:r w:rsidRPr="00BA72E8">
        <w:rPr>
          <w:sz w:val="16"/>
        </w:rPr>
        <w:t xml:space="preserve"> processes of subjective potentiality (qua pure multiplicities) </w:t>
      </w:r>
      <w:r w:rsidRPr="00FE1B7E">
        <w:rPr>
          <w:rStyle w:val="StyleBoldUnderline"/>
          <w:b/>
          <w:highlight w:val="cyan"/>
        </w:rPr>
        <w:t>seems</w:t>
      </w:r>
      <w:r w:rsidRPr="00BA72E8">
        <w:rPr>
          <w:rStyle w:val="StyleBoldUnderline"/>
          <w:b/>
        </w:rPr>
        <w:t xml:space="preserve"> then </w:t>
      </w:r>
      <w:r w:rsidRPr="00FE1B7E">
        <w:rPr>
          <w:rStyle w:val="StyleBoldUnderline"/>
          <w:b/>
          <w:highlight w:val="cyan"/>
        </w:rPr>
        <w:t>to have nothing to contribute to</w:t>
      </w:r>
      <w:r w:rsidRPr="00BA72E8">
        <w:rPr>
          <w:rStyle w:val="StyleBoldUnderline"/>
          <w:b/>
        </w:rPr>
        <w:t xml:space="preserve"> an analysis of the basic function of </w:t>
      </w:r>
      <w:r w:rsidRPr="00FE1B7E">
        <w:rPr>
          <w:rStyle w:val="StyleBoldUnderline"/>
          <w:b/>
          <w:highlight w:val="cyan"/>
        </w:rPr>
        <w:t>participatory democracy and</w:t>
      </w:r>
      <w:r w:rsidRPr="00BA72E8">
        <w:rPr>
          <w:rStyle w:val="StyleBoldUnderline"/>
          <w:b/>
        </w:rPr>
        <w:t xml:space="preserve"> collective </w:t>
      </w:r>
      <w:r w:rsidRPr="00FE1B7E">
        <w:rPr>
          <w:rStyle w:val="StyleBoldUnderline"/>
          <w:b/>
          <w:highlight w:val="cyan"/>
        </w:rPr>
        <w:t>decision-making, which remains</w:t>
      </w:r>
      <w:r w:rsidRPr="00BA72E8">
        <w:rPr>
          <w:rStyle w:val="StyleBoldUnderline"/>
          <w:b/>
        </w:rPr>
        <w:t xml:space="preserve"> at </w:t>
      </w:r>
      <w:r w:rsidRPr="00FE1B7E">
        <w:rPr>
          <w:rStyle w:val="Emphasis"/>
          <w:highlight w:val="cyan"/>
        </w:rPr>
        <w:t>the core</w:t>
      </w:r>
      <w:r w:rsidRPr="00BA72E8">
        <w:rPr>
          <w:rStyle w:val="StyleBoldUnderline"/>
          <w:b/>
        </w:rPr>
        <w:t xml:space="preserve"> </w:t>
      </w:r>
      <w:r w:rsidRPr="00FE1B7E">
        <w:rPr>
          <w:rStyle w:val="StyleBoldUnderline"/>
          <w:b/>
          <w:highlight w:val="cyan"/>
        </w:rPr>
        <w:t>of</w:t>
      </w:r>
      <w:r w:rsidRPr="00BA72E8">
        <w:rPr>
          <w:sz w:val="16"/>
        </w:rPr>
        <w:t xml:space="preserve"> many of </w:t>
      </w:r>
      <w:r w:rsidRPr="00BA72E8">
        <w:rPr>
          <w:rStyle w:val="StyleBoldUnderline"/>
          <w:b/>
        </w:rPr>
        <w:t xml:space="preserve">today’s </w:t>
      </w:r>
      <w:r w:rsidRPr="00FE1B7E">
        <w:rPr>
          <w:rStyle w:val="StyleBoldUnderline"/>
          <w:b/>
          <w:highlight w:val="cyan"/>
        </w:rPr>
        <w:t>radical</w:t>
      </w:r>
      <w:r w:rsidRPr="00BA72E8">
        <w:rPr>
          <w:rStyle w:val="StyleBoldUnderline"/>
          <w:b/>
        </w:rPr>
        <w:t xml:space="preserve"> political </w:t>
      </w:r>
      <w:r w:rsidRPr="00FE1B7E">
        <w:rPr>
          <w:rStyle w:val="StyleBoldUnderline"/>
          <w:b/>
          <w:highlight w:val="cyan"/>
        </w:rPr>
        <w:t>struggles</w:t>
      </w:r>
      <w:r w:rsidRPr="00BA72E8">
        <w:rPr>
          <w:sz w:val="16"/>
        </w:rPr>
        <w:t xml:space="preserve"> (See Starr, Martinez-Torres, and </w:t>
      </w:r>
      <w:proofErr w:type="spellStart"/>
      <w:r w:rsidRPr="00BA72E8">
        <w:rPr>
          <w:sz w:val="16"/>
        </w:rPr>
        <w:t>Rosset</w:t>
      </w:r>
      <w:proofErr w:type="spellEnd"/>
      <w:r w:rsidRPr="00BA72E8">
        <w:rPr>
          <w:sz w:val="16"/>
        </w:rPr>
        <w:t xml:space="preserve"> 2011). </w:t>
      </w:r>
      <w:r w:rsidRPr="00BA72E8">
        <w:rPr>
          <w:rStyle w:val="StyleBoldUnderline"/>
        </w:rPr>
        <w:t>Insofar as a theory of subjectivity is defined only by its potential for transformation, it is stuck in a kind of paralysis of endless potential change no less disempowering than subjective stasis</w:t>
      </w:r>
      <w:r w:rsidRPr="00BA72E8">
        <w:rPr>
          <w:sz w:val="16"/>
        </w:rPr>
        <w:t xml:space="preserve">. Or, as </w:t>
      </w:r>
      <w:proofErr w:type="spellStart"/>
      <w:r w:rsidRPr="00BA72E8">
        <w:rPr>
          <w:sz w:val="16"/>
        </w:rPr>
        <w:t>Hallward</w:t>
      </w:r>
      <w:proofErr w:type="spellEnd"/>
      <w:r w:rsidRPr="00BA72E8">
        <w:rPr>
          <w:sz w:val="16"/>
        </w:rPr>
        <w:t xml:space="preserve"> frames this criticism, </w:t>
      </w:r>
      <w:proofErr w:type="spellStart"/>
      <w:r w:rsidRPr="00BA72E8">
        <w:rPr>
          <w:sz w:val="16"/>
        </w:rPr>
        <w:t>Deleuze</w:t>
      </w:r>
      <w:proofErr w:type="spellEnd"/>
      <w:r w:rsidRPr="00BA72E8">
        <w:rPr>
          <w:sz w:val="16"/>
        </w:rPr>
        <w:t xml:space="preserve"> “abandons the decisive subject in favor of our more immediate subjection to the imperative of creative life or thought” (2006, 163).</w:t>
      </w:r>
    </w:p>
    <w:p w:rsidR="00B85697" w:rsidRDefault="00B85697" w:rsidP="00B85697"/>
    <w:p w:rsidR="00B85697" w:rsidRDefault="00B85697" w:rsidP="00B85697"/>
    <w:p w:rsidR="00B85697" w:rsidRPr="009A2149" w:rsidRDefault="00B85697" w:rsidP="00B85697">
      <w:pPr>
        <w:pStyle w:val="Tag2"/>
      </w:pPr>
      <w:r>
        <w:t xml:space="preserve">Demands for authenticity create a subject-object relationship that </w:t>
      </w:r>
      <w:r>
        <w:rPr>
          <w:u w:val="single"/>
        </w:rPr>
        <w:t>denies agency</w:t>
      </w:r>
      <w:r>
        <w:t xml:space="preserve"> and </w:t>
      </w:r>
      <w:r w:rsidRPr="009A2149">
        <w:rPr>
          <w:u w:val="single"/>
        </w:rPr>
        <w:t>overly-</w:t>
      </w:r>
      <w:proofErr w:type="spellStart"/>
      <w:r w:rsidRPr="009A2149">
        <w:rPr>
          <w:u w:val="single"/>
        </w:rPr>
        <w:t>essentializes</w:t>
      </w:r>
      <w:proofErr w:type="spellEnd"/>
      <w:r>
        <w:rPr>
          <w:u w:val="single"/>
        </w:rPr>
        <w:t xml:space="preserve"> </w:t>
      </w:r>
      <w:r>
        <w:t xml:space="preserve">black life—it </w:t>
      </w:r>
      <w:r>
        <w:rPr>
          <w:u w:val="single"/>
        </w:rPr>
        <w:t>turns the case</w:t>
      </w:r>
    </w:p>
    <w:p w:rsidR="00B85697" w:rsidRPr="00524A85" w:rsidRDefault="00B85697" w:rsidP="00B85697">
      <w:pPr>
        <w:rPr>
          <w:rStyle w:val="StyleStyleBold12pt"/>
        </w:rPr>
      </w:pPr>
      <w:proofErr w:type="spellStart"/>
      <w:r w:rsidRPr="00524A85">
        <w:rPr>
          <w:rStyle w:val="StyleStyleBold12pt"/>
        </w:rPr>
        <w:t>Anyabwile</w:t>
      </w:r>
      <w:proofErr w:type="spellEnd"/>
      <w:r w:rsidRPr="00524A85">
        <w:rPr>
          <w:rStyle w:val="StyleStyleBold12pt"/>
        </w:rPr>
        <w:t xml:space="preserve"> ‘12</w:t>
      </w:r>
    </w:p>
    <w:p w:rsidR="00B85697" w:rsidRDefault="00B85697" w:rsidP="00B85697">
      <w:r>
        <w:t>THABITI, Senior Pastor of First Baptist Church of Grand Cayman in the Grand Cayman Islands and a Council member with The Gospel Coalition, “Performing “Race” Sincerely: A Review of John L. Jackson’s “Real Black: Adventures in Racial Sincerity”,” http://thegospelcoalition.org/blogs/thabitianyabwile/2012/08/29/performing-race-sincerely-or-authentically/?comments#comments</w:t>
      </w:r>
    </w:p>
    <w:p w:rsidR="00B85697" w:rsidRDefault="00B85697" w:rsidP="00B85697"/>
    <w:p w:rsidR="00B85697" w:rsidRDefault="00B85697" w:rsidP="00B85697">
      <w:pPr>
        <w:rPr>
          <w:u w:val="single"/>
        </w:rPr>
      </w:pPr>
      <w:r w:rsidRPr="00CB0701">
        <w:rPr>
          <w:sz w:val="16"/>
        </w:rPr>
        <w:t xml:space="preserve">Second, </w:t>
      </w:r>
      <w:r w:rsidRPr="00CB0701">
        <w:rPr>
          <w:u w:val="single"/>
        </w:rPr>
        <w:t>Johnson distinguishes between “authenticity</w:t>
      </w:r>
      <w:r w:rsidRPr="00CB0701">
        <w:rPr>
          <w:sz w:val="16"/>
        </w:rPr>
        <w:t xml:space="preserve">,” which figures prominently popular notions of race and in a lot of ethnographic studies of race, </w:t>
      </w:r>
      <w:r w:rsidRPr="00CB0701">
        <w:rPr>
          <w:u w:val="single"/>
        </w:rPr>
        <w:t>and “sincerity,” which he prefers as a lens onto racial identity</w:t>
      </w:r>
      <w:r w:rsidRPr="00CB0701">
        <w:rPr>
          <w:sz w:val="16"/>
        </w:rPr>
        <w:t xml:space="preserve">. While we commonly use the words as synonyms, Johnson uses the words’ etymology to unveil important conceptual contrasts: </w:t>
      </w:r>
      <w:r w:rsidRPr="00CB0701">
        <w:rPr>
          <w:u w:val="single"/>
        </w:rPr>
        <w:t>Sincerity</w:t>
      </w:r>
      <w:r w:rsidRPr="00CB0701">
        <w:rPr>
          <w:sz w:val="16"/>
        </w:rPr>
        <w:t xml:space="preserve">… </w:t>
      </w:r>
      <w:r w:rsidRPr="00CB0701">
        <w:rPr>
          <w:u w:val="single"/>
        </w:rPr>
        <w:t>comes from</w:t>
      </w:r>
      <w:r w:rsidRPr="00CB0701">
        <w:rPr>
          <w:sz w:val="16"/>
        </w:rPr>
        <w:t xml:space="preserve"> </w:t>
      </w:r>
      <w:r w:rsidRPr="00CB0701">
        <w:rPr>
          <w:sz w:val="16"/>
        </w:rPr>
        <w:lastRenderedPageBreak/>
        <w:t xml:space="preserve">the Latin term </w:t>
      </w:r>
      <w:proofErr w:type="spellStart"/>
      <w:r w:rsidRPr="00CB0701">
        <w:rPr>
          <w:u w:val="single"/>
        </w:rPr>
        <w:t>sincerus</w:t>
      </w:r>
      <w:proofErr w:type="spellEnd"/>
      <w:r w:rsidRPr="00CB0701">
        <w:rPr>
          <w:u w:val="single"/>
        </w:rPr>
        <w:t xml:space="preserve"> </w:t>
      </w:r>
      <w:r w:rsidRPr="00CB0701">
        <w:rPr>
          <w:sz w:val="16"/>
        </w:rPr>
        <w:t xml:space="preserve">(originally applied to things, not people), meaning without wax, unadulterated, not doctored. </w:t>
      </w:r>
      <w:r w:rsidRPr="00CB0701">
        <w:rPr>
          <w:u w:val="single"/>
        </w:rPr>
        <w:t xml:space="preserve">Authenticity, however, derives from the Greek </w:t>
      </w:r>
      <w:proofErr w:type="spellStart"/>
      <w:r w:rsidRPr="00CB0701">
        <w:rPr>
          <w:u w:val="single"/>
        </w:rPr>
        <w:t>authenteo</w:t>
      </w:r>
      <w:proofErr w:type="spellEnd"/>
      <w:r w:rsidRPr="00CB0701">
        <w:rPr>
          <w:sz w:val="16"/>
        </w:rPr>
        <w:t xml:space="preserve">: to dominate or have authority over, even to kill…. </w:t>
      </w:r>
      <w:r w:rsidRPr="00CB0701">
        <w:rPr>
          <w:u w:val="single"/>
        </w:rPr>
        <w:t>Sincerity was once about things, and authenticity about relationships between people. In the present,</w:t>
      </w:r>
      <w:r w:rsidRPr="00CB0701">
        <w:rPr>
          <w:sz w:val="16"/>
        </w:rPr>
        <w:t xml:space="preserve"> their </w:t>
      </w:r>
      <w:r w:rsidRPr="00CB0701">
        <w:rPr>
          <w:u w:val="single"/>
        </w:rPr>
        <w:t>connotations have been reversed</w:t>
      </w:r>
      <w:r w:rsidRPr="00CB0701">
        <w:rPr>
          <w:sz w:val="16"/>
        </w:rPr>
        <w:t xml:space="preserve">. </w:t>
      </w:r>
      <w:r w:rsidRPr="00FE1B7E">
        <w:rPr>
          <w:highlight w:val="cyan"/>
          <w:u w:val="single"/>
        </w:rPr>
        <w:t>To talk</w:t>
      </w:r>
      <w:r w:rsidRPr="00CB0701">
        <w:rPr>
          <w:u w:val="single"/>
        </w:rPr>
        <w:t xml:space="preserve"> </w:t>
      </w:r>
      <w:r w:rsidRPr="00CB0701">
        <w:rPr>
          <w:sz w:val="16"/>
        </w:rPr>
        <w:t xml:space="preserve">exclusively </w:t>
      </w:r>
      <w:r w:rsidRPr="00FE1B7E">
        <w:rPr>
          <w:highlight w:val="cyan"/>
          <w:u w:val="single"/>
        </w:rPr>
        <w:t>in terms of racial</w:t>
      </w:r>
      <w:r w:rsidRPr="00CB0701">
        <w:rPr>
          <w:u w:val="single"/>
        </w:rPr>
        <w:t xml:space="preserve"> </w:t>
      </w:r>
      <w:r w:rsidRPr="00FE1B7E">
        <w:rPr>
          <w:highlight w:val="cyan"/>
          <w:u w:val="single"/>
        </w:rPr>
        <w:t>authenticity is to risk</w:t>
      </w:r>
      <w:r w:rsidRPr="00CB0701">
        <w:rPr>
          <w:u w:val="single"/>
        </w:rPr>
        <w:t xml:space="preserve"> </w:t>
      </w:r>
      <w:r w:rsidRPr="00FE1B7E">
        <w:rPr>
          <w:b/>
          <w:highlight w:val="cyan"/>
          <w:u w:val="single"/>
        </w:rPr>
        <w:t>ossifying race</w:t>
      </w:r>
      <w:r w:rsidRPr="00FE1B7E">
        <w:rPr>
          <w:sz w:val="16"/>
          <w:highlight w:val="cyan"/>
        </w:rPr>
        <w:t xml:space="preserve"> </w:t>
      </w:r>
      <w:r w:rsidRPr="00FE1B7E">
        <w:rPr>
          <w:highlight w:val="cyan"/>
          <w:u w:val="single"/>
        </w:rPr>
        <w:t>into a</w:t>
      </w:r>
      <w:r w:rsidRPr="00CB0701">
        <w:rPr>
          <w:u w:val="single"/>
        </w:rPr>
        <w:t xml:space="preserve"> simple </w:t>
      </w:r>
      <w:r w:rsidRPr="00FE1B7E">
        <w:rPr>
          <w:highlight w:val="cyan"/>
          <w:u w:val="single"/>
        </w:rPr>
        <w:t>subject-object equation</w:t>
      </w:r>
      <w:r w:rsidRPr="00CB0701">
        <w:rPr>
          <w:sz w:val="16"/>
        </w:rPr>
        <w:t xml:space="preserve">, </w:t>
      </w:r>
      <w:r w:rsidRPr="00FE1B7E">
        <w:rPr>
          <w:highlight w:val="cyan"/>
          <w:u w:val="single"/>
        </w:rPr>
        <w:t xml:space="preserve">reducing </w:t>
      </w:r>
      <w:r w:rsidRPr="00FE1B7E">
        <w:rPr>
          <w:b/>
          <w:highlight w:val="cyan"/>
          <w:u w:val="single"/>
        </w:rPr>
        <w:t>people</w:t>
      </w:r>
      <w:r w:rsidRPr="00FE1B7E">
        <w:rPr>
          <w:highlight w:val="cyan"/>
          <w:u w:val="single"/>
        </w:rPr>
        <w:t xml:space="preserve"> to</w:t>
      </w:r>
      <w:r w:rsidRPr="00CB0701">
        <w:rPr>
          <w:u w:val="single"/>
        </w:rPr>
        <w:t xml:space="preserve"> little more than </w:t>
      </w:r>
      <w:r w:rsidRPr="00FE1B7E">
        <w:rPr>
          <w:b/>
          <w:highlight w:val="cyan"/>
          <w:u w:val="single"/>
        </w:rPr>
        <w:t>objects</w:t>
      </w:r>
      <w:r w:rsidRPr="00CB0701">
        <w:rPr>
          <w:b/>
          <w:u w:val="single"/>
        </w:rPr>
        <w:t xml:space="preserve"> of racial discourse</w:t>
      </w:r>
      <w:r w:rsidRPr="00CB0701">
        <w:rPr>
          <w:sz w:val="16"/>
        </w:rPr>
        <w:t xml:space="preserve">, </w:t>
      </w:r>
      <w:r w:rsidRPr="00CB0701">
        <w:rPr>
          <w:b/>
          <w:u w:val="single"/>
        </w:rPr>
        <w:t>characters in racial scripts</w:t>
      </w:r>
      <w:r w:rsidRPr="00CB0701">
        <w:rPr>
          <w:sz w:val="16"/>
        </w:rPr>
        <w:t xml:space="preserve">, </w:t>
      </w:r>
      <w:r w:rsidRPr="00CB0701">
        <w:rPr>
          <w:u w:val="single"/>
        </w:rPr>
        <w:t>dismissing race as only and exclusively the primary cause of social domination and death</w:t>
      </w:r>
      <w:r w:rsidRPr="00CB0701">
        <w:rPr>
          <w:sz w:val="16"/>
        </w:rPr>
        <w:t xml:space="preserve">. At the same time, </w:t>
      </w:r>
      <w:r w:rsidRPr="00CB0701">
        <w:rPr>
          <w:u w:val="single"/>
        </w:rPr>
        <w:t>this position</w:t>
      </w:r>
      <w:r w:rsidRPr="00CB0701">
        <w:rPr>
          <w:sz w:val="16"/>
        </w:rPr>
        <w:t xml:space="preserve"> </w:t>
      </w:r>
      <w:r w:rsidRPr="00CB0701">
        <w:rPr>
          <w:u w:val="single"/>
        </w:rPr>
        <w:t xml:space="preserve">kills </w:t>
      </w:r>
      <w:r w:rsidRPr="00CB0701">
        <w:rPr>
          <w:sz w:val="16"/>
        </w:rPr>
        <w:t xml:space="preserve">some of </w:t>
      </w:r>
      <w:r w:rsidRPr="00CB0701">
        <w:rPr>
          <w:u w:val="single"/>
        </w:rPr>
        <w:t xml:space="preserve">what is most interesting about the </w:t>
      </w:r>
      <w:proofErr w:type="spellStart"/>
      <w:r w:rsidRPr="00CB0701">
        <w:rPr>
          <w:u w:val="single"/>
        </w:rPr>
        <w:t>hows</w:t>
      </w:r>
      <w:proofErr w:type="spellEnd"/>
      <w:r w:rsidRPr="00CB0701">
        <w:rPr>
          <w:u w:val="single"/>
        </w:rPr>
        <w:t xml:space="preserve"> and whys of racial living</w:t>
      </w:r>
      <w:r w:rsidRPr="00CB0701">
        <w:rPr>
          <w:sz w:val="16"/>
        </w:rPr>
        <w:t xml:space="preserve"> (p. 15). </w:t>
      </w:r>
      <w:r w:rsidRPr="00CB0701">
        <w:rPr>
          <w:u w:val="single"/>
        </w:rPr>
        <w:t>Why does</w:t>
      </w:r>
      <w:r w:rsidRPr="00CB0701">
        <w:rPr>
          <w:sz w:val="16"/>
        </w:rPr>
        <w:t xml:space="preserve"> the notion of “</w:t>
      </w:r>
      <w:r w:rsidRPr="00CB0701">
        <w:rPr>
          <w:u w:val="single"/>
        </w:rPr>
        <w:t>racial authenticity” kill?</w:t>
      </w:r>
      <w:r w:rsidRPr="00CB0701">
        <w:rPr>
          <w:sz w:val="16"/>
        </w:rPr>
        <w:t xml:space="preserve"> According to Johnson, “</w:t>
      </w:r>
      <w:r w:rsidRPr="00FE1B7E">
        <w:rPr>
          <w:highlight w:val="cyan"/>
          <w:u w:val="single"/>
        </w:rPr>
        <w:t>Authenticity conjures up images of people</w:t>
      </w:r>
      <w:r w:rsidRPr="00CB0701">
        <w:rPr>
          <w:u w:val="single"/>
        </w:rPr>
        <w:t>,</w:t>
      </w:r>
      <w:r w:rsidRPr="00CB0701">
        <w:rPr>
          <w:sz w:val="16"/>
        </w:rPr>
        <w:t xml:space="preserve"> </w:t>
      </w:r>
      <w:r w:rsidRPr="00FE1B7E">
        <w:rPr>
          <w:b/>
          <w:highlight w:val="cyan"/>
          <w:u w:val="single"/>
        </w:rPr>
        <w:t>as</w:t>
      </w:r>
      <w:r w:rsidRPr="00CB0701">
        <w:rPr>
          <w:b/>
          <w:u w:val="single"/>
        </w:rPr>
        <w:t xml:space="preserve"> animate </w:t>
      </w:r>
      <w:r w:rsidRPr="00FE1B7E">
        <w:rPr>
          <w:b/>
          <w:highlight w:val="cyan"/>
          <w:u w:val="single"/>
        </w:rPr>
        <w:t>subjects</w:t>
      </w:r>
      <w:r w:rsidRPr="00CB0701">
        <w:rPr>
          <w:sz w:val="16"/>
        </w:rPr>
        <w:t xml:space="preserve">, verifying inanimate objects. </w:t>
      </w:r>
      <w:r w:rsidRPr="00FE1B7E">
        <w:rPr>
          <w:highlight w:val="cyan"/>
          <w:u w:val="single"/>
        </w:rPr>
        <w:t>Authenticity presupposes this</w:t>
      </w:r>
      <w:r w:rsidRPr="00CB0701">
        <w:rPr>
          <w:u w:val="single"/>
        </w:rPr>
        <w:t xml:space="preserve"> </w:t>
      </w:r>
      <w:r w:rsidRPr="00CB0701">
        <w:rPr>
          <w:sz w:val="16"/>
        </w:rPr>
        <w:t xml:space="preserve">kind of </w:t>
      </w:r>
      <w:r w:rsidRPr="00FE1B7E">
        <w:rPr>
          <w:highlight w:val="cyan"/>
          <w:u w:val="single"/>
        </w:rPr>
        <w:t>relationship between an</w:t>
      </w:r>
      <w:r w:rsidRPr="00CB0701">
        <w:rPr>
          <w:u w:val="single"/>
        </w:rPr>
        <w:t xml:space="preserve"> </w:t>
      </w:r>
      <w:r w:rsidRPr="00FE1B7E">
        <w:rPr>
          <w:b/>
          <w:highlight w:val="cyan"/>
          <w:u w:val="single"/>
        </w:rPr>
        <w:t>independent</w:t>
      </w:r>
      <w:r w:rsidRPr="00CB0701">
        <w:rPr>
          <w:b/>
          <w:u w:val="single"/>
        </w:rPr>
        <w:t xml:space="preserve">, thinking </w:t>
      </w:r>
      <w:r w:rsidRPr="00FE1B7E">
        <w:rPr>
          <w:b/>
          <w:highlight w:val="cyan"/>
          <w:u w:val="single"/>
        </w:rPr>
        <w:t>subject</w:t>
      </w:r>
      <w:r w:rsidRPr="00CB0701">
        <w:rPr>
          <w:sz w:val="16"/>
        </w:rPr>
        <w:t xml:space="preserve"> and a dependent, unthinking thing. </w:t>
      </w:r>
      <w:r w:rsidRPr="00FE1B7E">
        <w:rPr>
          <w:highlight w:val="cyan"/>
          <w:u w:val="single"/>
        </w:rPr>
        <w:t>The</w:t>
      </w:r>
      <w:r w:rsidRPr="00CB0701">
        <w:rPr>
          <w:u w:val="single"/>
        </w:rPr>
        <w:t xml:space="preserve"> defining </w:t>
      </w:r>
      <w:r w:rsidRPr="00FE1B7E">
        <w:rPr>
          <w:highlight w:val="cyan"/>
          <w:u w:val="single"/>
        </w:rPr>
        <w:t>association</w:t>
      </w:r>
      <w:r w:rsidRPr="00CB0701">
        <w:rPr>
          <w:u w:val="single"/>
        </w:rPr>
        <w:t xml:space="preserve"> </w:t>
      </w:r>
      <w:r w:rsidRPr="00FE1B7E">
        <w:rPr>
          <w:highlight w:val="cyan"/>
          <w:u w:val="single"/>
        </w:rPr>
        <w:t xml:space="preserve">is one of </w:t>
      </w:r>
      <w:r w:rsidRPr="00FE1B7E">
        <w:rPr>
          <w:b/>
          <w:highlight w:val="cyan"/>
          <w:u w:val="single"/>
        </w:rPr>
        <w:t>objectification</w:t>
      </w:r>
      <w:r w:rsidRPr="00CB0701">
        <w:rPr>
          <w:u w:val="single"/>
        </w:rPr>
        <w:t>,</w:t>
      </w:r>
      <w:r w:rsidRPr="00CB0701">
        <w:rPr>
          <w:sz w:val="16"/>
        </w:rPr>
        <w:t xml:space="preserve"> “</w:t>
      </w:r>
      <w:proofErr w:type="spellStart"/>
      <w:r w:rsidRPr="00CB0701">
        <w:rPr>
          <w:sz w:val="16"/>
        </w:rPr>
        <w:t>thingification</w:t>
      </w:r>
      <w:proofErr w:type="spellEnd"/>
      <w:r w:rsidRPr="00CB0701">
        <w:rPr>
          <w:sz w:val="16"/>
        </w:rPr>
        <w:t xml:space="preserve">”: a specialist applying his or her expertise to a seventeenth-century silver candlestick, or a newly discovered Picasso, or any item dusted off from a dead grandfather’s attic and brought before the appraisers of PBS’ Antiques Roadshow. </w:t>
      </w:r>
      <w:proofErr w:type="gramStart"/>
      <w:r w:rsidRPr="00FE1B7E">
        <w:rPr>
          <w:highlight w:val="cyan"/>
          <w:u w:val="single"/>
        </w:rPr>
        <w:t>Authenticity</w:t>
      </w:r>
      <w:r w:rsidRPr="00CB0701">
        <w:rPr>
          <w:u w:val="single"/>
        </w:rPr>
        <w:t xml:space="preserve"> </w:t>
      </w:r>
      <w:r w:rsidRPr="00FE1B7E">
        <w:rPr>
          <w:highlight w:val="cyan"/>
          <w:u w:val="single"/>
        </w:rPr>
        <w:t>presupposes</w:t>
      </w:r>
      <w:r w:rsidRPr="00CB0701">
        <w:rPr>
          <w:u w:val="single"/>
        </w:rPr>
        <w:t xml:space="preserve"> a relation between subjects (</w:t>
      </w:r>
      <w:r w:rsidRPr="00CB0701">
        <w:rPr>
          <w:sz w:val="16"/>
        </w:rPr>
        <w:t xml:space="preserve">who authenticate) </w:t>
      </w:r>
      <w:r w:rsidRPr="00CB0701">
        <w:rPr>
          <w:u w:val="single"/>
        </w:rPr>
        <w:t xml:space="preserve">and </w:t>
      </w:r>
      <w:r w:rsidRPr="00FE1B7E">
        <w:rPr>
          <w:highlight w:val="cyan"/>
          <w:u w:val="single"/>
        </w:rPr>
        <w:t>objects</w:t>
      </w:r>
      <w:r w:rsidRPr="00CB0701">
        <w:rPr>
          <w:sz w:val="16"/>
        </w:rPr>
        <w:t xml:space="preserve"> (dumb, mute, and inorganic) </w:t>
      </w:r>
      <w:r w:rsidRPr="00CB0701">
        <w:rPr>
          <w:u w:val="single"/>
        </w:rPr>
        <w:t xml:space="preserve">that </w:t>
      </w:r>
      <w:r w:rsidRPr="00FE1B7E">
        <w:rPr>
          <w:highlight w:val="cyan"/>
          <w:u w:val="single"/>
        </w:rPr>
        <w:t>are</w:t>
      </w:r>
      <w:r w:rsidRPr="00CB0701">
        <w:rPr>
          <w:u w:val="single"/>
        </w:rPr>
        <w:t xml:space="preserve"> interpreted </w:t>
      </w:r>
      <w:r w:rsidRPr="00FE1B7E">
        <w:rPr>
          <w:highlight w:val="cyan"/>
          <w:u w:val="single"/>
        </w:rPr>
        <w:t>and analyzed from outside</w:t>
      </w:r>
      <w:r w:rsidRPr="00CB0701">
        <w:rPr>
          <w:u w:val="single"/>
        </w:rPr>
        <w:t xml:space="preserve">, </w:t>
      </w:r>
      <w:r w:rsidRPr="00FE1B7E">
        <w:rPr>
          <w:b/>
          <w:highlight w:val="cyan"/>
          <w:u w:val="single"/>
        </w:rPr>
        <w:t>because they cannot</w:t>
      </w:r>
      <w:r w:rsidRPr="00CB0701">
        <w:rPr>
          <w:b/>
          <w:u w:val="single"/>
        </w:rPr>
        <w:t xml:space="preserve"> simply </w:t>
      </w:r>
      <w:r w:rsidRPr="00FE1B7E">
        <w:rPr>
          <w:b/>
          <w:highlight w:val="cyan"/>
          <w:u w:val="single"/>
        </w:rPr>
        <w:t>speak for themselves</w:t>
      </w:r>
      <w:r w:rsidRPr="00CB0701">
        <w:rPr>
          <w:u w:val="single"/>
        </w:rPr>
        <w:t>”</w:t>
      </w:r>
      <w:r w:rsidRPr="00CB0701">
        <w:rPr>
          <w:sz w:val="16"/>
        </w:rPr>
        <w:t xml:space="preserve"> (pp. 14-15).</w:t>
      </w:r>
      <w:proofErr w:type="gramEnd"/>
      <w:r w:rsidRPr="00CB0701">
        <w:rPr>
          <w:sz w:val="16"/>
        </w:rPr>
        <w:t xml:space="preserve"> So, </w:t>
      </w:r>
      <w:r w:rsidRPr="00CB0701">
        <w:rPr>
          <w:u w:val="single"/>
        </w:rPr>
        <w:t>authenticity kills because it</w:t>
      </w:r>
      <w:r w:rsidRPr="00CB0701">
        <w:rPr>
          <w:sz w:val="16"/>
        </w:rPr>
        <w:t xml:space="preserve"> first </w:t>
      </w:r>
      <w:r w:rsidRPr="00CB0701">
        <w:rPr>
          <w:u w:val="single"/>
        </w:rPr>
        <w:t xml:space="preserve">reduces the observed person(s) to </w:t>
      </w:r>
      <w:r w:rsidRPr="00CB0701">
        <w:rPr>
          <w:b/>
          <w:u w:val="single"/>
        </w:rPr>
        <w:t>object status</w:t>
      </w:r>
      <w:r w:rsidRPr="00CB0701">
        <w:rPr>
          <w:sz w:val="16"/>
        </w:rPr>
        <w:t xml:space="preserve"> </w:t>
      </w:r>
      <w:r w:rsidRPr="00CB0701">
        <w:rPr>
          <w:u w:val="single"/>
        </w:rPr>
        <w:t>then renders a verdict on their “realness” while disallowing them subjective, interior speech</w:t>
      </w:r>
      <w:r w:rsidRPr="00CB0701">
        <w:rPr>
          <w:sz w:val="16"/>
        </w:rPr>
        <w:t xml:space="preserve">. In the authenticator’s hand/mind is a script that they apply to the behavior, speech, and ways of the observed. </w:t>
      </w:r>
      <w:r w:rsidRPr="00FE1B7E">
        <w:rPr>
          <w:highlight w:val="cyan"/>
          <w:u w:val="single"/>
        </w:rPr>
        <w:t>Those who conform</w:t>
      </w:r>
      <w:r w:rsidRPr="00CB0701">
        <w:rPr>
          <w:u w:val="single"/>
        </w:rPr>
        <w:t xml:space="preserve"> </w:t>
      </w:r>
      <w:r w:rsidRPr="00FE1B7E">
        <w:rPr>
          <w:highlight w:val="cyan"/>
          <w:u w:val="single"/>
        </w:rPr>
        <w:t>to the script are</w:t>
      </w:r>
      <w:r w:rsidRPr="00CB0701">
        <w:rPr>
          <w:u w:val="single"/>
        </w:rPr>
        <w:t xml:space="preserve"> </w:t>
      </w:r>
      <w:r w:rsidRPr="00FE1B7E">
        <w:rPr>
          <w:highlight w:val="cyan"/>
          <w:u w:val="single"/>
        </w:rPr>
        <w:t>deemed authentic</w:t>
      </w:r>
      <w:r w:rsidRPr="00CB0701">
        <w:rPr>
          <w:u w:val="single"/>
        </w:rPr>
        <w:t xml:space="preserve"> and </w:t>
      </w:r>
      <w:r w:rsidRPr="00FE1B7E">
        <w:rPr>
          <w:highlight w:val="cyan"/>
          <w:u w:val="single"/>
        </w:rPr>
        <w:t>those who do not</w:t>
      </w:r>
      <w:r w:rsidRPr="00CB0701">
        <w:rPr>
          <w:u w:val="single"/>
        </w:rPr>
        <w:t xml:space="preserve"> conform </w:t>
      </w:r>
      <w:r w:rsidRPr="00FE1B7E">
        <w:rPr>
          <w:highlight w:val="cyan"/>
          <w:u w:val="single"/>
        </w:rPr>
        <w:t>are rejected</w:t>
      </w:r>
      <w:r w:rsidRPr="00CB0701">
        <w:rPr>
          <w:u w:val="single"/>
        </w:rPr>
        <w:t xml:space="preserve"> as inauthentic,</w:t>
      </w:r>
      <w:r w:rsidRPr="00CB0701">
        <w:rPr>
          <w:sz w:val="16"/>
        </w:rPr>
        <w:t xml:space="preserve"> fake, not real. </w:t>
      </w:r>
      <w:r w:rsidRPr="00CB0701">
        <w:rPr>
          <w:u w:val="single"/>
        </w:rPr>
        <w:t xml:space="preserve">Here’s where our </w:t>
      </w:r>
      <w:r w:rsidRPr="00FE1B7E">
        <w:rPr>
          <w:highlight w:val="cyan"/>
          <w:u w:val="single"/>
        </w:rPr>
        <w:t>racial scripts</w:t>
      </w:r>
      <w:r w:rsidRPr="00CB0701">
        <w:rPr>
          <w:sz w:val="16"/>
        </w:rPr>
        <w:t xml:space="preserve"> (“Real Black people are like…” or “Real White people are like…”) </w:t>
      </w:r>
      <w:r w:rsidRPr="00FE1B7E">
        <w:rPr>
          <w:rStyle w:val="Emphasis"/>
          <w:highlight w:val="cyan"/>
        </w:rPr>
        <w:t>become prisons</w:t>
      </w:r>
      <w:r w:rsidRPr="00CB0701">
        <w:rPr>
          <w:u w:val="single"/>
        </w:rPr>
        <w:t xml:space="preserve">. Here’s where </w:t>
      </w:r>
      <w:r w:rsidRPr="00FE1B7E">
        <w:rPr>
          <w:highlight w:val="cyan"/>
          <w:u w:val="single"/>
        </w:rPr>
        <w:t>the gaze of others</w:t>
      </w:r>
      <w:r w:rsidRPr="00CB0701">
        <w:rPr>
          <w:u w:val="single"/>
        </w:rPr>
        <w:t xml:space="preserve"> </w:t>
      </w:r>
      <w:r w:rsidRPr="00FE1B7E">
        <w:rPr>
          <w:highlight w:val="cyan"/>
          <w:u w:val="single"/>
        </w:rPr>
        <w:t>become the</w:t>
      </w:r>
      <w:r w:rsidRPr="00CB0701">
        <w:rPr>
          <w:u w:val="single"/>
        </w:rPr>
        <w:t xml:space="preserve"> </w:t>
      </w:r>
      <w:r w:rsidRPr="00FE1B7E">
        <w:rPr>
          <w:b/>
          <w:highlight w:val="cyan"/>
          <w:u w:val="single"/>
        </w:rPr>
        <w:t>warden’s</w:t>
      </w:r>
      <w:r w:rsidRPr="00CB0701">
        <w:rPr>
          <w:u w:val="single"/>
        </w:rPr>
        <w:t xml:space="preserve"> incarcerating </w:t>
      </w:r>
      <w:r w:rsidRPr="00FE1B7E">
        <w:rPr>
          <w:b/>
          <w:highlight w:val="cyan"/>
          <w:u w:val="single"/>
        </w:rPr>
        <w:t>stares</w:t>
      </w:r>
      <w:r w:rsidRPr="00CB0701">
        <w:rPr>
          <w:u w:val="single"/>
        </w:rPr>
        <w:t xml:space="preserve">, judgments and executions based not on what a person is subjectively but on what they’re perceived to be objectively (as objects). </w:t>
      </w:r>
      <w:r w:rsidRPr="00CB0701">
        <w:rPr>
          <w:sz w:val="16"/>
        </w:rPr>
        <w:t xml:space="preserve">What Difference Does All This Make? How does a shift to “racial sincerity” help? Johnson contends that </w:t>
      </w:r>
      <w:r w:rsidRPr="00FE1B7E">
        <w:rPr>
          <w:b/>
          <w:highlight w:val="cyan"/>
          <w:u w:val="single"/>
        </w:rPr>
        <w:t xml:space="preserve">sincerity </w:t>
      </w:r>
      <w:r w:rsidRPr="00FE1B7E">
        <w:rPr>
          <w:highlight w:val="cyan"/>
          <w:u w:val="single"/>
        </w:rPr>
        <w:t>establishes a</w:t>
      </w:r>
      <w:r w:rsidRPr="00CB0701">
        <w:rPr>
          <w:u w:val="single"/>
        </w:rPr>
        <w:t xml:space="preserve"> </w:t>
      </w:r>
      <w:r w:rsidRPr="00FE1B7E">
        <w:rPr>
          <w:highlight w:val="cyan"/>
          <w:u w:val="single"/>
        </w:rPr>
        <w:t>subject-to-subject relationship</w:t>
      </w:r>
      <w:r w:rsidRPr="00CB0701">
        <w:rPr>
          <w:u w:val="single"/>
        </w:rPr>
        <w:t>.</w:t>
      </w:r>
      <w:r w:rsidRPr="00CB0701">
        <w:rPr>
          <w:sz w:val="16"/>
        </w:rPr>
        <w:t xml:space="preserve"> </w:t>
      </w:r>
      <w:r w:rsidRPr="00CB0701">
        <w:rPr>
          <w:u w:val="single"/>
        </w:rPr>
        <w:t xml:space="preserve">Objects cannot be sincere even if they are authentic. </w:t>
      </w:r>
      <w:r w:rsidRPr="00CB0701">
        <w:rPr>
          <w:sz w:val="16"/>
        </w:rPr>
        <w:t xml:space="preserve">Only subjects can be sincere, which requires we allow the person the freedom to conform to their deeper personal selves. </w:t>
      </w:r>
      <w:proofErr w:type="gramStart"/>
      <w:r w:rsidRPr="00CB0701">
        <w:rPr>
          <w:u w:val="single"/>
        </w:rPr>
        <w:t>Sincerity “presumes one another’s humanity, interiority, and subjectivity</w:t>
      </w:r>
      <w:r w:rsidRPr="00CB0701">
        <w:rPr>
          <w:sz w:val="16"/>
        </w:rPr>
        <w:t>” (p. 15).</w:t>
      </w:r>
      <w:proofErr w:type="gramEnd"/>
      <w:r w:rsidRPr="00CB0701">
        <w:rPr>
          <w:sz w:val="16"/>
        </w:rPr>
        <w:t xml:space="preserve"> </w:t>
      </w:r>
      <w:r w:rsidRPr="00FE1B7E">
        <w:rPr>
          <w:highlight w:val="cyan"/>
          <w:u w:val="single"/>
        </w:rPr>
        <w:t xml:space="preserve">Sincerity requires a look at the </w:t>
      </w:r>
      <w:r w:rsidRPr="00FE1B7E">
        <w:rPr>
          <w:b/>
          <w:highlight w:val="cyan"/>
          <w:u w:val="single"/>
        </w:rPr>
        <w:t>person</w:t>
      </w:r>
      <w:r w:rsidRPr="00CB0701">
        <w:rPr>
          <w:b/>
          <w:u w:val="single"/>
        </w:rPr>
        <w:t xml:space="preserve"> </w:t>
      </w:r>
      <w:r w:rsidRPr="00CB0701">
        <w:rPr>
          <w:u w:val="single"/>
        </w:rPr>
        <w:t xml:space="preserve">rather than the scripts. </w:t>
      </w:r>
      <w:r w:rsidRPr="00CB0701">
        <w:rPr>
          <w:sz w:val="16"/>
        </w:rPr>
        <w:t xml:space="preserve">Now here is the trick, captured well in a George Burns quote about Hollywood: “Sincerity is </w:t>
      </w:r>
      <w:proofErr w:type="gramStart"/>
      <w:r w:rsidRPr="00CB0701">
        <w:rPr>
          <w:sz w:val="16"/>
        </w:rPr>
        <w:t>key</w:t>
      </w:r>
      <w:proofErr w:type="gramEnd"/>
      <w:r w:rsidRPr="00CB0701">
        <w:rPr>
          <w:sz w:val="16"/>
        </w:rPr>
        <w:t xml:space="preserve">. If you can fake that, you’ve got it made.” Even though sincerity undermines the scripts of racial authenticity, sincerity itself may be faked. Race becomes so many layers of performance, compliance to external social scripts and even a drama of making and re-making the interior self (sincerity). Johnson maintains that we can never quite be sure that what we’re observing is, in fact, “the real thing.” We’re prone to two mistakes: either rejecting as inauthentic someone who is indeed very sincere or accepting as authentic someone who performs the script insincerely. ”We cannot take racial performances at face value” (p. 18). Think back to </w:t>
      </w:r>
      <w:proofErr w:type="spellStart"/>
      <w:r w:rsidRPr="00CB0701">
        <w:rPr>
          <w:sz w:val="16"/>
        </w:rPr>
        <w:t>Mishna</w:t>
      </w:r>
      <w:proofErr w:type="spellEnd"/>
      <w:r w:rsidRPr="00CB0701">
        <w:rPr>
          <w:sz w:val="16"/>
        </w:rPr>
        <w:t xml:space="preserve"> Wolff’s father “</w:t>
      </w:r>
      <w:proofErr w:type="spellStart"/>
      <w:r w:rsidRPr="00CB0701">
        <w:rPr>
          <w:sz w:val="16"/>
        </w:rPr>
        <w:t>Wolfy</w:t>
      </w:r>
      <w:proofErr w:type="spellEnd"/>
      <w:r w:rsidRPr="00CB0701">
        <w:rPr>
          <w:sz w:val="16"/>
        </w:rPr>
        <w:t xml:space="preserve">.” He’s a white-skinned man convinced he’s “Black.” He walks, talks, and acts “Black,” that is, according to the social script titled “Blackness.” She contends that he was not pretending; it’s who he really was. If “real blackness” requires black skin or genealogy, then clearly </w:t>
      </w:r>
      <w:proofErr w:type="spellStart"/>
      <w:r w:rsidRPr="00CB0701">
        <w:rPr>
          <w:sz w:val="16"/>
        </w:rPr>
        <w:t>Wolfy</w:t>
      </w:r>
      <w:proofErr w:type="spellEnd"/>
      <w:r w:rsidRPr="00CB0701">
        <w:rPr>
          <w:sz w:val="16"/>
        </w:rPr>
        <w:t xml:space="preserve"> is not authentic. If, however, sincerity matters most then </w:t>
      </w:r>
      <w:proofErr w:type="spellStart"/>
      <w:r w:rsidRPr="00CB0701">
        <w:rPr>
          <w:sz w:val="16"/>
        </w:rPr>
        <w:t>Wolfy</w:t>
      </w:r>
      <w:proofErr w:type="spellEnd"/>
      <w:r w:rsidRPr="00CB0701">
        <w:rPr>
          <w:sz w:val="16"/>
        </w:rPr>
        <w:t xml:space="preserve"> has a good case for his Black bona fides, as does Eminem and a few others we might consider. These white guys who “keep it real” earn their proverbial “ghetto pass” not simply as a matter of trying to obey the script but as a consequence of perceived sincerity. That’s why Eminem receives a pass and Vanilla Ice doesn’t it. Though Ice could in some sense mimic the script, he never presented as sincere. </w:t>
      </w:r>
      <w:r w:rsidRPr="00CB0701">
        <w:rPr>
          <w:u w:val="single"/>
        </w:rPr>
        <w:t>Johnson uses a very powerful example of this tension between authentic and sincere when he recalls the story of Leo Felton</w:t>
      </w:r>
      <w:r w:rsidRPr="00CB0701">
        <w:rPr>
          <w:sz w:val="16"/>
        </w:rPr>
        <w:t xml:space="preserve">. </w:t>
      </w:r>
      <w:r w:rsidRPr="00CB0701">
        <w:rPr>
          <w:u w:val="single"/>
        </w:rPr>
        <w:t>Felton made national media when arrested as a neo-Nazi skinhead passing counterfeit bills in a scheme to destroy Jewish monuments throughout the city</w:t>
      </w:r>
      <w:r w:rsidRPr="00CB0701">
        <w:rPr>
          <w:sz w:val="16"/>
        </w:rPr>
        <w:t xml:space="preserve">. After his arrest, </w:t>
      </w:r>
      <w:r w:rsidRPr="00CB0701">
        <w:rPr>
          <w:u w:val="single"/>
        </w:rPr>
        <w:t xml:space="preserve">police determined </w:t>
      </w:r>
      <w:r w:rsidRPr="00CB0701">
        <w:rPr>
          <w:sz w:val="16"/>
        </w:rPr>
        <w:t xml:space="preserve">that the light-skinned would-be Italian </w:t>
      </w:r>
      <w:r w:rsidRPr="00CB0701">
        <w:rPr>
          <w:u w:val="single"/>
        </w:rPr>
        <w:t>Felton was actually the son of a Black man and a white mother.</w:t>
      </w:r>
      <w:r w:rsidRPr="00CB0701">
        <w:rPr>
          <w:sz w:val="16"/>
        </w:rPr>
        <w:t xml:space="preserve"> ”The Aryan racist was black!” Felton not only passed for white, but for a white neo-Nazi skinhead that attacked Blacks and Jews. How could that be? Felton later told an interviewer that all his life he felt white inside. In his own mind, Felton lived the deeper truth of racial sincerity–an ugly sincerity to be sure. The script of authenticity would falsify Felton on both tests of whiteness and blackness, but Felton had a truth, a sincerity, that couldn’t be measured by the external </w:t>
      </w:r>
      <w:proofErr w:type="spellStart"/>
      <w:r w:rsidRPr="00CB0701">
        <w:rPr>
          <w:sz w:val="16"/>
        </w:rPr>
        <w:t>scrips</w:t>
      </w:r>
      <w:proofErr w:type="spellEnd"/>
      <w:r w:rsidRPr="00CB0701">
        <w:rPr>
          <w:sz w:val="16"/>
        </w:rPr>
        <w:t xml:space="preserve"> of authenticity. And, as John points out, “One of the wonderfully troubling ironies in all of this… is that Felton can maintain this spiritualist reading of his own racial sincerity at the same time that his record of physical violence against other people is steeped in the very racial materialism he otherwise disavows” (p. 21). In other words, Felton could fall back on “racial sincerity” in his self-understanding but applied the meaner logic of “racial authenticity” in his violence against Blacks and Jews. </w:t>
      </w:r>
      <w:r w:rsidRPr="00FE1B7E">
        <w:rPr>
          <w:highlight w:val="cyan"/>
          <w:u w:val="single"/>
        </w:rPr>
        <w:t>Felton</w:t>
      </w:r>
      <w:r w:rsidRPr="00EC1E1F">
        <w:rPr>
          <w:u w:val="single"/>
        </w:rPr>
        <w:t xml:space="preserve"> </w:t>
      </w:r>
      <w:r w:rsidRPr="00FE1B7E">
        <w:rPr>
          <w:highlight w:val="cyan"/>
          <w:u w:val="single"/>
        </w:rPr>
        <w:t>illustrates</w:t>
      </w:r>
      <w:r w:rsidRPr="00CB0701">
        <w:rPr>
          <w:u w:val="single"/>
        </w:rPr>
        <w:t xml:space="preserve"> how “</w:t>
      </w:r>
      <w:r w:rsidRPr="00FE1B7E">
        <w:rPr>
          <w:highlight w:val="cyan"/>
          <w:u w:val="single"/>
        </w:rPr>
        <w:t>authenticity and sincerity are at each other’s throats;”</w:t>
      </w:r>
      <w:r w:rsidRPr="00CB0701">
        <w:rPr>
          <w:u w:val="single"/>
        </w:rPr>
        <w:t xml:space="preserve"> they are “at war with one another, battling for hegemony and explanatory efficacy vis-à-vis everyday displays of racial self-making</w:t>
      </w:r>
      <w:r w:rsidRPr="00CB0701">
        <w:rPr>
          <w:sz w:val="16"/>
        </w:rPr>
        <w:t xml:space="preserve">” (pp. 18, 21). In this battle, “Authenticity attempts to domesticate sincerity, rein it in, control its excesses” (pp. 17-18). But Johnson has given us a tool for resisting the soul-killing, identity-stealing weaponry of authenticity. He’s helped us see </w:t>
      </w:r>
      <w:r w:rsidRPr="00CB0701">
        <w:rPr>
          <w:u w:val="single"/>
        </w:rPr>
        <w:t xml:space="preserve">that a less-fettered </w:t>
      </w:r>
      <w:r w:rsidRPr="00FE1B7E">
        <w:rPr>
          <w:highlight w:val="cyan"/>
          <w:u w:val="single"/>
        </w:rPr>
        <w:t>sincerity</w:t>
      </w:r>
      <w:r w:rsidRPr="00CB0701">
        <w:rPr>
          <w:u w:val="single"/>
        </w:rPr>
        <w:t xml:space="preserve"> </w:t>
      </w:r>
      <w:r w:rsidRPr="00FE1B7E">
        <w:rPr>
          <w:highlight w:val="cyan"/>
          <w:u w:val="single"/>
        </w:rPr>
        <w:t>holds promise for</w:t>
      </w:r>
      <w:r w:rsidRPr="00CB0701">
        <w:rPr>
          <w:u w:val="single"/>
        </w:rPr>
        <w:t xml:space="preserve"> </w:t>
      </w:r>
      <w:r w:rsidRPr="00FE1B7E">
        <w:rPr>
          <w:b/>
          <w:highlight w:val="cyan"/>
          <w:u w:val="single"/>
        </w:rPr>
        <w:t>freeing us from</w:t>
      </w:r>
      <w:r w:rsidRPr="00CB0701">
        <w:rPr>
          <w:b/>
          <w:u w:val="single"/>
        </w:rPr>
        <w:t xml:space="preserve"> </w:t>
      </w:r>
      <w:r w:rsidRPr="00FE1B7E">
        <w:rPr>
          <w:b/>
          <w:highlight w:val="cyan"/>
          <w:u w:val="single"/>
        </w:rPr>
        <w:t>the prison of the Authenticity Police</w:t>
      </w:r>
      <w:r w:rsidRPr="00CB0701">
        <w:rPr>
          <w:b/>
          <w:u w:val="single"/>
        </w:rPr>
        <w:t>.</w:t>
      </w:r>
      <w:r w:rsidRPr="00CB0701">
        <w:rPr>
          <w:sz w:val="16"/>
        </w:rPr>
        <w:t xml:space="preserve"> </w:t>
      </w:r>
      <w:r w:rsidRPr="00CB0701">
        <w:rPr>
          <w:u w:val="single"/>
        </w:rPr>
        <w:t xml:space="preserve">He joins others in </w:t>
      </w:r>
      <w:r w:rsidRPr="00FE1B7E">
        <w:rPr>
          <w:highlight w:val="cyan"/>
          <w:u w:val="single"/>
        </w:rPr>
        <w:t>shifting the ground</w:t>
      </w:r>
      <w:r w:rsidRPr="00CB0701">
        <w:rPr>
          <w:u w:val="single"/>
        </w:rPr>
        <w:t xml:space="preserve"> </w:t>
      </w:r>
      <w:r w:rsidRPr="00FE1B7E">
        <w:rPr>
          <w:highlight w:val="cyan"/>
          <w:u w:val="single"/>
        </w:rPr>
        <w:t>of racial identity</w:t>
      </w:r>
      <w:r w:rsidRPr="00FE1B7E">
        <w:rPr>
          <w:sz w:val="16"/>
          <w:highlight w:val="cyan"/>
        </w:rPr>
        <w:t xml:space="preserve"> </w:t>
      </w:r>
      <w:r w:rsidRPr="00FE1B7E">
        <w:rPr>
          <w:highlight w:val="cyan"/>
          <w:u w:val="single"/>
        </w:rPr>
        <w:t>from ontology and essentialism to</w:t>
      </w:r>
      <w:r w:rsidRPr="00CB0701">
        <w:rPr>
          <w:sz w:val="16"/>
        </w:rPr>
        <w:t xml:space="preserve"> </w:t>
      </w:r>
      <w:r w:rsidRPr="00FE1B7E">
        <w:rPr>
          <w:highlight w:val="cyan"/>
          <w:u w:val="single"/>
        </w:rPr>
        <w:t>something</w:t>
      </w:r>
      <w:r w:rsidRPr="00CB0701">
        <w:rPr>
          <w:u w:val="single"/>
        </w:rPr>
        <w:t xml:space="preserve"> </w:t>
      </w:r>
      <w:r w:rsidRPr="00FE1B7E">
        <w:rPr>
          <w:highlight w:val="cyan"/>
          <w:u w:val="single"/>
        </w:rPr>
        <w:t>resembling</w:t>
      </w:r>
      <w:r w:rsidRPr="00CB0701">
        <w:rPr>
          <w:u w:val="single"/>
        </w:rPr>
        <w:t xml:space="preserve"> </w:t>
      </w:r>
      <w:proofErr w:type="spellStart"/>
      <w:r w:rsidRPr="00CB0701">
        <w:rPr>
          <w:u w:val="single"/>
        </w:rPr>
        <w:t>Tourè’s</w:t>
      </w:r>
      <w:proofErr w:type="spellEnd"/>
      <w:r w:rsidRPr="00CB0701">
        <w:rPr>
          <w:u w:val="single"/>
        </w:rPr>
        <w:t xml:space="preserve"> </w:t>
      </w:r>
      <w:r w:rsidRPr="00FE1B7E">
        <w:rPr>
          <w:b/>
          <w:highlight w:val="cyan"/>
          <w:u w:val="single"/>
        </w:rPr>
        <w:t>individualism</w:t>
      </w:r>
      <w:r w:rsidRPr="00CB0701">
        <w:rPr>
          <w:sz w:val="16"/>
        </w:rPr>
        <w:t xml:space="preserve">, framed here as sincerity. </w:t>
      </w:r>
      <w:r w:rsidRPr="00CB0701">
        <w:rPr>
          <w:u w:val="single"/>
        </w:rPr>
        <w:t>Johnson’s Real Black becomes another crack in the defenses of the retreating, embattled phalanx of racial hegemony.</w:t>
      </w:r>
      <w:r w:rsidRPr="00CB0701">
        <w:rPr>
          <w:sz w:val="16"/>
        </w:rPr>
        <w:t xml:space="preserve"> </w:t>
      </w:r>
      <w:r w:rsidRPr="00FE1B7E">
        <w:rPr>
          <w:highlight w:val="cyan"/>
          <w:u w:val="single"/>
        </w:rPr>
        <w:t>Should the ground shift</w:t>
      </w:r>
      <w:r w:rsidRPr="00CB0701">
        <w:rPr>
          <w:u w:val="single"/>
        </w:rPr>
        <w:t xml:space="preserve"> </w:t>
      </w:r>
      <w:r w:rsidRPr="00FE1B7E">
        <w:rPr>
          <w:b/>
          <w:highlight w:val="cyan"/>
          <w:u w:val="single"/>
        </w:rPr>
        <w:t>from authenticity</w:t>
      </w:r>
      <w:r w:rsidRPr="00CB0701">
        <w:rPr>
          <w:u w:val="single"/>
        </w:rPr>
        <w:t xml:space="preserve"> to sincerity </w:t>
      </w:r>
      <w:r w:rsidRPr="00FE1B7E">
        <w:rPr>
          <w:highlight w:val="cyan"/>
          <w:u w:val="single"/>
        </w:rPr>
        <w:t>we might</w:t>
      </w:r>
      <w:r w:rsidRPr="00CB0701">
        <w:rPr>
          <w:u w:val="single"/>
        </w:rPr>
        <w:t xml:space="preserve"> just </w:t>
      </w:r>
      <w:r w:rsidRPr="00FE1B7E">
        <w:rPr>
          <w:highlight w:val="cyan"/>
          <w:u w:val="single"/>
        </w:rPr>
        <w:t>see</w:t>
      </w:r>
      <w:r w:rsidRPr="00CB0701">
        <w:rPr>
          <w:u w:val="single"/>
        </w:rPr>
        <w:t xml:space="preserve"> </w:t>
      </w:r>
      <w:r w:rsidRPr="00FE1B7E">
        <w:rPr>
          <w:b/>
          <w:highlight w:val="cyan"/>
          <w:u w:val="single"/>
        </w:rPr>
        <w:t>greater gains</w:t>
      </w:r>
      <w:r w:rsidRPr="00CB0701">
        <w:rPr>
          <w:sz w:val="16"/>
        </w:rPr>
        <w:t xml:space="preserve"> </w:t>
      </w:r>
      <w:r w:rsidRPr="00FE1B7E">
        <w:rPr>
          <w:highlight w:val="cyan"/>
          <w:u w:val="single"/>
        </w:rPr>
        <w:t>on the</w:t>
      </w:r>
      <w:r w:rsidRPr="00CB0701">
        <w:rPr>
          <w:u w:val="single"/>
        </w:rPr>
        <w:t xml:space="preserve"> stubborn </w:t>
      </w:r>
      <w:r w:rsidRPr="00FE1B7E">
        <w:rPr>
          <w:highlight w:val="cyan"/>
          <w:u w:val="single"/>
        </w:rPr>
        <w:t>ground of racial freedom</w:t>
      </w:r>
      <w:r w:rsidRPr="00CB0701">
        <w:rPr>
          <w:u w:val="single"/>
        </w:rPr>
        <w:t>.</w:t>
      </w:r>
    </w:p>
    <w:p w:rsidR="00B85697" w:rsidRDefault="00B85697" w:rsidP="00B85697"/>
    <w:p w:rsidR="00B85697" w:rsidRDefault="00B85697" w:rsidP="00B85697"/>
    <w:p w:rsidR="00B85697" w:rsidRDefault="00B85697" w:rsidP="00B85697">
      <w:pPr>
        <w:pStyle w:val="Tag2"/>
      </w:pPr>
      <w:r>
        <w:lastRenderedPageBreak/>
        <w:t xml:space="preserve">“Privilege” is an empty signifier that installs a reactionary identity politics—this collapses common goals and entrenches the structural factors that create privilege in the first place. </w:t>
      </w:r>
    </w:p>
    <w:p w:rsidR="00B85697" w:rsidRDefault="00B85697" w:rsidP="00B85697">
      <w:r w:rsidRPr="005D209A">
        <w:rPr>
          <w:rStyle w:val="StyleStyleBold12pt"/>
        </w:rPr>
        <w:t xml:space="preserve">Rob </w:t>
      </w:r>
      <w:r w:rsidRPr="005D209A">
        <w:t>the Idealist, Carleton College,</w:t>
      </w:r>
      <w:r>
        <w:t xml:space="preserve"> JD candidate,</w:t>
      </w:r>
      <w:r w:rsidRPr="005D209A">
        <w:t xml:space="preserve"> 10/1/</w:t>
      </w:r>
      <w:r w:rsidRPr="005D209A">
        <w:rPr>
          <w:rStyle w:val="StyleStyleBold12pt"/>
        </w:rPr>
        <w:t>13</w:t>
      </w:r>
      <w:r w:rsidRPr="005D209A">
        <w:t xml:space="preserve">, Tim Wise &amp; </w:t>
      </w:r>
      <w:proofErr w:type="gramStart"/>
      <w:r w:rsidRPr="005D209A">
        <w:t>The</w:t>
      </w:r>
      <w:proofErr w:type="gramEnd"/>
      <w:r w:rsidRPr="005D209A">
        <w:t xml:space="preserve"> Failure of Privilege Discourse, www.orchestratedpulse.com/2013/10/tim-wise-failure-privilege-discourse/</w:t>
      </w:r>
    </w:p>
    <w:p w:rsidR="00B85697" w:rsidRDefault="00B85697" w:rsidP="00B85697"/>
    <w:p w:rsidR="00B85697" w:rsidRPr="005D209A" w:rsidRDefault="00B85697" w:rsidP="00B85697">
      <w:r w:rsidRPr="00C848D1">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C848D1">
        <w:rPr>
          <w:rStyle w:val="StyleBoldUnderline"/>
          <w:b/>
        </w:rPr>
        <w:t xml:space="preserve">Although the personal is political, </w:t>
      </w:r>
      <w:r w:rsidRPr="00FE1B7E">
        <w:rPr>
          <w:rStyle w:val="StyleBoldUnderline"/>
          <w:b/>
          <w:highlight w:val="cyan"/>
        </w:rPr>
        <w:t>not all politics is personal</w:t>
      </w:r>
      <w:r w:rsidRPr="00C848D1">
        <w:rPr>
          <w:rStyle w:val="StyleBoldUnderline"/>
          <w:b/>
        </w:rPr>
        <w:t xml:space="preserve">; </w:t>
      </w:r>
      <w:r w:rsidRPr="00FE1B7E">
        <w:rPr>
          <w:rStyle w:val="StyleBoldUnderline"/>
          <w:b/>
          <w:highlight w:val="cyan"/>
        </w:rPr>
        <w:t xml:space="preserve">we have to attack </w:t>
      </w:r>
      <w:r w:rsidRPr="00FE1B7E">
        <w:rPr>
          <w:rStyle w:val="Emphasis"/>
          <w:highlight w:val="cyan"/>
        </w:rPr>
        <w:t>systems</w:t>
      </w:r>
      <w:r w:rsidRPr="00C848D1">
        <w:rPr>
          <w:sz w:val="16"/>
        </w:rPr>
        <w:t xml:space="preserve">. To paraphrase the urban poet and philosopher Meek Mill: </w:t>
      </w:r>
      <w:r w:rsidRPr="00C848D1">
        <w:rPr>
          <w:rStyle w:val="StyleBoldUnderline"/>
        </w:rPr>
        <w:t>there are levels to this shit.</w:t>
      </w:r>
      <w:r w:rsidRPr="00C848D1">
        <w:rPr>
          <w:sz w:val="16"/>
        </w:rPr>
        <w:t xml:space="preserve"> How I Define Privilege </w:t>
      </w:r>
      <w:r w:rsidRPr="00C848D1">
        <w:rPr>
          <w:rStyle w:val="StyleBoldUnderline"/>
        </w:rPr>
        <w:t xml:space="preserve">There </w:t>
      </w:r>
      <w:proofErr w:type="gramStart"/>
      <w:r w:rsidRPr="00C848D1">
        <w:rPr>
          <w:rStyle w:val="StyleBoldUnderline"/>
        </w:rPr>
        <w:t>are</w:t>
      </w:r>
      <w:proofErr w:type="gramEnd"/>
      <w:r w:rsidRPr="00C848D1">
        <w:rPr>
          <w:rStyle w:val="StyleBoldUnderline"/>
        </w:rPr>
        <w:t xml:space="preserve"> power </w:t>
      </w:r>
      <w:r w:rsidRPr="00FE1B7E">
        <w:rPr>
          <w:rStyle w:val="StyleBoldUnderline"/>
          <w:highlight w:val="cyan"/>
        </w:rPr>
        <w:t>structures</w:t>
      </w:r>
      <w:r w:rsidRPr="00C848D1">
        <w:rPr>
          <w:rStyle w:val="StyleBoldUnderline"/>
        </w:rPr>
        <w:t xml:space="preserve"> that </w:t>
      </w:r>
      <w:r w:rsidRPr="00FE1B7E">
        <w:rPr>
          <w:rStyle w:val="StyleBoldUnderline"/>
          <w:highlight w:val="cyan"/>
        </w:rPr>
        <w:t>shape</w:t>
      </w:r>
      <w:r w:rsidRPr="00C848D1">
        <w:rPr>
          <w:rStyle w:val="StyleBoldUnderline"/>
        </w:rPr>
        <w:t xml:space="preserve"> individuals’ </w:t>
      </w:r>
      <w:r w:rsidRPr="00FE1B7E">
        <w:rPr>
          <w:rStyle w:val="StyleBoldUnderline"/>
          <w:highlight w:val="cyan"/>
        </w:rPr>
        <w:t>lived experiences</w:t>
      </w:r>
      <w:r w:rsidRPr="00C848D1">
        <w:rPr>
          <w:sz w:val="16"/>
        </w:rPr>
        <w:t xml:space="preserve">. </w:t>
      </w:r>
      <w:r w:rsidRPr="00C848D1">
        <w:rPr>
          <w:rStyle w:val="StyleBoldUnderline"/>
        </w:rPr>
        <w:t xml:space="preserve">Those </w:t>
      </w:r>
      <w:r w:rsidRPr="00FE1B7E">
        <w:rPr>
          <w:rStyle w:val="StyleBoldUnderline"/>
          <w:highlight w:val="cyan"/>
        </w:rPr>
        <w:t>structures provide</w:t>
      </w:r>
      <w:r w:rsidRPr="00C848D1">
        <w:rPr>
          <w:rStyle w:val="StyleBoldUnderline"/>
        </w:rPr>
        <w:t xml:space="preserve"> </w:t>
      </w:r>
      <w:r w:rsidRPr="00FE1B7E">
        <w:rPr>
          <w:rStyle w:val="StyleBoldUnderline"/>
          <w:highlight w:val="cyan"/>
        </w:rPr>
        <w:t>and withhold resource</w:t>
      </w:r>
      <w:r w:rsidRPr="00FE1B7E">
        <w:rPr>
          <w:sz w:val="16"/>
          <w:highlight w:val="cyan"/>
        </w:rPr>
        <w:t>s</w:t>
      </w:r>
      <w:r w:rsidRPr="00C848D1">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sidRPr="00C848D1">
        <w:rPr>
          <w:rStyle w:val="StyleBoldUnderline"/>
        </w:rPr>
        <w:t xml:space="preserve">the point then becomes not to assimilate the “underprivileged”, but to instead eradicate the power structures that create the privileges in the first place. </w:t>
      </w:r>
      <w:r w:rsidRPr="00C848D1">
        <w:rPr>
          <w:sz w:val="16"/>
        </w:rPr>
        <w:t xml:space="preserve">The conventional wisdom on privilege often says that it’s “benefits” are “unearned”. However, this belief ignores the reality and history that privilege is earned and maintained through violence. Systemic </w:t>
      </w:r>
      <w:r w:rsidRPr="00B61648">
        <w:rPr>
          <w:sz w:val="16"/>
        </w:rPr>
        <w:t xml:space="preserve">advantages are allocated and secured as a class, and simply because an individual hasn’t personally committed the acts, it does not render their class dominance unearned. </w:t>
      </w:r>
      <w:r w:rsidRPr="00B61648">
        <w:rPr>
          <w:rStyle w:val="StyleBoldUnderline"/>
        </w:rPr>
        <w:t>The history and modern reality of violence is why</w:t>
      </w:r>
      <w:r w:rsidRPr="00B61648">
        <w:rPr>
          <w:sz w:val="16"/>
        </w:rPr>
        <w:t xml:space="preserve"> Tim </w:t>
      </w:r>
      <w:r w:rsidRPr="00B61648">
        <w:rPr>
          <w:rStyle w:val="StyleBoldUnderline"/>
        </w:rPr>
        <w:t>Wise’ comparison between whiteness and tallness fails</w:t>
      </w:r>
      <w:r w:rsidRPr="00B61648">
        <w:rPr>
          <w:sz w:val="16"/>
        </w:rPr>
        <w:t xml:space="preserve">. </w:t>
      </w:r>
      <w:r w:rsidRPr="00B61648">
        <w:rPr>
          <w:rStyle w:val="StyleBoldUnderline"/>
        </w:rPr>
        <w:t>White supremacy is not some natural evolution, nor did it occur by happenstance</w:t>
      </w:r>
      <w:r w:rsidRPr="00B61648">
        <w:rPr>
          <w:sz w:val="16"/>
        </w:rPr>
        <w:t xml:space="preserve">. White folks *murdered* people for this thing that we often call “White privilege”; it was bought and paid for by blood and terror. </w:t>
      </w:r>
      <w:r w:rsidRPr="00B61648">
        <w:rPr>
          <w:rStyle w:val="StyleBoldUnderline"/>
        </w:rPr>
        <w:t>White supremacy is not some benign invisible knapsack</w:t>
      </w:r>
      <w:r w:rsidRPr="00B61648">
        <w:rPr>
          <w:sz w:val="16"/>
        </w:rPr>
        <w:t>. The</w:t>
      </w:r>
      <w:r w:rsidRPr="00C848D1">
        <w:rPr>
          <w:sz w:val="16"/>
        </w:rPr>
        <w:t xml:space="preserve"> same interplay between violence and advantage is true of any systemic hierarchy (class, gender, disability, </w:t>
      </w:r>
      <w:proofErr w:type="spellStart"/>
      <w:r w:rsidRPr="00C848D1">
        <w:rPr>
          <w:sz w:val="16"/>
        </w:rPr>
        <w:t>etc</w:t>
      </w:r>
      <w:proofErr w:type="spellEnd"/>
      <w:r w:rsidRPr="00C848D1">
        <w:rPr>
          <w:sz w:val="16"/>
        </w:rPr>
        <w:t xml:space="preserve">). Being tall, irrespective of its advantages, does not follow that pattern of violence. Privilege is Failing Us </w:t>
      </w:r>
      <w:r w:rsidRPr="00C848D1">
        <w:rPr>
          <w:rStyle w:val="StyleBoldUnderline"/>
          <w:b/>
        </w:rPr>
        <w:t xml:space="preserve">Unfortunately, I think our </w:t>
      </w:r>
      <w:r w:rsidRPr="00FE1B7E">
        <w:rPr>
          <w:rStyle w:val="StyleBoldUnderline"/>
          <w:b/>
          <w:highlight w:val="cyan"/>
        </w:rPr>
        <w:t>use of</w:t>
      </w:r>
      <w:r w:rsidRPr="00C848D1">
        <w:rPr>
          <w:rStyle w:val="StyleBoldUnderline"/>
          <w:b/>
        </w:rPr>
        <w:t xml:space="preserve"> the term “</w:t>
      </w:r>
      <w:r w:rsidRPr="00FE1B7E">
        <w:rPr>
          <w:rStyle w:val="StyleBoldUnderline"/>
          <w:b/>
          <w:highlight w:val="cyan"/>
        </w:rPr>
        <w:t>privilege</w:t>
      </w:r>
      <w:r w:rsidRPr="00C848D1">
        <w:rPr>
          <w:rStyle w:val="StyleBoldUnderline"/>
          <w:b/>
        </w:rPr>
        <w:t xml:space="preserve">” </w:t>
      </w:r>
      <w:r w:rsidRPr="00FE1B7E">
        <w:rPr>
          <w:rStyle w:val="StyleBoldUnderline"/>
          <w:b/>
          <w:highlight w:val="cyan"/>
        </w:rPr>
        <w:t>is no longer a productive way</w:t>
      </w:r>
      <w:r w:rsidRPr="00C848D1">
        <w:rPr>
          <w:rStyle w:val="StyleBoldUnderline"/>
          <w:b/>
        </w:rPr>
        <w:t xml:space="preserve"> for us </w:t>
      </w:r>
      <w:r w:rsidRPr="00FE1B7E">
        <w:rPr>
          <w:rStyle w:val="StyleBoldUnderline"/>
          <w:b/>
          <w:highlight w:val="cyan"/>
        </w:rPr>
        <w:t xml:space="preserve">to </w:t>
      </w:r>
      <w:r w:rsidRPr="0014260D">
        <w:rPr>
          <w:rStyle w:val="StyleBoldUnderline"/>
          <w:b/>
        </w:rPr>
        <w:t xml:space="preserve">gain a thorough </w:t>
      </w:r>
      <w:r w:rsidRPr="00FE1B7E">
        <w:rPr>
          <w:rStyle w:val="StyleBoldUnderline"/>
          <w:b/>
          <w:highlight w:val="cyan"/>
        </w:rPr>
        <w:t>understand</w:t>
      </w:r>
      <w:r w:rsidRPr="0014260D">
        <w:rPr>
          <w:rStyle w:val="StyleBoldUnderline"/>
          <w:b/>
        </w:rPr>
        <w:t xml:space="preserve">ing of </w:t>
      </w:r>
      <w:r w:rsidRPr="00FE1B7E">
        <w:rPr>
          <w:rStyle w:val="StyleBoldUnderline"/>
          <w:b/>
          <w:highlight w:val="cyan"/>
        </w:rPr>
        <w:t>systemic injustice</w:t>
      </w:r>
      <w:r w:rsidRPr="00C848D1">
        <w:rPr>
          <w:rStyle w:val="StyleBoldUnderline"/>
          <w:b/>
        </w:rPr>
        <w:t xml:space="preserve">, </w:t>
      </w:r>
      <w:r w:rsidRPr="00FE1B7E">
        <w:rPr>
          <w:rStyle w:val="StyleBoldUnderline"/>
          <w:b/>
          <w:highlight w:val="cyan"/>
        </w:rPr>
        <w:t xml:space="preserve">nor </w:t>
      </w:r>
      <w:r w:rsidRPr="00283B3C">
        <w:rPr>
          <w:rStyle w:val="StyleBoldUnderline"/>
          <w:b/>
        </w:rPr>
        <w:t xml:space="preserve">is it </w:t>
      </w:r>
      <w:r w:rsidRPr="00FE1B7E">
        <w:rPr>
          <w:rStyle w:val="StyleBoldUnderline"/>
          <w:b/>
          <w:highlight w:val="cyan"/>
        </w:rPr>
        <w:t>help</w:t>
      </w:r>
      <w:r w:rsidRPr="00283B3C">
        <w:rPr>
          <w:rStyle w:val="StyleBoldUnderline"/>
          <w:b/>
        </w:rPr>
        <w:t>ing</w:t>
      </w:r>
      <w:r w:rsidRPr="00C848D1">
        <w:rPr>
          <w:rStyle w:val="StyleBoldUnderline"/>
          <w:b/>
        </w:rPr>
        <w:t xml:space="preserve"> us </w:t>
      </w:r>
      <w:r w:rsidRPr="0014260D">
        <w:rPr>
          <w:rStyle w:val="StyleBoldUnderline"/>
          <w:b/>
        </w:rPr>
        <w:t xml:space="preserve">to </w:t>
      </w:r>
      <w:r w:rsidRPr="00FE1B7E">
        <w:rPr>
          <w:rStyle w:val="StyleBoldUnderline"/>
          <w:b/>
          <w:highlight w:val="cyan"/>
        </w:rPr>
        <w:t>develop</w:t>
      </w:r>
      <w:r w:rsidRPr="00C848D1">
        <w:rPr>
          <w:rStyle w:val="StyleBoldUnderline"/>
          <w:b/>
        </w:rPr>
        <w:t xml:space="preserve"> </w:t>
      </w:r>
      <w:r w:rsidRPr="00FE1B7E">
        <w:rPr>
          <w:rStyle w:val="StyleBoldUnderline"/>
          <w:b/>
          <w:highlight w:val="cyan"/>
        </w:rPr>
        <w:t>collective strategies to dismantle</w:t>
      </w:r>
      <w:r w:rsidRPr="00C848D1">
        <w:rPr>
          <w:rStyle w:val="StyleBoldUnderline"/>
          <w:b/>
        </w:rPr>
        <w:t xml:space="preserve"> </w:t>
      </w:r>
      <w:r w:rsidRPr="00902E94">
        <w:rPr>
          <w:rStyle w:val="StyleBoldUnderline"/>
          <w:b/>
        </w:rPr>
        <w:t xml:space="preserve">those </w:t>
      </w:r>
      <w:r w:rsidRPr="00FE1B7E">
        <w:rPr>
          <w:rStyle w:val="StyleBoldUnderline"/>
          <w:b/>
          <w:highlight w:val="cyan"/>
        </w:rPr>
        <w:t>systems</w:t>
      </w:r>
      <w:r w:rsidRPr="00C848D1">
        <w:rPr>
          <w:sz w:val="16"/>
        </w:rPr>
        <w:t>. Basically</w:t>
      </w:r>
      <w:r w:rsidRPr="00C848D1">
        <w:rPr>
          <w:rStyle w:val="Emphasis"/>
        </w:rPr>
        <w:t>, I never want to hear the word “</w:t>
      </w:r>
      <w:r w:rsidRPr="00FE1B7E">
        <w:rPr>
          <w:rStyle w:val="Emphasis"/>
          <w:highlight w:val="cyan"/>
        </w:rPr>
        <w:t>privilege</w:t>
      </w:r>
      <w:r w:rsidRPr="00C848D1">
        <w:rPr>
          <w:rStyle w:val="Emphasis"/>
        </w:rPr>
        <w:t>” again</w:t>
      </w:r>
      <w:r w:rsidRPr="00C848D1">
        <w:rPr>
          <w:sz w:val="16"/>
        </w:rPr>
        <w:t xml:space="preserve"> because </w:t>
      </w:r>
      <w:r w:rsidRPr="00C848D1">
        <w:rPr>
          <w:rStyle w:val="Emphasis"/>
        </w:rPr>
        <w:t xml:space="preserve">the </w:t>
      </w:r>
      <w:r w:rsidRPr="0014260D">
        <w:rPr>
          <w:rStyle w:val="Emphasis"/>
        </w:rPr>
        <w:t xml:space="preserve">term </w:t>
      </w:r>
      <w:r w:rsidRPr="00FE1B7E">
        <w:rPr>
          <w:rStyle w:val="Emphasis"/>
          <w:highlight w:val="cyan"/>
        </w:rPr>
        <w:t xml:space="preserve">is </w:t>
      </w:r>
      <w:r w:rsidRPr="002F491B">
        <w:rPr>
          <w:rStyle w:val="Emphasis"/>
        </w:rPr>
        <w:t xml:space="preserve">so </w:t>
      </w:r>
      <w:r w:rsidRPr="00FE1B7E">
        <w:rPr>
          <w:rStyle w:val="Emphasis"/>
          <w:highlight w:val="cyan"/>
        </w:rPr>
        <w:t>thoroughly misused</w:t>
      </w:r>
      <w:r w:rsidRPr="00C848D1">
        <w:rPr>
          <w:rStyle w:val="Emphasis"/>
        </w:rPr>
        <w:t xml:space="preserve"> at this point that </w:t>
      </w:r>
      <w:r w:rsidRPr="00FE1B7E">
        <w:rPr>
          <w:rStyle w:val="Emphasis"/>
          <w:highlight w:val="cyan"/>
        </w:rPr>
        <w:t>it does more</w:t>
      </w:r>
      <w:r w:rsidRPr="00C848D1">
        <w:rPr>
          <w:rStyle w:val="Emphasis"/>
        </w:rPr>
        <w:t xml:space="preserve"> </w:t>
      </w:r>
      <w:r w:rsidRPr="00FE1B7E">
        <w:rPr>
          <w:rStyle w:val="Emphasis"/>
          <w:highlight w:val="cyan"/>
        </w:rPr>
        <w:t>harm than good.</w:t>
      </w:r>
      <w:r w:rsidRPr="00C848D1">
        <w:rPr>
          <w:sz w:val="16"/>
        </w:rPr>
        <w:t xml:space="preserve"> Andrea Smith, in the essay “The Problem with Privilege”, outlines the pitfalls of misapplied privilege theory. </w:t>
      </w:r>
      <w:r w:rsidRPr="00C848D1">
        <w:rPr>
          <w:rStyle w:val="StyleBoldUnderline"/>
        </w:rPr>
        <w:t>Those who had little privilege did not have to confess</w:t>
      </w:r>
      <w:r w:rsidRPr="00C848D1">
        <w:rPr>
          <w:sz w:val="16"/>
        </w:rPr>
        <w:t xml:space="preserve"> and were in the position to be the judge of those who did have privilege. </w:t>
      </w:r>
      <w:r w:rsidRPr="00C848D1">
        <w:rPr>
          <w:rStyle w:val="StyleBoldUnderline"/>
        </w:rPr>
        <w:t xml:space="preserve">Consequently, people </w:t>
      </w:r>
      <w:r w:rsidRPr="00C848D1">
        <w:rPr>
          <w:rStyle w:val="StyleBoldUnderline"/>
          <w:b/>
        </w:rPr>
        <w:t>aspired to be oppressed</w:t>
      </w:r>
      <w:r w:rsidRPr="00C848D1">
        <w:rPr>
          <w:sz w:val="16"/>
        </w:rPr>
        <w:t xml:space="preserve">. </w:t>
      </w:r>
      <w:r w:rsidRPr="002F491B">
        <w:rPr>
          <w:rStyle w:val="StyleBoldUnderline"/>
        </w:rPr>
        <w:t>Inevitably</w:t>
      </w:r>
      <w:r w:rsidRPr="00FE1B7E">
        <w:rPr>
          <w:rStyle w:val="StyleBoldUnderline"/>
          <w:highlight w:val="cyan"/>
        </w:rPr>
        <w:t>,</w:t>
      </w:r>
      <w:r w:rsidRPr="00C848D1">
        <w:rPr>
          <w:rStyle w:val="StyleBoldUnderline"/>
        </w:rPr>
        <w:t xml:space="preserve"> </w:t>
      </w:r>
      <w:r w:rsidRPr="00FE1B7E">
        <w:rPr>
          <w:rStyle w:val="StyleBoldUnderline"/>
          <w:highlight w:val="cyan"/>
        </w:rPr>
        <w:t>those</w:t>
      </w:r>
      <w:r w:rsidRPr="00C848D1">
        <w:rPr>
          <w:rStyle w:val="StyleBoldUnderline"/>
        </w:rPr>
        <w:t xml:space="preserve"> </w:t>
      </w:r>
      <w:r w:rsidRPr="00FE1B7E">
        <w:rPr>
          <w:rStyle w:val="StyleBoldUnderline"/>
          <w:highlight w:val="cyan"/>
        </w:rPr>
        <w:t>with more privilege</w:t>
      </w:r>
      <w:r w:rsidRPr="00C848D1">
        <w:rPr>
          <w:rStyle w:val="StyleBoldUnderline"/>
        </w:rPr>
        <w:t xml:space="preserve"> </w:t>
      </w:r>
      <w:r w:rsidRPr="002F491B">
        <w:rPr>
          <w:rStyle w:val="StyleBoldUnderline"/>
        </w:rPr>
        <w:t xml:space="preserve">would </w:t>
      </w:r>
      <w:r w:rsidRPr="00FE1B7E">
        <w:rPr>
          <w:rStyle w:val="StyleBoldUnderline"/>
          <w:highlight w:val="cyan"/>
        </w:rPr>
        <w:t xml:space="preserve">develop </w:t>
      </w:r>
      <w:r w:rsidRPr="00FE1B7E">
        <w:rPr>
          <w:rStyle w:val="StyleBoldUnderline"/>
          <w:b/>
          <w:highlight w:val="cyan"/>
        </w:rPr>
        <w:t>new</w:t>
      </w:r>
      <w:r w:rsidRPr="00C848D1">
        <w:rPr>
          <w:sz w:val="16"/>
        </w:rPr>
        <w:t xml:space="preserve"> heretofore unknown </w:t>
      </w:r>
      <w:r w:rsidRPr="00FE1B7E">
        <w:rPr>
          <w:rStyle w:val="StyleBoldUnderline"/>
          <w:b/>
          <w:highlight w:val="cyan"/>
        </w:rPr>
        <w:t>forms of oppression</w:t>
      </w:r>
      <w:r w:rsidRPr="00C848D1">
        <w:rPr>
          <w:rStyle w:val="StyleBoldUnderline"/>
        </w:rPr>
        <w:t xml:space="preserve"> from which they suffered</w:t>
      </w:r>
      <w:r w:rsidRPr="00C848D1">
        <w:rPr>
          <w:sz w:val="16"/>
        </w:rPr>
        <w:t xml:space="preserve">… Consequently, </w:t>
      </w:r>
      <w:r w:rsidRPr="00C848D1">
        <w:rPr>
          <w:rStyle w:val="StyleBoldUnderline"/>
        </w:rPr>
        <w:t xml:space="preserve">the </w:t>
      </w:r>
      <w:r w:rsidRPr="00FE1B7E">
        <w:rPr>
          <w:rStyle w:val="StyleBoldUnderline"/>
          <w:highlight w:val="cyan"/>
        </w:rPr>
        <w:t>goal became</w:t>
      </w:r>
      <w:r w:rsidRPr="00C848D1">
        <w:rPr>
          <w:rStyle w:val="StyleBoldUnderline"/>
        </w:rPr>
        <w:t xml:space="preserve"> not to actually end oppression but </w:t>
      </w:r>
      <w:r w:rsidRPr="00FE1B7E">
        <w:rPr>
          <w:rStyle w:val="StyleBoldUnderline"/>
          <w:highlight w:val="cyan"/>
        </w:rPr>
        <w:t>to be</w:t>
      </w:r>
      <w:r w:rsidRPr="00C848D1">
        <w:rPr>
          <w:rStyle w:val="StyleBoldUnderline"/>
        </w:rPr>
        <w:t xml:space="preserve"> as </w:t>
      </w:r>
      <w:r w:rsidRPr="00FE1B7E">
        <w:rPr>
          <w:rStyle w:val="StyleBoldUnderline"/>
          <w:highlight w:val="cyan"/>
        </w:rPr>
        <w:t>oppressed</w:t>
      </w:r>
      <w:r w:rsidRPr="00C848D1">
        <w:rPr>
          <w:rStyle w:val="StyleBoldUnderline"/>
        </w:rPr>
        <w:t xml:space="preserve"> as possible</w:t>
      </w:r>
      <w:r w:rsidRPr="00C848D1">
        <w:rPr>
          <w:sz w:val="16"/>
        </w:rPr>
        <w:t xml:space="preserve">. </w:t>
      </w:r>
      <w:r w:rsidRPr="00FE1B7E">
        <w:rPr>
          <w:rStyle w:val="StyleBoldUnderline"/>
          <w:b/>
          <w:highlight w:val="cyan"/>
        </w:rPr>
        <w:t>These rituals</w:t>
      </w:r>
      <w:r w:rsidRPr="00C848D1">
        <w:rPr>
          <w:sz w:val="16"/>
        </w:rPr>
        <w:t xml:space="preserve"> often </w:t>
      </w:r>
      <w:r w:rsidRPr="00FE1B7E">
        <w:rPr>
          <w:rStyle w:val="StyleBoldUnderline"/>
          <w:b/>
          <w:highlight w:val="cyan"/>
        </w:rPr>
        <w:t>substituted</w:t>
      </w:r>
      <w:r w:rsidRPr="00C848D1">
        <w:rPr>
          <w:rStyle w:val="StyleBoldUnderline"/>
          <w:b/>
        </w:rPr>
        <w:t xml:space="preserve"> </w:t>
      </w:r>
      <w:r w:rsidRPr="00FE1B7E">
        <w:rPr>
          <w:rStyle w:val="StyleBoldUnderline"/>
          <w:b/>
          <w:highlight w:val="cyan"/>
        </w:rPr>
        <w:t>confession for</w:t>
      </w:r>
      <w:r w:rsidRPr="00C848D1">
        <w:rPr>
          <w:rStyle w:val="StyleBoldUnderline"/>
          <w:b/>
        </w:rPr>
        <w:t xml:space="preserve"> political </w:t>
      </w:r>
      <w:r w:rsidRPr="00FE1B7E">
        <w:rPr>
          <w:rStyle w:val="StyleBoldUnderline"/>
          <w:b/>
          <w:highlight w:val="cyan"/>
        </w:rPr>
        <w:t>movement-building</w:t>
      </w:r>
      <w:r w:rsidRPr="00FE1B7E">
        <w:rPr>
          <w:sz w:val="16"/>
          <w:highlight w:val="cyan"/>
        </w:rPr>
        <w:t>.</w:t>
      </w:r>
      <w:r w:rsidRPr="00C848D1">
        <w:rPr>
          <w:sz w:val="16"/>
        </w:rPr>
        <w:t xml:space="preserve"> Andrea Smith, The Problem with Privilege Dr. Tommy Curry says it more bluntly, “</w:t>
      </w:r>
      <w:r w:rsidRPr="00C848D1">
        <w:rPr>
          <w:rStyle w:val="StyleBoldUnderline"/>
        </w:rPr>
        <w:t>It’s not genius to say that in an oppressive society there are benefits to being in the superior class</w:t>
      </w:r>
      <w:r w:rsidRPr="00C848D1">
        <w:rPr>
          <w:sz w:val="16"/>
        </w:rPr>
        <w:t xml:space="preserve"> instead of the inferior one. </w:t>
      </w:r>
      <w:r w:rsidRPr="00C848D1">
        <w:rPr>
          <w:rStyle w:val="StyleBoldUnderline"/>
        </w:rPr>
        <w:t>That’s</w:t>
      </w:r>
      <w:r w:rsidRPr="00C848D1">
        <w:rPr>
          <w:sz w:val="16"/>
        </w:rPr>
        <w:t xml:space="preserve"> true in any hierarchy, that’s </w:t>
      </w:r>
      <w:r w:rsidRPr="00C848D1">
        <w:rPr>
          <w:rStyle w:val="StyleBoldUnderline"/>
        </w:rPr>
        <w:t>not an ‘aha’ moment</w:t>
      </w:r>
      <w:r w:rsidRPr="00C848D1">
        <w:rPr>
          <w:sz w:val="16"/>
        </w:rPr>
        <w:t xml:space="preserve">.” Conceptually, privilege is best used when narrowly focused on explaining how structures generally shape experiences. However, </w:t>
      </w:r>
      <w:r w:rsidRPr="00FE1B7E">
        <w:rPr>
          <w:rStyle w:val="StyleBoldUnderline"/>
          <w:b/>
          <w:highlight w:val="cyan"/>
        </w:rPr>
        <w:t>when we overly personalize the problem</w:t>
      </w:r>
      <w:r w:rsidRPr="00C848D1">
        <w:rPr>
          <w:rStyle w:val="StyleBoldUnderline"/>
          <w:b/>
        </w:rPr>
        <w:t xml:space="preserve">, then </w:t>
      </w:r>
      <w:r w:rsidRPr="00FE1B7E">
        <w:rPr>
          <w:rStyle w:val="StyleBoldUnderline"/>
          <w:b/>
          <w:highlight w:val="cyan"/>
        </w:rPr>
        <w:t>privilege becomes</w:t>
      </w:r>
      <w:r w:rsidRPr="00C848D1">
        <w:rPr>
          <w:rStyle w:val="StyleBoldUnderline"/>
          <w:b/>
        </w:rPr>
        <w:t xml:space="preserve"> a </w:t>
      </w:r>
      <w:r w:rsidRPr="00FE1B7E">
        <w:rPr>
          <w:rStyle w:val="StyleBoldUnderline"/>
          <w:b/>
          <w:highlight w:val="cyan"/>
        </w:rPr>
        <w:t xml:space="preserve">tit-for-tat exercise </w:t>
      </w:r>
      <w:r w:rsidRPr="00C848D1">
        <w:rPr>
          <w:rStyle w:val="StyleBoldUnderline"/>
          <w:b/>
        </w:rPr>
        <w:t>in blame, shame, and guilt</w:t>
      </w:r>
      <w:r w:rsidRPr="00C848D1">
        <w:rPr>
          <w:sz w:val="16"/>
        </w:rPr>
        <w:t>. In its worst manifestations, thi</w:t>
      </w:r>
      <w:r w:rsidRPr="00C848D1">
        <w:rPr>
          <w:rStyle w:val="StyleBoldUnderline"/>
        </w:rPr>
        <w:t xml:space="preserve">s dynamic becomes “oppression Olympics” and </w:t>
      </w:r>
      <w:r w:rsidRPr="00FE1B7E">
        <w:rPr>
          <w:rStyle w:val="StyleBoldUnderline"/>
          <w:highlight w:val="cyan"/>
        </w:rPr>
        <w:t>people</w:t>
      </w:r>
      <w:r w:rsidRPr="00C848D1">
        <w:rPr>
          <w:rStyle w:val="StyleBoldUnderline"/>
        </w:rPr>
        <w:t xml:space="preserve"> </w:t>
      </w:r>
      <w:r w:rsidRPr="00FE1B7E">
        <w:rPr>
          <w:rStyle w:val="StyleBoldUnderline"/>
          <w:highlight w:val="cyan"/>
        </w:rPr>
        <w:t>tally</w:t>
      </w:r>
      <w:r w:rsidRPr="00C848D1">
        <w:rPr>
          <w:rStyle w:val="StyleBoldUnderline"/>
        </w:rPr>
        <w:t xml:space="preserve"> perceived </w:t>
      </w:r>
      <w:r w:rsidRPr="00FE1B7E">
        <w:rPr>
          <w:rStyle w:val="StyleBoldUnderline"/>
          <w:highlight w:val="cyan"/>
        </w:rPr>
        <w:t>life advantages and identities</w:t>
      </w:r>
      <w:r w:rsidRPr="00C848D1">
        <w:rPr>
          <w:rStyle w:val="StyleBoldUnderline"/>
        </w:rPr>
        <w:t xml:space="preserve"> in order </w:t>
      </w:r>
      <w:r w:rsidRPr="00FE1B7E">
        <w:rPr>
          <w:rStyle w:val="StyleBoldUnderline"/>
          <w:b/>
          <w:highlight w:val="cyan"/>
        </w:rPr>
        <w:t>to invalidate one another</w:t>
      </w:r>
      <w:r w:rsidRPr="00C848D1">
        <w:rPr>
          <w:sz w:val="16"/>
        </w:rPr>
        <w:t xml:space="preserve">. At best, </w:t>
      </w:r>
      <w:r w:rsidRPr="00C848D1">
        <w:rPr>
          <w:rStyle w:val="StyleBoldUnderline"/>
        </w:rPr>
        <w:t>we treat structural injustice as a personal problem, and moralizing exercises like “privilege confessions” inadequately address the nexus between systemic power and individual behavior</w:t>
      </w:r>
      <w:r w:rsidRPr="00C848D1">
        <w:rPr>
          <w:sz w:val="16"/>
        </w:rPr>
        <w:t xml:space="preserve">. </w:t>
      </w:r>
      <w:r w:rsidRPr="00C848D1">
        <w:rPr>
          <w:rStyle w:val="StyleBoldUnderline"/>
        </w:rPr>
        <w:t xml:space="preserve">The </w:t>
      </w:r>
      <w:r w:rsidRPr="00FE1B7E">
        <w:rPr>
          <w:rStyle w:val="StyleBoldUnderline"/>
          <w:highlight w:val="cyan"/>
        </w:rPr>
        <w:t>undoing</w:t>
      </w:r>
      <w:r w:rsidRPr="00C848D1">
        <w:rPr>
          <w:rStyle w:val="StyleBoldUnderline"/>
        </w:rPr>
        <w:t xml:space="preserve"> of </w:t>
      </w:r>
      <w:r w:rsidRPr="00FE1B7E">
        <w:rPr>
          <w:rStyle w:val="StyleBoldUnderline"/>
          <w:highlight w:val="cyan"/>
        </w:rPr>
        <w:t>privilege</w:t>
      </w:r>
      <w:r w:rsidRPr="00C848D1">
        <w:rPr>
          <w:rStyle w:val="StyleBoldUnderline"/>
        </w:rPr>
        <w:t xml:space="preserve"> </w:t>
      </w:r>
      <w:r w:rsidRPr="00FE1B7E">
        <w:rPr>
          <w:rStyle w:val="StyleBoldUnderline"/>
          <w:highlight w:val="cyan"/>
        </w:rPr>
        <w:t xml:space="preserve">occurs </w:t>
      </w:r>
      <w:r w:rsidRPr="00FE1B7E">
        <w:rPr>
          <w:rStyle w:val="StyleBoldUnderline"/>
          <w:b/>
          <w:highlight w:val="cyan"/>
        </w:rPr>
        <w:t>not by</w:t>
      </w:r>
      <w:r w:rsidRPr="00C848D1">
        <w:rPr>
          <w:sz w:val="16"/>
        </w:rPr>
        <w:t xml:space="preserve"> individuals confessing their privileges or </w:t>
      </w:r>
      <w:r w:rsidRPr="00FE1B7E">
        <w:rPr>
          <w:rStyle w:val="StyleBoldUnderline"/>
          <w:highlight w:val="cyan"/>
        </w:rPr>
        <w:t>trying to think</w:t>
      </w:r>
      <w:r w:rsidRPr="00C848D1">
        <w:rPr>
          <w:rStyle w:val="StyleBoldUnderline"/>
        </w:rPr>
        <w:t xml:space="preserve"> </w:t>
      </w:r>
      <w:r w:rsidRPr="00734D04">
        <w:rPr>
          <w:rStyle w:val="StyleBoldUnderline"/>
        </w:rPr>
        <w:t xml:space="preserve">themselves </w:t>
      </w:r>
      <w:r w:rsidRPr="00FE1B7E">
        <w:rPr>
          <w:rStyle w:val="StyleBoldUnderline"/>
          <w:highlight w:val="cyan"/>
        </w:rPr>
        <w:t>into a new subject position</w:t>
      </w:r>
      <w:r w:rsidRPr="00C848D1">
        <w:rPr>
          <w:rStyle w:val="StyleBoldUnderline"/>
        </w:rPr>
        <w:t xml:space="preserve">, </w:t>
      </w:r>
      <w:r w:rsidRPr="00FE1B7E">
        <w:rPr>
          <w:rStyle w:val="StyleBoldUnderline"/>
          <w:highlight w:val="cyan"/>
        </w:rPr>
        <w:t>but through</w:t>
      </w:r>
      <w:r w:rsidRPr="00C848D1">
        <w:rPr>
          <w:rStyle w:val="StyleBoldUnderline"/>
        </w:rPr>
        <w:t xml:space="preserve"> the </w:t>
      </w:r>
      <w:r w:rsidRPr="00FE1B7E">
        <w:rPr>
          <w:rStyle w:val="StyleBoldUnderline"/>
          <w:highlight w:val="cyan"/>
        </w:rPr>
        <w:t>creation of collective structures</w:t>
      </w:r>
      <w:r w:rsidRPr="00C848D1">
        <w:rPr>
          <w:rStyle w:val="StyleBoldUnderline"/>
        </w:rPr>
        <w:t xml:space="preserve"> </w:t>
      </w:r>
      <w:r w:rsidRPr="00FE1B7E">
        <w:rPr>
          <w:rStyle w:val="StyleBoldUnderline"/>
          <w:highlight w:val="cyan"/>
        </w:rPr>
        <w:t>that</w:t>
      </w:r>
      <w:r w:rsidRPr="00C848D1">
        <w:rPr>
          <w:rStyle w:val="StyleBoldUnderline"/>
        </w:rPr>
        <w:t xml:space="preserve"> </w:t>
      </w:r>
      <w:r w:rsidRPr="00FE1B7E">
        <w:rPr>
          <w:rStyle w:val="StyleBoldUnderline"/>
          <w:highlight w:val="cyan"/>
        </w:rPr>
        <w:t>dismantle</w:t>
      </w:r>
      <w:r w:rsidRPr="00C848D1">
        <w:rPr>
          <w:rStyle w:val="StyleBoldUnderline"/>
        </w:rPr>
        <w:t xml:space="preserve"> the </w:t>
      </w:r>
      <w:r w:rsidRPr="00FE1B7E">
        <w:rPr>
          <w:rStyle w:val="StyleBoldUnderline"/>
          <w:highlight w:val="cyan"/>
        </w:rPr>
        <w:t>systems</w:t>
      </w:r>
      <w:r w:rsidRPr="00C848D1">
        <w:rPr>
          <w:rStyle w:val="StyleBoldUnderline"/>
        </w:rPr>
        <w:t xml:space="preserve"> t</w:t>
      </w:r>
      <w:r w:rsidRPr="00C848D1">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FE1B7E">
        <w:rPr>
          <w:rStyle w:val="StyleBoldUnderline"/>
          <w:b/>
          <w:highlight w:val="cyan"/>
        </w:rPr>
        <w:t>privilege</w:t>
      </w:r>
      <w:r w:rsidRPr="00C848D1">
        <w:rPr>
          <w:rStyle w:val="StyleBoldUnderline"/>
          <w:b/>
        </w:rPr>
        <w:t xml:space="preserve"> work </w:t>
      </w:r>
      <w:r w:rsidRPr="00FE1B7E">
        <w:rPr>
          <w:rStyle w:val="StyleBoldUnderline"/>
          <w:b/>
          <w:highlight w:val="cyan"/>
        </w:rPr>
        <w:t>has become a cottage industry</w:t>
      </w:r>
      <w:r w:rsidRPr="00C848D1">
        <w:rPr>
          <w:rStyle w:val="StyleBoldUnderline"/>
          <w:b/>
        </w:rPr>
        <w:t xml:space="preserve"> </w:t>
      </w:r>
      <w:r w:rsidRPr="00FE1B7E">
        <w:rPr>
          <w:rStyle w:val="StyleBoldUnderline"/>
          <w:b/>
          <w:highlight w:val="cyan"/>
        </w:rPr>
        <w:t>of</w:t>
      </w:r>
      <w:r w:rsidRPr="00C848D1">
        <w:rPr>
          <w:rStyle w:val="StyleBoldUnderline"/>
          <w:b/>
        </w:rPr>
        <w:t xml:space="preserve"> self-help </w:t>
      </w:r>
      <w:r w:rsidRPr="00FE1B7E">
        <w:rPr>
          <w:rStyle w:val="StyleBoldUnderline"/>
          <w:b/>
          <w:highlight w:val="cyan"/>
        </w:rPr>
        <w:t>moralizing</w:t>
      </w:r>
      <w:r w:rsidRPr="00C848D1">
        <w:rPr>
          <w:rStyle w:val="StyleBoldUnderline"/>
          <w:b/>
        </w:rPr>
        <w:t xml:space="preserve"> </w:t>
      </w:r>
      <w:r w:rsidRPr="00FE1B7E">
        <w:rPr>
          <w:rStyle w:val="StyleBoldUnderline"/>
          <w:b/>
          <w:highlight w:val="cyan"/>
        </w:rPr>
        <w:t>that</w:t>
      </w:r>
      <w:r w:rsidRPr="00C848D1">
        <w:rPr>
          <w:rStyle w:val="StyleBoldUnderline"/>
          <w:b/>
        </w:rPr>
        <w:t xml:space="preserve"> </w:t>
      </w:r>
      <w:r w:rsidRPr="00FE1B7E">
        <w:rPr>
          <w:rStyle w:val="Emphasis"/>
          <w:highlight w:val="cyan"/>
        </w:rPr>
        <w:t>in no way attacks</w:t>
      </w:r>
      <w:r w:rsidRPr="00C848D1">
        <w:rPr>
          <w:rStyle w:val="StyleBoldUnderline"/>
          <w:b/>
        </w:rPr>
        <w:t xml:space="preserve"> the </w:t>
      </w:r>
      <w:r w:rsidRPr="00FE1B7E">
        <w:rPr>
          <w:rStyle w:val="StyleBoldUnderline"/>
          <w:b/>
          <w:highlight w:val="cyan"/>
        </w:rPr>
        <w:t>systemic ills</w:t>
      </w:r>
      <w:r w:rsidRPr="00C848D1">
        <w:rPr>
          <w:rStyle w:val="StyleBoldUnderline"/>
          <w:b/>
        </w:rPr>
        <w:t xml:space="preserve"> </w:t>
      </w:r>
      <w:r w:rsidRPr="00FE1B7E">
        <w:rPr>
          <w:rStyle w:val="StyleBoldUnderline"/>
          <w:b/>
          <w:highlight w:val="cyan"/>
        </w:rPr>
        <w:t>that create</w:t>
      </w:r>
      <w:r w:rsidRPr="00C848D1">
        <w:rPr>
          <w:rStyle w:val="StyleBoldUnderline"/>
          <w:b/>
        </w:rPr>
        <w:t xml:space="preserve"> the personal </w:t>
      </w:r>
      <w:r w:rsidRPr="00FE1B7E">
        <w:rPr>
          <w:rStyle w:val="StyleBoldUnderline"/>
          <w:b/>
          <w:highlight w:val="cyan"/>
        </w:rPr>
        <w:t>injustice</w:t>
      </w:r>
      <w:r w:rsidRPr="00C848D1">
        <w:rPr>
          <w:rStyle w:val="StyleBoldUnderline"/>
          <w:b/>
        </w:rPr>
        <w:t xml:space="preserve">s </w:t>
      </w:r>
      <w:r w:rsidRPr="00FE1B7E">
        <w:rPr>
          <w:rStyle w:val="StyleBoldUnderline"/>
          <w:b/>
          <w:highlight w:val="cyan"/>
        </w:rPr>
        <w:t>in the first place</w:t>
      </w:r>
      <w:r w:rsidRPr="00FE1B7E">
        <w:rPr>
          <w:sz w:val="16"/>
          <w:highlight w:val="cyan"/>
        </w:rPr>
        <w:t>.</w:t>
      </w:r>
      <w:r w:rsidRPr="00C848D1">
        <w:rPr>
          <w:sz w:val="16"/>
        </w:rPr>
        <w:t xml:space="preserve"> A </w:t>
      </w:r>
      <w:r w:rsidRPr="00C848D1">
        <w:rPr>
          <w:rStyle w:val="Emphasis"/>
        </w:rPr>
        <w:t>substantive critique of privilege requires us to get beyond identity politics</w:t>
      </w:r>
      <w:r w:rsidRPr="00C848D1">
        <w:rPr>
          <w:sz w:val="16"/>
        </w:rPr>
        <w:t xml:space="preserve">. </w:t>
      </w:r>
      <w:r w:rsidRPr="00C848D1">
        <w:rPr>
          <w:rStyle w:val="StyleBoldUnderline"/>
        </w:rPr>
        <w:t>It’s not about good people and bad people; it’s a bad system</w:t>
      </w:r>
      <w:r w:rsidRPr="00C848D1">
        <w:rPr>
          <w:sz w:val="16"/>
        </w:rPr>
        <w:t xml:space="preserve">. It’s not just White people that participate in the White privilege industry, although not everyone equally benefits/profits (see: Tim Wise). Dr. Tommy </w:t>
      </w:r>
      <w:r w:rsidRPr="00C848D1">
        <w:rPr>
          <w:rStyle w:val="StyleBoldUnderline"/>
        </w:rPr>
        <w:t>Curry takes</w:t>
      </w:r>
      <w:r w:rsidRPr="00C848D1">
        <w:rPr>
          <w:sz w:val="16"/>
        </w:rPr>
        <w:t xml:space="preserve"> elite </w:t>
      </w:r>
      <w:r w:rsidRPr="00C848D1">
        <w:rPr>
          <w:rStyle w:val="StyleBoldUnderline"/>
        </w:rPr>
        <w:t>Black academics to task for their role in profiting from the White privilege industry while offering no challenge to White supremacy</w:t>
      </w:r>
      <w:r w:rsidRPr="00C848D1">
        <w:rPr>
          <w:sz w:val="16"/>
        </w:rPr>
        <w:t xml:space="preserve">. These conversations about White privilege are not conversations about race, and certainly not about racism; it’s a business where Blacks market themselves as racial therapists for White people… The White </w:t>
      </w:r>
      <w:r w:rsidRPr="00FE1B7E">
        <w:rPr>
          <w:rStyle w:val="StyleBoldUnderline"/>
          <w:highlight w:val="cyan"/>
        </w:rPr>
        <w:t>privilege discourse became</w:t>
      </w:r>
      <w:r w:rsidRPr="00C848D1">
        <w:rPr>
          <w:rStyle w:val="StyleBoldUnderline"/>
        </w:rPr>
        <w:t xml:space="preserve"> a bourgeois distraction</w:t>
      </w:r>
      <w:r w:rsidRPr="00C848D1">
        <w:rPr>
          <w:sz w:val="16"/>
        </w:rPr>
        <w:t xml:space="preserve">. </w:t>
      </w:r>
      <w:r w:rsidRPr="00C848D1">
        <w:rPr>
          <w:rStyle w:val="StyleBoldUnderline"/>
          <w:b/>
        </w:rPr>
        <w:t xml:space="preserve">It’s </w:t>
      </w:r>
      <w:r w:rsidRPr="00FE1B7E">
        <w:rPr>
          <w:rStyle w:val="StyleBoldUnderline"/>
          <w:b/>
          <w:highlight w:val="cyan"/>
        </w:rPr>
        <w:t>a tool</w:t>
      </w:r>
      <w:r w:rsidRPr="00C848D1">
        <w:rPr>
          <w:rStyle w:val="StyleBoldUnderline"/>
          <w:b/>
        </w:rPr>
        <w:t xml:space="preserve"> that </w:t>
      </w:r>
      <w:r w:rsidRPr="00FE1B7E">
        <w:rPr>
          <w:rStyle w:val="StyleBoldUnderline"/>
          <w:b/>
          <w:highlight w:val="cyan"/>
        </w:rPr>
        <w:t>we use to</w:t>
      </w:r>
      <w:r w:rsidRPr="00C848D1">
        <w:rPr>
          <w:rStyle w:val="StyleBoldUnderline"/>
          <w:b/>
        </w:rPr>
        <w:t xml:space="preserve"> </w:t>
      </w:r>
      <w:r w:rsidRPr="00FE1B7E">
        <w:rPr>
          <w:rStyle w:val="StyleBoldUnderline"/>
          <w:b/>
          <w:highlight w:val="cyan"/>
        </w:rPr>
        <w:t>morally condemn whites for not supporting</w:t>
      </w:r>
      <w:r w:rsidRPr="00C848D1">
        <w:rPr>
          <w:rStyle w:val="StyleBoldUnderline"/>
          <w:b/>
        </w:rPr>
        <w:t xml:space="preserve"> the political </w:t>
      </w:r>
      <w:r w:rsidRPr="00FE1B7E">
        <w:rPr>
          <w:rStyle w:val="StyleBoldUnderline"/>
          <w:b/>
          <w:highlight w:val="cyan"/>
        </w:rPr>
        <w:t xml:space="preserve">goals </w:t>
      </w:r>
      <w:r w:rsidRPr="00FE1B7E">
        <w:rPr>
          <w:rStyle w:val="StyleBoldUnderline"/>
          <w:b/>
          <w:highlight w:val="cyan"/>
        </w:rPr>
        <w:lastRenderedPageBreak/>
        <w:t>of</w:t>
      </w:r>
      <w:r w:rsidRPr="00C848D1">
        <w:rPr>
          <w:sz w:val="16"/>
        </w:rPr>
        <w:t xml:space="preserve"> elite </w:t>
      </w:r>
      <w:r w:rsidRPr="00FE1B7E">
        <w:rPr>
          <w:rStyle w:val="StyleBoldUnderline"/>
          <w:highlight w:val="cyan"/>
        </w:rPr>
        <w:t>black academics</w:t>
      </w:r>
      <w:r w:rsidRPr="00C848D1">
        <w:rPr>
          <w:rStyle w:val="StyleBoldUnderline"/>
        </w:rPr>
        <w:t xml:space="preserve"> that take the vantages of white notions of virtue and reformism </w:t>
      </w:r>
      <w:r w:rsidRPr="00FE1B7E">
        <w:rPr>
          <w:rStyle w:val="StyleBoldUnderline"/>
          <w:highlight w:val="cyan"/>
        </w:rPr>
        <w:t>and</w:t>
      </w:r>
      <w:r w:rsidRPr="00C848D1">
        <w:rPr>
          <w:rStyle w:val="StyleBoldUnderline"/>
        </w:rPr>
        <w:t xml:space="preserve"> </w:t>
      </w:r>
      <w:r w:rsidRPr="00FE1B7E">
        <w:rPr>
          <w:rStyle w:val="StyleBoldUnderline"/>
          <w:highlight w:val="cyan"/>
        </w:rPr>
        <w:t>persuade departments</w:t>
      </w:r>
      <w:r w:rsidRPr="00C848D1">
        <w:rPr>
          <w:sz w:val="16"/>
        </w:rPr>
        <w:t xml:space="preserve">, journals, and presses </w:t>
      </w:r>
      <w:r w:rsidRPr="00C848D1">
        <w:rPr>
          <w:rStyle w:val="StyleBoldUnderline"/>
        </w:rPr>
        <w:t xml:space="preserve">into </w:t>
      </w:r>
      <w:r w:rsidRPr="00FE1B7E">
        <w:rPr>
          <w:rStyle w:val="StyleBoldUnderline"/>
          <w:highlight w:val="cyan"/>
        </w:rPr>
        <w:t>making concessions for</w:t>
      </w:r>
      <w:r w:rsidRPr="00C848D1">
        <w:rPr>
          <w:rStyle w:val="StyleBoldUnderline"/>
        </w:rPr>
        <w:t xml:space="preserve"> the </w:t>
      </w:r>
      <w:r w:rsidRPr="00FE1B7E">
        <w:rPr>
          <w:rStyle w:val="StyleBoldUnderline"/>
          <w:highlight w:val="cyan"/>
        </w:rPr>
        <w:t>benefit of</w:t>
      </w:r>
      <w:r w:rsidRPr="00C848D1">
        <w:rPr>
          <w:rStyle w:val="StyleBoldUnderline"/>
        </w:rPr>
        <w:t xml:space="preserve"> a select species of Black </w:t>
      </w:r>
      <w:r w:rsidRPr="00FE1B7E">
        <w:rPr>
          <w:rStyle w:val="StyleBoldUnderline"/>
          <w:highlight w:val="cyan"/>
        </w:rPr>
        <w:t>intellectuals in</w:t>
      </w:r>
      <w:r w:rsidRPr="00C848D1">
        <w:rPr>
          <w:rStyle w:val="StyleBoldUnderline"/>
        </w:rPr>
        <w:t xml:space="preserve"> </w:t>
      </w:r>
      <w:r w:rsidRPr="00FE1B7E">
        <w:rPr>
          <w:rStyle w:val="StyleBoldUnderline"/>
          <w:highlight w:val="cyan"/>
        </w:rPr>
        <w:t>the Ivory Tower, without seeing</w:t>
      </w:r>
      <w:r w:rsidRPr="00C848D1">
        <w:rPr>
          <w:rStyle w:val="StyleBoldUnderline"/>
        </w:rPr>
        <w:t xml:space="preserve"> that the </w:t>
      </w:r>
      <w:r w:rsidRPr="00FE1B7E">
        <w:rPr>
          <w:rStyle w:val="StyleBoldUnderline"/>
          <w:highlight w:val="cyan"/>
        </w:rPr>
        <w:t>white racial vantages</w:t>
      </w:r>
      <w:r w:rsidRPr="00C848D1">
        <w:rPr>
          <w:rStyle w:val="StyleBoldUnderline"/>
        </w:rPr>
        <w:t xml:space="preserve"> that </w:t>
      </w:r>
      <w:r w:rsidRPr="00FE1B7E">
        <w:rPr>
          <w:rStyle w:val="StyleBoldUnderline"/>
          <w:highlight w:val="cyan"/>
        </w:rPr>
        <w:t>these</w:t>
      </w:r>
      <w:r w:rsidRPr="00C848D1">
        <w:rPr>
          <w:rStyle w:val="StyleBoldUnderline"/>
        </w:rPr>
        <w:t xml:space="preserve"> Black </w:t>
      </w:r>
      <w:r w:rsidRPr="00FE1B7E">
        <w:rPr>
          <w:rStyle w:val="StyleBoldUnderline"/>
          <w:highlight w:val="cyan"/>
        </w:rPr>
        <w:t>intellectuals claim</w:t>
      </w:r>
      <w:r w:rsidRPr="00C848D1">
        <w:rPr>
          <w:rStyle w:val="StyleBoldUnderline"/>
        </w:rPr>
        <w:t xml:space="preserve"> </w:t>
      </w:r>
      <w:r w:rsidRPr="00FE1B7E">
        <w:rPr>
          <w:rStyle w:val="StyleBoldUnderline"/>
          <w:highlight w:val="cyan"/>
        </w:rPr>
        <w:t>they’re</w:t>
      </w:r>
      <w:r w:rsidRPr="00C848D1">
        <w:rPr>
          <w:rStyle w:val="StyleBoldUnderline"/>
        </w:rPr>
        <w:t xml:space="preserve"> really </w:t>
      </w:r>
      <w:r w:rsidRPr="00FE1B7E">
        <w:rPr>
          <w:rStyle w:val="StyleBoldUnderline"/>
          <w:highlight w:val="cyan"/>
        </w:rPr>
        <w:t>interested in</w:t>
      </w:r>
      <w:r w:rsidRPr="00C848D1">
        <w:rPr>
          <w:rStyle w:val="StyleBoldUnderline"/>
        </w:rPr>
        <w:t xml:space="preserve"> need to be dissolved, </w:t>
      </w:r>
      <w:r w:rsidRPr="00FE1B7E">
        <w:rPr>
          <w:rStyle w:val="StyleBoldUnderline"/>
          <w:b/>
          <w:highlight w:val="cyan"/>
        </w:rPr>
        <w:t>need to be attacked</w:t>
      </w:r>
      <w:r w:rsidRPr="00C848D1">
        <w:rPr>
          <w:rStyle w:val="StyleBoldUnderline"/>
        </w:rPr>
        <w:t xml:space="preserve"> all the way </w:t>
      </w:r>
      <w:r w:rsidRPr="00FE1B7E">
        <w:rPr>
          <w:rStyle w:val="StyleBoldUnderline"/>
          <w:b/>
          <w:highlight w:val="cyan"/>
        </w:rPr>
        <w:t>to the</w:t>
      </w:r>
      <w:r w:rsidRPr="00C848D1">
        <w:rPr>
          <w:rStyle w:val="StyleBoldUnderline"/>
        </w:rPr>
        <w:t xml:space="preserve"> very </w:t>
      </w:r>
      <w:r w:rsidRPr="00FE1B7E">
        <w:rPr>
          <w:rStyle w:val="StyleBoldUnderline"/>
          <w:b/>
          <w:highlight w:val="cyan"/>
        </w:rPr>
        <w:t>bottom of American society</w:t>
      </w:r>
      <w:r w:rsidRPr="00C848D1">
        <w:rPr>
          <w:sz w:val="16"/>
        </w:rPr>
        <w:t xml:space="preserve">. Dr. Tommy Curry, Radio Interview The truth is that </w:t>
      </w:r>
      <w:r w:rsidRPr="00C848D1">
        <w:rPr>
          <w:rStyle w:val="StyleBoldUnderline"/>
        </w:rPr>
        <w:t xml:space="preserve">a lot of </w:t>
      </w:r>
      <w:r w:rsidRPr="00FE1B7E">
        <w:rPr>
          <w:rStyle w:val="StyleBoldUnderline"/>
          <w:highlight w:val="cyan"/>
        </w:rPr>
        <w:t>people</w:t>
      </w:r>
      <w:r w:rsidRPr="00C848D1">
        <w:rPr>
          <w:rStyle w:val="StyleBoldUnderline"/>
        </w:rPr>
        <w:t xml:space="preserve">, </w:t>
      </w:r>
      <w:r w:rsidRPr="00FE1B7E">
        <w:rPr>
          <w:rStyle w:val="StyleBoldUnderline"/>
          <w:b/>
          <w:highlight w:val="cyan"/>
        </w:rPr>
        <w:t>marginalized groups included</w:t>
      </w:r>
      <w:r w:rsidRPr="00C848D1">
        <w:rPr>
          <w:rStyle w:val="StyleBoldUnderline"/>
        </w:rPr>
        <w:t xml:space="preserve">, simply </w:t>
      </w:r>
      <w:r w:rsidRPr="00FE1B7E">
        <w:rPr>
          <w:rStyle w:val="StyleBoldUnderline"/>
          <w:highlight w:val="cyan"/>
        </w:rPr>
        <w:t>want</w:t>
      </w:r>
      <w:r w:rsidRPr="00C848D1">
        <w:rPr>
          <w:rStyle w:val="StyleBoldUnderline"/>
        </w:rPr>
        <w:t xml:space="preserve"> more </w:t>
      </w:r>
      <w:r w:rsidRPr="00FE1B7E">
        <w:rPr>
          <w:rStyle w:val="StyleBoldUnderline"/>
          <w:highlight w:val="cyan"/>
        </w:rPr>
        <w:t>access to</w:t>
      </w:r>
      <w:r w:rsidRPr="00C848D1">
        <w:rPr>
          <w:rStyle w:val="StyleBoldUnderline"/>
        </w:rPr>
        <w:t xml:space="preserve"> existing </w:t>
      </w:r>
      <w:r w:rsidRPr="00FE1B7E">
        <w:rPr>
          <w:rStyle w:val="StyleBoldUnderline"/>
          <w:highlight w:val="cyan"/>
        </w:rPr>
        <w:t>systems of power</w:t>
      </w:r>
      <w:r w:rsidRPr="00C848D1">
        <w:rPr>
          <w:sz w:val="16"/>
        </w:rPr>
        <w:t xml:space="preserve">. They don’t want to challenge and push beyond these systems; </w:t>
      </w:r>
      <w:r w:rsidRPr="00C848D1">
        <w:rPr>
          <w:rStyle w:val="StyleBoldUnderline"/>
        </w:rPr>
        <w:t>they</w:t>
      </w:r>
      <w:r w:rsidRPr="00C848D1">
        <w:rPr>
          <w:sz w:val="16"/>
        </w:rPr>
        <w:t xml:space="preserve"> just </w:t>
      </w:r>
      <w:r w:rsidRPr="00C848D1">
        <w:rPr>
          <w:rStyle w:val="StyleBoldUnderline"/>
        </w:rPr>
        <w:t>want to participate</w:t>
      </w:r>
      <w:r w:rsidRPr="00C848D1">
        <w:rPr>
          <w:sz w:val="16"/>
        </w:rPr>
        <w:t xml:space="preserve">. </w:t>
      </w:r>
      <w:r w:rsidRPr="00C848D1">
        <w:rPr>
          <w:rStyle w:val="StyleBoldUnderline"/>
          <w:b/>
        </w:rPr>
        <w:t xml:space="preserve">So </w:t>
      </w:r>
      <w:r w:rsidRPr="00FE1B7E">
        <w:rPr>
          <w:rStyle w:val="StyleBoldUnderline"/>
          <w:b/>
          <w:highlight w:val="cyan"/>
        </w:rPr>
        <w:t>if we continue to play identity politics and persist with</w:t>
      </w:r>
      <w:r w:rsidRPr="00C848D1">
        <w:rPr>
          <w:rStyle w:val="StyleBoldUnderline"/>
          <w:b/>
        </w:rPr>
        <w:t xml:space="preserve"> a personal </w:t>
      </w:r>
      <w:r w:rsidRPr="00FE1B7E">
        <w:rPr>
          <w:rStyle w:val="StyleBoldUnderline"/>
          <w:b/>
          <w:highlight w:val="cyan"/>
        </w:rPr>
        <w:t>privilege</w:t>
      </w:r>
      <w:r w:rsidRPr="00C848D1">
        <w:rPr>
          <w:rStyle w:val="StyleBoldUnderline"/>
          <w:b/>
        </w:rPr>
        <w:t xml:space="preserve"> </w:t>
      </w:r>
      <w:r w:rsidRPr="00FE1B7E">
        <w:rPr>
          <w:rStyle w:val="StyleBoldUnderline"/>
          <w:b/>
          <w:highlight w:val="cyan"/>
        </w:rPr>
        <w:t>view</w:t>
      </w:r>
      <w:r w:rsidRPr="00C848D1">
        <w:rPr>
          <w:rStyle w:val="StyleBoldUnderline"/>
          <w:b/>
        </w:rPr>
        <w:t xml:space="preserve"> of power, then </w:t>
      </w:r>
      <w:r w:rsidRPr="00FE1B7E">
        <w:rPr>
          <w:rStyle w:val="Emphasis"/>
          <w:highlight w:val="cyan"/>
        </w:rPr>
        <w:t>we will lose the struggle</w:t>
      </w:r>
      <w:r w:rsidRPr="00C848D1">
        <w:rPr>
          <w:sz w:val="16"/>
        </w:rPr>
        <w:t xml:space="preserve">. </w:t>
      </w:r>
      <w:r w:rsidRPr="00C848D1">
        <w:rPr>
          <w:rStyle w:val="StyleBoldUnderline"/>
        </w:rPr>
        <w:t>Barack Obama is president, yet White supremacy marches on</w:t>
      </w:r>
      <w:r w:rsidRPr="00C848D1">
        <w:rPr>
          <w:sz w:val="16"/>
        </w:rPr>
        <w:t>,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w:t>
      </w:r>
      <w:bookmarkStart w:id="0" w:name="_GoBack"/>
      <w:bookmarkEnd w:id="0"/>
      <w:r w:rsidRPr="00C848D1">
        <w:rPr>
          <w:sz w:val="16"/>
        </w:rPr>
        <w:t xml:space="preserve">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sidRPr="00C848D1">
        <w:rPr>
          <w:rStyle w:val="StyleBoldUnderline"/>
        </w:rPr>
        <w:t>Obama’s election and subsequent presidency has made it starkly clear that it’s not just White people that can perpetuate White supremacy</w:t>
      </w:r>
      <w:r w:rsidRPr="00C848D1">
        <w:rPr>
          <w:sz w:val="16"/>
        </w:rPr>
        <w:t xml:space="preserve">. Systems of oppression condition all members of society to accept systemic injustice, and there are (unequal) incentives for both marginalized and dominant groups to perpetuate these structures. </w:t>
      </w:r>
      <w:r w:rsidRPr="00C848D1">
        <w:rPr>
          <w:rStyle w:val="StyleBoldUnderline"/>
        </w:rPr>
        <w:t xml:space="preserve">Our approaches to injustice must reflect this reality. </w:t>
      </w:r>
      <w:r w:rsidRPr="00C848D1">
        <w:rPr>
          <w:rStyle w:val="StyleBoldUnderline"/>
          <w:b/>
        </w:rPr>
        <w:t>This isn’t a naïve plea for “unity”,</w:t>
      </w:r>
      <w:r w:rsidRPr="00C848D1">
        <w:rPr>
          <w:sz w:val="16"/>
        </w:rPr>
        <w:t xml:space="preserve"> </w:t>
      </w:r>
      <w:r w:rsidRPr="00C848D1">
        <w:rPr>
          <w:rStyle w:val="StyleBoldUnderline"/>
          <w:b/>
        </w:rPr>
        <w:t>nor am I saying that talking about identities</w:t>
      </w:r>
      <w:r w:rsidRPr="00C848D1">
        <w:rPr>
          <w:sz w:val="16"/>
        </w:rPr>
        <w:t xml:space="preserve">/experiences </w:t>
      </w:r>
      <w:r w:rsidRPr="00C848D1">
        <w:rPr>
          <w:rStyle w:val="StyleBoldUnderline"/>
          <w:b/>
        </w:rPr>
        <w:t>is</w:t>
      </w:r>
      <w:r w:rsidRPr="00C848D1">
        <w:rPr>
          <w:sz w:val="16"/>
        </w:rPr>
        <w:t xml:space="preserve"> </w:t>
      </w:r>
      <w:r w:rsidRPr="00C848D1">
        <w:rPr>
          <w:rStyle w:val="StyleBoldUnderline"/>
          <w:b/>
        </w:rPr>
        <w:t>inherently “divisive</w:t>
      </w:r>
      <w:r w:rsidRPr="00C848D1">
        <w:rPr>
          <w:sz w:val="16"/>
        </w:rPr>
        <w:t xml:space="preserve">”. Many of these privilege discussions use empathy to build personal and collective character, and there certainly should be space for us to work together to improve/heal ourselves and one another. </w:t>
      </w:r>
      <w:r w:rsidRPr="00C848D1">
        <w:rPr>
          <w:rStyle w:val="StyleBoldUnderline"/>
        </w:rPr>
        <w:t>People will always make mistakes and our spaces have to be flexible enough to allow for reconciliation</w:t>
      </w:r>
      <w:r w:rsidRPr="00C848D1">
        <w:rPr>
          <w:sz w:val="16"/>
        </w:rPr>
        <w:t xml:space="preserve">. </w:t>
      </w:r>
      <w:r w:rsidRPr="00C848D1">
        <w:rPr>
          <w:rStyle w:val="StyleBoldUnderline"/>
        </w:rPr>
        <w:t>Though we don’t have to work with</w:t>
      </w:r>
      <w:r w:rsidRPr="00C848D1">
        <w:rPr>
          <w:sz w:val="16"/>
        </w:rPr>
        <w:t xml:space="preserve"> persistently </w:t>
      </w:r>
      <w:r w:rsidRPr="00C848D1">
        <w:rPr>
          <w:rStyle w:val="StyleBoldUnderline"/>
        </w:rPr>
        <w:t>abusive people who refuse to redirect their behavior</w:t>
      </w:r>
      <w:r w:rsidRPr="00C848D1">
        <w:rPr>
          <w:sz w:val="16"/>
        </w:rPr>
        <w:t xml:space="preserve">, </w:t>
      </w:r>
      <w:r w:rsidRPr="00FE1B7E">
        <w:rPr>
          <w:rStyle w:val="StyleBoldUnderline"/>
          <w:b/>
          <w:highlight w:val="cyan"/>
        </w:rPr>
        <w:t>there’s a difference between</w:t>
      </w:r>
      <w:r w:rsidRPr="00C848D1">
        <w:rPr>
          <w:rStyle w:val="StyleBoldUnderline"/>
          <w:b/>
        </w:rPr>
        <w:t xml:space="preserve"> establishing </w:t>
      </w:r>
      <w:r w:rsidRPr="00FE1B7E">
        <w:rPr>
          <w:rStyle w:val="StyleBoldUnderline"/>
          <w:b/>
          <w:highlight w:val="cyan"/>
        </w:rPr>
        <w:t>boundaries and puritanism</w:t>
      </w:r>
      <w:r w:rsidRPr="00FE1B7E">
        <w:rPr>
          <w:sz w:val="16"/>
          <w:highlight w:val="cyan"/>
        </w:rPr>
        <w:t>.</w:t>
      </w:r>
      <w:r w:rsidRPr="00C848D1">
        <w:rPr>
          <w:sz w:val="16"/>
        </w:rPr>
        <w:t xml:space="preserve"> </w:t>
      </w:r>
      <w:r w:rsidRPr="00994AE1">
        <w:rPr>
          <w:rStyle w:val="StyleBoldUnderline"/>
        </w:rPr>
        <w:t>Fighting systemic marginalization</w:t>
      </w:r>
      <w:r w:rsidRPr="00994AE1">
        <w:rPr>
          <w:sz w:val="16"/>
        </w:rPr>
        <w:t xml:space="preserve"> and exploitation </w:t>
      </w:r>
      <w:r w:rsidRPr="00994AE1">
        <w:rPr>
          <w:rStyle w:val="StyleBoldUnderline"/>
        </w:rPr>
        <w:t>requires more</w:t>
      </w:r>
      <w:r w:rsidRPr="00994AE1">
        <w:rPr>
          <w:sz w:val="16"/>
        </w:rPr>
        <w:t xml:space="preserve"> than good </w:t>
      </w:r>
      <w:r w:rsidRPr="00994AE1">
        <w:rPr>
          <w:rStyle w:val="StyleBoldUnderline"/>
        </w:rPr>
        <w:t>character</w:t>
      </w:r>
      <w:r w:rsidRPr="00994AE1">
        <w:rPr>
          <w:sz w:val="16"/>
        </w:rPr>
        <w:t xml:space="preserve">, and </w:t>
      </w:r>
      <w:r w:rsidRPr="00994AE1">
        <w:rPr>
          <w:rStyle w:val="Emphasis"/>
        </w:rPr>
        <w:t>we cannot fetishize personal morals over collective action</w:t>
      </w:r>
      <w:r w:rsidRPr="00994AE1">
        <w:rPr>
          <w:sz w:val="16"/>
        </w:rPr>
        <w:t>.</w:t>
      </w:r>
    </w:p>
    <w:p w:rsidR="00B85697" w:rsidRPr="001C1D75" w:rsidRDefault="00B85697" w:rsidP="00B85697"/>
    <w:p w:rsidR="00B85697" w:rsidRPr="00B85697" w:rsidRDefault="00B85697" w:rsidP="00B85697"/>
    <w:sectPr w:rsidR="00B85697" w:rsidRPr="00B85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97C" w:rsidRDefault="0083097C" w:rsidP="005F5576">
      <w:r>
        <w:separator/>
      </w:r>
    </w:p>
  </w:endnote>
  <w:endnote w:type="continuationSeparator" w:id="0">
    <w:p w:rsidR="0083097C" w:rsidRDefault="008309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97C" w:rsidRDefault="0083097C" w:rsidP="005F5576">
      <w:r>
        <w:separator/>
      </w:r>
    </w:p>
  </w:footnote>
  <w:footnote w:type="continuationSeparator" w:id="0">
    <w:p w:rsidR="0083097C" w:rsidRDefault="008309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A263C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16237"/>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3097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3C3"/>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85697"/>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09AD"/>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569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8569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 Char Char Char,Heading 2 Char Char1 Char,Heading 2 Char2,Heading 2 Char1 Char,Heading 2 Char Char Char,Heading 2 Char Char1,Cha,Ta,TagStyle,Index Headers"/>
    <w:basedOn w:val="Normal"/>
    <w:next w:val="Normal"/>
    <w:link w:val="Heading2Char"/>
    <w:uiPriority w:val="2"/>
    <w:qFormat/>
    <w:rsid w:val="00B85697"/>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856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569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263C3"/>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85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569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85697"/>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 Char2,Heading 2 Char Char1 Char Char1,Heading 2 Char2 Char,Heading 2 Char1 Char Char,Heading 2 Char Char Char Char2,Heading 2 Char Char1 Char1,Cha Char,Ta Char,TagStyle Char"/>
    <w:basedOn w:val="DefaultParagraphFont"/>
    <w:link w:val="Heading2"/>
    <w:uiPriority w:val="2"/>
    <w:rsid w:val="00B85697"/>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B8569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85697"/>
    <w:rPr>
      <w:b/>
      <w:bCs/>
    </w:rPr>
  </w:style>
  <w:style w:type="character" w:customStyle="1" w:styleId="Heading3Char">
    <w:name w:val="Heading 3 Char"/>
    <w:aliases w:val="Block Char"/>
    <w:basedOn w:val="DefaultParagraphFont"/>
    <w:link w:val="Heading3"/>
    <w:uiPriority w:val="3"/>
    <w:rsid w:val="00B8569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B85697"/>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85697"/>
    <w:rPr>
      <w:rFonts w:ascii="Arial" w:hAnsi="Arial"/>
      <w:b/>
      <w:bCs/>
      <w:sz w:val="24"/>
      <w:u w:val="none"/>
    </w:rPr>
  </w:style>
  <w:style w:type="paragraph" w:styleId="Header">
    <w:name w:val="header"/>
    <w:basedOn w:val="Normal"/>
    <w:link w:val="HeaderChar"/>
    <w:uiPriority w:val="99"/>
    <w:rsid w:val="00B85697"/>
    <w:pPr>
      <w:tabs>
        <w:tab w:val="center" w:pos="4680"/>
        <w:tab w:val="right" w:pos="9360"/>
      </w:tabs>
    </w:pPr>
  </w:style>
  <w:style w:type="character" w:customStyle="1" w:styleId="HeaderChar">
    <w:name w:val="Header Char"/>
    <w:basedOn w:val="DefaultParagraphFont"/>
    <w:link w:val="Header"/>
    <w:uiPriority w:val="99"/>
    <w:rsid w:val="00B85697"/>
    <w:rPr>
      <w:rFonts w:ascii="Arial" w:hAnsi="Arial" w:cs="Arial"/>
      <w:sz w:val="20"/>
    </w:rPr>
  </w:style>
  <w:style w:type="paragraph" w:styleId="Footer">
    <w:name w:val="footer"/>
    <w:basedOn w:val="Normal"/>
    <w:link w:val="FooterChar"/>
    <w:uiPriority w:val="99"/>
    <w:rsid w:val="00B85697"/>
    <w:pPr>
      <w:tabs>
        <w:tab w:val="center" w:pos="4680"/>
        <w:tab w:val="right" w:pos="9360"/>
      </w:tabs>
    </w:pPr>
  </w:style>
  <w:style w:type="character" w:customStyle="1" w:styleId="FooterChar">
    <w:name w:val="Footer Char"/>
    <w:basedOn w:val="DefaultParagraphFont"/>
    <w:link w:val="Footer"/>
    <w:uiPriority w:val="99"/>
    <w:rsid w:val="00B85697"/>
    <w:rPr>
      <w:rFonts w:ascii="Arial" w:hAnsi="Arial" w:cs="Arial"/>
      <w:sz w:val="20"/>
    </w:rPr>
  </w:style>
  <w:style w:type="character" w:styleId="Hyperlink">
    <w:name w:val="Hyperlink"/>
    <w:aliases w:val="heading 1 (block title),Important,Read,Card Text,Internet Link"/>
    <w:basedOn w:val="DefaultParagraphFont"/>
    <w:uiPriority w:val="99"/>
    <w:rsid w:val="00B85697"/>
    <w:rPr>
      <w:color w:val="auto"/>
      <w:u w:val="none"/>
    </w:rPr>
  </w:style>
  <w:style w:type="character" w:styleId="FollowedHyperlink">
    <w:name w:val="FollowedHyperlink"/>
    <w:basedOn w:val="DefaultParagraphFont"/>
    <w:uiPriority w:val="99"/>
    <w:semiHidden/>
    <w:rsid w:val="00B85697"/>
    <w:rPr>
      <w:color w:val="auto"/>
      <w:u w:val="none"/>
    </w:rPr>
  </w:style>
  <w:style w:type="character" w:customStyle="1" w:styleId="Heading4Char">
    <w:name w:val="Heading 4 Char"/>
    <w:aliases w:val="Tag Char"/>
    <w:basedOn w:val="DefaultParagraphFont"/>
    <w:link w:val="Heading4"/>
    <w:uiPriority w:val="4"/>
    <w:rsid w:val="00B85697"/>
    <w:rPr>
      <w:rFonts w:ascii="Arial" w:eastAsiaTheme="majorEastAsia" w:hAnsi="Arial" w:cstheme="majorBidi"/>
      <w:b/>
      <w:bCs/>
      <w:iCs/>
      <w:sz w:val="24"/>
    </w:rPr>
  </w:style>
  <w:style w:type="paragraph" w:customStyle="1" w:styleId="Analytic">
    <w:name w:val="Analytic"/>
    <w:basedOn w:val="Normal"/>
    <w:link w:val="AnalyticChar"/>
    <w:qFormat/>
    <w:rsid w:val="00B85697"/>
    <w:rPr>
      <w:rFonts w:eastAsia="Calibri" w:cs="Times New Roman"/>
      <w:b/>
      <w:sz w:val="24"/>
      <w:szCs w:val="24"/>
    </w:rPr>
  </w:style>
  <w:style w:type="character" w:customStyle="1" w:styleId="AnalyticChar">
    <w:name w:val="Analytic Char"/>
    <w:basedOn w:val="DefaultParagraphFont"/>
    <w:link w:val="Analytic"/>
    <w:rsid w:val="00B85697"/>
    <w:rPr>
      <w:rFonts w:ascii="Arial" w:eastAsia="Calibri" w:hAnsi="Arial" w:cs="Times New Roman"/>
      <w:b/>
      <w:sz w:val="24"/>
      <w:szCs w:val="24"/>
    </w:rPr>
  </w:style>
  <w:style w:type="character" w:customStyle="1" w:styleId="BoldUnderline">
    <w:name w:val="BoldUnderline"/>
    <w:basedOn w:val="DefaultParagraphFont"/>
    <w:uiPriority w:val="1"/>
    <w:qFormat/>
    <w:rsid w:val="00B85697"/>
    <w:rPr>
      <w:rFonts w:ascii="Arial" w:hAnsi="Arial"/>
      <w:b/>
      <w:sz w:val="20"/>
      <w:u w:val="single"/>
    </w:rPr>
  </w:style>
  <w:style w:type="character" w:customStyle="1" w:styleId="BoldUnderline0">
    <w:name w:val="Bold Underline"/>
    <w:basedOn w:val="DefaultParagraphFont"/>
    <w:uiPriority w:val="1"/>
    <w:qFormat/>
    <w:rsid w:val="00B85697"/>
    <w:rPr>
      <w:rFonts w:ascii="Arial" w:hAnsi="Arial"/>
      <w:b/>
      <w:sz w:val="20"/>
      <w:u w:val="single"/>
    </w:rPr>
  </w:style>
  <w:style w:type="paragraph" w:customStyle="1" w:styleId="Tag2">
    <w:name w:val="Tag2"/>
    <w:basedOn w:val="Normal"/>
    <w:qFormat/>
    <w:rsid w:val="00B85697"/>
    <w:rPr>
      <w:b/>
      <w:sz w:val="24"/>
    </w:rPr>
  </w:style>
  <w:style w:type="character" w:customStyle="1" w:styleId="Heading5Char">
    <w:name w:val="Heading 5 Char"/>
    <w:basedOn w:val="DefaultParagraphFont"/>
    <w:link w:val="Heading5"/>
    <w:uiPriority w:val="9"/>
    <w:rsid w:val="00A263C3"/>
    <w:rPr>
      <w:rFonts w:ascii="Cambria" w:eastAsia="MS Mincho" w:hAnsi="Cambria" w:cs="Times New Roman"/>
      <w:b/>
      <w:bCs/>
      <w:i/>
      <w:iCs/>
      <w:sz w:val="26"/>
      <w:szCs w:val="26"/>
    </w:rPr>
  </w:style>
  <w:style w:type="paragraph" w:styleId="DocumentMap">
    <w:name w:val="Document Map"/>
    <w:basedOn w:val="Normal"/>
    <w:link w:val="DocumentMapChar"/>
    <w:unhideWhenUsed/>
    <w:rsid w:val="00A263C3"/>
    <w:rPr>
      <w:rFonts w:ascii="Lucida Grande" w:eastAsia="MS Mincho" w:hAnsi="Lucida Grande"/>
      <w:sz w:val="22"/>
      <w:szCs w:val="20"/>
    </w:rPr>
  </w:style>
  <w:style w:type="character" w:customStyle="1" w:styleId="DocumentMapChar">
    <w:name w:val="Document Map Char"/>
    <w:basedOn w:val="DefaultParagraphFont"/>
    <w:link w:val="DocumentMap"/>
    <w:rsid w:val="00A263C3"/>
    <w:rPr>
      <w:rFonts w:ascii="Lucida Grande" w:eastAsia="MS Mincho" w:hAnsi="Lucida Grande" w:cs="Arial"/>
      <w:szCs w:val="20"/>
    </w:rPr>
  </w:style>
  <w:style w:type="character" w:styleId="PageNumber">
    <w:name w:val="page number"/>
    <w:basedOn w:val="DefaultParagraphFont"/>
    <w:uiPriority w:val="99"/>
    <w:semiHidden/>
    <w:unhideWhenUsed/>
    <w:rsid w:val="00A263C3"/>
  </w:style>
  <w:style w:type="paragraph" w:customStyle="1" w:styleId="Analytics">
    <w:name w:val="Analytics"/>
    <w:basedOn w:val="Normal"/>
    <w:qFormat/>
    <w:rsid w:val="00A263C3"/>
    <w:rPr>
      <w:b/>
      <w:sz w:val="24"/>
    </w:rPr>
  </w:style>
  <w:style w:type="paragraph" w:customStyle="1" w:styleId="TagText">
    <w:name w:val="TagText"/>
    <w:basedOn w:val="Normal"/>
    <w:qFormat/>
    <w:rsid w:val="00A263C3"/>
    <w:rPr>
      <w:b/>
      <w:sz w:val="24"/>
    </w:rPr>
  </w:style>
  <w:style w:type="character" w:customStyle="1" w:styleId="Citation">
    <w:name w:val="Citation"/>
    <w:uiPriority w:val="1"/>
    <w:qFormat/>
    <w:rsid w:val="00A263C3"/>
    <w:rPr>
      <w:rFonts w:ascii="Arial" w:hAnsi="Arial"/>
      <w:b/>
      <w:sz w:val="24"/>
      <w:u w:val="single"/>
    </w:rPr>
  </w:style>
  <w:style w:type="paragraph" w:customStyle="1" w:styleId="Default">
    <w:name w:val="Default"/>
    <w:basedOn w:val="Normal"/>
    <w:rsid w:val="00A263C3"/>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A263C3"/>
    <w:pPr>
      <w:contextualSpacing/>
    </w:pPr>
  </w:style>
  <w:style w:type="paragraph" w:customStyle="1" w:styleId="PageHeaderLine1">
    <w:name w:val="PageHeaderLine1"/>
    <w:basedOn w:val="Normal"/>
    <w:rsid w:val="00A263C3"/>
    <w:pPr>
      <w:tabs>
        <w:tab w:val="right" w:pos="10800"/>
      </w:tabs>
    </w:pPr>
    <w:rPr>
      <w:b/>
      <w:sz w:val="28"/>
    </w:rPr>
  </w:style>
  <w:style w:type="paragraph" w:customStyle="1" w:styleId="PageHeaderLine2">
    <w:name w:val="PageHeaderLine2"/>
    <w:basedOn w:val="Normal"/>
    <w:next w:val="Normal"/>
    <w:rsid w:val="00A263C3"/>
    <w:pPr>
      <w:tabs>
        <w:tab w:val="right" w:pos="10800"/>
      </w:tabs>
      <w:spacing w:line="480" w:lineRule="auto"/>
    </w:pPr>
    <w:rPr>
      <w:b/>
    </w:rPr>
  </w:style>
  <w:style w:type="paragraph" w:styleId="EndnoteText">
    <w:name w:val="endnote text"/>
    <w:basedOn w:val="Normal"/>
    <w:link w:val="EndnoteTextChar"/>
    <w:uiPriority w:val="99"/>
    <w:semiHidden/>
    <w:unhideWhenUsed/>
    <w:rsid w:val="00A263C3"/>
    <w:rPr>
      <w:szCs w:val="20"/>
    </w:rPr>
  </w:style>
  <w:style w:type="character" w:customStyle="1" w:styleId="EndnoteTextChar">
    <w:name w:val="Endnote Text Char"/>
    <w:basedOn w:val="DefaultParagraphFont"/>
    <w:link w:val="EndnoteText"/>
    <w:uiPriority w:val="99"/>
    <w:semiHidden/>
    <w:rsid w:val="00A263C3"/>
    <w:rPr>
      <w:rFonts w:ascii="Arial" w:hAnsi="Arial" w:cs="Arial"/>
      <w:sz w:val="20"/>
      <w:szCs w:val="20"/>
    </w:rPr>
  </w:style>
  <w:style w:type="character" w:styleId="EndnoteReference">
    <w:name w:val="endnote reference"/>
    <w:uiPriority w:val="99"/>
    <w:semiHidden/>
    <w:unhideWhenUsed/>
    <w:rsid w:val="00A263C3"/>
    <w:rPr>
      <w:vertAlign w:val="superscript"/>
    </w:rPr>
  </w:style>
  <w:style w:type="paragraph" w:customStyle="1" w:styleId="2909F619802848F09E01365C32F34654">
    <w:name w:val="2909F619802848F09E01365C32F34654"/>
    <w:rsid w:val="00A263C3"/>
    <w:rPr>
      <w:rFonts w:ascii="Calibri" w:eastAsia="Times New Roman" w:hAnsi="Calibri" w:cs="Times New Roman"/>
      <w:lang w:eastAsia="ja-JP"/>
    </w:rPr>
  </w:style>
  <w:style w:type="paragraph" w:customStyle="1" w:styleId="D345FF3D873148C5AE3FBF3267827368">
    <w:name w:val="D345FF3D873148C5AE3FBF3267827368"/>
    <w:rsid w:val="00A263C3"/>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A263C3"/>
    <w:rPr>
      <w:rFonts w:ascii="Tahoma" w:hAnsi="Tahoma"/>
      <w:sz w:val="16"/>
      <w:szCs w:val="16"/>
    </w:rPr>
  </w:style>
  <w:style w:type="character" w:customStyle="1" w:styleId="BalloonTextChar">
    <w:name w:val="Balloon Text Char"/>
    <w:basedOn w:val="DefaultParagraphFont"/>
    <w:link w:val="BalloonText"/>
    <w:uiPriority w:val="99"/>
    <w:semiHidden/>
    <w:rsid w:val="00A263C3"/>
    <w:rPr>
      <w:rFonts w:ascii="Tahoma" w:hAnsi="Tahoma" w:cs="Arial"/>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A263C3"/>
    <w:rPr>
      <w:rFonts w:ascii="Arial" w:hAnsi="Arial"/>
      <w:b/>
      <w:sz w:val="24"/>
      <w:szCs w:val="22"/>
      <w:u w:val="single"/>
    </w:rPr>
  </w:style>
  <w:style w:type="character" w:customStyle="1" w:styleId="UnderlineBold">
    <w:name w:val="Underline + Bold"/>
    <w:uiPriority w:val="1"/>
    <w:qFormat/>
    <w:rsid w:val="00A263C3"/>
    <w:rPr>
      <w:b/>
      <w:sz w:val="20"/>
      <w:u w:val="single"/>
    </w:rPr>
  </w:style>
  <w:style w:type="paragraph" w:customStyle="1" w:styleId="card">
    <w:name w:val="card"/>
    <w:basedOn w:val="Normal"/>
    <w:link w:val="cardChar"/>
    <w:qFormat/>
    <w:rsid w:val="00A263C3"/>
    <w:pPr>
      <w:ind w:left="288" w:right="288"/>
    </w:pPr>
    <w:rPr>
      <w:rFonts w:ascii="Times New Roman" w:eastAsia="Times New Roman" w:hAnsi="Times New Roman"/>
      <w:szCs w:val="20"/>
    </w:rPr>
  </w:style>
  <w:style w:type="character" w:customStyle="1" w:styleId="cardChar">
    <w:name w:val="card Char"/>
    <w:link w:val="card"/>
    <w:rsid w:val="00A263C3"/>
    <w:rPr>
      <w:rFonts w:ascii="Times New Roman" w:eastAsia="Times New Roman" w:hAnsi="Times New Roman" w:cs="Arial"/>
      <w:sz w:val="20"/>
      <w:szCs w:val="20"/>
    </w:rPr>
  </w:style>
  <w:style w:type="character" w:customStyle="1" w:styleId="underline">
    <w:name w:val="underline"/>
    <w:qFormat/>
    <w:rsid w:val="00A263C3"/>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A263C3"/>
    <w:rPr>
      <w:rFonts w:ascii="Arial" w:hAnsi="Arial" w:cs="Arial"/>
      <w:b/>
      <w:sz w:val="24"/>
      <w:u w:val="single"/>
    </w:rPr>
  </w:style>
  <w:style w:type="character" w:customStyle="1" w:styleId="MinimizeChar">
    <w:name w:val="Minimize Char"/>
    <w:rsid w:val="00A263C3"/>
    <w:rPr>
      <w:rFonts w:ascii="Times New Roman" w:eastAsia="Times New Roman" w:hAnsi="Times New Roman"/>
      <w:color w:val="000000"/>
      <w:sz w:val="12"/>
    </w:rPr>
  </w:style>
  <w:style w:type="paragraph" w:customStyle="1" w:styleId="NormalText">
    <w:name w:val="Normal Text"/>
    <w:basedOn w:val="Normal"/>
    <w:autoRedefine/>
    <w:rsid w:val="00A263C3"/>
    <w:pPr>
      <w:jc w:val="both"/>
    </w:pPr>
    <w:rPr>
      <w:rFonts w:ascii="Times New Roman" w:eastAsia="Times New Roman" w:hAnsi="Times New Roman"/>
      <w:szCs w:val="26"/>
    </w:rPr>
  </w:style>
  <w:style w:type="paragraph" w:customStyle="1" w:styleId="tag">
    <w:name w:val="tag"/>
    <w:basedOn w:val="Normal"/>
    <w:next w:val="Normal"/>
    <w:link w:val="tagChar"/>
    <w:qFormat/>
    <w:rsid w:val="00A263C3"/>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263C3"/>
    <w:rPr>
      <w:rFonts w:ascii="Arial" w:hAnsi="Arial" w:cs="Arial"/>
      <w:b/>
      <w:sz w:val="20"/>
      <w:szCs w:val="20"/>
    </w:rPr>
  </w:style>
  <w:style w:type="character" w:customStyle="1" w:styleId="Author">
    <w:name w:val="Author"/>
    <w:rsid w:val="00A263C3"/>
    <w:rPr>
      <w:b/>
      <w:sz w:val="24"/>
    </w:rPr>
  </w:style>
  <w:style w:type="character" w:customStyle="1" w:styleId="UnderlineChar">
    <w:name w:val="Underline Char"/>
    <w:rsid w:val="00A263C3"/>
    <w:rPr>
      <w:rFonts w:ascii="Arial Narrow" w:hAnsi="Arial Narrow"/>
      <w:u w:val="thick"/>
    </w:rPr>
  </w:style>
  <w:style w:type="character" w:customStyle="1" w:styleId="Emphasis2">
    <w:name w:val="Emphasis2"/>
    <w:rsid w:val="00A263C3"/>
    <w:rPr>
      <w:rFonts w:ascii="Franklin Gothic Heavy" w:hAnsi="Franklin Gothic Heavy"/>
      <w:iCs/>
      <w:u w:val="single"/>
    </w:rPr>
  </w:style>
  <w:style w:type="paragraph" w:customStyle="1" w:styleId="Card0">
    <w:name w:val="Card"/>
    <w:basedOn w:val="Normal"/>
    <w:link w:val="CardChar0"/>
    <w:rsid w:val="00A263C3"/>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A263C3"/>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A263C3"/>
    <w:pPr>
      <w:ind w:left="432"/>
    </w:pPr>
    <w:rPr>
      <w:rFonts w:ascii="Arial Narrow" w:eastAsia="SimSun" w:hAnsi="Arial Narrow"/>
      <w:color w:val="000000"/>
      <w:sz w:val="16"/>
      <w:szCs w:val="20"/>
    </w:rPr>
  </w:style>
  <w:style w:type="character" w:customStyle="1" w:styleId="NormaltextCharChar">
    <w:name w:val="Normal text Char Char"/>
    <w:link w:val="Normaltext0"/>
    <w:rsid w:val="00A263C3"/>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A263C3"/>
    <w:rPr>
      <w:b/>
      <w:sz w:val="28"/>
    </w:rPr>
  </w:style>
  <w:style w:type="character" w:customStyle="1" w:styleId="TagofCardChar">
    <w:name w:val="Tag of Card Char"/>
    <w:link w:val="TagofCard"/>
    <w:rsid w:val="00A263C3"/>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A263C3"/>
    <w:rPr>
      <w:b/>
      <w:bCs/>
      <w:sz w:val="20"/>
    </w:rPr>
  </w:style>
  <w:style w:type="character" w:customStyle="1" w:styleId="SourcenameChar">
    <w:name w:val="Source name Char"/>
    <w:link w:val="Sourcename"/>
    <w:rsid w:val="00A263C3"/>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A263C3"/>
    <w:rPr>
      <w:sz w:val="22"/>
      <w:u w:val="single"/>
    </w:rPr>
  </w:style>
  <w:style w:type="character" w:customStyle="1" w:styleId="underlinedcardChar">
    <w:name w:val="underlined card Char"/>
    <w:link w:val="underlinedcard"/>
    <w:rsid w:val="00A263C3"/>
    <w:rPr>
      <w:rFonts w:ascii="Arial Narrow" w:eastAsia="SimSun" w:hAnsi="Arial Narrow" w:cs="Arial"/>
      <w:color w:val="000000"/>
      <w:szCs w:val="20"/>
      <w:u w:val="single"/>
    </w:rPr>
  </w:style>
  <w:style w:type="character" w:customStyle="1" w:styleId="Heading2Char1">
    <w:name w:val="Heading 2 Char1"/>
    <w:rsid w:val="00A263C3"/>
    <w:rPr>
      <w:rFonts w:cs="Arial"/>
      <w:b/>
      <w:bCs/>
      <w:iCs/>
      <w:szCs w:val="28"/>
      <w:lang w:val="en-US" w:eastAsia="en-US" w:bidi="ar-SA"/>
    </w:rPr>
  </w:style>
  <w:style w:type="paragraph" w:styleId="BodyText">
    <w:name w:val="Body Text"/>
    <w:basedOn w:val="Normal"/>
    <w:link w:val="BodyTextChar"/>
    <w:rsid w:val="00A263C3"/>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A263C3"/>
    <w:rPr>
      <w:rFonts w:ascii="Times New Roman" w:eastAsia="Times New Roman" w:hAnsi="Times New Roman" w:cs="Arial"/>
      <w:sz w:val="20"/>
      <w:szCs w:val="20"/>
      <w:lang w:val="en-AU"/>
    </w:rPr>
  </w:style>
  <w:style w:type="paragraph" w:customStyle="1" w:styleId="FullText">
    <w:name w:val="Full Text"/>
    <w:basedOn w:val="Normal"/>
    <w:rsid w:val="00A263C3"/>
    <w:rPr>
      <w:rFonts w:ascii="Arial Narrow" w:eastAsia="Times New Roman" w:hAnsi="Arial Narrow"/>
      <w:sz w:val="16"/>
      <w:szCs w:val="24"/>
    </w:rPr>
  </w:style>
  <w:style w:type="character" w:customStyle="1" w:styleId="SourceBold">
    <w:name w:val="Source Bold"/>
    <w:rsid w:val="00A263C3"/>
    <w:rPr>
      <w:rFonts w:ascii="Arial Narrow" w:hAnsi="Arial Narrow"/>
      <w:b/>
      <w:sz w:val="24"/>
      <w:u w:val="none"/>
    </w:rPr>
  </w:style>
  <w:style w:type="paragraph" w:customStyle="1" w:styleId="citenon-bold">
    <w:name w:val="cite non-bold"/>
    <w:basedOn w:val="Normal"/>
    <w:link w:val="citenon-boldChar"/>
    <w:rsid w:val="00A263C3"/>
    <w:pPr>
      <w:widowControl w:val="0"/>
    </w:pPr>
    <w:rPr>
      <w:rFonts w:ascii="Times New Roman" w:eastAsia="Times New Roman" w:hAnsi="Times New Roman"/>
    </w:rPr>
  </w:style>
  <w:style w:type="character" w:customStyle="1" w:styleId="citenon-boldChar">
    <w:name w:val="cite non-bold Char"/>
    <w:link w:val="citenon-bold"/>
    <w:rsid w:val="00A263C3"/>
    <w:rPr>
      <w:rFonts w:ascii="Times New Roman" w:eastAsia="Times New Roman" w:hAnsi="Times New Roman" w:cs="Arial"/>
      <w:sz w:val="20"/>
    </w:rPr>
  </w:style>
  <w:style w:type="character" w:customStyle="1" w:styleId="Box">
    <w:name w:val="Box"/>
    <w:qFormat/>
    <w:rsid w:val="00A263C3"/>
    <w:rPr>
      <w:b/>
      <w:u w:val="single"/>
      <w:bdr w:val="single" w:sz="4" w:space="0" w:color="auto"/>
    </w:rPr>
  </w:style>
  <w:style w:type="paragraph" w:customStyle="1" w:styleId="TextUnderline">
    <w:name w:val="Text Underline"/>
    <w:basedOn w:val="Normal"/>
    <w:link w:val="TextUnderlineChar"/>
    <w:rsid w:val="00A263C3"/>
    <w:rPr>
      <w:rFonts w:ascii="Garamond" w:eastAsia="Times New Roman" w:hAnsi="Garamond"/>
      <w:bCs/>
      <w:kern w:val="20"/>
      <w:szCs w:val="32"/>
      <w:u w:val="single"/>
    </w:rPr>
  </w:style>
  <w:style w:type="character" w:customStyle="1" w:styleId="TextUnderlineChar">
    <w:name w:val="Text Underline Char"/>
    <w:link w:val="TextUnderline"/>
    <w:rsid w:val="00A263C3"/>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A263C3"/>
    <w:rPr>
      <w:rFonts w:ascii="Arial Narrow" w:eastAsia="Times New Roman" w:hAnsi="Arial Narrow"/>
      <w:sz w:val="18"/>
      <w:szCs w:val="20"/>
    </w:rPr>
  </w:style>
  <w:style w:type="character" w:customStyle="1" w:styleId="SmallTextChar">
    <w:name w:val="Small Text Char"/>
    <w:link w:val="SmallText"/>
    <w:rsid w:val="00A263C3"/>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A263C3"/>
    <w:rPr>
      <w:rFonts w:ascii="Georgia" w:hAnsi="Georgia"/>
      <w:b/>
      <w:sz w:val="26"/>
    </w:rPr>
  </w:style>
  <w:style w:type="character" w:customStyle="1" w:styleId="CardTagandCiteChar">
    <w:name w:val="Card Tag and Cite Char"/>
    <w:link w:val="CardTagandCite"/>
    <w:rsid w:val="00A263C3"/>
    <w:rPr>
      <w:rFonts w:ascii="Georgia" w:hAnsi="Georgia" w:cs="Arial"/>
      <w:b/>
      <w:sz w:val="26"/>
    </w:rPr>
  </w:style>
  <w:style w:type="paragraph" w:customStyle="1" w:styleId="CardText1">
    <w:name w:val="Card Text 1"/>
    <w:basedOn w:val="Normal"/>
    <w:link w:val="CardText1Char"/>
    <w:autoRedefine/>
    <w:rsid w:val="00A263C3"/>
    <w:rPr>
      <w:rFonts w:ascii="Georgia" w:hAnsi="Georgia"/>
      <w:color w:val="000000"/>
      <w:sz w:val="22"/>
      <w:u w:val="single"/>
    </w:rPr>
  </w:style>
  <w:style w:type="character" w:customStyle="1" w:styleId="CardText1Char">
    <w:name w:val="Card Text 1 Char"/>
    <w:link w:val="CardText1"/>
    <w:rsid w:val="00A263C3"/>
    <w:rPr>
      <w:rFonts w:ascii="Georgia" w:hAnsi="Georgia" w:cs="Arial"/>
      <w:color w:val="000000"/>
      <w:u w:val="single"/>
    </w:rPr>
  </w:style>
  <w:style w:type="paragraph" w:customStyle="1" w:styleId="CardText2">
    <w:name w:val="Card Text 2"/>
    <w:basedOn w:val="CardText1"/>
    <w:link w:val="CardText2Char"/>
    <w:rsid w:val="00A263C3"/>
    <w:rPr>
      <w:b/>
    </w:rPr>
  </w:style>
  <w:style w:type="character" w:customStyle="1" w:styleId="CardText2Char">
    <w:name w:val="Card Text 2 Char"/>
    <w:link w:val="CardText2"/>
    <w:rsid w:val="00A263C3"/>
    <w:rPr>
      <w:rFonts w:ascii="Georgia" w:hAnsi="Georgia" w:cs="Arial"/>
      <w:b/>
      <w:color w:val="000000"/>
      <w:u w:val="single"/>
    </w:rPr>
  </w:style>
  <w:style w:type="character" w:customStyle="1" w:styleId="Style4Char">
    <w:name w:val="Style4 Char"/>
    <w:link w:val="Style4"/>
    <w:rsid w:val="00A263C3"/>
    <w:rPr>
      <w:rFonts w:ascii="Arial Narrow" w:hAnsi="Arial Narrow"/>
      <w:u w:val="single"/>
    </w:rPr>
  </w:style>
  <w:style w:type="paragraph" w:customStyle="1" w:styleId="Style4">
    <w:name w:val="Style4"/>
    <w:basedOn w:val="Normal"/>
    <w:link w:val="Style4Char"/>
    <w:rsid w:val="00A263C3"/>
    <w:rPr>
      <w:rFonts w:ascii="Arial Narrow" w:hAnsi="Arial Narrow" w:cstheme="minorBidi"/>
      <w:sz w:val="22"/>
      <w:u w:val="single"/>
    </w:rPr>
  </w:style>
  <w:style w:type="paragraph" w:customStyle="1" w:styleId="Style">
    <w:name w:val="Style"/>
    <w:rsid w:val="00A263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A263C3"/>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A263C3"/>
    <w:rPr>
      <w:rFonts w:ascii="Times New Roman" w:eastAsia="Times New Roman" w:hAnsi="Times New Roman" w:cs="Times New Roman"/>
      <w:b/>
      <w:bCs/>
      <w:caps/>
      <w:kern w:val="32"/>
      <w:sz w:val="32"/>
      <w:szCs w:val="32"/>
      <w:u w:val="single"/>
    </w:rPr>
  </w:style>
  <w:style w:type="character" w:customStyle="1" w:styleId="AuthorDate">
    <w:name w:val="Author Date"/>
    <w:rsid w:val="00A263C3"/>
    <w:rPr>
      <w:b/>
      <w:sz w:val="24"/>
      <w:u w:val="thick"/>
    </w:rPr>
  </w:style>
  <w:style w:type="character" w:customStyle="1" w:styleId="2xBoldUnderline">
    <w:name w:val="2x_Bold_Underline"/>
    <w:rsid w:val="00A263C3"/>
    <w:rPr>
      <w:b/>
      <w:bCs/>
      <w:sz w:val="24"/>
      <w:u w:val="thick"/>
    </w:rPr>
  </w:style>
  <w:style w:type="character" w:customStyle="1" w:styleId="Dottedunderline">
    <w:name w:val="Dotted underline"/>
    <w:rsid w:val="00A263C3"/>
    <w:rPr>
      <w:u w:val="dotted"/>
    </w:rPr>
  </w:style>
  <w:style w:type="character" w:customStyle="1" w:styleId="loose">
    <w:name w:val="loose"/>
    <w:rsid w:val="00A263C3"/>
  </w:style>
  <w:style w:type="character" w:customStyle="1" w:styleId="verdana">
    <w:name w:val="verdana"/>
    <w:rsid w:val="00A263C3"/>
  </w:style>
  <w:style w:type="character" w:customStyle="1" w:styleId="hit">
    <w:name w:val="hit"/>
    <w:rsid w:val="00A263C3"/>
  </w:style>
  <w:style w:type="paragraph" w:customStyle="1" w:styleId="citeunread">
    <w:name w:val="cite unread"/>
    <w:basedOn w:val="Normal"/>
    <w:link w:val="citeunreadChar"/>
    <w:rsid w:val="00A263C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A263C3"/>
    <w:rPr>
      <w:rFonts w:ascii="Times New Roman" w:eastAsia="MS Mincho" w:hAnsi="Times New Roman" w:cs="Arial"/>
      <w:kern w:val="28"/>
      <w:sz w:val="18"/>
      <w:szCs w:val="20"/>
    </w:rPr>
  </w:style>
  <w:style w:type="paragraph" w:customStyle="1" w:styleId="read">
    <w:name w:val="read"/>
    <w:basedOn w:val="Normal"/>
    <w:next w:val="Normal"/>
    <w:link w:val="readCharChar"/>
    <w:rsid w:val="00A263C3"/>
    <w:rPr>
      <w:rFonts w:ascii="Times New Roman" w:eastAsia="Times New Roman" w:hAnsi="Times New Roman"/>
      <w:b/>
      <w:szCs w:val="20"/>
      <w:u w:val="single"/>
    </w:rPr>
  </w:style>
  <w:style w:type="character" w:customStyle="1" w:styleId="readCharChar">
    <w:name w:val="read Char Char"/>
    <w:link w:val="read"/>
    <w:locked/>
    <w:rsid w:val="00A263C3"/>
    <w:rPr>
      <w:rFonts w:ascii="Times New Roman" w:eastAsia="Times New Roman" w:hAnsi="Times New Roman" w:cs="Arial"/>
      <w:b/>
      <w:sz w:val="20"/>
      <w:szCs w:val="20"/>
      <w:u w:val="single"/>
    </w:rPr>
  </w:style>
  <w:style w:type="paragraph" w:customStyle="1" w:styleId="2ndLevel-TAG">
    <w:name w:val="2nd Level - TAG"/>
    <w:basedOn w:val="Normal"/>
    <w:next w:val="Normal"/>
    <w:rsid w:val="00A263C3"/>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A263C3"/>
    <w:rPr>
      <w:rFonts w:ascii="Times New Roman" w:eastAsia="Times New Roman" w:hAnsi="Times New Roman"/>
      <w:sz w:val="16"/>
      <w:szCs w:val="18"/>
    </w:rPr>
  </w:style>
  <w:style w:type="character" w:customStyle="1" w:styleId="noreadChar">
    <w:name w:val="no read Char"/>
    <w:link w:val="noread"/>
    <w:rsid w:val="00A263C3"/>
    <w:rPr>
      <w:rFonts w:ascii="Times New Roman" w:eastAsia="Times New Roman" w:hAnsi="Times New Roman" w:cs="Arial"/>
      <w:sz w:val="16"/>
      <w:szCs w:val="18"/>
    </w:rPr>
  </w:style>
  <w:style w:type="character" w:customStyle="1" w:styleId="readChar">
    <w:name w:val="read Char"/>
    <w:rsid w:val="00A263C3"/>
    <w:rPr>
      <w:szCs w:val="22"/>
      <w:u w:val="single"/>
      <w:lang w:val="en-US" w:eastAsia="en-US" w:bidi="ar-SA"/>
    </w:rPr>
  </w:style>
  <w:style w:type="paragraph" w:customStyle="1" w:styleId="AuthorDate0">
    <w:name w:val="AuthorDate"/>
    <w:basedOn w:val="Normal"/>
    <w:rsid w:val="00A263C3"/>
    <w:rPr>
      <w:rFonts w:ascii="Times New Roman" w:eastAsia="MS Mincho" w:hAnsi="Times New Roman"/>
      <w:b/>
      <w:sz w:val="22"/>
      <w:szCs w:val="20"/>
    </w:rPr>
  </w:style>
  <w:style w:type="character" w:customStyle="1" w:styleId="underlining">
    <w:name w:val="underlining"/>
    <w:rsid w:val="00A263C3"/>
    <w:rPr>
      <w:u w:val="single"/>
    </w:rPr>
  </w:style>
  <w:style w:type="character" w:customStyle="1" w:styleId="blue">
    <w:name w:val="blue"/>
    <w:rsid w:val="00A263C3"/>
  </w:style>
  <w:style w:type="character" w:styleId="Strong">
    <w:name w:val="Strong"/>
    <w:uiPriority w:val="22"/>
    <w:qFormat/>
    <w:rsid w:val="00A263C3"/>
    <w:rPr>
      <w:b/>
      <w:bCs/>
    </w:rPr>
  </w:style>
  <w:style w:type="character" w:customStyle="1" w:styleId="TitleChar">
    <w:name w:val="Title Char"/>
    <w:link w:val="Title"/>
    <w:uiPriority w:val="1"/>
    <w:qFormat/>
    <w:rsid w:val="00A263C3"/>
    <w:rPr>
      <w:u w:val="single"/>
    </w:rPr>
  </w:style>
  <w:style w:type="paragraph" w:styleId="Title">
    <w:name w:val="Title"/>
    <w:basedOn w:val="Normal"/>
    <w:next w:val="Normal"/>
    <w:link w:val="TitleChar"/>
    <w:uiPriority w:val="1"/>
    <w:qFormat/>
    <w:rsid w:val="00A263C3"/>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A263C3"/>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A263C3"/>
  </w:style>
  <w:style w:type="paragraph" w:styleId="BodyTextIndent2">
    <w:name w:val="Body Text Indent 2"/>
    <w:basedOn w:val="Normal"/>
    <w:link w:val="BodyTextIndent2Char"/>
    <w:rsid w:val="00A263C3"/>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A263C3"/>
    <w:rPr>
      <w:rFonts w:ascii="HGSSoeiKakugothicUB" w:eastAsia="MS Mincho" w:hAnsi="Arial" w:cs="Arial"/>
      <w:sz w:val="20"/>
      <w:szCs w:val="20"/>
      <w:lang w:eastAsia="ja-JP"/>
    </w:rPr>
  </w:style>
  <w:style w:type="paragraph" w:styleId="NormalWeb">
    <w:name w:val="Normal (Web)"/>
    <w:basedOn w:val="Normal"/>
    <w:uiPriority w:val="99"/>
    <w:rsid w:val="00A263C3"/>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A263C3"/>
    <w:rPr>
      <w:color w:val="000000"/>
    </w:rPr>
  </w:style>
  <w:style w:type="character" w:customStyle="1" w:styleId="apple-style-span">
    <w:name w:val="apple-style-span"/>
    <w:rsid w:val="00A263C3"/>
  </w:style>
  <w:style w:type="character" w:customStyle="1" w:styleId="A6">
    <w:name w:val="A6"/>
    <w:uiPriority w:val="99"/>
    <w:rsid w:val="00A263C3"/>
    <w:rPr>
      <w:rFonts w:ascii="Times New Roman" w:hAnsi="Times New Roman"/>
      <w:color w:val="000000"/>
      <w:sz w:val="14"/>
      <w:szCs w:val="14"/>
    </w:rPr>
  </w:style>
  <w:style w:type="paragraph" w:customStyle="1" w:styleId="small">
    <w:name w:val="small"/>
    <w:basedOn w:val="Normal"/>
    <w:next w:val="Normal"/>
    <w:link w:val="smallChar"/>
    <w:rsid w:val="00A263C3"/>
    <w:rPr>
      <w:rFonts w:ascii="Times New Roman" w:hAnsi="Times New Roman"/>
      <w:sz w:val="16"/>
    </w:rPr>
  </w:style>
  <w:style w:type="character" w:customStyle="1" w:styleId="smallChar">
    <w:name w:val="small Char"/>
    <w:link w:val="small"/>
    <w:rsid w:val="00A263C3"/>
    <w:rPr>
      <w:rFonts w:ascii="Times New Roman" w:hAnsi="Times New Roman" w:cs="Arial"/>
      <w:sz w:val="16"/>
    </w:rPr>
  </w:style>
  <w:style w:type="character" w:customStyle="1" w:styleId="il">
    <w:name w:val="il"/>
    <w:rsid w:val="00A263C3"/>
  </w:style>
  <w:style w:type="paragraph" w:customStyle="1" w:styleId="Underlining0">
    <w:name w:val="Underlining"/>
    <w:basedOn w:val="Normal"/>
    <w:link w:val="UnderliningChar"/>
    <w:rsid w:val="00A263C3"/>
    <w:rPr>
      <w:u w:val="single"/>
    </w:rPr>
  </w:style>
  <w:style w:type="character" w:customStyle="1" w:styleId="UnderliningChar">
    <w:name w:val="Underlining Char"/>
    <w:link w:val="Underlining0"/>
    <w:rsid w:val="00A263C3"/>
    <w:rPr>
      <w:rFonts w:ascii="Arial" w:hAnsi="Arial" w:cs="Arial"/>
      <w:sz w:val="20"/>
      <w:u w:val="single"/>
    </w:rPr>
  </w:style>
  <w:style w:type="character" w:customStyle="1" w:styleId="boldunderline1">
    <w:name w:val="bold underline"/>
    <w:qFormat/>
    <w:rsid w:val="00A263C3"/>
    <w:rPr>
      <w:b/>
      <w:bCs w:val="0"/>
      <w:sz w:val="20"/>
      <w:u w:val="single"/>
    </w:rPr>
  </w:style>
  <w:style w:type="paragraph" w:customStyle="1" w:styleId="CiteCard">
    <w:name w:val="Cite_Card"/>
    <w:link w:val="CiteCardChar"/>
    <w:rsid w:val="00A263C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263C3"/>
    <w:rPr>
      <w:rFonts w:ascii="Times New Roman" w:eastAsia="Times New Roman" w:hAnsi="Times New Roman" w:cs="Arial"/>
      <w:bCs/>
      <w:sz w:val="20"/>
      <w:szCs w:val="20"/>
    </w:rPr>
  </w:style>
  <w:style w:type="character" w:customStyle="1" w:styleId="btitle">
    <w:name w:val="btitle"/>
    <w:rsid w:val="00A263C3"/>
  </w:style>
  <w:style w:type="character" w:customStyle="1" w:styleId="green">
    <w:name w:val="green"/>
    <w:rsid w:val="00A263C3"/>
  </w:style>
  <w:style w:type="paragraph" w:customStyle="1" w:styleId="CM5">
    <w:name w:val="CM5"/>
    <w:basedOn w:val="Default"/>
    <w:next w:val="Default"/>
    <w:uiPriority w:val="99"/>
    <w:rsid w:val="00A263C3"/>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A263C3"/>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A263C3"/>
    <w:rPr>
      <w:b/>
      <w:sz w:val="24"/>
      <w:u w:val="single"/>
    </w:rPr>
  </w:style>
  <w:style w:type="character" w:customStyle="1" w:styleId="BodyText1">
    <w:name w:val="Body Text1"/>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263C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263C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263C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A263C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A263C3"/>
    <w:rPr>
      <w:rFonts w:ascii="Arial" w:hAnsi="Arial" w:cs="Arial"/>
      <w:b/>
      <w:sz w:val="24"/>
      <w:szCs w:val="22"/>
      <w:u w:val="single"/>
    </w:rPr>
  </w:style>
  <w:style w:type="paragraph" w:customStyle="1" w:styleId="cardtext">
    <w:name w:val="card text"/>
    <w:basedOn w:val="Normal"/>
    <w:link w:val="cardtextChar"/>
    <w:qFormat/>
    <w:rsid w:val="00A263C3"/>
    <w:pPr>
      <w:ind w:left="288" w:right="288"/>
    </w:pPr>
    <w:rPr>
      <w:rFonts w:eastAsia="Calibri"/>
    </w:rPr>
  </w:style>
  <w:style w:type="character" w:customStyle="1" w:styleId="cardtextChar">
    <w:name w:val="card text Char"/>
    <w:link w:val="cardtext"/>
    <w:rsid w:val="00A263C3"/>
    <w:rPr>
      <w:rFonts w:ascii="Arial" w:eastAsia="Calibri"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569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8569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 Char Char Char,Heading 2 Char Char1 Char,Heading 2 Char2,Heading 2 Char1 Char,Heading 2 Char Char Char,Heading 2 Char Char1,Cha,Ta,TagStyle,Index Headers"/>
    <w:basedOn w:val="Normal"/>
    <w:next w:val="Normal"/>
    <w:link w:val="Heading2Char"/>
    <w:uiPriority w:val="2"/>
    <w:qFormat/>
    <w:rsid w:val="00B85697"/>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856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569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A263C3"/>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856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569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85697"/>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 Char2,Heading 2 Char Char1 Char Char1,Heading 2 Char2 Char,Heading 2 Char1 Char Char,Heading 2 Char Char Char Char2,Heading 2 Char Char1 Char1,Cha Char,Ta Char,TagStyle Char"/>
    <w:basedOn w:val="DefaultParagraphFont"/>
    <w:link w:val="Heading2"/>
    <w:uiPriority w:val="2"/>
    <w:rsid w:val="00B85697"/>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B8569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85697"/>
    <w:rPr>
      <w:b/>
      <w:bCs/>
    </w:rPr>
  </w:style>
  <w:style w:type="character" w:customStyle="1" w:styleId="Heading3Char">
    <w:name w:val="Heading 3 Char"/>
    <w:aliases w:val="Block Char"/>
    <w:basedOn w:val="DefaultParagraphFont"/>
    <w:link w:val="Heading3"/>
    <w:uiPriority w:val="3"/>
    <w:rsid w:val="00B85697"/>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B85697"/>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85697"/>
    <w:rPr>
      <w:rFonts w:ascii="Arial" w:hAnsi="Arial"/>
      <w:b/>
      <w:bCs/>
      <w:sz w:val="24"/>
      <w:u w:val="none"/>
    </w:rPr>
  </w:style>
  <w:style w:type="paragraph" w:styleId="Header">
    <w:name w:val="header"/>
    <w:basedOn w:val="Normal"/>
    <w:link w:val="HeaderChar"/>
    <w:uiPriority w:val="99"/>
    <w:rsid w:val="00B85697"/>
    <w:pPr>
      <w:tabs>
        <w:tab w:val="center" w:pos="4680"/>
        <w:tab w:val="right" w:pos="9360"/>
      </w:tabs>
    </w:pPr>
  </w:style>
  <w:style w:type="character" w:customStyle="1" w:styleId="HeaderChar">
    <w:name w:val="Header Char"/>
    <w:basedOn w:val="DefaultParagraphFont"/>
    <w:link w:val="Header"/>
    <w:uiPriority w:val="99"/>
    <w:rsid w:val="00B85697"/>
    <w:rPr>
      <w:rFonts w:ascii="Arial" w:hAnsi="Arial" w:cs="Arial"/>
      <w:sz w:val="20"/>
    </w:rPr>
  </w:style>
  <w:style w:type="paragraph" w:styleId="Footer">
    <w:name w:val="footer"/>
    <w:basedOn w:val="Normal"/>
    <w:link w:val="FooterChar"/>
    <w:uiPriority w:val="99"/>
    <w:rsid w:val="00B85697"/>
    <w:pPr>
      <w:tabs>
        <w:tab w:val="center" w:pos="4680"/>
        <w:tab w:val="right" w:pos="9360"/>
      </w:tabs>
    </w:pPr>
  </w:style>
  <w:style w:type="character" w:customStyle="1" w:styleId="FooterChar">
    <w:name w:val="Footer Char"/>
    <w:basedOn w:val="DefaultParagraphFont"/>
    <w:link w:val="Footer"/>
    <w:uiPriority w:val="99"/>
    <w:rsid w:val="00B85697"/>
    <w:rPr>
      <w:rFonts w:ascii="Arial" w:hAnsi="Arial" w:cs="Arial"/>
      <w:sz w:val="20"/>
    </w:rPr>
  </w:style>
  <w:style w:type="character" w:styleId="Hyperlink">
    <w:name w:val="Hyperlink"/>
    <w:aliases w:val="heading 1 (block title),Important,Read,Card Text,Internet Link"/>
    <w:basedOn w:val="DefaultParagraphFont"/>
    <w:uiPriority w:val="99"/>
    <w:rsid w:val="00B85697"/>
    <w:rPr>
      <w:color w:val="auto"/>
      <w:u w:val="none"/>
    </w:rPr>
  </w:style>
  <w:style w:type="character" w:styleId="FollowedHyperlink">
    <w:name w:val="FollowedHyperlink"/>
    <w:basedOn w:val="DefaultParagraphFont"/>
    <w:uiPriority w:val="99"/>
    <w:semiHidden/>
    <w:rsid w:val="00B85697"/>
    <w:rPr>
      <w:color w:val="auto"/>
      <w:u w:val="none"/>
    </w:rPr>
  </w:style>
  <w:style w:type="character" w:customStyle="1" w:styleId="Heading4Char">
    <w:name w:val="Heading 4 Char"/>
    <w:aliases w:val="Tag Char"/>
    <w:basedOn w:val="DefaultParagraphFont"/>
    <w:link w:val="Heading4"/>
    <w:uiPriority w:val="4"/>
    <w:rsid w:val="00B85697"/>
    <w:rPr>
      <w:rFonts w:ascii="Arial" w:eastAsiaTheme="majorEastAsia" w:hAnsi="Arial" w:cstheme="majorBidi"/>
      <w:b/>
      <w:bCs/>
      <w:iCs/>
      <w:sz w:val="24"/>
    </w:rPr>
  </w:style>
  <w:style w:type="paragraph" w:customStyle="1" w:styleId="Analytic">
    <w:name w:val="Analytic"/>
    <w:basedOn w:val="Normal"/>
    <w:link w:val="AnalyticChar"/>
    <w:qFormat/>
    <w:rsid w:val="00B85697"/>
    <w:rPr>
      <w:rFonts w:eastAsia="Calibri" w:cs="Times New Roman"/>
      <w:b/>
      <w:sz w:val="24"/>
      <w:szCs w:val="24"/>
    </w:rPr>
  </w:style>
  <w:style w:type="character" w:customStyle="1" w:styleId="AnalyticChar">
    <w:name w:val="Analytic Char"/>
    <w:basedOn w:val="DefaultParagraphFont"/>
    <w:link w:val="Analytic"/>
    <w:rsid w:val="00B85697"/>
    <w:rPr>
      <w:rFonts w:ascii="Arial" w:eastAsia="Calibri" w:hAnsi="Arial" w:cs="Times New Roman"/>
      <w:b/>
      <w:sz w:val="24"/>
      <w:szCs w:val="24"/>
    </w:rPr>
  </w:style>
  <w:style w:type="character" w:customStyle="1" w:styleId="BoldUnderline">
    <w:name w:val="BoldUnderline"/>
    <w:basedOn w:val="DefaultParagraphFont"/>
    <w:uiPriority w:val="1"/>
    <w:qFormat/>
    <w:rsid w:val="00B85697"/>
    <w:rPr>
      <w:rFonts w:ascii="Arial" w:hAnsi="Arial"/>
      <w:b/>
      <w:sz w:val="20"/>
      <w:u w:val="single"/>
    </w:rPr>
  </w:style>
  <w:style w:type="character" w:customStyle="1" w:styleId="BoldUnderline0">
    <w:name w:val="Bold Underline"/>
    <w:basedOn w:val="DefaultParagraphFont"/>
    <w:uiPriority w:val="1"/>
    <w:qFormat/>
    <w:rsid w:val="00B85697"/>
    <w:rPr>
      <w:rFonts w:ascii="Arial" w:hAnsi="Arial"/>
      <w:b/>
      <w:sz w:val="20"/>
      <w:u w:val="single"/>
    </w:rPr>
  </w:style>
  <w:style w:type="paragraph" w:customStyle="1" w:styleId="Tag2">
    <w:name w:val="Tag2"/>
    <w:basedOn w:val="Normal"/>
    <w:qFormat/>
    <w:rsid w:val="00B85697"/>
    <w:rPr>
      <w:b/>
      <w:sz w:val="24"/>
    </w:rPr>
  </w:style>
  <w:style w:type="character" w:customStyle="1" w:styleId="Heading5Char">
    <w:name w:val="Heading 5 Char"/>
    <w:basedOn w:val="DefaultParagraphFont"/>
    <w:link w:val="Heading5"/>
    <w:uiPriority w:val="9"/>
    <w:rsid w:val="00A263C3"/>
    <w:rPr>
      <w:rFonts w:ascii="Cambria" w:eastAsia="MS Mincho" w:hAnsi="Cambria" w:cs="Times New Roman"/>
      <w:b/>
      <w:bCs/>
      <w:i/>
      <w:iCs/>
      <w:sz w:val="26"/>
      <w:szCs w:val="26"/>
    </w:rPr>
  </w:style>
  <w:style w:type="paragraph" w:styleId="DocumentMap">
    <w:name w:val="Document Map"/>
    <w:basedOn w:val="Normal"/>
    <w:link w:val="DocumentMapChar"/>
    <w:unhideWhenUsed/>
    <w:rsid w:val="00A263C3"/>
    <w:rPr>
      <w:rFonts w:ascii="Lucida Grande" w:eastAsia="MS Mincho" w:hAnsi="Lucida Grande"/>
      <w:sz w:val="22"/>
      <w:szCs w:val="20"/>
    </w:rPr>
  </w:style>
  <w:style w:type="character" w:customStyle="1" w:styleId="DocumentMapChar">
    <w:name w:val="Document Map Char"/>
    <w:basedOn w:val="DefaultParagraphFont"/>
    <w:link w:val="DocumentMap"/>
    <w:rsid w:val="00A263C3"/>
    <w:rPr>
      <w:rFonts w:ascii="Lucida Grande" w:eastAsia="MS Mincho" w:hAnsi="Lucida Grande" w:cs="Arial"/>
      <w:szCs w:val="20"/>
    </w:rPr>
  </w:style>
  <w:style w:type="character" w:styleId="PageNumber">
    <w:name w:val="page number"/>
    <w:basedOn w:val="DefaultParagraphFont"/>
    <w:uiPriority w:val="99"/>
    <w:semiHidden/>
    <w:unhideWhenUsed/>
    <w:rsid w:val="00A263C3"/>
  </w:style>
  <w:style w:type="paragraph" w:customStyle="1" w:styleId="Analytics">
    <w:name w:val="Analytics"/>
    <w:basedOn w:val="Normal"/>
    <w:qFormat/>
    <w:rsid w:val="00A263C3"/>
    <w:rPr>
      <w:b/>
      <w:sz w:val="24"/>
    </w:rPr>
  </w:style>
  <w:style w:type="paragraph" w:customStyle="1" w:styleId="TagText">
    <w:name w:val="TagText"/>
    <w:basedOn w:val="Normal"/>
    <w:qFormat/>
    <w:rsid w:val="00A263C3"/>
    <w:rPr>
      <w:b/>
      <w:sz w:val="24"/>
    </w:rPr>
  </w:style>
  <w:style w:type="character" w:customStyle="1" w:styleId="Citation">
    <w:name w:val="Citation"/>
    <w:uiPriority w:val="1"/>
    <w:qFormat/>
    <w:rsid w:val="00A263C3"/>
    <w:rPr>
      <w:rFonts w:ascii="Arial" w:hAnsi="Arial"/>
      <w:b/>
      <w:sz w:val="24"/>
      <w:u w:val="single"/>
    </w:rPr>
  </w:style>
  <w:style w:type="paragraph" w:customStyle="1" w:styleId="Default">
    <w:name w:val="Default"/>
    <w:basedOn w:val="Normal"/>
    <w:rsid w:val="00A263C3"/>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A263C3"/>
    <w:pPr>
      <w:contextualSpacing/>
    </w:pPr>
  </w:style>
  <w:style w:type="paragraph" w:customStyle="1" w:styleId="PageHeaderLine1">
    <w:name w:val="PageHeaderLine1"/>
    <w:basedOn w:val="Normal"/>
    <w:rsid w:val="00A263C3"/>
    <w:pPr>
      <w:tabs>
        <w:tab w:val="right" w:pos="10800"/>
      </w:tabs>
    </w:pPr>
    <w:rPr>
      <w:b/>
      <w:sz w:val="28"/>
    </w:rPr>
  </w:style>
  <w:style w:type="paragraph" w:customStyle="1" w:styleId="PageHeaderLine2">
    <w:name w:val="PageHeaderLine2"/>
    <w:basedOn w:val="Normal"/>
    <w:next w:val="Normal"/>
    <w:rsid w:val="00A263C3"/>
    <w:pPr>
      <w:tabs>
        <w:tab w:val="right" w:pos="10800"/>
      </w:tabs>
      <w:spacing w:line="480" w:lineRule="auto"/>
    </w:pPr>
    <w:rPr>
      <w:b/>
    </w:rPr>
  </w:style>
  <w:style w:type="paragraph" w:styleId="EndnoteText">
    <w:name w:val="endnote text"/>
    <w:basedOn w:val="Normal"/>
    <w:link w:val="EndnoteTextChar"/>
    <w:uiPriority w:val="99"/>
    <w:semiHidden/>
    <w:unhideWhenUsed/>
    <w:rsid w:val="00A263C3"/>
    <w:rPr>
      <w:szCs w:val="20"/>
    </w:rPr>
  </w:style>
  <w:style w:type="character" w:customStyle="1" w:styleId="EndnoteTextChar">
    <w:name w:val="Endnote Text Char"/>
    <w:basedOn w:val="DefaultParagraphFont"/>
    <w:link w:val="EndnoteText"/>
    <w:uiPriority w:val="99"/>
    <w:semiHidden/>
    <w:rsid w:val="00A263C3"/>
    <w:rPr>
      <w:rFonts w:ascii="Arial" w:hAnsi="Arial" w:cs="Arial"/>
      <w:sz w:val="20"/>
      <w:szCs w:val="20"/>
    </w:rPr>
  </w:style>
  <w:style w:type="character" w:styleId="EndnoteReference">
    <w:name w:val="endnote reference"/>
    <w:uiPriority w:val="99"/>
    <w:semiHidden/>
    <w:unhideWhenUsed/>
    <w:rsid w:val="00A263C3"/>
    <w:rPr>
      <w:vertAlign w:val="superscript"/>
    </w:rPr>
  </w:style>
  <w:style w:type="paragraph" w:customStyle="1" w:styleId="2909F619802848F09E01365C32F34654">
    <w:name w:val="2909F619802848F09E01365C32F34654"/>
    <w:rsid w:val="00A263C3"/>
    <w:rPr>
      <w:rFonts w:ascii="Calibri" w:eastAsia="Times New Roman" w:hAnsi="Calibri" w:cs="Times New Roman"/>
      <w:lang w:eastAsia="ja-JP"/>
    </w:rPr>
  </w:style>
  <w:style w:type="paragraph" w:customStyle="1" w:styleId="D345FF3D873148C5AE3FBF3267827368">
    <w:name w:val="D345FF3D873148C5AE3FBF3267827368"/>
    <w:rsid w:val="00A263C3"/>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A263C3"/>
    <w:rPr>
      <w:rFonts w:ascii="Tahoma" w:hAnsi="Tahoma"/>
      <w:sz w:val="16"/>
      <w:szCs w:val="16"/>
    </w:rPr>
  </w:style>
  <w:style w:type="character" w:customStyle="1" w:styleId="BalloonTextChar">
    <w:name w:val="Balloon Text Char"/>
    <w:basedOn w:val="DefaultParagraphFont"/>
    <w:link w:val="BalloonText"/>
    <w:uiPriority w:val="99"/>
    <w:semiHidden/>
    <w:rsid w:val="00A263C3"/>
    <w:rPr>
      <w:rFonts w:ascii="Tahoma" w:hAnsi="Tahoma" w:cs="Arial"/>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A263C3"/>
    <w:rPr>
      <w:rFonts w:ascii="Arial" w:hAnsi="Arial"/>
      <w:b/>
      <w:sz w:val="24"/>
      <w:szCs w:val="22"/>
      <w:u w:val="single"/>
    </w:rPr>
  </w:style>
  <w:style w:type="character" w:customStyle="1" w:styleId="UnderlineBold">
    <w:name w:val="Underline + Bold"/>
    <w:uiPriority w:val="1"/>
    <w:qFormat/>
    <w:rsid w:val="00A263C3"/>
    <w:rPr>
      <w:b/>
      <w:sz w:val="20"/>
      <w:u w:val="single"/>
    </w:rPr>
  </w:style>
  <w:style w:type="paragraph" w:customStyle="1" w:styleId="card">
    <w:name w:val="card"/>
    <w:basedOn w:val="Normal"/>
    <w:link w:val="cardChar"/>
    <w:qFormat/>
    <w:rsid w:val="00A263C3"/>
    <w:pPr>
      <w:ind w:left="288" w:right="288"/>
    </w:pPr>
    <w:rPr>
      <w:rFonts w:ascii="Times New Roman" w:eastAsia="Times New Roman" w:hAnsi="Times New Roman"/>
      <w:szCs w:val="20"/>
    </w:rPr>
  </w:style>
  <w:style w:type="character" w:customStyle="1" w:styleId="cardChar">
    <w:name w:val="card Char"/>
    <w:link w:val="card"/>
    <w:rsid w:val="00A263C3"/>
    <w:rPr>
      <w:rFonts w:ascii="Times New Roman" w:eastAsia="Times New Roman" w:hAnsi="Times New Roman" w:cs="Arial"/>
      <w:sz w:val="20"/>
      <w:szCs w:val="20"/>
    </w:rPr>
  </w:style>
  <w:style w:type="character" w:customStyle="1" w:styleId="underline">
    <w:name w:val="underline"/>
    <w:qFormat/>
    <w:rsid w:val="00A263C3"/>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A263C3"/>
    <w:rPr>
      <w:rFonts w:ascii="Arial" w:hAnsi="Arial" w:cs="Arial"/>
      <w:b/>
      <w:sz w:val="24"/>
      <w:u w:val="single"/>
    </w:rPr>
  </w:style>
  <w:style w:type="character" w:customStyle="1" w:styleId="MinimizeChar">
    <w:name w:val="Minimize Char"/>
    <w:rsid w:val="00A263C3"/>
    <w:rPr>
      <w:rFonts w:ascii="Times New Roman" w:eastAsia="Times New Roman" w:hAnsi="Times New Roman"/>
      <w:color w:val="000000"/>
      <w:sz w:val="12"/>
    </w:rPr>
  </w:style>
  <w:style w:type="paragraph" w:customStyle="1" w:styleId="NormalText">
    <w:name w:val="Normal Text"/>
    <w:basedOn w:val="Normal"/>
    <w:autoRedefine/>
    <w:rsid w:val="00A263C3"/>
    <w:pPr>
      <w:jc w:val="both"/>
    </w:pPr>
    <w:rPr>
      <w:rFonts w:ascii="Times New Roman" w:eastAsia="Times New Roman" w:hAnsi="Times New Roman"/>
      <w:szCs w:val="26"/>
    </w:rPr>
  </w:style>
  <w:style w:type="paragraph" w:customStyle="1" w:styleId="tag">
    <w:name w:val="tag"/>
    <w:basedOn w:val="Normal"/>
    <w:next w:val="Normal"/>
    <w:link w:val="tagChar"/>
    <w:qFormat/>
    <w:rsid w:val="00A263C3"/>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263C3"/>
    <w:rPr>
      <w:rFonts w:ascii="Arial" w:hAnsi="Arial" w:cs="Arial"/>
      <w:b/>
      <w:sz w:val="20"/>
      <w:szCs w:val="20"/>
    </w:rPr>
  </w:style>
  <w:style w:type="character" w:customStyle="1" w:styleId="Author">
    <w:name w:val="Author"/>
    <w:rsid w:val="00A263C3"/>
    <w:rPr>
      <w:b/>
      <w:sz w:val="24"/>
    </w:rPr>
  </w:style>
  <w:style w:type="character" w:customStyle="1" w:styleId="UnderlineChar">
    <w:name w:val="Underline Char"/>
    <w:rsid w:val="00A263C3"/>
    <w:rPr>
      <w:rFonts w:ascii="Arial Narrow" w:hAnsi="Arial Narrow"/>
      <w:u w:val="thick"/>
    </w:rPr>
  </w:style>
  <w:style w:type="character" w:customStyle="1" w:styleId="Emphasis2">
    <w:name w:val="Emphasis2"/>
    <w:rsid w:val="00A263C3"/>
    <w:rPr>
      <w:rFonts w:ascii="Franklin Gothic Heavy" w:hAnsi="Franklin Gothic Heavy"/>
      <w:iCs/>
      <w:u w:val="single"/>
    </w:rPr>
  </w:style>
  <w:style w:type="paragraph" w:customStyle="1" w:styleId="Card0">
    <w:name w:val="Card"/>
    <w:basedOn w:val="Normal"/>
    <w:link w:val="CardChar0"/>
    <w:rsid w:val="00A263C3"/>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A263C3"/>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A263C3"/>
    <w:pPr>
      <w:ind w:left="432"/>
    </w:pPr>
    <w:rPr>
      <w:rFonts w:ascii="Arial Narrow" w:eastAsia="SimSun" w:hAnsi="Arial Narrow"/>
      <w:color w:val="000000"/>
      <w:sz w:val="16"/>
      <w:szCs w:val="20"/>
    </w:rPr>
  </w:style>
  <w:style w:type="character" w:customStyle="1" w:styleId="NormaltextCharChar">
    <w:name w:val="Normal text Char Char"/>
    <w:link w:val="Normaltext0"/>
    <w:rsid w:val="00A263C3"/>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A263C3"/>
    <w:rPr>
      <w:b/>
      <w:sz w:val="28"/>
    </w:rPr>
  </w:style>
  <w:style w:type="character" w:customStyle="1" w:styleId="TagofCardChar">
    <w:name w:val="Tag of Card Char"/>
    <w:link w:val="TagofCard"/>
    <w:rsid w:val="00A263C3"/>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A263C3"/>
    <w:rPr>
      <w:b/>
      <w:bCs/>
      <w:sz w:val="20"/>
    </w:rPr>
  </w:style>
  <w:style w:type="character" w:customStyle="1" w:styleId="SourcenameChar">
    <w:name w:val="Source name Char"/>
    <w:link w:val="Sourcename"/>
    <w:rsid w:val="00A263C3"/>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A263C3"/>
    <w:rPr>
      <w:sz w:val="22"/>
      <w:u w:val="single"/>
    </w:rPr>
  </w:style>
  <w:style w:type="character" w:customStyle="1" w:styleId="underlinedcardChar">
    <w:name w:val="underlined card Char"/>
    <w:link w:val="underlinedcard"/>
    <w:rsid w:val="00A263C3"/>
    <w:rPr>
      <w:rFonts w:ascii="Arial Narrow" w:eastAsia="SimSun" w:hAnsi="Arial Narrow" w:cs="Arial"/>
      <w:color w:val="000000"/>
      <w:szCs w:val="20"/>
      <w:u w:val="single"/>
    </w:rPr>
  </w:style>
  <w:style w:type="character" w:customStyle="1" w:styleId="Heading2Char1">
    <w:name w:val="Heading 2 Char1"/>
    <w:rsid w:val="00A263C3"/>
    <w:rPr>
      <w:rFonts w:cs="Arial"/>
      <w:b/>
      <w:bCs/>
      <w:iCs/>
      <w:szCs w:val="28"/>
      <w:lang w:val="en-US" w:eastAsia="en-US" w:bidi="ar-SA"/>
    </w:rPr>
  </w:style>
  <w:style w:type="paragraph" w:styleId="BodyText">
    <w:name w:val="Body Text"/>
    <w:basedOn w:val="Normal"/>
    <w:link w:val="BodyTextChar"/>
    <w:rsid w:val="00A263C3"/>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A263C3"/>
    <w:rPr>
      <w:rFonts w:ascii="Times New Roman" w:eastAsia="Times New Roman" w:hAnsi="Times New Roman" w:cs="Arial"/>
      <w:sz w:val="20"/>
      <w:szCs w:val="20"/>
      <w:lang w:val="en-AU"/>
    </w:rPr>
  </w:style>
  <w:style w:type="paragraph" w:customStyle="1" w:styleId="FullText">
    <w:name w:val="Full Text"/>
    <w:basedOn w:val="Normal"/>
    <w:rsid w:val="00A263C3"/>
    <w:rPr>
      <w:rFonts w:ascii="Arial Narrow" w:eastAsia="Times New Roman" w:hAnsi="Arial Narrow"/>
      <w:sz w:val="16"/>
      <w:szCs w:val="24"/>
    </w:rPr>
  </w:style>
  <w:style w:type="character" w:customStyle="1" w:styleId="SourceBold">
    <w:name w:val="Source Bold"/>
    <w:rsid w:val="00A263C3"/>
    <w:rPr>
      <w:rFonts w:ascii="Arial Narrow" w:hAnsi="Arial Narrow"/>
      <w:b/>
      <w:sz w:val="24"/>
      <w:u w:val="none"/>
    </w:rPr>
  </w:style>
  <w:style w:type="paragraph" w:customStyle="1" w:styleId="citenon-bold">
    <w:name w:val="cite non-bold"/>
    <w:basedOn w:val="Normal"/>
    <w:link w:val="citenon-boldChar"/>
    <w:rsid w:val="00A263C3"/>
    <w:pPr>
      <w:widowControl w:val="0"/>
    </w:pPr>
    <w:rPr>
      <w:rFonts w:ascii="Times New Roman" w:eastAsia="Times New Roman" w:hAnsi="Times New Roman"/>
    </w:rPr>
  </w:style>
  <w:style w:type="character" w:customStyle="1" w:styleId="citenon-boldChar">
    <w:name w:val="cite non-bold Char"/>
    <w:link w:val="citenon-bold"/>
    <w:rsid w:val="00A263C3"/>
    <w:rPr>
      <w:rFonts w:ascii="Times New Roman" w:eastAsia="Times New Roman" w:hAnsi="Times New Roman" w:cs="Arial"/>
      <w:sz w:val="20"/>
    </w:rPr>
  </w:style>
  <w:style w:type="character" w:customStyle="1" w:styleId="Box">
    <w:name w:val="Box"/>
    <w:qFormat/>
    <w:rsid w:val="00A263C3"/>
    <w:rPr>
      <w:b/>
      <w:u w:val="single"/>
      <w:bdr w:val="single" w:sz="4" w:space="0" w:color="auto"/>
    </w:rPr>
  </w:style>
  <w:style w:type="paragraph" w:customStyle="1" w:styleId="TextUnderline">
    <w:name w:val="Text Underline"/>
    <w:basedOn w:val="Normal"/>
    <w:link w:val="TextUnderlineChar"/>
    <w:rsid w:val="00A263C3"/>
    <w:rPr>
      <w:rFonts w:ascii="Garamond" w:eastAsia="Times New Roman" w:hAnsi="Garamond"/>
      <w:bCs/>
      <w:kern w:val="20"/>
      <w:szCs w:val="32"/>
      <w:u w:val="single"/>
    </w:rPr>
  </w:style>
  <w:style w:type="character" w:customStyle="1" w:styleId="TextUnderlineChar">
    <w:name w:val="Text Underline Char"/>
    <w:link w:val="TextUnderline"/>
    <w:rsid w:val="00A263C3"/>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A263C3"/>
    <w:rPr>
      <w:rFonts w:ascii="Arial Narrow" w:eastAsia="Times New Roman" w:hAnsi="Arial Narrow"/>
      <w:sz w:val="18"/>
      <w:szCs w:val="20"/>
    </w:rPr>
  </w:style>
  <w:style w:type="character" w:customStyle="1" w:styleId="SmallTextChar">
    <w:name w:val="Small Text Char"/>
    <w:link w:val="SmallText"/>
    <w:rsid w:val="00A263C3"/>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A263C3"/>
    <w:rPr>
      <w:rFonts w:ascii="Georgia" w:hAnsi="Georgia"/>
      <w:b/>
      <w:sz w:val="26"/>
    </w:rPr>
  </w:style>
  <w:style w:type="character" w:customStyle="1" w:styleId="CardTagandCiteChar">
    <w:name w:val="Card Tag and Cite Char"/>
    <w:link w:val="CardTagandCite"/>
    <w:rsid w:val="00A263C3"/>
    <w:rPr>
      <w:rFonts w:ascii="Georgia" w:hAnsi="Georgia" w:cs="Arial"/>
      <w:b/>
      <w:sz w:val="26"/>
    </w:rPr>
  </w:style>
  <w:style w:type="paragraph" w:customStyle="1" w:styleId="CardText1">
    <w:name w:val="Card Text 1"/>
    <w:basedOn w:val="Normal"/>
    <w:link w:val="CardText1Char"/>
    <w:autoRedefine/>
    <w:rsid w:val="00A263C3"/>
    <w:rPr>
      <w:rFonts w:ascii="Georgia" w:hAnsi="Georgia"/>
      <w:color w:val="000000"/>
      <w:sz w:val="22"/>
      <w:u w:val="single"/>
    </w:rPr>
  </w:style>
  <w:style w:type="character" w:customStyle="1" w:styleId="CardText1Char">
    <w:name w:val="Card Text 1 Char"/>
    <w:link w:val="CardText1"/>
    <w:rsid w:val="00A263C3"/>
    <w:rPr>
      <w:rFonts w:ascii="Georgia" w:hAnsi="Georgia" w:cs="Arial"/>
      <w:color w:val="000000"/>
      <w:u w:val="single"/>
    </w:rPr>
  </w:style>
  <w:style w:type="paragraph" w:customStyle="1" w:styleId="CardText2">
    <w:name w:val="Card Text 2"/>
    <w:basedOn w:val="CardText1"/>
    <w:link w:val="CardText2Char"/>
    <w:rsid w:val="00A263C3"/>
    <w:rPr>
      <w:b/>
    </w:rPr>
  </w:style>
  <w:style w:type="character" w:customStyle="1" w:styleId="CardText2Char">
    <w:name w:val="Card Text 2 Char"/>
    <w:link w:val="CardText2"/>
    <w:rsid w:val="00A263C3"/>
    <w:rPr>
      <w:rFonts w:ascii="Georgia" w:hAnsi="Georgia" w:cs="Arial"/>
      <w:b/>
      <w:color w:val="000000"/>
      <w:u w:val="single"/>
    </w:rPr>
  </w:style>
  <w:style w:type="character" w:customStyle="1" w:styleId="Style4Char">
    <w:name w:val="Style4 Char"/>
    <w:link w:val="Style4"/>
    <w:rsid w:val="00A263C3"/>
    <w:rPr>
      <w:rFonts w:ascii="Arial Narrow" w:hAnsi="Arial Narrow"/>
      <w:u w:val="single"/>
    </w:rPr>
  </w:style>
  <w:style w:type="paragraph" w:customStyle="1" w:styleId="Style4">
    <w:name w:val="Style4"/>
    <w:basedOn w:val="Normal"/>
    <w:link w:val="Style4Char"/>
    <w:rsid w:val="00A263C3"/>
    <w:rPr>
      <w:rFonts w:ascii="Arial Narrow" w:hAnsi="Arial Narrow" w:cstheme="minorBidi"/>
      <w:sz w:val="22"/>
      <w:u w:val="single"/>
    </w:rPr>
  </w:style>
  <w:style w:type="paragraph" w:customStyle="1" w:styleId="Style">
    <w:name w:val="Style"/>
    <w:rsid w:val="00A263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A263C3"/>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A263C3"/>
    <w:rPr>
      <w:rFonts w:ascii="Times New Roman" w:eastAsia="Times New Roman" w:hAnsi="Times New Roman" w:cs="Times New Roman"/>
      <w:b/>
      <w:bCs/>
      <w:caps/>
      <w:kern w:val="32"/>
      <w:sz w:val="32"/>
      <w:szCs w:val="32"/>
      <w:u w:val="single"/>
    </w:rPr>
  </w:style>
  <w:style w:type="character" w:customStyle="1" w:styleId="AuthorDate">
    <w:name w:val="Author Date"/>
    <w:rsid w:val="00A263C3"/>
    <w:rPr>
      <w:b/>
      <w:sz w:val="24"/>
      <w:u w:val="thick"/>
    </w:rPr>
  </w:style>
  <w:style w:type="character" w:customStyle="1" w:styleId="2xBoldUnderline">
    <w:name w:val="2x_Bold_Underline"/>
    <w:rsid w:val="00A263C3"/>
    <w:rPr>
      <w:b/>
      <w:bCs/>
      <w:sz w:val="24"/>
      <w:u w:val="thick"/>
    </w:rPr>
  </w:style>
  <w:style w:type="character" w:customStyle="1" w:styleId="Dottedunderline">
    <w:name w:val="Dotted underline"/>
    <w:rsid w:val="00A263C3"/>
    <w:rPr>
      <w:u w:val="dotted"/>
    </w:rPr>
  </w:style>
  <w:style w:type="character" w:customStyle="1" w:styleId="loose">
    <w:name w:val="loose"/>
    <w:rsid w:val="00A263C3"/>
  </w:style>
  <w:style w:type="character" w:customStyle="1" w:styleId="verdana">
    <w:name w:val="verdana"/>
    <w:rsid w:val="00A263C3"/>
  </w:style>
  <w:style w:type="character" w:customStyle="1" w:styleId="hit">
    <w:name w:val="hit"/>
    <w:rsid w:val="00A263C3"/>
  </w:style>
  <w:style w:type="paragraph" w:customStyle="1" w:styleId="citeunread">
    <w:name w:val="cite unread"/>
    <w:basedOn w:val="Normal"/>
    <w:link w:val="citeunreadChar"/>
    <w:rsid w:val="00A263C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A263C3"/>
    <w:rPr>
      <w:rFonts w:ascii="Times New Roman" w:eastAsia="MS Mincho" w:hAnsi="Times New Roman" w:cs="Arial"/>
      <w:kern w:val="28"/>
      <w:sz w:val="18"/>
      <w:szCs w:val="20"/>
    </w:rPr>
  </w:style>
  <w:style w:type="paragraph" w:customStyle="1" w:styleId="read">
    <w:name w:val="read"/>
    <w:basedOn w:val="Normal"/>
    <w:next w:val="Normal"/>
    <w:link w:val="readCharChar"/>
    <w:rsid w:val="00A263C3"/>
    <w:rPr>
      <w:rFonts w:ascii="Times New Roman" w:eastAsia="Times New Roman" w:hAnsi="Times New Roman"/>
      <w:b/>
      <w:szCs w:val="20"/>
      <w:u w:val="single"/>
    </w:rPr>
  </w:style>
  <w:style w:type="character" w:customStyle="1" w:styleId="readCharChar">
    <w:name w:val="read Char Char"/>
    <w:link w:val="read"/>
    <w:locked/>
    <w:rsid w:val="00A263C3"/>
    <w:rPr>
      <w:rFonts w:ascii="Times New Roman" w:eastAsia="Times New Roman" w:hAnsi="Times New Roman" w:cs="Arial"/>
      <w:b/>
      <w:sz w:val="20"/>
      <w:szCs w:val="20"/>
      <w:u w:val="single"/>
    </w:rPr>
  </w:style>
  <w:style w:type="paragraph" w:customStyle="1" w:styleId="2ndLevel-TAG">
    <w:name w:val="2nd Level - TAG"/>
    <w:basedOn w:val="Normal"/>
    <w:next w:val="Normal"/>
    <w:rsid w:val="00A263C3"/>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A263C3"/>
    <w:rPr>
      <w:rFonts w:ascii="Times New Roman" w:eastAsia="Times New Roman" w:hAnsi="Times New Roman"/>
      <w:sz w:val="16"/>
      <w:szCs w:val="18"/>
    </w:rPr>
  </w:style>
  <w:style w:type="character" w:customStyle="1" w:styleId="noreadChar">
    <w:name w:val="no read Char"/>
    <w:link w:val="noread"/>
    <w:rsid w:val="00A263C3"/>
    <w:rPr>
      <w:rFonts w:ascii="Times New Roman" w:eastAsia="Times New Roman" w:hAnsi="Times New Roman" w:cs="Arial"/>
      <w:sz w:val="16"/>
      <w:szCs w:val="18"/>
    </w:rPr>
  </w:style>
  <w:style w:type="character" w:customStyle="1" w:styleId="readChar">
    <w:name w:val="read Char"/>
    <w:rsid w:val="00A263C3"/>
    <w:rPr>
      <w:szCs w:val="22"/>
      <w:u w:val="single"/>
      <w:lang w:val="en-US" w:eastAsia="en-US" w:bidi="ar-SA"/>
    </w:rPr>
  </w:style>
  <w:style w:type="paragraph" w:customStyle="1" w:styleId="AuthorDate0">
    <w:name w:val="AuthorDate"/>
    <w:basedOn w:val="Normal"/>
    <w:rsid w:val="00A263C3"/>
    <w:rPr>
      <w:rFonts w:ascii="Times New Roman" w:eastAsia="MS Mincho" w:hAnsi="Times New Roman"/>
      <w:b/>
      <w:sz w:val="22"/>
      <w:szCs w:val="20"/>
    </w:rPr>
  </w:style>
  <w:style w:type="character" w:customStyle="1" w:styleId="underlining">
    <w:name w:val="underlining"/>
    <w:rsid w:val="00A263C3"/>
    <w:rPr>
      <w:u w:val="single"/>
    </w:rPr>
  </w:style>
  <w:style w:type="character" w:customStyle="1" w:styleId="blue">
    <w:name w:val="blue"/>
    <w:rsid w:val="00A263C3"/>
  </w:style>
  <w:style w:type="character" w:styleId="Strong">
    <w:name w:val="Strong"/>
    <w:uiPriority w:val="22"/>
    <w:qFormat/>
    <w:rsid w:val="00A263C3"/>
    <w:rPr>
      <w:b/>
      <w:bCs/>
    </w:rPr>
  </w:style>
  <w:style w:type="character" w:customStyle="1" w:styleId="TitleChar">
    <w:name w:val="Title Char"/>
    <w:link w:val="Title"/>
    <w:uiPriority w:val="1"/>
    <w:qFormat/>
    <w:rsid w:val="00A263C3"/>
    <w:rPr>
      <w:u w:val="single"/>
    </w:rPr>
  </w:style>
  <w:style w:type="paragraph" w:styleId="Title">
    <w:name w:val="Title"/>
    <w:basedOn w:val="Normal"/>
    <w:next w:val="Normal"/>
    <w:link w:val="TitleChar"/>
    <w:uiPriority w:val="1"/>
    <w:qFormat/>
    <w:rsid w:val="00A263C3"/>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A263C3"/>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A263C3"/>
  </w:style>
  <w:style w:type="paragraph" w:styleId="BodyTextIndent2">
    <w:name w:val="Body Text Indent 2"/>
    <w:basedOn w:val="Normal"/>
    <w:link w:val="BodyTextIndent2Char"/>
    <w:rsid w:val="00A263C3"/>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A263C3"/>
    <w:rPr>
      <w:rFonts w:ascii="HGSSoeiKakugothicUB" w:eastAsia="MS Mincho" w:hAnsi="Arial" w:cs="Arial"/>
      <w:sz w:val="20"/>
      <w:szCs w:val="20"/>
      <w:lang w:eastAsia="ja-JP"/>
    </w:rPr>
  </w:style>
  <w:style w:type="paragraph" w:styleId="NormalWeb">
    <w:name w:val="Normal (Web)"/>
    <w:basedOn w:val="Normal"/>
    <w:uiPriority w:val="99"/>
    <w:rsid w:val="00A263C3"/>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A263C3"/>
    <w:rPr>
      <w:color w:val="000000"/>
    </w:rPr>
  </w:style>
  <w:style w:type="character" w:customStyle="1" w:styleId="apple-style-span">
    <w:name w:val="apple-style-span"/>
    <w:rsid w:val="00A263C3"/>
  </w:style>
  <w:style w:type="character" w:customStyle="1" w:styleId="A6">
    <w:name w:val="A6"/>
    <w:uiPriority w:val="99"/>
    <w:rsid w:val="00A263C3"/>
    <w:rPr>
      <w:rFonts w:ascii="Times New Roman" w:hAnsi="Times New Roman"/>
      <w:color w:val="000000"/>
      <w:sz w:val="14"/>
      <w:szCs w:val="14"/>
    </w:rPr>
  </w:style>
  <w:style w:type="paragraph" w:customStyle="1" w:styleId="small">
    <w:name w:val="small"/>
    <w:basedOn w:val="Normal"/>
    <w:next w:val="Normal"/>
    <w:link w:val="smallChar"/>
    <w:rsid w:val="00A263C3"/>
    <w:rPr>
      <w:rFonts w:ascii="Times New Roman" w:hAnsi="Times New Roman"/>
      <w:sz w:val="16"/>
    </w:rPr>
  </w:style>
  <w:style w:type="character" w:customStyle="1" w:styleId="smallChar">
    <w:name w:val="small Char"/>
    <w:link w:val="small"/>
    <w:rsid w:val="00A263C3"/>
    <w:rPr>
      <w:rFonts w:ascii="Times New Roman" w:hAnsi="Times New Roman" w:cs="Arial"/>
      <w:sz w:val="16"/>
    </w:rPr>
  </w:style>
  <w:style w:type="character" w:customStyle="1" w:styleId="il">
    <w:name w:val="il"/>
    <w:rsid w:val="00A263C3"/>
  </w:style>
  <w:style w:type="paragraph" w:customStyle="1" w:styleId="Underlining0">
    <w:name w:val="Underlining"/>
    <w:basedOn w:val="Normal"/>
    <w:link w:val="UnderliningChar"/>
    <w:rsid w:val="00A263C3"/>
    <w:rPr>
      <w:u w:val="single"/>
    </w:rPr>
  </w:style>
  <w:style w:type="character" w:customStyle="1" w:styleId="UnderliningChar">
    <w:name w:val="Underlining Char"/>
    <w:link w:val="Underlining0"/>
    <w:rsid w:val="00A263C3"/>
    <w:rPr>
      <w:rFonts w:ascii="Arial" w:hAnsi="Arial" w:cs="Arial"/>
      <w:sz w:val="20"/>
      <w:u w:val="single"/>
    </w:rPr>
  </w:style>
  <w:style w:type="character" w:customStyle="1" w:styleId="boldunderline1">
    <w:name w:val="bold underline"/>
    <w:qFormat/>
    <w:rsid w:val="00A263C3"/>
    <w:rPr>
      <w:b/>
      <w:bCs w:val="0"/>
      <w:sz w:val="20"/>
      <w:u w:val="single"/>
    </w:rPr>
  </w:style>
  <w:style w:type="paragraph" w:customStyle="1" w:styleId="CiteCard">
    <w:name w:val="Cite_Card"/>
    <w:link w:val="CiteCardChar"/>
    <w:rsid w:val="00A263C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263C3"/>
    <w:rPr>
      <w:rFonts w:ascii="Times New Roman" w:eastAsia="Times New Roman" w:hAnsi="Times New Roman" w:cs="Arial"/>
      <w:bCs/>
      <w:sz w:val="20"/>
      <w:szCs w:val="20"/>
    </w:rPr>
  </w:style>
  <w:style w:type="character" w:customStyle="1" w:styleId="btitle">
    <w:name w:val="btitle"/>
    <w:rsid w:val="00A263C3"/>
  </w:style>
  <w:style w:type="character" w:customStyle="1" w:styleId="green">
    <w:name w:val="green"/>
    <w:rsid w:val="00A263C3"/>
  </w:style>
  <w:style w:type="paragraph" w:customStyle="1" w:styleId="CM5">
    <w:name w:val="CM5"/>
    <w:basedOn w:val="Default"/>
    <w:next w:val="Default"/>
    <w:uiPriority w:val="99"/>
    <w:rsid w:val="00A263C3"/>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A263C3"/>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A263C3"/>
    <w:rPr>
      <w:b/>
      <w:sz w:val="24"/>
      <w:u w:val="single"/>
    </w:rPr>
  </w:style>
  <w:style w:type="character" w:customStyle="1" w:styleId="BodyText1">
    <w:name w:val="Body Text1"/>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A263C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263C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263C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A263C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A263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A263C3"/>
    <w:rPr>
      <w:rFonts w:ascii="Arial" w:hAnsi="Arial" w:cs="Arial"/>
      <w:b/>
      <w:sz w:val="24"/>
      <w:szCs w:val="22"/>
      <w:u w:val="single"/>
    </w:rPr>
  </w:style>
  <w:style w:type="paragraph" w:customStyle="1" w:styleId="cardtext">
    <w:name w:val="card text"/>
    <w:basedOn w:val="Normal"/>
    <w:link w:val="cardtextChar"/>
    <w:qFormat/>
    <w:rsid w:val="00A263C3"/>
    <w:pPr>
      <w:ind w:left="288" w:right="288"/>
    </w:pPr>
    <w:rPr>
      <w:rFonts w:eastAsia="Calibri"/>
    </w:rPr>
  </w:style>
  <w:style w:type="character" w:customStyle="1" w:styleId="cardtextChar">
    <w:name w:val="card text Char"/>
    <w:link w:val="cardtext"/>
    <w:rsid w:val="00A263C3"/>
    <w:rPr>
      <w:rFonts w:ascii="Arial" w:eastAsia="Calibri"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sinessweek.com/print/magazine/content/06_07/b3971144.htm?chan=g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stasia%20Kazterid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30</Pages>
  <Words>25927</Words>
  <Characters>147789</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Kazteridis, Team 2011</dc:creator>
  <cp:lastModifiedBy>Anastasia Kazteridis, Team 2011</cp:lastModifiedBy>
  <cp:revision>2</cp:revision>
  <dcterms:created xsi:type="dcterms:W3CDTF">2014-02-09T15:47:00Z</dcterms:created>
  <dcterms:modified xsi:type="dcterms:W3CDTF">2014-02-09T16:01:00Z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