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FF" w:rsidRDefault="000416FF" w:rsidP="000416FF">
      <w:pPr>
        <w:pStyle w:val="Heading1"/>
      </w:pPr>
      <w:r>
        <w:t>1AC Same as Round 2</w:t>
      </w:r>
    </w:p>
    <w:p w:rsidR="000416FF" w:rsidRDefault="000416FF" w:rsidP="000416FF">
      <w:pPr>
        <w:pStyle w:val="Heading1"/>
      </w:pPr>
      <w:r>
        <w:lastRenderedPageBreak/>
        <w:t>2AC</w:t>
      </w:r>
    </w:p>
    <w:p w:rsidR="000416FF" w:rsidRDefault="000416FF" w:rsidP="000416FF">
      <w:pPr>
        <w:pStyle w:val="Heading2"/>
      </w:pPr>
      <w:r>
        <w:lastRenderedPageBreak/>
        <w:t>T</w:t>
      </w:r>
    </w:p>
    <w:p w:rsidR="000416FF" w:rsidRDefault="000416FF" w:rsidP="000416FF">
      <w:pPr>
        <w:pStyle w:val="Heading3"/>
        <w:tabs>
          <w:tab w:val="left" w:pos="90"/>
        </w:tabs>
      </w:pPr>
      <w:r>
        <w:lastRenderedPageBreak/>
        <w:t>G</w:t>
      </w:r>
      <w:r w:rsidRPr="00F07A3F">
        <w:t>SPEC</w:t>
      </w:r>
      <w:r>
        <w:t xml:space="preserve"> 2AC</w:t>
      </w:r>
    </w:p>
    <w:p w:rsidR="000416FF" w:rsidRDefault="000416FF" w:rsidP="000416FF"/>
    <w:p w:rsidR="000416FF" w:rsidRPr="00FE54F6" w:rsidRDefault="000416FF" w:rsidP="000416FF">
      <w:pPr>
        <w:pStyle w:val="Heading4"/>
      </w:pPr>
      <w:r>
        <w:t>Cross-x checks – they couldve asked grounds</w:t>
      </w:r>
    </w:p>
    <w:p w:rsidR="000416FF" w:rsidRDefault="000416FF" w:rsidP="000416FF">
      <w:pPr>
        <w:pStyle w:val="Heading4"/>
        <w:tabs>
          <w:tab w:val="left" w:pos="90"/>
        </w:tabs>
      </w:pPr>
      <w:r w:rsidRPr="00D7044C">
        <w:t xml:space="preserve">Counter-interpretation – </w:t>
      </w:r>
    </w:p>
    <w:p w:rsidR="000416FF" w:rsidRDefault="000416FF" w:rsidP="000416FF">
      <w:pPr>
        <w:pStyle w:val="Heading4"/>
      </w:pPr>
      <w:r>
        <w:t xml:space="preserve">Judicial restriction means to reduce the scope of </w:t>
      </w:r>
    </w:p>
    <w:p w:rsidR="000416FF" w:rsidRDefault="000416FF" w:rsidP="000416FF">
      <w:r w:rsidRPr="00FB06D9">
        <w:rPr>
          <w:rStyle w:val="StyleStyleBold12pt"/>
        </w:rPr>
        <w:t>Newman 8</w:t>
      </w:r>
      <w:r>
        <w:t xml:space="preserve"> (Pauline, Judge @ UNITED STATES COURT OF APPEALS FOR THE FEDERAL CIRCUIT, 545 F.3d 943; 2008 U.S. App. LEXIS 22479; 88 U.S.P.Q.2D (BNA) 1385; 2008-2 U.S. Tax Cas. (CCH) P50,621, IN RE BERNARD L. BILSKI and RAND A. WARSAW, lexis)</w:t>
      </w:r>
    </w:p>
    <w:p w:rsidR="000416FF" w:rsidRPr="00BF4A68" w:rsidRDefault="000416FF" w:rsidP="000416FF">
      <w:pPr>
        <w:rPr>
          <w:sz w:val="14"/>
        </w:rPr>
      </w:pPr>
      <w:r w:rsidRPr="00BF4A68">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7D77D9">
        <w:rPr>
          <w:rStyle w:val="StyleBoldUnderline"/>
          <w:highlight w:val="yellow"/>
        </w:rPr>
        <w:t>Congress "plainly contemplated that</w:t>
      </w:r>
      <w:r w:rsidRPr="00E118A9">
        <w:rPr>
          <w:rStyle w:val="StyleBoldUnderline"/>
        </w:rPr>
        <w:t xml:space="preserve"> the patent </w:t>
      </w:r>
      <w:r w:rsidRPr="007D77D9">
        <w:rPr>
          <w:rStyle w:val="StyleBoldUnderline"/>
          <w:highlight w:val="yellow"/>
        </w:rPr>
        <w:t xml:space="preserve">laws would be given </w:t>
      </w:r>
      <w:r w:rsidRPr="007D77D9">
        <w:rPr>
          <w:rStyle w:val="Emphasis"/>
          <w:highlight w:val="yellow"/>
        </w:rPr>
        <w:t>wide scope</w:t>
      </w:r>
      <w:r w:rsidRPr="00BF4A68">
        <w:rPr>
          <w:sz w:val="14"/>
        </w:rPr>
        <w:t xml:space="preserve">." Id. at 308. </w:t>
      </w:r>
      <w:r w:rsidRPr="007D77D9">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7D77D9">
        <w:rPr>
          <w:rStyle w:val="StyleBoldUnderline"/>
          <w:highlight w:val="yellow"/>
        </w:rPr>
        <w:t xml:space="preserve">and stated that the unforeseeable future </w:t>
      </w:r>
      <w:r w:rsidRPr="007D77D9">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0416FF" w:rsidRDefault="000416FF" w:rsidP="000416FF"/>
    <w:p w:rsidR="000416FF" w:rsidRPr="00FA5E1C" w:rsidRDefault="000416FF" w:rsidP="000416FF">
      <w:pPr>
        <w:pStyle w:val="Heading4"/>
      </w:pPr>
      <w:r>
        <w:t>Aff is an example of a judicial restriction – we resitrict presidential war powers over detention policy – no reason we have to cite grounds</w:t>
      </w:r>
    </w:p>
    <w:p w:rsidR="000416FF" w:rsidRDefault="000416FF" w:rsidP="000416FF">
      <w:pPr>
        <w:pStyle w:val="Heading4"/>
        <w:tabs>
          <w:tab w:val="left" w:pos="90"/>
        </w:tabs>
      </w:pPr>
      <w:r w:rsidRPr="00F07A3F">
        <w:t xml:space="preserve">Infinitely regressive – there is no resolutional basis – it only says </w:t>
      </w:r>
      <w:r>
        <w:t>judicial restriction – no reason we have to specify</w:t>
      </w:r>
      <w:r w:rsidRPr="00F07A3F">
        <w:t xml:space="preserve"> – that’s unpredictable</w:t>
      </w:r>
    </w:p>
    <w:p w:rsidR="000416FF" w:rsidRPr="00C03E89" w:rsidRDefault="000416FF" w:rsidP="000416FF">
      <w:pPr>
        <w:pStyle w:val="Heading4"/>
      </w:pPr>
      <w:r w:rsidRPr="00D7044C">
        <w:t>No ground loss – structural disa</w:t>
      </w:r>
      <w:r>
        <w:t xml:space="preserve">ds linked to restrictions or plan topic area </w:t>
      </w:r>
      <w:r w:rsidRPr="00D7044C">
        <w:t>provide ground</w:t>
      </w:r>
    </w:p>
    <w:p w:rsidR="000416FF" w:rsidRPr="00F07A3F" w:rsidRDefault="000416FF" w:rsidP="000416FF">
      <w:pPr>
        <w:pStyle w:val="Heading4"/>
        <w:tabs>
          <w:tab w:val="left" w:pos="90"/>
        </w:tabs>
      </w:pPr>
      <w:r w:rsidRPr="00F07A3F">
        <w:t>Not a voting issue – if they win this it just means we should be forced to specify.</w:t>
      </w:r>
    </w:p>
    <w:p w:rsidR="000416FF" w:rsidRDefault="000416FF" w:rsidP="000416FF"/>
    <w:p w:rsidR="000416FF" w:rsidRPr="00D7044C" w:rsidRDefault="000416FF" w:rsidP="000416FF">
      <w:pPr>
        <w:pStyle w:val="Heading4"/>
        <w:rPr>
          <w:u w:val="single"/>
        </w:rPr>
      </w:pPr>
      <w:r w:rsidRPr="00D7044C">
        <w:rPr>
          <w:u w:val="single"/>
        </w:rPr>
        <w:t>A2: Conditional</w:t>
      </w:r>
    </w:p>
    <w:p w:rsidR="000416FF" w:rsidRPr="00D7044C" w:rsidRDefault="000416FF" w:rsidP="000416FF">
      <w:pPr>
        <w:pStyle w:val="Heading4"/>
      </w:pPr>
      <w:r w:rsidRPr="00D7044C">
        <w:t>Plan isn’t conditional – we’ll always defend it gets implemented</w:t>
      </w:r>
    </w:p>
    <w:p w:rsidR="000416FF" w:rsidRPr="00D7044C" w:rsidRDefault="000416FF" w:rsidP="000416FF">
      <w:pPr>
        <w:pStyle w:val="Heading4"/>
        <w:rPr>
          <w:u w:val="single"/>
        </w:rPr>
      </w:pPr>
      <w:r w:rsidRPr="00D7044C">
        <w:rPr>
          <w:u w:val="single"/>
        </w:rPr>
        <w:t>A2: No Solvency</w:t>
      </w:r>
    </w:p>
    <w:p w:rsidR="000416FF" w:rsidRDefault="000416FF" w:rsidP="000416FF">
      <w:pPr>
        <w:pStyle w:val="Heading4"/>
      </w:pPr>
      <w:r w:rsidRPr="00D7044C">
        <w:t xml:space="preserve">Doesn’t </w:t>
      </w:r>
      <w:r>
        <w:t>implicate</w:t>
      </w:r>
      <w:r w:rsidRPr="00D7044C">
        <w:t xml:space="preserve"> solvency – </w:t>
      </w:r>
      <w:r>
        <w:t>plan solvency is based on review occurring, this still happens</w:t>
      </w:r>
    </w:p>
    <w:p w:rsidR="000416FF" w:rsidRPr="00FE54F6" w:rsidRDefault="000416FF" w:rsidP="000416FF"/>
    <w:p w:rsidR="000416FF" w:rsidRDefault="000416FF" w:rsidP="000416FF">
      <w:pPr>
        <w:pStyle w:val="Heading2"/>
      </w:pPr>
      <w:r>
        <w:lastRenderedPageBreak/>
        <w:t>Terror</w:t>
      </w:r>
    </w:p>
    <w:p w:rsidR="000416FF" w:rsidRDefault="000416FF" w:rsidP="000416FF">
      <w:pPr>
        <w:pStyle w:val="Heading3"/>
      </w:pPr>
      <w:r>
        <w:lastRenderedPageBreak/>
        <w:t>Acquisition/Motivation</w:t>
      </w:r>
    </w:p>
    <w:p w:rsidR="000416FF" w:rsidRDefault="000416FF" w:rsidP="000416FF">
      <w:r>
        <w:t>Group acquisition and motivation</w:t>
      </w:r>
    </w:p>
    <w:p w:rsidR="000416FF" w:rsidRDefault="000416FF" w:rsidP="000416FF"/>
    <w:p w:rsidR="000416FF" w:rsidRDefault="000416FF" w:rsidP="000416FF">
      <w:pPr>
        <w:pStyle w:val="Heading4"/>
      </w:pPr>
      <w:r>
        <w:t>Al qaeda is opportunistic – they have motivation and will aquire weapons through Syria – that’s Hoffman</w:t>
      </w:r>
    </w:p>
    <w:p w:rsidR="000416FF" w:rsidRDefault="000416FF" w:rsidP="000416FF">
      <w:pPr>
        <w:pStyle w:val="Heading4"/>
      </w:pPr>
      <w:r>
        <w:t>Even if acquisition is unlikely they will jump at the chance – retaliation means you need to treat any risk as absolute</w:t>
      </w:r>
    </w:p>
    <w:p w:rsidR="000416FF" w:rsidRPr="00096ED4" w:rsidRDefault="000416FF" w:rsidP="000416FF">
      <w:pPr>
        <w:rPr>
          <w:sz w:val="16"/>
        </w:rPr>
      </w:pPr>
    </w:p>
    <w:p w:rsidR="000416FF" w:rsidRDefault="000416FF" w:rsidP="000416FF">
      <w:pPr>
        <w:rPr>
          <w:rStyle w:val="StyleBoldUnderline"/>
        </w:rPr>
      </w:pPr>
    </w:p>
    <w:p w:rsidR="000416FF" w:rsidRDefault="000416FF" w:rsidP="000416FF">
      <w:pPr>
        <w:rPr>
          <w:rStyle w:val="StyleBoldUnderline"/>
        </w:rPr>
      </w:pPr>
    </w:p>
    <w:p w:rsidR="000416FF" w:rsidRDefault="000416FF" w:rsidP="000416FF">
      <w:pPr>
        <w:pStyle w:val="Heading3"/>
      </w:pPr>
      <w:r>
        <w:lastRenderedPageBreak/>
        <w:t>A2: Alt cause (Drones, etc)</w:t>
      </w:r>
    </w:p>
    <w:p w:rsidR="000416FF" w:rsidRDefault="000416FF" w:rsidP="000416FF">
      <w:pPr>
        <w:pStyle w:val="Heading4"/>
      </w:pPr>
      <w:r>
        <w:t>Alt causes are irrelevant – our evidence indicates that overturning indefinite detention is SUFFICIENT to spark judicial independence movements – its seen as changing the deference trend – that’s Martin and Reinhardt</w:t>
      </w:r>
    </w:p>
    <w:p w:rsidR="000416FF" w:rsidRDefault="000416FF" w:rsidP="000416FF"/>
    <w:p w:rsidR="000416FF" w:rsidRDefault="000416FF" w:rsidP="000416FF">
      <w:pPr>
        <w:pStyle w:val="Heading3"/>
      </w:pPr>
      <w:r>
        <w:lastRenderedPageBreak/>
        <w:t>Court Stripping</w:t>
      </w:r>
    </w:p>
    <w:p w:rsidR="000416FF" w:rsidRDefault="000416FF" w:rsidP="000416FF">
      <w:pPr>
        <w:pStyle w:val="Heading4"/>
      </w:pPr>
      <w:r>
        <w:t>No terminal impact…</w:t>
      </w:r>
    </w:p>
    <w:p w:rsidR="000416FF" w:rsidRDefault="000416FF" w:rsidP="000416FF"/>
    <w:p w:rsidR="000416FF" w:rsidRPr="00970343" w:rsidRDefault="000416FF" w:rsidP="000416FF">
      <w:pPr>
        <w:pStyle w:val="Heading4"/>
      </w:pPr>
      <w:r w:rsidRPr="00970343">
        <w:t>Many barriers to Congressional roll-back</w:t>
      </w:r>
    </w:p>
    <w:p w:rsidR="000416FF" w:rsidRPr="00970343" w:rsidRDefault="000416FF" w:rsidP="000416FF">
      <w:r w:rsidRPr="00970343">
        <w:rPr>
          <w:rStyle w:val="StyleStyleBold12pt"/>
        </w:rPr>
        <w:t>Shipan 97</w:t>
      </w:r>
      <w:r w:rsidRPr="00970343">
        <w:t xml:space="preserve"> (Charles R., Assistant Professor of Political Science – University of Iowa, Designing Judicial Review, p. 9)</w:t>
      </w:r>
    </w:p>
    <w:p w:rsidR="000416FF" w:rsidRDefault="000416FF" w:rsidP="000416FF"/>
    <w:p w:rsidR="000416FF" w:rsidRDefault="000416FF" w:rsidP="000416FF">
      <w:r>
        <w:t xml:space="preserve">In the final stage of the policy process, political actors may attempt to overcome court actions—for example, Congress may write a law that overturns a court decision. However, members of Congress will not want to rely on such actions as the only means of dealing with the courts. To begin with, </w:t>
      </w:r>
      <w:r w:rsidRPr="00970343">
        <w:rPr>
          <w:rStyle w:val="StyleBoldUnderline"/>
          <w:highlight w:val="yellow"/>
        </w:rPr>
        <w:t xml:space="preserve">Congress is not </w:t>
      </w:r>
      <w:r w:rsidRPr="00970343">
        <w:rPr>
          <w:rStyle w:val="StyleBoldUnderline"/>
        </w:rPr>
        <w:t xml:space="preserve">always </w:t>
      </w:r>
      <w:r w:rsidRPr="00970343">
        <w:rPr>
          <w:rStyle w:val="StyleBoldUnderline"/>
          <w:highlight w:val="yellow"/>
        </w:rPr>
        <w:t xml:space="preserve">successful in </w:t>
      </w:r>
      <w:r w:rsidRPr="00970343">
        <w:rPr>
          <w:rStyle w:val="StyleBoldUnderline"/>
        </w:rPr>
        <w:t xml:space="preserve">its </w:t>
      </w:r>
      <w:r w:rsidRPr="00970343">
        <w:rPr>
          <w:rStyle w:val="StyleBoldUnderline"/>
          <w:highlight w:val="yellow"/>
        </w:rPr>
        <w:t>attempts to overturn court decisions</w:t>
      </w:r>
      <w:r w:rsidRPr="00970343">
        <w:rPr>
          <w:rStyle w:val="StyleBoldUnderline"/>
        </w:rPr>
        <w:t xml:space="preserve">. Part of any </w:t>
      </w:r>
      <w:r w:rsidRPr="00970343">
        <w:rPr>
          <w:rStyle w:val="StyleBoldUnderline"/>
          <w:highlight w:val="yellow"/>
        </w:rPr>
        <w:t xml:space="preserve">lack of success </w:t>
      </w:r>
      <w:r w:rsidRPr="00970343">
        <w:rPr>
          <w:rStyle w:val="StyleBoldUnderline"/>
        </w:rPr>
        <w:t xml:space="preserve">undoubtedly </w:t>
      </w:r>
      <w:r w:rsidRPr="00970343">
        <w:rPr>
          <w:rStyle w:val="StyleBoldUnderline"/>
          <w:highlight w:val="yellow"/>
        </w:rPr>
        <w:t xml:space="preserve">stems from </w:t>
      </w:r>
      <w:r w:rsidRPr="00970343">
        <w:rPr>
          <w:rStyle w:val="StyleBoldUnderline"/>
        </w:rPr>
        <w:t xml:space="preserve">the </w:t>
      </w:r>
      <w:r w:rsidRPr="00970343">
        <w:rPr>
          <w:rStyle w:val="StyleBoldUnderline"/>
          <w:highlight w:val="yellow"/>
        </w:rPr>
        <w:t xml:space="preserve">inherent difficulties </w:t>
      </w:r>
      <w:r w:rsidRPr="00970343">
        <w:rPr>
          <w:rStyle w:val="StyleBoldUnderline"/>
        </w:rPr>
        <w:t xml:space="preserve">involved in passing legislation. For example, </w:t>
      </w:r>
      <w:r w:rsidRPr="00970343">
        <w:rPr>
          <w:rStyle w:val="StyleBoldUnderline"/>
          <w:highlight w:val="yellow"/>
        </w:rPr>
        <w:t xml:space="preserve">even when a majority </w:t>
      </w:r>
      <w:r w:rsidRPr="00970343">
        <w:rPr>
          <w:rStyle w:val="StyleBoldUnderline"/>
        </w:rPr>
        <w:t xml:space="preserve">in Congress </w:t>
      </w:r>
      <w:r w:rsidRPr="00970343">
        <w:rPr>
          <w:rStyle w:val="StyleBoldUnderline"/>
          <w:highlight w:val="yellow"/>
        </w:rPr>
        <w:t xml:space="preserve">prefers to overturn </w:t>
      </w:r>
      <w:r w:rsidRPr="00970343">
        <w:rPr>
          <w:rStyle w:val="StyleBoldUnderline"/>
        </w:rPr>
        <w:t xml:space="preserve">a court decision, </w:t>
      </w:r>
      <w:r w:rsidRPr="00970343">
        <w:rPr>
          <w:rStyle w:val="StyleBoldUnderline"/>
          <w:highlight w:val="yellow"/>
        </w:rPr>
        <w:t xml:space="preserve">this </w:t>
      </w:r>
      <w:r w:rsidRPr="00970343">
        <w:rPr>
          <w:rStyle w:val="StyleBoldUnderline"/>
        </w:rPr>
        <w:t xml:space="preserve">majority </w:t>
      </w:r>
      <w:r w:rsidRPr="00970343">
        <w:rPr>
          <w:rStyle w:val="StyleBoldUnderline"/>
          <w:highlight w:val="yellow"/>
        </w:rPr>
        <w:t xml:space="preserve">may be </w:t>
      </w:r>
      <w:r w:rsidRPr="00970343">
        <w:rPr>
          <w:rStyle w:val="StyleBoldUnderline"/>
        </w:rPr>
        <w:t xml:space="preserve">so </w:t>
      </w:r>
      <w:r w:rsidRPr="00970343">
        <w:rPr>
          <w:rStyle w:val="StyleBoldUnderline"/>
          <w:highlight w:val="yellow"/>
        </w:rPr>
        <w:t xml:space="preserve">hampered by institutional features </w:t>
      </w:r>
      <w:r w:rsidRPr="00970343">
        <w:rPr>
          <w:rStyle w:val="StyleBoldUnderline"/>
        </w:rPr>
        <w:t>of Congress that it is unable to achieve its goals</w:t>
      </w:r>
      <w:r>
        <w:t xml:space="preserve"> (Marks 1988). Another contributing factor is that </w:t>
      </w:r>
      <w:r w:rsidRPr="00970343">
        <w:rPr>
          <w:rStyle w:val="StyleBoldUnderline"/>
        </w:rPr>
        <w:t xml:space="preserve">members of </w:t>
      </w:r>
      <w:r w:rsidRPr="00970343">
        <w:rPr>
          <w:rStyle w:val="StyleBoldUnderline"/>
          <w:highlight w:val="yellow"/>
        </w:rPr>
        <w:t xml:space="preserve">Congress </w:t>
      </w:r>
      <w:r w:rsidRPr="00970343">
        <w:rPr>
          <w:rStyle w:val="StyleBoldUnderline"/>
        </w:rPr>
        <w:t xml:space="preserve">often </w:t>
      </w:r>
      <w:r w:rsidRPr="00970343">
        <w:rPr>
          <w:rStyle w:val="StyleBoldUnderline"/>
          <w:highlight w:val="yellow"/>
        </w:rPr>
        <w:t xml:space="preserve">defer to judicial judgments. This norm of congressional deference </w:t>
      </w:r>
      <w:r w:rsidRPr="00970343">
        <w:rPr>
          <w:rStyle w:val="StyleBoldUnderline"/>
        </w:rPr>
        <w:t xml:space="preserve">to the courts </w:t>
      </w:r>
      <w:r w:rsidRPr="00970343">
        <w:rPr>
          <w:rStyle w:val="StyleBoldUnderline"/>
          <w:highlight w:val="yellow"/>
        </w:rPr>
        <w:t xml:space="preserve">is </w:t>
      </w:r>
      <w:r w:rsidRPr="00970343">
        <w:rPr>
          <w:rStyle w:val="StyleBoldUnderline"/>
        </w:rPr>
        <w:t xml:space="preserve">especially </w:t>
      </w:r>
      <w:r w:rsidRPr="00970343">
        <w:rPr>
          <w:rStyle w:val="StyleBoldUnderline"/>
          <w:highlight w:val="yellow"/>
        </w:rPr>
        <w:t>strong</w:t>
      </w:r>
      <w:r w:rsidRPr="00B12D25">
        <w:rPr>
          <w:highlight w:val="yellow"/>
        </w:rPr>
        <w:t xml:space="preserve"> </w:t>
      </w:r>
      <w:r>
        <w:t xml:space="preserve">for the Judiciary Committee (Miller 1990, 1992). An additional factor is that </w:t>
      </w:r>
      <w:r w:rsidRPr="00970343">
        <w:rPr>
          <w:rStyle w:val="StyleBoldUnderline"/>
        </w:rPr>
        <w:t>most members of Congress are often just plain unaware of court decisions,</w:t>
      </w:r>
      <w:r>
        <w:t xml:space="preserve"> especially if the decision was issued by a lower court (Katzmann 1988, 1992)</w:t>
      </w:r>
    </w:p>
    <w:p w:rsidR="000416FF" w:rsidRDefault="000416FF" w:rsidP="000416FF"/>
    <w:p w:rsidR="000416FF" w:rsidRPr="003F5BC1" w:rsidRDefault="000416FF" w:rsidP="000416FF">
      <w:pPr>
        <w:pStyle w:val="Heading4"/>
      </w:pPr>
      <w:r>
        <w:t xml:space="preserve">President and DOJ prevents stripping even on policies they oppose </w:t>
      </w:r>
    </w:p>
    <w:p w:rsidR="000416FF" w:rsidRPr="003F5BC1" w:rsidRDefault="000416FF" w:rsidP="000416FF">
      <w:pPr>
        <w:rPr>
          <w:b/>
        </w:rPr>
      </w:pPr>
      <w:r w:rsidRPr="003F5BC1">
        <w:rPr>
          <w:b/>
        </w:rPr>
        <w:t>Grove 12</w:t>
      </w:r>
    </w:p>
    <w:p w:rsidR="000416FF" w:rsidRDefault="000416FF" w:rsidP="000416FF">
      <w:r>
        <w:t>[Tara Leigh,Assistant Professor, William and Mary Law School, The Article II Safeguards Of Federal Jurisdiction, Columbia Law Review March, 2012, L/N]</w:t>
      </w:r>
    </w:p>
    <w:p w:rsidR="000416FF" w:rsidRPr="003F5BC1" w:rsidRDefault="000416FF" w:rsidP="000416FF"/>
    <w:p w:rsidR="000416FF" w:rsidRDefault="000416FF" w:rsidP="000416FF">
      <w:pPr>
        <w:rPr>
          <w:rStyle w:val="StyleBoldUnderline"/>
        </w:rPr>
      </w:pPr>
      <w:r w:rsidRPr="003F5BC1">
        <w:rPr>
          <w:sz w:val="14"/>
        </w:rPr>
        <w:t xml:space="preserve">This Article argues that </w:t>
      </w:r>
      <w:r w:rsidRPr="003F5BC1">
        <w:rPr>
          <w:rStyle w:val="StyleBoldUnderline"/>
        </w:rPr>
        <w:t>scholars have overlooked an important</w:t>
      </w:r>
      <w:r w:rsidRPr="003F5BC1">
        <w:rPr>
          <w:sz w:val="14"/>
        </w:rPr>
        <w:t xml:space="preserve"> (and surprising) </w:t>
      </w:r>
      <w:r w:rsidRPr="003F5BC1">
        <w:rPr>
          <w:rStyle w:val="StyleBoldUnderline"/>
        </w:rPr>
        <w:t>advocate for the federal judiciary in</w:t>
      </w:r>
      <w:r w:rsidRPr="003F5BC1">
        <w:rPr>
          <w:sz w:val="14"/>
        </w:rPr>
        <w:t xml:space="preserve"> these jurisdictional </w:t>
      </w:r>
      <w:r w:rsidRPr="003F5BC1">
        <w:rPr>
          <w:rStyle w:val="StyleBoldUnderline"/>
        </w:rPr>
        <w:t>struggles</w:t>
      </w:r>
      <w:r w:rsidRPr="003F5BC1">
        <w:rPr>
          <w:sz w:val="14"/>
        </w:rPr>
        <w:t xml:space="preserve">: </w:t>
      </w:r>
      <w:r w:rsidRPr="003F5BC1">
        <w:rPr>
          <w:rStyle w:val="Emphasis"/>
        </w:rPr>
        <w:t>the executive branch</w:t>
      </w:r>
      <w:r w:rsidRPr="003F5BC1">
        <w:rPr>
          <w:sz w:val="14"/>
        </w:rPr>
        <w:t>. The</w:t>
      </w:r>
      <w:r w:rsidRPr="003F5BC1">
        <w:rPr>
          <w:rStyle w:val="StyleBoldUnderline"/>
        </w:rPr>
        <w:t xml:space="preserve"> </w:t>
      </w:r>
      <w:r w:rsidRPr="007D77D9">
        <w:rPr>
          <w:rStyle w:val="StyleBoldUnderline"/>
          <w:highlight w:val="yellow"/>
        </w:rPr>
        <w:t>Constitution gives the President</w:t>
      </w:r>
      <w:r w:rsidRPr="003F5BC1">
        <w:rPr>
          <w:rStyle w:val="StyleBoldUnderline"/>
        </w:rPr>
        <w:t xml:space="preserve"> </w:t>
      </w:r>
      <w:r w:rsidRPr="003F5BC1">
        <w:rPr>
          <w:rStyle w:val="Emphasis"/>
        </w:rPr>
        <w:t xml:space="preserve">considerable </w:t>
      </w:r>
      <w:r w:rsidRPr="007D77D9">
        <w:rPr>
          <w:rStyle w:val="Emphasis"/>
          <w:highlight w:val="yellow"/>
        </w:rPr>
        <w:t>authority</w:t>
      </w:r>
      <w:r w:rsidRPr="007D77D9">
        <w:rPr>
          <w:rStyle w:val="StyleBoldUnderline"/>
          <w:highlight w:val="yellow"/>
        </w:rPr>
        <w:t xml:space="preserve"> to block</w:t>
      </w:r>
      <w:r w:rsidRPr="003F5BC1">
        <w:rPr>
          <w:rStyle w:val="StyleBoldUnderline"/>
        </w:rPr>
        <w:t xml:space="preserve"> constitutionally questionable </w:t>
      </w:r>
      <w:r w:rsidRPr="007D77D9">
        <w:rPr>
          <w:rStyle w:val="StyleBoldUnderline"/>
          <w:highlight w:val="yellow"/>
        </w:rPr>
        <w:t>legislation</w:t>
      </w:r>
      <w:r w:rsidRPr="003F5BC1">
        <w:rPr>
          <w:sz w:val="14"/>
        </w:rPr>
        <w:t xml:space="preserve">. The President can veto problematic legislation or use the threat of a veto to urge Congress to pursue other alternatives. Moreover, </w:t>
      </w:r>
      <w:r w:rsidRPr="003F5BC1">
        <w:rPr>
          <w:rStyle w:val="StyleBoldUnderline"/>
        </w:rPr>
        <w:t xml:space="preserve">under Article II's Take Care Clause, </w:t>
      </w:r>
      <w:r w:rsidRPr="007D77D9">
        <w:rPr>
          <w:rStyle w:val="StyleBoldUnderline"/>
          <w:highlight w:val="yellow"/>
        </w:rPr>
        <w:t>the President is</w:t>
      </w:r>
      <w:r w:rsidRPr="007D77D9">
        <w:rPr>
          <w:sz w:val="14"/>
          <w:highlight w:val="yellow"/>
        </w:rPr>
        <w:t xml:space="preserve"> </w:t>
      </w:r>
      <w:r w:rsidRPr="007D77D9">
        <w:rPr>
          <w:rStyle w:val="StyleBoldUnderline"/>
          <w:highlight w:val="yellow"/>
        </w:rPr>
        <w:t>in charge of</w:t>
      </w:r>
      <w:r w:rsidRPr="003F5BC1">
        <w:rPr>
          <w:rStyle w:val="StyleBoldUnderline"/>
        </w:rPr>
        <w:t xml:space="preserve"> </w:t>
      </w:r>
      <w:r w:rsidRPr="007D77D9">
        <w:rPr>
          <w:rStyle w:val="StyleBoldUnderline"/>
          <w:highlight w:val="yellow"/>
        </w:rPr>
        <w:t xml:space="preserve">enforcing </w:t>
      </w:r>
      <w:r w:rsidRPr="003F5BC1">
        <w:rPr>
          <w:rStyle w:val="StyleBoldUnderline"/>
        </w:rPr>
        <w:t xml:space="preserve">federal </w:t>
      </w:r>
      <w:r w:rsidRPr="007D77D9">
        <w:rPr>
          <w:rStyle w:val="StyleBoldUnderline"/>
          <w:highlight w:val="yellow"/>
        </w:rPr>
        <w:t>law</w:t>
      </w:r>
      <w:r w:rsidRPr="003F5BC1">
        <w:rPr>
          <w:rStyle w:val="StyleBoldUnderline"/>
        </w:rPr>
        <w:t xml:space="preserve"> </w:t>
      </w:r>
      <w:r w:rsidRPr="007D77D9">
        <w:rPr>
          <w:rStyle w:val="StyleBoldUnderline"/>
          <w:highlight w:val="yellow"/>
        </w:rPr>
        <w:t>in the</w:t>
      </w:r>
      <w:r w:rsidRPr="003F5BC1">
        <w:rPr>
          <w:rStyle w:val="StyleBoldUnderline"/>
        </w:rPr>
        <w:t xml:space="preserve"> federal </w:t>
      </w:r>
      <w:r w:rsidRPr="007D77D9">
        <w:rPr>
          <w:rStyle w:val="StyleBoldUnderline"/>
          <w:highlight w:val="yellow"/>
        </w:rPr>
        <w:t>courts</w:t>
      </w:r>
      <w:r w:rsidRPr="003F5BC1">
        <w:rPr>
          <w:sz w:val="14"/>
        </w:rPr>
        <w:t xml:space="preserve"> - a task that he has largely delegated to the Department of Justice (DOJ). n6 </w:t>
      </w:r>
      <w:r w:rsidRPr="003F5BC1">
        <w:rPr>
          <w:rStyle w:val="StyleBoldUnderline"/>
        </w:rPr>
        <w:t>The executive branch can use this</w:t>
      </w:r>
      <w:r w:rsidRPr="003F5BC1">
        <w:rPr>
          <w:sz w:val="14"/>
        </w:rPr>
        <w:t xml:space="preserve"> enforcement authority </w:t>
      </w:r>
      <w:r w:rsidRPr="003F5BC1">
        <w:rPr>
          <w:rStyle w:val="StyleBoldUnderline"/>
        </w:rPr>
        <w:t xml:space="preserve">to ensure that laws are applied in a manner that accords with </w:t>
      </w:r>
      <w:r w:rsidRPr="003F5BC1">
        <w:rPr>
          <w:rStyle w:val="Emphasis"/>
        </w:rPr>
        <w:t>constitutional values.</w:t>
      </w:r>
      <w:r>
        <w:rPr>
          <w:rStyle w:val="Emphasis"/>
        </w:rPr>
        <w:t xml:space="preserve"> </w:t>
      </w:r>
      <w:r w:rsidRPr="003F5BC1">
        <w:rPr>
          <w:sz w:val="14"/>
        </w:rPr>
        <w:t xml:space="preserve">Drawing on recent social science scholarship, this Article contends that </w:t>
      </w:r>
      <w:r w:rsidRPr="007D77D9">
        <w:rPr>
          <w:rStyle w:val="StyleBoldUnderline"/>
          <w:highlight w:val="yellow"/>
        </w:rPr>
        <w:t xml:space="preserve">the executive branch has a </w:t>
      </w:r>
      <w:r w:rsidRPr="007D77D9">
        <w:rPr>
          <w:rStyle w:val="Emphasis"/>
          <w:highlight w:val="yellow"/>
        </w:rPr>
        <w:t>strong incentive</w:t>
      </w:r>
      <w:r w:rsidRPr="007D77D9">
        <w:rPr>
          <w:rStyle w:val="StyleBoldUnderline"/>
          <w:highlight w:val="yellow"/>
        </w:rPr>
        <w:t xml:space="preserve"> to</w:t>
      </w:r>
      <w:r w:rsidRPr="003F5BC1">
        <w:rPr>
          <w:rStyle w:val="StyleBoldUnderline"/>
        </w:rPr>
        <w:t xml:space="preserve"> use this constitutional authority to </w:t>
      </w:r>
      <w:r w:rsidRPr="007D77D9">
        <w:rPr>
          <w:rStyle w:val="StyleBoldUnderline"/>
          <w:highlight w:val="yellow"/>
        </w:rPr>
        <w:t>oppose</w:t>
      </w:r>
      <w:r w:rsidRPr="003F5BC1">
        <w:rPr>
          <w:rStyle w:val="StyleBoldUnderline"/>
        </w:rPr>
        <w:t xml:space="preserve"> </w:t>
      </w:r>
      <w:r w:rsidRPr="007D77D9">
        <w:rPr>
          <w:rStyle w:val="StyleBoldUnderline"/>
          <w:highlight w:val="yellow"/>
        </w:rPr>
        <w:t>efforts to curb federal jurisdiction</w:t>
      </w:r>
      <w:r w:rsidRPr="003F5BC1">
        <w:rPr>
          <w:rStyle w:val="StyleBoldUnderline"/>
        </w:rPr>
        <w:t xml:space="preserve">. </w:t>
      </w:r>
      <w:r w:rsidRPr="003F5BC1">
        <w:rPr>
          <w:sz w:val="14"/>
        </w:rPr>
        <w:t xml:space="preserve">First, </w:t>
      </w:r>
      <w:r w:rsidRPr="007D77D9">
        <w:rPr>
          <w:rStyle w:val="StyleBoldUnderline"/>
          <w:highlight w:val="yellow"/>
        </w:rPr>
        <w:t>social scientists</w:t>
      </w:r>
      <w:r w:rsidRPr="003F5BC1">
        <w:rPr>
          <w:rStyle w:val="StyleBoldUnderline"/>
        </w:rPr>
        <w:t xml:space="preserve"> have </w:t>
      </w:r>
      <w:r w:rsidRPr="007D77D9">
        <w:rPr>
          <w:rStyle w:val="StyleBoldUnderline"/>
          <w:highlight w:val="yellow"/>
        </w:rPr>
        <w:t>argued that the President</w:t>
      </w:r>
      <w:r w:rsidRPr="003F5BC1">
        <w:rPr>
          <w:sz w:val="14"/>
        </w:rPr>
        <w:t xml:space="preserve"> often </w:t>
      </w:r>
      <w:r w:rsidRPr="007D77D9">
        <w:rPr>
          <w:rStyle w:val="StyleBoldUnderline"/>
          <w:highlight w:val="yellow"/>
        </w:rPr>
        <w:t>expresses his</w:t>
      </w:r>
      <w:r w:rsidRPr="003F5BC1">
        <w:rPr>
          <w:rStyle w:val="StyleBoldUnderline"/>
        </w:rPr>
        <w:t xml:space="preserve"> constitutional </w:t>
      </w:r>
      <w:r w:rsidRPr="007D77D9">
        <w:rPr>
          <w:rStyle w:val="StyleBoldUnderline"/>
          <w:highlight w:val="yellow"/>
        </w:rPr>
        <w:t>philosophy</w:t>
      </w:r>
      <w:r w:rsidRPr="003F5BC1">
        <w:rPr>
          <w:rStyle w:val="StyleBoldUnderline"/>
        </w:rPr>
        <w:t xml:space="preserve"> </w:t>
      </w:r>
      <w:r w:rsidRPr="007D77D9">
        <w:rPr>
          <w:rStyle w:val="StyleBoldUnderline"/>
          <w:highlight w:val="yellow"/>
        </w:rPr>
        <w:t>through litigation</w:t>
      </w:r>
      <w:r w:rsidRPr="003F5BC1">
        <w:rPr>
          <w:rStyle w:val="StyleBoldUnderline"/>
        </w:rPr>
        <w:t xml:space="preserve"> in the federal courts.</w:t>
      </w:r>
      <w:r w:rsidRPr="003F5BC1">
        <w:rPr>
          <w:sz w:val="14"/>
        </w:rPr>
        <w:t xml:space="preserve"> Accordingly, </w:t>
      </w:r>
      <w:r w:rsidRPr="007D77D9">
        <w:rPr>
          <w:rStyle w:val="StyleBoldUnderline"/>
          <w:highlight w:val="yellow"/>
        </w:rPr>
        <w:t>the President has</w:t>
      </w:r>
      <w:r w:rsidRPr="003F5BC1">
        <w:rPr>
          <w:rStyle w:val="StyleBoldUnderline"/>
        </w:rPr>
        <w:t xml:space="preserve"> </w:t>
      </w:r>
      <w:r w:rsidRPr="003F5BC1">
        <w:rPr>
          <w:sz w:val="14"/>
        </w:rPr>
        <w:t xml:space="preserve">some </w:t>
      </w:r>
      <w:r w:rsidRPr="007D77D9">
        <w:rPr>
          <w:rStyle w:val="StyleBoldUnderline"/>
          <w:highlight w:val="yellow"/>
        </w:rPr>
        <w:t>incentive to ensure</w:t>
      </w:r>
      <w:r w:rsidRPr="003F5BC1">
        <w:rPr>
          <w:sz w:val="14"/>
        </w:rPr>
        <w:t xml:space="preserve"> that the </w:t>
      </w:r>
      <w:r w:rsidRPr="003F5BC1">
        <w:rPr>
          <w:rStyle w:val="StyleBoldUnderline"/>
        </w:rPr>
        <w:t>federal</w:t>
      </w:r>
      <w:r w:rsidRPr="003F5BC1">
        <w:rPr>
          <w:sz w:val="14"/>
        </w:rPr>
        <w:t xml:space="preserve"> </w:t>
      </w:r>
      <w:r w:rsidRPr="007D77D9">
        <w:rPr>
          <w:rStyle w:val="StyleBoldUnderline"/>
          <w:highlight w:val="yellow"/>
        </w:rPr>
        <w:t xml:space="preserve">courts </w:t>
      </w:r>
      <w:r w:rsidRPr="007D77D9">
        <w:rPr>
          <w:rStyle w:val="Emphasis"/>
          <w:highlight w:val="yellow"/>
        </w:rPr>
        <w:t>retain jurisdiction</w:t>
      </w:r>
      <w:r w:rsidRPr="007D77D9">
        <w:rPr>
          <w:rStyle w:val="StyleBoldUnderline"/>
          <w:highlight w:val="yellow"/>
        </w:rPr>
        <w:t xml:space="preserve"> over constitutional</w:t>
      </w:r>
      <w:r w:rsidRPr="003F5BC1">
        <w:rPr>
          <w:rStyle w:val="StyleBoldUnderline"/>
        </w:rPr>
        <w:t xml:space="preserve"> claims.</w:t>
      </w:r>
      <w:r w:rsidRPr="003F5BC1">
        <w:rPr>
          <w:sz w:val="14"/>
        </w:rPr>
        <w:t xml:space="preserve"> These </w:t>
      </w:r>
      <w:r w:rsidRPr="003F5BC1">
        <w:rPr>
          <w:rStyle w:val="StyleBoldUnderline"/>
        </w:rPr>
        <w:t>presidential incentives are reinforced by the</w:t>
      </w:r>
      <w:r w:rsidRPr="003F5BC1">
        <w:rPr>
          <w:sz w:val="14"/>
        </w:rPr>
        <w:t xml:space="preserve"> </w:t>
      </w:r>
      <w:r w:rsidRPr="003F5BC1">
        <w:rPr>
          <w:rStyle w:val="StyleBoldUnderline"/>
        </w:rPr>
        <w:t>institutional incentives of the DOJ</w:t>
      </w:r>
      <w:r w:rsidRPr="003F5BC1">
        <w:rPr>
          <w:sz w:val="14"/>
        </w:rPr>
        <w:t xml:space="preserve">. Relying on theories of path dependence and institutional entrenchment, this Article argues that </w:t>
      </w:r>
      <w:r w:rsidRPr="007D77D9">
        <w:rPr>
          <w:rStyle w:val="StyleBoldUnderline"/>
          <w:highlight w:val="yellow"/>
        </w:rPr>
        <w:t>the DOJ has</w:t>
      </w:r>
      <w:r w:rsidRPr="003F5BC1">
        <w:rPr>
          <w:rStyle w:val="StyleBoldUnderline"/>
        </w:rPr>
        <w:t xml:space="preserve"> </w:t>
      </w:r>
      <w:r w:rsidRPr="007D77D9">
        <w:rPr>
          <w:rStyle w:val="StyleBoldUnderline"/>
          <w:highlight w:val="yellow"/>
        </w:rPr>
        <w:t>a</w:t>
      </w:r>
      <w:r w:rsidRPr="003F5BC1">
        <w:rPr>
          <w:sz w:val="14"/>
        </w:rPr>
        <w:t xml:space="preserve"> substantial </w:t>
      </w:r>
      <w:r w:rsidRPr="007D77D9">
        <w:rPr>
          <w:rStyle w:val="StyleBoldUnderline"/>
          <w:highlight w:val="yellow"/>
        </w:rPr>
        <w:t>interest in</w:t>
      </w:r>
      <w:r w:rsidRPr="003F5BC1">
        <w:rPr>
          <w:rStyle w:val="StyleBoldUnderline"/>
        </w:rPr>
        <w:t xml:space="preserve"> </w:t>
      </w:r>
      <w:r w:rsidRPr="007D77D9">
        <w:rPr>
          <w:rStyle w:val="StyleBoldUnderline"/>
          <w:highlight w:val="yellow"/>
        </w:rPr>
        <w:t>defending</w:t>
      </w:r>
      <w:r w:rsidRPr="003F5BC1">
        <w:rPr>
          <w:rStyle w:val="StyleBoldUnderline"/>
        </w:rPr>
        <w:t xml:space="preserve"> the </w:t>
      </w:r>
      <w:r w:rsidRPr="007D77D9">
        <w:rPr>
          <w:rStyle w:val="StyleBoldUnderline"/>
          <w:highlight w:val="yellow"/>
        </w:rPr>
        <w:t>authority</w:t>
      </w:r>
      <w:r w:rsidRPr="003F5BC1">
        <w:rPr>
          <w:rStyle w:val="StyleBoldUnderline"/>
        </w:rPr>
        <w:t xml:space="preserve"> of the federal judiciary</w:t>
      </w:r>
      <w:r w:rsidRPr="003F5BC1">
        <w:rPr>
          <w:sz w:val="14"/>
        </w:rPr>
        <w:t xml:space="preserve">, </w:t>
      </w:r>
      <w:r w:rsidRPr="007D77D9">
        <w:rPr>
          <w:rStyle w:val="StyleBoldUnderline"/>
          <w:highlight w:val="yellow"/>
        </w:rPr>
        <w:t>because it can</w:t>
      </w:r>
      <w:r w:rsidRPr="003F5BC1">
        <w:rPr>
          <w:sz w:val="14"/>
        </w:rPr>
        <w:t xml:space="preserve"> thereby </w:t>
      </w:r>
      <w:r w:rsidRPr="007D77D9">
        <w:rPr>
          <w:rStyle w:val="Emphasis"/>
          <w:highlight w:val="yellow"/>
        </w:rPr>
        <w:t>maintain its</w:t>
      </w:r>
      <w:r w:rsidRPr="003F5BC1">
        <w:rPr>
          <w:rStyle w:val="Emphasis"/>
        </w:rPr>
        <w:t xml:space="preserve"> own </w:t>
      </w:r>
      <w:r w:rsidRPr="007D77D9">
        <w:rPr>
          <w:rStyle w:val="Emphasis"/>
          <w:highlight w:val="yellow"/>
        </w:rPr>
        <w:t>enforcement power</w:t>
      </w:r>
      <w:r w:rsidRPr="003F5BC1">
        <w:rPr>
          <w:rStyle w:val="StyleBoldUnderline"/>
        </w:rPr>
        <w:t>.</w:t>
      </w:r>
      <w:r w:rsidRPr="003F5BC1">
        <w:rPr>
          <w:sz w:val="14"/>
        </w:rPr>
        <w:t xml:space="preserve"> The DOJ has a particularly overriding interest in protecting the [*253] appellate jurisdiction of the Supreme Court, because the Solicitor General is in charge of all federal litigation at that level. </w:t>
      </w:r>
      <w:r w:rsidRPr="007D77D9">
        <w:rPr>
          <w:rStyle w:val="StyleBoldUnderline"/>
          <w:highlight w:val="yellow"/>
        </w:rPr>
        <w:t>By defending the authority of the Supreme Court</w:t>
      </w:r>
      <w:r w:rsidRPr="007D77D9">
        <w:rPr>
          <w:sz w:val="14"/>
          <w:highlight w:val="yellow"/>
        </w:rPr>
        <w:t xml:space="preserve">, </w:t>
      </w:r>
      <w:r w:rsidRPr="007D77D9">
        <w:rPr>
          <w:rStyle w:val="StyleBoldUnderline"/>
          <w:highlight w:val="yellow"/>
        </w:rPr>
        <w:t>the DOJ can</w:t>
      </w:r>
      <w:r w:rsidRPr="003F5BC1">
        <w:rPr>
          <w:rStyle w:val="StyleBoldUnderline"/>
        </w:rPr>
        <w:t xml:space="preserve"> </w:t>
      </w:r>
      <w:r w:rsidRPr="007D77D9">
        <w:rPr>
          <w:rStyle w:val="Emphasis"/>
          <w:highlight w:val="yellow"/>
        </w:rPr>
        <w:t>maximize its</w:t>
      </w:r>
      <w:r w:rsidRPr="003F5BC1">
        <w:rPr>
          <w:rStyle w:val="Emphasis"/>
        </w:rPr>
        <w:t xml:space="preserve"> </w:t>
      </w:r>
      <w:r w:rsidRPr="007D77D9">
        <w:rPr>
          <w:rStyle w:val="Emphasis"/>
          <w:highlight w:val="yellow"/>
        </w:rPr>
        <w:t>power</w:t>
      </w:r>
      <w:r w:rsidRPr="003F5BC1">
        <w:rPr>
          <w:rStyle w:val="Emphasis"/>
        </w:rPr>
        <w:t xml:space="preserve"> and influence</w:t>
      </w:r>
      <w:r w:rsidRPr="003F5BC1">
        <w:rPr>
          <w:rStyle w:val="StyleBoldUnderline"/>
        </w:rPr>
        <w:t xml:space="preserve"> over</w:t>
      </w:r>
      <w:r w:rsidRPr="003F5BC1">
        <w:rPr>
          <w:sz w:val="14"/>
        </w:rPr>
        <w:t xml:space="preserve"> the development of </w:t>
      </w:r>
      <w:r w:rsidRPr="003F5BC1">
        <w:rPr>
          <w:rStyle w:val="StyleBoldUnderline"/>
        </w:rPr>
        <w:t>federal law.</w:t>
      </w:r>
      <w:r>
        <w:rPr>
          <w:rStyle w:val="StyleBoldUnderline"/>
        </w:rPr>
        <w:t xml:space="preserve"> </w:t>
      </w:r>
      <w:r w:rsidRPr="003F5BC1">
        <w:rPr>
          <w:sz w:val="14"/>
        </w:rPr>
        <w:t xml:space="preserve">In sum, this Article contends that </w:t>
      </w:r>
      <w:r w:rsidRPr="003F5BC1">
        <w:rPr>
          <w:rStyle w:val="StyleBoldUnderline"/>
        </w:rPr>
        <w:t>the executive branch has strong institutional incentives to oppose</w:t>
      </w:r>
      <w:r w:rsidRPr="003F5BC1">
        <w:rPr>
          <w:sz w:val="14"/>
        </w:rPr>
        <w:t xml:space="preserve"> the very kind of legislation that scholars find most problematic: </w:t>
      </w:r>
      <w:r w:rsidRPr="003F5BC1">
        <w:rPr>
          <w:rStyle w:val="StyleBoldUnderline"/>
        </w:rPr>
        <w:t>restrictions on the Supreme Court's</w:t>
      </w:r>
      <w:r w:rsidRPr="003F5BC1">
        <w:rPr>
          <w:sz w:val="14"/>
        </w:rPr>
        <w:t xml:space="preserve"> appellate </w:t>
      </w:r>
      <w:r w:rsidRPr="003F5BC1">
        <w:rPr>
          <w:rStyle w:val="StyleBoldUnderline"/>
        </w:rPr>
        <w:t>jurisdiction</w:t>
      </w:r>
      <w:r w:rsidRPr="003F5BC1">
        <w:rPr>
          <w:sz w:val="14"/>
        </w:rPr>
        <w:t xml:space="preserve"> and the federal courts' authority to adjudicate constitutional claims. </w:t>
      </w:r>
      <w:r w:rsidRPr="007D77D9">
        <w:rPr>
          <w:rStyle w:val="StyleBoldUnderline"/>
          <w:highlight w:val="yellow"/>
        </w:rPr>
        <w:t>The executive branch should be</w:t>
      </w:r>
      <w:r w:rsidRPr="003F5BC1">
        <w:rPr>
          <w:rStyle w:val="StyleBoldUnderline"/>
        </w:rPr>
        <w:t xml:space="preserve"> </w:t>
      </w:r>
      <w:r w:rsidRPr="007D77D9">
        <w:rPr>
          <w:rStyle w:val="StyleBoldUnderline"/>
          <w:highlight w:val="yellow"/>
        </w:rPr>
        <w:t>inclined to</w:t>
      </w:r>
      <w:r w:rsidRPr="003F5BC1">
        <w:rPr>
          <w:rStyle w:val="StyleBoldUnderline"/>
        </w:rPr>
        <w:t xml:space="preserve"> use its constitutional authority to </w:t>
      </w:r>
      <w:r w:rsidRPr="007D77D9">
        <w:rPr>
          <w:rStyle w:val="Emphasis"/>
          <w:highlight w:val="yellow"/>
        </w:rPr>
        <w:t>shield the judiciary</w:t>
      </w:r>
      <w:r w:rsidRPr="003F5BC1">
        <w:rPr>
          <w:rStyle w:val="StyleBoldUnderline"/>
        </w:rPr>
        <w:t xml:space="preserve"> from such challenges to the federal judicial power.</w:t>
      </w:r>
      <w:r>
        <w:rPr>
          <w:rStyle w:val="StyleBoldUnderline"/>
        </w:rPr>
        <w:t xml:space="preserve"> </w:t>
      </w:r>
      <w:r w:rsidRPr="007D77D9">
        <w:rPr>
          <w:rStyle w:val="StyleBoldUnderline"/>
          <w:highlight w:val="yellow"/>
        </w:rPr>
        <w:t>This</w:t>
      </w:r>
      <w:r w:rsidRPr="003F5BC1">
        <w:rPr>
          <w:sz w:val="14"/>
        </w:rPr>
        <w:t xml:space="preserve"> structural argument </w:t>
      </w:r>
      <w:r w:rsidRPr="007D77D9">
        <w:rPr>
          <w:rStyle w:val="StyleBoldUnderline"/>
          <w:highlight w:val="yellow"/>
        </w:rPr>
        <w:t>has</w:t>
      </w:r>
      <w:r w:rsidRPr="003F5BC1">
        <w:rPr>
          <w:rStyle w:val="StyleBoldUnderline"/>
        </w:rPr>
        <w:t xml:space="preserve"> </w:t>
      </w:r>
      <w:r w:rsidRPr="003F5BC1">
        <w:rPr>
          <w:rStyle w:val="Emphasis"/>
        </w:rPr>
        <w:t xml:space="preserve">considerable </w:t>
      </w:r>
      <w:r w:rsidRPr="007D77D9">
        <w:rPr>
          <w:rStyle w:val="Emphasis"/>
          <w:highlight w:val="yellow"/>
        </w:rPr>
        <w:t>historical support</w:t>
      </w:r>
      <w:r w:rsidRPr="003F5BC1">
        <w:rPr>
          <w:rStyle w:val="Emphasis"/>
        </w:rPr>
        <w:t>.</w:t>
      </w:r>
      <w:r w:rsidRPr="003F5BC1">
        <w:rPr>
          <w:sz w:val="14"/>
        </w:rPr>
        <w:t xml:space="preserve"> The executive branch has sought to protect federal jurisdiction in two major ways. First, </w:t>
      </w:r>
      <w:r w:rsidRPr="003F5BC1">
        <w:rPr>
          <w:rStyle w:val="StyleBoldUnderline"/>
        </w:rPr>
        <w:t>the executive branch has</w:t>
      </w:r>
      <w:r w:rsidRPr="003F5BC1">
        <w:rPr>
          <w:sz w:val="14"/>
        </w:rPr>
        <w:t xml:space="preserve"> repeatedly o</w:t>
      </w:r>
      <w:r w:rsidRPr="003F5BC1">
        <w:rPr>
          <w:rStyle w:val="StyleBoldUnderline"/>
        </w:rPr>
        <w:t xml:space="preserve">pposed bills targeted at the Supreme Court's appellate review power or </w:t>
      </w:r>
      <w:r w:rsidRPr="003F5BC1">
        <w:rPr>
          <w:sz w:val="14"/>
        </w:rPr>
        <w:t xml:space="preserve">at </w:t>
      </w:r>
      <w:r w:rsidRPr="003F5BC1">
        <w:rPr>
          <w:rStyle w:val="StyleBoldUnderline"/>
        </w:rPr>
        <w:lastRenderedPageBreak/>
        <w:t>federal jurisdiction over constitutional claims</w:t>
      </w:r>
      <w:r w:rsidRPr="003F5BC1">
        <w:rPr>
          <w:sz w:val="14"/>
        </w:rPr>
        <w:t xml:space="preserve">. n7 Notably, that has been true </w:t>
      </w:r>
      <w:r w:rsidRPr="007D77D9">
        <w:rPr>
          <w:rStyle w:val="Emphasis"/>
          <w:highlight w:val="yellow"/>
        </w:rPr>
        <w:t>even when the President</w:t>
      </w:r>
      <w:r w:rsidRPr="003F5BC1">
        <w:rPr>
          <w:rStyle w:val="Emphasis"/>
        </w:rPr>
        <w:t xml:space="preserve"> strongly </w:t>
      </w:r>
      <w:r w:rsidRPr="007D77D9">
        <w:rPr>
          <w:rStyle w:val="Emphasis"/>
          <w:highlight w:val="yellow"/>
        </w:rPr>
        <w:t>disagreed with the federal courts</w:t>
      </w:r>
      <w:r w:rsidRPr="003F5BC1">
        <w:rPr>
          <w:sz w:val="14"/>
        </w:rPr>
        <w:t xml:space="preserve">' constitutional jurisprudence. For example, during the New Deal era, the </w:t>
      </w:r>
      <w:r w:rsidRPr="007D77D9">
        <w:rPr>
          <w:rStyle w:val="StyleBoldUnderline"/>
          <w:highlight w:val="yellow"/>
        </w:rPr>
        <w:t>Roosevelt</w:t>
      </w:r>
      <w:r w:rsidRPr="003F5BC1">
        <w:rPr>
          <w:sz w:val="14"/>
        </w:rPr>
        <w:t xml:space="preserve"> Justice Department </w:t>
      </w:r>
      <w:r w:rsidRPr="007D77D9">
        <w:rPr>
          <w:rStyle w:val="StyleBoldUnderline"/>
          <w:highlight w:val="yellow"/>
        </w:rPr>
        <w:t>opposed efforts to eliminate</w:t>
      </w:r>
      <w:r w:rsidRPr="003F5BC1">
        <w:rPr>
          <w:rStyle w:val="StyleBoldUnderline"/>
        </w:rPr>
        <w:t xml:space="preserve"> the Supreme Court's</w:t>
      </w:r>
      <w:r w:rsidRPr="003F5BC1">
        <w:rPr>
          <w:sz w:val="14"/>
        </w:rPr>
        <w:t xml:space="preserve"> appellate </w:t>
      </w:r>
      <w:r w:rsidRPr="007D77D9">
        <w:rPr>
          <w:rStyle w:val="StyleBoldUnderline"/>
          <w:highlight w:val="yellow"/>
        </w:rPr>
        <w:t>jurisdiction</w:t>
      </w:r>
      <w:r w:rsidRPr="003F5BC1">
        <w:rPr>
          <w:rStyle w:val="StyleBoldUnderline"/>
        </w:rPr>
        <w:t xml:space="preserve"> over constitutional claims</w:t>
      </w:r>
      <w:r w:rsidRPr="003F5BC1">
        <w:rPr>
          <w:sz w:val="14"/>
        </w:rPr>
        <w:t xml:space="preserve">. n8 Likewise, the </w:t>
      </w:r>
      <w:r w:rsidRPr="007D77D9">
        <w:rPr>
          <w:rStyle w:val="StyleBoldUnderline"/>
          <w:highlight w:val="yellow"/>
        </w:rPr>
        <w:t>Reagan</w:t>
      </w:r>
      <w:r w:rsidRPr="003F5BC1">
        <w:rPr>
          <w:sz w:val="14"/>
        </w:rPr>
        <w:t xml:space="preserve"> Justice Department </w:t>
      </w:r>
      <w:r w:rsidRPr="007D77D9">
        <w:rPr>
          <w:rStyle w:val="StyleBoldUnderline"/>
          <w:highlight w:val="yellow"/>
        </w:rPr>
        <w:t>spoke out</w:t>
      </w:r>
      <w:r w:rsidRPr="003F5BC1">
        <w:rPr>
          <w:rStyle w:val="StyleBoldUnderline"/>
        </w:rPr>
        <w:t xml:space="preserve"> against proposals to strip federal jurisdiction over cases involving school prayer</w:t>
      </w:r>
      <w:r w:rsidRPr="003F5BC1">
        <w:rPr>
          <w:sz w:val="14"/>
        </w:rPr>
        <w:t xml:space="preserve"> and abortion. n9 Other </w:t>
      </w:r>
      <w:r w:rsidRPr="003F5BC1">
        <w:rPr>
          <w:rStyle w:val="StyleBoldUnderline"/>
        </w:rPr>
        <w:t xml:space="preserve">DOJ </w:t>
      </w:r>
      <w:r w:rsidRPr="007D77D9">
        <w:rPr>
          <w:rStyle w:val="StyleBoldUnderline"/>
          <w:highlight w:val="yellow"/>
        </w:rPr>
        <w:t>officials</w:t>
      </w:r>
      <w:r w:rsidRPr="003F5BC1">
        <w:rPr>
          <w:rStyle w:val="StyleBoldUnderline"/>
        </w:rPr>
        <w:t xml:space="preserve"> have</w:t>
      </w:r>
      <w:r w:rsidRPr="003F5BC1">
        <w:rPr>
          <w:sz w:val="14"/>
        </w:rPr>
        <w:t xml:space="preserve"> similarly </w:t>
      </w:r>
      <w:r w:rsidRPr="003F5BC1">
        <w:rPr>
          <w:rStyle w:val="StyleBoldUnderline"/>
        </w:rPr>
        <w:t>urged Congress to refrain from</w:t>
      </w:r>
      <w:r w:rsidRPr="003F5BC1">
        <w:rPr>
          <w:sz w:val="14"/>
        </w:rPr>
        <w:t xml:space="preserve"> enacting jurisdiction-</w:t>
      </w:r>
      <w:r w:rsidRPr="003F5BC1">
        <w:rPr>
          <w:rStyle w:val="StyleBoldUnderline"/>
        </w:rPr>
        <w:t>stripping proposals</w:t>
      </w:r>
      <w:r w:rsidRPr="003F5BC1">
        <w:rPr>
          <w:sz w:val="14"/>
        </w:rPr>
        <w:t xml:space="preserve">, at times </w:t>
      </w:r>
      <w:r w:rsidRPr="003F5BC1">
        <w:rPr>
          <w:rStyle w:val="StyleBoldUnderline"/>
        </w:rPr>
        <w:t xml:space="preserve">expressly </w:t>
      </w:r>
      <w:r w:rsidRPr="007D77D9">
        <w:rPr>
          <w:rStyle w:val="StyleBoldUnderline"/>
          <w:highlight w:val="yellow"/>
        </w:rPr>
        <w:t>invok</w:t>
      </w:r>
      <w:r w:rsidRPr="003F5BC1">
        <w:rPr>
          <w:rStyle w:val="StyleBoldUnderline"/>
        </w:rPr>
        <w:t xml:space="preserve">ing </w:t>
      </w:r>
      <w:r w:rsidRPr="007D77D9">
        <w:rPr>
          <w:rStyle w:val="StyleBoldUnderline"/>
          <w:highlight w:val="yellow"/>
        </w:rPr>
        <w:t>the threat of a</w:t>
      </w:r>
      <w:r w:rsidRPr="003F5BC1">
        <w:rPr>
          <w:rStyle w:val="StyleBoldUnderline"/>
        </w:rPr>
        <w:t xml:space="preserve"> </w:t>
      </w:r>
      <w:r w:rsidRPr="003F5BC1">
        <w:rPr>
          <w:rStyle w:val="Emphasis"/>
        </w:rPr>
        <w:t xml:space="preserve">presidential </w:t>
      </w:r>
      <w:r w:rsidRPr="007D77D9">
        <w:rPr>
          <w:rStyle w:val="Emphasis"/>
          <w:highlight w:val="yellow"/>
        </w:rPr>
        <w:t>veto</w:t>
      </w:r>
      <w:r w:rsidRPr="003F5BC1">
        <w:rPr>
          <w:rStyle w:val="Emphasis"/>
        </w:rPr>
        <w:t>.</w:t>
      </w:r>
      <w:r>
        <w:rPr>
          <w:rStyle w:val="Emphasis"/>
        </w:rPr>
        <w:t xml:space="preserve"> </w:t>
      </w:r>
      <w:r w:rsidRPr="003F5BC1">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sidRPr="003F5BC1">
        <w:rPr>
          <w:rStyle w:val="StyleBoldUnderline"/>
        </w:rPr>
        <w:t xml:space="preserve">The </w:t>
      </w:r>
      <w:r w:rsidRPr="007D77D9">
        <w:rPr>
          <w:rStyle w:val="StyleBoldUnderline"/>
          <w:highlight w:val="yellow"/>
        </w:rPr>
        <w:t xml:space="preserve">DOJ </w:t>
      </w:r>
      <w:r w:rsidRPr="003F5BC1">
        <w:rPr>
          <w:rStyle w:val="StyleBoldUnderline"/>
        </w:rPr>
        <w:t xml:space="preserve">controls the enforcement of most federal laws and </w:t>
      </w:r>
      <w:r w:rsidRPr="007D77D9">
        <w:rPr>
          <w:rStyle w:val="StyleBoldUnderline"/>
          <w:highlight w:val="yellow"/>
        </w:rPr>
        <w:t>can</w:t>
      </w:r>
      <w:r w:rsidRPr="003F5BC1">
        <w:rPr>
          <w:rStyle w:val="StyleBoldUnderline"/>
        </w:rPr>
        <w:t xml:space="preserve"> urge the federal judiciary to </w:t>
      </w:r>
      <w:r w:rsidRPr="007D77D9">
        <w:rPr>
          <w:rStyle w:val="StyleBoldUnderline"/>
          <w:highlight w:val="yellow"/>
        </w:rPr>
        <w:t>interpret</w:t>
      </w:r>
      <w:r w:rsidRPr="003F5BC1">
        <w:rPr>
          <w:rStyle w:val="StyleBoldUnderline"/>
        </w:rPr>
        <w:t xml:space="preserve"> those </w:t>
      </w:r>
      <w:r w:rsidRPr="007D77D9">
        <w:rPr>
          <w:rStyle w:val="StyleBoldUnderline"/>
          <w:highlight w:val="yellow"/>
        </w:rPr>
        <w:t>laws narrowly</w:t>
      </w:r>
      <w:r w:rsidRPr="003F5BC1">
        <w:rPr>
          <w:rStyle w:val="StyleBoldUnderline"/>
        </w:rPr>
        <w:t xml:space="preserve"> in order </w:t>
      </w:r>
      <w:r w:rsidRPr="007D77D9">
        <w:rPr>
          <w:rStyle w:val="StyleBoldUnderline"/>
          <w:highlight w:val="yellow"/>
        </w:rPr>
        <w:t xml:space="preserve">to </w:t>
      </w:r>
      <w:r w:rsidRPr="007D77D9">
        <w:rPr>
          <w:rStyle w:val="Emphasis"/>
          <w:highlight w:val="yellow"/>
        </w:rPr>
        <w:t>preserve</w:t>
      </w:r>
      <w:r w:rsidRPr="003F5BC1">
        <w:rPr>
          <w:rStyle w:val="Emphasis"/>
        </w:rPr>
        <w:t xml:space="preserve"> federal </w:t>
      </w:r>
      <w:r w:rsidRPr="007D77D9">
        <w:rPr>
          <w:rStyle w:val="Emphasis"/>
          <w:highlight w:val="yellow"/>
        </w:rPr>
        <w:t>jurisdiction</w:t>
      </w:r>
      <w:r w:rsidRPr="003F5BC1">
        <w:rPr>
          <w:sz w:val="14"/>
        </w:rPr>
        <w:t xml:space="preserve">. </w:t>
      </w:r>
      <w:r w:rsidRPr="003F5BC1">
        <w:rPr>
          <w:rStyle w:val="StyleBoldUnderline"/>
        </w:rPr>
        <w:t>That is the approach</w:t>
      </w:r>
      <w:r w:rsidRPr="003F5BC1">
        <w:rPr>
          <w:sz w:val="14"/>
        </w:rPr>
        <w:t xml:space="preserve"> that recent Justice Departments have taken. Both the </w:t>
      </w:r>
      <w:r w:rsidRPr="003F5BC1">
        <w:rPr>
          <w:rStyle w:val="StyleBoldUnderline"/>
        </w:rPr>
        <w:t>Clinton and</w:t>
      </w:r>
      <w:r w:rsidRPr="003F5BC1">
        <w:rPr>
          <w:sz w:val="14"/>
        </w:rPr>
        <w:t xml:space="preserve"> the second </w:t>
      </w:r>
      <w:r w:rsidRPr="003F5BC1">
        <w:rPr>
          <w:rStyle w:val="StyleBoldUnderline"/>
        </w:rPr>
        <w:t>Bush</w:t>
      </w:r>
      <w:r w:rsidRPr="003F5BC1">
        <w:rPr>
          <w:sz w:val="14"/>
        </w:rPr>
        <w:t xml:space="preserve"> Administrations </w:t>
      </w:r>
      <w:r w:rsidRPr="003F5BC1">
        <w:rPr>
          <w:rStyle w:val="StyleBoldUnderline"/>
        </w:rPr>
        <w:t>urged</w:t>
      </w:r>
      <w:r w:rsidRPr="003F5BC1">
        <w:rPr>
          <w:sz w:val="14"/>
        </w:rPr>
        <w:t xml:space="preserve"> the courts to construe broadly worded jurisdiction-stripping statutes, like the Antiterrorism and Effective Death Penalty Act, so as to preserve jurisdiction over federal constitutional claims. n10 The federal courts, of course, could disregard these arguments and independently determine their jurisdiction. But, to the extent that the [*254] courts are already inclined to interpret jurisdiction-stripping laws narrowly, </w:t>
      </w:r>
      <w:r w:rsidRPr="003F5BC1">
        <w:rPr>
          <w:rStyle w:val="StyleBoldUnderline"/>
        </w:rPr>
        <w:t>the DOJ's arguments provide substantial reassurance that such constructions will have the support of a coequal branch of the federal government. And</w:t>
      </w:r>
      <w:r w:rsidRPr="003F5BC1">
        <w:rPr>
          <w:sz w:val="14"/>
        </w:rPr>
        <w:t xml:space="preserve">, in practice, the </w:t>
      </w:r>
      <w:r w:rsidRPr="003F5BC1">
        <w:rPr>
          <w:rStyle w:val="StyleBoldUnderline"/>
        </w:rPr>
        <w:t>federal judiciary has proven quite receptive to the executive branch's efforts to preserve the scope of federal jurisdiction.</w:t>
      </w:r>
    </w:p>
    <w:p w:rsidR="000416FF" w:rsidRDefault="000416FF" w:rsidP="000416FF">
      <w:pPr>
        <w:rPr>
          <w:rStyle w:val="StyleBoldUnderline"/>
        </w:rPr>
      </w:pPr>
    </w:p>
    <w:p w:rsidR="000416FF" w:rsidRDefault="000416FF" w:rsidP="000416FF">
      <w:pPr>
        <w:pStyle w:val="Heading4"/>
      </w:pPr>
      <w:r>
        <w:t>B. costs deter stripping</w:t>
      </w:r>
    </w:p>
    <w:p w:rsidR="000416FF" w:rsidRDefault="000416FF" w:rsidP="000416FF">
      <w:r>
        <w:rPr>
          <w:b/>
        </w:rPr>
        <w:t xml:space="preserve">Devins </w:t>
      </w:r>
      <w:r w:rsidRPr="004E0339">
        <w:rPr>
          <w:b/>
        </w:rPr>
        <w:t>6</w:t>
      </w:r>
      <w:r w:rsidRPr="004E0339">
        <w:t xml:space="preserve"> (Neal, Prof</w:t>
      </w:r>
      <w:r>
        <w:t>essor</w:t>
      </w:r>
      <w:r w:rsidRPr="004E0339">
        <w:t xml:space="preserve"> of Law and Government </w:t>
      </w:r>
      <w:r>
        <w:t>–</w:t>
      </w:r>
      <w:r w:rsidRPr="004E0339">
        <w:t xml:space="preserve"> </w:t>
      </w:r>
      <w:smartTag w:uri="urn:schemas-microsoft-com:office:smarttags" w:element="PlaceType">
        <w:r w:rsidRPr="004E0339">
          <w:t>College</w:t>
        </w:r>
      </w:smartTag>
      <w:r w:rsidRPr="004E0339">
        <w:t xml:space="preserve"> of </w:t>
      </w:r>
      <w:smartTag w:uri="urn:schemas-microsoft-com:office:smarttags" w:element="PlaceName">
        <w:r w:rsidRPr="004E0339">
          <w:t>William</w:t>
        </w:r>
      </w:smartTag>
      <w:r w:rsidRPr="004E0339">
        <w:t xml:space="preserve"> &amp; Mary</w:t>
      </w:r>
      <w:r>
        <w:t xml:space="preserve">,  May, 90 </w:t>
      </w:r>
      <w:smartTag w:uri="urn:schemas-microsoft-com:office:smarttags" w:element="place">
        <w:smartTag w:uri="urn:schemas-microsoft-com:office:smarttags" w:element="State">
          <w:r>
            <w:t>Minn.</w:t>
          </w:r>
        </w:smartTag>
      </w:smartTag>
      <w:r>
        <w:t xml:space="preserve"> L. Rev. 1337, Lexis</w:t>
      </w:r>
      <w:r w:rsidRPr="004E0339">
        <w:t>)</w:t>
      </w:r>
      <w:r w:rsidRPr="004E0339">
        <w:br/>
      </w:r>
      <w:r w:rsidRPr="002277EE">
        <w:t xml:space="preserve">Indeed, </w:t>
      </w:r>
      <w:r w:rsidRPr="007D77D9">
        <w:rPr>
          <w:rStyle w:val="Emphasis"/>
          <w:highlight w:val="yellow"/>
        </w:rPr>
        <w:t>even if</w:t>
      </w:r>
      <w:r w:rsidRPr="007D77D9">
        <w:rPr>
          <w:rStyle w:val="StyleBoldUnderline"/>
          <w:highlight w:val="yellow"/>
        </w:rPr>
        <w:t xml:space="preserve"> the</w:t>
      </w:r>
      <w:r w:rsidRPr="007D77D9">
        <w:rPr>
          <w:highlight w:val="yellow"/>
        </w:rPr>
        <w:t xml:space="preserve"> </w:t>
      </w:r>
      <w:r w:rsidRPr="002277EE">
        <w:t xml:space="preserve">social </w:t>
      </w:r>
      <w:r w:rsidRPr="007D77D9">
        <w:rPr>
          <w:rStyle w:val="StyleBoldUnderline"/>
          <w:highlight w:val="yellow"/>
        </w:rPr>
        <w:t>conservative</w:t>
      </w:r>
      <w:r w:rsidRPr="00A96375">
        <w:rPr>
          <w:rStyle w:val="StyleBoldUnderline"/>
        </w:rPr>
        <w:t xml:space="preserve"> </w:t>
      </w:r>
      <w:r w:rsidRPr="007D77D9">
        <w:rPr>
          <w:rStyle w:val="StyleBoldUnderline"/>
          <w:highlight w:val="yellow"/>
        </w:rPr>
        <w:t>agenda becomes</w:t>
      </w:r>
      <w:r w:rsidRPr="007D77D9">
        <w:rPr>
          <w:highlight w:val="yellow"/>
        </w:rPr>
        <w:t xml:space="preserve"> </w:t>
      </w:r>
      <w:r w:rsidRPr="002277EE">
        <w:t xml:space="preserve">the </w:t>
      </w:r>
      <w:r w:rsidRPr="007D77D9">
        <w:rPr>
          <w:rStyle w:val="StyleBoldUnderline"/>
          <w:highlight w:val="yellow"/>
        </w:rPr>
        <w:t>dominant</w:t>
      </w:r>
      <w:r w:rsidRPr="002277EE">
        <w:t xml:space="preserve"> agenda </w:t>
      </w:r>
      <w:r w:rsidRPr="00A96375">
        <w:rPr>
          <w:rStyle w:val="StyleBoldUnderline"/>
        </w:rPr>
        <w:t>in Congress</w:t>
      </w:r>
      <w:r w:rsidRPr="002277EE">
        <w:t xml:space="preserve"> and the White House, there is good reason to think that elected </w:t>
      </w:r>
      <w:r w:rsidRPr="007D77D9">
        <w:rPr>
          <w:rStyle w:val="StyleBoldUnderline"/>
          <w:highlight w:val="yellow"/>
        </w:rPr>
        <w:t>officials</w:t>
      </w:r>
      <w:r w:rsidRPr="00A96375">
        <w:rPr>
          <w:rStyle w:val="StyleBoldUnderline"/>
        </w:rPr>
        <w:t xml:space="preserve"> </w:t>
      </w:r>
      <w:r w:rsidRPr="007D77D9">
        <w:rPr>
          <w:rStyle w:val="StyleBoldUnderline"/>
          <w:highlight w:val="yellow"/>
        </w:rPr>
        <w:t>would steer away from</w:t>
      </w:r>
      <w:r w:rsidRPr="007D77D9">
        <w:rPr>
          <w:highlight w:val="yellow"/>
        </w:rPr>
        <w:t xml:space="preserve"> </w:t>
      </w:r>
      <w:r w:rsidRPr="002277EE">
        <w:t>jurisdiction-</w:t>
      </w:r>
      <w:r w:rsidRPr="007D77D9">
        <w:rPr>
          <w:rStyle w:val="StyleBoldUnderline"/>
          <w:highlight w:val="yellow"/>
        </w:rPr>
        <w:t>stripping</w:t>
      </w:r>
      <w:r w:rsidRPr="00A96375">
        <w:rPr>
          <w:rStyle w:val="StyleBoldUnderline"/>
        </w:rPr>
        <w:t xml:space="preserve"> </w:t>
      </w:r>
      <w:r w:rsidRPr="002277EE">
        <w:t xml:space="preserve">measures. </w:t>
      </w:r>
      <w:hyperlink r:id="rId11" w:anchor="n119" w:tgtFrame="_self" w:history="1">
        <w:r w:rsidRPr="002277EE">
          <w:t>119</w:t>
        </w:r>
      </w:hyperlink>
      <w:r w:rsidRPr="002277EE">
        <w:t xml:space="preserve"> </w:t>
      </w:r>
      <w:r w:rsidRPr="00A96375">
        <w:rPr>
          <w:rStyle w:val="StyleBoldUnderline"/>
        </w:rPr>
        <w:t xml:space="preserve">First, median </w:t>
      </w:r>
      <w:r w:rsidRPr="007D77D9">
        <w:rPr>
          <w:rStyle w:val="StyleBoldUnderline"/>
          <w:highlight w:val="yellow"/>
        </w:rPr>
        <w:t>voters</w:t>
      </w:r>
      <w:r w:rsidRPr="002277EE">
        <w:t xml:space="preserve">  [*1359]  </w:t>
      </w:r>
      <w:r w:rsidRPr="00A96375">
        <w:rPr>
          <w:rStyle w:val="StyleBoldUnderline"/>
        </w:rPr>
        <w:t xml:space="preserve">have historically </w:t>
      </w:r>
      <w:r w:rsidRPr="007D77D9">
        <w:rPr>
          <w:rStyle w:val="StyleBoldUnderline"/>
          <w:highlight w:val="yellow"/>
        </w:rPr>
        <w:t>back</w:t>
      </w:r>
      <w:r w:rsidRPr="00A96375">
        <w:rPr>
          <w:rStyle w:val="StyleBoldUnderline"/>
        </w:rPr>
        <w:t xml:space="preserve">ed </w:t>
      </w:r>
      <w:r w:rsidRPr="007D77D9">
        <w:rPr>
          <w:rStyle w:val="StyleBoldUnderline"/>
          <w:highlight w:val="yellow"/>
        </w:rPr>
        <w:t>judicial independence</w:t>
      </w:r>
      <w:r w:rsidRPr="002277EE">
        <w:t xml:space="preserve">. For example, although most Americans are disappointed with individual Supreme Court decisions, </w:t>
      </w:r>
      <w:r w:rsidRPr="007D77D9">
        <w:rPr>
          <w:rStyle w:val="StyleBoldUnderline"/>
          <w:highlight w:val="yellow"/>
        </w:rPr>
        <w:t xml:space="preserve">there is a </w:t>
      </w:r>
      <w:r w:rsidRPr="007D77D9">
        <w:rPr>
          <w:rStyle w:val="Emphasis"/>
          <w:highlight w:val="yellow"/>
        </w:rPr>
        <w:t>"reservoir of support"</w:t>
      </w:r>
      <w:r w:rsidRPr="007D77D9">
        <w:rPr>
          <w:rStyle w:val="StyleBoldUnderline"/>
          <w:highlight w:val="yellow"/>
        </w:rPr>
        <w:t xml:space="preserve"> for the</w:t>
      </w:r>
      <w:r w:rsidRPr="007D77D9">
        <w:rPr>
          <w:highlight w:val="yellow"/>
        </w:rPr>
        <w:t xml:space="preserve"> </w:t>
      </w:r>
      <w:r w:rsidRPr="002277EE">
        <w:t xml:space="preserve">power of the </w:t>
      </w:r>
      <w:r w:rsidRPr="007D77D9">
        <w:rPr>
          <w:rStyle w:val="StyleBoldUnderline"/>
          <w:highlight w:val="yellow"/>
        </w:rPr>
        <w:t>Court</w:t>
      </w:r>
      <w:r w:rsidRPr="00A96375">
        <w:rPr>
          <w:rStyle w:val="StyleBoldUnderline"/>
        </w:rPr>
        <w:t xml:space="preserve"> </w:t>
      </w:r>
      <w:r w:rsidRPr="002277EE">
        <w:t xml:space="preserve">to independently interpret the Constitution. </w:t>
      </w:r>
      <w:hyperlink r:id="rId12" w:anchor="n120" w:tgtFrame="_self" w:history="1">
        <w:r w:rsidRPr="002277EE">
          <w:t>120</w:t>
        </w:r>
      </w:hyperlink>
      <w:r w:rsidRPr="002277EE">
        <w:t xml:space="preserve"> Consequently, </w:t>
      </w:r>
      <w:r w:rsidRPr="00A96375">
        <w:rPr>
          <w:rStyle w:val="StyleBoldUnderline"/>
        </w:rPr>
        <w:t>even though some</w:t>
      </w:r>
      <w:r w:rsidRPr="002277EE">
        <w:t xml:space="preserve"> Supreme Court </w:t>
      </w:r>
      <w:r w:rsidRPr="00A96375">
        <w:rPr>
          <w:rStyle w:val="StyleBoldUnderline"/>
        </w:rPr>
        <w:t>decisions trigger a backlash</w:t>
      </w:r>
      <w:r w:rsidRPr="002277EE">
        <w:t xml:space="preserve"> by those who disagree with the Court's rulings,</w:t>
      </w:r>
      <w:r w:rsidRPr="00A96375">
        <w:rPr>
          <w:rStyle w:val="StyleBoldUnderline"/>
        </w:rPr>
        <w:t xml:space="preserve"> the</w:t>
      </w:r>
      <w:r w:rsidRPr="002277EE">
        <w:t xml:space="preserve"> American </w:t>
      </w:r>
      <w:r w:rsidRPr="007D77D9">
        <w:rPr>
          <w:rStyle w:val="StyleBoldUnderline"/>
          <w:highlight w:val="yellow"/>
        </w:rPr>
        <w:t>people</w:t>
      </w:r>
      <w:r w:rsidRPr="00A96375">
        <w:rPr>
          <w:rStyle w:val="StyleBoldUnderline"/>
        </w:rPr>
        <w:t xml:space="preserve"> nonetheless </w:t>
      </w:r>
      <w:r w:rsidRPr="007D77D9">
        <w:rPr>
          <w:rStyle w:val="StyleBoldUnderline"/>
          <w:highlight w:val="yellow"/>
        </w:rPr>
        <w:t>support judicial review</w:t>
      </w:r>
      <w:r w:rsidRPr="007D77D9">
        <w:rPr>
          <w:highlight w:val="yellow"/>
        </w:rPr>
        <w:t xml:space="preserve"> </w:t>
      </w:r>
      <w:r w:rsidRPr="002277EE">
        <w:t xml:space="preserve">and an independent judiciary. </w:t>
      </w:r>
      <w:hyperlink r:id="rId13" w:anchor="n121" w:tgtFrame="_self" w:history="1">
        <w:r w:rsidRPr="00A96375">
          <w:rPr>
            <w:rStyle w:val="StyleBoldUnderline"/>
          </w:rPr>
          <w:t>121</w:t>
        </w:r>
      </w:hyperlink>
      <w:r w:rsidRPr="00A96375">
        <w:rPr>
          <w:rStyle w:val="StyleBoldUnderline"/>
        </w:rPr>
        <w:t xml:space="preserve"> Indeed, even</w:t>
      </w:r>
      <w:r w:rsidRPr="002277EE">
        <w:t xml:space="preserve"> President George W. </w:t>
      </w:r>
      <w:r w:rsidRPr="00A96375">
        <w:rPr>
          <w:rStyle w:val="StyleBoldUnderline"/>
        </w:rPr>
        <w:t>Bush</w:t>
      </w:r>
      <w:r w:rsidRPr="002277EE">
        <w:t xml:space="preserve"> and Senate majority leader Bill Frist </w:t>
      </w:r>
      <w:r w:rsidRPr="00A96375">
        <w:rPr>
          <w:rStyle w:val="StyleBoldUnderline"/>
        </w:rPr>
        <w:t>backed "judicial independence</w:t>
      </w:r>
      <w:r w:rsidRPr="002277EE">
        <w:rPr>
          <w:rStyle w:val="StyleBoldUnderline"/>
        </w:rPr>
        <w:t>"</w:t>
      </w:r>
      <w:r w:rsidRPr="002277EE">
        <w:t xml:space="preserve"> after the federal courts refused to challenge state court factfinding in the Terri Schiavo case. </w:t>
      </w:r>
      <w:hyperlink r:id="rId14" w:anchor="n122" w:tgtFrame="_self" w:history="1">
        <w:r w:rsidRPr="002277EE">
          <w:t>122</w:t>
        </w:r>
      </w:hyperlink>
      <w:r w:rsidRPr="002277EE">
        <w:t xml:space="preserve"> </w:t>
      </w:r>
      <w:r w:rsidRPr="00A96375">
        <w:rPr>
          <w:rStyle w:val="StyleBoldUnderline"/>
        </w:rPr>
        <w:t xml:space="preserve">Second, </w:t>
      </w:r>
      <w:r w:rsidRPr="007D77D9">
        <w:rPr>
          <w:rStyle w:val="StyleBoldUnderline"/>
          <w:highlight w:val="yellow"/>
        </w:rPr>
        <w:t>there is a</w:t>
      </w:r>
      <w:r w:rsidRPr="002277EE">
        <w:t xml:space="preserve">n additional </w:t>
      </w:r>
      <w:r w:rsidRPr="007D77D9">
        <w:rPr>
          <w:rStyle w:val="StyleBoldUnderline"/>
          <w:highlight w:val="yellow"/>
        </w:rPr>
        <w:t>cost</w:t>
      </w:r>
      <w:r w:rsidRPr="00A96375">
        <w:rPr>
          <w:rStyle w:val="StyleBoldUnderline"/>
        </w:rPr>
        <w:t xml:space="preserve"> to lawmakers </w:t>
      </w:r>
      <w:r w:rsidRPr="007D77D9">
        <w:rPr>
          <w:rStyle w:val="StyleBoldUnderline"/>
          <w:highlight w:val="yellow"/>
        </w:rPr>
        <w:t>who</w:t>
      </w:r>
      <w:r w:rsidRPr="002277EE">
        <w:t xml:space="preserve"> want to </w:t>
      </w:r>
      <w:r w:rsidRPr="007D77D9">
        <w:rPr>
          <w:rStyle w:val="StyleBoldUnderline"/>
          <w:highlight w:val="yellow"/>
        </w:rPr>
        <w:t>countermand the courts</w:t>
      </w:r>
      <w:r w:rsidRPr="007D77D9">
        <w:rPr>
          <w:highlight w:val="yellow"/>
        </w:rPr>
        <w:t xml:space="preserve"> </w:t>
      </w:r>
      <w:r w:rsidRPr="002277EE">
        <w:t xml:space="preserve">through coercive court-curbing measures. </w:t>
      </w:r>
      <w:r w:rsidRPr="00A96375">
        <w:rPr>
          <w:rStyle w:val="StyleBoldUnderline"/>
        </w:rPr>
        <w:t xml:space="preserve">Specifically, powerful </w:t>
      </w:r>
      <w:r w:rsidRPr="007D77D9">
        <w:rPr>
          <w:rStyle w:val="StyleBoldUnderline"/>
          <w:highlight w:val="yellow"/>
        </w:rPr>
        <w:t>interest groups</w:t>
      </w:r>
      <w:r w:rsidRPr="007D77D9">
        <w:rPr>
          <w:highlight w:val="yellow"/>
        </w:rPr>
        <w:t xml:space="preserve"> </w:t>
      </w:r>
      <w:r w:rsidRPr="002277EE">
        <w:t xml:space="preserve">sometimes </w:t>
      </w:r>
      <w:r w:rsidRPr="007D77D9">
        <w:rPr>
          <w:rStyle w:val="StyleBoldUnderline"/>
          <w:highlight w:val="yellow"/>
        </w:rPr>
        <w:t>see an independent judiciary as a way to protect</w:t>
      </w:r>
      <w:r w:rsidRPr="007D77D9">
        <w:rPr>
          <w:highlight w:val="yellow"/>
        </w:rPr>
        <w:t xml:space="preserve"> </w:t>
      </w:r>
      <w:r w:rsidRPr="002277EE">
        <w:t xml:space="preserve">the </w:t>
      </w:r>
      <w:r w:rsidRPr="007D77D9">
        <w:rPr>
          <w:rStyle w:val="StyleBoldUnderline"/>
          <w:highlight w:val="yellow"/>
        </w:rPr>
        <w:t>legislative deals</w:t>
      </w:r>
      <w:r w:rsidRPr="007D77D9">
        <w:rPr>
          <w:highlight w:val="yellow"/>
        </w:rPr>
        <w:t xml:space="preserve"> </w:t>
      </w:r>
      <w:r w:rsidRPr="002277EE">
        <w:t xml:space="preserve">they make. </w:t>
      </w:r>
      <w:hyperlink r:id="rId15" w:anchor="n123" w:tgtFrame="_self" w:history="1">
        <w:r w:rsidRPr="002277EE">
          <w:t>123</w:t>
        </w:r>
      </w:hyperlink>
      <w:r w:rsidRPr="002277EE">
        <w:t xml:space="preserve"> In particular, interest groups who invest in the legislative process by securing legislation that favors their preferences may be at odds with the current legislature or executive (who may prefer judicial interpretations that undermine the original intent of the law). </w:t>
      </w:r>
      <w:r w:rsidRPr="007D77D9">
        <w:rPr>
          <w:rStyle w:val="StyleBoldUnderline"/>
          <w:highlight w:val="yellow"/>
        </w:rPr>
        <w:t>Court-curbing measures</w:t>
      </w:r>
      <w:r w:rsidRPr="007D77D9">
        <w:rPr>
          <w:highlight w:val="yellow"/>
        </w:rPr>
        <w:t xml:space="preserve"> </w:t>
      </w:r>
      <w:r w:rsidRPr="002277EE">
        <w:t>"that impair the functioning of the judiciary"</w:t>
      </w:r>
      <w:r w:rsidRPr="00A96375">
        <w:rPr>
          <w:rStyle w:val="StyleBoldUnderline"/>
        </w:rPr>
        <w:t xml:space="preserve"> </w:t>
      </w:r>
      <w:r w:rsidRPr="007D77D9">
        <w:rPr>
          <w:rStyle w:val="StyleBoldUnderline"/>
          <w:highlight w:val="yellow"/>
        </w:rPr>
        <w:t>are</w:t>
      </w:r>
      <w:r w:rsidRPr="002277EE">
        <w:t xml:space="preserve"> therefore </w:t>
      </w:r>
      <w:r w:rsidRPr="007D77D9">
        <w:rPr>
          <w:rStyle w:val="StyleBoldUnderline"/>
          <w:highlight w:val="yellow"/>
        </w:rPr>
        <w:t xml:space="preserve">disfavored because they "impose costs on all </w:t>
      </w:r>
      <w:r w:rsidRPr="00A96375">
        <w:rPr>
          <w:rStyle w:val="StyleBoldUnderline"/>
        </w:rPr>
        <w:t>who use the courts, including</w:t>
      </w:r>
      <w:r w:rsidRPr="002277EE">
        <w:t xml:space="preserve"> various </w:t>
      </w:r>
      <w:r w:rsidRPr="00A96375">
        <w:rPr>
          <w:rStyle w:val="StyleBoldUnderline"/>
        </w:rPr>
        <w:t>politically effective groups and</w:t>
      </w:r>
      <w:r w:rsidRPr="002277EE">
        <w:t xml:space="preserve"> indeed the </w:t>
      </w:r>
      <w:r w:rsidRPr="00A96375">
        <w:rPr>
          <w:rStyle w:val="StyleBoldUnderline"/>
        </w:rPr>
        <w:t>beneficiaries of</w:t>
      </w:r>
      <w:r w:rsidRPr="002277EE">
        <w:t xml:space="preserve"> whatever </w:t>
      </w:r>
      <w:r w:rsidRPr="00A96375">
        <w:rPr>
          <w:rStyle w:val="StyleBoldUnderline"/>
        </w:rPr>
        <w:t xml:space="preserve">legislation </w:t>
      </w:r>
      <w:r w:rsidRPr="002277EE">
        <w:t xml:space="preserve">the current legislature has enacted." </w:t>
      </w:r>
      <w:hyperlink r:id="rId16" w:anchor="n124" w:tgtFrame="_self" w:history="1">
        <w:r w:rsidRPr="002277EE">
          <w:t>124</w:t>
        </w:r>
      </w:hyperlink>
    </w:p>
    <w:p w:rsidR="000416FF" w:rsidRPr="000357A7" w:rsidRDefault="000416FF" w:rsidP="000416FF"/>
    <w:p w:rsidR="000416FF" w:rsidRPr="000357A7" w:rsidRDefault="000416FF" w:rsidP="000416FF"/>
    <w:p w:rsidR="000416FF" w:rsidRDefault="000416FF" w:rsidP="000416FF">
      <w:pPr>
        <w:pStyle w:val="Heading2"/>
      </w:pPr>
      <w:r>
        <w:lastRenderedPageBreak/>
        <w:t>JI</w:t>
      </w:r>
    </w:p>
    <w:p w:rsidR="000416FF" w:rsidRDefault="000416FF" w:rsidP="000416FF">
      <w:pPr>
        <w:pStyle w:val="Heading3"/>
      </w:pPr>
      <w:r>
        <w:lastRenderedPageBreak/>
        <w:t>A2: no impact to disease</w:t>
      </w:r>
    </w:p>
    <w:p w:rsidR="000416FF" w:rsidRDefault="000416FF" w:rsidP="000416FF">
      <w:pPr>
        <w:pStyle w:val="Heading4"/>
      </w:pPr>
      <w:r>
        <w:t>Disease pandemics will cause mass deaths – the black plague, ebola, new mutations could END CIVILIZATION – their evidence doesn’t account for new pathogens and biological agents</w:t>
      </w:r>
    </w:p>
    <w:p w:rsidR="000416FF" w:rsidRDefault="000416FF" w:rsidP="000416FF"/>
    <w:p w:rsidR="000416FF" w:rsidRDefault="000416FF" w:rsidP="000416FF">
      <w:pPr>
        <w:pStyle w:val="Heading3"/>
      </w:pPr>
      <w:r>
        <w:lastRenderedPageBreak/>
        <w:t>A2: African wars don’t escalate</w:t>
      </w:r>
    </w:p>
    <w:p w:rsidR="000416FF" w:rsidRDefault="000416FF" w:rsidP="000416FF"/>
    <w:p w:rsidR="000416FF" w:rsidRPr="00306186" w:rsidRDefault="000416FF" w:rsidP="000416FF">
      <w:pPr>
        <w:pStyle w:val="Heading4"/>
      </w:pPr>
      <w:r>
        <w:t>Wars will escalate – all of the superpowers have major stakes in Africa which will incentivize them to get involved</w:t>
      </w:r>
    </w:p>
    <w:p w:rsidR="000416FF" w:rsidRDefault="000416FF" w:rsidP="000416FF">
      <w:pPr>
        <w:pStyle w:val="Heading3"/>
      </w:pPr>
      <w:r>
        <w:lastRenderedPageBreak/>
        <w:t>A2: environment resilient</w:t>
      </w:r>
    </w:p>
    <w:p w:rsidR="000416FF" w:rsidRDefault="000416FF" w:rsidP="000416FF">
      <w:pPr>
        <w:pStyle w:val="Heading4"/>
      </w:pPr>
      <w:r>
        <w:t>Make them read specific evidence – we’re not talking about one species dying off, the sites and boukongou evidence speak to destruction of the congo river basin – this is has more than half of the worlds wildlife and vegetable species – it’s the LEFT LUNG of the earth and its necessary for larger questions of biodiversity – their resiliency evidence speaks to smaller, natural die-offs</w:t>
      </w:r>
    </w:p>
    <w:p w:rsidR="000416FF" w:rsidRDefault="000416FF" w:rsidP="000416FF"/>
    <w:p w:rsidR="000416FF" w:rsidRDefault="000416FF" w:rsidP="000416FF">
      <w:pPr>
        <w:pStyle w:val="Heading3"/>
      </w:pPr>
      <w:r>
        <w:lastRenderedPageBreak/>
        <w:t>Congo Brink Ev</w:t>
      </w:r>
    </w:p>
    <w:p w:rsidR="000416FF" w:rsidRDefault="000416FF" w:rsidP="000416FF">
      <w:pPr>
        <w:pStyle w:val="Heading4"/>
      </w:pPr>
      <w:r>
        <w:t>Congo rainforests are on the brink now</w:t>
      </w:r>
    </w:p>
    <w:p w:rsidR="000416FF" w:rsidRPr="00E47434" w:rsidRDefault="000416FF" w:rsidP="000416FF">
      <w:r w:rsidRPr="00E47434">
        <w:rPr>
          <w:rStyle w:val="StyleStyleBold12pt"/>
        </w:rPr>
        <w:t>CNN 8/28</w:t>
      </w:r>
      <w:r>
        <w:t xml:space="preserve"> (2013, Vava Tampa, Special to CNN, founding director of Save the Congo -a not-for-profit and non-political global campaigning organization, “Congo, beyond the conflict: Six reasons why it matters” http://www.cnn.com/2013/08/28/opinion/congo-beyond-the-conflict/index.html)</w:t>
      </w:r>
    </w:p>
    <w:p w:rsidR="000416FF" w:rsidRDefault="000416FF" w:rsidP="000416FF">
      <w:pPr>
        <w:rPr>
          <w:rStyle w:val="Emphasis"/>
        </w:rPr>
      </w:pPr>
      <w:r w:rsidRPr="00E47434">
        <w:rPr>
          <w:rStyle w:val="StyleBoldUnderline"/>
        </w:rPr>
        <w:t>The Congo Basin rainforest</w:t>
      </w:r>
      <w:r>
        <w:t>, one of the natural wonders of the world</w:t>
      </w:r>
      <w:r w:rsidRPr="00E47434">
        <w:rPr>
          <w:rStyle w:val="StyleBoldUnderline"/>
        </w:rPr>
        <w:t>, is</w:t>
      </w:r>
      <w:r>
        <w:t xml:space="preserve"> sometimes </w:t>
      </w:r>
      <w:r w:rsidRPr="00E47434">
        <w:rPr>
          <w:rStyle w:val="StyleBoldUnderline"/>
        </w:rPr>
        <w:t>described as one of the Earth's lungs</w:t>
      </w:r>
      <w:r>
        <w:t xml:space="preserve"> -- the other being South America's Amazon. </w:t>
      </w:r>
      <w:r w:rsidRPr="00E47434">
        <w:rPr>
          <w:rStyle w:val="StyleBoldUnderline"/>
        </w:rPr>
        <w:t>Home to 10,000 species of plants</w:t>
      </w:r>
      <w:r>
        <w:t xml:space="preserve"> (of which 3,000 are found nowhere else), it features mesmerizing scenery, restless landscapes, waterfalls, a mosaic of savannahs, swamp forests and some of the most spectacular and endangered wildlife in the world. </w:t>
      </w:r>
      <w:r w:rsidRPr="007D77D9">
        <w:rPr>
          <w:rStyle w:val="StyleBoldUnderline"/>
          <w:highlight w:val="yellow"/>
        </w:rPr>
        <w:t>The forest plays a crucial role in regulating climate, both locally and globally, but recent industrial logging, resource extraction and proxy wars are threatening this fragile ecosystem</w:t>
      </w:r>
      <w:r>
        <w:t xml:space="preserve">. Kinshasa violin performance Bourdain travels in Congo As things stand, </w:t>
      </w:r>
      <w:r w:rsidRPr="007D77D9">
        <w:rPr>
          <w:rStyle w:val="StyleBoldUnderline"/>
          <w:highlight w:val="yellow"/>
        </w:rPr>
        <w:t>there are 20 million hectares of logging titles in Congo</w:t>
      </w:r>
      <w:r>
        <w:t xml:space="preserve"> -- an area the size of Ghana. For more than half of Congo's population who rely on the forest for food, medicine, fresh water, shelter and customary tradition, </w:t>
      </w:r>
      <w:r w:rsidRPr="007D77D9">
        <w:rPr>
          <w:rStyle w:val="Emphasis"/>
          <w:highlight w:val="yellow"/>
        </w:rPr>
        <w:t>this is humanitarian havoc in slow motion.</w:t>
      </w:r>
      <w:r w:rsidRPr="007D77D9">
        <w:rPr>
          <w:highlight w:val="yellow"/>
        </w:rPr>
        <w:t xml:space="preserve"> </w:t>
      </w:r>
      <w:r w:rsidRPr="007D77D9">
        <w:rPr>
          <w:rStyle w:val="Emphasis"/>
          <w:highlight w:val="yellow"/>
        </w:rPr>
        <w:t xml:space="preserve">For the global climate, </w:t>
      </w:r>
      <w:r w:rsidRPr="008B4F65">
        <w:rPr>
          <w:rStyle w:val="Emphasis"/>
        </w:rPr>
        <w:t xml:space="preserve">it could be </w:t>
      </w:r>
      <w:r w:rsidRPr="007D77D9">
        <w:rPr>
          <w:rStyle w:val="Emphasis"/>
          <w:highlight w:val="yellow"/>
        </w:rPr>
        <w:t>a catastrophe.</w:t>
      </w:r>
    </w:p>
    <w:p w:rsidR="000416FF" w:rsidRPr="008B4F65" w:rsidRDefault="000416FF" w:rsidP="000416FF"/>
    <w:p w:rsidR="000416FF" w:rsidRDefault="000416FF" w:rsidP="000416FF">
      <w:pPr>
        <w:pStyle w:val="Heading3"/>
      </w:pPr>
      <w:r>
        <w:lastRenderedPageBreak/>
        <w:t>A2: JI High</w:t>
      </w:r>
    </w:p>
    <w:p w:rsidR="000416FF" w:rsidRDefault="000416FF" w:rsidP="000416FF">
      <w:pPr>
        <w:pStyle w:val="Heading4"/>
      </w:pPr>
      <w:r>
        <w:t>It’s low now – supreme court justice kagan says that there are currnelty BUMPS IN THE ROAD and that there is more to be done to establish an IJ – that’s radio free Europe – and failure to rule on detention is decreasing independence now – that’s McCormack</w:t>
      </w:r>
    </w:p>
    <w:p w:rsidR="000416FF" w:rsidRDefault="000416FF" w:rsidP="000416FF"/>
    <w:p w:rsidR="000416FF" w:rsidRDefault="000416FF" w:rsidP="000416FF">
      <w:pPr>
        <w:pStyle w:val="Heading3"/>
      </w:pPr>
      <w:r>
        <w:lastRenderedPageBreak/>
        <w:t>A2: No Global Modeling</w:t>
      </w:r>
    </w:p>
    <w:p w:rsidR="000416FF" w:rsidRDefault="000416FF" w:rsidP="000416FF">
      <w:pPr>
        <w:pStyle w:val="Heading4"/>
      </w:pPr>
      <w:r>
        <w:t>US is modeled globally – our CJA evidence says rulers are JUSTIFYING THEIR ABUSES by citing US detention policy – and we read evidence specific to latin America and Africa about modeling – threshold analysis – only evaluate regionally specific evidence</w:t>
      </w:r>
    </w:p>
    <w:p w:rsidR="000416FF" w:rsidRDefault="000416FF" w:rsidP="000416FF"/>
    <w:p w:rsidR="000416FF" w:rsidRDefault="000416FF" w:rsidP="000416FF">
      <w:pPr>
        <w:pStyle w:val="Heading4"/>
      </w:pPr>
      <w:r>
        <w:t>Correlational studies prove - US judicial independence is modeled globally</w:t>
      </w:r>
    </w:p>
    <w:p w:rsidR="000416FF" w:rsidRDefault="000416FF" w:rsidP="000416FF">
      <w:r w:rsidRPr="00FC6A81">
        <w:rPr>
          <w:rStyle w:val="StyleStyleBold12pt"/>
        </w:rPr>
        <w:t>Goldbach, Brake and Katzenstein 13</w:t>
      </w:r>
      <w:r>
        <w:t xml:space="preserve"> (Toby, Benjamin, and Peter, Doctor of the Science of Law (J.S.D.) at Cornell University Law School and was the Rudolf B. Schlesinger Research Fellow for 2011-2012 + foreign affairs officer at the U.S. Department of State, Walter S. Carpenter, Jr. Professor of International Studies at Cornell University, "The Movement of U.S. Criminal and Administrative Law: Processes of Transplanting and Translating," 20 Ind. J. Global Leg. Stud. 141, lexis) </w:t>
      </w:r>
    </w:p>
    <w:p w:rsidR="000416FF" w:rsidRDefault="000416FF" w:rsidP="000416FF"/>
    <w:p w:rsidR="000416FF" w:rsidRPr="00C118FD" w:rsidRDefault="000416FF" w:rsidP="000416FF">
      <w:pPr>
        <w:rPr>
          <w:sz w:val="16"/>
        </w:rPr>
      </w:pPr>
      <w:r w:rsidRPr="003D59D0">
        <w:rPr>
          <w:rStyle w:val="StyleBoldUnderline"/>
        </w:rPr>
        <w:t>The transplanting of foreign laws by some countries</w:t>
      </w:r>
      <w:r w:rsidRPr="00C118FD">
        <w:rPr>
          <w:sz w:val="16"/>
        </w:rPr>
        <w:t xml:space="preserve">, however, </w:t>
      </w:r>
      <w:r w:rsidRPr="003D59D0">
        <w:rPr>
          <w:rStyle w:val="StyleBoldUnderline"/>
        </w:rPr>
        <w:t xml:space="preserve">reveals a transplant bias, whereby </w:t>
      </w:r>
      <w:r w:rsidRPr="007D77D9">
        <w:rPr>
          <w:rStyle w:val="StyleBoldUnderline"/>
          <w:highlight w:val="yellow"/>
        </w:rPr>
        <w:t xml:space="preserve">importing state actors operate with an </w:t>
      </w:r>
      <w:r w:rsidRPr="007D77D9">
        <w:rPr>
          <w:rStyle w:val="Emphasis"/>
          <w:highlight w:val="yellow"/>
        </w:rPr>
        <w:t>unthinking receptivity</w:t>
      </w:r>
      <w:r w:rsidRPr="007D77D9">
        <w:rPr>
          <w:rStyle w:val="StyleBoldUnderline"/>
          <w:highlight w:val="yellow"/>
        </w:rPr>
        <w:t xml:space="preserve"> to foreign law because of social conditions</w:t>
      </w:r>
      <w:r w:rsidRPr="00C118FD">
        <w:rPr>
          <w:sz w:val="16"/>
        </w:rPr>
        <w:t xml:space="preserve"> such as the general prestige, linguistic accessibility, and the training and experience of local lawyers. n39 </w:t>
      </w:r>
      <w:r w:rsidRPr="00C118FD">
        <w:rPr>
          <w:rStyle w:val="StyleBoldUnderline"/>
        </w:rPr>
        <w:t xml:space="preserve">Many of </w:t>
      </w:r>
      <w:r w:rsidRPr="007D77D9">
        <w:rPr>
          <w:rStyle w:val="StyleBoldUnderline"/>
          <w:highlight w:val="yellow"/>
        </w:rPr>
        <w:t xml:space="preserve">these </w:t>
      </w:r>
      <w:r w:rsidRPr="00C118FD">
        <w:rPr>
          <w:rStyle w:val="StyleBoldUnderline"/>
        </w:rPr>
        <w:t>factors</w:t>
      </w:r>
      <w:r w:rsidRPr="007D77D9">
        <w:rPr>
          <w:rStyle w:val="StyleBoldUnderline"/>
          <w:highlight w:val="yellow"/>
        </w:rPr>
        <w:t xml:space="preserve"> have</w:t>
      </w:r>
      <w:r w:rsidRPr="007D77D9">
        <w:rPr>
          <w:rStyle w:val="Emphasis"/>
          <w:highlight w:val="yellow"/>
        </w:rPr>
        <w:t xml:space="preserve"> helped the transnational movement of U.S. law</w:t>
      </w:r>
      <w:r w:rsidRPr="007D77D9">
        <w:rPr>
          <w:sz w:val="16"/>
          <w:highlight w:val="yellow"/>
        </w:rPr>
        <w:t>.</w:t>
      </w:r>
      <w:r w:rsidRPr="00C118FD">
        <w:rPr>
          <w:sz w:val="16"/>
        </w:rPr>
        <w:t xml:space="preserve"> Academic writers typically are most susceptible to the sway of grand foreign theories, whereas those following legal precedents are sometimes more resistant. Judges borrowing foreign rules will carefully weigh the pros and cons, while academics are more likely to be swept away by the logic of an elegant or innovative argument. n40 Economic factors can also play an important role. Economic efficiency has proven to be a powerful engine driving the process of transplanting law in legal domains such as competition and estate law. n41</w:t>
      </w:r>
      <w:r w:rsidRPr="00C118FD">
        <w:rPr>
          <w:sz w:val="12"/>
        </w:rPr>
        <w:t>¶</w:t>
      </w:r>
      <w:r w:rsidRPr="00C118FD">
        <w:rPr>
          <w:sz w:val="16"/>
        </w:rPr>
        <w:t xml:space="preserve"> The process of transplanting law emphasizes domestic differences, especially between adversarial common law systems and their inquisitorial civil law counterparts. As David Sklansky observed, "if scholars of comparative law agree on anything, it is the hazards of legal [*151] transplants," most especially between civil and common-law systems. n42 Thus, the origin of a transplanted rule is one condition that can affect the process of legal transplanting. In general, </w:t>
      </w:r>
      <w:r w:rsidRPr="003D59D0">
        <w:rPr>
          <w:rStyle w:val="StyleBoldUnderline"/>
        </w:rPr>
        <w:t>transplants occur more readily within, rather than across, legal familie</w:t>
      </w:r>
      <w:r w:rsidRPr="00C118FD">
        <w:rPr>
          <w:sz w:val="16"/>
        </w:rPr>
        <w:t xml:space="preserve">s. n43 The institutionalization of different legal cultures accounts for the persistence of legal families over time. n44 </w:t>
      </w:r>
      <w:r w:rsidRPr="003D59D0">
        <w:rPr>
          <w:rStyle w:val="StyleBoldUnderline"/>
        </w:rPr>
        <w:t>The closer states' legal systems are</w:t>
      </w:r>
      <w:r w:rsidRPr="00C118FD">
        <w:rPr>
          <w:sz w:val="16"/>
        </w:rPr>
        <w:t xml:space="preserve"> in terms of cost structure and constitutive rules, </w:t>
      </w:r>
      <w:r w:rsidRPr="003D59D0">
        <w:rPr>
          <w:rStyle w:val="StyleBoldUnderline"/>
        </w:rPr>
        <w:t>the more likely those states are to look to each other for legal innovations.</w:t>
      </w:r>
      <w:r w:rsidRPr="00C118FD">
        <w:rPr>
          <w:sz w:val="16"/>
        </w:rPr>
        <w:t xml:space="preserve"> n45 For example, though they lack an analysis of causal mechanisms specifying how transplants occur, </w:t>
      </w:r>
      <w:r w:rsidRPr="007D77D9">
        <w:rPr>
          <w:rStyle w:val="StyleBoldUnderline"/>
          <w:highlight w:val="yellow"/>
        </w:rPr>
        <w:t>correlational studies have shown a persistent relationship between legal family and observable phenomena such as</w:t>
      </w:r>
      <w:r w:rsidRPr="003D59D0">
        <w:rPr>
          <w:rStyle w:val="StyleBoldUnderline"/>
        </w:rPr>
        <w:t xml:space="preserve"> </w:t>
      </w:r>
      <w:r w:rsidRPr="00C118FD">
        <w:rPr>
          <w:sz w:val="16"/>
        </w:rPr>
        <w:t xml:space="preserve">financial development, n46 government ownership of banks, n47 burden of entry regulations, n48 incidence of military conscription, n49 government [*152] ownership of the media, n50 formalism of judicial procedures, n51 and </w:t>
      </w:r>
      <w:r w:rsidRPr="007D77D9">
        <w:rPr>
          <w:rStyle w:val="Emphasis"/>
          <w:highlight w:val="yellow"/>
        </w:rPr>
        <w:t>judicial independence</w:t>
      </w:r>
      <w:r w:rsidRPr="00C118FD">
        <w:rPr>
          <w:sz w:val="16"/>
        </w:rPr>
        <w:t>. n52</w:t>
      </w:r>
    </w:p>
    <w:p w:rsidR="000416FF" w:rsidRDefault="000416FF" w:rsidP="000416FF">
      <w:pPr>
        <w:pStyle w:val="Heading3"/>
      </w:pPr>
      <w:r>
        <w:lastRenderedPageBreak/>
        <w:t>A2: China [Long] **</w:t>
      </w:r>
    </w:p>
    <w:p w:rsidR="000416FF" w:rsidRDefault="000416FF" w:rsidP="000416FF">
      <w:pPr>
        <w:pStyle w:val="Heading4"/>
      </w:pPr>
      <w:r>
        <w:t>This argument is a joke – your evidence is making claims that judicial independence movements cannot –begin- in china unless the CCP has already collapsed – it does NOT say that attempts at independence will CAUSE CCP collapse</w:t>
      </w:r>
    </w:p>
    <w:p w:rsidR="000416FF" w:rsidRDefault="000416FF" w:rsidP="000416FF">
      <w:pPr>
        <w:pStyle w:val="Heading4"/>
        <w:rPr>
          <w:rFonts w:eastAsia="Calibri"/>
        </w:rPr>
      </w:pPr>
      <w:r>
        <w:rPr>
          <w:rFonts w:eastAsia="Calibri"/>
        </w:rPr>
        <w:t>No regime collapse.</w:t>
      </w:r>
    </w:p>
    <w:p w:rsidR="000416FF" w:rsidRDefault="000416FF" w:rsidP="000416FF">
      <w:pPr>
        <w:rPr>
          <w:rFonts w:eastAsia="Calibri"/>
          <w:sz w:val="16"/>
        </w:rPr>
      </w:pPr>
      <w:r>
        <w:rPr>
          <w:rFonts w:eastAsia="Calibri"/>
          <w:b/>
        </w:rPr>
        <w:t xml:space="preserve">Platt ’12 </w:t>
      </w:r>
      <w:r>
        <w:rPr>
          <w:rFonts w:eastAsia="Calibri"/>
          <w:sz w:val="16"/>
        </w:rPr>
        <w:t>(8/30 [STEPHEN PLATT &amp; JEFFREY WASSERSTROM</w:t>
      </w:r>
      <w:r>
        <w:rPr>
          <w:rFonts w:eastAsia="Calibri"/>
          <w:sz w:val="16"/>
        </w:rPr>
        <w:tab/>
        <w:t xml:space="preserve"> - Stephen Platt is the author of Autumn in the Heavenly Kingdom: China, the West, and the Epic Story of the Taiping Civil War. Jeffrey Wasserstrom is the author of China in the 21st Century and co-editor of Chinese Characters: Profiles of Fast-Changing Lives in a Fast-Changing Land. AUG 30 2012, 12:14 PM ET http://www.theatlantic.com/international/archive/2012/08/chinas-long-history-of-defying-the-doomsayers/261783/] </w:t>
      </w:r>
    </w:p>
    <w:p w:rsidR="000416FF" w:rsidRDefault="000416FF" w:rsidP="000416FF">
      <w:pPr>
        <w:rPr>
          <w:rFonts w:eastAsia="Calibri"/>
          <w:sz w:val="16"/>
          <w:szCs w:val="20"/>
        </w:rPr>
      </w:pPr>
    </w:p>
    <w:p w:rsidR="000416FF" w:rsidRDefault="000416FF" w:rsidP="000416FF">
      <w:pPr>
        <w:rPr>
          <w:rFonts w:eastAsia="Calibri"/>
          <w:szCs w:val="20"/>
          <w:u w:val="single"/>
          <w:shd w:val="clear" w:color="auto" w:fill="00FFFF"/>
        </w:rPr>
      </w:pPr>
      <w:r>
        <w:rPr>
          <w:rFonts w:eastAsia="Calibri"/>
          <w:sz w:val="16"/>
          <w:szCs w:val="20"/>
        </w:rPr>
        <w:t xml:space="preserve">Still, not all of the CCP's efforts have been so defensive in nature. The Party has also made some positive changes, such as loosening controls on private life, helping boost living standards, and raising China's global influence, all of which have likely made it easier for Chinese citizens to tolerate or even support the Party's rule.  The Party is talented at adapting incrementally, changing course a bit at a time. This can work for a while, even a long while, but that doesn't mean it can go on indefinitely. Both of the CCP's two most recent predecessors, struggling to maintain their legitimacy, eventually attempted their own complete reinvention. In the early 1900s, the Qing dynasty, in a failed bid to outrun the forces of revolution from within, abolished the Confucian examinations that legitimized it for more than two centuries and tried to reinvent itself as a constitutional monarchy. Taiwan, under Nationalist control from the late 1940s on, began its transformation into a thriving democracy under the watch of Chiang Kai-shek's son. Today, a Party president rules Taiwan not as a dictator but as an elected official.  </w:t>
      </w:r>
      <w:r>
        <w:rPr>
          <w:rFonts w:eastAsia="Calibri"/>
          <w:szCs w:val="20"/>
          <w:u w:val="single"/>
          <w:shd w:val="clear" w:color="auto" w:fill="00FFFF"/>
        </w:rPr>
        <w:t>China's military is</w:t>
      </w:r>
      <w:r>
        <w:rPr>
          <w:rFonts w:eastAsia="Calibri"/>
          <w:szCs w:val="20"/>
          <w:u w:val="single"/>
        </w:rPr>
        <w:t xml:space="preserve"> presently </w:t>
      </w:r>
      <w:r>
        <w:rPr>
          <w:rFonts w:eastAsia="Calibri"/>
          <w:szCs w:val="20"/>
          <w:u w:val="single"/>
          <w:shd w:val="clear" w:color="auto" w:fill="00FFFF"/>
        </w:rPr>
        <w:t>powerful enough and its diplomacy stable enough that the</w:t>
      </w:r>
      <w:r>
        <w:rPr>
          <w:rFonts w:eastAsia="Calibri"/>
          <w:szCs w:val="20"/>
          <w:u w:val="single"/>
        </w:rPr>
        <w:t xml:space="preserve"> Communist </w:t>
      </w:r>
      <w:r>
        <w:rPr>
          <w:rFonts w:eastAsia="Calibri"/>
          <w:szCs w:val="20"/>
          <w:u w:val="single"/>
          <w:shd w:val="clear" w:color="auto" w:fill="00FFFF"/>
        </w:rPr>
        <w:t>Party faces no realistic threats</w:t>
      </w:r>
      <w:r>
        <w:rPr>
          <w:rFonts w:eastAsia="Calibri"/>
          <w:szCs w:val="20"/>
          <w:u w:val="single"/>
        </w:rPr>
        <w:t xml:space="preserve"> from outside. Internally, </w:t>
      </w:r>
      <w:r>
        <w:rPr>
          <w:rFonts w:eastAsia="Calibri"/>
          <w:szCs w:val="20"/>
          <w:u w:val="single"/>
          <w:shd w:val="clear" w:color="auto" w:fill="00FFFF"/>
        </w:rPr>
        <w:t>its control over society is effective enough that, while unrest</w:t>
      </w:r>
      <w:r>
        <w:rPr>
          <w:rFonts w:eastAsia="Calibri"/>
          <w:szCs w:val="20"/>
          <w:u w:val="single"/>
        </w:rPr>
        <w:t xml:space="preserve"> and discontent </w:t>
      </w:r>
      <w:r>
        <w:rPr>
          <w:rFonts w:eastAsia="Calibri"/>
          <w:szCs w:val="20"/>
          <w:u w:val="single"/>
          <w:shd w:val="clear" w:color="auto" w:fill="00FFFF"/>
        </w:rPr>
        <w:t>may be widespread, there are neither well-organized opposition parties nor rebellious armies that might seriously challenge the</w:t>
      </w:r>
      <w:r>
        <w:rPr>
          <w:rFonts w:eastAsia="Calibri"/>
          <w:szCs w:val="20"/>
          <w:u w:val="single"/>
        </w:rPr>
        <w:t xml:space="preserve"> central </w:t>
      </w:r>
      <w:r>
        <w:rPr>
          <w:rFonts w:eastAsia="Calibri"/>
          <w:szCs w:val="20"/>
          <w:u w:val="single"/>
          <w:shd w:val="clear" w:color="auto" w:fill="00FFFF"/>
        </w:rPr>
        <w:t>government.</w:t>
      </w:r>
      <w:r>
        <w:rPr>
          <w:rFonts w:eastAsia="Calibri"/>
          <w:sz w:val="16"/>
          <w:szCs w:val="20"/>
        </w:rPr>
        <w:t xml:space="preserve"> For now, the Communist Party finds itself in a position that would be enviable to the officials of the late Qing. It could, if it wished, reinvent itself with a new legitimizing narrative, or even open the way to a new multiparty political structure as the Nationalists did in Taiwan, likely without fear of being overthrown in the process. If it does not make such changes, however, then it seems likely that the corruption and internal dissent of today will continue to mount. If that happens, then it is likely only a matter of time until that dissent and corruption reach a critical mass necessary to end the regime. But, as the world learned from the late Lord Macartney's failed prediction, those processes can take many generations longer than we might expect. </w:t>
      </w:r>
      <w:r>
        <w:rPr>
          <w:rFonts w:eastAsia="Calibri"/>
          <w:szCs w:val="20"/>
          <w:u w:val="single"/>
          <w:shd w:val="clear" w:color="auto" w:fill="00FFFF"/>
        </w:rPr>
        <w:t>Even if</w:t>
      </w:r>
      <w:r>
        <w:rPr>
          <w:rFonts w:eastAsia="Calibri"/>
          <w:szCs w:val="20"/>
          <w:u w:val="single"/>
        </w:rPr>
        <w:t xml:space="preserve"> the Communist Party's </w:t>
      </w:r>
      <w:r>
        <w:rPr>
          <w:rFonts w:eastAsia="Calibri"/>
          <w:szCs w:val="20"/>
          <w:u w:val="single"/>
          <w:shd w:val="clear" w:color="auto" w:fill="00FFFF"/>
        </w:rPr>
        <w:t>legitimacy does weaken enough for the party to fall, it might not be in any of our lifetimes.</w:t>
      </w:r>
    </w:p>
    <w:p w:rsidR="000416FF" w:rsidRDefault="000416FF" w:rsidP="000416FF"/>
    <w:p w:rsidR="000416FF" w:rsidRDefault="000416FF" w:rsidP="000416FF">
      <w:pPr>
        <w:pStyle w:val="Heading4"/>
      </w:pPr>
      <w:r>
        <w:t>Even if, no escalation</w:t>
      </w:r>
    </w:p>
    <w:p w:rsidR="000416FF" w:rsidRDefault="000416FF" w:rsidP="000416FF">
      <w:r>
        <w:rPr>
          <w:rStyle w:val="StyleStyleBold12pt"/>
        </w:rPr>
        <w:t>Copley 7</w:t>
      </w:r>
      <w:r>
        <w:t xml:space="preserve"> – Award-winning historian and global strategist; founding Director of Future Directions International Pty. Ltd. and its Acting Chief Executive; Editor, GIS</w:t>
      </w:r>
    </w:p>
    <w:p w:rsidR="000416FF" w:rsidRDefault="000416FF" w:rsidP="000416FF">
      <w:pPr>
        <w:pStyle w:val="Heading4"/>
      </w:pPr>
      <w:r>
        <w:t>(Gregory, 3/30. "Avoiding an Economic Pandemic: The Critical Global Significance of the Health of the PRC Economy," Defense &amp; Foreign Affairs Special Analysis, Lexis.)</w:t>
      </w:r>
    </w:p>
    <w:p w:rsidR="000416FF" w:rsidRDefault="000416FF" w:rsidP="000416FF"/>
    <w:p w:rsidR="000416FF" w:rsidRDefault="000416FF" w:rsidP="000416FF">
      <w:r>
        <w:t xml:space="preserve">There is scope or flexibility for the PRC to somewhat transform its energy demands in the global marketplace. Amb. Freeman makes the point that domestic and international pressures seem likely to cause the PRC to improve its energy efficiency through internal innovation. He noted that despite the PRC's "very low rates of per capita energy consumption (which are only about 14 percent of US per capita consumption), China consumes between seven and 111/2 times more energy than Japan to produce one dollar of gross domestic product (GDP), and it's about 41/2 times less efficient than is the United States". And many of the innovations which the PRC is exploring are in the area of clean coal and nuclear energy. </w:t>
      </w:r>
      <w:r>
        <w:rPr>
          <w:rStyle w:val="StyleBoldUnderline"/>
        </w:rPr>
        <w:t xml:space="preserve">It seems clear that </w:t>
      </w:r>
      <w:r w:rsidRPr="007D77D9">
        <w:rPr>
          <w:rStyle w:val="StyleBoldUnderline"/>
          <w:highlight w:val="yellow"/>
        </w:rPr>
        <w:t>it is in the interests of the international community to help the PRC stabilize</w:t>
      </w:r>
      <w:r>
        <w:t xml:space="preserve"> its energy situation, and to improve energy usage efficiency, </w:t>
      </w:r>
      <w:r w:rsidRPr="007D77D9">
        <w:rPr>
          <w:rStyle w:val="StyleBoldUnderline"/>
          <w:highlight w:val="yellow"/>
        </w:rPr>
        <w:t>in order to minimize risks to</w:t>
      </w:r>
      <w:r>
        <w:rPr>
          <w:rStyle w:val="StyleBoldUnderline"/>
        </w:rPr>
        <w:t xml:space="preserve"> the </w:t>
      </w:r>
      <w:r w:rsidRPr="007D77D9">
        <w:rPr>
          <w:rStyle w:val="StyleBoldUnderline"/>
          <w:highlight w:val="yellow"/>
        </w:rPr>
        <w:t>global security</w:t>
      </w:r>
      <w:r>
        <w:rPr>
          <w:rStyle w:val="StyleBoldUnderline"/>
        </w:rPr>
        <w:t xml:space="preserve"> framework</w:t>
      </w:r>
      <w:r>
        <w:t xml:space="preserve">, within the framework of competing energy needs. </w:t>
      </w:r>
      <w:r w:rsidRPr="007D77D9">
        <w:rPr>
          <w:rStyle w:val="StyleBoldUnderline"/>
          <w:highlight w:val="yellow"/>
        </w:rPr>
        <w:t>The only alternative</w:t>
      </w:r>
      <w:r>
        <w:rPr>
          <w:rStyle w:val="StyleBoldUnderline"/>
        </w:rPr>
        <w:t xml:space="preserve">, from the standpoint of external powers, </w:t>
      </w:r>
      <w:r w:rsidRPr="007D77D9">
        <w:rPr>
          <w:rStyle w:val="StyleBoldUnderline"/>
          <w:highlight w:val="yellow"/>
        </w:rPr>
        <w:t>to assisting in the process of stabilizing the PRC's energy supply, currency credibility, and population unrest is to plan for the containment of any implosion of political stability within the PRC should its transition d</w:t>
      </w:r>
      <w:r>
        <w:rPr>
          <w:rStyle w:val="StyleBoldUnderline"/>
        </w:rPr>
        <w:t xml:space="preserve">uring the next two decades to entrenched power status </w:t>
      </w:r>
      <w:r w:rsidRPr="007D77D9">
        <w:rPr>
          <w:rStyle w:val="StyleBoldUnderline"/>
          <w:highlight w:val="yellow"/>
        </w:rPr>
        <w:t>be interrupted</w:t>
      </w:r>
      <w:r>
        <w:t>.</w:t>
      </w:r>
    </w:p>
    <w:p w:rsidR="000416FF" w:rsidRPr="00BE07A4" w:rsidRDefault="000416FF" w:rsidP="000416FF"/>
    <w:p w:rsidR="000416FF" w:rsidRDefault="000416FF" w:rsidP="000416FF">
      <w:pPr>
        <w:pStyle w:val="Heading4"/>
        <w:rPr>
          <w:rFonts w:eastAsia="Times New Roman"/>
          <w:sz w:val="22"/>
          <w:lang w:bidi="en-US"/>
        </w:rPr>
      </w:pPr>
      <w:r>
        <w:rPr>
          <w:rFonts w:eastAsia="Times New Roman"/>
          <w:lang w:bidi="en-US"/>
        </w:rPr>
        <w:lastRenderedPageBreak/>
        <w:t>No lashout- CCP would fear retaliation AND even if the order was issued the PLA would not obey</w:t>
      </w:r>
    </w:p>
    <w:p w:rsidR="000416FF" w:rsidRDefault="000416FF" w:rsidP="000416FF">
      <w:pPr>
        <w:rPr>
          <w:rFonts w:eastAsia="Calibri"/>
          <w:sz w:val="16"/>
        </w:rPr>
      </w:pPr>
      <w:r>
        <w:rPr>
          <w:b/>
          <w:bCs/>
          <w:u w:val="single"/>
        </w:rPr>
        <w:t>Gilley 5</w:t>
      </w:r>
      <w:r>
        <w:rPr>
          <w:rFonts w:eastAsia="Calibri"/>
          <w:sz w:val="16"/>
        </w:rPr>
        <w:t xml:space="preserve"> (Bruce, Professor of International Affairs @ New School University and Former Contributing Editor @ the Far Eastern Economic Review, “China’s Democratic Future,” mss)</w:t>
      </w:r>
    </w:p>
    <w:p w:rsidR="000416FF" w:rsidRDefault="000416FF" w:rsidP="000416FF">
      <w:pPr>
        <w:rPr>
          <w:rFonts w:eastAsia="Calibri"/>
          <w:sz w:val="16"/>
        </w:rPr>
      </w:pPr>
    </w:p>
    <w:p w:rsidR="000416FF" w:rsidRDefault="000416FF" w:rsidP="000416FF">
      <w:pPr>
        <w:ind w:right="288"/>
        <w:rPr>
          <w:rFonts w:eastAsia="Times New Roman"/>
          <w:szCs w:val="20"/>
          <w:u w:val="single"/>
          <w:lang w:bidi="en-US"/>
        </w:rPr>
      </w:pPr>
      <w:r>
        <w:rPr>
          <w:rFonts w:eastAsia="Times New Roman"/>
          <w:sz w:val="16"/>
          <w:szCs w:val="20"/>
          <w:lang w:bidi="en-US"/>
        </w:rPr>
        <w:t xml:space="preserve">More ominous as a piece of "last ditchism"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7D77D9">
        <w:rPr>
          <w:rFonts w:eastAsia="Times New Roman"/>
          <w:szCs w:val="20"/>
          <w:highlight w:val="yellow"/>
          <w:u w:val="single"/>
          <w:lang w:bidi="en-US"/>
        </w:rPr>
        <w:t>the risks, even to a dying regime, may be too high</w:t>
      </w:r>
      <w:r w:rsidRPr="007D77D9">
        <w:rPr>
          <w:rFonts w:eastAsia="Times New Roman"/>
          <w:sz w:val="16"/>
          <w:szCs w:val="20"/>
          <w:highlight w:val="yellow"/>
          <w:lang w:bidi="en-US"/>
        </w:rPr>
        <w:t xml:space="preserve">. </w:t>
      </w:r>
      <w:r w:rsidRPr="007D77D9">
        <w:rPr>
          <w:rFonts w:eastAsia="Times New Roman"/>
          <w:szCs w:val="20"/>
          <w:highlight w:val="yellow"/>
          <w:u w:val="single"/>
          <w:lang w:bidi="en-US"/>
        </w:rPr>
        <w:t>An</w:t>
      </w:r>
      <w:r>
        <w:rPr>
          <w:rFonts w:eastAsia="Times New Roman"/>
          <w:szCs w:val="20"/>
          <w:u w:val="single"/>
          <w:lang w:bidi="en-US"/>
        </w:rPr>
        <w:t xml:space="preserve"> unprovoked </w:t>
      </w:r>
      <w:r w:rsidRPr="007D77D9">
        <w:rPr>
          <w:rFonts w:eastAsia="Times New Roman"/>
          <w:szCs w:val="20"/>
          <w:highlight w:val="yellow"/>
          <w:u w:val="single"/>
          <w:lang w:bidi="en-US"/>
        </w:rPr>
        <w:t>attack</w:t>
      </w:r>
      <w:r>
        <w:rPr>
          <w:rFonts w:eastAsia="Times New Roman"/>
          <w:szCs w:val="20"/>
          <w:u w:val="single"/>
          <w:lang w:bidi="en-US"/>
        </w:rPr>
        <w:t xml:space="preserve"> on Taiwan </w:t>
      </w:r>
      <w:r w:rsidRPr="007D77D9">
        <w:rPr>
          <w:rFonts w:eastAsia="Times New Roman"/>
          <w:szCs w:val="20"/>
          <w:highlight w:val="yellow"/>
          <w:u w:val="single"/>
          <w:lang w:bidi="en-US"/>
        </w:rPr>
        <w:t>would almost certainly bring the U.S. and its allies to the</w:t>
      </w:r>
      <w:r>
        <w:rPr>
          <w:rFonts w:eastAsia="Times New Roman"/>
          <w:szCs w:val="20"/>
          <w:u w:val="single"/>
          <w:lang w:bidi="en-US"/>
        </w:rPr>
        <w:t xml:space="preserve"> island's </w:t>
      </w:r>
      <w:r w:rsidRPr="007D77D9">
        <w:rPr>
          <w:rFonts w:eastAsia="Times New Roman"/>
          <w:szCs w:val="20"/>
          <w:highlight w:val="yellow"/>
          <w:u w:val="single"/>
          <w:lang w:bidi="en-US"/>
        </w:rPr>
        <w:t>rescue</w:t>
      </w:r>
      <w:r w:rsidRPr="007D77D9">
        <w:rPr>
          <w:rFonts w:eastAsia="Times New Roman"/>
          <w:sz w:val="16"/>
          <w:szCs w:val="20"/>
          <w:highlight w:val="yellow"/>
          <w:lang w:bidi="en-US"/>
        </w:rPr>
        <w:t xml:space="preserve">. </w:t>
      </w:r>
      <w:r w:rsidRPr="007D77D9">
        <w:rPr>
          <w:rFonts w:eastAsia="Times New Roman"/>
          <w:szCs w:val="20"/>
          <w:highlight w:val="yellow"/>
          <w:u w:val="single"/>
          <w:lang w:bidi="en-US"/>
        </w:rPr>
        <w:t>Those forces</w:t>
      </w:r>
      <w:r>
        <w:rPr>
          <w:rFonts w:eastAsia="Times New Roman"/>
          <w:szCs w:val="20"/>
          <w:u w:val="single"/>
          <w:lang w:bidi="en-US"/>
        </w:rPr>
        <w:t xml:space="preserve"> would not stop at Taiwan but </w:t>
      </w:r>
      <w:r w:rsidRPr="007D77D9">
        <w:rPr>
          <w:rFonts w:eastAsia="Times New Roman"/>
          <w:szCs w:val="20"/>
          <w:highlight w:val="yellow"/>
          <w:u w:val="single"/>
          <w:lang w:bidi="en-US"/>
        </w:rPr>
        <w:t>might march on Beijing and oust the CCP</w:t>
      </w:r>
      <w:r>
        <w:rPr>
          <w:rFonts w:eastAsia="Times New Roman"/>
          <w:sz w:val="16"/>
          <w:szCs w:val="20"/>
          <w:lang w:bidi="en-US"/>
        </w:rPr>
        <w:t xml:space="preserve">, </w:t>
      </w:r>
      <w:r>
        <w:rPr>
          <w:rFonts w:eastAsia="Times New Roman"/>
          <w:szCs w:val="20"/>
          <w:u w:val="single"/>
          <w:lang w:bidi="en-US"/>
        </w:rPr>
        <w:t>or attempt to do so through stiff sanctions,</w:t>
      </w:r>
      <w:r>
        <w:rPr>
          <w:rFonts w:eastAsia="Times New Roman"/>
          <w:sz w:val="16"/>
          <w:szCs w:val="20"/>
          <w:lang w:bidi="en-US"/>
        </w:rPr>
        <w:t xml:space="preserve"> calling it a threat to regional and world peace. </w:t>
      </w:r>
      <w:r>
        <w:rPr>
          <w:rFonts w:eastAsia="Times New Roman"/>
          <w:szCs w:val="20"/>
          <w:u w:val="single"/>
          <w:lang w:bidi="en-US"/>
        </w:rPr>
        <w:t>Such an attack might also face the opposition of the peoples of Fujian, who would be expected to</w:t>
      </w:r>
      <w:r>
        <w:rPr>
          <w:rFonts w:eastAsia="Times New Roman"/>
          <w:sz w:val="16"/>
          <w:szCs w:val="20"/>
          <w:lang w:bidi="en-US"/>
        </w:rPr>
        <w:t xml:space="preserve"> provide logistical support and possibly </w:t>
      </w:r>
      <w:r>
        <w:rPr>
          <w:rFonts w:eastAsia="Times New Roman"/>
          <w:szCs w:val="20"/>
          <w:u w:val="single"/>
          <w:lang w:bidi="en-US"/>
        </w:rPr>
        <w:t xml:space="preserve">bear the worst burdens of </w:t>
      </w:r>
      <w:r w:rsidRPr="00BE07A4">
        <w:rPr>
          <w:rFonts w:eastAsia="Times New Roman"/>
          <w:szCs w:val="20"/>
          <w:u w:val="single"/>
          <w:lang w:bidi="en-US"/>
        </w:rPr>
        <w:t>war. They, like much of coastal China, look to Taiwan for investment and culture and have a close affinity with the island</w:t>
      </w:r>
      <w:r w:rsidRPr="00BE07A4">
        <w:rPr>
          <w:rFonts w:eastAsia="Times New Roman"/>
          <w:sz w:val="16"/>
          <w:szCs w:val="20"/>
          <w:lang w:bidi="en-US"/>
        </w:rPr>
        <w:t xml:space="preserve">. As a result, </w:t>
      </w:r>
      <w:r w:rsidRPr="00BE07A4">
        <w:rPr>
          <w:rFonts w:eastAsia="Times New Roman"/>
          <w:szCs w:val="20"/>
          <w:u w:val="single"/>
          <w:lang w:bidi="en-US"/>
        </w:rPr>
        <w:t>there are doubts about whether such a plan could be put into action</w:t>
      </w:r>
      <w:r w:rsidRPr="00BE07A4">
        <w:rPr>
          <w:rFonts w:eastAsia="Times New Roman"/>
          <w:sz w:val="16"/>
          <w:szCs w:val="20"/>
          <w:lang w:bidi="en-US"/>
        </w:rPr>
        <w:t xml:space="preserve">. </w:t>
      </w:r>
      <w:r w:rsidRPr="007D77D9">
        <w:rPr>
          <w:rFonts w:eastAsia="Times New Roman"/>
          <w:szCs w:val="20"/>
          <w:highlight w:val="yellow"/>
          <w:u w:val="single"/>
          <w:lang w:bidi="en-US"/>
        </w:rPr>
        <w:t>A failed war would prompt</w:t>
      </w:r>
      <w:r>
        <w:rPr>
          <w:rFonts w:eastAsia="Times New Roman"/>
          <w:szCs w:val="20"/>
          <w:u w:val="single"/>
          <w:lang w:bidi="en-US"/>
        </w:rPr>
        <w:t xml:space="preserve"> a Taiwan declaration</w:t>
      </w:r>
      <w:r>
        <w:rPr>
          <w:rFonts w:eastAsia="Times New Roman"/>
          <w:sz w:val="16"/>
          <w:szCs w:val="20"/>
          <w:lang w:bidi="en-US"/>
        </w:rPr>
        <w:t xml:space="preserve"> </w:t>
      </w:r>
      <w:r>
        <w:rPr>
          <w:rFonts w:eastAsia="Times New Roman"/>
          <w:szCs w:val="20"/>
          <w:u w:val="single"/>
          <w:lang w:bidi="en-US"/>
        </w:rPr>
        <w:t xml:space="preserve">of independence and a </w:t>
      </w:r>
      <w:r w:rsidRPr="007D77D9">
        <w:rPr>
          <w:rFonts w:eastAsia="Times New Roman"/>
          <w:szCs w:val="20"/>
          <w:highlight w:val="yellow"/>
          <w:u w:val="single"/>
          <w:lang w:bidi="en-US"/>
        </w:rPr>
        <w:t>further backlash against the CCP</w:t>
      </w:r>
      <w:r>
        <w:rPr>
          <w:rFonts w:eastAsia="Times New Roman"/>
          <w:sz w:val="16"/>
          <w:szCs w:val="20"/>
          <w:lang w:bidi="en-US"/>
        </w:rPr>
        <w:t xml:space="preserve"> at home, just as the May Fourth students of 1919 berated the Republican government for weakness in the face of foreign powers. </w:t>
      </w:r>
      <w:r>
        <w:rPr>
          <w:rFonts w:eastAsia="Times New Roman"/>
          <w:szCs w:val="20"/>
          <w:u w:val="single"/>
          <w:lang w:bidi="en-US"/>
        </w:rPr>
        <w:t>Failed wars brought down authoritarian regimes in Greece and Portugal</w:t>
      </w:r>
      <w:r>
        <w:rPr>
          <w:rFonts w:eastAsia="Times New Roman"/>
          <w:sz w:val="16"/>
          <w:szCs w:val="20"/>
          <w:lang w:bidi="en-US"/>
        </w:rPr>
        <w:t xml:space="preserve"> in 1974 </w:t>
      </w:r>
      <w:r>
        <w:rPr>
          <w:rFonts w:eastAsia="Times New Roman"/>
          <w:szCs w:val="20"/>
          <w:u w:val="single"/>
          <w:lang w:bidi="en-US"/>
        </w:rPr>
        <w:t xml:space="preserve">and </w:t>
      </w:r>
      <w:r>
        <w:rPr>
          <w:rFonts w:eastAsia="Times New Roman"/>
          <w:sz w:val="16"/>
          <w:szCs w:val="20"/>
          <w:lang w:bidi="en-US"/>
        </w:rPr>
        <w:t>in</w:t>
      </w:r>
      <w:r>
        <w:rPr>
          <w:rFonts w:eastAsia="Times New Roman"/>
          <w:szCs w:val="20"/>
          <w:u w:val="single"/>
          <w:lang w:bidi="en-US"/>
        </w:rPr>
        <w:t xml:space="preserve"> Argentina</w:t>
      </w:r>
      <w:r>
        <w:rPr>
          <w:rFonts w:eastAsia="Times New Roman"/>
          <w:sz w:val="16"/>
          <w:szCs w:val="20"/>
          <w:lang w:bidi="en-US"/>
        </w:rPr>
        <w:t xml:space="preserve"> in 1983. </w:t>
      </w:r>
      <w:r w:rsidRPr="007D77D9">
        <w:rPr>
          <w:rFonts w:eastAsia="Times New Roman"/>
          <w:szCs w:val="20"/>
          <w:highlight w:val="yellow"/>
          <w:u w:val="single"/>
          <w:lang w:bidi="en-US"/>
        </w:rPr>
        <w:t xml:space="preserve">Even if CCP leaders wanted war, it is unlikely that the PLA would oblige. </w:t>
      </w:r>
      <w:r w:rsidRPr="00BE07A4">
        <w:rPr>
          <w:rFonts w:eastAsia="Times New Roman"/>
          <w:szCs w:val="20"/>
          <w:u w:val="single"/>
          <w:lang w:bidi="en-US"/>
        </w:rPr>
        <w:t xml:space="preserve">Top officers would see the disastrous implications of attacking Taiwan. Military </w:t>
      </w:r>
      <w:r w:rsidRPr="007D77D9">
        <w:rPr>
          <w:rFonts w:eastAsia="Times New Roman"/>
          <w:szCs w:val="20"/>
          <w:highlight w:val="yellow"/>
          <w:u w:val="single"/>
          <w:lang w:bidi="en-US"/>
        </w:rPr>
        <w:t>caution would</w:t>
      </w:r>
      <w:r>
        <w:rPr>
          <w:rFonts w:eastAsia="Times New Roman"/>
          <w:sz w:val="16"/>
          <w:szCs w:val="20"/>
          <w:lang w:bidi="en-US"/>
        </w:rPr>
        <w:t xml:space="preserve"> also </w:t>
      </w:r>
      <w:r w:rsidRPr="007D77D9">
        <w:rPr>
          <w:rFonts w:eastAsia="Times New Roman"/>
          <w:szCs w:val="20"/>
          <w:highlight w:val="yellow"/>
          <w:u w:val="single"/>
          <w:lang w:bidi="en-US"/>
        </w:rPr>
        <w:t>guard against the even wilder scenario of the use of</w:t>
      </w:r>
      <w:r w:rsidRPr="007D77D9">
        <w:rPr>
          <w:rFonts w:eastAsia="Times New Roman"/>
          <w:sz w:val="16"/>
          <w:szCs w:val="20"/>
          <w:highlight w:val="yellow"/>
          <w:lang w:bidi="en-US"/>
        </w:rPr>
        <w:t xml:space="preserve"> </w:t>
      </w:r>
      <w:r w:rsidRPr="007D77D9">
        <w:rPr>
          <w:rFonts w:eastAsia="Times New Roman"/>
          <w:szCs w:val="20"/>
          <w:highlight w:val="yellow"/>
          <w:u w:val="single"/>
          <w:lang w:bidi="en-US"/>
        </w:rPr>
        <w:t>nuclear weapons against</w:t>
      </w:r>
      <w:r>
        <w:rPr>
          <w:rFonts w:eastAsia="Times New Roman"/>
          <w:szCs w:val="20"/>
          <w:u w:val="single"/>
          <w:lang w:bidi="en-US"/>
        </w:rPr>
        <w:t xml:space="preserve"> Japan or </w:t>
      </w:r>
      <w:r w:rsidRPr="007D77D9">
        <w:rPr>
          <w:rFonts w:eastAsia="Times New Roman"/>
          <w:szCs w:val="20"/>
          <w:highlight w:val="yellow"/>
          <w:u w:val="single"/>
          <w:lang w:bidi="en-US"/>
        </w:rPr>
        <w:t>the U. S.</w:t>
      </w:r>
      <w:r>
        <w:rPr>
          <w:rFonts w:eastAsia="Times New Roman"/>
          <w:szCs w:val="20"/>
          <w:u w:val="single"/>
          <w:lang w:bidi="en-US"/>
        </w:rPr>
        <w:t xml:space="preserve"> </w:t>
      </w:r>
      <w:r>
        <w:rPr>
          <w:rFonts w:eastAsia="Times New Roman"/>
          <w:sz w:val="16"/>
          <w:szCs w:val="20"/>
          <w:lang w:bidi="en-US"/>
        </w:rPr>
        <w:t xml:space="preserve">At the height of the Tiananmen protests it appears there was consideration given to the use of nuclear weapons in case the battle to suppress the protestors drew in outside Countries .41 But even then, the threats did not appear to gain even minimal support. </w:t>
      </w:r>
      <w:r>
        <w:rPr>
          <w:rFonts w:eastAsia="Times New Roman"/>
          <w:szCs w:val="20"/>
          <w:u w:val="single"/>
          <w:lang w:bidi="en-US"/>
        </w:rPr>
        <w:t>In an atmosphere in which the military is thinking about its future</w:t>
      </w:r>
      <w:r w:rsidRPr="00BE07A4">
        <w:rPr>
          <w:rFonts w:eastAsia="Times New Roman"/>
          <w:szCs w:val="20"/>
          <w:u w:val="single"/>
          <w:lang w:bidi="en-US"/>
        </w:rPr>
        <w:t xml:space="preserve">, the resort to </w:t>
      </w:r>
      <w:r w:rsidRPr="007D77D9">
        <w:rPr>
          <w:rFonts w:eastAsia="Times New Roman"/>
          <w:szCs w:val="20"/>
          <w:highlight w:val="yellow"/>
          <w:u w:val="single"/>
          <w:lang w:bidi="en-US"/>
        </w:rPr>
        <w:t>nuclear confrontation would not make sense.</w:t>
      </w:r>
    </w:p>
    <w:p w:rsidR="000416FF" w:rsidRPr="00576349" w:rsidRDefault="000416FF" w:rsidP="000416FF"/>
    <w:p w:rsidR="000416FF" w:rsidRPr="007330F4" w:rsidRDefault="000416FF" w:rsidP="000416FF"/>
    <w:p w:rsidR="000416FF" w:rsidRPr="000357A7" w:rsidRDefault="000416FF" w:rsidP="000416FF"/>
    <w:p w:rsidR="000416FF" w:rsidRDefault="000416FF" w:rsidP="000416FF">
      <w:pPr>
        <w:pStyle w:val="Heading2"/>
      </w:pPr>
      <w:r>
        <w:lastRenderedPageBreak/>
        <w:t>Off</w:t>
      </w:r>
    </w:p>
    <w:p w:rsidR="000416FF" w:rsidRPr="00977D41" w:rsidRDefault="000416FF" w:rsidP="000416FF">
      <w:pPr>
        <w:pStyle w:val="Heading3"/>
      </w:pPr>
      <w:r>
        <w:lastRenderedPageBreak/>
        <w:t>Executive CP – 2AC</w:t>
      </w:r>
    </w:p>
    <w:p w:rsidR="000416FF" w:rsidRDefault="000416FF" w:rsidP="000416FF">
      <w:pPr>
        <w:pStyle w:val="Heading4"/>
      </w:pPr>
      <w:r>
        <w:t>Perm – do both</w:t>
      </w:r>
    </w:p>
    <w:p w:rsidR="000416FF" w:rsidRDefault="000416FF" w:rsidP="000416FF"/>
    <w:p w:rsidR="000416FF" w:rsidRPr="00FE54F6" w:rsidRDefault="000416FF" w:rsidP="000416FF">
      <w:pPr>
        <w:pStyle w:val="Heading4"/>
      </w:pPr>
      <w:r>
        <w:t>No solvency – this isn’t an XO, it says the president should declare it</w:t>
      </w:r>
    </w:p>
    <w:p w:rsidR="000416FF" w:rsidRDefault="000416FF" w:rsidP="000416FF">
      <w:pPr>
        <w:pStyle w:val="Heading4"/>
      </w:pPr>
      <w:r>
        <w:t xml:space="preserve">Court action is key – </w:t>
      </w:r>
    </w:p>
    <w:p w:rsidR="000416FF" w:rsidRDefault="000416FF" w:rsidP="000416FF">
      <w:pPr>
        <w:pStyle w:val="Heading4"/>
        <w:numPr>
          <w:ilvl w:val="0"/>
          <w:numId w:val="1"/>
        </w:numPr>
      </w:pPr>
      <w:r>
        <w:t>Interrogation techniques benefit from judicial oversight – it’s a strategic benefit to the war on terror – that’s Hathaway</w:t>
      </w:r>
    </w:p>
    <w:p w:rsidR="000416FF" w:rsidRPr="0008014F" w:rsidRDefault="000416FF" w:rsidP="000416FF">
      <w:pPr>
        <w:pStyle w:val="Heading4"/>
      </w:pPr>
      <w:r>
        <w:t xml:space="preserve">AND </w:t>
      </w:r>
      <w:r>
        <w:rPr>
          <w:i/>
        </w:rPr>
        <w:t>Judicial</w:t>
      </w:r>
      <w:r>
        <w:t xml:space="preserve"> restrictions are key to effective counterterrorism</w:t>
      </w:r>
    </w:p>
    <w:p w:rsidR="000416FF" w:rsidRDefault="000416FF" w:rsidP="000416FF">
      <w:r w:rsidRPr="00E76757">
        <w:rPr>
          <w:rStyle w:val="StyleStyleBold12pt"/>
        </w:rPr>
        <w:t>Guiora 11</w:t>
      </w:r>
      <w:r>
        <w:t xml:space="preserve"> (Amos, Prof of Law @ Univ. of Utah, "Indeﬁnite Detention of Megaterrorists: A Road We Must Not Travel," April, http://johnjayresearch.org/cje/files/2012/10/GUIORA-out.pdf)</w:t>
      </w:r>
    </w:p>
    <w:p w:rsidR="000416FF" w:rsidRDefault="000416FF" w:rsidP="000416FF"/>
    <w:p w:rsidR="000416FF" w:rsidRPr="007D77D9" w:rsidRDefault="000416FF" w:rsidP="000416FF">
      <w:pPr>
        <w:rPr>
          <w:highlight w:val="yellow"/>
        </w:rPr>
      </w:pPr>
      <w:r w:rsidRPr="008963C7">
        <w:rPr>
          <w:rStyle w:val="StyleBoldUnderline"/>
        </w:rPr>
        <w:t>Offering</w:t>
      </w:r>
      <w:r>
        <w:t xml:space="preserve"> modifications or alternatives, such as </w:t>
      </w:r>
      <w:r w:rsidRPr="007D77D9">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7D77D9">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7D77D9">
        <w:rPr>
          <w:rStyle w:val="StyleBoldUnderline"/>
          <w:highlight w:val="yellow"/>
        </w:rPr>
        <w:t xml:space="preserve">executive¶ </w:t>
      </w:r>
    </w:p>
    <w:p w:rsidR="000416FF" w:rsidRPr="00E76757" w:rsidRDefault="000416FF" w:rsidP="000416FF">
      <w:pPr>
        <w:rPr>
          <w:sz w:val="16"/>
        </w:rPr>
      </w:pPr>
      <w:r w:rsidRPr="007D77D9">
        <w:rPr>
          <w:rStyle w:val="StyleBoldUnderline"/>
          <w:highlight w:val="yellow"/>
        </w:rPr>
        <w:t>power</w:t>
      </w:r>
      <w:r w:rsidRPr="007D77D9">
        <w:rPr>
          <w:sz w:val="16"/>
          <w:highlight w:val="yellow"/>
        </w:rPr>
        <w:t>*</w:t>
      </w:r>
      <w:r w:rsidRPr="00E76757">
        <w:rPr>
          <w:sz w:val="16"/>
        </w:rPr>
        <w:t>the net result of Scheid’s</w:t>
      </w:r>
      <w:r w:rsidRPr="00E76757">
        <w:rPr>
          <w:sz w:val="12"/>
        </w:rPr>
        <w:t>¶</w:t>
      </w:r>
      <w:r w:rsidRPr="00E76757">
        <w:rPr>
          <w:sz w:val="16"/>
        </w:rPr>
        <w:t xml:space="preserve"> proposal*</w:t>
      </w:r>
      <w:r w:rsidRPr="007D77D9">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7D77D9">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7D77D9">
        <w:rPr>
          <w:rStyle w:val="Emphasis"/>
          <w:highlight w:val="yellow"/>
        </w:rPr>
        <w:t>Restraining the executive</w:t>
      </w:r>
      <w:r w:rsidRPr="008963C7">
        <w:rPr>
          <w:rStyle w:val="Emphasis"/>
        </w:rPr>
        <w:t xml:space="preserve"> branch </w:t>
      </w:r>
      <w:r w:rsidRPr="007D77D9">
        <w:rPr>
          <w:rStyle w:val="Emphasis"/>
          <w:highlight w:val="yellow"/>
        </w:rPr>
        <w:t>is</w:t>
      </w:r>
      <w:r w:rsidRPr="007D77D9">
        <w:rPr>
          <w:rStyle w:val="Emphasis"/>
          <w:b w:val="0"/>
          <w:sz w:val="12"/>
          <w:highlight w:val="yellow"/>
          <w:u w:val="none"/>
        </w:rPr>
        <w:t>¶</w:t>
      </w:r>
      <w:r w:rsidRPr="007D77D9">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My reasons were</w:t>
      </w:r>
      <w:r w:rsidRPr="00E76757">
        <w:rPr>
          <w:sz w:val="12"/>
        </w:rPr>
        <w:t>¶</w:t>
      </w:r>
      <w:r w:rsidRPr="00E76757">
        <w:rPr>
          <w:sz w:val="16"/>
        </w:rPr>
        <w:t xml:space="preserve"> simple.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Court,1</w:t>
      </w:r>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7D77D9">
        <w:rPr>
          <w:rStyle w:val="Emphasis"/>
          <w:highlight w:val="yellow"/>
        </w:rPr>
        <w:t>the overall sense is of</w:t>
      </w:r>
      <w:r w:rsidRPr="007D77D9">
        <w:rPr>
          <w:rStyle w:val="Emphasis"/>
          <w:b w:val="0"/>
          <w:sz w:val="12"/>
          <w:highlight w:val="yellow"/>
          <w:u w:val="none"/>
        </w:rPr>
        <w:t>¶</w:t>
      </w:r>
      <w:r w:rsidRPr="007D77D9">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7D77D9">
        <w:rPr>
          <w:rStyle w:val="StyleBoldUnderline"/>
          <w:highlight w:val="yellow"/>
        </w:rPr>
        <w:t>an alternative</w:t>
      </w:r>
      <w:r w:rsidRPr="00E76757">
        <w:rPr>
          <w:sz w:val="12"/>
        </w:rPr>
        <w:t>¶</w:t>
      </w:r>
      <w:r w:rsidRPr="00E76757">
        <w:rPr>
          <w:sz w:val="16"/>
        </w:rPr>
        <w:t xml:space="preserve"> alone </w:t>
      </w:r>
      <w:r w:rsidRPr="007D77D9">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0416FF" w:rsidRDefault="000416FF" w:rsidP="000416FF">
      <w:pPr>
        <w:pStyle w:val="Heading4"/>
        <w:numPr>
          <w:ilvl w:val="0"/>
          <w:numId w:val="1"/>
        </w:numPr>
      </w:pPr>
      <w:r>
        <w:t>only court action solves the independent judiciary advantage – turns the counterplan – deference sets a model which causes global instability – that’s Mirow and CJA – and indefinite detention policy is uniquely important – that’s McCormack</w:t>
      </w:r>
    </w:p>
    <w:p w:rsidR="000416FF" w:rsidRPr="0008014F" w:rsidRDefault="000416FF" w:rsidP="000416FF"/>
    <w:p w:rsidR="000416FF" w:rsidRPr="0018588F" w:rsidRDefault="000416FF" w:rsidP="000416FF">
      <w:pPr>
        <w:pStyle w:val="Heading4"/>
        <w:numPr>
          <w:ilvl w:val="0"/>
          <w:numId w:val="1"/>
        </w:numPr>
      </w:pPr>
      <w:r>
        <w:t xml:space="preserve">Court has </w:t>
      </w:r>
      <w:r>
        <w:rPr>
          <w:u w:val="single"/>
        </w:rPr>
        <w:t>unique symbolic effect</w:t>
      </w:r>
      <w:r>
        <w:t xml:space="preserve"> --- key to foreign perception of the plan</w:t>
      </w:r>
    </w:p>
    <w:p w:rsidR="000416FF" w:rsidRPr="00146932" w:rsidRDefault="000416FF" w:rsidP="000416FF">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Spring, </w:t>
      </w:r>
      <w:r w:rsidRPr="00146932">
        <w:t>http://www.dissentmagazine.org/article/?article=1165</w:t>
      </w:r>
      <w:r>
        <w:t>)</w:t>
      </w:r>
    </w:p>
    <w:p w:rsidR="000416FF" w:rsidRDefault="000416FF" w:rsidP="000416FF"/>
    <w:p w:rsidR="000416FF" w:rsidRPr="00875A17" w:rsidRDefault="000416FF" w:rsidP="000416FF">
      <w:pPr>
        <w:rPr>
          <w:sz w:val="16"/>
        </w:rPr>
      </w:pPr>
      <w:r w:rsidRPr="007A7E69">
        <w:rPr>
          <w:i/>
          <w:sz w:val="16"/>
        </w:rPr>
        <w:lastRenderedPageBreak/>
        <w:t>The Results of Inaction</w:t>
      </w:r>
      <w:r w:rsidRPr="007A7E69">
        <w:rPr>
          <w:sz w:val="16"/>
        </w:rPr>
        <w:br/>
        <w:t xml:space="preserve">What is the problem with </w:t>
      </w:r>
      <w:r w:rsidRPr="007D77D9">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7D77D9">
        <w:rPr>
          <w:rStyle w:val="StyleBoldUnderline"/>
          <w:highlight w:val="yellow"/>
        </w:rPr>
        <w:t>catalyzes</w:t>
      </w:r>
      <w:r w:rsidRPr="00293569">
        <w:rPr>
          <w:rStyle w:val="StyleBoldUnderline"/>
        </w:rPr>
        <w:t xml:space="preserve"> political </w:t>
      </w:r>
      <w:r w:rsidRPr="007D77D9">
        <w:rPr>
          <w:rStyle w:val="StyleBoldUnderline"/>
          <w:highlight w:val="yellow"/>
        </w:rPr>
        <w:t>activity</w:t>
      </w:r>
      <w:r w:rsidRPr="00293569">
        <w:rPr>
          <w:rStyle w:val="StyleBoldUnderline"/>
        </w:rPr>
        <w:t xml:space="preserve"> by Congress and the president, </w:t>
      </w:r>
      <w:r w:rsidRPr="007D77D9">
        <w:rPr>
          <w:rStyle w:val="StyleBoldUnderline"/>
          <w:highlight w:val="yellow"/>
        </w:rPr>
        <w:t>but</w:t>
      </w:r>
      <w:r w:rsidRPr="007A7E69">
        <w:rPr>
          <w:sz w:val="16"/>
        </w:rPr>
        <w:t xml:space="preserve"> it does so </w:t>
      </w:r>
      <w:r w:rsidRPr="007D77D9">
        <w:rPr>
          <w:rStyle w:val="StyleBoldUnderline"/>
          <w:highlight w:val="yellow"/>
        </w:rPr>
        <w:t>without including</w:t>
      </w:r>
      <w:r w:rsidRPr="007A7E69">
        <w:rPr>
          <w:sz w:val="16"/>
        </w:rPr>
        <w:t xml:space="preserve"> in this political activity </w:t>
      </w:r>
      <w:r w:rsidRPr="007D77D9">
        <w:rPr>
          <w:rStyle w:val="StyleBoldUnderline"/>
          <w:highlight w:val="yellow"/>
        </w:rPr>
        <w:t xml:space="preserve">the </w:t>
      </w:r>
      <w:r w:rsidRPr="007D77D9">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7D77D9">
        <w:rPr>
          <w:rStyle w:val="StyleBoldUnderline"/>
          <w:highlight w:val="yellow"/>
        </w:rPr>
        <w:t>voice of the Supreme Court</w:t>
      </w:r>
      <w:r w:rsidRPr="007D77D9">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7D77D9">
        <w:rPr>
          <w:rStyle w:val="StyleBoldUnderline"/>
          <w:highlight w:val="yellow"/>
        </w:rPr>
        <w:t>the</w:t>
      </w:r>
      <w:r w:rsidRPr="00293569">
        <w:rPr>
          <w:rStyle w:val="StyleBoldUnderline"/>
        </w:rPr>
        <w:t xml:space="preserve"> Supreme </w:t>
      </w:r>
      <w:r w:rsidRPr="007D77D9">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7D77D9">
        <w:rPr>
          <w:rStyle w:val="StyleBoldUnderline"/>
          <w:highlight w:val="yellow"/>
        </w:rPr>
        <w:t>decision</w:t>
      </w:r>
      <w:r w:rsidRPr="007A7E69">
        <w:rPr>
          <w:sz w:val="16"/>
        </w:rPr>
        <w:t xml:space="preserve"> still </w:t>
      </w:r>
      <w:r w:rsidRPr="007D77D9">
        <w:rPr>
          <w:rStyle w:val="StyleBoldUnderline"/>
          <w:highlight w:val="yellow"/>
        </w:rPr>
        <w:t xml:space="preserve">has </w:t>
      </w:r>
      <w:r w:rsidRPr="007D77D9">
        <w:rPr>
          <w:rStyle w:val="Emphasis"/>
          <w:highlight w:val="yellow"/>
        </w:rPr>
        <w:t>enormous import</w:t>
      </w:r>
      <w:r w:rsidRPr="007A7E69">
        <w:rPr>
          <w:sz w:val="16"/>
        </w:rPr>
        <w:t xml:space="preserve">. This is </w:t>
      </w:r>
      <w:r w:rsidRPr="00293569">
        <w:rPr>
          <w:rStyle w:val="StyleBoldUnderline"/>
        </w:rPr>
        <w:t xml:space="preserve">because </w:t>
      </w:r>
      <w:r w:rsidRPr="007D77D9">
        <w:rPr>
          <w:rStyle w:val="StyleBoldUnderline"/>
          <w:highlight w:val="yellow"/>
        </w:rPr>
        <w:t>other actors</w:t>
      </w:r>
      <w:r w:rsidRPr="007D77D9">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7D77D9">
        <w:rPr>
          <w:rStyle w:val="StyleBoldUnderline"/>
          <w:highlight w:val="yellow"/>
        </w:rPr>
        <w:t>recite the Court’s language in support of their cause</w:t>
      </w:r>
      <w:r w:rsidRPr="00293569">
        <w:rPr>
          <w:rStyle w:val="StyleBoldUnderline"/>
        </w:rPr>
        <w:t xml:space="preserve">. Supreme </w:t>
      </w:r>
      <w:r w:rsidRPr="007D77D9">
        <w:rPr>
          <w:rStyle w:val="StyleBoldUnderline"/>
          <w:highlight w:val="yellow"/>
        </w:rPr>
        <w:t>Court phrases</w:t>
      </w:r>
      <w:r w:rsidRPr="007A7E69">
        <w:rPr>
          <w:sz w:val="16"/>
        </w:rPr>
        <w:t xml:space="preserve"> such as “one person, one vote” </w:t>
      </w:r>
      <w:r w:rsidRPr="007D77D9">
        <w:rPr>
          <w:rStyle w:val="StyleBoldUnderline"/>
          <w:highlight w:val="yellow"/>
        </w:rPr>
        <w:t>have</w:t>
      </w:r>
      <w:r w:rsidRPr="00293569">
        <w:rPr>
          <w:rStyle w:val="StyleBoldUnderline"/>
        </w:rPr>
        <w:t xml:space="preserve"> </w:t>
      </w:r>
      <w:r w:rsidRPr="007D77D9">
        <w:rPr>
          <w:rStyle w:val="StyleBoldUnderline"/>
          <w:highlight w:val="yellow"/>
        </w:rPr>
        <w:t xml:space="preserve">enormous </w:t>
      </w:r>
      <w:r w:rsidRPr="007D77D9">
        <w:rPr>
          <w:rStyle w:val="Emphasis"/>
          <w:highlight w:val="yellow"/>
        </w:rPr>
        <w:t>symbolic effect</w:t>
      </w:r>
      <w:r w:rsidRPr="007D77D9">
        <w:rPr>
          <w:rStyle w:val="StyleBoldUnderline"/>
          <w:highlight w:val="yellow"/>
        </w:rPr>
        <w:t xml:space="preserve"> and </w:t>
      </w:r>
      <w:r w:rsidRPr="007D77D9">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7D77D9">
        <w:rPr>
          <w:rStyle w:val="StyleBoldUnderline"/>
          <w:highlight w:val="yellow"/>
        </w:rPr>
        <w:t xml:space="preserve">The </w:t>
      </w:r>
      <w:r w:rsidRPr="007D77D9">
        <w:rPr>
          <w:rStyle w:val="Emphasis"/>
          <w:highlight w:val="yellow"/>
        </w:rPr>
        <w:t>legitimating symbols</w:t>
      </w:r>
      <w:r w:rsidRPr="007D77D9">
        <w:rPr>
          <w:rStyle w:val="StyleBoldUnderline"/>
          <w:highlight w:val="yellow"/>
        </w:rPr>
        <w:t xml:space="preserve"> of the Court</w:t>
      </w:r>
      <w:r w:rsidRPr="007A7E69">
        <w:rPr>
          <w:sz w:val="16"/>
        </w:rPr>
        <w:t xml:space="preserve"> (the robes, the appearance of detachment, the sophisticated legal opinions) </w:t>
      </w:r>
      <w:r w:rsidRPr="00293569">
        <w:rPr>
          <w:rStyle w:val="StyleBoldUnderline"/>
        </w:rPr>
        <w:t>help to</w:t>
      </w:r>
      <w:r w:rsidRPr="0018588F">
        <w:rPr>
          <w:rStyle w:val="StyleBoldUnderline"/>
        </w:rPr>
        <w:t xml:space="preserve"> </w:t>
      </w:r>
      <w:r w:rsidRPr="007D77D9">
        <w:rPr>
          <w:rStyle w:val="Emphasis"/>
          <w:highlight w:val="yellow"/>
        </w:rPr>
        <w:t>separate it</w:t>
      </w:r>
      <w:r w:rsidRPr="007D77D9">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0416FF" w:rsidRDefault="000416FF" w:rsidP="000416FF">
      <w:pPr>
        <w:pStyle w:val="Heading4"/>
        <w:numPr>
          <w:ilvl w:val="0"/>
          <w:numId w:val="1"/>
        </w:numPr>
      </w:pPr>
      <w:r>
        <w:t xml:space="preserve">The executive has openly defended a right to indefinite detention </w:t>
      </w:r>
      <w:r>
        <w:rPr>
          <w:i/>
        </w:rPr>
        <w:t xml:space="preserve">without judicial review </w:t>
      </w:r>
      <w:r>
        <w:t xml:space="preserve">– review is critical to check </w:t>
      </w:r>
      <w:r>
        <w:rPr>
          <w:u w:val="single"/>
        </w:rPr>
        <w:t>dictatorial</w:t>
      </w:r>
      <w:r>
        <w:rPr>
          <w:i/>
        </w:rPr>
        <w:t xml:space="preserve"> </w:t>
      </w:r>
      <w:r>
        <w:t xml:space="preserve">executive power – that’s Martin </w:t>
      </w:r>
    </w:p>
    <w:p w:rsidR="000416FF" w:rsidRPr="00051975" w:rsidRDefault="000416FF" w:rsidP="000416FF">
      <w:pPr>
        <w:pStyle w:val="Heading4"/>
        <w:rPr>
          <w:rStyle w:val="StyleBoldUnderline"/>
          <w:bCs/>
          <w:u w:val="none"/>
        </w:rPr>
      </w:pPr>
      <w:r>
        <w:t xml:space="preserve">6. Perm do the CP – it’s an example of the president complying with judicial oversight </w:t>
      </w:r>
    </w:p>
    <w:p w:rsidR="000416FF" w:rsidRDefault="000416FF" w:rsidP="000416FF">
      <w:pPr>
        <w:pStyle w:val="Heading4"/>
        <w:rPr>
          <w:rFonts w:eastAsia="Calibri"/>
          <w:b w:val="0"/>
          <w:iCs w:val="0"/>
        </w:rPr>
      </w:pPr>
      <w:r>
        <w:rPr>
          <w:rStyle w:val="StyleBoldUnderline"/>
          <w:u w:val="none"/>
        </w:rPr>
        <w:t xml:space="preserve">7.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0416FF" w:rsidRDefault="000416FF" w:rsidP="000416FF">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0416FF" w:rsidRDefault="000416FF" w:rsidP="000416FF">
      <w:pPr>
        <w:pStyle w:val="Heading4"/>
      </w:pPr>
      <w:r>
        <w:t xml:space="preserve">B) Fairness- steals the entirety off the aff and makes it impossible to generate offense </w:t>
      </w:r>
    </w:p>
    <w:p w:rsidR="000416FF" w:rsidRPr="00B56B2E" w:rsidRDefault="000416FF" w:rsidP="000416FF">
      <w:pPr>
        <w:pStyle w:val="Heading4"/>
        <w:rPr>
          <w:rFonts w:eastAsia="Calibri"/>
        </w:rPr>
      </w:pPr>
      <w:r>
        <w:t xml:space="preserve">C) Object fiat – fiats the object of the resolution which makes clash impossible- no way to have a stable source of aff offense </w:t>
      </w:r>
    </w:p>
    <w:p w:rsidR="000416FF" w:rsidRDefault="000416FF" w:rsidP="000416FF">
      <w:pPr>
        <w:pStyle w:val="Heading4"/>
      </w:pPr>
      <w:r>
        <w:t>8. Court action is critical to ensure rights and prevent executive tyranny</w:t>
      </w:r>
    </w:p>
    <w:p w:rsidR="000416FF" w:rsidRDefault="000416FF" w:rsidP="000416FF">
      <w:r w:rsidRPr="007766E6">
        <w:rPr>
          <w:rStyle w:val="StyleStyleBold12pt"/>
        </w:rPr>
        <w:t>Simpson 13</w:t>
      </w:r>
      <w:r>
        <w:t xml:space="preserve"> (Mike Simpson, May 16, writer and teacher on topics related to government and politics, Tutor2u, online learning resource of the year via BETT, the world’s leading educational show, “Revision Update: US / UK Politics: Exemplar Answer: A Bill of Rights?” </w:t>
      </w:r>
      <w:hyperlink r:id="rId17" w:history="1">
        <w:r w:rsidRPr="00B05569">
          <w:rPr>
            <w:rStyle w:val="Hyperlink"/>
          </w:rPr>
          <w:t>http://www.tutor2u.net/blog/index.php/politics/print/revision-update-us-uk-politics-exemplar-answer-a-bill-of-rights</w:t>
        </w:r>
      </w:hyperlink>
      <w:r>
        <w:t>)</w:t>
      </w:r>
    </w:p>
    <w:p w:rsidR="000416FF" w:rsidRPr="007766E6" w:rsidRDefault="000416FF" w:rsidP="000416FF"/>
    <w:p w:rsidR="000416FF" w:rsidRDefault="000416FF" w:rsidP="000416FF">
      <w:pPr>
        <w:rPr>
          <w:rStyle w:val="StyleBoldUnderline"/>
        </w:rPr>
      </w:pPr>
      <w:r w:rsidRPr="006D0E77">
        <w:rPr>
          <w:sz w:val="16"/>
        </w:rPr>
        <w:t xml:space="preserve">The concept of “paper rights” would suggest that </w:t>
      </w:r>
      <w:r w:rsidRPr="007D77D9">
        <w:rPr>
          <w:rStyle w:val="StyleBoldUnderline"/>
          <w:highlight w:val="yellow"/>
        </w:rPr>
        <w:t>rights exist on paper</w:t>
      </w:r>
      <w:r w:rsidRPr="006D0E77">
        <w:rPr>
          <w:sz w:val="16"/>
        </w:rPr>
        <w:t xml:space="preserve"> (in a bill of rights) </w:t>
      </w:r>
      <w:r w:rsidRPr="007D77D9">
        <w:rPr>
          <w:rStyle w:val="StyleBoldUnderline"/>
          <w:highlight w:val="yellow"/>
        </w:rPr>
        <w:t>but</w:t>
      </w:r>
      <w:r w:rsidRPr="006D0E77">
        <w:rPr>
          <w:sz w:val="16"/>
        </w:rPr>
        <w:t xml:space="preserve"> that they </w:t>
      </w:r>
      <w:r w:rsidRPr="007D77D9">
        <w:rPr>
          <w:rStyle w:val="StyleBoldUnderline"/>
          <w:highlight w:val="yellow"/>
        </w:rPr>
        <w:t>are not enforced in practice</w:t>
      </w:r>
      <w:r w:rsidRPr="007D77D9">
        <w:rPr>
          <w:sz w:val="16"/>
          <w:highlight w:val="yellow"/>
        </w:rPr>
        <w:t>.</w:t>
      </w:r>
      <w:r w:rsidRPr="006D0E77">
        <w:rPr>
          <w:sz w:val="16"/>
        </w:rPr>
        <w:t xml:space="preserve"> This would suggest that </w:t>
      </w:r>
      <w:r w:rsidRPr="007D77D9">
        <w:rPr>
          <w:rStyle w:val="StyleBoldUnderline"/>
          <w:highlight w:val="yellow"/>
        </w:rPr>
        <w:t>the judiciary need to play an active role in the defence of rights</w:t>
      </w:r>
      <w:r w:rsidRPr="007766E6">
        <w:rPr>
          <w:rStyle w:val="StyleBoldUnderline"/>
        </w:rPr>
        <w:t xml:space="preserve"> and liberties</w:t>
      </w:r>
      <w:r w:rsidRPr="006D0E77">
        <w:rPr>
          <w:sz w:val="16"/>
        </w:rPr>
        <w:t xml:space="preserve">. </w:t>
      </w:r>
      <w:r w:rsidRPr="007D77D9">
        <w:rPr>
          <w:rStyle w:val="StyleBoldUnderline"/>
          <w:highlight w:val="yellow"/>
        </w:rPr>
        <w:t>The role of an independent judiciary in enforcing the “rule of law” allows them to stand up to the arbitrary exercise of power by executives and legislatures which might see the tyranny of the majority override minority and individual rights</w:t>
      </w:r>
      <w:r w:rsidRPr="006D0E77">
        <w:rPr>
          <w:sz w:val="16"/>
        </w:rPr>
        <w:t xml:space="preserve">. </w:t>
      </w:r>
      <w:r w:rsidRPr="007D77D9">
        <w:rPr>
          <w:rStyle w:val="StyleBoldUnderline"/>
          <w:highlight w:val="yellow"/>
        </w:rPr>
        <w:t>The record of the Supreme Court</w:t>
      </w:r>
      <w:r w:rsidRPr="006D0E77">
        <w:rPr>
          <w:sz w:val="16"/>
        </w:rPr>
        <w:t xml:space="preserve"> in this regard </w:t>
      </w:r>
      <w:r w:rsidRPr="007D77D9">
        <w:rPr>
          <w:rStyle w:val="StyleBoldUnderline"/>
          <w:highlight w:val="yellow"/>
        </w:rPr>
        <w:t>might be regarded as inadequate in this regard</w:t>
      </w:r>
      <w:r w:rsidRPr="007D77D9">
        <w:rPr>
          <w:sz w:val="16"/>
          <w:highlight w:val="yellow"/>
        </w:rPr>
        <w:t>.</w:t>
      </w:r>
      <w:r w:rsidRPr="006D0E77">
        <w:rPr>
          <w:sz w:val="16"/>
        </w:rPr>
        <w:t xml:space="preserve"> The Roberts Court has failed to protect rights as outlined in the Bill of Rights. The composition of the court has a conservative bias. The Bush appointment of Alito was critical in this regard as the departure of Justice O’Connor allowed GW Bush to replace a centrist with a conservative. The above ruling and others such as Florence v Board of Chosen Freeholders 2012 allowing strip searches for any offence contrary to privacy rights established under the fourth amendment; Wal-mart v Dukes 2011 which prevented a case to prove sex discrimination contrary to equal protection 14th amendment rights; and Baze v Rees which allowed lethal injection contrary to 8th amendment rights which prevent “cruel and unusual” punishments. </w:t>
      </w:r>
      <w:r w:rsidRPr="007766E6">
        <w:rPr>
          <w:rStyle w:val="StyleBoldUnderline"/>
        </w:rPr>
        <w:t>The Supreme Court has not ruled on the constitutionality of the Patriot Act</w:t>
      </w:r>
      <w:r w:rsidRPr="006D0E77">
        <w:rPr>
          <w:sz w:val="16"/>
        </w:rPr>
        <w:t xml:space="preserve">. </w:t>
      </w:r>
      <w:r w:rsidRPr="007766E6">
        <w:rPr>
          <w:rStyle w:val="StyleBoldUnderline"/>
        </w:rPr>
        <w:t>In Russia, the courts upheld the decision to punish the members of “Pussy Riot” which illustrates the need for a judiciary to be independent in order to enforce a bill of rights.</w:t>
      </w:r>
    </w:p>
    <w:p w:rsidR="000416FF" w:rsidRDefault="000416FF" w:rsidP="000416FF">
      <w:pPr>
        <w:pStyle w:val="Heading4"/>
      </w:pPr>
      <w:r>
        <w:t xml:space="preserve">9. Perm do the counterplan then the plan – shields the link to the net benefit because it looks like the court enforcing the XO </w:t>
      </w:r>
    </w:p>
    <w:p w:rsidR="000416FF" w:rsidRDefault="000416FF" w:rsidP="000416FF">
      <w:pPr>
        <w:pStyle w:val="Heading3"/>
      </w:pPr>
      <w:r>
        <w:lastRenderedPageBreak/>
        <w:t>Condo</w:t>
      </w:r>
    </w:p>
    <w:p w:rsidR="000416FF" w:rsidRDefault="000416FF" w:rsidP="000416FF">
      <w:pPr>
        <w:pStyle w:val="Heading4"/>
      </w:pPr>
      <w:r>
        <w:t>Conditionality</w:t>
      </w:r>
      <w:r w:rsidRPr="00467FD2">
        <w:t xml:space="preserve"> is a voter- </w:t>
      </w:r>
    </w:p>
    <w:p w:rsidR="000416FF" w:rsidRDefault="000416FF" w:rsidP="000416FF">
      <w:pPr>
        <w:pStyle w:val="Heading4"/>
      </w:pPr>
      <w:r>
        <w:t xml:space="preserve">A – it </w:t>
      </w:r>
      <w:r w:rsidRPr="00467FD2">
        <w:t>result</w:t>
      </w:r>
      <w:r>
        <w:t>s in argument irresponsibility because it encourages contradictory positions</w:t>
      </w:r>
    </w:p>
    <w:p w:rsidR="000416FF" w:rsidRDefault="000416FF" w:rsidP="000416FF">
      <w:pPr>
        <w:pStyle w:val="Heading4"/>
      </w:pPr>
      <w:r>
        <w:t xml:space="preserve">B – creates </w:t>
      </w:r>
      <w:r w:rsidRPr="00467FD2">
        <w:t>time and strat skews</w:t>
      </w:r>
      <w:r>
        <w:t xml:space="preserve"> by making the neg a moving target</w:t>
      </w:r>
    </w:p>
    <w:p w:rsidR="000416FF" w:rsidRDefault="000416FF" w:rsidP="000416FF">
      <w:pPr>
        <w:pStyle w:val="Heading4"/>
      </w:pPr>
      <w:r w:rsidRPr="00467FD2">
        <w:t xml:space="preserve">no cost options in the 1nc make the 2ac impossible- </w:t>
      </w:r>
      <w:r>
        <w:t xml:space="preserve">one condo advocacy/ dispo solves your offense </w:t>
      </w:r>
      <w:r w:rsidRPr="00467FD2">
        <w:t xml:space="preserve"> </w:t>
      </w:r>
    </w:p>
    <w:p w:rsidR="000416FF" w:rsidRDefault="000416FF" w:rsidP="000416FF"/>
    <w:p w:rsidR="000416FF" w:rsidRPr="006B3981" w:rsidRDefault="000416FF" w:rsidP="000416FF">
      <w:pPr>
        <w:pStyle w:val="Heading4"/>
      </w:pPr>
      <w:r>
        <w:t>Uniquely worse with multiple worlds – forces us into strategic double binds and tradeoffs</w:t>
      </w:r>
    </w:p>
    <w:p w:rsidR="000416FF" w:rsidRPr="004C3136" w:rsidRDefault="000416FF" w:rsidP="000416FF"/>
    <w:p w:rsidR="000416FF" w:rsidRPr="00FE54F6" w:rsidRDefault="000416FF" w:rsidP="000416FF"/>
    <w:p w:rsidR="000416FF" w:rsidRDefault="000416FF" w:rsidP="000416FF">
      <w:pPr>
        <w:pStyle w:val="Heading3"/>
      </w:pPr>
      <w:r>
        <w:lastRenderedPageBreak/>
        <w:t>Deference DA</w:t>
      </w:r>
    </w:p>
    <w:p w:rsidR="000416FF" w:rsidRPr="009F4D85" w:rsidRDefault="000416FF" w:rsidP="000416FF">
      <w:pPr>
        <w:pStyle w:val="Heading4"/>
        <w:rPr>
          <w:rFonts w:cs="Times New Roman"/>
          <w:sz w:val="22"/>
        </w:rPr>
      </w:pPr>
      <w:r>
        <w:rPr>
          <w:rFonts w:cs="Times New Roman"/>
          <w:sz w:val="22"/>
        </w:rPr>
        <w:t>Syria non-unique</w:t>
      </w:r>
      <w:r w:rsidRPr="009F4D85">
        <w:rPr>
          <w:rFonts w:cs="Times New Roman"/>
          <w:sz w:val="22"/>
        </w:rPr>
        <w:t>s the DA</w:t>
      </w:r>
    </w:p>
    <w:p w:rsidR="000416FF" w:rsidRPr="009F4D85" w:rsidRDefault="000416FF" w:rsidP="000416FF">
      <w:r w:rsidRPr="009F4D85">
        <w:rPr>
          <w:rStyle w:val="StyleStyleBold12pt"/>
          <w:sz w:val="22"/>
        </w:rPr>
        <w:t xml:space="preserve">Beecher </w:t>
      </w:r>
      <w:r>
        <w:rPr>
          <w:rStyle w:val="StyleStyleBold12pt"/>
          <w:sz w:val="22"/>
        </w:rPr>
        <w:t xml:space="preserve">13 </w:t>
      </w:r>
      <w:r>
        <w:t>(9/3, William,</w:t>
      </w:r>
      <w:r w:rsidRPr="009F4D85">
        <w:t xml:space="preserve"> Pulitzer Prize-winning former Washington correspondent for the Boston Globe, </w:t>
      </w:r>
      <w:r>
        <w:t>WSJ,</w:t>
      </w:r>
      <w:r w:rsidRPr="009F4D85">
        <w:t xml:space="preserve"> </w:t>
      </w:r>
      <w:r>
        <w:t>NYT</w:t>
      </w:r>
      <w:r w:rsidRPr="009F4D85">
        <w:t xml:space="preserve">. </w:t>
      </w:r>
      <w:r>
        <w:t xml:space="preserve">Served </w:t>
      </w:r>
      <w:r w:rsidRPr="009F4D85">
        <w:t>as an Assistant Secretary of Defense, “Obama, the Cowardly Lion”, http://www.worldpolicy.org/blo</w:t>
      </w:r>
      <w:r>
        <w:t>g/2013/09/03/obama-cowardly-lion)</w:t>
      </w:r>
    </w:p>
    <w:p w:rsidR="000416FF" w:rsidRDefault="000416FF" w:rsidP="000416FF">
      <w:pPr>
        <w:rPr>
          <w:sz w:val="16"/>
        </w:rPr>
      </w:pPr>
      <w:r w:rsidRPr="00866DE7">
        <w:rPr>
          <w:sz w:val="16"/>
        </w:rPr>
        <w:t>It’s one thing to be a reluctant warrior.  Given President Obama’s natural instincts and the American public’s war-weariness, that’s understandable under the circumstances. But, after</w:t>
      </w:r>
      <w:r w:rsidRPr="009F4D85">
        <w:rPr>
          <w:rStyle w:val="StyleBoldUnderline"/>
        </w:rPr>
        <w:t xml:space="preserve"> </w:t>
      </w:r>
      <w:r w:rsidRPr="007D77D9">
        <w:rPr>
          <w:rStyle w:val="StyleBoldUnderline"/>
          <w:highlight w:val="yellow"/>
        </w:rPr>
        <w:t>checking with Congressional leadership</w:t>
      </w:r>
      <w:r w:rsidRPr="00866DE7">
        <w:rPr>
          <w:sz w:val="16"/>
        </w:rPr>
        <w:t xml:space="preserve"> in both parties, and </w:t>
      </w:r>
      <w:r w:rsidRPr="007D77D9">
        <w:rPr>
          <w:rStyle w:val="StyleBoldUnderline"/>
          <w:highlight w:val="yellow"/>
        </w:rPr>
        <w:t>being told there may well not be sufficient support for military action against</w:t>
      </w:r>
      <w:r w:rsidRPr="009F4D85">
        <w:rPr>
          <w:rStyle w:val="StyleBoldUnderline"/>
        </w:rPr>
        <w:t xml:space="preserve"> </w:t>
      </w:r>
      <w:r w:rsidRPr="00866DE7">
        <w:rPr>
          <w:sz w:val="16"/>
        </w:rPr>
        <w:t xml:space="preserve">the </w:t>
      </w:r>
      <w:r w:rsidRPr="007D77D9">
        <w:rPr>
          <w:rStyle w:val="StyleBoldUnderline"/>
          <w:highlight w:val="yellow"/>
        </w:rPr>
        <w:t>Syria</w:t>
      </w:r>
      <w:r w:rsidRPr="00866DE7">
        <w:rPr>
          <w:sz w:val="16"/>
        </w:rPr>
        <w:t xml:space="preserve">n government’s horrific use of nerve gas, </w:t>
      </w:r>
      <w:r w:rsidRPr="007D77D9">
        <w:rPr>
          <w:rStyle w:val="StyleBoldUnderline"/>
          <w:highlight w:val="yellow"/>
        </w:rPr>
        <w:t>and then</w:t>
      </w:r>
      <w:r w:rsidRPr="009F4D85">
        <w:rPr>
          <w:rStyle w:val="StyleBoldUnderline"/>
        </w:rPr>
        <w:t xml:space="preserve"> </w:t>
      </w:r>
      <w:r w:rsidRPr="00866DE7">
        <w:rPr>
          <w:sz w:val="16"/>
        </w:rPr>
        <w:t xml:space="preserve">going ahead and </w:t>
      </w:r>
      <w:r w:rsidRPr="007D77D9">
        <w:rPr>
          <w:rStyle w:val="StyleBoldUnderline"/>
          <w:highlight w:val="yellow"/>
        </w:rPr>
        <w:t>daring Congress to take</w:t>
      </w:r>
      <w:r w:rsidRPr="00866DE7">
        <w:rPr>
          <w:sz w:val="16"/>
        </w:rPr>
        <w:t xml:space="preserve"> the Commander-in-Chief’s </w:t>
      </w:r>
      <w:r w:rsidRPr="007D77D9">
        <w:rPr>
          <w:rStyle w:val="StyleBoldUnderline"/>
          <w:highlight w:val="yellow"/>
        </w:rPr>
        <w:t>war powers out of his hands</w:t>
      </w:r>
      <w:r w:rsidRPr="007D77D9">
        <w:rPr>
          <w:sz w:val="16"/>
          <w:highlight w:val="yellow"/>
        </w:rPr>
        <w:t xml:space="preserve">, </w:t>
      </w:r>
      <w:r w:rsidRPr="007D77D9">
        <w:rPr>
          <w:rStyle w:val="Emphasis"/>
          <w:highlight w:val="yellow"/>
        </w:rPr>
        <w:t>that’s not leadership</w:t>
      </w:r>
      <w:r w:rsidRPr="00866DE7">
        <w:rPr>
          <w:sz w:val="16"/>
        </w:rPr>
        <w:t>. That’s sophistry. President Barack Obama</w:t>
      </w:r>
      <w:r w:rsidRPr="009F4D85">
        <w:rPr>
          <w:rStyle w:val="StyleBoldUnderline"/>
        </w:rPr>
        <w:t xml:space="preserve">, in </w:t>
      </w:r>
      <w:r w:rsidRPr="007D77D9">
        <w:rPr>
          <w:rStyle w:val="StyleBoldUnderline"/>
          <w:highlight w:val="yellow"/>
        </w:rPr>
        <w:t>withholding military action</w:t>
      </w:r>
      <w:r w:rsidRPr="009F4D85">
        <w:rPr>
          <w:rStyle w:val="StyleBoldUnderline"/>
        </w:rPr>
        <w:t xml:space="preserve"> at the eleventh hour</w:t>
      </w:r>
      <w:r w:rsidRPr="00866DE7">
        <w:rPr>
          <w:sz w:val="16"/>
        </w:rPr>
        <w:t xml:space="preserve"> and shocking his own closest aides in the process, </w:t>
      </w:r>
      <w:r w:rsidRPr="007D77D9">
        <w:rPr>
          <w:rStyle w:val="StyleBoldUnderline"/>
          <w:highlight w:val="yellow"/>
        </w:rPr>
        <w:t>is</w:t>
      </w:r>
      <w:r w:rsidRPr="00866DE7">
        <w:rPr>
          <w:sz w:val="16"/>
        </w:rPr>
        <w:t xml:space="preserve"> risking </w:t>
      </w:r>
      <w:r w:rsidRPr="007D77D9">
        <w:rPr>
          <w:rStyle w:val="StyleBoldUnderline"/>
          <w:highlight w:val="yellow"/>
        </w:rPr>
        <w:t>telling the</w:t>
      </w:r>
      <w:r w:rsidRPr="009F4D85">
        <w:rPr>
          <w:rStyle w:val="StyleBoldUnderline"/>
        </w:rPr>
        <w:t xml:space="preserve"> American body politic and an amazed </w:t>
      </w:r>
      <w:r w:rsidRPr="007D77D9">
        <w:rPr>
          <w:rStyle w:val="StyleBoldUnderline"/>
          <w:highlight w:val="yellow"/>
        </w:rPr>
        <w:t>world</w:t>
      </w:r>
      <w:r w:rsidRPr="009F4D85">
        <w:rPr>
          <w:rStyle w:val="StyleBoldUnderline"/>
        </w:rPr>
        <w:t xml:space="preserve"> of friend and foe, that </w:t>
      </w:r>
      <w:r w:rsidRPr="007D77D9">
        <w:rPr>
          <w:rStyle w:val="Emphasis"/>
          <w:highlight w:val="yellow"/>
        </w:rPr>
        <w:t>he does not have the</w:t>
      </w:r>
      <w:r w:rsidRPr="00D82E66">
        <w:rPr>
          <w:rStyle w:val="Emphasis"/>
        </w:rPr>
        <w:t xml:space="preserve"> inner </w:t>
      </w:r>
      <w:r w:rsidRPr="007D77D9">
        <w:rPr>
          <w:rStyle w:val="Emphasis"/>
          <w:highlight w:val="yellow"/>
        </w:rPr>
        <w:t>strength to be a leader in crisis.</w:t>
      </w:r>
      <w:r w:rsidRPr="00866DE7">
        <w:rPr>
          <w:sz w:val="16"/>
        </w:rPr>
        <w:t xml:space="preserve"> </w:t>
      </w:r>
      <w:r w:rsidRPr="009F4D85">
        <w:rPr>
          <w:rStyle w:val="StyleBoldUnderline"/>
        </w:rPr>
        <w:t>He gives a new meaning to the expression “red line.”</w:t>
      </w:r>
      <w:r w:rsidRPr="00866DE7">
        <w:rPr>
          <w:sz w:val="16"/>
        </w:rPr>
        <w:t xml:space="preserve"> If you dare cross it, who knows what might befall you? If anything. Putting aside the reaction at home for the moment, </w:t>
      </w:r>
      <w:r w:rsidRPr="00D82E66">
        <w:rPr>
          <w:rStyle w:val="StyleBoldUnderline"/>
        </w:rPr>
        <w:t xml:space="preserve">how do you think the ayatollahs in Iran will react to his repeated threats not to allow Tehran to possess nuclear weapons? How will </w:t>
      </w:r>
      <w:r w:rsidRPr="00866DE7">
        <w:rPr>
          <w:sz w:val="16"/>
        </w:rPr>
        <w:t xml:space="preserve">Vladimir </w:t>
      </w:r>
      <w:r w:rsidRPr="00D82E66">
        <w:rPr>
          <w:rStyle w:val="StyleBoldUnderline"/>
        </w:rPr>
        <w:t>Putin react to</w:t>
      </w:r>
      <w:r w:rsidRPr="00866DE7">
        <w:rPr>
          <w:sz w:val="16"/>
        </w:rPr>
        <w:t xml:space="preserve"> the </w:t>
      </w:r>
      <w:r w:rsidRPr="00D82E66">
        <w:rPr>
          <w:rStyle w:val="StyleBoldUnderline"/>
        </w:rPr>
        <w:t>warnings that Obama will make Russia pay</w:t>
      </w:r>
      <w:r w:rsidRPr="00866DE7">
        <w:rPr>
          <w:sz w:val="16"/>
        </w:rPr>
        <w:t xml:space="preserve"> a price for harboring Edward Snowden and not cooperating in US efforts in Syria and Iran? How will the leaders of France, who deployed warships alongside those of the U.S. navy offshore Syria, react to the appearance that Obama has lost his courage? In point of fact, </w:t>
      </w:r>
      <w:r w:rsidRPr="00D82E66">
        <w:rPr>
          <w:rStyle w:val="StyleBoldUnderline"/>
        </w:rPr>
        <w:t>it was shaping up as merely a military slap on</w:t>
      </w:r>
      <w:r w:rsidRPr="00866DE7">
        <w:rPr>
          <w:sz w:val="16"/>
        </w:rPr>
        <w:t xml:space="preserve"> Bashar </w:t>
      </w:r>
      <w:r w:rsidRPr="00D82E66">
        <w:rPr>
          <w:rStyle w:val="StyleBoldUnderline"/>
        </w:rPr>
        <w:t>Assad’s wrist</w:t>
      </w:r>
      <w:r w:rsidRPr="00866DE7">
        <w:rPr>
          <w:sz w:val="16"/>
        </w:rPr>
        <w:t xml:space="preserve"> – in the President’s words, “a shot across the bow” not aimed at weakening his hold on power. </w:t>
      </w:r>
      <w:r w:rsidRPr="00D82E66">
        <w:rPr>
          <w:rStyle w:val="StyleBoldUnderline"/>
        </w:rPr>
        <w:t>How will Israeli planners, who wanted to believe that Obama was not bluffing</w:t>
      </w:r>
      <w:r w:rsidRPr="00866DE7">
        <w:rPr>
          <w:sz w:val="16"/>
        </w:rPr>
        <w:t xml:space="preserve"> when he warned Iran that “all options” are on the table if it proceeds to build nuclear weapons, </w:t>
      </w:r>
      <w:r w:rsidRPr="00D82E66">
        <w:rPr>
          <w:rStyle w:val="StyleBoldUnderline"/>
        </w:rPr>
        <w:t>react</w:t>
      </w:r>
      <w:r w:rsidRPr="00866DE7">
        <w:rPr>
          <w:sz w:val="16"/>
        </w:rPr>
        <w:t xml:space="preserve">? </w:t>
      </w:r>
      <w:r w:rsidRPr="00D82E66">
        <w:rPr>
          <w:rStyle w:val="StyleBoldUnderline"/>
        </w:rPr>
        <w:t>Will the Israelis, who have existential worries, decide to go it alone</w:t>
      </w:r>
      <w:r w:rsidRPr="00866DE7">
        <w:rPr>
          <w:sz w:val="16"/>
        </w:rPr>
        <w:t>—</w:t>
      </w:r>
      <w:r w:rsidRPr="00D82E66">
        <w:rPr>
          <w:rStyle w:val="StyleBoldUnderline"/>
        </w:rPr>
        <w:t>and soon</w:t>
      </w:r>
      <w:r w:rsidRPr="00866DE7">
        <w:rPr>
          <w:sz w:val="16"/>
        </w:rPr>
        <w:t xml:space="preserve">? Is this how the Leader of the Free World exercises his leadership? Or, is this the personification of the cowardly lion in the Wizard of Oz? </w:t>
      </w:r>
    </w:p>
    <w:p w:rsidR="000416FF" w:rsidRDefault="000416FF" w:rsidP="000416FF">
      <w:pPr>
        <w:rPr>
          <w:sz w:val="16"/>
        </w:rPr>
      </w:pPr>
    </w:p>
    <w:p w:rsidR="000416FF" w:rsidRPr="00866DE7" w:rsidRDefault="000416FF" w:rsidP="000416FF">
      <w:pPr>
        <w:pStyle w:val="Heading4"/>
      </w:pPr>
      <w:r>
        <w:t>Their Hudson evidence is 1) hella old and 2) about courts not having expterise – that’s wrong</w:t>
      </w:r>
    </w:p>
    <w:p w:rsidR="000416FF" w:rsidRPr="002A5A75" w:rsidRDefault="000416FF" w:rsidP="000416FF">
      <w:pPr>
        <w:pStyle w:val="Heading4"/>
        <w:rPr>
          <w:rFonts w:cs="Times New Roman"/>
          <w:sz w:val="22"/>
        </w:rPr>
      </w:pPr>
      <w:r w:rsidRPr="002A5A75">
        <w:rPr>
          <w:rFonts w:cs="Times New Roman"/>
          <w:sz w:val="22"/>
        </w:rPr>
        <w:t xml:space="preserve">Court expertise is </w:t>
      </w:r>
      <w:r w:rsidRPr="002A5A75">
        <w:rPr>
          <w:rFonts w:cs="Times New Roman"/>
          <w:sz w:val="22"/>
          <w:u w:val="single"/>
        </w:rPr>
        <w:t>sufficient</w:t>
      </w:r>
      <w:r w:rsidRPr="002A5A75">
        <w:rPr>
          <w:rFonts w:cs="Times New Roman"/>
          <w:sz w:val="22"/>
        </w:rPr>
        <w:t>—their link is blown out of proportion</w:t>
      </w:r>
      <w:r>
        <w:rPr>
          <w:rFonts w:cs="Times New Roman"/>
          <w:sz w:val="22"/>
        </w:rPr>
        <w:t xml:space="preserve"> [highlight this less]</w:t>
      </w:r>
    </w:p>
    <w:p w:rsidR="000416FF" w:rsidRPr="002A5A75" w:rsidRDefault="000416FF" w:rsidP="000416FF">
      <w:r w:rsidRPr="002A5A75">
        <w:rPr>
          <w:rStyle w:val="StyleStyleBold12pt"/>
          <w:sz w:val="22"/>
        </w:rPr>
        <w:t>Knowles 9</w:t>
      </w:r>
      <w:r w:rsidRPr="002A5A75">
        <w:t xml:space="preserve"> [Spring, 2009, Robert Knowles is a Acting Assistant Professor, New York University School of Law, “American Hegemony and the Foreign Affairs Constitution”, ARIZONA STATE LAW JOURNAL, 41 Ariz. St. L.J. 87]</w:t>
      </w:r>
    </w:p>
    <w:p w:rsidR="000416FF" w:rsidRPr="002A5A75" w:rsidRDefault="000416FF" w:rsidP="000416FF">
      <w:pPr>
        <w:rPr>
          <w:rStyle w:val="StyleBoldUnderline"/>
        </w:rPr>
      </w:pPr>
    </w:p>
    <w:p w:rsidR="000416FF" w:rsidRPr="00E76E9F" w:rsidRDefault="000416FF" w:rsidP="000416FF">
      <w:pPr>
        <w:rPr>
          <w:sz w:val="16"/>
        </w:rPr>
      </w:pPr>
      <w:r w:rsidRPr="007D77D9">
        <w:rPr>
          <w:rStyle w:val="StyleBoldUnderline"/>
          <w:highlight w:val="yellow"/>
        </w:rPr>
        <w:t>A common justification for deference is that the President possesses superior competence</w:t>
      </w:r>
      <w:r w:rsidRPr="002A5A75">
        <w:rPr>
          <w:rStyle w:val="StyleBoldUnderline"/>
        </w:rPr>
        <w:t xml:space="preserve"> due to expertise, information gathering, and political savvy in foreign affairs. These</w:t>
      </w:r>
      <w:r w:rsidRPr="00E76E9F">
        <w:rPr>
          <w:sz w:val="16"/>
        </w:rPr>
        <w:t xml:space="preserve"> conclusions </w:t>
      </w:r>
      <w:r w:rsidRPr="002A5A75">
        <w:rPr>
          <w:rStyle w:val="StyleBoldUnderline"/>
        </w:rPr>
        <w:t>flow from the realist tenet that the external context is</w:t>
      </w:r>
      <w:r w:rsidRPr="00E76E9F">
        <w:rPr>
          <w:sz w:val="16"/>
        </w:rPr>
        <w:t xml:space="preserve"> fundamentally </w:t>
      </w:r>
      <w:r w:rsidRPr="002A5A75">
        <w:rPr>
          <w:rStyle w:val="StyleBoldUnderline"/>
        </w:rPr>
        <w:t>distinct from the domestic context</w:t>
      </w:r>
      <w:r w:rsidRPr="00E76E9F">
        <w:rPr>
          <w:sz w:val="16"/>
        </w:rPr>
        <w:t xml:space="preserve">. </w:t>
      </w:r>
      <w:r w:rsidRPr="002A5A75">
        <w:rPr>
          <w:rStyle w:val="StyleBoldUnderline"/>
        </w:rPr>
        <w:t>The domestic realm is hierarchical and legal; the outside world is anarchical and political. The international realm is</w:t>
      </w:r>
      <w:r w:rsidRPr="00E76E9F">
        <w:rPr>
          <w:sz w:val="16"/>
        </w:rPr>
        <w:t xml:space="preserve"> thus far </w:t>
      </w:r>
      <w:r w:rsidRPr="002A5A75">
        <w:rPr>
          <w:rStyle w:val="StyleBoldUnderline"/>
        </w:rPr>
        <w:t>more complex and fluid than the domestic realm. The executive is a political branch, popularly-elected and far more attuned to politics</w:t>
      </w:r>
      <w:r w:rsidRPr="00E76E9F">
        <w:rPr>
          <w:sz w:val="16"/>
        </w:rPr>
        <w:t xml:space="preserve"> than are the courts. n258 </w:t>
      </w:r>
      <w:r w:rsidRPr="002A5A75">
        <w:rPr>
          <w:rStyle w:val="StyleBoldUnderline"/>
        </w:rPr>
        <w:t>Judges are,</w:t>
      </w:r>
      <w:r w:rsidRPr="00E76E9F">
        <w:rPr>
          <w:sz w:val="16"/>
        </w:rPr>
        <w:t xml:space="preserve"> for the most part, </w:t>
      </w:r>
      <w:r w:rsidRPr="002A5A75">
        <w:rPr>
          <w:rStyle w:val="StyleBoldUnderline"/>
        </w:rPr>
        <w:t>generalists who possess no special expertise in foreign affairs</w:t>
      </w:r>
      <w:r w:rsidRPr="00E76E9F">
        <w:rPr>
          <w:sz w:val="16"/>
        </w:rPr>
        <w:t xml:space="preserve">. n259 </w:t>
      </w:r>
      <w:r w:rsidRPr="002A5A75">
        <w:rPr>
          <w:rStyle w:val="StyleBoldUnderline"/>
        </w:rPr>
        <w:t>Courts can only receive the information presented to them and cannot look beyond the recor</w:t>
      </w:r>
      <w:r w:rsidRPr="00E76E9F">
        <w:rPr>
          <w:sz w:val="16"/>
        </w:rPr>
        <w:t xml:space="preserve">d. n260 </w:t>
      </w:r>
      <w:r w:rsidRPr="002A5A75">
        <w:rPr>
          <w:rStyle w:val="StyleBoldUnderline"/>
        </w:rPr>
        <w:t>The President has a vast foreign relations bureaucracy to obtain and process information from around the world.</w:t>
      </w:r>
      <w:r w:rsidRPr="00E76E9F">
        <w:rPr>
          <w:sz w:val="16"/>
        </w:rPr>
        <w:t xml:space="preserve"> </w:t>
      </w:r>
      <w:r w:rsidRPr="002A5A75">
        <w:rPr>
          <w:rStyle w:val="StyleBoldUnderline"/>
        </w:rPr>
        <w:t>Executive agencies</w:t>
      </w:r>
      <w:r w:rsidRPr="00E76E9F">
        <w:rPr>
          <w:sz w:val="16"/>
        </w:rPr>
        <w:t xml:space="preserve"> such as the State Department and </w:t>
      </w:r>
      <w:r w:rsidRPr="002A5A75">
        <w:rPr>
          <w:rStyle w:val="StyleBoldUnderline"/>
        </w:rPr>
        <w:t>the military better understand the nature of foreign countries</w:t>
      </w:r>
      <w:r w:rsidRPr="00E76E9F">
        <w:rPr>
          <w:sz w:val="16"/>
        </w:rPr>
        <w:t xml:space="preserve"> - their institutions and culture - </w:t>
      </w:r>
      <w:r w:rsidRPr="002A5A75">
        <w:rPr>
          <w:rStyle w:val="StyleBoldUnderline"/>
        </w:rPr>
        <w:t>and can predict responses in ways that courts cannot.</w:t>
      </w:r>
      <w:r w:rsidRPr="00E76E9F">
        <w:rPr>
          <w:sz w:val="16"/>
        </w:rPr>
        <w:t xml:space="preserve"> n261 In the context of the political question doctrine, </w:t>
      </w:r>
      <w:r w:rsidRPr="002A5A75">
        <w:rPr>
          <w:rStyle w:val="StyleBoldUnderline"/>
        </w:rPr>
        <w:t>this rationale often appears when courts conclude that an issue lacks "judicially discoverable and manageable standards</w:t>
      </w:r>
      <w:r w:rsidRPr="00E76E9F">
        <w:rPr>
          <w:sz w:val="16"/>
        </w:rPr>
        <w:t>." n262</w:t>
      </w:r>
      <w:r w:rsidRPr="002A5A75">
        <w:rPr>
          <w:rStyle w:val="StyleBoldUnderline"/>
        </w:rPr>
        <w:t xml:space="preserve"> A stronger, </w:t>
      </w:r>
      <w:r w:rsidRPr="00E76E9F">
        <w:rPr>
          <w:sz w:val="16"/>
        </w:rPr>
        <w:t xml:space="preserve">related </w:t>
      </w:r>
      <w:r w:rsidRPr="002A5A75">
        <w:rPr>
          <w:rStyle w:val="StyleBoldUnderline"/>
        </w:rPr>
        <w:t>rationale is that the political branches are better suited for tracking dynamic and evolving norms in the anarchic international environment</w:t>
      </w:r>
      <w:r w:rsidRPr="00E76E9F">
        <w:rPr>
          <w:sz w:val="16"/>
        </w:rPr>
        <w:t xml:space="preserve">. n263 </w:t>
      </w:r>
      <w:r w:rsidRPr="002A5A75">
        <w:rPr>
          <w:rStyle w:val="StyleBoldUnderline"/>
        </w:rPr>
        <w:t>The meaning of international law changes over time and nations do not agree today on its meaning</w:t>
      </w:r>
      <w:r w:rsidRPr="00E76E9F">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n265 </w:t>
      </w:r>
      <w:r w:rsidRPr="002A5A75">
        <w:rPr>
          <w:rStyle w:val="StyleBoldUnderline"/>
        </w:rPr>
        <w:t xml:space="preserve">Courts are not adept at tracking these </w:t>
      </w:r>
      <w:r w:rsidRPr="002A5A75">
        <w:rPr>
          <w:rStyle w:val="StyleBoldUnderline"/>
        </w:rPr>
        <w:lastRenderedPageBreak/>
        <w:t>shifts</w:t>
      </w:r>
      <w:r w:rsidRPr="00E76E9F">
        <w:rPr>
          <w:sz w:val="16"/>
        </w:rPr>
        <w:t xml:space="preserve">. As many critics have observed, </w:t>
      </w:r>
      <w:r w:rsidRPr="007D77D9">
        <w:rPr>
          <w:rStyle w:val="Emphasis"/>
          <w:highlight w:val="yellow"/>
        </w:rPr>
        <w:t>the "lack of judicially-manageable standards" argument is weak</w:t>
      </w:r>
      <w:r w:rsidRPr="00E76E9F">
        <w:rPr>
          <w:sz w:val="16"/>
        </w:rPr>
        <w:t xml:space="preserve">. </w:t>
      </w:r>
      <w:r w:rsidRPr="002A5A75">
        <w:rPr>
          <w:rStyle w:val="StyleBoldUnderline"/>
        </w:rPr>
        <w:t>Courts create rules to govern disputes regarding vague constitutional provisions such as the Due Process Clause</w:t>
      </w:r>
      <w:r w:rsidRPr="00E76E9F">
        <w:rPr>
          <w:sz w:val="16"/>
        </w:rPr>
        <w:t xml:space="preserve">. n266 Furthermore, </w:t>
      </w:r>
      <w:r w:rsidRPr="007D77D9">
        <w:rPr>
          <w:rStyle w:val="StyleBoldUnderline"/>
          <w:highlight w:val="yellow"/>
        </w:rPr>
        <w:t>if courts were to adjudicate foreign affairs disputes more often, they would have the opportunity to create clearer standards, making them more manageable</w:t>
      </w:r>
      <w:r w:rsidRPr="00E76E9F">
        <w:rPr>
          <w:sz w:val="16"/>
        </w:rPr>
        <w:t xml:space="preserve">. n267 Thus the lack-of-standards argument does not alone explain why foreign affairs should be off-limits. </w:t>
      </w:r>
      <w:r w:rsidRPr="007D77D9">
        <w:rPr>
          <w:rStyle w:val="StyleBoldUnderline"/>
          <w:highlight w:val="yellow"/>
        </w:rPr>
        <w:t xml:space="preserve">The argument regarding courts' limited access to information and lack of expertise seem persuasive </w:t>
      </w:r>
      <w:r w:rsidRPr="002A5A75">
        <w:rPr>
          <w:rStyle w:val="StyleBoldUnderline"/>
        </w:rPr>
        <w:t>at first</w:t>
      </w:r>
      <w:r w:rsidRPr="007D77D9">
        <w:rPr>
          <w:rStyle w:val="StyleBoldUnderline"/>
          <w:highlight w:val="yellow"/>
        </w:rPr>
        <w:t xml:space="preserve">, but </w:t>
      </w:r>
      <w:r w:rsidRPr="002A5A75">
        <w:rPr>
          <w:rStyle w:val="StyleBoldUnderline"/>
        </w:rPr>
        <w:t xml:space="preserve">it </w:t>
      </w:r>
      <w:r w:rsidRPr="007D77D9">
        <w:rPr>
          <w:rStyle w:val="Emphasis"/>
          <w:highlight w:val="yellow"/>
        </w:rPr>
        <w:t>loses its force upon deeper inspection</w:t>
      </w:r>
      <w:r w:rsidRPr="00E76E9F">
        <w:rPr>
          <w:sz w:val="16"/>
        </w:rPr>
        <w:t xml:space="preserve">. For instance, </w:t>
      </w:r>
      <w:r w:rsidRPr="002A5A75">
        <w:rPr>
          <w:rStyle w:val="StyleBoldUnderline"/>
        </w:rPr>
        <w:t>expertise is</w:t>
      </w:r>
      <w:r w:rsidRPr="00E76E9F">
        <w:rPr>
          <w:sz w:val="16"/>
        </w:rPr>
        <w:t xml:space="preserve"> also </w:t>
      </w:r>
      <w:r w:rsidRPr="002A5A75">
        <w:rPr>
          <w:rStyle w:val="StyleBoldUnderline"/>
        </w:rPr>
        <w:t>a rationale for Chevron deference</w:t>
      </w:r>
      <w:r w:rsidRPr="00E76E9F">
        <w:rPr>
          <w:sz w:val="16"/>
        </w:rPr>
        <w:t xml:space="preserve"> in the </w:t>
      </w:r>
      <w:r w:rsidRPr="00FE54F6">
        <w:rPr>
          <w:sz w:val="16"/>
        </w:rPr>
        <w:t xml:space="preserve">domestic context. n268 </w:t>
      </w:r>
      <w:r w:rsidRPr="00FE54F6">
        <w:rPr>
          <w:rStyle w:val="StyleBoldUnderline"/>
        </w:rPr>
        <w:t>Generalist judges handle cases involving highly complex and obscure non-foreign affairs issues while giving appropriate deference to interpretations of agencies</w:t>
      </w:r>
      <w:r w:rsidRPr="00FE54F6">
        <w:rPr>
          <w:sz w:val="16"/>
        </w:rPr>
        <w:t xml:space="preserve"> </w:t>
      </w:r>
      <w:r w:rsidRPr="00FE54F6">
        <w:rPr>
          <w:rStyle w:val="StyleBoldUnderline"/>
        </w:rPr>
        <w:t>charged with administering statutory schemes</w:t>
      </w:r>
      <w:r w:rsidRPr="00FE54F6">
        <w:rPr>
          <w:sz w:val="16"/>
        </w:rPr>
        <w:t xml:space="preserve">. n269 </w:t>
      </w:r>
      <w:r w:rsidRPr="00FE54F6">
        <w:rPr>
          <w:rStyle w:val="StyleBoldUnderline"/>
        </w:rPr>
        <w:t>What makes foreign affairs issues so different</w:t>
      </w:r>
      <w:r w:rsidRPr="00FE54F6">
        <w:rPr>
          <w:sz w:val="16"/>
        </w:rPr>
        <w:t xml:space="preserve"> that they justify even greater deference? n270 </w:t>
      </w:r>
      <w:r w:rsidRPr="00FE54F6">
        <w:rPr>
          <w:rStyle w:val="StyleBoldUnderline"/>
        </w:rPr>
        <w:t>Perhaps foreign affairs issues are just an order of magnitude more complex</w:t>
      </w:r>
      <w:r w:rsidRPr="00FE54F6">
        <w:rPr>
          <w:sz w:val="16"/>
        </w:rPr>
        <w:t xml:space="preserve"> than even the most complex domestic issues. However, </w:t>
      </w:r>
      <w:r w:rsidRPr="00FE54F6">
        <w:rPr>
          <w:rStyle w:val="StyleBoldUnderline"/>
        </w:rPr>
        <w:t>this line of thinking very quickly leads to boundary problems</w:t>
      </w:r>
      <w:r w:rsidRPr="00FE54F6">
        <w:rPr>
          <w:sz w:val="16"/>
        </w:rPr>
        <w:t xml:space="preserve">. Economic </w:t>
      </w:r>
      <w:r w:rsidRPr="00FE54F6">
        <w:rPr>
          <w:rStyle w:val="StyleBoldUnderline"/>
        </w:rPr>
        <w:t>globalization</w:t>
      </w:r>
      <w:r w:rsidRPr="00FE54F6">
        <w:rPr>
          <w:sz w:val="16"/>
        </w:rPr>
        <w:t xml:space="preserve">, rapid </w:t>
      </w:r>
      <w:r w:rsidRPr="00FE54F6">
        <w:rPr>
          <w:rStyle w:val="StyleBoldUnderline"/>
        </w:rPr>
        <w:t>global information flow, and increased transborder movement have "radically increased</w:t>
      </w:r>
      <w:r w:rsidRPr="002A5A75">
        <w:rPr>
          <w:rStyle w:val="StyleBoldUnderline"/>
        </w:rPr>
        <w:t xml:space="preserve"> the number of cases that directly implicate foreign relations" and have made foreign parties and conduct</w:t>
      </w:r>
      <w:r w:rsidRPr="00E76E9F">
        <w:rPr>
          <w:sz w:val="16"/>
        </w:rPr>
        <w:t xml:space="preserve">, as well as international law questions, </w:t>
      </w:r>
      <w:r w:rsidRPr="002A5A75">
        <w:rPr>
          <w:rStyle w:val="StyleBoldUnderline"/>
        </w:rPr>
        <w:t>increasingly</w:t>
      </w:r>
      <w:r w:rsidRPr="00E76E9F">
        <w:rPr>
          <w:sz w:val="16"/>
        </w:rPr>
        <w:t xml:space="preserve"> [*130] </w:t>
      </w:r>
      <w:r w:rsidRPr="002A5A75">
        <w:rPr>
          <w:rStyle w:val="StyleBoldUnderline"/>
        </w:rPr>
        <w:t>common in U.S. litigation</w:t>
      </w:r>
      <w:r w:rsidRPr="00E76E9F">
        <w:rPr>
          <w:sz w:val="16"/>
        </w:rPr>
        <w:t xml:space="preserve">. n271 If courts were to cabin off all matters touching on foreign relations as beyond their expertise, it would result in an ever-increasing abdication of their role. </w:t>
      </w:r>
      <w:r w:rsidRPr="007D77D9">
        <w:rPr>
          <w:rStyle w:val="StyleBoldUnderline"/>
          <w:highlight w:val="yellow"/>
        </w:rPr>
        <w:t>The political norm-tracking argument reveals the second major problem with using anarchy as a basis for special deference: it fails to account for the degree of deference that should be afforded to the President</w:t>
      </w:r>
      <w:r w:rsidRPr="002A5A75">
        <w:rPr>
          <w:rStyle w:val="StyleBoldUnderline"/>
        </w:rPr>
        <w:t>.</w:t>
      </w:r>
      <w:r w:rsidRPr="00E76E9F">
        <w:rPr>
          <w:sz w:val="16"/>
        </w:rPr>
        <w:t xml:space="preserve"> Under the anarchy-based argument, </w:t>
      </w:r>
      <w:r w:rsidRPr="002A5A75">
        <w:rPr>
          <w:rStyle w:val="StyleBoldUnderline"/>
        </w:rPr>
        <w:t>the meaning of treaties and other concepts</w:t>
      </w:r>
      <w:r w:rsidRPr="00E76E9F">
        <w:rPr>
          <w:sz w:val="16"/>
        </w:rPr>
        <w:t xml:space="preserve"> in foreign affairs </w:t>
      </w:r>
      <w:r w:rsidRPr="002A5A75">
        <w:rPr>
          <w:rStyle w:val="StyleBoldUnderline"/>
        </w:rPr>
        <w:t>depend entirely on politics and power dynamics, which the President is especially competent</w:t>
      </w:r>
      <w:r w:rsidRPr="00E76E9F">
        <w:rPr>
          <w:sz w:val="16"/>
        </w:rPr>
        <w:t xml:space="preserve"> (and the courts especially incompetent) </w:t>
      </w:r>
      <w:r w:rsidRPr="002A5A75">
        <w:rPr>
          <w:rStyle w:val="StyleBoldUnderline"/>
        </w:rPr>
        <w:t>in tracking. If this is so, the courts must give total deference to the executive branch.</w:t>
      </w:r>
      <w:r w:rsidRPr="00E76E9F">
        <w:rPr>
          <w:sz w:val="16"/>
        </w:rPr>
        <w:t xml:space="preserve"> If one does not wish to take the position that the courts should butt out altogether in foreign affairs, </w:t>
      </w:r>
      <w:r w:rsidRPr="002A5A75">
        <w:rPr>
          <w:rStyle w:val="StyleBoldUnderline"/>
        </w:rPr>
        <w:t xml:space="preserve">there must be other reasons for the courts' involvement. </w:t>
      </w:r>
      <w:r w:rsidRPr="007D77D9">
        <w:rPr>
          <w:rStyle w:val="StyleBoldUnderline"/>
          <w:highlight w:val="yellow"/>
        </w:rPr>
        <w:t>Even proponents of special deference generally acknowledge that some of the courts' strengths lie in protecting individual rights and "democracy-forcing</w:t>
      </w:r>
      <w:r w:rsidRPr="002A5A75">
        <w:rPr>
          <w:rStyle w:val="StyleBoldUnderline"/>
        </w:rPr>
        <w:t>."</w:t>
      </w:r>
      <w:r w:rsidRPr="00E76E9F">
        <w:rPr>
          <w:sz w:val="16"/>
        </w:rPr>
        <w:t xml:space="preserve"> n272 But what is the correct balance to strike between competing functional goals of the separation of powers?</w:t>
      </w:r>
    </w:p>
    <w:p w:rsidR="000416FF" w:rsidRDefault="000416FF" w:rsidP="000416FF"/>
    <w:p w:rsidR="000416FF" w:rsidRDefault="000416FF" w:rsidP="000416FF">
      <w:pPr>
        <w:pStyle w:val="Heading4"/>
      </w:pPr>
      <w:r>
        <w:t>Not spending any more time here, they read impact defense</w:t>
      </w:r>
    </w:p>
    <w:p w:rsidR="000416FF" w:rsidRDefault="000416FF" w:rsidP="000416FF">
      <w:pPr>
        <w:pStyle w:val="Heading3"/>
      </w:pPr>
      <w:r>
        <w:lastRenderedPageBreak/>
        <w:t>Prez Powers DA – 2AC</w:t>
      </w:r>
    </w:p>
    <w:p w:rsidR="000416FF" w:rsidRDefault="000416FF" w:rsidP="000416FF"/>
    <w:p w:rsidR="000416FF" w:rsidRDefault="000416FF" w:rsidP="000416FF">
      <w:pPr>
        <w:pStyle w:val="Heading4"/>
      </w:pPr>
      <w:r>
        <w:t>1 – case outweighs – the judicial independence advantage is five minutes of impact turns to this in the 1AC.</w:t>
      </w:r>
    </w:p>
    <w:p w:rsidR="000416FF" w:rsidRDefault="000416FF" w:rsidP="000416FF">
      <w:pPr>
        <w:pStyle w:val="Heading4"/>
      </w:pPr>
      <w:r>
        <w:t>1. No link – plan only affects one issue that is not central to Obama’s presidential powers – make them read a card that says the plan prevents Obama from using executive power in other instances</w:t>
      </w:r>
    </w:p>
    <w:p w:rsidR="000416FF" w:rsidRDefault="000416FF" w:rsidP="000416FF">
      <w:pPr>
        <w:rPr>
          <w:rStyle w:val="Emphasis"/>
        </w:rPr>
      </w:pPr>
    </w:p>
    <w:p w:rsidR="000416FF" w:rsidRDefault="000416FF" w:rsidP="000416FF">
      <w:pPr>
        <w:pStyle w:val="Heading4"/>
      </w:pPr>
      <w:r>
        <w:t>Oversight doesn’t determine flexibility---tech, elusive enemies and personnel outweigh</w:t>
      </w:r>
    </w:p>
    <w:p w:rsidR="000416FF" w:rsidRDefault="000416FF" w:rsidP="000416FF">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0416FF" w:rsidRDefault="000416FF" w:rsidP="000416FF">
      <w:pPr>
        <w:rPr>
          <w:sz w:val="14"/>
        </w:rPr>
      </w:pPr>
      <w:r w:rsidRPr="007D77D9">
        <w:rPr>
          <w:rStyle w:val="StyleBoldUnderline"/>
          <w:highlight w:val="yellow"/>
        </w:rPr>
        <w:t>Even if</w:t>
      </w:r>
      <w:r w:rsidRPr="00B10181">
        <w:rPr>
          <w:rStyle w:val="StyleBoldUnderline"/>
        </w:rPr>
        <w:t xml:space="preserve"> the </w:t>
      </w:r>
      <w:r w:rsidRPr="007D77D9">
        <w:rPr>
          <w:rStyle w:val="StyleBoldUnderline"/>
          <w:highlight w:val="yellow"/>
        </w:rPr>
        <w:t>promoters of unfettered executive power were justified in associating</w:t>
      </w:r>
      <w:r w:rsidRPr="00B10181">
        <w:rPr>
          <w:rStyle w:val="StyleBoldUnderline"/>
        </w:rPr>
        <w:t xml:space="preserve"> legal </w:t>
      </w:r>
      <w:r w:rsidRPr="007D77D9">
        <w:rPr>
          <w:rStyle w:val="StyleBoldUnderline"/>
          <w:highlight w:val="yellow"/>
        </w:rPr>
        <w:t>rules with ineffectiveness</w:t>
      </w:r>
      <w:r w:rsidRPr="00DC00DE">
        <w:rPr>
          <w:sz w:val="14"/>
        </w:rPr>
        <w:t xml:space="preserve"> during emergencies, </w:t>
      </w:r>
      <w:r w:rsidRPr="007D77D9">
        <w:rPr>
          <w:rStyle w:val="StyleBoldUnderline"/>
          <w:highlight w:val="yellow"/>
        </w:rPr>
        <w:t>their</w:t>
      </w:r>
      <w:r w:rsidRPr="00DC00DE">
        <w:rPr>
          <w:sz w:val="14"/>
        </w:rPr>
        <w:t xml:space="preserve"> single-minded </w:t>
      </w:r>
      <w:r w:rsidRPr="007D77D9">
        <w:rPr>
          <w:rStyle w:val="StyleBoldUnderline"/>
          <w:highlight w:val="yellow"/>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7D77D9">
        <w:rPr>
          <w:rStyle w:val="StyleBoldUnderline"/>
          <w:highlight w:val="yellow"/>
        </w:rPr>
        <w:t>would need explaining</w:t>
      </w:r>
      <w:r w:rsidRPr="00FF7F0A">
        <w:rPr>
          <w:rStyle w:val="StyleBoldUnderline"/>
        </w:rPr>
        <w:t>. Let us stipulate</w:t>
      </w:r>
      <w:r w:rsidRPr="00DC00DE">
        <w:rPr>
          <w:sz w:val="14"/>
        </w:rPr>
        <w:t xml:space="preserve">, for the sake of argument, </w:t>
      </w:r>
      <w:r w:rsidRPr="00B10181">
        <w:rPr>
          <w:rStyle w:val="StyleBoldUnderline"/>
        </w:rPr>
        <w:t>that</w:t>
      </w:r>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7D77D9">
        <w:rPr>
          <w:rStyle w:val="Emphasis"/>
          <w:highlight w:val="yellow"/>
        </w:rPr>
        <w:t>If so, they would still rank quite low among the many factors that render the</w:t>
      </w:r>
      <w:r w:rsidRPr="00DC00DE">
        <w:rPr>
          <w:sz w:val="14"/>
        </w:rPr>
        <w:t xml:space="preserve"> terrorist </w:t>
      </w:r>
      <w:r w:rsidRPr="007D77D9">
        <w:rPr>
          <w:rStyle w:val="Emphasis"/>
          <w:highlight w:val="yellow"/>
        </w:rPr>
        <w:t>threat</w:t>
      </w:r>
      <w:r w:rsidRPr="00DC00DE">
        <w:rPr>
          <w:sz w:val="14"/>
        </w:rPr>
        <w:t xml:space="preserve"> a </w:t>
      </w:r>
      <w:r w:rsidRPr="007D77D9">
        <w:rPr>
          <w:rStyle w:val="Emphasis"/>
          <w:highlight w:val="yellow"/>
        </w:rPr>
        <w:t>serious</w:t>
      </w:r>
      <w:r w:rsidRPr="00DC00DE">
        <w:rPr>
          <w:sz w:val="14"/>
        </w:rPr>
        <w:t xml:space="preserve"> one. </w:t>
      </w:r>
      <w:r w:rsidRPr="007D77D9">
        <w:rPr>
          <w:rStyle w:val="StyleBoldUnderline"/>
          <w:highlight w:val="yellow"/>
        </w:rPr>
        <w:t>None</w:t>
      </w:r>
      <w:r w:rsidRPr="00B10181">
        <w:rPr>
          <w:rStyle w:val="StyleBoldUnderline"/>
        </w:rPr>
        <w:t xml:space="preserve"> of them </w:t>
      </w:r>
      <w:r w:rsidRPr="007D77D9">
        <w:rPr>
          <w:rStyle w:val="StyleBoldUnderline"/>
          <w:highlight w:val="yellow"/>
        </w:rPr>
        <w:t>rivals</w:t>
      </w:r>
      <w:r w:rsidRPr="00B10181">
        <w:rPr>
          <w:rStyle w:val="StyleBoldUnderline"/>
        </w:rPr>
        <w:t xml:space="preserve"> in importance the</w:t>
      </w:r>
      <w:r w:rsidRPr="00DC00DE">
        <w:rPr>
          <w:sz w:val="14"/>
        </w:rPr>
        <w:t xml:space="preserve"> extraordinary </w:t>
      </w:r>
      <w:r w:rsidRPr="007D77D9">
        <w:rPr>
          <w:rStyle w:val="StyleBoldUnderline"/>
          <w:highlight w:val="yellow"/>
        </w:rPr>
        <w:t>vulnerabilities created by tech</w:t>
      </w:r>
      <w:r w:rsidRPr="00B10181">
        <w:rPr>
          <w:rStyle w:val="StyleBoldUnderline"/>
        </w:rPr>
        <w:t xml:space="preserve">nological </w:t>
      </w:r>
      <w:r w:rsidRPr="007D77D9">
        <w:rPr>
          <w:rStyle w:val="StyleBoldUnderline"/>
          <w:highlight w:val="yellow"/>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7D77D9">
        <w:rPr>
          <w:rStyle w:val="StyleBoldUnderline"/>
          <w:highlight w:val="yellow"/>
        </w:rPr>
        <w:t>None</w:t>
      </w:r>
      <w:r w:rsidRPr="00B10181">
        <w:rPr>
          <w:rStyle w:val="StyleBoldUnderline"/>
        </w:rPr>
        <w:t xml:space="preserve"> of them </w:t>
      </w:r>
      <w:r w:rsidRPr="007D77D9">
        <w:rPr>
          <w:rStyle w:val="StyleBoldUnderline"/>
          <w:highlight w:val="yellow"/>
        </w:rPr>
        <w:t>compares to a shadowy</w:t>
      </w:r>
      <w:r w:rsidRPr="00B10181">
        <w:rPr>
          <w:rStyle w:val="StyleBoldUnderline"/>
        </w:rPr>
        <w:t xml:space="preserve">, dispersed, and </w:t>
      </w:r>
      <w:r w:rsidRPr="007D77D9">
        <w:rPr>
          <w:rStyle w:val="StyleBoldUnderline"/>
          <w:highlight w:val="yellow"/>
        </w:rPr>
        <w:t>elusive enemy that cannot be</w:t>
      </w:r>
      <w:r w:rsidRPr="00DC00DE">
        <w:rPr>
          <w:sz w:val="14"/>
        </w:rPr>
        <w:t xml:space="preserve"> effectively </w:t>
      </w:r>
      <w:r w:rsidRPr="007D77D9">
        <w:rPr>
          <w:rStyle w:val="StyleBoldUnderline"/>
          <w:highlight w:val="yellow"/>
        </w:rPr>
        <w:t>deterred. And none</w:t>
      </w:r>
      <w:r w:rsidRPr="00B10181">
        <w:rPr>
          <w:rStyle w:val="StyleBoldUnderline"/>
        </w:rPr>
        <w:t xml:space="preserve"> of them </w:t>
      </w:r>
      <w:r w:rsidRPr="007D77D9">
        <w:rPr>
          <w:rStyle w:val="StyleBoldUnderline"/>
          <w:highlight w:val="yellow"/>
        </w:rPr>
        <w:t>is as constraining as the scarcity of</w:t>
      </w:r>
      <w:r w:rsidRPr="00B10181">
        <w:rPr>
          <w:rStyle w:val="StyleBoldUnderline"/>
        </w:rPr>
        <w:t xml:space="preserve"> linguistically and culturally </w:t>
      </w:r>
      <w:r w:rsidRPr="007D77D9">
        <w:rPr>
          <w:rStyle w:val="StyleBoldUnderline"/>
          <w:highlight w:val="yellow"/>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7D77D9">
        <w:rPr>
          <w:rStyle w:val="StyleBoldUnderline"/>
          <w:highlight w:val="yellow"/>
        </w:rPr>
        <w:t>The</w:t>
      </w:r>
      <w:r w:rsidRPr="00B10181">
        <w:rPr>
          <w:rStyle w:val="StyleBoldUnderline"/>
        </w:rPr>
        <w:t xml:space="preserve"> curious </w:t>
      </w:r>
      <w:r w:rsidRPr="007D77D9">
        <w:rPr>
          <w:rStyle w:val="StyleBoldUnderline"/>
          <w:highlight w:val="yellow"/>
        </w:rPr>
        <w:t>belief that laws</w:t>
      </w:r>
      <w:r w:rsidRPr="00B10181">
        <w:rPr>
          <w:rStyle w:val="StyleBoldUnderline"/>
        </w:rPr>
        <w:t xml:space="preserve"> written for normal times </w:t>
      </w:r>
      <w:r w:rsidRPr="007D77D9">
        <w:rPr>
          <w:rStyle w:val="StyleBoldUnderline"/>
          <w:highlight w:val="yellow"/>
        </w:rPr>
        <w:t>are especially important obstacles to defeating the</w:t>
      </w:r>
      <w:r w:rsidRPr="00DC00DE">
        <w:rPr>
          <w:sz w:val="14"/>
        </w:rPr>
        <w:t xml:space="preserve"> terrorist </w:t>
      </w:r>
      <w:r w:rsidRPr="007D77D9">
        <w:rPr>
          <w:rStyle w:val="Emphasis"/>
          <w:highlight w:val="yellow"/>
        </w:rPr>
        <w:t>enemy is based less on evidence</w:t>
      </w:r>
      <w:r w:rsidRPr="00DC00DE">
        <w:rPr>
          <w:sz w:val="14"/>
        </w:rPr>
        <w:t xml:space="preserve"> and argument </w:t>
      </w:r>
      <w:r w:rsidRPr="007D77D9">
        <w:rPr>
          <w:rStyle w:val="StyleBoldUnderline"/>
          <w:highlight w:val="yellow"/>
        </w:rPr>
        <w:t>than on</w:t>
      </w:r>
      <w:r w:rsidRPr="00DC00DE">
        <w:rPr>
          <w:rStyle w:val="StyleBoldUnderline"/>
        </w:rPr>
        <w:t xml:space="preserve"> a </w:t>
      </w:r>
      <w:r w:rsidRPr="007D77D9">
        <w:rPr>
          <w:rStyle w:val="StyleBoldUnderline"/>
          <w:highlight w:val="yellow"/>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0416FF" w:rsidRDefault="000416FF" w:rsidP="000416FF">
      <w:pPr>
        <w:rPr>
          <w:rStyle w:val="Emphasis"/>
        </w:rPr>
      </w:pPr>
    </w:p>
    <w:p w:rsidR="000416FF" w:rsidRDefault="000416FF" w:rsidP="000416FF">
      <w:pPr>
        <w:pStyle w:val="Heading4"/>
      </w:pPr>
      <w:r w:rsidRPr="00AE60C7">
        <w:t xml:space="preserve">Judicial Independence outweighs </w:t>
      </w:r>
      <w:r>
        <w:t>–</w:t>
      </w:r>
      <w:r w:rsidRPr="00AE60C7">
        <w:t xml:space="preserve"> </w:t>
      </w:r>
      <w:r>
        <w:t xml:space="preserve">1ac had six scenarios - </w:t>
      </w:r>
    </w:p>
    <w:p w:rsidR="000416FF" w:rsidRDefault="000416FF" w:rsidP="000416FF">
      <w:pPr>
        <w:pStyle w:val="Heading4"/>
      </w:pPr>
      <w:r>
        <w:t>It’s modeled globally – that’s CJA – and key to stability in Latin America – that’s Cooper – this is the only mechanism for solving disease and escalatory war –</w:t>
      </w:r>
    </w:p>
    <w:p w:rsidR="000416FF" w:rsidRPr="00AE60C7" w:rsidRDefault="000416FF" w:rsidP="000416FF">
      <w:pPr>
        <w:pStyle w:val="Heading4"/>
      </w:pPr>
      <w:r>
        <w:t>And it’s key to stability in Africa – this is key to prevent global economic collapse and congo forest destruction that’s Sites and Business Day</w:t>
      </w:r>
    </w:p>
    <w:p w:rsidR="000416FF" w:rsidRPr="00E6310B" w:rsidRDefault="000416FF" w:rsidP="000416FF">
      <w:pPr>
        <w:pStyle w:val="Heading4"/>
      </w:pPr>
      <w:r>
        <w:t xml:space="preserve">3. Plan allows for better executive decision making </w:t>
      </w:r>
    </w:p>
    <w:p w:rsidR="000416FF" w:rsidRDefault="000416FF" w:rsidP="000416FF">
      <w:r w:rsidRPr="00E6310B">
        <w:rPr>
          <w:rStyle w:val="StyleStyleBold12pt"/>
        </w:rPr>
        <w:t>Wells 04</w:t>
      </w:r>
      <w:r w:rsidRPr="00E6310B">
        <w:rPr>
          <w:b/>
          <w:sz w:val="24"/>
        </w:rPr>
        <w:t xml:space="preserve"> </w:t>
      </w:r>
      <w:r w:rsidRPr="00E6310B">
        <w:t>(Christina, Prof of law @ U of Missouri – Columbia, Missouri Law Review, Fall)</w:t>
      </w:r>
    </w:p>
    <w:p w:rsidR="000416FF" w:rsidRPr="00E6310B" w:rsidRDefault="000416FF" w:rsidP="000416FF"/>
    <w:p w:rsidR="000416FF" w:rsidRPr="00FD2409" w:rsidRDefault="000416FF" w:rsidP="000416FF">
      <w:pPr>
        <w:rPr>
          <w:rFonts w:eastAsia="Times New Roman"/>
          <w:sz w:val="14"/>
          <w:szCs w:val="20"/>
        </w:rPr>
      </w:pPr>
      <w:r w:rsidRPr="007D77D9">
        <w:rPr>
          <w:rFonts w:eastAsia="Times New Roman"/>
          <w:szCs w:val="20"/>
          <w:highlight w:val="yellow"/>
          <w:u w:val="single"/>
        </w:rPr>
        <w:t>The psychology of accountability</w:t>
      </w:r>
      <w:r w:rsidRPr="00E6310B">
        <w:rPr>
          <w:rFonts w:eastAsia="Times New Roman"/>
          <w:szCs w:val="20"/>
          <w:u w:val="single"/>
        </w:rPr>
        <w:t xml:space="preserve"> further </w:t>
      </w:r>
      <w:r w:rsidRPr="007D77D9">
        <w:rPr>
          <w:rFonts w:eastAsia="Times New Roman"/>
          <w:szCs w:val="20"/>
          <w:highlight w:val="yellow"/>
          <w:u w:val="single"/>
        </w:rPr>
        <w:t>suggests</w:t>
      </w:r>
      <w:r w:rsidRPr="00E6310B">
        <w:rPr>
          <w:rFonts w:eastAsia="Times New Roman"/>
          <w:szCs w:val="20"/>
          <w:u w:val="single"/>
        </w:rPr>
        <w:t xml:space="preserve"> that opponents of deference are correct to push for more rigorous judicial review</w:t>
      </w:r>
      <w:r w:rsidRPr="00E6310B">
        <w:rPr>
          <w:rFonts w:eastAsia="Times New Roman"/>
          <w:sz w:val="14"/>
          <w:szCs w:val="20"/>
        </w:rPr>
        <w:t xml:space="preserve">. Psychologists describe the phenomenon of accountability as the expectation that one may have to justify one's actions as sufficiently compelling or face negative consequences. </w:t>
      </w:r>
      <w:r w:rsidRPr="00E6310B">
        <w:rPr>
          <w:rFonts w:eastAsia="Times New Roman"/>
          <w:szCs w:val="20"/>
          <w:u w:val="single"/>
        </w:rPr>
        <w:t xml:space="preserve">Research shows that </w:t>
      </w:r>
      <w:r w:rsidRPr="007D77D9">
        <w:rPr>
          <w:rFonts w:eastAsia="Times New Roman"/>
          <w:szCs w:val="20"/>
          <w:highlight w:val="yellow"/>
          <w:u w:val="single"/>
        </w:rPr>
        <w:t>people who</w:t>
      </w:r>
      <w:r w:rsidRPr="00E6310B">
        <w:rPr>
          <w:rFonts w:eastAsia="Times New Roman"/>
          <w:szCs w:val="20"/>
          <w:u w:val="single"/>
        </w:rPr>
        <w:t xml:space="preserve"> </w:t>
      </w:r>
      <w:r w:rsidRPr="007D77D9">
        <w:rPr>
          <w:rFonts w:eastAsia="Times New Roman"/>
          <w:szCs w:val="20"/>
          <w:highlight w:val="yellow"/>
          <w:u w:val="single"/>
        </w:rPr>
        <w:t>know they will be accountable</w:t>
      </w:r>
      <w:r w:rsidRPr="00E6310B">
        <w:rPr>
          <w:rFonts w:eastAsia="Times New Roman"/>
          <w:szCs w:val="20"/>
          <w:u w:val="single"/>
        </w:rPr>
        <w:t xml:space="preserve"> </w:t>
      </w:r>
      <w:r w:rsidRPr="007D77D9">
        <w:rPr>
          <w:rFonts w:eastAsia="Times New Roman"/>
          <w:szCs w:val="20"/>
          <w:highlight w:val="yellow"/>
          <w:u w:val="single"/>
        </w:rPr>
        <w:t>reach</w:t>
      </w:r>
      <w:r w:rsidRPr="00E6310B">
        <w:rPr>
          <w:rFonts w:eastAsia="Times New Roman"/>
          <w:szCs w:val="20"/>
          <w:u w:val="single"/>
        </w:rPr>
        <w:t xml:space="preserve"> </w:t>
      </w:r>
      <w:r w:rsidRPr="007D77D9">
        <w:rPr>
          <w:rFonts w:eastAsia="Times New Roman"/>
          <w:szCs w:val="20"/>
          <w:highlight w:val="yellow"/>
          <w:u w:val="single"/>
        </w:rPr>
        <w:t>better</w:t>
      </w:r>
      <w:r w:rsidRPr="00E6310B">
        <w:rPr>
          <w:rFonts w:eastAsia="Times New Roman"/>
          <w:szCs w:val="20"/>
          <w:u w:val="single"/>
        </w:rPr>
        <w:t xml:space="preserve">-reasoned </w:t>
      </w:r>
      <w:r w:rsidRPr="007D77D9">
        <w:rPr>
          <w:rFonts w:eastAsia="Times New Roman"/>
          <w:szCs w:val="20"/>
          <w:highlight w:val="yellow"/>
          <w:u w:val="single"/>
        </w:rPr>
        <w:t>decisions</w:t>
      </w:r>
      <w:r w:rsidRPr="00E6310B">
        <w:rPr>
          <w:rFonts w:eastAsia="Times New Roman"/>
          <w:szCs w:val="20"/>
          <w:u w:val="single"/>
        </w:rPr>
        <w:t xml:space="preserve"> </w:t>
      </w:r>
      <w:r w:rsidRPr="007D77D9">
        <w:rPr>
          <w:rFonts w:eastAsia="Times New Roman"/>
          <w:szCs w:val="20"/>
          <w:highlight w:val="yellow"/>
          <w:u w:val="single"/>
        </w:rPr>
        <w:t>and avoid</w:t>
      </w:r>
      <w:r w:rsidRPr="00E6310B">
        <w:rPr>
          <w:rFonts w:eastAsia="Times New Roman"/>
          <w:szCs w:val="20"/>
          <w:u w:val="single"/>
        </w:rPr>
        <w:t xml:space="preserve"> many of the </w:t>
      </w:r>
      <w:r w:rsidRPr="007D77D9">
        <w:rPr>
          <w:rFonts w:eastAsia="Times New Roman"/>
          <w:szCs w:val="20"/>
          <w:highlight w:val="yellow"/>
          <w:u w:val="single"/>
        </w:rPr>
        <w:t>problems</w:t>
      </w:r>
      <w:r w:rsidRPr="00E6310B">
        <w:rPr>
          <w:rFonts w:eastAsia="Times New Roman"/>
          <w:szCs w:val="20"/>
          <w:u w:val="single"/>
        </w:rPr>
        <w:t xml:space="preserve"> </w:t>
      </w:r>
      <w:r w:rsidRPr="007D77D9">
        <w:rPr>
          <w:rFonts w:eastAsia="Times New Roman"/>
          <w:szCs w:val="20"/>
          <w:highlight w:val="yellow"/>
          <w:u w:val="single"/>
        </w:rPr>
        <w:t>that lead to</w:t>
      </w:r>
      <w:r w:rsidRPr="00E6310B">
        <w:rPr>
          <w:rFonts w:eastAsia="Times New Roman"/>
          <w:szCs w:val="20"/>
          <w:u w:val="single"/>
        </w:rPr>
        <w:t xml:space="preserve"> </w:t>
      </w:r>
      <w:r w:rsidRPr="007D77D9">
        <w:rPr>
          <w:rFonts w:eastAsia="Times New Roman"/>
          <w:szCs w:val="20"/>
          <w:highlight w:val="yellow"/>
          <w:u w:val="single"/>
        </w:rPr>
        <w:t xml:space="preserve">skewed risk assessment. </w:t>
      </w:r>
      <w:r w:rsidRPr="007D77D9">
        <w:rPr>
          <w:rFonts w:eastAsia="Times New Roman"/>
          <w:b/>
          <w:szCs w:val="20"/>
          <w:highlight w:val="yellow"/>
          <w:u w:val="single"/>
        </w:rPr>
        <w:t>Judicial review</w:t>
      </w:r>
      <w:r w:rsidRPr="00E6310B">
        <w:rPr>
          <w:rFonts w:eastAsia="Times New Roman"/>
          <w:sz w:val="14"/>
          <w:szCs w:val="20"/>
        </w:rPr>
        <w:t xml:space="preserve">, with its requirement that officials explain and justify their infringement of civil liberties, </w:t>
      </w:r>
      <w:r w:rsidRPr="007D77D9">
        <w:rPr>
          <w:rFonts w:eastAsia="Times New Roman"/>
          <w:b/>
          <w:szCs w:val="20"/>
          <w:highlight w:val="yellow"/>
          <w:u w:val="single"/>
        </w:rPr>
        <w:t xml:space="preserve">can serve as a mechanism of </w:t>
      </w:r>
      <w:r w:rsidRPr="007D77D9">
        <w:rPr>
          <w:rFonts w:eastAsia="Times New Roman"/>
          <w:b/>
          <w:szCs w:val="20"/>
          <w:highlight w:val="yellow"/>
          <w:u w:val="single"/>
        </w:rPr>
        <w:lastRenderedPageBreak/>
        <w:t>accountability</w:t>
      </w:r>
      <w:r w:rsidRPr="00E6310B">
        <w:rPr>
          <w:rFonts w:eastAsia="Times New Roman"/>
          <w:szCs w:val="20"/>
          <w:u w:val="single"/>
        </w:rPr>
        <w:t xml:space="preserve">, </w:t>
      </w:r>
      <w:r w:rsidRPr="00E6310B">
        <w:rPr>
          <w:rFonts w:eastAsia="Times New Roman"/>
          <w:b/>
          <w:szCs w:val="20"/>
          <w:u w:val="single"/>
        </w:rPr>
        <w:t xml:space="preserve">thus </w:t>
      </w:r>
      <w:r w:rsidRPr="007D77D9">
        <w:rPr>
          <w:rFonts w:eastAsia="Times New Roman"/>
          <w:b/>
          <w:szCs w:val="20"/>
          <w:highlight w:val="yellow"/>
          <w:u w:val="single"/>
        </w:rPr>
        <w:t>improving executive branch decision making</w:t>
      </w:r>
      <w:r w:rsidRPr="00E6310B">
        <w:rPr>
          <w:rFonts w:eastAsia="Times New Roman"/>
          <w:b/>
          <w:szCs w:val="20"/>
          <w:u w:val="single"/>
        </w:rPr>
        <w:t xml:space="preserve"> </w:t>
      </w:r>
      <w:r w:rsidRPr="007D77D9">
        <w:rPr>
          <w:rFonts w:eastAsia="Times New Roman"/>
          <w:b/>
          <w:szCs w:val="20"/>
          <w:highlight w:val="yellow"/>
          <w:u w:val="single"/>
        </w:rPr>
        <w:t>in</w:t>
      </w:r>
      <w:r w:rsidRPr="00E6310B">
        <w:rPr>
          <w:rFonts w:eastAsia="Times New Roman"/>
          <w:b/>
          <w:szCs w:val="20"/>
          <w:u w:val="single"/>
        </w:rPr>
        <w:t xml:space="preserve"> times of </w:t>
      </w:r>
      <w:r w:rsidRPr="007D77D9">
        <w:rPr>
          <w:rFonts w:eastAsia="Times New Roman"/>
          <w:b/>
          <w:szCs w:val="20"/>
          <w:highlight w:val="yellow"/>
          <w:u w:val="single"/>
        </w:rPr>
        <w:t>crisis</w:t>
      </w:r>
      <w:r w:rsidRPr="00E6310B">
        <w:rPr>
          <w:rFonts w:eastAsia="Times New Roman"/>
          <w:sz w:val="14"/>
          <w:szCs w:val="20"/>
        </w:rPr>
        <w:t>. Furthermore, the contextual nature of civil liberties cases suggests that judicial review may be a necessary aspect of executive accountability. </w:t>
      </w:r>
    </w:p>
    <w:p w:rsidR="000416FF" w:rsidRDefault="000416FF" w:rsidP="000416FF">
      <w:pPr>
        <w:pStyle w:val="Heading4"/>
      </w:pPr>
      <w:r>
        <w:t>4. The president will do whatever he wants anyway- post-Hamdan Bush proves</w:t>
      </w:r>
    </w:p>
    <w:p w:rsidR="000416FF" w:rsidRDefault="000416FF" w:rsidP="000416FF"/>
    <w:p w:rsidR="000416FF" w:rsidRDefault="000416FF" w:rsidP="000416FF">
      <w:pPr>
        <w:pStyle w:val="Heading4"/>
      </w:pPr>
      <w:r>
        <w:t>No internal link - in cases of extreme threats to national security the prez has the ability to make limited exceptions which is probably sufficient to solve</w:t>
      </w:r>
    </w:p>
    <w:p w:rsidR="000416FF" w:rsidRDefault="000416FF" w:rsidP="000416FF"/>
    <w:p w:rsidR="000416FF" w:rsidRDefault="000416FF" w:rsidP="000416FF">
      <w:pPr>
        <w:pStyle w:val="Heading4"/>
      </w:pPr>
      <w:r>
        <w:t xml:space="preserve">-- No escalation </w:t>
      </w:r>
    </w:p>
    <w:p w:rsidR="000416FF" w:rsidRDefault="000416FF" w:rsidP="000416FF">
      <w:r w:rsidRPr="00B21DDD">
        <w:rPr>
          <w:rStyle w:val="Heading2Char3"/>
        </w:rPr>
        <w:t>Bush and O’Hanlon 7</w:t>
      </w:r>
      <w:r>
        <w:t xml:space="preserve"> (Richard and Michael, Senior Fellows – Brookings Institution, “U.S.  Grapples With China’s </w:t>
      </w:r>
      <w:smartTag w:uri="urn:schemas-microsoft-com:office:smarttags" w:element="City">
        <w:r>
          <w:t>Rise</w:t>
        </w:r>
      </w:smartTag>
      <w:r>
        <w:t xml:space="preserve">, </w:t>
      </w:r>
      <w:smartTag w:uri="urn:schemas-microsoft-com:office:smarttags" w:element="country-region">
        <w:r>
          <w:t>Taiwan</w:t>
        </w:r>
      </w:smartTag>
      <w:r>
        <w:t>”, The Daily Yomiuri (</w:t>
      </w:r>
      <w:smartTag w:uri="urn:schemas-microsoft-com:office:smarttags" w:element="place">
        <w:smartTag w:uri="urn:schemas-microsoft-com:office:smarttags" w:element="City">
          <w:r>
            <w:t>Tokyo</w:t>
          </w:r>
        </w:smartTag>
      </w:smartTag>
      <w:r>
        <w:t>), 5-3, Lexis)</w:t>
      </w:r>
    </w:p>
    <w:p w:rsidR="000416FF" w:rsidRDefault="000416FF" w:rsidP="000416FF">
      <w:pPr>
        <w:rPr>
          <w:rStyle w:val="term"/>
        </w:rPr>
      </w:pPr>
      <w:r>
        <w:br/>
        <w:t xml:space="preserve">But </w:t>
      </w:r>
      <w:r w:rsidRPr="00056B61">
        <w:rPr>
          <w:rStyle w:val="Heading3Char"/>
        </w:rPr>
        <w:t>most</w:t>
      </w:r>
      <w:r w:rsidRPr="007035BC">
        <w:rPr>
          <w:rStyle w:val="Heading3Char"/>
        </w:rPr>
        <w:t xml:space="preserve"> of the </w:t>
      </w:r>
      <w:r w:rsidRPr="00056B61">
        <w:rPr>
          <w:rStyle w:val="Heading3Char"/>
        </w:rPr>
        <w:t>issues</w:t>
      </w:r>
      <w:r w:rsidRPr="007035BC">
        <w:rPr>
          <w:rStyle w:val="Heading3Char"/>
        </w:rPr>
        <w:t xml:space="preserve"> and frictions </w:t>
      </w:r>
      <w:r w:rsidRPr="00056B61">
        <w:rPr>
          <w:rStyle w:val="Heading3Char"/>
        </w:rPr>
        <w:t>that</w:t>
      </w:r>
      <w:r w:rsidRPr="007035BC">
        <w:rPr>
          <w:rStyle w:val="Heading3Char"/>
        </w:rPr>
        <w:t xml:space="preserve"> </w:t>
      </w:r>
      <w:r w:rsidRPr="00056B61">
        <w:rPr>
          <w:rStyle w:val="Heading3Char"/>
        </w:rPr>
        <w:t>accompany</w:t>
      </w:r>
      <w:r w:rsidRPr="007035BC">
        <w:rPr>
          <w:rStyle w:val="Heading3Char"/>
        </w:rPr>
        <w:t xml:space="preserve"> </w:t>
      </w:r>
      <w:smartTag w:uri="urn:schemas-microsoft-com:office:smarttags" w:element="place">
        <w:smartTag w:uri="urn:schemas-microsoft-com:office:smarttags" w:element="country-region">
          <w:r w:rsidRPr="00940BBB">
            <w:rPr>
              <w:rStyle w:val="Heading3Char"/>
              <w:highlight w:val="yellow"/>
            </w:rPr>
            <w:t>China</w:t>
          </w:r>
        </w:smartTag>
      </w:smartTag>
      <w:r w:rsidRPr="00940BBB">
        <w:rPr>
          <w:rStyle w:val="Heading3Char"/>
          <w:highlight w:val="yellow"/>
        </w:rPr>
        <w:t>'s rise can be managed</w:t>
      </w:r>
      <w:r w:rsidRPr="0070574D">
        <w:rPr>
          <w:sz w:val="16"/>
        </w:rPr>
        <w:t xml:space="preserve">. The good news is that </w:t>
      </w:r>
      <w:smartTag w:uri="urn:schemas-microsoft-com:office:smarttags" w:element="country-region">
        <w:r w:rsidRPr="0070574D">
          <w:rPr>
            <w:sz w:val="16"/>
          </w:rPr>
          <w:t>China</w:t>
        </w:r>
      </w:smartTag>
      <w:r w:rsidRPr="0070574D">
        <w:rPr>
          <w:sz w:val="16"/>
        </w:rPr>
        <w:t xml:space="preserve"> and the </w:t>
      </w:r>
      <w:smartTag w:uri="urn:schemas-microsoft-com:office:smarttags" w:element="country-region">
        <w:r w:rsidRPr="0070574D">
          <w:rPr>
            <w:sz w:val="16"/>
          </w:rPr>
          <w:t>United States</w:t>
        </w:r>
      </w:smartTag>
      <w:r w:rsidRPr="0070574D">
        <w:rPr>
          <w:sz w:val="16"/>
        </w:rPr>
        <w:t xml:space="preserve">, not to mention other key regional players like </w:t>
      </w:r>
      <w:smartTag w:uri="urn:schemas-microsoft-com:office:smarttags" w:element="place">
        <w:smartTag w:uri="urn:schemas-microsoft-com:office:smarttags" w:element="country-region">
          <w:r w:rsidRPr="0070574D">
            <w:rPr>
              <w:sz w:val="16"/>
            </w:rPr>
            <w:t>Japan</w:t>
          </w:r>
        </w:smartTag>
      </w:smartTag>
      <w:r w:rsidRPr="0070574D">
        <w:rPr>
          <w:sz w:val="16"/>
        </w:rPr>
        <w:t>, now have politicians and bureaucracies that are relatively good at preventing serious problems from becoming grounds for war</w:t>
      </w:r>
      <w:r>
        <w:t xml:space="preserve">. </w:t>
      </w:r>
      <w:smartTag w:uri="urn:schemas-microsoft-com:office:smarttags" w:element="place">
        <w:smartTag w:uri="urn:schemas-microsoft-com:office:smarttags" w:element="country-region">
          <w:r w:rsidRPr="00940BBB">
            <w:rPr>
              <w:rStyle w:val="Heading3Char"/>
              <w:highlight w:val="yellow"/>
            </w:rPr>
            <w:t>China</w:t>
          </w:r>
        </w:smartTag>
      </w:smartTag>
      <w:r w:rsidRPr="00B21DDD">
        <w:rPr>
          <w:rStyle w:val="Heading3Char"/>
        </w:rPr>
        <w:t xml:space="preserve"> </w:t>
      </w:r>
      <w:r w:rsidRPr="00940BBB">
        <w:rPr>
          <w:rStyle w:val="Heading3Char"/>
          <w:highlight w:val="yellow"/>
        </w:rPr>
        <w:t>will want to flex its</w:t>
      </w:r>
      <w:r w:rsidRPr="00940BBB">
        <w:rPr>
          <w:highlight w:val="yellow"/>
        </w:rPr>
        <w:t xml:space="preserve"> </w:t>
      </w:r>
      <w:r w:rsidRPr="00940BBB">
        <w:rPr>
          <w:rStyle w:val="Heading3Char"/>
          <w:highlight w:val="yellow"/>
        </w:rPr>
        <w:t>military muscle</w:t>
      </w:r>
      <w:r w:rsidRPr="00940BBB">
        <w:rPr>
          <w:highlight w:val="yellow"/>
        </w:rPr>
        <w:t xml:space="preserve"> </w:t>
      </w:r>
      <w:r>
        <w:t xml:space="preserve">more in the future, </w:t>
      </w:r>
      <w:r w:rsidRPr="00B21DDD">
        <w:rPr>
          <w:rStyle w:val="Heading3Char"/>
        </w:rPr>
        <w:t>but</w:t>
      </w:r>
      <w:r>
        <w:t xml:space="preserve"> it </w:t>
      </w:r>
      <w:r w:rsidRPr="00940BBB">
        <w:rPr>
          <w:rStyle w:val="Heading3Char"/>
          <w:highlight w:val="yellow"/>
        </w:rPr>
        <w:t>also wants economic prosperity</w:t>
      </w:r>
      <w:r w:rsidRPr="00940BBB">
        <w:rPr>
          <w:highlight w:val="yellow"/>
        </w:rPr>
        <w:t xml:space="preserve"> </w:t>
      </w:r>
      <w:r w:rsidRPr="0070574D">
        <w:rPr>
          <w:sz w:val="16"/>
        </w:rPr>
        <w:t xml:space="preserve">for the political stability that comes with it. In addition, the </w:t>
      </w:r>
      <w:smartTag w:uri="urn:schemas-microsoft-com:office:smarttags" w:element="country-region">
        <w:r w:rsidRPr="0070574D">
          <w:rPr>
            <w:sz w:val="16"/>
          </w:rPr>
          <w:t>United States</w:t>
        </w:r>
      </w:smartTag>
      <w:r w:rsidRPr="0070574D">
        <w:rPr>
          <w:sz w:val="16"/>
        </w:rPr>
        <w:t xml:space="preserve"> and its regional partners know how to maintain open dialogue with </w:t>
      </w:r>
      <w:smartTag w:uri="urn:schemas-microsoft-com:office:smarttags" w:element="place">
        <w:smartTag w:uri="urn:schemas-microsoft-com:office:smarttags" w:element="City">
          <w:r w:rsidRPr="0070574D">
            <w:rPr>
              <w:sz w:val="16"/>
            </w:rPr>
            <w:t>Beijing</w:t>
          </w:r>
        </w:smartTag>
      </w:smartTag>
      <w:r w:rsidRPr="0070574D">
        <w:rPr>
          <w:sz w:val="16"/>
        </w:rPr>
        <w:t xml:space="preserve"> while also sustaining vigorous defense alliances. </w:t>
      </w:r>
      <w:smartTag w:uri="urn:schemas-microsoft-com:office:smarttags" w:element="country-region">
        <w:r w:rsidRPr="00B21DDD">
          <w:rPr>
            <w:rStyle w:val="Heading3Char"/>
          </w:rPr>
          <w:t>China</w:t>
        </w:r>
      </w:smartTag>
      <w:r>
        <w:t xml:space="preserve"> has enough reason to worry about nuclear weapons and global instability that it </w:t>
      </w:r>
      <w:r w:rsidRPr="00B21DDD">
        <w:rPr>
          <w:rStyle w:val="Heading3Char"/>
        </w:rPr>
        <w:t>will not be totally oblivious to our concerns</w:t>
      </w:r>
      <w:r>
        <w:t xml:space="preserve"> </w:t>
      </w:r>
      <w:r w:rsidRPr="0070574D">
        <w:rPr>
          <w:sz w:val="16"/>
        </w:rPr>
        <w:t xml:space="preserve">about proliferating countries such as </w:t>
      </w:r>
      <w:smartTag w:uri="urn:schemas-microsoft-com:office:smarttags" w:element="country-region">
        <w:r w:rsidRPr="0070574D">
          <w:rPr>
            <w:sz w:val="16"/>
          </w:rPr>
          <w:t>Iran</w:t>
        </w:r>
      </w:smartTag>
      <w:r w:rsidRPr="0070574D">
        <w:rPr>
          <w:sz w:val="16"/>
        </w:rPr>
        <w:t xml:space="preserve"> and </w:t>
      </w:r>
      <w:smartTag w:uri="urn:schemas-microsoft-com:office:smarttags" w:element="country-region">
        <w:smartTag w:uri="urn:schemas-microsoft-com:office:smarttags" w:element="place">
          <w:r w:rsidRPr="0070574D">
            <w:rPr>
              <w:sz w:val="16"/>
            </w:rPr>
            <w:t>North Korea</w:t>
          </w:r>
        </w:smartTag>
      </w:smartTag>
      <w:r w:rsidRPr="0070574D">
        <w:rPr>
          <w:sz w:val="16"/>
        </w:rPr>
        <w:t xml:space="preserve">. </w:t>
      </w:r>
      <w:r w:rsidRPr="00940BBB">
        <w:rPr>
          <w:rStyle w:val="Heading3Char"/>
          <w:highlight w:val="yellow"/>
        </w:rPr>
        <w:t xml:space="preserve">Conflict with the littoral nations </w:t>
      </w:r>
      <w:r w:rsidRPr="00B21DDD">
        <w:rPr>
          <w:rStyle w:val="Heading3Char"/>
        </w:rPr>
        <w:t xml:space="preserve">of </w:t>
      </w:r>
      <w:smartTag w:uri="urn:schemas-microsoft-com:office:smarttags" w:element="country-region">
        <w:r w:rsidRPr="00B21DDD">
          <w:rPr>
            <w:rStyle w:val="Heading3Char"/>
          </w:rPr>
          <w:t>Japan</w:t>
        </w:r>
      </w:smartTag>
      <w:r w:rsidRPr="00B21DDD">
        <w:rPr>
          <w:rStyle w:val="Heading3Char"/>
        </w:rPr>
        <w:t xml:space="preserve">, the </w:t>
      </w:r>
      <w:smartTag w:uri="urn:schemas-microsoft-com:office:smarttags" w:element="country-region">
        <w:r w:rsidRPr="00B21DDD">
          <w:rPr>
            <w:rStyle w:val="Heading3Char"/>
          </w:rPr>
          <w:t>Philippines</w:t>
        </w:r>
      </w:smartTag>
      <w:r w:rsidRPr="00B21DDD">
        <w:rPr>
          <w:rStyle w:val="Heading3Char"/>
        </w:rPr>
        <w:t xml:space="preserve"> or </w:t>
      </w:r>
      <w:smartTag w:uri="urn:schemas-microsoft-com:office:smarttags" w:element="country-region">
        <w:r w:rsidRPr="00B21DDD">
          <w:rPr>
            <w:rStyle w:val="Heading3Char"/>
          </w:rPr>
          <w:t>Vietnam</w:t>
        </w:r>
      </w:smartTag>
      <w:r w:rsidRPr="00B21DDD">
        <w:rPr>
          <w:rStyle w:val="Heading3Char"/>
        </w:rPr>
        <w:t xml:space="preserve"> </w:t>
      </w:r>
      <w:r w:rsidRPr="00940BBB">
        <w:rPr>
          <w:rStyle w:val="Heading3Char"/>
          <w:highlight w:val="yellow"/>
        </w:rPr>
        <w:t>over</w:t>
      </w:r>
      <w:r w:rsidRPr="00056B61">
        <w:rPr>
          <w:rStyle w:val="Heading3Char"/>
        </w:rPr>
        <w:t xml:space="preserve"> disputed seabed </w:t>
      </w:r>
      <w:r w:rsidRPr="00940BBB">
        <w:rPr>
          <w:rStyle w:val="Heading3Char"/>
          <w:highlight w:val="yellow"/>
        </w:rPr>
        <w:t>resources</w:t>
      </w:r>
      <w:r>
        <w:t xml:space="preserve"> (</w:t>
      </w:r>
      <w:r w:rsidRPr="00056B61">
        <w:rPr>
          <w:rStyle w:val="Heading3Char"/>
        </w:rPr>
        <w:t>like</w:t>
      </w:r>
      <w:r w:rsidRPr="00B21DDD">
        <w:rPr>
          <w:rStyle w:val="Heading3Char"/>
        </w:rPr>
        <w:t xml:space="preserve"> oil</w:t>
      </w:r>
      <w:r>
        <w:t xml:space="preserve"> </w:t>
      </w:r>
      <w:r w:rsidRPr="00B21DDD">
        <w:rPr>
          <w:rStyle w:val="Heading3Char"/>
        </w:rPr>
        <w:t xml:space="preserve">in the East China Sea or small islets </w:t>
      </w:r>
      <w:r w:rsidRPr="00056B61">
        <w:rPr>
          <w:rStyle w:val="Heading3Char"/>
        </w:rPr>
        <w:t xml:space="preserve">in the </w:t>
      </w:r>
      <w:smartTag w:uri="urn:schemas-microsoft-com:office:smarttags" w:element="place">
        <w:r w:rsidRPr="00056B61">
          <w:rPr>
            <w:rStyle w:val="Heading3Char"/>
          </w:rPr>
          <w:t>South China Sea</w:t>
        </w:r>
      </w:smartTag>
      <w:r w:rsidRPr="00056B61">
        <w:rPr>
          <w:rStyle w:val="term"/>
        </w:rPr>
        <w:t>)</w:t>
      </w:r>
      <w:r w:rsidRPr="00056B61">
        <w:rPr>
          <w:highlight w:val="yellow"/>
        </w:rPr>
        <w:t xml:space="preserve"> </w:t>
      </w:r>
      <w:r w:rsidRPr="00940BBB">
        <w:rPr>
          <w:rStyle w:val="Heading3Char"/>
          <w:highlight w:val="yellow"/>
        </w:rPr>
        <w:t>is</w:t>
      </w:r>
      <w:r w:rsidRPr="00940BBB">
        <w:rPr>
          <w:highlight w:val="yellow"/>
        </w:rPr>
        <w:t xml:space="preserve"> </w:t>
      </w:r>
      <w:r w:rsidRPr="00940BBB">
        <w:rPr>
          <w:rStyle w:val="Heading3Char"/>
          <w:b w:val="0"/>
          <w:highlight w:val="yellow"/>
        </w:rPr>
        <w:t>highly unlikely</w:t>
      </w:r>
      <w:r>
        <w:rPr>
          <w:rStyle w:val="term"/>
        </w:rPr>
        <w:t>.</w:t>
      </w:r>
    </w:p>
    <w:p w:rsidR="000416FF" w:rsidRPr="008A38F7" w:rsidRDefault="000416FF" w:rsidP="000416FF"/>
    <w:p w:rsidR="000416FF" w:rsidRDefault="000416FF" w:rsidP="000416FF"/>
    <w:p w:rsidR="000416FF" w:rsidRDefault="000416FF" w:rsidP="000416FF">
      <w:pPr>
        <w:pStyle w:val="Heading4"/>
      </w:pPr>
      <w:r>
        <w:t>5. Fisa thumps</w:t>
      </w:r>
    </w:p>
    <w:p w:rsidR="000416FF" w:rsidRPr="00406BC6" w:rsidRDefault="000416FF" w:rsidP="000416FF">
      <w:pPr>
        <w:rPr>
          <w:sz w:val="16"/>
        </w:rPr>
      </w:pPr>
      <w:r>
        <w:rPr>
          <w:b/>
          <w:sz w:val="26"/>
          <w:u w:val="single"/>
        </w:rPr>
        <w:t>WSJ 13</w:t>
      </w:r>
      <w:r w:rsidRPr="00406BC6">
        <w:rPr>
          <w:b/>
          <w:sz w:val="26"/>
          <w:u w:val="single"/>
        </w:rPr>
        <w:t xml:space="preserve"> </w:t>
      </w:r>
      <w:r w:rsidRPr="00406BC6">
        <w:rPr>
          <w:sz w:val="16"/>
        </w:rPr>
        <w:t xml:space="preserve"> – Wall Street Journal, “The Absent Commander in Chief”, </w:t>
      </w:r>
      <w:r>
        <w:rPr>
          <w:sz w:val="16"/>
        </w:rPr>
        <w:t xml:space="preserve">6/16/13 </w:t>
      </w:r>
      <w:hyperlink r:id="rId18" w:history="1">
        <w:r w:rsidRPr="00406BC6">
          <w:rPr>
            <w:rStyle w:val="Hyperlink"/>
            <w:sz w:val="16"/>
          </w:rPr>
          <w:t>http://online.wsj.com/article/SB10001424127887324188604578545233232040760.html</w:t>
        </w:r>
      </w:hyperlink>
    </w:p>
    <w:p w:rsidR="000416FF" w:rsidRDefault="000416FF" w:rsidP="000416FF"/>
    <w:p w:rsidR="000416FF" w:rsidRPr="00741AA8" w:rsidRDefault="000416FF" w:rsidP="000416FF">
      <w:pPr>
        <w:rPr>
          <w:rStyle w:val="Emphasis"/>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7D77D9">
        <w:rPr>
          <w:rStyle w:val="Emphasis"/>
          <w:highlight w:val="yellow"/>
        </w:rPr>
        <w:t>A real</w:t>
      </w:r>
      <w:r w:rsidRPr="00741AA8">
        <w:rPr>
          <w:rStyle w:val="Emphasis"/>
        </w:rPr>
        <w:t xml:space="preserve"> and growing </w:t>
      </w:r>
      <w:r w:rsidRPr="007D77D9">
        <w:rPr>
          <w:rStyle w:val="Emphasis"/>
          <w:highlight w:val="yellow"/>
        </w:rPr>
        <w:t>risk is that Congress will move</w:t>
      </w:r>
      <w:r w:rsidRPr="00741AA8">
        <w:rPr>
          <w:rStyle w:val="Emphasis"/>
        </w:rPr>
        <w:t xml:space="preserve"> </w:t>
      </w:r>
      <w:r w:rsidRPr="007D77D9">
        <w:rPr>
          <w:rStyle w:val="Emphasis"/>
          <w:highlight w:val="yellow"/>
        </w:rPr>
        <w:t>in a way that limits the war powers of the Commander in Chief</w:t>
      </w:r>
      <w:r w:rsidRPr="00741AA8">
        <w:rPr>
          <w:sz w:val="16"/>
        </w:rPr>
        <w:t xml:space="preserve"> and endangers national security. To take one example, </w:t>
      </w:r>
      <w:r w:rsidRPr="007D77D9">
        <w:rPr>
          <w:rStyle w:val="Emphasis"/>
          <w:highlight w:val="yellow"/>
        </w:rPr>
        <w:t>support seems to be growing</w:t>
      </w:r>
      <w:r w:rsidRPr="00741AA8">
        <w:rPr>
          <w:sz w:val="16"/>
        </w:rPr>
        <w:t xml:space="preserve"> </w:t>
      </w:r>
      <w:r w:rsidRPr="007D77D9">
        <w:rPr>
          <w:rStyle w:val="StyleBoldUnderline"/>
          <w:highlight w:val="yellow"/>
        </w:rPr>
        <w:t>for</w:t>
      </w:r>
      <w:r w:rsidRPr="00741AA8">
        <w:rPr>
          <w:rStyle w:val="StyleBoldUnderline"/>
        </w:rPr>
        <w:t xml:space="preserve"> Senate </w:t>
      </w:r>
      <w:r w:rsidRPr="007D77D9">
        <w:rPr>
          <w:rStyle w:val="StyleBoldUnderline"/>
          <w:highlight w:val="yellow"/>
        </w:rPr>
        <w:t>legislation</w:t>
      </w:r>
      <w:r w:rsidRPr="00741AA8">
        <w:rPr>
          <w:rStyle w:val="StyleBoldUnderline"/>
        </w:rPr>
        <w:t xml:space="preserve"> from Democrats Ron Wyden and Jeff Merkley of Oregon and Republican Mike Lee of Utah </w:t>
      </w:r>
      <w:r w:rsidRPr="007D77D9">
        <w:rPr>
          <w:rStyle w:val="StyleBoldUnderline"/>
          <w:highlight w:val="yellow"/>
        </w:rPr>
        <w:t>that would require</w:t>
      </w:r>
      <w:r w:rsidRPr="00741AA8">
        <w:rPr>
          <w:rStyle w:val="StyleBoldUnderline"/>
        </w:rPr>
        <w:t xml:space="preserve"> the </w:t>
      </w:r>
      <w:r w:rsidRPr="007D77D9">
        <w:rPr>
          <w:rStyle w:val="StyleBoldUnderline"/>
          <w:highlight w:val="yellow"/>
        </w:rPr>
        <w:t>declassification</w:t>
      </w:r>
      <w:r w:rsidRPr="00741AA8">
        <w:rPr>
          <w:rStyle w:val="StyleBoldUnderline"/>
        </w:rPr>
        <w:t xml:space="preserve"> </w:t>
      </w:r>
      <w:r w:rsidRPr="007D77D9">
        <w:rPr>
          <w:rStyle w:val="StyleBoldUnderline"/>
          <w:highlight w:val="yellow"/>
        </w:rPr>
        <w:t>of</w:t>
      </w:r>
      <w:r w:rsidRPr="00741AA8">
        <w:rPr>
          <w:rStyle w:val="StyleBoldUnderline"/>
        </w:rPr>
        <w:t xml:space="preserve"> certain legal opinions from the oversight court under the Foreign Intelligence Surveillance Act, or </w:t>
      </w:r>
      <w:r w:rsidRPr="007D77D9">
        <w:rPr>
          <w:rStyle w:val="StyleBoldUnderline"/>
          <w:highlight w:val="yellow"/>
        </w:rPr>
        <w:t>FISA</w:t>
      </w:r>
      <w:r w:rsidRPr="00741AA8">
        <w:rPr>
          <w:sz w:val="16"/>
        </w:rPr>
        <w:t xml:space="preserve">. </w:t>
      </w:r>
      <w:r w:rsidRPr="007D77D9">
        <w:rPr>
          <w:rStyle w:val="Emphasis"/>
          <w:highlight w:val="yellow"/>
        </w:rPr>
        <w:t>This infringes on</w:t>
      </w:r>
      <w:r w:rsidRPr="00741AA8">
        <w:rPr>
          <w:rStyle w:val="Emphasis"/>
        </w:rPr>
        <w:t xml:space="preserve"> </w:t>
      </w:r>
      <w:r w:rsidRPr="007D77D9">
        <w:rPr>
          <w:rStyle w:val="Emphasis"/>
          <w:highlight w:val="yellow"/>
        </w:rPr>
        <w:t>executive power because the President has traditionally</w:t>
      </w:r>
      <w:r w:rsidRPr="00741AA8">
        <w:rPr>
          <w:rStyle w:val="Emphasis"/>
        </w:rPr>
        <w:t xml:space="preserve"> </w:t>
      </w:r>
      <w:r w:rsidRPr="007D77D9">
        <w:rPr>
          <w:rStyle w:val="Emphasis"/>
          <w:highlight w:val="yellow"/>
        </w:rPr>
        <w:t>defined</w:t>
      </w:r>
      <w:r w:rsidRPr="00741AA8">
        <w:rPr>
          <w:rStyle w:val="Emphasis"/>
        </w:rPr>
        <w:t xml:space="preserve"> </w:t>
      </w:r>
      <w:r w:rsidRPr="007D77D9">
        <w:rPr>
          <w:rStyle w:val="Emphasis"/>
          <w:highlight w:val="yellow"/>
        </w:rPr>
        <w:t>what is secret</w:t>
      </w:r>
      <w:r w:rsidRPr="00741AA8">
        <w:rPr>
          <w:rStyle w:val="Emphasis"/>
        </w:rPr>
        <w:t xml:space="preserve">, especially </w:t>
      </w:r>
      <w:r w:rsidRPr="007D77D9">
        <w:rPr>
          <w:rStyle w:val="Emphasis"/>
          <w:highlight w:val="yellow"/>
        </w:rPr>
        <w:t>in times of war</w:t>
      </w:r>
      <w:r w:rsidRPr="00741AA8">
        <w:rPr>
          <w:rStyle w:val="Emphasis"/>
        </w:rPr>
        <w:t>.</w:t>
      </w:r>
    </w:p>
    <w:p w:rsidR="000416FF" w:rsidRPr="003417BD" w:rsidRDefault="000416FF" w:rsidP="000416FF"/>
    <w:p w:rsidR="000416FF" w:rsidRPr="0030518B" w:rsidRDefault="000416FF" w:rsidP="000416FF">
      <w:pPr>
        <w:pStyle w:val="Heading4"/>
      </w:pPr>
      <w:r>
        <w:t>6.  Limits on prez powers solve global nuclear war</w:t>
      </w:r>
    </w:p>
    <w:p w:rsidR="000416FF" w:rsidRPr="0030518B" w:rsidRDefault="000416FF" w:rsidP="000416FF">
      <w:pPr>
        <w:rPr>
          <w:rStyle w:val="StyleStyleBold12pt"/>
        </w:rPr>
      </w:pPr>
      <w:r w:rsidRPr="0030518B">
        <w:rPr>
          <w:rStyle w:val="StyleStyleBold12pt"/>
        </w:rPr>
        <w:t>Sloane 08</w:t>
      </w:r>
    </w:p>
    <w:p w:rsidR="000416FF" w:rsidRPr="0030518B" w:rsidRDefault="000416FF" w:rsidP="000416FF">
      <w:r w:rsidRPr="0030518B">
        <w:t xml:space="preserve">[Robert, Associate Professor of Law, Boston University School of Law, THE SCOPE OF EXECUTIVE POWER IN THE TWENTYFIRST CENTURY: AN INTRODUCTION, 2008, </w:t>
      </w:r>
      <w:hyperlink r:id="rId19" w:history="1">
        <w:r w:rsidRPr="0030518B">
          <w:rPr>
            <w:rStyle w:val="Hyperlink"/>
          </w:rPr>
          <w:t>http://www.bu.edu/law/central/jd/organizations/journals/bulr/documents/SLOANE.pdf</w:t>
        </w:r>
      </w:hyperlink>
      <w:r w:rsidRPr="0030518B">
        <w:t>]</w:t>
      </w:r>
    </w:p>
    <w:p w:rsidR="000416FF" w:rsidRPr="00F77186" w:rsidRDefault="000416FF" w:rsidP="000416FF"/>
    <w:p w:rsidR="000416FF" w:rsidRPr="008A0191" w:rsidRDefault="000416FF" w:rsidP="000416FF">
      <w:pPr>
        <w:rPr>
          <w:b/>
          <w:iCs/>
          <w:u w:val="single"/>
          <w:bdr w:val="single" w:sz="18" w:space="0" w:color="auto"/>
        </w:rPr>
      </w:pPr>
      <w:r w:rsidRPr="00B40327">
        <w:rPr>
          <w:sz w:val="10"/>
        </w:rPr>
        <w:lastRenderedPageBreak/>
        <w:t xml:space="preserve">There is a great deal more constitutional history that arguably bears on the scope of the executive power in the twenty-first century. But </w:t>
      </w:r>
      <w:r w:rsidRPr="00012CB2">
        <w:rPr>
          <w:rStyle w:val="StyleBoldUnderline"/>
        </w:rPr>
        <w:t xml:space="preserve">it is vital to appreciate </w:t>
      </w:r>
      <w:r w:rsidRPr="00B40327">
        <w:rPr>
          <w:sz w:val="10"/>
        </w:rPr>
        <w:t>that</w:t>
      </w:r>
      <w:r w:rsidRPr="00012CB2">
        <w:rPr>
          <w:rStyle w:val="StyleBoldUnderline"/>
        </w:rPr>
        <w:t xml:space="preserve"> the scope of </w:t>
      </w:r>
      <w:r w:rsidRPr="00B40327">
        <w:rPr>
          <w:sz w:val="10"/>
        </w:rPr>
        <w:t xml:space="preserve">the </w:t>
      </w:r>
      <w:r w:rsidRPr="00012CB2">
        <w:rPr>
          <w:rStyle w:val="StyleBoldUnderline"/>
        </w:rPr>
        <w:t>executive power</w:t>
      </w:r>
      <w:r w:rsidRPr="00B40327">
        <w:rPr>
          <w:sz w:val="10"/>
        </w:rPr>
        <w:t xml:space="preserve">, particularly </w:t>
      </w:r>
      <w:r w:rsidRPr="00012CB2">
        <w:rPr>
          <w:rStyle w:val="StyleBoldUnderline"/>
        </w:rPr>
        <w:t>in the twenty-first century</w:t>
      </w:r>
      <w:r w:rsidRPr="00B40327">
        <w:rPr>
          <w:sz w:val="10"/>
        </w:rPr>
        <w:t xml:space="preserve">, is not only a constitutional or historical issue. As an international lawyer rather than a constitutionalist, I want to stress briefly that these debates and their </w:t>
      </w:r>
      <w:r w:rsidRPr="00012CB2">
        <w:rPr>
          <w:rStyle w:val="StyleBoldUnderline"/>
        </w:rPr>
        <w:t xml:space="preserve">concrete manifestations in U.S. law and policy potentially exert a </w:t>
      </w:r>
      <w:r w:rsidRPr="00012CB2">
        <w:rPr>
          <w:rStyle w:val="Emphasis"/>
        </w:rPr>
        <w:t>profound effect</w:t>
      </w:r>
      <w:r w:rsidRPr="00012CB2">
        <w:rPr>
          <w:rStyle w:val="StyleBoldUnderline"/>
        </w:rPr>
        <w:t xml:space="preserve"> on the shape of international law</w:t>
      </w:r>
      <w:r w:rsidRPr="00B40327">
        <w:rPr>
          <w:sz w:val="10"/>
        </w:rPr>
        <w:t xml:space="preserve">. Justice Sutherland’s sweeping dicta in United States v. Curtiss-Wright Export Corp., that </w:t>
      </w:r>
      <w:r w:rsidRPr="00012CB2">
        <w:rPr>
          <w:rStyle w:val="StyleBoldUnderline"/>
        </w:rPr>
        <w:t>the President enjoys a “very delicate, plenary and exclusive power</w:t>
      </w:r>
      <w:r w:rsidRPr="00B40327">
        <w:rPr>
          <w:sz w:val="10"/>
        </w:rPr>
        <w:t xml:space="preserve"> . . . </w:t>
      </w:r>
      <w:r w:rsidRPr="00012CB2">
        <w:rPr>
          <w:rStyle w:val="StyleBoldUnderline"/>
        </w:rPr>
        <w:t xml:space="preserve">as the </w:t>
      </w:r>
      <w:r w:rsidRPr="00012CB2">
        <w:rPr>
          <w:rStyle w:val="Emphasis"/>
        </w:rPr>
        <w:t>sole organ</w:t>
      </w:r>
      <w:r w:rsidRPr="00012CB2">
        <w:rPr>
          <w:rStyle w:val="StyleBoldUnderline"/>
        </w:rPr>
        <w:t xml:space="preserve"> of the federal government</w:t>
      </w:r>
      <w:r w:rsidRPr="00B40327">
        <w:rPr>
          <w:sz w:val="10"/>
        </w:rPr>
        <w:t xml:space="preserve"> </w:t>
      </w:r>
      <w:r w:rsidRPr="00012CB2">
        <w:rPr>
          <w:rStyle w:val="StyleBoldUnderline"/>
        </w:rPr>
        <w:t>in the field of international relations</w:t>
      </w:r>
      <w:r w:rsidRPr="00B40327">
        <w:rPr>
          <w:sz w:val="10"/>
        </w:rPr>
        <w:t xml:space="preserve"> – </w:t>
      </w:r>
      <w:r w:rsidRPr="00012CB2">
        <w:rPr>
          <w:rStyle w:val="StyleBoldUnderline"/>
        </w:rPr>
        <w:t xml:space="preserve">a power which </w:t>
      </w:r>
      <w:r w:rsidRPr="00012CB2">
        <w:rPr>
          <w:rStyle w:val="Emphasis"/>
        </w:rPr>
        <w:t>does not require as a basis for its exercise an act of Congress</w:t>
      </w:r>
      <w:r w:rsidRPr="00B40327">
        <w:rPr>
          <w:sz w:val="10"/>
        </w:rPr>
        <w:t xml:space="preserve">,”52 has been (correctly, in my view) criticized on a host of grounds.53 But in practice, in part for institutional and structural reasons,54 </w:t>
      </w:r>
      <w:r w:rsidRPr="00681E25">
        <w:rPr>
          <w:rStyle w:val="StyleBoldUnderline"/>
        </w:rPr>
        <w:t>it accurately reflects the general preeminence of the President in the realm of U.S. foreign affairs</w:t>
      </w:r>
      <w:r w:rsidRPr="00B40327">
        <w:rPr>
          <w:sz w:val="10"/>
        </w:rPr>
        <w:t xml:space="preserve">. Because of the nature of the international legal and political system, </w:t>
      </w:r>
      <w:r w:rsidRPr="007D77D9">
        <w:rPr>
          <w:rStyle w:val="StyleBoldUnderline"/>
          <w:highlight w:val="yellow"/>
        </w:rPr>
        <w:t xml:space="preserve">what U.S. Presidents do and say often </w:t>
      </w:r>
      <w:r w:rsidRPr="007D77D9">
        <w:rPr>
          <w:rStyle w:val="Emphasis"/>
          <w:highlight w:val="yellow"/>
        </w:rPr>
        <w:t>establish precedents</w:t>
      </w:r>
      <w:r w:rsidRPr="007D77D9">
        <w:rPr>
          <w:rStyle w:val="StyleBoldUnderline"/>
          <w:highlight w:val="yellow"/>
        </w:rPr>
        <w:t xml:space="preserve"> that </w:t>
      </w:r>
      <w:r w:rsidRPr="007D77D9">
        <w:rPr>
          <w:rStyle w:val="Emphasis"/>
          <w:highlight w:val="yellow"/>
        </w:rPr>
        <w:t>strongly influence</w:t>
      </w:r>
      <w:r w:rsidRPr="007D77D9">
        <w:rPr>
          <w:rStyle w:val="StyleBoldUnderline"/>
          <w:highlight w:val="yellow"/>
        </w:rPr>
        <w:t xml:space="preserve"> what other states do and say</w:t>
      </w:r>
      <w:r w:rsidRPr="007D77D9">
        <w:rPr>
          <w:sz w:val="10"/>
          <w:highlight w:val="yellow"/>
        </w:rPr>
        <w:t xml:space="preserve"> – </w:t>
      </w:r>
      <w:r w:rsidRPr="007D77D9">
        <w:rPr>
          <w:rStyle w:val="StyleBoldUnderline"/>
          <w:highlight w:val="yellow"/>
        </w:rPr>
        <w:t>with</w:t>
      </w:r>
      <w:r w:rsidRPr="00681E25">
        <w:rPr>
          <w:rStyle w:val="StyleBoldUnderline"/>
        </w:rPr>
        <w:t xml:space="preserve"> potentially </w:t>
      </w:r>
      <w:r w:rsidRPr="007D77D9">
        <w:rPr>
          <w:rStyle w:val="Emphasis"/>
          <w:highlight w:val="yellow"/>
        </w:rPr>
        <w:t>dramatic consequences</w:t>
      </w:r>
      <w:r w:rsidRPr="007D77D9">
        <w:rPr>
          <w:sz w:val="10"/>
          <w:highlight w:val="yellow"/>
        </w:rPr>
        <w:t xml:space="preserve"> </w:t>
      </w:r>
      <w:r w:rsidRPr="007D77D9">
        <w:rPr>
          <w:rStyle w:val="StyleBoldUnderline"/>
          <w:highlight w:val="yellow"/>
        </w:rPr>
        <w:t>for the shape of customary international law</w:t>
      </w:r>
      <w:r w:rsidRPr="007D77D9">
        <w:rPr>
          <w:sz w:val="10"/>
          <w:highlight w:val="yellow"/>
        </w:rPr>
        <w:t>.</w:t>
      </w:r>
      <w:r w:rsidRPr="00B40327">
        <w:rPr>
          <w:sz w:val="10"/>
        </w:rPr>
        <w:t xml:space="preserve"> The paradigmatic example is the establishment of customary international law on the continental shelf following the Truman Proclamation of September 28, 1945,55 which produced an echo of similar claims and counterclaims, culminating in a whole new corpus of the international law of the sea for what had previously been understood only as a geological term of art.56 </w:t>
      </w:r>
      <w:r w:rsidRPr="00681E25">
        <w:rPr>
          <w:rStyle w:val="StyleBoldUnderline"/>
        </w:rPr>
        <w:t>Many states took</w:t>
      </w:r>
      <w:r w:rsidRPr="00B40327">
        <w:rPr>
          <w:sz w:val="10"/>
        </w:rPr>
        <w:t xml:space="preserve"> </w:t>
      </w:r>
      <w:r w:rsidRPr="00681E25">
        <w:rPr>
          <w:rStyle w:val="StyleBoldUnderline"/>
        </w:rPr>
        <w:t>note</w:t>
      </w:r>
      <w:r w:rsidRPr="00B40327">
        <w:rPr>
          <w:sz w:val="10"/>
        </w:rPr>
        <w:t xml:space="preserve">, for example, </w:t>
      </w:r>
      <w:r w:rsidRPr="00681E25">
        <w:rPr>
          <w:rStyle w:val="StyleBoldUnderline"/>
        </w:rPr>
        <w:t>when</w:t>
      </w:r>
      <w:r w:rsidRPr="00B40327">
        <w:rPr>
          <w:sz w:val="10"/>
        </w:rPr>
        <w:t xml:space="preserve"> in the 2002 National Security Strategy of the United States (“NSS”), President </w:t>
      </w:r>
      <w:r w:rsidRPr="007D77D9">
        <w:rPr>
          <w:rStyle w:val="StyleBoldUnderline"/>
          <w:highlight w:val="yellow"/>
        </w:rPr>
        <w:t>Bush asserted that the United States had the right under international law to engage in preventive wars of self-defense</w:t>
      </w:r>
      <w:r w:rsidRPr="00B40327">
        <w:rPr>
          <w:sz w:val="10"/>
        </w:rPr>
        <w:t xml:space="preserve">.57 While, contrary to popular belief, the United States never in fact formally relied on that doctrine in practice, many would argue that President </w:t>
      </w:r>
      <w:r w:rsidRPr="00095480">
        <w:rPr>
          <w:rStyle w:val="StyleBoldUnderline"/>
        </w:rPr>
        <w:t>Bush</w:t>
      </w:r>
      <w:r w:rsidRPr="00B40327">
        <w:rPr>
          <w:sz w:val="10"/>
        </w:rPr>
        <w:t xml:space="preserve"> de facto </w:t>
      </w:r>
      <w:r w:rsidRPr="00095480">
        <w:rPr>
          <w:rStyle w:val="StyleBoldUnderline"/>
        </w:rPr>
        <w:t>exercised this purported right when he initiated an armed conflict with Iraq</w:t>
      </w:r>
      <w:r w:rsidRPr="00B40327">
        <w:rPr>
          <w:sz w:val="10"/>
        </w:rPr>
        <w:t xml:space="preserve"> based on claims, which have since proved unfounded, about its incipient programs to develop catastrophic weapons. The 2006 NSS notably retreats from the 2002 NSS’s robust claims of a right to engage in preventive wars of self-defense.58 Yet even within this brief, four-year period, </w:t>
      </w:r>
      <w:r w:rsidRPr="007D77D9">
        <w:rPr>
          <w:rStyle w:val="StyleBoldUnderline"/>
          <w:highlight w:val="yellow"/>
        </w:rPr>
        <w:t xml:space="preserve">an astonishing number of other states have asserted a </w:t>
      </w:r>
      <w:r w:rsidRPr="007D77D9">
        <w:rPr>
          <w:rStyle w:val="Emphasis"/>
          <w:highlight w:val="yellow"/>
        </w:rPr>
        <w:t>comparable right to engage in preventive self-defense</w:t>
      </w:r>
      <w:r w:rsidRPr="00B40327">
        <w:rPr>
          <w:sz w:val="10"/>
        </w:rPr>
        <w:t xml:space="preserve">. </w:t>
      </w:r>
      <w:r w:rsidRPr="00095480">
        <w:rPr>
          <w:rStyle w:val="StyleBoldUnderline"/>
        </w:rPr>
        <w:t xml:space="preserve">These include not only </w:t>
      </w:r>
      <w:r w:rsidRPr="00B40327">
        <w:rPr>
          <w:sz w:val="10"/>
        </w:rPr>
        <w:t>states that the United States has described as “</w:t>
      </w:r>
      <w:r w:rsidRPr="00095480">
        <w:rPr>
          <w:rStyle w:val="StyleBoldUnderline"/>
        </w:rPr>
        <w:t>rogue states,” such as North Korea and Iran</w:t>
      </w:r>
      <w:r w:rsidRPr="00B40327">
        <w:rPr>
          <w:sz w:val="10"/>
        </w:rPr>
        <w:t xml:space="preserve">, </w:t>
      </w:r>
      <w:r w:rsidRPr="00095480">
        <w:rPr>
          <w:rStyle w:val="StyleBoldUnderline"/>
        </w:rPr>
        <w:t>but Australia, Japan, the United Kingdom, China, India, Iran, Israel, Russia, and</w:t>
      </w:r>
      <w:r w:rsidRPr="00B40327">
        <w:rPr>
          <w:sz w:val="10"/>
        </w:rPr>
        <w:t xml:space="preserve"> (though technically not a state) </w:t>
      </w:r>
      <w:r w:rsidRPr="00095480">
        <w:rPr>
          <w:rStyle w:val="StyleBoldUnderline"/>
        </w:rPr>
        <w:t>Taiwan</w:t>
      </w:r>
      <w:r w:rsidRPr="00B40327">
        <w:rPr>
          <w:sz w:val="10"/>
        </w:rPr>
        <w:t xml:space="preserve">.59 </w:t>
      </w:r>
      <w:r w:rsidRPr="00095480">
        <w:rPr>
          <w:rStyle w:val="StyleBoldUnderline"/>
        </w:rPr>
        <w:t>I doubt we will welcome the consequences of this pattern for the evolving jus ad bellum of the twenty-first century.</w:t>
      </w:r>
      <w:r>
        <w:rPr>
          <w:rStyle w:val="StyleBoldUnderline"/>
        </w:rPr>
        <w:t xml:space="preserve"> </w:t>
      </w:r>
      <w:r w:rsidRPr="00B40327">
        <w:rPr>
          <w:sz w:val="10"/>
        </w:rPr>
        <w:t xml:space="preserve">Equally, </w:t>
      </w:r>
      <w:r w:rsidRPr="008F7B7F">
        <w:rPr>
          <w:rStyle w:val="StyleBoldUnderline"/>
        </w:rPr>
        <w:t>after</w:t>
      </w:r>
      <w:r w:rsidRPr="00B40327">
        <w:rPr>
          <w:sz w:val="10"/>
        </w:rPr>
        <w:t xml:space="preserve"> President </w:t>
      </w:r>
      <w:r w:rsidRPr="008F7B7F">
        <w:rPr>
          <w:rStyle w:val="StyleBoldUnderline"/>
        </w:rPr>
        <w:t>Bush's decision to declare a</w:t>
      </w:r>
      <w:r w:rsidRPr="00B40327">
        <w:rPr>
          <w:sz w:val="10"/>
        </w:rPr>
        <w:t xml:space="preserve"> global </w:t>
      </w:r>
      <w:r w:rsidRPr="008F7B7F">
        <w:rPr>
          <w:rStyle w:val="StyleBoldUnderline"/>
        </w:rPr>
        <w:t>war on terror</w:t>
      </w:r>
      <w:r w:rsidRPr="00B40327">
        <w:rPr>
          <w:sz w:val="10"/>
        </w:rPr>
        <w:t xml:space="preserve"> or terrorism - rather than, for example, the Taliban, al-Qaeda, and their immediate allies - </w:t>
      </w:r>
      <w:r w:rsidRPr="008F7B7F">
        <w:rPr>
          <w:rStyle w:val="StyleBoldUnderline"/>
        </w:rPr>
        <w:t>virtually every insurgency</w:t>
      </w:r>
      <w:r w:rsidRPr="00B40327">
        <w:rPr>
          <w:sz w:val="10"/>
        </w:rPr>
        <w:t xml:space="preserve"> or disaffected minority around the world, including peoples suffering under repressive regimes and seeking to assert legitimate rights to liberty and self-determination, </w:t>
      </w:r>
      <w:r w:rsidRPr="008F7B7F">
        <w:rPr>
          <w:rStyle w:val="StyleBoldUnderline"/>
        </w:rPr>
        <w:t xml:space="preserve">has been recharacterized </w:t>
      </w:r>
      <w:r w:rsidRPr="00B40327">
        <w:rPr>
          <w:sz w:val="10"/>
        </w:rPr>
        <w:t xml:space="preserve">by opportunistic state elites as part of the enemy in this global war. n60 </w:t>
      </w:r>
      <w:r w:rsidRPr="007D77D9">
        <w:rPr>
          <w:rStyle w:val="StyleBoldUnderline"/>
          <w:highlight w:val="yellow"/>
        </w:rPr>
        <w:t>The techniques employed and justified</w:t>
      </w:r>
      <w:r w:rsidRPr="008F7B7F">
        <w:rPr>
          <w:rStyle w:val="StyleBoldUnderline"/>
        </w:rPr>
        <w:t xml:space="preserve"> by the United State</w:t>
      </w:r>
      <w:r w:rsidRPr="00B40327">
        <w:rPr>
          <w:sz w:val="10"/>
        </w:rPr>
        <w:t xml:space="preserve">s, including the resurrection of rationalized torture as an "enhanced interrogation technique," n61 likewise have emerged - and </w:t>
      </w:r>
      <w:r w:rsidRPr="007D77D9">
        <w:rPr>
          <w:rStyle w:val="StyleBoldUnderline"/>
          <w:highlight w:val="yellow"/>
        </w:rPr>
        <w:t>will continue to emerge</w:t>
      </w:r>
      <w:r w:rsidRPr="007D77D9">
        <w:rPr>
          <w:sz w:val="10"/>
          <w:highlight w:val="yellow"/>
        </w:rPr>
        <w:t xml:space="preserve"> - </w:t>
      </w:r>
      <w:r w:rsidRPr="007D77D9">
        <w:rPr>
          <w:rStyle w:val="StyleBoldUnderline"/>
          <w:highlight w:val="yellow"/>
        </w:rPr>
        <w:t>in</w:t>
      </w:r>
      <w:r w:rsidRPr="008F7B7F">
        <w:rPr>
          <w:rStyle w:val="StyleBoldUnderline"/>
        </w:rPr>
        <w:t xml:space="preserve"> the</w:t>
      </w:r>
      <w:r w:rsidRPr="00B40327">
        <w:rPr>
          <w:sz w:val="10"/>
        </w:rPr>
        <w:t xml:space="preserve">  [*351]  </w:t>
      </w:r>
      <w:r w:rsidRPr="008F7B7F">
        <w:rPr>
          <w:rStyle w:val="StyleBoldUnderline"/>
        </w:rPr>
        <w:t xml:space="preserve">practice of </w:t>
      </w:r>
      <w:r w:rsidRPr="007D77D9">
        <w:rPr>
          <w:rStyle w:val="StyleBoldUnderline"/>
          <w:highlight w:val="yellow"/>
        </w:rPr>
        <w:t>other states</w:t>
      </w:r>
      <w:r w:rsidRPr="008F7B7F">
        <w:rPr>
          <w:rStyle w:val="StyleBoldUnderline"/>
        </w:rPr>
        <w:t xml:space="preserve">. </w:t>
      </w:r>
      <w:r w:rsidRPr="00DA59BA">
        <w:rPr>
          <w:rStyle w:val="StyleBoldUnderline"/>
        </w:rPr>
        <w:t xml:space="preserve">Because of customary international law's </w:t>
      </w:r>
      <w:r w:rsidRPr="00B40327">
        <w:rPr>
          <w:sz w:val="10"/>
        </w:rPr>
        <w:t xml:space="preserve">acute </w:t>
      </w:r>
      <w:r w:rsidRPr="00DA59BA">
        <w:rPr>
          <w:rStyle w:val="StyleBoldUnderline"/>
        </w:rPr>
        <w:t xml:space="preserve">sensitivity to </w:t>
      </w:r>
      <w:r w:rsidRPr="00DA59BA">
        <w:rPr>
          <w:rStyle w:val="Emphasis"/>
        </w:rPr>
        <w:t>authoritative assertions of power</w:t>
      </w:r>
      <w:r w:rsidRPr="00B40327">
        <w:rPr>
          <w:sz w:val="10"/>
        </w:rPr>
        <w:t xml:space="preserve">, </w:t>
      </w:r>
      <w:r w:rsidRPr="00DA59BA">
        <w:rPr>
          <w:rStyle w:val="StyleBoldUnderline"/>
        </w:rPr>
        <w:t>the</w:t>
      </w:r>
      <w:r w:rsidRPr="00B40327">
        <w:rPr>
          <w:sz w:val="10"/>
        </w:rPr>
        <w:t xml:space="preserve"> widespread repetition of claims and </w:t>
      </w:r>
      <w:r w:rsidRPr="007D77D9">
        <w:rPr>
          <w:rStyle w:val="StyleBoldUnderline"/>
          <w:highlight w:val="yellow"/>
        </w:rPr>
        <w:t>practices initiated by the U.S. executive may</w:t>
      </w:r>
      <w:r w:rsidRPr="00B40327">
        <w:rPr>
          <w:sz w:val="10"/>
        </w:rPr>
        <w:t xml:space="preserve"> well </w:t>
      </w:r>
      <w:r w:rsidRPr="007D77D9">
        <w:rPr>
          <w:rStyle w:val="Emphasis"/>
          <w:highlight w:val="yellow"/>
        </w:rPr>
        <w:t>shape international law</w:t>
      </w:r>
      <w:r w:rsidRPr="007D77D9">
        <w:rPr>
          <w:rStyle w:val="StyleBoldUnderline"/>
          <w:highlight w:val="yellow"/>
        </w:rPr>
        <w:t xml:space="preserve"> in ways the United States </w:t>
      </w:r>
      <w:r w:rsidRPr="00AE60C7">
        <w:rPr>
          <w:rStyle w:val="StyleBoldUnderline"/>
        </w:rPr>
        <w:t xml:space="preserve">ultimately </w:t>
      </w:r>
      <w:r w:rsidRPr="007D77D9">
        <w:rPr>
          <w:rStyle w:val="StyleBoldUnderline"/>
          <w:highlight w:val="yellow"/>
        </w:rPr>
        <w:t xml:space="preserve">finds disagreeable </w:t>
      </w:r>
      <w:r w:rsidRPr="00AE60C7">
        <w:rPr>
          <w:rStyle w:val="StyleBoldUnderline"/>
        </w:rPr>
        <w:t>in the future</w:t>
      </w:r>
      <w:r w:rsidRPr="00B40327">
        <w:rPr>
          <w:sz w:val="10"/>
        </w:rPr>
        <w:t xml:space="preserve">. So </w:t>
      </w:r>
      <w:r w:rsidRPr="00DA59BA">
        <w:rPr>
          <w:rStyle w:val="StyleBoldUnderline"/>
        </w:rPr>
        <w:t>as we deba</w:t>
      </w:r>
      <w:r w:rsidRPr="00B40327">
        <w:rPr>
          <w:sz w:val="10"/>
        </w:rPr>
        <w:t>te the scope of the execut</w:t>
      </w:r>
      <w:r w:rsidRPr="00DA59BA">
        <w:rPr>
          <w:rStyle w:val="StyleBoldUnderline"/>
        </w:rPr>
        <w:t>ive power in the twenty-first centur</w:t>
      </w:r>
      <w:r w:rsidRPr="00B40327">
        <w:rPr>
          <w:sz w:val="10"/>
        </w:rPr>
        <w:t xml:space="preserve">y, </w:t>
      </w:r>
      <w:r w:rsidRPr="00DA59BA">
        <w:rPr>
          <w:rStyle w:val="StyleBoldUnderline"/>
        </w:rPr>
        <w:t>the stakes</w:t>
      </w:r>
      <w:r w:rsidRPr="00B40327">
        <w:rPr>
          <w:sz w:val="10"/>
        </w:rPr>
        <w:t xml:space="preserve">, as several panelists point out, </w:t>
      </w:r>
      <w:r w:rsidRPr="00DA59BA">
        <w:rPr>
          <w:rStyle w:val="StyleBoldUnderline"/>
        </w:rPr>
        <w:t>could not be higher</w:t>
      </w:r>
      <w:r w:rsidRPr="00B40327">
        <w:rPr>
          <w:sz w:val="10"/>
        </w:rPr>
        <w:t xml:space="preserve">. They include more than national issues such as the potential for executive branch officials to be prosecuted or impeached for exceeding the legal scope of their authority or violating valid statutes. n62 </w:t>
      </w:r>
      <w:r w:rsidRPr="007D77D9">
        <w:rPr>
          <w:rStyle w:val="StyleBoldUnderline"/>
          <w:highlight w:val="yellow"/>
        </w:rPr>
        <w:t>They</w:t>
      </w:r>
      <w:r w:rsidRPr="00B40327">
        <w:rPr>
          <w:sz w:val="10"/>
        </w:rPr>
        <w:t xml:space="preserve"> also </w:t>
      </w:r>
      <w:r w:rsidRPr="007D77D9">
        <w:rPr>
          <w:rStyle w:val="StyleBoldUnderline"/>
          <w:highlight w:val="yellow"/>
        </w:rPr>
        <w:t>include</w:t>
      </w:r>
      <w:r w:rsidRPr="00DA59BA">
        <w:rPr>
          <w:rStyle w:val="StyleBoldUnderline"/>
        </w:rPr>
        <w:t xml:space="preserve"> international issues like the potential</w:t>
      </w:r>
      <w:r w:rsidRPr="00B40327">
        <w:rPr>
          <w:sz w:val="10"/>
        </w:rPr>
        <w:t xml:space="preserve"> </w:t>
      </w:r>
      <w:r w:rsidRPr="00DA59BA">
        <w:rPr>
          <w:rStyle w:val="StyleBoldUnderline"/>
        </w:rPr>
        <w:t xml:space="preserve">use of </w:t>
      </w:r>
      <w:r w:rsidRPr="007D77D9">
        <w:rPr>
          <w:rStyle w:val="Emphasis"/>
          <w:highlight w:val="yellow"/>
        </w:rPr>
        <w:t>catastrophic weapons</w:t>
      </w:r>
      <w:r w:rsidRPr="00DA59BA">
        <w:rPr>
          <w:rStyle w:val="StyleBoldUnderline"/>
        </w:rPr>
        <w:t xml:space="preserve"> by a </w:t>
      </w:r>
      <w:r w:rsidRPr="00DA59BA">
        <w:rPr>
          <w:rStyle w:val="StyleBoldUnderline"/>
          <w:b/>
        </w:rPr>
        <w:t>rogue regime asserting a right to engage in preventive war;</w:t>
      </w:r>
      <w:r w:rsidRPr="00B40327">
        <w:rPr>
          <w:sz w:val="10"/>
        </w:rPr>
        <w:t xml:space="preserve"> </w:t>
      </w:r>
      <w:r w:rsidRPr="007D77D9">
        <w:rPr>
          <w:rStyle w:val="StyleBoldUnderline"/>
          <w:b/>
          <w:highlight w:val="yellow"/>
        </w:rPr>
        <w:t>the deterioration of international human rights norms against practices like torture</w:t>
      </w:r>
      <w:r w:rsidRPr="00B40327">
        <w:rPr>
          <w:sz w:val="10"/>
        </w:rPr>
        <w:t xml:space="preserve">, norms which took years to establish; and </w:t>
      </w:r>
      <w:r w:rsidRPr="007D77D9">
        <w:rPr>
          <w:rStyle w:val="StyleBoldUnderline"/>
          <w:highlight w:val="yellow"/>
        </w:rPr>
        <w:t xml:space="preserve">the </w:t>
      </w:r>
      <w:r w:rsidRPr="007D77D9">
        <w:rPr>
          <w:rStyle w:val="Emphasis"/>
          <w:highlight w:val="yellow"/>
        </w:rPr>
        <w:t>atrophy of genuine U.S. power</w:t>
      </w:r>
      <w:r w:rsidRPr="007D77D9">
        <w:rPr>
          <w:rStyle w:val="StyleBoldUnderline"/>
          <w:highlight w:val="yellow"/>
        </w:rPr>
        <w:t xml:space="preserve"> in the international arena</w:t>
      </w:r>
      <w:r w:rsidRPr="00B40327">
        <w:rPr>
          <w:sz w:val="10"/>
        </w:rPr>
        <w:t xml:space="preserve">, which, as diplomats, statesmen, and international relations theorists of all political persuasions appreciate, demands far more than the largest and most technologically advanced military arsenal. In short, </w:t>
      </w:r>
      <w:r w:rsidRPr="00B40327">
        <w:rPr>
          <w:rStyle w:val="StyleBoldUnderline"/>
        </w:rPr>
        <w:t>what Presidents do</w:t>
      </w:r>
      <w:r w:rsidRPr="00B40327">
        <w:rPr>
          <w:sz w:val="10"/>
        </w:rPr>
        <w:t xml:space="preserve">, internationally as well as domestically - </w:t>
      </w:r>
      <w:r w:rsidRPr="00B40327">
        <w:rPr>
          <w:rStyle w:val="StyleBoldUnderline"/>
        </w:rPr>
        <w:t xml:space="preserve">the precedents they establish </w:t>
      </w:r>
      <w:r w:rsidRPr="00B40327">
        <w:rPr>
          <w:sz w:val="10"/>
        </w:rPr>
        <w:t xml:space="preserve">- </w:t>
      </w:r>
      <w:r w:rsidRPr="00B40327">
        <w:rPr>
          <w:rStyle w:val="StyleBoldUnderline"/>
        </w:rPr>
        <w:t>may affect</w:t>
      </w:r>
      <w:r w:rsidRPr="00B40327">
        <w:rPr>
          <w:sz w:val="10"/>
        </w:rPr>
        <w:t xml:space="preserve"> not only the technical scope of the executive power, as a matter of constitutional law, but </w:t>
      </w:r>
      <w:r w:rsidRPr="00B40327">
        <w:rPr>
          <w:rStyle w:val="StyleBoldUnderline"/>
          <w:b/>
        </w:rPr>
        <w:t xml:space="preserve">the practical ability of future Presidents to exercise that power </w:t>
      </w:r>
      <w:r w:rsidRPr="00B40327">
        <w:rPr>
          <w:sz w:val="10"/>
        </w:rPr>
        <w:t xml:space="preserve">both </w:t>
      </w:r>
      <w:r w:rsidRPr="00B40327">
        <w:rPr>
          <w:rStyle w:val="StyleBoldUnderline"/>
        </w:rPr>
        <w:t>at home and abroad</w:t>
      </w:r>
      <w:r w:rsidRPr="00B40327">
        <w:rPr>
          <w:sz w:val="10"/>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n63 We should also weigh the costs and benefits of an expanded scope of executive power. But it is vital to appreciate that there are costs. They include not only short-term, acute consequences but long-term, systemic consequences that may not become fully apparent for years. In fact, </w:t>
      </w:r>
      <w:r w:rsidRPr="007D77D9">
        <w:rPr>
          <w:rStyle w:val="StyleBoldUnderline"/>
          <w:highlight w:val="yellow"/>
        </w:rPr>
        <w:t>the exorbitant exercise of broad</w:t>
      </w:r>
      <w:r w:rsidRPr="00B40327">
        <w:rPr>
          <w:sz w:val="10"/>
        </w:rPr>
        <w:t xml:space="preserve">, supposedly inherent, </w:t>
      </w:r>
      <w:r w:rsidRPr="007D77D9">
        <w:rPr>
          <w:rStyle w:val="StyleBoldUnderline"/>
          <w:highlight w:val="yellow"/>
        </w:rPr>
        <w:t>executive powers may well</w:t>
      </w:r>
      <w:r w:rsidRPr="00B40327">
        <w:rPr>
          <w:sz w:val="10"/>
        </w:rPr>
        <w:t xml:space="preserve"> - as in the aftermath of the Nixon administration - </w:t>
      </w:r>
      <w:r w:rsidRPr="007D77D9">
        <w:rPr>
          <w:rStyle w:val="StyleBoldUnderline"/>
          <w:highlight w:val="yellow"/>
        </w:rPr>
        <w:t>culminate in</w:t>
      </w:r>
      <w:r w:rsidRPr="00B40327">
        <w:rPr>
          <w:sz w:val="10"/>
        </w:rPr>
        <w:t xml:space="preserve"> precisely the sort of reactive statutory constraints and de facto diplomatic obstacles that proponents of a robust executive regard as misguided and </w:t>
      </w:r>
      <w:r w:rsidRPr="007D77D9">
        <w:rPr>
          <w:rStyle w:val="Emphasis"/>
          <w:highlight w:val="yellow"/>
        </w:rPr>
        <w:t>a threat to U.S. national security in the twenty-first century.</w:t>
      </w:r>
    </w:p>
    <w:p w:rsidR="000416FF" w:rsidRDefault="000416FF" w:rsidP="000416FF">
      <w:pPr>
        <w:pStyle w:val="Heading4"/>
      </w:pPr>
      <w:r>
        <w:t>7. Executive power kills multilat</w:t>
      </w:r>
    </w:p>
    <w:p w:rsidR="000416FF" w:rsidRDefault="000416FF" w:rsidP="000416FF">
      <w:r w:rsidRPr="002973F7">
        <w:rPr>
          <w:rStyle w:val="StyleStyleBold12pt"/>
        </w:rPr>
        <w:t>Posner &amp; Abebe 11</w:t>
      </w:r>
      <w:r>
        <w:t xml:space="preserve"> -- Assistant Professor and Kirkland &amp; Ellis Professor, University of Chicago Law School (Eric A. &amp; Daniel, 2011, "The Flaws of Foreign Affairs Legalism," Virgina Journal of International Law 51:507, http://www.ericposner.com/THE%20FLAWS%20OF%20FOREIGN%20AFFAIRS%20LEGALISM.pdf)</w:t>
      </w:r>
    </w:p>
    <w:p w:rsidR="000416FF" w:rsidRDefault="000416FF" w:rsidP="000416FF"/>
    <w:p w:rsidR="000416FF" w:rsidRPr="000B3B6F" w:rsidRDefault="000416FF" w:rsidP="000416FF">
      <w:pPr>
        <w:rPr>
          <w:sz w:val="16"/>
        </w:rPr>
      </w:pPr>
      <w:r w:rsidRPr="000B3B6F">
        <w:rPr>
          <w:sz w:val="16"/>
        </w:rPr>
        <w:t xml:space="preserve">For example, one of the authors and Cass Sunstein proposed recently that the Chevron deference doctrine should be extended to executive ac- tions touching on foreign affairs. 11 In their criticism of this proposal, Derek Jinks and Neil Katyal display the characteristic legalist suspicion of the executive. 12 They argue that </w:t>
      </w:r>
      <w:r w:rsidRPr="007D77D9">
        <w:rPr>
          <w:rStyle w:val="StyleBoldUnderline"/>
          <w:highlight w:val="yellow"/>
        </w:rPr>
        <w:t xml:space="preserve">increased judicial deference to exec- utive decision-making will have </w:t>
      </w:r>
      <w:r w:rsidRPr="007D77D9">
        <w:rPr>
          <w:rStyle w:val="StyleBoldUnderline"/>
          <w:b/>
          <w:highlight w:val="yellow"/>
        </w:rPr>
        <w:t xml:space="preserve">negative </w:t>
      </w:r>
      <w:r w:rsidRPr="007D77D9">
        <w:rPr>
          <w:rStyle w:val="StyleBoldUnderline"/>
          <w:b/>
          <w:highlight w:val="yellow"/>
        </w:rPr>
        <w:lastRenderedPageBreak/>
        <w:t>consequences for international law</w:t>
      </w:r>
      <w:r w:rsidRPr="003957C8">
        <w:rPr>
          <w:rStyle w:val="StyleBoldUnderline"/>
          <w:b/>
        </w:rPr>
        <w:t>:</w:t>
      </w:r>
      <w:r>
        <w:rPr>
          <w:rStyle w:val="StyleBoldUnderline"/>
          <w:b/>
        </w:rPr>
        <w:t xml:space="preserve"> </w:t>
      </w:r>
      <w:r w:rsidRPr="003957C8">
        <w:rPr>
          <w:rStyle w:val="StyleBoldUnderline"/>
        </w:rPr>
        <w:t>The U</w:t>
      </w:r>
      <w:r w:rsidRPr="000B3B6F">
        <w:rPr>
          <w:sz w:val="16"/>
        </w:rPr>
        <w:t xml:space="preserve">nited </w:t>
      </w:r>
      <w:r w:rsidRPr="003957C8">
        <w:rPr>
          <w:rStyle w:val="StyleBoldUnderline"/>
        </w:rPr>
        <w:t>N</w:t>
      </w:r>
      <w:r w:rsidRPr="000B3B6F">
        <w:rPr>
          <w:sz w:val="16"/>
        </w:rPr>
        <w:t xml:space="preserve">ations, whatever its limitations, now </w:t>
      </w:r>
      <w:r w:rsidRPr="003957C8">
        <w:rPr>
          <w:rStyle w:val="StyleBoldUnderline"/>
        </w:rPr>
        <w:t>provides a highly legitimated institutional vehicle for global cooperation</w:t>
      </w:r>
      <w:r w:rsidRPr="000B3B6F">
        <w:rPr>
          <w:sz w:val="16"/>
        </w:rPr>
        <w:t xml:space="preserve"> in an astonishingly wide array of substantive domains — </w:t>
      </w:r>
      <w:r w:rsidRPr="003957C8">
        <w:rPr>
          <w:rStyle w:val="StyleBoldUnderline"/>
        </w:rPr>
        <w:t>including national security and human rights.</w:t>
      </w:r>
      <w:r w:rsidRPr="000B3B6F">
        <w:rPr>
          <w:sz w:val="16"/>
        </w:rPr>
        <w:t xml:space="preserve"> International human rights and humanitarian law provide a widely accepted normative framework that defines with increasing precision the constitu- tional principles of the international order. </w:t>
      </w:r>
      <w:r w:rsidRPr="003957C8">
        <w:rPr>
          <w:rStyle w:val="StyleBoldUnderline"/>
        </w:rPr>
        <w:t>These developments</w:t>
      </w:r>
      <w:r w:rsidRPr="000B3B6F">
        <w:rPr>
          <w:sz w:val="16"/>
        </w:rPr>
        <w:t xml:space="preserve">, and many others like them, </w:t>
      </w:r>
      <w:r w:rsidRPr="003957C8">
        <w:rPr>
          <w:rStyle w:val="StyleBoldUnderline"/>
        </w:rPr>
        <w:t>provide an institutional structure by which</w:t>
      </w:r>
      <w:r w:rsidRPr="000B3B6F">
        <w:rPr>
          <w:sz w:val="16"/>
        </w:rPr>
        <w:t xml:space="preserve">, and a normative framework within which, </w:t>
      </w:r>
      <w:r w:rsidRPr="003957C8">
        <w:rPr>
          <w:rStyle w:val="StyleBoldUnderline"/>
          <w:b/>
        </w:rPr>
        <w:t>effective</w:t>
      </w:r>
      <w:r w:rsidRPr="000B3B6F">
        <w:rPr>
          <w:sz w:val="16"/>
        </w:rPr>
        <w:t xml:space="preserve"> and principled </w:t>
      </w:r>
      <w:r w:rsidRPr="003957C8">
        <w:rPr>
          <w:rStyle w:val="StyleBoldUnderline"/>
          <w:b/>
        </w:rPr>
        <w:t>international cooperation is possible</w:t>
      </w:r>
      <w:r w:rsidRPr="000B3B6F">
        <w:rPr>
          <w:sz w:val="16"/>
        </w:rPr>
        <w:t xml:space="preserve">. Posner and Sun- stein would set that project back when the United States, and the world, need it the most. 13 Jinks and Katyal believe that </w:t>
      </w:r>
      <w:r w:rsidRPr="007D77D9">
        <w:rPr>
          <w:rStyle w:val="StyleBoldUnderline"/>
          <w:highlight w:val="yellow"/>
        </w:rPr>
        <w:t xml:space="preserve">deference to the executive in foreign af- fairs harms international cooperation because the </w:t>
      </w:r>
      <w:r w:rsidRPr="007D77D9">
        <w:rPr>
          <w:rStyle w:val="StyleBoldUnderline"/>
          <w:b/>
          <w:highlight w:val="yellow"/>
        </w:rPr>
        <w:t>executive is hostile to international law and cooperation</w:t>
      </w:r>
      <w:r w:rsidRPr="000B3B6F">
        <w:rPr>
          <w:sz w:val="16"/>
        </w:rPr>
        <w:t xml:space="preserve">, whereas </w:t>
      </w:r>
      <w:r w:rsidRPr="000B3B6F">
        <w:rPr>
          <w:rStyle w:val="StyleBoldUnderline"/>
          <w:b/>
        </w:rPr>
        <w:t>the judiciary promotes inter- national law</w:t>
      </w:r>
      <w:r w:rsidRPr="000B3B6F">
        <w:rPr>
          <w:sz w:val="16"/>
        </w:rPr>
        <w:t xml:space="preserve">. 14 Why would the executive be hostile to international law and the judi- ciary favorable to it? Jinks and Katyal’s main argument is that </w:t>
      </w:r>
      <w:r w:rsidRPr="000B3B6F">
        <w:rPr>
          <w:rStyle w:val="StyleBoldUnderline"/>
        </w:rPr>
        <w:t>the exec- utive cares about the short term, looking only to the next election</w:t>
      </w:r>
      <w:r w:rsidRPr="000B3B6F">
        <w:rPr>
          <w:sz w:val="16"/>
        </w:rPr>
        <w:t xml:space="preserve">. Con- versely, </w:t>
      </w:r>
      <w:r w:rsidRPr="007D77D9">
        <w:rPr>
          <w:rStyle w:val="StyleBoldUnderline"/>
          <w:highlight w:val="yellow"/>
        </w:rPr>
        <w:t xml:space="preserve">the judiciary, </w:t>
      </w:r>
      <w:r w:rsidRPr="00AE60C7">
        <w:rPr>
          <w:rStyle w:val="StyleBoldUnderline"/>
        </w:rPr>
        <w:t>because it enjoys lifetime tenure, takes the longer view</w:t>
      </w:r>
      <w:r w:rsidRPr="000B3B6F">
        <w:rPr>
          <w:sz w:val="16"/>
        </w:rPr>
        <w:t xml:space="preserve">, 15 which is one </w:t>
      </w:r>
      <w:r w:rsidRPr="000B3B6F">
        <w:rPr>
          <w:rStyle w:val="StyleBoldUnderline"/>
        </w:rPr>
        <w:t xml:space="preserve">that </w:t>
      </w:r>
      <w:r w:rsidRPr="007D77D9">
        <w:rPr>
          <w:rStyle w:val="StyleBoldUnderline"/>
          <w:highlight w:val="yellow"/>
        </w:rPr>
        <w:t>recognizes the importance of international law</w:t>
      </w:r>
      <w:r w:rsidRPr="000B3B6F">
        <w:rPr>
          <w:sz w:val="16"/>
        </w:rPr>
        <w:t xml:space="preserve"> for American security and prosperity. The normative implication of the argument is straightforward. Be- cause the judiciary supports international law and the executive rejects it, and because international law is good and necessary, power should be transferred from the executive to the courts. Courts should derive their power either from an interpretation of the Constitution that emphasizes limited executive power and robust judicial review, or from statutes that regulate foreign relations, which Congress should enact. 16 This is the es- sence of foreign affairs legalism. </w:t>
      </w:r>
    </w:p>
    <w:p w:rsidR="000416FF" w:rsidRDefault="000416FF" w:rsidP="000416FF">
      <w:pPr>
        <w:pStyle w:val="Heading4"/>
      </w:pPr>
      <w:r w:rsidRPr="005C4ADF">
        <w:t>Only multilateral cooperation prevents great power wars that make extinction inevitable</w:t>
      </w:r>
      <w:r>
        <w:t>.</w:t>
      </w:r>
    </w:p>
    <w:p w:rsidR="000416FF" w:rsidRDefault="000416FF" w:rsidP="000416FF">
      <w:r w:rsidRPr="00E052BB">
        <w:rPr>
          <w:b/>
        </w:rPr>
        <w:t>Dyer</w:t>
      </w:r>
      <w:r>
        <w:t>, 12/30/</w:t>
      </w:r>
      <w:r w:rsidRPr="00E052BB">
        <w:rPr>
          <w:b/>
        </w:rPr>
        <w:t>2004</w:t>
      </w:r>
      <w:r>
        <w:t xml:space="preserve"> (Gwynne – former senior lecturer in war studies at the Royal Military Academy Sandhurt, The End of War, The Toronto Star, p. lexis)</w:t>
      </w:r>
    </w:p>
    <w:p w:rsidR="000416FF" w:rsidRDefault="000416FF" w:rsidP="000416FF">
      <w:r w:rsidRPr="00267078">
        <w:rPr>
          <w:rStyle w:val="StyleBoldUnderline"/>
        </w:rPr>
        <w:t>The "firebreak" against nuclear weapons use</w:t>
      </w:r>
      <w:r w:rsidRPr="00062ED5">
        <w:t xml:space="preserve"> </w:t>
      </w:r>
      <w:r w:rsidRPr="00062ED5">
        <w:rPr>
          <w:sz w:val="16"/>
        </w:rPr>
        <w:t>that we began building after Hiroshima and Nagasaki</w:t>
      </w:r>
      <w:r w:rsidRPr="00062ED5">
        <w:t xml:space="preserve"> </w:t>
      </w:r>
      <w:r w:rsidRPr="00267078">
        <w:rPr>
          <w:rStyle w:val="StyleBoldUnderline"/>
        </w:rPr>
        <w:t>has held</w:t>
      </w:r>
      <w:r w:rsidRPr="00062ED5">
        <w:t xml:space="preserve"> </w:t>
      </w:r>
      <w:r w:rsidRPr="00062ED5">
        <w:rPr>
          <w:sz w:val="16"/>
        </w:rPr>
        <w:t>for well over half a century now.</w:t>
      </w:r>
      <w:r w:rsidRPr="00062ED5">
        <w:t xml:space="preserve"> </w:t>
      </w:r>
      <w:r w:rsidRPr="00267078">
        <w:rPr>
          <w:rStyle w:val="StyleBoldUnderline"/>
        </w:rPr>
        <w:t xml:space="preserve">But the </w:t>
      </w:r>
      <w:r w:rsidRPr="007D77D9">
        <w:rPr>
          <w:rStyle w:val="StyleBoldUnderline"/>
          <w:highlight w:val="yellow"/>
        </w:rPr>
        <w:t>proliferation</w:t>
      </w:r>
      <w:r w:rsidRPr="00267078">
        <w:rPr>
          <w:rStyle w:val="StyleBoldUnderline"/>
        </w:rPr>
        <w:t xml:space="preserve"> of nuclear weapons to new powers </w:t>
      </w:r>
      <w:r w:rsidRPr="007D77D9">
        <w:rPr>
          <w:rStyle w:val="StyleBoldUnderline"/>
          <w:highlight w:val="yellow"/>
        </w:rPr>
        <w:t>is a major challenge to the stability of the system</w:t>
      </w:r>
      <w:r w:rsidRPr="00062ED5">
        <w:t xml:space="preserve">. </w:t>
      </w:r>
      <w:r w:rsidRPr="00062ED5">
        <w:rPr>
          <w:sz w:val="16"/>
        </w:rPr>
        <w:t xml:space="preserve">So are the coming crises, mostly environmental in origin, which will hit some countries much harder than others, and may drive some to desperation.  </w:t>
      </w:r>
      <w:r w:rsidRPr="007D77D9">
        <w:rPr>
          <w:rStyle w:val="StyleBoldUnderline"/>
          <w:highlight w:val="yellow"/>
        </w:rPr>
        <w:t>Add in</w:t>
      </w:r>
      <w:r w:rsidRPr="00267078">
        <w:rPr>
          <w:rStyle w:val="StyleBoldUnderline"/>
        </w:rPr>
        <w:t xml:space="preserve"> the huge impending </w:t>
      </w:r>
      <w:r w:rsidRPr="007D77D9">
        <w:rPr>
          <w:rStyle w:val="StyleBoldUnderline"/>
          <w:highlight w:val="yellow"/>
        </w:rPr>
        <w:t>shifts in the great-power system as China and India grow</w:t>
      </w:r>
      <w:r w:rsidRPr="00267078">
        <w:rPr>
          <w:rStyle w:val="StyleBoldUnderline"/>
        </w:rPr>
        <w:t xml:space="preserve"> to rival the </w:t>
      </w:r>
      <w:r w:rsidRPr="00267078">
        <w:rPr>
          <w:rStyle w:val="StyleBoldUnderline"/>
          <w:bdr w:val="single" w:sz="4" w:space="0" w:color="auto"/>
        </w:rPr>
        <w:t>U</w:t>
      </w:r>
      <w:r w:rsidRPr="00267078">
        <w:rPr>
          <w:rStyle w:val="StyleBoldUnderline"/>
        </w:rPr>
        <w:t xml:space="preserve">nited </w:t>
      </w:r>
      <w:r w:rsidRPr="00267078">
        <w:rPr>
          <w:rStyle w:val="StyleBoldUnderline"/>
          <w:bdr w:val="single" w:sz="4" w:space="0" w:color="auto"/>
        </w:rPr>
        <w:t>S</w:t>
      </w:r>
      <w:r w:rsidRPr="00267078">
        <w:rPr>
          <w:rStyle w:val="StyleBoldUnderline"/>
        </w:rPr>
        <w:t>tates</w:t>
      </w:r>
      <w:r w:rsidRPr="00062ED5">
        <w:t xml:space="preserve"> </w:t>
      </w:r>
      <w:r w:rsidRPr="00062ED5">
        <w:rPr>
          <w:sz w:val="16"/>
        </w:rPr>
        <w:t xml:space="preserve">in GDP over the next 30 or 40 years </w:t>
      </w:r>
      <w:r w:rsidRPr="007D77D9">
        <w:rPr>
          <w:rStyle w:val="StyleBoldUnderline"/>
          <w:highlight w:val="yellow"/>
        </w:rPr>
        <w:t>and it will be hard to keep things from spinning out of control. With</w:t>
      </w:r>
      <w:r w:rsidRPr="00062ED5">
        <w:t xml:space="preserve"> </w:t>
      </w:r>
      <w:r w:rsidRPr="00062ED5">
        <w:rPr>
          <w:sz w:val="16"/>
        </w:rPr>
        <w:t xml:space="preserve">good luck and </w:t>
      </w:r>
      <w:r w:rsidRPr="007D77D9">
        <w:rPr>
          <w:rStyle w:val="StyleBoldUnderline"/>
          <w:highlight w:val="yellow"/>
        </w:rPr>
        <w:t>good management, we may be able to ride out</w:t>
      </w:r>
      <w:r w:rsidRPr="00267078">
        <w:rPr>
          <w:rStyle w:val="StyleBoldUnderline"/>
        </w:rPr>
        <w:t xml:space="preserve"> the next half-century </w:t>
      </w:r>
      <w:r w:rsidRPr="007D77D9">
        <w:rPr>
          <w:rStyle w:val="StyleBoldUnderline"/>
          <w:highlight w:val="yellow"/>
        </w:rPr>
        <w:t>without</w:t>
      </w:r>
      <w:r w:rsidRPr="00267078">
        <w:rPr>
          <w:rStyle w:val="StyleBoldUnderline"/>
        </w:rPr>
        <w:t xml:space="preserve"> the first</w:t>
      </w:r>
      <w:r w:rsidRPr="00062ED5">
        <w:rPr>
          <w:sz w:val="16"/>
        </w:rPr>
        <w:t xml:space="preserve">-magnitude catastrophe of </w:t>
      </w:r>
      <w:r w:rsidRPr="007D77D9">
        <w:rPr>
          <w:rStyle w:val="StyleBoldUnderline"/>
          <w:highlight w:val="yellow"/>
        </w:rPr>
        <w:t xml:space="preserve">a </w:t>
      </w:r>
      <w:r w:rsidRPr="007D77D9">
        <w:rPr>
          <w:rStyle w:val="StyleBoldUnderline"/>
          <w:b/>
          <w:highlight w:val="yellow"/>
          <w:bdr w:val="single" w:sz="4" w:space="0" w:color="auto"/>
        </w:rPr>
        <w:t>global nuclear war</w:t>
      </w:r>
      <w:r w:rsidRPr="00062ED5">
        <w:t>,</w:t>
      </w:r>
      <w:r w:rsidRPr="00062ED5">
        <w:rPr>
          <w:sz w:val="16"/>
        </w:rPr>
        <w:t xml:space="preserve"> but the potential certainly exists for a major die-back of human population.  We cannot command the good luck, but </w:t>
      </w:r>
      <w:r w:rsidRPr="007D77D9">
        <w:rPr>
          <w:rStyle w:val="StyleBoldUnderline"/>
          <w:highlight w:val="yellow"/>
        </w:rPr>
        <w:t>good management</w:t>
      </w:r>
      <w:r w:rsidRPr="00062ED5">
        <w:t xml:space="preserve"> </w:t>
      </w:r>
      <w:r w:rsidRPr="00062ED5">
        <w:rPr>
          <w:sz w:val="16"/>
        </w:rPr>
        <w:t xml:space="preserve">is something we can choose to provide. It </w:t>
      </w:r>
      <w:r w:rsidRPr="007D77D9">
        <w:rPr>
          <w:rStyle w:val="StyleBoldUnderline"/>
          <w:highlight w:val="yellow"/>
        </w:rPr>
        <w:t>depends</w:t>
      </w:r>
      <w:r w:rsidRPr="00062ED5">
        <w:t xml:space="preserve">, </w:t>
      </w:r>
      <w:r w:rsidRPr="00062ED5">
        <w:rPr>
          <w:sz w:val="16"/>
        </w:rPr>
        <w:t xml:space="preserve">above all, </w:t>
      </w:r>
      <w:r w:rsidRPr="007D77D9">
        <w:rPr>
          <w:rStyle w:val="StyleBoldUnderline"/>
          <w:highlight w:val="yellow"/>
        </w:rPr>
        <w:t>on</w:t>
      </w:r>
      <w:r w:rsidRPr="00267078">
        <w:rPr>
          <w:rStyle w:val="StyleBoldUnderline"/>
        </w:rPr>
        <w:t xml:space="preserve"> </w:t>
      </w:r>
      <w:r w:rsidRPr="00267078">
        <w:rPr>
          <w:rStyle w:val="StyleBoldUnderline"/>
          <w:b/>
        </w:rPr>
        <w:t xml:space="preserve">preserving and extending </w:t>
      </w:r>
      <w:r w:rsidRPr="007D77D9">
        <w:rPr>
          <w:rStyle w:val="StyleBoldUnderline"/>
          <w:b/>
          <w:highlight w:val="yellow"/>
        </w:rPr>
        <w:t>the multilateral system</w:t>
      </w:r>
      <w:r w:rsidRPr="00267078">
        <w:rPr>
          <w:rStyle w:val="StyleBoldUnderline"/>
        </w:rPr>
        <w:t xml:space="preserve"> that we have been building</w:t>
      </w:r>
      <w:r w:rsidRPr="00062ED5">
        <w:t xml:space="preserve"> </w:t>
      </w:r>
      <w:r w:rsidRPr="00062ED5">
        <w:rPr>
          <w:sz w:val="16"/>
        </w:rPr>
        <w:t>since the end of World War II.</w:t>
      </w:r>
      <w:r w:rsidRPr="00062ED5">
        <w:t xml:space="preserve"> </w:t>
      </w:r>
      <w:r w:rsidRPr="007D77D9">
        <w:rPr>
          <w:rStyle w:val="StyleBoldUnderline"/>
          <w:highlight w:val="yellow"/>
        </w:rPr>
        <w:t xml:space="preserve">The rising powers must be absorbed into a system that </w:t>
      </w:r>
      <w:r w:rsidRPr="007D77D9">
        <w:rPr>
          <w:rStyle w:val="StyleBoldUnderline"/>
          <w:b/>
          <w:highlight w:val="yellow"/>
        </w:rPr>
        <w:t>emphasizes co-operation</w:t>
      </w:r>
      <w:r w:rsidRPr="00267078">
        <w:rPr>
          <w:rStyle w:val="StyleBoldUnderline"/>
          <w:b/>
        </w:rPr>
        <w:t xml:space="preserve"> and makes room for them</w:t>
      </w:r>
      <w:r w:rsidRPr="00062ED5">
        <w:t>,</w:t>
      </w:r>
      <w:r w:rsidRPr="00062ED5">
        <w:rPr>
          <w:sz w:val="16"/>
        </w:rPr>
        <w:t xml:space="preserve"> rather than one that deals in confrontation and raw military power. </w:t>
      </w:r>
      <w:r w:rsidRPr="007D77D9">
        <w:rPr>
          <w:rStyle w:val="StyleBoldUnderline"/>
          <w:highlight w:val="yellow"/>
        </w:rPr>
        <w:t>If they</w:t>
      </w:r>
      <w:r w:rsidRPr="00267078">
        <w:rPr>
          <w:rStyle w:val="StyleBoldUnderline"/>
        </w:rPr>
        <w:t xml:space="preserve"> are obliged to </w:t>
      </w:r>
      <w:r w:rsidRPr="007D77D9">
        <w:rPr>
          <w:rStyle w:val="StyleBoldUnderline"/>
          <w:highlight w:val="yellow"/>
        </w:rPr>
        <w:t>play the</w:t>
      </w:r>
      <w:r w:rsidRPr="00267078">
        <w:rPr>
          <w:rStyle w:val="StyleBoldUnderline"/>
        </w:rPr>
        <w:t xml:space="preserve"> traditional </w:t>
      </w:r>
      <w:r w:rsidRPr="007D77D9">
        <w:rPr>
          <w:rStyle w:val="StyleBoldUnderline"/>
          <w:highlight w:val="yellow"/>
        </w:rPr>
        <w:t>great-power game</w:t>
      </w:r>
      <w:r w:rsidRPr="00062ED5">
        <w:t xml:space="preserve"> </w:t>
      </w:r>
      <w:r w:rsidRPr="00062ED5">
        <w:rPr>
          <w:sz w:val="16"/>
        </w:rPr>
        <w:t xml:space="preserve">of winners and losers, </w:t>
      </w:r>
      <w:r w:rsidRPr="00267078">
        <w:rPr>
          <w:rStyle w:val="StyleBoldUnderline"/>
        </w:rPr>
        <w:t xml:space="preserve">then history will repeat itself and </w:t>
      </w:r>
      <w:r w:rsidRPr="007D77D9">
        <w:rPr>
          <w:rStyle w:val="StyleBoldUnderline"/>
          <w:b/>
          <w:highlight w:val="yellow"/>
          <w:bdr w:val="single" w:sz="4" w:space="0" w:color="auto"/>
        </w:rPr>
        <w:t>everybody loses</w:t>
      </w:r>
      <w:r w:rsidRPr="00E052BB">
        <w:t>.</w:t>
      </w:r>
    </w:p>
    <w:p w:rsidR="000416FF" w:rsidRDefault="000416FF" w:rsidP="000416FF"/>
    <w:p w:rsidR="000416FF" w:rsidRDefault="000416FF" w:rsidP="000416FF">
      <w:pPr>
        <w:pStyle w:val="Heading3"/>
      </w:pPr>
      <w:r>
        <w:lastRenderedPageBreak/>
        <w:t>Obama Cred Add On [Taiwan]</w:t>
      </w:r>
    </w:p>
    <w:p w:rsidR="000416FF" w:rsidRPr="008D79D2" w:rsidRDefault="000416FF" w:rsidP="000416FF">
      <w:pPr>
        <w:pStyle w:val="Heading4"/>
        <w:rPr>
          <w:sz w:val="20"/>
          <w:szCs w:val="20"/>
        </w:rPr>
      </w:pPr>
      <w:r w:rsidRPr="008D79D2">
        <w:rPr>
          <w:sz w:val="20"/>
          <w:szCs w:val="20"/>
        </w:rPr>
        <w:t>Detention policies hurt Obama’s credibility internationally</w:t>
      </w:r>
    </w:p>
    <w:p w:rsidR="000416FF" w:rsidRPr="008D79D2" w:rsidRDefault="000416FF" w:rsidP="000416FF">
      <w:pPr>
        <w:rPr>
          <w:sz w:val="20"/>
          <w:szCs w:val="20"/>
        </w:rPr>
      </w:pPr>
      <w:r w:rsidRPr="008D79D2">
        <w:rPr>
          <w:rStyle w:val="StyleStyleBold12pt"/>
          <w:sz w:val="20"/>
          <w:szCs w:val="20"/>
        </w:rPr>
        <w:t>NYT 11</w:t>
      </w:r>
      <w:r w:rsidRPr="008D79D2">
        <w:rPr>
          <w:sz w:val="20"/>
          <w:szCs w:val="20"/>
        </w:rPr>
        <w:t xml:space="preserve"> (New York Times, December 15, “Politics Over Principle” http://www.nytimes.com/2011/12/16/opinion/politics-over-principle.html?_r=1&amp;)</w:t>
      </w:r>
    </w:p>
    <w:p w:rsidR="000416FF" w:rsidRPr="008D79D2" w:rsidRDefault="000416FF" w:rsidP="000416FF">
      <w:pPr>
        <w:rPr>
          <w:sz w:val="20"/>
          <w:szCs w:val="20"/>
        </w:rPr>
      </w:pPr>
    </w:p>
    <w:p w:rsidR="000416FF" w:rsidRPr="008D79D2" w:rsidRDefault="000416FF" w:rsidP="000416FF">
      <w:pPr>
        <w:rPr>
          <w:rStyle w:val="StyleBoldUnderline"/>
          <w:sz w:val="20"/>
          <w:szCs w:val="20"/>
        </w:rPr>
      </w:pPr>
      <w:r w:rsidRPr="007D77D9">
        <w:rPr>
          <w:rStyle w:val="StyleBoldUnderline"/>
          <w:sz w:val="20"/>
          <w:szCs w:val="20"/>
          <w:highlight w:val="yellow"/>
        </w:rPr>
        <w:t>The measures</w:t>
      </w:r>
      <w:r w:rsidRPr="008D79D2">
        <w:rPr>
          <w:sz w:val="16"/>
          <w:szCs w:val="20"/>
        </w:rPr>
        <w:t>, contained in the annual military budget bill</w:t>
      </w:r>
      <w:r w:rsidRPr="008D79D2">
        <w:rPr>
          <w:rStyle w:val="StyleBoldUnderline"/>
          <w:sz w:val="20"/>
          <w:szCs w:val="20"/>
        </w:rPr>
        <w:t xml:space="preserve">, </w:t>
      </w:r>
      <w:r w:rsidRPr="007D77D9">
        <w:rPr>
          <w:rStyle w:val="StyleBoldUnderline"/>
          <w:sz w:val="20"/>
          <w:szCs w:val="20"/>
          <w:highlight w:val="yellow"/>
        </w:rPr>
        <w:t>will strip the</w:t>
      </w:r>
      <w:r w:rsidRPr="008D79D2">
        <w:rPr>
          <w:sz w:val="16"/>
          <w:szCs w:val="20"/>
        </w:rPr>
        <w:t xml:space="preserve"> F.B.I., federal prosecutors and federal </w:t>
      </w:r>
      <w:r w:rsidRPr="007D77D9">
        <w:rPr>
          <w:rStyle w:val="StyleBoldUnderline"/>
          <w:sz w:val="20"/>
          <w:szCs w:val="20"/>
          <w:highlight w:val="yellow"/>
        </w:rPr>
        <w:t>courts of all</w:t>
      </w:r>
      <w:r w:rsidRPr="008D79D2">
        <w:rPr>
          <w:sz w:val="16"/>
          <w:szCs w:val="20"/>
        </w:rPr>
        <w:t xml:space="preserve"> or most of their </w:t>
      </w:r>
      <w:r w:rsidRPr="007D77D9">
        <w:rPr>
          <w:rStyle w:val="StyleBoldUnderline"/>
          <w:sz w:val="20"/>
          <w:szCs w:val="20"/>
          <w:highlight w:val="yellow"/>
        </w:rPr>
        <w:t>power to</w:t>
      </w:r>
      <w:r w:rsidRPr="008D79D2">
        <w:rPr>
          <w:rStyle w:val="StyleBoldUnderline"/>
          <w:sz w:val="20"/>
          <w:szCs w:val="20"/>
        </w:rPr>
        <w:t xml:space="preserve"> arrest and </w:t>
      </w:r>
      <w:r w:rsidRPr="007D77D9">
        <w:rPr>
          <w:rStyle w:val="StyleBoldUnderline"/>
          <w:sz w:val="20"/>
          <w:szCs w:val="20"/>
          <w:highlight w:val="yellow"/>
        </w:rPr>
        <w:t>prosecute terrorists and hand it off to the military</w:t>
      </w:r>
      <w:r w:rsidRPr="007D77D9">
        <w:rPr>
          <w:sz w:val="16"/>
          <w:szCs w:val="20"/>
          <w:highlight w:val="yellow"/>
        </w:rPr>
        <w:t xml:space="preserve">, </w:t>
      </w:r>
      <w:r w:rsidRPr="007D77D9">
        <w:rPr>
          <w:rStyle w:val="StyleBoldUnderline"/>
          <w:sz w:val="20"/>
          <w:szCs w:val="20"/>
          <w:highlight w:val="yellow"/>
        </w:rPr>
        <w:t>which has made clear</w:t>
      </w:r>
      <w:r w:rsidRPr="008D79D2">
        <w:rPr>
          <w:rStyle w:val="StyleBoldUnderline"/>
          <w:sz w:val="20"/>
          <w:szCs w:val="20"/>
        </w:rPr>
        <w:t xml:space="preserve"> that </w:t>
      </w:r>
      <w:r w:rsidRPr="007D77D9">
        <w:rPr>
          <w:rStyle w:val="StyleBoldUnderline"/>
          <w:sz w:val="20"/>
          <w:szCs w:val="20"/>
          <w:highlight w:val="yellow"/>
        </w:rPr>
        <w:t>it doesn’t want the job</w:t>
      </w:r>
      <w:r w:rsidRPr="007D77D9">
        <w:rPr>
          <w:sz w:val="16"/>
          <w:szCs w:val="20"/>
          <w:highlight w:val="yellow"/>
        </w:rPr>
        <w:t>.</w:t>
      </w:r>
      <w:r w:rsidRPr="008D79D2">
        <w:rPr>
          <w:sz w:val="16"/>
          <w:szCs w:val="20"/>
        </w:rPr>
        <w:t xml:space="preserve"> </w:t>
      </w:r>
      <w:r w:rsidRPr="008D79D2">
        <w:rPr>
          <w:rStyle w:val="StyleBoldUnderline"/>
          <w:sz w:val="20"/>
          <w:szCs w:val="20"/>
        </w:rPr>
        <w:t>The legislation could</w:t>
      </w:r>
      <w:r w:rsidRPr="008D79D2">
        <w:rPr>
          <w:sz w:val="16"/>
          <w:szCs w:val="20"/>
        </w:rPr>
        <w:t xml:space="preserve"> also </w:t>
      </w:r>
      <w:r w:rsidRPr="008D79D2">
        <w:rPr>
          <w:rStyle w:val="StyleBoldUnderline"/>
          <w:sz w:val="20"/>
          <w:szCs w:val="20"/>
        </w:rPr>
        <w:t>give future presidents the authority to throw American citizens into prison for life without charges or a trial.</w:t>
      </w:r>
      <w:r w:rsidRPr="008D79D2">
        <w:rPr>
          <w:sz w:val="16"/>
          <w:szCs w:val="20"/>
        </w:rPr>
        <w:t xml:space="preserve"> The bill, championed by Republicans in the House and Senate, was attached to the military budget bill to make it harder for Mr. Obama to veto it. </w:t>
      </w:r>
      <w:r w:rsidRPr="008D79D2">
        <w:rPr>
          <w:rStyle w:val="StyleBoldUnderline"/>
          <w:sz w:val="20"/>
          <w:szCs w:val="20"/>
        </w:rPr>
        <w:t>Nearly every top American official with knowledge and experience spoke out against the provisions, including the attorney general, the defense secretary, the chief of the F.B.I., the secretary of state, and the leaders of intelligence agencies</w:t>
      </w:r>
      <w:r w:rsidRPr="008D79D2">
        <w:rPr>
          <w:sz w:val="16"/>
          <w:szCs w:val="20"/>
        </w:rPr>
        <w:t xml:space="preserve">. And, </w:t>
      </w:r>
      <w:r w:rsidRPr="008D79D2">
        <w:rPr>
          <w:rStyle w:val="StyleBoldUnderline"/>
          <w:sz w:val="20"/>
          <w:szCs w:val="20"/>
        </w:rPr>
        <w:t>for weeks</w:t>
      </w:r>
      <w:r w:rsidRPr="008D79D2">
        <w:rPr>
          <w:sz w:val="16"/>
          <w:szCs w:val="20"/>
        </w:rPr>
        <w:t xml:space="preserve">, </w:t>
      </w:r>
      <w:r w:rsidRPr="008D79D2">
        <w:rPr>
          <w:rStyle w:val="StyleBoldUnderline"/>
          <w:sz w:val="20"/>
          <w:szCs w:val="20"/>
        </w:rPr>
        <w:t>the White House vowed that</w:t>
      </w:r>
      <w:r w:rsidRPr="008D79D2">
        <w:rPr>
          <w:sz w:val="16"/>
          <w:szCs w:val="20"/>
        </w:rPr>
        <w:t xml:space="preserve"> Mr. </w:t>
      </w:r>
      <w:r w:rsidRPr="008D79D2">
        <w:rPr>
          <w:rStyle w:val="StyleBoldUnderline"/>
          <w:sz w:val="20"/>
          <w:szCs w:val="20"/>
        </w:rPr>
        <w:t>Obama would veto the</w:t>
      </w:r>
      <w:r w:rsidRPr="008D79D2">
        <w:rPr>
          <w:sz w:val="16"/>
          <w:szCs w:val="20"/>
        </w:rPr>
        <w:t xml:space="preserve"> military </w:t>
      </w:r>
      <w:r w:rsidRPr="008D79D2">
        <w:rPr>
          <w:rStyle w:val="StyleBoldUnderline"/>
          <w:sz w:val="20"/>
          <w:szCs w:val="20"/>
        </w:rPr>
        <w:t>budget</w:t>
      </w:r>
      <w:r w:rsidRPr="008D79D2">
        <w:rPr>
          <w:sz w:val="16"/>
          <w:szCs w:val="20"/>
        </w:rPr>
        <w:t xml:space="preserve"> if the provisions were left in. On Wednesday, the White House reversed field, declaring that the bill had been improved enough for the president to sign it now that it had passed the Senate. </w:t>
      </w:r>
      <w:r w:rsidRPr="007D77D9">
        <w:rPr>
          <w:rStyle w:val="StyleBoldUnderline"/>
          <w:sz w:val="20"/>
          <w:szCs w:val="20"/>
          <w:highlight w:val="yellow"/>
        </w:rPr>
        <w:t xml:space="preserve">This is a complete political cave-in, one that reinforces the impression </w:t>
      </w:r>
      <w:r w:rsidRPr="007D77D9">
        <w:rPr>
          <w:rStyle w:val="StyleBoldUnderline"/>
          <w:b/>
          <w:sz w:val="20"/>
          <w:szCs w:val="20"/>
          <w:highlight w:val="yellow"/>
        </w:rPr>
        <w:t>of a fumbling presidency</w:t>
      </w:r>
      <w:r w:rsidRPr="007D77D9">
        <w:rPr>
          <w:sz w:val="16"/>
          <w:szCs w:val="20"/>
          <w:highlight w:val="yellow"/>
        </w:rPr>
        <w:t>.</w:t>
      </w:r>
      <w:r w:rsidRPr="008D79D2">
        <w:rPr>
          <w:sz w:val="16"/>
          <w:szCs w:val="20"/>
        </w:rPr>
        <w:t xml:space="preserve"> To start with, this bill was utterly unnecessary. Civilian prosecutors and federal courts have jailed hundreds of convicted terrorists, while the tribunals have convicted a half-dozen. And the modifications are nowhere near enough. Mr. Obama, his spokesman said, is prepared to sign this law because it allows the executive to grant a waiver for a particular prisoner to be brought to trial in a civilian court. But the legislation’s ban on spending any money for civilian trials for any accused terrorist would make that waiver largely meaningless. </w:t>
      </w:r>
      <w:r w:rsidRPr="008D79D2">
        <w:rPr>
          <w:rStyle w:val="StyleBoldUnderline"/>
          <w:sz w:val="20"/>
          <w:szCs w:val="20"/>
        </w:rPr>
        <w:t>The bill</w:t>
      </w:r>
      <w:r w:rsidRPr="008D79D2">
        <w:rPr>
          <w:sz w:val="16"/>
          <w:szCs w:val="20"/>
        </w:rPr>
        <w:t xml:space="preserve"> has so many other objectionable aspects that we can’t go into them all. Among the worst: </w:t>
      </w:r>
      <w:r w:rsidRPr="008D79D2">
        <w:rPr>
          <w:rStyle w:val="StyleBoldUnderline"/>
          <w:sz w:val="20"/>
          <w:szCs w:val="20"/>
        </w:rPr>
        <w:t>It leaves open the possibility of subjecting American citizens to military detention and trial by a military court. It will make it impossible to shut</w:t>
      </w:r>
      <w:r w:rsidRPr="008D79D2">
        <w:rPr>
          <w:sz w:val="16"/>
          <w:szCs w:val="20"/>
        </w:rPr>
        <w:t xml:space="preserve"> the prison in </w:t>
      </w:r>
      <w:r w:rsidRPr="008D79D2">
        <w:rPr>
          <w:rStyle w:val="StyleBoldUnderline"/>
          <w:sz w:val="20"/>
          <w:szCs w:val="20"/>
        </w:rPr>
        <w:t>Guantánamo</w:t>
      </w:r>
      <w:r w:rsidRPr="008D79D2">
        <w:rPr>
          <w:sz w:val="16"/>
          <w:szCs w:val="20"/>
        </w:rPr>
        <w:t xml:space="preserve"> Bay, Cuba. </w:t>
      </w:r>
      <w:r w:rsidRPr="008D79D2">
        <w:rPr>
          <w:rStyle w:val="StyleBoldUnderline"/>
          <w:sz w:val="20"/>
          <w:szCs w:val="20"/>
        </w:rPr>
        <w:t>And it includes an unneeded expansion of the</w:t>
      </w:r>
      <w:r w:rsidRPr="008D79D2">
        <w:rPr>
          <w:sz w:val="16"/>
          <w:szCs w:val="20"/>
        </w:rPr>
        <w:t xml:space="preserve"> </w:t>
      </w:r>
      <w:r w:rsidRPr="008D79D2">
        <w:rPr>
          <w:rStyle w:val="Emphasis"/>
          <w:sz w:val="20"/>
          <w:szCs w:val="20"/>
        </w:rPr>
        <w:t>a</w:t>
      </w:r>
      <w:r w:rsidRPr="008D79D2">
        <w:rPr>
          <w:sz w:val="16"/>
          <w:szCs w:val="20"/>
        </w:rPr>
        <w:t xml:space="preserve">uthorization for the </w:t>
      </w:r>
      <w:r w:rsidRPr="008D79D2">
        <w:rPr>
          <w:rStyle w:val="Emphasis"/>
          <w:sz w:val="20"/>
          <w:szCs w:val="20"/>
        </w:rPr>
        <w:t>u</w:t>
      </w:r>
      <w:r w:rsidRPr="008D79D2">
        <w:rPr>
          <w:sz w:val="16"/>
          <w:szCs w:val="20"/>
        </w:rPr>
        <w:t xml:space="preserve">se of </w:t>
      </w:r>
      <w:r w:rsidRPr="008D79D2">
        <w:rPr>
          <w:rStyle w:val="Emphasis"/>
          <w:sz w:val="20"/>
          <w:szCs w:val="20"/>
        </w:rPr>
        <w:t>m</w:t>
      </w:r>
      <w:r w:rsidRPr="008D79D2">
        <w:rPr>
          <w:sz w:val="16"/>
          <w:szCs w:val="20"/>
        </w:rPr>
        <w:t xml:space="preserve">ilitary </w:t>
      </w:r>
      <w:r w:rsidRPr="008D79D2">
        <w:rPr>
          <w:rStyle w:val="Emphasis"/>
          <w:sz w:val="20"/>
          <w:szCs w:val="20"/>
        </w:rPr>
        <w:t>f</w:t>
      </w:r>
      <w:r w:rsidRPr="008D79D2">
        <w:rPr>
          <w:sz w:val="16"/>
          <w:szCs w:val="20"/>
        </w:rPr>
        <w:t xml:space="preserve">orce in Afghanistan </w:t>
      </w:r>
      <w:r w:rsidRPr="008D79D2">
        <w:rPr>
          <w:rStyle w:val="StyleBoldUnderline"/>
          <w:sz w:val="20"/>
          <w:szCs w:val="20"/>
        </w:rPr>
        <w:t>to include indefinite detention of</w:t>
      </w:r>
      <w:r w:rsidRPr="008D79D2">
        <w:rPr>
          <w:sz w:val="16"/>
          <w:szCs w:val="20"/>
        </w:rPr>
        <w:t xml:space="preserve"> anyone suspected of being a member of Al Qaeda or an amorphous group of “associated forces” that could cover </w:t>
      </w:r>
      <w:r w:rsidRPr="008D79D2">
        <w:rPr>
          <w:rStyle w:val="StyleBoldUnderline"/>
          <w:sz w:val="20"/>
          <w:szCs w:val="20"/>
        </w:rPr>
        <w:t>just about anyone arrested anywhere</w:t>
      </w:r>
      <w:r w:rsidRPr="008D79D2">
        <w:rPr>
          <w:sz w:val="16"/>
          <w:szCs w:val="20"/>
        </w:rPr>
        <w:t xml:space="preserve"> in the world. There is no doubt. </w:t>
      </w:r>
      <w:r w:rsidRPr="007D77D9">
        <w:rPr>
          <w:rStyle w:val="StyleBoldUnderline"/>
          <w:sz w:val="20"/>
          <w:szCs w:val="20"/>
          <w:highlight w:val="yellow"/>
        </w:rPr>
        <w:t>This bill will</w:t>
      </w:r>
      <w:r w:rsidRPr="008D79D2">
        <w:rPr>
          <w:rStyle w:val="StyleBoldUnderline"/>
          <w:sz w:val="20"/>
          <w:szCs w:val="20"/>
        </w:rPr>
        <w:t xml:space="preserve"> make it harder to fight terrorism</w:t>
      </w:r>
      <w:r w:rsidRPr="008D79D2">
        <w:rPr>
          <w:sz w:val="16"/>
          <w:szCs w:val="20"/>
        </w:rPr>
        <w:t xml:space="preserve"> </w:t>
      </w:r>
      <w:r w:rsidRPr="008D79D2">
        <w:rPr>
          <w:rStyle w:val="StyleBoldUnderline"/>
          <w:sz w:val="20"/>
          <w:szCs w:val="20"/>
        </w:rPr>
        <w:t>and</w:t>
      </w:r>
      <w:r w:rsidRPr="008D79D2">
        <w:rPr>
          <w:sz w:val="16"/>
          <w:szCs w:val="20"/>
        </w:rPr>
        <w:t xml:space="preserve"> do more </w:t>
      </w:r>
      <w:r w:rsidRPr="007D77D9">
        <w:rPr>
          <w:rStyle w:val="StyleBoldUnderline"/>
          <w:sz w:val="20"/>
          <w:szCs w:val="20"/>
          <w:highlight w:val="yellow"/>
        </w:rPr>
        <w:t>harm</w:t>
      </w:r>
      <w:r w:rsidRPr="008D79D2">
        <w:rPr>
          <w:sz w:val="16"/>
          <w:szCs w:val="20"/>
        </w:rPr>
        <w:t xml:space="preserve"> to </w:t>
      </w:r>
      <w:r w:rsidRPr="007D77D9">
        <w:rPr>
          <w:rStyle w:val="StyleBoldUnderline"/>
          <w:sz w:val="20"/>
          <w:szCs w:val="20"/>
          <w:highlight w:val="yellow"/>
        </w:rPr>
        <w:t>the country’s international reputation</w:t>
      </w:r>
      <w:r w:rsidRPr="007D77D9">
        <w:rPr>
          <w:sz w:val="16"/>
          <w:szCs w:val="20"/>
          <w:highlight w:val="yellow"/>
        </w:rPr>
        <w:t>.</w:t>
      </w:r>
      <w:r w:rsidRPr="008D79D2">
        <w:rPr>
          <w:sz w:val="16"/>
          <w:szCs w:val="20"/>
        </w:rPr>
        <w:t xml:space="preserve"> </w:t>
      </w:r>
      <w:r w:rsidRPr="008D79D2">
        <w:rPr>
          <w:rStyle w:val="StyleBoldUnderline"/>
          <w:sz w:val="20"/>
          <w:szCs w:val="20"/>
        </w:rPr>
        <w:t xml:space="preserve">The White House said that if implementing it jeopardizes the rule of law, it expects Congress to work “quickly and tirelessly” to undo the damage. </w:t>
      </w:r>
      <w:r w:rsidRPr="007D77D9">
        <w:rPr>
          <w:rStyle w:val="StyleBoldUnderline"/>
          <w:sz w:val="20"/>
          <w:szCs w:val="20"/>
          <w:highlight w:val="yellow"/>
        </w:rPr>
        <w:t>The White House will have to make that happen. After it abdicated its responsibility this week, we’re not convinced it will.</w:t>
      </w:r>
    </w:p>
    <w:p w:rsidR="000416FF" w:rsidRDefault="000416FF" w:rsidP="000416FF"/>
    <w:p w:rsidR="000416FF" w:rsidRPr="00D76024" w:rsidRDefault="000416FF" w:rsidP="000416FF">
      <w:pPr>
        <w:pStyle w:val="Heading4"/>
      </w:pPr>
      <w:r>
        <w:t>Causes Taiwan invasion</w:t>
      </w:r>
    </w:p>
    <w:p w:rsidR="000416FF" w:rsidRPr="008D79D2" w:rsidRDefault="000416FF" w:rsidP="000416FF">
      <w:pPr>
        <w:rPr>
          <w:sz w:val="20"/>
          <w:szCs w:val="20"/>
        </w:rPr>
      </w:pPr>
      <w:r w:rsidRPr="008D79D2">
        <w:rPr>
          <w:b/>
          <w:sz w:val="20"/>
          <w:szCs w:val="20"/>
        </w:rPr>
        <w:t>Hanson 9</w:t>
      </w:r>
      <w:r w:rsidRPr="008D79D2">
        <w:rPr>
          <w:sz w:val="20"/>
          <w:szCs w:val="20"/>
        </w:rPr>
        <w:t xml:space="preserve"> (Victor Davis, Senior Fellow in Classics and Military History – Hoover Institution, “Change, Weakness, Disaster, Obama: Answers from Victor Davis Hanson,” Pajamas Media, 12-7, http://pajamasmedia.com/blog/change-weakness-disaster-obama-answers-from-victor-davis-hanson/)</w:t>
      </w:r>
    </w:p>
    <w:p w:rsidR="000416FF" w:rsidRPr="008D79D2" w:rsidRDefault="000416FF" w:rsidP="000416FF">
      <w:pPr>
        <w:rPr>
          <w:sz w:val="20"/>
          <w:szCs w:val="20"/>
        </w:rPr>
      </w:pPr>
    </w:p>
    <w:p w:rsidR="000416FF" w:rsidRPr="008D79D2" w:rsidRDefault="000416FF" w:rsidP="000416FF">
      <w:pPr>
        <w:rPr>
          <w:sz w:val="16"/>
          <w:szCs w:val="20"/>
        </w:rPr>
      </w:pPr>
      <w:r w:rsidRPr="008D79D2">
        <w:rPr>
          <w:sz w:val="16"/>
          <w:szCs w:val="20"/>
        </w:rPr>
        <w:t xml:space="preserve">BC: Are we currently sending a message of weakness to our foes and allies? </w:t>
      </w:r>
      <w:r w:rsidRPr="008D79D2">
        <w:rPr>
          <w:rStyle w:val="StyleBoldUnderline"/>
        </w:rPr>
        <w:t>Can anything good result from President Obama’s marked submissiveness before the world</w:t>
      </w:r>
      <w:r w:rsidRPr="008D79D2">
        <w:rPr>
          <w:sz w:val="16"/>
          <w:szCs w:val="20"/>
        </w:rPr>
        <w:t xml:space="preserve">?  Dr. Hanson: Obama is one bow and one apology away from a circus. The world can understand a kowtow gaffe to some Saudi royals, but not as part of a deliberate pattern. Ditto the mea culpas. </w:t>
      </w:r>
      <w:r w:rsidRPr="008D79D2">
        <w:rPr>
          <w:rStyle w:val="StyleBoldUnderline"/>
        </w:rPr>
        <w:t>Much of diplomacy rests on public perceptions</w:t>
      </w:r>
      <w:r w:rsidRPr="008D79D2">
        <w:rPr>
          <w:sz w:val="16"/>
          <w:szCs w:val="20"/>
        </w:rPr>
        <w:t xml:space="preserve">, however trivial. </w:t>
      </w:r>
      <w:r w:rsidRPr="008D79D2">
        <w:rPr>
          <w:rStyle w:val="StyleBoldUnderline"/>
        </w:rPr>
        <w:t xml:space="preserve">We are </w:t>
      </w:r>
      <w:r w:rsidRPr="000D02B1">
        <w:rPr>
          <w:rStyle w:val="StyleBoldUnderline"/>
        </w:rPr>
        <w:t xml:space="preserve">now in a great waiting game, as regional hegemons, wishing to redraw the existing landscape — whether </w:t>
      </w:r>
      <w:r w:rsidRPr="007D77D9">
        <w:rPr>
          <w:rStyle w:val="StyleBoldUnderline"/>
          <w:highlight w:val="yellow"/>
        </w:rPr>
        <w:t>China</w:t>
      </w:r>
      <w:r w:rsidRPr="000D02B1">
        <w:rPr>
          <w:rStyle w:val="StyleBoldUnderline"/>
        </w:rPr>
        <w:t>,</w:t>
      </w:r>
      <w:r w:rsidRPr="008D79D2">
        <w:rPr>
          <w:rStyle w:val="StyleBoldUnderline"/>
        </w:rPr>
        <w:t xml:space="preserve"> Venezuela, </w:t>
      </w:r>
      <w:r w:rsidRPr="00627BF2">
        <w:rPr>
          <w:rStyle w:val="StyleBoldUnderline"/>
        </w:rPr>
        <w:t>Iran,</w:t>
      </w:r>
      <w:r w:rsidRPr="008D79D2">
        <w:rPr>
          <w:rStyle w:val="StyleBoldUnderline"/>
        </w:rPr>
        <w:t xml:space="preserve"> North Korea, Pakistan, Syria, etc. — </w:t>
      </w:r>
      <w:r w:rsidRPr="007D77D9">
        <w:rPr>
          <w:rStyle w:val="StyleBoldUnderline"/>
          <w:highlight w:val="yellow"/>
        </w:rPr>
        <w:t>are just waiting to see who’s going to be the first to try Obama</w:t>
      </w:r>
      <w:r w:rsidRPr="008D79D2">
        <w:rPr>
          <w:rStyle w:val="StyleBoldUnderline"/>
        </w:rPr>
        <w:t xml:space="preserve"> — and whether Obama really will be as tenuous as they expect. If he slips once, </w:t>
      </w:r>
      <w:r w:rsidRPr="007D77D9">
        <w:rPr>
          <w:rStyle w:val="StyleBoldUnderline"/>
          <w:highlight w:val="yellow"/>
        </w:rPr>
        <w:t>it will be</w:t>
      </w:r>
      <w:r w:rsidRPr="008D79D2">
        <w:rPr>
          <w:rStyle w:val="StyleBoldUnderline"/>
        </w:rPr>
        <w:t xml:space="preserve"> 19</w:t>
      </w:r>
      <w:r w:rsidRPr="007D77D9">
        <w:rPr>
          <w:rStyle w:val="StyleBoldUnderline"/>
          <w:highlight w:val="yellow"/>
        </w:rPr>
        <w:t>79 redux,</w:t>
      </w:r>
      <w:r w:rsidRPr="008D79D2">
        <w:rPr>
          <w:rStyle w:val="StyleBoldUnderline"/>
        </w:rPr>
        <w:t xml:space="preserve"> when we saw the rise of radical Islam, the Iranian hostage mess, the communist inroads in Central America, the Soviet invasion of Afghanistan</w:t>
      </w:r>
      <w:r w:rsidRPr="008D79D2">
        <w:rPr>
          <w:sz w:val="16"/>
          <w:szCs w:val="20"/>
        </w:rPr>
        <w:t xml:space="preserve">, etc.  BC: </w:t>
      </w:r>
      <w:r w:rsidRPr="00627BF2">
        <w:rPr>
          <w:rStyle w:val="StyleBoldUnderline"/>
        </w:rPr>
        <w:t>With what country then — Venezuela, Russia, Iran</w:t>
      </w:r>
      <w:r w:rsidRPr="00627BF2">
        <w:rPr>
          <w:sz w:val="16"/>
          <w:szCs w:val="20"/>
        </w:rPr>
        <w:t xml:space="preserve">, etc. — </w:t>
      </w:r>
      <w:r w:rsidRPr="00627BF2">
        <w:rPr>
          <w:rStyle w:val="StyleBoldUnderline"/>
        </w:rPr>
        <w:t>do you believe his global repositioning will cause the most damage</w:t>
      </w:r>
      <w:r w:rsidRPr="00627BF2">
        <w:rPr>
          <w:sz w:val="16"/>
          <w:szCs w:val="20"/>
        </w:rPr>
        <w:t xml:space="preserve">?  Dr. Hanson: </w:t>
      </w:r>
      <w:r w:rsidRPr="00627BF2">
        <w:rPr>
          <w:rStyle w:val="StyleBoldUnderline"/>
        </w:rPr>
        <w:t>I think all three. I would expect</w:t>
      </w:r>
      <w:r w:rsidRPr="00627BF2">
        <w:rPr>
          <w:sz w:val="16"/>
          <w:szCs w:val="20"/>
        </w:rPr>
        <w:t xml:space="preserve">, in the next three years, </w:t>
      </w:r>
      <w:r w:rsidRPr="00627BF2">
        <w:rPr>
          <w:rStyle w:val="StyleBoldUnderline"/>
        </w:rPr>
        <w:t>Iran to get the bomb and begin to threaten ever so insidiously its Gulf neighborhood; Venezuela will probably cook up some scheme to do a punitive border raid into Colombia to apprise South America that U.S. friendship a</w:t>
      </w:r>
      <w:r w:rsidRPr="008D79D2">
        <w:rPr>
          <w:rStyle w:val="StyleBoldUnderline"/>
        </w:rPr>
        <w:t>nd values are liabilities; and Russia will continue its energy bullying of Eastern Europe, while insidiously pressuring autonomous former republics to get back in line with some sort of new Russian autocratic commonwealth</w:t>
      </w:r>
      <w:r w:rsidRPr="008D79D2">
        <w:rPr>
          <w:sz w:val="16"/>
          <w:szCs w:val="20"/>
        </w:rPr>
        <w:t xml:space="preserve">. There’s an outside shot that </w:t>
      </w:r>
      <w:r w:rsidRPr="008D79D2">
        <w:rPr>
          <w:rStyle w:val="StyleBoldUnderline"/>
        </w:rPr>
        <w:t xml:space="preserve">North Korea might do something really stupid near the 38th parallel and </w:t>
      </w:r>
      <w:r w:rsidRPr="007D77D9">
        <w:rPr>
          <w:rStyle w:val="StyleBoldUnderline"/>
          <w:highlight w:val="yellow"/>
        </w:rPr>
        <w:t>China will ratchet up the pressure on Taiwan</w:t>
      </w:r>
      <w:r w:rsidRPr="008D79D2">
        <w:rPr>
          <w:rStyle w:val="StyleBoldUnderline"/>
        </w:rPr>
        <w:t>. India’s borders with both Pakistan and China will heat up</w:t>
      </w:r>
      <w:r w:rsidRPr="008D79D2">
        <w:rPr>
          <w:sz w:val="16"/>
          <w:szCs w:val="20"/>
        </w:rPr>
        <w:t>. I think we got off the back of the tiger and now no one quite knows whom it will bite or when.</w:t>
      </w:r>
    </w:p>
    <w:p w:rsidR="000416FF" w:rsidRDefault="000416FF" w:rsidP="000416FF"/>
    <w:p w:rsidR="000416FF" w:rsidRPr="00687035" w:rsidRDefault="000416FF" w:rsidP="000416FF">
      <w:pPr>
        <w:pStyle w:val="Heading4"/>
      </w:pPr>
      <w:r>
        <w:lastRenderedPageBreak/>
        <w:t>E</w:t>
      </w:r>
      <w:r w:rsidRPr="00687035">
        <w:t>xtinction</w:t>
      </w:r>
    </w:p>
    <w:p w:rsidR="000416FF" w:rsidRPr="00687035" w:rsidRDefault="000416FF" w:rsidP="000416FF">
      <w:r>
        <w:rPr>
          <w:rStyle w:val="Heading2Char3"/>
        </w:rPr>
        <w:t>Straits Times 2k</w:t>
      </w:r>
      <w:r w:rsidRPr="00687035">
        <w:rPr>
          <w:rStyle w:val="Heading2Char3"/>
        </w:rPr>
        <w:t xml:space="preserve"> </w:t>
      </w:r>
      <w:r w:rsidRPr="00687035">
        <w:t xml:space="preserve"> (“No One Gains In War Over Taiwan”, 6-25, Lexis)</w:t>
      </w:r>
    </w:p>
    <w:p w:rsidR="000416FF" w:rsidRPr="00687035" w:rsidRDefault="000416FF" w:rsidP="000416FF">
      <w:pPr>
        <w:widowControl w:val="0"/>
        <w:rPr>
          <w:rStyle w:val="StyleUnderlineChar11pt3Char"/>
          <w:rFonts w:eastAsiaTheme="minorHAnsi"/>
        </w:rPr>
      </w:pPr>
    </w:p>
    <w:p w:rsidR="000416FF" w:rsidRDefault="000416FF" w:rsidP="000416FF">
      <w:pPr>
        <w:widowControl w:val="0"/>
        <w:rPr>
          <w:sz w:val="18"/>
        </w:rPr>
      </w:pPr>
      <w:r w:rsidRPr="007D77D9">
        <w:rPr>
          <w:rStyle w:val="StyleUnderlineChar11pt3Char"/>
          <w:rFonts w:eastAsiaTheme="minorHAnsi"/>
          <w:highlight w:val="yellow"/>
        </w:rPr>
        <w:t>THE DOOMSDAY SCENARIO</w:t>
      </w:r>
      <w:r w:rsidRPr="00687035">
        <w:t xml:space="preserve"> </w:t>
      </w:r>
      <w:r w:rsidRPr="00687035">
        <w:rPr>
          <w:sz w:val="18"/>
        </w:rPr>
        <w:t xml:space="preserve">THE high-intensity scenario </w:t>
      </w:r>
      <w:r w:rsidRPr="007D77D9">
        <w:rPr>
          <w:rStyle w:val="StyleUnderlineChar11pt3Char"/>
          <w:rFonts w:eastAsiaTheme="minorHAnsi"/>
          <w:highlight w:val="yellow"/>
        </w:rPr>
        <w:t xml:space="preserve">postulates a cross-strait war escalating into a full-scale war between the </w:t>
      </w:r>
      <w:smartTag w:uri="urn:schemas-microsoft-com:office:smarttags" w:element="country-region">
        <w:r w:rsidRPr="007D77D9">
          <w:rPr>
            <w:rStyle w:val="StyleUnderlineChar11pt3Char"/>
            <w:rFonts w:eastAsiaTheme="minorHAnsi"/>
            <w:highlight w:val="yellow"/>
          </w:rPr>
          <w:t>US</w:t>
        </w:r>
      </w:smartTag>
      <w:r w:rsidRPr="007D77D9">
        <w:rPr>
          <w:rStyle w:val="StyleUnderlineChar11pt3Char"/>
          <w:rFonts w:eastAsiaTheme="minorHAnsi"/>
          <w:highlight w:val="yellow"/>
        </w:rPr>
        <w:t xml:space="preserve"> and </w:t>
      </w:r>
      <w:smartTag w:uri="urn:schemas-microsoft-com:office:smarttags" w:element="country-region">
        <w:smartTag w:uri="urn:schemas-microsoft-com:office:smarttags" w:element="place">
          <w:r w:rsidRPr="007D77D9">
            <w:rPr>
              <w:rStyle w:val="StyleUnderlineChar11pt3Char"/>
              <w:rFonts w:eastAsiaTheme="minorHAnsi"/>
              <w:highlight w:val="yellow"/>
            </w:rPr>
            <w:t>China</w:t>
          </w:r>
        </w:smartTag>
      </w:smartTag>
      <w:r w:rsidRPr="00687035">
        <w:rPr>
          <w:sz w:val="16"/>
        </w:rPr>
        <w:t xml:space="preserve">. </w:t>
      </w:r>
      <w:r w:rsidRPr="00687035">
        <w:rPr>
          <w:sz w:val="18"/>
        </w:rPr>
        <w:t xml:space="preserve">If </w:t>
      </w:r>
      <w:smartTag w:uri="urn:schemas-microsoft-com:office:smarttags" w:element="State">
        <w:r w:rsidRPr="00687035">
          <w:rPr>
            <w:sz w:val="18"/>
          </w:rPr>
          <w:t>Washington</w:t>
        </w:r>
      </w:smartTag>
      <w:r w:rsidRPr="00687035">
        <w:rPr>
          <w:sz w:val="18"/>
        </w:rPr>
        <w:t xml:space="preserve"> were to conclude that splitting </w:t>
      </w:r>
      <w:smartTag w:uri="urn:schemas-microsoft-com:office:smarttags" w:element="country-region">
        <w:smartTag w:uri="urn:schemas-microsoft-com:office:smarttags" w:element="place">
          <w:r w:rsidRPr="00687035">
            <w:rPr>
              <w:sz w:val="18"/>
            </w:rPr>
            <w:t>China</w:t>
          </w:r>
        </w:smartTag>
      </w:smartTag>
      <w:r w:rsidRPr="00687035">
        <w:rPr>
          <w:sz w:val="18"/>
        </w:rPr>
        <w:t xml:space="preserve"> would better serve its national interests, then </w:t>
      </w:r>
      <w:r w:rsidRPr="00687035">
        <w:rPr>
          <w:rStyle w:val="StyleUnderlineChar11pt3Char"/>
          <w:rFonts w:eastAsiaTheme="minorHAnsi"/>
        </w:rPr>
        <w:t xml:space="preserve">a full-scale war becomes unavoidable. </w:t>
      </w:r>
      <w:r w:rsidRPr="007D77D9">
        <w:rPr>
          <w:rStyle w:val="StyleUnderlineChar11pt3Char"/>
          <w:rFonts w:eastAsiaTheme="minorHAnsi"/>
          <w:highlight w:val="yellow"/>
        </w:rPr>
        <w:t>Conflict</w:t>
      </w:r>
      <w:r w:rsidRPr="00687035">
        <w:t xml:space="preserve"> </w:t>
      </w:r>
      <w:r w:rsidRPr="00687035">
        <w:rPr>
          <w:sz w:val="18"/>
        </w:rPr>
        <w:t xml:space="preserve">on such a scale </w:t>
      </w:r>
      <w:r w:rsidRPr="007D77D9">
        <w:rPr>
          <w:rStyle w:val="StyleUnderlineChar11pt3Char"/>
          <w:rFonts w:eastAsiaTheme="minorHAnsi"/>
          <w:highlight w:val="yellow"/>
        </w:rPr>
        <w:t>would embroil other countries</w:t>
      </w:r>
      <w:r w:rsidRPr="00687035">
        <w:t xml:space="preserve"> </w:t>
      </w:r>
      <w:r w:rsidRPr="00687035">
        <w:rPr>
          <w:sz w:val="18"/>
        </w:rPr>
        <w:t xml:space="preserve">far </w:t>
      </w:r>
      <w:r w:rsidRPr="007D77D9">
        <w:rPr>
          <w:rStyle w:val="StyleUnderlineChar11pt3Char"/>
          <w:rFonts w:eastAsiaTheme="minorHAnsi"/>
          <w:highlight w:val="yellow"/>
        </w:rPr>
        <w:t>and</w:t>
      </w:r>
      <w:r w:rsidRPr="00687035">
        <w:t xml:space="preserve"> </w:t>
      </w:r>
      <w:r w:rsidRPr="00687035">
        <w:rPr>
          <w:sz w:val="18"/>
        </w:rPr>
        <w:t xml:space="preserve">near and -- horror of horrors -- </w:t>
      </w:r>
      <w:r w:rsidRPr="007D77D9">
        <w:rPr>
          <w:rStyle w:val="StyleUnderlineChar11pt3Char"/>
          <w:rFonts w:eastAsiaTheme="minorHAnsi"/>
          <w:highlight w:val="yellow"/>
        </w:rPr>
        <w:t>raise the possibility of a nuclear war</w:t>
      </w:r>
      <w:r w:rsidRPr="00687035">
        <w:rPr>
          <w:sz w:val="16"/>
        </w:rPr>
        <w:t xml:space="preserve">. </w:t>
      </w:r>
      <w:r w:rsidRPr="00687035">
        <w:rPr>
          <w:sz w:val="18"/>
        </w:rPr>
        <w:t xml:space="preserve">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687035">
          <w:rPr>
            <w:sz w:val="18"/>
          </w:rPr>
          <w:t>South Korea</w:t>
        </w:r>
      </w:smartTag>
      <w:r w:rsidRPr="00687035">
        <w:rPr>
          <w:sz w:val="18"/>
        </w:rPr>
        <w:t xml:space="preserve">, </w:t>
      </w:r>
      <w:smartTag w:uri="urn:schemas-microsoft-com:office:smarttags" w:element="country-region">
        <w:r w:rsidRPr="00687035">
          <w:rPr>
            <w:sz w:val="18"/>
          </w:rPr>
          <w:t>Japan</w:t>
        </w:r>
      </w:smartTag>
      <w:r w:rsidRPr="00687035">
        <w:rPr>
          <w:sz w:val="18"/>
        </w:rPr>
        <w:t xml:space="preserve">, the </w:t>
      </w:r>
      <w:smartTag w:uri="urn:schemas-microsoft-com:office:smarttags" w:element="country-region">
        <w:r w:rsidRPr="00687035">
          <w:rPr>
            <w:sz w:val="18"/>
          </w:rPr>
          <w:t>Philippines</w:t>
        </w:r>
      </w:smartTag>
      <w:r w:rsidRPr="00687035">
        <w:rPr>
          <w:sz w:val="18"/>
        </w:rPr>
        <w:t xml:space="preserve"> and, to a lesser extent, </w:t>
      </w:r>
      <w:smartTag w:uri="urn:schemas-microsoft-com:office:smarttags" w:element="country-region">
        <w:smartTag w:uri="urn:schemas-microsoft-com:office:smarttags" w:element="place">
          <w:r w:rsidRPr="00687035">
            <w:rPr>
              <w:sz w:val="18"/>
            </w:rPr>
            <w:t>Singapore</w:t>
          </w:r>
        </w:smartTag>
      </w:smartTag>
      <w:r w:rsidRPr="00687035">
        <w:rPr>
          <w:sz w:val="18"/>
        </w:rPr>
        <w:t xml:space="preserve">. If </w:t>
      </w:r>
      <w:smartTag w:uri="urn:schemas-microsoft-com:office:smarttags" w:element="place">
        <w:smartTag w:uri="urn:schemas-microsoft-com:office:smarttags" w:element="country-region">
          <w:r w:rsidRPr="00687035">
            <w:rPr>
              <w:sz w:val="18"/>
            </w:rPr>
            <w:t>China</w:t>
          </w:r>
        </w:smartTag>
      </w:smartTag>
      <w:r w:rsidRPr="00687035">
        <w:rPr>
          <w:sz w:val="18"/>
        </w:rPr>
        <w:t xml:space="preserve"> were to retaliate, </w:t>
      </w:r>
      <w:r w:rsidRPr="007D77D9">
        <w:rPr>
          <w:rStyle w:val="StyleUnderlineChar11pt3Char"/>
          <w:rFonts w:eastAsiaTheme="minorHAnsi"/>
          <w:highlight w:val="yellow"/>
        </w:rPr>
        <w:t xml:space="preserve">east Asia will be </w:t>
      </w:r>
      <w:r w:rsidRPr="007D77D9">
        <w:rPr>
          <w:rStyle w:val="StyleUnderlineChar11ptBold3Char"/>
          <w:rFonts w:eastAsiaTheme="minorHAnsi"/>
          <w:highlight w:val="yellow"/>
        </w:rPr>
        <w:t>set on fire</w:t>
      </w:r>
      <w:r w:rsidRPr="00687035">
        <w:rPr>
          <w:sz w:val="16"/>
        </w:rPr>
        <w:t xml:space="preserve">. </w:t>
      </w:r>
      <w:r w:rsidRPr="00687035">
        <w:rPr>
          <w:sz w:val="18"/>
        </w:rPr>
        <w:t xml:space="preserve">And the conflagration may not end there as opportunistic powers elsewhere may try to overturn the existing world order. With the </w:t>
      </w:r>
      <w:smartTag w:uri="urn:schemas-microsoft-com:office:smarttags" w:element="country-region">
        <w:r w:rsidRPr="00687035">
          <w:rPr>
            <w:sz w:val="18"/>
          </w:rPr>
          <w:t>US</w:t>
        </w:r>
      </w:smartTag>
      <w:r w:rsidRPr="00687035">
        <w:rPr>
          <w:sz w:val="18"/>
        </w:rPr>
        <w:t xml:space="preserve"> distracted, </w:t>
      </w:r>
      <w:smartTag w:uri="urn:schemas-microsoft-com:office:smarttags" w:element="country-region">
        <w:r w:rsidRPr="00687035">
          <w:rPr>
            <w:rStyle w:val="StyleUnderlineChar11pt3Char"/>
            <w:rFonts w:eastAsiaTheme="minorHAnsi"/>
          </w:rPr>
          <w:t>Russia</w:t>
        </w:r>
      </w:smartTag>
      <w:r w:rsidRPr="00687035">
        <w:rPr>
          <w:rStyle w:val="StyleUnderlineChar11pt3Char"/>
          <w:rFonts w:eastAsiaTheme="minorHAnsi"/>
        </w:rPr>
        <w:t xml:space="preserve"> may</w:t>
      </w:r>
      <w:r w:rsidRPr="00687035">
        <w:t xml:space="preserve"> </w:t>
      </w:r>
      <w:r w:rsidRPr="00687035">
        <w:rPr>
          <w:sz w:val="16"/>
        </w:rPr>
        <w:t xml:space="preserve">seek to </w:t>
      </w:r>
      <w:r w:rsidRPr="00687035">
        <w:rPr>
          <w:rStyle w:val="StyleUnderlineChar11pt3Char"/>
          <w:rFonts w:eastAsiaTheme="minorHAnsi"/>
        </w:rPr>
        <w:t xml:space="preserve">redefine </w:t>
      </w:r>
      <w:smartTag w:uri="urn:schemas-microsoft-com:office:smarttags" w:element="place">
        <w:r w:rsidRPr="00687035">
          <w:rPr>
            <w:rStyle w:val="StyleUnderlineChar11pt3Char"/>
            <w:rFonts w:eastAsiaTheme="minorHAnsi"/>
          </w:rPr>
          <w:t>Europe</w:t>
        </w:r>
      </w:smartTag>
      <w:r w:rsidRPr="00687035">
        <w:rPr>
          <w:rStyle w:val="StyleUnderlineChar11pt3Char"/>
          <w:rFonts w:eastAsiaTheme="minorHAnsi"/>
        </w:rPr>
        <w:t>'s</w:t>
      </w:r>
      <w:r w:rsidRPr="00687035">
        <w:t xml:space="preserve"> </w:t>
      </w:r>
      <w:r w:rsidRPr="00687035">
        <w:rPr>
          <w:sz w:val="18"/>
        </w:rPr>
        <w:t xml:space="preserve">political </w:t>
      </w:r>
      <w:r w:rsidRPr="00687035">
        <w:rPr>
          <w:rStyle w:val="StyleUnderlineChar11pt3Char"/>
          <w:rFonts w:eastAsiaTheme="minorHAnsi"/>
        </w:rPr>
        <w:t>landscape</w:t>
      </w:r>
      <w:r w:rsidRPr="00687035">
        <w:rPr>
          <w:sz w:val="16"/>
        </w:rPr>
        <w:t xml:space="preserve">. </w:t>
      </w:r>
      <w:r w:rsidRPr="00687035">
        <w:rPr>
          <w:sz w:val="18"/>
        </w:rPr>
        <w:t xml:space="preserve">The balance of power in the Middle East may be similarly upset by the likes of </w:t>
      </w:r>
      <w:smartTag w:uri="urn:schemas-microsoft-com:office:smarttags" w:element="country-region">
        <w:smartTag w:uri="urn:schemas-microsoft-com:office:smarttags" w:element="place">
          <w:r w:rsidRPr="00687035">
            <w:rPr>
              <w:sz w:val="18"/>
            </w:rPr>
            <w:t>Iraq</w:t>
          </w:r>
        </w:smartTag>
      </w:smartTag>
      <w:r w:rsidRPr="00687035">
        <w:rPr>
          <w:sz w:val="18"/>
        </w:rPr>
        <w:t>. In south Asia,</w:t>
      </w:r>
      <w:r w:rsidRPr="00687035">
        <w:rPr>
          <w:sz w:val="16"/>
        </w:rPr>
        <w:t xml:space="preserve"> </w:t>
      </w:r>
      <w:r w:rsidRPr="00687035">
        <w:rPr>
          <w:rStyle w:val="StyleUnderlineChar11pt3Char"/>
          <w:rFonts w:eastAsiaTheme="minorHAnsi"/>
        </w:rPr>
        <w:t xml:space="preserve">hostilities between </w:t>
      </w:r>
      <w:smartTag w:uri="urn:schemas-microsoft-com:office:smarttags" w:element="country-region">
        <w:r w:rsidRPr="00687035">
          <w:rPr>
            <w:rStyle w:val="StyleUnderlineChar11pt3Char"/>
            <w:rFonts w:eastAsiaTheme="minorHAnsi"/>
          </w:rPr>
          <w:t>India</w:t>
        </w:r>
      </w:smartTag>
      <w:r w:rsidRPr="00687035">
        <w:rPr>
          <w:rStyle w:val="StyleUnderlineChar11pt3Char"/>
          <w:rFonts w:eastAsiaTheme="minorHAnsi"/>
        </w:rPr>
        <w:t xml:space="preserve"> and </w:t>
      </w:r>
      <w:smartTag w:uri="urn:schemas-microsoft-com:office:smarttags" w:element="country-region">
        <w:smartTag w:uri="urn:schemas-microsoft-com:office:smarttags" w:element="place">
          <w:r w:rsidRPr="00687035">
            <w:rPr>
              <w:rStyle w:val="StyleUnderlineChar11pt3Char"/>
              <w:rFonts w:eastAsiaTheme="minorHAnsi"/>
            </w:rPr>
            <w:t>Pakistan</w:t>
          </w:r>
        </w:smartTag>
      </w:smartTag>
      <w:r w:rsidRPr="00687035">
        <w:rPr>
          <w:sz w:val="16"/>
        </w:rPr>
        <w:t xml:space="preserve">, </w:t>
      </w:r>
      <w:r w:rsidRPr="00687035">
        <w:rPr>
          <w:sz w:val="18"/>
        </w:rPr>
        <w:t xml:space="preserve">each armed with its own nuclear arsenal, </w:t>
      </w:r>
      <w:r w:rsidRPr="00687035">
        <w:rPr>
          <w:rStyle w:val="StyleUnderlineChar11pt3Char"/>
          <w:rFonts w:eastAsiaTheme="minorHAnsi"/>
        </w:rPr>
        <w:t>could enter a new and dangerous phase</w:t>
      </w:r>
      <w:r w:rsidRPr="00687035">
        <w:rPr>
          <w:sz w:val="16"/>
        </w:rPr>
        <w:t xml:space="preserve">. </w:t>
      </w:r>
      <w:r w:rsidRPr="00687035">
        <w:rPr>
          <w:sz w:val="18"/>
        </w:rPr>
        <w:t xml:space="preserve">Will a full-scale Sino-US war lead to a nuclear war? According to General Matthew Ridgeway, commander of the US Eighth Army which fought against the Chinese in the Korean War, the </w:t>
      </w:r>
      <w:smartTag w:uri="urn:schemas-microsoft-com:office:smarttags" w:element="country-region">
        <w:r w:rsidRPr="00687035">
          <w:rPr>
            <w:sz w:val="18"/>
          </w:rPr>
          <w:t>US</w:t>
        </w:r>
      </w:smartTag>
      <w:r w:rsidRPr="00687035">
        <w:rPr>
          <w:sz w:val="18"/>
        </w:rPr>
        <w:t xml:space="preserve"> had at the time thought of using nuclear weapons against </w:t>
      </w:r>
      <w:smartTag w:uri="urn:schemas-microsoft-com:office:smarttags" w:element="country-region">
        <w:r w:rsidRPr="00687035">
          <w:rPr>
            <w:sz w:val="18"/>
          </w:rPr>
          <w:t>China</w:t>
        </w:r>
      </w:smartTag>
      <w:r w:rsidRPr="00687035">
        <w:rPr>
          <w:sz w:val="18"/>
        </w:rPr>
        <w:t xml:space="preserve"> to save the </w:t>
      </w:r>
      <w:smartTag w:uri="urn:schemas-microsoft-com:office:smarttags" w:element="country-region">
        <w:smartTag w:uri="urn:schemas-microsoft-com:office:smarttags" w:element="place">
          <w:r w:rsidRPr="00687035">
            <w:rPr>
              <w:sz w:val="18"/>
            </w:rPr>
            <w:t>US</w:t>
          </w:r>
        </w:smartTag>
      </w:smartTag>
      <w:r w:rsidRPr="00687035">
        <w:rPr>
          <w:sz w:val="18"/>
        </w:rPr>
        <w:t xml:space="preserve">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w:t>
      </w:r>
      <w:smartTag w:uri="urn:schemas-microsoft-com:office:smarttags" w:element="country-region">
        <w:r w:rsidRPr="00687035">
          <w:rPr>
            <w:sz w:val="18"/>
          </w:rPr>
          <w:t>US</w:t>
        </w:r>
      </w:smartTag>
      <w:r w:rsidRPr="00687035">
        <w:rPr>
          <w:sz w:val="18"/>
        </w:rPr>
        <w:t xml:space="preserve"> had to resort to nuclear weaponry to defeat </w:t>
      </w:r>
      <w:smartTag w:uri="urn:schemas-microsoft-com:office:smarttags" w:element="country-region">
        <w:r w:rsidRPr="00687035">
          <w:rPr>
            <w:sz w:val="18"/>
          </w:rPr>
          <w:t>China</w:t>
        </w:r>
      </w:smartTag>
      <w:r w:rsidRPr="00687035">
        <w:rPr>
          <w:sz w:val="18"/>
        </w:rPr>
        <w:t xml:space="preserve"> long before the latter acquired a similar capability, </w:t>
      </w:r>
      <w:r w:rsidRPr="00687035">
        <w:rPr>
          <w:rStyle w:val="StyleUnderlineChar11pt3Char"/>
          <w:rFonts w:eastAsiaTheme="minorHAnsi"/>
        </w:rPr>
        <w:t xml:space="preserve">there is little hope of winning a war against </w:t>
      </w:r>
      <w:smartTag w:uri="urn:schemas-microsoft-com:office:smarttags" w:element="country-region">
        <w:smartTag w:uri="urn:schemas-microsoft-com:office:smarttags" w:element="place">
          <w:r w:rsidRPr="00687035">
            <w:rPr>
              <w:rStyle w:val="StyleUnderlineChar11pt3Char"/>
              <w:rFonts w:eastAsiaTheme="minorHAnsi"/>
            </w:rPr>
            <w:t>China</w:t>
          </w:r>
        </w:smartTag>
      </w:smartTag>
      <w:r w:rsidRPr="00687035">
        <w:rPr>
          <w:sz w:val="16"/>
        </w:rPr>
        <w:t xml:space="preserve"> 50 years later, </w:t>
      </w:r>
      <w:r w:rsidRPr="00687035">
        <w:rPr>
          <w:rStyle w:val="StyleUnderlineChar11pt3Char"/>
          <w:rFonts w:eastAsiaTheme="minorHAnsi"/>
        </w:rPr>
        <w:t>short of using nuclear weapons</w:t>
      </w:r>
      <w:r w:rsidRPr="00687035">
        <w:rPr>
          <w:sz w:val="16"/>
        </w:rPr>
        <w:t xml:space="preserve">. </w:t>
      </w:r>
      <w:r w:rsidRPr="00687035">
        <w:rPr>
          <w:sz w:val="18"/>
        </w:rPr>
        <w:t xml:space="preserve">The </w:t>
      </w:r>
      <w:smartTag w:uri="urn:schemas-microsoft-com:office:smarttags" w:element="country-region">
        <w:r w:rsidRPr="00687035">
          <w:rPr>
            <w:sz w:val="18"/>
          </w:rPr>
          <w:t>US</w:t>
        </w:r>
      </w:smartTag>
      <w:r w:rsidRPr="00687035">
        <w:rPr>
          <w:sz w:val="18"/>
        </w:rPr>
        <w:t xml:space="preserve"> estimates that </w:t>
      </w:r>
      <w:smartTag w:uri="urn:schemas-microsoft-com:office:smarttags" w:element="country-region">
        <w:smartTag w:uri="urn:schemas-microsoft-com:office:smarttags" w:element="place">
          <w:r w:rsidRPr="00687035">
            <w:rPr>
              <w:sz w:val="18"/>
            </w:rPr>
            <w:t>China</w:t>
          </w:r>
        </w:smartTag>
      </w:smartTag>
      <w:r w:rsidRPr="00687035">
        <w:rPr>
          <w:sz w:val="18"/>
        </w:rPr>
        <w:t xml:space="preserve"> possesses about 20 nuclear warheads that can destroy major American cities. </w:t>
      </w:r>
      <w:smartTag w:uri="urn:schemas-microsoft-com:office:smarttags" w:element="City">
        <w:smartTag w:uri="urn:schemas-microsoft-com:office:smarttags" w:element="place">
          <w:r w:rsidRPr="00687035">
            <w:rPr>
              <w:sz w:val="18"/>
            </w:rPr>
            <w:t>Beijing</w:t>
          </w:r>
        </w:smartTag>
      </w:smartTag>
      <w:r w:rsidRPr="00687035">
        <w:rPr>
          <w:sz w:val="18"/>
        </w:rPr>
        <w:t xml:space="preserve"> also seems prepared to go for the nuclear option. A Chinese military officer disclosed recently that </w:t>
      </w:r>
      <w:smartTag w:uri="urn:schemas-microsoft-com:office:smarttags" w:element="City">
        <w:smartTag w:uri="urn:schemas-microsoft-com:office:smarttags" w:element="place">
          <w:r w:rsidRPr="00687035">
            <w:rPr>
              <w:sz w:val="18"/>
            </w:rPr>
            <w:t>Beijing</w:t>
          </w:r>
        </w:smartTag>
      </w:smartTag>
      <w:r w:rsidRPr="00687035">
        <w:rPr>
          <w:sz w:val="18"/>
        </w:rPr>
        <w:t xml:space="preserve"> was considering a review of its "non first use" principle regarding nuclear weapons. Major-General Pan Zhangqiang, president of the military-funded Institute for Strategic Studies, told a gathering at the Woodrow Wilson International Centre for Scholars in </w:t>
      </w:r>
      <w:smartTag w:uri="urn:schemas-microsoft-com:office:smarttags" w:element="State">
        <w:smartTag w:uri="urn:schemas-microsoft-com:office:smarttags" w:element="place">
          <w:r w:rsidRPr="00687035">
            <w:rPr>
              <w:sz w:val="18"/>
            </w:rPr>
            <w:t>Washington</w:t>
          </w:r>
        </w:smartTag>
      </w:smartTag>
      <w:r w:rsidRPr="00687035">
        <w:rPr>
          <w:sz w:val="18"/>
        </w:rPr>
        <w:t xml:space="preserve">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687035">
        <w:rPr>
          <w:u w:val="single"/>
        </w:rPr>
        <w:t>s</w:t>
      </w:r>
      <w:r w:rsidRPr="00687035">
        <w:rPr>
          <w:rStyle w:val="StyleUnderlineChar11pt3Char"/>
          <w:rFonts w:eastAsiaTheme="minorHAnsi"/>
        </w:rPr>
        <w:t xml:space="preserve">hould that come to pass, </w:t>
      </w:r>
      <w:r w:rsidRPr="007D77D9">
        <w:rPr>
          <w:rStyle w:val="StyleUnderlineChar11pt3Char"/>
          <w:rFonts w:eastAsiaTheme="minorHAnsi"/>
          <w:highlight w:val="yellow"/>
        </w:rPr>
        <w:t xml:space="preserve">we would see the </w:t>
      </w:r>
      <w:r w:rsidRPr="007D77D9">
        <w:rPr>
          <w:rStyle w:val="StyleUnderlineChar11ptBold3Char"/>
          <w:rFonts w:eastAsiaTheme="minorHAnsi"/>
          <w:highlight w:val="yellow"/>
        </w:rPr>
        <w:t>destruction of civilisation</w:t>
      </w:r>
      <w:r w:rsidRPr="007D77D9">
        <w:rPr>
          <w:sz w:val="16"/>
          <w:highlight w:val="yellow"/>
        </w:rPr>
        <w:t>.</w:t>
      </w:r>
      <w:r w:rsidRPr="00687035">
        <w:rPr>
          <w:sz w:val="16"/>
        </w:rPr>
        <w:t xml:space="preserve"> There would be no victors in such a war. While </w:t>
      </w:r>
      <w:r w:rsidRPr="00687035">
        <w:rPr>
          <w:rStyle w:val="StyleUnderlineChar11pt3Char"/>
          <w:rFonts w:eastAsiaTheme="minorHAnsi"/>
        </w:rPr>
        <w:t xml:space="preserve">the prospect of </w:t>
      </w:r>
      <w:r w:rsidRPr="007D77D9">
        <w:rPr>
          <w:rStyle w:val="StyleUnderlineChar11pt3Char"/>
          <w:rFonts w:eastAsiaTheme="minorHAnsi"/>
          <w:highlight w:val="yellow"/>
        </w:rPr>
        <w:t xml:space="preserve">a </w:t>
      </w:r>
      <w:r w:rsidRPr="007D77D9">
        <w:rPr>
          <w:rStyle w:val="StyleUnderlineChar11ptBold3Char"/>
          <w:rFonts w:eastAsiaTheme="minorHAnsi"/>
          <w:highlight w:val="yellow"/>
        </w:rPr>
        <w:t>nuclear</w:t>
      </w:r>
      <w:r w:rsidRPr="007D77D9">
        <w:rPr>
          <w:rStyle w:val="StyleUnderlineChar11pt3Char"/>
          <w:rFonts w:eastAsiaTheme="minorHAnsi"/>
          <w:highlight w:val="yellow"/>
        </w:rPr>
        <w:t xml:space="preserve"> </w:t>
      </w:r>
      <w:r w:rsidRPr="007D77D9">
        <w:rPr>
          <w:rStyle w:val="StyleUnderlineChar11ptBold3Char"/>
          <w:rFonts w:eastAsiaTheme="minorHAnsi"/>
          <w:highlight w:val="yellow"/>
        </w:rPr>
        <w:t>Armaggedon</w:t>
      </w:r>
      <w:r w:rsidRPr="007D77D9">
        <w:rPr>
          <w:rStyle w:val="StyleUnderlineChar11pt3Char"/>
          <w:rFonts w:eastAsiaTheme="minorHAnsi"/>
          <w:highlight w:val="yellow"/>
        </w:rPr>
        <w:t xml:space="preserve"> over </w:t>
      </w:r>
      <w:smartTag w:uri="urn:schemas-microsoft-com:office:smarttags" w:element="country-region">
        <w:r w:rsidRPr="007D77D9">
          <w:rPr>
            <w:rStyle w:val="StyleUnderlineChar11pt3Char"/>
            <w:rFonts w:eastAsiaTheme="minorHAnsi"/>
            <w:highlight w:val="yellow"/>
          </w:rPr>
          <w:t>Taiwan</w:t>
        </w:r>
      </w:smartTag>
      <w:r w:rsidRPr="00687035">
        <w:t xml:space="preserve"> </w:t>
      </w:r>
      <w:r w:rsidRPr="00687035">
        <w:rPr>
          <w:sz w:val="18"/>
        </w:rPr>
        <w:t xml:space="preserve">might seem inconceivable, it </w:t>
      </w:r>
      <w:r w:rsidRPr="00687035">
        <w:rPr>
          <w:rStyle w:val="StyleUnderlineChar11pt3Char"/>
          <w:rFonts w:eastAsiaTheme="minorHAnsi"/>
        </w:rPr>
        <w:t>cannot be ruled out</w:t>
      </w:r>
      <w:r w:rsidRPr="00687035">
        <w:t xml:space="preserve"> </w:t>
      </w:r>
      <w:r w:rsidRPr="00687035">
        <w:rPr>
          <w:sz w:val="18"/>
        </w:rPr>
        <w:t xml:space="preserve">entirely, for </w:t>
      </w:r>
      <w:smartTag w:uri="urn:schemas-microsoft-com:office:smarttags" w:element="country-region">
        <w:smartTag w:uri="urn:schemas-microsoft-com:office:smarttags" w:element="place">
          <w:r w:rsidRPr="00687035">
            <w:rPr>
              <w:sz w:val="18"/>
            </w:rPr>
            <w:t>China</w:t>
          </w:r>
        </w:smartTag>
      </w:smartTag>
      <w:r w:rsidRPr="00687035">
        <w:rPr>
          <w:sz w:val="18"/>
        </w:rPr>
        <w:t xml:space="preserve"> puts sovereignty above everything else.</w:t>
      </w:r>
    </w:p>
    <w:p w:rsidR="000416FF" w:rsidRDefault="000416FF" w:rsidP="000416FF">
      <w:pPr>
        <w:rPr>
          <w:sz w:val="16"/>
        </w:rPr>
      </w:pPr>
    </w:p>
    <w:p w:rsidR="000416FF" w:rsidRDefault="000416FF" w:rsidP="000416FF">
      <w:pPr>
        <w:pStyle w:val="Heading3"/>
      </w:pPr>
      <w:r>
        <w:lastRenderedPageBreak/>
        <w:t>2AC – Debt Ceiling</w:t>
      </w:r>
    </w:p>
    <w:p w:rsidR="000416FF" w:rsidRDefault="000416FF" w:rsidP="000416FF">
      <w:pPr>
        <w:pStyle w:val="Heading4"/>
      </w:pPr>
      <w:r>
        <w:t>We access the economy better – Africa is key because of resources</w:t>
      </w:r>
    </w:p>
    <w:p w:rsidR="000416FF" w:rsidRDefault="000416FF" w:rsidP="000416FF">
      <w:pPr>
        <w:pStyle w:val="Heading4"/>
      </w:pPr>
      <w:r>
        <w:t>Won’t pass</w:t>
      </w:r>
    </w:p>
    <w:p w:rsidR="000416FF" w:rsidRDefault="000416FF" w:rsidP="000416FF">
      <w:r w:rsidRPr="000C1E27">
        <w:rPr>
          <w:rStyle w:val="StyleStyleBold12pt"/>
        </w:rPr>
        <w:t>Sherman and Bresnahan 9/18/13</w:t>
      </w:r>
      <w:r>
        <w:t xml:space="preserve"> (Jake and John, Politico, "Shutdown sparring a warm-up for debt fight," http://dyn.politico.com/printstory.cfm?uuid=73BF536B-7628-4040-BF19-E247BD75BDC9)</w:t>
      </w:r>
    </w:p>
    <w:p w:rsidR="000416FF" w:rsidRDefault="000416FF" w:rsidP="000416FF">
      <w:pPr>
        <w:rPr>
          <w:sz w:val="16"/>
        </w:rPr>
      </w:pPr>
      <w:r w:rsidRPr="00567801">
        <w:rPr>
          <w:rStyle w:val="StyleBoldUnderline"/>
        </w:rPr>
        <w:t xml:space="preserve">Asked to explain how the debt ceiling will get resolved, </w:t>
      </w:r>
      <w:r w:rsidRPr="006F3ACA">
        <w:rPr>
          <w:rStyle w:val="StyleBoldUnderline"/>
          <w:highlight w:val="yellow"/>
        </w:rPr>
        <w:t>House Republican aides say that Obama’s refusal to negotiate on the debt ceiling is “</w:t>
      </w:r>
      <w:r w:rsidRPr="006F3ACA">
        <w:rPr>
          <w:rStyle w:val="Emphasis"/>
          <w:highlight w:val="yellow"/>
        </w:rPr>
        <w:t>untenable</w:t>
      </w:r>
      <w:r w:rsidRPr="006F3ACA">
        <w:rPr>
          <w:sz w:val="16"/>
        </w:rPr>
        <w:t>.”</w:t>
      </w:r>
      <w:r w:rsidRPr="006F3ACA">
        <w:rPr>
          <w:sz w:val="12"/>
        </w:rPr>
        <w:t>¶</w:t>
      </w:r>
      <w:r w:rsidRPr="006F3ACA">
        <w:rPr>
          <w:sz w:val="16"/>
        </w:rPr>
        <w:t xml:space="preserve"> They might be right. </w:t>
      </w:r>
      <w:r w:rsidRPr="00567801">
        <w:rPr>
          <w:rStyle w:val="StyleBoldUnderline"/>
        </w:rPr>
        <w:t xml:space="preserve">Senate Democratic </w:t>
      </w:r>
      <w:r w:rsidRPr="006F3ACA">
        <w:rPr>
          <w:rStyle w:val="StyleBoldUnderline"/>
          <w:highlight w:val="yellow"/>
        </w:rPr>
        <w:t>leadership isn’t even sure</w:t>
      </w:r>
      <w:r w:rsidRPr="006F3ACA">
        <w:rPr>
          <w:sz w:val="16"/>
        </w:rPr>
        <w:t xml:space="preserve"> Obama’s position that there must be </w:t>
      </w:r>
      <w:r w:rsidRPr="006F3ACA">
        <w:rPr>
          <w:rStyle w:val="StyleBoldUnderline"/>
          <w:highlight w:val="yellow"/>
        </w:rPr>
        <w:t>a clean</w:t>
      </w:r>
      <w:r w:rsidRPr="00567801">
        <w:rPr>
          <w:rStyle w:val="StyleBoldUnderline"/>
        </w:rPr>
        <w:t xml:space="preserve"> debt ceiling </w:t>
      </w:r>
      <w:r w:rsidRPr="006F3ACA">
        <w:rPr>
          <w:rStyle w:val="StyleBoldUnderline"/>
          <w:highlight w:val="yellow"/>
        </w:rPr>
        <w:t>bill can pass</w:t>
      </w:r>
      <w:r w:rsidRPr="00567801">
        <w:rPr>
          <w:rStyle w:val="StyleBoldUnderline"/>
        </w:rPr>
        <w:t xml:space="preserve"> Reid’s chamber</w:t>
      </w:r>
      <w:r w:rsidRPr="006F3ACA">
        <w:rPr>
          <w:sz w:val="16"/>
        </w:rPr>
        <w:t>.</w:t>
      </w:r>
      <w:r w:rsidRPr="006F3ACA">
        <w:rPr>
          <w:sz w:val="12"/>
        </w:rPr>
        <w:t>¶</w:t>
      </w:r>
      <w:r w:rsidRPr="006F3ACA">
        <w:rPr>
          <w:sz w:val="16"/>
        </w:rPr>
        <w:t xml:space="preserve"> “I am hopeful that our Republican colleagues who have stepped up to the plate in the past, mainstream Republican colleagues, will realize this is playing with fire,” Sen. Chuck Schumer (D-N.Y.) said Wednesday when asked about the prospect of passing a clean debt ceiling. “But you can never underestimate the power of the hard right in the Republican Party these days.”</w:t>
      </w:r>
      <w:r w:rsidRPr="006F3ACA">
        <w:rPr>
          <w:sz w:val="12"/>
        </w:rPr>
        <w:t>¶</w:t>
      </w:r>
      <w:r w:rsidRPr="006F3ACA">
        <w:rPr>
          <w:sz w:val="16"/>
        </w:rPr>
        <w:t xml:space="preserve"> The Republican plan on the debt ceiling is skewed so far to the right that it’s likely to get little — if any — Democratic support. Boehner and his top lieutenants will have to come up with 217 GOP votes for their opening offer.</w:t>
      </w:r>
      <w:r w:rsidRPr="006F3ACA">
        <w:rPr>
          <w:sz w:val="12"/>
        </w:rPr>
        <w:t>¶</w:t>
      </w:r>
      <w:r w:rsidRPr="006F3ACA">
        <w:rPr>
          <w:sz w:val="16"/>
        </w:rPr>
        <w:t xml:space="preserve"> The plan appears designed for that. </w:t>
      </w:r>
      <w:r w:rsidRPr="000C1E27">
        <w:rPr>
          <w:rStyle w:val="StyleBoldUnderline"/>
        </w:rPr>
        <w:t xml:space="preserve">Just look at the conservative favorites in the mix for a debt ceiling package: </w:t>
      </w:r>
      <w:r w:rsidRPr="006F3ACA">
        <w:rPr>
          <w:sz w:val="16"/>
        </w:rPr>
        <w:t xml:space="preserve">construction of the </w:t>
      </w:r>
      <w:r w:rsidRPr="000C1E27">
        <w:rPr>
          <w:rStyle w:val="StyleBoldUnderline"/>
        </w:rPr>
        <w:t>Keystone</w:t>
      </w:r>
      <w:r w:rsidRPr="006F3ACA">
        <w:rPr>
          <w:sz w:val="16"/>
        </w:rPr>
        <w:t xml:space="preserve"> XL pipeline, where Obama has demonstrated over the past few years he won’t get pushed around; </w:t>
      </w:r>
      <w:r w:rsidRPr="000C1E27">
        <w:rPr>
          <w:rStyle w:val="StyleBoldUnderline"/>
        </w:rPr>
        <w:t>tax reform</w:t>
      </w:r>
      <w:r w:rsidRPr="006F3ACA">
        <w:rPr>
          <w:sz w:val="16"/>
        </w:rPr>
        <w:t xml:space="preserve">, where Republicans refuse to increase revenue and Democrats refuse revenue neutrality; and a one-year </w:t>
      </w:r>
      <w:r w:rsidRPr="000C1E27">
        <w:rPr>
          <w:rStyle w:val="StyleBoldUnderline"/>
        </w:rPr>
        <w:t>delay of Obamacare</w:t>
      </w:r>
      <w:r w:rsidRPr="006F3ACA">
        <w:rPr>
          <w:sz w:val="16"/>
        </w:rPr>
        <w:t>, which the White House has flatly rejected.</w:t>
      </w:r>
      <w:r w:rsidRPr="006F3ACA">
        <w:rPr>
          <w:sz w:val="12"/>
        </w:rPr>
        <w:t>¶</w:t>
      </w:r>
      <w:r w:rsidRPr="006F3ACA">
        <w:rPr>
          <w:sz w:val="16"/>
        </w:rPr>
        <w:t xml:space="preserve"> If Boehner fails to get to 217 on what GOP aides call his “kitchen sink approach” to the debt ceiling hike, he will have to start over and seek Democratic backing. If successful, the battle shifts across the Capitol.</w:t>
      </w:r>
      <w:r w:rsidRPr="006F3ACA">
        <w:rPr>
          <w:sz w:val="12"/>
        </w:rPr>
        <w:t>¶</w:t>
      </w:r>
      <w:r w:rsidRPr="006F3ACA">
        <w:rPr>
          <w:sz w:val="16"/>
        </w:rPr>
        <w:t xml:space="preserve"> At that point, </w:t>
      </w:r>
      <w:r w:rsidRPr="000C1E27">
        <w:rPr>
          <w:rStyle w:val="StyleBoldUnderline"/>
        </w:rPr>
        <w:t>Reid and Senate Democratic leaders would face a difficult choice: Do they ignore the House GOP bill and raise the specter of</w:t>
      </w:r>
      <w:r w:rsidRPr="006F3ACA">
        <w:rPr>
          <w:sz w:val="16"/>
        </w:rPr>
        <w:t xml:space="preserve"> catastrophic </w:t>
      </w:r>
      <w:r w:rsidRPr="000C1E27">
        <w:rPr>
          <w:rStyle w:val="StyleBoldUnderline"/>
        </w:rPr>
        <w:t>default</w:t>
      </w:r>
      <w:r w:rsidRPr="006F3ACA">
        <w:rPr>
          <w:sz w:val="16"/>
        </w:rPr>
        <w:t xml:space="preserve"> on the $16.7 trillion U.S. debt? </w:t>
      </w:r>
      <w:r w:rsidRPr="000C1E27">
        <w:rPr>
          <w:rStyle w:val="StyleBoldUnderline"/>
        </w:rPr>
        <w:t>Or do they try to amend the bill</w:t>
      </w:r>
      <w:r w:rsidRPr="006F3ACA">
        <w:rPr>
          <w:sz w:val="16"/>
        </w:rPr>
        <w:t>, which means dealing with another round of votes on Obamacare and fiscal reform. Top Senate Democrats say they haven’t yet made up their minds about how to handle that.</w:t>
      </w:r>
      <w:r w:rsidRPr="006F3ACA">
        <w:rPr>
          <w:sz w:val="12"/>
        </w:rPr>
        <w:t>¶</w:t>
      </w:r>
      <w:r w:rsidRPr="006F3ACA">
        <w:rPr>
          <w:sz w:val="16"/>
        </w:rPr>
        <w:t xml:space="preserve"> And like the CR, </w:t>
      </w:r>
      <w:r w:rsidRPr="006F3ACA">
        <w:rPr>
          <w:rStyle w:val="StyleBoldUnderline"/>
          <w:highlight w:val="yellow"/>
        </w:rPr>
        <w:t>Reid will need some Republicans to get any debt ceiling bill out of the Senate</w:t>
      </w:r>
      <w:r w:rsidRPr="000C1E27">
        <w:rPr>
          <w:rStyle w:val="StyleBoldUnderline"/>
        </w:rPr>
        <w:t xml:space="preserve"> in the face of a </w:t>
      </w:r>
      <w:r w:rsidRPr="006F3ACA">
        <w:rPr>
          <w:sz w:val="16"/>
        </w:rPr>
        <w:t>likely Republican filibuster.</w:t>
      </w:r>
      <w:r w:rsidRPr="006F3ACA">
        <w:rPr>
          <w:sz w:val="12"/>
        </w:rPr>
        <w:t>¶</w:t>
      </w:r>
      <w:r w:rsidRPr="006F3ACA">
        <w:rPr>
          <w:sz w:val="16"/>
        </w:rPr>
        <w:t xml:space="preserve"> “I think </w:t>
      </w:r>
      <w:r w:rsidRPr="006F3ACA">
        <w:rPr>
          <w:rStyle w:val="StyleBoldUnderline"/>
          <w:highlight w:val="yellow"/>
        </w:rPr>
        <w:t>it’s 50-50 on a government shutdown</w:t>
      </w:r>
      <w:r w:rsidRPr="006F3ACA">
        <w:rPr>
          <w:sz w:val="16"/>
        </w:rPr>
        <w:t xml:space="preserve">, but I can see a path how we avoid it,” said a senior Democratic aide. </w:t>
      </w:r>
      <w:r w:rsidRPr="006F3ACA">
        <w:rPr>
          <w:sz w:val="16"/>
          <w:highlight w:val="yellow"/>
        </w:rPr>
        <w:t>“</w:t>
      </w:r>
      <w:r w:rsidRPr="006F3ACA">
        <w:rPr>
          <w:rStyle w:val="Emphasis"/>
          <w:highlight w:val="yellow"/>
        </w:rPr>
        <w:t>It’s worse</w:t>
      </w:r>
      <w:r w:rsidRPr="006F3ACA">
        <w:rPr>
          <w:sz w:val="16"/>
        </w:rPr>
        <w:t xml:space="preserve">, maybe way worse, </w:t>
      </w:r>
      <w:r w:rsidRPr="006F3ACA">
        <w:rPr>
          <w:rStyle w:val="Emphasis"/>
          <w:highlight w:val="yellow"/>
        </w:rPr>
        <w:t>on the debt ceiling</w:t>
      </w:r>
      <w:r w:rsidRPr="006F3ACA">
        <w:rPr>
          <w:sz w:val="16"/>
        </w:rPr>
        <w:t xml:space="preserve">. And </w:t>
      </w:r>
      <w:r w:rsidRPr="006F3ACA">
        <w:rPr>
          <w:rStyle w:val="StyleBoldUnderline"/>
          <w:highlight w:val="yellow"/>
        </w:rPr>
        <w:t>I don’t see any path</w:t>
      </w:r>
      <w:r w:rsidRPr="006F3ACA">
        <w:rPr>
          <w:sz w:val="16"/>
        </w:rPr>
        <w:t xml:space="preserve"> there right now.”</w:t>
      </w:r>
    </w:p>
    <w:p w:rsidR="000416FF" w:rsidRDefault="000416FF" w:rsidP="000416FF">
      <w:pPr>
        <w:rPr>
          <w:sz w:val="16"/>
        </w:rPr>
      </w:pPr>
    </w:p>
    <w:p w:rsidR="000416FF" w:rsidRPr="0050503A" w:rsidRDefault="000416FF" w:rsidP="000416FF">
      <w:pPr>
        <w:pStyle w:val="Heading4"/>
      </w:pPr>
      <w:r>
        <w:t xml:space="preserve">Case outweighs – </w:t>
      </w:r>
    </w:p>
    <w:p w:rsidR="000416FF" w:rsidRDefault="000416FF" w:rsidP="000416FF">
      <w:pPr>
        <w:pStyle w:val="Heading4"/>
      </w:pPr>
      <w:r>
        <w:t>You’ve read the link the wrong way – Obama wouldn’t get any blame for the plan – the court would rule against Obama in a case so congress would know he was against it</w:t>
      </w:r>
    </w:p>
    <w:p w:rsidR="000416FF" w:rsidRDefault="000416FF" w:rsidP="000416FF">
      <w:pPr>
        <w:pStyle w:val="Heading4"/>
      </w:pPr>
      <w:r>
        <w:t>Courts shield</w:t>
      </w:r>
    </w:p>
    <w:p w:rsidR="000416FF" w:rsidRDefault="000416FF" w:rsidP="000416FF">
      <w:pPr>
        <w:autoSpaceDE w:val="0"/>
        <w:autoSpaceDN w:val="0"/>
        <w:adjustRightInd w:val="0"/>
      </w:pPr>
      <w:r w:rsidRPr="00D36B6F">
        <w:rPr>
          <w:rStyle w:val="StyleStyleBold12pt"/>
        </w:rPr>
        <w:t>Whittington 5</w:t>
      </w:r>
      <w:r w:rsidRPr="00F011BF">
        <w:t xml:space="preserve"> (Keith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0416FF" w:rsidRPr="00D36B6F" w:rsidRDefault="000416FF" w:rsidP="000416FF">
      <w:pPr>
        <w:rPr>
          <w:sz w:val="16"/>
        </w:rPr>
      </w:pPr>
      <w:r w:rsidRPr="00D36B6F">
        <w:rPr>
          <w:rStyle w:val="StyleBoldUnderline"/>
        </w:rPr>
        <w:t>Political leaders</w:t>
      </w:r>
      <w:r w:rsidRPr="00D36B6F">
        <w:rPr>
          <w:rFonts w:ascii="TimesTen-Roman" w:hAnsi="TimesTen-Roman" w:cs="TimesTen-Roman"/>
          <w:sz w:val="16"/>
        </w:rPr>
        <w:t xml:space="preserve"> in such a situation will have reason to </w:t>
      </w:r>
      <w:r w:rsidRPr="00D36B6F">
        <w:rPr>
          <w:rStyle w:val="StyleBoldUnderline"/>
        </w:rPr>
        <w:t>support</w:t>
      </w:r>
      <w:r w:rsidRPr="00D36B6F">
        <w:rPr>
          <w:rFonts w:ascii="TimesTen-Roman" w:hAnsi="TimesTen-Roman" w:cs="TimesTen-Roman"/>
          <w:sz w:val="16"/>
        </w:rPr>
        <w:t xml:space="preserve"> or, at minimum, tolerate </w:t>
      </w:r>
      <w:r w:rsidRPr="00D36B6F">
        <w:rPr>
          <w:rStyle w:val="StyleBoldUnderline"/>
        </w:rPr>
        <w:t>the active exercise of judicial review.</w:t>
      </w:r>
      <w:r w:rsidRPr="00D36B6F">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sidRPr="00D36B6F">
        <w:rPr>
          <w:rStyle w:val="StyleBoldUnderline"/>
        </w:rPr>
        <w:t>presidents</w:t>
      </w:r>
      <w:r w:rsidRPr="00D36B6F">
        <w:rPr>
          <w:rFonts w:ascii="TimesTen-Roman" w:hAnsi="TimesTen-Roman" w:cs="TimesTen-Roman"/>
          <w:sz w:val="16"/>
        </w:rPr>
        <w:t xml:space="preserve"> and presidential candidates </w:t>
      </w:r>
      <w:r w:rsidRPr="00D36B6F">
        <w:rPr>
          <w:rStyle w:val="StyleBoldUnderline"/>
        </w:rPr>
        <w:t>are</w:t>
      </w:r>
      <w:r w:rsidRPr="00D36B6F">
        <w:rPr>
          <w:rFonts w:ascii="TimesTen-Roman" w:hAnsi="TimesTen-Roman" w:cs="TimesTen-Roman"/>
          <w:sz w:val="16"/>
        </w:rPr>
        <w:t xml:space="preserve"> both conscious of the fragmented nature of American political parties and </w:t>
      </w:r>
      <w:r w:rsidRPr="00D36B6F">
        <w:rPr>
          <w:rStyle w:val="StyleBoldUnderline"/>
        </w:rPr>
        <w:t>sensitive to policy goals</w:t>
      </w:r>
      <w:r w:rsidRPr="00D36B6F">
        <w:rPr>
          <w:rFonts w:ascii="TimesTen-Roman" w:hAnsi="TimesTen-Roman" w:cs="TimesTen-Roman"/>
          <w:sz w:val="16"/>
        </w:rPr>
        <w:t xml:space="preserve"> that will </w:t>
      </w:r>
      <w:r w:rsidRPr="00D36B6F">
        <w:rPr>
          <w:rStyle w:val="StyleBoldUnderline"/>
        </w:rPr>
        <w:t>not be shared by all</w:t>
      </w:r>
      <w:r w:rsidRPr="00D36B6F">
        <w:rPr>
          <w:rFonts w:ascii="TimesTen-Roman" w:hAnsi="TimesTen-Roman" w:cs="TimesTen-Roman"/>
          <w:sz w:val="16"/>
        </w:rPr>
        <w:t xml:space="preserve"> of the president’s putative </w:t>
      </w:r>
      <w:r w:rsidRPr="00D36B6F">
        <w:rPr>
          <w:rStyle w:val="StyleBoldUnderline"/>
        </w:rPr>
        <w:t>partisan allies in Congress. We</w:t>
      </w:r>
      <w:r w:rsidRPr="00D36B6F">
        <w:rPr>
          <w:rFonts w:ascii="TimesTen-Roman" w:hAnsi="TimesTen-Roman" w:cs="TimesTen-Roman"/>
          <w:sz w:val="16"/>
        </w:rPr>
        <w:t xml:space="preserve"> would </w:t>
      </w:r>
      <w:r w:rsidRPr="00D36B6F">
        <w:rPr>
          <w:rStyle w:val="StyleBoldUnderline"/>
        </w:rPr>
        <w:t>expect political support for judicial review</w:t>
      </w:r>
      <w:r w:rsidRPr="00D36B6F">
        <w:rPr>
          <w:rFonts w:ascii="TimesTen-Roman" w:hAnsi="TimesTen-Roman" w:cs="TimesTen-Roman"/>
          <w:sz w:val="16"/>
        </w:rPr>
        <w:t xml:space="preserve"> to make itself </w:t>
      </w:r>
      <w:r w:rsidRPr="00D36B6F">
        <w:rPr>
          <w:rStyle w:val="StyleBoldUnderline"/>
        </w:rPr>
        <w:t>apparent in</w:t>
      </w:r>
      <w:r w:rsidRPr="00D36B6F">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sidRPr="00D36B6F">
        <w:rPr>
          <w:rStyle w:val="StyleBoldUnderline"/>
        </w:rPr>
        <w:t>in the</w:t>
      </w:r>
      <w:r w:rsidRPr="001364B5">
        <w:rPr>
          <w:rStyle w:val="StyleBoldUnderline"/>
        </w:rPr>
        <w:t xml:space="preserve"> </w:t>
      </w:r>
      <w:r w:rsidRPr="00D36B6F">
        <w:rPr>
          <w:rStyle w:val="Emphasis"/>
        </w:rPr>
        <w:t>congenial reception</w:t>
      </w:r>
      <w:r w:rsidRPr="001364B5">
        <w:rPr>
          <w:rStyle w:val="StyleBoldUnderline"/>
        </w:rPr>
        <w:t xml:space="preserve"> </w:t>
      </w:r>
      <w:r w:rsidRPr="00D36B6F">
        <w:rPr>
          <w:rStyle w:val="StyleBoldUnderline"/>
        </w:rPr>
        <w:t>of judicial action after it has been taken</w:t>
      </w:r>
      <w:r w:rsidRPr="00D36B6F">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sidRPr="00D36B6F">
        <w:rPr>
          <w:rStyle w:val="StyleBoldUnderline"/>
        </w:rPr>
        <w:t>judges and elected officials</w:t>
      </w:r>
      <w:r w:rsidRPr="007809DC">
        <w:rPr>
          <w:rStyle w:val="StyleBoldUnderline"/>
          <w:highlight w:val="yellow"/>
        </w:rPr>
        <w:t xml:space="preserve"> </w:t>
      </w:r>
      <w:r w:rsidRPr="007809DC">
        <w:rPr>
          <w:rStyle w:val="Emphasis"/>
          <w:highlight w:val="yellow"/>
        </w:rPr>
        <w:t>act in</w:t>
      </w:r>
      <w:r w:rsidRPr="00D36B6F">
        <w:rPr>
          <w:rFonts w:ascii="TimesTen-Roman" w:hAnsi="TimesTen-Roman" w:cs="TimesTen-Roman"/>
          <w:sz w:val="16"/>
        </w:rPr>
        <w:t xml:space="preserve"> more-or-less </w:t>
      </w:r>
      <w:r w:rsidRPr="007809DC">
        <w:rPr>
          <w:rStyle w:val="Emphasis"/>
          <w:highlight w:val="yellow"/>
        </w:rPr>
        <w:t>explicit</w:t>
      </w:r>
      <w:r w:rsidRPr="007809DC">
        <w:rPr>
          <w:rFonts w:ascii="TimesTen-Roman" w:hAnsi="TimesTen-Roman" w:cs="TimesTen-Roman"/>
          <w:sz w:val="16"/>
          <w:highlight w:val="yellow"/>
        </w:rPr>
        <w:t xml:space="preserve"> </w:t>
      </w:r>
      <w:r w:rsidRPr="007809DC">
        <w:rPr>
          <w:rStyle w:val="Emphasis"/>
          <w:highlight w:val="yellow"/>
        </w:rPr>
        <w:t>concert</w:t>
      </w:r>
      <w:r w:rsidRPr="007809DC">
        <w:rPr>
          <w:rStyle w:val="StyleBoldUnderline"/>
          <w:highlight w:val="yellow"/>
        </w:rPr>
        <w:t xml:space="preserve"> to shift</w:t>
      </w:r>
      <w:r w:rsidRPr="00D36B6F">
        <w:rPr>
          <w:rStyle w:val="StyleBoldUnderline"/>
        </w:rPr>
        <w:t xml:space="preserve"> the politically appropriate </w:t>
      </w:r>
      <w:r w:rsidRPr="007809DC">
        <w:rPr>
          <w:rStyle w:val="StyleBoldUnderline"/>
          <w:highlight w:val="yellow"/>
        </w:rPr>
        <w:t>decisions into the judicial arena</w:t>
      </w:r>
      <w:r w:rsidRPr="00D36B6F">
        <w:rPr>
          <w:rStyle w:val="StyleBoldUnderline"/>
        </w:rPr>
        <w:t xml:space="preserve"> for resolution</w:t>
      </w:r>
      <w:r w:rsidRPr="00D36B6F">
        <w:rPr>
          <w:rFonts w:ascii="TimesTen-Roman" w:hAnsi="TimesTen-Roman" w:cs="TimesTen-Roman"/>
          <w:sz w:val="16"/>
        </w:rPr>
        <w:t>, it is also the case that</w:t>
      </w:r>
      <w:r w:rsidRPr="00D36B6F">
        <w:rPr>
          <w:rStyle w:val="StyleBoldUnderline"/>
        </w:rPr>
        <w:t xml:space="preserve"> judges</w:t>
      </w:r>
      <w:r w:rsidRPr="00D36B6F">
        <w:rPr>
          <w:rFonts w:ascii="TimesTen-Roman" w:hAnsi="TimesTen-Roman" w:cs="TimesTen-Roman"/>
          <w:sz w:val="16"/>
        </w:rPr>
        <w:t xml:space="preserve"> might </w:t>
      </w:r>
      <w:r w:rsidRPr="00D36B6F">
        <w:rPr>
          <w:rStyle w:val="StyleBoldUnderline"/>
        </w:rPr>
        <w:t>act</w:t>
      </w:r>
      <w:r w:rsidRPr="00D36B6F">
        <w:rPr>
          <w:rFonts w:ascii="TimesTen-Roman" w:hAnsi="TimesTen-Roman" w:cs="TimesTen-Roman"/>
          <w:sz w:val="16"/>
        </w:rPr>
        <w:t xml:space="preserve"> independently of elected officials but nonetheless </w:t>
      </w:r>
      <w:r w:rsidRPr="00D36B6F">
        <w:rPr>
          <w:rStyle w:val="StyleBoldUnderline"/>
        </w:rPr>
        <w:t>in ways that elected officials find congenial</w:t>
      </w:r>
      <w:r w:rsidRPr="00D36B6F">
        <w:rPr>
          <w:rFonts w:ascii="TimesTen-Roman" w:hAnsi="TimesTen-Roman" w:cs="TimesTen-Roman"/>
          <w:sz w:val="16"/>
        </w:rPr>
        <w:t xml:space="preserve"> to their own interests </w:t>
      </w:r>
      <w:r w:rsidRPr="00D36B6F">
        <w:rPr>
          <w:rStyle w:val="StyleBoldUnderline"/>
        </w:rPr>
        <w:t xml:space="preserve">and </w:t>
      </w:r>
      <w:r w:rsidRPr="007809DC">
        <w:rPr>
          <w:rStyle w:val="StyleBoldUnderline"/>
          <w:highlight w:val="yellow"/>
        </w:rPr>
        <w:t xml:space="preserve">are </w:t>
      </w:r>
      <w:r w:rsidRPr="007809DC">
        <w:rPr>
          <w:rStyle w:val="Emphasis"/>
          <w:highlight w:val="yellow"/>
        </w:rPr>
        <w:t>willing</w:t>
      </w:r>
      <w:r w:rsidRPr="00D36B6F">
        <w:rPr>
          <w:rFonts w:ascii="TimesTen-Roman" w:hAnsi="TimesTen-Roman" w:cs="TimesTen-Roman"/>
          <w:sz w:val="16"/>
        </w:rPr>
        <w:t xml:space="preserve"> and able </w:t>
      </w:r>
      <w:r w:rsidRPr="007809DC">
        <w:rPr>
          <w:rStyle w:val="Emphasis"/>
          <w:highlight w:val="yellow"/>
        </w:rPr>
        <w:t>to accommodate</w:t>
      </w:r>
      <w:r w:rsidRPr="00D36B6F">
        <w:rPr>
          <w:rFonts w:ascii="TimesTen-Roman" w:hAnsi="TimesTen-Roman" w:cs="TimesTen-Roman"/>
          <w:sz w:val="16"/>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w:t>
      </w:r>
      <w:r w:rsidRPr="00D36B6F">
        <w:rPr>
          <w:rFonts w:ascii="TimesTen-Roman" w:hAnsi="TimesTen-Roman" w:cs="TimesTen-Roman"/>
          <w:sz w:val="16"/>
        </w:rPr>
        <w:lastRenderedPageBreak/>
        <w:t xml:space="preserve">be equally interested in how </w:t>
      </w:r>
      <w:r w:rsidRPr="00D36B6F">
        <w:rPr>
          <w:rStyle w:val="StyleBoldUnderline"/>
        </w:rPr>
        <w:t xml:space="preserve">judges might exploit the political space open to them to render </w:t>
      </w:r>
      <w:r w:rsidRPr="007809DC">
        <w:rPr>
          <w:rStyle w:val="Emphasis"/>
          <w:highlight w:val="yellow"/>
        </w:rPr>
        <w:t>controversial decisions</w:t>
      </w:r>
      <w:r w:rsidRPr="00D36B6F">
        <w:rPr>
          <w:rFonts w:ascii="TimesTen-Roman" w:hAnsi="TimesTen-Roman" w:cs="TimesTen-Roman"/>
          <w:sz w:val="16"/>
        </w:rPr>
        <w:t xml:space="preserve"> and in how elected officials might anticipate the utility of future acts of judicial review to their own interests.</w:t>
      </w:r>
    </w:p>
    <w:p w:rsidR="000416FF" w:rsidRDefault="000416FF" w:rsidP="000416FF">
      <w:r>
        <w:t>[CONTINUES]</w:t>
      </w:r>
    </w:p>
    <w:p w:rsidR="000416FF" w:rsidRDefault="000416FF" w:rsidP="000416FF">
      <w:pPr>
        <w:rPr>
          <w:sz w:val="16"/>
        </w:rPr>
      </w:pPr>
      <w:r w:rsidRPr="00D36B6F">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D36B6F">
        <w:rPr>
          <w:rFonts w:ascii="TimesTen-Roman" w:hAnsi="TimesTen-Roman" w:cs="TimesTen-Roman"/>
          <w:sz w:val="16"/>
        </w:rPr>
        <w:t xml:space="preserve"> and legislative leaders, must similarly sometimes manage deeply divided or cross-pressured coalitions. When faced with such issues, elected officials </w:t>
      </w:r>
      <w:r w:rsidRPr="00D36B6F">
        <w:rPr>
          <w:rStyle w:val="StyleBoldUnderline"/>
        </w:rPr>
        <w:t xml:space="preserve">may </w:t>
      </w:r>
      <w:r w:rsidRPr="007809DC">
        <w:rPr>
          <w:rStyle w:val="StyleBoldUnderline"/>
          <w:highlight w:val="yellow"/>
        </w:rPr>
        <w:t>actively</w:t>
      </w:r>
      <w:r w:rsidRPr="00D36B6F">
        <w:rPr>
          <w:rStyle w:val="StyleBoldUnderline"/>
        </w:rPr>
        <w:t xml:space="preserve"> seek to </w:t>
      </w:r>
      <w:r w:rsidRPr="007809DC">
        <w:rPr>
          <w:rStyle w:val="StyleBoldUnderline"/>
          <w:highlight w:val="yellow"/>
        </w:rPr>
        <w:t>turn over controversial</w:t>
      </w:r>
      <w:r w:rsidRPr="00D36B6F">
        <w:rPr>
          <w:rStyle w:val="StyleBoldUnderline"/>
        </w:rPr>
        <w:t xml:space="preserve"> political </w:t>
      </w:r>
      <w:r w:rsidRPr="007809DC">
        <w:rPr>
          <w:rStyle w:val="StyleBoldUnderline"/>
          <w:highlight w:val="yellow"/>
        </w:rPr>
        <w:t>questions to</w:t>
      </w:r>
      <w:r w:rsidRPr="00D36B6F">
        <w:rPr>
          <w:rStyle w:val="StyleBoldUnderline"/>
        </w:rPr>
        <w:t xml:space="preserve"> the </w:t>
      </w:r>
      <w:r w:rsidRPr="007809DC">
        <w:rPr>
          <w:rStyle w:val="StyleBoldUnderline"/>
          <w:highlight w:val="yellow"/>
        </w:rPr>
        <w:t>courts</w:t>
      </w:r>
      <w:r w:rsidRPr="00D36B6F">
        <w:rPr>
          <w:rStyle w:val="StyleBoldUnderline"/>
        </w:rPr>
        <w:t xml:space="preserve"> so as </w:t>
      </w:r>
      <w:r w:rsidRPr="007809DC">
        <w:rPr>
          <w:rStyle w:val="StyleBoldUnderline"/>
          <w:highlight w:val="yellow"/>
        </w:rPr>
        <w:t xml:space="preserve">to </w:t>
      </w:r>
      <w:r w:rsidRPr="007809DC">
        <w:rPr>
          <w:rStyle w:val="Emphasis"/>
          <w:highlight w:val="yellow"/>
        </w:rPr>
        <w:t>circumvent</w:t>
      </w:r>
      <w:r w:rsidRPr="00D36B6F">
        <w:rPr>
          <w:rStyle w:val="Emphasis"/>
        </w:rPr>
        <w:t xml:space="preserve"> a paralyzed </w:t>
      </w:r>
      <w:r w:rsidRPr="007809DC">
        <w:rPr>
          <w:rStyle w:val="Emphasis"/>
          <w:highlight w:val="yellow"/>
        </w:rPr>
        <w:t>legislature</w:t>
      </w:r>
      <w:r w:rsidRPr="007809DC">
        <w:rPr>
          <w:rStyle w:val="StyleBoldUnderline"/>
          <w:highlight w:val="yellow"/>
        </w:rPr>
        <w:t xml:space="preserve"> </w:t>
      </w:r>
      <w:r w:rsidRPr="00D36B6F">
        <w:rPr>
          <w:rStyle w:val="StyleBoldUnderline"/>
        </w:rPr>
        <w:t>and</w:t>
      </w:r>
      <w:r w:rsidRPr="007809DC">
        <w:rPr>
          <w:rStyle w:val="StyleBoldUnderline"/>
          <w:highlight w:val="yellow"/>
        </w:rPr>
        <w:t xml:space="preserve"> </w:t>
      </w:r>
      <w:r w:rsidRPr="007809DC">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7809DC">
        <w:rPr>
          <w:rStyle w:val="StyleBoldUnderline"/>
          <w:highlight w:val="yellow"/>
        </w:rPr>
        <w:t>with</w:t>
      </w:r>
      <w:r w:rsidRPr="00D36B6F">
        <w:rPr>
          <w:rStyle w:val="StyleBoldUnderline"/>
        </w:rPr>
        <w:t xml:space="preserve"> taking </w:t>
      </w:r>
      <w:r w:rsidRPr="007809DC">
        <w:rPr>
          <w:rStyle w:val="StyleBoldUnderline"/>
          <w:highlight w:val="yellow"/>
        </w:rPr>
        <w:t>direct action</w:t>
      </w:r>
      <w:r w:rsidRPr="00D36B6F">
        <w:rPr>
          <w:rStyle w:val="StyleBoldUnderline"/>
        </w:rPr>
        <w:t xml:space="preserve"> themselves. As</w:t>
      </w:r>
      <w:r w:rsidRPr="00D36B6F">
        <w:rPr>
          <w:rFonts w:ascii="TimesTen-Roman" w:hAnsi="TimesTen-Roman" w:cs="TimesTen-Roman"/>
          <w:sz w:val="16"/>
        </w:rPr>
        <w:t xml:space="preserve"> Mark Graber (1993) has detailed</w:t>
      </w:r>
      <w:r w:rsidRPr="00D36B6F">
        <w:rPr>
          <w:rStyle w:val="StyleBoldUnderline"/>
        </w:rPr>
        <w:t xml:space="preserve"> in</w:t>
      </w:r>
      <w:r w:rsidRPr="00D36B6F">
        <w:rPr>
          <w:rFonts w:ascii="TimesTen-Roman" w:hAnsi="TimesTen-Roman" w:cs="TimesTen-Roman"/>
          <w:sz w:val="16"/>
        </w:rPr>
        <w:t xml:space="preserve"> cases such as </w:t>
      </w:r>
      <w:r w:rsidRPr="00D36B6F">
        <w:rPr>
          <w:rStyle w:val="StyleBoldUnderline"/>
        </w:rPr>
        <w:t>slavery and abortion, elected officials</w:t>
      </w:r>
      <w:r w:rsidRPr="00D36B6F">
        <w:rPr>
          <w:rFonts w:ascii="TimesTen-Roman" w:hAnsi="TimesTen-Roman" w:cs="TimesTen-Roman"/>
          <w:sz w:val="16"/>
        </w:rPr>
        <w:t xml:space="preserve"> may </w:t>
      </w:r>
      <w:r w:rsidRPr="00D36B6F">
        <w:rPr>
          <w:rStyle w:val="StyleBoldUnderline"/>
        </w:rPr>
        <w:t>prefer judicial resolution of disruptive political</w:t>
      </w:r>
      <w:r w:rsidRPr="00D36B6F">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D36B6F">
        <w:rPr>
          <w:rStyle w:val="StyleBoldUnderline"/>
        </w:rPr>
        <w:t>For</w:t>
      </w:r>
      <w:r w:rsidRPr="00D36B6F">
        <w:rPr>
          <w:rFonts w:ascii="TimesTen-Roman" w:hAnsi="TimesTen-Roman" w:cs="TimesTen-Roman"/>
          <w:sz w:val="16"/>
        </w:rPr>
        <w:t xml:space="preserve"> cross-pressured</w:t>
      </w:r>
      <w:r w:rsidRPr="00D36B6F">
        <w:rPr>
          <w:rStyle w:val="StyleBoldUnderline"/>
        </w:rPr>
        <w:t xml:space="preserve"> politicians</w:t>
      </w:r>
      <w:r w:rsidRPr="00D36B6F">
        <w:rPr>
          <w:rFonts w:ascii="TimesTen-Roman" w:hAnsi="TimesTen-Roman" w:cs="TimesTen-Roman"/>
          <w:sz w:val="16"/>
        </w:rPr>
        <w:t xml:space="preserve"> and coalition leaders, </w:t>
      </w:r>
      <w:r w:rsidRPr="007809DC">
        <w:rPr>
          <w:rStyle w:val="Emphasis"/>
          <w:highlight w:val="yellow"/>
        </w:rPr>
        <w:t>shifting blame</w:t>
      </w:r>
      <w:r w:rsidRPr="00F011BF">
        <w:rPr>
          <w:rStyle w:val="StyleBoldUnderline"/>
        </w:rPr>
        <w:t xml:space="preserve"> </w:t>
      </w:r>
      <w:r w:rsidRPr="00D36B6F">
        <w:rPr>
          <w:rStyle w:val="StyleBoldUnderline"/>
        </w:rPr>
        <w:t xml:space="preserve">for controversial decisions </w:t>
      </w:r>
      <w:r w:rsidRPr="007809DC">
        <w:rPr>
          <w:rStyle w:val="StyleBoldUnderline"/>
          <w:highlight w:val="yellow"/>
        </w:rPr>
        <w:t>to the Court</w:t>
      </w:r>
      <w:r w:rsidRPr="00D36B6F">
        <w:rPr>
          <w:rFonts w:ascii="TimesTen-Roman" w:hAnsi="TimesTen-Roman" w:cs="TimesTen-Roman"/>
          <w:sz w:val="16"/>
        </w:rPr>
        <w:t xml:space="preserve"> and obscuring their own relationship to those decisions </w:t>
      </w:r>
      <w:r w:rsidRPr="007809DC">
        <w:rPr>
          <w:rStyle w:val="StyleBoldUnderline"/>
          <w:highlight w:val="yellow"/>
        </w:rPr>
        <w:t>may preserve electoral support</w:t>
      </w:r>
      <w:r w:rsidRPr="00D36B6F">
        <w:rPr>
          <w:rStyle w:val="StyleBoldUnderline"/>
        </w:rPr>
        <w:t xml:space="preserve"> and coalition unity</w:t>
      </w:r>
      <w:r w:rsidRPr="00D36B6F">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sidRPr="00D36B6F">
        <w:rPr>
          <w:sz w:val="16"/>
        </w:rPr>
        <w:t xml:space="preserve"> </w:t>
      </w:r>
    </w:p>
    <w:p w:rsidR="000416FF" w:rsidRDefault="000416FF" w:rsidP="000416FF">
      <w:pPr>
        <w:pStyle w:val="Heading4"/>
      </w:pPr>
      <w:r>
        <w:t>Plan’s announced in June</w:t>
      </w:r>
    </w:p>
    <w:p w:rsidR="000416FF" w:rsidRDefault="000416FF" w:rsidP="000416FF">
      <w:r w:rsidRPr="007C34DE">
        <w:rPr>
          <w:rStyle w:val="StyleStyleBold12pt"/>
        </w:rPr>
        <w:t>Ward 10</w:t>
      </w:r>
      <w:r>
        <w:t xml:space="preserve"> (Jake, “Bilski Decision Tomorrow (Thursday, June 17</w:t>
      </w:r>
      <w:r w:rsidRPr="00504F19">
        <w:rPr>
          <w:vertAlign w:val="superscript"/>
        </w:rPr>
        <w:t>th</w:t>
      </w:r>
      <w:r>
        <w:t xml:space="preserve">)? Maybe?”, Anticipate This! (Patent and Trademark Law Blog), 6-17, </w:t>
      </w:r>
      <w:r w:rsidRPr="00504F19">
        <w:t>http://anticipatethis.wordpress.com/2010/06/16/bilski-decision-tomorrow-thursday-june-17th-maybe/</w:t>
      </w:r>
      <w:r>
        <w:t>)</w:t>
      </w:r>
    </w:p>
    <w:p w:rsidR="000416FF" w:rsidRDefault="000416FF" w:rsidP="000416FF">
      <w:r w:rsidRPr="007809DC">
        <w:rPr>
          <w:rStyle w:val="StyleBoldUnderline"/>
          <w:highlight w:val="yellow"/>
        </w:rPr>
        <w:t xml:space="preserve">In </w:t>
      </w:r>
      <w:r w:rsidRPr="007809DC">
        <w:rPr>
          <w:rStyle w:val="Emphasis"/>
          <w:highlight w:val="yellow"/>
        </w:rPr>
        <w:t>mid-May</w:t>
      </w:r>
      <w:r w:rsidRPr="007809DC">
        <w:rPr>
          <w:rStyle w:val="StyleBoldUnderline"/>
          <w:highlight w:val="yellow"/>
        </w:rPr>
        <w:t xml:space="preserve"> until the </w:t>
      </w:r>
      <w:r w:rsidRPr="007809DC">
        <w:rPr>
          <w:rStyle w:val="Emphasis"/>
          <w:highlight w:val="yellow"/>
        </w:rPr>
        <w:t>end of June</w:t>
      </w:r>
      <w:r w:rsidRPr="007809D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7809D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20" w:tgtFrame="_blank" w:tooltip="Bilski v. Kappos" w:history="1">
        <w:r w:rsidRPr="00504F19">
          <w:t>Bilski v. Kappos</w:t>
        </w:r>
      </w:hyperlink>
      <w:r w:rsidRPr="00504F19">
        <w:t>, which was argued in November 2009, has yet to be decided. </w:t>
      </w:r>
    </w:p>
    <w:p w:rsidR="000416FF" w:rsidRPr="00DD6ABA" w:rsidRDefault="000416FF" w:rsidP="000416FF">
      <w:pPr>
        <w:rPr>
          <w:sz w:val="16"/>
        </w:rPr>
      </w:pPr>
    </w:p>
    <w:p w:rsidR="000416FF" w:rsidRDefault="000416FF" w:rsidP="000416FF">
      <w:pPr>
        <w:pStyle w:val="Heading4"/>
        <w:rPr>
          <w:bCs w:val="0"/>
        </w:rPr>
      </w:pPr>
      <w:r>
        <w:rPr>
          <w:bCs w:val="0"/>
        </w:rPr>
        <w:t>He won’t spend PC – Obama pledged he wouldn’t negotiate.</w:t>
      </w:r>
    </w:p>
    <w:p w:rsidR="000416FF" w:rsidRPr="002E3D77" w:rsidRDefault="000416FF" w:rsidP="000416FF">
      <w:pPr>
        <w:pStyle w:val="Heading4"/>
        <w:rPr>
          <w:bCs w:val="0"/>
        </w:rPr>
      </w:pPr>
      <w:r w:rsidRPr="002E3D77">
        <w:rPr>
          <w:bCs w:val="0"/>
        </w:rPr>
        <w:t>PC low and fails</w:t>
      </w:r>
      <w:r>
        <w:rPr>
          <w:bCs w:val="0"/>
        </w:rPr>
        <w:t xml:space="preserve"> for fiscal fights</w:t>
      </w:r>
    </w:p>
    <w:p w:rsidR="000416FF" w:rsidRDefault="000416FF" w:rsidP="000416FF">
      <w:r>
        <w:t xml:space="preserve">Greg </w:t>
      </w:r>
      <w:r>
        <w:rPr>
          <w:rStyle w:val="StyleStyleBold12pt"/>
        </w:rPr>
        <w:t>Sargent 9-12</w:t>
      </w:r>
      <w:r>
        <w:t>, September 12th, 2013, "The Morning Plum: Senate conservatives stick the knife in House GOP leaders," Washington Post, factiva</w:t>
      </w:r>
    </w:p>
    <w:p w:rsidR="000416FF" w:rsidRDefault="000416FF" w:rsidP="000416FF">
      <w:pPr>
        <w:rPr>
          <w:rStyle w:val="StyleBoldUnderline"/>
        </w:rPr>
      </w:pPr>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7D77D9">
        <w:rPr>
          <w:rStyle w:val="Emphasis"/>
          <w:highlight w:val="yellow"/>
        </w:rPr>
        <w:t>the dominant factor</w:t>
      </w:r>
      <w:r w:rsidRPr="007D77D9">
        <w:rPr>
          <w:rStyle w:val="StyleBoldUnderline"/>
          <w:highlight w:val="yellow"/>
        </w:rPr>
        <w:t xml:space="preserve"> shaping how they play out will be</w:t>
      </w:r>
      <w:r>
        <w:rPr>
          <w:rStyle w:val="StyleBoldUnderline"/>
        </w:rPr>
        <w:t xml:space="preserve"> the </w:t>
      </w:r>
      <w:r w:rsidRPr="007D77D9">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7D77D9">
        <w:rPr>
          <w:rStyle w:val="Emphasis"/>
          <w:highlight w:val="yellow"/>
        </w:rPr>
        <w:t>Obama's mishandling of Syria has diminished his standing</w:t>
      </w:r>
      <w:r>
        <w:rPr>
          <w:rStyle w:val="Emphasis"/>
        </w:rPr>
        <w:t xml:space="preserve"> on Capitol Hill </w:t>
      </w:r>
      <w:r w:rsidRPr="007D77D9">
        <w:rPr>
          <w:rStyle w:val="Emphasis"/>
          <w:highlight w:val="yellow"/>
        </w:rPr>
        <w:t>and will weaken him in coming fights</w:t>
      </w:r>
      <w:r>
        <w:rPr>
          <w:sz w:val="16"/>
        </w:rPr>
        <w:t xml:space="preserve">. But </w:t>
      </w:r>
      <w:r>
        <w:rPr>
          <w:rStyle w:val="StyleBoldUnderline"/>
        </w:rPr>
        <w:t xml:space="preserve">those </w:t>
      </w:r>
      <w:r w:rsidRPr="007D77D9">
        <w:rPr>
          <w:rStyle w:val="StyleBoldUnderline"/>
          <w:highlight w:val="yellow"/>
        </w:rPr>
        <w:t>battles at bottom will be about whether the Republican Party can resolve</w:t>
      </w:r>
      <w:r>
        <w:rPr>
          <w:rStyle w:val="StyleBoldUnderline"/>
        </w:rPr>
        <w:t xml:space="preserve"> its </w:t>
      </w:r>
      <w:r w:rsidRPr="007D77D9">
        <w:rPr>
          <w:rStyle w:val="Emphasis"/>
          <w:highlight w:val="yellow"/>
        </w:rPr>
        <w:t>internal differences</w:t>
      </w:r>
      <w:r w:rsidRPr="007D77D9">
        <w:rPr>
          <w:rStyle w:val="StyleBoldUnderline"/>
          <w:highlight w:val="yellow"/>
        </w:rPr>
        <w:t xml:space="preserve">. Obama's "standing" with Republicans -- if it even could sink any lower -- is </w:t>
      </w:r>
      <w:r w:rsidRPr="007D77D9">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7D77D9">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0416FF" w:rsidRDefault="000416FF" w:rsidP="000416FF">
      <w:pPr>
        <w:rPr>
          <w:rStyle w:val="StyleBoldUnderline"/>
        </w:rPr>
      </w:pPr>
    </w:p>
    <w:p w:rsidR="000416FF" w:rsidRPr="00BE0B63" w:rsidRDefault="000416FF" w:rsidP="000416FF">
      <w:pPr>
        <w:pStyle w:val="Heading4"/>
      </w:pPr>
      <w:r w:rsidRPr="00E528B9">
        <w:lastRenderedPageBreak/>
        <w:t>Corcoran 11</w:t>
      </w:r>
      <w:r>
        <w:t xml:space="preserve"> evidence is terrible – who is this nimby backlash against and are they marching on the supreme court? Read a court link or a better DA</w:t>
      </w:r>
    </w:p>
    <w:p w:rsidR="000416FF" w:rsidRDefault="000416FF" w:rsidP="000416FF">
      <w:pPr>
        <w:pStyle w:val="Heading4"/>
        <w:rPr>
          <w:rFonts w:cs="Arial"/>
        </w:rPr>
      </w:pPr>
      <w:r>
        <w:rPr>
          <w:rFonts w:cs="Arial"/>
        </w:rPr>
        <w:t>Fights now already effect markets – means it’s non-unique</w:t>
      </w:r>
    </w:p>
    <w:p w:rsidR="000416FF" w:rsidRDefault="000416FF" w:rsidP="000416FF">
      <w:pPr>
        <w:pStyle w:val="Heading4"/>
      </w:pPr>
      <w:r>
        <w:t>Tea Party will hold debt ceiling hostage inevitably – enough to trigger the impact</w:t>
      </w:r>
    </w:p>
    <w:p w:rsidR="000416FF" w:rsidRPr="00DA5F5A" w:rsidRDefault="000416FF" w:rsidP="000416FF">
      <w:r w:rsidRPr="00DA5F5A">
        <w:rPr>
          <w:rStyle w:val="StyleStyleBold12pt"/>
        </w:rPr>
        <w:t>Jones, 9-13</w:t>
      </w:r>
      <w:r>
        <w:t>-’13 (Sarah, “Another Obama Success That Republicans Can’t Handle As Deficit Shrinks to 5 Year Low” Politics USA, http://www.politicususa.com/2013/09/13/republicans-threaten-raise-debt-ceiling-deficit-smallest-years.html)</w:t>
      </w:r>
    </w:p>
    <w:p w:rsidR="000416FF" w:rsidRPr="00D962B2" w:rsidRDefault="000416FF" w:rsidP="000416FF">
      <w:pPr>
        <w:rPr>
          <w:sz w:val="12"/>
        </w:rPr>
      </w:pPr>
      <w:r w:rsidRPr="0005196A">
        <w:rPr>
          <w:rStyle w:val="StyleBoldUnderline"/>
          <w:highlight w:val="yellow"/>
        </w:rPr>
        <w:t>Republicans are threatening not to raise the debt ceiling unless funding for Obamacare is delayed</w:t>
      </w:r>
      <w:r w:rsidRPr="00EF0F5B">
        <w:rPr>
          <w:sz w:val="12"/>
        </w:rPr>
        <w:t xml:space="preserve">. The thing is, the Tea Party was none-too-pleased with this debt ceiling appeasement because </w:t>
      </w:r>
      <w:r w:rsidRPr="0005196A">
        <w:rPr>
          <w:rStyle w:val="StyleBoldUnderline"/>
          <w:highlight w:val="yellow"/>
        </w:rPr>
        <w:t>it was only a trick</w:t>
      </w:r>
      <w:r w:rsidRPr="00EF0F5B">
        <w:rPr>
          <w:sz w:val="12"/>
        </w:rPr>
        <w:t xml:space="preserve">. You see, </w:t>
      </w:r>
      <w:r w:rsidRPr="0005196A">
        <w:rPr>
          <w:rStyle w:val="StyleBoldUnderline"/>
          <w:highlight w:val="yellow"/>
        </w:rPr>
        <w:t>Republicans</w:t>
      </w:r>
      <w:r w:rsidRPr="00DA5F5A">
        <w:rPr>
          <w:rStyle w:val="StyleBoldUnderline"/>
        </w:rPr>
        <w:t xml:space="preserve"> were going to crash the economy just to appease the Tea Party and conservative donors who want Obamacare destroyed</w:t>
      </w:r>
      <w:r w:rsidRPr="00EF0F5B">
        <w:rPr>
          <w:sz w:val="12"/>
        </w:rPr>
        <w:t xml:space="preserve">. But Republicans knew that they could not destroy ObamaCare — thus, </w:t>
      </w:r>
      <w:r w:rsidRPr="00DA5F5A">
        <w:rPr>
          <w:rStyle w:val="StyleBoldUnderline"/>
          <w:b/>
        </w:rPr>
        <w:t xml:space="preserve">they </w:t>
      </w:r>
      <w:r w:rsidRPr="0005196A">
        <w:rPr>
          <w:rStyle w:val="StyleBoldUnderline"/>
          <w:b/>
          <w:highlight w:val="yellow"/>
        </w:rPr>
        <w:t>are going to destroy the economy just to save their own face</w:t>
      </w:r>
      <w:r w:rsidRPr="0005196A">
        <w:rPr>
          <w:sz w:val="12"/>
          <w:highlight w:val="yellow"/>
        </w:rPr>
        <w:t>.</w:t>
      </w:r>
      <w:r w:rsidRPr="00EF0F5B">
        <w:rPr>
          <w:sz w:val="12"/>
        </w:rPr>
        <w:t xml:space="preserve"> Yes, </w:t>
      </w:r>
      <w:r w:rsidRPr="00DA5F5A">
        <w:rPr>
          <w:rStyle w:val="StyleBoldUnderline"/>
        </w:rPr>
        <w:t>even talking about not raising the debt ceiling creates instability and chaos</w:t>
      </w:r>
      <w:r w:rsidRPr="00EF0F5B">
        <w:rPr>
          <w:sz w:val="12"/>
        </w:rPr>
        <w:t xml:space="preserve">, neither of which are good for the market. But the last time Republicans did this, it cost us an estimated 18.9 billion dollars. So their argument is that </w:t>
      </w:r>
      <w:r w:rsidRPr="00D50918">
        <w:rPr>
          <w:rStyle w:val="StyleBoldUnderline"/>
        </w:rPr>
        <w:t xml:space="preserve">they are going to hold the debt ceiling hostage at a time when the deficit is at a five year low, </w:t>
      </w:r>
      <w:r w:rsidRPr="0005196A">
        <w:rPr>
          <w:rStyle w:val="StyleBoldUnderline"/>
          <w:highlight w:val="yellow"/>
        </w:rPr>
        <w:t>because they lack the courage to explain to their base and their funders that the ObamaCare fight is over</w:t>
      </w:r>
      <w:r w:rsidRPr="00EF0F5B">
        <w:rPr>
          <w:sz w:val="12"/>
        </w:rPr>
        <w:t>.</w:t>
      </w:r>
    </w:p>
    <w:p w:rsidR="000416FF" w:rsidRDefault="000416FF" w:rsidP="000416FF">
      <w:pPr>
        <w:pStyle w:val="Heading4"/>
        <w:rPr>
          <w:rFonts w:cs="Arial"/>
        </w:rPr>
      </w:pPr>
      <w:r>
        <w:rPr>
          <w:rFonts w:cs="Arial"/>
        </w:rPr>
        <w:t xml:space="preserve"> Debt ceiling doesn’t collapse the economy---empirics</w:t>
      </w:r>
    </w:p>
    <w:p w:rsidR="000416FF" w:rsidRPr="00DF117A" w:rsidRDefault="000416FF" w:rsidP="000416FF">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21" w:history="1">
        <w:r w:rsidRPr="00130F48">
          <w:rPr>
            <w:rStyle w:val="Hyperlink"/>
          </w:rPr>
          <w:t>http://www.nationalreview.com/articles/257433/no-surrender-debt-ceiling-michael-tanner</w:t>
        </w:r>
      </w:hyperlink>
    </w:p>
    <w:p w:rsidR="000416FF" w:rsidRPr="00DD6ABA" w:rsidRDefault="000416FF" w:rsidP="000416FF">
      <w:pPr>
        <w:rPr>
          <w:sz w:val="16"/>
        </w:rPr>
      </w:pPr>
      <w:r w:rsidRPr="00D071BC">
        <w:rPr>
          <w:sz w:val="16"/>
        </w:rPr>
        <w:t xml:space="preserve">Of course the </w:t>
      </w:r>
      <w:r w:rsidRPr="007D77D9">
        <w:rPr>
          <w:rStyle w:val="StyleBoldUnderline"/>
          <w:highlight w:val="yellow"/>
        </w:rPr>
        <w:t>Obama</w:t>
      </w:r>
      <w:r w:rsidRPr="00D071BC">
        <w:rPr>
          <w:rStyle w:val="StyleBoldUnderline"/>
        </w:rPr>
        <w:t xml:space="preserve"> administration </w:t>
      </w:r>
      <w:r w:rsidRPr="007D77D9">
        <w:rPr>
          <w:rStyle w:val="StyleBoldUnderline"/>
          <w:highlight w:val="yellow"/>
        </w:rPr>
        <w:t>is</w:t>
      </w:r>
      <w:r w:rsidRPr="00D071BC">
        <w:rPr>
          <w:rStyle w:val="StyleBoldUnderline"/>
        </w:rPr>
        <w:t xml:space="preserve"> already </w:t>
      </w:r>
      <w:r w:rsidRPr="007D77D9">
        <w:rPr>
          <w:rStyle w:val="StyleBoldUnderline"/>
          <w:highlight w:val="yellow"/>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7D77D9">
        <w:rPr>
          <w:rStyle w:val="StyleBoldUnderline"/>
          <w:highlight w:val="yellow"/>
        </w:rPr>
        <w:t>In 1985</w:t>
      </w:r>
      <w:r w:rsidRPr="00D071BC">
        <w:rPr>
          <w:rStyle w:val="StyleBoldUnderline"/>
        </w:rPr>
        <w:t xml:space="preserve">, for example, </w:t>
      </w:r>
      <w:r w:rsidRPr="007D77D9">
        <w:rPr>
          <w:rStyle w:val="StyleBoldUnderline"/>
          <w:highlight w:val="yellow"/>
        </w:rPr>
        <w:t>Congress waited</w:t>
      </w:r>
      <w:r w:rsidRPr="00D071BC">
        <w:rPr>
          <w:rStyle w:val="StyleBoldUnderline"/>
        </w:rPr>
        <w:t xml:space="preserve"> nearly </w:t>
      </w:r>
      <w:r w:rsidRPr="007D77D9">
        <w:rPr>
          <w:rStyle w:val="StyleBoldUnderline"/>
          <w:highlight w:val="yellow"/>
        </w:rPr>
        <w:t>three months</w:t>
      </w:r>
      <w:r w:rsidRPr="00D071BC">
        <w:rPr>
          <w:rStyle w:val="StyleBoldUnderline"/>
        </w:rPr>
        <w:t xml:space="preserve"> after the debt limit was reached</w:t>
      </w:r>
      <w:r w:rsidRPr="00D071BC">
        <w:rPr>
          <w:sz w:val="16"/>
        </w:rPr>
        <w:t xml:space="preserve"> before it authorized a permanent increase. </w:t>
      </w:r>
      <w:r w:rsidRPr="007D77D9">
        <w:rPr>
          <w:rStyle w:val="StyleBoldUnderline"/>
          <w:highlight w:val="yellow"/>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7D77D9">
        <w:rPr>
          <w:rStyle w:val="StyleBoldUnderline"/>
          <w:highlight w:val="yellow"/>
        </w:rPr>
        <w:t>And in 2002</w:t>
      </w:r>
      <w:r w:rsidRPr="00D071BC">
        <w:rPr>
          <w:rStyle w:val="StyleBoldUnderline"/>
        </w:rPr>
        <w:t xml:space="preserve">, Congress delayed raising the debt ceiling for </w:t>
      </w:r>
      <w:r w:rsidRPr="007D77D9">
        <w:rPr>
          <w:rStyle w:val="StyleBoldUnderline"/>
          <w:highlight w:val="yellow"/>
        </w:rPr>
        <w:t>three months</w:t>
      </w:r>
      <w:r w:rsidRPr="00D071BC">
        <w:rPr>
          <w:sz w:val="16"/>
        </w:rPr>
        <w:t xml:space="preserve">. It took three months to raise the debt limit back in 1985 as well. </w:t>
      </w:r>
      <w:r w:rsidRPr="007D77D9">
        <w:rPr>
          <w:rStyle w:val="Emphasis"/>
          <w:highlight w:val="yellow"/>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0416FF" w:rsidRPr="00653B7B" w:rsidRDefault="000416FF" w:rsidP="000416FF">
      <w:pPr>
        <w:pStyle w:val="Heading4"/>
      </w:pPr>
      <w:r>
        <w:t xml:space="preserve">No link – Obama isn’t going to push actions that </w:t>
      </w:r>
      <w:r>
        <w:rPr>
          <w:i/>
        </w:rPr>
        <w:t xml:space="preserve">limit </w:t>
      </w:r>
      <w:r>
        <w:t>his powers</w:t>
      </w:r>
    </w:p>
    <w:p w:rsidR="000416FF" w:rsidRPr="00FE54F6" w:rsidRDefault="000416FF" w:rsidP="000416FF"/>
    <w:p w:rsidR="000416FF" w:rsidRPr="000416FF" w:rsidRDefault="000416FF" w:rsidP="000416FF">
      <w:bookmarkStart w:id="0" w:name="_GoBack"/>
      <w:bookmarkEnd w:id="0"/>
    </w:p>
    <w:p w:rsidR="000416FF" w:rsidRDefault="000416FF" w:rsidP="000416FF">
      <w:pPr>
        <w:pStyle w:val="Heading1"/>
      </w:pPr>
      <w:r>
        <w:lastRenderedPageBreak/>
        <w:t>1AR</w:t>
      </w:r>
    </w:p>
    <w:p w:rsidR="003E3C16" w:rsidRDefault="003E3C16" w:rsidP="003E3C16">
      <w:pPr>
        <w:pStyle w:val="Heading3"/>
      </w:pPr>
      <w:r>
        <w:lastRenderedPageBreak/>
        <w:t>Won’t Pass</w:t>
      </w:r>
    </w:p>
    <w:p w:rsidR="001B1F9E" w:rsidRPr="001B1F9E" w:rsidRDefault="001B1F9E" w:rsidP="001B1F9E">
      <w:pPr>
        <w:pStyle w:val="Heading4"/>
      </w:pPr>
      <w:r>
        <w:t>2ac card = extend</w:t>
      </w:r>
    </w:p>
    <w:p w:rsidR="001B1F9E" w:rsidRPr="001B1F9E" w:rsidRDefault="001B1F9E" w:rsidP="001B1F9E">
      <w:r w:rsidRPr="006F3ACA">
        <w:rPr>
          <w:sz w:val="16"/>
        </w:rPr>
        <w:t>amacare and fiscal reform. Top Senate Democrats say they haven’t yet made up their minds about how to handle that.</w:t>
      </w:r>
      <w:r w:rsidRPr="006F3ACA">
        <w:rPr>
          <w:sz w:val="12"/>
        </w:rPr>
        <w:t>¶</w:t>
      </w:r>
      <w:r w:rsidRPr="006F3ACA">
        <w:rPr>
          <w:sz w:val="16"/>
        </w:rPr>
        <w:t xml:space="preserve"> And like the CR, </w:t>
      </w:r>
      <w:r w:rsidRPr="006F3ACA">
        <w:rPr>
          <w:rStyle w:val="StyleBoldUnderline"/>
          <w:highlight w:val="yellow"/>
        </w:rPr>
        <w:t>Reid will need some Republicans to get any debt ceiling bill out of the Senate</w:t>
      </w:r>
      <w:r w:rsidRPr="000C1E27">
        <w:rPr>
          <w:rStyle w:val="StyleBoldUnderline"/>
        </w:rPr>
        <w:t xml:space="preserve"> in the face of a </w:t>
      </w:r>
      <w:r w:rsidRPr="006F3ACA">
        <w:rPr>
          <w:sz w:val="16"/>
        </w:rPr>
        <w:t>likely Republican filibuster.</w:t>
      </w:r>
      <w:r w:rsidRPr="006F3ACA">
        <w:rPr>
          <w:sz w:val="12"/>
        </w:rPr>
        <w:t>¶</w:t>
      </w:r>
      <w:r w:rsidRPr="006F3ACA">
        <w:rPr>
          <w:sz w:val="16"/>
        </w:rPr>
        <w:t xml:space="preserve"> “I think </w:t>
      </w:r>
      <w:r w:rsidRPr="006F3ACA">
        <w:rPr>
          <w:rStyle w:val="StyleBoldUnderline"/>
          <w:highlight w:val="yellow"/>
        </w:rPr>
        <w:t>it’s 50-50 on a government shutdown</w:t>
      </w:r>
      <w:r w:rsidRPr="006F3ACA">
        <w:rPr>
          <w:sz w:val="16"/>
        </w:rPr>
        <w:t xml:space="preserve">, but I can see a path how we avoid it,” said a senior Democratic aide. </w:t>
      </w:r>
      <w:r w:rsidRPr="006F3ACA">
        <w:rPr>
          <w:sz w:val="16"/>
          <w:highlight w:val="yellow"/>
        </w:rPr>
        <w:t>“</w:t>
      </w:r>
      <w:r w:rsidRPr="006F3ACA">
        <w:rPr>
          <w:rStyle w:val="Emphasis"/>
          <w:highlight w:val="yellow"/>
        </w:rPr>
        <w:t>It’s worse</w:t>
      </w:r>
      <w:r w:rsidRPr="006F3ACA">
        <w:rPr>
          <w:sz w:val="16"/>
        </w:rPr>
        <w:t xml:space="preserve">, maybe way worse, </w:t>
      </w:r>
      <w:r w:rsidRPr="006F3ACA">
        <w:rPr>
          <w:rStyle w:val="Emphasis"/>
          <w:highlight w:val="yellow"/>
        </w:rPr>
        <w:t>on the debt ceiling</w:t>
      </w:r>
      <w:r w:rsidRPr="006F3ACA">
        <w:rPr>
          <w:sz w:val="16"/>
        </w:rPr>
        <w:t xml:space="preserve">. And </w:t>
      </w:r>
      <w:r w:rsidRPr="006F3ACA">
        <w:rPr>
          <w:rStyle w:val="StyleBoldUnderline"/>
          <w:highlight w:val="yellow"/>
        </w:rPr>
        <w:t>I don’t see any path</w:t>
      </w:r>
      <w:r w:rsidRPr="006F3ACA">
        <w:rPr>
          <w:sz w:val="16"/>
        </w:rPr>
        <w:t xml:space="preserve"> there right now.”</w:t>
      </w:r>
    </w:p>
    <w:p w:rsidR="003E3C16" w:rsidRDefault="003E3C16" w:rsidP="003E3C16">
      <w:pPr>
        <w:pStyle w:val="Heading4"/>
      </w:pPr>
      <w:r>
        <w:t>Won’t pass---no compromise</w:t>
      </w:r>
    </w:p>
    <w:p w:rsidR="003E3C16" w:rsidRPr="00DE371B" w:rsidRDefault="003E3C16" w:rsidP="003E3C16">
      <w:r w:rsidRPr="00DE371B">
        <w:t xml:space="preserve">Jim </w:t>
      </w:r>
      <w:r w:rsidRPr="00DE371B">
        <w:rPr>
          <w:rStyle w:val="StyleStyleBold12pt"/>
        </w:rPr>
        <w:t>Kuhnhenn 9-15</w:t>
      </w:r>
      <w:r w:rsidRPr="00DE371B">
        <w:t>, September 15th, 2013, "Obama to use Lehman anniversary to cite progress," www.usatoday.com/story/money/business/2013/09/14/obama-lehman-anniversary/2813687/</w:t>
      </w:r>
    </w:p>
    <w:p w:rsidR="003E3C16" w:rsidRPr="004C28A0" w:rsidRDefault="003E3C16" w:rsidP="003E3C16">
      <w:pPr>
        <w:rPr>
          <w:rStyle w:val="StyleBoldUnderline"/>
          <w:bCs w:val="0"/>
          <w:sz w:val="16"/>
        </w:rPr>
      </w:pPr>
      <w:r w:rsidRPr="003E4DE6">
        <w:rPr>
          <w:rStyle w:val="StyleBoldUnderline"/>
          <w:highlight w:val="yellow"/>
        </w:rPr>
        <w:t xml:space="preserve">Obama and Republicans are </w:t>
      </w:r>
      <w:r w:rsidRPr="003E4DE6">
        <w:rPr>
          <w:rStyle w:val="Emphasis"/>
          <w:highlight w:val="yellow"/>
        </w:rPr>
        <w:t>at a stalemate</w:t>
      </w:r>
      <w:r w:rsidRPr="00DE371B">
        <w:rPr>
          <w:sz w:val="16"/>
        </w:rPr>
        <w:t>, however.</w:t>
      </w:r>
      <w:r w:rsidRPr="00DE371B">
        <w:rPr>
          <w:sz w:val="12"/>
        </w:rPr>
        <w:t>¶</w:t>
      </w:r>
      <w:r w:rsidRPr="00DE371B">
        <w:rPr>
          <w:sz w:val="16"/>
        </w:rPr>
        <w:t xml:space="preserve"> </w:t>
      </w:r>
      <w:r w:rsidRPr="003E4DE6">
        <w:rPr>
          <w:rStyle w:val="StyleBoldUnderline"/>
          <w:highlight w:val="yellow"/>
        </w:rPr>
        <w:t>Obama</w:t>
      </w:r>
      <w:r w:rsidRPr="00DE371B">
        <w:rPr>
          <w:rStyle w:val="StyleBoldUnderline"/>
        </w:rPr>
        <w:t xml:space="preserve"> has </w:t>
      </w:r>
      <w:r w:rsidRPr="003E4DE6">
        <w:rPr>
          <w:rStyle w:val="StyleBoldUnderline"/>
          <w:highlight w:val="yellow"/>
        </w:rPr>
        <w:t>proposed</w:t>
      </w:r>
      <w:r w:rsidRPr="00DE371B">
        <w:rPr>
          <w:sz w:val="16"/>
        </w:rPr>
        <w:t xml:space="preserve"> some </w:t>
      </w:r>
      <w:r w:rsidRPr="00DE371B">
        <w:rPr>
          <w:rStyle w:val="StyleBoldUnderline"/>
        </w:rPr>
        <w:t>changes that would reduce spending on Social Security and Medicare</w:t>
      </w:r>
      <w:r w:rsidRPr="00DE371B">
        <w:rPr>
          <w:sz w:val="16"/>
        </w:rPr>
        <w:t xml:space="preserve">, including an adjustment that would lower cost-of-living adjustments. </w:t>
      </w:r>
      <w:r w:rsidRPr="00DE371B">
        <w:rPr>
          <w:rStyle w:val="StyleBoldUnderline"/>
        </w:rPr>
        <w:t xml:space="preserve">But he has insisted on </w:t>
      </w:r>
      <w:r w:rsidRPr="003E4DE6">
        <w:rPr>
          <w:rStyle w:val="StyleBoldUnderline"/>
          <w:highlight w:val="yellow"/>
        </w:rPr>
        <w:t>more tax revenue by closing</w:t>
      </w:r>
      <w:r w:rsidRPr="00DE371B">
        <w:rPr>
          <w:sz w:val="16"/>
        </w:rPr>
        <w:t xml:space="preserve"> what he says are </w:t>
      </w:r>
      <w:r w:rsidRPr="003E4DE6">
        <w:rPr>
          <w:rStyle w:val="StyleBoldUnderline"/>
          <w:highlight w:val="yellow"/>
        </w:rPr>
        <w:t>loopholes for the rich, a step Republicans won't take</w:t>
      </w:r>
      <w:r w:rsidRPr="00DE371B">
        <w:rPr>
          <w:rStyle w:val="StyleBoldUnderline"/>
        </w:rPr>
        <w:t>.</w:t>
      </w:r>
      <w:r w:rsidRPr="00DE371B">
        <w:rPr>
          <w:rStyle w:val="StyleBoldUnderline"/>
          <w:sz w:val="12"/>
        </w:rPr>
        <w:t>¶</w:t>
      </w:r>
      <w:r w:rsidRPr="00DE371B">
        <w:rPr>
          <w:rStyle w:val="StyleBoldUnderline"/>
        </w:rPr>
        <w:t xml:space="preserve"> </w:t>
      </w:r>
      <w:r w:rsidRPr="003E4DE6">
        <w:rPr>
          <w:rStyle w:val="StyleBoldUnderline"/>
          <w:highlight w:val="yellow"/>
        </w:rPr>
        <w:t xml:space="preserve">The </w:t>
      </w:r>
      <w:r w:rsidRPr="003E4DE6">
        <w:rPr>
          <w:rStyle w:val="Emphasis"/>
          <w:highlight w:val="yellow"/>
        </w:rPr>
        <w:t>impasse</w:t>
      </w:r>
      <w:r w:rsidRPr="003E4DE6">
        <w:rPr>
          <w:rStyle w:val="StyleBoldUnderline"/>
          <w:highlight w:val="yellow"/>
        </w:rPr>
        <w:t xml:space="preserve"> has revived threats of</w:t>
      </w:r>
      <w:r w:rsidRPr="00DE371B">
        <w:rPr>
          <w:rStyle w:val="StyleBoldUnderline"/>
        </w:rPr>
        <w:t xml:space="preserve"> a government shutdown</w:t>
      </w:r>
      <w:r w:rsidRPr="00DE371B">
        <w:rPr>
          <w:sz w:val="16"/>
        </w:rPr>
        <w:t xml:space="preserve"> after the current budget year ends Sept. 30 </w:t>
      </w:r>
      <w:r w:rsidRPr="00DE371B">
        <w:rPr>
          <w:rStyle w:val="StyleBoldUnderline"/>
        </w:rPr>
        <w:t>and</w:t>
      </w:r>
      <w:r w:rsidRPr="00DE371B">
        <w:rPr>
          <w:sz w:val="16"/>
        </w:rPr>
        <w:t xml:space="preserve">, more economically damaging, a default if Congress can't agree to raise the </w:t>
      </w:r>
      <w:r w:rsidRPr="003E4DE6">
        <w:rPr>
          <w:rStyle w:val="StyleBoldUnderline"/>
          <w:highlight w:val="yellow"/>
        </w:rPr>
        <w:t>debt ceiling</w:t>
      </w:r>
      <w:r w:rsidRPr="00DE371B">
        <w:rPr>
          <w:rStyle w:val="StyleBoldUnderline"/>
        </w:rPr>
        <w:t xml:space="preserve"> </w:t>
      </w:r>
      <w:r w:rsidRPr="00DE371B">
        <w:rPr>
          <w:sz w:val="16"/>
        </w:rPr>
        <w:t>later in October.</w:t>
      </w:r>
      <w:r w:rsidRPr="00DE371B">
        <w:rPr>
          <w:sz w:val="12"/>
        </w:rPr>
        <w:t>¶</w:t>
      </w:r>
      <w:r w:rsidRPr="00DE371B">
        <w:rPr>
          <w:sz w:val="16"/>
        </w:rPr>
        <w:t xml:space="preserve"> Some conservative </w:t>
      </w:r>
      <w:r w:rsidRPr="003E4DE6">
        <w:rPr>
          <w:rStyle w:val="StyleBoldUnderline"/>
          <w:highlight w:val="yellow"/>
        </w:rPr>
        <w:t>Republicans</w:t>
      </w:r>
      <w:r w:rsidRPr="00DE371B">
        <w:rPr>
          <w:rStyle w:val="StyleBoldUnderline"/>
        </w:rPr>
        <w:t xml:space="preserve"> say they </w:t>
      </w:r>
      <w:r w:rsidRPr="003E4DE6">
        <w:rPr>
          <w:rStyle w:val="StyleBoldUnderline"/>
          <w:highlight w:val="yellow"/>
        </w:rPr>
        <w:t>will only</w:t>
      </w:r>
      <w:r w:rsidRPr="00DE371B">
        <w:rPr>
          <w:sz w:val="16"/>
        </w:rPr>
        <w:t xml:space="preserve"> extend current spending levels or </w:t>
      </w:r>
      <w:r w:rsidRPr="003E4DE6">
        <w:rPr>
          <w:rStyle w:val="StyleBoldUnderline"/>
          <w:highlight w:val="yellow"/>
        </w:rPr>
        <w:t>increase the</w:t>
      </w:r>
      <w:r w:rsidRPr="00DE371B">
        <w:rPr>
          <w:rStyle w:val="StyleBoldUnderline"/>
        </w:rPr>
        <w:t xml:space="preserve"> debt </w:t>
      </w:r>
      <w:r w:rsidRPr="003E4DE6">
        <w:rPr>
          <w:rStyle w:val="StyleBoldUnderline"/>
          <w:highlight w:val="yellow"/>
        </w:rPr>
        <w:t>ceiling if Obama delays</w:t>
      </w:r>
      <w:r w:rsidRPr="00DE371B">
        <w:rPr>
          <w:sz w:val="16"/>
        </w:rPr>
        <w:t xml:space="preserve"> putting in place </w:t>
      </w:r>
      <w:r w:rsidRPr="00DE371B">
        <w:rPr>
          <w:rStyle w:val="StyleBoldUnderline"/>
        </w:rPr>
        <w:t xml:space="preserve">his </w:t>
      </w:r>
      <w:r w:rsidRPr="003E4DE6">
        <w:rPr>
          <w:rStyle w:val="StyleBoldUnderline"/>
          <w:highlight w:val="yellow"/>
        </w:rPr>
        <w:t>health care</w:t>
      </w:r>
      <w:r w:rsidRPr="003E4DE6">
        <w:rPr>
          <w:rStyle w:val="StyleBoldUnderline"/>
        </w:rPr>
        <w:t xml:space="preserve"> law,</w:t>
      </w:r>
      <w:r w:rsidRPr="00DE371B">
        <w:rPr>
          <w:rStyle w:val="StyleBoldUnderline"/>
        </w:rPr>
        <w:t xml:space="preserve"> </w:t>
      </w:r>
      <w:r w:rsidRPr="003E4DE6">
        <w:rPr>
          <w:rStyle w:val="StyleBoldUnderline"/>
          <w:highlight w:val="yellow"/>
        </w:rPr>
        <w:t>a condition Obama has</w:t>
      </w:r>
      <w:r w:rsidRPr="00DE371B">
        <w:rPr>
          <w:rStyle w:val="StyleBoldUnderline"/>
        </w:rPr>
        <w:t xml:space="preserve"> flatly </w:t>
      </w:r>
      <w:r w:rsidRPr="003E4DE6">
        <w:rPr>
          <w:rStyle w:val="StyleBoldUnderline"/>
          <w:highlight w:val="yellow"/>
        </w:rPr>
        <w:t>rejected</w:t>
      </w:r>
      <w:r w:rsidRPr="00DE371B">
        <w:rPr>
          <w:sz w:val="16"/>
        </w:rPr>
        <w:t>.</w:t>
      </w:r>
      <w:r w:rsidRPr="00DE371B">
        <w:rPr>
          <w:sz w:val="12"/>
        </w:rPr>
        <w:t>¶</w:t>
      </w:r>
      <w:r w:rsidRPr="00DE371B">
        <w:rPr>
          <w:sz w:val="16"/>
        </w:rPr>
        <w:t xml:space="preserve"> House Speaker John Boehner, R-Ohio, has tried to keep the focus on spending reductions, even as some on his right insist on defunding or delaying the health care law.</w:t>
      </w:r>
      <w:r w:rsidRPr="00DE371B">
        <w:rPr>
          <w:sz w:val="12"/>
        </w:rPr>
        <w:t>¶</w:t>
      </w:r>
      <w:r w:rsidRPr="00DE371B">
        <w:rPr>
          <w:sz w:val="16"/>
        </w:rPr>
        <w:t xml:space="preserve"> "This year the federal government will bring in more revenue than any year in the history of our government, and yet we will still have nearly a $700 billion budget deficit," he said. "We have a spending problem. It must be addressed, period."</w:t>
      </w:r>
    </w:p>
    <w:p w:rsidR="003E3C16" w:rsidRPr="008366DB" w:rsidRDefault="003E3C16" w:rsidP="003E3C16">
      <w:pPr>
        <w:pStyle w:val="Heading4"/>
      </w:pPr>
      <w:r>
        <w:t>Won’t pass---Obamacare impasse</w:t>
      </w:r>
    </w:p>
    <w:p w:rsidR="003E3C16" w:rsidRPr="008366DB" w:rsidRDefault="003E3C16" w:rsidP="003E3C16">
      <w:r w:rsidRPr="008366DB">
        <w:rPr>
          <w:rStyle w:val="StyleStyleBold12pt"/>
        </w:rPr>
        <w:t>Denver Post 9-14</w:t>
      </w:r>
      <w:r w:rsidRPr="008366DB">
        <w:t>, September 14th, 2013, "Political games on the debt ceiling and Obamacare," www.denverpost.com/politics/ci_24082710/political-games-debt-ceiling-and-obamacare</w:t>
      </w:r>
    </w:p>
    <w:p w:rsidR="003E3C16" w:rsidRPr="003E4DE6" w:rsidRDefault="003E3C16" w:rsidP="003E3C16">
      <w:pPr>
        <w:rPr>
          <w:sz w:val="16"/>
        </w:rPr>
      </w:pPr>
      <w:r w:rsidRPr="003E4DE6">
        <w:rPr>
          <w:sz w:val="16"/>
        </w:rPr>
        <w:t xml:space="preserve">In an ominous sign, Republican leaders in the U.S. House last week had to delay a vote to keep the government running through mid-December because they didn't have enough support. Once again, unfortunately, </w:t>
      </w:r>
      <w:r w:rsidRPr="003E4DE6">
        <w:rPr>
          <w:rStyle w:val="StyleBoldUnderline"/>
          <w:highlight w:val="yellow"/>
        </w:rPr>
        <w:t>budget hard-liners</w:t>
      </w:r>
      <w:r w:rsidRPr="003E4DE6">
        <w:rPr>
          <w:rStyle w:val="StyleBoldUnderline"/>
        </w:rPr>
        <w:t xml:space="preserve"> in the GOP caucus </w:t>
      </w:r>
      <w:r w:rsidRPr="003E4DE6">
        <w:rPr>
          <w:rStyle w:val="StyleBoldUnderline"/>
          <w:highlight w:val="yellow"/>
        </w:rPr>
        <w:t>are threatening to shut down the gov</w:t>
      </w:r>
      <w:r w:rsidRPr="003E4DE6">
        <w:rPr>
          <w:sz w:val="16"/>
        </w:rPr>
        <w:t>ernment in order to extract spending concessions.</w:t>
      </w:r>
      <w:r w:rsidRPr="003E4DE6">
        <w:rPr>
          <w:sz w:val="12"/>
        </w:rPr>
        <w:t>¶</w:t>
      </w:r>
      <w:r w:rsidRPr="003E4DE6">
        <w:rPr>
          <w:sz w:val="16"/>
        </w:rPr>
        <w:t xml:space="preserve"> In this case, however, </w:t>
      </w:r>
      <w:r w:rsidRPr="003E4DE6">
        <w:rPr>
          <w:rStyle w:val="StyleBoldUnderline"/>
          <w:highlight w:val="yellow"/>
        </w:rPr>
        <w:t>the desired concession — defunding</w:t>
      </w:r>
      <w:r w:rsidRPr="003E4DE6">
        <w:rPr>
          <w:sz w:val="16"/>
        </w:rPr>
        <w:t xml:space="preserve"> the Affordable Care Act, </w:t>
      </w:r>
      <w:r w:rsidRPr="003E4DE6">
        <w:rPr>
          <w:rStyle w:val="StyleBoldUnderline"/>
        </w:rPr>
        <w:t xml:space="preserve">aka </w:t>
      </w:r>
      <w:r w:rsidRPr="003E4DE6">
        <w:rPr>
          <w:rStyle w:val="StyleBoldUnderline"/>
          <w:highlight w:val="yellow"/>
        </w:rPr>
        <w:t xml:space="preserve">Obamacare — is </w:t>
      </w:r>
      <w:r w:rsidRPr="003E4DE6">
        <w:rPr>
          <w:rStyle w:val="Emphasis"/>
          <w:highlight w:val="yellow"/>
        </w:rPr>
        <w:t>beyond unlikely</w:t>
      </w:r>
      <w:r w:rsidRPr="003E4DE6">
        <w:rPr>
          <w:rStyle w:val="StyleBoldUnderline"/>
          <w:highlight w:val="yellow"/>
        </w:rPr>
        <w:t>. It has</w:t>
      </w:r>
      <w:r w:rsidRPr="003E4DE6">
        <w:rPr>
          <w:sz w:val="16"/>
        </w:rPr>
        <w:t xml:space="preserve"> essentially </w:t>
      </w:r>
      <w:r w:rsidRPr="003E4DE6">
        <w:rPr>
          <w:rStyle w:val="Emphasis"/>
          <w:highlight w:val="yellow"/>
        </w:rPr>
        <w:t>no chance of occurring</w:t>
      </w:r>
      <w:r w:rsidRPr="003E4DE6">
        <w:rPr>
          <w:sz w:val="16"/>
        </w:rPr>
        <w:t xml:space="preserve"> </w:t>
      </w:r>
      <w:r w:rsidRPr="003E4DE6">
        <w:rPr>
          <w:rStyle w:val="StyleBoldUnderline"/>
        </w:rPr>
        <w:t>without a major change in the political landscape in Washington</w:t>
      </w:r>
      <w:r w:rsidRPr="003E4DE6">
        <w:rPr>
          <w:sz w:val="16"/>
        </w:rPr>
        <w:t>.</w:t>
      </w:r>
      <w:r w:rsidRPr="003E4DE6">
        <w:rPr>
          <w:sz w:val="12"/>
        </w:rPr>
        <w:t>¶</w:t>
      </w:r>
      <w:r w:rsidRPr="003E4DE6">
        <w:rPr>
          <w:sz w:val="16"/>
        </w:rPr>
        <w:t xml:space="preserve"> So long as President </w:t>
      </w:r>
      <w:r w:rsidRPr="003E4DE6">
        <w:rPr>
          <w:rStyle w:val="StyleBoldUnderline"/>
        </w:rPr>
        <w:t>Obama resides in the White House and the Senate is controlled by Democrats, Obamacare is not going away</w:t>
      </w:r>
      <w:r w:rsidRPr="003E4DE6">
        <w:rPr>
          <w:sz w:val="16"/>
        </w:rPr>
        <w:t>.</w:t>
      </w:r>
      <w:r w:rsidRPr="003E4DE6">
        <w:rPr>
          <w:sz w:val="12"/>
        </w:rPr>
        <w:t>¶</w:t>
      </w:r>
      <w:r w:rsidRPr="003E4DE6">
        <w:rPr>
          <w:sz w:val="16"/>
        </w:rPr>
        <w:t xml:space="preserve"> In contrast with some of their backbenchers, House Republican leaders had proposed — and hope to revive this week — a plan to continue funding the government through mid-December that includes the same level of sequester cuts. Meanwhile, they'd float </w:t>
      </w:r>
      <w:r w:rsidRPr="003E4DE6">
        <w:rPr>
          <w:rStyle w:val="StyleBoldUnderline"/>
          <w:highlight w:val="yellow"/>
        </w:rPr>
        <w:t>a separate measure</w:t>
      </w:r>
      <w:r w:rsidRPr="003E4DE6">
        <w:rPr>
          <w:sz w:val="16"/>
        </w:rPr>
        <w:t xml:space="preserve"> to defund Obamacare.</w:t>
      </w:r>
      <w:r w:rsidRPr="003E4DE6">
        <w:rPr>
          <w:sz w:val="12"/>
        </w:rPr>
        <w:t>¶</w:t>
      </w:r>
      <w:r w:rsidRPr="003E4DE6">
        <w:rPr>
          <w:sz w:val="16"/>
        </w:rPr>
        <w:t xml:space="preserve"> That second measure </w:t>
      </w:r>
      <w:r w:rsidRPr="003E4DE6">
        <w:rPr>
          <w:rStyle w:val="StyleBoldUnderline"/>
          <w:highlight w:val="yellow"/>
        </w:rPr>
        <w:t>would,</w:t>
      </w:r>
      <w:r w:rsidRPr="003E4DE6">
        <w:rPr>
          <w:rStyle w:val="StyleBoldUnderline"/>
        </w:rPr>
        <w:t xml:space="preserve"> of course, </w:t>
      </w:r>
      <w:r w:rsidRPr="003E4DE6">
        <w:rPr>
          <w:rStyle w:val="StyleBoldUnderline"/>
          <w:highlight w:val="yellow"/>
        </w:rPr>
        <w:t xml:space="preserve">be </w:t>
      </w:r>
      <w:r w:rsidRPr="003E4DE6">
        <w:rPr>
          <w:rStyle w:val="Emphasis"/>
          <w:highlight w:val="yellow"/>
        </w:rPr>
        <w:t>ignored in the Senate</w:t>
      </w:r>
      <w:r w:rsidRPr="003E4DE6">
        <w:rPr>
          <w:sz w:val="16"/>
        </w:rPr>
        <w:t>, but that is the sort of thing that happens in a divided Congress. Each side is often able to check the other</w:t>
      </w:r>
      <w:r w:rsidRPr="003E3C16">
        <w:rPr>
          <w:sz w:val="16"/>
        </w:rPr>
        <w:t>.</w:t>
      </w:r>
      <w:r w:rsidRPr="003E3C16">
        <w:rPr>
          <w:sz w:val="12"/>
        </w:rPr>
        <w:t>¶</w:t>
      </w:r>
      <w:r w:rsidRPr="003E3C16">
        <w:rPr>
          <w:sz w:val="16"/>
        </w:rPr>
        <w:t xml:space="preserve"> </w:t>
      </w:r>
      <w:r w:rsidRPr="003E3C16">
        <w:rPr>
          <w:rStyle w:val="StyleBoldUnderline"/>
        </w:rPr>
        <w:t>It's not as if the GOP leadership is squishy on Obamacare</w:t>
      </w:r>
      <w:r w:rsidRPr="003E3C16">
        <w:rPr>
          <w:sz w:val="16"/>
        </w:rPr>
        <w:t>. As The New York Times reported last week, those leaders have signaled that</w:t>
      </w:r>
      <w:r w:rsidRPr="003E4DE6">
        <w:rPr>
          <w:sz w:val="16"/>
        </w:rPr>
        <w:t xml:space="preserve"> "</w:t>
      </w:r>
      <w:r w:rsidRPr="003E4DE6">
        <w:rPr>
          <w:rStyle w:val="StyleBoldUnderline"/>
          <w:highlight w:val="yellow"/>
        </w:rPr>
        <w:t>Republicans would support an</w:t>
      </w:r>
      <w:r w:rsidRPr="003E4DE6">
        <w:rPr>
          <w:rStyle w:val="StyleBoldUnderline"/>
        </w:rPr>
        <w:t xml:space="preserve"> essential </w:t>
      </w:r>
      <w:r w:rsidRPr="003E4DE6">
        <w:rPr>
          <w:rStyle w:val="StyleBoldUnderline"/>
          <w:highlight w:val="yellow"/>
        </w:rPr>
        <w:t>increase in the</w:t>
      </w:r>
      <w:r w:rsidRPr="003E4DE6">
        <w:rPr>
          <w:rStyle w:val="StyleBoldUnderline"/>
        </w:rPr>
        <w:t xml:space="preserve"> nation's </w:t>
      </w:r>
      <w:r w:rsidRPr="003E4DE6">
        <w:rPr>
          <w:rStyle w:val="Emphasis"/>
          <w:highlight w:val="yellow"/>
        </w:rPr>
        <w:t>debt limit</w:t>
      </w:r>
      <w:r>
        <w:rPr>
          <w:rStyle w:val="StyleBoldUnderline"/>
        </w:rPr>
        <w:t xml:space="preserve"> in mid-October </w:t>
      </w:r>
      <w:r w:rsidRPr="003E4DE6">
        <w:rPr>
          <w:rStyle w:val="StyleBoldUnderline"/>
          <w:highlight w:val="yellow"/>
        </w:rPr>
        <w:t>only if</w:t>
      </w:r>
      <w:r>
        <w:rPr>
          <w:rStyle w:val="StyleBoldUnderline"/>
        </w:rPr>
        <w:t xml:space="preserve"> Presid</w:t>
      </w:r>
      <w:r w:rsidRPr="003E4DE6">
        <w:rPr>
          <w:rStyle w:val="StyleBoldUnderline"/>
        </w:rPr>
        <w:t xml:space="preserve">ent </w:t>
      </w:r>
      <w:r w:rsidRPr="003E4DE6">
        <w:rPr>
          <w:rStyle w:val="StyleBoldUnderline"/>
          <w:highlight w:val="yellow"/>
        </w:rPr>
        <w:t>Obama</w:t>
      </w:r>
      <w:r w:rsidRPr="003E4DE6">
        <w:rPr>
          <w:rStyle w:val="StyleBoldUnderline"/>
        </w:rPr>
        <w:t xml:space="preserve"> and Democrats </w:t>
      </w:r>
      <w:r w:rsidRPr="003E4DE6">
        <w:rPr>
          <w:rStyle w:val="StyleBoldUnderline"/>
          <w:highlight w:val="yellow"/>
        </w:rPr>
        <w:t>agree to delay</w:t>
      </w:r>
      <w:r w:rsidRPr="003E4DE6">
        <w:rPr>
          <w:rStyle w:val="StyleBoldUnderline"/>
        </w:rPr>
        <w:t xml:space="preserve"> putting </w:t>
      </w:r>
      <w:r w:rsidRPr="003E4DE6">
        <w:rPr>
          <w:rStyle w:val="StyleBoldUnderline"/>
          <w:highlight w:val="yellow"/>
        </w:rPr>
        <w:t>his health</w:t>
      </w:r>
      <w:r w:rsidRPr="003E4DE6">
        <w:rPr>
          <w:rStyle w:val="StyleBoldUnderline"/>
        </w:rPr>
        <w:t xml:space="preserve"> insurance </w:t>
      </w:r>
      <w:r w:rsidRPr="003E4DE6">
        <w:rPr>
          <w:rStyle w:val="StyleBoldUnderline"/>
          <w:highlight w:val="yellow"/>
        </w:rPr>
        <w:t>program</w:t>
      </w:r>
      <w:r w:rsidRPr="003E4DE6">
        <w:rPr>
          <w:rStyle w:val="StyleBoldUnderline"/>
        </w:rPr>
        <w:t xml:space="preserve"> into full effect.</w:t>
      </w:r>
      <w:r w:rsidRPr="003E4DE6">
        <w:rPr>
          <w:sz w:val="16"/>
        </w:rPr>
        <w:t>"</w:t>
      </w:r>
    </w:p>
    <w:p w:rsidR="003E3C16" w:rsidRPr="003E3C16" w:rsidRDefault="003E3C16" w:rsidP="003E3C16"/>
    <w:p w:rsidR="004E166D" w:rsidRDefault="001B1F9E" w:rsidP="001B1F9E">
      <w:pPr>
        <w:pStyle w:val="Heading3"/>
      </w:pPr>
      <w:r>
        <w:lastRenderedPageBreak/>
        <w:t>Link</w:t>
      </w:r>
    </w:p>
    <w:p w:rsidR="001B1F9E" w:rsidRDefault="001B1F9E" w:rsidP="001B1F9E">
      <w:pPr>
        <w:pStyle w:val="Heading4"/>
      </w:pPr>
      <w:r>
        <w:t>Obama can deflect controversy to the Court</w:t>
      </w:r>
    </w:p>
    <w:p w:rsidR="001B1F9E" w:rsidRPr="00C9446E" w:rsidRDefault="001B1F9E" w:rsidP="001B1F9E">
      <w:pPr>
        <w:rPr>
          <w:sz w:val="16"/>
        </w:rPr>
      </w:pPr>
      <w:r w:rsidRPr="00C9446E">
        <w:rPr>
          <w:rStyle w:val="StyleStyleBold12pt"/>
        </w:rPr>
        <w:t>Spann 00</w:t>
      </w:r>
      <w:r w:rsidRPr="00C9446E">
        <w:rPr>
          <w:sz w:val="16"/>
        </w:rPr>
        <w:t xml:space="preserve"> (Giradeau, Professor of Law – Georgetown University, “The Constitution Under Clinton: A Critical Assessment: Writing Off Race”, Law and Contemporary Problems, Winter / Spring, 63 Law &amp; Contemp. Prob. 467, Lexis)</w:t>
      </w:r>
      <w:r w:rsidRPr="00C9446E">
        <w:rPr>
          <w:sz w:val="16"/>
        </w:rPr>
        <w:br/>
        <w:t xml:space="preserve">What President Clinton has failed to do is to assert the full scope of his constitutional authority to formulate race relations policy for the nation that elected him to be its political leader. In so doing, he has aligned himself with past Presidents who were passive rather than active in the formulation of constitutional policy. </w:t>
      </w:r>
      <w:r w:rsidRPr="007809DC">
        <w:rPr>
          <w:rStyle w:val="StyleBoldUnderline"/>
          <w:highlight w:val="yellow"/>
        </w:rPr>
        <w:t xml:space="preserve">It is </w:t>
      </w:r>
      <w:r w:rsidRPr="00C9446E">
        <w:rPr>
          <w:rStyle w:val="StyleBoldUnderline"/>
        </w:rPr>
        <w:t xml:space="preserve">often </w:t>
      </w:r>
      <w:r w:rsidRPr="007809DC">
        <w:rPr>
          <w:rStyle w:val="StyleBoldUnderline"/>
          <w:highlight w:val="yellow"/>
        </w:rPr>
        <w:t>convenient</w:t>
      </w:r>
      <w:r w:rsidRPr="00C9446E">
        <w:rPr>
          <w:rStyle w:val="StyleBoldUnderline"/>
        </w:rPr>
        <w:t xml:space="preserve"> </w:t>
      </w:r>
      <w:r w:rsidRPr="007809DC">
        <w:rPr>
          <w:rStyle w:val="StyleBoldUnderline"/>
          <w:highlight w:val="yellow"/>
        </w:rPr>
        <w:t>for</w:t>
      </w:r>
      <w:r w:rsidRPr="00C9446E">
        <w:rPr>
          <w:rStyle w:val="StyleBoldUnderline"/>
        </w:rPr>
        <w:t xml:space="preserve"> </w:t>
      </w:r>
      <w:r w:rsidRPr="007809DC">
        <w:rPr>
          <w:rStyle w:val="StyleBoldUnderline"/>
          <w:highlight w:val="yellow"/>
        </w:rPr>
        <w:t xml:space="preserve">a President </w:t>
      </w:r>
      <w:r w:rsidRPr="00C9446E">
        <w:rPr>
          <w:rStyle w:val="StyleBoldUnderline"/>
        </w:rPr>
        <w:t xml:space="preserve">to </w:t>
      </w:r>
      <w:r w:rsidRPr="007809DC">
        <w:rPr>
          <w:rStyle w:val="Emphasis"/>
          <w:highlight w:val="yellow"/>
        </w:rPr>
        <w:t>deflect political controversy</w:t>
      </w:r>
      <w:r w:rsidRPr="007809DC">
        <w:rPr>
          <w:rStyle w:val="StyleBoldUnderline"/>
          <w:sz w:val="16"/>
          <w:highlight w:val="yellow"/>
        </w:rPr>
        <w:t xml:space="preserve"> </w:t>
      </w:r>
      <w:r w:rsidRPr="007809DC">
        <w:rPr>
          <w:rStyle w:val="StyleBoldUnderline"/>
          <w:highlight w:val="yellow"/>
        </w:rPr>
        <w:t>to the Supreme Court</w:t>
      </w:r>
      <w:r w:rsidRPr="00C9446E">
        <w:rPr>
          <w:rStyle w:val="StyleBoldUnderline"/>
        </w:rPr>
        <w:t xml:space="preserve">. </w:t>
      </w:r>
      <w:r w:rsidRPr="007809DC">
        <w:rPr>
          <w:rStyle w:val="StyleBoldUnderline"/>
          <w:highlight w:val="yellow"/>
        </w:rPr>
        <w:t>A President can</w:t>
      </w:r>
      <w:r w:rsidRPr="00C9446E">
        <w:rPr>
          <w:rStyle w:val="StyleBoldUnderline"/>
        </w:rPr>
        <w:t xml:space="preserve"> </w:t>
      </w:r>
      <w:r w:rsidRPr="007809DC">
        <w:rPr>
          <w:rStyle w:val="StyleBoldUnderline"/>
          <w:highlight w:val="yellow"/>
        </w:rPr>
        <w:t>appease</w:t>
      </w:r>
      <w:r w:rsidRPr="00C9446E">
        <w:rPr>
          <w:rStyle w:val="StyleBoldUnderline"/>
        </w:rPr>
        <w:t xml:space="preserve"> </w:t>
      </w:r>
      <w:r w:rsidRPr="007809DC">
        <w:rPr>
          <w:rStyle w:val="StyleBoldUnderline"/>
          <w:highlight w:val="yellow"/>
        </w:rPr>
        <w:t>political</w:t>
      </w:r>
      <w:r w:rsidRPr="00C9446E">
        <w:rPr>
          <w:rStyle w:val="StyleBoldUnderline"/>
        </w:rPr>
        <w:t xml:space="preserve"> </w:t>
      </w:r>
      <w:r w:rsidRPr="007809DC">
        <w:rPr>
          <w:rStyle w:val="StyleBoldUnderline"/>
          <w:highlight w:val="yellow"/>
        </w:rPr>
        <w:t>allies</w:t>
      </w:r>
      <w:r w:rsidRPr="00C9446E">
        <w:rPr>
          <w:sz w:val="16"/>
        </w:rPr>
        <w:t xml:space="preserve"> with rhetoric that endorses more than the Court will allow, </w:t>
      </w:r>
      <w:r w:rsidRPr="00C9446E">
        <w:rPr>
          <w:rStyle w:val="StyleBoldUnderline"/>
        </w:rPr>
        <w:t>and</w:t>
      </w:r>
      <w:r w:rsidRPr="00C9446E">
        <w:rPr>
          <w:sz w:val="16"/>
        </w:rPr>
        <w:t xml:space="preserve"> can appease political </w:t>
      </w:r>
      <w:r w:rsidRPr="00C9446E">
        <w:rPr>
          <w:rStyle w:val="StyleBoldUnderline"/>
        </w:rPr>
        <w:t>opponents by acquiescing in Court-ordered results that fall short of presidential rhetoric</w:t>
      </w:r>
      <w:r w:rsidRPr="00C9446E">
        <w:rPr>
          <w:sz w:val="16"/>
        </w:rPr>
        <w:t>. That is rational behavior for a politician - particularly in the contemporary environment of designer politics, where rhetorical labels seem to matter at least as much substantive outcomes. It is rational, but it may also be unconstitutional.</w:t>
      </w:r>
    </w:p>
    <w:p w:rsidR="001B1F9E" w:rsidRDefault="001B1F9E" w:rsidP="001B1F9E">
      <w:pPr>
        <w:pStyle w:val="Heading4"/>
      </w:pPr>
      <w:r>
        <w:t>Shifts blame</w:t>
      </w:r>
    </w:p>
    <w:p w:rsidR="001B1F9E" w:rsidRPr="0052132C" w:rsidRDefault="001B1F9E" w:rsidP="001B1F9E">
      <w:r w:rsidRPr="0076190F">
        <w:rPr>
          <w:rStyle w:val="StyleStyleBold12pt"/>
        </w:rPr>
        <w:t>Perine 8</w:t>
      </w:r>
      <w:r>
        <w:t xml:space="preserve"> (Katherine, Staff – CQ Politics, “Congress Unlikely to Try to Counter Supreme Court Detainee Ruling”, 6-12, </w:t>
      </w:r>
      <w:r w:rsidRPr="0052132C">
        <w:t xml:space="preserve"> http://www.cqpolitics.com/wmspage.cfm?docID=news-000002896528&amp;cpage=2</w:t>
      </w:r>
      <w:r>
        <w:t>)</w:t>
      </w:r>
    </w:p>
    <w:p w:rsidR="001B1F9E" w:rsidRDefault="001B1F9E" w:rsidP="001B1F9E"/>
    <w:p w:rsidR="001B1F9E" w:rsidRPr="007809DC" w:rsidRDefault="001B1F9E" w:rsidP="001B1F9E">
      <w:pPr>
        <w:rPr>
          <w:rFonts w:cs="Arial"/>
          <w:bCs/>
          <w:szCs w:val="26"/>
          <w:highlight w:val="yellow"/>
          <w:u w:val="single"/>
          <w:bdr w:val="single" w:sz="4" w:space="0" w:color="auto"/>
        </w:rPr>
      </w:pPr>
      <w:r w:rsidRPr="00C9446E">
        <w:rPr>
          <w:rStyle w:val="StyleBoldUnderline"/>
        </w:rPr>
        <w:t xml:space="preserve">Thursday’s </w:t>
      </w:r>
      <w:r w:rsidRPr="007809DC">
        <w:rPr>
          <w:rStyle w:val="StyleBoldUnderline"/>
          <w:highlight w:val="yellow"/>
        </w:rPr>
        <w:t>decision</w:t>
      </w:r>
      <w:r>
        <w:t>, from a Supreme Court dominated by Republican appointees</w:t>
      </w:r>
      <w:r w:rsidRPr="00C9446E">
        <w:rPr>
          <w:rStyle w:val="StyleBoldUnderline"/>
        </w:rPr>
        <w:t xml:space="preserve">, </w:t>
      </w:r>
      <w:r w:rsidRPr="007809DC">
        <w:rPr>
          <w:rStyle w:val="StyleBoldUnderline"/>
          <w:highlight w:val="yellow"/>
        </w:rPr>
        <w:t>gives Democrats</w:t>
      </w:r>
      <w:r w:rsidRPr="007C1249">
        <w:t xml:space="preserve"> </w:t>
      </w:r>
      <w:r>
        <w:t xml:space="preserve">further </w:t>
      </w:r>
      <w:r w:rsidRPr="007809DC">
        <w:rPr>
          <w:rStyle w:val="StyleBoldUnderline"/>
          <w:highlight w:val="yellow"/>
        </w:rPr>
        <w:t>cover against GOP sniping</w:t>
      </w:r>
      <w:r>
        <w:t xml:space="preserve">. “This is something that the court has decided, and </w:t>
      </w:r>
      <w:r w:rsidRPr="007809DC">
        <w:rPr>
          <w:rStyle w:val="StyleBoldUnderline"/>
          <w:highlight w:val="yellow"/>
        </w:rPr>
        <w:t xml:space="preserve">very often the court gives </w:t>
      </w:r>
      <w:r w:rsidRPr="007809DC">
        <w:rPr>
          <w:rStyle w:val="Emphasis"/>
          <w:highlight w:val="yellow"/>
        </w:rPr>
        <w:t>political cover</w:t>
      </w:r>
      <w:r w:rsidRPr="007809DC">
        <w:rPr>
          <w:rStyle w:val="StyleBoldUnderline"/>
          <w:highlight w:val="yellow"/>
        </w:rPr>
        <w:t xml:space="preserve"> to Congress</w:t>
      </w:r>
      <w:r w:rsidRPr="00C9446E">
        <w:rPr>
          <w:rStyle w:val="StyleBoldUnderline"/>
        </w:rPr>
        <w:t>,” said</w:t>
      </w:r>
      <w:r>
        <w:t xml:space="preserve"> Ross K. </w:t>
      </w:r>
      <w:r w:rsidRPr="00C9446E">
        <w:rPr>
          <w:rStyle w:val="StyleBoldUnderline"/>
        </w:rPr>
        <w:t>Baker</w:t>
      </w:r>
      <w:r>
        <w:t xml:space="preserve">, a Rutgers Universitiy political science </w:t>
      </w:r>
      <w:r w:rsidRPr="00C9446E">
        <w:rPr>
          <w:rStyle w:val="StyleBoldUnderline"/>
        </w:rPr>
        <w:t>professor. “</w:t>
      </w:r>
      <w:r w:rsidRPr="007809DC">
        <w:rPr>
          <w:rStyle w:val="StyleBoldUnderline"/>
          <w:highlight w:val="yellow"/>
        </w:rPr>
        <w:t>You can</w:t>
      </w:r>
      <w:r w:rsidRPr="007C1249">
        <w:t xml:space="preserve"> </w:t>
      </w:r>
      <w:r>
        <w:t xml:space="preserve">simply </w:t>
      </w:r>
      <w:r w:rsidRPr="007809DC">
        <w:rPr>
          <w:rStyle w:val="StyleBoldUnderline"/>
          <w:highlight w:val="yellow"/>
        </w:rPr>
        <w:t xml:space="preserve">point to a </w:t>
      </w:r>
      <w:r w:rsidRPr="00C9446E">
        <w:rPr>
          <w:rStyle w:val="StyleBoldUnderline"/>
        </w:rPr>
        <w:t xml:space="preserve">Supreme Court </w:t>
      </w:r>
      <w:r w:rsidRPr="007809DC">
        <w:rPr>
          <w:rStyle w:val="StyleBoldUnderline"/>
          <w:highlight w:val="yellow"/>
        </w:rPr>
        <w:t xml:space="preserve">decision and say, </w:t>
      </w:r>
      <w:r w:rsidRPr="007809DC">
        <w:rPr>
          <w:rStyle w:val="Emphasis"/>
          <w:highlight w:val="yellow"/>
        </w:rPr>
        <w:t>‘The devil made me do it.’</w:t>
      </w:r>
      <w:r w:rsidRPr="00C9446E">
        <w:rPr>
          <w:rStyle w:val="Emphasis"/>
        </w:rPr>
        <w:t>”</w:t>
      </w:r>
    </w:p>
    <w:p w:rsidR="001B1F9E" w:rsidRDefault="001B1F9E" w:rsidP="001B1F9E">
      <w:pPr>
        <w:pStyle w:val="Heading4"/>
      </w:pPr>
      <w:r>
        <w:t>Courts shield the link</w:t>
      </w:r>
    </w:p>
    <w:p w:rsidR="001B1F9E" w:rsidRDefault="001B1F9E" w:rsidP="001B1F9E">
      <w:r w:rsidRPr="0076190F">
        <w:rPr>
          <w:rStyle w:val="StyleStyleBold12pt"/>
        </w:rPr>
        <w:t>Rosenberg 91</w:t>
      </w:r>
      <w:r>
        <w:t xml:space="preserve"> (Gerald, Assistant Professor of Political Science – University of Chicago, The Hollow Hope, p. 34-35)</w:t>
      </w:r>
    </w:p>
    <w:p w:rsidR="001B1F9E" w:rsidRPr="00C9446E" w:rsidRDefault="001B1F9E" w:rsidP="001B1F9E">
      <w:pPr>
        <w:pStyle w:val="Card"/>
        <w:rPr>
          <w:i/>
          <w:sz w:val="16"/>
        </w:rPr>
      </w:pPr>
      <w:r w:rsidRPr="00C9446E">
        <w:rPr>
          <w:sz w:val="16"/>
        </w:rPr>
        <w:t xml:space="preserve">Finally, </w:t>
      </w:r>
      <w:r w:rsidRPr="007809DC">
        <w:rPr>
          <w:rStyle w:val="underline"/>
          <w:rFonts w:eastAsia="MS Mincho"/>
          <w:highlight w:val="yellow"/>
        </w:rPr>
        <w:t>court orders</w:t>
      </w:r>
      <w:r w:rsidRPr="004A4A68">
        <w:rPr>
          <w:rStyle w:val="underline"/>
          <w:rFonts w:eastAsia="MS Mincho"/>
        </w:rPr>
        <w:t xml:space="preserve"> can </w:t>
      </w:r>
      <w:r w:rsidRPr="00C9446E">
        <w:rPr>
          <w:sz w:val="16"/>
        </w:rPr>
        <w:t xml:space="preserve">simply </w:t>
      </w:r>
      <w:r w:rsidRPr="007809DC">
        <w:rPr>
          <w:rStyle w:val="underline"/>
          <w:rFonts w:eastAsia="MS Mincho"/>
          <w:highlight w:val="yellow"/>
        </w:rPr>
        <w:t xml:space="preserve">provide a </w:t>
      </w:r>
      <w:r w:rsidRPr="007809DC">
        <w:rPr>
          <w:rStyle w:val="Emphasis"/>
          <w:rFonts w:eastAsia="MS Mincho"/>
          <w:highlight w:val="yellow"/>
        </w:rPr>
        <w:t>shield or cover</w:t>
      </w:r>
      <w:r w:rsidRPr="007809DC">
        <w:rPr>
          <w:rStyle w:val="underline"/>
          <w:rFonts w:eastAsia="MS Mincho"/>
          <w:highlight w:val="yellow"/>
        </w:rPr>
        <w:t xml:space="preserve"> for administrators fearful of political reaction</w:t>
      </w:r>
      <w:r w:rsidRPr="00C9446E">
        <w:rPr>
          <w:sz w:val="16"/>
        </w:rPr>
        <w:t xml:space="preserve">. </w:t>
      </w:r>
      <w:r w:rsidRPr="007809DC">
        <w:rPr>
          <w:rStyle w:val="underline"/>
          <w:rFonts w:eastAsia="MS Mincho"/>
          <w:highlight w:val="yellow"/>
        </w:rPr>
        <w:t>This is particularly helpful for elected officials</w:t>
      </w:r>
      <w:r w:rsidRPr="004A4A68">
        <w:rPr>
          <w:rStyle w:val="underline"/>
          <w:rFonts w:eastAsia="MS Mincho"/>
        </w:rPr>
        <w:t xml:space="preserve"> who can implement required reforms and protest against them at the same time. This</w:t>
      </w:r>
      <w:r w:rsidRPr="00C9446E">
        <w:rPr>
          <w:sz w:val="16"/>
        </w:rPr>
        <w:t xml:space="preserve"> pattern </w:t>
      </w:r>
      <w:r w:rsidRPr="004A4A68">
        <w:rPr>
          <w:rStyle w:val="underline"/>
          <w:rFonts w:eastAsia="MS Mincho"/>
        </w:rPr>
        <w:t>is often seen in</w:t>
      </w:r>
      <w:r w:rsidRPr="00C9446E">
        <w:rPr>
          <w:sz w:val="16"/>
        </w:rPr>
        <w:t xml:space="preserve"> the school desegregation area. Writing in 1967, one author noted that “</w:t>
      </w:r>
      <w:r w:rsidRPr="007809DC">
        <w:rPr>
          <w:rStyle w:val="underline"/>
          <w:rFonts w:eastAsia="MS Mincho"/>
          <w:highlight w:val="yellow"/>
        </w:rPr>
        <w:t>a court order</w:t>
      </w:r>
      <w:r w:rsidRPr="004A4A68">
        <w:rPr>
          <w:rStyle w:val="underline"/>
          <w:rFonts w:eastAsia="MS Mincho"/>
        </w:rPr>
        <w:t xml:space="preserve"> </w:t>
      </w:r>
      <w:r w:rsidRPr="00C9446E">
        <w:rPr>
          <w:sz w:val="16"/>
        </w:rPr>
        <w:t xml:space="preserve">is useful in that it </w:t>
      </w:r>
      <w:r w:rsidRPr="007809DC">
        <w:rPr>
          <w:rStyle w:val="underline"/>
          <w:rFonts w:eastAsia="MS Mincho"/>
          <w:highlight w:val="yellow"/>
        </w:rPr>
        <w:t xml:space="preserve">leaves the official no choice and a </w:t>
      </w:r>
      <w:r w:rsidRPr="007809DC">
        <w:rPr>
          <w:rStyle w:val="Emphasis"/>
          <w:rFonts w:eastAsia="MS Mincho"/>
          <w:highlight w:val="yellow"/>
        </w:rPr>
        <w:t>perfect excuse</w:t>
      </w:r>
      <w:r w:rsidRPr="00C9446E">
        <w:rPr>
          <w:sz w:val="16"/>
        </w:rPr>
        <w:t xml:space="preserve">” (Note 1967, 361). While the history of court-ordered desegregation unfortunately shows that officials often had many choices other than implementing court orders, a review of school desegregation cases did find that “many school boards pursue from the outset a course designed to shift the entire political burden of desegregation on the courts (Kalodner 1978, 3). This was also the case in the Alabama mental health litigation where “the mental health administrators wanted [Judgel Johnson to take all the political heat associated with specific orders while they enjoyed the benefits of his action” (Cooper 1988, 186). Thus, Condition IV: </w:t>
      </w:r>
      <w:r w:rsidRPr="007809DC">
        <w:rPr>
          <w:rStyle w:val="StyleBoldUnderline"/>
          <w:highlight w:val="yellow"/>
        </w:rPr>
        <w:t>Courts may effectively produce significant social reform by providing</w:t>
      </w:r>
      <w:r w:rsidRPr="00C9446E">
        <w:rPr>
          <w:sz w:val="16"/>
        </w:rPr>
        <w:t xml:space="preserve"> leverage, or </w:t>
      </w:r>
      <w:r w:rsidRPr="007809DC">
        <w:rPr>
          <w:rStyle w:val="StyleBoldUnderline"/>
          <w:highlight w:val="yellow"/>
        </w:rPr>
        <w:t>a shield, cover, or excuse</w:t>
      </w:r>
      <w:r w:rsidRPr="00C9446E">
        <w:rPr>
          <w:sz w:val="16"/>
        </w:rPr>
        <w:t xml:space="preserve">, for persons crucial to implementation who are </w:t>
      </w:r>
      <w:r w:rsidRPr="00C9446E">
        <w:rPr>
          <w:i/>
          <w:sz w:val="16"/>
        </w:rPr>
        <w:t>willing to act.</w:t>
      </w:r>
    </w:p>
    <w:p w:rsidR="001B1F9E" w:rsidRPr="00D17C4E" w:rsidRDefault="001B1F9E" w:rsidP="001B1F9E"/>
    <w:p w:rsidR="001B1F9E" w:rsidRPr="001B1F9E" w:rsidRDefault="001B1F9E" w:rsidP="001B1F9E"/>
    <w:sectPr w:rsidR="001B1F9E" w:rsidRPr="001B1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24C" w:rsidRDefault="006B624C" w:rsidP="005F5576">
      <w:r>
        <w:separator/>
      </w:r>
    </w:p>
  </w:endnote>
  <w:endnote w:type="continuationSeparator" w:id="0">
    <w:p w:rsidR="006B624C" w:rsidRDefault="006B62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en-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24C" w:rsidRDefault="006B624C" w:rsidP="005F5576">
      <w:r>
        <w:separator/>
      </w:r>
    </w:p>
  </w:footnote>
  <w:footnote w:type="continuationSeparator" w:id="0">
    <w:p w:rsidR="006B624C" w:rsidRDefault="006B62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16"/>
    <w:rsid w:val="000022F2"/>
    <w:rsid w:val="0000459F"/>
    <w:rsid w:val="00004EB4"/>
    <w:rsid w:val="0002196C"/>
    <w:rsid w:val="00021F29"/>
    <w:rsid w:val="000231D0"/>
    <w:rsid w:val="00027EED"/>
    <w:rsid w:val="0003041D"/>
    <w:rsid w:val="00033028"/>
    <w:rsid w:val="000360A7"/>
    <w:rsid w:val="000416FF"/>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1F9E"/>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B52"/>
    <w:rsid w:val="003D2C33"/>
    <w:rsid w:val="003E3C1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B624C"/>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03F"/>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7B5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C7B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3C7B5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3C7B5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qFormat/>
    <w:rsid w:val="003C7B5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C7B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7B52"/>
  </w:style>
  <w:style w:type="character" w:customStyle="1" w:styleId="Heading1Char">
    <w:name w:val="Heading 1 Char"/>
    <w:aliases w:val="Pocket Char"/>
    <w:basedOn w:val="DefaultParagraphFont"/>
    <w:link w:val="Heading1"/>
    <w:uiPriority w:val="1"/>
    <w:rsid w:val="003C7B5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3C7B5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3C7B52"/>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3C7B5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C7B52"/>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3C7B52"/>
    <w:rPr>
      <w:b w:val="0"/>
      <w:bCs/>
      <w:sz w:val="22"/>
      <w:u w:val="single"/>
    </w:rPr>
  </w:style>
  <w:style w:type="character" w:customStyle="1" w:styleId="StyleStyleBold12pt">
    <w:name w:val="Style Style Bold + 12 pt"/>
    <w:aliases w:val="Cite,Style Style Bold,Style Style Bold + 12pt,Old Cite,Style Style + 12 pt,Style Style Bo... +,Style Style Bold + 10 pt,tagld + 12 pt,Style Style Bold + 11 pt,Style Style Bold + 13 pt"/>
    <w:basedOn w:val="StyleBold"/>
    <w:uiPriority w:val="5"/>
    <w:qFormat/>
    <w:rsid w:val="003C7B52"/>
    <w:rPr>
      <w:b/>
      <w:bCs/>
      <w:sz w:val="24"/>
      <w:u w:val="none"/>
    </w:rPr>
  </w:style>
  <w:style w:type="paragraph" w:styleId="Header">
    <w:name w:val="header"/>
    <w:basedOn w:val="Normal"/>
    <w:link w:val="HeaderChar"/>
    <w:uiPriority w:val="99"/>
    <w:semiHidden/>
    <w:rsid w:val="003C7B52"/>
    <w:pPr>
      <w:tabs>
        <w:tab w:val="center" w:pos="4680"/>
        <w:tab w:val="right" w:pos="9360"/>
      </w:tabs>
    </w:pPr>
  </w:style>
  <w:style w:type="character" w:customStyle="1" w:styleId="HeaderChar">
    <w:name w:val="Header Char"/>
    <w:basedOn w:val="DefaultParagraphFont"/>
    <w:link w:val="Header"/>
    <w:uiPriority w:val="99"/>
    <w:semiHidden/>
    <w:rsid w:val="003C7B52"/>
    <w:rPr>
      <w:rFonts w:ascii="Times New Roman" w:hAnsi="Times New Roman" w:cs="Times New Roman"/>
    </w:rPr>
  </w:style>
  <w:style w:type="paragraph" w:styleId="Footer">
    <w:name w:val="footer"/>
    <w:basedOn w:val="Normal"/>
    <w:link w:val="FooterChar"/>
    <w:uiPriority w:val="99"/>
    <w:semiHidden/>
    <w:rsid w:val="003C7B52"/>
    <w:pPr>
      <w:tabs>
        <w:tab w:val="center" w:pos="4680"/>
        <w:tab w:val="right" w:pos="9360"/>
      </w:tabs>
    </w:pPr>
  </w:style>
  <w:style w:type="character" w:customStyle="1" w:styleId="FooterChar">
    <w:name w:val="Footer Char"/>
    <w:basedOn w:val="DefaultParagraphFont"/>
    <w:link w:val="Footer"/>
    <w:uiPriority w:val="99"/>
    <w:semiHidden/>
    <w:rsid w:val="003C7B52"/>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3C7B52"/>
    <w:rPr>
      <w:color w:val="auto"/>
      <w:u w:val="none"/>
    </w:rPr>
  </w:style>
  <w:style w:type="character" w:styleId="FollowedHyperlink">
    <w:name w:val="FollowedHyperlink"/>
    <w:basedOn w:val="DefaultParagraphFont"/>
    <w:uiPriority w:val="99"/>
    <w:semiHidden/>
    <w:rsid w:val="003C7B52"/>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3C7B52"/>
    <w:rPr>
      <w:rFonts w:ascii="Times New Roman" w:eastAsiaTheme="majorEastAsia" w:hAnsi="Times New Roman" w:cstheme="majorBidi"/>
      <w:b/>
      <w:bCs/>
      <w:iCs/>
      <w:sz w:val="24"/>
    </w:rPr>
  </w:style>
  <w:style w:type="character" w:customStyle="1" w:styleId="underline">
    <w:name w:val="underline"/>
    <w:link w:val="textbold"/>
    <w:qFormat/>
    <w:rsid w:val="001B1F9E"/>
    <w:rPr>
      <w:u w:val="single"/>
    </w:rPr>
  </w:style>
  <w:style w:type="paragraph" w:customStyle="1" w:styleId="textbold">
    <w:name w:val="text bold"/>
    <w:basedOn w:val="Normal"/>
    <w:link w:val="underline"/>
    <w:rsid w:val="001B1F9E"/>
    <w:pPr>
      <w:ind w:left="720"/>
      <w:jc w:val="both"/>
    </w:pPr>
    <w:rPr>
      <w:rFonts w:asciiTheme="minorHAnsi" w:hAnsiTheme="minorHAnsi" w:cstheme="minorBidi"/>
      <w:u w:val="single"/>
    </w:rPr>
  </w:style>
  <w:style w:type="paragraph" w:customStyle="1" w:styleId="Card">
    <w:name w:val="Card"/>
    <w:basedOn w:val="Normal"/>
    <w:link w:val="CardChar"/>
    <w:autoRedefine/>
    <w:rsid w:val="001B1F9E"/>
    <w:pPr>
      <w:overflowPunct w:val="0"/>
      <w:autoSpaceDE w:val="0"/>
      <w:autoSpaceDN w:val="0"/>
      <w:adjustRightInd w:val="0"/>
      <w:textAlignment w:val="baseline"/>
    </w:pPr>
    <w:rPr>
      <w:rFonts w:eastAsia="Times New Roman"/>
      <w:bCs/>
      <w:color w:val="000000"/>
      <w:szCs w:val="20"/>
    </w:rPr>
  </w:style>
  <w:style w:type="character" w:customStyle="1" w:styleId="CardChar">
    <w:name w:val="Card Char"/>
    <w:basedOn w:val="DefaultParagraphFont"/>
    <w:link w:val="Card"/>
    <w:locked/>
    <w:rsid w:val="001B1F9E"/>
    <w:rPr>
      <w:rFonts w:ascii="Times New Roman" w:eastAsia="Times New Roman" w:hAnsi="Times New Roman" w:cs="Calibri"/>
      <w:bCs/>
      <w:color w:val="000000"/>
      <w:sz w:val="20"/>
      <w:szCs w:val="20"/>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0416FF"/>
    <w:rPr>
      <w:rFonts w:cs="Arial"/>
      <w:b/>
      <w:bCs/>
      <w:iCs/>
      <w:szCs w:val="28"/>
      <w:lang w:val="en-US" w:eastAsia="en-US" w:bidi="ar-SA"/>
    </w:rPr>
  </w:style>
  <w:style w:type="paragraph" w:customStyle="1" w:styleId="StyleUnderlineChar11pt3">
    <w:name w:val="Style Underline Char + 11 pt3"/>
    <w:basedOn w:val="Normal"/>
    <w:link w:val="StyleUnderlineChar11pt3Char"/>
    <w:rsid w:val="000416FF"/>
    <w:rPr>
      <w:rFonts w:eastAsia="Times New Roman"/>
      <w:szCs w:val="24"/>
      <w:u w:val="single"/>
    </w:rPr>
  </w:style>
  <w:style w:type="character" w:customStyle="1" w:styleId="StyleUnderlineChar11pt3Char">
    <w:name w:val="Style Underline Char + 11 pt3 Char"/>
    <w:link w:val="StyleUnderlineChar11pt3"/>
    <w:rsid w:val="000416FF"/>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0416FF"/>
    <w:rPr>
      <w:rFonts w:eastAsia="Times New Roman"/>
      <w:b/>
      <w:bCs/>
      <w:szCs w:val="24"/>
      <w:u w:val="single"/>
    </w:rPr>
  </w:style>
  <w:style w:type="character" w:customStyle="1" w:styleId="StyleUnderlineChar11ptBold3Char">
    <w:name w:val="Style Underline Char + 11 pt Bold3 Char"/>
    <w:link w:val="StyleUnderlineChar11ptBold3"/>
    <w:rsid w:val="000416FF"/>
    <w:rPr>
      <w:rFonts w:ascii="Times New Roman" w:eastAsia="Times New Roman" w:hAnsi="Times New Roman" w:cs="Times New Roman"/>
      <w:b/>
      <w:bCs/>
      <w:szCs w:val="24"/>
      <w:u w:val="single"/>
    </w:rPr>
  </w:style>
  <w:style w:type="character" w:customStyle="1" w:styleId="term">
    <w:name w:val="term"/>
    <w:basedOn w:val="DefaultParagraphFont"/>
    <w:rsid w:val="00041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7B5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C7B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3C7B5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3C7B5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qFormat/>
    <w:rsid w:val="003C7B5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C7B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7B52"/>
  </w:style>
  <w:style w:type="character" w:customStyle="1" w:styleId="Heading1Char">
    <w:name w:val="Heading 1 Char"/>
    <w:aliases w:val="Pocket Char"/>
    <w:basedOn w:val="DefaultParagraphFont"/>
    <w:link w:val="Heading1"/>
    <w:uiPriority w:val="1"/>
    <w:rsid w:val="003C7B5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3C7B5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3C7B52"/>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3C7B5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C7B52"/>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3C7B52"/>
    <w:rPr>
      <w:b w:val="0"/>
      <w:bCs/>
      <w:sz w:val="22"/>
      <w:u w:val="single"/>
    </w:rPr>
  </w:style>
  <w:style w:type="character" w:customStyle="1" w:styleId="StyleStyleBold12pt">
    <w:name w:val="Style Style Bold + 12 pt"/>
    <w:aliases w:val="Cite,Style Style Bold,Style Style Bold + 12pt,Old Cite,Style Style + 12 pt,Style Style Bo... +,Style Style Bold + 10 pt,tagld + 12 pt,Style Style Bold + 11 pt,Style Style Bold + 13 pt"/>
    <w:basedOn w:val="StyleBold"/>
    <w:uiPriority w:val="5"/>
    <w:qFormat/>
    <w:rsid w:val="003C7B52"/>
    <w:rPr>
      <w:b/>
      <w:bCs/>
      <w:sz w:val="24"/>
      <w:u w:val="none"/>
    </w:rPr>
  </w:style>
  <w:style w:type="paragraph" w:styleId="Header">
    <w:name w:val="header"/>
    <w:basedOn w:val="Normal"/>
    <w:link w:val="HeaderChar"/>
    <w:uiPriority w:val="99"/>
    <w:semiHidden/>
    <w:rsid w:val="003C7B52"/>
    <w:pPr>
      <w:tabs>
        <w:tab w:val="center" w:pos="4680"/>
        <w:tab w:val="right" w:pos="9360"/>
      </w:tabs>
    </w:pPr>
  </w:style>
  <w:style w:type="character" w:customStyle="1" w:styleId="HeaderChar">
    <w:name w:val="Header Char"/>
    <w:basedOn w:val="DefaultParagraphFont"/>
    <w:link w:val="Header"/>
    <w:uiPriority w:val="99"/>
    <w:semiHidden/>
    <w:rsid w:val="003C7B52"/>
    <w:rPr>
      <w:rFonts w:ascii="Times New Roman" w:hAnsi="Times New Roman" w:cs="Times New Roman"/>
    </w:rPr>
  </w:style>
  <w:style w:type="paragraph" w:styleId="Footer">
    <w:name w:val="footer"/>
    <w:basedOn w:val="Normal"/>
    <w:link w:val="FooterChar"/>
    <w:uiPriority w:val="99"/>
    <w:semiHidden/>
    <w:rsid w:val="003C7B52"/>
    <w:pPr>
      <w:tabs>
        <w:tab w:val="center" w:pos="4680"/>
        <w:tab w:val="right" w:pos="9360"/>
      </w:tabs>
    </w:pPr>
  </w:style>
  <w:style w:type="character" w:customStyle="1" w:styleId="FooterChar">
    <w:name w:val="Footer Char"/>
    <w:basedOn w:val="DefaultParagraphFont"/>
    <w:link w:val="Footer"/>
    <w:uiPriority w:val="99"/>
    <w:semiHidden/>
    <w:rsid w:val="003C7B52"/>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3C7B52"/>
    <w:rPr>
      <w:color w:val="auto"/>
      <w:u w:val="none"/>
    </w:rPr>
  </w:style>
  <w:style w:type="character" w:styleId="FollowedHyperlink">
    <w:name w:val="FollowedHyperlink"/>
    <w:basedOn w:val="DefaultParagraphFont"/>
    <w:uiPriority w:val="99"/>
    <w:semiHidden/>
    <w:rsid w:val="003C7B52"/>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3C7B52"/>
    <w:rPr>
      <w:rFonts w:ascii="Times New Roman" w:eastAsiaTheme="majorEastAsia" w:hAnsi="Times New Roman" w:cstheme="majorBidi"/>
      <w:b/>
      <w:bCs/>
      <w:iCs/>
      <w:sz w:val="24"/>
    </w:rPr>
  </w:style>
  <w:style w:type="character" w:customStyle="1" w:styleId="underline">
    <w:name w:val="underline"/>
    <w:link w:val="textbold"/>
    <w:qFormat/>
    <w:rsid w:val="001B1F9E"/>
    <w:rPr>
      <w:u w:val="single"/>
    </w:rPr>
  </w:style>
  <w:style w:type="paragraph" w:customStyle="1" w:styleId="textbold">
    <w:name w:val="text bold"/>
    <w:basedOn w:val="Normal"/>
    <w:link w:val="underline"/>
    <w:rsid w:val="001B1F9E"/>
    <w:pPr>
      <w:ind w:left="720"/>
      <w:jc w:val="both"/>
    </w:pPr>
    <w:rPr>
      <w:rFonts w:asciiTheme="minorHAnsi" w:hAnsiTheme="minorHAnsi" w:cstheme="minorBidi"/>
      <w:u w:val="single"/>
    </w:rPr>
  </w:style>
  <w:style w:type="paragraph" w:customStyle="1" w:styleId="Card">
    <w:name w:val="Card"/>
    <w:basedOn w:val="Normal"/>
    <w:link w:val="CardChar"/>
    <w:autoRedefine/>
    <w:rsid w:val="001B1F9E"/>
    <w:pPr>
      <w:overflowPunct w:val="0"/>
      <w:autoSpaceDE w:val="0"/>
      <w:autoSpaceDN w:val="0"/>
      <w:adjustRightInd w:val="0"/>
      <w:textAlignment w:val="baseline"/>
    </w:pPr>
    <w:rPr>
      <w:rFonts w:eastAsia="Times New Roman"/>
      <w:bCs/>
      <w:color w:val="000000"/>
      <w:szCs w:val="20"/>
    </w:rPr>
  </w:style>
  <w:style w:type="character" w:customStyle="1" w:styleId="CardChar">
    <w:name w:val="Card Char"/>
    <w:basedOn w:val="DefaultParagraphFont"/>
    <w:link w:val="Card"/>
    <w:locked/>
    <w:rsid w:val="001B1F9E"/>
    <w:rPr>
      <w:rFonts w:ascii="Times New Roman" w:eastAsia="Times New Roman" w:hAnsi="Times New Roman" w:cs="Calibri"/>
      <w:bCs/>
      <w:color w:val="000000"/>
      <w:sz w:val="20"/>
      <w:szCs w:val="20"/>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0416FF"/>
    <w:rPr>
      <w:rFonts w:cs="Arial"/>
      <w:b/>
      <w:bCs/>
      <w:iCs/>
      <w:szCs w:val="28"/>
      <w:lang w:val="en-US" w:eastAsia="en-US" w:bidi="ar-SA"/>
    </w:rPr>
  </w:style>
  <w:style w:type="paragraph" w:customStyle="1" w:styleId="StyleUnderlineChar11pt3">
    <w:name w:val="Style Underline Char + 11 pt3"/>
    <w:basedOn w:val="Normal"/>
    <w:link w:val="StyleUnderlineChar11pt3Char"/>
    <w:rsid w:val="000416FF"/>
    <w:rPr>
      <w:rFonts w:eastAsia="Times New Roman"/>
      <w:szCs w:val="24"/>
      <w:u w:val="single"/>
    </w:rPr>
  </w:style>
  <w:style w:type="character" w:customStyle="1" w:styleId="StyleUnderlineChar11pt3Char">
    <w:name w:val="Style Underline Char + 11 pt3 Char"/>
    <w:link w:val="StyleUnderlineChar11pt3"/>
    <w:rsid w:val="000416FF"/>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0416FF"/>
    <w:rPr>
      <w:rFonts w:eastAsia="Times New Roman"/>
      <w:b/>
      <w:bCs/>
      <w:szCs w:val="24"/>
      <w:u w:val="single"/>
    </w:rPr>
  </w:style>
  <w:style w:type="character" w:customStyle="1" w:styleId="StyleUnderlineChar11ptBold3Char">
    <w:name w:val="Style Underline Char + 11 pt Bold3 Char"/>
    <w:link w:val="StyleUnderlineChar11ptBold3"/>
    <w:rsid w:val="000416FF"/>
    <w:rPr>
      <w:rFonts w:ascii="Times New Roman" w:eastAsia="Times New Roman" w:hAnsi="Times New Roman" w:cs="Times New Roman"/>
      <w:b/>
      <w:bCs/>
      <w:szCs w:val="24"/>
      <w:u w:val="single"/>
    </w:rPr>
  </w:style>
  <w:style w:type="character" w:customStyle="1" w:styleId="term">
    <w:name w:val="term"/>
    <w:basedOn w:val="DefaultParagraphFont"/>
    <w:rsid w:val="0004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18" Type="http://schemas.openxmlformats.org/officeDocument/2006/relationships/hyperlink" Target="http://online.wsj.com/article/SB10001424127887324188604578545233232040760.html" TargetMode="External"/><Relationship Id="rId3" Type="http://schemas.openxmlformats.org/officeDocument/2006/relationships/customXml" Target="../customXml/item3.xml"/><Relationship Id="rId21" Type="http://schemas.openxmlformats.org/officeDocument/2006/relationships/hyperlink" Target="http://www.nationalreview.com/articles/257433/no-surrender-debt-ceiling-michael-tanner" TargetMode="External"/><Relationship Id="rId7" Type="http://schemas.openxmlformats.org/officeDocument/2006/relationships/settings" Target="settings.xml"/><Relationship Id="rId12"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17" Type="http://schemas.openxmlformats.org/officeDocument/2006/relationships/hyperlink" Target="http://www.tutor2u.net/blog/index.php/politics/print/revision-update-us-uk-politics-exemplar-answer-a-bill-of-rights" TargetMode="External"/><Relationship Id="rId2" Type="http://schemas.openxmlformats.org/officeDocument/2006/relationships/customXml" Target="../customXml/item2.xml"/><Relationship Id="rId16"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20" Type="http://schemas.openxmlformats.org/officeDocument/2006/relationships/hyperlink" Target="http://anticipatethis.wordpress.com/?s=bilski"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5" Type="http://schemas.openxmlformats.org/officeDocument/2006/relationships/styles" Target="styles.xml"/><Relationship Id="rId15"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bu.edu/law/central/jd/organizations/journals/bulr/documents/SLOANE.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13495</Words>
  <Characters>76922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Amy Feinberg</cp:lastModifiedBy>
  <cp:revision>2</cp:revision>
  <dcterms:created xsi:type="dcterms:W3CDTF">2013-09-21T20:56:00Z</dcterms:created>
  <dcterms:modified xsi:type="dcterms:W3CDTF">2013-09-21T20:56:00Z</dcterms:modified>
</cp:coreProperties>
</file>