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5F3" w:rsidRDefault="002B35F3" w:rsidP="002B35F3">
      <w:pPr>
        <w:pStyle w:val="Heading1"/>
      </w:pPr>
      <w:r>
        <w:t>1NC</w:t>
      </w:r>
    </w:p>
    <w:p w:rsidR="002B35F3" w:rsidRDefault="002B35F3" w:rsidP="002B35F3">
      <w:pPr>
        <w:pStyle w:val="Heading2"/>
      </w:pPr>
      <w:r>
        <w:lastRenderedPageBreak/>
        <w:t>Off</w:t>
      </w:r>
    </w:p>
    <w:p w:rsidR="002B35F3" w:rsidRDefault="002B35F3" w:rsidP="002B35F3">
      <w:pPr>
        <w:pStyle w:val="Heading3"/>
      </w:pPr>
      <w:r>
        <w:lastRenderedPageBreak/>
        <w:t>Off 1</w:t>
      </w:r>
    </w:p>
    <w:p w:rsidR="002B35F3" w:rsidRPr="006A74B9" w:rsidRDefault="002B35F3" w:rsidP="002B35F3">
      <w:pPr>
        <w:pStyle w:val="Heading4"/>
        <w:numPr>
          <w:ilvl w:val="0"/>
          <w:numId w:val="1"/>
        </w:numPr>
        <w:rPr>
          <w:u w:val="single"/>
        </w:rPr>
      </w:pPr>
      <w:r>
        <w:t xml:space="preserve">Interpretation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2B35F3" w:rsidRPr="006B331E" w:rsidRDefault="002B35F3" w:rsidP="002B35F3">
      <w:pPr>
        <w:pStyle w:val="Heading4"/>
      </w:pPr>
      <w:r w:rsidRPr="005762D6">
        <w:rPr>
          <w:u w:val="single"/>
        </w:rPr>
        <w:t>Restriction</w:t>
      </w:r>
      <w:r>
        <w:t xml:space="preserve"> is a prohibition</w:t>
      </w:r>
    </w:p>
    <w:p w:rsidR="002B35F3" w:rsidRPr="006B331E" w:rsidRDefault="002B35F3" w:rsidP="002B35F3">
      <w:pPr>
        <w:rPr>
          <w:sz w:val="16"/>
        </w:rPr>
      </w:pPr>
      <w:r w:rsidRPr="00601F6B">
        <w:rPr>
          <w:rStyle w:val="Heading4Char"/>
          <w:rFonts w:eastAsia="Calibri"/>
        </w:rPr>
        <w:t>Northglenn 11</w:t>
      </w:r>
      <w:r w:rsidRPr="006B331E">
        <w:rPr>
          <w:sz w:val="16"/>
        </w:rPr>
        <w:t xml:space="preserve"> (City of Northglenn Zoning Ordinance, “Rules of Construction – Definitions”, http://www.northglenn.org/municode/ch11/content_11-5.html)</w:t>
      </w:r>
    </w:p>
    <w:p w:rsidR="002B35F3" w:rsidRPr="006B331E" w:rsidRDefault="002B35F3" w:rsidP="002B35F3">
      <w:pPr>
        <w:rPr>
          <w:sz w:val="16"/>
        </w:rPr>
      </w:pPr>
    </w:p>
    <w:p w:rsidR="002B35F3" w:rsidRDefault="002B35F3" w:rsidP="002B35F3">
      <w:pPr>
        <w:rPr>
          <w:sz w:val="16"/>
        </w:rPr>
      </w:pPr>
      <w:r w:rsidRPr="005762D6">
        <w:rPr>
          <w:bCs/>
          <w:u w:val="single"/>
        </w:rPr>
        <w:t xml:space="preserve">Section 11-5-3. </w:t>
      </w:r>
      <w:proofErr w:type="gramStart"/>
      <w:r w:rsidRPr="005762D6">
        <w:rPr>
          <w:bCs/>
          <w:u w:val="single"/>
        </w:rPr>
        <w:t>Restrictions.</w:t>
      </w:r>
      <w:proofErr w:type="gramEnd"/>
      <w:r w:rsidRPr="005762D6">
        <w:rPr>
          <w:bCs/>
          <w:u w:val="single"/>
        </w:rPr>
        <w:t xml:space="preserve"> As used in this Chapter 11 of the Municipal Code, </w:t>
      </w:r>
      <w:r w:rsidRPr="005762D6">
        <w:rPr>
          <w:bCs/>
          <w:highlight w:val="yellow"/>
          <w:u w:val="single"/>
        </w:rPr>
        <w:t>the</w:t>
      </w:r>
      <w:r w:rsidRPr="005762D6">
        <w:rPr>
          <w:b/>
          <w:iCs/>
          <w:highlight w:val="yellow"/>
          <w:u w:val="single"/>
          <w:bdr w:val="single" w:sz="4" w:space="0" w:color="auto"/>
        </w:rPr>
        <w:t xml:space="preserve"> term "restriction</w:t>
      </w:r>
      <w:r w:rsidRPr="005762D6">
        <w:rPr>
          <w:bCs/>
          <w:highlight w:val="yellow"/>
          <w:u w:val="single"/>
        </w:rPr>
        <w:t>" shall mean a prohibitive regulation. Any</w:t>
      </w:r>
      <w:r w:rsidRPr="005762D6">
        <w:rPr>
          <w:bCs/>
          <w:u w:val="single"/>
        </w:rPr>
        <w:t xml:space="preserve"> use</w:t>
      </w:r>
      <w:r w:rsidRPr="005762D6">
        <w:rPr>
          <w:bCs/>
          <w:highlight w:val="yellow"/>
          <w:u w:val="single"/>
        </w:rPr>
        <w:t>, activity</w:t>
      </w:r>
      <w:r w:rsidRPr="005762D6">
        <w:rPr>
          <w:bCs/>
          <w:u w:val="single"/>
        </w:rPr>
        <w:t xml:space="preserve">, operation, building, structure or thing </w:t>
      </w:r>
      <w:r w:rsidRPr="005762D6">
        <w:rPr>
          <w:bCs/>
          <w:highlight w:val="yellow"/>
          <w:u w:val="single"/>
        </w:rPr>
        <w:t>which is the subject of a restriction is prohibited</w:t>
      </w:r>
      <w:r w:rsidRPr="005762D6">
        <w:rPr>
          <w:bCs/>
          <w:u w:val="single"/>
        </w:rPr>
        <w:t xml:space="preserve">, </w:t>
      </w:r>
      <w:r w:rsidRPr="005762D6">
        <w:rPr>
          <w:bCs/>
          <w:highlight w:val="yellow"/>
          <w:u w:val="single"/>
        </w:rPr>
        <w:t xml:space="preserve">and </w:t>
      </w:r>
      <w:r w:rsidRPr="00C66CC8">
        <w:rPr>
          <w:rStyle w:val="Emphasis"/>
          <w:highlight w:val="yellow"/>
        </w:rPr>
        <w:t>no</w:t>
      </w:r>
      <w:r w:rsidRPr="005762D6">
        <w:rPr>
          <w:bCs/>
          <w:u w:val="single"/>
        </w:rPr>
        <w:t xml:space="preserve"> such use, </w:t>
      </w:r>
      <w:r w:rsidRPr="00C66CC8">
        <w:rPr>
          <w:rStyle w:val="Emphasis"/>
          <w:highlight w:val="yellow"/>
        </w:rPr>
        <w:t>activity</w:t>
      </w:r>
      <w:r w:rsidRPr="005762D6">
        <w:rPr>
          <w:bCs/>
          <w:u w:val="single"/>
        </w:rPr>
        <w:t xml:space="preserve">, operation, building, structure or thing </w:t>
      </w:r>
      <w:r w:rsidRPr="005762D6">
        <w:rPr>
          <w:bCs/>
          <w:highlight w:val="yellow"/>
          <w:u w:val="single"/>
        </w:rPr>
        <w:t xml:space="preserve">shall be </w:t>
      </w:r>
      <w:r w:rsidRPr="005762D6">
        <w:rPr>
          <w:b/>
          <w:iCs/>
          <w:highlight w:val="yellow"/>
          <w:u w:val="single"/>
          <w:bdr w:val="single" w:sz="4" w:space="0" w:color="auto"/>
        </w:rPr>
        <w:t>authorized by any permit or license</w:t>
      </w:r>
      <w:r w:rsidRPr="006B331E">
        <w:rPr>
          <w:sz w:val="16"/>
        </w:rPr>
        <w:t>.</w:t>
      </w:r>
    </w:p>
    <w:p w:rsidR="002B35F3" w:rsidRDefault="002B35F3" w:rsidP="002B35F3">
      <w:pPr>
        <w:pStyle w:val="Heading4"/>
      </w:pPr>
      <w:r>
        <w:t xml:space="preserve">B. Vote Neg – </w:t>
      </w:r>
    </w:p>
    <w:p w:rsidR="002B35F3" w:rsidRDefault="002B35F3" w:rsidP="002B35F3">
      <w:pPr>
        <w:pStyle w:val="Heading4"/>
      </w:pPr>
      <w:r>
        <w:t xml:space="preserve">1. Limits – Oversight of authority allows a litany of new </w:t>
      </w:r>
      <w:proofErr w:type="spellStart"/>
      <w:r>
        <w:t>affs</w:t>
      </w:r>
      <w:proofErr w:type="spellEnd"/>
      <w:r>
        <w:t xml:space="preserve"> in each area – justifies </w:t>
      </w:r>
      <w:r w:rsidRPr="00DC354F">
        <w:rPr>
          <w:u w:val="single"/>
        </w:rPr>
        <w:t>indirect</w:t>
      </w:r>
      <w:r>
        <w:t xml:space="preserve"> effects of judicial review and </w:t>
      </w:r>
      <w:proofErr w:type="spellStart"/>
      <w:r>
        <w:t>affs</w:t>
      </w:r>
      <w:proofErr w:type="spellEnd"/>
      <w:r>
        <w:t xml:space="preserve"> that don’t alter presidential authority – undermines prep and clash</w:t>
      </w:r>
    </w:p>
    <w:p w:rsidR="002B35F3" w:rsidRDefault="002B35F3" w:rsidP="002B35F3">
      <w:pPr>
        <w:pStyle w:val="Heading4"/>
      </w:pPr>
      <w:r>
        <w:t xml:space="preserve">2. Ground – Restriction ground is the locus of neg prep – their interpretation jacks all core disads – judicial deference, court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2B35F3" w:rsidRDefault="002B35F3" w:rsidP="002B35F3"/>
    <w:p w:rsidR="002B35F3" w:rsidRDefault="002B35F3" w:rsidP="002B35F3">
      <w:pPr>
        <w:pStyle w:val="Heading3"/>
      </w:pPr>
      <w:r>
        <w:lastRenderedPageBreak/>
        <w:t>Off 2</w:t>
      </w:r>
    </w:p>
    <w:p w:rsidR="002B35F3" w:rsidRPr="00D3091E" w:rsidRDefault="002B35F3" w:rsidP="002B35F3">
      <w:pPr>
        <w:pStyle w:val="Heading4"/>
      </w:pPr>
      <w:r>
        <w:t>Text: The President of the United States should issue an executive order granting Article III Courts exclusive jurisdiction over the United States’ indefinite detention policy as described in the 2001 Authorization for Use of Military Force.</w:t>
      </w:r>
    </w:p>
    <w:p w:rsidR="002B35F3" w:rsidRDefault="002B35F3" w:rsidP="002B35F3">
      <w:pPr>
        <w:pStyle w:val="Heading4"/>
      </w:pPr>
      <w:r w:rsidRPr="0044676D">
        <w:t xml:space="preserve">Solves – </w:t>
      </w:r>
    </w:p>
    <w:p w:rsidR="002B35F3" w:rsidRDefault="002B35F3" w:rsidP="002B35F3">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2B35F3" w:rsidRDefault="002B35F3" w:rsidP="002B35F3">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2B35F3" w:rsidRDefault="002B35F3" w:rsidP="002B35F3">
      <w:pPr>
        <w:rPr>
          <w:sz w:val="16"/>
        </w:rPr>
      </w:pPr>
      <w:r w:rsidRPr="0001471D">
        <w:rPr>
          <w:rStyle w:val="StyleBoldUnderline"/>
          <w:highlight w:val="yellow"/>
        </w:rPr>
        <w:t>Executive orders make "</w:t>
      </w:r>
      <w:r w:rsidRPr="0001471D">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w:t>
      </w:r>
      <w:proofErr w:type="gramStart"/>
      <w:r w:rsidRPr="00062A18">
        <w:rPr>
          <w:sz w:val="16"/>
        </w:rPr>
        <w:t>n92</w:t>
      </w:r>
      <w:proofErr w:type="gramEnd"/>
      <w:r w:rsidRPr="00062A18">
        <w:rPr>
          <w:sz w:val="16"/>
        </w:rPr>
        <w:t xml:space="preserve">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w:t>
      </w:r>
      <w:proofErr w:type="gramStart"/>
      <w:r w:rsidRPr="00062A18">
        <w:rPr>
          <w:sz w:val="16"/>
        </w:rPr>
        <w:t>n93</w:t>
      </w:r>
      <w:proofErr w:type="gramEnd"/>
      <w:r w:rsidRPr="00062A18">
        <w:rPr>
          <w:sz w:val="16"/>
        </w:rPr>
        <w:t xml:space="preserve"> President Franklin Roosevelt issued an executive order to establish the system of security classification in use today. </w:t>
      </w:r>
      <w:proofErr w:type="gramStart"/>
      <w:r w:rsidRPr="00062A18">
        <w:rPr>
          <w:sz w:val="16"/>
        </w:rPr>
        <w:t>n94</w:t>
      </w:r>
      <w:proofErr w:type="gramEnd"/>
      <w:r w:rsidRPr="00062A18">
        <w:rPr>
          <w:sz w:val="16"/>
        </w:rPr>
        <w:t xml:space="preserve">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01471D">
        <w:rPr>
          <w:rStyle w:val="StyleBoldUnderline"/>
          <w:highlight w:val="yellow"/>
        </w:rPr>
        <w:t>most basic policy comes from executive orders</w:t>
      </w:r>
      <w:r w:rsidRPr="0044676D">
        <w:rPr>
          <w:rStyle w:val="StyleBoldUnderline"/>
        </w:rPr>
        <w:t>.</w:t>
      </w:r>
      <w:r w:rsidRPr="00062A18">
        <w:rPr>
          <w:sz w:val="16"/>
        </w:rPr>
        <w:t xml:space="preserve"> </w:t>
      </w:r>
      <w:proofErr w:type="gramStart"/>
      <w:r w:rsidRPr="00062A18">
        <w:rPr>
          <w:sz w:val="16"/>
        </w:rPr>
        <w:t>n98</w:t>
      </w:r>
      <w:proofErr w:type="gramEnd"/>
      <w:r w:rsidRPr="00062A18">
        <w:rPr>
          <w:sz w:val="16"/>
        </w:rPr>
        <w:t xml:space="preserve"> </w:t>
      </w:r>
      <w:r w:rsidRPr="0001471D">
        <w:rPr>
          <w:rStyle w:val="StyleBoldUnderline"/>
          <w:highlight w:val="yellow"/>
        </w:rPr>
        <w:t>Executive orders</w:t>
      </w:r>
      <w:r w:rsidRPr="0001471D">
        <w:rPr>
          <w:sz w:val="16"/>
          <w:highlight w:val="yellow"/>
        </w:rPr>
        <w:t xml:space="preserve"> </w:t>
      </w:r>
      <w:r w:rsidRPr="0001471D">
        <w:rPr>
          <w:rStyle w:val="Emphasis"/>
          <w:highlight w:val="yellow"/>
        </w:rPr>
        <w:t>commonly address</w:t>
      </w:r>
      <w:r w:rsidRPr="00062A18">
        <w:rPr>
          <w:sz w:val="16"/>
        </w:rPr>
        <w:t xml:space="preserve"> </w:t>
      </w:r>
      <w:r w:rsidRPr="0044676D">
        <w:rPr>
          <w:rStyle w:val="StyleBoldUnderline"/>
        </w:rPr>
        <w:t xml:space="preserve">matters "concerning </w:t>
      </w:r>
      <w:r w:rsidRPr="0001471D">
        <w:rPr>
          <w:rStyle w:val="Emphasis"/>
          <w:highlight w:val="yellow"/>
        </w:rPr>
        <w:t>military personnel</w:t>
      </w:r>
      <w:r w:rsidRPr="00062A18">
        <w:rPr>
          <w:sz w:val="16"/>
        </w:rPr>
        <w:t xml:space="preserve">" n99 </w:t>
      </w:r>
      <w:r w:rsidRPr="0001471D">
        <w:rPr>
          <w:rStyle w:val="StyleBoldUnderline"/>
          <w:highlight w:val="yellow"/>
        </w:rPr>
        <w:t xml:space="preserve">and </w:t>
      </w:r>
      <w:r w:rsidRPr="0001471D">
        <w:rPr>
          <w:rStyle w:val="Emphasis"/>
          <w:highlight w:val="yellow"/>
        </w:rPr>
        <w:t>foreign policy</w:t>
      </w:r>
      <w:r w:rsidRPr="00062A18">
        <w:rPr>
          <w:sz w:val="16"/>
        </w:rPr>
        <w:t>. n100 "[</w:t>
      </w:r>
      <w:r w:rsidRPr="0001471D">
        <w:rPr>
          <w:rStyle w:val="StyleBoldUnderline"/>
          <w:highlight w:val="yellow"/>
        </w:rPr>
        <w:t>D]</w:t>
      </w:r>
      <w:proofErr w:type="spellStart"/>
      <w:r w:rsidRPr="0001471D">
        <w:rPr>
          <w:rStyle w:val="StyleBoldUnderline"/>
          <w:highlight w:val="yellow"/>
        </w:rPr>
        <w:t>uring</w:t>
      </w:r>
      <w:proofErr w:type="spellEnd"/>
      <w:r w:rsidRPr="0001471D">
        <w:rPr>
          <w:rStyle w:val="StyleBoldUnderline"/>
          <w:highlight w:val="yellow"/>
        </w:rPr>
        <w:t xml:space="preserve"> periods of</w:t>
      </w:r>
      <w:r w:rsidRPr="0044676D">
        <w:rPr>
          <w:rStyle w:val="StyleBoldUnderline"/>
        </w:rPr>
        <w:t xml:space="preserve"> </w:t>
      </w:r>
      <w:r w:rsidRPr="0044676D">
        <w:rPr>
          <w:rStyle w:val="Emphasis"/>
        </w:rPr>
        <w:t xml:space="preserve">heightened </w:t>
      </w:r>
      <w:r w:rsidRPr="0001471D">
        <w:rPr>
          <w:rStyle w:val="Emphasis"/>
          <w:highlight w:val="yellow"/>
        </w:rPr>
        <w:t>national security activity</w:t>
      </w:r>
      <w:r w:rsidRPr="0044676D">
        <w:rPr>
          <w:rStyle w:val="StyleBoldUnderline"/>
        </w:rPr>
        <w:t>,"</w:t>
      </w:r>
      <w:r w:rsidRPr="00062A18">
        <w:rPr>
          <w:sz w:val="16"/>
        </w:rPr>
        <w:t xml:space="preserve"> </w:t>
      </w:r>
      <w:r w:rsidRPr="0001471D">
        <w:rPr>
          <w:rStyle w:val="StyleBoldUnderline"/>
          <w:highlight w:val="yellow"/>
        </w:rPr>
        <w:t xml:space="preserve">executive orders regularly authorize </w:t>
      </w:r>
      <w:r w:rsidRPr="0001471D">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w:t>
      </w:r>
      <w:proofErr w:type="gramStart"/>
      <w:r w:rsidRPr="00062A18">
        <w:rPr>
          <w:sz w:val="16"/>
        </w:rPr>
        <w:t>n101</w:t>
      </w:r>
      <w:proofErr w:type="gramEnd"/>
      <w:r w:rsidRPr="00062A18">
        <w:rPr>
          <w:sz w:val="16"/>
        </w:rPr>
        <w:t xml:space="preserve">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01471D">
        <w:rPr>
          <w:rStyle w:val="StyleBoldUnderline"/>
          <w:highlight w:val="yellow"/>
        </w:rPr>
        <w:t>orders</w:t>
      </w:r>
      <w:r w:rsidRPr="0044676D">
        <w:rPr>
          <w:rStyle w:val="StyleBoldUnderline"/>
        </w:rPr>
        <w:t xml:space="preserve"> serve </w:t>
      </w:r>
      <w:r w:rsidRPr="0044676D">
        <w:rPr>
          <w:rStyle w:val="Emphasis"/>
        </w:rPr>
        <w:t xml:space="preserve">to </w:t>
      </w:r>
      <w:r w:rsidRPr="0001471D">
        <w:rPr>
          <w:rStyle w:val="Emphasis"/>
          <w:highlight w:val="yellow"/>
        </w:rPr>
        <w:t>implement</w:t>
      </w:r>
      <w:r w:rsidRPr="00062A18">
        <w:rPr>
          <w:sz w:val="16"/>
        </w:rPr>
        <w:t xml:space="preserve"> both </w:t>
      </w:r>
      <w:r w:rsidRPr="0001471D">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01471D">
        <w:rPr>
          <w:rStyle w:val="StyleBoldUnderline"/>
          <w:highlight w:val="yellow"/>
        </w:rPr>
        <w:t>programs</w:t>
      </w:r>
      <w:r w:rsidRPr="00062A18">
        <w:rPr>
          <w:sz w:val="16"/>
        </w:rPr>
        <w:t xml:space="preserve">. </w:t>
      </w:r>
      <w:proofErr w:type="gramStart"/>
      <w:r w:rsidRPr="00062A18">
        <w:rPr>
          <w:sz w:val="16"/>
        </w:rPr>
        <w:t>n103</w:t>
      </w:r>
      <w:proofErr w:type="gramEnd"/>
      <w:r w:rsidRPr="00062A18">
        <w:rPr>
          <w:sz w:val="16"/>
        </w:rPr>
        <w:t xml:space="preserve"> </w:t>
      </w:r>
      <w:r w:rsidRPr="00062A18">
        <w:rPr>
          <w:rStyle w:val="StyleBoldUnderline"/>
        </w:rPr>
        <w:t xml:space="preserve">Regulatory </w:t>
      </w:r>
      <w:r w:rsidRPr="0001471D">
        <w:rPr>
          <w:rStyle w:val="StyleBoldUnderline"/>
          <w:highlight w:val="yellow"/>
        </w:rPr>
        <w:t>orders may target specific</w:t>
      </w:r>
      <w:r w:rsidRPr="00062A18">
        <w:rPr>
          <w:sz w:val="16"/>
        </w:rPr>
        <w:t xml:space="preserve"> businesses and </w:t>
      </w:r>
      <w:r w:rsidRPr="0001471D">
        <w:rPr>
          <w:rStyle w:val="StyleBoldUnderline"/>
          <w:highlight w:val="yellow"/>
        </w:rPr>
        <w:t>people, or</w:t>
      </w:r>
      <w:r w:rsidRPr="00062A18">
        <w:rPr>
          <w:rStyle w:val="StyleBoldUnderline"/>
        </w:rPr>
        <w:t xml:space="preserve"> may </w:t>
      </w:r>
      <w:r w:rsidRPr="0001471D">
        <w:rPr>
          <w:rStyle w:val="StyleBoldUnderline"/>
          <w:highlight w:val="yellow"/>
        </w:rPr>
        <w:t>be designed for general applicability</w:t>
      </w:r>
      <w:r w:rsidRPr="00062A18">
        <w:rPr>
          <w:sz w:val="16"/>
        </w:rPr>
        <w:t xml:space="preserve">. </w:t>
      </w:r>
      <w:proofErr w:type="gramStart"/>
      <w:r w:rsidRPr="00062A18">
        <w:rPr>
          <w:sz w:val="16"/>
        </w:rPr>
        <w:t>n104</w:t>
      </w:r>
      <w:proofErr w:type="gramEnd"/>
      <w:r w:rsidRPr="00062A18">
        <w:rPr>
          <w:sz w:val="16"/>
        </w:rPr>
        <w:t xml:space="preserve">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w:t>
      </w:r>
      <w:proofErr w:type="spellStart"/>
      <w:r w:rsidRPr="00062A18">
        <w:rPr>
          <w:sz w:val="16"/>
        </w:rPr>
        <w:t>delegatory</w:t>
      </w:r>
      <w:proofErr w:type="spellEnd"/>
      <w:r w:rsidRPr="00062A18">
        <w:rPr>
          <w:sz w:val="16"/>
        </w:rPr>
        <w:t xml:space="preserve"> authority to subordinate officials, while nevertheless expecting the President to "retain[] ultimate responsibility for the manner in which ." n106 "[I]t is common today for [the President] to cite this provision of law . . . as the authority to support an order." n107 </w:t>
      </w:r>
      <w:r w:rsidRPr="0001471D">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01471D">
        <w:rPr>
          <w:rStyle w:val="StyleBoldUnderline"/>
          <w:highlight w:val="yellow"/>
        </w:rPr>
        <w:t>used</w:t>
      </w:r>
      <w:r w:rsidRPr="00062A18">
        <w:rPr>
          <w:rStyle w:val="StyleBoldUnderline"/>
        </w:rPr>
        <w:t xml:space="preserve"> executive </w:t>
      </w:r>
      <w:r w:rsidRPr="0001471D">
        <w:rPr>
          <w:rStyle w:val="StyleBoldUnderline"/>
          <w:highlight w:val="yellow"/>
        </w:rPr>
        <w:t>orders</w:t>
      </w:r>
      <w:r w:rsidRPr="00062A18">
        <w:rPr>
          <w:sz w:val="16"/>
        </w:rPr>
        <w:t xml:space="preserve">-with or </w:t>
      </w:r>
      <w:r w:rsidRPr="0001471D">
        <w:rPr>
          <w:rStyle w:val="Emphasis"/>
          <w:highlight w:val="yellow"/>
        </w:rPr>
        <w:t>without congressional approval</w:t>
      </w:r>
      <w:r w:rsidRPr="00062A18">
        <w:rPr>
          <w:sz w:val="16"/>
        </w:rPr>
        <w:t xml:space="preserve">-to create new agencies, eliminate existing organizations, and reorganize others. </w:t>
      </w:r>
      <w:proofErr w:type="gramStart"/>
      <w:r w:rsidRPr="00062A18">
        <w:rPr>
          <w:sz w:val="16"/>
        </w:rPr>
        <w:t>n108</w:t>
      </w:r>
      <w:proofErr w:type="gramEnd"/>
      <w:r w:rsidRPr="00062A18">
        <w:rPr>
          <w:sz w:val="16"/>
        </w:rPr>
        <w:t xml:space="preserve"> Orders in this category include President Kennedy's creation of the Peace Corps, n109 and President Nixon's establishment of the Cabinet Committee on Environmental Quality, the Council on Environmental Policy, and reorganization of the Office of the President. </w:t>
      </w:r>
      <w:proofErr w:type="gramStart"/>
      <w:r w:rsidRPr="00062A18">
        <w:rPr>
          <w:sz w:val="16"/>
        </w:rPr>
        <w:t>n110</w:t>
      </w:r>
      <w:proofErr w:type="gramEnd"/>
      <w:r w:rsidRPr="00062A18">
        <w:rPr>
          <w:sz w:val="16"/>
        </w:rPr>
        <w:t xml:space="preserve"> At the core of this reorganization was the creation of the Office of Management and Budget. </w:t>
      </w:r>
      <w:proofErr w:type="gramStart"/>
      <w:r w:rsidRPr="00062A18">
        <w:rPr>
          <w:sz w:val="16"/>
        </w:rPr>
        <w:t>n111</w:t>
      </w:r>
      <w:proofErr w:type="gramEnd"/>
      <w:r w:rsidRPr="00062A18">
        <w:rPr>
          <w:sz w:val="16"/>
        </w:rPr>
        <w:t xml:space="preserve"> President Clinton continued the practice of creating agencies, including the National Economic Council, with the issuance of his second executive order. </w:t>
      </w:r>
      <w:proofErr w:type="gramStart"/>
      <w:r w:rsidRPr="00062A18">
        <w:rPr>
          <w:sz w:val="16"/>
        </w:rPr>
        <w:t>n112</w:t>
      </w:r>
      <w:proofErr w:type="gramEnd"/>
      <w:r w:rsidRPr="00062A18">
        <w:rPr>
          <w:sz w:val="16"/>
        </w:rPr>
        <w:t xml:space="preserve">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w:t>
      </w:r>
      <w:proofErr w:type="gramStart"/>
      <w:r w:rsidRPr="00062A18">
        <w:rPr>
          <w:sz w:val="16"/>
        </w:rPr>
        <w:t>n114</w:t>
      </w:r>
      <w:proofErr w:type="gramEnd"/>
      <w:r w:rsidRPr="00062A18">
        <w:rPr>
          <w:sz w:val="16"/>
        </w:rPr>
        <w:t xml:space="preserve">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01471D">
        <w:rPr>
          <w:rStyle w:val="StyleBoldUnderline"/>
          <w:highlight w:val="yellow"/>
        </w:rPr>
        <w:t>orders have often served "to</w:t>
      </w:r>
      <w:r w:rsidRPr="00062A18">
        <w:rPr>
          <w:sz w:val="16"/>
        </w:rPr>
        <w:t xml:space="preserve"> exempt named individuals from mandatory retirement, to </w:t>
      </w:r>
      <w:r w:rsidRPr="0001471D">
        <w:rPr>
          <w:rStyle w:val="StyleBoldUnderline"/>
          <w:highlight w:val="yellow"/>
        </w:rPr>
        <w:t>create</w:t>
      </w:r>
      <w:r w:rsidRPr="00062A18">
        <w:rPr>
          <w:sz w:val="16"/>
        </w:rPr>
        <w:t xml:space="preserve"> individual </w:t>
      </w:r>
      <w:r w:rsidRPr="0001471D">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01471D">
        <w:rPr>
          <w:rStyle w:val="StyleBoldUnderline"/>
          <w:highlight w:val="yellow"/>
        </w:rPr>
        <w:t xml:space="preserve">in times </w:t>
      </w:r>
      <w:r w:rsidRPr="0001471D">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w:t>
      </w:r>
      <w:proofErr w:type="gramStart"/>
      <w:r w:rsidRPr="00062A18">
        <w:rPr>
          <w:sz w:val="16"/>
        </w:rPr>
        <w:t>n118</w:t>
      </w:r>
      <w:proofErr w:type="gramEnd"/>
      <w:r w:rsidRPr="00062A18">
        <w:rPr>
          <w:sz w:val="16"/>
        </w:rPr>
        <w:t xml:space="preserve"> Many orders have also addressed the management of public lands, although the affected lands are frequently parts of military reservations. </w:t>
      </w:r>
      <w:proofErr w:type="gramStart"/>
      <w:r w:rsidRPr="00062A18">
        <w:rPr>
          <w:sz w:val="16"/>
        </w:rPr>
        <w:t>n119</w:t>
      </w:r>
      <w:proofErr w:type="gramEnd"/>
      <w:r w:rsidRPr="00062A18">
        <w:rPr>
          <w:sz w:val="16"/>
        </w:rPr>
        <w:t xml:space="preserve"> The fact that </w:t>
      </w:r>
      <w:r w:rsidRPr="0001471D">
        <w:rPr>
          <w:rStyle w:val="StyleBoldUnderline"/>
          <w:highlight w:val="yellow"/>
        </w:rPr>
        <w:t xml:space="preserve">an executive order </w:t>
      </w:r>
      <w:r w:rsidRPr="0001471D">
        <w:rPr>
          <w:rStyle w:val="Emphasis"/>
          <w:highlight w:val="yellow"/>
        </w:rPr>
        <w:t>has the effect of a statute</w:t>
      </w:r>
      <w:r w:rsidRPr="0001471D">
        <w:rPr>
          <w:rStyle w:val="StyleBoldUnderline"/>
          <w:highlight w:val="yellow"/>
        </w:rPr>
        <w:t xml:space="preserve"> makes it a </w:t>
      </w:r>
      <w:r w:rsidRPr="0001471D">
        <w:rPr>
          <w:rStyle w:val="Emphasis"/>
          <w:highlight w:val="yellow"/>
        </w:rPr>
        <w:t>law of the land</w:t>
      </w:r>
      <w:r w:rsidRPr="00062A18">
        <w:rPr>
          <w:rStyle w:val="StyleBoldUnderline"/>
        </w:rPr>
        <w:t xml:space="preserve"> </w:t>
      </w:r>
      <w:r w:rsidRPr="0001471D">
        <w:rPr>
          <w:rStyle w:val="StyleBoldUnderline"/>
          <w:highlight w:val="yellow"/>
        </w:rPr>
        <w:t>in the same manner as</w:t>
      </w:r>
      <w:r w:rsidRPr="00062A18">
        <w:rPr>
          <w:rStyle w:val="StyleBoldUnderline"/>
        </w:rPr>
        <w:t xml:space="preserve"> congressional </w:t>
      </w:r>
      <w:r w:rsidRPr="0001471D">
        <w:rPr>
          <w:rStyle w:val="StyleBoldUnderline"/>
          <w:highlight w:val="yellow"/>
        </w:rPr>
        <w:t>legislation</w:t>
      </w:r>
      <w:r w:rsidRPr="00062A18">
        <w:rPr>
          <w:sz w:val="16"/>
        </w:rPr>
        <w:t xml:space="preserve"> </w:t>
      </w:r>
      <w:r w:rsidRPr="0001471D">
        <w:rPr>
          <w:rStyle w:val="StyleBoldUnderline"/>
          <w:highlight w:val="yellow"/>
        </w:rPr>
        <w:t>or a judicial decision</w:t>
      </w:r>
      <w:r w:rsidRPr="00062A18">
        <w:rPr>
          <w:sz w:val="16"/>
        </w:rPr>
        <w:t xml:space="preserve">. </w:t>
      </w:r>
      <w:proofErr w:type="gramStart"/>
      <w:r w:rsidRPr="00062A18">
        <w:rPr>
          <w:sz w:val="16"/>
        </w:rPr>
        <w:t>n120</w:t>
      </w:r>
      <w:proofErr w:type="gramEnd"/>
      <w:r w:rsidRPr="00062A18">
        <w:rPr>
          <w:sz w:val="16"/>
        </w:rPr>
        <w:t xml:space="preserve"> In fact, an executive order that establishes the precise rules and regulations for governing the execution of a federal statute has the same effect as if those details had formed a part of the original act itself. </w:t>
      </w:r>
      <w:proofErr w:type="gramStart"/>
      <w:r w:rsidRPr="00062A18">
        <w:rPr>
          <w:sz w:val="16"/>
        </w:rPr>
        <w:t>n121</w:t>
      </w:r>
      <w:proofErr w:type="gramEnd"/>
      <w:r w:rsidRPr="00062A18">
        <w:rPr>
          <w:sz w:val="16"/>
        </w:rPr>
        <w:t xml:space="preserve"> However, if there is no constitutional or congressional authorization, an executive order may have no legal effect. </w:t>
      </w:r>
      <w:proofErr w:type="gramStart"/>
      <w:r w:rsidRPr="00062A18">
        <w:rPr>
          <w:sz w:val="16"/>
        </w:rPr>
        <w:t>n122</w:t>
      </w:r>
      <w:proofErr w:type="gramEnd"/>
      <w:r w:rsidRPr="00062A18">
        <w:rPr>
          <w:sz w:val="16"/>
        </w:rPr>
        <w:t xml:space="preserve"> Importantly, executive orders designed to carry a statute into effect are invalid if they are inconsistent [*349] with the statute itself, for any other construction would permit the executive branch to overturn congressional legislation capriciously. </w:t>
      </w:r>
      <w:proofErr w:type="gramStart"/>
      <w:r w:rsidRPr="00062A18">
        <w:rPr>
          <w:sz w:val="16"/>
        </w:rPr>
        <w:t>n123</w:t>
      </w:r>
      <w:proofErr w:type="gramEnd"/>
      <w:r w:rsidRPr="00062A18">
        <w:rPr>
          <w:sz w:val="16"/>
        </w:rPr>
        <w:t xml:space="preserve"> The application of this rule allows the President to create an order under the presumption that it is within the power of the executive branch to do so. Indeed, </w:t>
      </w:r>
      <w:r w:rsidRPr="00062A18">
        <w:rPr>
          <w:rStyle w:val="StyleBoldUnderline"/>
        </w:rPr>
        <w:t xml:space="preserve">a </w:t>
      </w:r>
      <w:r w:rsidRPr="0001471D">
        <w:rPr>
          <w:rStyle w:val="StyleBoldUnderline"/>
          <w:highlight w:val="yellow"/>
        </w:rPr>
        <w:t xml:space="preserve">contestant </w:t>
      </w:r>
      <w:r w:rsidRPr="0001471D">
        <w:rPr>
          <w:rStyle w:val="Emphasis"/>
          <w:highlight w:val="yellow"/>
        </w:rPr>
        <w:t>carries the burden</w:t>
      </w:r>
      <w:r w:rsidRPr="0001471D">
        <w:rPr>
          <w:rStyle w:val="StyleBoldUnderline"/>
          <w:highlight w:val="yellow"/>
        </w:rPr>
        <w:t xml:space="preserve"> of proving that an</w:t>
      </w:r>
      <w:r w:rsidRPr="00062A18">
        <w:rPr>
          <w:rStyle w:val="StyleBoldUnderline"/>
        </w:rPr>
        <w:t xml:space="preserve"> executive </w:t>
      </w:r>
      <w:r w:rsidRPr="0001471D">
        <w:rPr>
          <w:rStyle w:val="StyleBoldUnderline"/>
          <w:highlight w:val="yellow"/>
        </w:rPr>
        <w:t>action exceeds the President's authority</w:t>
      </w:r>
      <w:r w:rsidRPr="00062A18">
        <w:rPr>
          <w:sz w:val="16"/>
        </w:rPr>
        <w:t xml:space="preserve">. </w:t>
      </w:r>
      <w:proofErr w:type="gramStart"/>
      <w:r w:rsidRPr="00062A18">
        <w:rPr>
          <w:sz w:val="16"/>
        </w:rPr>
        <w:t>n124</w:t>
      </w:r>
      <w:proofErr w:type="gramEnd"/>
      <w:r w:rsidRPr="00062A18">
        <w:rPr>
          <w:sz w:val="16"/>
        </w:rPr>
        <w:t xml:space="preserve">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w:t>
      </w:r>
      <w:proofErr w:type="gramStart"/>
      <w:r w:rsidRPr="00062A18">
        <w:rPr>
          <w:sz w:val="16"/>
        </w:rPr>
        <w:t>n125</w:t>
      </w:r>
      <w:proofErr w:type="gramEnd"/>
      <w:r w:rsidRPr="00062A18">
        <w:rPr>
          <w:sz w:val="16"/>
        </w:rPr>
        <w:t xml:space="preserve"> </w:t>
      </w:r>
      <w:r w:rsidRPr="0001471D">
        <w:rPr>
          <w:rStyle w:val="StyleBoldUnderline"/>
          <w:highlight w:val="yellow"/>
        </w:rPr>
        <w:t xml:space="preserve">The President thus </w:t>
      </w:r>
      <w:r w:rsidRPr="0001471D">
        <w:rPr>
          <w:rStyle w:val="Emphasis"/>
          <w:highlight w:val="yellow"/>
        </w:rPr>
        <w:t>has great discretion</w:t>
      </w:r>
      <w:r w:rsidRPr="00062A18">
        <w:rPr>
          <w:rStyle w:val="StyleBoldUnderline"/>
        </w:rPr>
        <w:t xml:space="preserve"> in issuing regulations</w:t>
      </w:r>
      <w:r w:rsidRPr="00062A18">
        <w:rPr>
          <w:sz w:val="16"/>
        </w:rPr>
        <w:t xml:space="preserve">. </w:t>
      </w:r>
      <w:proofErr w:type="gramStart"/>
      <w:r w:rsidRPr="00062A18">
        <w:rPr>
          <w:sz w:val="16"/>
        </w:rPr>
        <w:t>n126</w:t>
      </w:r>
      <w:proofErr w:type="gramEnd"/>
      <w:r w:rsidRPr="00062A18">
        <w:rPr>
          <w:sz w:val="16"/>
        </w:rPr>
        <w:t xml:space="preserve"> </w:t>
      </w:r>
      <w:r w:rsidRPr="0001471D">
        <w:rPr>
          <w:rStyle w:val="StyleBoldUnderline"/>
          <w:highlight w:val="yellow"/>
        </w:rPr>
        <w:t>An</w:t>
      </w:r>
      <w:r w:rsidRPr="00062A18">
        <w:rPr>
          <w:rStyle w:val="StyleBoldUnderline"/>
        </w:rPr>
        <w:t xml:space="preserve"> executive </w:t>
      </w:r>
      <w:r w:rsidRPr="0001471D">
        <w:rPr>
          <w:rStyle w:val="StyleBoldUnderline"/>
          <w:highlight w:val="yellow"/>
        </w:rPr>
        <w:t>order</w:t>
      </w:r>
      <w:r w:rsidRPr="00062A18">
        <w:rPr>
          <w:sz w:val="16"/>
        </w:rPr>
        <w:t xml:space="preserve">, with proper congressional authorization </w:t>
      </w:r>
      <w:r w:rsidRPr="0001471D">
        <w:rPr>
          <w:rStyle w:val="StyleBoldUnderline"/>
          <w:highlight w:val="yellow"/>
        </w:rPr>
        <w:t xml:space="preserve">enjoys </w:t>
      </w:r>
      <w:r w:rsidRPr="0001471D">
        <w:rPr>
          <w:rStyle w:val="Emphasis"/>
          <w:highlight w:val="yellow"/>
        </w:rPr>
        <w:t xml:space="preserve">a strong </w:t>
      </w:r>
      <w:r w:rsidRPr="0001471D">
        <w:rPr>
          <w:rStyle w:val="Emphasis"/>
          <w:highlight w:val="yellow"/>
        </w:rPr>
        <w:lastRenderedPageBreak/>
        <w:t>presumption of validity</w:t>
      </w:r>
      <w:r w:rsidRPr="0001471D">
        <w:rPr>
          <w:sz w:val="16"/>
          <w:highlight w:val="yellow"/>
        </w:rPr>
        <w:t xml:space="preserve">, </w:t>
      </w:r>
      <w:r w:rsidRPr="0001471D">
        <w:rPr>
          <w:rStyle w:val="StyleBoldUnderline"/>
          <w:highlight w:val="yellow"/>
        </w:rPr>
        <w:t xml:space="preserve">and the judiciary is likely </w:t>
      </w:r>
      <w:r w:rsidRPr="0001471D">
        <w:rPr>
          <w:rStyle w:val="Emphasis"/>
          <w:highlight w:val="yellow"/>
        </w:rPr>
        <w:t>to interpret it broadly</w:t>
      </w:r>
      <w:r w:rsidRPr="0001471D">
        <w:rPr>
          <w:sz w:val="16"/>
          <w:highlight w:val="yellow"/>
        </w:rPr>
        <w:t>.</w:t>
      </w:r>
      <w:r w:rsidRPr="00062A18">
        <w:rPr>
          <w:sz w:val="16"/>
        </w:rPr>
        <w:t xml:space="preserve"> </w:t>
      </w:r>
      <w:proofErr w:type="gramStart"/>
      <w:r w:rsidRPr="00062A18">
        <w:rPr>
          <w:sz w:val="16"/>
        </w:rPr>
        <w:t>n127</w:t>
      </w:r>
      <w:proofErr w:type="gramEnd"/>
      <w:r w:rsidRPr="00062A18">
        <w:rPr>
          <w:sz w:val="16"/>
        </w:rPr>
        <w:t xml:space="preserve"> If Congress appropriates funds for a President to carry out a directive, this constitutes congressional ratification thereof. </w:t>
      </w:r>
      <w:proofErr w:type="gramStart"/>
      <w:r w:rsidRPr="00062A18">
        <w:rPr>
          <w:sz w:val="16"/>
        </w:rPr>
        <w:t>n128</w:t>
      </w:r>
      <w:proofErr w:type="gramEnd"/>
      <w:r w:rsidRPr="00062A18">
        <w:rPr>
          <w:sz w:val="16"/>
        </w:rPr>
        <w:t xml:space="preserve"> Alternatively, Congress may simply refer to a presidential directive in later legislation and thereby retroactively shield it from any future challenge. n1</w:t>
      </w:r>
    </w:p>
    <w:p w:rsidR="002B35F3" w:rsidRDefault="002B35F3" w:rsidP="002B35F3">
      <w:pPr>
        <w:pStyle w:val="Heading3"/>
      </w:pPr>
      <w:r>
        <w:lastRenderedPageBreak/>
        <w:t>Off 3</w:t>
      </w:r>
    </w:p>
    <w:p w:rsidR="002B35F3" w:rsidRPr="00491A2E" w:rsidRDefault="002B35F3" w:rsidP="002B35F3">
      <w:pPr>
        <w:pStyle w:val="Heading4"/>
      </w:pPr>
      <w:r>
        <w:t>Obama’s war powers maintain his presidential power</w:t>
      </w:r>
    </w:p>
    <w:p w:rsidR="002B35F3" w:rsidRPr="00491A2E" w:rsidRDefault="002B35F3" w:rsidP="002B35F3">
      <w:pPr>
        <w:rPr>
          <w:rStyle w:val="StyleStyleBold12pt"/>
        </w:rPr>
      </w:pPr>
      <w:proofErr w:type="spellStart"/>
      <w:r w:rsidRPr="00491A2E">
        <w:rPr>
          <w:rStyle w:val="StyleStyleBold12pt"/>
        </w:rPr>
        <w:t>Rozell</w:t>
      </w:r>
      <w:proofErr w:type="spellEnd"/>
      <w:r w:rsidRPr="00491A2E">
        <w:rPr>
          <w:rStyle w:val="StyleStyleBold12pt"/>
        </w:rPr>
        <w:t xml:space="preserve"> 12</w:t>
      </w:r>
    </w:p>
    <w:p w:rsidR="002B35F3" w:rsidRPr="00491A2E" w:rsidRDefault="002B35F3" w:rsidP="002B35F3">
      <w:r w:rsidRPr="00491A2E">
        <w:t xml:space="preserve">[Mark </w:t>
      </w:r>
      <w:proofErr w:type="spellStart"/>
      <w:r w:rsidRPr="00491A2E">
        <w:t>Rozell</w:t>
      </w:r>
      <w:proofErr w:type="spellEnd"/>
      <w:r w:rsidRPr="00491A2E">
        <w:t xml:space="preserve"> is Professor of Public Policy, George Mason University, and is the author of Executive Privilege: Presidential Power, Secrecy and Accountability, From Idealism to Power: The Presidency in the Age of Obama, 2012</w:t>
      </w:r>
      <w:proofErr w:type="gramStart"/>
      <w:r w:rsidRPr="00491A2E">
        <w:t>,,</w:t>
      </w:r>
      <w:proofErr w:type="gramEnd"/>
      <w:r w:rsidRPr="00491A2E">
        <w:t xml:space="preserve"> </w:t>
      </w:r>
      <w:hyperlink r:id="rId11" w:history="1">
        <w:r w:rsidRPr="00491A2E">
          <w:rPr>
            <w:rStyle w:val="Hyperlink"/>
          </w:rPr>
          <w:t>http://www.libertylawsite.org/book-review/from-idealism-to-power-the-presidency-in-the-age-of-obama/</w:t>
        </w:r>
      </w:hyperlink>
      <w:r w:rsidRPr="00491A2E">
        <w:t>]</w:t>
      </w:r>
    </w:p>
    <w:p w:rsidR="002B35F3" w:rsidRPr="00FB6A68" w:rsidRDefault="002B35F3" w:rsidP="002B35F3">
      <w:pPr>
        <w:rPr>
          <w:sz w:val="12"/>
        </w:rPr>
      </w:pPr>
      <w:r w:rsidRPr="00FB6A68">
        <w:rPr>
          <w:sz w:val="12"/>
        </w:rPr>
        <w:t xml:space="preserve">And yet, as Jack Goldsmith accurately details in his latest book, President Barack </w:t>
      </w:r>
      <w:r w:rsidRPr="006E4A00">
        <w:rPr>
          <w:rStyle w:val="StyleBoldUnderline"/>
          <w:highlight w:val="yellow"/>
        </w:rPr>
        <w:t xml:space="preserve">Obama not only </w:t>
      </w:r>
      <w:r w:rsidRPr="006E4A00">
        <w:rPr>
          <w:rStyle w:val="Emphasis"/>
          <w:highlight w:val="yellow"/>
        </w:rPr>
        <w:t>has not altered</w:t>
      </w:r>
      <w:r w:rsidRPr="00491A2E">
        <w:rPr>
          <w:rStyle w:val="StyleBoldUnderline"/>
        </w:rPr>
        <w:t xml:space="preserve"> </w:t>
      </w:r>
      <w:r w:rsidRPr="00FB6A68">
        <w:rPr>
          <w:sz w:val="12"/>
        </w:rPr>
        <w:t xml:space="preserve">the course of controversial </w:t>
      </w:r>
      <w:r w:rsidRPr="006E4A00">
        <w:rPr>
          <w:rStyle w:val="StyleBoldUnderline"/>
          <w:highlight w:val="yellow"/>
        </w:rPr>
        <w:t>Bush-era practices</w:t>
      </w:r>
      <w:r w:rsidRPr="006E4A00">
        <w:rPr>
          <w:sz w:val="12"/>
          <w:highlight w:val="yellow"/>
        </w:rPr>
        <w:t xml:space="preserve">, </w:t>
      </w:r>
      <w:r w:rsidRPr="006E4A00">
        <w:rPr>
          <w:rStyle w:val="StyleBoldUnderline"/>
          <w:highlight w:val="yellow"/>
        </w:rPr>
        <w:t>he has</w:t>
      </w:r>
      <w:r w:rsidRPr="00FB6A68">
        <w:rPr>
          <w:sz w:val="12"/>
        </w:rPr>
        <w:t xml:space="preserve"> continued and </w:t>
      </w:r>
      <w:r w:rsidRPr="006E4A00">
        <w:rPr>
          <w:rStyle w:val="Emphasis"/>
          <w:highlight w:val="yellow"/>
        </w:rPr>
        <w:t>expanded</w:t>
      </w:r>
      <w:r w:rsidRPr="00491A2E">
        <w:rPr>
          <w:rStyle w:val="Emphasis"/>
        </w:rPr>
        <w:t xml:space="preserve"> upon </w:t>
      </w:r>
      <w:r w:rsidRPr="006E4A00">
        <w:rPr>
          <w:rStyle w:val="Emphasis"/>
          <w:highlight w:val="yellow"/>
        </w:rPr>
        <w:t>many of them</w:t>
      </w:r>
      <w:r w:rsidRPr="00491A2E">
        <w:rPr>
          <w:rStyle w:val="Emphasis"/>
        </w:rPr>
        <w:t>.</w:t>
      </w:r>
      <w:r w:rsidRPr="00FB6A68">
        <w:rPr>
          <w:sz w:val="12"/>
        </w:rPr>
        <w:t xml:space="preserve">  On initiating war, as a candidate for the presidency in 2007, </w:t>
      </w:r>
      <w:r w:rsidRPr="006E4A00">
        <w:rPr>
          <w:rStyle w:val="StyleBoldUnderline"/>
          <w:highlight w:val="yellow"/>
        </w:rPr>
        <w:t>Obama</w:t>
      </w:r>
      <w:r w:rsidRPr="00FB6A68">
        <w:rPr>
          <w:sz w:val="12"/>
        </w:rPr>
        <w:t xml:space="preserve"> said that “the president doesn’t have the power under the Constitution to unilaterally authorize a military attack,” yet that </w:t>
      </w:r>
      <w:r w:rsidRPr="006E4A00">
        <w:rPr>
          <w:rStyle w:val="StyleBoldUnderline"/>
          <w:highlight w:val="yellow"/>
        </w:rPr>
        <w:t>is</w:t>
      </w:r>
      <w:r w:rsidRPr="00FB6A68">
        <w:rPr>
          <w:sz w:val="12"/>
        </w:rPr>
        <w:t xml:space="preserve"> exactly what he did in </w:t>
      </w:r>
      <w:r w:rsidRPr="006E4A00">
        <w:rPr>
          <w:rStyle w:val="StyleBoldUnderline"/>
          <w:highlight w:val="yellow"/>
        </w:rPr>
        <w:t xml:space="preserve">exercising </w:t>
      </w:r>
      <w:r w:rsidRPr="00491A2E">
        <w:rPr>
          <w:rStyle w:val="StyleBoldUnderline"/>
        </w:rPr>
        <w:t xml:space="preserve">the </w:t>
      </w:r>
      <w:r w:rsidRPr="006E4A00">
        <w:rPr>
          <w:rStyle w:val="StyleBoldUnderline"/>
          <w:highlight w:val="yellow"/>
        </w:rPr>
        <w:t>war power in</w:t>
      </w:r>
      <w:r w:rsidRPr="006E4A00">
        <w:rPr>
          <w:sz w:val="12"/>
          <w:highlight w:val="yellow"/>
        </w:rPr>
        <w:t xml:space="preserve"> </w:t>
      </w:r>
      <w:r w:rsidRPr="006E4A00">
        <w:rPr>
          <w:rStyle w:val="StyleBoldUnderline"/>
          <w:highlight w:val="yellow"/>
        </w:rPr>
        <w:t>Libya</w:t>
      </w:r>
      <w:r w:rsidRPr="00FB6A68">
        <w:rPr>
          <w:sz w:val="12"/>
        </w:rPr>
        <w:t xml:space="preserve">. He has also said that he will exercise the power to act on his own to initiate military action in Syria if it’s leader ever crosses the “red line” (i.e., use of chemical weapons). </w:t>
      </w:r>
      <w:r w:rsidRPr="006E4A00">
        <w:rPr>
          <w:rStyle w:val="StyleBoldUnderline"/>
          <w:highlight w:val="yellow"/>
        </w:rPr>
        <w:t>He has issued</w:t>
      </w:r>
      <w:r w:rsidRPr="00FB6A68">
        <w:rPr>
          <w:sz w:val="12"/>
        </w:rPr>
        <w:t xml:space="preserve"> a number of </w:t>
      </w:r>
      <w:r w:rsidRPr="006E4A00">
        <w:rPr>
          <w:rStyle w:val="StyleBoldUnderline"/>
          <w:highlight w:val="yellow"/>
        </w:rPr>
        <w:t>signing statements</w:t>
      </w:r>
      <w:r w:rsidRPr="00FB6A68">
        <w:rPr>
          <w:sz w:val="12"/>
        </w:rPr>
        <w:t xml:space="preserve"> that directly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6E4A00">
        <w:rPr>
          <w:rStyle w:val="StyleBoldUnderline"/>
          <w:highlight w:val="yellow"/>
        </w:rPr>
        <w:t>He has</w:t>
      </w:r>
      <w:r w:rsidRPr="00FB6A68">
        <w:rPr>
          <w:sz w:val="12"/>
        </w:rPr>
        <w:t xml:space="preserve"> continued, and </w:t>
      </w:r>
      <w:r w:rsidRPr="006E4A00">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rhetoric, </w:t>
      </w:r>
      <w:r w:rsidRPr="006E4A00">
        <w:rPr>
          <w:rStyle w:val="StyleBoldUnderline"/>
          <w:highlight w:val="yellow"/>
        </w:rPr>
        <w:t>the president</w:t>
      </w:r>
      <w:r w:rsidRPr="00491A2E">
        <w:rPr>
          <w:rStyle w:val="StyleBoldUnderline"/>
        </w:rPr>
        <w:t xml:space="preserve"> on a number of occasions </w:t>
      </w:r>
      <w:r w:rsidRPr="006E4A00">
        <w:rPr>
          <w:rStyle w:val="StyleBoldUnderline"/>
          <w:highlight w:val="yellow"/>
        </w:rPr>
        <w:t>has declared his 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6E4A00">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6E4A00">
        <w:rPr>
          <w:rStyle w:val="StyleBoldUnderline"/>
          <w:highlight w:val="yellow"/>
        </w:rPr>
        <w:t>Obama,</w:t>
      </w:r>
      <w:r w:rsidRPr="00491A2E">
        <w:rPr>
          <w:rStyle w:val="StyleBoldUnderline"/>
        </w:rPr>
        <w:t xml:space="preserve"> like Bush, </w:t>
      </w:r>
      <w:r w:rsidRPr="006E4A00">
        <w:rPr>
          <w:rStyle w:val="StyleBoldUnderline"/>
          <w:highlight w:val="yellow"/>
        </w:rPr>
        <w:t xml:space="preserve">to </w:t>
      </w:r>
      <w:r w:rsidRPr="006E4A00">
        <w:rPr>
          <w:rStyle w:val="Emphasis"/>
          <w:highlight w:val="yellow"/>
        </w:rPr>
        <w:t>use the full arsenal of presidential tools</w:t>
      </w:r>
      <w:r w:rsidRPr="006E4A00">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6E4A00">
        <w:rPr>
          <w:rStyle w:val="StyleBoldUnderline"/>
          <w:highlight w:val="yellow"/>
        </w:rPr>
        <w:t>there are more actors</w:t>
      </w:r>
      <w:r w:rsidRPr="00491A2E">
        <w:rPr>
          <w:rStyle w:val="StyleBoldUnderline"/>
        </w:rPr>
        <w:t xml:space="preserve"> than ever involved in </w:t>
      </w:r>
      <w:r w:rsidRPr="006E4A00">
        <w:rPr>
          <w:rStyle w:val="StyleBoldUnderline"/>
          <w:highlight w:val="yellow"/>
        </w:rPr>
        <w:t xml:space="preserve">trying to trip up the president’s plans, but </w:t>
      </w:r>
      <w:r w:rsidRPr="006E4A00">
        <w:rPr>
          <w:rStyle w:val="Emphasis"/>
          <w:highlight w:val="yellow"/>
        </w:rPr>
        <w:t>that does 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2B35F3" w:rsidRDefault="002B35F3" w:rsidP="002B35F3">
      <w:pPr>
        <w:pStyle w:val="Heading4"/>
      </w:pPr>
      <w:r>
        <w:lastRenderedPageBreak/>
        <w:t xml:space="preserve">The Courts are self-interested – they’ll use the </w:t>
      </w:r>
      <w:proofErr w:type="spellStart"/>
      <w:r>
        <w:t>aff’s</w:t>
      </w:r>
      <w:proofErr w:type="spellEnd"/>
      <w:r>
        <w:t xml:space="preserve"> precedent to expand their power vis-à-vis the President</w:t>
      </w:r>
    </w:p>
    <w:p w:rsidR="002B35F3" w:rsidRDefault="002B35F3" w:rsidP="002B35F3">
      <w:proofErr w:type="spellStart"/>
      <w:r w:rsidRPr="003B6A27">
        <w:rPr>
          <w:rStyle w:val="StyleStyleBold12pt"/>
        </w:rPr>
        <w:t>Choper</w:t>
      </w:r>
      <w:proofErr w:type="spellEnd"/>
      <w:r w:rsidRPr="003B6A27">
        <w:rPr>
          <w:rStyle w:val="StyleStyleBold12pt"/>
        </w:rPr>
        <w:t xml:space="preserve"> 7</w:t>
      </w:r>
      <w:r>
        <w:t xml:space="preserve"> -- Earl Warren Prof of Public Law @ UC Berkeley (Jesse H., 2007, "The Political Question Doctrine and the Supreme Court of the United States," Introduction, p. 1-21)</w:t>
      </w:r>
    </w:p>
    <w:p w:rsidR="002B35F3" w:rsidRDefault="002B35F3" w:rsidP="002B35F3"/>
    <w:p w:rsidR="002B35F3" w:rsidRPr="00357DE5" w:rsidRDefault="002B35F3" w:rsidP="002B35F3">
      <w:pPr>
        <w:rPr>
          <w:rStyle w:val="StyleBoldUnderline"/>
        </w:rPr>
      </w:pPr>
      <w:r w:rsidRPr="00357DE5">
        <w:rPr>
          <w:sz w:val="12"/>
        </w:rPr>
        <w:t xml:space="preserve">Because the prudential doctrine allows the Court to avoid deciding a case without an anchor in constitutional interpretation, it is this aspect of the political question doctrine that seems most troublesome. </w:t>
      </w:r>
      <w:r w:rsidRPr="006E4A00">
        <w:rPr>
          <w:rStyle w:val="StyleBoldUnderline"/>
          <w:highlight w:val="yellow"/>
        </w:rPr>
        <w:t>It would be unwise</w:t>
      </w:r>
      <w:r w:rsidRPr="00357DE5">
        <w:rPr>
          <w:sz w:val="12"/>
        </w:rPr>
        <w:t xml:space="preserve">, however, </w:t>
      </w:r>
      <w:r w:rsidRPr="006E4A00">
        <w:rPr>
          <w:rStyle w:val="StyleBoldUnderline"/>
          <w:highlight w:val="yellow"/>
        </w:rPr>
        <w:t>to reject the</w:t>
      </w:r>
      <w:r w:rsidRPr="00357DE5">
        <w:rPr>
          <w:sz w:val="12"/>
        </w:rPr>
        <w:t xml:space="preserve"> entire </w:t>
      </w:r>
      <w:r w:rsidRPr="006E4A00">
        <w:rPr>
          <w:rStyle w:val="StyleBoldUnderline"/>
          <w:highlight w:val="yellow"/>
        </w:rPr>
        <w:t>political question doctrine</w:t>
      </w:r>
      <w:r w:rsidRPr="00357DE5">
        <w:rPr>
          <w:rStyle w:val="StyleBoldUnderline"/>
        </w:rPr>
        <w:t xml:space="preserve"> because of the failings of the prudential doctrine</w:t>
      </w:r>
      <w:r w:rsidRPr="00357DE5">
        <w:rPr>
          <w:sz w:val="12"/>
        </w:rPr>
        <w:t xml:space="preserve">. Indeed, the classical political question doctrine is critically important in the constitutional order, and its demise is cause for concern. In particular, the disappearance of the classical political question doctrine has a negative effect on two fronts. First, it has a direct negative impact in that it prevents the political branches from exercising constitutional judgment in those cases in which a classical political question is presented. Admittedly, this is a small category of cases that are not likely to arise very often. Electoral count disputes, judicial impeachments, and constitutional amendment ratification questions do not occur with much frequency. These questions are of fundamental importance, however, and judicial interference in these circumstances could have a negative effect on our government that transcends the scope of the particular case. </w:t>
      </w:r>
      <w:proofErr w:type="spellStart"/>
      <w:r w:rsidRPr="00357DE5">
        <w:rPr>
          <w:sz w:val="12"/>
        </w:rPr>
        <w:t>Nothis</w:t>
      </w:r>
      <w:proofErr w:type="spellEnd"/>
      <w:r w:rsidRPr="00357DE5">
        <w:rPr>
          <w:sz w:val="12"/>
        </w:rPr>
        <w:t xml:space="preserve"> provides a more poignant illustration than the Article II issue in the 2000 election cases. </w:t>
      </w:r>
      <w:proofErr w:type="gramStart"/>
      <w:r w:rsidRPr="00357DE5">
        <w:rPr>
          <w:sz w:val="12"/>
        </w:rPr>
        <w:t>the</w:t>
      </w:r>
      <w:proofErr w:type="gramEnd"/>
      <w:r w:rsidRPr="00357DE5">
        <w:rPr>
          <w:sz w:val="12"/>
        </w:rPr>
        <w:t xml:space="preserve"> doctrine strikes at the heart of separation of powers and the need for each branch to stay within its sphere to maintain the constitutional order. Second, the end of the classical political question doctrine has a much broader secondary effect. </w:t>
      </w:r>
      <w:r w:rsidRPr="006E4A00">
        <w:rPr>
          <w:rStyle w:val="StyleBoldUnderline"/>
          <w:highlight w:val="yellow"/>
        </w:rPr>
        <w:t>The Supreme Court is effectively left alone</w:t>
      </w:r>
      <w:r w:rsidRPr="00357DE5">
        <w:rPr>
          <w:rStyle w:val="StyleBoldUnderline"/>
        </w:rPr>
        <w:t xml:space="preserve"> to police the boundaries of its power</w:t>
      </w:r>
      <w:r w:rsidRPr="00357DE5">
        <w:rPr>
          <w:sz w:val="12"/>
        </w:rPr>
        <w:t xml:space="preserve">. This is, perhaps, the most difficult of all the Court's tasks, for </w:t>
      </w:r>
      <w:r w:rsidRPr="006E4A00">
        <w:rPr>
          <w:rStyle w:val="StyleBoldUnderline"/>
          <w:highlight w:val="yellow"/>
        </w:rPr>
        <w:t xml:space="preserve">it requires </w:t>
      </w:r>
      <w:r w:rsidRPr="006E4A00">
        <w:rPr>
          <w:rStyle w:val="StyleBoldUnderline"/>
          <w:b/>
          <w:highlight w:val="yellow"/>
        </w:rPr>
        <w:t>the most extreme</w:t>
      </w:r>
      <w:r w:rsidRPr="00357DE5">
        <w:rPr>
          <w:rStyle w:val="StyleBoldUnderline"/>
          <w:b/>
        </w:rPr>
        <w:t xml:space="preserve"> form of </w:t>
      </w:r>
      <w:r w:rsidRPr="006E4A00">
        <w:rPr>
          <w:rStyle w:val="StyleBoldUnderline"/>
          <w:b/>
          <w:highlight w:val="yellow"/>
        </w:rPr>
        <w:t>willpower</w:t>
      </w:r>
      <w:r w:rsidRPr="00357DE5">
        <w:rPr>
          <w:sz w:val="12"/>
        </w:rPr>
        <w:t xml:space="preserve">. It also dramatically displays the tension that exists beneath the surface of all the Court's decisions, That is, when the Court is protecting individual rights against congressional action, deciding whether authority resides with the states or with Congress, or resolving controversies between the executive and Congress, its own interest is not at the fore in the decision. Ostensibly, the Court is protecting one entity from another. </w:t>
      </w:r>
      <w:r w:rsidRPr="006E4A00">
        <w:rPr>
          <w:rStyle w:val="StyleBoldUnderline"/>
          <w:highlight w:val="yellow"/>
        </w:rPr>
        <w:t>When the Court decides</w:t>
      </w:r>
      <w:r w:rsidRPr="00357DE5">
        <w:rPr>
          <w:rStyle w:val="StyleBoldUnderline"/>
        </w:rPr>
        <w:t xml:space="preserve"> whether </w:t>
      </w:r>
      <w:r w:rsidRPr="006E4A00">
        <w:rPr>
          <w:rStyle w:val="StyleBoldUnderline"/>
          <w:highlight w:val="yellow"/>
        </w:rPr>
        <w:t>the political question doctrine</w:t>
      </w:r>
      <w:r w:rsidRPr="00357DE5">
        <w:rPr>
          <w:rStyle w:val="StyleBoldUnderline"/>
        </w:rPr>
        <w:t xml:space="preserve"> applies,</w:t>
      </w:r>
      <w:r w:rsidRPr="00357DE5">
        <w:rPr>
          <w:sz w:val="12"/>
        </w:rPr>
        <w:t xml:space="preserve"> however, </w:t>
      </w:r>
      <w:r w:rsidRPr="006E4A00">
        <w:rPr>
          <w:rStyle w:val="StyleBoldUnderline"/>
          <w:highlight w:val="yellow"/>
        </w:rPr>
        <w:t>what is</w:t>
      </w:r>
      <w:r w:rsidRPr="00357DE5">
        <w:rPr>
          <w:rStyle w:val="StyleBoldUnderline"/>
        </w:rPr>
        <w:t xml:space="preserve"> </w:t>
      </w:r>
      <w:r w:rsidRPr="00357DE5">
        <w:rPr>
          <w:sz w:val="12"/>
        </w:rPr>
        <w:t xml:space="preserve">merely </w:t>
      </w:r>
      <w:r w:rsidRPr="006E4A00">
        <w:rPr>
          <w:rStyle w:val="StyleBoldUnderline"/>
          <w:highlight w:val="yellow"/>
        </w:rPr>
        <w:t>implicit</w:t>
      </w:r>
      <w:r w:rsidRPr="00357DE5">
        <w:rPr>
          <w:sz w:val="12"/>
        </w:rPr>
        <w:t xml:space="preserve"> in those other decisions </w:t>
      </w:r>
      <w:r w:rsidRPr="006E4A00">
        <w:rPr>
          <w:rStyle w:val="StyleBoldUnderline"/>
          <w:highlight w:val="yellow"/>
        </w:rPr>
        <w:t xml:space="preserve">becomes explicit: </w:t>
      </w:r>
      <w:r w:rsidRPr="006E4A00">
        <w:rPr>
          <w:rStyle w:val="Emphasis"/>
          <w:highlight w:val="yellow"/>
        </w:rPr>
        <w:t xml:space="preserve">the Court's institutional interests and strengths </w:t>
      </w:r>
      <w:proofErr w:type="spellStart"/>
      <w:r w:rsidRPr="006E4A00">
        <w:rPr>
          <w:rStyle w:val="Emphasis"/>
          <w:highlight w:val="yellow"/>
        </w:rPr>
        <w:t>vis</w:t>
      </w:r>
      <w:proofErr w:type="spellEnd"/>
      <w:r w:rsidRPr="006E4A00">
        <w:rPr>
          <w:rStyle w:val="Emphasis"/>
          <w:highlight w:val="yellow"/>
        </w:rPr>
        <w:t>-a-</w:t>
      </w:r>
      <w:proofErr w:type="spellStart"/>
      <w:r w:rsidRPr="006E4A00">
        <w:rPr>
          <w:rStyle w:val="Emphasis"/>
          <w:highlight w:val="yellow"/>
        </w:rPr>
        <w:t>vis</w:t>
      </w:r>
      <w:proofErr w:type="spellEnd"/>
      <w:r w:rsidRPr="006E4A00">
        <w:rPr>
          <w:rStyle w:val="Emphasis"/>
          <w:highlight w:val="yellow"/>
        </w:rPr>
        <w:t xml:space="preserve"> the other branches</w:t>
      </w:r>
      <w:r w:rsidRPr="00357DE5">
        <w:rPr>
          <w:rStyle w:val="Emphasis"/>
        </w:rPr>
        <w:t xml:space="preserve">. </w:t>
      </w:r>
      <w:r w:rsidRPr="00357DE5">
        <w:rPr>
          <w:sz w:val="12"/>
        </w:rPr>
        <w:t xml:space="preserve">Thus, </w:t>
      </w:r>
      <w:r w:rsidRPr="006E4A00">
        <w:rPr>
          <w:rStyle w:val="StyleBoldUnderline"/>
          <w:highlight w:val="yellow"/>
        </w:rPr>
        <w:t xml:space="preserve">when the Court conducts the </w:t>
      </w:r>
      <w:r w:rsidRPr="006E4A00">
        <w:rPr>
          <w:rStyle w:val="StyleBoldUnderline"/>
          <w:b/>
          <w:highlight w:val="yellow"/>
        </w:rPr>
        <w:t>threshold inquiry</w:t>
      </w:r>
      <w:r w:rsidRPr="00357DE5">
        <w:rPr>
          <w:sz w:val="12"/>
        </w:rPr>
        <w:t xml:space="preserve"> </w:t>
      </w:r>
      <w:r w:rsidRPr="00357DE5">
        <w:rPr>
          <w:rStyle w:val="StyleBoldUnderline"/>
        </w:rPr>
        <w:t>of whether a matter rests exclusively with another branch,</w:t>
      </w:r>
      <w:r w:rsidRPr="00357DE5">
        <w:rPr>
          <w:sz w:val="12"/>
        </w:rPr>
        <w:t xml:space="preserve"> </w:t>
      </w:r>
      <w:r w:rsidRPr="006E4A00">
        <w:rPr>
          <w:rStyle w:val="StyleBoldUnderline"/>
          <w:highlight w:val="yellow"/>
        </w:rPr>
        <w:t xml:space="preserve">it must </w:t>
      </w:r>
      <w:r w:rsidRPr="006E4A00">
        <w:rPr>
          <w:rStyle w:val="StyleBoldUnderline"/>
          <w:b/>
          <w:highlight w:val="yellow"/>
        </w:rPr>
        <w:t>inevitably</w:t>
      </w:r>
      <w:r w:rsidRPr="006E4A00">
        <w:rPr>
          <w:rStyle w:val="StyleBoldUnderline"/>
          <w:highlight w:val="yellow"/>
        </w:rPr>
        <w:t xml:space="preserve"> weigh</w:t>
      </w:r>
      <w:r w:rsidRPr="00357DE5">
        <w:rPr>
          <w:rStyle w:val="StyleBoldUnderline"/>
        </w:rPr>
        <w:t xml:space="preserve"> the advantages and disadvantages of </w:t>
      </w:r>
      <w:r w:rsidRPr="006E4A00">
        <w:rPr>
          <w:rStyle w:val="StyleBoldUnderline"/>
          <w:highlight w:val="yellow"/>
        </w:rPr>
        <w:t>judicial review versus</w:t>
      </w:r>
      <w:r w:rsidRPr="00357DE5">
        <w:rPr>
          <w:rStyle w:val="StyleBoldUnderline"/>
        </w:rPr>
        <w:t xml:space="preserve"> pure </w:t>
      </w:r>
      <w:r w:rsidRPr="006E4A00">
        <w:rPr>
          <w:rStyle w:val="StyleBoldUnderline"/>
          <w:highlight w:val="yellow"/>
        </w:rPr>
        <w:t>political analysis</w:t>
      </w:r>
      <w:r w:rsidRPr="00357DE5">
        <w:rPr>
          <w:sz w:val="12"/>
        </w:rPr>
        <w:t xml:space="preserve">. This process therefore highlights for the Court its own strengths and weaknesses, as well as the upsides and downsides of giving the question to Congress of the executive. This is a healthy analysis for the Court to undertake, for it highlights the functional concerns behind the separation of powers and forces the Court to take a more modest view of its own powers and abilities. Therefore, </w:t>
      </w:r>
      <w:r w:rsidRPr="006E4A00">
        <w:rPr>
          <w:rStyle w:val="StyleBoldUnderline"/>
          <w:highlight w:val="yellow"/>
        </w:rPr>
        <w:t>eliminating this jurisdictional question</w:t>
      </w:r>
      <w:r w:rsidRPr="00357DE5">
        <w:rPr>
          <w:rStyle w:val="StyleBoldUnderline"/>
        </w:rPr>
        <w:t xml:space="preserve"> from the Court's tasks </w:t>
      </w:r>
      <w:r w:rsidRPr="006E4A00">
        <w:rPr>
          <w:rStyle w:val="StyleBoldUnderline"/>
          <w:highlight w:val="yellow"/>
        </w:rPr>
        <w:t xml:space="preserve">helps </w:t>
      </w:r>
      <w:r w:rsidRPr="006E4A00">
        <w:rPr>
          <w:rStyle w:val="StyleBoldUnderline"/>
          <w:b/>
          <w:highlight w:val="yellow"/>
        </w:rPr>
        <w:t xml:space="preserve">pave the way for a </w:t>
      </w:r>
      <w:r w:rsidRPr="006E4A00">
        <w:rPr>
          <w:rStyle w:val="Emphasis"/>
          <w:highlight w:val="yellow"/>
        </w:rPr>
        <w:t>much broader vision of judicial supremacy</w:t>
      </w:r>
      <w:r w:rsidRPr="00357DE5">
        <w:rPr>
          <w:sz w:val="12"/>
        </w:rPr>
        <w:t xml:space="preserve"> and a much more limited view of deference to the political branches. </w:t>
      </w:r>
      <w:r w:rsidRPr="006E4A00">
        <w:rPr>
          <w:rStyle w:val="StyleBoldUnderline"/>
          <w:highlight w:val="yellow"/>
        </w:rPr>
        <w:t>The end of the</w:t>
      </w:r>
      <w:r w:rsidRPr="00357DE5">
        <w:rPr>
          <w:sz w:val="12"/>
        </w:rPr>
        <w:t xml:space="preserve"> classical </w:t>
      </w:r>
      <w:r w:rsidRPr="006E4A00">
        <w:rPr>
          <w:rStyle w:val="StyleBoldUnderline"/>
          <w:highlight w:val="yellow"/>
        </w:rPr>
        <w:t>political question doctrine</w:t>
      </w:r>
      <w:r w:rsidRPr="00357DE5">
        <w:rPr>
          <w:sz w:val="12"/>
        </w:rPr>
        <w:t xml:space="preserve"> thus </w:t>
      </w:r>
      <w:r w:rsidRPr="006E4A00">
        <w:rPr>
          <w:rStyle w:val="StyleBoldUnderline"/>
          <w:highlight w:val="yellow"/>
        </w:rPr>
        <w:t xml:space="preserve">threaten to </w:t>
      </w:r>
      <w:r w:rsidRPr="000D3C3C">
        <w:rPr>
          <w:rStyle w:val="StyleBoldUnderline"/>
        </w:rPr>
        <w:t>disrupt</w:t>
      </w:r>
      <w:r w:rsidRPr="00357DE5">
        <w:rPr>
          <w:sz w:val="12"/>
        </w:rPr>
        <w:t xml:space="preserve"> our constitutional order and </w:t>
      </w:r>
      <w:r w:rsidRPr="006E4A00">
        <w:rPr>
          <w:rStyle w:val="StyleBoldUnderline"/>
          <w:highlight w:val="yellow"/>
        </w:rPr>
        <w:t>turn</w:t>
      </w:r>
      <w:r w:rsidRPr="00357DE5">
        <w:rPr>
          <w:sz w:val="12"/>
        </w:rPr>
        <w:t xml:space="preserve"> the framers' vision of a constitutional </w:t>
      </w:r>
      <w:r w:rsidRPr="000D3C3C">
        <w:rPr>
          <w:rStyle w:val="StyleBoldUnderline"/>
        </w:rPr>
        <w:t>conversation among</w:t>
      </w:r>
      <w:r w:rsidRPr="00357DE5">
        <w:rPr>
          <w:rStyle w:val="StyleBoldUnderline"/>
        </w:rPr>
        <w:t xml:space="preserve"> three </w:t>
      </w:r>
      <w:r w:rsidRPr="006E4A00">
        <w:rPr>
          <w:rStyle w:val="StyleBoldUnderline"/>
          <w:highlight w:val="yellow"/>
        </w:rPr>
        <w:t xml:space="preserve">coordinate branches into a </w:t>
      </w:r>
      <w:r w:rsidRPr="006E4A00">
        <w:rPr>
          <w:rStyle w:val="StyleBoldUnderline"/>
          <w:b/>
          <w:highlight w:val="yellow"/>
        </w:rPr>
        <w:t xml:space="preserve">monologue </w:t>
      </w:r>
      <w:r w:rsidRPr="000D3C3C">
        <w:rPr>
          <w:rStyle w:val="StyleBoldUnderline"/>
          <w:b/>
        </w:rPr>
        <w:t xml:space="preserve">by the </w:t>
      </w:r>
      <w:r w:rsidRPr="006E4A00">
        <w:rPr>
          <w:rStyle w:val="StyleBoldUnderline"/>
          <w:b/>
          <w:highlight w:val="yellow"/>
        </w:rPr>
        <w:t>Supreme Court</w:t>
      </w:r>
      <w:r w:rsidRPr="00357DE5">
        <w:rPr>
          <w:rStyle w:val="StyleBoldUnderline"/>
        </w:rPr>
        <w:t>.</w:t>
      </w:r>
    </w:p>
    <w:p w:rsidR="002B35F3" w:rsidRDefault="002B35F3" w:rsidP="002B35F3">
      <w:pPr>
        <w:pStyle w:val="Heading4"/>
      </w:pPr>
      <w:r>
        <w:t>Multiple scenarios for nuclear war</w:t>
      </w:r>
    </w:p>
    <w:p w:rsidR="002B35F3" w:rsidRPr="00491A2E" w:rsidRDefault="002B35F3" w:rsidP="002B35F3">
      <w:pPr>
        <w:rPr>
          <w:b/>
        </w:rPr>
      </w:pPr>
      <w:proofErr w:type="spellStart"/>
      <w:r w:rsidRPr="00491A2E">
        <w:rPr>
          <w:b/>
        </w:rPr>
        <w:t>Yoo</w:t>
      </w:r>
      <w:proofErr w:type="spellEnd"/>
      <w:r w:rsidRPr="00491A2E">
        <w:rPr>
          <w:b/>
        </w:rPr>
        <w:t xml:space="preserve"> 12</w:t>
      </w:r>
    </w:p>
    <w:p w:rsidR="002B35F3" w:rsidRPr="00491A2E" w:rsidRDefault="002B35F3" w:rsidP="002B35F3">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War Powers Belong to the President, 2/1/12, </w:t>
      </w:r>
      <w:hyperlink r:id="rId12" w:history="1">
        <w:r w:rsidRPr="00491A2E">
          <w:rPr>
            <w:rStyle w:val="Hyperlink"/>
          </w:rPr>
          <w:t>http://www.abajournal.com/magazine/article/war_powers_belong_to_the_president</w:t>
        </w:r>
      </w:hyperlink>
      <w:r w:rsidRPr="00491A2E">
        <w:t>]</w:t>
      </w:r>
    </w:p>
    <w:p w:rsidR="002B35F3" w:rsidRPr="00491A2E" w:rsidRDefault="002B35F3" w:rsidP="002B35F3"/>
    <w:p w:rsidR="002B35F3" w:rsidRDefault="002B35F3" w:rsidP="002B35F3">
      <w:pPr>
        <w:rPr>
          <w:rStyle w:val="StyleBoldUnderline"/>
          <w:b/>
        </w:rPr>
      </w:pPr>
      <w:r w:rsidRPr="00491A2E">
        <w:rPr>
          <w:rStyle w:val="StyleBoldUnderline"/>
        </w:rPr>
        <w:t xml:space="preserve">Congress’ track record when it has opposed presidential leadership has not been </w:t>
      </w:r>
      <w:r w:rsidRPr="00A35AB8">
        <w:rPr>
          <w:sz w:val="8"/>
        </w:rPr>
        <w:t xml:space="preserve">a </w:t>
      </w:r>
      <w:r w:rsidRPr="00491A2E">
        <w:rPr>
          <w:rStyle w:val="StyleBoldUnderline"/>
        </w:rPr>
        <w:t>happy</w:t>
      </w:r>
      <w:r w:rsidRPr="00A35AB8">
        <w:rPr>
          <w:sz w:val="8"/>
        </w:rPr>
        <w:t xml:space="preserve">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While </w:t>
      </w:r>
      <w:r w:rsidRPr="00491A2E">
        <w:rPr>
          <w:rStyle w:val="StyleBoldUnderline"/>
        </w:rPr>
        <w:t xml:space="preserve">pro-Congress </w:t>
      </w:r>
      <w:r w:rsidRPr="006E4A00">
        <w:rPr>
          <w:rStyle w:val="StyleBoldUnderline"/>
          <w:highlight w:val="yellow"/>
        </w:rPr>
        <w:t>critics worry about a president’s foreign adventurism, the real threat</w:t>
      </w:r>
      <w:r w:rsidRPr="00491A2E">
        <w:rPr>
          <w:rStyle w:val="StyleBoldUnderline"/>
        </w:rPr>
        <w:t xml:space="preserve"> to our national security </w:t>
      </w:r>
      <w:r w:rsidRPr="006E4A00">
        <w:rPr>
          <w:rStyle w:val="StyleBoldUnderline"/>
          <w:highlight w:val="yellow"/>
        </w:rPr>
        <w:t xml:space="preserve">may come from </w:t>
      </w:r>
      <w:r w:rsidRPr="006E4A00">
        <w:rPr>
          <w:rStyle w:val="Emphasis"/>
          <w:highlight w:val="yellow"/>
        </w:rPr>
        <w:t>inaction and isolationism</w:t>
      </w:r>
      <w:r w:rsidRPr="00A35AB8">
        <w:rPr>
          <w:sz w:val="8"/>
        </w:rPr>
        <w:t>.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w:t>
      </w:r>
      <w:r w:rsidRPr="00491A2E">
        <w:rPr>
          <w:rStyle w:val="StyleBoldUnderline"/>
        </w:rPr>
        <w:t xml:space="preserve">, </w:t>
      </w:r>
      <w:r w:rsidRPr="006E4A00">
        <w:rPr>
          <w:rStyle w:val="StyleBoldUnderline"/>
          <w:highlight w:val="yellow"/>
        </w:rPr>
        <w:t>critics</w:t>
      </w:r>
      <w:r w:rsidRPr="00491A2E">
        <w:rPr>
          <w:rStyle w:val="StyleBoldUnderline"/>
        </w:rPr>
        <w:t xml:space="preserve"> nevertheless </w:t>
      </w:r>
      <w:r w:rsidRPr="006E4A00">
        <w:rPr>
          <w:rStyle w:val="StyleBoldUnderline"/>
          <w:highlight w:val="yellow"/>
        </w:rPr>
        <w:t xml:space="preserve">argue for a </w:t>
      </w:r>
      <w:r w:rsidRPr="006E4A00">
        <w:rPr>
          <w:rStyle w:val="Emphasis"/>
          <w:highlight w:val="yellow"/>
        </w:rPr>
        <w:t>radical remaking of the American way of war</w:t>
      </w:r>
      <w:r w:rsidRPr="00491A2E">
        <w:rPr>
          <w:rStyle w:val="Emphasis"/>
        </w:rPr>
        <w:t>.</w:t>
      </w:r>
      <w:r w:rsidRPr="00A35AB8">
        <w:rPr>
          <w:sz w:val="8"/>
        </w:rPr>
        <w:t xml:space="preserve"> </w:t>
      </w:r>
      <w:r w:rsidRPr="00491A2E">
        <w:rPr>
          <w:rStyle w:val="StyleBoldUnderline"/>
        </w:rPr>
        <w:t>They typically base their claim on</w:t>
      </w:r>
      <w:r w:rsidRPr="00A35AB8">
        <w:rPr>
          <w:sz w:val="8"/>
        </w:rPr>
        <w:t xml:space="preserve"> Article I, Section 8, of the Constitution, which gives </w:t>
      </w:r>
      <w:r w:rsidRPr="00491A2E">
        <w:rPr>
          <w:rStyle w:val="StyleBoldUnderline"/>
        </w:rPr>
        <w:t>Congress</w:t>
      </w:r>
      <w:r w:rsidRPr="00A35AB8">
        <w:rPr>
          <w:sz w:val="8"/>
        </w:rPr>
        <w:t xml:space="preserve"> the </w:t>
      </w:r>
      <w:r w:rsidRPr="00491A2E">
        <w:rPr>
          <w:rStyle w:val="StyleBoldUnderline"/>
        </w:rPr>
        <w:t>power to “declare war</w:t>
      </w:r>
      <w:r w:rsidRPr="00A35AB8">
        <w:rPr>
          <w:sz w:val="8"/>
        </w:rPr>
        <w:t xml:space="preserve">.”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A35AB8">
        <w:rPr>
          <w:sz w:val="8"/>
        </w:rPr>
        <w:t>Even the Kosovo war, which lasted little more than two months and involved no ground troops, required special funding legislation.</w:t>
      </w:r>
      <w:proofErr w:type="gramEnd"/>
      <w:r w:rsidRPr="00A35AB8">
        <w:rPr>
          <w:sz w:val="8"/>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Our Constitution has succeeded because it favors swift presidential action in war, later checked by Congress’ funding power. If a president continues to wage war without congressional authorization, as in Libya, Kosovo or Korea, it is only because Congress has chosen not to exercise its easy check. </w:t>
      </w:r>
      <w:r w:rsidRPr="00491A2E">
        <w:rPr>
          <w:rStyle w:val="StyleBoldUnderline"/>
        </w:rPr>
        <w:t>We should not confuse a desire to escape political responsibility for a defect in the Constitution</w:t>
      </w:r>
      <w:r w:rsidRPr="00A35AB8">
        <w:rPr>
          <w:sz w:val="8"/>
        </w:rPr>
        <w:t>.</w:t>
      </w:r>
      <w:r w:rsidRPr="00491A2E">
        <w:rPr>
          <w:rStyle w:val="StyleBoldUnderline"/>
        </w:rPr>
        <w:t xml:space="preserve"> A </w:t>
      </w:r>
      <w:r w:rsidRPr="00A35AB8">
        <w:rPr>
          <w:sz w:val="8"/>
        </w:rPr>
        <w:t>radical</w:t>
      </w:r>
      <w:r w:rsidRPr="00491A2E">
        <w:rPr>
          <w:rStyle w:val="StyleBoldUnderline"/>
        </w:rPr>
        <w:t xml:space="preserve"> </w:t>
      </w:r>
      <w:r w:rsidRPr="006E4A00">
        <w:rPr>
          <w:rStyle w:val="StyleBoldUnderline"/>
          <w:highlight w:val="yellow"/>
        </w:rPr>
        <w:t xml:space="preserve">change in the system for making war might </w:t>
      </w:r>
      <w:r w:rsidRPr="006E4A00">
        <w:rPr>
          <w:rStyle w:val="Emphasis"/>
          <w:highlight w:val="yellow"/>
        </w:rPr>
        <w:t>appease critics of presidential power</w:t>
      </w:r>
      <w:r w:rsidRPr="00A35AB8">
        <w:rPr>
          <w:sz w:val="8"/>
        </w:rPr>
        <w:t xml:space="preserve">. But </w:t>
      </w:r>
      <w:r w:rsidRPr="006E4A00">
        <w:rPr>
          <w:rStyle w:val="StyleBoldUnderline"/>
          <w:b/>
          <w:highlight w:val="yellow"/>
        </w:rPr>
        <w:t>it could</w:t>
      </w:r>
      <w:r w:rsidRPr="00491A2E">
        <w:rPr>
          <w:rStyle w:val="StyleBoldUnderline"/>
          <w:b/>
        </w:rPr>
        <w:t xml:space="preserve"> </w:t>
      </w:r>
      <w:r w:rsidRPr="00A35AB8">
        <w:rPr>
          <w:sz w:val="8"/>
        </w:rPr>
        <w:t>also</w:t>
      </w:r>
      <w:r w:rsidRPr="00491A2E">
        <w:rPr>
          <w:rStyle w:val="StyleBoldUnderline"/>
          <w:b/>
        </w:rPr>
        <w:t xml:space="preserve"> seriously </w:t>
      </w:r>
      <w:r w:rsidRPr="006E4A00">
        <w:rPr>
          <w:rStyle w:val="StyleBoldUnderline"/>
          <w:b/>
          <w:highlight w:val="yellow"/>
        </w:rPr>
        <w:t>threaten American national security.</w:t>
      </w:r>
      <w:r w:rsidRPr="00491A2E">
        <w:rPr>
          <w:rStyle w:val="StyleBoldUnderline"/>
          <w:b/>
        </w:rPr>
        <w:t xml:space="preserve"> </w:t>
      </w:r>
      <w:r w:rsidRPr="00491A2E">
        <w:rPr>
          <w:rStyle w:val="StyleBoldUnderline"/>
        </w:rPr>
        <w:t xml:space="preserve">In order </w:t>
      </w:r>
      <w:r w:rsidRPr="006E4A00">
        <w:rPr>
          <w:rStyle w:val="StyleBoldUnderline"/>
          <w:highlight w:val="yellow"/>
        </w:rPr>
        <w:t>to forestall another 9/11 attack</w:t>
      </w:r>
      <w:r w:rsidRPr="00A35AB8">
        <w:rPr>
          <w:sz w:val="8"/>
        </w:rPr>
        <w:t xml:space="preserve">, or to </w:t>
      </w:r>
      <w:r w:rsidRPr="006E4A00">
        <w:rPr>
          <w:rStyle w:val="StyleBoldUnderline"/>
          <w:highlight w:val="yellow"/>
        </w:rPr>
        <w:t>take advantage of a window of opportunity to strike terrorists</w:t>
      </w:r>
      <w:r w:rsidRPr="00491A2E">
        <w:rPr>
          <w:rStyle w:val="StyleBoldUnderline"/>
        </w:rPr>
        <w:t xml:space="preserve"> or rogue nations,</w:t>
      </w:r>
      <w:r w:rsidRPr="00A35AB8">
        <w:rPr>
          <w:sz w:val="8"/>
        </w:rPr>
        <w:t xml:space="preserve"> </w:t>
      </w:r>
      <w:r w:rsidRPr="006E4A00">
        <w:rPr>
          <w:rStyle w:val="Emphasis"/>
          <w:highlight w:val="yellow"/>
        </w:rPr>
        <w:t>the executive branch needs flexibility</w:t>
      </w:r>
      <w:r w:rsidRPr="006E4A00">
        <w:rPr>
          <w:rStyle w:val="StyleBoldUnderline"/>
          <w:highlight w:val="yellow"/>
        </w:rPr>
        <w:t>.</w:t>
      </w:r>
      <w:r w:rsidRPr="00491A2E">
        <w:rPr>
          <w:rStyle w:val="StyleBoldUnderline"/>
        </w:rPr>
        <w:t xml:space="preserve"> It is not hard to think of situations where </w:t>
      </w:r>
      <w:r w:rsidRPr="00A35AB8">
        <w:rPr>
          <w:sz w:val="8"/>
        </w:rPr>
        <w:t>congressional</w:t>
      </w:r>
      <w:r w:rsidRPr="006E4A00">
        <w:rPr>
          <w:rStyle w:val="StyleBoldUnderline"/>
          <w:b/>
          <w:highlight w:val="yellow"/>
        </w:rPr>
        <w:t xml:space="preserve"> consent cannot be obtained in time to act</w:t>
      </w:r>
      <w:r w:rsidRPr="00491A2E">
        <w:rPr>
          <w:rStyle w:val="StyleBoldUnderline"/>
        </w:rPr>
        <w:t>. Time for congressional deliberation</w:t>
      </w:r>
      <w:r w:rsidRPr="00A35AB8">
        <w:rPr>
          <w:sz w:val="8"/>
        </w:rPr>
        <w:t xml:space="preserve">, which leads only to passivity and isolation and not smarter decisions, </w:t>
      </w:r>
      <w:r w:rsidRPr="00491A2E">
        <w:rPr>
          <w:rStyle w:val="StyleBoldUnderline"/>
        </w:rPr>
        <w:t>will come at the price of speed and secrecy.</w:t>
      </w:r>
      <w:r w:rsidRPr="00A35AB8">
        <w:rPr>
          <w:sz w:val="8"/>
        </w:rPr>
        <w:t xml:space="preserve"> </w:t>
      </w:r>
      <w:r w:rsidRPr="00491A2E">
        <w:rPr>
          <w:rStyle w:val="StyleBoldUnderline"/>
        </w:rPr>
        <w:t xml:space="preserve">The </w:t>
      </w:r>
      <w:r w:rsidRPr="006E4A00">
        <w:rPr>
          <w:rStyle w:val="StyleBoldUnderline"/>
          <w:highlight w:val="yellow"/>
        </w:rPr>
        <w:t>Constitution creates a presidency that can respond forcefully</w:t>
      </w:r>
      <w:r w:rsidRPr="00491A2E">
        <w:rPr>
          <w:rStyle w:val="StyleBoldUnderline"/>
        </w:rPr>
        <w:t xml:space="preserve"> to prevent serious threats to our national security.</w:t>
      </w:r>
      <w:r w:rsidRPr="00A35AB8">
        <w:rPr>
          <w:sz w:val="8"/>
        </w:rPr>
        <w:t xml:space="preserve"> </w:t>
      </w:r>
      <w:r w:rsidRPr="00491A2E">
        <w:rPr>
          <w:rStyle w:val="Emphasis"/>
        </w:rPr>
        <w:t>Presidents can take the initiativ</w:t>
      </w:r>
      <w:r w:rsidRPr="00A35AB8">
        <w:rPr>
          <w:sz w:val="8"/>
        </w:rPr>
        <w:t xml:space="preserve">e and Congress can use its funding power to check them. </w:t>
      </w:r>
      <w:r w:rsidRPr="00491A2E">
        <w:rPr>
          <w:rStyle w:val="StyleBoldUnderline"/>
        </w:rPr>
        <w:t xml:space="preserve">Instead of demanding a legalistic process to begin war, the framers left war to politics. </w:t>
      </w:r>
      <w:r w:rsidRPr="006E4A00">
        <w:rPr>
          <w:rStyle w:val="StyleBoldUnderline"/>
          <w:highlight w:val="yellow"/>
        </w:rPr>
        <w:t xml:space="preserve">As we confront the new challenges of </w:t>
      </w:r>
      <w:r w:rsidRPr="006E4A00">
        <w:rPr>
          <w:rStyle w:val="Emphasis"/>
          <w:highlight w:val="yellow"/>
        </w:rPr>
        <w:t>terrorism</w:t>
      </w:r>
      <w:r w:rsidRPr="006E4A00">
        <w:rPr>
          <w:rStyle w:val="StyleBoldUnderline"/>
          <w:highlight w:val="yellow"/>
        </w:rPr>
        <w:t xml:space="preserve">, </w:t>
      </w:r>
      <w:r w:rsidRPr="006E4A00">
        <w:rPr>
          <w:rStyle w:val="Emphasis"/>
          <w:highlight w:val="yellow"/>
        </w:rPr>
        <w:t>rogue nations</w:t>
      </w:r>
      <w:r w:rsidRPr="006E4A00">
        <w:rPr>
          <w:rStyle w:val="StyleBoldUnderline"/>
          <w:highlight w:val="yellow"/>
        </w:rPr>
        <w:t xml:space="preserve"> and </w:t>
      </w:r>
      <w:r w:rsidRPr="006E4A00">
        <w:rPr>
          <w:rStyle w:val="Emphasis"/>
          <w:highlight w:val="yellow"/>
        </w:rPr>
        <w:t>WMD proliferation</w:t>
      </w:r>
      <w:r w:rsidRPr="006E4A00">
        <w:rPr>
          <w:rStyle w:val="StyleBoldUnderline"/>
          <w:highlight w:val="yellow"/>
        </w:rPr>
        <w:t xml:space="preserve">, </w:t>
      </w:r>
      <w:r w:rsidRPr="006E4A00">
        <w:rPr>
          <w:rStyle w:val="StyleBoldUnderline"/>
          <w:b/>
          <w:highlight w:val="yellow"/>
        </w:rPr>
        <w:t>now is not the time to introduce</w:t>
      </w:r>
      <w:r w:rsidRPr="00491A2E">
        <w:rPr>
          <w:rStyle w:val="StyleBoldUnderline"/>
          <w:b/>
        </w:rPr>
        <w:t xml:space="preserve"> sweeping, </w:t>
      </w:r>
      <w:r w:rsidRPr="006E4A00">
        <w:rPr>
          <w:rStyle w:val="StyleBoldUnderline"/>
          <w:b/>
          <w:highlight w:val="yellow"/>
        </w:rPr>
        <w:t>untested changes</w:t>
      </w:r>
      <w:r w:rsidRPr="00491A2E">
        <w:rPr>
          <w:rStyle w:val="StyleBoldUnderline"/>
          <w:b/>
        </w:rPr>
        <w:t xml:space="preserve"> in the way we make war.</w:t>
      </w:r>
    </w:p>
    <w:p w:rsidR="002B35F3" w:rsidRDefault="002B35F3" w:rsidP="002B35F3">
      <w:pPr>
        <w:pStyle w:val="Heading3"/>
      </w:pPr>
      <w:r>
        <w:lastRenderedPageBreak/>
        <w:t>Off 4</w:t>
      </w:r>
    </w:p>
    <w:p w:rsidR="002B35F3" w:rsidRDefault="002B35F3" w:rsidP="002B35F3">
      <w:pPr>
        <w:pStyle w:val="Heading4"/>
      </w:pPr>
      <w:r>
        <w:t xml:space="preserve">Obama's capital will force the GOP to quickly cave and end the shutdown </w:t>
      </w:r>
    </w:p>
    <w:p w:rsidR="002B35F3" w:rsidRDefault="002B35F3" w:rsidP="002B35F3">
      <w:r>
        <w:rPr>
          <w:rStyle w:val="StyleStyleBold12pt"/>
        </w:rPr>
        <w:t>WSJ</w:t>
      </w:r>
      <w:r w:rsidRPr="00B630CB">
        <w:rPr>
          <w:rStyle w:val="StyleStyleBold12pt"/>
        </w:rPr>
        <w:t xml:space="preserve"> 10/2/13</w:t>
      </w:r>
      <w:r>
        <w:t xml:space="preserve"> ("A GOP Shutdown Strategy," http://online.wsj.com/article/SB10001424052702303464504579107720562837270.html)</w:t>
      </w:r>
    </w:p>
    <w:p w:rsidR="002B35F3" w:rsidRPr="0073297F" w:rsidRDefault="002B35F3" w:rsidP="002B35F3">
      <w:pPr>
        <w:rPr>
          <w:sz w:val="16"/>
        </w:rPr>
      </w:pPr>
      <w:r w:rsidRPr="0073297F">
        <w:rPr>
          <w:sz w:val="16"/>
        </w:rPr>
        <w:t xml:space="preserve">President </w:t>
      </w:r>
      <w:r w:rsidRPr="0073297F">
        <w:rPr>
          <w:rStyle w:val="StyleBoldUnderline"/>
          <w:highlight w:val="yellow"/>
        </w:rPr>
        <w:t>Obama defaulted to</w:t>
      </w:r>
      <w:r w:rsidRPr="00AF44BF">
        <w:rPr>
          <w:rStyle w:val="StyleBoldUnderline"/>
        </w:rPr>
        <w:t xml:space="preserve"> his usual </w:t>
      </w:r>
      <w:r w:rsidRPr="0073297F">
        <w:rPr>
          <w:rStyle w:val="StyleBoldUnderline"/>
          <w:highlight w:val="yellow"/>
        </w:rPr>
        <w:t>strategy</w:t>
      </w:r>
      <w:r w:rsidRPr="0073297F">
        <w:rPr>
          <w:sz w:val="16"/>
        </w:rPr>
        <w:t xml:space="preserve"> Tuesday </w:t>
      </w:r>
      <w:r w:rsidRPr="00AF44BF">
        <w:rPr>
          <w:rStyle w:val="StyleBoldUnderline"/>
        </w:rPr>
        <w:t>of denouncing Republicans for the</w:t>
      </w:r>
      <w:r w:rsidRPr="0073297F">
        <w:rPr>
          <w:sz w:val="16"/>
        </w:rPr>
        <w:t xml:space="preserve"> partial government </w:t>
      </w:r>
      <w:r w:rsidRPr="00AF44BF">
        <w:rPr>
          <w:rStyle w:val="StyleBoldUnderline"/>
        </w:rPr>
        <w:t>shutdown</w:t>
      </w:r>
      <w:r w:rsidRPr="0073297F">
        <w:rPr>
          <w:sz w:val="16"/>
        </w:rPr>
        <w:t xml:space="preserve"> that began at midnight even as he refuses to negotiate. </w:t>
      </w:r>
      <w:r w:rsidRPr="0073297F">
        <w:rPr>
          <w:rStyle w:val="Emphasis"/>
          <w:highlight w:val="yellow"/>
        </w:rPr>
        <w:t>He's betting that his bully pulpit</w:t>
      </w:r>
      <w:r w:rsidRPr="0073297F">
        <w:rPr>
          <w:sz w:val="16"/>
        </w:rPr>
        <w:t xml:space="preserve">, amplified by his media echoes, </w:t>
      </w:r>
      <w:r w:rsidRPr="0073297F">
        <w:rPr>
          <w:rStyle w:val="Emphasis"/>
          <w:highlight w:val="yellow"/>
        </w:rPr>
        <w:t>will cause the GOP to blink first</w:t>
      </w:r>
      <w:r w:rsidRPr="0073297F">
        <w:rPr>
          <w:sz w:val="16"/>
        </w:rPr>
        <w:t>.</w:t>
      </w:r>
      <w:r w:rsidRPr="0073297F">
        <w:rPr>
          <w:sz w:val="12"/>
        </w:rPr>
        <w:t>¶</w:t>
      </w:r>
      <w:r w:rsidRPr="0073297F">
        <w:rPr>
          <w:sz w:val="16"/>
        </w:rPr>
        <w:t xml:space="preserve"> And </w:t>
      </w:r>
      <w:r w:rsidRPr="00AF44BF">
        <w:rPr>
          <w:rStyle w:val="StyleBoldUnderline"/>
        </w:rPr>
        <w:t>the truth is that</w:t>
      </w:r>
      <w:r w:rsidRPr="0073297F">
        <w:rPr>
          <w:sz w:val="16"/>
        </w:rPr>
        <w:t xml:space="preserve"> Mr. </w:t>
      </w:r>
      <w:r w:rsidRPr="0073297F">
        <w:rPr>
          <w:rStyle w:val="StyleBoldUnderline"/>
          <w:highlight w:val="yellow"/>
        </w:rPr>
        <w:t>Obama</w:t>
      </w:r>
      <w:r w:rsidRPr="0073297F">
        <w:rPr>
          <w:sz w:val="16"/>
        </w:rPr>
        <w:t xml:space="preserve"> and the GOP's own "defund </w:t>
      </w:r>
      <w:proofErr w:type="spellStart"/>
      <w:r w:rsidRPr="0073297F">
        <w:rPr>
          <w:sz w:val="16"/>
        </w:rPr>
        <w:t>ObamaCare</w:t>
      </w:r>
      <w:proofErr w:type="spellEnd"/>
      <w:r w:rsidRPr="0073297F">
        <w:rPr>
          <w:sz w:val="16"/>
        </w:rPr>
        <w:t xml:space="preserve">" caucus </w:t>
      </w:r>
      <w:r w:rsidRPr="00AF44BF">
        <w:rPr>
          <w:rStyle w:val="StyleBoldUnderline"/>
        </w:rPr>
        <w:t xml:space="preserve">have </w:t>
      </w:r>
      <w:r w:rsidRPr="0073297F">
        <w:rPr>
          <w:rStyle w:val="StyleBoldUnderline"/>
          <w:highlight w:val="yellow"/>
        </w:rPr>
        <w:t>put</w:t>
      </w:r>
      <w:r w:rsidRPr="0073297F">
        <w:rPr>
          <w:sz w:val="16"/>
        </w:rPr>
        <w:t xml:space="preserve"> Speaker John </w:t>
      </w:r>
      <w:r w:rsidRPr="00AF44BF">
        <w:rPr>
          <w:rStyle w:val="StyleBoldUnderline"/>
        </w:rPr>
        <w:t xml:space="preserve">Boehner and House </w:t>
      </w:r>
      <w:r w:rsidRPr="0073297F">
        <w:rPr>
          <w:rStyle w:val="StyleBoldUnderline"/>
          <w:highlight w:val="yellow"/>
        </w:rPr>
        <w:t xml:space="preserve">Republicans </w:t>
      </w:r>
      <w:r w:rsidRPr="0073297F">
        <w:rPr>
          <w:rStyle w:val="Emphasis"/>
          <w:highlight w:val="yellow"/>
        </w:rPr>
        <w:t>in a difficult spot</w:t>
      </w:r>
      <w:r w:rsidRPr="0073297F">
        <w:rPr>
          <w:sz w:val="16"/>
        </w:rPr>
        <w:t xml:space="preserve">. If they now surrender empty-handed, their Ted Cruz faction will denounce them as sellouts. But </w:t>
      </w:r>
      <w:r w:rsidRPr="0073297F">
        <w:rPr>
          <w:rStyle w:val="StyleBoldUnderline"/>
          <w:highlight w:val="yellow"/>
        </w:rPr>
        <w:t>the longer they hold out</w:t>
      </w:r>
      <w:r w:rsidRPr="0073297F">
        <w:rPr>
          <w:sz w:val="16"/>
        </w:rPr>
        <w:t xml:space="preserve"> for compromise from an AWOL President</w:t>
      </w:r>
      <w:r w:rsidRPr="0073297F">
        <w:rPr>
          <w:sz w:val="16"/>
          <w:highlight w:val="yellow"/>
        </w:rPr>
        <w:t xml:space="preserve">, </w:t>
      </w:r>
      <w:r w:rsidRPr="0073297F">
        <w:rPr>
          <w:rStyle w:val="StyleBoldUnderline"/>
          <w:highlight w:val="yellow"/>
        </w:rPr>
        <w:t>the more</w:t>
      </w:r>
      <w:r w:rsidRPr="00AF44BF">
        <w:rPr>
          <w:rStyle w:val="StyleBoldUnderline"/>
        </w:rPr>
        <w:t xml:space="preserve"> chances increase that </w:t>
      </w:r>
      <w:r w:rsidRPr="0073297F">
        <w:rPr>
          <w:rStyle w:val="StyleBoldUnderline"/>
          <w:highlight w:val="yellow"/>
        </w:rPr>
        <w:t>the public will turn against GOP</w:t>
      </w:r>
      <w:r w:rsidRPr="0073297F">
        <w:rPr>
          <w:sz w:val="16"/>
        </w:rPr>
        <w:t xml:space="preserve"> governance.</w:t>
      </w:r>
      <w:r w:rsidRPr="0073297F">
        <w:rPr>
          <w:sz w:val="12"/>
        </w:rPr>
        <w:t>¶</w:t>
      </w:r>
      <w:r w:rsidRPr="0073297F">
        <w:rPr>
          <w:sz w:val="16"/>
        </w:rPr>
        <w:t xml:space="preserve"> </w:t>
      </w:r>
      <w:proofErr w:type="gramStart"/>
      <w:r w:rsidRPr="0073297F">
        <w:rPr>
          <w:sz w:val="16"/>
        </w:rPr>
        <w:t>We</w:t>
      </w:r>
      <w:proofErr w:type="gramEnd"/>
      <w:r w:rsidRPr="0073297F">
        <w:rPr>
          <w:sz w:val="16"/>
        </w:rPr>
        <w:t xml:space="preserve"> opposed this shutdown strategy precisely because </w:t>
      </w:r>
      <w:r w:rsidRPr="00AF44BF">
        <w:rPr>
          <w:rStyle w:val="StyleBoldUnderline"/>
        </w:rPr>
        <w:t>the congressional math made this box canyon so clearly inevitable</w:t>
      </w:r>
      <w:r w:rsidRPr="0073297F">
        <w:rPr>
          <w:sz w:val="16"/>
        </w:rPr>
        <w:t>. But now that it's here, the question is what Republicans can do to navigate an honorable exit that accomplishes some of their goals.</w:t>
      </w:r>
      <w:r w:rsidRPr="0073297F">
        <w:rPr>
          <w:sz w:val="12"/>
        </w:rPr>
        <w:t>¶</w:t>
      </w:r>
      <w:r w:rsidRPr="0073297F">
        <w:rPr>
          <w:sz w:val="16"/>
        </w:rPr>
        <w:t xml:space="preserve"> The strategy of the defund faction seems to be for the House to hold "firm," as Mr. Cruz puts it, and wait for Democrats to break. The public won't notice much inconvenience from the furloughs of 800,000 or so employees in this view. And to the extent they do notice, the voters will blame the President as much as the GOP. Sooner or later Mr. Obama will sue for peace and agree to delay his signature legislative achievement for a year if not longer.</w:t>
      </w:r>
      <w:r w:rsidRPr="0073297F">
        <w:rPr>
          <w:sz w:val="12"/>
        </w:rPr>
        <w:t>¶</w:t>
      </w:r>
      <w:r w:rsidRPr="0073297F">
        <w:rPr>
          <w:sz w:val="16"/>
        </w:rPr>
        <w:t xml:space="preserve"> </w:t>
      </w:r>
      <w:proofErr w:type="gramStart"/>
      <w:r w:rsidRPr="0073297F">
        <w:rPr>
          <w:sz w:val="16"/>
        </w:rPr>
        <w:t>That</w:t>
      </w:r>
      <w:proofErr w:type="gramEnd"/>
      <w:r w:rsidRPr="0073297F">
        <w:rPr>
          <w:sz w:val="16"/>
        </w:rPr>
        <w:t xml:space="preserve"> would be great if it worked, though Mr. </w:t>
      </w:r>
      <w:r w:rsidRPr="00AF44BF">
        <w:rPr>
          <w:rStyle w:val="StyleBoldUnderline"/>
        </w:rPr>
        <w:t>Obama hardly looked worried</w:t>
      </w:r>
      <w:r w:rsidRPr="0073297F">
        <w:rPr>
          <w:sz w:val="16"/>
        </w:rPr>
        <w:t xml:space="preserve"> on Tuesday </w:t>
      </w:r>
      <w:r w:rsidRPr="00AF44BF">
        <w:rPr>
          <w:rStyle w:val="StyleBoldUnderline"/>
        </w:rPr>
        <w:t>as he assailed the "Republican shutdown</w:t>
      </w:r>
      <w:r w:rsidRPr="0073297F">
        <w:rPr>
          <w:sz w:val="16"/>
        </w:rPr>
        <w:t xml:space="preserve">." He rolled out his usual parade of </w:t>
      </w:r>
      <w:proofErr w:type="spellStart"/>
      <w:r w:rsidRPr="0073297F">
        <w:rPr>
          <w:sz w:val="16"/>
        </w:rPr>
        <w:t>horribles</w:t>
      </w:r>
      <w:proofErr w:type="spellEnd"/>
      <w:r w:rsidRPr="0073297F">
        <w:rPr>
          <w:sz w:val="16"/>
        </w:rPr>
        <w:t>, including damage to the economy.</w:t>
      </w:r>
      <w:r w:rsidRPr="0073297F">
        <w:rPr>
          <w:sz w:val="12"/>
        </w:rPr>
        <w:t>¶</w:t>
      </w:r>
      <w:r w:rsidRPr="0073297F">
        <w:rPr>
          <w:sz w:val="16"/>
        </w:rPr>
        <w:t xml:space="preserve"> He's exaggerating the harm, just as he did on </w:t>
      </w:r>
      <w:proofErr w:type="gramStart"/>
      <w:r w:rsidRPr="0073297F">
        <w:rPr>
          <w:sz w:val="16"/>
        </w:rPr>
        <w:t>the sequester</w:t>
      </w:r>
      <w:proofErr w:type="gramEnd"/>
      <w:r w:rsidRPr="0073297F">
        <w:rPr>
          <w:sz w:val="16"/>
        </w:rPr>
        <w:t xml:space="preserve"> spending cuts in January. The economy doesn't depend on nonessential government spending for growth. And if the showdown ended with serious reforms that reduced Washington's claim on the private economy, it would be worth the political price and help growth.</w:t>
      </w:r>
      <w:r w:rsidRPr="0073297F">
        <w:rPr>
          <w:sz w:val="12"/>
        </w:rPr>
        <w:t>¶</w:t>
      </w:r>
      <w:r w:rsidRPr="0073297F">
        <w:rPr>
          <w:sz w:val="16"/>
        </w:rPr>
        <w:t xml:space="preserve"> </w:t>
      </w:r>
      <w:proofErr w:type="gramStart"/>
      <w:r w:rsidRPr="0073297F">
        <w:rPr>
          <w:sz w:val="16"/>
        </w:rPr>
        <w:t>Yet</w:t>
      </w:r>
      <w:proofErr w:type="gramEnd"/>
      <w:r w:rsidRPr="0073297F">
        <w:rPr>
          <w:sz w:val="16"/>
        </w:rPr>
        <w:t xml:space="preserve"> that still leaves the not-so-small matter of what Republicans do if Mr. Obama won't compromise and if the public continues by 2 to 1 to disapprove of using the shutdown to end </w:t>
      </w:r>
      <w:proofErr w:type="spellStart"/>
      <w:r w:rsidRPr="0073297F">
        <w:rPr>
          <w:sz w:val="16"/>
        </w:rPr>
        <w:t>ObamaCare</w:t>
      </w:r>
      <w:proofErr w:type="spellEnd"/>
      <w:r w:rsidRPr="0073297F">
        <w:rPr>
          <w:sz w:val="16"/>
        </w:rPr>
        <w:t xml:space="preserve">. </w:t>
      </w:r>
      <w:r w:rsidRPr="0073297F">
        <w:rPr>
          <w:rStyle w:val="Emphasis"/>
          <w:highlight w:val="yellow"/>
        </w:rPr>
        <w:t>The Presidency is a powerful platform</w:t>
      </w:r>
      <w:r w:rsidRPr="0073297F">
        <w:rPr>
          <w:sz w:val="16"/>
        </w:rPr>
        <w:t xml:space="preserve">, and the executive branch can make the shutdown more onerous if it wants to. </w:t>
      </w:r>
      <w:r w:rsidRPr="0073297F">
        <w:rPr>
          <w:rStyle w:val="StyleBoldUnderline"/>
          <w:highlight w:val="yellow"/>
        </w:rPr>
        <w:t>Pressure will build</w:t>
      </w:r>
      <w:r w:rsidRPr="00AF44BF">
        <w:rPr>
          <w:rStyle w:val="StyleBoldUnderline"/>
        </w:rPr>
        <w:t xml:space="preserve"> on Republicans </w:t>
      </w:r>
      <w:r w:rsidRPr="0073297F">
        <w:rPr>
          <w:rStyle w:val="StyleBoldUnderline"/>
          <w:highlight w:val="yellow"/>
        </w:rPr>
        <w:t>to break ranks</w:t>
      </w:r>
      <w:r w:rsidRPr="0073297F">
        <w:rPr>
          <w:sz w:val="16"/>
        </w:rPr>
        <w:t xml:space="preserve"> in the kind of unruly retreat that would demoralize their own voters. A long shutdown followed by surrender would be the worst possible result.</w:t>
      </w:r>
    </w:p>
    <w:p w:rsidR="002B35F3" w:rsidRDefault="002B35F3" w:rsidP="002B35F3">
      <w:pPr>
        <w:pStyle w:val="Heading4"/>
      </w:pPr>
      <w:r>
        <w:t xml:space="preserve">Obama </w:t>
      </w:r>
      <w:r w:rsidRPr="000E459C">
        <w:rPr>
          <w:u w:val="single"/>
        </w:rPr>
        <w:t>fights</w:t>
      </w:r>
      <w:r>
        <w:t xml:space="preserve"> the plan – strongly supports war powers</w:t>
      </w:r>
    </w:p>
    <w:p w:rsidR="002B35F3" w:rsidRDefault="002B35F3" w:rsidP="002B35F3">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2B35F3" w:rsidRPr="000E459C" w:rsidRDefault="002B35F3" w:rsidP="002B35F3">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2B35F3" w:rsidRDefault="002B35F3" w:rsidP="002B35F3">
      <w:pPr>
        <w:pStyle w:val="Heading4"/>
      </w:pPr>
      <w:r>
        <w:t xml:space="preserve">Presidential war power battles expend capital – it’s </w:t>
      </w:r>
      <w:r w:rsidRPr="00044A20">
        <w:rPr>
          <w:u w:val="single"/>
        </w:rPr>
        <w:t>immediate</w:t>
      </w:r>
      <w:r>
        <w:t xml:space="preserve"> and forces a trade-off </w:t>
      </w:r>
    </w:p>
    <w:p w:rsidR="002B35F3" w:rsidRPr="00044A20" w:rsidRDefault="002B35F3" w:rsidP="002B35F3">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2B35F3" w:rsidRPr="00044A20" w:rsidRDefault="002B35F3" w:rsidP="002B35F3">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C4199">
        <w:rPr>
          <w:rStyle w:val="StyleBoldUnderline"/>
          <w:highlight w:val="yellow"/>
        </w:rPr>
        <w:t xml:space="preserve">The </w:t>
      </w:r>
      <w:r w:rsidRPr="00AC4199">
        <w:rPr>
          <w:rStyle w:val="Emphasis"/>
          <w:highlight w:val="yellow"/>
        </w:rPr>
        <w:t>costs</w:t>
      </w:r>
      <w:r w:rsidRPr="00AC4199">
        <w:rPr>
          <w:rStyle w:val="StyleBoldUnderline"/>
          <w:highlight w:val="yellow"/>
        </w:rPr>
        <w:t xml:space="preserve"> of pursuing a </w:t>
      </w:r>
      <w:r w:rsidRPr="00EF7F17">
        <w:rPr>
          <w:rStyle w:val="Emphasis"/>
        </w:rPr>
        <w:t xml:space="preserve">serious </w:t>
      </w:r>
      <w:r w:rsidRPr="00AC4199">
        <w:rPr>
          <w:rStyle w:val="Emphasis"/>
          <w:highlight w:val="yellow"/>
        </w:rPr>
        <w:t>defense 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2B35F3" w:rsidRPr="00E71935" w:rsidRDefault="002B35F3" w:rsidP="002B35F3">
      <w:pPr>
        <w:pStyle w:val="Heading4"/>
      </w:pPr>
      <w:r>
        <w:lastRenderedPageBreak/>
        <w:t xml:space="preserve">Battles undermine </w:t>
      </w:r>
      <w:r w:rsidRPr="00E32F2E">
        <w:rPr>
          <w:u w:val="single"/>
        </w:rPr>
        <w:t>focus</w:t>
      </w:r>
      <w:r>
        <w:t xml:space="preserve"> and </w:t>
      </w:r>
      <w:r w:rsidRPr="00E24B98">
        <w:rPr>
          <w:u w:val="single"/>
        </w:rPr>
        <w:t>constant pressure</w:t>
      </w:r>
      <w:r>
        <w:t xml:space="preserve"> on the GOP – that kills budget negotiations</w:t>
      </w:r>
    </w:p>
    <w:p w:rsidR="002B35F3" w:rsidRPr="00E0181F" w:rsidRDefault="002B35F3" w:rsidP="002B35F3">
      <w:r>
        <w:rPr>
          <w:b/>
        </w:rPr>
        <w:t>Milbank 9/27/13 (</w:t>
      </w:r>
      <w:r w:rsidRPr="00E71935">
        <w:t>Dana</w:t>
      </w:r>
      <w:r>
        <w:rPr>
          <w:b/>
        </w:rPr>
        <w:t xml:space="preserve">, </w:t>
      </w:r>
      <w:r>
        <w:t xml:space="preserve">Washington Post Opinion Writer, “Obama should pivot to </w:t>
      </w:r>
      <w:proofErr w:type="spellStart"/>
      <w:r>
        <w:t>Dubya’s</w:t>
      </w:r>
      <w:proofErr w:type="spellEnd"/>
      <w:r>
        <w:t xml:space="preserve"> playbook” Washington Post, </w:t>
      </w:r>
      <w:hyperlink r:id="rId13" w:history="1">
        <w:r w:rsidRPr="00B527C4">
          <w:rPr>
            <w:rStyle w:val="Hyperlink"/>
          </w:rPr>
          <w:t>http://www.washingtonpost.com/opinions/dana-milbank-obama-should-try-pivoting-to-george-bushs-playbook/2013/09/27/c72469f0-278a-11e3-ad0d-b7c8d2a594b9_story.html</w:t>
        </w:r>
      </w:hyperlink>
      <w:r>
        <w:t>)</w:t>
      </w:r>
    </w:p>
    <w:p w:rsidR="002B35F3" w:rsidRPr="00B630CB" w:rsidRDefault="002B35F3" w:rsidP="002B35F3">
      <w:pPr>
        <w:rPr>
          <w:sz w:val="16"/>
        </w:rPr>
      </w:pPr>
      <w:r w:rsidRPr="00E0181F">
        <w:rPr>
          <w:rStyle w:val="StyleBoldUnderline"/>
          <w:highlight w:val="yellow"/>
        </w:rPr>
        <w:t>If</w:t>
      </w:r>
      <w:r w:rsidRPr="00B630CB">
        <w:rPr>
          <w:sz w:val="16"/>
        </w:rPr>
        <w:t xml:space="preserve"> President </w:t>
      </w:r>
      <w:r w:rsidRPr="00E0181F">
        <w:rPr>
          <w:rStyle w:val="StyleBoldUnderline"/>
          <w:highlight w:val="yellow"/>
        </w:rPr>
        <w:t xml:space="preserve">Obama can stick to his guns, </w:t>
      </w:r>
      <w:r w:rsidRPr="00E0181F">
        <w:rPr>
          <w:rStyle w:val="Emphasis"/>
          <w:highlight w:val="yellow"/>
        </w:rPr>
        <w:t>he will win</w:t>
      </w:r>
      <w:r w:rsidRPr="00E0181F">
        <w:rPr>
          <w:rStyle w:val="StyleBoldUnderline"/>
          <w:highlight w:val="yellow"/>
        </w:rPr>
        <w:t xml:space="preserve"> </w:t>
      </w:r>
      <w:r w:rsidRPr="00B630CB">
        <w:rPr>
          <w:rStyle w:val="StyleBoldUnderline"/>
          <w:highlight w:val="yellow"/>
        </w:rPr>
        <w:t>his October standoff</w:t>
      </w:r>
      <w:r w:rsidRPr="00BF2C27">
        <w:rPr>
          <w:rStyle w:val="StyleBoldUnderline"/>
        </w:rPr>
        <w:t xml:space="preserve"> with Republicans</w:t>
      </w:r>
      <w:r w:rsidRPr="00B630CB">
        <w:rPr>
          <w:sz w:val="16"/>
        </w:rPr>
        <w:t xml:space="preserve">. That’s an awfully big “if.” This president has been consistently inconsistent, predictably unpredictable and reliably erratic. Consider the events of Thursday morning: Obama gave a rousing speech in suburban Washington, in defense of </w:t>
      </w:r>
      <w:proofErr w:type="spellStart"/>
      <w:r w:rsidRPr="00B630CB">
        <w:rPr>
          <w:sz w:val="16"/>
        </w:rPr>
        <w:t>Obamacare</w:t>
      </w:r>
      <w:proofErr w:type="spellEnd"/>
      <w:r w:rsidRPr="00B630CB">
        <w:rPr>
          <w:sz w:val="16"/>
        </w:rPr>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E0181F">
        <w:rPr>
          <w:rStyle w:val="StyleBoldUnderline"/>
          <w:highlight w:val="yellow"/>
        </w:rPr>
        <w:t>Throughout his presidency</w:t>
      </w:r>
      <w:r w:rsidRPr="00B630CB">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E0181F">
        <w:rPr>
          <w:rStyle w:val="StyleBoldUnderline"/>
          <w:highlight w:val="yellow"/>
        </w:rPr>
        <w:t xml:space="preserve">Obama has been inconsistent </w:t>
      </w:r>
      <w:r w:rsidRPr="00BF2C27">
        <w:rPr>
          <w:rStyle w:val="StyleBoldUnderline"/>
        </w:rPr>
        <w:t xml:space="preserve">in promoting his message. </w:t>
      </w:r>
      <w:r w:rsidRPr="00E0181F">
        <w:rPr>
          <w:rStyle w:val="StyleBoldUnderline"/>
          <w:highlight w:val="yellow"/>
        </w:rPr>
        <w:t xml:space="preserve">Allies are reluctant </w:t>
      </w:r>
      <w:r w:rsidRPr="00BF2C27">
        <w:rPr>
          <w:rStyle w:val="StyleBoldUnderline"/>
        </w:rPr>
        <w:t>to take risky stands, because they fear that Obama will change his mind</w:t>
      </w:r>
      <w:r w:rsidRPr="00B630CB">
        <w:rPr>
          <w:sz w:val="16"/>
        </w:rPr>
        <w:t xml:space="preserve"> </w:t>
      </w:r>
      <w:r w:rsidRPr="00BF2C27">
        <w:rPr>
          <w:rStyle w:val="StyleBoldUnderline"/>
        </w:rPr>
        <w:t>and leave them standing alone.</w:t>
      </w:r>
      <w:r w:rsidRPr="00BF2C27">
        <w:rPr>
          <w:bCs/>
          <w:u w:val="single"/>
        </w:rPr>
        <w:t xml:space="preserve"> </w:t>
      </w:r>
      <w:r w:rsidRPr="00BF2C27">
        <w:rPr>
          <w:rStyle w:val="StyleBoldUnderline"/>
          <w:highlight w:val="yellow"/>
        </w:rPr>
        <w:t>Now</w:t>
      </w:r>
      <w:r w:rsidRPr="00755BEC">
        <w:rPr>
          <w:rStyle w:val="StyleBoldUnderline"/>
        </w:rPr>
        <w:t xml:space="preserve"> </w:t>
      </w:r>
      <w:proofErr w:type="gramStart"/>
      <w:r w:rsidRPr="00755BEC">
        <w:rPr>
          <w:rStyle w:val="StyleBoldUnderline"/>
        </w:rPr>
        <w:t>come</w:t>
      </w:r>
      <w:proofErr w:type="gramEnd"/>
      <w:r w:rsidRPr="00755BEC">
        <w:rPr>
          <w:rStyle w:val="StyleBoldUnderline"/>
        </w:rPr>
        <w:t xml:space="preserve"> </w:t>
      </w:r>
      <w:r w:rsidRPr="00E0181F">
        <w:rPr>
          <w:rStyle w:val="StyleBoldUnderline"/>
          <w:highlight w:val="yellow"/>
        </w:rPr>
        <w:t>the budget showdowns,</w:t>
      </w:r>
      <w:r w:rsidRPr="00755BEC">
        <w:rPr>
          <w:rStyle w:val="StyleBoldUnderline"/>
        </w:rPr>
        <w:t xml:space="preserve"> which </w:t>
      </w:r>
      <w:r w:rsidRPr="00E0181F">
        <w:rPr>
          <w:rStyle w:val="StyleBoldUnderline"/>
          <w:highlight w:val="yellow"/>
        </w:rPr>
        <w:t xml:space="preserve">could define </w:t>
      </w:r>
      <w:r w:rsidRPr="00BF2C27">
        <w:rPr>
          <w:rStyle w:val="StyleBoldUnderline"/>
        </w:rPr>
        <w:t xml:space="preserve">the rest of </w:t>
      </w:r>
      <w:r w:rsidRPr="00E0181F">
        <w:rPr>
          <w:rStyle w:val="StyleBoldUnderline"/>
          <w:highlight w:val="yellow"/>
        </w:rPr>
        <w:t>his presidency</w:t>
      </w:r>
      <w:r w:rsidRPr="00B630CB">
        <w:rPr>
          <w:sz w:val="16"/>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E0181F">
        <w:rPr>
          <w:rStyle w:val="Emphasis"/>
          <w:highlight w:val="yellow"/>
        </w:rPr>
        <w:t>Obama has a path to victory</w:t>
      </w:r>
      <w:r w:rsidRPr="00B630CB">
        <w:rPr>
          <w:sz w:val="16"/>
        </w:rPr>
        <w:t xml:space="preserve">. That poll also found that Americans think lawmakers should stop trying </w:t>
      </w:r>
      <w:r w:rsidRPr="00BF2C27">
        <w:rPr>
          <w:rStyle w:val="StyleBoldUnderline"/>
          <w:highlight w:val="yellow"/>
        </w:rPr>
        <w:t>to</w:t>
      </w:r>
      <w:r w:rsidRPr="00B630CB">
        <w:rPr>
          <w:sz w:val="16"/>
        </w:rPr>
        <w:t xml:space="preserve"> repeal </w:t>
      </w:r>
      <w:proofErr w:type="spellStart"/>
      <w:r w:rsidRPr="00B630CB">
        <w:rPr>
          <w:sz w:val="16"/>
        </w:rPr>
        <w:t>Obamacare</w:t>
      </w:r>
      <w:proofErr w:type="spellEnd"/>
      <w:r w:rsidRPr="00B630CB">
        <w:rPr>
          <w:sz w:val="16"/>
        </w:rPr>
        <w:t xml:space="preserve">. And that was before House Republicans dramatically overplayed their hand by suggesting that they’ll allow the nation to default if Obama doesn’t agree to their laundry list of demands, including suspending </w:t>
      </w:r>
      <w:proofErr w:type="spellStart"/>
      <w:r w:rsidRPr="00B630CB">
        <w:rPr>
          <w:sz w:val="16"/>
        </w:rPr>
        <w:t>Obamacare</w:t>
      </w:r>
      <w:proofErr w:type="spellEnd"/>
      <w:r w:rsidRPr="00B630CB">
        <w:rPr>
          <w:sz w:val="16"/>
        </w:rPr>
        <w:t xml:space="preserv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630CB">
        <w:rPr>
          <w:sz w:val="16"/>
        </w:rPr>
        <w:t xml:space="preserve">follow the example of a Republican, George W. Bush. Whatever you think of what he did, he knew how to get it done: by </w:t>
      </w:r>
      <w:r w:rsidRPr="00E0181F">
        <w:rPr>
          <w:rStyle w:val="StyleBoldUnderline"/>
          <w:highlight w:val="yellow"/>
        </w:rPr>
        <w:t>simplify</w:t>
      </w:r>
      <w:r w:rsidRPr="00B630CB">
        <w:rPr>
          <w:sz w:val="16"/>
        </w:rPr>
        <w:t xml:space="preserve">ing </w:t>
      </w:r>
      <w:r w:rsidRPr="00E0181F">
        <w:rPr>
          <w:rStyle w:val="StyleBoldUnderline"/>
          <w:highlight w:val="yellow"/>
        </w:rPr>
        <w:t>his message and repeat</w:t>
      </w:r>
      <w:r w:rsidRPr="00B630CB">
        <w:rPr>
          <w:sz w:val="16"/>
        </w:rPr>
        <w:t xml:space="preserve">ing </w:t>
      </w:r>
      <w:r w:rsidRPr="00E0181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630CB">
        <w:rPr>
          <w:sz w:val="16"/>
        </w:rPr>
        <w:t xml:space="preserve">Obama instead tends to give a speech and move along to the next topic. This is why he is forever making “pivots” back to the economy, or to health care. But </w:t>
      </w:r>
      <w:r w:rsidRPr="00E0181F">
        <w:rPr>
          <w:rStyle w:val="StyleBoldUnderline"/>
          <w:highlight w:val="yellow"/>
        </w:rPr>
        <w:t xml:space="preserve">the way to pressure Congress is to be </w:t>
      </w:r>
      <w:r w:rsidRPr="00E0181F">
        <w:rPr>
          <w:rStyle w:val="Emphasis"/>
          <w:highlight w:val="yellow"/>
        </w:rPr>
        <w:t>President One Note.</w:t>
      </w:r>
      <w:r>
        <w:rPr>
          <w:bCs/>
          <w:u w:val="single"/>
        </w:rPr>
        <w:t xml:space="preserve"> </w:t>
      </w:r>
      <w:r w:rsidRPr="00B630CB">
        <w:rPr>
          <w:sz w:val="16"/>
        </w:rPr>
        <w:t xml:space="preserve">In the debt-limit fight, Obama already has his note: He will not negotiate over the full faith and credit of the United States. That’s as good a theme as any; </w:t>
      </w:r>
      <w:r w:rsidRPr="00E0181F">
        <w:rPr>
          <w:rStyle w:val="StyleBoldUnderline"/>
          <w:highlight w:val="yellow"/>
        </w:rPr>
        <w:t>it matters</w:t>
      </w:r>
      <w:r w:rsidRPr="00B630CB">
        <w:rPr>
          <w:sz w:val="16"/>
        </w:rPr>
        <w:t xml:space="preserve"> less what the message is than </w:t>
      </w:r>
      <w:r w:rsidRPr="00E0181F">
        <w:rPr>
          <w:rStyle w:val="StyleBoldUnderline"/>
          <w:highlight w:val="yellow"/>
        </w:rPr>
        <w:t xml:space="preserve">that he </w:t>
      </w:r>
      <w:r w:rsidRPr="00E0181F">
        <w:rPr>
          <w:rStyle w:val="Emphasis"/>
          <w:highlight w:val="yellow"/>
        </w:rPr>
        <w:t>delivers it consistently.</w:t>
      </w:r>
      <w:r>
        <w:rPr>
          <w:bCs/>
          <w:u w:val="single"/>
        </w:rPr>
        <w:t xml:space="preserve"> </w:t>
      </w:r>
      <w:r w:rsidRPr="00B630CB">
        <w:rPr>
          <w:sz w:val="16"/>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w:t>
      </w:r>
      <w:r w:rsidRPr="00B630CB">
        <w:rPr>
          <w:rStyle w:val="StyleBoldUnderline"/>
        </w:rPr>
        <w:t xml:space="preserve">Even if his opponents are making things easier for him, </w:t>
      </w:r>
      <w:r w:rsidRPr="00B630CB">
        <w:rPr>
          <w:rStyle w:val="StyleBoldUnderline"/>
          <w:highlight w:val="yellow"/>
        </w:rPr>
        <w:t>Obama still needs to stick to his message</w:t>
      </w:r>
      <w:r w:rsidRPr="00B630CB">
        <w:rPr>
          <w:sz w:val="16"/>
        </w:rPr>
        <w:t xml:space="preserve">. As in Syria, </w:t>
      </w:r>
      <w:r w:rsidRPr="00BF2C27">
        <w:rPr>
          <w:rStyle w:val="StyleBoldUnderline"/>
        </w:rPr>
        <w:t>the president has drawn a “red line</w:t>
      </w:r>
      <w:r w:rsidRPr="00B630CB">
        <w:rPr>
          <w:sz w:val="16"/>
        </w:rPr>
        <w:t xml:space="preserve">” by saying he won’t negotiate with those who would put the United States into default. </w:t>
      </w:r>
      <w:r w:rsidRPr="00E0181F">
        <w:rPr>
          <w:rStyle w:val="StyleBoldUnderline"/>
          <w:highlight w:val="yellow"/>
        </w:rPr>
        <w:t xml:space="preserve">If he retreats, he will </w:t>
      </w:r>
      <w:r w:rsidRPr="00755BEC">
        <w:rPr>
          <w:rStyle w:val="Emphasis"/>
          <w:highlight w:val="yellow"/>
        </w:rPr>
        <w:t>embolden his opponents and demoralize his supporters</w:t>
      </w:r>
      <w:r w:rsidRPr="00B630CB">
        <w:rPr>
          <w:sz w:val="16"/>
        </w:rPr>
        <w:t>.</w:t>
      </w:r>
    </w:p>
    <w:p w:rsidR="002B35F3" w:rsidRDefault="002B35F3" w:rsidP="002B35F3">
      <w:pPr>
        <w:pStyle w:val="Heading4"/>
      </w:pPr>
      <w:r>
        <w:t>Prolonged shutdown decks global economy</w:t>
      </w:r>
    </w:p>
    <w:p w:rsidR="002B35F3" w:rsidRDefault="002B35F3" w:rsidP="002B35F3">
      <w:proofErr w:type="spellStart"/>
      <w:r w:rsidRPr="00CE434D">
        <w:rPr>
          <w:rStyle w:val="StyleStyleBold12pt"/>
        </w:rPr>
        <w:t>Arcega</w:t>
      </w:r>
      <w:proofErr w:type="spellEnd"/>
      <w:r w:rsidRPr="00CE434D">
        <w:rPr>
          <w:rStyle w:val="StyleStyleBold12pt"/>
        </w:rPr>
        <w:t xml:space="preserve"> 10/1/13</w:t>
      </w:r>
      <w:r>
        <w:t xml:space="preserve"> (Mil, Voice of America News, "Global Markets Calm on First Day of US Government Shutdown," http://www.voanews.com/content/global-markets-calm-on-first-day-of-us-government-shutdown/1761037.html)</w:t>
      </w:r>
    </w:p>
    <w:p w:rsidR="002B35F3" w:rsidRDefault="002B35F3" w:rsidP="002B35F3">
      <w:pPr>
        <w:rPr>
          <w:rStyle w:val="Emphasis"/>
        </w:rPr>
      </w:pPr>
      <w:r w:rsidRPr="0073297F">
        <w:rPr>
          <w:sz w:val="16"/>
        </w:rPr>
        <w:t xml:space="preserve">On Tuesday, </w:t>
      </w:r>
      <w:r w:rsidRPr="009A262A">
        <w:rPr>
          <w:rStyle w:val="StyleBoldUnderline"/>
        </w:rPr>
        <w:t xml:space="preserve">financial </w:t>
      </w:r>
      <w:r w:rsidRPr="0073297F">
        <w:rPr>
          <w:rStyle w:val="StyleBoldUnderline"/>
          <w:highlight w:val="yellow"/>
        </w:rPr>
        <w:t>markets</w:t>
      </w:r>
      <w:r w:rsidRPr="0073297F">
        <w:rPr>
          <w:sz w:val="16"/>
        </w:rPr>
        <w:t xml:space="preserve">, by and large, </w:t>
      </w:r>
      <w:r w:rsidRPr="0073297F">
        <w:rPr>
          <w:rStyle w:val="StyleBoldUnderline"/>
          <w:highlight w:val="yellow"/>
        </w:rPr>
        <w:t>shrugged off the</w:t>
      </w:r>
      <w:r w:rsidRPr="0073297F">
        <w:rPr>
          <w:sz w:val="16"/>
        </w:rPr>
        <w:t xml:space="preserve"> first U.S. government </w:t>
      </w:r>
      <w:r w:rsidRPr="0073297F">
        <w:rPr>
          <w:rStyle w:val="StyleBoldUnderline"/>
          <w:highlight w:val="yellow"/>
        </w:rPr>
        <w:t>shutdown</w:t>
      </w:r>
      <w:r w:rsidRPr="0073297F">
        <w:rPr>
          <w:sz w:val="16"/>
        </w:rPr>
        <w:t xml:space="preserve"> in 17 years. </w:t>
      </w:r>
      <w:r w:rsidRPr="0073297F">
        <w:rPr>
          <w:rStyle w:val="StyleBoldUnderline"/>
          <w:highlight w:val="yellow"/>
        </w:rPr>
        <w:t xml:space="preserve">Analysts believe the shutdown is </w:t>
      </w:r>
      <w:r w:rsidRPr="0073297F">
        <w:rPr>
          <w:rStyle w:val="Emphasis"/>
          <w:highlight w:val="yellow"/>
        </w:rPr>
        <w:t xml:space="preserve">likely to be short-lived </w:t>
      </w:r>
      <w:r w:rsidRPr="0073297F">
        <w:rPr>
          <w:rStyle w:val="StyleBoldUnderline"/>
          <w:highlight w:val="yellow"/>
        </w:rPr>
        <w:t>but</w:t>
      </w:r>
      <w:r w:rsidRPr="0073297F">
        <w:rPr>
          <w:sz w:val="16"/>
        </w:rPr>
        <w:t xml:space="preserve"> others worry </w:t>
      </w:r>
      <w:r w:rsidRPr="0073297F">
        <w:rPr>
          <w:rStyle w:val="StyleBoldUnderline"/>
          <w:highlight w:val="yellow"/>
        </w:rPr>
        <w:t xml:space="preserve">a prolonged stand-off </w:t>
      </w:r>
      <w:r w:rsidRPr="0073297F">
        <w:rPr>
          <w:rStyle w:val="Emphasis"/>
          <w:highlight w:val="yellow"/>
        </w:rPr>
        <w:t>could wreak havoc</w:t>
      </w:r>
      <w:r w:rsidRPr="0073297F">
        <w:rPr>
          <w:rStyle w:val="StyleBoldUnderline"/>
          <w:highlight w:val="yellow"/>
        </w:rPr>
        <w:t xml:space="preserve"> on the global</w:t>
      </w:r>
      <w:r w:rsidRPr="009A262A">
        <w:rPr>
          <w:rStyle w:val="StyleBoldUnderline"/>
        </w:rPr>
        <w:t xml:space="preserve"> </w:t>
      </w:r>
      <w:r w:rsidRPr="0073297F">
        <w:rPr>
          <w:rStyle w:val="StyleBoldUnderline"/>
          <w:highlight w:val="yellow"/>
        </w:rPr>
        <w:t>economy</w:t>
      </w:r>
      <w:r w:rsidRPr="0073297F">
        <w:rPr>
          <w:sz w:val="16"/>
        </w:rPr>
        <w:t xml:space="preserve">. </w:t>
      </w:r>
      <w:r w:rsidRPr="0073297F">
        <w:rPr>
          <w:sz w:val="12"/>
        </w:rPr>
        <w:t>¶</w:t>
      </w:r>
      <w:r w:rsidRPr="0073297F">
        <w:rPr>
          <w:sz w:val="16"/>
        </w:rPr>
        <w:t xml:space="preserve"> While the back and forth continued in Washington, “The House has made its position known very clearly," said Republican Speaker of the House John Boehner.</w:t>
      </w:r>
      <w:r w:rsidRPr="0073297F">
        <w:rPr>
          <w:sz w:val="12"/>
        </w:rPr>
        <w:t>¶</w:t>
      </w:r>
      <w:r w:rsidRPr="0073297F">
        <w:rPr>
          <w:sz w:val="16"/>
        </w:rPr>
        <w:t xml:space="preserve"> “Madame President, it is embarrassing," said Democratic Leader of the Senate Harry Reid.</w:t>
      </w:r>
      <w:r w:rsidRPr="0073297F">
        <w:rPr>
          <w:sz w:val="12"/>
        </w:rPr>
        <w:t>¶</w:t>
      </w:r>
      <w:r w:rsidRPr="0073297F">
        <w:rPr>
          <w:sz w:val="16"/>
        </w:rPr>
        <w:t xml:space="preserve"> Financial markets around the world watched from the sidelines, waiting for cooler heads to prevail.</w:t>
      </w:r>
      <w:r w:rsidRPr="0073297F">
        <w:rPr>
          <w:sz w:val="12"/>
        </w:rPr>
        <w:t>¶</w:t>
      </w:r>
      <w:r w:rsidRPr="0073297F">
        <w:rPr>
          <w:sz w:val="16"/>
        </w:rPr>
        <w:t xml:space="preserve"> “I think </w:t>
      </w:r>
      <w:r w:rsidRPr="009A262A">
        <w:rPr>
          <w:rStyle w:val="StyleBoldUnderline"/>
        </w:rPr>
        <w:t>the market is convinced that a deal eventually will be reached</w:t>
      </w:r>
      <w:r w:rsidRPr="0073297F">
        <w:rPr>
          <w:sz w:val="16"/>
        </w:rPr>
        <w:t xml:space="preserve"> but right now they are really in wait and see mode," said market strategist Mike Ingram.</w:t>
      </w:r>
      <w:r w:rsidRPr="0073297F">
        <w:rPr>
          <w:sz w:val="12"/>
        </w:rPr>
        <w:t>¶</w:t>
      </w:r>
      <w:r w:rsidRPr="0073297F">
        <w:rPr>
          <w:sz w:val="16"/>
        </w:rPr>
        <w:t xml:space="preserve"> </w:t>
      </w:r>
      <w:r w:rsidRPr="0073297F">
        <w:rPr>
          <w:rStyle w:val="StyleBoldUnderline"/>
          <w:highlight w:val="yellow"/>
        </w:rPr>
        <w:t>If resolved quickly</w:t>
      </w:r>
      <w:r w:rsidRPr="009A262A">
        <w:rPr>
          <w:rStyle w:val="StyleBoldUnderline"/>
        </w:rPr>
        <w:t xml:space="preserve">, many </w:t>
      </w:r>
      <w:r w:rsidRPr="0073297F">
        <w:rPr>
          <w:rStyle w:val="StyleBoldUnderline"/>
          <w:highlight w:val="yellow"/>
        </w:rPr>
        <w:t>investors believe the</w:t>
      </w:r>
      <w:r w:rsidRPr="009A262A">
        <w:rPr>
          <w:rStyle w:val="StyleBoldUnderline"/>
        </w:rPr>
        <w:t xml:space="preserve"> economic </w:t>
      </w:r>
      <w:r w:rsidRPr="0073297F">
        <w:rPr>
          <w:rStyle w:val="StyleBoldUnderline"/>
          <w:highlight w:val="yellow"/>
        </w:rPr>
        <w:t>impact</w:t>
      </w:r>
      <w:r w:rsidRPr="009A262A">
        <w:rPr>
          <w:rStyle w:val="StyleBoldUnderline"/>
        </w:rPr>
        <w:t xml:space="preserve"> of the government shutdown </w:t>
      </w:r>
      <w:r w:rsidRPr="0073297F">
        <w:rPr>
          <w:rStyle w:val="StyleBoldUnderline"/>
          <w:highlight w:val="yellow"/>
        </w:rPr>
        <w:t>will be minimal</w:t>
      </w:r>
      <w:r w:rsidRPr="0073297F">
        <w:rPr>
          <w:sz w:val="16"/>
        </w:rPr>
        <w:t>. Investment manager Patrick Armstrong says the danger lies in not knowing when.</w:t>
      </w:r>
      <w:r w:rsidRPr="0073297F">
        <w:rPr>
          <w:sz w:val="12"/>
        </w:rPr>
        <w:t>¶</w:t>
      </w:r>
      <w:r w:rsidRPr="0073297F">
        <w:rPr>
          <w:sz w:val="16"/>
        </w:rPr>
        <w:t xml:space="preserve"> “</w:t>
      </w:r>
      <w:r w:rsidRPr="0073297F">
        <w:rPr>
          <w:rStyle w:val="StyleBoldUnderline"/>
          <w:highlight w:val="yellow"/>
        </w:rPr>
        <w:t>The longer it does drag on</w:t>
      </w:r>
      <w:r w:rsidRPr="009A262A">
        <w:rPr>
          <w:rStyle w:val="StyleBoldUnderline"/>
        </w:rPr>
        <w:t xml:space="preserve"> the more impact it will have</w:t>
      </w:r>
      <w:r w:rsidRPr="0073297F">
        <w:rPr>
          <w:sz w:val="16"/>
        </w:rPr>
        <w:t xml:space="preserve">, because </w:t>
      </w:r>
      <w:r w:rsidRPr="0073297F">
        <w:rPr>
          <w:rStyle w:val="StyleBoldUnderline"/>
          <w:highlight w:val="yellow"/>
        </w:rPr>
        <w:t>it will have consequences on consumer confidence</w:t>
      </w:r>
      <w:r w:rsidRPr="0073297F">
        <w:rPr>
          <w:sz w:val="16"/>
        </w:rPr>
        <w:t xml:space="preserve">, the unemployment rate kicks up as you’ve got government workers who aren’t employed," he said. "And </w:t>
      </w:r>
      <w:r w:rsidRPr="0073297F">
        <w:rPr>
          <w:rStyle w:val="StyleBoldUnderline"/>
          <w:highlight w:val="yellow"/>
        </w:rPr>
        <w:t>it will</w:t>
      </w:r>
      <w:r w:rsidRPr="009A262A">
        <w:rPr>
          <w:rStyle w:val="StyleBoldUnderline"/>
        </w:rPr>
        <w:t xml:space="preserve"> probably </w:t>
      </w:r>
      <w:r w:rsidRPr="0073297F">
        <w:rPr>
          <w:rStyle w:val="StyleBoldUnderline"/>
          <w:highlight w:val="yellow"/>
        </w:rPr>
        <w:t>create</w:t>
      </w:r>
      <w:r w:rsidRPr="009A262A">
        <w:rPr>
          <w:rStyle w:val="StyleBoldUnderline"/>
        </w:rPr>
        <w:t xml:space="preserve"> a bit more </w:t>
      </w:r>
      <w:r w:rsidRPr="0073297F">
        <w:rPr>
          <w:rStyle w:val="StyleBoldUnderline"/>
          <w:highlight w:val="yellow"/>
        </w:rPr>
        <w:t>uncertainty</w:t>
      </w:r>
      <w:r w:rsidRPr="009A262A">
        <w:rPr>
          <w:rStyle w:val="StyleBoldUnderline"/>
        </w:rPr>
        <w:t xml:space="preserve"> about the budget crisis</w:t>
      </w:r>
      <w:r w:rsidRPr="0073297F">
        <w:rPr>
          <w:sz w:val="16"/>
        </w:rPr>
        <w:t xml:space="preserve"> that’s looming at the middle of this month as well."</w:t>
      </w:r>
      <w:r w:rsidRPr="0073297F">
        <w:rPr>
          <w:sz w:val="12"/>
        </w:rPr>
        <w:t>¶</w:t>
      </w:r>
      <w:r w:rsidRPr="0073297F">
        <w:rPr>
          <w:sz w:val="16"/>
        </w:rPr>
        <w:t xml:space="preserve"> He’s referring to the country’s $16.7 trillion debt.</w:t>
      </w:r>
      <w:r w:rsidRPr="0073297F">
        <w:rPr>
          <w:sz w:val="12"/>
        </w:rPr>
        <w:t>¶</w:t>
      </w:r>
      <w:r w:rsidRPr="0073297F">
        <w:rPr>
          <w:sz w:val="16"/>
        </w:rPr>
        <w:t xml:space="preserve"> Unless Congress reaches a deal on raising the debt limit this month, the U.S. Treasury says the country will run out of money to pay its debts. </w:t>
      </w:r>
      <w:r w:rsidRPr="0073297F">
        <w:rPr>
          <w:sz w:val="12"/>
        </w:rPr>
        <w:t>¶</w:t>
      </w:r>
      <w:r w:rsidRPr="0073297F">
        <w:rPr>
          <w:sz w:val="16"/>
        </w:rPr>
        <w:t xml:space="preserve"> Economist Eric Chaney says the longer the political stand-off continues, the greater the </w:t>
      </w:r>
      <w:proofErr w:type="gramStart"/>
      <w:r w:rsidRPr="0073297F">
        <w:rPr>
          <w:sz w:val="16"/>
        </w:rPr>
        <w:t>risk that people who hold</w:t>
      </w:r>
      <w:proofErr w:type="gramEnd"/>
      <w:r w:rsidRPr="0073297F">
        <w:rPr>
          <w:sz w:val="16"/>
        </w:rPr>
        <w:t xml:space="preserve"> U.S. Treasury bonds will not get paid. </w:t>
      </w:r>
      <w:r w:rsidRPr="0073297F">
        <w:rPr>
          <w:sz w:val="12"/>
        </w:rPr>
        <w:t>¶</w:t>
      </w:r>
      <w:r w:rsidRPr="0073297F">
        <w:rPr>
          <w:sz w:val="16"/>
        </w:rPr>
        <w:t xml:space="preserve"> </w:t>
      </w:r>
      <w:r w:rsidRPr="0073297F">
        <w:rPr>
          <w:sz w:val="12"/>
        </w:rPr>
        <w:t>¶</w:t>
      </w:r>
      <w:r w:rsidRPr="0073297F">
        <w:rPr>
          <w:sz w:val="16"/>
        </w:rPr>
        <w:t xml:space="preserve"> “</w:t>
      </w:r>
      <w:r w:rsidRPr="009A262A">
        <w:rPr>
          <w:rStyle w:val="StyleBoldUnderline"/>
        </w:rPr>
        <w:t>If the government shutdown in the U.S. lasts more than a week, people will start to think</w:t>
      </w:r>
      <w:r w:rsidRPr="0073297F">
        <w:rPr>
          <w:sz w:val="16"/>
        </w:rPr>
        <w:t xml:space="preserve"> that “Okay, </w:t>
      </w:r>
      <w:r w:rsidRPr="009A262A">
        <w:rPr>
          <w:rStyle w:val="StyleBoldUnderline"/>
        </w:rPr>
        <w:t xml:space="preserve">the deadline for </w:t>
      </w:r>
      <w:r w:rsidRPr="00046A4F">
        <w:rPr>
          <w:rStyle w:val="StyleBoldUnderline"/>
          <w:highlight w:val="yellow"/>
        </w:rPr>
        <w:t>the debt ceiling</w:t>
      </w:r>
      <w:r w:rsidRPr="0073297F">
        <w:rPr>
          <w:sz w:val="16"/>
        </w:rPr>
        <w:t xml:space="preserve">, which is around the 17th of October </w:t>
      </w:r>
      <w:r w:rsidRPr="00046A4F">
        <w:rPr>
          <w:rStyle w:val="StyleBoldUnderline"/>
          <w:highlight w:val="yellow"/>
        </w:rPr>
        <w:t>is not going to be met</w:t>
      </w:r>
      <w:r w:rsidRPr="0073297F">
        <w:rPr>
          <w:sz w:val="16"/>
        </w:rPr>
        <w:t xml:space="preserve">,” he said. "In that case, the risk is a risk of default. And I think </w:t>
      </w:r>
      <w:r w:rsidRPr="009A262A">
        <w:rPr>
          <w:rStyle w:val="StyleBoldUnderline"/>
        </w:rPr>
        <w:t>in that case, we might have a very negative reaction</w:t>
      </w:r>
      <w:r w:rsidRPr="0073297F">
        <w:rPr>
          <w:sz w:val="16"/>
        </w:rPr>
        <w:t>."</w:t>
      </w:r>
      <w:r w:rsidRPr="0073297F">
        <w:rPr>
          <w:sz w:val="12"/>
        </w:rPr>
        <w:t>¶</w:t>
      </w:r>
      <w:r w:rsidRPr="0073297F">
        <w:rPr>
          <w:sz w:val="16"/>
        </w:rPr>
        <w:t xml:space="preserve"> </w:t>
      </w:r>
      <w:proofErr w:type="gramStart"/>
      <w:r w:rsidRPr="009A262A">
        <w:rPr>
          <w:rStyle w:val="StyleBoldUnderline"/>
        </w:rPr>
        <w:t>If</w:t>
      </w:r>
      <w:proofErr w:type="gramEnd"/>
      <w:r w:rsidRPr="009A262A">
        <w:rPr>
          <w:rStyle w:val="StyleBoldUnderline"/>
        </w:rPr>
        <w:t xml:space="preserve"> that happens, analysts say </w:t>
      </w:r>
      <w:r w:rsidRPr="00046A4F">
        <w:rPr>
          <w:rStyle w:val="StyleBoldUnderline"/>
          <w:highlight w:val="yellow"/>
        </w:rPr>
        <w:t>the dollar’s value will fall</w:t>
      </w:r>
      <w:r w:rsidRPr="009A262A">
        <w:rPr>
          <w:rStyle w:val="StyleBoldUnderline"/>
        </w:rPr>
        <w:t xml:space="preserve">, interest rates will rise and </w:t>
      </w:r>
      <w:r w:rsidRPr="00046A4F">
        <w:rPr>
          <w:rStyle w:val="StyleBoldUnderline"/>
          <w:highlight w:val="yellow"/>
        </w:rPr>
        <w:t>the U.S. could see another credit downgrade</w:t>
      </w:r>
      <w:r w:rsidRPr="0073297F">
        <w:rPr>
          <w:sz w:val="16"/>
        </w:rPr>
        <w:t xml:space="preserve">. </w:t>
      </w:r>
      <w:r w:rsidRPr="0073297F">
        <w:rPr>
          <w:sz w:val="12"/>
        </w:rPr>
        <w:t>¶</w:t>
      </w:r>
      <w:r w:rsidRPr="0073297F">
        <w:rPr>
          <w:sz w:val="16"/>
        </w:rPr>
        <w:t xml:space="preserve"> </w:t>
      </w:r>
      <w:proofErr w:type="gramStart"/>
      <w:r w:rsidRPr="0073297F">
        <w:rPr>
          <w:sz w:val="16"/>
        </w:rPr>
        <w:t>The</w:t>
      </w:r>
      <w:proofErr w:type="gramEnd"/>
      <w:r w:rsidRPr="0073297F">
        <w:rPr>
          <w:sz w:val="16"/>
        </w:rPr>
        <w:t xml:space="preserve"> prospect of a U.S. default is especially troubling in Asia, where stock prices were rising on manufacturing gains. </w:t>
      </w:r>
      <w:r w:rsidRPr="0073297F">
        <w:rPr>
          <w:sz w:val="12"/>
        </w:rPr>
        <w:t>¶</w:t>
      </w:r>
      <w:r w:rsidRPr="0073297F">
        <w:rPr>
          <w:sz w:val="16"/>
        </w:rPr>
        <w:t xml:space="preserve"> South Korean TV newscasters voiced the concerns this way</w:t>
      </w:r>
      <w:proofErr w:type="gramStart"/>
      <w:r w:rsidRPr="0073297F">
        <w:rPr>
          <w:sz w:val="16"/>
        </w:rPr>
        <w:t>:</w:t>
      </w:r>
      <w:r w:rsidRPr="0073297F">
        <w:rPr>
          <w:sz w:val="12"/>
        </w:rPr>
        <w:t>¶</w:t>
      </w:r>
      <w:proofErr w:type="gramEnd"/>
      <w:r w:rsidRPr="0073297F">
        <w:rPr>
          <w:sz w:val="16"/>
        </w:rPr>
        <w:t xml:space="preserve"> “</w:t>
      </w:r>
      <w:r w:rsidRPr="00046A4F">
        <w:rPr>
          <w:rStyle w:val="StyleBoldUnderline"/>
          <w:highlight w:val="yellow"/>
        </w:rPr>
        <w:t>If</w:t>
      </w:r>
      <w:r w:rsidRPr="009A262A">
        <w:rPr>
          <w:rStyle w:val="StyleBoldUnderline"/>
        </w:rPr>
        <w:t xml:space="preserve"> the</w:t>
      </w:r>
      <w:r w:rsidRPr="0073297F">
        <w:rPr>
          <w:sz w:val="16"/>
        </w:rPr>
        <w:t xml:space="preserve"> United States federal government’s temporary </w:t>
      </w:r>
      <w:r w:rsidRPr="009A262A">
        <w:rPr>
          <w:rStyle w:val="StyleBoldUnderline"/>
        </w:rPr>
        <w:t xml:space="preserve">shutdown is </w:t>
      </w:r>
      <w:r w:rsidRPr="00046A4F">
        <w:rPr>
          <w:rStyle w:val="StyleBoldUnderline"/>
          <w:highlight w:val="yellow"/>
        </w:rPr>
        <w:t>prolonged</w:t>
      </w:r>
      <w:r w:rsidRPr="00046A4F">
        <w:rPr>
          <w:sz w:val="16"/>
          <w:highlight w:val="yellow"/>
        </w:rPr>
        <w:t>,</w:t>
      </w:r>
      <w:r w:rsidRPr="0073297F">
        <w:rPr>
          <w:sz w:val="16"/>
        </w:rPr>
        <w:t xml:space="preserve"> </w:t>
      </w:r>
      <w:r w:rsidRPr="009A262A">
        <w:rPr>
          <w:rStyle w:val="Emphasis"/>
        </w:rPr>
        <w:t xml:space="preserve">not only America but </w:t>
      </w:r>
      <w:r w:rsidRPr="00046A4F">
        <w:rPr>
          <w:rStyle w:val="Emphasis"/>
          <w:highlight w:val="yellow"/>
        </w:rPr>
        <w:t>the world’s economy could be affected</w:t>
      </w:r>
      <w:r w:rsidRPr="009A262A">
        <w:rPr>
          <w:rStyle w:val="Emphasis"/>
        </w:rPr>
        <w:t xml:space="preserve"> negatively.”</w:t>
      </w:r>
    </w:p>
    <w:p w:rsidR="002B35F3" w:rsidRPr="008826C5" w:rsidRDefault="002B35F3" w:rsidP="002B35F3">
      <w:pPr>
        <w:pStyle w:val="Heading4"/>
        <w:rPr>
          <w:rFonts w:eastAsia="Times New Roman"/>
        </w:rPr>
      </w:pPr>
      <w:r>
        <w:rPr>
          <w:rFonts w:eastAsia="Times New Roman"/>
        </w:rPr>
        <w:lastRenderedPageBreak/>
        <w:t>Global nuclear war</w:t>
      </w:r>
    </w:p>
    <w:p w:rsidR="002B35F3" w:rsidRDefault="002B35F3" w:rsidP="002B35F3">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4" w:history="1">
        <w:r>
          <w:rPr>
            <w:rStyle w:val="Hyperlink"/>
            <w:rFonts w:eastAsia="Calibri"/>
          </w:rPr>
          <w:t>http://www.ciaonet.org/journals/twq/v32i2/f_0016178_13952.pdf</w:t>
        </w:r>
      </w:hyperlink>
      <w:r>
        <w:rPr>
          <w:rFonts w:eastAsia="Calibri"/>
        </w:rPr>
        <w:t>)</w:t>
      </w:r>
    </w:p>
    <w:p w:rsidR="002B35F3" w:rsidRDefault="002B35F3" w:rsidP="002B35F3">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StyleBoldUnderline"/>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StyleBoldUnderline"/>
          <w:highlight w:val="yellow"/>
        </w:rPr>
        <w:t>and</w:t>
      </w:r>
      <w:r>
        <w:rPr>
          <w:sz w:val="14"/>
        </w:rPr>
        <w:t xml:space="preserve"> on the </w:t>
      </w:r>
      <w:r>
        <w:rPr>
          <w:rStyle w:val="StyleBoldUnderline"/>
        </w:rPr>
        <w:t xml:space="preserve">sustainability of </w:t>
      </w:r>
      <w:r>
        <w:rPr>
          <w:rStyle w:val="StyleBoldUnderline"/>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StyleBoldUnderline"/>
          <w:highlight w:val="yellow"/>
        </w:rPr>
        <w:t>in a</w:t>
      </w:r>
      <w:r>
        <w:rPr>
          <w:rStyle w:val="StyleBoldUnderline"/>
        </w:rPr>
        <w:t xml:space="preserve"> </w:t>
      </w:r>
      <w:r>
        <w:rPr>
          <w:bCs/>
          <w:sz w:val="14"/>
        </w:rPr>
        <w:t xml:space="preserve">constantly </w:t>
      </w:r>
      <w:r>
        <w:rPr>
          <w:rStyle w:val="StyleBoldUnderline"/>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826C5">
        <w:rPr>
          <w:b/>
          <w:bCs/>
          <w:u w:val="single"/>
          <w:bdr w:val="single" w:sz="4" w:space="0" w:color="auto" w:frame="1"/>
        </w:rPr>
        <w:t>Terrorism</w:t>
      </w:r>
      <w:r w:rsidRPr="008826C5">
        <w:rPr>
          <w:bCs/>
          <w:u w:val="single"/>
        </w:rPr>
        <w:t xml:space="preserve">’s appeal will decline if </w:t>
      </w:r>
      <w:r w:rsidRPr="008826C5">
        <w:rPr>
          <w:bCs/>
          <w:sz w:val="14"/>
        </w:rPr>
        <w:t xml:space="preserve">economic </w:t>
      </w:r>
      <w:r w:rsidRPr="008826C5">
        <w:rPr>
          <w:bCs/>
          <w:u w:val="single"/>
        </w:rPr>
        <w:t>growth continues</w:t>
      </w:r>
      <w:r w:rsidRPr="008826C5">
        <w:rPr>
          <w:bCs/>
          <w:sz w:val="14"/>
        </w:rPr>
        <w:t xml:space="preserve"> in the Middle East and youth unemployment is reduced</w:t>
      </w:r>
      <w:r w:rsidRPr="008826C5">
        <w:rPr>
          <w:sz w:val="14"/>
        </w:rPr>
        <w:t xml:space="preserve">. For those terrorist groups that remain active in 2025, however, the diffusion of technologies and scientific knowledge will place some of the world’s most dangerous capabilities within their reach. </w:t>
      </w:r>
      <w:r w:rsidRPr="008826C5">
        <w:rPr>
          <w:bCs/>
          <w:u w:val="single"/>
        </w:rPr>
        <w:t>Terrorist groups</w:t>
      </w:r>
      <w:r w:rsidRPr="008826C5">
        <w:rPr>
          <w:sz w:val="14"/>
        </w:rPr>
        <w:t xml:space="preserve"> in 2025 </w:t>
      </w:r>
      <w:r w:rsidRPr="008826C5">
        <w:rPr>
          <w:bCs/>
          <w:u w:val="single"/>
        </w:rPr>
        <w:t>will</w:t>
      </w:r>
      <w:r w:rsidRPr="008826C5">
        <w:rPr>
          <w:sz w:val="14"/>
        </w:rPr>
        <w:t xml:space="preserve"> likely </w:t>
      </w:r>
      <w:r w:rsidRPr="008826C5">
        <w:rPr>
          <w:bCs/>
          <w:sz w:val="14"/>
        </w:rPr>
        <w:t>be</w:t>
      </w:r>
      <w:r w:rsidRPr="008826C5">
        <w:rPr>
          <w:sz w:val="14"/>
        </w:rPr>
        <w:t xml:space="preserve"> a combination of descendants of long established </w:t>
      </w:r>
      <w:proofErr w:type="spellStart"/>
      <w:r w:rsidRPr="008826C5">
        <w:rPr>
          <w:sz w:val="14"/>
        </w:rPr>
        <w:t>groups_inheriting</w:t>
      </w:r>
      <w:proofErr w:type="spellEnd"/>
      <w:r w:rsidRPr="008826C5">
        <w:rPr>
          <w:sz w:val="14"/>
        </w:rPr>
        <w:t xml:space="preserve"> organizational structures, command and control processes, and </w:t>
      </w:r>
      <w:r w:rsidRPr="008826C5">
        <w:rPr>
          <w:bCs/>
          <w:sz w:val="14"/>
        </w:rPr>
        <w:t>training</w:t>
      </w:r>
      <w:r w:rsidRPr="008826C5">
        <w:rPr>
          <w:sz w:val="14"/>
        </w:rPr>
        <w:t xml:space="preserve"> procedures necessary </w:t>
      </w:r>
      <w:r w:rsidRPr="008826C5">
        <w:rPr>
          <w:bCs/>
          <w:sz w:val="14"/>
        </w:rPr>
        <w:t>to conduct</w:t>
      </w:r>
      <w:r w:rsidRPr="008826C5">
        <w:rPr>
          <w:sz w:val="14"/>
        </w:rPr>
        <w:t xml:space="preserve"> </w:t>
      </w:r>
      <w:r w:rsidRPr="008826C5">
        <w:rPr>
          <w:bCs/>
          <w:sz w:val="14"/>
        </w:rPr>
        <w:t>sophisticated attacks and</w:t>
      </w:r>
      <w:r w:rsidRPr="008826C5">
        <w:rPr>
          <w:sz w:val="14"/>
        </w:rPr>
        <w:t xml:space="preserve"> newly emergent collections of the angry and disenfranchised that </w:t>
      </w:r>
      <w:r w:rsidRPr="008826C5">
        <w:rPr>
          <w:bCs/>
          <w:u w:val="single"/>
        </w:rPr>
        <w:t>become self-radicalized</w:t>
      </w:r>
      <w:r w:rsidRPr="008826C5">
        <w:rPr>
          <w:bCs/>
          <w:sz w:val="14"/>
        </w:rPr>
        <w:t xml:space="preserve">, particularly in the absence of economic outlets that would become narrower </w:t>
      </w:r>
      <w:r w:rsidRPr="008826C5">
        <w:rPr>
          <w:bCs/>
          <w:u w:val="single"/>
        </w:rPr>
        <w:t>in an economic downturn. The most dangerous casualty of a</w:t>
      </w:r>
      <w:r w:rsidRPr="008826C5">
        <w:rPr>
          <w:bCs/>
          <w:sz w:val="14"/>
        </w:rPr>
        <w:t>ny</w:t>
      </w:r>
      <w:r w:rsidRPr="008826C5">
        <w:rPr>
          <w:sz w:val="14"/>
        </w:rPr>
        <w:t xml:space="preserve"> </w:t>
      </w:r>
      <w:r w:rsidRPr="008826C5">
        <w:rPr>
          <w:b/>
          <w:bCs/>
          <w:u w:val="single"/>
          <w:bdr w:val="single" w:sz="4" w:space="0" w:color="auto" w:frame="1"/>
        </w:rPr>
        <w:t>economically</w:t>
      </w:r>
      <w:r w:rsidRPr="008826C5">
        <w:rPr>
          <w:b/>
          <w:sz w:val="14"/>
          <w:bdr w:val="single" w:sz="4" w:space="0" w:color="auto" w:frame="1"/>
        </w:rPr>
        <w:t>-</w:t>
      </w:r>
      <w:r w:rsidRPr="008826C5">
        <w:rPr>
          <w:b/>
          <w:bCs/>
          <w:u w:val="single"/>
          <w:bdr w:val="single" w:sz="4" w:space="0" w:color="auto" w:frame="1"/>
        </w:rPr>
        <w:t>induced drawdown</w:t>
      </w:r>
      <w:r w:rsidRPr="008826C5">
        <w:rPr>
          <w:b/>
          <w:bCs/>
          <w:sz w:val="14"/>
          <w:bdr w:val="single" w:sz="4" w:space="0" w:color="auto" w:frame="1"/>
        </w:rPr>
        <w:t xml:space="preserve"> </w:t>
      </w:r>
      <w:r w:rsidRPr="008826C5">
        <w:rPr>
          <w:sz w:val="14"/>
        </w:rPr>
        <w:t>of U.S. military presence</w:t>
      </w:r>
      <w:r w:rsidRPr="008826C5">
        <w:rPr>
          <w:bCs/>
          <w:sz w:val="14"/>
        </w:rPr>
        <w:t xml:space="preserve"> </w:t>
      </w:r>
      <w:r w:rsidRPr="008826C5">
        <w:rPr>
          <w:bCs/>
          <w:u w:val="single"/>
        </w:rPr>
        <w:t>would</w:t>
      </w:r>
      <w:r w:rsidRPr="008826C5">
        <w:rPr>
          <w:sz w:val="14"/>
        </w:rPr>
        <w:t xml:space="preserve"> alm</w:t>
      </w:r>
      <w:r>
        <w:rPr>
          <w:sz w:val="14"/>
        </w:rPr>
        <w:t xml:space="preserve">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more dog-eat-dog world.</w:t>
      </w:r>
    </w:p>
    <w:p w:rsidR="002B35F3" w:rsidRDefault="002B35F3" w:rsidP="002B35F3">
      <w:pPr>
        <w:rPr>
          <w:rStyle w:val="Emphasis"/>
        </w:rPr>
      </w:pPr>
    </w:p>
    <w:p w:rsidR="002B35F3" w:rsidRDefault="002B35F3" w:rsidP="002B35F3">
      <w:pPr>
        <w:pStyle w:val="Heading2"/>
      </w:pPr>
      <w:r>
        <w:lastRenderedPageBreak/>
        <w:t>On</w:t>
      </w:r>
    </w:p>
    <w:p w:rsidR="002B35F3" w:rsidRDefault="002B35F3" w:rsidP="002B35F3">
      <w:pPr>
        <w:pStyle w:val="Heading3"/>
      </w:pPr>
      <w:r>
        <w:lastRenderedPageBreak/>
        <w:t>1NC Legitimacy</w:t>
      </w:r>
    </w:p>
    <w:p w:rsidR="002B35F3" w:rsidRDefault="002B35F3" w:rsidP="002B35F3">
      <w:pPr>
        <w:pStyle w:val="Heading4"/>
      </w:pPr>
      <w:r>
        <w:t xml:space="preserve">The </w:t>
      </w:r>
      <w:proofErr w:type="spellStart"/>
      <w:r>
        <w:t>aff</w:t>
      </w:r>
      <w:proofErr w:type="spellEnd"/>
      <w:r>
        <w:t xml:space="preserve"> results in shipping enemy combatants overseas – makes us look worse</w:t>
      </w:r>
    </w:p>
    <w:p w:rsidR="002B35F3" w:rsidRPr="00847FAA" w:rsidRDefault="002B35F3" w:rsidP="002B35F3">
      <w:proofErr w:type="spellStart"/>
      <w:proofErr w:type="gramStart"/>
      <w:r w:rsidRPr="00A80E51">
        <w:rPr>
          <w:rStyle w:val="Heading4Char"/>
        </w:rPr>
        <w:t>Umansky</w:t>
      </w:r>
      <w:proofErr w:type="spellEnd"/>
      <w:r w:rsidRPr="00A80E51">
        <w:rPr>
          <w:rStyle w:val="Heading4Char"/>
        </w:rPr>
        <w:t>, 5</w:t>
      </w:r>
      <w:r>
        <w:t xml:space="preserve"> – senior editor at </w:t>
      </w:r>
      <w:proofErr w:type="spellStart"/>
      <w:r>
        <w:t>ProPublica</w:t>
      </w:r>
      <w:proofErr w:type="spellEnd"/>
      <w:r>
        <w:t xml:space="preserve"> (Eric, 6/17.</w:t>
      </w:r>
      <w:proofErr w:type="gramEnd"/>
      <w:r>
        <w:t xml:space="preserve"> </w:t>
      </w:r>
      <w:r w:rsidRPr="00A20C01">
        <w:rPr>
          <w:szCs w:val="20"/>
        </w:rPr>
        <w:t>“Closing Guantanamo prison may not be the best option</w:t>
      </w:r>
      <w:r>
        <w:rPr>
          <w:szCs w:val="20"/>
        </w:rPr>
        <w:t xml:space="preserve">.” </w:t>
      </w:r>
      <w:r w:rsidRPr="00A20C01">
        <w:rPr>
          <w:szCs w:val="20"/>
        </w:rPr>
        <w:t>http://onlineathens.com/stories/061805/opi_20050618001.shtml</w:t>
      </w:r>
      <w:r>
        <w:rPr>
          <w:szCs w:val="20"/>
        </w:rPr>
        <w:t>)</w:t>
      </w:r>
    </w:p>
    <w:p w:rsidR="002B35F3" w:rsidRPr="00183462" w:rsidRDefault="002B35F3" w:rsidP="002B35F3">
      <w:pPr>
        <w:rPr>
          <w:sz w:val="16"/>
        </w:rPr>
      </w:pPr>
      <w:r w:rsidRPr="00F13333">
        <w:rPr>
          <w:sz w:val="12"/>
        </w:rPr>
        <w:t xml:space="preserve">Closing the U.S. prison at Guantanamo Bay has suddenly become a hot topic. </w:t>
      </w:r>
      <w:r w:rsidRPr="005E2703">
        <w:rPr>
          <w:sz w:val="12"/>
        </w:rPr>
        <w:t xml:space="preserve">Since Sen. Joseph R. Biden Jr., D-Del., broached the </w:t>
      </w:r>
      <w:proofErr w:type="gramStart"/>
      <w:r w:rsidRPr="005E2703">
        <w:rPr>
          <w:sz w:val="12"/>
        </w:rPr>
        <w:t>idea,</w:t>
      </w:r>
      <w:proofErr w:type="gramEnd"/>
      <w:r w:rsidRPr="005E2703">
        <w:rPr>
          <w:sz w:val="12"/>
        </w:rPr>
        <w:t xml:space="preserve">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A20C01">
        <w:t xml:space="preserve">. </w:t>
      </w:r>
      <w:r w:rsidRPr="00F13333">
        <w:rPr>
          <w:rStyle w:val="StyleBoldUnderline"/>
          <w:highlight w:val="cyan"/>
        </w:rPr>
        <w:t>If the prison were to close, what would happen to the detainees? Most of them were judged</w:t>
      </w:r>
      <w:r w:rsidRPr="00F13333">
        <w:rPr>
          <w:rStyle w:val="StyleBoldUnderline"/>
        </w:rPr>
        <w:t xml:space="preserve"> by former commanders at Guantanamo </w:t>
      </w:r>
      <w:r w:rsidRPr="00F13333">
        <w:rPr>
          <w:rStyle w:val="StyleBoldUnderline"/>
          <w:highlight w:val="cyan"/>
        </w:rPr>
        <w:t>to be merely Taliban foot soldiers</w:t>
      </w:r>
      <w:r w:rsidRPr="00F13333">
        <w:rPr>
          <w:rStyle w:val="StyleBoldUnderline"/>
        </w:rPr>
        <w:t xml:space="preserve">. </w:t>
      </w:r>
      <w:r w:rsidRPr="00F13333">
        <w:rPr>
          <w:rStyle w:val="StyleBoldUnderline"/>
          <w:highlight w:val="cyan"/>
        </w:rPr>
        <w:t>Some</w:t>
      </w:r>
      <w:r w:rsidRPr="00F13333">
        <w:rPr>
          <w:rStyle w:val="StyleBoldUnderline"/>
        </w:rPr>
        <w:t xml:space="preserve">, presumably, </w:t>
      </w:r>
      <w:r w:rsidRPr="00F13333">
        <w:rPr>
          <w:rStyle w:val="StyleBoldUnderline"/>
          <w:highlight w:val="cyan"/>
        </w:rPr>
        <w:t>would</w:t>
      </w:r>
      <w:r w:rsidRPr="00F13333">
        <w:rPr>
          <w:rStyle w:val="StyleBoldUnderline"/>
        </w:rPr>
        <w:t xml:space="preserve"> simply </w:t>
      </w:r>
      <w:r w:rsidRPr="00F13333">
        <w:rPr>
          <w:rStyle w:val="StyleBoldUnderline"/>
          <w:highlight w:val="cyan"/>
        </w:rPr>
        <w:t>be released. Others</w:t>
      </w:r>
      <w:r w:rsidRPr="00F13333">
        <w:rPr>
          <w:rStyle w:val="StyleBoldUnderline"/>
        </w:rPr>
        <w:t xml:space="preserve"> might </w:t>
      </w:r>
      <w:r w:rsidRPr="00F13333">
        <w:rPr>
          <w:rStyle w:val="StyleBoldUnderline"/>
          <w:highlight w:val="cyan"/>
        </w:rPr>
        <w:t>face military tribunals, and some would</w:t>
      </w:r>
      <w:r w:rsidRPr="00F13333">
        <w:rPr>
          <w:rStyle w:val="StyleBoldUnderline"/>
        </w:rPr>
        <w:t xml:space="preserve"> most likely </w:t>
      </w:r>
      <w:r w:rsidRPr="00F13333">
        <w:rPr>
          <w:rStyle w:val="StyleBoldUnderline"/>
          <w:highlight w:val="cyan"/>
        </w:rPr>
        <w:t>be shipped off, to be held by other countries. The last two possibilities are not</w:t>
      </w:r>
      <w:r w:rsidRPr="00F13333">
        <w:rPr>
          <w:rStyle w:val="StyleBoldUnderline"/>
        </w:rPr>
        <w:t xml:space="preserve"> a </w:t>
      </w:r>
      <w:r w:rsidRPr="00F13333">
        <w:rPr>
          <w:rStyle w:val="StyleBoldUnderline"/>
          <w:highlight w:val="cyan"/>
        </w:rPr>
        <w:t>welcome</w:t>
      </w:r>
      <w:r w:rsidRPr="00F13333">
        <w:rPr>
          <w:rStyle w:val="StyleBoldUnderline"/>
        </w:rPr>
        <w:t xml:space="preserve"> scenario </w:t>
      </w:r>
      <w:r w:rsidRPr="00F13333">
        <w:rPr>
          <w:rStyle w:val="StyleBoldUnderline"/>
          <w:highlight w:val="cyan"/>
        </w:rPr>
        <w:t>from</w:t>
      </w:r>
      <w:r w:rsidRPr="00F13333">
        <w:rPr>
          <w:rStyle w:val="StyleBoldUnderline"/>
        </w:rPr>
        <w:t xml:space="preserve"> either a </w:t>
      </w:r>
      <w:r w:rsidRPr="00F13333">
        <w:rPr>
          <w:rStyle w:val="StyleBoldUnderline"/>
          <w:highlight w:val="cyan"/>
        </w:rPr>
        <w:t>moral or public relations perspective</w:t>
      </w:r>
      <w:r w:rsidRPr="00F13333">
        <w:rPr>
          <w:rStyle w:val="StyleBoldUnderline"/>
        </w:rPr>
        <w:t>.</w:t>
      </w:r>
      <w:r w:rsidRPr="00A20C01">
        <w:t xml:space="preserve"> </w:t>
      </w:r>
      <w:r w:rsidRPr="005E2703">
        <w:rPr>
          <w:sz w:val="12"/>
        </w:rPr>
        <w:t>Consider the tribunals. Heavily stacked against defendants, they've been condemned by such groups as the American Bar Association and military defense lawyers, who actually sued the government over the lack of prisoners' rights</w:t>
      </w:r>
      <w:r w:rsidRPr="00A20C01">
        <w:t xml:space="preserve">. </w:t>
      </w:r>
      <w:r w:rsidRPr="00F13333">
        <w:rPr>
          <w:rStyle w:val="StyleBoldUnderline"/>
          <w:highlight w:val="cyan"/>
        </w:rPr>
        <w:t>Shipping</w:t>
      </w:r>
      <w:r w:rsidRPr="00F13333">
        <w:rPr>
          <w:rStyle w:val="StyleBoldUnderline"/>
        </w:rPr>
        <w:t xml:space="preserve"> terror </w:t>
      </w:r>
      <w:r w:rsidRPr="00F13333">
        <w:rPr>
          <w:rStyle w:val="StyleBoldUnderline"/>
          <w:highlight w:val="cyan"/>
        </w:rPr>
        <w:t>suspects to other countries, even their own</w:t>
      </w:r>
      <w:r w:rsidRPr="00F13333">
        <w:rPr>
          <w:rStyle w:val="StyleBoldUnderline"/>
        </w:rPr>
        <w:t xml:space="preserve"> countries, </w:t>
      </w:r>
      <w:r w:rsidRPr="00F13333">
        <w:rPr>
          <w:rStyle w:val="StyleBoldUnderline"/>
          <w:highlight w:val="cyan"/>
        </w:rPr>
        <w:t>could be worse.</w:t>
      </w:r>
      <w:r w:rsidRPr="00F13333">
        <w:rPr>
          <w:rStyle w:val="StyleBoldUnderline"/>
        </w:rPr>
        <w:t xml:space="preserve"> The U.S. has been practicing</w:t>
      </w:r>
      <w:r w:rsidRPr="00A20C01">
        <w:rPr>
          <w:u w:val="single"/>
        </w:rPr>
        <w:t xml:space="preserve"> </w:t>
      </w:r>
      <w:r w:rsidRPr="00A20C01">
        <w:t xml:space="preserve">a form of this: </w:t>
      </w:r>
      <w:r w:rsidRPr="00A20C01">
        <w:rPr>
          <w:u w:val="single"/>
        </w:rPr>
        <w:t>"</w:t>
      </w:r>
      <w:r w:rsidRPr="00F13333">
        <w:rPr>
          <w:rStyle w:val="StyleBoldUnderline"/>
          <w:highlight w:val="cyan"/>
        </w:rPr>
        <w:t>extraordinary rendition</w:t>
      </w:r>
      <w:r w:rsidRPr="00F13333">
        <w:rPr>
          <w:rStyle w:val="StyleBoldUnderline"/>
        </w:rPr>
        <w:t xml:space="preserve">," in which </w:t>
      </w:r>
      <w:r w:rsidRPr="00F13333">
        <w:rPr>
          <w:rStyle w:val="StyleBoldUnderline"/>
          <w:highlight w:val="cyan"/>
        </w:rPr>
        <w:t>prisoners are picked up</w:t>
      </w:r>
      <w:r w:rsidRPr="00F13333">
        <w:rPr>
          <w:rStyle w:val="StyleBoldUnderline"/>
        </w:rPr>
        <w:t xml:space="preserve"> in one locale - "snatched" in CIA parlance - </w:t>
      </w:r>
      <w:r w:rsidRPr="00F13333">
        <w:rPr>
          <w:rStyle w:val="StyleBoldUnderline"/>
          <w:highlight w:val="cyan"/>
        </w:rPr>
        <w:t>and find themselves incarcerated elsewhere</w:t>
      </w:r>
      <w:r w:rsidRPr="00F13333">
        <w:rPr>
          <w:rStyle w:val="StyleBoldUnderline"/>
        </w:rPr>
        <w:t xml:space="preserve">, in countries such as Syria or Uzbekistan. </w:t>
      </w:r>
      <w:r w:rsidRPr="005E2703">
        <w:rPr>
          <w:sz w:val="12"/>
        </w:rPr>
        <w:t>A United States military boat patrols in front of Camp Delta in this 2002 file photo, in Guantanamo Bay, Cuba.  The legal process in such cases isn't just flawed, it doesn't exist. Detainees get no trials or hearings before a judge.</w:t>
      </w:r>
      <w:r w:rsidRPr="00A20C01">
        <w:t xml:space="preserve"> </w:t>
      </w:r>
      <w:r w:rsidRPr="00F13333">
        <w:rPr>
          <w:rStyle w:val="StyleBoldUnderline"/>
        </w:rPr>
        <w:t xml:space="preserve">The U.S. gets pro forma promises that prisoners won't be tortured, but </w:t>
      </w:r>
      <w:r w:rsidRPr="00F13333">
        <w:rPr>
          <w:rStyle w:val="StyleBoldUnderline"/>
          <w:highlight w:val="cyan"/>
        </w:rPr>
        <w:t>there is no</w:t>
      </w:r>
      <w:r w:rsidRPr="00F13333">
        <w:rPr>
          <w:rStyle w:val="StyleBoldUnderline"/>
        </w:rPr>
        <w:t xml:space="preserve"> known </w:t>
      </w:r>
      <w:r w:rsidRPr="00F13333">
        <w:rPr>
          <w:rStyle w:val="StyleBoldUnderline"/>
          <w:highlight w:val="cyan"/>
        </w:rPr>
        <w:t>monitoring</w:t>
      </w:r>
      <w:r w:rsidRPr="00F13333">
        <w:rPr>
          <w:rStyle w:val="StyleBoldUnderline"/>
        </w:rPr>
        <w:t>. And Uzbekistan, for instance, has gained some renown for reports of political prisoners being boiled alive</w:t>
      </w:r>
      <w:r w:rsidRPr="00A20C01">
        <w:t xml:space="preserve">. Rendition hasn't generated the headlines or the level of outrage as Guantanamo Bay. But </w:t>
      </w:r>
      <w:r w:rsidRPr="00F13333">
        <w:rPr>
          <w:rStyle w:val="StyleBoldUnderline"/>
          <w:highlight w:val="cyan"/>
        </w:rPr>
        <w:t>stories from rendered detainees</w:t>
      </w:r>
      <w:r w:rsidRPr="00F13333">
        <w:rPr>
          <w:rStyle w:val="StyleBoldUnderline"/>
        </w:rPr>
        <w:t xml:space="preserve"> have made it out, and they </w:t>
      </w:r>
      <w:r w:rsidRPr="00F13333">
        <w:rPr>
          <w:rStyle w:val="StyleBoldUnderline"/>
          <w:highlight w:val="cyan"/>
        </w:rPr>
        <w:t>do little for the U.S. image.</w:t>
      </w:r>
      <w:r w:rsidRPr="00F13333">
        <w:rPr>
          <w:rStyle w:val="StyleBoldUnderline"/>
        </w:rPr>
        <w:t xml:space="preserve"> One Australian citizen who was rendered to Egypt was reportedly hung from a wall and given electric shock. In something of a reprieve, he was transferred to Guantanamo Bay. He arrived without most of his fingernails</w:t>
      </w:r>
      <w:r w:rsidRPr="00A20C01">
        <w:rPr>
          <w:u w:val="single"/>
        </w:rPr>
        <w:t xml:space="preserve">. </w:t>
      </w:r>
      <w:r w:rsidRPr="00A20C01">
        <w:t xml:space="preserve">There's also a perverse possibility intrinsic in </w:t>
      </w:r>
      <w:r w:rsidRPr="00C73CE5">
        <w:rPr>
          <w:b/>
          <w:highlight w:val="cyan"/>
          <w:u w:val="single"/>
        </w:rPr>
        <w:t>closing Gitmo</w:t>
      </w:r>
      <w:r w:rsidRPr="00A20C01">
        <w:t xml:space="preserve">: It </w:t>
      </w:r>
      <w:r w:rsidRPr="00C73CE5">
        <w:rPr>
          <w:b/>
          <w:highlight w:val="cyan"/>
          <w:u w:val="single"/>
        </w:rPr>
        <w:t>could end up making the U.S. less accountable. With the visible symbol of unfair treatment swept away, pressure for wider change might dissipate</w:t>
      </w:r>
      <w:r w:rsidRPr="00F13333">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w:t>
      </w:r>
      <w:proofErr w:type="spellStart"/>
      <w:r w:rsidRPr="00F13333">
        <w:rPr>
          <w:sz w:val="16"/>
        </w:rPr>
        <w:t>Bagram</w:t>
      </w:r>
      <w:proofErr w:type="spellEnd"/>
      <w:r w:rsidRPr="00F13333">
        <w:rPr>
          <w:sz w:val="16"/>
        </w:rPr>
        <w:t xml:space="preserve"> Air Base in Afghanistan, called the Salt Pits. As The New York Times reported, two detainees have been killed at </w:t>
      </w:r>
      <w:proofErr w:type="spellStart"/>
      <w:r w:rsidRPr="00F13333">
        <w:rPr>
          <w:sz w:val="16"/>
        </w:rPr>
        <w:t>Bagram</w:t>
      </w:r>
      <w:proofErr w:type="spellEnd"/>
      <w:r w:rsidRPr="00F13333">
        <w:rPr>
          <w:sz w:val="16"/>
        </w:rPr>
        <w:t xml:space="preserve">. More obscure is the reported facility at a base in Diego Garcia in the Indian Ocean. Unlike at Guantanamo Bay, no reporters have been allowed to visit these jails. </w:t>
      </w:r>
    </w:p>
    <w:p w:rsidR="002B35F3" w:rsidRPr="009E11A2" w:rsidRDefault="002B35F3" w:rsidP="002B35F3">
      <w:pPr>
        <w:pStyle w:val="Heading4"/>
        <w:rPr>
          <w:rFonts w:cs="Times New Roman"/>
        </w:rPr>
      </w:pPr>
      <w:r w:rsidRPr="009E11A2">
        <w:rPr>
          <w:rFonts w:cs="Times New Roman"/>
        </w:rPr>
        <w:t>Hegemony isn’t true – data’s on our side</w:t>
      </w:r>
    </w:p>
    <w:p w:rsidR="002B35F3" w:rsidRPr="009E11A2" w:rsidRDefault="002B35F3" w:rsidP="002B35F3">
      <w:proofErr w:type="spellStart"/>
      <w:proofErr w:type="gramStart"/>
      <w:r w:rsidRPr="009E11A2">
        <w:rPr>
          <w:rStyle w:val="StyleStyleBold12pt"/>
        </w:rPr>
        <w:t>Fettweis</w:t>
      </w:r>
      <w:proofErr w:type="spellEnd"/>
      <w:r w:rsidRPr="009E11A2">
        <w:rPr>
          <w:rStyle w:val="StyleStyleBold12pt"/>
        </w:rPr>
        <w:t xml:space="preserve"> 11</w:t>
      </w:r>
      <w:r w:rsidRPr="009E11A2">
        <w:t xml:space="preserve"> (Christopher J., Department of Political Science, Tulane University, “Free Riding or Restraint?</w:t>
      </w:r>
      <w:proofErr w:type="gramEnd"/>
      <w:r w:rsidRPr="009E11A2">
        <w:t xml:space="preserve"> Examining European Grand Strategy”, 9/26, Comparative Strategy, 30:316–332, </w:t>
      </w:r>
      <w:proofErr w:type="spellStart"/>
      <w:r w:rsidRPr="009E11A2">
        <w:t>Ebsco</w:t>
      </w:r>
      <w:proofErr w:type="spellEnd"/>
      <w:r w:rsidRPr="009E11A2">
        <w:t>)</w:t>
      </w:r>
    </w:p>
    <w:p w:rsidR="002B35F3" w:rsidRPr="009E11A2" w:rsidRDefault="002B35F3" w:rsidP="002B35F3">
      <w:pPr>
        <w:rPr>
          <w:sz w:val="16"/>
        </w:rPr>
      </w:pPr>
      <w:r w:rsidRPr="009E11A2">
        <w:rPr>
          <w:sz w:val="16"/>
        </w:rPr>
        <w:t xml:space="preserve">It is perhaps worth noting that </w:t>
      </w:r>
      <w:r w:rsidRPr="009E11A2">
        <w:rPr>
          <w:rStyle w:val="TitleChar"/>
          <w:highlight w:val="yellow"/>
        </w:rPr>
        <w:t xml:space="preserve">there is </w:t>
      </w:r>
      <w:r w:rsidRPr="009E11A2">
        <w:rPr>
          <w:rStyle w:val="Emphasis"/>
          <w:highlight w:val="yellow"/>
        </w:rPr>
        <w:t>no evidence</w:t>
      </w:r>
      <w:r w:rsidRPr="009E11A2">
        <w:rPr>
          <w:rStyle w:val="TitleChar"/>
          <w:highlight w:val="yellow"/>
        </w:rPr>
        <w:t xml:space="preserve"> to support a direct relationship between the</w:t>
      </w:r>
      <w:r w:rsidRPr="009E11A2">
        <w:rPr>
          <w:rStyle w:val="TitleChar"/>
        </w:rPr>
        <w:t xml:space="preserve"> relative </w:t>
      </w:r>
      <w:r w:rsidRPr="009E11A2">
        <w:rPr>
          <w:rStyle w:val="TitleChar"/>
          <w:highlight w:val="yellow"/>
        </w:rPr>
        <w:t>level of U.S. activism and international stability. In fact</w:t>
      </w:r>
      <w:r w:rsidRPr="009E11A2">
        <w:rPr>
          <w:rStyle w:val="TitleChar"/>
        </w:rPr>
        <w:t xml:space="preserve">, the limited data we do have suggest </w:t>
      </w:r>
      <w:r w:rsidRPr="009E11A2">
        <w:rPr>
          <w:rStyle w:val="Emphasis"/>
          <w:highlight w:val="yellow"/>
        </w:rPr>
        <w:t>the opposite may be true</w:t>
      </w:r>
      <w:r w:rsidRPr="009E11A2">
        <w:rPr>
          <w:sz w:val="16"/>
        </w:rPr>
        <w:t xml:space="preserve">. During the 1990s, the United States cut back on its defense spending fairly substantially. </w:t>
      </w:r>
      <w:r w:rsidRPr="009E11A2">
        <w:rPr>
          <w:rStyle w:val="TitleChar"/>
        </w:rPr>
        <w:t>By 1998, the United States was spending $100 billion less on defense in real terms than it had in 1990</w:t>
      </w:r>
      <w:r w:rsidRPr="009E11A2">
        <w:rPr>
          <w:sz w:val="16"/>
        </w:rPr>
        <w:t xml:space="preserve">.51 </w:t>
      </w:r>
      <w:proofErr w:type="gramStart"/>
      <w:r w:rsidRPr="009E11A2">
        <w:rPr>
          <w:rStyle w:val="TitleChar"/>
        </w:rPr>
        <w:t>To</w:t>
      </w:r>
      <w:proofErr w:type="gramEnd"/>
      <w:r w:rsidRPr="009E11A2">
        <w:rPr>
          <w:sz w:val="16"/>
        </w:rPr>
        <w:t xml:space="preserve"> internationalists, defense hawks and </w:t>
      </w:r>
      <w:r w:rsidRPr="009E11A2">
        <w:rPr>
          <w:rStyle w:val="TitleChar"/>
        </w:rPr>
        <w:t>believers in hegemonic stability</w:t>
      </w:r>
      <w:r w:rsidRPr="009E11A2">
        <w:rPr>
          <w:sz w:val="16"/>
        </w:rPr>
        <w:t xml:space="preserve">, </w:t>
      </w:r>
      <w:r w:rsidRPr="009E11A2">
        <w:rPr>
          <w:rStyle w:val="TitleChar"/>
        </w:rPr>
        <w:t>this irresponsible “peace dividend” endangered both national and global security</w:t>
      </w:r>
      <w:r w:rsidRPr="009E11A2">
        <w:rPr>
          <w:sz w:val="16"/>
        </w:rPr>
        <w:t xml:space="preserve">. “No serious analyst of American military capabilities,” argued </w:t>
      </w:r>
      <w:proofErr w:type="spellStart"/>
      <w:r w:rsidRPr="009E11A2">
        <w:rPr>
          <w:sz w:val="16"/>
        </w:rPr>
        <w:t>Kristol</w:t>
      </w:r>
      <w:proofErr w:type="spellEnd"/>
      <w:r w:rsidRPr="009E11A2">
        <w:rPr>
          <w:sz w:val="16"/>
        </w:rPr>
        <w:t xml:space="preserve"> and </w:t>
      </w:r>
      <w:proofErr w:type="spellStart"/>
      <w:r w:rsidRPr="009E11A2">
        <w:rPr>
          <w:sz w:val="16"/>
        </w:rPr>
        <w:t>Kagan</w:t>
      </w:r>
      <w:proofErr w:type="spellEnd"/>
      <w:r w:rsidRPr="009E11A2">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9E11A2">
        <w:rPr>
          <w:rStyle w:val="TitleChar"/>
          <w:highlight w:val="yellow"/>
        </w:rPr>
        <w:t>The verdict</w:t>
      </w:r>
      <w:r w:rsidRPr="009E11A2">
        <w:rPr>
          <w:rStyle w:val="TitleChar"/>
        </w:rPr>
        <w:t xml:space="preserve"> from the past two decades </w:t>
      </w:r>
      <w:r w:rsidRPr="009E11A2">
        <w:rPr>
          <w:rStyle w:val="TitleChar"/>
          <w:highlight w:val="yellow"/>
        </w:rPr>
        <w:t>is fairly plain:</w:t>
      </w:r>
      <w:r w:rsidRPr="009E11A2">
        <w:rPr>
          <w:rStyle w:val="TitleChar"/>
        </w:rPr>
        <w:t xml:space="preserve"> </w:t>
      </w:r>
      <w:r w:rsidRPr="009E11A2">
        <w:rPr>
          <w:rStyle w:val="TitleChar"/>
          <w:highlight w:val="yellow"/>
        </w:rPr>
        <w:t xml:space="preserve">The world grew more peaceful while the </w:t>
      </w:r>
      <w:r w:rsidRPr="009E11A2">
        <w:rPr>
          <w:rStyle w:val="Emphasis"/>
          <w:highlight w:val="yellow"/>
        </w:rPr>
        <w:t>U</w:t>
      </w:r>
      <w:r w:rsidRPr="009E11A2">
        <w:t>nited</w:t>
      </w:r>
      <w:r w:rsidRPr="009E11A2">
        <w:rPr>
          <w:rStyle w:val="TitleChar"/>
          <w:highlight w:val="yellow"/>
        </w:rPr>
        <w:t xml:space="preserve"> </w:t>
      </w:r>
      <w:r w:rsidRPr="009E11A2">
        <w:rPr>
          <w:rStyle w:val="Emphasis"/>
          <w:highlight w:val="yellow"/>
        </w:rPr>
        <w:t>S</w:t>
      </w:r>
      <w:r w:rsidRPr="009E11A2">
        <w:t>tates</w:t>
      </w:r>
      <w:r w:rsidRPr="009E11A2">
        <w:rPr>
          <w:rStyle w:val="TitleChar"/>
          <w:highlight w:val="yellow"/>
        </w:rPr>
        <w:t xml:space="preserve"> cut its forces</w:t>
      </w:r>
      <w:r w:rsidRPr="009E11A2">
        <w:rPr>
          <w:sz w:val="16"/>
          <w:highlight w:val="yellow"/>
        </w:rPr>
        <w:t xml:space="preserve">. </w:t>
      </w:r>
      <w:r w:rsidRPr="009E11A2">
        <w:rPr>
          <w:rStyle w:val="TitleChar"/>
          <w:highlight w:val="yellow"/>
        </w:rPr>
        <w:t>No state seemed to believe that its security was endangered</w:t>
      </w:r>
      <w:r w:rsidRPr="009E11A2">
        <w:rPr>
          <w:rStyle w:val="TitleChar"/>
        </w:rPr>
        <w:t xml:space="preserve"> by a less-capable United States military</w:t>
      </w:r>
      <w:r w:rsidRPr="009E11A2">
        <w:rPr>
          <w:sz w:val="16"/>
        </w:rPr>
        <w:t xml:space="preserve">, or at least none took any action that would suggest such a belief. </w:t>
      </w:r>
      <w:r w:rsidRPr="009E11A2">
        <w:rPr>
          <w:rStyle w:val="TitleChar"/>
          <w:highlight w:val="yellow"/>
        </w:rPr>
        <w:t>No militaries were enhanced to address power vacuums</w:t>
      </w:r>
      <w:r w:rsidRPr="009E11A2">
        <w:rPr>
          <w:rStyle w:val="TitleChar"/>
        </w:rPr>
        <w:t xml:space="preserve">, no security dilemmas drove insecurity or arms races, and no regional balancing occurred </w:t>
      </w:r>
      <w:r w:rsidRPr="009E11A2">
        <w:rPr>
          <w:sz w:val="14"/>
          <w:szCs w:val="14"/>
        </w:rPr>
        <w:t xml:space="preserve">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E11A2">
        <w:rPr>
          <w:sz w:val="14"/>
          <w:szCs w:val="14"/>
        </w:rPr>
        <w:t>hegemony,</w:t>
      </w:r>
      <w:proofErr w:type="gramEnd"/>
      <w:r w:rsidRPr="009E11A2">
        <w:rPr>
          <w:sz w:val="14"/>
          <w:szCs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w:t>
      </w:r>
      <w:r w:rsidRPr="009E11A2">
        <w:rPr>
          <w:rStyle w:val="TitleChar"/>
        </w:rPr>
        <w:t xml:space="preserve">, </w:t>
      </w:r>
      <w:r w:rsidRPr="009E11A2">
        <w:rPr>
          <w:rStyle w:val="TitleChar"/>
          <w:highlight w:val="yellow"/>
        </w:rPr>
        <w:lastRenderedPageBreak/>
        <w:t>the only evidence we have regarding the</w:t>
      </w:r>
      <w:r w:rsidRPr="009E11A2">
        <w:rPr>
          <w:rStyle w:val="TitleChar"/>
        </w:rPr>
        <w:t xml:space="preserve"> likely systemic </w:t>
      </w:r>
      <w:r w:rsidRPr="009E11A2">
        <w:rPr>
          <w:rStyle w:val="TitleChar"/>
          <w:highlight w:val="yellow"/>
        </w:rPr>
        <w:t xml:space="preserve">reaction to a more restrained </w:t>
      </w:r>
      <w:r w:rsidRPr="009E11A2">
        <w:rPr>
          <w:rStyle w:val="Emphasis"/>
          <w:highlight w:val="yellow"/>
        </w:rPr>
        <w:t>U</w:t>
      </w:r>
      <w:r w:rsidRPr="009E11A2">
        <w:t>nited</w:t>
      </w:r>
      <w:r w:rsidRPr="009E11A2">
        <w:rPr>
          <w:rStyle w:val="TitleChar"/>
          <w:highlight w:val="yellow"/>
        </w:rPr>
        <w:t xml:space="preserve"> </w:t>
      </w:r>
      <w:r w:rsidRPr="009E11A2">
        <w:rPr>
          <w:rStyle w:val="Emphasis"/>
          <w:highlight w:val="yellow"/>
        </w:rPr>
        <w:t>S</w:t>
      </w:r>
      <w:r w:rsidRPr="009E11A2">
        <w:t>tates</w:t>
      </w:r>
      <w:r w:rsidRPr="009E11A2">
        <w:rPr>
          <w:rStyle w:val="TitleChar"/>
          <w:highlight w:val="yellow"/>
        </w:rPr>
        <w:t xml:space="preserve"> suggests that the current peaceful trends are unrelated to U.S. military</w:t>
      </w:r>
      <w:r w:rsidRPr="009E11A2">
        <w:rPr>
          <w:rStyle w:val="TitleChar"/>
        </w:rPr>
        <w:t xml:space="preserve"> spending</w:t>
      </w:r>
      <w:r w:rsidRPr="009E11A2">
        <w:rPr>
          <w:sz w:val="16"/>
        </w:rPr>
        <w:t xml:space="preserve">. </w:t>
      </w:r>
      <w:r w:rsidRPr="009E11A2">
        <w:rPr>
          <w:rStyle w:val="TitleChar"/>
          <w:highlight w:val="yellow"/>
        </w:rPr>
        <w:t xml:space="preserve">Evidently the rest of the world can </w:t>
      </w:r>
      <w:r w:rsidRPr="009E11A2">
        <w:rPr>
          <w:rStyle w:val="Emphasis"/>
          <w:highlight w:val="yellow"/>
        </w:rPr>
        <w:t>operate quite effectively</w:t>
      </w:r>
      <w:r w:rsidRPr="009E11A2">
        <w:rPr>
          <w:rStyle w:val="TitleChar"/>
          <w:highlight w:val="yellow"/>
        </w:rPr>
        <w:t xml:space="preserve"> without the presence of a global policeman</w:t>
      </w:r>
      <w:r w:rsidRPr="009E11A2">
        <w:rPr>
          <w:rStyle w:val="TitleChar"/>
        </w:rPr>
        <w:t xml:space="preserve">. </w:t>
      </w:r>
      <w:r w:rsidRPr="009E11A2">
        <w:rPr>
          <w:rStyle w:val="TitleChar"/>
          <w:highlight w:val="yellow"/>
        </w:rPr>
        <w:t xml:space="preserve">Those who think otherwise base their view on </w:t>
      </w:r>
      <w:r w:rsidRPr="009E11A2">
        <w:rPr>
          <w:rStyle w:val="Emphasis"/>
          <w:highlight w:val="yellow"/>
        </w:rPr>
        <w:t>faith alone</w:t>
      </w:r>
      <w:r w:rsidRPr="009E11A2">
        <w:rPr>
          <w:sz w:val="16"/>
        </w:rPr>
        <w:t>.</w:t>
      </w:r>
    </w:p>
    <w:p w:rsidR="002B35F3" w:rsidRDefault="002B35F3" w:rsidP="002B35F3">
      <w:pPr>
        <w:pStyle w:val="Heading4"/>
        <w:rPr>
          <w:rFonts w:cs="Times New Roman"/>
        </w:rPr>
      </w:pPr>
      <w:r>
        <w:rPr>
          <w:rFonts w:cs="Times New Roman"/>
        </w:rPr>
        <w:t xml:space="preserve">Detention </w:t>
      </w:r>
      <w:proofErr w:type="spellStart"/>
      <w:r>
        <w:rPr>
          <w:rFonts w:cs="Times New Roman"/>
        </w:rPr>
        <w:t>doenst</w:t>
      </w:r>
      <w:proofErr w:type="spellEnd"/>
      <w:r>
        <w:rPr>
          <w:rFonts w:cs="Times New Roman"/>
        </w:rPr>
        <w:t xml:space="preserve"> spillover to warming – China and India </w:t>
      </w:r>
      <w:proofErr w:type="spellStart"/>
      <w:r>
        <w:rPr>
          <w:rFonts w:cs="Times New Roman"/>
        </w:rPr>
        <w:t>wont</w:t>
      </w:r>
      <w:proofErr w:type="spellEnd"/>
      <w:r>
        <w:rPr>
          <w:rFonts w:cs="Times New Roman"/>
        </w:rPr>
        <w:t xml:space="preserve"> listen to us because of it.</w:t>
      </w:r>
    </w:p>
    <w:p w:rsidR="002B35F3" w:rsidRPr="009E11A2" w:rsidRDefault="002B35F3" w:rsidP="002B35F3">
      <w:pPr>
        <w:pStyle w:val="Heading4"/>
        <w:rPr>
          <w:rFonts w:cs="Times New Roman"/>
        </w:rPr>
      </w:pPr>
      <w:proofErr w:type="gramStart"/>
      <w:r w:rsidRPr="009E11A2">
        <w:rPr>
          <w:rFonts w:cs="Times New Roman"/>
        </w:rPr>
        <w:t>Warming inevitable and not anthropogenic.</w:t>
      </w:r>
      <w:proofErr w:type="gramEnd"/>
      <w:r w:rsidRPr="009E11A2">
        <w:rPr>
          <w:rFonts w:cs="Times New Roman"/>
        </w:rPr>
        <w:t xml:space="preserve"> </w:t>
      </w:r>
    </w:p>
    <w:p w:rsidR="002B35F3" w:rsidRPr="009E11A2" w:rsidRDefault="002B35F3" w:rsidP="002B35F3">
      <w:r w:rsidRPr="009E11A2">
        <w:rPr>
          <w:b/>
          <w:highlight w:val="yellow"/>
        </w:rPr>
        <w:t>Bell 3-19</w:t>
      </w:r>
      <w:r w:rsidRPr="009E11A2">
        <w:t xml:space="preserve"> [Larry, climate, energy, and environmental writer for Forbes, University of Houston full/tenured Professor of Architecture; Endowed Professor of Space Architecture; Director of the </w:t>
      </w:r>
      <w:proofErr w:type="spellStart"/>
      <w:r w:rsidRPr="009E11A2">
        <w:t>Sasakawa</w:t>
      </w:r>
      <w:proofErr w:type="spellEnd"/>
      <w:r w:rsidRPr="009E11A2">
        <w:t xml:space="preserve"> International Center for Space Architecture; Head of the Graduate Program in Space Architecture; former full Professor/ Head of the University of Illinois Industrial Design Graduate Program; Associate Fellow, American Institute for Aeronautics and Astronautics, “The Feverish Hunt For Evidence Of A Man-Made Global Warming Crisis” http://www.forbes.com/sites/larrybell/2013/03/19/the-feverish-hunt-for-evidence-of-a-man-made-global-warming-crisis/2/]</w:t>
      </w:r>
    </w:p>
    <w:p w:rsidR="002B35F3" w:rsidRPr="009E11A2" w:rsidRDefault="002B35F3" w:rsidP="002B35F3">
      <w:pPr>
        <w:rPr>
          <w:sz w:val="16"/>
        </w:rPr>
      </w:pPr>
      <w:r w:rsidRPr="009E11A2">
        <w:rPr>
          <w:sz w:val="16"/>
        </w:rPr>
        <w:t xml:space="preserve">Indeed, </w:t>
      </w:r>
      <w:r w:rsidRPr="009E11A2">
        <w:rPr>
          <w:rStyle w:val="StyleBoldUnderline"/>
        </w:rPr>
        <w:t>climate</w:t>
      </w:r>
      <w:r w:rsidRPr="009E11A2">
        <w:rPr>
          <w:sz w:val="16"/>
        </w:rPr>
        <w:t xml:space="preserve"> really </w:t>
      </w:r>
      <w:r w:rsidRPr="009E11A2">
        <w:rPr>
          <w:rStyle w:val="StyleBoldUnderline"/>
        </w:rPr>
        <w:t>does change without any help</w:t>
      </w:r>
      <w:r w:rsidRPr="009E11A2">
        <w:rPr>
          <w:sz w:val="16"/>
        </w:rPr>
        <w:t xml:space="preserve"> from us, and we can be very grateful that it does. Over the past 800,000 years, much of the Northern Hemisphere has been covered by ice up to miles thick at regular intervals lasting about 100,000 years each. </w:t>
      </w:r>
      <w:r w:rsidRPr="009E11A2">
        <w:rPr>
          <w:rStyle w:val="StyleBoldUnderline"/>
        </w:rPr>
        <w:t>Much shorter interglacial cycles like our current one lasting 10,000 to 15,000 years have offered reprieves from bitter cold</w:t>
      </w:r>
      <w:r w:rsidRPr="009E11A2">
        <w:rPr>
          <w:sz w:val="16"/>
        </w:rPr>
        <w:t>.</w:t>
      </w:r>
      <w:r w:rsidRPr="009E11A2">
        <w:rPr>
          <w:sz w:val="12"/>
        </w:rPr>
        <w:t>¶</w:t>
      </w:r>
      <w:r w:rsidRPr="009E11A2">
        <w:rPr>
          <w:sz w:val="16"/>
        </w:rPr>
        <w:t xml:space="preserve"> </w:t>
      </w:r>
      <w:proofErr w:type="gramStart"/>
      <w:r w:rsidRPr="009E11A2">
        <w:rPr>
          <w:sz w:val="16"/>
        </w:rPr>
        <w:t>And</w:t>
      </w:r>
      <w:proofErr w:type="gramEnd"/>
      <w:r w:rsidRPr="009E11A2">
        <w:rPr>
          <w:sz w:val="16"/>
        </w:rPr>
        <w:t xml:space="preserve"> yes, </w:t>
      </w:r>
      <w:r w:rsidRPr="009E11A2">
        <w:rPr>
          <w:rStyle w:val="StyleBoldUnderline"/>
        </w:rPr>
        <w:t>from this perspective, current temperatures are abnormally warm</w:t>
      </w:r>
      <w:r w:rsidRPr="009E11A2">
        <w:rPr>
          <w:sz w:val="16"/>
        </w:rPr>
        <w:t>. By about 12,000 to 15,000 years ago Earth had warmed enough to halt the advance of glaciers and cause sea levels to rise, and the average temperature has held fairly constant ever since, with brief intermissions.</w:t>
      </w:r>
      <w:r w:rsidRPr="009E11A2">
        <w:rPr>
          <w:sz w:val="12"/>
        </w:rPr>
        <w:t>¶</w:t>
      </w:r>
      <w:r w:rsidRPr="009E11A2">
        <w:rPr>
          <w:sz w:val="16"/>
        </w:rPr>
        <w:t xml:space="preserve"> </w:t>
      </w:r>
      <w:proofErr w:type="gramStart"/>
      <w:r w:rsidRPr="009E11A2">
        <w:rPr>
          <w:sz w:val="16"/>
        </w:rPr>
        <w:t>Although</w:t>
      </w:r>
      <w:proofErr w:type="gramEnd"/>
      <w:r w:rsidRPr="009E11A2">
        <w:rPr>
          <w:sz w:val="16"/>
        </w:rPr>
        <w:t xml:space="preserve"> temperatures have been generally mild over the past 500 years, </w:t>
      </w:r>
      <w:r w:rsidRPr="009E11A2">
        <w:rPr>
          <w:rStyle w:val="StyleBoldUnderline"/>
        </w:rPr>
        <w:t xml:space="preserve">we should remember that </w:t>
      </w:r>
      <w:r w:rsidRPr="009E11A2">
        <w:rPr>
          <w:rStyle w:val="StyleBoldUnderline"/>
          <w:highlight w:val="yellow"/>
        </w:rPr>
        <w:t>significant fluctuations are</w:t>
      </w:r>
      <w:r w:rsidRPr="009E11A2">
        <w:rPr>
          <w:rStyle w:val="StyleBoldUnderline"/>
        </w:rPr>
        <w:t xml:space="preserve"> still </w:t>
      </w:r>
      <w:r w:rsidRPr="009E11A2">
        <w:rPr>
          <w:rStyle w:val="StyleBoldUnderline"/>
          <w:highlight w:val="yellow"/>
        </w:rPr>
        <w:t>normal</w:t>
      </w:r>
      <w:r w:rsidRPr="009E11A2">
        <w:rPr>
          <w:rStyle w:val="StyleBoldUnderline"/>
        </w:rPr>
        <w:t>. The past century has witnessed two distinct periods of warming. The first occurred between 1900 and 1945, and the second, following a slight cool-down, began quite abruptly in 1975</w:t>
      </w:r>
      <w:r w:rsidRPr="009E11A2">
        <w:rPr>
          <w:sz w:val="16"/>
        </w:rPr>
        <w:t>. That second period rose at quite a constant rate until 1998, and then stopped and began falling again after reaching a high of 1.16ºF above the average global mean.</w:t>
      </w:r>
      <w:r w:rsidRPr="009E11A2">
        <w:rPr>
          <w:sz w:val="12"/>
        </w:rPr>
        <w:t>¶</w:t>
      </w:r>
      <w:r w:rsidRPr="009E11A2">
        <w:rPr>
          <w:sz w:val="16"/>
        </w:rPr>
        <w:t xml:space="preserve"> But What About Those “Observed” Human Greenhouse Influences?</w:t>
      </w:r>
      <w:r w:rsidRPr="009E11A2">
        <w:rPr>
          <w:sz w:val="12"/>
        </w:rPr>
        <w:t>¶</w:t>
      </w:r>
      <w:r w:rsidRPr="009E11A2">
        <w:rPr>
          <w:sz w:val="16"/>
        </w:rPr>
        <w:t xml:space="preserve"> </w:t>
      </w:r>
      <w:r w:rsidRPr="009E11A2">
        <w:rPr>
          <w:rStyle w:val="StyleBoldUnderline"/>
          <w:highlight w:val="yellow"/>
        </w:rPr>
        <w:t>The IPCC</w:t>
      </w:r>
      <w:r w:rsidRPr="009E11A2">
        <w:rPr>
          <w:sz w:val="16"/>
        </w:rPr>
        <w:t xml:space="preserve"> stated in its last 2007 Summary for Policymaker’s Report that “Most of the observed increase in globally averaged temperature since the mid-20th century [which is very small] is very likely due to the observed increase in anthropogenic [human-caused] greenhouse gas concentrations.” And there can be no doubt here that they </w:t>
      </w:r>
      <w:r w:rsidRPr="009E11A2">
        <w:rPr>
          <w:rStyle w:val="StyleBoldUnderline"/>
          <w:highlight w:val="yellow"/>
        </w:rPr>
        <w:t>are referring to CO2, not water vapor</w:t>
      </w:r>
      <w:r w:rsidRPr="009E11A2">
        <w:rPr>
          <w:rStyle w:val="StyleBoldUnderline"/>
        </w:rPr>
        <w:t>,</w:t>
      </w:r>
      <w:r w:rsidRPr="009E11A2">
        <w:rPr>
          <w:sz w:val="16"/>
        </w:rPr>
        <w:t xml:space="preserve"> which constitutes the most important greenhouse gas of all. That’s </w:t>
      </w:r>
      <w:r w:rsidRPr="009E11A2">
        <w:rPr>
          <w:rStyle w:val="StyleBoldUnderline"/>
        </w:rPr>
        <w:t>because the climate models don’t know how to “observe” it,</w:t>
      </w:r>
      <w:r w:rsidRPr="009E11A2">
        <w:rPr>
          <w:sz w:val="16"/>
        </w:rPr>
        <w:t xml:space="preserve"> plus there aren’t any good historic records to enable trends to be revealed.</w:t>
      </w:r>
      <w:r w:rsidRPr="009E11A2">
        <w:rPr>
          <w:sz w:val="12"/>
        </w:rPr>
        <w:t>¶</w:t>
      </w:r>
      <w:r w:rsidRPr="009E11A2">
        <w:rPr>
          <w:sz w:val="16"/>
        </w:rPr>
        <w:t xml:space="preserve"> </w:t>
      </w:r>
      <w:proofErr w:type="gramStart"/>
      <w:r w:rsidRPr="009E11A2">
        <w:rPr>
          <w:sz w:val="16"/>
        </w:rPr>
        <w:t>Besides</w:t>
      </w:r>
      <w:proofErr w:type="gramEnd"/>
      <w:r w:rsidRPr="009E11A2">
        <w:rPr>
          <w:sz w:val="16"/>
        </w:rPr>
        <w:t xml:space="preserve">, unlike carbon, </w:t>
      </w:r>
      <w:r w:rsidRPr="009E11A2">
        <w:rPr>
          <w:rStyle w:val="StyleBoldUnderline"/>
        </w:rPr>
        <w:t>there is little incentive to attach much attention to anthropogenic water vapor. After all, no one has yet figured out a way to regulate or tax it</w:t>
      </w:r>
      <w:r w:rsidRPr="009E11A2">
        <w:rPr>
          <w:sz w:val="16"/>
        </w:rPr>
        <w:t>.</w:t>
      </w:r>
      <w:r w:rsidRPr="009E11A2">
        <w:rPr>
          <w:sz w:val="12"/>
        </w:rPr>
        <w:t>¶</w:t>
      </w:r>
      <w:r w:rsidRPr="009E11A2">
        <w:rPr>
          <w:sz w:val="16"/>
        </w:rPr>
        <w:t xml:space="preserve"> </w:t>
      </w:r>
      <w:proofErr w:type="gramStart"/>
      <w:r w:rsidRPr="009E11A2">
        <w:rPr>
          <w:sz w:val="16"/>
        </w:rPr>
        <w:t>A</w:t>
      </w:r>
      <w:proofErr w:type="gramEnd"/>
      <w:r w:rsidRPr="009E11A2">
        <w:rPr>
          <w:sz w:val="16"/>
        </w:rPr>
        <w:t xml:space="preserve"> key problem in determining changes and influences of water vapor concentrations in the Earth’s atmosphere is that they are extremely variable. Differences range by orders of magnitude in various places. Instead, alarmists sweep the problem to one side by simply calling it a CO2 “feedback” amplification effect, always assuming that the dominant feedback is “positive” (warming) rather than “negative” (cooling). In reality, due to clouds and other factors, those feedbacks could go both ways, and no one knows for sure which direction dominates climate over the long run.</w:t>
      </w:r>
      <w:r w:rsidRPr="009E11A2">
        <w:rPr>
          <w:sz w:val="12"/>
        </w:rPr>
        <w:t>¶</w:t>
      </w:r>
      <w:r w:rsidRPr="009E11A2">
        <w:rPr>
          <w:sz w:val="16"/>
        </w:rPr>
        <w:t xml:space="preserve"> </w:t>
      </w:r>
      <w:r w:rsidRPr="009E11A2">
        <w:rPr>
          <w:rStyle w:val="StyleBoldUnderline"/>
        </w:rPr>
        <w:t>Treating water vapor as a known feedback revolves around an assumption that relative humidity is a constant, which it isn’t</w:t>
      </w:r>
      <w:r w:rsidRPr="009E11A2">
        <w:rPr>
          <w:sz w:val="16"/>
        </w:rPr>
        <w:t>. Since it is known to vary nearly as widely as actual water vapor concentrations, no observational evidence exists to support a CO2 warming amplification conclusion.</w:t>
      </w:r>
      <w:r w:rsidRPr="009E11A2">
        <w:rPr>
          <w:sz w:val="12"/>
        </w:rPr>
        <w:t>¶</w:t>
      </w:r>
      <w:r w:rsidRPr="009E11A2">
        <w:rPr>
          <w:sz w:val="16"/>
        </w:rPr>
        <w:t xml:space="preserve"> But let’s imagine that CO2 is the big greenhouse culprit rather than a bit-player, and that its influences are predominately warming. </w:t>
      </w:r>
      <w:r w:rsidRPr="009E11A2">
        <w:rPr>
          <w:rStyle w:val="StyleBoldUnderline"/>
          <w:highlight w:val="yellow"/>
        </w:rPr>
        <w:t>Even if CO2 levels were to double, it would make little difference. While the first CO2 molecules matter</w:t>
      </w:r>
      <w:r w:rsidRPr="009E11A2">
        <w:rPr>
          <w:rStyle w:val="StyleBoldUnderline"/>
        </w:rPr>
        <w:t xml:space="preserve"> a lot, </w:t>
      </w:r>
      <w:r w:rsidRPr="009E11A2">
        <w:rPr>
          <w:rStyle w:val="StyleBoldUnderline"/>
          <w:highlight w:val="yellow"/>
        </w:rPr>
        <w:t>successive ones have less and less effect</w:t>
      </w:r>
      <w:r w:rsidRPr="009E11A2">
        <w:rPr>
          <w:sz w:val="16"/>
        </w:rPr>
        <w:t xml:space="preserve">. That’s because </w:t>
      </w:r>
      <w:r w:rsidRPr="009E11A2">
        <w:rPr>
          <w:rStyle w:val="StyleBoldUnderline"/>
          <w:highlight w:val="yellow"/>
        </w:rPr>
        <w:t>the carbon that exists</w:t>
      </w:r>
      <w:r w:rsidRPr="009E11A2">
        <w:rPr>
          <w:rStyle w:val="StyleBoldUnderline"/>
        </w:rPr>
        <w:t xml:space="preserve"> in the atmosphere now has already “soaked up” its favorite wavelengths of light, and </w:t>
      </w:r>
      <w:r w:rsidRPr="009E11A2">
        <w:rPr>
          <w:rStyle w:val="StyleBoldUnderline"/>
          <w:highlight w:val="yellow"/>
        </w:rPr>
        <w:t>is close to</w:t>
      </w:r>
      <w:r w:rsidRPr="009E11A2">
        <w:rPr>
          <w:rStyle w:val="StyleBoldUnderline"/>
        </w:rPr>
        <w:t xml:space="preserve"> a </w:t>
      </w:r>
      <w:r w:rsidRPr="009E11A2">
        <w:rPr>
          <w:rStyle w:val="StyleBoldUnderline"/>
          <w:highlight w:val="yellow"/>
        </w:rPr>
        <w:t>saturation</w:t>
      </w:r>
      <w:r w:rsidRPr="009E11A2">
        <w:rPr>
          <w:rStyle w:val="StyleBoldUnderline"/>
        </w:rPr>
        <w:t xml:space="preserve"> point. </w:t>
      </w:r>
      <w:r w:rsidRPr="009E11A2">
        <w:rPr>
          <w:sz w:val="16"/>
        </w:rPr>
        <w:t xml:space="preserve">Those carbon molecules that follow manage to grab a bit more light from wavelengths close to favorite bands, but can’t do much more…there simply aren’t many left-over photons at the right wavelengths. For those of you who are mathematically inclined, that </w:t>
      </w:r>
      <w:r w:rsidRPr="009E11A2">
        <w:rPr>
          <w:rStyle w:val="StyleBoldUnderline"/>
        </w:rPr>
        <w:t>diminishing absorption rate follows a logarithmic curve</w:t>
      </w:r>
      <w:r w:rsidRPr="009E11A2">
        <w:rPr>
          <w:sz w:val="16"/>
        </w:rPr>
        <w:t>.</w:t>
      </w:r>
      <w:r w:rsidRPr="009E11A2">
        <w:rPr>
          <w:sz w:val="12"/>
        </w:rPr>
        <w:t>¶</w:t>
      </w:r>
      <w:r w:rsidRPr="009E11A2">
        <w:rPr>
          <w:sz w:val="16"/>
        </w:rPr>
        <w:t xml:space="preserve"> Who Hid the Carbon Prosecuting Evidence</w:t>
      </w:r>
      <w:proofErr w:type="gramStart"/>
      <w:r w:rsidRPr="009E11A2">
        <w:rPr>
          <w:sz w:val="16"/>
        </w:rPr>
        <w:t>?</w:t>
      </w:r>
      <w:r w:rsidRPr="009E11A2">
        <w:rPr>
          <w:sz w:val="12"/>
        </w:rPr>
        <w:t>¶</w:t>
      </w:r>
      <w:proofErr w:type="gramEnd"/>
      <w:r w:rsidRPr="009E11A2">
        <w:rPr>
          <w:sz w:val="16"/>
        </w:rPr>
        <w:t xml:space="preserve"> </w:t>
      </w:r>
      <w:r w:rsidRPr="009E11A2">
        <w:rPr>
          <w:rStyle w:val="StyleBoldUnderline"/>
          <w:highlight w:val="yellow"/>
        </w:rPr>
        <w:t>Since water vapor and clouds are</w:t>
      </w:r>
      <w:r w:rsidRPr="009E11A2">
        <w:rPr>
          <w:rStyle w:val="StyleBoldUnderline"/>
        </w:rPr>
        <w:t xml:space="preserve"> so complex and </w:t>
      </w:r>
      <w:r w:rsidRPr="009E11A2">
        <w:rPr>
          <w:rStyle w:val="StyleBoldUnderline"/>
          <w:highlight w:val="yellow"/>
        </w:rPr>
        <w:t xml:space="preserve">difficult to model, their influences are neglected </w:t>
      </w:r>
      <w:r w:rsidRPr="009E11A2">
        <w:rPr>
          <w:rStyle w:val="StyleBoldUnderline"/>
        </w:rPr>
        <w:t>in IPCC reports</w:t>
      </w:r>
      <w:r w:rsidRPr="009E11A2">
        <w:rPr>
          <w:sz w:val="16"/>
        </w:rPr>
        <w:t>. What about other evidence to support an IPCC claim that “most” mid-century warming can “very likely” be attributed to human greenhouse emissions? Well, if it’s there, it must me very well hidden, since direct measurements seem not to know where it is.</w:t>
      </w:r>
      <w:r w:rsidRPr="009E11A2">
        <w:rPr>
          <w:sz w:val="12"/>
        </w:rPr>
        <w:t>¶</w:t>
      </w:r>
      <w:r w:rsidRPr="009E11A2">
        <w:rPr>
          <w:sz w:val="16"/>
        </w:rPr>
        <w:t xml:space="preserve"> For example, v</w:t>
      </w:r>
      <w:r w:rsidRPr="009E11A2">
        <w:rPr>
          <w:rStyle w:val="StyleBoldUnderline"/>
        </w:rPr>
        <w:t xml:space="preserve">irtually </w:t>
      </w:r>
      <w:r w:rsidRPr="009E11A2">
        <w:rPr>
          <w:rStyle w:val="StyleBoldUnderline"/>
          <w:highlight w:val="yellow"/>
        </w:rPr>
        <w:t>all climate models</w:t>
      </w:r>
      <w:r w:rsidRPr="009E11A2">
        <w:rPr>
          <w:rStyle w:val="StyleBoldUnderline"/>
        </w:rPr>
        <w:t xml:space="preserve"> have </w:t>
      </w:r>
      <w:r w:rsidRPr="009E11A2">
        <w:rPr>
          <w:rStyle w:val="StyleBoldUnderline"/>
          <w:highlight w:val="yellow"/>
        </w:rPr>
        <w:t>predicted</w:t>
      </w:r>
      <w:r w:rsidRPr="009E11A2">
        <w:rPr>
          <w:rStyle w:val="StyleBoldUnderline"/>
        </w:rPr>
        <w:t xml:space="preserve"> that if greenhouse gases caused warming, there is supposed to be </w:t>
      </w:r>
      <w:r w:rsidRPr="009E11A2">
        <w:rPr>
          <w:rStyle w:val="StyleBoldUnderline"/>
          <w:highlight w:val="yellow"/>
        </w:rPr>
        <w:t>a</w:t>
      </w:r>
      <w:r w:rsidRPr="009E11A2">
        <w:rPr>
          <w:rStyle w:val="StyleBoldUnderline"/>
        </w:rPr>
        <w:t xml:space="preserve"> telltale </w:t>
      </w:r>
      <w:r w:rsidRPr="009E11A2">
        <w:rPr>
          <w:rStyle w:val="StyleBoldUnderline"/>
          <w:highlight w:val="yellow"/>
        </w:rPr>
        <w:t xml:space="preserve">“hot spot” </w:t>
      </w:r>
      <w:r w:rsidRPr="009E11A2">
        <w:rPr>
          <w:rStyle w:val="StyleBoldUnderline"/>
        </w:rPr>
        <w:t>in the atmosphere about 10 km above the tropics. Weather balloons</w:t>
      </w:r>
      <w:r w:rsidRPr="009E11A2">
        <w:rPr>
          <w:sz w:val="16"/>
        </w:rPr>
        <w:t xml:space="preserve"> (</w:t>
      </w:r>
      <w:proofErr w:type="spellStart"/>
      <w:r w:rsidRPr="009E11A2">
        <w:rPr>
          <w:sz w:val="16"/>
        </w:rPr>
        <w:t>radiosondes</w:t>
      </w:r>
      <w:proofErr w:type="spellEnd"/>
      <w:r w:rsidRPr="009E11A2">
        <w:rPr>
          <w:sz w:val="16"/>
        </w:rPr>
        <w:t xml:space="preserve">) </w:t>
      </w:r>
      <w:r w:rsidRPr="009E11A2">
        <w:rPr>
          <w:rStyle w:val="StyleBoldUnderline"/>
        </w:rPr>
        <w:t>and satellites have scanned these regions</w:t>
      </w:r>
      <w:r w:rsidRPr="009E11A2">
        <w:rPr>
          <w:sz w:val="16"/>
        </w:rPr>
        <w:t xml:space="preserve"> for years, and </w:t>
      </w:r>
      <w:r w:rsidRPr="009E11A2">
        <w:rPr>
          <w:rStyle w:val="StyleBoldUnderline"/>
          <w:highlight w:val="yellow"/>
        </w:rPr>
        <w:t>there is no such pattern</w:t>
      </w:r>
      <w:r w:rsidRPr="009E11A2">
        <w:rPr>
          <w:sz w:val="16"/>
        </w:rPr>
        <w:t>. It wasn’t even there during the recent warming spell between 1979 (when satellites were first available) and 1999.</w:t>
      </w:r>
      <w:r w:rsidRPr="009E11A2">
        <w:rPr>
          <w:sz w:val="12"/>
        </w:rPr>
        <w:t>¶</w:t>
      </w:r>
      <w:r w:rsidRPr="009E11A2">
        <w:rPr>
          <w:sz w:val="16"/>
        </w:rPr>
        <w:t xml:space="preserve"> </w:t>
      </w:r>
      <w:proofErr w:type="gramStart"/>
      <w:r w:rsidRPr="009E11A2">
        <w:rPr>
          <w:sz w:val="16"/>
        </w:rPr>
        <w:t>How</w:t>
      </w:r>
      <w:proofErr w:type="gramEnd"/>
      <w:r w:rsidRPr="009E11A2">
        <w:rPr>
          <w:sz w:val="16"/>
        </w:rPr>
        <w:t xml:space="preserve"> have the committed </w:t>
      </w:r>
      <w:r w:rsidRPr="009E11A2">
        <w:rPr>
          <w:rStyle w:val="StyleBoldUnderline"/>
        </w:rPr>
        <w:t xml:space="preserve">greenhouse zealots </w:t>
      </w:r>
      <w:r w:rsidRPr="009E11A2">
        <w:rPr>
          <w:sz w:val="16"/>
        </w:rPr>
        <w:t xml:space="preserve">explained this? They </w:t>
      </w:r>
      <w:r w:rsidRPr="009E11A2">
        <w:rPr>
          <w:rStyle w:val="StyleBoldUnderline"/>
        </w:rPr>
        <w:t>claim</w:t>
      </w:r>
      <w:r w:rsidRPr="009E11A2">
        <w:rPr>
          <w:sz w:val="16"/>
        </w:rPr>
        <w:t xml:space="preserve"> that </w:t>
      </w:r>
      <w:r w:rsidRPr="009E11A2">
        <w:rPr>
          <w:rStyle w:val="StyleBoldUnderline"/>
        </w:rPr>
        <w:t>it’s</w:t>
      </w:r>
      <w:r w:rsidRPr="009E11A2">
        <w:rPr>
          <w:sz w:val="16"/>
        </w:rPr>
        <w:t xml:space="preserve"> there, but simply </w:t>
      </w:r>
      <w:r w:rsidRPr="009E11A2">
        <w:rPr>
          <w:rStyle w:val="StyleBoldUnderline"/>
        </w:rPr>
        <w:t>hidden by “fog in the data”…</w:t>
      </w:r>
      <w:r w:rsidRPr="009E11A2">
        <w:rPr>
          <w:sz w:val="16"/>
        </w:rPr>
        <w:t xml:space="preserve">lost in the statistical “noise”. Yet although </w:t>
      </w:r>
      <w:proofErr w:type="spellStart"/>
      <w:r w:rsidRPr="009E11A2">
        <w:rPr>
          <w:sz w:val="16"/>
        </w:rPr>
        <w:t>radiosondes</w:t>
      </w:r>
      <w:proofErr w:type="spellEnd"/>
      <w:r w:rsidRPr="009E11A2">
        <w:rPr>
          <w:sz w:val="16"/>
        </w:rPr>
        <w:t xml:space="preserve"> and satellites each have special limitations, their measurements show very good agreement that the “human signature” doesn’t exist. Suggestions to the contrary are based upon climate model data outputs which yield a wide range of divergence and uncertainty…an example of garbage in, gospel out.</w:t>
      </w:r>
    </w:p>
    <w:p w:rsidR="002B35F3" w:rsidRPr="009E11A2" w:rsidRDefault="002B35F3" w:rsidP="002B35F3">
      <w:pPr>
        <w:pStyle w:val="Heading4"/>
        <w:rPr>
          <w:rFonts w:cs="Times New Roman"/>
        </w:rPr>
      </w:pPr>
      <w:r w:rsidRPr="009E11A2">
        <w:rPr>
          <w:rFonts w:cs="Times New Roman"/>
        </w:rPr>
        <w:t>No impact to warming</w:t>
      </w:r>
    </w:p>
    <w:p w:rsidR="002B35F3" w:rsidRPr="009E11A2" w:rsidRDefault="002B35F3" w:rsidP="002B35F3">
      <w:pPr>
        <w:rPr>
          <w:sz w:val="16"/>
        </w:rPr>
      </w:pPr>
      <w:r w:rsidRPr="009E11A2">
        <w:rPr>
          <w:rStyle w:val="StyleStyleBold12pt"/>
        </w:rPr>
        <w:t>Taylor 11</w:t>
      </w:r>
      <w:r w:rsidRPr="009E11A2">
        <w:rPr>
          <w:b/>
          <w:sz w:val="16"/>
        </w:rPr>
        <w:t xml:space="preserve"> </w:t>
      </w:r>
      <w:r w:rsidRPr="009E11A2">
        <w:rPr>
          <w:sz w:val="16"/>
        </w:rPr>
        <w:t xml:space="preserve">7/27/2011 [James Taylor, senior fellow for environment policy at The Heartland Institute and managing editor of Environment &amp; Climate News “New NASA Data Blow Gaping Hole In Global Warming Alarmism,” http://www.forbes.com/sites/jamestaylor/2011/07/27/new-nasa-data-blow-gaping-hold-in-global-warming-alarmism/] </w:t>
      </w:r>
    </w:p>
    <w:p w:rsidR="002B35F3" w:rsidRPr="009E11A2" w:rsidRDefault="002B35F3" w:rsidP="002B35F3">
      <w:pPr>
        <w:rPr>
          <w:u w:val="single"/>
        </w:rPr>
      </w:pPr>
      <w:r w:rsidRPr="009E11A2">
        <w:rPr>
          <w:highlight w:val="green"/>
          <w:u w:val="single"/>
        </w:rPr>
        <w:t>NASA</w:t>
      </w:r>
      <w:r w:rsidRPr="009E11A2">
        <w:rPr>
          <w:u w:val="single"/>
        </w:rPr>
        <w:t xml:space="preserve"> </w:t>
      </w:r>
      <w:r w:rsidRPr="009E11A2">
        <w:rPr>
          <w:sz w:val="16"/>
        </w:rPr>
        <w:t xml:space="preserve">satellite </w:t>
      </w:r>
      <w:r w:rsidRPr="009E11A2">
        <w:rPr>
          <w:highlight w:val="green"/>
          <w:u w:val="single"/>
        </w:rPr>
        <w:t>data</w:t>
      </w:r>
      <w:r w:rsidRPr="009E11A2">
        <w:rPr>
          <w:u w:val="single"/>
        </w:rPr>
        <w:t xml:space="preserve"> </w:t>
      </w:r>
      <w:r w:rsidRPr="009E11A2">
        <w:rPr>
          <w:highlight w:val="green"/>
          <w:u w:val="single"/>
        </w:rPr>
        <w:t xml:space="preserve">from </w:t>
      </w:r>
      <w:r w:rsidRPr="009E11A2">
        <w:rPr>
          <w:u w:val="single"/>
        </w:rPr>
        <w:t xml:space="preserve">the years </w:t>
      </w:r>
      <w:r w:rsidRPr="009E11A2">
        <w:rPr>
          <w:highlight w:val="green"/>
          <w:u w:val="single"/>
        </w:rPr>
        <w:t>2000 through 2011</w:t>
      </w:r>
      <w:r w:rsidRPr="009E11A2">
        <w:rPr>
          <w:sz w:val="16"/>
        </w:rPr>
        <w:t xml:space="preserve"> </w:t>
      </w:r>
      <w:r w:rsidRPr="009E11A2">
        <w:rPr>
          <w:highlight w:val="green"/>
          <w:u w:val="single"/>
        </w:rPr>
        <w:t xml:space="preserve">show </w:t>
      </w:r>
      <w:r w:rsidRPr="009E11A2">
        <w:rPr>
          <w:u w:val="single"/>
        </w:rPr>
        <w:t xml:space="preserve">the </w:t>
      </w:r>
      <w:r w:rsidRPr="009E11A2">
        <w:rPr>
          <w:highlight w:val="green"/>
          <w:u w:val="single"/>
        </w:rPr>
        <w:t xml:space="preserve">Earth’s atmosphere is allowing </w:t>
      </w:r>
      <w:r w:rsidRPr="009E11A2">
        <w:rPr>
          <w:u w:val="single"/>
        </w:rPr>
        <w:t xml:space="preserve">far </w:t>
      </w:r>
      <w:r w:rsidRPr="009E11A2">
        <w:rPr>
          <w:highlight w:val="green"/>
          <w:u w:val="single"/>
        </w:rPr>
        <w:t xml:space="preserve">more heat to be released </w:t>
      </w:r>
      <w:r w:rsidRPr="009E11A2">
        <w:rPr>
          <w:u w:val="single"/>
        </w:rPr>
        <w:t xml:space="preserve">into space </w:t>
      </w:r>
      <w:r w:rsidRPr="009E11A2">
        <w:rPr>
          <w:highlight w:val="green"/>
          <w:u w:val="single"/>
        </w:rPr>
        <w:t xml:space="preserve">than alarmist computer models </w:t>
      </w:r>
      <w:r w:rsidRPr="009E11A2">
        <w:rPr>
          <w:u w:val="single"/>
        </w:rPr>
        <w:t xml:space="preserve">have predicted, reports a new study in the peer-reviewed science </w:t>
      </w:r>
      <w:r w:rsidRPr="009E11A2">
        <w:rPr>
          <w:u w:val="single"/>
        </w:rPr>
        <w:lastRenderedPageBreak/>
        <w:t>journal Remote Sensing. The study indicates far less future global warming will occur than United Nations computer models have predicted, and supports prior studies indicating increases in atmospheric carbon dioxide trap far less heat than alarmists have claimed. Study co-author</w:t>
      </w:r>
      <w:r w:rsidRPr="009E11A2">
        <w:rPr>
          <w:sz w:val="16"/>
        </w:rPr>
        <w:t xml:space="preserve"> Dr. Roy </w:t>
      </w:r>
      <w:r w:rsidRPr="009E11A2">
        <w:rPr>
          <w:u w:val="single"/>
        </w:rPr>
        <w:t xml:space="preserve">Spencer, a principal research scientist at the University of Alabama in Huntsville </w:t>
      </w:r>
      <w:r w:rsidRPr="009E11A2">
        <w:rPr>
          <w:sz w:val="16"/>
        </w:rPr>
        <w:t xml:space="preserve">and U.S. Science Team Leader for the Advanced Microwave Scanning Radiometer flying on NASA’s Aqua satellite, </w:t>
      </w:r>
      <w:r w:rsidRPr="009E11A2">
        <w:rPr>
          <w:u w:val="single"/>
        </w:rPr>
        <w:t xml:space="preserve">reports </w:t>
      </w:r>
      <w:r w:rsidRPr="009E11A2">
        <w:rPr>
          <w:sz w:val="16"/>
        </w:rPr>
        <w:t xml:space="preserve">that </w:t>
      </w:r>
      <w:r w:rsidRPr="009E11A2">
        <w:rPr>
          <w:u w:val="single"/>
        </w:rPr>
        <w:t>real-world data from NASA’s Terra satellite contradict multiple assumptions fed into alarmist computer models</w:t>
      </w:r>
      <w:r w:rsidRPr="009E11A2">
        <w:rPr>
          <w:sz w:val="16"/>
        </w:rPr>
        <w:t>. “</w:t>
      </w:r>
      <w:r w:rsidRPr="009E11A2">
        <w:rPr>
          <w:u w:val="single"/>
        </w:rPr>
        <w:t xml:space="preserve">The </w:t>
      </w:r>
      <w:r w:rsidRPr="009E11A2">
        <w:rPr>
          <w:sz w:val="16"/>
        </w:rPr>
        <w:t xml:space="preserve">satellite </w:t>
      </w:r>
      <w:r w:rsidRPr="009E11A2">
        <w:rPr>
          <w:u w:val="single"/>
        </w:rPr>
        <w:t>observations suggest there is much more energy lost to space during and after warming than the</w:t>
      </w:r>
      <w:r w:rsidRPr="009E11A2">
        <w:rPr>
          <w:sz w:val="16"/>
        </w:rPr>
        <w:t xml:space="preserve"> climate </w:t>
      </w:r>
      <w:r w:rsidRPr="009E11A2">
        <w:rPr>
          <w:u w:val="single"/>
        </w:rPr>
        <w:t>models show</w:t>
      </w:r>
      <w:r w:rsidRPr="009E11A2">
        <w:rPr>
          <w:sz w:val="16"/>
        </w:rPr>
        <w:t xml:space="preserve">,” </w:t>
      </w:r>
      <w:r w:rsidRPr="009E11A2">
        <w:rPr>
          <w:u w:val="single"/>
        </w:rPr>
        <w:t>Spencer said</w:t>
      </w:r>
      <w:r w:rsidRPr="009E11A2">
        <w:rPr>
          <w:sz w:val="16"/>
        </w:rPr>
        <w:t xml:space="preserve"> in a July 26 University of Alabama press </w:t>
      </w:r>
      <w:proofErr w:type="gramStart"/>
      <w:r w:rsidRPr="009E11A2">
        <w:rPr>
          <w:sz w:val="16"/>
        </w:rPr>
        <w:t>release</w:t>
      </w:r>
      <w:proofErr w:type="gramEnd"/>
      <w:r w:rsidRPr="009E11A2">
        <w:rPr>
          <w:sz w:val="16"/>
        </w:rPr>
        <w:t>. “</w:t>
      </w:r>
      <w:r w:rsidRPr="009E11A2">
        <w:rPr>
          <w:highlight w:val="green"/>
          <w:u w:val="single"/>
        </w:rPr>
        <w:t>There is a huge discrepancy between the data and the forecasts</w:t>
      </w:r>
      <w:r w:rsidRPr="009E11A2">
        <w:rPr>
          <w:sz w:val="16"/>
        </w:rPr>
        <w:t xml:space="preserve"> that is especially big over the oceans.” In addition to finding that far less heat is being trapped than alarmist computer models have predicted, </w:t>
      </w:r>
      <w:r w:rsidRPr="009E11A2">
        <w:rPr>
          <w:u w:val="single"/>
        </w:rPr>
        <w:t xml:space="preserve">the NASA satellite data show the atmosphere begins shedding heat into space long before United Nations computer models predicted. </w:t>
      </w:r>
      <w:r w:rsidRPr="009E11A2">
        <w:rPr>
          <w:highlight w:val="green"/>
          <w:u w:val="single"/>
        </w:rPr>
        <w:t>The new findings</w:t>
      </w:r>
      <w:r w:rsidRPr="009E11A2">
        <w:rPr>
          <w:u w:val="single"/>
        </w:rPr>
        <w:t xml:space="preserve"> are extremely important and </w:t>
      </w:r>
      <w:r w:rsidRPr="009E11A2">
        <w:rPr>
          <w:highlight w:val="green"/>
          <w:u w:val="single"/>
        </w:rPr>
        <w:t>should dramatically alter the global warming debate</w:t>
      </w:r>
      <w:r w:rsidRPr="009E11A2">
        <w:rPr>
          <w:u w:val="single"/>
        </w:rPr>
        <w:t>. Scientists on all sides</w:t>
      </w:r>
      <w:r w:rsidRPr="009E11A2">
        <w:rPr>
          <w:sz w:val="16"/>
        </w:rPr>
        <w:t xml:space="preserve"> of the global warming debate </w:t>
      </w:r>
      <w:r w:rsidRPr="009E11A2">
        <w:rPr>
          <w:u w:val="single"/>
        </w:rPr>
        <w:t>are in general agreement about how much heat is being directly trapped by human emissions of carbon dioxide</w:t>
      </w:r>
      <w:r w:rsidRPr="009E11A2">
        <w:rPr>
          <w:sz w:val="16"/>
        </w:rPr>
        <w:t xml:space="preserve"> (the answer is “</w:t>
      </w:r>
      <w:r w:rsidRPr="009E11A2">
        <w:rPr>
          <w:u w:val="single"/>
        </w:rPr>
        <w:t>not much</w:t>
      </w:r>
      <w:r w:rsidRPr="009E11A2">
        <w:rPr>
          <w:sz w:val="16"/>
        </w:rPr>
        <w:t xml:space="preserve">”). </w:t>
      </w:r>
      <w:r w:rsidRPr="009E11A2">
        <w:rPr>
          <w:u w:val="single"/>
        </w:rPr>
        <w:t>However, the single most important issue</w:t>
      </w:r>
      <w:r w:rsidRPr="009E11A2">
        <w:rPr>
          <w:sz w:val="16"/>
        </w:rPr>
        <w:t xml:space="preserve"> in the global warming debate </w:t>
      </w:r>
      <w:r w:rsidRPr="009E11A2">
        <w:rPr>
          <w:u w:val="single"/>
        </w:rPr>
        <w:t>is whether carbon dioxide emissions will indirectly trap far more heat by causing large increases in atmospheric humidity</w:t>
      </w:r>
      <w:r w:rsidRPr="009E11A2">
        <w:rPr>
          <w:sz w:val="16"/>
        </w:rPr>
        <w:t xml:space="preserve"> and cirrus clouds. </w:t>
      </w:r>
      <w:r w:rsidRPr="009E11A2">
        <w:rPr>
          <w:highlight w:val="green"/>
          <w:u w:val="single"/>
        </w:rPr>
        <w:t>Alarmist computer models assume human carbon dioxide emissions indirectly cause substantial increases</w:t>
      </w:r>
      <w:r w:rsidRPr="009E11A2">
        <w:rPr>
          <w:sz w:val="16"/>
        </w:rPr>
        <w:t xml:space="preserve"> </w:t>
      </w:r>
      <w:r w:rsidRPr="009E11A2">
        <w:rPr>
          <w:highlight w:val="green"/>
          <w:u w:val="single"/>
        </w:rPr>
        <w:t>in</w:t>
      </w:r>
      <w:r w:rsidRPr="009E11A2">
        <w:rPr>
          <w:sz w:val="16"/>
        </w:rPr>
        <w:t xml:space="preserve"> atmospheric </w:t>
      </w:r>
      <w:r w:rsidRPr="009E11A2">
        <w:rPr>
          <w:highlight w:val="green"/>
          <w:u w:val="single"/>
        </w:rPr>
        <w:t>humidity</w:t>
      </w:r>
      <w:r w:rsidRPr="009E11A2">
        <w:rPr>
          <w:u w:val="single"/>
        </w:rPr>
        <w:t xml:space="preserve"> </w:t>
      </w:r>
      <w:r w:rsidRPr="009E11A2">
        <w:rPr>
          <w:sz w:val="16"/>
        </w:rPr>
        <w:t xml:space="preserve">and cirrus clouds (each of which are very effective at trapping heat), but </w:t>
      </w:r>
      <w:r w:rsidRPr="009E11A2">
        <w:rPr>
          <w:u w:val="single"/>
        </w:rPr>
        <w:t>real-world data have long shown that carbon dioxide emissions are not causing as much</w:t>
      </w:r>
      <w:r w:rsidRPr="009E11A2">
        <w:rPr>
          <w:sz w:val="16"/>
        </w:rPr>
        <w:t xml:space="preserve"> atmospheric humidity and cirrus clouds </w:t>
      </w:r>
      <w:r w:rsidRPr="009E11A2">
        <w:rPr>
          <w:u w:val="single"/>
        </w:rPr>
        <w:t xml:space="preserve">as </w:t>
      </w:r>
      <w:r w:rsidRPr="009E11A2">
        <w:rPr>
          <w:sz w:val="16"/>
        </w:rPr>
        <w:t xml:space="preserve">the alarmist computer models have predicted. </w:t>
      </w:r>
      <w:r w:rsidRPr="009E11A2">
        <w:rPr>
          <w:u w:val="single"/>
        </w:rPr>
        <w:t xml:space="preserve">The </w:t>
      </w:r>
      <w:r w:rsidRPr="009E11A2">
        <w:rPr>
          <w:highlight w:val="green"/>
          <w:u w:val="single"/>
        </w:rPr>
        <w:t>new</w:t>
      </w:r>
      <w:r w:rsidRPr="009E11A2">
        <w:rPr>
          <w:sz w:val="16"/>
        </w:rPr>
        <w:t xml:space="preserve"> NASA Terra </w:t>
      </w:r>
      <w:r w:rsidRPr="009E11A2">
        <w:rPr>
          <w:highlight w:val="green"/>
          <w:u w:val="single"/>
        </w:rPr>
        <w:t>satellite data are consistent with long-term NOAA and NASA data indicating</w:t>
      </w:r>
      <w:r w:rsidRPr="009E11A2">
        <w:rPr>
          <w:u w:val="single"/>
        </w:rPr>
        <w:t xml:space="preserve"> atmospheric </w:t>
      </w:r>
      <w:r w:rsidRPr="009E11A2">
        <w:rPr>
          <w:highlight w:val="green"/>
          <w:u w:val="single"/>
        </w:rPr>
        <w:t>humidity</w:t>
      </w:r>
      <w:r w:rsidRPr="009E11A2">
        <w:rPr>
          <w:u w:val="single"/>
        </w:rPr>
        <w:t xml:space="preserve"> </w:t>
      </w:r>
      <w:r w:rsidRPr="009E11A2">
        <w:rPr>
          <w:highlight w:val="green"/>
          <w:u w:val="single"/>
        </w:rPr>
        <w:t>and cirrus clouds are not increasing</w:t>
      </w:r>
      <w:r w:rsidRPr="009E11A2">
        <w:rPr>
          <w:sz w:val="16"/>
        </w:rPr>
        <w:t xml:space="preserve"> in the manner predicted by alarmist computer models. The Terra satellite data also support data collected by NASA’s ERBS satellite showing far more </w:t>
      </w:r>
      <w:proofErr w:type="spellStart"/>
      <w:r w:rsidRPr="009E11A2">
        <w:rPr>
          <w:sz w:val="16"/>
        </w:rPr>
        <w:t>longwave</w:t>
      </w:r>
      <w:proofErr w:type="spellEnd"/>
      <w:r w:rsidRPr="009E11A2">
        <w:rPr>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w:t>
      </w:r>
      <w:r w:rsidRPr="009E11A2">
        <w:rPr>
          <w:u w:val="single"/>
        </w:rPr>
        <w:t xml:space="preserve">In short, the central premise of alarmist global warming theory is that carbon dioxide emissions should be directly and indirectly trapping a certain amount of heat </w:t>
      </w:r>
      <w:r w:rsidRPr="009E11A2">
        <w:rPr>
          <w:sz w:val="16"/>
        </w:rPr>
        <w:t xml:space="preserve">in the earth’s atmosphere </w:t>
      </w:r>
      <w:r w:rsidRPr="009E11A2">
        <w:rPr>
          <w:u w:val="single"/>
        </w:rPr>
        <w:t>and preventing it from escaping into space. Real-world measurements,</w:t>
      </w:r>
      <w:r w:rsidRPr="009E11A2">
        <w:rPr>
          <w:sz w:val="16"/>
        </w:rPr>
        <w:t xml:space="preserve"> however, </w:t>
      </w:r>
      <w:r w:rsidRPr="009E11A2">
        <w:rPr>
          <w:u w:val="single"/>
        </w:rPr>
        <w:t>show far less heat is being trapped in the earth’s atmosphere</w:t>
      </w:r>
      <w:r w:rsidRPr="009E11A2">
        <w:rPr>
          <w:sz w:val="16"/>
        </w:rPr>
        <w:t xml:space="preserve"> than the alarmist computer models predict, </w:t>
      </w:r>
      <w:r w:rsidRPr="009E11A2">
        <w:rPr>
          <w:u w:val="single"/>
        </w:rPr>
        <w:t>and far more heat is escaping into space than the alarmist computer models predict</w:t>
      </w:r>
      <w:r w:rsidRPr="009E11A2">
        <w:rPr>
          <w:sz w:val="16"/>
        </w:rPr>
        <w:t xml:space="preserve">. </w:t>
      </w:r>
      <w:r w:rsidRPr="009E11A2">
        <w:rPr>
          <w:highlight w:val="green"/>
          <w:u w:val="single"/>
        </w:rPr>
        <w:t xml:space="preserve">When objective NASA satellite data, reported in a peer-reviewed scientific journal, show a “huge discrepancy” between </w:t>
      </w:r>
      <w:r w:rsidRPr="009E11A2">
        <w:rPr>
          <w:u w:val="single"/>
        </w:rPr>
        <w:t xml:space="preserve">alarmist </w:t>
      </w:r>
      <w:r w:rsidRPr="009E11A2">
        <w:rPr>
          <w:highlight w:val="green"/>
          <w:u w:val="single"/>
        </w:rPr>
        <w:t>climate models and real-world facts, climate scientists</w:t>
      </w:r>
      <w:r w:rsidRPr="009E11A2">
        <w:rPr>
          <w:u w:val="single"/>
        </w:rPr>
        <w:t xml:space="preserve">, </w:t>
      </w:r>
      <w:r w:rsidRPr="009E11A2">
        <w:rPr>
          <w:sz w:val="16"/>
        </w:rPr>
        <w:t xml:space="preserve">the media and our elected officials </w:t>
      </w:r>
      <w:r w:rsidRPr="009E11A2">
        <w:rPr>
          <w:highlight w:val="green"/>
          <w:u w:val="single"/>
        </w:rPr>
        <w:t>would be wise to take notice</w:t>
      </w:r>
      <w:r w:rsidRPr="009E11A2">
        <w:rPr>
          <w:u w:val="single"/>
        </w:rPr>
        <w:t>. Whether or not they do so will tell us a great deal about how honest the purveyors of global warming alarmism truly are.</w:t>
      </w:r>
    </w:p>
    <w:p w:rsidR="002B35F3" w:rsidRPr="009E11A2" w:rsidRDefault="002B35F3" w:rsidP="002B35F3">
      <w:pPr>
        <w:pStyle w:val="Heading4"/>
        <w:rPr>
          <w:rFonts w:cs="Times New Roman"/>
        </w:rPr>
      </w:pPr>
      <w:r w:rsidRPr="009E11A2">
        <w:rPr>
          <w:rFonts w:cs="Times New Roman"/>
        </w:rPr>
        <w:t>No disease can cause human extinction – they either kill their hosts too quickly or aren’t lethal</w:t>
      </w:r>
    </w:p>
    <w:p w:rsidR="002B35F3" w:rsidRPr="009E11A2" w:rsidRDefault="002B35F3" w:rsidP="002B35F3">
      <w:r w:rsidRPr="009E11A2">
        <w:rPr>
          <w:b/>
        </w:rPr>
        <w:t xml:space="preserve">Posner 05 </w:t>
      </w:r>
      <w:r w:rsidRPr="009E11A2">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2B35F3" w:rsidRPr="009E11A2" w:rsidRDefault="002B35F3" w:rsidP="002B35F3">
      <w:pPr>
        <w:rPr>
          <w:sz w:val="10"/>
        </w:rPr>
      </w:pPr>
    </w:p>
    <w:p w:rsidR="002B35F3" w:rsidRPr="009E11A2" w:rsidRDefault="002B35F3" w:rsidP="002B35F3">
      <w:pPr>
        <w:rPr>
          <w:sz w:val="14"/>
        </w:rPr>
      </w:pPr>
      <w:r w:rsidRPr="009E11A2">
        <w:t xml:space="preserve">Yet </w:t>
      </w:r>
      <w:r w:rsidRPr="009E11A2">
        <w:rPr>
          <w:highlight w:val="yellow"/>
          <w:u w:val="single"/>
        </w:rPr>
        <w:t>the fact that Homo sapiens has managed to survive every disease</w:t>
      </w:r>
      <w:r w:rsidRPr="009E11A2">
        <w:rPr>
          <w:u w:val="single"/>
        </w:rPr>
        <w:t xml:space="preserve"> to assail it </w:t>
      </w:r>
      <w:r w:rsidRPr="009E11A2">
        <w:rPr>
          <w:highlight w:val="yellow"/>
          <w:u w:val="single"/>
        </w:rPr>
        <w:t>in</w:t>
      </w:r>
      <w:r w:rsidRPr="009E11A2">
        <w:rPr>
          <w:u w:val="single"/>
        </w:rPr>
        <w:t xml:space="preserve"> the </w:t>
      </w:r>
      <w:r w:rsidRPr="009E11A2">
        <w:rPr>
          <w:highlight w:val="yellow"/>
          <w:u w:val="single"/>
        </w:rPr>
        <w:t>200,000 years</w:t>
      </w:r>
      <w:r w:rsidRPr="009E11A2">
        <w:t xml:space="preserve"> or so </w:t>
      </w:r>
      <w:r w:rsidRPr="009E11A2">
        <w:rPr>
          <w:u w:val="single"/>
        </w:rPr>
        <w:t xml:space="preserve">of its existence </w:t>
      </w:r>
      <w:r w:rsidRPr="009E11A2">
        <w:rPr>
          <w:highlight w:val="yellow"/>
          <w:u w:val="single"/>
        </w:rPr>
        <w:t>is a source of</w:t>
      </w:r>
      <w:r w:rsidRPr="009E11A2">
        <w:rPr>
          <w:u w:val="single"/>
        </w:rPr>
        <w:t xml:space="preserve"> genuine </w:t>
      </w:r>
      <w:r w:rsidRPr="009E11A2">
        <w:rPr>
          <w:highlight w:val="yellow"/>
          <w:u w:val="single"/>
        </w:rPr>
        <w:t>comfort</w:t>
      </w:r>
      <w:r w:rsidRPr="009E11A2">
        <w:t xml:space="preserve">, at least </w:t>
      </w:r>
      <w:r w:rsidRPr="009E11A2">
        <w:rPr>
          <w:u w:val="single"/>
        </w:rPr>
        <w:t>if the focus is on extinction</w:t>
      </w:r>
      <w:r w:rsidRPr="009E11A2">
        <w:t xml:space="preserve"> events. </w:t>
      </w:r>
      <w:r w:rsidRPr="009E11A2">
        <w:rPr>
          <w:u w:val="single"/>
        </w:rPr>
        <w:t>There have been enormously destructive plagues</w:t>
      </w:r>
      <w:r w:rsidRPr="009E11A2">
        <w:t xml:space="preserve">, such as the Black Death, smallpox, and now AIDS, but </w:t>
      </w:r>
      <w:r w:rsidRPr="009E11A2">
        <w:rPr>
          <w:highlight w:val="yellow"/>
          <w:u w:val="single"/>
        </w:rPr>
        <w:t xml:space="preserve">none has come close to destroying the </w:t>
      </w:r>
      <w:r w:rsidRPr="00734A4D">
        <w:rPr>
          <w:u w:val="single"/>
        </w:rPr>
        <w:t xml:space="preserve">entire </w:t>
      </w:r>
      <w:r w:rsidRPr="009E11A2">
        <w:rPr>
          <w:highlight w:val="yellow"/>
          <w:u w:val="single"/>
        </w:rPr>
        <w:t>human race. There is a biological reason. Natural selection favors germs of limited lethality; they are fitter</w:t>
      </w:r>
      <w:r w:rsidRPr="009E11A2">
        <w:rPr>
          <w:u w:val="single"/>
        </w:rPr>
        <w:t xml:space="preserve"> in an evolutionary sense </w:t>
      </w:r>
      <w:r w:rsidRPr="009E11A2">
        <w:rPr>
          <w:highlight w:val="yellow"/>
          <w:u w:val="single"/>
        </w:rPr>
        <w:t>because their genes are more likely to be spread if the germs do not kill their hosts too quickly</w:t>
      </w:r>
      <w:r w:rsidRPr="009E11A2">
        <w:t>.</w:t>
      </w:r>
      <w:r w:rsidRPr="009E11A2">
        <w:rPr>
          <w:sz w:val="14"/>
        </w:rPr>
        <w:t xml:space="preserve"> The AIDS virus is an example of a lethal virus, wholly natural, that by lying dormant yet infectious in its host for years maximizes its spread. Yet there is no danger that AIDS will destroy the entire human race. </w:t>
      </w:r>
      <w:r w:rsidRPr="009E11A2">
        <w:rPr>
          <w:highlight w:val="yellow"/>
          <w:u w:val="single"/>
        </w:rPr>
        <w:t>The likelihood of a natural pandemic that would cause</w:t>
      </w:r>
      <w:r w:rsidRPr="009E11A2">
        <w:rPr>
          <w:u w:val="single"/>
        </w:rPr>
        <w:t xml:space="preserve"> the </w:t>
      </w:r>
      <w:proofErr w:type="spellStart"/>
      <w:r w:rsidRPr="009E11A2">
        <w:rPr>
          <w:highlight w:val="yellow"/>
          <w:u w:val="single"/>
        </w:rPr>
        <w:t>extiinction</w:t>
      </w:r>
      <w:proofErr w:type="spellEnd"/>
      <w:r w:rsidRPr="009E11A2">
        <w:rPr>
          <w:u w:val="single"/>
        </w:rPr>
        <w:t xml:space="preserve"> of the human race </w:t>
      </w:r>
      <w:r w:rsidRPr="009E11A2">
        <w:rPr>
          <w:highlight w:val="yellow"/>
          <w:u w:val="single"/>
        </w:rPr>
        <w:t>is</w:t>
      </w:r>
      <w:r w:rsidRPr="009E11A2">
        <w:t xml:space="preserve"> probably even </w:t>
      </w:r>
      <w:r w:rsidRPr="009E11A2">
        <w:rPr>
          <w:highlight w:val="yellow"/>
          <w:u w:val="single"/>
        </w:rPr>
        <w:t>less today than in the past</w:t>
      </w:r>
      <w:r w:rsidRPr="009E11A2">
        <w:t xml:space="preserve"> </w:t>
      </w:r>
      <w:r w:rsidRPr="009E11A2">
        <w:rPr>
          <w:sz w:val="14"/>
        </w:rPr>
        <w:t>(except in prehistoric times, when people lived in small, scattered bands, which would have limited the spread of disease</w:t>
      </w:r>
      <w:r w:rsidRPr="009E11A2">
        <w:rPr>
          <w:u w:val="single"/>
        </w:rPr>
        <w:t>), despite wider human contacts</w:t>
      </w:r>
      <w:r w:rsidRPr="009E11A2">
        <w:t xml:space="preserve"> </w:t>
      </w:r>
      <w:r w:rsidRPr="009E11A2">
        <w:rPr>
          <w:sz w:val="14"/>
        </w:rPr>
        <w:t xml:space="preserve">that make it more difficult to localize an infectious disease. </w:t>
      </w:r>
      <w:r w:rsidRPr="009E11A2">
        <w:rPr>
          <w:highlight w:val="yellow"/>
          <w:u w:val="single"/>
        </w:rPr>
        <w:t>The reason is improvements in medical science</w:t>
      </w:r>
      <w:r w:rsidRPr="009E11A2">
        <w:rPr>
          <w:highlight w:val="yellow"/>
        </w:rPr>
        <w:t>.</w:t>
      </w:r>
      <w:r w:rsidRPr="009E11A2">
        <w:t xml:space="preserve"> </w:t>
      </w:r>
      <w:r w:rsidRPr="009E11A2">
        <w:rPr>
          <w:sz w:val="14"/>
        </w:rPr>
        <w:t>But the comfort is a small one. Pandemics can still impose enormous losses and resist prevention and cure: the lesson of the AIDS pandemic. And there is always a lust time.</w:t>
      </w:r>
    </w:p>
    <w:p w:rsidR="002B35F3" w:rsidRPr="00A4333F" w:rsidRDefault="002B35F3" w:rsidP="002B35F3">
      <w:pPr>
        <w:pStyle w:val="Heading4"/>
      </w:pPr>
      <w:r w:rsidRPr="00A4333F">
        <w:t xml:space="preserve">The </w:t>
      </w:r>
      <w:proofErr w:type="spellStart"/>
      <w:r w:rsidRPr="00A4333F">
        <w:t>aff</w:t>
      </w:r>
      <w:proofErr w:type="spellEnd"/>
      <w:r w:rsidRPr="00A4333F">
        <w:t xml:space="preserve"> can’t solve – the executive circumvents – in future crises the President justifies skirting the law no matter what it says</w:t>
      </w:r>
    </w:p>
    <w:p w:rsidR="002B35F3" w:rsidRPr="00FA16D5" w:rsidRDefault="002B35F3" w:rsidP="002B35F3">
      <w:pPr>
        <w:rPr>
          <w:sz w:val="16"/>
          <w:szCs w:val="16"/>
        </w:rPr>
      </w:pPr>
      <w:proofErr w:type="spellStart"/>
      <w:proofErr w:type="gramStart"/>
      <w:r w:rsidRPr="00A4333F">
        <w:rPr>
          <w:rStyle w:val="Heading4Char"/>
          <w:rFonts w:cs="Times New Roman"/>
        </w:rPr>
        <w:t>Fatovic</w:t>
      </w:r>
      <w:proofErr w:type="spellEnd"/>
      <w:r w:rsidRPr="00A4333F">
        <w:rPr>
          <w:rStyle w:val="Heading4Char"/>
          <w:rFonts w:cs="Times New Roman"/>
        </w:rPr>
        <w:t>, 9</w:t>
      </w:r>
      <w:r w:rsidRPr="00A4333F">
        <w:rPr>
          <w:sz w:val="16"/>
          <w:szCs w:val="16"/>
        </w:rPr>
        <w:t xml:space="preserve"> –</w:t>
      </w:r>
      <w:r w:rsidRPr="00A4333F">
        <w:rPr>
          <w:sz w:val="12"/>
          <w:szCs w:val="16"/>
        </w:rPr>
        <w:t xml:space="preserve"> </w:t>
      </w:r>
      <w:r w:rsidRPr="00A4333F">
        <w:rPr>
          <w:sz w:val="18"/>
        </w:rPr>
        <w:t xml:space="preserve">Director of Graduate Studies for Political Science at Florida International University (Clement, </w:t>
      </w:r>
      <w:r w:rsidRPr="00A4333F">
        <w:rPr>
          <w:i/>
          <w:sz w:val="18"/>
        </w:rPr>
        <w:t xml:space="preserve">Outside the Law: Emergency and Executive Power. </w:t>
      </w:r>
      <w:proofErr w:type="spellStart"/>
      <w:r w:rsidRPr="00A4333F">
        <w:rPr>
          <w:sz w:val="18"/>
        </w:rPr>
        <w:t>pp</w:t>
      </w:r>
      <w:proofErr w:type="spellEnd"/>
      <w:r w:rsidRPr="00A4333F">
        <w:rPr>
          <w:sz w:val="18"/>
        </w:rPr>
        <w:t xml:space="preserve"> 1-5.)</w:t>
      </w:r>
      <w:proofErr w:type="gramEnd"/>
    </w:p>
    <w:p w:rsidR="002B35F3" w:rsidRPr="00A4333F" w:rsidRDefault="002B35F3" w:rsidP="002B35F3">
      <w:pPr>
        <w:rPr>
          <w:sz w:val="16"/>
        </w:rPr>
      </w:pPr>
      <w:r w:rsidRPr="00A4333F">
        <w:rPr>
          <w:sz w:val="16"/>
        </w:rPr>
        <w:t xml:space="preserve">But the problem for any legal order is that </w:t>
      </w:r>
      <w:r w:rsidRPr="00A4333F">
        <w:rPr>
          <w:rStyle w:val="TitleChar"/>
        </w:rPr>
        <w:t>law aims at fixity in a world beset by flux</w:t>
      </w:r>
      <w:r w:rsidRPr="00A4333F">
        <w:rPr>
          <w:sz w:val="16"/>
        </w:rPr>
        <w:t xml:space="preserve">. The greatest challenge to legally established order comes not from the resistance of particular groups or individuals who object to any of its substantive aims but from the unruliness of the world itself. </w:t>
      </w:r>
      <w:r w:rsidRPr="00A4333F">
        <w:rPr>
          <w:rStyle w:val="TitleChar"/>
        </w:rPr>
        <w:t>The stability, predictability, and regularity sought by law eventually runs up against the unavoidable instability, unpredictability, and irregularity of the world</w:t>
      </w:r>
      <w:r w:rsidRPr="00A4333F">
        <w:rPr>
          <w:sz w:val="16"/>
        </w:rPr>
        <w:t xml:space="preserve">. Events constantly threaten to disrupt and destabilize the artificial order established by law. </w:t>
      </w:r>
      <w:r w:rsidRPr="00A4333F">
        <w:rPr>
          <w:rStyle w:val="TitleChar"/>
          <w:highlight w:val="cyan"/>
        </w:rPr>
        <w:t>Emergencies</w:t>
      </w:r>
      <w:r w:rsidRPr="00A4333F">
        <w:rPr>
          <w:sz w:val="16"/>
        </w:rPr>
        <w:t xml:space="preserve">-sudden and extreme occurrences </w:t>
      </w:r>
      <w:r w:rsidRPr="00A4333F">
        <w:rPr>
          <w:rStyle w:val="TitleChar"/>
        </w:rPr>
        <w:t>such as</w:t>
      </w:r>
      <w:r w:rsidRPr="00A4333F">
        <w:rPr>
          <w:sz w:val="16"/>
        </w:rPr>
        <w:t xml:space="preserve"> the devastating </w:t>
      </w:r>
      <w:r w:rsidRPr="00A4333F">
        <w:rPr>
          <w:rStyle w:val="TitleChar"/>
        </w:rPr>
        <w:t xml:space="preserve">terrorist attacks </w:t>
      </w:r>
      <w:r w:rsidRPr="00A4333F">
        <w:rPr>
          <w:sz w:val="16"/>
        </w:rPr>
        <w:t>of September 11</w:t>
      </w:r>
      <w:r w:rsidRPr="00A4333F">
        <w:rPr>
          <w:rStyle w:val="TitleChar"/>
        </w:rPr>
        <w:t>, an overwhelming natural disaster like Hurricane Katrina, a pandemic</w:t>
      </w:r>
      <w:r w:rsidRPr="00A4333F">
        <w:rPr>
          <w:sz w:val="16"/>
        </w:rPr>
        <w:t xml:space="preserve"> outbreak of avian flu, a catastrophic </w:t>
      </w:r>
      <w:r w:rsidRPr="00A4333F">
        <w:rPr>
          <w:rStyle w:val="TitleChar"/>
        </w:rPr>
        <w:t>economic collapse, or a</w:t>
      </w:r>
      <w:r w:rsidRPr="00A4333F">
        <w:rPr>
          <w:sz w:val="16"/>
        </w:rPr>
        <w:t xml:space="preserve"> severe </w:t>
      </w:r>
      <w:r w:rsidRPr="00A4333F">
        <w:rPr>
          <w:rStyle w:val="TitleChar"/>
        </w:rPr>
        <w:t>food shortage,</w:t>
      </w:r>
      <w:r w:rsidRPr="00A4333F">
        <w:rPr>
          <w:sz w:val="16"/>
        </w:rPr>
        <w:t xml:space="preserve"> to name just a few-</w:t>
      </w:r>
      <w:r w:rsidRPr="00A4333F">
        <w:rPr>
          <w:rStyle w:val="TitleChar"/>
          <w:highlight w:val="cyan"/>
        </w:rPr>
        <w:t>dramatize the limitations of the law in dealing with unexpected</w:t>
      </w:r>
      <w:r w:rsidRPr="00A4333F">
        <w:rPr>
          <w:rStyle w:val="TitleChar"/>
        </w:rPr>
        <w:t xml:space="preserve"> and incalculable </w:t>
      </w:r>
      <w:r w:rsidRPr="00A4333F">
        <w:rPr>
          <w:rStyle w:val="TitleChar"/>
          <w:highlight w:val="cyan"/>
        </w:rPr>
        <w:lastRenderedPageBreak/>
        <w:t>contingencies</w:t>
      </w:r>
      <w:r w:rsidRPr="00A4333F">
        <w:rPr>
          <w:sz w:val="16"/>
        </w:rPr>
        <w:t xml:space="preserve">. Designed for the ordinary and the normal, </w:t>
      </w:r>
      <w:r w:rsidRPr="00A4333F">
        <w:rPr>
          <w:rStyle w:val="TitleChar"/>
        </w:rPr>
        <w:t>law cannot always provide for such extraordinary occurrences in spite of its aspiration to comprehensiveness. When such events arise, the responsibility for formulating a response usually falls to the executive. The executive has a unique relationship to the law</w:t>
      </w:r>
      <w:r w:rsidRPr="00A4333F">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sidRPr="00A4333F">
        <w:rPr>
          <w:rStyle w:val="TitleChar"/>
        </w:rPr>
        <w:t>while the executive is expected to uphold</w:t>
      </w:r>
      <w:r w:rsidRPr="00A4333F">
        <w:rPr>
          <w:sz w:val="16"/>
        </w:rPr>
        <w:t xml:space="preserve"> and follow </w:t>
      </w:r>
      <w:r w:rsidRPr="00A4333F">
        <w:rPr>
          <w:rStyle w:val="TitleChar"/>
        </w:rPr>
        <w:t>the law</w:t>
      </w:r>
      <w:r w:rsidRPr="00A4333F">
        <w:rPr>
          <w:sz w:val="16"/>
        </w:rPr>
        <w:t xml:space="preserve"> in normal times, </w:t>
      </w:r>
      <w:r w:rsidRPr="00A4333F">
        <w:rPr>
          <w:rStyle w:val="TitleChar"/>
          <w:highlight w:val="cyan"/>
        </w:rPr>
        <w:t>emergencies</w:t>
      </w:r>
      <w:r w:rsidRPr="00A4333F">
        <w:rPr>
          <w:sz w:val="16"/>
        </w:rPr>
        <w:t xml:space="preserve"> sometimes </w:t>
      </w:r>
      <w:r w:rsidRPr="00A4333F">
        <w:rPr>
          <w:rStyle w:val="TitleChar"/>
          <w:highlight w:val="cyan"/>
        </w:rPr>
        <w:t>compel the executive to exceed the</w:t>
      </w:r>
      <w:r w:rsidRPr="00A4333F">
        <w:rPr>
          <w:rStyle w:val="TitleChar"/>
        </w:rPr>
        <w:t xml:space="preserve"> strict </w:t>
      </w:r>
      <w:r w:rsidRPr="00A4333F">
        <w:rPr>
          <w:rStyle w:val="TitleChar"/>
          <w:highlight w:val="cyan"/>
        </w:rPr>
        <w:t>letter of the law</w:t>
      </w:r>
      <w:r w:rsidRPr="00A4333F">
        <w:rPr>
          <w:sz w:val="16"/>
        </w:rPr>
        <w:t xml:space="preserve">. Given the unique and irrepressible nature of emergencies, </w:t>
      </w:r>
      <w:r w:rsidRPr="00A4333F">
        <w:rPr>
          <w:rStyle w:val="TitleChar"/>
        </w:rPr>
        <w:t xml:space="preserve">the law often provides little effective guidance, leaving executives to their own devices. </w:t>
      </w:r>
      <w:r w:rsidRPr="00A4333F">
        <w:rPr>
          <w:rStyle w:val="TitleChar"/>
          <w:highlight w:val="cyan"/>
        </w:rPr>
        <w:t>Executives possess special resources</w:t>
      </w:r>
      <w:r w:rsidRPr="00A4333F">
        <w:rPr>
          <w:sz w:val="16"/>
        </w:rPr>
        <w:t xml:space="preserve"> and characteristics </w:t>
      </w:r>
      <w:r w:rsidRPr="00A4333F">
        <w:rPr>
          <w:rStyle w:val="TitleChar"/>
          <w:highlight w:val="cyan"/>
        </w:rPr>
        <w:t xml:space="preserve">that enable them to formulate responses more rapidly, flexibly, and decisively </w:t>
      </w:r>
      <w:r w:rsidRPr="00734A4D">
        <w:rPr>
          <w:rStyle w:val="TitleChar"/>
        </w:rPr>
        <w:t xml:space="preserve">than can legislatures, courts, and bureaucracies. Even where the law seeks to anticipate and provide for emergencies by specifying the kinds of actions that </w:t>
      </w:r>
      <w:r w:rsidRPr="00734A4D">
        <w:rPr>
          <w:sz w:val="16"/>
        </w:rPr>
        <w:t xml:space="preserve">public </w:t>
      </w:r>
      <w:r w:rsidRPr="00734A4D">
        <w:rPr>
          <w:rStyle w:val="TitleChar"/>
        </w:rPr>
        <w:t>officials are permitted or required</w:t>
      </w:r>
      <w:r w:rsidRPr="00A4333F">
        <w:rPr>
          <w:rStyle w:val="TitleChar"/>
        </w:rPr>
        <w:t xml:space="preserve"> to take, </w:t>
      </w:r>
      <w:r w:rsidRPr="00A4333F">
        <w:rPr>
          <w:rStyle w:val="TitleChar"/>
          <w:highlight w:val="cyan"/>
        </w:rPr>
        <w:t xml:space="preserve">emergencies create unique opportunities for the executive to exercise </w:t>
      </w:r>
      <w:r w:rsidRPr="00A4333F">
        <w:rPr>
          <w:rStyle w:val="TitleChar"/>
        </w:rPr>
        <w:t xml:space="preserve">an </w:t>
      </w:r>
      <w:r w:rsidRPr="00A4333F">
        <w:rPr>
          <w:rStyle w:val="TitleChar"/>
          <w:highlight w:val="cyan"/>
        </w:rPr>
        <w:t xml:space="preserve">extraordinary </w:t>
      </w:r>
      <w:r w:rsidRPr="00A4333F">
        <w:rPr>
          <w:rStyle w:val="TitleChar"/>
        </w:rPr>
        <w:t xml:space="preserve">degree of </w:t>
      </w:r>
      <w:r w:rsidRPr="00A4333F">
        <w:rPr>
          <w:rStyle w:val="TitleChar"/>
          <w:highlight w:val="cyan"/>
        </w:rPr>
        <w:t>discretion</w:t>
      </w:r>
      <w:r w:rsidRPr="00A4333F">
        <w:rPr>
          <w:rStyle w:val="TitleChar"/>
        </w:rPr>
        <w:t>. And when the law seems</w:t>
      </w:r>
      <w:r w:rsidRPr="00A4333F">
        <w:rPr>
          <w:sz w:val="16"/>
        </w:rPr>
        <w:t xml:space="preserve"> to be </w:t>
      </w:r>
      <w:r w:rsidRPr="00A4333F">
        <w:rPr>
          <w:rStyle w:val="TitleChar"/>
        </w:rPr>
        <w:t>inadequate</w:t>
      </w:r>
      <w:r w:rsidRPr="00A4333F">
        <w:rPr>
          <w:sz w:val="16"/>
        </w:rPr>
        <w:t xml:space="preserve"> to the situation at hand, </w:t>
      </w:r>
      <w:r w:rsidRPr="00A4333F">
        <w:rPr>
          <w:rStyle w:val="TitleChar"/>
          <w:highlight w:val="cyan"/>
        </w:rPr>
        <w:t>executives</w:t>
      </w:r>
      <w:r w:rsidRPr="00A4333F">
        <w:rPr>
          <w:rStyle w:val="TitleChar"/>
        </w:rPr>
        <w:t xml:space="preserve"> often claim that it [is] necessary to g</w:t>
      </w:r>
      <w:r w:rsidRPr="00A4333F">
        <w:rPr>
          <w:rStyle w:val="TitleChar"/>
          <w:highlight w:val="cyan"/>
        </w:rPr>
        <w:t xml:space="preserve">o beyond its dictates by consolidating </w:t>
      </w:r>
      <w:r w:rsidRPr="00734A4D">
        <w:rPr>
          <w:rStyle w:val="TitleChar"/>
        </w:rPr>
        <w:t xml:space="preserve">those </w:t>
      </w:r>
      <w:r w:rsidRPr="00A4333F">
        <w:rPr>
          <w:rStyle w:val="TitleChar"/>
          <w:highlight w:val="cyan"/>
        </w:rPr>
        <w:t>powers ordinarily exercised by other branches of government or even by expanding the range of powers ordinarily permitted</w:t>
      </w:r>
      <w:r w:rsidRPr="00A4333F">
        <w:rPr>
          <w:sz w:val="16"/>
        </w:rPr>
        <w:t xml:space="preserve">. But in seeking to bring order to the chaos that emergencies instigate, </w:t>
      </w:r>
      <w:r w:rsidRPr="00A4333F">
        <w:rPr>
          <w:rStyle w:val="TitleChar"/>
        </w:rPr>
        <w:t xml:space="preserve">executives who take </w:t>
      </w:r>
      <w:r w:rsidRPr="00A4333F">
        <w:rPr>
          <w:rStyle w:val="TitleChar"/>
          <w:highlight w:val="cyan"/>
        </w:rPr>
        <w:t>such action</w:t>
      </w:r>
      <w:r w:rsidRPr="00A4333F">
        <w:rPr>
          <w:rStyle w:val="TitleChar"/>
        </w:rPr>
        <w:t xml:space="preserve"> also </w:t>
      </w:r>
      <w:r w:rsidRPr="00A4333F">
        <w:rPr>
          <w:rStyle w:val="TitleChar"/>
          <w:highlight w:val="cyan"/>
        </w:rPr>
        <w:t>bring attention to the deficiencies of the law</w:t>
      </w:r>
      <w:r w:rsidRPr="00A4333F">
        <w:rPr>
          <w:rStyle w:val="TitleChar"/>
        </w:rPr>
        <w:t xml:space="preserve"> in maintaining order</w:t>
      </w:r>
      <w:r w:rsidRPr="00A4333F">
        <w:rPr>
          <w:sz w:val="16"/>
        </w:rPr>
        <w:t xml:space="preserve">, often with serious consequences for the rule of law. </w:t>
      </w:r>
      <w:r w:rsidRPr="00A4333F">
        <w:rPr>
          <w:rStyle w:val="TitleChar"/>
        </w:rPr>
        <w:t>The kind of extralegal action that executives are frequently called upon</w:t>
      </w:r>
      <w:r w:rsidRPr="00A4333F">
        <w:rPr>
          <w:sz w:val="16"/>
        </w:rPr>
        <w:t xml:space="preserve"> to take in response to emergencies </w:t>
      </w:r>
      <w:r w:rsidRPr="00A4333F">
        <w:rPr>
          <w:rStyle w:val="TitleChar"/>
        </w:rPr>
        <w:t>is deeply problematic for liberal constitutionalism</w:t>
      </w:r>
      <w:r w:rsidRPr="00A4333F">
        <w:rPr>
          <w:sz w:val="16"/>
        </w:rPr>
        <w:t xml:space="preserve">, which gives pride of place to the rule of law, both in its self-definition and in its standard mode of operation. </w:t>
      </w:r>
      <w:r w:rsidRPr="00A4333F">
        <w:rPr>
          <w:rStyle w:val="TitleChar"/>
        </w:rPr>
        <w:t xml:space="preserve">If emergencies test the limits of those general and prospective rules that are designed to make governmental action limited and predictable, that is because </w:t>
      </w:r>
      <w:r w:rsidRPr="00A4333F">
        <w:rPr>
          <w:rStyle w:val="TitleChar"/>
          <w:highlight w:val="cyan"/>
        </w:rPr>
        <w:t>emergencies are</w:t>
      </w:r>
      <w:r w:rsidRPr="00A4333F">
        <w:rPr>
          <w:rStyle w:val="TitleChar"/>
        </w:rPr>
        <w:t xml:space="preserve"> largely </w:t>
      </w:r>
      <w:r w:rsidRPr="00A4333F">
        <w:rPr>
          <w:rStyle w:val="TitleChar"/>
          <w:highlight w:val="cyan"/>
        </w:rPr>
        <w:t>unpredictable and potentially limitless</w:t>
      </w:r>
      <w:r w:rsidRPr="00A4333F">
        <w:rPr>
          <w:rStyle w:val="TitleChar"/>
        </w:rPr>
        <w:t>.</w:t>
      </w:r>
      <w:r w:rsidRPr="00A4333F">
        <w:rPr>
          <w:sz w:val="16"/>
        </w:rPr>
        <w:t xml:space="preserve">1 </w:t>
      </w:r>
      <w:r w:rsidRPr="00A4333F">
        <w:rPr>
          <w:rStyle w:val="TitleChar"/>
        </w:rPr>
        <w:t>Yet the rule of law</w:t>
      </w:r>
      <w:r w:rsidRPr="00A4333F">
        <w:rPr>
          <w:sz w:val="16"/>
        </w:rPr>
        <w:t xml:space="preserve">, which has enjoyed a distinguished position in constitutional thought going back to Aristotle, </w:t>
      </w:r>
      <w:r w:rsidRPr="00A4333F">
        <w:rPr>
          <w:rStyle w:val="TitleChar"/>
        </w:rPr>
        <w:t>has always sought to place limits on what government may do by substituting the arbitrariness and unpredictability of extemporary decrees with the</w:t>
      </w:r>
      <w:r w:rsidRPr="00A4333F">
        <w:rPr>
          <w:sz w:val="16"/>
        </w:rPr>
        <w:t xml:space="preserve"> impartiality and </w:t>
      </w:r>
      <w:r w:rsidRPr="00A4333F">
        <w:rPr>
          <w:rStyle w:val="TitleChar"/>
        </w:rPr>
        <w:t>regularity of impersonal rules promulgated in advance</w:t>
      </w:r>
      <w:r w:rsidRPr="00A4333F">
        <w:rPr>
          <w:sz w:val="16"/>
        </w:rPr>
        <w:t xml:space="preserve">. The protection of individual freedom within liberal constitutionalism has come to be unimaginable where government does not operate according to general and determinate rules.2 </w:t>
      </w:r>
      <w:proofErr w:type="gramStart"/>
      <w:r w:rsidRPr="00A4333F">
        <w:rPr>
          <w:sz w:val="16"/>
        </w:rPr>
        <w:t>The</w:t>
      </w:r>
      <w:proofErr w:type="gramEnd"/>
      <w:r w:rsidRPr="00A4333F">
        <w:rPr>
          <w:sz w:val="16"/>
        </w:rPr>
        <w:t xml:space="preserve"> </w:t>
      </w:r>
      <w:r w:rsidRPr="00A4333F">
        <w:rPr>
          <w:rStyle w:val="TitleChar"/>
        </w:rPr>
        <w:t>rule of law</w:t>
      </w:r>
      <w:r w:rsidRPr="00A4333F">
        <w:rPr>
          <w:sz w:val="16"/>
        </w:rPr>
        <w:t xml:space="preserve"> has achieved primacy within liberal constitutionalism because it </w:t>
      </w:r>
      <w:r w:rsidRPr="00A4333F">
        <w:rPr>
          <w:rStyle w:val="TitleChar"/>
        </w:rPr>
        <w:t>is considered vital to the protection of individual freedom</w:t>
      </w:r>
      <w:r w:rsidRPr="00A4333F">
        <w:rPr>
          <w:sz w:val="16"/>
        </w:rPr>
        <w:t xml:space="preserve">.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 </w:t>
      </w:r>
      <w:r w:rsidRPr="00A4333F">
        <w:rPr>
          <w:rStyle w:val="TitleChar"/>
        </w:rPr>
        <w:t xml:space="preserve">The apparent primacy of </w:t>
      </w:r>
      <w:r w:rsidRPr="00A4333F">
        <w:rPr>
          <w:rStyle w:val="TitleChar"/>
          <w:highlight w:val="cyan"/>
        </w:rPr>
        <w:t>law</w:t>
      </w:r>
      <w:r w:rsidRPr="00A4333F">
        <w:rPr>
          <w:rStyle w:val="TitleChar"/>
        </w:rPr>
        <w:t xml:space="preserve"> in liberal constitutionalism has led some critics to question its capacity to deal with emergencies</w:t>
      </w:r>
      <w:r w:rsidRPr="00A4333F">
        <w:rPr>
          <w:sz w:val="16"/>
        </w:rPr>
        <w:t xml:space="preserve">. Foremost among these critics is German political and constitutional theorist Carl </w:t>
      </w:r>
      <w:r w:rsidRPr="00A4333F">
        <w:rPr>
          <w:rStyle w:val="TitleChar"/>
        </w:rPr>
        <w:t>Schmitt</w:t>
      </w:r>
      <w:r w:rsidRPr="00A4333F">
        <w:rPr>
          <w:sz w:val="16"/>
        </w:rPr>
        <w:t>, who concluded that liberalism is incapable of dealing with the "exception" or "a case of extreme peril" tha</w:t>
      </w:r>
      <w:r w:rsidRPr="00A4333F">
        <w:rPr>
          <w:rStyle w:val="TitleChar"/>
        </w:rPr>
        <w:t xml:space="preserve">t poses "a danger to the existence of the state" without resorting to measures that contradict and undermine its commitments to the rule of law, the separation </w:t>
      </w:r>
      <w:r w:rsidRPr="00734A4D">
        <w:rPr>
          <w:rStyle w:val="TitleChar"/>
        </w:rPr>
        <w:t>of powers</w:t>
      </w:r>
      <w:r w:rsidRPr="00734A4D">
        <w:rPr>
          <w:sz w:val="16"/>
        </w:rPr>
        <w:t xml:space="preserve">, the preservation of civil liberties, </w:t>
      </w:r>
      <w:r w:rsidRPr="00734A4D">
        <w:rPr>
          <w:rStyle w:val="TitleChar"/>
        </w:rPr>
        <w:t>and other core values</w:t>
      </w:r>
      <w:r w:rsidRPr="00734A4D">
        <w:rPr>
          <w:sz w:val="16"/>
        </w:rPr>
        <w:t xml:space="preserve">.4 In Schmitt's view, </w:t>
      </w:r>
      <w:r w:rsidRPr="00734A4D">
        <w:rPr>
          <w:rStyle w:val="TitleChar"/>
        </w:rPr>
        <w:t>liberalism</w:t>
      </w:r>
      <w:r w:rsidRPr="00734A4D">
        <w:rPr>
          <w:sz w:val="16"/>
        </w:rPr>
        <w:t xml:space="preserve"> is wedded to a "</w:t>
      </w:r>
      <w:proofErr w:type="spellStart"/>
      <w:r w:rsidRPr="00734A4D">
        <w:rPr>
          <w:sz w:val="16"/>
        </w:rPr>
        <w:t>normativistic</w:t>
      </w:r>
      <w:proofErr w:type="spellEnd"/>
      <w:r w:rsidRPr="00734A4D">
        <w:rPr>
          <w:sz w:val="16"/>
        </w:rPr>
        <w:t xml:space="preserve">" approach that </w:t>
      </w:r>
      <w:r w:rsidRPr="00734A4D">
        <w:rPr>
          <w:rStyle w:val="TitleChar"/>
        </w:rPr>
        <w:t>seeks to regulate life according to strictly codified legal and moral rules that not only obscure the "</w:t>
      </w:r>
      <w:proofErr w:type="spellStart"/>
      <w:r w:rsidRPr="00734A4D">
        <w:rPr>
          <w:rStyle w:val="TitleChar"/>
        </w:rPr>
        <w:t>decisionistic</w:t>
      </w:r>
      <w:proofErr w:type="spellEnd"/>
      <w:r w:rsidRPr="00734A4D">
        <w:rPr>
          <w:rStyle w:val="TitleChar"/>
        </w:rPr>
        <w:t>" basis of all law but also deny the role of personal decision-making in the interpretation, enforcement, and application of law</w:t>
      </w:r>
      <w:r w:rsidRPr="00734A4D">
        <w:rPr>
          <w:sz w:val="16"/>
        </w:rPr>
        <w:t xml:space="preserve">. 5 </w:t>
      </w:r>
      <w:r w:rsidRPr="00734A4D">
        <w:rPr>
          <w:rStyle w:val="TitleChar"/>
        </w:rPr>
        <w:t>Because legitimacy in a liberal constitutional order is based</w:t>
      </w:r>
      <w:r w:rsidRPr="00734A4D">
        <w:rPr>
          <w:sz w:val="16"/>
        </w:rPr>
        <w:t xml:space="preserve"> largely </w:t>
      </w:r>
      <w:r w:rsidRPr="00734A4D">
        <w:rPr>
          <w:rStyle w:val="TitleChar"/>
        </w:rPr>
        <w:t>on adherence</w:t>
      </w:r>
      <w:r w:rsidRPr="00A4333F">
        <w:rPr>
          <w:rStyle w:val="TitleChar"/>
        </w:rPr>
        <w:t xml:space="preserve"> to</w:t>
      </w:r>
      <w:r w:rsidRPr="00A4333F">
        <w:rPr>
          <w:sz w:val="16"/>
        </w:rPr>
        <w:t xml:space="preserve"> formal </w:t>
      </w:r>
      <w:r w:rsidRPr="00A4333F">
        <w:rPr>
          <w:rStyle w:val="TitleChar"/>
        </w:rPr>
        <w:t xml:space="preserve">legal procedures that restrict the kinds of actions governments are permitted to take, </w:t>
      </w:r>
      <w:r w:rsidRPr="00A4333F">
        <w:rPr>
          <w:rStyle w:val="TitleChar"/>
          <w:highlight w:val="cyan"/>
        </w:rPr>
        <w:t>actions that have not been specified</w:t>
      </w:r>
      <w:r w:rsidRPr="00A4333F">
        <w:rPr>
          <w:sz w:val="16"/>
        </w:rPr>
        <w:t xml:space="preserve"> or authorized </w:t>
      </w:r>
      <w:r w:rsidRPr="00A4333F">
        <w:rPr>
          <w:rStyle w:val="TitleChar"/>
          <w:highlight w:val="cyan"/>
        </w:rPr>
        <w:t>in advance are simply ruled out</w:t>
      </w:r>
      <w:r w:rsidRPr="00A4333F">
        <w:rPr>
          <w:sz w:val="16"/>
        </w:rPr>
        <w:t xml:space="preserve">. According to Schmitt, </w:t>
      </w:r>
      <w:r w:rsidRPr="00A4333F">
        <w:rPr>
          <w:rStyle w:val="TitleChar"/>
        </w:rPr>
        <w:t xml:space="preserve">the liberal demand that governmental action always be controllable is based on </w:t>
      </w:r>
      <w:r w:rsidRPr="00A4333F">
        <w:rPr>
          <w:rStyle w:val="TitleChar"/>
          <w:highlight w:val="cyan"/>
        </w:rPr>
        <w:t>the</w:t>
      </w:r>
      <w:r w:rsidRPr="00A4333F">
        <w:rPr>
          <w:rStyle w:val="TitleChar"/>
        </w:rPr>
        <w:t xml:space="preserve"> naive </w:t>
      </w:r>
      <w:r w:rsidRPr="00A4333F">
        <w:rPr>
          <w:rStyle w:val="TitleChar"/>
          <w:highlight w:val="cyan"/>
        </w:rPr>
        <w:t>belief that the world is</w:t>
      </w:r>
      <w:r w:rsidRPr="00A4333F">
        <w:rPr>
          <w:rStyle w:val="TitleChar"/>
        </w:rPr>
        <w:t xml:space="preserve"> thoroughly </w:t>
      </w:r>
      <w:r w:rsidRPr="00A4333F">
        <w:rPr>
          <w:rStyle w:val="TitleChar"/>
          <w:highlight w:val="cyan"/>
        </w:rPr>
        <w:t>calculable</w:t>
      </w:r>
      <w:r w:rsidRPr="00A4333F">
        <w:rPr>
          <w:sz w:val="16"/>
        </w:rPr>
        <w:t xml:space="preserve">. 6 </w:t>
      </w:r>
      <w:r w:rsidRPr="00A4333F">
        <w:rPr>
          <w:rStyle w:val="TitleChar"/>
        </w:rPr>
        <w:t xml:space="preserve">If it expects regularity and predictability in government, it </w:t>
      </w:r>
      <w:r w:rsidRPr="00A4333F">
        <w:rPr>
          <w:rStyle w:val="TitleChar"/>
          <w:highlight w:val="cyan"/>
        </w:rPr>
        <w:t>is</w:t>
      </w:r>
      <w:r w:rsidRPr="00A4333F">
        <w:rPr>
          <w:rStyle w:val="TitleChar"/>
        </w:rPr>
        <w:t xml:space="preserve"> because it understands the world in those terms, making it </w:t>
      </w:r>
      <w:r w:rsidRPr="00A4333F">
        <w:rPr>
          <w:rStyle w:val="TitleChar"/>
          <w:highlight w:val="cyan"/>
        </w:rPr>
        <w:t>oblivious to</w:t>
      </w:r>
      <w:r w:rsidRPr="00A4333F">
        <w:rPr>
          <w:rStyle w:val="TitleChar"/>
        </w:rPr>
        <w:t xml:space="preserve"> the problems of </w:t>
      </w:r>
      <w:r w:rsidRPr="00A4333F">
        <w:rPr>
          <w:rStyle w:val="TitleChar"/>
          <w:highlight w:val="cyan"/>
        </w:rPr>
        <w:t>contingency</w:t>
      </w:r>
      <w:r w:rsidRPr="00A4333F">
        <w:rPr>
          <w:rStyle w:val="TitleChar"/>
        </w:rPr>
        <w:t xml:space="preserve">. Not only does </w:t>
      </w:r>
      <w:r w:rsidRPr="00A4333F">
        <w:rPr>
          <w:rStyle w:val="TitleChar"/>
          <w:highlight w:val="cyan"/>
        </w:rPr>
        <w:t>this</w:t>
      </w:r>
      <w:r w:rsidRPr="00A4333F">
        <w:rPr>
          <w:sz w:val="16"/>
        </w:rPr>
        <w:t xml:space="preserve"> belief that the world is subject to a rational and predictable order </w:t>
      </w:r>
      <w:r w:rsidRPr="00A4333F">
        <w:rPr>
          <w:rStyle w:val="TitleChar"/>
        </w:rPr>
        <w:t xml:space="preserve">make it difficult for liberalism to justify actions that stand outside that order, it also </w:t>
      </w:r>
      <w:r w:rsidRPr="00A4333F">
        <w:rPr>
          <w:rStyle w:val="TitleChar"/>
          <w:highlight w:val="cyan"/>
        </w:rPr>
        <w:t>makes it difficult for liberalism even to acknowledge emergencies when they do arise</w:t>
      </w:r>
      <w:r w:rsidRPr="00A4333F">
        <w:rPr>
          <w:sz w:val="16"/>
        </w:rPr>
        <w:t>.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w:t>
      </w:r>
      <w:proofErr w:type="gramStart"/>
      <w:r w:rsidRPr="00A4333F">
        <w:rPr>
          <w:sz w:val="16"/>
        </w:rPr>
        <w:t>,</w:t>
      </w:r>
      <w:proofErr w:type="gramEnd"/>
      <w:r w:rsidRPr="00A4333F">
        <w:rPr>
          <w:sz w:val="16"/>
        </w:rPr>
        <w:t xml:space="preserve"> </w:t>
      </w:r>
      <w:r w:rsidRPr="00A4333F">
        <w:rPr>
          <w:rStyle w:val="TitleChar"/>
        </w:rPr>
        <w:t xml:space="preserve">emergencies expose the inherent shortcomings and weaknesses of liberalism. </w:t>
      </w:r>
      <w:r w:rsidRPr="00A4333F">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w:t>
      </w:r>
      <w:proofErr w:type="spellStart"/>
      <w:r w:rsidRPr="00A4333F">
        <w:rPr>
          <w:sz w:val="16"/>
        </w:rPr>
        <w:t>normativism</w:t>
      </w:r>
      <w:proofErr w:type="spellEnd"/>
      <w:r w:rsidRPr="00A4333F">
        <w:rPr>
          <w:sz w:val="16"/>
        </w:rPr>
        <w:t xml:space="preserve">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sidRPr="00A4333F">
        <w:rPr>
          <w:rStyle w:val="TitleChar"/>
        </w:rPr>
        <w:t>those</w:t>
      </w:r>
      <w:r w:rsidRPr="00A4333F">
        <w:rPr>
          <w:sz w:val="16"/>
        </w:rPr>
        <w:t xml:space="preserve"> Founders </w:t>
      </w:r>
      <w:r w:rsidRPr="00A4333F">
        <w:rPr>
          <w:rStyle w:val="TitleChar"/>
        </w:rPr>
        <w:t>who advocated a strong presidency</w:t>
      </w:r>
      <w:r w:rsidRPr="00A4333F">
        <w:rPr>
          <w:sz w:val="16"/>
        </w:rPr>
        <w:t xml:space="preserve"> indicate that many early liberal constitutionalists </w:t>
      </w:r>
      <w:r w:rsidRPr="00A4333F">
        <w:rPr>
          <w:rStyle w:val="TitleChar"/>
        </w:rPr>
        <w:t>were highly attuned to the limitations of law in dealing with events that disrupt the regular order. They were well aware that rigid adherence to the formalities of law, both in responding to emergencies and in constraining the official who formulates the response, could undermine important substantive aims and values, thereby sacrificing the ends for the means. Their reflections on the chronic instability and irregularity of politics reveal an appreciation for the inescapable</w:t>
      </w:r>
      <w:r w:rsidRPr="00A4333F">
        <w:rPr>
          <w:sz w:val="16"/>
        </w:rPr>
        <w:t>-albeit temporary-</w:t>
      </w:r>
      <w:r w:rsidRPr="00A4333F">
        <w:rPr>
          <w:rStyle w:val="TitleChar"/>
        </w:rPr>
        <w:t>need for the sort of discretionary action that the law ordinarily seeks to circumscribe</w:t>
      </w:r>
      <w:r w:rsidRPr="00A4333F">
        <w:rPr>
          <w:sz w:val="16"/>
        </w:rPr>
        <w:t xml:space="preserve">. As Locke explained in his classic formulation, that "it is impossible to foresee, and so by laws to provide for, all Accidents and Necessities, that may </w:t>
      </w:r>
      <w:r w:rsidRPr="00A4333F">
        <w:rPr>
          <w:sz w:val="16"/>
        </w:rPr>
        <w:lastRenderedPageBreak/>
        <w:t xml:space="preserve">concern the </w:t>
      </w:r>
      <w:proofErr w:type="spellStart"/>
      <w:r w:rsidRPr="00A4333F">
        <w:rPr>
          <w:sz w:val="16"/>
        </w:rPr>
        <w:t>publick</w:t>
      </w:r>
      <w:proofErr w:type="spellEnd"/>
      <w:r w:rsidRPr="00A4333F">
        <w:rPr>
          <w:sz w:val="16"/>
        </w:rPr>
        <w:t xml:space="preserve"> means that </w:t>
      </w:r>
      <w:r w:rsidRPr="00A4333F">
        <w:rPr>
          <w:rStyle w:val="TitleChar"/>
        </w:rPr>
        <w:t>the formal powers of the executive specified in law must be supplemented with</w:t>
      </w:r>
      <w:r w:rsidRPr="00A4333F">
        <w:rPr>
          <w:sz w:val="16"/>
        </w:rPr>
        <w:t xml:space="preserve"> "prerogative," </w:t>
      </w:r>
      <w:r w:rsidRPr="00A4333F">
        <w:rPr>
          <w:rStyle w:val="TitleChar"/>
        </w:rPr>
        <w:t>the "Power to act according to discretion</w:t>
      </w:r>
      <w:r w:rsidRPr="00A4333F">
        <w:rPr>
          <w:sz w:val="16"/>
        </w:rPr>
        <w:t xml:space="preserve">, for the </w:t>
      </w:r>
      <w:proofErr w:type="spellStart"/>
      <w:r w:rsidRPr="00A4333F">
        <w:rPr>
          <w:sz w:val="16"/>
        </w:rPr>
        <w:t>publick</w:t>
      </w:r>
      <w:proofErr w:type="spellEnd"/>
      <w:r w:rsidRPr="00A4333F">
        <w:rPr>
          <w:sz w:val="16"/>
        </w:rPr>
        <w:t xml:space="preserve"> good, </w:t>
      </w:r>
      <w:r w:rsidRPr="00A4333F">
        <w:rPr>
          <w:rStyle w:val="TitleChar"/>
        </w:rPr>
        <w:t>without the prescription of the Law, and sometimes even against it</w:t>
      </w:r>
      <w:r w:rsidRPr="00A4333F">
        <w:rPr>
          <w:sz w:val="16"/>
        </w:rPr>
        <w:t xml:space="preserve">." 8 Unlike the powers of the Hobbesian sovereign, which are effectively absolute and unlimited, </w:t>
      </w:r>
      <w:r w:rsidRPr="00A4333F">
        <w:rPr>
          <w:rStyle w:val="TitleChar"/>
        </w:rPr>
        <w:t xml:space="preserve">the exercise of prerogative is, in principle, limited in scope and duration to cases of emergency. </w:t>
      </w:r>
      <w:r w:rsidRPr="00A4333F">
        <w:rPr>
          <w:rStyle w:val="TitleChar"/>
          <w:highlight w:val="cyan"/>
        </w:rPr>
        <w:t>The power to act outside and</w:t>
      </w:r>
      <w:r w:rsidRPr="00A4333F">
        <w:rPr>
          <w:rStyle w:val="TitleChar"/>
        </w:rPr>
        <w:t xml:space="preserve"> even </w:t>
      </w:r>
      <w:r w:rsidRPr="00A4333F">
        <w:rPr>
          <w:rStyle w:val="TitleChar"/>
          <w:highlight w:val="cyan"/>
        </w:rPr>
        <w:t>against the law</w:t>
      </w:r>
      <w:r w:rsidRPr="00A4333F">
        <w:rPr>
          <w:rStyle w:val="TitleChar"/>
        </w:rPr>
        <w:t xml:space="preserve"> does not mean that the executive is "above the law”</w:t>
      </w:r>
      <w:r w:rsidRPr="00A4333F">
        <w:rPr>
          <w:sz w:val="16"/>
        </w:rPr>
        <w:t>—morally or politically unaccountable—</w:t>
      </w:r>
      <w:r w:rsidRPr="00A4333F">
        <w:rPr>
          <w:rStyle w:val="TitleChar"/>
        </w:rPr>
        <w:t xml:space="preserve">but it does </w:t>
      </w:r>
      <w:r w:rsidRPr="00A4333F">
        <w:rPr>
          <w:rStyle w:val="TitleChar"/>
          <w:highlight w:val="cyan"/>
        </w:rPr>
        <w:t>mean that executive power is ultimately irreducible to law.</w:t>
      </w:r>
    </w:p>
    <w:p w:rsidR="002B35F3" w:rsidRPr="00847FAA" w:rsidRDefault="002B35F3" w:rsidP="002B35F3"/>
    <w:p w:rsidR="002B35F3" w:rsidRDefault="002B35F3" w:rsidP="002B35F3">
      <w:pPr>
        <w:pStyle w:val="Heading3"/>
      </w:pPr>
      <w:r>
        <w:lastRenderedPageBreak/>
        <w:t>1NC Democracy</w:t>
      </w:r>
    </w:p>
    <w:p w:rsidR="002B35F3" w:rsidRPr="00943BAA" w:rsidRDefault="002B35F3" w:rsidP="002B35F3">
      <w:pPr>
        <w:pStyle w:val="Heading4"/>
      </w:pPr>
      <w:r>
        <w:t xml:space="preserve">U.S. judicial leadership is not </w:t>
      </w:r>
      <w:r w:rsidRPr="00530F2D">
        <w:rPr>
          <w:u w:val="single"/>
        </w:rPr>
        <w:t>modeled</w:t>
      </w:r>
      <w:r>
        <w:t xml:space="preserve"> – influence is on the </w:t>
      </w:r>
      <w:r w:rsidRPr="00530F2D">
        <w:rPr>
          <w:u w:val="single"/>
        </w:rPr>
        <w:t>decline</w:t>
      </w:r>
    </w:p>
    <w:p w:rsidR="002B35F3" w:rsidRDefault="002B35F3" w:rsidP="002B35F3">
      <w:proofErr w:type="spellStart"/>
      <w:r>
        <w:rPr>
          <w:rStyle w:val="StyleStyleBold12pt"/>
        </w:rPr>
        <w:t>Liptak</w:t>
      </w:r>
      <w:proofErr w:type="spellEnd"/>
      <w:r>
        <w:rPr>
          <w:rStyle w:val="StyleStyleBold12pt"/>
        </w:rPr>
        <w:t xml:space="preserve"> 12</w:t>
      </w:r>
      <w:r>
        <w:t xml:space="preserve"> (Adam – J.D. – Yale Law School, NYT Supreme Court Correspondent, ‘We the People’ Loses Appeal With People Around the World, 2/6, </w:t>
      </w:r>
      <w:hyperlink r:id="rId15" w:history="1">
        <w:r w:rsidRPr="00793CC0">
          <w:rPr>
            <w:rStyle w:val="Hyperlink"/>
          </w:rPr>
          <w:t>http://www.nytimes.com/2012/02/07/us/we-the-people-loses-appeal-with-people-around-the-world.html?_r=2&amp;partner=MYWAY&amp;ei=5065</w:t>
        </w:r>
      </w:hyperlink>
      <w:r>
        <w:t>)</w:t>
      </w:r>
    </w:p>
    <w:p w:rsidR="002B35F3" w:rsidRPr="00983FE3" w:rsidRDefault="002B35F3" w:rsidP="002B35F3">
      <w:pPr>
        <w:rPr>
          <w:sz w:val="16"/>
        </w:rPr>
      </w:pPr>
      <w:r w:rsidRPr="008D5A3F">
        <w:rPr>
          <w:rStyle w:val="StyleBoldUnderline"/>
        </w:rPr>
        <w:t>In 1987</w:t>
      </w:r>
      <w:r w:rsidRPr="008D5A3F">
        <w:rPr>
          <w:sz w:val="16"/>
        </w:rPr>
        <w:t xml:space="preserve">, on the Constitution’s bicentennial, </w:t>
      </w:r>
      <w:r w:rsidRPr="008D5A3F">
        <w:rPr>
          <w:rStyle w:val="StyleBoldUnderline"/>
        </w:rPr>
        <w:t>Time</w:t>
      </w:r>
      <w:r w:rsidRPr="008D5A3F">
        <w:rPr>
          <w:sz w:val="16"/>
        </w:rPr>
        <w:t xml:space="preserve"> magazine </w:t>
      </w:r>
      <w:r w:rsidRPr="008D5A3F">
        <w:rPr>
          <w:rStyle w:val="StyleBoldUnderline"/>
        </w:rPr>
        <w:t>calculated that “of the 170 countries</w:t>
      </w:r>
      <w:r w:rsidRPr="008D5A3F">
        <w:rPr>
          <w:sz w:val="16"/>
        </w:rPr>
        <w:t xml:space="preserve"> that exist today, </w:t>
      </w:r>
      <w:r w:rsidRPr="008D5A3F">
        <w:rPr>
          <w:rStyle w:val="StyleBoldUnderline"/>
        </w:rPr>
        <w:t>more than 160 have written charters modeled directly or indirectly on the U.S.</w:t>
      </w:r>
      <w:r w:rsidRPr="00943BAA">
        <w:rPr>
          <w:rStyle w:val="StyleBoldUnderline"/>
        </w:rPr>
        <w:t xml:space="preserve"> version</w:t>
      </w:r>
      <w:r w:rsidRPr="00361509">
        <w:rPr>
          <w:rStyle w:val="StyleBoldUnderline"/>
        </w:rPr>
        <w:t>.” A quarter</w:t>
      </w:r>
      <w:r w:rsidRPr="00943BAA">
        <w:rPr>
          <w:rStyle w:val="StyleBoldUnderline"/>
        </w:rPr>
        <w:t>-century later</w:t>
      </w:r>
      <w:r w:rsidRPr="00943BAA">
        <w:rPr>
          <w:sz w:val="16"/>
        </w:rPr>
        <w:t>, the picture looks very different. “</w:t>
      </w:r>
      <w:r w:rsidRPr="00CD6027">
        <w:rPr>
          <w:rStyle w:val="StyleBoldUnderline"/>
          <w:highlight w:val="yellow"/>
        </w:rPr>
        <w:t>The</w:t>
      </w:r>
      <w:r w:rsidRPr="00943BAA">
        <w:rPr>
          <w:rStyle w:val="StyleBoldUnderline"/>
        </w:rPr>
        <w:t xml:space="preserve"> U.S. </w:t>
      </w:r>
      <w:r w:rsidRPr="00CD6027">
        <w:rPr>
          <w:rStyle w:val="StyleBoldUnderline"/>
          <w:highlight w:val="yellow"/>
        </w:rPr>
        <w:t xml:space="preserve">Constitution appears to be </w:t>
      </w:r>
      <w:r w:rsidRPr="00CD6027">
        <w:rPr>
          <w:rStyle w:val="Emphasis"/>
          <w:highlight w:val="yellow"/>
        </w:rPr>
        <w:t>losing its appeal</w:t>
      </w:r>
      <w:r w:rsidRPr="00943BAA">
        <w:rPr>
          <w:rStyle w:val="StyleBoldUnderline"/>
        </w:rPr>
        <w:t xml:space="preserve"> as a model for constitutional drafters</w:t>
      </w:r>
      <w:r w:rsidRPr="00943BAA">
        <w:rPr>
          <w:sz w:val="16"/>
        </w:rPr>
        <w:t xml:space="preserve"> elsewhere,” </w:t>
      </w:r>
      <w:r w:rsidRPr="00CD6027">
        <w:rPr>
          <w:rStyle w:val="StyleBoldUnderline"/>
          <w:highlight w:val="yellow"/>
        </w:rPr>
        <w:t xml:space="preserve">according to a new </w:t>
      </w:r>
      <w:r w:rsidRPr="00CD6027">
        <w:rPr>
          <w:rStyle w:val="Emphasis"/>
          <w:highlight w:val="yellow"/>
        </w:rPr>
        <w:t>study</w:t>
      </w:r>
      <w:r w:rsidRPr="00943BAA">
        <w:rPr>
          <w:rStyle w:val="StyleBoldUnderline"/>
        </w:rPr>
        <w:t xml:space="preserve"> by</w:t>
      </w:r>
      <w:r w:rsidRPr="00943BAA">
        <w:rPr>
          <w:sz w:val="16"/>
        </w:rPr>
        <w:t xml:space="preserve"> David S. </w:t>
      </w:r>
      <w:r w:rsidRPr="00943BAA">
        <w:rPr>
          <w:rStyle w:val="StyleBoldUnderline"/>
        </w:rPr>
        <w:t>Law</w:t>
      </w:r>
      <w:r w:rsidRPr="00943BAA">
        <w:rPr>
          <w:sz w:val="16"/>
        </w:rPr>
        <w:t xml:space="preserve"> of Washington University in St. Louis </w:t>
      </w:r>
      <w:r w:rsidRPr="00943BAA">
        <w:rPr>
          <w:rStyle w:val="StyleBoldUnderline"/>
        </w:rPr>
        <w:t>and</w:t>
      </w:r>
      <w:r w:rsidRPr="00943BAA">
        <w:rPr>
          <w:sz w:val="16"/>
        </w:rPr>
        <w:t xml:space="preserve"> Mila </w:t>
      </w:r>
      <w:proofErr w:type="spellStart"/>
      <w:r w:rsidRPr="00943BAA">
        <w:rPr>
          <w:rStyle w:val="StyleBoldUnderline"/>
        </w:rPr>
        <w:t>Versteeg</w:t>
      </w:r>
      <w:proofErr w:type="spellEnd"/>
      <w:r w:rsidRPr="00943BAA">
        <w:rPr>
          <w:sz w:val="16"/>
        </w:rPr>
        <w:t xml:space="preserve"> of the University of Virginia. </w:t>
      </w:r>
      <w:r w:rsidRPr="00CD6027">
        <w:rPr>
          <w:rStyle w:val="StyleBoldUnderline"/>
          <w:highlight w:val="yellow"/>
        </w:rPr>
        <w:t>The study</w:t>
      </w:r>
      <w:r w:rsidRPr="00943BAA">
        <w:rPr>
          <w:rStyle w:val="StyleBoldUnderline"/>
        </w:rPr>
        <w:t>, to be published in</w:t>
      </w:r>
      <w:r w:rsidRPr="00943BAA">
        <w:rPr>
          <w:sz w:val="16"/>
        </w:rPr>
        <w:t xml:space="preserve"> June in </w:t>
      </w:r>
      <w:r w:rsidRPr="00943BAA">
        <w:rPr>
          <w:rStyle w:val="StyleBoldUnderline"/>
        </w:rPr>
        <w:t xml:space="preserve">The </w:t>
      </w:r>
      <w:r w:rsidRPr="00943BAA">
        <w:rPr>
          <w:rStyle w:val="Emphasis"/>
        </w:rPr>
        <w:t>N</w:t>
      </w:r>
      <w:r w:rsidRPr="00943BAA">
        <w:rPr>
          <w:sz w:val="16"/>
        </w:rPr>
        <w:t xml:space="preserve">ew </w:t>
      </w:r>
      <w:r w:rsidRPr="00943BAA">
        <w:rPr>
          <w:rStyle w:val="Emphasis"/>
        </w:rPr>
        <w:t>Y</w:t>
      </w:r>
      <w:r w:rsidRPr="00943BAA">
        <w:rPr>
          <w:sz w:val="16"/>
        </w:rPr>
        <w:t xml:space="preserve">ork </w:t>
      </w:r>
      <w:r w:rsidRPr="00943BAA">
        <w:rPr>
          <w:rStyle w:val="Emphasis"/>
        </w:rPr>
        <w:t>U</w:t>
      </w:r>
      <w:r w:rsidRPr="00943BAA">
        <w:rPr>
          <w:sz w:val="16"/>
        </w:rPr>
        <w:t xml:space="preserve">niversity </w:t>
      </w:r>
      <w:r w:rsidRPr="00943BAA">
        <w:rPr>
          <w:rStyle w:val="StyleBoldUnderline"/>
        </w:rPr>
        <w:t xml:space="preserve">Law Review, bristles with data. Its authors </w:t>
      </w:r>
      <w:r w:rsidRPr="00CD6027">
        <w:rPr>
          <w:rStyle w:val="StyleBoldUnderline"/>
          <w:highlight w:val="yellow"/>
        </w:rPr>
        <w:t>coded</w:t>
      </w:r>
      <w:r w:rsidRPr="00943BAA">
        <w:rPr>
          <w:sz w:val="16"/>
        </w:rPr>
        <w:t xml:space="preserve"> and analyzed the provisions of </w:t>
      </w:r>
      <w:r w:rsidRPr="00CD6027">
        <w:rPr>
          <w:rStyle w:val="Emphasis"/>
          <w:highlight w:val="yellow"/>
        </w:rPr>
        <w:t>729 constitutions</w:t>
      </w:r>
      <w:r w:rsidRPr="00943BAA">
        <w:rPr>
          <w:rStyle w:val="StyleBoldUnderline"/>
        </w:rPr>
        <w:t xml:space="preserve"> adopted by 188 countries </w:t>
      </w:r>
      <w:r w:rsidRPr="00530F2D">
        <w:rPr>
          <w:rStyle w:val="StyleBoldUnderline"/>
        </w:rPr>
        <w:t>from 1946 to 2006</w:t>
      </w:r>
      <w:r w:rsidRPr="00943BAA">
        <w:rPr>
          <w:sz w:val="16"/>
        </w:rPr>
        <w:t>, and they considered 237 variables regarding various rights and ways to enforce them. “</w:t>
      </w:r>
      <w:r w:rsidRPr="00943BAA">
        <w:rPr>
          <w:rStyle w:val="StyleBoldUnderline"/>
        </w:rPr>
        <w:t xml:space="preserve">Among the world’s democracies,” Professors Law and </w:t>
      </w:r>
      <w:proofErr w:type="spellStart"/>
      <w:r w:rsidRPr="00943BAA">
        <w:rPr>
          <w:rStyle w:val="StyleBoldUnderline"/>
        </w:rPr>
        <w:t>Versteeg</w:t>
      </w:r>
      <w:proofErr w:type="spellEnd"/>
      <w:r w:rsidRPr="00943BAA">
        <w:rPr>
          <w:rStyle w:val="StyleBoldUnderline"/>
        </w:rPr>
        <w:t xml:space="preserve"> concluded, “</w:t>
      </w:r>
      <w:r w:rsidRPr="00CD6027">
        <w:rPr>
          <w:rStyle w:val="StyleBoldUnderline"/>
          <w:highlight w:val="yellow"/>
        </w:rPr>
        <w:t xml:space="preserve">constitutional similarity to the </w:t>
      </w:r>
      <w:r w:rsidRPr="00CD6027">
        <w:rPr>
          <w:rStyle w:val="Emphasis"/>
          <w:highlight w:val="yellow"/>
        </w:rPr>
        <w:t>U</w:t>
      </w:r>
      <w:r w:rsidRPr="00943BAA">
        <w:rPr>
          <w:sz w:val="16"/>
        </w:rPr>
        <w:t xml:space="preserve">nited </w:t>
      </w:r>
      <w:r w:rsidRPr="00CD6027">
        <w:rPr>
          <w:rStyle w:val="Emphasis"/>
          <w:highlight w:val="yellow"/>
        </w:rPr>
        <w:t>S</w:t>
      </w:r>
      <w:r w:rsidRPr="00943BAA">
        <w:rPr>
          <w:sz w:val="16"/>
        </w:rPr>
        <w:t xml:space="preserve">tates </w:t>
      </w:r>
      <w:r w:rsidRPr="00CD6027">
        <w:rPr>
          <w:rStyle w:val="StyleBoldUnderline"/>
          <w:highlight w:val="yellow"/>
        </w:rPr>
        <w:t xml:space="preserve">has </w:t>
      </w:r>
      <w:r w:rsidRPr="00CD6027">
        <w:rPr>
          <w:rStyle w:val="Emphasis"/>
          <w:highlight w:val="yellow"/>
        </w:rPr>
        <w:t>clearly gone into free fall</w:t>
      </w:r>
      <w:r w:rsidRPr="00CD6027">
        <w:rPr>
          <w:rStyle w:val="StyleBoldUnderline"/>
          <w:highlight w:val="yellow"/>
        </w:rPr>
        <w:t xml:space="preserve">. Over </w:t>
      </w:r>
      <w:r w:rsidRPr="008D5A3F">
        <w:rPr>
          <w:rStyle w:val="StyleBoldUnderline"/>
        </w:rPr>
        <w:t>the 1960s and 1970s, democratic</w:t>
      </w:r>
      <w:r w:rsidRPr="00943BAA">
        <w:rPr>
          <w:rStyle w:val="StyleBoldUnderline"/>
        </w:rPr>
        <w:t xml:space="preserve"> </w:t>
      </w:r>
      <w:r w:rsidRPr="00CD6027">
        <w:rPr>
          <w:rStyle w:val="StyleBoldUnderline"/>
          <w:highlight w:val="yellow"/>
        </w:rPr>
        <w:t>constitutions</w:t>
      </w:r>
      <w:r w:rsidRPr="00943BAA">
        <w:rPr>
          <w:rStyle w:val="StyleBoldUnderline"/>
        </w:rPr>
        <w:t xml:space="preserve"> as a whole </w:t>
      </w:r>
      <w:r w:rsidRPr="008D5A3F">
        <w:rPr>
          <w:rStyle w:val="StyleBoldUnderline"/>
        </w:rPr>
        <w:t xml:space="preserve">became more similar to the U.S. Constitution, </w:t>
      </w:r>
      <w:r w:rsidRPr="008D5A3F">
        <w:rPr>
          <w:rStyle w:val="StyleBoldUnderline"/>
          <w:b/>
        </w:rPr>
        <w:t xml:space="preserve">only to </w:t>
      </w:r>
      <w:r w:rsidRPr="00CD6027">
        <w:rPr>
          <w:rStyle w:val="Emphasis"/>
          <w:highlight w:val="yellow"/>
        </w:rPr>
        <w:t>reverse course</w:t>
      </w:r>
      <w:r w:rsidRPr="00CD6027">
        <w:rPr>
          <w:rStyle w:val="StyleBoldUnderline"/>
          <w:b/>
          <w:highlight w:val="yellow"/>
        </w:rPr>
        <w:t xml:space="preserve"> in the</w:t>
      </w:r>
      <w:r w:rsidRPr="00943BAA">
        <w:rPr>
          <w:rStyle w:val="StyleBoldUnderline"/>
          <w:b/>
        </w:rPr>
        <w:t xml:space="preserve"> 19</w:t>
      </w:r>
      <w:r w:rsidRPr="00CD6027">
        <w:rPr>
          <w:rStyle w:val="StyleBoldUnderline"/>
          <w:b/>
          <w:highlight w:val="yellow"/>
        </w:rPr>
        <w:t>80s and</w:t>
      </w:r>
      <w:r w:rsidRPr="00943BAA">
        <w:rPr>
          <w:rStyle w:val="StyleBoldUnderline"/>
          <w:b/>
        </w:rPr>
        <w:t xml:space="preserve"> 19</w:t>
      </w:r>
      <w:r w:rsidRPr="00CD6027">
        <w:rPr>
          <w:rStyle w:val="StyleBoldUnderline"/>
          <w:b/>
          <w:highlight w:val="yellow"/>
        </w:rPr>
        <w:t>90s</w:t>
      </w:r>
      <w:r w:rsidRPr="00943BAA">
        <w:rPr>
          <w:rStyle w:val="StyleBoldUnderline"/>
        </w:rPr>
        <w:t>.”</w:t>
      </w:r>
      <w:r>
        <w:rPr>
          <w:rStyle w:val="StyleBoldUnderline"/>
        </w:rPr>
        <w:t xml:space="preserve"> </w:t>
      </w:r>
      <w:r w:rsidRPr="00943BAA">
        <w:rPr>
          <w:rStyle w:val="StyleBoldUnderline"/>
        </w:rPr>
        <w:t>“</w:t>
      </w:r>
      <w:r w:rsidRPr="00CD6027">
        <w:rPr>
          <w:rStyle w:val="StyleBoldUnderline"/>
          <w:highlight w:val="yellow"/>
        </w:rPr>
        <w:t>The</w:t>
      </w:r>
      <w:r w:rsidRPr="00943BAA">
        <w:rPr>
          <w:rStyle w:val="StyleBoldUnderline"/>
        </w:rPr>
        <w:t xml:space="preserve"> turn of the </w:t>
      </w:r>
      <w:r w:rsidRPr="00CD6027">
        <w:rPr>
          <w:rStyle w:val="StyleBoldUnderline"/>
          <w:highlight w:val="yellow"/>
        </w:rPr>
        <w:t>twenty-first century</w:t>
      </w:r>
      <w:r w:rsidRPr="00943BAA">
        <w:rPr>
          <w:sz w:val="16"/>
        </w:rPr>
        <w:t xml:space="preserve">, however, </w:t>
      </w:r>
      <w:r w:rsidRPr="00CD6027">
        <w:rPr>
          <w:rStyle w:val="StyleBoldUnderline"/>
          <w:highlight w:val="yellow"/>
        </w:rPr>
        <w:t>saw</w:t>
      </w:r>
      <w:r w:rsidRPr="00943BAA">
        <w:rPr>
          <w:rStyle w:val="StyleBoldUnderline"/>
        </w:rPr>
        <w:t xml:space="preserve"> the beginning of </w:t>
      </w:r>
      <w:r w:rsidRPr="00CD6027">
        <w:rPr>
          <w:rStyle w:val="StyleBoldUnderline"/>
          <w:highlight w:val="yellow"/>
        </w:rPr>
        <w:t xml:space="preserve">a </w:t>
      </w:r>
      <w:r w:rsidRPr="00CD6027">
        <w:rPr>
          <w:rStyle w:val="Emphasis"/>
          <w:highlight w:val="yellow"/>
        </w:rPr>
        <w:t>steep plunge</w:t>
      </w:r>
      <w:r w:rsidRPr="00943BAA">
        <w:rPr>
          <w:rStyle w:val="StyleBoldUnderline"/>
        </w:rPr>
        <w:t xml:space="preserve"> that continues through the most recent years for which we have </w:t>
      </w:r>
      <w:r w:rsidRPr="00943BAA">
        <w:rPr>
          <w:rStyle w:val="Emphasis"/>
        </w:rPr>
        <w:t>data</w:t>
      </w:r>
      <w:r w:rsidRPr="00943BAA">
        <w:rPr>
          <w:rStyle w:val="StyleBoldUnderline"/>
        </w:rPr>
        <w:t>, to the point that the constitutions of the world’s democracies are</w:t>
      </w:r>
      <w:r w:rsidRPr="00943BAA">
        <w:rPr>
          <w:sz w:val="16"/>
        </w:rPr>
        <w:t xml:space="preserve">, on average, </w:t>
      </w:r>
      <w:r w:rsidRPr="00943BAA">
        <w:rPr>
          <w:rStyle w:val="StyleBoldUnderline"/>
        </w:rPr>
        <w:t>less similar to the</w:t>
      </w:r>
      <w:r w:rsidRPr="00943BAA">
        <w:rPr>
          <w:sz w:val="16"/>
        </w:rPr>
        <w:t xml:space="preserve"> U.S. </w:t>
      </w:r>
      <w:r w:rsidRPr="00943BAA">
        <w:rPr>
          <w:rStyle w:val="StyleBoldUnderline"/>
        </w:rPr>
        <w:t>Constitution</w:t>
      </w:r>
      <w:r w:rsidRPr="00943BAA">
        <w:rPr>
          <w:sz w:val="16"/>
        </w:rPr>
        <w:t xml:space="preserve"> now than they were at the end of World War II.” There are lots of possible reasons. </w:t>
      </w:r>
      <w:r w:rsidRPr="00CD6027">
        <w:rPr>
          <w:rStyle w:val="StyleBoldUnderline"/>
          <w:highlight w:val="yellow"/>
        </w:rPr>
        <w:t>The</w:t>
      </w:r>
      <w:r w:rsidRPr="00943BAA">
        <w:rPr>
          <w:rStyle w:val="StyleBoldUnderline"/>
        </w:rPr>
        <w:t xml:space="preserve"> </w:t>
      </w:r>
      <w:r w:rsidRPr="00943BAA">
        <w:rPr>
          <w:rStyle w:val="Emphasis"/>
        </w:rPr>
        <w:t>U</w:t>
      </w:r>
      <w:r w:rsidRPr="00943BAA">
        <w:rPr>
          <w:sz w:val="16"/>
        </w:rPr>
        <w:t xml:space="preserve">nited </w:t>
      </w:r>
      <w:r w:rsidRPr="00943BAA">
        <w:rPr>
          <w:rStyle w:val="Emphasis"/>
        </w:rPr>
        <w:t>S</w:t>
      </w:r>
      <w:r w:rsidRPr="00943BAA">
        <w:rPr>
          <w:sz w:val="16"/>
        </w:rPr>
        <w:t xml:space="preserve">tates </w:t>
      </w:r>
      <w:r w:rsidRPr="00CD6027">
        <w:rPr>
          <w:rStyle w:val="StyleBoldUnderline"/>
          <w:highlight w:val="yellow"/>
        </w:rPr>
        <w:t xml:space="preserve">Constitution is </w:t>
      </w:r>
      <w:r w:rsidRPr="00CD6027">
        <w:rPr>
          <w:rStyle w:val="Emphasis"/>
          <w:highlight w:val="yellow"/>
        </w:rPr>
        <w:t>terse</w:t>
      </w:r>
      <w:r w:rsidRPr="00CD6027">
        <w:rPr>
          <w:rStyle w:val="StyleBoldUnderline"/>
          <w:highlight w:val="yellow"/>
        </w:rPr>
        <w:t xml:space="preserve"> and </w:t>
      </w:r>
      <w:r w:rsidRPr="00CD6027">
        <w:rPr>
          <w:rStyle w:val="Emphasis"/>
          <w:highlight w:val="yellow"/>
        </w:rPr>
        <w:t>old</w:t>
      </w:r>
      <w:r w:rsidRPr="00943BAA">
        <w:rPr>
          <w:rStyle w:val="StyleBoldUnderline"/>
        </w:rPr>
        <w:t>,</w:t>
      </w:r>
      <w:r w:rsidRPr="00943BAA">
        <w:rPr>
          <w:sz w:val="16"/>
        </w:rPr>
        <w:t xml:space="preserve"> </w:t>
      </w:r>
      <w:r w:rsidRPr="00943BAA">
        <w:rPr>
          <w:rStyle w:val="StyleBoldUnderline"/>
        </w:rPr>
        <w:t xml:space="preserve">and it guarantees relatively few rights. The commitment of some members of the Supreme Court to interpreting </w:t>
      </w:r>
      <w:r w:rsidRPr="00CD6027">
        <w:rPr>
          <w:rStyle w:val="StyleBoldUnderline"/>
          <w:highlight w:val="yellow"/>
        </w:rPr>
        <w:t>the Constitution</w:t>
      </w:r>
      <w:r w:rsidRPr="00943BAA">
        <w:rPr>
          <w:sz w:val="16"/>
        </w:rPr>
        <w:t xml:space="preserve"> according </w:t>
      </w:r>
      <w:r w:rsidRPr="00943BAA">
        <w:rPr>
          <w:rStyle w:val="StyleBoldUnderline"/>
        </w:rPr>
        <w:t>to its original meaning</w:t>
      </w:r>
      <w:r w:rsidRPr="00943BAA">
        <w:rPr>
          <w:sz w:val="16"/>
        </w:rPr>
        <w:t xml:space="preserve"> in the 18th century </w:t>
      </w:r>
      <w:r w:rsidRPr="00943BAA">
        <w:rPr>
          <w:rStyle w:val="StyleBoldUnderline"/>
        </w:rPr>
        <w:t xml:space="preserve">may </w:t>
      </w:r>
      <w:r w:rsidRPr="00943BAA">
        <w:rPr>
          <w:rStyle w:val="Emphasis"/>
        </w:rPr>
        <w:t>send the signal</w:t>
      </w:r>
      <w:r w:rsidRPr="00943BAA">
        <w:rPr>
          <w:rStyle w:val="StyleBoldUnderline"/>
        </w:rPr>
        <w:t xml:space="preserve"> that it </w:t>
      </w:r>
      <w:r w:rsidRPr="00CD6027">
        <w:rPr>
          <w:rStyle w:val="StyleBoldUnderline"/>
          <w:highlight w:val="yellow"/>
        </w:rPr>
        <w:t>is of little</w:t>
      </w:r>
      <w:r w:rsidRPr="00943BAA">
        <w:rPr>
          <w:rStyle w:val="StyleBoldUnderline"/>
        </w:rPr>
        <w:t xml:space="preserve"> current </w:t>
      </w:r>
      <w:r w:rsidRPr="00CD6027">
        <w:rPr>
          <w:rStyle w:val="StyleBoldUnderline"/>
          <w:highlight w:val="yellow"/>
        </w:rPr>
        <w:t>use to</w:t>
      </w:r>
      <w:r w:rsidRPr="00943BAA">
        <w:rPr>
          <w:sz w:val="16"/>
        </w:rPr>
        <w:t xml:space="preserve">, say, </w:t>
      </w:r>
      <w:r w:rsidRPr="00CD6027">
        <w:rPr>
          <w:rStyle w:val="Emphasis"/>
          <w:highlight w:val="yellow"/>
        </w:rPr>
        <w:t>a new African nation</w:t>
      </w:r>
      <w:r w:rsidRPr="00943BAA">
        <w:rPr>
          <w:sz w:val="16"/>
        </w:rPr>
        <w:t xml:space="preserve">. And </w:t>
      </w:r>
      <w:r w:rsidRPr="00CD6027">
        <w:rPr>
          <w:rStyle w:val="StyleBoldUnderline"/>
          <w:highlight w:val="yellow"/>
        </w:rPr>
        <w:t>the</w:t>
      </w:r>
      <w:r w:rsidRPr="00943BAA">
        <w:rPr>
          <w:rStyle w:val="StyleBoldUnderline"/>
        </w:rPr>
        <w:t xml:space="preserve"> Constitution’s </w:t>
      </w:r>
      <w:r w:rsidRPr="00CD6027">
        <w:rPr>
          <w:rStyle w:val="Emphasis"/>
          <w:highlight w:val="yellow"/>
        </w:rPr>
        <w:t>waning influence</w:t>
      </w:r>
      <w:r w:rsidRPr="00CD6027">
        <w:rPr>
          <w:rStyle w:val="StyleBoldUnderline"/>
          <w:highlight w:val="yellow"/>
        </w:rPr>
        <w:t xml:space="preserve"> may be part of a</w:t>
      </w:r>
      <w:r w:rsidRPr="00943BAA">
        <w:rPr>
          <w:rStyle w:val="StyleBoldUnderline"/>
        </w:rPr>
        <w:t xml:space="preserve"> general </w:t>
      </w:r>
      <w:r w:rsidRPr="00CD6027">
        <w:rPr>
          <w:rStyle w:val="Emphasis"/>
          <w:highlight w:val="yellow"/>
        </w:rPr>
        <w:t>decline in American power</w:t>
      </w:r>
      <w:r w:rsidRPr="00943BAA">
        <w:rPr>
          <w:rStyle w:val="Emphasis"/>
        </w:rPr>
        <w:t xml:space="preserve"> and prestige</w:t>
      </w:r>
      <w:r w:rsidRPr="00943BAA">
        <w:rPr>
          <w:sz w:val="16"/>
        </w:rPr>
        <w:t xml:space="preserve">. In an interview, Professor </w:t>
      </w:r>
      <w:r w:rsidRPr="00943BAA">
        <w:rPr>
          <w:rStyle w:val="StyleBoldUnderline"/>
        </w:rPr>
        <w:t xml:space="preserve">Law identified </w:t>
      </w:r>
      <w:r w:rsidRPr="00CD6027">
        <w:rPr>
          <w:rStyle w:val="StyleBoldUnderline"/>
          <w:highlight w:val="yellow"/>
        </w:rPr>
        <w:t xml:space="preserve">a </w:t>
      </w:r>
      <w:r w:rsidRPr="00CD6027">
        <w:rPr>
          <w:rStyle w:val="Emphasis"/>
          <w:highlight w:val="yellow"/>
        </w:rPr>
        <w:t>central reason</w:t>
      </w:r>
      <w:r w:rsidRPr="00943BAA">
        <w:rPr>
          <w:sz w:val="16"/>
        </w:rPr>
        <w:t xml:space="preserve"> for the trend: </w:t>
      </w:r>
      <w:r w:rsidRPr="00CD6027">
        <w:rPr>
          <w:rStyle w:val="StyleBoldUnderline"/>
          <w:b/>
          <w:highlight w:val="yellow"/>
        </w:rPr>
        <w:t>the availability of newer, sexier and more powerful</w:t>
      </w:r>
      <w:r w:rsidRPr="00943BAA">
        <w:rPr>
          <w:rStyle w:val="StyleBoldUnderline"/>
          <w:b/>
        </w:rPr>
        <w:t xml:space="preserve"> operating </w:t>
      </w:r>
      <w:r w:rsidRPr="00CD6027">
        <w:rPr>
          <w:rStyle w:val="StyleBoldUnderline"/>
          <w:b/>
          <w:highlight w:val="yellow"/>
        </w:rPr>
        <w:t>systems</w:t>
      </w:r>
      <w:r w:rsidRPr="00943BAA">
        <w:rPr>
          <w:rStyle w:val="StyleBoldUnderline"/>
          <w:b/>
        </w:rPr>
        <w:t xml:space="preserve"> in the constitutional marketplace</w:t>
      </w:r>
      <w:r w:rsidRPr="00943BAA">
        <w:rPr>
          <w:rStyle w:val="StyleBoldUnderline"/>
        </w:rPr>
        <w:t xml:space="preserve">. “Nobody wants to copy </w:t>
      </w:r>
      <w:r w:rsidRPr="00943BAA">
        <w:rPr>
          <w:rStyle w:val="Emphasis"/>
        </w:rPr>
        <w:t>Windows 3.1</w:t>
      </w:r>
      <w:r w:rsidRPr="00943BAA">
        <w:rPr>
          <w:rStyle w:val="StyleBoldUnderline"/>
        </w:rPr>
        <w:t>,” he said</w:t>
      </w:r>
      <w:r w:rsidRPr="00943BAA">
        <w:rPr>
          <w:sz w:val="16"/>
        </w:rPr>
        <w:t xml:space="preserve">. In a television interview during a visit to Egypt last week, Justice Ruth Bader </w:t>
      </w:r>
      <w:r w:rsidRPr="00983FE3">
        <w:rPr>
          <w:rStyle w:val="StyleBoldUnderline"/>
        </w:rPr>
        <w:t>Ginsburg</w:t>
      </w:r>
      <w:r w:rsidRPr="00943BAA">
        <w:rPr>
          <w:sz w:val="16"/>
        </w:rPr>
        <w:t xml:space="preserve"> of the Supreme Court </w:t>
      </w:r>
      <w:r w:rsidRPr="00983FE3">
        <w:rPr>
          <w:rStyle w:val="StyleBoldUnderline"/>
        </w:rPr>
        <w:t>seemed to agree</w:t>
      </w:r>
      <w:r w:rsidRPr="00943BAA">
        <w:rPr>
          <w:sz w:val="16"/>
        </w:rPr>
        <w:t xml:space="preserve">. “I </w:t>
      </w:r>
      <w:r w:rsidRPr="00983FE3">
        <w:rPr>
          <w:rStyle w:val="StyleBoldUnderline"/>
        </w:rPr>
        <w:t>would not look to the</w:t>
      </w:r>
      <w:r w:rsidRPr="00943BAA">
        <w:rPr>
          <w:sz w:val="16"/>
        </w:rPr>
        <w:t xml:space="preserve"> </w:t>
      </w:r>
      <w:r w:rsidRPr="00983FE3">
        <w:rPr>
          <w:rStyle w:val="Emphasis"/>
        </w:rPr>
        <w:t>U</w:t>
      </w:r>
      <w:r w:rsidRPr="00943BAA">
        <w:rPr>
          <w:sz w:val="16"/>
        </w:rPr>
        <w:t xml:space="preserve">nited </w:t>
      </w:r>
      <w:r w:rsidRPr="00983FE3">
        <w:rPr>
          <w:rStyle w:val="Emphasis"/>
        </w:rPr>
        <w:t>S</w:t>
      </w:r>
      <w:r w:rsidRPr="00943BAA">
        <w:rPr>
          <w:sz w:val="16"/>
        </w:rPr>
        <w:t xml:space="preserve">tates </w:t>
      </w:r>
      <w:r w:rsidRPr="00983FE3">
        <w:rPr>
          <w:rStyle w:val="StyleBoldUnderline"/>
        </w:rPr>
        <w:t>Constitution if I were drafting a constitution</w:t>
      </w:r>
      <w:r w:rsidRPr="00943BAA">
        <w:rPr>
          <w:sz w:val="16"/>
        </w:rPr>
        <w:t xml:space="preserve"> in the year 2012,” she said. She recommended, instead, the South African Constitution, the Canadian Charter of Rights and Freedoms or the European Convention on Human Rights. </w:t>
      </w:r>
      <w:r w:rsidRPr="008D5A3F">
        <w:rPr>
          <w:rStyle w:val="StyleBoldUnderline"/>
        </w:rPr>
        <w:t>The rights guaranteed by the</w:t>
      </w:r>
      <w:r w:rsidRPr="008D5A3F">
        <w:rPr>
          <w:sz w:val="16"/>
        </w:rPr>
        <w:t xml:space="preserve"> American </w:t>
      </w:r>
      <w:r w:rsidRPr="008D5A3F">
        <w:rPr>
          <w:rStyle w:val="StyleBoldUnderline"/>
        </w:rPr>
        <w:t xml:space="preserve">Constitution are </w:t>
      </w:r>
      <w:r w:rsidRPr="008D5A3F">
        <w:rPr>
          <w:rStyle w:val="Emphasis"/>
        </w:rPr>
        <w:t>parsimonious</w:t>
      </w:r>
      <w:r w:rsidRPr="00943BAA">
        <w:rPr>
          <w:rStyle w:val="StyleBoldUnderline"/>
        </w:rPr>
        <w:t xml:space="preserve"> by international standards</w:t>
      </w:r>
      <w:r w:rsidRPr="00943BAA">
        <w:rPr>
          <w:sz w:val="16"/>
        </w:rPr>
        <w:t xml:space="preserve">, and they are frozen in amber. As Sanford Levinson wrote in </w:t>
      </w:r>
      <w:smartTag w:uri="urn:schemas-microsoft-com:office:smarttags" w:element="metricconverter">
        <w:smartTagPr>
          <w:attr w:name="ProductID" w:val="2006 in"/>
        </w:smartTagPr>
        <w:r w:rsidRPr="00943BAA">
          <w:rPr>
            <w:sz w:val="16"/>
          </w:rPr>
          <w:t>2006 in</w:t>
        </w:r>
      </w:smartTag>
      <w:r w:rsidRPr="00943BAA">
        <w:rPr>
          <w:sz w:val="16"/>
        </w:rPr>
        <w:t xml:space="preserve"> “Our Undemocratic Constitution,” “</w:t>
      </w:r>
      <w:r w:rsidRPr="00943BAA">
        <w:rPr>
          <w:rStyle w:val="StyleBoldUnderline"/>
        </w:rPr>
        <w:t xml:space="preserve">the U.S. Constitution is the </w:t>
      </w:r>
      <w:r w:rsidRPr="00943BAA">
        <w:rPr>
          <w:rStyle w:val="Emphasis"/>
        </w:rPr>
        <w:t>most difficult to amend</w:t>
      </w:r>
      <w:r w:rsidRPr="00943BAA">
        <w:rPr>
          <w:sz w:val="16"/>
        </w:rPr>
        <w:t xml:space="preserve"> of any constitution currently existing </w:t>
      </w:r>
      <w:r w:rsidRPr="00943BAA">
        <w:rPr>
          <w:rStyle w:val="StyleBoldUnderline"/>
        </w:rPr>
        <w:t>in the world</w:t>
      </w:r>
      <w:r w:rsidRPr="00943BAA">
        <w:rPr>
          <w:sz w:val="16"/>
        </w:rPr>
        <w:t xml:space="preserve"> today.” (Yugoslavia used to hold that title, but Yugoslavia did not work out.) Other nations routinely trade in their constitutions wholesale, replacing them on average every 19 years. By odd coincidence, Thomas Jefferson, in a 1789 letter to James Madison, once said that every constitution “naturally expires at the end of 19 years” because “the earth belongs always to the living generation.” These days, the overlap between the rights guaranteed by the Constitution and those most popular around the world is spotty. Americans recognize rights not widely protected, including ones to a speedy and public trial, and are outliers in prohibiting government establishment of religion. But the Constitution is out of step with the rest of the world in failing to protect, at least in so many words, a right to travel, the presumption of innocence and entitlement to food, education and health care. It has its idiosyncrasies. Only 2 percent of the world’s constitutions protect, as the Second Amendment does, a right to bear arms. (Its brothers in arms are Guatemala and Mexico.) </w:t>
      </w:r>
      <w:r w:rsidRPr="00CD6027">
        <w:rPr>
          <w:rStyle w:val="StyleBoldUnderline"/>
          <w:highlight w:val="yellow"/>
        </w:rPr>
        <w:t>The</w:t>
      </w:r>
      <w:r w:rsidRPr="00943BAA">
        <w:rPr>
          <w:rStyle w:val="StyleBoldUnderline"/>
        </w:rPr>
        <w:t xml:space="preserve"> Constitution’s </w:t>
      </w:r>
      <w:r w:rsidRPr="00CD6027">
        <w:rPr>
          <w:rStyle w:val="Emphasis"/>
          <w:highlight w:val="yellow"/>
        </w:rPr>
        <w:t>waning global stature</w:t>
      </w:r>
      <w:r w:rsidRPr="00CD6027">
        <w:rPr>
          <w:rStyle w:val="StyleBoldUnderline"/>
          <w:highlight w:val="yellow"/>
        </w:rPr>
        <w:t xml:space="preserve"> is consistent with the </w:t>
      </w:r>
      <w:r w:rsidRPr="00CD6027">
        <w:rPr>
          <w:rStyle w:val="Emphasis"/>
          <w:highlight w:val="yellow"/>
        </w:rPr>
        <w:t>diminished influence</w:t>
      </w:r>
      <w:r w:rsidRPr="00CD6027">
        <w:rPr>
          <w:rStyle w:val="StyleBoldUnderline"/>
          <w:highlight w:val="yellow"/>
        </w:rPr>
        <w:t xml:space="preserve"> of the</w:t>
      </w:r>
      <w:r w:rsidRPr="00943BAA">
        <w:rPr>
          <w:rStyle w:val="StyleBoldUnderline"/>
        </w:rPr>
        <w:t xml:space="preserve"> Supreme </w:t>
      </w:r>
      <w:r w:rsidRPr="00CD6027">
        <w:rPr>
          <w:rStyle w:val="StyleBoldUnderline"/>
          <w:highlight w:val="yellow"/>
        </w:rPr>
        <w:t>Court</w:t>
      </w:r>
      <w:r w:rsidRPr="00943BAA">
        <w:rPr>
          <w:rStyle w:val="StyleBoldUnderline"/>
        </w:rPr>
        <w:t>, which “is losing the central role</w:t>
      </w:r>
      <w:r w:rsidRPr="00943BAA">
        <w:rPr>
          <w:sz w:val="16"/>
        </w:rPr>
        <w:t xml:space="preserve"> it once had </w:t>
      </w:r>
      <w:r w:rsidRPr="00943BAA">
        <w:rPr>
          <w:rStyle w:val="StyleBoldUnderline"/>
        </w:rPr>
        <w:t>among courts in modern democracies</w:t>
      </w:r>
      <w:r w:rsidRPr="00943BAA">
        <w:rPr>
          <w:sz w:val="16"/>
        </w:rPr>
        <w:t xml:space="preserve">,” </w:t>
      </w:r>
      <w:proofErr w:type="spellStart"/>
      <w:r w:rsidRPr="00943BAA">
        <w:rPr>
          <w:sz w:val="16"/>
        </w:rPr>
        <w:t>Aharon</w:t>
      </w:r>
      <w:proofErr w:type="spellEnd"/>
      <w:r w:rsidRPr="00943BAA">
        <w:rPr>
          <w:sz w:val="16"/>
        </w:rPr>
        <w:t xml:space="preserve"> </w:t>
      </w:r>
      <w:r w:rsidRPr="00943BAA">
        <w:rPr>
          <w:rStyle w:val="StyleBoldUnderline"/>
        </w:rPr>
        <w:t xml:space="preserve">Barak, then the president of the Supreme Court of Israel, wrote </w:t>
      </w:r>
      <w:r w:rsidRPr="00943BAA">
        <w:rPr>
          <w:sz w:val="16"/>
        </w:rPr>
        <w:t xml:space="preserve">in The Harvard Law Review in 2002. </w:t>
      </w:r>
      <w:r w:rsidRPr="00CD6027">
        <w:rPr>
          <w:rStyle w:val="StyleBoldUnderline"/>
          <w:highlight w:val="yellow"/>
        </w:rPr>
        <w:t>Many foreign judges</w:t>
      </w:r>
      <w:r w:rsidRPr="00943BAA">
        <w:rPr>
          <w:rStyle w:val="StyleBoldUnderline"/>
        </w:rPr>
        <w:t xml:space="preserve"> say they </w:t>
      </w:r>
      <w:r w:rsidRPr="00CD6027">
        <w:rPr>
          <w:rStyle w:val="StyleBoldUnderline"/>
          <w:highlight w:val="yellow"/>
        </w:rPr>
        <w:t xml:space="preserve">have become </w:t>
      </w:r>
      <w:r w:rsidRPr="00CD6027">
        <w:rPr>
          <w:rStyle w:val="Emphasis"/>
          <w:highlight w:val="yellow"/>
        </w:rPr>
        <w:t>less likely</w:t>
      </w:r>
      <w:r w:rsidRPr="00CD6027">
        <w:rPr>
          <w:rStyle w:val="StyleBoldUnderline"/>
          <w:highlight w:val="yellow"/>
        </w:rPr>
        <w:t xml:space="preserve"> to cite decisions</w:t>
      </w:r>
      <w:r w:rsidRPr="00943BAA">
        <w:rPr>
          <w:rStyle w:val="StyleBoldUnderline"/>
        </w:rPr>
        <w:t xml:space="preserve"> of the </w:t>
      </w:r>
      <w:r w:rsidRPr="00943BAA">
        <w:rPr>
          <w:rStyle w:val="Emphasis"/>
        </w:rPr>
        <w:t>U</w:t>
      </w:r>
      <w:r w:rsidRPr="00943BAA">
        <w:rPr>
          <w:sz w:val="16"/>
        </w:rPr>
        <w:t xml:space="preserve">nited </w:t>
      </w:r>
      <w:r w:rsidRPr="00943BAA">
        <w:rPr>
          <w:rStyle w:val="Emphasis"/>
        </w:rPr>
        <w:t>S</w:t>
      </w:r>
      <w:r w:rsidRPr="00943BAA">
        <w:rPr>
          <w:sz w:val="16"/>
        </w:rPr>
        <w:t xml:space="preserve">tates </w:t>
      </w:r>
      <w:r w:rsidRPr="00943BAA">
        <w:rPr>
          <w:rStyle w:val="StyleBoldUnderline"/>
        </w:rPr>
        <w:t>Supreme Court</w:t>
      </w:r>
      <w:r w:rsidRPr="00943BAA">
        <w:rPr>
          <w:sz w:val="16"/>
        </w:rPr>
        <w:t xml:space="preserve">, in part </w:t>
      </w:r>
      <w:r w:rsidRPr="00943BAA">
        <w:rPr>
          <w:rStyle w:val="StyleBoldUnderline"/>
        </w:rPr>
        <w:t xml:space="preserve">because of what they consider its </w:t>
      </w:r>
      <w:r w:rsidRPr="00943BAA">
        <w:rPr>
          <w:rStyle w:val="Emphasis"/>
        </w:rPr>
        <w:t>parochialism</w:t>
      </w:r>
      <w:r w:rsidRPr="00943BAA">
        <w:rPr>
          <w:sz w:val="16"/>
        </w:rPr>
        <w:t>. “</w:t>
      </w:r>
      <w:r w:rsidRPr="00CD6027">
        <w:rPr>
          <w:rStyle w:val="StyleBoldUnderline"/>
          <w:highlight w:val="yellow"/>
        </w:rPr>
        <w:t>America is in danger</w:t>
      </w:r>
      <w:r w:rsidRPr="00943BAA">
        <w:rPr>
          <w:sz w:val="16"/>
        </w:rPr>
        <w:t xml:space="preserve">, I think, </w:t>
      </w:r>
      <w:r w:rsidRPr="00CD6027">
        <w:rPr>
          <w:rStyle w:val="StyleBoldUnderline"/>
          <w:highlight w:val="yellow"/>
        </w:rPr>
        <w:t>of becoming</w:t>
      </w:r>
      <w:r w:rsidRPr="00943BAA">
        <w:rPr>
          <w:rStyle w:val="StyleBoldUnderline"/>
        </w:rPr>
        <w:t xml:space="preserve"> something of </w:t>
      </w:r>
      <w:r w:rsidRPr="00CD6027">
        <w:rPr>
          <w:rStyle w:val="StyleBoldUnderline"/>
          <w:highlight w:val="yellow"/>
        </w:rPr>
        <w:t xml:space="preserve">a </w:t>
      </w:r>
      <w:r w:rsidRPr="00CD6027">
        <w:rPr>
          <w:rStyle w:val="Emphasis"/>
          <w:highlight w:val="yellow"/>
        </w:rPr>
        <w:t>legal backwater</w:t>
      </w:r>
      <w:r w:rsidRPr="00943BAA">
        <w:rPr>
          <w:rStyle w:val="StyleBoldUnderline"/>
        </w:rPr>
        <w:t>,” Justice</w:t>
      </w:r>
      <w:r w:rsidRPr="00943BAA">
        <w:rPr>
          <w:sz w:val="16"/>
        </w:rPr>
        <w:t xml:space="preserve"> Michael </w:t>
      </w:r>
      <w:r w:rsidRPr="00943BAA">
        <w:rPr>
          <w:rStyle w:val="StyleBoldUnderline"/>
        </w:rPr>
        <w:t>Kirby</w:t>
      </w:r>
      <w:r w:rsidRPr="00943BAA">
        <w:rPr>
          <w:sz w:val="16"/>
        </w:rPr>
        <w:t xml:space="preserve"> of the High Court of Australia said in a 2001 interview. He </w:t>
      </w:r>
      <w:r w:rsidRPr="00943BAA">
        <w:rPr>
          <w:rStyle w:val="StyleBoldUnderline"/>
        </w:rPr>
        <w:t>said that he looked instead to India, South Africa and New Zealand</w:t>
      </w:r>
      <w:r w:rsidRPr="00943BAA">
        <w:rPr>
          <w:sz w:val="16"/>
        </w:rPr>
        <w:t>.</w:t>
      </w:r>
    </w:p>
    <w:p w:rsidR="002B35F3" w:rsidRDefault="002B35F3" w:rsidP="002B35F3">
      <w:pPr>
        <w:pStyle w:val="Heading4"/>
      </w:pPr>
      <w:r>
        <w:t xml:space="preserve">Plan causes a compensatory shift to drone strikes – that’s worse and causes drone </w:t>
      </w:r>
      <w:proofErr w:type="spellStart"/>
      <w:r>
        <w:t>prolif</w:t>
      </w:r>
      <w:proofErr w:type="spellEnd"/>
    </w:p>
    <w:p w:rsidR="002B35F3" w:rsidRPr="00110B1B" w:rsidRDefault="002B35F3" w:rsidP="002B35F3">
      <w:r w:rsidRPr="00110B1B">
        <w:rPr>
          <w:rStyle w:val="Heading4Char"/>
        </w:rPr>
        <w:t>RT, 13</w:t>
      </w:r>
      <w:r>
        <w:t xml:space="preserve"> (5/3, “</w:t>
      </w:r>
      <w:r w:rsidRPr="00110B1B">
        <w:t xml:space="preserve">US targeted drone killings used as alternative </w:t>
      </w:r>
      <w:r>
        <w:t xml:space="preserve">to Guantanamo Bay - Bush lawyer.” </w:t>
      </w:r>
      <w:r w:rsidRPr="00110B1B">
        <w:t>http://rt.com/usa/obama-using-drones-avoid-gitmo-747/</w:t>
      </w:r>
      <w:r>
        <w:t>)</w:t>
      </w:r>
    </w:p>
    <w:p w:rsidR="002B35F3" w:rsidRDefault="002B35F3" w:rsidP="002B35F3"/>
    <w:p w:rsidR="002B35F3" w:rsidRPr="00056D20" w:rsidRDefault="002B35F3" w:rsidP="002B35F3">
      <w:pPr>
        <w:rPr>
          <w:sz w:val="16"/>
        </w:rPr>
      </w:pPr>
      <w:r w:rsidRPr="007C4BD8">
        <w:rPr>
          <w:rStyle w:val="StyleBoldUnderline"/>
          <w:highlight w:val="cyan"/>
        </w:rPr>
        <w:t>A lawyer</w:t>
      </w:r>
      <w:r w:rsidRPr="00056D20">
        <w:rPr>
          <w:sz w:val="16"/>
        </w:rPr>
        <w:t xml:space="preserve"> who was </w:t>
      </w:r>
      <w:r w:rsidRPr="007C4BD8">
        <w:rPr>
          <w:rStyle w:val="StyleBoldUnderline"/>
          <w:highlight w:val="cyan"/>
        </w:rPr>
        <w:t>influential in the</w:t>
      </w:r>
      <w:r w:rsidRPr="001D1F47">
        <w:rPr>
          <w:rStyle w:val="StyleBoldUnderline"/>
        </w:rPr>
        <w:t xml:space="preserve"> United States’ </w:t>
      </w:r>
      <w:r w:rsidRPr="007C4BD8">
        <w:rPr>
          <w:rStyle w:val="StyleBoldUnderline"/>
          <w:highlight w:val="cyan"/>
        </w:rPr>
        <w:t>adoption of unmanned aircraft has spoken out against</w:t>
      </w:r>
      <w:r w:rsidRPr="00056D20">
        <w:rPr>
          <w:sz w:val="16"/>
        </w:rPr>
        <w:t xml:space="preserve"> the </w:t>
      </w:r>
      <w:r w:rsidRPr="007C4BD8">
        <w:rPr>
          <w:rStyle w:val="StyleBoldUnderline"/>
          <w:highlight w:val="cyan"/>
        </w:rPr>
        <w:t>Obama</w:t>
      </w:r>
      <w:r w:rsidRPr="00056D20">
        <w:rPr>
          <w:sz w:val="16"/>
        </w:rPr>
        <w:t xml:space="preserve"> administration </w:t>
      </w:r>
      <w:r w:rsidRPr="007C4BD8">
        <w:rPr>
          <w:rStyle w:val="StyleBoldUnderline"/>
          <w:highlight w:val="cyan"/>
        </w:rPr>
        <w:t>for</w:t>
      </w:r>
      <w:r w:rsidRPr="00056D20">
        <w:rPr>
          <w:sz w:val="16"/>
        </w:rPr>
        <w:t xml:space="preserve"> what he perceives as </w:t>
      </w:r>
      <w:r w:rsidRPr="007C4BD8">
        <w:rPr>
          <w:rStyle w:val="StyleBoldUnderline"/>
          <w:highlight w:val="cyan"/>
        </w:rPr>
        <w:t>using drones as an alternative to capturing suspects</w:t>
      </w:r>
      <w:r w:rsidRPr="001D1F47">
        <w:rPr>
          <w:rStyle w:val="StyleBoldUnderline"/>
        </w:rPr>
        <w:t xml:space="preserve"> and sending them to Guantanamo</w:t>
      </w:r>
      <w:r w:rsidRPr="00056D20">
        <w:rPr>
          <w:sz w:val="16"/>
        </w:rPr>
        <w:t xml:space="preserve"> Bay prison camp. John </w:t>
      </w:r>
      <w:proofErr w:type="spellStart"/>
      <w:r w:rsidRPr="007C4BD8">
        <w:rPr>
          <w:rStyle w:val="StyleBoldUnderline"/>
          <w:highlight w:val="cyan"/>
        </w:rPr>
        <w:t>Bellinger</w:t>
      </w:r>
      <w:proofErr w:type="spellEnd"/>
      <w:r w:rsidRPr="00056D20">
        <w:rPr>
          <w:sz w:val="16"/>
        </w:rPr>
        <w:t xml:space="preserve">, the Bush administration attorney </w:t>
      </w:r>
      <w:r w:rsidRPr="001D1F47">
        <w:rPr>
          <w:rStyle w:val="StyleBoldUnderline"/>
        </w:rPr>
        <w:t>who drafted the initial legal specifications regarding drone killings</w:t>
      </w:r>
      <w:r w:rsidRPr="00056D20">
        <w:rPr>
          <w:sz w:val="16"/>
        </w:rPr>
        <w:t xml:space="preserve"> after the September 11, 2001 terrorist attacks, </w:t>
      </w:r>
      <w:r w:rsidRPr="007C4BD8">
        <w:rPr>
          <w:rStyle w:val="StyleBoldUnderline"/>
          <w:highlight w:val="cyan"/>
        </w:rPr>
        <w:t>said</w:t>
      </w:r>
      <w:r w:rsidRPr="001D1F47">
        <w:rPr>
          <w:rStyle w:val="StyleBoldUnderline"/>
        </w:rPr>
        <w:t xml:space="preserve"> that Bush’s successor has abused the framework</w:t>
      </w:r>
      <w:r w:rsidRPr="00056D20">
        <w:rPr>
          <w:sz w:val="16"/>
        </w:rPr>
        <w:t xml:space="preserve">, skirting international law for political points. </w:t>
      </w:r>
      <w:r w:rsidRPr="001D1F47">
        <w:rPr>
          <w:rStyle w:val="StyleBoldUnderline"/>
        </w:rPr>
        <w:t>“</w:t>
      </w:r>
      <w:r w:rsidRPr="007C4BD8">
        <w:rPr>
          <w:rStyle w:val="StyleBoldUnderline"/>
          <w:highlight w:val="cyan"/>
        </w:rPr>
        <w:t>This government</w:t>
      </w:r>
      <w:r w:rsidRPr="001D1F47">
        <w:rPr>
          <w:rStyle w:val="StyleBoldUnderline"/>
        </w:rPr>
        <w:t xml:space="preserve"> has </w:t>
      </w:r>
      <w:r w:rsidRPr="007C4BD8">
        <w:rPr>
          <w:rStyle w:val="StyleBoldUnderline"/>
          <w:highlight w:val="cyan"/>
        </w:rPr>
        <w:t>decided</w:t>
      </w:r>
      <w:r w:rsidRPr="001D1F47">
        <w:rPr>
          <w:rStyle w:val="StyleBoldUnderline"/>
        </w:rPr>
        <w:t xml:space="preserve"> that </w:t>
      </w:r>
      <w:r w:rsidRPr="007C4BD8">
        <w:rPr>
          <w:rStyle w:val="StyleBoldUnderline"/>
          <w:highlight w:val="cyan"/>
        </w:rPr>
        <w:t>instead of detaining members of Al-Qaeda</w:t>
      </w:r>
      <w:r w:rsidRPr="00056D20">
        <w:rPr>
          <w:sz w:val="16"/>
        </w:rPr>
        <w:t xml:space="preserve"> [at Guantanamo Bay prison camp in Cuba] </w:t>
      </w:r>
      <w:r w:rsidRPr="007C4BD8">
        <w:rPr>
          <w:rStyle w:val="StyleBoldUnderline"/>
          <w:highlight w:val="cyan"/>
        </w:rPr>
        <w:t>they are going to kill them</w:t>
      </w:r>
      <w:r w:rsidRPr="00056D20">
        <w:rPr>
          <w:sz w:val="16"/>
        </w:rPr>
        <w:t xml:space="preserve">,” </w:t>
      </w:r>
      <w:proofErr w:type="spellStart"/>
      <w:r w:rsidRPr="00056D20">
        <w:rPr>
          <w:sz w:val="16"/>
        </w:rPr>
        <w:t>Bellinger</w:t>
      </w:r>
      <w:proofErr w:type="spellEnd"/>
      <w:r w:rsidRPr="00056D20">
        <w:rPr>
          <w:sz w:val="16"/>
        </w:rPr>
        <w:t xml:space="preserve"> told a conference at the Bipartisan Policy Center, as quoted by The Guardian. Earlier this week </w:t>
      </w:r>
      <w:r w:rsidRPr="007C4BD8">
        <w:rPr>
          <w:rStyle w:val="StyleBoldUnderline"/>
          <w:highlight w:val="cyan"/>
        </w:rPr>
        <w:t>Obama promised to</w:t>
      </w:r>
      <w:r w:rsidRPr="00E92452">
        <w:rPr>
          <w:rStyle w:val="StyleBoldUnderline"/>
        </w:rPr>
        <w:t xml:space="preserve"> reignite efforts to </w:t>
      </w:r>
      <w:r w:rsidRPr="007C4BD8">
        <w:rPr>
          <w:rStyle w:val="StyleBoldUnderline"/>
          <w:highlight w:val="cyan"/>
        </w:rPr>
        <w:t>close Guantanamo</w:t>
      </w:r>
      <w:r w:rsidRPr="00056D20">
        <w:rPr>
          <w:sz w:val="16"/>
        </w:rPr>
        <w:t xml:space="preserve"> Bay, where prisoners have gone on a hunger strike to protest human rights violations and wrongful incarcerations. They were his first in-depth remarks on the subject since </w:t>
      </w:r>
      <w:r w:rsidRPr="00056D20">
        <w:rPr>
          <w:sz w:val="16"/>
        </w:rPr>
        <w:lastRenderedPageBreak/>
        <w:t xml:space="preserve">2009, when Obama had just recently been elected to office after campaigning on a promise to close the facility. </w:t>
      </w:r>
      <w:r w:rsidRPr="007C4BD8">
        <w:rPr>
          <w:rStyle w:val="StyleBoldUnderline"/>
          <w:highlight w:val="cyan"/>
        </w:rPr>
        <w:t>But</w:t>
      </w:r>
      <w:r w:rsidRPr="00E92452">
        <w:rPr>
          <w:rStyle w:val="StyleBoldUnderline"/>
        </w:rPr>
        <w:t xml:space="preserve"> </w:t>
      </w:r>
      <w:r w:rsidRPr="007C4BD8">
        <w:rPr>
          <w:rStyle w:val="StyleBoldUnderline"/>
          <w:highlight w:val="cyan"/>
        </w:rPr>
        <w:t>i</w:t>
      </w:r>
      <w:r w:rsidRPr="00E92452">
        <w:rPr>
          <w:rStyle w:val="StyleBoldUnderline"/>
        </w:rPr>
        <w:t xml:space="preserve">nternational </w:t>
      </w:r>
      <w:r w:rsidRPr="007C4BD8">
        <w:rPr>
          <w:rStyle w:val="StyleBoldUnderline"/>
          <w:highlight w:val="cyan"/>
        </w:rPr>
        <w:t>law is equally suspect of drone strikes</w:t>
      </w:r>
      <w:r w:rsidRPr="00056D20">
        <w:rPr>
          <w:sz w:val="16"/>
        </w:rPr>
        <w:t xml:space="preserve">. Almost 5,000 people are thought to have been killed by roughly 300 US attacks in four countries, according to The Guardian. </w:t>
      </w:r>
      <w:proofErr w:type="spellStart"/>
      <w:r w:rsidRPr="00056D20">
        <w:rPr>
          <w:sz w:val="16"/>
        </w:rPr>
        <w:t>Bellinger</w:t>
      </w:r>
      <w:proofErr w:type="spellEnd"/>
      <w:r w:rsidRPr="00056D20">
        <w:rPr>
          <w:sz w:val="16"/>
        </w:rPr>
        <w:t xml:space="preserve"> maintained that the government has justified strikes throughout Pakistan and Yemen by using the 'War on Terror' as an excuse. “We are about the only country in the world that thinks we are in an armed conflict with Al-Qaeda,” he said. “We really need to get on top of this and explain to our allies why it is legal and why it is permissible under international law." “These </w:t>
      </w:r>
      <w:r w:rsidRPr="007C4BD8">
        <w:rPr>
          <w:rStyle w:val="StyleBoldUnderline"/>
          <w:highlight w:val="cyan"/>
        </w:rPr>
        <w:t>drone strikes</w:t>
      </w:r>
      <w:r w:rsidRPr="000C3270">
        <w:rPr>
          <w:rStyle w:val="StyleBoldUnderline"/>
        </w:rPr>
        <w:t xml:space="preserve"> are </w:t>
      </w:r>
      <w:r w:rsidRPr="007C4BD8">
        <w:rPr>
          <w:rStyle w:val="StyleBoldUnderline"/>
          <w:highlight w:val="cyan"/>
        </w:rPr>
        <w:t>caus</w:t>
      </w:r>
      <w:r w:rsidRPr="000C3270">
        <w:rPr>
          <w:rStyle w:val="StyleBoldUnderline"/>
        </w:rPr>
        <w:t xml:space="preserve">ing us </w:t>
      </w:r>
      <w:r w:rsidRPr="007C4BD8">
        <w:rPr>
          <w:rStyle w:val="StyleBoldUnderline"/>
          <w:highlight w:val="cyan"/>
        </w:rPr>
        <w:t>great damage</w:t>
      </w:r>
      <w:r w:rsidRPr="000C3270">
        <w:rPr>
          <w:rStyle w:val="StyleBoldUnderline"/>
        </w:rPr>
        <w:t xml:space="preserve"> in the world, </w:t>
      </w:r>
      <w:r w:rsidRPr="007C4BD8">
        <w:rPr>
          <w:rStyle w:val="StyleBoldUnderline"/>
          <w:highlight w:val="cyan"/>
        </w:rPr>
        <w:t>but on the other hand if you are the president and</w:t>
      </w:r>
      <w:r w:rsidRPr="000C3270">
        <w:rPr>
          <w:rStyle w:val="StyleBoldUnderline"/>
        </w:rPr>
        <w:t xml:space="preserve"> </w:t>
      </w:r>
      <w:r w:rsidRPr="007C4BD8">
        <w:rPr>
          <w:rStyle w:val="StyleBoldUnderline"/>
          <w:highlight w:val="cyan"/>
        </w:rPr>
        <w:t>you do nothing to stop another 9/11</w:t>
      </w:r>
      <w:r w:rsidRPr="000C3270">
        <w:rPr>
          <w:rStyle w:val="StyleBoldUnderline"/>
        </w:rPr>
        <w:t xml:space="preserve"> then </w:t>
      </w:r>
      <w:r w:rsidRPr="007C4BD8">
        <w:rPr>
          <w:rStyle w:val="StyleBoldUnderline"/>
          <w:highlight w:val="cyan"/>
        </w:rPr>
        <w:t>you also have a problem</w:t>
      </w:r>
      <w:r w:rsidRPr="000C3270">
        <w:rPr>
          <w:rStyle w:val="StyleBoldUnderline"/>
        </w:rPr>
        <w:t>,</w:t>
      </w:r>
      <w:r w:rsidRPr="00056D20">
        <w:rPr>
          <w:sz w:val="16"/>
        </w:rPr>
        <w:t xml:space="preserve">” he added. Of the 166 detainees at Guantanamo Bay, 86 have been cleared for release by a commission made up of officials from the Department of Homeland Security, Joint Chiefs of Staff and other influential government divisions. </w:t>
      </w:r>
      <w:r w:rsidRPr="000C3270">
        <w:rPr>
          <w:rStyle w:val="StyleBoldUnderline"/>
        </w:rPr>
        <w:t>White House officials have justified the use of unmanned aircraft by saying the US is at war with Al-Qaeda</w:t>
      </w:r>
      <w:r w:rsidRPr="00056D20">
        <w:rPr>
          <w:sz w:val="16"/>
        </w:rPr>
        <w:t xml:space="preserve"> and that those targeted in drone attacks were planning attacks on America. I</w:t>
      </w:r>
      <w:r w:rsidRPr="000C3270">
        <w:rPr>
          <w:rStyle w:val="StyleBoldUnderline"/>
        </w:rPr>
        <w:t xml:space="preserve">n the future, </w:t>
      </w:r>
      <w:r w:rsidRPr="007C4BD8">
        <w:rPr>
          <w:rStyle w:val="StyleBoldUnderline"/>
          <w:highlight w:val="cyan"/>
        </w:rPr>
        <w:t>experts say, future countries could</w:t>
      </w:r>
      <w:r w:rsidRPr="000C3270">
        <w:rPr>
          <w:rStyle w:val="StyleBoldUnderline"/>
        </w:rPr>
        <w:t xml:space="preserve"> use the same rationale to </w:t>
      </w:r>
      <w:r w:rsidRPr="007C4BD8">
        <w:rPr>
          <w:rStyle w:val="StyleBoldUnderline"/>
          <w:highlight w:val="cyan"/>
        </w:rPr>
        <w:t>explain their own attacks</w:t>
      </w:r>
      <w:r w:rsidRPr="00056D20">
        <w:rPr>
          <w:sz w:val="16"/>
        </w:rPr>
        <w:t xml:space="preserve">. “Countries under attack are the ones that get to decide whether or not they are at war,” said Philip </w:t>
      </w:r>
      <w:proofErr w:type="spellStart"/>
      <w:r w:rsidRPr="00056D20">
        <w:rPr>
          <w:sz w:val="16"/>
        </w:rPr>
        <w:t>Zelikow</w:t>
      </w:r>
      <w:proofErr w:type="spellEnd"/>
      <w:r w:rsidRPr="00056D20">
        <w:rPr>
          <w:sz w:val="16"/>
        </w:rPr>
        <w:t xml:space="preserve">, a member of the White House Intelligence Advisory Board. While the conversation around drones is certainly a sign of things to come, </w:t>
      </w:r>
      <w:proofErr w:type="spellStart"/>
      <w:r w:rsidRPr="00056D20">
        <w:rPr>
          <w:sz w:val="16"/>
        </w:rPr>
        <w:t>Hina</w:t>
      </w:r>
      <w:proofErr w:type="spellEnd"/>
      <w:r w:rsidRPr="00056D20">
        <w:rPr>
          <w:sz w:val="16"/>
        </w:rPr>
        <w:t xml:space="preserve"> </w:t>
      </w:r>
      <w:proofErr w:type="spellStart"/>
      <w:r w:rsidRPr="00056D20">
        <w:rPr>
          <w:sz w:val="16"/>
        </w:rPr>
        <w:t>Shamsi</w:t>
      </w:r>
      <w:proofErr w:type="spellEnd"/>
      <w:r w:rsidRPr="00056D20">
        <w:rPr>
          <w:sz w:val="16"/>
        </w:rPr>
        <w:t xml:space="preserve"> of the American Civil Liberties Union encouraged Americans to think about the human rights issues posed by the new technology. It could be another long process, if the Guantanamo Bay handling is any indication. “The use of this technology is spreading and we have to think about what we would say if other countries used drones for targeted killing programs,” </w:t>
      </w:r>
      <w:proofErr w:type="spellStart"/>
      <w:r w:rsidRPr="00056D20">
        <w:rPr>
          <w:sz w:val="16"/>
        </w:rPr>
        <w:t>Shamsi</w:t>
      </w:r>
      <w:proofErr w:type="spellEnd"/>
      <w:r w:rsidRPr="00056D20">
        <w:rPr>
          <w:sz w:val="16"/>
        </w:rPr>
        <w:t xml:space="preserve"> said. “</w:t>
      </w:r>
      <w:r w:rsidRPr="007C4BD8">
        <w:rPr>
          <w:rStyle w:val="StyleBoldUnderline"/>
          <w:highlight w:val="cyan"/>
        </w:rPr>
        <w:t>Few things are more likely to undermine our legitimacy than the perception that we are not abiding by the rule of law</w:t>
      </w:r>
      <w:r w:rsidRPr="000C3270">
        <w:rPr>
          <w:rStyle w:val="StyleBoldUnderline"/>
        </w:rPr>
        <w:t xml:space="preserve"> </w:t>
      </w:r>
      <w:r w:rsidRPr="007C4BD8">
        <w:rPr>
          <w:rStyle w:val="StyleBoldUnderline"/>
          <w:highlight w:val="cyan"/>
        </w:rPr>
        <w:t>or are indifferent to civilian casualties</w:t>
      </w:r>
      <w:r w:rsidRPr="00056D20">
        <w:rPr>
          <w:sz w:val="16"/>
        </w:rPr>
        <w:t>.”</w:t>
      </w:r>
    </w:p>
    <w:p w:rsidR="002B35F3" w:rsidRPr="00856B1A" w:rsidRDefault="002B35F3" w:rsidP="002B35F3">
      <w:pPr>
        <w:pStyle w:val="Heading4"/>
      </w:pPr>
      <w:r>
        <w:t xml:space="preserve">Drone </w:t>
      </w:r>
      <w:proofErr w:type="spellStart"/>
      <w:r>
        <w:t>prolif</w:t>
      </w:r>
      <w:proofErr w:type="spellEnd"/>
      <w:r>
        <w:t xml:space="preserve"> escalates and destroys deterrence without strong norms—multiple scenarios for conflict </w:t>
      </w:r>
    </w:p>
    <w:p w:rsidR="002B35F3" w:rsidRPr="00056D20" w:rsidRDefault="002B35F3" w:rsidP="002B35F3">
      <w:pPr>
        <w:rPr>
          <w:lang w:val="fr-FR"/>
        </w:rPr>
      </w:pPr>
      <w:r w:rsidRPr="00056D20">
        <w:rPr>
          <w:lang w:val="fr-FR"/>
        </w:rPr>
        <w:t xml:space="preserve">Michael J. </w:t>
      </w:r>
      <w:r w:rsidRPr="00056D20">
        <w:rPr>
          <w:rStyle w:val="StyleStyleBold12pt"/>
          <w:lang w:val="fr-FR"/>
        </w:rPr>
        <w:t>Boyle 13</w:t>
      </w:r>
      <w:r w:rsidRPr="00056D20">
        <w:rPr>
          <w:lang w:val="fr-FR"/>
        </w:rPr>
        <w:t xml:space="preserve">, Assistant </w:t>
      </w:r>
      <w:proofErr w:type="spellStart"/>
      <w:r w:rsidRPr="00056D20">
        <w:rPr>
          <w:lang w:val="fr-FR"/>
        </w:rPr>
        <w:t>Professor</w:t>
      </w:r>
      <w:proofErr w:type="spellEnd"/>
      <w:r w:rsidRPr="00056D20">
        <w:rPr>
          <w:lang w:val="fr-FR"/>
        </w:rPr>
        <w:t xml:space="preserve">, </w:t>
      </w:r>
      <w:proofErr w:type="spellStart"/>
      <w:r w:rsidRPr="00056D20">
        <w:rPr>
          <w:lang w:val="fr-FR"/>
        </w:rPr>
        <w:t>Political</w:t>
      </w:r>
      <w:proofErr w:type="spellEnd"/>
      <w:r w:rsidRPr="00056D20">
        <w:rPr>
          <w:lang w:val="fr-FR"/>
        </w:rPr>
        <w:t xml:space="preserve"> Science – La Salle, International </w:t>
      </w:r>
      <w:proofErr w:type="spellStart"/>
      <w:r w:rsidRPr="00056D20">
        <w:rPr>
          <w:lang w:val="fr-FR"/>
        </w:rPr>
        <w:t>Affairs</w:t>
      </w:r>
      <w:proofErr w:type="spellEnd"/>
      <w:r w:rsidRPr="00056D20">
        <w:rPr>
          <w:lang w:val="fr-FR"/>
        </w:rPr>
        <w:t xml:space="preserve"> 89: 1 (2013) 1–29</w:t>
      </w:r>
    </w:p>
    <w:p w:rsidR="002B35F3" w:rsidRPr="00056D20" w:rsidRDefault="002B35F3" w:rsidP="002B35F3">
      <w:pPr>
        <w:rPr>
          <w:lang w:val="fr-FR"/>
        </w:rPr>
      </w:pPr>
    </w:p>
    <w:p w:rsidR="002B35F3" w:rsidRPr="00847FAA" w:rsidRDefault="002B35F3" w:rsidP="002B35F3">
      <w:pPr>
        <w:rPr>
          <w:bCs/>
          <w:u w:val="singl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C05E27">
        <w:rPr>
          <w:rStyle w:val="StyleBoldUnderline"/>
          <w:highlight w:val="cyan"/>
        </w:rPr>
        <w:t>confrontations</w:t>
      </w:r>
      <w:r w:rsidRPr="004141E3">
        <w:rPr>
          <w:rStyle w:val="StyleBoldUnderline"/>
        </w:rPr>
        <w:t xml:space="preserve"> between nuclear powers </w:t>
      </w:r>
      <w:r w:rsidRPr="00C05E27">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 xml:space="preserve">States may be more willing to engage in drone </w:t>
      </w:r>
      <w:proofErr w:type="spellStart"/>
      <w:r w:rsidRPr="00C05E27">
        <w:rPr>
          <w:rStyle w:val="StyleBoldUnderline"/>
          <w:highlight w:val="cyan"/>
        </w:rPr>
        <w:t>overflights</w:t>
      </w:r>
      <w:proofErr w:type="spellEnd"/>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D306A2">
        <w:rPr>
          <w:rStyle w:val="StyleBoldUnderline"/>
          <w:highlight w:val="cyan"/>
        </w:rPr>
        <w:t xml:space="preserve">for example,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t>
      </w:r>
      <w:r w:rsidRPr="00C05E27">
        <w:rPr>
          <w:rStyle w:val="StyleBoldUnderline"/>
          <w:highlight w:val="cyan"/>
        </w:rPr>
        <w:lastRenderedPageBreak/>
        <w:t xml:space="preserve">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might </w:t>
      </w:r>
      <w:r w:rsidRPr="009829D1">
        <w:rPr>
          <w:rStyle w:val="StyleBoldUnderline"/>
        </w:rPr>
        <w:t xml:space="preserve">gradually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there is nothing to stop other states from following the American lead and using drone strikes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B17880">
        <w:rPr>
          <w:sz w:val="12"/>
        </w:rPr>
        <w:t>Jabari</w:t>
      </w:r>
      <w:proofErr w:type="spellEnd"/>
      <w:r w:rsidRPr="00B17880">
        <w:rPr>
          <w:sz w:val="12"/>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2B35F3" w:rsidRPr="009E11A2" w:rsidRDefault="002B35F3" w:rsidP="002B35F3">
      <w:pPr>
        <w:pStyle w:val="Heading4"/>
        <w:rPr>
          <w:rFonts w:cs="Times New Roman"/>
        </w:rPr>
      </w:pPr>
      <w:r w:rsidRPr="009E11A2">
        <w:rPr>
          <w:rFonts w:cs="Times New Roman"/>
        </w:rPr>
        <w:t>Democracies are no better because their leaders are not more accountable.</w:t>
      </w:r>
    </w:p>
    <w:p w:rsidR="002B35F3" w:rsidRPr="009E11A2" w:rsidRDefault="002B35F3" w:rsidP="002B35F3">
      <w:proofErr w:type="spellStart"/>
      <w:r w:rsidRPr="009E11A2">
        <w:rPr>
          <w:b/>
        </w:rPr>
        <w:t>Rosato</w:t>
      </w:r>
      <w:proofErr w:type="spellEnd"/>
      <w:r w:rsidRPr="009E11A2">
        <w:rPr>
          <w:b/>
        </w:rPr>
        <w:t xml:space="preserve"> </w:t>
      </w:r>
      <w:proofErr w:type="gramStart"/>
      <w:r w:rsidRPr="009E11A2">
        <w:rPr>
          <w:b/>
        </w:rPr>
        <w:t xml:space="preserve">‘3  </w:t>
      </w:r>
      <w:r w:rsidRPr="009E11A2">
        <w:t>(</w:t>
      </w:r>
      <w:proofErr w:type="gramEnd"/>
      <w:r w:rsidRPr="009E11A2">
        <w:t xml:space="preserve">Sebastian, PhD Candidate Pol. Sci. – U.  Chicago, American Political Science Review, “The Flawed Logic of Democratic Peace Theory”, 97:4, November, </w:t>
      </w:r>
      <w:proofErr w:type="spellStart"/>
      <w:r w:rsidRPr="009E11A2">
        <w:t>Proquest</w:t>
      </w:r>
      <w:proofErr w:type="spellEnd"/>
      <w:r w:rsidRPr="009E11A2">
        <w:t>)</w:t>
      </w:r>
    </w:p>
    <w:p w:rsidR="002B35F3" w:rsidRPr="009E11A2" w:rsidRDefault="002B35F3" w:rsidP="002B35F3">
      <w:pPr>
        <w:rPr>
          <w:sz w:val="16"/>
        </w:rPr>
      </w:pPr>
      <w:r w:rsidRPr="009E11A2">
        <w:rPr>
          <w:u w:val="single"/>
        </w:rPr>
        <w:t>Each variant of the institutional logic rests on the claim that democratic institutions make leaders accountable</w:t>
      </w:r>
      <w:r w:rsidRPr="009E11A2">
        <w:rPr>
          <w:sz w:val="16"/>
        </w:rPr>
        <w:t xml:space="preserve"> to various groups that may, for one reason or another, oppose the use of force. </w:t>
      </w:r>
      <w:r w:rsidRPr="009E11A2">
        <w:rPr>
          <w:u w:val="single"/>
        </w:rPr>
        <w:t>I</w:t>
      </w:r>
      <w:r w:rsidRPr="009E11A2">
        <w:rPr>
          <w:sz w:val="16"/>
        </w:rPr>
        <w:t xml:space="preserve"> do not dispute this claim but, instead, </w:t>
      </w:r>
      <w:r w:rsidRPr="009E11A2">
        <w:rPr>
          <w:u w:val="single"/>
        </w:rPr>
        <w:t>question whether democratic leaders are more accountable than their autocratic counterparts</w:t>
      </w:r>
      <w:r w:rsidRPr="009E11A2">
        <w:rPr>
          <w:sz w:val="16"/>
        </w:rPr>
        <w:t xml:space="preserve">. Since we know that democracies do not fight one another and autocracies do fight one another, democrats must be more accountable than autocrats if accountability is a key mechanism in explaining the separate peace between democracies. On the other hand, if autocrats and democrats are equally accountable or autocrats are more accountable than democrats, then there are good reasons to believe that accountability does not exert the effect that democratic peace theorists have </w:t>
      </w:r>
      <w:proofErr w:type="gramStart"/>
      <w:r w:rsidRPr="009E11A2">
        <w:rPr>
          <w:sz w:val="16"/>
        </w:rPr>
        <w:t xml:space="preserve">suggested.11  </w:t>
      </w:r>
      <w:r w:rsidRPr="009E11A2">
        <w:rPr>
          <w:u w:val="single"/>
        </w:rPr>
        <w:t>Following</w:t>
      </w:r>
      <w:proofErr w:type="gramEnd"/>
      <w:r w:rsidRPr="009E11A2">
        <w:rPr>
          <w:u w:val="single"/>
        </w:rPr>
        <w:t xml:space="preserve"> </w:t>
      </w:r>
      <w:proofErr w:type="spellStart"/>
      <w:r w:rsidRPr="009E11A2">
        <w:rPr>
          <w:u w:val="single"/>
        </w:rPr>
        <w:t>Goemans</w:t>
      </w:r>
      <w:proofErr w:type="spellEnd"/>
      <w:r w:rsidRPr="009E11A2">
        <w:rPr>
          <w:sz w:val="16"/>
        </w:rPr>
        <w:t xml:space="preserve"> (2000a) I </w:t>
      </w:r>
      <w:r w:rsidRPr="009E11A2">
        <w:rPr>
          <w:u w:val="single"/>
        </w:rPr>
        <w:t xml:space="preserve">assume that a leader's accountability is determined by the consequences </w:t>
      </w:r>
      <w:r w:rsidRPr="009E11A2">
        <w:rPr>
          <w:u w:val="single"/>
        </w:rPr>
        <w:lastRenderedPageBreak/>
        <w:t>as well as the probability of losing office for adopting an unpopular policy.</w:t>
      </w:r>
      <w:r w:rsidRPr="009E11A2">
        <w:rPr>
          <w:sz w:val="16"/>
        </w:rPr>
        <w:t xml:space="preserve"> This being the case, </w:t>
      </w:r>
      <w:r w:rsidRPr="009E11A2">
        <w:rPr>
          <w:highlight w:val="yellow"/>
          <w:u w:val="single"/>
        </w:rPr>
        <w:t>there is no a priori reason to believe</w:t>
      </w:r>
      <w:r w:rsidRPr="009E11A2">
        <w:rPr>
          <w:u w:val="single"/>
        </w:rPr>
        <w:t xml:space="preserve"> that </w:t>
      </w:r>
      <w:r w:rsidRPr="009E11A2">
        <w:rPr>
          <w:highlight w:val="yellow"/>
          <w:u w:val="single"/>
        </w:rPr>
        <w:t>a leader</w:t>
      </w:r>
      <w:r w:rsidRPr="009E11A2">
        <w:rPr>
          <w:u w:val="single"/>
        </w:rPr>
        <w:t xml:space="preserve"> who is </w:t>
      </w:r>
      <w:r w:rsidRPr="009E11A2">
        <w:rPr>
          <w:highlight w:val="yellow"/>
          <w:u w:val="single"/>
        </w:rPr>
        <w:t>likely to lose office for fighting a</w:t>
      </w:r>
      <w:r w:rsidRPr="009E11A2">
        <w:rPr>
          <w:u w:val="single"/>
        </w:rPr>
        <w:t xml:space="preserve"> losing or costly </w:t>
      </w:r>
      <w:r w:rsidRPr="009E11A2">
        <w:rPr>
          <w:highlight w:val="yellow"/>
          <w:u w:val="single"/>
        </w:rPr>
        <w:t>war</w:t>
      </w:r>
      <w:r w:rsidRPr="009E11A2">
        <w:rPr>
          <w:u w:val="single"/>
        </w:rPr>
        <w:t xml:space="preserve">, </w:t>
      </w:r>
      <w:r w:rsidRPr="009E11A2">
        <w:rPr>
          <w:highlight w:val="yellow"/>
          <w:u w:val="single"/>
        </w:rPr>
        <w:t>but unlikely to be exiled</w:t>
      </w:r>
      <w:r w:rsidRPr="009E11A2">
        <w:rPr>
          <w:u w:val="single"/>
        </w:rPr>
        <w:t xml:space="preserve">, imprisoned, or killed </w:t>
      </w:r>
      <w:r w:rsidRPr="009E11A2">
        <w:rPr>
          <w:highlight w:val="yellow"/>
          <w:u w:val="single"/>
        </w:rPr>
        <w:t>in the process, should feel more accountable for his policy choices</w:t>
      </w:r>
      <w:r w:rsidRPr="009E11A2">
        <w:rPr>
          <w:u w:val="single"/>
        </w:rPr>
        <w:t xml:space="preserve"> than a leader who is unlikely to lose office but can expect to be punished severely in the unlikely event that he is in fact removed.</w:t>
      </w:r>
      <w:r w:rsidRPr="009E11A2">
        <w:rPr>
          <w:sz w:val="16"/>
        </w:rPr>
        <w:t xml:space="preserve">  Therefore, determining whether autocrats or democrats are more accountable and, consequently, more cautious about going to war rests on answering three questions: Are losing democrats or losing autocrats more likely to be removed from power? Are losing democrats or losing autocrats more likely to be punished severely? </w:t>
      </w:r>
      <w:proofErr w:type="gramStart"/>
      <w:r w:rsidRPr="009E11A2">
        <w:rPr>
          <w:sz w:val="16"/>
        </w:rPr>
        <w:t>and</w:t>
      </w:r>
      <w:proofErr w:type="gramEnd"/>
      <w:r w:rsidRPr="009E11A2">
        <w:rPr>
          <w:sz w:val="16"/>
        </w:rPr>
        <w:t xml:space="preserve"> Are democrats or autocrats more likely to be removed and/or punished for involvement in costly wars, regardless of the outcome?  To answer these questions I have used a modified version of </w:t>
      </w:r>
      <w:proofErr w:type="spellStart"/>
      <w:r w:rsidRPr="009E11A2">
        <w:rPr>
          <w:sz w:val="16"/>
        </w:rPr>
        <w:t>Goemans's</w:t>
      </w:r>
      <w:proofErr w:type="spellEnd"/>
      <w:r w:rsidRPr="009E11A2">
        <w:rPr>
          <w:sz w:val="16"/>
        </w:rPr>
        <w:t xml:space="preserve"> (2000b) dataset. Our analyses differ in one fundamental respect: While he counts the removal of leaders by foreign powers as examples of punishment, I do not. This decision is theoretically informed. The purpose of the analysis is to determine whether leaders' decisions for war are affected by their domestic accountability, that is, if there is something about the domestic structure of states that affects their chances of being punished. Punishment by foreign powers offers no evidence for or against the claim that democrats or dictators have a higher or lower expectation of being punished by their citizens for unpopular policies, and these cases are therefore excluded. I have also made two minor changes to the data that do not affect the results: I have added 19 wars that appear in the COW dataset but not in </w:t>
      </w:r>
      <w:proofErr w:type="spellStart"/>
      <w:r w:rsidRPr="009E11A2">
        <w:rPr>
          <w:sz w:val="16"/>
        </w:rPr>
        <w:t>Goemans's</w:t>
      </w:r>
      <w:proofErr w:type="spellEnd"/>
      <w:r w:rsidRPr="009E11A2">
        <w:rPr>
          <w:sz w:val="16"/>
        </w:rPr>
        <w:t xml:space="preserve"> dataset and coded 11 regimes that </w:t>
      </w:r>
      <w:proofErr w:type="spellStart"/>
      <w:r w:rsidRPr="009E11A2">
        <w:rPr>
          <w:sz w:val="16"/>
        </w:rPr>
        <w:t>Goemans</w:t>
      </w:r>
      <w:proofErr w:type="spellEnd"/>
      <w:r w:rsidRPr="009E11A2">
        <w:rPr>
          <w:sz w:val="16"/>
        </w:rPr>
        <w:t xml:space="preserve"> excludes.12 </w:t>
      </w:r>
      <w:proofErr w:type="gramStart"/>
      <w:r w:rsidRPr="009E11A2">
        <w:rPr>
          <w:sz w:val="16"/>
        </w:rPr>
        <w:t>The</w:t>
      </w:r>
      <w:proofErr w:type="gramEnd"/>
      <w:r w:rsidRPr="009E11A2">
        <w:rPr>
          <w:sz w:val="16"/>
        </w:rPr>
        <w:t xml:space="preserve"> results appear in Table 4.  </w:t>
      </w:r>
      <w:r w:rsidRPr="009E11A2">
        <w:rPr>
          <w:u w:val="single"/>
        </w:rPr>
        <w:t>Although democratic losers are two times more likely to be removed from power than autocratic losers, this evidence is not strong</w:t>
      </w:r>
      <w:r w:rsidRPr="009E11A2">
        <w:rPr>
          <w:sz w:val="16"/>
        </w:rPr>
        <w:t xml:space="preserve">. </w:t>
      </w:r>
      <w:r w:rsidRPr="009E11A2">
        <w:rPr>
          <w:u w:val="single"/>
        </w:rPr>
        <w:t xml:space="preserve">This is because </w:t>
      </w:r>
      <w:r w:rsidRPr="009E11A2">
        <w:rPr>
          <w:highlight w:val="yellow"/>
          <w:u w:val="single"/>
        </w:rPr>
        <w:t>there are only four cases of democratic losers in the entire dataset, making it impossible to draw any firm conclusions</w:t>
      </w:r>
      <w:r w:rsidRPr="009E11A2">
        <w:rPr>
          <w:u w:val="single"/>
        </w:rPr>
        <w:t xml:space="preserve"> about the likelihood that losing democrats will be removed.</w:t>
      </w:r>
      <w:r w:rsidRPr="009E11A2">
        <w:rPr>
          <w:sz w:val="16"/>
        </w:rPr>
        <w:t xml:space="preserve"> Prime Minister </w:t>
      </w:r>
      <w:proofErr w:type="spellStart"/>
      <w:r w:rsidRPr="009E11A2">
        <w:rPr>
          <w:sz w:val="16"/>
        </w:rPr>
        <w:t>Menzies</w:t>
      </w:r>
      <w:proofErr w:type="spellEnd"/>
      <w:r w:rsidRPr="009E11A2">
        <w:rPr>
          <w:sz w:val="16"/>
        </w:rPr>
        <w:t xml:space="preserve"> of Australia, for example, resigned early in the Vietnam War, but his resignation may have had more to do with the fact that he was in his seventies than the expectation of defeat in South East Asia a decade later. If this case is receded, as it probably should be, </w:t>
      </w:r>
      <w:r w:rsidRPr="009E11A2">
        <w:rPr>
          <w:highlight w:val="yellow"/>
          <w:u w:val="single"/>
        </w:rPr>
        <w:t>democratic losers have only been removed from power 50% of the time and the distinction between democrats and autocrats is small</w:t>
      </w:r>
      <w:r w:rsidRPr="009E11A2">
        <w:rPr>
          <w:sz w:val="16"/>
          <w:highlight w:val="yellow"/>
        </w:rPr>
        <w:t>.</w:t>
      </w:r>
      <w:r w:rsidRPr="009E11A2">
        <w:rPr>
          <w:sz w:val="16"/>
        </w:rPr>
        <w:t xml:space="preserve">  </w:t>
      </w:r>
      <w:r w:rsidRPr="009E11A2">
        <w:rPr>
          <w:u w:val="single"/>
        </w:rPr>
        <w:t>Losing autocrats are more likely to suffer severe punishment than their democratic counterparts</w:t>
      </w:r>
      <w:r w:rsidRPr="009E11A2">
        <w:rPr>
          <w:sz w:val="16"/>
        </w:rPr>
        <w:t xml:space="preserve">. None of the four losing democrats was punished, whereas 29% of autocratic losers were imprisoned, exiled, or killed. </w:t>
      </w:r>
      <w:r w:rsidRPr="009E11A2">
        <w:rPr>
          <w:u w:val="single"/>
        </w:rPr>
        <w:t>Thus, while democratic and autocratic losers have similar chances of being removed from office, autocrats seem to be more likely to suffer severe punishment in addition to removal</w:t>
      </w:r>
      <w:r w:rsidRPr="009E11A2">
        <w:rPr>
          <w:sz w:val="16"/>
        </w:rPr>
        <w:t xml:space="preserve">.  </w:t>
      </w:r>
      <w:r w:rsidRPr="009E11A2">
        <w:rPr>
          <w:u w:val="single"/>
        </w:rPr>
        <w:t>The evidence from costly wars, regardless of whether the leader was on the whining or losing side, confirms these findings</w:t>
      </w:r>
      <w:r w:rsidRPr="009E11A2">
        <w:rPr>
          <w:sz w:val="16"/>
        </w:rPr>
        <w:t xml:space="preserve">. Costly wars are defined as wars in which a state suffered one battle fatality per 2,000 </w:t>
      </w:r>
      <w:proofErr w:type="gramStart"/>
      <w:r w:rsidRPr="009E11A2">
        <w:rPr>
          <w:sz w:val="16"/>
        </w:rPr>
        <w:t>population</w:t>
      </w:r>
      <w:proofErr w:type="gramEnd"/>
      <w:r w:rsidRPr="009E11A2">
        <w:rPr>
          <w:sz w:val="16"/>
        </w:rPr>
        <w:t xml:space="preserve">, as the United States did in World War I.13 Historically, autocrats have been more likely both to lose office and to be punished severely if they become involved in a costly war. Autocrats have been removed 35% of the time and punished 27% of the time, while democrats have only been removed 27 % of the time and punished 7% of the time.14  In short, </w:t>
      </w:r>
      <w:r w:rsidRPr="009E11A2">
        <w:rPr>
          <w:highlight w:val="yellow"/>
          <w:u w:val="single"/>
        </w:rPr>
        <w:t>there is little evidence that democratic leaders face greater expected costs from fighting losing or costly wars and are therefore more accountable than their autocratic counterparts</w:t>
      </w:r>
      <w:r w:rsidRPr="009E11A2">
        <w:rPr>
          <w:sz w:val="16"/>
        </w:rPr>
        <w:t>. This being the case, there is good reason to doubt each variant of the institutional logic.</w:t>
      </w:r>
    </w:p>
    <w:p w:rsidR="002B35F3" w:rsidRDefault="002B35F3" w:rsidP="002B35F3">
      <w:pPr>
        <w:pStyle w:val="Heading4"/>
        <w:rPr>
          <w:rFonts w:cs="Times New Roman"/>
        </w:rPr>
      </w:pPr>
      <w:r>
        <w:rPr>
          <w:rFonts w:cs="Times New Roman"/>
        </w:rPr>
        <w:t xml:space="preserve">Plan doesn’t change China’s policy towards ethnic groups – they’d </w:t>
      </w:r>
      <w:proofErr w:type="spellStart"/>
      <w:r>
        <w:rPr>
          <w:rFonts w:cs="Times New Roman"/>
        </w:rPr>
        <w:t>crack down</w:t>
      </w:r>
      <w:proofErr w:type="spellEnd"/>
      <w:r>
        <w:rPr>
          <w:rFonts w:cs="Times New Roman"/>
        </w:rPr>
        <w:t xml:space="preserve"> in other ways and probably not listen to us</w:t>
      </w:r>
    </w:p>
    <w:p w:rsidR="002B35F3" w:rsidRPr="009E11A2" w:rsidRDefault="002B35F3" w:rsidP="002B35F3">
      <w:pPr>
        <w:pStyle w:val="Heading4"/>
        <w:rPr>
          <w:rFonts w:cs="Times New Roman"/>
        </w:rPr>
      </w:pPr>
      <w:r w:rsidRPr="009E11A2">
        <w:rPr>
          <w:rFonts w:cs="Times New Roman"/>
        </w:rPr>
        <w:t>No risk of Asia war – Peaceful China and multilateral institutions</w:t>
      </w:r>
    </w:p>
    <w:p w:rsidR="002B35F3" w:rsidRPr="009E11A2" w:rsidRDefault="002B35F3" w:rsidP="002B35F3">
      <w:pPr>
        <w:rPr>
          <w:b/>
          <w:bCs/>
          <w:sz w:val="26"/>
        </w:rPr>
      </w:pPr>
      <w:proofErr w:type="spellStart"/>
      <w:r w:rsidRPr="009E11A2">
        <w:rPr>
          <w:rStyle w:val="StyleStyleBold12pt"/>
        </w:rPr>
        <w:t>Bitzinger</w:t>
      </w:r>
      <w:proofErr w:type="spellEnd"/>
      <w:r w:rsidRPr="009E11A2">
        <w:rPr>
          <w:rStyle w:val="StyleStyleBold12pt"/>
        </w:rPr>
        <w:t xml:space="preserve"> and </w:t>
      </w:r>
      <w:proofErr w:type="spellStart"/>
      <w:r w:rsidRPr="009E11A2">
        <w:rPr>
          <w:rStyle w:val="StyleStyleBold12pt"/>
        </w:rPr>
        <w:t>Desker</w:t>
      </w:r>
      <w:proofErr w:type="spellEnd"/>
      <w:r w:rsidRPr="009E11A2">
        <w:rPr>
          <w:rStyle w:val="StyleStyleBold12pt"/>
        </w:rPr>
        <w:t xml:space="preserve">, 9 </w:t>
      </w:r>
      <w:r w:rsidRPr="009E11A2">
        <w:t xml:space="preserve">[Richard, Senior Fellow at the S. </w:t>
      </w:r>
      <w:proofErr w:type="spellStart"/>
      <w:r w:rsidRPr="009E11A2">
        <w:t>Rajaratnam</w:t>
      </w:r>
      <w:proofErr w:type="spellEnd"/>
      <w:r w:rsidRPr="009E11A2">
        <w:t xml:space="preserve"> School of International Studies, Barry, Dean of the S. </w:t>
      </w:r>
      <w:proofErr w:type="spellStart"/>
      <w:r w:rsidRPr="009E11A2">
        <w:t>Rajaratnam</w:t>
      </w:r>
      <w:proofErr w:type="spellEnd"/>
      <w:r w:rsidRPr="009E11A2">
        <w:t xml:space="preserve"> School of International Studies and Director of the Institute of Defense and Strategic Studies, </w:t>
      </w:r>
      <w:proofErr w:type="spellStart"/>
      <w:r w:rsidRPr="009E11A2">
        <w:t>Nanyang</w:t>
      </w:r>
      <w:proofErr w:type="spellEnd"/>
      <w:r w:rsidRPr="009E11A2">
        <w:t xml:space="preserve"> Technological University, Singapore, “ Why East Asian War is Unlikely,” Survival | vol. 50 no. 6 | December 2008–January 2009</w:t>
      </w:r>
      <w:r w:rsidRPr="009E11A2">
        <w:tab/>
      </w:r>
    </w:p>
    <w:p w:rsidR="002B35F3" w:rsidRPr="009E11A2" w:rsidRDefault="002B35F3" w:rsidP="002B35F3">
      <w:pPr>
        <w:rPr>
          <w:sz w:val="16"/>
        </w:rPr>
      </w:pPr>
      <w:r w:rsidRPr="009E11A2">
        <w:rPr>
          <w:rStyle w:val="StyleBoldUnderline"/>
        </w:rPr>
        <w:t xml:space="preserve"> The Asia-Pacific region can be regarded as a zone of</w:t>
      </w:r>
      <w:r w:rsidRPr="009E11A2">
        <w:rPr>
          <w:sz w:val="16"/>
        </w:rPr>
        <w:t xml:space="preserve"> both relative insecurity and </w:t>
      </w:r>
      <w:r w:rsidRPr="009E11A2">
        <w:rPr>
          <w:rStyle w:val="StyleBoldUnderline"/>
        </w:rPr>
        <w:t>strategic stability</w:t>
      </w:r>
      <w:r w:rsidRPr="009E11A2">
        <w:rPr>
          <w:sz w:val="16"/>
        </w:rPr>
        <w:t xml:space="preserve">. It contains some of the world’s most significant flashpoints – the Korean peninsula, the Taiwan Strait, the </w:t>
      </w:r>
      <w:proofErr w:type="spellStart"/>
      <w:r w:rsidRPr="009E11A2">
        <w:rPr>
          <w:sz w:val="16"/>
        </w:rPr>
        <w:t>Siachen</w:t>
      </w:r>
      <w:proofErr w:type="spellEnd"/>
      <w:r w:rsidRPr="009E11A2">
        <w:rPr>
          <w:sz w:val="16"/>
        </w:rPr>
        <w:t xml:space="preserve"> Glacier – where tensions between nations could escalate to the point of major war. It is replete with unresolved border issues; is a breeding ground for transnational terrorism and the site of many terrorist activities (the Bali bombings, the Manila </w:t>
      </w:r>
      <w:proofErr w:type="spellStart"/>
      <w:r w:rsidRPr="009E11A2">
        <w:rPr>
          <w:sz w:val="16"/>
        </w:rPr>
        <w:t>superferry</w:t>
      </w:r>
      <w:proofErr w:type="spellEnd"/>
      <w:r w:rsidRPr="009E11A2">
        <w:rPr>
          <w:sz w:val="16"/>
        </w:rPr>
        <w:t xml:space="preserve"> bombing); and contains overlapping claims for maritime territories (the Spratly Islands, the </w:t>
      </w:r>
      <w:proofErr w:type="spellStart"/>
      <w:r w:rsidRPr="009E11A2">
        <w:rPr>
          <w:sz w:val="16"/>
        </w:rPr>
        <w:t>Senkaku</w:t>
      </w:r>
      <w:proofErr w:type="spellEnd"/>
      <w:r w:rsidRPr="009E11A2">
        <w:rPr>
          <w:sz w:val="16"/>
        </w:rPr>
        <w:t>/</w:t>
      </w:r>
      <w:proofErr w:type="spellStart"/>
      <w:r w:rsidRPr="009E11A2">
        <w:rPr>
          <w:sz w:val="16"/>
        </w:rPr>
        <w:t>Diaoyu</w:t>
      </w:r>
      <w:proofErr w:type="spellEnd"/>
      <w:r w:rsidRPr="009E11A2">
        <w:rPr>
          <w:sz w:val="16"/>
        </w:rPr>
        <w:t xml:space="preserve"> Islands) with considerable actual or potential wealth in resources such as oil, gas and fisheries. Finally, the Asia-Pacific is an area of strategic significance with many key sea lines of communication and important chokepoints. Yet </w:t>
      </w:r>
      <w:r w:rsidRPr="009E11A2">
        <w:rPr>
          <w:rStyle w:val="StyleBoldUnderline"/>
          <w:highlight w:val="yellow"/>
        </w:rPr>
        <w:t xml:space="preserve">despite </w:t>
      </w:r>
      <w:r w:rsidRPr="009E11A2">
        <w:rPr>
          <w:rStyle w:val="StyleBoldUnderline"/>
        </w:rPr>
        <w:t xml:space="preserve">all these </w:t>
      </w:r>
      <w:r w:rsidRPr="009E11A2">
        <w:rPr>
          <w:rStyle w:val="StyleBoldUnderline"/>
          <w:highlight w:val="yellow"/>
        </w:rPr>
        <w:t xml:space="preserve">potential </w:t>
      </w:r>
      <w:r w:rsidRPr="009E11A2">
        <w:rPr>
          <w:rStyle w:val="StyleBoldUnderline"/>
        </w:rPr>
        <w:t xml:space="preserve">crucibles of </w:t>
      </w:r>
      <w:r w:rsidRPr="009E11A2">
        <w:rPr>
          <w:rStyle w:val="StyleBoldUnderline"/>
          <w:highlight w:val="yellow"/>
        </w:rPr>
        <w:t>conflict</w:t>
      </w:r>
      <w:r w:rsidRPr="009E11A2">
        <w:rPr>
          <w:rStyle w:val="StyleBoldUnderline"/>
        </w:rPr>
        <w:t xml:space="preserve">, the </w:t>
      </w:r>
      <w:r w:rsidRPr="009E11A2">
        <w:rPr>
          <w:rStyle w:val="StyleBoldUnderline"/>
          <w:highlight w:val="yellow"/>
        </w:rPr>
        <w:t>Asia-Pacific</w:t>
      </w:r>
      <w:r w:rsidRPr="009E11A2">
        <w:rPr>
          <w:sz w:val="16"/>
        </w:rPr>
        <w:t xml:space="preserve">, if not an area of serenity and calm, </w:t>
      </w:r>
      <w:r w:rsidRPr="009E11A2">
        <w:rPr>
          <w:rStyle w:val="StyleBoldUnderline"/>
          <w:highlight w:val="yellow"/>
        </w:rPr>
        <w:t xml:space="preserve">is </w:t>
      </w:r>
      <w:r w:rsidRPr="009E11A2">
        <w:rPr>
          <w:rStyle w:val="StyleBoldUnderline"/>
        </w:rPr>
        <w:t xml:space="preserve">certainly more </w:t>
      </w:r>
      <w:r w:rsidRPr="009E11A2">
        <w:rPr>
          <w:rStyle w:val="StyleBoldUnderline"/>
          <w:highlight w:val="yellow"/>
        </w:rPr>
        <w:t>stable</w:t>
      </w:r>
      <w:r w:rsidRPr="009E11A2">
        <w:rPr>
          <w:rStyle w:val="StyleBoldUnderline"/>
        </w:rPr>
        <w:t xml:space="preserve"> than one might expect</w:t>
      </w:r>
      <w:r w:rsidRPr="009E11A2">
        <w:rPr>
          <w:sz w:val="16"/>
        </w:rPr>
        <w:t xml:space="preserve">. To be sure, </w:t>
      </w:r>
      <w:r w:rsidRPr="009E11A2">
        <w:rPr>
          <w:rStyle w:val="StyleBoldUnderline"/>
        </w:rPr>
        <w:t>there are separatist movements and internal struggles</w:t>
      </w:r>
      <w:r w:rsidRPr="009E11A2">
        <w:rPr>
          <w:sz w:val="16"/>
        </w:rPr>
        <w:t xml:space="preserve">, particularly with insurgencies, as in Thailand, the Philippines and Tibet. </w:t>
      </w:r>
      <w:r w:rsidRPr="009E11A2">
        <w:rPr>
          <w:rStyle w:val="StyleBoldUnderline"/>
        </w:rPr>
        <w:t xml:space="preserve">Since the resolution of the East Timor crisis, however, </w:t>
      </w:r>
      <w:r w:rsidRPr="009E11A2">
        <w:rPr>
          <w:rStyle w:val="StyleBoldUnderline"/>
          <w:highlight w:val="yellow"/>
        </w:rPr>
        <w:t>the region has been</w:t>
      </w:r>
      <w:r w:rsidRPr="009E11A2">
        <w:rPr>
          <w:rStyle w:val="StyleBoldUnderline"/>
        </w:rPr>
        <w:t xml:space="preserve"> relatively </w:t>
      </w:r>
      <w:r w:rsidRPr="009E11A2">
        <w:rPr>
          <w:rStyle w:val="StyleBoldUnderline"/>
          <w:highlight w:val="yellow"/>
        </w:rPr>
        <w:t>free of</w:t>
      </w:r>
      <w:r w:rsidRPr="009E11A2">
        <w:rPr>
          <w:rStyle w:val="StyleBoldUnderline"/>
        </w:rPr>
        <w:t xml:space="preserve"> open armed </w:t>
      </w:r>
      <w:r w:rsidRPr="009E11A2">
        <w:rPr>
          <w:rStyle w:val="StyleBoldUnderline"/>
          <w:highlight w:val="yellow"/>
        </w:rPr>
        <w:t>warfar</w:t>
      </w:r>
      <w:r w:rsidRPr="009E11A2">
        <w:rPr>
          <w:sz w:val="16"/>
          <w:highlight w:val="yellow"/>
        </w:rPr>
        <w:t>e</w:t>
      </w:r>
      <w:r w:rsidRPr="009E11A2">
        <w:rPr>
          <w:sz w:val="16"/>
        </w:rPr>
        <w:t xml:space="preserve">. Separatism remains a challenge, but </w:t>
      </w:r>
      <w:r w:rsidRPr="009E11A2">
        <w:rPr>
          <w:rStyle w:val="StyleBoldUnderline"/>
        </w:rPr>
        <w:t>the break-up of states is unlikely</w:t>
      </w:r>
      <w:r w:rsidRPr="009E11A2">
        <w:rPr>
          <w:sz w:val="16"/>
        </w:rPr>
        <w:t xml:space="preserve">. </w:t>
      </w:r>
      <w:r w:rsidRPr="009E11A2">
        <w:rPr>
          <w:rStyle w:val="StyleBoldUnderline"/>
          <w:highlight w:val="yellow"/>
        </w:rPr>
        <w:t>Terrorism</w:t>
      </w:r>
      <w:r w:rsidRPr="009E11A2">
        <w:rPr>
          <w:rStyle w:val="StyleBoldUnderline"/>
        </w:rPr>
        <w:t xml:space="preserve"> is a nuisance, but its impact </w:t>
      </w:r>
      <w:r w:rsidRPr="009E11A2">
        <w:rPr>
          <w:rStyle w:val="StyleBoldUnderline"/>
          <w:highlight w:val="yellow"/>
        </w:rPr>
        <w:t>is contained</w:t>
      </w:r>
      <w:r w:rsidRPr="009E11A2">
        <w:rPr>
          <w:sz w:val="16"/>
          <w:highlight w:val="yellow"/>
        </w:rPr>
        <w:t>.</w:t>
      </w:r>
      <w:r w:rsidRPr="009E11A2">
        <w:rPr>
          <w:rStyle w:val="StyleBoldUnderline"/>
        </w:rPr>
        <w:t xml:space="preserve"> The North Korean nuclear issue, while not fully resolved, is at least moving toward a conclusion with the likely </w:t>
      </w:r>
      <w:proofErr w:type="spellStart"/>
      <w:r w:rsidRPr="009E11A2">
        <w:rPr>
          <w:rStyle w:val="StyleBoldUnderline"/>
        </w:rPr>
        <w:t>denuclearisation</w:t>
      </w:r>
      <w:proofErr w:type="spellEnd"/>
      <w:r w:rsidRPr="009E11A2">
        <w:rPr>
          <w:rStyle w:val="StyleBoldUnderline"/>
        </w:rPr>
        <w:t xml:space="preserve"> of the peninsula.</w:t>
      </w:r>
      <w:r w:rsidRPr="009E11A2">
        <w:rPr>
          <w:sz w:val="16"/>
        </w:rPr>
        <w:t xml:space="preserve"> </w:t>
      </w:r>
      <w:r w:rsidRPr="009E11A2">
        <w:rPr>
          <w:rStyle w:val="StyleBoldUnderline"/>
          <w:highlight w:val="yellow"/>
        </w:rPr>
        <w:t>Tensions between China and Taiwan</w:t>
      </w:r>
      <w:r w:rsidRPr="009E11A2">
        <w:rPr>
          <w:sz w:val="16"/>
        </w:rPr>
        <w:t xml:space="preserve">, while always just beneath the surface, </w:t>
      </w:r>
      <w:r w:rsidRPr="009E11A2">
        <w:rPr>
          <w:rStyle w:val="StyleBoldUnderline"/>
          <w:highlight w:val="yellow"/>
        </w:rPr>
        <w:t>seem unlikely</w:t>
      </w:r>
      <w:r w:rsidRPr="009E11A2">
        <w:rPr>
          <w:rStyle w:val="StyleBoldUnderline"/>
        </w:rPr>
        <w:t xml:space="preserve"> to erupt in open conflict any time soon, especially </w:t>
      </w:r>
      <w:r w:rsidRPr="009E11A2">
        <w:rPr>
          <w:rStyle w:val="StyleBoldUnderline"/>
          <w:highlight w:val="yellow"/>
        </w:rPr>
        <w:t xml:space="preserve">given </w:t>
      </w:r>
      <w:r w:rsidRPr="009E11A2">
        <w:rPr>
          <w:rStyle w:val="StyleBoldUnderline"/>
        </w:rPr>
        <w:t xml:space="preserve">recent </w:t>
      </w:r>
      <w:r w:rsidRPr="009E11A2">
        <w:rPr>
          <w:rStyle w:val="StyleBoldUnderline"/>
          <w:highlight w:val="yellow"/>
        </w:rPr>
        <w:t>Kuomintang</w:t>
      </w:r>
      <w:r w:rsidRPr="009E11A2">
        <w:rPr>
          <w:rStyle w:val="StyleBoldUnderline"/>
        </w:rPr>
        <w:t xml:space="preserve"> Party </w:t>
      </w:r>
      <w:r w:rsidRPr="009E11A2">
        <w:rPr>
          <w:rStyle w:val="StyleBoldUnderline"/>
          <w:highlight w:val="yellow"/>
        </w:rPr>
        <w:t>victories</w:t>
      </w:r>
      <w:r w:rsidRPr="009E11A2">
        <w:rPr>
          <w:rStyle w:val="StyleBoldUnderline"/>
        </w:rPr>
        <w:t xml:space="preserve"> in Taiwan and efforts by Taiwan and China to re-open informal channels of consultation as well as institutional relationships between </w:t>
      </w:r>
      <w:proofErr w:type="spellStart"/>
      <w:r w:rsidRPr="009E11A2">
        <w:rPr>
          <w:rStyle w:val="StyleBoldUnderline"/>
        </w:rPr>
        <w:t>organisations</w:t>
      </w:r>
      <w:proofErr w:type="spellEnd"/>
      <w:r w:rsidRPr="009E11A2">
        <w:rPr>
          <w:rStyle w:val="StyleBoldUnderline"/>
        </w:rPr>
        <w:t xml:space="preserve"> responsible for cross-strait relations</w:t>
      </w:r>
      <w:r w:rsidRPr="009E11A2">
        <w:rPr>
          <w:sz w:val="16"/>
        </w:rPr>
        <w:t xml:space="preserve">. And while in Asia there is no strong supranational political entity like the European Union, </w:t>
      </w:r>
      <w:r w:rsidRPr="009E11A2">
        <w:rPr>
          <w:rStyle w:val="StyleBoldUnderline"/>
        </w:rPr>
        <w:t xml:space="preserve">there are many </w:t>
      </w:r>
      <w:r w:rsidRPr="009E11A2">
        <w:rPr>
          <w:rStyle w:val="StyleBoldUnderline"/>
          <w:highlight w:val="yellow"/>
        </w:rPr>
        <w:t xml:space="preserve">multilateral </w:t>
      </w:r>
      <w:proofErr w:type="spellStart"/>
      <w:r w:rsidRPr="009E11A2">
        <w:rPr>
          <w:rStyle w:val="StyleBoldUnderline"/>
          <w:highlight w:val="yellow"/>
        </w:rPr>
        <w:t>organisations</w:t>
      </w:r>
      <w:proofErr w:type="spellEnd"/>
      <w:r w:rsidRPr="009E11A2">
        <w:rPr>
          <w:rStyle w:val="StyleBoldUnderline"/>
        </w:rPr>
        <w:t xml:space="preserve"> and international initiatives dedicated to </w:t>
      </w:r>
      <w:r w:rsidRPr="009E11A2">
        <w:rPr>
          <w:rStyle w:val="StyleBoldUnderline"/>
          <w:highlight w:val="yellow"/>
        </w:rPr>
        <w:t>enhancing</w:t>
      </w:r>
      <w:r w:rsidRPr="009E11A2">
        <w:rPr>
          <w:rStyle w:val="StyleBoldUnderline"/>
        </w:rPr>
        <w:t xml:space="preserve"> peace and </w:t>
      </w:r>
      <w:r w:rsidRPr="009E11A2">
        <w:rPr>
          <w:rStyle w:val="StyleBoldUnderline"/>
          <w:highlight w:val="yellow"/>
        </w:rPr>
        <w:t>stability, including</w:t>
      </w:r>
      <w:r w:rsidRPr="009E11A2">
        <w:rPr>
          <w:sz w:val="16"/>
        </w:rPr>
        <w:t xml:space="preserve"> the Asia-Pacific Economic Cooperation (</w:t>
      </w:r>
      <w:r w:rsidRPr="009E11A2">
        <w:rPr>
          <w:rStyle w:val="StyleBoldUnderline"/>
          <w:highlight w:val="yellow"/>
        </w:rPr>
        <w:t>APEC</w:t>
      </w:r>
      <w:r w:rsidRPr="009E11A2">
        <w:rPr>
          <w:sz w:val="16"/>
        </w:rPr>
        <w:t xml:space="preserve">) forum, the Proliferation Security Initiative </w:t>
      </w:r>
      <w:r w:rsidRPr="009E11A2">
        <w:rPr>
          <w:rStyle w:val="StyleBoldUnderline"/>
        </w:rPr>
        <w:t xml:space="preserve">and the Shanghai Co-operation </w:t>
      </w:r>
      <w:proofErr w:type="spellStart"/>
      <w:r w:rsidRPr="009E11A2">
        <w:rPr>
          <w:rStyle w:val="StyleBoldUnderline"/>
        </w:rPr>
        <w:t>Organisation</w:t>
      </w:r>
      <w:proofErr w:type="spellEnd"/>
      <w:r w:rsidRPr="009E11A2">
        <w:rPr>
          <w:sz w:val="16"/>
        </w:rPr>
        <w:t xml:space="preserve">. </w:t>
      </w:r>
      <w:r w:rsidRPr="009E11A2">
        <w:rPr>
          <w:rStyle w:val="StyleBoldUnderline"/>
        </w:rPr>
        <w:t xml:space="preserve">In Southeast Asia, countries are united in a common geopolitical and economic </w:t>
      </w:r>
      <w:proofErr w:type="spellStart"/>
      <w:r w:rsidRPr="009E11A2">
        <w:rPr>
          <w:rStyle w:val="StyleBoldUnderline"/>
        </w:rPr>
        <w:t>organisation</w:t>
      </w:r>
      <w:proofErr w:type="spellEnd"/>
      <w:r w:rsidRPr="009E11A2">
        <w:rPr>
          <w:sz w:val="16"/>
        </w:rPr>
        <w:t xml:space="preserve"> – the Association of Southeast Asian Nations (</w:t>
      </w:r>
      <w:r w:rsidRPr="009E11A2">
        <w:rPr>
          <w:rStyle w:val="StyleBoldUnderline"/>
        </w:rPr>
        <w:t>ASEAN</w:t>
      </w:r>
      <w:r w:rsidRPr="009E11A2">
        <w:rPr>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9E11A2">
        <w:rPr>
          <w:rStyle w:val="StyleBoldUnderline"/>
        </w:rPr>
        <w:t xml:space="preserve">that </w:t>
      </w:r>
      <w:r w:rsidRPr="009E11A2">
        <w:rPr>
          <w:rStyle w:val="StyleBoldUnderline"/>
          <w:highlight w:val="yellow"/>
        </w:rPr>
        <w:lastRenderedPageBreak/>
        <w:t>war in Asia</w:t>
      </w:r>
      <w:r w:rsidRPr="009E11A2">
        <w:rPr>
          <w:sz w:val="16"/>
        </w:rPr>
        <w:t xml:space="preserve"> – while not inconceivable – </w:t>
      </w:r>
      <w:r w:rsidRPr="009E11A2">
        <w:rPr>
          <w:rStyle w:val="StyleBoldUnderline"/>
          <w:highlight w:val="yellow"/>
        </w:rPr>
        <w:t>is unlikely</w:t>
      </w:r>
      <w:r w:rsidRPr="009E11A2">
        <w:rPr>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9E11A2">
        <w:rPr>
          <w:rStyle w:val="StyleBoldUnderline"/>
        </w:rPr>
        <w:t>A rising China will present a critical foreign-policy challenge</w:t>
      </w:r>
      <w:r w:rsidRPr="009E11A2">
        <w:rPr>
          <w:sz w:val="16"/>
        </w:rPr>
        <w:t xml:space="preserve">, in some ways more difficult than that posed by the Soviet Union during the Cold War.2 While the Soviet Union was a political and strategic competitor, </w:t>
      </w:r>
      <w:r w:rsidRPr="009E11A2">
        <w:rPr>
          <w:rStyle w:val="StyleBoldUnderline"/>
        </w:rPr>
        <w:t>China will be a formidable political, strategic and economic competitor.</w:t>
      </w:r>
      <w:r w:rsidRPr="009E11A2">
        <w:rPr>
          <w:sz w:val="16"/>
        </w:rPr>
        <w:t xml:space="preserve"> This development will lead to profound changes in the strategic environment of the Asia-Pacific. </w:t>
      </w:r>
      <w:r w:rsidRPr="009E11A2">
        <w:rPr>
          <w:rStyle w:val="StyleBoldUnderline"/>
        </w:rPr>
        <w:t>Still, the rise of China does not automatically mean that conflict is more likely; the emergence of a more assertive China does not mean a more aggressive China</w:t>
      </w:r>
      <w:r w:rsidRPr="009E11A2">
        <w:rPr>
          <w:sz w:val="16"/>
        </w:rPr>
        <w:t xml:space="preserve">. </w:t>
      </w:r>
      <w:r w:rsidRPr="009E11A2">
        <w:rPr>
          <w:rStyle w:val="StyleBoldUnderline"/>
        </w:rPr>
        <w:t>While Beijing is increasingly prone to push its own agenda</w:t>
      </w:r>
      <w:r w:rsidRPr="009E11A2">
        <w:rPr>
          <w:sz w:val="16"/>
        </w:rPr>
        <w:t xml:space="preserve">, defend its interests, engage in more nationalistic – even chauvinistic – </w:t>
      </w:r>
      <w:proofErr w:type="spellStart"/>
      <w:r w:rsidRPr="009E11A2">
        <w:rPr>
          <w:sz w:val="16"/>
        </w:rPr>
        <w:t>behaviour</w:t>
      </w:r>
      <w:proofErr w:type="spellEnd"/>
      <w:r w:rsidRPr="009E11A2">
        <w:rPr>
          <w:sz w:val="16"/>
        </w:rPr>
        <w:t xml:space="preserve"> (witness the Olympic torch counter-protests), and seek to displace the United States as the regional hegemon, </w:t>
      </w:r>
      <w:r w:rsidRPr="009E11A2">
        <w:rPr>
          <w:rStyle w:val="StyleBoldUnderline"/>
        </w:rPr>
        <w:t>this does not necessarily translate into an expansionist or warlike China.</w:t>
      </w:r>
      <w:r w:rsidRPr="009E11A2">
        <w:rPr>
          <w:sz w:val="16"/>
        </w:rPr>
        <w:t xml:space="preserve"> If anything, </w:t>
      </w:r>
      <w:r w:rsidRPr="009E11A2">
        <w:rPr>
          <w:rStyle w:val="StyleBoldUnderline"/>
          <w:highlight w:val="yellow"/>
        </w:rPr>
        <w:t>Beijing appears content to press</w:t>
      </w:r>
      <w:r w:rsidRPr="009E11A2">
        <w:rPr>
          <w:rStyle w:val="StyleBoldUnderline"/>
        </w:rPr>
        <w:t xml:space="preserve"> its claims </w:t>
      </w:r>
      <w:r w:rsidRPr="009E11A2">
        <w:rPr>
          <w:rStyle w:val="StyleBoldUnderline"/>
          <w:highlight w:val="yellow"/>
        </w:rPr>
        <w:t>peacefully</w:t>
      </w:r>
      <w:r w:rsidRPr="009E11A2">
        <w:rPr>
          <w:sz w:val="16"/>
        </w:rPr>
        <w:t xml:space="preserve"> (if forcefully) </w:t>
      </w:r>
      <w:r w:rsidRPr="009E11A2">
        <w:rPr>
          <w:rStyle w:val="StyleBoldUnderline"/>
        </w:rPr>
        <w:t>through existing avenues and institutions of international relations,</w:t>
      </w:r>
      <w:r w:rsidRPr="009E11A2">
        <w:rPr>
          <w:sz w:val="16"/>
        </w:rPr>
        <w:t xml:space="preserve"> particularly by co-opting these to meet its own purposes. This ‘soft power’ process can be described as an emerging ‘Beijing Consensus’ in regional international affairs. Moreover, </w:t>
      </w:r>
      <w:r w:rsidRPr="009E11A2">
        <w:rPr>
          <w:rStyle w:val="StyleBoldUnderline"/>
        </w:rPr>
        <w:t>when the Chinese military build-up is examined closely, it is clear that the country’s war machin</w:t>
      </w:r>
      <w:r w:rsidRPr="009E11A2">
        <w:rPr>
          <w:sz w:val="16"/>
        </w:rPr>
        <w:t xml:space="preserve">e, while certainly worth taking seriously, </w:t>
      </w:r>
      <w:r w:rsidRPr="009E11A2">
        <w:rPr>
          <w:rStyle w:val="StyleBoldUnderline"/>
        </w:rPr>
        <w:t>is not quite as threatening as some might argue.</w:t>
      </w:r>
      <w:r w:rsidRPr="009E11A2">
        <w:rPr>
          <w:sz w:val="16"/>
        </w:rPr>
        <w:t xml:space="preserve"> </w:t>
      </w:r>
    </w:p>
    <w:p w:rsidR="002B35F3" w:rsidRDefault="002B35F3" w:rsidP="002B35F3">
      <w:pPr>
        <w:pStyle w:val="Heading4"/>
      </w:pPr>
      <w:r>
        <w:t>No viable alternative to detention</w:t>
      </w:r>
    </w:p>
    <w:p w:rsidR="002B35F3" w:rsidRPr="00424127" w:rsidRDefault="002B35F3" w:rsidP="002B35F3">
      <w:proofErr w:type="gramStart"/>
      <w:r w:rsidRPr="00820433">
        <w:rPr>
          <w:rStyle w:val="Heading4Char"/>
        </w:rPr>
        <w:t>Kempton, 13</w:t>
      </w:r>
      <w:r>
        <w:t xml:space="preserve"> – professor of political science and vice president for academic affairs at Franciscan University of Steubenville, Ohio (Daniel R, 6/4.</w:t>
      </w:r>
      <w:proofErr w:type="gramEnd"/>
      <w:r>
        <w:t xml:space="preserve"> “</w:t>
      </w:r>
      <w:r w:rsidRPr="00820433">
        <w:t>KEMPTON: A drone war over semantics</w:t>
      </w:r>
      <w:r>
        <w:t xml:space="preserve">.” </w:t>
      </w:r>
      <w:r w:rsidRPr="00820433">
        <w:t>http://www.washingtontimes.com/news/2013/jun/4/a-drone-war-over-semantics/</w:t>
      </w:r>
      <w:r>
        <w:t>)</w:t>
      </w:r>
    </w:p>
    <w:p w:rsidR="002B35F3" w:rsidRDefault="002B35F3" w:rsidP="002B35F3"/>
    <w:p w:rsidR="002B35F3" w:rsidRDefault="002B35F3" w:rsidP="002B35F3">
      <w:r>
        <w:t xml:space="preserve">Finally — and most importantly — </w:t>
      </w:r>
      <w:r w:rsidRPr="00DF1E7D">
        <w:rPr>
          <w:rStyle w:val="StyleBoldUnderline"/>
          <w:highlight w:val="cyan"/>
        </w:rPr>
        <w:t>the president has failed to develop a realistic alternative</w:t>
      </w:r>
      <w:r w:rsidRPr="00424127">
        <w:rPr>
          <w:rStyle w:val="StyleBoldUnderline"/>
        </w:rPr>
        <w:t xml:space="preserve"> to the war paradigm</w:t>
      </w:r>
      <w:r>
        <w:t xml:space="preserve">. Rejecting the tribunal system, Mr. </w:t>
      </w:r>
      <w:r w:rsidRPr="00DF1E7D">
        <w:rPr>
          <w:rStyle w:val="StyleBoldUnderline"/>
          <w:highlight w:val="cyan"/>
        </w:rPr>
        <w:t>Obama promised to end indefinite</w:t>
      </w:r>
      <w:r w:rsidRPr="00424127">
        <w:rPr>
          <w:rStyle w:val="StyleBoldUnderline"/>
        </w:rPr>
        <w:t xml:space="preserve"> </w:t>
      </w:r>
      <w:r w:rsidRPr="00DF1E7D">
        <w:rPr>
          <w:rStyle w:val="StyleBoldUnderline"/>
          <w:highlight w:val="cyan"/>
        </w:rPr>
        <w:t>detention</w:t>
      </w:r>
      <w:r>
        <w:t xml:space="preserve"> and to bring the prisoners into the traditional criminal justice system. </w:t>
      </w:r>
      <w:r w:rsidRPr="00424127">
        <w:rPr>
          <w:rStyle w:val="StyleBoldUnderline"/>
        </w:rPr>
        <w:t>He</w:t>
      </w:r>
      <w:r>
        <w:t xml:space="preserve"> also repeatedly </w:t>
      </w:r>
      <w:r w:rsidRPr="00424127">
        <w:rPr>
          <w:rStyle w:val="StyleBoldUnderline"/>
        </w:rPr>
        <w:t>promised to close Guantanamo</w:t>
      </w:r>
      <w:r>
        <w:t xml:space="preserve"> Bay. </w:t>
      </w:r>
      <w:r w:rsidRPr="00DF1E7D">
        <w:rPr>
          <w:rStyle w:val="StyleBoldUnderline"/>
        </w:rPr>
        <w:t xml:space="preserve">These </w:t>
      </w:r>
      <w:r w:rsidRPr="00DF1E7D">
        <w:rPr>
          <w:rStyle w:val="StyleBoldUnderline"/>
          <w:highlight w:val="cyan"/>
        </w:rPr>
        <w:t>promises weren’t kept</w:t>
      </w:r>
      <w:r w:rsidRPr="00424127">
        <w:rPr>
          <w:rStyle w:val="StyleBoldUnderline"/>
        </w:rPr>
        <w:t>.</w:t>
      </w:r>
      <w:r>
        <w:t xml:space="preserve"> Mr. Obama failed not because of a lack of effort, but </w:t>
      </w:r>
      <w:r w:rsidRPr="00DF1E7D">
        <w:rPr>
          <w:rStyle w:val="StyleBoldUnderline"/>
          <w:highlight w:val="cyan"/>
        </w:rPr>
        <w:t>because of the lack of suitable alternatives</w:t>
      </w:r>
      <w:r w:rsidRPr="00DF1E7D">
        <w:rPr>
          <w:highlight w:val="cyan"/>
        </w:rPr>
        <w:t>. His</w:t>
      </w:r>
      <w:r>
        <w:t xml:space="preserve"> 2009 trial balloon to move the detainees to the Thomson Correctional Center in Illinois failed to gain popular backing and was abandoned. In 2010, the administration dropped its proposal to hold trials for Khalid </w:t>
      </w:r>
      <w:proofErr w:type="spellStart"/>
      <w:r>
        <w:t>Shaikh</w:t>
      </w:r>
      <w:proofErr w:type="spellEnd"/>
      <w:r>
        <w:t xml:space="preserve"> Mohammed and other Sept. 11 conspirators in New York City when it drew anger from citizens and lawmakers alike. Most recently, his call to transfer Guantanamo Bay detainees to their countries of origin lacks congressional backing. Conservatives oppose it largely because of the high recidivism rate, in excess of 30 percent, among those previously returned. Moreover, those remaining at Guantanamo are the most hardened cases. Even some on the left have concerns with the concept. When the Bush administration used extraordinary rendition to send suspected terrorists, such as Abu Omar, back to their country of origin, torture sometimes resulted. In sum, after years of ideologically driven effort, Mr. </w:t>
      </w:r>
      <w:r w:rsidRPr="00DF1E7D">
        <w:rPr>
          <w:rStyle w:val="StyleBoldUnderline"/>
          <w:highlight w:val="cyan"/>
        </w:rPr>
        <w:t xml:space="preserve">Obama has failed to produce a practical — or politically viable — alternative to </w:t>
      </w:r>
      <w:r w:rsidRPr="00DF1E7D">
        <w:rPr>
          <w:rStyle w:val="StyleBoldUnderline"/>
        </w:rPr>
        <w:t>the</w:t>
      </w:r>
      <w:r>
        <w:t xml:space="preserve"> Bush </w:t>
      </w:r>
      <w:r w:rsidRPr="00DF1E7D">
        <w:rPr>
          <w:rStyle w:val="StyleBoldUnderline"/>
        </w:rPr>
        <w:t>paradigm</w:t>
      </w:r>
      <w:r w:rsidRPr="00424127">
        <w:rPr>
          <w:rStyle w:val="StyleBoldUnderline"/>
        </w:rPr>
        <w:t xml:space="preserve"> of the “global war on terrorism</w:t>
      </w:r>
      <w:r>
        <w:t xml:space="preserve">.” Instead, the tribunal system goes unused, </w:t>
      </w:r>
      <w:r w:rsidRPr="00DF1E7D">
        <w:rPr>
          <w:rStyle w:val="StyleBoldUnderline"/>
          <w:highlight w:val="cyan"/>
        </w:rPr>
        <w:t>indefinite detention</w:t>
      </w:r>
      <w:r w:rsidRPr="00424127">
        <w:rPr>
          <w:rStyle w:val="StyleBoldUnderline"/>
        </w:rPr>
        <w:t xml:space="preserve"> continues</w:t>
      </w:r>
      <w:r>
        <w:t>, and suspected terrorists — even American ones — are killed without due process, or even the benefits of interrogation, enhanced or otherwise. Verbal acrobatics aside, suspending the use of the term hasn’t brought an end to the reality.</w:t>
      </w:r>
    </w:p>
    <w:p w:rsidR="002B35F3" w:rsidRPr="000F05F9" w:rsidRDefault="002B35F3" w:rsidP="002B35F3">
      <w:pPr>
        <w:pStyle w:val="Heading4"/>
      </w:pPr>
      <w:r>
        <w:t>Evidentiary standards mean trials and habeas hearings will always go against the detainees—means they can’t solve</w:t>
      </w:r>
    </w:p>
    <w:p w:rsidR="002B35F3" w:rsidRDefault="002B35F3" w:rsidP="002B35F3">
      <w:proofErr w:type="spellStart"/>
      <w:r w:rsidRPr="000F05F9">
        <w:rPr>
          <w:rStyle w:val="StyleStyleBold12pt"/>
        </w:rPr>
        <w:t>Ajuha</w:t>
      </w:r>
      <w:proofErr w:type="spellEnd"/>
      <w:r w:rsidRPr="000F05F9">
        <w:rPr>
          <w:rStyle w:val="StyleStyleBold12pt"/>
        </w:rPr>
        <w:t xml:space="preserve"> and </w:t>
      </w:r>
      <w:proofErr w:type="spellStart"/>
      <w:r w:rsidRPr="000F05F9">
        <w:rPr>
          <w:rStyle w:val="StyleStyleBold12pt"/>
        </w:rPr>
        <w:t>Tutt</w:t>
      </w:r>
      <w:proofErr w:type="spellEnd"/>
      <w:r w:rsidRPr="000F05F9">
        <w:rPr>
          <w:rStyle w:val="StyleStyleBold12pt"/>
        </w:rPr>
        <w:t xml:space="preserve"> 12</w:t>
      </w:r>
      <w:r>
        <w:t xml:space="preserve"> [</w:t>
      </w:r>
      <w:proofErr w:type="gramStart"/>
      <w:r>
        <w:t>Fall</w:t>
      </w:r>
      <w:proofErr w:type="gramEnd"/>
      <w:r>
        <w:t xml:space="preserve">, 2012, </w:t>
      </w:r>
      <w:proofErr w:type="spellStart"/>
      <w:r>
        <w:t>Jasmeet</w:t>
      </w:r>
      <w:proofErr w:type="spellEnd"/>
      <w:r>
        <w:t xml:space="preserve"> K. </w:t>
      </w:r>
      <w:proofErr w:type="spellStart"/>
      <w:r>
        <w:t>Ahuja</w:t>
      </w:r>
      <w:proofErr w:type="spellEnd"/>
      <w:r>
        <w:t xml:space="preserve"> and Andrew </w:t>
      </w:r>
      <w:proofErr w:type="spellStart"/>
      <w:r>
        <w:t>Tutt</w:t>
      </w:r>
      <w:proofErr w:type="spellEnd"/>
      <w:r>
        <w:t xml:space="preserve"> “Evidentiary Rules Governing Guantanamo Habeas Petitions: Their Effects and Consequences”, 31 Yale L. &amp; </w:t>
      </w:r>
      <w:proofErr w:type="spellStart"/>
      <w:r>
        <w:t>Pol'y</w:t>
      </w:r>
      <w:proofErr w:type="spellEnd"/>
      <w:r>
        <w:t xml:space="preserve"> Rev. 185]</w:t>
      </w:r>
    </w:p>
    <w:p w:rsidR="002B35F3" w:rsidRPr="00A874B1" w:rsidRDefault="002B35F3" w:rsidP="002B35F3">
      <w:pPr>
        <w:rPr>
          <w:sz w:val="14"/>
        </w:rPr>
      </w:pPr>
      <w:r w:rsidRPr="00D46C7F">
        <w:rPr>
          <w:sz w:val="14"/>
        </w:rPr>
        <w:t xml:space="preserve">Beginning in 2001, the United States began transporting </w:t>
      </w:r>
      <w:r w:rsidRPr="003E5F03">
        <w:rPr>
          <w:rStyle w:val="TitleChar"/>
          <w:highlight w:val="cyan"/>
        </w:rPr>
        <w:t>hundreds of persons captured</w:t>
      </w:r>
      <w:r w:rsidRPr="008F74D9">
        <w:rPr>
          <w:rStyle w:val="TitleChar"/>
        </w:rPr>
        <w:t xml:space="preserve"> overseas</w:t>
      </w:r>
      <w:r w:rsidRPr="00D46C7F">
        <w:rPr>
          <w:sz w:val="14"/>
        </w:rPr>
        <w:t xml:space="preserve"> in the "War on Terror" to the U.S. Naval Base at Guantanamo Bay, Cuba. </w:t>
      </w:r>
      <w:proofErr w:type="gramStart"/>
      <w:r w:rsidRPr="00D46C7F">
        <w:rPr>
          <w:sz w:val="14"/>
        </w:rPr>
        <w:t>n1</w:t>
      </w:r>
      <w:proofErr w:type="gramEnd"/>
      <w:r w:rsidRPr="00D46C7F">
        <w:rPr>
          <w:sz w:val="14"/>
        </w:rPr>
        <w:t xml:space="preserve"> They </w:t>
      </w:r>
      <w:r w:rsidRPr="003E5F03">
        <w:rPr>
          <w:rStyle w:val="TitleChar"/>
          <w:highlight w:val="cyan"/>
        </w:rPr>
        <w:t>were kept at Guantanamo</w:t>
      </w:r>
      <w:r w:rsidRPr="008F74D9">
        <w:rPr>
          <w:rStyle w:val="TitleChar"/>
        </w:rPr>
        <w:t xml:space="preserve"> specifically </w:t>
      </w:r>
      <w:r w:rsidRPr="003E5F03">
        <w:rPr>
          <w:rStyle w:val="TitleChar"/>
        </w:rPr>
        <w:t>to insulate from judicial review the</w:t>
      </w:r>
      <w:r w:rsidRPr="008F74D9">
        <w:rPr>
          <w:rStyle w:val="TitleChar"/>
        </w:rPr>
        <w:t xml:space="preserve"> military's decision to detain them</w:t>
      </w:r>
      <w:r w:rsidRPr="00D46C7F">
        <w:rPr>
          <w:sz w:val="14"/>
        </w:rPr>
        <w:t xml:space="preserve">. </w:t>
      </w:r>
      <w:proofErr w:type="gramStart"/>
      <w:r w:rsidRPr="00D46C7F">
        <w:rPr>
          <w:sz w:val="14"/>
        </w:rPr>
        <w:t>n2</w:t>
      </w:r>
      <w:proofErr w:type="gramEnd"/>
      <w:r w:rsidRPr="00D46C7F">
        <w:rPr>
          <w:sz w:val="14"/>
        </w:rPr>
        <w:t xml:space="preserve"> Seven years later, the Supreme Court in </w:t>
      </w:r>
      <w:proofErr w:type="spellStart"/>
      <w:r w:rsidRPr="008F74D9">
        <w:rPr>
          <w:rStyle w:val="TitleChar"/>
        </w:rPr>
        <w:t>Boumediene</w:t>
      </w:r>
      <w:proofErr w:type="spellEnd"/>
      <w:r w:rsidRPr="008F74D9">
        <w:rPr>
          <w:rStyle w:val="TitleChar"/>
        </w:rPr>
        <w:t xml:space="preserve"> v. Bush granted Guantanamo detainees the right to petition for the writ of habeas corpus</w:t>
      </w:r>
      <w:r w:rsidRPr="00D46C7F">
        <w:rPr>
          <w:sz w:val="14"/>
        </w:rPr>
        <w:t xml:space="preserve"> in the Court of Appeals for the D.C. Circuit. n3 </w:t>
      </w:r>
      <w:r w:rsidRPr="003E5F03">
        <w:rPr>
          <w:rStyle w:val="TitleChar"/>
          <w:highlight w:val="cyan"/>
        </w:rPr>
        <w:t>The Court held that detainees must have "</w:t>
      </w:r>
      <w:r w:rsidRPr="003E5F03">
        <w:rPr>
          <w:rStyle w:val="Emphasis"/>
          <w:highlight w:val="cyan"/>
        </w:rPr>
        <w:t>a meaningful opportunity to demonstrate that [they are] being held pursuant to the erroneous application</w:t>
      </w:r>
      <w:r w:rsidRPr="008F74D9">
        <w:rPr>
          <w:rStyle w:val="Emphasis"/>
        </w:rPr>
        <w:t xml:space="preserve"> or interpretation </w:t>
      </w:r>
      <w:r w:rsidRPr="003E5F03">
        <w:rPr>
          <w:rStyle w:val="Emphasis"/>
          <w:highlight w:val="cyan"/>
        </w:rPr>
        <w:t>of</w:t>
      </w:r>
      <w:r w:rsidRPr="008F74D9">
        <w:rPr>
          <w:rStyle w:val="Emphasis"/>
        </w:rPr>
        <w:t xml:space="preserve"> relevant </w:t>
      </w:r>
      <w:r w:rsidRPr="003E5F03">
        <w:rPr>
          <w:rStyle w:val="Emphasis"/>
          <w:highlight w:val="cyan"/>
        </w:rPr>
        <w:t>law</w:t>
      </w:r>
      <w:r w:rsidRPr="008F74D9">
        <w:rPr>
          <w:rStyle w:val="Emphasis"/>
        </w:rPr>
        <w:t>."</w:t>
      </w:r>
      <w:r w:rsidRPr="00D46C7F">
        <w:rPr>
          <w:sz w:val="14"/>
        </w:rPr>
        <w:t xml:space="preserve"> n4 </w:t>
      </w:r>
      <w:r w:rsidRPr="008F74D9">
        <w:rPr>
          <w:rStyle w:val="TitleChar"/>
        </w:rPr>
        <w:t>The Court's central concern was with the habeas court's power to admit and consider relevant exculpatory evidence, a power necessary "for the writ of habeas corpus, or its substitute, to function."</w:t>
      </w:r>
      <w:r w:rsidRPr="00D46C7F">
        <w:rPr>
          <w:sz w:val="14"/>
        </w:rPr>
        <w:t xml:space="preserve"> n5 But </w:t>
      </w:r>
      <w:r w:rsidRPr="008F74D9">
        <w:rPr>
          <w:rStyle w:val="TitleChar"/>
        </w:rPr>
        <w:t>while the Court's</w:t>
      </w:r>
      <w:r w:rsidRPr="00D46C7F">
        <w:rPr>
          <w:sz w:val="14"/>
        </w:rPr>
        <w:t xml:space="preserve"> central </w:t>
      </w:r>
      <w:r w:rsidRPr="008F74D9">
        <w:rPr>
          <w:rStyle w:val="TitleChar"/>
        </w:rPr>
        <w:t>preoccupation was with a habeas court's power to independently review the evidence</w:t>
      </w:r>
      <w:r w:rsidRPr="00D46C7F">
        <w:rPr>
          <w:sz w:val="14"/>
        </w:rPr>
        <w:t xml:space="preserve">, </w:t>
      </w:r>
      <w:r w:rsidRPr="003E5F03">
        <w:rPr>
          <w:rStyle w:val="TitleChar"/>
          <w:highlight w:val="cyan"/>
        </w:rPr>
        <w:t xml:space="preserve">the Court </w:t>
      </w:r>
      <w:r w:rsidRPr="003E5F03">
        <w:rPr>
          <w:rStyle w:val="Emphasis"/>
          <w:highlight w:val="cyan"/>
        </w:rPr>
        <w:t>did not enumerate any specific procedural requirements</w:t>
      </w:r>
      <w:r w:rsidRPr="00D46C7F">
        <w:rPr>
          <w:sz w:val="14"/>
        </w:rPr>
        <w:t xml:space="preserve">. </w:t>
      </w:r>
      <w:r w:rsidRPr="008F74D9">
        <w:rPr>
          <w:rStyle w:val="TitleChar"/>
        </w:rPr>
        <w:t>The Court</w:t>
      </w:r>
      <w:r w:rsidRPr="00D46C7F">
        <w:rPr>
          <w:sz w:val="14"/>
        </w:rPr>
        <w:t xml:space="preserve"> - hesitant to place burdens on the military and cognizant of the need to protect classified information - </w:t>
      </w:r>
      <w:r w:rsidRPr="008F74D9">
        <w:rPr>
          <w:rStyle w:val="TitleChar"/>
        </w:rPr>
        <w:t>sketched only the broad outlines of what the Constitution requires</w:t>
      </w:r>
      <w:r w:rsidRPr="00D46C7F">
        <w:rPr>
          <w:sz w:val="14"/>
        </w:rPr>
        <w:t xml:space="preserve">. n6 In so doing, </w:t>
      </w:r>
      <w:r w:rsidRPr="008F74D9">
        <w:rPr>
          <w:rStyle w:val="TitleChar"/>
        </w:rPr>
        <w:t>it left "the extent of the showing required of the Government in these cases ... a matter to be determined"</w:t>
      </w:r>
      <w:r w:rsidRPr="00D46C7F">
        <w:rPr>
          <w:sz w:val="14"/>
        </w:rPr>
        <w:t xml:space="preserve"> n7 an</w:t>
      </w:r>
      <w:r w:rsidRPr="008F74D9">
        <w:rPr>
          <w:rStyle w:val="TitleChar"/>
        </w:rPr>
        <w:t>d charged the district courts with the task of balancing the government's legitimate interests against each detainee's right to have a court assess the lawfulness of his detention.</w:t>
      </w:r>
      <w:r w:rsidRPr="00D46C7F">
        <w:rPr>
          <w:sz w:val="14"/>
        </w:rPr>
        <w:t xml:space="preserve"> n8 [*187] </w:t>
      </w:r>
      <w:r w:rsidRPr="003E5F03">
        <w:rPr>
          <w:rStyle w:val="TitleChar"/>
          <w:highlight w:val="cyan"/>
        </w:rPr>
        <w:t xml:space="preserve">Since </w:t>
      </w:r>
      <w:proofErr w:type="spellStart"/>
      <w:r w:rsidRPr="003E5F03">
        <w:rPr>
          <w:rStyle w:val="TitleChar"/>
          <w:highlight w:val="cyan"/>
        </w:rPr>
        <w:t>Boumediene</w:t>
      </w:r>
      <w:proofErr w:type="spellEnd"/>
      <w:r w:rsidRPr="00D46C7F">
        <w:rPr>
          <w:sz w:val="14"/>
        </w:rPr>
        <w:t xml:space="preserve">, </w:t>
      </w:r>
      <w:r w:rsidRPr="008F74D9">
        <w:rPr>
          <w:rStyle w:val="TitleChar"/>
        </w:rPr>
        <w:t xml:space="preserve">the </w:t>
      </w:r>
      <w:r w:rsidRPr="003E5F03">
        <w:rPr>
          <w:rStyle w:val="TitleChar"/>
          <w:highlight w:val="cyan"/>
        </w:rPr>
        <w:t>courts</w:t>
      </w:r>
      <w:r w:rsidRPr="00D46C7F">
        <w:rPr>
          <w:sz w:val="14"/>
        </w:rPr>
        <w:t xml:space="preserve"> within the D.C. Circuit </w:t>
      </w:r>
      <w:r w:rsidRPr="003E5F03">
        <w:rPr>
          <w:rStyle w:val="TitleChar"/>
          <w:highlight w:val="cyan"/>
        </w:rPr>
        <w:lastRenderedPageBreak/>
        <w:t xml:space="preserve">have </w:t>
      </w:r>
      <w:r w:rsidRPr="003E5F03">
        <w:rPr>
          <w:rStyle w:val="Emphasis"/>
          <w:highlight w:val="cyan"/>
        </w:rPr>
        <w:t>heard over sixty habeas petitions from</w:t>
      </w:r>
      <w:r w:rsidRPr="008F74D9">
        <w:rPr>
          <w:rStyle w:val="Emphasis"/>
        </w:rPr>
        <w:t xml:space="preserve"> detainees at </w:t>
      </w:r>
      <w:r w:rsidRPr="003E5F03">
        <w:rPr>
          <w:rStyle w:val="Emphasis"/>
          <w:highlight w:val="cyan"/>
        </w:rPr>
        <w:t>Guantanamo</w:t>
      </w:r>
      <w:r w:rsidRPr="008F74D9">
        <w:rPr>
          <w:rStyle w:val="Emphasis"/>
        </w:rPr>
        <w:t xml:space="preserve"> Bay.</w:t>
      </w:r>
      <w:r w:rsidRPr="00D46C7F">
        <w:rPr>
          <w:sz w:val="14"/>
        </w:rPr>
        <w:t xml:space="preserve"> </w:t>
      </w:r>
      <w:proofErr w:type="gramStart"/>
      <w:r w:rsidRPr="00D46C7F">
        <w:rPr>
          <w:sz w:val="14"/>
        </w:rPr>
        <w:t>n9</w:t>
      </w:r>
      <w:proofErr w:type="gramEnd"/>
      <w:r w:rsidRPr="00D46C7F">
        <w:rPr>
          <w:sz w:val="14"/>
        </w:rPr>
        <w:t xml:space="preserve"> </w:t>
      </w:r>
      <w:r w:rsidRPr="008F74D9">
        <w:rPr>
          <w:rStyle w:val="TitleChar"/>
        </w:rPr>
        <w:t>At first, many writs were granted</w:t>
      </w:r>
      <w:r w:rsidRPr="00D46C7F">
        <w:rPr>
          <w:sz w:val="14"/>
        </w:rPr>
        <w:t xml:space="preserve">. The lower courts applied a functional framework for determining the admissibility, credibility, and probity of evidence, holding the government to the ordinary burden of preponderance of the evidence. </w:t>
      </w:r>
      <w:proofErr w:type="gramStart"/>
      <w:r w:rsidRPr="00D46C7F">
        <w:rPr>
          <w:sz w:val="14"/>
        </w:rPr>
        <w:t>n10</w:t>
      </w:r>
      <w:proofErr w:type="gramEnd"/>
      <w:r w:rsidRPr="00D46C7F">
        <w:rPr>
          <w:sz w:val="14"/>
        </w:rPr>
        <w:t xml:space="preserve"> However, </w:t>
      </w:r>
      <w:r w:rsidRPr="008F74D9">
        <w:rPr>
          <w:rStyle w:val="TitleChar"/>
        </w:rPr>
        <w:t>as the government and detainees began to appeal habeas decisions on the basis of adverse evidentiary rulings</w:t>
      </w:r>
      <w:r w:rsidRPr="00D46C7F">
        <w:rPr>
          <w:sz w:val="14"/>
        </w:rPr>
        <w:t xml:space="preserve">, </w:t>
      </w:r>
      <w:r w:rsidRPr="003E5F03">
        <w:rPr>
          <w:rStyle w:val="Emphasis"/>
          <w:highlight w:val="cyan"/>
        </w:rPr>
        <w:t xml:space="preserve">the Court of Appeals announced binding evidentiary rules </w:t>
      </w:r>
      <w:r w:rsidRPr="00734A4D">
        <w:rPr>
          <w:rStyle w:val="Emphasis"/>
        </w:rPr>
        <w:t>limiting the district courts' discretion to admit, exclude, weigh, and consider evidence as the district courts saw fit</w:t>
      </w:r>
      <w:r w:rsidRPr="00734A4D">
        <w:rPr>
          <w:sz w:val="14"/>
        </w:rPr>
        <w:t xml:space="preserve">. </w:t>
      </w:r>
      <w:proofErr w:type="gramStart"/>
      <w:r w:rsidRPr="00734A4D">
        <w:rPr>
          <w:sz w:val="14"/>
        </w:rPr>
        <w:t>n11</w:t>
      </w:r>
      <w:proofErr w:type="gramEnd"/>
      <w:r w:rsidRPr="00734A4D">
        <w:rPr>
          <w:sz w:val="14"/>
        </w:rPr>
        <w:t xml:space="preserve"> This</w:t>
      </w:r>
      <w:r w:rsidRPr="00D46C7F">
        <w:rPr>
          <w:sz w:val="14"/>
        </w:rPr>
        <w:t xml:space="preserve"> Note argues that </w:t>
      </w:r>
      <w:r w:rsidRPr="003E5F03">
        <w:rPr>
          <w:rStyle w:val="TitleChar"/>
          <w:highlight w:val="cyan"/>
        </w:rPr>
        <w:t>these</w:t>
      </w:r>
      <w:r w:rsidRPr="008F74D9">
        <w:rPr>
          <w:rStyle w:val="TitleChar"/>
        </w:rPr>
        <w:t xml:space="preserve"> evidentiary rules </w:t>
      </w:r>
      <w:r w:rsidRPr="003E5F03">
        <w:rPr>
          <w:rStyle w:val="Emphasis"/>
          <w:highlight w:val="cyan"/>
        </w:rPr>
        <w:t>deny detainees a "meaningful opportunity" to contest the factual basis of their detention</w:t>
      </w:r>
      <w:r w:rsidRPr="00D46C7F">
        <w:rPr>
          <w:sz w:val="14"/>
        </w:rPr>
        <w:t xml:space="preserve">. </w:t>
      </w:r>
      <w:proofErr w:type="gramStart"/>
      <w:r w:rsidRPr="00D46C7F">
        <w:rPr>
          <w:sz w:val="14"/>
        </w:rPr>
        <w:t>n12</w:t>
      </w:r>
      <w:proofErr w:type="gramEnd"/>
      <w:r w:rsidRPr="00D46C7F">
        <w:rPr>
          <w:sz w:val="14"/>
        </w:rPr>
        <w:t xml:space="preserve"> </w:t>
      </w:r>
      <w:r w:rsidRPr="008F74D9">
        <w:rPr>
          <w:rStyle w:val="TitleChar"/>
        </w:rPr>
        <w:t>The D.C. Circuit maintains that it holds the government to a preponderance standard</w:t>
      </w:r>
      <w:r w:rsidRPr="00D46C7F">
        <w:rPr>
          <w:sz w:val="14"/>
        </w:rPr>
        <w:t xml:space="preserve"> n13 </w:t>
      </w:r>
      <w:r w:rsidRPr="008F74D9">
        <w:rPr>
          <w:rStyle w:val="TitleChar"/>
        </w:rPr>
        <w:t>and has cast its reversals of the District Court's grants of habeas corpus as mere corrections in judging evidentiary probity</w:t>
      </w:r>
      <w:r w:rsidRPr="00D46C7F">
        <w:rPr>
          <w:sz w:val="14"/>
        </w:rPr>
        <w:t xml:space="preserve">. </w:t>
      </w:r>
      <w:proofErr w:type="gramStart"/>
      <w:r w:rsidRPr="00D46C7F">
        <w:rPr>
          <w:sz w:val="14"/>
        </w:rPr>
        <w:t>n14</w:t>
      </w:r>
      <w:proofErr w:type="gramEnd"/>
      <w:r w:rsidRPr="00D46C7F">
        <w:rPr>
          <w:sz w:val="14"/>
        </w:rPr>
        <w:t xml:space="preserve"> However, in substance, the Court of Appeals' evidentiary rules have quietly but significantly eroded the evidentiary burden. [*188] </w:t>
      </w:r>
      <w:r w:rsidRPr="003E5F03">
        <w:rPr>
          <w:rStyle w:val="TitleChar"/>
          <w:highlight w:val="cyan"/>
        </w:rPr>
        <w:t>The way in which the evidentiary standard and</w:t>
      </w:r>
      <w:r w:rsidRPr="008F74D9">
        <w:rPr>
          <w:rStyle w:val="TitleChar"/>
        </w:rPr>
        <w:t xml:space="preserve"> the evidentiary </w:t>
      </w:r>
      <w:r w:rsidRPr="003E5F03">
        <w:rPr>
          <w:rStyle w:val="TitleChar"/>
          <w:highlight w:val="cyan"/>
        </w:rPr>
        <w:t xml:space="preserve">rules interact to weaken </w:t>
      </w:r>
      <w:proofErr w:type="spellStart"/>
      <w:r w:rsidRPr="003E5F03">
        <w:rPr>
          <w:rStyle w:val="TitleChar"/>
          <w:highlight w:val="cyan"/>
        </w:rPr>
        <w:t>Boumediene</w:t>
      </w:r>
      <w:proofErr w:type="spellEnd"/>
      <w:r w:rsidRPr="003E5F03">
        <w:rPr>
          <w:rStyle w:val="TitleChar"/>
          <w:highlight w:val="cyan"/>
        </w:rPr>
        <w:t xml:space="preserve"> has</w:t>
      </w:r>
      <w:r w:rsidRPr="00D46C7F">
        <w:rPr>
          <w:sz w:val="14"/>
        </w:rPr>
        <w:t xml:space="preserve">, for the most part, </w:t>
      </w:r>
      <w:r w:rsidRPr="003E5F03">
        <w:rPr>
          <w:rStyle w:val="Emphasis"/>
          <w:highlight w:val="cyan"/>
        </w:rPr>
        <w:t>escaped scrutiny</w:t>
      </w:r>
      <w:r w:rsidRPr="00D46C7F">
        <w:rPr>
          <w:sz w:val="14"/>
        </w:rPr>
        <w:t xml:space="preserve">. </w:t>
      </w:r>
      <w:proofErr w:type="gramStart"/>
      <w:r w:rsidRPr="00D46C7F">
        <w:rPr>
          <w:sz w:val="14"/>
        </w:rPr>
        <w:t>n15</w:t>
      </w:r>
      <w:proofErr w:type="gramEnd"/>
      <w:r w:rsidRPr="00D46C7F">
        <w:rPr>
          <w:sz w:val="14"/>
        </w:rPr>
        <w:t xml:space="preserve"> </w:t>
      </w:r>
      <w:r w:rsidRPr="008F74D9">
        <w:rPr>
          <w:rStyle w:val="TitleChar"/>
        </w:rPr>
        <w:t xml:space="preserve">Many have praised the D.C. Circuit for striking an appropriate balance </w:t>
      </w:r>
      <w:r w:rsidRPr="00D46C7F">
        <w:rPr>
          <w:sz w:val="14"/>
        </w:rPr>
        <w:t xml:space="preserve">between the needs of national security and the rights of those wrongfully detained. </w:t>
      </w:r>
      <w:proofErr w:type="gramStart"/>
      <w:r w:rsidRPr="00D46C7F">
        <w:rPr>
          <w:sz w:val="14"/>
        </w:rPr>
        <w:t>n16</w:t>
      </w:r>
      <w:proofErr w:type="gramEnd"/>
      <w:r w:rsidRPr="00D46C7F">
        <w:rPr>
          <w:sz w:val="14"/>
        </w:rPr>
        <w:t xml:space="preserve"> But </w:t>
      </w:r>
      <w:r w:rsidRPr="008F74D9">
        <w:rPr>
          <w:rStyle w:val="TitleChar"/>
        </w:rPr>
        <w:t>this underestimates the combined significance of the D.C. Circuit's evidentiary rulings</w:t>
      </w:r>
      <w:r w:rsidRPr="00D46C7F">
        <w:rPr>
          <w:sz w:val="14"/>
        </w:rPr>
        <w:t xml:space="preserve">. </w:t>
      </w:r>
      <w:proofErr w:type="spellStart"/>
      <w:r w:rsidRPr="008F74D9">
        <w:rPr>
          <w:rStyle w:val="Emphasis"/>
        </w:rPr>
        <w:t>Boumediene's</w:t>
      </w:r>
      <w:proofErr w:type="spellEnd"/>
      <w:r w:rsidRPr="008F74D9">
        <w:rPr>
          <w:rStyle w:val="Emphasis"/>
        </w:rPr>
        <w:t xml:space="preserve"> central purpose was to withhold from the executive branch the unchecked power to detain whomever it deems a threat</w:t>
      </w:r>
      <w:r w:rsidRPr="00D46C7F">
        <w:rPr>
          <w:sz w:val="14"/>
        </w:rPr>
        <w:t xml:space="preserve">. n17 Yet </w:t>
      </w:r>
      <w:r w:rsidRPr="008F74D9">
        <w:rPr>
          <w:rStyle w:val="TitleChar"/>
        </w:rPr>
        <w:t xml:space="preserve">the D.C. Circuit's evidentiary rules have empowered the government to detain upon so little evidence that </w:t>
      </w:r>
      <w:r w:rsidRPr="003E5F03">
        <w:rPr>
          <w:rStyle w:val="Emphasis"/>
          <w:highlight w:val="cyan"/>
        </w:rPr>
        <w:t>the habeas hearing no longer serves the checking role the</w:t>
      </w:r>
      <w:r w:rsidRPr="008F74D9">
        <w:rPr>
          <w:rStyle w:val="Emphasis"/>
        </w:rPr>
        <w:t xml:space="preserve"> </w:t>
      </w:r>
      <w:proofErr w:type="spellStart"/>
      <w:r w:rsidRPr="008F74D9">
        <w:rPr>
          <w:rStyle w:val="Emphasis"/>
        </w:rPr>
        <w:t>Boumediene</w:t>
      </w:r>
      <w:proofErr w:type="spellEnd"/>
      <w:r w:rsidRPr="008F74D9">
        <w:rPr>
          <w:rStyle w:val="Emphasis"/>
        </w:rPr>
        <w:t xml:space="preserve"> </w:t>
      </w:r>
      <w:r w:rsidRPr="003E5F03">
        <w:rPr>
          <w:rStyle w:val="Emphasis"/>
          <w:highlight w:val="cyan"/>
        </w:rPr>
        <w:t>Court intended</w:t>
      </w:r>
      <w:r w:rsidRPr="003E5F03">
        <w:rPr>
          <w:sz w:val="14"/>
          <w:highlight w:val="cyan"/>
        </w:rPr>
        <w:t>.</w:t>
      </w:r>
      <w:r w:rsidRPr="00D46C7F">
        <w:rPr>
          <w:sz w:val="14"/>
        </w:rPr>
        <w:t xml:space="preserve"> n18 </w:t>
      </w:r>
      <w:r w:rsidRPr="008F74D9">
        <w:rPr>
          <w:rStyle w:val="TitleChar"/>
        </w:rPr>
        <w:t>The D.C. Circuit has</w:t>
      </w:r>
      <w:r w:rsidRPr="00D46C7F">
        <w:rPr>
          <w:sz w:val="14"/>
        </w:rPr>
        <w:t xml:space="preserve"> tacitly </w:t>
      </w:r>
      <w:r w:rsidRPr="008F74D9">
        <w:rPr>
          <w:rStyle w:val="TitleChar"/>
        </w:rPr>
        <w:t>reduced the amount and quality of evidence necessary to establish the lawfulness of detention through</w:t>
      </w:r>
      <w:r w:rsidRPr="00D46C7F">
        <w:rPr>
          <w:sz w:val="14"/>
        </w:rPr>
        <w:t xml:space="preserve"> three powerful mechanisms: (1) all but </w:t>
      </w:r>
      <w:r w:rsidRPr="008F74D9">
        <w:rPr>
          <w:rStyle w:val="TitleChar"/>
        </w:rPr>
        <w:t>eliminating corroboration requirements and restrictions on the admissibility of hearsay evidence</w:t>
      </w:r>
      <w:r w:rsidRPr="00D46C7F">
        <w:rPr>
          <w:sz w:val="14"/>
        </w:rPr>
        <w:t xml:space="preserve">, no matter how unreliable; n19 (2) </w:t>
      </w:r>
      <w:r w:rsidRPr="008F74D9">
        <w:rPr>
          <w:rStyle w:val="TitleChar"/>
        </w:rPr>
        <w:t>establishing that courts consider the evidence in the "whole record" when determining whether a petitioner meets the requirements for detention</w:t>
      </w:r>
      <w:r w:rsidRPr="00D46C7F">
        <w:rPr>
          <w:sz w:val="14"/>
        </w:rPr>
        <w:t xml:space="preserve"> - a determination that often reduces to the Court of Appeals' deciding that the District Court  [*189]  wrongly refused to credit sufficient government evidence; n20 </w:t>
      </w:r>
      <w:r w:rsidRPr="008F74D9">
        <w:rPr>
          <w:rStyle w:val="TitleChar"/>
        </w:rPr>
        <w:t>and</w:t>
      </w:r>
      <w:r w:rsidRPr="00D46C7F">
        <w:rPr>
          <w:sz w:val="14"/>
        </w:rPr>
        <w:t xml:space="preserve"> (3) </w:t>
      </w:r>
      <w:r w:rsidRPr="008F74D9">
        <w:rPr>
          <w:rStyle w:val="TitleChar"/>
        </w:rPr>
        <w:t xml:space="preserve">developing irrefutable presumptions of </w:t>
      </w:r>
      <w:proofErr w:type="spellStart"/>
      <w:r w:rsidRPr="008F74D9">
        <w:rPr>
          <w:rStyle w:val="TitleChar"/>
        </w:rPr>
        <w:t>detainability</w:t>
      </w:r>
      <w:proofErr w:type="spellEnd"/>
      <w:r w:rsidRPr="008F74D9">
        <w:rPr>
          <w:rStyle w:val="TitleChar"/>
        </w:rPr>
        <w:t xml:space="preserve"> in which a single fact once established</w:t>
      </w:r>
      <w:r w:rsidRPr="00D46C7F">
        <w:rPr>
          <w:sz w:val="14"/>
        </w:rPr>
        <w:t xml:space="preserve"> - such as a stay at an al-Qaeda affiliated guesthouse - </w:t>
      </w:r>
      <w:r w:rsidRPr="008F74D9">
        <w:rPr>
          <w:rStyle w:val="TitleChar"/>
        </w:rPr>
        <w:t>is dispositive on the question of detention, even when other facts in the record point strongly in the opposite direction</w:t>
      </w:r>
      <w:r w:rsidRPr="00D46C7F">
        <w:rPr>
          <w:sz w:val="14"/>
        </w:rPr>
        <w:t>. n21</w:t>
      </w:r>
    </w:p>
    <w:p w:rsidR="002B35F3" w:rsidRDefault="002B35F3" w:rsidP="002B35F3">
      <w:pPr>
        <w:pStyle w:val="Heading4"/>
      </w:pPr>
      <w:r>
        <w:t>The executive will move detainees around without providing real due process</w:t>
      </w:r>
    </w:p>
    <w:p w:rsidR="002B35F3" w:rsidRDefault="002B35F3" w:rsidP="002B35F3">
      <w:r w:rsidRPr="0007083A">
        <w:rPr>
          <w:rStyle w:val="Heading4Char"/>
        </w:rPr>
        <w:t>McNeal, 8</w:t>
      </w:r>
      <w:r>
        <w:t xml:space="preserve"> – Visiting Assistant Professor of Law, Pennsylvania State University Dickinson School of Law (Gregory, 8/8. </w:t>
      </w:r>
      <w:proofErr w:type="gramStart"/>
      <w:r>
        <w:t>“ARTICLE: BEYOND GUANTANAMO, OBSTACLES AND OPTIONS.”</w:t>
      </w:r>
      <w:proofErr w:type="gramEnd"/>
      <w:r>
        <w:t xml:space="preserve"> 103 Nw. U. L. Rev. </w:t>
      </w:r>
      <w:proofErr w:type="gramStart"/>
      <w:r>
        <w:t>Colloquy</w:t>
      </w:r>
      <w:proofErr w:type="gramEnd"/>
      <w:r>
        <w:t xml:space="preserve"> 29. Lexis)</w:t>
      </w:r>
    </w:p>
    <w:p w:rsidR="002B35F3" w:rsidRPr="00FD5939" w:rsidRDefault="002B35F3" w:rsidP="002B35F3"/>
    <w:p w:rsidR="002B35F3" w:rsidRPr="00336C83" w:rsidRDefault="002B35F3" w:rsidP="002B35F3">
      <w:pPr>
        <w:rPr>
          <w:sz w:val="16"/>
        </w:rPr>
      </w:pPr>
      <w:r w:rsidRPr="00E546FC">
        <w:rPr>
          <w:sz w:val="16"/>
        </w:rPr>
        <w:t>3. Executive Forum-Discretion--</w:t>
      </w:r>
      <w:r w:rsidRPr="0007083A">
        <w:rPr>
          <w:rStyle w:val="StyleBoldUnderline"/>
        </w:rPr>
        <w:t xml:space="preserve">Any </w:t>
      </w:r>
      <w:r w:rsidRPr="00463AB9">
        <w:rPr>
          <w:rStyle w:val="StyleBoldUnderline"/>
          <w:highlight w:val="cyan"/>
        </w:rPr>
        <w:t>reform which allows for</w:t>
      </w:r>
      <w:r w:rsidRPr="0007083A">
        <w:rPr>
          <w:rStyle w:val="StyleBoldUnderline"/>
        </w:rPr>
        <w:t xml:space="preserve"> adjudication of guilt in </w:t>
      </w:r>
      <w:r w:rsidRPr="00463AB9">
        <w:rPr>
          <w:rStyle w:val="StyleBoldUnderline"/>
          <w:highlight w:val="cyan"/>
        </w:rPr>
        <w:t>different forums</w:t>
      </w:r>
      <w:r w:rsidRPr="0007083A">
        <w:rPr>
          <w:rStyle w:val="StyleBoldUnderline"/>
        </w:rPr>
        <w:t xml:space="preserve">, each with differing procedural protections, </w:t>
      </w:r>
      <w:r w:rsidRPr="00336C83">
        <w:rPr>
          <w:rStyle w:val="StyleBoldUnderline"/>
          <w:highlight w:val="cyan"/>
        </w:rPr>
        <w:t>raises serious questions of legitimacy and</w:t>
      </w:r>
      <w:r w:rsidRPr="0007083A">
        <w:rPr>
          <w:rStyle w:val="StyleBoldUnderline"/>
        </w:rPr>
        <w:t xml:space="preserve"> also </w:t>
      </w:r>
      <w:r w:rsidRPr="00463AB9">
        <w:rPr>
          <w:rStyle w:val="StyleBoldUnderline"/>
          <w:highlight w:val="cyan"/>
        </w:rPr>
        <w:t>incentivizes the Executive to use "lesser" forms of justice--</w:t>
      </w:r>
      <w:proofErr w:type="spellStart"/>
      <w:r w:rsidRPr="00463AB9">
        <w:rPr>
          <w:rStyle w:val="StyleBoldUnderline"/>
          <w:highlight w:val="cyan"/>
        </w:rPr>
        <w:t>nonprosecution</w:t>
      </w:r>
      <w:proofErr w:type="spellEnd"/>
      <w:r w:rsidRPr="00463AB9">
        <w:rPr>
          <w:rStyle w:val="StyleBoldUnderline"/>
          <w:highlight w:val="cyan"/>
        </w:rPr>
        <w:t xml:space="preserve"> o</w:t>
      </w:r>
      <w:r w:rsidRPr="00335596">
        <w:rPr>
          <w:rStyle w:val="StyleBoldUnderline"/>
          <w:highlight w:val="cyan"/>
        </w:rPr>
        <w:t>r</w:t>
      </w:r>
      <w:r w:rsidRPr="0007083A">
        <w:rPr>
          <w:rStyle w:val="StyleBoldUnderline"/>
        </w:rPr>
        <w:t xml:space="preserve"> prosecutions by </w:t>
      </w:r>
      <w:r w:rsidRPr="00463AB9">
        <w:rPr>
          <w:rStyle w:val="StyleBoldUnderline"/>
          <w:highlight w:val="cyan"/>
        </w:rPr>
        <w:t>military commission</w:t>
      </w:r>
      <w:r w:rsidRPr="00E546FC">
        <w:rPr>
          <w:sz w:val="16"/>
        </w:rPr>
        <w:t xml:space="preserve">. In this section, my focus is on the </w:t>
      </w:r>
      <w:r w:rsidRPr="000756A4">
        <w:rPr>
          <w:rStyle w:val="StyleBoldUnderline"/>
        </w:rPr>
        <w:t>incentives</w:t>
      </w:r>
      <w:r w:rsidRPr="00E546FC">
        <w:rPr>
          <w:sz w:val="16"/>
        </w:rPr>
        <w:t xml:space="preserve"> which </w:t>
      </w:r>
      <w:r w:rsidRPr="000756A4">
        <w:rPr>
          <w:rStyle w:val="StyleBoldUnderline"/>
        </w:rPr>
        <w:t xml:space="preserve">compel the Executive to not prosecute, </w:t>
      </w:r>
      <w:r w:rsidRPr="00463AB9">
        <w:rPr>
          <w:rStyle w:val="StyleBoldUnderline"/>
        </w:rPr>
        <w:t>or to prosecute in military commissions rather than Article III courts.</w:t>
      </w:r>
      <w:r w:rsidRPr="00463AB9">
        <w:rPr>
          <w:sz w:val="16"/>
        </w:rPr>
        <w:t xml:space="preserve"> </w:t>
      </w:r>
      <w:r w:rsidRPr="00463AB9">
        <w:rPr>
          <w:rStyle w:val="StyleBoldUnderline"/>
        </w:rPr>
        <w:t>Understanding the reason for these discretionary decisions will guide reformers pondering whether a new system will actually be used by the next President.</w:t>
      </w:r>
      <w:r w:rsidRPr="00463AB9">
        <w:rPr>
          <w:rStyle w:val="StyleBoldUnderline"/>
          <w:sz w:val="12"/>
        </w:rPr>
        <w:t xml:space="preserve">¶ </w:t>
      </w:r>
      <w:r w:rsidRPr="00463AB9">
        <w:rPr>
          <w:rStyle w:val="StyleBoldUnderline"/>
        </w:rPr>
        <w:t>There are two primary concerns that executive actors face when selecting a forum: protecting intelligence and 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w:t>
      </w:r>
      <w:r w:rsidRPr="00463AB9">
        <w:rPr>
          <w:rStyle w:val="StyleBoldUnderline"/>
          <w:highlight w:val="cyan"/>
        </w:rPr>
        <w:t>balancing engaged in by</w:t>
      </w:r>
      <w:r w:rsidRPr="000756A4">
        <w:rPr>
          <w:rStyle w:val="StyleBoldUnderline"/>
        </w:rPr>
        <w:t xml:space="preserve"> </w:t>
      </w:r>
      <w:r w:rsidRPr="00463AB9">
        <w:rPr>
          <w:rStyle w:val="StyleBoldUnderline"/>
          <w:highlight w:val="cyan"/>
        </w:rPr>
        <w:t>executive 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463AB9">
        <w:rPr>
          <w:rStyle w:val="StyleBoldUnderline"/>
          <w:highlight w:val="cyan"/>
        </w:rPr>
        <w:t xml:space="preserve">value rights only to the degree they impact the Executive's </w:t>
      </w:r>
      <w:proofErr w:type="spellStart"/>
      <w:r w:rsidRPr="00463AB9">
        <w:rPr>
          <w:rStyle w:val="StyleBoldUnderline"/>
          <w:highlight w:val="cyan"/>
        </w:rPr>
        <w:t>self interest</w:t>
      </w:r>
      <w:proofErr w:type="spellEnd"/>
      <w:r w:rsidRPr="00463AB9">
        <w:rPr>
          <w:rStyle w:val="StyleBoldUnderline"/>
          <w:highlight w:val="cyan"/>
        </w:rPr>
        <w:t>.</w:t>
      </w:r>
      <w:r w:rsidRPr="00463AB9">
        <w:rPr>
          <w:sz w:val="12"/>
          <w:highlight w:val="cyan"/>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07083A">
        <w:rPr>
          <w:rStyle w:val="StyleBoldUnderline"/>
          <w:highlight w:val="cyan"/>
        </w:rPr>
        <w:t>reformers should be aware of</w:t>
      </w:r>
      <w:r w:rsidRPr="000756A4">
        <w:rPr>
          <w:rStyle w:val="StyleBoldUnderline"/>
        </w:rPr>
        <w:t xml:space="preserve"> at least the two most salient </w:t>
      </w:r>
      <w:r w:rsidRPr="0007083A">
        <w:rPr>
          <w:rStyle w:val="StyleBoldUnderline"/>
          <w:highlight w:val="cyan"/>
        </w:rPr>
        <w:t>predictive factors: trial outcomes and protection of intelligence</w:t>
      </w:r>
      <w:r w:rsidRPr="000756A4">
        <w:rPr>
          <w:rStyle w:val="StyleBoldUnderline"/>
        </w:rPr>
        <w:t xml:space="preserve"> equities.</w:t>
      </w:r>
      <w:r w:rsidRPr="00E546FC">
        <w:rPr>
          <w:sz w:val="16"/>
        </w:rPr>
        <w:t xml:space="preserve"> </w:t>
      </w:r>
      <w:proofErr w:type="gramStart"/>
      <w:r w:rsidRPr="00E546FC">
        <w:rPr>
          <w:sz w:val="16"/>
        </w:rPr>
        <w:t>n112</w:t>
      </w:r>
      <w:proofErr w:type="gramEnd"/>
      <w:r w:rsidRPr="00E546FC">
        <w:rPr>
          <w:sz w:val="16"/>
        </w:rPr>
        <w:t xml:space="preserve"> </w:t>
      </w:r>
      <w:r w:rsidRPr="000756A4">
        <w:rPr>
          <w:rStyle w:val="StyleBoldUnderline"/>
        </w:rPr>
        <w:t xml:space="preserve">The Executive's balancing of factors yields outcomes with direct implications for fundamental notions of </w:t>
      </w:r>
      <w:r w:rsidRPr="0007083A">
        <w:rPr>
          <w:rStyle w:val="StyleBoldUnderline"/>
        </w:rPr>
        <w:t>due process and substantial justice</w:t>
      </w:r>
      <w:r w:rsidRPr="00E546FC">
        <w:rPr>
          <w:sz w:val="16"/>
        </w:rPr>
        <w:t>. Any proposed reform is incomplete without thoroughly addressing the factors that the Executive balances.</w:t>
      </w:r>
    </w:p>
    <w:p w:rsidR="002B35F3" w:rsidRPr="00D17C4E" w:rsidRDefault="002B35F3" w:rsidP="002B35F3"/>
    <w:p w:rsidR="000C164D" w:rsidRDefault="000C164D" w:rsidP="000C164D">
      <w:pPr>
        <w:pStyle w:val="Heading1"/>
      </w:pPr>
      <w:r>
        <w:lastRenderedPageBreak/>
        <w:t>2NC Round 3</w:t>
      </w:r>
    </w:p>
    <w:p w:rsidR="00D52541" w:rsidRDefault="00D52541" w:rsidP="000C164D">
      <w:pPr>
        <w:pStyle w:val="Heading2"/>
      </w:pPr>
      <w:r>
        <w:lastRenderedPageBreak/>
        <w:t>DA</w:t>
      </w:r>
    </w:p>
    <w:p w:rsidR="00D52541" w:rsidRPr="002B35F3" w:rsidRDefault="00D52541" w:rsidP="002B35F3">
      <w:pPr>
        <w:pStyle w:val="Heading3"/>
        <w:rPr>
          <w:rStyle w:val="StyleBoldUnderline"/>
          <w:bCs/>
          <w:u w:val="none"/>
        </w:rPr>
      </w:pPr>
      <w:r>
        <w:lastRenderedPageBreak/>
        <w:t>2NC Impact Wall</w:t>
      </w:r>
    </w:p>
    <w:p w:rsidR="00D52541" w:rsidRPr="006F125C" w:rsidRDefault="00D52541" w:rsidP="00D52541">
      <w:pPr>
        <w:pStyle w:val="Heading4"/>
      </w:pPr>
      <w:r w:rsidRPr="006F125C">
        <w:t>Decks US cred</w:t>
      </w:r>
      <w:r>
        <w:t>, global econ</w:t>
      </w:r>
      <w:r w:rsidRPr="006F125C">
        <w:t xml:space="preserve"> and military power </w:t>
      </w:r>
    </w:p>
    <w:p w:rsidR="00D52541" w:rsidRPr="006F125C" w:rsidRDefault="00D52541" w:rsidP="00D52541">
      <w:r w:rsidRPr="00CE434D">
        <w:rPr>
          <w:rStyle w:val="StyleStyleBold12pt"/>
        </w:rPr>
        <w:t>Ornstein 13</w:t>
      </w:r>
      <w:r w:rsidRPr="006F125C">
        <w:t xml:space="preserve"> (Norman, resident scholar at the American Enterprise Institute, "Showdowns and Shutdowns,"</w:t>
      </w:r>
      <w:r>
        <w:t xml:space="preserve"> Sept. 1,</w:t>
      </w:r>
      <w:r w:rsidRPr="006F125C">
        <w:t xml:space="preserve"> http://www.foreignpolicy.com/articles/2013/09/01/showdowns_and</w:t>
      </w:r>
      <w:r>
        <w:t>_shutdowns_syria_congress_obama)</w:t>
      </w:r>
    </w:p>
    <w:p w:rsidR="00D52541" w:rsidRPr="006F125C" w:rsidRDefault="00D52541" w:rsidP="00D52541">
      <w:r w:rsidRPr="006F125C">
        <w:t xml:space="preserve">Then there is the overload of business on the congressional agenda when the two houses return on Sept. 9 -- with only nine legislative days scheduled for action in the month. </w:t>
      </w:r>
      <w:r w:rsidRPr="00C75119">
        <w:rPr>
          <w:rStyle w:val="StyleBoldUnderline"/>
          <w:highlight w:val="yellow"/>
        </w:rPr>
        <w:t>We have serious confrontations ahead on spending bills and the debt limit</w:t>
      </w:r>
      <w:r w:rsidRPr="006F125C">
        <w:t xml:space="preserve">, as </w:t>
      </w:r>
      <w:r w:rsidRPr="00C75119">
        <w:rPr>
          <w:rStyle w:val="StyleBoldUnderline"/>
          <w:highlight w:val="yellow"/>
        </w:rPr>
        <w:t>the new fiscal year begins on Oct. 1 and the debt ceiling approaches</w:t>
      </w:r>
      <w:r w:rsidRPr="006F125C">
        <w:t xml:space="preserve"> just a week or two </w:t>
      </w:r>
      <w:r w:rsidRPr="006F125C">
        <w:rPr>
          <w:rStyle w:val="StyleBoldUnderline"/>
        </w:rPr>
        <w:t>thereafter.</w:t>
      </w:r>
      <w:r w:rsidRPr="006F125C">
        <w:t xml:space="preserve"> Before the news that we would drop everything for an intense debate on whether to strike militarily in Syria, </w:t>
      </w:r>
      <w:r w:rsidRPr="006F125C">
        <w:rPr>
          <w:rStyle w:val="StyleBoldUnderline"/>
        </w:rPr>
        <w:t>Congress-watchers were wondering how we could possibly deal with the intense bargaining required to avoid</w:t>
      </w:r>
      <w:r w:rsidRPr="006F125C">
        <w:t xml:space="preserve"> one or more government </w:t>
      </w:r>
      <w:r w:rsidRPr="00C75119">
        <w:rPr>
          <w:rStyle w:val="StyleBoldUnderline"/>
          <w:highlight w:val="yellow"/>
        </w:rPr>
        <w:t>shutdowns and/or a real breach of the debt ceiling</w:t>
      </w:r>
      <w:r w:rsidRPr="00C75119">
        <w:rPr>
          <w:highlight w:val="yellow"/>
        </w:rPr>
        <w:t xml:space="preserve">, </w:t>
      </w:r>
      <w:r w:rsidRPr="00C75119">
        <w:rPr>
          <w:rStyle w:val="Emphasis"/>
          <w:highlight w:val="yellow"/>
        </w:rPr>
        <w:t>with devastating consequences for American credibility and the international economy</w:t>
      </w:r>
      <w:r w:rsidRPr="006F125C">
        <w:t>.</w:t>
      </w:r>
      <w:r w:rsidRPr="006F125C">
        <w:rPr>
          <w:sz w:val="12"/>
        </w:rPr>
        <w:t xml:space="preserve">¶ </w:t>
      </w:r>
      <w:r w:rsidRPr="006F125C">
        <w:t xml:space="preserve">Beyond the deep policy and political divisions, Republican congressional leaders will likely use both a shutdown and the debt ceiling as hostages to force the president to cave on their demands for deeper spending cuts. </w:t>
      </w:r>
      <w:r w:rsidRPr="00113701">
        <w:rPr>
          <w:rStyle w:val="StyleBoldUnderline"/>
          <w:highlight w:val="yellow"/>
        </w:rPr>
        <w:t>Avoiding</w:t>
      </w:r>
      <w:r w:rsidRPr="006F125C">
        <w:t xml:space="preserve"> this </w:t>
      </w:r>
      <w:r w:rsidRPr="00113701">
        <w:rPr>
          <w:rStyle w:val="StyleBoldUnderline"/>
          <w:highlight w:val="yellow"/>
        </w:rPr>
        <w:t>end-game bargaining will require</w:t>
      </w:r>
      <w:r w:rsidRPr="006F125C">
        <w:t xml:space="preserve"> the </w:t>
      </w:r>
      <w:r w:rsidRPr="00113701">
        <w:rPr>
          <w:rStyle w:val="StyleBoldUnderline"/>
          <w:highlight w:val="yellow"/>
        </w:rPr>
        <w:t>unwavering attention</w:t>
      </w:r>
      <w:r w:rsidRPr="006F125C">
        <w:t xml:space="preserve"> of the same top leaders in the executive and legislative branches who will be deeply enmeshed in the Syria debate. </w:t>
      </w:r>
      <w:r w:rsidRPr="00113701">
        <w:rPr>
          <w:rStyle w:val="StyleBoldUnderline"/>
          <w:highlight w:val="yellow"/>
        </w:rPr>
        <w:t>The possibility</w:t>
      </w:r>
      <w:r w:rsidRPr="006F125C">
        <w:rPr>
          <w:rStyle w:val="StyleBoldUnderline"/>
        </w:rPr>
        <w:t xml:space="preserve"> -- even probability -- </w:t>
      </w:r>
      <w:r w:rsidRPr="00113701">
        <w:rPr>
          <w:rStyle w:val="StyleBoldUnderline"/>
          <w:highlight w:val="yellow"/>
        </w:rPr>
        <w:t xml:space="preserve">of disruptions caused by partial shutdowns could </w:t>
      </w:r>
      <w:r w:rsidRPr="00113701">
        <w:rPr>
          <w:rStyle w:val="Emphasis"/>
          <w:highlight w:val="yellow"/>
        </w:rPr>
        <w:t>complicate any military actions</w:t>
      </w:r>
      <w:r w:rsidRPr="006F125C">
        <w:t>. The possibility is also great that the rancor that will accompany the showdowns over fiscal policy will bleed over into the debate about America and Syria.</w:t>
      </w:r>
    </w:p>
    <w:p w:rsidR="00D52541" w:rsidRPr="00803A2E" w:rsidRDefault="00D52541" w:rsidP="00D52541">
      <w:pPr>
        <w:pStyle w:val="Heading4"/>
      </w:pPr>
      <w:r w:rsidRPr="00803A2E">
        <w:t>Growth and globalization are key to solve disease</w:t>
      </w:r>
      <w:r>
        <w:t>–––</w:t>
      </w:r>
      <w:r w:rsidRPr="00803A2E">
        <w:t>enables diffusion of good health practices and knowledge globally that prevent outbreaks</w:t>
      </w:r>
    </w:p>
    <w:p w:rsidR="00D52541" w:rsidRPr="00803A2E" w:rsidRDefault="00D52541" w:rsidP="00D52541">
      <w:r w:rsidRPr="00803A2E">
        <w:rPr>
          <w:b/>
        </w:rPr>
        <w:t>Mahmoud et al 6</w:t>
      </w:r>
      <w:r w:rsidRPr="00803A2E">
        <w:t xml:space="preserve"> (Adel, Senior Molecular Biologist in the Woodrow Wilson School of Public and International Affairs – Princeton University, Former President – Merck Vaccines, The Impact </w:t>
      </w:r>
      <w:r>
        <w:t>of Globalization on Infectious Disease Emergence a</w:t>
      </w:r>
      <w:r w:rsidRPr="00803A2E">
        <w:t xml:space="preserve">nd Control: Exploring the Consequences and Opportunities,” </w:t>
      </w:r>
      <w:hyperlink r:id="rId16" w:tgtFrame="_blank" w:history="1">
        <w:r w:rsidRPr="00803A2E">
          <w:rPr>
            <w:rStyle w:val="Hyperlink"/>
          </w:rPr>
          <w:t>http://www.nap.edu/openbook.php?record_id=11588&amp;page=80</w:t>
        </w:r>
      </w:hyperlink>
      <w:r w:rsidRPr="00803A2E">
        <w:t>)</w:t>
      </w:r>
    </w:p>
    <w:p w:rsidR="00D52541" w:rsidRPr="002259F2" w:rsidRDefault="00D52541" w:rsidP="00D52541">
      <w:pPr>
        <w:pStyle w:val="card"/>
        <w:ind w:left="0" w:right="0"/>
        <w:rPr>
          <w:sz w:val="16"/>
        </w:rPr>
      </w:pPr>
      <w:r w:rsidRPr="00110D3B">
        <w:rPr>
          <w:sz w:val="16"/>
        </w:rPr>
        <w:t>Changes in travel and trade and the disruption of economic and cultural norms have accelerated and made it much more difficult to control the emergence and spread of infectious diseases, as described in Chapters </w:t>
      </w:r>
      <w:hyperlink r:id="rId17" w:anchor="p2000e6299970021001" w:history="1">
        <w:r w:rsidRPr="00110D3B">
          <w:rPr>
            <w:rStyle w:val="Hyperlink"/>
            <w:rFonts w:eastAsiaTheme="majorEastAsia"/>
            <w:sz w:val="16"/>
          </w:rPr>
          <w:t>1</w:t>
        </w:r>
      </w:hyperlink>
      <w:r w:rsidRPr="00110D3B">
        <w:rPr>
          <w:sz w:val="16"/>
        </w:rPr>
        <w:t>and </w:t>
      </w:r>
      <w:hyperlink r:id="rId18" w:anchor="p2000e6299970049001" w:history="1">
        <w:r w:rsidRPr="00110D3B">
          <w:rPr>
            <w:rStyle w:val="Hyperlink"/>
            <w:rFonts w:eastAsiaTheme="majorEastAsia"/>
            <w:sz w:val="16"/>
          </w:rPr>
          <w:t>2</w:t>
        </w:r>
      </w:hyperlink>
      <w:r w:rsidRPr="00110D3B">
        <w:rPr>
          <w:sz w:val="16"/>
        </w:rPr>
        <w:t xml:space="preserve"> of this report. Even as progress is made, the public health community will likely encounter further setbacks, such as growing antimicrobial resistance. Yet there is a positive side to these developments as well. </w:t>
      </w:r>
      <w:r w:rsidRPr="00574A3D">
        <w:rPr>
          <w:rStyle w:val="StyleBoldUnderline"/>
        </w:rPr>
        <w:t xml:space="preserve">While </w:t>
      </w:r>
      <w:r w:rsidRPr="00BB3ED5">
        <w:rPr>
          <w:rStyle w:val="StyleBoldUnderline"/>
          <w:highlight w:val="yellow"/>
        </w:rPr>
        <w:t>globalization</w:t>
      </w:r>
      <w:r w:rsidRPr="00574A3D">
        <w:rPr>
          <w:rStyle w:val="StyleBoldUnderline"/>
        </w:rPr>
        <w:t xml:space="preserve"> intensifies the threat of infectious disease, it also </w:t>
      </w:r>
      <w:r w:rsidRPr="00BB3ED5">
        <w:rPr>
          <w:rStyle w:val="StyleBoldUnderline"/>
          <w:highlight w:val="yellow"/>
        </w:rPr>
        <w:t>results in stronger tools for addressing that threat</w:t>
      </w:r>
      <w:r w:rsidRPr="00110D3B">
        <w:rPr>
          <w:sz w:val="16"/>
        </w:rPr>
        <w:t xml:space="preserve">. </w:t>
      </w:r>
      <w:r w:rsidRPr="00BB3ED5">
        <w:rPr>
          <w:rStyle w:val="StyleBoldUnderline"/>
          <w:highlight w:val="yellow"/>
        </w:rPr>
        <w:t>From technological advances in information dissemination</w:t>
      </w:r>
      <w:r w:rsidRPr="00110D3B">
        <w:rPr>
          <w:sz w:val="16"/>
        </w:rPr>
        <w:t xml:space="preserve"> (</w:t>
      </w:r>
      <w:r w:rsidRPr="00574A3D">
        <w:rPr>
          <w:rStyle w:val="StyleBoldUnderline"/>
        </w:rPr>
        <w:t>e.g., the Internet</w:t>
      </w:r>
      <w:r w:rsidRPr="00110D3B">
        <w:rPr>
          <w:sz w:val="16"/>
        </w:rPr>
        <w:t xml:space="preserve">) </w:t>
      </w:r>
      <w:r w:rsidRPr="00BB3ED5">
        <w:rPr>
          <w:rStyle w:val="StyleBoldUnderline"/>
          <w:highlight w:val="yellow"/>
        </w:rPr>
        <w:t>to</w:t>
      </w:r>
      <w:r w:rsidRPr="00574A3D">
        <w:rPr>
          <w:rStyle w:val="StyleBoldUnderline"/>
        </w:rPr>
        <w:t xml:space="preserve"> the growing number of </w:t>
      </w:r>
      <w:r w:rsidRPr="00BB3ED5">
        <w:rPr>
          <w:rStyle w:val="StyleBoldUnderline"/>
          <w:highlight w:val="yellow"/>
        </w:rPr>
        <w:t>bidirectional</w:t>
      </w:r>
      <w:r w:rsidRPr="00574A3D">
        <w:rPr>
          <w:rStyle w:val="StyleBoldUnderline"/>
        </w:rPr>
        <w:t xml:space="preserve"> infectious </w:t>
      </w:r>
      <w:r w:rsidRPr="00BB3ED5">
        <w:rPr>
          <w:rStyle w:val="StyleBoldUnderline"/>
          <w:highlight w:val="yellow"/>
        </w:rPr>
        <w:t>disease training programs</w:t>
      </w:r>
      <w:r w:rsidRPr="00574A3D">
        <w:rPr>
          <w:rStyle w:val="StyleBoldUnderline"/>
        </w:rPr>
        <w:t xml:space="preserve"> </w:t>
      </w:r>
      <w:r w:rsidRPr="00BB3ED5">
        <w:rPr>
          <w:rStyle w:val="StyleBoldUnderline"/>
          <w:highlight w:val="yellow"/>
        </w:rPr>
        <w:t>that are bringing clinicians, scientists, and students from both sides of the equator together</w:t>
      </w:r>
      <w:r w:rsidRPr="00574A3D">
        <w:rPr>
          <w:rStyle w:val="StyleBoldUnderline"/>
        </w:rPr>
        <w:t xml:space="preserve">, the opportunities </w:t>
      </w:r>
      <w:r w:rsidRPr="00BB3ED5">
        <w:rPr>
          <w:rStyle w:val="StyleBoldUnderline"/>
          <w:highlight w:val="yellow"/>
        </w:rPr>
        <w:t>made available by globalization</w:t>
      </w:r>
      <w:r w:rsidRPr="00574A3D">
        <w:rPr>
          <w:rStyle w:val="StyleBoldUnderline"/>
        </w:rPr>
        <w:t xml:space="preserve"> appear as endless as the challenges are daunting</w:t>
      </w:r>
      <w:r w:rsidRPr="00110D3B">
        <w:rPr>
          <w:sz w:val="16"/>
        </w:rPr>
        <w:t xml:space="preserve">. At the same time, the opportunities afforded by globalization do not necessarily come easily. Workshop participants identified obstacles that, if not addressed, may prevent or retard the ability to take full advantage of some of these new global tools. Global surveillance capabilities made possible by advances in information and communications technologies, for example, are still fraught with numerous challenges. This chapter summarizes the workshop presentations and discussions pertaining to some of these opportunities and obstacles. </w:t>
      </w:r>
      <w:r w:rsidRPr="00BB3ED5">
        <w:rPr>
          <w:rStyle w:val="StyleBoldUnderline"/>
          <w:highlight w:val="yellow"/>
        </w:rPr>
        <w:t>One of the</w:t>
      </w:r>
      <w:r w:rsidRPr="00110D3B">
        <w:rPr>
          <w:rStyle w:val="StyleBoldUnderline"/>
        </w:rPr>
        <w:t xml:space="preserve"> most enthusiastically discussed </w:t>
      </w:r>
      <w:r w:rsidRPr="00BB3ED5">
        <w:rPr>
          <w:rStyle w:val="StyleBoldUnderline"/>
          <w:highlight w:val="yellow"/>
        </w:rPr>
        <w:t>opportunities</w:t>
      </w:r>
      <w:r w:rsidRPr="00110D3B">
        <w:rPr>
          <w:rStyle w:val="StyleBoldUnderline"/>
        </w:rPr>
        <w:t xml:space="preserve"> made available by our increasingly interconnected world </w:t>
      </w:r>
      <w:r w:rsidRPr="00BB3ED5">
        <w:rPr>
          <w:rStyle w:val="StyleBoldUnderline"/>
          <w:highlight w:val="yellow"/>
        </w:rPr>
        <w:t>is the</w:t>
      </w:r>
      <w:r w:rsidRPr="00110D3B">
        <w:rPr>
          <w:rStyle w:val="StyleBoldUnderline"/>
        </w:rPr>
        <w:t xml:space="preserve"> type of transnational public health </w:t>
      </w:r>
      <w:r w:rsidRPr="00BB3ED5">
        <w:rPr>
          <w:rStyle w:val="StyleBoldUnderline"/>
          <w:highlight w:val="yellow"/>
        </w:rPr>
        <w:t>research</w:t>
      </w:r>
      <w:r w:rsidRPr="00110D3B">
        <w:rPr>
          <w:rStyle w:val="StyleBoldUnderline"/>
        </w:rPr>
        <w:t xml:space="preserve">, </w:t>
      </w:r>
      <w:r w:rsidRPr="00BB3ED5">
        <w:rPr>
          <w:rStyle w:val="StyleBoldUnderline"/>
          <w:highlight w:val="yellow"/>
        </w:rPr>
        <w:t>training</w:t>
      </w:r>
      <w:r w:rsidRPr="00110D3B">
        <w:rPr>
          <w:rStyle w:val="StyleBoldUnderline"/>
        </w:rPr>
        <w:t xml:space="preserve">, </w:t>
      </w:r>
      <w:r w:rsidRPr="00BB3ED5">
        <w:rPr>
          <w:rStyle w:val="StyleBoldUnderline"/>
          <w:highlight w:val="yellow"/>
        </w:rPr>
        <w:t>and education program</w:t>
      </w:r>
      <w:r w:rsidRPr="00110D3B">
        <w:rPr>
          <w:sz w:val="16"/>
        </w:rPr>
        <w:t xml:space="preserve"> exemplified by the Peru</w:t>
      </w:r>
      <w:r>
        <w:rPr>
          <w:sz w:val="16"/>
        </w:rPr>
        <w:t>–</w:t>
      </w:r>
      <w:r w:rsidRPr="00110D3B">
        <w:rPr>
          <w:sz w:val="16"/>
        </w:rPr>
        <w:t xml:space="preserve">based Gorgas Course in Clinical Tropical Medicine. </w:t>
      </w:r>
      <w:r w:rsidRPr="00BB3ED5">
        <w:rPr>
          <w:rStyle w:val="StyleBoldUnderline"/>
          <w:highlight w:val="yellow"/>
        </w:rPr>
        <w:t>This program</w:t>
      </w:r>
      <w:r w:rsidRPr="00110D3B">
        <w:rPr>
          <w:sz w:val="16"/>
        </w:rPr>
        <w:t xml:space="preserve"> not only benefits its northern participants, but also </w:t>
      </w:r>
      <w:r w:rsidRPr="00BB3ED5">
        <w:rPr>
          <w:rStyle w:val="StyleBoldUnderline"/>
          <w:highlight w:val="yellow"/>
        </w:rPr>
        <w:t>helps build a sustainable public health capacity</w:t>
      </w:r>
      <w:r w:rsidRPr="00110D3B">
        <w:rPr>
          <w:rStyle w:val="StyleBoldUnderline"/>
        </w:rPr>
        <w:t xml:space="preserve"> in the developing world</w:t>
      </w:r>
      <w:r w:rsidRPr="00110D3B">
        <w:rPr>
          <w:sz w:val="16"/>
        </w:rPr>
        <w:t xml:space="preserve">. Historically, the goal of many tropical disease training programs was to strengthen the northern country’s capacity for tropical disease diagnosis and treatment. </w:t>
      </w:r>
      <w:r w:rsidRPr="00110D3B">
        <w:rPr>
          <w:rStyle w:val="StyleBoldUnderline"/>
        </w:rPr>
        <w:t>The trend toward a bidirectional, more egalitarian approach that benefits the developing</w:t>
      </w:r>
      <w:r>
        <w:rPr>
          <w:rStyle w:val="StyleBoldUnderline"/>
        </w:rPr>
        <w:t>–</w:t>
      </w:r>
      <w:r w:rsidRPr="00110D3B">
        <w:rPr>
          <w:rStyle w:val="StyleBoldUnderline"/>
        </w:rPr>
        <w:t>country partner as much as its northern collaborator reflects a growing awareness that a sustainable global public health capacity can be achieved only with the full and equal participation of the developing world</w:t>
      </w:r>
      <w:r w:rsidRPr="00110D3B">
        <w:rPr>
          <w:sz w:val="16"/>
        </w:rPr>
        <w:t xml:space="preserve">. Thus, not only are the Gorgas Course and other, similar programs becoming more popular, both politically and among students, but their nature is also changing in significant and telling ways. The shifting focus of many of the international training programs of the Fogarty International Center (FIC) within the National Institutes of Health (NIH) further reflects the increased awareness, funding, and efforts needed to strengthen bidirectional international training in epidemiology, public health, and tropical medicine in particular. </w:t>
      </w:r>
    </w:p>
    <w:p w:rsidR="00D52541" w:rsidRPr="0045144B" w:rsidRDefault="00D52541" w:rsidP="00D52541">
      <w:pPr>
        <w:pStyle w:val="Heading4"/>
      </w:pPr>
      <w:r w:rsidRPr="0045144B">
        <w:t xml:space="preserve">Growth is vital to stop </w:t>
      </w:r>
      <w:r>
        <w:t xml:space="preserve">Chinese internal instability </w:t>
      </w:r>
    </w:p>
    <w:p w:rsidR="00D52541" w:rsidRPr="002259F2" w:rsidRDefault="00D52541" w:rsidP="00D52541">
      <w:r>
        <w:rPr>
          <w:rStyle w:val="StyleStyleBold12pt"/>
        </w:rPr>
        <w:t xml:space="preserve">Long </w:t>
      </w:r>
      <w:r w:rsidRPr="007D004C">
        <w:rPr>
          <w:rStyle w:val="StyleStyleBold12pt"/>
        </w:rPr>
        <w:t>10</w:t>
      </w:r>
      <w:r w:rsidRPr="0045144B">
        <w:t xml:space="preserve"> (Yang, Ph.D. from Jilin University, professor at </w:t>
      </w:r>
      <w:proofErr w:type="spellStart"/>
      <w:r w:rsidRPr="0045144B">
        <w:t>Nankai</w:t>
      </w:r>
      <w:proofErr w:type="spellEnd"/>
      <w:r w:rsidRPr="0045144B">
        <w:t xml:space="preserve"> University in Tianjin, “Potential Instability Caused by the Financial Crisis – Measures Taken by the Chinese,” Duisburg Working Papers On East Asian Studies, Number 86, pg. 22</w:t>
      </w:r>
      <w:r>
        <w:t>–</w:t>
      </w:r>
      <w:r w:rsidRPr="0045144B">
        <w:t xml:space="preserve">29, </w:t>
      </w:r>
      <w:hyperlink r:id="rId19" w:history="1">
        <w:r w:rsidRPr="0045144B">
          <w:rPr>
            <w:rStyle w:val="Hyperlink"/>
          </w:rPr>
          <w:t>http://www.uni</w:t>
        </w:r>
        <w:r>
          <w:rPr>
            <w:rStyle w:val="Hyperlink"/>
          </w:rPr>
          <w:t>–</w:t>
        </w:r>
        <w:r w:rsidRPr="0045144B">
          <w:rPr>
            <w:rStyle w:val="Hyperlink"/>
          </w:rPr>
          <w:t>due.de/in</w:t>
        </w:r>
        <w:r>
          <w:rPr>
            <w:rStyle w:val="Hyperlink"/>
          </w:rPr>
          <w:t>–</w:t>
        </w:r>
        <w:r w:rsidRPr="0045144B">
          <w:rPr>
            <w:rStyle w:val="Hyperlink"/>
          </w:rPr>
          <w:t>east/fileadmin/publications/gruen/paper86.pdf</w:t>
        </w:r>
      </w:hyperlink>
      <w:r w:rsidRPr="0045144B">
        <w:t>,)</w:t>
      </w:r>
    </w:p>
    <w:p w:rsidR="00D52541" w:rsidRPr="002259F2" w:rsidRDefault="00D52541" w:rsidP="00D52541">
      <w:pPr>
        <w:rPr>
          <w:u w:val="single"/>
        </w:rPr>
      </w:pPr>
      <w:r w:rsidRPr="00A430DB">
        <w:rPr>
          <w:sz w:val="16"/>
        </w:rPr>
        <w:t xml:space="preserve">The global </w:t>
      </w:r>
      <w:r w:rsidRPr="00BB3ED5">
        <w:rPr>
          <w:b/>
          <w:highlight w:val="yellow"/>
          <w:u w:val="single"/>
          <w:bdr w:val="single" w:sz="4" w:space="0" w:color="auto"/>
        </w:rPr>
        <w:t>financial crisis</w:t>
      </w:r>
      <w:r w:rsidRPr="00A430DB">
        <w:rPr>
          <w:sz w:val="16"/>
        </w:rPr>
        <w:t xml:space="preserve"> stemming </w:t>
      </w:r>
      <w:r w:rsidRPr="00BB3ED5">
        <w:rPr>
          <w:b/>
          <w:highlight w:val="yellow"/>
          <w:u w:val="single"/>
        </w:rPr>
        <w:t xml:space="preserve">from the </w:t>
      </w:r>
      <w:r w:rsidRPr="00BB3ED5">
        <w:rPr>
          <w:b/>
          <w:highlight w:val="yellow"/>
          <w:u w:val="single"/>
          <w:bdr w:val="single" w:sz="4" w:space="0" w:color="auto"/>
        </w:rPr>
        <w:t>U</w:t>
      </w:r>
      <w:r w:rsidRPr="00A430DB">
        <w:rPr>
          <w:sz w:val="16"/>
        </w:rPr>
        <w:t xml:space="preserve">nited </w:t>
      </w:r>
      <w:r w:rsidRPr="00BB3ED5">
        <w:rPr>
          <w:b/>
          <w:highlight w:val="yellow"/>
          <w:u w:val="single"/>
          <w:bdr w:val="single" w:sz="4" w:space="0" w:color="auto"/>
        </w:rPr>
        <w:t>S</w:t>
      </w:r>
      <w:r w:rsidRPr="00A430DB">
        <w:rPr>
          <w:sz w:val="16"/>
        </w:rPr>
        <w:t xml:space="preserve">tates </w:t>
      </w:r>
      <w:r w:rsidRPr="00BB3ED5">
        <w:rPr>
          <w:b/>
          <w:highlight w:val="yellow"/>
          <w:u w:val="single"/>
        </w:rPr>
        <w:t>has led to</w:t>
      </w:r>
      <w:r w:rsidRPr="00A430DB">
        <w:rPr>
          <w:sz w:val="16"/>
        </w:rPr>
        <w:t xml:space="preserve"> the </w:t>
      </w:r>
      <w:r w:rsidRPr="00BB3ED5">
        <w:rPr>
          <w:b/>
          <w:highlight w:val="yellow"/>
          <w:u w:val="single"/>
          <w:bdr w:val="single" w:sz="4" w:space="0" w:color="auto"/>
        </w:rPr>
        <w:t>decline</w:t>
      </w:r>
      <w:r w:rsidRPr="00BB3ED5">
        <w:rPr>
          <w:b/>
          <w:highlight w:val="yellow"/>
          <w:u w:val="single"/>
        </w:rPr>
        <w:t xml:space="preserve"> of </w:t>
      </w:r>
      <w:r w:rsidRPr="00BB3ED5">
        <w:rPr>
          <w:b/>
          <w:highlight w:val="yellow"/>
          <w:u w:val="single"/>
          <w:bdr w:val="single" w:sz="4" w:space="0" w:color="auto"/>
        </w:rPr>
        <w:t>China’s</w:t>
      </w:r>
      <w:r w:rsidRPr="00A430DB">
        <w:rPr>
          <w:sz w:val="16"/>
        </w:rPr>
        <w:t xml:space="preserve"> economic </w:t>
      </w:r>
      <w:r w:rsidRPr="00BB3ED5">
        <w:rPr>
          <w:b/>
          <w:highlight w:val="yellow"/>
          <w:u w:val="single"/>
          <w:bdr w:val="single" w:sz="4" w:space="0" w:color="auto"/>
        </w:rPr>
        <w:t>growth</w:t>
      </w:r>
      <w:r w:rsidRPr="00A430DB">
        <w:rPr>
          <w:sz w:val="16"/>
        </w:rPr>
        <w:t xml:space="preserve">, caused rising unemployment, stock market declines, business failures, and reduced import and export trade. </w:t>
      </w:r>
      <w:r w:rsidRPr="00BB3ED5">
        <w:rPr>
          <w:highlight w:val="yellow"/>
          <w:u w:val="single"/>
          <w:bdr w:val="single" w:sz="4" w:space="0" w:color="auto"/>
        </w:rPr>
        <w:t>History</w:t>
      </w:r>
      <w:r w:rsidRPr="00A430DB">
        <w:rPr>
          <w:u w:val="single"/>
        </w:rPr>
        <w:t xml:space="preserve"> </w:t>
      </w:r>
      <w:r w:rsidRPr="00BB3ED5">
        <w:rPr>
          <w:highlight w:val="yellow"/>
          <w:u w:val="single"/>
        </w:rPr>
        <w:t>and</w:t>
      </w:r>
      <w:r w:rsidRPr="00A430DB">
        <w:rPr>
          <w:u w:val="single"/>
        </w:rPr>
        <w:t xml:space="preserve"> international </w:t>
      </w:r>
      <w:r w:rsidRPr="00BB3ED5">
        <w:rPr>
          <w:highlight w:val="yellow"/>
          <w:u w:val="single"/>
          <w:bdr w:val="single" w:sz="4" w:space="0" w:color="auto"/>
        </w:rPr>
        <w:t>experience</w:t>
      </w:r>
      <w:r w:rsidRPr="00A430DB">
        <w:rPr>
          <w:u w:val="single"/>
        </w:rPr>
        <w:t xml:space="preserve"> have </w:t>
      </w:r>
      <w:r w:rsidRPr="00BB3ED5">
        <w:rPr>
          <w:highlight w:val="yellow"/>
          <w:u w:val="single"/>
        </w:rPr>
        <w:t>show</w:t>
      </w:r>
      <w:r w:rsidRPr="00A430DB">
        <w:rPr>
          <w:u w:val="single"/>
        </w:rPr>
        <w:t xml:space="preserve">n that an </w:t>
      </w:r>
      <w:r w:rsidRPr="00BB3ED5">
        <w:rPr>
          <w:highlight w:val="yellow"/>
          <w:u w:val="single"/>
        </w:rPr>
        <w:t>economic crisis</w:t>
      </w:r>
      <w:r w:rsidRPr="00A430DB">
        <w:rPr>
          <w:sz w:val="16"/>
        </w:rPr>
        <w:t xml:space="preserve"> or recession and a shift from a period of growth are prone to </w:t>
      </w:r>
      <w:r w:rsidRPr="00BB3ED5">
        <w:rPr>
          <w:highlight w:val="yellow"/>
          <w:u w:val="single"/>
        </w:rPr>
        <w:t>cause</w:t>
      </w:r>
      <w:r w:rsidRPr="00A430DB">
        <w:rPr>
          <w:u w:val="single"/>
        </w:rPr>
        <w:t xml:space="preserve"> </w:t>
      </w:r>
      <w:r w:rsidRPr="00BB3ED5">
        <w:rPr>
          <w:highlight w:val="yellow"/>
          <w:u w:val="single"/>
        </w:rPr>
        <w:t>problems of</w:t>
      </w:r>
      <w:r w:rsidRPr="00A430DB">
        <w:rPr>
          <w:u w:val="single"/>
        </w:rPr>
        <w:t xml:space="preserve"> </w:t>
      </w:r>
      <w:r w:rsidRPr="00A430DB">
        <w:rPr>
          <w:u w:val="single"/>
          <w:bdr w:val="single" w:sz="4" w:space="0" w:color="auto"/>
        </w:rPr>
        <w:t>political</w:t>
      </w:r>
      <w:r w:rsidRPr="00A430DB">
        <w:rPr>
          <w:sz w:val="16"/>
        </w:rPr>
        <w:t xml:space="preserve"> and social </w:t>
      </w:r>
      <w:r w:rsidRPr="00BB3ED5">
        <w:rPr>
          <w:highlight w:val="yellow"/>
          <w:u w:val="single"/>
          <w:bdr w:val="single" w:sz="4" w:space="0" w:color="auto"/>
        </w:rPr>
        <w:t>stability</w:t>
      </w:r>
      <w:r w:rsidRPr="00A430DB">
        <w:rPr>
          <w:u w:val="single"/>
        </w:rPr>
        <w:t xml:space="preserve">. </w:t>
      </w:r>
      <w:r w:rsidRPr="00BB3ED5">
        <w:rPr>
          <w:highlight w:val="yellow"/>
          <w:u w:val="single"/>
        </w:rPr>
        <w:t xml:space="preserve">Once economic </w:t>
      </w:r>
      <w:r w:rsidRPr="00BB3ED5">
        <w:rPr>
          <w:highlight w:val="yellow"/>
          <w:u w:val="single"/>
          <w:bdr w:val="single" w:sz="4" w:space="0" w:color="auto"/>
        </w:rPr>
        <w:t>growth slows</w:t>
      </w:r>
      <w:r w:rsidRPr="00A430DB">
        <w:rPr>
          <w:sz w:val="16"/>
        </w:rPr>
        <w:t xml:space="preserve"> down significantly, social contradictions and </w:t>
      </w:r>
      <w:r w:rsidRPr="00BB3ED5">
        <w:rPr>
          <w:highlight w:val="yellow"/>
          <w:u w:val="single"/>
          <w:bdr w:val="single" w:sz="4" w:space="0" w:color="auto"/>
        </w:rPr>
        <w:t>conflicts</w:t>
      </w:r>
      <w:r w:rsidRPr="00BB3ED5">
        <w:rPr>
          <w:highlight w:val="yellow"/>
          <w:u w:val="single"/>
        </w:rPr>
        <w:t xml:space="preserve"> easily </w:t>
      </w:r>
      <w:r w:rsidRPr="00BB3ED5">
        <w:rPr>
          <w:highlight w:val="yellow"/>
          <w:u w:val="single"/>
          <w:bdr w:val="single" w:sz="4" w:space="0" w:color="auto"/>
        </w:rPr>
        <w:lastRenderedPageBreak/>
        <w:t>intensify</w:t>
      </w:r>
      <w:r w:rsidRPr="00A430DB">
        <w:rPr>
          <w:u w:val="single"/>
        </w:rPr>
        <w:t>.</w:t>
      </w:r>
      <w:r w:rsidRPr="00A430DB">
        <w:rPr>
          <w:sz w:val="16"/>
        </w:rPr>
        <w:t xml:space="preserve"> Alexis de Tocqueville found that social unrest was infrequent in places which experienced long</w:t>
      </w:r>
      <w:r>
        <w:rPr>
          <w:sz w:val="16"/>
        </w:rPr>
        <w:t>–</w:t>
      </w:r>
      <w:r w:rsidRPr="00A430DB">
        <w:rPr>
          <w:sz w:val="16"/>
        </w:rPr>
        <w:t xml:space="preserve">term economic stagnation, but was more likely to happen after a certain amount of economic growth. </w:t>
      </w:r>
      <w:r w:rsidRPr="00A430DB">
        <w:rPr>
          <w:u w:val="single"/>
        </w:rPr>
        <w:t>It</w:t>
      </w:r>
      <w:r w:rsidRPr="00A430DB">
        <w:rPr>
          <w:sz w:val="16"/>
        </w:rPr>
        <w:t xml:space="preserve"> most likely </w:t>
      </w:r>
      <w:r w:rsidRPr="00A430DB">
        <w:rPr>
          <w:u w:val="single"/>
        </w:rPr>
        <w:t xml:space="preserve">happens at a point when an economy has </w:t>
      </w:r>
      <w:r w:rsidRPr="00A430DB">
        <w:rPr>
          <w:u w:val="single"/>
          <w:bdr w:val="single" w:sz="4" w:space="0" w:color="auto"/>
        </w:rPr>
        <w:t>stopped growing</w:t>
      </w:r>
      <w:r w:rsidRPr="00A430DB">
        <w:rPr>
          <w:u w:val="single"/>
        </w:rPr>
        <w:t xml:space="preserve"> and </w:t>
      </w:r>
      <w:r w:rsidRPr="00A430DB">
        <w:rPr>
          <w:u w:val="single"/>
          <w:bdr w:val="single" w:sz="4" w:space="0" w:color="auto"/>
        </w:rPr>
        <w:t>begun to decline</w:t>
      </w:r>
      <w:r w:rsidRPr="00A430DB">
        <w:rPr>
          <w:u w:val="single"/>
        </w:rPr>
        <w:t>.</w:t>
      </w:r>
      <w:r w:rsidRPr="00A430DB">
        <w:rPr>
          <w:sz w:val="16"/>
        </w:rPr>
        <w:t xml:space="preserve"> The French Revolution, for example occurred in just such circumstances. 2 Thus deterioration of a stable economic environment leads to explosive social contradictions. When the deterioration is slight, it will cause local social tensions; but when an economy deteriorates seriously, </w:t>
      </w:r>
      <w:r w:rsidRPr="00BB3ED5">
        <w:rPr>
          <w:highlight w:val="yellow"/>
          <w:u w:val="single"/>
        </w:rPr>
        <w:t xml:space="preserve">it will cause </w:t>
      </w:r>
      <w:r w:rsidRPr="00BB3ED5">
        <w:rPr>
          <w:highlight w:val="yellow"/>
          <w:u w:val="single"/>
          <w:bdr w:val="single" w:sz="4" w:space="0" w:color="auto"/>
        </w:rPr>
        <w:t>severe problems</w:t>
      </w:r>
      <w:r w:rsidRPr="00BB3ED5">
        <w:rPr>
          <w:highlight w:val="yellow"/>
          <w:u w:val="single"/>
        </w:rPr>
        <w:t xml:space="preserve"> in </w:t>
      </w:r>
      <w:r w:rsidRPr="00BB3ED5">
        <w:rPr>
          <w:highlight w:val="yellow"/>
          <w:u w:val="single"/>
          <w:bdr w:val="single" w:sz="4" w:space="0" w:color="auto"/>
        </w:rPr>
        <w:t>political stability</w:t>
      </w:r>
      <w:r w:rsidRPr="00A430DB">
        <w:rPr>
          <w:sz w:val="16"/>
        </w:rPr>
        <w:t xml:space="preserve">, such as social turmoil, political crisis </w:t>
      </w:r>
      <w:r w:rsidRPr="00BB3ED5">
        <w:rPr>
          <w:highlight w:val="yellow"/>
          <w:u w:val="single"/>
        </w:rPr>
        <w:t>or even</w:t>
      </w:r>
      <w:r w:rsidRPr="00A430DB">
        <w:rPr>
          <w:sz w:val="16"/>
        </w:rPr>
        <w:t xml:space="preserve"> a </w:t>
      </w:r>
      <w:r w:rsidRPr="00BB3ED5">
        <w:rPr>
          <w:highlight w:val="yellow"/>
          <w:u w:val="single"/>
          <w:bdr w:val="single" w:sz="4" w:space="0" w:color="auto"/>
        </w:rPr>
        <w:t>regime change</w:t>
      </w:r>
      <w:r w:rsidRPr="00A430DB">
        <w:rPr>
          <w:u w:val="single"/>
        </w:rPr>
        <w:t>.</w:t>
      </w:r>
      <w:r w:rsidRPr="00A430DB">
        <w:rPr>
          <w:sz w:val="16"/>
        </w:rPr>
        <w:t xml:space="preserve"> Conversely, political instability will cause the government to respond to an economic crisis feebly, thus deepening the economic crisis and initiating a vicious circle. Influenced by the U.S. financial crisis, </w:t>
      </w:r>
      <w:r w:rsidRPr="00BB3ED5">
        <w:rPr>
          <w:b/>
          <w:highlight w:val="yellow"/>
          <w:u w:val="single"/>
        </w:rPr>
        <w:t>China</w:t>
      </w:r>
      <w:r w:rsidRPr="00A430DB">
        <w:rPr>
          <w:b/>
          <w:u w:val="single"/>
        </w:rPr>
        <w:t xml:space="preserve"> </w:t>
      </w:r>
      <w:r w:rsidRPr="00BB3ED5">
        <w:rPr>
          <w:b/>
          <w:highlight w:val="yellow"/>
          <w:u w:val="single"/>
        </w:rPr>
        <w:t>is</w:t>
      </w:r>
      <w:r w:rsidRPr="00A430DB">
        <w:rPr>
          <w:sz w:val="16"/>
        </w:rPr>
        <w:t xml:space="preserve"> now </w:t>
      </w:r>
      <w:r w:rsidRPr="00BB3ED5">
        <w:rPr>
          <w:b/>
          <w:highlight w:val="yellow"/>
          <w:u w:val="single"/>
        </w:rPr>
        <w:t>facing</w:t>
      </w:r>
      <w:r w:rsidRPr="00A430DB">
        <w:rPr>
          <w:sz w:val="16"/>
        </w:rPr>
        <w:t xml:space="preserve"> the </w:t>
      </w:r>
      <w:r w:rsidRPr="00BB3ED5">
        <w:rPr>
          <w:b/>
          <w:highlight w:val="yellow"/>
          <w:u w:val="single"/>
        </w:rPr>
        <w:t>risk of</w:t>
      </w:r>
      <w:r w:rsidRPr="00A430DB">
        <w:rPr>
          <w:sz w:val="16"/>
        </w:rPr>
        <w:t xml:space="preserve"> social </w:t>
      </w:r>
      <w:r w:rsidRPr="00BB3ED5">
        <w:rPr>
          <w:b/>
          <w:highlight w:val="yellow"/>
          <w:u w:val="single"/>
          <w:bdr w:val="single" w:sz="4" w:space="0" w:color="auto"/>
        </w:rPr>
        <w:t>instability</w:t>
      </w:r>
      <w:r w:rsidRPr="00A430DB">
        <w:rPr>
          <w:sz w:val="16"/>
        </w:rPr>
        <w:t xml:space="preserve"> from two sides. First, former potential instability was intensified by the economic downturn, including a class conflict of interest resulting from the large gap between rich and poor and an urban and rural confrontation caused by a gap between urban and rural areas. To this was added a lack of security on the part of low</w:t>
      </w:r>
      <w:r>
        <w:rPr>
          <w:sz w:val="16"/>
        </w:rPr>
        <w:t>–</w:t>
      </w:r>
      <w:r w:rsidRPr="00A430DB">
        <w:rPr>
          <w:sz w:val="16"/>
        </w:rPr>
        <w:t xml:space="preserve">income groups caused by poor coverage from the social security system and government corruption. Second, the </w:t>
      </w:r>
      <w:r w:rsidRPr="00BB3ED5">
        <w:rPr>
          <w:highlight w:val="yellow"/>
          <w:u w:val="single"/>
        </w:rPr>
        <w:t>financial crisis could</w:t>
      </w:r>
      <w:r w:rsidRPr="00A430DB">
        <w:rPr>
          <w:sz w:val="16"/>
        </w:rPr>
        <w:t xml:space="preserve"> still </w:t>
      </w:r>
      <w:r w:rsidRPr="00BB3ED5">
        <w:rPr>
          <w:highlight w:val="yellow"/>
          <w:u w:val="single"/>
        </w:rPr>
        <w:t>lead to</w:t>
      </w:r>
      <w:r w:rsidRPr="00A430DB">
        <w:rPr>
          <w:sz w:val="16"/>
        </w:rPr>
        <w:t xml:space="preserve"> further instability issues, including </w:t>
      </w:r>
      <w:r w:rsidRPr="00BB3ED5">
        <w:rPr>
          <w:highlight w:val="yellow"/>
          <w:u w:val="single"/>
          <w:bdr w:val="single" w:sz="4" w:space="0" w:color="auto"/>
        </w:rPr>
        <w:t>panic</w:t>
      </w:r>
      <w:r w:rsidRPr="00A430DB">
        <w:rPr>
          <w:u w:val="single"/>
        </w:rPr>
        <w:t xml:space="preserve"> resulting from the </w:t>
      </w:r>
      <w:r w:rsidRPr="00A430DB">
        <w:rPr>
          <w:u w:val="single"/>
          <w:bdr w:val="single" w:sz="4" w:space="0" w:color="auto"/>
        </w:rPr>
        <w:t>failure</w:t>
      </w:r>
      <w:r w:rsidRPr="00A430DB">
        <w:rPr>
          <w:u w:val="single"/>
        </w:rPr>
        <w:t xml:space="preserve"> of</w:t>
      </w:r>
      <w:r w:rsidRPr="00A430DB">
        <w:rPr>
          <w:sz w:val="16"/>
        </w:rPr>
        <w:t xml:space="preserve"> personal </w:t>
      </w:r>
      <w:r w:rsidRPr="00A430DB">
        <w:rPr>
          <w:u w:val="single"/>
          <w:bdr w:val="single" w:sz="4" w:space="0" w:color="auto"/>
        </w:rPr>
        <w:t>investments</w:t>
      </w:r>
      <w:r w:rsidRPr="00A430DB">
        <w:rPr>
          <w:sz w:val="16"/>
        </w:rPr>
        <w:t xml:space="preserve">, asset shrinkage, </w:t>
      </w:r>
      <w:r w:rsidRPr="00A430DB">
        <w:rPr>
          <w:u w:val="single"/>
          <w:bdr w:val="single" w:sz="4" w:space="0" w:color="auto"/>
        </w:rPr>
        <w:t>currency devaluation</w:t>
      </w:r>
      <w:r w:rsidRPr="00A430DB">
        <w:rPr>
          <w:u w:val="single"/>
        </w:rPr>
        <w:t xml:space="preserve">, </w:t>
      </w:r>
      <w:r w:rsidRPr="00A430DB">
        <w:rPr>
          <w:u w:val="single"/>
          <w:bdr w:val="single" w:sz="4" w:space="0" w:color="auto"/>
        </w:rPr>
        <w:t>dissatisfaction</w:t>
      </w:r>
      <w:r w:rsidRPr="00A430DB">
        <w:rPr>
          <w:u w:val="single"/>
        </w:rPr>
        <w:t xml:space="preserve"> triggered by </w:t>
      </w:r>
      <w:r w:rsidRPr="00A430DB">
        <w:rPr>
          <w:u w:val="single"/>
          <w:bdr w:val="single" w:sz="4" w:space="0" w:color="auto"/>
        </w:rPr>
        <w:t>unemployment</w:t>
      </w:r>
      <w:r w:rsidRPr="00A430DB">
        <w:rPr>
          <w:sz w:val="16"/>
        </w:rPr>
        <w:t xml:space="preserve"> and non</w:t>
      </w:r>
      <w:r>
        <w:rPr>
          <w:sz w:val="16"/>
        </w:rPr>
        <w:t>–</w:t>
      </w:r>
      <w:r w:rsidRPr="00A430DB">
        <w:rPr>
          <w:sz w:val="16"/>
        </w:rPr>
        <w:t xml:space="preserve">employment of peasant workers and university students, lack of confidence in the government because of a decline in living standards, </w:t>
      </w:r>
      <w:r w:rsidRPr="00BB3ED5">
        <w:rPr>
          <w:highlight w:val="yellow"/>
          <w:u w:val="single"/>
        </w:rPr>
        <w:t xml:space="preserve">and </w:t>
      </w:r>
      <w:r w:rsidRPr="00BB3ED5">
        <w:rPr>
          <w:highlight w:val="yellow"/>
          <w:u w:val="single"/>
          <w:bdr w:val="single" w:sz="4" w:space="0" w:color="auto"/>
        </w:rPr>
        <w:t>public discontent</w:t>
      </w:r>
      <w:r w:rsidRPr="00BB3ED5">
        <w:rPr>
          <w:highlight w:val="yellow"/>
          <w:u w:val="single"/>
        </w:rPr>
        <w:t xml:space="preserve"> due to the</w:t>
      </w:r>
      <w:r w:rsidRPr="00A430DB">
        <w:rPr>
          <w:u w:val="single"/>
        </w:rPr>
        <w:t xml:space="preserve"> unsuccessful government </w:t>
      </w:r>
      <w:r w:rsidRPr="00BB3ED5">
        <w:rPr>
          <w:highlight w:val="yellow"/>
          <w:u w:val="single"/>
        </w:rPr>
        <w:t>response</w:t>
      </w:r>
      <w:r w:rsidRPr="00A430DB">
        <w:rPr>
          <w:u w:val="single"/>
        </w:rPr>
        <w:t xml:space="preserve"> to the crisis.</w:t>
      </w:r>
    </w:p>
    <w:p w:rsidR="00D52541" w:rsidRPr="00B02F5A" w:rsidRDefault="00D52541" w:rsidP="00D52541">
      <w:pPr>
        <w:pStyle w:val="Heading4"/>
      </w:pPr>
      <w:r>
        <w:t xml:space="preserve">Turns leadership </w:t>
      </w:r>
    </w:p>
    <w:p w:rsidR="00D52541" w:rsidRPr="002259F2" w:rsidRDefault="00D52541" w:rsidP="00D52541">
      <w:r w:rsidRPr="007D004C">
        <w:rPr>
          <w:rStyle w:val="StyleStyleBold12pt"/>
        </w:rPr>
        <w:t>Brzezinski 97</w:t>
      </w:r>
      <w:r w:rsidRPr="00B02F5A">
        <w:t xml:space="preserve"> (</w:t>
      </w:r>
      <w:proofErr w:type="spellStart"/>
      <w:r w:rsidRPr="00B02F5A">
        <w:t>Zbigniew</w:t>
      </w:r>
      <w:proofErr w:type="spellEnd"/>
      <w:r w:rsidRPr="00B02F5A">
        <w:t xml:space="preserve">, Former National Security Advisor – The Grand Chessboard, </w:t>
      </w:r>
      <w:hyperlink r:id="rId20" w:history="1">
        <w:r w:rsidRPr="00B02F5A">
          <w:rPr>
            <w:rStyle w:val="Hyperlink"/>
          </w:rPr>
          <w:t>http://book</w:t>
        </w:r>
        <w:r>
          <w:rPr>
            <w:rStyle w:val="Hyperlink"/>
          </w:rPr>
          <w:t>–</w:t>
        </w:r>
        <w:r w:rsidRPr="00B02F5A">
          <w:rPr>
            <w:rStyle w:val="Hyperlink"/>
          </w:rPr>
          <w:t>case.kroupnov.ru/pages/library/Grand/part_1.htm</w:t>
        </w:r>
      </w:hyperlink>
      <w:r w:rsidRPr="00B02F5A">
        <w:t>)</w:t>
      </w:r>
    </w:p>
    <w:p w:rsidR="00D52541" w:rsidRDefault="00D52541" w:rsidP="00D52541">
      <w:pPr>
        <w:widowControl w:val="0"/>
        <w:rPr>
          <w:rFonts w:eastAsia="Times New Roman"/>
          <w:sz w:val="16"/>
          <w:szCs w:val="20"/>
        </w:rPr>
      </w:pPr>
      <w:r w:rsidRPr="00BB3ED5">
        <w:rPr>
          <w:rFonts w:eastAsia="Times New Roman"/>
          <w:szCs w:val="20"/>
          <w:highlight w:val="yellow"/>
          <w:u w:val="single"/>
        </w:rPr>
        <w:t xml:space="preserve">America’s economic dynamism provides the </w:t>
      </w:r>
      <w:r w:rsidRPr="00BB3ED5">
        <w:rPr>
          <w:rFonts w:eastAsia="Times New Roman"/>
          <w:b/>
          <w:szCs w:val="20"/>
          <w:highlight w:val="yellow"/>
          <w:u w:val="single"/>
          <w:bdr w:val="single" w:sz="4" w:space="0" w:color="auto" w:frame="1"/>
        </w:rPr>
        <w:t>necessary precondition</w:t>
      </w:r>
      <w:r w:rsidRPr="00BB3ED5">
        <w:rPr>
          <w:rFonts w:eastAsia="Times New Roman"/>
          <w:szCs w:val="20"/>
          <w:highlight w:val="yellow"/>
          <w:u w:val="single"/>
        </w:rPr>
        <w:t xml:space="preserve"> for </w:t>
      </w:r>
      <w:r w:rsidRPr="00B02F5A">
        <w:rPr>
          <w:rFonts w:eastAsia="Times New Roman"/>
          <w:szCs w:val="20"/>
          <w:u w:val="single"/>
        </w:rPr>
        <w:t xml:space="preserve">the exercise of </w:t>
      </w:r>
      <w:r w:rsidRPr="00BB3ED5">
        <w:rPr>
          <w:rFonts w:eastAsia="Times New Roman"/>
          <w:szCs w:val="20"/>
          <w:highlight w:val="yellow"/>
          <w:u w:val="single"/>
        </w:rPr>
        <w:t>global primacy</w:t>
      </w:r>
      <w:r w:rsidRPr="00B02F5A">
        <w:rPr>
          <w:rFonts w:eastAsia="Times New Roman"/>
          <w:szCs w:val="20"/>
          <w:u w:val="single"/>
        </w:rPr>
        <w:t>. Initially, immediately after World War II, America’s economy stood apart from all others</w:t>
      </w:r>
      <w:r w:rsidRPr="00B02F5A">
        <w:rPr>
          <w:rFonts w:eastAsia="Times New Roman"/>
          <w:sz w:val="16"/>
          <w:szCs w:val="20"/>
        </w:rPr>
        <w:t xml:space="preserve">, accounting alone for more than 50 percent of the world’s GNP.  The economic recovery of Western Europe and Japan, followed by the wider phenomenon of Asia’s economic dynamism, meant that the American share of global GNP eventually had to shrink from the disproportionately high </w:t>
      </w:r>
      <w:proofErr w:type="spellStart"/>
      <w:r w:rsidRPr="00B02F5A">
        <w:rPr>
          <w:rFonts w:eastAsia="Times New Roman"/>
          <w:sz w:val="16"/>
          <w:szCs w:val="20"/>
        </w:rPr>
        <w:t>livels</w:t>
      </w:r>
      <w:proofErr w:type="spellEnd"/>
      <w:r w:rsidRPr="00B02F5A">
        <w:rPr>
          <w:rFonts w:eastAsia="Times New Roman"/>
          <w:sz w:val="16"/>
          <w:szCs w:val="20"/>
        </w:rPr>
        <w:t xml:space="preserve"> of the immediate postwar era.  Nonetheless, </w:t>
      </w:r>
      <w:r w:rsidRPr="00B02F5A">
        <w:rPr>
          <w:rFonts w:eastAsia="Times New Roman"/>
          <w:szCs w:val="20"/>
          <w:u w:val="single"/>
        </w:rPr>
        <w:t>by the time the subsequent Cold War had ended, America’s share of global GNP, and more specifically its share of the world’s manufacturing output, had stabilized at about 30 percent, a level that had been the norm for most of this century</w:t>
      </w:r>
      <w:r w:rsidRPr="00B02F5A">
        <w:rPr>
          <w:rFonts w:eastAsia="Times New Roman"/>
          <w:sz w:val="16"/>
          <w:szCs w:val="20"/>
        </w:rPr>
        <w:t xml:space="preserve">, apart from those exceptional years immediately after World War II. </w:t>
      </w:r>
      <w:r w:rsidRPr="00B02F5A">
        <w:rPr>
          <w:rFonts w:eastAsia="Times New Roman"/>
          <w:szCs w:val="20"/>
          <w:u w:val="single"/>
        </w:rPr>
        <w:t xml:space="preserve">More important, </w:t>
      </w:r>
      <w:r w:rsidRPr="00BB3ED5">
        <w:rPr>
          <w:rFonts w:eastAsia="Times New Roman"/>
          <w:szCs w:val="20"/>
          <w:highlight w:val="yellow"/>
          <w:u w:val="single"/>
        </w:rPr>
        <w:t>America has maintained</w:t>
      </w:r>
      <w:r w:rsidRPr="00B02F5A">
        <w:rPr>
          <w:rFonts w:eastAsia="Times New Roman"/>
          <w:szCs w:val="20"/>
          <w:u w:val="single"/>
        </w:rPr>
        <w:t xml:space="preserve"> and has even widened </w:t>
      </w:r>
      <w:r w:rsidRPr="00BB3ED5">
        <w:rPr>
          <w:rFonts w:eastAsia="Times New Roman"/>
          <w:szCs w:val="20"/>
          <w:highlight w:val="yellow"/>
          <w:u w:val="single"/>
        </w:rPr>
        <w:t xml:space="preserve">its lead in exploiting </w:t>
      </w:r>
      <w:r w:rsidRPr="00B02F5A">
        <w:rPr>
          <w:rFonts w:eastAsia="Times New Roman"/>
          <w:szCs w:val="20"/>
          <w:u w:val="single"/>
        </w:rPr>
        <w:t xml:space="preserve">the latest scientific </w:t>
      </w:r>
      <w:r w:rsidRPr="00BB3ED5">
        <w:rPr>
          <w:rFonts w:eastAsia="Times New Roman"/>
          <w:szCs w:val="20"/>
          <w:highlight w:val="yellow"/>
          <w:u w:val="single"/>
        </w:rPr>
        <w:t>breakthroughs for military purposes</w:t>
      </w:r>
      <w:r w:rsidRPr="00B02F5A">
        <w:rPr>
          <w:rFonts w:eastAsia="Times New Roman"/>
          <w:szCs w:val="20"/>
          <w:u w:val="single"/>
        </w:rPr>
        <w:t xml:space="preserve">, thereby </w:t>
      </w:r>
      <w:r w:rsidRPr="00BB3ED5">
        <w:rPr>
          <w:rFonts w:eastAsia="Times New Roman"/>
          <w:szCs w:val="20"/>
          <w:highlight w:val="yellow"/>
          <w:u w:val="single"/>
        </w:rPr>
        <w:t>creating a</w:t>
      </w:r>
      <w:r w:rsidRPr="00B02F5A">
        <w:rPr>
          <w:rFonts w:eastAsia="Times New Roman"/>
          <w:szCs w:val="20"/>
          <w:u w:val="single"/>
        </w:rPr>
        <w:t xml:space="preserve"> technologically peerless </w:t>
      </w:r>
      <w:r w:rsidRPr="00BB3ED5">
        <w:rPr>
          <w:rFonts w:eastAsia="Times New Roman"/>
          <w:szCs w:val="20"/>
          <w:highlight w:val="yellow"/>
          <w:u w:val="single"/>
        </w:rPr>
        <w:t xml:space="preserve">military </w:t>
      </w:r>
      <w:r w:rsidRPr="00B02F5A">
        <w:rPr>
          <w:rFonts w:eastAsia="Times New Roman"/>
          <w:szCs w:val="20"/>
          <w:u w:val="single"/>
        </w:rPr>
        <w:t xml:space="preserve">establishment, the only one </w:t>
      </w:r>
      <w:r w:rsidRPr="00BB3ED5">
        <w:rPr>
          <w:rFonts w:eastAsia="Times New Roman"/>
          <w:szCs w:val="20"/>
          <w:highlight w:val="yellow"/>
          <w:u w:val="single"/>
        </w:rPr>
        <w:t>with effective global reach</w:t>
      </w:r>
      <w:r w:rsidRPr="00B02F5A">
        <w:rPr>
          <w:rFonts w:eastAsia="Times New Roman"/>
          <w:sz w:val="16"/>
          <w:szCs w:val="20"/>
        </w:rPr>
        <w:t xml:space="preserve">.  All the while, is has maintained its strong competitive advantage in the economically decisive information technologies.  </w:t>
      </w:r>
      <w:r w:rsidRPr="00B02F5A">
        <w:rPr>
          <w:rFonts w:eastAsia="Times New Roman"/>
          <w:szCs w:val="20"/>
          <w:u w:val="single"/>
        </w:rPr>
        <w:t>American mastery in the cutting</w:t>
      </w:r>
      <w:r>
        <w:rPr>
          <w:rFonts w:eastAsia="Times New Roman"/>
          <w:szCs w:val="20"/>
          <w:u w:val="single"/>
        </w:rPr>
        <w:t>–</w:t>
      </w:r>
      <w:r w:rsidRPr="00B02F5A">
        <w:rPr>
          <w:rFonts w:eastAsia="Times New Roman"/>
          <w:szCs w:val="20"/>
          <w:u w:val="single"/>
        </w:rPr>
        <w:t>edge sectors of tomorrow’s economy suggests that American technological domination is not likely to be undone soon</w:t>
      </w:r>
      <w:r w:rsidRPr="00B02F5A">
        <w:rPr>
          <w:rFonts w:eastAsia="Times New Roman"/>
          <w:sz w:val="16"/>
          <w:szCs w:val="20"/>
        </w:rPr>
        <w:t>, especially given that in the economically decisive fields, Americans are maintaining or even widening their advantage in productivity over their Western European and Japanese rivals.</w:t>
      </w:r>
    </w:p>
    <w:p w:rsidR="00D52541" w:rsidRDefault="00D52541" w:rsidP="00D52541">
      <w:pPr>
        <w:pStyle w:val="Heading3"/>
      </w:pPr>
      <w:r>
        <w:lastRenderedPageBreak/>
        <w:t>2NC Uniqueness Wall</w:t>
      </w:r>
    </w:p>
    <w:p w:rsidR="00D52541" w:rsidRDefault="00D52541" w:rsidP="00D52541">
      <w:pPr>
        <w:pStyle w:val="Heading4"/>
      </w:pPr>
      <w:r>
        <w:t xml:space="preserve">Shutdown will be short now – Boehner will likely cave after one week </w:t>
      </w:r>
    </w:p>
    <w:p w:rsidR="00D52541" w:rsidRDefault="00D52541" w:rsidP="00D52541">
      <w:proofErr w:type="spellStart"/>
      <w:r w:rsidRPr="00F53EBF">
        <w:rPr>
          <w:rStyle w:val="StyleStyleBold12pt"/>
        </w:rPr>
        <w:t>Collender</w:t>
      </w:r>
      <w:proofErr w:type="spellEnd"/>
      <w:r w:rsidRPr="00F53EBF">
        <w:rPr>
          <w:rStyle w:val="StyleStyleBold12pt"/>
        </w:rPr>
        <w:t xml:space="preserve"> 10/1/13</w:t>
      </w:r>
      <w:r>
        <w:t xml:space="preserve"> (Stan, budget expert at </w:t>
      </w:r>
      <w:proofErr w:type="spellStart"/>
      <w:r>
        <w:t>Qorvis</w:t>
      </w:r>
      <w:proofErr w:type="spellEnd"/>
      <w:r>
        <w:t xml:space="preserve"> communications, "#</w:t>
      </w:r>
      <w:proofErr w:type="spellStart"/>
      <w:r>
        <w:t>Cliffgate</w:t>
      </w:r>
      <w:proofErr w:type="spellEnd"/>
      <w:r>
        <w:t xml:space="preserve"> Begins: Why </w:t>
      </w:r>
      <w:proofErr w:type="gramStart"/>
      <w:r>
        <w:t>The Shutdown Will Last At Least A</w:t>
      </w:r>
      <w:proofErr w:type="gramEnd"/>
      <w:r>
        <w:t xml:space="preserve"> Week," http://capitalgainsandgames.com/blog/stan-collender/2772/cliffgate-begins-why-shutdown-will-last-least-week)</w:t>
      </w:r>
    </w:p>
    <w:p w:rsidR="00D52541" w:rsidRDefault="00D52541" w:rsidP="00D52541">
      <w:pPr>
        <w:rPr>
          <w:sz w:val="16"/>
        </w:rPr>
      </w:pPr>
      <w:r w:rsidRPr="00922434">
        <w:rPr>
          <w:sz w:val="16"/>
        </w:rPr>
        <w:t>It also means that the question has now changed from "Will there be a shutdown?" to "</w:t>
      </w:r>
      <w:r w:rsidRPr="00046A4F">
        <w:rPr>
          <w:rStyle w:val="StyleBoldUnderline"/>
          <w:highlight w:val="yellow"/>
        </w:rPr>
        <w:t>How long will it last</w:t>
      </w:r>
      <w:r w:rsidRPr="00922434">
        <w:rPr>
          <w:rStyle w:val="StyleBoldUnderline"/>
        </w:rPr>
        <w:t>?</w:t>
      </w:r>
      <w:proofErr w:type="gramStart"/>
      <w:r w:rsidRPr="00922434">
        <w:rPr>
          <w:sz w:val="16"/>
        </w:rPr>
        <w:t>".</w:t>
      </w:r>
      <w:proofErr w:type="gramEnd"/>
      <w:r w:rsidRPr="00922434">
        <w:rPr>
          <w:sz w:val="12"/>
        </w:rPr>
        <w:t>¶</w:t>
      </w:r>
      <w:r w:rsidRPr="00922434">
        <w:rPr>
          <w:sz w:val="16"/>
        </w:rPr>
        <w:t xml:space="preserve"> Here's what you need to know about the logistics of the shutdown.</w:t>
      </w:r>
      <w:r w:rsidRPr="00922434">
        <w:rPr>
          <w:sz w:val="12"/>
        </w:rPr>
        <w:t>¶</w:t>
      </w:r>
      <w:r w:rsidRPr="00922434">
        <w:rPr>
          <w:sz w:val="16"/>
        </w:rPr>
        <w:t xml:space="preserve"> Federal agencies and departments will have until noon today EDT to lock the doors and shutter the windows, so if there's some resolution of the situation by lunch time there will be no appreciable impact of the lapse in appropriations that began at midnight October 1. For example, although few will realize it and the buildings are likely to be empty, you should still be able to get into the Smithsonian.</w:t>
      </w:r>
      <w:r w:rsidRPr="00922434">
        <w:rPr>
          <w:sz w:val="12"/>
        </w:rPr>
        <w:t>¶</w:t>
      </w:r>
      <w:r w:rsidRPr="00922434">
        <w:rPr>
          <w:sz w:val="16"/>
        </w:rPr>
        <w:t xml:space="preserve"> </w:t>
      </w:r>
      <w:proofErr w:type="gramStart"/>
      <w:r w:rsidRPr="00922434">
        <w:rPr>
          <w:rStyle w:val="StyleBoldUnderline"/>
        </w:rPr>
        <w:t>The</w:t>
      </w:r>
      <w:proofErr w:type="gramEnd"/>
      <w:r w:rsidRPr="00922434">
        <w:rPr>
          <w:rStyle w:val="StyleBoldUnderline"/>
        </w:rPr>
        <w:t xml:space="preserve"> real impact will start to be felt at 12:01 pm October 1</w:t>
      </w:r>
      <w:r w:rsidRPr="00922434">
        <w:rPr>
          <w:sz w:val="16"/>
        </w:rPr>
        <w:t xml:space="preserve"> as agencies and departments cease operating. Calls will no longer be returned, visas and passports applications will no longer be accepted, tax refund checks will no longer be processed, invoices from contractors will stop being paid, etc. That will continue until the shutdown ends.</w:t>
      </w:r>
      <w:r w:rsidRPr="00922434">
        <w:rPr>
          <w:sz w:val="12"/>
        </w:rPr>
        <w:t>¶</w:t>
      </w:r>
      <w:r w:rsidRPr="00922434">
        <w:rPr>
          <w:sz w:val="16"/>
        </w:rPr>
        <w:t xml:space="preserve"> As I said 10 days ago, </w:t>
      </w:r>
      <w:r w:rsidRPr="00046A4F">
        <w:rPr>
          <w:rStyle w:val="StyleBoldUnderline"/>
          <w:highlight w:val="yellow"/>
        </w:rPr>
        <w:t xml:space="preserve">I'm projecting that the shutdown will </w:t>
      </w:r>
      <w:r w:rsidRPr="00046A4F">
        <w:rPr>
          <w:rStyle w:val="Emphasis"/>
          <w:highlight w:val="yellow"/>
        </w:rPr>
        <w:t>last at least a week</w:t>
      </w:r>
      <w:r w:rsidRPr="00922434">
        <w:rPr>
          <w:sz w:val="16"/>
        </w:rPr>
        <w:t xml:space="preserve"> </w:t>
      </w:r>
      <w:r w:rsidRPr="00922434">
        <w:rPr>
          <w:rStyle w:val="StyleBoldUnderline"/>
        </w:rPr>
        <w:t>because it will take that long for the impact of the shutdown to start to be felt and</w:t>
      </w:r>
      <w:r w:rsidRPr="00922434">
        <w:rPr>
          <w:sz w:val="16"/>
        </w:rPr>
        <w:t xml:space="preserve">, therefore, </w:t>
      </w:r>
      <w:r w:rsidRPr="00922434">
        <w:rPr>
          <w:rStyle w:val="StyleBoldUnderline"/>
        </w:rPr>
        <w:t>to make ending it more politically acceptable.</w:t>
      </w:r>
      <w:r w:rsidRPr="00922434">
        <w:rPr>
          <w:sz w:val="12"/>
        </w:rPr>
        <w:t>¶</w:t>
      </w:r>
      <w:r w:rsidRPr="00922434">
        <w:rPr>
          <w:sz w:val="16"/>
        </w:rPr>
        <w:t xml:space="preserve"> Consider the following:</w:t>
      </w:r>
      <w:r w:rsidRPr="00922434">
        <w:rPr>
          <w:sz w:val="12"/>
        </w:rPr>
        <w:t>¶</w:t>
      </w:r>
      <w:r w:rsidRPr="00922434">
        <w:rPr>
          <w:sz w:val="16"/>
        </w:rPr>
        <w:t xml:space="preserve"> 1. The impact of the shutdown will barely start to be felt by noon today for the reasons noted above. There likely will even be some silly public statements by some elected officials that the shutdown is having no effect whatsoever.</w:t>
      </w:r>
      <w:r w:rsidRPr="00922434">
        <w:rPr>
          <w:sz w:val="12"/>
        </w:rPr>
        <w:t>¶</w:t>
      </w:r>
      <w:r w:rsidRPr="00922434">
        <w:rPr>
          <w:sz w:val="16"/>
        </w:rPr>
        <w:t xml:space="preserve"> 2. From noon today until the close of business on Wednesday, there will be more amusement with the spectacle of the shutdown -- such as video of federal employees leaving their buildings, "closed" signs on department offices, people being turned away from national parks, less traffic on the roads in areas with high concentrations of federal employees -- than inconvenience with the lack of government services.</w:t>
      </w:r>
      <w:r w:rsidRPr="00922434">
        <w:rPr>
          <w:sz w:val="12"/>
        </w:rPr>
        <w:t>¶</w:t>
      </w:r>
      <w:r w:rsidRPr="00922434">
        <w:rPr>
          <w:sz w:val="16"/>
        </w:rPr>
        <w:t xml:space="preserve"> 3. The </w:t>
      </w:r>
      <w:r w:rsidRPr="00922434">
        <w:rPr>
          <w:rStyle w:val="StyleBoldUnderline"/>
        </w:rPr>
        <w:t>inconvenience and</w:t>
      </w:r>
      <w:r w:rsidRPr="00922434">
        <w:rPr>
          <w:sz w:val="16"/>
        </w:rPr>
        <w:t xml:space="preserve">, therefore, </w:t>
      </w:r>
      <w:r w:rsidRPr="00922434">
        <w:rPr>
          <w:rStyle w:val="StyleBoldUnderline"/>
        </w:rPr>
        <w:t>frustration, will grow steadily through the week</w:t>
      </w:r>
      <w:r w:rsidRPr="00922434">
        <w:rPr>
          <w:sz w:val="16"/>
        </w:rPr>
        <w:t>. It will subside a bit over the weekend when most federal agencies are closed anyway and few people typically have any dealings with them. National parks and recreation areas will be obvious exceptions.</w:t>
      </w:r>
      <w:r w:rsidRPr="00922434">
        <w:rPr>
          <w:sz w:val="12"/>
        </w:rPr>
        <w:t>¶</w:t>
      </w:r>
      <w:r w:rsidRPr="00922434">
        <w:rPr>
          <w:sz w:val="16"/>
        </w:rPr>
        <w:t xml:space="preserve"> 4. As the weekend comes to a close, the </w:t>
      </w:r>
      <w:r w:rsidRPr="00922434">
        <w:rPr>
          <w:rStyle w:val="StyleBoldUnderline"/>
        </w:rPr>
        <w:t>frustration will change to anger</w:t>
      </w:r>
      <w:r w:rsidRPr="00922434">
        <w:rPr>
          <w:sz w:val="16"/>
        </w:rPr>
        <w:t xml:space="preserve"> as anyone who works for or needs to deal with the government realizes that they are facing another week without a paycheck, an answer to their question, a tax refund, an invoice payment, access to the campsite they reserved a year ago at Yosemite or Yellowstone, etc.</w:t>
      </w:r>
      <w:r w:rsidRPr="00922434">
        <w:rPr>
          <w:sz w:val="12"/>
        </w:rPr>
        <w:t>¶</w:t>
      </w:r>
      <w:r w:rsidRPr="00922434">
        <w:rPr>
          <w:sz w:val="16"/>
        </w:rPr>
        <w:t xml:space="preserve"> 5. This is the point at which </w:t>
      </w:r>
      <w:r w:rsidRPr="00922434">
        <w:rPr>
          <w:rStyle w:val="StyleBoldUnderline"/>
        </w:rPr>
        <w:t>there will start to be real pressure on members of Congress</w:t>
      </w:r>
      <w:r w:rsidRPr="00922434">
        <w:rPr>
          <w:sz w:val="16"/>
        </w:rPr>
        <w:t xml:space="preserve"> as the impact of the shutdown finally hits home for many people and the prospect of lost wages and less business becomes a reality.</w:t>
      </w:r>
      <w:r w:rsidRPr="00922434">
        <w:rPr>
          <w:sz w:val="12"/>
        </w:rPr>
        <w:t>¶</w:t>
      </w:r>
      <w:r w:rsidRPr="00922434">
        <w:rPr>
          <w:sz w:val="16"/>
        </w:rPr>
        <w:t xml:space="preserve"> 6. This is also the point that contractors and businesses that rely indirectly on the federal government -- like the restaurants across the street from the big IRS facility in Fresno and the suppliers those restaurants use for everything from </w:t>
      </w:r>
      <w:proofErr w:type="gramStart"/>
      <w:r w:rsidRPr="00922434">
        <w:rPr>
          <w:sz w:val="16"/>
        </w:rPr>
        <w:t>napkins</w:t>
      </w:r>
      <w:proofErr w:type="gramEnd"/>
      <w:r w:rsidRPr="00922434">
        <w:rPr>
          <w:sz w:val="16"/>
        </w:rPr>
        <w:t xml:space="preserve"> to hamburgers -- start to realize how much this could hurt them if it's not resolved soon. Many will tell employees to stay home and those that get paid by the day will suffer.</w:t>
      </w:r>
      <w:r w:rsidRPr="00922434">
        <w:rPr>
          <w:sz w:val="12"/>
        </w:rPr>
        <w:t>¶</w:t>
      </w:r>
      <w:r w:rsidRPr="00922434">
        <w:rPr>
          <w:sz w:val="16"/>
        </w:rPr>
        <w:t xml:space="preserve"> 7. </w:t>
      </w:r>
      <w:r w:rsidRPr="00046A4F">
        <w:rPr>
          <w:rStyle w:val="StyleBoldUnderline"/>
          <w:highlight w:val="yellow"/>
        </w:rPr>
        <w:t>Assuming the Democrats stay</w:t>
      </w:r>
      <w:r w:rsidRPr="00922434">
        <w:rPr>
          <w:rStyle w:val="StyleBoldUnderline"/>
        </w:rPr>
        <w:t xml:space="preserve"> as </w:t>
      </w:r>
      <w:r w:rsidRPr="00046A4F">
        <w:rPr>
          <w:rStyle w:val="StyleBoldUnderline"/>
          <w:highlight w:val="yellow"/>
        </w:rPr>
        <w:t>united</w:t>
      </w:r>
      <w:r w:rsidRPr="00922434">
        <w:rPr>
          <w:sz w:val="16"/>
        </w:rPr>
        <w:t xml:space="preserve"> as they have been the past week, </w:t>
      </w:r>
      <w:r w:rsidRPr="00046A4F">
        <w:rPr>
          <w:rStyle w:val="StyleBoldUnderline"/>
          <w:highlight w:val="yellow"/>
        </w:rPr>
        <w:t>only 16</w:t>
      </w:r>
      <w:r w:rsidRPr="00922434">
        <w:rPr>
          <w:rStyle w:val="StyleBoldUnderline"/>
        </w:rPr>
        <w:t xml:space="preserve"> House </w:t>
      </w:r>
      <w:r w:rsidRPr="00046A4F">
        <w:rPr>
          <w:rStyle w:val="StyleBoldUnderline"/>
          <w:highlight w:val="yellow"/>
        </w:rPr>
        <w:t>Republicans will need to feel</w:t>
      </w:r>
      <w:r w:rsidRPr="00922434">
        <w:rPr>
          <w:rStyle w:val="StyleBoldUnderline"/>
        </w:rPr>
        <w:t xml:space="preserve"> this </w:t>
      </w:r>
      <w:r w:rsidRPr="00046A4F">
        <w:rPr>
          <w:rStyle w:val="StyleBoldUnderline"/>
          <w:highlight w:val="yellow"/>
        </w:rPr>
        <w:t>pressure</w:t>
      </w:r>
      <w:r w:rsidRPr="00922434">
        <w:rPr>
          <w:sz w:val="16"/>
        </w:rPr>
        <w:t xml:space="preserve"> from their voters. </w:t>
      </w:r>
      <w:r w:rsidRPr="00922434">
        <w:rPr>
          <w:rStyle w:val="StyleBoldUnderline"/>
        </w:rPr>
        <w:t>When that happens</w:t>
      </w:r>
      <w:r w:rsidRPr="00922434">
        <w:rPr>
          <w:sz w:val="16"/>
        </w:rPr>
        <w:t xml:space="preserve">, House Speaker John </w:t>
      </w:r>
      <w:r w:rsidRPr="00046A4F">
        <w:rPr>
          <w:rStyle w:val="StyleBoldUnderline"/>
          <w:highlight w:val="yellow"/>
        </w:rPr>
        <w:t>Boehner</w:t>
      </w:r>
      <w:r w:rsidRPr="00922434">
        <w:rPr>
          <w:sz w:val="16"/>
        </w:rPr>
        <w:t xml:space="preserve"> (R-OH) </w:t>
      </w:r>
      <w:r w:rsidRPr="00046A4F">
        <w:rPr>
          <w:rStyle w:val="Emphasis"/>
          <w:highlight w:val="yellow"/>
        </w:rPr>
        <w:t>will have a tough</w:t>
      </w:r>
      <w:r w:rsidRPr="00922434">
        <w:rPr>
          <w:rStyle w:val="Emphasis"/>
        </w:rPr>
        <w:t xml:space="preserve">er </w:t>
      </w:r>
      <w:r w:rsidRPr="00046A4F">
        <w:rPr>
          <w:rStyle w:val="Emphasis"/>
          <w:highlight w:val="yellow"/>
        </w:rPr>
        <w:t>time</w:t>
      </w:r>
      <w:r w:rsidRPr="00046A4F">
        <w:rPr>
          <w:sz w:val="16"/>
          <w:highlight w:val="yellow"/>
        </w:rPr>
        <w:t xml:space="preserve"> </w:t>
      </w:r>
      <w:r w:rsidRPr="00046A4F">
        <w:rPr>
          <w:rStyle w:val="StyleBoldUnderline"/>
          <w:highlight w:val="yellow"/>
        </w:rPr>
        <w:t>convincing his members to stay together</w:t>
      </w:r>
      <w:r w:rsidRPr="00922434">
        <w:rPr>
          <w:sz w:val="16"/>
        </w:rPr>
        <w:t>.</w:t>
      </w:r>
      <w:r w:rsidRPr="00922434">
        <w:rPr>
          <w:sz w:val="12"/>
        </w:rPr>
        <w:t>¶</w:t>
      </w:r>
      <w:r w:rsidRPr="00922434">
        <w:rPr>
          <w:sz w:val="16"/>
        </w:rPr>
        <w:t xml:space="preserve"> 8. And </w:t>
      </w:r>
      <w:r w:rsidRPr="00046A4F">
        <w:rPr>
          <w:rStyle w:val="Emphasis"/>
          <w:highlight w:val="yellow"/>
        </w:rPr>
        <w:t>that's the point at which</w:t>
      </w:r>
      <w:r w:rsidRPr="00922434">
        <w:rPr>
          <w:rStyle w:val="Emphasis"/>
        </w:rPr>
        <w:t xml:space="preserve"> at least </w:t>
      </w:r>
      <w:r w:rsidRPr="00046A4F">
        <w:rPr>
          <w:rStyle w:val="Emphasis"/>
          <w:highlight w:val="yellow"/>
        </w:rPr>
        <w:t>a short-term break in the shutdown will be politically acceptable</w:t>
      </w:r>
      <w:r w:rsidRPr="00922434">
        <w:rPr>
          <w:sz w:val="16"/>
        </w:rPr>
        <w:t xml:space="preserve">, or </w:t>
      </w:r>
      <w:r w:rsidRPr="00046A4F">
        <w:rPr>
          <w:rStyle w:val="Emphasis"/>
          <w:highlight w:val="yellow"/>
        </w:rPr>
        <w:t>possibly</w:t>
      </w:r>
      <w:r w:rsidRPr="00922434">
        <w:rPr>
          <w:rStyle w:val="Emphasis"/>
        </w:rPr>
        <w:t xml:space="preserve"> even </w:t>
      </w:r>
      <w:r w:rsidRPr="00046A4F">
        <w:rPr>
          <w:rStyle w:val="Emphasis"/>
          <w:highlight w:val="yellow"/>
        </w:rPr>
        <w:t>mandatory</w:t>
      </w:r>
      <w:r w:rsidRPr="00922434">
        <w:rPr>
          <w:sz w:val="16"/>
        </w:rPr>
        <w:t>.</w:t>
      </w:r>
    </w:p>
    <w:p w:rsidR="00A201CE" w:rsidRDefault="00A201CE" w:rsidP="00A201CE">
      <w:pPr>
        <w:pStyle w:val="Heading4"/>
      </w:pPr>
      <w:r>
        <w:t>Prediction markets prove</w:t>
      </w:r>
    </w:p>
    <w:p w:rsidR="00A201CE" w:rsidRDefault="00A201CE" w:rsidP="00A201CE">
      <w:r w:rsidRPr="00CE434D">
        <w:rPr>
          <w:rStyle w:val="StyleStyleBold12pt"/>
        </w:rPr>
        <w:t>Shaw 10/1/13</w:t>
      </w:r>
      <w:r>
        <w:t xml:space="preserve"> (Alexis, ABC News, "Place Your Bets on Government Shutdown 2013," http://abcnews.go.com/blogs/business/2013/10/place-your-bets-on-government-shutdown-2013/)</w:t>
      </w:r>
    </w:p>
    <w:p w:rsidR="00A201CE" w:rsidRPr="00046A4F" w:rsidRDefault="00A201CE" w:rsidP="00A201CE">
      <w:pPr>
        <w:rPr>
          <w:sz w:val="16"/>
        </w:rPr>
      </w:pPr>
      <w:r w:rsidRPr="00046A4F">
        <w:rPr>
          <w:sz w:val="16"/>
        </w:rPr>
        <w:t xml:space="preserve">What are the odds that within hours of the U.S. federal government shut down, bets were wagered as to </w:t>
      </w:r>
      <w:r w:rsidRPr="00046A4F">
        <w:rPr>
          <w:rStyle w:val="StyleBoldUnderline"/>
          <w:highlight w:val="yellow"/>
        </w:rPr>
        <w:t>how long it will take Congress to reach a dea</w:t>
      </w:r>
      <w:r w:rsidRPr="00D76404">
        <w:rPr>
          <w:rStyle w:val="StyleBoldUnderline"/>
        </w:rPr>
        <w:t>l</w:t>
      </w:r>
      <w:r w:rsidRPr="00046A4F">
        <w:rPr>
          <w:sz w:val="16"/>
        </w:rPr>
        <w:t>?</w:t>
      </w:r>
      <w:r w:rsidRPr="00046A4F">
        <w:rPr>
          <w:sz w:val="12"/>
        </w:rPr>
        <w:t>¶</w:t>
      </w:r>
      <w:r w:rsidRPr="00046A4F">
        <w:rPr>
          <w:sz w:val="16"/>
        </w:rPr>
        <w:t xml:space="preserve"> It’s a sure thing, through bookmakers overseas including Ireland’s largest, Paddy Power, where </w:t>
      </w:r>
      <w:r w:rsidRPr="00046A4F">
        <w:rPr>
          <w:rStyle w:val="StyleBoldUnderline"/>
          <w:highlight w:val="yellow"/>
        </w:rPr>
        <w:t>bettors can put money</w:t>
      </w:r>
      <w:r w:rsidRPr="00D76404">
        <w:rPr>
          <w:rStyle w:val="StyleBoldUnderline"/>
        </w:rPr>
        <w:t xml:space="preserve"> on the length of the shutdown</w:t>
      </w:r>
      <w:r w:rsidRPr="00046A4F">
        <w:rPr>
          <w:sz w:val="16"/>
        </w:rPr>
        <w:t>, whether the U.S. Treasury will default on its obligations by the end of 2013 and if there will be a quarter of negative growth.</w:t>
      </w:r>
      <w:r w:rsidRPr="00046A4F">
        <w:rPr>
          <w:sz w:val="12"/>
        </w:rPr>
        <w:t>¶</w:t>
      </w:r>
      <w:r w:rsidRPr="00046A4F">
        <w:rPr>
          <w:sz w:val="16"/>
        </w:rPr>
        <w:t xml:space="preserve"> The Government Shutdown Explained (Like You’re an Idiot)</w:t>
      </w:r>
      <w:r w:rsidRPr="00046A4F">
        <w:rPr>
          <w:sz w:val="12"/>
        </w:rPr>
        <w:t>¶</w:t>
      </w:r>
      <w:r w:rsidRPr="00046A4F">
        <w:rPr>
          <w:sz w:val="16"/>
        </w:rPr>
        <w:t xml:space="preserve"> </w:t>
      </w:r>
      <w:r w:rsidRPr="00D76404">
        <w:rPr>
          <w:rStyle w:val="StyleBoldUnderline"/>
        </w:rPr>
        <w:t xml:space="preserve">Paddy Power </w:t>
      </w:r>
      <w:r w:rsidRPr="00046A4F">
        <w:rPr>
          <w:sz w:val="16"/>
        </w:rPr>
        <w:t xml:space="preserve">spokesman Rory Scott told ABCNews.com that the agency </w:t>
      </w:r>
      <w:r w:rsidRPr="00D76404">
        <w:rPr>
          <w:rStyle w:val="StyleBoldUnderline"/>
        </w:rPr>
        <w:t xml:space="preserve">believes </w:t>
      </w:r>
      <w:r w:rsidRPr="00046A4F">
        <w:rPr>
          <w:rStyle w:val="StyleBoldUnderline"/>
          <w:highlight w:val="yellow"/>
        </w:rPr>
        <w:t xml:space="preserve">the shutdown will be over </w:t>
      </w:r>
      <w:r w:rsidRPr="00046A4F">
        <w:rPr>
          <w:rStyle w:val="Emphasis"/>
          <w:highlight w:val="yellow"/>
        </w:rPr>
        <w:t>within seven days</w:t>
      </w:r>
      <w:r w:rsidRPr="00046A4F">
        <w:rPr>
          <w:sz w:val="16"/>
        </w:rPr>
        <w:t>. The odds are 11-to-10 that it will only be a week before a new budget bill is passed and federal services are restored, according to their website.</w:t>
      </w:r>
      <w:r w:rsidRPr="00046A4F">
        <w:rPr>
          <w:sz w:val="12"/>
        </w:rPr>
        <w:t>¶</w:t>
      </w:r>
      <w:r w:rsidRPr="00046A4F">
        <w:rPr>
          <w:sz w:val="16"/>
        </w:rPr>
        <w:t xml:space="preserve"> If the shutdown goes on for eight to 14 days, the odds are a little under two-to-one. After two weeks in, the odds lengthen, but the payoff could be sweet. If the shutdown persists for 22 to 28 days, bettors win big with 10-to-one odds.</w:t>
      </w:r>
      <w:r w:rsidRPr="00046A4F">
        <w:rPr>
          <w:sz w:val="12"/>
        </w:rPr>
        <w:t>¶</w:t>
      </w:r>
      <w:r w:rsidRPr="00046A4F">
        <w:rPr>
          <w:sz w:val="16"/>
        </w:rPr>
        <w:t xml:space="preserve"> </w:t>
      </w:r>
      <w:r w:rsidRPr="00D76404">
        <w:rPr>
          <w:rStyle w:val="StyleBoldUnderline"/>
        </w:rPr>
        <w:t xml:space="preserve">British betting house </w:t>
      </w:r>
      <w:r w:rsidRPr="00046A4F">
        <w:rPr>
          <w:rStyle w:val="StyleBoldUnderline"/>
          <w:highlight w:val="yellow"/>
        </w:rPr>
        <w:t>Ladbrokes is also taking wagers</w:t>
      </w:r>
      <w:r w:rsidRPr="00D76404">
        <w:rPr>
          <w:rStyle w:val="StyleBoldUnderline"/>
        </w:rPr>
        <w:t xml:space="preserve"> on when the government shutdown will end</w:t>
      </w:r>
      <w:r w:rsidRPr="00046A4F">
        <w:rPr>
          <w:sz w:val="16"/>
        </w:rPr>
        <w:t>.</w:t>
      </w:r>
      <w:r w:rsidRPr="00046A4F">
        <w:rPr>
          <w:sz w:val="12"/>
        </w:rPr>
        <w:t>¶</w:t>
      </w:r>
      <w:r w:rsidRPr="00046A4F">
        <w:rPr>
          <w:sz w:val="16"/>
        </w:rPr>
        <w:t xml:space="preserve"> </w:t>
      </w:r>
      <w:r w:rsidRPr="00D76404">
        <w:rPr>
          <w:rStyle w:val="StyleBoldUnderline"/>
        </w:rPr>
        <w:t xml:space="preserve">Ladbrokes </w:t>
      </w:r>
      <w:r w:rsidRPr="00046A4F">
        <w:rPr>
          <w:rStyle w:val="StyleBoldUnderline"/>
          <w:highlight w:val="yellow"/>
        </w:rPr>
        <w:t>spokesman</w:t>
      </w:r>
      <w:r w:rsidRPr="00046A4F">
        <w:rPr>
          <w:sz w:val="16"/>
        </w:rPr>
        <w:t xml:space="preserve"> Alex Donohue </w:t>
      </w:r>
      <w:r w:rsidRPr="00046A4F">
        <w:rPr>
          <w:rStyle w:val="StyleBoldUnderline"/>
          <w:highlight w:val="yellow"/>
        </w:rPr>
        <w:t>told ABC</w:t>
      </w:r>
      <w:r w:rsidRPr="00D76404">
        <w:rPr>
          <w:rStyle w:val="StyleBoldUnderline"/>
        </w:rPr>
        <w:t xml:space="preserve"> News </w:t>
      </w:r>
      <w:r w:rsidRPr="00046A4F">
        <w:rPr>
          <w:rStyle w:val="StyleBoldUnderline"/>
          <w:highlight w:val="yellow"/>
        </w:rPr>
        <w:t>that the odds are</w:t>
      </w:r>
      <w:r w:rsidRPr="00D76404">
        <w:rPr>
          <w:rStyle w:val="StyleBoldUnderline"/>
        </w:rPr>
        <w:t xml:space="preserve"> </w:t>
      </w:r>
      <w:r w:rsidRPr="00046A4F">
        <w:rPr>
          <w:sz w:val="16"/>
        </w:rPr>
        <w:t>one-to-two that</w:t>
      </w:r>
      <w:r w:rsidRPr="00D76404">
        <w:rPr>
          <w:rStyle w:val="StyleBoldUnderline"/>
        </w:rPr>
        <w:t xml:space="preserve"> </w:t>
      </w:r>
      <w:r w:rsidRPr="00046A4F">
        <w:rPr>
          <w:rStyle w:val="StyleBoldUnderline"/>
          <w:highlight w:val="yellow"/>
        </w:rPr>
        <w:t xml:space="preserve">the shutdown will </w:t>
      </w:r>
      <w:r w:rsidRPr="00046A4F">
        <w:rPr>
          <w:rStyle w:val="Emphasis"/>
          <w:highlight w:val="yellow"/>
        </w:rPr>
        <w:t>end by Oct. 15</w:t>
      </w:r>
      <w:r w:rsidRPr="00046A4F">
        <w:rPr>
          <w:sz w:val="16"/>
        </w:rPr>
        <w:t>. The payoff is two-to-one if the shutdown is over by the end of October and eight-to-one if compromise is reached by November.</w:t>
      </w:r>
    </w:p>
    <w:p w:rsidR="00A201CE" w:rsidRDefault="00A201CE" w:rsidP="00A201CE">
      <w:pPr>
        <w:pStyle w:val="Heading4"/>
      </w:pPr>
      <w:r>
        <w:t xml:space="preserve">Err neg – prediction markets are the most accurate and objective </w:t>
      </w:r>
    </w:p>
    <w:p w:rsidR="00A201CE" w:rsidRPr="00553600" w:rsidRDefault="00A201CE" w:rsidP="00A201CE">
      <w:proofErr w:type="spellStart"/>
      <w:r w:rsidRPr="001B5970">
        <w:rPr>
          <w:rStyle w:val="StyleStyleBold12pt"/>
        </w:rPr>
        <w:t>Hibbs</w:t>
      </w:r>
      <w:proofErr w:type="spellEnd"/>
      <w:r w:rsidRPr="001B5970">
        <w:rPr>
          <w:rStyle w:val="StyleStyleBold12pt"/>
        </w:rPr>
        <w:t xml:space="preserve"> 11 </w:t>
      </w:r>
      <w:r w:rsidRPr="00553600">
        <w:t>(Douglas, chair as Professor of Economics at the University of Gothenburg, "The 2012 US Presidential Election: Implications of the Bread and Peace Model," http://www.douglas-hibbs.com/Election2012/2012Election-MainPage.htm)</w:t>
      </w:r>
    </w:p>
    <w:p w:rsidR="00D52541" w:rsidRPr="002B35F3" w:rsidRDefault="00A201CE" w:rsidP="00D52541">
      <w:pPr>
        <w:rPr>
          <w:sz w:val="16"/>
        </w:rPr>
      </w:pPr>
      <w:r w:rsidRPr="00046A4F">
        <w:rPr>
          <w:rStyle w:val="StyleBoldUnderline"/>
          <w:highlight w:val="yellow"/>
        </w:rPr>
        <w:t xml:space="preserve">The </w:t>
      </w:r>
      <w:r w:rsidRPr="00046A4F">
        <w:rPr>
          <w:rStyle w:val="Emphasis"/>
          <w:highlight w:val="yellow"/>
        </w:rPr>
        <w:t>best predictions</w:t>
      </w:r>
      <w:r w:rsidRPr="00046A4F">
        <w:rPr>
          <w:sz w:val="16"/>
        </w:rPr>
        <w:t xml:space="preserve"> of 2012 election results, as of earlier elections</w:t>
      </w:r>
      <w:r w:rsidRPr="00046A4F">
        <w:rPr>
          <w:sz w:val="16"/>
          <w:highlight w:val="yellow"/>
        </w:rPr>
        <w:t xml:space="preserve">, </w:t>
      </w:r>
      <w:r w:rsidRPr="00046A4F">
        <w:rPr>
          <w:rStyle w:val="StyleBoldUnderline"/>
          <w:highlight w:val="yellow"/>
        </w:rPr>
        <w:t>will almost surely be delivered by price data at thick-market betting sites</w:t>
      </w:r>
      <w:r w:rsidRPr="00046A4F">
        <w:rPr>
          <w:sz w:val="16"/>
        </w:rPr>
        <w:t xml:space="preserve"> like </w:t>
      </w:r>
      <w:proofErr w:type="spellStart"/>
      <w:r w:rsidRPr="00046A4F">
        <w:rPr>
          <w:sz w:val="16"/>
        </w:rPr>
        <w:t>Intrade</w:t>
      </w:r>
      <w:proofErr w:type="spellEnd"/>
      <w:r w:rsidRPr="00046A4F">
        <w:rPr>
          <w:sz w:val="16"/>
        </w:rPr>
        <w:t xml:space="preserve">. Of course </w:t>
      </w:r>
      <w:r w:rsidRPr="00046A4F">
        <w:rPr>
          <w:highlight w:val="yellow"/>
          <w:u w:val="single"/>
        </w:rPr>
        <w:t>betting data</w:t>
      </w:r>
      <w:r w:rsidRPr="00046A4F">
        <w:rPr>
          <w:sz w:val="16"/>
        </w:rPr>
        <w:t xml:space="preserve"> contribute nothing to the explanation of voting outcomes. Instead they </w:t>
      </w:r>
      <w:r w:rsidRPr="00046A4F">
        <w:rPr>
          <w:highlight w:val="yellow"/>
          <w:u w:val="single"/>
        </w:rPr>
        <w:t>reveal the judgment</w:t>
      </w:r>
      <w:r w:rsidRPr="00553600">
        <w:rPr>
          <w:u w:val="single"/>
        </w:rPr>
        <w:t xml:space="preserve"> of market participants</w:t>
      </w:r>
      <w:r w:rsidRPr="00046A4F">
        <w:rPr>
          <w:sz w:val="16"/>
        </w:rPr>
        <w:t xml:space="preserve"> – punters who lay money on the table (sometimes very big money) </w:t>
      </w:r>
      <w:r w:rsidRPr="00046A4F">
        <w:rPr>
          <w:highlight w:val="yellow"/>
          <w:u w:val="single"/>
        </w:rPr>
        <w:t>and</w:t>
      </w:r>
      <w:r w:rsidRPr="00553600">
        <w:rPr>
          <w:u w:val="single"/>
        </w:rPr>
        <w:t xml:space="preserve"> accordingly </w:t>
      </w:r>
      <w:r w:rsidRPr="00046A4F">
        <w:rPr>
          <w:highlight w:val="yellow"/>
          <w:u w:val="single"/>
        </w:rPr>
        <w:t xml:space="preserve">have </w:t>
      </w:r>
      <w:r w:rsidRPr="00046A4F">
        <w:rPr>
          <w:rStyle w:val="Emphasis"/>
          <w:highlight w:val="yellow"/>
        </w:rPr>
        <w:t>strong incentive</w:t>
      </w:r>
      <w:r w:rsidRPr="00046A4F">
        <w:rPr>
          <w:highlight w:val="yellow"/>
          <w:u w:val="single"/>
        </w:rPr>
        <w:t xml:space="preserve"> to process efficiently all available information</w:t>
      </w:r>
      <w:r w:rsidRPr="00553600">
        <w:rPr>
          <w:u w:val="single"/>
        </w:rPr>
        <w:t xml:space="preserve"> relevant to predicting elections</w:t>
      </w:r>
      <w:r w:rsidRPr="00046A4F">
        <w:rPr>
          <w:sz w:val="16"/>
        </w:rPr>
        <w:t xml:space="preserve">. At the end of May 2011 </w:t>
      </w:r>
      <w:proofErr w:type="spellStart"/>
      <w:r w:rsidRPr="00046A4F">
        <w:rPr>
          <w:sz w:val="16"/>
        </w:rPr>
        <w:t>Intrade</w:t>
      </w:r>
      <w:proofErr w:type="spellEnd"/>
      <w:r w:rsidRPr="00046A4F">
        <w:rPr>
          <w:sz w:val="16"/>
        </w:rPr>
        <w:t xml:space="preserve"> prices imply that President Obama has about a 61% chance of being re-elected.</w:t>
      </w:r>
    </w:p>
    <w:p w:rsidR="00D52541" w:rsidRDefault="00D52541" w:rsidP="00D52541">
      <w:pPr>
        <w:pStyle w:val="Heading4"/>
      </w:pPr>
      <w:r>
        <w:lastRenderedPageBreak/>
        <w:t>Shutdown ends soon – conventional spin is wrong</w:t>
      </w:r>
    </w:p>
    <w:p w:rsidR="00D52541" w:rsidRDefault="00D52541" w:rsidP="00D52541">
      <w:r w:rsidRPr="00B630CB">
        <w:rPr>
          <w:rStyle w:val="StyleStyleBold12pt"/>
        </w:rPr>
        <w:t>Parker 10/1/13</w:t>
      </w:r>
      <w:r>
        <w:t xml:space="preserve"> (Kathleen, Syndicated Columnist @ Wash Post, "Shutdown, </w:t>
      </w:r>
      <w:proofErr w:type="spellStart"/>
      <w:r>
        <w:t>schmutdown</w:t>
      </w:r>
      <w:proofErr w:type="spellEnd"/>
      <w:r>
        <w:t>," http://www.washingtonpost.com/opinions/kathleen-parker-shutdown-schmutdown/2013/10/01/9b106190-2ada-11e3-97a3-ff2758228523_story.html)</w:t>
      </w:r>
    </w:p>
    <w:p w:rsidR="00D52541" w:rsidRPr="00046A4F" w:rsidRDefault="00D52541" w:rsidP="00D52541">
      <w:pPr>
        <w:rPr>
          <w:sz w:val="16"/>
        </w:rPr>
      </w:pPr>
      <w:r w:rsidRPr="00046A4F">
        <w:rPr>
          <w:sz w:val="16"/>
        </w:rPr>
        <w:t xml:space="preserve">Finally, </w:t>
      </w:r>
      <w:r w:rsidRPr="00046A4F">
        <w:rPr>
          <w:rStyle w:val="StyleBoldUnderline"/>
          <w:highlight w:val="yellow"/>
        </w:rPr>
        <w:t>conventional spin goes that Republicans would rather shut down government than fund health care</w:t>
      </w:r>
      <w:r w:rsidRPr="00046A4F">
        <w:rPr>
          <w:sz w:val="16"/>
        </w:rPr>
        <w:t xml:space="preserve">, roughly translated to mean they hate women and children. Not to be outdone in the nonsense department, </w:t>
      </w:r>
      <w:r w:rsidRPr="00C35119">
        <w:rPr>
          <w:rStyle w:val="StyleBoldUnderline"/>
        </w:rPr>
        <w:t>Republicans risibly claim that Democrats would rather shut down government than negotiate about a law</w:t>
      </w:r>
      <w:r w:rsidRPr="00046A4F">
        <w:rPr>
          <w:sz w:val="16"/>
        </w:rPr>
        <w:t xml:space="preserve"> that is in place, already funded, adjudicated and, as of Oct. 1, rolled out.</w:t>
      </w:r>
      <w:r w:rsidRPr="00046A4F">
        <w:rPr>
          <w:sz w:val="12"/>
        </w:rPr>
        <w:t>¶</w:t>
      </w:r>
      <w:r w:rsidRPr="00046A4F">
        <w:rPr>
          <w:sz w:val="16"/>
        </w:rPr>
        <w:t xml:space="preserve"> This sublimely abbreviated summation is essentially what The American People — that sacred monolith about which Washington knows so little — have been told concerning the recent madness in the nation’s capital.</w:t>
      </w:r>
      <w:r w:rsidRPr="00046A4F">
        <w:rPr>
          <w:sz w:val="12"/>
        </w:rPr>
        <w:t>¶</w:t>
      </w:r>
      <w:r w:rsidRPr="00046A4F">
        <w:rPr>
          <w:sz w:val="16"/>
        </w:rPr>
        <w:t xml:space="preserve"> But </w:t>
      </w:r>
      <w:r w:rsidRPr="00046A4F">
        <w:rPr>
          <w:rStyle w:val="StyleBoldUnderline"/>
          <w:highlight w:val="yellow"/>
        </w:rPr>
        <w:t>taking a closer look, one sees that</w:t>
      </w:r>
      <w:r w:rsidRPr="00C35119">
        <w:rPr>
          <w:rStyle w:val="StyleBoldUnderline"/>
        </w:rPr>
        <w:t xml:space="preserve"> all of </w:t>
      </w:r>
      <w:r w:rsidRPr="00046A4F">
        <w:rPr>
          <w:rStyle w:val="StyleBoldUnderline"/>
          <w:highlight w:val="yellow"/>
        </w:rPr>
        <w:t>the above</w:t>
      </w:r>
      <w:r w:rsidRPr="00C35119">
        <w:rPr>
          <w:rStyle w:val="StyleBoldUnderline"/>
        </w:rPr>
        <w:t xml:space="preserve"> lacks context and </w:t>
      </w:r>
      <w:r w:rsidRPr="00046A4F">
        <w:rPr>
          <w:rStyle w:val="StyleBoldUnderline"/>
          <w:highlight w:val="yellow"/>
        </w:rPr>
        <w:t>ignores the nuances of</w:t>
      </w:r>
      <w:r w:rsidRPr="00C35119">
        <w:rPr>
          <w:rStyle w:val="StyleBoldUnderline"/>
        </w:rPr>
        <w:t xml:space="preserve"> how policy and </w:t>
      </w:r>
      <w:r w:rsidRPr="00046A4F">
        <w:rPr>
          <w:rStyle w:val="StyleBoldUnderline"/>
          <w:highlight w:val="yellow"/>
        </w:rPr>
        <w:t>politics</w:t>
      </w:r>
      <w:r w:rsidRPr="00C35119">
        <w:rPr>
          <w:rStyle w:val="StyleBoldUnderline"/>
        </w:rPr>
        <w:t xml:space="preserve"> play out</w:t>
      </w:r>
      <w:r w:rsidRPr="00046A4F">
        <w:rPr>
          <w:sz w:val="16"/>
        </w:rPr>
        <w:t xml:space="preserve">. </w:t>
      </w:r>
      <w:r w:rsidRPr="00046A4F">
        <w:rPr>
          <w:rStyle w:val="StyleBoldUnderline"/>
          <w:highlight w:val="yellow"/>
        </w:rPr>
        <w:t>The shutdown</w:t>
      </w:r>
      <w:r w:rsidRPr="00046A4F">
        <w:rPr>
          <w:sz w:val="16"/>
        </w:rPr>
        <w:t xml:space="preserve">, which I predict </w:t>
      </w:r>
      <w:r w:rsidRPr="00046A4F">
        <w:rPr>
          <w:rStyle w:val="Emphasis"/>
          <w:highlight w:val="yellow"/>
        </w:rPr>
        <w:t>will be resolved</w:t>
      </w:r>
      <w:r w:rsidRPr="00C35119">
        <w:rPr>
          <w:rStyle w:val="Emphasis"/>
        </w:rPr>
        <w:t xml:space="preserve"> relatively </w:t>
      </w:r>
      <w:r w:rsidRPr="00046A4F">
        <w:rPr>
          <w:rStyle w:val="Emphasis"/>
          <w:highlight w:val="yellow"/>
        </w:rPr>
        <w:t>quickly</w:t>
      </w:r>
      <w:r w:rsidRPr="00C35119">
        <w:rPr>
          <w:rStyle w:val="StyleBoldUnderline"/>
        </w:rPr>
        <w:t xml:space="preserve"> to permit bragging rights for all</w:t>
      </w:r>
      <w:r w:rsidRPr="00046A4F">
        <w:rPr>
          <w:sz w:val="16"/>
        </w:rPr>
        <w:t xml:space="preserve">, was really a prelude to the fight over the debt ceiling, which has to be raised by Oct. 17 or the U.S. government reneges on its debts. (Simple solution to the shutdown: The Senate repeals the medical-device tax in </w:t>
      </w:r>
      <w:proofErr w:type="spellStart"/>
      <w:r w:rsidRPr="00046A4F">
        <w:rPr>
          <w:sz w:val="16"/>
        </w:rPr>
        <w:t>Obamacare</w:t>
      </w:r>
      <w:proofErr w:type="spellEnd"/>
      <w:r w:rsidRPr="00046A4F">
        <w:rPr>
          <w:sz w:val="16"/>
        </w:rPr>
        <w:t xml:space="preserve">; the House replaces lost revenue in a separate funding bill, not the continuing resolution; the president signs a clean resolution, federal employees return to work, and everybody says, </w:t>
      </w:r>
      <w:r>
        <w:rPr>
          <w:sz w:val="16"/>
        </w:rPr>
        <w:t>“Yay.”)</w:t>
      </w:r>
    </w:p>
    <w:p w:rsidR="00D52541" w:rsidRPr="005C013B" w:rsidRDefault="00D52541" w:rsidP="00D52541"/>
    <w:p w:rsidR="00D52541" w:rsidRDefault="00D52541" w:rsidP="00D52541">
      <w:pPr>
        <w:pStyle w:val="Heading3"/>
      </w:pPr>
      <w:r w:rsidRPr="006E196F">
        <w:lastRenderedPageBreak/>
        <w:t>Political Capital Key – 2NC</w:t>
      </w:r>
    </w:p>
    <w:p w:rsidR="00D52541" w:rsidRDefault="00D52541" w:rsidP="00D52541">
      <w:pPr>
        <w:pStyle w:val="Heading4"/>
      </w:pPr>
      <w:r>
        <w:t>Prefer issue specific evidence – 1NC ____ indicates that Obama’s use of political capital will help _____ becomes successful and is a critical factor</w:t>
      </w:r>
    </w:p>
    <w:p w:rsidR="00D52541" w:rsidRDefault="00D52541" w:rsidP="00D52541">
      <w:pPr>
        <w:pStyle w:val="Heading4"/>
      </w:pPr>
      <w:r>
        <w:t>Presidential leadership shapes the agenda</w:t>
      </w:r>
    </w:p>
    <w:p w:rsidR="00D52541" w:rsidRDefault="00D52541" w:rsidP="00D52541">
      <w:proofErr w:type="spellStart"/>
      <w:r w:rsidRPr="00B60418">
        <w:rPr>
          <w:rStyle w:val="StyleStyleBold12pt"/>
        </w:rPr>
        <w:t>Kuttner</w:t>
      </w:r>
      <w:proofErr w:type="spellEnd"/>
      <w:r w:rsidRPr="00B60418">
        <w:rPr>
          <w:rStyle w:val="StyleStyleBold12pt"/>
        </w:rPr>
        <w:t xml:space="preserve"> 11</w:t>
      </w:r>
      <w:r>
        <w:t xml:space="preserve"> (Robert, Senior Fellow – Demos and Co-editor – American Prospect, “Barack Obama's Theory of Power,” The American Prospect, 5-16, </w:t>
      </w:r>
      <w:hyperlink r:id="rId21" w:history="1">
        <w:r w:rsidRPr="003B2910">
          <w:rPr>
            <w:rStyle w:val="Hyperlink"/>
          </w:rPr>
          <w:t>http://prospect.org/cs/articles?article=barack_obamas_theory_of_power</w:t>
        </w:r>
      </w:hyperlink>
      <w:r>
        <w:t>)</w:t>
      </w:r>
    </w:p>
    <w:p w:rsidR="00D52541" w:rsidRDefault="00D52541" w:rsidP="00D52541"/>
    <w:p w:rsidR="00D52541" w:rsidRPr="00962B05" w:rsidRDefault="00D52541" w:rsidP="00D52541">
      <w:pPr>
        <w:rPr>
          <w:sz w:val="16"/>
        </w:rPr>
      </w:pPr>
      <w:r w:rsidRPr="00B403BD">
        <w:rPr>
          <w:sz w:val="16"/>
        </w:rPr>
        <w:t xml:space="preserve">As the political scientist Richard </w:t>
      </w:r>
      <w:proofErr w:type="spellStart"/>
      <w:r w:rsidRPr="00B403BD">
        <w:rPr>
          <w:sz w:val="16"/>
        </w:rPr>
        <w:t>Neustadt</w:t>
      </w:r>
      <w:proofErr w:type="spellEnd"/>
      <w:r w:rsidRPr="00B403BD">
        <w:rPr>
          <w:sz w:val="16"/>
        </w:rPr>
        <w:t xml:space="preserve"> observed in his classic work, Presidential Power, a book that had great influence on President John F. Kennedy, </w:t>
      </w:r>
      <w:r w:rsidRPr="00B403BD">
        <w:rPr>
          <w:rStyle w:val="StyleBoldUnderline"/>
        </w:rPr>
        <w:t>the essence of a president’s power is “the power to persuade.”</w:t>
      </w:r>
      <w:r w:rsidRPr="00B403BD">
        <w:rPr>
          <w:sz w:val="16"/>
        </w:rPr>
        <w:t xml:space="preserve"> Because our divided constitutional system does not allow the president to lead by commanding, </w:t>
      </w:r>
      <w:r w:rsidRPr="00AC4199">
        <w:rPr>
          <w:rStyle w:val="StyleBoldUnderline"/>
          <w:highlight w:val="yellow"/>
        </w:rPr>
        <w:t xml:space="preserve">presidents amass power by making </w:t>
      </w:r>
      <w:r w:rsidRPr="00AC4199">
        <w:rPr>
          <w:rStyle w:val="Emphasis"/>
          <w:highlight w:val="yellow"/>
        </w:rPr>
        <w:t>strategic choices</w:t>
      </w:r>
      <w:r w:rsidRPr="00AC4199">
        <w:rPr>
          <w:rStyle w:val="StyleBoldUnderline"/>
          <w:highlight w:val="yellow"/>
        </w:rPr>
        <w:t xml:space="preserve"> </w:t>
      </w:r>
      <w:r w:rsidRPr="00AC4199">
        <w:rPr>
          <w:rStyle w:val="Emphasis"/>
          <w:highlight w:val="yellow"/>
        </w:rPr>
        <w:t>about when to use</w:t>
      </w:r>
      <w:r w:rsidRPr="00B403BD">
        <w:rPr>
          <w:sz w:val="16"/>
        </w:rPr>
        <w:t xml:space="preserve"> the latent authority of the presidency to move public and elite opinion and then use that added prestige as </w:t>
      </w:r>
      <w:r w:rsidRPr="00AC4199">
        <w:rPr>
          <w:rStyle w:val="Emphasis"/>
          <w:highlight w:val="yellow"/>
        </w:rPr>
        <w:t>clout to move Congress</w:t>
      </w:r>
      <w:r w:rsidRPr="00B403BD">
        <w:rPr>
          <w:sz w:val="16"/>
        </w:rPr>
        <w:t xml:space="preserve">. In one of </w:t>
      </w:r>
      <w:proofErr w:type="spellStart"/>
      <w:r w:rsidRPr="00B403BD">
        <w:rPr>
          <w:sz w:val="16"/>
        </w:rPr>
        <w:t>Neustadt’s</w:t>
      </w:r>
      <w:proofErr w:type="spellEnd"/>
      <w:r w:rsidRPr="00B403BD">
        <w:rPr>
          <w:sz w:val="16"/>
        </w:rPr>
        <w:t xml:space="preserve"> classic case studies, Harry Truman, a president widely considered a lame duck, nonetheless persuaded the broad public and a Republican Congress in 1947-1948 that the Marshall Plan was a worthy idea.</w:t>
      </w:r>
      <w:r>
        <w:rPr>
          <w:sz w:val="16"/>
        </w:rPr>
        <w:t xml:space="preserve"> </w:t>
      </w:r>
      <w:r w:rsidRPr="00B403BD">
        <w:rPr>
          <w:sz w:val="16"/>
        </w:rPr>
        <w:t xml:space="preserve">As </w:t>
      </w:r>
      <w:proofErr w:type="spellStart"/>
      <w:r w:rsidRPr="00B403BD">
        <w:rPr>
          <w:sz w:val="16"/>
        </w:rPr>
        <w:t>Neustadt</w:t>
      </w:r>
      <w:proofErr w:type="spellEnd"/>
      <w:r w:rsidRPr="00B403BD">
        <w:rPr>
          <w:sz w:val="16"/>
        </w:rPr>
        <w:t xml:space="preserve"> and Burns both observed, though an American chief executive is weak by constitutional design, </w:t>
      </w:r>
      <w:r w:rsidRPr="00AC4199">
        <w:rPr>
          <w:rStyle w:val="StyleBoldUnderline"/>
          <w:highlight w:val="yellow"/>
        </w:rPr>
        <w:t xml:space="preserve">a president possesses </w:t>
      </w:r>
      <w:r w:rsidRPr="00AC4199">
        <w:rPr>
          <w:rStyle w:val="Emphasis"/>
          <w:highlight w:val="yellow"/>
        </w:rPr>
        <w:t>several points of leverage</w:t>
      </w:r>
      <w:r w:rsidRPr="00B403BD">
        <w:rPr>
          <w:rStyle w:val="StyleBoldUnderline"/>
        </w:rPr>
        <w:t>. He can play an effective outside game</w:t>
      </w:r>
      <w:r w:rsidRPr="00B403BD">
        <w:rPr>
          <w:sz w:val="16"/>
        </w:rPr>
        <w:t>, motivating and shaping public sentiment, making clear the differences between his values and those of his opposition, and</w:t>
      </w:r>
      <w:r w:rsidRPr="00B403BD">
        <w:rPr>
          <w:rStyle w:val="StyleBoldUnderline"/>
        </w:rPr>
        <w:t xml:space="preserve"> </w:t>
      </w:r>
      <w:r w:rsidRPr="00AC4199">
        <w:rPr>
          <w:rStyle w:val="StyleBoldUnderline"/>
          <w:highlight w:val="yellow"/>
        </w:rPr>
        <w:t>using popular support to box in</w:t>
      </w:r>
      <w:r w:rsidRPr="00B403BD">
        <w:rPr>
          <w:sz w:val="16"/>
        </w:rPr>
        <w:t xml:space="preserve"> his </w:t>
      </w:r>
      <w:r w:rsidRPr="00AC4199">
        <w:rPr>
          <w:rStyle w:val="StyleBoldUnderline"/>
          <w:highlight w:val="yellow"/>
        </w:rPr>
        <w:t>opponents</w:t>
      </w:r>
      <w:r w:rsidRPr="00B403BD">
        <w:rPr>
          <w:sz w:val="16"/>
        </w:rPr>
        <w:t xml:space="preserve"> and move them in his direction. </w:t>
      </w:r>
      <w:r w:rsidRPr="00B403BD">
        <w:rPr>
          <w:rStyle w:val="StyleBoldUnderline"/>
        </w:rPr>
        <w:t xml:space="preserve">He can complement the outside bully pulpit with a nimble inside game, </w:t>
      </w:r>
      <w:r w:rsidRPr="00AC4199">
        <w:rPr>
          <w:rStyle w:val="StyleBoldUnderline"/>
          <w:highlight w:val="yellow"/>
        </w:rPr>
        <w:t>uniting his</w:t>
      </w:r>
      <w:r w:rsidRPr="00B403BD">
        <w:rPr>
          <w:sz w:val="16"/>
        </w:rPr>
        <w:t xml:space="preserve"> legislative </w:t>
      </w:r>
      <w:r w:rsidRPr="00AC4199">
        <w:rPr>
          <w:rStyle w:val="StyleBoldUnderline"/>
          <w:highlight w:val="yellow"/>
        </w:rPr>
        <w:t>party</w:t>
      </w:r>
      <w:r w:rsidRPr="00B403BD">
        <w:rPr>
          <w:rStyle w:val="StyleBoldUnderline"/>
        </w:rPr>
        <w:t xml:space="preserve">, </w:t>
      </w:r>
      <w:r w:rsidRPr="00AC4199">
        <w:rPr>
          <w:rStyle w:val="StyleBoldUnderline"/>
          <w:highlight w:val="yellow"/>
        </w:rPr>
        <w:t>bestowing or withholding benefits on opposition legislators</w:t>
      </w:r>
      <w:r w:rsidRPr="00B403BD">
        <w:rPr>
          <w:sz w:val="16"/>
        </w:rPr>
        <w:t xml:space="preserve">, forcing them to take awkward votes, and using the veto. </w:t>
      </w:r>
      <w:r w:rsidRPr="00AC4199">
        <w:rPr>
          <w:rStyle w:val="StyleBoldUnderline"/>
          <w:highlight w:val="yellow"/>
        </w:rPr>
        <w:t>He can</w:t>
      </w:r>
      <w:r w:rsidRPr="00B403BD">
        <w:rPr>
          <w:rStyle w:val="StyleBoldUnderline"/>
        </w:rPr>
        <w:t xml:space="preserve"> also </w:t>
      </w:r>
      <w:r w:rsidRPr="00AC4199">
        <w:rPr>
          <w:rStyle w:val="StyleBoldUnderline"/>
          <w:highlight w:val="yellow"/>
        </w:rPr>
        <w:t>enlist</w:t>
      </w:r>
      <w:r w:rsidRPr="00B403BD">
        <w:rPr>
          <w:sz w:val="16"/>
        </w:rPr>
        <w:t xml:space="preserve"> the support of </w:t>
      </w:r>
      <w:r w:rsidRPr="00AC4199">
        <w:rPr>
          <w:rStyle w:val="StyleBoldUnderline"/>
          <w:highlight w:val="yellow"/>
        </w:rPr>
        <w:t xml:space="preserve">interest groups </w:t>
      </w:r>
      <w:r w:rsidRPr="00B403BD">
        <w:rPr>
          <w:rStyle w:val="StyleBoldUnderline"/>
        </w:rPr>
        <w:t>to pressure Congress</w:t>
      </w:r>
      <w:r w:rsidRPr="00B403BD">
        <w:rPr>
          <w:sz w:val="16"/>
        </w:rPr>
        <w:t xml:space="preserve">, and use media to validate his framing of choices. </w:t>
      </w:r>
      <w:proofErr w:type="gramStart"/>
      <w:r w:rsidRPr="00B403BD">
        <w:rPr>
          <w:sz w:val="16"/>
        </w:rPr>
        <w:t xml:space="preserve">Done well, </w:t>
      </w:r>
      <w:r w:rsidRPr="00AC4199">
        <w:rPr>
          <w:rStyle w:val="Emphasis"/>
          <w:highlight w:val="yellow"/>
        </w:rPr>
        <w:t>all of this</w:t>
      </w:r>
      <w:r w:rsidRPr="00B403BD">
        <w:rPr>
          <w:rStyle w:val="Emphasis"/>
        </w:rPr>
        <w:t xml:space="preserve"> signals </w:t>
      </w:r>
      <w:r w:rsidRPr="00AC4199">
        <w:rPr>
          <w:rStyle w:val="Emphasis"/>
          <w:highlight w:val="yellow"/>
        </w:rPr>
        <w:t>leadership</w:t>
      </w:r>
      <w:r w:rsidRPr="00B403BD">
        <w:rPr>
          <w:rStyle w:val="Emphasis"/>
        </w:rPr>
        <w:t xml:space="preserve"> that often </w:t>
      </w:r>
      <w:r w:rsidRPr="00AC4199">
        <w:rPr>
          <w:rStyle w:val="Emphasis"/>
          <w:highlight w:val="yellow"/>
        </w:rPr>
        <w:t>moves the</w:t>
      </w:r>
      <w:r w:rsidRPr="00B403BD">
        <w:rPr>
          <w:rStyle w:val="StyleBoldUnderline"/>
        </w:rPr>
        <w:t xml:space="preserve"> </w:t>
      </w:r>
      <w:r w:rsidRPr="00B403BD">
        <w:rPr>
          <w:sz w:val="16"/>
        </w:rPr>
        <w:t>public</w:t>
      </w:r>
      <w:r w:rsidRPr="00B403BD">
        <w:rPr>
          <w:rStyle w:val="StyleBoldUnderline"/>
        </w:rPr>
        <w:t xml:space="preserve"> </w:t>
      </w:r>
      <w:r w:rsidRPr="00AC4199">
        <w:rPr>
          <w:rStyle w:val="Emphasis"/>
          <w:highlight w:val="yellow"/>
        </w:rPr>
        <w:t>agenda</w:t>
      </w:r>
      <w:r w:rsidRPr="00B403BD">
        <w:rPr>
          <w:sz w:val="16"/>
        </w:rPr>
        <w:t>.</w:t>
      </w:r>
      <w:proofErr w:type="gramEnd"/>
    </w:p>
    <w:p w:rsidR="00D52541" w:rsidRPr="00AC6EFC" w:rsidRDefault="00D52541" w:rsidP="00D52541">
      <w:pPr>
        <w:pStyle w:val="Heading4"/>
      </w:pPr>
      <w:r>
        <w:t>Political capital is finite and drives decision-making – key to agenda success</w:t>
      </w:r>
    </w:p>
    <w:p w:rsidR="00D52541" w:rsidRDefault="00D52541" w:rsidP="00D52541">
      <w:proofErr w:type="spellStart"/>
      <w:r w:rsidRPr="004941DC">
        <w:rPr>
          <w:rStyle w:val="StyleStyleBold12pt"/>
        </w:rPr>
        <w:t>Schier</w:t>
      </w:r>
      <w:proofErr w:type="spellEnd"/>
      <w:r w:rsidRPr="004941DC">
        <w:rPr>
          <w:rStyle w:val="StyleStyleBold12pt"/>
        </w:rPr>
        <w:t xml:space="preserve"> 9</w:t>
      </w:r>
      <w:r w:rsidRPr="005D2DAE">
        <w:t xml:space="preserve">, Professor of </w:t>
      </w:r>
      <w:proofErr w:type="spellStart"/>
      <w:r w:rsidRPr="005D2DAE">
        <w:t>Poliitcal</w:t>
      </w:r>
      <w:proofErr w:type="spellEnd"/>
      <w:r w:rsidRPr="005D2DAE">
        <w:t xml:space="preserve"> Science at Carleton, (Steven, "Understanding the Obama Presidency," The Forum: Vol. 7: </w:t>
      </w:r>
      <w:proofErr w:type="spellStart"/>
      <w:r w:rsidRPr="005D2DAE">
        <w:t>Iss</w:t>
      </w:r>
      <w:proofErr w:type="spellEnd"/>
      <w:r w:rsidRPr="005D2DAE">
        <w:t xml:space="preserve">. 1, </w:t>
      </w:r>
      <w:proofErr w:type="spellStart"/>
      <w:r w:rsidRPr="005D2DAE">
        <w:t>Berkely</w:t>
      </w:r>
      <w:proofErr w:type="spellEnd"/>
      <w:r w:rsidRPr="005D2DAE">
        <w:t xml:space="preserve"> Electronic Press, </w:t>
      </w:r>
      <w:hyperlink r:id="rId22" w:history="1">
        <w:r w:rsidRPr="00482584">
          <w:rPr>
            <w:rStyle w:val="Hyperlink"/>
          </w:rPr>
          <w:t>http://www.bepress.com/forum/vol7/iss1/art10</w:t>
        </w:r>
      </w:hyperlink>
      <w:r>
        <w:t xml:space="preserve">) </w:t>
      </w:r>
    </w:p>
    <w:p w:rsidR="00D52541" w:rsidRPr="002864DF" w:rsidRDefault="00D52541" w:rsidP="00D52541">
      <w:pPr>
        <w:rPr>
          <w:rFonts w:cs="Arial"/>
        </w:rPr>
      </w:pPr>
      <w:r w:rsidRPr="00AC6EFC">
        <w:rPr>
          <w:sz w:val="16"/>
        </w:rPr>
        <w:t xml:space="preserve"> In additional to formal powers, </w:t>
      </w:r>
      <w:r w:rsidRPr="00AC4199">
        <w:rPr>
          <w:rStyle w:val="StyleBoldUnderline"/>
          <w:highlight w:val="yellow"/>
        </w:rPr>
        <w:t>a president’s</w:t>
      </w:r>
      <w:r w:rsidRPr="00AC6EFC">
        <w:rPr>
          <w:rStyle w:val="StyleBoldUnderline"/>
        </w:rPr>
        <w:t xml:space="preserve"> informal </w:t>
      </w:r>
      <w:r w:rsidRPr="00AC4199">
        <w:rPr>
          <w:rStyle w:val="StyleBoldUnderline"/>
          <w:highlight w:val="yellow"/>
        </w:rPr>
        <w:t xml:space="preserve">power </w:t>
      </w:r>
      <w:r w:rsidRPr="00AC4199">
        <w:rPr>
          <w:rStyle w:val="Emphasis"/>
          <w:highlight w:val="yellow"/>
        </w:rPr>
        <w:t xml:space="preserve">is </w:t>
      </w:r>
      <w:proofErr w:type="spellStart"/>
      <w:r w:rsidRPr="00AC4199">
        <w:rPr>
          <w:rStyle w:val="Emphasis"/>
          <w:highlight w:val="yellow"/>
        </w:rPr>
        <w:t>situationally</w:t>
      </w:r>
      <w:proofErr w:type="spellEnd"/>
      <w:r w:rsidRPr="00AC4199">
        <w:rPr>
          <w:rStyle w:val="Emphasis"/>
          <w:highlight w:val="yellow"/>
        </w:rPr>
        <w:t xml:space="preserve"> derived and highly variable</w:t>
      </w:r>
      <w:r w:rsidRPr="00AC4199">
        <w:rPr>
          <w:rStyle w:val="StyleBoldUnderline"/>
          <w:highlight w:val="yellow"/>
        </w:rPr>
        <w:t>. Informal power is a function of</w:t>
      </w:r>
      <w:r w:rsidRPr="00AC6EFC">
        <w:rPr>
          <w:rStyle w:val="StyleBoldUnderline"/>
        </w:rPr>
        <w:t xml:space="preserve"> the “</w:t>
      </w:r>
      <w:r w:rsidRPr="00AC4199">
        <w:rPr>
          <w:rStyle w:val="Emphasis"/>
          <w:highlight w:val="yellow"/>
        </w:rPr>
        <w:t>political capital</w:t>
      </w:r>
      <w:r w:rsidRPr="00AC6EFC">
        <w:rPr>
          <w:rStyle w:val="StyleBoldUnderline"/>
        </w:rPr>
        <w:t>” presidents amass and deplete as they operate in office</w:t>
      </w:r>
      <w:r w:rsidRPr="00AC6EFC">
        <w:rPr>
          <w:sz w:val="16"/>
        </w:rPr>
        <w:t>. Paul Light defines several components of political capital: party support of the president in Congress, public approval of the presidential conduct of his job, the President’s electoral margin and patronage appointments (Light 1983, 15).</w:t>
      </w:r>
      <w:r>
        <w:rPr>
          <w:sz w:val="16"/>
        </w:rPr>
        <w:t xml:space="preserve"> </w:t>
      </w:r>
      <w:r w:rsidRPr="00AC6EFC">
        <w:rPr>
          <w:sz w:val="16"/>
        </w:rPr>
        <w:t xml:space="preserve">Richard </w:t>
      </w:r>
      <w:proofErr w:type="spellStart"/>
      <w:r w:rsidRPr="00AC6EFC">
        <w:rPr>
          <w:rStyle w:val="StyleBoldUnderline"/>
        </w:rPr>
        <w:t>Neustadt’s</w:t>
      </w:r>
      <w:proofErr w:type="spellEnd"/>
      <w:r w:rsidRPr="00AC6EFC">
        <w:rPr>
          <w:rStyle w:val="StyleBoldUnderline"/>
        </w:rPr>
        <w:t xml:space="preserve"> concept of a president’s “professional reputation” likewise figures into his political capital</w:t>
      </w:r>
      <w:r w:rsidRPr="00AC6EFC">
        <w:rPr>
          <w:sz w:val="16"/>
        </w:rPr>
        <w:t xml:space="preserve">. </w:t>
      </w:r>
      <w:proofErr w:type="spellStart"/>
      <w:r w:rsidRPr="00AC6EFC">
        <w:rPr>
          <w:sz w:val="16"/>
        </w:rPr>
        <w:t>Neustadt</w:t>
      </w:r>
      <w:proofErr w:type="spellEnd"/>
      <w:r w:rsidRPr="00AC6EFC">
        <w:rPr>
          <w:sz w:val="16"/>
        </w:rPr>
        <w:t xml:space="preserve"> defines this as the “impressions in the Washington community about the skill and will with which he puts [his formal powers] to use” (</w:t>
      </w:r>
      <w:proofErr w:type="spellStart"/>
      <w:r w:rsidRPr="00AC6EFC">
        <w:rPr>
          <w:sz w:val="16"/>
        </w:rPr>
        <w:t>Neustadt</w:t>
      </w:r>
      <w:proofErr w:type="spellEnd"/>
      <w:r w:rsidRPr="00AC6EFC">
        <w:rPr>
          <w:sz w:val="16"/>
        </w:rPr>
        <w:t xml:space="preserve"> 1990, 185). </w:t>
      </w:r>
      <w:r w:rsidRPr="00AC6EFC">
        <w:rPr>
          <w:rStyle w:val="StyleBoldUnderline"/>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AC6EFC">
        <w:rPr>
          <w:sz w:val="16"/>
        </w:rPr>
        <w:t>.</w:t>
      </w:r>
      <w:r>
        <w:rPr>
          <w:sz w:val="16"/>
        </w:rPr>
        <w:t xml:space="preserve"> </w:t>
      </w:r>
      <w:r w:rsidRPr="006770CF">
        <w:rPr>
          <w:rStyle w:val="StyleBoldUnderline"/>
        </w:rPr>
        <w:t>Obama’s informal powers will prove variable</w:t>
      </w:r>
      <w:r w:rsidRPr="00AC6EFC">
        <w:rPr>
          <w:rStyle w:val="StyleBoldUnderline"/>
        </w:rPr>
        <w:t>, not stable, as is always the case for presidents</w:t>
      </w:r>
      <w:r w:rsidRPr="00AC6EFC">
        <w:rPr>
          <w:sz w:val="16"/>
        </w:rPr>
        <w:t xml:space="preserve">. Nevertheless, </w:t>
      </w:r>
      <w:r w:rsidRPr="00AC6EFC">
        <w:rPr>
          <w:rStyle w:val="StyleBoldUnderline"/>
        </w:rPr>
        <w:t>he entered office with a formidable store of political capital. His solid electoral victory means he initially will receive high public support and strong backing</w:t>
      </w:r>
      <w:r w:rsidRPr="00AC6EFC">
        <w:rPr>
          <w:sz w:val="16"/>
        </w:rPr>
        <w:t xml:space="preserve"> from fellow Congressional partisans, a combination </w:t>
      </w:r>
      <w:r w:rsidRPr="00AC6EFC">
        <w:rPr>
          <w:rStyle w:val="StyleBoldUnderline"/>
        </w:rPr>
        <w:t>that will allow him much leeway in his presidential appointments and with his policy agenda</w:t>
      </w:r>
      <w:r w:rsidRPr="00AC6EFC">
        <w:rPr>
          <w:sz w:val="16"/>
        </w:rPr>
        <w:t>. Obama probably enjoys the prospect of a happier honeymoon during his first year than did George W. Bush, who entered office amidst continuing controversy over the 2000 election outcome.</w:t>
      </w:r>
      <w:r>
        <w:rPr>
          <w:sz w:val="16"/>
        </w:rPr>
        <w:t xml:space="preserve"> </w:t>
      </w:r>
      <w:r w:rsidRPr="00AC6EFC">
        <w:rPr>
          <w:sz w:val="16"/>
        </w:rPr>
        <w:t xml:space="preserve">Presidents usually employ power to disrupt the political order they inherit in order to reshape it according to their own agendas. Stephen </w:t>
      </w:r>
      <w:proofErr w:type="spellStart"/>
      <w:r w:rsidRPr="00AC6EFC">
        <w:rPr>
          <w:sz w:val="16"/>
        </w:rPr>
        <w:t>Skowronek</w:t>
      </w:r>
      <w:proofErr w:type="spellEnd"/>
      <w:r w:rsidRPr="00AC6EFC">
        <w:rPr>
          <w:sz w:val="16"/>
        </w:rPr>
        <w:t xml:space="preserve"> argues that “presidents disrupt systems, reshape political landscapes, and pass to successors leadership challenges that are different from the ones just faced” (</w:t>
      </w:r>
      <w:proofErr w:type="spellStart"/>
      <w:r w:rsidRPr="00AC6EFC">
        <w:rPr>
          <w:sz w:val="16"/>
        </w:rPr>
        <w:t>Skowronek</w:t>
      </w:r>
      <w:proofErr w:type="spellEnd"/>
      <w:r w:rsidRPr="00AC6EFC">
        <w:rPr>
          <w:sz w:val="16"/>
        </w:rPr>
        <w:t xml:space="preserve"> 1997, 6). </w:t>
      </w:r>
      <w:r w:rsidRPr="00AC6EFC">
        <w:rPr>
          <w:rStyle w:val="StyleBoldUnderline"/>
        </w:rPr>
        <w:t xml:space="preserve">Given their limited time in office and the hostile political alignments often present in Washington policymaking networks and among the electorate, </w:t>
      </w:r>
      <w:r w:rsidRPr="00AC4199">
        <w:rPr>
          <w:rStyle w:val="StyleBoldUnderline"/>
          <w:highlight w:val="yellow"/>
        </w:rPr>
        <w:t>presidents must force political change if they are to enact their agendas</w:t>
      </w:r>
      <w:r w:rsidRPr="00AC6EFC">
        <w:rPr>
          <w:sz w:val="16"/>
        </w:rPr>
        <w:t>. In recent decades, Washington power structures have become more entrenched and elaborate (</w:t>
      </w:r>
      <w:proofErr w:type="spellStart"/>
      <w:r w:rsidRPr="00AC6EFC">
        <w:rPr>
          <w:sz w:val="16"/>
        </w:rPr>
        <w:t>Drucker</w:t>
      </w:r>
      <w:proofErr w:type="spellEnd"/>
      <w:r w:rsidRPr="00AC6EFC">
        <w:rPr>
          <w:sz w:val="16"/>
        </w:rPr>
        <w:t xml:space="preserve"> 1995) while presidential powers – through increased use of executive orders and legislative delegation (Howell 2003) –have also grown. </w:t>
      </w:r>
      <w:r w:rsidRPr="00AC4199">
        <w:rPr>
          <w:rStyle w:val="StyleBoldUnderline"/>
          <w:highlight w:val="yellow"/>
        </w:rPr>
        <w:t>The presidency</w:t>
      </w:r>
      <w:r w:rsidRPr="00AC6EFC">
        <w:rPr>
          <w:rStyle w:val="StyleBoldUnderline"/>
        </w:rPr>
        <w:t xml:space="preserve"> has more powers in the early 21st century but also </w:t>
      </w:r>
      <w:r w:rsidRPr="00AC4199">
        <w:rPr>
          <w:rStyle w:val="StyleBoldUnderline"/>
          <w:highlight w:val="yellow"/>
        </w:rPr>
        <w:t>faces</w:t>
      </w:r>
      <w:r w:rsidRPr="00AC6EFC">
        <w:rPr>
          <w:rStyle w:val="StyleBoldUnderline"/>
        </w:rPr>
        <w:t xml:space="preserve"> more </w:t>
      </w:r>
      <w:r w:rsidRPr="00AC4199">
        <w:rPr>
          <w:rStyle w:val="Emphasis"/>
          <w:highlight w:val="yellow"/>
        </w:rPr>
        <w:t>entrenched coalitions</w:t>
      </w:r>
      <w:r w:rsidRPr="004941DC">
        <w:rPr>
          <w:rStyle w:val="Emphasis"/>
        </w:rPr>
        <w:t xml:space="preserve"> of interests, lawmakers, and bureaucrats</w:t>
      </w:r>
      <w:r w:rsidRPr="00AC6EFC">
        <w:rPr>
          <w:rStyle w:val="StyleBoldUnderline"/>
        </w:rPr>
        <w:t xml:space="preserve"> </w:t>
      </w:r>
      <w:r w:rsidRPr="006770CF">
        <w:rPr>
          <w:rStyle w:val="StyleBoldUnderline"/>
        </w:rPr>
        <w:t>whose agendas</w:t>
      </w:r>
      <w:r w:rsidRPr="00AC6EFC">
        <w:rPr>
          <w:rStyle w:val="StyleBoldUnderline"/>
        </w:rPr>
        <w:t xml:space="preserve"> often </w:t>
      </w:r>
      <w:r w:rsidRPr="006770CF">
        <w:rPr>
          <w:rStyle w:val="StyleBoldUnderline"/>
        </w:rPr>
        <w:t>differ</w:t>
      </w:r>
      <w:r w:rsidRPr="00AC6EFC">
        <w:rPr>
          <w:rStyle w:val="StyleBoldUnderline"/>
        </w:rPr>
        <w:t xml:space="preserve"> from that of the president. </w:t>
      </w:r>
      <w:r w:rsidRPr="00AC4199">
        <w:rPr>
          <w:rStyle w:val="StyleBoldUnderline"/>
          <w:highlight w:val="yellow"/>
        </w:rPr>
        <w:t>This is an invitation for a</w:t>
      </w:r>
      <w:r w:rsidRPr="004941DC">
        <w:rPr>
          <w:rStyle w:val="StyleBoldUnderline"/>
        </w:rPr>
        <w:t xml:space="preserve">n energetic </w:t>
      </w:r>
      <w:r w:rsidRPr="00AC4199">
        <w:rPr>
          <w:rStyle w:val="StyleBoldUnderline"/>
          <w:highlight w:val="yellow"/>
        </w:rPr>
        <w:t>president</w:t>
      </w:r>
      <w:r w:rsidRPr="00AC6EFC">
        <w:rPr>
          <w:sz w:val="16"/>
        </w:rPr>
        <w:t xml:space="preserve"> – and that seems to describe Barack Obama – </w:t>
      </w:r>
      <w:r w:rsidRPr="00AC4199">
        <w:rPr>
          <w:rStyle w:val="StyleBoldUnderline"/>
          <w:highlight w:val="yellow"/>
        </w:rPr>
        <w:t xml:space="preserve">to engage in major ongoing battles </w:t>
      </w:r>
      <w:r w:rsidRPr="00AC4199">
        <w:rPr>
          <w:rStyle w:val="Emphasis"/>
          <w:highlight w:val="yellow"/>
        </w:rPr>
        <w:t>to impose his preferences</w:t>
      </w:r>
      <w:r w:rsidRPr="004941DC">
        <w:rPr>
          <w:rStyle w:val="StyleBoldUnderline"/>
          <w:rFonts w:cs="Arial"/>
        </w:rPr>
        <w:t>.</w:t>
      </w:r>
      <w:r w:rsidRPr="002864DF">
        <w:rPr>
          <w:rFonts w:cs="Arial"/>
        </w:rPr>
        <w:t xml:space="preserve"> </w:t>
      </w:r>
    </w:p>
    <w:p w:rsidR="00D52541" w:rsidRDefault="00D52541" w:rsidP="00D52541">
      <w:pPr>
        <w:pStyle w:val="Heading3"/>
      </w:pPr>
      <w:r>
        <w:lastRenderedPageBreak/>
        <w:t>Impact – A2: Econ Impact Defense – 2NC</w:t>
      </w:r>
    </w:p>
    <w:p w:rsidR="00D52541" w:rsidRPr="001E009A" w:rsidRDefault="00D52541" w:rsidP="00D52541">
      <w:pPr>
        <w:pStyle w:val="Heading4"/>
        <w:rPr>
          <w:rFonts w:eastAsia="SimSun"/>
          <w:lang w:eastAsia="zh-CN"/>
        </w:rPr>
      </w:pPr>
      <w:r w:rsidRPr="00803A2E">
        <w:rPr>
          <w:rFonts w:eastAsia="SimSun"/>
          <w:lang w:eastAsia="zh-CN"/>
        </w:rPr>
        <w:t>Decline cause miscalculation and conflict – prefer statistically significant evidence</w:t>
      </w:r>
    </w:p>
    <w:p w:rsidR="00D52541" w:rsidRDefault="00D52541" w:rsidP="00D52541">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D52541" w:rsidRPr="00803A2E" w:rsidRDefault="00D52541" w:rsidP="00D52541">
      <w:pPr>
        <w:rPr>
          <w:rFonts w:eastAsia="SimSun"/>
          <w:szCs w:val="24"/>
          <w:lang w:eastAsia="zh-CN"/>
        </w:rPr>
      </w:pPr>
    </w:p>
    <w:p w:rsidR="00C504E2" w:rsidRDefault="00D52541" w:rsidP="00D52541">
      <w:pPr>
        <w:rPr>
          <w:rFonts w:eastAsia="SimSun"/>
          <w:szCs w:val="24"/>
          <w:u w:val="single"/>
          <w:lang w:eastAsia="zh-CN"/>
        </w:rPr>
      </w:pPr>
      <w:r w:rsidRPr="00803A2E">
        <w:rPr>
          <w:rFonts w:eastAsia="SimSun"/>
          <w:sz w:val="16"/>
          <w:szCs w:val="24"/>
          <w:lang w:eastAsia="zh-CN"/>
        </w:rPr>
        <w:t xml:space="preserve">Less intuitive is how periods of </w:t>
      </w:r>
      <w:r w:rsidRPr="00931FD6">
        <w:rPr>
          <w:rFonts w:eastAsia="SimSun"/>
          <w:szCs w:val="24"/>
          <w:highlight w:val="yellow"/>
          <w:u w:val="single"/>
          <w:lang w:eastAsia="zh-CN"/>
        </w:rPr>
        <w:t>economic decline ma</w:t>
      </w:r>
      <w:r w:rsidRPr="00931FD6">
        <w:rPr>
          <w:rFonts w:eastAsia="SimSun"/>
          <w:bCs/>
          <w:szCs w:val="26"/>
          <w:highlight w:val="yellow"/>
          <w:u w:val="single"/>
        </w:rPr>
        <w:t xml:space="preserve">y </w:t>
      </w:r>
      <w:r w:rsidRPr="00931FD6">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931FD6">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w:t>
      </w:r>
      <w:proofErr w:type="spellStart"/>
      <w:r w:rsidRPr="00803A2E">
        <w:rPr>
          <w:rFonts w:eastAsia="SimSun"/>
          <w:sz w:val="16"/>
          <w:szCs w:val="24"/>
          <w:lang w:eastAsia="zh-CN"/>
        </w:rPr>
        <w:t>defence</w:t>
      </w:r>
      <w:proofErr w:type="spellEnd"/>
      <w:r w:rsidRPr="00803A2E">
        <w:rPr>
          <w:rFonts w:eastAsia="SimSun"/>
          <w:sz w:val="16"/>
          <w:szCs w:val="24"/>
          <w:lang w:eastAsia="zh-CN"/>
        </w:rPr>
        <w:t xml:space="preserve"> </w:t>
      </w:r>
      <w:proofErr w:type="spellStart"/>
      <w:r w:rsidRPr="00803A2E">
        <w:rPr>
          <w:rFonts w:eastAsia="SimSun"/>
          <w:sz w:val="16"/>
          <w:szCs w:val="24"/>
          <w:lang w:eastAsia="zh-CN"/>
        </w:rPr>
        <w:t>behaviour</w:t>
      </w:r>
      <w:proofErr w:type="spellEnd"/>
      <w:r w:rsidRPr="00803A2E">
        <w:rPr>
          <w:rFonts w:eastAsia="SimSun"/>
          <w:sz w:val="16"/>
          <w:szCs w:val="24"/>
          <w:lang w:eastAsia="zh-CN"/>
        </w:rPr>
        <w:t xml:space="preserve"> of interdependent states. Research in this vein has been considered at systemic, dyadic and national levels. Several notable contributions follow. First, on the systemic level, </w:t>
      </w:r>
      <w:proofErr w:type="spellStart"/>
      <w:r w:rsidRPr="00803A2E">
        <w:rPr>
          <w:rFonts w:eastAsia="SimSun"/>
          <w:sz w:val="16"/>
          <w:szCs w:val="24"/>
          <w:lang w:eastAsia="zh-CN"/>
        </w:rPr>
        <w:t>Pollins</w:t>
      </w:r>
      <w:proofErr w:type="spellEnd"/>
      <w:r w:rsidRPr="00803A2E">
        <w:rPr>
          <w:rFonts w:eastAsia="SimSun"/>
          <w:sz w:val="16"/>
          <w:szCs w:val="24"/>
          <w:lang w:eastAsia="zh-CN"/>
        </w:rPr>
        <w:t xml:space="preserve"> (2008) advances </w:t>
      </w:r>
      <w:proofErr w:type="spellStart"/>
      <w:r w:rsidRPr="00803A2E">
        <w:rPr>
          <w:rFonts w:eastAsia="SimSun"/>
          <w:sz w:val="16"/>
          <w:szCs w:val="24"/>
          <w:lang w:eastAsia="zh-CN"/>
        </w:rPr>
        <w:t>Modelski</w:t>
      </w:r>
      <w:proofErr w:type="spellEnd"/>
      <w:r w:rsidRPr="00803A2E">
        <w:rPr>
          <w:rFonts w:eastAsia="SimSun"/>
          <w:sz w:val="16"/>
          <w:szCs w:val="24"/>
          <w:lang w:eastAsia="zh-CN"/>
        </w:rPr>
        <w:t xml:space="preserve"> and Thompson's (1996) work on leadership cycle theory, finding that </w:t>
      </w:r>
      <w:r w:rsidRPr="00931FD6">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931FD6">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pre-eminent power and the</w:t>
      </w:r>
      <w:r w:rsidRPr="00803A2E">
        <w:rPr>
          <w:rFonts w:eastAsia="SimSun"/>
          <w:sz w:val="16"/>
          <w:szCs w:val="24"/>
          <w:lang w:eastAsia="zh-CN"/>
        </w:rPr>
        <w:t xml:space="preserve"> often </w:t>
      </w:r>
      <w:r w:rsidRPr="00931FD6">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931FD6">
        <w:rPr>
          <w:rFonts w:eastAsia="SimSun"/>
          <w:szCs w:val="24"/>
          <w:highlight w:val="yellow"/>
          <w:u w:val="single"/>
          <w:lang w:eastAsia="zh-CN"/>
        </w:rPr>
        <w:t xml:space="preserve">increasing the risk of </w:t>
      </w:r>
      <w:r w:rsidRPr="00931FD6">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w:t>
      </w:r>
      <w:proofErr w:type="spellStart"/>
      <w:r w:rsidRPr="00803A2E">
        <w:rPr>
          <w:rFonts w:eastAsia="SimSun"/>
          <w:sz w:val="16"/>
          <w:szCs w:val="24"/>
          <w:lang w:eastAsia="zh-CN"/>
        </w:rPr>
        <w:t>Feaver</w:t>
      </w:r>
      <w:proofErr w:type="spellEnd"/>
      <w:r w:rsidRPr="00803A2E">
        <w:rPr>
          <w:rFonts w:eastAsia="SimSun"/>
          <w:sz w:val="16"/>
          <w:szCs w:val="24"/>
          <w:lang w:eastAsia="zh-CN"/>
        </w:rPr>
        <w:t xml:space="preserve">, 1995). Alternatively, </w:t>
      </w:r>
      <w:r w:rsidRPr="00EC09C6">
        <w:rPr>
          <w:rFonts w:eastAsia="SimSun"/>
          <w:szCs w:val="24"/>
          <w:u w:val="single"/>
          <w:lang w:eastAsia="zh-CN"/>
        </w:rPr>
        <w:t xml:space="preserve">even a relatively certain </w:t>
      </w:r>
      <w:r w:rsidRPr="00931FD6">
        <w:rPr>
          <w:rFonts w:eastAsia="SimSun"/>
          <w:szCs w:val="24"/>
          <w:highlight w:val="yellow"/>
          <w:u w:val="single"/>
          <w:lang w:eastAsia="zh-CN"/>
        </w:rPr>
        <w:t>redistribution</w:t>
      </w:r>
      <w:r w:rsidRPr="00803A2E">
        <w:rPr>
          <w:rFonts w:eastAsia="SimSun"/>
          <w:szCs w:val="24"/>
          <w:u w:val="single"/>
          <w:lang w:eastAsia="zh-CN"/>
        </w:rPr>
        <w:t xml:space="preserve"> of power </w:t>
      </w:r>
      <w:r w:rsidRPr="00931FD6">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w:t>
      </w:r>
      <w:proofErr w:type="spellStart"/>
      <w:r w:rsidRPr="00803A2E">
        <w:rPr>
          <w:rFonts w:eastAsia="SimSun"/>
          <w:sz w:val="16"/>
          <w:szCs w:val="24"/>
          <w:lang w:eastAsia="zh-CN"/>
        </w:rPr>
        <w:t>Pollins</w:t>
      </w:r>
      <w:proofErr w:type="spellEnd"/>
      <w:r w:rsidRPr="00803A2E">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931FD6">
        <w:rPr>
          <w:rFonts w:eastAsia="SimSun"/>
          <w:szCs w:val="24"/>
          <w:highlight w:val="yellow"/>
          <w:u w:val="single"/>
          <w:lang w:eastAsia="zh-CN"/>
        </w:rPr>
        <w:t>expectation of trade' is a</w:t>
      </w:r>
      <w:r w:rsidRPr="00931FD6">
        <w:rPr>
          <w:rFonts w:eastAsia="SimSun"/>
          <w:sz w:val="16"/>
          <w:szCs w:val="24"/>
          <w:highlight w:val="yellow"/>
          <w:lang w:eastAsia="zh-CN"/>
        </w:rPr>
        <w:t xml:space="preserve"> </w:t>
      </w:r>
      <w:r w:rsidRPr="00931FD6">
        <w:rPr>
          <w:rFonts w:eastAsia="SimSun"/>
          <w:szCs w:val="24"/>
          <w:highlight w:val="yellow"/>
          <w:u w:val="single"/>
          <w:bdr w:val="single" w:sz="4" w:space="0" w:color="auto"/>
          <w:lang w:eastAsia="zh-CN"/>
        </w:rPr>
        <w:t>significant variable</w:t>
      </w:r>
      <w:r w:rsidRPr="00931FD6">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931FD6">
        <w:rPr>
          <w:rFonts w:eastAsia="SimSun"/>
          <w:szCs w:val="24"/>
          <w:highlight w:val="yellow"/>
          <w:u w:val="single"/>
          <w:lang w:eastAsia="zh-CN"/>
        </w:rPr>
        <w:t xml:space="preserve">security </w:t>
      </w:r>
      <w:proofErr w:type="spellStart"/>
      <w:r w:rsidRPr="00931FD6">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931FD6">
        <w:rPr>
          <w:rFonts w:eastAsia="SimSun"/>
          <w:szCs w:val="24"/>
          <w:highlight w:val="yellow"/>
          <w:u w:val="single"/>
          <w:lang w:eastAsia="zh-CN"/>
        </w:rPr>
        <w:t>if</w:t>
      </w:r>
      <w:r w:rsidRPr="00803A2E">
        <w:rPr>
          <w:rFonts w:eastAsia="SimSun"/>
          <w:szCs w:val="24"/>
          <w:u w:val="single"/>
          <w:lang w:eastAsia="zh-CN"/>
        </w:rPr>
        <w:t xml:space="preserve"> the </w:t>
      </w:r>
      <w:r w:rsidRPr="00931FD6">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931FD6">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931FD6">
        <w:rPr>
          <w:rFonts w:eastAsia="SimSun"/>
          <w:szCs w:val="24"/>
          <w:highlight w:val="yellow"/>
          <w:u w:val="single"/>
          <w:lang w:eastAsia="zh-CN"/>
        </w:rPr>
        <w:t>the likelihood for conflict increases</w:t>
      </w:r>
      <w:r w:rsidRPr="00931FD6">
        <w:rPr>
          <w:rFonts w:eastAsia="SimSun"/>
          <w:b/>
          <w:szCs w:val="24"/>
          <w:highlight w:val="yellow"/>
          <w:u w:val="single"/>
          <w:lang w:eastAsia="zh-CN"/>
        </w:rPr>
        <w:t>,</w:t>
      </w:r>
      <w:r w:rsidRPr="00931FD6">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931FD6">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931FD6">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 xml:space="preserve">others have considered the link between economic decline and external armed conflict at a national level. </w:t>
      </w:r>
      <w:proofErr w:type="spellStart"/>
      <w:r w:rsidRPr="00803A2E">
        <w:rPr>
          <w:rFonts w:eastAsia="SimSun"/>
          <w:szCs w:val="24"/>
          <w:u w:val="single"/>
          <w:lang w:eastAsia="zh-CN"/>
        </w:rPr>
        <w:t>Blomberg</w:t>
      </w:r>
      <w:proofErr w:type="spellEnd"/>
      <w:r w:rsidRPr="00803A2E">
        <w:rPr>
          <w:rFonts w:eastAsia="SimSun"/>
          <w:szCs w:val="24"/>
          <w:u w:val="single"/>
          <w:lang w:eastAsia="zh-CN"/>
        </w:rPr>
        <w:t xml:space="preserve">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803A2E">
        <w:rPr>
          <w:rFonts w:eastAsia="SimSun"/>
          <w:sz w:val="16"/>
          <w:szCs w:val="24"/>
          <w:lang w:eastAsia="zh-CN"/>
        </w:rPr>
        <w:t>favour</w:t>
      </w:r>
      <w:proofErr w:type="spellEnd"/>
      <w:r w:rsidRPr="00803A2E">
        <w:rPr>
          <w:rFonts w:eastAsia="SimSun"/>
          <w:sz w:val="16"/>
          <w:szCs w:val="24"/>
          <w:lang w:eastAsia="zh-CN"/>
        </w:rPr>
        <w:t xml:space="preserve">. Moreover, the </w:t>
      </w:r>
      <w:r w:rsidRPr="00803A2E">
        <w:rPr>
          <w:rFonts w:eastAsia="SimSun"/>
          <w:szCs w:val="24"/>
          <w:u w:val="single"/>
          <w:lang w:eastAsia="zh-CN"/>
        </w:rPr>
        <w:t>presence of a recession tends to amplify the extent to which international and external conflicts self-reinforce each other</w:t>
      </w:r>
      <w:r w:rsidRPr="00803A2E">
        <w:rPr>
          <w:rFonts w:eastAsia="SimSun"/>
          <w:sz w:val="16"/>
          <w:szCs w:val="24"/>
          <w:lang w:eastAsia="zh-CN"/>
        </w:rPr>
        <w:t>.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&amp; Hess, 2002. p. 89) </w:t>
      </w:r>
      <w:r w:rsidRPr="00931FD6">
        <w:rPr>
          <w:rFonts w:eastAsia="SimSun"/>
          <w:szCs w:val="24"/>
          <w:highlight w:val="yellow"/>
          <w:u w:val="single"/>
          <w:lang w:eastAsia="zh-CN"/>
        </w:rPr>
        <w:t>Economic decline has</w:t>
      </w:r>
      <w:r w:rsidRPr="00803A2E">
        <w:rPr>
          <w:rFonts w:eastAsia="SimSun"/>
          <w:sz w:val="16"/>
          <w:szCs w:val="24"/>
          <w:lang w:eastAsia="zh-CN"/>
        </w:rPr>
        <w:t xml:space="preserve"> also </w:t>
      </w:r>
      <w:r w:rsidRPr="00931FD6">
        <w:rPr>
          <w:rFonts w:eastAsia="SimSun"/>
          <w:szCs w:val="24"/>
          <w:highlight w:val="yellow"/>
          <w:u w:val="single"/>
          <w:lang w:eastAsia="zh-CN"/>
        </w:rPr>
        <w:t>been linked with an</w:t>
      </w:r>
      <w:r w:rsidRPr="00931FD6">
        <w:rPr>
          <w:rFonts w:eastAsia="SimSun"/>
          <w:bCs/>
          <w:szCs w:val="26"/>
          <w:highlight w:val="yellow"/>
          <w:u w:val="single"/>
        </w:rPr>
        <w:t xml:space="preserve"> </w:t>
      </w:r>
      <w:r w:rsidRPr="00931FD6">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931FD6">
        <w:rPr>
          <w:rFonts w:eastAsia="SimSun"/>
          <w:szCs w:val="24"/>
          <w:highlight w:val="yellow"/>
          <w:u w:val="single"/>
          <w:bdr w:val="single" w:sz="4" w:space="0" w:color="auto"/>
          <w:lang w:eastAsia="zh-CN"/>
        </w:rPr>
        <w:t>terrorism</w:t>
      </w:r>
      <w:r w:rsidRPr="00803A2E">
        <w:rPr>
          <w:rFonts w:eastAsia="SimSun"/>
          <w:sz w:val="16"/>
          <w:szCs w:val="24"/>
          <w:lang w:eastAsia="zh-CN"/>
        </w:rPr>
        <w:t xml:space="preserve">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Hess, &amp; </w:t>
      </w:r>
      <w:proofErr w:type="spellStart"/>
      <w:r w:rsidRPr="00803A2E">
        <w:rPr>
          <w:rFonts w:eastAsia="SimSun"/>
          <w:sz w:val="16"/>
          <w:szCs w:val="24"/>
          <w:lang w:eastAsia="zh-CN"/>
        </w:rPr>
        <w:t>Weerapana</w:t>
      </w:r>
      <w:proofErr w:type="spellEnd"/>
      <w:r w:rsidRPr="00803A2E">
        <w:rPr>
          <w:rFonts w:eastAsia="SimSun"/>
          <w:sz w:val="16"/>
          <w:szCs w:val="24"/>
          <w:lang w:eastAsia="zh-CN"/>
        </w:rPr>
        <w:t xml:space="preserve">, 2004), which has the capacity to spill across borders and lead to external tensions. Furthermore, crises generally reduce the popularity of a sitting government. </w:t>
      </w:r>
      <w:r w:rsidRPr="00931FD6">
        <w:rPr>
          <w:rFonts w:eastAsia="SimSun"/>
          <w:szCs w:val="24"/>
          <w:highlight w:val="yellow"/>
          <w:u w:val="single"/>
          <w:bdr w:val="single" w:sz="4" w:space="0" w:color="auto"/>
          <w:lang w:eastAsia="zh-CN"/>
        </w:rPr>
        <w:t>"Diversionary theory"</w:t>
      </w:r>
      <w:r w:rsidRPr="00931FD6">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931FD6">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931FD6">
        <w:rPr>
          <w:rFonts w:eastAsia="SimSun"/>
          <w:szCs w:val="24"/>
          <w:highlight w:val="yellow"/>
          <w:u w:val="single"/>
          <w:lang w:eastAsia="zh-CN"/>
        </w:rPr>
        <w:t>from economic decline</w:t>
      </w:r>
      <w:r w:rsidRPr="00803A2E">
        <w:rPr>
          <w:rFonts w:eastAsia="SimSun"/>
          <w:sz w:val="16"/>
          <w:szCs w:val="24"/>
          <w:lang w:eastAsia="zh-CN"/>
        </w:rPr>
        <w:t xml:space="preserve">, sitting </w:t>
      </w:r>
      <w:r w:rsidRPr="00931FD6">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931FD6">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931FD6">
        <w:rPr>
          <w:rFonts w:eastAsia="SimSun"/>
          <w:bCs/>
          <w:szCs w:val="26"/>
          <w:highlight w:val="yellow"/>
          <w:u w:val="single"/>
        </w:rPr>
        <w:t>military conflicts to create a 'rally around the flag'</w:t>
      </w:r>
      <w:r w:rsidRPr="00931FD6">
        <w:rPr>
          <w:rFonts w:eastAsia="SimSun"/>
          <w:sz w:val="16"/>
          <w:szCs w:val="24"/>
          <w:highlight w:val="yellow"/>
          <w:lang w:eastAsia="zh-CN"/>
        </w:rPr>
        <w:t xml:space="preserve"> </w:t>
      </w:r>
      <w:r w:rsidRPr="00931FD6">
        <w:rPr>
          <w:rFonts w:eastAsia="SimSun"/>
          <w:bCs/>
          <w:szCs w:val="26"/>
          <w:highlight w:val="yellow"/>
          <w:u w:val="single"/>
        </w:rPr>
        <w:t>effect</w:t>
      </w:r>
      <w:r w:rsidRPr="00803A2E">
        <w:rPr>
          <w:rFonts w:eastAsia="SimSun"/>
          <w:sz w:val="16"/>
          <w:szCs w:val="24"/>
          <w:lang w:eastAsia="zh-CN"/>
        </w:rPr>
        <w:t xml:space="preserve">. Wang (1996), </w:t>
      </w:r>
      <w:proofErr w:type="spellStart"/>
      <w:r w:rsidRPr="00803A2E">
        <w:rPr>
          <w:rFonts w:eastAsia="SimSun"/>
          <w:sz w:val="16"/>
          <w:szCs w:val="24"/>
          <w:lang w:eastAsia="zh-CN"/>
        </w:rPr>
        <w:t>DeRouen</w:t>
      </w:r>
      <w:proofErr w:type="spellEnd"/>
      <w:r w:rsidRPr="00803A2E">
        <w:rPr>
          <w:rFonts w:eastAsia="SimSun"/>
          <w:sz w:val="16"/>
          <w:szCs w:val="24"/>
          <w:lang w:eastAsia="zh-CN"/>
        </w:rPr>
        <w:t xml:space="preserve">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Hess, and Thacker (2006) find supporting evidence showing that economic decline and use of force are at least indirectly correlated. </w:t>
      </w:r>
      <w:proofErr w:type="spellStart"/>
      <w:r w:rsidRPr="00803A2E">
        <w:rPr>
          <w:rFonts w:eastAsia="SimSun"/>
          <w:sz w:val="16"/>
          <w:szCs w:val="24"/>
          <w:lang w:eastAsia="zh-CN"/>
        </w:rPr>
        <w:t>Gelpi</w:t>
      </w:r>
      <w:proofErr w:type="spellEnd"/>
      <w:r w:rsidRPr="00803A2E">
        <w:rPr>
          <w:rFonts w:eastAsia="SimSun"/>
          <w:sz w:val="16"/>
          <w:szCs w:val="24"/>
          <w:lang w:eastAsia="zh-CN"/>
        </w:rPr>
        <w:t xml:space="preserve"> (1997), Miller (1999), and Kisangani and Pickering (2009) suggest that </w:t>
      </w:r>
      <w:r w:rsidRPr="00803A2E">
        <w:rPr>
          <w:rFonts w:eastAsia="SimSun"/>
          <w:szCs w:val="24"/>
          <w:u w:val="single"/>
          <w:lang w:eastAsia="zh-CN"/>
        </w:rPr>
        <w:t xml:space="preserve">the tendency towards </w:t>
      </w:r>
      <w:r w:rsidR="00C504E2">
        <w:rPr>
          <w:rFonts w:eastAsia="SimSun"/>
          <w:szCs w:val="24"/>
          <w:u w:val="single"/>
          <w:lang w:eastAsia="zh-CN"/>
        </w:rPr>
        <w:t>diversionary</w:t>
      </w:r>
    </w:p>
    <w:p w:rsidR="00C504E2" w:rsidRDefault="00C504E2" w:rsidP="00D52541">
      <w:pPr>
        <w:rPr>
          <w:rFonts w:eastAsia="SimSun"/>
          <w:szCs w:val="24"/>
          <w:u w:val="single"/>
          <w:lang w:eastAsia="zh-CN"/>
        </w:rPr>
      </w:pPr>
    </w:p>
    <w:p w:rsidR="00C504E2" w:rsidRDefault="00C504E2" w:rsidP="00D52541">
      <w:pPr>
        <w:rPr>
          <w:rFonts w:eastAsia="SimSun"/>
          <w:szCs w:val="24"/>
          <w:u w:val="single"/>
          <w:lang w:eastAsia="zh-CN"/>
        </w:rPr>
      </w:pPr>
    </w:p>
    <w:p w:rsidR="00C504E2" w:rsidRPr="002B35F3" w:rsidRDefault="002B35F3" w:rsidP="00D52541">
      <w:pPr>
        <w:rPr>
          <w:rFonts w:eastAsia="SimSun"/>
          <w:b/>
          <w:szCs w:val="24"/>
          <w:u w:val="single"/>
          <w:lang w:eastAsia="zh-CN"/>
        </w:rPr>
      </w:pPr>
      <w:r>
        <w:rPr>
          <w:rFonts w:eastAsia="SimSun"/>
          <w:b/>
          <w:szCs w:val="24"/>
          <w:u w:val="single"/>
          <w:lang w:eastAsia="zh-CN"/>
        </w:rPr>
        <w:t>MARKED</w:t>
      </w:r>
    </w:p>
    <w:p w:rsidR="00C504E2" w:rsidRDefault="00C504E2" w:rsidP="00D52541">
      <w:pPr>
        <w:rPr>
          <w:rFonts w:eastAsia="SimSun"/>
          <w:szCs w:val="24"/>
          <w:u w:val="single"/>
          <w:lang w:eastAsia="zh-CN"/>
        </w:rPr>
      </w:pPr>
    </w:p>
    <w:p w:rsidR="00C504E2" w:rsidRDefault="00C504E2" w:rsidP="00D52541">
      <w:pPr>
        <w:rPr>
          <w:rFonts w:eastAsia="SimSun"/>
          <w:szCs w:val="24"/>
          <w:u w:val="single"/>
          <w:lang w:eastAsia="zh-CN"/>
        </w:rPr>
      </w:pPr>
    </w:p>
    <w:p w:rsidR="00D52541" w:rsidRDefault="00D52541" w:rsidP="00D52541">
      <w:pPr>
        <w:rPr>
          <w:rFonts w:eastAsia="SimSun"/>
          <w:sz w:val="16"/>
          <w:szCs w:val="24"/>
          <w:lang w:eastAsia="zh-CN"/>
        </w:rPr>
      </w:pPr>
      <w:proofErr w:type="gramStart"/>
      <w:r w:rsidRPr="00803A2E">
        <w:rPr>
          <w:rFonts w:eastAsia="SimSun"/>
          <w:szCs w:val="24"/>
          <w:u w:val="single"/>
          <w:lang w:eastAsia="zh-CN"/>
        </w:rPr>
        <w:t>y</w:t>
      </w:r>
      <w:proofErr w:type="gramEnd"/>
      <w:r w:rsidRPr="00803A2E">
        <w:rPr>
          <w:rFonts w:eastAsia="SimSun"/>
          <w:szCs w:val="24"/>
          <w:u w:val="single"/>
          <w:lang w:eastAsia="zh-CN"/>
        </w:rPr>
        <w:t xml:space="preserve">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803A2E">
        <w:rPr>
          <w:rFonts w:eastAsia="SimSun"/>
          <w:sz w:val="16"/>
          <w:szCs w:val="24"/>
          <w:lang w:eastAsia="zh-CN"/>
        </w:rPr>
        <w:t>DeRouen</w:t>
      </w:r>
      <w:proofErr w:type="spellEnd"/>
      <w:r w:rsidRPr="00803A2E">
        <w:rPr>
          <w:rFonts w:eastAsia="SimSun"/>
          <w:sz w:val="16"/>
          <w:szCs w:val="24"/>
          <w:lang w:eastAsia="zh-CN"/>
        </w:rPr>
        <w:t xml:space="preserve"> (2000) has provided evidence showing that </w:t>
      </w:r>
      <w:r w:rsidRPr="00931FD6">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931FD6">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931FD6">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931FD6">
        <w:rPr>
          <w:rFonts w:eastAsia="SimSun"/>
          <w:szCs w:val="24"/>
          <w:highlight w:val="yellow"/>
          <w:u w:val="single"/>
          <w:lang w:eastAsia="zh-CN"/>
        </w:rPr>
        <w:t xml:space="preserve">are </w:t>
      </w:r>
      <w:r w:rsidRPr="00931FD6">
        <w:rPr>
          <w:rFonts w:eastAsia="SimSun"/>
          <w:szCs w:val="24"/>
          <w:highlight w:val="yellow"/>
          <w:u w:val="single"/>
          <w:bdr w:val="single" w:sz="4" w:space="0" w:color="auto"/>
          <w:lang w:eastAsia="zh-CN"/>
        </w:rPr>
        <w:t>statistically linked</w:t>
      </w:r>
      <w:r w:rsidRPr="00931FD6">
        <w:rPr>
          <w:rFonts w:eastAsia="SimSun"/>
          <w:szCs w:val="24"/>
          <w:highlight w:val="yellow"/>
          <w:u w:val="single"/>
          <w:lang w:eastAsia="zh-CN"/>
        </w:rPr>
        <w:t xml:space="preserve"> </w:t>
      </w:r>
      <w:r w:rsidRPr="00931FD6">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931FD6">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economic-security debate and deserves more attention. </w:t>
      </w:r>
    </w:p>
    <w:p w:rsidR="00D52541" w:rsidRPr="009D75AB" w:rsidRDefault="00D52541" w:rsidP="00D52541">
      <w:pPr>
        <w:pStyle w:val="Heading3"/>
      </w:pPr>
      <w:r>
        <w:lastRenderedPageBreak/>
        <w:t>Impact – Extended Shutdown Hurts Econ</w:t>
      </w:r>
    </w:p>
    <w:p w:rsidR="00D52541" w:rsidRPr="00EE7A1F" w:rsidRDefault="00D52541" w:rsidP="00D52541">
      <w:pPr>
        <w:pStyle w:val="Heading4"/>
      </w:pPr>
      <w:r w:rsidRPr="00EE7A1F">
        <w:t xml:space="preserve">Extended shutdown decks the European and global economies </w:t>
      </w:r>
    </w:p>
    <w:p w:rsidR="00D52541" w:rsidRPr="00EE7A1F" w:rsidRDefault="00D52541" w:rsidP="00D52541">
      <w:r w:rsidRPr="00F53EBF">
        <w:rPr>
          <w:rStyle w:val="StyleStyleBold12pt"/>
        </w:rPr>
        <w:t>NYT 10/1/13</w:t>
      </w:r>
      <w:r w:rsidRPr="00EE7A1F">
        <w:t xml:space="preserve"> ("Europeans Express Concern </w:t>
      </w:r>
      <w:proofErr w:type="gramStart"/>
      <w:r w:rsidRPr="00EE7A1F">
        <w:t>Over</w:t>
      </w:r>
      <w:proofErr w:type="gramEnd"/>
      <w:r w:rsidRPr="00EE7A1F">
        <w:t xml:space="preserve"> Shutdown," http://www.nytimes.com/news/fiscal-crisis/2013/10/01/europeans-express-concern-over-shutdown/)</w:t>
      </w:r>
    </w:p>
    <w:p w:rsidR="00D52541" w:rsidRPr="001E009A" w:rsidRDefault="00D52541" w:rsidP="00D52541">
      <w:pPr>
        <w:rPr>
          <w:sz w:val="16"/>
        </w:rPr>
      </w:pPr>
      <w:r w:rsidRPr="001E009A">
        <w:rPr>
          <w:rStyle w:val="StyleBoldUnderline"/>
          <w:highlight w:val="yellow"/>
        </w:rPr>
        <w:t>Europeans reacted to the shutdown</w:t>
      </w:r>
      <w:r w:rsidRPr="001E009A">
        <w:rPr>
          <w:sz w:val="16"/>
        </w:rPr>
        <w:t xml:space="preserve"> of the American federal government </w:t>
      </w:r>
      <w:r w:rsidRPr="001E009A">
        <w:rPr>
          <w:rStyle w:val="StyleBoldUnderline"/>
          <w:highlight w:val="yellow"/>
        </w:rPr>
        <w:t>with</w:t>
      </w:r>
      <w:r w:rsidRPr="00EE7A1F">
        <w:rPr>
          <w:rStyle w:val="StyleBoldUnderline"/>
        </w:rPr>
        <w:t xml:space="preserve"> a mix of </w:t>
      </w:r>
      <w:r w:rsidRPr="001E009A">
        <w:rPr>
          <w:rStyle w:val="StyleBoldUnderline"/>
          <w:highlight w:val="yellow"/>
        </w:rPr>
        <w:t>astonishment and concern</w:t>
      </w:r>
      <w:r w:rsidRPr="00EE7A1F">
        <w:rPr>
          <w:rStyle w:val="StyleBoldUnderline"/>
        </w:rPr>
        <w:t xml:space="preserve"> </w:t>
      </w:r>
      <w:r w:rsidRPr="001E009A">
        <w:rPr>
          <w:rStyle w:val="StyleBoldUnderline"/>
          <w:highlight w:val="yellow"/>
        </w:rPr>
        <w:t xml:space="preserve">that the economic fallout could </w:t>
      </w:r>
      <w:r w:rsidRPr="001E009A">
        <w:rPr>
          <w:rStyle w:val="Emphasis"/>
          <w:highlight w:val="yellow"/>
        </w:rPr>
        <w:t>adversely affect</w:t>
      </w:r>
      <w:r w:rsidRPr="001E009A">
        <w:rPr>
          <w:rStyle w:val="StyleBoldUnderline"/>
          <w:highlight w:val="yellow"/>
        </w:rPr>
        <w:t xml:space="preserve"> their countries</w:t>
      </w:r>
      <w:r w:rsidRPr="00EE7A1F">
        <w:rPr>
          <w:rStyle w:val="StyleBoldUnderline"/>
        </w:rPr>
        <w:t>’ own sputtering recovery</w:t>
      </w:r>
      <w:r w:rsidRPr="001E009A">
        <w:rPr>
          <w:sz w:val="16"/>
        </w:rPr>
        <w:t>.</w:t>
      </w:r>
      <w:r w:rsidRPr="001E009A">
        <w:rPr>
          <w:sz w:val="12"/>
        </w:rPr>
        <w:t>¶</w:t>
      </w:r>
      <w:r w:rsidRPr="001E009A">
        <w:rPr>
          <w:sz w:val="16"/>
        </w:rPr>
        <w:t xml:space="preserve"> </w:t>
      </w:r>
      <w:proofErr w:type="gramStart"/>
      <w:r w:rsidRPr="001E009A">
        <w:rPr>
          <w:sz w:val="16"/>
        </w:rPr>
        <w:t>For</w:t>
      </w:r>
      <w:proofErr w:type="gramEnd"/>
      <w:r w:rsidRPr="001E009A">
        <w:rPr>
          <w:sz w:val="16"/>
        </w:rPr>
        <w:t xml:space="preserve"> millions of European tourists, the closure of all national parks, monuments and museums – including the Statue of Liberty and the Grand Canyon — was viewed as the biggest disappointment. Le Monde warned its readers that 400 national parks and museums across the United States would be affected, and that could translate into millions of dollars of losses for the tourism sector.</w:t>
      </w:r>
      <w:r w:rsidRPr="001E009A">
        <w:rPr>
          <w:sz w:val="12"/>
        </w:rPr>
        <w:t>¶</w:t>
      </w:r>
      <w:r w:rsidRPr="001E009A">
        <w:rPr>
          <w:sz w:val="16"/>
        </w:rPr>
        <w:t xml:space="preserve"> Writing in Britain’s Independent newspaper, Simon Calder, a senior travel editor, noted that all 17 Smithsonian museums in Washington, as well as the National Zoo, would also be closed indefinitely. He lamented that British travelers would not be able to visit the Grand Canyon and other parks, and warned that British tourists could face extended lines at airports if the Transportation Security Administration was forced to reduce staffing.</w:t>
      </w:r>
      <w:r w:rsidRPr="001E009A">
        <w:rPr>
          <w:sz w:val="12"/>
        </w:rPr>
        <w:t>¶</w:t>
      </w:r>
      <w:r w:rsidRPr="001E009A">
        <w:rPr>
          <w:sz w:val="16"/>
        </w:rPr>
        <w:t xml:space="preserve"> European Union Web sites noted that American consular services could also be affected, causing difficulties for citizens of five European countries still subject to United States visa requirements. The citizens of Bulgaria, Croatia, Cyprus, Romania and Poland still require visas to enter the United States.</w:t>
      </w:r>
      <w:r w:rsidRPr="001E009A">
        <w:rPr>
          <w:sz w:val="12"/>
        </w:rPr>
        <w:t>¶</w:t>
      </w:r>
      <w:r w:rsidRPr="001E009A">
        <w:rPr>
          <w:sz w:val="16"/>
        </w:rPr>
        <w:t xml:space="preserve"> </w:t>
      </w:r>
      <w:r w:rsidRPr="00EE7A1F">
        <w:rPr>
          <w:rStyle w:val="StyleBoldUnderline"/>
        </w:rPr>
        <w:t>The Economist said, “</w:t>
      </w:r>
      <w:r w:rsidRPr="001E009A">
        <w:rPr>
          <w:rStyle w:val="StyleBoldUnderline"/>
          <w:highlight w:val="yellow"/>
        </w:rPr>
        <w:t>The economic impact of all this depends entirely on how long the shutdown lasts</w:t>
      </w:r>
      <w:r w:rsidRPr="001E009A">
        <w:rPr>
          <w:sz w:val="16"/>
        </w:rPr>
        <w:t>, which, given that few people expected it to occur, is hard to gauge.”</w:t>
      </w:r>
      <w:r w:rsidRPr="001E009A">
        <w:rPr>
          <w:sz w:val="12"/>
        </w:rPr>
        <w:t>¶</w:t>
      </w:r>
      <w:r w:rsidRPr="001E009A">
        <w:rPr>
          <w:sz w:val="16"/>
        </w:rPr>
        <w:t xml:space="preserve"> The Financial Times sought to minimize the impact of the shutdown, saying that investors did not seem overly bothered. It predicted that the shutdown would be brief and the consequences minimal. It cited Goldman Sachs’s assessment that a one-week shutdown would knock just 0.3 percentage points off third-quarter growth.</w:t>
      </w:r>
      <w:r w:rsidRPr="001E009A">
        <w:rPr>
          <w:sz w:val="12"/>
        </w:rPr>
        <w:t>¶</w:t>
      </w:r>
      <w:r w:rsidRPr="001E009A">
        <w:rPr>
          <w:sz w:val="16"/>
        </w:rPr>
        <w:t xml:space="preserve"> </w:t>
      </w:r>
      <w:r w:rsidRPr="001E009A">
        <w:rPr>
          <w:rStyle w:val="StyleBoldUnderline"/>
          <w:highlight w:val="yellow"/>
        </w:rPr>
        <w:t>The German press was</w:t>
      </w:r>
      <w:r w:rsidRPr="001E009A">
        <w:rPr>
          <w:sz w:val="16"/>
        </w:rPr>
        <w:t xml:space="preserve"> far more </w:t>
      </w:r>
      <w:r w:rsidRPr="001E009A">
        <w:rPr>
          <w:rStyle w:val="StyleBoldUnderline"/>
          <w:highlight w:val="yellow"/>
        </w:rPr>
        <w:t>pessimistic, warning of severe consequences and</w:t>
      </w:r>
      <w:r w:rsidRPr="00EE7A1F">
        <w:rPr>
          <w:rStyle w:val="StyleBoldUnderline"/>
        </w:rPr>
        <w:t xml:space="preserve"> </w:t>
      </w:r>
      <w:r w:rsidRPr="001E009A">
        <w:rPr>
          <w:sz w:val="16"/>
        </w:rPr>
        <w:t>even of another</w:t>
      </w:r>
      <w:r w:rsidRPr="00EE7A1F">
        <w:rPr>
          <w:rStyle w:val="StyleBoldUnderline"/>
        </w:rPr>
        <w:t xml:space="preserve"> </w:t>
      </w:r>
      <w:r w:rsidRPr="001E009A">
        <w:rPr>
          <w:rStyle w:val="Emphasis"/>
          <w:highlight w:val="yellow"/>
        </w:rPr>
        <w:t>global economic crisis</w:t>
      </w:r>
      <w:r w:rsidRPr="00EE7A1F">
        <w:rPr>
          <w:rStyle w:val="StyleBoldUnderline"/>
        </w:rPr>
        <w:t>.</w:t>
      </w:r>
      <w:r w:rsidRPr="001E009A">
        <w:rPr>
          <w:sz w:val="16"/>
        </w:rPr>
        <w:t xml:space="preserve"> “A superpower has paralyzed itself,” said Spiegel Online. But it said that politicians in Washington were working to resolve the crisis and that there was still hope of a resolution.</w:t>
      </w:r>
      <w:r w:rsidRPr="001E009A">
        <w:rPr>
          <w:sz w:val="12"/>
        </w:rPr>
        <w:t>¶</w:t>
      </w:r>
      <w:r w:rsidRPr="001E009A">
        <w:rPr>
          <w:sz w:val="16"/>
        </w:rPr>
        <w:t xml:space="preserve"> </w:t>
      </w:r>
      <w:r w:rsidRPr="001E009A">
        <w:rPr>
          <w:rStyle w:val="StyleBoldUnderline"/>
          <w:highlight w:val="yellow"/>
        </w:rPr>
        <w:t xml:space="preserve">Die Welt warned that the shutdown </w:t>
      </w:r>
      <w:r w:rsidRPr="001E009A">
        <w:rPr>
          <w:rStyle w:val="Emphasis"/>
          <w:highlight w:val="yellow"/>
        </w:rPr>
        <w:t>put the world economy in danger</w:t>
      </w:r>
      <w:r w:rsidRPr="00EE7A1F">
        <w:rPr>
          <w:rStyle w:val="StyleBoldUnderline"/>
        </w:rPr>
        <w:t>. “The fear is real that the tender U.S. recovery will be damaged</w:t>
      </w:r>
      <w:r w:rsidRPr="001E009A">
        <w:rPr>
          <w:sz w:val="16"/>
        </w:rPr>
        <w:t xml:space="preserve">,” it said. Many Germans appeared to empathize with President Obama, who they saw as being held hostage by what the </w:t>
      </w:r>
      <w:proofErr w:type="spellStart"/>
      <w:r w:rsidRPr="001E009A">
        <w:rPr>
          <w:sz w:val="16"/>
        </w:rPr>
        <w:t>Zeit</w:t>
      </w:r>
      <w:proofErr w:type="spellEnd"/>
      <w:r w:rsidRPr="001E009A">
        <w:rPr>
          <w:sz w:val="16"/>
        </w:rPr>
        <w:t xml:space="preserve"> called a “handful of radicals” unwilling to compromise.</w:t>
      </w:r>
    </w:p>
    <w:p w:rsidR="00D52541" w:rsidRPr="00D52541" w:rsidRDefault="00D52541" w:rsidP="00D52541"/>
    <w:p w:rsidR="000C164D" w:rsidRPr="000C164D" w:rsidRDefault="000C164D" w:rsidP="000C164D"/>
    <w:p w:rsidR="00D52541" w:rsidRDefault="00D52541" w:rsidP="00D52541">
      <w:pPr>
        <w:pStyle w:val="Heading2"/>
      </w:pPr>
      <w:r>
        <w:lastRenderedPageBreak/>
        <w:t>Legitimacy</w:t>
      </w:r>
    </w:p>
    <w:p w:rsidR="00D52541" w:rsidRPr="009E11A2" w:rsidRDefault="00D52541" w:rsidP="00D52541">
      <w:pPr>
        <w:pStyle w:val="Heading3"/>
        <w:rPr>
          <w:rFonts w:cs="Times New Roman"/>
        </w:rPr>
      </w:pPr>
      <w:bookmarkStart w:id="0" w:name="_Toc367107184"/>
      <w:r w:rsidRPr="009E11A2">
        <w:rPr>
          <w:rFonts w:cs="Times New Roman"/>
        </w:rPr>
        <w:lastRenderedPageBreak/>
        <w:t>2NC Hegemony</w:t>
      </w:r>
      <w:bookmarkEnd w:id="0"/>
    </w:p>
    <w:p w:rsidR="00D52541" w:rsidRPr="009E11A2" w:rsidRDefault="00D52541" w:rsidP="00D52541">
      <w:pPr>
        <w:pStyle w:val="Heading4"/>
        <w:rPr>
          <w:rFonts w:cs="Times New Roman"/>
        </w:rPr>
      </w:pPr>
      <w:r w:rsidRPr="009E11A2">
        <w:rPr>
          <w:rFonts w:cs="Times New Roman"/>
        </w:rPr>
        <w:t>Heg solves nothing- past two decades prove</w:t>
      </w:r>
    </w:p>
    <w:p w:rsidR="00D52541" w:rsidRPr="009E11A2" w:rsidRDefault="00D52541" w:rsidP="00D52541">
      <w:pPr>
        <w:rPr>
          <w:sz w:val="16"/>
          <w:szCs w:val="16"/>
        </w:rPr>
      </w:pPr>
      <w:proofErr w:type="spellStart"/>
      <w:r w:rsidRPr="009E11A2">
        <w:rPr>
          <w:rFonts w:eastAsia="Times New Roman"/>
          <w:b/>
          <w:sz w:val="24"/>
        </w:rPr>
        <w:t>Mearsheimer</w:t>
      </w:r>
      <w:proofErr w:type="spellEnd"/>
      <w:r w:rsidRPr="009E11A2">
        <w:rPr>
          <w:rFonts w:eastAsia="Times New Roman"/>
          <w:b/>
          <w:sz w:val="24"/>
        </w:rPr>
        <w:t xml:space="preserve"> 2011</w:t>
      </w:r>
      <w:r w:rsidRPr="009E11A2">
        <w:t xml:space="preserve"> </w:t>
      </w:r>
      <w:r w:rsidRPr="009E11A2">
        <w:rPr>
          <w:sz w:val="16"/>
          <w:szCs w:val="16"/>
        </w:rPr>
        <w:t>(John J., R. Wendell Harrison Distinguished Service Professor of Political Science at the University of Chicago, The National Interest, Imperial by Design, lexis)</w:t>
      </w:r>
    </w:p>
    <w:p w:rsidR="00D52541" w:rsidRPr="009E11A2" w:rsidRDefault="00D52541" w:rsidP="00D52541">
      <w:pPr>
        <w:rPr>
          <w:sz w:val="16"/>
        </w:rPr>
      </w:pPr>
      <w:r w:rsidRPr="009E11A2">
        <w:rPr>
          <w:sz w:val="16"/>
        </w:rPr>
        <w:t xml:space="preserve">One year later, Charles </w:t>
      </w:r>
      <w:r w:rsidRPr="009E11A2">
        <w:rPr>
          <w:u w:val="single"/>
        </w:rPr>
        <w:t>Krauthammer emphasized in "The Unipolar Moment</w:t>
      </w:r>
      <w:r w:rsidRPr="009E11A2">
        <w:rPr>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9E11A2">
        <w:rPr>
          <w:u w:val="single"/>
        </w:rPr>
        <w:t>the United States is now engaged in protracted wars</w:t>
      </w:r>
      <w:r w:rsidRPr="009E11A2">
        <w:rPr>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9E11A2">
        <w:rPr>
          <w:u w:val="single"/>
        </w:rPr>
        <w:t>the American military is not going to win either one of these conflicts</w:t>
      </w:r>
      <w:r w:rsidRPr="009E11A2">
        <w:rPr>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9E11A2">
        <w:rPr>
          <w:highlight w:val="yellow"/>
          <w:u w:val="single"/>
        </w:rPr>
        <w:t>The United States has</w:t>
      </w:r>
      <w:r w:rsidRPr="009E11A2">
        <w:rPr>
          <w:u w:val="single"/>
        </w:rPr>
        <w:t xml:space="preserve"> also </w:t>
      </w:r>
      <w:r w:rsidRPr="009E11A2">
        <w:rPr>
          <w:highlight w:val="yellow"/>
          <w:u w:val="single"/>
        </w:rPr>
        <w:t>been unable to solve</w:t>
      </w:r>
      <w:r w:rsidRPr="009E11A2">
        <w:rPr>
          <w:sz w:val="16"/>
        </w:rPr>
        <w:t xml:space="preserve"> three other major </w:t>
      </w:r>
      <w:r w:rsidRPr="009E11A2">
        <w:rPr>
          <w:highlight w:val="yellow"/>
          <w:u w:val="single"/>
        </w:rPr>
        <w:t>foreign-policy problems</w:t>
      </w:r>
      <w:r w:rsidRPr="009E11A2">
        <w:rPr>
          <w:sz w:val="16"/>
        </w:rPr>
        <w:t xml:space="preserve">. </w:t>
      </w:r>
      <w:r w:rsidRPr="009E11A2">
        <w:rPr>
          <w:highlight w:val="yellow"/>
          <w:u w:val="single"/>
        </w:rPr>
        <w:t>Washington has worked overtime-with no success-to shut down Iran's uranium-enrichment</w:t>
      </w:r>
      <w:r w:rsidRPr="009E11A2">
        <w:rPr>
          <w:sz w:val="16"/>
        </w:rPr>
        <w:t xml:space="preserve"> capability for fear that it might lead to Tehran acquiring nuclear weapons. And </w:t>
      </w:r>
      <w:r w:rsidRPr="009E11A2">
        <w:rPr>
          <w:u w:val="single"/>
        </w:rPr>
        <w:t xml:space="preserve">the United States, unable </w:t>
      </w:r>
      <w:r w:rsidRPr="009E11A2">
        <w:rPr>
          <w:highlight w:val="yellow"/>
          <w:u w:val="single"/>
        </w:rPr>
        <w:t>to prevent North Korea from acquiring nuclear weapons</w:t>
      </w:r>
      <w:r w:rsidRPr="009E11A2">
        <w:rPr>
          <w:u w:val="single"/>
        </w:rPr>
        <w:t xml:space="preserve"> in the first place, now seems incapable of compelling Pyongyang to give them up</w:t>
      </w:r>
      <w:r w:rsidRPr="009E11A2">
        <w:rPr>
          <w:sz w:val="16"/>
        </w:rPr>
        <w:t xml:space="preserve">. Finally, </w:t>
      </w:r>
      <w:r w:rsidRPr="009E11A2">
        <w:rPr>
          <w:highlight w:val="yellow"/>
          <w:u w:val="single"/>
        </w:rPr>
        <w:t>every</w:t>
      </w:r>
      <w:r w:rsidRPr="009E11A2">
        <w:rPr>
          <w:sz w:val="16"/>
        </w:rPr>
        <w:t xml:space="preserve"> post-Cold War </w:t>
      </w:r>
      <w:r w:rsidRPr="009E11A2">
        <w:rPr>
          <w:highlight w:val="yellow"/>
          <w:u w:val="single"/>
        </w:rPr>
        <w:t>administration has tried and failed to settle the Israeli-Palestinian conflict; all indicators are that this problem will deteriorate further</w:t>
      </w:r>
      <w:r w:rsidRPr="009E11A2">
        <w:rPr>
          <w:sz w:val="16"/>
        </w:rPr>
        <w:t xml:space="preserve"> as the West Bank and Gaza are incorporated into a Greater Israel.  The unpleasant truth is that </w:t>
      </w:r>
      <w:r w:rsidRPr="009E11A2">
        <w:rPr>
          <w:highlight w:val="yellow"/>
          <w:u w:val="single"/>
        </w:rPr>
        <w:t>the United States is in a world of trouble today on the foreign-policy front</w:t>
      </w:r>
      <w:r w:rsidRPr="009E11A2">
        <w:rPr>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9E11A2">
        <w:rPr>
          <w:highlight w:val="yellow"/>
          <w:u w:val="single"/>
        </w:rPr>
        <w:t>the heady days of the early 1990s have given way to a pronounced pessimism</w:t>
      </w:r>
      <w:r w:rsidRPr="009E11A2">
        <w:rPr>
          <w:sz w:val="16"/>
          <w:highlight w:val="yellow"/>
        </w:rPr>
        <w:t>.</w:t>
      </w:r>
    </w:p>
    <w:p w:rsidR="00D52541" w:rsidRPr="009E11A2" w:rsidRDefault="00D52541" w:rsidP="00D52541">
      <w:pPr>
        <w:rPr>
          <w:sz w:val="16"/>
        </w:rPr>
      </w:pPr>
    </w:p>
    <w:p w:rsidR="00D52541" w:rsidRPr="009E11A2" w:rsidRDefault="00D52541" w:rsidP="00D52541">
      <w:pPr>
        <w:pStyle w:val="Heading3"/>
        <w:rPr>
          <w:rFonts w:cs="Times New Roman"/>
        </w:rPr>
      </w:pPr>
      <w:bookmarkStart w:id="1" w:name="_Toc367107080"/>
      <w:r w:rsidRPr="009E11A2">
        <w:rPr>
          <w:rFonts w:cs="Times New Roman"/>
        </w:rPr>
        <w:lastRenderedPageBreak/>
        <w:t>2NC Irreversible</w:t>
      </w:r>
      <w:bookmarkEnd w:id="1"/>
    </w:p>
    <w:p w:rsidR="00D52541" w:rsidRPr="009E11A2" w:rsidRDefault="00D52541" w:rsidP="00D52541">
      <w:pPr>
        <w:pStyle w:val="Heading4"/>
        <w:rPr>
          <w:rFonts w:cs="Times New Roman"/>
        </w:rPr>
      </w:pPr>
      <w:r w:rsidRPr="009E11A2">
        <w:rPr>
          <w:rFonts w:cs="Times New Roman"/>
        </w:rPr>
        <w:t>Warming is irreversible</w:t>
      </w:r>
    </w:p>
    <w:p w:rsidR="00D52541" w:rsidRPr="009E11A2" w:rsidRDefault="00D52541" w:rsidP="00D52541">
      <w:r w:rsidRPr="009E11A2">
        <w:rPr>
          <w:rStyle w:val="StyleStyleBold12pt"/>
        </w:rPr>
        <w:t>ANI 10</w:t>
      </w:r>
      <w:r w:rsidRPr="009E11A2">
        <w:t xml:space="preserve"> (“IPCC has underestimated climate-change impacts, say scientists”, 3-20, One India, http://news.oneindia.in/2010/03/20/ipcchas-underestimated-climate-change-impacts-sayscientis.html)</w:t>
      </w:r>
    </w:p>
    <w:p w:rsidR="00D52541" w:rsidRPr="009E11A2" w:rsidRDefault="00D52541" w:rsidP="00D52541">
      <w:pPr>
        <w:rPr>
          <w:sz w:val="16"/>
        </w:rPr>
      </w:pPr>
      <w:r w:rsidRPr="009E11A2">
        <w:rPr>
          <w:rStyle w:val="StyleBoldUnderline"/>
        </w:rPr>
        <w:t>According to</w:t>
      </w:r>
      <w:r w:rsidRPr="009E11A2">
        <w:rPr>
          <w:sz w:val="16"/>
        </w:rPr>
        <w:t xml:space="preserve"> Charles H. </w:t>
      </w:r>
      <w:r w:rsidRPr="009E11A2">
        <w:rPr>
          <w:rStyle w:val="StyleBoldUnderline"/>
        </w:rPr>
        <w:t>Greene</w:t>
      </w:r>
      <w:r w:rsidRPr="009E11A2">
        <w:rPr>
          <w:sz w:val="16"/>
        </w:rPr>
        <w:t xml:space="preserve">, </w:t>
      </w:r>
      <w:r w:rsidRPr="009E11A2">
        <w:rPr>
          <w:rStyle w:val="StyleBoldUnderline"/>
        </w:rPr>
        <w:t>Cornell professor of Earth and atmospheric science</w:t>
      </w:r>
      <w:r w:rsidRPr="009E11A2">
        <w:rPr>
          <w:sz w:val="16"/>
        </w:rPr>
        <w:t>, "</w:t>
      </w:r>
      <w:r w:rsidRPr="009E11A2">
        <w:rPr>
          <w:rStyle w:val="Emphasis"/>
          <w:highlight w:val="yellow"/>
        </w:rPr>
        <w:t>Even if</w:t>
      </w:r>
      <w:r w:rsidRPr="009E11A2">
        <w:rPr>
          <w:rStyle w:val="StyleBoldUnderline"/>
          <w:highlight w:val="yellow"/>
        </w:rPr>
        <w:t xml:space="preserve"> all</w:t>
      </w:r>
      <w:r w:rsidRPr="009E11A2">
        <w:rPr>
          <w:rStyle w:val="StyleBoldUnderline"/>
        </w:rPr>
        <w:t xml:space="preserve"> man-made greenhouse gas </w:t>
      </w:r>
      <w:r w:rsidRPr="009E11A2">
        <w:rPr>
          <w:rStyle w:val="StyleBoldUnderline"/>
          <w:highlight w:val="yellow"/>
        </w:rPr>
        <w:t xml:space="preserve">emissions were </w:t>
      </w:r>
      <w:r w:rsidRPr="009E11A2">
        <w:rPr>
          <w:rStyle w:val="Emphasis"/>
          <w:highlight w:val="yellow"/>
        </w:rPr>
        <w:t>stopped tomorrow</w:t>
      </w:r>
      <w:r w:rsidRPr="009E11A2">
        <w:rPr>
          <w:sz w:val="16"/>
        </w:rPr>
        <w:t xml:space="preserve"> and carbon-dioxide levels stabilized at today's concentration, </w:t>
      </w:r>
      <w:r w:rsidRPr="009E11A2">
        <w:rPr>
          <w:rStyle w:val="StyleBoldUnderline"/>
        </w:rPr>
        <w:t xml:space="preserve">by the end of this century, </w:t>
      </w:r>
      <w:r w:rsidRPr="009E11A2">
        <w:rPr>
          <w:rStyle w:val="StyleBoldUnderline"/>
          <w:highlight w:val="yellow"/>
        </w:rPr>
        <w:t>the</w:t>
      </w:r>
      <w:r w:rsidRPr="009E11A2">
        <w:rPr>
          <w:rStyle w:val="StyleBoldUnderline"/>
        </w:rPr>
        <w:t xml:space="preserve"> global </w:t>
      </w:r>
      <w:r w:rsidRPr="009E11A2">
        <w:rPr>
          <w:rStyle w:val="StyleBoldUnderline"/>
          <w:highlight w:val="yellow"/>
        </w:rPr>
        <w:t>average temperature would increase by</w:t>
      </w:r>
      <w:r w:rsidRPr="009E11A2">
        <w:rPr>
          <w:rStyle w:val="StyleBoldUnderline"/>
        </w:rPr>
        <w:t xml:space="preserve"> about </w:t>
      </w:r>
      <w:r w:rsidRPr="009E11A2">
        <w:rPr>
          <w:rStyle w:val="StyleBoldUnderline"/>
          <w:highlight w:val="yellow"/>
        </w:rPr>
        <w:t>4.3 degrees</w:t>
      </w:r>
      <w:r w:rsidRPr="009E11A2">
        <w:rPr>
          <w:sz w:val="16"/>
        </w:rPr>
        <w:t xml:space="preserve"> Fahrenheit, or about 2.4 degrees centigrade above pre-industrial levels, </w:t>
      </w:r>
      <w:r w:rsidRPr="009E11A2">
        <w:rPr>
          <w:rStyle w:val="StyleBoldUnderline"/>
          <w:highlight w:val="yellow"/>
        </w:rPr>
        <w:t>which is significantly above the</w:t>
      </w:r>
      <w:r w:rsidRPr="009E11A2">
        <w:rPr>
          <w:rStyle w:val="StyleBoldUnderline"/>
        </w:rPr>
        <w:t xml:space="preserve"> level which scientists and policy makers agree is a </w:t>
      </w:r>
      <w:r w:rsidRPr="009E11A2">
        <w:rPr>
          <w:rStyle w:val="StyleBoldUnderline"/>
          <w:highlight w:val="yellow"/>
        </w:rPr>
        <w:t>threshold for dangerous climate change</w:t>
      </w:r>
      <w:r w:rsidRPr="009E11A2">
        <w:rPr>
          <w:rStyle w:val="StyleBoldUnderline"/>
        </w:rPr>
        <w:t>.</w:t>
      </w:r>
      <w:r w:rsidRPr="009E11A2">
        <w:rPr>
          <w:sz w:val="16"/>
        </w:rPr>
        <w:t xml:space="preserve">" </w:t>
      </w:r>
      <w:r w:rsidRPr="009E11A2">
        <w:rPr>
          <w:rStyle w:val="StyleBoldUnderline"/>
        </w:rPr>
        <w:t>"Of course, greenhouse gas emissions will not stop tomorrow,</w:t>
      </w:r>
      <w:r w:rsidRPr="009E11A2">
        <w:rPr>
          <w:sz w:val="16"/>
        </w:rPr>
        <w:t xml:space="preserve"> </w:t>
      </w:r>
      <w:r w:rsidRPr="009E11A2">
        <w:rPr>
          <w:rStyle w:val="StyleBoldUnderline"/>
        </w:rPr>
        <w:t>so the actual temperature increase will likely be significantly larger</w:t>
      </w:r>
      <w:r w:rsidRPr="009E11A2">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9E11A2">
        <w:rPr>
          <w:rStyle w:val="StyleBoldUnderline"/>
        </w:rPr>
        <w:t xml:space="preserve">This means that </w:t>
      </w:r>
      <w:r w:rsidRPr="009E11A2">
        <w:rPr>
          <w:rStyle w:val="StyleBoldUnderline"/>
          <w:highlight w:val="yellow"/>
        </w:rPr>
        <w:t xml:space="preserve">the temperature rise we see this century will be </w:t>
      </w:r>
      <w:r w:rsidRPr="009E11A2">
        <w:rPr>
          <w:rStyle w:val="Emphasis"/>
          <w:highlight w:val="yellow"/>
        </w:rPr>
        <w:t>largely irreversible</w:t>
      </w:r>
      <w:r w:rsidRPr="009E11A2">
        <w:rPr>
          <w:rStyle w:val="StyleBoldUnderline"/>
          <w:highlight w:val="yellow"/>
        </w:rPr>
        <w:t xml:space="preserve"> </w:t>
      </w:r>
      <w:r w:rsidRPr="009E11A2">
        <w:rPr>
          <w:rStyle w:val="StyleBoldUnderline"/>
        </w:rPr>
        <w:t>for the next thousand years.</w:t>
      </w:r>
      <w:r w:rsidRPr="009E11A2">
        <w:rPr>
          <w:sz w:val="16"/>
        </w:rPr>
        <w:t xml:space="preserve"> "</w:t>
      </w:r>
      <w:r w:rsidRPr="009E11A2">
        <w:rPr>
          <w:rStyle w:val="StyleBoldUnderline"/>
        </w:rPr>
        <w:t>Reducing greenhouse gas emissions alone is unlikely to mitigate the risks of dangerous climate change,</w:t>
      </w:r>
      <w:r w:rsidRPr="009E11A2">
        <w:rPr>
          <w:sz w:val="16"/>
        </w:rPr>
        <w:t>" said Green.</w:t>
      </w:r>
    </w:p>
    <w:p w:rsidR="00D52541" w:rsidRPr="009E11A2" w:rsidRDefault="00D52541" w:rsidP="00D52541"/>
    <w:p w:rsidR="00D52541" w:rsidRPr="009E11A2" w:rsidRDefault="00D52541" w:rsidP="00D52541"/>
    <w:p w:rsidR="00D52541" w:rsidRPr="009E11A2" w:rsidRDefault="00D52541" w:rsidP="00D52541"/>
    <w:p w:rsidR="00D52541" w:rsidRDefault="00D52541" w:rsidP="00D52541">
      <w:pPr>
        <w:pStyle w:val="Heading3"/>
        <w:rPr>
          <w:rFonts w:cs="Times New Roman"/>
        </w:rPr>
      </w:pPr>
      <w:r w:rsidRPr="00A4333F">
        <w:rPr>
          <w:rFonts w:cs="Times New Roman"/>
        </w:rPr>
        <w:lastRenderedPageBreak/>
        <w:t>2NC Must Read</w:t>
      </w:r>
    </w:p>
    <w:p w:rsidR="00D52541" w:rsidRDefault="00D52541" w:rsidP="00D52541">
      <w:pPr>
        <w:pStyle w:val="Heading4"/>
      </w:pPr>
      <w:r>
        <w:t>The plan doesn’t get implemented</w:t>
      </w:r>
    </w:p>
    <w:p w:rsidR="00D52541" w:rsidRDefault="00D52541" w:rsidP="00D52541">
      <w:pPr>
        <w:pStyle w:val="Heading4"/>
      </w:pPr>
      <w:r>
        <w:t>A. Emergencies mean the executive can do what they want – means any crisis leads to the Aff not happening</w:t>
      </w:r>
    </w:p>
    <w:p w:rsidR="00D52541" w:rsidRPr="00D52541" w:rsidRDefault="00D52541" w:rsidP="00D52541">
      <w:pPr>
        <w:pStyle w:val="Heading4"/>
      </w:pPr>
      <w:r>
        <w:t xml:space="preserve">B. It’s inevitable </w:t>
      </w:r>
      <w:proofErr w:type="spellStart"/>
      <w:r>
        <w:t>anyay</w:t>
      </w:r>
      <w:proofErr w:type="spellEnd"/>
      <w:r>
        <w:t xml:space="preserve"> – the executive has special resources for the process – they’ll just shift to another budget or process. That’s</w:t>
      </w:r>
      <w:r w:rsidRPr="00FA16D5">
        <w:t xml:space="preserve"> </w:t>
      </w:r>
      <w:proofErr w:type="spellStart"/>
      <w:r w:rsidRPr="00FA16D5">
        <w:t>Fatovic</w:t>
      </w:r>
      <w:proofErr w:type="spellEnd"/>
    </w:p>
    <w:p w:rsidR="00D52541" w:rsidRPr="00A4333F" w:rsidRDefault="00D52541" w:rsidP="00D52541">
      <w:pPr>
        <w:pStyle w:val="Heading4"/>
        <w:rPr>
          <w:rFonts w:cs="Times New Roman"/>
        </w:rPr>
      </w:pPr>
      <w:r w:rsidRPr="00A4333F">
        <w:rPr>
          <w:rFonts w:cs="Times New Roman"/>
        </w:rPr>
        <w:t xml:space="preserve">Trial systems </w:t>
      </w:r>
      <w:r w:rsidRPr="00A4333F">
        <w:rPr>
          <w:rFonts w:cs="Times New Roman"/>
          <w:u w:val="single"/>
        </w:rPr>
        <w:t>don’t solve</w:t>
      </w:r>
      <w:r w:rsidRPr="00A4333F">
        <w:rPr>
          <w:rFonts w:cs="Times New Roman"/>
        </w:rPr>
        <w:t xml:space="preserve"> – courts will grant </w:t>
      </w:r>
      <w:r w:rsidRPr="00A4333F">
        <w:rPr>
          <w:rFonts w:cs="Times New Roman"/>
          <w:u w:val="single"/>
        </w:rPr>
        <w:t>enormous</w:t>
      </w:r>
      <w:r w:rsidRPr="00A4333F">
        <w:rPr>
          <w:rFonts w:cs="Times New Roman"/>
        </w:rPr>
        <w:t xml:space="preserve"> leeway to the executive</w:t>
      </w:r>
    </w:p>
    <w:p w:rsidR="00D52541" w:rsidRPr="00A4333F" w:rsidRDefault="00D52541" w:rsidP="00D52541">
      <w:pPr>
        <w:rPr>
          <w:rFonts w:eastAsia="Times New Roman"/>
          <w:sz w:val="16"/>
          <w:szCs w:val="16"/>
        </w:rPr>
      </w:pPr>
      <w:proofErr w:type="spellStart"/>
      <w:proofErr w:type="gramStart"/>
      <w:r w:rsidRPr="00A4333F">
        <w:rPr>
          <w:rStyle w:val="Heading4Char"/>
          <w:rFonts w:cs="Times New Roman"/>
        </w:rPr>
        <w:t>Scheppele</w:t>
      </w:r>
      <w:proofErr w:type="spellEnd"/>
      <w:r w:rsidRPr="00A4333F">
        <w:rPr>
          <w:rStyle w:val="Heading4Char"/>
          <w:rFonts w:cs="Times New Roman"/>
        </w:rPr>
        <w:t>, 12</w:t>
      </w:r>
      <w:r w:rsidRPr="00A4333F">
        <w:t>—</w:t>
      </w:r>
      <w:r w:rsidRPr="00A4333F">
        <w:rPr>
          <w:sz w:val="16"/>
          <w:szCs w:val="16"/>
        </w:rPr>
        <w:t>Professor of Sociology and Public Affairs @ Princeton University (Kim Lane, January.</w:t>
      </w:r>
      <w:proofErr w:type="gramEnd"/>
      <w:r w:rsidRPr="00A4333F">
        <w:rPr>
          <w:sz w:val="16"/>
          <w:szCs w:val="16"/>
        </w:rPr>
        <w:t xml:space="preserve"> “The New Judicial Deference,” </w:t>
      </w:r>
      <w:r w:rsidRPr="00A4333F">
        <w:rPr>
          <w:sz w:val="16"/>
          <w:szCs w:val="16"/>
          <w:u w:val="single"/>
        </w:rPr>
        <w:t>Boston University Law Review</w:t>
      </w:r>
      <w:r w:rsidRPr="00A4333F">
        <w:rPr>
          <w:sz w:val="16"/>
          <w:szCs w:val="16"/>
        </w:rPr>
        <w:t xml:space="preserve">, </w:t>
      </w:r>
      <w:proofErr w:type="gramStart"/>
      <w:r w:rsidRPr="00A4333F">
        <w:rPr>
          <w:rFonts w:eastAsia="Times New Roman"/>
          <w:sz w:val="16"/>
          <w:szCs w:val="16"/>
        </w:rPr>
        <w:t>92 B.U.L. Rev. 89</w:t>
      </w:r>
      <w:proofErr w:type="gramEnd"/>
      <w:r w:rsidRPr="00A4333F">
        <w:rPr>
          <w:rFonts w:eastAsia="Times New Roman"/>
          <w:sz w:val="16"/>
          <w:szCs w:val="16"/>
        </w:rPr>
        <w:t xml:space="preserve">. </w:t>
      </w:r>
      <w:proofErr w:type="gramStart"/>
      <w:r w:rsidRPr="00A4333F">
        <w:rPr>
          <w:rFonts w:eastAsia="Times New Roman"/>
          <w:sz w:val="16"/>
          <w:szCs w:val="16"/>
        </w:rPr>
        <w:t>Lexis.)</w:t>
      </w:r>
      <w:proofErr w:type="gramEnd"/>
    </w:p>
    <w:p w:rsidR="00D52541" w:rsidRPr="00A4333F" w:rsidRDefault="00D52541" w:rsidP="00D52541">
      <w:pPr>
        <w:rPr>
          <w:rFonts w:eastAsia="Times New Roman"/>
          <w:sz w:val="16"/>
          <w:szCs w:val="16"/>
        </w:rPr>
      </w:pPr>
    </w:p>
    <w:p w:rsidR="006E0BFB" w:rsidRDefault="00D52541" w:rsidP="00D52541">
      <w:pPr>
        <w:rPr>
          <w:rStyle w:val="TitleChar"/>
        </w:rPr>
      </w:pPr>
      <w:r w:rsidRPr="00A4333F">
        <w:rPr>
          <w:sz w:val="16"/>
        </w:rPr>
        <w:t xml:space="preserve">In this Article, I will show that </w:t>
      </w:r>
      <w:r w:rsidRPr="00A4333F">
        <w:rPr>
          <w:rStyle w:val="TitleChar"/>
        </w:rPr>
        <w:t xml:space="preserve">American </w:t>
      </w:r>
      <w:r w:rsidRPr="00A4333F">
        <w:rPr>
          <w:rStyle w:val="TitleChar"/>
          <w:highlight w:val="yellow"/>
        </w:rPr>
        <w:t>courts</w:t>
      </w:r>
      <w:r w:rsidRPr="00A4333F">
        <w:rPr>
          <w:rStyle w:val="TitleChar"/>
        </w:rPr>
        <w:t xml:space="preserve"> have often </w:t>
      </w:r>
      <w:r w:rsidRPr="00A4333F">
        <w:rPr>
          <w:rStyle w:val="TitleChar"/>
          <w:highlight w:val="yellow"/>
        </w:rPr>
        <w:t>approached</w:t>
      </w:r>
      <w:r w:rsidRPr="00A4333F">
        <w:rPr>
          <w:rStyle w:val="TitleChar"/>
        </w:rPr>
        <w:t xml:space="preserve"> the extreme policies of </w:t>
      </w:r>
      <w:r w:rsidRPr="00A4333F">
        <w:rPr>
          <w:rStyle w:val="TitleChar"/>
          <w:highlight w:val="yellow"/>
        </w:rPr>
        <w:t xml:space="preserve">the anti-terrorism campaign by </w:t>
      </w:r>
      <w:r w:rsidRPr="00A4333F">
        <w:rPr>
          <w:rStyle w:val="Emphasis"/>
          <w:highlight w:val="yellow"/>
        </w:rPr>
        <w:t>splitting the difference</w:t>
      </w:r>
      <w:r w:rsidRPr="00A4333F">
        <w:rPr>
          <w:rStyle w:val="TitleChar"/>
        </w:rPr>
        <w:t xml:space="preserve"> between the two sides</w:t>
      </w:r>
      <w:r w:rsidRPr="00A4333F">
        <w:rPr>
          <w:sz w:val="16"/>
        </w:rPr>
        <w:t xml:space="preserve">—the government and suspected terrorists. </w:t>
      </w:r>
      <w:r w:rsidRPr="00A4333F">
        <w:rPr>
          <w:rStyle w:val="TitleChar"/>
          <w:highlight w:val="yellow"/>
        </w:rPr>
        <w:t>One side</w:t>
      </w:r>
      <w:r w:rsidRPr="00A4333F">
        <w:rPr>
          <w:rStyle w:val="TitleChar"/>
        </w:rPr>
        <w:t xml:space="preserve"> typically </w:t>
      </w:r>
      <w:r w:rsidRPr="00A4333F">
        <w:rPr>
          <w:rStyle w:val="TitleChar"/>
          <w:highlight w:val="yellow"/>
        </w:rPr>
        <w:t xml:space="preserve">got the </w:t>
      </w:r>
      <w:r w:rsidRPr="00A4333F">
        <w:rPr>
          <w:rStyle w:val="Emphasis"/>
          <w:highlight w:val="yellow"/>
        </w:rPr>
        <w:t>ringing rhetoric</w:t>
      </w:r>
      <w:r w:rsidRPr="00A4333F">
        <w:rPr>
          <w:rStyle w:val="TitleChar"/>
        </w:rPr>
        <w:t xml:space="preserve"> (the suspected terrorists), </w:t>
      </w:r>
      <w:r w:rsidRPr="00A4333F">
        <w:rPr>
          <w:rStyle w:val="TitleChar"/>
          <w:highlight w:val="yellow"/>
        </w:rPr>
        <w:t xml:space="preserve">and the other side got the </w:t>
      </w:r>
      <w:r w:rsidRPr="00A4333F">
        <w:rPr>
          <w:rStyle w:val="Emphasis"/>
          <w:highlight w:val="yellow"/>
        </w:rPr>
        <w:t>facts on the ground</w:t>
      </w:r>
      <w:r w:rsidRPr="00A4333F">
        <w:rPr>
          <w:rStyle w:val="TitleChar"/>
        </w:rPr>
        <w:t xml:space="preserve"> (the government</w:t>
      </w:r>
      <w:r w:rsidRPr="00A4333F">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sidRPr="00A4333F">
        <w:rPr>
          <w:rStyle w:val="TitleChar"/>
          <w:highlight w:val="yellow"/>
        </w:rPr>
        <w:t>these decisions</w:t>
      </w:r>
      <w:r w:rsidRPr="00A4333F">
        <w:rPr>
          <w:rStyle w:val="TitleChar"/>
        </w:rPr>
        <w:t xml:space="preserve"> have </w:t>
      </w:r>
      <w:r w:rsidRPr="00A4333F">
        <w:rPr>
          <w:rStyle w:val="TitleChar"/>
          <w:highlight w:val="yellow"/>
        </w:rPr>
        <w:t>provided few</w:t>
      </w:r>
      <w:r w:rsidRPr="00A4333F">
        <w:rPr>
          <w:rStyle w:val="TitleChar"/>
        </w:rPr>
        <w:t xml:space="preserve"> immediate </w:t>
      </w:r>
      <w:r w:rsidRPr="00A4333F">
        <w:rPr>
          <w:rStyle w:val="TitleChar"/>
          <w:highlight w:val="yellow"/>
        </w:rPr>
        <w:t>remedies</w:t>
      </w:r>
      <w:r w:rsidRPr="00A4333F">
        <w:rPr>
          <w:sz w:val="16"/>
        </w:rPr>
        <w:t xml:space="preserve"> for those who have sought the courts' protection. As a result, suspected terrorists have repeatedly prevailed in their legal arguments, and yet </w:t>
      </w:r>
      <w:r w:rsidRPr="00A4333F">
        <w:rPr>
          <w:rStyle w:val="TitleChar"/>
        </w:rPr>
        <w:t>even with</w:t>
      </w:r>
      <w:r w:rsidRPr="00A4333F">
        <w:rPr>
          <w:sz w:val="16"/>
        </w:rPr>
        <w:t xml:space="preserve"> these court </w:t>
      </w:r>
      <w:r w:rsidRPr="00A4333F">
        <w:rPr>
          <w:rStyle w:val="TitleChar"/>
        </w:rPr>
        <w:t xml:space="preserve">victories, </w:t>
      </w:r>
      <w:r w:rsidRPr="00A4333F">
        <w:rPr>
          <w:rStyle w:val="Emphasis"/>
        </w:rPr>
        <w:t>little changed</w:t>
      </w:r>
      <w:r w:rsidRPr="00A4333F">
        <w:rPr>
          <w:rStyle w:val="TitleChar"/>
        </w:rPr>
        <w:t xml:space="preserve"> in the situation that they went to court to challenge. </w:t>
      </w:r>
      <w:r w:rsidRPr="00A4333F">
        <w:rPr>
          <w:rStyle w:val="TitleChar"/>
          <w:highlight w:val="yellow"/>
        </w:rPr>
        <w:t>The government continued to treat suspected terrorists</w:t>
      </w:r>
      <w:r w:rsidRPr="00A4333F">
        <w:rPr>
          <w:rStyle w:val="TitleChar"/>
        </w:rPr>
        <w:t xml:space="preserve"> almost </w:t>
      </w:r>
      <w:r w:rsidRPr="00A4333F">
        <w:rPr>
          <w:rStyle w:val="TitleChar"/>
          <w:highlight w:val="yellow"/>
        </w:rPr>
        <w:t>as badly as</w:t>
      </w:r>
      <w:r w:rsidRPr="00A4333F">
        <w:rPr>
          <w:rStyle w:val="TitleChar"/>
        </w:rPr>
        <w:t xml:space="preserve"> it did </w:t>
      </w:r>
      <w:r w:rsidRPr="00A4333F">
        <w:rPr>
          <w:rStyle w:val="TitleChar"/>
          <w:highlight w:val="yellow"/>
        </w:rPr>
        <w:t>before the suspected terrorists "won" their cases</w:t>
      </w:r>
      <w:r w:rsidRPr="00A4333F">
        <w:rPr>
          <w:sz w:val="16"/>
          <w:highlight w:val="yellow"/>
        </w:rPr>
        <w:t xml:space="preserve">. </w:t>
      </w:r>
      <w:r w:rsidRPr="00A4333F">
        <w:rPr>
          <w:rStyle w:val="TitleChar"/>
          <w:highlight w:val="yellow"/>
        </w:rPr>
        <w:t>And any change</w:t>
      </w:r>
      <w:r w:rsidRPr="00A4333F">
        <w:rPr>
          <w:rStyle w:val="TitleChar"/>
        </w:rPr>
        <w:t xml:space="preserve"> in terrorism suspects' conditions </w:t>
      </w:r>
      <w:r w:rsidRPr="00A4333F">
        <w:rPr>
          <w:rStyle w:val="TitleChar"/>
          <w:highlight w:val="yellow"/>
        </w:rPr>
        <w:t>that did result</w:t>
      </w:r>
      <w:r w:rsidRPr="00A4333F">
        <w:rPr>
          <w:rStyle w:val="TitleChar"/>
        </w:rPr>
        <w:t xml:space="preserve"> from these victorious decisions </w:t>
      </w:r>
      <w:r w:rsidRPr="00A4333F">
        <w:rPr>
          <w:rStyle w:val="TitleChar"/>
          <w:highlight w:val="yellow"/>
        </w:rPr>
        <w:t xml:space="preserve">was </w:t>
      </w:r>
      <w:r w:rsidRPr="00A4333F">
        <w:rPr>
          <w:rStyle w:val="Emphasis"/>
          <w:highlight w:val="yellow"/>
        </w:rPr>
        <w:t>slow and</w:t>
      </w:r>
      <w:r w:rsidRPr="00A4333F">
        <w:rPr>
          <w:rStyle w:val="Emphasis"/>
        </w:rPr>
        <w:t xml:space="preserve"> often </w:t>
      </w:r>
      <w:r w:rsidRPr="00A4333F">
        <w:rPr>
          <w:rStyle w:val="Emphasis"/>
          <w:highlight w:val="yellow"/>
        </w:rPr>
        <w:t>not</w:t>
      </w:r>
      <w:r w:rsidRPr="00A4333F">
        <w:rPr>
          <w:rStyle w:val="Emphasis"/>
        </w:rPr>
        <w:t xml:space="preserve"> directly </w:t>
      </w:r>
      <w:r w:rsidRPr="00A4333F">
        <w:rPr>
          <w:rStyle w:val="Emphasis"/>
          <w:highlight w:val="yellow"/>
        </w:rPr>
        <w:t>attributable to the judicial victories</w:t>
      </w:r>
      <w:r w:rsidRPr="00A4333F">
        <w:rPr>
          <w:rStyle w:val="TitleChar"/>
        </w:rPr>
        <w:t xml:space="preserve"> they won</w:t>
      </w:r>
      <w:r w:rsidRPr="00A4333F">
        <w:rPr>
          <w:sz w:val="16"/>
        </w:rPr>
        <w:t>.</w:t>
      </w:r>
      <w:r w:rsidRPr="00A4333F">
        <w:rPr>
          <w:rFonts w:eastAsiaTheme="minorEastAsia"/>
          <w:sz w:val="16"/>
          <w:szCs w:val="24"/>
        </w:rPr>
        <w:t xml:space="preserve"> </w:t>
      </w:r>
      <w:r w:rsidRPr="00A4333F">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sidRPr="00A4333F">
        <w:rPr>
          <w:sz w:val="16"/>
        </w:rPr>
        <w:t>n6</w:t>
      </w:r>
      <w:proofErr w:type="gramEnd"/>
      <w:r w:rsidRPr="00A4333F">
        <w:rPr>
          <w:sz w:val="16"/>
        </w:rPr>
        <w:t xml:space="preserve"> But, as this Article will show, these </w:t>
      </w:r>
      <w:r w:rsidRPr="00A4333F">
        <w:rPr>
          <w:rStyle w:val="TitleChar"/>
          <w:highlight w:val="yellow"/>
        </w:rPr>
        <w:t>decisions did not</w:t>
      </w:r>
      <w:r w:rsidRPr="00A4333F">
        <w:rPr>
          <w:sz w:val="16"/>
        </w:rPr>
        <w:t xml:space="preserve"> actually </w:t>
      </w:r>
      <w:r w:rsidRPr="00A4333F">
        <w:rPr>
          <w:rStyle w:val="TitleChar"/>
          <w:highlight w:val="yellow"/>
        </w:rPr>
        <w:t>require the government to change its practices</w:t>
      </w:r>
      <w:r w:rsidRPr="00A4333F">
        <w:rPr>
          <w:sz w:val="16"/>
        </w:rPr>
        <w:t xml:space="preserve"> very quickly. The </w:t>
      </w:r>
      <w:r w:rsidRPr="00A4333F">
        <w:rPr>
          <w:sz w:val="16"/>
          <w:szCs w:val="16"/>
        </w:rPr>
        <w:t>decisions usually required the government to change only its general practices in the medium term.</w:t>
      </w:r>
      <w:r w:rsidRPr="00A4333F">
        <w:rPr>
          <w:sz w:val="16"/>
        </w:rPr>
        <w:t xml:space="preserve"> </w:t>
      </w:r>
      <w:r w:rsidRPr="00A4333F">
        <w:rPr>
          <w:rStyle w:val="TitleChar"/>
          <w:highlight w:val="yellow"/>
        </w:rPr>
        <w:t>Judges had a different framework for analyzing the</w:t>
      </w:r>
      <w:r w:rsidRPr="00A4333F">
        <w:rPr>
          <w:sz w:val="16"/>
        </w:rPr>
        <w:t xml:space="preserve"> petitioners' </w:t>
      </w:r>
      <w:r w:rsidRPr="00A4333F">
        <w:rPr>
          <w:rStyle w:val="TitleChar"/>
          <w:highlight w:val="yellow"/>
        </w:rPr>
        <w:t>situation</w:t>
      </w:r>
      <w:r w:rsidRPr="00A4333F">
        <w:rPr>
          <w:rStyle w:val="TitleChar"/>
        </w:rPr>
        <w:t xml:space="preserve"> than t</w:t>
      </w:r>
    </w:p>
    <w:p w:rsidR="006E0BFB" w:rsidRDefault="006E0BFB" w:rsidP="00D52541">
      <w:pPr>
        <w:rPr>
          <w:rStyle w:val="TitleChar"/>
        </w:rPr>
      </w:pPr>
    </w:p>
    <w:p w:rsidR="006E0BFB" w:rsidRDefault="006E0BFB" w:rsidP="00D52541">
      <w:pPr>
        <w:rPr>
          <w:rStyle w:val="TitleChar"/>
        </w:rPr>
      </w:pPr>
    </w:p>
    <w:p w:rsidR="006E0BFB" w:rsidRPr="002B35F3" w:rsidRDefault="002B35F3" w:rsidP="00D52541">
      <w:pPr>
        <w:rPr>
          <w:rStyle w:val="TitleChar"/>
          <w:b/>
        </w:rPr>
      </w:pPr>
      <w:r>
        <w:rPr>
          <w:rStyle w:val="TitleChar"/>
          <w:b/>
        </w:rPr>
        <w:t>Marked</w:t>
      </w:r>
    </w:p>
    <w:p w:rsidR="006E0BFB" w:rsidRDefault="006E0BFB" w:rsidP="00D52541">
      <w:pPr>
        <w:rPr>
          <w:rStyle w:val="TitleChar"/>
        </w:rPr>
      </w:pPr>
    </w:p>
    <w:p w:rsidR="00D52541" w:rsidRPr="00A4333F" w:rsidRDefault="00D52541" w:rsidP="00D52541">
      <w:pPr>
        <w:rPr>
          <w:sz w:val="16"/>
        </w:rPr>
      </w:pPr>
      <w:proofErr w:type="gramStart"/>
      <w:r w:rsidRPr="00A4333F">
        <w:rPr>
          <w:rStyle w:val="TitleChar"/>
        </w:rPr>
        <w:t>he</w:t>
      </w:r>
      <w:proofErr w:type="gramEnd"/>
      <w:r w:rsidRPr="00A4333F">
        <w:rPr>
          <w:rStyle w:val="TitleChar"/>
        </w:rPr>
        <w:t xml:space="preserve"> petitioners</w:t>
      </w:r>
      <w:r w:rsidRPr="00A4333F">
        <w:rPr>
          <w:sz w:val="16"/>
        </w:rPr>
        <w:t xml:space="preserve"> themselves did; </w:t>
      </w:r>
      <w:r w:rsidRPr="00A4333F">
        <w:rPr>
          <w:rStyle w:val="TitleChar"/>
        </w:rPr>
        <w:t xml:space="preserve">judges generally </w:t>
      </w:r>
      <w:r w:rsidRPr="00A4333F">
        <w:rPr>
          <w:rStyle w:val="TitleChar"/>
          <w:highlight w:val="yellow"/>
        </w:rPr>
        <w:t>couched their decisions</w:t>
      </w:r>
      <w:r w:rsidRPr="00A4333F">
        <w:rPr>
          <w:sz w:val="16"/>
        </w:rPr>
        <w:t xml:space="preserve"> in favor of the suspected terrorists </w:t>
      </w:r>
      <w:r w:rsidRPr="00A4333F">
        <w:rPr>
          <w:rStyle w:val="TitleChar"/>
          <w:highlight w:val="yellow"/>
        </w:rPr>
        <w:t xml:space="preserve">as critiques of systems instead of </w:t>
      </w:r>
      <w:r w:rsidRPr="00A4333F">
        <w:rPr>
          <w:rStyle w:val="TitleChar"/>
        </w:rPr>
        <w:t xml:space="preserve">as </w:t>
      </w:r>
      <w:r w:rsidRPr="00A4333F">
        <w:rPr>
          <w:rStyle w:val="TitleChar"/>
          <w:highlight w:val="yellow"/>
        </w:rPr>
        <w:t xml:space="preserve">solutions </w:t>
      </w:r>
      <w:r w:rsidRPr="00A4333F">
        <w:rPr>
          <w:rStyle w:val="TitleChar"/>
        </w:rPr>
        <w:t>for individuals</w:t>
      </w:r>
      <w:r w:rsidRPr="00A4333F">
        <w:rPr>
          <w:sz w:val="16"/>
        </w:rPr>
        <w:t xml:space="preserve">. In doing so, however, </w:t>
      </w:r>
      <w:r w:rsidRPr="00A4333F">
        <w:rPr>
          <w:rStyle w:val="TitleChar"/>
        </w:rPr>
        <w:t xml:space="preserve">courts </w:t>
      </w:r>
      <w:r w:rsidRPr="00A4333F">
        <w:rPr>
          <w:rStyle w:val="TitleChar"/>
          <w:highlight w:val="yellow"/>
        </w:rPr>
        <w:t xml:space="preserve">allowed a </w:t>
      </w:r>
      <w:r w:rsidRPr="00A4333F">
        <w:rPr>
          <w:rStyle w:val="Emphasis"/>
          <w:highlight w:val="yellow"/>
        </w:rPr>
        <w:t>disjuncture between rights and remedies</w:t>
      </w:r>
      <w:r w:rsidRPr="00A4333F">
        <w:rPr>
          <w:rStyle w:val="TitleChar"/>
        </w:rPr>
        <w:t xml:space="preserve"> for those who stood before them seeking a vindication of their claims</w:t>
      </w:r>
      <w:r w:rsidRPr="00A4333F">
        <w:rPr>
          <w:sz w:val="16"/>
        </w:rPr>
        <w:t xml:space="preserve">. </w:t>
      </w:r>
      <w:r w:rsidRPr="00A4333F">
        <w:rPr>
          <w:rStyle w:val="TitleChar"/>
        </w:rPr>
        <w:t xml:space="preserve">Suspected terrorists may have won </w:t>
      </w:r>
      <w:r w:rsidRPr="00A4333F">
        <w:rPr>
          <w:sz w:val="16"/>
        </w:rPr>
        <w:t xml:space="preserve">[*92] in these </w:t>
      </w:r>
      <w:r w:rsidRPr="00A4333F">
        <w:rPr>
          <w:rStyle w:val="TitleChar"/>
        </w:rPr>
        <w:t>cases</w:t>
      </w:r>
      <w:r w:rsidRPr="00A4333F">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sidRPr="00A4333F">
        <w:rPr>
          <w:rStyle w:val="TitleChar"/>
        </w:rPr>
        <w:t>Whether those who brought the cases actually got to benefit from the judgments</w:t>
      </w:r>
      <w:r w:rsidRPr="00A4333F">
        <w:rPr>
          <w:sz w:val="16"/>
          <w:szCs w:val="16"/>
        </w:rPr>
        <w:t>, either immediately or eventually,</w:t>
      </w:r>
      <w:r w:rsidRPr="00A4333F">
        <w:rPr>
          <w:rStyle w:val="TitleChar"/>
        </w:rPr>
        <w:t xml:space="preserve"> </w:t>
      </w:r>
      <w:proofErr w:type="gramStart"/>
      <w:r w:rsidRPr="00A4333F">
        <w:rPr>
          <w:rStyle w:val="TitleChar"/>
        </w:rPr>
        <w:t>was</w:t>
      </w:r>
      <w:proofErr w:type="gramEnd"/>
      <w:r w:rsidRPr="00A4333F">
        <w:rPr>
          <w:rStyle w:val="TitleChar"/>
        </w:rPr>
        <w:t xml:space="preserve"> another question</w:t>
      </w:r>
      <w:r w:rsidRPr="00A4333F">
        <w:rPr>
          <w:sz w:val="16"/>
        </w:rPr>
        <w:t xml:space="preserve">. </w:t>
      </w:r>
      <w:r w:rsidRPr="00A4333F">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sidRPr="00A4333F">
        <w:rPr>
          <w:sz w:val="16"/>
          <w:szCs w:val="16"/>
        </w:rPr>
        <w:t>n7</w:t>
      </w:r>
      <w:proofErr w:type="gramEnd"/>
      <w:r w:rsidRPr="00A4333F">
        <w:rPr>
          <w:sz w:val="16"/>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sidRPr="00A4333F">
        <w:rPr>
          <w:sz w:val="16"/>
          <w:szCs w:val="16"/>
        </w:rPr>
        <w:t>arma</w:t>
      </w:r>
      <w:proofErr w:type="spellEnd"/>
      <w:r w:rsidRPr="00A4333F">
        <w:rPr>
          <w:sz w:val="16"/>
          <w:szCs w:val="16"/>
        </w:rPr>
        <w:t xml:space="preserve"> silent </w:t>
      </w:r>
      <w:proofErr w:type="spellStart"/>
      <w:r w:rsidRPr="00A4333F">
        <w:rPr>
          <w:sz w:val="16"/>
          <w:szCs w:val="16"/>
        </w:rPr>
        <w:t>leges</w:t>
      </w:r>
      <w:proofErr w:type="spellEnd"/>
      <w:r w:rsidRPr="00A4333F">
        <w:rPr>
          <w:sz w:val="16"/>
          <w:szCs w:val="16"/>
        </w:rPr>
        <w:t xml:space="preserve">: in war, the law is mute. After 9/11, however, and while the conflict occasioned by those attacks was still "hot," courts jumped right in, dealing governments one loss after another. </w:t>
      </w:r>
      <w:proofErr w:type="gramStart"/>
      <w:r w:rsidRPr="00A4333F">
        <w:rPr>
          <w:sz w:val="16"/>
          <w:szCs w:val="16"/>
        </w:rPr>
        <w:t>n8</w:t>
      </w:r>
      <w:proofErr w:type="gramEnd"/>
      <w:r w:rsidRPr="00A4333F">
        <w:rPr>
          <w:sz w:val="16"/>
          <w:szCs w:val="16"/>
        </w:rPr>
        <w:t xml:space="preserve"> After 9/11, it appears that deference is dead. </w:t>
      </w:r>
      <w:r w:rsidRPr="00A4333F">
        <w:rPr>
          <w:sz w:val="16"/>
        </w:rPr>
        <w:t xml:space="preserve">[*93] But, I will argue, </w:t>
      </w:r>
      <w:r w:rsidRPr="00A4333F">
        <w:rPr>
          <w:rStyle w:val="Emphasis"/>
          <w:highlight w:val="yellow"/>
        </w:rPr>
        <w:t>deference is</w:t>
      </w:r>
      <w:r w:rsidRPr="00A4333F">
        <w:rPr>
          <w:rStyle w:val="Emphasis"/>
        </w:rPr>
        <w:t xml:space="preserve"> still </w:t>
      </w:r>
      <w:r w:rsidRPr="00A4333F">
        <w:rPr>
          <w:rStyle w:val="Emphasis"/>
          <w:highlight w:val="yellow"/>
        </w:rPr>
        <w:t>alive and well</w:t>
      </w:r>
      <w:r w:rsidRPr="00A4333F">
        <w:rPr>
          <w:rStyle w:val="TitleChar"/>
        </w:rPr>
        <w:t>. We are simply seeing a new sort of deference</w:t>
      </w:r>
      <w:r w:rsidRPr="00A4333F">
        <w:rPr>
          <w:sz w:val="16"/>
        </w:rPr>
        <w:t xml:space="preserve"> born out of the ashes of the familiar variety. While governments used to win national security cases by convincing the courts to decline any serious review of official conduct in wartime, now </w:t>
      </w:r>
      <w:r w:rsidRPr="00A4333F">
        <w:rPr>
          <w:rStyle w:val="TitleChar"/>
          <w:highlight w:val="yellow"/>
        </w:rPr>
        <w:t>governments win</w:t>
      </w:r>
      <w:r w:rsidRPr="00A4333F">
        <w:rPr>
          <w:rStyle w:val="TitleChar"/>
        </w:rPr>
        <w:t xml:space="preserve"> first </w:t>
      </w:r>
      <w:r w:rsidRPr="00A4333F">
        <w:rPr>
          <w:rStyle w:val="TitleChar"/>
          <w:highlight w:val="yellow"/>
        </w:rPr>
        <w:t>by losing</w:t>
      </w:r>
      <w:r w:rsidRPr="00A4333F">
        <w:rPr>
          <w:sz w:val="16"/>
        </w:rPr>
        <w:t xml:space="preserve"> these </w:t>
      </w:r>
      <w:r w:rsidRPr="00A4333F">
        <w:rPr>
          <w:rStyle w:val="TitleChar"/>
          <w:highlight w:val="yellow"/>
        </w:rPr>
        <w:t>cases</w:t>
      </w:r>
      <w:r w:rsidRPr="00A4333F">
        <w:rPr>
          <w:rStyle w:val="TitleChar"/>
        </w:rPr>
        <w:t xml:space="preserve"> on principle </w:t>
      </w:r>
      <w:r w:rsidRPr="00A4333F">
        <w:rPr>
          <w:rStyle w:val="TitleChar"/>
          <w:highlight w:val="yellow"/>
        </w:rPr>
        <w:t>and then by getting</w:t>
      </w:r>
      <w:r w:rsidRPr="00A4333F">
        <w:rPr>
          <w:rStyle w:val="TitleChar"/>
        </w:rPr>
        <w:t xml:space="preserve"> implicit </w:t>
      </w:r>
      <w:r w:rsidRPr="00A4333F">
        <w:rPr>
          <w:rStyle w:val="TitleChar"/>
          <w:highlight w:val="yellow"/>
        </w:rPr>
        <w:t>permission to carry on the losing policy</w:t>
      </w:r>
      <w:r w:rsidRPr="00A4333F">
        <w:rPr>
          <w:rStyle w:val="TitleChar"/>
        </w:rPr>
        <w:t xml:space="preserve"> in concrete cases</w:t>
      </w:r>
      <w:r w:rsidRPr="00A4333F">
        <w:rPr>
          <w:sz w:val="16"/>
        </w:rPr>
        <w:t xml:space="preserve"> for a while longer, </w:t>
      </w:r>
      <w:r w:rsidRPr="00A4333F">
        <w:rPr>
          <w:rStyle w:val="Emphasis"/>
          <w:highlight w:val="yellow"/>
        </w:rPr>
        <w:t>giving governments a victory in practice</w:t>
      </w:r>
      <w:r w:rsidRPr="00A4333F">
        <w:rPr>
          <w:sz w:val="16"/>
        </w:rPr>
        <w:t xml:space="preserve">. n9 </w:t>
      </w:r>
      <w:r w:rsidRPr="00A4333F">
        <w:rPr>
          <w:rStyle w:val="TitleChar"/>
          <w:highlight w:val="yellow"/>
        </w:rPr>
        <w:t>Suspected terrorists</w:t>
      </w:r>
      <w:r w:rsidRPr="00A4333F">
        <w:rPr>
          <w:sz w:val="16"/>
          <w:highlight w:val="yellow"/>
        </w:rPr>
        <w:t xml:space="preserve"> </w:t>
      </w:r>
      <w:r w:rsidRPr="00A4333F">
        <w:rPr>
          <w:rStyle w:val="TitleChar"/>
          <w:highlight w:val="yellow"/>
        </w:rPr>
        <w:t>have</w:t>
      </w:r>
      <w:r w:rsidRPr="00A4333F">
        <w:rPr>
          <w:rStyle w:val="TitleChar"/>
        </w:rPr>
        <w:t xml:space="preserve"> received </w:t>
      </w:r>
      <w:r w:rsidRPr="00A4333F">
        <w:rPr>
          <w:sz w:val="16"/>
        </w:rPr>
        <w:t xml:space="preserve">[*94] from courts </w:t>
      </w:r>
      <w:r w:rsidRPr="00A4333F">
        <w:rPr>
          <w:rStyle w:val="TitleChar"/>
        </w:rPr>
        <w:t xml:space="preserve">a </w:t>
      </w:r>
      <w:r w:rsidRPr="00A4333F">
        <w:rPr>
          <w:rStyle w:val="TitleChar"/>
          <w:highlight w:val="yellow"/>
        </w:rPr>
        <w:t>vindication of the abstract principle</w:t>
      </w:r>
      <w:r w:rsidRPr="00A4333F">
        <w:rPr>
          <w:rStyle w:val="TitleChar"/>
        </w:rPr>
        <w:t xml:space="preserve"> that they have rights without</w:t>
      </w:r>
      <w:r w:rsidRPr="00A4333F">
        <w:rPr>
          <w:sz w:val="16"/>
        </w:rPr>
        <w:t xml:space="preserve"> also </w:t>
      </w:r>
      <w:r w:rsidRPr="00A4333F">
        <w:rPr>
          <w:rStyle w:val="TitleChar"/>
        </w:rPr>
        <w:t xml:space="preserve">getting an order that the abusive practices that have directly affected them must be stopped </w:t>
      </w:r>
      <w:r w:rsidRPr="00A4333F">
        <w:rPr>
          <w:sz w:val="16"/>
        </w:rPr>
        <w:t xml:space="preserve">immediately. Instead, </w:t>
      </w:r>
      <w:r w:rsidRPr="00A4333F">
        <w:rPr>
          <w:rStyle w:val="TitleChar"/>
          <w:highlight w:val="yellow"/>
        </w:rPr>
        <w:t>governments are given time to change their policies while</w:t>
      </w:r>
      <w:r w:rsidRPr="00A4333F">
        <w:rPr>
          <w:rStyle w:val="TitleChar"/>
        </w:rPr>
        <w:t xml:space="preserve"> still </w:t>
      </w:r>
      <w:r w:rsidRPr="00A4333F">
        <w:rPr>
          <w:rStyle w:val="TitleChar"/>
          <w:highlight w:val="yellow"/>
        </w:rPr>
        <w:t xml:space="preserve">holding suspected terrorists in </w:t>
      </w:r>
      <w:r w:rsidRPr="00A4333F">
        <w:rPr>
          <w:rStyle w:val="Emphasis"/>
          <w:highlight w:val="yellow"/>
        </w:rPr>
        <w:t>legal limbo</w:t>
      </w:r>
      <w:r w:rsidRPr="00A4333F">
        <w:rPr>
          <w:sz w:val="16"/>
        </w:rPr>
        <w:t xml:space="preserve">. As a result, </w:t>
      </w:r>
      <w:r w:rsidRPr="00A4333F">
        <w:rPr>
          <w:rStyle w:val="Emphasis"/>
          <w:highlight w:val="yellow"/>
        </w:rPr>
        <w:t>despite winning their legal arguments, suspected terrorists lose the practical battle</w:t>
      </w:r>
      <w:r w:rsidRPr="00A4333F">
        <w:rPr>
          <w:rStyle w:val="TitleChar"/>
        </w:rPr>
        <w:t xml:space="preserve"> to change their daily lives</w:t>
      </w:r>
      <w:r w:rsidRPr="00A4333F">
        <w:rPr>
          <w:sz w:val="16"/>
        </w:rPr>
        <w:t>.</w:t>
      </w:r>
      <w:r w:rsidRPr="00A4333F">
        <w:rPr>
          <w:sz w:val="16"/>
          <w:szCs w:val="24"/>
        </w:rPr>
        <w:t xml:space="preserve"> </w:t>
      </w:r>
      <w:r w:rsidRPr="00A4333F">
        <w:rPr>
          <w:rStyle w:val="TitleChar"/>
          <w:highlight w:val="yellow"/>
        </w:rPr>
        <w:t>Courts</w:t>
      </w:r>
      <w:r w:rsidRPr="00A4333F">
        <w:rPr>
          <w:sz w:val="16"/>
        </w:rPr>
        <w:t xml:space="preserve"> may </w:t>
      </w:r>
      <w:r w:rsidRPr="00A4333F">
        <w:rPr>
          <w:rStyle w:val="TitleChar"/>
        </w:rPr>
        <w:t>appear to be bold</w:t>
      </w:r>
      <w:r w:rsidRPr="00A4333F">
        <w:rPr>
          <w:sz w:val="16"/>
        </w:rPr>
        <w:t xml:space="preserve"> in these cases </w:t>
      </w:r>
      <w:r w:rsidRPr="00A4333F">
        <w:rPr>
          <w:rStyle w:val="TitleChar"/>
        </w:rPr>
        <w:t xml:space="preserve">because they </w:t>
      </w:r>
      <w:r w:rsidRPr="00A4333F">
        <w:rPr>
          <w:rStyle w:val="TitleChar"/>
          <w:highlight w:val="yellow"/>
        </w:rPr>
        <w:t>tell governments to craft new policies</w:t>
      </w:r>
      <w:r w:rsidRPr="00A4333F">
        <w:rPr>
          <w:sz w:val="16"/>
        </w:rPr>
        <w:t xml:space="preserve"> to deal with terrorism. </w:t>
      </w:r>
      <w:r w:rsidRPr="00A4333F">
        <w:rPr>
          <w:rStyle w:val="TitleChar"/>
          <w:highlight w:val="yellow"/>
        </w:rPr>
        <w:t>But</w:t>
      </w:r>
      <w:r w:rsidRPr="00A4333F">
        <w:rPr>
          <w:rStyle w:val="TitleChar"/>
        </w:rPr>
        <w:t xml:space="preserve"> because the </w:t>
      </w:r>
      <w:r w:rsidRPr="00A4333F">
        <w:rPr>
          <w:rStyle w:val="TitleChar"/>
          <w:highlight w:val="yellow"/>
        </w:rPr>
        <w:t>new policies</w:t>
      </w:r>
      <w:r w:rsidRPr="00A4333F">
        <w:rPr>
          <w:rStyle w:val="TitleChar"/>
        </w:rPr>
        <w:t xml:space="preserve"> then </w:t>
      </w:r>
      <w:r w:rsidRPr="00A4333F">
        <w:rPr>
          <w:rStyle w:val="TitleChar"/>
          <w:highlight w:val="yellow"/>
        </w:rPr>
        <w:t>have to be tested to see whether they meet the new criteria</w:t>
      </w:r>
      <w:r w:rsidRPr="00A4333F">
        <w:rPr>
          <w:rStyle w:val="TitleChar"/>
        </w:rPr>
        <w:t xml:space="preserve"> courts have laid down, </w:t>
      </w:r>
      <w:r w:rsidRPr="00A4333F">
        <w:rPr>
          <w:rStyle w:val="TitleChar"/>
          <w:highlight w:val="yellow"/>
        </w:rPr>
        <w:t>the final approval</w:t>
      </w:r>
      <w:r w:rsidRPr="00A4333F">
        <w:rPr>
          <w:sz w:val="16"/>
        </w:rPr>
        <w:t xml:space="preserve"> may </w:t>
      </w:r>
      <w:r w:rsidRPr="00A4333F">
        <w:rPr>
          <w:rStyle w:val="TitleChar"/>
          <w:highlight w:val="yellow"/>
        </w:rPr>
        <w:t>take years</w:t>
      </w:r>
      <w:r w:rsidRPr="00A4333F">
        <w:rPr>
          <w:rStyle w:val="TitleChar"/>
        </w:rPr>
        <w:t>, during which time suspected terrorists may still be generally subjected to the treatment that courts have said was impermissible</w:t>
      </w:r>
      <w:r w:rsidRPr="00A4333F">
        <w:rPr>
          <w:sz w:val="16"/>
        </w:rPr>
        <w:t xml:space="preserve">. </w:t>
      </w:r>
      <w:r w:rsidRPr="00A4333F">
        <w:rPr>
          <w:rStyle w:val="TitleChar"/>
        </w:rPr>
        <w:lastRenderedPageBreak/>
        <w:t xml:space="preserve">Because </w:t>
      </w:r>
      <w:r w:rsidRPr="00A4333F">
        <w:rPr>
          <w:rStyle w:val="TitleChar"/>
          <w:highlight w:val="yellow"/>
        </w:rPr>
        <w:t>judicial review</w:t>
      </w:r>
      <w:r w:rsidRPr="00A4333F">
        <w:rPr>
          <w:sz w:val="16"/>
        </w:rPr>
        <w:t xml:space="preserve"> of anti-terrorism policies itself </w:t>
      </w:r>
      <w:r w:rsidRPr="00A4333F">
        <w:rPr>
          <w:rStyle w:val="TitleChar"/>
          <w:highlight w:val="yellow"/>
        </w:rPr>
        <w:t>drags out the time</w:t>
      </w:r>
      <w:r w:rsidRPr="00A4333F">
        <w:rPr>
          <w:sz w:val="16"/>
        </w:rPr>
        <w:t xml:space="preserve"> during which suspected terrorists may be detained, </w:t>
      </w:r>
      <w:r w:rsidRPr="00A4333F">
        <w:rPr>
          <w:rStyle w:val="TitleChar"/>
        </w:rPr>
        <w:t>suspected terrorists win legal victories that take a very long time to result in change</w:t>
      </w:r>
      <w:r w:rsidRPr="00A4333F">
        <w:rPr>
          <w:sz w:val="16"/>
        </w:rPr>
        <w:t xml:space="preserve"> that they can discern. </w:t>
      </w:r>
      <w:r w:rsidRPr="00A4333F">
        <w:rPr>
          <w:rStyle w:val="TitleChar"/>
        </w:rPr>
        <w:t xml:space="preserve">As a result, </w:t>
      </w:r>
      <w:r w:rsidRPr="00A4333F">
        <w:rPr>
          <w:rStyle w:val="Emphasis"/>
          <w:highlight w:val="yellow"/>
        </w:rPr>
        <w:t>governments win the policy on the ground</w:t>
      </w:r>
      <w:r w:rsidRPr="00A4333F">
        <w:rPr>
          <w:sz w:val="16"/>
          <w:szCs w:val="16"/>
        </w:rPr>
        <w:t xml:space="preserve"> </w:t>
      </w:r>
      <w:r w:rsidRPr="00A4333F">
        <w:rPr>
          <w:sz w:val="16"/>
        </w:rPr>
        <w:t xml:space="preserve">until court challenges have run their course and the courts make decisions that contribute to the time that the litigation takes. </w:t>
      </w:r>
      <w:r w:rsidRPr="00A4333F">
        <w:rPr>
          <w:rStyle w:val="TitleChar"/>
        </w:rPr>
        <w:t xml:space="preserve">This is the new face of judicial deference. </w:t>
      </w:r>
      <w:r w:rsidRPr="00A4333F">
        <w:rPr>
          <w:sz w:val="16"/>
        </w:rPr>
        <w:t>This Article will explore why and how American courts have produced so many decisions in which suspected terrorists appear to win victories in national security cases. As we will see</w:t>
      </w:r>
      <w:r w:rsidRPr="00A4333F">
        <w:rPr>
          <w:rStyle w:val="TitleChar"/>
        </w:rPr>
        <w:t xml:space="preserve">, many </w:t>
      </w:r>
      <w:r w:rsidRPr="00A4333F">
        <w:rPr>
          <w:rStyle w:val="TitleChar"/>
          <w:highlight w:val="yellow"/>
        </w:rPr>
        <w:t>judges have handled the challenges</w:t>
      </w:r>
      <w:r w:rsidRPr="00A4333F">
        <w:rPr>
          <w:rStyle w:val="TitleChar"/>
        </w:rPr>
        <w:t xml:space="preserve"> that </w:t>
      </w:r>
      <w:r w:rsidRPr="00A4333F">
        <w:rPr>
          <w:rStyle w:val="TitleChar"/>
          <w:highlight w:val="yellow"/>
        </w:rPr>
        <w:t xml:space="preserve">terrorism poses for law </w:t>
      </w:r>
      <w:r w:rsidRPr="00A4333F">
        <w:rPr>
          <w:rStyle w:val="Emphasis"/>
          <w:highlight w:val="yellow"/>
        </w:rPr>
        <w:t>after 9/11</w:t>
      </w:r>
      <w:r w:rsidRPr="00A4333F">
        <w:rPr>
          <w:rStyle w:val="TitleChar"/>
          <w:highlight w:val="yellow"/>
        </w:rPr>
        <w:t xml:space="preserve"> by giving</w:t>
      </w:r>
      <w:r w:rsidRPr="00A4333F">
        <w:rPr>
          <w:rStyle w:val="TitleChar"/>
        </w:rPr>
        <w:t xml:space="preserve"> firm </w:t>
      </w:r>
      <w:r w:rsidRPr="00A4333F">
        <w:rPr>
          <w:rStyle w:val="TitleChar"/>
          <w:highlight w:val="yellow"/>
        </w:rPr>
        <w:t>support</w:t>
      </w:r>
      <w:r w:rsidRPr="00A4333F">
        <w:rPr>
          <w:rStyle w:val="TitleChar"/>
        </w:rPr>
        <w:t>,</w:t>
      </w:r>
      <w:r w:rsidRPr="00A4333F">
        <w:rPr>
          <w:sz w:val="16"/>
        </w:rPr>
        <w:t xml:space="preserve"> at least in theory, </w:t>
      </w:r>
      <w:r w:rsidRPr="00A4333F">
        <w:rPr>
          <w:rStyle w:val="TitleChar"/>
        </w:rPr>
        <w:t>to both separation of powers and constitutional rights</w:t>
      </w:r>
      <w:r w:rsidRPr="00A4333F">
        <w:rPr>
          <w:sz w:val="16"/>
        </w:rPr>
        <w:t xml:space="preserve">. Judges have been very active in limiting what the government can do, requiring substantial adjustments of anti-terrorism policy and vindicating the claims of those who have been the targets. But </w:t>
      </w:r>
      <w:r w:rsidRPr="00A4333F">
        <w:rPr>
          <w:rStyle w:val="Emphasis"/>
          <w:highlight w:val="yellow"/>
        </w:rPr>
        <w:t>the solutions</w:t>
      </w:r>
      <w:r w:rsidRPr="00A4333F">
        <w:rPr>
          <w:rStyle w:val="Emphasis"/>
        </w:rPr>
        <w:t xml:space="preserve"> that </w:t>
      </w:r>
      <w:r w:rsidRPr="00A4333F">
        <w:rPr>
          <w:rStyle w:val="Emphasis"/>
          <w:highlight w:val="yellow"/>
        </w:rPr>
        <w:t>judges have crafted</w:t>
      </w:r>
      <w:r w:rsidRPr="00A4333F">
        <w:rPr>
          <w:rStyle w:val="Emphasis"/>
        </w:rPr>
        <w:t>—often bold, ambitious, and brave solutions</w:t>
      </w:r>
      <w:r w:rsidRPr="00A4333F">
        <w:rPr>
          <w:sz w:val="16"/>
          <w:szCs w:val="16"/>
        </w:rPr>
        <w:t>—</w:t>
      </w:r>
      <w:r w:rsidRPr="00A4333F">
        <w:rPr>
          <w:sz w:val="16"/>
        </w:rPr>
        <w:t>nonetheless</w:t>
      </w:r>
      <w:r w:rsidRPr="00A4333F">
        <w:rPr>
          <w:sz w:val="16"/>
          <w:szCs w:val="16"/>
        </w:rPr>
        <w:t xml:space="preserve"> </w:t>
      </w:r>
      <w:r w:rsidRPr="00A4333F">
        <w:rPr>
          <w:rStyle w:val="Emphasis"/>
          <w:highlight w:val="yellow"/>
        </w:rPr>
        <w:t>fail to address the plights of the specific individuals</w:t>
      </w:r>
      <w:r w:rsidRPr="00A4333F">
        <w:rPr>
          <w:rStyle w:val="TitleChar"/>
        </w:rPr>
        <w:t xml:space="preserve"> who brought the cases</w:t>
      </w:r>
      <w:r w:rsidRPr="00A4333F">
        <w:rPr>
          <w:sz w:val="16"/>
        </w:rPr>
        <w:t xml:space="preserve">. </w:t>
      </w:r>
      <w:r w:rsidRPr="00A4333F">
        <w:rPr>
          <w:rStyle w:val="TitleChar"/>
        </w:rPr>
        <w:t xml:space="preserve">This new form of judicial deference </w:t>
      </w:r>
      <w:r w:rsidRPr="00A4333F">
        <w:rPr>
          <w:sz w:val="16"/>
        </w:rPr>
        <w:t xml:space="preserve">has created a slow-motion brake on the race into a constitutional abyss. But these </w:t>
      </w:r>
      <w:r w:rsidRPr="00A4333F">
        <w:rPr>
          <w:rStyle w:val="TitleChar"/>
          <w:highlight w:val="yellow"/>
        </w:rPr>
        <w:t xml:space="preserve">decisions </w:t>
      </w:r>
      <w:r w:rsidRPr="00A4333F">
        <w:rPr>
          <w:rStyle w:val="Emphasis"/>
          <w:highlight w:val="yellow"/>
        </w:rPr>
        <w:t>give the government leeway</w:t>
      </w:r>
      <w:r w:rsidRPr="00A4333F">
        <w:rPr>
          <w:rStyle w:val="Emphasis"/>
        </w:rPr>
        <w:t xml:space="preserve"> to tackle urgent threats </w:t>
      </w:r>
      <w:r w:rsidRPr="00A4333F">
        <w:rPr>
          <w:rStyle w:val="Emphasis"/>
          <w:highlight w:val="yellow"/>
        </w:rPr>
        <w:t>without having to change course</w:t>
      </w:r>
      <w:r w:rsidRPr="00A4333F">
        <w:rPr>
          <w:rStyle w:val="TitleChar"/>
        </w:rPr>
        <w:t xml:space="preserve"> </w:t>
      </w:r>
      <w:r w:rsidRPr="00A4333F">
        <w:rPr>
          <w:sz w:val="16"/>
        </w:rPr>
        <w:t xml:space="preserve">right away with respect to the treatment of particular individuals. </w:t>
      </w:r>
      <w:r w:rsidRPr="00A4333F">
        <w:rPr>
          <w:rStyle w:val="TitleChar"/>
          <w:highlight w:val="yellow"/>
        </w:rPr>
        <w:t>New deference</w:t>
      </w:r>
      <w:r w:rsidRPr="00A4333F">
        <w:rPr>
          <w:sz w:val="16"/>
        </w:rPr>
        <w:t xml:space="preserve">, then, is a mixed bag. It </w:t>
      </w:r>
      <w:r w:rsidRPr="00A4333F">
        <w:rPr>
          <w:rStyle w:val="TitleChar"/>
          <w:highlight w:val="yellow"/>
        </w:rPr>
        <w:t>creates the appearance of doing something</w:t>
      </w:r>
      <w:r w:rsidRPr="00A4333F">
        <w:rPr>
          <w:sz w:val="16"/>
        </w:rPr>
        <w:t>—an appearance not entirely false in the long run—</w:t>
      </w:r>
      <w:r w:rsidRPr="00A4333F">
        <w:rPr>
          <w:rStyle w:val="TitleChar"/>
          <w:highlight w:val="yellow"/>
        </w:rPr>
        <w:t>while doing</w:t>
      </w:r>
      <w:r w:rsidRPr="00A4333F">
        <w:rPr>
          <w:rStyle w:val="TitleChar"/>
        </w:rPr>
        <w:t xml:space="preserve"> far </w:t>
      </w:r>
      <w:r w:rsidRPr="00A4333F">
        <w:rPr>
          <w:rStyle w:val="TitleChar"/>
          <w:highlight w:val="yellow"/>
        </w:rPr>
        <w:t>less</w:t>
      </w:r>
      <w:r w:rsidRPr="00A4333F">
        <w:rPr>
          <w:sz w:val="16"/>
        </w:rPr>
        <w:t xml:space="preserve"> in the present </w:t>
      </w:r>
      <w:r w:rsidRPr="00A4333F">
        <w:rPr>
          <w:rStyle w:val="TitleChar"/>
        </w:rPr>
        <w:t>to bring counter-terrorism policy back under the constraint of constitutionalism</w:t>
      </w:r>
      <w:r w:rsidRPr="00A4333F">
        <w:rPr>
          <w:sz w:val="16"/>
        </w:rPr>
        <w:t>.</w:t>
      </w:r>
    </w:p>
    <w:p w:rsidR="00D52541" w:rsidRDefault="00BB1B19" w:rsidP="00BB1B19">
      <w:pPr>
        <w:pStyle w:val="Heading1"/>
      </w:pPr>
      <w:r>
        <w:lastRenderedPageBreak/>
        <w:t>1NR</w:t>
      </w:r>
    </w:p>
    <w:p w:rsidR="00BB1B19" w:rsidRDefault="00BB1B19" w:rsidP="00BB1B19">
      <w:pPr>
        <w:pStyle w:val="Heading2"/>
      </w:pPr>
      <w:r>
        <w:lastRenderedPageBreak/>
        <w:t>CP</w:t>
      </w:r>
    </w:p>
    <w:p w:rsidR="00BB1B19" w:rsidRDefault="00BB1B19" w:rsidP="00BB1B19">
      <w:pPr>
        <w:pStyle w:val="Heading3"/>
      </w:pPr>
      <w:r>
        <w:lastRenderedPageBreak/>
        <w:t xml:space="preserve">Solvency – 2NC – Congress </w:t>
      </w:r>
    </w:p>
    <w:p w:rsidR="00BB1B19" w:rsidRDefault="00BB1B19" w:rsidP="00BB1B19">
      <w:pPr>
        <w:pStyle w:val="Heading4"/>
      </w:pPr>
      <w:r>
        <w:t xml:space="preserve">Only the CP solves – the President will </w:t>
      </w:r>
      <w:r w:rsidRPr="003F70D5">
        <w:rPr>
          <w:u w:val="single"/>
        </w:rPr>
        <w:t>refuse</w:t>
      </w:r>
      <w:r>
        <w:t xml:space="preserve"> the plan’s limitation</w:t>
      </w:r>
    </w:p>
    <w:p w:rsidR="00BB1B19" w:rsidRPr="001E57C7" w:rsidRDefault="00BB1B19" w:rsidP="00BB1B19">
      <w:proofErr w:type="spellStart"/>
      <w:r w:rsidRPr="001E57C7">
        <w:rPr>
          <w:rStyle w:val="StyleStyleBold12pt"/>
        </w:rPr>
        <w:t>Prakash</w:t>
      </w:r>
      <w:proofErr w:type="spellEnd"/>
      <w:r w:rsidRPr="001E57C7">
        <w:rPr>
          <w:rStyle w:val="StyleStyleBold12pt"/>
        </w:rPr>
        <w:t xml:space="preserve"> 8</w:t>
      </w:r>
      <w:r>
        <w:t xml:space="preserve"> (</w:t>
      </w:r>
      <w:proofErr w:type="spellStart"/>
      <w:r>
        <w:t>Saikrishna</w:t>
      </w:r>
      <w:proofErr w:type="spellEnd"/>
      <w:r>
        <w:t xml:space="preserve"> – Herzog Research Professor of Law, University of San Diego School of Law, “The Executive's Duty To Disregard Unconstitutional Laws”, 2008, Georgetown Law Journal, 96 Geo. L.J. 1613, lexis)</w:t>
      </w:r>
    </w:p>
    <w:p w:rsidR="00BB1B19" w:rsidRDefault="00BB1B19" w:rsidP="00BB1B19">
      <w:pPr>
        <w:rPr>
          <w:sz w:val="16"/>
        </w:rPr>
      </w:pPr>
      <w:r w:rsidRPr="001E57C7">
        <w:rPr>
          <w:sz w:val="16"/>
        </w:rPr>
        <w:t xml:space="preserve">Perhaps most ominously, </w:t>
      </w:r>
      <w:r w:rsidRPr="00E154D2">
        <w:rPr>
          <w:rStyle w:val="StyleBoldUnderline"/>
          <w:highlight w:val="yellow"/>
        </w:rPr>
        <w:t xml:space="preserve">Presidents </w:t>
      </w:r>
      <w:r w:rsidRPr="001E57C7">
        <w:rPr>
          <w:rStyle w:val="StyleBoldUnderline"/>
        </w:rPr>
        <w:t>might</w:t>
      </w:r>
      <w:r w:rsidRPr="00E154D2">
        <w:rPr>
          <w:rStyle w:val="StyleBoldUnderline"/>
          <w:highlight w:val="yellow"/>
        </w:rPr>
        <w:t xml:space="preserve"> </w:t>
      </w:r>
      <w:r w:rsidRPr="00E154D2">
        <w:rPr>
          <w:rStyle w:val="Emphasis"/>
          <w:highlight w:val="yellow"/>
        </w:rPr>
        <w:t>decline to abide by statutes</w:t>
      </w:r>
      <w:r w:rsidRPr="001E57C7">
        <w:rPr>
          <w:rStyle w:val="StyleBoldUnderline"/>
        </w:rPr>
        <w:t xml:space="preserve"> </w:t>
      </w:r>
      <w:r w:rsidRPr="00E154D2">
        <w:rPr>
          <w:rStyle w:val="StyleBoldUnderline"/>
          <w:highlight w:val="yellow"/>
        </w:rPr>
        <w:t>that</w:t>
      </w:r>
      <w:r w:rsidRPr="001E57C7">
        <w:rPr>
          <w:rStyle w:val="StyleBoldUnderline"/>
        </w:rPr>
        <w:t xml:space="preserve"> are meant to </w:t>
      </w:r>
      <w:r w:rsidRPr="00E154D2">
        <w:rPr>
          <w:rStyle w:val="Emphasis"/>
          <w:highlight w:val="yellow"/>
        </w:rPr>
        <w:t>constrain presidential authority</w:t>
      </w:r>
      <w:r w:rsidRPr="001E57C7">
        <w:rPr>
          <w:sz w:val="16"/>
        </w:rPr>
        <w:t xml:space="preserve">. </w:t>
      </w:r>
      <w:r w:rsidRPr="001E57C7">
        <w:rPr>
          <w:rStyle w:val="StyleBoldUnderline"/>
        </w:rPr>
        <w:t>Citing a duty to disregard unconstitutional statutes,</w:t>
      </w:r>
      <w:r w:rsidRPr="001E57C7">
        <w:rPr>
          <w:sz w:val="16"/>
        </w:rPr>
        <w:t xml:space="preserve"> </w:t>
      </w:r>
      <w:r w:rsidRPr="00E154D2">
        <w:rPr>
          <w:rStyle w:val="StyleBoldUnderline"/>
          <w:highlight w:val="yellow"/>
        </w:rPr>
        <w:t xml:space="preserve">a President </w:t>
      </w:r>
      <w:r w:rsidRPr="00E154D2">
        <w:rPr>
          <w:rStyle w:val="Emphasis"/>
          <w:highlight w:val="yellow"/>
        </w:rPr>
        <w:t>might elude all manner of constraints</w:t>
      </w:r>
      <w:r w:rsidRPr="001E57C7">
        <w:rPr>
          <w:rStyle w:val="StyleBoldUnderline"/>
        </w:rPr>
        <w:t xml:space="preserve"> </w:t>
      </w:r>
      <w:r w:rsidRPr="00E154D2">
        <w:rPr>
          <w:rStyle w:val="StyleBoldUnderline"/>
          <w:highlight w:val="yellow"/>
        </w:rPr>
        <w:t>that Congress imposed</w:t>
      </w:r>
      <w:r w:rsidRPr="001E57C7">
        <w:rPr>
          <w:rStyle w:val="StyleBoldUnderline"/>
        </w:rPr>
        <w:t xml:space="preserve"> upon presidential power</w:t>
      </w:r>
      <w:r w:rsidRPr="001E57C7">
        <w:rPr>
          <w:sz w:val="16"/>
        </w:rPr>
        <w:t xml:space="preserve">. </w:t>
      </w:r>
      <w:proofErr w:type="gramStart"/>
      <w:r w:rsidRPr="001E57C7">
        <w:rPr>
          <w:sz w:val="16"/>
        </w:rPr>
        <w:t>n28</w:t>
      </w:r>
      <w:proofErr w:type="gramEnd"/>
      <w:r w:rsidRPr="001E57C7">
        <w:rPr>
          <w:sz w:val="16"/>
        </w:rPr>
        <w:t xml:space="preserve"> Indeed, </w:t>
      </w:r>
      <w:r w:rsidRPr="00E154D2">
        <w:rPr>
          <w:rStyle w:val="StyleBoldUnderline"/>
          <w:highlight w:val="yellow"/>
        </w:rPr>
        <w:t>such complaints have been made against</w:t>
      </w:r>
      <w:r w:rsidRPr="001E57C7">
        <w:rPr>
          <w:rStyle w:val="StyleBoldUnderline"/>
        </w:rPr>
        <w:t xml:space="preserve"> President </w:t>
      </w:r>
      <w:r w:rsidRPr="001E57C7">
        <w:rPr>
          <w:sz w:val="16"/>
        </w:rPr>
        <w:t xml:space="preserve">George W. </w:t>
      </w:r>
      <w:r w:rsidRPr="00E154D2">
        <w:rPr>
          <w:rStyle w:val="StyleBoldUnderline"/>
          <w:highlight w:val="yellow"/>
        </w:rPr>
        <w:t>Bush</w:t>
      </w:r>
      <w:r w:rsidRPr="001E57C7">
        <w:rPr>
          <w:sz w:val="16"/>
        </w:rPr>
        <w:t xml:space="preserve">. </w:t>
      </w:r>
      <w:proofErr w:type="gramStart"/>
      <w:r w:rsidRPr="001E57C7">
        <w:rPr>
          <w:sz w:val="16"/>
        </w:rPr>
        <w:t>n29</w:t>
      </w:r>
      <w:proofErr w:type="gramEnd"/>
      <w:r w:rsidRPr="001E57C7">
        <w:rPr>
          <w:sz w:val="16"/>
        </w:rPr>
        <w:t xml:space="preserve"> </w:t>
      </w:r>
      <w:r w:rsidRPr="00E154D2">
        <w:rPr>
          <w:rStyle w:val="StyleBoldUnderline"/>
          <w:highlight w:val="yellow"/>
        </w:rPr>
        <w:t>When Congress</w:t>
      </w:r>
      <w:r w:rsidRPr="001E57C7">
        <w:rPr>
          <w:rStyle w:val="StyleBoldUnderline"/>
        </w:rPr>
        <w:t xml:space="preserve"> has </w:t>
      </w:r>
      <w:r w:rsidRPr="00E154D2">
        <w:rPr>
          <w:rStyle w:val="StyleBoldUnderline"/>
          <w:highlight w:val="yellow"/>
        </w:rPr>
        <w:t>tried to tie his hands</w:t>
      </w:r>
      <w:r w:rsidRPr="00E154D2">
        <w:rPr>
          <w:sz w:val="16"/>
          <w:highlight w:val="yellow"/>
        </w:rPr>
        <w:t xml:space="preserve">, </w:t>
      </w:r>
      <w:r w:rsidRPr="00E154D2">
        <w:rPr>
          <w:rStyle w:val="StyleBoldUnderline"/>
          <w:highlight w:val="yellow"/>
        </w:rPr>
        <w:t>the President</w:t>
      </w:r>
      <w:r w:rsidRPr="001E57C7">
        <w:rPr>
          <w:rStyle w:val="StyleBoldUnderline"/>
        </w:rPr>
        <w:t xml:space="preserve"> has </w:t>
      </w:r>
      <w:r w:rsidRPr="00E154D2">
        <w:rPr>
          <w:rStyle w:val="StyleBoldUnderline"/>
          <w:highlight w:val="yellow"/>
        </w:rPr>
        <w:t xml:space="preserve">declared an </w:t>
      </w:r>
      <w:r w:rsidRPr="00E154D2">
        <w:rPr>
          <w:rStyle w:val="Emphasis"/>
          <w:highlight w:val="yellow"/>
        </w:rPr>
        <w:t>unwillingness to abide by</w:t>
      </w:r>
      <w:r w:rsidRPr="001E57C7">
        <w:rPr>
          <w:rStyle w:val="Emphasis"/>
        </w:rPr>
        <w:t xml:space="preserve"> such </w:t>
      </w:r>
      <w:r w:rsidRPr="00E154D2">
        <w:rPr>
          <w:rStyle w:val="Emphasis"/>
          <w:highlight w:val="yellow"/>
        </w:rPr>
        <w:t>statutory limitations</w:t>
      </w:r>
      <w:r w:rsidRPr="001E57C7">
        <w:rPr>
          <w:rStyle w:val="Emphasis"/>
        </w:rPr>
        <w:t xml:space="preserve"> </w:t>
      </w:r>
      <w:r w:rsidRPr="001E57C7">
        <w:rPr>
          <w:sz w:val="16"/>
        </w:rPr>
        <w:t>on the grounds that they are unconstitutional.</w:t>
      </w:r>
    </w:p>
    <w:p w:rsidR="00BB1B19" w:rsidRPr="00DA5609" w:rsidRDefault="00BB1B19" w:rsidP="00BB1B19"/>
    <w:p w:rsidR="00BB1B19" w:rsidRPr="001E57C7" w:rsidRDefault="00BB1B19" w:rsidP="00BB1B19">
      <w:pPr>
        <w:pStyle w:val="Heading3"/>
      </w:pPr>
      <w:r>
        <w:lastRenderedPageBreak/>
        <w:t>Ext – Only CP Solves (Congress)</w:t>
      </w:r>
    </w:p>
    <w:p w:rsidR="00BB1B19" w:rsidRDefault="00BB1B19" w:rsidP="00BB1B19">
      <w:pPr>
        <w:pStyle w:val="Heading4"/>
      </w:pPr>
      <w:r>
        <w:t>Presidents can refuse congressional limitations – it’s an inherent power</w:t>
      </w:r>
    </w:p>
    <w:p w:rsidR="00BB1B19" w:rsidRDefault="00BB1B19" w:rsidP="00BB1B19">
      <w:r w:rsidRPr="00FE2965">
        <w:rPr>
          <w:rStyle w:val="StyleStyleBold12pt"/>
        </w:rPr>
        <w:t>Ku 6</w:t>
      </w:r>
      <w:r>
        <w:t xml:space="preserve"> (Julian G. – Associate Professor of Law at Hofstra University Law School, “Is There an Exclusive Commander-in-Chief Power?”, 2/28, 115 Yale L.J. Pocket Part 84, lexis)</w:t>
      </w:r>
    </w:p>
    <w:p w:rsidR="00BB1B19" w:rsidRDefault="00BB1B19" w:rsidP="00BB1B19">
      <w:pPr>
        <w:rPr>
          <w:sz w:val="16"/>
        </w:rPr>
      </w:pPr>
      <w:r w:rsidRPr="00E154D2">
        <w:rPr>
          <w:rStyle w:val="StyleBoldUnderline"/>
          <w:highlight w:val="yellow"/>
        </w:rPr>
        <w:t>This view is</w:t>
      </w:r>
      <w:r w:rsidRPr="00FE2965">
        <w:rPr>
          <w:sz w:val="16"/>
        </w:rPr>
        <w:t xml:space="preserve"> also </w:t>
      </w:r>
      <w:r w:rsidRPr="00FE2965">
        <w:rPr>
          <w:rStyle w:val="StyleBoldUnderline"/>
        </w:rPr>
        <w:t xml:space="preserve">completely </w:t>
      </w:r>
      <w:r w:rsidRPr="00E154D2">
        <w:rPr>
          <w:rStyle w:val="StyleBoldUnderline"/>
          <w:highlight w:val="yellow"/>
        </w:rPr>
        <w:t>consistent with</w:t>
      </w:r>
      <w:r w:rsidRPr="00FE2965">
        <w:rPr>
          <w:sz w:val="16"/>
        </w:rPr>
        <w:t xml:space="preserve"> Justice Jackson's concurrence in Youngstown Sheet &amp; Tube Co. v. Sawyer, n5 </w:t>
      </w:r>
      <w:r w:rsidRPr="00E154D2">
        <w:rPr>
          <w:rStyle w:val="StyleBoldUnderline"/>
          <w:highlight w:val="yellow"/>
        </w:rPr>
        <w:t>the</w:t>
      </w:r>
      <w:r w:rsidRPr="00FE2965">
        <w:rPr>
          <w:rStyle w:val="StyleBoldUnderline"/>
        </w:rPr>
        <w:t xml:space="preserve"> famous </w:t>
      </w:r>
      <w:r w:rsidRPr="00E154D2">
        <w:rPr>
          <w:rStyle w:val="StyleBoldUnderline"/>
          <w:highlight w:val="yellow"/>
        </w:rPr>
        <w:t>Supreme Court decision</w:t>
      </w:r>
      <w:r w:rsidRPr="00FE2965">
        <w:rPr>
          <w:sz w:val="16"/>
        </w:rPr>
        <w:t xml:space="preserve"> rejecting President Truman's wartime seizure of steel mills. In his opinion, which has been widely invoked by critics of the Commander-in-Chief argument, </w:t>
      </w:r>
      <w:r w:rsidRPr="00E154D2">
        <w:rPr>
          <w:rStyle w:val="StyleBoldUnderline"/>
          <w:highlight w:val="yellow"/>
        </w:rPr>
        <w:t>Jackson</w:t>
      </w:r>
      <w:r w:rsidRPr="00FE2965">
        <w:rPr>
          <w:rStyle w:val="StyleBoldUnderline"/>
        </w:rPr>
        <w:t xml:space="preserve"> clearly bel</w:t>
      </w:r>
      <w:r w:rsidRPr="00E154D2">
        <w:rPr>
          <w:rStyle w:val="StyleBoldUnderline"/>
          <w:highlight w:val="yellow"/>
        </w:rPr>
        <w:t xml:space="preserve">ieved that the President holds some </w:t>
      </w:r>
      <w:r w:rsidRPr="00E154D2">
        <w:rPr>
          <w:rStyle w:val="Emphasis"/>
          <w:highlight w:val="yellow"/>
        </w:rPr>
        <w:t xml:space="preserve">exclusive Commander-in-Chief </w:t>
      </w:r>
      <w:proofErr w:type="gramStart"/>
      <w:r w:rsidRPr="00E154D2">
        <w:rPr>
          <w:rStyle w:val="Emphasis"/>
          <w:highlight w:val="yellow"/>
        </w:rPr>
        <w:t>powers</w:t>
      </w:r>
      <w:proofErr w:type="gramEnd"/>
      <w:r w:rsidRPr="00FE2965">
        <w:rPr>
          <w:sz w:val="16"/>
        </w:rPr>
        <w:t xml:space="preserve"> </w:t>
      </w:r>
      <w:r w:rsidRPr="00FE2965">
        <w:rPr>
          <w:rStyle w:val="StyleBoldUnderline"/>
        </w:rPr>
        <w:t>that Congress cannot limit</w:t>
      </w:r>
      <w:r w:rsidRPr="00FE2965">
        <w:rPr>
          <w:sz w:val="16"/>
        </w:rPr>
        <w:t xml:space="preserve">. After describing three categories of presidential power in foreign affairs, </w:t>
      </w:r>
      <w:r w:rsidRPr="00E154D2">
        <w:rPr>
          <w:rStyle w:val="StyleBoldUnderline"/>
          <w:highlight w:val="yellow"/>
        </w:rPr>
        <w:t>Jackson</w:t>
      </w:r>
      <w:r w:rsidRPr="00FE2965">
        <w:rPr>
          <w:rStyle w:val="StyleBoldUnderline"/>
        </w:rPr>
        <w:t xml:space="preserve"> specifically </w:t>
      </w:r>
      <w:r w:rsidRPr="00E154D2">
        <w:rPr>
          <w:rStyle w:val="StyleBoldUnderline"/>
          <w:highlight w:val="yellow"/>
        </w:rPr>
        <w:t>left room</w:t>
      </w:r>
      <w:r w:rsidRPr="00FE2965">
        <w:rPr>
          <w:rStyle w:val="StyleBoldUnderline"/>
        </w:rPr>
        <w:t xml:space="preserve"> in his analysis </w:t>
      </w:r>
      <w:r w:rsidRPr="00E154D2">
        <w:rPr>
          <w:rStyle w:val="StyleBoldUnderline"/>
          <w:highlight w:val="yellow"/>
        </w:rPr>
        <w:t xml:space="preserve">for the President to </w:t>
      </w:r>
      <w:r w:rsidRPr="00E154D2">
        <w:rPr>
          <w:rStyle w:val="Emphasis"/>
          <w:highlight w:val="yellow"/>
        </w:rPr>
        <w:t>act against the will of Congress</w:t>
      </w:r>
      <w:r w:rsidRPr="00FE2965">
        <w:rPr>
          <w:sz w:val="16"/>
        </w:rPr>
        <w:t xml:space="preserve">. Although the President's powers are at their "lowest ebb" when Congress objects to his actions, </w:t>
      </w:r>
      <w:r w:rsidRPr="00FE2965">
        <w:rPr>
          <w:rStyle w:val="StyleBoldUnderline"/>
        </w:rPr>
        <w:t xml:space="preserve">he may still act in those cases pursuant to his inherent </w:t>
      </w:r>
      <w:r w:rsidRPr="00FE2965">
        <w:rPr>
          <w:sz w:val="16"/>
        </w:rPr>
        <w:t xml:space="preserve">constitutional </w:t>
      </w:r>
      <w:r w:rsidRPr="00FE2965">
        <w:rPr>
          <w:rStyle w:val="StyleBoldUnderline"/>
        </w:rPr>
        <w:t>powers.</w:t>
      </w:r>
      <w:r w:rsidRPr="00FE2965">
        <w:rPr>
          <w:sz w:val="16"/>
        </w:rPr>
        <w:t xml:space="preserve"> </w:t>
      </w:r>
      <w:r w:rsidRPr="00E154D2">
        <w:rPr>
          <w:rStyle w:val="StyleBoldUnderline"/>
          <w:highlight w:val="yellow"/>
        </w:rPr>
        <w:t>Presidential practice has uniformly recognized the existence of</w:t>
      </w:r>
      <w:r w:rsidRPr="00FE2965">
        <w:rPr>
          <w:rStyle w:val="StyleBoldUnderline"/>
        </w:rPr>
        <w:t xml:space="preserve"> this exclusive </w:t>
      </w:r>
      <w:r w:rsidRPr="00E154D2">
        <w:rPr>
          <w:rStyle w:val="StyleBoldUnderline"/>
          <w:highlight w:val="yellow"/>
        </w:rPr>
        <w:t>power</w:t>
      </w:r>
      <w:r w:rsidRPr="00FE2965">
        <w:rPr>
          <w:sz w:val="16"/>
        </w:rPr>
        <w:t xml:space="preserve">. Beginning in 1974, for instance, </w:t>
      </w:r>
      <w:r w:rsidRPr="00E154D2">
        <w:rPr>
          <w:rStyle w:val="StyleBoldUnderline"/>
          <w:highlight w:val="yellow"/>
        </w:rPr>
        <w:t xml:space="preserve">every U.S. President has </w:t>
      </w:r>
      <w:r w:rsidRPr="00E154D2">
        <w:rPr>
          <w:rStyle w:val="Emphasis"/>
          <w:highlight w:val="yellow"/>
        </w:rPr>
        <w:t>rejected the constitutionality</w:t>
      </w:r>
      <w:r w:rsidRPr="00FE2965">
        <w:rPr>
          <w:rStyle w:val="StyleBoldUnderline"/>
        </w:rPr>
        <w:t xml:space="preserve"> </w:t>
      </w:r>
      <w:r w:rsidRPr="00E154D2">
        <w:rPr>
          <w:rStyle w:val="StyleBoldUnderline"/>
          <w:highlight w:val="yellow"/>
        </w:rPr>
        <w:t>of the War Powers Act's</w:t>
      </w:r>
      <w:r w:rsidRPr="00FE2965">
        <w:rPr>
          <w:rStyle w:val="StyleBoldUnderline"/>
        </w:rPr>
        <w:t xml:space="preserve"> ninety-day </w:t>
      </w:r>
      <w:r w:rsidRPr="00E154D2">
        <w:rPr>
          <w:rStyle w:val="StyleBoldUnderline"/>
          <w:highlight w:val="yellow"/>
        </w:rPr>
        <w:t>limitatio</w:t>
      </w:r>
      <w:r w:rsidRPr="00FE2965">
        <w:rPr>
          <w:rStyle w:val="StyleBoldUnderline"/>
        </w:rPr>
        <w:t>n</w:t>
      </w:r>
      <w:r w:rsidRPr="00FE2965">
        <w:rPr>
          <w:sz w:val="16"/>
        </w:rPr>
        <w:t xml:space="preserve"> on the deployment of troops without congressional authorization. </w:t>
      </w:r>
      <w:proofErr w:type="gramStart"/>
      <w:r w:rsidRPr="00FE2965">
        <w:rPr>
          <w:sz w:val="16"/>
        </w:rPr>
        <w:t>n6</w:t>
      </w:r>
      <w:proofErr w:type="gramEnd"/>
      <w:r w:rsidRPr="00FE2965">
        <w:rPr>
          <w:sz w:val="16"/>
        </w:rPr>
        <w:t xml:space="preserve"> Indeed, President </w:t>
      </w:r>
      <w:r w:rsidRPr="00E154D2">
        <w:rPr>
          <w:rStyle w:val="StyleBoldUnderline"/>
          <w:highlight w:val="yellow"/>
        </w:rPr>
        <w:t xml:space="preserve">Clinton </w:t>
      </w:r>
      <w:r w:rsidRPr="00E154D2">
        <w:rPr>
          <w:rStyle w:val="Emphasis"/>
          <w:highlight w:val="yellow"/>
        </w:rPr>
        <w:t>openly flouted the law</w:t>
      </w:r>
      <w:r w:rsidRPr="00FE2965">
        <w:rPr>
          <w:rStyle w:val="StyleBoldUnderline"/>
        </w:rPr>
        <w:t xml:space="preserve"> in 1999 when he kept U.S. troops deployed to Kosovo</w:t>
      </w:r>
      <w:r w:rsidRPr="00FE2965">
        <w:rPr>
          <w:sz w:val="16"/>
        </w:rPr>
        <w:t xml:space="preserve"> past the Act's deadline. The Clinton Administration actually endorsed a more radical defense of the exclusive Commander-in-Chief power. Walter Dellinger, who served as President Clinton's chief of the Office of Legal Counsel, opined that Congress could not prohibit the deployment of U.S. soldiers under the command of [*86] foreign commanders because of the Commander-in-Chief clause. </w:t>
      </w:r>
      <w:proofErr w:type="gramStart"/>
      <w:r w:rsidRPr="00FE2965">
        <w:rPr>
          <w:sz w:val="16"/>
        </w:rPr>
        <w:t>n7</w:t>
      </w:r>
      <w:proofErr w:type="gramEnd"/>
      <w:r w:rsidRPr="00FE2965">
        <w:rPr>
          <w:sz w:val="16"/>
        </w:rPr>
        <w:t xml:space="preserve"> According to Dellinger, Congress could not even attach such restrictions to its defense spending appropriations. Dellinger further advised in a separate opinion that it was perfectly acceptable for a President to refuse to implement or execute a law that impermissibly restricted the President's inherent constitutional powers. </w:t>
      </w:r>
      <w:proofErr w:type="gramStart"/>
      <w:r w:rsidRPr="00FE2965">
        <w:rPr>
          <w:sz w:val="16"/>
        </w:rPr>
        <w:t>n8</w:t>
      </w:r>
      <w:proofErr w:type="gramEnd"/>
      <w:r w:rsidRPr="00FE2965">
        <w:rPr>
          <w:sz w:val="16"/>
        </w:rPr>
        <w:t xml:space="preserve"> Academic commentators have also agreed that there is an exclusive Commander-in-Chief power. Even though Congress also holds broad powers to declare war and make rules governing the regulation of military forces, commentators have universally agreed that some </w:t>
      </w:r>
      <w:r w:rsidRPr="00E154D2">
        <w:rPr>
          <w:rStyle w:val="StyleBoldUnderline"/>
          <w:highlight w:val="yellow"/>
        </w:rPr>
        <w:t>part of the President's</w:t>
      </w:r>
      <w:r w:rsidRPr="00FE2965">
        <w:rPr>
          <w:rStyle w:val="StyleBoldUnderline"/>
        </w:rPr>
        <w:t xml:space="preserve"> Commander-in-Chief </w:t>
      </w:r>
      <w:proofErr w:type="gramStart"/>
      <w:r w:rsidRPr="00E154D2">
        <w:rPr>
          <w:rStyle w:val="StyleBoldUnderline"/>
          <w:highlight w:val="yellow"/>
        </w:rPr>
        <w:t>power</w:t>
      </w:r>
      <w:proofErr w:type="gramEnd"/>
      <w:r w:rsidRPr="00E154D2">
        <w:rPr>
          <w:rStyle w:val="StyleBoldUnderline"/>
          <w:highlight w:val="yellow"/>
        </w:rPr>
        <w:t xml:space="preserve"> must remain free from congressional regulation</w:t>
      </w:r>
      <w:r w:rsidRPr="00FE2965">
        <w:rPr>
          <w:sz w:val="16"/>
        </w:rPr>
        <w:t xml:space="preserve">. As Professor Louis </w:t>
      </w:r>
      <w:proofErr w:type="spellStart"/>
      <w:r w:rsidRPr="00FE2965">
        <w:rPr>
          <w:sz w:val="16"/>
        </w:rPr>
        <w:t>Henkin</w:t>
      </w:r>
      <w:proofErr w:type="spellEnd"/>
      <w:r w:rsidRPr="00FE2965">
        <w:rPr>
          <w:sz w:val="16"/>
        </w:rPr>
        <w:t xml:space="preserve">, the nation's leading foreign relations scholar, has written of the Commander-in-Chief power, "It would be unthinkable for Congress to attempt detailed, tactical decision, or supervision, and as to these the President's authority is effectively supreme." Accepting the existence of an exclusive Commander-in-Chief power does not require critics to accept the legality of every one of the Bush Administration's policies. But </w:t>
      </w:r>
      <w:r w:rsidRPr="00FE2965">
        <w:rPr>
          <w:rStyle w:val="StyleBoldUnderline"/>
        </w:rPr>
        <w:t>it does require critics to consider seriously the dangers of excessive congressional regulation of the</w:t>
      </w:r>
      <w:r w:rsidRPr="00FE2965">
        <w:rPr>
          <w:sz w:val="16"/>
        </w:rPr>
        <w:t xml:space="preserve"> President's </w:t>
      </w:r>
      <w:r w:rsidRPr="00FE2965">
        <w:rPr>
          <w:rStyle w:val="Emphasis"/>
        </w:rPr>
        <w:t>wartime powers</w:t>
      </w:r>
      <w:r w:rsidRPr="00FE2965">
        <w:rPr>
          <w:sz w:val="16"/>
        </w:rPr>
        <w:t xml:space="preserve"> as much as they highlight the dangers of presidential unilateralism. For instance, defenders of congressional restrictions on warrantless wiretapping should concede the necessity of an exclusively foreign surveillance power, and focus their arguments instead on justifying Congress's authority to regulate domestic surveillance operations.</w:t>
      </w:r>
    </w:p>
    <w:p w:rsidR="00BB1B19" w:rsidRDefault="00BB1B19" w:rsidP="00BB1B19">
      <w:pPr>
        <w:pStyle w:val="Heading3"/>
      </w:pPr>
      <w:r>
        <w:lastRenderedPageBreak/>
        <w:t>A2: Oversight</w:t>
      </w:r>
    </w:p>
    <w:p w:rsidR="00BB1B19" w:rsidRPr="007855F8" w:rsidRDefault="00BB1B19" w:rsidP="00BB1B19">
      <w:pPr>
        <w:pStyle w:val="Heading4"/>
      </w:pPr>
      <w:r>
        <w:t xml:space="preserve">Executive internal restraint encourages </w:t>
      </w:r>
      <w:r w:rsidRPr="007855F8">
        <w:rPr>
          <w:u w:val="single"/>
        </w:rPr>
        <w:t>judicial fill-in</w:t>
      </w:r>
      <w:r>
        <w:t xml:space="preserve"> – solves oversight</w:t>
      </w:r>
    </w:p>
    <w:p w:rsidR="00BB1B19" w:rsidRDefault="00BB1B19" w:rsidP="00BB1B19">
      <w:r w:rsidRPr="007855F8">
        <w:rPr>
          <w:rStyle w:val="StyleStyleBold12pt"/>
        </w:rPr>
        <w:t>Metzger 9</w:t>
      </w:r>
      <w:r>
        <w:t xml:space="preserve"> (Gillian – Professor of Law, Columbia Law School, </w:t>
      </w:r>
      <w:proofErr w:type="gramStart"/>
      <w:r>
        <w:t>“ ARTICLE</w:t>
      </w:r>
      <w:proofErr w:type="gramEnd"/>
      <w:r>
        <w:t xml:space="preserve"> &amp; ESSAY: THE INTERDEPENDENT RELATIONSHIP BETWEEN INTERNAL AND EXTERNAL SEPARATION OF POWERS”, Emory Law Journal, 2009, 59 Emory L.J. 423, lexis)</w:t>
      </w:r>
    </w:p>
    <w:p w:rsidR="00BB1B19" w:rsidRDefault="00BB1B19" w:rsidP="00BB1B19">
      <w:pPr>
        <w:rPr>
          <w:sz w:val="16"/>
        </w:rPr>
      </w:pPr>
      <w:r w:rsidRPr="00E154D2">
        <w:rPr>
          <w:rStyle w:val="StyleBoldUnderline"/>
          <w:highlight w:val="yellow"/>
        </w:rPr>
        <w:t>I</w:t>
      </w:r>
      <w:r w:rsidRPr="007855F8">
        <w:rPr>
          <w:sz w:val="16"/>
        </w:rPr>
        <w:t xml:space="preserve"> therefore </w:t>
      </w:r>
      <w:r w:rsidRPr="00E154D2">
        <w:rPr>
          <w:rStyle w:val="StyleBoldUnderline"/>
          <w:highlight w:val="yellow"/>
        </w:rPr>
        <w:t xml:space="preserve">see benefits from paying </w:t>
      </w:r>
      <w:r w:rsidRPr="00E154D2">
        <w:rPr>
          <w:rStyle w:val="Emphasis"/>
          <w:highlight w:val="yellow"/>
        </w:rPr>
        <w:t>greater attention</w:t>
      </w:r>
      <w:r w:rsidRPr="00E154D2">
        <w:rPr>
          <w:rStyle w:val="StyleBoldUnderline"/>
          <w:highlight w:val="yellow"/>
        </w:rPr>
        <w:t xml:space="preserve"> to internal</w:t>
      </w:r>
      <w:r w:rsidRPr="007855F8">
        <w:rPr>
          <w:rStyle w:val="StyleBoldUnderline"/>
        </w:rPr>
        <w:t xml:space="preserve"> administrative </w:t>
      </w:r>
      <w:r w:rsidRPr="00E154D2">
        <w:rPr>
          <w:rStyle w:val="StyleBoldUnderline"/>
          <w:highlight w:val="yellow"/>
        </w:rPr>
        <w:t>design</w:t>
      </w:r>
      <w:r w:rsidRPr="007855F8">
        <w:rPr>
          <w:sz w:val="16"/>
        </w:rPr>
        <w:t xml:space="preserve"> and in particular to analyzing what types of administrative structures </w:t>
      </w:r>
      <w:proofErr w:type="gramStart"/>
      <w:r w:rsidRPr="007855F8">
        <w:rPr>
          <w:sz w:val="16"/>
        </w:rPr>
        <w:t>are</w:t>
      </w:r>
      <w:proofErr w:type="gramEnd"/>
      <w:r w:rsidRPr="007855F8">
        <w:rPr>
          <w:sz w:val="16"/>
        </w:rPr>
        <w:t xml:space="preserve"> likely to prove effective and appropriate in different contexts. </w:t>
      </w:r>
      <w:proofErr w:type="gramStart"/>
      <w:r w:rsidRPr="007855F8">
        <w:rPr>
          <w:sz w:val="16"/>
        </w:rPr>
        <w:t>n9</w:t>
      </w:r>
      <w:proofErr w:type="gramEnd"/>
      <w:r w:rsidRPr="007855F8">
        <w:rPr>
          <w:sz w:val="16"/>
        </w:rPr>
        <w:t xml:space="preserve"> But I believe that attending to internal constraints alone is too narrow a focus because it excludes the crucial relationship between internal and external checks on the Executive Branch. </w:t>
      </w:r>
      <w:r w:rsidRPr="00E154D2">
        <w:rPr>
          <w:rStyle w:val="Emphasis"/>
          <w:highlight w:val="yellow"/>
        </w:rPr>
        <w:t>Internal checks</w:t>
      </w:r>
      <w:r w:rsidRPr="007855F8">
        <w:rPr>
          <w:sz w:val="16"/>
        </w:rPr>
        <w:t xml:space="preserve"> can be, and </w:t>
      </w:r>
      <w:r w:rsidRPr="00E154D2">
        <w:rPr>
          <w:rStyle w:val="StyleBoldUnderline"/>
          <w:highlight w:val="yellow"/>
        </w:rPr>
        <w:t>often are,</w:t>
      </w:r>
      <w:r w:rsidRPr="00E154D2">
        <w:rPr>
          <w:sz w:val="16"/>
          <w:highlight w:val="yellow"/>
        </w:rPr>
        <w:t xml:space="preserve"> </w:t>
      </w:r>
      <w:r w:rsidRPr="00E154D2">
        <w:rPr>
          <w:rStyle w:val="Emphasis"/>
          <w:highlight w:val="yellow"/>
        </w:rPr>
        <w:t xml:space="preserve">reinforced </w:t>
      </w:r>
      <w:r w:rsidRPr="00E154D2">
        <w:rPr>
          <w:rStyle w:val="StyleBoldUnderline"/>
          <w:highlight w:val="yellow"/>
        </w:rPr>
        <w:t>by</w:t>
      </w:r>
      <w:r w:rsidRPr="007855F8">
        <w:rPr>
          <w:rStyle w:val="StyleBoldUnderline"/>
        </w:rPr>
        <w:t xml:space="preserve"> a variety of </w:t>
      </w:r>
      <w:r w:rsidRPr="00E154D2">
        <w:rPr>
          <w:rStyle w:val="StyleBoldUnderline"/>
          <w:highlight w:val="yellow"/>
        </w:rPr>
        <w:t>external forces</w:t>
      </w:r>
      <w:r w:rsidRPr="00E154D2">
        <w:rPr>
          <w:sz w:val="16"/>
          <w:highlight w:val="yellow"/>
        </w:rPr>
        <w:t xml:space="preserve"> </w:t>
      </w:r>
      <w:r w:rsidRPr="00E154D2">
        <w:rPr>
          <w:rStyle w:val="StyleBoldUnderline"/>
          <w:highlight w:val="yellow"/>
        </w:rPr>
        <w:t>- including</w:t>
      </w:r>
      <w:r w:rsidRPr="007855F8">
        <w:rPr>
          <w:sz w:val="16"/>
        </w:rPr>
        <w:t xml:space="preserve"> not just Congress and </w:t>
      </w:r>
      <w:r w:rsidRPr="00E154D2">
        <w:rPr>
          <w:rStyle w:val="Emphasis"/>
          <w:highlight w:val="yellow"/>
        </w:rPr>
        <w:t>the courts</w:t>
      </w:r>
      <w:r w:rsidRPr="007855F8">
        <w:rPr>
          <w:sz w:val="16"/>
        </w:rPr>
        <w:t xml:space="preserve">, but also state and foreign governments, international bodies, the media, and civil society organizations. Moreover, </w:t>
      </w:r>
      <w:r w:rsidRPr="00E154D2">
        <w:rPr>
          <w:rStyle w:val="StyleBoldUnderline"/>
          <w:highlight w:val="yellow"/>
        </w:rPr>
        <w:t>the reinforcement can</w:t>
      </w:r>
      <w:r w:rsidRPr="007855F8">
        <w:rPr>
          <w:rStyle w:val="StyleBoldUnderline"/>
        </w:rPr>
        <w:t xml:space="preserve"> also </w:t>
      </w:r>
      <w:r w:rsidRPr="00E154D2">
        <w:rPr>
          <w:rStyle w:val="Emphasis"/>
          <w:highlight w:val="yellow"/>
        </w:rPr>
        <w:t>work in reverse</w:t>
      </w:r>
      <w:r w:rsidRPr="007855F8">
        <w:rPr>
          <w:sz w:val="16"/>
        </w:rPr>
        <w:t xml:space="preserve">, </w:t>
      </w:r>
      <w:r w:rsidRPr="00E154D2">
        <w:rPr>
          <w:rStyle w:val="StyleBoldUnderline"/>
          <w:highlight w:val="yellow"/>
        </w:rPr>
        <w:t xml:space="preserve">with internal constraints serving to </w:t>
      </w:r>
      <w:r w:rsidRPr="00E154D2">
        <w:rPr>
          <w:rStyle w:val="Emphasis"/>
          <w:highlight w:val="yellow"/>
        </w:rPr>
        <w:t>enhance the ability of external forces</w:t>
      </w:r>
      <w:r w:rsidRPr="00E154D2">
        <w:rPr>
          <w:sz w:val="16"/>
          <w:highlight w:val="yellow"/>
        </w:rPr>
        <w:t xml:space="preserve">, </w:t>
      </w:r>
      <w:r w:rsidRPr="00E154D2">
        <w:rPr>
          <w:rStyle w:val="StyleBoldUnderline"/>
          <w:highlight w:val="yellow"/>
        </w:rPr>
        <w:t>in particular</w:t>
      </w:r>
      <w:r w:rsidRPr="007855F8">
        <w:rPr>
          <w:sz w:val="16"/>
        </w:rPr>
        <w:t xml:space="preserve"> Congress and </w:t>
      </w:r>
      <w:r w:rsidRPr="00E154D2">
        <w:rPr>
          <w:rStyle w:val="Emphasis"/>
          <w:highlight w:val="yellow"/>
        </w:rPr>
        <w:t>the courts</w:t>
      </w:r>
      <w:r w:rsidRPr="00E154D2">
        <w:rPr>
          <w:sz w:val="16"/>
          <w:highlight w:val="yellow"/>
        </w:rPr>
        <w:t xml:space="preserve">, </w:t>
      </w:r>
      <w:r w:rsidRPr="00E154D2">
        <w:rPr>
          <w:rStyle w:val="StyleBoldUnderline"/>
          <w:highlight w:val="yellow"/>
        </w:rPr>
        <w:t>to</w:t>
      </w:r>
      <w:r w:rsidRPr="007855F8">
        <w:rPr>
          <w:sz w:val="16"/>
        </w:rPr>
        <w:t xml:space="preserve"> [*426] </w:t>
      </w:r>
      <w:r w:rsidRPr="00E154D2">
        <w:rPr>
          <w:rStyle w:val="Emphasis"/>
          <w:highlight w:val="yellow"/>
        </w:rPr>
        <w:t>exert meaningful checks</w:t>
      </w:r>
      <w:r w:rsidRPr="00E154D2">
        <w:rPr>
          <w:rStyle w:val="StyleBoldUnderline"/>
          <w:highlight w:val="yellow"/>
        </w:rPr>
        <w:t xml:space="preserve"> on the Executive</w:t>
      </w:r>
      <w:r w:rsidRPr="007855F8">
        <w:rPr>
          <w:rStyle w:val="StyleBoldUnderline"/>
        </w:rPr>
        <w:t xml:space="preserve"> Branch</w:t>
      </w:r>
      <w:r w:rsidRPr="007855F8">
        <w:rPr>
          <w:sz w:val="16"/>
        </w:rPr>
        <w:t xml:space="preserve">. </w:t>
      </w:r>
      <w:r w:rsidRPr="007855F8">
        <w:rPr>
          <w:rStyle w:val="StyleBoldUnderline"/>
        </w:rPr>
        <w:t xml:space="preserve">Greater </w:t>
      </w:r>
      <w:r w:rsidRPr="00E154D2">
        <w:rPr>
          <w:rStyle w:val="StyleBoldUnderline"/>
          <w:highlight w:val="yellow"/>
        </w:rPr>
        <w:t>acknowledgment of this reciprocal relationship holds import</w:t>
      </w:r>
      <w:r w:rsidRPr="007855F8">
        <w:rPr>
          <w:rStyle w:val="StyleBoldUnderline"/>
        </w:rPr>
        <w:t xml:space="preserve"> both </w:t>
      </w:r>
      <w:r w:rsidRPr="00E154D2">
        <w:rPr>
          <w:rStyle w:val="StyleBoldUnderline"/>
          <w:highlight w:val="yellow"/>
        </w:rPr>
        <w:t>for fully understanding the</w:t>
      </w:r>
      <w:r w:rsidRPr="007855F8">
        <w:rPr>
          <w:rStyle w:val="StyleBoldUnderline"/>
        </w:rPr>
        <w:t xml:space="preserve"> separation of powers </w:t>
      </w:r>
      <w:r w:rsidRPr="00E154D2">
        <w:rPr>
          <w:rStyle w:val="StyleBoldUnderline"/>
          <w:highlight w:val="yellow"/>
        </w:rPr>
        <w:t>role played by internal constraints</w:t>
      </w:r>
      <w:r w:rsidRPr="007855F8">
        <w:rPr>
          <w:rStyle w:val="StyleBoldUnderline"/>
        </w:rPr>
        <w:t xml:space="preserve"> and for identifying effective reform strategies.</w:t>
      </w:r>
      <w:r w:rsidRPr="007855F8">
        <w:rPr>
          <w:sz w:val="16"/>
        </w:rPr>
        <w:t xml:space="preserve"> </w:t>
      </w:r>
      <w:r w:rsidRPr="00E154D2">
        <w:rPr>
          <w:rStyle w:val="StyleBoldUnderline"/>
          <w:highlight w:val="yellow"/>
        </w:rPr>
        <w:t>One aspect</w:t>
      </w:r>
      <w:r w:rsidRPr="007855F8">
        <w:rPr>
          <w:rStyle w:val="StyleBoldUnderline"/>
        </w:rPr>
        <w:t xml:space="preserve"> of this dynamic meriting</w:t>
      </w:r>
      <w:r w:rsidRPr="007855F8">
        <w:rPr>
          <w:sz w:val="16"/>
        </w:rPr>
        <w:t xml:space="preserve"> additional attention </w:t>
      </w:r>
      <w:r w:rsidRPr="00E154D2">
        <w:rPr>
          <w:rStyle w:val="StyleBoldUnderline"/>
          <w:highlight w:val="yellow"/>
        </w:rPr>
        <w:t xml:space="preserve">is </w:t>
      </w:r>
      <w:r w:rsidRPr="00E154D2">
        <w:rPr>
          <w:rStyle w:val="Emphasis"/>
          <w:highlight w:val="yellow"/>
        </w:rPr>
        <w:t>the link</w:t>
      </w:r>
      <w:r w:rsidRPr="00E154D2">
        <w:rPr>
          <w:rStyle w:val="StyleBoldUnderline"/>
          <w:highlight w:val="yellow"/>
        </w:rPr>
        <w:t xml:space="preserve"> between </w:t>
      </w:r>
      <w:r w:rsidRPr="00E154D2">
        <w:rPr>
          <w:rStyle w:val="Emphasis"/>
          <w:highlight w:val="yellow"/>
        </w:rPr>
        <w:t>interna</w:t>
      </w:r>
      <w:r w:rsidRPr="007855F8">
        <w:rPr>
          <w:rStyle w:val="Emphasis"/>
        </w:rPr>
        <w:t>l Executive Branch</w:t>
      </w:r>
      <w:r w:rsidRPr="007855F8">
        <w:rPr>
          <w:rStyle w:val="StyleBoldUnderline"/>
        </w:rPr>
        <w:t xml:space="preserve"> </w:t>
      </w:r>
      <w:r w:rsidRPr="00E154D2">
        <w:rPr>
          <w:rStyle w:val="StyleBoldUnderline"/>
          <w:highlight w:val="yellow"/>
        </w:rPr>
        <w:t xml:space="preserve">constraints and </w:t>
      </w:r>
      <w:r w:rsidRPr="00E154D2">
        <w:rPr>
          <w:rStyle w:val="Emphasis"/>
          <w:highlight w:val="yellow"/>
        </w:rPr>
        <w:t>external legal doctrine</w:t>
      </w:r>
      <w:r w:rsidRPr="007855F8">
        <w:rPr>
          <w:sz w:val="16"/>
        </w:rPr>
        <w:t>. Contemporary separation of powers doctrine makes little effort to reinforce internal constraints on the Executive Branch; instead it largely focuses on whether internal constraints intrude too far on presidential power, to the extent it considers such constraints at all. This stands in contrast to administrative law doctrine, which focuses primarily on behavior internal to the Executive Branch and often seeks to encourage Executive Branch adherence to constraints on agency action. This division of labor is not coincidental; the availability of administrative law restrictions on agencies is one reason why the courts have not sought to link internal and external constraints as a matter of separation of powers analysis. Judicial concerns about unduly intruding into congressional and presidential choices in structuring administration, and about the courts' limited competency on questions of institutional design, are likely in play as well. Yet greater exploration of how separation of powers doctrine could be used to reinforce internal Executive Branch constraints appears justified, especially given the important separation of powers function that internal constraints can serve.</w:t>
      </w:r>
    </w:p>
    <w:p w:rsidR="00BB1B19" w:rsidRDefault="00BB1B19" w:rsidP="00BB1B19"/>
    <w:p w:rsidR="00BB1B19" w:rsidRDefault="00BB1B19" w:rsidP="00BB1B19">
      <w:pPr>
        <w:pStyle w:val="Heading3"/>
      </w:pPr>
      <w:r>
        <w:lastRenderedPageBreak/>
        <w:t>A2: Rollback – Congress – 2NC</w:t>
      </w:r>
    </w:p>
    <w:p w:rsidR="00BB1B19" w:rsidRDefault="00BB1B19" w:rsidP="00BB1B19">
      <w:pPr>
        <w:pStyle w:val="Heading4"/>
      </w:pPr>
      <w:r>
        <w:t xml:space="preserve">Executive orders aren’t overturned – </w:t>
      </w:r>
      <w:r w:rsidRPr="008864C5">
        <w:rPr>
          <w:u w:val="single"/>
        </w:rPr>
        <w:t>reluctance</w:t>
      </w:r>
      <w:r>
        <w:t xml:space="preserve">, </w:t>
      </w:r>
      <w:r w:rsidRPr="008864C5">
        <w:rPr>
          <w:u w:val="single"/>
        </w:rPr>
        <w:t>collective action</w:t>
      </w:r>
      <w:r>
        <w:t xml:space="preserve">, and </w:t>
      </w:r>
      <w:r w:rsidRPr="008864C5">
        <w:rPr>
          <w:u w:val="single"/>
        </w:rPr>
        <w:t>data</w:t>
      </w:r>
      <w:r>
        <w:t xml:space="preserve"> prove</w:t>
      </w:r>
    </w:p>
    <w:p w:rsidR="00BB1B19" w:rsidRDefault="00BB1B19" w:rsidP="00BB1B19">
      <w:r w:rsidRPr="008864C5">
        <w:rPr>
          <w:rStyle w:val="StyleStyleBold12pt"/>
        </w:rPr>
        <w:t>Krause and Cohen 00</w:t>
      </w:r>
      <w:r>
        <w:t xml:space="preserve"> (George and David – Professors of Political Science at South Carolina, “Opportunity, Constraints, and the Development of the Institutional Presidency: The Issuance of Executive Orders” The Journal </w:t>
      </w:r>
      <w:proofErr w:type="gramStart"/>
      <w:r>
        <w:t>Of</w:t>
      </w:r>
      <w:proofErr w:type="gramEnd"/>
      <w:r>
        <w:t xml:space="preserve"> Politics, Vol. 62, No. 1, February 2000, JSTOR)</w:t>
      </w:r>
    </w:p>
    <w:p w:rsidR="00BB1B19" w:rsidRPr="008864C5" w:rsidRDefault="00BB1B19" w:rsidP="00BB1B19">
      <w:pPr>
        <w:rPr>
          <w:sz w:val="16"/>
        </w:rPr>
      </w:pPr>
      <w:r w:rsidRPr="008864C5">
        <w:rPr>
          <w:sz w:val="16"/>
        </w:rPr>
        <w:t>We use the annual number of executive orders issued by presidents from 1939 to 1996 to test our hypotheses. Executive orders possess a number of properties that make them appropriate for our purposes. First, the series of executive orders is long, and we can cover the entirety of the institutionalizing and institutional-</w:t>
      </w:r>
      <w:proofErr w:type="spellStart"/>
      <w:r w:rsidRPr="008864C5">
        <w:rPr>
          <w:sz w:val="16"/>
        </w:rPr>
        <w:t>ized</w:t>
      </w:r>
      <w:proofErr w:type="spellEnd"/>
      <w:r w:rsidRPr="008864C5">
        <w:rPr>
          <w:sz w:val="16"/>
        </w:rPr>
        <w:t xml:space="preserve"> eras to date.6 Second, unlike research on presidential vetoes (Shields and Huang 1997) and public activities (Hager and Sullivan 1994), which have found support for presidency-centered variables but not president-centered factors, executive orders offer a stronger possibility that the latter set of factors will be more prominent in explaining their use. One, they are more highly discretionary than vetoes.7 More </w:t>
      </w:r>
      <w:proofErr w:type="gramStart"/>
      <w:r w:rsidRPr="008864C5">
        <w:rPr>
          <w:sz w:val="16"/>
        </w:rPr>
        <w:t>critically,</w:t>
      </w:r>
      <w:proofErr w:type="gramEnd"/>
      <w:r w:rsidRPr="008864C5">
        <w:rPr>
          <w:sz w:val="16"/>
        </w:rPr>
        <w:t xml:space="preserve"> presidents take action first and unilaterally. In ad-</w:t>
      </w:r>
      <w:proofErr w:type="spellStart"/>
      <w:r w:rsidRPr="008864C5">
        <w:rPr>
          <w:sz w:val="16"/>
        </w:rPr>
        <w:t>dition</w:t>
      </w:r>
      <w:proofErr w:type="spellEnd"/>
      <w:r w:rsidRPr="008864C5">
        <w:rPr>
          <w:sz w:val="16"/>
        </w:rPr>
        <w:t xml:space="preserve">, </w:t>
      </w:r>
      <w:r w:rsidRPr="00E154D2">
        <w:rPr>
          <w:rStyle w:val="StyleBoldUnderline"/>
          <w:highlight w:val="yellow"/>
        </w:rPr>
        <w:t xml:space="preserve">Congress has tended to </w:t>
      </w:r>
      <w:r w:rsidRPr="00E154D2">
        <w:rPr>
          <w:rStyle w:val="Emphasis"/>
          <w:highlight w:val="yellow"/>
        </w:rPr>
        <w:t>allow executive orders to stand</w:t>
      </w:r>
      <w:r w:rsidRPr="00E154D2">
        <w:rPr>
          <w:rStyle w:val="StyleBoldUnderline"/>
          <w:highlight w:val="yellow"/>
        </w:rPr>
        <w:t xml:space="preserve"> due to its own </w:t>
      </w:r>
      <w:r w:rsidRPr="00E154D2">
        <w:rPr>
          <w:rStyle w:val="Emphasis"/>
          <w:highlight w:val="yellow"/>
        </w:rPr>
        <w:t>collective action problems</w:t>
      </w:r>
      <w:r w:rsidRPr="00E154D2">
        <w:rPr>
          <w:rStyle w:val="StyleBoldUnderline"/>
          <w:highlight w:val="yellow"/>
        </w:rPr>
        <w:t xml:space="preserve"> and the </w:t>
      </w:r>
      <w:r w:rsidRPr="00E154D2">
        <w:rPr>
          <w:rStyle w:val="Emphasis"/>
          <w:highlight w:val="yellow"/>
        </w:rPr>
        <w:t>cumbersomeness</w:t>
      </w:r>
      <w:r w:rsidRPr="00E154D2">
        <w:rPr>
          <w:rStyle w:val="StyleBoldUnderline"/>
          <w:highlight w:val="yellow"/>
        </w:rPr>
        <w:t xml:space="preserve"> o</w:t>
      </w:r>
      <w:r>
        <w:rPr>
          <w:rStyle w:val="StyleBoldUnderline"/>
        </w:rPr>
        <w:t>f using the legislative pro</w:t>
      </w:r>
      <w:r w:rsidRPr="008864C5">
        <w:rPr>
          <w:rStyle w:val="StyleBoldUnderline"/>
        </w:rPr>
        <w:t>cess to reverse or stop such presidential actions</w:t>
      </w:r>
      <w:r w:rsidRPr="008864C5">
        <w:rPr>
          <w:sz w:val="16"/>
        </w:rPr>
        <w:t xml:space="preserve">. Moe and Howell (1998) report that between 1973 and 1997, </w:t>
      </w:r>
      <w:r w:rsidRPr="00E154D2">
        <w:rPr>
          <w:rStyle w:val="StyleBoldUnderline"/>
          <w:highlight w:val="yellow"/>
        </w:rPr>
        <w:t xml:space="preserve">Congress challenged </w:t>
      </w:r>
      <w:r w:rsidRPr="00E154D2">
        <w:rPr>
          <w:rStyle w:val="Emphasis"/>
          <w:highlight w:val="yellow"/>
        </w:rPr>
        <w:t>only 36</w:t>
      </w:r>
      <w:r w:rsidRPr="00E154D2">
        <w:rPr>
          <w:rStyle w:val="StyleBoldUnderline"/>
          <w:highlight w:val="yellow"/>
        </w:rPr>
        <w:t xml:space="preserve"> of more than 1,000</w:t>
      </w:r>
      <w:r w:rsidRPr="008864C5">
        <w:rPr>
          <w:rStyle w:val="StyleBoldUnderline"/>
        </w:rPr>
        <w:t xml:space="preserve"> executive orders</w:t>
      </w:r>
      <w:r w:rsidRPr="008864C5">
        <w:rPr>
          <w:sz w:val="16"/>
        </w:rPr>
        <w:t xml:space="preserve"> issued. </w:t>
      </w:r>
      <w:r w:rsidRPr="00E154D2">
        <w:rPr>
          <w:rStyle w:val="StyleBoldUnderline"/>
          <w:highlight w:val="yellow"/>
        </w:rPr>
        <w:t xml:space="preserve">And </w:t>
      </w:r>
      <w:r w:rsidRPr="00E154D2">
        <w:rPr>
          <w:rStyle w:val="Emphasis"/>
          <w:highlight w:val="yellow"/>
        </w:rPr>
        <w:t>only two</w:t>
      </w:r>
      <w:r w:rsidRPr="008864C5">
        <w:rPr>
          <w:rStyle w:val="StyleBoldUnderline"/>
        </w:rPr>
        <w:t xml:space="preserve"> of these 36 challenges </w:t>
      </w:r>
      <w:r w:rsidRPr="00E154D2">
        <w:rPr>
          <w:rStyle w:val="Emphasis"/>
          <w:highlight w:val="yellow"/>
        </w:rPr>
        <w:t>led to overturning</w:t>
      </w:r>
      <w:r w:rsidRPr="00E154D2">
        <w:rPr>
          <w:rStyle w:val="StyleBoldUnderline"/>
          <w:highlight w:val="yellow"/>
        </w:rPr>
        <w:t xml:space="preserve"> the president's executive order</w:t>
      </w:r>
      <w:r w:rsidRPr="008864C5">
        <w:rPr>
          <w:sz w:val="16"/>
        </w:rPr>
        <w:t xml:space="preserve">. Therefore, </w:t>
      </w:r>
      <w:r w:rsidRPr="00E154D2">
        <w:rPr>
          <w:rStyle w:val="StyleBoldUnderline"/>
          <w:highlight w:val="yellow"/>
        </w:rPr>
        <w:t xml:space="preserve">presidents are likely to be </w:t>
      </w:r>
      <w:r w:rsidRPr="00E154D2">
        <w:rPr>
          <w:rStyle w:val="Emphasis"/>
          <w:highlight w:val="yellow"/>
        </w:rPr>
        <w:t>very successful</w:t>
      </w:r>
      <w:r w:rsidRPr="008864C5">
        <w:rPr>
          <w:rStyle w:val="StyleBoldUnderline"/>
        </w:rPr>
        <w:t xml:space="preserve"> in implementing their own agendas through such actions</w:t>
      </w:r>
      <w:r w:rsidRPr="008864C5">
        <w:rPr>
          <w:sz w:val="16"/>
        </w:rPr>
        <w:t xml:space="preserve">. In fact, the nature of executive orders leads one to surmise that idiopathic factors will be relatively more important than presidency-centered variables in explaining this form of presidential action. Finally, executive orders have rarely been studied quantitatively (see </w:t>
      </w:r>
      <w:proofErr w:type="spellStart"/>
      <w:r w:rsidRPr="008864C5">
        <w:rPr>
          <w:sz w:val="16"/>
        </w:rPr>
        <w:t>Gleiber</w:t>
      </w:r>
      <w:proofErr w:type="spellEnd"/>
      <w:r w:rsidRPr="008864C5">
        <w:rPr>
          <w:sz w:val="16"/>
        </w:rPr>
        <w:t xml:space="preserve"> and Shull 1992; Gomez and Shull 1995; Krause and Cohen 1997)8, so a description of the factors motivating their use is worth-while.9 Such a description will allow us to determine the relative efficacy of these competing perspectives on presidential behavior.10 </w:t>
      </w:r>
    </w:p>
    <w:p w:rsidR="00BB1B19" w:rsidRDefault="00BB1B19" w:rsidP="00BB1B19"/>
    <w:p w:rsidR="00BB1B19" w:rsidRDefault="00BB1B19" w:rsidP="00BB1B19">
      <w:pPr>
        <w:pStyle w:val="Heading3"/>
      </w:pPr>
      <w:r>
        <w:lastRenderedPageBreak/>
        <w:t xml:space="preserve">A2: Perm – Do CP </w:t>
      </w:r>
    </w:p>
    <w:p w:rsidR="00BB1B19" w:rsidRDefault="00BB1B19" w:rsidP="00BB1B19">
      <w:pPr>
        <w:pStyle w:val="Heading4"/>
      </w:pPr>
      <w:r>
        <w:t xml:space="preserve">-- Severs the mechanism – </w:t>
      </w:r>
    </w:p>
    <w:p w:rsidR="00BB1B19" w:rsidRPr="008D6325" w:rsidRDefault="00BB1B19" w:rsidP="00BB1B19">
      <w:pPr>
        <w:pStyle w:val="Heading4"/>
      </w:pPr>
      <w:r>
        <w:t xml:space="preserve">Statutory restrictions require </w:t>
      </w:r>
      <w:r w:rsidRPr="008D6325">
        <w:rPr>
          <w:u w:val="single"/>
        </w:rPr>
        <w:t>congressional</w:t>
      </w:r>
      <w:r>
        <w:t xml:space="preserve"> statutes </w:t>
      </w:r>
    </w:p>
    <w:p w:rsidR="00BB1B19" w:rsidRDefault="00BB1B19" w:rsidP="00BB1B19">
      <w:r w:rsidRPr="00E41A11">
        <w:rPr>
          <w:rStyle w:val="StyleStyleBold12pt"/>
        </w:rPr>
        <w:t>Barron and Lederman 8</w:t>
      </w:r>
      <w:r>
        <w:t xml:space="preserve"> (David J. – Professor of Law, Harvard Law School, and Martin S. – Visiting Professor of Law, Georgetown University Law Center, “THE COMMANDER IN CHIEF AT THE LOWEST EBB - FRAMING THE PROBLEM, DOCTRINE, AND ORIGINAL UNDERSTANDING”, January, 121 </w:t>
      </w:r>
      <w:proofErr w:type="spellStart"/>
      <w:r>
        <w:t>Harv</w:t>
      </w:r>
      <w:proofErr w:type="spellEnd"/>
      <w:r>
        <w:t>. L. Rev. 689, lexis)</w:t>
      </w:r>
    </w:p>
    <w:p w:rsidR="00BB1B19" w:rsidRDefault="00BB1B19" w:rsidP="00BB1B19">
      <w:pPr>
        <w:rPr>
          <w:sz w:val="16"/>
        </w:rPr>
      </w:pPr>
      <w:r w:rsidRPr="008D6325">
        <w:rPr>
          <w:sz w:val="16"/>
        </w:rPr>
        <w:t xml:space="preserve">2. Congress (Almost) Always Wins Under the Separation of Powers Principle. - </w:t>
      </w:r>
      <w:r w:rsidRPr="00E154D2">
        <w:rPr>
          <w:rStyle w:val="StyleBoldUnderline"/>
          <w:highlight w:val="yellow"/>
        </w:rPr>
        <w:t>We must</w:t>
      </w:r>
      <w:r w:rsidRPr="008D6325">
        <w:rPr>
          <w:sz w:val="16"/>
        </w:rPr>
        <w:t xml:space="preserve"> also </w:t>
      </w:r>
      <w:r w:rsidRPr="00E154D2">
        <w:rPr>
          <w:rStyle w:val="StyleBoldUnderline"/>
          <w:highlight w:val="yellow"/>
        </w:rPr>
        <w:t>consider</w:t>
      </w:r>
      <w:r w:rsidRPr="008D6325">
        <w:rPr>
          <w:rStyle w:val="StyleBoldUnderline"/>
        </w:rPr>
        <w:t xml:space="preserve"> a related argument for </w:t>
      </w:r>
      <w:r w:rsidRPr="00E154D2">
        <w:rPr>
          <w:rStyle w:val="Emphasis"/>
          <w:highlight w:val="yellow"/>
        </w:rPr>
        <w:t>congressional</w:t>
      </w:r>
      <w:r w:rsidRPr="00E154D2">
        <w:rPr>
          <w:rStyle w:val="StyleBoldUnderline"/>
          <w:highlight w:val="yellow"/>
        </w:rPr>
        <w:t xml:space="preserve"> supremacy</w:t>
      </w:r>
      <w:r w:rsidRPr="00E154D2">
        <w:rPr>
          <w:sz w:val="16"/>
          <w:highlight w:val="yellow"/>
        </w:rPr>
        <w:t xml:space="preserve">. </w:t>
      </w:r>
      <w:r w:rsidRPr="00E154D2">
        <w:rPr>
          <w:rStyle w:val="StyleBoldUnderline"/>
          <w:highlight w:val="yellow"/>
        </w:rPr>
        <w:t>This</w:t>
      </w:r>
      <w:r w:rsidRPr="008D6325">
        <w:rPr>
          <w:rStyle w:val="StyleBoldUnderline"/>
        </w:rPr>
        <w:t xml:space="preserve"> claim </w:t>
      </w:r>
      <w:r w:rsidRPr="00E154D2">
        <w:rPr>
          <w:rStyle w:val="StyleBoldUnderline"/>
          <w:highlight w:val="yellow"/>
        </w:rPr>
        <w:t>is based on</w:t>
      </w:r>
      <w:r w:rsidRPr="008D6325">
        <w:rPr>
          <w:rStyle w:val="StyleBoldUnderline"/>
        </w:rPr>
        <w:t xml:space="preserve"> the doctrinal test that</w:t>
      </w:r>
      <w:r w:rsidRPr="008D6325">
        <w:rPr>
          <w:sz w:val="16"/>
        </w:rPr>
        <w:t xml:space="preserve"> generally </w:t>
      </w:r>
      <w:r w:rsidRPr="008D6325">
        <w:rPr>
          <w:rStyle w:val="StyleBoldUnderline"/>
        </w:rPr>
        <w:t xml:space="preserve">governs separation of powers issues arising from </w:t>
      </w:r>
      <w:r w:rsidRPr="00E154D2">
        <w:rPr>
          <w:rStyle w:val="StyleBoldUnderline"/>
          <w:highlight w:val="yellow"/>
        </w:rPr>
        <w:t xml:space="preserve">clashes between the </w:t>
      </w:r>
      <w:r w:rsidRPr="00E154D2">
        <w:rPr>
          <w:rStyle w:val="Emphasis"/>
          <w:highlight w:val="yellow"/>
        </w:rPr>
        <w:t>President</w:t>
      </w:r>
      <w:r w:rsidRPr="00E154D2">
        <w:rPr>
          <w:rStyle w:val="StyleBoldUnderline"/>
          <w:highlight w:val="yellow"/>
        </w:rPr>
        <w:t xml:space="preserve"> and</w:t>
      </w:r>
      <w:r w:rsidRPr="008D6325">
        <w:rPr>
          <w:rStyle w:val="StyleBoldUnderline"/>
        </w:rPr>
        <w:t xml:space="preserve"> the </w:t>
      </w:r>
      <w:r w:rsidRPr="00E154D2">
        <w:rPr>
          <w:rStyle w:val="Emphasis"/>
          <w:highlight w:val="yellow"/>
        </w:rPr>
        <w:t>Congress</w:t>
      </w:r>
      <w:r w:rsidRPr="008D6325">
        <w:rPr>
          <w:sz w:val="16"/>
        </w:rPr>
        <w:t xml:space="preserve"> in the domestic setting. </w:t>
      </w:r>
      <w:proofErr w:type="gramStart"/>
      <w:r w:rsidRPr="008D6325">
        <w:rPr>
          <w:sz w:val="16"/>
        </w:rPr>
        <w:t>n149</w:t>
      </w:r>
      <w:proofErr w:type="gramEnd"/>
      <w:r w:rsidRPr="008D6325">
        <w:rPr>
          <w:sz w:val="16"/>
        </w:rPr>
        <w:t xml:space="preserve"> Under this test, </w:t>
      </w:r>
      <w:r w:rsidRPr="00E154D2">
        <w:rPr>
          <w:rStyle w:val="StyleBoldUnderline"/>
          <w:highlight w:val="yellow"/>
        </w:rPr>
        <w:t>the</w:t>
      </w:r>
      <w:r w:rsidRPr="008D6325">
        <w:rPr>
          <w:rStyle w:val="StyleBoldUnderline"/>
        </w:rPr>
        <w:t xml:space="preserve"> "real </w:t>
      </w:r>
      <w:r w:rsidRPr="00E154D2">
        <w:rPr>
          <w:rStyle w:val="StyleBoldUnderline"/>
          <w:highlight w:val="yellow"/>
        </w:rPr>
        <w:t>question</w:t>
      </w:r>
      <w:r w:rsidRPr="008D6325">
        <w:rPr>
          <w:rStyle w:val="StyleBoldUnderline"/>
        </w:rPr>
        <w:t xml:space="preserve">" the Court asks </w:t>
      </w:r>
      <w:r w:rsidRPr="00E154D2">
        <w:rPr>
          <w:rStyle w:val="StyleBoldUnderline"/>
          <w:highlight w:val="yellow"/>
        </w:rPr>
        <w:t xml:space="preserve">is whether the </w:t>
      </w:r>
      <w:r w:rsidRPr="00E154D2">
        <w:rPr>
          <w:rStyle w:val="Emphasis"/>
          <w:highlight w:val="yellow"/>
        </w:rPr>
        <w:t>statute</w:t>
      </w:r>
      <w:r w:rsidRPr="00E154D2">
        <w:rPr>
          <w:rStyle w:val="StyleBoldUnderline"/>
          <w:highlight w:val="yellow"/>
        </w:rPr>
        <w:t xml:space="preserve"> "</w:t>
      </w:r>
      <w:r w:rsidRPr="00E154D2">
        <w:rPr>
          <w:rStyle w:val="Emphasis"/>
          <w:highlight w:val="yellow"/>
        </w:rPr>
        <w:t>impedes</w:t>
      </w:r>
      <w:r w:rsidRPr="00E154D2">
        <w:rPr>
          <w:rStyle w:val="StyleBoldUnderline"/>
          <w:highlight w:val="yellow"/>
        </w:rPr>
        <w:t xml:space="preserve"> the President's</w:t>
      </w:r>
      <w:r w:rsidRPr="008D6325">
        <w:rPr>
          <w:rStyle w:val="StyleBoldUnderline"/>
        </w:rPr>
        <w:t xml:space="preserve"> ability to perform" his constitutionally </w:t>
      </w:r>
      <w:r w:rsidRPr="00E154D2">
        <w:rPr>
          <w:rStyle w:val="StyleBoldUnderline"/>
          <w:highlight w:val="yellow"/>
        </w:rPr>
        <w:t>assigned functions</w:t>
      </w:r>
      <w:r w:rsidRPr="008D6325">
        <w:rPr>
          <w:sz w:val="16"/>
        </w:rPr>
        <w:t xml:space="preserve">. n150 And even if such a potential for disruption of executive authority is present, </w:t>
      </w:r>
      <w:r w:rsidRPr="00E154D2">
        <w:rPr>
          <w:rStyle w:val="StyleBoldUnderline"/>
          <w:highlight w:val="yellow"/>
        </w:rPr>
        <w:t>the Court employs a</w:t>
      </w:r>
      <w:r w:rsidRPr="008D6325">
        <w:rPr>
          <w:sz w:val="16"/>
        </w:rPr>
        <w:t xml:space="preserve"> balancing </w:t>
      </w:r>
      <w:r w:rsidRPr="00E154D2">
        <w:rPr>
          <w:rStyle w:val="StyleBoldUnderline"/>
          <w:highlight w:val="yellow"/>
        </w:rPr>
        <w:t>test to "determine whether that</w:t>
      </w:r>
      <w:r w:rsidRPr="008D6325">
        <w:rPr>
          <w:rStyle w:val="StyleBoldUnderline"/>
        </w:rPr>
        <w:t xml:space="preserve"> impact </w:t>
      </w:r>
      <w:r w:rsidRPr="00E154D2">
        <w:rPr>
          <w:rStyle w:val="StyleBoldUnderline"/>
          <w:highlight w:val="yellow"/>
        </w:rPr>
        <w:t>is justified by</w:t>
      </w:r>
      <w:r w:rsidRPr="008D6325">
        <w:rPr>
          <w:sz w:val="16"/>
        </w:rPr>
        <w:t xml:space="preserve"> an overriding need to promote objectives within </w:t>
      </w:r>
      <w:r w:rsidRPr="00E154D2">
        <w:rPr>
          <w:rStyle w:val="StyleBoldUnderline"/>
          <w:highlight w:val="yellow"/>
        </w:rPr>
        <w:t>the</w:t>
      </w:r>
      <w:r w:rsidRPr="008D6325">
        <w:rPr>
          <w:rStyle w:val="StyleBoldUnderline"/>
        </w:rPr>
        <w:t xml:space="preserve"> constitutional </w:t>
      </w:r>
      <w:r w:rsidRPr="00E154D2">
        <w:rPr>
          <w:rStyle w:val="StyleBoldUnderline"/>
          <w:highlight w:val="yellow"/>
        </w:rPr>
        <w:t xml:space="preserve">authority of </w:t>
      </w:r>
      <w:r w:rsidRPr="00E154D2">
        <w:rPr>
          <w:rStyle w:val="Emphasis"/>
          <w:highlight w:val="yellow"/>
        </w:rPr>
        <w:t>Congress</w:t>
      </w:r>
      <w:r w:rsidRPr="008D6325">
        <w:rPr>
          <w:sz w:val="16"/>
        </w:rPr>
        <w:t xml:space="preserve">." n151 Thus, under the general separation of powers principle, even a "serious impact ... on the ability of the Executive Branch to accomplish its assigned mission" might not be enough to render a statute invalid. </w:t>
      </w:r>
      <w:proofErr w:type="gramStart"/>
      <w:r w:rsidRPr="008D6325">
        <w:rPr>
          <w:sz w:val="16"/>
        </w:rPr>
        <w:t>n152</w:t>
      </w:r>
      <w:proofErr w:type="gramEnd"/>
      <w:r w:rsidRPr="008D6325">
        <w:rPr>
          <w:sz w:val="16"/>
        </w:rPr>
        <w:t xml:space="preserve"> This approach appears to have a pro-congressional tilt; yet it actually does little more than relocate the dilemma it is impressed to avoid. </w:t>
      </w:r>
      <w:r w:rsidRPr="008D6325">
        <w:rPr>
          <w:rStyle w:val="StyleBoldUnderline"/>
        </w:rPr>
        <w:t>Even under this deferential test</w:t>
      </w:r>
      <w:r w:rsidRPr="008D6325">
        <w:rPr>
          <w:sz w:val="16"/>
        </w:rPr>
        <w:t xml:space="preserve">, </w:t>
      </w:r>
      <w:r w:rsidRPr="00E154D2">
        <w:rPr>
          <w:rStyle w:val="StyleBoldUnderline"/>
          <w:highlight w:val="yellow"/>
        </w:rPr>
        <w:t>it is well understood that</w:t>
      </w:r>
      <w:r w:rsidRPr="008D6325">
        <w:rPr>
          <w:rStyle w:val="StyleBoldUnderline"/>
        </w:rPr>
        <w:t xml:space="preserve"> </w:t>
      </w:r>
      <w:r w:rsidRPr="008D6325">
        <w:rPr>
          <w:rStyle w:val="Emphasis"/>
        </w:rPr>
        <w:t xml:space="preserve">certain </w:t>
      </w:r>
      <w:r w:rsidRPr="00E154D2">
        <w:rPr>
          <w:rStyle w:val="Emphasis"/>
          <w:highlight w:val="yellow"/>
        </w:rPr>
        <w:t>statutes</w:t>
      </w:r>
      <w:r w:rsidRPr="00E154D2">
        <w:rPr>
          <w:rStyle w:val="StyleBoldUnderline"/>
          <w:highlight w:val="yellow"/>
        </w:rPr>
        <w:t xml:space="preserve"> can </w:t>
      </w:r>
      <w:r w:rsidRPr="00E154D2">
        <w:rPr>
          <w:rStyle w:val="Emphasis"/>
          <w:highlight w:val="yellow"/>
        </w:rPr>
        <w:t>infringe</w:t>
      </w:r>
      <w:r w:rsidRPr="00E154D2">
        <w:rPr>
          <w:rStyle w:val="StyleBoldUnderline"/>
          <w:highlight w:val="yellow"/>
        </w:rPr>
        <w:t xml:space="preserve"> the President's</w:t>
      </w:r>
      <w:r w:rsidRPr="008D6325">
        <w:rPr>
          <w:rStyle w:val="StyleBoldUnderline"/>
        </w:rPr>
        <w:t xml:space="preserve"> constitutionally assigned</w:t>
      </w:r>
      <w:r w:rsidRPr="008D6325">
        <w:rPr>
          <w:sz w:val="16"/>
        </w:rPr>
        <w:t xml:space="preserve"> </w:t>
      </w:r>
      <w:r w:rsidRPr="00E154D2">
        <w:rPr>
          <w:rStyle w:val="Emphasis"/>
          <w:highlight w:val="yellow"/>
        </w:rPr>
        <w:t>authority</w:t>
      </w:r>
      <w:r w:rsidRPr="008D6325">
        <w:rPr>
          <w:sz w:val="16"/>
        </w:rPr>
        <w:t xml:space="preserve"> </w:t>
      </w:r>
      <w:r w:rsidRPr="008D6325">
        <w:rPr>
          <w:rStyle w:val="StyleBoldUnderline"/>
        </w:rPr>
        <w:t>to exercise discretion</w:t>
      </w:r>
      <w:r w:rsidRPr="008D6325">
        <w:rPr>
          <w:sz w:val="16"/>
        </w:rPr>
        <w:t xml:space="preserve">; </w:t>
      </w:r>
      <w:r w:rsidRPr="00E154D2">
        <w:rPr>
          <w:rStyle w:val="StyleBoldUnderline"/>
          <w:highlight w:val="yellow"/>
        </w:rPr>
        <w:t xml:space="preserve">a </w:t>
      </w:r>
      <w:r w:rsidRPr="00E154D2">
        <w:rPr>
          <w:rStyle w:val="Emphasis"/>
          <w:highlight w:val="yellow"/>
        </w:rPr>
        <w:t>statutory restriction</w:t>
      </w:r>
      <w:r w:rsidRPr="008D6325">
        <w:rPr>
          <w:sz w:val="16"/>
        </w:rPr>
        <w:t xml:space="preserve"> </w:t>
      </w:r>
      <w:r w:rsidRPr="00E154D2">
        <w:rPr>
          <w:rStyle w:val="StyleBoldUnderline"/>
          <w:highlight w:val="yellow"/>
        </w:rPr>
        <w:t xml:space="preserve">on </w:t>
      </w:r>
      <w:r w:rsidRPr="003D3BFE">
        <w:rPr>
          <w:rStyle w:val="StyleBoldUnderline"/>
        </w:rPr>
        <w:t xml:space="preserve">the </w:t>
      </w:r>
      <w:r w:rsidRPr="00E154D2">
        <w:rPr>
          <w:rStyle w:val="StyleBoldUnderline"/>
          <w:highlight w:val="yellow"/>
        </w:rPr>
        <w:t>pardoning</w:t>
      </w:r>
      <w:r w:rsidRPr="008D6325">
        <w:rPr>
          <w:rStyle w:val="StyleBoldUnderline"/>
        </w:rPr>
        <w:t xml:space="preserve"> of a given category </w:t>
      </w:r>
      <w:r w:rsidRPr="00E154D2">
        <w:rPr>
          <w:rStyle w:val="StyleBoldUnderline"/>
          <w:highlight w:val="yellow"/>
        </w:rPr>
        <w:t>of persons is an</w:t>
      </w:r>
      <w:r w:rsidRPr="008D6325">
        <w:rPr>
          <w:rStyle w:val="StyleBoldUnderline"/>
        </w:rPr>
        <w:t xml:space="preserve"> </w:t>
      </w:r>
      <w:r w:rsidRPr="00E154D2">
        <w:rPr>
          <w:rStyle w:val="Emphasis"/>
          <w:highlight w:val="yellow"/>
        </w:rPr>
        <w:t>obvious example</w:t>
      </w:r>
      <w:r w:rsidRPr="008D6325">
        <w:rPr>
          <w:sz w:val="16"/>
        </w:rPr>
        <w:t xml:space="preserve">. </w:t>
      </w:r>
      <w:r w:rsidRPr="008D6325">
        <w:rPr>
          <w:rStyle w:val="StyleBoldUnderline"/>
        </w:rPr>
        <w:t>Nothing in the</w:t>
      </w:r>
      <w:r w:rsidRPr="008D6325">
        <w:rPr>
          <w:sz w:val="16"/>
        </w:rPr>
        <w:t xml:space="preserve"> application of </w:t>
      </w:r>
      <w:r w:rsidRPr="008D6325">
        <w:rPr>
          <w:rStyle w:val="StyleBoldUnderline"/>
        </w:rPr>
        <w:t>the separation of powers test, then, explains why certain core executive powers</w:t>
      </w:r>
      <w:r w:rsidRPr="008D6325">
        <w:rPr>
          <w:sz w:val="16"/>
        </w:rPr>
        <w:t xml:space="preserve"> (including merely discretionary authorities, rather than obligatory duties) </w:t>
      </w:r>
      <w:r w:rsidRPr="008D6325">
        <w:rPr>
          <w:rStyle w:val="StyleBoldUnderline"/>
        </w:rPr>
        <w:t>cannot be infringed</w:t>
      </w:r>
      <w:r w:rsidRPr="008D6325">
        <w:rPr>
          <w:sz w:val="16"/>
        </w:rPr>
        <w:t>, even though it is generally understood that such inviolable cores might exist. For this reason, the general separation of powers principle does not actually resolve the question that arises in a Youngstown Category Three case. In all [*739] events, the question remains whether the President possesses an illimitable reserve of wartime authority. Insofar as the separation of powers principle is thought to provide affirmative support for congressional control, it seems objectionable because it, too, fails to require the analyst to explain why the particular wartime power the President is asserting is not one that Congress can countermand. It simply asserts that it is not.</w:t>
      </w:r>
    </w:p>
    <w:p w:rsidR="00BB1B19" w:rsidRPr="006A4584" w:rsidRDefault="00BB1B19" w:rsidP="00BB1B19"/>
    <w:p w:rsidR="00BB1B19" w:rsidRDefault="00BB1B19" w:rsidP="00BB1B19">
      <w:pPr>
        <w:pStyle w:val="Heading3"/>
      </w:pPr>
      <w:r>
        <w:lastRenderedPageBreak/>
        <w:t>A2: Future President Rollback – 2NC</w:t>
      </w:r>
    </w:p>
    <w:p w:rsidR="00BB1B19" w:rsidRPr="005404AA" w:rsidRDefault="00BB1B19" w:rsidP="00BB1B19">
      <w:pPr>
        <w:pStyle w:val="Heading4"/>
      </w:pPr>
      <w:r w:rsidRPr="005404AA">
        <w:rPr>
          <w:u w:val="single"/>
        </w:rPr>
        <w:t>Self-binding</w:t>
      </w:r>
      <w:r>
        <w:t xml:space="preserve"> executive orders such as the counterplan are extremely </w:t>
      </w:r>
      <w:r w:rsidRPr="005404AA">
        <w:t>durable</w:t>
      </w:r>
      <w:r>
        <w:t xml:space="preserve"> – </w:t>
      </w:r>
      <w:r w:rsidRPr="005404AA">
        <w:rPr>
          <w:u w:val="single"/>
        </w:rPr>
        <w:t>momentum</w:t>
      </w:r>
      <w:r>
        <w:t xml:space="preserve"> and </w:t>
      </w:r>
      <w:r w:rsidRPr="005404AA">
        <w:rPr>
          <w:u w:val="single"/>
        </w:rPr>
        <w:t>political</w:t>
      </w:r>
      <w:r>
        <w:t xml:space="preserve"> costs </w:t>
      </w:r>
      <w:r w:rsidRPr="005404AA">
        <w:rPr>
          <w:u w:val="single"/>
        </w:rPr>
        <w:t>deter</w:t>
      </w:r>
      <w:r>
        <w:t xml:space="preserve"> future presidents</w:t>
      </w:r>
    </w:p>
    <w:p w:rsidR="00BB1B19" w:rsidRPr="005404AA" w:rsidRDefault="00BB1B19" w:rsidP="00BB1B19">
      <w:r w:rsidRPr="005404AA">
        <w:rPr>
          <w:rStyle w:val="StyleStyleBold12pt"/>
        </w:rPr>
        <w:t xml:space="preserve">Posner and </w:t>
      </w:r>
      <w:proofErr w:type="spellStart"/>
      <w:r w:rsidRPr="005404AA">
        <w:rPr>
          <w:rStyle w:val="StyleStyleBold12pt"/>
        </w:rPr>
        <w:t>Vermeule</w:t>
      </w:r>
      <w:proofErr w:type="spellEnd"/>
      <w:r w:rsidRPr="005404AA">
        <w:rPr>
          <w:rStyle w:val="StyleStyleBold12pt"/>
        </w:rPr>
        <w:t xml:space="preserve"> 7</w:t>
      </w:r>
      <w:r w:rsidRPr="005404AA">
        <w:t xml:space="preserve"> (Eric A. – Kirkland &amp; Ellis Professor of Law, The University of Chicago Law School</w:t>
      </w:r>
      <w:r>
        <w:t>, and Adrian – Professor of Law, Harvard Law School, “The Credible Executive”, 2007, 74 U. Chi. L. Rev. 865, lexis)</w:t>
      </w:r>
    </w:p>
    <w:p w:rsidR="00BB1B19" w:rsidRDefault="00BB1B19" w:rsidP="00BB1B19">
      <w:pPr>
        <w:rPr>
          <w:sz w:val="16"/>
        </w:rPr>
      </w:pPr>
      <w:r w:rsidRPr="005404AA">
        <w:rPr>
          <w:sz w:val="16"/>
        </w:rPr>
        <w:t xml:space="preserve">IV. Executive Signaling: Law and Mechanisms We suggest that </w:t>
      </w:r>
      <w:r w:rsidRPr="004D6DB8">
        <w:rPr>
          <w:rStyle w:val="StyleBoldUnderline"/>
        </w:rPr>
        <w:t xml:space="preserve">the executive's </w:t>
      </w:r>
      <w:r w:rsidRPr="004D6DB8">
        <w:rPr>
          <w:rStyle w:val="Emphasis"/>
        </w:rPr>
        <w:t>credibility problem</w:t>
      </w:r>
      <w:r w:rsidRPr="005404AA">
        <w:rPr>
          <w:sz w:val="16"/>
        </w:rPr>
        <w:t xml:space="preserve"> </w:t>
      </w:r>
      <w:r w:rsidRPr="004D6DB8">
        <w:rPr>
          <w:rStyle w:val="StyleBoldUnderline"/>
        </w:rPr>
        <w:t>can be solved by</w:t>
      </w:r>
      <w:r w:rsidRPr="005404AA">
        <w:rPr>
          <w:sz w:val="16"/>
        </w:rPr>
        <w:t xml:space="preserve"> second-order </w:t>
      </w:r>
      <w:r w:rsidRPr="004D6DB8">
        <w:rPr>
          <w:rStyle w:val="StyleBoldUnderline"/>
        </w:rPr>
        <w:t>mechanisms of executive signaling</w:t>
      </w:r>
      <w:r w:rsidRPr="005404AA">
        <w:rPr>
          <w:sz w:val="16"/>
        </w:rPr>
        <w:t xml:space="preserve">. In the general case, well-motivated executives send credible signals by taking actions that are more costly for ill-motivated actors than for well-motivated ones, thus distinguishing themselves from their ill-motivated mimics. </w:t>
      </w:r>
      <w:r w:rsidRPr="004D6DB8">
        <w:rPr>
          <w:rStyle w:val="StyleBoldUnderline"/>
        </w:rPr>
        <w:t>Among the specific mechanisms we discuss</w:t>
      </w:r>
      <w:r w:rsidRPr="005404AA">
        <w:rPr>
          <w:sz w:val="16"/>
        </w:rPr>
        <w:t xml:space="preserve">, an important subset involves </w:t>
      </w:r>
      <w:r w:rsidRPr="00E154D2">
        <w:rPr>
          <w:rStyle w:val="Emphasis"/>
          <w:highlight w:val="yellow"/>
        </w:rPr>
        <w:t>executive self-binding</w:t>
      </w:r>
      <w:r w:rsidRPr="00E154D2">
        <w:rPr>
          <w:sz w:val="16"/>
          <w:highlight w:val="yellow"/>
        </w:rPr>
        <w:t xml:space="preserve">, </w:t>
      </w:r>
      <w:r w:rsidRPr="00E154D2">
        <w:rPr>
          <w:rStyle w:val="StyleBoldUnderline"/>
          <w:highlight w:val="yellow"/>
        </w:rPr>
        <w:t>whereby executives commit themselves</w:t>
      </w:r>
      <w:r w:rsidRPr="004D6DB8">
        <w:rPr>
          <w:rStyle w:val="StyleBoldUnderline"/>
        </w:rPr>
        <w:t xml:space="preserve"> to a course of action</w:t>
      </w:r>
      <w:r w:rsidRPr="005404AA">
        <w:rPr>
          <w:sz w:val="16"/>
        </w:rPr>
        <w:t xml:space="preserve"> that would impose higher costs on ill-motivated actors. </w:t>
      </w:r>
      <w:r w:rsidRPr="00E154D2">
        <w:rPr>
          <w:rStyle w:val="StyleBoldUnderline"/>
          <w:highlight w:val="yellow"/>
        </w:rPr>
        <w:t>Commitments</w:t>
      </w:r>
      <w:r w:rsidRPr="004D6DB8">
        <w:rPr>
          <w:rStyle w:val="StyleBoldUnderline"/>
        </w:rPr>
        <w:t xml:space="preserve"> themselves have </w:t>
      </w:r>
      <w:r w:rsidRPr="004D6DB8">
        <w:rPr>
          <w:rStyle w:val="Emphasis"/>
        </w:rPr>
        <w:t>value</w:t>
      </w:r>
      <w:r w:rsidRPr="004D6DB8">
        <w:rPr>
          <w:rStyle w:val="StyleBoldUnderline"/>
        </w:rPr>
        <w:t xml:space="preserve"> as </w:t>
      </w:r>
      <w:r w:rsidRPr="00E154D2">
        <w:rPr>
          <w:rStyle w:val="Emphasis"/>
          <w:highlight w:val="yellow"/>
        </w:rPr>
        <w:t>signal</w:t>
      </w:r>
      <w:r w:rsidRPr="004D6DB8">
        <w:rPr>
          <w:rStyle w:val="Emphasis"/>
        </w:rPr>
        <w:t xml:space="preserve">s of </w:t>
      </w:r>
      <w:r w:rsidRPr="00E154D2">
        <w:rPr>
          <w:rStyle w:val="Emphasis"/>
          <w:highlight w:val="yellow"/>
        </w:rPr>
        <w:t>benign motivations</w:t>
      </w:r>
      <w:r w:rsidRPr="004D6DB8">
        <w:rPr>
          <w:rStyle w:val="StyleBoldUnderline"/>
        </w:rPr>
        <w:t>.</w:t>
      </w:r>
      <w:r>
        <w:rPr>
          <w:rStyle w:val="StyleBoldUnderline"/>
        </w:rPr>
        <w:t xml:space="preserve"> </w:t>
      </w:r>
      <w:r w:rsidRPr="009665EC">
        <w:rPr>
          <w:sz w:val="12"/>
          <w:szCs w:val="12"/>
        </w:rPr>
        <w:t>This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9665EC">
        <w:rPr>
          <w:sz w:val="12"/>
          <w:szCs w:val="12"/>
        </w:rPr>
        <w:t>themselves</w:t>
      </w:r>
      <w:proofErr w:type="gramEnd"/>
      <w:r w:rsidRPr="009665EC">
        <w:rPr>
          <w:sz w:val="12"/>
          <w:szCs w:val="12"/>
        </w:rPr>
        <w:t xml:space="preserve">" against their own future </w:t>
      </w:r>
      <w:proofErr w:type="spellStart"/>
      <w:r w:rsidRPr="009665EC">
        <w:rPr>
          <w:sz w:val="12"/>
          <w:szCs w:val="12"/>
        </w:rPr>
        <w:t>decisionmaking</w:t>
      </w:r>
      <w:proofErr w:type="spellEnd"/>
      <w:r w:rsidRPr="009665EC">
        <w:rPr>
          <w:sz w:val="12"/>
          <w:szCs w:val="12"/>
        </w:rPr>
        <w:t xml:space="preserve"> pathologies, or relatedly, that constitutional prohibitions represent mechanisms by which governments commit themselves not to expropriate investments or to exploit their populations. </w:t>
      </w:r>
      <w:proofErr w:type="gramStart"/>
      <w:r w:rsidRPr="009665EC">
        <w:rPr>
          <w:sz w:val="12"/>
          <w:szCs w:val="12"/>
        </w:rPr>
        <w:t>n72</w:t>
      </w:r>
      <w:proofErr w:type="gramEnd"/>
      <w:r w:rsidRPr="009665EC">
        <w:rPr>
          <w:sz w:val="12"/>
          <w:szCs w:val="12"/>
        </w:rPr>
        <w:t xml:space="preserve">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Furthermore, our question is </w:t>
      </w:r>
      <w:proofErr w:type="spellStart"/>
      <w:r w:rsidRPr="009665EC">
        <w:rPr>
          <w:sz w:val="12"/>
          <w:szCs w:val="12"/>
        </w:rPr>
        <w:t>subconstitutional</w:t>
      </w:r>
      <w:proofErr w:type="spellEnd"/>
      <w:r w:rsidRPr="009665EC">
        <w:rPr>
          <w:sz w:val="12"/>
          <w:szCs w:val="12"/>
        </w:rPr>
        <w:t xml:space="preserve">: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sidRPr="009665EC">
        <w:rPr>
          <w:sz w:val="12"/>
          <w:szCs w:val="12"/>
        </w:rPr>
        <w:t>himself</w:t>
      </w:r>
      <w:proofErr w:type="gramEnd"/>
      <w:r w:rsidRPr="009665EC">
        <w:rPr>
          <w:sz w:val="12"/>
          <w:szCs w:val="12"/>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w:t>
      </w:r>
      <w:proofErr w:type="gramStart"/>
      <w:r w:rsidRPr="009665EC">
        <w:rPr>
          <w:sz w:val="12"/>
          <w:szCs w:val="12"/>
        </w:rPr>
        <w:t>n75</w:t>
      </w:r>
      <w:proofErr w:type="gramEnd"/>
      <w:r w:rsidRPr="009665EC">
        <w:rPr>
          <w:sz w:val="12"/>
          <w:szCs w:val="12"/>
        </w:rPr>
        <w:t xml:space="preserve"> Can a president bind himself to respect particular first-order policies? With qualifications, the answer is yes, at least to the same extent that a legislature can</w:t>
      </w:r>
      <w:r w:rsidRPr="009665EC">
        <w:rPr>
          <w:sz w:val="16"/>
          <w:szCs w:val="16"/>
        </w:rPr>
        <w:t xml:space="preserve">. </w:t>
      </w:r>
      <w:proofErr w:type="gramStart"/>
      <w:r w:rsidRPr="009665EC">
        <w:rPr>
          <w:sz w:val="16"/>
          <w:szCs w:val="16"/>
        </w:rPr>
        <w:t>Formally,</w:t>
      </w:r>
      <w:r w:rsidRPr="005404AA">
        <w:rPr>
          <w:sz w:val="16"/>
        </w:rPr>
        <w:t xml:space="preserve"> </w:t>
      </w:r>
      <w:r w:rsidRPr="00E154D2">
        <w:rPr>
          <w:rStyle w:val="StyleBoldUnderline"/>
          <w:highlight w:val="yellow"/>
        </w:rPr>
        <w:t>a</w:t>
      </w:r>
      <w:r w:rsidRPr="004D6DB8">
        <w:rPr>
          <w:rStyle w:val="StyleBoldUnderline"/>
        </w:rPr>
        <w:t xml:space="preserve"> duly </w:t>
      </w:r>
      <w:r w:rsidRPr="00E154D2">
        <w:rPr>
          <w:rStyle w:val="Emphasis"/>
          <w:highlight w:val="yellow"/>
        </w:rPr>
        <w:t>promulgated executive</w:t>
      </w:r>
      <w:r w:rsidRPr="005404AA">
        <w:rPr>
          <w:sz w:val="16"/>
        </w:rPr>
        <w:t xml:space="preserve"> rule or </w:t>
      </w:r>
      <w:r w:rsidRPr="00E154D2">
        <w:rPr>
          <w:rStyle w:val="Emphasis"/>
          <w:highlight w:val="yellow"/>
        </w:rPr>
        <w:t>order binds</w:t>
      </w:r>
      <w:r w:rsidRPr="005404AA">
        <w:rPr>
          <w:sz w:val="16"/>
        </w:rPr>
        <w:t xml:space="preserve"> even </w:t>
      </w:r>
      <w:r w:rsidRPr="00E154D2">
        <w:rPr>
          <w:rStyle w:val="StyleBoldUnderline"/>
          <w:highlight w:val="yellow"/>
        </w:rPr>
        <w:t>the executive</w:t>
      </w:r>
      <w:r w:rsidRPr="004D6DB8">
        <w:rPr>
          <w:rStyle w:val="StyleBoldUnderline"/>
        </w:rPr>
        <w:t xml:space="preserve"> unless and until it is validly abrogated</w:t>
      </w:r>
      <w:r w:rsidRPr="005404AA">
        <w:rPr>
          <w:sz w:val="16"/>
        </w:rPr>
        <w:t>, thereby establishing a new legal status quo.</w:t>
      </w:r>
      <w:proofErr w:type="gramEnd"/>
      <w:r w:rsidRPr="005404AA">
        <w:rPr>
          <w:sz w:val="16"/>
        </w:rPr>
        <w:t xml:space="preserve"> </w:t>
      </w:r>
      <w:proofErr w:type="gramStart"/>
      <w:r w:rsidRPr="005404AA">
        <w:rPr>
          <w:sz w:val="16"/>
        </w:rPr>
        <w:t>n76</w:t>
      </w:r>
      <w:proofErr w:type="gramEnd"/>
      <w:r w:rsidRPr="005404AA">
        <w:rPr>
          <w:sz w:val="16"/>
        </w:rPr>
        <w:t xml:space="preserve"> </w:t>
      </w:r>
      <w:r w:rsidRPr="00E154D2">
        <w:rPr>
          <w:rStyle w:val="StyleBoldUnderline"/>
          <w:highlight w:val="yellow"/>
        </w:rPr>
        <w:t xml:space="preserve">The legal authority to establish a new status quo allows a president to create </w:t>
      </w:r>
      <w:r w:rsidRPr="00E154D2">
        <w:rPr>
          <w:rStyle w:val="Emphasis"/>
          <w:highlight w:val="yellow"/>
        </w:rPr>
        <w:t>inertia</w:t>
      </w:r>
      <w:r w:rsidRPr="00E154D2">
        <w:rPr>
          <w:rStyle w:val="StyleBoldUnderline"/>
          <w:highlight w:val="yellow"/>
        </w:rPr>
        <w:t xml:space="preserve"> or </w:t>
      </w:r>
      <w:r w:rsidRPr="00E154D2">
        <w:rPr>
          <w:rStyle w:val="Emphasis"/>
          <w:highlight w:val="yellow"/>
        </w:rPr>
        <w:t>political constraints</w:t>
      </w:r>
      <w:r w:rsidRPr="00E154D2">
        <w:rPr>
          <w:sz w:val="16"/>
          <w:highlight w:val="yellow"/>
        </w:rPr>
        <w:t xml:space="preserve"> </w:t>
      </w:r>
      <w:r w:rsidRPr="00E154D2">
        <w:rPr>
          <w:rStyle w:val="StyleBoldUnderline"/>
          <w:highlight w:val="yellow"/>
        </w:rPr>
        <w:t>that will affect</w:t>
      </w:r>
      <w:r w:rsidRPr="005404AA">
        <w:rPr>
          <w:sz w:val="16"/>
        </w:rPr>
        <w:t xml:space="preserve"> his own </w:t>
      </w:r>
      <w:r w:rsidRPr="00E154D2">
        <w:rPr>
          <w:rStyle w:val="StyleBoldUnderline"/>
          <w:highlight w:val="yellow"/>
        </w:rPr>
        <w:t>future choices</w:t>
      </w:r>
      <w:r w:rsidRPr="004D6DB8">
        <w:rPr>
          <w:rStyle w:val="StyleBoldUnderline"/>
        </w:rPr>
        <w:t>. In a practical sense</w:t>
      </w:r>
      <w:r w:rsidRPr="005404AA">
        <w:rPr>
          <w:sz w:val="16"/>
        </w:rPr>
        <w:t xml:space="preserve">, </w:t>
      </w:r>
      <w:r w:rsidRPr="00E154D2">
        <w:rPr>
          <w:rStyle w:val="StyleBoldUnderline"/>
          <w:highlight w:val="yellow"/>
        </w:rPr>
        <w:t>presidents</w:t>
      </w:r>
      <w:r w:rsidRPr="005404AA">
        <w:rPr>
          <w:sz w:val="16"/>
        </w:rPr>
        <w:t xml:space="preserve">, like legislatures, </w:t>
      </w:r>
      <w:r w:rsidRPr="00E154D2">
        <w:rPr>
          <w:rStyle w:val="StyleBoldUnderline"/>
          <w:highlight w:val="yellow"/>
        </w:rPr>
        <w:t xml:space="preserve">have great </w:t>
      </w:r>
      <w:r w:rsidRPr="00E154D2">
        <w:rPr>
          <w:rStyle w:val="Emphasis"/>
          <w:highlight w:val="yellow"/>
        </w:rPr>
        <w:t>de facto power</w:t>
      </w:r>
      <w:r w:rsidRPr="00E154D2">
        <w:rPr>
          <w:rStyle w:val="StyleBoldUnderline"/>
          <w:highlight w:val="yellow"/>
        </w:rPr>
        <w:t xml:space="preserve"> to </w:t>
      </w:r>
      <w:r w:rsidRPr="00E154D2">
        <w:rPr>
          <w:rStyle w:val="Emphasis"/>
          <w:highlight w:val="yellow"/>
        </w:rPr>
        <w:t>adopt policies</w:t>
      </w:r>
      <w:r w:rsidRPr="00E154D2">
        <w:rPr>
          <w:rStyle w:val="StyleBoldUnderline"/>
          <w:highlight w:val="yellow"/>
        </w:rPr>
        <w:t xml:space="preserve"> that </w:t>
      </w:r>
      <w:r w:rsidRPr="00E154D2">
        <w:rPr>
          <w:rStyle w:val="Emphasis"/>
          <w:highlight w:val="yellow"/>
        </w:rPr>
        <w:t>shape the legal landscape for the future</w:t>
      </w:r>
      <w:r w:rsidRPr="00E154D2">
        <w:rPr>
          <w:rStyle w:val="StyleBoldUnderline"/>
          <w:highlight w:val="yellow"/>
        </w:rPr>
        <w:t>. A</w:t>
      </w:r>
      <w:r w:rsidRPr="005404AA">
        <w:rPr>
          <w:sz w:val="16"/>
        </w:rPr>
        <w:t xml:space="preserve"> [*896] </w:t>
      </w:r>
      <w:r w:rsidRPr="00E154D2">
        <w:rPr>
          <w:rStyle w:val="StyleBoldUnderline"/>
          <w:highlight w:val="yellow"/>
        </w:rPr>
        <w:t>president might commit himself to</w:t>
      </w:r>
      <w:r w:rsidRPr="005404AA">
        <w:rPr>
          <w:sz w:val="16"/>
        </w:rPr>
        <w:t xml:space="preserve"> a long-term project of defense procurement or infrastructure or foreign policy, narrowing his own future choices and generating new political coalitions that will act to defend the </w:t>
      </w:r>
      <w:r w:rsidRPr="00E154D2">
        <w:rPr>
          <w:rStyle w:val="Emphasis"/>
          <w:highlight w:val="yellow"/>
        </w:rPr>
        <w:t>new rules or policies</w:t>
      </w:r>
      <w:r w:rsidRPr="005404AA">
        <w:rPr>
          <w:sz w:val="16"/>
        </w:rPr>
        <w:t xml:space="preserve">. More schematically, we may speak of formal and informal means of self-binding: 1. </w:t>
      </w:r>
      <w:proofErr w:type="gramStart"/>
      <w:r w:rsidRPr="005404AA">
        <w:rPr>
          <w:sz w:val="16"/>
        </w:rPr>
        <w:t>The</w:t>
      </w:r>
      <w:proofErr w:type="gramEnd"/>
      <w:r w:rsidRPr="005404AA">
        <w:rPr>
          <w:sz w:val="16"/>
        </w:rPr>
        <w:t xml:space="preserve"> president might use formal means to bind himself. This is possible in the sense that</w:t>
      </w:r>
      <w:r w:rsidRPr="004D6DB8">
        <w:rPr>
          <w:rStyle w:val="StyleBoldUnderline"/>
        </w:rPr>
        <w:t xml:space="preserve"> </w:t>
      </w:r>
      <w:r w:rsidRPr="00E154D2">
        <w:rPr>
          <w:rStyle w:val="StyleBoldUnderline"/>
          <w:highlight w:val="yellow"/>
        </w:rPr>
        <w:t>an executive order</w:t>
      </w:r>
      <w:r w:rsidRPr="005404AA">
        <w:rPr>
          <w:sz w:val="16"/>
        </w:rPr>
        <w:t xml:space="preserve">, if otherwise valid, </w:t>
      </w:r>
      <w:r w:rsidRPr="004D6DB8">
        <w:rPr>
          <w:rStyle w:val="Emphasis"/>
        </w:rPr>
        <w:t>legally binds the president</w:t>
      </w:r>
      <w:r w:rsidRPr="005404AA">
        <w:rPr>
          <w:sz w:val="16"/>
        </w:rPr>
        <w:t xml:space="preserve"> while it is in effect </w:t>
      </w:r>
      <w:r w:rsidRPr="004D6DB8">
        <w:rPr>
          <w:rStyle w:val="StyleBoldUnderline"/>
        </w:rPr>
        <w:t xml:space="preserve">and </w:t>
      </w:r>
      <w:r w:rsidRPr="00E154D2">
        <w:rPr>
          <w:rStyle w:val="StyleBoldUnderline"/>
          <w:highlight w:val="yellow"/>
        </w:rPr>
        <w:t xml:space="preserve">may be </w:t>
      </w:r>
      <w:r w:rsidRPr="00E154D2">
        <w:rPr>
          <w:rStyle w:val="Emphasis"/>
          <w:highlight w:val="yellow"/>
        </w:rPr>
        <w:t>enforced by the courts</w:t>
      </w:r>
      <w:r w:rsidRPr="005404AA">
        <w:rPr>
          <w:sz w:val="16"/>
        </w:rPr>
        <w:t xml:space="preserve">. </w:t>
      </w:r>
      <w:r w:rsidRPr="00E154D2">
        <w:rPr>
          <w:rStyle w:val="StyleBoldUnderline"/>
          <w:highlight w:val="yellow"/>
        </w:rPr>
        <w:t>It is not possible</w:t>
      </w:r>
      <w:r w:rsidRPr="004D6DB8">
        <w:rPr>
          <w:rStyle w:val="StyleBoldUnderline"/>
        </w:rPr>
        <w:t xml:space="preserve"> in the sense </w:t>
      </w:r>
      <w:r w:rsidRPr="00E154D2">
        <w:rPr>
          <w:rStyle w:val="StyleBoldUnderline"/>
          <w:highlight w:val="yellow"/>
        </w:rPr>
        <w:t xml:space="preserve">that the president can always repeal the executive order if he can bear the </w:t>
      </w:r>
      <w:r w:rsidRPr="00E154D2">
        <w:rPr>
          <w:rStyle w:val="Emphasis"/>
          <w:highlight w:val="yellow"/>
        </w:rPr>
        <w:t>political</w:t>
      </w:r>
      <w:r w:rsidRPr="004D6DB8">
        <w:rPr>
          <w:rStyle w:val="StyleBoldUnderline"/>
        </w:rPr>
        <w:t xml:space="preserve"> </w:t>
      </w:r>
      <w:r w:rsidRPr="00E154D2">
        <w:rPr>
          <w:rStyle w:val="StyleBoldUnderline"/>
          <w:highlight w:val="yellow"/>
        </w:rPr>
        <w:t xml:space="preserve">and </w:t>
      </w:r>
      <w:r w:rsidRPr="00E154D2">
        <w:rPr>
          <w:rStyle w:val="Emphasis"/>
          <w:highlight w:val="yellow"/>
        </w:rPr>
        <w:t>reputational costs</w:t>
      </w:r>
      <w:r w:rsidRPr="004D6DB8">
        <w:rPr>
          <w:rStyle w:val="Emphasis"/>
        </w:rPr>
        <w:t xml:space="preserve"> of doing </w:t>
      </w:r>
      <w:r>
        <w:rPr>
          <w:rStyle w:val="Emphasis"/>
          <w:color w:val="FF0000"/>
          <w:sz w:val="36"/>
        </w:rPr>
        <w:t xml:space="preserve">§ Marked 15:57 § </w:t>
      </w:r>
      <w:r w:rsidRPr="004D6DB8">
        <w:rPr>
          <w:rStyle w:val="Emphasis"/>
        </w:rPr>
        <w:t>so</w:t>
      </w:r>
      <w:r w:rsidRPr="009665EC">
        <w:t xml:space="preserve">. </w:t>
      </w:r>
      <w:r w:rsidRPr="005404AA">
        <w:rPr>
          <w:sz w:val="16"/>
        </w:rPr>
        <w:t xml:space="preserve">2. The president might use informal means to bind himself. This is not only possible but frequent and important. Issuing an executive rule providing for the appointment of special prosecutors, as Nixon did, is not a formal self-binding. </w:t>
      </w:r>
      <w:proofErr w:type="gramStart"/>
      <w:r w:rsidRPr="005404AA">
        <w:rPr>
          <w:sz w:val="16"/>
        </w:rPr>
        <w:t>n77</w:t>
      </w:r>
      <w:proofErr w:type="gramEnd"/>
      <w:r w:rsidRPr="005404AA">
        <w:rPr>
          <w:sz w:val="16"/>
        </w:rPr>
        <w:t xml:space="preserve"> However, </w:t>
      </w:r>
      <w:r w:rsidRPr="004D6DB8">
        <w:rPr>
          <w:rStyle w:val="StyleBoldUnderline"/>
        </w:rPr>
        <w:t xml:space="preserve">there may be </w:t>
      </w:r>
      <w:r w:rsidRPr="004D6DB8">
        <w:rPr>
          <w:rStyle w:val="Emphasis"/>
        </w:rPr>
        <w:t>large political costs</w:t>
      </w:r>
      <w:r w:rsidRPr="004D6DB8">
        <w:rPr>
          <w:rStyle w:val="StyleBoldUnderline"/>
        </w:rPr>
        <w:t xml:space="preserve"> to </w:t>
      </w:r>
      <w:r w:rsidRPr="005404AA">
        <w:rPr>
          <w:rStyle w:val="StyleBoldUnderline"/>
        </w:rPr>
        <w:t>repealing the order.</w:t>
      </w:r>
      <w:r w:rsidRPr="005404AA">
        <w:rPr>
          <w:sz w:val="16"/>
        </w:rPr>
        <w:t xml:space="preserve"> This effect does not depend on the courts' willingness to enforce the order, even against Nixon himself. Court enforcement makes the order legally binding while it is in place, but only political and reputational enforcement can protect it from repeal. Just as a dessert addict might announce to his friends that he is going on a no-dessert diet in order to raise the reputational costs of backsliding and thus commit himself, so, too, </w:t>
      </w:r>
      <w:r w:rsidRPr="009665EC">
        <w:rPr>
          <w:rStyle w:val="StyleBoldUnderline"/>
        </w:rPr>
        <w:t xml:space="preserve">the executive's issuance of </w:t>
      </w:r>
      <w:r w:rsidRPr="00E154D2">
        <w:rPr>
          <w:rStyle w:val="StyleBoldUnderline"/>
          <w:highlight w:val="yellow"/>
        </w:rPr>
        <w:t>a self-binding order</w:t>
      </w:r>
      <w:r w:rsidRPr="009665EC">
        <w:rPr>
          <w:rStyle w:val="StyleBoldUnderline"/>
        </w:rPr>
        <w:t xml:space="preserve"> </w:t>
      </w:r>
      <w:r w:rsidRPr="00E154D2">
        <w:rPr>
          <w:rStyle w:val="StyleBoldUnderline"/>
          <w:highlight w:val="yellow"/>
        </w:rPr>
        <w:t xml:space="preserve">can trigger </w:t>
      </w:r>
      <w:r w:rsidRPr="00E154D2">
        <w:rPr>
          <w:rStyle w:val="Emphasis"/>
          <w:highlight w:val="yellow"/>
        </w:rPr>
        <w:t>reputational costs</w:t>
      </w:r>
      <w:r w:rsidRPr="00E154D2">
        <w:rPr>
          <w:sz w:val="16"/>
          <w:highlight w:val="yellow"/>
        </w:rPr>
        <w:t>.</w:t>
      </w:r>
      <w:r w:rsidRPr="005404AA">
        <w:rPr>
          <w:sz w:val="16"/>
        </w:rPr>
        <w:t xml:space="preserve"> </w:t>
      </w:r>
      <w:r w:rsidRPr="004D6DB8">
        <w:rPr>
          <w:rStyle w:val="StyleBoldUnderline"/>
        </w:rPr>
        <w:t xml:space="preserve">In such cases, </w:t>
      </w:r>
      <w:r w:rsidRPr="00E154D2">
        <w:rPr>
          <w:rStyle w:val="StyleBoldUnderline"/>
          <w:highlight w:val="yellow"/>
        </w:rPr>
        <w:t>repeal</w:t>
      </w:r>
      <w:r w:rsidRPr="004D6DB8">
        <w:rPr>
          <w:rStyle w:val="StyleBoldUnderline"/>
        </w:rPr>
        <w:t xml:space="preserve"> of an executive order </w:t>
      </w:r>
      <w:r w:rsidRPr="00E154D2">
        <w:rPr>
          <w:rStyle w:val="StyleBoldUnderline"/>
          <w:highlight w:val="yellow"/>
        </w:rPr>
        <w:t xml:space="preserve">may be seen as a </w:t>
      </w:r>
      <w:r w:rsidRPr="00E154D2">
        <w:rPr>
          <w:rStyle w:val="Emphasis"/>
          <w:highlight w:val="yellow"/>
        </w:rPr>
        <w:t>breach of faith</w:t>
      </w:r>
      <w:r w:rsidRPr="004D6DB8">
        <w:rPr>
          <w:rStyle w:val="StyleBoldUnderline"/>
        </w:rPr>
        <w:t xml:space="preserve"> even if no other institution ever enforces it.</w:t>
      </w:r>
      <w:r>
        <w:rPr>
          <w:rStyle w:val="StyleBoldUnderline"/>
        </w:rPr>
        <w:t xml:space="preserve"> </w:t>
      </w:r>
      <w:r w:rsidRPr="005404AA">
        <w:rPr>
          <w:sz w:val="16"/>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E154D2">
        <w:rPr>
          <w:rStyle w:val="StyleBoldUnderline"/>
          <w:highlight w:val="yellow"/>
        </w:rPr>
        <w:t xml:space="preserve">So long as policies </w:t>
      </w:r>
      <w:r w:rsidRPr="009665EC">
        <w:rPr>
          <w:rStyle w:val="StyleBoldUnderline"/>
        </w:rPr>
        <w:t>are deliberately chosen</w:t>
      </w:r>
      <w:r w:rsidRPr="005404AA">
        <w:rPr>
          <w:sz w:val="16"/>
        </w:rPr>
        <w:t xml:space="preserve"> with a view to generating credibility, </w:t>
      </w:r>
      <w:r w:rsidRPr="009665EC">
        <w:rPr>
          <w:rStyle w:val="StyleBoldUnderline"/>
        </w:rPr>
        <w:t xml:space="preserve">and do </w:t>
      </w:r>
      <w:r w:rsidRPr="009665EC">
        <w:rPr>
          <w:rStyle w:val="Emphasis"/>
        </w:rPr>
        <w:t xml:space="preserve">so by </w:t>
      </w:r>
      <w:r w:rsidRPr="00E154D2">
        <w:rPr>
          <w:rStyle w:val="Emphasis"/>
          <w:highlight w:val="yellow"/>
        </w:rPr>
        <w:t>constrain</w:t>
      </w:r>
      <w:r w:rsidRPr="009665EC">
        <w:rPr>
          <w:rStyle w:val="Emphasis"/>
        </w:rPr>
        <w:t>ing</w:t>
      </w:r>
      <w:r w:rsidRPr="009665EC">
        <w:rPr>
          <w:rStyle w:val="StyleBoldUnderline"/>
        </w:rPr>
        <w:t xml:space="preserve"> </w:t>
      </w:r>
      <w:r w:rsidRPr="00E154D2">
        <w:rPr>
          <w:rStyle w:val="StyleBoldUnderline"/>
          <w:highlight w:val="yellow"/>
        </w:rPr>
        <w:t xml:space="preserve">the president's own future choices in ways that </w:t>
      </w:r>
      <w:r w:rsidRPr="00E154D2">
        <w:rPr>
          <w:rStyle w:val="Emphasis"/>
          <w:highlight w:val="yellow"/>
        </w:rPr>
        <w:t>impose greater costs</w:t>
      </w:r>
      <w:r w:rsidRPr="00E154D2">
        <w:rPr>
          <w:sz w:val="16"/>
          <w:highlight w:val="yellow"/>
        </w:rPr>
        <w:t xml:space="preserve"> </w:t>
      </w:r>
      <w:r w:rsidRPr="00E154D2">
        <w:rPr>
          <w:rStyle w:val="StyleBoldUnderline"/>
          <w:highlight w:val="yellow"/>
        </w:rPr>
        <w:t>on ill-motivated</w:t>
      </w:r>
      <w:r>
        <w:rPr>
          <w:rStyle w:val="StyleBoldUnderline"/>
        </w:rPr>
        <w:t xml:space="preserve"> </w:t>
      </w:r>
      <w:r w:rsidRPr="005404AA">
        <w:rPr>
          <w:sz w:val="16"/>
        </w:rPr>
        <w:t xml:space="preserve">[*897] </w:t>
      </w:r>
      <w:r w:rsidRPr="00E154D2">
        <w:rPr>
          <w:rStyle w:val="StyleBoldUnderline"/>
          <w:highlight w:val="yellow"/>
        </w:rPr>
        <w:t>presidents</w:t>
      </w:r>
      <w:r w:rsidRPr="005404AA">
        <w:rPr>
          <w:sz w:val="16"/>
        </w:rPr>
        <w:t xml:space="preserve"> than on well-motivated ones, </w:t>
      </w:r>
      <w:r w:rsidRPr="00E154D2">
        <w:rPr>
          <w:rStyle w:val="StyleBoldUnderline"/>
          <w:highlight w:val="yellow"/>
        </w:rPr>
        <w:t>it does not matter</w:t>
      </w:r>
      <w:r w:rsidRPr="005404AA">
        <w:rPr>
          <w:sz w:val="16"/>
        </w:rPr>
        <w:t xml:space="preserve"> whether the constraint is formal or informal. B. Mechanisms </w:t>
      </w:r>
      <w:r w:rsidRPr="009665EC">
        <w:rPr>
          <w:rStyle w:val="StyleBoldUnderline"/>
        </w:rPr>
        <w:t xml:space="preserve">What </w:t>
      </w:r>
      <w:r w:rsidRPr="009665EC">
        <w:rPr>
          <w:rStyle w:val="Emphasis"/>
        </w:rPr>
        <w:t>signaling mechanisms</w:t>
      </w:r>
      <w:r w:rsidRPr="009665EC">
        <w:rPr>
          <w:rStyle w:val="StyleBoldUnderline"/>
        </w:rPr>
        <w:t xml:space="preserve"> might a well-motivated executive adopt</w:t>
      </w:r>
      <w:r w:rsidRPr="005404AA">
        <w:rPr>
          <w:rStyle w:val="StyleBoldUnderline"/>
        </w:rPr>
        <w:t xml:space="preserve"> to credibly assure</w:t>
      </w:r>
      <w:r w:rsidRPr="005404AA">
        <w:rPr>
          <w:sz w:val="16"/>
        </w:rPr>
        <w:t xml:space="preserve"> voters, legislators, and judges </w:t>
      </w:r>
      <w:r w:rsidRPr="005404AA">
        <w:rPr>
          <w:rStyle w:val="StyleBoldUnderline"/>
        </w:rPr>
        <w:t>that his policies rest on judgments about the public interest</w:t>
      </w:r>
      <w:r w:rsidRPr="005404AA">
        <w:rPr>
          <w:sz w:val="16"/>
        </w:rPr>
        <w:t xml:space="preserve">, rather than on power maximization, partisanship, or other nefarious motives? 1. </w:t>
      </w:r>
      <w:proofErr w:type="spellStart"/>
      <w:r w:rsidRPr="005404AA">
        <w:rPr>
          <w:sz w:val="16"/>
        </w:rPr>
        <w:t>Intrabranch</w:t>
      </w:r>
      <w:proofErr w:type="spellEnd"/>
      <w:r w:rsidRPr="005404AA">
        <w:rPr>
          <w:sz w:val="16"/>
        </w:rPr>
        <w:t xml:space="preserve"> separation of powers. In an interesting treatment of related problems, Neal </w:t>
      </w:r>
      <w:proofErr w:type="spellStart"/>
      <w:r w:rsidRPr="00E154D2">
        <w:rPr>
          <w:rStyle w:val="StyleBoldUnderline"/>
          <w:highlight w:val="yellow"/>
        </w:rPr>
        <w:t>Katyal</w:t>
      </w:r>
      <w:proofErr w:type="spellEnd"/>
      <w:r w:rsidRPr="00E154D2">
        <w:rPr>
          <w:rStyle w:val="StyleBoldUnderline"/>
          <w:highlight w:val="yellow"/>
        </w:rPr>
        <w:t xml:space="preserve"> suggests</w:t>
      </w:r>
      <w:r w:rsidRPr="005404AA">
        <w:rPr>
          <w:sz w:val="16"/>
        </w:rPr>
        <w:t xml:space="preserve"> that the failure of the </w:t>
      </w:r>
      <w:proofErr w:type="spellStart"/>
      <w:r w:rsidRPr="005404AA">
        <w:rPr>
          <w:sz w:val="16"/>
        </w:rPr>
        <w:t>Madisonian</w:t>
      </w:r>
      <w:proofErr w:type="spellEnd"/>
      <w:r w:rsidRPr="005404AA">
        <w:rPr>
          <w:sz w:val="16"/>
        </w:rPr>
        <w:t xml:space="preserve"> system counsels "internal separation of powers" within the executive branch. </w:t>
      </w:r>
      <w:proofErr w:type="gramStart"/>
      <w:r w:rsidRPr="005404AA">
        <w:rPr>
          <w:sz w:val="16"/>
        </w:rPr>
        <w:t>n78</w:t>
      </w:r>
      <w:proofErr w:type="gramEnd"/>
      <w:r w:rsidRPr="005404AA">
        <w:rPr>
          <w:sz w:val="16"/>
        </w:rPr>
        <w:t xml:space="preserve"> Abdication by Congress means that there are few effective checks on executive power; second-best substitutes are necessary. </w:t>
      </w:r>
      <w:proofErr w:type="spellStart"/>
      <w:r w:rsidRPr="005404AA">
        <w:rPr>
          <w:sz w:val="16"/>
        </w:rPr>
        <w:t>Katyal</w:t>
      </w:r>
      <w:proofErr w:type="spellEnd"/>
      <w:r w:rsidRPr="005404AA">
        <w:rPr>
          <w:sz w:val="16"/>
        </w:rPr>
        <w:t xml:space="preserve"> proposes some mechanisms that would be adopted by Congress, such as oversight hearings by the minority party, but his most creative proposals are </w:t>
      </w:r>
      <w:r w:rsidRPr="005404AA">
        <w:rPr>
          <w:rStyle w:val="StyleBoldUnderline"/>
        </w:rPr>
        <w:t xml:space="preserve">for </w:t>
      </w:r>
      <w:r w:rsidRPr="00E154D2">
        <w:rPr>
          <w:rStyle w:val="StyleBoldUnderline"/>
          <w:highlight w:val="yellow"/>
        </w:rPr>
        <w:t xml:space="preserve">arrangements </w:t>
      </w:r>
      <w:r w:rsidRPr="00E154D2">
        <w:rPr>
          <w:rStyle w:val="Emphasis"/>
          <w:highlight w:val="yellow"/>
        </w:rPr>
        <w:t>internal to the executive branch</w:t>
      </w:r>
      <w:r w:rsidRPr="00E154D2">
        <w:rPr>
          <w:sz w:val="16"/>
          <w:highlight w:val="yellow"/>
        </w:rPr>
        <w:t xml:space="preserve">, </w:t>
      </w:r>
      <w:r w:rsidRPr="00E154D2">
        <w:rPr>
          <w:rStyle w:val="StyleBoldUnderline"/>
          <w:highlight w:val="yellow"/>
        </w:rPr>
        <w:t>such</w:t>
      </w:r>
      <w:r w:rsidRPr="005404AA">
        <w:rPr>
          <w:rStyle w:val="StyleBoldUnderline"/>
        </w:rPr>
        <w:t xml:space="preserve"> as</w:t>
      </w:r>
      <w:r w:rsidRPr="005404AA">
        <w:rPr>
          <w:sz w:val="16"/>
        </w:rPr>
        <w:t xml:space="preserve"> redundancy and competition among agencies, stronger employment protections for civil servants, and </w:t>
      </w:r>
      <w:r w:rsidRPr="00E154D2">
        <w:rPr>
          <w:rStyle w:val="Emphasis"/>
          <w:highlight w:val="yellow"/>
        </w:rPr>
        <w:t>internal adjudication</w:t>
      </w:r>
      <w:r w:rsidRPr="00E154D2">
        <w:rPr>
          <w:rStyle w:val="StyleBoldUnderline"/>
          <w:highlight w:val="yellow"/>
        </w:rPr>
        <w:t xml:space="preserve"> of executive controversies by </w:t>
      </w:r>
      <w:r w:rsidRPr="00E154D2">
        <w:rPr>
          <w:rStyle w:val="Emphasis"/>
          <w:highlight w:val="yellow"/>
        </w:rPr>
        <w:t xml:space="preserve">insulated "executive" </w:t>
      </w:r>
      <w:proofErr w:type="spellStart"/>
      <w:r w:rsidRPr="00E154D2">
        <w:rPr>
          <w:rStyle w:val="Emphasis"/>
          <w:highlight w:val="yellow"/>
        </w:rPr>
        <w:t>decisionmakers</w:t>
      </w:r>
      <w:proofErr w:type="spellEnd"/>
      <w:r w:rsidRPr="005404AA">
        <w:rPr>
          <w:sz w:val="16"/>
        </w:rPr>
        <w:t xml:space="preserve"> who resemble judges in many ways. n79</w:t>
      </w:r>
    </w:p>
    <w:p w:rsidR="00BB1B19" w:rsidRDefault="00BB1B19" w:rsidP="00BB1B19">
      <w:pPr>
        <w:pStyle w:val="Heading3"/>
      </w:pPr>
      <w:r>
        <w:lastRenderedPageBreak/>
        <w:t>A2: legitimacy</w:t>
      </w:r>
    </w:p>
    <w:p w:rsidR="00BB1B19" w:rsidRDefault="00BB1B19" w:rsidP="00BB1B19">
      <w:pPr>
        <w:pStyle w:val="Heading4"/>
      </w:pPr>
      <w:r>
        <w:t>Executive orders spur congressional modeling – shapes public opinion and innovation</w:t>
      </w:r>
    </w:p>
    <w:p w:rsidR="00BB1B19" w:rsidRDefault="00BB1B19" w:rsidP="00BB1B19">
      <w:proofErr w:type="spellStart"/>
      <w:r w:rsidRPr="009E1314">
        <w:rPr>
          <w:rStyle w:val="StyleStyleBold12pt"/>
        </w:rPr>
        <w:t>Sovacool</w:t>
      </w:r>
      <w:proofErr w:type="spellEnd"/>
      <w:r w:rsidRPr="009E1314">
        <w:rPr>
          <w:rStyle w:val="StyleStyleBold12pt"/>
        </w:rPr>
        <w:t xml:space="preserve"> 9</w:t>
      </w:r>
      <w:r>
        <w:t xml:space="preserve"> (Benjamin – Research Fellow in the Energy Governance Program at the Centre on Asia and Globalization and Assistant Professor at the Lee </w:t>
      </w:r>
      <w:proofErr w:type="spellStart"/>
      <w:r>
        <w:t>Kuan</w:t>
      </w:r>
      <w:proofErr w:type="spellEnd"/>
      <w:r>
        <w:t xml:space="preserve"> Yew School of Public Policy at the National University of Singapore, “Preventing National Electricity-Water Crisis Areas in the United States”, 2009, 34 Colum. J. </w:t>
      </w:r>
      <w:proofErr w:type="spellStart"/>
      <w:r>
        <w:t>Envtl</w:t>
      </w:r>
      <w:proofErr w:type="spellEnd"/>
      <w:r>
        <w:t>. L. 333, lexis)</w:t>
      </w:r>
    </w:p>
    <w:p w:rsidR="00BB1B19" w:rsidRDefault="00BB1B19" w:rsidP="00BB1B19">
      <w:pPr>
        <w:rPr>
          <w:sz w:val="16"/>
        </w:rPr>
      </w:pPr>
      <w:r w:rsidRPr="0012600E">
        <w:rPr>
          <w:sz w:val="16"/>
        </w:rPr>
        <w:t xml:space="preserve"> </w:t>
      </w:r>
      <w:r w:rsidRPr="0012600E">
        <w:rPr>
          <w:rStyle w:val="StyleBoldUnderline"/>
        </w:rPr>
        <w:t>In each of these circumstances</w:t>
      </w:r>
      <w:r w:rsidRPr="0012600E">
        <w:rPr>
          <w:sz w:val="16"/>
        </w:rPr>
        <w:t xml:space="preserve">, </w:t>
      </w:r>
      <w:r w:rsidRPr="00E154D2">
        <w:rPr>
          <w:rStyle w:val="StyleBoldUnderline"/>
          <w:highlight w:val="yellow"/>
        </w:rPr>
        <w:t xml:space="preserve">Executive Orders were used to </w:t>
      </w:r>
      <w:r w:rsidRPr="00E154D2">
        <w:rPr>
          <w:rStyle w:val="Emphasis"/>
          <w:highlight w:val="yellow"/>
        </w:rPr>
        <w:t>cut through partisanship</w:t>
      </w:r>
      <w:r w:rsidRPr="00E154D2">
        <w:rPr>
          <w:rStyle w:val="StyleBoldUnderline"/>
          <w:highlight w:val="yellow"/>
        </w:rPr>
        <w:t xml:space="preserve"> and </w:t>
      </w:r>
      <w:r w:rsidRPr="00E154D2">
        <w:rPr>
          <w:rStyle w:val="Emphasis"/>
          <w:highlight w:val="yellow"/>
        </w:rPr>
        <w:t>implement</w:t>
      </w:r>
      <w:r w:rsidRPr="00E154D2">
        <w:rPr>
          <w:rStyle w:val="StyleBoldUnderline"/>
          <w:highlight w:val="yellow"/>
        </w:rPr>
        <w:t xml:space="preserve"> important</w:t>
      </w:r>
      <w:r w:rsidRPr="0012600E">
        <w:rPr>
          <w:rStyle w:val="StyleBoldUnderline"/>
        </w:rPr>
        <w:t xml:space="preserve"> and needed</w:t>
      </w:r>
      <w:r w:rsidRPr="0012600E">
        <w:rPr>
          <w:sz w:val="16"/>
        </w:rPr>
        <w:t xml:space="preserve"> [*388] </w:t>
      </w:r>
      <w:r w:rsidRPr="00E154D2">
        <w:rPr>
          <w:rStyle w:val="StyleBoldUnderline"/>
          <w:highlight w:val="yellow"/>
        </w:rPr>
        <w:t>changes</w:t>
      </w:r>
      <w:r w:rsidRPr="0012600E">
        <w:rPr>
          <w:rStyle w:val="StyleBoldUnderline"/>
        </w:rPr>
        <w:t>.</w:t>
      </w:r>
      <w:r w:rsidRPr="0012600E">
        <w:rPr>
          <w:sz w:val="16"/>
        </w:rPr>
        <w:t xml:space="preserve"> Furthermore, such </w:t>
      </w:r>
      <w:r w:rsidRPr="0012600E">
        <w:rPr>
          <w:rStyle w:val="StyleBoldUnderline"/>
        </w:rPr>
        <w:t xml:space="preserve">Executive </w:t>
      </w:r>
      <w:r w:rsidRPr="00E154D2">
        <w:rPr>
          <w:rStyle w:val="StyleBoldUnderline"/>
          <w:highlight w:val="yellow"/>
        </w:rPr>
        <w:t xml:space="preserve">Orders often </w:t>
      </w:r>
      <w:r w:rsidRPr="00E154D2">
        <w:rPr>
          <w:rStyle w:val="Emphasis"/>
          <w:highlight w:val="yellow"/>
        </w:rPr>
        <w:t>catalyzed</w:t>
      </w:r>
      <w:r w:rsidRPr="00E154D2">
        <w:rPr>
          <w:rStyle w:val="StyleBoldUnderline"/>
          <w:highlight w:val="yellow"/>
        </w:rPr>
        <w:t xml:space="preserve"> media and public attention</w:t>
      </w:r>
      <w:r w:rsidRPr="0012600E">
        <w:rPr>
          <w:rStyle w:val="StyleBoldUnderline"/>
        </w:rPr>
        <w:t xml:space="preserve"> to the degree </w:t>
      </w:r>
      <w:r w:rsidRPr="00E154D2">
        <w:rPr>
          <w:rStyle w:val="StyleBoldUnderline"/>
          <w:highlight w:val="yellow"/>
        </w:rPr>
        <w:t xml:space="preserve">that they </w:t>
      </w:r>
      <w:r w:rsidRPr="00E154D2">
        <w:rPr>
          <w:rStyle w:val="Emphasis"/>
          <w:highlight w:val="yellow"/>
        </w:rPr>
        <w:t>later persuaded Congress to endorse with eventual legislation</w:t>
      </w:r>
      <w:r w:rsidRPr="0012600E">
        <w:rPr>
          <w:sz w:val="16"/>
        </w:rPr>
        <w:t xml:space="preserve">. Bruce N. </w:t>
      </w:r>
      <w:r w:rsidRPr="0012600E">
        <w:rPr>
          <w:rStyle w:val="StyleBoldUnderline"/>
        </w:rPr>
        <w:t>Reed, a special advisor to President Clinton, put it</w:t>
      </w:r>
      <w:r w:rsidRPr="0012600E">
        <w:rPr>
          <w:sz w:val="16"/>
        </w:rPr>
        <w:t xml:space="preserve"> succinctly by stating that "</w:t>
      </w:r>
      <w:r w:rsidRPr="0012600E">
        <w:rPr>
          <w:rStyle w:val="StyleBoldUnderline"/>
        </w:rPr>
        <w:t xml:space="preserve">in our experience, </w:t>
      </w:r>
      <w:r w:rsidRPr="00E154D2">
        <w:rPr>
          <w:rStyle w:val="StyleBoldUnderline"/>
          <w:highlight w:val="yellow"/>
        </w:rPr>
        <w:t>when the administration takes executive action</w:t>
      </w:r>
      <w:r w:rsidRPr="0012600E">
        <w:rPr>
          <w:rStyle w:val="StyleBoldUnderline"/>
        </w:rPr>
        <w:t xml:space="preserve">, it not only leads to results while the political process is stuck in neutral, but </w:t>
      </w:r>
      <w:r w:rsidRPr="00E154D2">
        <w:rPr>
          <w:rStyle w:val="StyleBoldUnderline"/>
          <w:highlight w:val="yellow"/>
        </w:rPr>
        <w:t xml:space="preserve">it </w:t>
      </w:r>
      <w:r w:rsidRPr="00E154D2">
        <w:rPr>
          <w:rStyle w:val="Emphasis"/>
          <w:highlight w:val="yellow"/>
        </w:rPr>
        <w:t>often spurs Congress to follow</w:t>
      </w:r>
      <w:r w:rsidRPr="0012600E">
        <w:rPr>
          <w:rStyle w:val="Emphasis"/>
        </w:rPr>
        <w:t xml:space="preserve"> suit."</w:t>
      </w:r>
      <w:r w:rsidRPr="0012600E">
        <w:rPr>
          <w:sz w:val="16"/>
        </w:rPr>
        <w:t xml:space="preserve"> n303 Analogously, </w:t>
      </w:r>
      <w:r w:rsidRPr="0012600E">
        <w:rPr>
          <w:rStyle w:val="StyleBoldUnderline"/>
        </w:rPr>
        <w:t xml:space="preserve">Executive </w:t>
      </w:r>
      <w:r w:rsidRPr="00E154D2">
        <w:rPr>
          <w:rStyle w:val="StyleBoldUnderline"/>
          <w:highlight w:val="yellow"/>
        </w:rPr>
        <w:t>Orders</w:t>
      </w:r>
      <w:r w:rsidRPr="0012600E">
        <w:rPr>
          <w:sz w:val="16"/>
        </w:rPr>
        <w:t>, notes two political scientists, "</w:t>
      </w:r>
      <w:r w:rsidRPr="00E154D2">
        <w:rPr>
          <w:rStyle w:val="Emphasis"/>
          <w:highlight w:val="yellow"/>
        </w:rPr>
        <w:t>facilitate innovations</w:t>
      </w:r>
      <w:r w:rsidRPr="00E154D2">
        <w:rPr>
          <w:rStyle w:val="StyleBoldUnderline"/>
          <w:highlight w:val="yellow"/>
        </w:rPr>
        <w:t xml:space="preserve"> in the legislative process,</w:t>
      </w:r>
      <w:r w:rsidRPr="00E154D2">
        <w:rPr>
          <w:sz w:val="16"/>
          <w:highlight w:val="yellow"/>
        </w:rPr>
        <w:t xml:space="preserve"> </w:t>
      </w:r>
      <w:r w:rsidRPr="00E154D2">
        <w:rPr>
          <w:rStyle w:val="Emphasis"/>
          <w:highlight w:val="yellow"/>
        </w:rPr>
        <w:t>codify ideological commitments</w:t>
      </w:r>
      <w:r w:rsidRPr="00E154D2">
        <w:rPr>
          <w:rStyle w:val="StyleBoldUnderline"/>
          <w:highlight w:val="yellow"/>
        </w:rPr>
        <w:t xml:space="preserve">, and </w:t>
      </w:r>
      <w:r w:rsidRPr="00E154D2">
        <w:rPr>
          <w:rStyle w:val="Emphasis"/>
          <w:highlight w:val="yellow"/>
        </w:rPr>
        <w:t>drive social change</w:t>
      </w:r>
      <w:r w:rsidRPr="0012600E">
        <w:rPr>
          <w:sz w:val="16"/>
        </w:rPr>
        <w:t>." n304</w:t>
      </w:r>
    </w:p>
    <w:p w:rsidR="00BB1B19" w:rsidRPr="006A4584" w:rsidRDefault="00BB1B19" w:rsidP="00BB1B19"/>
    <w:p w:rsidR="00BB1B19" w:rsidRDefault="00BB1B19" w:rsidP="00BB1B19">
      <w:pPr>
        <w:pStyle w:val="Heading2"/>
      </w:pPr>
      <w:proofErr w:type="spellStart"/>
      <w:r>
        <w:lastRenderedPageBreak/>
        <w:t>Prez</w:t>
      </w:r>
      <w:proofErr w:type="spellEnd"/>
      <w:r>
        <w:t xml:space="preserve"> </w:t>
      </w:r>
      <w:proofErr w:type="spellStart"/>
      <w:r>
        <w:t>Pwrs</w:t>
      </w:r>
      <w:proofErr w:type="spellEnd"/>
    </w:p>
    <w:p w:rsidR="00BB1B19" w:rsidRDefault="00BB1B19" w:rsidP="00BB1B19">
      <w:pPr>
        <w:pStyle w:val="Heading3"/>
      </w:pPr>
      <w:r>
        <w:lastRenderedPageBreak/>
        <w:t>2NC Link – Congress</w:t>
      </w:r>
    </w:p>
    <w:p w:rsidR="00BB1B19" w:rsidRPr="00080D12" w:rsidRDefault="00BB1B19" w:rsidP="00BB1B19">
      <w:pPr>
        <w:pStyle w:val="Heading4"/>
      </w:pPr>
      <w:r>
        <w:t>Legislative checks on war powers destroy the President – causes crisis escalation</w:t>
      </w:r>
    </w:p>
    <w:p w:rsidR="00BB1B19" w:rsidRDefault="00BB1B19" w:rsidP="00BB1B19">
      <w:r w:rsidRPr="00E635F4">
        <w:rPr>
          <w:rStyle w:val="StyleStyleBold12pt"/>
        </w:rPr>
        <w:t>Waxman 8/25</w:t>
      </w:r>
      <w:r>
        <w:rPr>
          <w:rStyle w:val="StyleStyleBold12pt"/>
        </w:rPr>
        <w:t xml:space="preserve"> –</w:t>
      </w:r>
      <w:r w:rsidRPr="00E635F4">
        <w:t xml:space="preserve"> Professor of Law @ Columbia and Adjunct Senior Fellow for Law and Foreign Policy @ CFR</w:t>
      </w:r>
      <w:r>
        <w:t xml:space="preserve"> (</w:t>
      </w:r>
      <w:r w:rsidRPr="00E635F4">
        <w:t>Matthew</w:t>
      </w:r>
      <w:r>
        <w:t>,</w:t>
      </w:r>
      <w:r w:rsidRPr="00E635F4">
        <w:t xml:space="preserve"> “The Constitutional Power to Threaten War,” Forthcoming in Yale Law Journal, vol. 123, August 25, 2013, SSRN</w:t>
      </w:r>
      <w:r>
        <w:t>)</w:t>
      </w:r>
    </w:p>
    <w:p w:rsidR="00BB1B19" w:rsidRPr="00E635F4" w:rsidRDefault="00BB1B19" w:rsidP="00BB1B19"/>
    <w:p w:rsidR="00BB1B19" w:rsidRDefault="00BB1B19" w:rsidP="00BB1B19">
      <w:pPr>
        <w:rPr>
          <w:sz w:val="14"/>
        </w:rPr>
      </w:pPr>
      <w:r w:rsidRPr="0072751A">
        <w:rPr>
          <w:sz w:val="14"/>
        </w:rPr>
        <w:t xml:space="preserve">A claim previously advanced from a </w:t>
      </w:r>
      <w:proofErr w:type="spellStart"/>
      <w:r w:rsidRPr="0072751A">
        <w:rPr>
          <w:sz w:val="14"/>
        </w:rPr>
        <w:t>presidentialist</w:t>
      </w:r>
      <w:proofErr w:type="spellEnd"/>
      <w:r w:rsidRPr="0072751A">
        <w:rPr>
          <w:sz w:val="14"/>
        </w:rPr>
        <w:t xml:space="preserve"> perspective is that </w:t>
      </w:r>
      <w:r w:rsidRPr="006E4A00">
        <w:rPr>
          <w:rStyle w:val="StyleBoldUnderline"/>
          <w:highlight w:val="yellow"/>
        </w:rPr>
        <w:t xml:space="preserve">stronger legislative checks on war powers </w:t>
      </w:r>
      <w:r w:rsidRPr="00C95B42">
        <w:rPr>
          <w:rStyle w:val="StyleBoldUnderline"/>
        </w:rPr>
        <w:t xml:space="preserve">is harmful to coercive and deterrent strategies, because it </w:t>
      </w:r>
      <w:r w:rsidRPr="006E4A00">
        <w:rPr>
          <w:rStyle w:val="StyleBoldUnderline"/>
          <w:highlight w:val="yellow"/>
        </w:rPr>
        <w:t xml:space="preserve">establishes </w:t>
      </w:r>
      <w:r w:rsidRPr="006E4A00">
        <w:rPr>
          <w:rStyle w:val="Emphasis"/>
          <w:highlight w:val="yellow"/>
        </w:rPr>
        <w:t>easily-visible impediments</w:t>
      </w:r>
      <w:r w:rsidRPr="006E4A00">
        <w:rPr>
          <w:rStyle w:val="StyleBoldUnderline"/>
          <w:highlight w:val="yellow"/>
        </w:rPr>
        <w:t xml:space="preserve"> to the President’s 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proofErr w:type="spellStart"/>
      <w:r w:rsidRPr="0072751A">
        <w:rPr>
          <w:rStyle w:val="StyleBoldUnderline"/>
        </w:rPr>
        <w:t>Rostow</w:t>
      </w:r>
      <w:proofErr w:type="spellEnd"/>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6E4A00">
        <w:rPr>
          <w:rStyle w:val="StyleBoldUnderline"/>
          <w:highlight w:val="yellow"/>
        </w:rPr>
        <w:t>any</w:t>
      </w:r>
      <w:r w:rsidRPr="0072751A">
        <w:rPr>
          <w:rStyle w:val="StyleBoldUnderline"/>
        </w:rPr>
        <w:t xml:space="preserve"> serious </w:t>
      </w:r>
      <w:r w:rsidRPr="006E4A00">
        <w:rPr>
          <w:rStyle w:val="StyleBoldUnderline"/>
          <w:highlight w:val="yellow"/>
        </w:rPr>
        <w:t>restrictions on presidential use of force would mean</w:t>
      </w:r>
      <w:r w:rsidRPr="0072751A">
        <w:rPr>
          <w:rStyle w:val="StyleBoldUnderline"/>
        </w:rPr>
        <w:t xml:space="preserve"> in practice </w:t>
      </w:r>
      <w:r w:rsidRPr="006E4A00">
        <w:rPr>
          <w:rStyle w:val="StyleBoldUnderline"/>
          <w:highlight w:val="yellow"/>
        </w:rPr>
        <w:t>that “</w:t>
      </w:r>
      <w:r w:rsidRPr="006E4A00">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6E4A00">
        <w:rPr>
          <w:rStyle w:val="StyleBoldUnderline"/>
          <w:highlight w:val="yellow"/>
        </w:rPr>
        <w:t xml:space="preserve">to head off </w:t>
      </w:r>
      <w:r w:rsidRPr="006E4A00">
        <w:rPr>
          <w:rStyle w:val="Emphasis"/>
          <w:highlight w:val="yellow"/>
        </w:rPr>
        <w:t>explosive confrontations</w:t>
      </w:r>
      <w:r w:rsidRPr="0072751A">
        <w:rPr>
          <w:rStyle w:val="StyleBoldUnderline"/>
        </w:rPr>
        <w:t>.”</w:t>
      </w:r>
      <w:r w:rsidRPr="0072751A">
        <w:rPr>
          <w:sz w:val="14"/>
        </w:rPr>
        <w:t>178 He continued</w:t>
      </w:r>
      <w:proofErr w:type="gramStart"/>
      <w:r w:rsidRPr="0072751A">
        <w:rPr>
          <w:sz w:val="14"/>
        </w:rPr>
        <w:t>:</w:t>
      </w:r>
      <w:r w:rsidRPr="0072751A">
        <w:rPr>
          <w:sz w:val="12"/>
        </w:rPr>
        <w:t>¶</w:t>
      </w:r>
      <w:proofErr w:type="gramEnd"/>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6E4A00">
        <w:rPr>
          <w:rStyle w:val="StyleBoldUnderline"/>
          <w:highlight w:val="yellow"/>
        </w:rPr>
        <w:t>the President needs</w:t>
      </w:r>
      <w:r w:rsidRPr="000B0E95">
        <w:rPr>
          <w:rStyle w:val="StyleBoldUnderline"/>
        </w:rPr>
        <w:t xml:space="preserve"> most under the circumstance of modern life—</w:t>
      </w:r>
      <w:r w:rsidRPr="006E4A00">
        <w:rPr>
          <w:rStyle w:val="StyleBoldUnderline"/>
          <w:highlight w:val="yellow"/>
        </w:rPr>
        <w:t>the power to make a credible threat</w:t>
      </w:r>
      <w:r w:rsidRPr="0072751A">
        <w:rPr>
          <w:rStyle w:val="StyleBoldUnderline"/>
        </w:rPr>
        <w:t xml:space="preserve"> to use force in order </w:t>
      </w:r>
      <w:r w:rsidRPr="006E4A00">
        <w:rPr>
          <w:rStyle w:val="StyleBoldUnderline"/>
          <w:highlight w:val="yellow"/>
        </w:rPr>
        <w:t xml:space="preserve">to </w:t>
      </w:r>
      <w:r w:rsidRPr="006E4A00">
        <w:rPr>
          <w:rStyle w:val="Emphasis"/>
          <w:highlight w:val="yellow"/>
        </w:rPr>
        <w:t>prevent a confrontation which might escalate</w:t>
      </w:r>
      <w:r w:rsidRPr="000B0E95">
        <w:rPr>
          <w:rStyle w:val="Emphasis"/>
        </w:rPr>
        <w:t>.</w:t>
      </w:r>
      <w:r w:rsidRPr="0072751A">
        <w:rPr>
          <w:sz w:val="14"/>
        </w:rPr>
        <w:t>179</w:t>
      </w:r>
    </w:p>
    <w:p w:rsidR="00BB1B19" w:rsidRPr="00805FD0" w:rsidRDefault="00BB1B19" w:rsidP="00BB1B19">
      <w:pPr>
        <w:pStyle w:val="Heading4"/>
      </w:pPr>
      <w:r w:rsidRPr="00805FD0">
        <w:t xml:space="preserve">Congress moderating the president causes a power imbalance </w:t>
      </w:r>
    </w:p>
    <w:p w:rsidR="00BB1B19" w:rsidRPr="00805FD0" w:rsidRDefault="00BB1B19" w:rsidP="00BB1B19">
      <w:pPr>
        <w:rPr>
          <w:rStyle w:val="StyleStyleBold12pt"/>
        </w:rPr>
      </w:pPr>
      <w:proofErr w:type="spellStart"/>
      <w:r w:rsidRPr="00805FD0">
        <w:rPr>
          <w:rStyle w:val="StyleStyleBold12pt"/>
        </w:rPr>
        <w:t>Yoo</w:t>
      </w:r>
      <w:proofErr w:type="spellEnd"/>
      <w:r w:rsidRPr="00805FD0">
        <w:rPr>
          <w:rStyle w:val="StyleStyleBold12pt"/>
        </w:rPr>
        <w:t xml:space="preserve"> 08</w:t>
      </w:r>
    </w:p>
    <w:p w:rsidR="00BB1B19" w:rsidRPr="00805FD0" w:rsidRDefault="00BB1B19" w:rsidP="00BB1B19">
      <w:r w:rsidRPr="00805FD0">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On Presidential Power, 2008, </w:t>
      </w:r>
      <w:hyperlink r:id="rId23" w:history="1">
        <w:r w:rsidRPr="00805FD0">
          <w:rPr>
            <w:rStyle w:val="Hyperlink"/>
          </w:rPr>
          <w:t>http://www.writersreps.com/feature.aspx?FeatureID=152</w:t>
        </w:r>
      </w:hyperlink>
      <w:r w:rsidRPr="00805FD0">
        <w:t>]</w:t>
      </w:r>
    </w:p>
    <w:p w:rsidR="00BB1B19" w:rsidRPr="00805FD0" w:rsidRDefault="00BB1B19" w:rsidP="00BB1B19"/>
    <w:p w:rsidR="00BB1B19" w:rsidRDefault="00BB1B19" w:rsidP="00BB1B19">
      <w:pPr>
        <w:rPr>
          <w:rStyle w:val="StyleBoldUnderline"/>
        </w:rPr>
      </w:pPr>
      <w:r w:rsidRPr="00805FD0">
        <w:rPr>
          <w:rStyle w:val="StyleBoldUnderline"/>
        </w:rPr>
        <w:t>The idea behind the “executive power</w:t>
      </w:r>
      <w:r w:rsidRPr="00805FD0">
        <w:rPr>
          <w:sz w:val="14"/>
        </w:rPr>
        <w:t xml:space="preserve">,” which </w:t>
      </w:r>
      <w:r w:rsidRPr="00805FD0">
        <w:rPr>
          <w:rStyle w:val="StyleBoldUnderline"/>
        </w:rPr>
        <w:t>traces</w:t>
      </w:r>
      <w:r w:rsidRPr="00805FD0">
        <w:rPr>
          <w:sz w:val="14"/>
        </w:rPr>
        <w:t xml:space="preserve"> its origins </w:t>
      </w:r>
      <w:r w:rsidRPr="00805FD0">
        <w:rPr>
          <w:rStyle w:val="StyleBoldUnderline"/>
        </w:rPr>
        <w:t>from</w:t>
      </w:r>
      <w:r w:rsidRPr="00805FD0">
        <w:rPr>
          <w:sz w:val="14"/>
        </w:rPr>
        <w:t xml:space="preserve"> Alexander </w:t>
      </w:r>
      <w:r w:rsidRPr="00805FD0">
        <w:rPr>
          <w:rStyle w:val="StyleBoldUnderline"/>
        </w:rPr>
        <w:t>Hamilton</w:t>
      </w:r>
      <w:r w:rsidRPr="00805FD0">
        <w:rPr>
          <w:sz w:val="14"/>
        </w:rPr>
        <w:t xml:space="preserve"> and the first Washington administration, to thinkers such as Machiavelli, Locke, Montesquieu, and Blackstone, requires the perspectives of many disciplines: law, history, and political science. In the 20th century, </w:t>
      </w:r>
      <w:r w:rsidRPr="006E4A00">
        <w:rPr>
          <w:rStyle w:val="StyleBoldUnderline"/>
          <w:highlight w:val="yellow"/>
        </w:rPr>
        <w:t>the idea of presidential power has taken full advantage of the broad language of the Constitution</w:t>
      </w:r>
      <w:r w:rsidRPr="00805FD0">
        <w:rPr>
          <w:rStyle w:val="StyleBoldUnderline"/>
        </w:rPr>
        <w:t xml:space="preserve"> and expanded to include management of the agencies and other powers inherently “executive”</w:t>
      </w:r>
      <w:r w:rsidRPr="00805FD0">
        <w:rPr>
          <w:sz w:val="14"/>
        </w:rPr>
        <w:t xml:space="preserve"> in nature—in contrast with the Constitution’s grant of specified, or "enumerated," powers to Congress. Presidential power also grew through the development of the President as party leader. Lastly, </w:t>
      </w:r>
      <w:r w:rsidRPr="006E4A00">
        <w:rPr>
          <w:rStyle w:val="StyleBoldUnderline"/>
          <w:highlight w:val="yellow"/>
        </w:rPr>
        <w:t>it grew in response to</w:t>
      </w:r>
      <w:r w:rsidRPr="00805FD0">
        <w:rPr>
          <w:rStyle w:val="StyleBoldUnderline"/>
        </w:rPr>
        <w:t xml:space="preserve"> pressing </w:t>
      </w:r>
      <w:r w:rsidRPr="006E4A00">
        <w:rPr>
          <w:rStyle w:val="StyleBoldUnderline"/>
          <w:highlight w:val="yellow"/>
        </w:rPr>
        <w:t>challenges to the nation through its history</w:t>
      </w:r>
      <w:r w:rsidRPr="006E4A00">
        <w:rPr>
          <w:sz w:val="14"/>
          <w:highlight w:val="yellow"/>
        </w:rPr>
        <w:t>.</w:t>
      </w:r>
      <w:r w:rsidRPr="00805FD0">
        <w:rPr>
          <w:sz w:val="14"/>
        </w:rPr>
        <w:t xml:space="preserve"> </w:t>
      </w:r>
      <w:r w:rsidRPr="00805FD0">
        <w:rPr>
          <w:rStyle w:val="StyleBoldUnderline"/>
          <w:b/>
        </w:rPr>
        <w:t>Claims of an out-of-control executive have been much bandied about lately</w:t>
      </w:r>
      <w:r w:rsidRPr="00805FD0">
        <w:rPr>
          <w:sz w:val="14"/>
        </w:rPr>
        <w:t xml:space="preserve">. </w:t>
      </w:r>
      <w:r w:rsidRPr="00805FD0">
        <w:rPr>
          <w:rStyle w:val="StyleBoldUnderline"/>
        </w:rPr>
        <w:t>Most are overblown</w:t>
      </w:r>
      <w:r w:rsidRPr="00805FD0">
        <w:rPr>
          <w:sz w:val="14"/>
        </w:rPr>
        <w:t xml:space="preserve">, aimed at a campaign season and audience. The Bush administration went to Congress twice for authorization for foreign combat. </w:t>
      </w:r>
      <w:r w:rsidRPr="006E4A00">
        <w:rPr>
          <w:rStyle w:val="StyleBoldUnderline"/>
          <w:highlight w:val="yellow"/>
        </w:rPr>
        <w:t>Congress has always has</w:t>
      </w:r>
      <w:r w:rsidRPr="00805FD0">
        <w:rPr>
          <w:rStyle w:val="StyleBoldUnderline"/>
        </w:rPr>
        <w:t xml:space="preserve"> full </w:t>
      </w:r>
      <w:r w:rsidRPr="006E4A00">
        <w:rPr>
          <w:rStyle w:val="StyleBoldUnderline"/>
          <w:highlight w:val="yellow"/>
        </w:rPr>
        <w:t>power to cut off or roll back</w:t>
      </w:r>
      <w:r w:rsidRPr="00805FD0">
        <w:rPr>
          <w:rStyle w:val="StyleBoldUnderline"/>
        </w:rPr>
        <w:t xml:space="preserve"> any </w:t>
      </w:r>
      <w:r w:rsidRPr="006E4A00">
        <w:rPr>
          <w:rStyle w:val="StyleBoldUnderline"/>
          <w:highlight w:val="yellow"/>
        </w:rPr>
        <w:t>military operations</w:t>
      </w:r>
      <w:r w:rsidRPr="00805FD0">
        <w:rPr>
          <w:rStyle w:val="StyleBoldUnderline"/>
        </w:rPr>
        <w:t xml:space="preserve"> it chooses</w:t>
      </w:r>
      <w:r w:rsidRPr="00805FD0">
        <w:rPr>
          <w:sz w:val="14"/>
        </w:rPr>
        <w:t xml:space="preserve">—however, it often does not so choose, and this fact makes no headlines. </w:t>
      </w:r>
      <w:r w:rsidRPr="00805FD0">
        <w:rPr>
          <w:rStyle w:val="StyleBoldUnderline"/>
        </w:rPr>
        <w:t xml:space="preserve">The </w:t>
      </w:r>
      <w:r w:rsidRPr="006E4A00">
        <w:rPr>
          <w:rStyle w:val="StyleBoldUnderline"/>
          <w:highlight w:val="yellow"/>
        </w:rPr>
        <w:t>political effort to curb the President's power over judicial appointments</w:t>
      </w:r>
      <w:r w:rsidRPr="00805FD0">
        <w:rPr>
          <w:rStyle w:val="StyleBoldUnderline"/>
        </w:rPr>
        <w:t xml:space="preserve"> today </w:t>
      </w:r>
      <w:r w:rsidRPr="006E4A00">
        <w:rPr>
          <w:rStyle w:val="StyleBoldUnderline"/>
          <w:highlight w:val="yellow"/>
        </w:rPr>
        <w:t>has been heated</w:t>
      </w:r>
      <w:r w:rsidRPr="006E4A00">
        <w:rPr>
          <w:sz w:val="14"/>
          <w:highlight w:val="yellow"/>
        </w:rPr>
        <w:t>:</w:t>
      </w:r>
      <w:r w:rsidRPr="00805FD0">
        <w:rPr>
          <w:sz w:val="14"/>
        </w:rPr>
        <w:t xml:space="preserve"> filibusters withholding Senate approval, for example, have proliferated to the point of judicial system paralysis. Judicial nominees are kept in limbo or subjected to smear campaigns, and this, at least theoretically, encourages a talent deficit in the judiciary. </w:t>
      </w:r>
      <w:r w:rsidRPr="00805FD0">
        <w:rPr>
          <w:rStyle w:val="StyleBoldUnderline"/>
        </w:rPr>
        <w:t>The national interest requires executive and legislative branches to cooperate politically</w:t>
      </w:r>
      <w:r w:rsidRPr="00805FD0">
        <w:rPr>
          <w:sz w:val="14"/>
        </w:rPr>
        <w:t xml:space="preserve">. </w:t>
      </w:r>
      <w:r w:rsidRPr="006E4A00">
        <w:rPr>
          <w:rStyle w:val="Emphasis"/>
          <w:highlight w:val="yellow"/>
        </w:rPr>
        <w:t>Congress can be eager to micromanage the executive branch</w:t>
      </w:r>
      <w:r w:rsidRPr="00805FD0">
        <w:rPr>
          <w:sz w:val="14"/>
        </w:rPr>
        <w:t>, but whenever it addresses difficult subjects on which there is no consensus</w:t>
      </w:r>
      <w:r w:rsidRPr="00805FD0">
        <w:rPr>
          <w:rStyle w:val="StyleBoldUnderline"/>
        </w:rPr>
        <w:t xml:space="preserve">, </w:t>
      </w:r>
      <w:r w:rsidRPr="006E4A00">
        <w:rPr>
          <w:rStyle w:val="StyleBoldUnderline"/>
          <w:highlight w:val="yellow"/>
        </w:rPr>
        <w:t>it tends to pass ambiguous laws</w:t>
      </w:r>
      <w:r w:rsidRPr="00805FD0">
        <w:rPr>
          <w:sz w:val="14"/>
        </w:rPr>
        <w:t>—sometimes bad law, incorporating contradictory goals—</w:t>
      </w:r>
      <w:r w:rsidRPr="00805FD0">
        <w:rPr>
          <w:rStyle w:val="StyleBoldUnderline"/>
        </w:rPr>
        <w:t xml:space="preserve">in its effort </w:t>
      </w:r>
      <w:r w:rsidRPr="006E4A00">
        <w:rPr>
          <w:rStyle w:val="StyleBoldUnderline"/>
          <w:highlight w:val="yellow"/>
        </w:rPr>
        <w:t>to placate warring interest groups</w:t>
      </w:r>
      <w:r w:rsidRPr="00805FD0">
        <w:rPr>
          <w:sz w:val="14"/>
        </w:rPr>
        <w:t xml:space="preserve"> and to seem to be doing good. I believe </w:t>
      </w:r>
      <w:r w:rsidRPr="006E4A00">
        <w:rPr>
          <w:rStyle w:val="StyleBoldUnderline"/>
          <w:highlight w:val="yellow"/>
        </w:rPr>
        <w:t xml:space="preserve">there is a </w:t>
      </w:r>
      <w:r w:rsidRPr="006E4A00">
        <w:rPr>
          <w:rStyle w:val="Emphasis"/>
          <w:highlight w:val="yellow"/>
        </w:rPr>
        <w:t>current power imbalance</w:t>
      </w:r>
      <w:r w:rsidRPr="006E4A00">
        <w:rPr>
          <w:rStyle w:val="StyleBoldUnderline"/>
          <w:highlight w:val="yellow"/>
        </w:rPr>
        <w:t xml:space="preserve"> that checks presidential action</w:t>
      </w:r>
      <w:r w:rsidRPr="00805FD0">
        <w:rPr>
          <w:rStyle w:val="StyleBoldUnderline"/>
        </w:rPr>
        <w:t xml:space="preserve"> in matters of national security that were misguidedly enacted during the nation's over-reaction to Watergate and Vietnam</w:t>
      </w:r>
      <w:r w:rsidRPr="00805FD0">
        <w:rPr>
          <w:sz w:val="14"/>
        </w:rPr>
        <w:t xml:space="preserve"> and </w:t>
      </w:r>
      <w:r w:rsidRPr="006E4A00">
        <w:rPr>
          <w:rStyle w:val="StyleBoldUnderline"/>
          <w:highlight w:val="yellow"/>
        </w:rPr>
        <w:t>which</w:t>
      </w:r>
      <w:r w:rsidRPr="00805FD0">
        <w:rPr>
          <w:rStyle w:val="StyleBoldUnderline"/>
        </w:rPr>
        <w:t xml:space="preserve"> </w:t>
      </w:r>
      <w:r w:rsidRPr="006E4A00">
        <w:rPr>
          <w:rStyle w:val="StyleBoldUnderline"/>
          <w:highlight w:val="yellow"/>
        </w:rPr>
        <w:t>have</w:t>
      </w:r>
      <w:r w:rsidRPr="00805FD0">
        <w:rPr>
          <w:sz w:val="14"/>
        </w:rPr>
        <w:t xml:space="preserve">, ever since, </w:t>
      </w:r>
      <w:r w:rsidRPr="006E4A00">
        <w:rPr>
          <w:rStyle w:val="StyleBoldUnderline"/>
          <w:highlight w:val="yellow"/>
        </w:rPr>
        <w:t>hindered the executive branch's ability to do its job effectively</w:t>
      </w:r>
      <w:r w:rsidRPr="00805FD0">
        <w:rPr>
          <w:sz w:val="14"/>
        </w:rPr>
        <w:t>—</w:t>
      </w:r>
      <w:r w:rsidRPr="00805FD0">
        <w:rPr>
          <w:rStyle w:val="StyleBoldUnderline"/>
        </w:rPr>
        <w:t>including to address dangers from terrorist networks</w:t>
      </w:r>
      <w:r w:rsidRPr="00805FD0">
        <w:rPr>
          <w:sz w:val="14"/>
        </w:rPr>
        <w:t xml:space="preserve"> about which many workers in government knew, as these individuals have since disclosed in scores of books. </w:t>
      </w:r>
      <w:r w:rsidRPr="00805FD0">
        <w:rPr>
          <w:rStyle w:val="StyleBoldUnderline"/>
        </w:rPr>
        <w:t>Many sensed the need to prevent the nation from attacks such as that which occurred on 9/11, but were paralyzed into inaction due to legal concerns that were sometimes overdrawn.</w:t>
      </w:r>
    </w:p>
    <w:p w:rsidR="00BB1B19" w:rsidRDefault="00BB1B19" w:rsidP="00BB1B19">
      <w:pPr>
        <w:rPr>
          <w:rStyle w:val="StyleBoldUnderline"/>
        </w:rPr>
      </w:pPr>
    </w:p>
    <w:p w:rsidR="00BB1B19" w:rsidRDefault="00BB1B19" w:rsidP="00BB1B19">
      <w:pPr>
        <w:pStyle w:val="Heading4"/>
        <w:rPr>
          <w:rStyle w:val="StyleBoldUnderline"/>
        </w:rPr>
      </w:pPr>
      <w:r>
        <w:rPr>
          <w:rStyle w:val="StyleBoldUnderline"/>
        </w:rPr>
        <w:t xml:space="preserve">Winning the turn hinges on winning that they solve rule of law – damning alt cause is the drones debate, </w:t>
      </w:r>
      <w:proofErr w:type="spellStart"/>
      <w:r>
        <w:rPr>
          <w:rStyle w:val="StyleBoldUnderline"/>
        </w:rPr>
        <w:t>happenng</w:t>
      </w:r>
      <w:proofErr w:type="spellEnd"/>
      <w:r>
        <w:rPr>
          <w:rStyle w:val="StyleBoldUnderline"/>
        </w:rPr>
        <w:t xml:space="preserve"> now means we will always seem hypocritical on rule of law so they can’t access any internal to the impact</w:t>
      </w:r>
    </w:p>
    <w:p w:rsidR="00BB1B19" w:rsidRDefault="00BB1B19" w:rsidP="00BB1B19"/>
    <w:p w:rsidR="00BB1B19" w:rsidRPr="006A4584" w:rsidRDefault="00BB1B19" w:rsidP="00BB1B19"/>
    <w:p w:rsidR="00BB1B19" w:rsidRPr="00805FD0" w:rsidRDefault="00BB1B19" w:rsidP="00BB1B19">
      <w:pPr>
        <w:pStyle w:val="Heading4"/>
      </w:pPr>
      <w:r w:rsidRPr="00805FD0">
        <w:t xml:space="preserve">Court usurpation of </w:t>
      </w:r>
      <w:r>
        <w:t>detention authority</w:t>
      </w:r>
      <w:r w:rsidRPr="00805FD0">
        <w:t xml:space="preserve"> hurts presidential power </w:t>
      </w:r>
    </w:p>
    <w:p w:rsidR="00BB1B19" w:rsidRPr="00805FD0" w:rsidRDefault="00BB1B19" w:rsidP="00BB1B19">
      <w:pPr>
        <w:rPr>
          <w:rStyle w:val="StyleStyleBold12pt"/>
        </w:rPr>
      </w:pPr>
      <w:proofErr w:type="spellStart"/>
      <w:r w:rsidRPr="00805FD0">
        <w:rPr>
          <w:rStyle w:val="StyleStyleBold12pt"/>
        </w:rPr>
        <w:t>Yoo</w:t>
      </w:r>
      <w:proofErr w:type="spellEnd"/>
      <w:r w:rsidRPr="00805FD0">
        <w:rPr>
          <w:rStyle w:val="StyleStyleBold12pt"/>
        </w:rPr>
        <w:t xml:space="preserve"> 13</w:t>
      </w:r>
    </w:p>
    <w:p w:rsidR="00BB1B19" w:rsidRPr="00805FD0" w:rsidRDefault="00BB1B19" w:rsidP="00BB1B19">
      <w:r w:rsidRPr="00805FD0">
        <w:lastRenderedPageBreak/>
        <w:t xml:space="preserve">[Law Professor at University of California, Berkeley and Visiting Scholar at the American Enterprise Institute Deputy Assistant U.S. Attorney General in the Office of Legal Counsel, Department of Justice (OLC), during the George W. Bush administration, The presidency redefined, 3/11/13, </w:t>
      </w:r>
      <w:hyperlink r:id="rId24" w:history="1">
        <w:r w:rsidRPr="00805FD0">
          <w:rPr>
            <w:rStyle w:val="Hyperlink"/>
          </w:rPr>
          <w:t>http://www.aei.org/files/2013/02/26/-the-presidency-redefined_095507160389.pdf</w:t>
        </w:r>
      </w:hyperlink>
      <w:r w:rsidRPr="00805FD0">
        <w:t>]</w:t>
      </w:r>
    </w:p>
    <w:p w:rsidR="00BB1B19" w:rsidRPr="00805FD0" w:rsidRDefault="00BB1B19" w:rsidP="00BB1B19"/>
    <w:p w:rsidR="00BB1B19" w:rsidRDefault="00BB1B19" w:rsidP="00BB1B19">
      <w:pPr>
        <w:rPr>
          <w:rStyle w:val="StyleBoldUnderline"/>
        </w:rPr>
      </w:pPr>
      <w:r w:rsidRPr="006E4A00">
        <w:rPr>
          <w:rStyle w:val="StyleBoldUnderline"/>
          <w:highlight w:val="yellow"/>
        </w:rPr>
        <w:t>Choosing enemy targets and selecting weapons systems</w:t>
      </w:r>
      <w:r w:rsidRPr="00805FD0">
        <w:rPr>
          <w:sz w:val="14"/>
        </w:rPr>
        <w:t xml:space="preserve"> thus </w:t>
      </w:r>
      <w:r w:rsidRPr="006E4A00">
        <w:rPr>
          <w:rStyle w:val="Emphasis"/>
          <w:highlight w:val="yellow"/>
        </w:rPr>
        <w:t>fall squarely in the executive's docket</w:t>
      </w:r>
      <w:r w:rsidRPr="00805FD0">
        <w:rPr>
          <w:sz w:val="14"/>
        </w:rPr>
        <w:t xml:space="preserve">. </w:t>
      </w:r>
      <w:r w:rsidRPr="00805FD0">
        <w:rPr>
          <w:rStyle w:val="StyleBoldUnderline"/>
        </w:rPr>
        <w:t>Presidents</w:t>
      </w:r>
      <w:r w:rsidRPr="00805FD0">
        <w:rPr>
          <w:sz w:val="14"/>
        </w:rPr>
        <w:t xml:space="preserve"> have generally followed the laws of war, which require that militaries discriminate between civilians and combatants and use proportional force to achieve their missions. But now the administration has said, in a Justice Department white paper, that, for the first time in American history, White House advisers </w:t>
      </w:r>
      <w:r w:rsidRPr="00805FD0">
        <w:rPr>
          <w:rStyle w:val="StyleBoldUnderline"/>
        </w:rPr>
        <w:t>are choosing targets in war using criteria developed in the criminal-justice context</w:t>
      </w:r>
      <w:r w:rsidRPr="00805FD0">
        <w:rPr>
          <w:sz w:val="14"/>
        </w:rPr>
        <w:t xml:space="preserve">: whether the enemy's due-process rights allow the use of force, whether capture is feasible, and whether an attack on the United States is imminent. Civil libertarians of the Left and the Right might find comfort in the fact that Obama and his advisers worry about terrorists' rights before they authorize a drone strike. But they should concede that none of it -- despite appearing in a Justice Department paper -- is required by the law. </w:t>
      </w:r>
      <w:r w:rsidRPr="00805FD0">
        <w:rPr>
          <w:rStyle w:val="StyleBoldUnderline"/>
        </w:rPr>
        <w:t>Under</w:t>
      </w:r>
      <w:r w:rsidRPr="00805FD0">
        <w:rPr>
          <w:sz w:val="14"/>
        </w:rPr>
        <w:t xml:space="preserve"> the </w:t>
      </w:r>
      <w:r w:rsidRPr="00805FD0">
        <w:rPr>
          <w:rStyle w:val="StyleBoldUnderline"/>
        </w:rPr>
        <w:t>traditional laws</w:t>
      </w:r>
      <w:r w:rsidRPr="00805FD0">
        <w:rPr>
          <w:sz w:val="14"/>
        </w:rPr>
        <w:t xml:space="preserve"> of war, </w:t>
      </w:r>
      <w:r w:rsidRPr="00805FD0">
        <w:rPr>
          <w:rStyle w:val="StyleBoldUnderline"/>
        </w:rPr>
        <w:t>members of the enemy forces are legitimate targets at any time</w:t>
      </w:r>
      <w:r w:rsidRPr="00805FD0">
        <w:rPr>
          <w:sz w:val="14"/>
        </w:rPr>
        <w:t xml:space="preserve">, unless they have surrendered or can no longer fight owing to injury. It does not matter whether they are generals or privates, or whether they are continually planning attacks or pose an "imminent" threat to the United States, as required by the Obama administration. In World War II, for example, the U.S. bombed military targets in Germany and Japan far behind the front lines; the only legal question was whether the U.S. could also bomb civilian targets to stop war production or weaken the enemy's will to carry on. It does not even matter whether the enemy is American. In past wars -- especially the Civil War, during which President Abraham Lincoln believed all Confederates remained U.S. citizens -- some Americans have joined the enemy and have received the same treatment as their brothers-in-arms. </w:t>
      </w:r>
      <w:r w:rsidRPr="006E4A00">
        <w:rPr>
          <w:rStyle w:val="StyleBoldUnderline"/>
          <w:highlight w:val="yellow"/>
        </w:rPr>
        <w:t xml:space="preserve">By </w:t>
      </w:r>
      <w:r w:rsidRPr="006E4A00">
        <w:rPr>
          <w:rStyle w:val="Emphasis"/>
          <w:highlight w:val="yellow"/>
        </w:rPr>
        <w:t>introducing law-enforcement concerns</w:t>
      </w:r>
      <w:r w:rsidRPr="006E4A00">
        <w:rPr>
          <w:rStyle w:val="StyleBoldUnderline"/>
          <w:highlight w:val="yellow"/>
        </w:rPr>
        <w:t xml:space="preserve"> such as imminence, capture, and due process into military decisions,</w:t>
      </w:r>
      <w:r w:rsidRPr="00805FD0">
        <w:rPr>
          <w:rStyle w:val="StyleBoldUnderline"/>
        </w:rPr>
        <w:t xml:space="preserve"> </w:t>
      </w:r>
      <w:r w:rsidRPr="00805FD0">
        <w:rPr>
          <w:rStyle w:val="Emphasis"/>
        </w:rPr>
        <w:t xml:space="preserve">President </w:t>
      </w:r>
      <w:r w:rsidRPr="006E4A00">
        <w:rPr>
          <w:rStyle w:val="Emphasis"/>
          <w:highlight w:val="yellow"/>
        </w:rPr>
        <w:t>Obama weakens his office</w:t>
      </w:r>
      <w:r w:rsidRPr="006E4A00">
        <w:rPr>
          <w:sz w:val="14"/>
          <w:highlight w:val="yellow"/>
        </w:rPr>
        <w:t xml:space="preserve">. </w:t>
      </w:r>
      <w:r w:rsidRPr="006E4A00">
        <w:rPr>
          <w:rStyle w:val="StyleBoldUnderline"/>
          <w:highlight w:val="yellow"/>
        </w:rPr>
        <w:t>These</w:t>
      </w:r>
      <w:r w:rsidRPr="00805FD0">
        <w:rPr>
          <w:rStyle w:val="StyleBoldUnderline"/>
        </w:rPr>
        <w:t xml:space="preserve"> criminal-justice notions </w:t>
      </w:r>
      <w:r w:rsidRPr="006E4A00">
        <w:rPr>
          <w:rStyle w:val="StyleBoldUnderline"/>
          <w:highlight w:val="yellow"/>
        </w:rPr>
        <w:t>not only slow down the military decision-making process, but</w:t>
      </w:r>
      <w:r w:rsidRPr="00805FD0">
        <w:rPr>
          <w:rStyle w:val="StyleBoldUnderline"/>
        </w:rPr>
        <w:t xml:space="preserve"> also </w:t>
      </w:r>
      <w:r w:rsidRPr="006E4A00">
        <w:rPr>
          <w:rStyle w:val="Emphasis"/>
          <w:highlight w:val="yellow"/>
        </w:rPr>
        <w:t xml:space="preserve">invite the </w:t>
      </w:r>
      <w:proofErr w:type="spellStart"/>
      <w:r w:rsidRPr="006E4A00">
        <w:rPr>
          <w:rStyle w:val="Emphasis"/>
          <w:highlight w:val="yellow"/>
        </w:rPr>
        <w:t>judicialization</w:t>
      </w:r>
      <w:proofErr w:type="spellEnd"/>
      <w:r w:rsidRPr="006E4A00">
        <w:rPr>
          <w:rStyle w:val="Emphasis"/>
          <w:highlight w:val="yellow"/>
        </w:rPr>
        <w:t xml:space="preserve"> of war</w:t>
      </w:r>
      <w:r w:rsidRPr="006E4A00">
        <w:rPr>
          <w:sz w:val="14"/>
          <w:highlight w:val="yellow"/>
        </w:rPr>
        <w:t>.</w:t>
      </w:r>
      <w:r w:rsidRPr="00805FD0">
        <w:rPr>
          <w:sz w:val="14"/>
        </w:rPr>
        <w:t xml:space="preserve"> Obama's drone policy resembles the abortive September 10 terrorism policies he announced at the start of his first term. Soon after taking office, he ordered Guantanamo Bay shut down and terrorists transferred to a mainland prison. He halted military trials of terrorists and announced that al-Qaeda leaders such as Khalid Sheikh Mohammed, the mastermind of the 9/11 attacks, would be tried in federal courts in downtown New York City. His Justice Department read Miranda warnings to captured al-Qaeda operatives, such as Umar </w:t>
      </w:r>
      <w:proofErr w:type="spellStart"/>
      <w:r w:rsidRPr="00805FD0">
        <w:rPr>
          <w:sz w:val="14"/>
        </w:rPr>
        <w:t>Abdulmutallab</w:t>
      </w:r>
      <w:proofErr w:type="spellEnd"/>
      <w:r w:rsidRPr="00805FD0">
        <w:rPr>
          <w:sz w:val="14"/>
        </w:rPr>
        <w:t xml:space="preserve">, who tried to blow up a Northwest airliner over Detroit on Christmas Day 2009. -- </w:t>
      </w:r>
      <w:r w:rsidRPr="006E4A00">
        <w:rPr>
          <w:rStyle w:val="StyleBoldUnderline"/>
          <w:highlight w:val="yellow"/>
        </w:rPr>
        <w:t>Transferring detainees to the courts</w:t>
      </w:r>
      <w:r w:rsidRPr="00805FD0">
        <w:rPr>
          <w:rStyle w:val="StyleBoldUnderline"/>
        </w:rPr>
        <w:t xml:space="preserve"> </w:t>
      </w:r>
      <w:r w:rsidRPr="00805FD0">
        <w:rPr>
          <w:rStyle w:val="Emphasis"/>
        </w:rPr>
        <w:t xml:space="preserve">effectively </w:t>
      </w:r>
      <w:r w:rsidRPr="006E4A00">
        <w:rPr>
          <w:rStyle w:val="Emphasis"/>
          <w:highlight w:val="yellow"/>
        </w:rPr>
        <w:t>gives the judiciary the final say over terrorism policy</w:t>
      </w:r>
      <w:r w:rsidRPr="00805FD0">
        <w:rPr>
          <w:sz w:val="14"/>
        </w:rPr>
        <w:t xml:space="preserve"> -- </w:t>
      </w:r>
      <w:r w:rsidRPr="00805FD0">
        <w:rPr>
          <w:rStyle w:val="StyleBoldUnderline"/>
        </w:rPr>
        <w:t xml:space="preserve">just as judges set the rules for police conduct. </w:t>
      </w:r>
      <w:r w:rsidRPr="00805FD0">
        <w:rPr>
          <w:sz w:val="14"/>
        </w:rPr>
        <w:t xml:space="preserve">Congressional opposition, and the intrusion of the reality of the security threat, led President Obama to back away from this approach and retain much of the framework that had been established by President George W. Bush (in whose administration I served). But </w:t>
      </w:r>
      <w:r w:rsidRPr="006E4A00">
        <w:rPr>
          <w:rStyle w:val="StyleBoldUnderline"/>
          <w:highlight w:val="yellow"/>
        </w:rPr>
        <w:t>the president's support of legislation that would involve the courts</w:t>
      </w:r>
      <w:r w:rsidRPr="00805FD0">
        <w:rPr>
          <w:sz w:val="14"/>
        </w:rPr>
        <w:t xml:space="preserve"> in the question of drone strikes </w:t>
      </w:r>
      <w:r w:rsidRPr="006E4A00">
        <w:rPr>
          <w:rStyle w:val="StyleBoldUnderline"/>
          <w:highlight w:val="yellow"/>
        </w:rPr>
        <w:t xml:space="preserve">marks a new turn </w:t>
      </w:r>
      <w:r w:rsidRPr="006E4A00">
        <w:rPr>
          <w:rStyle w:val="Emphasis"/>
          <w:highlight w:val="yellow"/>
        </w:rPr>
        <w:t>toward the mistaken idea that terrorism is</w:t>
      </w:r>
      <w:r w:rsidRPr="00805FD0">
        <w:rPr>
          <w:rStyle w:val="Emphasis"/>
        </w:rPr>
        <w:t xml:space="preserve"> just </w:t>
      </w:r>
      <w:r w:rsidRPr="006E4A00">
        <w:rPr>
          <w:rStyle w:val="Emphasis"/>
          <w:highlight w:val="yellow"/>
        </w:rPr>
        <w:t>another law-enforcement matter</w:t>
      </w:r>
      <w:r w:rsidRPr="006E4A00">
        <w:rPr>
          <w:rStyle w:val="StyleBoldUnderline"/>
          <w:highlight w:val="yellow"/>
        </w:rPr>
        <w:t>.</w:t>
      </w:r>
    </w:p>
    <w:p w:rsidR="00BB1B19" w:rsidRDefault="00BB1B19" w:rsidP="00BB1B19">
      <w:pPr>
        <w:pStyle w:val="Heading4"/>
      </w:pPr>
      <w:r w:rsidRPr="00123B88">
        <w:t xml:space="preserve">Detention restrictions hurt broader </w:t>
      </w:r>
      <w:proofErr w:type="spellStart"/>
      <w:r w:rsidRPr="00123B88">
        <w:t>prez</w:t>
      </w:r>
      <w:proofErr w:type="spellEnd"/>
      <w:r w:rsidRPr="00123B88">
        <w:t xml:space="preserve"> powers</w:t>
      </w:r>
    </w:p>
    <w:p w:rsidR="00BB1B19" w:rsidRPr="00123B88" w:rsidRDefault="00BB1B19" w:rsidP="00BB1B19">
      <w:proofErr w:type="spellStart"/>
      <w:r w:rsidRPr="00123B88">
        <w:rPr>
          <w:rStyle w:val="StyleStyleBold12pt"/>
        </w:rPr>
        <w:t>Pfiffner</w:t>
      </w:r>
      <w:proofErr w:type="spellEnd"/>
      <w:r w:rsidRPr="00123B88">
        <w:rPr>
          <w:rStyle w:val="StyleStyleBold12pt"/>
        </w:rPr>
        <w:t xml:space="preserve"> 11</w:t>
      </w:r>
      <w:r w:rsidRPr="00123B88">
        <w:t xml:space="preserve"> (James P., University Professor and Director of the Doctoral Program in the School of Public Policy at George Mason University, "Decision Making in the Obama White House", Presidential Studies Quarterly 41, no. 2, June, </w:t>
      </w:r>
      <w:proofErr w:type="spellStart"/>
      <w:r w:rsidRPr="00123B88">
        <w:t>Ebsco</w:t>
      </w:r>
      <w:proofErr w:type="spellEnd"/>
      <w:r w:rsidRPr="00123B88">
        <w:t>)</w:t>
      </w:r>
    </w:p>
    <w:p w:rsidR="00BB1B19" w:rsidRDefault="00BB1B19" w:rsidP="00BB1B19"/>
    <w:p w:rsidR="00BB1B19" w:rsidRDefault="00BB1B19" w:rsidP="00BB1B19">
      <w:pPr>
        <w:rPr>
          <w:rStyle w:val="StyleBoldUnderline"/>
          <w:b/>
        </w:rPr>
      </w:pPr>
      <w:r w:rsidRPr="003B0226">
        <w:rPr>
          <w:sz w:val="16"/>
        </w:rPr>
        <w:t>Obama made a number of policy decisions that changed the administration’s stance</w:t>
      </w:r>
      <w:r w:rsidRPr="003B0226">
        <w:rPr>
          <w:sz w:val="12"/>
        </w:rPr>
        <w:t>¶</w:t>
      </w:r>
      <w:r w:rsidRPr="003B0226">
        <w:rPr>
          <w:sz w:val="16"/>
        </w:rPr>
        <w:t xml:space="preserve"> on these issues from a more “liberal” legal perspective to a more conservative and</w:t>
      </w:r>
      <w:r w:rsidRPr="003B0226">
        <w:rPr>
          <w:sz w:val="12"/>
        </w:rPr>
        <w:t>¶</w:t>
      </w:r>
      <w:r w:rsidRPr="003B0226">
        <w:rPr>
          <w:sz w:val="16"/>
        </w:rPr>
        <w:t xml:space="preserve"> politically attuned stance. He rejected early policy advice from Attorney General Eric</w:t>
      </w:r>
      <w:r w:rsidRPr="003B0226">
        <w:rPr>
          <w:sz w:val="12"/>
        </w:rPr>
        <w:t>¶</w:t>
      </w:r>
      <w:r w:rsidRPr="003B0226">
        <w:rPr>
          <w:sz w:val="16"/>
        </w:rPr>
        <w:t xml:space="preserve"> Holder and favored the more politically attuned White House advisors, particularly</w:t>
      </w:r>
      <w:r w:rsidRPr="003B0226">
        <w:rPr>
          <w:sz w:val="12"/>
        </w:rPr>
        <w:t>¶</w:t>
      </w:r>
      <w:r w:rsidRPr="003B0226">
        <w:rPr>
          <w:sz w:val="16"/>
        </w:rPr>
        <w:t xml:space="preserve"> Chief of Staff Rahm Emanuel. The broader political sensitivity of Obama’s White House</w:t>
      </w:r>
      <w:r w:rsidRPr="003B0226">
        <w:rPr>
          <w:sz w:val="12"/>
        </w:rPr>
        <w:t>¶</w:t>
      </w:r>
      <w:r w:rsidRPr="003B0226">
        <w:rPr>
          <w:sz w:val="16"/>
        </w:rPr>
        <w:t xml:space="preserve"> advisors overcame the more legally oriented judgments of the attorney general and the</w:t>
      </w:r>
      <w:r w:rsidRPr="003B0226">
        <w:rPr>
          <w:sz w:val="12"/>
        </w:rPr>
        <w:t>¶</w:t>
      </w:r>
      <w:r w:rsidRPr="003B0226">
        <w:rPr>
          <w:sz w:val="16"/>
        </w:rPr>
        <w:t xml:space="preserve"> Justice Department. </w:t>
      </w:r>
      <w:r w:rsidRPr="00677E25">
        <w:rPr>
          <w:rStyle w:val="StyleBoldUnderline"/>
          <w:highlight w:val="yellow"/>
        </w:rPr>
        <w:t xml:space="preserve">Decisions on detainee policy became </w:t>
      </w:r>
      <w:r w:rsidRPr="00677E25">
        <w:rPr>
          <w:rStyle w:val="Emphasis"/>
          <w:highlight w:val="yellow"/>
        </w:rPr>
        <w:t>more centralized</w:t>
      </w:r>
      <w:r w:rsidRPr="00677E25">
        <w:rPr>
          <w:rStyle w:val="StyleBoldUnderline"/>
          <w:highlight w:val="yellow"/>
        </w:rPr>
        <w:t xml:space="preserve"> in the</w:t>
      </w:r>
      <w:r w:rsidRPr="00984171">
        <w:rPr>
          <w:rStyle w:val="StyleBoldUnderline"/>
        </w:rPr>
        <w:t xml:space="preserve"> White</w:t>
      </w:r>
      <w:r w:rsidRPr="003B0226">
        <w:rPr>
          <w:rStyle w:val="StyleBoldUnderline"/>
          <w:sz w:val="12"/>
          <w:u w:val="none"/>
        </w:rPr>
        <w:t>¶</w:t>
      </w:r>
      <w:r w:rsidRPr="00984171">
        <w:rPr>
          <w:rStyle w:val="StyleBoldUnderline"/>
          <w:sz w:val="12"/>
        </w:rPr>
        <w:t xml:space="preserve"> </w:t>
      </w:r>
      <w:r w:rsidRPr="00984171">
        <w:rPr>
          <w:rStyle w:val="StyleBoldUnderline"/>
        </w:rPr>
        <w:t xml:space="preserve">House within the ﬁrst six months of the </w:t>
      </w:r>
      <w:r w:rsidRPr="00677E25">
        <w:rPr>
          <w:rStyle w:val="StyleBoldUnderline"/>
          <w:highlight w:val="yellow"/>
        </w:rPr>
        <w:t>Obama presidency</w:t>
      </w:r>
      <w:r w:rsidRPr="00984171">
        <w:rPr>
          <w:rStyle w:val="StyleBoldUnderline"/>
        </w:rPr>
        <w:t>.</w:t>
      </w:r>
      <w:r w:rsidRPr="003B0226">
        <w:rPr>
          <w:rStyle w:val="StyleBoldUnderline"/>
          <w:sz w:val="12"/>
          <w:u w:val="none"/>
        </w:rPr>
        <w:t>¶</w:t>
      </w:r>
      <w:r w:rsidRPr="00984171">
        <w:rPr>
          <w:rStyle w:val="StyleBoldUnderline"/>
          <w:sz w:val="12"/>
        </w:rPr>
        <w:t xml:space="preserve"> </w:t>
      </w:r>
      <w:r w:rsidRPr="00984171">
        <w:rPr>
          <w:rStyle w:val="StyleBoldUnderline"/>
        </w:rPr>
        <w:t>Despite previous bipartisan support for closing the Guantanamo Bay prison,</w:t>
      </w:r>
      <w:r w:rsidRPr="003B0226">
        <w:rPr>
          <w:sz w:val="16"/>
        </w:rPr>
        <w:t xml:space="preserve"> which</w:t>
      </w:r>
      <w:r w:rsidRPr="003B0226">
        <w:rPr>
          <w:sz w:val="12"/>
        </w:rPr>
        <w:t>¶</w:t>
      </w:r>
      <w:r w:rsidRPr="003B0226">
        <w:rPr>
          <w:sz w:val="16"/>
        </w:rPr>
        <w:t xml:space="preserve"> had become a symbol of the mistreatment and torture of suspects in the war on terror</w:t>
      </w:r>
      <w:proofErr w:type="gramStart"/>
      <w:r w:rsidRPr="003B0226">
        <w:rPr>
          <w:sz w:val="16"/>
        </w:rPr>
        <w:t>,</w:t>
      </w:r>
      <w:r w:rsidRPr="003B0226">
        <w:rPr>
          <w:sz w:val="12"/>
        </w:rPr>
        <w:t>¶</w:t>
      </w:r>
      <w:proofErr w:type="gramEnd"/>
      <w:r w:rsidRPr="003B0226">
        <w:rPr>
          <w:sz w:val="16"/>
        </w:rPr>
        <w:t xml:space="preserve"> </w:t>
      </w:r>
      <w:r w:rsidRPr="00984171">
        <w:rPr>
          <w:rStyle w:val="StyleBoldUnderline"/>
        </w:rPr>
        <w:t>Congress prevented Obama from doing so within the one-year deadline that Obama had</w:t>
      </w:r>
      <w:r w:rsidRPr="003B0226">
        <w:rPr>
          <w:rStyle w:val="StyleBoldUnderline"/>
          <w:sz w:val="12"/>
          <w:u w:val="none"/>
        </w:rPr>
        <w:t>¶</w:t>
      </w:r>
      <w:r w:rsidRPr="00984171">
        <w:rPr>
          <w:rStyle w:val="StyleBoldUnderline"/>
          <w:sz w:val="12"/>
        </w:rPr>
        <w:t xml:space="preserve"> </w:t>
      </w:r>
      <w:r w:rsidRPr="00984171">
        <w:rPr>
          <w:rStyle w:val="StyleBoldUnderline"/>
        </w:rPr>
        <w:t xml:space="preserve">promised </w:t>
      </w:r>
      <w:r w:rsidRPr="003B0226">
        <w:rPr>
          <w:sz w:val="16"/>
        </w:rPr>
        <w:t>(McNamara 2006; Baldwin 2009). Political opposition for closing Guantanamo</w:t>
      </w:r>
      <w:r w:rsidRPr="003B0226">
        <w:rPr>
          <w:sz w:val="12"/>
        </w:rPr>
        <w:t>¶</w:t>
      </w:r>
      <w:r w:rsidRPr="003B0226">
        <w:rPr>
          <w:sz w:val="16"/>
        </w:rPr>
        <w:t xml:space="preserve"> began to build in the spring of 2009, and in May Congress passed an amendment with</w:t>
      </w:r>
      <w:r w:rsidRPr="003B0226">
        <w:rPr>
          <w:sz w:val="12"/>
        </w:rPr>
        <w:t>¶</w:t>
      </w:r>
      <w:r w:rsidRPr="003B0226">
        <w:rPr>
          <w:sz w:val="16"/>
        </w:rPr>
        <w:t xml:space="preserve"> bipartisan support to a supplemental spending bill that dropped the $80 million the</w:t>
      </w:r>
      <w:r w:rsidRPr="003B0226">
        <w:rPr>
          <w:sz w:val="12"/>
        </w:rPr>
        <w:t>¶</w:t>
      </w:r>
      <w:r w:rsidRPr="003B0226">
        <w:rPr>
          <w:sz w:val="16"/>
        </w:rPr>
        <w:t xml:space="preserve"> administration had requested to close Guantanamo. It also prohibited spending appropriated funds for closing Guantanamo or bringing any of its detainees into the United States.</w:t>
      </w:r>
      <w:r w:rsidRPr="003B0226">
        <w:rPr>
          <w:sz w:val="12"/>
        </w:rPr>
        <w:t>¶</w:t>
      </w:r>
      <w:r w:rsidRPr="003B0226">
        <w:rPr>
          <w:sz w:val="16"/>
        </w:rPr>
        <w:t xml:space="preserve"> During the Bush administration, it became abundantly clear that in the course of</w:t>
      </w:r>
      <w:r w:rsidRPr="003B0226">
        <w:rPr>
          <w:sz w:val="12"/>
        </w:rPr>
        <w:t>¶</w:t>
      </w:r>
      <w:r w:rsidRPr="003B0226">
        <w:rPr>
          <w:sz w:val="16"/>
        </w:rPr>
        <w:t xml:space="preserve"> interrogating suspects of terrorism, U.S. personnel had used very harsh techniques (EITs</w:t>
      </w:r>
      <w:proofErr w:type="gramStart"/>
      <w:r w:rsidRPr="003B0226">
        <w:rPr>
          <w:sz w:val="16"/>
        </w:rPr>
        <w:t>)</w:t>
      </w:r>
      <w:r w:rsidRPr="003B0226">
        <w:rPr>
          <w:sz w:val="12"/>
        </w:rPr>
        <w:t>¶</w:t>
      </w:r>
      <w:proofErr w:type="gramEnd"/>
      <w:r w:rsidRPr="003B0226">
        <w:rPr>
          <w:sz w:val="16"/>
        </w:rPr>
        <w:t xml:space="preserve"> that sometimes amounted to torture and resulted in the deaths of detainees (</w:t>
      </w:r>
      <w:proofErr w:type="spellStart"/>
      <w:r w:rsidRPr="003B0226">
        <w:rPr>
          <w:sz w:val="16"/>
        </w:rPr>
        <w:t>Pﬁffner</w:t>
      </w:r>
      <w:proofErr w:type="spellEnd"/>
      <w:r w:rsidRPr="003B0226">
        <w:rPr>
          <w:sz w:val="12"/>
        </w:rPr>
        <w:t>¶</w:t>
      </w:r>
      <w:r w:rsidRPr="003B0226">
        <w:rPr>
          <w:sz w:val="16"/>
        </w:rPr>
        <w:t xml:space="preserve"> 2010). </w:t>
      </w:r>
      <w:r w:rsidRPr="00984171">
        <w:rPr>
          <w:rStyle w:val="StyleBoldUnderline"/>
        </w:rPr>
        <w:t>Obama used the harsh treatment of detainees as a campaign issue, and he</w:t>
      </w:r>
      <w:r w:rsidRPr="003B0226">
        <w:rPr>
          <w:rStyle w:val="StyleBoldUnderline"/>
          <w:sz w:val="12"/>
          <w:u w:val="none"/>
        </w:rPr>
        <w:t>¶</w:t>
      </w:r>
      <w:r>
        <w:rPr>
          <w:rStyle w:val="StyleBoldUnderline"/>
          <w:sz w:val="12"/>
        </w:rPr>
        <w:t xml:space="preserve"> </w:t>
      </w:r>
      <w:r w:rsidRPr="00984171">
        <w:rPr>
          <w:rStyle w:val="StyleBoldUnderline"/>
        </w:rPr>
        <w:t>promised that such techniques would not be authorized if he were elected. His executive</w:t>
      </w:r>
      <w:r w:rsidRPr="003B0226">
        <w:rPr>
          <w:rStyle w:val="StyleBoldUnderline"/>
          <w:sz w:val="12"/>
          <w:u w:val="none"/>
        </w:rPr>
        <w:t>¶</w:t>
      </w:r>
      <w:r w:rsidRPr="00984171">
        <w:rPr>
          <w:rStyle w:val="StyleBoldUnderline"/>
          <w:sz w:val="12"/>
        </w:rPr>
        <w:t xml:space="preserve"> </w:t>
      </w:r>
      <w:r w:rsidRPr="00984171">
        <w:rPr>
          <w:rStyle w:val="StyleBoldUnderline"/>
        </w:rPr>
        <w:t xml:space="preserve">order </w:t>
      </w:r>
      <w:r w:rsidRPr="003B0226">
        <w:rPr>
          <w:sz w:val="16"/>
        </w:rPr>
        <w:t xml:space="preserve">of January 22 declared that Common Article 3 of the Geneva Conventions </w:t>
      </w:r>
      <w:r w:rsidRPr="00984171">
        <w:rPr>
          <w:rStyle w:val="StyleBoldUnderline"/>
        </w:rPr>
        <w:t xml:space="preserve">was </w:t>
      </w:r>
      <w:proofErr w:type="gramStart"/>
      <w:r w:rsidRPr="00984171">
        <w:rPr>
          <w:rStyle w:val="StyleBoldUnderline"/>
        </w:rPr>
        <w:t>a</w:t>
      </w:r>
      <w:r>
        <w:rPr>
          <w:rStyle w:val="StyleBoldUnderline"/>
          <w:sz w:val="12"/>
        </w:rPr>
        <w:t xml:space="preserve"> </w:t>
      </w:r>
      <w:r w:rsidRPr="00984171">
        <w:rPr>
          <w:rStyle w:val="StyleBoldUnderline"/>
          <w:sz w:val="12"/>
        </w:rPr>
        <w:t xml:space="preserve"> </w:t>
      </w:r>
      <w:r w:rsidRPr="00984171">
        <w:rPr>
          <w:rStyle w:val="StyleBoldUnderline"/>
        </w:rPr>
        <w:t>“</w:t>
      </w:r>
      <w:proofErr w:type="gramEnd"/>
      <w:r w:rsidRPr="00984171">
        <w:rPr>
          <w:rStyle w:val="StyleBoldUnderline"/>
        </w:rPr>
        <w:t>minimum baseline” for the treatment of prisoners.</w:t>
      </w:r>
      <w:r w:rsidRPr="003B0226">
        <w:rPr>
          <w:sz w:val="16"/>
        </w:rPr>
        <w:t xml:space="preserve"> It ordered that detained “persons</w:t>
      </w:r>
      <w:r w:rsidRPr="003B0226">
        <w:rPr>
          <w:sz w:val="12"/>
        </w:rPr>
        <w:t>¶</w:t>
      </w:r>
      <w:r w:rsidRPr="003B0226">
        <w:rPr>
          <w:sz w:val="16"/>
        </w:rPr>
        <w:t xml:space="preserve"> shall in all circumstances be treated humanely and shall not be subjected to violence to</w:t>
      </w:r>
      <w:r w:rsidRPr="003B0226">
        <w:rPr>
          <w:sz w:val="12"/>
        </w:rPr>
        <w:t>¶</w:t>
      </w:r>
      <w:r w:rsidRPr="003B0226">
        <w:rPr>
          <w:sz w:val="16"/>
        </w:rPr>
        <w:t xml:space="preserve"> life and person,” including outrages on their personal dignity and humiliating and</w:t>
      </w:r>
      <w:r w:rsidRPr="003B0226">
        <w:rPr>
          <w:sz w:val="12"/>
        </w:rPr>
        <w:t>¶</w:t>
      </w:r>
      <w:r w:rsidRPr="003B0226">
        <w:rPr>
          <w:sz w:val="16"/>
        </w:rPr>
        <w:t xml:space="preserve"> degrading treatment. “From this day forward” interrogations would have to be consistent</w:t>
      </w:r>
      <w:r w:rsidRPr="003B0226">
        <w:rPr>
          <w:sz w:val="12"/>
        </w:rPr>
        <w:t>¶</w:t>
      </w:r>
      <w:r w:rsidRPr="003B0226">
        <w:rPr>
          <w:sz w:val="16"/>
        </w:rPr>
        <w:t xml:space="preserve"> with Army Field Manual 2-22.3 (2006).</w:t>
      </w:r>
      <w:r w:rsidRPr="003B0226">
        <w:rPr>
          <w:sz w:val="12"/>
        </w:rPr>
        <w:t>¶</w:t>
      </w:r>
      <w:r w:rsidRPr="003B0226">
        <w:rPr>
          <w:sz w:val="16"/>
        </w:rPr>
        <w:t xml:space="preserve"> Vice President Cheney and other Bush administration ofﬁcials severely criticized</w:t>
      </w:r>
      <w:r w:rsidRPr="003B0226">
        <w:rPr>
          <w:sz w:val="12"/>
        </w:rPr>
        <w:t>¶</w:t>
      </w:r>
      <w:r w:rsidRPr="003B0226">
        <w:rPr>
          <w:sz w:val="16"/>
        </w:rPr>
        <w:t xml:space="preserve"> Obama for his abjuring of EITs and accused him of endangering the security of the</w:t>
      </w:r>
      <w:r w:rsidRPr="003B0226">
        <w:rPr>
          <w:sz w:val="12"/>
        </w:rPr>
        <w:t>¶</w:t>
      </w:r>
      <w:r w:rsidRPr="003B0226">
        <w:rPr>
          <w:sz w:val="16"/>
        </w:rPr>
        <w:t xml:space="preserve"> country (</w:t>
      </w:r>
      <w:proofErr w:type="spellStart"/>
      <w:r w:rsidRPr="003B0226">
        <w:rPr>
          <w:sz w:val="16"/>
        </w:rPr>
        <w:t>Thiessen</w:t>
      </w:r>
      <w:proofErr w:type="spellEnd"/>
      <w:r w:rsidRPr="003B0226">
        <w:rPr>
          <w:sz w:val="16"/>
        </w:rPr>
        <w:t xml:space="preserve"> 2010). President Obama also enraged supporters of the Bush administration’s approach to interrogation by moving to release several memoranda on the use</w:t>
      </w:r>
      <w:r w:rsidRPr="003B0226">
        <w:rPr>
          <w:sz w:val="12"/>
        </w:rPr>
        <w:t>¶</w:t>
      </w:r>
      <w:r w:rsidRPr="003B0226">
        <w:rPr>
          <w:sz w:val="16"/>
        </w:rPr>
        <w:t xml:space="preserve"> of EITs during the Bush era and photographs of U.S. personnel abusing detainees. While</w:t>
      </w:r>
      <w:r w:rsidRPr="003B0226">
        <w:rPr>
          <w:sz w:val="12"/>
        </w:rPr>
        <w:t>¶</w:t>
      </w:r>
      <w:r w:rsidRPr="003B0226">
        <w:rPr>
          <w:sz w:val="16"/>
        </w:rPr>
        <w:t xml:space="preserve"> preparing to act in accord with a court order to release the memos (written by acting</w:t>
      </w:r>
      <w:r w:rsidRPr="003B0226">
        <w:rPr>
          <w:sz w:val="12"/>
        </w:rPr>
        <w:t>¶</w:t>
      </w:r>
      <w:r w:rsidRPr="003B0226">
        <w:rPr>
          <w:sz w:val="16"/>
        </w:rPr>
        <w:t xml:space="preserve"> Ofﬁce of Legal Counsel (OLC) Director Stephen Bradbury in May 2005) and photos</w:t>
      </w:r>
      <w:proofErr w:type="gramStart"/>
      <w:r w:rsidRPr="003B0226">
        <w:rPr>
          <w:sz w:val="16"/>
        </w:rPr>
        <w:t>,</w:t>
      </w:r>
      <w:r w:rsidRPr="003B0226">
        <w:rPr>
          <w:sz w:val="12"/>
        </w:rPr>
        <w:t>¶</w:t>
      </w:r>
      <w:proofErr w:type="gramEnd"/>
      <w:r w:rsidRPr="003B0226">
        <w:rPr>
          <w:sz w:val="16"/>
        </w:rPr>
        <w:t xml:space="preserve"> Obama was publicly entreated to reconsider by former CIA Director Michael Hayden,</w:t>
      </w:r>
      <w:r w:rsidRPr="003B0226">
        <w:rPr>
          <w:sz w:val="12"/>
        </w:rPr>
        <w:t>¶</w:t>
      </w:r>
      <w:r w:rsidRPr="003B0226">
        <w:rPr>
          <w:sz w:val="16"/>
        </w:rPr>
        <w:t xml:space="preserve"> who organized other former directors of the CIA to object to the release. Emanuel and</w:t>
      </w:r>
      <w:r w:rsidRPr="003B0226">
        <w:rPr>
          <w:sz w:val="12"/>
        </w:rPr>
        <w:t>¶</w:t>
      </w:r>
      <w:r w:rsidRPr="003B0226">
        <w:rPr>
          <w:sz w:val="16"/>
        </w:rPr>
        <w:t xml:space="preserve"> the political side of the White House warned the president that the release would cause</w:t>
      </w:r>
      <w:r w:rsidRPr="003B0226">
        <w:rPr>
          <w:sz w:val="12"/>
        </w:rPr>
        <w:t>¶</w:t>
      </w:r>
      <w:r w:rsidRPr="003B0226">
        <w:rPr>
          <w:sz w:val="16"/>
        </w:rPr>
        <w:t xml:space="preserve"> a political backlash in the country, and Obama began to consider more seriously the</w:t>
      </w:r>
      <w:r w:rsidRPr="003B0226">
        <w:rPr>
          <w:sz w:val="12"/>
        </w:rPr>
        <w:t>¶</w:t>
      </w:r>
      <w:r w:rsidRPr="003B0226">
        <w:rPr>
          <w:sz w:val="16"/>
        </w:rPr>
        <w:t xml:space="preserve"> political repercussions of the proposed actions.</w:t>
      </w:r>
      <w:r w:rsidRPr="003B0226">
        <w:rPr>
          <w:sz w:val="12"/>
        </w:rPr>
        <w:t>¶</w:t>
      </w:r>
      <w:r w:rsidRPr="003B0226">
        <w:rPr>
          <w:sz w:val="16"/>
        </w:rPr>
        <w:t xml:space="preserve"> On April 15, in reconsidering the advice of Attorney General Holder to release the</w:t>
      </w:r>
      <w:r w:rsidRPr="003B0226">
        <w:rPr>
          <w:sz w:val="12"/>
        </w:rPr>
        <w:t>¶</w:t>
      </w:r>
      <w:r w:rsidRPr="003B0226">
        <w:rPr>
          <w:sz w:val="16"/>
        </w:rPr>
        <w:t xml:space="preserve"> memos, Obama in an evening White House meeting, set up a debate on the issue</w:t>
      </w:r>
      <w:r w:rsidRPr="003B0226">
        <w:rPr>
          <w:sz w:val="12"/>
        </w:rPr>
        <w:t>¶</w:t>
      </w:r>
      <w:r w:rsidRPr="003B0226">
        <w:rPr>
          <w:sz w:val="16"/>
        </w:rPr>
        <w:t xml:space="preserve"> between his counsel Greg Craig, who favored the release, and NSC aide Denis McDonough, who opposed the release (</w:t>
      </w:r>
      <w:proofErr w:type="spellStart"/>
      <w:r w:rsidRPr="003B0226">
        <w:rPr>
          <w:sz w:val="16"/>
        </w:rPr>
        <w:t>Calabresi</w:t>
      </w:r>
      <w:proofErr w:type="spellEnd"/>
      <w:r w:rsidRPr="003B0226">
        <w:rPr>
          <w:sz w:val="16"/>
        </w:rPr>
        <w:t xml:space="preserve"> and </w:t>
      </w:r>
      <w:proofErr w:type="spellStart"/>
      <w:r w:rsidRPr="003B0226">
        <w:rPr>
          <w:sz w:val="16"/>
        </w:rPr>
        <w:t>Weisskopf</w:t>
      </w:r>
      <w:proofErr w:type="spellEnd"/>
      <w:r w:rsidRPr="003B0226">
        <w:rPr>
          <w:sz w:val="16"/>
        </w:rPr>
        <w:t xml:space="preserve"> 2009). Obama ﬁnally decided to</w:t>
      </w:r>
      <w:r w:rsidRPr="003B0226">
        <w:rPr>
          <w:sz w:val="12"/>
        </w:rPr>
        <w:t>¶</w:t>
      </w:r>
      <w:r w:rsidRPr="003B0226">
        <w:rPr>
          <w:sz w:val="16"/>
        </w:rPr>
        <w:t xml:space="preserve"> release the memos. But after listening to an argument by Secretary Robert Gates and</w:t>
      </w:r>
      <w:r w:rsidRPr="003B0226">
        <w:rPr>
          <w:sz w:val="12"/>
        </w:rPr>
        <w:t>¶</w:t>
      </w:r>
      <w:r w:rsidRPr="003B0226">
        <w:rPr>
          <w:sz w:val="16"/>
        </w:rPr>
        <w:t xml:space="preserve"> others that public release of the photos would likely inﬂame Muslims and lead to more</w:t>
      </w:r>
      <w:r w:rsidRPr="003B0226">
        <w:rPr>
          <w:sz w:val="12"/>
        </w:rPr>
        <w:t>¶</w:t>
      </w:r>
      <w:r w:rsidRPr="003B0226">
        <w:rPr>
          <w:sz w:val="16"/>
        </w:rPr>
        <w:t xml:space="preserve"> violence that would jeopardize U.S. lives, he decided not to release the photos. At the</w:t>
      </w:r>
      <w:r w:rsidRPr="003B0226">
        <w:rPr>
          <w:sz w:val="12"/>
        </w:rPr>
        <w:t>¶</w:t>
      </w:r>
      <w:r w:rsidRPr="003B0226">
        <w:rPr>
          <w:sz w:val="16"/>
        </w:rPr>
        <w:t xml:space="preserve"> </w:t>
      </w:r>
      <w:r w:rsidRPr="003B0226">
        <w:rPr>
          <w:sz w:val="16"/>
        </w:rPr>
        <w:lastRenderedPageBreak/>
        <w:t>same time that the memos were released, Emanuel announced that the administration</w:t>
      </w:r>
      <w:r w:rsidRPr="003B0226">
        <w:rPr>
          <w:sz w:val="12"/>
        </w:rPr>
        <w:t>¶</w:t>
      </w:r>
      <w:r w:rsidRPr="003B0226">
        <w:rPr>
          <w:sz w:val="16"/>
        </w:rPr>
        <w:t xml:space="preserve"> would not prosecute CIA agents who used interrogation techniques approved by the OLC</w:t>
      </w:r>
      <w:r w:rsidRPr="003B0226">
        <w:rPr>
          <w:sz w:val="12"/>
        </w:rPr>
        <w:t>¶</w:t>
      </w:r>
      <w:r w:rsidRPr="003B0226">
        <w:rPr>
          <w:sz w:val="16"/>
        </w:rPr>
        <w:t xml:space="preserve"> of the Justice Department (</w:t>
      </w:r>
      <w:proofErr w:type="spellStart"/>
      <w:r w:rsidRPr="003B0226">
        <w:rPr>
          <w:sz w:val="16"/>
        </w:rPr>
        <w:t>Klaidman</w:t>
      </w:r>
      <w:proofErr w:type="spellEnd"/>
      <w:r w:rsidRPr="003B0226">
        <w:rPr>
          <w:sz w:val="16"/>
        </w:rPr>
        <w:t xml:space="preserve"> 2009). Emanuel prevailed over Holder on the issues</w:t>
      </w:r>
      <w:r w:rsidRPr="003B0226">
        <w:rPr>
          <w:sz w:val="12"/>
        </w:rPr>
        <w:t>¶</w:t>
      </w:r>
      <w:r w:rsidRPr="003B0226">
        <w:rPr>
          <w:sz w:val="16"/>
        </w:rPr>
        <w:t xml:space="preserve"> of releasing the photos and not prosecuting CIA interrogators.</w:t>
      </w:r>
      <w:r w:rsidRPr="003B0226">
        <w:rPr>
          <w:sz w:val="12"/>
        </w:rPr>
        <w:t>¶</w:t>
      </w:r>
      <w:r w:rsidRPr="003B0226">
        <w:rPr>
          <w:sz w:val="16"/>
        </w:rPr>
        <w:t xml:space="preserve"> After suffering criticism for his ratifying questionable pardons at the end of the</w:t>
      </w:r>
      <w:r w:rsidRPr="003B0226">
        <w:rPr>
          <w:sz w:val="12"/>
        </w:rPr>
        <w:t>¶</w:t>
      </w:r>
      <w:r w:rsidRPr="003B0226">
        <w:rPr>
          <w:sz w:val="16"/>
        </w:rPr>
        <w:t xml:space="preserve"> Clinton administration, </w:t>
      </w:r>
      <w:r w:rsidRPr="00984171">
        <w:rPr>
          <w:rStyle w:val="StyleBoldUnderline"/>
        </w:rPr>
        <w:t>Holder wanted to demonstrate his independence from Obama</w:t>
      </w:r>
      <w:proofErr w:type="gramStart"/>
      <w:r w:rsidRPr="003B0226">
        <w:rPr>
          <w:sz w:val="16"/>
        </w:rPr>
        <w:t>,</w:t>
      </w:r>
      <w:r w:rsidRPr="003B0226">
        <w:rPr>
          <w:sz w:val="12"/>
        </w:rPr>
        <w:t>¶</w:t>
      </w:r>
      <w:proofErr w:type="gramEnd"/>
      <w:r w:rsidRPr="003B0226">
        <w:rPr>
          <w:sz w:val="16"/>
        </w:rPr>
        <w:t xml:space="preserve"> who was also his friend. He also wanted to distinguish his approach to the attorney</w:t>
      </w:r>
      <w:r w:rsidRPr="003B0226">
        <w:rPr>
          <w:sz w:val="12"/>
        </w:rPr>
        <w:t>¶</w:t>
      </w:r>
      <w:r w:rsidRPr="003B0226">
        <w:rPr>
          <w:sz w:val="16"/>
        </w:rPr>
        <w:t xml:space="preserve"> general’s ofﬁce from the Bush administration’s tight White House control of legal issues.</w:t>
      </w:r>
      <w:r w:rsidRPr="003B0226">
        <w:rPr>
          <w:sz w:val="12"/>
        </w:rPr>
        <w:t>¶</w:t>
      </w:r>
      <w:r w:rsidRPr="003B0226">
        <w:rPr>
          <w:sz w:val="16"/>
        </w:rPr>
        <w:t xml:space="preserve"> Thus, </w:t>
      </w:r>
      <w:r w:rsidRPr="00984171">
        <w:rPr>
          <w:rStyle w:val="StyleBoldUnderline"/>
        </w:rPr>
        <w:t>he convinced Obama to publicly delegate to him the authority to make decisions</w:t>
      </w:r>
      <w:r w:rsidRPr="003B0226">
        <w:rPr>
          <w:rStyle w:val="StyleBoldUnderline"/>
          <w:sz w:val="12"/>
          <w:u w:val="none"/>
        </w:rPr>
        <w:t>¶</w:t>
      </w:r>
      <w:r w:rsidRPr="00984171">
        <w:rPr>
          <w:rStyle w:val="StyleBoldUnderline"/>
        </w:rPr>
        <w:t xml:space="preserve"> about prosecuting terrorist suspects in the war on terror.</w:t>
      </w:r>
      <w:r w:rsidRPr="003B0226">
        <w:rPr>
          <w:rStyle w:val="StyleBoldUnderline"/>
          <w:sz w:val="12"/>
          <w:u w:val="none"/>
        </w:rPr>
        <w:t>¶</w:t>
      </w:r>
      <w:r w:rsidRPr="003B0226">
        <w:rPr>
          <w:sz w:val="16"/>
        </w:rPr>
        <w:t xml:space="preserve"> </w:t>
      </w:r>
      <w:r w:rsidRPr="00984171">
        <w:rPr>
          <w:rStyle w:val="StyleBoldUnderline"/>
        </w:rPr>
        <w:t>Holder’s based his decision</w:t>
      </w:r>
      <w:r w:rsidRPr="003B0226">
        <w:rPr>
          <w:sz w:val="16"/>
        </w:rPr>
        <w:t xml:space="preserve"> on November 13, 2009, </w:t>
      </w:r>
      <w:r w:rsidRPr="00984171">
        <w:rPr>
          <w:rStyle w:val="StyleBoldUnderline"/>
        </w:rPr>
        <w:t>to try the 9/11 suspects in criminal</w:t>
      </w:r>
      <w:r w:rsidRPr="003B0226">
        <w:rPr>
          <w:rStyle w:val="StyleBoldUnderline"/>
          <w:sz w:val="12"/>
          <w:u w:val="none"/>
        </w:rPr>
        <w:t>¶</w:t>
      </w:r>
      <w:r w:rsidRPr="00984171">
        <w:rPr>
          <w:rStyle w:val="StyleBoldUnderline"/>
        </w:rPr>
        <w:t xml:space="preserve"> court on his conviction that civil trials would demonstrate American adherence to the rule</w:t>
      </w:r>
      <w:r w:rsidRPr="003B0226">
        <w:rPr>
          <w:rStyle w:val="StyleBoldUnderline"/>
          <w:sz w:val="12"/>
          <w:u w:val="none"/>
        </w:rPr>
        <w:t>¶</w:t>
      </w:r>
      <w:r w:rsidRPr="00984171">
        <w:rPr>
          <w:rStyle w:val="StyleBoldUnderline"/>
        </w:rPr>
        <w:t xml:space="preserve"> of law,</w:t>
      </w:r>
      <w:r w:rsidRPr="003B0226">
        <w:rPr>
          <w:sz w:val="16"/>
        </w:rPr>
        <w:t xml:space="preserve"> since the court system held the legitimacy of centuries of jurisprudence and was seen</w:t>
      </w:r>
      <w:r w:rsidRPr="003B0226">
        <w:rPr>
          <w:sz w:val="12"/>
        </w:rPr>
        <w:t>¶</w:t>
      </w:r>
      <w:r w:rsidRPr="003B0226">
        <w:rPr>
          <w:sz w:val="16"/>
        </w:rPr>
        <w:t xml:space="preserve"> internationally as a model of due process of law. He was convinced that civil courts, having</w:t>
      </w:r>
      <w:r w:rsidRPr="003B0226">
        <w:rPr>
          <w:sz w:val="12"/>
        </w:rPr>
        <w:t>¶</w:t>
      </w:r>
      <w:r w:rsidRPr="003B0226">
        <w:rPr>
          <w:sz w:val="16"/>
        </w:rPr>
        <w:t xml:space="preserve"> conducted hundreds of trials of terrorists, were capable of effectively prosecuting the 9/11</w:t>
      </w:r>
      <w:r w:rsidRPr="003B0226">
        <w:rPr>
          <w:sz w:val="12"/>
        </w:rPr>
        <w:t>¶</w:t>
      </w:r>
      <w:r w:rsidRPr="003B0226">
        <w:rPr>
          <w:sz w:val="16"/>
        </w:rPr>
        <w:t xml:space="preserve"> terrorists.Holderconcludedthat“</w:t>
      </w:r>
      <w:proofErr w:type="gramStart"/>
      <w:r w:rsidRPr="003B0226">
        <w:rPr>
          <w:sz w:val="16"/>
        </w:rPr>
        <w:t>TryingthecaseinanarticleIII[</w:t>
      </w:r>
      <w:proofErr w:type="gramEnd"/>
      <w:r w:rsidRPr="003B0226">
        <w:rPr>
          <w:sz w:val="16"/>
        </w:rPr>
        <w:t>oftheConstitution]court</w:t>
      </w:r>
      <w:r w:rsidRPr="003B0226">
        <w:rPr>
          <w:sz w:val="12"/>
        </w:rPr>
        <w:t>¶</w:t>
      </w:r>
      <w:r w:rsidRPr="003B0226">
        <w:rPr>
          <w:sz w:val="16"/>
        </w:rPr>
        <w:t xml:space="preserve"> is best for the case and best for our overall ﬁght against al Qaeda” (</w:t>
      </w:r>
      <w:proofErr w:type="spellStart"/>
      <w:r w:rsidRPr="003B0226">
        <w:rPr>
          <w:sz w:val="16"/>
        </w:rPr>
        <w:t>Kornblut</w:t>
      </w:r>
      <w:proofErr w:type="spellEnd"/>
      <w:r w:rsidRPr="003B0226">
        <w:rPr>
          <w:sz w:val="16"/>
        </w:rPr>
        <w:t xml:space="preserve"> and Johnson</w:t>
      </w:r>
      <w:r w:rsidRPr="003B0226">
        <w:rPr>
          <w:sz w:val="12"/>
        </w:rPr>
        <w:t>¶</w:t>
      </w:r>
      <w:r w:rsidRPr="003B0226">
        <w:rPr>
          <w:sz w:val="16"/>
        </w:rPr>
        <w:t xml:space="preserve"> 2010). One argument for using Article III trials concerned the willingness of European</w:t>
      </w:r>
      <w:r w:rsidRPr="003B0226">
        <w:rPr>
          <w:sz w:val="12"/>
        </w:rPr>
        <w:t>¶</w:t>
      </w:r>
      <w:r w:rsidRPr="003B0226">
        <w:rPr>
          <w:sz w:val="16"/>
        </w:rPr>
        <w:t xml:space="preserve"> countries, some of which were holding suspected terrorists, to extradite them to the United</w:t>
      </w:r>
      <w:r w:rsidRPr="003B0226">
        <w:rPr>
          <w:sz w:val="12"/>
        </w:rPr>
        <w:t>¶</w:t>
      </w:r>
      <w:r w:rsidRPr="003B0226">
        <w:rPr>
          <w:sz w:val="16"/>
        </w:rPr>
        <w:t xml:space="preserve"> States for prosecution (Savage and Shane 2010). They would hesitate to send suspects to the</w:t>
      </w:r>
      <w:r w:rsidRPr="003B0226">
        <w:rPr>
          <w:sz w:val="12"/>
        </w:rPr>
        <w:t>¶</w:t>
      </w:r>
      <w:r w:rsidRPr="003B0226">
        <w:rPr>
          <w:sz w:val="16"/>
        </w:rPr>
        <w:t xml:space="preserve"> United States unless they were conﬁdent that due process would be guaranteed.</w:t>
      </w:r>
      <w:r w:rsidRPr="003B0226">
        <w:rPr>
          <w:sz w:val="12"/>
        </w:rPr>
        <w:t>¶</w:t>
      </w:r>
      <w:r w:rsidRPr="003B0226">
        <w:rPr>
          <w:sz w:val="16"/>
        </w:rPr>
        <w:t xml:space="preserve"> Obama ordered an in-depth review of the legal cases against Guantanamo detainees</w:t>
      </w:r>
      <w:r w:rsidRPr="003B0226">
        <w:rPr>
          <w:sz w:val="12"/>
        </w:rPr>
        <w:t>¶</w:t>
      </w:r>
      <w:r w:rsidRPr="003B0226">
        <w:rPr>
          <w:sz w:val="16"/>
        </w:rPr>
        <w:t xml:space="preserve"> by a committee of the Justice Department, with representatives from the Departments of</w:t>
      </w:r>
      <w:r w:rsidRPr="003B0226">
        <w:rPr>
          <w:sz w:val="12"/>
        </w:rPr>
        <w:t>¶</w:t>
      </w:r>
      <w:r w:rsidRPr="003B0226">
        <w:rPr>
          <w:sz w:val="16"/>
        </w:rPr>
        <w:t xml:space="preserve"> State and Defense, the CIA, and Federal Bureau of Investigation (FBI). With the committee’s and Holder’s advice, Obama decided that 25 Guantanamo detainees could be</w:t>
      </w:r>
      <w:r w:rsidRPr="003B0226">
        <w:rPr>
          <w:sz w:val="12"/>
        </w:rPr>
        <w:t>¶</w:t>
      </w:r>
      <w:r w:rsidRPr="003B0226">
        <w:rPr>
          <w:sz w:val="16"/>
        </w:rPr>
        <w:t xml:space="preserve"> prosecuted either in Article III courts or military commissions, and detainees 110 could</w:t>
      </w:r>
      <w:r w:rsidRPr="003B0226">
        <w:rPr>
          <w:sz w:val="12"/>
        </w:rPr>
        <w:t>¶</w:t>
      </w:r>
      <w:r w:rsidRPr="003B0226">
        <w:rPr>
          <w:sz w:val="16"/>
        </w:rPr>
        <w:t xml:space="preserve"> be released. He also announced that the United States would continue to hold some</w:t>
      </w:r>
      <w:r w:rsidRPr="003B0226">
        <w:rPr>
          <w:sz w:val="12"/>
        </w:rPr>
        <w:t>¶</w:t>
      </w:r>
      <w:r w:rsidRPr="003B0226">
        <w:rPr>
          <w:sz w:val="16"/>
        </w:rPr>
        <w:t xml:space="preserve"> detainees without charges or trials. Such a policy amounted to indeﬁnite detention</w:t>
      </w:r>
      <w:r w:rsidRPr="003B0226">
        <w:rPr>
          <w:sz w:val="12"/>
        </w:rPr>
        <w:t>¶</w:t>
      </w:r>
      <w:r w:rsidRPr="003B0226">
        <w:rPr>
          <w:sz w:val="16"/>
        </w:rPr>
        <w:t xml:space="preserve"> without trial, for which liberals criticized him.</w:t>
      </w:r>
      <w:r w:rsidRPr="003B0226">
        <w:rPr>
          <w:sz w:val="12"/>
        </w:rPr>
        <w:t>¶</w:t>
      </w:r>
      <w:r w:rsidRPr="003B0226">
        <w:rPr>
          <w:sz w:val="16"/>
        </w:rPr>
        <w:t xml:space="preserve"> Holder and advocates for trying detainees in civil courts argued that Article III</w:t>
      </w:r>
      <w:r w:rsidRPr="003B0226">
        <w:rPr>
          <w:sz w:val="12"/>
        </w:rPr>
        <w:t>¶</w:t>
      </w:r>
      <w:r w:rsidRPr="003B0226">
        <w:rPr>
          <w:sz w:val="16"/>
        </w:rPr>
        <w:t xml:space="preserve"> courts represented what was best in U.S. legal institutions and were a tried and true</w:t>
      </w:r>
      <w:r w:rsidRPr="003B0226">
        <w:rPr>
          <w:sz w:val="12"/>
        </w:rPr>
        <w:t>¶</w:t>
      </w:r>
      <w:r w:rsidRPr="003B0226">
        <w:rPr>
          <w:sz w:val="16"/>
        </w:rPr>
        <w:t xml:space="preserve"> instrument of the U.S. justice system. They also noted that Common Article 3 of the</w:t>
      </w:r>
      <w:r w:rsidRPr="003B0226">
        <w:rPr>
          <w:sz w:val="12"/>
        </w:rPr>
        <w:t>¶</w:t>
      </w:r>
      <w:r w:rsidRPr="003B0226">
        <w:rPr>
          <w:sz w:val="16"/>
        </w:rPr>
        <w:t xml:space="preserve"> Geneva Conventions requires that defendants be tried by “a regularly constituted court</w:t>
      </w:r>
      <w:proofErr w:type="gramStart"/>
      <w:r w:rsidRPr="003B0226">
        <w:rPr>
          <w:sz w:val="16"/>
        </w:rPr>
        <w:t>,</w:t>
      </w:r>
      <w:r w:rsidRPr="003B0226">
        <w:rPr>
          <w:sz w:val="12"/>
        </w:rPr>
        <w:t>¶</w:t>
      </w:r>
      <w:proofErr w:type="gramEnd"/>
      <w:r w:rsidRPr="003B0226">
        <w:rPr>
          <w:sz w:val="16"/>
        </w:rPr>
        <w:t xml:space="preserve"> affording all the judicial guarantees which are recognized as indispensable by civilized</w:t>
      </w:r>
      <w:r w:rsidRPr="003B0226">
        <w:rPr>
          <w:sz w:val="12"/>
        </w:rPr>
        <w:t>¶</w:t>
      </w:r>
      <w:r w:rsidRPr="003B0226">
        <w:rPr>
          <w:sz w:val="16"/>
        </w:rPr>
        <w:t xml:space="preserve"> peoples” (</w:t>
      </w:r>
      <w:proofErr w:type="spellStart"/>
      <w:r w:rsidRPr="003B0226">
        <w:rPr>
          <w:sz w:val="16"/>
        </w:rPr>
        <w:t>Pﬁffner</w:t>
      </w:r>
      <w:proofErr w:type="spellEnd"/>
      <w:r w:rsidRPr="003B0226">
        <w:rPr>
          <w:sz w:val="16"/>
        </w:rPr>
        <w:t xml:space="preserve"> 2010, chap. 3). They also argued that military commissions had only</w:t>
      </w:r>
      <w:r w:rsidRPr="003B0226">
        <w:rPr>
          <w:sz w:val="12"/>
        </w:rPr>
        <w:t>¶</w:t>
      </w:r>
      <w:r w:rsidRPr="003B0226">
        <w:rPr>
          <w:sz w:val="16"/>
        </w:rPr>
        <w:t xml:space="preserve"> recently been set up by the Military Commissions Act and that trial procedures had not</w:t>
      </w:r>
      <w:r w:rsidRPr="003B0226">
        <w:rPr>
          <w:sz w:val="12"/>
        </w:rPr>
        <w:t>¶</w:t>
      </w:r>
      <w:r w:rsidRPr="003B0226">
        <w:rPr>
          <w:sz w:val="16"/>
        </w:rPr>
        <w:t xml:space="preserve"> been tested in court or been subject to appeals. Thus, military commission procedures</w:t>
      </w:r>
      <w:r w:rsidRPr="003B0226">
        <w:rPr>
          <w:sz w:val="12"/>
        </w:rPr>
        <w:t>¶</w:t>
      </w:r>
      <w:r w:rsidRPr="003B0226">
        <w:rPr>
          <w:sz w:val="16"/>
        </w:rPr>
        <w:t xml:space="preserve"> would much more likely be overturned by appellate courts than the procedures of Article</w:t>
      </w:r>
      <w:r w:rsidRPr="003B0226">
        <w:rPr>
          <w:sz w:val="12"/>
        </w:rPr>
        <w:t>¶</w:t>
      </w:r>
      <w:r w:rsidRPr="003B0226">
        <w:rPr>
          <w:sz w:val="16"/>
        </w:rPr>
        <w:t xml:space="preserve"> 3 courts, which had survived appeals for decades. In pointing out the limited experience</w:t>
      </w:r>
      <w:r w:rsidRPr="003B0226">
        <w:rPr>
          <w:sz w:val="12"/>
        </w:rPr>
        <w:t>¶</w:t>
      </w:r>
      <w:r w:rsidRPr="003B0226">
        <w:rPr>
          <w:sz w:val="16"/>
        </w:rPr>
        <w:t xml:space="preserve"> with military commissions, they noted that only three terrorists had been tried by</w:t>
      </w:r>
      <w:r w:rsidRPr="003B0226">
        <w:rPr>
          <w:sz w:val="12"/>
        </w:rPr>
        <w:t>¶</w:t>
      </w:r>
      <w:r w:rsidRPr="003B0226">
        <w:rPr>
          <w:sz w:val="16"/>
        </w:rPr>
        <w:t xml:space="preserve"> military commissions, two of which were subsequently released.</w:t>
      </w:r>
      <w:r w:rsidRPr="003B0226">
        <w:rPr>
          <w:sz w:val="12"/>
        </w:rPr>
        <w:t>¶</w:t>
      </w:r>
      <w:r w:rsidRPr="003B0226">
        <w:rPr>
          <w:sz w:val="16"/>
        </w:rPr>
        <w:t xml:space="preserve"> </w:t>
      </w:r>
      <w:r w:rsidRPr="00984171">
        <w:rPr>
          <w:rStyle w:val="StyleBoldUnderline"/>
        </w:rPr>
        <w:t>Obama’s earlier delegation decision allowed Holder to decide which detainees</w:t>
      </w:r>
      <w:r w:rsidRPr="003B0226">
        <w:rPr>
          <w:rStyle w:val="StyleBoldUnderline"/>
          <w:sz w:val="12"/>
          <w:u w:val="none"/>
        </w:rPr>
        <w:t>¶</w:t>
      </w:r>
      <w:r w:rsidRPr="00984171">
        <w:rPr>
          <w:rStyle w:val="StyleBoldUnderline"/>
          <w:sz w:val="12"/>
        </w:rPr>
        <w:t xml:space="preserve"> </w:t>
      </w:r>
      <w:r w:rsidRPr="00984171">
        <w:rPr>
          <w:rStyle w:val="StyleBoldUnderline"/>
        </w:rPr>
        <w:t>would be tried in which venue.</w:t>
      </w:r>
      <w:r w:rsidRPr="003B0226">
        <w:rPr>
          <w:sz w:val="16"/>
        </w:rPr>
        <w:t xml:space="preserve"> But when Holder announced his decision to try some of</w:t>
      </w:r>
      <w:r w:rsidRPr="003B0226">
        <w:rPr>
          <w:sz w:val="12"/>
        </w:rPr>
        <w:t>¶</w:t>
      </w:r>
      <w:r w:rsidRPr="003B0226">
        <w:rPr>
          <w:sz w:val="16"/>
        </w:rPr>
        <w:t xml:space="preserve"> the 9/11 suspects in federal court, Republican critics loudly objected. They argued that</w:t>
      </w:r>
      <w:r w:rsidRPr="003B0226">
        <w:rPr>
          <w:sz w:val="12"/>
        </w:rPr>
        <w:t>¶</w:t>
      </w:r>
      <w:r w:rsidRPr="003B0226">
        <w:rPr>
          <w:sz w:val="16"/>
        </w:rPr>
        <w:t xml:space="preserve"> civilian trials would provide too many defendants’ rights to suspects and that the</w:t>
      </w:r>
      <w:r w:rsidRPr="003B0226">
        <w:rPr>
          <w:sz w:val="12"/>
        </w:rPr>
        <w:t>¶</w:t>
      </w:r>
      <w:r w:rsidRPr="003B0226">
        <w:rPr>
          <w:sz w:val="16"/>
        </w:rPr>
        <w:t xml:space="preserve"> defendants could use their trials to make public statements denouncing the United</w:t>
      </w:r>
      <w:r w:rsidRPr="003B0226">
        <w:rPr>
          <w:sz w:val="12"/>
        </w:rPr>
        <w:t>¶</w:t>
      </w:r>
      <w:r w:rsidRPr="003B0226">
        <w:rPr>
          <w:sz w:val="16"/>
        </w:rPr>
        <w:t xml:space="preserve"> States. In contrast, the military commissions would allow hearsay and coerced testimony</w:t>
      </w:r>
      <w:r w:rsidRPr="003B0226">
        <w:rPr>
          <w:sz w:val="12"/>
        </w:rPr>
        <w:t>¶</w:t>
      </w:r>
      <w:r w:rsidRPr="003B0226">
        <w:rPr>
          <w:sz w:val="16"/>
        </w:rPr>
        <w:t xml:space="preserve"> to be introduced as evidence.</w:t>
      </w:r>
      <w:r w:rsidRPr="003B0226">
        <w:rPr>
          <w:sz w:val="12"/>
        </w:rPr>
        <w:t>¶</w:t>
      </w:r>
      <w:r w:rsidRPr="003B0226">
        <w:rPr>
          <w:sz w:val="16"/>
        </w:rPr>
        <w:t xml:space="preserve"> The issue came to a head when, on December 25, 2009, Umar Farouk </w:t>
      </w:r>
      <w:proofErr w:type="spellStart"/>
      <w:r w:rsidRPr="003B0226">
        <w:rPr>
          <w:sz w:val="16"/>
        </w:rPr>
        <w:t>Abdulmutallab</w:t>
      </w:r>
      <w:proofErr w:type="spellEnd"/>
      <w:r w:rsidRPr="003B0226">
        <w:rPr>
          <w:sz w:val="12"/>
        </w:rPr>
        <w:t>¶</w:t>
      </w:r>
      <w:r w:rsidRPr="003B0226">
        <w:rPr>
          <w:sz w:val="16"/>
        </w:rPr>
        <w:t xml:space="preserve"> attempted to blow up an airplane using explosives that had been hidden in his underwear.</w:t>
      </w:r>
      <w:r w:rsidRPr="003B0226">
        <w:rPr>
          <w:sz w:val="12"/>
        </w:rPr>
        <w:t>¶</w:t>
      </w:r>
      <w:r w:rsidRPr="003B0226">
        <w:rPr>
          <w:sz w:val="16"/>
        </w:rPr>
        <w:t xml:space="preserve"> He was unsuccessful, and the FBI took him into custody and questioned him about his</w:t>
      </w:r>
      <w:r w:rsidRPr="003B0226">
        <w:rPr>
          <w:sz w:val="12"/>
        </w:rPr>
        <w:t>¶</w:t>
      </w:r>
      <w:r w:rsidRPr="003B0226">
        <w:rPr>
          <w:sz w:val="16"/>
        </w:rPr>
        <w:t xml:space="preserve"> terrorist connections. After weeks of public criticism of the administration’s decision to</w:t>
      </w:r>
      <w:r w:rsidRPr="003B0226">
        <w:rPr>
          <w:sz w:val="12"/>
        </w:rPr>
        <w:t>¶</w:t>
      </w:r>
      <w:r w:rsidRPr="003B0226">
        <w:rPr>
          <w:sz w:val="16"/>
        </w:rPr>
        <w:t xml:space="preserve"> prosecute him in court, Attorney General Holder wrote to Minority Leader Senator Mitch</w:t>
      </w:r>
      <w:r w:rsidRPr="003B0226">
        <w:rPr>
          <w:sz w:val="12"/>
        </w:rPr>
        <w:t>¶</w:t>
      </w:r>
      <w:r w:rsidRPr="003B0226">
        <w:rPr>
          <w:sz w:val="16"/>
        </w:rPr>
        <w:t xml:space="preserve"> McConnell to explain the administration’s policy. Holder pointed out that every terrorist</w:t>
      </w:r>
      <w:r w:rsidRPr="003B0226">
        <w:rPr>
          <w:sz w:val="12"/>
        </w:rPr>
        <w:t>¶</w:t>
      </w:r>
      <w:r w:rsidRPr="003B0226">
        <w:rPr>
          <w:sz w:val="16"/>
        </w:rPr>
        <w:t xml:space="preserve"> suspect captured in the United States by the Bush administration, from 9/11 to 2009, was</w:t>
      </w:r>
      <w:r w:rsidRPr="003B0226">
        <w:rPr>
          <w:sz w:val="12"/>
        </w:rPr>
        <w:t>¶</w:t>
      </w:r>
      <w:r w:rsidRPr="003B0226">
        <w:rPr>
          <w:sz w:val="16"/>
        </w:rPr>
        <w:t xml:space="preserve"> handled under the criminal law in Article III courts. The criminal justice system convicted</w:t>
      </w:r>
      <w:r w:rsidRPr="003B0226">
        <w:rPr>
          <w:sz w:val="12"/>
        </w:rPr>
        <w:t>¶</w:t>
      </w:r>
      <w:r w:rsidRPr="003B0226">
        <w:rPr>
          <w:sz w:val="16"/>
        </w:rPr>
        <w:t xml:space="preserve"> more than 300 suspects and put them in jail (Center for Law and Security 2009).</w:t>
      </w:r>
      <w:r w:rsidRPr="003B0226">
        <w:rPr>
          <w:sz w:val="12"/>
        </w:rPr>
        <w:t>¶</w:t>
      </w:r>
      <w:r w:rsidRPr="003B0226">
        <w:rPr>
          <w:sz w:val="16"/>
        </w:rPr>
        <w:t xml:space="preserve"> When Holder decided to charge Khalid Sheikh Mohammed (KSM), the </w:t>
      </w:r>
      <w:proofErr w:type="spellStart"/>
      <w:r w:rsidRPr="003B0226">
        <w:rPr>
          <w:sz w:val="16"/>
        </w:rPr>
        <w:t>selfproclaimed</w:t>
      </w:r>
      <w:proofErr w:type="spellEnd"/>
      <w:r w:rsidRPr="003B0226">
        <w:rPr>
          <w:sz w:val="16"/>
        </w:rPr>
        <w:t xml:space="preserve"> master mind of 9/11, in federal court, he also decided that the venue would</w:t>
      </w:r>
      <w:r w:rsidRPr="003B0226">
        <w:rPr>
          <w:sz w:val="12"/>
        </w:rPr>
        <w:t>¶</w:t>
      </w:r>
      <w:r w:rsidRPr="003B0226">
        <w:rPr>
          <w:sz w:val="16"/>
        </w:rPr>
        <w:t xml:space="preserve"> be New York City, since that was the “State and district wherein the crime [had] been</w:t>
      </w:r>
      <w:r w:rsidRPr="003B0226">
        <w:rPr>
          <w:sz w:val="12"/>
        </w:rPr>
        <w:t>¶</w:t>
      </w:r>
      <w:r w:rsidRPr="003B0226">
        <w:rPr>
          <w:sz w:val="16"/>
        </w:rPr>
        <w:t xml:space="preserve"> committed” (Sixth Amendment). </w:t>
      </w:r>
      <w:r w:rsidRPr="00984171">
        <w:rPr>
          <w:rStyle w:val="StyleBoldUnderline"/>
        </w:rPr>
        <w:t>Because of the political volatility of the issue, the</w:t>
      </w:r>
      <w:r w:rsidRPr="003B0226">
        <w:rPr>
          <w:rStyle w:val="StyleBoldUnderline"/>
          <w:sz w:val="12"/>
          <w:u w:val="none"/>
        </w:rPr>
        <w:t>¶</w:t>
      </w:r>
      <w:r w:rsidRPr="00984171">
        <w:rPr>
          <w:rStyle w:val="StyleBoldUnderline"/>
          <w:sz w:val="12"/>
        </w:rPr>
        <w:t xml:space="preserve"> </w:t>
      </w:r>
      <w:r w:rsidRPr="00984171">
        <w:rPr>
          <w:rStyle w:val="StyleBoldUnderline"/>
        </w:rPr>
        <w:t>White House did not allow Holder to defend his venue decision publicly</w:t>
      </w:r>
      <w:r w:rsidRPr="003B0226">
        <w:rPr>
          <w:sz w:val="16"/>
        </w:rPr>
        <w:t xml:space="preserve"> (Kantor and</w:t>
      </w:r>
      <w:r w:rsidRPr="003B0226">
        <w:rPr>
          <w:sz w:val="12"/>
        </w:rPr>
        <w:t>¶</w:t>
      </w:r>
      <w:r w:rsidRPr="003B0226">
        <w:rPr>
          <w:sz w:val="16"/>
        </w:rPr>
        <w:t xml:space="preserve"> Savage 2010). The political backlash from the decisions to prosecute suspected 9/11</w:t>
      </w:r>
      <w:r w:rsidRPr="003B0226">
        <w:rPr>
          <w:sz w:val="12"/>
        </w:rPr>
        <w:t>¶</w:t>
      </w:r>
      <w:r w:rsidRPr="003B0226">
        <w:rPr>
          <w:sz w:val="16"/>
        </w:rPr>
        <w:t xml:space="preserve"> plotters and the Christmas hijacker in civil court created a political tempest, and the</w:t>
      </w:r>
      <w:r w:rsidRPr="003B0226">
        <w:rPr>
          <w:sz w:val="12"/>
        </w:rPr>
        <w:t>¶</w:t>
      </w:r>
      <w:r w:rsidRPr="003B0226">
        <w:rPr>
          <w:sz w:val="16"/>
        </w:rPr>
        <w:t xml:space="preserve"> advocates for military commissions seemed to have public opinion on their side.</w:t>
      </w:r>
      <w:r w:rsidRPr="003B0226">
        <w:rPr>
          <w:sz w:val="12"/>
        </w:rPr>
        <w:t>¶</w:t>
      </w:r>
      <w:r w:rsidRPr="003B0226">
        <w:rPr>
          <w:sz w:val="16"/>
        </w:rPr>
        <w:t xml:space="preserve"> From the beginning of the administration, White House political aides, led by</w:t>
      </w:r>
      <w:r w:rsidRPr="003B0226">
        <w:rPr>
          <w:sz w:val="12"/>
        </w:rPr>
        <w:t>¶</w:t>
      </w:r>
      <w:r w:rsidRPr="003B0226">
        <w:rPr>
          <w:sz w:val="16"/>
        </w:rPr>
        <w:t xml:space="preserve"> Chief of Staff Emanuel did not want contentious national security issues to endanger the</w:t>
      </w:r>
      <w:r w:rsidRPr="003B0226">
        <w:rPr>
          <w:sz w:val="12"/>
        </w:rPr>
        <w:t>¶</w:t>
      </w:r>
      <w:r w:rsidRPr="003B0226">
        <w:rPr>
          <w:sz w:val="16"/>
        </w:rPr>
        <w:t xml:space="preserve"> administration’s domestic policy agenda, and they tried to get Holder to react more</w:t>
      </w:r>
      <w:r w:rsidRPr="003B0226">
        <w:rPr>
          <w:sz w:val="12"/>
        </w:rPr>
        <w:t>¶</w:t>
      </w:r>
      <w:r w:rsidRPr="003B0226">
        <w:rPr>
          <w:sz w:val="16"/>
        </w:rPr>
        <w:t xml:space="preserve"> sensitively to partisan political factors (Kantor and Savage 2010). For instance, Senator</w:t>
      </w:r>
      <w:r w:rsidRPr="003B0226">
        <w:rPr>
          <w:sz w:val="12"/>
        </w:rPr>
        <w:t>¶</w:t>
      </w:r>
      <w:r w:rsidRPr="003B0226">
        <w:rPr>
          <w:sz w:val="16"/>
        </w:rPr>
        <w:t xml:space="preserve"> Lindsey Graham felt strongly that any 9/11 trials should be held by military commissions, and he offered to try to get Republican support for closing Guantanamo Bay if the</w:t>
      </w:r>
      <w:r w:rsidRPr="003B0226">
        <w:rPr>
          <w:sz w:val="12"/>
        </w:rPr>
        <w:t>¶</w:t>
      </w:r>
      <w:r w:rsidRPr="003B0226">
        <w:rPr>
          <w:sz w:val="16"/>
        </w:rPr>
        <w:t xml:space="preserve"> administration would agree to try KSM and others by military commissions rather than</w:t>
      </w:r>
      <w:r w:rsidRPr="003B0226">
        <w:rPr>
          <w:sz w:val="12"/>
        </w:rPr>
        <w:t>¶</w:t>
      </w:r>
      <w:r w:rsidRPr="003B0226">
        <w:rPr>
          <w:sz w:val="16"/>
        </w:rPr>
        <w:t xml:space="preserve"> Article III courts.</w:t>
      </w:r>
      <w:r w:rsidRPr="003B0226">
        <w:rPr>
          <w:sz w:val="12"/>
        </w:rPr>
        <w:t>¶</w:t>
      </w:r>
      <w:r w:rsidRPr="003B0226">
        <w:rPr>
          <w:sz w:val="16"/>
        </w:rPr>
        <w:t xml:space="preserve"> Rahm Emanuel thought that Graham’s help in closing Guantanamo was crucial</w:t>
      </w:r>
      <w:r w:rsidRPr="003B0226">
        <w:rPr>
          <w:sz w:val="12"/>
        </w:rPr>
        <w:t>¶</w:t>
      </w:r>
      <w:r w:rsidRPr="003B0226">
        <w:rPr>
          <w:sz w:val="16"/>
        </w:rPr>
        <w:t xml:space="preserve"> and wanted to reduce the partisan attacks about trials of terrorist suspects, so he</w:t>
      </w:r>
      <w:r w:rsidRPr="003B0226">
        <w:rPr>
          <w:sz w:val="12"/>
        </w:rPr>
        <w:t>¶</w:t>
      </w:r>
      <w:r w:rsidRPr="003B0226">
        <w:rPr>
          <w:sz w:val="16"/>
        </w:rPr>
        <w:t xml:space="preserve"> continued to work with Senator Graham to cut a deal. According to Emanuel, “You can’t</w:t>
      </w:r>
      <w:r w:rsidRPr="003B0226">
        <w:rPr>
          <w:sz w:val="12"/>
        </w:rPr>
        <w:t>¶</w:t>
      </w:r>
      <w:r w:rsidRPr="003B0226">
        <w:rPr>
          <w:sz w:val="16"/>
        </w:rPr>
        <w:t xml:space="preserve"> close Guantanamo without Senator Graham, and KSM was a link in that deal.” </w:t>
      </w:r>
      <w:proofErr w:type="gramStart"/>
      <w:r w:rsidRPr="003B0226">
        <w:rPr>
          <w:sz w:val="16"/>
        </w:rPr>
        <w:t>(Kantor</w:t>
      </w:r>
      <w:r w:rsidRPr="003B0226">
        <w:rPr>
          <w:sz w:val="12"/>
        </w:rPr>
        <w:t>¶</w:t>
      </w:r>
      <w:r w:rsidRPr="003B0226">
        <w:rPr>
          <w:sz w:val="16"/>
        </w:rPr>
        <w:t xml:space="preserve"> and Savage 2010).</w:t>
      </w:r>
      <w:proofErr w:type="gramEnd"/>
      <w:r w:rsidRPr="003B0226">
        <w:rPr>
          <w:sz w:val="16"/>
        </w:rPr>
        <w:t xml:space="preserve"> Thus, Obama faced the dilemma of backing the initial decision of</w:t>
      </w:r>
      <w:r w:rsidRPr="003B0226">
        <w:rPr>
          <w:sz w:val="12"/>
        </w:rPr>
        <w:t>¶</w:t>
      </w:r>
      <w:r w:rsidRPr="003B0226">
        <w:rPr>
          <w:sz w:val="16"/>
        </w:rPr>
        <w:t xml:space="preserve"> Holder about the best legal strategy for handling detainees or bowing to political</w:t>
      </w:r>
      <w:r w:rsidRPr="003B0226">
        <w:rPr>
          <w:sz w:val="12"/>
        </w:rPr>
        <w:t>¶</w:t>
      </w:r>
      <w:r w:rsidRPr="003B0226">
        <w:rPr>
          <w:sz w:val="16"/>
        </w:rPr>
        <w:t xml:space="preserve"> pressure and switching from civil court trials to military commissions. Senators John</w:t>
      </w:r>
      <w:r w:rsidRPr="003B0226">
        <w:rPr>
          <w:sz w:val="12"/>
        </w:rPr>
        <w:t>¶</w:t>
      </w:r>
      <w:r w:rsidRPr="003B0226">
        <w:rPr>
          <w:sz w:val="16"/>
        </w:rPr>
        <w:t xml:space="preserve"> McCain and Joseph Lieberman intensiﬁed political pressure when they introduced legislation that would have required all foreign terrorism suspects to be tried by military</w:t>
      </w:r>
      <w:r w:rsidRPr="003B0226">
        <w:rPr>
          <w:sz w:val="12"/>
        </w:rPr>
        <w:t>¶</w:t>
      </w:r>
      <w:r w:rsidRPr="003B0226">
        <w:rPr>
          <w:sz w:val="16"/>
        </w:rPr>
        <w:t xml:space="preserve"> commissions rather than civil courts. Faced with this delegation-centralization dilemma</w:t>
      </w:r>
      <w:proofErr w:type="gramStart"/>
      <w:r w:rsidRPr="003B0226">
        <w:rPr>
          <w:sz w:val="16"/>
        </w:rPr>
        <w:t>,</w:t>
      </w:r>
      <w:r w:rsidRPr="003B0226">
        <w:rPr>
          <w:sz w:val="12"/>
        </w:rPr>
        <w:t>¶</w:t>
      </w:r>
      <w:proofErr w:type="gramEnd"/>
      <w:r w:rsidRPr="003B0226">
        <w:rPr>
          <w:sz w:val="16"/>
        </w:rPr>
        <w:t xml:space="preserve"> Obama chose to centralize.</w:t>
      </w:r>
      <w:r w:rsidRPr="003B0226">
        <w:rPr>
          <w:sz w:val="12"/>
        </w:rPr>
        <w:t>¶</w:t>
      </w:r>
      <w:r w:rsidRPr="003B0226">
        <w:rPr>
          <w:sz w:val="16"/>
        </w:rPr>
        <w:t xml:space="preserve"> These </w:t>
      </w:r>
      <w:r w:rsidRPr="00E23031">
        <w:rPr>
          <w:rStyle w:val="StyleBoldUnderline"/>
        </w:rPr>
        <w:t>changes of policy</w:t>
      </w:r>
      <w:r w:rsidRPr="00984171">
        <w:rPr>
          <w:rStyle w:val="StyleBoldUnderline"/>
        </w:rPr>
        <w:t xml:space="preserve"> by President Obama </w:t>
      </w:r>
      <w:r w:rsidRPr="00E23031">
        <w:rPr>
          <w:rStyle w:val="StyleBoldUnderline"/>
        </w:rPr>
        <w:t>illustrate</w:t>
      </w:r>
      <w:r w:rsidRPr="00984171">
        <w:rPr>
          <w:rStyle w:val="StyleBoldUnderline"/>
        </w:rPr>
        <w:t xml:space="preserve"> the </w:t>
      </w:r>
      <w:r w:rsidRPr="00984171">
        <w:rPr>
          <w:rStyle w:val="Emphasis"/>
        </w:rPr>
        <w:t>forces for centralization</w:t>
      </w:r>
      <w:r w:rsidRPr="003B0226">
        <w:rPr>
          <w:rStyle w:val="StyleBoldUnderline"/>
          <w:sz w:val="12"/>
          <w:u w:val="none"/>
        </w:rPr>
        <w:t>¶</w:t>
      </w:r>
      <w:r w:rsidRPr="00984171">
        <w:rPr>
          <w:rStyle w:val="StyleBoldUnderline"/>
          <w:sz w:val="12"/>
        </w:rPr>
        <w:t xml:space="preserve"> </w:t>
      </w:r>
      <w:r w:rsidRPr="00984171">
        <w:rPr>
          <w:rStyle w:val="StyleBoldUnderline"/>
        </w:rPr>
        <w:t>of policy making in the White House.</w:t>
      </w:r>
      <w:r w:rsidRPr="003B0226">
        <w:rPr>
          <w:sz w:val="16"/>
        </w:rPr>
        <w:t xml:space="preserve"> When Holder’s decisions attracted political</w:t>
      </w:r>
      <w:r w:rsidRPr="003B0226">
        <w:rPr>
          <w:sz w:val="12"/>
        </w:rPr>
        <w:t>¶</w:t>
      </w:r>
      <w:r w:rsidRPr="003B0226">
        <w:rPr>
          <w:sz w:val="16"/>
        </w:rPr>
        <w:t xml:space="preserve"> backlash, the White House staff, particularly the chief of staff, convinced Obama that the</w:t>
      </w:r>
      <w:r w:rsidRPr="003B0226">
        <w:rPr>
          <w:sz w:val="12"/>
        </w:rPr>
        <w:t>¶</w:t>
      </w:r>
      <w:r w:rsidRPr="003B0226">
        <w:rPr>
          <w:sz w:val="16"/>
        </w:rPr>
        <w:t xml:space="preserve"> political repercussions of Holder’s decisions were more important than Holder’s legal</w:t>
      </w:r>
      <w:r w:rsidRPr="003B0226">
        <w:rPr>
          <w:sz w:val="12"/>
        </w:rPr>
        <w:t>¶</w:t>
      </w:r>
      <w:r w:rsidRPr="003B0226">
        <w:rPr>
          <w:sz w:val="16"/>
        </w:rPr>
        <w:t xml:space="preserve"> judgments and his independence from the White House. </w:t>
      </w:r>
      <w:r w:rsidRPr="00984171">
        <w:rPr>
          <w:rStyle w:val="StyleBoldUnderline"/>
        </w:rPr>
        <w:t xml:space="preserve">The </w:t>
      </w:r>
      <w:r w:rsidRPr="00E23031">
        <w:rPr>
          <w:rStyle w:val="StyleBoldUnderline"/>
          <w:highlight w:val="yellow"/>
        </w:rPr>
        <w:t xml:space="preserve">centralization of control </w:t>
      </w:r>
      <w:proofErr w:type="gramStart"/>
      <w:r w:rsidRPr="00E23031">
        <w:rPr>
          <w:rStyle w:val="StyleBoldUnderline"/>
          <w:highlight w:val="yellow"/>
        </w:rPr>
        <w:t>of</w:t>
      </w:r>
      <w:r w:rsidRPr="00E23031">
        <w:rPr>
          <w:rStyle w:val="StyleBoldUnderline"/>
          <w:sz w:val="12"/>
          <w:highlight w:val="yellow"/>
        </w:rPr>
        <w:t xml:space="preserve"> </w:t>
      </w:r>
      <w:r w:rsidRPr="00E23031">
        <w:rPr>
          <w:rStyle w:val="Emphasis"/>
          <w:highlight w:val="yellow"/>
        </w:rPr>
        <w:t xml:space="preserve"> high</w:t>
      </w:r>
      <w:proofErr w:type="gramEnd"/>
      <w:r w:rsidRPr="00E23031">
        <w:rPr>
          <w:rStyle w:val="Emphasis"/>
          <w:highlight w:val="yellow"/>
        </w:rPr>
        <w:t>-visibility legal policy</w:t>
      </w:r>
      <w:r w:rsidRPr="00984171">
        <w:rPr>
          <w:rStyle w:val="StyleBoldUnderline"/>
        </w:rPr>
        <w:t xml:space="preserve"> in the Obama White House staff </w:t>
      </w:r>
      <w:r w:rsidRPr="00E23031">
        <w:rPr>
          <w:rStyle w:val="StyleBoldUnderline"/>
          <w:highlight w:val="yellow"/>
        </w:rPr>
        <w:t>exempliﬁes pressures faced</w:t>
      </w:r>
      <w:r w:rsidRPr="00E23031">
        <w:rPr>
          <w:rStyle w:val="StyleBoldUnderline"/>
          <w:sz w:val="12"/>
          <w:highlight w:val="yellow"/>
        </w:rPr>
        <w:t xml:space="preserve"> </w:t>
      </w:r>
      <w:r w:rsidRPr="00E23031">
        <w:rPr>
          <w:rStyle w:val="StyleBoldUnderline"/>
          <w:highlight w:val="yellow"/>
        </w:rPr>
        <w:t>by</w:t>
      </w:r>
      <w:r w:rsidRPr="00984171">
        <w:rPr>
          <w:rStyle w:val="StyleBoldUnderline"/>
        </w:rPr>
        <w:t xml:space="preserve"> all </w:t>
      </w:r>
      <w:r w:rsidRPr="00E23031">
        <w:rPr>
          <w:rStyle w:val="StyleBoldUnderline"/>
          <w:highlight w:val="yellow"/>
        </w:rPr>
        <w:t>contemporary presidents to ensure that departmental perspectives do not undercut</w:t>
      </w:r>
      <w:r w:rsidRPr="003B0226">
        <w:rPr>
          <w:rStyle w:val="StyleBoldUnderline"/>
          <w:sz w:val="12"/>
          <w:u w:val="none"/>
        </w:rPr>
        <w:t>¶</w:t>
      </w:r>
      <w:r w:rsidRPr="00984171">
        <w:rPr>
          <w:rStyle w:val="StyleBoldUnderline"/>
          <w:sz w:val="12"/>
        </w:rPr>
        <w:t xml:space="preserve"> </w:t>
      </w:r>
      <w:r w:rsidRPr="00E23031">
        <w:rPr>
          <w:rStyle w:val="Emphasis"/>
          <w:highlight w:val="yellow"/>
        </w:rPr>
        <w:t>broader presidential interests</w:t>
      </w:r>
      <w:r w:rsidRPr="00984171">
        <w:rPr>
          <w:rStyle w:val="StyleBoldUnderline"/>
        </w:rPr>
        <w:t>.</w:t>
      </w:r>
    </w:p>
    <w:p w:rsidR="00BB1B19" w:rsidRPr="00123B88" w:rsidRDefault="00BB1B19" w:rsidP="00BB1B19">
      <w:pPr>
        <w:pStyle w:val="Heading4"/>
      </w:pPr>
      <w:r>
        <w:t>Detainee policy frames flexibility of the presidency</w:t>
      </w:r>
    </w:p>
    <w:p w:rsidR="00BB1B19" w:rsidRPr="00123B88" w:rsidRDefault="00BB1B19" w:rsidP="00BB1B19">
      <w:r w:rsidRPr="00123B88">
        <w:rPr>
          <w:rStyle w:val="StyleStyleBold12pt"/>
        </w:rPr>
        <w:t>Pious 11</w:t>
      </w:r>
      <w:r w:rsidRPr="00123B88">
        <w:t xml:space="preserve"> (Richard M., </w:t>
      </w:r>
      <w:proofErr w:type="spellStart"/>
      <w:r w:rsidRPr="00123B88">
        <w:t>Adoplh</w:t>
      </w:r>
      <w:proofErr w:type="spellEnd"/>
      <w:r w:rsidRPr="00123B88">
        <w:t xml:space="preserve"> and Effie Ochs Professor at Barnard College, member of the faculty of the Graduate School of Arts and Sciences at Columbia University, Presidential Studies Quarterly 41, no. 2, June, </w:t>
      </w:r>
      <w:proofErr w:type="spellStart"/>
      <w:r w:rsidRPr="00123B88">
        <w:t>Ebsco</w:t>
      </w:r>
      <w:proofErr w:type="spellEnd"/>
      <w:r w:rsidRPr="00123B88">
        <w:t>)</w:t>
      </w:r>
    </w:p>
    <w:p w:rsidR="00BB1B19" w:rsidRDefault="00BB1B19" w:rsidP="00BB1B19">
      <w:pPr>
        <w:rPr>
          <w:rStyle w:val="StyleBoldUnderline"/>
          <w:b/>
        </w:rPr>
      </w:pPr>
    </w:p>
    <w:p w:rsidR="00BB1B19" w:rsidRPr="00FB517A" w:rsidRDefault="00BB1B19" w:rsidP="00BB1B19">
      <w:pPr>
        <w:rPr>
          <w:sz w:val="16"/>
        </w:rPr>
      </w:pPr>
      <w:r w:rsidRPr="00FB517A">
        <w:rPr>
          <w:sz w:val="16"/>
        </w:rPr>
        <w:t>Detentions</w:t>
      </w:r>
      <w:r w:rsidRPr="00FB517A">
        <w:rPr>
          <w:sz w:val="12"/>
        </w:rPr>
        <w:t>¶</w:t>
      </w:r>
      <w:r w:rsidRPr="00FB517A">
        <w:rPr>
          <w:sz w:val="16"/>
        </w:rPr>
        <w:t xml:space="preserve"> President Obama came into ofﬁce having defended the </w:t>
      </w:r>
      <w:proofErr w:type="spellStart"/>
      <w:r w:rsidRPr="00FB517A">
        <w:rPr>
          <w:sz w:val="16"/>
        </w:rPr>
        <w:t>Boumediene</w:t>
      </w:r>
      <w:proofErr w:type="spellEnd"/>
      <w:r w:rsidRPr="00FB517A">
        <w:rPr>
          <w:sz w:val="16"/>
        </w:rPr>
        <w:t xml:space="preserve"> v. Bush (2007</w:t>
      </w:r>
      <w:proofErr w:type="gramStart"/>
      <w:r w:rsidRPr="00FB517A">
        <w:rPr>
          <w:sz w:val="16"/>
        </w:rPr>
        <w:t>)</w:t>
      </w:r>
      <w:r w:rsidRPr="00FB517A">
        <w:rPr>
          <w:sz w:val="12"/>
        </w:rPr>
        <w:t>¶</w:t>
      </w:r>
      <w:proofErr w:type="gramEnd"/>
      <w:r w:rsidRPr="00FB517A">
        <w:rPr>
          <w:sz w:val="16"/>
        </w:rPr>
        <w:t xml:space="preserve"> decision (granting habeas corpus rights to detainees at Guantánamo) and having championed due process in detainee proceedings. He described both protections as “the</w:t>
      </w:r>
      <w:r w:rsidRPr="00FB517A">
        <w:rPr>
          <w:sz w:val="12"/>
        </w:rPr>
        <w:t>¶</w:t>
      </w:r>
      <w:r w:rsidRPr="00FB517A">
        <w:rPr>
          <w:sz w:val="16"/>
        </w:rPr>
        <w:t xml:space="preserve"> foundation of Anglo-American law” and “the essence of who we are” (Goldsmith 2009).</w:t>
      </w:r>
      <w:r w:rsidRPr="00FB517A">
        <w:rPr>
          <w:sz w:val="12"/>
        </w:rPr>
        <w:t>¶</w:t>
      </w:r>
      <w:r w:rsidRPr="00FB517A">
        <w:rPr>
          <w:sz w:val="16"/>
        </w:rPr>
        <w:t xml:space="preserve"> He promised to institute new procedures to ensure that mistakes could be corrected if</w:t>
      </w:r>
      <w:r w:rsidRPr="00FB517A">
        <w:rPr>
          <w:sz w:val="12"/>
        </w:rPr>
        <w:t>¶</w:t>
      </w:r>
      <w:r w:rsidRPr="00FB517A">
        <w:rPr>
          <w:sz w:val="16"/>
        </w:rPr>
        <w:t xml:space="preserve"> innocent people were being held.</w:t>
      </w:r>
      <w:r w:rsidRPr="00FB517A">
        <w:rPr>
          <w:sz w:val="12"/>
        </w:rPr>
        <w:t>¶</w:t>
      </w:r>
      <w:r w:rsidRPr="00FB517A">
        <w:rPr>
          <w:sz w:val="16"/>
        </w:rPr>
        <w:t xml:space="preserve"> Once in ofﬁce, Obama found the situation to be complicated: after the </w:t>
      </w:r>
      <w:proofErr w:type="spellStart"/>
      <w:r w:rsidRPr="00FB517A">
        <w:rPr>
          <w:sz w:val="16"/>
        </w:rPr>
        <w:t>Boumediene</w:t>
      </w:r>
      <w:proofErr w:type="spellEnd"/>
      <w:r w:rsidRPr="00FB517A">
        <w:rPr>
          <w:sz w:val="12"/>
        </w:rPr>
        <w:t>¶</w:t>
      </w:r>
      <w:r w:rsidRPr="00FB517A">
        <w:rPr>
          <w:sz w:val="16"/>
        </w:rPr>
        <w:t xml:space="preserve"> v. Bush </w:t>
      </w:r>
      <w:r w:rsidRPr="00FB517A">
        <w:rPr>
          <w:sz w:val="16"/>
        </w:rPr>
        <w:lastRenderedPageBreak/>
        <w:t>decision recognized the right of Guantánamo detainees to petition federal courts</w:t>
      </w:r>
      <w:r w:rsidRPr="00FB517A">
        <w:rPr>
          <w:sz w:val="12"/>
        </w:rPr>
        <w:t>¶</w:t>
      </w:r>
      <w:r w:rsidRPr="00FB517A">
        <w:rPr>
          <w:sz w:val="16"/>
        </w:rPr>
        <w:t xml:space="preserve"> with the privilege of the writ of habeas corpus, 22 detainees sued for habeas corpus and</w:t>
      </w:r>
      <w:r w:rsidRPr="00FB517A">
        <w:rPr>
          <w:sz w:val="12"/>
        </w:rPr>
        <w:t>¶</w:t>
      </w:r>
      <w:r w:rsidRPr="00FB517A">
        <w:rPr>
          <w:sz w:val="16"/>
        </w:rPr>
        <w:t xml:space="preserve"> were released by federal district courts</w:t>
      </w:r>
      <w:r w:rsidRPr="009C2E54">
        <w:rPr>
          <w:rStyle w:val="StyleBoldUnderline"/>
        </w:rPr>
        <w:t>. In order to sort out the situation and develop a</w:t>
      </w:r>
      <w:r w:rsidRPr="00FB517A">
        <w:rPr>
          <w:rStyle w:val="StyleBoldUnderline"/>
          <w:sz w:val="12"/>
          <w:u w:val="none"/>
        </w:rPr>
        <w:t>¶</w:t>
      </w:r>
      <w:r w:rsidRPr="009C2E54">
        <w:rPr>
          <w:rStyle w:val="StyleBoldUnderline"/>
          <w:sz w:val="12"/>
        </w:rPr>
        <w:t xml:space="preserve"> </w:t>
      </w:r>
      <w:r w:rsidRPr="009C2E54">
        <w:rPr>
          <w:rStyle w:val="StyleBoldUnderline"/>
        </w:rPr>
        <w:t>new policy, Obama issued Executive Order</w:t>
      </w:r>
      <w:r w:rsidRPr="00FB517A">
        <w:rPr>
          <w:sz w:val="16"/>
        </w:rPr>
        <w:t xml:space="preserve"> 13493, </w:t>
      </w:r>
      <w:r w:rsidRPr="009C2E54">
        <w:rPr>
          <w:rStyle w:val="StyleBoldUnderline"/>
        </w:rPr>
        <w:t>“Review of Detention Policy Options”</w:t>
      </w:r>
      <w:r w:rsidRPr="00FB517A">
        <w:rPr>
          <w:sz w:val="12"/>
        </w:rPr>
        <w:t>¶</w:t>
      </w:r>
      <w:r w:rsidRPr="00FB517A">
        <w:rPr>
          <w:sz w:val="16"/>
        </w:rPr>
        <w:t xml:space="preserve"> January 22, 2009, </w:t>
      </w:r>
      <w:r w:rsidRPr="009C2E54">
        <w:rPr>
          <w:rStyle w:val="StyleBoldUnderline"/>
        </w:rPr>
        <w:t>which created a special interagency task force</w:t>
      </w:r>
      <w:r w:rsidRPr="00FB517A">
        <w:rPr>
          <w:sz w:val="16"/>
        </w:rPr>
        <w:t xml:space="preserve"> (consisting of the</w:t>
      </w:r>
      <w:r w:rsidRPr="00FB517A">
        <w:rPr>
          <w:sz w:val="12"/>
        </w:rPr>
        <w:t>¶</w:t>
      </w:r>
      <w:r w:rsidRPr="00FB517A">
        <w:rPr>
          <w:sz w:val="16"/>
        </w:rPr>
        <w:t xml:space="preserve"> attorney general and secretaries of a number of departments, as well as the director of the</w:t>
      </w:r>
      <w:r w:rsidRPr="00FB517A">
        <w:rPr>
          <w:sz w:val="12"/>
        </w:rPr>
        <w:t>¶</w:t>
      </w:r>
      <w:r w:rsidRPr="00FB517A">
        <w:rPr>
          <w:sz w:val="16"/>
        </w:rPr>
        <w:t xml:space="preserve"> CIA, director of National Intelligence, and the chairman of the Joint Chiefs of Staff</w:t>
      </w:r>
      <w:r w:rsidRPr="009C2E54">
        <w:rPr>
          <w:rStyle w:val="StyleBoldUnderline"/>
        </w:rPr>
        <w:t>), to</w:t>
      </w:r>
      <w:r w:rsidRPr="00FB517A">
        <w:rPr>
          <w:rStyle w:val="StyleBoldUnderline"/>
          <w:sz w:val="12"/>
          <w:u w:val="none"/>
        </w:rPr>
        <w:t>¶</w:t>
      </w:r>
      <w:r w:rsidRPr="009C2E54">
        <w:rPr>
          <w:rStyle w:val="StyleBoldUnderline"/>
          <w:sz w:val="12"/>
        </w:rPr>
        <w:t xml:space="preserve"> </w:t>
      </w:r>
      <w:r w:rsidRPr="009C2E54">
        <w:rPr>
          <w:rStyle w:val="StyleBoldUnderline"/>
        </w:rPr>
        <w:t>identify the options for disposition of individuals captured in connection with armed</w:t>
      </w:r>
      <w:r w:rsidRPr="00FB517A">
        <w:rPr>
          <w:rStyle w:val="StyleBoldUnderline"/>
          <w:sz w:val="12"/>
          <w:u w:val="none"/>
        </w:rPr>
        <w:t>¶</w:t>
      </w:r>
      <w:r w:rsidRPr="009C2E54">
        <w:rPr>
          <w:rStyle w:val="StyleBoldUnderline"/>
          <w:sz w:val="12"/>
        </w:rPr>
        <w:t xml:space="preserve"> </w:t>
      </w:r>
      <w:r w:rsidRPr="009C2E54">
        <w:rPr>
          <w:rStyle w:val="StyleBoldUnderline"/>
        </w:rPr>
        <w:t>conﬂicts and counterterrorism operations.</w:t>
      </w:r>
      <w:r w:rsidRPr="00FB517A">
        <w:rPr>
          <w:rStyle w:val="StyleBoldUnderline"/>
          <w:sz w:val="12"/>
          <w:u w:val="none"/>
        </w:rPr>
        <w:t>¶</w:t>
      </w:r>
      <w:r w:rsidRPr="009C2E54">
        <w:rPr>
          <w:rStyle w:val="StyleBoldUnderline"/>
          <w:sz w:val="12"/>
        </w:rPr>
        <w:t xml:space="preserve"> </w:t>
      </w:r>
      <w:r w:rsidRPr="00FB517A">
        <w:rPr>
          <w:sz w:val="16"/>
        </w:rPr>
        <w:t xml:space="preserve">Soon </w:t>
      </w:r>
      <w:r w:rsidRPr="00123B88">
        <w:rPr>
          <w:rStyle w:val="StyleBoldUnderline"/>
          <w:highlight w:val="yellow"/>
        </w:rPr>
        <w:t>the weight of</w:t>
      </w:r>
      <w:r w:rsidRPr="009C2E54">
        <w:rPr>
          <w:rStyle w:val="StyleBoldUnderline"/>
        </w:rPr>
        <w:t xml:space="preserve"> the </w:t>
      </w:r>
      <w:r w:rsidRPr="00123B88">
        <w:rPr>
          <w:rStyle w:val="StyleBoldUnderline"/>
          <w:highlight w:val="yellow"/>
        </w:rPr>
        <w:t>national security</w:t>
      </w:r>
      <w:r w:rsidRPr="009C2E54">
        <w:rPr>
          <w:rStyle w:val="StyleBoldUnderline"/>
        </w:rPr>
        <w:t xml:space="preserve"> bureaucracy </w:t>
      </w:r>
      <w:r w:rsidRPr="00123B88">
        <w:rPr>
          <w:rStyle w:val="StyleBoldUnderline"/>
          <w:highlight w:val="yellow"/>
        </w:rPr>
        <w:t xml:space="preserve">began to show in a </w:t>
      </w:r>
      <w:r w:rsidRPr="00123B88">
        <w:rPr>
          <w:rStyle w:val="Emphasis"/>
          <w:highlight w:val="yellow"/>
        </w:rPr>
        <w:t>“reset” of</w:t>
      </w:r>
      <w:r w:rsidRPr="00123B88">
        <w:rPr>
          <w:rStyle w:val="Emphasis"/>
          <w:sz w:val="12"/>
          <w:highlight w:val="yellow"/>
        </w:rPr>
        <w:t xml:space="preserve"> </w:t>
      </w:r>
      <w:r w:rsidRPr="00123B88">
        <w:rPr>
          <w:rStyle w:val="Emphasis"/>
          <w:highlight w:val="yellow"/>
        </w:rPr>
        <w:t>Obama’s rhetoric.</w:t>
      </w:r>
      <w:r w:rsidRPr="009C2E54">
        <w:rPr>
          <w:rStyle w:val="Emphasis"/>
        </w:rPr>
        <w:t xml:space="preserve"> </w:t>
      </w:r>
      <w:r w:rsidRPr="00FB517A">
        <w:rPr>
          <w:sz w:val="16"/>
        </w:rPr>
        <w:t xml:space="preserve">At a meeting on May 20, 2009, </w:t>
      </w:r>
      <w:r w:rsidRPr="00123B88">
        <w:rPr>
          <w:rStyle w:val="StyleBoldUnderline"/>
          <w:highlight w:val="yellow"/>
        </w:rPr>
        <w:t>Obama told representatives</w:t>
      </w:r>
      <w:r w:rsidRPr="009C2E54">
        <w:rPr>
          <w:rStyle w:val="StyleBoldUnderline"/>
        </w:rPr>
        <w:t xml:space="preserve"> from some</w:t>
      </w:r>
      <w:r w:rsidRPr="009C2E54">
        <w:rPr>
          <w:rStyle w:val="StyleBoldUnderline"/>
          <w:sz w:val="12"/>
        </w:rPr>
        <w:t xml:space="preserve"> </w:t>
      </w:r>
      <w:r w:rsidRPr="009C2E54">
        <w:rPr>
          <w:rStyle w:val="StyleBoldUnderline"/>
        </w:rPr>
        <w:t xml:space="preserve">human rights organizations that </w:t>
      </w:r>
      <w:r w:rsidRPr="00123B88">
        <w:rPr>
          <w:rStyle w:val="StyleBoldUnderline"/>
          <w:highlight w:val="yellow"/>
        </w:rPr>
        <w:t>he was thinking about creating a “preventive detention</w:t>
      </w:r>
      <w:r w:rsidRPr="00FB517A">
        <w:rPr>
          <w:sz w:val="12"/>
        </w:rPr>
        <w:t>¶</w:t>
      </w:r>
      <w:r w:rsidRPr="00FB517A">
        <w:rPr>
          <w:sz w:val="16"/>
        </w:rPr>
        <w:t xml:space="preserve"> </w:t>
      </w:r>
      <w:r w:rsidRPr="00123B88">
        <w:rPr>
          <w:rStyle w:val="StyleBoldUnderline"/>
          <w:highlight w:val="yellow"/>
        </w:rPr>
        <w:t>system</w:t>
      </w:r>
      <w:r w:rsidRPr="009C2E54">
        <w:rPr>
          <w:rStyle w:val="StyleBoldUnderline"/>
        </w:rPr>
        <w:t>” on a legal basis</w:t>
      </w:r>
      <w:r w:rsidRPr="00FB517A">
        <w:rPr>
          <w:sz w:val="16"/>
        </w:rPr>
        <w:t xml:space="preserve"> to hold indeﬁnitely detainees that presented a threat to national</w:t>
      </w:r>
      <w:r w:rsidRPr="00FB517A">
        <w:rPr>
          <w:sz w:val="12"/>
        </w:rPr>
        <w:t>¶</w:t>
      </w:r>
      <w:r w:rsidRPr="00FB517A">
        <w:rPr>
          <w:sz w:val="16"/>
        </w:rPr>
        <w:t xml:space="preserve"> security but could not be tried. </w:t>
      </w:r>
      <w:r w:rsidRPr="009C2E54">
        <w:rPr>
          <w:rStyle w:val="StyleBoldUnderline"/>
        </w:rPr>
        <w:t xml:space="preserve">He </w:t>
      </w:r>
      <w:r w:rsidRPr="00123B88">
        <w:rPr>
          <w:rStyle w:val="StyleBoldUnderline"/>
          <w:highlight w:val="yellow"/>
        </w:rPr>
        <w:t>referred to a “long game” that would preserve the</w:t>
      </w:r>
      <w:r w:rsidRPr="00FB517A">
        <w:rPr>
          <w:rStyle w:val="StyleBoldUnderline"/>
          <w:sz w:val="12"/>
          <w:u w:val="none"/>
        </w:rPr>
        <w:t>¶</w:t>
      </w:r>
      <w:r w:rsidRPr="009C2E54">
        <w:rPr>
          <w:rStyle w:val="StyleBoldUnderline"/>
          <w:sz w:val="12"/>
        </w:rPr>
        <w:t xml:space="preserve"> </w:t>
      </w:r>
      <w:r w:rsidRPr="00123B88">
        <w:rPr>
          <w:rStyle w:val="Emphasis"/>
          <w:highlight w:val="yellow"/>
        </w:rPr>
        <w:t>legal right to detain for future presidents</w:t>
      </w:r>
      <w:r w:rsidRPr="00FB517A">
        <w:rPr>
          <w:sz w:val="16"/>
        </w:rPr>
        <w:t xml:space="preserve"> (Stolberg 2009). In what he referred to as a</w:t>
      </w:r>
      <w:r w:rsidRPr="00FB517A">
        <w:rPr>
          <w:sz w:val="12"/>
        </w:rPr>
        <w:t>¶</w:t>
      </w:r>
      <w:r w:rsidRPr="00FB517A">
        <w:rPr>
          <w:sz w:val="16"/>
        </w:rPr>
        <w:t xml:space="preserve"> “ﬁfth category” of detainees, he mentioned 75 at Guantánamo whom he claimed could</w:t>
      </w:r>
      <w:r w:rsidRPr="00FB517A">
        <w:rPr>
          <w:sz w:val="12"/>
        </w:rPr>
        <w:t>¶</w:t>
      </w:r>
      <w:r w:rsidRPr="00FB517A">
        <w:rPr>
          <w:sz w:val="16"/>
        </w:rPr>
        <w:t xml:space="preserve"> not be released and could not be brought to trial. By November, it seemed </w:t>
      </w:r>
      <w:r w:rsidRPr="009C2E54">
        <w:rPr>
          <w:rStyle w:val="StyleBoldUnderline"/>
        </w:rPr>
        <w:t>that Obama</w:t>
      </w:r>
      <w:r w:rsidRPr="00FB517A">
        <w:rPr>
          <w:rStyle w:val="StyleBoldUnderline"/>
          <w:sz w:val="12"/>
          <w:u w:val="none"/>
        </w:rPr>
        <w:t>¶</w:t>
      </w:r>
      <w:r w:rsidRPr="009C2E54">
        <w:rPr>
          <w:rStyle w:val="StyleBoldUnderline"/>
          <w:sz w:val="12"/>
        </w:rPr>
        <w:t xml:space="preserve"> </w:t>
      </w:r>
      <w:r w:rsidRPr="009C2E54">
        <w:rPr>
          <w:rStyle w:val="StyleBoldUnderline"/>
        </w:rPr>
        <w:t xml:space="preserve">would not </w:t>
      </w:r>
      <w:r w:rsidRPr="00FB517A">
        <w:rPr>
          <w:sz w:val="16"/>
        </w:rPr>
        <w:t xml:space="preserve">even </w:t>
      </w:r>
      <w:r w:rsidRPr="009C2E54">
        <w:rPr>
          <w:rStyle w:val="StyleBoldUnderline"/>
        </w:rPr>
        <w:t>seek congressional authorization but would rely on his constitutional</w:t>
      </w:r>
      <w:r w:rsidRPr="00FB517A">
        <w:rPr>
          <w:rStyle w:val="StyleBoldUnderline"/>
          <w:sz w:val="12"/>
          <w:u w:val="none"/>
        </w:rPr>
        <w:t>¶</w:t>
      </w:r>
      <w:r w:rsidRPr="009C2E54">
        <w:rPr>
          <w:rStyle w:val="StyleBoldUnderline"/>
          <w:sz w:val="12"/>
        </w:rPr>
        <w:t xml:space="preserve"> </w:t>
      </w:r>
      <w:r w:rsidRPr="009C2E54">
        <w:rPr>
          <w:rStyle w:val="StyleBoldUnderline"/>
        </w:rPr>
        <w:t>powers as commander in chief to continue with indeﬁnite detention.</w:t>
      </w:r>
      <w:r w:rsidRPr="00FB517A">
        <w:rPr>
          <w:sz w:val="16"/>
        </w:rPr>
        <w:t xml:space="preserve"> Shortly after the</w:t>
      </w:r>
      <w:r w:rsidRPr="00FB517A">
        <w:rPr>
          <w:sz w:val="12"/>
        </w:rPr>
        <w:t>¶</w:t>
      </w:r>
      <w:r w:rsidRPr="00FB517A">
        <w:rPr>
          <w:sz w:val="16"/>
        </w:rPr>
        <w:t xml:space="preserve"> Christmas Bomber was apprehended, a Department of Justice (DOJ) Task Force briefed</w:t>
      </w:r>
      <w:r w:rsidRPr="00FB517A">
        <w:rPr>
          <w:sz w:val="12"/>
        </w:rPr>
        <w:t>¶</w:t>
      </w:r>
      <w:r w:rsidRPr="00FB517A">
        <w:rPr>
          <w:sz w:val="16"/>
        </w:rPr>
        <w:t xml:space="preserve"> reporters that of the 196 detainees remaining at Guantánamo, 50 would be held </w:t>
      </w:r>
      <w:proofErr w:type="spellStart"/>
      <w:r w:rsidRPr="00FB517A">
        <w:rPr>
          <w:sz w:val="16"/>
        </w:rPr>
        <w:t>indeﬁ</w:t>
      </w:r>
      <w:proofErr w:type="spellEnd"/>
      <w:r w:rsidRPr="00FB517A">
        <w:rPr>
          <w:sz w:val="16"/>
        </w:rPr>
        <w:t>-</w:t>
      </w:r>
      <w:r w:rsidRPr="00FB517A">
        <w:rPr>
          <w:sz w:val="12"/>
        </w:rPr>
        <w:t>¶</w:t>
      </w:r>
      <w:r w:rsidRPr="00FB517A">
        <w:rPr>
          <w:sz w:val="16"/>
        </w:rPr>
        <w:t xml:space="preserve"> </w:t>
      </w:r>
      <w:proofErr w:type="spellStart"/>
      <w:r w:rsidRPr="00FB517A">
        <w:rPr>
          <w:sz w:val="16"/>
        </w:rPr>
        <w:t>nitely</w:t>
      </w:r>
      <w:proofErr w:type="spellEnd"/>
      <w:r w:rsidRPr="00FB517A">
        <w:rPr>
          <w:sz w:val="16"/>
        </w:rPr>
        <w:t xml:space="preserve"> under the laws of war–which is quite a stretch of the conventional understandings</w:t>
      </w:r>
      <w:r w:rsidRPr="00FB517A">
        <w:rPr>
          <w:sz w:val="12"/>
        </w:rPr>
        <w:t>¶</w:t>
      </w:r>
      <w:r w:rsidRPr="00FB517A">
        <w:rPr>
          <w:sz w:val="16"/>
        </w:rPr>
        <w:t xml:space="preserve"> involved in holding prisoners of war under the laws of war and the Geneva Conventions.</w:t>
      </w:r>
      <w:r w:rsidRPr="00FB517A">
        <w:rPr>
          <w:sz w:val="12"/>
        </w:rPr>
        <w:t>¶</w:t>
      </w:r>
      <w:r w:rsidRPr="00FB517A">
        <w:rPr>
          <w:sz w:val="16"/>
        </w:rPr>
        <w:t xml:space="preserve"> Another issue involving detainees faced the administration: after the </w:t>
      </w:r>
      <w:proofErr w:type="spellStart"/>
      <w:r w:rsidRPr="00FB517A">
        <w:rPr>
          <w:sz w:val="16"/>
        </w:rPr>
        <w:t>Boumediene</w:t>
      </w:r>
      <w:proofErr w:type="spellEnd"/>
      <w:r w:rsidRPr="00FB517A">
        <w:rPr>
          <w:sz w:val="12"/>
        </w:rPr>
        <w:t>¶</w:t>
      </w:r>
      <w:r w:rsidRPr="00FB517A">
        <w:rPr>
          <w:sz w:val="16"/>
        </w:rPr>
        <w:t xml:space="preserve"> decision the Pentagon began to send prisoners to </w:t>
      </w:r>
      <w:proofErr w:type="spellStart"/>
      <w:r w:rsidRPr="00FB517A">
        <w:rPr>
          <w:sz w:val="16"/>
        </w:rPr>
        <w:t>Bagram</w:t>
      </w:r>
      <w:proofErr w:type="spellEnd"/>
      <w:r w:rsidRPr="00FB517A">
        <w:rPr>
          <w:sz w:val="16"/>
        </w:rPr>
        <w:t xml:space="preserve"> Air Force Base in Afghanistan;</w:t>
      </w:r>
      <w:r w:rsidRPr="00FB517A">
        <w:rPr>
          <w:sz w:val="12"/>
        </w:rPr>
        <w:t>¶</w:t>
      </w:r>
      <w:r w:rsidRPr="00FB517A">
        <w:rPr>
          <w:sz w:val="16"/>
        </w:rPr>
        <w:t xml:space="preserve"> many of them had been captured or apprehended in other countries, and nowhere near a</w:t>
      </w:r>
      <w:r w:rsidRPr="00FB517A">
        <w:rPr>
          <w:sz w:val="12"/>
        </w:rPr>
        <w:t>¶</w:t>
      </w:r>
      <w:r w:rsidRPr="00FB517A">
        <w:rPr>
          <w:sz w:val="16"/>
        </w:rPr>
        <w:t xml:space="preserve"> battleﬁeld. The Combat Status Review Tribunals that had been put in place in</w:t>
      </w:r>
      <w:r w:rsidRPr="00FB517A">
        <w:rPr>
          <w:sz w:val="12"/>
        </w:rPr>
        <w:t>¶</w:t>
      </w:r>
      <w:r w:rsidRPr="00FB517A">
        <w:rPr>
          <w:sz w:val="16"/>
        </w:rPr>
        <w:t xml:space="preserve"> Guantánamo as a result of Supreme Court decision in </w:t>
      </w:r>
      <w:proofErr w:type="spellStart"/>
      <w:r w:rsidRPr="00FB517A">
        <w:rPr>
          <w:sz w:val="16"/>
        </w:rPr>
        <w:t>Hamdan</w:t>
      </w:r>
      <w:proofErr w:type="spellEnd"/>
      <w:r w:rsidRPr="00FB517A">
        <w:rPr>
          <w:sz w:val="16"/>
        </w:rPr>
        <w:t xml:space="preserve"> v. Rumsfeld (2006) did not</w:t>
      </w:r>
      <w:r w:rsidRPr="00FB517A">
        <w:rPr>
          <w:sz w:val="12"/>
        </w:rPr>
        <w:t>¶</w:t>
      </w:r>
      <w:r w:rsidRPr="00FB517A">
        <w:rPr>
          <w:sz w:val="16"/>
        </w:rPr>
        <w:t xml:space="preserve"> review these prisoners. Some of the 600 held there had been detained for six years without</w:t>
      </w:r>
      <w:r w:rsidRPr="00FB517A">
        <w:rPr>
          <w:sz w:val="12"/>
        </w:rPr>
        <w:t>¶</w:t>
      </w:r>
      <w:r w:rsidRPr="00FB517A">
        <w:rPr>
          <w:sz w:val="16"/>
        </w:rPr>
        <w:t xml:space="preserve"> trial by the time the new administration came into power. Their relatives, after </w:t>
      </w:r>
      <w:proofErr w:type="spellStart"/>
      <w:r w:rsidRPr="00FB517A">
        <w:rPr>
          <w:sz w:val="16"/>
        </w:rPr>
        <w:t>Boumediene</w:t>
      </w:r>
      <w:proofErr w:type="spellEnd"/>
      <w:r w:rsidRPr="00FB517A">
        <w:rPr>
          <w:sz w:val="16"/>
        </w:rPr>
        <w:t>, assisted by lawyers in the human rights community in the United States, began</w:t>
      </w:r>
      <w:r w:rsidRPr="00FB517A">
        <w:rPr>
          <w:sz w:val="12"/>
        </w:rPr>
        <w:t>¶</w:t>
      </w:r>
      <w:r w:rsidRPr="00FB517A">
        <w:rPr>
          <w:sz w:val="16"/>
        </w:rPr>
        <w:t xml:space="preserve"> ﬁling “best friend” petitions in the federal courts.</w:t>
      </w:r>
      <w:r w:rsidRPr="00FB517A">
        <w:rPr>
          <w:sz w:val="12"/>
        </w:rPr>
        <w:t>¶</w:t>
      </w:r>
      <w:r w:rsidRPr="00FB517A">
        <w:rPr>
          <w:sz w:val="16"/>
        </w:rPr>
        <w:t xml:space="preserve"> One such case </w:t>
      </w:r>
      <w:proofErr w:type="spellStart"/>
      <w:r w:rsidRPr="00FB517A">
        <w:rPr>
          <w:sz w:val="16"/>
        </w:rPr>
        <w:t>wasal-Maqaleh</w:t>
      </w:r>
      <w:proofErr w:type="spellEnd"/>
      <w:r w:rsidRPr="00FB517A">
        <w:rPr>
          <w:sz w:val="16"/>
        </w:rPr>
        <w:t xml:space="preserve"> v. </w:t>
      </w:r>
      <w:proofErr w:type="gramStart"/>
      <w:r w:rsidRPr="00FB517A">
        <w:rPr>
          <w:sz w:val="16"/>
        </w:rPr>
        <w:t>Gates(</w:t>
      </w:r>
      <w:proofErr w:type="gramEnd"/>
      <w:r w:rsidRPr="00FB517A">
        <w:rPr>
          <w:sz w:val="16"/>
        </w:rPr>
        <w:t>2009). After Obama took ofﬁce, District Court</w:t>
      </w:r>
      <w:r w:rsidRPr="00FB517A">
        <w:rPr>
          <w:sz w:val="12"/>
        </w:rPr>
        <w:t>¶</w:t>
      </w:r>
      <w:r w:rsidRPr="00FB517A">
        <w:rPr>
          <w:sz w:val="16"/>
        </w:rPr>
        <w:t xml:space="preserve"> Judge John Bates (a George W. Bush appointee), asked the government if it intended to</w:t>
      </w:r>
      <w:r w:rsidRPr="00FB517A">
        <w:rPr>
          <w:sz w:val="12"/>
        </w:rPr>
        <w:t>¶</w:t>
      </w:r>
      <w:r w:rsidRPr="00FB517A">
        <w:rPr>
          <w:sz w:val="16"/>
        </w:rPr>
        <w:t xml:space="preserve"> change its position on the powers of the president to detain indeﬁnitely. Instead, the</w:t>
      </w:r>
      <w:r w:rsidRPr="00FB517A">
        <w:rPr>
          <w:sz w:val="12"/>
        </w:rPr>
        <w:t>¶</w:t>
      </w:r>
      <w:r w:rsidRPr="00FB517A">
        <w:rPr>
          <w:sz w:val="16"/>
        </w:rPr>
        <w:t xml:space="preserve"> </w:t>
      </w:r>
      <w:proofErr w:type="spellStart"/>
      <w:r w:rsidRPr="00FB517A">
        <w:rPr>
          <w:sz w:val="16"/>
        </w:rPr>
        <w:t>lawyersin</w:t>
      </w:r>
      <w:proofErr w:type="spellEnd"/>
      <w:r w:rsidRPr="00FB517A">
        <w:rPr>
          <w:sz w:val="16"/>
        </w:rPr>
        <w:t xml:space="preserve"> the DOJ ﬁled briefs claiming that at </w:t>
      </w:r>
      <w:proofErr w:type="spellStart"/>
      <w:r w:rsidRPr="00FB517A">
        <w:rPr>
          <w:sz w:val="16"/>
        </w:rPr>
        <w:t>Bagram</w:t>
      </w:r>
      <w:proofErr w:type="spellEnd"/>
      <w:r w:rsidRPr="00FB517A">
        <w:rPr>
          <w:sz w:val="16"/>
        </w:rPr>
        <w:t>, those detained had no habeas corpus</w:t>
      </w:r>
      <w:r w:rsidRPr="00FB517A">
        <w:rPr>
          <w:sz w:val="12"/>
        </w:rPr>
        <w:t>¶</w:t>
      </w:r>
      <w:r w:rsidRPr="00FB517A">
        <w:rPr>
          <w:sz w:val="16"/>
        </w:rPr>
        <w:t xml:space="preserve"> rights: “the government adheres to its previously articulated position,” Michael F. Hertz</w:t>
      </w:r>
      <w:proofErr w:type="gramStart"/>
      <w:r w:rsidRPr="00FB517A">
        <w:rPr>
          <w:sz w:val="16"/>
        </w:rPr>
        <w:t>,</w:t>
      </w:r>
      <w:r w:rsidRPr="00FB517A">
        <w:rPr>
          <w:sz w:val="12"/>
        </w:rPr>
        <w:t>¶</w:t>
      </w:r>
      <w:proofErr w:type="gramEnd"/>
      <w:r w:rsidRPr="00FB517A">
        <w:rPr>
          <w:sz w:val="16"/>
        </w:rPr>
        <w:t xml:space="preserve"> acting assistant attorney general wrote in a two-sentence ﬁling. In another ﬁling, it</w:t>
      </w:r>
      <w:r w:rsidRPr="00FB517A">
        <w:rPr>
          <w:sz w:val="12"/>
        </w:rPr>
        <w:t>¶</w:t>
      </w:r>
      <w:r w:rsidRPr="00FB517A">
        <w:rPr>
          <w:sz w:val="16"/>
        </w:rPr>
        <w:t xml:space="preserve"> refused to limit the categories of detainees that would be denied these rights: “Law-of-war</w:t>
      </w:r>
      <w:r w:rsidRPr="00FB517A">
        <w:rPr>
          <w:sz w:val="12"/>
        </w:rPr>
        <w:t>¶</w:t>
      </w:r>
      <w:r w:rsidRPr="00FB517A">
        <w:rPr>
          <w:sz w:val="16"/>
        </w:rPr>
        <w:t xml:space="preserve"> principles do not limit the United States’ detention authority to this limited category of</w:t>
      </w:r>
      <w:r w:rsidRPr="00FB517A">
        <w:rPr>
          <w:sz w:val="12"/>
        </w:rPr>
        <w:t>¶</w:t>
      </w:r>
      <w:r w:rsidRPr="00FB517A">
        <w:rPr>
          <w:sz w:val="16"/>
        </w:rPr>
        <w:t xml:space="preserve"> individuals.” Instead, </w:t>
      </w:r>
      <w:r w:rsidRPr="009C2E54">
        <w:rPr>
          <w:rStyle w:val="StyleBoldUnderline"/>
        </w:rPr>
        <w:t>the DOJ claimed that the president could detain indeﬁnitely members</w:t>
      </w:r>
      <w:r w:rsidRPr="00FB517A">
        <w:rPr>
          <w:rStyle w:val="StyleBoldUnderline"/>
          <w:sz w:val="12"/>
          <w:u w:val="none"/>
        </w:rPr>
        <w:t>¶</w:t>
      </w:r>
      <w:r w:rsidRPr="009C2E54">
        <w:rPr>
          <w:rStyle w:val="StyleBoldUnderline"/>
          <w:sz w:val="12"/>
        </w:rPr>
        <w:t xml:space="preserve"> </w:t>
      </w:r>
      <w:r w:rsidRPr="009C2E54">
        <w:rPr>
          <w:rStyle w:val="StyleBoldUnderline"/>
        </w:rPr>
        <w:t>of al-Qaeda, the Taliban, “associated forces,” and those who “substantially support” those</w:t>
      </w:r>
      <w:r w:rsidRPr="00FB517A">
        <w:rPr>
          <w:rStyle w:val="StyleBoldUnderline"/>
          <w:sz w:val="12"/>
          <w:u w:val="none"/>
        </w:rPr>
        <w:t>¶</w:t>
      </w:r>
      <w:r w:rsidRPr="009C2E54">
        <w:rPr>
          <w:rStyle w:val="StyleBoldUnderline"/>
          <w:sz w:val="12"/>
        </w:rPr>
        <w:t xml:space="preserve"> </w:t>
      </w:r>
      <w:r w:rsidRPr="009C2E54">
        <w:rPr>
          <w:rStyle w:val="StyleBoldUnderline"/>
        </w:rPr>
        <w:t>groups</w:t>
      </w:r>
      <w:r w:rsidRPr="00FB517A">
        <w:rPr>
          <w:sz w:val="16"/>
        </w:rPr>
        <w:t xml:space="preserve">—wherever they might be located. </w:t>
      </w:r>
      <w:r w:rsidRPr="00364CCA">
        <w:rPr>
          <w:rStyle w:val="StyleBoldUnderline"/>
          <w:highlight w:val="yellow"/>
        </w:rPr>
        <w:t>This could</w:t>
      </w:r>
      <w:r w:rsidRPr="00FB517A">
        <w:rPr>
          <w:sz w:val="16"/>
        </w:rPr>
        <w:t xml:space="preserve"> (in the hands of those who might be</w:t>
      </w:r>
      <w:r w:rsidRPr="00FB517A">
        <w:rPr>
          <w:sz w:val="12"/>
        </w:rPr>
        <w:t>¶</w:t>
      </w:r>
      <w:r w:rsidRPr="00FB517A">
        <w:rPr>
          <w:sz w:val="16"/>
        </w:rPr>
        <w:t xml:space="preserve"> overzealous) </w:t>
      </w:r>
      <w:r w:rsidRPr="00364CCA">
        <w:rPr>
          <w:rStyle w:val="StyleBoldUnderline"/>
          <w:highlight w:val="yellow"/>
        </w:rPr>
        <w:t>create an undeﬁned presidential</w:t>
      </w:r>
      <w:r w:rsidRPr="009C2E54">
        <w:rPr>
          <w:rStyle w:val="StyleBoldUnderline"/>
        </w:rPr>
        <w:t xml:space="preserve"> “police </w:t>
      </w:r>
      <w:r w:rsidRPr="00364CCA">
        <w:rPr>
          <w:rStyle w:val="StyleBoldUnderline"/>
          <w:highlight w:val="yellow"/>
        </w:rPr>
        <w:t>power</w:t>
      </w:r>
      <w:r w:rsidRPr="009C2E54">
        <w:rPr>
          <w:rStyle w:val="StyleBoldUnderline"/>
        </w:rPr>
        <w:t>”</w:t>
      </w:r>
      <w:r w:rsidRPr="00FB517A">
        <w:rPr>
          <w:sz w:val="16"/>
        </w:rPr>
        <w:t xml:space="preserve"> that could operate far from</w:t>
      </w:r>
      <w:r w:rsidRPr="00FB517A">
        <w:rPr>
          <w:sz w:val="12"/>
        </w:rPr>
        <w:t>¶</w:t>
      </w:r>
      <w:r w:rsidRPr="00FB517A">
        <w:rPr>
          <w:sz w:val="16"/>
        </w:rPr>
        <w:t xml:space="preserve"> any battleﬁeld and that could allow for indeﬁnite detentions without prospect of trial for</w:t>
      </w:r>
      <w:r w:rsidRPr="00FB517A">
        <w:rPr>
          <w:sz w:val="12"/>
        </w:rPr>
        <w:t>¶</w:t>
      </w:r>
      <w:r w:rsidRPr="00FB517A">
        <w:rPr>
          <w:sz w:val="16"/>
        </w:rPr>
        <w:t xml:space="preserve"> anyone, anywhere, on suspicion of providing material support to terrorists.</w:t>
      </w:r>
      <w:r w:rsidRPr="00FB517A">
        <w:rPr>
          <w:sz w:val="12"/>
        </w:rPr>
        <w:t>¶</w:t>
      </w:r>
      <w:r w:rsidRPr="00FB517A">
        <w:rPr>
          <w:sz w:val="16"/>
        </w:rPr>
        <w:t xml:space="preserve"> Judge Bates rejected these arguments in al-</w:t>
      </w:r>
      <w:proofErr w:type="spellStart"/>
      <w:r w:rsidRPr="00FB517A">
        <w:rPr>
          <w:sz w:val="16"/>
        </w:rPr>
        <w:t>Maqalah</w:t>
      </w:r>
      <w:proofErr w:type="spellEnd"/>
      <w:r w:rsidRPr="00FB517A">
        <w:rPr>
          <w:sz w:val="16"/>
        </w:rPr>
        <w:t xml:space="preserve"> v. Gates (2009) in his</w:t>
      </w:r>
      <w:r w:rsidRPr="00FB517A">
        <w:rPr>
          <w:sz w:val="12"/>
        </w:rPr>
        <w:t>¶</w:t>
      </w:r>
      <w:r w:rsidRPr="00FB517A">
        <w:rPr>
          <w:sz w:val="16"/>
        </w:rPr>
        <w:t xml:space="preserve"> memorandum opinion. For Bates, although </w:t>
      </w:r>
      <w:proofErr w:type="spellStart"/>
      <w:r w:rsidRPr="00FB517A">
        <w:rPr>
          <w:sz w:val="16"/>
        </w:rPr>
        <w:t>Boumediene</w:t>
      </w:r>
      <w:proofErr w:type="spellEnd"/>
      <w:r w:rsidRPr="00FB517A">
        <w:rPr>
          <w:sz w:val="16"/>
        </w:rPr>
        <w:t xml:space="preserve"> applied only to </w:t>
      </w:r>
      <w:proofErr w:type="gramStart"/>
      <w:r w:rsidRPr="00FB517A">
        <w:rPr>
          <w:sz w:val="16"/>
        </w:rPr>
        <w:t>detainees</w:t>
      </w:r>
      <w:proofErr w:type="gramEnd"/>
      <w:r w:rsidRPr="00FB517A">
        <w:rPr>
          <w:sz w:val="16"/>
        </w:rPr>
        <w:t xml:space="preserve"> at</w:t>
      </w:r>
      <w:r w:rsidRPr="00FB517A">
        <w:rPr>
          <w:sz w:val="12"/>
        </w:rPr>
        <w:t>¶</w:t>
      </w:r>
      <w:r w:rsidRPr="00FB517A">
        <w:rPr>
          <w:sz w:val="16"/>
        </w:rPr>
        <w:t xml:space="preserve"> Guantánamo, there was a principle at stake that had to be defended: the judiciary and not</w:t>
      </w:r>
      <w:r w:rsidRPr="00FB517A">
        <w:rPr>
          <w:sz w:val="12"/>
        </w:rPr>
        <w:t>¶</w:t>
      </w:r>
      <w:r w:rsidRPr="00FB517A">
        <w:rPr>
          <w:sz w:val="16"/>
        </w:rPr>
        <w:t xml:space="preserve"> the executive decides about when habeas corpus protections can be invoked. And the key</w:t>
      </w:r>
      <w:r w:rsidRPr="00FB517A">
        <w:rPr>
          <w:sz w:val="12"/>
        </w:rPr>
        <w:t>¶</w:t>
      </w:r>
      <w:r w:rsidRPr="00FB517A">
        <w:rPr>
          <w:sz w:val="16"/>
        </w:rPr>
        <w:t xml:space="preserve"> factor in that decision for Bates was the question—as it had been for the Supreme Court</w:t>
      </w:r>
      <w:r w:rsidRPr="00FB517A">
        <w:rPr>
          <w:sz w:val="12"/>
        </w:rPr>
        <w:t>¶</w:t>
      </w:r>
      <w:r w:rsidRPr="00FB517A">
        <w:rPr>
          <w:sz w:val="16"/>
        </w:rPr>
        <w:t xml:space="preserve"> in </w:t>
      </w:r>
      <w:proofErr w:type="spellStart"/>
      <w:r w:rsidRPr="00FB517A">
        <w:rPr>
          <w:sz w:val="16"/>
        </w:rPr>
        <w:t>Boumediene</w:t>
      </w:r>
      <w:proofErr w:type="spellEnd"/>
      <w:r w:rsidRPr="00FB517A">
        <w:rPr>
          <w:sz w:val="16"/>
        </w:rPr>
        <w:t>—of “indeﬁnite Executive detention without judicial oversight.” Bates went</w:t>
      </w:r>
      <w:r w:rsidRPr="00FB517A">
        <w:rPr>
          <w:sz w:val="12"/>
        </w:rPr>
        <w:t>¶</w:t>
      </w:r>
      <w:r w:rsidRPr="00FB517A">
        <w:rPr>
          <w:sz w:val="16"/>
        </w:rPr>
        <w:t xml:space="preserve"> further and ruled that the congressional statute suspending habeas corpus for detainees</w:t>
      </w:r>
      <w:r w:rsidRPr="00FB517A">
        <w:rPr>
          <w:sz w:val="12"/>
        </w:rPr>
        <w:t>¶</w:t>
      </w:r>
      <w:r w:rsidRPr="00FB517A">
        <w:rPr>
          <w:sz w:val="16"/>
        </w:rPr>
        <w:t xml:space="preserve"> who were unlawful combatants was unconstitutional. Thereafter, the Obama administration issued new guidelines providing detainees at </w:t>
      </w:r>
      <w:proofErr w:type="spellStart"/>
      <w:r w:rsidRPr="00FB517A">
        <w:rPr>
          <w:sz w:val="16"/>
        </w:rPr>
        <w:t>Bagram</w:t>
      </w:r>
      <w:proofErr w:type="spellEnd"/>
      <w:r w:rsidRPr="00FB517A">
        <w:rPr>
          <w:sz w:val="16"/>
        </w:rPr>
        <w:t xml:space="preserve"> with military appointed</w:t>
      </w:r>
      <w:r w:rsidRPr="00FB517A">
        <w:rPr>
          <w:sz w:val="12"/>
        </w:rPr>
        <w:t>¶</w:t>
      </w:r>
      <w:r w:rsidRPr="00FB517A">
        <w:rPr>
          <w:sz w:val="16"/>
        </w:rPr>
        <w:t xml:space="preserve"> representatives (not lawyers) who could gather evidence on behalf of detainees so they</w:t>
      </w:r>
      <w:r w:rsidRPr="00FB517A">
        <w:rPr>
          <w:sz w:val="12"/>
        </w:rPr>
        <w:t>¶</w:t>
      </w:r>
      <w:r w:rsidRPr="00FB517A">
        <w:rPr>
          <w:sz w:val="16"/>
        </w:rPr>
        <w:t xml:space="preserve"> could challenge their detentions.</w:t>
      </w:r>
      <w:r w:rsidRPr="00FB517A">
        <w:rPr>
          <w:sz w:val="12"/>
        </w:rPr>
        <w:t>¶</w:t>
      </w:r>
      <w:r w:rsidRPr="00FB517A">
        <w:rPr>
          <w:sz w:val="16"/>
        </w:rPr>
        <w:t xml:space="preserve"> In another case, </w:t>
      </w:r>
      <w:proofErr w:type="spellStart"/>
      <w:r w:rsidRPr="00FB517A">
        <w:rPr>
          <w:sz w:val="16"/>
        </w:rPr>
        <w:t>Gherebi</w:t>
      </w:r>
      <w:proofErr w:type="spellEnd"/>
      <w:r w:rsidRPr="00FB517A">
        <w:rPr>
          <w:sz w:val="16"/>
        </w:rPr>
        <w:t xml:space="preserve"> v. Obama (2009), the administration changed its position</w:t>
      </w:r>
      <w:r w:rsidRPr="00FB517A">
        <w:rPr>
          <w:sz w:val="12"/>
        </w:rPr>
        <w:t>¶</w:t>
      </w:r>
      <w:r w:rsidRPr="00FB517A">
        <w:rPr>
          <w:sz w:val="16"/>
        </w:rPr>
        <w:t xml:space="preserve"> slightly. In its respondent’s memorandum of March 13, 2009, it argued that </w:t>
      </w:r>
      <w:r w:rsidRPr="009C2E54">
        <w:rPr>
          <w:rStyle w:val="StyleBoldUnderline"/>
        </w:rPr>
        <w:t>authority for</w:t>
      </w:r>
      <w:r w:rsidRPr="00FB517A">
        <w:rPr>
          <w:rStyle w:val="StyleBoldUnderline"/>
          <w:sz w:val="12"/>
          <w:u w:val="none"/>
        </w:rPr>
        <w:t>¶</w:t>
      </w:r>
      <w:r w:rsidRPr="009C2E54">
        <w:rPr>
          <w:rStyle w:val="StyleBoldUnderline"/>
          <w:sz w:val="12"/>
        </w:rPr>
        <w:t xml:space="preserve"> </w:t>
      </w:r>
      <w:r w:rsidRPr="009C2E54">
        <w:rPr>
          <w:rStyle w:val="StyleBoldUnderline"/>
        </w:rPr>
        <w:t>indeﬁnite detention is not based on the commander-in-chief clause, but rather on the</w:t>
      </w:r>
      <w:r w:rsidRPr="00FB517A">
        <w:rPr>
          <w:rStyle w:val="StyleBoldUnderline"/>
          <w:sz w:val="12"/>
          <w:u w:val="none"/>
        </w:rPr>
        <w:t>¶</w:t>
      </w:r>
      <w:r w:rsidRPr="009C2E54">
        <w:rPr>
          <w:rStyle w:val="StyleBoldUnderline"/>
          <w:sz w:val="12"/>
        </w:rPr>
        <w:t xml:space="preserve"> </w:t>
      </w:r>
      <w:r w:rsidRPr="00FB517A">
        <w:rPr>
          <w:sz w:val="16"/>
        </w:rPr>
        <w:t>Authorization for the Use of Military Force (</w:t>
      </w:r>
      <w:r w:rsidRPr="009C2E54">
        <w:rPr>
          <w:rStyle w:val="StyleBoldUnderline"/>
        </w:rPr>
        <w:t>AUMF</w:t>
      </w:r>
      <w:r w:rsidRPr="00FB517A">
        <w:rPr>
          <w:sz w:val="16"/>
        </w:rPr>
        <w:t xml:space="preserve">) and on the laws of war. The administration argued (in a ﬁling by DOJ attorney Jean Lin) that </w:t>
      </w:r>
      <w:proofErr w:type="spellStart"/>
      <w:r w:rsidRPr="00FB517A">
        <w:rPr>
          <w:sz w:val="16"/>
        </w:rPr>
        <w:t>Bagram</w:t>
      </w:r>
      <w:proofErr w:type="spellEnd"/>
      <w:r w:rsidRPr="00FB517A">
        <w:rPr>
          <w:sz w:val="16"/>
        </w:rPr>
        <w:t xml:space="preserve"> was a theater of war</w:t>
      </w:r>
      <w:proofErr w:type="gramStart"/>
      <w:r w:rsidRPr="00FB517A">
        <w:rPr>
          <w:sz w:val="16"/>
        </w:rPr>
        <w:t>,</w:t>
      </w:r>
      <w:r w:rsidRPr="00FB517A">
        <w:rPr>
          <w:sz w:val="12"/>
        </w:rPr>
        <w:t>¶</w:t>
      </w:r>
      <w:proofErr w:type="gramEnd"/>
      <w:r w:rsidRPr="00FB517A">
        <w:rPr>
          <w:sz w:val="16"/>
        </w:rPr>
        <w:t xml:space="preserve"> and that to require status determination tribunals or other legal procedures would “divert</w:t>
      </w:r>
      <w:r w:rsidRPr="00FB517A">
        <w:rPr>
          <w:sz w:val="12"/>
        </w:rPr>
        <w:t>¶</w:t>
      </w:r>
      <w:r w:rsidRPr="00FB517A">
        <w:rPr>
          <w:sz w:val="16"/>
        </w:rPr>
        <w:t xml:space="preserve"> the military’s attention and resources at a critical time for operations in Afghanistan”</w:t>
      </w:r>
      <w:r w:rsidRPr="00FB517A">
        <w:rPr>
          <w:sz w:val="12"/>
        </w:rPr>
        <w:t>¶</w:t>
      </w:r>
      <w:r w:rsidRPr="00FB517A">
        <w:rPr>
          <w:sz w:val="16"/>
        </w:rPr>
        <w:t xml:space="preserve"> (Gerstein 2009a).</w:t>
      </w:r>
      <w:r w:rsidRPr="00FB517A">
        <w:rPr>
          <w:sz w:val="12"/>
        </w:rPr>
        <w:t>¶</w:t>
      </w:r>
      <w:r w:rsidRPr="00FB517A">
        <w:rPr>
          <w:sz w:val="16"/>
        </w:rPr>
        <w:t xml:space="preserve"> In some cases, the DOJ has taken positions in favor of continued detention that defy</w:t>
      </w:r>
      <w:r w:rsidRPr="00FB517A">
        <w:rPr>
          <w:sz w:val="12"/>
        </w:rPr>
        <w:t>¶</w:t>
      </w:r>
      <w:r w:rsidRPr="00FB517A">
        <w:rPr>
          <w:sz w:val="16"/>
        </w:rPr>
        <w:t xml:space="preserve"> common sense. The government was holding </w:t>
      </w:r>
      <w:proofErr w:type="spellStart"/>
      <w:r w:rsidRPr="00FB517A">
        <w:rPr>
          <w:sz w:val="16"/>
        </w:rPr>
        <w:t>Abd</w:t>
      </w:r>
      <w:proofErr w:type="spellEnd"/>
      <w:r w:rsidRPr="00FB517A">
        <w:rPr>
          <w:sz w:val="16"/>
        </w:rPr>
        <w:t xml:space="preserve"> al Rahim Abdul </w:t>
      </w:r>
      <w:proofErr w:type="spellStart"/>
      <w:r w:rsidRPr="00FB517A">
        <w:rPr>
          <w:sz w:val="16"/>
        </w:rPr>
        <w:t>Rassak</w:t>
      </w:r>
      <w:proofErr w:type="spellEnd"/>
      <w:r w:rsidRPr="00FB517A">
        <w:rPr>
          <w:sz w:val="16"/>
        </w:rPr>
        <w:t xml:space="preserve"> (also known</w:t>
      </w:r>
      <w:r w:rsidRPr="00FB517A">
        <w:rPr>
          <w:sz w:val="12"/>
        </w:rPr>
        <w:t>¶</w:t>
      </w:r>
      <w:r w:rsidRPr="00FB517A">
        <w:rPr>
          <w:sz w:val="16"/>
        </w:rPr>
        <w:t xml:space="preserve"> a </w:t>
      </w:r>
      <w:proofErr w:type="spellStart"/>
      <w:r w:rsidRPr="00FB517A">
        <w:rPr>
          <w:sz w:val="16"/>
        </w:rPr>
        <w:t>Razak</w:t>
      </w:r>
      <w:proofErr w:type="spellEnd"/>
      <w:r w:rsidRPr="00FB517A">
        <w:rPr>
          <w:sz w:val="16"/>
        </w:rPr>
        <w:t>-al-</w:t>
      </w:r>
      <w:proofErr w:type="spellStart"/>
      <w:r w:rsidRPr="00FB517A">
        <w:rPr>
          <w:sz w:val="16"/>
        </w:rPr>
        <w:t>Ginco</w:t>
      </w:r>
      <w:proofErr w:type="spellEnd"/>
      <w:r w:rsidRPr="00FB517A">
        <w:rPr>
          <w:sz w:val="16"/>
        </w:rPr>
        <w:t>) at Guantánamo, claiming he had been part of al-Qaeda and had helped</w:t>
      </w:r>
      <w:r w:rsidRPr="00FB517A">
        <w:rPr>
          <w:sz w:val="12"/>
        </w:rPr>
        <w:t>¶</w:t>
      </w:r>
      <w:r w:rsidRPr="00FB517A">
        <w:rPr>
          <w:sz w:val="16"/>
        </w:rPr>
        <w:t xml:space="preserve"> the Taliban in Afghanistan. Subsequently, it came into possession of videos from an</w:t>
      </w:r>
      <w:r w:rsidRPr="00FB517A">
        <w:rPr>
          <w:sz w:val="12"/>
        </w:rPr>
        <w:t>¶</w:t>
      </w:r>
      <w:r w:rsidRPr="00FB517A">
        <w:rPr>
          <w:sz w:val="16"/>
        </w:rPr>
        <w:t xml:space="preserve"> al-Qaeda </w:t>
      </w:r>
      <w:proofErr w:type="spellStart"/>
      <w:r w:rsidRPr="00FB517A">
        <w:rPr>
          <w:sz w:val="16"/>
        </w:rPr>
        <w:t>safehouse</w:t>
      </w:r>
      <w:proofErr w:type="spellEnd"/>
      <w:r w:rsidRPr="00FB517A">
        <w:rPr>
          <w:sz w:val="16"/>
        </w:rPr>
        <w:t xml:space="preserve">, which showed that </w:t>
      </w:r>
      <w:proofErr w:type="spellStart"/>
      <w:r w:rsidRPr="00FB517A">
        <w:rPr>
          <w:sz w:val="16"/>
        </w:rPr>
        <w:t>Rassak</w:t>
      </w:r>
      <w:proofErr w:type="spellEnd"/>
      <w:r w:rsidRPr="00FB517A">
        <w:rPr>
          <w:sz w:val="16"/>
        </w:rPr>
        <w:t xml:space="preserve"> had been tortured by al-Qaeda for several</w:t>
      </w:r>
      <w:r w:rsidRPr="00FB517A">
        <w:rPr>
          <w:sz w:val="12"/>
        </w:rPr>
        <w:t>¶</w:t>
      </w:r>
      <w:r w:rsidRPr="00FB517A">
        <w:rPr>
          <w:sz w:val="16"/>
        </w:rPr>
        <w:t xml:space="preserve"> months, evidence that backed his assertion that he had cut ties with the group before</w:t>
      </w:r>
      <w:r w:rsidRPr="00FB517A">
        <w:rPr>
          <w:sz w:val="12"/>
        </w:rPr>
        <w:t>¶</w:t>
      </w:r>
      <w:r w:rsidRPr="00FB517A">
        <w:rPr>
          <w:sz w:val="16"/>
        </w:rPr>
        <w:t xml:space="preserve"> being detained by American forces. But the government claimed in court proceedings</w:t>
      </w:r>
      <w:r w:rsidRPr="00FB517A">
        <w:rPr>
          <w:sz w:val="12"/>
        </w:rPr>
        <w:t>¶</w:t>
      </w:r>
      <w:r w:rsidRPr="00FB517A">
        <w:rPr>
          <w:sz w:val="16"/>
        </w:rPr>
        <w:t xml:space="preserve"> that he still had ties to his torturers, which a U.S. district court judge in </w:t>
      </w:r>
      <w:proofErr w:type="spellStart"/>
      <w:r w:rsidRPr="00FB517A">
        <w:rPr>
          <w:sz w:val="16"/>
        </w:rPr>
        <w:t>Razak</w:t>
      </w:r>
      <w:proofErr w:type="spellEnd"/>
      <w:r w:rsidRPr="00FB517A">
        <w:rPr>
          <w:sz w:val="16"/>
        </w:rPr>
        <w:t xml:space="preserve"> v. Obama</w:t>
      </w:r>
      <w:r w:rsidRPr="00FB517A">
        <w:rPr>
          <w:sz w:val="12"/>
        </w:rPr>
        <w:t>¶</w:t>
      </w:r>
      <w:r w:rsidRPr="00FB517A">
        <w:rPr>
          <w:sz w:val="16"/>
        </w:rPr>
        <w:t xml:space="preserve"> (2009) characterized as “a position that deﬁes common sense” in ordering </w:t>
      </w:r>
      <w:proofErr w:type="spellStart"/>
      <w:r w:rsidRPr="00FB517A">
        <w:rPr>
          <w:sz w:val="16"/>
        </w:rPr>
        <w:t>Rassak’s</w:t>
      </w:r>
      <w:proofErr w:type="spellEnd"/>
      <w:r w:rsidRPr="00FB517A">
        <w:rPr>
          <w:sz w:val="16"/>
        </w:rPr>
        <w:t xml:space="preserve"> release</w:t>
      </w:r>
      <w:r w:rsidRPr="00FB517A">
        <w:rPr>
          <w:sz w:val="12"/>
        </w:rPr>
        <w:t>¶</w:t>
      </w:r>
      <w:r w:rsidRPr="00FB517A">
        <w:rPr>
          <w:sz w:val="16"/>
        </w:rPr>
        <w:t xml:space="preserve"> early in 2009. The government thereupon ﬁled a motion to dismiss </w:t>
      </w:r>
      <w:proofErr w:type="spellStart"/>
      <w:r w:rsidRPr="00FB517A">
        <w:rPr>
          <w:sz w:val="16"/>
        </w:rPr>
        <w:t>Rassak’s</w:t>
      </w:r>
      <w:proofErr w:type="spellEnd"/>
      <w:r w:rsidRPr="00FB517A">
        <w:rPr>
          <w:sz w:val="16"/>
        </w:rPr>
        <w:t xml:space="preserve"> petition in</w:t>
      </w:r>
      <w:r w:rsidRPr="00FB517A">
        <w:rPr>
          <w:sz w:val="12"/>
        </w:rPr>
        <w:t>¶</w:t>
      </w:r>
      <w:r w:rsidRPr="00FB517A">
        <w:rPr>
          <w:sz w:val="16"/>
        </w:rPr>
        <w:t xml:space="preserve"> the U.S. court of appeals.</w:t>
      </w:r>
      <w:r w:rsidRPr="00FB517A">
        <w:rPr>
          <w:sz w:val="12"/>
        </w:rPr>
        <w:t>¶</w:t>
      </w:r>
      <w:r w:rsidRPr="00FB517A">
        <w:rPr>
          <w:sz w:val="16"/>
        </w:rPr>
        <w:t xml:space="preserve"> </w:t>
      </w:r>
      <w:r w:rsidRPr="00364CCA">
        <w:rPr>
          <w:rStyle w:val="StyleBoldUnderline"/>
        </w:rPr>
        <w:t>Although</w:t>
      </w:r>
      <w:r w:rsidRPr="009C2E54">
        <w:rPr>
          <w:rStyle w:val="StyleBoldUnderline"/>
        </w:rPr>
        <w:t xml:space="preserve"> the </w:t>
      </w:r>
      <w:r w:rsidRPr="00364CCA">
        <w:rPr>
          <w:rStyle w:val="StyleBoldUnderline"/>
          <w:highlight w:val="yellow"/>
        </w:rPr>
        <w:t>Obama</w:t>
      </w:r>
      <w:r w:rsidRPr="009C2E54">
        <w:rPr>
          <w:rStyle w:val="StyleBoldUnderline"/>
        </w:rPr>
        <w:t xml:space="preserve"> administration has made claims that rival anything ﬁled by</w:t>
      </w:r>
      <w:r w:rsidRPr="00FB517A">
        <w:rPr>
          <w:rStyle w:val="StyleBoldUnderline"/>
          <w:sz w:val="12"/>
          <w:u w:val="none"/>
        </w:rPr>
        <w:t>¶</w:t>
      </w:r>
      <w:r w:rsidRPr="009C2E54">
        <w:rPr>
          <w:rStyle w:val="StyleBoldUnderline"/>
          <w:sz w:val="12"/>
        </w:rPr>
        <w:t xml:space="preserve"> </w:t>
      </w:r>
      <w:r w:rsidRPr="009C2E54">
        <w:rPr>
          <w:rStyle w:val="StyleBoldUnderline"/>
        </w:rPr>
        <w:t xml:space="preserve">Bush administration lawyers, </w:t>
      </w:r>
      <w:r w:rsidRPr="00364CCA">
        <w:rPr>
          <w:rStyle w:val="StyleBoldUnderline"/>
          <w:highlight w:val="yellow"/>
        </w:rPr>
        <w:t xml:space="preserve">on a </w:t>
      </w:r>
      <w:r w:rsidRPr="00364CCA">
        <w:rPr>
          <w:rStyle w:val="Emphasis"/>
          <w:highlight w:val="yellow"/>
        </w:rPr>
        <w:t>case-by-case basis,</w:t>
      </w:r>
      <w:r w:rsidRPr="009C2E54">
        <w:rPr>
          <w:rStyle w:val="StyleBoldUnderline"/>
        </w:rPr>
        <w:t xml:space="preserve"> it </w:t>
      </w:r>
      <w:r w:rsidRPr="00364CCA">
        <w:rPr>
          <w:rStyle w:val="StyleBoldUnderline"/>
          <w:highlight w:val="yellow"/>
        </w:rPr>
        <w:t xml:space="preserve">has shown </w:t>
      </w:r>
      <w:r w:rsidRPr="00364CCA">
        <w:rPr>
          <w:rStyle w:val="Emphasis"/>
          <w:highlight w:val="yellow"/>
        </w:rPr>
        <w:t xml:space="preserve">ﬂexibility </w:t>
      </w:r>
      <w:r w:rsidRPr="00364CCA">
        <w:rPr>
          <w:rStyle w:val="StyleBoldUnderline"/>
          <w:highlight w:val="yellow"/>
        </w:rPr>
        <w:t>and</w:t>
      </w:r>
      <w:r w:rsidRPr="009C2E54">
        <w:rPr>
          <w:rStyle w:val="StyleBoldUnderline"/>
        </w:rPr>
        <w:t xml:space="preserve"> </w:t>
      </w:r>
      <w:r w:rsidRPr="009C2E54">
        <w:rPr>
          <w:rStyle w:val="Emphasis"/>
        </w:rPr>
        <w:t>a</w:t>
      </w:r>
      <w:r>
        <w:rPr>
          <w:rStyle w:val="Emphasis"/>
          <w:sz w:val="12"/>
        </w:rPr>
        <w:t xml:space="preserve"> </w:t>
      </w:r>
      <w:r w:rsidRPr="00364CCA">
        <w:rPr>
          <w:rStyle w:val="Emphasis"/>
          <w:highlight w:val="yellow"/>
        </w:rPr>
        <w:t>willingness</w:t>
      </w:r>
      <w:r w:rsidRPr="009C2E54">
        <w:rPr>
          <w:rStyle w:val="Emphasis"/>
        </w:rPr>
        <w:t>,</w:t>
      </w:r>
      <w:r w:rsidRPr="009C2E54">
        <w:rPr>
          <w:rStyle w:val="StyleBoldUnderline"/>
        </w:rPr>
        <w:t xml:space="preserve"> even an eagerness, to bring long-languishing detainees to trial.</w:t>
      </w:r>
      <w:r w:rsidRPr="00FB517A">
        <w:rPr>
          <w:sz w:val="16"/>
        </w:rPr>
        <w:t xml:space="preserve"> Yet this</w:t>
      </w:r>
      <w:r w:rsidRPr="00FB517A">
        <w:rPr>
          <w:sz w:val="12"/>
        </w:rPr>
        <w:t>¶</w:t>
      </w:r>
      <w:r w:rsidRPr="00FB517A">
        <w:rPr>
          <w:sz w:val="16"/>
        </w:rPr>
        <w:t xml:space="preserve"> willingness is not because of a great attachment to constitutional rights for detainees—in</w:t>
      </w:r>
      <w:r w:rsidRPr="00FB517A">
        <w:rPr>
          <w:sz w:val="12"/>
        </w:rPr>
        <w:t>¶</w:t>
      </w:r>
      <w:r w:rsidRPr="00FB517A">
        <w:rPr>
          <w:sz w:val="16"/>
        </w:rPr>
        <w:t xml:space="preserve"> fact, </w:t>
      </w:r>
      <w:r w:rsidRPr="009C2E54">
        <w:rPr>
          <w:rStyle w:val="StyleBoldUnderline"/>
        </w:rPr>
        <w:t xml:space="preserve">its </w:t>
      </w:r>
      <w:r w:rsidRPr="00364CCA">
        <w:rPr>
          <w:rStyle w:val="StyleBoldUnderline"/>
          <w:highlight w:val="yellow"/>
        </w:rPr>
        <w:t xml:space="preserve">eagerness demonstrates </w:t>
      </w:r>
      <w:r w:rsidRPr="00364CCA">
        <w:rPr>
          <w:rStyle w:val="Emphasis"/>
          <w:highlight w:val="yellow"/>
        </w:rPr>
        <w:t>tactical</w:t>
      </w:r>
      <w:r w:rsidRPr="00364CCA">
        <w:rPr>
          <w:rStyle w:val="StyleBoldUnderline"/>
          <w:highlight w:val="yellow"/>
        </w:rPr>
        <w:t xml:space="preserve"> rather than principled </w:t>
      </w:r>
      <w:r w:rsidRPr="00364CCA">
        <w:rPr>
          <w:rStyle w:val="Emphasis"/>
          <w:highlight w:val="yellow"/>
        </w:rPr>
        <w:t>ﬂexibility</w:t>
      </w:r>
      <w:r w:rsidRPr="009C2E54">
        <w:rPr>
          <w:rStyle w:val="StyleBoldUnderline"/>
        </w:rPr>
        <w:t>.</w:t>
      </w:r>
      <w:r w:rsidRPr="00FB517A">
        <w:rPr>
          <w:sz w:val="16"/>
        </w:rPr>
        <w:t xml:space="preserve"> For example</w:t>
      </w:r>
      <w:bookmarkStart w:id="2" w:name="_GoBack"/>
      <w:bookmarkEnd w:id="2"/>
      <w:proofErr w:type="gramStart"/>
      <w:r w:rsidRPr="00FB517A">
        <w:rPr>
          <w:sz w:val="16"/>
        </w:rPr>
        <w:t>,</w:t>
      </w:r>
      <w:r w:rsidRPr="00FB517A">
        <w:rPr>
          <w:sz w:val="12"/>
        </w:rPr>
        <w:t>¶</w:t>
      </w:r>
      <w:proofErr w:type="gramEnd"/>
      <w:r w:rsidRPr="00FB517A">
        <w:rPr>
          <w:sz w:val="16"/>
        </w:rPr>
        <w:t xml:space="preserve"> the administration announced that Ali </w:t>
      </w:r>
      <w:proofErr w:type="spellStart"/>
      <w:r w:rsidRPr="00FB517A">
        <w:rPr>
          <w:sz w:val="16"/>
        </w:rPr>
        <w:t>Saleh</w:t>
      </w:r>
      <w:proofErr w:type="spellEnd"/>
      <w:r w:rsidRPr="00FB517A">
        <w:rPr>
          <w:sz w:val="16"/>
        </w:rPr>
        <w:t xml:space="preserve"> </w:t>
      </w:r>
      <w:proofErr w:type="spellStart"/>
      <w:r w:rsidRPr="00FB517A">
        <w:rPr>
          <w:sz w:val="16"/>
        </w:rPr>
        <w:t>Kahlah</w:t>
      </w:r>
      <w:proofErr w:type="spellEnd"/>
      <w:r w:rsidRPr="00FB517A">
        <w:rPr>
          <w:sz w:val="16"/>
        </w:rPr>
        <w:t xml:space="preserve"> al-</w:t>
      </w:r>
      <w:proofErr w:type="spellStart"/>
      <w:r w:rsidRPr="00FB517A">
        <w:rPr>
          <w:sz w:val="16"/>
        </w:rPr>
        <w:t>Marri</w:t>
      </w:r>
      <w:proofErr w:type="spellEnd"/>
      <w:r w:rsidRPr="00FB517A">
        <w:rPr>
          <w:sz w:val="16"/>
        </w:rPr>
        <w:t>, the only detainee being</w:t>
      </w:r>
      <w:r w:rsidRPr="00FB517A">
        <w:rPr>
          <w:sz w:val="12"/>
        </w:rPr>
        <w:t>¶</w:t>
      </w:r>
      <w:r w:rsidRPr="00FB517A">
        <w:rPr>
          <w:sz w:val="16"/>
        </w:rPr>
        <w:t xml:space="preserve"> held indeﬁnitely on American soil (in a military bridge in Charleston, SC, for six years),</w:t>
      </w:r>
      <w:r w:rsidRPr="00FB517A">
        <w:rPr>
          <w:sz w:val="12"/>
        </w:rPr>
        <w:t>¶</w:t>
      </w:r>
      <w:r w:rsidRPr="00FB517A">
        <w:rPr>
          <w:sz w:val="16"/>
        </w:rPr>
        <w:t xml:space="preserve"> was to be given a trial. He had been arrested in Peoria, IL, in December 2001, and</w:t>
      </w:r>
      <w:r w:rsidRPr="00FB517A">
        <w:rPr>
          <w:sz w:val="12"/>
        </w:rPr>
        <w:t>¶</w:t>
      </w:r>
      <w:r w:rsidRPr="00FB517A">
        <w:rPr>
          <w:sz w:val="16"/>
        </w:rPr>
        <w:t xml:space="preserve"> accused of being a sleeper agent for al-Qaeda and providing it with material support.</w:t>
      </w:r>
    </w:p>
    <w:p w:rsidR="00BB1B19" w:rsidRPr="006A4584" w:rsidRDefault="00BB1B19" w:rsidP="00BB1B19">
      <w:pPr>
        <w:pStyle w:val="Heading4"/>
      </w:pPr>
    </w:p>
    <w:p w:rsidR="00BB1B19" w:rsidRPr="00BB1B19" w:rsidRDefault="00BB1B19" w:rsidP="00BB1B19"/>
    <w:sectPr w:rsidR="00BB1B19" w:rsidRPr="00BB1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C98" w:rsidRDefault="00624C98" w:rsidP="005F5576">
      <w:r>
        <w:separator/>
      </w:r>
    </w:p>
  </w:endnote>
  <w:endnote w:type="continuationSeparator" w:id="0">
    <w:p w:rsidR="00624C98" w:rsidRDefault="00624C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C98" w:rsidRDefault="00624C98" w:rsidP="005F5576">
      <w:r>
        <w:separator/>
      </w:r>
    </w:p>
  </w:footnote>
  <w:footnote w:type="continuationSeparator" w:id="0">
    <w:p w:rsidR="00624C98" w:rsidRDefault="00624C9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0AAD"/>
    <w:multiLevelType w:val="hybridMultilevel"/>
    <w:tmpl w:val="8C6439AA"/>
    <w:lvl w:ilvl="0" w:tplc="04090015">
      <w:start w:val="1"/>
      <w:numFmt w:val="upperLetter"/>
      <w:lvlText w:val="%1."/>
      <w:lvlJc w:val="left"/>
      <w:pPr>
        <w:ind w:left="450" w:hanging="360"/>
      </w:pPr>
      <w:rPr>
        <w:rFonts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07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164D"/>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27D0"/>
    <w:rsid w:val="00294D00"/>
    <w:rsid w:val="002A213E"/>
    <w:rsid w:val="002A612B"/>
    <w:rsid w:val="002B35F3"/>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082"/>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C98"/>
    <w:rsid w:val="0063578B"/>
    <w:rsid w:val="00636B3D"/>
    <w:rsid w:val="00641025"/>
    <w:rsid w:val="006467CC"/>
    <w:rsid w:val="00650E98"/>
    <w:rsid w:val="00656C61"/>
    <w:rsid w:val="006672D8"/>
    <w:rsid w:val="00670D96"/>
    <w:rsid w:val="00672877"/>
    <w:rsid w:val="00683154"/>
    <w:rsid w:val="00690115"/>
    <w:rsid w:val="00690898"/>
    <w:rsid w:val="00693039"/>
    <w:rsid w:val="00693A5A"/>
    <w:rsid w:val="006B302F"/>
    <w:rsid w:val="006C56D2"/>
    <w:rsid w:val="006C64D4"/>
    <w:rsid w:val="006E0BF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074"/>
    <w:rsid w:val="009A0636"/>
    <w:rsid w:val="009A6FF5"/>
    <w:rsid w:val="009B2B47"/>
    <w:rsid w:val="009B35DB"/>
    <w:rsid w:val="009C4298"/>
    <w:rsid w:val="009D318C"/>
    <w:rsid w:val="00A10B8B"/>
    <w:rsid w:val="00A201C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1B19"/>
    <w:rsid w:val="00BB58BD"/>
    <w:rsid w:val="00BB6A26"/>
    <w:rsid w:val="00BC1034"/>
    <w:rsid w:val="00BE2408"/>
    <w:rsid w:val="00BE3EC6"/>
    <w:rsid w:val="00BE5BEB"/>
    <w:rsid w:val="00BE6528"/>
    <w:rsid w:val="00C0087A"/>
    <w:rsid w:val="00C05F9D"/>
    <w:rsid w:val="00C27212"/>
    <w:rsid w:val="00C34185"/>
    <w:rsid w:val="00C42DD6"/>
    <w:rsid w:val="00C504E2"/>
    <w:rsid w:val="00C545E7"/>
    <w:rsid w:val="00C66858"/>
    <w:rsid w:val="00C72E69"/>
    <w:rsid w:val="00C7411E"/>
    <w:rsid w:val="00C84988"/>
    <w:rsid w:val="00CA4AF6"/>
    <w:rsid w:val="00CA59CA"/>
    <w:rsid w:val="00CB2356"/>
    <w:rsid w:val="00CB4075"/>
    <w:rsid w:val="00CB4E6D"/>
    <w:rsid w:val="00CB60CC"/>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54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B6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0DB"/>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164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831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31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Char"/>
    <w:basedOn w:val="Normal"/>
    <w:next w:val="Normal"/>
    <w:link w:val="Heading3Char"/>
    <w:uiPriority w:val="3"/>
    <w:qFormat/>
    <w:rsid w:val="00CF1D2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Card,tags"/>
    <w:basedOn w:val="Normal"/>
    <w:next w:val="Normal"/>
    <w:link w:val="Heading4Char"/>
    <w:uiPriority w:val="4"/>
    <w:qFormat/>
    <w:rsid w:val="00CF1D2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8313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8313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19543D"/>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CF1D29"/>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CF1D2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F1D29"/>
    <w:rPr>
      <w:rFonts w:ascii="Times New Roman" w:hAnsi="Times New Roman"/>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Card Char"/>
    <w:basedOn w:val="DefaultParagraphFont"/>
    <w:link w:val="Heading4"/>
    <w:uiPriority w:val="4"/>
    <w:rsid w:val="00CF1D29"/>
    <w:rPr>
      <w:rFonts w:ascii="Times New Roman" w:eastAsiaTheme="majorEastAsia" w:hAnsi="Times New Roman" w:cstheme="majorBidi"/>
      <w:b/>
      <w:bCs/>
      <w:iCs/>
      <w:sz w:val="20"/>
    </w:rPr>
  </w:style>
  <w:style w:type="character" w:customStyle="1" w:styleId="TitleChar">
    <w:name w:val="Title Char"/>
    <w:aliases w:val="UNDERLINE Char,Cites and Cards Char,Bold Underlined Char"/>
    <w:basedOn w:val="DefaultParagraphFont"/>
    <w:link w:val="Title"/>
    <w:uiPriority w:val="1"/>
    <w:qFormat/>
    <w:rsid w:val="000C164D"/>
    <w:rPr>
      <w:bCs/>
      <w:u w:val="single"/>
    </w:rPr>
  </w:style>
  <w:style w:type="paragraph" w:styleId="Title">
    <w:name w:val="Title"/>
    <w:aliases w:val="UNDERLINE,Cites and Cards,Bold Underlined"/>
    <w:basedOn w:val="Normal"/>
    <w:next w:val="Normal"/>
    <w:link w:val="TitleChar"/>
    <w:uiPriority w:val="1"/>
    <w:qFormat/>
    <w:rsid w:val="000C164D"/>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C164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0C164D"/>
    <w:rPr>
      <w:u w:val="single"/>
    </w:rPr>
  </w:style>
  <w:style w:type="paragraph" w:customStyle="1" w:styleId="textbold">
    <w:name w:val="text bold"/>
    <w:basedOn w:val="Normal"/>
    <w:link w:val="underline"/>
    <w:qFormat/>
    <w:rsid w:val="000C164D"/>
    <w:pPr>
      <w:ind w:left="720"/>
      <w:jc w:val="both"/>
    </w:pPr>
    <w:rPr>
      <w:rFonts w:asciiTheme="minorHAnsi" w:hAnsiTheme="minorHAnsi" w:cstheme="minorBidi"/>
      <w:sz w:val="22"/>
      <w:u w:val="single"/>
    </w:rPr>
  </w:style>
  <w:style w:type="character" w:customStyle="1" w:styleId="boldunderline">
    <w:name w:val="bold underline"/>
    <w:qFormat/>
    <w:rsid w:val="000C164D"/>
    <w:rPr>
      <w:b/>
      <w:u w:val="single"/>
    </w:rPr>
  </w:style>
  <w:style w:type="paragraph" w:customStyle="1" w:styleId="cardtext">
    <w:name w:val="card text"/>
    <w:basedOn w:val="Normal"/>
    <w:link w:val="cardtextChar"/>
    <w:qFormat/>
    <w:rsid w:val="000C164D"/>
    <w:pPr>
      <w:ind w:left="288" w:right="288"/>
    </w:pPr>
    <w:rPr>
      <w:rFonts w:ascii="Georgia" w:eastAsia="Times New Roman" w:hAnsi="Georgia"/>
    </w:rPr>
  </w:style>
  <w:style w:type="character" w:customStyle="1" w:styleId="cardtextChar">
    <w:name w:val="card text Char"/>
    <w:link w:val="cardtext"/>
    <w:rsid w:val="000C164D"/>
    <w:rPr>
      <w:rFonts w:ascii="Georgia" w:eastAsia="Times New Roman" w:hAnsi="Georgia" w:cs="Times New Roman"/>
      <w:sz w:val="20"/>
    </w:rPr>
  </w:style>
  <w:style w:type="character" w:customStyle="1" w:styleId="BoldUnderline0">
    <w:name w:val="BoldUnderline"/>
    <w:basedOn w:val="DefaultParagraphFont"/>
    <w:uiPriority w:val="1"/>
    <w:qFormat/>
    <w:rsid w:val="000C164D"/>
    <w:rPr>
      <w:rFonts w:ascii="Arial" w:hAnsi="Arial"/>
      <w:b/>
      <w:sz w:val="20"/>
      <w:u w:val="single"/>
    </w:rPr>
  </w:style>
  <w:style w:type="paragraph" w:customStyle="1" w:styleId="card">
    <w:name w:val="card"/>
    <w:basedOn w:val="Normal"/>
    <w:next w:val="Normal"/>
    <w:link w:val="cardChar"/>
    <w:rsid w:val="00D52541"/>
    <w:pPr>
      <w:ind w:left="288" w:right="288"/>
    </w:pPr>
    <w:rPr>
      <w:rFonts w:eastAsia="Times New Roman" w:cs="Calibri"/>
      <w:szCs w:val="20"/>
    </w:rPr>
  </w:style>
  <w:style w:type="character" w:customStyle="1" w:styleId="cardChar">
    <w:name w:val="card Char"/>
    <w:link w:val="card"/>
    <w:rsid w:val="00D52541"/>
    <w:rPr>
      <w:rFonts w:ascii="Times New Roman" w:eastAsia="Times New Roman" w:hAnsi="Times New Roman"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C164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831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31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Heading 3 Char Char,Char Char"/>
    <w:basedOn w:val="Normal"/>
    <w:next w:val="Normal"/>
    <w:link w:val="Heading3Char"/>
    <w:uiPriority w:val="3"/>
    <w:qFormat/>
    <w:rsid w:val="00CF1D29"/>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Card,tags"/>
    <w:basedOn w:val="Normal"/>
    <w:next w:val="Normal"/>
    <w:link w:val="Heading4Char"/>
    <w:uiPriority w:val="4"/>
    <w:qFormat/>
    <w:rsid w:val="00CF1D2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83134"/>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83134"/>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19543D"/>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Heading 3 Char Char Char"/>
    <w:basedOn w:val="DefaultParagraphFont"/>
    <w:link w:val="Heading3"/>
    <w:uiPriority w:val="3"/>
    <w:rsid w:val="00CF1D29"/>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CF1D2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F1D29"/>
    <w:rPr>
      <w:rFonts w:ascii="Times New Roman" w:hAnsi="Times New Roman"/>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TAG Char,Card Char"/>
    <w:basedOn w:val="DefaultParagraphFont"/>
    <w:link w:val="Heading4"/>
    <w:uiPriority w:val="4"/>
    <w:rsid w:val="00CF1D29"/>
    <w:rPr>
      <w:rFonts w:ascii="Times New Roman" w:eastAsiaTheme="majorEastAsia" w:hAnsi="Times New Roman" w:cstheme="majorBidi"/>
      <w:b/>
      <w:bCs/>
      <w:iCs/>
      <w:sz w:val="20"/>
    </w:rPr>
  </w:style>
  <w:style w:type="character" w:customStyle="1" w:styleId="TitleChar">
    <w:name w:val="Title Char"/>
    <w:aliases w:val="UNDERLINE Char,Cites and Cards Char,Bold Underlined Char"/>
    <w:basedOn w:val="DefaultParagraphFont"/>
    <w:link w:val="Title"/>
    <w:uiPriority w:val="1"/>
    <w:qFormat/>
    <w:rsid w:val="000C164D"/>
    <w:rPr>
      <w:bCs/>
      <w:u w:val="single"/>
    </w:rPr>
  </w:style>
  <w:style w:type="paragraph" w:styleId="Title">
    <w:name w:val="Title"/>
    <w:aliases w:val="UNDERLINE,Cites and Cards,Bold Underlined"/>
    <w:basedOn w:val="Normal"/>
    <w:next w:val="Normal"/>
    <w:link w:val="TitleChar"/>
    <w:uiPriority w:val="1"/>
    <w:qFormat/>
    <w:rsid w:val="000C164D"/>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0C164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0C164D"/>
    <w:rPr>
      <w:u w:val="single"/>
    </w:rPr>
  </w:style>
  <w:style w:type="paragraph" w:customStyle="1" w:styleId="textbold">
    <w:name w:val="text bold"/>
    <w:basedOn w:val="Normal"/>
    <w:link w:val="underline"/>
    <w:qFormat/>
    <w:rsid w:val="000C164D"/>
    <w:pPr>
      <w:ind w:left="720"/>
      <w:jc w:val="both"/>
    </w:pPr>
    <w:rPr>
      <w:rFonts w:asciiTheme="minorHAnsi" w:hAnsiTheme="minorHAnsi" w:cstheme="minorBidi"/>
      <w:sz w:val="22"/>
      <w:u w:val="single"/>
    </w:rPr>
  </w:style>
  <w:style w:type="character" w:customStyle="1" w:styleId="boldunderline">
    <w:name w:val="bold underline"/>
    <w:qFormat/>
    <w:rsid w:val="000C164D"/>
    <w:rPr>
      <w:b/>
      <w:u w:val="single"/>
    </w:rPr>
  </w:style>
  <w:style w:type="paragraph" w:customStyle="1" w:styleId="cardtext">
    <w:name w:val="card text"/>
    <w:basedOn w:val="Normal"/>
    <w:link w:val="cardtextChar"/>
    <w:qFormat/>
    <w:rsid w:val="000C164D"/>
    <w:pPr>
      <w:ind w:left="288" w:right="288"/>
    </w:pPr>
    <w:rPr>
      <w:rFonts w:ascii="Georgia" w:eastAsia="Times New Roman" w:hAnsi="Georgia"/>
    </w:rPr>
  </w:style>
  <w:style w:type="character" w:customStyle="1" w:styleId="cardtextChar">
    <w:name w:val="card text Char"/>
    <w:link w:val="cardtext"/>
    <w:rsid w:val="000C164D"/>
    <w:rPr>
      <w:rFonts w:ascii="Georgia" w:eastAsia="Times New Roman" w:hAnsi="Georgia" w:cs="Times New Roman"/>
      <w:sz w:val="20"/>
    </w:rPr>
  </w:style>
  <w:style w:type="character" w:customStyle="1" w:styleId="BoldUnderline0">
    <w:name w:val="BoldUnderline"/>
    <w:basedOn w:val="DefaultParagraphFont"/>
    <w:uiPriority w:val="1"/>
    <w:qFormat/>
    <w:rsid w:val="000C164D"/>
    <w:rPr>
      <w:rFonts w:ascii="Arial" w:hAnsi="Arial"/>
      <w:b/>
      <w:sz w:val="20"/>
      <w:u w:val="single"/>
    </w:rPr>
  </w:style>
  <w:style w:type="paragraph" w:customStyle="1" w:styleId="card">
    <w:name w:val="card"/>
    <w:basedOn w:val="Normal"/>
    <w:next w:val="Normal"/>
    <w:link w:val="cardChar"/>
    <w:rsid w:val="00D52541"/>
    <w:pPr>
      <w:ind w:left="288" w:right="288"/>
    </w:pPr>
    <w:rPr>
      <w:rFonts w:eastAsia="Times New Roman" w:cs="Calibri"/>
      <w:szCs w:val="20"/>
    </w:rPr>
  </w:style>
  <w:style w:type="character" w:customStyle="1" w:styleId="cardChar">
    <w:name w:val="card Char"/>
    <w:link w:val="card"/>
    <w:rsid w:val="00D52541"/>
    <w:rPr>
      <w:rFonts w:ascii="Times New Roman" w:eastAsia="Times New Roman" w:hAnsi="Times New Roman"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hyperlink" Target="http://www.nap.edu/openbook.php?record_id=11588&amp;page=4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prospect.org/cs/articles?article=barack_obamas_theory_of_power" TargetMode="External"/><Relationship Id="rId7" Type="http://schemas.openxmlformats.org/officeDocument/2006/relationships/settings" Target="settings.xml"/><Relationship Id="rId12" Type="http://schemas.openxmlformats.org/officeDocument/2006/relationships/hyperlink" Target="http://www.abajournal.com/magazine/article/war_powers_belong_to_the_president" TargetMode="External"/><Relationship Id="rId17" Type="http://schemas.openxmlformats.org/officeDocument/2006/relationships/hyperlink" Target="http://www.nap.edu/openbook.php?record_id=11588&amp;page=2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p.edu/openbook.php?record_id=11588&amp;page=80" TargetMode="External"/><Relationship Id="rId20" Type="http://schemas.openxmlformats.org/officeDocument/2006/relationships/hyperlink" Target="http://book-case.kroupnov.ru/pages/library/Grand/part_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bertylawsite.org/book-review/from-idealism-to-power-the-presidency-in-the-age-of-obama/" TargetMode="External"/><Relationship Id="rId24" Type="http://schemas.openxmlformats.org/officeDocument/2006/relationships/hyperlink" Target="http://www.aei.org/files/2013/02/26/-the-presidency-redefined_095507160389.pdf" TargetMode="External"/><Relationship Id="rId5" Type="http://schemas.openxmlformats.org/officeDocument/2006/relationships/styles" Target="styles.xml"/><Relationship Id="rId15" Type="http://schemas.openxmlformats.org/officeDocument/2006/relationships/hyperlink" Target="http://www.nytimes.com/2012/02/07/us/we-the-people-loses-appeal-with-people-around-the-world.html?_r=2&amp;partner=MYWAY&amp;ei=5065" TargetMode="External"/><Relationship Id="rId23" Type="http://schemas.openxmlformats.org/officeDocument/2006/relationships/hyperlink" Target="http://www.writersreps.com/feature.aspx?FeatureID=152" TargetMode="External"/><Relationship Id="rId10" Type="http://schemas.openxmlformats.org/officeDocument/2006/relationships/endnotes" Target="endnotes.xml"/><Relationship Id="rId19" Type="http://schemas.openxmlformats.org/officeDocument/2006/relationships/hyperlink" Target="http://www.uni-due.de/in-east/fileadmin/publications/gruen/paper86.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iaonet.org/journals/twq/v32i2/f_0016178_13952.pdf" TargetMode="External"/><Relationship Id="rId22" Type="http://schemas.openxmlformats.org/officeDocument/2006/relationships/hyperlink" Target="http://www.bepress.com/forum/vol7/iss1/art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cker%20Boy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50</Pages>
  <Words>32628</Words>
  <Characters>179459</Characters>
  <Application>Microsoft Office Word</Application>
  <DocSecurity>0</DocSecurity>
  <Lines>1869</Lines>
  <Paragraphs>349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3</cp:revision>
  <dcterms:created xsi:type="dcterms:W3CDTF">2013-10-05T20:39:00Z</dcterms:created>
  <dcterms:modified xsi:type="dcterms:W3CDTF">2013-10-05T20:42:00Z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