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B9" w:rsidRDefault="00C653B9" w:rsidP="00E06748">
      <w:pPr>
        <w:pStyle w:val="Heading1"/>
      </w:pPr>
      <w:r>
        <w:t>Round 7 Kentucky – UGA FB</w:t>
      </w:r>
    </w:p>
    <w:p w:rsidR="00C653B9" w:rsidRDefault="00C653B9" w:rsidP="00E06748">
      <w:pPr>
        <w:pStyle w:val="Heading1"/>
      </w:pPr>
      <w:r>
        <w:lastRenderedPageBreak/>
        <w:t xml:space="preserve">1NC </w:t>
      </w:r>
    </w:p>
    <w:p w:rsidR="00C653B9" w:rsidRDefault="00C653B9" w:rsidP="00C653B9">
      <w:pPr>
        <w:pStyle w:val="Heading2"/>
      </w:pPr>
      <w:r>
        <w:lastRenderedPageBreak/>
        <w:t>1NC</w:t>
      </w:r>
    </w:p>
    <w:p w:rsidR="00C653B9" w:rsidRDefault="00C653B9" w:rsidP="00C653B9">
      <w:pPr>
        <w:pStyle w:val="Heading3"/>
      </w:pPr>
      <w:r>
        <w:lastRenderedPageBreak/>
        <w:t>Off 1</w:t>
      </w:r>
    </w:p>
    <w:p w:rsidR="00C653B9" w:rsidRPr="006A74B9" w:rsidRDefault="00C653B9" w:rsidP="00C653B9">
      <w:pPr>
        <w:pStyle w:val="Heading4"/>
        <w:numPr>
          <w:ilvl w:val="0"/>
          <w:numId w:val="2"/>
        </w:numPr>
        <w:rPr>
          <w:u w:val="single"/>
        </w:rPr>
      </w:pPr>
      <w:r>
        <w:t xml:space="preserve">Interpretation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C653B9" w:rsidRPr="006B331E" w:rsidRDefault="00C653B9" w:rsidP="00C653B9">
      <w:pPr>
        <w:pStyle w:val="Heading4"/>
      </w:pPr>
      <w:r w:rsidRPr="005762D6">
        <w:rPr>
          <w:u w:val="single"/>
        </w:rPr>
        <w:t>Restriction</w:t>
      </w:r>
      <w:r>
        <w:t xml:space="preserve"> is a prohibition</w:t>
      </w:r>
    </w:p>
    <w:p w:rsidR="00C653B9" w:rsidRPr="006B331E" w:rsidRDefault="00C653B9" w:rsidP="00C653B9">
      <w:pPr>
        <w:rPr>
          <w:sz w:val="16"/>
        </w:rPr>
      </w:pPr>
      <w:r w:rsidRPr="00601F6B">
        <w:rPr>
          <w:rStyle w:val="Heading4Char"/>
          <w:rFonts w:eastAsia="Calibri"/>
        </w:rPr>
        <w:t>Northglenn 11</w:t>
      </w:r>
      <w:r w:rsidRPr="006B331E">
        <w:rPr>
          <w:sz w:val="16"/>
        </w:rPr>
        <w:t xml:space="preserve"> (City of Northglenn Zoning Ordinance, “Rules of Construction – Definitions”, http://www.northglenn.org/municode/ch11/content_11-5.html)</w:t>
      </w:r>
    </w:p>
    <w:p w:rsidR="00C653B9" w:rsidRPr="006B331E" w:rsidRDefault="00C653B9" w:rsidP="00C653B9">
      <w:pPr>
        <w:rPr>
          <w:sz w:val="16"/>
        </w:rPr>
      </w:pPr>
    </w:p>
    <w:p w:rsidR="00C653B9" w:rsidRDefault="00C653B9" w:rsidP="00C653B9">
      <w:pPr>
        <w:rPr>
          <w:sz w:val="16"/>
        </w:rPr>
      </w:pPr>
      <w:r w:rsidRPr="005762D6">
        <w:rPr>
          <w:bCs/>
          <w:u w:val="single"/>
        </w:rPr>
        <w:t xml:space="preserve">Section 11-5-3. </w:t>
      </w:r>
      <w:proofErr w:type="gramStart"/>
      <w:r w:rsidRPr="005762D6">
        <w:rPr>
          <w:bCs/>
          <w:u w:val="single"/>
        </w:rPr>
        <w:t>Restrictions.</w:t>
      </w:r>
      <w:proofErr w:type="gramEnd"/>
      <w:r w:rsidRPr="005762D6">
        <w:rPr>
          <w:bCs/>
          <w:u w:val="single"/>
        </w:rPr>
        <w:t xml:space="preserve"> As used in this Chapter 11 of the Municipal Code, </w:t>
      </w:r>
      <w:r w:rsidRPr="005762D6">
        <w:rPr>
          <w:bCs/>
          <w:highlight w:val="yellow"/>
          <w:u w:val="single"/>
        </w:rPr>
        <w:t>the</w:t>
      </w:r>
      <w:r w:rsidRPr="005762D6">
        <w:rPr>
          <w:b/>
          <w:iCs/>
          <w:highlight w:val="yellow"/>
          <w:u w:val="single"/>
          <w:bdr w:val="single" w:sz="4" w:space="0" w:color="auto"/>
        </w:rPr>
        <w:t xml:space="preserve"> term "restriction</w:t>
      </w:r>
      <w:r w:rsidRPr="005762D6">
        <w:rPr>
          <w:bCs/>
          <w:highlight w:val="yellow"/>
          <w:u w:val="single"/>
        </w:rPr>
        <w:t>" shall mean a prohibitive regulation. Any</w:t>
      </w:r>
      <w:r w:rsidRPr="005762D6">
        <w:rPr>
          <w:bCs/>
          <w:u w:val="single"/>
        </w:rPr>
        <w:t xml:space="preserve"> use</w:t>
      </w:r>
      <w:r w:rsidRPr="005762D6">
        <w:rPr>
          <w:bCs/>
          <w:highlight w:val="yellow"/>
          <w:u w:val="single"/>
        </w:rPr>
        <w:t>, activity</w:t>
      </w:r>
      <w:r w:rsidRPr="005762D6">
        <w:rPr>
          <w:bCs/>
          <w:u w:val="single"/>
        </w:rPr>
        <w:t xml:space="preserve">, operation, building, structure or thing </w:t>
      </w:r>
      <w:r w:rsidRPr="005762D6">
        <w:rPr>
          <w:bCs/>
          <w:highlight w:val="yellow"/>
          <w:u w:val="single"/>
        </w:rPr>
        <w:t>which is the subject of a restriction is prohibited</w:t>
      </w:r>
      <w:r w:rsidRPr="005762D6">
        <w:rPr>
          <w:bCs/>
          <w:u w:val="single"/>
        </w:rPr>
        <w:t xml:space="preserve">, </w:t>
      </w:r>
      <w:r w:rsidRPr="005762D6">
        <w:rPr>
          <w:bCs/>
          <w:highlight w:val="yellow"/>
          <w:u w:val="single"/>
        </w:rPr>
        <w:t xml:space="preserve">and </w:t>
      </w:r>
      <w:r w:rsidRPr="00C66CC8">
        <w:rPr>
          <w:rStyle w:val="Emphasis"/>
          <w:highlight w:val="yellow"/>
        </w:rPr>
        <w:t>no</w:t>
      </w:r>
      <w:r w:rsidRPr="005762D6">
        <w:rPr>
          <w:bCs/>
          <w:u w:val="single"/>
        </w:rPr>
        <w:t xml:space="preserve"> such use, </w:t>
      </w:r>
      <w:r w:rsidRPr="00C66CC8">
        <w:rPr>
          <w:rStyle w:val="Emphasis"/>
          <w:highlight w:val="yellow"/>
        </w:rPr>
        <w:t>activity</w:t>
      </w:r>
      <w:r w:rsidRPr="005762D6">
        <w:rPr>
          <w:bCs/>
          <w:u w:val="single"/>
        </w:rPr>
        <w:t xml:space="preserve">, operation, building, structure or thing </w:t>
      </w:r>
      <w:r w:rsidRPr="005762D6">
        <w:rPr>
          <w:bCs/>
          <w:highlight w:val="yellow"/>
          <w:u w:val="single"/>
        </w:rPr>
        <w:t xml:space="preserve">shall be </w:t>
      </w:r>
      <w:r w:rsidRPr="005762D6">
        <w:rPr>
          <w:b/>
          <w:iCs/>
          <w:highlight w:val="yellow"/>
          <w:u w:val="single"/>
          <w:bdr w:val="single" w:sz="4" w:space="0" w:color="auto"/>
        </w:rPr>
        <w:t>authorized by any permit or license</w:t>
      </w:r>
      <w:r w:rsidRPr="006B331E">
        <w:rPr>
          <w:sz w:val="16"/>
        </w:rPr>
        <w:t>.</w:t>
      </w:r>
    </w:p>
    <w:p w:rsidR="00C653B9" w:rsidRDefault="00C653B9" w:rsidP="00C653B9">
      <w:pPr>
        <w:pStyle w:val="Heading4"/>
      </w:pPr>
      <w:r>
        <w:t>B. Vote Neg – The courts they create don’t mean people stop being detained</w:t>
      </w:r>
    </w:p>
    <w:p w:rsidR="00C653B9" w:rsidRDefault="00C653B9" w:rsidP="00C653B9">
      <w:pPr>
        <w:pStyle w:val="Heading4"/>
      </w:pPr>
      <w:r>
        <w:t xml:space="preserve">1. Limits – Oversight of authority allows a litany of new </w:t>
      </w:r>
      <w:proofErr w:type="spellStart"/>
      <w:r>
        <w:t>affs</w:t>
      </w:r>
      <w:proofErr w:type="spellEnd"/>
      <w:r>
        <w:t xml:space="preserve"> in each area</w:t>
      </w:r>
    </w:p>
    <w:p w:rsidR="00C653B9" w:rsidRDefault="00C653B9" w:rsidP="00C653B9">
      <w:pPr>
        <w:pStyle w:val="Heading4"/>
      </w:pPr>
      <w:r>
        <w:t>2. Ground – Restriction ground is the locus of neg prep – their interpretation jacks all core disads</w:t>
      </w:r>
    </w:p>
    <w:p w:rsidR="00C653B9" w:rsidRDefault="00C653B9" w:rsidP="00C653B9"/>
    <w:p w:rsidR="00C653B9" w:rsidRDefault="00C653B9" w:rsidP="00C653B9">
      <w:pPr>
        <w:pStyle w:val="Heading3"/>
      </w:pPr>
      <w:r>
        <w:lastRenderedPageBreak/>
        <w:t>Off 2</w:t>
      </w:r>
    </w:p>
    <w:p w:rsidR="00C653B9" w:rsidRDefault="00C653B9" w:rsidP="00C653B9">
      <w:pPr>
        <w:pStyle w:val="Heading4"/>
      </w:pPr>
      <w:r>
        <w:t xml:space="preserve">Text: The President of the United States should issue an executive order that creates a National Security Court </w:t>
      </w:r>
      <w:r w:rsidRPr="006030A0">
        <w:t>structured under Article III of the United States’ Constitution for the purposes of judicial review of United States’ indefinite detention policy</w:t>
      </w:r>
      <w:r>
        <w:t>.</w:t>
      </w:r>
    </w:p>
    <w:p w:rsidR="00C653B9" w:rsidRDefault="00C653B9" w:rsidP="00C653B9">
      <w:pPr>
        <w:pStyle w:val="Heading4"/>
      </w:pPr>
      <w:r w:rsidRPr="0044676D">
        <w:t xml:space="preserve">Solves – </w:t>
      </w:r>
    </w:p>
    <w:p w:rsidR="00C653B9" w:rsidRDefault="00C653B9" w:rsidP="00C653B9">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C653B9" w:rsidRDefault="00C653B9" w:rsidP="00C653B9">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C653B9" w:rsidRDefault="00C653B9" w:rsidP="00C653B9">
      <w:pPr>
        <w:rPr>
          <w:sz w:val="16"/>
        </w:rPr>
      </w:pPr>
      <w:r w:rsidRPr="0001471D">
        <w:rPr>
          <w:rStyle w:val="StyleBoldUnderline"/>
          <w:highlight w:val="yellow"/>
        </w:rPr>
        <w:t>Executive orders make "</w:t>
      </w:r>
      <w:r w:rsidRPr="0001471D">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01471D">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01471D">
        <w:rPr>
          <w:rStyle w:val="StyleBoldUnderline"/>
          <w:highlight w:val="yellow"/>
        </w:rPr>
        <w:t>Executive orders</w:t>
      </w:r>
      <w:r w:rsidRPr="0001471D">
        <w:rPr>
          <w:sz w:val="16"/>
          <w:highlight w:val="yellow"/>
        </w:rPr>
        <w:t xml:space="preserve"> </w:t>
      </w:r>
      <w:r w:rsidRPr="0001471D">
        <w:rPr>
          <w:rStyle w:val="Emphasis"/>
          <w:highlight w:val="yellow"/>
        </w:rPr>
        <w:t>commonly address</w:t>
      </w:r>
      <w:r w:rsidRPr="00062A18">
        <w:rPr>
          <w:sz w:val="16"/>
        </w:rPr>
        <w:t xml:space="preserve"> </w:t>
      </w:r>
      <w:r w:rsidRPr="0044676D">
        <w:rPr>
          <w:rStyle w:val="StyleBoldUnderline"/>
        </w:rPr>
        <w:t xml:space="preserve">matters "concerning </w:t>
      </w:r>
      <w:r w:rsidRPr="0001471D">
        <w:rPr>
          <w:rStyle w:val="Emphasis"/>
          <w:highlight w:val="yellow"/>
        </w:rPr>
        <w:t>military personnel</w:t>
      </w:r>
      <w:r w:rsidRPr="00062A18">
        <w:rPr>
          <w:sz w:val="16"/>
        </w:rPr>
        <w:t xml:space="preserve">" n99 </w:t>
      </w:r>
      <w:r w:rsidRPr="0001471D">
        <w:rPr>
          <w:rStyle w:val="StyleBoldUnderline"/>
          <w:highlight w:val="yellow"/>
        </w:rPr>
        <w:t xml:space="preserve">and </w:t>
      </w:r>
      <w:r w:rsidRPr="0001471D">
        <w:rPr>
          <w:rStyle w:val="Emphasis"/>
          <w:highlight w:val="yellow"/>
        </w:rPr>
        <w:t>foreign policy</w:t>
      </w:r>
      <w:r w:rsidRPr="00062A18">
        <w:rPr>
          <w:sz w:val="16"/>
        </w:rPr>
        <w:t>. n100 "[</w:t>
      </w:r>
      <w:r w:rsidRPr="0001471D">
        <w:rPr>
          <w:rStyle w:val="StyleBoldUnderline"/>
          <w:highlight w:val="yellow"/>
        </w:rPr>
        <w:t>D]</w:t>
      </w:r>
      <w:proofErr w:type="spellStart"/>
      <w:r w:rsidRPr="0001471D">
        <w:rPr>
          <w:rStyle w:val="StyleBoldUnderline"/>
          <w:highlight w:val="yellow"/>
        </w:rPr>
        <w:t>uring</w:t>
      </w:r>
      <w:proofErr w:type="spellEnd"/>
      <w:r w:rsidRPr="0001471D">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01471D">
        <w:rPr>
          <w:rStyle w:val="Emphasis"/>
          <w:highlight w:val="yellow"/>
        </w:rPr>
        <w:t>national security activity</w:t>
      </w:r>
      <w:r w:rsidRPr="0044676D">
        <w:rPr>
          <w:rStyle w:val="StyleBoldUnderline"/>
        </w:rPr>
        <w:t>,"</w:t>
      </w:r>
      <w:r w:rsidRPr="00062A18">
        <w:rPr>
          <w:sz w:val="16"/>
        </w:rPr>
        <w:t xml:space="preserve"> </w:t>
      </w:r>
      <w:r w:rsidRPr="0001471D">
        <w:rPr>
          <w:rStyle w:val="StyleBoldUnderline"/>
          <w:highlight w:val="yellow"/>
        </w:rPr>
        <w:t xml:space="preserve">executive orders regularly authorize </w:t>
      </w:r>
      <w:r w:rsidRPr="0001471D">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01471D">
        <w:rPr>
          <w:rStyle w:val="StyleBoldUnderline"/>
          <w:highlight w:val="yellow"/>
        </w:rPr>
        <w:t>orders</w:t>
      </w:r>
      <w:r w:rsidRPr="0044676D">
        <w:rPr>
          <w:rStyle w:val="StyleBoldUnderline"/>
        </w:rPr>
        <w:t xml:space="preserve"> serve </w:t>
      </w:r>
      <w:r w:rsidRPr="0044676D">
        <w:rPr>
          <w:rStyle w:val="Emphasis"/>
        </w:rPr>
        <w:t xml:space="preserve">to </w:t>
      </w:r>
      <w:r w:rsidRPr="0001471D">
        <w:rPr>
          <w:rStyle w:val="Emphasis"/>
          <w:highlight w:val="yellow"/>
        </w:rPr>
        <w:t>implement</w:t>
      </w:r>
      <w:r w:rsidRPr="00062A18">
        <w:rPr>
          <w:sz w:val="16"/>
        </w:rPr>
        <w:t xml:space="preserve"> both </w:t>
      </w:r>
      <w:r w:rsidRPr="0001471D">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01471D">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01471D">
        <w:rPr>
          <w:rStyle w:val="StyleBoldUnderline"/>
          <w:highlight w:val="yellow"/>
        </w:rPr>
        <w:t>orders may target specific</w:t>
      </w:r>
      <w:r w:rsidRPr="00062A18">
        <w:rPr>
          <w:sz w:val="16"/>
        </w:rPr>
        <w:t xml:space="preserve"> businesses and </w:t>
      </w:r>
      <w:r w:rsidRPr="0001471D">
        <w:rPr>
          <w:rStyle w:val="StyleBoldUnderline"/>
          <w:highlight w:val="yellow"/>
        </w:rPr>
        <w:t>people, or</w:t>
      </w:r>
      <w:r w:rsidRPr="00062A18">
        <w:rPr>
          <w:rStyle w:val="StyleBoldUnderline"/>
        </w:rPr>
        <w:t xml:space="preserve"> may </w:t>
      </w:r>
      <w:r w:rsidRPr="0001471D">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01471D">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01471D">
        <w:rPr>
          <w:rStyle w:val="StyleBoldUnderline"/>
          <w:highlight w:val="yellow"/>
        </w:rPr>
        <w:t>used</w:t>
      </w:r>
      <w:r w:rsidRPr="00062A18">
        <w:rPr>
          <w:rStyle w:val="StyleBoldUnderline"/>
        </w:rPr>
        <w:t xml:space="preserve"> executive </w:t>
      </w:r>
      <w:r w:rsidRPr="0001471D">
        <w:rPr>
          <w:rStyle w:val="StyleBoldUnderline"/>
          <w:highlight w:val="yellow"/>
        </w:rPr>
        <w:t>orders</w:t>
      </w:r>
      <w:r w:rsidRPr="00062A18">
        <w:rPr>
          <w:sz w:val="16"/>
        </w:rPr>
        <w:t xml:space="preserve">-with or </w:t>
      </w:r>
      <w:r w:rsidRPr="0001471D">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01471D">
        <w:rPr>
          <w:rStyle w:val="StyleBoldUnderline"/>
          <w:highlight w:val="yellow"/>
        </w:rPr>
        <w:t>orders have often served "to</w:t>
      </w:r>
      <w:r w:rsidRPr="00062A18">
        <w:rPr>
          <w:sz w:val="16"/>
        </w:rPr>
        <w:t xml:space="preserve"> exempt named individuals from mandatory retirement, to </w:t>
      </w:r>
      <w:r w:rsidRPr="0001471D">
        <w:rPr>
          <w:rStyle w:val="StyleBoldUnderline"/>
          <w:highlight w:val="yellow"/>
        </w:rPr>
        <w:t>create</w:t>
      </w:r>
      <w:r w:rsidRPr="00062A18">
        <w:rPr>
          <w:sz w:val="16"/>
        </w:rPr>
        <w:t xml:space="preserve"> individual </w:t>
      </w:r>
      <w:r w:rsidRPr="0001471D">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01471D">
        <w:rPr>
          <w:rStyle w:val="StyleBoldUnderline"/>
          <w:highlight w:val="yellow"/>
        </w:rPr>
        <w:t xml:space="preserve">in times </w:t>
      </w:r>
      <w:r w:rsidRPr="0001471D">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01471D">
        <w:rPr>
          <w:rStyle w:val="StyleBoldUnderline"/>
          <w:highlight w:val="yellow"/>
        </w:rPr>
        <w:t xml:space="preserve">an executive order </w:t>
      </w:r>
      <w:r w:rsidRPr="0001471D">
        <w:rPr>
          <w:rStyle w:val="Emphasis"/>
          <w:highlight w:val="yellow"/>
        </w:rPr>
        <w:t>has the effect of a statute</w:t>
      </w:r>
      <w:r w:rsidRPr="0001471D">
        <w:rPr>
          <w:rStyle w:val="StyleBoldUnderline"/>
          <w:highlight w:val="yellow"/>
        </w:rPr>
        <w:t xml:space="preserve"> makes it a </w:t>
      </w:r>
      <w:r w:rsidRPr="0001471D">
        <w:rPr>
          <w:rStyle w:val="Emphasis"/>
          <w:highlight w:val="yellow"/>
        </w:rPr>
        <w:t>law of the land</w:t>
      </w:r>
      <w:r w:rsidRPr="00062A18">
        <w:rPr>
          <w:rStyle w:val="StyleBoldUnderline"/>
        </w:rPr>
        <w:t xml:space="preserve"> </w:t>
      </w:r>
      <w:r w:rsidRPr="0001471D">
        <w:rPr>
          <w:rStyle w:val="StyleBoldUnderline"/>
          <w:highlight w:val="yellow"/>
        </w:rPr>
        <w:t>in the same manner as</w:t>
      </w:r>
      <w:r w:rsidRPr="00062A18">
        <w:rPr>
          <w:rStyle w:val="StyleBoldUnderline"/>
        </w:rPr>
        <w:t xml:space="preserve"> congressional </w:t>
      </w:r>
      <w:r w:rsidRPr="0001471D">
        <w:rPr>
          <w:rStyle w:val="StyleBoldUnderline"/>
          <w:highlight w:val="yellow"/>
        </w:rPr>
        <w:t>legislation</w:t>
      </w:r>
      <w:r w:rsidRPr="00062A18">
        <w:rPr>
          <w:sz w:val="16"/>
        </w:rPr>
        <w:t xml:space="preserve"> </w:t>
      </w:r>
      <w:r w:rsidRPr="0001471D">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01471D">
        <w:rPr>
          <w:rStyle w:val="StyleBoldUnderline"/>
          <w:highlight w:val="yellow"/>
        </w:rPr>
        <w:t xml:space="preserve">contestant </w:t>
      </w:r>
      <w:r w:rsidRPr="0001471D">
        <w:rPr>
          <w:rStyle w:val="Emphasis"/>
          <w:highlight w:val="yellow"/>
        </w:rPr>
        <w:t>carries the burden</w:t>
      </w:r>
      <w:r w:rsidRPr="0001471D">
        <w:rPr>
          <w:rStyle w:val="StyleBoldUnderline"/>
          <w:highlight w:val="yellow"/>
        </w:rPr>
        <w:t xml:space="preserve"> of proving that an</w:t>
      </w:r>
      <w:r w:rsidRPr="00062A18">
        <w:rPr>
          <w:rStyle w:val="StyleBoldUnderline"/>
        </w:rPr>
        <w:t xml:space="preserve"> executive </w:t>
      </w:r>
      <w:r w:rsidRPr="0001471D">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01471D">
        <w:rPr>
          <w:rStyle w:val="StyleBoldUnderline"/>
          <w:highlight w:val="yellow"/>
        </w:rPr>
        <w:t xml:space="preserve">The President thus </w:t>
      </w:r>
      <w:r w:rsidRPr="0001471D">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01471D">
        <w:rPr>
          <w:rStyle w:val="StyleBoldUnderline"/>
          <w:highlight w:val="yellow"/>
        </w:rPr>
        <w:t>An</w:t>
      </w:r>
      <w:r w:rsidRPr="00062A18">
        <w:rPr>
          <w:rStyle w:val="StyleBoldUnderline"/>
        </w:rPr>
        <w:t xml:space="preserve"> executive </w:t>
      </w:r>
      <w:r w:rsidRPr="0001471D">
        <w:rPr>
          <w:rStyle w:val="StyleBoldUnderline"/>
          <w:highlight w:val="yellow"/>
        </w:rPr>
        <w:t>order</w:t>
      </w:r>
      <w:r w:rsidRPr="00062A18">
        <w:rPr>
          <w:sz w:val="16"/>
        </w:rPr>
        <w:t xml:space="preserve">, with proper congressional authorization </w:t>
      </w:r>
      <w:r w:rsidRPr="0001471D">
        <w:rPr>
          <w:rStyle w:val="StyleBoldUnderline"/>
          <w:highlight w:val="yellow"/>
        </w:rPr>
        <w:t xml:space="preserve">enjoys </w:t>
      </w:r>
      <w:r w:rsidRPr="0001471D">
        <w:rPr>
          <w:rStyle w:val="Emphasis"/>
          <w:highlight w:val="yellow"/>
        </w:rPr>
        <w:t>a strong presumption of validity</w:t>
      </w:r>
      <w:r w:rsidRPr="0001471D">
        <w:rPr>
          <w:sz w:val="16"/>
          <w:highlight w:val="yellow"/>
        </w:rPr>
        <w:t xml:space="preserve">, </w:t>
      </w:r>
      <w:r w:rsidRPr="0001471D">
        <w:rPr>
          <w:rStyle w:val="StyleBoldUnderline"/>
          <w:highlight w:val="yellow"/>
        </w:rPr>
        <w:t xml:space="preserve">and the judiciary is likely </w:t>
      </w:r>
      <w:r w:rsidRPr="0001471D">
        <w:rPr>
          <w:rStyle w:val="Emphasis"/>
          <w:highlight w:val="yellow"/>
        </w:rPr>
        <w:t>to interpret it broadly</w:t>
      </w:r>
      <w:r w:rsidRPr="0001471D">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w:t>
      </w:r>
      <w:r w:rsidRPr="00062A18">
        <w:rPr>
          <w:sz w:val="16"/>
        </w:rPr>
        <w:lastRenderedPageBreak/>
        <w:t xml:space="preserve">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C653B9" w:rsidRDefault="00C653B9" w:rsidP="00C653B9">
      <w:pPr>
        <w:pStyle w:val="Heading3"/>
      </w:pPr>
      <w:r>
        <w:lastRenderedPageBreak/>
        <w:t>Off 3</w:t>
      </w:r>
    </w:p>
    <w:p w:rsidR="00C653B9" w:rsidRDefault="00C653B9" w:rsidP="00C653B9">
      <w:pPr>
        <w:pStyle w:val="Heading4"/>
      </w:pPr>
      <w:r>
        <w:t xml:space="preserve">Obama's capital will force the GOP to quickly cave and end the shutdown </w:t>
      </w:r>
    </w:p>
    <w:p w:rsidR="00C653B9" w:rsidRDefault="00C653B9" w:rsidP="00C653B9">
      <w:r>
        <w:rPr>
          <w:rStyle w:val="StyleStyleBold12pt"/>
        </w:rPr>
        <w:t>WSJ</w:t>
      </w:r>
      <w:r w:rsidRPr="00B630CB">
        <w:rPr>
          <w:rStyle w:val="StyleStyleBold12pt"/>
        </w:rPr>
        <w:t xml:space="preserve"> 10/2/13</w:t>
      </w:r>
      <w:r>
        <w:t xml:space="preserve"> ("A GOP Shutdown Strategy," http://online.wsj.com/article/SB10001424052702303464504579107720562837270.html)</w:t>
      </w:r>
    </w:p>
    <w:p w:rsidR="00C653B9" w:rsidRPr="0073297F" w:rsidRDefault="00C653B9" w:rsidP="00C653B9">
      <w:pPr>
        <w:rPr>
          <w:sz w:val="16"/>
        </w:rPr>
      </w:pPr>
      <w:r w:rsidRPr="0073297F">
        <w:rPr>
          <w:sz w:val="16"/>
        </w:rPr>
        <w:t xml:space="preserve">President </w:t>
      </w:r>
      <w:r w:rsidRPr="0073297F">
        <w:rPr>
          <w:rStyle w:val="StyleBoldUnderline"/>
          <w:highlight w:val="yellow"/>
        </w:rPr>
        <w:t>Obama defaulted to</w:t>
      </w:r>
      <w:r w:rsidRPr="00AF44BF">
        <w:rPr>
          <w:rStyle w:val="StyleBoldUnderline"/>
        </w:rPr>
        <w:t xml:space="preserve"> his usual </w:t>
      </w:r>
      <w:r w:rsidRPr="0073297F">
        <w:rPr>
          <w:rStyle w:val="StyleBoldUnderline"/>
          <w:highlight w:val="yellow"/>
        </w:rPr>
        <w:t>strategy</w:t>
      </w:r>
      <w:r w:rsidRPr="0073297F">
        <w:rPr>
          <w:sz w:val="16"/>
        </w:rPr>
        <w:t xml:space="preserve"> Tuesday </w:t>
      </w:r>
      <w:r w:rsidRPr="00AF44BF">
        <w:rPr>
          <w:rStyle w:val="StyleBoldUnderline"/>
        </w:rPr>
        <w:t>of denouncing Republicans for the</w:t>
      </w:r>
      <w:r w:rsidRPr="0073297F">
        <w:rPr>
          <w:sz w:val="16"/>
        </w:rPr>
        <w:t xml:space="preserve"> partial government </w:t>
      </w:r>
      <w:r w:rsidRPr="00AF44BF">
        <w:rPr>
          <w:rStyle w:val="StyleBoldUnderline"/>
        </w:rPr>
        <w:t>shutdown</w:t>
      </w:r>
      <w:r w:rsidRPr="0073297F">
        <w:rPr>
          <w:sz w:val="16"/>
        </w:rPr>
        <w:t xml:space="preserve"> that began at midnight even as he refuses to negotiate. </w:t>
      </w:r>
      <w:r w:rsidRPr="0073297F">
        <w:rPr>
          <w:rStyle w:val="Emphasis"/>
          <w:highlight w:val="yellow"/>
        </w:rPr>
        <w:t>He's betting that his bully pulpit</w:t>
      </w:r>
      <w:r w:rsidRPr="0073297F">
        <w:rPr>
          <w:sz w:val="16"/>
        </w:rPr>
        <w:t xml:space="preserve">, amplified by his media echoes, </w:t>
      </w:r>
      <w:r w:rsidRPr="0073297F">
        <w:rPr>
          <w:rStyle w:val="Emphasis"/>
          <w:highlight w:val="yellow"/>
        </w:rPr>
        <w:t>will cause the GOP to blink first</w:t>
      </w:r>
      <w:r w:rsidRPr="0073297F">
        <w:rPr>
          <w:sz w:val="16"/>
        </w:rPr>
        <w:t>.</w:t>
      </w:r>
      <w:r w:rsidRPr="0073297F">
        <w:rPr>
          <w:sz w:val="12"/>
        </w:rPr>
        <w:t>¶</w:t>
      </w:r>
      <w:r w:rsidRPr="0073297F">
        <w:rPr>
          <w:sz w:val="16"/>
        </w:rPr>
        <w:t xml:space="preserve"> And </w:t>
      </w:r>
      <w:r w:rsidRPr="00AF44BF">
        <w:rPr>
          <w:rStyle w:val="StyleBoldUnderline"/>
        </w:rPr>
        <w:t>the truth is that</w:t>
      </w:r>
      <w:r w:rsidRPr="0073297F">
        <w:rPr>
          <w:sz w:val="16"/>
        </w:rPr>
        <w:t xml:space="preserve"> Mr. </w:t>
      </w:r>
      <w:r w:rsidRPr="0073297F">
        <w:rPr>
          <w:rStyle w:val="StyleBoldUnderline"/>
          <w:highlight w:val="yellow"/>
        </w:rPr>
        <w:t>Obama</w:t>
      </w:r>
      <w:r w:rsidRPr="0073297F">
        <w:rPr>
          <w:sz w:val="16"/>
        </w:rPr>
        <w:t xml:space="preserve"> and the GOP's own "defund </w:t>
      </w:r>
      <w:proofErr w:type="spellStart"/>
      <w:r w:rsidRPr="0073297F">
        <w:rPr>
          <w:sz w:val="16"/>
        </w:rPr>
        <w:t>ObamaCare</w:t>
      </w:r>
      <w:proofErr w:type="spellEnd"/>
      <w:r w:rsidRPr="0073297F">
        <w:rPr>
          <w:sz w:val="16"/>
        </w:rPr>
        <w:t xml:space="preserve">" caucus </w:t>
      </w:r>
      <w:r w:rsidRPr="00AF44BF">
        <w:rPr>
          <w:rStyle w:val="StyleBoldUnderline"/>
        </w:rPr>
        <w:t xml:space="preserve">have </w:t>
      </w:r>
      <w:r w:rsidRPr="0073297F">
        <w:rPr>
          <w:rStyle w:val="StyleBoldUnderline"/>
          <w:highlight w:val="yellow"/>
        </w:rPr>
        <w:t>put</w:t>
      </w:r>
      <w:r w:rsidRPr="0073297F">
        <w:rPr>
          <w:sz w:val="16"/>
        </w:rPr>
        <w:t xml:space="preserve"> Speaker John </w:t>
      </w:r>
      <w:r w:rsidRPr="00AF44BF">
        <w:rPr>
          <w:rStyle w:val="StyleBoldUnderline"/>
        </w:rPr>
        <w:t xml:space="preserve">Boehner and House </w:t>
      </w:r>
      <w:r w:rsidRPr="0073297F">
        <w:rPr>
          <w:rStyle w:val="StyleBoldUnderline"/>
          <w:highlight w:val="yellow"/>
        </w:rPr>
        <w:t xml:space="preserve">Republicans </w:t>
      </w:r>
      <w:r w:rsidRPr="0073297F">
        <w:rPr>
          <w:rStyle w:val="Emphasis"/>
          <w:highlight w:val="yellow"/>
        </w:rPr>
        <w:t>in a difficult spot</w:t>
      </w:r>
      <w:r w:rsidRPr="0073297F">
        <w:rPr>
          <w:sz w:val="16"/>
        </w:rPr>
        <w:t xml:space="preserve">. If they now surrender empty-handed, their Ted Cruz faction will denounce them as sellouts. But </w:t>
      </w:r>
      <w:r w:rsidRPr="0073297F">
        <w:rPr>
          <w:rStyle w:val="StyleBoldUnderline"/>
          <w:highlight w:val="yellow"/>
        </w:rPr>
        <w:t>the longer they hold out</w:t>
      </w:r>
      <w:r w:rsidRPr="0073297F">
        <w:rPr>
          <w:sz w:val="16"/>
        </w:rPr>
        <w:t xml:space="preserve"> for compromise from an AWOL President</w:t>
      </w:r>
      <w:r w:rsidRPr="0073297F">
        <w:rPr>
          <w:sz w:val="16"/>
          <w:highlight w:val="yellow"/>
        </w:rPr>
        <w:t xml:space="preserve">, </w:t>
      </w:r>
      <w:r w:rsidRPr="0073297F">
        <w:rPr>
          <w:rStyle w:val="StyleBoldUnderline"/>
          <w:highlight w:val="yellow"/>
        </w:rPr>
        <w:t>the more</w:t>
      </w:r>
      <w:r w:rsidRPr="00AF44BF">
        <w:rPr>
          <w:rStyle w:val="StyleBoldUnderline"/>
        </w:rPr>
        <w:t xml:space="preserve"> chances increase that </w:t>
      </w:r>
      <w:r w:rsidRPr="0073297F">
        <w:rPr>
          <w:rStyle w:val="StyleBoldUnderline"/>
          <w:highlight w:val="yellow"/>
        </w:rPr>
        <w:t>the public will turn against GOP</w:t>
      </w:r>
      <w:r w:rsidRPr="0073297F">
        <w:rPr>
          <w:sz w:val="16"/>
        </w:rPr>
        <w:t xml:space="preserve"> governance.</w:t>
      </w:r>
      <w:r w:rsidRPr="0073297F">
        <w:rPr>
          <w:sz w:val="12"/>
        </w:rPr>
        <w:t>¶</w:t>
      </w:r>
      <w:r w:rsidRPr="0073297F">
        <w:rPr>
          <w:sz w:val="16"/>
        </w:rPr>
        <w:t xml:space="preserve"> </w:t>
      </w:r>
      <w:proofErr w:type="gramStart"/>
      <w:r w:rsidRPr="0073297F">
        <w:rPr>
          <w:sz w:val="16"/>
        </w:rPr>
        <w:t>We</w:t>
      </w:r>
      <w:proofErr w:type="gramEnd"/>
      <w:r w:rsidRPr="0073297F">
        <w:rPr>
          <w:sz w:val="16"/>
        </w:rPr>
        <w:t xml:space="preserve"> opposed this shutdown strategy precisely because </w:t>
      </w:r>
      <w:r w:rsidRPr="00AF44BF">
        <w:rPr>
          <w:rStyle w:val="StyleBoldUnderline"/>
        </w:rPr>
        <w:t>the congressional math made this box canyon so clearly inevitable</w:t>
      </w:r>
      <w:r w:rsidRPr="0073297F">
        <w:rPr>
          <w:sz w:val="16"/>
        </w:rPr>
        <w:t>. But now that it's here, the question is what Republicans can do to navigate an honorable exit that accomplishes some of their goals.</w:t>
      </w:r>
      <w:r w:rsidRPr="0073297F">
        <w:rPr>
          <w:sz w:val="12"/>
        </w:rPr>
        <w:t>¶</w:t>
      </w:r>
      <w:r w:rsidRPr="0073297F">
        <w:rPr>
          <w:sz w:val="16"/>
        </w:rPr>
        <w:t xml:space="preserve"> The strategy of the defund faction seems to be for the House to hold "firm," as Mr. Cruz puts it, and wait for Democrats to break. The public won't notice much inconvenience from the furloughs of 800,000 or so employees in this view. And to the extent they do notice, the voters will blame the President as much as the GOP. Sooner or later Mr. Obama will sue for peace and agree to delay his signature legislative achievement for a year if not longer.</w:t>
      </w:r>
      <w:r w:rsidRPr="0073297F">
        <w:rPr>
          <w:sz w:val="12"/>
        </w:rPr>
        <w:t>¶</w:t>
      </w:r>
      <w:r w:rsidRPr="0073297F">
        <w:rPr>
          <w:sz w:val="16"/>
        </w:rPr>
        <w:t xml:space="preserve"> </w:t>
      </w:r>
      <w:proofErr w:type="gramStart"/>
      <w:r w:rsidRPr="0073297F">
        <w:rPr>
          <w:sz w:val="16"/>
        </w:rPr>
        <w:t>That</w:t>
      </w:r>
      <w:proofErr w:type="gramEnd"/>
      <w:r w:rsidRPr="0073297F">
        <w:rPr>
          <w:sz w:val="16"/>
        </w:rPr>
        <w:t xml:space="preserve"> would be great if it worked, though Mr. </w:t>
      </w:r>
      <w:r w:rsidRPr="00AF44BF">
        <w:rPr>
          <w:rStyle w:val="StyleBoldUnderline"/>
        </w:rPr>
        <w:t>Obama hardly looked worried</w:t>
      </w:r>
      <w:r w:rsidRPr="0073297F">
        <w:rPr>
          <w:sz w:val="16"/>
        </w:rPr>
        <w:t xml:space="preserve"> on Tuesday </w:t>
      </w:r>
      <w:r w:rsidRPr="00AF44BF">
        <w:rPr>
          <w:rStyle w:val="StyleBoldUnderline"/>
        </w:rPr>
        <w:t>as he assailed the "Republican shutdown</w:t>
      </w:r>
      <w:r w:rsidRPr="0073297F">
        <w:rPr>
          <w:sz w:val="16"/>
        </w:rPr>
        <w:t xml:space="preserve">." He rolled out his usual parade of </w:t>
      </w:r>
      <w:proofErr w:type="spellStart"/>
      <w:r w:rsidRPr="0073297F">
        <w:rPr>
          <w:sz w:val="16"/>
        </w:rPr>
        <w:t>horribles</w:t>
      </w:r>
      <w:proofErr w:type="spellEnd"/>
      <w:r w:rsidRPr="0073297F">
        <w:rPr>
          <w:sz w:val="16"/>
        </w:rPr>
        <w:t>, including damage to the economy.</w:t>
      </w:r>
      <w:r w:rsidRPr="0073297F">
        <w:rPr>
          <w:sz w:val="12"/>
        </w:rPr>
        <w:t>¶</w:t>
      </w:r>
      <w:r w:rsidRPr="0073297F">
        <w:rPr>
          <w:sz w:val="16"/>
        </w:rPr>
        <w:t xml:space="preserve"> He's exaggerating the harm, just as he did on </w:t>
      </w:r>
      <w:proofErr w:type="gramStart"/>
      <w:r w:rsidRPr="0073297F">
        <w:rPr>
          <w:sz w:val="16"/>
        </w:rPr>
        <w:t>the sequester</w:t>
      </w:r>
      <w:proofErr w:type="gramEnd"/>
      <w:r w:rsidRPr="0073297F">
        <w:rPr>
          <w:sz w:val="16"/>
        </w:rPr>
        <w:t xml:space="preserve"> spending cuts in January. The economy doesn't depend on nonessential government spending for growth. And if the showdown ended with serious reforms that reduced Washington's claim on the private economy, it would be worth the political price and help growth.</w:t>
      </w:r>
      <w:r w:rsidRPr="0073297F">
        <w:rPr>
          <w:sz w:val="12"/>
        </w:rPr>
        <w:t>¶</w:t>
      </w:r>
      <w:r w:rsidRPr="0073297F">
        <w:rPr>
          <w:sz w:val="16"/>
        </w:rPr>
        <w:t xml:space="preserve"> </w:t>
      </w:r>
      <w:proofErr w:type="gramStart"/>
      <w:r w:rsidRPr="0073297F">
        <w:rPr>
          <w:sz w:val="16"/>
        </w:rPr>
        <w:t>Yet</w:t>
      </w:r>
      <w:proofErr w:type="gramEnd"/>
      <w:r w:rsidRPr="0073297F">
        <w:rPr>
          <w:sz w:val="16"/>
        </w:rPr>
        <w:t xml:space="preserve"> that still leaves the not-so-small matter of what Republicans do if Mr. Obama won't compromise and if the public continues by 2 to 1 to disapprove of using the shutdown to end </w:t>
      </w:r>
      <w:proofErr w:type="spellStart"/>
      <w:r w:rsidRPr="0073297F">
        <w:rPr>
          <w:sz w:val="16"/>
        </w:rPr>
        <w:t>ObamaCare</w:t>
      </w:r>
      <w:proofErr w:type="spellEnd"/>
      <w:r w:rsidRPr="0073297F">
        <w:rPr>
          <w:sz w:val="16"/>
        </w:rPr>
        <w:t xml:space="preserve">. </w:t>
      </w:r>
      <w:r w:rsidRPr="0073297F">
        <w:rPr>
          <w:rStyle w:val="Emphasis"/>
          <w:highlight w:val="yellow"/>
        </w:rPr>
        <w:t>The Presidency is a powerful platform</w:t>
      </w:r>
      <w:r w:rsidRPr="0073297F">
        <w:rPr>
          <w:sz w:val="16"/>
        </w:rPr>
        <w:t xml:space="preserve">, and the executive branch can make the shutdown more onerous if it wants to. </w:t>
      </w:r>
      <w:r w:rsidRPr="0073297F">
        <w:rPr>
          <w:rStyle w:val="StyleBoldUnderline"/>
          <w:highlight w:val="yellow"/>
        </w:rPr>
        <w:t>Pressure will build</w:t>
      </w:r>
      <w:r w:rsidRPr="00AF44BF">
        <w:rPr>
          <w:rStyle w:val="StyleBoldUnderline"/>
        </w:rPr>
        <w:t xml:space="preserve"> on Republicans </w:t>
      </w:r>
      <w:r w:rsidRPr="0073297F">
        <w:rPr>
          <w:rStyle w:val="StyleBoldUnderline"/>
          <w:highlight w:val="yellow"/>
        </w:rPr>
        <w:t>to break ranks</w:t>
      </w:r>
      <w:r w:rsidRPr="0073297F">
        <w:rPr>
          <w:sz w:val="16"/>
        </w:rPr>
        <w:t xml:space="preserve"> in the kind of unruly retreat that would demoralize their own voters. A long shutdown followed by surrender would be the worst possible result.</w:t>
      </w:r>
    </w:p>
    <w:p w:rsidR="00C653B9" w:rsidRDefault="00C653B9" w:rsidP="00C653B9">
      <w:pPr>
        <w:pStyle w:val="Heading4"/>
      </w:pPr>
      <w:r>
        <w:t xml:space="preserve">Obama </w:t>
      </w:r>
      <w:r w:rsidRPr="000E459C">
        <w:rPr>
          <w:u w:val="single"/>
        </w:rPr>
        <w:t>fights</w:t>
      </w:r>
      <w:r>
        <w:t xml:space="preserve"> the plan – strongly supports war powers</w:t>
      </w:r>
    </w:p>
    <w:p w:rsidR="00C653B9" w:rsidRDefault="00C653B9" w:rsidP="00C653B9">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C653B9" w:rsidRPr="000E459C" w:rsidRDefault="00C653B9" w:rsidP="00C653B9">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C653B9" w:rsidRDefault="00C653B9" w:rsidP="00C653B9">
      <w:pPr>
        <w:pStyle w:val="Heading4"/>
      </w:pPr>
      <w:r>
        <w:t xml:space="preserve">Presidential war power battles expend capital – it’s </w:t>
      </w:r>
      <w:r w:rsidRPr="00044A20">
        <w:rPr>
          <w:u w:val="single"/>
        </w:rPr>
        <w:t>immediate</w:t>
      </w:r>
      <w:r>
        <w:t xml:space="preserve"> and forces a trade-off </w:t>
      </w:r>
    </w:p>
    <w:p w:rsidR="00C653B9" w:rsidRPr="00044A20" w:rsidRDefault="00C653B9" w:rsidP="00C653B9">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C653B9" w:rsidRPr="00044A20" w:rsidRDefault="00C653B9" w:rsidP="00C653B9">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C653B9" w:rsidRPr="00E71935" w:rsidRDefault="00C653B9" w:rsidP="00C653B9">
      <w:pPr>
        <w:pStyle w:val="Heading4"/>
      </w:pPr>
      <w:r>
        <w:lastRenderedPageBreak/>
        <w:t xml:space="preserve">Battles undermine </w:t>
      </w:r>
      <w:r w:rsidRPr="00E32F2E">
        <w:rPr>
          <w:u w:val="single"/>
        </w:rPr>
        <w:t>focus</w:t>
      </w:r>
      <w:r>
        <w:t xml:space="preserve"> and </w:t>
      </w:r>
      <w:r w:rsidRPr="00E24B98">
        <w:rPr>
          <w:u w:val="single"/>
        </w:rPr>
        <w:t>constant pressure</w:t>
      </w:r>
      <w:r>
        <w:t xml:space="preserve"> on the GOP – that kills budget negotiations</w:t>
      </w:r>
    </w:p>
    <w:p w:rsidR="00C653B9" w:rsidRPr="00E0181F" w:rsidRDefault="00C653B9" w:rsidP="00C653B9">
      <w:r>
        <w:rPr>
          <w:b/>
        </w:rPr>
        <w:t>Milbank 9/27/13 (</w:t>
      </w:r>
      <w:r w:rsidRPr="00E71935">
        <w:t>Dana</w:t>
      </w:r>
      <w:r>
        <w:rPr>
          <w:b/>
        </w:rPr>
        <w:t xml:space="preserve">, </w:t>
      </w:r>
      <w:r>
        <w:t xml:space="preserve">Washington Post Opinion Writer, “Obama should pivot to </w:t>
      </w:r>
      <w:proofErr w:type="spellStart"/>
      <w:r>
        <w:t>Dubya’s</w:t>
      </w:r>
      <w:proofErr w:type="spellEnd"/>
      <w:r>
        <w:t xml:space="preserve">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C653B9" w:rsidRPr="00B630CB" w:rsidRDefault="00C653B9" w:rsidP="00C653B9">
      <w:pPr>
        <w:rPr>
          <w:sz w:val="16"/>
        </w:rPr>
      </w:pPr>
      <w:r w:rsidRPr="00E0181F">
        <w:rPr>
          <w:rStyle w:val="StyleBoldUnderline"/>
          <w:highlight w:val="yellow"/>
        </w:rPr>
        <w:t>If</w:t>
      </w:r>
      <w:r w:rsidRPr="00B630CB">
        <w:rPr>
          <w:sz w:val="16"/>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630CB">
        <w:rPr>
          <w:rStyle w:val="StyleBoldUnderline"/>
          <w:highlight w:val="yellow"/>
        </w:rPr>
        <w:t>his October standoff</w:t>
      </w:r>
      <w:r w:rsidRPr="00BF2C27">
        <w:rPr>
          <w:rStyle w:val="StyleBoldUnderline"/>
        </w:rPr>
        <w:t xml:space="preserve"> with Republicans</w:t>
      </w:r>
      <w:r w:rsidRPr="00B630CB">
        <w:rPr>
          <w:sz w:val="16"/>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B630CB">
        <w:rPr>
          <w:sz w:val="16"/>
        </w:rPr>
        <w:t>Obamacare</w:t>
      </w:r>
      <w:proofErr w:type="spellEnd"/>
      <w:r w:rsidRPr="00B630CB">
        <w:rPr>
          <w:sz w:val="16"/>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630CB">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630CB">
        <w:rPr>
          <w:sz w:val="16"/>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630CB">
        <w:rPr>
          <w:sz w:val="16"/>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630CB">
        <w:rPr>
          <w:sz w:val="16"/>
        </w:rPr>
        <w:t xml:space="preserve">. That poll also found that Americans think lawmakers should stop trying </w:t>
      </w:r>
      <w:r w:rsidRPr="00BF2C27">
        <w:rPr>
          <w:rStyle w:val="StyleBoldUnderline"/>
          <w:highlight w:val="yellow"/>
        </w:rPr>
        <w:t>to</w:t>
      </w:r>
      <w:r w:rsidRPr="00B630CB">
        <w:rPr>
          <w:sz w:val="16"/>
        </w:rPr>
        <w:t xml:space="preserve"> repeal </w:t>
      </w:r>
      <w:proofErr w:type="spellStart"/>
      <w:r w:rsidRPr="00B630CB">
        <w:rPr>
          <w:sz w:val="16"/>
        </w:rPr>
        <w:t>Obamacare</w:t>
      </w:r>
      <w:proofErr w:type="spellEnd"/>
      <w:r w:rsidRPr="00B630CB">
        <w:rPr>
          <w:sz w:val="16"/>
        </w:rPr>
        <w:t xml:space="preserve">. And that was before House Republicans dramatically overplayed their hand by suggesting that they’ll allow the nation to default if Obama doesn’t agree to their laundry list of demands, including suspending </w:t>
      </w:r>
      <w:proofErr w:type="spellStart"/>
      <w:r w:rsidRPr="00B630CB">
        <w:rPr>
          <w:sz w:val="16"/>
        </w:rPr>
        <w:t>Obamacare</w:t>
      </w:r>
      <w:proofErr w:type="spellEnd"/>
      <w:r w:rsidRPr="00B630CB">
        <w:rPr>
          <w:sz w:val="16"/>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630CB">
        <w:rPr>
          <w:sz w:val="16"/>
        </w:rPr>
        <w:t xml:space="preserve">follow the example of a Republican, George W. Bush. Whatever you think of what he did, he knew how to get it done: by </w:t>
      </w:r>
      <w:r w:rsidRPr="00E0181F">
        <w:rPr>
          <w:rStyle w:val="StyleBoldUnderline"/>
          <w:highlight w:val="yellow"/>
        </w:rPr>
        <w:t>simplify</w:t>
      </w:r>
      <w:r w:rsidRPr="00B630CB">
        <w:rPr>
          <w:sz w:val="16"/>
        </w:rPr>
        <w:t xml:space="preserve">ing </w:t>
      </w:r>
      <w:r w:rsidRPr="00E0181F">
        <w:rPr>
          <w:rStyle w:val="StyleBoldUnderline"/>
          <w:highlight w:val="yellow"/>
        </w:rPr>
        <w:t>his message and repeat</w:t>
      </w:r>
      <w:r w:rsidRPr="00B630CB">
        <w:rPr>
          <w:sz w:val="16"/>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630CB">
        <w:rPr>
          <w:sz w:val="16"/>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630CB">
        <w:rPr>
          <w:sz w:val="16"/>
        </w:rPr>
        <w:t xml:space="preserve">In the debt-limit fight, Obama already has his note: He will not negotiate over the full faith and credit of the United States. That’s as good a theme as any; </w:t>
      </w:r>
      <w:r w:rsidRPr="00E0181F">
        <w:rPr>
          <w:rStyle w:val="StyleBoldUnderline"/>
          <w:highlight w:val="yellow"/>
        </w:rPr>
        <w:t>it matters</w:t>
      </w:r>
      <w:r w:rsidRPr="00B630CB">
        <w:rPr>
          <w:sz w:val="16"/>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630CB">
        <w:rPr>
          <w:sz w:val="16"/>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w:t>
      </w:r>
      <w:r w:rsidRPr="00B630CB">
        <w:rPr>
          <w:rStyle w:val="StyleBoldUnderline"/>
        </w:rPr>
        <w:t xml:space="preserve">Even if his opponents are making things easier for him, </w:t>
      </w:r>
      <w:r w:rsidRPr="00B630CB">
        <w:rPr>
          <w:rStyle w:val="StyleBoldUnderline"/>
          <w:highlight w:val="yellow"/>
        </w:rPr>
        <w:t>Obama still needs to stick to his message</w:t>
      </w:r>
      <w:r w:rsidRPr="00B630CB">
        <w:rPr>
          <w:sz w:val="16"/>
        </w:rPr>
        <w:t xml:space="preserve">. As in Syria, </w:t>
      </w:r>
      <w:r w:rsidRPr="00BF2C27">
        <w:rPr>
          <w:rStyle w:val="StyleBoldUnderline"/>
        </w:rPr>
        <w:t>the president has drawn a “red line</w:t>
      </w:r>
      <w:r w:rsidRPr="00B630CB">
        <w:rPr>
          <w:sz w:val="16"/>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630CB">
        <w:rPr>
          <w:sz w:val="16"/>
        </w:rPr>
        <w:t>.</w:t>
      </w:r>
    </w:p>
    <w:p w:rsidR="00C653B9" w:rsidRDefault="00C653B9" w:rsidP="00C653B9">
      <w:pPr>
        <w:pStyle w:val="Heading4"/>
      </w:pPr>
      <w:r>
        <w:t>Prolonged shutdown decks global economy</w:t>
      </w:r>
    </w:p>
    <w:p w:rsidR="00C653B9" w:rsidRDefault="00C653B9" w:rsidP="00C653B9">
      <w:proofErr w:type="spellStart"/>
      <w:r w:rsidRPr="00CE434D">
        <w:rPr>
          <w:rStyle w:val="StyleStyleBold12pt"/>
        </w:rPr>
        <w:t>Arcega</w:t>
      </w:r>
      <w:proofErr w:type="spellEnd"/>
      <w:r w:rsidRPr="00CE434D">
        <w:rPr>
          <w:rStyle w:val="StyleStyleBold12pt"/>
        </w:rPr>
        <w:t xml:space="preserve"> 10/1/13</w:t>
      </w:r>
      <w:r>
        <w:t xml:space="preserve"> (Mil, Voice of America News, "Global Markets Calm on First Day of US Government Shutdown," http://www.voanews.com/content/global-markets-calm-on-first-day-of-us-government-shutdown/1761037.html)</w:t>
      </w:r>
    </w:p>
    <w:p w:rsidR="00C653B9" w:rsidRDefault="00C653B9" w:rsidP="00C653B9">
      <w:pPr>
        <w:rPr>
          <w:rStyle w:val="Emphasis"/>
        </w:rPr>
      </w:pPr>
      <w:r w:rsidRPr="0073297F">
        <w:rPr>
          <w:sz w:val="16"/>
        </w:rPr>
        <w:t xml:space="preserve">On Tuesday, </w:t>
      </w:r>
      <w:r w:rsidRPr="009A262A">
        <w:rPr>
          <w:rStyle w:val="StyleBoldUnderline"/>
        </w:rPr>
        <w:t xml:space="preserve">financial </w:t>
      </w:r>
      <w:r w:rsidRPr="0073297F">
        <w:rPr>
          <w:rStyle w:val="StyleBoldUnderline"/>
          <w:highlight w:val="yellow"/>
        </w:rPr>
        <w:t>markets</w:t>
      </w:r>
      <w:r w:rsidRPr="0073297F">
        <w:rPr>
          <w:sz w:val="16"/>
        </w:rPr>
        <w:t xml:space="preserve">, by and large, </w:t>
      </w:r>
      <w:r w:rsidRPr="0073297F">
        <w:rPr>
          <w:rStyle w:val="StyleBoldUnderline"/>
          <w:highlight w:val="yellow"/>
        </w:rPr>
        <w:t>shrugged off the</w:t>
      </w:r>
      <w:r w:rsidRPr="0073297F">
        <w:rPr>
          <w:sz w:val="16"/>
        </w:rPr>
        <w:t xml:space="preserve"> first U.S. government </w:t>
      </w:r>
      <w:r w:rsidRPr="0073297F">
        <w:rPr>
          <w:rStyle w:val="StyleBoldUnderline"/>
          <w:highlight w:val="yellow"/>
        </w:rPr>
        <w:t>shutdown</w:t>
      </w:r>
      <w:r w:rsidRPr="0073297F">
        <w:rPr>
          <w:sz w:val="16"/>
        </w:rPr>
        <w:t xml:space="preserve"> in 17 years. </w:t>
      </w:r>
      <w:r w:rsidRPr="0073297F">
        <w:rPr>
          <w:rStyle w:val="StyleBoldUnderline"/>
          <w:highlight w:val="yellow"/>
        </w:rPr>
        <w:t xml:space="preserve">Analysts believe the shutdown is </w:t>
      </w:r>
      <w:r w:rsidRPr="0073297F">
        <w:rPr>
          <w:rStyle w:val="Emphasis"/>
          <w:highlight w:val="yellow"/>
        </w:rPr>
        <w:t xml:space="preserve">likely to be short-lived </w:t>
      </w:r>
      <w:r w:rsidRPr="0073297F">
        <w:rPr>
          <w:rStyle w:val="StyleBoldUnderline"/>
          <w:highlight w:val="yellow"/>
        </w:rPr>
        <w:t>but</w:t>
      </w:r>
      <w:r w:rsidRPr="0073297F">
        <w:rPr>
          <w:sz w:val="16"/>
        </w:rPr>
        <w:t xml:space="preserve"> others worry </w:t>
      </w:r>
      <w:r w:rsidRPr="0073297F">
        <w:rPr>
          <w:rStyle w:val="StyleBoldUnderline"/>
          <w:highlight w:val="yellow"/>
        </w:rPr>
        <w:t xml:space="preserve">a prolonged stand-off </w:t>
      </w:r>
      <w:r w:rsidRPr="0073297F">
        <w:rPr>
          <w:rStyle w:val="Emphasis"/>
          <w:highlight w:val="yellow"/>
        </w:rPr>
        <w:t>could wreak havoc</w:t>
      </w:r>
      <w:r w:rsidRPr="0073297F">
        <w:rPr>
          <w:rStyle w:val="StyleBoldUnderline"/>
          <w:highlight w:val="yellow"/>
        </w:rPr>
        <w:t xml:space="preserve"> on the global</w:t>
      </w:r>
      <w:r w:rsidRPr="009A262A">
        <w:rPr>
          <w:rStyle w:val="StyleBoldUnderline"/>
        </w:rPr>
        <w:t xml:space="preserve"> </w:t>
      </w:r>
      <w:r w:rsidRPr="0073297F">
        <w:rPr>
          <w:rStyle w:val="StyleBoldUnderline"/>
          <w:highlight w:val="yellow"/>
        </w:rPr>
        <w:t>economy</w:t>
      </w:r>
      <w:r w:rsidRPr="0073297F">
        <w:rPr>
          <w:sz w:val="16"/>
        </w:rPr>
        <w:t xml:space="preserve">. </w:t>
      </w:r>
      <w:r w:rsidRPr="0073297F">
        <w:rPr>
          <w:sz w:val="12"/>
        </w:rPr>
        <w:t>¶</w:t>
      </w:r>
      <w:r w:rsidRPr="0073297F">
        <w:rPr>
          <w:sz w:val="16"/>
        </w:rPr>
        <w:t xml:space="preserve"> While the back and forth continued in Washington, “The House has made its position known very clearly," said Republican Speaker of the House John Boehner.</w:t>
      </w:r>
      <w:r w:rsidRPr="0073297F">
        <w:rPr>
          <w:sz w:val="12"/>
        </w:rPr>
        <w:t>¶</w:t>
      </w:r>
      <w:r w:rsidRPr="0073297F">
        <w:rPr>
          <w:sz w:val="16"/>
        </w:rPr>
        <w:t xml:space="preserve"> “Madame President, it is embarrassing," said Democratic Leader of the Senate Harry Reid.</w:t>
      </w:r>
      <w:r w:rsidRPr="0073297F">
        <w:rPr>
          <w:sz w:val="12"/>
        </w:rPr>
        <w:t>¶</w:t>
      </w:r>
      <w:r w:rsidRPr="0073297F">
        <w:rPr>
          <w:sz w:val="16"/>
        </w:rPr>
        <w:t xml:space="preserve"> Financial markets around the world watched from the sidelines, waiting for cooler heads to prevail.</w:t>
      </w:r>
      <w:r w:rsidRPr="0073297F">
        <w:rPr>
          <w:sz w:val="12"/>
        </w:rPr>
        <w:t>¶</w:t>
      </w:r>
      <w:r w:rsidRPr="0073297F">
        <w:rPr>
          <w:sz w:val="16"/>
        </w:rPr>
        <w:t xml:space="preserve"> “I think </w:t>
      </w:r>
      <w:r w:rsidRPr="009A262A">
        <w:rPr>
          <w:rStyle w:val="StyleBoldUnderline"/>
        </w:rPr>
        <w:t>the market is convinced that a deal eventually will be reached</w:t>
      </w:r>
      <w:r w:rsidRPr="0073297F">
        <w:rPr>
          <w:sz w:val="16"/>
        </w:rPr>
        <w:t xml:space="preserve"> but right now they are really in wait and see mode," said market strategist Mike Ingram.</w:t>
      </w:r>
      <w:r w:rsidRPr="0073297F">
        <w:rPr>
          <w:sz w:val="12"/>
        </w:rPr>
        <w:t>¶</w:t>
      </w:r>
      <w:r w:rsidRPr="0073297F">
        <w:rPr>
          <w:sz w:val="16"/>
        </w:rPr>
        <w:t xml:space="preserve"> </w:t>
      </w:r>
      <w:r w:rsidRPr="0073297F">
        <w:rPr>
          <w:rStyle w:val="StyleBoldUnderline"/>
          <w:highlight w:val="yellow"/>
        </w:rPr>
        <w:t>If resolved quickly</w:t>
      </w:r>
      <w:r w:rsidRPr="009A262A">
        <w:rPr>
          <w:rStyle w:val="StyleBoldUnderline"/>
        </w:rPr>
        <w:t xml:space="preserve">, many </w:t>
      </w:r>
      <w:r w:rsidRPr="0073297F">
        <w:rPr>
          <w:rStyle w:val="StyleBoldUnderline"/>
          <w:highlight w:val="yellow"/>
        </w:rPr>
        <w:t>investors believe the</w:t>
      </w:r>
      <w:r w:rsidRPr="009A262A">
        <w:rPr>
          <w:rStyle w:val="StyleBoldUnderline"/>
        </w:rPr>
        <w:t xml:space="preserve"> economic </w:t>
      </w:r>
      <w:r w:rsidRPr="0073297F">
        <w:rPr>
          <w:rStyle w:val="StyleBoldUnderline"/>
          <w:highlight w:val="yellow"/>
        </w:rPr>
        <w:t>impact</w:t>
      </w:r>
      <w:r w:rsidRPr="009A262A">
        <w:rPr>
          <w:rStyle w:val="StyleBoldUnderline"/>
        </w:rPr>
        <w:t xml:space="preserve"> of the government shutdown </w:t>
      </w:r>
      <w:r w:rsidRPr="0073297F">
        <w:rPr>
          <w:rStyle w:val="StyleBoldUnderline"/>
          <w:highlight w:val="yellow"/>
        </w:rPr>
        <w:t>will be minimal</w:t>
      </w:r>
      <w:r w:rsidRPr="0073297F">
        <w:rPr>
          <w:sz w:val="16"/>
        </w:rPr>
        <w:t>. Investment manager Patrick Armstrong says the danger lies in not knowing when.</w:t>
      </w:r>
      <w:r w:rsidRPr="0073297F">
        <w:rPr>
          <w:sz w:val="12"/>
        </w:rPr>
        <w:t>¶</w:t>
      </w:r>
      <w:r w:rsidRPr="0073297F">
        <w:rPr>
          <w:sz w:val="16"/>
        </w:rPr>
        <w:t xml:space="preserve"> “</w:t>
      </w:r>
      <w:r w:rsidRPr="0073297F">
        <w:rPr>
          <w:rStyle w:val="StyleBoldUnderline"/>
          <w:highlight w:val="yellow"/>
        </w:rPr>
        <w:t>The longer it does drag on</w:t>
      </w:r>
      <w:r w:rsidRPr="009A262A">
        <w:rPr>
          <w:rStyle w:val="StyleBoldUnderline"/>
        </w:rPr>
        <w:t xml:space="preserve"> the more impact it will have</w:t>
      </w:r>
      <w:r w:rsidRPr="0073297F">
        <w:rPr>
          <w:sz w:val="16"/>
        </w:rPr>
        <w:t xml:space="preserve">, because </w:t>
      </w:r>
      <w:r w:rsidRPr="0073297F">
        <w:rPr>
          <w:rStyle w:val="StyleBoldUnderline"/>
          <w:highlight w:val="yellow"/>
        </w:rPr>
        <w:t>it will have consequences on consumer confidence</w:t>
      </w:r>
      <w:r w:rsidRPr="0073297F">
        <w:rPr>
          <w:sz w:val="16"/>
        </w:rPr>
        <w:t xml:space="preserve">, the unemployment rate kicks up as you’ve got government workers who aren’t employed," he said. "And </w:t>
      </w:r>
      <w:r w:rsidRPr="0073297F">
        <w:rPr>
          <w:rStyle w:val="StyleBoldUnderline"/>
          <w:highlight w:val="yellow"/>
        </w:rPr>
        <w:t>it will</w:t>
      </w:r>
      <w:r w:rsidRPr="009A262A">
        <w:rPr>
          <w:rStyle w:val="StyleBoldUnderline"/>
        </w:rPr>
        <w:t xml:space="preserve"> probably </w:t>
      </w:r>
      <w:r w:rsidRPr="0073297F">
        <w:rPr>
          <w:rStyle w:val="StyleBoldUnderline"/>
          <w:highlight w:val="yellow"/>
        </w:rPr>
        <w:t>create</w:t>
      </w:r>
      <w:r w:rsidRPr="009A262A">
        <w:rPr>
          <w:rStyle w:val="StyleBoldUnderline"/>
        </w:rPr>
        <w:t xml:space="preserve"> a bit more </w:t>
      </w:r>
      <w:r w:rsidRPr="0073297F">
        <w:rPr>
          <w:rStyle w:val="StyleBoldUnderline"/>
          <w:highlight w:val="yellow"/>
        </w:rPr>
        <w:t>uncertainty</w:t>
      </w:r>
      <w:r w:rsidRPr="009A262A">
        <w:rPr>
          <w:rStyle w:val="StyleBoldUnderline"/>
        </w:rPr>
        <w:t xml:space="preserve"> about the budget crisis</w:t>
      </w:r>
      <w:r w:rsidRPr="0073297F">
        <w:rPr>
          <w:sz w:val="16"/>
        </w:rPr>
        <w:t xml:space="preserve"> that’s looming at the middle of this month as well."</w:t>
      </w:r>
      <w:r w:rsidRPr="0073297F">
        <w:rPr>
          <w:sz w:val="12"/>
        </w:rPr>
        <w:t>¶</w:t>
      </w:r>
      <w:r w:rsidRPr="0073297F">
        <w:rPr>
          <w:sz w:val="16"/>
        </w:rPr>
        <w:t xml:space="preserve"> He’s referring to the country’s $16.7 trillion debt.</w:t>
      </w:r>
      <w:r w:rsidRPr="0073297F">
        <w:rPr>
          <w:sz w:val="12"/>
        </w:rPr>
        <w:t>¶</w:t>
      </w:r>
      <w:r w:rsidRPr="0073297F">
        <w:rPr>
          <w:sz w:val="16"/>
        </w:rPr>
        <w:t xml:space="preserve"> Unless Congress reaches a deal on raising the debt limit this month, the U.S. Treasury says the country will run out of money to pay its debts. </w:t>
      </w:r>
      <w:r w:rsidRPr="0073297F">
        <w:rPr>
          <w:sz w:val="12"/>
        </w:rPr>
        <w:t>¶</w:t>
      </w:r>
      <w:r w:rsidRPr="0073297F">
        <w:rPr>
          <w:sz w:val="16"/>
        </w:rPr>
        <w:t xml:space="preserve"> Economist Eric Chaney says the longer the political stand-off continues, the greater the </w:t>
      </w:r>
      <w:proofErr w:type="gramStart"/>
      <w:r w:rsidRPr="0073297F">
        <w:rPr>
          <w:sz w:val="16"/>
        </w:rPr>
        <w:t>risk that people who hold</w:t>
      </w:r>
      <w:proofErr w:type="gramEnd"/>
      <w:r w:rsidRPr="0073297F">
        <w:rPr>
          <w:sz w:val="16"/>
        </w:rPr>
        <w:t xml:space="preserve"> U.S. Treasury bonds will not get paid. </w:t>
      </w:r>
      <w:r w:rsidRPr="0073297F">
        <w:rPr>
          <w:sz w:val="12"/>
        </w:rPr>
        <w:t>¶</w:t>
      </w:r>
      <w:r w:rsidRPr="0073297F">
        <w:rPr>
          <w:sz w:val="16"/>
        </w:rPr>
        <w:t xml:space="preserve"> </w:t>
      </w:r>
      <w:r w:rsidRPr="0073297F">
        <w:rPr>
          <w:sz w:val="12"/>
        </w:rPr>
        <w:t>¶</w:t>
      </w:r>
      <w:r w:rsidRPr="0073297F">
        <w:rPr>
          <w:sz w:val="16"/>
        </w:rPr>
        <w:t xml:space="preserve"> “</w:t>
      </w:r>
      <w:r w:rsidRPr="009A262A">
        <w:rPr>
          <w:rStyle w:val="StyleBoldUnderline"/>
        </w:rPr>
        <w:t>If the government shutdown in the U.S. lasts more than a week, people will start to think</w:t>
      </w:r>
      <w:r w:rsidRPr="0073297F">
        <w:rPr>
          <w:sz w:val="16"/>
        </w:rPr>
        <w:t xml:space="preserve"> that “Okay, </w:t>
      </w:r>
      <w:r w:rsidRPr="009A262A">
        <w:rPr>
          <w:rStyle w:val="StyleBoldUnderline"/>
        </w:rPr>
        <w:t xml:space="preserve">the deadline for </w:t>
      </w:r>
      <w:r w:rsidRPr="00046A4F">
        <w:rPr>
          <w:rStyle w:val="StyleBoldUnderline"/>
          <w:highlight w:val="yellow"/>
        </w:rPr>
        <w:t>the debt ceiling</w:t>
      </w:r>
      <w:r w:rsidRPr="0073297F">
        <w:rPr>
          <w:sz w:val="16"/>
        </w:rPr>
        <w:t xml:space="preserve">, which is around the 17th of October </w:t>
      </w:r>
      <w:r w:rsidRPr="00046A4F">
        <w:rPr>
          <w:rStyle w:val="StyleBoldUnderline"/>
          <w:highlight w:val="yellow"/>
        </w:rPr>
        <w:t>is not going to be met</w:t>
      </w:r>
      <w:r w:rsidRPr="0073297F">
        <w:rPr>
          <w:sz w:val="16"/>
        </w:rPr>
        <w:t xml:space="preserve">,” he said. "In that case, the risk is a risk of default. And I think </w:t>
      </w:r>
      <w:r w:rsidRPr="009A262A">
        <w:rPr>
          <w:rStyle w:val="StyleBoldUnderline"/>
        </w:rPr>
        <w:t>in that case, we might have a very negative reaction</w:t>
      </w:r>
      <w:r w:rsidRPr="0073297F">
        <w:rPr>
          <w:sz w:val="16"/>
        </w:rPr>
        <w:t>."</w:t>
      </w:r>
      <w:r w:rsidRPr="0073297F">
        <w:rPr>
          <w:sz w:val="12"/>
        </w:rPr>
        <w:t>¶</w:t>
      </w:r>
      <w:r w:rsidRPr="0073297F">
        <w:rPr>
          <w:sz w:val="16"/>
        </w:rPr>
        <w:t xml:space="preserve"> </w:t>
      </w:r>
      <w:proofErr w:type="gramStart"/>
      <w:r w:rsidRPr="009A262A">
        <w:rPr>
          <w:rStyle w:val="StyleBoldUnderline"/>
        </w:rPr>
        <w:t>If</w:t>
      </w:r>
      <w:proofErr w:type="gramEnd"/>
      <w:r w:rsidRPr="009A262A">
        <w:rPr>
          <w:rStyle w:val="StyleBoldUnderline"/>
        </w:rPr>
        <w:t xml:space="preserve"> that happens, analysts say </w:t>
      </w:r>
      <w:r w:rsidRPr="00046A4F">
        <w:rPr>
          <w:rStyle w:val="StyleBoldUnderline"/>
          <w:highlight w:val="yellow"/>
        </w:rPr>
        <w:t>the dollar’s value will fall</w:t>
      </w:r>
      <w:r w:rsidRPr="009A262A">
        <w:rPr>
          <w:rStyle w:val="StyleBoldUnderline"/>
        </w:rPr>
        <w:t xml:space="preserve">, interest rates will rise and </w:t>
      </w:r>
      <w:r w:rsidRPr="00046A4F">
        <w:rPr>
          <w:rStyle w:val="StyleBoldUnderline"/>
          <w:highlight w:val="yellow"/>
        </w:rPr>
        <w:t>the U.S. could see another credit downgrade</w:t>
      </w:r>
      <w:r w:rsidRPr="0073297F">
        <w:rPr>
          <w:sz w:val="16"/>
        </w:rPr>
        <w:t xml:space="preserve">. </w:t>
      </w:r>
      <w:r w:rsidRPr="0073297F">
        <w:rPr>
          <w:sz w:val="12"/>
        </w:rPr>
        <w:t>¶</w:t>
      </w:r>
      <w:r w:rsidRPr="0073297F">
        <w:rPr>
          <w:sz w:val="16"/>
        </w:rPr>
        <w:t xml:space="preserve"> </w:t>
      </w:r>
      <w:proofErr w:type="gramStart"/>
      <w:r w:rsidRPr="0073297F">
        <w:rPr>
          <w:sz w:val="16"/>
        </w:rPr>
        <w:t>The</w:t>
      </w:r>
      <w:proofErr w:type="gramEnd"/>
      <w:r w:rsidRPr="0073297F">
        <w:rPr>
          <w:sz w:val="16"/>
        </w:rPr>
        <w:t xml:space="preserve"> prospect of a U.S. default is especially troubling in Asia, where stock prices were rising on manufacturing gains. </w:t>
      </w:r>
      <w:r w:rsidRPr="0073297F">
        <w:rPr>
          <w:sz w:val="12"/>
        </w:rPr>
        <w:t>¶</w:t>
      </w:r>
      <w:r w:rsidRPr="0073297F">
        <w:rPr>
          <w:sz w:val="16"/>
        </w:rPr>
        <w:t xml:space="preserve"> South Korean TV newscasters voiced the concerns this way</w:t>
      </w:r>
      <w:proofErr w:type="gramStart"/>
      <w:r w:rsidRPr="0073297F">
        <w:rPr>
          <w:sz w:val="16"/>
        </w:rPr>
        <w:t>:</w:t>
      </w:r>
      <w:r w:rsidRPr="0073297F">
        <w:rPr>
          <w:sz w:val="12"/>
        </w:rPr>
        <w:t>¶</w:t>
      </w:r>
      <w:proofErr w:type="gramEnd"/>
      <w:r w:rsidRPr="0073297F">
        <w:rPr>
          <w:sz w:val="16"/>
        </w:rPr>
        <w:t xml:space="preserve"> “</w:t>
      </w:r>
      <w:r w:rsidRPr="00046A4F">
        <w:rPr>
          <w:rStyle w:val="StyleBoldUnderline"/>
          <w:highlight w:val="yellow"/>
        </w:rPr>
        <w:t>If</w:t>
      </w:r>
      <w:r w:rsidRPr="009A262A">
        <w:rPr>
          <w:rStyle w:val="StyleBoldUnderline"/>
        </w:rPr>
        <w:t xml:space="preserve"> the</w:t>
      </w:r>
      <w:r w:rsidRPr="0073297F">
        <w:rPr>
          <w:sz w:val="16"/>
        </w:rPr>
        <w:t xml:space="preserve"> United States federal government’s temporary </w:t>
      </w:r>
      <w:r w:rsidRPr="009A262A">
        <w:rPr>
          <w:rStyle w:val="StyleBoldUnderline"/>
        </w:rPr>
        <w:t xml:space="preserve">shutdown is </w:t>
      </w:r>
      <w:r w:rsidRPr="00046A4F">
        <w:rPr>
          <w:rStyle w:val="StyleBoldUnderline"/>
          <w:highlight w:val="yellow"/>
        </w:rPr>
        <w:t>prolonged</w:t>
      </w:r>
      <w:r w:rsidRPr="00046A4F">
        <w:rPr>
          <w:sz w:val="16"/>
          <w:highlight w:val="yellow"/>
        </w:rPr>
        <w:t>,</w:t>
      </w:r>
      <w:r w:rsidRPr="0073297F">
        <w:rPr>
          <w:sz w:val="16"/>
        </w:rPr>
        <w:t xml:space="preserve"> </w:t>
      </w:r>
      <w:r w:rsidRPr="009A262A">
        <w:rPr>
          <w:rStyle w:val="Emphasis"/>
        </w:rPr>
        <w:t xml:space="preserve">not only America but </w:t>
      </w:r>
      <w:r w:rsidRPr="00046A4F">
        <w:rPr>
          <w:rStyle w:val="Emphasis"/>
          <w:highlight w:val="yellow"/>
        </w:rPr>
        <w:t>the world’s economy could be affected</w:t>
      </w:r>
      <w:r w:rsidRPr="009A262A">
        <w:rPr>
          <w:rStyle w:val="Emphasis"/>
        </w:rPr>
        <w:t xml:space="preserve"> negatively.”</w:t>
      </w:r>
    </w:p>
    <w:p w:rsidR="00C653B9" w:rsidRPr="008826C5" w:rsidRDefault="00C653B9" w:rsidP="00C653B9">
      <w:pPr>
        <w:pStyle w:val="Heading4"/>
        <w:rPr>
          <w:rFonts w:eastAsia="Times New Roman"/>
        </w:rPr>
      </w:pPr>
      <w:r>
        <w:rPr>
          <w:rFonts w:eastAsia="Times New Roman"/>
        </w:rPr>
        <w:lastRenderedPageBreak/>
        <w:t>Global nuclear war</w:t>
      </w:r>
    </w:p>
    <w:p w:rsidR="00C653B9" w:rsidRDefault="00C653B9" w:rsidP="00C653B9">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2" w:history="1">
        <w:r>
          <w:rPr>
            <w:rStyle w:val="Hyperlink"/>
            <w:rFonts w:eastAsia="Calibri"/>
          </w:rPr>
          <w:t>http://www.ciaonet.org/journals/twq/v32i2/f_0016178_13952.pdf</w:t>
        </w:r>
      </w:hyperlink>
      <w:r>
        <w:rPr>
          <w:rFonts w:eastAsia="Calibri"/>
        </w:rPr>
        <w:t>)</w:t>
      </w:r>
    </w:p>
    <w:p w:rsidR="00C653B9" w:rsidRPr="00914B8E" w:rsidRDefault="00C653B9" w:rsidP="00C653B9">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StyleBoldUnderline"/>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StyleBoldUnderline"/>
          <w:highlight w:val="yellow"/>
        </w:rPr>
        <w:t>and</w:t>
      </w:r>
      <w:r>
        <w:rPr>
          <w:sz w:val="14"/>
        </w:rPr>
        <w:t xml:space="preserve"> on the </w:t>
      </w:r>
      <w:r>
        <w:rPr>
          <w:rStyle w:val="StyleBoldUnderline"/>
        </w:rPr>
        <w:t xml:space="preserve">sustainability of </w:t>
      </w:r>
      <w:r>
        <w:rPr>
          <w:rStyle w:val="StyleBoldUnderline"/>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StyleBoldUnderline"/>
          <w:highlight w:val="yellow"/>
        </w:rPr>
        <w:t>in a</w:t>
      </w:r>
      <w:r>
        <w:rPr>
          <w:rStyle w:val="StyleBoldUnderline"/>
        </w:rPr>
        <w:t xml:space="preserve"> </w:t>
      </w:r>
      <w:r>
        <w:rPr>
          <w:bCs/>
          <w:sz w:val="14"/>
        </w:rPr>
        <w:t xml:space="preserve">constantly </w:t>
      </w:r>
      <w:r>
        <w:rPr>
          <w:rStyle w:val="StyleBoldUnderline"/>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826C5">
        <w:rPr>
          <w:b/>
          <w:bCs/>
          <w:u w:val="single"/>
          <w:bdr w:val="single" w:sz="4" w:space="0" w:color="auto" w:frame="1"/>
        </w:rPr>
        <w:t>Terrorism</w:t>
      </w:r>
      <w:r w:rsidRPr="008826C5">
        <w:rPr>
          <w:bCs/>
          <w:u w:val="single"/>
        </w:rPr>
        <w:t xml:space="preserve">’s appeal will decline if </w:t>
      </w:r>
      <w:r w:rsidRPr="008826C5">
        <w:rPr>
          <w:bCs/>
          <w:sz w:val="14"/>
        </w:rPr>
        <w:t xml:space="preserve">economic </w:t>
      </w:r>
      <w:r w:rsidRPr="008826C5">
        <w:rPr>
          <w:bCs/>
          <w:u w:val="single"/>
        </w:rPr>
        <w:t>growth continues</w:t>
      </w:r>
      <w:r w:rsidRPr="008826C5">
        <w:rPr>
          <w:bCs/>
          <w:sz w:val="14"/>
        </w:rPr>
        <w:t xml:space="preserve"> in the Middle East and youth unemployment is reduced</w:t>
      </w:r>
      <w:r w:rsidRPr="008826C5">
        <w:rPr>
          <w:sz w:val="14"/>
        </w:rPr>
        <w:t xml:space="preserve">. For those terrorist groups that remain active in 2025, however, the diffusion of technologies and scientific knowledge will place some of the world’s most dangerous capabilities within their reach. </w:t>
      </w:r>
      <w:r w:rsidRPr="008826C5">
        <w:rPr>
          <w:bCs/>
          <w:u w:val="single"/>
        </w:rPr>
        <w:t>Terrorist groups</w:t>
      </w:r>
      <w:r w:rsidRPr="008826C5">
        <w:rPr>
          <w:sz w:val="14"/>
        </w:rPr>
        <w:t xml:space="preserve"> in 2025 </w:t>
      </w:r>
      <w:r w:rsidRPr="008826C5">
        <w:rPr>
          <w:bCs/>
          <w:u w:val="single"/>
        </w:rPr>
        <w:t>will</w:t>
      </w:r>
      <w:r w:rsidRPr="008826C5">
        <w:rPr>
          <w:sz w:val="14"/>
        </w:rPr>
        <w:t xml:space="preserve"> likely </w:t>
      </w:r>
      <w:r w:rsidRPr="008826C5">
        <w:rPr>
          <w:bCs/>
          <w:sz w:val="14"/>
        </w:rPr>
        <w:t>be</w:t>
      </w:r>
      <w:r w:rsidRPr="008826C5">
        <w:rPr>
          <w:sz w:val="14"/>
        </w:rPr>
        <w:t xml:space="preserve"> a combination of descendants of long established </w:t>
      </w:r>
      <w:proofErr w:type="spellStart"/>
      <w:r w:rsidRPr="008826C5">
        <w:rPr>
          <w:sz w:val="14"/>
        </w:rPr>
        <w:t>groups_inheriting</w:t>
      </w:r>
      <w:proofErr w:type="spellEnd"/>
      <w:r w:rsidRPr="008826C5">
        <w:rPr>
          <w:sz w:val="14"/>
        </w:rPr>
        <w:t xml:space="preserve"> organizational structures, command and control processes, and </w:t>
      </w:r>
      <w:r w:rsidRPr="008826C5">
        <w:rPr>
          <w:bCs/>
          <w:sz w:val="14"/>
        </w:rPr>
        <w:t>training</w:t>
      </w:r>
      <w:r w:rsidRPr="008826C5">
        <w:rPr>
          <w:sz w:val="14"/>
        </w:rPr>
        <w:t xml:space="preserve"> procedures necessary </w:t>
      </w:r>
      <w:r w:rsidRPr="008826C5">
        <w:rPr>
          <w:bCs/>
          <w:sz w:val="14"/>
        </w:rPr>
        <w:t>to conduct</w:t>
      </w:r>
      <w:r w:rsidRPr="008826C5">
        <w:rPr>
          <w:sz w:val="14"/>
        </w:rPr>
        <w:t xml:space="preserve"> </w:t>
      </w:r>
      <w:r w:rsidRPr="008826C5">
        <w:rPr>
          <w:bCs/>
          <w:sz w:val="14"/>
        </w:rPr>
        <w:t>sophisticated attacks and</w:t>
      </w:r>
      <w:r w:rsidRPr="008826C5">
        <w:rPr>
          <w:sz w:val="14"/>
        </w:rPr>
        <w:t xml:space="preserve"> newly emergent collections of the angry and disenfranchised that </w:t>
      </w:r>
      <w:r w:rsidRPr="008826C5">
        <w:rPr>
          <w:bCs/>
          <w:u w:val="single"/>
        </w:rPr>
        <w:t>become self-radicalized</w:t>
      </w:r>
      <w:r w:rsidRPr="008826C5">
        <w:rPr>
          <w:bCs/>
          <w:sz w:val="14"/>
        </w:rPr>
        <w:t xml:space="preserve">, particularly in the absence of economic outlets that would become narrower </w:t>
      </w:r>
      <w:r w:rsidRPr="008826C5">
        <w:rPr>
          <w:bCs/>
          <w:u w:val="single"/>
        </w:rPr>
        <w:t>in an economic downturn. The most dangerous casualty of a</w:t>
      </w:r>
      <w:r w:rsidRPr="008826C5">
        <w:rPr>
          <w:bCs/>
          <w:sz w:val="14"/>
        </w:rPr>
        <w:t>ny</w:t>
      </w:r>
      <w:r w:rsidRPr="008826C5">
        <w:rPr>
          <w:sz w:val="14"/>
        </w:rPr>
        <w:t xml:space="preserve"> </w:t>
      </w:r>
      <w:r w:rsidRPr="008826C5">
        <w:rPr>
          <w:b/>
          <w:bCs/>
          <w:u w:val="single"/>
          <w:bdr w:val="single" w:sz="4" w:space="0" w:color="auto" w:frame="1"/>
        </w:rPr>
        <w:t>economically</w:t>
      </w:r>
      <w:r w:rsidRPr="008826C5">
        <w:rPr>
          <w:b/>
          <w:sz w:val="14"/>
          <w:bdr w:val="single" w:sz="4" w:space="0" w:color="auto" w:frame="1"/>
        </w:rPr>
        <w:t>-</w:t>
      </w:r>
      <w:r w:rsidRPr="008826C5">
        <w:rPr>
          <w:b/>
          <w:bCs/>
          <w:u w:val="single"/>
          <w:bdr w:val="single" w:sz="4" w:space="0" w:color="auto" w:frame="1"/>
        </w:rPr>
        <w:t>induced drawdown</w:t>
      </w:r>
      <w:r w:rsidRPr="008826C5">
        <w:rPr>
          <w:b/>
          <w:bCs/>
          <w:sz w:val="14"/>
          <w:bdr w:val="single" w:sz="4" w:space="0" w:color="auto" w:frame="1"/>
        </w:rPr>
        <w:t xml:space="preserve"> </w:t>
      </w:r>
      <w:r w:rsidRPr="008826C5">
        <w:rPr>
          <w:sz w:val="14"/>
        </w:rPr>
        <w:t>of U.S. military presence</w:t>
      </w:r>
      <w:r w:rsidRPr="008826C5">
        <w:rPr>
          <w:bCs/>
          <w:sz w:val="14"/>
        </w:rPr>
        <w:t xml:space="preserve"> </w:t>
      </w:r>
      <w:r w:rsidRPr="008826C5">
        <w:rPr>
          <w:bCs/>
          <w:u w:val="single"/>
        </w:rPr>
        <w:t>would</w:t>
      </w:r>
      <w:r w:rsidRPr="008826C5">
        <w:rPr>
          <w:sz w:val="14"/>
        </w:rPr>
        <w:t xml:space="preserve"> alm</w:t>
      </w:r>
      <w:r>
        <w:rPr>
          <w:sz w:val="14"/>
        </w:rPr>
        <w:t xml:space="preserve">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more dog-eat-dog world.</w:t>
      </w:r>
    </w:p>
    <w:p w:rsidR="00C653B9" w:rsidRPr="0060151D" w:rsidRDefault="00C653B9" w:rsidP="00C653B9"/>
    <w:p w:rsidR="00C653B9" w:rsidRDefault="00C653B9" w:rsidP="00C653B9">
      <w:pPr>
        <w:pStyle w:val="Heading3"/>
      </w:pPr>
      <w:r>
        <w:lastRenderedPageBreak/>
        <w:t>Off 4</w:t>
      </w:r>
    </w:p>
    <w:p w:rsidR="00C653B9" w:rsidRDefault="00C653B9" w:rsidP="00C653B9">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C653B9" w:rsidRDefault="00C653B9" w:rsidP="00C653B9">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C653B9" w:rsidRPr="00D67DC2" w:rsidRDefault="00C653B9" w:rsidP="00C653B9">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01471D">
        <w:rPr>
          <w:rStyle w:val="StyleBoldUnderline"/>
          <w:highlight w:val="yellow"/>
        </w:rPr>
        <w:t xml:space="preserve">the courts have </w:t>
      </w:r>
      <w:r w:rsidRPr="0001471D">
        <w:rPr>
          <w:rStyle w:val="Emphasis"/>
          <w:highlight w:val="yellow"/>
        </w:rPr>
        <w:t>traditionally been "hesitant</w:t>
      </w:r>
      <w:r w:rsidRPr="0001471D">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01471D">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01471D">
        <w:rPr>
          <w:rStyle w:val="StyleBoldUnderline"/>
          <w:highlight w:val="yellow"/>
        </w:rPr>
        <w:t xml:space="preserve">courts traditionally have been reluctant to </w:t>
      </w:r>
      <w:r w:rsidRPr="0001471D">
        <w:rPr>
          <w:rStyle w:val="Emphasis"/>
          <w:highlight w:val="yellow"/>
        </w:rPr>
        <w:t>intrude upon the authority</w:t>
      </w:r>
      <w:r w:rsidRPr="0001471D">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01471D">
        <w:rPr>
          <w:rStyle w:val="StyleBoldUnderline"/>
          <w:highlight w:val="yellow"/>
        </w:rPr>
        <w:t>A court should</w:t>
      </w:r>
      <w:r w:rsidRPr="002F1FAF">
        <w:rPr>
          <w:rStyle w:val="StyleBoldUnderline"/>
        </w:rPr>
        <w:t xml:space="preserve">, therefore, </w:t>
      </w:r>
      <w:r w:rsidRPr="0001471D">
        <w:rPr>
          <w:rStyle w:val="Emphasis"/>
          <w:highlight w:val="yellow"/>
        </w:rPr>
        <w:t>give great deference</w:t>
      </w:r>
      <w:r w:rsidRPr="0001471D">
        <w:rPr>
          <w:rStyle w:val="StyleBoldUnderline"/>
          <w:highlight w:val="yellow"/>
        </w:rPr>
        <w:t xml:space="preserve"> to the Executive's invocation of the </w:t>
      </w:r>
      <w:r w:rsidRPr="0001471D">
        <w:rPr>
          <w:rStyle w:val="Emphasis"/>
          <w:highlight w:val="yellow"/>
        </w:rPr>
        <w:t>state secrets privilege</w:t>
      </w:r>
      <w:r w:rsidRPr="002F1FAF">
        <w:rPr>
          <w:sz w:val="16"/>
        </w:rPr>
        <w:t xml:space="preserve"> </w:t>
      </w:r>
      <w:r w:rsidRPr="0001471D">
        <w:rPr>
          <w:rStyle w:val="StyleBoldUnderline"/>
          <w:highlight w:val="yellow"/>
        </w:rPr>
        <w:t>because it inherently involves</w:t>
      </w:r>
      <w:r w:rsidRPr="002F1FAF">
        <w:rPr>
          <w:rStyle w:val="StyleBoldUnderline"/>
        </w:rPr>
        <w:t xml:space="preserve"> matters of </w:t>
      </w:r>
      <w:r w:rsidRPr="0001471D">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01471D">
        <w:rPr>
          <w:rStyle w:val="StyleBoldUnderline"/>
          <w:highlight w:val="yellow"/>
        </w:rPr>
        <w:t>Though a court</w:t>
      </w:r>
      <w:r w:rsidRPr="002F1FAF">
        <w:rPr>
          <w:sz w:val="16"/>
        </w:rPr>
        <w:t xml:space="preserve"> could not amend the substance of the state secrets privilege, it </w:t>
      </w:r>
      <w:r w:rsidRPr="0001471D">
        <w:rPr>
          <w:rStyle w:val="StyleBoldUnderline"/>
          <w:highlight w:val="yellow"/>
        </w:rPr>
        <w:t>could amend the procedure for its</w:t>
      </w:r>
      <w:r w:rsidRPr="002F1FAF">
        <w:rPr>
          <w:rStyle w:val="StyleBoldUnderline"/>
        </w:rPr>
        <w:t xml:space="preserve"> </w:t>
      </w:r>
      <w:r w:rsidRPr="0001471D">
        <w:rPr>
          <w:rStyle w:val="StyleBoldUnderline"/>
          <w:highlight w:val="yellow"/>
        </w:rPr>
        <w:t>invocation</w:t>
      </w:r>
      <w:r w:rsidRPr="002F1FAF">
        <w:rPr>
          <w:sz w:val="16"/>
        </w:rPr>
        <w:t xml:space="preserve"> in one of two ways: </w:t>
      </w:r>
      <w:r w:rsidRPr="0001471D">
        <w:rPr>
          <w:rStyle w:val="StyleBoldUnderline"/>
          <w:highlight w:val="yellow"/>
        </w:rPr>
        <w:t>pursuant to</w:t>
      </w:r>
      <w:r w:rsidRPr="002F1FAF">
        <w:rPr>
          <w:rStyle w:val="StyleBoldUnderline"/>
        </w:rPr>
        <w:t xml:space="preserve"> </w:t>
      </w:r>
      <w:r w:rsidRPr="0001471D">
        <w:rPr>
          <w:rStyle w:val="Emphasis"/>
          <w:highlight w:val="yellow"/>
        </w:rPr>
        <w:t>congressional authorization</w:t>
      </w:r>
      <w:r w:rsidRPr="002F1FAF">
        <w:rPr>
          <w:sz w:val="16"/>
        </w:rPr>
        <w:t xml:space="preserve"> or by interpreting its own rules of procedure. First, </w:t>
      </w:r>
      <w:r w:rsidRPr="0001471D">
        <w:rPr>
          <w:rStyle w:val="StyleBoldUnderline"/>
          <w:highlight w:val="yellow"/>
        </w:rPr>
        <w:t xml:space="preserve">if Congress </w:t>
      </w:r>
      <w:r w:rsidRPr="0001471D">
        <w:rPr>
          <w:rStyle w:val="Emphasis"/>
          <w:highlight w:val="yellow"/>
        </w:rPr>
        <w:t>enacts specific legislation</w:t>
      </w:r>
      <w:r w:rsidRPr="002F1FAF">
        <w:rPr>
          <w:sz w:val="16"/>
        </w:rPr>
        <w:t xml:space="preserve"> under its Article I powers </w:t>
      </w:r>
      <w:r w:rsidRPr="0001471D">
        <w:rPr>
          <w:rStyle w:val="StyleBoldUnderline"/>
          <w:highlight w:val="yellow"/>
        </w:rPr>
        <w:t xml:space="preserve">requiring the President </w:t>
      </w:r>
      <w:r w:rsidRPr="0001471D">
        <w:rPr>
          <w:rStyle w:val="Emphasis"/>
          <w:highlight w:val="yellow"/>
        </w:rPr>
        <w:t>to follow certain procedures</w:t>
      </w:r>
      <w:r w:rsidRPr="002F1FAF">
        <w:rPr>
          <w:sz w:val="16"/>
        </w:rPr>
        <w:t xml:space="preserve"> in invoking the privilege, </w:t>
      </w:r>
      <w:r w:rsidRPr="0001471D">
        <w:rPr>
          <w:rStyle w:val="StyleBoldUnderline"/>
          <w:highlight w:val="yellow"/>
        </w:rPr>
        <w:t>then a court could</w:t>
      </w:r>
      <w:r w:rsidRPr="002F1FAF">
        <w:rPr>
          <w:sz w:val="16"/>
        </w:rPr>
        <w:t xml:space="preserve"> </w:t>
      </w:r>
      <w:r w:rsidRPr="0001471D">
        <w:rPr>
          <w:rStyle w:val="Emphasis"/>
          <w:highlight w:val="yellow"/>
        </w:rPr>
        <w:t>enforce that procedure</w:t>
      </w:r>
      <w:r w:rsidRPr="002F1FAF">
        <w:rPr>
          <w:sz w:val="16"/>
        </w:rPr>
        <w:t xml:space="preserve"> in a case before it. </w:t>
      </w:r>
      <w:r w:rsidRPr="00AF5D4C">
        <w:rPr>
          <w:rStyle w:val="StyleBoldUnderline"/>
        </w:rPr>
        <w:t xml:space="preserve">Second, </w:t>
      </w:r>
      <w:r w:rsidRPr="0001471D">
        <w:rPr>
          <w:rStyle w:val="StyleBoldUnderline"/>
          <w:highlight w:val="yellow"/>
        </w:rPr>
        <w:t>the Court could</w:t>
      </w:r>
      <w:r w:rsidRPr="002F1FAF">
        <w:rPr>
          <w:sz w:val="16"/>
        </w:rPr>
        <w:t xml:space="preserve"> </w:t>
      </w:r>
      <w:r w:rsidRPr="0001471D">
        <w:rPr>
          <w:rStyle w:val="Emphasis"/>
          <w:highlight w:val="yellow"/>
        </w:rPr>
        <w:t xml:space="preserve">reinterpret </w:t>
      </w:r>
      <w:r w:rsidRPr="0001471D">
        <w:rPr>
          <w:rStyle w:val="StyleBoldUnderline"/>
          <w:highlight w:val="yellow"/>
        </w:rPr>
        <w:t>the procedural requirements for the privilege</w:t>
      </w:r>
      <w:r w:rsidRPr="0001471D">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C653B9" w:rsidRPr="0041498E" w:rsidRDefault="00C653B9" w:rsidP="00C653B9">
      <w:pPr>
        <w:pStyle w:val="Heading4"/>
      </w:pPr>
      <w:r>
        <w:t>Secrecy is key to the US nuclear deterrent</w:t>
      </w:r>
    </w:p>
    <w:p w:rsidR="00C653B9" w:rsidRDefault="00C653B9" w:rsidP="00C653B9">
      <w:r w:rsidRPr="00471FFD">
        <w:rPr>
          <w:rStyle w:val="StyleStyleBold12pt"/>
        </w:rPr>
        <w:t>Green 97</w:t>
      </w:r>
      <w:r>
        <w:t xml:space="preserve"> (Tracey – Associate with McNair Law Firm, J.D. – University of South Carolina, “Providing for the Common Defense versus Promoting the General Welfare: the Conflicts Between National Security and National Environmental Policy”, South Carolina Environmental Law Journal, </w:t>
      </w:r>
      <w:proofErr w:type="gramStart"/>
      <w:r>
        <w:t>Fall</w:t>
      </w:r>
      <w:proofErr w:type="gramEnd"/>
      <w:r>
        <w:t xml:space="preserve">, 6 S.C </w:t>
      </w:r>
      <w:proofErr w:type="spellStart"/>
      <w:r>
        <w:t>Envtl</w:t>
      </w:r>
      <w:proofErr w:type="spellEnd"/>
      <w:r>
        <w:t>. L.J. 137, lexis)</w:t>
      </w:r>
    </w:p>
    <w:p w:rsidR="00C653B9" w:rsidRPr="0041498E" w:rsidRDefault="00C653B9" w:rsidP="00C653B9">
      <w:pPr>
        <w:rPr>
          <w:sz w:val="16"/>
        </w:rPr>
      </w:pPr>
      <w:r w:rsidRPr="0001471D">
        <w:rPr>
          <w:rStyle w:val="StyleBoldUnderline"/>
          <w:highlight w:val="yellow"/>
        </w:rPr>
        <w:t xml:space="preserve">The deployment of </w:t>
      </w:r>
      <w:r w:rsidRPr="0001471D">
        <w:rPr>
          <w:rStyle w:val="Emphasis"/>
          <w:highlight w:val="yellow"/>
        </w:rPr>
        <w:t>nuclear weapons</w:t>
      </w:r>
      <w:r w:rsidRPr="0041498E">
        <w:rPr>
          <w:sz w:val="16"/>
        </w:rPr>
        <w:t xml:space="preserve">, however, </w:t>
      </w:r>
      <w:r w:rsidRPr="0001471D">
        <w:rPr>
          <w:rStyle w:val="StyleBoldUnderline"/>
          <w:highlight w:val="yellow"/>
        </w:rPr>
        <w:t xml:space="preserve">is a </w:t>
      </w:r>
      <w:proofErr w:type="spellStart"/>
      <w:proofErr w:type="gramStart"/>
      <w:r w:rsidRPr="0001471D">
        <w:rPr>
          <w:rStyle w:val="StyleBoldUnderline"/>
          <w:highlight w:val="yellow"/>
        </w:rPr>
        <w:t>DoD</w:t>
      </w:r>
      <w:proofErr w:type="spellEnd"/>
      <w:proofErr w:type="gramEnd"/>
      <w:r w:rsidRPr="0001471D">
        <w:rPr>
          <w:rStyle w:val="StyleBoldUnderline"/>
          <w:highlight w:val="yellow"/>
        </w:rPr>
        <w:t xml:space="preserve"> action for which </w:t>
      </w:r>
      <w:r w:rsidRPr="0001471D">
        <w:rPr>
          <w:rStyle w:val="Emphasis"/>
          <w:highlight w:val="yellow"/>
        </w:rPr>
        <w:t>secrecy is crucial</w:t>
      </w:r>
      <w:r w:rsidRPr="0041498E">
        <w:rPr>
          <w:sz w:val="16"/>
        </w:rPr>
        <w:t xml:space="preserve"> </w:t>
      </w:r>
      <w:r w:rsidRPr="0001471D">
        <w:rPr>
          <w:rStyle w:val="StyleBoldUnderline"/>
          <w:highlight w:val="yellow"/>
        </w:rPr>
        <w:t>and</w:t>
      </w:r>
      <w:r w:rsidRPr="0041498E">
        <w:rPr>
          <w:rStyle w:val="StyleBoldUnderline"/>
        </w:rPr>
        <w:t xml:space="preserve">, thus, </w:t>
      </w:r>
      <w:r w:rsidRPr="0001471D">
        <w:rPr>
          <w:rStyle w:val="Emphasis"/>
          <w:highlight w:val="yellow"/>
        </w:rPr>
        <w:t>is classified</w:t>
      </w:r>
      <w:r w:rsidRPr="0001471D">
        <w:rPr>
          <w:sz w:val="16"/>
          <w:highlight w:val="yellow"/>
        </w:rPr>
        <w:t xml:space="preserve"> </w:t>
      </w:r>
      <w:r w:rsidRPr="0001471D">
        <w:rPr>
          <w:rStyle w:val="StyleBoldUnderline"/>
          <w:highlight w:val="yellow"/>
        </w:rPr>
        <w:t>by Executive Order</w:t>
      </w:r>
      <w:r w:rsidRPr="0041498E">
        <w:rPr>
          <w:sz w:val="16"/>
        </w:rPr>
        <w:t xml:space="preserve">. </w:t>
      </w:r>
      <w:proofErr w:type="gramStart"/>
      <w:r w:rsidRPr="0041498E">
        <w:rPr>
          <w:sz w:val="16"/>
        </w:rPr>
        <w:t>n59</w:t>
      </w:r>
      <w:proofErr w:type="gramEnd"/>
      <w:r w:rsidRPr="0041498E">
        <w:rPr>
          <w:sz w:val="16"/>
        </w:rPr>
        <w:t xml:space="preserve"> According to the American policy of deterrence through mutually assured destruction (MAD</w:t>
      </w:r>
      <w:r w:rsidRPr="0001471D">
        <w:rPr>
          <w:sz w:val="16"/>
          <w:highlight w:val="yellow"/>
        </w:rPr>
        <w:t xml:space="preserve">), </w:t>
      </w:r>
      <w:r w:rsidRPr="0001471D">
        <w:rPr>
          <w:rStyle w:val="StyleBoldUnderline"/>
          <w:highlight w:val="yellow"/>
        </w:rPr>
        <w:t xml:space="preserve">nuclear weapons are essential to </w:t>
      </w:r>
      <w:r w:rsidRPr="0001471D">
        <w:rPr>
          <w:rStyle w:val="Emphasis"/>
          <w:highlight w:val="yellow"/>
        </w:rPr>
        <w:t>an effective deterrent</w:t>
      </w:r>
      <w:r w:rsidRPr="0041498E">
        <w:rPr>
          <w:sz w:val="16"/>
        </w:rPr>
        <w:t xml:space="preserve">. </w:t>
      </w:r>
      <w:proofErr w:type="gramStart"/>
      <w:r w:rsidRPr="0041498E">
        <w:rPr>
          <w:sz w:val="16"/>
        </w:rPr>
        <w:t>n60</w:t>
      </w:r>
      <w:proofErr w:type="gramEnd"/>
      <w:r w:rsidRPr="0041498E">
        <w:rPr>
          <w:sz w:val="16"/>
        </w:rPr>
        <w:t xml:space="preserve"> </w:t>
      </w:r>
      <w:r w:rsidRPr="0041498E">
        <w:rPr>
          <w:rStyle w:val="StyleBoldUnderline"/>
        </w:rPr>
        <w:t xml:space="preserve">If </w:t>
      </w:r>
      <w:proofErr w:type="spellStart"/>
      <w:r w:rsidRPr="0041498E">
        <w:rPr>
          <w:rStyle w:val="StyleBoldUnderline"/>
        </w:rPr>
        <w:t>DoD</w:t>
      </w:r>
      <w:proofErr w:type="spellEnd"/>
      <w:r w:rsidRPr="0041498E">
        <w:rPr>
          <w:rStyle w:val="StyleBoldUnderline"/>
        </w:rPr>
        <w:t xml:space="preserve"> disclosed the location of these weapons, </w:t>
      </w:r>
      <w:r w:rsidRPr="0001471D">
        <w:rPr>
          <w:rStyle w:val="StyleBoldUnderline"/>
          <w:highlight w:val="yellow"/>
        </w:rPr>
        <w:t>disclosure</w:t>
      </w:r>
      <w:r w:rsidRPr="0041498E">
        <w:rPr>
          <w:rStyle w:val="StyleBoldUnderline"/>
        </w:rPr>
        <w:t xml:space="preserve"> </w:t>
      </w:r>
      <w:r w:rsidRPr="0001471D">
        <w:rPr>
          <w:rStyle w:val="StyleBoldUnderline"/>
          <w:highlight w:val="yellow"/>
        </w:rPr>
        <w:t>would</w:t>
      </w:r>
      <w:r w:rsidRPr="0041498E">
        <w:rPr>
          <w:rStyle w:val="StyleBoldUnderline"/>
        </w:rPr>
        <w:t xml:space="preserve"> reduce </w:t>
      </w:r>
      <w:r w:rsidRPr="0001471D">
        <w:rPr>
          <w:rStyle w:val="StyleBoldUnderline"/>
          <w:highlight w:val="yellow"/>
        </w:rPr>
        <w:t xml:space="preserve">or </w:t>
      </w:r>
      <w:r w:rsidRPr="0001471D">
        <w:rPr>
          <w:rStyle w:val="Emphasis"/>
          <w:highlight w:val="yellow"/>
        </w:rPr>
        <w:t>destroy the deterrent</w:t>
      </w:r>
      <w:r w:rsidRPr="0041498E">
        <w:rPr>
          <w:sz w:val="16"/>
        </w:rPr>
        <w:t xml:space="preserve">. </w:t>
      </w:r>
      <w:r w:rsidRPr="0041498E">
        <w:rPr>
          <w:rStyle w:val="StyleBoldUnderline"/>
        </w:rPr>
        <w:t xml:space="preserve">An adversary could destroy all nuclear weapons with an initial strike, </w:t>
      </w:r>
      <w:r w:rsidRPr="0001471D">
        <w:rPr>
          <w:rStyle w:val="StyleBoldUnderline"/>
          <w:highlight w:val="yellow"/>
        </w:rPr>
        <w:t xml:space="preserve">leaving the country </w:t>
      </w:r>
      <w:r w:rsidRPr="0001471D">
        <w:rPr>
          <w:rStyle w:val="Emphasis"/>
          <w:highlight w:val="yellow"/>
        </w:rPr>
        <w:t>exposed</w:t>
      </w:r>
      <w:r w:rsidRPr="0041498E">
        <w:rPr>
          <w:rStyle w:val="StyleBoldUnderline"/>
        </w:rPr>
        <w:t xml:space="preserve"> to nuclear terror</w:t>
      </w:r>
      <w:r w:rsidRPr="0041498E">
        <w:rPr>
          <w:sz w:val="16"/>
        </w:rPr>
        <w:t xml:space="preserve">. </w:t>
      </w:r>
      <w:proofErr w:type="gramStart"/>
      <w:r w:rsidRPr="0041498E">
        <w:rPr>
          <w:sz w:val="16"/>
        </w:rPr>
        <w:t>n61</w:t>
      </w:r>
      <w:proofErr w:type="gramEnd"/>
      <w:r w:rsidRPr="0041498E">
        <w:rPr>
          <w:sz w:val="16"/>
        </w:rPr>
        <w:t xml:space="preserve"> Additionally, </w:t>
      </w:r>
      <w:r w:rsidRPr="0041498E">
        <w:rPr>
          <w:rStyle w:val="StyleBoldUnderline"/>
        </w:rPr>
        <w:t>terrorists would know where to strike to obtain material for nuclear blackmail</w:t>
      </w:r>
      <w:r w:rsidRPr="0041498E">
        <w:rPr>
          <w:sz w:val="16"/>
        </w:rPr>
        <w:t xml:space="preserve">. In short, </w:t>
      </w:r>
      <w:r w:rsidRPr="0041498E">
        <w:rPr>
          <w:rStyle w:val="StyleBoldUnderline"/>
        </w:rPr>
        <w:t xml:space="preserve">secrecy regarding nuclear weapons has </w:t>
      </w:r>
      <w:r w:rsidRPr="0041498E">
        <w:rPr>
          <w:rStyle w:val="Emphasis"/>
        </w:rPr>
        <w:t>enormous implications</w:t>
      </w:r>
      <w:r w:rsidRPr="0041498E">
        <w:rPr>
          <w:rStyle w:val="StyleBoldUnderline"/>
        </w:rPr>
        <w:t xml:space="preserve"> for national security.</w:t>
      </w:r>
      <w:r w:rsidRPr="0041498E">
        <w:rPr>
          <w:sz w:val="16"/>
        </w:rPr>
        <w:t xml:space="preserve"> While </w:t>
      </w:r>
      <w:r w:rsidRPr="0041498E">
        <w:rPr>
          <w:rStyle w:val="StyleBoldUnderline"/>
        </w:rPr>
        <w:t>the armed services</w:t>
      </w:r>
      <w:r w:rsidRPr="0041498E">
        <w:rPr>
          <w:sz w:val="16"/>
        </w:rPr>
        <w:t xml:space="preserve"> must consider the environmental effects of maintaining nuclear weapons, they </w:t>
      </w:r>
      <w:r w:rsidRPr="0041498E">
        <w:rPr>
          <w:rStyle w:val="StyleBoldUnderline"/>
        </w:rPr>
        <w:t>cannot release any information regarding the storage of these weapons</w:t>
      </w:r>
      <w:r w:rsidRPr="0041498E">
        <w:rPr>
          <w:sz w:val="16"/>
        </w:rPr>
        <w:t>.</w:t>
      </w:r>
    </w:p>
    <w:p w:rsidR="00C653B9" w:rsidRPr="00FF1C12" w:rsidRDefault="00C653B9" w:rsidP="00C653B9">
      <w:pPr>
        <w:pStyle w:val="Heading4"/>
      </w:pPr>
      <w:r w:rsidRPr="00FF1C12">
        <w:t xml:space="preserve">Escalates to </w:t>
      </w:r>
      <w:r>
        <w:t xml:space="preserve">global </w:t>
      </w:r>
      <w:r w:rsidRPr="00FF1C12">
        <w:t>nuclear war</w:t>
      </w:r>
    </w:p>
    <w:p w:rsidR="00C653B9" w:rsidRPr="00FF1C12" w:rsidRDefault="00C653B9" w:rsidP="00C653B9">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C653B9" w:rsidRPr="00FF1C12" w:rsidRDefault="00C653B9" w:rsidP="00C653B9">
      <w:pPr>
        <w:widowControl w:val="0"/>
        <w:rPr>
          <w:rFonts w:eastAsia="Times New Roman"/>
          <w:szCs w:val="20"/>
        </w:rPr>
      </w:pPr>
      <w:r w:rsidRPr="0001471D">
        <w:rPr>
          <w:rFonts w:eastAsia="Times New Roman"/>
          <w:bCs/>
          <w:szCs w:val="26"/>
          <w:highlight w:val="yellow"/>
          <w:u w:val="single"/>
        </w:rPr>
        <w:t>Perceptions of a compromised</w:t>
      </w:r>
      <w:r w:rsidRPr="00FF1C12">
        <w:rPr>
          <w:rFonts w:eastAsia="Times New Roman"/>
          <w:bCs/>
          <w:szCs w:val="26"/>
          <w:u w:val="single"/>
        </w:rPr>
        <w:t xml:space="preserve"> U.S. </w:t>
      </w:r>
      <w:r w:rsidRPr="0041498E">
        <w:rPr>
          <w:rStyle w:val="Emphasis"/>
        </w:rPr>
        <w:t xml:space="preserve">nuclear </w:t>
      </w:r>
      <w:r w:rsidRPr="0001471D">
        <w:rPr>
          <w:rStyle w:val="Emphasis"/>
          <w:highlight w:val="yellow"/>
        </w:rPr>
        <w:t>deterrent</w:t>
      </w:r>
      <w:r w:rsidRPr="00FF1C12">
        <w:rPr>
          <w:rFonts w:eastAsia="Times New Roman"/>
          <w:szCs w:val="20"/>
        </w:rPr>
        <w:t xml:space="preserve"> as described above </w:t>
      </w:r>
      <w:r w:rsidRPr="0001471D">
        <w:rPr>
          <w:rFonts w:eastAsia="Times New Roman"/>
          <w:bCs/>
          <w:szCs w:val="26"/>
          <w:highlight w:val="yellow"/>
          <w:u w:val="single"/>
        </w:rPr>
        <w:t>would have profound</w:t>
      </w:r>
      <w:r w:rsidRPr="00FF1C12">
        <w:rPr>
          <w:rFonts w:eastAsia="Times New Roman"/>
          <w:bCs/>
          <w:szCs w:val="26"/>
          <w:u w:val="single"/>
        </w:rPr>
        <w:t xml:space="preserve"> policy </w:t>
      </w:r>
      <w:r w:rsidRPr="0001471D">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C653B9" w:rsidRPr="00FF1C12" w:rsidRDefault="00C653B9" w:rsidP="00C653B9">
      <w:pPr>
        <w:widowControl w:val="0"/>
        <w:rPr>
          <w:rFonts w:eastAsia="Times New Roman"/>
          <w:szCs w:val="20"/>
        </w:rPr>
      </w:pPr>
      <w:r w:rsidRPr="00FF1C12">
        <w:rPr>
          <w:rFonts w:eastAsia="Times New Roman"/>
          <w:sz w:val="12"/>
          <w:szCs w:val="20"/>
        </w:rPr>
        <w:t xml:space="preserve">■ </w:t>
      </w:r>
      <w:proofErr w:type="gramStart"/>
      <w:r w:rsidRPr="00FF1C12">
        <w:rPr>
          <w:rFonts w:eastAsia="Times New Roman"/>
          <w:szCs w:val="20"/>
        </w:rPr>
        <w:t>A</w:t>
      </w:r>
      <w:proofErr w:type="gramEnd"/>
      <w:r w:rsidRPr="00FF1C12">
        <w:rPr>
          <w:rFonts w:eastAsia="Times New Roman"/>
          <w:szCs w:val="20"/>
        </w:rPr>
        <w:t xml:space="preserve">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C653B9" w:rsidRPr="00FF1C12" w:rsidRDefault="00C653B9" w:rsidP="00C653B9">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01471D">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01471D">
        <w:rPr>
          <w:rFonts w:eastAsia="Times New Roman"/>
          <w:bCs/>
          <w:szCs w:val="26"/>
          <w:highlight w:val="yellow"/>
          <w:u w:val="single"/>
        </w:rPr>
        <w:t>adversaries, could</w:t>
      </w:r>
      <w:r w:rsidRPr="00FF1C12">
        <w:rPr>
          <w:rFonts w:eastAsia="Times New Roman"/>
          <w:szCs w:val="20"/>
        </w:rPr>
        <w:t xml:space="preserve"> be willing to </w:t>
      </w:r>
      <w:r w:rsidRPr="0001471D">
        <w:rPr>
          <w:rFonts w:eastAsia="Times New Roman"/>
          <w:bCs/>
          <w:szCs w:val="26"/>
          <w:highlight w:val="yellow"/>
          <w:u w:val="single"/>
        </w:rPr>
        <w:t>challenge U.S. interests</w:t>
      </w:r>
      <w:r w:rsidRPr="0001471D">
        <w:rPr>
          <w:rFonts w:eastAsia="Times New Roman"/>
          <w:szCs w:val="20"/>
          <w:highlight w:val="yellow"/>
        </w:rPr>
        <w:t xml:space="preserve"> </w:t>
      </w:r>
      <w:r w:rsidRPr="00FF1C12">
        <w:rPr>
          <w:rFonts w:eastAsia="Times New Roman"/>
          <w:szCs w:val="20"/>
        </w:rPr>
        <w:t xml:space="preserve">more </w:t>
      </w:r>
      <w:r w:rsidRPr="0001471D">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C653B9" w:rsidRPr="00FF1C12" w:rsidRDefault="00C653B9" w:rsidP="00C653B9">
      <w:pPr>
        <w:widowControl w:val="0"/>
        <w:rPr>
          <w:rFonts w:eastAsia="Times New Roman"/>
          <w:szCs w:val="20"/>
        </w:rPr>
      </w:pPr>
      <w:r w:rsidRPr="00FF1C12">
        <w:rPr>
          <w:rFonts w:eastAsia="Times New Roman"/>
          <w:sz w:val="12"/>
          <w:szCs w:val="20"/>
        </w:rPr>
        <w:t xml:space="preserve">■ </w:t>
      </w:r>
      <w:r w:rsidRPr="0001471D">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w:t>
      </w:r>
      <w:r w:rsidRPr="00FF1C12">
        <w:rPr>
          <w:rFonts w:eastAsia="Times New Roman"/>
          <w:szCs w:val="20"/>
        </w:rPr>
        <w:lastRenderedPageBreak/>
        <w:t xml:space="preserve">of their security </w:t>
      </w:r>
      <w:r w:rsidRPr="0001471D">
        <w:rPr>
          <w:rFonts w:eastAsia="Times New Roman"/>
          <w:bCs/>
          <w:szCs w:val="26"/>
          <w:highlight w:val="yellow"/>
          <w:u w:val="single"/>
        </w:rPr>
        <w:t>could lose faith in</w:t>
      </w:r>
      <w:r w:rsidRPr="00FF1C12">
        <w:rPr>
          <w:rFonts w:eastAsia="Times New Roman"/>
          <w:szCs w:val="20"/>
        </w:rPr>
        <w:t xml:space="preserve"> those </w:t>
      </w:r>
      <w:r w:rsidRPr="0001471D">
        <w:rPr>
          <w:rFonts w:eastAsia="Times New Roman"/>
          <w:bCs/>
          <w:szCs w:val="26"/>
          <w:highlight w:val="yellow"/>
          <w:u w:val="single"/>
        </w:rPr>
        <w:t>assur</w:t>
      </w:r>
      <w:r w:rsidRPr="0001471D">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01471D">
        <w:rPr>
          <w:rFonts w:eastAsia="Times New Roman"/>
          <w:bCs/>
          <w:szCs w:val="26"/>
          <w:highlight w:val="yellow"/>
          <w:u w:val="single"/>
        </w:rPr>
        <w:t>acquiring their own</w:t>
      </w:r>
      <w:r w:rsidRPr="00FF1C12">
        <w:rPr>
          <w:rFonts w:eastAsia="Times New Roman"/>
          <w:bCs/>
          <w:szCs w:val="26"/>
          <w:u w:val="single"/>
        </w:rPr>
        <w:t xml:space="preserve"> nuclear </w:t>
      </w:r>
      <w:r w:rsidRPr="0001471D">
        <w:rPr>
          <w:rFonts w:eastAsia="Times New Roman"/>
          <w:bCs/>
          <w:szCs w:val="26"/>
          <w:highlight w:val="yellow"/>
          <w:u w:val="single"/>
        </w:rPr>
        <w:t>deter</w:t>
      </w:r>
      <w:r w:rsidRPr="0001471D">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01471D">
        <w:rPr>
          <w:rFonts w:eastAsia="Times New Roman"/>
          <w:bCs/>
          <w:szCs w:val="26"/>
          <w:highlight w:val="yellow"/>
          <w:u w:val="single"/>
        </w:rPr>
        <w:t>A more nuclear world would</w:t>
      </w:r>
      <w:r w:rsidRPr="00FF1C12">
        <w:rPr>
          <w:rFonts w:eastAsia="Times New Roman"/>
          <w:bCs/>
          <w:szCs w:val="26"/>
          <w:u w:val="single"/>
        </w:rPr>
        <w:t xml:space="preserve"> likely </w:t>
      </w:r>
      <w:r w:rsidRPr="0001471D">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C653B9" w:rsidRDefault="00C653B9" w:rsidP="00C653B9">
      <w:pPr>
        <w:widowControl w:val="0"/>
        <w:rPr>
          <w:sz w:val="16"/>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01471D">
        <w:rPr>
          <w:rStyle w:val="Emphasis"/>
          <w:highlight w:val="yellow"/>
        </w:rPr>
        <w:t>major war could occur</w:t>
      </w:r>
      <w:r w:rsidRPr="0001471D">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01471D">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01471D">
        <w:rPr>
          <w:rFonts w:eastAsia="Times New Roman"/>
          <w:bCs/>
          <w:szCs w:val="26"/>
          <w:highlight w:val="yellow"/>
          <w:u w:val="single"/>
        </w:rPr>
        <w:t xml:space="preserve">war could lead to </w:t>
      </w:r>
      <w:r w:rsidRPr="0001471D">
        <w:rPr>
          <w:rStyle w:val="Emphasis"/>
          <w:highlight w:val="yellow"/>
        </w:rPr>
        <w:t>state-on-state employment of</w:t>
      </w:r>
      <w:r w:rsidRPr="00FF1C12">
        <w:rPr>
          <w:rFonts w:eastAsia="Times New Roman"/>
          <w:szCs w:val="20"/>
        </w:rPr>
        <w:t xml:space="preserve"> weapons of mass destruction (</w:t>
      </w:r>
      <w:r w:rsidRPr="0001471D">
        <w:rPr>
          <w:rStyle w:val="Emphasis"/>
          <w:highlight w:val="yellow"/>
        </w:rPr>
        <w:t>WMD</w:t>
      </w:r>
      <w:r w:rsidRPr="00FF1C12">
        <w:rPr>
          <w:rFonts w:eastAsia="Times New Roman"/>
          <w:szCs w:val="20"/>
        </w:rPr>
        <w:t xml:space="preserve">) </w:t>
      </w:r>
      <w:r w:rsidRPr="0001471D">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C653B9" w:rsidRPr="00D67DC2" w:rsidRDefault="00C653B9" w:rsidP="00C653B9"/>
    <w:p w:rsidR="00C653B9" w:rsidRDefault="00C653B9" w:rsidP="00C653B9">
      <w:pPr>
        <w:pStyle w:val="Heading3"/>
      </w:pPr>
      <w:r>
        <w:lastRenderedPageBreak/>
        <w:t>1NC Terrorism</w:t>
      </w:r>
    </w:p>
    <w:p w:rsidR="00C653B9" w:rsidRPr="009E11A2" w:rsidRDefault="00C653B9" w:rsidP="00C653B9">
      <w:pPr>
        <w:pStyle w:val="Heading4"/>
        <w:rPr>
          <w:rFonts w:cs="Times New Roman"/>
        </w:rPr>
      </w:pPr>
      <w:r w:rsidRPr="009E11A2">
        <w:rPr>
          <w:rFonts w:cs="Times New Roman"/>
        </w:rPr>
        <w:t>No risk of nuclear terror</w:t>
      </w:r>
    </w:p>
    <w:p w:rsidR="00C653B9" w:rsidRPr="009E11A2" w:rsidRDefault="00C653B9" w:rsidP="00C653B9">
      <w:r w:rsidRPr="009E11A2">
        <w:rPr>
          <w:rStyle w:val="StyleStyleBold12pt"/>
        </w:rPr>
        <w:t>Mueller 10</w:t>
      </w:r>
      <w:r w:rsidRPr="009E11A2">
        <w:t xml:space="preserve"> (John, professor of political science at Ohio State, Calming Our Nuclear Jitters, Issues in Science and Technology, Winter, </w:t>
      </w:r>
      <w:hyperlink r:id="rId13" w:history="1">
        <w:r w:rsidRPr="009E11A2">
          <w:rPr>
            <w:rStyle w:val="Hyperlink"/>
          </w:rPr>
          <w:t>http://www.issues.org/26.2/mueller.html</w:t>
        </w:r>
      </w:hyperlink>
      <w:r w:rsidRPr="009E11A2">
        <w:t>)</w:t>
      </w:r>
    </w:p>
    <w:p w:rsidR="00C653B9" w:rsidRPr="009E11A2" w:rsidRDefault="00C653B9" w:rsidP="00C653B9">
      <w:pPr>
        <w:rPr>
          <w:sz w:val="16"/>
        </w:rPr>
      </w:pPr>
      <w:r w:rsidRPr="009E11A2">
        <w:rPr>
          <w:rStyle w:val="TitleChar"/>
          <w:highlight w:val="yellow"/>
        </w:rPr>
        <w:t>Politicians</w:t>
      </w:r>
      <w:r w:rsidRPr="009E11A2">
        <w:rPr>
          <w:rStyle w:val="TitleChar"/>
        </w:rPr>
        <w:t xml:space="preserve"> of all stripes </w:t>
      </w:r>
      <w:r w:rsidRPr="009E11A2">
        <w:rPr>
          <w:rStyle w:val="TitleChar"/>
          <w:highlight w:val="yellow"/>
        </w:rPr>
        <w:t>preach</w:t>
      </w:r>
      <w:r w:rsidRPr="009E11A2">
        <w:rPr>
          <w:rStyle w:val="TitleChar"/>
        </w:rPr>
        <w:t xml:space="preserve"> to an anxious</w:t>
      </w:r>
      <w:r w:rsidRPr="009E11A2">
        <w:rPr>
          <w:sz w:val="16"/>
        </w:rPr>
        <w:t xml:space="preserve">, appreciative, and very numerous </w:t>
      </w:r>
      <w:r w:rsidRPr="009E11A2">
        <w:rPr>
          <w:rStyle w:val="TitleChar"/>
        </w:rPr>
        <w:t>choir when they, like</w:t>
      </w:r>
      <w:r w:rsidRPr="009E11A2">
        <w:rPr>
          <w:sz w:val="16"/>
        </w:rPr>
        <w:t xml:space="preserve"> President </w:t>
      </w:r>
      <w:r w:rsidRPr="009E11A2">
        <w:rPr>
          <w:rStyle w:val="TitleChar"/>
        </w:rPr>
        <w:t>Obama, proclaim atomic terrorism</w:t>
      </w:r>
      <w:r w:rsidRPr="009E11A2">
        <w:rPr>
          <w:sz w:val="16"/>
        </w:rPr>
        <w:t xml:space="preserve"> to be “</w:t>
      </w:r>
      <w:r w:rsidRPr="009E11A2">
        <w:rPr>
          <w:rStyle w:val="TitleChar"/>
        </w:rPr>
        <w:t>the most immediate</w:t>
      </w:r>
      <w:r w:rsidRPr="009E11A2">
        <w:rPr>
          <w:sz w:val="16"/>
        </w:rPr>
        <w:t xml:space="preserve"> and extreme </w:t>
      </w:r>
      <w:r w:rsidRPr="009E11A2">
        <w:rPr>
          <w:rStyle w:val="TitleChar"/>
        </w:rPr>
        <w:t>threat</w:t>
      </w:r>
      <w:r w:rsidRPr="009E11A2">
        <w:rPr>
          <w:sz w:val="16"/>
        </w:rPr>
        <w:t xml:space="preserve"> to global security.” It is the problem that, according to Defense Secretary Robert Gates, currently keeps every senior leader awake at night. </w:t>
      </w:r>
      <w:r w:rsidRPr="009E11A2">
        <w:rPr>
          <w:rStyle w:val="TitleChar"/>
        </w:rPr>
        <w:t>This is hardly a new anxiety</w:t>
      </w:r>
      <w:r w:rsidRPr="009E11A2">
        <w:rPr>
          <w:sz w:val="16"/>
        </w:rPr>
        <w:t xml:space="preserve">. In 1946, atomic bomb maker J. Robert </w:t>
      </w:r>
      <w:r w:rsidRPr="009E11A2">
        <w:rPr>
          <w:rStyle w:val="TitleChar"/>
        </w:rPr>
        <w:t>Oppenheimer</w:t>
      </w:r>
      <w:r w:rsidRPr="009E11A2">
        <w:rPr>
          <w:sz w:val="16"/>
        </w:rPr>
        <w:t xml:space="preserve"> ominously </w:t>
      </w:r>
      <w:r w:rsidRPr="009E11A2">
        <w:rPr>
          <w:rStyle w:val="TitleChar"/>
        </w:rPr>
        <w:t>warned that</w:t>
      </w:r>
      <w:r w:rsidRPr="009E11A2">
        <w:rPr>
          <w:sz w:val="16"/>
        </w:rPr>
        <w:t xml:space="preserve"> if three or four men could smuggle in units for </w:t>
      </w:r>
      <w:r w:rsidRPr="009E11A2">
        <w:rPr>
          <w:rStyle w:val="TitleChar"/>
        </w:rPr>
        <w:t>an atomic bomb</w:t>
      </w:r>
      <w:r w:rsidRPr="009E11A2">
        <w:rPr>
          <w:sz w:val="16"/>
        </w:rPr>
        <w:t xml:space="preserve">, they </w:t>
      </w:r>
      <w:r w:rsidRPr="009E11A2">
        <w:rPr>
          <w:rStyle w:val="TitleChar"/>
        </w:rPr>
        <w:t>could blow up New York. This</w:t>
      </w:r>
      <w:r w:rsidRPr="009E11A2">
        <w:rPr>
          <w:sz w:val="16"/>
        </w:rPr>
        <w:t xml:space="preserve"> </w:t>
      </w:r>
      <w:r w:rsidRPr="009E11A2">
        <w:rPr>
          <w:rStyle w:val="TitleChar"/>
        </w:rPr>
        <w:t xml:space="preserve">was an early expression of a pattern of </w:t>
      </w:r>
      <w:r w:rsidRPr="009E11A2">
        <w:rPr>
          <w:rStyle w:val="TitleChar"/>
          <w:highlight w:val="yellow"/>
        </w:rPr>
        <w:t>dramatic risk inflation</w:t>
      </w:r>
      <w:r w:rsidRPr="009E11A2">
        <w:rPr>
          <w:sz w:val="16"/>
        </w:rPr>
        <w:t xml:space="preserve"> that has persisted throughout the nuclear age. In fact, although expanding fires and fallout might increase the effective destructive radius, </w:t>
      </w:r>
      <w:r w:rsidRPr="009E11A2">
        <w:rPr>
          <w:rStyle w:val="TitleChar"/>
        </w:rPr>
        <w:t xml:space="preserve">the blast of </w:t>
      </w:r>
      <w:r w:rsidRPr="009E11A2">
        <w:rPr>
          <w:rStyle w:val="TitleChar"/>
          <w:highlight w:val="yellow"/>
        </w:rPr>
        <w:t>a Hiroshima-size device would “blow up</w:t>
      </w:r>
      <w:r w:rsidRPr="009E11A2">
        <w:rPr>
          <w:sz w:val="16"/>
        </w:rPr>
        <w:t xml:space="preserve">” about </w:t>
      </w:r>
      <w:r w:rsidRPr="009E11A2">
        <w:rPr>
          <w:rStyle w:val="TitleChar"/>
          <w:highlight w:val="yellow"/>
        </w:rPr>
        <w:t>1% of the city</w:t>
      </w:r>
      <w:r w:rsidRPr="009E11A2">
        <w:rPr>
          <w:rStyle w:val="TitleChar"/>
        </w:rPr>
        <w:t>’s area</w:t>
      </w:r>
      <w:r w:rsidRPr="009E11A2">
        <w:rPr>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9E11A2">
        <w:rPr>
          <w:rStyle w:val="TitleChar"/>
        </w:rPr>
        <w:t>we continue to wait for terrorists to carry out their “easy” task</w:t>
      </w:r>
      <w:r w:rsidRPr="009E11A2">
        <w:rPr>
          <w:sz w:val="16"/>
        </w:rPr>
        <w:t xml:space="preserve">. </w:t>
      </w:r>
      <w:r w:rsidRPr="009E11A2">
        <w:rPr>
          <w:rStyle w:val="TitleChar"/>
        </w:rPr>
        <w:t>In contrast to</w:t>
      </w:r>
      <w:r w:rsidRPr="009E11A2">
        <w:rPr>
          <w:sz w:val="16"/>
        </w:rPr>
        <w:t xml:space="preserve"> these </w:t>
      </w:r>
      <w:r w:rsidRPr="009E11A2">
        <w:rPr>
          <w:rStyle w:val="TitleChar"/>
        </w:rPr>
        <w:t xml:space="preserve">predictions, </w:t>
      </w:r>
      <w:r w:rsidRPr="009E11A2">
        <w:rPr>
          <w:rStyle w:val="TitleChar"/>
          <w:highlight w:val="yellow"/>
        </w:rPr>
        <w:t>terrorist groups</w:t>
      </w:r>
      <w:r w:rsidRPr="009E11A2">
        <w:rPr>
          <w:sz w:val="16"/>
        </w:rPr>
        <w:t xml:space="preserve"> seem to </w:t>
      </w:r>
      <w:r w:rsidRPr="009E11A2">
        <w:rPr>
          <w:rStyle w:val="TitleChar"/>
          <w:highlight w:val="yellow"/>
        </w:rPr>
        <w:t>have exhibited</w:t>
      </w:r>
      <w:r w:rsidRPr="009E11A2">
        <w:rPr>
          <w:rStyle w:val="TitleChar"/>
        </w:rPr>
        <w:t xml:space="preserve"> only </w:t>
      </w:r>
      <w:r w:rsidRPr="009E11A2">
        <w:rPr>
          <w:rStyle w:val="TitleChar"/>
          <w:highlight w:val="yellow"/>
        </w:rPr>
        <w:t>limited desire and</w:t>
      </w:r>
      <w:r w:rsidRPr="009E11A2">
        <w:rPr>
          <w:rStyle w:val="TitleChar"/>
        </w:rPr>
        <w:t xml:space="preserve"> even less </w:t>
      </w:r>
      <w:r w:rsidRPr="009E11A2">
        <w:rPr>
          <w:rStyle w:val="TitleChar"/>
          <w:highlight w:val="yellow"/>
        </w:rPr>
        <w:t>progress</w:t>
      </w:r>
      <w:r w:rsidRPr="009E11A2">
        <w:rPr>
          <w:rStyle w:val="TitleChar"/>
        </w:rPr>
        <w:t xml:space="preserve"> in going atomic</w:t>
      </w:r>
      <w:r w:rsidRPr="009E11A2">
        <w:rPr>
          <w:sz w:val="16"/>
        </w:rPr>
        <w:t xml:space="preserve">. This may be because, after brief exploration of the possible routes, they, unlike generations of alarmists, have discovered that </w:t>
      </w:r>
      <w:r w:rsidRPr="009E11A2">
        <w:rPr>
          <w:rStyle w:val="TitleChar"/>
        </w:rPr>
        <w:t>the tremendous effort required is scarcely likely to be successful</w:t>
      </w:r>
      <w:r w:rsidRPr="009E11A2">
        <w:rPr>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9E11A2">
        <w:rPr>
          <w:rStyle w:val="TitleChar"/>
          <w:highlight w:val="yellow"/>
        </w:rPr>
        <w:t>armed theft</w:t>
      </w:r>
      <w:r w:rsidRPr="009E11A2">
        <w:rPr>
          <w:rStyle w:val="TitleChar"/>
        </w:rPr>
        <w:t xml:space="preserve"> of fissile material </w:t>
      </w:r>
      <w:r w:rsidRPr="009E11A2">
        <w:rPr>
          <w:rStyle w:val="TitleChar"/>
          <w:highlight w:val="yellow"/>
        </w:rPr>
        <w:t>is exceedingly unlikely</w:t>
      </w:r>
      <w:r w:rsidRPr="009E11A2">
        <w:rPr>
          <w:rStyle w:val="TitleChar"/>
        </w:rPr>
        <w:t xml:space="preserve"> not only because of the resistance of guards, but because </w:t>
      </w:r>
      <w:r w:rsidRPr="009E11A2">
        <w:rPr>
          <w:rStyle w:val="TitleChar"/>
          <w:highlight w:val="yellow"/>
        </w:rPr>
        <w:t>chase would be immediate</w:t>
      </w:r>
      <w:r w:rsidRPr="009E11A2">
        <w:rPr>
          <w:sz w:val="16"/>
        </w:rPr>
        <w:t xml:space="preserve">. A more promising approach would be to corrupt insiders to smuggle out the required substances. However, </w:t>
      </w:r>
      <w:r w:rsidRPr="009E11A2">
        <w:rPr>
          <w:rStyle w:val="TitleChar"/>
        </w:rPr>
        <w:t>this requires the terrorists to pay off a host of greedy confederates</w:t>
      </w:r>
      <w:r w:rsidRPr="009E11A2">
        <w:rPr>
          <w:sz w:val="16"/>
        </w:rPr>
        <w:t xml:space="preserve">, including brokers and money-transmitters, </w:t>
      </w:r>
      <w:r w:rsidRPr="009E11A2">
        <w:rPr>
          <w:rStyle w:val="TitleChar"/>
        </w:rPr>
        <w:t>any one of whom could turn on them or</w:t>
      </w:r>
      <w:r w:rsidRPr="009E11A2">
        <w:rPr>
          <w:sz w:val="16"/>
        </w:rPr>
        <w:t xml:space="preserve">, either out of guile or </w:t>
      </w:r>
      <w:proofErr w:type="gramStart"/>
      <w:r w:rsidRPr="009E11A2">
        <w:rPr>
          <w:sz w:val="16"/>
        </w:rPr>
        <w:t>incompetence,</w:t>
      </w:r>
      <w:proofErr w:type="gramEnd"/>
      <w:r w:rsidRPr="009E11A2">
        <w:rPr>
          <w:sz w:val="16"/>
        </w:rPr>
        <w:t xml:space="preserve"> </w:t>
      </w:r>
      <w:r w:rsidRPr="009E11A2">
        <w:rPr>
          <w:rStyle w:val="TitleChar"/>
        </w:rPr>
        <w:t>furnish them with stuff that is useless</w:t>
      </w:r>
      <w:r w:rsidRPr="009E11A2">
        <w:rPr>
          <w:sz w:val="16"/>
        </w:rPr>
        <w:t>. Insiders might also consider the possibility that once the heist was accomplished, the terrorists would, as analyst Brian Jenkins none too delicately puts it, “</w:t>
      </w:r>
      <w:proofErr w:type="gramStart"/>
      <w:r w:rsidRPr="009E11A2">
        <w:rPr>
          <w:sz w:val="16"/>
        </w:rPr>
        <w:t>have</w:t>
      </w:r>
      <w:proofErr w:type="gramEnd"/>
      <w:r w:rsidRPr="009E11A2">
        <w:rPr>
          <w:sz w:val="16"/>
        </w:rPr>
        <w:t xml:space="preserve"> every incentive to cover their trail, beginning with eliminating their confederates.” </w:t>
      </w:r>
      <w:r w:rsidRPr="009E11A2">
        <w:rPr>
          <w:rStyle w:val="TitleChar"/>
        </w:rPr>
        <w:t>If terrorists were somehow successful at obtaining</w:t>
      </w:r>
      <w:r w:rsidRPr="009E11A2">
        <w:rPr>
          <w:sz w:val="16"/>
        </w:rPr>
        <w:t xml:space="preserve"> a sufficient mass of </w:t>
      </w:r>
      <w:r w:rsidRPr="009E11A2">
        <w:rPr>
          <w:rStyle w:val="TitleChar"/>
        </w:rPr>
        <w:t xml:space="preserve">relevant material, </w:t>
      </w:r>
      <w:r w:rsidRPr="009E11A2">
        <w:rPr>
          <w:rStyle w:val="TitleChar"/>
          <w:highlight w:val="yellow"/>
        </w:rPr>
        <w:t>they would</w:t>
      </w:r>
      <w:r w:rsidRPr="009E11A2">
        <w:rPr>
          <w:sz w:val="16"/>
        </w:rPr>
        <w:t xml:space="preserve"> then probably </w:t>
      </w:r>
      <w:r w:rsidRPr="009E11A2">
        <w:rPr>
          <w:rStyle w:val="TitleChar"/>
          <w:highlight w:val="yellow"/>
        </w:rPr>
        <w:t>have to transport it a long distance over unfamiliar terrain</w:t>
      </w:r>
      <w:r w:rsidRPr="009E11A2">
        <w:rPr>
          <w:sz w:val="16"/>
        </w:rPr>
        <w:t xml:space="preserve"> and probably </w:t>
      </w:r>
      <w:r w:rsidRPr="009E11A2">
        <w:rPr>
          <w:rStyle w:val="TitleChar"/>
        </w:rPr>
        <w:t>while being pursued by security forces</w:t>
      </w:r>
      <w:r w:rsidRPr="009E11A2">
        <w:rPr>
          <w:sz w:val="16"/>
        </w:rPr>
        <w:t xml:space="preserve">. Crossing international borders would be facilitated by following established </w:t>
      </w:r>
      <w:r w:rsidRPr="009E11A2">
        <w:rPr>
          <w:rStyle w:val="TitleChar"/>
        </w:rPr>
        <w:t>smuggling routes</w:t>
      </w:r>
      <w:r w:rsidRPr="009E11A2">
        <w:rPr>
          <w:sz w:val="16"/>
        </w:rPr>
        <w:t xml:space="preserve">, but these </w:t>
      </w:r>
      <w:r w:rsidRPr="009E11A2">
        <w:rPr>
          <w:rStyle w:val="TitleChar"/>
        </w:rPr>
        <w:t>are not as chaotic as they appear and are</w:t>
      </w:r>
      <w:r w:rsidRPr="009E11A2">
        <w:rPr>
          <w:sz w:val="16"/>
        </w:rPr>
        <w:t xml:space="preserve"> often </w:t>
      </w:r>
      <w:r w:rsidRPr="009E11A2">
        <w:rPr>
          <w:rStyle w:val="TitleChar"/>
        </w:rPr>
        <w:t>under the watch of suspicious and careful criminal regulators</w:t>
      </w:r>
      <w:r w:rsidRPr="009E11A2">
        <w:rPr>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9E11A2">
        <w:rPr>
          <w:rStyle w:val="TitleChar"/>
        </w:rPr>
        <w:t>Once outside the country</w:t>
      </w:r>
      <w:r w:rsidRPr="009E11A2">
        <w:rPr>
          <w:sz w:val="16"/>
        </w:rPr>
        <w:t xml:space="preserve"> with their precious booty, </w:t>
      </w:r>
      <w:r w:rsidRPr="009E11A2">
        <w:rPr>
          <w:rStyle w:val="TitleChar"/>
          <w:highlight w:val="yellow"/>
        </w:rPr>
        <w:t>terrorists would need</w:t>
      </w:r>
      <w:r w:rsidRPr="009E11A2">
        <w:rPr>
          <w:rStyle w:val="TitleChar"/>
        </w:rPr>
        <w:t xml:space="preserve"> to set up </w:t>
      </w:r>
      <w:r w:rsidRPr="009E11A2">
        <w:rPr>
          <w:rStyle w:val="TitleChar"/>
          <w:highlight w:val="yellow"/>
        </w:rPr>
        <w:t>a large and well-equipped machine shop</w:t>
      </w:r>
      <w:r w:rsidRPr="009E11A2">
        <w:rPr>
          <w:rStyle w:val="TitleChar"/>
        </w:rPr>
        <w:t xml:space="preserve"> to manufacture a bomb </w:t>
      </w:r>
      <w:r w:rsidRPr="009E11A2">
        <w:rPr>
          <w:rStyle w:val="TitleChar"/>
          <w:highlight w:val="yellow"/>
        </w:rPr>
        <w:t>and</w:t>
      </w:r>
      <w:r w:rsidRPr="009E11A2">
        <w:rPr>
          <w:rStyle w:val="TitleChar"/>
        </w:rPr>
        <w:t xml:space="preserve"> then to populate it with a very select team of </w:t>
      </w:r>
      <w:r w:rsidRPr="009E11A2">
        <w:rPr>
          <w:rStyle w:val="TitleChar"/>
          <w:highlight w:val="yellow"/>
        </w:rPr>
        <w:t>highly skilled scientists</w:t>
      </w:r>
      <w:r w:rsidRPr="009E11A2">
        <w:rPr>
          <w:sz w:val="16"/>
        </w:rPr>
        <w:t xml:space="preserve">, technicians, machinists, and administrators. </w:t>
      </w:r>
      <w:r w:rsidRPr="009E11A2">
        <w:rPr>
          <w:rStyle w:val="TitleChar"/>
        </w:rPr>
        <w:t>The group would have to be assembled and retained for the monumental task while no consequential suspicions were generated</w:t>
      </w:r>
      <w:r w:rsidRPr="009E11A2">
        <w:rPr>
          <w:sz w:val="16"/>
        </w:rPr>
        <w:t xml:space="preserve"> among friends, family, and police about their curious and sudden absence from normal pursuits back home. </w:t>
      </w:r>
      <w:r w:rsidRPr="009E11A2">
        <w:rPr>
          <w:rStyle w:val="TitleChar"/>
        </w:rPr>
        <w:t>Members of the bomb-building team</w:t>
      </w:r>
      <w:r w:rsidRPr="009E11A2">
        <w:rPr>
          <w:sz w:val="16"/>
        </w:rPr>
        <w:t xml:space="preserve"> would also have to be utterly devoted to the cause, of course, and they </w:t>
      </w:r>
      <w:r w:rsidRPr="009E11A2">
        <w:rPr>
          <w:rStyle w:val="TitleChar"/>
        </w:rPr>
        <w:t>would have to be willing to put their lives</w:t>
      </w:r>
      <w:r w:rsidRPr="009E11A2">
        <w:rPr>
          <w:sz w:val="16"/>
        </w:rPr>
        <w:t xml:space="preserve"> and certainly their careers </w:t>
      </w:r>
      <w:r w:rsidRPr="009E11A2">
        <w:rPr>
          <w:rStyle w:val="TitleChar"/>
        </w:rPr>
        <w:t>at high risk</w:t>
      </w:r>
      <w:r w:rsidRPr="009E11A2">
        <w:rPr>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9E11A2">
        <w:rPr>
          <w:sz w:val="16"/>
        </w:rPr>
        <w:t>Christoph</w:t>
      </w:r>
      <w:proofErr w:type="spellEnd"/>
      <w:r w:rsidRPr="009E11A2">
        <w:rPr>
          <w:sz w:val="16"/>
        </w:rPr>
        <w:t xml:space="preserve"> </w:t>
      </w:r>
      <w:proofErr w:type="spellStart"/>
      <w:r w:rsidRPr="009E11A2">
        <w:rPr>
          <w:sz w:val="16"/>
        </w:rPr>
        <w:t>Wirz</w:t>
      </w:r>
      <w:proofErr w:type="spellEnd"/>
      <w:r w:rsidRPr="009E11A2">
        <w:rPr>
          <w:sz w:val="16"/>
        </w:rPr>
        <w:t xml:space="preserve"> and Emmanuel Egger, two senior physicists in charge of nuclear issues at Switzerland‘s </w:t>
      </w:r>
      <w:proofErr w:type="spellStart"/>
      <w:r w:rsidRPr="009E11A2">
        <w:rPr>
          <w:sz w:val="16"/>
        </w:rPr>
        <w:t>Spiez</w:t>
      </w:r>
      <w:proofErr w:type="spellEnd"/>
      <w:r w:rsidRPr="009E11A2">
        <w:rPr>
          <w:sz w:val="16"/>
        </w:rPr>
        <w:t xml:space="preserve"> Laboratory, bluntly conclude that </w:t>
      </w:r>
      <w:r w:rsidRPr="009E11A2">
        <w:rPr>
          <w:rStyle w:val="TitleChar"/>
        </w:rPr>
        <w:t>the task “could hardly be accomplished by a subnational group</w:t>
      </w:r>
      <w:r w:rsidRPr="009E11A2">
        <w:rPr>
          <w:sz w:val="16"/>
        </w:rPr>
        <w:t xml:space="preserve">.” They point out that </w:t>
      </w:r>
      <w:r w:rsidRPr="009E11A2">
        <w:rPr>
          <w:rStyle w:val="TitleChar"/>
          <w:highlight w:val="yellow"/>
        </w:rPr>
        <w:t>precise blueprints are required</w:t>
      </w:r>
      <w:r w:rsidRPr="009E11A2">
        <w:rPr>
          <w:sz w:val="16"/>
        </w:rPr>
        <w:t xml:space="preserve">, not just sketches and general ideas, and that </w:t>
      </w:r>
      <w:r w:rsidRPr="009E11A2">
        <w:rPr>
          <w:rStyle w:val="TitleChar"/>
        </w:rPr>
        <w:t>even with a good blueprint the terrorist group would</w:t>
      </w:r>
      <w:r w:rsidRPr="009E11A2">
        <w:rPr>
          <w:sz w:val="16"/>
        </w:rPr>
        <w:t xml:space="preserve"> most certainly </w:t>
      </w:r>
      <w:r w:rsidRPr="009E11A2">
        <w:rPr>
          <w:rStyle w:val="TitleChar"/>
        </w:rPr>
        <w:t>be forced to redesign</w:t>
      </w:r>
      <w:r w:rsidRPr="009E11A2">
        <w:rPr>
          <w:sz w:val="16"/>
        </w:rPr>
        <w:t xml:space="preserve">. They also stress that </w:t>
      </w:r>
      <w:r w:rsidRPr="009E11A2">
        <w:rPr>
          <w:rStyle w:val="TitleChar"/>
        </w:rPr>
        <w:t>the work is difficult, dangerous, and extremely exacting</w:t>
      </w:r>
      <w:r w:rsidRPr="009E11A2">
        <w:rPr>
          <w:sz w:val="16"/>
        </w:rPr>
        <w:t xml:space="preserve">, and that the </w:t>
      </w:r>
      <w:r w:rsidRPr="009E11A2">
        <w:rPr>
          <w:rStyle w:val="TitleChar"/>
          <w:highlight w:val="yellow"/>
        </w:rPr>
        <w:t>technical requirements</w:t>
      </w:r>
      <w:r w:rsidRPr="009E11A2">
        <w:rPr>
          <w:sz w:val="16"/>
        </w:rPr>
        <w:t xml:space="preserve"> in several fields </w:t>
      </w:r>
      <w:r w:rsidRPr="009E11A2">
        <w:rPr>
          <w:rStyle w:val="TitleChar"/>
          <w:highlight w:val="yellow"/>
        </w:rPr>
        <w:t>verge on the unfeasible</w:t>
      </w:r>
      <w:r w:rsidRPr="009E11A2">
        <w:rPr>
          <w:sz w:val="16"/>
        </w:rPr>
        <w:t xml:space="preserve">. Stephen Younger, former director of nuclear weapons research at Los Alamos Laboratories, has made a similar argument, pointing out that </w:t>
      </w:r>
      <w:r w:rsidRPr="009E11A2">
        <w:rPr>
          <w:rStyle w:val="TitleChar"/>
        </w:rPr>
        <w:t>uranium is “exceptionally difficult to machine</w:t>
      </w:r>
      <w:r w:rsidRPr="009E11A2">
        <w:rPr>
          <w:sz w:val="16"/>
        </w:rPr>
        <w:t>” whereas “</w:t>
      </w:r>
      <w:r w:rsidRPr="009E11A2">
        <w:rPr>
          <w:rStyle w:val="TitleChar"/>
        </w:rPr>
        <w:t>plutonium is one of the most complex metals ever discovered</w:t>
      </w:r>
      <w:r w:rsidRPr="009E11A2">
        <w:rPr>
          <w:sz w:val="16"/>
        </w:rPr>
        <w:t>, a material whose basic properties are sensitive to exactly how it is processed</w:t>
      </w:r>
      <w:proofErr w:type="gramStart"/>
      <w:r w:rsidRPr="009E11A2">
        <w:rPr>
          <w:sz w:val="16"/>
        </w:rPr>
        <w:t>.“</w:t>
      </w:r>
      <w:proofErr w:type="gramEnd"/>
      <w:r w:rsidRPr="009E11A2">
        <w:rPr>
          <w:sz w:val="16"/>
        </w:rPr>
        <w:t xml:space="preserve"> Stressing the “daunting problems associated with material purity, machining, and a host of other issues,” Younger concludes, “</w:t>
      </w:r>
      <w:r w:rsidRPr="009E11A2">
        <w:rPr>
          <w:rStyle w:val="TitleChar"/>
        </w:rPr>
        <w:t>to think that a terrorist group, working in isolation with an unreliable supply of electricity and little access to tools and supplies” could fabricate a bomb “is farfetched at best</w:t>
      </w:r>
      <w:r w:rsidRPr="009E11A2">
        <w:rPr>
          <w:sz w:val="16"/>
        </w:rPr>
        <w:t xml:space="preserve">.” </w:t>
      </w:r>
      <w:r w:rsidRPr="009E11A2">
        <w:rPr>
          <w:rStyle w:val="TitleChar"/>
        </w:rPr>
        <w:t>Under the best circumstances,</w:t>
      </w:r>
      <w:r w:rsidRPr="009E11A2">
        <w:rPr>
          <w:sz w:val="16"/>
        </w:rPr>
        <w:t xml:space="preserve"> </w:t>
      </w:r>
      <w:r w:rsidRPr="009E11A2">
        <w:rPr>
          <w:rStyle w:val="TitleChar"/>
          <w:highlight w:val="yellow"/>
        </w:rPr>
        <w:t>the process</w:t>
      </w:r>
      <w:r w:rsidRPr="009E11A2">
        <w:rPr>
          <w:rStyle w:val="TitleChar"/>
        </w:rPr>
        <w:t xml:space="preserve"> of making a bomb </w:t>
      </w:r>
      <w:r w:rsidRPr="009E11A2">
        <w:rPr>
          <w:rStyle w:val="TitleChar"/>
          <w:highlight w:val="yellow"/>
        </w:rPr>
        <w:t>could take</w:t>
      </w:r>
      <w:r w:rsidRPr="009E11A2">
        <w:rPr>
          <w:sz w:val="16"/>
        </w:rPr>
        <w:t xml:space="preserve"> months or even </w:t>
      </w:r>
      <w:r w:rsidRPr="009E11A2">
        <w:rPr>
          <w:rStyle w:val="TitleChar"/>
          <w:highlight w:val="yellow"/>
        </w:rPr>
        <w:t>a year</w:t>
      </w:r>
      <w:r w:rsidRPr="009E11A2">
        <w:rPr>
          <w:rStyle w:val="TitleChar"/>
        </w:rPr>
        <w:t xml:space="preserve"> or more</w:t>
      </w:r>
      <w:r w:rsidRPr="009E11A2">
        <w:rPr>
          <w:sz w:val="16"/>
        </w:rPr>
        <w:t xml:space="preserve">, </w:t>
      </w:r>
      <w:r w:rsidRPr="009E11A2">
        <w:rPr>
          <w:rStyle w:val="TitleChar"/>
        </w:rPr>
        <w:t>which would</w:t>
      </w:r>
      <w:r w:rsidRPr="009E11A2">
        <w:rPr>
          <w:sz w:val="16"/>
        </w:rPr>
        <w:t xml:space="preserve">, of course, </w:t>
      </w:r>
      <w:r w:rsidRPr="009E11A2">
        <w:rPr>
          <w:rStyle w:val="TitleChar"/>
        </w:rPr>
        <w:t>have to be carried out in utter secrecy</w:t>
      </w:r>
      <w:r w:rsidRPr="009E11A2">
        <w:rPr>
          <w:sz w:val="16"/>
        </w:rPr>
        <w:t xml:space="preserve">. In addition, people in the area, including criminals, may observe with increasing curiosity and puzzlement the constant coming and going of technicians unlikely to be locals. </w:t>
      </w:r>
      <w:r w:rsidRPr="009E11A2">
        <w:rPr>
          <w:rStyle w:val="TitleChar"/>
        </w:rPr>
        <w:t>If the effort to build a bomb was successful, the finished product, weighing a ton</w:t>
      </w:r>
      <w:r w:rsidRPr="009E11A2">
        <w:rPr>
          <w:sz w:val="16"/>
        </w:rPr>
        <w:t xml:space="preserve"> or more, </w:t>
      </w:r>
      <w:r w:rsidRPr="009E11A2">
        <w:rPr>
          <w:rStyle w:val="TitleChar"/>
        </w:rPr>
        <w:t>would then have to be transported to and smuggled into the relevant target country where it would have to be received by collaborators who are</w:t>
      </w:r>
      <w:r w:rsidRPr="009E11A2">
        <w:rPr>
          <w:sz w:val="16"/>
        </w:rPr>
        <w:t xml:space="preserve"> at once </w:t>
      </w:r>
      <w:r w:rsidRPr="009E11A2">
        <w:rPr>
          <w:rStyle w:val="TitleChar"/>
        </w:rPr>
        <w:t>totally dedicated and technically proficient</w:t>
      </w:r>
      <w:r w:rsidRPr="009E11A2">
        <w:rPr>
          <w:sz w:val="16"/>
        </w:rPr>
        <w:t xml:space="preserve"> at handling, maintaining, detonating, and perhaps assembling the weapon after it arrives. </w:t>
      </w:r>
      <w:r w:rsidRPr="009E11A2">
        <w:rPr>
          <w:rStyle w:val="TitleChar"/>
        </w:rPr>
        <w:t>The financial costs</w:t>
      </w:r>
      <w:r w:rsidRPr="009E11A2">
        <w:rPr>
          <w:sz w:val="16"/>
        </w:rPr>
        <w:t xml:space="preserve"> of this extensive and extended operation </w:t>
      </w:r>
      <w:r w:rsidRPr="009E11A2">
        <w:rPr>
          <w:rStyle w:val="TitleChar"/>
        </w:rPr>
        <w:t>could</w:t>
      </w:r>
      <w:r w:rsidRPr="009E11A2">
        <w:rPr>
          <w:sz w:val="16"/>
        </w:rPr>
        <w:t xml:space="preserve"> easily </w:t>
      </w:r>
      <w:r w:rsidRPr="009E11A2">
        <w:rPr>
          <w:rStyle w:val="TitleChar"/>
        </w:rPr>
        <w:t>become monumental. There would be expensive equipment to buy, smuggle, and set up and people to pay or pay off</w:t>
      </w:r>
      <w:r w:rsidRPr="009E11A2">
        <w:rPr>
          <w:sz w:val="16"/>
        </w:rPr>
        <w:t xml:space="preserve">. Some operatives might work for free out of </w:t>
      </w:r>
      <w:r w:rsidRPr="009E11A2">
        <w:rPr>
          <w:sz w:val="16"/>
        </w:rPr>
        <w:lastRenderedPageBreak/>
        <w:t xml:space="preserve">utter dedication to the cause, but the </w:t>
      </w:r>
      <w:r w:rsidRPr="009E11A2">
        <w:rPr>
          <w:rStyle w:val="TitleChar"/>
        </w:rPr>
        <w:t>vast conspiracy</w:t>
      </w:r>
      <w:r w:rsidRPr="009E11A2">
        <w:rPr>
          <w:sz w:val="16"/>
        </w:rPr>
        <w:t xml:space="preserve"> also </w:t>
      </w:r>
      <w:r w:rsidRPr="009E11A2">
        <w:rPr>
          <w:rStyle w:val="TitleChar"/>
        </w:rPr>
        <w:t>requires</w:t>
      </w:r>
      <w:r w:rsidRPr="009E11A2">
        <w:rPr>
          <w:sz w:val="16"/>
        </w:rPr>
        <w:t xml:space="preserve"> the subversion of </w:t>
      </w:r>
      <w:r w:rsidRPr="009E11A2">
        <w:rPr>
          <w:rStyle w:val="TitleChar"/>
        </w:rPr>
        <w:t>a considerable array of criminals</w:t>
      </w:r>
      <w:r w:rsidRPr="009E11A2">
        <w:rPr>
          <w:sz w:val="16"/>
        </w:rPr>
        <w:t xml:space="preserve"> and opportunists, </w:t>
      </w:r>
      <w:r w:rsidRPr="009E11A2">
        <w:rPr>
          <w:rStyle w:val="TitleChar"/>
        </w:rPr>
        <w:t>each of whom has every incentive to push the price for cooperation as high as possible</w:t>
      </w:r>
      <w:r w:rsidRPr="009E11A2">
        <w:rPr>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9E11A2">
        <w:rPr>
          <w:rStyle w:val="TitleChar"/>
        </w:rPr>
        <w:t>although it may not be impossible to surmount each individual step, the likelihood that a group could surmount a series of them quickly becomes vanishingly small</w:t>
      </w:r>
      <w:r w:rsidRPr="009E11A2">
        <w:rPr>
          <w:sz w:val="16"/>
        </w:rPr>
        <w:t xml:space="preserve">. Table 1 attempts to catalogue the barriers that must be overcome under the scenario considered most likely to be successful. In contemplating the task before them, would-be </w:t>
      </w:r>
      <w:r w:rsidRPr="009E11A2">
        <w:rPr>
          <w:rStyle w:val="TitleChar"/>
        </w:rPr>
        <w:t>atomic terrorists</w:t>
      </w:r>
      <w:r w:rsidRPr="009E11A2">
        <w:rPr>
          <w:sz w:val="16"/>
        </w:rPr>
        <w:t xml:space="preserve"> would effectively be required to go </w:t>
      </w:r>
      <w:proofErr w:type="spellStart"/>
      <w:r w:rsidRPr="009E11A2">
        <w:rPr>
          <w:sz w:val="16"/>
        </w:rPr>
        <w:t>though</w:t>
      </w:r>
      <w:proofErr w:type="spellEnd"/>
      <w:r w:rsidRPr="009E11A2">
        <w:rPr>
          <w:sz w:val="16"/>
        </w:rPr>
        <w:t xml:space="preserve"> an exercise that looks much like this. If and when they do, they </w:t>
      </w:r>
      <w:r w:rsidRPr="009E11A2">
        <w:rPr>
          <w:rStyle w:val="TitleChar"/>
        </w:rPr>
        <w:t>will undoubtedly conclude that their prospects are</w:t>
      </w:r>
      <w:r w:rsidRPr="009E11A2">
        <w:rPr>
          <w:sz w:val="16"/>
        </w:rPr>
        <w:t xml:space="preserve"> daunting and accordingly uninspiring or even </w:t>
      </w:r>
      <w:r w:rsidRPr="009E11A2">
        <w:rPr>
          <w:rStyle w:val="TitleChar"/>
        </w:rPr>
        <w:t>terminally dispiriting</w:t>
      </w:r>
      <w:r w:rsidRPr="009E11A2">
        <w:rPr>
          <w:sz w:val="16"/>
        </w:rPr>
        <w:t xml:space="preserve">. It is possible to calculate the chances for success. </w:t>
      </w:r>
      <w:r w:rsidRPr="009E11A2">
        <w:rPr>
          <w:rStyle w:val="TitleChar"/>
          <w:highlight w:val="yellow"/>
        </w:rPr>
        <w:t>Adopting</w:t>
      </w:r>
      <w:r w:rsidRPr="009E11A2">
        <w:rPr>
          <w:rStyle w:val="TitleChar"/>
        </w:rPr>
        <w:t xml:space="preserve"> probability estimates that</w:t>
      </w:r>
      <w:r w:rsidRPr="009E11A2">
        <w:rPr>
          <w:sz w:val="16"/>
        </w:rPr>
        <w:t xml:space="preserve"> purposely and </w:t>
      </w:r>
      <w:r w:rsidRPr="009E11A2">
        <w:rPr>
          <w:rStyle w:val="TitleChar"/>
        </w:rPr>
        <w:t xml:space="preserve">heavily </w:t>
      </w:r>
      <w:r w:rsidRPr="009E11A2">
        <w:rPr>
          <w:rStyle w:val="TitleChar"/>
          <w:highlight w:val="yellow"/>
        </w:rPr>
        <w:t>bias</w:t>
      </w:r>
      <w:r w:rsidRPr="009E11A2">
        <w:rPr>
          <w:sz w:val="16"/>
        </w:rPr>
        <w:t xml:space="preserve"> the case </w:t>
      </w:r>
      <w:r w:rsidRPr="009E11A2">
        <w:rPr>
          <w:rStyle w:val="TitleChar"/>
          <w:highlight w:val="yellow"/>
        </w:rPr>
        <w:t>in the terrorists’ favor</w:t>
      </w:r>
      <w:r w:rsidRPr="009E11A2">
        <w:rPr>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9E11A2">
        <w:rPr>
          <w:rStyle w:val="TitleChar"/>
          <w:highlight w:val="yellow"/>
        </w:rPr>
        <w:t>the cumulative odds</w:t>
      </w:r>
      <w:r w:rsidRPr="009E11A2">
        <w:rPr>
          <w:rStyle w:val="TitleChar"/>
        </w:rPr>
        <w:t xml:space="preserve"> that they will be able to pull off the deed </w:t>
      </w:r>
      <w:r w:rsidRPr="009E11A2">
        <w:rPr>
          <w:rStyle w:val="TitleChar"/>
          <w:highlight w:val="yellow"/>
        </w:rPr>
        <w:t>drop to one in</w:t>
      </w:r>
      <w:r w:rsidRPr="009E11A2">
        <w:rPr>
          <w:rStyle w:val="TitleChar"/>
        </w:rPr>
        <w:t xml:space="preserve"> well over </w:t>
      </w:r>
      <w:r w:rsidRPr="009E11A2">
        <w:rPr>
          <w:rStyle w:val="TitleChar"/>
          <w:highlight w:val="yellow"/>
        </w:rPr>
        <w:t>three billion</w:t>
      </w:r>
      <w:r w:rsidRPr="009E11A2">
        <w:rPr>
          <w:sz w:val="16"/>
        </w:rPr>
        <w:t xml:space="preserve">. </w:t>
      </w:r>
      <w:r w:rsidRPr="009E11A2">
        <w:rPr>
          <w:rStyle w:val="TitleChar"/>
        </w:rPr>
        <w:t>Other routes</w:t>
      </w:r>
      <w:r w:rsidRPr="009E11A2">
        <w:rPr>
          <w:sz w:val="16"/>
        </w:rPr>
        <w:t xml:space="preserve"> would-be </w:t>
      </w:r>
      <w:r w:rsidRPr="009E11A2">
        <w:rPr>
          <w:rStyle w:val="TitleChar"/>
        </w:rPr>
        <w:t xml:space="preserve">terrorists might take to acquire a bomb are even more problematic. </w:t>
      </w:r>
      <w:r w:rsidRPr="009E11A2">
        <w:rPr>
          <w:rStyle w:val="TitleChar"/>
          <w:highlight w:val="yellow"/>
        </w:rPr>
        <w:t>They are unlikely to be</w:t>
      </w:r>
      <w:r w:rsidRPr="009E11A2">
        <w:rPr>
          <w:rStyle w:val="TitleChar"/>
        </w:rPr>
        <w:t xml:space="preserve"> given or </w:t>
      </w:r>
      <w:r w:rsidRPr="009E11A2">
        <w:rPr>
          <w:rStyle w:val="TitleChar"/>
          <w:highlight w:val="yellow"/>
        </w:rPr>
        <w:t>sold a bomb</w:t>
      </w:r>
      <w:r w:rsidRPr="009E11A2">
        <w:rPr>
          <w:sz w:val="16"/>
        </w:rPr>
        <w:t xml:space="preserve"> by a generous like-minded nuclear state for delivery abroad </w:t>
      </w:r>
      <w:r w:rsidRPr="009E11A2">
        <w:rPr>
          <w:rStyle w:val="TitleChar"/>
        </w:rPr>
        <w:t>because the risk would be high</w:t>
      </w:r>
      <w:r w:rsidRPr="009E11A2">
        <w:rPr>
          <w:sz w:val="16"/>
        </w:rPr>
        <w:t xml:space="preserve">, even for a country led by extremists, </w:t>
      </w:r>
      <w:r w:rsidRPr="009E11A2">
        <w:rPr>
          <w:rStyle w:val="TitleChar"/>
        </w:rPr>
        <w:t>that the bomb (and its source) would be discovered</w:t>
      </w:r>
      <w:r w:rsidRPr="009E11A2">
        <w:rPr>
          <w:sz w:val="16"/>
        </w:rPr>
        <w:t xml:space="preserve"> even before delivery or that it would be exploded in a manner and on a target the donor would not approve, including on the donor itself. Another concern would be that </w:t>
      </w:r>
      <w:r w:rsidRPr="009E11A2">
        <w:rPr>
          <w:rStyle w:val="TitleChar"/>
        </w:rPr>
        <w:t>the terrorist group might be infiltrated by foreign intelligence</w:t>
      </w:r>
      <w:r w:rsidRPr="009E11A2">
        <w:rPr>
          <w:sz w:val="16"/>
        </w:rPr>
        <w:t xml:space="preserve">. </w:t>
      </w:r>
      <w:r w:rsidRPr="009E11A2">
        <w:rPr>
          <w:rStyle w:val="TitleChar"/>
          <w:highlight w:val="yellow"/>
        </w:rPr>
        <w:t>The terrorist</w:t>
      </w:r>
      <w:r w:rsidRPr="009E11A2">
        <w:rPr>
          <w:rStyle w:val="TitleChar"/>
        </w:rPr>
        <w:t xml:space="preserve"> group </w:t>
      </w:r>
      <w:r w:rsidRPr="009E11A2">
        <w:rPr>
          <w:rStyle w:val="TitleChar"/>
          <w:highlight w:val="yellow"/>
        </w:rPr>
        <w:t>might</w:t>
      </w:r>
      <w:r w:rsidRPr="009E11A2">
        <w:rPr>
          <w:sz w:val="16"/>
        </w:rPr>
        <w:t xml:space="preserve"> also seek to </w:t>
      </w:r>
      <w:r w:rsidRPr="009E11A2">
        <w:rPr>
          <w:rStyle w:val="TitleChar"/>
          <w:highlight w:val="yellow"/>
        </w:rPr>
        <w:t>steal</w:t>
      </w:r>
      <w:r w:rsidRPr="009E11A2">
        <w:rPr>
          <w:rStyle w:val="TitleChar"/>
        </w:rPr>
        <w:t xml:space="preserve"> or illicitly purchase </w:t>
      </w:r>
      <w:r w:rsidRPr="009E11A2">
        <w:rPr>
          <w:rStyle w:val="TitleChar"/>
          <w:highlight w:val="yellow"/>
        </w:rPr>
        <w:t>a “loose nuke</w:t>
      </w:r>
      <w:proofErr w:type="gramStart"/>
      <w:r w:rsidRPr="009E11A2">
        <w:rPr>
          <w:sz w:val="16"/>
        </w:rPr>
        <w:t>“ somewhere</w:t>
      </w:r>
      <w:proofErr w:type="gramEnd"/>
      <w:r w:rsidRPr="009E11A2">
        <w:rPr>
          <w:sz w:val="16"/>
        </w:rPr>
        <w:t xml:space="preserve">. However, it seems probable that </w:t>
      </w:r>
      <w:r w:rsidRPr="009E11A2">
        <w:rPr>
          <w:rStyle w:val="UnderlineBold"/>
          <w:highlight w:val="yellow"/>
        </w:rPr>
        <w:t>none exist</w:t>
      </w:r>
      <w:r w:rsidRPr="009E11A2">
        <w:rPr>
          <w:rStyle w:val="TitleChar"/>
        </w:rPr>
        <w:t>. All governments have an intense interest in controlling any weapons on their territory</w:t>
      </w:r>
      <w:r w:rsidRPr="009E11A2">
        <w:rPr>
          <w:sz w:val="16"/>
        </w:rPr>
        <w:t xml:space="preserve"> because of fears that they might become the primary target. Moreover, as technology has developed, </w:t>
      </w:r>
      <w:r w:rsidRPr="009E11A2">
        <w:rPr>
          <w:rStyle w:val="TitleChar"/>
        </w:rPr>
        <w:t xml:space="preserve">finished </w:t>
      </w:r>
      <w:r w:rsidRPr="009E11A2">
        <w:rPr>
          <w:rStyle w:val="TitleChar"/>
          <w:highlight w:val="yellow"/>
        </w:rPr>
        <w:t>bombs have</w:t>
      </w:r>
      <w:r w:rsidRPr="009E11A2">
        <w:rPr>
          <w:rStyle w:val="TitleChar"/>
        </w:rPr>
        <w:t xml:space="preserve"> been out-fitted with </w:t>
      </w:r>
      <w:r w:rsidRPr="009E11A2">
        <w:rPr>
          <w:rStyle w:val="TitleChar"/>
          <w:highlight w:val="yellow"/>
        </w:rPr>
        <w:t>devices that</w:t>
      </w:r>
      <w:r w:rsidRPr="009E11A2">
        <w:rPr>
          <w:sz w:val="16"/>
        </w:rPr>
        <w:t xml:space="preserve"> trigger a non-nuclear explosion that </w:t>
      </w:r>
      <w:r w:rsidRPr="009E11A2">
        <w:rPr>
          <w:rStyle w:val="TitleChar"/>
          <w:highlight w:val="yellow"/>
        </w:rPr>
        <w:t>destroy</w:t>
      </w:r>
      <w:r w:rsidRPr="009E11A2">
        <w:rPr>
          <w:rStyle w:val="TitleChar"/>
        </w:rPr>
        <w:t xml:space="preserve">s </w:t>
      </w:r>
      <w:r w:rsidRPr="009E11A2">
        <w:rPr>
          <w:rStyle w:val="TitleChar"/>
          <w:highlight w:val="yellow"/>
        </w:rPr>
        <w:t>the bomb if it is tampered with</w:t>
      </w:r>
      <w:r w:rsidRPr="009E11A2">
        <w:rPr>
          <w:rStyle w:val="TitleChar"/>
        </w:rPr>
        <w:t>. And there are other security techniques</w:t>
      </w:r>
      <w:r w:rsidRPr="009E11A2">
        <w:rPr>
          <w:sz w:val="16"/>
        </w:rPr>
        <w:t xml:space="preserve">: Bombs can be kept disassembled with the component parts stored in separate high-security vaults, and a process can be set up in which two people and </w:t>
      </w:r>
      <w:r w:rsidRPr="009E11A2">
        <w:rPr>
          <w:rStyle w:val="TitleChar"/>
          <w:highlight w:val="yellow"/>
        </w:rPr>
        <w:t>multiple codes are required</w:t>
      </w:r>
      <w:r w:rsidRPr="009E11A2">
        <w:rPr>
          <w:rStyle w:val="TitleChar"/>
        </w:rPr>
        <w:t xml:space="preserve"> not only to use the bomb but to store, maintain, and deploy it</w:t>
      </w:r>
      <w:r w:rsidRPr="009E11A2">
        <w:rPr>
          <w:sz w:val="16"/>
        </w:rPr>
        <w:t xml:space="preserve">. As Younger points out, “only a few people in the world have the knowledge to cause an unauthorized detonation of a nuclear weapon.” There could be dangers in the chaos that would emerge </w:t>
      </w:r>
      <w:r w:rsidRPr="009E11A2">
        <w:rPr>
          <w:rStyle w:val="TitleChar"/>
          <w:highlight w:val="yellow"/>
        </w:rPr>
        <w:t>if a nuclear state were to</w:t>
      </w:r>
      <w:r w:rsidRPr="009E11A2">
        <w:rPr>
          <w:rStyle w:val="TitleChar"/>
        </w:rPr>
        <w:t xml:space="preserve"> utterly </w:t>
      </w:r>
      <w:r w:rsidRPr="009E11A2">
        <w:rPr>
          <w:rStyle w:val="TitleChar"/>
          <w:highlight w:val="yellow"/>
        </w:rPr>
        <w:t>collapse</w:t>
      </w:r>
      <w:r w:rsidRPr="009E11A2">
        <w:rPr>
          <w:sz w:val="16"/>
        </w:rPr>
        <w:t xml:space="preserve">; Pakistan is frequently cited in this context and sometimes North Korea as well. However, even under such conditions, </w:t>
      </w:r>
      <w:r w:rsidRPr="009E11A2">
        <w:rPr>
          <w:rStyle w:val="TitleChar"/>
        </w:rPr>
        <w:t xml:space="preserve">nuclear </w:t>
      </w:r>
      <w:r w:rsidRPr="009E11A2">
        <w:rPr>
          <w:rStyle w:val="TitleChar"/>
          <w:highlight w:val="yellow"/>
        </w:rPr>
        <w:t>weapons would</w:t>
      </w:r>
      <w:r w:rsidRPr="009E11A2">
        <w:rPr>
          <w:sz w:val="16"/>
        </w:rPr>
        <w:t xml:space="preserve"> probably </w:t>
      </w:r>
      <w:r w:rsidRPr="009E11A2">
        <w:rPr>
          <w:rStyle w:val="TitleChar"/>
          <w:highlight w:val="yellow"/>
        </w:rPr>
        <w:t>remain under heavy guard</w:t>
      </w:r>
      <w:r w:rsidRPr="009E11A2">
        <w:rPr>
          <w:sz w:val="16"/>
        </w:rPr>
        <w:t xml:space="preserve"> by people who know that a purloined bomb might be used in their own territory. </w:t>
      </w:r>
      <w:r w:rsidRPr="009E11A2">
        <w:rPr>
          <w:rStyle w:val="TitleChar"/>
          <w:highlight w:val="yellow"/>
        </w:rPr>
        <w:t>They would still have locks and</w:t>
      </w:r>
      <w:r w:rsidRPr="009E11A2">
        <w:rPr>
          <w:rStyle w:val="TitleChar"/>
        </w:rPr>
        <w:t>, in</w:t>
      </w:r>
      <w:r w:rsidRPr="009E11A2">
        <w:rPr>
          <w:sz w:val="16"/>
        </w:rPr>
        <w:t xml:space="preserve"> the case of </w:t>
      </w:r>
      <w:r w:rsidRPr="009E11A2">
        <w:rPr>
          <w:rStyle w:val="TitleChar"/>
        </w:rPr>
        <w:t xml:space="preserve">Pakistan, the weapons would </w:t>
      </w:r>
      <w:r w:rsidRPr="009E11A2">
        <w:rPr>
          <w:rStyle w:val="TitleChar"/>
          <w:highlight w:val="yellow"/>
        </w:rPr>
        <w:t>be disassembled</w:t>
      </w:r>
      <w:r w:rsidRPr="009E11A2">
        <w:rPr>
          <w:sz w:val="16"/>
        </w:rPr>
        <w:t xml:space="preserve">. The al Qaeda factor </w:t>
      </w:r>
      <w:r w:rsidRPr="009E11A2">
        <w:rPr>
          <w:rStyle w:val="TitleChar"/>
        </w:rPr>
        <w:t>The degree to which al Qaeda</w:t>
      </w:r>
      <w:r w:rsidRPr="009E11A2">
        <w:rPr>
          <w:sz w:val="16"/>
        </w:rPr>
        <w:t xml:space="preserve">, the only terrorist group that seems to want to target the United States, </w:t>
      </w:r>
      <w:r w:rsidRPr="009E11A2">
        <w:rPr>
          <w:rStyle w:val="TitleChar"/>
        </w:rPr>
        <w:t>has pursued or even has much interest in a nuclear weapon may have been exaggerated</w:t>
      </w:r>
      <w:r w:rsidRPr="009E11A2">
        <w:rPr>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9E11A2">
        <w:rPr>
          <w:sz w:val="16"/>
        </w:rPr>
        <w:t>Fadl</w:t>
      </w:r>
      <w:proofErr w:type="spellEnd"/>
      <w:r w:rsidRPr="009E11A2">
        <w:rPr>
          <w:sz w:val="16"/>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9E11A2">
        <w:rPr>
          <w:sz w:val="16"/>
        </w:rPr>
        <w:t>Fadl</w:t>
      </w:r>
      <w:proofErr w:type="spellEnd"/>
      <w:r w:rsidRPr="009E11A2">
        <w:rPr>
          <w:sz w:val="16"/>
        </w:rPr>
        <w:t xml:space="preserve">, </w:t>
      </w:r>
      <w:r w:rsidRPr="009E11A2">
        <w:rPr>
          <w:rStyle w:val="TitleChar"/>
        </w:rPr>
        <w:t>the uranium episode never happened</w:t>
      </w:r>
      <w:r w:rsidRPr="009E11A2">
        <w:rPr>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9E11A2">
        <w:rPr>
          <w:rStyle w:val="TitleChar"/>
        </w:rPr>
        <w:t>scientists</w:t>
      </w:r>
      <w:r w:rsidRPr="009E11A2">
        <w:rPr>
          <w:sz w:val="16"/>
        </w:rPr>
        <w:t xml:space="preserve"> probably </w:t>
      </w:r>
      <w:r w:rsidRPr="009E11A2">
        <w:rPr>
          <w:rStyle w:val="TitleChar"/>
        </w:rPr>
        <w:t>were incapable of providing truly helpful information because their expertise was not in bomb design</w:t>
      </w:r>
      <w:r w:rsidRPr="009E11A2">
        <w:rPr>
          <w:sz w:val="16"/>
        </w:rPr>
        <w:t xml:space="preserve"> but in the processing of fissile material, </w:t>
      </w:r>
      <w:r w:rsidRPr="009E11A2">
        <w:rPr>
          <w:rStyle w:val="TitleChar"/>
        </w:rPr>
        <w:t>which is</w:t>
      </w:r>
      <w:r w:rsidRPr="009E11A2">
        <w:rPr>
          <w:sz w:val="16"/>
        </w:rPr>
        <w:t xml:space="preserve"> almost </w:t>
      </w:r>
      <w:r w:rsidRPr="009E11A2">
        <w:rPr>
          <w:rStyle w:val="TitleChar"/>
        </w:rPr>
        <w:t xml:space="preserve">certainly beyond the capacities of a </w:t>
      </w:r>
      <w:proofErr w:type="spellStart"/>
      <w:r w:rsidRPr="009E11A2">
        <w:rPr>
          <w:rStyle w:val="TitleChar"/>
        </w:rPr>
        <w:t>nonstate</w:t>
      </w:r>
      <w:proofErr w:type="spellEnd"/>
      <w:r w:rsidRPr="009E11A2">
        <w:rPr>
          <w:rStyle w:val="TitleChar"/>
        </w:rPr>
        <w:t xml:space="preserve"> group</w:t>
      </w:r>
      <w:r w:rsidRPr="009E11A2">
        <w:rPr>
          <w:sz w:val="16"/>
        </w:rPr>
        <w:t xml:space="preserve">. </w:t>
      </w:r>
      <w:proofErr w:type="spellStart"/>
      <w:r w:rsidRPr="009E11A2">
        <w:rPr>
          <w:sz w:val="16"/>
        </w:rPr>
        <w:t>Kalid</w:t>
      </w:r>
      <w:proofErr w:type="spellEnd"/>
      <w:r w:rsidRPr="009E11A2">
        <w:rPr>
          <w:sz w:val="16"/>
        </w:rPr>
        <w:t xml:space="preserve"> Sheikh Mohammed, the apparent planner of the 9/11 attacks, reportedly says that </w:t>
      </w:r>
      <w:r w:rsidRPr="009E11A2">
        <w:rPr>
          <w:rStyle w:val="TitleChar"/>
          <w:highlight w:val="yellow"/>
        </w:rPr>
        <w:t>al Qaeda’s bomb efforts never went beyond</w:t>
      </w:r>
      <w:r w:rsidRPr="009E11A2">
        <w:rPr>
          <w:rStyle w:val="TitleChar"/>
        </w:rPr>
        <w:t xml:space="preserve"> searching </w:t>
      </w:r>
      <w:r w:rsidRPr="009E11A2">
        <w:rPr>
          <w:rStyle w:val="TitleChar"/>
          <w:highlight w:val="yellow"/>
        </w:rPr>
        <w:t>the Internet</w:t>
      </w:r>
      <w:r w:rsidRPr="009E11A2">
        <w:rPr>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9E11A2">
        <w:rPr>
          <w:rStyle w:val="TitleChar"/>
        </w:rPr>
        <w:t>the reported assertions</w:t>
      </w:r>
      <w:r w:rsidRPr="009E11A2">
        <w:rPr>
          <w:sz w:val="16"/>
        </w:rPr>
        <w:t xml:space="preserve">, although unsettling, </w:t>
      </w:r>
      <w:r w:rsidRPr="009E11A2">
        <w:rPr>
          <w:rStyle w:val="TitleChar"/>
        </w:rPr>
        <w:t>appear at best to be a desperate bluff</w:t>
      </w:r>
      <w:r w:rsidRPr="009E11A2">
        <w:rPr>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9E11A2">
        <w:rPr>
          <w:rStyle w:val="TitleChar"/>
        </w:rPr>
        <w:t>Statements claiming a right to possess nuclear weapons have been misinterpreted</w:t>
      </w:r>
      <w:r w:rsidRPr="009E11A2">
        <w:rPr>
          <w:sz w:val="16"/>
        </w:rPr>
        <w:t xml:space="preserve"> as expressing a determination to use them. </w:t>
      </w:r>
      <w:r w:rsidRPr="009E11A2">
        <w:rPr>
          <w:rStyle w:val="TitleChar"/>
        </w:rPr>
        <w:t>This</w:t>
      </w:r>
      <w:r w:rsidRPr="009E11A2">
        <w:rPr>
          <w:sz w:val="16"/>
        </w:rPr>
        <w:t xml:space="preserve"> in turn </w:t>
      </w:r>
      <w:r w:rsidRPr="009E11A2">
        <w:rPr>
          <w:rStyle w:val="TitleChar"/>
        </w:rPr>
        <w:t>has fed the exaggeration of the threat we face</w:t>
      </w:r>
      <w:r w:rsidRPr="009E11A2">
        <w:rPr>
          <w:sz w:val="16"/>
        </w:rPr>
        <w:t xml:space="preserve">.” Norwegian researcher Anne </w:t>
      </w:r>
      <w:proofErr w:type="spellStart"/>
      <w:r w:rsidRPr="009E11A2">
        <w:rPr>
          <w:sz w:val="16"/>
        </w:rPr>
        <w:t>Stenersen</w:t>
      </w:r>
      <w:proofErr w:type="spellEnd"/>
      <w:r w:rsidRPr="009E11A2">
        <w:rPr>
          <w:sz w:val="16"/>
        </w:rPr>
        <w:t xml:space="preserve"> concluded after an exhaustive study of available materials that, although “it is likely that al Qaeda central has considered the option of using non-conventional weapons,” </w:t>
      </w:r>
      <w:r w:rsidRPr="009E11A2">
        <w:rPr>
          <w:rStyle w:val="TitleChar"/>
        </w:rPr>
        <w:t>there is “little evidence that</w:t>
      </w:r>
      <w:r w:rsidRPr="009E11A2">
        <w:rPr>
          <w:sz w:val="16"/>
        </w:rPr>
        <w:t xml:space="preserve"> such </w:t>
      </w:r>
      <w:r w:rsidRPr="009E11A2">
        <w:rPr>
          <w:rStyle w:val="TitleChar"/>
        </w:rPr>
        <w:t>ideas ever developed into actual plans</w:t>
      </w:r>
      <w:r w:rsidRPr="009E11A2">
        <w:rPr>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9E11A2">
        <w:rPr>
          <w:rStyle w:val="TitleChar"/>
        </w:rPr>
        <w:t>$4,000 was earmarked for weapons of mass destruction research</w:t>
      </w:r>
      <w:r w:rsidRPr="009E11A2">
        <w:rPr>
          <w:sz w:val="16"/>
        </w:rPr>
        <w:t xml:space="preserve"> and that </w:t>
      </w:r>
      <w:r w:rsidRPr="009E11A2">
        <w:rPr>
          <w:rStyle w:val="TitleChar"/>
        </w:rPr>
        <w:t>the money was</w:t>
      </w:r>
      <w:r w:rsidRPr="009E11A2">
        <w:rPr>
          <w:sz w:val="16"/>
        </w:rPr>
        <w:t xml:space="preserve"> mainly </w:t>
      </w:r>
      <w:r w:rsidRPr="009E11A2">
        <w:rPr>
          <w:rStyle w:val="TitleChar"/>
        </w:rPr>
        <w:t>for</w:t>
      </w:r>
      <w:r w:rsidRPr="009E11A2">
        <w:rPr>
          <w:sz w:val="16"/>
        </w:rPr>
        <w:t xml:space="preserve"> very crude work on </w:t>
      </w:r>
      <w:r w:rsidRPr="009E11A2">
        <w:rPr>
          <w:rStyle w:val="TitleChar"/>
        </w:rPr>
        <w:t>chemical weapons</w:t>
      </w:r>
      <w:r w:rsidRPr="009E11A2">
        <w:rPr>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t>
      </w:r>
      <w:r w:rsidRPr="009E11A2">
        <w:rPr>
          <w:sz w:val="16"/>
        </w:rPr>
        <w:lastRenderedPageBreak/>
        <w:t xml:space="preserve">would-be jihadists spread around the globe. They mainly connect in Internet chat rooms, engage in radicalizing conversations, and variously dare each other to actually do something. </w:t>
      </w:r>
      <w:r w:rsidRPr="009E11A2">
        <w:rPr>
          <w:rStyle w:val="TitleChar"/>
        </w:rPr>
        <w:t>Any “threat</w:t>
      </w:r>
      <w:r w:rsidRPr="009E11A2">
        <w:rPr>
          <w:sz w:val="16"/>
        </w:rPr>
        <w:t xml:space="preserve">,” particularly to the West, </w:t>
      </w:r>
      <w:r w:rsidRPr="009E11A2">
        <w:rPr>
          <w:rStyle w:val="TitleChar"/>
        </w:rPr>
        <w:t>appears</w:t>
      </w:r>
      <w:r w:rsidRPr="009E11A2">
        <w:rPr>
          <w:sz w:val="16"/>
        </w:rPr>
        <w:t xml:space="preserve">, then, </w:t>
      </w:r>
      <w:r w:rsidRPr="009E11A2">
        <w:rPr>
          <w:rStyle w:val="TitleChar"/>
        </w:rPr>
        <w:t>principally to derive from self-selected people</w:t>
      </w:r>
      <w:r w:rsidRPr="009E11A2">
        <w:rPr>
          <w:sz w:val="16"/>
        </w:rPr>
        <w:t xml:space="preserve">, often isolated from each other, </w:t>
      </w:r>
      <w:proofErr w:type="gramStart"/>
      <w:r w:rsidRPr="009E11A2">
        <w:rPr>
          <w:rStyle w:val="TitleChar"/>
        </w:rPr>
        <w:t>who</w:t>
      </w:r>
      <w:proofErr w:type="gramEnd"/>
      <w:r w:rsidRPr="009E11A2">
        <w:rPr>
          <w:rStyle w:val="TitleChar"/>
        </w:rPr>
        <w:t xml:space="preserve"> fantasize about performing dire deeds</w:t>
      </w:r>
      <w:r w:rsidRPr="009E11A2">
        <w:rPr>
          <w:sz w:val="16"/>
        </w:rPr>
        <w:t xml:space="preserve">. From time to time some of these people, or ones closer to al Qaeda central, actually manage to do some harm. And occasionally, they may even be able to pull off something large, such as 9/11. But in most cases, </w:t>
      </w:r>
      <w:r w:rsidRPr="009E11A2">
        <w:rPr>
          <w:rStyle w:val="TitleChar"/>
        </w:rPr>
        <w:t>their capacities and schemes</w:t>
      </w:r>
      <w:r w:rsidRPr="009E11A2">
        <w:rPr>
          <w:sz w:val="16"/>
        </w:rPr>
        <w:t xml:space="preserve">, or alleged schemes, </w:t>
      </w:r>
      <w:r w:rsidRPr="009E11A2">
        <w:rPr>
          <w:rStyle w:val="TitleChar"/>
        </w:rPr>
        <w:t>seem to be far less dangerous than initial press reports vividly, even hysterically, suggest</w:t>
      </w:r>
      <w:r w:rsidRPr="009E11A2">
        <w:rPr>
          <w:sz w:val="16"/>
        </w:rPr>
        <w:t xml:space="preserve">. Most important for present purposes, however, is that </w:t>
      </w:r>
      <w:r w:rsidRPr="009E11A2">
        <w:rPr>
          <w:rStyle w:val="TitleChar"/>
        </w:rPr>
        <w:t>any notion that al Qaeda has the capacity to acquire nuclear weapons, even if it wanted to, looks farfetched in the extreme</w:t>
      </w:r>
      <w:r w:rsidRPr="009E11A2">
        <w:rPr>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9E11A2">
        <w:rPr>
          <w:rStyle w:val="TitleChar"/>
        </w:rPr>
        <w:t xml:space="preserve">history consistently demonstrates that </w:t>
      </w:r>
      <w:r w:rsidRPr="009E11A2">
        <w:rPr>
          <w:rStyle w:val="TitleChar"/>
          <w:highlight w:val="yellow"/>
        </w:rPr>
        <w:t>terrorists prefer weapons</w:t>
      </w:r>
      <w:r w:rsidRPr="009E11A2">
        <w:rPr>
          <w:rStyle w:val="TitleChar"/>
        </w:rPr>
        <w:t xml:space="preserve"> that </w:t>
      </w:r>
      <w:r w:rsidRPr="009E11A2">
        <w:rPr>
          <w:rStyle w:val="TitleChar"/>
          <w:highlight w:val="yellow"/>
        </w:rPr>
        <w:t>they know</w:t>
      </w:r>
      <w:r w:rsidRPr="009E11A2">
        <w:rPr>
          <w:rStyle w:val="TitleChar"/>
        </w:rPr>
        <w:t xml:space="preserve"> and </w:t>
      </w:r>
      <w:proofErr w:type="gramStart"/>
      <w:r w:rsidRPr="009E11A2">
        <w:rPr>
          <w:rStyle w:val="TitleChar"/>
        </w:rPr>
        <w:t>understand,</w:t>
      </w:r>
      <w:proofErr w:type="gramEnd"/>
      <w:r w:rsidRPr="009E11A2">
        <w:rPr>
          <w:rStyle w:val="TitleChar"/>
        </w:rPr>
        <w:t xml:space="preserve"> not new, exotic ones</w:t>
      </w:r>
      <w:r w:rsidRPr="009E11A2">
        <w:rPr>
          <w:sz w:val="16"/>
        </w:rPr>
        <w:t>. Glenn Carle, a 23-year CIA veteran and once its deputy intelligence officer for transnational threats, warns, “</w:t>
      </w:r>
      <w:r w:rsidRPr="009E11A2">
        <w:rPr>
          <w:rStyle w:val="TitleChar"/>
        </w:rPr>
        <w:t>We must not take fright at the specter our leaders have exaggerated</w:t>
      </w:r>
      <w:r w:rsidRPr="009E11A2">
        <w:rPr>
          <w:sz w:val="16"/>
        </w:rPr>
        <w:t xml:space="preserve">. In fact, </w:t>
      </w:r>
      <w:r w:rsidRPr="009E11A2">
        <w:rPr>
          <w:rStyle w:val="TitleChar"/>
        </w:rPr>
        <w:t>we must see jihadists for the small, lethal, disjointed, and miserable opponents that they are</w:t>
      </w:r>
      <w:r w:rsidRPr="009E11A2">
        <w:rPr>
          <w:sz w:val="16"/>
        </w:rPr>
        <w:t>.” al Qaeda, he says, has only a handful of individuals capable of planning, organizing, and leading a terrorist organization, and although the group has threatened attacks with nuclear weapons, “</w:t>
      </w:r>
      <w:r w:rsidRPr="009E11A2">
        <w:rPr>
          <w:rStyle w:val="TitleChar"/>
        </w:rPr>
        <w:t>its capabilities are far inferior to its desires</w:t>
      </w:r>
      <w:r w:rsidRPr="009E11A2">
        <w:rPr>
          <w:sz w:val="16"/>
        </w:rPr>
        <w:t xml:space="preserve">.” Policy alternatives </w:t>
      </w:r>
      <w:proofErr w:type="gramStart"/>
      <w:r w:rsidRPr="009E11A2">
        <w:rPr>
          <w:sz w:val="16"/>
        </w:rPr>
        <w:t>The</w:t>
      </w:r>
      <w:proofErr w:type="gramEnd"/>
      <w:r w:rsidRPr="009E11A2">
        <w:rPr>
          <w:sz w:val="16"/>
        </w:rPr>
        <w:t xml:space="preserve"> purpose here has not been to argue that policies designed to inconvenience the atomic terrorist are necessarily unneeded or unwise. Rather, in contrast with the many who insist that </w:t>
      </w:r>
      <w:r w:rsidRPr="009E11A2">
        <w:rPr>
          <w:rStyle w:val="TitleChar"/>
        </w:rPr>
        <w:t>atomic terrorism</w:t>
      </w:r>
      <w:r w:rsidRPr="009E11A2">
        <w:rPr>
          <w:sz w:val="16"/>
        </w:rPr>
        <w:t xml:space="preserve"> under current conditions is rather likely— indeed, exceedingly likely—to come about, I have contended that it </w:t>
      </w:r>
      <w:r w:rsidRPr="009E11A2">
        <w:rPr>
          <w:rStyle w:val="TitleChar"/>
        </w:rPr>
        <w:t>is hugely unlikely</w:t>
      </w:r>
      <w:r w:rsidRPr="009E11A2">
        <w:rPr>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9E11A2">
        <w:rPr>
          <w:rStyle w:val="TitleChar"/>
        </w:rPr>
        <w:t>At some point</w:t>
      </w:r>
      <w:r w:rsidRPr="009E11A2">
        <w:rPr>
          <w:sz w:val="16"/>
        </w:rPr>
        <w:t xml:space="preserve">, however, </w:t>
      </w:r>
      <w:r w:rsidRPr="009E11A2">
        <w:rPr>
          <w:rStyle w:val="TitleChar"/>
        </w:rPr>
        <w:t>probabilities become so low that</w:t>
      </w:r>
      <w:r w:rsidRPr="009E11A2">
        <w:rPr>
          <w:sz w:val="16"/>
        </w:rPr>
        <w:t xml:space="preserve">, even for catastrophic events, </w:t>
      </w:r>
      <w:r w:rsidRPr="009E11A2">
        <w:rPr>
          <w:rStyle w:val="TitleChar"/>
        </w:rPr>
        <w:t>it may make sense to ignore them</w:t>
      </w:r>
      <w:r w:rsidRPr="009E11A2">
        <w:rPr>
          <w:sz w:val="16"/>
        </w:rPr>
        <w:t xml:space="preserve"> or at least put them on the back burner; in short, </w:t>
      </w:r>
      <w:r w:rsidRPr="009E11A2">
        <w:rPr>
          <w:rStyle w:val="TitleChar"/>
        </w:rPr>
        <w:t>the risk becomes acceptable</w:t>
      </w:r>
      <w:r w:rsidRPr="009E11A2">
        <w:rPr>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9E11A2">
        <w:rPr>
          <w:sz w:val="16"/>
        </w:rPr>
        <w:t>Sunstein</w:t>
      </w:r>
      <w:proofErr w:type="spellEnd"/>
      <w:r w:rsidRPr="009E11A2">
        <w:rPr>
          <w:sz w:val="16"/>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9E11A2">
        <w:rPr>
          <w:rStyle w:val="TitleChar"/>
          <w:highlight w:val="yellow"/>
        </w:rPr>
        <w:t>there must be some point at which</w:t>
      </w:r>
      <w:r w:rsidRPr="009E11A2">
        <w:rPr>
          <w:rStyle w:val="TitleChar"/>
        </w:rPr>
        <w:t xml:space="preserve"> the </w:t>
      </w:r>
      <w:r w:rsidRPr="009E11A2">
        <w:rPr>
          <w:rStyle w:val="TitleChar"/>
          <w:highlight w:val="yellow"/>
        </w:rPr>
        <w:t>concerns</w:t>
      </w:r>
      <w:r w:rsidRPr="009E11A2">
        <w:rPr>
          <w:sz w:val="16"/>
        </w:rPr>
        <w:t xml:space="preserve"> even of these people </w:t>
      </w:r>
      <w:r w:rsidRPr="009E11A2">
        <w:rPr>
          <w:rStyle w:val="TitleChar"/>
        </w:rPr>
        <w:t xml:space="preserve">would </w:t>
      </w:r>
      <w:r w:rsidRPr="009E11A2">
        <w:rPr>
          <w:rStyle w:val="TitleChar"/>
          <w:highlight w:val="yellow"/>
        </w:rPr>
        <w:t>ease</w:t>
      </w:r>
      <w:r w:rsidRPr="009E11A2">
        <w:rPr>
          <w:sz w:val="16"/>
        </w:rPr>
        <w:t xml:space="preserve">. Just perhaps </w:t>
      </w:r>
      <w:r w:rsidRPr="009E11A2">
        <w:rPr>
          <w:rStyle w:val="TitleChar"/>
          <w:highlight w:val="yellow"/>
        </w:rPr>
        <w:t>it is at</w:t>
      </w:r>
      <w:r w:rsidRPr="009E11A2">
        <w:rPr>
          <w:sz w:val="16"/>
        </w:rPr>
        <w:t xml:space="preserve"> one of the levels suggested above: one in a million or </w:t>
      </w:r>
      <w:r w:rsidRPr="009E11A2">
        <w:rPr>
          <w:rStyle w:val="TitleChar"/>
          <w:highlight w:val="yellow"/>
        </w:rPr>
        <w:t>one in three billion</w:t>
      </w:r>
      <w:r w:rsidRPr="009E11A2">
        <w:rPr>
          <w:sz w:val="16"/>
        </w:rPr>
        <w:t xml:space="preserve"> per attempt.</w:t>
      </w:r>
    </w:p>
    <w:p w:rsidR="00C653B9" w:rsidRPr="009E11A2" w:rsidRDefault="00C653B9" w:rsidP="00C653B9">
      <w:pPr>
        <w:pStyle w:val="Heading4"/>
        <w:rPr>
          <w:rFonts w:eastAsia="Calibri" w:cs="Times New Roman"/>
        </w:rPr>
      </w:pPr>
      <w:r w:rsidRPr="009E11A2">
        <w:rPr>
          <w:rFonts w:eastAsia="Calibri" w:cs="Times New Roman"/>
        </w:rPr>
        <w:t>Zero impact – no acquisition.</w:t>
      </w:r>
    </w:p>
    <w:p w:rsidR="00C653B9" w:rsidRPr="009E11A2" w:rsidRDefault="00C653B9" w:rsidP="00C653B9">
      <w:proofErr w:type="spellStart"/>
      <w:r w:rsidRPr="009E11A2">
        <w:rPr>
          <w:rStyle w:val="StyleStyleBold12pt"/>
        </w:rPr>
        <w:t>Leitenberg</w:t>
      </w:r>
      <w:proofErr w:type="spellEnd"/>
      <w:r w:rsidRPr="009E11A2">
        <w:rPr>
          <w:rStyle w:val="StyleStyleBold12pt"/>
        </w:rPr>
        <w:t xml:space="preserve"> 6</w:t>
      </w:r>
      <w:r w:rsidRPr="009E11A2">
        <w:t xml:space="preserve"> (Milton,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http://www.commondreams.org/views06/0217-27.htm)</w:t>
      </w:r>
    </w:p>
    <w:p w:rsidR="00C653B9" w:rsidRPr="009E11A2" w:rsidRDefault="00C653B9" w:rsidP="00C653B9">
      <w:pPr>
        <w:rPr>
          <w:rFonts w:eastAsia="Calibri"/>
          <w:sz w:val="16"/>
        </w:rPr>
      </w:pPr>
      <w:r w:rsidRPr="009E11A2">
        <w:rPr>
          <w:rFonts w:eastAsia="Calibri"/>
          <w:sz w:val="16"/>
        </w:rPr>
        <w:t xml:space="preserve">So what substantiates the alarm and the massive federal spending on bioterrorism? </w:t>
      </w:r>
      <w:r w:rsidRPr="009E11A2">
        <w:rPr>
          <w:rFonts w:eastAsia="Calibri"/>
          <w:u w:val="single"/>
        </w:rPr>
        <w:t>There are two main sources of bioterrorism threats</w:t>
      </w:r>
      <w:r w:rsidRPr="009E11A2">
        <w:rPr>
          <w:rFonts w:eastAsia="Calibri"/>
          <w:sz w:val="16"/>
        </w:rPr>
        <w:t xml:space="preserve">: first, from </w:t>
      </w:r>
      <w:r w:rsidRPr="009E11A2">
        <w:rPr>
          <w:rFonts w:eastAsia="Calibri"/>
          <w:b/>
          <w:u w:val="single"/>
          <w:bdr w:val="single" w:sz="4" w:space="0" w:color="auto"/>
        </w:rPr>
        <w:t>countries developing bioweapons</w:t>
      </w:r>
      <w:r w:rsidRPr="009E11A2">
        <w:rPr>
          <w:rFonts w:eastAsia="Calibri"/>
          <w:sz w:val="16"/>
        </w:rPr>
        <w:t xml:space="preserve">, </w:t>
      </w:r>
      <w:r w:rsidRPr="009E11A2">
        <w:rPr>
          <w:rFonts w:eastAsia="Calibri"/>
          <w:u w:val="single"/>
        </w:rPr>
        <w:t>and</w:t>
      </w:r>
      <w:r w:rsidRPr="009E11A2">
        <w:rPr>
          <w:rFonts w:eastAsia="Calibri"/>
          <w:sz w:val="16"/>
        </w:rPr>
        <w:t xml:space="preserve"> second, from </w:t>
      </w:r>
      <w:r w:rsidRPr="009E11A2">
        <w:rPr>
          <w:rFonts w:eastAsia="Calibri"/>
          <w:u w:val="single"/>
        </w:rPr>
        <w:t xml:space="preserve">terrorist groups that might </w:t>
      </w:r>
      <w:r w:rsidRPr="009E11A2">
        <w:rPr>
          <w:rFonts w:eastAsia="Calibri"/>
          <w:b/>
          <w:u w:val="single"/>
          <w:bdr w:val="single" w:sz="4" w:space="0" w:color="auto"/>
        </w:rPr>
        <w:t>buy</w:t>
      </w:r>
      <w:r w:rsidRPr="009E11A2">
        <w:rPr>
          <w:rFonts w:eastAsia="Calibri"/>
          <w:sz w:val="16"/>
        </w:rPr>
        <w:t xml:space="preserve">, </w:t>
      </w:r>
      <w:r w:rsidRPr="009E11A2">
        <w:rPr>
          <w:rFonts w:eastAsia="Calibri"/>
          <w:b/>
          <w:u w:val="single"/>
          <w:bdr w:val="single" w:sz="4" w:space="0" w:color="auto"/>
        </w:rPr>
        <w:t>steal</w:t>
      </w:r>
      <w:r w:rsidRPr="009E11A2">
        <w:rPr>
          <w:rFonts w:eastAsia="Calibri"/>
          <w:u w:val="single"/>
        </w:rPr>
        <w:t xml:space="preserve"> or </w:t>
      </w:r>
      <w:r w:rsidRPr="009E11A2">
        <w:rPr>
          <w:rFonts w:eastAsia="Calibri"/>
          <w:b/>
          <w:u w:val="single"/>
          <w:bdr w:val="single" w:sz="4" w:space="0" w:color="auto"/>
        </w:rPr>
        <w:t>manufacture</w:t>
      </w:r>
      <w:r w:rsidRPr="009E11A2">
        <w:rPr>
          <w:rFonts w:eastAsia="Calibri"/>
          <w:u w:val="single"/>
        </w:rPr>
        <w:t xml:space="preserve"> them</w:t>
      </w:r>
      <w:r w:rsidRPr="009E11A2">
        <w:rPr>
          <w:rFonts w:eastAsia="Calibri"/>
          <w:sz w:val="16"/>
        </w:rPr>
        <w:t xml:space="preserve">. </w:t>
      </w:r>
      <w:r w:rsidRPr="009E11A2">
        <w:rPr>
          <w:rFonts w:eastAsia="Calibri"/>
          <w:u w:val="single"/>
        </w:rPr>
        <w:t xml:space="preserve">The first threat is </w:t>
      </w:r>
      <w:r w:rsidRPr="009E11A2">
        <w:rPr>
          <w:rFonts w:eastAsia="Calibri"/>
          <w:b/>
          <w:u w:val="single"/>
          <w:bdr w:val="single" w:sz="4" w:space="0" w:color="auto"/>
        </w:rPr>
        <w:t>declining</w:t>
      </w:r>
      <w:r w:rsidRPr="009E11A2">
        <w:rPr>
          <w:rFonts w:eastAsia="Calibri"/>
          <w:sz w:val="16"/>
        </w:rPr>
        <w:t xml:space="preserve">. U.S. </w:t>
      </w:r>
      <w:r w:rsidRPr="009E11A2">
        <w:rPr>
          <w:rFonts w:eastAsia="Calibri"/>
          <w:highlight w:val="green"/>
          <w:u w:val="single"/>
        </w:rPr>
        <w:t>intelligence estimates say the number of countries that conduct</w:t>
      </w:r>
      <w:r w:rsidRPr="009E11A2">
        <w:rPr>
          <w:rFonts w:eastAsia="Calibri"/>
          <w:sz w:val="16"/>
        </w:rPr>
        <w:t xml:space="preserve"> offensive </w:t>
      </w:r>
      <w:r w:rsidRPr="009E11A2">
        <w:rPr>
          <w:rFonts w:eastAsia="Calibri"/>
          <w:highlight w:val="green"/>
          <w:u w:val="single"/>
        </w:rPr>
        <w:t>bioweapons programs has fallen</w:t>
      </w:r>
      <w:r w:rsidRPr="009E11A2">
        <w:rPr>
          <w:rFonts w:eastAsia="Calibri"/>
          <w:sz w:val="16"/>
        </w:rPr>
        <w:t xml:space="preserve"> in the last 15 years </w:t>
      </w:r>
      <w:r w:rsidRPr="009E11A2">
        <w:rPr>
          <w:rFonts w:eastAsia="Calibri"/>
          <w:u w:val="single"/>
        </w:rPr>
        <w:t xml:space="preserve">from </w:t>
      </w:r>
      <w:r w:rsidRPr="009E11A2">
        <w:rPr>
          <w:rFonts w:eastAsia="Calibri"/>
          <w:b/>
          <w:u w:val="single"/>
          <w:bdr w:val="single" w:sz="4" w:space="0" w:color="auto"/>
        </w:rPr>
        <w:t>13 to nine</w:t>
      </w:r>
      <w:r w:rsidRPr="009E11A2">
        <w:rPr>
          <w:rFonts w:eastAsia="Calibri"/>
          <w:sz w:val="16"/>
        </w:rPr>
        <w:t xml:space="preserve">, as South Africa, Libya, Iraq and Cuba were dropped. </w:t>
      </w:r>
      <w:r w:rsidRPr="009E11A2">
        <w:rPr>
          <w:rFonts w:eastAsia="Calibri"/>
          <w:highlight w:val="green"/>
          <w:u w:val="single"/>
        </w:rPr>
        <w:t>There is no</w:t>
      </w:r>
      <w:r w:rsidRPr="009E11A2">
        <w:rPr>
          <w:rFonts w:eastAsia="Calibri"/>
          <w:sz w:val="16"/>
        </w:rPr>
        <w:t xml:space="preserve"> publicly available </w:t>
      </w:r>
      <w:r w:rsidRPr="009E11A2">
        <w:rPr>
          <w:rFonts w:eastAsia="Calibri"/>
          <w:highlight w:val="green"/>
          <w:u w:val="single"/>
        </w:rPr>
        <w:t>evidence</w:t>
      </w:r>
      <w:r w:rsidRPr="009E11A2">
        <w:rPr>
          <w:rFonts w:eastAsia="Calibri"/>
          <w:u w:val="single"/>
        </w:rPr>
        <w:t xml:space="preserve"> that </w:t>
      </w:r>
      <w:r w:rsidRPr="009E11A2">
        <w:rPr>
          <w:rFonts w:eastAsia="Calibri"/>
          <w:highlight w:val="green"/>
          <w:u w:val="single"/>
        </w:rPr>
        <w:t xml:space="preserve">even the most hostile </w:t>
      </w:r>
      <w:r w:rsidRPr="009E11A2">
        <w:rPr>
          <w:rFonts w:eastAsia="Calibri"/>
          <w:u w:val="single"/>
        </w:rPr>
        <w:t>of the nine remaining countries</w:t>
      </w:r>
      <w:r w:rsidRPr="009E11A2">
        <w:rPr>
          <w:rFonts w:eastAsia="Calibri"/>
          <w:sz w:val="16"/>
        </w:rPr>
        <w:t xml:space="preserve"> — Syria and Iran — </w:t>
      </w:r>
      <w:r w:rsidRPr="009E11A2">
        <w:rPr>
          <w:rFonts w:eastAsia="Calibri"/>
          <w:highlight w:val="green"/>
          <w:u w:val="single"/>
        </w:rPr>
        <w:t xml:space="preserve">are ramping up </w:t>
      </w:r>
      <w:r w:rsidRPr="009E11A2">
        <w:rPr>
          <w:rFonts w:eastAsia="Calibri"/>
          <w:u w:val="single"/>
        </w:rPr>
        <w:t>their programs</w:t>
      </w:r>
      <w:r w:rsidRPr="009E11A2">
        <w:rPr>
          <w:rFonts w:eastAsia="Calibri"/>
          <w:sz w:val="16"/>
        </w:rPr>
        <w:t xml:space="preserve">. And, </w:t>
      </w:r>
      <w:r w:rsidRPr="009E11A2">
        <w:rPr>
          <w:rFonts w:eastAsia="Calibri"/>
          <w:u w:val="single"/>
        </w:rPr>
        <w:t>despite the fear</w:t>
      </w:r>
      <w:r w:rsidRPr="009E11A2">
        <w:rPr>
          <w:rFonts w:eastAsia="Calibri"/>
          <w:sz w:val="16"/>
        </w:rPr>
        <w:t xml:space="preserve"> that </w:t>
      </w:r>
      <w:r w:rsidRPr="009E11A2">
        <w:rPr>
          <w:rFonts w:eastAsia="Calibri"/>
          <w:u w:val="single"/>
        </w:rPr>
        <w:t>a hostile nation could help terrorists get biological weapons</w:t>
      </w:r>
      <w:r w:rsidRPr="009E11A2">
        <w:rPr>
          <w:rFonts w:eastAsia="Calibri"/>
          <w:sz w:val="16"/>
        </w:rPr>
        <w:t xml:space="preserve">, </w:t>
      </w:r>
      <w:r w:rsidRPr="009E11A2">
        <w:rPr>
          <w:rFonts w:eastAsia="Calibri"/>
          <w:b/>
          <w:u w:val="single"/>
          <w:bdr w:val="single" w:sz="4" w:space="0" w:color="auto"/>
        </w:rPr>
        <w:t>no country</w:t>
      </w:r>
      <w:r w:rsidRPr="009E11A2">
        <w:rPr>
          <w:rFonts w:eastAsia="Calibri"/>
          <w:u w:val="single"/>
        </w:rPr>
        <w:t xml:space="preserve"> has ever done so</w:t>
      </w:r>
      <w:r w:rsidRPr="009E11A2">
        <w:rPr>
          <w:rFonts w:eastAsia="Calibri"/>
          <w:sz w:val="16"/>
        </w:rPr>
        <w:t xml:space="preserve"> — </w:t>
      </w:r>
      <w:r w:rsidRPr="009E11A2">
        <w:rPr>
          <w:rFonts w:eastAsia="Calibri"/>
          <w:u w:val="single"/>
        </w:rPr>
        <w:t>even nations known to have trained terrorists</w:t>
      </w:r>
      <w:r w:rsidRPr="009E11A2">
        <w:rPr>
          <w:rFonts w:eastAsia="Calibri"/>
          <w:sz w:val="16"/>
        </w:rPr>
        <w:t>. It's more difficult to assess the risk of terrorists using bioweapons, especially because the perpetrators of the anthrax mailings have not been identified. If the perpetrators did not have access to assistance, materials or knowledge derived from the U.S. biodefense program, but had developed such sophistication independently, that would change our view of what a terrorist group might be capable of. So far, however</w:t>
      </w:r>
      <w:r w:rsidRPr="009E11A2">
        <w:rPr>
          <w:rFonts w:eastAsia="Calibri"/>
          <w:u w:val="single"/>
        </w:rPr>
        <w:t xml:space="preserve">, the </w:t>
      </w:r>
      <w:r w:rsidRPr="009E11A2">
        <w:rPr>
          <w:rFonts w:eastAsia="Calibri"/>
          <w:b/>
          <w:highlight w:val="green"/>
          <w:u w:val="single"/>
          <w:bdr w:val="single" w:sz="4" w:space="0" w:color="auto"/>
        </w:rPr>
        <w:t>history</w:t>
      </w:r>
      <w:r w:rsidRPr="009E11A2">
        <w:rPr>
          <w:rFonts w:eastAsia="Calibri"/>
          <w:u w:val="single"/>
        </w:rPr>
        <w:t xml:space="preserve"> of terrorist experimentation with bioweapons </w:t>
      </w:r>
      <w:r w:rsidRPr="009E11A2">
        <w:rPr>
          <w:rFonts w:eastAsia="Calibri"/>
          <w:highlight w:val="green"/>
          <w:u w:val="single"/>
        </w:rPr>
        <w:t>has shown</w:t>
      </w:r>
      <w:r w:rsidRPr="009E11A2">
        <w:rPr>
          <w:rFonts w:eastAsia="Calibri"/>
          <w:u w:val="single"/>
        </w:rPr>
        <w:t xml:space="preserve"> that </w:t>
      </w:r>
      <w:r w:rsidRPr="009E11A2">
        <w:rPr>
          <w:rFonts w:eastAsia="Calibri"/>
          <w:b/>
          <w:highlight w:val="green"/>
          <w:u w:val="single"/>
          <w:bdr w:val="single" w:sz="4" w:space="0" w:color="auto"/>
        </w:rPr>
        <w:t>killing large numbers</w:t>
      </w:r>
      <w:r w:rsidRPr="009E11A2">
        <w:rPr>
          <w:rFonts w:eastAsia="Calibri"/>
          <w:highlight w:val="green"/>
          <w:u w:val="single"/>
        </w:rPr>
        <w:t xml:space="preserve"> of people isn't</w:t>
      </w:r>
      <w:r w:rsidRPr="009E11A2">
        <w:rPr>
          <w:rFonts w:eastAsia="Calibri"/>
          <w:sz w:val="16"/>
        </w:rPr>
        <w:t xml:space="preserve"> </w:t>
      </w:r>
      <w:r w:rsidRPr="009E11A2">
        <w:rPr>
          <w:rFonts w:eastAsia="Calibri"/>
          <w:u w:val="single"/>
        </w:rPr>
        <w:t xml:space="preserve">as </w:t>
      </w:r>
      <w:r w:rsidRPr="009E11A2">
        <w:rPr>
          <w:rFonts w:eastAsia="Calibri"/>
          <w:highlight w:val="green"/>
          <w:u w:val="single"/>
        </w:rPr>
        <w:t>easy</w:t>
      </w:r>
      <w:r w:rsidRPr="009E11A2">
        <w:rPr>
          <w:rFonts w:eastAsia="Calibri"/>
          <w:u w:val="single"/>
        </w:rPr>
        <w:t xml:space="preserve"> as we've been led to believe</w:t>
      </w:r>
      <w:r w:rsidRPr="009E11A2">
        <w:rPr>
          <w:rFonts w:eastAsia="Calibri"/>
          <w:sz w:val="16"/>
        </w:rPr>
        <w:t xml:space="preserve">. </w:t>
      </w:r>
      <w:r w:rsidRPr="009E11A2">
        <w:rPr>
          <w:rFonts w:eastAsia="Calibri"/>
          <w:u w:val="single"/>
        </w:rPr>
        <w:t>Followers of</w:t>
      </w:r>
      <w:r w:rsidRPr="009E11A2">
        <w:rPr>
          <w:rFonts w:eastAsia="Calibri"/>
          <w:sz w:val="16"/>
        </w:rPr>
        <w:t xml:space="preserve"> </w:t>
      </w:r>
      <w:proofErr w:type="spellStart"/>
      <w:r w:rsidRPr="009E11A2">
        <w:rPr>
          <w:rFonts w:eastAsia="Calibri"/>
          <w:sz w:val="16"/>
        </w:rPr>
        <w:t>Bhagwan</w:t>
      </w:r>
      <w:proofErr w:type="spellEnd"/>
      <w:r w:rsidRPr="009E11A2">
        <w:rPr>
          <w:rFonts w:eastAsia="Calibri"/>
          <w:sz w:val="16"/>
        </w:rPr>
        <w:t xml:space="preserve"> Shree </w:t>
      </w:r>
      <w:r w:rsidRPr="009E11A2">
        <w:rPr>
          <w:rFonts w:eastAsia="Calibri"/>
          <w:u w:val="single"/>
        </w:rPr>
        <w:t>Rajneesh succeeded in culturing and distributing salmonella in Oregon</w:t>
      </w:r>
      <w:r w:rsidRPr="009E11A2">
        <w:rPr>
          <w:rFonts w:eastAsia="Calibri"/>
          <w:sz w:val="16"/>
        </w:rPr>
        <w:t xml:space="preserve"> in 1984, </w:t>
      </w:r>
      <w:r w:rsidRPr="009E11A2">
        <w:rPr>
          <w:rFonts w:eastAsia="Calibri"/>
          <w:u w:val="single"/>
        </w:rPr>
        <w:t>sickening 751 people</w:t>
      </w:r>
      <w:r w:rsidRPr="009E11A2">
        <w:rPr>
          <w:rFonts w:eastAsia="Calibri"/>
          <w:sz w:val="16"/>
        </w:rPr>
        <w:t xml:space="preserve">. </w:t>
      </w:r>
      <w:proofErr w:type="spellStart"/>
      <w:r w:rsidRPr="009E11A2">
        <w:rPr>
          <w:rFonts w:eastAsia="Calibri"/>
          <w:u w:val="single"/>
        </w:rPr>
        <w:t>Aum</w:t>
      </w:r>
      <w:proofErr w:type="spellEnd"/>
      <w:r w:rsidRPr="009E11A2">
        <w:rPr>
          <w:rFonts w:eastAsia="Calibri"/>
          <w:u w:val="single"/>
        </w:rPr>
        <w:t xml:space="preserve"> </w:t>
      </w:r>
      <w:proofErr w:type="spellStart"/>
      <w:r w:rsidRPr="009E11A2">
        <w:rPr>
          <w:rFonts w:eastAsia="Calibri"/>
          <w:u w:val="single"/>
        </w:rPr>
        <w:t>Shinrikyo</w:t>
      </w:r>
      <w:proofErr w:type="spellEnd"/>
      <w:r w:rsidRPr="009E11A2">
        <w:rPr>
          <w:rFonts w:eastAsia="Calibri"/>
          <w:u w:val="single"/>
        </w:rPr>
        <w:t xml:space="preserve"> failed in its attempts to obtain</w:t>
      </w:r>
      <w:r w:rsidRPr="009E11A2">
        <w:rPr>
          <w:rFonts w:eastAsia="Calibri"/>
          <w:sz w:val="16"/>
        </w:rPr>
        <w:t xml:space="preserve">, </w:t>
      </w:r>
      <w:r w:rsidRPr="009E11A2">
        <w:rPr>
          <w:rFonts w:eastAsia="Calibri"/>
          <w:u w:val="single"/>
        </w:rPr>
        <w:t>produce and disperse anthrax</w:t>
      </w:r>
      <w:r w:rsidRPr="009E11A2">
        <w:rPr>
          <w:rFonts w:eastAsia="Calibri"/>
          <w:sz w:val="16"/>
        </w:rPr>
        <w:t xml:space="preserve"> and </w:t>
      </w:r>
      <w:proofErr w:type="spellStart"/>
      <w:r w:rsidRPr="009E11A2">
        <w:rPr>
          <w:rFonts w:eastAsia="Calibri"/>
          <w:sz w:val="16"/>
        </w:rPr>
        <w:t>botulinum</w:t>
      </w:r>
      <w:proofErr w:type="spellEnd"/>
      <w:r w:rsidRPr="009E11A2">
        <w:rPr>
          <w:rFonts w:eastAsia="Calibri"/>
          <w:sz w:val="16"/>
        </w:rPr>
        <w:t xml:space="preserve"> toxin between 1990 and 1994. </w:t>
      </w:r>
      <w:r w:rsidRPr="009E11A2">
        <w:rPr>
          <w:rFonts w:eastAsia="Calibri"/>
          <w:u w:val="single"/>
        </w:rPr>
        <w:t>Al Qaeda tried to develop bioweapons</w:t>
      </w:r>
      <w:r w:rsidRPr="009E11A2">
        <w:rPr>
          <w:rFonts w:eastAsia="Calibri"/>
          <w:sz w:val="16"/>
        </w:rPr>
        <w:t xml:space="preserve"> from 1997 until the U.S. invasion of Afghanistan in 2001, </w:t>
      </w:r>
      <w:r w:rsidRPr="009E11A2">
        <w:rPr>
          <w:rFonts w:eastAsia="Calibri"/>
          <w:u w:val="single"/>
        </w:rPr>
        <w:t>but declassified documents found</w:t>
      </w:r>
      <w:r w:rsidRPr="009E11A2">
        <w:rPr>
          <w:rFonts w:eastAsia="Calibri"/>
          <w:sz w:val="16"/>
        </w:rPr>
        <w:t xml:space="preserve"> </w:t>
      </w:r>
      <w:r w:rsidRPr="009E11A2">
        <w:rPr>
          <w:rFonts w:eastAsia="Calibri"/>
          <w:u w:val="single"/>
        </w:rPr>
        <w:t>by</w:t>
      </w:r>
      <w:r w:rsidRPr="009E11A2">
        <w:rPr>
          <w:rFonts w:eastAsia="Calibri"/>
          <w:sz w:val="16"/>
        </w:rPr>
        <w:t xml:space="preserve"> U.S. </w:t>
      </w:r>
      <w:r w:rsidRPr="009E11A2">
        <w:rPr>
          <w:rFonts w:eastAsia="Calibri"/>
          <w:u w:val="single"/>
        </w:rPr>
        <w:t>forces outside Kandahar indicate the group never obtained the necessary pathogens</w:t>
      </w:r>
      <w:r w:rsidRPr="009E11A2">
        <w:rPr>
          <w:rFonts w:eastAsia="Calibri"/>
          <w:sz w:val="16"/>
        </w:rPr>
        <w:t xml:space="preserve">. At a conference in Tokyo this week, bioterrorism experts called for new programs to counter the possibility that terrorists could genetically engineer new pathogens. Yet </w:t>
      </w:r>
      <w:r w:rsidRPr="009E11A2">
        <w:rPr>
          <w:rFonts w:eastAsia="Calibri"/>
          <w:highlight w:val="green"/>
          <w:u w:val="single"/>
        </w:rPr>
        <w:t xml:space="preserve">three of the </w:t>
      </w:r>
      <w:r w:rsidRPr="009E11A2">
        <w:rPr>
          <w:rFonts w:eastAsia="Calibri"/>
          <w:b/>
          <w:highlight w:val="green"/>
          <w:u w:val="single"/>
          <w:bdr w:val="single" w:sz="4" w:space="0" w:color="auto"/>
        </w:rPr>
        <w:t>leading scientists</w:t>
      </w:r>
      <w:r w:rsidRPr="009E11A2">
        <w:rPr>
          <w:rFonts w:eastAsia="Calibri"/>
          <w:u w:val="single"/>
        </w:rPr>
        <w:t xml:space="preserve"> in the field have </w:t>
      </w:r>
      <w:r w:rsidRPr="009E11A2">
        <w:rPr>
          <w:rFonts w:eastAsia="Calibri"/>
          <w:highlight w:val="green"/>
          <w:u w:val="single"/>
        </w:rPr>
        <w:t>said there is no likelihood</w:t>
      </w:r>
      <w:r w:rsidRPr="009E11A2">
        <w:rPr>
          <w:rFonts w:eastAsia="Calibri"/>
          <w:u w:val="single"/>
        </w:rPr>
        <w:t xml:space="preserve"> at this time that </w:t>
      </w:r>
      <w:r w:rsidRPr="009E11A2">
        <w:rPr>
          <w:rFonts w:eastAsia="Calibri"/>
          <w:highlight w:val="green"/>
          <w:u w:val="single"/>
        </w:rPr>
        <w:t>a terrorist group could perform such a feat</w:t>
      </w:r>
      <w:r w:rsidRPr="009E11A2">
        <w:rPr>
          <w:rFonts w:eastAsia="Calibri"/>
          <w:u w:val="single"/>
        </w:rPr>
        <w:t>.</w:t>
      </w:r>
      <w:r w:rsidRPr="009E11A2">
        <w:rPr>
          <w:rFonts w:eastAsia="Calibri"/>
          <w:sz w:val="16"/>
        </w:rPr>
        <w:t xml:space="preserve"> The real problem is that a decade of widely broadcast discussion of what it takes to produce a bioweapon has provided terrorists with at least a rough roadmap. Until now, no terrorist group has had professionals with the skills to exploit the information — but the publicity may make it easier in the future. There is no military or strategic justification for imputing to real-world terrorist groups capabilities that they do not possess. Yet no risk analysis was conducted before the $33 billion was spent. Some </w:t>
      </w:r>
      <w:r w:rsidRPr="009E11A2">
        <w:rPr>
          <w:rFonts w:eastAsia="Calibri"/>
          <w:highlight w:val="green"/>
          <w:u w:val="single"/>
        </w:rPr>
        <w:t>scientists</w:t>
      </w:r>
      <w:r w:rsidRPr="009E11A2">
        <w:rPr>
          <w:rFonts w:eastAsia="Calibri"/>
          <w:u w:val="single"/>
        </w:rPr>
        <w:t xml:space="preserve"> and politicians</w:t>
      </w:r>
      <w:r w:rsidRPr="009E11A2">
        <w:rPr>
          <w:rFonts w:eastAsia="Calibri"/>
          <w:sz w:val="16"/>
        </w:rPr>
        <w:t xml:space="preserve"> privately </w:t>
      </w:r>
      <w:r w:rsidRPr="009E11A2">
        <w:rPr>
          <w:rFonts w:eastAsia="Calibri"/>
          <w:highlight w:val="green"/>
          <w:u w:val="single"/>
        </w:rPr>
        <w:t>acknowledge</w:t>
      </w:r>
      <w:r w:rsidRPr="009E11A2">
        <w:rPr>
          <w:rFonts w:eastAsia="Calibri"/>
          <w:sz w:val="16"/>
        </w:rPr>
        <w:t xml:space="preserve"> that </w:t>
      </w:r>
      <w:r w:rsidRPr="009E11A2">
        <w:rPr>
          <w:rFonts w:eastAsia="Calibri"/>
          <w:highlight w:val="green"/>
          <w:u w:val="single"/>
        </w:rPr>
        <w:t xml:space="preserve">the threat of bioterror attacks is </w:t>
      </w:r>
      <w:r w:rsidRPr="009E11A2">
        <w:rPr>
          <w:rFonts w:eastAsia="Calibri"/>
          <w:b/>
          <w:highlight w:val="green"/>
          <w:u w:val="single"/>
          <w:bdr w:val="single" w:sz="4" w:space="0" w:color="auto"/>
        </w:rPr>
        <w:t>exaggerated</w:t>
      </w:r>
      <w:r w:rsidRPr="009E11A2">
        <w:rPr>
          <w:rFonts w:eastAsia="Calibri"/>
          <w:sz w:val="16"/>
        </w:rPr>
        <w:t xml:space="preserve">, but they argue that spending on bioterrorism prevention and response would be inadequate without it. But the persistent hype is not benign. It is almost certainly the single major factor in provoking interest in bioweapons </w:t>
      </w:r>
      <w:r w:rsidRPr="009E11A2">
        <w:rPr>
          <w:rFonts w:eastAsia="Calibri"/>
          <w:sz w:val="16"/>
        </w:rPr>
        <w:lastRenderedPageBreak/>
        <w:t xml:space="preserve">among terrorist groups. Bin Laden's deputy, the Egyptian doctor </w:t>
      </w:r>
      <w:proofErr w:type="spellStart"/>
      <w:r w:rsidRPr="009E11A2">
        <w:rPr>
          <w:rFonts w:eastAsia="Calibri"/>
          <w:sz w:val="16"/>
        </w:rPr>
        <w:t>Ayman</w:t>
      </w:r>
      <w:proofErr w:type="spellEnd"/>
      <w:r w:rsidRPr="009E11A2">
        <w:rPr>
          <w:rFonts w:eastAsia="Calibri"/>
          <w:sz w:val="16"/>
        </w:rPr>
        <w:t xml:space="preserve"> Zawahiri, wrote on a captured floppy disk that "we only became aware of (bioweapons) when the enemy drew our attention to them by repeatedly expressing concerns that they can be produced simply with easily available materials." We are creating our worst nightmare.</w:t>
      </w:r>
    </w:p>
    <w:p w:rsidR="00C653B9" w:rsidRDefault="00C653B9" w:rsidP="00C653B9">
      <w:pPr>
        <w:pStyle w:val="Heading4"/>
      </w:pPr>
      <w:r>
        <w:t xml:space="preserve">Impossible to eradicate AQAP in the short-term—reform efforts take too long to take root </w:t>
      </w:r>
    </w:p>
    <w:p w:rsidR="00C653B9" w:rsidRDefault="00C653B9" w:rsidP="00C653B9">
      <w:r w:rsidRPr="007060BE">
        <w:rPr>
          <w:rStyle w:val="StyleStyleBold12pt"/>
        </w:rPr>
        <w:t>Ng 11</w:t>
      </w:r>
      <w:r>
        <w:t xml:space="preserve"> (Aaron, International Centre for Political Violence and Terrorism Research, "In Focus: Al Qaeda in the Arabian Peninsula (AQAP) and the Yemen </w:t>
      </w:r>
    </w:p>
    <w:p w:rsidR="00C653B9" w:rsidRDefault="00C653B9" w:rsidP="00C653B9">
      <w:r>
        <w:t>Uprisings," http://www.pvtr.org/pdf/CTTA/2011/CTTA-June11.pdf)</w:t>
      </w:r>
    </w:p>
    <w:p w:rsidR="00C653B9" w:rsidRDefault="00C653B9" w:rsidP="00C653B9">
      <w:r>
        <w:t>To eradicate the problem of terrorism in Yemen</w:t>
      </w:r>
      <w:proofErr w:type="gramStart"/>
      <w:r>
        <w:t>,  the</w:t>
      </w:r>
      <w:proofErr w:type="gramEnd"/>
      <w:r>
        <w:t xml:space="preserve"> United States and the international community must  view the solution through the prism of state building.  Yemen has, for many years, been on the brink of </w:t>
      </w:r>
      <w:proofErr w:type="gramStart"/>
      <w:r>
        <w:t>state  failure</w:t>
      </w:r>
      <w:proofErr w:type="gramEnd"/>
      <w:r>
        <w:t xml:space="preserve">. The Middle East revolts offer hope for the </w:t>
      </w:r>
      <w:proofErr w:type="gramStart"/>
      <w:r>
        <w:t>Arab  countries</w:t>
      </w:r>
      <w:proofErr w:type="gramEnd"/>
      <w:r>
        <w:t xml:space="preserve"> to build democratic governments and create  opportunities for the population that would curb Islamic  extremism and terrorism. </w:t>
      </w:r>
      <w:r w:rsidRPr="005071DB">
        <w:rPr>
          <w:rStyle w:val="StyleBoldUnderline"/>
          <w:highlight w:val="yellow"/>
        </w:rPr>
        <w:t xml:space="preserve">Any new regime in </w:t>
      </w:r>
      <w:proofErr w:type="gramStart"/>
      <w:r w:rsidRPr="005071DB">
        <w:rPr>
          <w:rStyle w:val="StyleBoldUnderline"/>
          <w:highlight w:val="yellow"/>
        </w:rPr>
        <w:t>Yemen  must</w:t>
      </w:r>
      <w:proofErr w:type="gramEnd"/>
      <w:r w:rsidRPr="005071DB">
        <w:rPr>
          <w:rStyle w:val="StyleBoldUnderline"/>
          <w:highlight w:val="yellow"/>
        </w:rPr>
        <w:t xml:space="preserve"> improve governance</w:t>
      </w:r>
      <w:r w:rsidRPr="00F71CBE">
        <w:rPr>
          <w:rStyle w:val="StyleBoldUnderline"/>
        </w:rPr>
        <w:t>, increase its social service in  rural areas, run an effective public campaign against  terrorism, and respond to the needs of the tribes</w:t>
      </w:r>
      <w:r>
        <w:t xml:space="preserve">. However, </w:t>
      </w:r>
      <w:r w:rsidRPr="00F71CBE">
        <w:rPr>
          <w:rStyle w:val="StyleBoldUnderline"/>
        </w:rPr>
        <w:t xml:space="preserve">such </w:t>
      </w:r>
      <w:r w:rsidRPr="005071DB">
        <w:rPr>
          <w:rStyle w:val="StyleBoldUnderline"/>
          <w:highlight w:val="yellow"/>
        </w:rPr>
        <w:t>reforms would require time</w:t>
      </w:r>
      <w:r w:rsidRPr="00F71CBE">
        <w:rPr>
          <w:rStyle w:val="StyleBoldUnderline"/>
        </w:rPr>
        <w:t xml:space="preserve"> to take root </w:t>
      </w:r>
      <w:proofErr w:type="gramStart"/>
      <w:r w:rsidRPr="00F71CBE">
        <w:rPr>
          <w:rStyle w:val="StyleBoldUnderline"/>
        </w:rPr>
        <w:t>and  be</w:t>
      </w:r>
      <w:proofErr w:type="gramEnd"/>
      <w:r w:rsidRPr="00F71CBE">
        <w:rPr>
          <w:rStyle w:val="StyleBoldUnderline"/>
        </w:rPr>
        <w:t xml:space="preserve"> institutionalized</w:t>
      </w:r>
      <w:r>
        <w:t xml:space="preserve">. Thus </w:t>
      </w:r>
      <w:r w:rsidRPr="005071DB">
        <w:rPr>
          <w:rStyle w:val="StyleBoldUnderline"/>
          <w:highlight w:val="yellow"/>
        </w:rPr>
        <w:t xml:space="preserve">any reforms by the regime </w:t>
      </w:r>
      <w:proofErr w:type="gramStart"/>
      <w:r w:rsidRPr="005071DB">
        <w:rPr>
          <w:rStyle w:val="StyleBoldUnderline"/>
          <w:highlight w:val="yellow"/>
        </w:rPr>
        <w:t>will  have</w:t>
      </w:r>
      <w:proofErr w:type="gramEnd"/>
      <w:r w:rsidRPr="005071DB">
        <w:rPr>
          <w:rStyle w:val="StyleBoldUnderline"/>
          <w:highlight w:val="yellow"/>
        </w:rPr>
        <w:t xml:space="preserve"> little</w:t>
      </w:r>
      <w:r w:rsidRPr="00F71CBE">
        <w:rPr>
          <w:rStyle w:val="StyleBoldUnderline"/>
        </w:rPr>
        <w:t xml:space="preserve"> or no direct </w:t>
      </w:r>
      <w:r w:rsidRPr="005071DB">
        <w:rPr>
          <w:rStyle w:val="StyleBoldUnderline"/>
          <w:highlight w:val="yellow"/>
        </w:rPr>
        <w:t>threat to AQAP in the near future</w:t>
      </w:r>
      <w:r w:rsidRPr="00F71CBE">
        <w:rPr>
          <w:rStyle w:val="StyleBoldUnderline"/>
        </w:rPr>
        <w:t>.</w:t>
      </w:r>
      <w:r>
        <w:t xml:space="preserve">  </w:t>
      </w:r>
      <w:r w:rsidRPr="005071DB">
        <w:rPr>
          <w:rStyle w:val="StyleBoldUnderline"/>
          <w:highlight w:val="yellow"/>
        </w:rPr>
        <w:t>Any new regime</w:t>
      </w:r>
      <w:r w:rsidRPr="00F71CBE">
        <w:rPr>
          <w:rStyle w:val="StyleBoldUnderline"/>
        </w:rPr>
        <w:t xml:space="preserve"> in Yemen </w:t>
      </w:r>
      <w:r w:rsidRPr="005071DB">
        <w:rPr>
          <w:rStyle w:val="StyleBoldUnderline"/>
          <w:highlight w:val="yellow"/>
        </w:rPr>
        <w:t xml:space="preserve">will not drastically alter </w:t>
      </w:r>
      <w:proofErr w:type="gramStart"/>
      <w:r w:rsidRPr="005071DB">
        <w:rPr>
          <w:rStyle w:val="StyleBoldUnderline"/>
          <w:highlight w:val="yellow"/>
        </w:rPr>
        <w:t>the  environment</w:t>
      </w:r>
      <w:proofErr w:type="gramEnd"/>
      <w:r w:rsidRPr="00F71CBE">
        <w:rPr>
          <w:rStyle w:val="StyleBoldUnderline"/>
        </w:rPr>
        <w:t xml:space="preserve"> in which the AQAP currently thrives in</w:t>
      </w:r>
      <w:r>
        <w:t xml:space="preserve">. </w:t>
      </w:r>
      <w:proofErr w:type="gramStart"/>
      <w:r>
        <w:t>The  group</w:t>
      </w:r>
      <w:proofErr w:type="gramEnd"/>
      <w:r>
        <w:t xml:space="preserve"> will continue to remain the most active branch of  the Al Qaeda global terror network and the most serious  threat to the West in the near future. </w:t>
      </w:r>
    </w:p>
    <w:p w:rsidR="00C653B9" w:rsidRPr="000722B7" w:rsidRDefault="00C653B9" w:rsidP="00C653B9">
      <w:pPr>
        <w:pStyle w:val="Heading4"/>
      </w:pPr>
      <w:r>
        <w:t>AQAP low – no territory, no attacks</w:t>
      </w:r>
    </w:p>
    <w:p w:rsidR="00C653B9" w:rsidRPr="00F5183A" w:rsidRDefault="00C653B9" w:rsidP="00C653B9">
      <w:r w:rsidRPr="00F5183A">
        <w:rPr>
          <w:rStyle w:val="StyleStyleBold12pt"/>
        </w:rPr>
        <w:t>Baron</w:t>
      </w:r>
      <w:r>
        <w:rPr>
          <w:rStyle w:val="StyleStyleBold12pt"/>
        </w:rPr>
        <w:t xml:space="preserve"> 13</w:t>
      </w:r>
      <w:r>
        <w:t xml:space="preserve"> [Aaron, correspondent with </w:t>
      </w:r>
      <w:proofErr w:type="spellStart"/>
      <w:r>
        <w:t>CSMonitor</w:t>
      </w:r>
      <w:proofErr w:type="spellEnd"/>
      <w:r>
        <w:t xml:space="preserve">, 8/7 “With AQAP's strategy unclear, Yemen struggles to respond,” Christian Science Monitor </w:t>
      </w:r>
      <w:hyperlink r:id="rId14" w:history="1">
        <w:r w:rsidRPr="00F473BD">
          <w:rPr>
            <w:rStyle w:val="Hyperlink"/>
          </w:rPr>
          <w:t>http://www.csmonitor.com/World/Middle-East/2013/0807/With-AQAP-s-strategy-unclear-Yemen-struggles-to-respond</w:t>
        </w:r>
      </w:hyperlink>
      <w:r>
        <w:t>]</w:t>
      </w:r>
    </w:p>
    <w:p w:rsidR="00C653B9" w:rsidRPr="00F5183A" w:rsidRDefault="00C653B9" w:rsidP="00C653B9">
      <w:pPr>
        <w:rPr>
          <w:rStyle w:val="StyleBoldUnderline"/>
        </w:rPr>
      </w:pPr>
      <w:r w:rsidRPr="00F5183A">
        <w:rPr>
          <w:rStyle w:val="StyleBoldUnderline"/>
        </w:rPr>
        <w:t xml:space="preserve">In light of the raised alert level, </w:t>
      </w:r>
      <w:r w:rsidRPr="00DE67E1">
        <w:rPr>
          <w:rStyle w:val="StyleBoldUnderline"/>
          <w:highlight w:val="yellow"/>
        </w:rPr>
        <w:t>focus</w:t>
      </w:r>
      <w:r w:rsidRPr="00F5183A">
        <w:rPr>
          <w:rStyle w:val="StyleBoldUnderline"/>
        </w:rPr>
        <w:t xml:space="preserve"> is </w:t>
      </w:r>
      <w:r w:rsidRPr="00DE67E1">
        <w:rPr>
          <w:rStyle w:val="StyleBoldUnderline"/>
          <w:highlight w:val="yellow"/>
        </w:rPr>
        <w:t>on AQAP’s potential offensive moves. Since losing control of ground</w:t>
      </w:r>
      <w:r w:rsidRPr="00F5183A">
        <w:rPr>
          <w:rStyle w:val="StyleBoldUnderline"/>
        </w:rPr>
        <w:t xml:space="preserve"> they once held, </w:t>
      </w:r>
      <w:r w:rsidRPr="00DE67E1">
        <w:rPr>
          <w:rStyle w:val="StyleBoldUnderline"/>
          <w:highlight w:val="yellow"/>
        </w:rPr>
        <w:t>they’ve made few, if any, concrete efforts toward establishing governance</w:t>
      </w:r>
      <w:r w:rsidRPr="00F5183A">
        <w:rPr>
          <w:rStyle w:val="StyleBoldUnderline"/>
        </w:rPr>
        <w:t xml:space="preserve"> elsewhere and, despite the </w:t>
      </w:r>
      <w:r w:rsidRPr="00DE67E1">
        <w:rPr>
          <w:rStyle w:val="StyleBoldUnderline"/>
          <w:highlight w:val="yellow"/>
        </w:rPr>
        <w:t>absence of large scale attacks</w:t>
      </w:r>
      <w:r w:rsidRPr="00F5183A">
        <w:rPr>
          <w:rStyle w:val="StyleBoldUnderline"/>
        </w:rPr>
        <w:t>,</w:t>
      </w:r>
      <w:r w:rsidRPr="00F5183A">
        <w:rPr>
          <w:sz w:val="16"/>
        </w:rPr>
        <w:t xml:space="preserve"> they’ve still been blamed for a series of assassinations of Yemeni security officials that have occurred across the country</w:t>
      </w:r>
      <w:r w:rsidRPr="00DE67E1">
        <w:rPr>
          <w:sz w:val="16"/>
          <w:highlight w:val="yellow"/>
        </w:rPr>
        <w:t xml:space="preserve">. </w:t>
      </w:r>
      <w:r w:rsidRPr="00DE67E1">
        <w:rPr>
          <w:rStyle w:val="StyleBoldUnderline"/>
          <w:highlight w:val="yellow"/>
        </w:rPr>
        <w:t>Analysts are reluctant to speak with much certainty regarding the current threat.</w:t>
      </w:r>
    </w:p>
    <w:p w:rsidR="00C653B9" w:rsidRPr="00F5183A" w:rsidRDefault="00C653B9" w:rsidP="00C653B9">
      <w:pPr>
        <w:rPr>
          <w:rStyle w:val="StyleBoldUnderline"/>
        </w:rPr>
      </w:pPr>
      <w:r w:rsidRPr="00F5183A">
        <w:rPr>
          <w:rStyle w:val="StyleBoldUnderline"/>
        </w:rPr>
        <w:t xml:space="preserve">The Yemeni government, while stressing its commitment to countering the threat and its belief in its severity, appears to think that the </w:t>
      </w:r>
      <w:r w:rsidRPr="00DE67E1">
        <w:rPr>
          <w:rStyle w:val="StyleBoldUnderline"/>
          <w:highlight w:val="yellow"/>
        </w:rPr>
        <w:t>evacuation of</w:t>
      </w:r>
      <w:r w:rsidRPr="00F5183A">
        <w:rPr>
          <w:rStyle w:val="StyleBoldUnderline"/>
        </w:rPr>
        <w:t xml:space="preserve"> the US and British </w:t>
      </w:r>
      <w:r w:rsidRPr="00DE67E1">
        <w:rPr>
          <w:rStyle w:val="StyleBoldUnderline"/>
          <w:highlight w:val="yellow"/>
        </w:rPr>
        <w:t xml:space="preserve">embassy's staff was </w:t>
      </w:r>
      <w:r w:rsidRPr="00F5183A">
        <w:rPr>
          <w:rStyle w:val="StyleBoldUnderline"/>
        </w:rPr>
        <w:t xml:space="preserve">a bit of </w:t>
      </w:r>
      <w:r w:rsidRPr="00DE67E1">
        <w:rPr>
          <w:rStyle w:val="StyleBoldUnderline"/>
          <w:highlight w:val="yellow"/>
        </w:rPr>
        <w:t>an overreaction</w:t>
      </w:r>
      <w:r w:rsidRPr="00F5183A">
        <w:rPr>
          <w:rStyle w:val="StyleBoldUnderline"/>
        </w:rPr>
        <w:t>.</w:t>
      </w:r>
    </w:p>
    <w:p w:rsidR="00C653B9" w:rsidRDefault="00C653B9" w:rsidP="00C653B9">
      <w:pPr>
        <w:rPr>
          <w:sz w:val="16"/>
          <w:szCs w:val="16"/>
        </w:rPr>
      </w:pPr>
      <w:r w:rsidRPr="00F5183A">
        <w:rPr>
          <w:sz w:val="16"/>
          <w:szCs w:val="16"/>
        </w:rPr>
        <w:t xml:space="preserve">"Yemen has taken all necessary precautions to ensure the safety and security of foreign missions in the capital </w:t>
      </w:r>
      <w:proofErr w:type="spellStart"/>
      <w:r w:rsidRPr="00F5183A">
        <w:rPr>
          <w:sz w:val="16"/>
          <w:szCs w:val="16"/>
        </w:rPr>
        <w:t>Sanaa</w:t>
      </w:r>
      <w:proofErr w:type="spellEnd"/>
      <w:r w:rsidRPr="00F5183A">
        <w:rPr>
          <w:sz w:val="16"/>
          <w:szCs w:val="16"/>
        </w:rPr>
        <w:t>," the Yemeni embassy in Washington said in a statement Tuesday. "While the government of Yemen appreciates foreign governments' concern for the safety of their citizens, the evacuation of embassy staff serves the interests of the extremists and undermines the exceptional cooperation between Yemen and the international alliance against terrorism."</w:t>
      </w:r>
    </w:p>
    <w:p w:rsidR="00C653B9" w:rsidRDefault="00C653B9" w:rsidP="00C653B9">
      <w:pPr>
        <w:pStyle w:val="Heading4"/>
      </w:pPr>
      <w:r>
        <w:t xml:space="preserve">AQAP threat in Yemen is exaggerated—small membership, non-ideological affiliation with a small number of tribes </w:t>
      </w:r>
    </w:p>
    <w:p w:rsidR="00C653B9" w:rsidRDefault="00C653B9" w:rsidP="00C653B9"/>
    <w:p w:rsidR="00C653B9" w:rsidRDefault="00C653B9" w:rsidP="00C653B9">
      <w:r w:rsidRPr="007060BE">
        <w:rPr>
          <w:rStyle w:val="StyleStyleBold12pt"/>
        </w:rPr>
        <w:t>MEFN 11/11/11</w:t>
      </w:r>
      <w:r>
        <w:t xml:space="preserve"> (Middle East Futures Network, "The Arab Spring and the looming threat of disintegration in Yemen," http://mefn.org/2011/11/the-arab-spring-and-the-looming-threat-of-disintegration-in-yemen/)</w:t>
      </w:r>
    </w:p>
    <w:p w:rsidR="00C653B9" w:rsidRDefault="00C653B9" w:rsidP="00C653B9"/>
    <w:p w:rsidR="00C653B9" w:rsidRDefault="00C653B9" w:rsidP="00C653B9">
      <w:r>
        <w:t xml:space="preserve">Externally, </w:t>
      </w:r>
      <w:r w:rsidRPr="00001598">
        <w:rPr>
          <w:rStyle w:val="StyleBoldUnderline"/>
          <w:highlight w:val="yellow"/>
        </w:rPr>
        <w:t>exaggerated accounts of AQAP’s presence</w:t>
      </w:r>
      <w:r w:rsidRPr="003C0449">
        <w:rPr>
          <w:rStyle w:val="StyleBoldUnderline"/>
        </w:rPr>
        <w:t xml:space="preserve"> and strength in Yemen </w:t>
      </w:r>
      <w:r w:rsidRPr="00001598">
        <w:rPr>
          <w:rStyle w:val="StyleBoldUnderline"/>
          <w:highlight w:val="yellow"/>
        </w:rPr>
        <w:t>have discouraged</w:t>
      </w:r>
      <w:r>
        <w:t xml:space="preserve"> Western powers, in particular </w:t>
      </w:r>
      <w:r w:rsidRPr="00001598">
        <w:rPr>
          <w:rStyle w:val="StyleBoldUnderline"/>
          <w:highlight w:val="yellow"/>
        </w:rPr>
        <w:t>the United States, to pressure</w:t>
      </w:r>
      <w:r>
        <w:t xml:space="preserve"> President </w:t>
      </w:r>
      <w:proofErr w:type="spellStart"/>
      <w:r w:rsidRPr="00001598">
        <w:rPr>
          <w:rStyle w:val="StyleBoldUnderline"/>
          <w:highlight w:val="yellow"/>
        </w:rPr>
        <w:t>Saleh</w:t>
      </w:r>
      <w:proofErr w:type="spellEnd"/>
      <w:r>
        <w:t xml:space="preserve"> to comply with protesters’ demands.  Western officials tend to see in </w:t>
      </w:r>
      <w:proofErr w:type="spellStart"/>
      <w:r>
        <w:t>Saleh</w:t>
      </w:r>
      <w:proofErr w:type="spellEnd"/>
      <w:r>
        <w:t xml:space="preserve"> a staunch ally in their fight against Islamic extremism, and thus they fear that his sudden departure will create a power vacuum which AQAP will then fill.  And the recent occupation of </w:t>
      </w:r>
      <w:proofErr w:type="spellStart"/>
      <w:r>
        <w:t>Zinjibar</w:t>
      </w:r>
      <w:proofErr w:type="spellEnd"/>
      <w:r>
        <w:t xml:space="preserve">, where AQAP joined forces with local militants in a group calling itself Partisans of Islamic Law, only reinforced this rather misguided view in various Western capitals.  The fact of the matter, however, is that </w:t>
      </w:r>
      <w:r w:rsidRPr="00001598">
        <w:rPr>
          <w:rStyle w:val="StyleBoldUnderline"/>
          <w:highlight w:val="yellow"/>
        </w:rPr>
        <w:t>AQAP’s core membership</w:t>
      </w:r>
      <w:r w:rsidRPr="00A6636C">
        <w:rPr>
          <w:rStyle w:val="StyleBoldUnderline"/>
        </w:rPr>
        <w:t xml:space="preserve">, according to various estimates, </w:t>
      </w:r>
      <w:r w:rsidRPr="00001598">
        <w:rPr>
          <w:rStyle w:val="StyleBoldUnderline"/>
          <w:highlight w:val="yellow"/>
        </w:rPr>
        <w:t>does not pass 400 in Yemen</w:t>
      </w:r>
      <w:r>
        <w:t xml:space="preserve">, and it seems to have been cultivating a weak network of support with certain politically ambitious tribes in the southern governorates of </w:t>
      </w:r>
      <w:proofErr w:type="spellStart"/>
      <w:r>
        <w:t>Abyan</w:t>
      </w:r>
      <w:proofErr w:type="spellEnd"/>
      <w:r>
        <w:t xml:space="preserve">, </w:t>
      </w:r>
      <w:proofErr w:type="spellStart"/>
      <w:r>
        <w:t>Shebwa</w:t>
      </w:r>
      <w:proofErr w:type="spellEnd"/>
      <w:r>
        <w:t xml:space="preserve">, </w:t>
      </w:r>
      <w:proofErr w:type="spellStart"/>
      <w:r>
        <w:t>Hadramawt</w:t>
      </w:r>
      <w:proofErr w:type="spellEnd"/>
      <w:r>
        <w:t xml:space="preserve">, Aden, and </w:t>
      </w:r>
      <w:proofErr w:type="spellStart"/>
      <w:r>
        <w:t>Lajh</w:t>
      </w:r>
      <w:proofErr w:type="spellEnd"/>
      <w:r>
        <w:t xml:space="preserve">.  As such, the rather </w:t>
      </w:r>
      <w:r w:rsidRPr="00A6636C">
        <w:rPr>
          <w:rStyle w:val="StyleBoldUnderline"/>
        </w:rPr>
        <w:t xml:space="preserve">temporal </w:t>
      </w:r>
      <w:r w:rsidRPr="00001598">
        <w:rPr>
          <w:rStyle w:val="StyleBoldUnderline"/>
          <w:highlight w:val="yellow"/>
        </w:rPr>
        <w:t>cooperation between tribes and AQAP ought to be understood as a coalition of necessity</w:t>
      </w:r>
      <w:r>
        <w:t xml:space="preserve"> against the government of Ali Abdullah </w:t>
      </w:r>
      <w:proofErr w:type="spellStart"/>
      <w:r>
        <w:t>Saleh</w:t>
      </w:r>
      <w:proofErr w:type="spellEnd"/>
      <w:r>
        <w:t xml:space="preserve"> and on the basis of the logic of ‘the enemy of my enemy is my friend’ </w:t>
      </w:r>
      <w:r w:rsidRPr="00A6636C">
        <w:rPr>
          <w:rStyle w:val="StyleBoldUnderline"/>
        </w:rPr>
        <w:t xml:space="preserve">and </w:t>
      </w:r>
      <w:r w:rsidRPr="00001598">
        <w:rPr>
          <w:rStyle w:val="StyleBoldUnderline"/>
          <w:highlight w:val="yellow"/>
        </w:rPr>
        <w:t>not ideological affiliations</w:t>
      </w:r>
      <w:r>
        <w:t xml:space="preserve">.  The very fact that local tribes eventually turned against Partisans of Islamic Law and joined government forces in an effort to recapture </w:t>
      </w:r>
      <w:proofErr w:type="spellStart"/>
      <w:r>
        <w:t>Zanjibar</w:t>
      </w:r>
      <w:proofErr w:type="spellEnd"/>
      <w:r>
        <w:t xml:space="preserve"> is evidence of this. It is therefore more plausible that President </w:t>
      </w:r>
      <w:proofErr w:type="spellStart"/>
      <w:r w:rsidRPr="00A6636C">
        <w:rPr>
          <w:rStyle w:val="StyleBoldUnderline"/>
        </w:rPr>
        <w:t>Saleh</w:t>
      </w:r>
      <w:proofErr w:type="spellEnd"/>
      <w:r w:rsidRPr="00A6636C">
        <w:rPr>
          <w:rStyle w:val="StyleBoldUnderline"/>
        </w:rPr>
        <w:t>,</w:t>
      </w:r>
      <w:r>
        <w:t xml:space="preserve"> in a similar fashion to his counterparts in Pakistan, </w:t>
      </w:r>
      <w:r w:rsidRPr="00A6636C">
        <w:rPr>
          <w:rStyle w:val="StyleBoldUnderline"/>
        </w:rPr>
        <w:t>has been manipulating Washington’s paranoia with AQAP to his own advantage</w:t>
      </w:r>
      <w:r>
        <w:t>, seeking to consolidate his power.  Such assertion becomes all the more likely when one takes into account the timing of the death of Anwar al-</w:t>
      </w:r>
      <w:proofErr w:type="spellStart"/>
      <w:r>
        <w:t>Awlaki</w:t>
      </w:r>
      <w:proofErr w:type="spellEnd"/>
      <w:r>
        <w:t xml:space="preserve">.  Given that Washington was tipped-off about his whereabouts at a time when </w:t>
      </w:r>
      <w:proofErr w:type="spellStart"/>
      <w:r>
        <w:t>Saleh’s</w:t>
      </w:r>
      <w:proofErr w:type="spellEnd"/>
      <w:r>
        <w:t xml:space="preserve"> government was at its weakest point – right after his return from Saudi Arabia – there is the suggestion that Sana had been using al-</w:t>
      </w:r>
      <w:proofErr w:type="spellStart"/>
      <w:r>
        <w:t>Awlaki</w:t>
      </w:r>
      <w:proofErr w:type="spellEnd"/>
      <w:r>
        <w:t xml:space="preserve"> as a bargaining chip. </w:t>
      </w:r>
    </w:p>
    <w:p w:rsidR="00C653B9" w:rsidRDefault="00C653B9" w:rsidP="00C653B9"/>
    <w:p w:rsidR="00C653B9" w:rsidRDefault="00C653B9" w:rsidP="00C653B9">
      <w:pPr>
        <w:pStyle w:val="Heading4"/>
      </w:pPr>
      <w:r>
        <w:t xml:space="preserve">Plan causes a compensatory shift to drone strikes – that’s worse and causes drone </w:t>
      </w:r>
      <w:proofErr w:type="spellStart"/>
      <w:r>
        <w:t>prolif</w:t>
      </w:r>
      <w:proofErr w:type="spellEnd"/>
    </w:p>
    <w:p w:rsidR="00C653B9" w:rsidRPr="00110B1B" w:rsidRDefault="00C653B9" w:rsidP="00C653B9">
      <w:r w:rsidRPr="00110B1B">
        <w:rPr>
          <w:rStyle w:val="Heading4Char"/>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C653B9" w:rsidRDefault="00C653B9" w:rsidP="00C653B9"/>
    <w:p w:rsidR="00C653B9" w:rsidRPr="00056D20" w:rsidRDefault="00C653B9" w:rsidP="00C653B9">
      <w:pPr>
        <w:rPr>
          <w:sz w:val="16"/>
        </w:rPr>
      </w:pPr>
      <w:r w:rsidRPr="007C4BD8">
        <w:rPr>
          <w:rStyle w:val="StyleBoldUnderline"/>
          <w:highlight w:val="cyan"/>
        </w:rPr>
        <w:t>A lawyer</w:t>
      </w:r>
      <w:r w:rsidRPr="00056D20">
        <w:rPr>
          <w:sz w:val="16"/>
        </w:rPr>
        <w:t xml:space="preserve"> who was </w:t>
      </w:r>
      <w:r w:rsidRPr="007C4BD8">
        <w:rPr>
          <w:rStyle w:val="StyleBoldUnderline"/>
          <w:highlight w:val="cyan"/>
        </w:rPr>
        <w:t>influential in the</w:t>
      </w:r>
      <w:r w:rsidRPr="001D1F47">
        <w:rPr>
          <w:rStyle w:val="StyleBoldUnderline"/>
        </w:rPr>
        <w:t xml:space="preserve"> United States’ </w:t>
      </w:r>
      <w:r w:rsidRPr="007C4BD8">
        <w:rPr>
          <w:rStyle w:val="StyleBoldUnderline"/>
          <w:highlight w:val="cyan"/>
        </w:rPr>
        <w:t>adoption of unmanned aircraft has spoken out against</w:t>
      </w:r>
      <w:r w:rsidRPr="00056D20">
        <w:rPr>
          <w:sz w:val="16"/>
        </w:rPr>
        <w:t xml:space="preserve"> the </w:t>
      </w:r>
      <w:r w:rsidRPr="007C4BD8">
        <w:rPr>
          <w:rStyle w:val="StyleBoldUnderline"/>
          <w:highlight w:val="cyan"/>
        </w:rPr>
        <w:t>Obama</w:t>
      </w:r>
      <w:r w:rsidRPr="00056D20">
        <w:rPr>
          <w:sz w:val="16"/>
        </w:rPr>
        <w:t xml:space="preserve"> administration </w:t>
      </w:r>
      <w:r w:rsidRPr="007C4BD8">
        <w:rPr>
          <w:rStyle w:val="StyleBoldUnderline"/>
          <w:highlight w:val="cyan"/>
        </w:rPr>
        <w:t>for</w:t>
      </w:r>
      <w:r w:rsidRPr="00056D20">
        <w:rPr>
          <w:sz w:val="16"/>
        </w:rPr>
        <w:t xml:space="preserve"> what he perceives as </w:t>
      </w:r>
      <w:r w:rsidRPr="007C4BD8">
        <w:rPr>
          <w:rStyle w:val="StyleBoldUnderline"/>
          <w:highlight w:val="cyan"/>
        </w:rPr>
        <w:t>using drones as an alternative to capturing suspects</w:t>
      </w:r>
      <w:r w:rsidRPr="001D1F47">
        <w:rPr>
          <w:rStyle w:val="StyleBoldUnderline"/>
        </w:rPr>
        <w:t xml:space="preserve"> and sending them to Guantanamo</w:t>
      </w:r>
      <w:r w:rsidRPr="00056D20">
        <w:rPr>
          <w:sz w:val="16"/>
        </w:rPr>
        <w:t xml:space="preserve"> Bay prison camp. John </w:t>
      </w:r>
      <w:proofErr w:type="spellStart"/>
      <w:r w:rsidRPr="007C4BD8">
        <w:rPr>
          <w:rStyle w:val="StyleBoldUnderline"/>
          <w:highlight w:val="cyan"/>
        </w:rPr>
        <w:t>Bellinger</w:t>
      </w:r>
      <w:proofErr w:type="spellEnd"/>
      <w:r w:rsidRPr="00056D20">
        <w:rPr>
          <w:sz w:val="16"/>
        </w:rPr>
        <w:t xml:space="preserve">, the Bush administration attorney </w:t>
      </w:r>
      <w:r w:rsidRPr="001D1F47">
        <w:rPr>
          <w:rStyle w:val="StyleBoldUnderline"/>
        </w:rPr>
        <w:t>who drafted the initial legal specifications regarding drone killings</w:t>
      </w:r>
      <w:r w:rsidRPr="00056D20">
        <w:rPr>
          <w:sz w:val="16"/>
        </w:rPr>
        <w:t xml:space="preserve"> after the September 11, 2001 terrorist attacks, </w:t>
      </w:r>
      <w:r w:rsidRPr="007C4BD8">
        <w:rPr>
          <w:rStyle w:val="StyleBoldUnderline"/>
          <w:highlight w:val="cyan"/>
        </w:rPr>
        <w:t>said</w:t>
      </w:r>
      <w:r w:rsidRPr="001D1F47">
        <w:rPr>
          <w:rStyle w:val="StyleBoldUnderline"/>
        </w:rPr>
        <w:t xml:space="preserve"> that Bush’s successor has abused the framework</w:t>
      </w:r>
      <w:r w:rsidRPr="00056D20">
        <w:rPr>
          <w:sz w:val="16"/>
        </w:rPr>
        <w:t xml:space="preserve">, skirting international law for political points. </w:t>
      </w:r>
      <w:r w:rsidRPr="001D1F47">
        <w:rPr>
          <w:rStyle w:val="StyleBoldUnderline"/>
        </w:rPr>
        <w:t>“</w:t>
      </w:r>
      <w:r w:rsidRPr="007C4BD8">
        <w:rPr>
          <w:rStyle w:val="StyleBoldUnderline"/>
          <w:highlight w:val="cyan"/>
        </w:rPr>
        <w:t>This government</w:t>
      </w:r>
      <w:r w:rsidRPr="001D1F47">
        <w:rPr>
          <w:rStyle w:val="StyleBoldUnderline"/>
        </w:rPr>
        <w:t xml:space="preserve"> has </w:t>
      </w:r>
      <w:r w:rsidRPr="007C4BD8">
        <w:rPr>
          <w:rStyle w:val="StyleBoldUnderline"/>
          <w:highlight w:val="cyan"/>
        </w:rPr>
        <w:t>decided</w:t>
      </w:r>
      <w:r w:rsidRPr="001D1F47">
        <w:rPr>
          <w:rStyle w:val="StyleBoldUnderline"/>
        </w:rPr>
        <w:t xml:space="preserve"> that </w:t>
      </w:r>
      <w:r w:rsidRPr="007C4BD8">
        <w:rPr>
          <w:rStyle w:val="StyleBoldUnderline"/>
          <w:highlight w:val="cyan"/>
        </w:rPr>
        <w:t>instead of detaining members of Al-Qaeda</w:t>
      </w:r>
      <w:r w:rsidRPr="00056D20">
        <w:rPr>
          <w:sz w:val="16"/>
        </w:rPr>
        <w:t xml:space="preserve"> [at Guantanamo Bay prison camp in Cuba] </w:t>
      </w:r>
      <w:r w:rsidRPr="007C4BD8">
        <w:rPr>
          <w:rStyle w:val="StyleBoldUnderline"/>
          <w:highlight w:val="cyan"/>
        </w:rPr>
        <w:t>they are going to kill them</w:t>
      </w:r>
      <w:r w:rsidRPr="00056D20">
        <w:rPr>
          <w:sz w:val="16"/>
        </w:rPr>
        <w:t xml:space="preserve">,” </w:t>
      </w:r>
      <w:proofErr w:type="spellStart"/>
      <w:r w:rsidRPr="00056D20">
        <w:rPr>
          <w:sz w:val="16"/>
        </w:rPr>
        <w:t>Bellinger</w:t>
      </w:r>
      <w:proofErr w:type="spellEnd"/>
      <w:r w:rsidRPr="00056D20">
        <w:rPr>
          <w:sz w:val="16"/>
        </w:rPr>
        <w:t xml:space="preserve"> told a conference at the Bipartisan Policy Center, as quoted by The Guardian. Earlier this week </w:t>
      </w:r>
      <w:r w:rsidRPr="007C4BD8">
        <w:rPr>
          <w:rStyle w:val="StyleBoldUnderline"/>
          <w:highlight w:val="cyan"/>
        </w:rPr>
        <w:t>Obama promised to</w:t>
      </w:r>
      <w:r w:rsidRPr="00E92452">
        <w:rPr>
          <w:rStyle w:val="StyleBoldUnderline"/>
        </w:rPr>
        <w:t xml:space="preserve"> reignite efforts to </w:t>
      </w:r>
      <w:r w:rsidRPr="007C4BD8">
        <w:rPr>
          <w:rStyle w:val="StyleBoldUnderline"/>
          <w:highlight w:val="cyan"/>
        </w:rPr>
        <w:t>close Guantanamo</w:t>
      </w:r>
      <w:r w:rsidRPr="00056D20">
        <w:rPr>
          <w:sz w:val="16"/>
        </w:rP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7C4BD8">
        <w:rPr>
          <w:rStyle w:val="StyleBoldUnderline"/>
          <w:highlight w:val="cyan"/>
        </w:rPr>
        <w:t>But</w:t>
      </w:r>
      <w:r w:rsidRPr="00E92452">
        <w:rPr>
          <w:rStyle w:val="StyleBoldUnderline"/>
        </w:rPr>
        <w:t xml:space="preserve"> </w:t>
      </w:r>
      <w:r w:rsidRPr="007C4BD8">
        <w:rPr>
          <w:rStyle w:val="StyleBoldUnderline"/>
          <w:highlight w:val="cyan"/>
        </w:rPr>
        <w:t>i</w:t>
      </w:r>
      <w:r w:rsidRPr="00E92452">
        <w:rPr>
          <w:rStyle w:val="StyleBoldUnderline"/>
        </w:rPr>
        <w:t xml:space="preserve">nternational </w:t>
      </w:r>
      <w:r w:rsidRPr="007C4BD8">
        <w:rPr>
          <w:rStyle w:val="StyleBoldUnderline"/>
          <w:highlight w:val="cyan"/>
        </w:rPr>
        <w:t>law is equally suspect of drone strikes</w:t>
      </w:r>
      <w:r w:rsidRPr="00056D20">
        <w:rPr>
          <w:sz w:val="16"/>
        </w:rPr>
        <w:t xml:space="preserve">. Almost 5,000 people are thought to have been killed by roughly 300 US attacks in four countries, according to The Guardian. </w:t>
      </w:r>
      <w:proofErr w:type="spellStart"/>
      <w:r w:rsidRPr="00056D20">
        <w:rPr>
          <w:sz w:val="16"/>
        </w:rPr>
        <w:t>Bellinger</w:t>
      </w:r>
      <w:proofErr w:type="spellEnd"/>
      <w:r w:rsidRPr="00056D20">
        <w:rPr>
          <w:sz w:val="16"/>
        </w:rPr>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7C4BD8">
        <w:rPr>
          <w:rStyle w:val="StyleBoldUnderline"/>
          <w:highlight w:val="cyan"/>
        </w:rPr>
        <w:t>drone strikes</w:t>
      </w:r>
      <w:r w:rsidRPr="000C3270">
        <w:rPr>
          <w:rStyle w:val="StyleBoldUnderline"/>
        </w:rPr>
        <w:t xml:space="preserve"> are </w:t>
      </w:r>
      <w:r w:rsidRPr="007C4BD8">
        <w:rPr>
          <w:rStyle w:val="StyleBoldUnderline"/>
          <w:highlight w:val="cyan"/>
        </w:rPr>
        <w:t>caus</w:t>
      </w:r>
      <w:r w:rsidRPr="000C3270">
        <w:rPr>
          <w:rStyle w:val="StyleBoldUnderline"/>
        </w:rPr>
        <w:t xml:space="preserve">ing us </w:t>
      </w:r>
      <w:r w:rsidRPr="007C4BD8">
        <w:rPr>
          <w:rStyle w:val="StyleBoldUnderline"/>
          <w:highlight w:val="cyan"/>
        </w:rPr>
        <w:t>great damage</w:t>
      </w:r>
      <w:r w:rsidRPr="000C3270">
        <w:rPr>
          <w:rStyle w:val="StyleBoldUnderline"/>
        </w:rPr>
        <w:t xml:space="preserve"> in the world, </w:t>
      </w:r>
      <w:r w:rsidRPr="007C4BD8">
        <w:rPr>
          <w:rStyle w:val="StyleBoldUnderline"/>
          <w:highlight w:val="cyan"/>
        </w:rPr>
        <w:t>but on the other hand if you are the president and</w:t>
      </w:r>
      <w:r w:rsidRPr="000C3270">
        <w:rPr>
          <w:rStyle w:val="StyleBoldUnderline"/>
        </w:rPr>
        <w:t xml:space="preserve"> </w:t>
      </w:r>
      <w:r w:rsidRPr="007C4BD8">
        <w:rPr>
          <w:rStyle w:val="StyleBoldUnderline"/>
          <w:highlight w:val="cyan"/>
        </w:rPr>
        <w:t>you do nothing to stop another 9/11</w:t>
      </w:r>
      <w:r w:rsidRPr="000C3270">
        <w:rPr>
          <w:rStyle w:val="StyleBoldUnderline"/>
        </w:rPr>
        <w:t xml:space="preserve"> then </w:t>
      </w:r>
      <w:r w:rsidRPr="007C4BD8">
        <w:rPr>
          <w:rStyle w:val="StyleBoldUnderline"/>
          <w:highlight w:val="cyan"/>
        </w:rPr>
        <w:t>you also have a problem</w:t>
      </w:r>
      <w:r w:rsidRPr="000C3270">
        <w:rPr>
          <w:rStyle w:val="StyleBoldUnderline"/>
        </w:rPr>
        <w:t>,</w:t>
      </w:r>
      <w:r w:rsidRPr="00056D20">
        <w:rPr>
          <w:sz w:val="16"/>
        </w:rP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rsidRPr="00056D20">
        <w:rPr>
          <w:sz w:val="16"/>
        </w:rPr>
        <w:t xml:space="preserve"> and that those targeted in drone attacks were planning attacks on America. I</w:t>
      </w:r>
      <w:r w:rsidRPr="000C3270">
        <w:rPr>
          <w:rStyle w:val="StyleBoldUnderline"/>
        </w:rPr>
        <w:t xml:space="preserve">n the future, </w:t>
      </w:r>
      <w:r w:rsidRPr="007C4BD8">
        <w:rPr>
          <w:rStyle w:val="StyleBoldUnderline"/>
          <w:highlight w:val="cyan"/>
        </w:rPr>
        <w:t>experts say, future countries could</w:t>
      </w:r>
      <w:r w:rsidRPr="000C3270">
        <w:rPr>
          <w:rStyle w:val="StyleBoldUnderline"/>
        </w:rPr>
        <w:t xml:space="preserve"> use the same rationale to </w:t>
      </w:r>
      <w:r w:rsidRPr="007C4BD8">
        <w:rPr>
          <w:rStyle w:val="StyleBoldUnderline"/>
          <w:highlight w:val="cyan"/>
        </w:rPr>
        <w:t>explain their own attacks</w:t>
      </w:r>
      <w:r w:rsidRPr="00056D20">
        <w:rPr>
          <w:sz w:val="16"/>
        </w:rPr>
        <w:t xml:space="preserve">. “Countries under attack are the ones that get to decide whether or not they are at war,” said Philip </w:t>
      </w:r>
      <w:proofErr w:type="spellStart"/>
      <w:r w:rsidRPr="00056D20">
        <w:rPr>
          <w:sz w:val="16"/>
        </w:rPr>
        <w:t>Zelikow</w:t>
      </w:r>
      <w:proofErr w:type="spellEnd"/>
      <w:r w:rsidRPr="00056D20">
        <w:rPr>
          <w:sz w:val="16"/>
        </w:rPr>
        <w:t xml:space="preserve">, a member of the White House Intelligence Advisory Board. While the conversation around drones is certainly a sign of things to come, </w:t>
      </w:r>
      <w:proofErr w:type="spellStart"/>
      <w:r w:rsidRPr="00056D20">
        <w:rPr>
          <w:sz w:val="16"/>
        </w:rPr>
        <w:t>Hina</w:t>
      </w:r>
      <w:proofErr w:type="spellEnd"/>
      <w:r w:rsidRPr="00056D20">
        <w:rPr>
          <w:sz w:val="16"/>
        </w:rPr>
        <w:t xml:space="preserve"> </w:t>
      </w:r>
      <w:proofErr w:type="spellStart"/>
      <w:r w:rsidRPr="00056D20">
        <w:rPr>
          <w:sz w:val="16"/>
        </w:rPr>
        <w:t>Shamsi</w:t>
      </w:r>
      <w:proofErr w:type="spellEnd"/>
      <w:r w:rsidRPr="00056D20">
        <w:rPr>
          <w:sz w:val="16"/>
        </w:rPr>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rsidRPr="00056D20">
        <w:rPr>
          <w:sz w:val="16"/>
        </w:rPr>
        <w:t>Shamsi</w:t>
      </w:r>
      <w:proofErr w:type="spellEnd"/>
      <w:r w:rsidRPr="00056D20">
        <w:rPr>
          <w:sz w:val="16"/>
        </w:rPr>
        <w:t xml:space="preserve"> said. “</w:t>
      </w:r>
      <w:r w:rsidRPr="007C4BD8">
        <w:rPr>
          <w:rStyle w:val="StyleBoldUnderline"/>
          <w:highlight w:val="cyan"/>
        </w:rPr>
        <w:t>Few things are more likely to undermine our legitimacy than the perception that we are not abiding by the rule of law</w:t>
      </w:r>
      <w:r w:rsidRPr="000C3270">
        <w:rPr>
          <w:rStyle w:val="StyleBoldUnderline"/>
        </w:rPr>
        <w:t xml:space="preserve"> </w:t>
      </w:r>
      <w:r w:rsidRPr="007C4BD8">
        <w:rPr>
          <w:rStyle w:val="StyleBoldUnderline"/>
          <w:highlight w:val="cyan"/>
        </w:rPr>
        <w:t>or are indifferent to civilian casualties</w:t>
      </w:r>
      <w:r w:rsidRPr="00056D20">
        <w:rPr>
          <w:sz w:val="16"/>
        </w:rPr>
        <w:t>.”</w:t>
      </w:r>
    </w:p>
    <w:p w:rsidR="00C653B9" w:rsidRPr="00856B1A" w:rsidRDefault="00C653B9" w:rsidP="00C653B9">
      <w:pPr>
        <w:pStyle w:val="Heading4"/>
      </w:pPr>
      <w:r>
        <w:t xml:space="preserve">Drone </w:t>
      </w:r>
      <w:proofErr w:type="spellStart"/>
      <w:r>
        <w:t>prolif</w:t>
      </w:r>
      <w:proofErr w:type="spellEnd"/>
      <w:r>
        <w:t xml:space="preserve"> escalates and destroys deterrence without strong norms—multiple scenarios for conflict </w:t>
      </w:r>
    </w:p>
    <w:p w:rsidR="00C653B9" w:rsidRPr="00056D20" w:rsidRDefault="00C653B9" w:rsidP="00C653B9">
      <w:pPr>
        <w:rPr>
          <w:lang w:val="fr-FR"/>
        </w:rPr>
      </w:pPr>
      <w:r w:rsidRPr="00056D20">
        <w:rPr>
          <w:lang w:val="fr-FR"/>
        </w:rPr>
        <w:t xml:space="preserve">Michael J. </w:t>
      </w:r>
      <w:r w:rsidRPr="00056D20">
        <w:rPr>
          <w:rStyle w:val="StyleStyleBold12pt"/>
          <w:lang w:val="fr-FR"/>
        </w:rPr>
        <w:t>Boyle 13</w:t>
      </w:r>
      <w:r w:rsidRPr="00056D20">
        <w:rPr>
          <w:lang w:val="fr-FR"/>
        </w:rPr>
        <w:t xml:space="preserve">, Assistant </w:t>
      </w:r>
      <w:proofErr w:type="spellStart"/>
      <w:r w:rsidRPr="00056D20">
        <w:rPr>
          <w:lang w:val="fr-FR"/>
        </w:rPr>
        <w:t>Professor</w:t>
      </w:r>
      <w:proofErr w:type="spellEnd"/>
      <w:r w:rsidRPr="00056D20">
        <w:rPr>
          <w:lang w:val="fr-FR"/>
        </w:rPr>
        <w:t xml:space="preserve">, </w:t>
      </w:r>
      <w:proofErr w:type="spellStart"/>
      <w:r w:rsidRPr="00056D20">
        <w:rPr>
          <w:lang w:val="fr-FR"/>
        </w:rPr>
        <w:t>Political</w:t>
      </w:r>
      <w:proofErr w:type="spellEnd"/>
      <w:r w:rsidRPr="00056D20">
        <w:rPr>
          <w:lang w:val="fr-FR"/>
        </w:rPr>
        <w:t xml:space="preserve"> Science – La Salle, International </w:t>
      </w:r>
      <w:proofErr w:type="spellStart"/>
      <w:r w:rsidRPr="00056D20">
        <w:rPr>
          <w:lang w:val="fr-FR"/>
        </w:rPr>
        <w:t>Affairs</w:t>
      </w:r>
      <w:proofErr w:type="spellEnd"/>
      <w:r w:rsidRPr="00056D20">
        <w:rPr>
          <w:lang w:val="fr-FR"/>
        </w:rPr>
        <w:t xml:space="preserve"> 89: 1 (2013) 1–29</w:t>
      </w:r>
    </w:p>
    <w:p w:rsidR="00C653B9" w:rsidRPr="00056D20" w:rsidRDefault="00C653B9" w:rsidP="00C653B9">
      <w:pPr>
        <w:rPr>
          <w:lang w:val="fr-FR"/>
        </w:rPr>
      </w:pPr>
    </w:p>
    <w:p w:rsidR="00C653B9" w:rsidRPr="00914B8E" w:rsidRDefault="00C653B9" w:rsidP="00C653B9">
      <w:pPr>
        <w:rPr>
          <w:bCs/>
          <w:u w:val="singl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w:t>
      </w:r>
      <w:r w:rsidRPr="00B17880">
        <w:rPr>
          <w:sz w:val="12"/>
        </w:rPr>
        <w:lastRenderedPageBreak/>
        <w:t>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 xml:space="preserve">States may be more willing to engage in drone </w:t>
      </w:r>
      <w:proofErr w:type="spellStart"/>
      <w:r w:rsidRPr="00C05E27">
        <w:rPr>
          <w:rStyle w:val="StyleBoldUnderline"/>
          <w:highlight w:val="cyan"/>
        </w:rPr>
        <w:t>overflights</w:t>
      </w:r>
      <w:proofErr w:type="spellEnd"/>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B17880">
        <w:rPr>
          <w:sz w:val="12"/>
        </w:rPr>
        <w:t>Jabari</w:t>
      </w:r>
      <w:proofErr w:type="spellEnd"/>
      <w:r w:rsidRPr="00B17880">
        <w:rPr>
          <w:sz w:val="12"/>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w:t>
      </w:r>
      <w:r w:rsidRPr="00B17880">
        <w:rPr>
          <w:sz w:val="12"/>
        </w:rPr>
        <w:lastRenderedPageBreak/>
        <w:t xml:space="preserve">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C653B9" w:rsidRPr="00914B8E" w:rsidRDefault="00C653B9" w:rsidP="00C653B9"/>
    <w:p w:rsidR="00C653B9" w:rsidRDefault="00C653B9" w:rsidP="00C653B9">
      <w:pPr>
        <w:pStyle w:val="Heading3"/>
      </w:pPr>
      <w:r>
        <w:lastRenderedPageBreak/>
        <w:t>1NC Legitimacy</w:t>
      </w:r>
    </w:p>
    <w:p w:rsidR="00C653B9" w:rsidRDefault="00C653B9" w:rsidP="00C653B9">
      <w:pPr>
        <w:pStyle w:val="Heading4"/>
      </w:pPr>
      <w:r>
        <w:t>NSC bypasses the 6</w:t>
      </w:r>
      <w:r w:rsidRPr="007A744C">
        <w:rPr>
          <w:vertAlign w:val="superscript"/>
        </w:rPr>
        <w:t>th</w:t>
      </w:r>
      <w:r>
        <w:t xml:space="preserve"> amendment and evidence rules.</w:t>
      </w:r>
    </w:p>
    <w:p w:rsidR="00C653B9" w:rsidRDefault="00C653B9" w:rsidP="00C653B9">
      <w:proofErr w:type="spellStart"/>
      <w:r w:rsidRPr="007A744C">
        <w:rPr>
          <w:rStyle w:val="StyleStyleBold12pt"/>
        </w:rPr>
        <w:t>Rittgers</w:t>
      </w:r>
      <w:proofErr w:type="spellEnd"/>
      <w:r w:rsidRPr="007A744C">
        <w:rPr>
          <w:rStyle w:val="StyleStyleBold12pt"/>
        </w:rPr>
        <w:t xml:space="preserve"> 9</w:t>
      </w:r>
      <w:r>
        <w:t xml:space="preserve"> [</w:t>
      </w:r>
      <w:r w:rsidRPr="007A744C">
        <w:t xml:space="preserve">David </w:t>
      </w:r>
      <w:proofErr w:type="spellStart"/>
      <w:r w:rsidRPr="007A744C">
        <w:t>Rittgers</w:t>
      </w:r>
      <w:proofErr w:type="spellEnd"/>
      <w:r w:rsidRPr="007A744C">
        <w:t xml:space="preserve"> is an attorney and decorated former Army Special Forces officer who served three tours in Afghanistan and is now a legal polic</w:t>
      </w:r>
      <w:r>
        <w:t>y analyst at the Cato Institute; “</w:t>
      </w:r>
      <w:r w:rsidRPr="007A744C">
        <w:t>National Security Court: Reinventing the Wheel, Poorly</w:t>
      </w:r>
      <w:r>
        <w:t xml:space="preserve">”; 9/21/2009; </w:t>
      </w:r>
      <w:hyperlink r:id="rId15" w:history="1">
        <w:r w:rsidRPr="009E6F54">
          <w:rPr>
            <w:rStyle w:val="Hyperlink"/>
          </w:rPr>
          <w:t>http://www.cato.org/publications/commentary/national-security-court-reinventing-wheel-poorly</w:t>
        </w:r>
      </w:hyperlink>
      <w:r>
        <w:t>]</w:t>
      </w:r>
    </w:p>
    <w:p w:rsidR="00C653B9" w:rsidRPr="009032A3" w:rsidRDefault="00C653B9" w:rsidP="00C653B9">
      <w:pPr>
        <w:rPr>
          <w:rStyle w:val="StyleBoldUnderline"/>
        </w:rPr>
      </w:pPr>
      <w:r w:rsidRPr="009032A3">
        <w:rPr>
          <w:sz w:val="14"/>
        </w:rPr>
        <w:t xml:space="preserve">In </w:t>
      </w:r>
      <w:proofErr w:type="spellStart"/>
      <w:r w:rsidRPr="009032A3">
        <w:rPr>
          <w:sz w:val="14"/>
        </w:rPr>
        <w:t>Sulmasy’s</w:t>
      </w:r>
      <w:proofErr w:type="spellEnd"/>
      <w:r w:rsidRPr="009032A3">
        <w:rPr>
          <w:sz w:val="14"/>
        </w:rPr>
        <w:t xml:space="preserve"> proposed </w:t>
      </w:r>
      <w:r w:rsidRPr="007A744C">
        <w:rPr>
          <w:rStyle w:val="StyleBoldUnderline"/>
        </w:rPr>
        <w:t>“</w:t>
      </w:r>
      <w:r w:rsidRPr="005571A8">
        <w:rPr>
          <w:rStyle w:val="StyleBoldUnderline"/>
          <w:highlight w:val="yellow"/>
        </w:rPr>
        <w:t xml:space="preserve">national security court,” suspected terrorists would be tried in front of a panel of three federal judges, </w:t>
      </w:r>
      <w:r w:rsidRPr="005571A8">
        <w:rPr>
          <w:rStyle w:val="Emphasis"/>
          <w:highlight w:val="yellow"/>
        </w:rPr>
        <w:t>violating their Sixth Amendment right to a jury trial</w:t>
      </w:r>
      <w:r w:rsidRPr="009032A3">
        <w:rPr>
          <w:sz w:val="14"/>
        </w:rPr>
        <w:t xml:space="preserve">. </w:t>
      </w:r>
      <w:r w:rsidRPr="005571A8">
        <w:rPr>
          <w:rStyle w:val="StyleBoldUnderline"/>
          <w:highlight w:val="yellow"/>
        </w:rPr>
        <w:t>Defendants would be detained, tried, and imprisoned on military bases,</w:t>
      </w:r>
      <w:r w:rsidRPr="007A744C">
        <w:rPr>
          <w:rStyle w:val="StyleBoldUnderline"/>
        </w:rPr>
        <w:t xml:space="preserve"> a practice out of step with a federal statutory bar to the military’s direct participation in domestic law enforcement.</w:t>
      </w:r>
      <w:r w:rsidRPr="009032A3">
        <w:rPr>
          <w:sz w:val="14"/>
        </w:rPr>
        <w:t xml:space="preserve"> The Bush administration kept its military commissions more palatable for the public by keeping American citizens and aliens detained in the United States out of Guantanamo. </w:t>
      </w:r>
      <w:proofErr w:type="spellStart"/>
      <w:r w:rsidRPr="009032A3">
        <w:rPr>
          <w:sz w:val="14"/>
        </w:rPr>
        <w:t>Sulmasy</w:t>
      </w:r>
      <w:proofErr w:type="spellEnd"/>
      <w:r w:rsidRPr="009032A3">
        <w:rPr>
          <w:sz w:val="14"/>
        </w:rPr>
        <w:t xml:space="preserve"> proposes that we bring Gitmo home and open its doors to citizens and non-citizens alike. </w:t>
      </w:r>
      <w:proofErr w:type="spellStart"/>
      <w:r w:rsidRPr="009032A3">
        <w:rPr>
          <w:sz w:val="14"/>
        </w:rPr>
        <w:t>Sulmasy</w:t>
      </w:r>
      <w:proofErr w:type="spellEnd"/>
      <w:r w:rsidRPr="009032A3">
        <w:rPr>
          <w:sz w:val="14"/>
        </w:rPr>
        <w:t xml:space="preserve"> does endeavor to solve one perceived problem with the military commissions that military lawyers have expressed to me: </w:t>
      </w:r>
      <w:r w:rsidRPr="007A744C">
        <w:rPr>
          <w:rStyle w:val="StyleBoldUnderline"/>
        </w:rPr>
        <w:t>few courts-martial deal with contested felony charges, so most military lawyers have little courtroom experience</w:t>
      </w:r>
      <w:r w:rsidRPr="009032A3">
        <w:rPr>
          <w:sz w:val="14"/>
        </w:rPr>
        <w:t xml:space="preserve">. We are now entrusting them with the biggest trials of our time. </w:t>
      </w:r>
      <w:proofErr w:type="spellStart"/>
      <w:r w:rsidRPr="009032A3">
        <w:rPr>
          <w:sz w:val="14"/>
        </w:rPr>
        <w:t>Sulmasy</w:t>
      </w:r>
      <w:proofErr w:type="spellEnd"/>
      <w:r w:rsidRPr="009032A3">
        <w:rPr>
          <w:sz w:val="14"/>
        </w:rPr>
        <w:t xml:space="preserve"> proposes to fix this by using veteran federal prosecutors instead. </w:t>
      </w:r>
      <w:proofErr w:type="gramStart"/>
      <w:r w:rsidRPr="009032A3">
        <w:rPr>
          <w:sz w:val="14"/>
        </w:rPr>
        <w:t>The catch?</w:t>
      </w:r>
      <w:proofErr w:type="gramEnd"/>
      <w:r w:rsidRPr="009032A3">
        <w:rPr>
          <w:sz w:val="14"/>
        </w:rPr>
        <w:t xml:space="preserve"> </w:t>
      </w:r>
      <w:r w:rsidRPr="007A744C">
        <w:rPr>
          <w:rStyle w:val="StyleBoldUnderline"/>
        </w:rPr>
        <w:t>The defense counsel would be those same military lawyers he says are not up to the task of prosecuting the case</w:t>
      </w:r>
      <w:r w:rsidRPr="009032A3">
        <w:rPr>
          <w:sz w:val="14"/>
        </w:rPr>
        <w:t xml:space="preserve">, unless the defendant could afford his own attorney with a high-level security clearance. </w:t>
      </w:r>
      <w:proofErr w:type="spellStart"/>
      <w:r w:rsidRPr="005571A8">
        <w:rPr>
          <w:rStyle w:val="Emphasis"/>
          <w:highlight w:val="yellow"/>
        </w:rPr>
        <w:t>Sulmasy</w:t>
      </w:r>
      <w:proofErr w:type="spellEnd"/>
      <w:r w:rsidRPr="005571A8">
        <w:rPr>
          <w:rStyle w:val="Emphasis"/>
          <w:highlight w:val="yellow"/>
        </w:rPr>
        <w:t xml:space="preserve"> also reduces the core protections of defendants by barring the use of the exclusionary rule, the doctrine that bars evidence collected illegally or otherwise in violation of the law</w:t>
      </w:r>
      <w:r w:rsidRPr="009032A3">
        <w:rPr>
          <w:sz w:val="14"/>
        </w:rPr>
        <w:t xml:space="preserve">. </w:t>
      </w:r>
      <w:r w:rsidRPr="007A744C">
        <w:rPr>
          <w:rStyle w:val="StyleBoldUnderline"/>
        </w:rPr>
        <w:t xml:space="preserve">Without the prospect of excluding evidence collected in ways barred by federal courts, </w:t>
      </w:r>
      <w:r w:rsidRPr="005571A8">
        <w:rPr>
          <w:rStyle w:val="StyleBoldUnderline"/>
          <w:highlight w:val="yellow"/>
        </w:rPr>
        <w:t>there is no incentive for law enforcement officers to follow any rules</w:t>
      </w:r>
      <w:r w:rsidRPr="007A744C">
        <w:rPr>
          <w:rStyle w:val="StyleBoldUnderline"/>
        </w:rPr>
        <w:t>.</w:t>
      </w:r>
      <w:r w:rsidRPr="009032A3">
        <w:rPr>
          <w:sz w:val="14"/>
        </w:rPr>
        <w:t xml:space="preserve"> Looking for terrorists? No warrant? No problem. </w:t>
      </w:r>
      <w:proofErr w:type="spellStart"/>
      <w:r w:rsidRPr="005571A8">
        <w:rPr>
          <w:rStyle w:val="StyleBoldUnderline"/>
          <w:highlight w:val="yellow"/>
        </w:rPr>
        <w:t>Sulmasy</w:t>
      </w:r>
      <w:proofErr w:type="spellEnd"/>
      <w:r w:rsidRPr="005571A8">
        <w:rPr>
          <w:rStyle w:val="StyleBoldUnderline"/>
          <w:highlight w:val="yellow"/>
        </w:rPr>
        <w:t xml:space="preserve"> attempts to allay fears</w:t>
      </w:r>
      <w:r w:rsidRPr="009032A3">
        <w:rPr>
          <w:rStyle w:val="StyleBoldUnderline"/>
        </w:rPr>
        <w:t xml:space="preserve"> of lost civil liberties </w:t>
      </w:r>
      <w:r w:rsidRPr="005571A8">
        <w:rPr>
          <w:rStyle w:val="StyleBoldUnderline"/>
          <w:highlight w:val="yellow"/>
        </w:rPr>
        <w:t>by claiming</w:t>
      </w:r>
      <w:r w:rsidRPr="009032A3">
        <w:rPr>
          <w:rStyle w:val="StyleBoldUnderline"/>
        </w:rPr>
        <w:t xml:space="preserve"> that </w:t>
      </w:r>
      <w:r w:rsidRPr="005571A8">
        <w:rPr>
          <w:rStyle w:val="StyleBoldUnderline"/>
          <w:highlight w:val="yellow"/>
        </w:rPr>
        <w:t>this</w:t>
      </w:r>
      <w:r w:rsidRPr="009032A3">
        <w:rPr>
          <w:rStyle w:val="StyleBoldUnderline"/>
        </w:rPr>
        <w:t xml:space="preserve"> court’s jurisdiction </w:t>
      </w:r>
      <w:r w:rsidRPr="005571A8">
        <w:rPr>
          <w:rStyle w:val="StyleBoldUnderline"/>
          <w:highlight w:val="yellow"/>
        </w:rPr>
        <w:t>is limited to “international terrorists</w:t>
      </w:r>
      <w:r w:rsidRPr="005571A8">
        <w:rPr>
          <w:sz w:val="14"/>
          <w:highlight w:val="yellow"/>
        </w:rPr>
        <w:t>”</w:t>
      </w:r>
      <w:r w:rsidRPr="009032A3">
        <w:rPr>
          <w:sz w:val="14"/>
        </w:rPr>
        <w:t xml:space="preserve"> such as al Qaeda and their ilk. In this, </w:t>
      </w:r>
      <w:r w:rsidRPr="005571A8">
        <w:rPr>
          <w:rStyle w:val="StyleBoldUnderline"/>
          <w:highlight w:val="yellow"/>
        </w:rPr>
        <w:t>he falls into</w:t>
      </w:r>
      <w:r w:rsidRPr="009032A3">
        <w:rPr>
          <w:rStyle w:val="StyleBoldUnderline"/>
        </w:rPr>
        <w:t xml:space="preserve"> the trap that Benjamin </w:t>
      </w:r>
      <w:proofErr w:type="spellStart"/>
      <w:r w:rsidRPr="009032A3">
        <w:rPr>
          <w:rStyle w:val="StyleBoldUnderline"/>
        </w:rPr>
        <w:t>Wittes</w:t>
      </w:r>
      <w:proofErr w:type="spellEnd"/>
      <w:r w:rsidRPr="009032A3">
        <w:rPr>
          <w:rStyle w:val="StyleBoldUnderline"/>
        </w:rPr>
        <w:t>, another proponent of national security courts, warns us of:</w:t>
      </w:r>
      <w:r>
        <w:rPr>
          <w:rStyle w:val="StyleBoldUnderline"/>
        </w:rPr>
        <w:t xml:space="preserve"> </w:t>
      </w:r>
      <w:r w:rsidRPr="009032A3">
        <w:rPr>
          <w:rStyle w:val="StyleBoldUnderline"/>
        </w:rPr>
        <w:t>“</w:t>
      </w:r>
      <w:r w:rsidRPr="005571A8">
        <w:rPr>
          <w:rStyle w:val="StyleBoldUnderline"/>
          <w:highlight w:val="yellow"/>
        </w:rPr>
        <w:t>a slippery slope</w:t>
      </w:r>
      <w:r w:rsidRPr="009032A3">
        <w:rPr>
          <w:rStyle w:val="StyleBoldUnderline"/>
        </w:rPr>
        <w:t xml:space="preserve"> in which what they approve for Khalid Sheikh Mohammed today the government will use for someone like Jose Padilla tomorrow</w:t>
      </w:r>
      <w:r w:rsidRPr="009032A3">
        <w:rPr>
          <w:sz w:val="14"/>
        </w:rPr>
        <w:t xml:space="preserve">, a minor drug offender next week, and a political dissenter five years from now.” </w:t>
      </w:r>
      <w:proofErr w:type="spellStart"/>
      <w:r w:rsidRPr="009032A3">
        <w:rPr>
          <w:sz w:val="14"/>
        </w:rPr>
        <w:t>Sulmasy</w:t>
      </w:r>
      <w:proofErr w:type="spellEnd"/>
      <w:r w:rsidRPr="009032A3">
        <w:rPr>
          <w:sz w:val="14"/>
        </w:rPr>
        <w:t xml:space="preserve"> makes the leap from Khalid Sheikh Mohammed (a non-citizen terrorist organizer) to Padilla (a citizen terrorist operative) immediately, </w:t>
      </w:r>
      <w:r w:rsidRPr="009032A3">
        <w:rPr>
          <w:rStyle w:val="StyleBoldUnderline"/>
        </w:rPr>
        <w:t>leaving the rest of the downhill slide to broader jurisdiction to an aggressive prosecutor’s argument or a subsequent change in the court’s authorizing statute</w:t>
      </w:r>
      <w:r w:rsidRPr="009032A3">
        <w:rPr>
          <w:sz w:val="14"/>
        </w:rPr>
        <w:t xml:space="preserve">. After all, with an increasingly connected world, the definition of “international terrorist” is an elastic term. Would someone have to have orders from abroad to be “international”? If so, then Jose Padilla, alleged “dirty bomb” plotter, certainly qualifies. What about two American citizens who traveled overseas to help suicide bombers planning to infiltrate Iraq and attack American troops? What about a native-born American citizen who met with like-minded extremists in Canada and sent surveillance videos of potential targets to a radical in London? Federal </w:t>
      </w:r>
      <w:r w:rsidRPr="005571A8">
        <w:rPr>
          <w:sz w:val="14"/>
        </w:rPr>
        <w:t xml:space="preserve">courts dealt with all of the above. No special court needed. The transition to prosecuting drug charges in a national security court is no great leap either. We already have a federal </w:t>
      </w:r>
      <w:proofErr w:type="spellStart"/>
      <w:r w:rsidRPr="005571A8">
        <w:rPr>
          <w:sz w:val="14"/>
        </w:rPr>
        <w:t>narco</w:t>
      </w:r>
      <w:proofErr w:type="spellEnd"/>
      <w:r w:rsidRPr="005571A8">
        <w:rPr>
          <w:sz w:val="14"/>
        </w:rPr>
        <w:t xml:space="preserve">-terrorism statute, a long-standing “war on drugs,” and a government ad campaign telling us that buying drugs supports terrorism financing. For all of the courage that </w:t>
      </w:r>
      <w:proofErr w:type="spellStart"/>
      <w:r w:rsidRPr="005571A8">
        <w:rPr>
          <w:sz w:val="14"/>
        </w:rPr>
        <w:t>Sulmasy</w:t>
      </w:r>
      <w:proofErr w:type="spellEnd"/>
      <w:r w:rsidRPr="005571A8">
        <w:rPr>
          <w:sz w:val="14"/>
        </w:rPr>
        <w:t xml:space="preserve"> exercises in giving a specialized court extraordinary power, </w:t>
      </w:r>
      <w:r w:rsidRPr="005571A8">
        <w:rPr>
          <w:rStyle w:val="StyleBoldUnderline"/>
        </w:rPr>
        <w:t>he shies away from letting terrorists lose when they unleash a tirade in the courtroom.</w:t>
      </w:r>
      <w:r w:rsidRPr="005571A8">
        <w:rPr>
          <w:sz w:val="14"/>
        </w:rPr>
        <w:t xml:space="preserve"> While he claims that it is necessary to close sessions of court so that “hearings do not become propaganda tools for the enemy,” </w:t>
      </w:r>
      <w:r w:rsidRPr="005571A8">
        <w:rPr>
          <w:rStyle w:val="StyleBoldUnderline"/>
        </w:rPr>
        <w:t>this is part and parcel of letting civil society defeat violent extremists in the marketplace of ideas.</w:t>
      </w:r>
      <w:r w:rsidRPr="005571A8">
        <w:rPr>
          <w:sz w:val="14"/>
        </w:rPr>
        <w:t xml:space="preserve"> The disgruntled student who drove through the center of the University of North Carolina and wounded nine had such an outburst (which you probably wouldn’t know about unless you</w:t>
      </w:r>
      <w:r w:rsidRPr="009032A3">
        <w:rPr>
          <w:sz w:val="14"/>
        </w:rPr>
        <w:t xml:space="preserve"> read it here) and is now serving a minimum of 26 years in a state prison. At his sentencing, Shoe Bomber Richard Reid slandered the court and declared that he was at war with the United States. Federal District Judge William Young told Reid, “You are not a soldier in any war. You are a terrorist. To give you that reference, to call you a soldier gives you far too much stature.” Reid received three life sentences plus 110 years, which ended the debate rather firmly. </w:t>
      </w:r>
      <w:proofErr w:type="spellStart"/>
      <w:r w:rsidRPr="009032A3">
        <w:rPr>
          <w:sz w:val="14"/>
        </w:rPr>
        <w:t>Sulmasy</w:t>
      </w:r>
      <w:proofErr w:type="spellEnd"/>
      <w:r w:rsidRPr="009032A3">
        <w:rPr>
          <w:sz w:val="14"/>
        </w:rPr>
        <w:t xml:space="preserve"> tries to work up the reader with potential legal fallout from the </w:t>
      </w:r>
      <w:proofErr w:type="spellStart"/>
      <w:r w:rsidRPr="009032A3">
        <w:rPr>
          <w:sz w:val="14"/>
        </w:rPr>
        <w:t>Boumediene</w:t>
      </w:r>
      <w:proofErr w:type="spellEnd"/>
      <w:r w:rsidRPr="009032A3">
        <w:rPr>
          <w:sz w:val="14"/>
        </w:rPr>
        <w:t xml:space="preserve"> decision, alarming us with the prospect of civilian courts requiring soldiers and Marines on the battlefield to get a search warrant before they enter an al Qaeda </w:t>
      </w:r>
      <w:proofErr w:type="spellStart"/>
      <w:r w:rsidRPr="009032A3">
        <w:rPr>
          <w:sz w:val="14"/>
        </w:rPr>
        <w:t>safehouse</w:t>
      </w:r>
      <w:proofErr w:type="spellEnd"/>
      <w:r w:rsidRPr="009032A3">
        <w:rPr>
          <w:sz w:val="14"/>
        </w:rPr>
        <w:t xml:space="preserve">. </w:t>
      </w:r>
      <w:r w:rsidRPr="005571A8">
        <w:rPr>
          <w:rStyle w:val="StyleBoldUnderline"/>
          <w:highlight w:val="yellow"/>
        </w:rPr>
        <w:t>The Supreme Court has held that the Fourth Amendment protection against unreasonable searches and seizures does not have any extraterritorial application, so this simply doesn’t hold water.</w:t>
      </w:r>
    </w:p>
    <w:p w:rsidR="00C653B9" w:rsidRPr="009E11A2" w:rsidRDefault="00C653B9" w:rsidP="00C653B9">
      <w:pPr>
        <w:pStyle w:val="Heading4"/>
        <w:rPr>
          <w:rFonts w:cs="Times New Roman"/>
        </w:rPr>
      </w:pPr>
      <w:r w:rsidRPr="009E11A2">
        <w:rPr>
          <w:rFonts w:cs="Times New Roman"/>
        </w:rPr>
        <w:t>Hegemony isn’t true – data’s on our side</w:t>
      </w:r>
    </w:p>
    <w:p w:rsidR="00C653B9" w:rsidRPr="009E11A2" w:rsidRDefault="00C653B9" w:rsidP="00C653B9">
      <w:proofErr w:type="spellStart"/>
      <w:proofErr w:type="gramStart"/>
      <w:r w:rsidRPr="009E11A2">
        <w:rPr>
          <w:rStyle w:val="StyleStyleBold12pt"/>
        </w:rPr>
        <w:t>Fettweis</w:t>
      </w:r>
      <w:proofErr w:type="spellEnd"/>
      <w:r w:rsidRPr="009E11A2">
        <w:rPr>
          <w:rStyle w:val="StyleStyleBold12pt"/>
        </w:rPr>
        <w:t xml:space="preserve"> 11</w:t>
      </w:r>
      <w:r w:rsidRPr="009E11A2">
        <w:t xml:space="preserve"> (Christopher J., Department of Political Science, Tulane University, “Free Riding or Restraint?</w:t>
      </w:r>
      <w:proofErr w:type="gramEnd"/>
      <w:r w:rsidRPr="009E11A2">
        <w:t xml:space="preserve"> Examining European Grand Strategy”, 9/26, Comparative Strategy, 30:316–332, </w:t>
      </w:r>
      <w:proofErr w:type="spellStart"/>
      <w:r w:rsidRPr="009E11A2">
        <w:t>Ebsco</w:t>
      </w:r>
      <w:proofErr w:type="spellEnd"/>
      <w:r w:rsidRPr="009E11A2">
        <w:t>)</w:t>
      </w:r>
    </w:p>
    <w:p w:rsidR="00C653B9" w:rsidRPr="009E11A2" w:rsidRDefault="00C653B9" w:rsidP="00C653B9">
      <w:pPr>
        <w:rPr>
          <w:sz w:val="16"/>
        </w:rPr>
      </w:pPr>
      <w:r w:rsidRPr="009E11A2">
        <w:rPr>
          <w:sz w:val="16"/>
        </w:rPr>
        <w:t xml:space="preserve">It is perhaps worth noting that </w:t>
      </w:r>
      <w:r w:rsidRPr="009E11A2">
        <w:rPr>
          <w:rStyle w:val="TitleChar"/>
          <w:highlight w:val="yellow"/>
        </w:rPr>
        <w:t xml:space="preserve">there is </w:t>
      </w:r>
      <w:r w:rsidRPr="009E11A2">
        <w:rPr>
          <w:rStyle w:val="Emphasis"/>
          <w:highlight w:val="yellow"/>
        </w:rPr>
        <w:t>no evidence</w:t>
      </w:r>
      <w:r w:rsidRPr="009E11A2">
        <w:rPr>
          <w:rStyle w:val="TitleChar"/>
          <w:highlight w:val="yellow"/>
        </w:rPr>
        <w:t xml:space="preserve"> to support a direct relationship between the</w:t>
      </w:r>
      <w:r w:rsidRPr="009E11A2">
        <w:rPr>
          <w:rStyle w:val="TitleChar"/>
        </w:rPr>
        <w:t xml:space="preserve"> relative </w:t>
      </w:r>
      <w:r w:rsidRPr="009E11A2">
        <w:rPr>
          <w:rStyle w:val="TitleChar"/>
          <w:highlight w:val="yellow"/>
        </w:rPr>
        <w:t>level of U.S. activism and international stability. In fact</w:t>
      </w:r>
      <w:r w:rsidRPr="009E11A2">
        <w:rPr>
          <w:rStyle w:val="TitleChar"/>
        </w:rPr>
        <w:t xml:space="preserve">, the limited data we do have suggest </w:t>
      </w:r>
      <w:r w:rsidRPr="009E11A2">
        <w:rPr>
          <w:rStyle w:val="Emphasis"/>
          <w:highlight w:val="yellow"/>
        </w:rPr>
        <w:t>the opposite may be true</w:t>
      </w:r>
      <w:r w:rsidRPr="009E11A2">
        <w:rPr>
          <w:sz w:val="16"/>
        </w:rPr>
        <w:t xml:space="preserve">. During the 1990s, the United States cut back on its defense spending fairly substantially. </w:t>
      </w:r>
      <w:r w:rsidRPr="009E11A2">
        <w:rPr>
          <w:rStyle w:val="TitleChar"/>
        </w:rPr>
        <w:t>By 1998, the United States was spending $100 billion less on defense in real terms than it had in 1990</w:t>
      </w:r>
      <w:r w:rsidRPr="009E11A2">
        <w:rPr>
          <w:sz w:val="16"/>
        </w:rPr>
        <w:t xml:space="preserve">.51 </w:t>
      </w:r>
      <w:proofErr w:type="gramStart"/>
      <w:r w:rsidRPr="009E11A2">
        <w:rPr>
          <w:rStyle w:val="TitleChar"/>
        </w:rPr>
        <w:t>To</w:t>
      </w:r>
      <w:proofErr w:type="gramEnd"/>
      <w:r w:rsidRPr="009E11A2">
        <w:rPr>
          <w:sz w:val="16"/>
        </w:rPr>
        <w:t xml:space="preserve"> internationalists, defense hawks and </w:t>
      </w:r>
      <w:r w:rsidRPr="009E11A2">
        <w:rPr>
          <w:rStyle w:val="TitleChar"/>
        </w:rPr>
        <w:t>believers in hegemonic stability</w:t>
      </w:r>
      <w:r w:rsidRPr="009E11A2">
        <w:rPr>
          <w:sz w:val="16"/>
        </w:rPr>
        <w:t xml:space="preserve">, </w:t>
      </w:r>
      <w:r w:rsidRPr="009E11A2">
        <w:rPr>
          <w:rStyle w:val="TitleChar"/>
        </w:rPr>
        <w:t>this irresponsible “peace dividend” endangered both national and global security</w:t>
      </w:r>
      <w:r w:rsidRPr="009E11A2">
        <w:rPr>
          <w:sz w:val="16"/>
        </w:rPr>
        <w:t xml:space="preserve">. “No serious analyst of American military capabilities,” argued </w:t>
      </w:r>
      <w:proofErr w:type="spellStart"/>
      <w:r w:rsidRPr="009E11A2">
        <w:rPr>
          <w:sz w:val="16"/>
        </w:rPr>
        <w:t>Kristol</w:t>
      </w:r>
      <w:proofErr w:type="spellEnd"/>
      <w:r w:rsidRPr="009E11A2">
        <w:rPr>
          <w:sz w:val="16"/>
        </w:rPr>
        <w:t xml:space="preserve"> and </w:t>
      </w:r>
      <w:proofErr w:type="spellStart"/>
      <w:r w:rsidRPr="009E11A2">
        <w:rPr>
          <w:sz w:val="16"/>
        </w:rPr>
        <w:t>Kagan</w:t>
      </w:r>
      <w:proofErr w:type="spellEnd"/>
      <w:r w:rsidRPr="009E11A2">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9E11A2">
        <w:rPr>
          <w:rStyle w:val="TitleChar"/>
          <w:highlight w:val="yellow"/>
        </w:rPr>
        <w:t>The verdict</w:t>
      </w:r>
      <w:r w:rsidRPr="009E11A2">
        <w:rPr>
          <w:rStyle w:val="TitleChar"/>
        </w:rPr>
        <w:t xml:space="preserve"> from the past two decades </w:t>
      </w:r>
      <w:r w:rsidRPr="009E11A2">
        <w:rPr>
          <w:rStyle w:val="TitleChar"/>
          <w:highlight w:val="yellow"/>
        </w:rPr>
        <w:t>is fairly plain:</w:t>
      </w:r>
      <w:r w:rsidRPr="009E11A2">
        <w:rPr>
          <w:rStyle w:val="TitleChar"/>
        </w:rPr>
        <w:t xml:space="preserve"> </w:t>
      </w:r>
      <w:r w:rsidRPr="009E11A2">
        <w:rPr>
          <w:rStyle w:val="TitleChar"/>
          <w:highlight w:val="yellow"/>
        </w:rPr>
        <w:t xml:space="preserve">The world grew more peaceful while the </w:t>
      </w:r>
      <w:r w:rsidRPr="009E11A2">
        <w:rPr>
          <w:rStyle w:val="Emphasis"/>
          <w:highlight w:val="yellow"/>
        </w:rPr>
        <w:t>U</w:t>
      </w:r>
      <w:r w:rsidRPr="009E11A2">
        <w:t>nited</w:t>
      </w:r>
      <w:r w:rsidRPr="009E11A2">
        <w:rPr>
          <w:rStyle w:val="TitleChar"/>
          <w:highlight w:val="yellow"/>
        </w:rPr>
        <w:t xml:space="preserve"> </w:t>
      </w:r>
      <w:r w:rsidRPr="009E11A2">
        <w:rPr>
          <w:rStyle w:val="Emphasis"/>
          <w:highlight w:val="yellow"/>
        </w:rPr>
        <w:t>S</w:t>
      </w:r>
      <w:r w:rsidRPr="009E11A2">
        <w:t>tates</w:t>
      </w:r>
      <w:r w:rsidRPr="009E11A2">
        <w:rPr>
          <w:rStyle w:val="TitleChar"/>
          <w:highlight w:val="yellow"/>
        </w:rPr>
        <w:t xml:space="preserve"> cut its forces</w:t>
      </w:r>
      <w:r w:rsidRPr="009E11A2">
        <w:rPr>
          <w:sz w:val="16"/>
          <w:highlight w:val="yellow"/>
        </w:rPr>
        <w:t xml:space="preserve">. </w:t>
      </w:r>
      <w:r w:rsidRPr="009E11A2">
        <w:rPr>
          <w:rStyle w:val="TitleChar"/>
          <w:highlight w:val="yellow"/>
        </w:rPr>
        <w:t>No state seemed to believe that its security was endangered</w:t>
      </w:r>
      <w:r w:rsidRPr="009E11A2">
        <w:rPr>
          <w:rStyle w:val="TitleChar"/>
        </w:rPr>
        <w:t xml:space="preserve"> by a less-capable United States military</w:t>
      </w:r>
      <w:r w:rsidRPr="009E11A2">
        <w:rPr>
          <w:sz w:val="16"/>
        </w:rPr>
        <w:t xml:space="preserve">, or at least none took any action that would suggest such a belief. </w:t>
      </w:r>
      <w:r w:rsidRPr="009E11A2">
        <w:rPr>
          <w:rStyle w:val="TitleChar"/>
          <w:highlight w:val="yellow"/>
        </w:rPr>
        <w:t>No militaries were enhanced to address power vacuums</w:t>
      </w:r>
      <w:r w:rsidRPr="009E11A2">
        <w:rPr>
          <w:rStyle w:val="TitleChar"/>
        </w:rPr>
        <w:t xml:space="preserve">, no security dilemmas drove insecurity or arms races, and no regional balancing occurred </w:t>
      </w:r>
      <w:r w:rsidRPr="009E11A2">
        <w:rPr>
          <w:sz w:val="14"/>
          <w:szCs w:val="14"/>
        </w:rPr>
        <w:t xml:space="preserve">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w:t>
      </w:r>
      <w:r w:rsidRPr="009E11A2">
        <w:rPr>
          <w:sz w:val="14"/>
          <w:szCs w:val="14"/>
        </w:rPr>
        <w:lastRenderedPageBreak/>
        <w:t xml:space="preserve">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E11A2">
        <w:rPr>
          <w:sz w:val="14"/>
          <w:szCs w:val="14"/>
        </w:rPr>
        <w:t>hegemony,</w:t>
      </w:r>
      <w:proofErr w:type="gramEnd"/>
      <w:r w:rsidRPr="009E11A2">
        <w:rPr>
          <w:sz w:val="14"/>
          <w:szCs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w:t>
      </w:r>
      <w:r w:rsidRPr="009E11A2">
        <w:rPr>
          <w:rStyle w:val="TitleChar"/>
        </w:rPr>
        <w:t xml:space="preserve">, </w:t>
      </w:r>
      <w:r w:rsidRPr="009E11A2">
        <w:rPr>
          <w:rStyle w:val="TitleChar"/>
          <w:highlight w:val="yellow"/>
        </w:rPr>
        <w:t>the only evidence we have regarding the</w:t>
      </w:r>
      <w:r w:rsidRPr="009E11A2">
        <w:rPr>
          <w:rStyle w:val="TitleChar"/>
        </w:rPr>
        <w:t xml:space="preserve"> likely systemic </w:t>
      </w:r>
      <w:r w:rsidRPr="009E11A2">
        <w:rPr>
          <w:rStyle w:val="TitleChar"/>
          <w:highlight w:val="yellow"/>
        </w:rPr>
        <w:t xml:space="preserve">reaction to a more restrained </w:t>
      </w:r>
      <w:r w:rsidRPr="009E11A2">
        <w:rPr>
          <w:rStyle w:val="Emphasis"/>
          <w:highlight w:val="yellow"/>
        </w:rPr>
        <w:t>U</w:t>
      </w:r>
      <w:r w:rsidRPr="009E11A2">
        <w:t>nited</w:t>
      </w:r>
      <w:r w:rsidRPr="009E11A2">
        <w:rPr>
          <w:rStyle w:val="TitleChar"/>
          <w:highlight w:val="yellow"/>
        </w:rPr>
        <w:t xml:space="preserve"> </w:t>
      </w:r>
      <w:r w:rsidRPr="009E11A2">
        <w:rPr>
          <w:rStyle w:val="Emphasis"/>
          <w:highlight w:val="yellow"/>
        </w:rPr>
        <w:t>S</w:t>
      </w:r>
      <w:r w:rsidRPr="009E11A2">
        <w:t>tates</w:t>
      </w:r>
      <w:r w:rsidRPr="009E11A2">
        <w:rPr>
          <w:rStyle w:val="TitleChar"/>
          <w:highlight w:val="yellow"/>
        </w:rPr>
        <w:t xml:space="preserve"> suggests that the current peaceful trends are unrelated to U.S. military</w:t>
      </w:r>
      <w:r w:rsidRPr="009E11A2">
        <w:rPr>
          <w:rStyle w:val="TitleChar"/>
        </w:rPr>
        <w:t xml:space="preserve"> spending</w:t>
      </w:r>
      <w:r w:rsidRPr="009E11A2">
        <w:rPr>
          <w:sz w:val="16"/>
        </w:rPr>
        <w:t xml:space="preserve">. </w:t>
      </w:r>
      <w:r w:rsidRPr="009E11A2">
        <w:rPr>
          <w:rStyle w:val="TitleChar"/>
          <w:highlight w:val="yellow"/>
        </w:rPr>
        <w:t xml:space="preserve">Evidently the rest of the world can </w:t>
      </w:r>
      <w:r w:rsidRPr="009E11A2">
        <w:rPr>
          <w:rStyle w:val="Emphasis"/>
          <w:highlight w:val="yellow"/>
        </w:rPr>
        <w:t>operate quite effectively</w:t>
      </w:r>
      <w:r w:rsidRPr="009E11A2">
        <w:rPr>
          <w:rStyle w:val="TitleChar"/>
          <w:highlight w:val="yellow"/>
        </w:rPr>
        <w:t xml:space="preserve"> without the presence of a global policeman</w:t>
      </w:r>
      <w:r w:rsidRPr="009E11A2">
        <w:rPr>
          <w:rStyle w:val="TitleChar"/>
        </w:rPr>
        <w:t xml:space="preserve">. </w:t>
      </w:r>
      <w:r w:rsidRPr="009E11A2">
        <w:rPr>
          <w:rStyle w:val="TitleChar"/>
          <w:highlight w:val="yellow"/>
        </w:rPr>
        <w:t xml:space="preserve">Those who think otherwise base their view on </w:t>
      </w:r>
      <w:r w:rsidRPr="009E11A2">
        <w:rPr>
          <w:rStyle w:val="Emphasis"/>
          <w:highlight w:val="yellow"/>
        </w:rPr>
        <w:t>faith alone</w:t>
      </w:r>
      <w:r w:rsidRPr="009E11A2">
        <w:rPr>
          <w:sz w:val="16"/>
        </w:rPr>
        <w:t>.</w:t>
      </w:r>
    </w:p>
    <w:p w:rsidR="00C653B9" w:rsidRPr="00A4333F" w:rsidRDefault="00C653B9" w:rsidP="00C653B9">
      <w:pPr>
        <w:pStyle w:val="Heading4"/>
      </w:pPr>
      <w:r w:rsidRPr="00A4333F">
        <w:t xml:space="preserve">The </w:t>
      </w:r>
      <w:proofErr w:type="spellStart"/>
      <w:r w:rsidRPr="00A4333F">
        <w:t>aff</w:t>
      </w:r>
      <w:proofErr w:type="spellEnd"/>
      <w:r w:rsidRPr="00A4333F">
        <w:t xml:space="preserve"> can’t solve – the executive circumvents – in future crises the President justifies skirting the law no matter what it says</w:t>
      </w:r>
    </w:p>
    <w:p w:rsidR="00C653B9" w:rsidRPr="00FA16D5" w:rsidRDefault="00C653B9" w:rsidP="00C653B9">
      <w:pPr>
        <w:rPr>
          <w:sz w:val="16"/>
          <w:szCs w:val="16"/>
        </w:rPr>
      </w:pPr>
      <w:proofErr w:type="spellStart"/>
      <w:proofErr w:type="gramStart"/>
      <w:r w:rsidRPr="00A4333F">
        <w:rPr>
          <w:rStyle w:val="Heading4Char"/>
          <w:rFonts w:cs="Times New Roman"/>
        </w:rPr>
        <w:t>Fatovic</w:t>
      </w:r>
      <w:proofErr w:type="spellEnd"/>
      <w:r w:rsidRPr="00A4333F">
        <w:rPr>
          <w:rStyle w:val="Heading4Char"/>
          <w:rFonts w:cs="Times New Roman"/>
        </w:rPr>
        <w:t>, 9</w:t>
      </w:r>
      <w:r w:rsidRPr="00A4333F">
        <w:rPr>
          <w:sz w:val="16"/>
          <w:szCs w:val="16"/>
        </w:rPr>
        <w:t xml:space="preserve"> –</w:t>
      </w:r>
      <w:r w:rsidRPr="00A4333F">
        <w:rPr>
          <w:sz w:val="12"/>
          <w:szCs w:val="16"/>
        </w:rPr>
        <w:t xml:space="preserve"> </w:t>
      </w:r>
      <w:r w:rsidRPr="00A4333F">
        <w:rPr>
          <w:sz w:val="18"/>
        </w:rPr>
        <w:t xml:space="preserve">Director of Graduate Studies for Political Science at Florida International University (Clement, </w:t>
      </w:r>
      <w:r w:rsidRPr="00A4333F">
        <w:rPr>
          <w:i/>
          <w:sz w:val="18"/>
        </w:rPr>
        <w:t xml:space="preserve">Outside the Law: Emergency and Executive Power. </w:t>
      </w:r>
      <w:proofErr w:type="spellStart"/>
      <w:r w:rsidRPr="00A4333F">
        <w:rPr>
          <w:sz w:val="18"/>
        </w:rPr>
        <w:t>pp</w:t>
      </w:r>
      <w:proofErr w:type="spellEnd"/>
      <w:r w:rsidRPr="00A4333F">
        <w:rPr>
          <w:sz w:val="18"/>
        </w:rPr>
        <w:t xml:space="preserve"> 1-5.)</w:t>
      </w:r>
      <w:proofErr w:type="gramEnd"/>
    </w:p>
    <w:p w:rsidR="00C653B9" w:rsidRPr="00A4333F" w:rsidRDefault="00C653B9" w:rsidP="00C653B9">
      <w:pPr>
        <w:rPr>
          <w:sz w:val="16"/>
        </w:rPr>
      </w:pPr>
      <w:r w:rsidRPr="00A4333F">
        <w:rPr>
          <w:sz w:val="16"/>
        </w:rPr>
        <w:t xml:space="preserve">But the problem for any legal order is that </w:t>
      </w:r>
      <w:r w:rsidRPr="00A4333F">
        <w:rPr>
          <w:rStyle w:val="TitleChar"/>
        </w:rPr>
        <w:t>law aims at fixity in a world beset by flux</w:t>
      </w:r>
      <w:r w:rsidRPr="00A4333F">
        <w:rPr>
          <w:sz w:val="16"/>
        </w:rPr>
        <w:t xml:space="preserve">. The greatest challenge to legally established order comes not from the resistance of particular groups or individuals who object to any of its substantive aims but from the unruliness of the world itself. </w:t>
      </w:r>
      <w:r w:rsidRPr="00A4333F">
        <w:rPr>
          <w:rStyle w:val="TitleChar"/>
        </w:rPr>
        <w:t>The stability, predictability, and regularity sought by law eventually runs up against the unavoidable instability, unpredictability, and irregularity of the world</w:t>
      </w:r>
      <w:r w:rsidRPr="00A4333F">
        <w:rPr>
          <w:sz w:val="16"/>
        </w:rPr>
        <w:t xml:space="preserve">. Events constantly threaten to disrupt and destabilize the artificial order established by law. </w:t>
      </w:r>
      <w:r w:rsidRPr="00A4333F">
        <w:rPr>
          <w:rStyle w:val="TitleChar"/>
          <w:highlight w:val="cyan"/>
        </w:rPr>
        <w:t>Emergencies</w:t>
      </w:r>
      <w:r w:rsidRPr="00A4333F">
        <w:rPr>
          <w:sz w:val="16"/>
        </w:rPr>
        <w:t xml:space="preserve">-sudden and extreme occurrences </w:t>
      </w:r>
      <w:r w:rsidRPr="00A4333F">
        <w:rPr>
          <w:rStyle w:val="TitleChar"/>
        </w:rPr>
        <w:t>such as</w:t>
      </w:r>
      <w:r w:rsidRPr="00A4333F">
        <w:rPr>
          <w:sz w:val="16"/>
        </w:rPr>
        <w:t xml:space="preserve"> the devastating </w:t>
      </w:r>
      <w:r w:rsidRPr="00A4333F">
        <w:rPr>
          <w:rStyle w:val="TitleChar"/>
        </w:rPr>
        <w:t xml:space="preserve">terrorist attacks </w:t>
      </w:r>
      <w:r w:rsidRPr="00A4333F">
        <w:rPr>
          <w:sz w:val="16"/>
        </w:rPr>
        <w:t>of September 11</w:t>
      </w:r>
      <w:r w:rsidRPr="00A4333F">
        <w:rPr>
          <w:rStyle w:val="TitleChar"/>
        </w:rPr>
        <w:t>, an overwhelming natural disaster like Hurricane Katrina, a pandemic</w:t>
      </w:r>
      <w:r w:rsidRPr="00A4333F">
        <w:rPr>
          <w:sz w:val="16"/>
        </w:rPr>
        <w:t xml:space="preserve"> outbreak of avian flu, a catastrophic </w:t>
      </w:r>
      <w:r w:rsidRPr="00A4333F">
        <w:rPr>
          <w:rStyle w:val="TitleChar"/>
        </w:rPr>
        <w:t>economic collapse, or a</w:t>
      </w:r>
      <w:r w:rsidRPr="00A4333F">
        <w:rPr>
          <w:sz w:val="16"/>
        </w:rPr>
        <w:t xml:space="preserve"> severe </w:t>
      </w:r>
      <w:r w:rsidRPr="00A4333F">
        <w:rPr>
          <w:rStyle w:val="TitleChar"/>
        </w:rPr>
        <w:t>food shortage,</w:t>
      </w:r>
      <w:r w:rsidRPr="00A4333F">
        <w:rPr>
          <w:sz w:val="16"/>
        </w:rPr>
        <w:t xml:space="preserve"> to name just a few-</w:t>
      </w:r>
      <w:r w:rsidRPr="00A4333F">
        <w:rPr>
          <w:rStyle w:val="TitleChar"/>
          <w:highlight w:val="cyan"/>
        </w:rPr>
        <w:t>dramatize the limitations of the law in dealing with unexpected</w:t>
      </w:r>
      <w:r w:rsidRPr="00A4333F">
        <w:rPr>
          <w:rStyle w:val="TitleChar"/>
        </w:rPr>
        <w:t xml:space="preserve"> and incalculable </w:t>
      </w:r>
      <w:r w:rsidRPr="00A4333F">
        <w:rPr>
          <w:rStyle w:val="TitleChar"/>
          <w:highlight w:val="cyan"/>
        </w:rPr>
        <w:t>contingencies</w:t>
      </w:r>
      <w:r w:rsidRPr="00A4333F">
        <w:rPr>
          <w:sz w:val="16"/>
        </w:rPr>
        <w:t xml:space="preserve">. Designed for the ordinary and the normal, </w:t>
      </w:r>
      <w:r w:rsidRPr="00A4333F">
        <w:rPr>
          <w:rStyle w:val="TitleChar"/>
        </w:rPr>
        <w:t>law cannot always provide for such extraordinary occurrences in spite of its aspiration to comprehensiveness. When such events arise, the responsibility for formulating a response usually falls to the executive. The executive has a unique relationship to the law</w:t>
      </w:r>
      <w:r w:rsidRPr="00A4333F">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A4333F">
        <w:rPr>
          <w:rStyle w:val="TitleChar"/>
        </w:rPr>
        <w:t>while the executive is expected to uphold</w:t>
      </w:r>
      <w:r w:rsidRPr="00A4333F">
        <w:rPr>
          <w:sz w:val="16"/>
        </w:rPr>
        <w:t xml:space="preserve"> and follow </w:t>
      </w:r>
      <w:r w:rsidRPr="00A4333F">
        <w:rPr>
          <w:rStyle w:val="TitleChar"/>
        </w:rPr>
        <w:t>the law</w:t>
      </w:r>
      <w:r w:rsidRPr="00A4333F">
        <w:rPr>
          <w:sz w:val="16"/>
        </w:rPr>
        <w:t xml:space="preserve"> in normal times, </w:t>
      </w:r>
      <w:r w:rsidRPr="00A4333F">
        <w:rPr>
          <w:rStyle w:val="TitleChar"/>
          <w:highlight w:val="cyan"/>
        </w:rPr>
        <w:t>emergencies</w:t>
      </w:r>
      <w:r w:rsidRPr="00A4333F">
        <w:rPr>
          <w:sz w:val="16"/>
        </w:rPr>
        <w:t xml:space="preserve"> sometimes </w:t>
      </w:r>
      <w:r w:rsidRPr="00A4333F">
        <w:rPr>
          <w:rStyle w:val="TitleChar"/>
          <w:highlight w:val="cyan"/>
        </w:rPr>
        <w:t>compel the executive to exceed the</w:t>
      </w:r>
      <w:r w:rsidRPr="00A4333F">
        <w:rPr>
          <w:rStyle w:val="TitleChar"/>
        </w:rPr>
        <w:t xml:space="preserve"> strict </w:t>
      </w:r>
      <w:r w:rsidRPr="00A4333F">
        <w:rPr>
          <w:rStyle w:val="TitleChar"/>
          <w:highlight w:val="cyan"/>
        </w:rPr>
        <w:t>letter of the law</w:t>
      </w:r>
      <w:r w:rsidRPr="00A4333F">
        <w:rPr>
          <w:sz w:val="16"/>
        </w:rPr>
        <w:t xml:space="preserve">. Given the unique and irrepressible nature of emergencies, </w:t>
      </w:r>
      <w:r w:rsidRPr="00A4333F">
        <w:rPr>
          <w:rStyle w:val="TitleChar"/>
        </w:rPr>
        <w:t xml:space="preserve">the law often provides little effective guidance, leaving executives to their own devices. </w:t>
      </w:r>
      <w:r w:rsidRPr="00A4333F">
        <w:rPr>
          <w:rStyle w:val="TitleChar"/>
          <w:highlight w:val="cyan"/>
        </w:rPr>
        <w:t>Executives possess special resources</w:t>
      </w:r>
      <w:r w:rsidRPr="00A4333F">
        <w:rPr>
          <w:sz w:val="16"/>
        </w:rPr>
        <w:t xml:space="preserve"> and characteristics </w:t>
      </w:r>
      <w:r w:rsidRPr="00A4333F">
        <w:rPr>
          <w:rStyle w:val="TitleChar"/>
          <w:highlight w:val="cyan"/>
        </w:rPr>
        <w:t>that enable them to formulate responses more rapidly, flexibly, and decisively than can legislatures, courts, and bureaucracies. Even where the law seeks to</w:t>
      </w:r>
      <w:r w:rsidRPr="00A4333F">
        <w:rPr>
          <w:rStyle w:val="TitleChar"/>
        </w:rPr>
        <w:t xml:space="preserve"> anticipate and </w:t>
      </w:r>
      <w:r w:rsidRPr="00A4333F">
        <w:rPr>
          <w:rStyle w:val="TitleChar"/>
          <w:highlight w:val="cyan"/>
        </w:rPr>
        <w:t xml:space="preserve">provide for emergencies by specifying the </w:t>
      </w:r>
      <w:r w:rsidRPr="00A4333F">
        <w:rPr>
          <w:rStyle w:val="TitleChar"/>
        </w:rPr>
        <w:t xml:space="preserve">kinds of </w:t>
      </w:r>
      <w:r w:rsidRPr="00A4333F">
        <w:rPr>
          <w:rStyle w:val="TitleChar"/>
          <w:highlight w:val="cyan"/>
        </w:rPr>
        <w:t>actions that</w:t>
      </w:r>
      <w:r w:rsidRPr="00A4333F">
        <w:rPr>
          <w:rStyle w:val="TitleChar"/>
        </w:rPr>
        <w:t xml:space="preserve"> </w:t>
      </w:r>
      <w:r w:rsidRPr="00A4333F">
        <w:rPr>
          <w:sz w:val="16"/>
        </w:rPr>
        <w:t xml:space="preserve">public </w:t>
      </w:r>
      <w:r w:rsidRPr="00A4333F">
        <w:rPr>
          <w:rStyle w:val="TitleChar"/>
        </w:rPr>
        <w:t xml:space="preserve">officials </w:t>
      </w:r>
      <w:r w:rsidRPr="00A4333F">
        <w:rPr>
          <w:rStyle w:val="TitleChar"/>
          <w:highlight w:val="cyan"/>
        </w:rPr>
        <w:t>are permitted</w:t>
      </w:r>
      <w:r w:rsidRPr="00A4333F">
        <w:rPr>
          <w:rStyle w:val="TitleChar"/>
        </w:rPr>
        <w:t xml:space="preserve"> or required to take, </w:t>
      </w:r>
      <w:r w:rsidRPr="00A4333F">
        <w:rPr>
          <w:rStyle w:val="TitleChar"/>
          <w:highlight w:val="cyan"/>
        </w:rPr>
        <w:t xml:space="preserve">emergencies create unique opportunities for the executive to exercise </w:t>
      </w:r>
      <w:r w:rsidRPr="00A4333F">
        <w:rPr>
          <w:rStyle w:val="TitleChar"/>
        </w:rPr>
        <w:t xml:space="preserve">an </w:t>
      </w:r>
      <w:r w:rsidRPr="00A4333F">
        <w:rPr>
          <w:rStyle w:val="TitleChar"/>
          <w:highlight w:val="cyan"/>
        </w:rPr>
        <w:t xml:space="preserve">extraordinary </w:t>
      </w:r>
      <w:r w:rsidRPr="00A4333F">
        <w:rPr>
          <w:rStyle w:val="TitleChar"/>
        </w:rPr>
        <w:t xml:space="preserve">degree of </w:t>
      </w:r>
      <w:r w:rsidRPr="00A4333F">
        <w:rPr>
          <w:rStyle w:val="TitleChar"/>
          <w:highlight w:val="cyan"/>
        </w:rPr>
        <w:t>discretion</w:t>
      </w:r>
      <w:r w:rsidRPr="00A4333F">
        <w:rPr>
          <w:rStyle w:val="TitleChar"/>
        </w:rPr>
        <w:t>. And when the law seems</w:t>
      </w:r>
      <w:r w:rsidRPr="00A4333F">
        <w:rPr>
          <w:sz w:val="16"/>
        </w:rPr>
        <w:t xml:space="preserve"> to be </w:t>
      </w:r>
      <w:r w:rsidRPr="00A4333F">
        <w:rPr>
          <w:rStyle w:val="TitleChar"/>
        </w:rPr>
        <w:t>inadequate</w:t>
      </w:r>
      <w:r w:rsidRPr="00A4333F">
        <w:rPr>
          <w:sz w:val="16"/>
        </w:rPr>
        <w:t xml:space="preserve"> to the situation at hand, </w:t>
      </w:r>
      <w:r w:rsidRPr="00A4333F">
        <w:rPr>
          <w:rStyle w:val="TitleChar"/>
          <w:highlight w:val="cyan"/>
        </w:rPr>
        <w:t>executives</w:t>
      </w:r>
      <w:r w:rsidRPr="00A4333F">
        <w:rPr>
          <w:rStyle w:val="TitleChar"/>
        </w:rPr>
        <w:t xml:space="preserve"> often claim that it [is] necessary to g</w:t>
      </w:r>
      <w:r w:rsidRPr="00A4333F">
        <w:rPr>
          <w:rStyle w:val="TitleChar"/>
          <w:highlight w:val="cyan"/>
        </w:rPr>
        <w:t>o beyond its dictates by consolidating those powers ordinarily exercised by other branches of government or even by expanding the range of powers ordinarily permitted</w:t>
      </w:r>
      <w:r w:rsidRPr="00A4333F">
        <w:rPr>
          <w:sz w:val="16"/>
        </w:rPr>
        <w:t xml:space="preserve">. But in seeking to bring order to the chaos that emergencies instigate, </w:t>
      </w:r>
      <w:r w:rsidRPr="00A4333F">
        <w:rPr>
          <w:rStyle w:val="TitleChar"/>
        </w:rPr>
        <w:t xml:space="preserve">executives who take </w:t>
      </w:r>
      <w:r w:rsidRPr="00A4333F">
        <w:rPr>
          <w:rStyle w:val="TitleChar"/>
          <w:highlight w:val="cyan"/>
        </w:rPr>
        <w:t>such action</w:t>
      </w:r>
      <w:r w:rsidRPr="00A4333F">
        <w:rPr>
          <w:rStyle w:val="TitleChar"/>
        </w:rPr>
        <w:t xml:space="preserve"> also </w:t>
      </w:r>
      <w:r w:rsidRPr="00A4333F">
        <w:rPr>
          <w:rStyle w:val="TitleChar"/>
          <w:highlight w:val="cyan"/>
        </w:rPr>
        <w:t>bring attention to the deficiencies of the law</w:t>
      </w:r>
      <w:r w:rsidRPr="00A4333F">
        <w:rPr>
          <w:rStyle w:val="TitleChar"/>
        </w:rPr>
        <w:t xml:space="preserve"> in maintaining order</w:t>
      </w:r>
      <w:r w:rsidRPr="00A4333F">
        <w:rPr>
          <w:sz w:val="16"/>
        </w:rPr>
        <w:t xml:space="preserve">, often with serious consequences for the rule of law. </w:t>
      </w:r>
      <w:r w:rsidRPr="00A4333F">
        <w:rPr>
          <w:rStyle w:val="TitleChar"/>
        </w:rPr>
        <w:t>The kind of extralegal action that executives are frequently called upon</w:t>
      </w:r>
      <w:r w:rsidRPr="00A4333F">
        <w:rPr>
          <w:sz w:val="16"/>
        </w:rPr>
        <w:t xml:space="preserve"> to take in response to emergencies </w:t>
      </w:r>
      <w:r w:rsidRPr="00A4333F">
        <w:rPr>
          <w:rStyle w:val="TitleChar"/>
        </w:rPr>
        <w:t>is deeply problematic for liberal constitutionalism</w:t>
      </w:r>
      <w:r w:rsidRPr="00A4333F">
        <w:rPr>
          <w:sz w:val="16"/>
        </w:rPr>
        <w:t xml:space="preserve">, which gives pride of place to the rule of law, both in its self-definition and in its standard mode of operation. </w:t>
      </w:r>
      <w:r w:rsidRPr="00A4333F">
        <w:rPr>
          <w:rStyle w:val="TitleChar"/>
        </w:rPr>
        <w:t xml:space="preserve">If emergencies test the limits of those general and prospective rules that are designed to make governmental action limited and predictable, that is because </w:t>
      </w:r>
      <w:r w:rsidRPr="00A4333F">
        <w:rPr>
          <w:rStyle w:val="TitleChar"/>
          <w:highlight w:val="cyan"/>
        </w:rPr>
        <w:t>emergencies are</w:t>
      </w:r>
      <w:r w:rsidRPr="00A4333F">
        <w:rPr>
          <w:rStyle w:val="TitleChar"/>
        </w:rPr>
        <w:t xml:space="preserve"> largely </w:t>
      </w:r>
      <w:r w:rsidRPr="00A4333F">
        <w:rPr>
          <w:rStyle w:val="TitleChar"/>
          <w:highlight w:val="cyan"/>
        </w:rPr>
        <w:t>unpredictable and potentially limitless</w:t>
      </w:r>
      <w:r w:rsidRPr="00A4333F">
        <w:rPr>
          <w:rStyle w:val="TitleChar"/>
        </w:rPr>
        <w:t>.</w:t>
      </w:r>
      <w:r w:rsidRPr="00A4333F">
        <w:rPr>
          <w:sz w:val="16"/>
        </w:rPr>
        <w:t xml:space="preserve">1 </w:t>
      </w:r>
      <w:r w:rsidRPr="00A4333F">
        <w:rPr>
          <w:rStyle w:val="TitleChar"/>
        </w:rPr>
        <w:t>Yet the rule of law</w:t>
      </w:r>
      <w:r w:rsidRPr="00A4333F">
        <w:rPr>
          <w:sz w:val="16"/>
        </w:rPr>
        <w:t xml:space="preserve">, which has enjoyed a distinguished position in constitutional thought going back to Aristotle, </w:t>
      </w:r>
      <w:r w:rsidRPr="00A4333F">
        <w:rPr>
          <w:rStyle w:val="TitleChar"/>
        </w:rPr>
        <w:t>has always sought to place limits on what government may do by substituting the arbitrariness and unpredictability of extemporary decrees with the</w:t>
      </w:r>
      <w:r w:rsidRPr="00A4333F">
        <w:rPr>
          <w:sz w:val="16"/>
        </w:rPr>
        <w:t xml:space="preserve"> impartiality and </w:t>
      </w:r>
      <w:r w:rsidRPr="00A4333F">
        <w:rPr>
          <w:rStyle w:val="TitleChar"/>
        </w:rPr>
        <w:t>regularity of impersonal rules promulgated in advance</w:t>
      </w:r>
      <w:r w:rsidRPr="00A4333F">
        <w:rPr>
          <w:sz w:val="16"/>
        </w:rPr>
        <w:t xml:space="preserve">. The protection of individual freedom within liberal constitutionalism has come to be unimaginable where government does not operate according to general and determinate rules.2 </w:t>
      </w:r>
      <w:proofErr w:type="gramStart"/>
      <w:r w:rsidRPr="00A4333F">
        <w:rPr>
          <w:sz w:val="16"/>
        </w:rPr>
        <w:t>The</w:t>
      </w:r>
      <w:proofErr w:type="gramEnd"/>
      <w:r w:rsidRPr="00A4333F">
        <w:rPr>
          <w:sz w:val="16"/>
        </w:rPr>
        <w:t xml:space="preserve"> </w:t>
      </w:r>
      <w:r w:rsidRPr="00A4333F">
        <w:rPr>
          <w:rStyle w:val="TitleChar"/>
        </w:rPr>
        <w:t>rule of law</w:t>
      </w:r>
      <w:r w:rsidRPr="00A4333F">
        <w:rPr>
          <w:sz w:val="16"/>
        </w:rPr>
        <w:t xml:space="preserve"> has achieved primacy within liberal constitutionalism because it </w:t>
      </w:r>
      <w:r w:rsidRPr="00A4333F">
        <w:rPr>
          <w:rStyle w:val="TitleChar"/>
        </w:rPr>
        <w:t>is considered vital to the protection of individual freedom</w:t>
      </w:r>
      <w:r w:rsidRPr="00A4333F">
        <w:rPr>
          <w:sz w:val="16"/>
        </w:rPr>
        <w:t xml:space="preserve">.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 </w:t>
      </w:r>
      <w:r w:rsidRPr="00A4333F">
        <w:rPr>
          <w:rStyle w:val="TitleChar"/>
        </w:rPr>
        <w:t xml:space="preserve">The apparent primacy of </w:t>
      </w:r>
      <w:r w:rsidRPr="00A4333F">
        <w:rPr>
          <w:rStyle w:val="TitleChar"/>
          <w:highlight w:val="cyan"/>
        </w:rPr>
        <w:t>law</w:t>
      </w:r>
      <w:r w:rsidRPr="00A4333F">
        <w:rPr>
          <w:rStyle w:val="TitleChar"/>
        </w:rPr>
        <w:t xml:space="preserve"> in liberal constitutionalism has led some critics to question its capacity to deal with emergencies</w:t>
      </w:r>
      <w:r w:rsidRPr="00A4333F">
        <w:rPr>
          <w:sz w:val="16"/>
        </w:rPr>
        <w:t xml:space="preserve">. Foremost among these critics is German political and constitutional theorist Carl </w:t>
      </w:r>
      <w:r w:rsidRPr="00A4333F">
        <w:rPr>
          <w:rStyle w:val="TitleChar"/>
        </w:rPr>
        <w:t>Schmitt</w:t>
      </w:r>
      <w:r w:rsidRPr="00A4333F">
        <w:rPr>
          <w:sz w:val="16"/>
        </w:rPr>
        <w:t>, who concluded that liberalism is incapable of dealing with the "exception" or "a case of extreme peril" tha</w:t>
      </w:r>
      <w:r w:rsidRPr="00A4333F">
        <w:rPr>
          <w:rStyle w:val="TitleChar"/>
        </w:rPr>
        <w:t xml:space="preserve">t poses "a danger to the existence of the state" without </w:t>
      </w:r>
      <w:r w:rsidRPr="00A4333F">
        <w:rPr>
          <w:rStyle w:val="TitleChar"/>
        </w:rPr>
        <w:lastRenderedPageBreak/>
        <w:t>resorting to measures that contradict and undermine its commitments to the rule of law, the separation of powers</w:t>
      </w:r>
      <w:r w:rsidRPr="00A4333F">
        <w:rPr>
          <w:sz w:val="16"/>
        </w:rPr>
        <w:t xml:space="preserve">, the preservation of civil liberties, </w:t>
      </w:r>
      <w:r w:rsidRPr="00A4333F">
        <w:rPr>
          <w:rStyle w:val="TitleChar"/>
        </w:rPr>
        <w:t>and other core values</w:t>
      </w:r>
      <w:r w:rsidRPr="00A4333F">
        <w:rPr>
          <w:sz w:val="16"/>
        </w:rPr>
        <w:t xml:space="preserve">.4 In Schmitt's view, </w:t>
      </w:r>
      <w:r w:rsidRPr="00A4333F">
        <w:rPr>
          <w:rStyle w:val="TitleChar"/>
        </w:rPr>
        <w:t>liberalism</w:t>
      </w:r>
      <w:r w:rsidRPr="00A4333F">
        <w:rPr>
          <w:sz w:val="16"/>
        </w:rPr>
        <w:t xml:space="preserve"> is wedded to a "</w:t>
      </w:r>
      <w:proofErr w:type="spellStart"/>
      <w:r w:rsidRPr="00A4333F">
        <w:rPr>
          <w:sz w:val="16"/>
        </w:rPr>
        <w:t>normativistic</w:t>
      </w:r>
      <w:proofErr w:type="spellEnd"/>
      <w:r w:rsidRPr="00A4333F">
        <w:rPr>
          <w:sz w:val="16"/>
        </w:rPr>
        <w:t xml:space="preserve">" approach that </w:t>
      </w:r>
      <w:r w:rsidRPr="00A4333F">
        <w:rPr>
          <w:rStyle w:val="TitleChar"/>
          <w:highlight w:val="cyan"/>
        </w:rPr>
        <w:t>seeks to regulate life according to</w:t>
      </w:r>
      <w:r w:rsidRPr="00A4333F">
        <w:rPr>
          <w:rStyle w:val="TitleChar"/>
        </w:rPr>
        <w:t xml:space="preserve"> strictly codified legal and moral </w:t>
      </w:r>
      <w:r w:rsidRPr="00A4333F">
        <w:rPr>
          <w:rStyle w:val="TitleChar"/>
          <w:highlight w:val="cyan"/>
        </w:rPr>
        <w:t>rules that not only obscure the "</w:t>
      </w:r>
      <w:proofErr w:type="spellStart"/>
      <w:r w:rsidRPr="00A4333F">
        <w:rPr>
          <w:rStyle w:val="TitleChar"/>
          <w:highlight w:val="cyan"/>
        </w:rPr>
        <w:t>decisionistic</w:t>
      </w:r>
      <w:proofErr w:type="spellEnd"/>
      <w:r w:rsidRPr="00A4333F">
        <w:rPr>
          <w:rStyle w:val="TitleChar"/>
          <w:highlight w:val="cyan"/>
        </w:rPr>
        <w:t>" basis of all law but also deny the role of personal decision-making in the interpretation, enforcement, and application</w:t>
      </w:r>
      <w:r w:rsidRPr="00A4333F">
        <w:rPr>
          <w:rStyle w:val="TitleChar"/>
        </w:rPr>
        <w:t xml:space="preserve"> of law</w:t>
      </w:r>
      <w:r w:rsidRPr="00A4333F">
        <w:rPr>
          <w:sz w:val="16"/>
        </w:rPr>
        <w:t xml:space="preserve">. 5 </w:t>
      </w:r>
      <w:r w:rsidRPr="00A4333F">
        <w:rPr>
          <w:rStyle w:val="TitleChar"/>
        </w:rPr>
        <w:t>Because legitimacy in a liberal constitutional order is based</w:t>
      </w:r>
      <w:r w:rsidRPr="00A4333F">
        <w:rPr>
          <w:sz w:val="16"/>
        </w:rPr>
        <w:t xml:space="preserve"> largely </w:t>
      </w:r>
      <w:r w:rsidRPr="00A4333F">
        <w:rPr>
          <w:rStyle w:val="TitleChar"/>
        </w:rPr>
        <w:t>on adherence to</w:t>
      </w:r>
      <w:r w:rsidRPr="00A4333F">
        <w:rPr>
          <w:sz w:val="16"/>
        </w:rPr>
        <w:t xml:space="preserve"> formal </w:t>
      </w:r>
      <w:r w:rsidRPr="00A4333F">
        <w:rPr>
          <w:rStyle w:val="TitleChar"/>
        </w:rPr>
        <w:t xml:space="preserve">legal procedures that restrict the kinds of actions governments are permitted to take, </w:t>
      </w:r>
      <w:r w:rsidRPr="00A4333F">
        <w:rPr>
          <w:rStyle w:val="TitleChar"/>
          <w:highlight w:val="cyan"/>
        </w:rPr>
        <w:t>actions that have not been specified</w:t>
      </w:r>
      <w:r w:rsidRPr="00A4333F">
        <w:rPr>
          <w:sz w:val="16"/>
        </w:rPr>
        <w:t xml:space="preserve"> or authorized </w:t>
      </w:r>
      <w:r w:rsidRPr="00A4333F">
        <w:rPr>
          <w:rStyle w:val="TitleChar"/>
          <w:highlight w:val="cyan"/>
        </w:rPr>
        <w:t>in advance are simply ruled out</w:t>
      </w:r>
      <w:r w:rsidRPr="00A4333F">
        <w:rPr>
          <w:sz w:val="16"/>
        </w:rPr>
        <w:t xml:space="preserve">. According to Schmitt, </w:t>
      </w:r>
      <w:r w:rsidRPr="00A4333F">
        <w:rPr>
          <w:rStyle w:val="TitleChar"/>
        </w:rPr>
        <w:t xml:space="preserve">the liberal demand that governmental action always be controllable is based on </w:t>
      </w:r>
      <w:r w:rsidRPr="00A4333F">
        <w:rPr>
          <w:rStyle w:val="TitleChar"/>
          <w:highlight w:val="cyan"/>
        </w:rPr>
        <w:t>the</w:t>
      </w:r>
      <w:r w:rsidRPr="00A4333F">
        <w:rPr>
          <w:rStyle w:val="TitleChar"/>
        </w:rPr>
        <w:t xml:space="preserve"> naive </w:t>
      </w:r>
      <w:r w:rsidRPr="00A4333F">
        <w:rPr>
          <w:rStyle w:val="TitleChar"/>
          <w:highlight w:val="cyan"/>
        </w:rPr>
        <w:t>belief that the world is</w:t>
      </w:r>
      <w:r w:rsidRPr="00A4333F">
        <w:rPr>
          <w:rStyle w:val="TitleChar"/>
        </w:rPr>
        <w:t xml:space="preserve"> thoroughly </w:t>
      </w:r>
      <w:r w:rsidRPr="00A4333F">
        <w:rPr>
          <w:rStyle w:val="TitleChar"/>
          <w:highlight w:val="cyan"/>
        </w:rPr>
        <w:t>calculable</w:t>
      </w:r>
      <w:r w:rsidRPr="00A4333F">
        <w:rPr>
          <w:sz w:val="16"/>
        </w:rPr>
        <w:t xml:space="preserve">. 6 </w:t>
      </w:r>
      <w:r w:rsidRPr="00A4333F">
        <w:rPr>
          <w:rStyle w:val="TitleChar"/>
        </w:rPr>
        <w:t xml:space="preserve">If it expects regularity and predictability in government, it </w:t>
      </w:r>
      <w:r w:rsidRPr="00A4333F">
        <w:rPr>
          <w:rStyle w:val="TitleChar"/>
          <w:highlight w:val="cyan"/>
        </w:rPr>
        <w:t>is</w:t>
      </w:r>
      <w:r w:rsidRPr="00A4333F">
        <w:rPr>
          <w:rStyle w:val="TitleChar"/>
        </w:rPr>
        <w:t xml:space="preserve"> because it understands the world in those terms, making it </w:t>
      </w:r>
      <w:r w:rsidRPr="00A4333F">
        <w:rPr>
          <w:rStyle w:val="TitleChar"/>
          <w:highlight w:val="cyan"/>
        </w:rPr>
        <w:t>oblivious to</w:t>
      </w:r>
      <w:r w:rsidRPr="00A4333F">
        <w:rPr>
          <w:rStyle w:val="TitleChar"/>
        </w:rPr>
        <w:t xml:space="preserve"> the problems of </w:t>
      </w:r>
      <w:r w:rsidRPr="00A4333F">
        <w:rPr>
          <w:rStyle w:val="TitleChar"/>
          <w:highlight w:val="cyan"/>
        </w:rPr>
        <w:t>contingency</w:t>
      </w:r>
      <w:r w:rsidRPr="00A4333F">
        <w:rPr>
          <w:rStyle w:val="TitleChar"/>
        </w:rPr>
        <w:t xml:space="preserve">. Not only does </w:t>
      </w:r>
      <w:r w:rsidRPr="00A4333F">
        <w:rPr>
          <w:rStyle w:val="TitleChar"/>
          <w:highlight w:val="cyan"/>
        </w:rPr>
        <w:t>this</w:t>
      </w:r>
      <w:r w:rsidRPr="00A4333F">
        <w:rPr>
          <w:sz w:val="16"/>
        </w:rPr>
        <w:t xml:space="preserve"> belief that the world is subject to a rational and predictable order </w:t>
      </w:r>
      <w:r w:rsidRPr="00A4333F">
        <w:rPr>
          <w:rStyle w:val="TitleChar"/>
        </w:rPr>
        <w:t xml:space="preserve">make it difficult for liberalism to justify actions that stand outside that order, it also </w:t>
      </w:r>
      <w:r w:rsidRPr="00A4333F">
        <w:rPr>
          <w:rStyle w:val="TitleChar"/>
          <w:highlight w:val="cyan"/>
        </w:rPr>
        <w:t>makes it difficult for liberalism even to acknowledge emergencies when they do arise</w:t>
      </w:r>
      <w:r w:rsidRPr="00A4333F">
        <w:rPr>
          <w:sz w:val="16"/>
        </w:rPr>
        <w:t>.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w:t>
      </w:r>
      <w:proofErr w:type="gramStart"/>
      <w:r w:rsidRPr="00A4333F">
        <w:rPr>
          <w:sz w:val="16"/>
        </w:rPr>
        <w:t>,</w:t>
      </w:r>
      <w:proofErr w:type="gramEnd"/>
      <w:r w:rsidRPr="00A4333F">
        <w:rPr>
          <w:sz w:val="16"/>
        </w:rPr>
        <w:t xml:space="preserve"> </w:t>
      </w:r>
      <w:r w:rsidRPr="00A4333F">
        <w:rPr>
          <w:rStyle w:val="TitleChar"/>
        </w:rPr>
        <w:t xml:space="preserve">emergencies expose the inherent shortcomings and weaknesses of liberalism. </w:t>
      </w:r>
      <w:r w:rsidRPr="00A4333F">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A4333F">
        <w:rPr>
          <w:sz w:val="16"/>
        </w:rPr>
        <w:t>normativism</w:t>
      </w:r>
      <w:proofErr w:type="spellEnd"/>
      <w:r w:rsidRPr="00A4333F">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A4333F">
        <w:rPr>
          <w:rStyle w:val="TitleChar"/>
        </w:rPr>
        <w:t>those</w:t>
      </w:r>
      <w:r w:rsidRPr="00A4333F">
        <w:rPr>
          <w:sz w:val="16"/>
        </w:rPr>
        <w:t xml:space="preserve"> Founders </w:t>
      </w:r>
      <w:r w:rsidRPr="00A4333F">
        <w:rPr>
          <w:rStyle w:val="TitleChar"/>
        </w:rPr>
        <w:t>who advocated a strong presidency</w:t>
      </w:r>
      <w:r w:rsidRPr="00A4333F">
        <w:rPr>
          <w:sz w:val="16"/>
        </w:rPr>
        <w:t xml:space="preserve"> indicate that many early liberal constitutionalists </w:t>
      </w:r>
      <w:r w:rsidRPr="00A4333F">
        <w:rPr>
          <w:rStyle w:val="TitleChar"/>
        </w:rPr>
        <w:t>were highly attuned to the limitations of law in dealing with events that disrupt the regular order. They were well aware that rigid adherence to the formalities of law, both in responding to emergencies and in constraining the official who formulates the response, could undermine important substantive aims and values, thereby sacrificing the ends for the means. Their reflections on the chronic instability and irregularity of politics reveal an appreciation for the inescapable</w:t>
      </w:r>
      <w:r w:rsidRPr="00A4333F">
        <w:rPr>
          <w:sz w:val="16"/>
        </w:rPr>
        <w:t>-albeit temporary-</w:t>
      </w:r>
      <w:r w:rsidRPr="00A4333F">
        <w:rPr>
          <w:rStyle w:val="TitleChar"/>
        </w:rPr>
        <w:t>need for the sort of discretionary action that the law ordinarily seeks to circumscribe</w:t>
      </w:r>
      <w:r w:rsidRPr="00A4333F">
        <w:rPr>
          <w:sz w:val="16"/>
        </w:rPr>
        <w:t xml:space="preserve">. As Locke explained in his classic formulation, that "it is impossible to foresee, and so by laws to provide for, all Accidents and Necessities, that may concern the </w:t>
      </w:r>
      <w:proofErr w:type="spellStart"/>
      <w:r w:rsidRPr="00A4333F">
        <w:rPr>
          <w:sz w:val="16"/>
        </w:rPr>
        <w:t>publick</w:t>
      </w:r>
      <w:proofErr w:type="spellEnd"/>
      <w:r w:rsidRPr="00A4333F">
        <w:rPr>
          <w:sz w:val="16"/>
        </w:rPr>
        <w:t xml:space="preserve"> means that </w:t>
      </w:r>
      <w:r w:rsidRPr="00A4333F">
        <w:rPr>
          <w:rStyle w:val="TitleChar"/>
        </w:rPr>
        <w:t>the formal powers of the executive specified in law must be supplemented with</w:t>
      </w:r>
      <w:r w:rsidRPr="00A4333F">
        <w:rPr>
          <w:sz w:val="16"/>
        </w:rPr>
        <w:t xml:space="preserve"> "prerogative," </w:t>
      </w:r>
      <w:r w:rsidRPr="00A4333F">
        <w:rPr>
          <w:rStyle w:val="TitleChar"/>
        </w:rPr>
        <w:t>the "Power to act according to discretion</w:t>
      </w:r>
      <w:r w:rsidRPr="00A4333F">
        <w:rPr>
          <w:sz w:val="16"/>
        </w:rPr>
        <w:t xml:space="preserve">, for the </w:t>
      </w:r>
      <w:proofErr w:type="spellStart"/>
      <w:r w:rsidRPr="00A4333F">
        <w:rPr>
          <w:sz w:val="16"/>
        </w:rPr>
        <w:t>publick</w:t>
      </w:r>
      <w:proofErr w:type="spellEnd"/>
      <w:r w:rsidRPr="00A4333F">
        <w:rPr>
          <w:sz w:val="16"/>
        </w:rPr>
        <w:t xml:space="preserve"> good, </w:t>
      </w:r>
      <w:r w:rsidRPr="00A4333F">
        <w:rPr>
          <w:rStyle w:val="TitleChar"/>
        </w:rPr>
        <w:t>without the prescription of the Law, and sometimes even against it</w:t>
      </w:r>
      <w:r w:rsidRPr="00A4333F">
        <w:rPr>
          <w:sz w:val="16"/>
        </w:rPr>
        <w:t xml:space="preserve">." 8 Unlike the powers of the Hobbesian sovereign, which are effectively absolute and unlimited, </w:t>
      </w:r>
      <w:r w:rsidRPr="00A4333F">
        <w:rPr>
          <w:rStyle w:val="TitleChar"/>
        </w:rPr>
        <w:t xml:space="preserve">the exercise of prerogative is, in principle, limited in scope and duration to cases of emergency. </w:t>
      </w:r>
      <w:r w:rsidRPr="00A4333F">
        <w:rPr>
          <w:rStyle w:val="TitleChar"/>
          <w:highlight w:val="cyan"/>
        </w:rPr>
        <w:t>The power to act outside and</w:t>
      </w:r>
      <w:r w:rsidRPr="00A4333F">
        <w:rPr>
          <w:rStyle w:val="TitleChar"/>
        </w:rPr>
        <w:t xml:space="preserve"> even </w:t>
      </w:r>
      <w:r w:rsidRPr="00A4333F">
        <w:rPr>
          <w:rStyle w:val="TitleChar"/>
          <w:highlight w:val="cyan"/>
        </w:rPr>
        <w:t>against the law</w:t>
      </w:r>
      <w:r w:rsidRPr="00A4333F">
        <w:rPr>
          <w:rStyle w:val="TitleChar"/>
        </w:rPr>
        <w:t xml:space="preserve"> does not mean that the executive is "above the law”</w:t>
      </w:r>
      <w:r w:rsidRPr="00A4333F">
        <w:rPr>
          <w:sz w:val="16"/>
        </w:rPr>
        <w:t>—morally or politically unaccountable—</w:t>
      </w:r>
      <w:r w:rsidRPr="00A4333F">
        <w:rPr>
          <w:rStyle w:val="TitleChar"/>
        </w:rPr>
        <w:t xml:space="preserve">but it does </w:t>
      </w:r>
      <w:r w:rsidRPr="00A4333F">
        <w:rPr>
          <w:rStyle w:val="TitleChar"/>
          <w:highlight w:val="cyan"/>
        </w:rPr>
        <w:t>mean that executive power is ultimately irreducible to law.</w:t>
      </w:r>
    </w:p>
    <w:p w:rsidR="00C653B9" w:rsidRPr="00847FAA" w:rsidRDefault="00C653B9" w:rsidP="00C653B9"/>
    <w:p w:rsidR="00C653B9" w:rsidRDefault="00C653B9" w:rsidP="00C653B9">
      <w:pPr>
        <w:pStyle w:val="Heading4"/>
      </w:pPr>
      <w:r>
        <w:t>NSC is worse for legal fairness – evidence rules would be relaxed</w:t>
      </w:r>
    </w:p>
    <w:p w:rsidR="00C653B9" w:rsidRPr="00713581" w:rsidRDefault="00C653B9" w:rsidP="00C653B9">
      <w:proofErr w:type="spellStart"/>
      <w:r w:rsidRPr="00713581">
        <w:rPr>
          <w:rStyle w:val="StyleStyleBold12pt"/>
        </w:rPr>
        <w:t>Vladeck</w:t>
      </w:r>
      <w:proofErr w:type="spellEnd"/>
      <w:r w:rsidRPr="00713581">
        <w:rPr>
          <w:rStyle w:val="StyleStyleBold12pt"/>
        </w:rPr>
        <w:t xml:space="preserve"> 9</w:t>
      </w:r>
      <w:r w:rsidRPr="00713581">
        <w:t xml:space="preserve"> [STEPHEN I.VLADECK, Associate Professor, American University Washington College of Law; “THE CASE AGAINST NATIONAL SECURITY COURTS”; 3/31/2009; http://willamette.edu/wucl/resources/journals/review/pdf/Volume%2045/WLR45-3_Vladeck.pdf]</w:t>
      </w:r>
    </w:p>
    <w:p w:rsidR="00C653B9" w:rsidRPr="00543383" w:rsidRDefault="00C653B9" w:rsidP="00C653B9">
      <w:pPr>
        <w:rPr>
          <w:sz w:val="16"/>
        </w:rPr>
      </w:pPr>
      <w:r w:rsidRPr="00713581">
        <w:rPr>
          <w:sz w:val="16"/>
        </w:rPr>
        <w:t xml:space="preserve">By far </w:t>
      </w:r>
      <w:r w:rsidRPr="00713581">
        <w:rPr>
          <w:rStyle w:val="StyleBoldUnderline"/>
        </w:rPr>
        <w:t>the more controversial</w:t>
      </w:r>
      <w:r w:rsidRPr="00713581">
        <w:rPr>
          <w:sz w:val="16"/>
        </w:rPr>
        <w:t>—and comprehensive—</w:t>
      </w:r>
      <w:r w:rsidRPr="00713581">
        <w:rPr>
          <w:rStyle w:val="StyleBoldUnderline"/>
        </w:rPr>
        <w:t>set of</w:t>
      </w:r>
      <w:r>
        <w:rPr>
          <w:rStyle w:val="StyleBoldUnderline"/>
        </w:rPr>
        <w:t xml:space="preserve"> </w:t>
      </w:r>
      <w:r w:rsidRPr="00713581">
        <w:rPr>
          <w:rStyle w:val="StyleBoldUnderline"/>
        </w:rPr>
        <w:t>proposals for a national security court concern criminal prosecutions</w:t>
      </w:r>
      <w:r>
        <w:rPr>
          <w:rStyle w:val="StyleBoldUnderline"/>
        </w:rPr>
        <w:t xml:space="preserve"> </w:t>
      </w:r>
      <w:r w:rsidRPr="00713581">
        <w:rPr>
          <w:rStyle w:val="StyleBoldUnderline"/>
        </w:rPr>
        <w:t>of suspected terrorists.</w:t>
      </w:r>
      <w:r w:rsidRPr="00713581">
        <w:rPr>
          <w:sz w:val="16"/>
        </w:rPr>
        <w:t xml:space="preserve"> Along with the white paper by McCarthy and </w:t>
      </w:r>
      <w:proofErr w:type="spellStart"/>
      <w:r w:rsidRPr="00713581">
        <w:rPr>
          <w:sz w:val="16"/>
        </w:rPr>
        <w:t>Velshi</w:t>
      </w:r>
      <w:proofErr w:type="spellEnd"/>
      <w:r w:rsidRPr="00713581">
        <w:rPr>
          <w:sz w:val="16"/>
        </w:rPr>
        <w:t xml:space="preserve"> (relied upon by </w:t>
      </w:r>
      <w:proofErr w:type="spellStart"/>
      <w:r w:rsidRPr="00713581">
        <w:rPr>
          <w:sz w:val="16"/>
        </w:rPr>
        <w:t>Mukasey</w:t>
      </w:r>
      <w:proofErr w:type="spellEnd"/>
      <w:r w:rsidRPr="00713581">
        <w:rPr>
          <w:sz w:val="16"/>
        </w:rPr>
        <w:t xml:space="preserve">), articles by Commander Glenn </w:t>
      </w:r>
      <w:proofErr w:type="spellStart"/>
      <w:r w:rsidRPr="00713581">
        <w:rPr>
          <w:sz w:val="16"/>
        </w:rPr>
        <w:t>Sulmasy</w:t>
      </w:r>
      <w:proofErr w:type="spellEnd"/>
      <w:r w:rsidRPr="00713581">
        <w:rPr>
          <w:sz w:val="16"/>
        </w:rPr>
        <w:t xml:space="preserve"> and Professor Amos </w:t>
      </w:r>
      <w:proofErr w:type="spellStart"/>
      <w:r w:rsidRPr="00713581">
        <w:rPr>
          <w:sz w:val="16"/>
        </w:rPr>
        <w:t>Guiora</w:t>
      </w:r>
      <w:proofErr w:type="spellEnd"/>
      <w:r w:rsidRPr="00713581">
        <w:rPr>
          <w:sz w:val="16"/>
        </w:rPr>
        <w:t xml:space="preserve"> have expressly called for prosecutions by hybrid courts as the best way forward for incapacitating terrorism suspects, and as vastly preferable to trials either in Article III courtrooms or in military commissions under the MCA.40 Unlike preventive detention, where there are fewer established norms from which the proposals can (and do) deviate, </w:t>
      </w:r>
      <w:r w:rsidRPr="005571A8">
        <w:rPr>
          <w:rStyle w:val="StyleBoldUnderline"/>
          <w:highlight w:val="yellow"/>
        </w:rPr>
        <w:t xml:space="preserve">the proposals for a national security court for criminal prosecutions </w:t>
      </w:r>
      <w:r w:rsidRPr="005571A8">
        <w:rPr>
          <w:rStyle w:val="Emphasis"/>
          <w:highlight w:val="yellow"/>
        </w:rPr>
        <w:t>are replete with departures from the traditional criminal process.</w:t>
      </w:r>
      <w:r w:rsidRPr="00713581">
        <w:rPr>
          <w:sz w:val="16"/>
        </w:rPr>
        <w:t xml:space="preserve"> These distinctions generally run along two axes: </w:t>
      </w:r>
      <w:r w:rsidRPr="005571A8">
        <w:rPr>
          <w:rStyle w:val="Emphasis"/>
          <w:highlight w:val="yellow"/>
        </w:rPr>
        <w:t>the nature of the evidence</w:t>
      </w:r>
      <w:r w:rsidRPr="00713581">
        <w:rPr>
          <w:sz w:val="16"/>
        </w:rPr>
        <w:t xml:space="preserve"> </w:t>
      </w:r>
      <w:r w:rsidRPr="00713581">
        <w:rPr>
          <w:rStyle w:val="StyleBoldUnderline"/>
        </w:rPr>
        <w:t>that may be</w:t>
      </w:r>
      <w:r>
        <w:rPr>
          <w:rStyle w:val="StyleBoldUnderline"/>
        </w:rPr>
        <w:t xml:space="preserve"> </w:t>
      </w:r>
      <w:r w:rsidRPr="00713581">
        <w:rPr>
          <w:rStyle w:val="StyleBoldUnderline"/>
        </w:rPr>
        <w:t>introduced</w:t>
      </w:r>
      <w:r w:rsidRPr="00713581">
        <w:rPr>
          <w:sz w:val="16"/>
        </w:rPr>
        <w:t xml:space="preserve"> (both by the government and by the detainee</w:t>
      </w:r>
      <w:r w:rsidRPr="00713581">
        <w:rPr>
          <w:rStyle w:val="StyleBoldUnderline"/>
        </w:rPr>
        <w:t xml:space="preserve">), </w:t>
      </w:r>
      <w:r w:rsidRPr="005571A8">
        <w:rPr>
          <w:rStyle w:val="StyleBoldUnderline"/>
          <w:highlight w:val="yellow"/>
        </w:rPr>
        <w:t xml:space="preserve">and the </w:t>
      </w:r>
      <w:r w:rsidRPr="005571A8">
        <w:rPr>
          <w:rStyle w:val="Emphasis"/>
          <w:highlight w:val="yellow"/>
        </w:rPr>
        <w:t>means by which that evidence is reviewed</w:t>
      </w:r>
      <w:r w:rsidRPr="00713581">
        <w:rPr>
          <w:sz w:val="16"/>
        </w:rPr>
        <w:t xml:space="preserve"> (including the prospect that certain secret evidence be withheld from the detainee). Most proposals therefore start with perceived constraints of the Article III process, including: the right to confront witnesses under the Sixth Amendment’s Confrontation Clause; the exclusion of hearsay evidence and evidence obtained through coercion; the right to </w:t>
      </w:r>
      <w:proofErr w:type="spellStart"/>
      <w:r w:rsidRPr="00713581">
        <w:rPr>
          <w:sz w:val="16"/>
        </w:rPr>
        <w:t>selfrepresentation</w:t>
      </w:r>
      <w:proofErr w:type="spellEnd"/>
      <w:r w:rsidRPr="00713581">
        <w:rPr>
          <w:sz w:val="16"/>
        </w:rPr>
        <w:t xml:space="preserve">; and the right to a trial by a jury of the defendant’s peers.41 Emphasizing these constraints, proponents of national security courts suggest that the Article III courts simply are not in a position to adequately handle such cases, and that any attempt to do so risks long-term damage to the civilian criminal justice system as a whole.42 </w:t>
      </w:r>
      <w:r w:rsidRPr="005571A8">
        <w:rPr>
          <w:rStyle w:val="StyleBoldUnderline"/>
          <w:highlight w:val="yellow"/>
        </w:rPr>
        <w:t>A national security court</w:t>
      </w:r>
      <w:r w:rsidRPr="00713581">
        <w:rPr>
          <w:rStyle w:val="StyleBoldUnderline"/>
        </w:rPr>
        <w:t xml:space="preserve">, in contrast, </w:t>
      </w:r>
      <w:r w:rsidRPr="005571A8">
        <w:rPr>
          <w:rStyle w:val="StyleBoldUnderline"/>
          <w:highlight w:val="yellow"/>
        </w:rPr>
        <w:t>would be marked by relaxed evidentiary rules</w:t>
      </w:r>
      <w:r w:rsidRPr="005571A8">
        <w:rPr>
          <w:rStyle w:val="Emphasis"/>
          <w:highlight w:val="yellow"/>
        </w:rPr>
        <w:t>, including the ability to introduce hearsay testimony and</w:t>
      </w:r>
      <w:r w:rsidRPr="00713581">
        <w:rPr>
          <w:rStyle w:val="Emphasis"/>
        </w:rPr>
        <w:t xml:space="preserve"> perhaps even </w:t>
      </w:r>
      <w:r w:rsidRPr="005571A8">
        <w:rPr>
          <w:rStyle w:val="Emphasis"/>
          <w:highlight w:val="yellow"/>
        </w:rPr>
        <w:t>evidence</w:t>
      </w:r>
      <w:r w:rsidRPr="00713581">
        <w:rPr>
          <w:rStyle w:val="Emphasis"/>
        </w:rPr>
        <w:t xml:space="preserve"> that is </w:t>
      </w:r>
      <w:r w:rsidRPr="005571A8">
        <w:rPr>
          <w:rStyle w:val="Emphasis"/>
          <w:highlight w:val="yellow"/>
        </w:rPr>
        <w:t>produced by governmental coercion</w:t>
      </w:r>
      <w:r w:rsidRPr="00713581">
        <w:rPr>
          <w:rStyle w:val="Emphasis"/>
        </w:rPr>
        <w:t>.43</w:t>
      </w:r>
      <w:r w:rsidRPr="00713581">
        <w:rPr>
          <w:sz w:val="16"/>
        </w:rPr>
        <w:t xml:space="preserve"> As </w:t>
      </w:r>
      <w:r w:rsidRPr="00713581">
        <w:rPr>
          <w:rStyle w:val="StyleBoldUnderline"/>
        </w:rPr>
        <w:t>importantly, the government would also</w:t>
      </w:r>
      <w:r>
        <w:rPr>
          <w:rStyle w:val="StyleBoldUnderline"/>
        </w:rPr>
        <w:t xml:space="preserve"> </w:t>
      </w:r>
      <w:r w:rsidRPr="00713581">
        <w:rPr>
          <w:rStyle w:val="StyleBoldUnderline"/>
        </w:rPr>
        <w:t>be able, under most proposals, to use classified information as</w:t>
      </w:r>
      <w:r>
        <w:rPr>
          <w:rStyle w:val="StyleBoldUnderline"/>
        </w:rPr>
        <w:t xml:space="preserve"> </w:t>
      </w:r>
      <w:r w:rsidRPr="00713581">
        <w:rPr>
          <w:rStyle w:val="StyleBoldUnderline"/>
        </w:rPr>
        <w:t>evidence without fully disclosing such to the defendant</w:t>
      </w:r>
      <w:r w:rsidRPr="00713581">
        <w:rPr>
          <w:sz w:val="16"/>
        </w:rPr>
        <w:t xml:space="preserve">. Otherwise, as McCarthy and </w:t>
      </w:r>
      <w:proofErr w:type="spellStart"/>
      <w:r w:rsidRPr="00713581">
        <w:rPr>
          <w:sz w:val="16"/>
        </w:rPr>
        <w:t>Velshi</w:t>
      </w:r>
      <w:proofErr w:type="spellEnd"/>
      <w:r w:rsidRPr="00713581">
        <w:rPr>
          <w:sz w:val="16"/>
        </w:rPr>
        <w:t xml:space="preserve"> describe in their proposal: [[“]</w:t>
      </w:r>
      <w:proofErr w:type="gramStart"/>
      <w:r w:rsidRPr="00713581">
        <w:rPr>
          <w:sz w:val="16"/>
        </w:rPr>
        <w:t>][</w:t>
      </w:r>
      <w:proofErr w:type="gramEnd"/>
      <w:r w:rsidRPr="00713581">
        <w:rPr>
          <w:sz w:val="16"/>
        </w:rPr>
        <w:t>P]</w:t>
      </w:r>
      <w:proofErr w:type="spellStart"/>
      <w:r w:rsidRPr="00713581">
        <w:rPr>
          <w:sz w:val="16"/>
        </w:rPr>
        <w:t>eople</w:t>
      </w:r>
      <w:proofErr w:type="spellEnd"/>
      <w:r w:rsidRPr="00713581">
        <w:rPr>
          <w:sz w:val="16"/>
        </w:rPr>
        <w:t xml:space="preserv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so.44[[”]] Similarly, but in somewhat more detail, Professor </w:t>
      </w:r>
      <w:proofErr w:type="spellStart"/>
      <w:r w:rsidRPr="00713581">
        <w:rPr>
          <w:rStyle w:val="StyleBoldUnderline"/>
        </w:rPr>
        <w:t>Guiora</w:t>
      </w:r>
      <w:proofErr w:type="spellEnd"/>
      <w:r w:rsidRPr="00713581">
        <w:rPr>
          <w:rStyle w:val="StyleBoldUnderline"/>
        </w:rPr>
        <w:t xml:space="preserve"> also</w:t>
      </w:r>
      <w:r>
        <w:rPr>
          <w:rStyle w:val="StyleBoldUnderline"/>
        </w:rPr>
        <w:t xml:space="preserve"> </w:t>
      </w:r>
      <w:r w:rsidRPr="00713581">
        <w:rPr>
          <w:rStyle w:val="StyleBoldUnderline"/>
        </w:rPr>
        <w:t xml:space="preserve">proposes that national security courts have the </w:t>
      </w:r>
      <w:r w:rsidRPr="00713581">
        <w:rPr>
          <w:rStyle w:val="StyleBoldUnderline"/>
        </w:rPr>
        <w:lastRenderedPageBreak/>
        <w:t>ability to consider</w:t>
      </w:r>
      <w:r>
        <w:rPr>
          <w:rStyle w:val="StyleBoldUnderline"/>
        </w:rPr>
        <w:t xml:space="preserve"> </w:t>
      </w:r>
      <w:r w:rsidRPr="00713581">
        <w:rPr>
          <w:rStyle w:val="StyleBoldUnderline"/>
        </w:rPr>
        <w:t xml:space="preserve">classified information </w:t>
      </w:r>
      <w:r w:rsidRPr="00713581">
        <w:rPr>
          <w:rStyle w:val="Emphasis"/>
        </w:rPr>
        <w:t>without disclosure</w:t>
      </w:r>
      <w:r w:rsidRPr="00713581">
        <w:rPr>
          <w:sz w:val="16"/>
        </w:rPr>
        <w:t xml:space="preserve"> to the defendant: [[“]][I]</w:t>
      </w:r>
      <w:proofErr w:type="spellStart"/>
      <w:r w:rsidRPr="00713581">
        <w:rPr>
          <w:sz w:val="16"/>
        </w:rPr>
        <w:t>ntelligence</w:t>
      </w:r>
      <w:proofErr w:type="spellEnd"/>
      <w:r w:rsidRPr="00713581">
        <w:rPr>
          <w:sz w:val="16"/>
        </w:rPr>
        <w:t xml:space="preserve"> information would be presented in camera by the prosecutor and a representative of the intelligence services who would be subject to rigorous cross-examination by the court. The </w:t>
      </w:r>
      <w:r w:rsidRPr="00713581">
        <w:rPr>
          <w:rStyle w:val="StyleBoldUnderline"/>
        </w:rPr>
        <w:t>judges who would sit on the domestic terror courts would be</w:t>
      </w:r>
      <w:r>
        <w:rPr>
          <w:rStyle w:val="StyleBoldUnderline"/>
        </w:rPr>
        <w:t xml:space="preserve"> </w:t>
      </w:r>
      <w:r w:rsidRPr="00713581">
        <w:rPr>
          <w:rStyle w:val="StyleBoldUnderline"/>
        </w:rPr>
        <w:t>trained in understanding intelligence information.</w:t>
      </w:r>
      <w:r w:rsidRPr="00713581">
        <w:rPr>
          <w:sz w:val="16"/>
        </w:rPr>
        <w:t xml:space="preserve"> </w:t>
      </w:r>
      <w:r w:rsidRPr="00713581">
        <w:rPr>
          <w:rStyle w:val="Emphasis"/>
        </w:rPr>
        <w:t xml:space="preserve">In addition, </w:t>
      </w:r>
      <w:r w:rsidRPr="005571A8">
        <w:rPr>
          <w:rStyle w:val="Emphasis"/>
          <w:highlight w:val="yellow"/>
        </w:rPr>
        <w:t>the bench would be expected to fulfill a “double role”</w:t>
      </w:r>
      <w:r w:rsidRPr="00713581">
        <w:rPr>
          <w:rStyle w:val="Emphasis"/>
        </w:rPr>
        <w:t xml:space="preserve">—that </w:t>
      </w:r>
      <w:r w:rsidRPr="005571A8">
        <w:rPr>
          <w:rStyle w:val="Emphasis"/>
          <w:highlight w:val="yellow"/>
        </w:rPr>
        <w:t xml:space="preserve">of </w:t>
      </w:r>
      <w:proofErr w:type="spellStart"/>
      <w:r w:rsidRPr="005571A8">
        <w:rPr>
          <w:rStyle w:val="Emphasis"/>
          <w:highlight w:val="yellow"/>
        </w:rPr>
        <w:t>factfinder</w:t>
      </w:r>
      <w:proofErr w:type="spellEnd"/>
      <w:r w:rsidRPr="005571A8">
        <w:rPr>
          <w:rStyle w:val="Emphasis"/>
          <w:highlight w:val="yellow"/>
        </w:rPr>
        <w:t xml:space="preserve"> and defense counsel</w:t>
      </w:r>
      <w:r w:rsidRPr="00713581">
        <w:rPr>
          <w:rStyle w:val="Emphasis"/>
        </w:rPr>
        <w:t xml:space="preserve"> alike.</w:t>
      </w:r>
      <w:r w:rsidRPr="00713581">
        <w:rPr>
          <w:sz w:val="16"/>
        </w:rPr>
        <w:t xml:space="preserve"> As the latter will be barred from attending the hearings when intelligence information is submitted, the domestic terror courts would have to proactively engage the prosecutor. </w:t>
      </w:r>
      <w:r w:rsidRPr="00713581">
        <w:rPr>
          <w:rStyle w:val="StyleBoldUnderline"/>
        </w:rPr>
        <w:t xml:space="preserve">The </w:t>
      </w:r>
      <w:r w:rsidRPr="005571A8">
        <w:rPr>
          <w:rStyle w:val="StyleBoldUnderline"/>
          <w:highlight w:val="yellow"/>
        </w:rPr>
        <w:t>burden on the court would be enormous</w:t>
      </w:r>
      <w:r w:rsidRPr="00713581">
        <w:rPr>
          <w:rStyle w:val="StyleBoldUnderline"/>
        </w:rPr>
        <w:t>ly</w:t>
      </w:r>
      <w:r>
        <w:rPr>
          <w:rStyle w:val="StyleBoldUnderline"/>
        </w:rPr>
        <w:t xml:space="preserve"> </w:t>
      </w:r>
      <w:r w:rsidRPr="00713581">
        <w:rPr>
          <w:rStyle w:val="StyleBoldUnderline"/>
        </w:rPr>
        <w:t xml:space="preserve">significant because </w:t>
      </w:r>
      <w:r w:rsidRPr="005571A8">
        <w:rPr>
          <w:rStyle w:val="StyleBoldUnderline"/>
          <w:highlight w:val="yellow"/>
        </w:rPr>
        <w:t>the defendant</w:t>
      </w:r>
      <w:r w:rsidRPr="00713581">
        <w:rPr>
          <w:rStyle w:val="StyleBoldUnderline"/>
        </w:rPr>
        <w:t>, who would not be present,</w:t>
      </w:r>
      <w:r>
        <w:rPr>
          <w:rStyle w:val="StyleBoldUnderline"/>
        </w:rPr>
        <w:t xml:space="preserve"> </w:t>
      </w:r>
      <w:r w:rsidRPr="005571A8">
        <w:rPr>
          <w:rStyle w:val="StyleBoldUnderline"/>
          <w:highlight w:val="yellow"/>
        </w:rPr>
        <w:t xml:space="preserve">would not have counsel </w:t>
      </w:r>
      <w:r w:rsidRPr="005571A8">
        <w:rPr>
          <w:rStyle w:val="StyleBoldUnderline"/>
        </w:rPr>
        <w:t>representing</w:t>
      </w:r>
      <w:r w:rsidRPr="00713581">
        <w:rPr>
          <w:rStyle w:val="StyleBoldUnderline"/>
        </w:rPr>
        <w:t xml:space="preserve"> him with respect to the</w:t>
      </w:r>
      <w:r>
        <w:rPr>
          <w:rStyle w:val="StyleBoldUnderline"/>
        </w:rPr>
        <w:t xml:space="preserve"> </w:t>
      </w:r>
      <w:r w:rsidRPr="00713581">
        <w:rPr>
          <w:rStyle w:val="StyleBoldUnderline"/>
        </w:rPr>
        <w:t xml:space="preserve">submission of intelligence information into the </w:t>
      </w:r>
      <w:proofErr w:type="gramStart"/>
      <w:r w:rsidRPr="00713581">
        <w:rPr>
          <w:rStyle w:val="StyleBoldUnderline"/>
        </w:rPr>
        <w:t>recor</w:t>
      </w:r>
      <w:r w:rsidRPr="00713581">
        <w:rPr>
          <w:sz w:val="16"/>
        </w:rPr>
        <w:t>d.45[</w:t>
      </w:r>
      <w:proofErr w:type="gramEnd"/>
      <w:r w:rsidRPr="00713581">
        <w:rPr>
          <w:sz w:val="16"/>
        </w:rPr>
        <w:t>[”]] In the process, these proposals bemoan as hopelessly inadequate the provisions of the Classified Information Procedures Act (CIPA),46 which prescribe procedures for the use of classified information in criminal proceedings. The criticisms rest on two separate grounds: First, proponents of national security courts view CIPA as too constraining substantively—as too greatly infringing upon the government’s ability to use secret evidence in the abstract. Second, the proposals also view CIPA as an insufficient protection for the government’s interest in keeping classified information classified—as insufficiently protecting against the disclosure of such information by the defendant.</w:t>
      </w:r>
    </w:p>
    <w:p w:rsidR="00C653B9" w:rsidRDefault="00C653B9" w:rsidP="00C653B9">
      <w:pPr>
        <w:pStyle w:val="Heading4"/>
        <w:rPr>
          <w:rFonts w:cs="Times New Roman"/>
        </w:rPr>
      </w:pPr>
      <w:r>
        <w:rPr>
          <w:rFonts w:cs="Times New Roman"/>
        </w:rPr>
        <w:t xml:space="preserve">Detention </w:t>
      </w:r>
      <w:proofErr w:type="spellStart"/>
      <w:r>
        <w:rPr>
          <w:rFonts w:cs="Times New Roman"/>
        </w:rPr>
        <w:t>doenst</w:t>
      </w:r>
      <w:proofErr w:type="spellEnd"/>
      <w:r>
        <w:rPr>
          <w:rFonts w:cs="Times New Roman"/>
        </w:rPr>
        <w:t xml:space="preserve"> spillover to warming – China and India </w:t>
      </w:r>
      <w:proofErr w:type="spellStart"/>
      <w:r>
        <w:rPr>
          <w:rFonts w:cs="Times New Roman"/>
        </w:rPr>
        <w:t>wont</w:t>
      </w:r>
      <w:proofErr w:type="spellEnd"/>
      <w:r>
        <w:rPr>
          <w:rFonts w:cs="Times New Roman"/>
        </w:rPr>
        <w:t xml:space="preserve"> listen to us because of it.</w:t>
      </w:r>
    </w:p>
    <w:p w:rsidR="00C653B9" w:rsidRPr="009E11A2" w:rsidRDefault="00C653B9" w:rsidP="00C653B9">
      <w:pPr>
        <w:pStyle w:val="Heading4"/>
        <w:rPr>
          <w:rFonts w:cs="Times New Roman"/>
        </w:rPr>
      </w:pPr>
      <w:proofErr w:type="gramStart"/>
      <w:r w:rsidRPr="009E11A2">
        <w:rPr>
          <w:rFonts w:cs="Times New Roman"/>
        </w:rPr>
        <w:t>Warming inevitable and not anthropogenic.</w:t>
      </w:r>
      <w:proofErr w:type="gramEnd"/>
      <w:r w:rsidRPr="009E11A2">
        <w:rPr>
          <w:rFonts w:cs="Times New Roman"/>
        </w:rPr>
        <w:t xml:space="preserve"> </w:t>
      </w:r>
    </w:p>
    <w:p w:rsidR="00C653B9" w:rsidRPr="009E11A2" w:rsidRDefault="00C653B9" w:rsidP="00C653B9">
      <w:r w:rsidRPr="009E11A2">
        <w:rPr>
          <w:b/>
          <w:highlight w:val="yellow"/>
        </w:rPr>
        <w:t>Bell 3-19</w:t>
      </w:r>
      <w:r w:rsidRPr="009E11A2">
        <w:t xml:space="preserve"> [Larry, climate, energy, and environmental writer for Forbes, University of Houston full/tenured Professor of Architecture; Endowed Professor of Space Architecture; Director of the </w:t>
      </w:r>
      <w:proofErr w:type="spellStart"/>
      <w:r w:rsidRPr="009E11A2">
        <w:t>Sasakawa</w:t>
      </w:r>
      <w:proofErr w:type="spellEnd"/>
      <w:r w:rsidRPr="009E11A2">
        <w:t xml:space="preserve"> International Center for Space Architecture; Head of the Graduate Program in Space Architecture; former full Professor/ Head of the University of Illinois Industrial Design Graduate Program; Associate Fellow, American Institute for Aeronautics and Astronautics, “The Feverish Hunt For Evidence Of A Man-Made Global Warming Crisis” http://www.forbes.com/sites/larrybell/2013/03/19/the-feverish-hunt-for-evidence-of-a-man-made-global-warming-crisis/2/]</w:t>
      </w:r>
    </w:p>
    <w:p w:rsidR="00C653B9" w:rsidRPr="009E11A2" w:rsidRDefault="00C653B9" w:rsidP="00C653B9">
      <w:pPr>
        <w:rPr>
          <w:sz w:val="16"/>
        </w:rPr>
      </w:pPr>
      <w:r w:rsidRPr="009E11A2">
        <w:rPr>
          <w:sz w:val="16"/>
        </w:rPr>
        <w:t xml:space="preserve">Indeed, </w:t>
      </w:r>
      <w:r w:rsidRPr="009E11A2">
        <w:rPr>
          <w:rStyle w:val="StyleBoldUnderline"/>
        </w:rPr>
        <w:t>climate</w:t>
      </w:r>
      <w:r w:rsidRPr="009E11A2">
        <w:rPr>
          <w:sz w:val="16"/>
        </w:rPr>
        <w:t xml:space="preserve"> really </w:t>
      </w:r>
      <w:r w:rsidRPr="009E11A2">
        <w:rPr>
          <w:rStyle w:val="StyleBoldUnderline"/>
        </w:rPr>
        <w:t>does change without any help</w:t>
      </w:r>
      <w:r w:rsidRPr="009E11A2">
        <w:rPr>
          <w:sz w:val="16"/>
        </w:rPr>
        <w:t xml:space="preserve"> from us, and we can be very grateful that it does. Over the past 800,000 years, much of the Northern Hemisphere has been covered by ice up to miles thick at regular intervals lasting about 100,000 years each. </w:t>
      </w:r>
      <w:r w:rsidRPr="009E11A2">
        <w:rPr>
          <w:rStyle w:val="StyleBoldUnderline"/>
        </w:rPr>
        <w:t>Much shorter interglacial cycles like our current one lasting 10,000 to 15,000 years have offered reprieves from bitter cold</w:t>
      </w:r>
      <w:r w:rsidRPr="009E11A2">
        <w:rPr>
          <w:sz w:val="16"/>
        </w:rPr>
        <w:t>.</w:t>
      </w:r>
      <w:r w:rsidRPr="009E11A2">
        <w:rPr>
          <w:sz w:val="12"/>
        </w:rPr>
        <w:t>¶</w:t>
      </w:r>
      <w:r w:rsidRPr="009E11A2">
        <w:rPr>
          <w:sz w:val="16"/>
        </w:rPr>
        <w:t xml:space="preserve"> </w:t>
      </w:r>
      <w:proofErr w:type="gramStart"/>
      <w:r w:rsidRPr="009E11A2">
        <w:rPr>
          <w:sz w:val="16"/>
        </w:rPr>
        <w:t>And</w:t>
      </w:r>
      <w:proofErr w:type="gramEnd"/>
      <w:r w:rsidRPr="009E11A2">
        <w:rPr>
          <w:sz w:val="16"/>
        </w:rPr>
        <w:t xml:space="preserve"> yes, </w:t>
      </w:r>
      <w:r w:rsidRPr="009E11A2">
        <w:rPr>
          <w:rStyle w:val="StyleBoldUnderline"/>
        </w:rPr>
        <w:t>from this perspective, current temperatures are abnormally warm</w:t>
      </w:r>
      <w:r w:rsidRPr="009E11A2">
        <w:rPr>
          <w:sz w:val="16"/>
        </w:rPr>
        <w:t>. By about 12,000 to 15,000 years ago Earth had warmed enough to halt the advance of glaciers and cause sea levels to rise, and the average temperature has held fairly constant ever since, with brief intermissions.</w:t>
      </w:r>
      <w:r w:rsidRPr="009E11A2">
        <w:rPr>
          <w:sz w:val="12"/>
        </w:rPr>
        <w:t>¶</w:t>
      </w:r>
      <w:r w:rsidRPr="009E11A2">
        <w:rPr>
          <w:sz w:val="16"/>
        </w:rPr>
        <w:t xml:space="preserve"> </w:t>
      </w:r>
      <w:proofErr w:type="gramStart"/>
      <w:r w:rsidRPr="009E11A2">
        <w:rPr>
          <w:sz w:val="16"/>
        </w:rPr>
        <w:t>Although</w:t>
      </w:r>
      <w:proofErr w:type="gramEnd"/>
      <w:r w:rsidRPr="009E11A2">
        <w:rPr>
          <w:sz w:val="16"/>
        </w:rPr>
        <w:t xml:space="preserve"> temperatures have been generally mild over the past 500 years, </w:t>
      </w:r>
      <w:r w:rsidRPr="009E11A2">
        <w:rPr>
          <w:rStyle w:val="StyleBoldUnderline"/>
        </w:rPr>
        <w:t xml:space="preserve">we should remember that </w:t>
      </w:r>
      <w:r w:rsidRPr="009E11A2">
        <w:rPr>
          <w:rStyle w:val="StyleBoldUnderline"/>
          <w:highlight w:val="yellow"/>
        </w:rPr>
        <w:t>significant fluctuations are</w:t>
      </w:r>
      <w:r w:rsidRPr="009E11A2">
        <w:rPr>
          <w:rStyle w:val="StyleBoldUnderline"/>
        </w:rPr>
        <w:t xml:space="preserve"> still </w:t>
      </w:r>
      <w:r w:rsidRPr="009E11A2">
        <w:rPr>
          <w:rStyle w:val="StyleBoldUnderline"/>
          <w:highlight w:val="yellow"/>
        </w:rPr>
        <w:t>normal</w:t>
      </w:r>
      <w:r w:rsidRPr="009E11A2">
        <w:rPr>
          <w:rStyle w:val="StyleBoldUnderline"/>
        </w:rPr>
        <w:t>. The past century has witnessed two distinct periods of warming. The first occurred between 1900 and 1945, and the second, following a slight cool-down, began quite abruptly in 1975</w:t>
      </w:r>
      <w:r w:rsidRPr="009E11A2">
        <w:rPr>
          <w:sz w:val="16"/>
        </w:rPr>
        <w:t>. That second period rose at quite a constant rate until 1998, and then stopped and began falling again after reaching a high of 1.16ºF above the average global mean.</w:t>
      </w:r>
      <w:r w:rsidRPr="009E11A2">
        <w:rPr>
          <w:sz w:val="12"/>
        </w:rPr>
        <w:t>¶</w:t>
      </w:r>
      <w:r w:rsidRPr="009E11A2">
        <w:rPr>
          <w:sz w:val="16"/>
        </w:rPr>
        <w:t xml:space="preserve"> But What About Those “Observed” Human Greenhouse Influences?</w:t>
      </w:r>
      <w:r w:rsidRPr="009E11A2">
        <w:rPr>
          <w:sz w:val="12"/>
        </w:rPr>
        <w:t>¶</w:t>
      </w:r>
      <w:r w:rsidRPr="009E11A2">
        <w:rPr>
          <w:sz w:val="16"/>
        </w:rPr>
        <w:t xml:space="preserve"> </w:t>
      </w:r>
      <w:r w:rsidRPr="009E11A2">
        <w:rPr>
          <w:rStyle w:val="StyleBoldUnderline"/>
          <w:highlight w:val="yellow"/>
        </w:rPr>
        <w:t>The IPCC</w:t>
      </w:r>
      <w:r w:rsidRPr="009E11A2">
        <w:rPr>
          <w:sz w:val="16"/>
        </w:rPr>
        <w:t xml:space="preserve"> stated in its last 2007 Summary for Policymaker’s Report that “Most of the observed increase in globally averaged temperature since the mid-20th century [which is very small] is very likely due to the observed increase in anthropogenic [human-caused] greenhouse gas concentrations.” And there can be no doubt here that they </w:t>
      </w:r>
      <w:r w:rsidRPr="009E11A2">
        <w:rPr>
          <w:rStyle w:val="StyleBoldUnderline"/>
          <w:highlight w:val="yellow"/>
        </w:rPr>
        <w:t>are referring to CO2, not water vapor</w:t>
      </w:r>
      <w:r w:rsidRPr="009E11A2">
        <w:rPr>
          <w:rStyle w:val="StyleBoldUnderline"/>
        </w:rPr>
        <w:t>,</w:t>
      </w:r>
      <w:r w:rsidRPr="009E11A2">
        <w:rPr>
          <w:sz w:val="16"/>
        </w:rPr>
        <w:t xml:space="preserve"> which constitutes the most important greenhouse gas of all. That’s </w:t>
      </w:r>
      <w:r w:rsidRPr="009E11A2">
        <w:rPr>
          <w:rStyle w:val="StyleBoldUnderline"/>
        </w:rPr>
        <w:t>because the climate models don’t know how to “observe” it,</w:t>
      </w:r>
      <w:r w:rsidRPr="009E11A2">
        <w:rPr>
          <w:sz w:val="16"/>
        </w:rPr>
        <w:t xml:space="preserve"> plus there aren’t any good historic records to enable trends to be revealed.</w:t>
      </w:r>
      <w:r w:rsidRPr="009E11A2">
        <w:rPr>
          <w:sz w:val="12"/>
        </w:rPr>
        <w:t>¶</w:t>
      </w:r>
      <w:r w:rsidRPr="009E11A2">
        <w:rPr>
          <w:sz w:val="16"/>
        </w:rPr>
        <w:t xml:space="preserve"> </w:t>
      </w:r>
      <w:proofErr w:type="gramStart"/>
      <w:r w:rsidRPr="009E11A2">
        <w:rPr>
          <w:sz w:val="16"/>
        </w:rPr>
        <w:t>Besides</w:t>
      </w:r>
      <w:proofErr w:type="gramEnd"/>
      <w:r w:rsidRPr="009E11A2">
        <w:rPr>
          <w:sz w:val="16"/>
        </w:rPr>
        <w:t xml:space="preserve">, unlike carbon, </w:t>
      </w:r>
      <w:r w:rsidRPr="009E11A2">
        <w:rPr>
          <w:rStyle w:val="StyleBoldUnderline"/>
        </w:rPr>
        <w:t>there is little incentive to attach much attention to anthropogenic water vapor. After all, no one has yet figured out a way to regulate or tax it</w:t>
      </w:r>
      <w:r w:rsidRPr="009E11A2">
        <w:rPr>
          <w:sz w:val="16"/>
        </w:rPr>
        <w:t>.</w:t>
      </w:r>
      <w:r w:rsidRPr="009E11A2">
        <w:rPr>
          <w:sz w:val="12"/>
        </w:rPr>
        <w:t>¶</w:t>
      </w:r>
      <w:r w:rsidRPr="009E11A2">
        <w:rPr>
          <w:sz w:val="16"/>
        </w:rPr>
        <w:t xml:space="preserve"> </w:t>
      </w:r>
      <w:proofErr w:type="gramStart"/>
      <w:r w:rsidRPr="009E11A2">
        <w:rPr>
          <w:sz w:val="16"/>
        </w:rPr>
        <w:t>A</w:t>
      </w:r>
      <w:proofErr w:type="gramEnd"/>
      <w:r w:rsidRPr="009E11A2">
        <w:rPr>
          <w:sz w:val="16"/>
        </w:rPr>
        <w:t xml:space="preserve"> key problem in determining changes and influences of water vapor concentrations in the Earth’s atmosphere is that they are extremely variable. Differences range by orders of magnitude in various places. Instead, alarmists sweep the problem to one side by simply calling it a CO2 “feedback” amplification effect, always assuming that the dominant feedback is “positive” (warming) rather than “negative” (cooling). In reality, due to clouds and other factors, those feedbacks could go both ways, and no one knows for sure which direction dominates climate over the long run.</w:t>
      </w:r>
      <w:r w:rsidRPr="009E11A2">
        <w:rPr>
          <w:sz w:val="12"/>
        </w:rPr>
        <w:t>¶</w:t>
      </w:r>
      <w:r w:rsidRPr="009E11A2">
        <w:rPr>
          <w:sz w:val="16"/>
        </w:rPr>
        <w:t xml:space="preserve"> </w:t>
      </w:r>
      <w:r w:rsidRPr="009E11A2">
        <w:rPr>
          <w:rStyle w:val="StyleBoldUnderline"/>
        </w:rPr>
        <w:t>Treating water vapor as a known feedback revolves around an assumption that relative humidity is a constant, which it isn’t</w:t>
      </w:r>
      <w:r w:rsidRPr="009E11A2">
        <w:rPr>
          <w:sz w:val="16"/>
        </w:rPr>
        <w:t>. Since it is known to vary nearly as widely as actual water vapor concentrations, no observational evidence exists to support a CO2 warming amplification conclusion.</w:t>
      </w:r>
      <w:r w:rsidRPr="009E11A2">
        <w:rPr>
          <w:sz w:val="12"/>
        </w:rPr>
        <w:t>¶</w:t>
      </w:r>
      <w:r w:rsidRPr="009E11A2">
        <w:rPr>
          <w:sz w:val="16"/>
        </w:rPr>
        <w:t xml:space="preserve"> But let’s imagine that CO2 is the big greenhouse culprit rather than a bit-player, and that its influences are predominately warming. </w:t>
      </w:r>
      <w:r w:rsidRPr="009E11A2">
        <w:rPr>
          <w:rStyle w:val="StyleBoldUnderline"/>
          <w:highlight w:val="yellow"/>
        </w:rPr>
        <w:t>Even if CO2 levels were to double, it would make little difference. While the first CO2 molecules matter</w:t>
      </w:r>
      <w:r w:rsidRPr="009E11A2">
        <w:rPr>
          <w:rStyle w:val="StyleBoldUnderline"/>
        </w:rPr>
        <w:t xml:space="preserve"> a lot, </w:t>
      </w:r>
      <w:r w:rsidRPr="009E11A2">
        <w:rPr>
          <w:rStyle w:val="StyleBoldUnderline"/>
          <w:highlight w:val="yellow"/>
        </w:rPr>
        <w:t>successive ones have less and less effect</w:t>
      </w:r>
      <w:r w:rsidRPr="009E11A2">
        <w:rPr>
          <w:sz w:val="16"/>
        </w:rPr>
        <w:t xml:space="preserve">. That’s because </w:t>
      </w:r>
      <w:r w:rsidRPr="009E11A2">
        <w:rPr>
          <w:rStyle w:val="StyleBoldUnderline"/>
          <w:highlight w:val="yellow"/>
        </w:rPr>
        <w:t>the carbon that exists</w:t>
      </w:r>
      <w:r w:rsidRPr="009E11A2">
        <w:rPr>
          <w:rStyle w:val="StyleBoldUnderline"/>
        </w:rPr>
        <w:t xml:space="preserve"> in the atmosphere now has already “soaked up” its favorite wavelengths of light, and </w:t>
      </w:r>
      <w:r w:rsidRPr="009E11A2">
        <w:rPr>
          <w:rStyle w:val="StyleBoldUnderline"/>
          <w:highlight w:val="yellow"/>
        </w:rPr>
        <w:t>is close to</w:t>
      </w:r>
      <w:r w:rsidRPr="009E11A2">
        <w:rPr>
          <w:rStyle w:val="StyleBoldUnderline"/>
        </w:rPr>
        <w:t xml:space="preserve"> a </w:t>
      </w:r>
      <w:r w:rsidRPr="009E11A2">
        <w:rPr>
          <w:rStyle w:val="StyleBoldUnderline"/>
          <w:highlight w:val="yellow"/>
        </w:rPr>
        <w:t>saturation</w:t>
      </w:r>
      <w:r w:rsidRPr="009E11A2">
        <w:rPr>
          <w:rStyle w:val="StyleBoldUnderline"/>
        </w:rPr>
        <w:t xml:space="preserve"> point. </w:t>
      </w:r>
      <w:r w:rsidRPr="009E11A2">
        <w:rPr>
          <w:sz w:val="16"/>
        </w:rPr>
        <w:t xml:space="preserve">Those carbon molecules that follow manage to grab a bit more light from wavelengths close to favorite bands, but can’t do much more…there simply aren’t many left-over photons at the right wavelengths. For those of you who are mathematically inclined, that </w:t>
      </w:r>
      <w:r w:rsidRPr="009E11A2">
        <w:rPr>
          <w:rStyle w:val="StyleBoldUnderline"/>
        </w:rPr>
        <w:t>diminishing absorption rate follows a logarithmic curve</w:t>
      </w:r>
      <w:r w:rsidRPr="009E11A2">
        <w:rPr>
          <w:sz w:val="16"/>
        </w:rPr>
        <w:t>.</w:t>
      </w:r>
      <w:r w:rsidRPr="009E11A2">
        <w:rPr>
          <w:sz w:val="12"/>
        </w:rPr>
        <w:t>¶</w:t>
      </w:r>
      <w:r w:rsidRPr="009E11A2">
        <w:rPr>
          <w:sz w:val="16"/>
        </w:rPr>
        <w:t xml:space="preserve"> Who Hid the Carbon Prosecuting Evidence</w:t>
      </w:r>
      <w:proofErr w:type="gramStart"/>
      <w:r w:rsidRPr="009E11A2">
        <w:rPr>
          <w:sz w:val="16"/>
        </w:rPr>
        <w:t>?</w:t>
      </w:r>
      <w:r w:rsidRPr="009E11A2">
        <w:rPr>
          <w:sz w:val="12"/>
        </w:rPr>
        <w:t>¶</w:t>
      </w:r>
      <w:proofErr w:type="gramEnd"/>
      <w:r w:rsidRPr="009E11A2">
        <w:rPr>
          <w:sz w:val="16"/>
        </w:rPr>
        <w:t xml:space="preserve"> </w:t>
      </w:r>
      <w:r w:rsidRPr="009E11A2">
        <w:rPr>
          <w:rStyle w:val="StyleBoldUnderline"/>
          <w:highlight w:val="yellow"/>
        </w:rPr>
        <w:t>Since water vapor and clouds are</w:t>
      </w:r>
      <w:r w:rsidRPr="009E11A2">
        <w:rPr>
          <w:rStyle w:val="StyleBoldUnderline"/>
        </w:rPr>
        <w:t xml:space="preserve"> so complex and </w:t>
      </w:r>
      <w:r w:rsidRPr="009E11A2">
        <w:rPr>
          <w:rStyle w:val="StyleBoldUnderline"/>
          <w:highlight w:val="yellow"/>
        </w:rPr>
        <w:t xml:space="preserve">difficult to model, their influences are neglected </w:t>
      </w:r>
      <w:r w:rsidRPr="009E11A2">
        <w:rPr>
          <w:rStyle w:val="StyleBoldUnderline"/>
        </w:rPr>
        <w:t>in IPCC reports</w:t>
      </w:r>
      <w:r w:rsidRPr="009E11A2">
        <w:rPr>
          <w:sz w:val="16"/>
        </w:rPr>
        <w:t>. What about other evidence to support an IPCC claim that “most” mid-century warming can “very likely” be attributed to human greenhouse emissions? Well, if it’s there, it must me very well hidden, since direct measurements seem not to know where it is.</w:t>
      </w:r>
      <w:r w:rsidRPr="009E11A2">
        <w:rPr>
          <w:sz w:val="12"/>
        </w:rPr>
        <w:t>¶</w:t>
      </w:r>
      <w:r w:rsidRPr="009E11A2">
        <w:rPr>
          <w:sz w:val="16"/>
        </w:rPr>
        <w:t xml:space="preserve"> For example, v</w:t>
      </w:r>
      <w:r w:rsidRPr="009E11A2">
        <w:rPr>
          <w:rStyle w:val="StyleBoldUnderline"/>
        </w:rPr>
        <w:t xml:space="preserve">irtually </w:t>
      </w:r>
      <w:r w:rsidRPr="009E11A2">
        <w:rPr>
          <w:rStyle w:val="StyleBoldUnderline"/>
          <w:highlight w:val="yellow"/>
        </w:rPr>
        <w:t>all climate models</w:t>
      </w:r>
      <w:r w:rsidRPr="009E11A2">
        <w:rPr>
          <w:rStyle w:val="StyleBoldUnderline"/>
        </w:rPr>
        <w:t xml:space="preserve"> have </w:t>
      </w:r>
      <w:r w:rsidRPr="009E11A2">
        <w:rPr>
          <w:rStyle w:val="StyleBoldUnderline"/>
          <w:highlight w:val="yellow"/>
        </w:rPr>
        <w:t>predicted</w:t>
      </w:r>
      <w:r w:rsidRPr="009E11A2">
        <w:rPr>
          <w:rStyle w:val="StyleBoldUnderline"/>
        </w:rPr>
        <w:t xml:space="preserve"> that if greenhouse gases caused warming, there is supposed to be </w:t>
      </w:r>
      <w:r w:rsidRPr="009E11A2">
        <w:rPr>
          <w:rStyle w:val="StyleBoldUnderline"/>
          <w:highlight w:val="yellow"/>
        </w:rPr>
        <w:t>a</w:t>
      </w:r>
      <w:r w:rsidRPr="009E11A2">
        <w:rPr>
          <w:rStyle w:val="StyleBoldUnderline"/>
        </w:rPr>
        <w:t xml:space="preserve"> telltale </w:t>
      </w:r>
      <w:r w:rsidRPr="009E11A2">
        <w:rPr>
          <w:rStyle w:val="StyleBoldUnderline"/>
          <w:highlight w:val="yellow"/>
        </w:rPr>
        <w:t xml:space="preserve">“hot spot” </w:t>
      </w:r>
      <w:r w:rsidRPr="009E11A2">
        <w:rPr>
          <w:rStyle w:val="StyleBoldUnderline"/>
        </w:rPr>
        <w:t>in the atmosphere about 10 km above the tropics. Weather balloons</w:t>
      </w:r>
      <w:r w:rsidRPr="009E11A2">
        <w:rPr>
          <w:sz w:val="16"/>
        </w:rPr>
        <w:t xml:space="preserve"> (</w:t>
      </w:r>
      <w:proofErr w:type="spellStart"/>
      <w:r w:rsidRPr="009E11A2">
        <w:rPr>
          <w:sz w:val="16"/>
        </w:rPr>
        <w:t>radiosondes</w:t>
      </w:r>
      <w:proofErr w:type="spellEnd"/>
      <w:r w:rsidRPr="009E11A2">
        <w:rPr>
          <w:sz w:val="16"/>
        </w:rPr>
        <w:t xml:space="preserve">) </w:t>
      </w:r>
      <w:r w:rsidRPr="009E11A2">
        <w:rPr>
          <w:rStyle w:val="StyleBoldUnderline"/>
        </w:rPr>
        <w:t>and satellites have scanned these regions</w:t>
      </w:r>
      <w:r w:rsidRPr="009E11A2">
        <w:rPr>
          <w:sz w:val="16"/>
        </w:rPr>
        <w:t xml:space="preserve"> for years, and </w:t>
      </w:r>
      <w:r w:rsidRPr="009E11A2">
        <w:rPr>
          <w:rStyle w:val="StyleBoldUnderline"/>
          <w:highlight w:val="yellow"/>
        </w:rPr>
        <w:t>there is no such pattern</w:t>
      </w:r>
      <w:r w:rsidRPr="009E11A2">
        <w:rPr>
          <w:sz w:val="16"/>
        </w:rPr>
        <w:t>. It wasn’t even there during the recent warming spell between 1979 (when satellites were first available) and 1999.</w:t>
      </w:r>
      <w:r w:rsidRPr="009E11A2">
        <w:rPr>
          <w:sz w:val="12"/>
        </w:rPr>
        <w:t>¶</w:t>
      </w:r>
      <w:r w:rsidRPr="009E11A2">
        <w:rPr>
          <w:sz w:val="16"/>
        </w:rPr>
        <w:t xml:space="preserve"> </w:t>
      </w:r>
      <w:proofErr w:type="gramStart"/>
      <w:r w:rsidRPr="009E11A2">
        <w:rPr>
          <w:sz w:val="16"/>
        </w:rPr>
        <w:t>How</w:t>
      </w:r>
      <w:proofErr w:type="gramEnd"/>
      <w:r w:rsidRPr="009E11A2">
        <w:rPr>
          <w:sz w:val="16"/>
        </w:rPr>
        <w:t xml:space="preserve"> have the committed </w:t>
      </w:r>
      <w:r w:rsidRPr="009E11A2">
        <w:rPr>
          <w:rStyle w:val="StyleBoldUnderline"/>
        </w:rPr>
        <w:t xml:space="preserve">greenhouse zealots </w:t>
      </w:r>
      <w:r w:rsidRPr="009E11A2">
        <w:rPr>
          <w:sz w:val="16"/>
        </w:rPr>
        <w:t xml:space="preserve">explained this? They </w:t>
      </w:r>
      <w:r w:rsidRPr="009E11A2">
        <w:rPr>
          <w:rStyle w:val="StyleBoldUnderline"/>
        </w:rPr>
        <w:t>claim</w:t>
      </w:r>
      <w:r w:rsidRPr="009E11A2">
        <w:rPr>
          <w:sz w:val="16"/>
        </w:rPr>
        <w:t xml:space="preserve"> that </w:t>
      </w:r>
      <w:r w:rsidRPr="009E11A2">
        <w:rPr>
          <w:rStyle w:val="StyleBoldUnderline"/>
        </w:rPr>
        <w:t>it’s</w:t>
      </w:r>
      <w:r w:rsidRPr="009E11A2">
        <w:rPr>
          <w:sz w:val="16"/>
        </w:rPr>
        <w:t xml:space="preserve"> there, but simply </w:t>
      </w:r>
      <w:r w:rsidRPr="009E11A2">
        <w:rPr>
          <w:rStyle w:val="StyleBoldUnderline"/>
        </w:rPr>
        <w:t xml:space="preserve">hidden by “fog in the </w:t>
      </w:r>
      <w:r w:rsidRPr="009E11A2">
        <w:rPr>
          <w:rStyle w:val="StyleBoldUnderline"/>
        </w:rPr>
        <w:lastRenderedPageBreak/>
        <w:t>data”…</w:t>
      </w:r>
      <w:r w:rsidRPr="009E11A2">
        <w:rPr>
          <w:sz w:val="16"/>
        </w:rPr>
        <w:t xml:space="preserve">lost in the statistical “noise”. Yet although </w:t>
      </w:r>
      <w:proofErr w:type="spellStart"/>
      <w:r w:rsidRPr="009E11A2">
        <w:rPr>
          <w:sz w:val="16"/>
        </w:rPr>
        <w:t>radiosondes</w:t>
      </w:r>
      <w:proofErr w:type="spellEnd"/>
      <w:r w:rsidRPr="009E11A2">
        <w:rPr>
          <w:sz w:val="16"/>
        </w:rPr>
        <w:t xml:space="preserve"> and satellites each have special limitations, their measurements show very good agreement that the “human signature” doesn’t exist. Suggestions to the contrary are based upon climate model data outputs which yield a wide range of divergence and uncertainty…an example of garbage in, gospel out.</w:t>
      </w:r>
    </w:p>
    <w:p w:rsidR="00C653B9" w:rsidRPr="009E11A2" w:rsidRDefault="00C653B9" w:rsidP="00C653B9">
      <w:pPr>
        <w:pStyle w:val="Heading4"/>
        <w:rPr>
          <w:rFonts w:cs="Times New Roman"/>
        </w:rPr>
      </w:pPr>
      <w:r w:rsidRPr="009E11A2">
        <w:rPr>
          <w:rFonts w:cs="Times New Roman"/>
        </w:rPr>
        <w:t>No impact to warming</w:t>
      </w:r>
    </w:p>
    <w:p w:rsidR="00C653B9" w:rsidRPr="009E11A2" w:rsidRDefault="00C653B9" w:rsidP="00C653B9">
      <w:pPr>
        <w:rPr>
          <w:sz w:val="16"/>
        </w:rPr>
      </w:pPr>
      <w:r w:rsidRPr="009E11A2">
        <w:rPr>
          <w:rStyle w:val="StyleStyleBold12pt"/>
        </w:rPr>
        <w:t>Taylor 11</w:t>
      </w:r>
      <w:r w:rsidRPr="009E11A2">
        <w:rPr>
          <w:b/>
          <w:sz w:val="16"/>
        </w:rPr>
        <w:t xml:space="preserve"> </w:t>
      </w:r>
      <w:r w:rsidRPr="009E11A2">
        <w:rPr>
          <w:sz w:val="16"/>
        </w:rPr>
        <w:t xml:space="preserve">7/27/2011 [James Taylor, senior fellow for environment policy at The Heartland Institute and managing editor of Environment &amp; Climate News “New NASA Data Blow Gaping Hole In Global Warming Alarmism,” http://www.forbes.com/sites/jamestaylor/2011/07/27/new-nasa-data-blow-gaping-hold-in-global-warming-alarmism/] </w:t>
      </w:r>
    </w:p>
    <w:p w:rsidR="00C653B9" w:rsidRPr="009E11A2" w:rsidRDefault="00C653B9" w:rsidP="00C653B9">
      <w:pPr>
        <w:rPr>
          <w:u w:val="single"/>
        </w:rPr>
      </w:pPr>
      <w:r w:rsidRPr="009E11A2">
        <w:rPr>
          <w:highlight w:val="green"/>
          <w:u w:val="single"/>
        </w:rPr>
        <w:t>NASA</w:t>
      </w:r>
      <w:r w:rsidRPr="009E11A2">
        <w:rPr>
          <w:u w:val="single"/>
        </w:rPr>
        <w:t xml:space="preserve"> </w:t>
      </w:r>
      <w:r w:rsidRPr="009E11A2">
        <w:rPr>
          <w:sz w:val="16"/>
        </w:rPr>
        <w:t xml:space="preserve">satellite </w:t>
      </w:r>
      <w:r w:rsidRPr="009E11A2">
        <w:rPr>
          <w:highlight w:val="green"/>
          <w:u w:val="single"/>
        </w:rPr>
        <w:t>data</w:t>
      </w:r>
      <w:r w:rsidRPr="009E11A2">
        <w:rPr>
          <w:u w:val="single"/>
        </w:rPr>
        <w:t xml:space="preserve"> </w:t>
      </w:r>
      <w:r w:rsidRPr="009E11A2">
        <w:rPr>
          <w:highlight w:val="green"/>
          <w:u w:val="single"/>
        </w:rPr>
        <w:t xml:space="preserve">from </w:t>
      </w:r>
      <w:r w:rsidRPr="009E11A2">
        <w:rPr>
          <w:u w:val="single"/>
        </w:rPr>
        <w:t xml:space="preserve">the years </w:t>
      </w:r>
      <w:r w:rsidRPr="009E11A2">
        <w:rPr>
          <w:highlight w:val="green"/>
          <w:u w:val="single"/>
        </w:rPr>
        <w:t>2000 through 2011</w:t>
      </w:r>
      <w:r w:rsidRPr="009E11A2">
        <w:rPr>
          <w:sz w:val="16"/>
        </w:rPr>
        <w:t xml:space="preserve"> </w:t>
      </w:r>
      <w:r w:rsidRPr="009E11A2">
        <w:rPr>
          <w:highlight w:val="green"/>
          <w:u w:val="single"/>
        </w:rPr>
        <w:t xml:space="preserve">show </w:t>
      </w:r>
      <w:r w:rsidRPr="009E11A2">
        <w:rPr>
          <w:u w:val="single"/>
        </w:rPr>
        <w:t xml:space="preserve">the </w:t>
      </w:r>
      <w:r w:rsidRPr="009E11A2">
        <w:rPr>
          <w:highlight w:val="green"/>
          <w:u w:val="single"/>
        </w:rPr>
        <w:t xml:space="preserve">Earth’s atmosphere is allowing </w:t>
      </w:r>
      <w:r w:rsidRPr="009E11A2">
        <w:rPr>
          <w:u w:val="single"/>
        </w:rPr>
        <w:t xml:space="preserve">far </w:t>
      </w:r>
      <w:r w:rsidRPr="009E11A2">
        <w:rPr>
          <w:highlight w:val="green"/>
          <w:u w:val="single"/>
        </w:rPr>
        <w:t xml:space="preserve">more heat to be released </w:t>
      </w:r>
      <w:r w:rsidRPr="009E11A2">
        <w:rPr>
          <w:u w:val="single"/>
        </w:rPr>
        <w:t xml:space="preserve">into space </w:t>
      </w:r>
      <w:r w:rsidRPr="009E11A2">
        <w:rPr>
          <w:highlight w:val="green"/>
          <w:u w:val="single"/>
        </w:rPr>
        <w:t xml:space="preserve">than alarmist computer models </w:t>
      </w:r>
      <w:r w:rsidRPr="009E11A2">
        <w:rPr>
          <w:u w:val="single"/>
        </w:rPr>
        <w:t>have predicted, reports a new study in the peer-reviewed science journal Remote Sensing. The study indicates far less future global warming will occur than United Nations computer models have predicted, and supports prior studies indicating increases in atmospheric carbon dioxide trap far less heat than alarmists have claimed. Study co-author</w:t>
      </w:r>
      <w:r w:rsidRPr="009E11A2">
        <w:rPr>
          <w:sz w:val="16"/>
        </w:rPr>
        <w:t xml:space="preserve"> Dr. Roy </w:t>
      </w:r>
      <w:r w:rsidRPr="009E11A2">
        <w:rPr>
          <w:u w:val="single"/>
        </w:rPr>
        <w:t xml:space="preserve">Spencer, a principal research scientist at the University of Alabama in Huntsville </w:t>
      </w:r>
      <w:r w:rsidRPr="009E11A2">
        <w:rPr>
          <w:sz w:val="16"/>
        </w:rPr>
        <w:t xml:space="preserve">and U.S. Science Team Leader for the Advanced Microwave Scanning Radiometer flying on NASA’s Aqua satellite, </w:t>
      </w:r>
      <w:r w:rsidRPr="009E11A2">
        <w:rPr>
          <w:u w:val="single"/>
        </w:rPr>
        <w:t xml:space="preserve">reports </w:t>
      </w:r>
      <w:r w:rsidRPr="009E11A2">
        <w:rPr>
          <w:sz w:val="16"/>
        </w:rPr>
        <w:t xml:space="preserve">that </w:t>
      </w:r>
      <w:r w:rsidRPr="009E11A2">
        <w:rPr>
          <w:u w:val="single"/>
        </w:rPr>
        <w:t>real-world data from NASA’s Terra satellite contradict multiple assumptions fed into alarmist computer models</w:t>
      </w:r>
      <w:r w:rsidRPr="009E11A2">
        <w:rPr>
          <w:sz w:val="16"/>
        </w:rPr>
        <w:t>. “</w:t>
      </w:r>
      <w:r w:rsidRPr="009E11A2">
        <w:rPr>
          <w:u w:val="single"/>
        </w:rPr>
        <w:t xml:space="preserve">The </w:t>
      </w:r>
      <w:r w:rsidRPr="009E11A2">
        <w:rPr>
          <w:sz w:val="16"/>
        </w:rPr>
        <w:t xml:space="preserve">satellite </w:t>
      </w:r>
      <w:r w:rsidRPr="009E11A2">
        <w:rPr>
          <w:u w:val="single"/>
        </w:rPr>
        <w:t>observations suggest there is much more energy lost to space during and after warming than the</w:t>
      </w:r>
      <w:r w:rsidRPr="009E11A2">
        <w:rPr>
          <w:sz w:val="16"/>
        </w:rPr>
        <w:t xml:space="preserve"> climate </w:t>
      </w:r>
      <w:r w:rsidRPr="009E11A2">
        <w:rPr>
          <w:u w:val="single"/>
        </w:rPr>
        <w:t>models show</w:t>
      </w:r>
      <w:r w:rsidRPr="009E11A2">
        <w:rPr>
          <w:sz w:val="16"/>
        </w:rPr>
        <w:t xml:space="preserve">,” </w:t>
      </w:r>
      <w:r w:rsidRPr="009E11A2">
        <w:rPr>
          <w:u w:val="single"/>
        </w:rPr>
        <w:t>Spencer said</w:t>
      </w:r>
      <w:r w:rsidRPr="009E11A2">
        <w:rPr>
          <w:sz w:val="16"/>
        </w:rPr>
        <w:t xml:space="preserve"> in a July 26 University of Alabama press </w:t>
      </w:r>
      <w:proofErr w:type="gramStart"/>
      <w:r w:rsidRPr="009E11A2">
        <w:rPr>
          <w:sz w:val="16"/>
        </w:rPr>
        <w:t>release</w:t>
      </w:r>
      <w:proofErr w:type="gramEnd"/>
      <w:r w:rsidRPr="009E11A2">
        <w:rPr>
          <w:sz w:val="16"/>
        </w:rPr>
        <w:t>. “</w:t>
      </w:r>
      <w:r w:rsidRPr="009E11A2">
        <w:rPr>
          <w:highlight w:val="green"/>
          <w:u w:val="single"/>
        </w:rPr>
        <w:t>There is a huge discrepancy between the data and the forecasts</w:t>
      </w:r>
      <w:r w:rsidRPr="009E11A2">
        <w:rPr>
          <w:sz w:val="16"/>
        </w:rPr>
        <w:t xml:space="preserve"> that is especially big over the oceans.” In addition to finding that far less heat is being trapped than alarmist computer models have predicted, </w:t>
      </w:r>
      <w:r w:rsidRPr="009E11A2">
        <w:rPr>
          <w:u w:val="single"/>
        </w:rPr>
        <w:t xml:space="preserve">the NASA satellite data show the atmosphere begins shedding heat into space long before United Nations computer models predicted. </w:t>
      </w:r>
      <w:r w:rsidRPr="009E11A2">
        <w:rPr>
          <w:highlight w:val="green"/>
          <w:u w:val="single"/>
        </w:rPr>
        <w:t>The new findings</w:t>
      </w:r>
      <w:r w:rsidRPr="009E11A2">
        <w:rPr>
          <w:u w:val="single"/>
        </w:rPr>
        <w:t xml:space="preserve"> are extremely important and </w:t>
      </w:r>
      <w:r w:rsidRPr="009E11A2">
        <w:rPr>
          <w:highlight w:val="green"/>
          <w:u w:val="single"/>
        </w:rPr>
        <w:t>should dramatically alter the global warming debate</w:t>
      </w:r>
      <w:r w:rsidRPr="009E11A2">
        <w:rPr>
          <w:u w:val="single"/>
        </w:rPr>
        <w:t>. Scientists on all sides</w:t>
      </w:r>
      <w:r w:rsidRPr="009E11A2">
        <w:rPr>
          <w:sz w:val="16"/>
        </w:rPr>
        <w:t xml:space="preserve"> of the global warming debate </w:t>
      </w:r>
      <w:r w:rsidRPr="009E11A2">
        <w:rPr>
          <w:u w:val="single"/>
        </w:rPr>
        <w:t>are in general agreement about how much heat is being directly trapped by human emissions of carbon dioxide</w:t>
      </w:r>
      <w:r w:rsidRPr="009E11A2">
        <w:rPr>
          <w:sz w:val="16"/>
        </w:rPr>
        <w:t xml:space="preserve"> (the answer is “</w:t>
      </w:r>
      <w:r w:rsidRPr="009E11A2">
        <w:rPr>
          <w:u w:val="single"/>
        </w:rPr>
        <w:t>not much</w:t>
      </w:r>
      <w:r w:rsidRPr="009E11A2">
        <w:rPr>
          <w:sz w:val="16"/>
        </w:rPr>
        <w:t xml:space="preserve">”). </w:t>
      </w:r>
      <w:r w:rsidRPr="009E11A2">
        <w:rPr>
          <w:u w:val="single"/>
        </w:rPr>
        <w:t>However, the single most important issue</w:t>
      </w:r>
      <w:r w:rsidRPr="009E11A2">
        <w:rPr>
          <w:sz w:val="16"/>
        </w:rPr>
        <w:t xml:space="preserve"> in the global warming debate </w:t>
      </w:r>
      <w:r w:rsidRPr="009E11A2">
        <w:rPr>
          <w:u w:val="single"/>
        </w:rPr>
        <w:t>is whether carbon dioxide emissions will indirectly trap far more heat by causing large increases in atmospheric humidity</w:t>
      </w:r>
      <w:r w:rsidRPr="009E11A2">
        <w:rPr>
          <w:sz w:val="16"/>
        </w:rPr>
        <w:t xml:space="preserve"> and cirrus clouds. </w:t>
      </w:r>
      <w:r w:rsidRPr="009E11A2">
        <w:rPr>
          <w:highlight w:val="green"/>
          <w:u w:val="single"/>
        </w:rPr>
        <w:t>Alarmist computer models assume human carbon dioxide emissions indirectly cause substantial increases</w:t>
      </w:r>
      <w:r w:rsidRPr="009E11A2">
        <w:rPr>
          <w:sz w:val="16"/>
        </w:rPr>
        <w:t xml:space="preserve"> </w:t>
      </w:r>
      <w:r w:rsidRPr="009E11A2">
        <w:rPr>
          <w:highlight w:val="green"/>
          <w:u w:val="single"/>
        </w:rPr>
        <w:t>in</w:t>
      </w:r>
      <w:r w:rsidRPr="009E11A2">
        <w:rPr>
          <w:sz w:val="16"/>
        </w:rPr>
        <w:t xml:space="preserve"> atmospheric </w:t>
      </w:r>
      <w:r w:rsidRPr="009E11A2">
        <w:rPr>
          <w:highlight w:val="green"/>
          <w:u w:val="single"/>
        </w:rPr>
        <w:t>humidity</w:t>
      </w:r>
      <w:r w:rsidRPr="009E11A2">
        <w:rPr>
          <w:u w:val="single"/>
        </w:rPr>
        <w:t xml:space="preserve"> </w:t>
      </w:r>
      <w:r w:rsidRPr="009E11A2">
        <w:rPr>
          <w:sz w:val="16"/>
        </w:rPr>
        <w:t xml:space="preserve">and cirrus clouds (each of which are very effective at trapping heat), but </w:t>
      </w:r>
      <w:r w:rsidRPr="009E11A2">
        <w:rPr>
          <w:u w:val="single"/>
        </w:rPr>
        <w:t>real-world data have long shown that carbon dioxide emissions are not causing as much</w:t>
      </w:r>
      <w:r w:rsidRPr="009E11A2">
        <w:rPr>
          <w:sz w:val="16"/>
        </w:rPr>
        <w:t xml:space="preserve"> atmospheric humidity and cirrus clouds </w:t>
      </w:r>
      <w:r w:rsidRPr="009E11A2">
        <w:rPr>
          <w:u w:val="single"/>
        </w:rPr>
        <w:t xml:space="preserve">as </w:t>
      </w:r>
      <w:r w:rsidRPr="009E11A2">
        <w:rPr>
          <w:sz w:val="16"/>
        </w:rPr>
        <w:t xml:space="preserve">the alarmist computer models have predicted. </w:t>
      </w:r>
      <w:r w:rsidRPr="009E11A2">
        <w:rPr>
          <w:u w:val="single"/>
        </w:rPr>
        <w:t xml:space="preserve">The </w:t>
      </w:r>
      <w:r w:rsidRPr="009E11A2">
        <w:rPr>
          <w:highlight w:val="green"/>
          <w:u w:val="single"/>
        </w:rPr>
        <w:t>new</w:t>
      </w:r>
      <w:r w:rsidRPr="009E11A2">
        <w:rPr>
          <w:sz w:val="16"/>
        </w:rPr>
        <w:t xml:space="preserve"> NASA Terra </w:t>
      </w:r>
      <w:r w:rsidRPr="009E11A2">
        <w:rPr>
          <w:highlight w:val="green"/>
          <w:u w:val="single"/>
        </w:rPr>
        <w:t>satellite data are consistent with long-term NOAA and NASA data indicating</w:t>
      </w:r>
      <w:r w:rsidRPr="009E11A2">
        <w:rPr>
          <w:u w:val="single"/>
        </w:rPr>
        <w:t xml:space="preserve"> atmospheric </w:t>
      </w:r>
      <w:r w:rsidRPr="009E11A2">
        <w:rPr>
          <w:highlight w:val="green"/>
          <w:u w:val="single"/>
        </w:rPr>
        <w:t>humidity</w:t>
      </w:r>
      <w:r w:rsidRPr="009E11A2">
        <w:rPr>
          <w:u w:val="single"/>
        </w:rPr>
        <w:t xml:space="preserve"> </w:t>
      </w:r>
      <w:r w:rsidRPr="009E11A2">
        <w:rPr>
          <w:highlight w:val="green"/>
          <w:u w:val="single"/>
        </w:rPr>
        <w:t>and cirrus clouds are not increasing</w:t>
      </w:r>
      <w:r w:rsidRPr="009E11A2">
        <w:rPr>
          <w:sz w:val="16"/>
        </w:rPr>
        <w:t xml:space="preserve"> in the manner predicted by alarmist computer models. The Terra satellite data also support data collected by NASA’s ERBS satellite showing far more </w:t>
      </w:r>
      <w:proofErr w:type="spellStart"/>
      <w:r w:rsidRPr="009E11A2">
        <w:rPr>
          <w:sz w:val="16"/>
        </w:rPr>
        <w:t>longwave</w:t>
      </w:r>
      <w:proofErr w:type="spellEnd"/>
      <w:r w:rsidRPr="009E11A2">
        <w:rPr>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w:t>
      </w:r>
      <w:r w:rsidRPr="009E11A2">
        <w:rPr>
          <w:u w:val="single"/>
        </w:rPr>
        <w:t xml:space="preserve">In short, the central premise of alarmist global warming theory is that carbon dioxide emissions should be directly and indirectly trapping a certain amount of heat </w:t>
      </w:r>
      <w:r w:rsidRPr="009E11A2">
        <w:rPr>
          <w:sz w:val="16"/>
        </w:rPr>
        <w:t xml:space="preserve">in the earth’s atmosphere </w:t>
      </w:r>
      <w:r w:rsidRPr="009E11A2">
        <w:rPr>
          <w:u w:val="single"/>
        </w:rPr>
        <w:t>and preventing it from escaping into space. Real-world measurements,</w:t>
      </w:r>
      <w:r w:rsidRPr="009E11A2">
        <w:rPr>
          <w:sz w:val="16"/>
        </w:rPr>
        <w:t xml:space="preserve"> however, </w:t>
      </w:r>
      <w:r w:rsidRPr="009E11A2">
        <w:rPr>
          <w:u w:val="single"/>
        </w:rPr>
        <w:t>show far less heat is being trapped in the earth’s atmosphere</w:t>
      </w:r>
      <w:r w:rsidRPr="009E11A2">
        <w:rPr>
          <w:sz w:val="16"/>
        </w:rPr>
        <w:t xml:space="preserve"> than the alarmist computer models predict, </w:t>
      </w:r>
      <w:r w:rsidRPr="009E11A2">
        <w:rPr>
          <w:u w:val="single"/>
        </w:rPr>
        <w:t>and far more heat is escaping into space than the alarmist computer models predict</w:t>
      </w:r>
      <w:r w:rsidRPr="009E11A2">
        <w:rPr>
          <w:sz w:val="16"/>
        </w:rPr>
        <w:t xml:space="preserve">. </w:t>
      </w:r>
      <w:r w:rsidRPr="009E11A2">
        <w:rPr>
          <w:highlight w:val="green"/>
          <w:u w:val="single"/>
        </w:rPr>
        <w:t xml:space="preserve">When objective NASA satellite data, reported in a peer-reviewed scientific journal, show a “huge discrepancy” between </w:t>
      </w:r>
      <w:r w:rsidRPr="009E11A2">
        <w:rPr>
          <w:u w:val="single"/>
        </w:rPr>
        <w:t xml:space="preserve">alarmist </w:t>
      </w:r>
      <w:r w:rsidRPr="009E11A2">
        <w:rPr>
          <w:highlight w:val="green"/>
          <w:u w:val="single"/>
        </w:rPr>
        <w:t>climate models and real-world facts, climate scientists</w:t>
      </w:r>
      <w:r w:rsidRPr="009E11A2">
        <w:rPr>
          <w:u w:val="single"/>
        </w:rPr>
        <w:t xml:space="preserve">, </w:t>
      </w:r>
      <w:r w:rsidRPr="009E11A2">
        <w:rPr>
          <w:sz w:val="16"/>
        </w:rPr>
        <w:t xml:space="preserve">the media and our elected officials </w:t>
      </w:r>
      <w:r w:rsidRPr="009E11A2">
        <w:rPr>
          <w:highlight w:val="green"/>
          <w:u w:val="single"/>
        </w:rPr>
        <w:t>would be wise to take notice</w:t>
      </w:r>
      <w:r w:rsidRPr="009E11A2">
        <w:rPr>
          <w:u w:val="single"/>
        </w:rPr>
        <w:t>. Whether or not they do so will tell us a great deal about how honest the purveyors of global warming alarmism truly are.</w:t>
      </w:r>
    </w:p>
    <w:p w:rsidR="00C653B9" w:rsidRPr="009E11A2" w:rsidRDefault="00C653B9" w:rsidP="00C653B9">
      <w:pPr>
        <w:pStyle w:val="Heading4"/>
        <w:rPr>
          <w:rFonts w:cs="Times New Roman"/>
        </w:rPr>
      </w:pPr>
      <w:r w:rsidRPr="009E11A2">
        <w:rPr>
          <w:rFonts w:cs="Times New Roman"/>
        </w:rPr>
        <w:t>No disease can cause human extinction – they either kill their hosts too quickly or aren’t lethal</w:t>
      </w:r>
    </w:p>
    <w:p w:rsidR="00C653B9" w:rsidRPr="009E11A2" w:rsidRDefault="00C653B9" w:rsidP="00C653B9">
      <w:r w:rsidRPr="009E11A2">
        <w:rPr>
          <w:b/>
        </w:rPr>
        <w:t xml:space="preserve">Posner 05 </w:t>
      </w:r>
      <w:r w:rsidRPr="009E11A2">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C653B9" w:rsidRPr="009E11A2" w:rsidRDefault="00C653B9" w:rsidP="00C653B9">
      <w:pPr>
        <w:rPr>
          <w:sz w:val="10"/>
        </w:rPr>
      </w:pPr>
    </w:p>
    <w:p w:rsidR="00C653B9" w:rsidRDefault="00C653B9" w:rsidP="00C653B9">
      <w:pPr>
        <w:rPr>
          <w:sz w:val="14"/>
        </w:rPr>
      </w:pPr>
      <w:r w:rsidRPr="009E11A2">
        <w:t xml:space="preserve">Yet </w:t>
      </w:r>
      <w:r w:rsidRPr="009E11A2">
        <w:rPr>
          <w:highlight w:val="yellow"/>
          <w:u w:val="single"/>
        </w:rPr>
        <w:t>the fact that Homo sapiens has managed to survive every disease</w:t>
      </w:r>
      <w:r w:rsidRPr="009E11A2">
        <w:rPr>
          <w:u w:val="single"/>
        </w:rPr>
        <w:t xml:space="preserve"> to assail it </w:t>
      </w:r>
      <w:r w:rsidRPr="009E11A2">
        <w:rPr>
          <w:highlight w:val="yellow"/>
          <w:u w:val="single"/>
        </w:rPr>
        <w:t>in</w:t>
      </w:r>
      <w:r w:rsidRPr="009E11A2">
        <w:rPr>
          <w:u w:val="single"/>
        </w:rPr>
        <w:t xml:space="preserve"> the </w:t>
      </w:r>
      <w:r w:rsidRPr="009E11A2">
        <w:rPr>
          <w:highlight w:val="yellow"/>
          <w:u w:val="single"/>
        </w:rPr>
        <w:t>200,000 years</w:t>
      </w:r>
      <w:r w:rsidRPr="009E11A2">
        <w:t xml:space="preserve"> or so </w:t>
      </w:r>
      <w:r w:rsidRPr="009E11A2">
        <w:rPr>
          <w:u w:val="single"/>
        </w:rPr>
        <w:t xml:space="preserve">of its existence </w:t>
      </w:r>
      <w:r w:rsidRPr="009E11A2">
        <w:rPr>
          <w:highlight w:val="yellow"/>
          <w:u w:val="single"/>
        </w:rPr>
        <w:t>is a source of</w:t>
      </w:r>
      <w:r w:rsidRPr="009E11A2">
        <w:rPr>
          <w:u w:val="single"/>
        </w:rPr>
        <w:t xml:space="preserve"> genuine </w:t>
      </w:r>
      <w:r w:rsidRPr="009E11A2">
        <w:rPr>
          <w:highlight w:val="yellow"/>
          <w:u w:val="single"/>
        </w:rPr>
        <w:t>comfort</w:t>
      </w:r>
      <w:r w:rsidRPr="009E11A2">
        <w:t xml:space="preserve">, at least </w:t>
      </w:r>
      <w:r w:rsidRPr="009E11A2">
        <w:rPr>
          <w:u w:val="single"/>
        </w:rPr>
        <w:t>if the focus is on extinction</w:t>
      </w:r>
      <w:r w:rsidRPr="009E11A2">
        <w:t xml:space="preserve"> events. </w:t>
      </w:r>
      <w:r w:rsidRPr="009E11A2">
        <w:rPr>
          <w:u w:val="single"/>
        </w:rPr>
        <w:t>There have been enormously destructive plagues</w:t>
      </w:r>
      <w:r w:rsidRPr="009E11A2">
        <w:t xml:space="preserve">, such as the Black Death, smallpox, and now AIDS, but </w:t>
      </w:r>
      <w:r w:rsidRPr="009E11A2">
        <w:rPr>
          <w:highlight w:val="yellow"/>
          <w:u w:val="single"/>
        </w:rPr>
        <w:t>none has come close to destroying the entire human race. There is a biological reason. Natural selection favors germs of limited lethality; they are fitter</w:t>
      </w:r>
      <w:r w:rsidRPr="009E11A2">
        <w:rPr>
          <w:u w:val="single"/>
        </w:rPr>
        <w:t xml:space="preserve"> in an evolutionary sense </w:t>
      </w:r>
      <w:r w:rsidRPr="009E11A2">
        <w:rPr>
          <w:highlight w:val="yellow"/>
          <w:u w:val="single"/>
        </w:rPr>
        <w:t>because their genes are more likely to be spread if the germs do not kill their hosts too quickly</w:t>
      </w:r>
      <w:r w:rsidRPr="009E11A2">
        <w:t>.</w:t>
      </w:r>
      <w:r w:rsidRPr="009E11A2">
        <w:rPr>
          <w:sz w:val="14"/>
        </w:rPr>
        <w:t xml:space="preserve"> The AIDS virus is an example of a lethal virus, wholly natural, that by lying dormant yet infectious in its host for years maximizes its spread. Yet there is no danger that AIDS will destroy the entire human race. </w:t>
      </w:r>
      <w:r w:rsidRPr="009E11A2">
        <w:rPr>
          <w:highlight w:val="yellow"/>
          <w:u w:val="single"/>
        </w:rPr>
        <w:t>The likelihood of a natural pandemic that would cause</w:t>
      </w:r>
      <w:r w:rsidRPr="009E11A2">
        <w:rPr>
          <w:u w:val="single"/>
        </w:rPr>
        <w:t xml:space="preserve"> the </w:t>
      </w:r>
      <w:proofErr w:type="spellStart"/>
      <w:r w:rsidRPr="009E11A2">
        <w:rPr>
          <w:highlight w:val="yellow"/>
          <w:u w:val="single"/>
        </w:rPr>
        <w:t>extiinction</w:t>
      </w:r>
      <w:proofErr w:type="spellEnd"/>
      <w:r w:rsidRPr="009E11A2">
        <w:rPr>
          <w:u w:val="single"/>
        </w:rPr>
        <w:t xml:space="preserve"> of the human race </w:t>
      </w:r>
      <w:r w:rsidRPr="009E11A2">
        <w:rPr>
          <w:highlight w:val="yellow"/>
          <w:u w:val="single"/>
        </w:rPr>
        <w:t>is</w:t>
      </w:r>
      <w:r w:rsidRPr="009E11A2">
        <w:t xml:space="preserve"> probably even </w:t>
      </w:r>
      <w:r w:rsidRPr="009E11A2">
        <w:rPr>
          <w:highlight w:val="yellow"/>
          <w:u w:val="single"/>
        </w:rPr>
        <w:t>less today than in the past</w:t>
      </w:r>
      <w:r w:rsidRPr="009E11A2">
        <w:t xml:space="preserve"> </w:t>
      </w:r>
      <w:r w:rsidRPr="009E11A2">
        <w:rPr>
          <w:sz w:val="14"/>
        </w:rPr>
        <w:t>(except in prehistoric times, when people lived in small, scattered bands, which would have limited the spread of disease</w:t>
      </w:r>
      <w:r w:rsidRPr="009E11A2">
        <w:rPr>
          <w:u w:val="single"/>
        </w:rPr>
        <w:t>), despite wider human contacts</w:t>
      </w:r>
      <w:r w:rsidRPr="009E11A2">
        <w:t xml:space="preserve"> </w:t>
      </w:r>
      <w:r w:rsidRPr="009E11A2">
        <w:rPr>
          <w:sz w:val="14"/>
        </w:rPr>
        <w:t xml:space="preserve">that make it more difficult to localize an infectious disease. </w:t>
      </w:r>
      <w:r w:rsidRPr="009E11A2">
        <w:rPr>
          <w:highlight w:val="yellow"/>
          <w:u w:val="single"/>
        </w:rPr>
        <w:t>The reason is improvements in medical science</w:t>
      </w:r>
      <w:r w:rsidRPr="009E11A2">
        <w:rPr>
          <w:highlight w:val="yellow"/>
        </w:rPr>
        <w:t>.</w:t>
      </w:r>
      <w:r w:rsidRPr="009E11A2">
        <w:t xml:space="preserve"> </w:t>
      </w:r>
      <w:r w:rsidRPr="009E11A2">
        <w:rPr>
          <w:sz w:val="14"/>
        </w:rPr>
        <w:t>But the comfort is a small one. Pandemics can still impose enormous losses and resist prevention and cure: the lesson of the AIDS pandemic. And there is always a lust time.</w:t>
      </w:r>
    </w:p>
    <w:p w:rsidR="00C653B9" w:rsidRDefault="00C653B9" w:rsidP="00C653B9">
      <w:pPr>
        <w:pStyle w:val="Heading4"/>
      </w:pPr>
      <w:r>
        <w:lastRenderedPageBreak/>
        <w:t>Doesn’t solve equality because it creates a separate branch</w:t>
      </w:r>
    </w:p>
    <w:p w:rsidR="00C653B9" w:rsidRPr="00D22BBD" w:rsidRDefault="00C653B9" w:rsidP="00C653B9">
      <w:r w:rsidRPr="00D22BBD">
        <w:rPr>
          <w:rStyle w:val="StyleStyleBold12pt"/>
        </w:rPr>
        <w:t>Sloan et al 8</w:t>
      </w:r>
      <w:r>
        <w:t xml:space="preserve"> [Virginia E. Sloan and the panel of The Constitution Project, think tank specializing in constitutional law cases; “A CRITIQUE OF “NATIONAL SECURITY COURTS””; 6/23/2008; </w:t>
      </w:r>
      <w:r w:rsidRPr="00D22BBD">
        <w:t>http://www.constitutionproject.org/pdf/Critique_of_the_National_Security_Courts.pdf</w:t>
      </w:r>
      <w:r>
        <w:t>]</w:t>
      </w:r>
    </w:p>
    <w:p w:rsidR="00C653B9" w:rsidRPr="004678CA" w:rsidRDefault="00C653B9" w:rsidP="00C653B9">
      <w:pPr>
        <w:rPr>
          <w:sz w:val="16"/>
        </w:rPr>
      </w:pPr>
      <w:r w:rsidRPr="005571A8">
        <w:rPr>
          <w:rStyle w:val="StyleBoldUnderline"/>
          <w:highlight w:val="yellow"/>
        </w:rPr>
        <w:t>National security courts</w:t>
      </w:r>
      <w:r w:rsidRPr="00D22BBD">
        <w:rPr>
          <w:rStyle w:val="StyleBoldUnderline"/>
        </w:rPr>
        <w:t xml:space="preserve"> for criminal prosecutions are not just unnecessary; they </w:t>
      </w:r>
      <w:r w:rsidRPr="005571A8">
        <w:rPr>
          <w:rStyle w:val="StyleBoldUnderline"/>
          <w:highlight w:val="yellow"/>
        </w:rPr>
        <w:t>are</w:t>
      </w:r>
      <w:r w:rsidRPr="00D22BBD">
        <w:rPr>
          <w:rStyle w:val="StyleBoldUnderline"/>
        </w:rPr>
        <w:t xml:space="preserve"> also</w:t>
      </w:r>
      <w:r>
        <w:rPr>
          <w:rStyle w:val="StyleBoldUnderline"/>
        </w:rPr>
        <w:t xml:space="preserve"> </w:t>
      </w:r>
      <w:r w:rsidRPr="005571A8">
        <w:rPr>
          <w:rStyle w:val="StyleBoldUnderline"/>
          <w:highlight w:val="yellow"/>
        </w:rPr>
        <w:t>dangerous. They</w:t>
      </w:r>
      <w:r w:rsidRPr="00D22BBD">
        <w:rPr>
          <w:sz w:val="16"/>
        </w:rPr>
        <w:t xml:space="preserve"> </w:t>
      </w:r>
      <w:r w:rsidRPr="005571A8">
        <w:rPr>
          <w:rStyle w:val="Emphasis"/>
          <w:highlight w:val="yellow"/>
        </w:rPr>
        <w:t>run the risk of creating a separate and unequal</w:t>
      </w:r>
      <w:r w:rsidRPr="005571A8">
        <w:rPr>
          <w:sz w:val="16"/>
          <w:highlight w:val="yellow"/>
        </w:rPr>
        <w:t xml:space="preserve"> </w:t>
      </w:r>
      <w:r w:rsidRPr="005571A8">
        <w:rPr>
          <w:rStyle w:val="StyleBoldUnderline"/>
          <w:highlight w:val="yellow"/>
        </w:rPr>
        <w:t>criminal justice system</w:t>
      </w:r>
      <w:r w:rsidRPr="00D22BBD">
        <w:rPr>
          <w:rStyle w:val="StyleBoldUnderline"/>
        </w:rPr>
        <w:t xml:space="preserve"> for a</w:t>
      </w:r>
      <w:r>
        <w:rPr>
          <w:rStyle w:val="StyleBoldUnderline"/>
        </w:rPr>
        <w:t xml:space="preserve"> </w:t>
      </w:r>
      <w:r w:rsidRPr="00D22BBD">
        <w:rPr>
          <w:rStyle w:val="StyleBoldUnderline"/>
        </w:rPr>
        <w:t>particular class of suspects</w:t>
      </w:r>
      <w:proofErr w:type="gramStart"/>
      <w:r w:rsidRPr="00D22BBD">
        <w:rPr>
          <w:rStyle w:val="StyleBoldUnderline"/>
        </w:rPr>
        <w:t>,</w:t>
      </w:r>
      <w:r w:rsidRPr="00D22BBD">
        <w:rPr>
          <w:sz w:val="16"/>
        </w:rPr>
        <w:t>6</w:t>
      </w:r>
      <w:proofErr w:type="gramEnd"/>
      <w:r w:rsidRPr="00D22BBD">
        <w:rPr>
          <w:sz w:val="16"/>
        </w:rPr>
        <w:t xml:space="preserve"> who will be brought before such specialized courts based on the very allegations they are contesting. </w:t>
      </w:r>
      <w:r w:rsidRPr="00D22BBD">
        <w:rPr>
          <w:rStyle w:val="StyleBoldUnderline"/>
        </w:rPr>
        <w:t xml:space="preserve">Such a system </w:t>
      </w:r>
      <w:r w:rsidRPr="005571A8">
        <w:rPr>
          <w:rStyle w:val="Emphasis"/>
          <w:highlight w:val="yellow"/>
        </w:rPr>
        <w:t>undermines the presumption of innocence</w:t>
      </w:r>
      <w:r>
        <w:rPr>
          <w:rStyle w:val="StyleBoldUnderline"/>
        </w:rPr>
        <w:t xml:space="preserve"> </w:t>
      </w:r>
      <w:r w:rsidRPr="00D22BBD">
        <w:rPr>
          <w:rStyle w:val="StyleBoldUnderline"/>
        </w:rPr>
        <w:t>for these defendants</w:t>
      </w:r>
      <w:r w:rsidRPr="00D22BBD">
        <w:rPr>
          <w:sz w:val="16"/>
        </w:rPr>
        <w:t xml:space="preserve">, </w:t>
      </w:r>
      <w:r w:rsidRPr="005571A8">
        <w:rPr>
          <w:rStyle w:val="Emphasis"/>
          <w:highlight w:val="yellow"/>
        </w:rPr>
        <w:t>and risks a broader erosion of defendants’ rights that could spread to traditional Article III trials</w:t>
      </w:r>
      <w:r w:rsidRPr="00D22BBD">
        <w:rPr>
          <w:sz w:val="16"/>
        </w:rPr>
        <w:t xml:space="preserve">.7 </w:t>
      </w:r>
      <w:proofErr w:type="gramStart"/>
      <w:r w:rsidRPr="00D22BBD">
        <w:rPr>
          <w:sz w:val="16"/>
        </w:rPr>
        <w:t>It</w:t>
      </w:r>
      <w:proofErr w:type="gramEnd"/>
      <w:r w:rsidRPr="00D22BBD">
        <w:rPr>
          <w:sz w:val="16"/>
        </w:rPr>
        <w:t xml:space="preserve"> was Justice Frankfurter who wrote that “</w:t>
      </w:r>
      <w:r w:rsidRPr="00D22BBD">
        <w:rPr>
          <w:rStyle w:val="StyleBoldUnderline"/>
        </w:rPr>
        <w:t>It is a fair summary of</w:t>
      </w:r>
      <w:r>
        <w:rPr>
          <w:rStyle w:val="StyleBoldUnderline"/>
        </w:rPr>
        <w:t xml:space="preserve"> </w:t>
      </w:r>
      <w:r w:rsidRPr="00D22BBD">
        <w:rPr>
          <w:rStyle w:val="StyleBoldUnderline"/>
        </w:rPr>
        <w:t>history to say that the safeguards of liberty have frequently been forged in controversies</w:t>
      </w:r>
      <w:r>
        <w:rPr>
          <w:rStyle w:val="StyleBoldUnderline"/>
        </w:rPr>
        <w:t xml:space="preserve"> </w:t>
      </w:r>
      <w:r w:rsidRPr="00D22BBD">
        <w:rPr>
          <w:rStyle w:val="StyleBoldUnderline"/>
        </w:rPr>
        <w:t>involving not very nice people</w:t>
      </w:r>
      <w:r w:rsidRPr="00D22BBD">
        <w:rPr>
          <w:sz w:val="16"/>
        </w:rPr>
        <w:t>.”8 Committee members strongly believe that the shadow of terrorism must not be the basis for abandoning these fundamental tenets of justice and fairness. In addition</w:t>
      </w:r>
      <w:r w:rsidRPr="00D22BBD">
        <w:rPr>
          <w:rStyle w:val="StyleBoldUnderline"/>
        </w:rPr>
        <w:t xml:space="preserve">, </w:t>
      </w:r>
      <w:r w:rsidRPr="005571A8">
        <w:rPr>
          <w:rStyle w:val="StyleBoldUnderline"/>
          <w:highlight w:val="yellow"/>
        </w:rPr>
        <w:t>these proposals are alarmingly short on details</w:t>
      </w:r>
      <w:r w:rsidRPr="00D22BBD">
        <w:rPr>
          <w:rStyle w:val="StyleBoldUnderline"/>
        </w:rPr>
        <w:t xml:space="preserve"> with respect to the selection of</w:t>
      </w:r>
      <w:r>
        <w:rPr>
          <w:rStyle w:val="StyleBoldUnderline"/>
        </w:rPr>
        <w:t xml:space="preserve"> </w:t>
      </w:r>
      <w:r w:rsidRPr="00D22BBD">
        <w:rPr>
          <w:rStyle w:val="StyleBoldUnderline"/>
        </w:rPr>
        <w:t>judges for these national security courts</w:t>
      </w:r>
      <w:r w:rsidRPr="00D22BBD">
        <w:rPr>
          <w:sz w:val="16"/>
        </w:rPr>
        <w:t xml:space="preserve">. Although there is a history of creating specialized federal courts to handle particular substantive areas of the law (e.g., taxation; patents), unlike tax and patent law, </w:t>
      </w:r>
      <w:r w:rsidRPr="005571A8">
        <w:rPr>
          <w:rStyle w:val="Emphasis"/>
          <w:highlight w:val="yellow"/>
        </w:rPr>
        <w:t>there is simply no highly specialized expertise that would form relevant selection criteria for the judges</w:t>
      </w:r>
      <w:r w:rsidRPr="00D22BBD">
        <w:rPr>
          <w:sz w:val="16"/>
        </w:rPr>
        <w:t xml:space="preserve">. </w:t>
      </w:r>
      <w:r w:rsidRPr="00D22BBD">
        <w:rPr>
          <w:rStyle w:val="StyleBoldUnderline"/>
        </w:rPr>
        <w:t>Establishing a specialized court solely for prosecutions of</w:t>
      </w:r>
      <w:r>
        <w:rPr>
          <w:rStyle w:val="StyleBoldUnderline"/>
        </w:rPr>
        <w:t xml:space="preserve"> </w:t>
      </w:r>
      <w:r w:rsidRPr="00D22BBD">
        <w:rPr>
          <w:rStyle w:val="StyleBoldUnderline"/>
        </w:rPr>
        <w:t>alleged terrorists might also create a highly politicized process for nominating and confirming</w:t>
      </w:r>
      <w:r>
        <w:rPr>
          <w:rStyle w:val="StyleBoldUnderline"/>
        </w:rPr>
        <w:t xml:space="preserve"> </w:t>
      </w:r>
      <w:r w:rsidRPr="00D22BBD">
        <w:rPr>
          <w:rStyle w:val="StyleBoldUnderline"/>
        </w:rPr>
        <w:t>the judges,</w:t>
      </w:r>
      <w:r w:rsidRPr="00D22BBD">
        <w:rPr>
          <w:sz w:val="16"/>
        </w:rPr>
        <w:t xml:space="preserve"> focusing solely on whether the nominee had sufficient “tough on terrorism” credentials — hardly a criterion that lends itself to the appearance of fairness and impartiality.</w:t>
      </w:r>
    </w:p>
    <w:p w:rsidR="00C653B9" w:rsidRDefault="00C653B9" w:rsidP="00C653B9">
      <w:pPr>
        <w:pStyle w:val="Heading4"/>
      </w:pPr>
      <w:r>
        <w:t>Those things are specifically violations to due process</w:t>
      </w:r>
    </w:p>
    <w:p w:rsidR="00C653B9" w:rsidRPr="00250EF1" w:rsidRDefault="00C653B9" w:rsidP="00C653B9">
      <w:proofErr w:type="spellStart"/>
      <w:r w:rsidRPr="00F97537">
        <w:rPr>
          <w:rStyle w:val="StyleStyleBold12pt"/>
        </w:rPr>
        <w:t>Paust</w:t>
      </w:r>
      <w:proofErr w:type="spellEnd"/>
      <w:r w:rsidRPr="00F97537">
        <w:rPr>
          <w:rStyle w:val="StyleStyleBold12pt"/>
        </w:rPr>
        <w:t xml:space="preserve"> 8</w:t>
      </w:r>
      <w:r>
        <w:t xml:space="preserve"> [</w:t>
      </w:r>
      <w:r w:rsidRPr="00250EF1">
        <w:t xml:space="preserve">Jordan J. </w:t>
      </w:r>
      <w:proofErr w:type="spellStart"/>
      <w:r w:rsidRPr="00250EF1">
        <w:t>Paust</w:t>
      </w:r>
      <w:proofErr w:type="spellEnd"/>
      <w:r w:rsidRPr="00250EF1">
        <w:t xml:space="preserve"> is the Mike &amp; Teresa Baker Law Center Professor at the University of Houston, a former U.S. Army JAG officer and member of the faculty of the J</w:t>
      </w:r>
      <w:r>
        <w:t>udge Advocate General’s School; “</w:t>
      </w:r>
      <w:r w:rsidRPr="00250EF1">
        <w:t>The Case Against a National Security Court</w:t>
      </w:r>
      <w:r>
        <w:t xml:space="preserve">”; </w:t>
      </w:r>
      <w:r w:rsidRPr="00250EF1">
        <w:t>October 23, 2008</w:t>
      </w:r>
      <w:r>
        <w:t xml:space="preserve">; </w:t>
      </w:r>
      <w:r w:rsidRPr="00250EF1">
        <w:t>http://jurist.law.pitt.edu/forumy/2008/10/case-against-national-security-court.php</w:t>
      </w:r>
      <w:r>
        <w:t>]</w:t>
      </w:r>
    </w:p>
    <w:p w:rsidR="00C653B9" w:rsidRPr="00F97537" w:rsidRDefault="00C653B9" w:rsidP="00C653B9">
      <w:pPr>
        <w:rPr>
          <w:sz w:val="16"/>
        </w:rPr>
      </w:pPr>
      <w:r w:rsidRPr="00F97537">
        <w:rPr>
          <w:sz w:val="16"/>
        </w:rPr>
        <w:t xml:space="preserve">As documented in Beyond the Law and recognized by the Supreme Court in </w:t>
      </w:r>
      <w:proofErr w:type="spellStart"/>
      <w:r w:rsidRPr="00F97537">
        <w:rPr>
          <w:sz w:val="16"/>
        </w:rPr>
        <w:t>Hamdan</w:t>
      </w:r>
      <w:proofErr w:type="spellEnd"/>
      <w:r w:rsidRPr="00F97537">
        <w:rPr>
          <w:sz w:val="16"/>
        </w:rPr>
        <w:t xml:space="preserve">, </w:t>
      </w:r>
      <w:r w:rsidRPr="005571A8">
        <w:rPr>
          <w:rStyle w:val="StyleBoldUnderline"/>
          <w:highlight w:val="yellow"/>
        </w:rPr>
        <w:t>violations of customary rights to due process would include</w:t>
      </w:r>
      <w:r w:rsidRPr="005571A8">
        <w:rPr>
          <w:sz w:val="16"/>
          <w:highlight w:val="yellow"/>
        </w:rPr>
        <w:t xml:space="preserve">: (1) </w:t>
      </w:r>
      <w:r w:rsidRPr="005571A8">
        <w:rPr>
          <w:rStyle w:val="StyleBoldUnderline"/>
          <w:highlight w:val="yellow"/>
        </w:rPr>
        <w:t>preclusion of the accused and defense counsel from learning what evidence was presented in closed hearing</w:t>
      </w:r>
      <w:r w:rsidRPr="005571A8">
        <w:rPr>
          <w:sz w:val="16"/>
          <w:highlight w:val="yellow"/>
        </w:rPr>
        <w:t xml:space="preserve">s, (2) </w:t>
      </w:r>
      <w:r w:rsidRPr="005571A8">
        <w:rPr>
          <w:rStyle w:val="StyleBoldUnderline"/>
          <w:highlight w:val="yellow"/>
        </w:rPr>
        <w:t>admission of hearsay evidence</w:t>
      </w:r>
      <w:r w:rsidRPr="005571A8">
        <w:rPr>
          <w:sz w:val="16"/>
          <w:highlight w:val="yellow"/>
        </w:rPr>
        <w:t>, (3</w:t>
      </w:r>
      <w:r w:rsidRPr="005571A8">
        <w:rPr>
          <w:rStyle w:val="StyleBoldUnderline"/>
          <w:highlight w:val="yellow"/>
        </w:rPr>
        <w:t>) admission of unsworn statements</w:t>
      </w:r>
      <w:r w:rsidRPr="00F97537">
        <w:rPr>
          <w:sz w:val="16"/>
        </w:rPr>
        <w:t xml:space="preserve">, (4) denial of access by an accused and defense counsel to evidence in the form of classified information, (5) denial of confrontation of all witnesses against an accused, (6) use of “evidence obtained through coercion,” (7) denial of the right to be tried in one’s presence (absent disruptive conduct or consent), and (8) denial of review by a competent, independent, and impartial court of law (i.e., an Article III court). </w:t>
      </w:r>
      <w:r w:rsidRPr="005571A8">
        <w:rPr>
          <w:rStyle w:val="Emphasis"/>
          <w:highlight w:val="yellow"/>
        </w:rPr>
        <w:t>It seems unavoidable that a special national security court with special procedures that deviate from the federal rules of criminal procedure would not be designed to enhance fairness,</w:t>
      </w:r>
      <w:r w:rsidRPr="00F97537">
        <w:rPr>
          <w:sz w:val="16"/>
        </w:rPr>
        <w:t xml:space="preserve"> fully meet bilateral and multilateral treaty requirements of equality of treatment, or provide more general equal protection of the law to criminal accused.</w:t>
      </w:r>
    </w:p>
    <w:p w:rsidR="00C653B9" w:rsidRPr="00C653B9" w:rsidRDefault="00C653B9" w:rsidP="00C653B9"/>
    <w:p w:rsidR="00E06748" w:rsidRDefault="00E06748" w:rsidP="00E06748">
      <w:pPr>
        <w:pStyle w:val="Heading1"/>
      </w:pPr>
      <w:r>
        <w:lastRenderedPageBreak/>
        <w:t>2NC Round 7</w:t>
      </w:r>
    </w:p>
    <w:p w:rsidR="00E06748" w:rsidRDefault="00E06748" w:rsidP="00E06748">
      <w:pPr>
        <w:pStyle w:val="Heading2"/>
      </w:pPr>
      <w:r>
        <w:lastRenderedPageBreak/>
        <w:t>SS DA</w:t>
      </w:r>
    </w:p>
    <w:p w:rsidR="00E06748" w:rsidRDefault="00E06748" w:rsidP="00E06748">
      <w:pPr>
        <w:pStyle w:val="Heading3"/>
      </w:pPr>
      <w:r>
        <w:lastRenderedPageBreak/>
        <w:t>AT: Add-On</w:t>
      </w:r>
    </w:p>
    <w:p w:rsidR="00E06748" w:rsidRPr="009E11A2" w:rsidRDefault="00E06748" w:rsidP="00E06748">
      <w:pPr>
        <w:pStyle w:val="Heading4"/>
        <w:rPr>
          <w:rFonts w:cs="Times New Roman"/>
        </w:rPr>
      </w:pPr>
      <w:r w:rsidRPr="009E11A2">
        <w:rPr>
          <w:rFonts w:cs="Times New Roman"/>
        </w:rPr>
        <w:t>U.S. policy has no effect on human rights --- past rejection of international norms proves --- other states don’t pay attention</w:t>
      </w:r>
    </w:p>
    <w:p w:rsidR="00E06748" w:rsidRPr="00AE79D4" w:rsidRDefault="00E06748" w:rsidP="00E06748">
      <w:proofErr w:type="spellStart"/>
      <w:r w:rsidRPr="00A8314C">
        <w:rPr>
          <w:rStyle w:val="StyleStyleBold12pt"/>
        </w:rPr>
        <w:t>Moravcisk</w:t>
      </w:r>
      <w:proofErr w:type="spellEnd"/>
      <w:r w:rsidRPr="00A8314C">
        <w:rPr>
          <w:rStyle w:val="StyleStyleBold12pt"/>
        </w:rPr>
        <w:t xml:space="preserve"> 02</w:t>
      </w:r>
      <w:r w:rsidRPr="00A8314C">
        <w:t xml:space="preserve"> </w:t>
      </w:r>
      <w:r w:rsidRPr="00A8314C">
        <w:rPr>
          <w:rStyle w:val="NoSpacingChar"/>
        </w:rPr>
        <w:t>[</w:t>
      </w:r>
      <w:r w:rsidRPr="00A8314C">
        <w:rPr>
          <w:rStyle w:val="NoSpacingChar"/>
          <w:sz w:val="16"/>
        </w:rPr>
        <w:t>Andrew, Professor of International Politics at Princeton, “Why is US Human Rights Policy So Unilateralist?” Multilateralism &amp; US Foreign Policy]</w:t>
      </w:r>
    </w:p>
    <w:p w:rsidR="00E06748" w:rsidRPr="00A8314C" w:rsidRDefault="00E06748" w:rsidP="00E06748">
      <w:pPr>
        <w:rPr>
          <w:bCs/>
          <w:u w:val="single"/>
        </w:rPr>
      </w:pPr>
      <w:r w:rsidRPr="00A8314C">
        <w:t xml:space="preserve">Yet </w:t>
      </w:r>
      <w:r w:rsidRPr="00A8314C">
        <w:rPr>
          <w:bCs/>
          <w:u w:val="single"/>
        </w:rPr>
        <w:t>little evidence suggests a close link between U.S. behavior and international norms</w:t>
      </w:r>
      <w:r w:rsidRPr="00A8314C">
        <w:rPr>
          <w:rStyle w:val="StyleBoldUnderline"/>
        </w:rPr>
        <w:t>¸ let alone domestic democratizations.</w:t>
      </w:r>
      <w:r w:rsidRPr="00A8314C">
        <w:t xml:space="preserve"> </w:t>
      </w:r>
      <w:r w:rsidRPr="00A8314C">
        <w:rPr>
          <w:bCs/>
          <w:u w:val="single"/>
        </w:rPr>
        <w:t xml:space="preserve">Everywhere in the world, human rights norms have spread without much attention to U.S. domestic policy. </w:t>
      </w:r>
      <w:r w:rsidRPr="00A8314C">
        <w:rPr>
          <w:rStyle w:val="NoSpacingChar"/>
        </w:rPr>
        <w:t>Under the European Convention on Human Rights,</w:t>
      </w:r>
      <w:r w:rsidRPr="00A8314C">
        <w:t xml:space="preserve"> </w:t>
      </w:r>
      <w:r w:rsidRPr="00A8314C">
        <w:rPr>
          <w:bCs/>
          <w:u w:val="single"/>
        </w:rPr>
        <w:t xml:space="preserve">the Europeans have established the most effective formal system for supranational judicial review of human rights claims, </w:t>
      </w:r>
      <w:r w:rsidRPr="00A8314C">
        <w:rPr>
          <w:rStyle w:val="NoSpacingChar"/>
        </w:rPr>
        <w:t>based in Strasbourg</w:t>
      </w:r>
      <w:r w:rsidRPr="009E11A2">
        <w:t xml:space="preserve">, </w:t>
      </w:r>
      <w:r w:rsidRPr="009E11A2">
        <w:rPr>
          <w:bCs/>
          <w:highlight w:val="yellow"/>
          <w:u w:val="single"/>
        </w:rPr>
        <w:t>without U.S. participation</w:t>
      </w:r>
      <w:r w:rsidRPr="009E11A2">
        <w:rPr>
          <w:bCs/>
          <w:u w:val="single"/>
        </w:rPr>
        <w:t xml:space="preserve"> in the wake of the “third wave” of democratization</w:t>
      </w:r>
      <w:r w:rsidRPr="009E11A2">
        <w:rPr>
          <w:bCs/>
        </w:rPr>
        <w:t xml:space="preserve"> </w:t>
      </w:r>
      <w:r w:rsidRPr="009E11A2">
        <w:t xml:space="preserve">in Eastern Europe, East Asia, and Latin America, </w:t>
      </w:r>
      <w:r w:rsidRPr="009E11A2">
        <w:rPr>
          <w:bCs/>
          <w:highlight w:val="yellow"/>
          <w:u w:val="single"/>
        </w:rPr>
        <w:t>government after government moved ahead toward more active</w:t>
      </w:r>
      <w:r w:rsidRPr="009E11A2">
        <w:rPr>
          <w:bCs/>
          <w:u w:val="single"/>
        </w:rPr>
        <w:t xml:space="preserve"> domestic and international </w:t>
      </w:r>
      <w:r w:rsidRPr="009E11A2">
        <w:rPr>
          <w:bCs/>
          <w:highlight w:val="yellow"/>
          <w:u w:val="single"/>
        </w:rPr>
        <w:t>human rights policies without paying</w:t>
      </w:r>
      <w:r w:rsidRPr="009E11A2">
        <w:rPr>
          <w:bCs/>
          <w:u w:val="single"/>
        </w:rPr>
        <w:t xml:space="preserve"> much </w:t>
      </w:r>
      <w:r w:rsidRPr="009E11A2">
        <w:rPr>
          <w:bCs/>
          <w:highlight w:val="yellow"/>
          <w:u w:val="single"/>
        </w:rPr>
        <w:t>attention to U.S. domestic practice</w:t>
      </w:r>
      <w:r w:rsidRPr="009E11A2">
        <w:rPr>
          <w:bCs/>
          <w:u w:val="single"/>
        </w:rPr>
        <w:t>.</w:t>
      </w:r>
      <w:r w:rsidRPr="009E11A2">
        <w:t xml:space="preserve"> Indeed, </w:t>
      </w:r>
      <w:r w:rsidRPr="009E11A2">
        <w:rPr>
          <w:rStyle w:val="NoSpacingChar"/>
        </w:rPr>
        <w:t>emerging</w:t>
      </w:r>
      <w:r w:rsidRPr="009E11A2">
        <w:t xml:space="preserve"> </w:t>
      </w:r>
      <w:r w:rsidRPr="009E11A2">
        <w:rPr>
          <w:bCs/>
          <w:u w:val="single"/>
        </w:rPr>
        <w:t xml:space="preserve">democracies in the Western Hemisphere are following Europe’s lead in ratifying and accepting compulsory jurisdiction of a regional human rights court, while ignoring U.S. unwillingness to ratify the </w:t>
      </w:r>
      <w:r w:rsidRPr="009E11A2">
        <w:rPr>
          <w:rStyle w:val="NoSpacingChar"/>
        </w:rPr>
        <w:t>American</w:t>
      </w:r>
      <w:r w:rsidRPr="009E11A2">
        <w:t xml:space="preserve"> </w:t>
      </w:r>
      <w:r w:rsidRPr="009E11A2">
        <w:rPr>
          <w:bCs/>
          <w:u w:val="single"/>
        </w:rPr>
        <w:t>Convention on Human Rights</w:t>
      </w:r>
      <w:r w:rsidRPr="009E11A2">
        <w:t xml:space="preserve">, </w:t>
      </w:r>
      <w:r w:rsidRPr="009E11A2">
        <w:rPr>
          <w:rStyle w:val="NoSpacingChar"/>
          <w:sz w:val="14"/>
        </w:rPr>
        <w:t>let alone accept jurisdiction of a supranational court. One might argue with equal plausibility that the pride of Latin American democracies in full adherence to the American Convention on Human Rights is strengthened by the unwillingness of the United States, Canada, Mexico, and the stable democracies in the Anglophone Caribbean to adhere. Likewise</w:t>
      </w:r>
      <w:r w:rsidRPr="009E11A2">
        <w:rPr>
          <w:sz w:val="18"/>
        </w:rPr>
        <w:t>,</w:t>
      </w:r>
      <w:r w:rsidRPr="009E11A2">
        <w:t xml:space="preserve"> </w:t>
      </w:r>
      <w:r w:rsidRPr="009E11A2">
        <w:rPr>
          <w:bCs/>
          <w:highlight w:val="yellow"/>
          <w:u w:val="single"/>
        </w:rPr>
        <w:t>191 countries have ratified the CRC in record time without waiting to see what the United States would do</w:t>
      </w:r>
      <w:r w:rsidRPr="009E11A2">
        <w:rPr>
          <w:bCs/>
          <w:u w:val="single"/>
        </w:rPr>
        <w:t xml:space="preserve">. </w:t>
      </w:r>
      <w:r w:rsidRPr="009E11A2">
        <w:rPr>
          <w:bCs/>
          <w:highlight w:val="yellow"/>
          <w:u w:val="single"/>
        </w:rPr>
        <w:t>There is little evidence that</w:t>
      </w:r>
      <w:r w:rsidRPr="009E11A2">
        <w:rPr>
          <w:bCs/>
          <w:u w:val="single"/>
        </w:rPr>
        <w:t xml:space="preserve"> Rwandan, Serbian, or Iraqi </w:t>
      </w:r>
      <w:r w:rsidRPr="009E11A2">
        <w:rPr>
          <w:bCs/>
          <w:highlight w:val="yellow"/>
          <w:u w:val="single"/>
        </w:rPr>
        <w:t>leaders would have been more humane if the United States had submitted to more multilateral human rights commitments</w:t>
      </w:r>
      <w:r w:rsidRPr="009E11A2">
        <w:rPr>
          <w:bCs/>
          <w:u w:val="single"/>
        </w:rPr>
        <w:t xml:space="preserve">. </w:t>
      </w:r>
      <w:r w:rsidRPr="009E11A2">
        <w:rPr>
          <w:bCs/>
          <w:highlight w:val="yellow"/>
          <w:u w:val="single"/>
        </w:rPr>
        <w:t>The human rights movement has firmly embedded</w:t>
      </w:r>
      <w:r w:rsidRPr="009E11A2">
        <w:rPr>
          <w:bCs/>
          <w:u w:val="single"/>
        </w:rPr>
        <w:t xml:space="preserve"> itself in public opinion</w:t>
      </w:r>
      <w:r w:rsidRPr="009E11A2">
        <w:t xml:space="preserve"> </w:t>
      </w:r>
      <w:r w:rsidRPr="009E11A2">
        <w:rPr>
          <w:rStyle w:val="NoSpacingChar"/>
        </w:rPr>
        <w:t>and NGO networks</w:t>
      </w:r>
      <w:r w:rsidRPr="009E11A2">
        <w:t xml:space="preserve">, </w:t>
      </w:r>
      <w:r w:rsidRPr="009E11A2">
        <w:rPr>
          <w:bCs/>
          <w:u w:val="single"/>
        </w:rPr>
        <w:t>in the United States as well as elsewhere</w:t>
      </w:r>
      <w:r w:rsidRPr="009E11A2">
        <w:rPr>
          <w:bCs/>
          <w:highlight w:val="yellow"/>
          <w:u w:val="single"/>
        </w:rPr>
        <w:t>, despite the dubious legal status of international norms in the United States</w:t>
      </w:r>
      <w:r w:rsidRPr="009E11A2">
        <w:t xml:space="preserve">. </w:t>
      </w:r>
      <w:r w:rsidRPr="009E11A2">
        <w:rPr>
          <w:rStyle w:val="NoSpacingChar"/>
        </w:rPr>
        <w:t>In sum,</w:t>
      </w:r>
      <w:r w:rsidRPr="009E11A2">
        <w:t xml:space="preserve"> </w:t>
      </w:r>
      <w:r w:rsidRPr="009E11A2">
        <w:rPr>
          <w:bCs/>
          <w:u w:val="single"/>
        </w:rPr>
        <w:t xml:space="preserve">the </w:t>
      </w:r>
      <w:r w:rsidRPr="009E11A2">
        <w:rPr>
          <w:bCs/>
          <w:highlight w:val="yellow"/>
          <w:u w:val="single"/>
        </w:rPr>
        <w:t xml:space="preserve">consequences of U.S. </w:t>
      </w:r>
      <w:proofErr w:type="spellStart"/>
      <w:r w:rsidRPr="009E11A2">
        <w:rPr>
          <w:bCs/>
          <w:highlight w:val="yellow"/>
          <w:u w:val="single"/>
        </w:rPr>
        <w:t>nonadherence</w:t>
      </w:r>
      <w:proofErr w:type="spellEnd"/>
      <w:r w:rsidRPr="009E11A2">
        <w:rPr>
          <w:bCs/>
          <w:highlight w:val="yellow"/>
          <w:u w:val="single"/>
        </w:rPr>
        <w:t xml:space="preserve"> to global norms,</w:t>
      </w:r>
      <w:r w:rsidRPr="009E11A2">
        <w:rPr>
          <w:bCs/>
          <w:u w:val="single"/>
        </w:rPr>
        <w:t xml:space="preserve"> while signaling a weakening in theory, </w:t>
      </w:r>
      <w:r w:rsidRPr="009E11A2">
        <w:rPr>
          <w:bCs/>
          <w:highlight w:val="yellow"/>
          <w:u w:val="single"/>
        </w:rPr>
        <w:t>is</w:t>
      </w:r>
      <w:r w:rsidRPr="009E11A2">
        <w:rPr>
          <w:bCs/>
          <w:u w:val="single"/>
        </w:rPr>
        <w:t xml:space="preserve"> probably </w:t>
      </w:r>
      <w:r w:rsidRPr="009E11A2">
        <w:rPr>
          <w:bCs/>
          <w:highlight w:val="yellow"/>
          <w:u w:val="single"/>
        </w:rPr>
        <w:t>of little import in practice</w:t>
      </w:r>
      <w:r w:rsidRPr="009E11A2">
        <w:rPr>
          <w:bCs/>
          <w:u w:val="single"/>
        </w:rPr>
        <w:t>.</w:t>
      </w:r>
    </w:p>
    <w:p w:rsidR="00E06748" w:rsidRPr="00E06748" w:rsidRDefault="00E06748" w:rsidP="00E06748"/>
    <w:p w:rsidR="00E06748" w:rsidRDefault="00E06748" w:rsidP="00E06748">
      <w:pPr>
        <w:pStyle w:val="Heading2"/>
      </w:pPr>
      <w:r>
        <w:lastRenderedPageBreak/>
        <w:t>Politics</w:t>
      </w:r>
    </w:p>
    <w:p w:rsidR="00E06748" w:rsidRDefault="00E06748" w:rsidP="00E06748">
      <w:pPr>
        <w:pStyle w:val="Heading3"/>
      </w:pPr>
      <w:r>
        <w:lastRenderedPageBreak/>
        <w:t>2NC Impact Wall</w:t>
      </w:r>
    </w:p>
    <w:p w:rsidR="00E06748" w:rsidRPr="006F125C" w:rsidRDefault="00E06748" w:rsidP="00E06748">
      <w:pPr>
        <w:pStyle w:val="Heading4"/>
      </w:pPr>
      <w:r w:rsidRPr="006F125C">
        <w:t>Decks US cred</w:t>
      </w:r>
      <w:r>
        <w:t>, global econ</w:t>
      </w:r>
      <w:r w:rsidRPr="006F125C">
        <w:t xml:space="preserve"> and military power </w:t>
      </w:r>
    </w:p>
    <w:p w:rsidR="00E06748" w:rsidRPr="006F125C" w:rsidRDefault="00E06748" w:rsidP="00E06748">
      <w:r w:rsidRPr="00CE434D">
        <w:rPr>
          <w:rStyle w:val="StyleStyleBold12pt"/>
        </w:rPr>
        <w:t>Ornstein 13</w:t>
      </w:r>
      <w:r w:rsidRPr="006F125C">
        <w:t xml:space="preserve"> (Norman, resident scholar at the American Enterprise Institute, "Showdowns and Shutdowns,"</w:t>
      </w:r>
      <w:r>
        <w:t xml:space="preserve"> Sept. 1,</w:t>
      </w:r>
      <w:r w:rsidRPr="006F125C">
        <w:t xml:space="preserve"> http://www.foreignpolicy.com/articles/2013/09/01/showdowns_and</w:t>
      </w:r>
      <w:r>
        <w:t>_shutdowns_syria_congress_obama)</w:t>
      </w:r>
    </w:p>
    <w:p w:rsidR="00E06748" w:rsidRPr="006F125C" w:rsidRDefault="00E06748" w:rsidP="00E06748">
      <w:r w:rsidRPr="006F125C">
        <w:t xml:space="preserve">Then there is the overload of business on the congressional agenda when the two houses return on Sept. 9 -- with only nine legislative days scheduled for action in the month. </w:t>
      </w:r>
      <w:r w:rsidRPr="00C75119">
        <w:rPr>
          <w:rStyle w:val="StyleBoldUnderline"/>
          <w:highlight w:val="yellow"/>
        </w:rPr>
        <w:t>We have serious confrontations ahead on spending bills and the debt limit</w:t>
      </w:r>
      <w:r w:rsidRPr="006F125C">
        <w:t xml:space="preserve">, as </w:t>
      </w:r>
      <w:r w:rsidRPr="00C75119">
        <w:rPr>
          <w:rStyle w:val="StyleBoldUnderline"/>
          <w:highlight w:val="yellow"/>
        </w:rPr>
        <w:t>the new fiscal year begins on Oct. 1 and the debt ceiling approaches</w:t>
      </w:r>
      <w:r w:rsidRPr="006F125C">
        <w:t xml:space="preserve"> just a week or two </w:t>
      </w:r>
      <w:r w:rsidRPr="006F125C">
        <w:rPr>
          <w:rStyle w:val="StyleBoldUnderline"/>
        </w:rPr>
        <w:t>thereafter.</w:t>
      </w:r>
      <w:r w:rsidRPr="006F125C">
        <w:t xml:space="preserve"> Before the news that we would drop everything for an intense debate on whether to strike militarily in Syria, </w:t>
      </w:r>
      <w:r w:rsidRPr="006F125C">
        <w:rPr>
          <w:rStyle w:val="StyleBoldUnderline"/>
        </w:rPr>
        <w:t>Congress-watchers were wondering how we could possibly deal with the intense bargaining required to avoid</w:t>
      </w:r>
      <w:r w:rsidRPr="006F125C">
        <w:t xml:space="preserve"> one or more government </w:t>
      </w:r>
      <w:r w:rsidRPr="00C75119">
        <w:rPr>
          <w:rStyle w:val="StyleBoldUnderline"/>
          <w:highlight w:val="yellow"/>
        </w:rPr>
        <w:t>shutdowns and/or a real breach of the debt ceiling</w:t>
      </w:r>
      <w:r w:rsidRPr="00C75119">
        <w:rPr>
          <w:highlight w:val="yellow"/>
        </w:rPr>
        <w:t xml:space="preserve">, </w:t>
      </w:r>
      <w:r w:rsidRPr="00C75119">
        <w:rPr>
          <w:rStyle w:val="Emphasis"/>
          <w:highlight w:val="yellow"/>
        </w:rPr>
        <w:t>with devastating consequences for American credibility and the international economy</w:t>
      </w:r>
      <w:r w:rsidRPr="006F125C">
        <w:t>.</w:t>
      </w:r>
      <w:r w:rsidRPr="006F125C">
        <w:rPr>
          <w:sz w:val="12"/>
        </w:rPr>
        <w:t xml:space="preserve">¶ </w:t>
      </w:r>
      <w:r w:rsidRPr="006F125C">
        <w:t xml:space="preserve">Beyond the deep policy and political divisions, Republican congressional leaders will likely use both a shutdown and the debt ceiling as hostages to force the president to cave on their demands for deeper spending cuts. </w:t>
      </w:r>
      <w:r w:rsidRPr="00113701">
        <w:rPr>
          <w:rStyle w:val="StyleBoldUnderline"/>
          <w:highlight w:val="yellow"/>
        </w:rPr>
        <w:t>Avoiding</w:t>
      </w:r>
      <w:r w:rsidRPr="006F125C">
        <w:t xml:space="preserve"> this </w:t>
      </w:r>
      <w:r w:rsidRPr="00113701">
        <w:rPr>
          <w:rStyle w:val="StyleBoldUnderline"/>
          <w:highlight w:val="yellow"/>
        </w:rPr>
        <w:t>end-game bargaining will require</w:t>
      </w:r>
      <w:r w:rsidRPr="006F125C">
        <w:t xml:space="preserve"> the </w:t>
      </w:r>
      <w:r w:rsidRPr="00113701">
        <w:rPr>
          <w:rStyle w:val="StyleBoldUnderline"/>
          <w:highlight w:val="yellow"/>
        </w:rPr>
        <w:t>unwavering attention</w:t>
      </w:r>
      <w:r w:rsidRPr="006F125C">
        <w:t xml:space="preserve"> of the same top leaders in the executive and legislative branches who will be deeply enmeshed in the Syria debate. </w:t>
      </w:r>
      <w:r w:rsidRPr="00113701">
        <w:rPr>
          <w:rStyle w:val="StyleBoldUnderline"/>
          <w:highlight w:val="yellow"/>
        </w:rPr>
        <w:t>The possibility</w:t>
      </w:r>
      <w:r w:rsidRPr="006F125C">
        <w:rPr>
          <w:rStyle w:val="StyleBoldUnderline"/>
        </w:rPr>
        <w:t xml:space="preserve"> -- even probability -- </w:t>
      </w:r>
      <w:r w:rsidRPr="00113701">
        <w:rPr>
          <w:rStyle w:val="StyleBoldUnderline"/>
          <w:highlight w:val="yellow"/>
        </w:rPr>
        <w:t xml:space="preserve">of disruptions caused by partial shutdowns could </w:t>
      </w:r>
      <w:r w:rsidRPr="00113701">
        <w:rPr>
          <w:rStyle w:val="Emphasis"/>
          <w:highlight w:val="yellow"/>
        </w:rPr>
        <w:t>complicate any military actions</w:t>
      </w:r>
      <w:r w:rsidRPr="006F125C">
        <w:t>. The possibility is also great that the rancor that will accompany the showdowns over fiscal policy will bleed over into the debate about America and Syria.</w:t>
      </w:r>
    </w:p>
    <w:p w:rsidR="00E06748" w:rsidRPr="00803A2E" w:rsidRDefault="00E06748" w:rsidP="00E06748">
      <w:pPr>
        <w:pStyle w:val="Heading4"/>
      </w:pPr>
      <w:r w:rsidRPr="00803A2E">
        <w:t>Growth and globalization are key to solve disease</w:t>
      </w:r>
      <w:r>
        <w:t>–––</w:t>
      </w:r>
      <w:r w:rsidRPr="00803A2E">
        <w:t>enables diffusion of good health practices and knowledge globally that prevent outbreaks</w:t>
      </w:r>
    </w:p>
    <w:p w:rsidR="00E06748" w:rsidRPr="00803A2E" w:rsidRDefault="00E06748" w:rsidP="00E06748">
      <w:r w:rsidRPr="00803A2E">
        <w:rPr>
          <w:b/>
        </w:rPr>
        <w:t>Mahmoud et al 6</w:t>
      </w:r>
      <w:r w:rsidRPr="00803A2E">
        <w:t xml:space="preserve"> (Adel, Senior Molecular Biologist in the Woodrow Wilson School of Public and International Affairs – Princeton University, Former President – Merck Vaccines, The Impact </w:t>
      </w:r>
      <w:r>
        <w:t>of Globalization on Infectious Disease Emergence a</w:t>
      </w:r>
      <w:r w:rsidRPr="00803A2E">
        <w:t xml:space="preserve">nd Control: Exploring the Consequences and Opportunities,” </w:t>
      </w:r>
      <w:hyperlink r:id="rId16" w:tgtFrame="_blank" w:history="1">
        <w:r w:rsidRPr="00803A2E">
          <w:rPr>
            <w:rStyle w:val="Hyperlink"/>
          </w:rPr>
          <w:t>http://www.nap.edu/openbook.php?record_id=11588&amp;page=80</w:t>
        </w:r>
      </w:hyperlink>
      <w:r w:rsidRPr="00803A2E">
        <w:t>)</w:t>
      </w:r>
    </w:p>
    <w:p w:rsidR="00E06748" w:rsidRPr="002259F2" w:rsidRDefault="00E06748" w:rsidP="00E06748">
      <w:pPr>
        <w:pStyle w:val="card"/>
        <w:ind w:left="0" w:right="0"/>
        <w:rPr>
          <w:sz w:val="16"/>
        </w:rPr>
      </w:pPr>
      <w:r w:rsidRPr="00110D3B">
        <w:rPr>
          <w:sz w:val="16"/>
        </w:rPr>
        <w:t>Changes in travel and trade and the disruption of economic and cultural norms have accelerated and made it much more difficult to control the emergence and spread of infectious diseases, as described in Chapters </w:t>
      </w:r>
      <w:hyperlink r:id="rId17" w:anchor="p2000e6299970021001" w:history="1">
        <w:r w:rsidRPr="00110D3B">
          <w:rPr>
            <w:rStyle w:val="Hyperlink"/>
            <w:rFonts w:eastAsiaTheme="majorEastAsia"/>
            <w:sz w:val="16"/>
          </w:rPr>
          <w:t>1</w:t>
        </w:r>
      </w:hyperlink>
      <w:r w:rsidRPr="00110D3B">
        <w:rPr>
          <w:sz w:val="16"/>
        </w:rPr>
        <w:t>and </w:t>
      </w:r>
      <w:hyperlink r:id="rId18" w:anchor="p2000e6299970049001" w:history="1">
        <w:r w:rsidRPr="00110D3B">
          <w:rPr>
            <w:rStyle w:val="Hyperlink"/>
            <w:rFonts w:eastAsiaTheme="majorEastAsia"/>
            <w:sz w:val="16"/>
          </w:rPr>
          <w:t>2</w:t>
        </w:r>
      </w:hyperlink>
      <w:r w:rsidRPr="00110D3B">
        <w:rPr>
          <w:sz w:val="16"/>
        </w:rPr>
        <w:t xml:space="preserve"> of this report. Even as progress is made, the public health community will likely encounter further setbacks, such as growing antimicrobial resistance. Yet there is a positive side to these developments as well. </w:t>
      </w:r>
      <w:r w:rsidRPr="00574A3D">
        <w:rPr>
          <w:rStyle w:val="StyleBoldUnderline"/>
        </w:rPr>
        <w:t xml:space="preserve">While </w:t>
      </w:r>
      <w:r w:rsidRPr="00BB3ED5">
        <w:rPr>
          <w:rStyle w:val="StyleBoldUnderline"/>
          <w:highlight w:val="yellow"/>
        </w:rPr>
        <w:t>globalization</w:t>
      </w:r>
      <w:r w:rsidRPr="00574A3D">
        <w:rPr>
          <w:rStyle w:val="StyleBoldUnderline"/>
        </w:rPr>
        <w:t xml:space="preserve"> intensifies the threat of infectious disease, it also </w:t>
      </w:r>
      <w:r w:rsidRPr="00BB3ED5">
        <w:rPr>
          <w:rStyle w:val="StyleBoldUnderline"/>
          <w:highlight w:val="yellow"/>
        </w:rPr>
        <w:t>results in stronger tools for addressing that threat</w:t>
      </w:r>
      <w:r w:rsidRPr="00110D3B">
        <w:rPr>
          <w:sz w:val="16"/>
        </w:rPr>
        <w:t xml:space="preserve">. </w:t>
      </w:r>
      <w:r w:rsidRPr="00BB3ED5">
        <w:rPr>
          <w:rStyle w:val="StyleBoldUnderline"/>
          <w:highlight w:val="yellow"/>
        </w:rPr>
        <w:t>From technological advances in information dissemination</w:t>
      </w:r>
      <w:r w:rsidRPr="00110D3B">
        <w:rPr>
          <w:sz w:val="16"/>
        </w:rPr>
        <w:t xml:space="preserve"> (</w:t>
      </w:r>
      <w:r w:rsidRPr="00574A3D">
        <w:rPr>
          <w:rStyle w:val="StyleBoldUnderline"/>
        </w:rPr>
        <w:t>e.g., the Internet</w:t>
      </w:r>
      <w:r w:rsidRPr="00110D3B">
        <w:rPr>
          <w:sz w:val="16"/>
        </w:rPr>
        <w:t xml:space="preserve">) </w:t>
      </w:r>
      <w:r w:rsidRPr="00BB3ED5">
        <w:rPr>
          <w:rStyle w:val="StyleBoldUnderline"/>
          <w:highlight w:val="yellow"/>
        </w:rPr>
        <w:t>to</w:t>
      </w:r>
      <w:r w:rsidRPr="00574A3D">
        <w:rPr>
          <w:rStyle w:val="StyleBoldUnderline"/>
        </w:rPr>
        <w:t xml:space="preserve"> the growing number of </w:t>
      </w:r>
      <w:r w:rsidRPr="00BB3ED5">
        <w:rPr>
          <w:rStyle w:val="StyleBoldUnderline"/>
          <w:highlight w:val="yellow"/>
        </w:rPr>
        <w:t>bidirectional</w:t>
      </w:r>
      <w:r w:rsidRPr="00574A3D">
        <w:rPr>
          <w:rStyle w:val="StyleBoldUnderline"/>
        </w:rPr>
        <w:t xml:space="preserve"> infectious </w:t>
      </w:r>
      <w:r w:rsidRPr="00BB3ED5">
        <w:rPr>
          <w:rStyle w:val="StyleBoldUnderline"/>
          <w:highlight w:val="yellow"/>
        </w:rPr>
        <w:t>disease training programs</w:t>
      </w:r>
      <w:r w:rsidRPr="00574A3D">
        <w:rPr>
          <w:rStyle w:val="StyleBoldUnderline"/>
        </w:rPr>
        <w:t xml:space="preserve"> </w:t>
      </w:r>
      <w:r w:rsidRPr="00BB3ED5">
        <w:rPr>
          <w:rStyle w:val="StyleBoldUnderline"/>
          <w:highlight w:val="yellow"/>
        </w:rPr>
        <w:t>that are bringing clinicians, scientists, and students from both sides of the equator together</w:t>
      </w:r>
      <w:r w:rsidRPr="00574A3D">
        <w:rPr>
          <w:rStyle w:val="StyleBoldUnderline"/>
        </w:rPr>
        <w:t xml:space="preserve">, the opportunities </w:t>
      </w:r>
      <w:r w:rsidRPr="00BB3ED5">
        <w:rPr>
          <w:rStyle w:val="StyleBoldUnderline"/>
          <w:highlight w:val="yellow"/>
        </w:rPr>
        <w:t>made available by globalization</w:t>
      </w:r>
      <w:r w:rsidRPr="00574A3D">
        <w:rPr>
          <w:rStyle w:val="StyleBoldUnderline"/>
        </w:rPr>
        <w:t xml:space="preserve"> appear as endless as the challenges are daunting</w:t>
      </w:r>
      <w:r w:rsidRPr="00110D3B">
        <w:rPr>
          <w:sz w:val="16"/>
        </w:rPr>
        <w:t xml:space="preserve">. At the same time, the opportunities afforded by globalization do not necessarily come easily. Workshop participants identified obstacles that, if not addressed, may prevent or retard the ability to take full advantage of some of these new global tools. Global surveillance capabilities made possible by advances in information and communications technologies, for example, are still fraught with numerous challenges. This chapter summarizes the workshop presentations and discussions pertaining to some of these opportunities and obstacles. </w:t>
      </w:r>
      <w:r w:rsidRPr="00BB3ED5">
        <w:rPr>
          <w:rStyle w:val="StyleBoldUnderline"/>
          <w:highlight w:val="yellow"/>
        </w:rPr>
        <w:t>One of the</w:t>
      </w:r>
      <w:r w:rsidRPr="00110D3B">
        <w:rPr>
          <w:rStyle w:val="StyleBoldUnderline"/>
        </w:rPr>
        <w:t xml:space="preserve"> most enthusiastically discussed </w:t>
      </w:r>
      <w:r w:rsidRPr="00BB3ED5">
        <w:rPr>
          <w:rStyle w:val="StyleBoldUnderline"/>
          <w:highlight w:val="yellow"/>
        </w:rPr>
        <w:t>opportunities</w:t>
      </w:r>
      <w:r w:rsidRPr="00110D3B">
        <w:rPr>
          <w:rStyle w:val="StyleBoldUnderline"/>
        </w:rPr>
        <w:t xml:space="preserve"> made available by our increasingly interconnected world </w:t>
      </w:r>
      <w:r w:rsidRPr="00BB3ED5">
        <w:rPr>
          <w:rStyle w:val="StyleBoldUnderline"/>
          <w:highlight w:val="yellow"/>
        </w:rPr>
        <w:t>is the</w:t>
      </w:r>
      <w:r w:rsidRPr="00110D3B">
        <w:rPr>
          <w:rStyle w:val="StyleBoldUnderline"/>
        </w:rPr>
        <w:t xml:space="preserve"> type of transnational public health </w:t>
      </w:r>
      <w:r w:rsidRPr="00BB3ED5">
        <w:rPr>
          <w:rStyle w:val="StyleBoldUnderline"/>
          <w:highlight w:val="yellow"/>
        </w:rPr>
        <w:t>research</w:t>
      </w:r>
      <w:r w:rsidRPr="00110D3B">
        <w:rPr>
          <w:rStyle w:val="StyleBoldUnderline"/>
        </w:rPr>
        <w:t xml:space="preserve">, </w:t>
      </w:r>
      <w:r w:rsidRPr="00BB3ED5">
        <w:rPr>
          <w:rStyle w:val="StyleBoldUnderline"/>
          <w:highlight w:val="yellow"/>
        </w:rPr>
        <w:t>training</w:t>
      </w:r>
      <w:r w:rsidRPr="00110D3B">
        <w:rPr>
          <w:rStyle w:val="StyleBoldUnderline"/>
        </w:rPr>
        <w:t xml:space="preserve">, </w:t>
      </w:r>
      <w:r w:rsidRPr="00BB3ED5">
        <w:rPr>
          <w:rStyle w:val="StyleBoldUnderline"/>
          <w:highlight w:val="yellow"/>
        </w:rPr>
        <w:t>and education program</w:t>
      </w:r>
      <w:r w:rsidRPr="00110D3B">
        <w:rPr>
          <w:sz w:val="16"/>
        </w:rPr>
        <w:t xml:space="preserve"> exemplified by the Peru</w:t>
      </w:r>
      <w:r>
        <w:rPr>
          <w:sz w:val="16"/>
        </w:rPr>
        <w:t>–</w:t>
      </w:r>
      <w:r w:rsidRPr="00110D3B">
        <w:rPr>
          <w:sz w:val="16"/>
        </w:rPr>
        <w:t xml:space="preserve">based Gorgas Course in Clinical Tropical Medicine. </w:t>
      </w:r>
      <w:r w:rsidRPr="00BB3ED5">
        <w:rPr>
          <w:rStyle w:val="StyleBoldUnderline"/>
          <w:highlight w:val="yellow"/>
        </w:rPr>
        <w:t>This program</w:t>
      </w:r>
      <w:r w:rsidRPr="00110D3B">
        <w:rPr>
          <w:sz w:val="16"/>
        </w:rPr>
        <w:t xml:space="preserve"> not only benefits its northern participants, but also </w:t>
      </w:r>
      <w:r w:rsidRPr="00BB3ED5">
        <w:rPr>
          <w:rStyle w:val="StyleBoldUnderline"/>
          <w:highlight w:val="yellow"/>
        </w:rPr>
        <w:t>helps build a sustainable public health capacity</w:t>
      </w:r>
      <w:r w:rsidRPr="00110D3B">
        <w:rPr>
          <w:rStyle w:val="StyleBoldUnderline"/>
        </w:rPr>
        <w:t xml:space="preserve"> in the developing world</w:t>
      </w:r>
      <w:r w:rsidRPr="00110D3B">
        <w:rPr>
          <w:sz w:val="16"/>
        </w:rPr>
        <w:t xml:space="preserve">. Historically, the goal of many tropical disease training programs was to strengthen the northern country’s capacity for tropical disease diagnosis and treatment. </w:t>
      </w:r>
      <w:r w:rsidRPr="00110D3B">
        <w:rPr>
          <w:rStyle w:val="StyleBoldUnderline"/>
        </w:rPr>
        <w:t>The trend toward a bidirectional, more egalitarian approach that benefits the developing</w:t>
      </w:r>
      <w:r>
        <w:rPr>
          <w:rStyle w:val="StyleBoldUnderline"/>
        </w:rPr>
        <w:t>–</w:t>
      </w:r>
      <w:r w:rsidRPr="00110D3B">
        <w:rPr>
          <w:rStyle w:val="StyleBoldUnderline"/>
        </w:rPr>
        <w:t>country partner as much as its northern collaborator reflects a growing awareness that a sustainable global public health capacity can be achieved only with the full and equal participation of the developing world</w:t>
      </w:r>
      <w:r w:rsidRPr="00110D3B">
        <w:rPr>
          <w:sz w:val="16"/>
        </w:rPr>
        <w:t xml:space="preserve">. Thus, not only are the Gorgas Course and other, similar programs becoming more popular, both politically and among students, but their nature is also changing in significant and telling ways. The shifting focus of many of the international training programs of the Fogarty International Center (FIC) within the National Institutes of Health (NIH) further reflects the increased awareness, funding, and efforts needed to strengthen bidirectional international training in epidemiology, public health, and tropical medicine in particular. </w:t>
      </w:r>
    </w:p>
    <w:p w:rsidR="00E06748" w:rsidRPr="00B02F5A" w:rsidRDefault="00E06748" w:rsidP="00E06748">
      <w:pPr>
        <w:pStyle w:val="Heading4"/>
      </w:pPr>
      <w:r>
        <w:t xml:space="preserve">Turns leadership </w:t>
      </w:r>
    </w:p>
    <w:p w:rsidR="00E06748" w:rsidRPr="002259F2" w:rsidRDefault="00E06748" w:rsidP="00E06748">
      <w:r w:rsidRPr="007D004C">
        <w:rPr>
          <w:rStyle w:val="StyleStyleBold12pt"/>
        </w:rPr>
        <w:t>Brzezinski 97</w:t>
      </w:r>
      <w:r w:rsidRPr="00B02F5A">
        <w:t xml:space="preserve"> (</w:t>
      </w:r>
      <w:proofErr w:type="spellStart"/>
      <w:r w:rsidRPr="00B02F5A">
        <w:t>Zbigniew</w:t>
      </w:r>
      <w:proofErr w:type="spellEnd"/>
      <w:r w:rsidRPr="00B02F5A">
        <w:t xml:space="preserve">, Former National Security Advisor – The Grand Chessboard, </w:t>
      </w:r>
      <w:hyperlink r:id="rId19" w:history="1">
        <w:r w:rsidRPr="00B02F5A">
          <w:rPr>
            <w:rStyle w:val="Hyperlink"/>
          </w:rPr>
          <w:t>http://book</w:t>
        </w:r>
        <w:r>
          <w:rPr>
            <w:rStyle w:val="Hyperlink"/>
          </w:rPr>
          <w:t>–</w:t>
        </w:r>
        <w:r w:rsidRPr="00B02F5A">
          <w:rPr>
            <w:rStyle w:val="Hyperlink"/>
          </w:rPr>
          <w:t>case.kroupnov.ru/pages/library/Grand/part_1.htm</w:t>
        </w:r>
      </w:hyperlink>
      <w:r w:rsidRPr="00B02F5A">
        <w:t>)</w:t>
      </w:r>
    </w:p>
    <w:p w:rsidR="00E06748" w:rsidRDefault="00E06748" w:rsidP="00E06748">
      <w:pPr>
        <w:widowControl w:val="0"/>
        <w:rPr>
          <w:rFonts w:eastAsia="Times New Roman"/>
          <w:sz w:val="16"/>
          <w:szCs w:val="20"/>
        </w:rPr>
      </w:pPr>
      <w:r w:rsidRPr="00BB3ED5">
        <w:rPr>
          <w:rFonts w:eastAsia="Times New Roman"/>
          <w:szCs w:val="20"/>
          <w:highlight w:val="yellow"/>
          <w:u w:val="single"/>
        </w:rPr>
        <w:t xml:space="preserve">America’s economic dynamism provides the </w:t>
      </w:r>
      <w:r w:rsidRPr="00BB3ED5">
        <w:rPr>
          <w:rFonts w:eastAsia="Times New Roman"/>
          <w:b/>
          <w:szCs w:val="20"/>
          <w:highlight w:val="yellow"/>
          <w:u w:val="single"/>
          <w:bdr w:val="single" w:sz="4" w:space="0" w:color="auto" w:frame="1"/>
        </w:rPr>
        <w:t>necessary precondition</w:t>
      </w:r>
      <w:r w:rsidRPr="00BB3ED5">
        <w:rPr>
          <w:rFonts w:eastAsia="Times New Roman"/>
          <w:szCs w:val="20"/>
          <w:highlight w:val="yellow"/>
          <w:u w:val="single"/>
        </w:rPr>
        <w:t xml:space="preserve"> for </w:t>
      </w:r>
      <w:r w:rsidRPr="00B02F5A">
        <w:rPr>
          <w:rFonts w:eastAsia="Times New Roman"/>
          <w:szCs w:val="20"/>
          <w:u w:val="single"/>
        </w:rPr>
        <w:t xml:space="preserve">the exercise of </w:t>
      </w:r>
      <w:r w:rsidRPr="00BB3ED5">
        <w:rPr>
          <w:rFonts w:eastAsia="Times New Roman"/>
          <w:szCs w:val="20"/>
          <w:highlight w:val="yellow"/>
          <w:u w:val="single"/>
        </w:rPr>
        <w:t>global primacy</w:t>
      </w:r>
      <w:r w:rsidRPr="00B02F5A">
        <w:rPr>
          <w:rFonts w:eastAsia="Times New Roman"/>
          <w:szCs w:val="20"/>
          <w:u w:val="single"/>
        </w:rPr>
        <w:t>. Initially, immediately after World War II, America’s economy stood apart from all others</w:t>
      </w:r>
      <w:r w:rsidRPr="00B02F5A">
        <w:rPr>
          <w:rFonts w:eastAsia="Times New Roman"/>
          <w:sz w:val="16"/>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w:t>
      </w:r>
      <w:proofErr w:type="spellStart"/>
      <w:r w:rsidRPr="00B02F5A">
        <w:rPr>
          <w:rFonts w:eastAsia="Times New Roman"/>
          <w:sz w:val="16"/>
          <w:szCs w:val="20"/>
        </w:rPr>
        <w:t>livels</w:t>
      </w:r>
      <w:proofErr w:type="spellEnd"/>
      <w:r w:rsidRPr="00B02F5A">
        <w:rPr>
          <w:rFonts w:eastAsia="Times New Roman"/>
          <w:sz w:val="16"/>
          <w:szCs w:val="20"/>
        </w:rPr>
        <w:t xml:space="preserve"> of the immediate postwar era.  Nonetheless, </w:t>
      </w:r>
      <w:r w:rsidRPr="00B02F5A">
        <w:rPr>
          <w:rFonts w:eastAsia="Times New Roman"/>
          <w:szCs w:val="20"/>
          <w:u w:val="single"/>
        </w:rPr>
        <w:t xml:space="preserve">by the time the subsequent Cold War had ended, America’s share of global GNP, and more specifically its share of the world’s manufacturing output, had stabilized at about 30 percent, a level that had been the norm for </w:t>
      </w:r>
      <w:r w:rsidRPr="00B02F5A">
        <w:rPr>
          <w:rFonts w:eastAsia="Times New Roman"/>
          <w:szCs w:val="20"/>
          <w:u w:val="single"/>
        </w:rPr>
        <w:lastRenderedPageBreak/>
        <w:t>most of this century</w:t>
      </w:r>
      <w:r w:rsidRPr="00B02F5A">
        <w:rPr>
          <w:rFonts w:eastAsia="Times New Roman"/>
          <w:sz w:val="16"/>
          <w:szCs w:val="20"/>
        </w:rPr>
        <w:t xml:space="preserve">, apart from those exceptional years immediately after World War II. </w:t>
      </w:r>
      <w:r w:rsidRPr="00B02F5A">
        <w:rPr>
          <w:rFonts w:eastAsia="Times New Roman"/>
          <w:szCs w:val="20"/>
          <w:u w:val="single"/>
        </w:rPr>
        <w:t xml:space="preserve">More important, </w:t>
      </w:r>
      <w:r w:rsidRPr="00BB3ED5">
        <w:rPr>
          <w:rFonts w:eastAsia="Times New Roman"/>
          <w:szCs w:val="20"/>
          <w:highlight w:val="yellow"/>
          <w:u w:val="single"/>
        </w:rPr>
        <w:t>America has maintained</w:t>
      </w:r>
      <w:r w:rsidRPr="00B02F5A">
        <w:rPr>
          <w:rFonts w:eastAsia="Times New Roman"/>
          <w:szCs w:val="20"/>
          <w:u w:val="single"/>
        </w:rPr>
        <w:t xml:space="preserve"> and has even widened </w:t>
      </w:r>
      <w:r w:rsidRPr="00BB3ED5">
        <w:rPr>
          <w:rFonts w:eastAsia="Times New Roman"/>
          <w:szCs w:val="20"/>
          <w:highlight w:val="yellow"/>
          <w:u w:val="single"/>
        </w:rPr>
        <w:t xml:space="preserve">its lead in exploiting </w:t>
      </w:r>
      <w:r w:rsidRPr="00B02F5A">
        <w:rPr>
          <w:rFonts w:eastAsia="Times New Roman"/>
          <w:szCs w:val="20"/>
          <w:u w:val="single"/>
        </w:rPr>
        <w:t xml:space="preserve">the latest scientific </w:t>
      </w:r>
      <w:r w:rsidRPr="00BB3ED5">
        <w:rPr>
          <w:rFonts w:eastAsia="Times New Roman"/>
          <w:szCs w:val="20"/>
          <w:highlight w:val="yellow"/>
          <w:u w:val="single"/>
        </w:rPr>
        <w:t>breakthroughs for military purposes</w:t>
      </w:r>
      <w:r w:rsidRPr="00B02F5A">
        <w:rPr>
          <w:rFonts w:eastAsia="Times New Roman"/>
          <w:szCs w:val="20"/>
          <w:u w:val="single"/>
        </w:rPr>
        <w:t xml:space="preserve">, thereby </w:t>
      </w:r>
      <w:r w:rsidRPr="00BB3ED5">
        <w:rPr>
          <w:rFonts w:eastAsia="Times New Roman"/>
          <w:szCs w:val="20"/>
          <w:highlight w:val="yellow"/>
          <w:u w:val="single"/>
        </w:rPr>
        <w:t>creating a</w:t>
      </w:r>
      <w:r w:rsidRPr="00B02F5A">
        <w:rPr>
          <w:rFonts w:eastAsia="Times New Roman"/>
          <w:szCs w:val="20"/>
          <w:u w:val="single"/>
        </w:rPr>
        <w:t xml:space="preserve"> technologically peerless </w:t>
      </w:r>
      <w:r w:rsidRPr="00BB3ED5">
        <w:rPr>
          <w:rFonts w:eastAsia="Times New Roman"/>
          <w:szCs w:val="20"/>
          <w:highlight w:val="yellow"/>
          <w:u w:val="single"/>
        </w:rPr>
        <w:t xml:space="preserve">military </w:t>
      </w:r>
      <w:r w:rsidRPr="00B02F5A">
        <w:rPr>
          <w:rFonts w:eastAsia="Times New Roman"/>
          <w:szCs w:val="20"/>
          <w:u w:val="single"/>
        </w:rPr>
        <w:t xml:space="preserve">establishment, the only one </w:t>
      </w:r>
      <w:r w:rsidRPr="00BB3ED5">
        <w:rPr>
          <w:rFonts w:eastAsia="Times New Roman"/>
          <w:szCs w:val="20"/>
          <w:highlight w:val="yellow"/>
          <w:u w:val="single"/>
        </w:rPr>
        <w:t>with effective global reach</w:t>
      </w:r>
      <w:r w:rsidRPr="00B02F5A">
        <w:rPr>
          <w:rFonts w:eastAsia="Times New Roman"/>
          <w:sz w:val="16"/>
          <w:szCs w:val="20"/>
        </w:rPr>
        <w:t xml:space="preserve">.  All the while, is has maintained its strong competitive advantage in the economically decisive information technologies.  </w:t>
      </w:r>
      <w:r w:rsidRPr="00B02F5A">
        <w:rPr>
          <w:rFonts w:eastAsia="Times New Roman"/>
          <w:szCs w:val="20"/>
          <w:u w:val="single"/>
        </w:rPr>
        <w:t>American mastery in the cutting</w:t>
      </w:r>
      <w:r>
        <w:rPr>
          <w:rFonts w:eastAsia="Times New Roman"/>
          <w:szCs w:val="20"/>
          <w:u w:val="single"/>
        </w:rPr>
        <w:t>–</w:t>
      </w:r>
      <w:r w:rsidRPr="00B02F5A">
        <w:rPr>
          <w:rFonts w:eastAsia="Times New Roman"/>
          <w:szCs w:val="20"/>
          <w:u w:val="single"/>
        </w:rPr>
        <w:t>edge sectors of tomorrow’s economy suggests that American technological domination is not likely to be undone soon</w:t>
      </w:r>
      <w:r w:rsidRPr="00B02F5A">
        <w:rPr>
          <w:rFonts w:eastAsia="Times New Roman"/>
          <w:sz w:val="16"/>
          <w:szCs w:val="20"/>
        </w:rPr>
        <w:t>, especially given that in the economically decisive fields, Americans are maintaining or even widening their advantage in productivity over their Western European and Japanese rivals.</w:t>
      </w:r>
    </w:p>
    <w:p w:rsidR="004E166D" w:rsidRDefault="00E06748" w:rsidP="00E06748">
      <w:pPr>
        <w:pStyle w:val="Heading3"/>
      </w:pPr>
      <w:r>
        <w:lastRenderedPageBreak/>
        <w:t>AT: Terror</w:t>
      </w:r>
    </w:p>
    <w:p w:rsidR="00E06748" w:rsidRPr="002259F2" w:rsidRDefault="00E06748" w:rsidP="00E06748">
      <w:pPr>
        <w:pStyle w:val="Heading4"/>
      </w:pPr>
      <w:r w:rsidRPr="00B02F5A">
        <w:t>Turns terrorism</w:t>
      </w:r>
    </w:p>
    <w:p w:rsidR="00E06748" w:rsidRPr="00B02F5A" w:rsidRDefault="00E06748" w:rsidP="00E06748">
      <w:pPr>
        <w:widowControl w:val="0"/>
        <w:rPr>
          <w:rFonts w:eastAsia="Times New Roman"/>
          <w:szCs w:val="20"/>
        </w:rPr>
      </w:pPr>
      <w:proofErr w:type="spellStart"/>
      <w:r w:rsidRPr="007D004C">
        <w:rPr>
          <w:rStyle w:val="StyleStyleBold12pt"/>
        </w:rPr>
        <w:t>Schaub</w:t>
      </w:r>
      <w:proofErr w:type="spellEnd"/>
      <w:r w:rsidRPr="007D004C">
        <w:rPr>
          <w:rStyle w:val="StyleStyleBold12pt"/>
        </w:rPr>
        <w:t xml:space="preserve"> 4 (</w:t>
      </w:r>
      <w:r w:rsidRPr="00B02F5A">
        <w:rPr>
          <w:rFonts w:eastAsia="Times New Roman"/>
          <w:szCs w:val="20"/>
        </w:rPr>
        <w:t>Drew, Professor of Political Science – Penn State University, Journal of Conflict Resolution, 48(2), April)</w:t>
      </w:r>
    </w:p>
    <w:p w:rsidR="00E06748" w:rsidRDefault="00E06748" w:rsidP="00E06748">
      <w:pPr>
        <w:widowControl w:val="0"/>
        <w:rPr>
          <w:rFonts w:eastAsia="Times New Roman"/>
          <w:sz w:val="16"/>
          <w:szCs w:val="20"/>
        </w:rPr>
      </w:pPr>
      <w:r w:rsidRPr="00B02F5A">
        <w:rPr>
          <w:rFonts w:eastAsia="Times New Roman"/>
          <w:sz w:val="16"/>
          <w:szCs w:val="20"/>
        </w:rPr>
        <w:t xml:space="preserve">Despite the caveats, our analysis suggests important policy implications for the war against terrorism. National governments should realize that economic globalization is not the cause of, but a possible partial solution to, transnational terrorism. Although opening up one’s border facilitates the movement of terrorists and their activities, our results show that the effect of such facilitation appears weak. It does not precipitate a significant rise in transnational terrorist attacks within countries. This is an important lesson for policy makers who are designing antiterrorism policies. More important, economic openness, to the extent that it promotes </w:t>
      </w:r>
      <w:r w:rsidRPr="00B02F5A">
        <w:rPr>
          <w:rFonts w:eastAsia="Times New Roman" w:cs="Arial"/>
          <w:bCs/>
          <w:szCs w:val="26"/>
          <w:u w:val="single"/>
        </w:rPr>
        <w:t xml:space="preserve">economic </w:t>
      </w:r>
      <w:r w:rsidRPr="00BB3ED5">
        <w:rPr>
          <w:rFonts w:eastAsia="Times New Roman" w:cs="Arial"/>
          <w:bCs/>
          <w:szCs w:val="26"/>
          <w:highlight w:val="yellow"/>
          <w:u w:val="single"/>
        </w:rPr>
        <w:t>development</w:t>
      </w:r>
      <w:r w:rsidRPr="00BB3ED5">
        <w:rPr>
          <w:rFonts w:eastAsia="Times New Roman"/>
          <w:sz w:val="16"/>
          <w:szCs w:val="20"/>
          <w:highlight w:val="yellow"/>
        </w:rPr>
        <w:t xml:space="preserve">, </w:t>
      </w:r>
      <w:r w:rsidRPr="00BB3ED5">
        <w:rPr>
          <w:rFonts w:eastAsia="Times New Roman" w:cs="Arial"/>
          <w:bCs/>
          <w:szCs w:val="26"/>
          <w:highlight w:val="yellow"/>
          <w:u w:val="single"/>
        </w:rPr>
        <w:t>may</w:t>
      </w:r>
      <w:r w:rsidRPr="00BB3ED5">
        <w:rPr>
          <w:rFonts w:eastAsia="Times New Roman"/>
          <w:sz w:val="16"/>
          <w:szCs w:val="20"/>
          <w:highlight w:val="yellow"/>
        </w:rPr>
        <w:t xml:space="preserve"> </w:t>
      </w:r>
      <w:r w:rsidRPr="00B02F5A">
        <w:rPr>
          <w:rFonts w:eastAsia="Times New Roman"/>
          <w:sz w:val="16"/>
          <w:szCs w:val="20"/>
        </w:rPr>
        <w:t xml:space="preserve">actually help to </w:t>
      </w:r>
      <w:r w:rsidRPr="00BB3ED5">
        <w:rPr>
          <w:rFonts w:eastAsia="Times New Roman" w:cs="Arial"/>
          <w:bCs/>
          <w:szCs w:val="26"/>
          <w:highlight w:val="yellow"/>
          <w:u w:val="single"/>
        </w:rPr>
        <w:t>reduce</w:t>
      </w:r>
      <w:r w:rsidRPr="00BB3ED5">
        <w:rPr>
          <w:rFonts w:eastAsia="Times New Roman"/>
          <w:sz w:val="16"/>
          <w:szCs w:val="20"/>
          <w:highlight w:val="yellow"/>
        </w:rPr>
        <w:t xml:space="preserve"> </w:t>
      </w:r>
      <w:r w:rsidRPr="00B02F5A">
        <w:rPr>
          <w:rFonts w:eastAsia="Times New Roman"/>
          <w:sz w:val="16"/>
          <w:szCs w:val="20"/>
        </w:rPr>
        <w:t xml:space="preserve">indirectly the number of transnational </w:t>
      </w:r>
      <w:r w:rsidRPr="00BB3ED5">
        <w:rPr>
          <w:rFonts w:eastAsia="Times New Roman" w:cs="Arial"/>
          <w:bCs/>
          <w:szCs w:val="26"/>
          <w:highlight w:val="yellow"/>
          <w:u w:val="single"/>
        </w:rPr>
        <w:t>terrorist incidents</w:t>
      </w:r>
      <w:r w:rsidRPr="00BB3ED5">
        <w:rPr>
          <w:rFonts w:eastAsia="Times New Roman"/>
          <w:sz w:val="16"/>
          <w:szCs w:val="20"/>
          <w:highlight w:val="yellow"/>
        </w:rPr>
        <w:t xml:space="preserve"> </w:t>
      </w:r>
      <w:r w:rsidRPr="00B02F5A">
        <w:rPr>
          <w:rFonts w:eastAsia="Times New Roman"/>
          <w:sz w:val="16"/>
          <w:szCs w:val="20"/>
        </w:rPr>
        <w:t xml:space="preserve">inside a country. Closing borders to foreign goods and capital may produce undesirable effects. </w:t>
      </w:r>
      <w:r w:rsidRPr="00BB3ED5">
        <w:rPr>
          <w:rFonts w:eastAsia="Times New Roman" w:cs="Arial"/>
          <w:bCs/>
          <w:szCs w:val="26"/>
          <w:highlight w:val="yellow"/>
          <w:u w:val="single"/>
        </w:rPr>
        <w:t>Economic closure</w:t>
      </w:r>
      <w:r w:rsidRPr="00BB3ED5">
        <w:rPr>
          <w:rFonts w:eastAsia="Times New Roman"/>
          <w:sz w:val="16"/>
          <w:szCs w:val="20"/>
          <w:highlight w:val="yellow"/>
        </w:rPr>
        <w:t xml:space="preserve"> </w:t>
      </w:r>
      <w:r w:rsidRPr="00B02F5A">
        <w:rPr>
          <w:rFonts w:eastAsia="Times New Roman"/>
          <w:sz w:val="16"/>
          <w:szCs w:val="20"/>
        </w:rPr>
        <w:t xml:space="preserve">and autarky </w:t>
      </w:r>
      <w:r w:rsidRPr="00BB3ED5">
        <w:rPr>
          <w:rFonts w:eastAsia="Times New Roman" w:cs="Arial"/>
          <w:bCs/>
          <w:szCs w:val="26"/>
          <w:highlight w:val="yellow"/>
          <w:u w:val="single"/>
        </w:rPr>
        <w:t>can generate</w:t>
      </w:r>
      <w:r w:rsidRPr="00BB3ED5">
        <w:rPr>
          <w:rFonts w:eastAsia="Times New Roman"/>
          <w:sz w:val="16"/>
          <w:szCs w:val="20"/>
          <w:highlight w:val="yellow"/>
        </w:rPr>
        <w:t xml:space="preserve"> </w:t>
      </w:r>
      <w:r w:rsidRPr="00B02F5A">
        <w:rPr>
          <w:rFonts w:eastAsia="Times New Roman" w:cs="Arial"/>
          <w:bCs/>
          <w:szCs w:val="26"/>
          <w:u w:val="single"/>
        </w:rPr>
        <w:t xml:space="preserve">more </w:t>
      </w:r>
      <w:r w:rsidRPr="00BB3ED5">
        <w:rPr>
          <w:rFonts w:eastAsia="Times New Roman" w:cs="Arial"/>
          <w:bCs/>
          <w:szCs w:val="26"/>
          <w:highlight w:val="yellow"/>
          <w:u w:val="single"/>
        </w:rPr>
        <w:t>incentives to</w:t>
      </w:r>
      <w:r w:rsidRPr="00B02F5A">
        <w:rPr>
          <w:rFonts w:eastAsia="Times New Roman" w:cs="Arial"/>
          <w:bCs/>
          <w:szCs w:val="26"/>
          <w:u w:val="single"/>
        </w:rPr>
        <w:t xml:space="preserve"> engage in</w:t>
      </w:r>
      <w:r w:rsidRPr="00B02F5A">
        <w:rPr>
          <w:rFonts w:eastAsia="Times New Roman"/>
          <w:sz w:val="16"/>
          <w:szCs w:val="20"/>
        </w:rPr>
        <w:t xml:space="preserve"> transnational </w:t>
      </w:r>
      <w:r w:rsidRPr="00BB3ED5">
        <w:rPr>
          <w:rFonts w:eastAsia="Times New Roman" w:cs="Arial"/>
          <w:bCs/>
          <w:szCs w:val="26"/>
          <w:highlight w:val="yellow"/>
          <w:u w:val="single"/>
        </w:rPr>
        <w:t>terrorist activities</w:t>
      </w:r>
      <w:r w:rsidRPr="00BB3ED5">
        <w:rPr>
          <w:rFonts w:eastAsia="Times New Roman"/>
          <w:sz w:val="16"/>
          <w:szCs w:val="20"/>
          <w:highlight w:val="yellow"/>
        </w:rPr>
        <w:t xml:space="preserve"> </w:t>
      </w:r>
      <w:r w:rsidRPr="00B02F5A">
        <w:rPr>
          <w:rFonts w:eastAsia="Times New Roman"/>
          <w:sz w:val="16"/>
          <w:szCs w:val="20"/>
        </w:rPr>
        <w:t xml:space="preserve">by hindering economic development. Antiterrorism policy measures should be designed with caution. They should not be designed to slow down economic globalization. Promoting economic development and </w:t>
      </w:r>
      <w:r w:rsidRPr="00BB3ED5">
        <w:rPr>
          <w:rFonts w:eastAsia="Times New Roman" w:cs="Arial"/>
          <w:bCs/>
          <w:szCs w:val="26"/>
          <w:highlight w:val="yellow"/>
          <w:u w:val="single"/>
        </w:rPr>
        <w:t xml:space="preserve">reducing poverty should be important </w:t>
      </w:r>
      <w:r w:rsidRPr="00B02F5A">
        <w:rPr>
          <w:rFonts w:eastAsia="Times New Roman" w:cs="Arial"/>
          <w:bCs/>
          <w:szCs w:val="26"/>
          <w:u w:val="single"/>
        </w:rPr>
        <w:t>components of the global war against terrorism</w:t>
      </w:r>
      <w:r w:rsidRPr="00B02F5A">
        <w:rPr>
          <w:rFonts w:eastAsia="Times New Roman"/>
          <w:sz w:val="16"/>
          <w:szCs w:val="20"/>
        </w:rPr>
        <w:t xml:space="preserve">. Such </w:t>
      </w:r>
      <w:r w:rsidRPr="00BB3ED5">
        <w:rPr>
          <w:rFonts w:eastAsia="Times New Roman" w:cs="Arial"/>
          <w:bCs/>
          <w:szCs w:val="26"/>
          <w:highlight w:val="yellow"/>
          <w:u w:val="single"/>
        </w:rPr>
        <w:t>effects are structural and system</w:t>
      </w:r>
      <w:r>
        <w:rPr>
          <w:rFonts w:eastAsia="Times New Roman" w:cs="Arial"/>
          <w:bCs/>
          <w:szCs w:val="26"/>
          <w:highlight w:val="yellow"/>
          <w:u w:val="single"/>
        </w:rPr>
        <w:t>–</w:t>
      </w:r>
      <w:r w:rsidRPr="00BB3ED5">
        <w:rPr>
          <w:rFonts w:eastAsia="Times New Roman" w:cs="Arial"/>
          <w:bCs/>
          <w:szCs w:val="26"/>
          <w:highlight w:val="yellow"/>
          <w:u w:val="single"/>
        </w:rPr>
        <w:t>wide</w:t>
      </w:r>
      <w:r w:rsidRPr="00B02F5A">
        <w:rPr>
          <w:rFonts w:eastAsia="Times New Roman"/>
          <w:sz w:val="16"/>
          <w:szCs w:val="20"/>
        </w:rPr>
        <w:t xml:space="preserve">. It is in the best interest of the United States not only to develop by itself but also to help other countries to grow quickly. </w:t>
      </w:r>
      <w:r w:rsidRPr="00BB3ED5">
        <w:rPr>
          <w:rFonts w:eastAsia="Times New Roman" w:cs="Arial"/>
          <w:bCs/>
          <w:szCs w:val="26"/>
          <w:highlight w:val="yellow"/>
          <w:u w:val="single"/>
        </w:rPr>
        <w:t>The effect of economic development on</w:t>
      </w:r>
      <w:r w:rsidRPr="00B02F5A">
        <w:rPr>
          <w:rFonts w:eastAsia="Times New Roman"/>
          <w:sz w:val="16"/>
          <w:szCs w:val="20"/>
        </w:rPr>
        <w:t xml:space="preserve"> the number of transnational </w:t>
      </w:r>
      <w:r w:rsidRPr="00BB3ED5">
        <w:rPr>
          <w:rFonts w:eastAsia="Times New Roman" w:cs="Arial"/>
          <w:bCs/>
          <w:szCs w:val="26"/>
          <w:highlight w:val="yellow"/>
          <w:u w:val="single"/>
        </w:rPr>
        <w:t>terrorist</w:t>
      </w:r>
      <w:r w:rsidRPr="00BB3ED5">
        <w:rPr>
          <w:rFonts w:eastAsia="Times New Roman"/>
          <w:sz w:val="16"/>
          <w:szCs w:val="20"/>
          <w:highlight w:val="yellow"/>
        </w:rPr>
        <w:t xml:space="preserve"> </w:t>
      </w:r>
      <w:r w:rsidRPr="00BB3ED5">
        <w:rPr>
          <w:rFonts w:eastAsia="Times New Roman" w:cs="Arial"/>
          <w:bCs/>
          <w:szCs w:val="26"/>
          <w:highlight w:val="yellow"/>
          <w:u w:val="single"/>
        </w:rPr>
        <w:t>incidents is large</w:t>
      </w:r>
      <w:r w:rsidRPr="00B02F5A">
        <w:rPr>
          <w:rFonts w:eastAsia="Times New Roman"/>
          <w:sz w:val="16"/>
          <w:szCs w:val="20"/>
        </w:rPr>
        <w:t>. The role of economic development deserves much more attention from policy makers than it currently enjoys.</w:t>
      </w:r>
    </w:p>
    <w:p w:rsidR="00E06748" w:rsidRDefault="00E06748" w:rsidP="00E06748">
      <w:pPr>
        <w:pStyle w:val="Heading3"/>
      </w:pPr>
      <w:r>
        <w:lastRenderedPageBreak/>
        <w:t xml:space="preserve">U – A2: Thumper – General  </w:t>
      </w:r>
    </w:p>
    <w:p w:rsidR="00E06748" w:rsidRDefault="00E06748" w:rsidP="00E06748">
      <w:pPr>
        <w:pStyle w:val="Heading4"/>
      </w:pPr>
      <w:r>
        <w:t xml:space="preserve">Obama has political capital and is using it </w:t>
      </w:r>
      <w:r w:rsidRPr="00E32F2E">
        <w:rPr>
          <w:u w:val="single"/>
        </w:rPr>
        <w:t>only on the shutdown</w:t>
      </w:r>
    </w:p>
    <w:p w:rsidR="00E06748" w:rsidRDefault="00E06748" w:rsidP="00E06748">
      <w:r w:rsidRPr="00F53EBF">
        <w:rPr>
          <w:rStyle w:val="StyleStyleBold12pt"/>
        </w:rPr>
        <w:t>O'Brien 10/1/13</w:t>
      </w:r>
      <w:r>
        <w:t xml:space="preserve"> (Michael, Political Reporter @ NBC News, "Winners and losers of the government shutdown," http://nbcpolitics.nbcnews.com/_news/2013/10/01/20763839-winners-and-losers-of-the-government-shutdown?lite)</w:t>
      </w:r>
    </w:p>
    <w:p w:rsidR="00E06748" w:rsidRDefault="00E06748" w:rsidP="00E06748">
      <w:pPr>
        <w:rPr>
          <w:rStyle w:val="Emphasis"/>
        </w:rPr>
      </w:pPr>
      <w:r w:rsidRPr="00E32F2E">
        <w:rPr>
          <w:rStyle w:val="StyleBoldUnderline"/>
          <w:highlight w:val="yellow"/>
        </w:rPr>
        <w:t>The fiscal fight is a double-edged sword for Obama</w:t>
      </w:r>
      <w:r w:rsidRPr="00E32F2E">
        <w:rPr>
          <w:sz w:val="16"/>
        </w:rPr>
        <w:t>.</w:t>
      </w:r>
      <w:r w:rsidRPr="00E32F2E">
        <w:rPr>
          <w:sz w:val="12"/>
        </w:rPr>
        <w:t>¶</w:t>
      </w:r>
      <w:r w:rsidRPr="00E32F2E">
        <w:rPr>
          <w:sz w:val="16"/>
        </w:rPr>
        <w:t xml:space="preserve"> </w:t>
      </w:r>
      <w:proofErr w:type="gramStart"/>
      <w:r w:rsidRPr="00E82475">
        <w:rPr>
          <w:rStyle w:val="StyleBoldUnderline"/>
        </w:rPr>
        <w:t>Yes,</w:t>
      </w:r>
      <w:proofErr w:type="gramEnd"/>
      <w:r w:rsidRPr="00E82475">
        <w:rPr>
          <w:rStyle w:val="StyleBoldUnderline"/>
        </w:rPr>
        <w:t xml:space="preserve"> </w:t>
      </w:r>
      <w:r w:rsidRPr="00E32F2E">
        <w:rPr>
          <w:rStyle w:val="StyleBoldUnderline"/>
          <w:highlight w:val="yellow"/>
        </w:rPr>
        <w:t xml:space="preserve">the president won a short-term victory that </w:t>
      </w:r>
      <w:r w:rsidRPr="00E32F2E">
        <w:rPr>
          <w:rStyle w:val="Emphasis"/>
          <w:highlight w:val="yellow"/>
        </w:rPr>
        <w:t>revitalizes his pull within the Beltwa</w:t>
      </w:r>
      <w:r w:rsidRPr="00E82475">
        <w:rPr>
          <w:rStyle w:val="Emphasis"/>
        </w:rPr>
        <w:t xml:space="preserve">y </w:t>
      </w:r>
      <w:r w:rsidRPr="00E82475">
        <w:rPr>
          <w:rStyle w:val="StyleBoldUnderline"/>
        </w:rPr>
        <w:t>after beating back Republicans and shifting blame primarily to them for a shutdown</w:t>
      </w:r>
      <w:r w:rsidRPr="00E32F2E">
        <w:rPr>
          <w:sz w:val="16"/>
        </w:rPr>
        <w:t>. But Obama is no less a symbol of Washington dysfunction than Ted Cruz or John Boehner.</w:t>
      </w:r>
      <w:r w:rsidRPr="00E32F2E">
        <w:rPr>
          <w:sz w:val="12"/>
        </w:rPr>
        <w:t>¶</w:t>
      </w:r>
      <w:r w:rsidRPr="00E32F2E">
        <w:rPr>
          <w:sz w:val="16"/>
        </w:rPr>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Obama will have to shoulder some of </w:t>
      </w:r>
      <w:proofErr w:type="gramStart"/>
      <w:r w:rsidRPr="00E32F2E">
        <w:rPr>
          <w:sz w:val="16"/>
        </w:rPr>
        <w:t>that</w:t>
      </w:r>
      <w:proofErr w:type="gramEnd"/>
      <w:r w:rsidRPr="00E32F2E">
        <w:rPr>
          <w:sz w:val="16"/>
        </w:rPr>
        <w:t xml:space="preserve"> burden.</w:t>
      </w:r>
      <w:r w:rsidRPr="00E32F2E">
        <w:rPr>
          <w:sz w:val="12"/>
        </w:rPr>
        <w:t>¶</w:t>
      </w:r>
      <w:r w:rsidRPr="00E32F2E">
        <w:rPr>
          <w:sz w:val="16"/>
        </w:rPr>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w:t>
      </w:r>
      <w:r w:rsidRPr="00E32F2E">
        <w:rPr>
          <w:sz w:val="12"/>
        </w:rPr>
        <w:t>¶</w:t>
      </w:r>
      <w:r w:rsidRPr="00E32F2E">
        <w:rPr>
          <w:sz w:val="16"/>
        </w:rPr>
        <w:t xml:space="preserve"> Moreover, </w:t>
      </w:r>
      <w:r w:rsidRPr="00E32F2E">
        <w:rPr>
          <w:rStyle w:val="StyleBoldUnderline"/>
          <w:highlight w:val="yellow"/>
        </w:rPr>
        <w:t>after the</w:t>
      </w:r>
      <w:r w:rsidRPr="00E82475">
        <w:rPr>
          <w:rStyle w:val="StyleBoldUnderline"/>
        </w:rPr>
        <w:t xml:space="preserve"> </w:t>
      </w:r>
      <w:r w:rsidRPr="00E82475">
        <w:rPr>
          <w:rStyle w:val="Emphasis"/>
        </w:rPr>
        <w:t xml:space="preserve">time and </w:t>
      </w:r>
      <w:r w:rsidRPr="00E32F2E">
        <w:rPr>
          <w:rStyle w:val="Emphasis"/>
          <w:highlight w:val="yellow"/>
        </w:rPr>
        <w:t>political capital expended</w:t>
      </w:r>
      <w:r w:rsidRPr="00E32F2E">
        <w:rPr>
          <w:rStyle w:val="StyleBoldUnderline"/>
          <w:highlight w:val="yellow"/>
        </w:rPr>
        <w:t xml:space="preserve"> on this nasty political fight</w:t>
      </w:r>
      <w:r w:rsidRPr="00E32F2E">
        <w:rPr>
          <w:sz w:val="16"/>
        </w:rPr>
        <w:t xml:space="preserve"> — and with midterm elections on the docket for 2014 — </w:t>
      </w:r>
      <w:r w:rsidRPr="00E32F2E">
        <w:rPr>
          <w:rStyle w:val="StyleBoldUnderline"/>
          <w:highlight w:val="yellow"/>
        </w:rPr>
        <w:t>Obama's top second-term priorities</w:t>
      </w:r>
      <w:r w:rsidRPr="00E82475">
        <w:rPr>
          <w:rStyle w:val="StyleBoldUnderline"/>
        </w:rPr>
        <w:t xml:space="preserve">, like comprehensive immigration reform, </w:t>
      </w:r>
      <w:r w:rsidRPr="00E32F2E">
        <w:rPr>
          <w:rStyle w:val="StyleBoldUnderline"/>
          <w:highlight w:val="yellow"/>
        </w:rPr>
        <w:t xml:space="preserve">are </w:t>
      </w:r>
      <w:r w:rsidRPr="00E32F2E">
        <w:rPr>
          <w:rStyle w:val="Emphasis"/>
          <w:highlight w:val="yellow"/>
        </w:rPr>
        <w:t>on life support</w:t>
      </w:r>
      <w:r w:rsidRPr="00E82475">
        <w:rPr>
          <w:rStyle w:val="Emphasis"/>
        </w:rPr>
        <w:t>.</w:t>
      </w:r>
    </w:p>
    <w:p w:rsidR="00E06748" w:rsidRDefault="00E06748" w:rsidP="00E06748">
      <w:pPr>
        <w:pStyle w:val="Heading4"/>
      </w:pPr>
      <w:r>
        <w:t xml:space="preserve">Obama’s using all his political capital on the budget battle now – it’s his singular focus </w:t>
      </w:r>
    </w:p>
    <w:p w:rsidR="00E06748" w:rsidRDefault="00E06748" w:rsidP="00E06748">
      <w:r>
        <w:rPr>
          <w:rStyle w:val="StyleStyleBold12pt"/>
        </w:rPr>
        <w:t>Allen 9/19/13</w:t>
      </w:r>
      <w:r>
        <w:t xml:space="preserve"> (Jonathan, Politico, "GOP battles boost President Obama," http://dyn.politico.com/printstory.cfm?uuid=17961849-5BE5-43CA-B1BC-ED8A12A534EB)</w:t>
      </w:r>
    </w:p>
    <w:p w:rsidR="00E8351E" w:rsidRDefault="00E06748" w:rsidP="00E06748">
      <w:pPr>
        <w:rPr>
          <w:sz w:val="16"/>
        </w:rPr>
      </w:pPr>
      <w:r w:rsidRPr="00E32F2E">
        <w:rPr>
          <w:sz w:val="16"/>
        </w:rPr>
        <w:t xml:space="preserve">There’s a simple reason President Barack </w:t>
      </w:r>
      <w:r w:rsidRPr="00AC5498">
        <w:rPr>
          <w:rStyle w:val="Emphasis"/>
          <w:highlight w:val="yellow"/>
        </w:rPr>
        <w:t>Obama is using his bully pulpit</w:t>
      </w:r>
      <w:r w:rsidRPr="00E32F2E">
        <w:rPr>
          <w:sz w:val="16"/>
        </w:rPr>
        <w:t xml:space="preserve"> to focus the nation’s attention </w:t>
      </w:r>
      <w:r>
        <w:rPr>
          <w:rStyle w:val="StyleBoldUnderline"/>
        </w:rPr>
        <w:t xml:space="preserve">on the </w:t>
      </w:r>
      <w:r w:rsidRPr="00AC5498">
        <w:rPr>
          <w:rStyle w:val="StyleBoldUnderline"/>
          <w:highlight w:val="yellow"/>
        </w:rPr>
        <w:t>battle over the budget</w:t>
      </w:r>
      <w:r w:rsidRPr="00E32F2E">
        <w:rPr>
          <w:sz w:val="16"/>
        </w:rPr>
        <w:t xml:space="preserve">: In this fight, </w:t>
      </w:r>
      <w:r w:rsidRPr="00AC5498">
        <w:rPr>
          <w:rStyle w:val="StyleBoldUnderline"/>
          <w:highlight w:val="yellow"/>
        </w:rPr>
        <w:t>he’s watching Republicans take swings at each other</w:t>
      </w:r>
      <w:r w:rsidRPr="00E32F2E">
        <w:rPr>
          <w:sz w:val="16"/>
        </w:rPr>
        <w:t>.</w:t>
      </w:r>
      <w:r w:rsidRPr="00E32F2E">
        <w:rPr>
          <w:sz w:val="12"/>
        </w:rPr>
        <w:t>¶</w:t>
      </w:r>
      <w:r w:rsidRPr="00E32F2E">
        <w:rPr>
          <w:sz w:val="16"/>
        </w:rPr>
        <w:t xml:space="preserve"> And </w:t>
      </w:r>
      <w:r>
        <w:rPr>
          <w:rStyle w:val="StyleBoldUnderline"/>
        </w:rPr>
        <w:t xml:space="preserve">that </w:t>
      </w:r>
      <w:r w:rsidRPr="00AC5498">
        <w:rPr>
          <w:rStyle w:val="StyleBoldUnderline"/>
          <w:highlight w:val="yellow"/>
        </w:rPr>
        <w:t>GOP fight is a</w:t>
      </w:r>
      <w:r>
        <w:rPr>
          <w:rStyle w:val="StyleBoldUnderline"/>
        </w:rPr>
        <w:t xml:space="preserve"> </w:t>
      </w:r>
      <w:r w:rsidRPr="00AC5498">
        <w:rPr>
          <w:rStyle w:val="Emphasis"/>
          <w:highlight w:val="yellow"/>
        </w:rPr>
        <w:t xml:space="preserve">lifeline </w:t>
      </w:r>
      <w:r w:rsidRPr="00AC5498">
        <w:rPr>
          <w:rStyle w:val="StyleBoldUnderline"/>
          <w:highlight w:val="yellow"/>
        </w:rPr>
        <w:t>for an administration that had been scrambling to gain control</w:t>
      </w:r>
      <w:r w:rsidRPr="00E32F2E">
        <w:rPr>
          <w:sz w:val="16"/>
        </w:rPr>
        <w:t xml:space="preserve"> its message after battling congressional Democrats on the potential use of military force in Syria and the possible nomination of Larry Summers to run the Federal Reserve.</w:t>
      </w:r>
      <w:r w:rsidRPr="00E32F2E">
        <w:rPr>
          <w:sz w:val="12"/>
        </w:rPr>
        <w:t>¶</w:t>
      </w:r>
      <w:r w:rsidRPr="00E32F2E">
        <w:rPr>
          <w:sz w:val="16"/>
        </w:rPr>
        <w:t xml:space="preserve"> If House Republicans and Obama can’t cut even a short-term deal </w:t>
      </w:r>
    </w:p>
    <w:p w:rsidR="00E8351E" w:rsidRDefault="00E8351E" w:rsidP="00E06748">
      <w:pPr>
        <w:rPr>
          <w:sz w:val="16"/>
        </w:rPr>
      </w:pPr>
    </w:p>
    <w:p w:rsidR="00E8351E" w:rsidRPr="003F0BD6" w:rsidRDefault="00AA28EF" w:rsidP="00E06748">
      <w:pPr>
        <w:rPr>
          <w:b/>
          <w:sz w:val="32"/>
          <w:szCs w:val="32"/>
        </w:rPr>
      </w:pPr>
      <w:r w:rsidRPr="003F0BD6">
        <w:rPr>
          <w:b/>
          <w:sz w:val="32"/>
          <w:szCs w:val="32"/>
        </w:rPr>
        <w:t>MARKED</w:t>
      </w:r>
    </w:p>
    <w:p w:rsidR="00AA28EF" w:rsidRPr="00AA28EF" w:rsidRDefault="00AA28EF" w:rsidP="00E06748">
      <w:pPr>
        <w:rPr>
          <w:b/>
          <w:sz w:val="16"/>
        </w:rPr>
      </w:pPr>
    </w:p>
    <w:p w:rsidR="00E06748" w:rsidRDefault="00E06748" w:rsidP="00E06748">
      <w:pPr>
        <w:rPr>
          <w:sz w:val="16"/>
        </w:rPr>
      </w:pPr>
      <w:proofErr w:type="gramStart"/>
      <w:r w:rsidRPr="00E32F2E">
        <w:rPr>
          <w:sz w:val="16"/>
        </w:rPr>
        <w:t>for</w:t>
      </w:r>
      <w:proofErr w:type="gramEnd"/>
      <w:r w:rsidRPr="00E32F2E">
        <w:rPr>
          <w:sz w:val="16"/>
        </w:rPr>
        <w:t xml:space="preserve"> a continuing resolution, the government’s authority to spend money will run out on Oct. 1. Within weeks, the nation will default on its debt if an agreement isn’t reached to raise the federal debt limit.</w:t>
      </w:r>
      <w:r w:rsidRPr="00E32F2E">
        <w:rPr>
          <w:sz w:val="12"/>
        </w:rPr>
        <w:t>¶</w:t>
      </w:r>
      <w:r w:rsidRPr="00E32F2E">
        <w:rPr>
          <w:sz w:val="16"/>
        </w:rPr>
        <w:t xml:space="preserve"> </w:t>
      </w:r>
      <w:proofErr w:type="gramStart"/>
      <w:r w:rsidRPr="00E32F2E">
        <w:rPr>
          <w:sz w:val="16"/>
        </w:rPr>
        <w:t>For</w:t>
      </w:r>
      <w:proofErr w:type="gramEnd"/>
      <w:r w:rsidRPr="00E32F2E">
        <w:rPr>
          <w:sz w:val="16"/>
        </w:rPr>
        <w:t xml:space="preserve"> some Republicans, those deadlines represent a leverage point that can be used to force Obama to slash his health care law. For others, they’re a zero hour at which the party will implode if it doesn’t cut a deal.</w:t>
      </w:r>
      <w:r w:rsidRPr="00E32F2E">
        <w:rPr>
          <w:sz w:val="12"/>
        </w:rPr>
        <w:t>¶</w:t>
      </w:r>
      <w:r w:rsidRPr="00E32F2E">
        <w:rPr>
          <w:sz w:val="16"/>
        </w:rPr>
        <w:t xml:space="preserve"> Meanwhile, “</w:t>
      </w:r>
      <w:r w:rsidRPr="00AC5498">
        <w:rPr>
          <w:rStyle w:val="StyleBoldUnderline"/>
          <w:highlight w:val="yellow"/>
        </w:rPr>
        <w:t>on the looming fiscal issues, Democrats</w:t>
      </w:r>
      <w:r w:rsidRPr="00E32F2E">
        <w:rPr>
          <w:sz w:val="16"/>
        </w:rPr>
        <w:t xml:space="preserve"> — both </w:t>
      </w:r>
      <w:r>
        <w:rPr>
          <w:rStyle w:val="StyleBoldUnderline"/>
        </w:rPr>
        <w:t>liberal and conservative, executive and congressiona</w:t>
      </w:r>
      <w:r w:rsidRPr="00E32F2E">
        <w:rPr>
          <w:sz w:val="16"/>
        </w:rPr>
        <w:t xml:space="preserve">l — </w:t>
      </w:r>
      <w:r w:rsidRPr="00AC5498">
        <w:rPr>
          <w:rStyle w:val="Emphasis"/>
          <w:highlight w:val="yellow"/>
        </w:rPr>
        <w:t>are</w:t>
      </w:r>
      <w:r>
        <w:rPr>
          <w:rStyle w:val="Emphasis"/>
        </w:rPr>
        <w:t xml:space="preserve"> virtually </w:t>
      </w:r>
      <w:r w:rsidRPr="00AC5498">
        <w:rPr>
          <w:rStyle w:val="Emphasis"/>
          <w:highlight w:val="yellow"/>
        </w:rPr>
        <w:t>100 percent united</w:t>
      </w:r>
      <w:r w:rsidRPr="00E32F2E">
        <w:rPr>
          <w:sz w:val="16"/>
        </w:rPr>
        <w:t>,” said Sen. Charles Schumer (D-N.Y.).</w:t>
      </w:r>
      <w:r w:rsidRPr="00E32F2E">
        <w:rPr>
          <w:sz w:val="12"/>
        </w:rPr>
        <w:t>¶</w:t>
      </w:r>
      <w:r w:rsidRPr="00E32F2E">
        <w:rPr>
          <w:sz w:val="16"/>
        </w:rPr>
        <w:t xml:space="preserve"> Just a few days ago, all that </w:t>
      </w:r>
      <w:r w:rsidRPr="00AC5498">
        <w:rPr>
          <w:rStyle w:val="StyleBoldUnderline"/>
          <w:highlight w:val="yellow"/>
        </w:rPr>
        <w:t>Obama and his</w:t>
      </w:r>
      <w:r>
        <w:rPr>
          <w:rStyle w:val="StyleBoldUnderline"/>
        </w:rPr>
        <w:t xml:space="preserve"> aides</w:t>
      </w:r>
      <w:r w:rsidRPr="00E32F2E">
        <w:rPr>
          <w:sz w:val="16"/>
        </w:rPr>
        <w:t xml:space="preserve"> could talk about were Syria and Summers. Now, </w:t>
      </w:r>
      <w:r>
        <w:rPr>
          <w:rStyle w:val="StyleBoldUnderline"/>
        </w:rPr>
        <w:t xml:space="preserve">they’re </w:t>
      </w:r>
      <w:r w:rsidRPr="00AC5498">
        <w:rPr>
          <w:rStyle w:val="StyleBoldUnderline"/>
          <w:highlight w:val="yellow"/>
        </w:rPr>
        <w:t xml:space="preserve">bringing their party together and shining a </w:t>
      </w:r>
      <w:r w:rsidRPr="00AC5498">
        <w:rPr>
          <w:rStyle w:val="Emphasis"/>
          <w:highlight w:val="yellow"/>
        </w:rPr>
        <w:t>white hot light</w:t>
      </w:r>
      <w:r w:rsidRPr="00AC5498">
        <w:rPr>
          <w:rStyle w:val="StyleBoldUnderline"/>
          <w:highlight w:val="yellow"/>
        </w:rPr>
        <w:t xml:space="preserve"> on Republican</w:t>
      </w:r>
      <w:r>
        <w:rPr>
          <w:rStyle w:val="StyleBoldUnderline"/>
        </w:rPr>
        <w:t xml:space="preserve"> </w:t>
      </w:r>
      <w:r w:rsidRPr="00AC5498">
        <w:rPr>
          <w:rStyle w:val="StyleBoldUnderline"/>
          <w:highlight w:val="yellow"/>
        </w:rPr>
        <w:t>disunity</w:t>
      </w:r>
      <w:r>
        <w:rPr>
          <w:rStyle w:val="StyleBoldUnderline"/>
        </w:rPr>
        <w:t xml:space="preserve"> over whether to shut down the government</w:t>
      </w:r>
      <w:r w:rsidRPr="00E32F2E">
        <w:rPr>
          <w:sz w:val="16"/>
        </w:rPr>
        <w:t xml:space="preserve"> and plunge the nation into default in a vain effort to stop </w:t>
      </w:r>
      <w:proofErr w:type="spellStart"/>
      <w:r w:rsidRPr="00E32F2E">
        <w:rPr>
          <w:sz w:val="16"/>
        </w:rPr>
        <w:t>Obamacare</w:t>
      </w:r>
      <w:proofErr w:type="spellEnd"/>
      <w:r w:rsidRPr="00E32F2E">
        <w:rPr>
          <w:sz w:val="16"/>
        </w:rPr>
        <w:t xml:space="preserve"> from going into effect.</w:t>
      </w:r>
      <w:r w:rsidRPr="00E32F2E">
        <w:rPr>
          <w:sz w:val="12"/>
        </w:rPr>
        <w:t>¶</w:t>
      </w:r>
      <w:r w:rsidRPr="00E32F2E">
        <w:rPr>
          <w:sz w:val="16"/>
        </w:rPr>
        <w:t xml:space="preserve"> The squabbling among Republicans has gotten so vicious that a Twitter </w:t>
      </w:r>
      <w:proofErr w:type="spellStart"/>
      <w:r w:rsidRPr="00E32F2E">
        <w:rPr>
          <w:sz w:val="16"/>
        </w:rPr>
        <w:t>hashtag</w:t>
      </w:r>
      <w:proofErr w:type="spellEnd"/>
      <w:r w:rsidRPr="00E32F2E">
        <w:rPr>
          <w:sz w:val="16"/>
        </w:rPr>
        <w:t xml:space="preserve"> — #</w:t>
      </w:r>
      <w:proofErr w:type="spellStart"/>
      <w:r w:rsidRPr="00E32F2E">
        <w:rPr>
          <w:sz w:val="16"/>
        </w:rPr>
        <w:t>GOPvsGOPugliness</w:t>
      </w:r>
      <w:proofErr w:type="spellEnd"/>
      <w:r w:rsidRPr="00E32F2E">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r w:rsidRPr="00E32F2E">
        <w:rPr>
          <w:sz w:val="12"/>
        </w:rPr>
        <w:t>¶</w:t>
      </w:r>
      <w:r w:rsidRPr="00E32F2E">
        <w:rPr>
          <w:sz w:val="16"/>
        </w:rPr>
        <w:t xml:space="preserve"> “I didn’t go to Harvard or Princeton, but I can count,” Sen. Bob Corker (R-Tenn.) tweeted, subtly mocking Cruz’s Ivy League education. “The defunding box canyon is a tactic that will fail and weaken our position.”</w:t>
      </w:r>
      <w:r w:rsidRPr="00E32F2E">
        <w:rPr>
          <w:sz w:val="12"/>
        </w:rPr>
        <w:t>¶</w:t>
      </w:r>
      <w:r w:rsidRPr="00E32F2E">
        <w:rPr>
          <w:sz w:val="16"/>
        </w:rPr>
        <w:t xml:space="preserve"> </w:t>
      </w:r>
      <w:proofErr w:type="gramStart"/>
      <w:r w:rsidRPr="00E32F2E">
        <w:rPr>
          <w:sz w:val="16"/>
        </w:rPr>
        <w:t>While</w:t>
      </w:r>
      <w:proofErr w:type="gramEnd"/>
      <w:r w:rsidRPr="00E32F2E">
        <w:rPr>
          <w:sz w:val="16"/>
        </w:rPr>
        <w:t xml:space="preserve"> it is well-timed for the White House to interrupt a bad slide, </w:t>
      </w:r>
      <w:r w:rsidRPr="00AC5498">
        <w:rPr>
          <w:rStyle w:val="StyleBoldUnderline"/>
          <w:highlight w:val="yellow"/>
        </w:rPr>
        <w:t xml:space="preserve">Obama’s </w:t>
      </w:r>
      <w:r w:rsidRPr="00AC5498">
        <w:rPr>
          <w:rStyle w:val="Emphasis"/>
          <w:highlight w:val="yellow"/>
        </w:rPr>
        <w:t>singular focus on the budget battle</w:t>
      </w:r>
      <w:r>
        <w:rPr>
          <w:rStyle w:val="StyleBoldUnderline"/>
        </w:rPr>
        <w:t xml:space="preserve"> </w:t>
      </w:r>
      <w:r w:rsidRPr="00AC5498">
        <w:rPr>
          <w:rStyle w:val="StyleBoldUnderline"/>
          <w:highlight w:val="yellow"/>
        </w:rPr>
        <w:t>is hardly</w:t>
      </w:r>
      <w:r>
        <w:rPr>
          <w:rStyle w:val="StyleBoldUnderline"/>
        </w:rPr>
        <w:t xml:space="preserve"> a </w:t>
      </w:r>
      <w:r w:rsidRPr="00AC5498">
        <w:rPr>
          <w:rStyle w:val="StyleBoldUnderline"/>
          <w:highlight w:val="yellow"/>
        </w:rPr>
        <w:t>last-minute</w:t>
      </w:r>
      <w:r>
        <w:rPr>
          <w:rStyle w:val="StyleBoldUnderline"/>
        </w:rPr>
        <w:t xml:space="preserve"> shift</w:t>
      </w:r>
      <w:r w:rsidRPr="00E32F2E">
        <w:rPr>
          <w:sz w:val="16"/>
        </w:rPr>
        <w:t>. Instead, it is a return to the narrative arc that the White House was working to build before the Syria crisis intervened.</w:t>
      </w:r>
      <w:r w:rsidRPr="00E32F2E">
        <w:rPr>
          <w:sz w:val="12"/>
        </w:rPr>
        <w:t>¶</w:t>
      </w:r>
      <w:r w:rsidRPr="00E32F2E">
        <w:rPr>
          <w:sz w:val="16"/>
        </w:rPr>
        <w:t xml:space="preserve"> </w:t>
      </w:r>
      <w:proofErr w:type="gramStart"/>
      <w:r w:rsidRPr="00E32F2E">
        <w:rPr>
          <w:sz w:val="16"/>
        </w:rPr>
        <w:t>And</w:t>
      </w:r>
      <w:proofErr w:type="gramEnd"/>
      <w:r w:rsidRPr="00E32F2E">
        <w:rPr>
          <w:sz w:val="16"/>
        </w:rPr>
        <w:t xml:space="preserve"> it’s so important to the president’s strategy that White House officials didn’t consider postponing Monday’s rollout of the most partisan and high-stakes phase even when a shooter murdered a dozen people at Washington’s Navy Yard that morning.</w:t>
      </w:r>
    </w:p>
    <w:p w:rsidR="00E06748" w:rsidRDefault="00E06748" w:rsidP="00E06748">
      <w:pPr>
        <w:pStyle w:val="Heading3"/>
      </w:pPr>
      <w:r>
        <w:lastRenderedPageBreak/>
        <w:t>2NC Link Wall</w:t>
      </w:r>
    </w:p>
    <w:p w:rsidR="00E06748" w:rsidRPr="00EC3C04" w:rsidRDefault="00E06748" w:rsidP="00E06748">
      <w:pPr>
        <w:pStyle w:val="Heading4"/>
      </w:pPr>
      <w:r>
        <w:t xml:space="preserve">Congressional criticism of war powers saps capital </w:t>
      </w:r>
    </w:p>
    <w:p w:rsidR="00E06748" w:rsidRDefault="00E06748" w:rsidP="00E06748">
      <w:proofErr w:type="spellStart"/>
      <w:r w:rsidRPr="00B9456B">
        <w:rPr>
          <w:rStyle w:val="StyleStyleBold12pt"/>
        </w:rPr>
        <w:t>Kriner</w:t>
      </w:r>
      <w:proofErr w:type="spellEnd"/>
      <w:r w:rsidRPr="00B9456B">
        <w:rPr>
          <w:rStyle w:val="StyleStyleBold12pt"/>
        </w:rPr>
        <w:t xml:space="preserve"> 10</w:t>
      </w:r>
      <w:r>
        <w:t xml:space="preserve"> (Douglas L. </w:t>
      </w:r>
      <w:proofErr w:type="spellStart"/>
      <w:r>
        <w:t>Kriner</w:t>
      </w:r>
      <w:proofErr w:type="spellEnd"/>
      <w:r>
        <w:t>, assistant professor of political science at Boston University, “After the</w:t>
      </w:r>
    </w:p>
    <w:p w:rsidR="00E06748" w:rsidRDefault="00E06748" w:rsidP="00E06748">
      <w:r>
        <w:t>Rubicon: Congress, Presidents, and the Politics of Waging War”, University of Chicago Press, Dec</w:t>
      </w:r>
    </w:p>
    <w:p w:rsidR="00E06748" w:rsidRDefault="00E06748" w:rsidP="00E06748">
      <w:r>
        <w:t>1, 2010, page 68-69)</w:t>
      </w:r>
    </w:p>
    <w:p w:rsidR="00E8351E" w:rsidRDefault="00E06748" w:rsidP="00E06748">
      <w:pPr>
        <w:rPr>
          <w:sz w:val="16"/>
        </w:rPr>
      </w:pPr>
      <w:r w:rsidRPr="00B9456B">
        <w:rPr>
          <w:sz w:val="16"/>
        </w:rPr>
        <w:t xml:space="preserve">While </w:t>
      </w:r>
      <w:r w:rsidRPr="00663204">
        <w:rPr>
          <w:rStyle w:val="StyleBoldUnderline"/>
          <w:highlight w:val="yellow"/>
        </w:rPr>
        <w:t>congressional support leaves</w:t>
      </w:r>
      <w:r w:rsidRPr="00B9456B">
        <w:rPr>
          <w:rStyle w:val="StyleBoldUnderline"/>
        </w:rPr>
        <w:t xml:space="preserve"> the president’s reserve of </w:t>
      </w:r>
      <w:r w:rsidRPr="00663204">
        <w:rPr>
          <w:rStyle w:val="StyleBoldUnderline"/>
          <w:highlight w:val="yellow"/>
        </w:rPr>
        <w:t>political capital intact</w:t>
      </w:r>
      <w:r w:rsidRPr="00B9456B">
        <w:rPr>
          <w:sz w:val="16"/>
        </w:rPr>
        <w:t xml:space="preserve">, </w:t>
      </w:r>
      <w:r w:rsidRPr="00B9456B">
        <w:rPr>
          <w:rStyle w:val="StyleBoldUnderline"/>
        </w:rPr>
        <w:t xml:space="preserve">congressional </w:t>
      </w:r>
      <w:r w:rsidRPr="00663204">
        <w:rPr>
          <w:rStyle w:val="StyleBoldUnderline"/>
          <w:highlight w:val="yellow"/>
        </w:rPr>
        <w:t>criticism</w:t>
      </w:r>
      <w:r w:rsidRPr="00B9456B">
        <w:rPr>
          <w:rStyle w:val="StyleBoldUnderline"/>
        </w:rPr>
        <w:t xml:space="preserve"> </w:t>
      </w:r>
      <w:r w:rsidRPr="00663204">
        <w:rPr>
          <w:rStyle w:val="Emphasis"/>
          <w:highlight w:val="yellow"/>
        </w:rPr>
        <w:t>saps</w:t>
      </w:r>
      <w:r w:rsidRPr="00B9456B">
        <w:rPr>
          <w:rStyle w:val="Emphasis"/>
        </w:rPr>
        <w:t xml:space="preserve"> </w:t>
      </w:r>
      <w:r w:rsidRPr="00663204">
        <w:rPr>
          <w:rStyle w:val="Emphasis"/>
          <w:highlight w:val="yellow"/>
        </w:rPr>
        <w:t>energy from other initiatives</w:t>
      </w:r>
      <w:r w:rsidRPr="00B9456B">
        <w:rPr>
          <w:sz w:val="16"/>
        </w:rPr>
        <w:t xml:space="preserve"> </w:t>
      </w:r>
      <w:r w:rsidRPr="00B9456B">
        <w:rPr>
          <w:rStyle w:val="StyleBoldUnderline"/>
        </w:rPr>
        <w:t xml:space="preserve">on the home front </w:t>
      </w:r>
      <w:r w:rsidRPr="00663204">
        <w:rPr>
          <w:rStyle w:val="StyleBoldUnderline"/>
          <w:highlight w:val="yellow"/>
        </w:rPr>
        <w:t xml:space="preserve">by forcing the president </w:t>
      </w:r>
      <w:r w:rsidRPr="00663204">
        <w:rPr>
          <w:rStyle w:val="Emphasis"/>
          <w:highlight w:val="yellow"/>
        </w:rPr>
        <w:t>to expend</w:t>
      </w:r>
      <w:r w:rsidRPr="00B9456B">
        <w:rPr>
          <w:rStyle w:val="Emphasis"/>
        </w:rPr>
        <w:t xml:space="preserve"> </w:t>
      </w:r>
      <w:r w:rsidRPr="00663204">
        <w:rPr>
          <w:rStyle w:val="Emphasis"/>
          <w:highlight w:val="yellow"/>
        </w:rPr>
        <w:t>energy</w:t>
      </w:r>
      <w:r w:rsidRPr="00B9456B">
        <w:rPr>
          <w:rStyle w:val="Emphasis"/>
        </w:rPr>
        <w:t xml:space="preserve"> and effort </w:t>
      </w:r>
      <w:r w:rsidRPr="00663204">
        <w:rPr>
          <w:rStyle w:val="StyleBoldUnderline"/>
          <w:highlight w:val="yellow"/>
        </w:rPr>
        <w:t>defending</w:t>
      </w:r>
      <w:r w:rsidRPr="00B9456B">
        <w:rPr>
          <w:rStyle w:val="StyleBoldUnderline"/>
        </w:rPr>
        <w:t xml:space="preserve"> </w:t>
      </w:r>
      <w:r w:rsidRPr="00663204">
        <w:rPr>
          <w:rStyle w:val="StyleBoldUnderline"/>
          <w:highlight w:val="yellow"/>
        </w:rPr>
        <w:t>his</w:t>
      </w:r>
      <w:r w:rsidRPr="00B9456B">
        <w:rPr>
          <w:rStyle w:val="StyleBoldUnderline"/>
        </w:rPr>
        <w:t xml:space="preserve"> international </w:t>
      </w:r>
      <w:r w:rsidRPr="00663204">
        <w:rPr>
          <w:rStyle w:val="StyleBoldUnderline"/>
          <w:highlight w:val="yellow"/>
        </w:rPr>
        <w:t>agenda</w:t>
      </w:r>
      <w:r w:rsidRPr="00B9456B">
        <w:rPr>
          <w:sz w:val="16"/>
        </w:rPr>
        <w:t xml:space="preserve">. </w:t>
      </w:r>
      <w:r w:rsidRPr="00663204">
        <w:rPr>
          <w:rStyle w:val="Emphasis"/>
          <w:highlight w:val="yellow"/>
        </w:rPr>
        <w:t>Political capital</w:t>
      </w:r>
      <w:r w:rsidRPr="00B9456B">
        <w:rPr>
          <w:sz w:val="16"/>
        </w:rPr>
        <w:t xml:space="preserve"> </w:t>
      </w:r>
      <w:r w:rsidRPr="00663204">
        <w:rPr>
          <w:rStyle w:val="StyleBoldUnderline"/>
          <w:highlight w:val="yellow"/>
        </w:rPr>
        <w:t>spent shoring up</w:t>
      </w:r>
      <w:r w:rsidRPr="00B9456B">
        <w:rPr>
          <w:rStyle w:val="StyleBoldUnderline"/>
        </w:rPr>
        <w:t xml:space="preserve"> support for </w:t>
      </w:r>
      <w:r w:rsidRPr="00663204">
        <w:rPr>
          <w:rStyle w:val="StyleBoldUnderline"/>
          <w:highlight w:val="yellow"/>
        </w:rPr>
        <w:t>a president’s</w:t>
      </w:r>
      <w:r w:rsidRPr="00B9456B">
        <w:rPr>
          <w:rStyle w:val="StyleBoldUnderline"/>
        </w:rPr>
        <w:t xml:space="preserve"> </w:t>
      </w:r>
      <w:r w:rsidRPr="00663204">
        <w:rPr>
          <w:rStyle w:val="StyleBoldUnderline"/>
          <w:highlight w:val="yellow"/>
        </w:rPr>
        <w:t>foreign policies is</w:t>
      </w:r>
      <w:r w:rsidRPr="00B9456B">
        <w:rPr>
          <w:rStyle w:val="StyleBoldUnderline"/>
        </w:rPr>
        <w:t xml:space="preserve"> </w:t>
      </w:r>
      <w:r w:rsidRPr="00663204">
        <w:rPr>
          <w:rStyle w:val="StyleBoldUnderline"/>
          <w:highlight w:val="yellow"/>
        </w:rPr>
        <w:t>capital</w:t>
      </w:r>
      <w:r w:rsidRPr="00B9456B">
        <w:rPr>
          <w:rStyle w:val="StyleBoldUnderline"/>
        </w:rPr>
        <w:t xml:space="preserve"> </w:t>
      </w:r>
      <w:r w:rsidRPr="00B9456B">
        <w:rPr>
          <w:rStyle w:val="Emphasis"/>
        </w:rPr>
        <w:t xml:space="preserve">that is </w:t>
      </w:r>
      <w:r w:rsidRPr="00663204">
        <w:rPr>
          <w:rStyle w:val="Emphasis"/>
          <w:highlight w:val="yellow"/>
        </w:rPr>
        <w:t>unavailable</w:t>
      </w:r>
      <w:r w:rsidRPr="00663204">
        <w:rPr>
          <w:rStyle w:val="StyleBoldUnderline"/>
          <w:highlight w:val="yellow"/>
        </w:rPr>
        <w:t xml:space="preserve"> for</w:t>
      </w:r>
      <w:r w:rsidRPr="00B9456B">
        <w:rPr>
          <w:rStyle w:val="StyleBoldUnderline"/>
        </w:rPr>
        <w:t xml:space="preserve"> his</w:t>
      </w:r>
      <w:r>
        <w:rPr>
          <w:rStyle w:val="StyleBoldUnderline"/>
        </w:rPr>
        <w:t xml:space="preserve"> </w:t>
      </w:r>
      <w:r w:rsidRPr="00663204">
        <w:rPr>
          <w:rStyle w:val="StyleBoldUnderline"/>
          <w:highlight w:val="yellow"/>
        </w:rPr>
        <w:t>future</w:t>
      </w:r>
      <w:r w:rsidRPr="00B9456B">
        <w:rPr>
          <w:rStyle w:val="StyleBoldUnderline"/>
        </w:rPr>
        <w:t xml:space="preserve"> policy </w:t>
      </w:r>
      <w:proofErr w:type="gramStart"/>
      <w:r w:rsidRPr="00663204">
        <w:rPr>
          <w:rStyle w:val="StyleBoldUnderline"/>
          <w:highlight w:val="yellow"/>
        </w:rPr>
        <w:t>initiatives</w:t>
      </w:r>
      <w:r w:rsidRPr="00B9456B">
        <w:rPr>
          <w:sz w:val="16"/>
        </w:rPr>
        <w:t xml:space="preserve"> .</w:t>
      </w:r>
      <w:proofErr w:type="gramEnd"/>
      <w:r w:rsidRPr="00B9456B">
        <w:rPr>
          <w:sz w:val="16"/>
        </w:rPr>
        <w:t xml:space="preserve"> Moreover, </w:t>
      </w:r>
      <w:r w:rsidRPr="00663204">
        <w:rPr>
          <w:rStyle w:val="StyleBoldUnderline"/>
          <w:highlight w:val="yellow"/>
        </w:rPr>
        <w:t>any weakening</w:t>
      </w:r>
      <w:r w:rsidRPr="00B9456B">
        <w:rPr>
          <w:rStyle w:val="StyleBoldUnderline"/>
        </w:rPr>
        <w:t xml:space="preserve"> in the president’s political clout </w:t>
      </w:r>
      <w:r w:rsidRPr="00663204">
        <w:rPr>
          <w:rStyle w:val="StyleBoldUnderline"/>
          <w:highlight w:val="yellow"/>
        </w:rPr>
        <w:t>may have</w:t>
      </w:r>
      <w:r>
        <w:rPr>
          <w:rStyle w:val="StyleBoldUnderline"/>
        </w:rPr>
        <w:t xml:space="preserve"> </w:t>
      </w:r>
      <w:r w:rsidRPr="00663204">
        <w:rPr>
          <w:rStyle w:val="StyleBoldUnderline"/>
          <w:highlight w:val="yellow"/>
        </w:rPr>
        <w:t>immediate ramifications</w:t>
      </w:r>
      <w:r w:rsidRPr="00B9456B">
        <w:rPr>
          <w:sz w:val="16"/>
        </w:rPr>
        <w:t xml:space="preserve">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663204">
        <w:rPr>
          <w:rStyle w:val="StyleBoldUnderline"/>
          <w:highlight w:val="yellow"/>
        </w:rPr>
        <w:t xml:space="preserve">In addition to </w:t>
      </w:r>
      <w:r w:rsidRPr="00663204">
        <w:rPr>
          <w:rStyle w:val="Emphasis"/>
          <w:highlight w:val="yellow"/>
        </w:rPr>
        <w:t>boding ill</w:t>
      </w:r>
      <w:r w:rsidRPr="00663204">
        <w:rPr>
          <w:rStyle w:val="StyleBoldUnderline"/>
          <w:highlight w:val="yellow"/>
        </w:rPr>
        <w:t xml:space="preserve"> for the</w:t>
      </w:r>
      <w:r w:rsidRPr="00B9456B">
        <w:rPr>
          <w:rStyle w:val="StyleBoldUnderline"/>
        </w:rPr>
        <w:t xml:space="preserve"> </w:t>
      </w:r>
      <w:r w:rsidRPr="00663204">
        <w:rPr>
          <w:rStyle w:val="StyleBoldUnderline"/>
          <w:highlight w:val="yellow"/>
        </w:rPr>
        <w:t>president’s</w:t>
      </w:r>
      <w:r w:rsidRPr="00B9456B">
        <w:rPr>
          <w:rStyle w:val="StyleBoldUnderline"/>
        </w:rPr>
        <w:t xml:space="preserve"> perceived </w:t>
      </w:r>
      <w:r w:rsidRPr="00B9456B">
        <w:rPr>
          <w:rStyle w:val="Emphasis"/>
        </w:rPr>
        <w:t xml:space="preserve">political </w:t>
      </w:r>
      <w:r w:rsidRPr="00663204">
        <w:rPr>
          <w:rStyle w:val="Emphasis"/>
          <w:highlight w:val="yellow"/>
        </w:rPr>
        <w:t>capital</w:t>
      </w:r>
      <w:r w:rsidRPr="00663204">
        <w:rPr>
          <w:highlight w:val="yellow"/>
        </w:rPr>
        <w:t xml:space="preserve"> </w:t>
      </w:r>
      <w:r w:rsidRPr="00663204">
        <w:rPr>
          <w:rStyle w:val="StyleBoldUnderline"/>
          <w:highlight w:val="yellow"/>
        </w:rPr>
        <w:t xml:space="preserve">and </w:t>
      </w:r>
      <w:r w:rsidRPr="00663204">
        <w:rPr>
          <w:rStyle w:val="Emphasis"/>
          <w:highlight w:val="yellow"/>
        </w:rPr>
        <w:t>reputation</w:t>
      </w:r>
      <w:r w:rsidRPr="00B9456B">
        <w:rPr>
          <w:sz w:val="16"/>
        </w:rPr>
        <w:t xml:space="preserve">, </w:t>
      </w:r>
      <w:r w:rsidRPr="00B9456B">
        <w:rPr>
          <w:rStyle w:val="StyleBoldUnderline"/>
        </w:rPr>
        <w:t xml:space="preserve">such </w:t>
      </w:r>
      <w:r w:rsidRPr="00663204">
        <w:rPr>
          <w:rStyle w:val="StyleBoldUnderline"/>
          <w:highlight w:val="yellow"/>
        </w:rPr>
        <w:t>partisan losses in Congress</w:t>
      </w:r>
      <w:r w:rsidRPr="00B9456B">
        <w:rPr>
          <w:rStyle w:val="StyleBoldUnderline"/>
        </w:rPr>
        <w:t xml:space="preserve"> only further </w:t>
      </w:r>
      <w:r w:rsidRPr="00663204">
        <w:rPr>
          <w:rStyle w:val="StyleBoldUnderline"/>
          <w:highlight w:val="yellow"/>
        </w:rPr>
        <w:t>imperil his</w:t>
      </w:r>
      <w:r w:rsidRPr="00B9456B">
        <w:rPr>
          <w:rStyle w:val="StyleBoldUnderline"/>
        </w:rPr>
        <w:t xml:space="preserve"> programmatic</w:t>
      </w:r>
      <w:r>
        <w:rPr>
          <w:rStyle w:val="StyleBoldUnderline"/>
        </w:rPr>
        <w:t xml:space="preserve"> </w:t>
      </w:r>
      <w:r w:rsidRPr="00663204">
        <w:rPr>
          <w:rStyle w:val="StyleBoldUnderline"/>
          <w:highlight w:val="yellow"/>
        </w:rPr>
        <w:t>agenda</w:t>
      </w:r>
      <w:r w:rsidRPr="00B9456B">
        <w:rPr>
          <w:sz w:val="16"/>
        </w:rPr>
        <w:t xml:space="preserve">, both international and domestic. Scholars have long noted that President Lyndon Johnson’s dream of a Great Society also perished in the rice paddies of Vietnam. Lacking the requisite funds in a war-depleted treasury and the political capital needed to sustain his legislative vision, Johnson gradually let his </w:t>
      </w:r>
      <w:r w:rsidR="00E8351E">
        <w:rPr>
          <w:sz w:val="16"/>
        </w:rPr>
        <w:t>domestic</w:t>
      </w:r>
    </w:p>
    <w:p w:rsidR="00E8351E" w:rsidRPr="003F0BD6" w:rsidRDefault="00E8351E" w:rsidP="00E06748">
      <w:pPr>
        <w:rPr>
          <w:b/>
          <w:sz w:val="30"/>
          <w:szCs w:val="30"/>
        </w:rPr>
      </w:pPr>
      <w:r w:rsidRPr="003F0BD6">
        <w:rPr>
          <w:b/>
          <w:sz w:val="30"/>
          <w:szCs w:val="30"/>
        </w:rPr>
        <w:t>MARKED</w:t>
      </w:r>
    </w:p>
    <w:p w:rsidR="00E8351E" w:rsidRDefault="00E8351E" w:rsidP="00E06748">
      <w:pPr>
        <w:rPr>
          <w:sz w:val="16"/>
        </w:rPr>
      </w:pPr>
    </w:p>
    <w:p w:rsidR="00E06748" w:rsidRDefault="00E06748" w:rsidP="00E06748">
      <w:pPr>
        <w:rPr>
          <w:sz w:val="16"/>
        </w:rPr>
      </w:pPr>
      <w:proofErr w:type="gramStart"/>
      <w:r w:rsidRPr="00B9456B">
        <w:rPr>
          <w:sz w:val="16"/>
        </w:rPr>
        <w:t>c</w:t>
      </w:r>
      <w:proofErr w:type="gramEnd"/>
      <w:r w:rsidRPr="00B9456B">
        <w:rPr>
          <w:sz w:val="16"/>
        </w:rPr>
        <w:t xml:space="preserve"> goals slip away as he hunkered down in an effort first to win and then to end the Vietnam War. In the same way, </w:t>
      </w:r>
      <w:r w:rsidRPr="00B9456B">
        <w:rPr>
          <w:rStyle w:val="StyleBoldUnderline"/>
        </w:rPr>
        <w:t>many o</w:t>
      </w:r>
      <w:r w:rsidRPr="00B9456B">
        <w:rPr>
          <w:sz w:val="16"/>
        </w:rPr>
        <w:t xml:space="preserve">f President </w:t>
      </w:r>
      <w:r w:rsidRPr="00663204">
        <w:rPr>
          <w:rStyle w:val="StyleBoldUnderline"/>
          <w:highlight w:val="yellow"/>
        </w:rPr>
        <w:t>Bush’s</w:t>
      </w:r>
      <w:r w:rsidRPr="00B9456B">
        <w:rPr>
          <w:rStyle w:val="StyleBoldUnderline"/>
        </w:rPr>
        <w:t xml:space="preserve"> highest second-term</w:t>
      </w:r>
      <w:r>
        <w:rPr>
          <w:rStyle w:val="StyleBoldUnderline"/>
        </w:rPr>
        <w:t xml:space="preserve"> </w:t>
      </w:r>
      <w:r w:rsidRPr="00663204">
        <w:rPr>
          <w:rStyle w:val="StyleBoldUnderline"/>
          <w:highlight w:val="yellow"/>
        </w:rPr>
        <w:t>domestic proprieties</w:t>
      </w:r>
      <w:r w:rsidRPr="00B9456B">
        <w:rPr>
          <w:rStyle w:val="StyleBoldUnderline"/>
        </w:rPr>
        <w:t>, such as Social Security and immigration reform</w:t>
      </w:r>
      <w:r w:rsidRPr="00B9456B">
        <w:rPr>
          <w:sz w:val="16"/>
        </w:rPr>
        <w:t xml:space="preserve">, </w:t>
      </w:r>
      <w:r w:rsidRPr="00663204">
        <w:rPr>
          <w:rStyle w:val="StyleBoldUnderline"/>
          <w:highlight w:val="yellow"/>
        </w:rPr>
        <w:t>failed</w:t>
      </w:r>
      <w:r w:rsidRPr="00B9456B">
        <w:rPr>
          <w:rStyle w:val="StyleBoldUnderline"/>
        </w:rPr>
        <w:t xml:space="preserve"> perhaps in large part </w:t>
      </w:r>
      <w:r w:rsidRPr="00663204">
        <w:rPr>
          <w:rStyle w:val="StyleBoldUnderline"/>
          <w:highlight w:val="yellow"/>
        </w:rPr>
        <w:t>because the administration had to</w:t>
      </w:r>
      <w:r w:rsidRPr="00B9456B">
        <w:rPr>
          <w:rStyle w:val="StyleBoldUnderline"/>
        </w:rPr>
        <w:t xml:space="preserve"> </w:t>
      </w:r>
      <w:r w:rsidRPr="00663204">
        <w:rPr>
          <w:rStyle w:val="Emphasis"/>
          <w:highlight w:val="yellow"/>
        </w:rPr>
        <w:t>expend</w:t>
      </w:r>
      <w:r w:rsidRPr="00B9456B">
        <w:rPr>
          <w:rStyle w:val="Emphasis"/>
        </w:rPr>
        <w:t xml:space="preserve"> so much </w:t>
      </w:r>
      <w:r w:rsidRPr="00663204">
        <w:rPr>
          <w:rStyle w:val="Emphasis"/>
          <w:highlight w:val="yellow"/>
        </w:rPr>
        <w:t>energy</w:t>
      </w:r>
      <w:r w:rsidRPr="00B9456B">
        <w:rPr>
          <w:rStyle w:val="StyleBoldUnderline"/>
        </w:rPr>
        <w:t xml:space="preserve"> and effort </w:t>
      </w:r>
      <w:r w:rsidRPr="00663204">
        <w:rPr>
          <w:rStyle w:val="StyleBoldUnderline"/>
          <w:highlight w:val="yellow"/>
        </w:rPr>
        <w:t xml:space="preserve">waging </w:t>
      </w:r>
      <w:r w:rsidRPr="00663204">
        <w:rPr>
          <w:rStyle w:val="StyleBoldUnderline"/>
        </w:rPr>
        <w:t>a</w:t>
      </w:r>
      <w:r w:rsidRPr="00B9456B">
        <w:rPr>
          <w:rStyle w:val="StyleBoldUnderline"/>
        </w:rPr>
        <w:t xml:space="preserve"> </w:t>
      </w:r>
      <w:r w:rsidRPr="00B9456B">
        <w:rPr>
          <w:rStyle w:val="Emphasis"/>
        </w:rPr>
        <w:t xml:space="preserve">rear-guard </w:t>
      </w:r>
      <w:r w:rsidRPr="00663204">
        <w:rPr>
          <w:rStyle w:val="Emphasis"/>
          <w:highlight w:val="yellow"/>
        </w:rPr>
        <w:t>action against congressional critics of the war</w:t>
      </w:r>
      <w:r w:rsidRPr="00B9456B">
        <w:rPr>
          <w:sz w:val="16"/>
        </w:rPr>
        <w:t xml:space="preserve"> in Iraq.61 When making their cost-benefit calculations, presidents surely consider these wider political costs of congressional opposition to their military policies. </w:t>
      </w:r>
      <w:proofErr w:type="gramStart"/>
      <w:r w:rsidRPr="00B9456B">
        <w:rPr>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E06748" w:rsidRDefault="00E06748" w:rsidP="00E06748">
      <w:pPr>
        <w:pStyle w:val="Heading3"/>
      </w:pPr>
      <w:r>
        <w:lastRenderedPageBreak/>
        <w:t>U – A2: Thumper - Syria</w:t>
      </w:r>
    </w:p>
    <w:p w:rsidR="00E06748" w:rsidRDefault="00E06748" w:rsidP="00E06748">
      <w:pPr>
        <w:pStyle w:val="Heading4"/>
      </w:pPr>
      <w:r>
        <w:t>Syria didn’t cost capital – agenda looks the same</w:t>
      </w:r>
    </w:p>
    <w:p w:rsidR="00E06748" w:rsidRDefault="00E06748" w:rsidP="00E06748">
      <w:r w:rsidRPr="00127A0C">
        <w:rPr>
          <w:rStyle w:val="StyleStyleBold12pt"/>
        </w:rPr>
        <w:t>Globe and Mail 9/16/13</w:t>
      </w:r>
      <w:r>
        <w:t xml:space="preserve"> (“</w:t>
      </w:r>
      <w:r w:rsidRPr="00127A0C">
        <w:t>Obama faces fall showdown with Congress</w:t>
      </w:r>
      <w:r>
        <w:t>,” http://www.theglobeandmail.com/news/world/obama-faces-fall-showdown-with-congress/article14329090/</w:t>
      </w:r>
    </w:p>
    <w:p w:rsidR="00E06748" w:rsidRDefault="00E06748" w:rsidP="00E06748">
      <w:pPr>
        <w:rPr>
          <w:sz w:val="16"/>
        </w:rPr>
      </w:pPr>
      <w:r w:rsidRPr="00412F8F">
        <w:rPr>
          <w:rStyle w:val="StyleBoldUnderline"/>
          <w:highlight w:val="green"/>
        </w:rPr>
        <w:t>With war against Syria averted, or</w:t>
      </w:r>
      <w:r w:rsidRPr="0022042F">
        <w:rPr>
          <w:sz w:val="16"/>
        </w:rPr>
        <w:t xml:space="preserve"> perhaps </w:t>
      </w:r>
      <w:r w:rsidRPr="00412F8F">
        <w:rPr>
          <w:rStyle w:val="StyleBoldUnderline"/>
          <w:highlight w:val="green"/>
        </w:rPr>
        <w:t>postponed</w:t>
      </w:r>
      <w:r w:rsidRPr="0022042F">
        <w:rPr>
          <w:sz w:val="16"/>
        </w:rPr>
        <w:t xml:space="preserve">, U.S. President Barack </w:t>
      </w:r>
      <w:r w:rsidRPr="00412F8F">
        <w:rPr>
          <w:rStyle w:val="StyleBoldUnderline"/>
          <w:highlight w:val="green"/>
        </w:rPr>
        <w:t>Obama can turn</w:t>
      </w:r>
      <w:r w:rsidRPr="0022042F">
        <w:rPr>
          <w:sz w:val="16"/>
        </w:rPr>
        <w:t xml:space="preserve"> again </w:t>
      </w:r>
      <w:r w:rsidRPr="00412F8F">
        <w:rPr>
          <w:rStyle w:val="StyleBoldUnderline"/>
          <w:highlight w:val="green"/>
        </w:rPr>
        <w:t xml:space="preserve">to September’s </w:t>
      </w:r>
      <w:r w:rsidRPr="00412F8F">
        <w:rPr>
          <w:rStyle w:val="Emphasis"/>
          <w:highlight w:val="green"/>
        </w:rPr>
        <w:t>anticipated battles against</w:t>
      </w:r>
      <w:r w:rsidRPr="0022042F">
        <w:rPr>
          <w:sz w:val="16"/>
        </w:rPr>
        <w:t xml:space="preserve"> his still-implacable </w:t>
      </w:r>
      <w:r w:rsidRPr="00412F8F">
        <w:rPr>
          <w:rStyle w:val="Emphasis"/>
          <w:highlight w:val="green"/>
        </w:rPr>
        <w:t>Republican opponents.</w:t>
      </w:r>
      <w:r w:rsidRPr="00127A0C">
        <w:rPr>
          <w:rStyle w:val="Emphasis"/>
          <w:sz w:val="12"/>
          <w:highlight w:val="green"/>
        </w:rPr>
        <w:t xml:space="preserve">¶ </w:t>
      </w:r>
      <w:r w:rsidRPr="00412F8F">
        <w:rPr>
          <w:rStyle w:val="StyleBoldUnderline"/>
          <w:highlight w:val="green"/>
        </w:rPr>
        <w:t>Looming is a Sept. 30 deadline</w:t>
      </w:r>
      <w:r w:rsidRPr="0022042F">
        <w:rPr>
          <w:sz w:val="16"/>
        </w:rPr>
        <w:t xml:space="preserve"> for Congress </w:t>
      </w:r>
      <w:r w:rsidRPr="005D633B">
        <w:rPr>
          <w:rStyle w:val="StyleBoldUnderline"/>
        </w:rPr>
        <w:t>to fund ongoing government operations</w:t>
      </w:r>
      <w:r w:rsidRPr="0022042F">
        <w:rPr>
          <w:sz w:val="16"/>
        </w:rPr>
        <w:t xml:space="preserve"> – everything from food stamps to new bullets – </w:t>
      </w:r>
      <w:r w:rsidRPr="005D633B">
        <w:rPr>
          <w:rStyle w:val="StyleBoldUnderline"/>
        </w:rPr>
        <w:t xml:space="preserve">and </w:t>
      </w:r>
      <w:r w:rsidRPr="00412F8F">
        <w:rPr>
          <w:rStyle w:val="StyleBoldUnderline"/>
          <w:highlight w:val="green"/>
        </w:rPr>
        <w:t>a showdown is shaping up between a weakened President</w:t>
      </w:r>
      <w:r w:rsidRPr="00412F8F">
        <w:rPr>
          <w:sz w:val="16"/>
          <w:highlight w:val="green"/>
        </w:rPr>
        <w:t xml:space="preserve"> </w:t>
      </w:r>
      <w:r w:rsidRPr="00412F8F">
        <w:rPr>
          <w:rStyle w:val="StyleBoldUnderline"/>
          <w:highlight w:val="green"/>
        </w:rPr>
        <w:t>and Republicans riven by their own divisions</w:t>
      </w:r>
      <w:r w:rsidRPr="00412F8F">
        <w:rPr>
          <w:sz w:val="16"/>
          <w:highlight w:val="green"/>
        </w:rPr>
        <w:t>.</w:t>
      </w:r>
    </w:p>
    <w:p w:rsidR="00E06748" w:rsidRDefault="00E06748" w:rsidP="00E06748">
      <w:pPr>
        <w:rPr>
          <w:b/>
          <w:iCs/>
          <w:u w:val="single"/>
        </w:rPr>
      </w:pPr>
      <w:r w:rsidRPr="00127A0C">
        <w:rPr>
          <w:sz w:val="12"/>
        </w:rPr>
        <w:t xml:space="preserve">Then, </w:t>
      </w:r>
      <w:proofErr w:type="spellStart"/>
      <w:r w:rsidRPr="00127A0C">
        <w:rPr>
          <w:sz w:val="12"/>
        </w:rPr>
        <w:t>some time</w:t>
      </w:r>
      <w:proofErr w:type="spellEnd"/>
      <w:r w:rsidRPr="00127A0C">
        <w:rPr>
          <w:sz w:val="12"/>
        </w:rPr>
        <w:t xml:space="preserve"> in October, the U.S. Treasury will face another crisis as it reaches its borrowing limit. Without an increase, which some Republicans want to block, the U.S. government could face default. Meanwhile, hopes for progress on major policy initiatives such immigration reform, long expected to be the big legislative issue this fall, are fading.¶ As hostile as relations are, some observers suggest </w:t>
      </w:r>
      <w:r w:rsidRPr="00127A0C">
        <w:rPr>
          <w:b/>
          <w:iCs/>
          <w:highlight w:val="green"/>
          <w:u w:val="single"/>
        </w:rPr>
        <w:t>the</w:t>
      </w:r>
      <w:r w:rsidRPr="00127A0C">
        <w:rPr>
          <w:i/>
          <w:iCs/>
          <w:sz w:val="12"/>
          <w:highlight w:val="green"/>
        </w:rPr>
        <w:t xml:space="preserve"> </w:t>
      </w:r>
      <w:r w:rsidRPr="00127A0C">
        <w:rPr>
          <w:b/>
          <w:iCs/>
          <w:highlight w:val="green"/>
          <w:u w:val="single"/>
        </w:rPr>
        <w:t>averted showdown over Syria</w:t>
      </w:r>
      <w:r w:rsidRPr="00127A0C">
        <w:rPr>
          <w:sz w:val="12"/>
        </w:rPr>
        <w:t xml:space="preserve"> – it’s now widely accepted that Congress would have rejected Mr. Obama’s call for an authorization of force had it gone to a vote – </w:t>
      </w:r>
      <w:r w:rsidRPr="00127A0C">
        <w:rPr>
          <w:rStyle w:val="Emphasis"/>
          <w:highlight w:val="green"/>
        </w:rPr>
        <w:t>didn’t make things any worse</w:t>
      </w:r>
      <w:r w:rsidRPr="00127A0C">
        <w:rPr>
          <w:b/>
          <w:iCs/>
          <w:u w:val="single"/>
        </w:rPr>
        <w:t>.</w:t>
      </w:r>
      <w:r w:rsidRPr="00127A0C">
        <w:rPr>
          <w:sz w:val="12"/>
        </w:rPr>
        <w:t xml:space="preserve">¶ “We don’t know what September would have looked like in the absence of the Syria issue but my guess is that it would have looked an awful lot like it looks today,” said Sarah Binder, a senior fellow at the Brookings </w:t>
      </w:r>
      <w:proofErr w:type="spellStart"/>
      <w:r w:rsidRPr="00127A0C">
        <w:rPr>
          <w:sz w:val="12"/>
        </w:rPr>
        <w:t>Institutionwho</w:t>
      </w:r>
      <w:proofErr w:type="spellEnd"/>
      <w:r w:rsidRPr="00127A0C">
        <w:rPr>
          <w:sz w:val="12"/>
        </w:rPr>
        <w:t xml:space="preserve"> watches Congress closely.¶ “These divisions over spending and size of government have been with us all along and the [Republican] opposition to Obama has been quite strong all along. … </w:t>
      </w:r>
      <w:r w:rsidRPr="00127A0C">
        <w:rPr>
          <w:b/>
          <w:iCs/>
          <w:u w:val="single"/>
        </w:rPr>
        <w:t xml:space="preserve">Set aside the issue of Syria and really </w:t>
      </w:r>
      <w:r w:rsidRPr="00127A0C">
        <w:rPr>
          <w:b/>
          <w:iCs/>
          <w:highlight w:val="green"/>
          <w:u w:val="single"/>
        </w:rPr>
        <w:t>nothing has changed.”</w:t>
      </w:r>
    </w:p>
    <w:p w:rsidR="00E06748" w:rsidRPr="00F23FBA" w:rsidRDefault="00E06748" w:rsidP="00E06748"/>
    <w:p w:rsidR="00E06748" w:rsidRDefault="00E06748" w:rsidP="00E06748">
      <w:pPr>
        <w:rPr>
          <w:sz w:val="14"/>
        </w:rPr>
      </w:pPr>
    </w:p>
    <w:p w:rsidR="00E06748" w:rsidRDefault="00E06748" w:rsidP="00E06748">
      <w:pPr>
        <w:rPr>
          <w:sz w:val="14"/>
        </w:rPr>
      </w:pPr>
    </w:p>
    <w:p w:rsidR="00E06748" w:rsidRDefault="00E06748" w:rsidP="00E06748">
      <w:pPr>
        <w:pStyle w:val="Heading3"/>
      </w:pPr>
      <w:r>
        <w:lastRenderedPageBreak/>
        <w:t>2NC Uniqueness Wall</w:t>
      </w:r>
    </w:p>
    <w:p w:rsidR="00E06748" w:rsidRDefault="00E06748" w:rsidP="00E06748">
      <w:pPr>
        <w:pStyle w:val="Heading4"/>
      </w:pPr>
      <w:r>
        <w:t xml:space="preserve">Shutdown will be short now – Boehner will likely cave after one week </w:t>
      </w:r>
    </w:p>
    <w:p w:rsidR="00E06748" w:rsidRDefault="00E06748" w:rsidP="00E06748">
      <w:proofErr w:type="spellStart"/>
      <w:r w:rsidRPr="00F53EBF">
        <w:rPr>
          <w:rStyle w:val="StyleStyleBold12pt"/>
        </w:rPr>
        <w:t>Collender</w:t>
      </w:r>
      <w:proofErr w:type="spellEnd"/>
      <w:r w:rsidRPr="00F53EBF">
        <w:rPr>
          <w:rStyle w:val="StyleStyleBold12pt"/>
        </w:rPr>
        <w:t xml:space="preserve"> 10/1/13</w:t>
      </w:r>
      <w:r>
        <w:t xml:space="preserve"> (Stan, budget expert at </w:t>
      </w:r>
      <w:proofErr w:type="spellStart"/>
      <w:r>
        <w:t>Qorvis</w:t>
      </w:r>
      <w:proofErr w:type="spellEnd"/>
      <w:r>
        <w:t xml:space="preserve"> communications, "#</w:t>
      </w:r>
      <w:proofErr w:type="spellStart"/>
      <w:r>
        <w:t>Cliffgate</w:t>
      </w:r>
      <w:proofErr w:type="spellEnd"/>
      <w:r>
        <w:t xml:space="preserve"> Begins: Why </w:t>
      </w:r>
      <w:proofErr w:type="gramStart"/>
      <w:r>
        <w:t>The Shutdown Will Last At Least A</w:t>
      </w:r>
      <w:proofErr w:type="gramEnd"/>
      <w:r>
        <w:t xml:space="preserve"> Week," http://capitalgainsandgames.com/blog/stan-collender/2772/cliffgate-begins-why-shutdown-will-last-least-week)</w:t>
      </w:r>
    </w:p>
    <w:p w:rsidR="00E06748" w:rsidRDefault="00E06748" w:rsidP="00E06748">
      <w:pPr>
        <w:rPr>
          <w:sz w:val="16"/>
        </w:rPr>
      </w:pPr>
      <w:r w:rsidRPr="00922434">
        <w:rPr>
          <w:sz w:val="16"/>
        </w:rPr>
        <w:t>It also means that the question has now changed from "Will there be a shutdown?" to "</w:t>
      </w:r>
      <w:r w:rsidRPr="00046A4F">
        <w:rPr>
          <w:rStyle w:val="StyleBoldUnderline"/>
          <w:highlight w:val="yellow"/>
        </w:rPr>
        <w:t>How long will it last</w:t>
      </w:r>
      <w:r w:rsidRPr="00922434">
        <w:rPr>
          <w:rStyle w:val="StyleBoldUnderline"/>
        </w:rPr>
        <w:t>?</w:t>
      </w:r>
      <w:proofErr w:type="gramStart"/>
      <w:r w:rsidRPr="00922434">
        <w:rPr>
          <w:sz w:val="16"/>
        </w:rPr>
        <w:t>".</w:t>
      </w:r>
      <w:proofErr w:type="gramEnd"/>
      <w:r w:rsidRPr="00922434">
        <w:rPr>
          <w:sz w:val="12"/>
        </w:rPr>
        <w:t>¶</w:t>
      </w:r>
      <w:r w:rsidRPr="00922434">
        <w:rPr>
          <w:sz w:val="16"/>
        </w:rPr>
        <w:t xml:space="preserve"> Here's what you need to know about the logistics of the shutdown.</w:t>
      </w:r>
      <w:r w:rsidRPr="00922434">
        <w:rPr>
          <w:sz w:val="12"/>
        </w:rPr>
        <w:t>¶</w:t>
      </w:r>
      <w:r w:rsidRPr="00922434">
        <w:rPr>
          <w:sz w:val="16"/>
        </w:rPr>
        <w:t xml:space="preserve"> Federal agencies and departments will have until noon today EDT to lock the doors and shutter the windows, so if there's some resolution of the situation by lunch time there will be no appreciable impact of the lapse in appropriations that began at midnight October 1. For example, although few will realize it and the buildings are likely to be empty, you should still be able to get into the Smithsonian.</w:t>
      </w:r>
      <w:r w:rsidRPr="00922434">
        <w:rPr>
          <w:sz w:val="12"/>
        </w:rPr>
        <w:t>¶</w:t>
      </w:r>
      <w:r w:rsidRPr="00922434">
        <w:rPr>
          <w:sz w:val="16"/>
        </w:rPr>
        <w:t xml:space="preserve"> </w:t>
      </w:r>
      <w:proofErr w:type="gramStart"/>
      <w:r w:rsidRPr="00922434">
        <w:rPr>
          <w:rStyle w:val="StyleBoldUnderline"/>
        </w:rPr>
        <w:t>The</w:t>
      </w:r>
      <w:proofErr w:type="gramEnd"/>
      <w:r w:rsidRPr="00922434">
        <w:rPr>
          <w:rStyle w:val="StyleBoldUnderline"/>
        </w:rPr>
        <w:t xml:space="preserve"> real impact will start to be felt at 12:01 pm October 1</w:t>
      </w:r>
      <w:r w:rsidRPr="00922434">
        <w:rPr>
          <w:sz w:val="16"/>
        </w:rPr>
        <w:t xml:space="preserve"> as agencies and departments cease operating. Calls will no longer be returned, visas and passports applications will no longer be accepted, tax refund checks will no longer be processed, invoices from contractors will stop being paid, etc. That will continue until the shutdown ends.</w:t>
      </w:r>
      <w:r w:rsidRPr="00922434">
        <w:rPr>
          <w:sz w:val="12"/>
        </w:rPr>
        <w:t>¶</w:t>
      </w:r>
      <w:r w:rsidRPr="00922434">
        <w:rPr>
          <w:sz w:val="16"/>
        </w:rPr>
        <w:t xml:space="preserve"> As I said 10 days ago, </w:t>
      </w:r>
      <w:r w:rsidRPr="00046A4F">
        <w:rPr>
          <w:rStyle w:val="StyleBoldUnderline"/>
          <w:highlight w:val="yellow"/>
        </w:rPr>
        <w:t xml:space="preserve">I'm projecting that the shutdown will </w:t>
      </w:r>
      <w:r w:rsidRPr="00046A4F">
        <w:rPr>
          <w:rStyle w:val="Emphasis"/>
          <w:highlight w:val="yellow"/>
        </w:rPr>
        <w:t>last at least a week</w:t>
      </w:r>
      <w:r w:rsidRPr="00922434">
        <w:rPr>
          <w:sz w:val="16"/>
        </w:rPr>
        <w:t xml:space="preserve"> </w:t>
      </w:r>
      <w:r w:rsidRPr="00922434">
        <w:rPr>
          <w:rStyle w:val="StyleBoldUnderline"/>
        </w:rPr>
        <w:t>because it will take that long for the impact of the shutdown to start to be felt and</w:t>
      </w:r>
      <w:r w:rsidRPr="00922434">
        <w:rPr>
          <w:sz w:val="16"/>
        </w:rPr>
        <w:t xml:space="preserve">, therefore, </w:t>
      </w:r>
      <w:r w:rsidRPr="00922434">
        <w:rPr>
          <w:rStyle w:val="StyleBoldUnderline"/>
        </w:rPr>
        <w:t>to make ending it more politically acceptable.</w:t>
      </w:r>
      <w:r w:rsidRPr="00922434">
        <w:rPr>
          <w:sz w:val="12"/>
        </w:rPr>
        <w:t>¶</w:t>
      </w:r>
      <w:r w:rsidRPr="00922434">
        <w:rPr>
          <w:sz w:val="16"/>
        </w:rPr>
        <w:t xml:space="preserve"> Consider the following:</w:t>
      </w:r>
      <w:r w:rsidRPr="00922434">
        <w:rPr>
          <w:sz w:val="12"/>
        </w:rPr>
        <w:t>¶</w:t>
      </w:r>
      <w:r w:rsidRPr="00922434">
        <w:rPr>
          <w:sz w:val="16"/>
        </w:rPr>
        <w:t xml:space="preserve"> 1. The impact of the shutdown will barely start to be felt by noon today for the reasons noted above. There likely will even be some silly public statements by some elected officials that the shutdown is having no effect whatsoever.</w:t>
      </w:r>
      <w:r w:rsidRPr="00922434">
        <w:rPr>
          <w:sz w:val="12"/>
        </w:rPr>
        <w:t>¶</w:t>
      </w:r>
      <w:r w:rsidRPr="00922434">
        <w:rPr>
          <w:sz w:val="16"/>
        </w:rPr>
        <w:t xml:space="preserve"> 2. From noon today until the close of business on Wednesday, there will be more amusement with the spectacle of the shutdown -- such as video of federal employees leaving their buildings, "closed" signs on department offices, people being turned away from national parks, less traffic on the roads in areas with high concentrations of federal employees -- than inconvenience with the lack of government services.</w:t>
      </w:r>
      <w:r w:rsidRPr="00922434">
        <w:rPr>
          <w:sz w:val="12"/>
        </w:rPr>
        <w:t>¶</w:t>
      </w:r>
      <w:r w:rsidRPr="00922434">
        <w:rPr>
          <w:sz w:val="16"/>
        </w:rPr>
        <w:t xml:space="preserve"> 3. The </w:t>
      </w:r>
      <w:r w:rsidRPr="00922434">
        <w:rPr>
          <w:rStyle w:val="StyleBoldUnderline"/>
        </w:rPr>
        <w:t>inconvenience and</w:t>
      </w:r>
      <w:r w:rsidRPr="00922434">
        <w:rPr>
          <w:sz w:val="16"/>
        </w:rPr>
        <w:t xml:space="preserve">, therefore, </w:t>
      </w:r>
      <w:r w:rsidRPr="00922434">
        <w:rPr>
          <w:rStyle w:val="StyleBoldUnderline"/>
        </w:rPr>
        <w:t>frustration, will grow steadily through the week</w:t>
      </w:r>
      <w:r w:rsidRPr="00922434">
        <w:rPr>
          <w:sz w:val="16"/>
        </w:rPr>
        <w:t>. It will subside a bit over the weekend when most federal agencies are closed anyway and few people typically have any dealings with them. National parks and recreation areas will be obvious exceptions.</w:t>
      </w:r>
      <w:r w:rsidRPr="00922434">
        <w:rPr>
          <w:sz w:val="12"/>
        </w:rPr>
        <w:t>¶</w:t>
      </w:r>
      <w:r w:rsidRPr="00922434">
        <w:rPr>
          <w:sz w:val="16"/>
        </w:rPr>
        <w:t xml:space="preserve"> 4. As the weekend comes to a close, the </w:t>
      </w:r>
      <w:r w:rsidRPr="00922434">
        <w:rPr>
          <w:rStyle w:val="StyleBoldUnderline"/>
        </w:rPr>
        <w:t>frustration will change to anger</w:t>
      </w:r>
      <w:r w:rsidRPr="00922434">
        <w:rPr>
          <w:sz w:val="16"/>
        </w:rPr>
        <w:t xml:space="preserve"> as anyone who works for or needs to deal with the government realizes that they are facing another week without a paycheck, an answer to their question, a tax refund, an invoice payment, access to the campsite they reserved a year ago at Yosemite or Yellowstone, etc.</w:t>
      </w:r>
      <w:r w:rsidRPr="00922434">
        <w:rPr>
          <w:sz w:val="12"/>
        </w:rPr>
        <w:t>¶</w:t>
      </w:r>
      <w:r w:rsidRPr="00922434">
        <w:rPr>
          <w:sz w:val="16"/>
        </w:rPr>
        <w:t xml:space="preserve"> 5. This is the point at which </w:t>
      </w:r>
      <w:r w:rsidRPr="00922434">
        <w:rPr>
          <w:rStyle w:val="StyleBoldUnderline"/>
        </w:rPr>
        <w:t>there will start to be real pressure on members of Congress</w:t>
      </w:r>
      <w:r w:rsidRPr="00922434">
        <w:rPr>
          <w:sz w:val="16"/>
        </w:rPr>
        <w:t xml:space="preserve"> as the impact of the shutdown finally hits home for many people and the prospect of lost wages and less business becomes a reality.</w:t>
      </w:r>
      <w:r w:rsidRPr="00922434">
        <w:rPr>
          <w:sz w:val="12"/>
        </w:rPr>
        <w:t>¶</w:t>
      </w:r>
      <w:r w:rsidRPr="00922434">
        <w:rPr>
          <w:sz w:val="16"/>
        </w:rPr>
        <w:t xml:space="preserve"> 6. This is also the point that contractors and businesses that rely indirectly on the federal government -- like the restaurants across the street from the big IRS facility in Fresno and the suppliers those restaurants use for everything from napkins to hamburgers -- start to realize how much this could hurt them if it's not resolved soon. Many will tell employees to stay home and those that get paid by the day will suffer.</w:t>
      </w:r>
      <w:r w:rsidRPr="00922434">
        <w:rPr>
          <w:sz w:val="12"/>
        </w:rPr>
        <w:t>¶</w:t>
      </w:r>
      <w:r w:rsidRPr="00922434">
        <w:rPr>
          <w:sz w:val="16"/>
        </w:rPr>
        <w:t xml:space="preserve"> 7. </w:t>
      </w:r>
      <w:r w:rsidRPr="00046A4F">
        <w:rPr>
          <w:rStyle w:val="StyleBoldUnderline"/>
          <w:highlight w:val="yellow"/>
        </w:rPr>
        <w:t>Assuming the Democrats stay</w:t>
      </w:r>
      <w:r w:rsidRPr="00922434">
        <w:rPr>
          <w:rStyle w:val="StyleBoldUnderline"/>
        </w:rPr>
        <w:t xml:space="preserve"> as </w:t>
      </w:r>
      <w:r w:rsidRPr="00046A4F">
        <w:rPr>
          <w:rStyle w:val="StyleBoldUnderline"/>
          <w:highlight w:val="yellow"/>
        </w:rPr>
        <w:t>united</w:t>
      </w:r>
      <w:r w:rsidRPr="00922434">
        <w:rPr>
          <w:sz w:val="16"/>
        </w:rPr>
        <w:t xml:space="preserve"> as they have been the past week, </w:t>
      </w:r>
      <w:r w:rsidRPr="00046A4F">
        <w:rPr>
          <w:rStyle w:val="StyleBoldUnderline"/>
          <w:highlight w:val="yellow"/>
        </w:rPr>
        <w:t>only 16</w:t>
      </w:r>
      <w:r w:rsidRPr="00922434">
        <w:rPr>
          <w:rStyle w:val="StyleBoldUnderline"/>
        </w:rPr>
        <w:t xml:space="preserve"> House </w:t>
      </w:r>
      <w:r w:rsidRPr="00046A4F">
        <w:rPr>
          <w:rStyle w:val="StyleBoldUnderline"/>
          <w:highlight w:val="yellow"/>
        </w:rPr>
        <w:t>Republicans will need to feel</w:t>
      </w:r>
      <w:r w:rsidRPr="00922434">
        <w:rPr>
          <w:rStyle w:val="StyleBoldUnderline"/>
        </w:rPr>
        <w:t xml:space="preserve"> this </w:t>
      </w:r>
      <w:r w:rsidRPr="00046A4F">
        <w:rPr>
          <w:rStyle w:val="StyleBoldUnderline"/>
          <w:highlight w:val="yellow"/>
        </w:rPr>
        <w:t>pressure</w:t>
      </w:r>
      <w:r w:rsidRPr="00922434">
        <w:rPr>
          <w:sz w:val="16"/>
        </w:rPr>
        <w:t xml:space="preserve"> from their voters. </w:t>
      </w:r>
      <w:r w:rsidRPr="00922434">
        <w:rPr>
          <w:rStyle w:val="StyleBoldUnderline"/>
        </w:rPr>
        <w:t>When that happens</w:t>
      </w:r>
      <w:r w:rsidRPr="00922434">
        <w:rPr>
          <w:sz w:val="16"/>
        </w:rPr>
        <w:t xml:space="preserve">, House Speaker John </w:t>
      </w:r>
      <w:r w:rsidRPr="00046A4F">
        <w:rPr>
          <w:rStyle w:val="StyleBoldUnderline"/>
          <w:highlight w:val="yellow"/>
        </w:rPr>
        <w:t>Boehner</w:t>
      </w:r>
      <w:r w:rsidRPr="00922434">
        <w:rPr>
          <w:sz w:val="16"/>
        </w:rPr>
        <w:t xml:space="preserve"> (R-OH) </w:t>
      </w:r>
      <w:r w:rsidRPr="00046A4F">
        <w:rPr>
          <w:rStyle w:val="Emphasis"/>
          <w:highlight w:val="yellow"/>
        </w:rPr>
        <w:t>will have a tough</w:t>
      </w:r>
      <w:r w:rsidRPr="00922434">
        <w:rPr>
          <w:rStyle w:val="Emphasis"/>
        </w:rPr>
        <w:t xml:space="preserve">er </w:t>
      </w:r>
      <w:r w:rsidRPr="00046A4F">
        <w:rPr>
          <w:rStyle w:val="Emphasis"/>
          <w:highlight w:val="yellow"/>
        </w:rPr>
        <w:t>time</w:t>
      </w:r>
      <w:r w:rsidRPr="00046A4F">
        <w:rPr>
          <w:sz w:val="16"/>
          <w:highlight w:val="yellow"/>
        </w:rPr>
        <w:t xml:space="preserve"> </w:t>
      </w:r>
      <w:r w:rsidRPr="00046A4F">
        <w:rPr>
          <w:rStyle w:val="StyleBoldUnderline"/>
          <w:highlight w:val="yellow"/>
        </w:rPr>
        <w:t>convincing his members to stay together</w:t>
      </w:r>
      <w:r w:rsidRPr="00922434">
        <w:rPr>
          <w:sz w:val="16"/>
        </w:rPr>
        <w:t>.</w:t>
      </w:r>
      <w:r w:rsidRPr="00922434">
        <w:rPr>
          <w:sz w:val="12"/>
        </w:rPr>
        <w:t>¶</w:t>
      </w:r>
      <w:r w:rsidRPr="00922434">
        <w:rPr>
          <w:sz w:val="16"/>
        </w:rPr>
        <w:t xml:space="preserve"> 8. And </w:t>
      </w:r>
      <w:r w:rsidRPr="00046A4F">
        <w:rPr>
          <w:rStyle w:val="Emphasis"/>
          <w:highlight w:val="yellow"/>
        </w:rPr>
        <w:t>that's the point at which</w:t>
      </w:r>
      <w:r w:rsidRPr="00922434">
        <w:rPr>
          <w:rStyle w:val="Emphasis"/>
        </w:rPr>
        <w:t xml:space="preserve"> at least </w:t>
      </w:r>
      <w:r w:rsidRPr="00046A4F">
        <w:rPr>
          <w:rStyle w:val="Emphasis"/>
          <w:highlight w:val="yellow"/>
        </w:rPr>
        <w:t>a short-term break in the shutdown will be politically acceptable</w:t>
      </w:r>
      <w:r w:rsidRPr="00922434">
        <w:rPr>
          <w:sz w:val="16"/>
        </w:rPr>
        <w:t xml:space="preserve">, or </w:t>
      </w:r>
      <w:r w:rsidRPr="00046A4F">
        <w:rPr>
          <w:rStyle w:val="Emphasis"/>
          <w:highlight w:val="yellow"/>
        </w:rPr>
        <w:t>possibly</w:t>
      </w:r>
      <w:r w:rsidRPr="00922434">
        <w:rPr>
          <w:rStyle w:val="Emphasis"/>
        </w:rPr>
        <w:t xml:space="preserve"> even </w:t>
      </w:r>
      <w:r w:rsidRPr="00046A4F">
        <w:rPr>
          <w:rStyle w:val="Emphasis"/>
          <w:highlight w:val="yellow"/>
        </w:rPr>
        <w:t>mandatory</w:t>
      </w:r>
      <w:r w:rsidRPr="00922434">
        <w:rPr>
          <w:sz w:val="16"/>
        </w:rPr>
        <w:t>.</w:t>
      </w:r>
    </w:p>
    <w:p w:rsidR="00E06748" w:rsidRDefault="00E06748" w:rsidP="00E06748">
      <w:pPr>
        <w:pStyle w:val="Heading4"/>
      </w:pPr>
      <w:r>
        <w:t xml:space="preserve">Shutdown will end quickly – vote counts now for clean CR </w:t>
      </w:r>
    </w:p>
    <w:p w:rsidR="00E06748" w:rsidRDefault="00E06748" w:rsidP="00E06748">
      <w:proofErr w:type="spellStart"/>
      <w:r w:rsidRPr="00B630CB">
        <w:rPr>
          <w:rStyle w:val="StyleStyleBold12pt"/>
        </w:rPr>
        <w:t>Howerton</w:t>
      </w:r>
      <w:proofErr w:type="spellEnd"/>
      <w:r w:rsidRPr="00B630CB">
        <w:rPr>
          <w:rStyle w:val="StyleStyleBold12pt"/>
        </w:rPr>
        <w:t xml:space="preserve"> 10/2/13</w:t>
      </w:r>
      <w:r>
        <w:t xml:space="preserve"> (Jason, Columnist @ The Blaze, "NOW 20 HOUSE REPUBLICANS ARE READY TO THROW IN THE TOWEL IN OBAMACARE FIGHT – DEMS HAVE THE LEVERAGE AND ONLY JOHN BOEHNER CAN STOP THEM," http://www.theblaze.com/stories/2013/10/02/now-17-house-republicans-are-ready-to-throw-in-the-towel-in-obamacare-fight-dems-have-the-leverage-and-only-john-boehner-can-stop-them/)</w:t>
      </w:r>
    </w:p>
    <w:p w:rsidR="00E06748" w:rsidRPr="0051229D" w:rsidRDefault="00E06748" w:rsidP="00E06748">
      <w:pPr>
        <w:rPr>
          <w:sz w:val="16"/>
        </w:rPr>
      </w:pPr>
      <w:r w:rsidRPr="00046A4F">
        <w:rPr>
          <w:rStyle w:val="StyleBoldUnderline"/>
          <w:highlight w:val="yellow"/>
        </w:rPr>
        <w:t>There are</w:t>
      </w:r>
      <w:r w:rsidRPr="001F5624">
        <w:rPr>
          <w:rStyle w:val="StyleBoldUnderline"/>
        </w:rPr>
        <w:t xml:space="preserve"> </w:t>
      </w:r>
      <w:r w:rsidRPr="00046A4F">
        <w:rPr>
          <w:sz w:val="16"/>
        </w:rPr>
        <w:t xml:space="preserve">now </w:t>
      </w:r>
      <w:r w:rsidRPr="001F5624">
        <w:rPr>
          <w:rStyle w:val="StyleBoldUnderline"/>
        </w:rPr>
        <w:t xml:space="preserve">reportedly </w:t>
      </w:r>
      <w:r w:rsidRPr="00046A4F">
        <w:rPr>
          <w:rStyle w:val="StyleBoldUnderline"/>
          <w:highlight w:val="yellow"/>
        </w:rPr>
        <w:t>a total of 20 House Republicans ready to throw in the towel</w:t>
      </w:r>
      <w:r w:rsidRPr="001F5624">
        <w:rPr>
          <w:rStyle w:val="StyleBoldUnderline"/>
        </w:rPr>
        <w:t xml:space="preserve"> in the current battle</w:t>
      </w:r>
      <w:r w:rsidRPr="00046A4F">
        <w:rPr>
          <w:sz w:val="16"/>
        </w:rPr>
        <w:t xml:space="preserve"> over </w:t>
      </w:r>
      <w:proofErr w:type="spellStart"/>
      <w:r w:rsidRPr="00046A4F">
        <w:rPr>
          <w:sz w:val="16"/>
        </w:rPr>
        <w:t>Obamacare</w:t>
      </w:r>
      <w:proofErr w:type="spellEnd"/>
      <w:r w:rsidRPr="00046A4F">
        <w:rPr>
          <w:sz w:val="16"/>
        </w:rPr>
        <w:t xml:space="preserve"> </w:t>
      </w:r>
      <w:r w:rsidRPr="00046A4F">
        <w:rPr>
          <w:rStyle w:val="StyleBoldUnderline"/>
          <w:highlight w:val="yellow"/>
        </w:rPr>
        <w:t>in order to end the</w:t>
      </w:r>
      <w:r w:rsidRPr="00046A4F">
        <w:rPr>
          <w:sz w:val="16"/>
        </w:rPr>
        <w:t xml:space="preserve"> first government </w:t>
      </w:r>
      <w:r w:rsidRPr="00046A4F">
        <w:rPr>
          <w:rStyle w:val="StyleBoldUnderline"/>
          <w:highlight w:val="yellow"/>
        </w:rPr>
        <w:t>shutdown</w:t>
      </w:r>
      <w:r w:rsidRPr="001F5624">
        <w:rPr>
          <w:rStyle w:val="StyleBoldUnderline"/>
        </w:rPr>
        <w:t xml:space="preserve"> </w:t>
      </w:r>
      <w:r w:rsidRPr="00046A4F">
        <w:rPr>
          <w:sz w:val="16"/>
        </w:rPr>
        <w:t xml:space="preserve">in 17 years. As </w:t>
      </w:r>
      <w:proofErr w:type="spellStart"/>
      <w:r w:rsidRPr="00046A4F">
        <w:rPr>
          <w:sz w:val="16"/>
        </w:rPr>
        <w:t>TheBlaze</w:t>
      </w:r>
      <w:proofErr w:type="spellEnd"/>
      <w:r w:rsidRPr="00046A4F">
        <w:rPr>
          <w:sz w:val="16"/>
        </w:rPr>
        <w:t xml:space="preserve"> reported on Tuesday, </w:t>
      </w:r>
      <w:r w:rsidRPr="00046A4F">
        <w:rPr>
          <w:rStyle w:val="StyleBoldUnderline"/>
          <w:highlight w:val="yellow"/>
        </w:rPr>
        <w:t>Democrats needs just 17 GOP lawmakers</w:t>
      </w:r>
      <w:r w:rsidRPr="001F5624">
        <w:rPr>
          <w:rStyle w:val="StyleBoldUnderline"/>
        </w:rPr>
        <w:t xml:space="preserve"> to defect</w:t>
      </w:r>
      <w:r w:rsidRPr="00046A4F">
        <w:rPr>
          <w:sz w:val="16"/>
        </w:rPr>
        <w:t xml:space="preserve"> from the majority of Republicans in the House </w:t>
      </w:r>
      <w:r w:rsidRPr="001F5624">
        <w:rPr>
          <w:rStyle w:val="StyleBoldUnderline"/>
        </w:rPr>
        <w:t>to pass a “clean” continuing resolution</w:t>
      </w:r>
      <w:r w:rsidRPr="00046A4F">
        <w:rPr>
          <w:sz w:val="16"/>
        </w:rPr>
        <w:t xml:space="preserve"> that fully funds both </w:t>
      </w:r>
      <w:proofErr w:type="spellStart"/>
      <w:r w:rsidRPr="00046A4F">
        <w:rPr>
          <w:sz w:val="16"/>
        </w:rPr>
        <w:t>Obamacare</w:t>
      </w:r>
      <w:proofErr w:type="spellEnd"/>
      <w:r w:rsidRPr="00046A4F">
        <w:rPr>
          <w:sz w:val="16"/>
        </w:rPr>
        <w:t xml:space="preserve"> and the federal government.</w:t>
      </w:r>
      <w:r w:rsidRPr="00046A4F">
        <w:rPr>
          <w:sz w:val="12"/>
        </w:rPr>
        <w:t>¶</w:t>
      </w:r>
      <w:r w:rsidRPr="00046A4F">
        <w:rPr>
          <w:sz w:val="16"/>
        </w:rPr>
        <w:t xml:space="preserve"> “</w:t>
      </w:r>
      <w:r w:rsidRPr="00046A4F">
        <w:rPr>
          <w:rStyle w:val="StyleBoldUnderline"/>
          <w:highlight w:val="yellow"/>
        </w:rPr>
        <w:t>If all 200 Democrats stick together</w:t>
      </w:r>
      <w:r w:rsidRPr="001F5624">
        <w:rPr>
          <w:rStyle w:val="StyleBoldUnderline"/>
        </w:rPr>
        <w:t xml:space="preserve"> and team up with those Republicans, </w:t>
      </w:r>
      <w:r w:rsidRPr="00046A4F">
        <w:rPr>
          <w:rStyle w:val="Emphasis"/>
          <w:highlight w:val="yellow"/>
        </w:rPr>
        <w:t>they have the votes</w:t>
      </w:r>
      <w:r w:rsidRPr="001F5624">
        <w:rPr>
          <w:rStyle w:val="Emphasis"/>
        </w:rPr>
        <w:t xml:space="preserve"> to pass a clean funding bill</w:t>
      </w:r>
      <w:r w:rsidRPr="00046A4F">
        <w:rPr>
          <w:sz w:val="16"/>
        </w:rPr>
        <w:t>,” the Huffington Post reports.</w:t>
      </w:r>
      <w:r w:rsidRPr="00046A4F">
        <w:rPr>
          <w:sz w:val="12"/>
        </w:rPr>
        <w:t>¶</w:t>
      </w:r>
      <w:r w:rsidRPr="00046A4F">
        <w:rPr>
          <w:sz w:val="16"/>
        </w:rPr>
        <w:t xml:space="preserve"> However, House Speaker John </w:t>
      </w:r>
      <w:r w:rsidRPr="00046A4F">
        <w:rPr>
          <w:rStyle w:val="StyleBoldUnderline"/>
          <w:highlight w:val="yellow"/>
        </w:rPr>
        <w:t>Boehner</w:t>
      </w:r>
      <w:r w:rsidRPr="00046A4F">
        <w:rPr>
          <w:sz w:val="16"/>
        </w:rPr>
        <w:t xml:space="preserve"> (R-Ohio) would still have to bring the bill to the floor in order for a vote to take place. In other words, </w:t>
      </w:r>
      <w:r w:rsidRPr="00046A4F">
        <w:rPr>
          <w:rStyle w:val="StyleBoldUnderline"/>
          <w:highlight w:val="yellow"/>
        </w:rPr>
        <w:t>he’s the only person standing in the way</w:t>
      </w:r>
      <w:r w:rsidRPr="001F5624">
        <w:rPr>
          <w:rStyle w:val="StyleBoldUnderline"/>
        </w:rPr>
        <w:t xml:space="preserve"> of Democrats getting exactly what they have wanted all along</w:t>
      </w:r>
      <w:r w:rsidRPr="00046A4F">
        <w:rPr>
          <w:sz w:val="16"/>
        </w:rPr>
        <w:t>.</w:t>
      </w:r>
      <w:r w:rsidRPr="00046A4F">
        <w:rPr>
          <w:sz w:val="12"/>
        </w:rPr>
        <w:t>¶</w:t>
      </w:r>
      <w:r w:rsidRPr="00046A4F">
        <w:rPr>
          <w:sz w:val="16"/>
        </w:rPr>
        <w:t xml:space="preserve"> </w:t>
      </w:r>
      <w:proofErr w:type="gramStart"/>
      <w:r w:rsidRPr="00046A4F">
        <w:rPr>
          <w:sz w:val="16"/>
        </w:rPr>
        <w:t>It</w:t>
      </w:r>
      <w:proofErr w:type="gramEnd"/>
      <w:r w:rsidRPr="00046A4F">
        <w:rPr>
          <w:sz w:val="16"/>
        </w:rPr>
        <w:t xml:space="preserve"> was recently revealed that Boehner’s chief of staff Mike </w:t>
      </w:r>
      <w:proofErr w:type="spellStart"/>
      <w:r w:rsidRPr="00046A4F">
        <w:rPr>
          <w:sz w:val="16"/>
        </w:rPr>
        <w:t>Sommers</w:t>
      </w:r>
      <w:proofErr w:type="spellEnd"/>
      <w:r w:rsidRPr="00046A4F">
        <w:rPr>
          <w:sz w:val="16"/>
        </w:rPr>
        <w:t xml:space="preserve"> may have worked with Senate Majority Leader Harry Reid (D-Nev.) to exempt Congress from </w:t>
      </w:r>
      <w:proofErr w:type="spellStart"/>
      <w:r w:rsidRPr="00046A4F">
        <w:rPr>
          <w:sz w:val="16"/>
        </w:rPr>
        <w:t>Obamacare</w:t>
      </w:r>
      <w:proofErr w:type="spellEnd"/>
      <w:r w:rsidRPr="00046A4F">
        <w:rPr>
          <w:sz w:val="16"/>
        </w:rPr>
        <w:t>, further diminishing the Ohio Republican’s support among conservatives.</w:t>
      </w:r>
    </w:p>
    <w:p w:rsidR="00E06748" w:rsidRPr="00046A4F" w:rsidRDefault="00E06748" w:rsidP="00E06748">
      <w:pPr>
        <w:pStyle w:val="Heading4"/>
      </w:pPr>
      <w:r w:rsidRPr="0059357F">
        <w:t xml:space="preserve">Shutdown will end quickly - GOP support to pass a CR increasing now </w:t>
      </w:r>
    </w:p>
    <w:p w:rsidR="00E06748" w:rsidRPr="0059357F" w:rsidRDefault="00E06748" w:rsidP="00E06748">
      <w:r w:rsidRPr="00CE434D">
        <w:rPr>
          <w:rStyle w:val="StyleStyleBold12pt"/>
        </w:rPr>
        <w:t>FITS News 10/3/13</w:t>
      </w:r>
      <w:r w:rsidRPr="0059357F">
        <w:t xml:space="preserve"> ("#SHUTDOWN: THE GREAT GOP “CAVE” BEGINS," http://www.fitsnews.com/2013/10/03/shutdown-the-great-gop-cave-begins/)</w:t>
      </w:r>
    </w:p>
    <w:p w:rsidR="00E06748" w:rsidRPr="00046A4F" w:rsidRDefault="00E06748" w:rsidP="00E06748">
      <w:pPr>
        <w:rPr>
          <w:sz w:val="16"/>
        </w:rPr>
      </w:pPr>
      <w:r w:rsidRPr="00046A4F">
        <w:rPr>
          <w:rStyle w:val="StyleBoldUnderline"/>
          <w:highlight w:val="yellow"/>
        </w:rPr>
        <w:t>After only two days</w:t>
      </w:r>
      <w:r w:rsidRPr="0059357F">
        <w:rPr>
          <w:rStyle w:val="StyleBoldUnderline"/>
        </w:rPr>
        <w:t xml:space="preserve"> of a partial government shutdown, eighteen “</w:t>
      </w:r>
      <w:r w:rsidRPr="00046A4F">
        <w:rPr>
          <w:rStyle w:val="StyleBoldUnderline"/>
          <w:highlight w:val="yellow"/>
        </w:rPr>
        <w:t>Republican” members</w:t>
      </w:r>
      <w:r w:rsidRPr="0059357F">
        <w:rPr>
          <w:rStyle w:val="StyleBoldUnderline"/>
        </w:rPr>
        <w:t xml:space="preserve"> of the</w:t>
      </w:r>
      <w:r w:rsidRPr="00046A4F">
        <w:rPr>
          <w:sz w:val="16"/>
        </w:rPr>
        <w:t xml:space="preserve"> U.S. </w:t>
      </w:r>
      <w:r w:rsidRPr="0059357F">
        <w:rPr>
          <w:rStyle w:val="StyleBoldUnderline"/>
        </w:rPr>
        <w:t>House</w:t>
      </w:r>
      <w:r w:rsidRPr="00046A4F">
        <w:rPr>
          <w:sz w:val="16"/>
        </w:rPr>
        <w:t xml:space="preserve"> of Representatives </w:t>
      </w:r>
      <w:r w:rsidRPr="00046A4F">
        <w:rPr>
          <w:rStyle w:val="StyleBoldUnderline"/>
          <w:highlight w:val="yellow"/>
        </w:rPr>
        <w:t>are</w:t>
      </w:r>
      <w:r w:rsidRPr="0059357F">
        <w:rPr>
          <w:rStyle w:val="StyleBoldUnderline"/>
        </w:rPr>
        <w:t xml:space="preserve"> already </w:t>
      </w:r>
      <w:r w:rsidRPr="00046A4F">
        <w:rPr>
          <w:rStyle w:val="StyleBoldUnderline"/>
          <w:highlight w:val="yellow"/>
        </w:rPr>
        <w:t>wanting to throw in the towel</w:t>
      </w:r>
      <w:r w:rsidRPr="0059357F">
        <w:rPr>
          <w:rStyle w:val="StyleBoldUnderline"/>
        </w:rPr>
        <w:t xml:space="preserve"> and vote for a “clean” spending bill</w:t>
      </w:r>
      <w:r w:rsidRPr="00046A4F">
        <w:rPr>
          <w:sz w:val="16"/>
        </w:rPr>
        <w:t xml:space="preserve"> which includes funding for Barack Obama’s socialized medicine law.</w:t>
      </w:r>
      <w:r w:rsidRPr="00046A4F">
        <w:rPr>
          <w:sz w:val="12"/>
        </w:rPr>
        <w:t>¶</w:t>
      </w:r>
      <w:r w:rsidRPr="00046A4F">
        <w:rPr>
          <w:sz w:val="16"/>
        </w:rPr>
        <w:t xml:space="preserve"> </w:t>
      </w:r>
      <w:r w:rsidRPr="0059357F">
        <w:rPr>
          <w:rStyle w:val="StyleBoldUnderline"/>
        </w:rPr>
        <w:t>Along with the House’s 200 Democratic members, that’s more than enough votes to pass such a measure</w:t>
      </w:r>
      <w:r w:rsidRPr="00046A4F">
        <w:rPr>
          <w:sz w:val="16"/>
        </w:rPr>
        <w:t>.</w:t>
      </w:r>
      <w:r w:rsidRPr="00046A4F">
        <w:rPr>
          <w:sz w:val="12"/>
        </w:rPr>
        <w:t>¶</w:t>
      </w:r>
      <w:r w:rsidRPr="00046A4F">
        <w:rPr>
          <w:sz w:val="16"/>
        </w:rPr>
        <w:t xml:space="preserve"> Wow … </w:t>
      </w:r>
      <w:r w:rsidRPr="0059357F">
        <w:rPr>
          <w:rStyle w:val="StyleBoldUnderline"/>
        </w:rPr>
        <w:t xml:space="preserve">we </w:t>
      </w:r>
      <w:r w:rsidRPr="00046A4F">
        <w:rPr>
          <w:rStyle w:val="StyleBoldUnderline"/>
          <w:highlight w:val="yellow"/>
        </w:rPr>
        <w:t xml:space="preserve">knew the GOP was </w:t>
      </w:r>
      <w:r w:rsidRPr="00046A4F">
        <w:rPr>
          <w:rStyle w:val="Emphasis"/>
          <w:highlight w:val="yellow"/>
        </w:rPr>
        <w:t>going to cave</w:t>
      </w:r>
      <w:r w:rsidRPr="00046A4F">
        <w:rPr>
          <w:rStyle w:val="StyleBoldUnderline"/>
          <w:highlight w:val="yellow"/>
        </w:rPr>
        <w:t xml:space="preserve"> on the whole shutdown “crisis</w:t>
      </w:r>
      <w:r w:rsidRPr="0059357F">
        <w:rPr>
          <w:rStyle w:val="StyleBoldUnderline"/>
        </w:rPr>
        <w:t>”</w:t>
      </w:r>
      <w:r w:rsidRPr="00046A4F">
        <w:rPr>
          <w:sz w:val="16"/>
        </w:rPr>
        <w:t xml:space="preserve"> but we had no idea so many lawmakers would abandon their prior opposition to </w:t>
      </w:r>
      <w:proofErr w:type="spellStart"/>
      <w:r w:rsidRPr="00046A4F">
        <w:rPr>
          <w:sz w:val="16"/>
        </w:rPr>
        <w:t>Obamacare</w:t>
      </w:r>
      <w:proofErr w:type="spellEnd"/>
      <w:r w:rsidRPr="00046A4F">
        <w:rPr>
          <w:sz w:val="16"/>
        </w:rPr>
        <w:t xml:space="preserve"> so quickly.</w:t>
      </w:r>
      <w:r w:rsidRPr="00046A4F">
        <w:rPr>
          <w:sz w:val="12"/>
        </w:rPr>
        <w:t>¶</w:t>
      </w:r>
      <w:r w:rsidRPr="00046A4F">
        <w:rPr>
          <w:sz w:val="16"/>
        </w:rPr>
        <w:t xml:space="preserve"> These fiscally liberal “Republicans” were roundly (and rightly) rebuked for their treachery.</w:t>
      </w:r>
      <w:r w:rsidRPr="00046A4F">
        <w:rPr>
          <w:sz w:val="12"/>
        </w:rPr>
        <w:t>¶</w:t>
      </w:r>
      <w:r w:rsidRPr="00046A4F">
        <w:rPr>
          <w:sz w:val="16"/>
        </w:rPr>
        <w:t xml:space="preserve"> “Supporting a continuing resolution that allows funding for </w:t>
      </w:r>
      <w:proofErr w:type="spellStart"/>
      <w:r w:rsidRPr="00046A4F">
        <w:rPr>
          <w:sz w:val="16"/>
        </w:rPr>
        <w:t>Obamacare</w:t>
      </w:r>
      <w:proofErr w:type="spellEnd"/>
      <w:r w:rsidRPr="00046A4F">
        <w:rPr>
          <w:sz w:val="16"/>
        </w:rPr>
        <w:t xml:space="preserve"> is the same as supporting </w:t>
      </w:r>
      <w:proofErr w:type="spellStart"/>
      <w:r w:rsidRPr="00046A4F">
        <w:rPr>
          <w:sz w:val="16"/>
        </w:rPr>
        <w:t>Obamacare</w:t>
      </w:r>
      <w:proofErr w:type="spellEnd"/>
      <w:r w:rsidRPr="00046A4F">
        <w:rPr>
          <w:sz w:val="16"/>
        </w:rPr>
        <w:t xml:space="preserve">,” Nathan </w:t>
      </w:r>
      <w:proofErr w:type="spellStart"/>
      <w:r w:rsidRPr="00046A4F">
        <w:rPr>
          <w:sz w:val="16"/>
        </w:rPr>
        <w:t>Mehrens</w:t>
      </w:r>
      <w:proofErr w:type="spellEnd"/>
      <w:r w:rsidRPr="00046A4F">
        <w:rPr>
          <w:sz w:val="16"/>
        </w:rPr>
        <w:t xml:space="preserve"> of Americans for Limited Government said. “These House Republicans are undermining the negotiating position of House leadership in the middle of a major confrontation over what to do about the implementation of the health care law.”</w:t>
      </w:r>
      <w:r w:rsidRPr="00046A4F">
        <w:rPr>
          <w:sz w:val="12"/>
        </w:rPr>
        <w:t>¶</w:t>
      </w:r>
      <w:r w:rsidRPr="00046A4F">
        <w:rPr>
          <w:sz w:val="16"/>
        </w:rPr>
        <w:t xml:space="preserve"> For those of you </w:t>
      </w:r>
      <w:r w:rsidRPr="00046A4F">
        <w:rPr>
          <w:sz w:val="16"/>
        </w:rPr>
        <w:lastRenderedPageBreak/>
        <w:t xml:space="preserve">keeping score at home, the eighteen GOP sellouts are Reps. Lou Barletta (RINO-Pennsylvania), Charlie Dent (RINO-Pennsylvania), Mario Diaz-Balart (RINO-Florida), Mike Fitzpatrick (RINO-Pennsylvania), Randy Forbes (RINO-Virginia), Jim </w:t>
      </w:r>
      <w:proofErr w:type="spellStart"/>
      <w:r w:rsidRPr="00046A4F">
        <w:rPr>
          <w:sz w:val="16"/>
        </w:rPr>
        <w:t>Gerlach</w:t>
      </w:r>
      <w:proofErr w:type="spellEnd"/>
      <w:r w:rsidRPr="00046A4F">
        <w:rPr>
          <w:sz w:val="16"/>
        </w:rPr>
        <w:t xml:space="preserve"> (RINO- Pennsylvania), Michael Grimm (RINO-New York), Peter King (RINO-New York), Frank LoBiondo (RINO-New Jersey), Pat Meehan (RINO-Pennsylvania), Devin </w:t>
      </w:r>
      <w:proofErr w:type="spellStart"/>
      <w:r w:rsidRPr="00046A4F">
        <w:rPr>
          <w:sz w:val="16"/>
        </w:rPr>
        <w:t>Nunes</w:t>
      </w:r>
      <w:proofErr w:type="spellEnd"/>
      <w:r w:rsidRPr="00046A4F">
        <w:rPr>
          <w:sz w:val="16"/>
        </w:rPr>
        <w:t xml:space="preserve"> (RINO-California), Eric Paulson (RINO- Minnesota), Scott </w:t>
      </w:r>
      <w:proofErr w:type="spellStart"/>
      <w:r w:rsidRPr="00046A4F">
        <w:rPr>
          <w:sz w:val="16"/>
        </w:rPr>
        <w:t>Rigell</w:t>
      </w:r>
      <w:proofErr w:type="spellEnd"/>
      <w:r w:rsidRPr="00046A4F">
        <w:rPr>
          <w:sz w:val="16"/>
        </w:rPr>
        <w:t xml:space="preserve"> (RINO-Virginia), Jon </w:t>
      </w:r>
      <w:proofErr w:type="spellStart"/>
      <w:r w:rsidRPr="00046A4F">
        <w:rPr>
          <w:sz w:val="16"/>
        </w:rPr>
        <w:t>Runyan</w:t>
      </w:r>
      <w:proofErr w:type="spellEnd"/>
      <w:r w:rsidRPr="00046A4F">
        <w:rPr>
          <w:sz w:val="16"/>
        </w:rPr>
        <w:t xml:space="preserve"> (RINO-New Jersey), Mike Simpson (RINO-Idaho), Rob </w:t>
      </w:r>
      <w:proofErr w:type="spellStart"/>
      <w:r w:rsidRPr="00046A4F">
        <w:rPr>
          <w:sz w:val="16"/>
        </w:rPr>
        <w:t>Wittman</w:t>
      </w:r>
      <w:proofErr w:type="spellEnd"/>
      <w:r w:rsidRPr="00046A4F">
        <w:rPr>
          <w:sz w:val="16"/>
        </w:rPr>
        <w:t xml:space="preserve"> (RINO-Virginia), Frank Wolf (RINO-Virginia) and Bill Young (RINO-Florida).</w:t>
      </w:r>
      <w:r w:rsidRPr="00046A4F">
        <w:rPr>
          <w:sz w:val="12"/>
        </w:rPr>
        <w:t>¶</w:t>
      </w:r>
      <w:r w:rsidRPr="00046A4F">
        <w:rPr>
          <w:sz w:val="16"/>
        </w:rPr>
        <w:t xml:space="preserve"> </w:t>
      </w:r>
      <w:r w:rsidRPr="00046A4F">
        <w:rPr>
          <w:rStyle w:val="StyleBoldUnderline"/>
          <w:highlight w:val="yellow"/>
        </w:rPr>
        <w:t>Another four</w:t>
      </w:r>
      <w:r w:rsidRPr="0059357F">
        <w:rPr>
          <w:rStyle w:val="StyleBoldUnderline"/>
        </w:rPr>
        <w:t xml:space="preserve"> “Republicans</w:t>
      </w:r>
      <w:r w:rsidRPr="00046A4F">
        <w:rPr>
          <w:sz w:val="16"/>
        </w:rPr>
        <w:t xml:space="preserve">” – Reps. Shelly Moore </w:t>
      </w:r>
      <w:proofErr w:type="spellStart"/>
      <w:r w:rsidRPr="00046A4F">
        <w:rPr>
          <w:sz w:val="16"/>
        </w:rPr>
        <w:t>Capito</w:t>
      </w:r>
      <w:proofErr w:type="spellEnd"/>
      <w:r w:rsidRPr="00046A4F">
        <w:rPr>
          <w:sz w:val="16"/>
        </w:rPr>
        <w:t xml:space="preserve"> (R-West Virginia), Leonard Lance (R- New Jersey). Dennis Ross (</w:t>
      </w:r>
      <w:proofErr w:type="gramStart"/>
      <w:r w:rsidRPr="00046A4F">
        <w:rPr>
          <w:sz w:val="16"/>
        </w:rPr>
        <w:t>R-Florida),</w:t>
      </w:r>
      <w:proofErr w:type="gramEnd"/>
      <w:r w:rsidRPr="00046A4F">
        <w:rPr>
          <w:sz w:val="16"/>
        </w:rPr>
        <w:t xml:space="preserve"> and Steve Womack (R-Arkansas) – </w:t>
      </w:r>
      <w:r w:rsidRPr="00046A4F">
        <w:rPr>
          <w:rStyle w:val="Emphasis"/>
          <w:highlight w:val="yellow"/>
        </w:rPr>
        <w:t>are leaning toward caving</w:t>
      </w:r>
      <w:r w:rsidRPr="00046A4F">
        <w:rPr>
          <w:sz w:val="16"/>
        </w:rPr>
        <w:t>, according to The Washington Post.</w:t>
      </w:r>
    </w:p>
    <w:p w:rsidR="00E06748" w:rsidRDefault="00E06748" w:rsidP="00E06748">
      <w:pPr>
        <w:pStyle w:val="Heading3"/>
      </w:pPr>
      <w:r>
        <w:lastRenderedPageBreak/>
        <w:t xml:space="preserve">At: </w:t>
      </w:r>
      <w:proofErr w:type="spellStart"/>
      <w:r>
        <w:t>ww</w:t>
      </w:r>
      <w:proofErr w:type="spellEnd"/>
    </w:p>
    <w:p w:rsidR="00E06748" w:rsidRPr="009A60B2" w:rsidRDefault="00E06748" w:rsidP="00E06748">
      <w:pPr>
        <w:pStyle w:val="Heading4"/>
        <w:rPr>
          <w:rFonts w:cs="Times New Roman"/>
        </w:rPr>
      </w:pPr>
      <w:r w:rsidRPr="009A60B2">
        <w:rPr>
          <w:rFonts w:cs="Times New Roman"/>
        </w:rPr>
        <w:t>Obama’s Velcro---only blame sticks to him---means winners lose---healthcare proves</w:t>
      </w:r>
    </w:p>
    <w:p w:rsidR="00E06748" w:rsidRPr="009A60B2" w:rsidRDefault="00E06748" w:rsidP="00E06748">
      <w:r w:rsidRPr="009A60B2">
        <w:rPr>
          <w:rStyle w:val="StyleStyleBold12pt"/>
        </w:rPr>
        <w:t>Nicholas &amp; Hook 10</w:t>
      </w:r>
      <w:r w:rsidRPr="009A60B2">
        <w:t xml:space="preserve"> Peter and Janet, Staff Writers---LA Times, “Obama the Velcro president”, LA Times, 7-30, http://articles.latimes.com/2010/jul/30/nation/la-na-velcro-presidency-20100730/3</w:t>
      </w:r>
    </w:p>
    <w:p w:rsidR="00E06748" w:rsidRPr="009A60B2" w:rsidRDefault="00E06748" w:rsidP="00E06748">
      <w:pPr>
        <w:ind w:right="288"/>
        <w:rPr>
          <w:sz w:val="12"/>
          <w:szCs w:val="12"/>
        </w:rPr>
      </w:pPr>
      <w:r w:rsidRPr="009A60B2">
        <w:rPr>
          <w:u w:val="single"/>
        </w:rPr>
        <w:t>If</w:t>
      </w:r>
      <w:r w:rsidRPr="009A60B2">
        <w:rPr>
          <w:sz w:val="12"/>
          <w:szCs w:val="12"/>
        </w:rPr>
        <w:t xml:space="preserve"> Ronald </w:t>
      </w:r>
      <w:r w:rsidRPr="009A60B2">
        <w:rPr>
          <w:u w:val="single"/>
        </w:rPr>
        <w:t>Reagan was</w:t>
      </w:r>
      <w:r w:rsidRPr="009A60B2">
        <w:rPr>
          <w:sz w:val="12"/>
          <w:szCs w:val="12"/>
        </w:rPr>
        <w:t xml:space="preserve"> the classic </w:t>
      </w:r>
      <w:r w:rsidRPr="009A60B2">
        <w:rPr>
          <w:u w:val="single"/>
        </w:rPr>
        <w:t>Teflon</w:t>
      </w:r>
      <w:r w:rsidRPr="009A60B2">
        <w:rPr>
          <w:sz w:val="12"/>
          <w:szCs w:val="12"/>
        </w:rPr>
        <w:t xml:space="preserve"> president, Barack </w:t>
      </w:r>
      <w:r w:rsidRPr="009A60B2">
        <w:rPr>
          <w:b/>
          <w:highlight w:val="yellow"/>
          <w:u w:val="single"/>
          <w:bdr w:val="single" w:sz="4" w:space="0" w:color="auto"/>
        </w:rPr>
        <w:t>Obama is made of Velcro</w:t>
      </w:r>
      <w:r w:rsidRPr="009A60B2">
        <w:rPr>
          <w:sz w:val="12"/>
          <w:szCs w:val="12"/>
        </w:rPr>
        <w:t>.</w:t>
      </w:r>
      <w:r w:rsidRPr="009A60B2">
        <w:rPr>
          <w:sz w:val="12"/>
        </w:rPr>
        <w:t xml:space="preserve">¶ </w:t>
      </w:r>
      <w:r w:rsidRPr="009A60B2">
        <w:rPr>
          <w:u w:val="single"/>
        </w:rPr>
        <w:t xml:space="preserve">Through two </w:t>
      </w:r>
      <w:proofErr w:type="gramStart"/>
      <w:r w:rsidRPr="009A60B2">
        <w:rPr>
          <w:u w:val="single"/>
        </w:rPr>
        <w:t>terms,</w:t>
      </w:r>
      <w:proofErr w:type="gramEnd"/>
      <w:r w:rsidRPr="009A60B2">
        <w:rPr>
          <w:u w:val="single"/>
        </w:rPr>
        <w:t xml:space="preserve"> </w:t>
      </w:r>
      <w:r w:rsidRPr="009A60B2">
        <w:rPr>
          <w:highlight w:val="yellow"/>
          <w:u w:val="single"/>
        </w:rPr>
        <w:t>Reagan eluded much</w:t>
      </w:r>
      <w:r w:rsidRPr="009A60B2">
        <w:rPr>
          <w:u w:val="single"/>
        </w:rPr>
        <w:t xml:space="preserve"> of the </w:t>
      </w:r>
      <w:r w:rsidRPr="009A60B2">
        <w:rPr>
          <w:highlight w:val="yellow"/>
          <w:u w:val="single"/>
        </w:rPr>
        <w:t>responsibility</w:t>
      </w:r>
      <w:r w:rsidRPr="009A60B2">
        <w:rPr>
          <w:u w:val="single"/>
        </w:rPr>
        <w:t xml:space="preserve"> for recession and foreign policy scandal. In less than two years, </w:t>
      </w:r>
      <w:r w:rsidRPr="009A60B2">
        <w:rPr>
          <w:highlight w:val="yellow"/>
          <w:u w:val="single"/>
        </w:rPr>
        <w:t xml:space="preserve">Obama has become </w:t>
      </w:r>
      <w:r w:rsidRPr="009A60B2">
        <w:rPr>
          <w:b/>
          <w:highlight w:val="yellow"/>
          <w:u w:val="single"/>
          <w:bdr w:val="single" w:sz="4" w:space="0" w:color="auto"/>
        </w:rPr>
        <w:t>ensnared in blame</w:t>
      </w:r>
      <w:r w:rsidRPr="009A60B2">
        <w:t>.</w:t>
      </w:r>
      <w:r w:rsidRPr="009A60B2">
        <w:rPr>
          <w:sz w:val="12"/>
        </w:rPr>
        <w:t xml:space="preserve">¶ </w:t>
      </w:r>
      <w:proofErr w:type="gramStart"/>
      <w:r w:rsidRPr="009A60B2">
        <w:rPr>
          <w:sz w:val="12"/>
          <w:szCs w:val="12"/>
        </w:rPr>
        <w:t>Hoping</w:t>
      </w:r>
      <w:proofErr w:type="gramEnd"/>
      <w:r w:rsidRPr="009A60B2">
        <w:rPr>
          <w:sz w:val="12"/>
          <w:szCs w:val="12"/>
        </w:rPr>
        <w:t xml:space="preserve"> to better insulate Obama, White House aides have sought to give other Cabinet officials a higher profile and additional public exposure. They are also crafting new ways to explain the president's policies to a skeptical public.</w:t>
      </w:r>
      <w:r w:rsidRPr="009A60B2">
        <w:rPr>
          <w:sz w:val="12"/>
          <w:szCs w:val="16"/>
        </w:rPr>
        <w:t xml:space="preserve">¶ </w:t>
      </w:r>
      <w:r w:rsidRPr="009A60B2">
        <w:rPr>
          <w:sz w:val="12"/>
          <w:szCs w:val="12"/>
        </w:rPr>
        <w:t xml:space="preserve">But </w:t>
      </w:r>
      <w:r w:rsidRPr="009A60B2">
        <w:rPr>
          <w:highlight w:val="yellow"/>
          <w:u w:val="single"/>
        </w:rPr>
        <w:t xml:space="preserve">Obama remains </w:t>
      </w:r>
      <w:r w:rsidRPr="009A60B2">
        <w:rPr>
          <w:b/>
          <w:highlight w:val="yellow"/>
          <w:u w:val="single"/>
        </w:rPr>
        <w:t>the colossus of his administration</w:t>
      </w:r>
      <w:r w:rsidRPr="009A60B2">
        <w:rPr>
          <w:sz w:val="12"/>
          <w:szCs w:val="12"/>
        </w:rPr>
        <w:t xml:space="preserve"> — to a point where trouble anywhere in the world is often his to solve.</w:t>
      </w:r>
      <w:r w:rsidRPr="009A60B2">
        <w:rPr>
          <w:sz w:val="12"/>
        </w:rPr>
        <w:t xml:space="preserve">¶ </w:t>
      </w:r>
      <w:r w:rsidRPr="009A60B2">
        <w:rPr>
          <w:u w:val="single"/>
        </w:rPr>
        <w:t>The president is on the hook to repair the Gulf</w:t>
      </w:r>
      <w:r w:rsidRPr="009A60B2">
        <w:rPr>
          <w:sz w:val="12"/>
          <w:szCs w:val="12"/>
        </w:rPr>
        <w:t xml:space="preserve"> Coast oil spill disaster, </w:t>
      </w:r>
      <w:r w:rsidRPr="009A60B2">
        <w:rPr>
          <w:u w:val="single"/>
        </w:rPr>
        <w:t>stabilize Afghanistan</w:t>
      </w:r>
      <w:r w:rsidRPr="009A60B2">
        <w:rPr>
          <w:sz w:val="12"/>
          <w:szCs w:val="12"/>
        </w:rPr>
        <w:t xml:space="preserve">, help </w:t>
      </w:r>
      <w:r w:rsidRPr="009A60B2">
        <w:rPr>
          <w:u w:val="single"/>
        </w:rPr>
        <w:t>fix Greece's</w:t>
      </w:r>
      <w:r w:rsidRPr="009A60B2">
        <w:rPr>
          <w:sz w:val="12"/>
          <w:szCs w:val="12"/>
        </w:rPr>
        <w:t xml:space="preserve"> ailing </w:t>
      </w:r>
      <w:r w:rsidRPr="009A60B2">
        <w:rPr>
          <w:u w:val="single"/>
        </w:rPr>
        <w:t>economy and do right by Shirley Sherrod</w:t>
      </w:r>
      <w:r w:rsidRPr="009A60B2">
        <w:rPr>
          <w:sz w:val="12"/>
          <w:szCs w:val="12"/>
        </w:rPr>
        <w:t>, the Agriculture Department official fired as a result of a misleading fragment of videotape.</w:t>
      </w:r>
      <w:r w:rsidRPr="009A60B2">
        <w:rPr>
          <w:sz w:val="12"/>
        </w:rPr>
        <w:t xml:space="preserve">¶ </w:t>
      </w:r>
      <w:r w:rsidRPr="009A60B2">
        <w:rPr>
          <w:b/>
          <w:highlight w:val="yellow"/>
          <w:u w:val="single"/>
        </w:rPr>
        <w:t xml:space="preserve">What's </w:t>
      </w:r>
      <w:r w:rsidRPr="009A60B2">
        <w:rPr>
          <w:b/>
          <w:highlight w:val="yellow"/>
          <w:u w:val="single"/>
          <w:bdr w:val="single" w:sz="4" w:space="0" w:color="auto"/>
        </w:rPr>
        <w:t>not sticking</w:t>
      </w:r>
      <w:r w:rsidRPr="009A60B2">
        <w:rPr>
          <w:b/>
          <w:u w:val="single"/>
        </w:rPr>
        <w:t xml:space="preserve"> to Obama </w:t>
      </w:r>
      <w:r w:rsidRPr="009A60B2">
        <w:rPr>
          <w:b/>
          <w:highlight w:val="yellow"/>
          <w:u w:val="single"/>
        </w:rPr>
        <w:t xml:space="preserve">is a </w:t>
      </w:r>
      <w:r w:rsidRPr="009A60B2">
        <w:rPr>
          <w:b/>
          <w:highlight w:val="yellow"/>
          <w:u w:val="single"/>
          <w:bdr w:val="single" w:sz="4" w:space="0" w:color="auto"/>
        </w:rPr>
        <w:t>legislative track record</w:t>
      </w:r>
      <w:r w:rsidRPr="009A60B2">
        <w:rPr>
          <w:b/>
          <w:highlight w:val="yellow"/>
          <w:u w:val="single"/>
        </w:rPr>
        <w:t xml:space="preserve"> that his</w:t>
      </w:r>
      <w:r w:rsidRPr="009A60B2">
        <w:rPr>
          <w:b/>
          <w:u w:val="single"/>
        </w:rPr>
        <w:t xml:space="preserve"> recent </w:t>
      </w:r>
      <w:r w:rsidRPr="009A60B2">
        <w:rPr>
          <w:b/>
          <w:highlight w:val="yellow"/>
          <w:u w:val="single"/>
        </w:rPr>
        <w:t xml:space="preserve">predecessors might envy. </w:t>
      </w:r>
      <w:r w:rsidRPr="009A60B2">
        <w:rPr>
          <w:b/>
          <w:highlight w:val="yellow"/>
          <w:u w:val="single"/>
          <w:bdr w:val="single" w:sz="4" w:space="0" w:color="auto"/>
        </w:rPr>
        <w:t>Political dividends</w:t>
      </w:r>
      <w:r w:rsidRPr="009A60B2">
        <w:rPr>
          <w:b/>
          <w:highlight w:val="yellow"/>
          <w:u w:val="single"/>
        </w:rPr>
        <w:t xml:space="preserve"> from passage of</w:t>
      </w:r>
      <w:r w:rsidRPr="009A60B2">
        <w:rPr>
          <w:b/>
          <w:u w:val="single"/>
        </w:rPr>
        <w:t xml:space="preserve"> a </w:t>
      </w:r>
      <w:r w:rsidRPr="009A60B2">
        <w:rPr>
          <w:b/>
          <w:highlight w:val="yellow"/>
          <w:u w:val="single"/>
        </w:rPr>
        <w:t>healthcare</w:t>
      </w:r>
      <w:r w:rsidRPr="009A60B2">
        <w:rPr>
          <w:b/>
          <w:u w:val="single"/>
        </w:rPr>
        <w:t xml:space="preserve"> overhaul </w:t>
      </w:r>
      <w:r w:rsidRPr="009A60B2">
        <w:rPr>
          <w:b/>
          <w:highlight w:val="yellow"/>
          <w:u w:val="single"/>
        </w:rPr>
        <w:t>or</w:t>
      </w:r>
      <w:r w:rsidRPr="009A60B2">
        <w:rPr>
          <w:b/>
          <w:u w:val="single"/>
        </w:rPr>
        <w:t xml:space="preserve"> a </w:t>
      </w:r>
      <w:r w:rsidRPr="009A60B2">
        <w:rPr>
          <w:b/>
          <w:highlight w:val="yellow"/>
          <w:u w:val="single"/>
        </w:rPr>
        <w:t>fin</w:t>
      </w:r>
      <w:r w:rsidRPr="009A60B2">
        <w:rPr>
          <w:b/>
          <w:u w:val="single"/>
        </w:rPr>
        <w:t xml:space="preserve">ancial </w:t>
      </w:r>
      <w:r w:rsidRPr="009A60B2">
        <w:rPr>
          <w:b/>
          <w:highlight w:val="yellow"/>
          <w:u w:val="single"/>
        </w:rPr>
        <w:t>reg</w:t>
      </w:r>
      <w:r w:rsidRPr="009A60B2">
        <w:rPr>
          <w:b/>
          <w:u w:val="single"/>
        </w:rPr>
        <w:t xml:space="preserve">ulatory bill </w:t>
      </w:r>
      <w:r w:rsidRPr="009A60B2">
        <w:rPr>
          <w:b/>
          <w:highlight w:val="yellow"/>
          <w:u w:val="single"/>
          <w:bdr w:val="single" w:sz="4" w:space="0" w:color="auto"/>
        </w:rPr>
        <w:t>have been fleeting</w:t>
      </w:r>
      <w:r w:rsidRPr="009A60B2">
        <w:rPr>
          <w:b/>
          <w:u w:val="single"/>
        </w:rPr>
        <w:t>.</w:t>
      </w:r>
      <w:r w:rsidRPr="009A60B2">
        <w:rPr>
          <w:b/>
          <w:sz w:val="12"/>
          <w:u w:val="single"/>
        </w:rPr>
        <w:t xml:space="preserve">¶ </w:t>
      </w:r>
      <w:proofErr w:type="gramStart"/>
      <w:r w:rsidRPr="009A60B2">
        <w:rPr>
          <w:sz w:val="12"/>
          <w:szCs w:val="12"/>
        </w:rPr>
        <w:t>Instead,</w:t>
      </w:r>
      <w:proofErr w:type="gramEnd"/>
      <w:r w:rsidRPr="009A60B2">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9A60B2">
        <w:rPr>
          <w:sz w:val="12"/>
          <w:szCs w:val="16"/>
        </w:rPr>
        <w:t xml:space="preserve">¶ </w:t>
      </w:r>
      <w:r w:rsidRPr="009A60B2">
        <w:rPr>
          <w:sz w:val="12"/>
          <w:szCs w:val="12"/>
        </w:rPr>
        <w:t xml:space="preserve">"I think the </w:t>
      </w:r>
      <w:r w:rsidRPr="009A60B2">
        <w:rPr>
          <w:u w:val="single"/>
        </w:rPr>
        <w:t>accomplishments are very significant, but I think most people would look at this and say, 'What was the plan for jobs?'</w:t>
      </w:r>
      <w:r w:rsidRPr="009A60B2">
        <w:rPr>
          <w:sz w:val="12"/>
          <w:szCs w:val="12"/>
        </w:rPr>
        <w:t xml:space="preserve"> </w:t>
      </w:r>
      <w:proofErr w:type="gramStart"/>
      <w:r w:rsidRPr="009A60B2">
        <w:rPr>
          <w:sz w:val="12"/>
          <w:szCs w:val="12"/>
        </w:rPr>
        <w:t>" said</w:t>
      </w:r>
      <w:proofErr w:type="gramEnd"/>
      <w:r w:rsidRPr="009A60B2">
        <w:rPr>
          <w:sz w:val="12"/>
          <w:szCs w:val="12"/>
        </w:rPr>
        <w:t xml:space="preserve"> Sen. Byron L. Dorgan (D-N.D.). "The agenda he's pushed here has been a very important agenda, but it hasn't translated into dinner table conversations."</w:t>
      </w:r>
    </w:p>
    <w:p w:rsidR="00E06748" w:rsidRPr="009D75AB" w:rsidRDefault="00E06748" w:rsidP="00E06748">
      <w:pPr>
        <w:pStyle w:val="Heading3"/>
      </w:pPr>
      <w:r>
        <w:lastRenderedPageBreak/>
        <w:t>Impact – Extended Shutdown Hurts Econ</w:t>
      </w:r>
    </w:p>
    <w:p w:rsidR="00E06748" w:rsidRPr="00EE7A1F" w:rsidRDefault="00E06748" w:rsidP="00E06748">
      <w:pPr>
        <w:pStyle w:val="Heading4"/>
      </w:pPr>
      <w:r w:rsidRPr="00EE7A1F">
        <w:t xml:space="preserve">Extended shutdown decks the European and global economies </w:t>
      </w:r>
    </w:p>
    <w:p w:rsidR="00E06748" w:rsidRPr="00EE7A1F" w:rsidRDefault="00E06748" w:rsidP="00E06748">
      <w:r w:rsidRPr="00F53EBF">
        <w:rPr>
          <w:rStyle w:val="StyleStyleBold12pt"/>
        </w:rPr>
        <w:t>NYT 10/1/13</w:t>
      </w:r>
      <w:r w:rsidRPr="00EE7A1F">
        <w:t xml:space="preserve"> ("Europeans Express Concern </w:t>
      </w:r>
      <w:proofErr w:type="gramStart"/>
      <w:r w:rsidRPr="00EE7A1F">
        <w:t>Over</w:t>
      </w:r>
      <w:proofErr w:type="gramEnd"/>
      <w:r w:rsidRPr="00EE7A1F">
        <w:t xml:space="preserve"> Shutdown," http://www.nytimes.com/news/fiscal-crisis/2013/10/01/europeans-express-concern-over-shutdown/)</w:t>
      </w:r>
    </w:p>
    <w:p w:rsidR="00E06748" w:rsidRPr="001E009A" w:rsidRDefault="00E06748" w:rsidP="00E06748">
      <w:pPr>
        <w:rPr>
          <w:sz w:val="16"/>
        </w:rPr>
      </w:pPr>
      <w:r w:rsidRPr="001E009A">
        <w:rPr>
          <w:rStyle w:val="StyleBoldUnderline"/>
          <w:highlight w:val="yellow"/>
        </w:rPr>
        <w:t>Europeans reacted to the shutdown</w:t>
      </w:r>
      <w:r w:rsidRPr="001E009A">
        <w:rPr>
          <w:sz w:val="16"/>
        </w:rPr>
        <w:t xml:space="preserve"> of the American federal government </w:t>
      </w:r>
      <w:r w:rsidRPr="001E009A">
        <w:rPr>
          <w:rStyle w:val="StyleBoldUnderline"/>
          <w:highlight w:val="yellow"/>
        </w:rPr>
        <w:t>with</w:t>
      </w:r>
      <w:r w:rsidRPr="00EE7A1F">
        <w:rPr>
          <w:rStyle w:val="StyleBoldUnderline"/>
        </w:rPr>
        <w:t xml:space="preserve"> a mix of </w:t>
      </w:r>
      <w:r w:rsidRPr="001E009A">
        <w:rPr>
          <w:rStyle w:val="StyleBoldUnderline"/>
          <w:highlight w:val="yellow"/>
        </w:rPr>
        <w:t>astonishment and concern</w:t>
      </w:r>
      <w:r w:rsidRPr="00EE7A1F">
        <w:rPr>
          <w:rStyle w:val="StyleBoldUnderline"/>
        </w:rPr>
        <w:t xml:space="preserve"> </w:t>
      </w:r>
      <w:r w:rsidRPr="001E009A">
        <w:rPr>
          <w:rStyle w:val="StyleBoldUnderline"/>
          <w:highlight w:val="yellow"/>
        </w:rPr>
        <w:t xml:space="preserve">that the economic fallout could </w:t>
      </w:r>
      <w:r w:rsidRPr="001E009A">
        <w:rPr>
          <w:rStyle w:val="Emphasis"/>
          <w:highlight w:val="yellow"/>
        </w:rPr>
        <w:t>adversely affect</w:t>
      </w:r>
      <w:r w:rsidRPr="001E009A">
        <w:rPr>
          <w:rStyle w:val="StyleBoldUnderline"/>
          <w:highlight w:val="yellow"/>
        </w:rPr>
        <w:t xml:space="preserve"> their countries</w:t>
      </w:r>
      <w:r w:rsidRPr="00EE7A1F">
        <w:rPr>
          <w:rStyle w:val="StyleBoldUnderline"/>
        </w:rPr>
        <w:t>’ own sputtering recovery</w:t>
      </w:r>
      <w:r w:rsidRPr="001E009A">
        <w:rPr>
          <w:sz w:val="16"/>
        </w:rPr>
        <w:t>.</w:t>
      </w:r>
      <w:r w:rsidRPr="001E009A">
        <w:rPr>
          <w:sz w:val="12"/>
        </w:rPr>
        <w:t>¶</w:t>
      </w:r>
      <w:r w:rsidRPr="001E009A">
        <w:rPr>
          <w:sz w:val="16"/>
        </w:rPr>
        <w:t xml:space="preserve"> </w:t>
      </w:r>
      <w:proofErr w:type="gramStart"/>
      <w:r w:rsidRPr="001E009A">
        <w:rPr>
          <w:sz w:val="16"/>
        </w:rPr>
        <w:t>For</w:t>
      </w:r>
      <w:proofErr w:type="gramEnd"/>
      <w:r w:rsidRPr="001E009A">
        <w:rPr>
          <w:sz w:val="16"/>
        </w:rPr>
        <w:t xml:space="preserve"> millions of European tourists, the closure of all national parks, monuments and museums – including the Statue of Liberty and the Grand Canyon — was viewed as the biggest disappointment. Le Monde warned its readers that 400 national parks and museums across the United States would be affected, and that could translate into millions of dollars of losses for the tourism sector.</w:t>
      </w:r>
      <w:r w:rsidRPr="001E009A">
        <w:rPr>
          <w:sz w:val="12"/>
        </w:rPr>
        <w:t>¶</w:t>
      </w:r>
      <w:r w:rsidRPr="001E009A">
        <w:rPr>
          <w:sz w:val="16"/>
        </w:rPr>
        <w:t xml:space="preserve"> Writing in Britain’s Independent newspaper, Simon Calder, a senior travel editor, noted that all 17 Smithsonian museums in Washington, as well as the National Zoo, would also be closed indefinitely. He lamented that British travelers would not be able to visit the Grand Canyon and other parks, and warned that British tourists could face extended lines at airports if the Transportation Security Administration was forced to reduce staffing.</w:t>
      </w:r>
      <w:r w:rsidRPr="001E009A">
        <w:rPr>
          <w:sz w:val="12"/>
        </w:rPr>
        <w:t>¶</w:t>
      </w:r>
      <w:r w:rsidRPr="001E009A">
        <w:rPr>
          <w:sz w:val="16"/>
        </w:rPr>
        <w:t xml:space="preserve"> European Union Web sites noted that American consular services could also be affected, causing difficulties for citizens of five European countries still subject to United States visa requirements. The citizens of Bulgaria, Croatia, Cyprus, Romania and Poland still require visas to enter the United States.</w:t>
      </w:r>
      <w:r w:rsidRPr="001E009A">
        <w:rPr>
          <w:sz w:val="12"/>
        </w:rPr>
        <w:t>¶</w:t>
      </w:r>
      <w:r w:rsidRPr="001E009A">
        <w:rPr>
          <w:sz w:val="16"/>
        </w:rPr>
        <w:t xml:space="preserve"> </w:t>
      </w:r>
      <w:r w:rsidRPr="00EE7A1F">
        <w:rPr>
          <w:rStyle w:val="StyleBoldUnderline"/>
        </w:rPr>
        <w:t>The Economist said, “</w:t>
      </w:r>
      <w:r w:rsidRPr="001E009A">
        <w:rPr>
          <w:rStyle w:val="StyleBoldUnderline"/>
          <w:highlight w:val="yellow"/>
        </w:rPr>
        <w:t>The economic impact of all this depends entirely on how long the shutdown lasts</w:t>
      </w:r>
      <w:r w:rsidRPr="001E009A">
        <w:rPr>
          <w:sz w:val="16"/>
        </w:rPr>
        <w:t>, which, given that few people expected it to occur, is hard to gauge.”</w:t>
      </w:r>
      <w:r w:rsidRPr="001E009A">
        <w:rPr>
          <w:sz w:val="12"/>
        </w:rPr>
        <w:t>¶</w:t>
      </w:r>
      <w:r w:rsidRPr="001E009A">
        <w:rPr>
          <w:sz w:val="16"/>
        </w:rPr>
        <w:t xml:space="preserve"> The Financial Times sought to minimize the impact of the shutdown, saying that investors did not seem overly bothered. It predicted that the shutdown would be brief and the consequences minimal. It cited Goldman Sachs’s assessment that a one-week shutdown would knock just 0.3 percentage points off third-quarter growth.</w:t>
      </w:r>
      <w:r w:rsidRPr="001E009A">
        <w:rPr>
          <w:sz w:val="12"/>
        </w:rPr>
        <w:t>¶</w:t>
      </w:r>
      <w:r w:rsidRPr="001E009A">
        <w:rPr>
          <w:sz w:val="16"/>
        </w:rPr>
        <w:t xml:space="preserve"> </w:t>
      </w:r>
      <w:r w:rsidRPr="001E009A">
        <w:rPr>
          <w:rStyle w:val="StyleBoldUnderline"/>
          <w:highlight w:val="yellow"/>
        </w:rPr>
        <w:t>The German press was</w:t>
      </w:r>
      <w:r w:rsidRPr="001E009A">
        <w:rPr>
          <w:sz w:val="16"/>
        </w:rPr>
        <w:t xml:space="preserve"> far more </w:t>
      </w:r>
      <w:r w:rsidRPr="001E009A">
        <w:rPr>
          <w:rStyle w:val="StyleBoldUnderline"/>
          <w:highlight w:val="yellow"/>
        </w:rPr>
        <w:t>pessimistic, warning of severe consequences and</w:t>
      </w:r>
      <w:r w:rsidRPr="00EE7A1F">
        <w:rPr>
          <w:rStyle w:val="StyleBoldUnderline"/>
        </w:rPr>
        <w:t xml:space="preserve"> </w:t>
      </w:r>
      <w:r w:rsidRPr="001E009A">
        <w:rPr>
          <w:sz w:val="16"/>
        </w:rPr>
        <w:t>even of another</w:t>
      </w:r>
      <w:r w:rsidRPr="00EE7A1F">
        <w:rPr>
          <w:rStyle w:val="StyleBoldUnderline"/>
        </w:rPr>
        <w:t xml:space="preserve"> </w:t>
      </w:r>
      <w:r w:rsidRPr="001E009A">
        <w:rPr>
          <w:rStyle w:val="Emphasis"/>
          <w:highlight w:val="yellow"/>
        </w:rPr>
        <w:t>global economic crisis</w:t>
      </w:r>
      <w:r w:rsidRPr="00EE7A1F">
        <w:rPr>
          <w:rStyle w:val="StyleBoldUnderline"/>
        </w:rPr>
        <w:t>.</w:t>
      </w:r>
      <w:r w:rsidRPr="001E009A">
        <w:rPr>
          <w:sz w:val="16"/>
        </w:rPr>
        <w:t xml:space="preserve"> “A superpower has paralyzed itself,” said Spiegel Online. But it said that politicians in Washington were working to resolve the crisis and that there was still hope of a resolution.</w:t>
      </w:r>
      <w:r w:rsidRPr="001E009A">
        <w:rPr>
          <w:sz w:val="12"/>
        </w:rPr>
        <w:t>¶</w:t>
      </w:r>
      <w:r w:rsidRPr="001E009A">
        <w:rPr>
          <w:sz w:val="16"/>
        </w:rPr>
        <w:t xml:space="preserve"> </w:t>
      </w:r>
      <w:r w:rsidRPr="001E009A">
        <w:rPr>
          <w:rStyle w:val="StyleBoldUnderline"/>
          <w:highlight w:val="yellow"/>
        </w:rPr>
        <w:t xml:space="preserve">Die Welt warned that the shutdown </w:t>
      </w:r>
      <w:r w:rsidRPr="001E009A">
        <w:rPr>
          <w:rStyle w:val="Emphasis"/>
          <w:highlight w:val="yellow"/>
        </w:rPr>
        <w:t>put the world economy in danger</w:t>
      </w:r>
      <w:r w:rsidRPr="00EE7A1F">
        <w:rPr>
          <w:rStyle w:val="StyleBoldUnderline"/>
        </w:rPr>
        <w:t>. “The fear is real that the tender U.S. recovery will be damaged</w:t>
      </w:r>
      <w:r w:rsidRPr="001E009A">
        <w:rPr>
          <w:sz w:val="16"/>
        </w:rPr>
        <w:t xml:space="preserve">,” it said. Many Germans appeared to empathize with President Obama, who they saw as being held hostage by what the </w:t>
      </w:r>
      <w:proofErr w:type="spellStart"/>
      <w:r w:rsidRPr="001E009A">
        <w:rPr>
          <w:sz w:val="16"/>
        </w:rPr>
        <w:t>Zeit</w:t>
      </w:r>
      <w:proofErr w:type="spellEnd"/>
      <w:r w:rsidRPr="001E009A">
        <w:rPr>
          <w:sz w:val="16"/>
        </w:rPr>
        <w:t xml:space="preserve"> called a “handful of radicals” unwilling to compromise.</w:t>
      </w:r>
    </w:p>
    <w:p w:rsidR="00E06748" w:rsidRPr="00BD54EE" w:rsidRDefault="00E06748" w:rsidP="00E06748">
      <w:pPr>
        <w:pStyle w:val="Heading4"/>
      </w:pPr>
      <w:r>
        <w:t>Damage becomes worse with time – multiplies in effect and decks investor confidence</w:t>
      </w:r>
    </w:p>
    <w:p w:rsidR="00E06748" w:rsidRPr="00BD54EE" w:rsidRDefault="00E06748" w:rsidP="00E06748">
      <w:r w:rsidRPr="00594AFD">
        <w:rPr>
          <w:rStyle w:val="StyleStyleBold12pt"/>
        </w:rPr>
        <w:t>Xinhua 10/3/13</w:t>
      </w:r>
      <w:r w:rsidRPr="00BD54EE">
        <w:t xml:space="preserve"> ("On guard against spillover of irresponsible US politics," http://www.globaltimes.cn/content/815419.shtml#.Uk2wJYasiSo)</w:t>
      </w:r>
    </w:p>
    <w:p w:rsidR="00E06748" w:rsidRPr="001E009A" w:rsidRDefault="00E06748" w:rsidP="00E06748">
      <w:pPr>
        <w:rPr>
          <w:sz w:val="16"/>
        </w:rPr>
      </w:pPr>
      <w:r w:rsidRPr="00BD54EE">
        <w:rPr>
          <w:rStyle w:val="StyleBoldUnderline"/>
        </w:rPr>
        <w:t>The</w:t>
      </w:r>
      <w:r w:rsidRPr="001E009A">
        <w:rPr>
          <w:sz w:val="16"/>
        </w:rPr>
        <w:t xml:space="preserve"> US </w:t>
      </w:r>
      <w:r w:rsidRPr="00BD54EE">
        <w:rPr>
          <w:rStyle w:val="StyleBoldUnderline"/>
        </w:rPr>
        <w:t>government was</w:t>
      </w:r>
      <w:r w:rsidRPr="001E009A">
        <w:rPr>
          <w:sz w:val="16"/>
        </w:rPr>
        <w:t xml:space="preserve"> partially </w:t>
      </w:r>
      <w:r w:rsidRPr="00BD54EE">
        <w:rPr>
          <w:rStyle w:val="StyleBoldUnderline"/>
        </w:rPr>
        <w:t>shut down</w:t>
      </w:r>
      <w:r w:rsidRPr="001E009A">
        <w:rPr>
          <w:sz w:val="16"/>
        </w:rPr>
        <w:t xml:space="preserve"> for the first time in 17 years Tuesday, exposing again the ugly side of partisan politics in Washington.</w:t>
      </w:r>
      <w:r w:rsidRPr="001E009A">
        <w:rPr>
          <w:sz w:val="12"/>
        </w:rPr>
        <w:t>¶</w:t>
      </w:r>
      <w:r w:rsidRPr="001E009A">
        <w:rPr>
          <w:sz w:val="16"/>
        </w:rPr>
        <w:t xml:space="preserve"> With Republican and Democratic lawmakers sticking to their partisan interests and refusing to compromise on a funding bill, the US government started the 2014 fiscal year with no budget.</w:t>
      </w:r>
      <w:r w:rsidRPr="001E009A">
        <w:rPr>
          <w:sz w:val="12"/>
        </w:rPr>
        <w:t>¶</w:t>
      </w:r>
      <w:r w:rsidRPr="001E009A">
        <w:rPr>
          <w:sz w:val="16"/>
        </w:rPr>
        <w:t xml:space="preserve"> </w:t>
      </w:r>
      <w:r w:rsidRPr="00BD54EE">
        <w:rPr>
          <w:rStyle w:val="StyleBoldUnderline"/>
        </w:rPr>
        <w:t>As a result,</w:t>
      </w:r>
      <w:r w:rsidRPr="001E009A">
        <w:rPr>
          <w:sz w:val="16"/>
        </w:rPr>
        <w:t xml:space="preserve"> about 800,000 </w:t>
      </w:r>
      <w:r w:rsidRPr="00BD54EE">
        <w:rPr>
          <w:rStyle w:val="StyleBoldUnderline"/>
        </w:rPr>
        <w:t>federal workers were forced into unpaid furlough, and</w:t>
      </w:r>
      <w:r w:rsidRPr="001E009A">
        <w:rPr>
          <w:sz w:val="16"/>
        </w:rPr>
        <w:t xml:space="preserve"> many non-essential government operations, such as </w:t>
      </w:r>
      <w:r w:rsidRPr="00BD54EE">
        <w:rPr>
          <w:rStyle w:val="StyleBoldUnderline"/>
        </w:rPr>
        <w:t>national parks, museums, and monuments, were closed</w:t>
      </w:r>
      <w:r w:rsidRPr="001E009A">
        <w:rPr>
          <w:sz w:val="16"/>
        </w:rPr>
        <w:t>.</w:t>
      </w:r>
      <w:r w:rsidRPr="001E009A">
        <w:rPr>
          <w:sz w:val="12"/>
        </w:rPr>
        <w:t>¶</w:t>
      </w:r>
      <w:r w:rsidRPr="001E009A">
        <w:rPr>
          <w:sz w:val="16"/>
        </w:rPr>
        <w:t xml:space="preserve"> </w:t>
      </w:r>
      <w:r w:rsidRPr="001E009A">
        <w:rPr>
          <w:rStyle w:val="StyleBoldUnderline"/>
          <w:highlight w:val="yellow"/>
        </w:rPr>
        <w:t>The shutdown</w:t>
      </w:r>
      <w:r w:rsidRPr="001E009A">
        <w:rPr>
          <w:sz w:val="16"/>
        </w:rPr>
        <w:t xml:space="preserve"> not only disappointed voters, whom the people on Capitol Hill represent, but also </w:t>
      </w:r>
      <w:r w:rsidRPr="001E009A">
        <w:rPr>
          <w:rStyle w:val="Emphasis"/>
          <w:highlight w:val="yellow"/>
        </w:rPr>
        <w:t>made the outside world uneasy</w:t>
      </w:r>
      <w:r w:rsidRPr="001E009A">
        <w:rPr>
          <w:sz w:val="16"/>
        </w:rPr>
        <w:t>.</w:t>
      </w:r>
      <w:r w:rsidRPr="001E009A">
        <w:rPr>
          <w:sz w:val="12"/>
        </w:rPr>
        <w:t>¶</w:t>
      </w:r>
      <w:r w:rsidRPr="001E009A">
        <w:rPr>
          <w:sz w:val="16"/>
        </w:rPr>
        <w:t xml:space="preserve"> </w:t>
      </w:r>
      <w:r w:rsidRPr="00BD54EE">
        <w:rPr>
          <w:rStyle w:val="StyleBoldUnderline"/>
        </w:rPr>
        <w:t xml:space="preserve">Global </w:t>
      </w:r>
      <w:r w:rsidRPr="001E009A">
        <w:rPr>
          <w:rStyle w:val="StyleBoldUnderline"/>
          <w:highlight w:val="yellow"/>
        </w:rPr>
        <w:t>markets have so far reacted moderately</w:t>
      </w:r>
      <w:r w:rsidRPr="001E009A">
        <w:rPr>
          <w:sz w:val="16"/>
        </w:rPr>
        <w:t xml:space="preserve"> to the bizarre but anticipated development, </w:t>
      </w:r>
      <w:r w:rsidRPr="001E009A">
        <w:rPr>
          <w:rStyle w:val="StyleBoldUnderline"/>
          <w:highlight w:val="yellow"/>
        </w:rPr>
        <w:t xml:space="preserve">with investors still </w:t>
      </w:r>
      <w:r w:rsidRPr="001E009A">
        <w:rPr>
          <w:rStyle w:val="Emphasis"/>
          <w:highlight w:val="yellow"/>
        </w:rPr>
        <w:t>hoping for a quick solution</w:t>
      </w:r>
      <w:r w:rsidRPr="001E009A">
        <w:rPr>
          <w:sz w:val="16"/>
        </w:rPr>
        <w:t>.</w:t>
      </w:r>
      <w:r w:rsidRPr="001E009A">
        <w:rPr>
          <w:sz w:val="12"/>
        </w:rPr>
        <w:t>¶</w:t>
      </w:r>
      <w:r w:rsidRPr="001E009A">
        <w:rPr>
          <w:sz w:val="16"/>
        </w:rPr>
        <w:t xml:space="preserve"> As US President Barack Obama warned, </w:t>
      </w:r>
      <w:r w:rsidRPr="00BD54EE">
        <w:rPr>
          <w:rStyle w:val="StyleBoldUnderline"/>
        </w:rPr>
        <w:t xml:space="preserve">the </w:t>
      </w:r>
      <w:r w:rsidRPr="001E009A">
        <w:rPr>
          <w:rStyle w:val="StyleBoldUnderline"/>
          <w:highlight w:val="yellow"/>
        </w:rPr>
        <w:t xml:space="preserve">shutdown </w:t>
      </w:r>
      <w:r w:rsidRPr="001E009A">
        <w:rPr>
          <w:rStyle w:val="Emphasis"/>
          <w:highlight w:val="yellow"/>
        </w:rPr>
        <w:t>could damage the world's largest economy</w:t>
      </w:r>
      <w:r w:rsidRPr="00BD54EE">
        <w:rPr>
          <w:rStyle w:val="StyleBoldUnderline"/>
        </w:rPr>
        <w:t>, which is still struggling to cement its recovery</w:t>
      </w:r>
      <w:r w:rsidRPr="001E009A">
        <w:rPr>
          <w:sz w:val="16"/>
        </w:rPr>
        <w:t xml:space="preserve">. Though its immediate impact looks limited, </w:t>
      </w:r>
      <w:r w:rsidRPr="001E009A">
        <w:rPr>
          <w:rStyle w:val="StyleBoldUnderline"/>
          <w:highlight w:val="yellow"/>
        </w:rPr>
        <w:t xml:space="preserve">the </w:t>
      </w:r>
      <w:r w:rsidRPr="001E009A">
        <w:rPr>
          <w:rStyle w:val="Emphasis"/>
          <w:highlight w:val="yellow"/>
        </w:rPr>
        <w:t>damage will multiply</w:t>
      </w:r>
      <w:r w:rsidRPr="001E009A">
        <w:rPr>
          <w:rStyle w:val="StyleBoldUnderline"/>
          <w:highlight w:val="yellow"/>
        </w:rPr>
        <w:t xml:space="preserve"> if the drama drags</w:t>
      </w:r>
      <w:r w:rsidRPr="00BD54EE">
        <w:rPr>
          <w:rStyle w:val="StyleBoldUnderline"/>
        </w:rPr>
        <w:t xml:space="preserve"> on</w:t>
      </w:r>
      <w:r w:rsidRPr="001E009A">
        <w:rPr>
          <w:sz w:val="16"/>
        </w:rPr>
        <w:t xml:space="preserve"> for days or even weeks, </w:t>
      </w:r>
      <w:r w:rsidRPr="001E009A">
        <w:rPr>
          <w:rStyle w:val="Emphasis"/>
          <w:highlight w:val="yellow"/>
        </w:rPr>
        <w:t>arousing concerns over its spillover effect</w:t>
      </w:r>
      <w:r w:rsidRPr="001E009A">
        <w:rPr>
          <w:sz w:val="16"/>
          <w:highlight w:val="yellow"/>
        </w:rPr>
        <w:t>.</w:t>
      </w:r>
    </w:p>
    <w:p w:rsidR="00AA28EF" w:rsidRPr="009D75AB" w:rsidRDefault="00AA28EF" w:rsidP="00AA28EF"/>
    <w:p w:rsidR="00E06748" w:rsidRDefault="00E06748" w:rsidP="00E06748">
      <w:pPr>
        <w:pStyle w:val="Heading2"/>
      </w:pPr>
      <w:r>
        <w:lastRenderedPageBreak/>
        <w:t>Legitimacy</w:t>
      </w:r>
    </w:p>
    <w:p w:rsidR="00E06748" w:rsidRPr="009E11A2" w:rsidRDefault="00E06748" w:rsidP="00E06748">
      <w:pPr>
        <w:pStyle w:val="Heading3"/>
        <w:rPr>
          <w:rFonts w:cs="Times New Roman"/>
        </w:rPr>
      </w:pPr>
      <w:bookmarkStart w:id="0" w:name="_Toc367107184"/>
      <w:r w:rsidRPr="009E11A2">
        <w:rPr>
          <w:rFonts w:cs="Times New Roman"/>
        </w:rPr>
        <w:lastRenderedPageBreak/>
        <w:t>2NC Hegemony</w:t>
      </w:r>
      <w:bookmarkEnd w:id="0"/>
    </w:p>
    <w:p w:rsidR="00E06748" w:rsidRDefault="00E06748" w:rsidP="00E06748">
      <w:pPr>
        <w:pStyle w:val="Heading4"/>
        <w:rPr>
          <w:rFonts w:cs="Times New Roman"/>
        </w:rPr>
      </w:pPr>
      <w:r w:rsidRPr="009E11A2">
        <w:rPr>
          <w:rFonts w:cs="Times New Roman"/>
        </w:rPr>
        <w:t xml:space="preserve">Heg doesn’t solve war – </w:t>
      </w:r>
      <w:proofErr w:type="spellStart"/>
      <w:r w:rsidRPr="009E11A2">
        <w:rPr>
          <w:rFonts w:cs="Times New Roman"/>
        </w:rPr>
        <w:t>Fettweis</w:t>
      </w:r>
      <w:proofErr w:type="spellEnd"/>
      <w:r w:rsidRPr="009E11A2">
        <w:rPr>
          <w:rFonts w:cs="Times New Roman"/>
        </w:rPr>
        <w:t xml:space="preserve"> cites better data – forces don’t do anything to help relative power shifts and an activist US cannot be attributed to solving conflict.</w:t>
      </w:r>
    </w:p>
    <w:p w:rsidR="00E06748" w:rsidRDefault="00E06748" w:rsidP="00E06748">
      <w:pPr>
        <w:pStyle w:val="Heading4"/>
      </w:pPr>
      <w:proofErr w:type="spellStart"/>
      <w:r>
        <w:t>Ikenberry</w:t>
      </w:r>
      <w:proofErr w:type="spellEnd"/>
      <w:r>
        <w:t xml:space="preserve"> says we need to work directly</w:t>
      </w:r>
    </w:p>
    <w:p w:rsidR="00E06748" w:rsidRPr="005B1A31" w:rsidRDefault="00E06748" w:rsidP="00E06748">
      <w:r>
        <w:t xml:space="preserve">John G. </w:t>
      </w:r>
      <w:proofErr w:type="spellStart"/>
      <w:r w:rsidRPr="00BB5633">
        <w:rPr>
          <w:rStyle w:val="StyleStyleBold12pt"/>
        </w:rPr>
        <w:t>Ikenberry</w:t>
      </w:r>
      <w:proofErr w:type="spellEnd"/>
      <w:r w:rsidRPr="00BB5633">
        <w:rPr>
          <w:rStyle w:val="StyleStyleBold12pt"/>
        </w:rPr>
        <w:t xml:space="preserve"> 11</w:t>
      </w:r>
      <w:r>
        <w:t xml:space="preserve">, Albert G. Milbank Professor of Politics and International Affairs at Princeton, </w:t>
      </w:r>
      <w:proofErr w:type="gramStart"/>
      <w:r w:rsidRPr="00BB5633">
        <w:t>Spring</w:t>
      </w:r>
      <w:proofErr w:type="gramEnd"/>
      <w:r w:rsidRPr="00BB5633">
        <w:t xml:space="preserve">, </w:t>
      </w:r>
      <w:r>
        <w:t>“</w:t>
      </w:r>
      <w:r w:rsidRPr="00BB5633">
        <w:t>A World of Our Making</w:t>
      </w:r>
      <w:r>
        <w:t>”</w:t>
      </w:r>
      <w:r w:rsidRPr="00BB5633">
        <w:t>, http://www.democracyjournal.org/20/a-wo</w:t>
      </w:r>
      <w:r>
        <w:t>rld-of-our-making.php?page=all</w:t>
      </w:r>
    </w:p>
    <w:p w:rsidR="00E06748" w:rsidRPr="00807EE9" w:rsidRDefault="00E06748" w:rsidP="00E06748">
      <w:pPr>
        <w:rPr>
          <w:bCs/>
          <w:u w:val="single"/>
        </w:rPr>
      </w:pPr>
      <w:r w:rsidRPr="005B1A31">
        <w:rPr>
          <w:sz w:val="16"/>
        </w:rPr>
        <w:t xml:space="preserve">The </w:t>
      </w:r>
      <w:r w:rsidRPr="005B1A31">
        <w:rPr>
          <w:rStyle w:val="StyleBoldUnderline"/>
        </w:rPr>
        <w:t>United States should embrace the tenets of this liberal public philosophy</w:t>
      </w:r>
      <w:r w:rsidRPr="005B1A31">
        <w:rPr>
          <w:sz w:val="16"/>
        </w:rPr>
        <w:t xml:space="preserve">: Lead with rules rather than dominate with power; </w:t>
      </w:r>
      <w:r w:rsidRPr="005B1A31">
        <w:rPr>
          <w:rStyle w:val="Emphasis"/>
          <w:highlight w:val="yellow"/>
        </w:rPr>
        <w:t>provide public goods and connect their provision to cooperative and accommodative policies of others; build and renew international rules and institutions that work to reinforce the capacities of states to govern and achieve security and economic success</w:t>
      </w:r>
      <w:r w:rsidRPr="005B1A31">
        <w:rPr>
          <w:sz w:val="16"/>
        </w:rPr>
        <w:t xml:space="preserve">; keep the other liberal democracies close; and let the global system itself do the deep work of liberal modernization. As it navigates this brave new </w:t>
      </w:r>
      <w:r w:rsidRPr="005B1A31">
        <w:rPr>
          <w:rStyle w:val="Emphasis"/>
        </w:rPr>
        <w:t>world, the United States will find itself needing to share power and rely in part on others to ensure its security.</w:t>
      </w:r>
      <w:r w:rsidRPr="005B1A31">
        <w:rPr>
          <w:sz w:val="16"/>
        </w:rPr>
        <w:t xml:space="preserve"> It will not be able to depend on unipolar power or airtight borders. It will need, above all else, authority and respect as a global leader. </w:t>
      </w:r>
      <w:r w:rsidRPr="005B1A31">
        <w:rPr>
          <w:rStyle w:val="StyleBoldUnderline"/>
        </w:rPr>
        <w:t>The United States has lost some of that authority and respect in recent years. In committing itself to a grand strategy of liberal order building, it can begin the process of gaining it back.</w:t>
      </w:r>
    </w:p>
    <w:p w:rsidR="00E06748" w:rsidRPr="009E11A2" w:rsidRDefault="00E06748" w:rsidP="00E06748">
      <w:pPr>
        <w:pStyle w:val="Heading4"/>
        <w:rPr>
          <w:rFonts w:cs="Times New Roman"/>
        </w:rPr>
      </w:pPr>
      <w:r w:rsidRPr="009E11A2">
        <w:rPr>
          <w:rFonts w:cs="Times New Roman"/>
        </w:rPr>
        <w:t>Heg solves nothing- past two decades prove</w:t>
      </w:r>
    </w:p>
    <w:p w:rsidR="00E06748" w:rsidRPr="009E11A2" w:rsidRDefault="00E06748" w:rsidP="00E06748">
      <w:pPr>
        <w:rPr>
          <w:sz w:val="16"/>
          <w:szCs w:val="16"/>
        </w:rPr>
      </w:pPr>
      <w:proofErr w:type="spellStart"/>
      <w:r w:rsidRPr="009E11A2">
        <w:rPr>
          <w:rFonts w:eastAsia="Times New Roman"/>
          <w:b/>
          <w:sz w:val="24"/>
        </w:rPr>
        <w:t>Mearsheimer</w:t>
      </w:r>
      <w:proofErr w:type="spellEnd"/>
      <w:r w:rsidRPr="009E11A2">
        <w:rPr>
          <w:rFonts w:eastAsia="Times New Roman"/>
          <w:b/>
          <w:sz w:val="24"/>
        </w:rPr>
        <w:t xml:space="preserve"> 2011</w:t>
      </w:r>
      <w:r w:rsidRPr="009E11A2">
        <w:t xml:space="preserve"> </w:t>
      </w:r>
      <w:r w:rsidRPr="009E11A2">
        <w:rPr>
          <w:sz w:val="16"/>
          <w:szCs w:val="16"/>
        </w:rPr>
        <w:t>(John J., R. Wendell Harrison Distinguished Service Professor of Political Science at the University of Chicago, The National Interest, Imperial by Design, lexis)</w:t>
      </w:r>
    </w:p>
    <w:p w:rsidR="00E06748" w:rsidRPr="009E11A2" w:rsidRDefault="00E06748" w:rsidP="00E06748">
      <w:pPr>
        <w:rPr>
          <w:sz w:val="16"/>
        </w:rPr>
      </w:pPr>
      <w:r w:rsidRPr="009E11A2">
        <w:rPr>
          <w:sz w:val="16"/>
        </w:rPr>
        <w:t xml:space="preserve">One year later, Charles </w:t>
      </w:r>
      <w:r w:rsidRPr="009E11A2">
        <w:rPr>
          <w:u w:val="single"/>
        </w:rPr>
        <w:t>Krauthammer emphasized in "The Unipolar Moment</w:t>
      </w:r>
      <w:r w:rsidRPr="009E11A2">
        <w:rPr>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9E11A2">
        <w:rPr>
          <w:u w:val="single"/>
        </w:rPr>
        <w:t>the United States is now engaged in protracted wars</w:t>
      </w:r>
      <w:r w:rsidRPr="009E11A2">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9E11A2">
        <w:rPr>
          <w:u w:val="single"/>
        </w:rPr>
        <w:t>the American military is not going to win either one of these conflicts</w:t>
      </w:r>
      <w:r w:rsidRPr="009E11A2">
        <w:rPr>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9E11A2">
        <w:rPr>
          <w:highlight w:val="yellow"/>
          <w:u w:val="single"/>
        </w:rPr>
        <w:t>The United States has</w:t>
      </w:r>
      <w:r w:rsidRPr="009E11A2">
        <w:rPr>
          <w:u w:val="single"/>
        </w:rPr>
        <w:t xml:space="preserve"> also </w:t>
      </w:r>
      <w:r w:rsidRPr="009E11A2">
        <w:rPr>
          <w:highlight w:val="yellow"/>
          <w:u w:val="single"/>
        </w:rPr>
        <w:t>been unable to solve</w:t>
      </w:r>
      <w:r w:rsidRPr="009E11A2">
        <w:rPr>
          <w:sz w:val="16"/>
        </w:rPr>
        <w:t xml:space="preserve"> three other major </w:t>
      </w:r>
      <w:r w:rsidRPr="009E11A2">
        <w:rPr>
          <w:highlight w:val="yellow"/>
          <w:u w:val="single"/>
        </w:rPr>
        <w:t>foreign-policy problems</w:t>
      </w:r>
      <w:r w:rsidRPr="009E11A2">
        <w:rPr>
          <w:sz w:val="16"/>
        </w:rPr>
        <w:t xml:space="preserve">. </w:t>
      </w:r>
      <w:r w:rsidRPr="009E11A2">
        <w:rPr>
          <w:highlight w:val="yellow"/>
          <w:u w:val="single"/>
        </w:rPr>
        <w:t>Washington has worked overtime-with no success-to shut down Iran's uranium-enrichment</w:t>
      </w:r>
      <w:r w:rsidRPr="009E11A2">
        <w:rPr>
          <w:sz w:val="16"/>
        </w:rPr>
        <w:t xml:space="preserve"> capability for fear that it might lead to Tehran acquiring nuclear weapons. And </w:t>
      </w:r>
      <w:r w:rsidRPr="009E11A2">
        <w:rPr>
          <w:u w:val="single"/>
        </w:rPr>
        <w:t xml:space="preserve">the United States, unable </w:t>
      </w:r>
      <w:r w:rsidRPr="009E11A2">
        <w:rPr>
          <w:highlight w:val="yellow"/>
          <w:u w:val="single"/>
        </w:rPr>
        <w:t>to prevent North Korea from acquiring nuclear weapons</w:t>
      </w:r>
      <w:r w:rsidRPr="009E11A2">
        <w:rPr>
          <w:u w:val="single"/>
        </w:rPr>
        <w:t xml:space="preserve"> in the first place, now seems incapable of compelling Pyongyang to give them up</w:t>
      </w:r>
      <w:r w:rsidRPr="009E11A2">
        <w:rPr>
          <w:sz w:val="16"/>
        </w:rPr>
        <w:t xml:space="preserve">. Finally, </w:t>
      </w:r>
      <w:r w:rsidRPr="009E11A2">
        <w:rPr>
          <w:highlight w:val="yellow"/>
          <w:u w:val="single"/>
        </w:rPr>
        <w:t>every</w:t>
      </w:r>
      <w:r w:rsidRPr="009E11A2">
        <w:rPr>
          <w:sz w:val="16"/>
        </w:rPr>
        <w:t xml:space="preserve"> post-Cold War </w:t>
      </w:r>
      <w:r w:rsidRPr="009E11A2">
        <w:rPr>
          <w:highlight w:val="yellow"/>
          <w:u w:val="single"/>
        </w:rPr>
        <w:t>administration has tried and failed to settle the Israeli-Palestinian conflict; all indicators are that this problem will deteriorate further</w:t>
      </w:r>
      <w:r w:rsidRPr="009E11A2">
        <w:rPr>
          <w:sz w:val="16"/>
        </w:rPr>
        <w:t xml:space="preserve"> as the West Bank and Gaza are incorporated into a Greater Israel.  The unpleasant truth is that </w:t>
      </w:r>
      <w:r w:rsidRPr="009E11A2">
        <w:rPr>
          <w:highlight w:val="yellow"/>
          <w:u w:val="single"/>
        </w:rPr>
        <w:t>the United States is in a world of trouble today on the foreign-policy front</w:t>
      </w:r>
      <w:r w:rsidRPr="009E11A2">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9E11A2">
        <w:rPr>
          <w:highlight w:val="yellow"/>
          <w:u w:val="single"/>
        </w:rPr>
        <w:t>the heady days of the early 1990s have given way to a pronounced pessimism</w:t>
      </w:r>
      <w:r w:rsidRPr="009E11A2">
        <w:rPr>
          <w:sz w:val="16"/>
          <w:highlight w:val="yellow"/>
        </w:rPr>
        <w:t>.</w:t>
      </w:r>
    </w:p>
    <w:p w:rsidR="00E06748" w:rsidRPr="009E11A2" w:rsidRDefault="00E06748" w:rsidP="00E06748">
      <w:pPr>
        <w:rPr>
          <w:sz w:val="16"/>
        </w:rPr>
      </w:pPr>
    </w:p>
    <w:p w:rsidR="00E06748" w:rsidRPr="009E11A2" w:rsidRDefault="00E06748" w:rsidP="00E06748"/>
    <w:p w:rsidR="00E06748" w:rsidRPr="00A4333F" w:rsidRDefault="00E06748" w:rsidP="00E06748">
      <w:pPr>
        <w:pStyle w:val="Heading3"/>
        <w:rPr>
          <w:rFonts w:cs="Times New Roman"/>
        </w:rPr>
      </w:pPr>
      <w:r w:rsidRPr="00A4333F">
        <w:rPr>
          <w:rFonts w:cs="Times New Roman"/>
        </w:rPr>
        <w:lastRenderedPageBreak/>
        <w:t>2NC Must Read</w:t>
      </w:r>
    </w:p>
    <w:p w:rsidR="00E06748" w:rsidRPr="00A4333F" w:rsidRDefault="00E06748" w:rsidP="00E06748">
      <w:pPr>
        <w:pStyle w:val="Heading4"/>
        <w:rPr>
          <w:rFonts w:cs="Times New Roman"/>
        </w:rPr>
      </w:pPr>
      <w:r w:rsidRPr="00A4333F">
        <w:rPr>
          <w:rFonts w:cs="Times New Roman"/>
        </w:rPr>
        <w:t xml:space="preserve">Trial systems </w:t>
      </w:r>
      <w:r w:rsidRPr="00A4333F">
        <w:rPr>
          <w:rFonts w:cs="Times New Roman"/>
          <w:u w:val="single"/>
        </w:rPr>
        <w:t>don’t solve</w:t>
      </w:r>
      <w:r w:rsidRPr="00A4333F">
        <w:rPr>
          <w:rFonts w:cs="Times New Roman"/>
        </w:rPr>
        <w:t xml:space="preserve"> – courts will grant </w:t>
      </w:r>
      <w:r w:rsidRPr="00A4333F">
        <w:rPr>
          <w:rFonts w:cs="Times New Roman"/>
          <w:u w:val="single"/>
        </w:rPr>
        <w:t>enormous</w:t>
      </w:r>
      <w:r w:rsidRPr="00A4333F">
        <w:rPr>
          <w:rFonts w:cs="Times New Roman"/>
        </w:rPr>
        <w:t xml:space="preserve"> leeway to the executive</w:t>
      </w:r>
    </w:p>
    <w:p w:rsidR="00E06748" w:rsidRPr="00A4333F" w:rsidRDefault="00E06748" w:rsidP="00E06748">
      <w:pPr>
        <w:rPr>
          <w:rFonts w:eastAsia="Times New Roman"/>
          <w:sz w:val="16"/>
          <w:szCs w:val="16"/>
        </w:rPr>
      </w:pPr>
      <w:proofErr w:type="spellStart"/>
      <w:proofErr w:type="gramStart"/>
      <w:r w:rsidRPr="00A4333F">
        <w:rPr>
          <w:rStyle w:val="Heading4Char"/>
          <w:rFonts w:cs="Times New Roman"/>
        </w:rPr>
        <w:t>Scheppele</w:t>
      </w:r>
      <w:proofErr w:type="spellEnd"/>
      <w:r w:rsidRPr="00A4333F">
        <w:rPr>
          <w:rStyle w:val="Heading4Char"/>
          <w:rFonts w:cs="Times New Roman"/>
        </w:rPr>
        <w:t>, 12</w:t>
      </w:r>
      <w:r w:rsidRPr="00A4333F">
        <w:t>—</w:t>
      </w:r>
      <w:r w:rsidRPr="00A4333F">
        <w:rPr>
          <w:sz w:val="16"/>
          <w:szCs w:val="16"/>
        </w:rPr>
        <w:t>Professor of Sociology and Public Affairs @ Princeton University (Kim Lane, January.</w:t>
      </w:r>
      <w:proofErr w:type="gramEnd"/>
      <w:r w:rsidRPr="00A4333F">
        <w:rPr>
          <w:sz w:val="16"/>
          <w:szCs w:val="16"/>
        </w:rPr>
        <w:t xml:space="preserve"> “The New Judicial Deference,” </w:t>
      </w:r>
      <w:r w:rsidRPr="00A4333F">
        <w:rPr>
          <w:sz w:val="16"/>
          <w:szCs w:val="16"/>
          <w:u w:val="single"/>
        </w:rPr>
        <w:t>Boston University Law Review</w:t>
      </w:r>
      <w:r w:rsidRPr="00A4333F">
        <w:rPr>
          <w:sz w:val="16"/>
          <w:szCs w:val="16"/>
        </w:rPr>
        <w:t xml:space="preserve">, </w:t>
      </w:r>
      <w:proofErr w:type="gramStart"/>
      <w:r w:rsidRPr="00A4333F">
        <w:rPr>
          <w:rFonts w:eastAsia="Times New Roman"/>
          <w:sz w:val="16"/>
          <w:szCs w:val="16"/>
        </w:rPr>
        <w:t>92 B.U.L. Rev. 89</w:t>
      </w:r>
      <w:proofErr w:type="gramEnd"/>
      <w:r w:rsidRPr="00A4333F">
        <w:rPr>
          <w:rFonts w:eastAsia="Times New Roman"/>
          <w:sz w:val="16"/>
          <w:szCs w:val="16"/>
        </w:rPr>
        <w:t xml:space="preserve">. </w:t>
      </w:r>
      <w:proofErr w:type="gramStart"/>
      <w:r w:rsidRPr="00A4333F">
        <w:rPr>
          <w:rFonts w:eastAsia="Times New Roman"/>
          <w:sz w:val="16"/>
          <w:szCs w:val="16"/>
        </w:rPr>
        <w:t>Lexis.)</w:t>
      </w:r>
      <w:proofErr w:type="gramEnd"/>
    </w:p>
    <w:p w:rsidR="00E06748" w:rsidRPr="00A4333F" w:rsidRDefault="00E06748" w:rsidP="00E06748">
      <w:pPr>
        <w:rPr>
          <w:rFonts w:eastAsia="Times New Roman"/>
          <w:sz w:val="16"/>
          <w:szCs w:val="16"/>
        </w:rPr>
      </w:pPr>
    </w:p>
    <w:p w:rsidR="00E8351E" w:rsidRDefault="00E06748" w:rsidP="00E06748">
      <w:pPr>
        <w:rPr>
          <w:sz w:val="16"/>
        </w:rPr>
      </w:pPr>
      <w:r w:rsidRPr="00A4333F">
        <w:rPr>
          <w:sz w:val="16"/>
        </w:rPr>
        <w:t xml:space="preserve">In this Article, I will show that </w:t>
      </w:r>
      <w:r w:rsidRPr="00A4333F">
        <w:rPr>
          <w:rStyle w:val="TitleChar"/>
        </w:rPr>
        <w:t xml:space="preserve">American </w:t>
      </w:r>
      <w:r w:rsidRPr="00A4333F">
        <w:rPr>
          <w:rStyle w:val="TitleChar"/>
          <w:highlight w:val="yellow"/>
        </w:rPr>
        <w:t>courts</w:t>
      </w:r>
      <w:r w:rsidRPr="00A4333F">
        <w:rPr>
          <w:rStyle w:val="TitleChar"/>
        </w:rPr>
        <w:t xml:space="preserve"> have often </w:t>
      </w:r>
      <w:r w:rsidRPr="00A4333F">
        <w:rPr>
          <w:rStyle w:val="TitleChar"/>
          <w:highlight w:val="yellow"/>
        </w:rPr>
        <w:t>approached</w:t>
      </w:r>
      <w:r w:rsidRPr="00A4333F">
        <w:rPr>
          <w:rStyle w:val="TitleChar"/>
        </w:rPr>
        <w:t xml:space="preserve"> the extreme policies of </w:t>
      </w:r>
      <w:r w:rsidRPr="00A4333F">
        <w:rPr>
          <w:rStyle w:val="TitleChar"/>
          <w:highlight w:val="yellow"/>
        </w:rPr>
        <w:t xml:space="preserve">the anti-terrorism campaign by </w:t>
      </w:r>
      <w:r w:rsidRPr="00A4333F">
        <w:rPr>
          <w:rStyle w:val="Emphasis"/>
          <w:highlight w:val="yellow"/>
        </w:rPr>
        <w:t>splitting the difference</w:t>
      </w:r>
      <w:r w:rsidRPr="00A4333F">
        <w:rPr>
          <w:rStyle w:val="TitleChar"/>
        </w:rPr>
        <w:t xml:space="preserve"> between the two sides</w:t>
      </w:r>
      <w:r w:rsidRPr="00A4333F">
        <w:rPr>
          <w:sz w:val="16"/>
        </w:rPr>
        <w:t xml:space="preserve">—the government and suspected terrorists. </w:t>
      </w:r>
      <w:r w:rsidRPr="00A4333F">
        <w:rPr>
          <w:rStyle w:val="TitleChar"/>
          <w:highlight w:val="yellow"/>
        </w:rPr>
        <w:t>One side</w:t>
      </w:r>
      <w:r w:rsidRPr="00A4333F">
        <w:rPr>
          <w:rStyle w:val="TitleChar"/>
        </w:rPr>
        <w:t xml:space="preserve"> typically </w:t>
      </w:r>
      <w:r w:rsidRPr="00A4333F">
        <w:rPr>
          <w:rStyle w:val="TitleChar"/>
          <w:highlight w:val="yellow"/>
        </w:rPr>
        <w:t xml:space="preserve">got the </w:t>
      </w:r>
      <w:r w:rsidRPr="00A4333F">
        <w:rPr>
          <w:rStyle w:val="Emphasis"/>
          <w:highlight w:val="yellow"/>
        </w:rPr>
        <w:t>ringing rhetoric</w:t>
      </w:r>
      <w:r w:rsidRPr="00A4333F">
        <w:rPr>
          <w:rStyle w:val="TitleChar"/>
        </w:rPr>
        <w:t xml:space="preserve"> (the suspected terrorists), </w:t>
      </w:r>
      <w:r w:rsidRPr="00A4333F">
        <w:rPr>
          <w:rStyle w:val="TitleChar"/>
          <w:highlight w:val="yellow"/>
        </w:rPr>
        <w:t xml:space="preserve">and the other side got the </w:t>
      </w:r>
      <w:r w:rsidRPr="00A4333F">
        <w:rPr>
          <w:rStyle w:val="Emphasis"/>
          <w:highlight w:val="yellow"/>
        </w:rPr>
        <w:t>facts on the ground</w:t>
      </w:r>
      <w:r w:rsidRPr="00A4333F">
        <w:rPr>
          <w:rStyle w:val="TitleChar"/>
        </w:rPr>
        <w:t xml:space="preserve"> (the government</w:t>
      </w:r>
      <w:r w:rsidRPr="00A4333F">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A4333F">
        <w:rPr>
          <w:rStyle w:val="TitleChar"/>
          <w:highlight w:val="yellow"/>
        </w:rPr>
        <w:t>these decisions</w:t>
      </w:r>
      <w:r w:rsidRPr="00A4333F">
        <w:rPr>
          <w:rStyle w:val="TitleChar"/>
        </w:rPr>
        <w:t xml:space="preserve"> have </w:t>
      </w:r>
      <w:r w:rsidRPr="00A4333F">
        <w:rPr>
          <w:rStyle w:val="TitleChar"/>
          <w:highlight w:val="yellow"/>
        </w:rPr>
        <w:t>provided few</w:t>
      </w:r>
      <w:r w:rsidRPr="00A4333F">
        <w:rPr>
          <w:rStyle w:val="TitleChar"/>
        </w:rPr>
        <w:t xml:space="preserve"> immediate </w:t>
      </w:r>
      <w:r w:rsidRPr="00A4333F">
        <w:rPr>
          <w:rStyle w:val="TitleChar"/>
          <w:highlight w:val="yellow"/>
        </w:rPr>
        <w:t>remedies</w:t>
      </w:r>
      <w:r w:rsidRPr="00A4333F">
        <w:rPr>
          <w:sz w:val="16"/>
        </w:rPr>
        <w:t xml:space="preserve"> for those who have sought the courts' protection. As a result, suspected terrorists have repeatedly prevailed in their legal arguments, and yet </w:t>
      </w:r>
      <w:r w:rsidRPr="00A4333F">
        <w:rPr>
          <w:rStyle w:val="TitleChar"/>
        </w:rPr>
        <w:t>even with</w:t>
      </w:r>
      <w:r w:rsidRPr="00A4333F">
        <w:rPr>
          <w:sz w:val="16"/>
        </w:rPr>
        <w:t xml:space="preserve"> these court </w:t>
      </w:r>
      <w:r w:rsidRPr="00A4333F">
        <w:rPr>
          <w:rStyle w:val="TitleChar"/>
        </w:rPr>
        <w:t xml:space="preserve">victories, </w:t>
      </w:r>
      <w:r w:rsidRPr="00A4333F">
        <w:rPr>
          <w:rStyle w:val="Emphasis"/>
        </w:rPr>
        <w:t>little changed</w:t>
      </w:r>
      <w:r w:rsidRPr="00A4333F">
        <w:rPr>
          <w:rStyle w:val="TitleChar"/>
        </w:rPr>
        <w:t xml:space="preserve"> in the situation that they went to court to challenge. </w:t>
      </w:r>
      <w:r w:rsidRPr="00A4333F">
        <w:rPr>
          <w:rStyle w:val="TitleChar"/>
          <w:highlight w:val="yellow"/>
        </w:rPr>
        <w:t>The government continued to treat suspected terrorists</w:t>
      </w:r>
      <w:r w:rsidRPr="00A4333F">
        <w:rPr>
          <w:rStyle w:val="TitleChar"/>
        </w:rPr>
        <w:t xml:space="preserve"> almost </w:t>
      </w:r>
      <w:r w:rsidRPr="00A4333F">
        <w:rPr>
          <w:rStyle w:val="TitleChar"/>
          <w:highlight w:val="yellow"/>
        </w:rPr>
        <w:t>as badly as</w:t>
      </w:r>
      <w:r w:rsidRPr="00A4333F">
        <w:rPr>
          <w:rStyle w:val="TitleChar"/>
        </w:rPr>
        <w:t xml:space="preserve"> it did </w:t>
      </w:r>
      <w:r w:rsidRPr="00A4333F">
        <w:rPr>
          <w:rStyle w:val="TitleChar"/>
          <w:highlight w:val="yellow"/>
        </w:rPr>
        <w:t>before the suspected terrorists "won" their cases</w:t>
      </w:r>
      <w:r w:rsidRPr="00A4333F">
        <w:rPr>
          <w:sz w:val="16"/>
          <w:highlight w:val="yellow"/>
        </w:rPr>
        <w:t xml:space="preserve">. </w:t>
      </w:r>
      <w:r w:rsidRPr="00A4333F">
        <w:rPr>
          <w:rStyle w:val="TitleChar"/>
          <w:highlight w:val="yellow"/>
        </w:rPr>
        <w:t>And any change</w:t>
      </w:r>
      <w:r w:rsidRPr="00A4333F">
        <w:rPr>
          <w:rStyle w:val="TitleChar"/>
        </w:rPr>
        <w:t xml:space="preserve"> in terrorism suspects' conditions </w:t>
      </w:r>
      <w:r w:rsidRPr="00A4333F">
        <w:rPr>
          <w:rStyle w:val="TitleChar"/>
          <w:highlight w:val="yellow"/>
        </w:rPr>
        <w:t>that did result</w:t>
      </w:r>
      <w:r w:rsidRPr="00A4333F">
        <w:rPr>
          <w:rStyle w:val="TitleChar"/>
        </w:rPr>
        <w:t xml:space="preserve"> from these victorious decisions </w:t>
      </w:r>
      <w:r w:rsidRPr="00A4333F">
        <w:rPr>
          <w:rStyle w:val="TitleChar"/>
          <w:highlight w:val="yellow"/>
        </w:rPr>
        <w:t xml:space="preserve">was </w:t>
      </w:r>
      <w:r w:rsidRPr="00A4333F">
        <w:rPr>
          <w:rStyle w:val="Emphasis"/>
          <w:highlight w:val="yellow"/>
        </w:rPr>
        <w:t>slow and</w:t>
      </w:r>
      <w:r w:rsidRPr="00A4333F">
        <w:rPr>
          <w:rStyle w:val="Emphasis"/>
        </w:rPr>
        <w:t xml:space="preserve"> often </w:t>
      </w:r>
      <w:r w:rsidRPr="00A4333F">
        <w:rPr>
          <w:rStyle w:val="Emphasis"/>
          <w:highlight w:val="yellow"/>
        </w:rPr>
        <w:t>not</w:t>
      </w:r>
      <w:r w:rsidRPr="00A4333F">
        <w:rPr>
          <w:rStyle w:val="Emphasis"/>
        </w:rPr>
        <w:t xml:space="preserve"> directly </w:t>
      </w:r>
      <w:r w:rsidRPr="00A4333F">
        <w:rPr>
          <w:rStyle w:val="Emphasis"/>
          <w:highlight w:val="yellow"/>
        </w:rPr>
        <w:t>attributable to the judicial victories</w:t>
      </w:r>
      <w:r w:rsidRPr="00A4333F">
        <w:rPr>
          <w:rStyle w:val="TitleChar"/>
        </w:rPr>
        <w:t xml:space="preserve"> they won</w:t>
      </w:r>
      <w:r w:rsidRPr="00A4333F">
        <w:rPr>
          <w:sz w:val="16"/>
        </w:rPr>
        <w:t>.</w:t>
      </w:r>
      <w:r w:rsidRPr="00A4333F">
        <w:rPr>
          <w:rFonts w:eastAsiaTheme="minorEastAsia"/>
          <w:sz w:val="16"/>
          <w:szCs w:val="24"/>
        </w:rPr>
        <w:t xml:space="preserve"> </w:t>
      </w:r>
      <w:r w:rsidRPr="00A4333F">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sidRPr="00A4333F">
        <w:rPr>
          <w:sz w:val="16"/>
        </w:rPr>
        <w:t>n6</w:t>
      </w:r>
      <w:proofErr w:type="gramEnd"/>
      <w:r w:rsidRPr="00A4333F">
        <w:rPr>
          <w:sz w:val="16"/>
        </w:rPr>
        <w:t xml:space="preserve"> But, as this Article will show, these </w:t>
      </w:r>
      <w:r w:rsidRPr="00A4333F">
        <w:rPr>
          <w:rStyle w:val="TitleChar"/>
          <w:highlight w:val="yellow"/>
        </w:rPr>
        <w:t>decisions did not</w:t>
      </w:r>
      <w:r w:rsidRPr="00A4333F">
        <w:rPr>
          <w:sz w:val="16"/>
        </w:rPr>
        <w:t xml:space="preserve"> actually </w:t>
      </w:r>
      <w:r w:rsidRPr="00A4333F">
        <w:rPr>
          <w:rStyle w:val="TitleChar"/>
          <w:highlight w:val="yellow"/>
        </w:rPr>
        <w:t>require the government to change its practices</w:t>
      </w:r>
      <w:r w:rsidRPr="00A4333F">
        <w:rPr>
          <w:sz w:val="16"/>
        </w:rPr>
        <w:t xml:space="preserve"> very qui</w:t>
      </w:r>
    </w:p>
    <w:p w:rsidR="00E8351E" w:rsidRDefault="00E8351E" w:rsidP="00E06748">
      <w:pPr>
        <w:rPr>
          <w:b/>
          <w:sz w:val="16"/>
        </w:rPr>
      </w:pPr>
    </w:p>
    <w:p w:rsidR="00C45439" w:rsidRDefault="00C45439" w:rsidP="00E06748">
      <w:pPr>
        <w:rPr>
          <w:b/>
          <w:sz w:val="16"/>
        </w:rPr>
      </w:pPr>
    </w:p>
    <w:p w:rsidR="00C45439" w:rsidRPr="00C45439" w:rsidRDefault="00C45439" w:rsidP="00E06748">
      <w:pPr>
        <w:rPr>
          <w:b/>
          <w:sz w:val="28"/>
          <w:szCs w:val="28"/>
        </w:rPr>
      </w:pPr>
      <w:r w:rsidRPr="00C45439">
        <w:rPr>
          <w:b/>
          <w:sz w:val="28"/>
          <w:szCs w:val="28"/>
        </w:rPr>
        <w:t>Marked</w:t>
      </w:r>
    </w:p>
    <w:p w:rsidR="00C45439" w:rsidRPr="00C45439" w:rsidRDefault="00C45439" w:rsidP="00E06748">
      <w:pPr>
        <w:rPr>
          <w:b/>
          <w:sz w:val="16"/>
        </w:rPr>
      </w:pPr>
    </w:p>
    <w:p w:rsidR="00E06748" w:rsidRPr="00A4333F" w:rsidRDefault="00E06748" w:rsidP="00E06748">
      <w:pPr>
        <w:rPr>
          <w:sz w:val="16"/>
        </w:rPr>
      </w:pPr>
      <w:proofErr w:type="spellStart"/>
      <w:proofErr w:type="gramStart"/>
      <w:r w:rsidRPr="00A4333F">
        <w:rPr>
          <w:sz w:val="16"/>
        </w:rPr>
        <w:t>ckly</w:t>
      </w:r>
      <w:proofErr w:type="spellEnd"/>
      <w:proofErr w:type="gramEnd"/>
      <w:r w:rsidRPr="00A4333F">
        <w:rPr>
          <w:sz w:val="16"/>
        </w:rPr>
        <w:t xml:space="preserve">. The </w:t>
      </w:r>
      <w:r w:rsidRPr="00A4333F">
        <w:rPr>
          <w:sz w:val="16"/>
          <w:szCs w:val="16"/>
        </w:rPr>
        <w:t>decisions usually required the government to change only its general practices in the medium term.</w:t>
      </w:r>
      <w:r w:rsidRPr="00A4333F">
        <w:rPr>
          <w:sz w:val="16"/>
        </w:rPr>
        <w:t xml:space="preserve"> </w:t>
      </w:r>
      <w:r w:rsidRPr="00A4333F">
        <w:rPr>
          <w:rStyle w:val="TitleChar"/>
          <w:highlight w:val="yellow"/>
        </w:rPr>
        <w:t>Judges had a different framework for analyzing the</w:t>
      </w:r>
      <w:r w:rsidRPr="00A4333F">
        <w:rPr>
          <w:sz w:val="16"/>
        </w:rPr>
        <w:t xml:space="preserve"> petitioners' </w:t>
      </w:r>
      <w:r w:rsidRPr="00A4333F">
        <w:rPr>
          <w:rStyle w:val="TitleChar"/>
          <w:highlight w:val="yellow"/>
        </w:rPr>
        <w:t>situation</w:t>
      </w:r>
      <w:r w:rsidRPr="00A4333F">
        <w:rPr>
          <w:rStyle w:val="TitleChar"/>
        </w:rPr>
        <w:t xml:space="preserve"> than the petitioners</w:t>
      </w:r>
      <w:r w:rsidRPr="00A4333F">
        <w:rPr>
          <w:sz w:val="16"/>
        </w:rPr>
        <w:t xml:space="preserve"> themselves did; </w:t>
      </w:r>
      <w:r w:rsidRPr="00A4333F">
        <w:rPr>
          <w:rStyle w:val="TitleChar"/>
        </w:rPr>
        <w:t xml:space="preserve">judges generally </w:t>
      </w:r>
      <w:r w:rsidRPr="00A4333F">
        <w:rPr>
          <w:rStyle w:val="TitleChar"/>
          <w:highlight w:val="yellow"/>
        </w:rPr>
        <w:t>couched their decisions</w:t>
      </w:r>
      <w:r w:rsidRPr="00A4333F">
        <w:rPr>
          <w:sz w:val="16"/>
        </w:rPr>
        <w:t xml:space="preserve"> in favor of the suspected terrorists </w:t>
      </w:r>
      <w:r w:rsidRPr="00A4333F">
        <w:rPr>
          <w:rStyle w:val="TitleChar"/>
          <w:highlight w:val="yellow"/>
        </w:rPr>
        <w:t xml:space="preserve">as critiques of systems instead of </w:t>
      </w:r>
      <w:r w:rsidRPr="00A4333F">
        <w:rPr>
          <w:rStyle w:val="TitleChar"/>
        </w:rPr>
        <w:t xml:space="preserve">as </w:t>
      </w:r>
      <w:r w:rsidRPr="00A4333F">
        <w:rPr>
          <w:rStyle w:val="TitleChar"/>
          <w:highlight w:val="yellow"/>
        </w:rPr>
        <w:t xml:space="preserve">solutions </w:t>
      </w:r>
      <w:r w:rsidRPr="00A4333F">
        <w:rPr>
          <w:rStyle w:val="TitleChar"/>
        </w:rPr>
        <w:t>for individuals</w:t>
      </w:r>
      <w:r w:rsidRPr="00A4333F">
        <w:rPr>
          <w:sz w:val="16"/>
        </w:rPr>
        <w:t xml:space="preserve">. In doing so, however, </w:t>
      </w:r>
      <w:r w:rsidRPr="00A4333F">
        <w:rPr>
          <w:rStyle w:val="TitleChar"/>
        </w:rPr>
        <w:t xml:space="preserve">courts </w:t>
      </w:r>
      <w:r w:rsidRPr="00A4333F">
        <w:rPr>
          <w:rStyle w:val="TitleChar"/>
          <w:highlight w:val="yellow"/>
        </w:rPr>
        <w:t xml:space="preserve">allowed a </w:t>
      </w:r>
      <w:r w:rsidRPr="00A4333F">
        <w:rPr>
          <w:rStyle w:val="Emphasis"/>
          <w:highlight w:val="yellow"/>
        </w:rPr>
        <w:t>disjuncture between rights and remedies</w:t>
      </w:r>
      <w:r w:rsidRPr="00A4333F">
        <w:rPr>
          <w:rStyle w:val="TitleChar"/>
        </w:rPr>
        <w:t xml:space="preserve"> for those who stood before them seeking a vindication of their claims</w:t>
      </w:r>
      <w:r w:rsidRPr="00A4333F">
        <w:rPr>
          <w:sz w:val="16"/>
        </w:rPr>
        <w:t xml:space="preserve">. </w:t>
      </w:r>
      <w:r w:rsidRPr="00A4333F">
        <w:rPr>
          <w:rStyle w:val="TitleChar"/>
        </w:rPr>
        <w:t xml:space="preserve">Suspected terrorists may have won </w:t>
      </w:r>
      <w:r w:rsidRPr="00A4333F">
        <w:rPr>
          <w:sz w:val="16"/>
        </w:rPr>
        <w:t xml:space="preserve">[*92] in these </w:t>
      </w:r>
      <w:r w:rsidRPr="00A4333F">
        <w:rPr>
          <w:rStyle w:val="TitleChar"/>
        </w:rPr>
        <w:t>cases</w:t>
      </w:r>
      <w:r w:rsidRPr="00A4333F">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sidRPr="00A4333F">
        <w:rPr>
          <w:rStyle w:val="TitleChar"/>
        </w:rPr>
        <w:t>Whether those who brought the cases actually got to benefit from the judgments</w:t>
      </w:r>
      <w:r w:rsidRPr="00A4333F">
        <w:rPr>
          <w:sz w:val="16"/>
          <w:szCs w:val="16"/>
        </w:rPr>
        <w:t>, either immediately or eventually,</w:t>
      </w:r>
      <w:r w:rsidRPr="00A4333F">
        <w:rPr>
          <w:rStyle w:val="TitleChar"/>
        </w:rPr>
        <w:t xml:space="preserve"> </w:t>
      </w:r>
      <w:proofErr w:type="gramStart"/>
      <w:r w:rsidRPr="00A4333F">
        <w:rPr>
          <w:rStyle w:val="TitleChar"/>
        </w:rPr>
        <w:t>was</w:t>
      </w:r>
      <w:proofErr w:type="gramEnd"/>
      <w:r w:rsidRPr="00A4333F">
        <w:rPr>
          <w:rStyle w:val="TitleChar"/>
        </w:rPr>
        <w:t xml:space="preserve"> another question</w:t>
      </w:r>
      <w:r w:rsidRPr="00A4333F">
        <w:rPr>
          <w:sz w:val="16"/>
        </w:rPr>
        <w:t xml:space="preserve">. </w:t>
      </w:r>
      <w:r w:rsidRPr="00A4333F">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A4333F">
        <w:rPr>
          <w:sz w:val="16"/>
          <w:szCs w:val="16"/>
        </w:rPr>
        <w:t>n7</w:t>
      </w:r>
      <w:proofErr w:type="gramEnd"/>
      <w:r w:rsidRPr="00A4333F">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t>
      </w:r>
      <w:r w:rsidRPr="0024180C">
        <w:rPr>
          <w:sz w:val="16"/>
          <w:szCs w:val="16"/>
        </w:rPr>
        <w:t xml:space="preserve">wartime, there was generally no judicial recourse to address their harms while the war was going on. As the saying goes, inter </w:t>
      </w:r>
      <w:proofErr w:type="spellStart"/>
      <w:r w:rsidRPr="0024180C">
        <w:rPr>
          <w:sz w:val="16"/>
          <w:szCs w:val="16"/>
        </w:rPr>
        <w:t>arma</w:t>
      </w:r>
      <w:proofErr w:type="spellEnd"/>
      <w:r w:rsidRPr="0024180C">
        <w:rPr>
          <w:sz w:val="16"/>
          <w:szCs w:val="16"/>
        </w:rPr>
        <w:t xml:space="preserve"> silent </w:t>
      </w:r>
      <w:proofErr w:type="spellStart"/>
      <w:r w:rsidRPr="0024180C">
        <w:rPr>
          <w:sz w:val="16"/>
          <w:szCs w:val="16"/>
        </w:rPr>
        <w:t>leges</w:t>
      </w:r>
      <w:proofErr w:type="spellEnd"/>
      <w:r w:rsidRPr="0024180C">
        <w:rPr>
          <w:sz w:val="16"/>
          <w:szCs w:val="16"/>
        </w:rPr>
        <w:t xml:space="preserve">: in war, the law is mute. After 9/11, however, and while the conflict occasioned by those attacks was still "hot," courts jumped right in, dealing governments one loss after another. </w:t>
      </w:r>
      <w:proofErr w:type="gramStart"/>
      <w:r w:rsidRPr="0024180C">
        <w:rPr>
          <w:sz w:val="16"/>
          <w:szCs w:val="16"/>
        </w:rPr>
        <w:t>n8</w:t>
      </w:r>
      <w:proofErr w:type="gramEnd"/>
      <w:r w:rsidRPr="0024180C">
        <w:rPr>
          <w:sz w:val="16"/>
          <w:szCs w:val="16"/>
        </w:rPr>
        <w:t xml:space="preserve"> After 9/11, it appears that deference is dead. </w:t>
      </w:r>
      <w:r w:rsidRPr="0024180C">
        <w:rPr>
          <w:sz w:val="16"/>
        </w:rPr>
        <w:t xml:space="preserve">[*93] But, I will argue, </w:t>
      </w:r>
      <w:r w:rsidRPr="0024180C">
        <w:rPr>
          <w:rStyle w:val="Emphasis"/>
        </w:rPr>
        <w:t>deference is still alive and well</w:t>
      </w:r>
      <w:r w:rsidRPr="0024180C">
        <w:rPr>
          <w:rStyle w:val="TitleChar"/>
        </w:rPr>
        <w:t>. We are simply seeing a new sort of deference</w:t>
      </w:r>
      <w:r w:rsidRPr="0024180C">
        <w:rPr>
          <w:sz w:val="16"/>
        </w:rPr>
        <w:t xml:space="preserve"> born out of the ashes of the familiar variety. While governments used to win national security cases by convincing the courts to decline any serious review of official conduct in wartime, now </w:t>
      </w:r>
      <w:r w:rsidRPr="0024180C">
        <w:rPr>
          <w:rStyle w:val="TitleChar"/>
        </w:rPr>
        <w:t>governments win first by losing</w:t>
      </w:r>
      <w:r w:rsidRPr="0024180C">
        <w:rPr>
          <w:sz w:val="16"/>
        </w:rPr>
        <w:t xml:space="preserve"> these </w:t>
      </w:r>
      <w:r w:rsidRPr="0024180C">
        <w:rPr>
          <w:rStyle w:val="TitleChar"/>
        </w:rPr>
        <w:t>cases on principle and then by getting implicit permission to carry on the losing policy in concrete cases</w:t>
      </w:r>
      <w:r w:rsidRPr="0024180C">
        <w:rPr>
          <w:sz w:val="16"/>
        </w:rPr>
        <w:t xml:space="preserve"> for a while longer, </w:t>
      </w:r>
      <w:r w:rsidRPr="0024180C">
        <w:rPr>
          <w:rStyle w:val="Emphasis"/>
        </w:rPr>
        <w:t>giving governments a victory in practice</w:t>
      </w:r>
      <w:r w:rsidRPr="0024180C">
        <w:rPr>
          <w:sz w:val="16"/>
        </w:rPr>
        <w:t xml:space="preserve">. n9 </w:t>
      </w:r>
      <w:r w:rsidRPr="0024180C">
        <w:rPr>
          <w:rStyle w:val="TitleChar"/>
        </w:rPr>
        <w:t>Suspected terrorists</w:t>
      </w:r>
      <w:r w:rsidRPr="0024180C">
        <w:rPr>
          <w:sz w:val="16"/>
        </w:rPr>
        <w:t xml:space="preserve"> </w:t>
      </w:r>
      <w:r w:rsidRPr="0024180C">
        <w:rPr>
          <w:rStyle w:val="TitleChar"/>
        </w:rPr>
        <w:t xml:space="preserve">have received </w:t>
      </w:r>
      <w:r w:rsidRPr="0024180C">
        <w:rPr>
          <w:sz w:val="16"/>
        </w:rPr>
        <w:t xml:space="preserve">[*94] from courts </w:t>
      </w:r>
      <w:r w:rsidRPr="0024180C">
        <w:rPr>
          <w:rStyle w:val="TitleChar"/>
        </w:rPr>
        <w:t>a vindication of the abstract principle that they have rights without</w:t>
      </w:r>
      <w:r w:rsidRPr="0024180C">
        <w:rPr>
          <w:sz w:val="16"/>
        </w:rPr>
        <w:t xml:space="preserve"> also </w:t>
      </w:r>
      <w:r w:rsidRPr="0024180C">
        <w:rPr>
          <w:rStyle w:val="TitleChar"/>
        </w:rPr>
        <w:t xml:space="preserve">getting an order that the abusive practices that have directly affected them must be stopped </w:t>
      </w:r>
      <w:r w:rsidRPr="0024180C">
        <w:rPr>
          <w:sz w:val="16"/>
        </w:rPr>
        <w:t>immediately. Instead</w:t>
      </w:r>
      <w:r w:rsidRPr="00A4333F">
        <w:rPr>
          <w:sz w:val="16"/>
        </w:rPr>
        <w:t xml:space="preserve">, </w:t>
      </w:r>
      <w:r w:rsidRPr="00A4333F">
        <w:rPr>
          <w:rStyle w:val="TitleChar"/>
          <w:highlight w:val="yellow"/>
        </w:rPr>
        <w:t>governments are given time to change their policies while</w:t>
      </w:r>
      <w:r w:rsidRPr="00A4333F">
        <w:rPr>
          <w:rStyle w:val="TitleChar"/>
        </w:rPr>
        <w:t xml:space="preserve"> still </w:t>
      </w:r>
      <w:r w:rsidRPr="00A4333F">
        <w:rPr>
          <w:rStyle w:val="TitleChar"/>
          <w:highlight w:val="yellow"/>
        </w:rPr>
        <w:t xml:space="preserve">holding suspected terrorists in </w:t>
      </w:r>
      <w:r w:rsidRPr="00A4333F">
        <w:rPr>
          <w:rStyle w:val="Emphasis"/>
          <w:highlight w:val="yellow"/>
        </w:rPr>
        <w:t>legal limbo</w:t>
      </w:r>
      <w:r w:rsidRPr="00A4333F">
        <w:rPr>
          <w:sz w:val="16"/>
        </w:rPr>
        <w:t xml:space="preserve">. As a result, </w:t>
      </w:r>
      <w:r w:rsidRPr="00A4333F">
        <w:rPr>
          <w:rStyle w:val="Emphasis"/>
          <w:highlight w:val="yellow"/>
        </w:rPr>
        <w:t>despite winning their legal arguments, suspected terrorists lose the practical battle</w:t>
      </w:r>
      <w:r w:rsidRPr="00A4333F">
        <w:rPr>
          <w:rStyle w:val="TitleChar"/>
        </w:rPr>
        <w:t xml:space="preserve"> to change their daily lives</w:t>
      </w:r>
      <w:r w:rsidRPr="00A4333F">
        <w:rPr>
          <w:sz w:val="16"/>
        </w:rPr>
        <w:t>.</w:t>
      </w:r>
      <w:r w:rsidRPr="00A4333F">
        <w:rPr>
          <w:sz w:val="16"/>
          <w:szCs w:val="24"/>
        </w:rPr>
        <w:t xml:space="preserve"> </w:t>
      </w:r>
      <w:r w:rsidRPr="00A4333F">
        <w:rPr>
          <w:rStyle w:val="TitleChar"/>
          <w:highlight w:val="yellow"/>
        </w:rPr>
        <w:t>Courts</w:t>
      </w:r>
      <w:r w:rsidRPr="00A4333F">
        <w:rPr>
          <w:sz w:val="16"/>
        </w:rPr>
        <w:t xml:space="preserve"> may </w:t>
      </w:r>
      <w:r w:rsidRPr="00A4333F">
        <w:rPr>
          <w:rStyle w:val="TitleChar"/>
        </w:rPr>
        <w:t>appear to be bold</w:t>
      </w:r>
      <w:r w:rsidRPr="00A4333F">
        <w:rPr>
          <w:sz w:val="16"/>
        </w:rPr>
        <w:t xml:space="preserve"> in these cases </w:t>
      </w:r>
      <w:r w:rsidRPr="00A4333F">
        <w:rPr>
          <w:rStyle w:val="TitleChar"/>
        </w:rPr>
        <w:t xml:space="preserve">because they </w:t>
      </w:r>
      <w:r w:rsidRPr="00A4333F">
        <w:rPr>
          <w:rStyle w:val="TitleChar"/>
          <w:highlight w:val="yellow"/>
        </w:rPr>
        <w:t>tell governments to craft new policies</w:t>
      </w:r>
      <w:r w:rsidRPr="00A4333F">
        <w:rPr>
          <w:sz w:val="16"/>
        </w:rPr>
        <w:t xml:space="preserve"> to deal with terrorism. </w:t>
      </w:r>
      <w:r w:rsidRPr="00A4333F">
        <w:rPr>
          <w:rStyle w:val="TitleChar"/>
          <w:highlight w:val="yellow"/>
        </w:rPr>
        <w:t>But</w:t>
      </w:r>
      <w:r w:rsidRPr="00A4333F">
        <w:rPr>
          <w:rStyle w:val="TitleChar"/>
        </w:rPr>
        <w:t xml:space="preserve"> because the </w:t>
      </w:r>
      <w:r w:rsidRPr="00A4333F">
        <w:rPr>
          <w:rStyle w:val="TitleChar"/>
          <w:highlight w:val="yellow"/>
        </w:rPr>
        <w:t>new policies</w:t>
      </w:r>
      <w:r w:rsidRPr="00A4333F">
        <w:rPr>
          <w:rStyle w:val="TitleChar"/>
        </w:rPr>
        <w:t xml:space="preserve"> then </w:t>
      </w:r>
      <w:r w:rsidRPr="00A4333F">
        <w:rPr>
          <w:rStyle w:val="TitleChar"/>
          <w:highlight w:val="yellow"/>
        </w:rPr>
        <w:t>have to be tested to see whether they meet the new criteria</w:t>
      </w:r>
      <w:r w:rsidRPr="00A4333F">
        <w:rPr>
          <w:rStyle w:val="TitleChar"/>
        </w:rPr>
        <w:t xml:space="preserve"> courts have laid down, </w:t>
      </w:r>
      <w:r w:rsidRPr="00A4333F">
        <w:rPr>
          <w:rStyle w:val="TitleChar"/>
          <w:highlight w:val="yellow"/>
        </w:rPr>
        <w:t>the final approval</w:t>
      </w:r>
      <w:r w:rsidRPr="00A4333F">
        <w:rPr>
          <w:sz w:val="16"/>
        </w:rPr>
        <w:t xml:space="preserve"> may </w:t>
      </w:r>
      <w:r w:rsidRPr="00A4333F">
        <w:rPr>
          <w:rStyle w:val="TitleChar"/>
          <w:highlight w:val="yellow"/>
        </w:rPr>
        <w:t>take years</w:t>
      </w:r>
      <w:r w:rsidRPr="00A4333F">
        <w:rPr>
          <w:rStyle w:val="TitleChar"/>
        </w:rPr>
        <w:t>, during which time suspected terrorists may still be generally subjected to the treatment that courts have said was impermissible</w:t>
      </w:r>
      <w:r w:rsidRPr="00A4333F">
        <w:rPr>
          <w:sz w:val="16"/>
        </w:rPr>
        <w:t xml:space="preserve">. </w:t>
      </w:r>
      <w:r w:rsidRPr="00A4333F">
        <w:rPr>
          <w:rStyle w:val="TitleChar"/>
        </w:rPr>
        <w:t xml:space="preserve">Because </w:t>
      </w:r>
      <w:r w:rsidRPr="00A4333F">
        <w:rPr>
          <w:rStyle w:val="TitleChar"/>
          <w:highlight w:val="yellow"/>
        </w:rPr>
        <w:t>judicial review</w:t>
      </w:r>
      <w:r w:rsidRPr="00A4333F">
        <w:rPr>
          <w:sz w:val="16"/>
        </w:rPr>
        <w:t xml:space="preserve"> of anti-terrorism policies itself </w:t>
      </w:r>
      <w:r w:rsidRPr="00A4333F">
        <w:rPr>
          <w:rStyle w:val="TitleChar"/>
          <w:highlight w:val="yellow"/>
        </w:rPr>
        <w:t>drags out the time</w:t>
      </w:r>
      <w:r w:rsidRPr="00A4333F">
        <w:rPr>
          <w:sz w:val="16"/>
        </w:rPr>
        <w:t xml:space="preserve"> during which suspected terrorists may be detained, </w:t>
      </w:r>
      <w:r w:rsidRPr="00A4333F">
        <w:rPr>
          <w:rStyle w:val="TitleChar"/>
        </w:rPr>
        <w:t>suspected terrorists win legal victories that take a very long time to result in change</w:t>
      </w:r>
      <w:r w:rsidRPr="00A4333F">
        <w:rPr>
          <w:sz w:val="16"/>
        </w:rPr>
        <w:t xml:space="preserve"> that they can discern. </w:t>
      </w:r>
      <w:r w:rsidRPr="00A4333F">
        <w:rPr>
          <w:rStyle w:val="TitleChar"/>
        </w:rPr>
        <w:t xml:space="preserve">As a result, </w:t>
      </w:r>
      <w:r w:rsidRPr="00A4333F">
        <w:rPr>
          <w:rStyle w:val="Emphasis"/>
          <w:highlight w:val="yellow"/>
        </w:rPr>
        <w:t>governments win the policy on the ground</w:t>
      </w:r>
      <w:r w:rsidRPr="00A4333F">
        <w:rPr>
          <w:sz w:val="16"/>
          <w:szCs w:val="16"/>
        </w:rPr>
        <w:t xml:space="preserve"> </w:t>
      </w:r>
      <w:r w:rsidRPr="00A4333F">
        <w:rPr>
          <w:sz w:val="16"/>
        </w:rPr>
        <w:t xml:space="preserve">until court challenges have run their course and the courts make decisions that contribute to the time that the litigation takes. </w:t>
      </w:r>
      <w:r w:rsidRPr="00A4333F">
        <w:rPr>
          <w:rStyle w:val="TitleChar"/>
        </w:rPr>
        <w:t xml:space="preserve">This is the new face of judicial deference. </w:t>
      </w:r>
      <w:r w:rsidRPr="00A4333F">
        <w:rPr>
          <w:sz w:val="16"/>
        </w:rPr>
        <w:t>This Article will explore why and how American courts have produced so many decisions in which suspected terrorists appear to win victories in national security cases. As we will see</w:t>
      </w:r>
      <w:r w:rsidRPr="00A4333F">
        <w:rPr>
          <w:rStyle w:val="TitleChar"/>
        </w:rPr>
        <w:t xml:space="preserve">, many </w:t>
      </w:r>
      <w:r w:rsidRPr="00A4333F">
        <w:rPr>
          <w:rStyle w:val="TitleChar"/>
          <w:highlight w:val="yellow"/>
        </w:rPr>
        <w:t>judges have handled the challenges</w:t>
      </w:r>
      <w:r w:rsidRPr="00A4333F">
        <w:rPr>
          <w:rStyle w:val="TitleChar"/>
        </w:rPr>
        <w:t xml:space="preserve"> that </w:t>
      </w:r>
      <w:r w:rsidRPr="00A4333F">
        <w:rPr>
          <w:rStyle w:val="TitleChar"/>
          <w:highlight w:val="yellow"/>
        </w:rPr>
        <w:t xml:space="preserve">terrorism poses for law </w:t>
      </w:r>
      <w:r w:rsidRPr="00A4333F">
        <w:rPr>
          <w:rStyle w:val="Emphasis"/>
          <w:highlight w:val="yellow"/>
        </w:rPr>
        <w:t>after 9/11</w:t>
      </w:r>
      <w:r w:rsidRPr="00A4333F">
        <w:rPr>
          <w:rStyle w:val="TitleChar"/>
          <w:highlight w:val="yellow"/>
        </w:rPr>
        <w:t xml:space="preserve"> by giving</w:t>
      </w:r>
      <w:r w:rsidRPr="00A4333F">
        <w:rPr>
          <w:rStyle w:val="TitleChar"/>
        </w:rPr>
        <w:t xml:space="preserve"> firm </w:t>
      </w:r>
      <w:r w:rsidRPr="00A4333F">
        <w:rPr>
          <w:rStyle w:val="TitleChar"/>
          <w:highlight w:val="yellow"/>
        </w:rPr>
        <w:t>support</w:t>
      </w:r>
      <w:r w:rsidRPr="00A4333F">
        <w:rPr>
          <w:rStyle w:val="TitleChar"/>
        </w:rPr>
        <w:t>,</w:t>
      </w:r>
      <w:r w:rsidRPr="00A4333F">
        <w:rPr>
          <w:sz w:val="16"/>
        </w:rPr>
        <w:t xml:space="preserve"> at least in theory, </w:t>
      </w:r>
      <w:r w:rsidRPr="00A4333F">
        <w:rPr>
          <w:rStyle w:val="TitleChar"/>
        </w:rPr>
        <w:t>to both separation of powers and constitutional rights</w:t>
      </w:r>
      <w:r w:rsidRPr="00A4333F">
        <w:rPr>
          <w:sz w:val="16"/>
        </w:rPr>
        <w:t xml:space="preserve">. Judges have been very active in limiting what the government can do, requiring substantial adjustments of anti-terrorism policy and vindicating the claims of those who have been the targets. But </w:t>
      </w:r>
      <w:r w:rsidRPr="00A4333F">
        <w:rPr>
          <w:rStyle w:val="Emphasis"/>
          <w:highlight w:val="yellow"/>
        </w:rPr>
        <w:t>the solutions</w:t>
      </w:r>
      <w:r w:rsidRPr="00A4333F">
        <w:rPr>
          <w:rStyle w:val="Emphasis"/>
        </w:rPr>
        <w:t xml:space="preserve"> that </w:t>
      </w:r>
      <w:r w:rsidRPr="00A4333F">
        <w:rPr>
          <w:rStyle w:val="Emphasis"/>
          <w:highlight w:val="yellow"/>
        </w:rPr>
        <w:t>judges have crafted</w:t>
      </w:r>
      <w:r w:rsidRPr="00A4333F">
        <w:rPr>
          <w:rStyle w:val="Emphasis"/>
        </w:rPr>
        <w:t>—often bold, ambitious, and brave solutions</w:t>
      </w:r>
      <w:r w:rsidRPr="00A4333F">
        <w:rPr>
          <w:sz w:val="16"/>
          <w:szCs w:val="16"/>
        </w:rPr>
        <w:t>—</w:t>
      </w:r>
      <w:r w:rsidRPr="00A4333F">
        <w:rPr>
          <w:sz w:val="16"/>
        </w:rPr>
        <w:t>nonetheless</w:t>
      </w:r>
      <w:r w:rsidRPr="00A4333F">
        <w:rPr>
          <w:sz w:val="16"/>
          <w:szCs w:val="16"/>
        </w:rPr>
        <w:t xml:space="preserve"> </w:t>
      </w:r>
      <w:r w:rsidRPr="00A4333F">
        <w:rPr>
          <w:rStyle w:val="Emphasis"/>
          <w:highlight w:val="yellow"/>
        </w:rPr>
        <w:t xml:space="preserve">fail to address the plights of </w:t>
      </w:r>
      <w:r w:rsidRPr="00A4333F">
        <w:rPr>
          <w:rStyle w:val="Emphasis"/>
          <w:highlight w:val="yellow"/>
        </w:rPr>
        <w:lastRenderedPageBreak/>
        <w:t>the specific individuals</w:t>
      </w:r>
      <w:r w:rsidRPr="00A4333F">
        <w:rPr>
          <w:rStyle w:val="TitleChar"/>
        </w:rPr>
        <w:t xml:space="preserve"> who brought the cases</w:t>
      </w:r>
      <w:r w:rsidRPr="00A4333F">
        <w:rPr>
          <w:sz w:val="16"/>
        </w:rPr>
        <w:t xml:space="preserve">. </w:t>
      </w:r>
      <w:r w:rsidRPr="00A4333F">
        <w:rPr>
          <w:rStyle w:val="TitleChar"/>
        </w:rPr>
        <w:t xml:space="preserve">This new form of judicial deference </w:t>
      </w:r>
      <w:r w:rsidRPr="00A4333F">
        <w:rPr>
          <w:sz w:val="16"/>
        </w:rPr>
        <w:t xml:space="preserve">has created a slow-motion brake on the race into a constitutional abyss. But these </w:t>
      </w:r>
      <w:r w:rsidRPr="00A4333F">
        <w:rPr>
          <w:rStyle w:val="TitleChar"/>
          <w:highlight w:val="yellow"/>
        </w:rPr>
        <w:t xml:space="preserve">decisions </w:t>
      </w:r>
      <w:r w:rsidRPr="00A4333F">
        <w:rPr>
          <w:rStyle w:val="Emphasis"/>
          <w:highlight w:val="yellow"/>
        </w:rPr>
        <w:t>give the government leeway</w:t>
      </w:r>
      <w:r w:rsidRPr="00A4333F">
        <w:rPr>
          <w:rStyle w:val="Emphasis"/>
        </w:rPr>
        <w:t xml:space="preserve"> to tackle urgent threats </w:t>
      </w:r>
      <w:r w:rsidRPr="00A4333F">
        <w:rPr>
          <w:rStyle w:val="Emphasis"/>
          <w:highlight w:val="yellow"/>
        </w:rPr>
        <w:t>without having to change course</w:t>
      </w:r>
      <w:r w:rsidRPr="00A4333F">
        <w:rPr>
          <w:rStyle w:val="TitleChar"/>
        </w:rPr>
        <w:t xml:space="preserve"> </w:t>
      </w:r>
      <w:r w:rsidRPr="00A4333F">
        <w:rPr>
          <w:sz w:val="16"/>
        </w:rPr>
        <w:t xml:space="preserve">right away with respect to the treatment of particular individuals. </w:t>
      </w:r>
      <w:r w:rsidRPr="00A4333F">
        <w:rPr>
          <w:rStyle w:val="TitleChar"/>
          <w:highlight w:val="yellow"/>
        </w:rPr>
        <w:t>New deference</w:t>
      </w:r>
      <w:r w:rsidRPr="00A4333F">
        <w:rPr>
          <w:sz w:val="16"/>
        </w:rPr>
        <w:t xml:space="preserve">, then, is a mixed bag. It </w:t>
      </w:r>
      <w:r w:rsidRPr="00A4333F">
        <w:rPr>
          <w:rStyle w:val="TitleChar"/>
          <w:highlight w:val="yellow"/>
        </w:rPr>
        <w:t>creates the appearance of doing something</w:t>
      </w:r>
      <w:r w:rsidRPr="00A4333F">
        <w:rPr>
          <w:sz w:val="16"/>
        </w:rPr>
        <w:t>—an appearance not entirely false in the long run—</w:t>
      </w:r>
      <w:r w:rsidRPr="00A4333F">
        <w:rPr>
          <w:rStyle w:val="TitleChar"/>
          <w:highlight w:val="yellow"/>
        </w:rPr>
        <w:t>while doing</w:t>
      </w:r>
      <w:r w:rsidRPr="00A4333F">
        <w:rPr>
          <w:rStyle w:val="TitleChar"/>
        </w:rPr>
        <w:t xml:space="preserve"> far </w:t>
      </w:r>
      <w:r w:rsidRPr="00A4333F">
        <w:rPr>
          <w:rStyle w:val="TitleChar"/>
          <w:highlight w:val="yellow"/>
        </w:rPr>
        <w:t>less</w:t>
      </w:r>
      <w:r w:rsidRPr="00A4333F">
        <w:rPr>
          <w:sz w:val="16"/>
        </w:rPr>
        <w:t xml:space="preserve"> in the present </w:t>
      </w:r>
      <w:r w:rsidRPr="00A4333F">
        <w:rPr>
          <w:rStyle w:val="TitleChar"/>
        </w:rPr>
        <w:t>to bring counter-terrorism policy back under the constraint of constitutionalism</w:t>
      </w:r>
      <w:r w:rsidRPr="00A4333F">
        <w:rPr>
          <w:sz w:val="16"/>
        </w:rPr>
        <w:t>.</w:t>
      </w:r>
    </w:p>
    <w:p w:rsidR="00C653B9" w:rsidRDefault="00C653B9" w:rsidP="00C653B9">
      <w:pPr>
        <w:pStyle w:val="Heading2"/>
      </w:pPr>
      <w:r>
        <w:lastRenderedPageBreak/>
        <w:t>Legit</w:t>
      </w:r>
    </w:p>
    <w:p w:rsidR="00C653B9" w:rsidRDefault="00C653B9" w:rsidP="00C653B9">
      <w:pPr>
        <w:pStyle w:val="Heading3"/>
      </w:pPr>
      <w:r>
        <w:lastRenderedPageBreak/>
        <w:t>2NC = Worse</w:t>
      </w:r>
    </w:p>
    <w:p w:rsidR="00C653B9" w:rsidRDefault="00C653B9" w:rsidP="00C653B9">
      <w:pPr>
        <w:pStyle w:val="Heading4"/>
      </w:pPr>
      <w:r>
        <w:t>Doesn’t solve equality because it creates a separate branch</w:t>
      </w:r>
    </w:p>
    <w:p w:rsidR="00C653B9" w:rsidRPr="00D22BBD" w:rsidRDefault="00C653B9" w:rsidP="00C653B9">
      <w:r w:rsidRPr="00D22BBD">
        <w:rPr>
          <w:rStyle w:val="StyleStyleBold12pt"/>
        </w:rPr>
        <w:t>Sloan et al 8</w:t>
      </w:r>
      <w:r>
        <w:t xml:space="preserve"> [Virginia E. Sloan and the panel of The Constitution Project, think tank specializing in constitutional law cases; “A CRITIQUE OF “NATIONAL SECURITY COURTS””; 6/23/2008; </w:t>
      </w:r>
      <w:r w:rsidRPr="00D22BBD">
        <w:t>http://www.constitutionproject.org/pdf/Critique_of_the_National_Security_Courts.pdf</w:t>
      </w:r>
      <w:r>
        <w:t>]</w:t>
      </w:r>
    </w:p>
    <w:p w:rsidR="00C653B9" w:rsidRPr="004678CA" w:rsidRDefault="00C653B9" w:rsidP="00C653B9">
      <w:pPr>
        <w:rPr>
          <w:sz w:val="16"/>
        </w:rPr>
      </w:pPr>
      <w:r w:rsidRPr="005571A8">
        <w:rPr>
          <w:rStyle w:val="StyleBoldUnderline"/>
          <w:highlight w:val="yellow"/>
        </w:rPr>
        <w:t>National security courts</w:t>
      </w:r>
      <w:r w:rsidRPr="00D22BBD">
        <w:rPr>
          <w:rStyle w:val="StyleBoldUnderline"/>
        </w:rPr>
        <w:t xml:space="preserve"> for criminal prosecutions are not just unnecessary; they </w:t>
      </w:r>
      <w:r w:rsidRPr="005571A8">
        <w:rPr>
          <w:rStyle w:val="StyleBoldUnderline"/>
          <w:highlight w:val="yellow"/>
        </w:rPr>
        <w:t>are</w:t>
      </w:r>
      <w:r w:rsidRPr="00D22BBD">
        <w:rPr>
          <w:rStyle w:val="StyleBoldUnderline"/>
        </w:rPr>
        <w:t xml:space="preserve"> also</w:t>
      </w:r>
      <w:r>
        <w:rPr>
          <w:rStyle w:val="StyleBoldUnderline"/>
        </w:rPr>
        <w:t xml:space="preserve"> </w:t>
      </w:r>
      <w:r w:rsidRPr="005571A8">
        <w:rPr>
          <w:rStyle w:val="StyleBoldUnderline"/>
          <w:highlight w:val="yellow"/>
        </w:rPr>
        <w:t>dangerous. They</w:t>
      </w:r>
      <w:r w:rsidRPr="00D22BBD">
        <w:rPr>
          <w:sz w:val="16"/>
        </w:rPr>
        <w:t xml:space="preserve"> </w:t>
      </w:r>
      <w:r w:rsidRPr="005571A8">
        <w:rPr>
          <w:rStyle w:val="Emphasis"/>
          <w:highlight w:val="yellow"/>
        </w:rPr>
        <w:t>run the risk of creating a separate and unequal</w:t>
      </w:r>
      <w:r w:rsidRPr="005571A8">
        <w:rPr>
          <w:sz w:val="16"/>
          <w:highlight w:val="yellow"/>
        </w:rPr>
        <w:t xml:space="preserve"> </w:t>
      </w:r>
      <w:r w:rsidRPr="005571A8">
        <w:rPr>
          <w:rStyle w:val="StyleBoldUnderline"/>
          <w:highlight w:val="yellow"/>
        </w:rPr>
        <w:t>criminal justice system</w:t>
      </w:r>
      <w:r w:rsidRPr="00D22BBD">
        <w:rPr>
          <w:rStyle w:val="StyleBoldUnderline"/>
        </w:rPr>
        <w:t xml:space="preserve"> for a</w:t>
      </w:r>
      <w:r>
        <w:rPr>
          <w:rStyle w:val="StyleBoldUnderline"/>
        </w:rPr>
        <w:t xml:space="preserve"> </w:t>
      </w:r>
      <w:r w:rsidRPr="00D22BBD">
        <w:rPr>
          <w:rStyle w:val="StyleBoldUnderline"/>
        </w:rPr>
        <w:t>particular class of suspects</w:t>
      </w:r>
      <w:proofErr w:type="gramStart"/>
      <w:r w:rsidRPr="00D22BBD">
        <w:rPr>
          <w:rStyle w:val="StyleBoldUnderline"/>
        </w:rPr>
        <w:t>,</w:t>
      </w:r>
      <w:r w:rsidRPr="00D22BBD">
        <w:rPr>
          <w:sz w:val="16"/>
        </w:rPr>
        <w:t>6</w:t>
      </w:r>
      <w:proofErr w:type="gramEnd"/>
      <w:r w:rsidRPr="00D22BBD">
        <w:rPr>
          <w:sz w:val="16"/>
        </w:rPr>
        <w:t xml:space="preserve"> who will be brought before such specialized courts based on the very allegations they are contesting. </w:t>
      </w:r>
      <w:r w:rsidRPr="00D22BBD">
        <w:rPr>
          <w:rStyle w:val="StyleBoldUnderline"/>
        </w:rPr>
        <w:t xml:space="preserve">Such a system </w:t>
      </w:r>
      <w:r w:rsidRPr="005571A8">
        <w:rPr>
          <w:rStyle w:val="Emphasis"/>
          <w:highlight w:val="yellow"/>
        </w:rPr>
        <w:t>undermines the presumption of innocence</w:t>
      </w:r>
      <w:r>
        <w:rPr>
          <w:rStyle w:val="StyleBoldUnderline"/>
        </w:rPr>
        <w:t xml:space="preserve"> </w:t>
      </w:r>
      <w:r w:rsidRPr="00D22BBD">
        <w:rPr>
          <w:rStyle w:val="StyleBoldUnderline"/>
        </w:rPr>
        <w:t>for these defendants</w:t>
      </w:r>
      <w:r w:rsidRPr="00D22BBD">
        <w:rPr>
          <w:sz w:val="16"/>
        </w:rPr>
        <w:t xml:space="preserve">, </w:t>
      </w:r>
      <w:r w:rsidRPr="005571A8">
        <w:rPr>
          <w:rStyle w:val="Emphasis"/>
          <w:highlight w:val="yellow"/>
        </w:rPr>
        <w:t>and risks a broader erosion of defendants’ rights that could spread to traditional Article III trials</w:t>
      </w:r>
      <w:r w:rsidRPr="00D22BBD">
        <w:rPr>
          <w:sz w:val="16"/>
        </w:rPr>
        <w:t xml:space="preserve">.7 </w:t>
      </w:r>
      <w:proofErr w:type="gramStart"/>
      <w:r w:rsidRPr="00D22BBD">
        <w:rPr>
          <w:sz w:val="16"/>
        </w:rPr>
        <w:t>It</w:t>
      </w:r>
      <w:proofErr w:type="gramEnd"/>
      <w:r w:rsidRPr="00D22BBD">
        <w:rPr>
          <w:sz w:val="16"/>
        </w:rPr>
        <w:t xml:space="preserve"> was Justice Frankfurter who wrote that “</w:t>
      </w:r>
      <w:r w:rsidRPr="00D22BBD">
        <w:rPr>
          <w:rStyle w:val="StyleBoldUnderline"/>
        </w:rPr>
        <w:t>It is a fair summary of</w:t>
      </w:r>
      <w:r>
        <w:rPr>
          <w:rStyle w:val="StyleBoldUnderline"/>
        </w:rPr>
        <w:t xml:space="preserve"> </w:t>
      </w:r>
      <w:r w:rsidRPr="00D22BBD">
        <w:rPr>
          <w:rStyle w:val="StyleBoldUnderline"/>
        </w:rPr>
        <w:t>history to say that the safeguards of liberty have frequently been forged in controversies</w:t>
      </w:r>
      <w:r>
        <w:rPr>
          <w:rStyle w:val="StyleBoldUnderline"/>
        </w:rPr>
        <w:t xml:space="preserve"> </w:t>
      </w:r>
      <w:r w:rsidRPr="00D22BBD">
        <w:rPr>
          <w:rStyle w:val="StyleBoldUnderline"/>
        </w:rPr>
        <w:t>involving not very nice people</w:t>
      </w:r>
      <w:r w:rsidRPr="00D22BBD">
        <w:rPr>
          <w:sz w:val="16"/>
        </w:rPr>
        <w:t>.”8 Committee members strongly believe that the shadow of terrorism must not be the basis for abandoning these fundamental tenets of justice and fairness. In addition</w:t>
      </w:r>
      <w:r w:rsidRPr="00D22BBD">
        <w:rPr>
          <w:rStyle w:val="StyleBoldUnderline"/>
        </w:rPr>
        <w:t xml:space="preserve">, </w:t>
      </w:r>
      <w:r w:rsidRPr="005571A8">
        <w:rPr>
          <w:rStyle w:val="StyleBoldUnderline"/>
          <w:highlight w:val="yellow"/>
        </w:rPr>
        <w:t>these proposals are alarmingly short on details</w:t>
      </w:r>
      <w:r w:rsidRPr="00D22BBD">
        <w:rPr>
          <w:rStyle w:val="StyleBoldUnderline"/>
        </w:rPr>
        <w:t xml:space="preserve"> with respect to the selection of</w:t>
      </w:r>
      <w:r>
        <w:rPr>
          <w:rStyle w:val="StyleBoldUnderline"/>
        </w:rPr>
        <w:t xml:space="preserve"> </w:t>
      </w:r>
      <w:r w:rsidRPr="00D22BBD">
        <w:rPr>
          <w:rStyle w:val="StyleBoldUnderline"/>
        </w:rPr>
        <w:t>judges for these national security courts</w:t>
      </w:r>
      <w:r w:rsidRPr="00D22BBD">
        <w:rPr>
          <w:sz w:val="16"/>
        </w:rPr>
        <w:t xml:space="preserve">. Although there is a history of creating specialized federal courts to handle particular substantive areas of the law (e.g., taxation; patents), unlike tax and patent law, </w:t>
      </w:r>
      <w:r w:rsidRPr="005571A8">
        <w:rPr>
          <w:rStyle w:val="Emphasis"/>
          <w:highlight w:val="yellow"/>
        </w:rPr>
        <w:t>there is simply no highly specialized expertise that would form relevant selection criteria for the judges</w:t>
      </w:r>
      <w:r w:rsidRPr="00D22BBD">
        <w:rPr>
          <w:sz w:val="16"/>
        </w:rPr>
        <w:t xml:space="preserve">. </w:t>
      </w:r>
      <w:r w:rsidRPr="00D22BBD">
        <w:rPr>
          <w:rStyle w:val="StyleBoldUnderline"/>
        </w:rPr>
        <w:t>Establishing a specialized court solely for prosecutions of</w:t>
      </w:r>
      <w:r>
        <w:rPr>
          <w:rStyle w:val="StyleBoldUnderline"/>
        </w:rPr>
        <w:t xml:space="preserve"> </w:t>
      </w:r>
      <w:r w:rsidRPr="00D22BBD">
        <w:rPr>
          <w:rStyle w:val="StyleBoldUnderline"/>
        </w:rPr>
        <w:t>alleged terrorists might also create a highly politicized process for nominating and confirming</w:t>
      </w:r>
      <w:r>
        <w:rPr>
          <w:rStyle w:val="StyleBoldUnderline"/>
        </w:rPr>
        <w:t xml:space="preserve"> </w:t>
      </w:r>
      <w:r w:rsidRPr="00D22BBD">
        <w:rPr>
          <w:rStyle w:val="StyleBoldUnderline"/>
        </w:rPr>
        <w:t>the judges,</w:t>
      </w:r>
      <w:r w:rsidRPr="00D22BBD">
        <w:rPr>
          <w:sz w:val="16"/>
        </w:rPr>
        <w:t xml:space="preserve"> focusing solely on whether the nominee had sufficient “tough on terrorism” credentials — hardly a criterion that lends itself to the appearance of fairness and impartiality.</w:t>
      </w:r>
    </w:p>
    <w:p w:rsidR="00C653B9" w:rsidRDefault="00C653B9" w:rsidP="00C653B9">
      <w:pPr>
        <w:pStyle w:val="Heading4"/>
      </w:pPr>
      <w:r>
        <w:t>Those things are specifically violations to due process</w:t>
      </w:r>
    </w:p>
    <w:p w:rsidR="00C653B9" w:rsidRPr="00250EF1" w:rsidRDefault="00C653B9" w:rsidP="00C653B9">
      <w:proofErr w:type="spellStart"/>
      <w:r w:rsidRPr="00F97537">
        <w:rPr>
          <w:rStyle w:val="StyleStyleBold12pt"/>
        </w:rPr>
        <w:t>Paust</w:t>
      </w:r>
      <w:proofErr w:type="spellEnd"/>
      <w:r w:rsidRPr="00F97537">
        <w:rPr>
          <w:rStyle w:val="StyleStyleBold12pt"/>
        </w:rPr>
        <w:t xml:space="preserve"> 8</w:t>
      </w:r>
      <w:r>
        <w:t xml:space="preserve"> [</w:t>
      </w:r>
      <w:r w:rsidRPr="00250EF1">
        <w:t xml:space="preserve">Jordan J. </w:t>
      </w:r>
      <w:proofErr w:type="spellStart"/>
      <w:r w:rsidRPr="00250EF1">
        <w:t>Paust</w:t>
      </w:r>
      <w:proofErr w:type="spellEnd"/>
      <w:r w:rsidRPr="00250EF1">
        <w:t xml:space="preserve"> is the Mike &amp; Teresa Baker Law Center Professor at the University of Houston, a former U.S. Army JAG officer and member of the faculty of the J</w:t>
      </w:r>
      <w:r>
        <w:t>udge Advocate General’s School; “</w:t>
      </w:r>
      <w:r w:rsidRPr="00250EF1">
        <w:t>The Case Against a National Security Court</w:t>
      </w:r>
      <w:r>
        <w:t xml:space="preserve">”; </w:t>
      </w:r>
      <w:r w:rsidRPr="00250EF1">
        <w:t>October 23, 2008</w:t>
      </w:r>
      <w:r>
        <w:t xml:space="preserve">; </w:t>
      </w:r>
      <w:r w:rsidRPr="00250EF1">
        <w:t>http://jurist.law.pitt.edu/forumy/2008/10/case-against-national-security-court.php</w:t>
      </w:r>
      <w:r>
        <w:t>]</w:t>
      </w:r>
    </w:p>
    <w:p w:rsidR="00C653B9" w:rsidRPr="00F97537" w:rsidRDefault="00C653B9" w:rsidP="00C653B9">
      <w:pPr>
        <w:rPr>
          <w:sz w:val="16"/>
        </w:rPr>
      </w:pPr>
      <w:r w:rsidRPr="00F97537">
        <w:rPr>
          <w:sz w:val="16"/>
        </w:rPr>
        <w:t xml:space="preserve">As documented in Beyond the Law and recognized by the Supreme Court in </w:t>
      </w:r>
      <w:proofErr w:type="spellStart"/>
      <w:r w:rsidRPr="00F97537">
        <w:rPr>
          <w:sz w:val="16"/>
        </w:rPr>
        <w:t>Hamdan</w:t>
      </w:r>
      <w:proofErr w:type="spellEnd"/>
      <w:r w:rsidRPr="00F97537">
        <w:rPr>
          <w:sz w:val="16"/>
        </w:rPr>
        <w:t xml:space="preserve">, </w:t>
      </w:r>
      <w:r w:rsidRPr="005571A8">
        <w:rPr>
          <w:rStyle w:val="StyleBoldUnderline"/>
          <w:highlight w:val="yellow"/>
        </w:rPr>
        <w:t>violations of customary rights to due process would include</w:t>
      </w:r>
      <w:r w:rsidRPr="005571A8">
        <w:rPr>
          <w:sz w:val="16"/>
          <w:highlight w:val="yellow"/>
        </w:rPr>
        <w:t xml:space="preserve">: (1) </w:t>
      </w:r>
      <w:r w:rsidRPr="005571A8">
        <w:rPr>
          <w:rStyle w:val="StyleBoldUnderline"/>
          <w:highlight w:val="yellow"/>
        </w:rPr>
        <w:t>preclusion of the accused and defense counsel from learning what evidence was presented in closed hearing</w:t>
      </w:r>
      <w:r w:rsidRPr="005571A8">
        <w:rPr>
          <w:sz w:val="16"/>
          <w:highlight w:val="yellow"/>
        </w:rPr>
        <w:t xml:space="preserve">s, (2) </w:t>
      </w:r>
      <w:r w:rsidRPr="005571A8">
        <w:rPr>
          <w:rStyle w:val="StyleBoldUnderline"/>
          <w:highlight w:val="yellow"/>
        </w:rPr>
        <w:t>admission of hearsay evidence</w:t>
      </w:r>
      <w:r w:rsidRPr="005571A8">
        <w:rPr>
          <w:sz w:val="16"/>
          <w:highlight w:val="yellow"/>
        </w:rPr>
        <w:t>, (3</w:t>
      </w:r>
      <w:r w:rsidRPr="005571A8">
        <w:rPr>
          <w:rStyle w:val="StyleBoldUnderline"/>
          <w:highlight w:val="yellow"/>
        </w:rPr>
        <w:t>) admission of unsworn statements</w:t>
      </w:r>
      <w:r w:rsidRPr="00F97537">
        <w:rPr>
          <w:sz w:val="16"/>
        </w:rPr>
        <w:t xml:space="preserve">, (4) denial of access by an accused and defense counsel to evidence in the form of classified information, (5) denial of confrontation of all witnesses against an accused, (6) use of “evidence obtained through coercion,” (7) denial of the right to be tried in one’s presence (absent disruptive conduct or consent), and (8) denial of review by a competent, independent, and impartial court of law (i.e., an Article III court). </w:t>
      </w:r>
      <w:r w:rsidRPr="005571A8">
        <w:rPr>
          <w:rStyle w:val="Emphasis"/>
          <w:highlight w:val="yellow"/>
        </w:rPr>
        <w:t>It seems unavoidable that a special national security court with special procedures that deviate from the federal rules of criminal procedure would not be designed to enhance fairness,</w:t>
      </w:r>
      <w:r w:rsidRPr="00F97537">
        <w:rPr>
          <w:sz w:val="16"/>
        </w:rPr>
        <w:t xml:space="preserve"> fully meet bilateral and multilateral treaty requirements of equality of treatment, or provide more general equal protection of the law to criminal accused.</w:t>
      </w:r>
    </w:p>
    <w:p w:rsidR="00C653B9" w:rsidRPr="00D71C0A" w:rsidRDefault="00C653B9" w:rsidP="00C653B9"/>
    <w:p w:rsidR="00C653B9" w:rsidRDefault="00C653B9" w:rsidP="00C653B9">
      <w:pPr>
        <w:pStyle w:val="Heading1"/>
      </w:pPr>
      <w:r>
        <w:lastRenderedPageBreak/>
        <w:t>1NR</w:t>
      </w:r>
    </w:p>
    <w:p w:rsidR="00C653B9" w:rsidRDefault="00C653B9" w:rsidP="00C653B9">
      <w:pPr>
        <w:pStyle w:val="Heading2"/>
      </w:pPr>
      <w:r>
        <w:lastRenderedPageBreak/>
        <w:t>XO</w:t>
      </w:r>
    </w:p>
    <w:p w:rsidR="00C653B9" w:rsidRPr="00871803" w:rsidRDefault="00C653B9" w:rsidP="00C653B9"/>
    <w:p w:rsidR="00C653B9" w:rsidRDefault="00C653B9" w:rsidP="00C653B9"/>
    <w:p w:rsidR="00C653B9" w:rsidRDefault="00C653B9" w:rsidP="00C653B9"/>
    <w:p w:rsidR="00C653B9" w:rsidRDefault="00C653B9" w:rsidP="00C653B9">
      <w:pPr>
        <w:pStyle w:val="Heading3"/>
      </w:pPr>
      <w:r>
        <w:lastRenderedPageBreak/>
        <w:t xml:space="preserve">Solvency – 2NC – Congress </w:t>
      </w:r>
    </w:p>
    <w:p w:rsidR="00C653B9" w:rsidRDefault="00C653B9" w:rsidP="00C653B9">
      <w:pPr>
        <w:pStyle w:val="Heading4"/>
      </w:pPr>
      <w:r>
        <w:t xml:space="preserve">Only the CP solves – the President will </w:t>
      </w:r>
      <w:r w:rsidRPr="003F70D5">
        <w:rPr>
          <w:u w:val="single"/>
        </w:rPr>
        <w:t>refuse</w:t>
      </w:r>
      <w:r>
        <w:t xml:space="preserve"> the plan’s limitation</w:t>
      </w:r>
    </w:p>
    <w:p w:rsidR="00C653B9" w:rsidRPr="001E57C7" w:rsidRDefault="00C653B9" w:rsidP="00C653B9">
      <w:proofErr w:type="spellStart"/>
      <w:r w:rsidRPr="001E57C7">
        <w:rPr>
          <w:rStyle w:val="StyleStyleBold12pt"/>
        </w:rPr>
        <w:t>Prakash</w:t>
      </w:r>
      <w:proofErr w:type="spellEnd"/>
      <w:r w:rsidRPr="001E57C7">
        <w:rPr>
          <w:rStyle w:val="StyleStyleBold12pt"/>
        </w:rPr>
        <w:t xml:space="preserve"> 8</w:t>
      </w:r>
      <w:r>
        <w:t xml:space="preserve"> (</w:t>
      </w:r>
      <w:proofErr w:type="spellStart"/>
      <w:r>
        <w:t>Saikrishna</w:t>
      </w:r>
      <w:proofErr w:type="spellEnd"/>
      <w:r>
        <w:t xml:space="preserve"> – Herzog Research Professor of Law, University of San Diego School of Law, “The Executive's Duty To Disregard Unconstitutional Laws”, 2008, Georgetown Law Journal, 96 Geo. L.J. 1613, lexis)</w:t>
      </w:r>
    </w:p>
    <w:p w:rsidR="00C653B9" w:rsidRDefault="00C653B9" w:rsidP="00C653B9">
      <w:pPr>
        <w:rPr>
          <w:sz w:val="16"/>
        </w:rPr>
      </w:pPr>
      <w:r w:rsidRPr="001E57C7">
        <w:rPr>
          <w:sz w:val="16"/>
        </w:rPr>
        <w:t xml:space="preserve">Perhaps most ominously, </w:t>
      </w:r>
      <w:r w:rsidRPr="00E154D2">
        <w:rPr>
          <w:rStyle w:val="StyleBoldUnderline"/>
          <w:highlight w:val="yellow"/>
        </w:rPr>
        <w:t xml:space="preserve">Presidents </w:t>
      </w:r>
      <w:r w:rsidRPr="001E57C7">
        <w:rPr>
          <w:rStyle w:val="StyleBoldUnderline"/>
        </w:rPr>
        <w:t>might</w:t>
      </w:r>
      <w:r w:rsidRPr="00E154D2">
        <w:rPr>
          <w:rStyle w:val="StyleBoldUnderline"/>
          <w:highlight w:val="yellow"/>
        </w:rPr>
        <w:t xml:space="preserve"> </w:t>
      </w:r>
      <w:r w:rsidRPr="00E154D2">
        <w:rPr>
          <w:rStyle w:val="Emphasis"/>
          <w:highlight w:val="yellow"/>
        </w:rPr>
        <w:t>decline to abide by statutes</w:t>
      </w:r>
      <w:r w:rsidRPr="001E57C7">
        <w:rPr>
          <w:rStyle w:val="StyleBoldUnderline"/>
        </w:rPr>
        <w:t xml:space="preserve"> </w:t>
      </w:r>
      <w:r w:rsidRPr="00E154D2">
        <w:rPr>
          <w:rStyle w:val="StyleBoldUnderline"/>
          <w:highlight w:val="yellow"/>
        </w:rPr>
        <w:t>that</w:t>
      </w:r>
      <w:r w:rsidRPr="001E57C7">
        <w:rPr>
          <w:rStyle w:val="StyleBoldUnderline"/>
        </w:rPr>
        <w:t xml:space="preserve"> are meant to </w:t>
      </w:r>
      <w:r w:rsidRPr="00E154D2">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E154D2">
        <w:rPr>
          <w:rStyle w:val="StyleBoldUnderline"/>
          <w:highlight w:val="yellow"/>
        </w:rPr>
        <w:t xml:space="preserve">a President </w:t>
      </w:r>
      <w:r w:rsidRPr="00E154D2">
        <w:rPr>
          <w:rStyle w:val="Emphasis"/>
          <w:highlight w:val="yellow"/>
        </w:rPr>
        <w:t>might elude all manner of constraints</w:t>
      </w:r>
      <w:r w:rsidRPr="001E57C7">
        <w:rPr>
          <w:rStyle w:val="StyleBoldUnderline"/>
        </w:rPr>
        <w:t xml:space="preserve"> </w:t>
      </w:r>
      <w:r w:rsidRPr="00E154D2">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E154D2">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E154D2">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E154D2">
        <w:rPr>
          <w:rStyle w:val="StyleBoldUnderline"/>
          <w:highlight w:val="yellow"/>
        </w:rPr>
        <w:t>When Congress</w:t>
      </w:r>
      <w:r w:rsidRPr="001E57C7">
        <w:rPr>
          <w:rStyle w:val="StyleBoldUnderline"/>
        </w:rPr>
        <w:t xml:space="preserve"> has </w:t>
      </w:r>
      <w:r w:rsidRPr="00E154D2">
        <w:rPr>
          <w:rStyle w:val="StyleBoldUnderline"/>
          <w:highlight w:val="yellow"/>
        </w:rPr>
        <w:t>tried to tie his hands</w:t>
      </w:r>
      <w:r w:rsidRPr="00E154D2">
        <w:rPr>
          <w:sz w:val="16"/>
          <w:highlight w:val="yellow"/>
        </w:rPr>
        <w:t xml:space="preserve">, </w:t>
      </w:r>
      <w:r w:rsidRPr="00E154D2">
        <w:rPr>
          <w:rStyle w:val="StyleBoldUnderline"/>
          <w:highlight w:val="yellow"/>
        </w:rPr>
        <w:t>the President</w:t>
      </w:r>
      <w:r w:rsidRPr="001E57C7">
        <w:rPr>
          <w:rStyle w:val="StyleBoldUnderline"/>
        </w:rPr>
        <w:t xml:space="preserve"> has </w:t>
      </w:r>
      <w:r w:rsidRPr="00E154D2">
        <w:rPr>
          <w:rStyle w:val="StyleBoldUnderline"/>
          <w:highlight w:val="yellow"/>
        </w:rPr>
        <w:t xml:space="preserve">declared an </w:t>
      </w:r>
      <w:r w:rsidRPr="00E154D2">
        <w:rPr>
          <w:rStyle w:val="Emphasis"/>
          <w:highlight w:val="yellow"/>
        </w:rPr>
        <w:t>unwillingness to abide by</w:t>
      </w:r>
      <w:r w:rsidRPr="001E57C7">
        <w:rPr>
          <w:rStyle w:val="Emphasis"/>
        </w:rPr>
        <w:t xml:space="preserve"> such </w:t>
      </w:r>
      <w:r w:rsidRPr="00E154D2">
        <w:rPr>
          <w:rStyle w:val="Emphasis"/>
          <w:highlight w:val="yellow"/>
        </w:rPr>
        <w:t>statutory limitations</w:t>
      </w:r>
      <w:r w:rsidRPr="001E57C7">
        <w:rPr>
          <w:rStyle w:val="Emphasis"/>
        </w:rPr>
        <w:t xml:space="preserve"> </w:t>
      </w:r>
      <w:r w:rsidRPr="001E57C7">
        <w:rPr>
          <w:sz w:val="16"/>
        </w:rPr>
        <w:t>on the grounds that they are unconstitutional.</w:t>
      </w:r>
    </w:p>
    <w:p w:rsidR="00C653B9" w:rsidRPr="00D14C13" w:rsidRDefault="00C653B9" w:rsidP="00C653B9"/>
    <w:p w:rsidR="00C653B9" w:rsidRDefault="00C653B9" w:rsidP="00C653B9">
      <w:pPr>
        <w:pStyle w:val="Heading3"/>
      </w:pPr>
      <w:r>
        <w:lastRenderedPageBreak/>
        <w:t>1AC Authors</w:t>
      </w:r>
    </w:p>
    <w:p w:rsidR="00C653B9" w:rsidRDefault="00C653B9" w:rsidP="00C653B9">
      <w:pPr>
        <w:pStyle w:val="Heading4"/>
      </w:pPr>
      <w:r>
        <w:t>Oversight is what’s key and your author concludes that previous steps were made by the executive</w:t>
      </w:r>
    </w:p>
    <w:p w:rsidR="00C653B9" w:rsidRPr="00DA7559" w:rsidRDefault="00C653B9" w:rsidP="00C653B9">
      <w:r>
        <w:t>{</w:t>
      </w:r>
      <w:proofErr w:type="gramStart"/>
      <w:r>
        <w:t>green</w:t>
      </w:r>
      <w:proofErr w:type="gramEnd"/>
      <w:r>
        <w:t xml:space="preserve"> is what the 1ac read}</w:t>
      </w:r>
    </w:p>
    <w:p w:rsidR="00C653B9" w:rsidRPr="00713D91" w:rsidRDefault="00C653B9" w:rsidP="00C653B9">
      <w:r>
        <w:t xml:space="preserve">Glenn </w:t>
      </w:r>
      <w:proofErr w:type="spellStart"/>
      <w:r w:rsidRPr="009719BD">
        <w:rPr>
          <w:rStyle w:val="StyleStyleBold12pt"/>
        </w:rPr>
        <w:t>Sulmasy</w:t>
      </w:r>
      <w:proofErr w:type="spellEnd"/>
      <w:r w:rsidRPr="009719BD">
        <w:rPr>
          <w:rStyle w:val="StyleStyleBold12pt"/>
        </w:rPr>
        <w:t xml:space="preserve"> 9</w:t>
      </w:r>
      <w:r>
        <w:t>, Associate Professor of Law at the United States Coast Guard Academy and was a National Security and Human Rights Fellow at the Carr Center, Harvard Kennedy School, April 13, “THE NEED FOR A NATIONAL SECURITY COURT SYSTEM</w:t>
      </w:r>
      <w:r w:rsidRPr="00713D91">
        <w:t>”, PDF</w:t>
      </w:r>
    </w:p>
    <w:p w:rsidR="00C653B9" w:rsidRPr="000171D5" w:rsidRDefault="00C653B9" w:rsidP="00C653B9">
      <w:pPr>
        <w:rPr>
          <w:b/>
          <w:iCs/>
          <w:u w:val="single"/>
        </w:rPr>
      </w:pPr>
      <w:r w:rsidRPr="00713D91">
        <w:rPr>
          <w:sz w:val="12"/>
        </w:rPr>
        <w:t xml:space="preserve">THE WAY FORWARD The President, Secretary Gates and Secretary Rice have all declared that </w:t>
      </w:r>
      <w:r w:rsidRPr="00713D91">
        <w:rPr>
          <w:rStyle w:val="StyleBoldUnderline"/>
        </w:rPr>
        <w:t>Guantanamo must close</w:t>
      </w:r>
      <w:r w:rsidRPr="00713D91">
        <w:rPr>
          <w:sz w:val="12"/>
        </w:rPr>
        <w:t xml:space="preserve">.16 Virtually 80% of the members of Congress have also declared that Guantanamo must close. Both major presidential candidates have called for its closure.17 </w:t>
      </w:r>
      <w:proofErr w:type="gramStart"/>
      <w:r w:rsidRPr="00713D91">
        <w:rPr>
          <w:rStyle w:val="StyleBoldUnderline"/>
        </w:rPr>
        <w:t>The</w:t>
      </w:r>
      <w:proofErr w:type="gramEnd"/>
      <w:r w:rsidRPr="00713D91">
        <w:rPr>
          <w:rStyle w:val="StyleBoldUnderline"/>
        </w:rPr>
        <w:t xml:space="preserve"> problem we face, however, is what to do once we close the facility.</w:t>
      </w:r>
      <w:r w:rsidRPr="00713D91">
        <w:rPr>
          <w:sz w:val="12"/>
        </w:rPr>
        <w:t xml:space="preserve"> </w:t>
      </w:r>
      <w:r w:rsidRPr="00815D0C">
        <w:rPr>
          <w:sz w:val="16"/>
        </w:rPr>
        <w:t>It is easy now in hindsight to be critical of the decision initially made by the administration and the way that things are currently being handled, but America’s next true challenge is to devise a way in which to deal with these terror suspects that will garner respect and admiration both domestically and abroad. Similar to changes in military strategy to win the war in Iraq and the war against al Qaeda, where the recognition was made that this new type of conflict required new tactics</w:t>
      </w:r>
      <w:r w:rsidRPr="00713D91">
        <w:rPr>
          <w:sz w:val="12"/>
        </w:rPr>
        <w:t xml:space="preserve">, </w:t>
      </w:r>
      <w:r w:rsidRPr="00984EC3">
        <w:rPr>
          <w:rStyle w:val="StyleBoldUnderline"/>
          <w:highlight w:val="green"/>
        </w:rPr>
        <w:t>the legal approach to handling terror suspects must change</w:t>
      </w:r>
      <w:r w:rsidRPr="00713D91">
        <w:rPr>
          <w:rStyle w:val="StyleBoldUnderline"/>
        </w:rPr>
        <w:t xml:space="preserve"> as well</w:t>
      </w:r>
      <w:r w:rsidRPr="00713D91">
        <w:rPr>
          <w:sz w:val="12"/>
        </w:rPr>
        <w:t xml:space="preserve">. </w:t>
      </w:r>
      <w:r w:rsidRPr="00815D0C">
        <w:t xml:space="preserve">The solution is best seen through the lens of an evolutionary process, developing over time from the period of the Revolution, through the Civil War, through the First and Second World Wars and now into the realities we face in 21st century warfare. The Order of November 13, 2001, with all it warts and hairs, was undertaken with good intentions, but was later struck down by the Supreme Court. Recognizing the importance of trying these individuals, </w:t>
      </w:r>
      <w:r w:rsidRPr="00D14C13">
        <w:rPr>
          <w:highlight w:val="yellow"/>
        </w:rPr>
        <w:t>the President went to Congress for assistance, and subsequently Congress passed the Military Commissions Act of 2006</w:t>
      </w:r>
      <w:proofErr w:type="gramStart"/>
      <w:r w:rsidRPr="00815D0C">
        <w:t>,18</w:t>
      </w:r>
      <w:proofErr w:type="gramEnd"/>
      <w:r w:rsidRPr="00815D0C">
        <w:t xml:space="preserve"> with warts and hairs of its own, but again making progress</w:t>
      </w:r>
      <w:r w:rsidRPr="00713D91">
        <w:rPr>
          <w:sz w:val="12"/>
        </w:rPr>
        <w:t xml:space="preserve">. </w:t>
      </w:r>
      <w:r w:rsidRPr="00D14C13">
        <w:rPr>
          <w:rStyle w:val="Emphasis"/>
          <w:highlight w:val="yellow"/>
        </w:rPr>
        <w:t>A National Security Court System seems to be the next logical step</w:t>
      </w:r>
      <w:r w:rsidRPr="00713D91">
        <w:rPr>
          <w:rStyle w:val="Emphasis"/>
        </w:rPr>
        <w:t xml:space="preserve"> in the natural progression of this “maturity” of justice</w:t>
      </w:r>
      <w:r w:rsidRPr="00713D91">
        <w:rPr>
          <w:rStyle w:val="StyleBoldUnderline"/>
        </w:rPr>
        <w:t xml:space="preserve">. </w:t>
      </w:r>
      <w:r w:rsidRPr="00535C5E">
        <w:rPr>
          <w:rStyle w:val="StyleBoldUnderline"/>
        </w:rPr>
        <w:t>As we are fighting hybrid warriors</w:t>
      </w:r>
      <w:r w:rsidRPr="00713D91">
        <w:rPr>
          <w:rStyle w:val="StyleBoldUnderline"/>
        </w:rPr>
        <w:t>, in a hybrid war—a mix of law enforcement and combat—</w:t>
      </w:r>
      <w:r w:rsidRPr="00984EC3">
        <w:rPr>
          <w:rStyle w:val="StyleBoldUnderline"/>
          <w:highlight w:val="green"/>
        </w:rPr>
        <w:t>a hybrid court should be created to adjudicate</w:t>
      </w:r>
      <w:r w:rsidRPr="00713D91">
        <w:rPr>
          <w:rStyle w:val="StyleBoldUnderline"/>
        </w:rPr>
        <w:t xml:space="preserve"> the alleged war crimes committed by these hybrid warriors</w:t>
      </w:r>
      <w:r w:rsidRPr="00713D91">
        <w:rPr>
          <w:sz w:val="12"/>
        </w:rPr>
        <w:t xml:space="preserve">. Obviously, </w:t>
      </w:r>
      <w:r w:rsidRPr="00984EC3">
        <w:rPr>
          <w:rStyle w:val="StyleBoldUnderline"/>
          <w:highlight w:val="green"/>
        </w:rPr>
        <w:t>the key is to balance</w:t>
      </w:r>
      <w:r w:rsidRPr="00713D91">
        <w:rPr>
          <w:rStyle w:val="StyleBoldUnderline"/>
        </w:rPr>
        <w:t xml:space="preserve"> the needs of </w:t>
      </w:r>
      <w:r w:rsidRPr="00984EC3">
        <w:rPr>
          <w:rStyle w:val="StyleBoldUnderline"/>
          <w:highlight w:val="green"/>
        </w:rPr>
        <w:t>national security and</w:t>
      </w:r>
      <w:r w:rsidRPr="00713D91">
        <w:rPr>
          <w:rStyle w:val="StyleBoldUnderline"/>
        </w:rPr>
        <w:t xml:space="preserve"> to achieve our simultaneous goal of promoting </w:t>
      </w:r>
      <w:r w:rsidRPr="00984EC3">
        <w:rPr>
          <w:rStyle w:val="StyleBoldUnderline"/>
          <w:highlight w:val="green"/>
        </w:rPr>
        <w:t>human rights</w:t>
      </w:r>
      <w:r w:rsidRPr="00713D91">
        <w:rPr>
          <w:rStyle w:val="StyleBoldUnderline"/>
        </w:rPr>
        <w:t>. Attaining that delicate balance is certainly critical. The success of this proposed new court system will depend upon its acceptance by Congressional</w:t>
      </w:r>
      <w:r w:rsidRPr="00713D91">
        <w:rPr>
          <w:sz w:val="12"/>
        </w:rPr>
        <w:t xml:space="preserve"> and administration </w:t>
      </w:r>
      <w:r w:rsidRPr="00713D91">
        <w:rPr>
          <w:rStyle w:val="StyleBoldUnderline"/>
        </w:rPr>
        <w:t>leaders who truly want to strike a balance</w:t>
      </w:r>
      <w:r w:rsidRPr="00713D91">
        <w:rPr>
          <w:sz w:val="12"/>
        </w:rPr>
        <w:t xml:space="preserve"> between security and the rule of law. Clearly, the devil will be in the details in creating such a court through statutes. The political branches have tough decisions to make in the next Congress and Presidency when it comes time for the actual closing of Guantanamo and the inevitable transfer of detainees. </w:t>
      </w:r>
      <w:r w:rsidRPr="00984EC3">
        <w:rPr>
          <w:rStyle w:val="StyleBoldUnderline"/>
          <w:highlight w:val="green"/>
        </w:rPr>
        <w:t>The most practical way of detaining and adjudicating these cases is to locate the N</w:t>
      </w:r>
      <w:r w:rsidRPr="00713D91">
        <w:rPr>
          <w:sz w:val="12"/>
        </w:rPr>
        <w:t xml:space="preserve">ational </w:t>
      </w:r>
      <w:r w:rsidRPr="00984EC3">
        <w:rPr>
          <w:rStyle w:val="StyleBoldUnderline"/>
          <w:highlight w:val="green"/>
        </w:rPr>
        <w:t>S</w:t>
      </w:r>
      <w:r w:rsidRPr="00713D91">
        <w:rPr>
          <w:sz w:val="12"/>
        </w:rPr>
        <w:t xml:space="preserve">ecurity </w:t>
      </w:r>
      <w:r w:rsidRPr="00984EC3">
        <w:rPr>
          <w:rStyle w:val="StyleBoldUnderline"/>
          <w:highlight w:val="green"/>
        </w:rPr>
        <w:t>C</w:t>
      </w:r>
      <w:r w:rsidRPr="00713D91">
        <w:rPr>
          <w:sz w:val="12"/>
        </w:rPr>
        <w:t xml:space="preserve">ourt </w:t>
      </w:r>
      <w:r w:rsidRPr="00713D91">
        <w:rPr>
          <w:rStyle w:val="StyleBoldUnderline"/>
        </w:rPr>
        <w:t xml:space="preserve">system </w:t>
      </w:r>
      <w:r w:rsidRPr="00984EC3">
        <w:rPr>
          <w:rStyle w:val="StyleBoldUnderline"/>
          <w:highlight w:val="green"/>
        </w:rPr>
        <w:t>on</w:t>
      </w:r>
      <w:r w:rsidRPr="00713D91">
        <w:rPr>
          <w:sz w:val="12"/>
        </w:rPr>
        <w:t xml:space="preserve"> a number of </w:t>
      </w:r>
      <w:r w:rsidRPr="00984EC3">
        <w:rPr>
          <w:rStyle w:val="StyleBoldUnderline"/>
          <w:highlight w:val="green"/>
        </w:rPr>
        <w:t>military bases</w:t>
      </w:r>
      <w:r w:rsidRPr="00713D91">
        <w:rPr>
          <w:rStyle w:val="StyleBoldUnderline"/>
        </w:rPr>
        <w:t xml:space="preserve"> </w:t>
      </w:r>
      <w:r w:rsidRPr="00713D91">
        <w:rPr>
          <w:sz w:val="12"/>
        </w:rPr>
        <w:t xml:space="preserve">across the country. </w:t>
      </w:r>
      <w:r w:rsidRPr="00713D91">
        <w:rPr>
          <w:rStyle w:val="StyleBoldUnderline"/>
        </w:rPr>
        <w:t>Detention and</w:t>
      </w:r>
      <w:r w:rsidRPr="00713D91">
        <w:rPr>
          <w:sz w:val="12"/>
        </w:rPr>
        <w:t xml:space="preserve"> physical </w:t>
      </w:r>
      <w:r w:rsidRPr="00713D91">
        <w:rPr>
          <w:rStyle w:val="StyleBoldUnderline"/>
        </w:rPr>
        <w:t>security issues would still exist, but these bases would be better suited to handle these situations than courts in</w:t>
      </w:r>
      <w:r w:rsidRPr="00713D91">
        <w:rPr>
          <w:sz w:val="12"/>
        </w:rPr>
        <w:t xml:space="preserve"> downtown districts in </w:t>
      </w:r>
      <w:r w:rsidRPr="00713D91">
        <w:rPr>
          <w:rStyle w:val="StyleBoldUnderline"/>
        </w:rPr>
        <w:t>major cities</w:t>
      </w:r>
      <w:r w:rsidRPr="00713D91">
        <w:rPr>
          <w:sz w:val="12"/>
        </w:rPr>
        <w:t xml:space="preserve"> within Congressional districts. </w:t>
      </w:r>
      <w:r w:rsidRPr="00713D91">
        <w:rPr>
          <w:rStyle w:val="StyleBoldUnderline"/>
        </w:rPr>
        <w:t>While the detention</w:t>
      </w:r>
      <w:r w:rsidRPr="00713D91">
        <w:rPr>
          <w:sz w:val="12"/>
        </w:rPr>
        <w:t xml:space="preserve"> and trial of these suspects </w:t>
      </w:r>
      <w:r w:rsidRPr="00713D91">
        <w:rPr>
          <w:rStyle w:val="StyleBoldUnderline"/>
        </w:rPr>
        <w:t xml:space="preserve">would take place on American military bases, the key distinction from the existing military commissions system is that </w:t>
      </w:r>
      <w:r w:rsidRPr="00AC78C9">
        <w:rPr>
          <w:rStyle w:val="StyleBoldUnderline"/>
          <w:highlight w:val="green"/>
        </w:rPr>
        <w:t>military oversight of the process would be transferred to civilian control</w:t>
      </w:r>
      <w:r w:rsidRPr="00713D91">
        <w:rPr>
          <w:sz w:val="12"/>
        </w:rPr>
        <w:t xml:space="preserve">. The Department of Justice would replace the Department of Defense in this new system, and specialized Article III judges would try the cases. The Justice Department would develop a pool of litigators out of their national security division branch to prosecute the suspects. Current military JAGs would defend the suspects with funding provided by outside sources. </w:t>
      </w:r>
      <w:r w:rsidRPr="00AC78C9">
        <w:rPr>
          <w:rStyle w:val="StyleBoldUnderline"/>
          <w:highlight w:val="green"/>
        </w:rPr>
        <w:t>Having the civilian Department of Justice oversee the n</w:t>
      </w:r>
      <w:r w:rsidRPr="00713D91">
        <w:rPr>
          <w:rStyle w:val="StyleBoldUnderline"/>
        </w:rPr>
        <w:t xml:space="preserve">ational </w:t>
      </w:r>
      <w:r w:rsidRPr="00AC78C9">
        <w:rPr>
          <w:rStyle w:val="StyleBoldUnderline"/>
          <w:highlight w:val="green"/>
        </w:rPr>
        <w:t>s</w:t>
      </w:r>
      <w:r w:rsidRPr="00713D91">
        <w:rPr>
          <w:rStyle w:val="StyleBoldUnderline"/>
        </w:rPr>
        <w:t xml:space="preserve">ecurity </w:t>
      </w:r>
      <w:r w:rsidRPr="00AC78C9">
        <w:rPr>
          <w:rStyle w:val="StyleBoldUnderline"/>
          <w:highlight w:val="green"/>
        </w:rPr>
        <w:t>c</w:t>
      </w:r>
      <w:r w:rsidRPr="00713D91">
        <w:rPr>
          <w:rStyle w:val="StyleBoldUnderline"/>
        </w:rPr>
        <w:t xml:space="preserve">ourt </w:t>
      </w:r>
      <w:r w:rsidRPr="00AC78C9">
        <w:rPr>
          <w:rStyle w:val="StyleBoldUnderline"/>
          <w:highlight w:val="green"/>
        </w:rPr>
        <w:t>is crucial to</w:t>
      </w:r>
      <w:r w:rsidRPr="00713D91">
        <w:rPr>
          <w:rStyle w:val="StyleBoldUnderline"/>
        </w:rPr>
        <w:t xml:space="preserve"> the success of the system and would help </w:t>
      </w:r>
      <w:r w:rsidRPr="00AC78C9">
        <w:rPr>
          <w:rStyle w:val="Emphasis"/>
          <w:highlight w:val="green"/>
        </w:rPr>
        <w:t>restore America’s image abroad</w:t>
      </w:r>
      <w:r w:rsidRPr="00713D91">
        <w:rPr>
          <w:rStyle w:val="StyleBoldUnderline"/>
        </w:rPr>
        <w:t xml:space="preserve">. </w:t>
      </w:r>
      <w:r w:rsidRPr="00AC78C9">
        <w:rPr>
          <w:rStyle w:val="StyleBoldUnderline"/>
          <w:highlight w:val="green"/>
        </w:rPr>
        <w:t>The new</w:t>
      </w:r>
      <w:r w:rsidRPr="00713D91">
        <w:rPr>
          <w:rStyle w:val="StyleBoldUnderline"/>
        </w:rPr>
        <w:t xml:space="preserve"> proposed </w:t>
      </w:r>
      <w:r w:rsidRPr="00AC78C9">
        <w:rPr>
          <w:rStyle w:val="StyleBoldUnderline"/>
          <w:highlight w:val="green"/>
        </w:rPr>
        <w:t>system would</w:t>
      </w:r>
      <w:r w:rsidRPr="00713D91">
        <w:rPr>
          <w:rStyle w:val="StyleBoldUnderline"/>
        </w:rPr>
        <w:t xml:space="preserve"> also </w:t>
      </w:r>
      <w:r w:rsidRPr="00AC78C9">
        <w:rPr>
          <w:rStyle w:val="StyleBoldUnderline"/>
          <w:highlight w:val="green"/>
        </w:rPr>
        <w:t>remove the tainted impression that the rest of the world receives</w:t>
      </w:r>
      <w:r w:rsidRPr="00713D91">
        <w:rPr>
          <w:rStyle w:val="StyleBoldUnderline"/>
        </w:rPr>
        <w:t xml:space="preserve"> by watching U.S. military officers in a U.S. military courtroom adjudicate cases against quasi-warriors</w:t>
      </w:r>
      <w:r w:rsidRPr="00713D91">
        <w:rPr>
          <w:sz w:val="12"/>
        </w:rPr>
        <w:t xml:space="preserve">. In this new system, </w:t>
      </w:r>
      <w:r w:rsidRPr="00D14C13">
        <w:rPr>
          <w:rStyle w:val="StyleBoldUnderline"/>
          <w:highlight w:val="yellow"/>
        </w:rPr>
        <w:t>the President would appoint the system’s judges with the advice and consent of the Senate</w:t>
      </w:r>
      <w:r w:rsidRPr="00713D91">
        <w:rPr>
          <w:rStyle w:val="StyleBoldUnderline"/>
        </w:rPr>
        <w:t>. The judges would be life tenured Article III judges, selected for possessing specialized knowledge</w:t>
      </w:r>
      <w:r w:rsidRPr="00713D91">
        <w:rPr>
          <w:sz w:val="12"/>
        </w:rPr>
        <w:t xml:space="preserve"> of the substantive law </w:t>
      </w:r>
      <w:r w:rsidRPr="00713D91">
        <w:rPr>
          <w:rStyle w:val="StyleBoldUnderline"/>
        </w:rPr>
        <w:t>surrounding issues of terrorism</w:t>
      </w:r>
      <w:r w:rsidRPr="00713D91">
        <w:rPr>
          <w:sz w:val="12"/>
        </w:rPr>
        <w:t xml:space="preserve"> and a high level of practical experience. Most importantly, </w:t>
      </w:r>
      <w:r w:rsidRPr="00713D91">
        <w:rPr>
          <w:rStyle w:val="StyleBoldUnderline"/>
        </w:rPr>
        <w:t xml:space="preserve">the new system needs to be created as an adjudicatory system rather than part of </w:t>
      </w:r>
      <w:r w:rsidRPr="00233C37">
        <w:rPr>
          <w:rStyle w:val="StyleBoldUnderline"/>
          <w:highlight w:val="green"/>
        </w:rPr>
        <w:t>a preventative detention scheme</w:t>
      </w:r>
      <w:r w:rsidRPr="00713D91">
        <w:rPr>
          <w:sz w:val="12"/>
        </w:rPr>
        <w:t xml:space="preserve">. Others, including my friend Ben </w:t>
      </w:r>
      <w:proofErr w:type="spellStart"/>
      <w:r w:rsidRPr="00713D91">
        <w:rPr>
          <w:sz w:val="12"/>
        </w:rPr>
        <w:t>Wittes</w:t>
      </w:r>
      <w:proofErr w:type="spellEnd"/>
      <w:r w:rsidRPr="00713D91">
        <w:rPr>
          <w:sz w:val="12"/>
        </w:rPr>
        <w:t xml:space="preserve">, have argued in favor of using a national security court for detention and preventative detention schemes. I oppose this completely because </w:t>
      </w:r>
      <w:r w:rsidRPr="00713D91">
        <w:rPr>
          <w:rStyle w:val="StyleBoldUnderline"/>
        </w:rPr>
        <w:t xml:space="preserve">using a national security court in this way </w:t>
      </w:r>
      <w:r w:rsidRPr="00233C37">
        <w:rPr>
          <w:rStyle w:val="StyleBoldUnderline"/>
          <w:highlight w:val="green"/>
        </w:rPr>
        <w:t>would only transport the familiar problems from Gitmo into the U</w:t>
      </w:r>
      <w:r w:rsidRPr="00713D91">
        <w:rPr>
          <w:rStyle w:val="StyleBoldUnderline"/>
        </w:rPr>
        <w:t xml:space="preserve">nited </w:t>
      </w:r>
      <w:r w:rsidRPr="00233C37">
        <w:rPr>
          <w:rStyle w:val="StyleBoldUnderline"/>
          <w:highlight w:val="green"/>
        </w:rPr>
        <w:t>S</w:t>
      </w:r>
      <w:r w:rsidRPr="00713D91">
        <w:rPr>
          <w:rStyle w:val="StyleBoldUnderline"/>
        </w:rPr>
        <w:t>tates</w:t>
      </w:r>
      <w:r w:rsidRPr="00713D91">
        <w:rPr>
          <w:rStyle w:val="Emphasis"/>
        </w:rPr>
        <w:t xml:space="preserve">. </w:t>
      </w:r>
      <w:r w:rsidRPr="00233C37">
        <w:rPr>
          <w:rStyle w:val="Emphasis"/>
          <w:highlight w:val="green"/>
        </w:rPr>
        <w:t>Trying the detainees</w:t>
      </w:r>
      <w:r w:rsidRPr="00713D91">
        <w:rPr>
          <w:rStyle w:val="Emphasis"/>
        </w:rPr>
        <w:t xml:space="preserve"> in a </w:t>
      </w:r>
      <w:r w:rsidRPr="00233C37">
        <w:rPr>
          <w:rStyle w:val="Emphasis"/>
          <w:highlight w:val="green"/>
        </w:rPr>
        <w:t>properly</w:t>
      </w:r>
      <w:r w:rsidRPr="00713D91">
        <w:rPr>
          <w:rStyle w:val="Emphasis"/>
        </w:rPr>
        <w:t xml:space="preserve"> constructed National Security Court, </w:t>
      </w:r>
      <w:r w:rsidRPr="00233C37">
        <w:rPr>
          <w:rStyle w:val="Emphasis"/>
          <w:highlight w:val="green"/>
        </w:rPr>
        <w:t>within a reasonable time frame, is the best means for the U.S. to regain some moral authority in world affairs</w:t>
      </w:r>
      <w:r w:rsidRPr="00713D91">
        <w:rPr>
          <w:rStyle w:val="StyleBoldUnderline"/>
        </w:rPr>
        <w:t>. The U</w:t>
      </w:r>
      <w:r w:rsidRPr="00713D91">
        <w:rPr>
          <w:sz w:val="12"/>
        </w:rPr>
        <w:t xml:space="preserve">nited </w:t>
      </w:r>
      <w:r w:rsidRPr="00713D91">
        <w:rPr>
          <w:rStyle w:val="StyleBoldUnderline"/>
        </w:rPr>
        <w:t>S</w:t>
      </w:r>
      <w:r w:rsidRPr="00713D91">
        <w:rPr>
          <w:sz w:val="12"/>
        </w:rPr>
        <w:t xml:space="preserve">tates </w:t>
      </w:r>
      <w:r w:rsidRPr="00713D91">
        <w:rPr>
          <w:rStyle w:val="StyleBoldUnderline"/>
        </w:rPr>
        <w:t>must be active in ensuring that the cases go forward</w:t>
      </w:r>
      <w:r w:rsidRPr="00233C37">
        <w:rPr>
          <w:rStyle w:val="Emphasis"/>
          <w:highlight w:val="green"/>
        </w:rPr>
        <w:t>. The only way that the U</w:t>
      </w:r>
      <w:r w:rsidRPr="00713D91">
        <w:rPr>
          <w:sz w:val="12"/>
        </w:rPr>
        <w:t xml:space="preserve">nited </w:t>
      </w:r>
      <w:r w:rsidRPr="00233C37">
        <w:rPr>
          <w:rStyle w:val="Emphasis"/>
          <w:highlight w:val="green"/>
        </w:rPr>
        <w:t>S</w:t>
      </w:r>
      <w:r w:rsidRPr="00713D91">
        <w:rPr>
          <w:sz w:val="12"/>
        </w:rPr>
        <w:t xml:space="preserve">tates </w:t>
      </w:r>
      <w:r w:rsidRPr="00233C37">
        <w:rPr>
          <w:rStyle w:val="Emphasis"/>
          <w:highlight w:val="green"/>
        </w:rPr>
        <w:t>is going to gain credibility</w:t>
      </w:r>
      <w:r w:rsidRPr="00713D91">
        <w:rPr>
          <w:sz w:val="12"/>
        </w:rPr>
        <w:t xml:space="preserve"> within the international legal community </w:t>
      </w:r>
      <w:r w:rsidRPr="00233C37">
        <w:rPr>
          <w:rStyle w:val="Emphasis"/>
          <w:highlight w:val="green"/>
        </w:rPr>
        <w:t>is to demonstrate that it is dedicated to</w:t>
      </w:r>
      <w:r w:rsidRPr="00713D91">
        <w:rPr>
          <w:sz w:val="12"/>
        </w:rPr>
        <w:t xml:space="preserve"> the administration of </w:t>
      </w:r>
      <w:r w:rsidRPr="00233C37">
        <w:rPr>
          <w:rStyle w:val="Emphasis"/>
          <w:highlight w:val="green"/>
        </w:rPr>
        <w:t>justice and</w:t>
      </w:r>
      <w:r w:rsidRPr="00233C37">
        <w:rPr>
          <w:sz w:val="12"/>
          <w:highlight w:val="green"/>
        </w:rPr>
        <w:t xml:space="preserve"> to </w:t>
      </w:r>
      <w:r w:rsidRPr="00233C37">
        <w:rPr>
          <w:rStyle w:val="Emphasis"/>
          <w:highlight w:val="green"/>
        </w:rPr>
        <w:t>upholding the rule of law.</w:t>
      </w:r>
    </w:p>
    <w:p w:rsidR="00C653B9" w:rsidRDefault="00C653B9" w:rsidP="00C653B9">
      <w:pPr>
        <w:pStyle w:val="Heading3"/>
      </w:pPr>
      <w:r>
        <w:lastRenderedPageBreak/>
        <w:t xml:space="preserve">Executive CP – 2nc Solvency </w:t>
      </w:r>
    </w:p>
    <w:p w:rsidR="00C653B9" w:rsidRDefault="00C653B9" w:rsidP="00C653B9"/>
    <w:p w:rsidR="00C653B9" w:rsidRPr="005C1C7B" w:rsidRDefault="00C653B9" w:rsidP="00C653B9">
      <w:pPr>
        <w:pStyle w:val="Heading4"/>
      </w:pPr>
      <w:r w:rsidRPr="005C1C7B">
        <w:t xml:space="preserve">Executive-led national security court solves </w:t>
      </w:r>
    </w:p>
    <w:p w:rsidR="00C653B9" w:rsidRPr="005C1C7B" w:rsidRDefault="00C653B9" w:rsidP="00C653B9">
      <w:r w:rsidRPr="005C1C7B">
        <w:rPr>
          <w:rStyle w:val="StyleStyleBold12pt"/>
        </w:rPr>
        <w:t xml:space="preserve">McCarthy and </w:t>
      </w:r>
      <w:proofErr w:type="spellStart"/>
      <w:r w:rsidRPr="005C1C7B">
        <w:rPr>
          <w:rStyle w:val="StyleStyleBold12pt"/>
        </w:rPr>
        <w:t>Velshi</w:t>
      </w:r>
      <w:proofErr w:type="spellEnd"/>
      <w:r w:rsidRPr="005C1C7B">
        <w:rPr>
          <w:rStyle w:val="StyleStyleBold12pt"/>
        </w:rPr>
        <w:t xml:space="preserve"> 11</w:t>
      </w:r>
      <w:r w:rsidRPr="005C1C7B">
        <w:t xml:space="preserve"> (Andrew and </w:t>
      </w:r>
      <w:proofErr w:type="spellStart"/>
      <w:r w:rsidRPr="005C1C7B">
        <w:t>Alykhan</w:t>
      </w:r>
      <w:proofErr w:type="spellEnd"/>
      <w:r w:rsidRPr="005C1C7B">
        <w:t>, Director of the Center for Law &amp; Counterterrorism at the Foundation for the Defense of Democracies + Fellows @ American Enterprise Institute, "We Need a National Security Court," http://www.defenddemocracy.org/stuff/uploads/documents/national_security_court.pdf)</w:t>
      </w:r>
    </w:p>
    <w:p w:rsidR="00C653B9" w:rsidRPr="005C1C7B" w:rsidRDefault="00C653B9" w:rsidP="00C653B9"/>
    <w:p w:rsidR="00C653B9" w:rsidRPr="005C1C7B" w:rsidRDefault="00C653B9" w:rsidP="00C653B9">
      <w:r w:rsidRPr="005C1C7B">
        <w:t xml:space="preserve">Symmetrically, </w:t>
      </w:r>
      <w:r w:rsidRPr="00015D3F">
        <w:rPr>
          <w:rStyle w:val="StyleBoldUnderline"/>
          <w:highlight w:val="yellow"/>
        </w:rPr>
        <w:t xml:space="preserve">the executive branch would form an NSC unit combining Justice ¶ Department attorneys who specialize in terrorism and other national security cases with ¶ military lawyers drawn from the services’ Judge Advocate General’s offices, </w:t>
      </w:r>
      <w:r w:rsidRPr="00015D3F">
        <w:rPr>
          <w:rStyle w:val="StyleBoldUnderline"/>
        </w:rPr>
        <w:t>selected by ¶ the Secretary of Defense</w:t>
      </w:r>
      <w:r w:rsidRPr="005C1C7B">
        <w:t xml:space="preserve"> (or, perhaps, the Defense Department’s General Counsel). </w:t>
      </w:r>
      <w:r w:rsidRPr="00015D3F">
        <w:rPr>
          <w:rStyle w:val="StyleBoldUnderline"/>
          <w:highlight w:val="yellow"/>
        </w:rPr>
        <w:t>This ¶ unit would be the NSC’s liaison with the affected executive branch agencies and would ¶ represent the government before the NSC</w:t>
      </w:r>
      <w:r w:rsidRPr="005C1C7B">
        <w:rPr>
          <w:rStyle w:val="StyleBoldUnderline"/>
        </w:rPr>
        <w:t>. The NSC would also have its own panel of ¶ defense counsel, which would mirror what now exists in the military system: a chief ¶ defense counsel drawn from the Judge Advocate General’s office of one of the armed ¶ services, and other judge advocates and qualifying civilian defense counsel who would ¶ have appropriate security clearances and experience in national security litigation</w:t>
      </w:r>
      <w:r w:rsidRPr="005C1C7B">
        <w:t>. (Some, ¶ of course, would also have expertise in capital litigation).</w:t>
      </w:r>
    </w:p>
    <w:p w:rsidR="00C653B9" w:rsidRPr="00D17C4E" w:rsidRDefault="00C653B9" w:rsidP="00C653B9"/>
    <w:p w:rsidR="00C653B9" w:rsidRPr="00D14C13" w:rsidRDefault="00C653B9" w:rsidP="00C653B9"/>
    <w:p w:rsidR="00C653B9" w:rsidRDefault="00C653B9" w:rsidP="00C653B9">
      <w:pPr>
        <w:pStyle w:val="Heading4"/>
      </w:pPr>
      <w:r>
        <w:t xml:space="preserve">Executive led efforts through federal courts effectively addresses detention </w:t>
      </w:r>
    </w:p>
    <w:p w:rsidR="00C653B9" w:rsidRDefault="00C653B9" w:rsidP="00C653B9">
      <w:proofErr w:type="spellStart"/>
      <w:r w:rsidRPr="00CC6FC4">
        <w:rPr>
          <w:rStyle w:val="StyleStyleBold12pt"/>
        </w:rPr>
        <w:t>Wittes</w:t>
      </w:r>
      <w:proofErr w:type="spellEnd"/>
      <w:r w:rsidRPr="00CC6FC4">
        <w:rPr>
          <w:rStyle w:val="StyleStyleBold12pt"/>
        </w:rPr>
        <w:t xml:space="preserve"> and </w:t>
      </w:r>
      <w:proofErr w:type="spellStart"/>
      <w:r w:rsidRPr="00CC6FC4">
        <w:rPr>
          <w:rStyle w:val="StyleStyleBold12pt"/>
        </w:rPr>
        <w:t>Peppard</w:t>
      </w:r>
      <w:proofErr w:type="spellEnd"/>
      <w:r w:rsidRPr="00CC6FC4">
        <w:rPr>
          <w:rStyle w:val="StyleStyleBold12pt"/>
        </w:rPr>
        <w:t xml:space="preserve"> 9</w:t>
      </w:r>
      <w:r>
        <w:t xml:space="preserve"> (Benjamin and Colleen, member of the Task Force on National Security and Law + Fellows @ Hoover Institution, "Designing Detention," http://www.hoover.org/publications/defining-ideas/article/5295)</w:t>
      </w:r>
    </w:p>
    <w:p w:rsidR="00C653B9" w:rsidRDefault="00C653B9" w:rsidP="00C653B9"/>
    <w:p w:rsidR="00C653B9" w:rsidRDefault="00C653B9" w:rsidP="00C653B9">
      <w:pPr>
        <w:rPr>
          <w:sz w:val="16"/>
        </w:rPr>
      </w:pPr>
      <w:r w:rsidRPr="00CC6FC4">
        <w:rPr>
          <w:sz w:val="16"/>
        </w:rPr>
        <w:t xml:space="preserve">Second, we assume that relying solely on domestic criminal law to incapacitate transnational terrorists is untenable. The rules of procedure and evidence for criminal trials create too high a bar to detain terrorists arrested in the far corners of the earth under circumstances less than favorable for the collection of evidence. People against whom evidence may not come close to proving criminal culpability may still pose an unacceptable danger as a result of frankly acknowledged allegiance to enemy organizations, evidence that would be inadmissible in criminal proceedings or evidence that cumulatively falls short of proof beyond a reasonable doubt of criminal conduct. Efforts to shoehorn terrorism cases into the criminal justice system may also have serious negative repercussions for the conduct of domestic criminal trials more generally. We assume, in short, that </w:t>
      </w:r>
      <w:r w:rsidRPr="00CC6FC4">
        <w:rPr>
          <w:rStyle w:val="StyleBoldUnderline"/>
        </w:rPr>
        <w:t>the appropriate detention regime for counterterrorism purposes will draw on both the criminal-law and law-of-war traditions but will ultimately be very much its own animal</w:t>
      </w:r>
      <w:r w:rsidRPr="00CC6FC4">
        <w:rPr>
          <w:sz w:val="16"/>
        </w:rPr>
        <w:t>.</w:t>
      </w:r>
      <w:r w:rsidRPr="00CC6FC4">
        <w:rPr>
          <w:sz w:val="12"/>
        </w:rPr>
        <w:t>¶</w:t>
      </w:r>
      <w:r w:rsidRPr="00CC6FC4">
        <w:rPr>
          <w:sz w:val="16"/>
        </w:rPr>
        <w:t xml:space="preserve"> At its core, the model law is designed to provide the executive branch with a Italics detention authority supplemental to the authority provided by the laws of war. This authority is aimed principally at those suspected terrorists captured outside zones of active military operations, such as Iraq or Afghanistan. We take as a given that individuals captured within zones of military operations may continue to be held pursuant to the Geneva Conventions and the customary laws of war. That said, the model law contains no impediment to the executive branch’s use of it with respect to battlefield detainees if it so chooses. By design, in fact, we make no attempt whatsoever to define the legal parameters of law-of-war detentions or to police the line between the authority created by the model law and the authority residing within the laws of war. Faced with a captive who the military might plausibly argue is subject to detention under the laws of war, the executive branch would have a choice as to which legal regime to invoke. If it wished to proceed under the laws of war, and thereby risk further extensions of federal habeas jurisdiction into military affairs, it would be free to do so under this proposal.</w:t>
      </w:r>
      <w:r w:rsidRPr="00CC6FC4">
        <w:rPr>
          <w:sz w:val="12"/>
        </w:rPr>
        <w:t>¶</w:t>
      </w:r>
      <w:r w:rsidRPr="00CC6FC4">
        <w:rPr>
          <w:sz w:val="16"/>
        </w:rPr>
        <w:t xml:space="preserve"> On the other hand, this detention authority is designed to offer an alternative, one under which </w:t>
      </w:r>
      <w:r w:rsidRPr="00015D3F">
        <w:rPr>
          <w:rStyle w:val="StyleBoldUnderline"/>
          <w:highlight w:val="yellow"/>
        </w:rPr>
        <w:t>the executive branch would accept up-front review by the courts, using more rigorous procedures</w:t>
      </w:r>
      <w:r w:rsidRPr="00CC6FC4">
        <w:rPr>
          <w:rStyle w:val="StyleBoldUnderline"/>
        </w:rPr>
        <w:t>, in exchange for the safe harbor of detentions</w:t>
      </w:r>
      <w:r w:rsidRPr="00CC6FC4">
        <w:rPr>
          <w:sz w:val="16"/>
        </w:rPr>
        <w:t xml:space="preserve"> </w:t>
      </w:r>
      <w:proofErr w:type="spellStart"/>
      <w:r w:rsidRPr="00CC6FC4">
        <w:rPr>
          <w:sz w:val="16"/>
        </w:rPr>
        <w:t>Italicssupported</w:t>
      </w:r>
      <w:proofErr w:type="spellEnd"/>
      <w:r w:rsidRPr="00CC6FC4">
        <w:rPr>
          <w:sz w:val="16"/>
        </w:rPr>
        <w:t xml:space="preserve"> by both clear and detailed congressional authorization and preapproval by a federal judge based on factual findings.</w:t>
      </w:r>
      <w:r w:rsidRPr="00CC6FC4">
        <w:rPr>
          <w:sz w:val="12"/>
        </w:rPr>
        <w:t>¶</w:t>
      </w:r>
      <w:r w:rsidRPr="00CC6FC4">
        <w:rPr>
          <w:sz w:val="16"/>
        </w:rPr>
        <w:t xml:space="preserve"> In short, </w:t>
      </w:r>
      <w:r w:rsidRPr="00015D3F">
        <w:rPr>
          <w:rStyle w:val="StyleBoldUnderline"/>
          <w:highlight w:val="yellow"/>
        </w:rPr>
        <w:t>we rely on the incentive structure facing the executive branch today to police the boundaries between detentions under this system and detentions under the laws of war</w:t>
      </w:r>
      <w:r w:rsidRPr="00CC6FC4">
        <w:rPr>
          <w:sz w:val="16"/>
        </w:rPr>
        <w:t xml:space="preserve">. Our hope is that the continuing litigation risk the government faces in habeas cases for </w:t>
      </w:r>
      <w:proofErr w:type="spellStart"/>
      <w:r w:rsidRPr="00CC6FC4">
        <w:rPr>
          <w:sz w:val="16"/>
        </w:rPr>
        <w:t>nonbattlefield</w:t>
      </w:r>
      <w:proofErr w:type="spellEnd"/>
      <w:r w:rsidRPr="00CC6FC4">
        <w:rPr>
          <w:sz w:val="16"/>
        </w:rPr>
        <w:t xml:space="preserve"> detainees held under the laws of war will create a significant incentive for the government to use this detention system. </w:t>
      </w:r>
      <w:r w:rsidRPr="00015D3F">
        <w:rPr>
          <w:rStyle w:val="StyleBoldUnderline"/>
          <w:highlight w:val="yellow"/>
        </w:rPr>
        <w:t>This would provide significant benefits to the detainees, who would get timelier, more probing, and more frequent federal court review</w:t>
      </w:r>
      <w:r w:rsidRPr="00015D3F">
        <w:rPr>
          <w:sz w:val="16"/>
          <w:highlight w:val="yellow"/>
        </w:rPr>
        <w:t>.</w:t>
      </w:r>
      <w:r w:rsidRPr="00CC6FC4">
        <w:rPr>
          <w:sz w:val="16"/>
        </w:rPr>
        <w:t xml:space="preserve"> It would also benefit the government, which could better insulate law-of-war detentions from federal court review by removing the detention cases most likely to make adverse law—those involving suspects captured far from overt hostilities—to a federal court environment that proceeds on more certain, better-defined grounds and with the judiciary implicated in detentions from the outset.</w:t>
      </w:r>
      <w:r w:rsidRPr="00CC6FC4">
        <w:rPr>
          <w:sz w:val="12"/>
        </w:rPr>
        <w:t>¶</w:t>
      </w:r>
      <w:r w:rsidRPr="00CC6FC4">
        <w:rPr>
          <w:sz w:val="16"/>
        </w:rPr>
        <w:t xml:space="preserve"> This latter point is critical and informs an important structural judgment in the model law. </w:t>
      </w:r>
      <w:r w:rsidRPr="00CC6FC4">
        <w:rPr>
          <w:rStyle w:val="StyleBoldUnderline"/>
        </w:rPr>
        <w:t>Current habeas review of detentions proceeds, loosely speaking, on an administrative law model. The executive branch uses internal procedures</w:t>
      </w:r>
      <w:r w:rsidRPr="00CC6FC4">
        <w:rPr>
          <w:sz w:val="16"/>
        </w:rPr>
        <w:t xml:space="preserve"> to decide whether detainees are properly held. The detainee then challenges his detention, and habeas litigation—often years later—reviews the designation. The judges who hear these habeas cases had no involvement in the initial detention decision, which was often made with only a limited sense of how robustly it would later stand up in federal court. Thus, </w:t>
      </w:r>
      <w:r w:rsidRPr="00CC6FC4">
        <w:rPr>
          <w:rStyle w:val="StyleBoldUnderline"/>
        </w:rPr>
        <w:t>when the courts finally confront detentions, the records tend to be weak and the elapsed time long; and the judiciary has no investment in their integrity</w:t>
      </w:r>
      <w:r w:rsidRPr="00CC6FC4">
        <w:rPr>
          <w:sz w:val="16"/>
        </w:rPr>
        <w:t>. This structure differs significantly from other preventive detention judgments supervised by U.S. courts: for the seriously mentally ill, for sex offenders, and in pretrial detentions, for example. Under those regimes, the judicial approval authorizes the detention at the front end, rather than reviewing its propriety at the back end.</w:t>
      </w:r>
      <w:r w:rsidRPr="00CC6FC4">
        <w:rPr>
          <w:sz w:val="12"/>
        </w:rPr>
        <w:t>¶</w:t>
      </w:r>
      <w:r w:rsidRPr="00CC6FC4">
        <w:rPr>
          <w:sz w:val="16"/>
        </w:rPr>
        <w:t xml:space="preserve"> </w:t>
      </w:r>
      <w:proofErr w:type="gramStart"/>
      <w:r w:rsidRPr="00CC6FC4">
        <w:rPr>
          <w:sz w:val="16"/>
        </w:rPr>
        <w:t>We</w:t>
      </w:r>
      <w:proofErr w:type="gramEnd"/>
      <w:r w:rsidRPr="00CC6FC4">
        <w:rPr>
          <w:sz w:val="16"/>
        </w:rPr>
        <w:t xml:space="preserve"> aim to bring terrorist detentions into line with this more sensible approach. As a consequence, the model law places </w:t>
      </w:r>
      <w:r w:rsidRPr="00015D3F">
        <w:rPr>
          <w:rStyle w:val="StyleBoldUnderline"/>
          <w:highlight w:val="yellow"/>
        </w:rPr>
        <w:t>judicial review at the outset of</w:t>
      </w:r>
      <w:r w:rsidRPr="00CC6FC4">
        <w:rPr>
          <w:sz w:val="16"/>
        </w:rPr>
        <w:t xml:space="preserve"> a </w:t>
      </w:r>
      <w:r w:rsidRPr="00CC6FC4">
        <w:rPr>
          <w:rStyle w:val="StyleBoldUnderline"/>
        </w:rPr>
        <w:t xml:space="preserve">long-term </w:t>
      </w:r>
      <w:r w:rsidRPr="00015D3F">
        <w:rPr>
          <w:rStyle w:val="StyleBoldUnderline"/>
          <w:highlight w:val="yellow"/>
        </w:rPr>
        <w:lastRenderedPageBreak/>
        <w:t>detention</w:t>
      </w:r>
      <w:r w:rsidRPr="00CC6FC4">
        <w:rPr>
          <w:sz w:val="16"/>
        </w:rPr>
        <w:t xml:space="preserve"> and forces the government to go through it again and again on a regular basis as long as the detention persists. This would serve several purposes. It </w:t>
      </w:r>
      <w:r w:rsidRPr="00015D3F">
        <w:rPr>
          <w:rStyle w:val="StyleBoldUnderline"/>
          <w:highlight w:val="yellow"/>
        </w:rPr>
        <w:t>would</w:t>
      </w:r>
      <w:r w:rsidRPr="00CC6FC4">
        <w:rPr>
          <w:sz w:val="16"/>
        </w:rPr>
        <w:t xml:space="preserve">, first, </w:t>
      </w:r>
      <w:r w:rsidRPr="00015D3F">
        <w:rPr>
          <w:rStyle w:val="StyleBoldUnderline"/>
          <w:highlight w:val="yellow"/>
        </w:rPr>
        <w:t>clarify for the executive that it is speaking to a federal court from the very opening of a covered detention case</w:t>
      </w:r>
      <w:r w:rsidRPr="00015D3F">
        <w:rPr>
          <w:sz w:val="16"/>
          <w:highlight w:val="yellow"/>
        </w:rPr>
        <w:t>.</w:t>
      </w:r>
      <w:r w:rsidRPr="00CC6FC4">
        <w:rPr>
          <w:sz w:val="16"/>
        </w:rPr>
        <w:t xml:space="preserve"> Second, </w:t>
      </w:r>
      <w:r w:rsidRPr="00CC6FC4">
        <w:rPr>
          <w:rStyle w:val="StyleBoldUnderline"/>
        </w:rPr>
        <w:t>it would implicate the judiciary in that decision from the beginning.</w:t>
      </w:r>
      <w:r w:rsidRPr="00CC6FC4">
        <w:rPr>
          <w:sz w:val="16"/>
        </w:rPr>
        <w:t xml:space="preserve"> The appellate courts would not be asked to defer to executive discretion in approving a detention but to a considered set of factual findings by a federal district court judge. </w:t>
      </w:r>
      <w:r w:rsidRPr="00CC6FC4">
        <w:rPr>
          <w:rStyle w:val="StyleBoldUnderline"/>
        </w:rPr>
        <w:t>The result should be more professional evidentiary collection and presentation</w:t>
      </w:r>
      <w:r w:rsidRPr="00CC6FC4">
        <w:rPr>
          <w:sz w:val="16"/>
        </w:rPr>
        <w:t xml:space="preserve"> on the part of the government and less of a tendency on the part of the judiciary to move the goal posts.</w:t>
      </w:r>
      <w:r w:rsidRPr="00CC6FC4">
        <w:rPr>
          <w:sz w:val="12"/>
        </w:rPr>
        <w:t>¶</w:t>
      </w:r>
      <w:r w:rsidRPr="00CC6FC4">
        <w:rPr>
          <w:sz w:val="16"/>
        </w:rPr>
        <w:t xml:space="preserve"> </w:t>
      </w:r>
      <w:proofErr w:type="gramStart"/>
      <w:r w:rsidRPr="00CC6FC4">
        <w:rPr>
          <w:sz w:val="16"/>
        </w:rPr>
        <w:t>It</w:t>
      </w:r>
      <w:proofErr w:type="gramEnd"/>
      <w:r w:rsidRPr="00CC6FC4">
        <w:rPr>
          <w:sz w:val="16"/>
        </w:rPr>
        <w:t xml:space="preserve"> is unclear at this stage how much application the model law would have for the residual Guantánamo population. Not having access to classified material—or even unclassified habeas returns, which remain under seal—we do not know whether the procedures we describe here would help resolve a substantial number of the Guantánamo cases. That said, it is easy to imagine the model law’s invocation with respect to a bloc of detainees at the naval base—specifically, those who cannot be released, who cannot plausibly face criminal trial, and for whom the prospect of further habeas litigation has the potential to render adverse precedential decisions. </w:t>
      </w:r>
      <w:r w:rsidRPr="00CC6FC4">
        <w:rPr>
          <w:rStyle w:val="StyleBoldUnderline"/>
        </w:rPr>
        <w:t>Our goal</w:t>
      </w:r>
      <w:r w:rsidRPr="00CC6FC4">
        <w:rPr>
          <w:sz w:val="16"/>
        </w:rPr>
        <w:t xml:space="preserve"> in the model law </w:t>
      </w:r>
      <w:r w:rsidRPr="00CC6FC4">
        <w:rPr>
          <w:rStyle w:val="StyleBoldUnderline"/>
        </w:rPr>
        <w:t>is to offer a fair set of procedures aimed primarily at future captures with the hope that it may also provide a useful and fair mechanism for the disposition of some nontrivial number of current cases</w:t>
      </w:r>
      <w:r w:rsidRPr="00CC6FC4">
        <w:rPr>
          <w:sz w:val="16"/>
        </w:rPr>
        <w:t>.</w:t>
      </w:r>
    </w:p>
    <w:p w:rsidR="00C653B9" w:rsidRPr="00380F92" w:rsidRDefault="00C653B9" w:rsidP="00C653B9"/>
    <w:p w:rsidR="00C653B9" w:rsidRDefault="00C653B9" w:rsidP="00C653B9">
      <w:pPr>
        <w:pStyle w:val="Heading3"/>
      </w:pPr>
      <w:r>
        <w:lastRenderedPageBreak/>
        <w:t>A2: Not solve legitimacy</w:t>
      </w:r>
    </w:p>
    <w:p w:rsidR="00C653B9" w:rsidRDefault="00C653B9" w:rsidP="00C653B9"/>
    <w:p w:rsidR="00C653B9" w:rsidRPr="007855F8" w:rsidRDefault="00C653B9" w:rsidP="00C653B9">
      <w:pPr>
        <w:pStyle w:val="Heading4"/>
      </w:pPr>
      <w:r>
        <w:t xml:space="preserve">Executive internal restraint encourages </w:t>
      </w:r>
      <w:r w:rsidRPr="007855F8">
        <w:rPr>
          <w:u w:val="single"/>
        </w:rPr>
        <w:t>judicial fill-in</w:t>
      </w:r>
      <w:r>
        <w:t xml:space="preserve"> – solves oversight</w:t>
      </w:r>
    </w:p>
    <w:p w:rsidR="00C653B9" w:rsidRDefault="00C653B9" w:rsidP="00C653B9">
      <w:r w:rsidRPr="007855F8">
        <w:rPr>
          <w:rStyle w:val="StyleStyleBold12pt"/>
        </w:rPr>
        <w:t>Metzger 9</w:t>
      </w:r>
      <w:r>
        <w:t xml:space="preserve"> (Gillian – Professor of Law, Columbia Law School, </w:t>
      </w:r>
      <w:proofErr w:type="gramStart"/>
      <w:r>
        <w:t>“ ARTICLE</w:t>
      </w:r>
      <w:proofErr w:type="gramEnd"/>
      <w:r>
        <w:t xml:space="preserve"> &amp; ESSAY: THE INTERDEPENDENT RELATIONSHIP BETWEEN INTERNAL AND EXTERNAL SEPARATION OF POWERS”, Emory Law Journal, 2009, 59 Emory L.J. 423, lexis)</w:t>
      </w:r>
    </w:p>
    <w:p w:rsidR="00C653B9" w:rsidRDefault="00C653B9" w:rsidP="00C653B9">
      <w:pPr>
        <w:rPr>
          <w:sz w:val="16"/>
        </w:rPr>
      </w:pPr>
      <w:r w:rsidRPr="00E154D2">
        <w:rPr>
          <w:rStyle w:val="StyleBoldUnderline"/>
          <w:highlight w:val="yellow"/>
        </w:rPr>
        <w:t>I</w:t>
      </w:r>
      <w:r w:rsidRPr="007855F8">
        <w:rPr>
          <w:sz w:val="16"/>
        </w:rPr>
        <w:t xml:space="preserve"> therefore </w:t>
      </w:r>
      <w:r w:rsidRPr="00E154D2">
        <w:rPr>
          <w:rStyle w:val="StyleBoldUnderline"/>
          <w:highlight w:val="yellow"/>
        </w:rPr>
        <w:t xml:space="preserve">see benefits from paying </w:t>
      </w:r>
      <w:r w:rsidRPr="00E154D2">
        <w:rPr>
          <w:rStyle w:val="Emphasis"/>
          <w:highlight w:val="yellow"/>
        </w:rPr>
        <w:t>greater attention</w:t>
      </w:r>
      <w:r w:rsidRPr="00E154D2">
        <w:rPr>
          <w:rStyle w:val="StyleBoldUnderline"/>
          <w:highlight w:val="yellow"/>
        </w:rPr>
        <w:t xml:space="preserve"> to internal</w:t>
      </w:r>
      <w:r w:rsidRPr="007855F8">
        <w:rPr>
          <w:rStyle w:val="StyleBoldUnderline"/>
        </w:rPr>
        <w:t xml:space="preserve"> administrative </w:t>
      </w:r>
      <w:r w:rsidRPr="00E154D2">
        <w:rPr>
          <w:rStyle w:val="StyleBoldUnderline"/>
          <w:highlight w:val="yellow"/>
        </w:rPr>
        <w:t>design</w:t>
      </w:r>
      <w:r w:rsidRPr="007855F8">
        <w:rPr>
          <w:sz w:val="16"/>
        </w:rPr>
        <w:t xml:space="preserve"> and in particular to analyzing what types of administrative structures </w:t>
      </w:r>
      <w:proofErr w:type="gramStart"/>
      <w:r w:rsidRPr="007855F8">
        <w:rPr>
          <w:sz w:val="16"/>
        </w:rPr>
        <w:t>are</w:t>
      </w:r>
      <w:proofErr w:type="gramEnd"/>
      <w:r w:rsidRPr="007855F8">
        <w:rPr>
          <w:sz w:val="16"/>
        </w:rPr>
        <w:t xml:space="preserve"> likely to prove effective and appropriate in different contexts. </w:t>
      </w:r>
      <w:proofErr w:type="gramStart"/>
      <w:r w:rsidRPr="007855F8">
        <w:rPr>
          <w:sz w:val="16"/>
        </w:rPr>
        <w:t>n9</w:t>
      </w:r>
      <w:proofErr w:type="gramEnd"/>
      <w:r w:rsidRPr="007855F8">
        <w:rPr>
          <w:sz w:val="16"/>
        </w:rPr>
        <w:t xml:space="preserve"> But I believe that attending to internal constraints alone is too narrow a focus because it excludes the crucial relationship between internal and external checks on the Executive Branch. </w:t>
      </w:r>
      <w:r w:rsidRPr="00E154D2">
        <w:rPr>
          <w:rStyle w:val="Emphasis"/>
          <w:highlight w:val="yellow"/>
        </w:rPr>
        <w:t>Internal checks</w:t>
      </w:r>
      <w:r w:rsidRPr="007855F8">
        <w:rPr>
          <w:sz w:val="16"/>
        </w:rPr>
        <w:t xml:space="preserve"> can be, and </w:t>
      </w:r>
      <w:r w:rsidRPr="00E154D2">
        <w:rPr>
          <w:rStyle w:val="StyleBoldUnderline"/>
          <w:highlight w:val="yellow"/>
        </w:rPr>
        <w:t>often are,</w:t>
      </w:r>
      <w:r w:rsidRPr="00E154D2">
        <w:rPr>
          <w:sz w:val="16"/>
          <w:highlight w:val="yellow"/>
        </w:rPr>
        <w:t xml:space="preserve"> </w:t>
      </w:r>
      <w:r w:rsidRPr="00E154D2">
        <w:rPr>
          <w:rStyle w:val="Emphasis"/>
          <w:highlight w:val="yellow"/>
        </w:rPr>
        <w:t xml:space="preserve">reinforced </w:t>
      </w:r>
      <w:r w:rsidRPr="00E154D2">
        <w:rPr>
          <w:rStyle w:val="StyleBoldUnderline"/>
          <w:highlight w:val="yellow"/>
        </w:rPr>
        <w:t>by</w:t>
      </w:r>
      <w:r w:rsidRPr="007855F8">
        <w:rPr>
          <w:rStyle w:val="StyleBoldUnderline"/>
        </w:rPr>
        <w:t xml:space="preserve"> a variety of </w:t>
      </w:r>
      <w:r w:rsidRPr="00E154D2">
        <w:rPr>
          <w:rStyle w:val="StyleBoldUnderline"/>
          <w:highlight w:val="yellow"/>
        </w:rPr>
        <w:t>external forces</w:t>
      </w:r>
      <w:r w:rsidRPr="00E154D2">
        <w:rPr>
          <w:sz w:val="16"/>
          <w:highlight w:val="yellow"/>
        </w:rPr>
        <w:t xml:space="preserve"> </w:t>
      </w:r>
      <w:r w:rsidRPr="00E154D2">
        <w:rPr>
          <w:rStyle w:val="StyleBoldUnderline"/>
          <w:highlight w:val="yellow"/>
        </w:rPr>
        <w:t>- including</w:t>
      </w:r>
      <w:r w:rsidRPr="007855F8">
        <w:rPr>
          <w:sz w:val="16"/>
        </w:rPr>
        <w:t xml:space="preserve"> not just Congress and </w:t>
      </w:r>
      <w:r w:rsidRPr="00E154D2">
        <w:rPr>
          <w:rStyle w:val="Emphasis"/>
          <w:highlight w:val="yellow"/>
        </w:rPr>
        <w:t>the courts</w:t>
      </w:r>
      <w:r w:rsidRPr="007855F8">
        <w:rPr>
          <w:sz w:val="16"/>
        </w:rPr>
        <w:t xml:space="preserve">, but also state and foreign governments, international bodies, the media, and civil society organizations. Moreover, </w:t>
      </w:r>
      <w:r w:rsidRPr="00E154D2">
        <w:rPr>
          <w:rStyle w:val="StyleBoldUnderline"/>
          <w:highlight w:val="yellow"/>
        </w:rPr>
        <w:t>the reinforcement can</w:t>
      </w:r>
      <w:r w:rsidRPr="007855F8">
        <w:rPr>
          <w:rStyle w:val="StyleBoldUnderline"/>
        </w:rPr>
        <w:t xml:space="preserve"> also </w:t>
      </w:r>
      <w:r w:rsidRPr="00E154D2">
        <w:rPr>
          <w:rStyle w:val="Emphasis"/>
          <w:highlight w:val="yellow"/>
        </w:rPr>
        <w:t>work in reverse</w:t>
      </w:r>
      <w:r w:rsidRPr="007855F8">
        <w:rPr>
          <w:sz w:val="16"/>
        </w:rPr>
        <w:t xml:space="preserve">, </w:t>
      </w:r>
      <w:r w:rsidRPr="00E154D2">
        <w:rPr>
          <w:rStyle w:val="StyleBoldUnderline"/>
          <w:highlight w:val="yellow"/>
        </w:rPr>
        <w:t xml:space="preserve">with internal constraints serving to </w:t>
      </w:r>
      <w:r w:rsidRPr="00E154D2">
        <w:rPr>
          <w:rStyle w:val="Emphasis"/>
          <w:highlight w:val="yellow"/>
        </w:rPr>
        <w:t>enhance the ability of external forces</w:t>
      </w:r>
      <w:r w:rsidRPr="00E154D2">
        <w:rPr>
          <w:sz w:val="16"/>
          <w:highlight w:val="yellow"/>
        </w:rPr>
        <w:t xml:space="preserve">, </w:t>
      </w:r>
      <w:r w:rsidRPr="00E154D2">
        <w:rPr>
          <w:rStyle w:val="StyleBoldUnderline"/>
          <w:highlight w:val="yellow"/>
        </w:rPr>
        <w:t>in particular</w:t>
      </w:r>
      <w:r w:rsidRPr="007855F8">
        <w:rPr>
          <w:sz w:val="16"/>
        </w:rPr>
        <w:t xml:space="preserve"> Congress and </w:t>
      </w:r>
      <w:r w:rsidRPr="00E154D2">
        <w:rPr>
          <w:rStyle w:val="Emphasis"/>
          <w:highlight w:val="yellow"/>
        </w:rPr>
        <w:t>the courts</w:t>
      </w:r>
      <w:r w:rsidRPr="00E154D2">
        <w:rPr>
          <w:sz w:val="16"/>
          <w:highlight w:val="yellow"/>
        </w:rPr>
        <w:t xml:space="preserve">, </w:t>
      </w:r>
      <w:r w:rsidRPr="00E154D2">
        <w:rPr>
          <w:rStyle w:val="StyleBoldUnderline"/>
          <w:highlight w:val="yellow"/>
        </w:rPr>
        <w:t>to</w:t>
      </w:r>
      <w:r w:rsidRPr="007855F8">
        <w:rPr>
          <w:sz w:val="16"/>
        </w:rPr>
        <w:t xml:space="preserve"> [*426] </w:t>
      </w:r>
      <w:r w:rsidRPr="00E154D2">
        <w:rPr>
          <w:rStyle w:val="Emphasis"/>
          <w:highlight w:val="yellow"/>
        </w:rPr>
        <w:t>exert meaningful checks</w:t>
      </w:r>
      <w:r w:rsidRPr="00E154D2">
        <w:rPr>
          <w:rStyle w:val="StyleBoldUnderline"/>
          <w:highlight w:val="yellow"/>
        </w:rPr>
        <w:t xml:space="preserve"> on the Executive</w:t>
      </w:r>
      <w:r w:rsidRPr="007855F8">
        <w:rPr>
          <w:rStyle w:val="StyleBoldUnderline"/>
        </w:rPr>
        <w:t xml:space="preserve"> Branch</w:t>
      </w:r>
      <w:r w:rsidRPr="007855F8">
        <w:rPr>
          <w:sz w:val="16"/>
        </w:rPr>
        <w:t xml:space="preserve">. </w:t>
      </w:r>
      <w:r w:rsidRPr="007855F8">
        <w:rPr>
          <w:rStyle w:val="StyleBoldUnderline"/>
        </w:rPr>
        <w:t xml:space="preserve">Greater </w:t>
      </w:r>
      <w:r w:rsidRPr="00E154D2">
        <w:rPr>
          <w:rStyle w:val="StyleBoldUnderline"/>
          <w:highlight w:val="yellow"/>
        </w:rPr>
        <w:t>acknowledgment of this reciprocal relationship holds import</w:t>
      </w:r>
      <w:r w:rsidRPr="007855F8">
        <w:rPr>
          <w:rStyle w:val="StyleBoldUnderline"/>
        </w:rPr>
        <w:t xml:space="preserve"> both </w:t>
      </w:r>
      <w:r w:rsidRPr="00E154D2">
        <w:rPr>
          <w:rStyle w:val="StyleBoldUnderline"/>
          <w:highlight w:val="yellow"/>
        </w:rPr>
        <w:t>for fully understanding the</w:t>
      </w:r>
      <w:r w:rsidRPr="007855F8">
        <w:rPr>
          <w:rStyle w:val="StyleBoldUnderline"/>
        </w:rPr>
        <w:t xml:space="preserve"> separation of powers </w:t>
      </w:r>
      <w:r w:rsidRPr="00E154D2">
        <w:rPr>
          <w:rStyle w:val="StyleBoldUnderline"/>
          <w:highlight w:val="yellow"/>
        </w:rPr>
        <w:t>role played by internal constraints</w:t>
      </w:r>
      <w:r w:rsidRPr="007855F8">
        <w:rPr>
          <w:rStyle w:val="StyleBoldUnderline"/>
        </w:rPr>
        <w:t xml:space="preserve"> and for identifying effective reform strategies.</w:t>
      </w:r>
      <w:r w:rsidRPr="007855F8">
        <w:rPr>
          <w:sz w:val="16"/>
        </w:rPr>
        <w:t xml:space="preserve"> </w:t>
      </w:r>
      <w:r w:rsidRPr="00E154D2">
        <w:rPr>
          <w:rStyle w:val="StyleBoldUnderline"/>
          <w:highlight w:val="yellow"/>
        </w:rPr>
        <w:t>One aspect</w:t>
      </w:r>
      <w:r w:rsidRPr="007855F8">
        <w:rPr>
          <w:rStyle w:val="StyleBoldUnderline"/>
        </w:rPr>
        <w:t xml:space="preserve"> of this dynamic meriting</w:t>
      </w:r>
      <w:r w:rsidRPr="007855F8">
        <w:rPr>
          <w:sz w:val="16"/>
        </w:rPr>
        <w:t xml:space="preserve"> additional attention </w:t>
      </w:r>
      <w:r w:rsidRPr="00E154D2">
        <w:rPr>
          <w:rStyle w:val="StyleBoldUnderline"/>
          <w:highlight w:val="yellow"/>
        </w:rPr>
        <w:t xml:space="preserve">is </w:t>
      </w:r>
      <w:r w:rsidRPr="00E154D2">
        <w:rPr>
          <w:rStyle w:val="Emphasis"/>
          <w:highlight w:val="yellow"/>
        </w:rPr>
        <w:t>the link</w:t>
      </w:r>
      <w:r w:rsidRPr="00E154D2">
        <w:rPr>
          <w:rStyle w:val="StyleBoldUnderline"/>
          <w:highlight w:val="yellow"/>
        </w:rPr>
        <w:t xml:space="preserve"> between </w:t>
      </w:r>
      <w:r w:rsidRPr="00E154D2">
        <w:rPr>
          <w:rStyle w:val="Emphasis"/>
          <w:highlight w:val="yellow"/>
        </w:rPr>
        <w:t>interna</w:t>
      </w:r>
      <w:r w:rsidRPr="007855F8">
        <w:rPr>
          <w:rStyle w:val="Emphasis"/>
        </w:rPr>
        <w:t>l Executive Branch</w:t>
      </w:r>
      <w:r w:rsidRPr="007855F8">
        <w:rPr>
          <w:rStyle w:val="StyleBoldUnderline"/>
        </w:rPr>
        <w:t xml:space="preserve"> </w:t>
      </w:r>
      <w:r w:rsidRPr="00E154D2">
        <w:rPr>
          <w:rStyle w:val="StyleBoldUnderline"/>
          <w:highlight w:val="yellow"/>
        </w:rPr>
        <w:t xml:space="preserve">constraints and </w:t>
      </w:r>
      <w:r w:rsidRPr="00E154D2">
        <w:rPr>
          <w:rStyle w:val="Emphasis"/>
          <w:highlight w:val="yellow"/>
        </w:rPr>
        <w:t>external legal doctrine</w:t>
      </w:r>
      <w:r w:rsidRPr="007855F8">
        <w:rPr>
          <w:sz w:val="16"/>
        </w:rPr>
        <w:t>. Contemporary separation of powers doctrine makes little effort to reinforce internal constraints on the Executive Branch; instead it largely focuses on whether internal constraints intrude too far on presidential power, to the extent it considers such constraints at all. This stands in contrast to administrative law doctrine, which focuses primarily on behavior internal to the Executive Branch and often seeks to encourage Executive Branch adherence to constraints on agency action. This division of labor is not coincidental; the availability of administrative law restrictions on agencies is one reason why the courts have not sought to link internal and external constraints as a matter of separation of powers analysis. Judicial concerns about unduly intruding into congressional and presidential choices in structuring administration, and about the courts' limited competency on questions of institutional design, are likely in play as well. Yet greater exploration of how separation of powers doctrine could be used to reinforce internal Executive Branch constraints appears justified, especially given the important separation of powers function that internal constraints can serve.</w:t>
      </w:r>
    </w:p>
    <w:p w:rsidR="00C653B9" w:rsidRDefault="00C653B9" w:rsidP="00C653B9"/>
    <w:p w:rsidR="00C653B9" w:rsidRDefault="00C653B9" w:rsidP="00C653B9">
      <w:pPr>
        <w:pStyle w:val="Heading3"/>
      </w:pPr>
      <w:r>
        <w:lastRenderedPageBreak/>
        <w:t>A2: Perm</w:t>
      </w:r>
    </w:p>
    <w:p w:rsidR="00C653B9" w:rsidRPr="00AA2CA4" w:rsidRDefault="00C653B9" w:rsidP="00AA2CA4">
      <w:pPr>
        <w:pStyle w:val="Heading4"/>
      </w:pPr>
      <w:r w:rsidRPr="00AA2CA4">
        <w:t>They say perm, but perm turn, just kidding</w:t>
      </w:r>
    </w:p>
    <w:p w:rsidR="00C653B9" w:rsidRDefault="00C653B9" w:rsidP="00C653B9">
      <w:pPr>
        <w:pStyle w:val="Heading4"/>
      </w:pPr>
      <w:r>
        <w:t>Executive orders spur congressional modeling – shapes public opinion and innovation</w:t>
      </w:r>
    </w:p>
    <w:p w:rsidR="00C653B9" w:rsidRDefault="00C653B9" w:rsidP="00C653B9">
      <w:proofErr w:type="spellStart"/>
      <w:r w:rsidRPr="009E1314">
        <w:rPr>
          <w:rStyle w:val="StyleStyleBold12pt"/>
        </w:rPr>
        <w:t>Sovacool</w:t>
      </w:r>
      <w:proofErr w:type="spellEnd"/>
      <w:r w:rsidRPr="009E1314">
        <w:rPr>
          <w:rStyle w:val="StyleStyleBold12pt"/>
        </w:rPr>
        <w:t xml:space="preserve"> 9</w:t>
      </w:r>
      <w:r>
        <w:t xml:space="preserve"> (Benjamin – Research Fellow in the Energy Governance Program at the Centre on Asia and Globalization and Assistant Professor at the Lee </w:t>
      </w:r>
      <w:proofErr w:type="spellStart"/>
      <w:r>
        <w:t>Kuan</w:t>
      </w:r>
      <w:proofErr w:type="spellEnd"/>
      <w:r>
        <w:t xml:space="preserve"> Yew School of Public Policy at the National University of Singapore, “Preventing National Electricity-Water Crisis Areas in the United States”, 2009, 34 Colum. J. </w:t>
      </w:r>
      <w:proofErr w:type="spellStart"/>
      <w:r>
        <w:t>Envtl</w:t>
      </w:r>
      <w:proofErr w:type="spellEnd"/>
      <w:r>
        <w:t>. L. 333, lexis)</w:t>
      </w:r>
    </w:p>
    <w:p w:rsidR="00C653B9" w:rsidRDefault="00C653B9" w:rsidP="00C653B9">
      <w:pPr>
        <w:rPr>
          <w:sz w:val="16"/>
        </w:rPr>
      </w:pPr>
      <w:r w:rsidRPr="0012600E">
        <w:rPr>
          <w:sz w:val="16"/>
        </w:rPr>
        <w:t xml:space="preserve"> </w:t>
      </w:r>
      <w:r w:rsidRPr="0012600E">
        <w:rPr>
          <w:rStyle w:val="StyleBoldUnderline"/>
        </w:rPr>
        <w:t>In each of these circumstances</w:t>
      </w:r>
      <w:r w:rsidRPr="0012600E">
        <w:rPr>
          <w:sz w:val="16"/>
        </w:rPr>
        <w:t xml:space="preserve">, </w:t>
      </w:r>
      <w:r w:rsidRPr="00E154D2">
        <w:rPr>
          <w:rStyle w:val="StyleBoldUnderline"/>
          <w:highlight w:val="yellow"/>
        </w:rPr>
        <w:t xml:space="preserve">Executive Orders were used to </w:t>
      </w:r>
      <w:r w:rsidRPr="00E154D2">
        <w:rPr>
          <w:rStyle w:val="Emphasis"/>
          <w:highlight w:val="yellow"/>
        </w:rPr>
        <w:t>cut through partisanship</w:t>
      </w:r>
      <w:r w:rsidRPr="00E154D2">
        <w:rPr>
          <w:rStyle w:val="StyleBoldUnderline"/>
          <w:highlight w:val="yellow"/>
        </w:rPr>
        <w:t xml:space="preserve"> and </w:t>
      </w:r>
      <w:r w:rsidRPr="00E154D2">
        <w:rPr>
          <w:rStyle w:val="Emphasis"/>
          <w:highlight w:val="yellow"/>
        </w:rPr>
        <w:t>implement</w:t>
      </w:r>
      <w:r w:rsidRPr="00E154D2">
        <w:rPr>
          <w:rStyle w:val="StyleBoldUnderline"/>
          <w:highlight w:val="yellow"/>
        </w:rPr>
        <w:t xml:space="preserve"> important</w:t>
      </w:r>
      <w:r w:rsidRPr="0012600E">
        <w:rPr>
          <w:rStyle w:val="StyleBoldUnderline"/>
        </w:rPr>
        <w:t xml:space="preserve"> and needed</w:t>
      </w:r>
      <w:r w:rsidRPr="0012600E">
        <w:rPr>
          <w:sz w:val="16"/>
        </w:rPr>
        <w:t xml:space="preserve"> [*388] </w:t>
      </w:r>
      <w:r w:rsidRPr="00E154D2">
        <w:rPr>
          <w:rStyle w:val="StyleBoldUnderline"/>
          <w:highlight w:val="yellow"/>
        </w:rPr>
        <w:t>changes</w:t>
      </w:r>
      <w:r w:rsidRPr="0012600E">
        <w:rPr>
          <w:rStyle w:val="StyleBoldUnderline"/>
        </w:rPr>
        <w:t>.</w:t>
      </w:r>
      <w:r w:rsidRPr="0012600E">
        <w:rPr>
          <w:sz w:val="16"/>
        </w:rPr>
        <w:t xml:space="preserve"> Furthermore, such </w:t>
      </w:r>
      <w:r w:rsidRPr="0012600E">
        <w:rPr>
          <w:rStyle w:val="StyleBoldUnderline"/>
        </w:rPr>
        <w:t xml:space="preserve">Executive </w:t>
      </w:r>
      <w:r w:rsidRPr="00E154D2">
        <w:rPr>
          <w:rStyle w:val="StyleBoldUnderline"/>
          <w:highlight w:val="yellow"/>
        </w:rPr>
        <w:t xml:space="preserve">Orders often </w:t>
      </w:r>
      <w:r w:rsidRPr="00E154D2">
        <w:rPr>
          <w:rStyle w:val="Emphasis"/>
          <w:highlight w:val="yellow"/>
        </w:rPr>
        <w:t>catalyzed</w:t>
      </w:r>
      <w:r w:rsidRPr="00E154D2">
        <w:rPr>
          <w:rStyle w:val="StyleBoldUnderline"/>
          <w:highlight w:val="yellow"/>
        </w:rPr>
        <w:t xml:space="preserve"> media and public attention</w:t>
      </w:r>
      <w:r w:rsidRPr="0012600E">
        <w:rPr>
          <w:rStyle w:val="StyleBoldUnderline"/>
        </w:rPr>
        <w:t xml:space="preserve"> to the degree </w:t>
      </w:r>
      <w:r w:rsidRPr="00E154D2">
        <w:rPr>
          <w:rStyle w:val="StyleBoldUnderline"/>
          <w:highlight w:val="yellow"/>
        </w:rPr>
        <w:t xml:space="preserve">that they </w:t>
      </w:r>
      <w:r w:rsidRPr="00E154D2">
        <w:rPr>
          <w:rStyle w:val="Emphasis"/>
          <w:highlight w:val="yellow"/>
        </w:rPr>
        <w:t>later persuaded Congress to endorse with eventual legislation</w:t>
      </w:r>
      <w:r w:rsidRPr="0012600E">
        <w:rPr>
          <w:sz w:val="16"/>
        </w:rPr>
        <w:t xml:space="preserve">. Bruce N. </w:t>
      </w:r>
      <w:r w:rsidRPr="0012600E">
        <w:rPr>
          <w:rStyle w:val="StyleBoldUnderline"/>
        </w:rPr>
        <w:t>Reed, a special advisor to President Clinton, put it</w:t>
      </w:r>
      <w:r w:rsidRPr="0012600E">
        <w:rPr>
          <w:sz w:val="16"/>
        </w:rPr>
        <w:t xml:space="preserve"> succinctly by stating that "</w:t>
      </w:r>
      <w:r w:rsidRPr="0012600E">
        <w:rPr>
          <w:rStyle w:val="StyleBoldUnderline"/>
        </w:rPr>
        <w:t xml:space="preserve">in our experience, </w:t>
      </w:r>
      <w:r w:rsidRPr="00E154D2">
        <w:rPr>
          <w:rStyle w:val="StyleBoldUnderline"/>
          <w:highlight w:val="yellow"/>
        </w:rPr>
        <w:t>when the administration takes executive action</w:t>
      </w:r>
      <w:r w:rsidRPr="0012600E">
        <w:rPr>
          <w:rStyle w:val="StyleBoldUnderline"/>
        </w:rPr>
        <w:t xml:space="preserve">, it not only leads to results while the political process is stuck in neutral, but </w:t>
      </w:r>
      <w:r w:rsidRPr="00E154D2">
        <w:rPr>
          <w:rStyle w:val="StyleBoldUnderline"/>
          <w:highlight w:val="yellow"/>
        </w:rPr>
        <w:t xml:space="preserve">it </w:t>
      </w:r>
      <w:r w:rsidRPr="00E154D2">
        <w:rPr>
          <w:rStyle w:val="Emphasis"/>
          <w:highlight w:val="yellow"/>
        </w:rPr>
        <w:t>often spurs Congress to follow</w:t>
      </w:r>
      <w:r w:rsidRPr="0012600E">
        <w:rPr>
          <w:rStyle w:val="Emphasis"/>
        </w:rPr>
        <w:t xml:space="preserve"> suit."</w:t>
      </w:r>
      <w:r w:rsidRPr="0012600E">
        <w:rPr>
          <w:sz w:val="16"/>
        </w:rPr>
        <w:t xml:space="preserve"> n303 Analogously, </w:t>
      </w:r>
      <w:r w:rsidRPr="0012600E">
        <w:rPr>
          <w:rStyle w:val="StyleBoldUnderline"/>
        </w:rPr>
        <w:t xml:space="preserve">Executive </w:t>
      </w:r>
      <w:r w:rsidRPr="00E154D2">
        <w:rPr>
          <w:rStyle w:val="StyleBoldUnderline"/>
          <w:highlight w:val="yellow"/>
        </w:rPr>
        <w:t>Orders</w:t>
      </w:r>
      <w:r w:rsidRPr="0012600E">
        <w:rPr>
          <w:sz w:val="16"/>
        </w:rPr>
        <w:t>, notes two political scientists, "</w:t>
      </w:r>
      <w:r w:rsidRPr="00E154D2">
        <w:rPr>
          <w:rStyle w:val="Emphasis"/>
          <w:highlight w:val="yellow"/>
        </w:rPr>
        <w:t>facilitate innovations</w:t>
      </w:r>
      <w:r w:rsidRPr="00E154D2">
        <w:rPr>
          <w:rStyle w:val="StyleBoldUnderline"/>
          <w:highlight w:val="yellow"/>
        </w:rPr>
        <w:t xml:space="preserve"> in the legislative process,</w:t>
      </w:r>
      <w:r w:rsidRPr="00E154D2">
        <w:rPr>
          <w:sz w:val="16"/>
          <w:highlight w:val="yellow"/>
        </w:rPr>
        <w:t xml:space="preserve"> </w:t>
      </w:r>
      <w:r w:rsidRPr="00E154D2">
        <w:rPr>
          <w:rStyle w:val="Emphasis"/>
          <w:highlight w:val="yellow"/>
        </w:rPr>
        <w:t>codify ideological commitments</w:t>
      </w:r>
      <w:r w:rsidRPr="00E154D2">
        <w:rPr>
          <w:rStyle w:val="StyleBoldUnderline"/>
          <w:highlight w:val="yellow"/>
        </w:rPr>
        <w:t xml:space="preserve">, and </w:t>
      </w:r>
      <w:r w:rsidRPr="00E154D2">
        <w:rPr>
          <w:rStyle w:val="Emphasis"/>
          <w:highlight w:val="yellow"/>
        </w:rPr>
        <w:t>drive social change</w:t>
      </w:r>
      <w:r w:rsidRPr="0012600E">
        <w:rPr>
          <w:sz w:val="16"/>
        </w:rPr>
        <w:t>." n304</w:t>
      </w:r>
    </w:p>
    <w:p w:rsidR="00C653B9" w:rsidRDefault="00C653B9" w:rsidP="00C653B9"/>
    <w:p w:rsidR="00C653B9" w:rsidRDefault="00C653B9" w:rsidP="00C653B9">
      <w:pPr>
        <w:pStyle w:val="Heading3"/>
      </w:pPr>
      <w:r>
        <w:lastRenderedPageBreak/>
        <w:t xml:space="preserve">A2: Perm – Do CP </w:t>
      </w:r>
    </w:p>
    <w:p w:rsidR="00C653B9" w:rsidRDefault="00C653B9" w:rsidP="00C653B9">
      <w:pPr>
        <w:pStyle w:val="Heading4"/>
      </w:pPr>
      <w:r>
        <w:t xml:space="preserve">-- Severs the mechanism – </w:t>
      </w:r>
    </w:p>
    <w:p w:rsidR="00C653B9" w:rsidRPr="008D6325" w:rsidRDefault="00C653B9" w:rsidP="00C653B9">
      <w:pPr>
        <w:pStyle w:val="Heading4"/>
      </w:pPr>
      <w:r>
        <w:t xml:space="preserve">Statutory restrictions require </w:t>
      </w:r>
      <w:r w:rsidRPr="008D6325">
        <w:rPr>
          <w:u w:val="single"/>
        </w:rPr>
        <w:t>congressional</w:t>
      </w:r>
      <w:r>
        <w:t xml:space="preserve"> statutes </w:t>
      </w:r>
    </w:p>
    <w:p w:rsidR="00C653B9" w:rsidRDefault="00C653B9" w:rsidP="00C653B9">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w:t>
      </w:r>
      <w:proofErr w:type="spellStart"/>
      <w:r>
        <w:t>Harv</w:t>
      </w:r>
      <w:proofErr w:type="spellEnd"/>
      <w:r>
        <w:t>. L. Rev. 689, lexis)</w:t>
      </w:r>
    </w:p>
    <w:p w:rsidR="00C653B9" w:rsidRDefault="00C653B9" w:rsidP="00C653B9">
      <w:pPr>
        <w:rPr>
          <w:sz w:val="16"/>
        </w:rPr>
      </w:pPr>
      <w:r w:rsidRPr="008D6325">
        <w:rPr>
          <w:sz w:val="16"/>
        </w:rPr>
        <w:t xml:space="preserve">2. Congress (Almost) Always Wins Under the Separation of Powers Principle. - </w:t>
      </w:r>
      <w:r w:rsidRPr="00E154D2">
        <w:rPr>
          <w:rStyle w:val="StyleBoldUnderline"/>
          <w:highlight w:val="yellow"/>
        </w:rPr>
        <w:t>We must</w:t>
      </w:r>
      <w:r w:rsidRPr="008D6325">
        <w:rPr>
          <w:sz w:val="16"/>
        </w:rPr>
        <w:t xml:space="preserve"> also </w:t>
      </w:r>
      <w:r w:rsidRPr="00E154D2">
        <w:rPr>
          <w:rStyle w:val="StyleBoldUnderline"/>
          <w:highlight w:val="yellow"/>
        </w:rPr>
        <w:t>consider</w:t>
      </w:r>
      <w:r w:rsidRPr="008D6325">
        <w:rPr>
          <w:rStyle w:val="StyleBoldUnderline"/>
        </w:rPr>
        <w:t xml:space="preserve"> a related argument for </w:t>
      </w:r>
      <w:r w:rsidRPr="00E154D2">
        <w:rPr>
          <w:rStyle w:val="Emphasis"/>
          <w:highlight w:val="yellow"/>
        </w:rPr>
        <w:t>congressional</w:t>
      </w:r>
      <w:r w:rsidRPr="00E154D2">
        <w:rPr>
          <w:rStyle w:val="StyleBoldUnderline"/>
          <w:highlight w:val="yellow"/>
        </w:rPr>
        <w:t xml:space="preserve"> supremacy</w:t>
      </w:r>
      <w:r w:rsidRPr="00E154D2">
        <w:rPr>
          <w:sz w:val="16"/>
          <w:highlight w:val="yellow"/>
        </w:rPr>
        <w:t xml:space="preserve">. </w:t>
      </w:r>
      <w:r w:rsidRPr="00E154D2">
        <w:rPr>
          <w:rStyle w:val="StyleBoldUnderline"/>
          <w:highlight w:val="yellow"/>
        </w:rPr>
        <w:t>This</w:t>
      </w:r>
      <w:r w:rsidRPr="008D6325">
        <w:rPr>
          <w:rStyle w:val="StyleBoldUnderline"/>
        </w:rPr>
        <w:t xml:space="preserve"> claim </w:t>
      </w:r>
      <w:r w:rsidRPr="00E154D2">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E154D2">
        <w:rPr>
          <w:rStyle w:val="StyleBoldUnderline"/>
          <w:highlight w:val="yellow"/>
        </w:rPr>
        <w:t xml:space="preserve">clashes between the </w:t>
      </w:r>
      <w:r w:rsidRPr="00E154D2">
        <w:rPr>
          <w:rStyle w:val="Emphasis"/>
          <w:highlight w:val="yellow"/>
        </w:rPr>
        <w:t>President</w:t>
      </w:r>
      <w:r w:rsidRPr="00E154D2">
        <w:rPr>
          <w:rStyle w:val="StyleBoldUnderline"/>
          <w:highlight w:val="yellow"/>
        </w:rPr>
        <w:t xml:space="preserve"> and</w:t>
      </w:r>
      <w:r w:rsidRPr="008D6325">
        <w:rPr>
          <w:rStyle w:val="StyleBoldUnderline"/>
        </w:rPr>
        <w:t xml:space="preserve"> the </w:t>
      </w:r>
      <w:r w:rsidRPr="00E154D2">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E154D2">
        <w:rPr>
          <w:rStyle w:val="StyleBoldUnderline"/>
          <w:highlight w:val="yellow"/>
        </w:rPr>
        <w:t>the</w:t>
      </w:r>
      <w:r w:rsidRPr="008D6325">
        <w:rPr>
          <w:rStyle w:val="StyleBoldUnderline"/>
        </w:rPr>
        <w:t xml:space="preserve"> "real </w:t>
      </w:r>
      <w:r w:rsidRPr="00E154D2">
        <w:rPr>
          <w:rStyle w:val="StyleBoldUnderline"/>
          <w:highlight w:val="yellow"/>
        </w:rPr>
        <w:t>question</w:t>
      </w:r>
      <w:r w:rsidRPr="008D6325">
        <w:rPr>
          <w:rStyle w:val="StyleBoldUnderline"/>
        </w:rPr>
        <w:t xml:space="preserve">" the Court asks </w:t>
      </w:r>
      <w:r w:rsidRPr="00E154D2">
        <w:rPr>
          <w:rStyle w:val="StyleBoldUnderline"/>
          <w:highlight w:val="yellow"/>
        </w:rPr>
        <w:t xml:space="preserve">is whether the </w:t>
      </w:r>
      <w:r w:rsidRPr="00E154D2">
        <w:rPr>
          <w:rStyle w:val="Emphasis"/>
          <w:highlight w:val="yellow"/>
        </w:rPr>
        <w:t>statute</w:t>
      </w:r>
      <w:r w:rsidRPr="00E154D2">
        <w:rPr>
          <w:rStyle w:val="StyleBoldUnderline"/>
          <w:highlight w:val="yellow"/>
        </w:rPr>
        <w:t xml:space="preserve"> "</w:t>
      </w:r>
      <w:r w:rsidRPr="00E154D2">
        <w:rPr>
          <w:rStyle w:val="Emphasis"/>
          <w:highlight w:val="yellow"/>
        </w:rPr>
        <w:t>impedes</w:t>
      </w:r>
      <w:r w:rsidRPr="00E154D2">
        <w:rPr>
          <w:rStyle w:val="StyleBoldUnderline"/>
          <w:highlight w:val="yellow"/>
        </w:rPr>
        <w:t xml:space="preserve"> the President's</w:t>
      </w:r>
      <w:r w:rsidRPr="008D6325">
        <w:rPr>
          <w:rStyle w:val="StyleBoldUnderline"/>
        </w:rPr>
        <w:t xml:space="preserve"> ability to perform" his constitutionally </w:t>
      </w:r>
      <w:r w:rsidRPr="00E154D2">
        <w:rPr>
          <w:rStyle w:val="StyleBoldUnderline"/>
          <w:highlight w:val="yellow"/>
        </w:rPr>
        <w:t>assigned functions</w:t>
      </w:r>
      <w:r w:rsidRPr="008D6325">
        <w:rPr>
          <w:sz w:val="16"/>
        </w:rPr>
        <w:t xml:space="preserve">. n150 And even if such a potential for disruption of executive authority is present, </w:t>
      </w:r>
      <w:r w:rsidRPr="00E154D2">
        <w:rPr>
          <w:rStyle w:val="StyleBoldUnderline"/>
          <w:highlight w:val="yellow"/>
        </w:rPr>
        <w:t>the Court employs a</w:t>
      </w:r>
      <w:r w:rsidRPr="008D6325">
        <w:rPr>
          <w:sz w:val="16"/>
        </w:rPr>
        <w:t xml:space="preserve"> balancing </w:t>
      </w:r>
      <w:r w:rsidRPr="00E154D2">
        <w:rPr>
          <w:rStyle w:val="StyleBoldUnderline"/>
          <w:highlight w:val="yellow"/>
        </w:rPr>
        <w:t>test to "determine whether that</w:t>
      </w:r>
      <w:r w:rsidRPr="008D6325">
        <w:rPr>
          <w:rStyle w:val="StyleBoldUnderline"/>
        </w:rPr>
        <w:t xml:space="preserve"> impact </w:t>
      </w:r>
      <w:r w:rsidRPr="00E154D2">
        <w:rPr>
          <w:rStyle w:val="StyleBoldUnderline"/>
          <w:highlight w:val="yellow"/>
        </w:rPr>
        <w:t>is justified by</w:t>
      </w:r>
      <w:r w:rsidRPr="008D6325">
        <w:rPr>
          <w:sz w:val="16"/>
        </w:rPr>
        <w:t xml:space="preserve"> an overriding need to promote objectives within </w:t>
      </w:r>
      <w:r w:rsidRPr="00E154D2">
        <w:rPr>
          <w:rStyle w:val="StyleBoldUnderline"/>
          <w:highlight w:val="yellow"/>
        </w:rPr>
        <w:t>the</w:t>
      </w:r>
      <w:r w:rsidRPr="008D6325">
        <w:rPr>
          <w:rStyle w:val="StyleBoldUnderline"/>
        </w:rPr>
        <w:t xml:space="preserve"> constitutional </w:t>
      </w:r>
      <w:r w:rsidRPr="00E154D2">
        <w:rPr>
          <w:rStyle w:val="StyleBoldUnderline"/>
          <w:highlight w:val="yellow"/>
        </w:rPr>
        <w:t xml:space="preserve">authority of </w:t>
      </w:r>
      <w:r w:rsidRPr="00E154D2">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E154D2">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E154D2">
        <w:rPr>
          <w:rStyle w:val="Emphasis"/>
          <w:highlight w:val="yellow"/>
        </w:rPr>
        <w:t>statutes</w:t>
      </w:r>
      <w:r w:rsidRPr="00E154D2">
        <w:rPr>
          <w:rStyle w:val="StyleBoldUnderline"/>
          <w:highlight w:val="yellow"/>
        </w:rPr>
        <w:t xml:space="preserve"> can </w:t>
      </w:r>
      <w:r w:rsidRPr="00E154D2">
        <w:rPr>
          <w:rStyle w:val="Emphasis"/>
          <w:highlight w:val="yellow"/>
        </w:rPr>
        <w:t>infringe</w:t>
      </w:r>
      <w:r w:rsidRPr="00E154D2">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E154D2">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E154D2">
        <w:rPr>
          <w:rStyle w:val="StyleBoldUnderline"/>
          <w:highlight w:val="yellow"/>
        </w:rPr>
        <w:t xml:space="preserve">a </w:t>
      </w:r>
      <w:r w:rsidRPr="00E154D2">
        <w:rPr>
          <w:rStyle w:val="Emphasis"/>
          <w:highlight w:val="yellow"/>
        </w:rPr>
        <w:t>statutory restriction</w:t>
      </w:r>
      <w:r w:rsidRPr="008D6325">
        <w:rPr>
          <w:sz w:val="16"/>
        </w:rPr>
        <w:t xml:space="preserve"> </w:t>
      </w:r>
      <w:r w:rsidRPr="00E154D2">
        <w:rPr>
          <w:rStyle w:val="StyleBoldUnderline"/>
          <w:highlight w:val="yellow"/>
        </w:rPr>
        <w:t xml:space="preserve">on </w:t>
      </w:r>
      <w:r w:rsidRPr="003D3BFE">
        <w:rPr>
          <w:rStyle w:val="StyleBoldUnderline"/>
        </w:rPr>
        <w:t xml:space="preserve">the </w:t>
      </w:r>
      <w:r w:rsidRPr="00E154D2">
        <w:rPr>
          <w:rStyle w:val="StyleBoldUnderline"/>
          <w:highlight w:val="yellow"/>
        </w:rPr>
        <w:t>pardoning</w:t>
      </w:r>
      <w:r w:rsidRPr="008D6325">
        <w:rPr>
          <w:rStyle w:val="StyleBoldUnderline"/>
        </w:rPr>
        <w:t xml:space="preserve"> of a given category </w:t>
      </w:r>
      <w:r w:rsidRPr="00E154D2">
        <w:rPr>
          <w:rStyle w:val="StyleBoldUnderline"/>
          <w:highlight w:val="yellow"/>
        </w:rPr>
        <w:t>of persons is an</w:t>
      </w:r>
      <w:r w:rsidRPr="008D6325">
        <w:rPr>
          <w:rStyle w:val="StyleBoldUnderline"/>
        </w:rPr>
        <w:t xml:space="preserve"> </w:t>
      </w:r>
      <w:r w:rsidRPr="00E154D2">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C653B9" w:rsidRDefault="00C653B9" w:rsidP="00C653B9">
      <w:pPr>
        <w:pStyle w:val="Heading4"/>
      </w:pPr>
      <w:r>
        <w:t>Statutes are enacted by legislative action</w:t>
      </w:r>
    </w:p>
    <w:p w:rsidR="00C653B9" w:rsidRDefault="00C653B9" w:rsidP="00C653B9">
      <w:pPr>
        <w:rPr>
          <w:sz w:val="16"/>
        </w:rPr>
      </w:pPr>
      <w:proofErr w:type="spellStart"/>
      <w:r w:rsidRPr="00CC6866">
        <w:rPr>
          <w:rStyle w:val="StyleStyleBold12pt"/>
        </w:rPr>
        <w:t>Ballentine’s</w:t>
      </w:r>
      <w:proofErr w:type="spellEnd"/>
      <w:r w:rsidRPr="00CC6866">
        <w:rPr>
          <w:rStyle w:val="StyleStyleBold12pt"/>
        </w:rPr>
        <w:t xml:space="preserve"> 10</w:t>
      </w:r>
      <w:r>
        <w:rPr>
          <w:sz w:val="16"/>
        </w:rPr>
        <w:t xml:space="preserve"> </w:t>
      </w:r>
      <w:r w:rsidRPr="00CC6866">
        <w:t>(</w:t>
      </w:r>
      <w:proofErr w:type="spellStart"/>
      <w:r w:rsidRPr="00CC6866">
        <w:t>Ballentine’s</w:t>
      </w:r>
      <w:proofErr w:type="spellEnd"/>
      <w:r w:rsidRPr="00CC6866">
        <w:t xml:space="preserve"> Law Dictionary, “Act”, 2010, lexis)</w:t>
      </w:r>
    </w:p>
    <w:p w:rsidR="00C653B9" w:rsidRPr="00385C7A" w:rsidRDefault="00C653B9" w:rsidP="00C653B9">
      <w:r>
        <w:rPr>
          <w:sz w:val="16"/>
        </w:rPr>
        <w:t xml:space="preserve">1. Verb: To perform; to fulfill a function; to put forth energy; to move, as opposed to remaining at rest; to carry into effect a determination of the will. </w:t>
      </w:r>
      <w:proofErr w:type="gramStart"/>
      <w:r>
        <w:rPr>
          <w:sz w:val="16"/>
        </w:rPr>
        <w:t xml:space="preserve">Holt v </w:t>
      </w:r>
      <w:proofErr w:type="spellStart"/>
      <w:r>
        <w:rPr>
          <w:sz w:val="16"/>
        </w:rPr>
        <w:t>Middlebrook</w:t>
      </w:r>
      <w:proofErr w:type="spellEnd"/>
      <w:r>
        <w:rPr>
          <w:sz w:val="16"/>
        </w:rPr>
        <w:t xml:space="preserve"> (CA4 </w:t>
      </w:r>
      <w:proofErr w:type="spellStart"/>
      <w:r>
        <w:rPr>
          <w:sz w:val="16"/>
        </w:rPr>
        <w:t>Va</w:t>
      </w:r>
      <w:proofErr w:type="spellEnd"/>
      <w:r>
        <w:rPr>
          <w:sz w:val="16"/>
        </w:rPr>
        <w:t>) 214 F2d 187, 52 ALR2d 1043.</w:t>
      </w:r>
      <w:proofErr w:type="gramEnd"/>
      <w:r>
        <w:rPr>
          <w:sz w:val="16"/>
        </w:rPr>
        <w:t xml:space="preserve"> </w:t>
      </w:r>
      <w:proofErr w:type="gramStart"/>
      <w:r>
        <w:rPr>
          <w:sz w:val="16"/>
        </w:rPr>
        <w:t>To simulate; to perform on stage, screen or television.</w:t>
      </w:r>
      <w:proofErr w:type="gramEnd"/>
      <w:r>
        <w:rPr>
          <w:sz w:val="16"/>
        </w:rPr>
        <w:t xml:space="preserve"> 2. Noun: A thing done or established; a part of a play or musical comedy; a deed or other written instrument evidencing a contract or an obligation. </w:t>
      </w:r>
      <w:r w:rsidRPr="00E154D2">
        <w:rPr>
          <w:rStyle w:val="Emphasis"/>
          <w:highlight w:val="yellow"/>
        </w:rPr>
        <w:t>A statute</w:t>
      </w:r>
      <w:r w:rsidRPr="00E154D2">
        <w:rPr>
          <w:sz w:val="16"/>
          <w:highlight w:val="yellow"/>
        </w:rPr>
        <w:t xml:space="preserve">; </w:t>
      </w:r>
      <w:r w:rsidRPr="00E154D2">
        <w:rPr>
          <w:rStyle w:val="StyleBoldUnderline"/>
          <w:highlight w:val="yellow"/>
        </w:rPr>
        <w:t>a bill</w:t>
      </w:r>
      <w:r w:rsidRPr="00CC6866">
        <w:rPr>
          <w:rStyle w:val="StyleBoldUnderline"/>
        </w:rPr>
        <w:t xml:space="preserve"> which has been </w:t>
      </w:r>
      <w:r w:rsidRPr="00E154D2">
        <w:rPr>
          <w:rStyle w:val="Emphasis"/>
          <w:highlight w:val="yellow"/>
        </w:rPr>
        <w:t>enacted by the legislature</w:t>
      </w:r>
      <w:r w:rsidRPr="00E154D2">
        <w:rPr>
          <w:rStyle w:val="StyleBoldUnderline"/>
          <w:highlight w:val="yellow"/>
        </w:rPr>
        <w:t xml:space="preserve"> into a law</w:t>
      </w:r>
      <w:r w:rsidRPr="00E154D2">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C653B9" w:rsidRPr="00D7044C" w:rsidRDefault="000171D5" w:rsidP="00C653B9">
      <w:pPr>
        <w:pStyle w:val="Heading4"/>
      </w:pPr>
      <w:r w:rsidRPr="00D7044C">
        <w:t xml:space="preserve"> </w:t>
      </w:r>
      <w:r w:rsidR="00C653B9" w:rsidRPr="00D7044C">
        <w:t>“Should” means “must” and requires immediate legal effect</w:t>
      </w:r>
    </w:p>
    <w:p w:rsidR="00C653B9" w:rsidRPr="00D7044C" w:rsidRDefault="00C653B9" w:rsidP="00C653B9">
      <w:proofErr w:type="gramStart"/>
      <w:r w:rsidRPr="00D7044C">
        <w:rPr>
          <w:rStyle w:val="StyleStyleBold12pt"/>
          <w:rFonts w:eastAsia="Times New Roman"/>
        </w:rPr>
        <w:t>Summers</w:t>
      </w:r>
      <w:proofErr w:type="gramEnd"/>
      <w:r w:rsidRPr="00D7044C">
        <w:rPr>
          <w:rStyle w:val="StyleStyleBold12pt"/>
          <w:rFonts w:eastAsia="Times New Roman"/>
        </w:rPr>
        <w:t xml:space="preserve"> 94</w:t>
      </w:r>
      <w:r w:rsidRPr="00D7044C">
        <w:t xml:space="preserve"> (Justice – </w:t>
      </w:r>
      <w:smartTag w:uri="urn:schemas-microsoft-com:office:smarttags" w:element="State">
        <w:smartTag w:uri="urn:schemas-microsoft-com:office:smarttags" w:element="place">
          <w:r w:rsidRPr="00D7044C">
            <w:t>Oklahoma</w:t>
          </w:r>
        </w:smartTag>
      </w:smartTag>
      <w:r w:rsidRPr="00D7044C">
        <w:t xml:space="preserve"> Supreme Court, “Kelsey v. </w:t>
      </w:r>
      <w:proofErr w:type="spellStart"/>
      <w:r w:rsidRPr="00D7044C">
        <w:t>Dollarsaver</w:t>
      </w:r>
      <w:proofErr w:type="spellEnd"/>
      <w:r w:rsidRPr="00D7044C">
        <w:t xml:space="preserve"> Food Warehouse of Durant”, 1994 OK 123, 11-8, http://www.oscn.net/applications/oscn/DeliverDocument.asp?CiteID=20287#marker3fn13)</w:t>
      </w:r>
    </w:p>
    <w:p w:rsidR="00C653B9" w:rsidRPr="00D7044C" w:rsidRDefault="00C653B9" w:rsidP="00C653B9"/>
    <w:p w:rsidR="00C653B9" w:rsidRPr="00D7044C" w:rsidRDefault="00C653B9" w:rsidP="00C653B9">
      <w:pPr>
        <w:rPr>
          <w:sz w:val="16"/>
        </w:rPr>
      </w:pPr>
      <w:r w:rsidRPr="00D7044C">
        <w:rPr>
          <w:sz w:val="16"/>
        </w:rPr>
        <w:t xml:space="preserve">¶4 </w:t>
      </w:r>
      <w:proofErr w:type="gramStart"/>
      <w:r w:rsidRPr="00D7044C">
        <w:rPr>
          <w:rStyle w:val="StyleBoldUnderline"/>
          <w:rFonts w:eastAsia="Times New Roman"/>
        </w:rPr>
        <w:t>The</w:t>
      </w:r>
      <w:proofErr w:type="gramEnd"/>
      <w:r w:rsidRPr="00D7044C">
        <w:rPr>
          <w:rStyle w:val="StyleBoldUnderline"/>
          <w:rFonts w:eastAsia="Times New Roman"/>
        </w:rPr>
        <w:t xml:space="preserve"> legal question to be resolved by the court is whether the word "should"</w:t>
      </w:r>
      <w:bookmarkStart w:id="1" w:name="marker2fn13"/>
      <w:bookmarkEnd w:id="1"/>
      <w:r w:rsidRPr="00D7044C">
        <w:rPr>
          <w:sz w:val="16"/>
        </w:rPr>
        <w:fldChar w:fldCharType="begin"/>
      </w:r>
      <w:r w:rsidRPr="00D7044C">
        <w:rPr>
          <w:sz w:val="16"/>
        </w:rPr>
        <w:instrText xml:space="preserve"> HYPERLINK "http://www.oscn.net/applications/oscn/DeliverDocument.asp?CiteID=20287" \l "marker3fn13" </w:instrText>
      </w:r>
      <w:r w:rsidRPr="00D7044C">
        <w:rPr>
          <w:sz w:val="16"/>
        </w:rPr>
        <w:fldChar w:fldCharType="separate"/>
      </w:r>
      <w:r w:rsidRPr="00D7044C">
        <w:rPr>
          <w:sz w:val="16"/>
        </w:rPr>
        <w:t>13</w:t>
      </w:r>
      <w:r w:rsidRPr="00D7044C">
        <w:rPr>
          <w:sz w:val="16"/>
        </w:rPr>
        <w:fldChar w:fldCharType="end"/>
      </w:r>
      <w:r w:rsidRPr="00D7044C">
        <w:rPr>
          <w:sz w:val="16"/>
        </w:rPr>
        <w:t xml:space="preserve"> in the May 18 order connotes futurity or </w:t>
      </w:r>
      <w:r w:rsidRPr="00D7044C">
        <w:rPr>
          <w:rStyle w:val="StyleBoldUnderline"/>
          <w:rFonts w:eastAsia="Times New Roman"/>
        </w:rPr>
        <w:t xml:space="preserve">may be deemed a ruling </w:t>
      </w:r>
      <w:r w:rsidRPr="00D7044C">
        <w:rPr>
          <w:rStyle w:val="StyleBoldUnderline"/>
          <w:rFonts w:eastAsia="Times New Roman"/>
          <w:i/>
        </w:rPr>
        <w:t>in praesenti</w:t>
      </w:r>
      <w:r w:rsidRPr="00D7044C">
        <w:rPr>
          <w:sz w:val="16"/>
        </w:rPr>
        <w:t>.</w:t>
      </w:r>
      <w:bookmarkStart w:id="2" w:name="marker2fn14"/>
      <w:bookmarkEnd w:id="2"/>
      <w:r w:rsidRPr="00D7044C">
        <w:rPr>
          <w:sz w:val="16"/>
        </w:rPr>
        <w:fldChar w:fldCharType="begin"/>
      </w:r>
      <w:r w:rsidRPr="00D7044C">
        <w:rPr>
          <w:sz w:val="16"/>
        </w:rPr>
        <w:instrText xml:space="preserve"> HYPERLINK "http://www.oscn.net/applications/oscn/DeliverDocument.asp?CiteID=20287" \l "marker3fn14" </w:instrText>
      </w:r>
      <w:r w:rsidRPr="00D7044C">
        <w:rPr>
          <w:sz w:val="16"/>
        </w:rPr>
        <w:fldChar w:fldCharType="separate"/>
      </w:r>
      <w:r w:rsidRPr="00D7044C">
        <w:rPr>
          <w:sz w:val="16"/>
        </w:rPr>
        <w:t>14</w:t>
      </w:r>
      <w:r w:rsidRPr="00D7044C">
        <w:rPr>
          <w:sz w:val="16"/>
        </w:rPr>
        <w:fldChar w:fldCharType="end"/>
      </w:r>
      <w:r w:rsidRPr="00D7044C">
        <w:rPr>
          <w:sz w:val="16"/>
        </w:rPr>
        <w:t xml:space="preserve"> The answer to this query is not to be divined from rules of grammar</w:t>
      </w:r>
      <w:proofErr w:type="gramStart"/>
      <w:r w:rsidRPr="00D7044C">
        <w:rPr>
          <w:sz w:val="16"/>
        </w:rPr>
        <w:t>;</w:t>
      </w:r>
      <w:bookmarkStart w:id="3" w:name="marker2fn15"/>
      <w:bookmarkEnd w:id="3"/>
      <w:proofErr w:type="gramEnd"/>
      <w:r w:rsidRPr="00D7044C">
        <w:rPr>
          <w:sz w:val="16"/>
        </w:rPr>
        <w:fldChar w:fldCharType="begin"/>
      </w:r>
      <w:r w:rsidRPr="00D7044C">
        <w:rPr>
          <w:sz w:val="16"/>
        </w:rPr>
        <w:instrText xml:space="preserve"> HYPERLINK "http://www.oscn.net/applications/oscn/DeliverDocument.asp?CiteID=20287" \l "marker3fn15" </w:instrText>
      </w:r>
      <w:r w:rsidRPr="00D7044C">
        <w:rPr>
          <w:sz w:val="16"/>
        </w:rPr>
        <w:fldChar w:fldCharType="separate"/>
      </w:r>
      <w:r w:rsidRPr="00D7044C">
        <w:rPr>
          <w:sz w:val="16"/>
        </w:rPr>
        <w:t>15</w:t>
      </w:r>
      <w:r w:rsidRPr="00D7044C">
        <w:rPr>
          <w:sz w:val="16"/>
        </w:rPr>
        <w:fldChar w:fldCharType="end"/>
      </w:r>
      <w:r w:rsidRPr="00D7044C">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D7044C">
        <w:rPr>
          <w:sz w:val="16"/>
        </w:rPr>
        <w:t>futuro</w:t>
      </w:r>
      <w:proofErr w:type="spellEnd"/>
      <w:r w:rsidRPr="00D7044C">
        <w:rPr>
          <w:sz w:val="16"/>
        </w:rPr>
        <w:t xml:space="preserve"> ruling - i.e., an expression of what the judge will or would do at a later stage - or (2) constitutes an in in </w:t>
      </w:r>
      <w:proofErr w:type="spellStart"/>
      <w:r w:rsidRPr="00D7044C">
        <w:rPr>
          <w:sz w:val="16"/>
        </w:rPr>
        <w:t>praesenti</w:t>
      </w:r>
      <w:proofErr w:type="spellEnd"/>
      <w:r w:rsidRPr="00D7044C">
        <w:rPr>
          <w:sz w:val="16"/>
        </w:rPr>
        <w:t xml:space="preserve"> resolution of a disputed law issue, the trial judge's intent must be garnered from the four corners of the entire record.</w:t>
      </w:r>
      <w:bookmarkStart w:id="4" w:name="marker2fn16"/>
      <w:bookmarkEnd w:id="4"/>
      <w:r w:rsidRPr="00D7044C">
        <w:rPr>
          <w:sz w:val="16"/>
        </w:rPr>
        <w:fldChar w:fldCharType="begin"/>
      </w:r>
      <w:r w:rsidRPr="00D7044C">
        <w:rPr>
          <w:sz w:val="16"/>
        </w:rPr>
        <w:instrText xml:space="preserve"> HYPERLINK "http://www.oscn.net/applications/oscn/DeliverDocument.asp?CiteID=20287" \l "marker3fn16" </w:instrText>
      </w:r>
      <w:r w:rsidRPr="00D7044C">
        <w:rPr>
          <w:sz w:val="16"/>
        </w:rPr>
        <w:fldChar w:fldCharType="separate"/>
      </w:r>
      <w:r w:rsidRPr="00D7044C">
        <w:rPr>
          <w:sz w:val="16"/>
        </w:rPr>
        <w:t xml:space="preserve">16 </w:t>
      </w:r>
      <w:r w:rsidRPr="00D7044C">
        <w:rPr>
          <w:sz w:val="16"/>
        </w:rPr>
        <w:fldChar w:fldCharType="end"/>
      </w:r>
    </w:p>
    <w:p w:rsidR="00C653B9" w:rsidRPr="00D7044C" w:rsidRDefault="00C653B9" w:rsidP="00C653B9">
      <w:r w:rsidRPr="00D7044C">
        <w:t>[CONTINUES – TO FOOTNOTE]</w:t>
      </w:r>
    </w:p>
    <w:p w:rsidR="00C653B9" w:rsidRPr="00D7044C" w:rsidRDefault="00820446" w:rsidP="00C653B9">
      <w:pPr>
        <w:rPr>
          <w:sz w:val="16"/>
        </w:rPr>
      </w:pPr>
      <w:hyperlink r:id="rId20" w:anchor="marker2fn13" w:history="1">
        <w:r w:rsidR="00C653B9" w:rsidRPr="00D7044C">
          <w:rPr>
            <w:sz w:val="16"/>
          </w:rPr>
          <w:t>13</w:t>
        </w:r>
      </w:hyperlink>
      <w:r w:rsidR="00C653B9" w:rsidRPr="00D7044C">
        <w:rPr>
          <w:sz w:val="16"/>
        </w:rPr>
        <w:t xml:space="preserve"> "</w:t>
      </w:r>
      <w:r w:rsidR="00C653B9" w:rsidRPr="00D7044C">
        <w:rPr>
          <w:i/>
          <w:iCs/>
          <w:sz w:val="16"/>
        </w:rPr>
        <w:t>Should</w:t>
      </w:r>
      <w:r w:rsidR="00C653B9" w:rsidRPr="00D7044C">
        <w:rPr>
          <w:sz w:val="16"/>
        </w:rPr>
        <w:t xml:space="preserve">" not only is used as a "present indicative" synonymous with </w:t>
      </w:r>
      <w:r w:rsidR="00C653B9" w:rsidRPr="00D7044C">
        <w:rPr>
          <w:i/>
          <w:iCs/>
          <w:sz w:val="16"/>
        </w:rPr>
        <w:t>ought</w:t>
      </w:r>
      <w:r w:rsidR="00C653B9" w:rsidRPr="00D7044C">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00C653B9" w:rsidRPr="00D7044C">
        <w:rPr>
          <w:sz w:val="16"/>
        </w:rPr>
        <w:t>Okl</w:t>
      </w:r>
      <w:proofErr w:type="spellEnd"/>
      <w:r w:rsidR="00C653B9" w:rsidRPr="00D7044C">
        <w:rPr>
          <w:sz w:val="16"/>
        </w:rPr>
        <w:t xml:space="preserve">. </w:t>
      </w:r>
      <w:proofErr w:type="gramStart"/>
      <w:r w:rsidR="00C653B9" w:rsidRPr="00D7044C">
        <w:rPr>
          <w:sz w:val="16"/>
        </w:rPr>
        <w:t>143, 144 P. 1075, 1080-81 (1914).</w:t>
      </w:r>
      <w:proofErr w:type="gramEnd"/>
      <w:r w:rsidR="00C653B9" w:rsidRPr="00D7044C">
        <w:rPr>
          <w:sz w:val="16"/>
        </w:rPr>
        <w:t xml:space="preserve"> For a more detailed explanation, see the Partridge quotation infra note 15. </w:t>
      </w:r>
      <w:r w:rsidR="00C653B9" w:rsidRPr="00D7044C">
        <w:rPr>
          <w:rStyle w:val="StyleBoldUnderline"/>
          <w:rFonts w:eastAsia="Times New Roman"/>
        </w:rPr>
        <w:t xml:space="preserve">Certain </w:t>
      </w:r>
      <w:r w:rsidR="00C653B9" w:rsidRPr="00D7044C">
        <w:rPr>
          <w:rStyle w:val="StyleBoldUnderline"/>
          <w:rFonts w:eastAsia="Times New Roman"/>
          <w:highlight w:val="yellow"/>
        </w:rPr>
        <w:t>contexts mandate</w:t>
      </w:r>
      <w:r w:rsidR="00C653B9" w:rsidRPr="00D7044C">
        <w:rPr>
          <w:rStyle w:val="StyleBoldUnderline"/>
          <w:rFonts w:eastAsia="Times New Roman"/>
        </w:rPr>
        <w:t xml:space="preserve"> a </w:t>
      </w:r>
      <w:r w:rsidR="00C653B9" w:rsidRPr="00D7044C">
        <w:rPr>
          <w:rStyle w:val="StyleBoldUnderline"/>
          <w:rFonts w:eastAsia="Times New Roman"/>
          <w:highlight w:val="yellow"/>
        </w:rPr>
        <w:t>construction of</w:t>
      </w:r>
      <w:r w:rsidR="00C653B9" w:rsidRPr="00D7044C">
        <w:rPr>
          <w:rStyle w:val="StyleBoldUnderline"/>
          <w:rFonts w:eastAsia="Times New Roman"/>
        </w:rPr>
        <w:t xml:space="preserve"> the term </w:t>
      </w:r>
      <w:r w:rsidR="00C653B9" w:rsidRPr="00D7044C">
        <w:rPr>
          <w:rStyle w:val="StyleBoldUnderline"/>
          <w:rFonts w:eastAsia="Times New Roman"/>
          <w:highlight w:val="yellow"/>
        </w:rPr>
        <w:t xml:space="preserve">"should" as </w:t>
      </w:r>
      <w:r w:rsidR="00C653B9" w:rsidRPr="00D7044C">
        <w:rPr>
          <w:rStyle w:val="Emphasis"/>
          <w:rFonts w:eastAsia="Times New Roman"/>
          <w:highlight w:val="yellow"/>
        </w:rPr>
        <w:t>more</w:t>
      </w:r>
      <w:r w:rsidR="00C653B9" w:rsidRPr="00D7044C">
        <w:rPr>
          <w:rStyle w:val="StyleBoldUnderline"/>
          <w:rFonts w:eastAsia="Times New Roman"/>
          <w:highlight w:val="yellow"/>
        </w:rPr>
        <w:t xml:space="preserve"> than</w:t>
      </w:r>
      <w:r w:rsidR="00C653B9" w:rsidRPr="00D7044C">
        <w:rPr>
          <w:rStyle w:val="StyleBoldUnderline"/>
          <w:rFonts w:eastAsia="Times New Roman"/>
        </w:rPr>
        <w:t xml:space="preserve"> merely indicating</w:t>
      </w:r>
      <w:r w:rsidR="00C653B9" w:rsidRPr="00D7044C">
        <w:rPr>
          <w:sz w:val="16"/>
        </w:rPr>
        <w:t xml:space="preserve"> preference or </w:t>
      </w:r>
      <w:r w:rsidR="00C653B9" w:rsidRPr="00D7044C">
        <w:rPr>
          <w:rStyle w:val="StyleBoldUnderline"/>
          <w:rFonts w:eastAsia="Times New Roman"/>
          <w:highlight w:val="yellow"/>
        </w:rPr>
        <w:t>desirability</w:t>
      </w:r>
      <w:r w:rsidR="00C653B9" w:rsidRPr="00D7044C">
        <w:rPr>
          <w:sz w:val="16"/>
        </w:rPr>
        <w:t xml:space="preserve">. Brown, supra at 1080-81 (jury instructions stating that jurors "should" reduce the amount of damages in proportion to the amount of contributory negligence of the plaintiff was held to imply an </w:t>
      </w:r>
      <w:r w:rsidR="00C653B9" w:rsidRPr="00D7044C">
        <w:rPr>
          <w:i/>
          <w:iCs/>
          <w:sz w:val="16"/>
        </w:rPr>
        <w:t>obligation</w:t>
      </w:r>
      <w:r w:rsidR="00C653B9" w:rsidRPr="00D7044C">
        <w:rPr>
          <w:sz w:val="16"/>
        </w:rPr>
        <w:t xml:space="preserve"> </w:t>
      </w:r>
      <w:r w:rsidR="00C653B9" w:rsidRPr="00D7044C">
        <w:rPr>
          <w:i/>
          <w:iCs/>
          <w:sz w:val="16"/>
        </w:rPr>
        <w:t>and to be more than advisory</w:t>
      </w:r>
      <w:r w:rsidR="00C653B9" w:rsidRPr="00D7044C">
        <w:rPr>
          <w:sz w:val="16"/>
        </w:rPr>
        <w:t xml:space="preserve">); </w:t>
      </w:r>
      <w:proofErr w:type="spellStart"/>
      <w:r w:rsidR="00C653B9" w:rsidRPr="00D7044C">
        <w:rPr>
          <w:sz w:val="16"/>
        </w:rPr>
        <w:t>Carrigan</w:t>
      </w:r>
      <w:proofErr w:type="spellEnd"/>
      <w:r w:rsidR="00C653B9" w:rsidRPr="00D7044C">
        <w:rPr>
          <w:sz w:val="16"/>
        </w:rPr>
        <w:t xml:space="preserve"> v. California Horse Racing Board, 60 Wash. App. 79, </w:t>
      </w:r>
      <w:hyperlink r:id="rId21" w:history="1">
        <w:r w:rsidR="00C653B9" w:rsidRPr="00D7044C">
          <w:rPr>
            <w:sz w:val="16"/>
          </w:rPr>
          <w:t>802 P.2d 813</w:t>
        </w:r>
      </w:hyperlink>
      <w:r w:rsidR="00C653B9" w:rsidRPr="00D7044C">
        <w:rPr>
          <w:sz w:val="16"/>
        </w:rPr>
        <w:t xml:space="preserve"> (1990) (one of the Rules of Appellate Procedure requiring that a party "should devote a section of the brief to the request for the fee or expenses" was interpreted to mean that a party is under an </w:t>
      </w:r>
      <w:r w:rsidR="00C653B9" w:rsidRPr="00D7044C">
        <w:rPr>
          <w:i/>
          <w:iCs/>
          <w:sz w:val="16"/>
        </w:rPr>
        <w:t>obligation</w:t>
      </w:r>
      <w:r w:rsidR="00C653B9" w:rsidRPr="00D7044C">
        <w:rPr>
          <w:sz w:val="16"/>
        </w:rPr>
        <w:t xml:space="preserve"> to include the requested segment); State v. Rack, 318 S.W.2d 211, 215 (Mo. 1958) </w:t>
      </w:r>
      <w:r w:rsidR="00C653B9" w:rsidRPr="00D7044C">
        <w:rPr>
          <w:rStyle w:val="StyleBoldUnderline"/>
          <w:rFonts w:eastAsia="Times New Roman"/>
        </w:rPr>
        <w:t>(</w:t>
      </w:r>
      <w:r w:rsidR="00C653B9" w:rsidRPr="00D7044C">
        <w:rPr>
          <w:rStyle w:val="StyleBoldUnderline"/>
          <w:rFonts w:eastAsia="Times New Roman"/>
          <w:highlight w:val="yellow"/>
        </w:rPr>
        <w:t>"should" would mean</w:t>
      </w:r>
      <w:r w:rsidR="00C653B9" w:rsidRPr="00D7044C">
        <w:rPr>
          <w:rStyle w:val="StyleBoldUnderline"/>
          <w:rFonts w:eastAsia="Times New Roman"/>
        </w:rPr>
        <w:t xml:space="preserve"> the same as</w:t>
      </w:r>
      <w:r w:rsidR="00C653B9" w:rsidRPr="00D7044C">
        <w:rPr>
          <w:sz w:val="16"/>
        </w:rPr>
        <w:t xml:space="preserve"> "shall" or </w:t>
      </w:r>
      <w:r w:rsidR="00C653B9" w:rsidRPr="00D7044C">
        <w:rPr>
          <w:rStyle w:val="StyleBoldUnderline"/>
          <w:rFonts w:eastAsia="Times New Roman"/>
          <w:highlight w:val="yellow"/>
        </w:rPr>
        <w:t>"must"</w:t>
      </w:r>
      <w:r w:rsidR="00C653B9" w:rsidRPr="00D7044C">
        <w:rPr>
          <w:rStyle w:val="StyleBoldUnderline"/>
        </w:rPr>
        <w:t xml:space="preserve"> </w:t>
      </w:r>
      <w:r w:rsidR="00C653B9" w:rsidRPr="00D7044C">
        <w:rPr>
          <w:sz w:val="16"/>
        </w:rPr>
        <w:t>when used in an instruction to the jury which tells the triers they "should disregard false testimony").</w:t>
      </w:r>
      <w:bookmarkStart w:id="5" w:name="marker3fn14"/>
      <w:bookmarkEnd w:id="5"/>
      <w:r w:rsidR="00C653B9" w:rsidRPr="00D7044C">
        <w:rPr>
          <w:sz w:val="16"/>
        </w:rPr>
        <w:t xml:space="preserve"> </w:t>
      </w:r>
      <w:hyperlink r:id="rId22" w:anchor="marker2fn14" w:history="1">
        <w:r w:rsidR="00C653B9" w:rsidRPr="00D7044C">
          <w:rPr>
            <w:sz w:val="16"/>
          </w:rPr>
          <w:t>14</w:t>
        </w:r>
      </w:hyperlink>
      <w:r w:rsidR="00C653B9" w:rsidRPr="00D7044C">
        <w:rPr>
          <w:sz w:val="16"/>
        </w:rPr>
        <w:t xml:space="preserve"> </w:t>
      </w:r>
      <w:r w:rsidR="00C653B9" w:rsidRPr="00D7044C">
        <w:rPr>
          <w:rStyle w:val="StyleBoldUnderline"/>
          <w:rFonts w:eastAsia="Times New Roman"/>
          <w:i/>
        </w:rPr>
        <w:t xml:space="preserve">In </w:t>
      </w:r>
      <w:proofErr w:type="spellStart"/>
      <w:r w:rsidR="00C653B9" w:rsidRPr="00D7044C">
        <w:rPr>
          <w:rStyle w:val="StyleBoldUnderline"/>
          <w:rFonts w:eastAsia="Times New Roman"/>
          <w:i/>
        </w:rPr>
        <w:t>praesenti</w:t>
      </w:r>
      <w:proofErr w:type="spellEnd"/>
      <w:r w:rsidR="00C653B9" w:rsidRPr="00D7044C">
        <w:rPr>
          <w:rStyle w:val="Heading3Char"/>
          <w:rFonts w:eastAsia="Calibri"/>
          <w:sz w:val="16"/>
        </w:rPr>
        <w:t xml:space="preserve"> </w:t>
      </w:r>
      <w:r w:rsidR="00C653B9" w:rsidRPr="00D7044C">
        <w:rPr>
          <w:rStyle w:val="StyleBoldUnderline"/>
          <w:rFonts w:eastAsia="Times New Roman"/>
        </w:rPr>
        <w:t>means literally "at the present time."</w:t>
      </w:r>
      <w:r w:rsidR="00C653B9" w:rsidRPr="00D7044C">
        <w:rPr>
          <w:sz w:val="16"/>
        </w:rPr>
        <w:t xml:space="preserve"> BLACK'S LAW DICTIONARY 792 (6th Ed. 1990). In legal parlance </w:t>
      </w:r>
      <w:r w:rsidR="00C653B9" w:rsidRPr="00D7044C">
        <w:rPr>
          <w:rStyle w:val="StyleBoldUnderline"/>
          <w:rFonts w:eastAsia="Times New Roman"/>
          <w:highlight w:val="yellow"/>
        </w:rPr>
        <w:t>the phrase denotes</w:t>
      </w:r>
      <w:r w:rsidR="00C653B9" w:rsidRPr="00D7044C">
        <w:rPr>
          <w:sz w:val="16"/>
        </w:rPr>
        <w:t xml:space="preserve"> that which in </w:t>
      </w:r>
      <w:r w:rsidR="00C653B9" w:rsidRPr="00D7044C">
        <w:rPr>
          <w:rStyle w:val="StyleBoldUnderline"/>
          <w:rFonts w:eastAsia="Times New Roman"/>
          <w:highlight w:val="yellow"/>
        </w:rPr>
        <w:t>law is</w:t>
      </w:r>
      <w:r w:rsidR="00C653B9" w:rsidRPr="00D7044C">
        <w:rPr>
          <w:sz w:val="16"/>
        </w:rPr>
        <w:t xml:space="preserve"> </w:t>
      </w:r>
      <w:r w:rsidR="00C653B9" w:rsidRPr="00D7044C">
        <w:rPr>
          <w:i/>
          <w:iCs/>
          <w:sz w:val="16"/>
        </w:rPr>
        <w:t>presently</w:t>
      </w:r>
      <w:r w:rsidR="00C653B9" w:rsidRPr="00D7044C">
        <w:rPr>
          <w:sz w:val="16"/>
        </w:rPr>
        <w:t xml:space="preserve"> or </w:t>
      </w:r>
      <w:r w:rsidR="00C653B9" w:rsidRPr="00D7044C">
        <w:rPr>
          <w:rStyle w:val="Emphasis"/>
          <w:rFonts w:eastAsia="Times New Roman"/>
          <w:i/>
          <w:highlight w:val="yellow"/>
        </w:rPr>
        <w:t>immediately effective</w:t>
      </w:r>
      <w:r w:rsidR="00C653B9" w:rsidRPr="00D7044C">
        <w:rPr>
          <w:rStyle w:val="StyleBoldUnderline"/>
        </w:rPr>
        <w:t xml:space="preserve">, </w:t>
      </w:r>
      <w:r w:rsidR="00C653B9" w:rsidRPr="00D7044C">
        <w:rPr>
          <w:rStyle w:val="StyleBoldUnderline"/>
          <w:rFonts w:eastAsia="Times New Roman"/>
        </w:rPr>
        <w:t xml:space="preserve">as </w:t>
      </w:r>
      <w:r w:rsidR="00C653B9" w:rsidRPr="00D7044C">
        <w:rPr>
          <w:rStyle w:val="StyleBoldUnderline"/>
          <w:rFonts w:eastAsia="Times New Roman"/>
          <w:highlight w:val="yellow"/>
        </w:rPr>
        <w:t>opposed to</w:t>
      </w:r>
      <w:r w:rsidR="00C653B9" w:rsidRPr="00D7044C">
        <w:rPr>
          <w:rStyle w:val="StyleBoldUnderline"/>
          <w:rFonts w:eastAsia="Times New Roman"/>
        </w:rPr>
        <w:t xml:space="preserve"> something that</w:t>
      </w:r>
      <w:r w:rsidR="00C653B9" w:rsidRPr="00D7044C">
        <w:rPr>
          <w:rStyle w:val="StyleBoldUnderline"/>
        </w:rPr>
        <w:t xml:space="preserve"> </w:t>
      </w:r>
      <w:r w:rsidR="00C653B9" w:rsidRPr="00D7044C">
        <w:rPr>
          <w:rStyle w:val="StyleBoldUnderline"/>
          <w:rFonts w:eastAsia="Times New Roman"/>
          <w:i/>
        </w:rPr>
        <w:t>will</w:t>
      </w:r>
      <w:r w:rsidR="00C653B9" w:rsidRPr="00D7044C">
        <w:rPr>
          <w:sz w:val="16"/>
        </w:rPr>
        <w:t xml:space="preserve"> or </w:t>
      </w:r>
      <w:r w:rsidR="00C653B9" w:rsidRPr="00D7044C">
        <w:rPr>
          <w:i/>
          <w:iCs/>
          <w:sz w:val="16"/>
        </w:rPr>
        <w:t>would</w:t>
      </w:r>
      <w:r w:rsidR="00C653B9" w:rsidRPr="00D7044C">
        <w:rPr>
          <w:sz w:val="16"/>
        </w:rPr>
        <w:t xml:space="preserve"> </w:t>
      </w:r>
      <w:r w:rsidR="00C653B9" w:rsidRPr="00D7044C">
        <w:rPr>
          <w:rStyle w:val="StyleBoldUnderline"/>
          <w:rFonts w:eastAsia="Times New Roman"/>
        </w:rPr>
        <w:t xml:space="preserve">become effective </w:t>
      </w:r>
      <w:r w:rsidR="00C653B9" w:rsidRPr="00D7044C">
        <w:rPr>
          <w:rStyle w:val="Emphasis"/>
          <w:rFonts w:eastAsia="Times New Roman"/>
          <w:i/>
          <w:highlight w:val="yellow"/>
        </w:rPr>
        <w:t>in the future</w:t>
      </w:r>
      <w:r w:rsidR="00C653B9" w:rsidRPr="00D7044C">
        <w:rPr>
          <w:i/>
          <w:iCs/>
          <w:sz w:val="16"/>
        </w:rPr>
        <w:t xml:space="preserve"> [in </w:t>
      </w:r>
      <w:proofErr w:type="spellStart"/>
      <w:r w:rsidR="00C653B9" w:rsidRPr="00D7044C">
        <w:rPr>
          <w:i/>
          <w:iCs/>
          <w:sz w:val="16"/>
        </w:rPr>
        <w:t>futurol</w:t>
      </w:r>
      <w:proofErr w:type="spellEnd"/>
      <w:r w:rsidR="00C653B9" w:rsidRPr="00D7044C">
        <w:rPr>
          <w:sz w:val="16"/>
        </w:rPr>
        <w:t xml:space="preserve">]. See Van </w:t>
      </w:r>
      <w:proofErr w:type="spellStart"/>
      <w:r w:rsidR="00C653B9" w:rsidRPr="00D7044C">
        <w:rPr>
          <w:sz w:val="16"/>
        </w:rPr>
        <w:t>Wyck</w:t>
      </w:r>
      <w:proofErr w:type="spellEnd"/>
      <w:r w:rsidR="00C653B9" w:rsidRPr="00D7044C">
        <w:rPr>
          <w:sz w:val="16"/>
        </w:rPr>
        <w:t xml:space="preserve"> v. </w:t>
      </w:r>
      <w:proofErr w:type="spellStart"/>
      <w:r w:rsidR="00C653B9" w:rsidRPr="00D7044C">
        <w:rPr>
          <w:sz w:val="16"/>
        </w:rPr>
        <w:t>Knevals</w:t>
      </w:r>
      <w:proofErr w:type="spellEnd"/>
      <w:r w:rsidR="00C653B9" w:rsidRPr="00D7044C">
        <w:rPr>
          <w:sz w:val="16"/>
        </w:rPr>
        <w:t xml:space="preserve">, </w:t>
      </w:r>
      <w:hyperlink r:id="rId23" w:history="1">
        <w:r w:rsidR="00C653B9" w:rsidRPr="00D7044C">
          <w:rPr>
            <w:sz w:val="16"/>
          </w:rPr>
          <w:t>106 U.S. 360</w:t>
        </w:r>
      </w:hyperlink>
      <w:r w:rsidR="00C653B9" w:rsidRPr="00D7044C">
        <w:rPr>
          <w:sz w:val="16"/>
        </w:rPr>
        <w:t xml:space="preserve">, 365, 1 </w:t>
      </w:r>
      <w:proofErr w:type="spellStart"/>
      <w:r w:rsidR="00C653B9" w:rsidRPr="00D7044C">
        <w:rPr>
          <w:sz w:val="16"/>
        </w:rPr>
        <w:t>S.Ct</w:t>
      </w:r>
      <w:proofErr w:type="spellEnd"/>
      <w:r w:rsidR="00C653B9" w:rsidRPr="00D7044C">
        <w:rPr>
          <w:sz w:val="16"/>
        </w:rPr>
        <w:t xml:space="preserve">. 336, 337, </w:t>
      </w:r>
      <w:proofErr w:type="gramStart"/>
      <w:r w:rsidR="00C653B9" w:rsidRPr="00D7044C">
        <w:rPr>
          <w:sz w:val="16"/>
        </w:rPr>
        <w:t xml:space="preserve">27 </w:t>
      </w:r>
      <w:proofErr w:type="spellStart"/>
      <w:r w:rsidR="00C653B9" w:rsidRPr="00D7044C">
        <w:rPr>
          <w:sz w:val="16"/>
        </w:rPr>
        <w:t>L.Ed</w:t>
      </w:r>
      <w:proofErr w:type="spellEnd"/>
      <w:proofErr w:type="gramEnd"/>
      <w:r w:rsidR="00C653B9" w:rsidRPr="00D7044C">
        <w:rPr>
          <w:sz w:val="16"/>
        </w:rPr>
        <w:t xml:space="preserve">. </w:t>
      </w:r>
      <w:proofErr w:type="gramStart"/>
      <w:r w:rsidR="00C653B9" w:rsidRPr="00D7044C">
        <w:rPr>
          <w:sz w:val="16"/>
        </w:rPr>
        <w:t>201 (1882).</w:t>
      </w:r>
      <w:proofErr w:type="gramEnd"/>
    </w:p>
    <w:p w:rsidR="00C653B9" w:rsidRDefault="00C653B9" w:rsidP="00C653B9">
      <w:pPr>
        <w:pStyle w:val="Heading2"/>
      </w:pPr>
      <w:r>
        <w:lastRenderedPageBreak/>
        <w:t>Terror</w:t>
      </w:r>
    </w:p>
    <w:p w:rsidR="00C653B9" w:rsidRPr="009E11A2" w:rsidRDefault="00C653B9" w:rsidP="00C653B9">
      <w:pPr>
        <w:pStyle w:val="Heading3"/>
        <w:rPr>
          <w:rFonts w:cs="Times New Roman"/>
        </w:rPr>
      </w:pPr>
      <w:bookmarkStart w:id="6" w:name="_Toc367107148"/>
      <w:r w:rsidRPr="009E11A2">
        <w:rPr>
          <w:rFonts w:cs="Times New Roman"/>
        </w:rPr>
        <w:lastRenderedPageBreak/>
        <w:t>2NC Nuclear Terrorism</w:t>
      </w:r>
      <w:bookmarkEnd w:id="6"/>
    </w:p>
    <w:p w:rsidR="00C653B9" w:rsidRPr="009E11A2" w:rsidRDefault="00C653B9" w:rsidP="00C653B9">
      <w:pPr>
        <w:pStyle w:val="Heading4"/>
        <w:rPr>
          <w:rFonts w:cs="Times New Roman"/>
        </w:rPr>
      </w:pPr>
      <w:bookmarkStart w:id="7" w:name="_GoBack"/>
      <w:bookmarkEnd w:id="7"/>
      <w:r w:rsidRPr="009E11A2">
        <w:rPr>
          <w:rFonts w:cs="Times New Roman"/>
        </w:rPr>
        <w:t>No terror impact</w:t>
      </w:r>
    </w:p>
    <w:p w:rsidR="00C653B9" w:rsidRPr="009E11A2" w:rsidRDefault="00C653B9" w:rsidP="00C653B9">
      <w:r w:rsidRPr="009E11A2">
        <w:t xml:space="preserve">John </w:t>
      </w:r>
      <w:r w:rsidRPr="009E11A2">
        <w:rPr>
          <w:rStyle w:val="StyleStyleBold12pt"/>
        </w:rPr>
        <w:t>Mueller and</w:t>
      </w:r>
      <w:r w:rsidRPr="009E11A2">
        <w:t xml:space="preserve"> Mark G. </w:t>
      </w:r>
      <w:r w:rsidRPr="009E11A2">
        <w:rPr>
          <w:rStyle w:val="StyleStyleBold12pt"/>
        </w:rPr>
        <w:t>Stewart 12</w:t>
      </w:r>
      <w:r w:rsidRPr="009E11A2">
        <w:t xml:space="preserve">, Senior Research Scientist at the </w:t>
      </w:r>
      <w:proofErr w:type="spellStart"/>
      <w:r w:rsidRPr="009E11A2">
        <w:t>Mershon</w:t>
      </w:r>
      <w:proofErr w:type="spellEnd"/>
      <w:r w:rsidRPr="009E11A2">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9E11A2">
        <w:t>jmueller</w:t>
      </w:r>
      <w:proofErr w:type="spellEnd"/>
      <w:r w:rsidRPr="009E11A2">
        <w:t>//absisfin.pdf</w:t>
      </w:r>
    </w:p>
    <w:p w:rsidR="00C653B9" w:rsidRPr="009E11A2" w:rsidRDefault="00C653B9" w:rsidP="00C653B9">
      <w:pPr>
        <w:rPr>
          <w:sz w:val="16"/>
        </w:rPr>
      </w:pPr>
      <w:r w:rsidRPr="009E11A2">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9E11A2">
        <w:rPr>
          <w:rStyle w:val="TitleChar"/>
          <w:highlight w:val="yellow"/>
        </w:rPr>
        <w:t>Terrorists</w:t>
      </w:r>
      <w:r w:rsidRPr="009E11A2">
        <w:rPr>
          <w:rStyle w:val="TitleChar"/>
        </w:rPr>
        <w:t xml:space="preserve"> have proven to be relentless, patient, opportunistic, and flexible, learning from experience and modifying tactics and targets to exploit perceived vulnerabilities and avoid observed strengths</w:t>
      </w:r>
      <w:r w:rsidRPr="009E11A2">
        <w:rPr>
          <w:sz w:val="16"/>
        </w:rPr>
        <w:t>.”8</w:t>
      </w:r>
      <w:r w:rsidRPr="009E11A2">
        <w:rPr>
          <w:sz w:val="12"/>
        </w:rPr>
        <w:t>¶</w:t>
      </w:r>
      <w:r w:rsidRPr="009E11A2">
        <w:rPr>
          <w:sz w:val="16"/>
        </w:rPr>
        <w:t xml:space="preserve"> </w:t>
      </w:r>
      <w:proofErr w:type="gramStart"/>
      <w:r w:rsidRPr="009E11A2">
        <w:rPr>
          <w:rStyle w:val="TitleChar"/>
        </w:rPr>
        <w:t>This</w:t>
      </w:r>
      <w:proofErr w:type="gramEnd"/>
      <w:r w:rsidRPr="009E11A2">
        <w:rPr>
          <w:rStyle w:val="TitleChar"/>
        </w:rPr>
        <w:t xml:space="preserve"> </w:t>
      </w:r>
      <w:r w:rsidRPr="009E11A2">
        <w:rPr>
          <w:rStyle w:val="TitleChar"/>
          <w:highlight w:val="yellow"/>
        </w:rPr>
        <w:t>description</w:t>
      </w:r>
      <w:r w:rsidRPr="009E11A2">
        <w:rPr>
          <w:sz w:val="16"/>
        </w:rPr>
        <w:t xml:space="preserve"> may apply to some terrorists somewhere, including at least a few of those involved in the September 11 attacks. Yet, it </w:t>
      </w:r>
      <w:r w:rsidRPr="009E11A2">
        <w:rPr>
          <w:rStyle w:val="TitleChar"/>
          <w:highlight w:val="yellow"/>
        </w:rPr>
        <w:t>scarcely describes the vast majority of</w:t>
      </w:r>
      <w:r w:rsidRPr="009E11A2">
        <w:rPr>
          <w:rStyle w:val="TitleChar"/>
        </w:rPr>
        <w:t xml:space="preserve"> those </w:t>
      </w:r>
      <w:r w:rsidRPr="009E11A2">
        <w:rPr>
          <w:rStyle w:val="TitleChar"/>
          <w:highlight w:val="yellow"/>
        </w:rPr>
        <w:t>individuals picked up on terrorism charges</w:t>
      </w:r>
      <w:r w:rsidRPr="009E11A2">
        <w:rPr>
          <w:sz w:val="16"/>
        </w:rPr>
        <w:t xml:space="preserve"> in the United States since those attacks. </w:t>
      </w:r>
      <w:r w:rsidRPr="009E11A2">
        <w:rPr>
          <w:rStyle w:val="TitleChar"/>
        </w:rPr>
        <w:t>The inability of the DHS to consider this fact even parenthetically in its fleeting discussion is not only amazing but perhaps delusional in its single-minded preoccupation with the extreme</w:t>
      </w:r>
      <w:r w:rsidRPr="009E11A2">
        <w:rPr>
          <w:sz w:val="16"/>
        </w:rPr>
        <w:t>.</w:t>
      </w:r>
      <w:r w:rsidRPr="009E11A2">
        <w:rPr>
          <w:sz w:val="12"/>
        </w:rPr>
        <w:t>¶</w:t>
      </w:r>
      <w:r w:rsidRPr="009E11A2">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E11A2">
        <w:rPr>
          <w:sz w:val="12"/>
        </w:rPr>
        <w:t>¶</w:t>
      </w:r>
      <w:r w:rsidRPr="009E11A2">
        <w:rPr>
          <w:sz w:val="16"/>
        </w:rPr>
        <w:t xml:space="preserve"> In all, as </w:t>
      </w:r>
      <w:proofErr w:type="spellStart"/>
      <w:r w:rsidRPr="009E11A2">
        <w:rPr>
          <w:sz w:val="16"/>
        </w:rPr>
        <w:t>Shikha</w:t>
      </w:r>
      <w:proofErr w:type="spellEnd"/>
      <w:r w:rsidRPr="009E11A2">
        <w:rPr>
          <w:sz w:val="16"/>
        </w:rPr>
        <w:t xml:space="preserve"> </w:t>
      </w:r>
      <w:proofErr w:type="spellStart"/>
      <w:r w:rsidRPr="009E11A2">
        <w:rPr>
          <w:sz w:val="16"/>
        </w:rPr>
        <w:t>Dalmia</w:t>
      </w:r>
      <w:proofErr w:type="spellEnd"/>
      <w:r w:rsidRPr="009E11A2">
        <w:rPr>
          <w:sz w:val="16"/>
        </w:rPr>
        <w:t xml:space="preserve"> has put it, </w:t>
      </w:r>
      <w:r w:rsidRPr="009E11A2">
        <w:rPr>
          <w:rStyle w:val="TitleChar"/>
          <w:highlight w:val="yellow"/>
        </w:rPr>
        <w:t xml:space="preserve">would-be terrorists need to be “radicalized </w:t>
      </w:r>
      <w:r w:rsidRPr="009E11A2">
        <w:rPr>
          <w:rStyle w:val="TitleChar"/>
        </w:rPr>
        <w:t xml:space="preserve">enough to die for their cause; </w:t>
      </w:r>
      <w:r w:rsidRPr="009E11A2">
        <w:rPr>
          <w:rStyle w:val="TitleChar"/>
          <w:highlight w:val="yellow"/>
        </w:rPr>
        <w:t>Westernized enough to move around without raising red flags; ingenious enough to exploit loopholes in</w:t>
      </w:r>
      <w:r w:rsidRPr="009E11A2">
        <w:rPr>
          <w:rStyle w:val="TitleChar"/>
        </w:rPr>
        <w:t xml:space="preserve"> the </w:t>
      </w:r>
      <w:r w:rsidRPr="009E11A2">
        <w:rPr>
          <w:rStyle w:val="TitleChar"/>
          <w:highlight w:val="yellow"/>
        </w:rPr>
        <w:t>security</w:t>
      </w:r>
      <w:r w:rsidRPr="009E11A2">
        <w:rPr>
          <w:rStyle w:val="TitleChar"/>
        </w:rPr>
        <w:t xml:space="preserve"> apparatus; </w:t>
      </w:r>
      <w:r w:rsidRPr="009E11A2">
        <w:rPr>
          <w:rStyle w:val="TitleChar"/>
          <w:highlight w:val="yellow"/>
        </w:rPr>
        <w:t xml:space="preserve">meticulous </w:t>
      </w:r>
      <w:r w:rsidRPr="009E11A2">
        <w:rPr>
          <w:rStyle w:val="TitleChar"/>
        </w:rPr>
        <w:t xml:space="preserve">enough to attend to the myriad logistical details that could torpedo the operation; </w:t>
      </w:r>
      <w:r w:rsidRPr="009E11A2">
        <w:rPr>
          <w:rStyle w:val="TitleChar"/>
          <w:highlight w:val="yellow"/>
        </w:rPr>
        <w:t xml:space="preserve">self-sufficient </w:t>
      </w:r>
      <w:r w:rsidRPr="009E11A2">
        <w:rPr>
          <w:rStyle w:val="TitleChar"/>
        </w:rPr>
        <w:t xml:space="preserve">enough to make all the preparations without enlisting outsiders who might give them away; </w:t>
      </w:r>
      <w:r w:rsidRPr="009E11A2">
        <w:rPr>
          <w:rStyle w:val="TitleChar"/>
          <w:highlight w:val="yellow"/>
        </w:rPr>
        <w:t xml:space="preserve">disciplined </w:t>
      </w:r>
      <w:r w:rsidRPr="009E11A2">
        <w:rPr>
          <w:rStyle w:val="TitleChar"/>
        </w:rPr>
        <w:t>enough to maintain complete secrecy;</w:t>
      </w:r>
      <w:r w:rsidRPr="009E11A2">
        <w:rPr>
          <w:rStyle w:val="TitleChar"/>
          <w:highlight w:val="yellow"/>
        </w:rPr>
        <w:t xml:space="preserve"> and</w:t>
      </w:r>
      <w:r w:rsidRPr="009E11A2">
        <w:rPr>
          <w:rStyle w:val="TitleChar"/>
        </w:rPr>
        <w:t>—above all—</w:t>
      </w:r>
      <w:r w:rsidRPr="009E11A2">
        <w:rPr>
          <w:rStyle w:val="TitleChar"/>
          <w:highlight w:val="yellow"/>
        </w:rPr>
        <w:t xml:space="preserve">psychologically tough </w:t>
      </w:r>
      <w:r w:rsidRPr="009E11A2">
        <w:rPr>
          <w:rStyle w:val="TitleChar"/>
        </w:rPr>
        <w:t>enough to keep functioning at a high level without cracking in the face of their own impending death</w:t>
      </w:r>
      <w:r w:rsidRPr="009E11A2">
        <w:rPr>
          <w:sz w:val="16"/>
        </w:rPr>
        <w:t xml:space="preserve">.”10 The </w:t>
      </w:r>
      <w:r w:rsidRPr="009E11A2">
        <w:rPr>
          <w:rStyle w:val="TitleChar"/>
          <w:highlight w:val="yellow"/>
        </w:rPr>
        <w:t>case studies</w:t>
      </w:r>
      <w:r w:rsidRPr="009E11A2">
        <w:rPr>
          <w:sz w:val="16"/>
        </w:rPr>
        <w:t xml:space="preserve"> examined in this article </w:t>
      </w:r>
      <w:r w:rsidRPr="009E11A2">
        <w:rPr>
          <w:rStyle w:val="TitleChar"/>
        </w:rPr>
        <w:t xml:space="preserve">certainly </w:t>
      </w:r>
      <w:r w:rsidRPr="009E11A2">
        <w:rPr>
          <w:rStyle w:val="TitleChar"/>
          <w:highlight w:val="yellow"/>
        </w:rPr>
        <w:t xml:space="preserve">do not abound </w:t>
      </w:r>
      <w:r w:rsidRPr="009E11A2">
        <w:rPr>
          <w:rStyle w:val="TitleChar"/>
        </w:rPr>
        <w:t xml:space="preserve">with </w:t>
      </w:r>
      <w:r w:rsidRPr="009E11A2">
        <w:rPr>
          <w:rStyle w:val="TitleChar"/>
          <w:highlight w:val="yellow"/>
        </w:rPr>
        <w:t>people with such characteristics</w:t>
      </w:r>
      <w:r w:rsidRPr="009E11A2">
        <w:rPr>
          <w:sz w:val="16"/>
        </w:rPr>
        <w:t xml:space="preserve">. </w:t>
      </w:r>
      <w:r w:rsidRPr="009E11A2">
        <w:rPr>
          <w:sz w:val="12"/>
        </w:rPr>
        <w:t>¶</w:t>
      </w:r>
      <w:r w:rsidRPr="009E11A2">
        <w:rPr>
          <w:sz w:val="16"/>
        </w:rPr>
        <w:t xml:space="preserve"> </w:t>
      </w:r>
      <w:proofErr w:type="gramStart"/>
      <w:r w:rsidRPr="009E11A2">
        <w:rPr>
          <w:sz w:val="16"/>
        </w:rPr>
        <w:t>In</w:t>
      </w:r>
      <w:proofErr w:type="gramEnd"/>
      <w:r w:rsidRPr="009E11A2">
        <w:rPr>
          <w:sz w:val="16"/>
        </w:rPr>
        <w:t xml:space="preserve"> the eleven years </w:t>
      </w:r>
      <w:r w:rsidRPr="009E11A2">
        <w:rPr>
          <w:rStyle w:val="TitleChar"/>
        </w:rPr>
        <w:t xml:space="preserve">since the September 11 attacks, </w:t>
      </w:r>
      <w:r w:rsidRPr="009E11A2">
        <w:rPr>
          <w:rStyle w:val="TitleChar"/>
          <w:highlight w:val="yellow"/>
        </w:rPr>
        <w:t>no terrorist has been able to detonate even a primitive bomb in the U</w:t>
      </w:r>
      <w:r w:rsidRPr="009E11A2">
        <w:rPr>
          <w:rStyle w:val="TitleChar"/>
        </w:rPr>
        <w:t xml:space="preserve">nited </w:t>
      </w:r>
      <w:r w:rsidRPr="009E11A2">
        <w:rPr>
          <w:rStyle w:val="TitleChar"/>
          <w:highlight w:val="yellow"/>
        </w:rPr>
        <w:t>S</w:t>
      </w:r>
      <w:r w:rsidRPr="009E11A2">
        <w:rPr>
          <w:rStyle w:val="TitleChar"/>
        </w:rPr>
        <w:t>tates</w:t>
      </w:r>
      <w:r w:rsidRPr="009E11A2">
        <w:rPr>
          <w:sz w:val="16"/>
        </w:rPr>
        <w:t xml:space="preserve">, and except for the four explosions in the London transportation system in 2005, neither has any in the United Kingdom. Indeed, </w:t>
      </w:r>
      <w:r w:rsidRPr="009E11A2">
        <w:rPr>
          <w:rStyle w:val="TitleChar"/>
        </w:rPr>
        <w:t>the only method by which Islamist terrorists have managed to kill anyone in the United States since September 11 has been with gunfire</w:t>
      </w:r>
      <w:r w:rsidRPr="009E11A2">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E11A2">
        <w:rPr>
          <w:sz w:val="12"/>
        </w:rPr>
        <w:t>¶</w:t>
      </w:r>
      <w:r w:rsidRPr="009E11A2">
        <w:rPr>
          <w:sz w:val="16"/>
        </w:rPr>
        <w:t xml:space="preserve"> </w:t>
      </w:r>
      <w:proofErr w:type="gramStart"/>
      <w:r w:rsidRPr="009E11A2">
        <w:rPr>
          <w:rStyle w:val="TitleChar"/>
        </w:rPr>
        <w:t>The</w:t>
      </w:r>
      <w:proofErr w:type="gramEnd"/>
      <w:r w:rsidRPr="009E11A2">
        <w:rPr>
          <w:rStyle w:val="TitleChar"/>
        </w:rPr>
        <w:t xml:space="preserve"> situation seems scarcely different in Europe and other Western locales</w:t>
      </w:r>
      <w:r w:rsidRPr="009E11A2">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9E11A2">
        <w:rPr>
          <w:sz w:val="16"/>
        </w:rPr>
        <w:t>Dalmia</w:t>
      </w:r>
      <w:proofErr w:type="spellEnd"/>
      <w:r w:rsidRPr="009E11A2">
        <w:rPr>
          <w:sz w:val="16"/>
        </w:rPr>
        <w:t xml:space="preserve">, </w:t>
      </w:r>
      <w:r w:rsidRPr="009E11A2">
        <w:rPr>
          <w:rStyle w:val="TitleChar"/>
        </w:rPr>
        <w:t xml:space="preserve">Islamist </w:t>
      </w:r>
      <w:r w:rsidRPr="009E11A2">
        <w:rPr>
          <w:rStyle w:val="TitleChar"/>
          <w:highlight w:val="yellow"/>
        </w:rPr>
        <w:t>militants</w:t>
      </w:r>
      <w:r w:rsidRPr="009E11A2">
        <w:rPr>
          <w:sz w:val="16"/>
        </w:rPr>
        <w:t xml:space="preserve"> in those locations </w:t>
      </w:r>
      <w:r w:rsidRPr="009E11A2">
        <w:rPr>
          <w:rStyle w:val="TitleChar"/>
          <w:highlight w:val="yellow"/>
        </w:rPr>
        <w:t xml:space="preserve">are </w:t>
      </w:r>
      <w:r w:rsidRPr="009E11A2">
        <w:rPr>
          <w:rStyle w:val="Emphasis"/>
          <w:highlight w:val="yellow"/>
        </w:rPr>
        <w:t>operationally unsophisticated, short on know-how, prone to making mistakes, poor at planning, and limited in their capacity to learn</w:t>
      </w:r>
      <w:r w:rsidRPr="009E11A2">
        <w:rPr>
          <w:sz w:val="16"/>
        </w:rPr>
        <w:t xml:space="preserve">.13 </w:t>
      </w:r>
      <w:r w:rsidRPr="009E11A2">
        <w:rPr>
          <w:rStyle w:val="TitleChar"/>
        </w:rPr>
        <w:t xml:space="preserve">Another study documents the </w:t>
      </w:r>
      <w:r w:rsidRPr="009E11A2">
        <w:rPr>
          <w:rStyle w:val="TitleChar"/>
          <w:highlight w:val="yellow"/>
        </w:rPr>
        <w:t xml:space="preserve">difficulties of </w:t>
      </w:r>
      <w:r w:rsidRPr="009E11A2">
        <w:rPr>
          <w:rStyle w:val="TitleChar"/>
        </w:rPr>
        <w:t xml:space="preserve">network </w:t>
      </w:r>
      <w:r w:rsidRPr="009E11A2">
        <w:rPr>
          <w:rStyle w:val="TitleChar"/>
          <w:highlight w:val="yellow"/>
        </w:rPr>
        <w:t>coordination that</w:t>
      </w:r>
      <w:r w:rsidRPr="009E11A2">
        <w:rPr>
          <w:rStyle w:val="TitleChar"/>
        </w:rPr>
        <w:t xml:space="preserve"> continually </w:t>
      </w:r>
      <w:r w:rsidRPr="009E11A2">
        <w:rPr>
          <w:rStyle w:val="TitleChar"/>
          <w:highlight w:val="yellow"/>
        </w:rPr>
        <w:t xml:space="preserve">threaten </w:t>
      </w:r>
      <w:r w:rsidRPr="009E11A2">
        <w:rPr>
          <w:rStyle w:val="TitleChar"/>
        </w:rPr>
        <w:t xml:space="preserve">the terrorists’ </w:t>
      </w:r>
      <w:r w:rsidRPr="009E11A2">
        <w:rPr>
          <w:rStyle w:val="TitleChar"/>
          <w:highlight w:val="yellow"/>
        </w:rPr>
        <w:t xml:space="preserve">operational </w:t>
      </w:r>
      <w:r w:rsidRPr="009E11A2">
        <w:rPr>
          <w:rStyle w:val="TitleChar"/>
        </w:rPr>
        <w:t xml:space="preserve">unity, trust, cohesion, and </w:t>
      </w:r>
      <w:r w:rsidRPr="009E11A2">
        <w:rPr>
          <w:rStyle w:val="TitleChar"/>
          <w:highlight w:val="yellow"/>
        </w:rPr>
        <w:t>ability to act collectively</w:t>
      </w:r>
      <w:r w:rsidRPr="009E11A2">
        <w:rPr>
          <w:sz w:val="16"/>
        </w:rPr>
        <w:t>.14</w:t>
      </w:r>
      <w:r w:rsidRPr="009E11A2">
        <w:rPr>
          <w:sz w:val="12"/>
        </w:rPr>
        <w:t>¶</w:t>
      </w:r>
      <w:r w:rsidRPr="009E11A2">
        <w:rPr>
          <w:sz w:val="16"/>
        </w:rPr>
        <w:t xml:space="preserve"> In addition, although some of the </w:t>
      </w:r>
      <w:r w:rsidRPr="009E11A2">
        <w:rPr>
          <w:rStyle w:val="TitleChar"/>
          <w:highlight w:val="yellow"/>
        </w:rPr>
        <w:t>plotters</w:t>
      </w:r>
      <w:r w:rsidRPr="009E11A2">
        <w:rPr>
          <w:rStyle w:val="TitleChar"/>
        </w:rPr>
        <w:t xml:space="preserve"> in the cases </w:t>
      </w:r>
      <w:r w:rsidRPr="009E11A2">
        <w:rPr>
          <w:rStyle w:val="TitleChar"/>
          <w:highlight w:val="yellow"/>
        </w:rPr>
        <w:t>targeting the U</w:t>
      </w:r>
      <w:r w:rsidRPr="009E11A2">
        <w:rPr>
          <w:rStyle w:val="TitleChar"/>
        </w:rPr>
        <w:t xml:space="preserve">nited </w:t>
      </w:r>
      <w:r w:rsidRPr="009E11A2">
        <w:rPr>
          <w:rStyle w:val="TitleChar"/>
          <w:highlight w:val="yellow"/>
        </w:rPr>
        <w:t>S</w:t>
      </w:r>
      <w:r w:rsidRPr="009E11A2">
        <w:rPr>
          <w:rStyle w:val="TitleChar"/>
        </w:rPr>
        <w:t>tates</w:t>
      </w:r>
      <w:r w:rsidRPr="009E11A2">
        <w:rPr>
          <w:sz w:val="16"/>
        </w:rPr>
        <w:t xml:space="preserve"> harbored visions of toppling large buildings, destroying airports, setting off dirty bombs, or bringing down the Brooklyn Bridge (cases 2, 8, 12, 19, 23, 30, 42), all </w:t>
      </w:r>
      <w:r w:rsidRPr="009E11A2">
        <w:rPr>
          <w:rStyle w:val="Emphasis"/>
          <w:highlight w:val="yellow"/>
        </w:rPr>
        <w:t>were nothing more than wild fantasies</w:t>
      </w:r>
      <w:r w:rsidRPr="009E11A2">
        <w:rPr>
          <w:rStyle w:val="TitleChar"/>
        </w:rPr>
        <w:t>, far beyond the plotters’ capacities however much they may have been encouraged in some instances by FBI operatives</w:t>
      </w:r>
      <w:r w:rsidRPr="009E11A2">
        <w:rPr>
          <w:sz w:val="16"/>
        </w:rPr>
        <w:t xml:space="preserve">. Indeed, in many of the cases, </w:t>
      </w:r>
      <w:r w:rsidRPr="009E11A2">
        <w:rPr>
          <w:rStyle w:val="TitleChar"/>
          <w:highlight w:val="yellow"/>
        </w:rPr>
        <w:t xml:space="preserve">target selection is </w:t>
      </w:r>
      <w:r w:rsidRPr="009E11A2">
        <w:rPr>
          <w:rStyle w:val="TitleChar"/>
        </w:rPr>
        <w:t xml:space="preserve">effectively </w:t>
      </w:r>
      <w:r w:rsidRPr="009E11A2">
        <w:rPr>
          <w:rStyle w:val="TitleChar"/>
          <w:highlight w:val="yellow"/>
        </w:rPr>
        <w:t xml:space="preserve">a random process, lacking </w:t>
      </w:r>
      <w:r w:rsidRPr="009E11A2">
        <w:rPr>
          <w:rStyle w:val="TitleChar"/>
        </w:rPr>
        <w:t xml:space="preserve">guile and careful </w:t>
      </w:r>
      <w:r w:rsidRPr="009E11A2">
        <w:rPr>
          <w:rStyle w:val="TitleChar"/>
          <w:highlight w:val="yellow"/>
        </w:rPr>
        <w:t>planning</w:t>
      </w:r>
      <w:r w:rsidRPr="009E11A2">
        <w:rPr>
          <w:sz w:val="16"/>
        </w:rPr>
        <w:t xml:space="preserve">. </w:t>
      </w:r>
      <w:r w:rsidRPr="009E11A2">
        <w:rPr>
          <w:rStyle w:val="TitleChar"/>
        </w:rPr>
        <w:t>Often, it seems, targets have been chosen almost capriciously and simply for their convenience</w:t>
      </w:r>
      <w:r w:rsidRPr="009E11A2">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C653B9" w:rsidRPr="009E11A2" w:rsidRDefault="00C653B9" w:rsidP="00C653B9">
      <w:pPr>
        <w:pStyle w:val="Heading4"/>
        <w:rPr>
          <w:rFonts w:cs="Times New Roman"/>
        </w:rPr>
      </w:pPr>
      <w:r w:rsidRPr="009E11A2">
        <w:rPr>
          <w:rFonts w:cs="Times New Roman"/>
        </w:rPr>
        <w:t xml:space="preserve">Our statistics are for the </w:t>
      </w:r>
      <w:r w:rsidRPr="009E11A2">
        <w:rPr>
          <w:rFonts w:cs="Times New Roman"/>
          <w:u w:val="single"/>
        </w:rPr>
        <w:t>most plausible</w:t>
      </w:r>
      <w:r w:rsidRPr="009E11A2">
        <w:rPr>
          <w:rFonts w:cs="Times New Roman"/>
        </w:rPr>
        <w:t xml:space="preserve"> scenarios-anything else is even less likely. </w:t>
      </w:r>
    </w:p>
    <w:p w:rsidR="00C653B9" w:rsidRPr="009E11A2" w:rsidRDefault="00C653B9" w:rsidP="00C653B9">
      <w:r w:rsidRPr="009E11A2">
        <w:rPr>
          <w:rStyle w:val="StyleStyleBold12pt"/>
        </w:rPr>
        <w:t>Mueller 8</w:t>
      </w:r>
      <w:r w:rsidRPr="009E11A2">
        <w:t>, John, Prof. Pol. Sci. @ Ohio State, 1/1/ (</w:t>
      </w:r>
      <w:hyperlink r:id="rId24" w:history="1">
        <w:r w:rsidRPr="009E11A2">
          <w:rPr>
            <w:rStyle w:val="Hyperlink"/>
          </w:rPr>
          <w:t>http://polisci.osu.edu/faculty/jmueller/APSACHGO.PDF</w:t>
        </w:r>
      </w:hyperlink>
      <w:r w:rsidRPr="009E11A2">
        <w:t>)</w:t>
      </w:r>
    </w:p>
    <w:p w:rsidR="00C653B9" w:rsidRPr="009E11A2" w:rsidRDefault="00C653B9" w:rsidP="00C653B9">
      <w:pPr>
        <w:rPr>
          <w:sz w:val="16"/>
        </w:rPr>
      </w:pPr>
      <w:r w:rsidRPr="009E11A2">
        <w:rPr>
          <w:rStyle w:val="StyleBoldUnderline"/>
          <w:highlight w:val="yellow"/>
        </w:rPr>
        <w:t xml:space="preserve">These odds are for the </w:t>
      </w:r>
      <w:r w:rsidRPr="009E11A2">
        <w:rPr>
          <w:rStyle w:val="UnderlineBold"/>
          <w:sz w:val="22"/>
          <w:highlight w:val="yellow"/>
        </w:rPr>
        <w:t>most plausible scenario</w:t>
      </w:r>
      <w:r w:rsidRPr="009E11A2">
        <w:rPr>
          <w:rStyle w:val="StyleBoldUnderline"/>
        </w:rPr>
        <w:t xml:space="preserve"> by means of which a terrorist group might gain a bomb</w:t>
      </w:r>
      <w:r w:rsidRPr="009E11A2">
        <w:rPr>
          <w:sz w:val="16"/>
        </w:rPr>
        <w:t xml:space="preserve">: constructing one from HEU obtained through illicit means. As noted, there are </w:t>
      </w:r>
      <w:r w:rsidRPr="009E11A2">
        <w:rPr>
          <w:rStyle w:val="StyleBoldUnderline"/>
          <w:highlight w:val="yellow"/>
        </w:rPr>
        <w:t>other routes</w:t>
      </w:r>
      <w:r w:rsidRPr="009E11A2">
        <w:rPr>
          <w:sz w:val="16"/>
        </w:rPr>
        <w:t xml:space="preserve"> to a bomb: stealing a fully constructed one (or the HEU needed to make one) or being given one as a gift by a nuclear state. However, as also noted, those routes </w:t>
      </w:r>
      <w:r w:rsidRPr="009E11A2">
        <w:rPr>
          <w:rStyle w:val="StyleBoldUnderline"/>
          <w:highlight w:val="yellow"/>
        </w:rPr>
        <w:t>are</w:t>
      </w:r>
      <w:r w:rsidRPr="009E11A2">
        <w:rPr>
          <w:sz w:val="16"/>
        </w:rPr>
        <w:t xml:space="preserve"> generally </w:t>
      </w:r>
      <w:r w:rsidRPr="009E11A2">
        <w:rPr>
          <w:rStyle w:val="StyleBoldUnderline"/>
          <w:highlight w:val="yellow"/>
        </w:rPr>
        <w:t>conceded, even by</w:t>
      </w:r>
      <w:r w:rsidRPr="009E11A2">
        <w:rPr>
          <w:rStyle w:val="StyleBoldUnderline"/>
        </w:rPr>
        <w:t xml:space="preserve"> most </w:t>
      </w:r>
      <w:r w:rsidRPr="009E11A2">
        <w:rPr>
          <w:rStyle w:val="StyleBoldUnderline"/>
          <w:highlight w:val="yellow"/>
        </w:rPr>
        <w:t xml:space="preserve">alarmists, to be considerably </w:t>
      </w:r>
      <w:r w:rsidRPr="009E11A2">
        <w:rPr>
          <w:rStyle w:val="UnderlineBold"/>
          <w:sz w:val="22"/>
          <w:highlight w:val="yellow"/>
        </w:rPr>
        <w:t>less</w:t>
      </w:r>
      <w:r w:rsidRPr="009E11A2">
        <w:rPr>
          <w:rStyle w:val="StyleBoldUnderline"/>
          <w:highlight w:val="yellow"/>
        </w:rPr>
        <w:t xml:space="preserve"> likely</w:t>
      </w:r>
      <w:r w:rsidRPr="009E11A2">
        <w:rPr>
          <w:rStyle w:val="StyleBoldUnderline"/>
        </w:rPr>
        <w:t xml:space="preserve"> than the one outlined in Table 1 to be successful for the terrorists</w:t>
      </w:r>
      <w:r w:rsidRPr="009E11A2">
        <w:rPr>
          <w:sz w:val="16"/>
        </w:rPr>
        <w:t>.  Additionally</w:t>
      </w:r>
      <w:r w:rsidRPr="009E11A2">
        <w:rPr>
          <w:rStyle w:val="StyleBoldUnderline"/>
        </w:rPr>
        <w:t>, if there were a large number of concerted efforts</w:t>
      </w:r>
      <w:r w:rsidRPr="009E11A2">
        <w:rPr>
          <w:sz w:val="16"/>
        </w:rPr>
        <w:t xml:space="preserve">, </w:t>
      </w:r>
      <w:r w:rsidRPr="009E11A2">
        <w:rPr>
          <w:rStyle w:val="StyleBoldUnderline"/>
          <w:highlight w:val="yellow"/>
        </w:rPr>
        <w:t>policing</w:t>
      </w:r>
      <w:r w:rsidRPr="009E11A2">
        <w:rPr>
          <w:sz w:val="16"/>
        </w:rPr>
        <w:t xml:space="preserve"> and protecting </w:t>
      </w:r>
      <w:r w:rsidRPr="009E11A2">
        <w:rPr>
          <w:rStyle w:val="StyleBoldUnderline"/>
          <w:highlight w:val="yellow"/>
        </w:rPr>
        <w:t>would</w:t>
      </w:r>
      <w:r w:rsidRPr="009E11A2">
        <w:rPr>
          <w:sz w:val="16"/>
        </w:rPr>
        <w:t xml:space="preserve"> presumably </w:t>
      </w:r>
      <w:r w:rsidRPr="009E11A2">
        <w:rPr>
          <w:rStyle w:val="StyleBoldUnderline"/>
          <w:highlight w:val="yellow"/>
        </w:rPr>
        <w:t xml:space="preserve">become easier </w:t>
      </w:r>
      <w:r w:rsidRPr="009E11A2">
        <w:rPr>
          <w:rStyle w:val="StyleBoldUnderline"/>
          <w:highlight w:val="yellow"/>
        </w:rPr>
        <w:lastRenderedPageBreak/>
        <w:t>because</w:t>
      </w:r>
      <w:r w:rsidRPr="009E11A2">
        <w:rPr>
          <w:rStyle w:val="StyleBoldUnderline"/>
        </w:rPr>
        <w:t xml:space="preserve"> the </w:t>
      </w:r>
      <w:r w:rsidRPr="009E11A2">
        <w:rPr>
          <w:rStyle w:val="StyleBoldUnderline"/>
          <w:highlight w:val="yellow"/>
        </w:rPr>
        <w:t>aspirants would be exposing themselves repeatedly</w:t>
      </w:r>
      <w:r w:rsidRPr="009E11A2">
        <w:rPr>
          <w:rStyle w:val="StyleBoldUnderline"/>
        </w:rPr>
        <w:t xml:space="preserve"> and would likely be stepping all over each other in their quest to access the right stuff</w:t>
      </w:r>
      <w:r w:rsidRPr="009E11A2">
        <w:rPr>
          <w:sz w:val="16"/>
        </w:rPr>
        <w:t xml:space="preserve">. Also, </w:t>
      </w:r>
      <w:r w:rsidRPr="009E11A2">
        <w:rPr>
          <w:rStyle w:val="StyleBoldUnderline"/>
        </w:rPr>
        <w:t xml:space="preserve">the </w:t>
      </w:r>
      <w:r w:rsidRPr="009E11A2">
        <w:rPr>
          <w:rStyle w:val="StyleBoldUnderline"/>
          <w:highlight w:val="yellow"/>
        </w:rPr>
        <w:t>difficulties for</w:t>
      </w:r>
      <w:r w:rsidRPr="009E11A2">
        <w:rPr>
          <w:rStyle w:val="StyleBoldUnderline"/>
        </w:rPr>
        <w:t xml:space="preserve"> the </w:t>
      </w:r>
      <w:r w:rsidRPr="009E11A2">
        <w:rPr>
          <w:rStyle w:val="StyleBoldUnderline"/>
          <w:highlight w:val="yellow"/>
        </w:rPr>
        <w:t xml:space="preserve">atomic terrorists are likely to </w:t>
      </w:r>
      <w:r w:rsidRPr="009E11A2">
        <w:rPr>
          <w:rStyle w:val="UnderlineBold"/>
          <w:sz w:val="22"/>
          <w:highlight w:val="yellow"/>
        </w:rPr>
        <w:t>increase</w:t>
      </w:r>
      <w:r w:rsidRPr="009E11A2">
        <w:rPr>
          <w:i/>
          <w:iCs/>
          <w:highlight w:val="yellow"/>
          <w:u w:val="thick"/>
        </w:rPr>
        <w:t xml:space="preserve"> </w:t>
      </w:r>
      <w:r w:rsidRPr="009E11A2">
        <w:rPr>
          <w:rStyle w:val="StyleBoldUnderline"/>
          <w:highlight w:val="yellow"/>
        </w:rPr>
        <w:t>over time because of</w:t>
      </w:r>
      <w:r w:rsidRPr="009E11A2">
        <w:rPr>
          <w:rStyle w:val="StyleBoldUnderline"/>
        </w:rPr>
        <w:t xml:space="preserve"> much </w:t>
      </w:r>
      <w:r w:rsidRPr="009E11A2">
        <w:rPr>
          <w:rStyle w:val="StyleBoldUnderline"/>
          <w:highlight w:val="yellow"/>
        </w:rPr>
        <w:t>enhanced protective</w:t>
      </w:r>
      <w:r w:rsidRPr="009E11A2">
        <w:rPr>
          <w:rStyle w:val="StyleBoldUnderline"/>
        </w:rPr>
        <w:t xml:space="preserve"> and policing </w:t>
      </w:r>
      <w:r w:rsidRPr="009E11A2">
        <w:rPr>
          <w:rStyle w:val="StyleBoldUnderline"/>
          <w:highlight w:val="yellow"/>
        </w:rPr>
        <w:t>efforts</w:t>
      </w:r>
      <w:r w:rsidRPr="009E11A2">
        <w:rPr>
          <w:rStyle w:val="StyleBoldUnderline"/>
        </w:rPr>
        <w:t xml:space="preserve"> by self-interested governments</w:t>
      </w:r>
      <w:r w:rsidRPr="009E11A2">
        <w:rPr>
          <w:sz w:val="16"/>
        </w:rPr>
        <w:t>--there is considerable agreement, for example, that Russian nuclear materials are much more adequately secured than they were ten or fifteen years ago (</w:t>
      </w:r>
      <w:proofErr w:type="spellStart"/>
      <w:r w:rsidRPr="009E11A2">
        <w:rPr>
          <w:sz w:val="16"/>
        </w:rPr>
        <w:t>Pluta</w:t>
      </w:r>
      <w:proofErr w:type="spellEnd"/>
      <w:r w:rsidRPr="009E11A2">
        <w:rPr>
          <w:sz w:val="16"/>
        </w:rPr>
        <w:t xml:space="preserve"> and Zimmerman 2006, 257).  Moreover, </w:t>
      </w:r>
      <w:r w:rsidRPr="009E11A2">
        <w:rPr>
          <w:rStyle w:val="StyleBoldUnderline"/>
        </w:rPr>
        <w:t xml:space="preserve">all this focuses on the effort to deliver a single bomb. If the requirement were to deliver several, the odds become, of course, </w:t>
      </w:r>
      <w:r w:rsidRPr="009E11A2">
        <w:rPr>
          <w:rStyle w:val="UnderlineBold"/>
          <w:sz w:val="22"/>
        </w:rPr>
        <w:t>even more prohibitive</w:t>
      </w:r>
      <w:r w:rsidRPr="009E11A2">
        <w:rPr>
          <w:sz w:val="16"/>
        </w:rPr>
        <w:t xml:space="preserve">. </w:t>
      </w:r>
    </w:p>
    <w:p w:rsidR="00C653B9" w:rsidRPr="009E11A2" w:rsidRDefault="00C653B9" w:rsidP="00C653B9">
      <w:pPr>
        <w:pStyle w:val="Heading4"/>
        <w:rPr>
          <w:rFonts w:cs="Times New Roman"/>
          <w:szCs w:val="18"/>
        </w:rPr>
      </w:pPr>
      <w:r w:rsidRPr="009E11A2">
        <w:rPr>
          <w:rFonts w:cs="Times New Roman"/>
        </w:rPr>
        <w:t>Couldn’t get the bomb in</w:t>
      </w:r>
    </w:p>
    <w:p w:rsidR="00C653B9" w:rsidRPr="009E11A2" w:rsidRDefault="00C653B9" w:rsidP="00C653B9">
      <w:r w:rsidRPr="009E11A2">
        <w:rPr>
          <w:rStyle w:val="StyleStyleBold12pt"/>
        </w:rPr>
        <w:t>Mueller 9</w:t>
      </w:r>
      <w:r w:rsidRPr="009E11A2">
        <w:t xml:space="preserve"> - John Mueller, Woody Hayes Chair of National Security Studies, </w:t>
      </w:r>
      <w:proofErr w:type="spellStart"/>
      <w:r w:rsidRPr="009E11A2">
        <w:t>Mershon</w:t>
      </w:r>
      <w:proofErr w:type="spellEnd"/>
      <w:r w:rsidRPr="009E11A2">
        <w:t xml:space="preserve"> Center</w:t>
      </w:r>
      <w:r w:rsidRPr="009E11A2">
        <w:br/>
        <w:t xml:space="preserve">Professor of Political Science 30 April 2009 “THE ATOMIC TERRORIST?” </w:t>
      </w:r>
      <w:hyperlink r:id="rId25" w:tgtFrame="_blank" w:history="1">
        <w:r w:rsidRPr="009E11A2">
          <w:rPr>
            <w:rStyle w:val="Hyperlink"/>
          </w:rPr>
          <w:t>http://www.icnnd.org/research/Mueller_Terrorism.pdf</w:t>
        </w:r>
      </w:hyperlink>
    </w:p>
    <w:p w:rsidR="00C653B9" w:rsidRPr="009E11A2" w:rsidRDefault="00C653B9" w:rsidP="00C653B9">
      <w:pPr>
        <w:rPr>
          <w:bCs/>
          <w:u w:val="single"/>
        </w:rPr>
      </w:pPr>
      <w:r w:rsidRPr="009E11A2">
        <w:rPr>
          <w:sz w:val="16"/>
        </w:rPr>
        <w:t xml:space="preserve">The finished product could weigh a ton or more.31 </w:t>
      </w:r>
      <w:r w:rsidRPr="009E11A2">
        <w:rPr>
          <w:rStyle w:val="StyleBoldUnderline"/>
          <w:highlight w:val="yellow"/>
        </w:rPr>
        <w:t>Encased in lead shielding</w:t>
      </w:r>
      <w:r w:rsidRPr="009E11A2">
        <w:rPr>
          <w:rStyle w:val="StyleBoldUnderline"/>
        </w:rPr>
        <w:t xml:space="preserve"> to mask radioactive emissions, </w:t>
      </w:r>
      <w:r w:rsidRPr="009E11A2">
        <w:rPr>
          <w:rStyle w:val="StyleBoldUnderline"/>
          <w:highlight w:val="yellow"/>
        </w:rPr>
        <w:t>it would</w:t>
      </w:r>
      <w:r w:rsidRPr="009E11A2">
        <w:rPr>
          <w:rStyle w:val="StyleBoldUnderline"/>
        </w:rPr>
        <w:t xml:space="preserve"> then </w:t>
      </w:r>
      <w:r w:rsidRPr="009E11A2">
        <w:rPr>
          <w:rStyle w:val="StyleBoldUnderline"/>
          <w:highlight w:val="yellow"/>
        </w:rPr>
        <w:t>have to be transported</w:t>
      </w:r>
      <w:r w:rsidRPr="009E11A2">
        <w:rPr>
          <w:rStyle w:val="StyleBoldUnderline"/>
        </w:rPr>
        <w:t xml:space="preserve"> to, and smuggled into, the relevant target country. The conspirators could take one of two approaches. </w:t>
      </w:r>
      <w:r w:rsidRPr="009E11A2">
        <w:rPr>
          <w:rStyle w:val="StyleBoldUnderline"/>
          <w:highlight w:val="yellow"/>
        </w:rPr>
        <w:t>Under one</w:t>
      </w:r>
      <w:r w:rsidRPr="009E11A2">
        <w:rPr>
          <w:sz w:val="16"/>
        </w:rPr>
        <w:t xml:space="preserve"> of these, </w:t>
      </w:r>
      <w:r w:rsidRPr="009E11A2">
        <w:rPr>
          <w:rStyle w:val="StyleBoldUnderline"/>
          <w:highlight w:val="yellow"/>
        </w:rPr>
        <w:t>they would trust their precious</w:t>
      </w:r>
      <w:r w:rsidRPr="009E11A2">
        <w:rPr>
          <w:rStyle w:val="StyleBoldUnderline"/>
        </w:rPr>
        <w:t xml:space="preserve"> and laboriously-fabricated </w:t>
      </w:r>
      <w:r w:rsidRPr="009E11A2">
        <w:rPr>
          <w:rStyle w:val="StyleBoldUnderline"/>
          <w:highlight w:val="yellow"/>
        </w:rPr>
        <w:t>product to</w:t>
      </w:r>
      <w:r w:rsidRPr="009E11A2">
        <w:rPr>
          <w:sz w:val="16"/>
        </w:rPr>
        <w:t xml:space="preserve"> the tender mercies of the </w:t>
      </w:r>
      <w:r w:rsidRPr="009E11A2">
        <w:rPr>
          <w:rStyle w:val="StyleBoldUnderline"/>
          <w:highlight w:val="yellow"/>
        </w:rPr>
        <w:t>commercial transportation</w:t>
      </w:r>
      <w:r w:rsidRPr="009E11A2">
        <w:rPr>
          <w:sz w:val="16"/>
        </w:rPr>
        <w:t xml:space="preserve"> system, supplying something of a return address in the process, and hoping that transportation and policing agencies, alerted to the dangers by news of the purloined uranium, would remain oblivious. Perhaps more plausibly, the </w:t>
      </w:r>
      <w:r w:rsidRPr="009E11A2">
        <w:rPr>
          <w:rStyle w:val="StyleBoldUnderline"/>
        </w:rPr>
        <w:t>atomic terrorists would hire an aircraft or try to use established</w:t>
      </w:r>
      <w:r w:rsidRPr="009E11A2">
        <w:rPr>
          <w:rStyle w:val="StyleBoldUnderline"/>
          <w:highlight w:val="yellow"/>
        </w:rPr>
        <w:t xml:space="preserve"> smuggling</w:t>
      </w:r>
      <w:r w:rsidRPr="009E11A2">
        <w:rPr>
          <w:rStyle w:val="StyleBoldUnderline"/>
        </w:rPr>
        <w:t xml:space="preserve"> routes, an approach that, again, </w:t>
      </w:r>
      <w:r w:rsidRPr="009E11A2">
        <w:rPr>
          <w:rStyle w:val="StyleBoldUnderline"/>
          <w:highlight w:val="yellow"/>
        </w:rPr>
        <w:t>would require</w:t>
      </w:r>
      <w:r w:rsidRPr="009E11A2">
        <w:rPr>
          <w:rStyle w:val="StyleBoldUnderline"/>
        </w:rPr>
        <w:t xml:space="preserve"> the </w:t>
      </w:r>
      <w:r w:rsidRPr="009E11A2">
        <w:rPr>
          <w:rStyle w:val="StyleBoldUnderline"/>
          <w:highlight w:val="yellow"/>
        </w:rPr>
        <w:t>completely reliable</w:t>
      </w:r>
      <w:r w:rsidRPr="009E11A2">
        <w:rPr>
          <w:rStyle w:val="StyleBoldUnderline"/>
        </w:rPr>
        <w:t xml:space="preserve"> complicity of a considerable number of </w:t>
      </w:r>
      <w:r w:rsidRPr="009E11A2">
        <w:rPr>
          <w:rStyle w:val="StyleBoldUnderline"/>
          <w:highlight w:val="yellow"/>
        </w:rPr>
        <w:t>criminals</w:t>
      </w:r>
      <w:r w:rsidRPr="009E11A2">
        <w:rPr>
          <w:sz w:val="16"/>
        </w:rPr>
        <w:t xml:space="preserve">, none of whom develops cold feet or becomes attracted by bounteous reward money. And even if a sufficient number of reliable co-conspirators can be assembled and corrupted, </w:t>
      </w:r>
      <w:r w:rsidRPr="009E11A2">
        <w:rPr>
          <w:rStyle w:val="StyleBoldUnderline"/>
          <w:highlight w:val="yellow"/>
        </w:rPr>
        <w:t>there is</w:t>
      </w:r>
      <w:r w:rsidRPr="009E11A2">
        <w:rPr>
          <w:rStyle w:val="StyleBoldUnderline"/>
        </w:rPr>
        <w:t xml:space="preserve"> still </w:t>
      </w:r>
      <w:r w:rsidRPr="009E11A2">
        <w:rPr>
          <w:rStyle w:val="StyleBoldUnderline"/>
          <w:highlight w:val="yellow"/>
        </w:rPr>
        <w:t>no guarantee</w:t>
      </w:r>
      <w:r w:rsidRPr="009E11A2">
        <w:rPr>
          <w:rStyle w:val="StyleBoldUnderline"/>
        </w:rPr>
        <w:t xml:space="preserve"> their efforts will be successful</w:t>
      </w:r>
      <w:r w:rsidRPr="009E11A2">
        <w:rPr>
          <w:sz w:val="16"/>
        </w:rPr>
        <w:t xml:space="preserve">. There is a key difference between smuggling drugs and smuggling an atomic weapon. </w:t>
      </w:r>
      <w:r w:rsidRPr="009E11A2">
        <w:rPr>
          <w:rStyle w:val="StyleBoldUnderline"/>
          <w:highlight w:val="yellow"/>
        </w:rPr>
        <w:t xml:space="preserve">Those in the drug trade assume </w:t>
      </w:r>
      <w:r w:rsidRPr="009E11A2">
        <w:rPr>
          <w:rStyle w:val="StyleBoldUnderline"/>
        </w:rPr>
        <w:t>that</w:t>
      </w:r>
      <w:r w:rsidRPr="009E11A2">
        <w:rPr>
          <w:sz w:val="16"/>
        </w:rPr>
        <w:t xml:space="preserve">, although a fair portion of their </w:t>
      </w:r>
      <w:r w:rsidRPr="009E11A2">
        <w:rPr>
          <w:rStyle w:val="StyleBoldUnderline"/>
          <w:highlight w:val="yellow"/>
        </w:rPr>
        <w:t>material will be intercepted</w:t>
      </w:r>
      <w:r w:rsidRPr="009E11A2">
        <w:rPr>
          <w:sz w:val="16"/>
        </w:rPr>
        <w:t xml:space="preserve"> by authorities, the amount that does get through will be enough to supply them with a tidy profit. </w:t>
      </w:r>
      <w:r w:rsidRPr="009E11A2">
        <w:rPr>
          <w:rStyle w:val="StyleBoldUnderline"/>
          <w:highlight w:val="yellow"/>
        </w:rPr>
        <w:t>That may b</w:t>
      </w:r>
      <w:r w:rsidRPr="009E11A2">
        <w:rPr>
          <w:sz w:val="16"/>
          <w:highlight w:val="yellow"/>
        </w:rPr>
        <w:t>e</w:t>
      </w:r>
      <w:r w:rsidRPr="009E11A2">
        <w:rPr>
          <w:sz w:val="16"/>
        </w:rPr>
        <w:t xml:space="preserve"> tolerable for drug smugglers, but </w:t>
      </w:r>
      <w:r w:rsidRPr="009E11A2">
        <w:rPr>
          <w:rStyle w:val="StyleBoldUnderline"/>
        </w:rPr>
        <w:t xml:space="preserve">distinctly </w:t>
      </w:r>
      <w:r w:rsidRPr="009E11A2">
        <w:rPr>
          <w:rStyle w:val="StyleBoldUnderline"/>
          <w:highlight w:val="yellow"/>
        </w:rPr>
        <w:t>unsettling for terrorists seeking to smuggle in a single</w:t>
      </w:r>
      <w:r w:rsidRPr="009E11A2">
        <w:rPr>
          <w:rStyle w:val="StyleBoldUnderline"/>
        </w:rPr>
        <w:t xml:space="preserve">, large, and very expensively-obtained </w:t>
      </w:r>
      <w:r w:rsidRPr="009E11A2">
        <w:rPr>
          <w:rStyle w:val="StyleBoldUnderline"/>
          <w:highlight w:val="yellow"/>
        </w:rPr>
        <w:t>weapon</w:t>
      </w:r>
      <w:r w:rsidRPr="009E11A2">
        <w:rPr>
          <w:sz w:val="16"/>
        </w:rPr>
        <w:t xml:space="preserve">.32 However transported, the enormous package would have to be received within the target country by a group of collaborators who are at once totally dedicated and technically proficient at handling, maintaining, detonating, and perhaps assembling the weapon after it arrives. The IND would then have to be moved over local roads by this crew to the target site in a manner that did not arouse suspicion. And, </w:t>
      </w:r>
      <w:r w:rsidRPr="009E11A2">
        <w:rPr>
          <w:rStyle w:val="StyleBoldUnderline"/>
        </w:rPr>
        <w:t xml:space="preserve">finally, </w:t>
      </w:r>
      <w:r w:rsidRPr="009E11A2">
        <w:rPr>
          <w:rStyle w:val="StyleBoldUnderline"/>
          <w:highlight w:val="yellow"/>
        </w:rPr>
        <w:t>at the target</w:t>
      </w:r>
      <w:r w:rsidRPr="009E11A2">
        <w:rPr>
          <w:rStyle w:val="StyleBoldUnderline"/>
        </w:rPr>
        <w:t xml:space="preserve"> site, </w:t>
      </w:r>
      <w:r w:rsidRPr="009E11A2">
        <w:rPr>
          <w:rStyle w:val="StyleBoldUnderline"/>
          <w:highlight w:val="yellow"/>
        </w:rPr>
        <w:t>the crew</w:t>
      </w:r>
      <w:r w:rsidRPr="009E11A2">
        <w:rPr>
          <w:rStyle w:val="StyleBoldUnderline"/>
        </w:rPr>
        <w:t xml:space="preserve">, presumably suicidal, </w:t>
      </w:r>
      <w:r w:rsidRPr="009E11A2">
        <w:rPr>
          <w:rStyle w:val="StyleBoldUnderline"/>
          <w:highlight w:val="yellow"/>
        </w:rPr>
        <w:t>would have to set off its improvised</w:t>
      </w:r>
      <w:r w:rsidRPr="009E11A2">
        <w:rPr>
          <w:rStyle w:val="StyleBoldUnderline"/>
        </w:rPr>
        <w:t xml:space="preserve"> and </w:t>
      </w:r>
      <w:r w:rsidRPr="009E11A2">
        <w:rPr>
          <w:rStyle w:val="StyleBoldUnderline"/>
          <w:highlight w:val="yellow"/>
        </w:rPr>
        <w:t>untested</w:t>
      </w:r>
      <w:r w:rsidRPr="009E11A2">
        <w:rPr>
          <w:rStyle w:val="StyleBoldUnderline"/>
        </w:rPr>
        <w:t xml:space="preserve"> nuclear </w:t>
      </w:r>
      <w:r w:rsidRPr="009E11A2">
        <w:rPr>
          <w:rStyle w:val="StyleBoldUnderline"/>
          <w:highlight w:val="yellow"/>
        </w:rPr>
        <w:t>device</w:t>
      </w:r>
      <w:r w:rsidRPr="009E11A2">
        <w:rPr>
          <w:rStyle w:val="StyleBoldUnderline"/>
        </w:rPr>
        <w:t xml:space="preserve">, one </w:t>
      </w:r>
      <w:r w:rsidRPr="009E11A2">
        <w:rPr>
          <w:rStyle w:val="StyleBoldUnderline"/>
          <w:highlight w:val="yellow"/>
        </w:rPr>
        <w:t>that</w:t>
      </w:r>
      <w:r w:rsidRPr="009E11A2">
        <w:rPr>
          <w:rStyle w:val="StyleBoldUnderline"/>
        </w:rPr>
        <w:t xml:space="preserve">, to repeat Allison’s description, </w:t>
      </w:r>
      <w:r w:rsidRPr="009E11A2">
        <w:rPr>
          <w:rStyle w:val="StyleBoldUnderline"/>
          <w:highlight w:val="yellow"/>
        </w:rPr>
        <w:t>would be</w:t>
      </w:r>
      <w:r w:rsidRPr="009E11A2">
        <w:rPr>
          <w:rStyle w:val="StyleBoldUnderline"/>
        </w:rPr>
        <w:t xml:space="preserve"> “large</w:t>
      </w:r>
      <w:r w:rsidRPr="009E11A2">
        <w:rPr>
          <w:rStyle w:val="StyleBoldUnderline"/>
          <w:highlight w:val="yellow"/>
        </w:rPr>
        <w:t xml:space="preserve">, </w:t>
      </w:r>
      <w:r w:rsidRPr="009E11A2">
        <w:rPr>
          <w:rStyle w:val="StyleBoldUnderline"/>
        </w:rPr>
        <w:t>cumbersome, unsafe</w:t>
      </w:r>
      <w:r w:rsidRPr="009E11A2">
        <w:rPr>
          <w:rStyle w:val="StyleBoldUnderline"/>
          <w:highlight w:val="yellow"/>
        </w:rPr>
        <w:t>,</w:t>
      </w:r>
      <w:r w:rsidRPr="009E11A2">
        <w:rPr>
          <w:rStyle w:val="StyleBoldUnderline"/>
        </w:rPr>
        <w:t xml:space="preserve"> </w:t>
      </w:r>
      <w:r w:rsidRPr="009E11A2">
        <w:rPr>
          <w:rStyle w:val="StyleBoldUnderline"/>
          <w:highlight w:val="yellow"/>
        </w:rPr>
        <w:t>unreliable</w:t>
      </w:r>
      <w:r w:rsidRPr="009E11A2">
        <w:rPr>
          <w:sz w:val="16"/>
        </w:rPr>
        <w:t xml:space="preserve">, unpredictable, </w:t>
      </w:r>
      <w:r w:rsidRPr="009E11A2">
        <w:rPr>
          <w:rStyle w:val="StyleBoldUnderline"/>
          <w:highlight w:val="yellow"/>
        </w:rPr>
        <w:t>and inefficient.”</w:t>
      </w:r>
      <w:r w:rsidRPr="009E11A2">
        <w:rPr>
          <w:sz w:val="16"/>
        </w:rPr>
        <w:t xml:space="preserve"> While doing this they would have to hope, and fervently pray, that the machine shop work has been perfect, that there were no significant shakeups in the treacherous process of transportation, and that the thing, after all this effort, doesn’t prove to be a dud.</w:t>
      </w:r>
    </w:p>
    <w:p w:rsidR="00C653B9" w:rsidRPr="009E11A2" w:rsidRDefault="00C653B9" w:rsidP="00C653B9">
      <w:pPr>
        <w:pStyle w:val="Heading3"/>
        <w:rPr>
          <w:rFonts w:eastAsia="Calibri" w:cs="Times New Roman"/>
        </w:rPr>
      </w:pPr>
      <w:bookmarkStart w:id="8" w:name="_Toc367107156"/>
      <w:r w:rsidRPr="009E11A2">
        <w:rPr>
          <w:rFonts w:eastAsia="Calibri" w:cs="Times New Roman"/>
        </w:rPr>
        <w:lastRenderedPageBreak/>
        <w:t>2NC Bioweapons</w:t>
      </w:r>
      <w:bookmarkEnd w:id="8"/>
    </w:p>
    <w:p w:rsidR="00C653B9" w:rsidRPr="009E11A2" w:rsidRDefault="00C653B9" w:rsidP="00C653B9">
      <w:pPr>
        <w:pStyle w:val="Heading4"/>
        <w:rPr>
          <w:rFonts w:cs="Times New Roman"/>
        </w:rPr>
      </w:pPr>
      <w:r w:rsidRPr="009E11A2">
        <w:rPr>
          <w:rFonts w:cs="Times New Roman"/>
        </w:rPr>
        <w:t xml:space="preserve">No likelihood of acquisition – cites empirics and the last noted bioterror attack – since then measures have been put up to secure every major source—that’s </w:t>
      </w:r>
      <w:proofErr w:type="spellStart"/>
      <w:r w:rsidRPr="009E11A2">
        <w:rPr>
          <w:rFonts w:cs="Times New Roman"/>
        </w:rPr>
        <w:t>Leitenbeg</w:t>
      </w:r>
      <w:proofErr w:type="spellEnd"/>
      <w:r w:rsidRPr="009E11A2">
        <w:rPr>
          <w:rFonts w:cs="Times New Roman"/>
        </w:rPr>
        <w:t>.</w:t>
      </w:r>
    </w:p>
    <w:p w:rsidR="00C653B9" w:rsidRPr="009E11A2" w:rsidRDefault="00C653B9" w:rsidP="00C653B9">
      <w:pPr>
        <w:pStyle w:val="Heading4"/>
        <w:rPr>
          <w:rFonts w:cs="Times New Roman"/>
        </w:rPr>
      </w:pPr>
      <w:r w:rsidRPr="009E11A2">
        <w:rPr>
          <w:rFonts w:cs="Times New Roman"/>
        </w:rPr>
        <w:t xml:space="preserve">Prefer our </w:t>
      </w:r>
      <w:proofErr w:type="spellStart"/>
      <w:proofErr w:type="gramStart"/>
      <w:r w:rsidRPr="009E11A2">
        <w:rPr>
          <w:rFonts w:cs="Times New Roman"/>
        </w:rPr>
        <w:t>ev</w:t>
      </w:r>
      <w:proofErr w:type="spellEnd"/>
      <w:proofErr w:type="gramEnd"/>
      <w:r w:rsidRPr="009E11A2">
        <w:rPr>
          <w:rFonts w:cs="Times New Roman"/>
        </w:rPr>
        <w:t xml:space="preserve"> – theirs inflates the threat</w:t>
      </w:r>
    </w:p>
    <w:p w:rsidR="00C653B9" w:rsidRPr="009E11A2" w:rsidRDefault="00C653B9" w:rsidP="00C653B9">
      <w:r w:rsidRPr="009E11A2">
        <w:rPr>
          <w:rStyle w:val="StyleStyleBold12pt"/>
        </w:rPr>
        <w:t>Reynolds 5</w:t>
      </w:r>
      <w:r w:rsidRPr="009E11A2">
        <w:t xml:space="preserve">—Senior Fellow at the Cato Institute. </w:t>
      </w:r>
      <w:proofErr w:type="gramStart"/>
      <w:r w:rsidRPr="009E11A2">
        <w:t>Formerly Director of Economic Research at the Hudson Institute.</w:t>
      </w:r>
      <w:proofErr w:type="gramEnd"/>
      <w:r w:rsidRPr="009E11A2">
        <w:t xml:space="preserve"> </w:t>
      </w:r>
      <w:proofErr w:type="gramStart"/>
      <w:r w:rsidRPr="009E11A2">
        <w:t>AB in economics from UCLA.</w:t>
      </w:r>
      <w:proofErr w:type="gramEnd"/>
      <w:r w:rsidRPr="009E11A2">
        <w:t xml:space="preserve"> (Alan, The Fear Industry, 6 May 2007, http://www.cato.org/pub_display.php?pub_id=8234)</w:t>
      </w:r>
    </w:p>
    <w:p w:rsidR="00C653B9" w:rsidRPr="009E11A2" w:rsidRDefault="00C653B9" w:rsidP="00C653B9">
      <w:pPr>
        <w:ind w:right="288"/>
        <w:rPr>
          <w:rFonts w:eastAsia="Calibri"/>
          <w:sz w:val="16"/>
        </w:rPr>
      </w:pPr>
      <w:r w:rsidRPr="009E11A2">
        <w:rPr>
          <w:rFonts w:eastAsia="Calibri"/>
          <w:sz w:val="16"/>
        </w:rPr>
        <w:t xml:space="preserve">Neither gentleman has been at all apologetic about his role in grossly exaggerating the likely risks of biological terrorism. Mr. </w:t>
      </w:r>
      <w:r w:rsidRPr="009E11A2">
        <w:rPr>
          <w:rStyle w:val="StyleBoldUnderline"/>
        </w:rPr>
        <w:t>Wolfowitz once claimed Iraq had enough ricin to kill a million people</w:t>
      </w:r>
      <w:r w:rsidRPr="009E11A2">
        <w:rPr>
          <w:rFonts w:eastAsia="Calibri"/>
          <w:sz w:val="16"/>
        </w:rPr>
        <w:t xml:space="preserve">, enough botulism to kill tens of millions and enough anthrax "to kill hundreds of millions."  Terrorists throughout the world have managed to kill only five people with anthrax, one with ricin and zero with botulism or </w:t>
      </w:r>
      <w:proofErr w:type="spellStart"/>
      <w:r w:rsidRPr="009E11A2">
        <w:rPr>
          <w:rFonts w:eastAsia="Calibri"/>
          <w:sz w:val="16"/>
        </w:rPr>
        <w:t>aflatoxin</w:t>
      </w:r>
      <w:proofErr w:type="spellEnd"/>
      <w:r w:rsidRPr="009E11A2">
        <w:rPr>
          <w:rFonts w:eastAsia="Calibri"/>
          <w:sz w:val="16"/>
        </w:rPr>
        <w:t xml:space="preserve"> (added to the list by former Secretary of State Colin Powell). This not because terrorists don't want to kill people, but because killing is much easier to accomplish with bombs, guns and crashing airplanes. Even today, however, bureaucrats and politicians still remain easily persuaded to assign a higher priority (and bigger budgets) to extremely unlikely risks than to mundane but palpable threats to health and safety.  I wrote a series of columns about the formidable obstacles to effectively delivering biological weapons, often quoting Mr. Wolfowitz or the CIA as examples of extreme gullibility or deception. I revealed many holes in the WMD fable before the Iraq invasion in, "The economics of war," "Hazy WMD definitions" and "The duct tape economy." Those were followed by "Intelligence without brains" in June 2003, "The CIA and WMD" in June 2004, "WMD Doomsday distractions" in April 2005 and "The cost of war in retrospect" in March 2006. Those columns can be found by sifting through archives under my bio at cato.org.  </w:t>
      </w:r>
      <w:r w:rsidRPr="009E11A2">
        <w:rPr>
          <w:rStyle w:val="StyleBoldUnderline"/>
        </w:rPr>
        <w:t>The</w:t>
      </w:r>
      <w:r w:rsidRPr="009E11A2">
        <w:rPr>
          <w:rFonts w:eastAsia="Calibri"/>
          <w:sz w:val="16"/>
        </w:rPr>
        <w:t xml:space="preserve"> legacy of the 2002 WMD </w:t>
      </w:r>
      <w:r w:rsidRPr="009E11A2">
        <w:rPr>
          <w:rStyle w:val="StyleBoldUnderline"/>
        </w:rPr>
        <w:t>hoax lives on today in</w:t>
      </w:r>
      <w:r w:rsidRPr="009E11A2">
        <w:rPr>
          <w:rFonts w:eastAsia="Calibri"/>
          <w:sz w:val="16"/>
        </w:rPr>
        <w:t xml:space="preserve"> "Operation </w:t>
      </w:r>
      <w:proofErr w:type="spellStart"/>
      <w:r w:rsidRPr="009E11A2">
        <w:rPr>
          <w:rFonts w:eastAsia="Calibri"/>
          <w:sz w:val="16"/>
        </w:rPr>
        <w:t>Bioshield</w:t>
      </w:r>
      <w:proofErr w:type="spellEnd"/>
      <w:r w:rsidRPr="009E11A2">
        <w:rPr>
          <w:rFonts w:eastAsia="Calibri"/>
          <w:sz w:val="16"/>
        </w:rPr>
        <w:t xml:space="preserve">" and other </w:t>
      </w:r>
      <w:r w:rsidRPr="009E11A2">
        <w:rPr>
          <w:rStyle w:val="StyleBoldUnderline"/>
        </w:rPr>
        <w:t>federal programs</w:t>
      </w:r>
      <w:r w:rsidRPr="009E11A2">
        <w:rPr>
          <w:rFonts w:eastAsia="Calibri"/>
          <w:sz w:val="16"/>
        </w:rPr>
        <w:t xml:space="preserve"> </w:t>
      </w:r>
      <w:r w:rsidRPr="009E11A2">
        <w:rPr>
          <w:rStyle w:val="StyleBoldUnderline"/>
        </w:rPr>
        <w:t xml:space="preserve">for doling out tax dollars to the multibillion-dollar fear industry.  </w:t>
      </w:r>
      <w:r w:rsidRPr="009E11A2">
        <w:rPr>
          <w:rStyle w:val="StyleBoldUnderline"/>
          <w:highlight w:val="yellow"/>
        </w:rPr>
        <w:t xml:space="preserve">The fear industry begins by hiring lobbyists and subsidizing academics </w:t>
      </w:r>
      <w:proofErr w:type="gramStart"/>
      <w:r w:rsidRPr="009E11A2">
        <w:rPr>
          <w:rStyle w:val="StyleBoldUnderline"/>
          <w:highlight w:val="yellow"/>
        </w:rPr>
        <w:t>who</w:t>
      </w:r>
      <w:proofErr w:type="gramEnd"/>
      <w:r w:rsidRPr="009E11A2">
        <w:rPr>
          <w:rFonts w:eastAsia="Calibri"/>
          <w:sz w:val="16"/>
        </w:rPr>
        <w:t xml:space="preserve">, in turn, </w:t>
      </w:r>
      <w:r w:rsidRPr="009E11A2">
        <w:rPr>
          <w:rStyle w:val="StyleBoldUnderline"/>
          <w:highlight w:val="yellow"/>
        </w:rPr>
        <w:t>persuade journalists to write scary stories</w:t>
      </w:r>
      <w:r w:rsidRPr="009E11A2">
        <w:rPr>
          <w:rStyle w:val="StyleBoldUnderline"/>
        </w:rPr>
        <w:t xml:space="preserve"> about hypothetical weapons.  </w:t>
      </w:r>
      <w:r w:rsidRPr="009E11A2">
        <w:rPr>
          <w:rStyle w:val="StyleBoldUnderline"/>
          <w:highlight w:val="yellow"/>
        </w:rPr>
        <w:t xml:space="preserve">This </w:t>
      </w:r>
      <w:r w:rsidRPr="009E11A2">
        <w:rPr>
          <w:rStyle w:val="StyleBoldUnderline"/>
        </w:rPr>
        <w:t xml:space="preserve">science fiction </w:t>
      </w:r>
      <w:r w:rsidRPr="009E11A2">
        <w:rPr>
          <w:rStyle w:val="StyleBoldUnderline"/>
          <w:highlight w:val="yellow"/>
        </w:rPr>
        <w:t>game</w:t>
      </w:r>
      <w:r w:rsidRPr="009E11A2">
        <w:rPr>
          <w:rFonts w:eastAsia="Calibri"/>
          <w:sz w:val="16"/>
        </w:rPr>
        <w:t xml:space="preserve"> is not played for fun. It </w:t>
      </w:r>
      <w:r w:rsidRPr="009E11A2">
        <w:rPr>
          <w:rStyle w:val="StyleBoldUnderline"/>
        </w:rPr>
        <w:t>is played for money</w:t>
      </w:r>
      <w:r w:rsidRPr="009E11A2">
        <w:rPr>
          <w:rFonts w:eastAsia="Calibri"/>
          <w:sz w:val="16"/>
        </w:rPr>
        <w:t xml:space="preserve">. </w:t>
      </w:r>
      <w:r w:rsidRPr="009E11A2">
        <w:rPr>
          <w:rStyle w:val="StyleBoldUnderline"/>
        </w:rPr>
        <w:t xml:space="preserve">It </w:t>
      </w:r>
      <w:r w:rsidRPr="009E11A2">
        <w:rPr>
          <w:rStyle w:val="StyleBoldUnderline"/>
          <w:highlight w:val="yellow"/>
        </w:rPr>
        <w:t>involves</w:t>
      </w:r>
      <w:r w:rsidRPr="009E11A2">
        <w:rPr>
          <w:rFonts w:eastAsia="Calibri"/>
          <w:sz w:val="16"/>
          <w:highlight w:val="yellow"/>
        </w:rPr>
        <w:t xml:space="preserve"> </w:t>
      </w:r>
      <w:r w:rsidRPr="009E11A2">
        <w:rPr>
          <w:rStyle w:val="StyleBoldUnderline"/>
          <w:highlight w:val="yellow"/>
        </w:rPr>
        <w:t>what</w:t>
      </w:r>
      <w:r w:rsidRPr="009E11A2">
        <w:rPr>
          <w:rFonts w:eastAsia="Calibri"/>
          <w:sz w:val="16"/>
        </w:rPr>
        <w:t xml:space="preserve"> Dale </w:t>
      </w:r>
      <w:r w:rsidRPr="009E11A2">
        <w:rPr>
          <w:rStyle w:val="StyleBoldUnderline"/>
          <w:highlight w:val="yellow"/>
        </w:rPr>
        <w:t>Rose</w:t>
      </w:r>
      <w:r w:rsidRPr="009E11A2">
        <w:rPr>
          <w:rStyle w:val="StyleBoldUnderline"/>
        </w:rPr>
        <w:t xml:space="preserve"> of the University of California</w:t>
      </w:r>
      <w:r w:rsidRPr="009E11A2">
        <w:rPr>
          <w:rFonts w:eastAsia="Calibri"/>
          <w:sz w:val="16"/>
        </w:rPr>
        <w:t xml:space="preserve"> at San Francisco </w:t>
      </w:r>
      <w:r w:rsidRPr="009E11A2">
        <w:rPr>
          <w:rStyle w:val="StyleBoldUnderline"/>
          <w:highlight w:val="yellow"/>
        </w:rPr>
        <w:t>described as,</w:t>
      </w:r>
      <w:r w:rsidRPr="009E11A2">
        <w:rPr>
          <w:rFonts w:eastAsia="Calibri"/>
          <w:sz w:val="16"/>
        </w:rPr>
        <w:t xml:space="preserve"> "</w:t>
      </w:r>
      <w:r w:rsidRPr="009E11A2">
        <w:rPr>
          <w:rStyle w:val="StyleBoldUnderline"/>
          <w:highlight w:val="yellow"/>
        </w:rPr>
        <w:t>A</w:t>
      </w:r>
      <w:r w:rsidRPr="009E11A2">
        <w:rPr>
          <w:rStyle w:val="StyleBoldUnderline"/>
        </w:rPr>
        <w:t xml:space="preserve"> </w:t>
      </w:r>
      <w:r w:rsidRPr="009E11A2">
        <w:rPr>
          <w:rFonts w:eastAsia="Calibri"/>
          <w:sz w:val="16"/>
        </w:rPr>
        <w:t xml:space="preserve">cottage </w:t>
      </w:r>
      <w:r w:rsidRPr="009E11A2">
        <w:rPr>
          <w:rStyle w:val="StyleBoldUnderline"/>
          <w:highlight w:val="yellow"/>
        </w:rPr>
        <w:t>industry of risk analysts</w:t>
      </w:r>
      <w:r w:rsidRPr="009E11A2">
        <w:rPr>
          <w:rStyle w:val="StyleBoldUnderline"/>
        </w:rPr>
        <w:t xml:space="preserve">, disaster preparedness experts, psychologists, </w:t>
      </w:r>
      <w:r w:rsidRPr="009E11A2">
        <w:rPr>
          <w:rStyle w:val="StyleBoldUnderline"/>
          <w:highlight w:val="yellow"/>
        </w:rPr>
        <w:t>and others</w:t>
      </w:r>
      <w:r w:rsidRPr="009E11A2">
        <w:rPr>
          <w:rFonts w:eastAsia="Calibri"/>
          <w:sz w:val="16"/>
          <w:highlight w:val="yellow"/>
        </w:rPr>
        <w:t xml:space="preserve"> </w:t>
      </w:r>
      <w:r w:rsidRPr="009E11A2">
        <w:rPr>
          <w:rStyle w:val="StyleBoldUnderline"/>
          <w:highlight w:val="yellow"/>
        </w:rPr>
        <w:t>[who]</w:t>
      </w:r>
      <w:r w:rsidRPr="009E11A2">
        <w:rPr>
          <w:rFonts w:eastAsia="Calibri"/>
          <w:sz w:val="16"/>
          <w:highlight w:val="yellow"/>
        </w:rPr>
        <w:t xml:space="preserve"> </w:t>
      </w:r>
      <w:r w:rsidRPr="009E11A2">
        <w:rPr>
          <w:rStyle w:val="StyleBoldUnderline"/>
        </w:rPr>
        <w:t xml:space="preserve">have </w:t>
      </w:r>
      <w:r w:rsidRPr="009E11A2">
        <w:rPr>
          <w:rStyle w:val="StyleBoldUnderline"/>
          <w:highlight w:val="yellow"/>
        </w:rPr>
        <w:t>produced</w:t>
      </w:r>
      <w:r w:rsidRPr="009E11A2">
        <w:rPr>
          <w:rFonts w:eastAsia="Calibri"/>
          <w:sz w:val="16"/>
        </w:rPr>
        <w:t xml:space="preserve"> an array of </w:t>
      </w:r>
      <w:r w:rsidRPr="009E11A2">
        <w:rPr>
          <w:rStyle w:val="StyleBoldUnderline"/>
          <w:highlight w:val="yellow"/>
        </w:rPr>
        <w:t>theoretical</w:t>
      </w:r>
      <w:r w:rsidRPr="009E11A2">
        <w:rPr>
          <w:rStyle w:val="StyleBoldUnderline"/>
        </w:rPr>
        <w:t xml:space="preserve"> </w:t>
      </w:r>
      <w:r w:rsidRPr="009E11A2">
        <w:rPr>
          <w:rStyle w:val="StyleBoldUnderline"/>
          <w:highlight w:val="yellow"/>
        </w:rPr>
        <w:t>work</w:t>
      </w:r>
      <w:r w:rsidRPr="009E11A2">
        <w:rPr>
          <w:rFonts w:eastAsia="Calibri"/>
          <w:sz w:val="16"/>
        </w:rPr>
        <w:t xml:space="preserve"> and conceptual grids </w:t>
      </w:r>
      <w:r w:rsidRPr="009E11A2">
        <w:rPr>
          <w:rStyle w:val="StyleBoldUnderline"/>
        </w:rPr>
        <w:t>around</w:t>
      </w:r>
      <w:r w:rsidRPr="009E11A2">
        <w:rPr>
          <w:rFonts w:eastAsia="Calibri"/>
          <w:sz w:val="16"/>
        </w:rPr>
        <w:t xml:space="preserve"> </w:t>
      </w:r>
      <w:r w:rsidRPr="009E11A2">
        <w:rPr>
          <w:rStyle w:val="StyleBoldUnderline"/>
        </w:rPr>
        <w:t xml:space="preserve">the issue of low probability, high consequence events."  </w:t>
      </w:r>
      <w:r w:rsidRPr="009E11A2">
        <w:rPr>
          <w:rStyle w:val="StyleBoldUnderline"/>
          <w:highlight w:val="yellow"/>
        </w:rPr>
        <w:t>In response to pressure from academic</w:t>
      </w:r>
      <w:r w:rsidRPr="009E11A2">
        <w:rPr>
          <w:rStyle w:val="StyleBoldUnderline"/>
        </w:rPr>
        <w:t xml:space="preserve"> center</w:t>
      </w:r>
      <w:r w:rsidRPr="009E11A2">
        <w:rPr>
          <w:rStyle w:val="StyleBoldUnderline"/>
          <w:highlight w:val="yellow"/>
        </w:rPr>
        <w:t>s whose</w:t>
      </w:r>
      <w:r w:rsidRPr="009E11A2">
        <w:rPr>
          <w:rStyle w:val="StyleBoldUnderline"/>
        </w:rPr>
        <w:t xml:space="preserve"> main </w:t>
      </w:r>
      <w:r w:rsidRPr="009E11A2">
        <w:rPr>
          <w:rStyle w:val="StyleBoldUnderline"/>
          <w:highlight w:val="yellow"/>
        </w:rPr>
        <w:t>mission was to hype bioterror</w:t>
      </w:r>
      <w:r w:rsidRPr="009E11A2">
        <w:rPr>
          <w:rStyle w:val="StyleBoldUnderline"/>
        </w:rPr>
        <w:t>ism</w:t>
      </w:r>
      <w:r w:rsidRPr="009E11A2">
        <w:rPr>
          <w:rFonts w:eastAsia="Calibri"/>
          <w:sz w:val="16"/>
        </w:rPr>
        <w:t xml:space="preserve"> (including the infamously erroneous "Dark Winter" scenario of mid-2001), President </w:t>
      </w:r>
      <w:r w:rsidRPr="009E11A2">
        <w:rPr>
          <w:rStyle w:val="StyleBoldUnderline"/>
          <w:highlight w:val="yellow"/>
        </w:rPr>
        <w:t>Bush warned of</w:t>
      </w:r>
      <w:r w:rsidRPr="009E11A2">
        <w:rPr>
          <w:rFonts w:eastAsia="Calibri"/>
          <w:sz w:val="16"/>
        </w:rPr>
        <w:t xml:space="preserve"> "the use of the </w:t>
      </w:r>
      <w:r w:rsidRPr="009E11A2">
        <w:rPr>
          <w:rStyle w:val="StyleBoldUnderline"/>
          <w:highlight w:val="yellow"/>
        </w:rPr>
        <w:t>smallpox</w:t>
      </w:r>
      <w:r w:rsidRPr="009E11A2">
        <w:rPr>
          <w:rFonts w:eastAsia="Calibri"/>
          <w:sz w:val="16"/>
        </w:rPr>
        <w:t xml:space="preserve"> virus as a weapon of terror" in December 2002. The administration then spent hundreds of millions of dollars on smallpox vaccine for first responders and the military, but both groups (notably, physicians) shunned the risky shots.  That was the most costly fiasco of its type since the swine flu vaccination program of 1976, which killed more people than swine flu did. Continuing the tradition, the U.S. government just contracted with </w:t>
      </w:r>
      <w:proofErr w:type="spellStart"/>
      <w:r w:rsidRPr="009E11A2">
        <w:rPr>
          <w:rFonts w:eastAsia="Calibri"/>
          <w:sz w:val="16"/>
        </w:rPr>
        <w:t>Sanofi</w:t>
      </w:r>
      <w:proofErr w:type="spellEnd"/>
      <w:r w:rsidRPr="009E11A2">
        <w:rPr>
          <w:rFonts w:eastAsia="Calibri"/>
          <w:sz w:val="16"/>
        </w:rPr>
        <w:t xml:space="preserve"> Pasteur to produce $100 million worth of avian flu vaccine -- of dubious effectiveness against avian flu acquired from birds, much less from any hypothetical pandemic strain that leaps to humans.  Whether or not these programs save even one life per $100 million spent is irrelevant. The point is the millions spent. </w:t>
      </w:r>
      <w:r w:rsidRPr="009E11A2">
        <w:rPr>
          <w:rStyle w:val="StyleBoldUnderline"/>
          <w:highlight w:val="yellow"/>
        </w:rPr>
        <w:t>After</w:t>
      </w:r>
      <w:r w:rsidRPr="009E11A2">
        <w:rPr>
          <w:rStyle w:val="StyleBoldUnderline"/>
        </w:rPr>
        <w:t xml:space="preserve"> most federal loot from research </w:t>
      </w:r>
      <w:r w:rsidRPr="009E11A2">
        <w:rPr>
          <w:rStyle w:val="StyleBoldUnderline"/>
          <w:highlight w:val="yellow"/>
        </w:rPr>
        <w:t>grants</w:t>
      </w:r>
      <w:r w:rsidRPr="009E11A2">
        <w:rPr>
          <w:rStyle w:val="StyleBoldUnderline"/>
        </w:rPr>
        <w:t xml:space="preserve"> and vaccine stockpiles </w:t>
      </w:r>
      <w:r w:rsidRPr="009E11A2">
        <w:rPr>
          <w:rStyle w:val="StyleBoldUnderline"/>
          <w:highlight w:val="yellow"/>
        </w:rPr>
        <w:t>has been received, the mission is accomplished</w:t>
      </w:r>
      <w:r w:rsidRPr="009E11A2">
        <w:rPr>
          <w:rStyle w:val="StyleBoldUnderline"/>
        </w:rPr>
        <w:t xml:space="preserve"> and the fear industry moves on to greener pastures. The scare stories about Danger A disappear, replaced with new stories about Danger B, then C and so on.  </w:t>
      </w:r>
      <w:r w:rsidRPr="009E11A2">
        <w:rPr>
          <w:rFonts w:eastAsia="Calibri"/>
          <w:sz w:val="16"/>
        </w:rPr>
        <w:t xml:space="preserve">The most reliable cash cow for the fear industry has been the five deaths from inhaling anthrax in October 2001. For those in the business of providing high-cost solutions to minuscule risks, this has been an endless bonanza.  A recent news item provides a typical tip for fear investors: "Emergent </w:t>
      </w:r>
      <w:proofErr w:type="spellStart"/>
      <w:r w:rsidRPr="009E11A2">
        <w:rPr>
          <w:rFonts w:eastAsia="Calibri"/>
          <w:sz w:val="16"/>
        </w:rPr>
        <w:t>BioSolutions</w:t>
      </w:r>
      <w:proofErr w:type="spellEnd"/>
      <w:r w:rsidRPr="009E11A2">
        <w:rPr>
          <w:rFonts w:eastAsia="Calibri"/>
          <w:sz w:val="16"/>
        </w:rPr>
        <w:t xml:space="preserve"> of Rockville (Md.) said the U.S. government planned to order as many as 22.75 million doses of its anthrax vaccine." The government has spent at least $877 million on anthrax vaccine so far, or $175.4 million per death from anthrax. Sensing that sum may be pressing the limits, the fear industry is busily assembling new threats to scare up some more cash.  The Health and Human Services Department reportedly plans to up its spending by more than $100 million on additional anthrax and smallpox vaccines. And it plans to spend more than $100 million to deal with radiation poisoning -- not even on this luxury list until former Russian spy Alexander </w:t>
      </w:r>
      <w:proofErr w:type="spellStart"/>
      <w:r w:rsidRPr="009E11A2">
        <w:rPr>
          <w:rFonts w:eastAsia="Calibri"/>
          <w:sz w:val="16"/>
        </w:rPr>
        <w:t>Litvinenko</w:t>
      </w:r>
      <w:proofErr w:type="spellEnd"/>
      <w:r w:rsidRPr="009E11A2">
        <w:rPr>
          <w:rFonts w:eastAsia="Calibri"/>
          <w:sz w:val="16"/>
        </w:rPr>
        <w:t xml:space="preserve"> was assassinated. Compared with anthrax vaccine, $100 million per death sounds cheap, even if he wasn't an American. But they did say "more than" $100 million, didn't they?  The plan also "listed as a near-term priority the development of antibiotics for threats such as the plague or tularemia." Sure, why not? There was one unconfirmed case of plague in Texas in 1956. And in the summer of 2000, an outbreak of tularemia from lawn mowing in Martha's Vineyard resulted in one fatality.  </w:t>
      </w:r>
      <w:r w:rsidRPr="009E11A2">
        <w:rPr>
          <w:rStyle w:val="StyleBoldUnderline"/>
        </w:rPr>
        <w:t>Whenever you hear the word "bioterrorism" in connection with large sums of federal money, just remember "WMD."</w:t>
      </w:r>
      <w:r w:rsidRPr="009E11A2">
        <w:rPr>
          <w:rFonts w:eastAsia="Calibri"/>
          <w:sz w:val="16"/>
        </w:rPr>
        <w:t xml:space="preserve"> </w:t>
      </w:r>
      <w:r w:rsidRPr="009E11A2">
        <w:rPr>
          <w:rStyle w:val="StyleBoldUnderline"/>
        </w:rPr>
        <w:t xml:space="preserve">Bioterrorism is just a different word for the same old WMD story retold in purely hypothetical terms, without even pretending someone actually has such agents or knows how to kill more than five people with them.  </w:t>
      </w:r>
    </w:p>
    <w:p w:rsidR="00C653B9" w:rsidRPr="009E11A2" w:rsidRDefault="00C653B9" w:rsidP="00C653B9">
      <w:pPr>
        <w:pStyle w:val="Heading4"/>
        <w:rPr>
          <w:rFonts w:cs="Times New Roman"/>
        </w:rPr>
      </w:pPr>
      <w:r w:rsidRPr="009E11A2">
        <w:rPr>
          <w:rFonts w:cs="Times New Roman"/>
        </w:rPr>
        <w:t>If they win everything it’s still survivable.</w:t>
      </w:r>
    </w:p>
    <w:p w:rsidR="00C653B9" w:rsidRPr="009E11A2" w:rsidRDefault="00C653B9" w:rsidP="00C653B9">
      <w:r w:rsidRPr="009E11A2">
        <w:rPr>
          <w:rStyle w:val="StyleStyleBold12pt"/>
        </w:rPr>
        <w:t>Posner 5</w:t>
      </w:r>
      <w:r w:rsidRPr="009E11A2">
        <w:t xml:space="preserve">—Senior Lecturer, </w:t>
      </w:r>
      <w:proofErr w:type="gramStart"/>
      <w:r w:rsidRPr="009E11A2">
        <w:t>U  Chicago</w:t>
      </w:r>
      <w:proofErr w:type="gramEnd"/>
      <w:r w:rsidRPr="009E11A2">
        <w:t xml:space="preserve"> Law. </w:t>
      </w:r>
      <w:proofErr w:type="gramStart"/>
      <w:r w:rsidRPr="009E11A2">
        <w:t>Judge on the US Court of Appeals 7th Circuit.</w:t>
      </w:r>
      <w:proofErr w:type="gramEnd"/>
      <w:r w:rsidRPr="009E11A2">
        <w:t xml:space="preserve"> </w:t>
      </w:r>
      <w:proofErr w:type="gramStart"/>
      <w:r w:rsidRPr="009E11A2">
        <w:t>AB from Yale and LLB from Harvard.</w:t>
      </w:r>
      <w:proofErr w:type="gramEnd"/>
      <w:r w:rsidRPr="009E11A2">
        <w:t xml:space="preserve"> (Richard, Catastrophe, http://goliath.ecnext.com/coms2/gi_0199-4150331/Catastrophe-the-dozen-most-significant.html)</w:t>
      </w:r>
    </w:p>
    <w:p w:rsidR="00C653B9" w:rsidRPr="009E11A2" w:rsidRDefault="00C653B9" w:rsidP="00C653B9">
      <w:pPr>
        <w:pStyle w:val="cardtext"/>
        <w:ind w:left="0"/>
        <w:rPr>
          <w:rFonts w:ascii="Times New Roman" w:hAnsi="Times New Roman"/>
          <w:sz w:val="16"/>
        </w:rPr>
      </w:pPr>
      <w:r w:rsidRPr="009E11A2">
        <w:rPr>
          <w:rFonts w:ascii="Times New Roman" w:hAnsi="Times New Roman"/>
          <w:sz w:val="16"/>
        </w:rPr>
        <w:t xml:space="preserve">Yet the fact that </w:t>
      </w:r>
      <w:r w:rsidRPr="009E11A2">
        <w:rPr>
          <w:rStyle w:val="StyleBoldUnderline"/>
          <w:rFonts w:eastAsiaTheme="majorEastAsia"/>
          <w:highlight w:val="yellow"/>
        </w:rPr>
        <w:t>Homo sapiens</w:t>
      </w:r>
      <w:r w:rsidRPr="009E11A2">
        <w:rPr>
          <w:rFonts w:ascii="Times New Roman" w:hAnsi="Times New Roman"/>
          <w:sz w:val="16"/>
        </w:rPr>
        <w:t xml:space="preserve"> has </w:t>
      </w:r>
      <w:r w:rsidRPr="009E11A2">
        <w:rPr>
          <w:rStyle w:val="StyleBoldUnderline"/>
          <w:rFonts w:eastAsiaTheme="majorEastAsia"/>
          <w:highlight w:val="yellow"/>
        </w:rPr>
        <w:t>managed to survive every disease</w:t>
      </w:r>
      <w:r w:rsidRPr="009E11A2">
        <w:rPr>
          <w:rFonts w:ascii="Times New Roman" w:hAnsi="Times New Roman"/>
          <w:sz w:val="16"/>
        </w:rPr>
        <w:t xml:space="preserve"> to assail it </w:t>
      </w:r>
      <w:r w:rsidRPr="009E11A2">
        <w:rPr>
          <w:rStyle w:val="StyleBoldUnderline"/>
          <w:rFonts w:eastAsiaTheme="majorEastAsia"/>
          <w:highlight w:val="yellow"/>
        </w:rPr>
        <w:t>in</w:t>
      </w:r>
      <w:r w:rsidRPr="009E11A2">
        <w:rPr>
          <w:rFonts w:ascii="Times New Roman" w:hAnsi="Times New Roman"/>
          <w:sz w:val="16"/>
        </w:rPr>
        <w:t xml:space="preserve"> the </w:t>
      </w:r>
      <w:r w:rsidRPr="009E11A2">
        <w:rPr>
          <w:rStyle w:val="StyleBoldUnderline"/>
          <w:rFonts w:eastAsiaTheme="majorEastAsia"/>
          <w:highlight w:val="yellow"/>
        </w:rPr>
        <w:t>200,000 years</w:t>
      </w:r>
      <w:r w:rsidRPr="009E11A2">
        <w:rPr>
          <w:rFonts w:ascii="Times New Roman" w:hAnsi="Times New Roman"/>
          <w:sz w:val="16"/>
        </w:rPr>
        <w:t xml:space="preserve"> or so of its existence is a source of genuine comfort, at least if the focus is on extinction events. There have been enormously destructive plagues, such as the Black Death, smallpox, and now AIDS, but </w:t>
      </w:r>
      <w:r w:rsidRPr="009E11A2">
        <w:rPr>
          <w:rStyle w:val="StyleBoldUnderline"/>
          <w:rFonts w:eastAsiaTheme="majorEastAsia"/>
        </w:rPr>
        <w:t>none has come close to destroying the</w:t>
      </w:r>
      <w:r w:rsidRPr="009E11A2">
        <w:rPr>
          <w:rFonts w:ascii="Times New Roman" w:hAnsi="Times New Roman"/>
          <w:sz w:val="16"/>
        </w:rPr>
        <w:t xml:space="preserve"> entire </w:t>
      </w:r>
      <w:r w:rsidRPr="009E11A2">
        <w:rPr>
          <w:rStyle w:val="StyleBoldUnderline"/>
          <w:rFonts w:eastAsiaTheme="majorEastAsia"/>
        </w:rPr>
        <w:t>human race</w:t>
      </w:r>
      <w:r w:rsidRPr="009E11A2">
        <w:rPr>
          <w:rFonts w:ascii="Times New Roman" w:hAnsi="Times New Roman"/>
          <w:sz w:val="16"/>
        </w:rPr>
        <w:t xml:space="preserve">. </w:t>
      </w:r>
      <w:r w:rsidRPr="009E11A2">
        <w:rPr>
          <w:rStyle w:val="Emphasis"/>
          <w:rFonts w:eastAsiaTheme="majorEastAsia"/>
        </w:rPr>
        <w:t>There is a biological reason</w:t>
      </w:r>
      <w:r w:rsidRPr="009E11A2">
        <w:rPr>
          <w:rFonts w:ascii="Times New Roman" w:hAnsi="Times New Roman"/>
          <w:sz w:val="16"/>
        </w:rPr>
        <w:t xml:space="preserve">. </w:t>
      </w:r>
      <w:r w:rsidRPr="009E11A2">
        <w:rPr>
          <w:rStyle w:val="StyleBoldUnderline"/>
          <w:rFonts w:eastAsiaTheme="majorEastAsia"/>
          <w:highlight w:val="yellow"/>
        </w:rPr>
        <w:t>Natural selection favors</w:t>
      </w:r>
      <w:r w:rsidRPr="009E11A2">
        <w:rPr>
          <w:rFonts w:ascii="Times New Roman" w:hAnsi="Times New Roman"/>
          <w:sz w:val="16"/>
        </w:rPr>
        <w:t xml:space="preserve"> </w:t>
      </w:r>
      <w:r w:rsidRPr="009E11A2">
        <w:rPr>
          <w:rStyle w:val="StyleBoldUnderline"/>
          <w:rFonts w:eastAsiaTheme="majorEastAsia"/>
        </w:rPr>
        <w:t>germs of</w:t>
      </w:r>
      <w:r w:rsidRPr="009E11A2">
        <w:rPr>
          <w:rFonts w:ascii="Times New Roman" w:hAnsi="Times New Roman"/>
          <w:sz w:val="16"/>
        </w:rPr>
        <w:t xml:space="preserve"> </w:t>
      </w:r>
      <w:r w:rsidRPr="009E11A2">
        <w:rPr>
          <w:rStyle w:val="StyleBoldUnderline"/>
          <w:rFonts w:eastAsiaTheme="majorEastAsia"/>
          <w:highlight w:val="yellow"/>
        </w:rPr>
        <w:t>limited lethality</w:t>
      </w:r>
      <w:r w:rsidRPr="009E11A2">
        <w:rPr>
          <w:rFonts w:ascii="Times New Roman" w:hAnsi="Times New Roman"/>
          <w:sz w:val="16"/>
          <w:highlight w:val="yellow"/>
        </w:rPr>
        <w:t xml:space="preserve">; </w:t>
      </w:r>
      <w:r w:rsidRPr="009E11A2">
        <w:rPr>
          <w:rStyle w:val="StyleBoldUnderline"/>
          <w:rFonts w:eastAsiaTheme="majorEastAsia"/>
          <w:highlight w:val="yellow"/>
        </w:rPr>
        <w:t>they are fitter</w:t>
      </w:r>
      <w:r w:rsidRPr="009E11A2">
        <w:rPr>
          <w:rStyle w:val="StyleBoldUnderline"/>
          <w:rFonts w:eastAsiaTheme="majorEastAsia"/>
        </w:rPr>
        <w:t xml:space="preserve"> in an evolutionary sense </w:t>
      </w:r>
      <w:r w:rsidRPr="009E11A2">
        <w:rPr>
          <w:rStyle w:val="StyleBoldUnderline"/>
          <w:rFonts w:eastAsiaTheme="majorEastAsia"/>
          <w:highlight w:val="yellow"/>
        </w:rPr>
        <w:t>because their genes are more likely to</w:t>
      </w:r>
      <w:r w:rsidRPr="009E11A2">
        <w:rPr>
          <w:rStyle w:val="StyleBoldUnderline"/>
          <w:rFonts w:eastAsiaTheme="majorEastAsia"/>
        </w:rPr>
        <w:t xml:space="preserve"> be </w:t>
      </w:r>
      <w:r w:rsidRPr="009E11A2">
        <w:rPr>
          <w:rStyle w:val="StyleBoldUnderline"/>
          <w:rFonts w:eastAsiaTheme="majorEastAsia"/>
          <w:highlight w:val="yellow"/>
        </w:rPr>
        <w:t>spread if the germs do not kill their hosts too quickly</w:t>
      </w:r>
      <w:r w:rsidRPr="009E11A2">
        <w:rPr>
          <w:rFonts w:ascii="Times New Roman" w:hAnsi="Times New Roman"/>
          <w:sz w:val="16"/>
        </w:rPr>
        <w:t xml:space="preserve">. The AIDS virus is an example of a </w:t>
      </w:r>
      <w:r w:rsidRPr="009E11A2">
        <w:rPr>
          <w:rFonts w:ascii="Times New Roman" w:hAnsi="Times New Roman"/>
          <w:sz w:val="16"/>
        </w:rPr>
        <w:lastRenderedPageBreak/>
        <w:t xml:space="preserve">lethal virus, wholly natural, that by lying dormant yet infectious in its host for years maximizes its spread. Yet </w:t>
      </w:r>
      <w:r w:rsidRPr="009E11A2">
        <w:rPr>
          <w:rStyle w:val="StyleBoldUnderline"/>
          <w:rFonts w:eastAsiaTheme="majorEastAsia"/>
          <w:highlight w:val="yellow"/>
        </w:rPr>
        <w:t>there is no danger</w:t>
      </w:r>
      <w:r w:rsidRPr="009E11A2">
        <w:rPr>
          <w:rStyle w:val="StyleBoldUnderline"/>
          <w:rFonts w:eastAsiaTheme="majorEastAsia"/>
        </w:rPr>
        <w:t xml:space="preserve"> </w:t>
      </w:r>
      <w:r w:rsidRPr="009E11A2">
        <w:rPr>
          <w:rStyle w:val="StyleBoldUnderline"/>
          <w:rFonts w:eastAsiaTheme="majorEastAsia"/>
          <w:highlight w:val="yellow"/>
        </w:rPr>
        <w:t>that</w:t>
      </w:r>
      <w:r w:rsidRPr="009E11A2">
        <w:rPr>
          <w:rFonts w:ascii="Times New Roman" w:hAnsi="Times New Roman"/>
          <w:sz w:val="16"/>
        </w:rPr>
        <w:t xml:space="preserve"> AIDS will destroy the entire human race. The likelihood of </w:t>
      </w:r>
      <w:r w:rsidRPr="009E11A2">
        <w:rPr>
          <w:rStyle w:val="StyleBoldUnderline"/>
          <w:rFonts w:eastAsiaTheme="majorEastAsia"/>
          <w:highlight w:val="yellow"/>
        </w:rPr>
        <w:t>a</w:t>
      </w:r>
      <w:r w:rsidRPr="009E11A2">
        <w:rPr>
          <w:rStyle w:val="StyleBoldUnderline"/>
          <w:rFonts w:eastAsiaTheme="majorEastAsia"/>
        </w:rPr>
        <w:t xml:space="preserve"> natural </w:t>
      </w:r>
      <w:r w:rsidRPr="009E11A2">
        <w:rPr>
          <w:rStyle w:val="StyleBoldUnderline"/>
          <w:rFonts w:eastAsiaTheme="majorEastAsia"/>
          <w:highlight w:val="yellow"/>
        </w:rPr>
        <w:t>pandemic</w:t>
      </w:r>
      <w:r w:rsidRPr="009E11A2">
        <w:rPr>
          <w:rFonts w:ascii="Times New Roman" w:hAnsi="Times New Roman"/>
          <w:sz w:val="16"/>
        </w:rPr>
        <w:t xml:space="preserve"> that </w:t>
      </w:r>
      <w:r w:rsidRPr="009E11A2">
        <w:rPr>
          <w:rStyle w:val="StyleBoldUnderline"/>
          <w:rFonts w:eastAsiaTheme="majorEastAsia"/>
          <w:highlight w:val="yellow"/>
        </w:rPr>
        <w:t>would cause</w:t>
      </w:r>
      <w:r w:rsidRPr="009E11A2">
        <w:rPr>
          <w:rFonts w:ascii="Times New Roman" w:hAnsi="Times New Roman"/>
          <w:sz w:val="16"/>
        </w:rPr>
        <w:t xml:space="preserve"> the </w:t>
      </w:r>
      <w:r w:rsidRPr="009E11A2">
        <w:rPr>
          <w:rStyle w:val="StyleBoldUnderline"/>
          <w:rFonts w:eastAsiaTheme="majorEastAsia"/>
          <w:highlight w:val="yellow"/>
        </w:rPr>
        <w:t>extinction</w:t>
      </w:r>
      <w:r w:rsidRPr="009E11A2">
        <w:rPr>
          <w:rFonts w:ascii="Times New Roman" w:hAnsi="Times New Roman"/>
          <w:sz w:val="16"/>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C653B9" w:rsidRPr="009E11A2" w:rsidRDefault="00C653B9" w:rsidP="00C653B9">
      <w:pPr>
        <w:pStyle w:val="Heading4"/>
        <w:rPr>
          <w:rFonts w:cs="Times New Roman"/>
        </w:rPr>
      </w:pPr>
      <w:r w:rsidRPr="009E11A2">
        <w:rPr>
          <w:rFonts w:cs="Times New Roman"/>
        </w:rPr>
        <w:t>Their evidence assumes state capabilities and applies it to terrorism but non state actors are not as sophisticated.</w:t>
      </w:r>
    </w:p>
    <w:p w:rsidR="00C653B9" w:rsidRPr="009E11A2" w:rsidRDefault="00C653B9" w:rsidP="00C653B9">
      <w:proofErr w:type="spellStart"/>
      <w:r w:rsidRPr="009E11A2">
        <w:rPr>
          <w:rStyle w:val="StyleStyleBold12pt"/>
        </w:rPr>
        <w:t>Leitenberg</w:t>
      </w:r>
      <w:proofErr w:type="spellEnd"/>
      <w:r w:rsidRPr="009E11A2">
        <w:rPr>
          <w:rStyle w:val="StyleStyleBold12pt"/>
        </w:rPr>
        <w:t xml:space="preserve"> ‘5</w:t>
      </w:r>
      <w:r w:rsidRPr="009E11A2">
        <w:t xml:space="preserve"> (Milton,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ASSESSING THE BIOLOGICAL WEAPONS AND BIOTERRORISM THREAT, </w:t>
      </w:r>
      <w:hyperlink r:id="rId26" w:history="1">
        <w:r w:rsidRPr="009E11A2">
          <w:rPr>
            <w:rStyle w:val="Hyperlink"/>
          </w:rPr>
          <w:t>http://www.cissm.umd.edu/papers/files/assessing_bw_threat.pdf</w:t>
        </w:r>
      </w:hyperlink>
      <w:r w:rsidRPr="009E11A2">
        <w:t>)</w:t>
      </w:r>
    </w:p>
    <w:p w:rsidR="00C653B9" w:rsidRPr="009E11A2" w:rsidRDefault="00C653B9" w:rsidP="00C653B9">
      <w:pPr>
        <w:rPr>
          <w:u w:val="single"/>
        </w:rPr>
      </w:pPr>
    </w:p>
    <w:p w:rsidR="00C653B9" w:rsidRPr="009E11A2" w:rsidRDefault="00C653B9" w:rsidP="00C653B9">
      <w:pPr>
        <w:rPr>
          <w:u w:val="single"/>
        </w:rPr>
      </w:pPr>
      <w:r w:rsidRPr="009E11A2">
        <w:rPr>
          <w:u w:val="single"/>
        </w:rPr>
        <w:t xml:space="preserve">Now the entire subject became subsumed under “bioterrorism.” That simple switch in language made it easy to transfer levels of state capability to “terrorists.” Everything became and was referred to as “bioterrorism.” This wiped out any discrimination, or attempt to discriminate, between the relevant capabilities of state programs and existing terrorist groups as they are known to date. The </w:t>
      </w:r>
      <w:r w:rsidRPr="009E11A2">
        <w:rPr>
          <w:highlight w:val="cyan"/>
          <w:u w:val="single"/>
        </w:rPr>
        <w:t>possibility of incidents involving low numbers of casualties evolved</w:t>
      </w:r>
      <w:r w:rsidRPr="009E11A2">
        <w:rPr>
          <w:u w:val="single"/>
        </w:rPr>
        <w:t xml:space="preserve"> in 2 or 3 years </w:t>
      </w:r>
      <w:r w:rsidRPr="009E11A2">
        <w:rPr>
          <w:highlight w:val="cyan"/>
          <w:u w:val="single"/>
        </w:rPr>
        <w:t>to</w:t>
      </w:r>
      <w:r w:rsidRPr="009E11A2">
        <w:rPr>
          <w:u w:val="single"/>
        </w:rPr>
        <w:t xml:space="preserve"> “</w:t>
      </w:r>
      <w:r w:rsidRPr="009E11A2">
        <w:rPr>
          <w:b/>
          <w:highlight w:val="cyan"/>
          <w:u w:val="single"/>
          <w:bdr w:val="single" w:sz="4" w:space="0" w:color="auto"/>
        </w:rPr>
        <w:t>mass casualty</w:t>
      </w:r>
      <w:r w:rsidRPr="009E11A2">
        <w:rPr>
          <w:u w:val="single"/>
        </w:rPr>
        <w:t xml:space="preserve">” </w:t>
      </w:r>
      <w:r w:rsidRPr="009E11A2">
        <w:rPr>
          <w:highlight w:val="cyan"/>
          <w:u w:val="single"/>
        </w:rPr>
        <w:t>terrorism</w:t>
      </w:r>
      <w:r w:rsidRPr="009E11A2">
        <w:rPr>
          <w:u w:val="single"/>
        </w:rPr>
        <w:t xml:space="preserve">, </w:t>
      </w:r>
      <w:r w:rsidRPr="009E11A2">
        <w:rPr>
          <w:highlight w:val="cyan"/>
          <w:u w:val="single"/>
        </w:rPr>
        <w:t>and</w:t>
      </w:r>
      <w:r w:rsidRPr="009E11A2">
        <w:rPr>
          <w:u w:val="single"/>
        </w:rPr>
        <w:t xml:space="preserve"> in several more years </w:t>
      </w:r>
      <w:r w:rsidRPr="009E11A2">
        <w:rPr>
          <w:highlight w:val="cyan"/>
          <w:u w:val="single"/>
        </w:rPr>
        <w:t>to</w:t>
      </w:r>
      <w:r w:rsidRPr="009E11A2">
        <w:rPr>
          <w:u w:val="single"/>
        </w:rPr>
        <w:t xml:space="preserve"> “</w:t>
      </w:r>
      <w:r w:rsidRPr="009E11A2">
        <w:rPr>
          <w:b/>
          <w:highlight w:val="cyan"/>
          <w:u w:val="single"/>
          <w:bdr w:val="single" w:sz="4" w:space="0" w:color="auto"/>
        </w:rPr>
        <w:t>apocalyptic terrorism</w:t>
      </w:r>
      <w:r w:rsidRPr="009E11A2">
        <w:rPr>
          <w:u w:val="single"/>
        </w:rPr>
        <w:t xml:space="preserve">.” </w:t>
      </w:r>
      <w:r w:rsidRPr="009E11A2">
        <w:rPr>
          <w:highlight w:val="cyan"/>
          <w:u w:val="single"/>
        </w:rPr>
        <w:t>Generic terrorist groups</w:t>
      </w:r>
      <w:r w:rsidRPr="009E11A2">
        <w:rPr>
          <w:u w:val="single"/>
        </w:rPr>
        <w:t xml:space="preserve"> (excluding the perpetrator of the U.S. anthrax events)—</w:t>
      </w:r>
      <w:r w:rsidRPr="009E11A2">
        <w:rPr>
          <w:highlight w:val="cyan"/>
          <w:u w:val="single"/>
        </w:rPr>
        <w:t>none of which had yet shown</w:t>
      </w:r>
      <w:r w:rsidRPr="009E11A2">
        <w:rPr>
          <w:u w:val="single"/>
        </w:rPr>
        <w:t xml:space="preserve"> the </w:t>
      </w:r>
      <w:r w:rsidRPr="009E11A2">
        <w:rPr>
          <w:highlight w:val="cyan"/>
          <w:u w:val="single"/>
        </w:rPr>
        <w:t>ability to master</w:t>
      </w:r>
      <w:r w:rsidRPr="009E11A2">
        <w:rPr>
          <w:u w:val="single"/>
        </w:rPr>
        <w:t xml:space="preserve"> their </w:t>
      </w:r>
      <w:r w:rsidRPr="009E11A2">
        <w:rPr>
          <w:highlight w:val="cyan"/>
          <w:u w:val="single"/>
        </w:rPr>
        <w:t>microbiological A, B, C’s in the real world</w:t>
      </w:r>
      <w:r w:rsidRPr="009E11A2">
        <w:rPr>
          <w:u w:val="single"/>
        </w:rPr>
        <w:t>—</w:t>
      </w:r>
      <w:r w:rsidRPr="009E11A2">
        <w:rPr>
          <w:highlight w:val="cyan"/>
          <w:u w:val="single"/>
        </w:rPr>
        <w:t>were endowed with</w:t>
      </w:r>
      <w:r w:rsidRPr="009E11A2">
        <w:rPr>
          <w:u w:val="single"/>
        </w:rPr>
        <w:t xml:space="preserve"> the </w:t>
      </w:r>
      <w:r w:rsidRPr="009E11A2">
        <w:rPr>
          <w:highlight w:val="cyan"/>
          <w:u w:val="single"/>
        </w:rPr>
        <w:t>prospective ability to genetically engineer pathogens</w:t>
      </w:r>
      <w:r w:rsidRPr="009E11A2">
        <w:rPr>
          <w:u w:val="single"/>
        </w:rPr>
        <w:t xml:space="preserve">. </w:t>
      </w:r>
      <w:r w:rsidRPr="009E11A2">
        <w:rPr>
          <w:highlight w:val="cyan"/>
          <w:u w:val="single"/>
        </w:rPr>
        <w:t>Yet</w:t>
      </w:r>
      <w:r w:rsidRPr="009E11A2">
        <w:rPr>
          <w:u w:val="single"/>
        </w:rPr>
        <w:t xml:space="preserve"> the </w:t>
      </w:r>
      <w:r w:rsidRPr="009E11A2">
        <w:rPr>
          <w:highlight w:val="cyan"/>
          <w:u w:val="single"/>
        </w:rPr>
        <w:t>resources and capabilities available to states and</w:t>
      </w:r>
      <w:r w:rsidRPr="009E11A2">
        <w:rPr>
          <w:u w:val="single"/>
        </w:rPr>
        <w:t xml:space="preserve"> to </w:t>
      </w:r>
      <w:r w:rsidRPr="009E11A2">
        <w:rPr>
          <w:highlight w:val="cyan"/>
          <w:u w:val="single"/>
        </w:rPr>
        <w:t xml:space="preserve">terrorist groups are </w:t>
      </w:r>
      <w:r w:rsidRPr="009E11A2">
        <w:rPr>
          <w:b/>
          <w:highlight w:val="cyan"/>
          <w:u w:val="single"/>
          <w:bdr w:val="single" w:sz="4" w:space="0" w:color="auto"/>
        </w:rPr>
        <w:t>vastly different</w:t>
      </w:r>
      <w:r w:rsidRPr="009E11A2">
        <w:rPr>
          <w:u w:val="single"/>
        </w:rPr>
        <w:t>.</w:t>
      </w:r>
    </w:p>
    <w:p w:rsidR="00C653B9" w:rsidRPr="009E11A2" w:rsidRDefault="00C653B9" w:rsidP="00C653B9">
      <w:pPr>
        <w:pStyle w:val="Heading4"/>
        <w:rPr>
          <w:rFonts w:cs="Times New Roman"/>
        </w:rPr>
      </w:pPr>
      <w:r w:rsidRPr="009E11A2">
        <w:rPr>
          <w:rFonts w:cs="Times New Roman"/>
        </w:rPr>
        <w:t>Bioterrorism does not outweigh other threats – our evidence is comparative.</w:t>
      </w:r>
    </w:p>
    <w:p w:rsidR="00C653B9" w:rsidRPr="009E11A2" w:rsidRDefault="00C653B9" w:rsidP="00C653B9">
      <w:pPr>
        <w:rPr>
          <w:sz w:val="18"/>
          <w:szCs w:val="20"/>
        </w:rPr>
      </w:pPr>
      <w:r w:rsidRPr="009E11A2">
        <w:rPr>
          <w:rStyle w:val="StyleStyleBold12pt"/>
        </w:rPr>
        <w:t>Clark ‘8</w:t>
      </w:r>
      <w:r w:rsidRPr="009E11A2">
        <w:rPr>
          <w:sz w:val="18"/>
          <w:szCs w:val="20"/>
        </w:rPr>
        <w:t xml:space="preserve"> </w:t>
      </w:r>
      <w:r w:rsidRPr="009E11A2">
        <w:rPr>
          <w:sz w:val="16"/>
          <w:szCs w:val="16"/>
        </w:rPr>
        <w:t xml:space="preserve">(William R., Chair Emeritus of the Immunology Department of UCLA, </w:t>
      </w:r>
      <w:r w:rsidRPr="009E11A2">
        <w:rPr>
          <w:i/>
          <w:sz w:val="16"/>
          <w:szCs w:val="16"/>
        </w:rPr>
        <w:t>Bracing for Armageddon</w:t>
      </w:r>
      <w:proofErr w:type="gramStart"/>
      <w:r w:rsidRPr="009E11A2">
        <w:rPr>
          <w:i/>
          <w:sz w:val="16"/>
          <w:szCs w:val="16"/>
        </w:rPr>
        <w:t>?,</w:t>
      </w:r>
      <w:proofErr w:type="gramEnd"/>
      <w:r w:rsidRPr="009E11A2">
        <w:rPr>
          <w:i/>
          <w:sz w:val="16"/>
          <w:szCs w:val="16"/>
        </w:rPr>
        <w:t xml:space="preserve"> The Science and Politics of Bioterrorism in America</w:t>
      </w:r>
      <w:r w:rsidRPr="009E11A2">
        <w:rPr>
          <w:sz w:val="16"/>
          <w:szCs w:val="16"/>
        </w:rPr>
        <w:t>, Oxford University Press, Accessed Via Emory)</w:t>
      </w:r>
    </w:p>
    <w:p w:rsidR="00C653B9" w:rsidRPr="009E11A2" w:rsidRDefault="00C653B9" w:rsidP="00C653B9">
      <w:pPr>
        <w:rPr>
          <w:sz w:val="16"/>
        </w:rPr>
      </w:pPr>
      <w:r w:rsidRPr="009E11A2">
        <w:rPr>
          <w:sz w:val="16"/>
        </w:rPr>
        <w:t xml:space="preserve">Bioterrorism in Context </w:t>
      </w:r>
      <w:r w:rsidRPr="009E11A2">
        <w:rPr>
          <w:highlight w:val="cyan"/>
          <w:u w:val="single"/>
        </w:rPr>
        <w:t>Bioterrorism is a threat</w:t>
      </w:r>
      <w:r w:rsidRPr="009E11A2">
        <w:rPr>
          <w:sz w:val="16"/>
        </w:rPr>
        <w:t xml:space="preserve"> in the twenty-first century, </w:t>
      </w:r>
      <w:r w:rsidRPr="009E11A2">
        <w:rPr>
          <w:highlight w:val="cyan"/>
          <w:u w:val="single"/>
        </w:rPr>
        <w:t>but it is by no means</w:t>
      </w:r>
      <w:r w:rsidRPr="009E11A2">
        <w:rPr>
          <w:sz w:val="16"/>
        </w:rPr>
        <w:t xml:space="preserve">, as we have so often been told over the past decade, </w:t>
      </w:r>
      <w:r w:rsidRPr="009E11A2">
        <w:rPr>
          <w:highlight w:val="cyan"/>
          <w:u w:val="single"/>
        </w:rPr>
        <w:t xml:space="preserve">the </w:t>
      </w:r>
      <w:r w:rsidRPr="009E11A2">
        <w:rPr>
          <w:b/>
          <w:highlight w:val="cyan"/>
          <w:u w:val="single"/>
          <w:bdr w:val="single" w:sz="4" w:space="0" w:color="auto"/>
        </w:rPr>
        <w:t>greatest threat we face</w:t>
      </w:r>
      <w:r w:rsidRPr="009E11A2">
        <w:rPr>
          <w:sz w:val="16"/>
        </w:rPr>
        <w:t xml:space="preserve">. </w:t>
      </w:r>
      <w:r w:rsidRPr="009E11A2">
        <w:rPr>
          <w:highlight w:val="cyan"/>
          <w:u w:val="single"/>
        </w:rPr>
        <w:t xml:space="preserve">The best way to look at bioterrorism is from a terrorist's </w:t>
      </w:r>
      <w:r w:rsidRPr="009E11A2">
        <w:rPr>
          <w:b/>
          <w:highlight w:val="cyan"/>
          <w:u w:val="single"/>
          <w:bdr w:val="single" w:sz="4" w:space="0" w:color="auto"/>
        </w:rPr>
        <w:t>point of view</w:t>
      </w:r>
      <w:r w:rsidRPr="009E11A2">
        <w:rPr>
          <w:sz w:val="16"/>
        </w:rPr>
        <w:t xml:space="preserve">. </w:t>
      </w:r>
      <w:r w:rsidRPr="009E11A2">
        <w:rPr>
          <w:highlight w:val="cyan"/>
          <w:u w:val="single"/>
        </w:rPr>
        <w:t>If the aim is to kill as many people as possible</w:t>
      </w:r>
      <w:r w:rsidRPr="009E11A2">
        <w:rPr>
          <w:sz w:val="16"/>
        </w:rPr>
        <w:t xml:space="preserve">, </w:t>
      </w:r>
      <w:r w:rsidRPr="009E11A2">
        <w:rPr>
          <w:highlight w:val="cyan"/>
          <w:u w:val="single"/>
        </w:rPr>
        <w:t>there are better</w:t>
      </w:r>
      <w:r w:rsidRPr="009E11A2">
        <w:rPr>
          <w:sz w:val="16"/>
        </w:rPr>
        <w:t>—</w:t>
      </w:r>
      <w:r w:rsidRPr="009E11A2">
        <w:rPr>
          <w:highlight w:val="cyan"/>
          <w:u w:val="single"/>
        </w:rPr>
        <w:t>and</w:t>
      </w:r>
      <w:r w:rsidRPr="009E11A2">
        <w:rPr>
          <w:sz w:val="16"/>
        </w:rPr>
        <w:t xml:space="preserve">, more importantly, </w:t>
      </w:r>
      <w:r w:rsidRPr="009E11A2">
        <w:rPr>
          <w:highlight w:val="cyan"/>
          <w:u w:val="single"/>
        </w:rPr>
        <w:t>simpler</w:t>
      </w:r>
      <w:r w:rsidRPr="009E11A2">
        <w:rPr>
          <w:sz w:val="16"/>
        </w:rPr>
        <w:t>—</w:t>
      </w:r>
      <w:r w:rsidRPr="009E11A2">
        <w:rPr>
          <w:highlight w:val="cyan"/>
          <w:u w:val="single"/>
        </w:rPr>
        <w:t>ways to do it</w:t>
      </w:r>
      <w:r w:rsidRPr="009E11A2">
        <w:rPr>
          <w:sz w:val="16"/>
        </w:rPr>
        <w:t xml:space="preserve">. </w:t>
      </w:r>
      <w:r w:rsidRPr="009E11A2">
        <w:rPr>
          <w:highlight w:val="cyan"/>
          <w:u w:val="single"/>
        </w:rPr>
        <w:t xml:space="preserve">If our leaders didn't draw the correct conclusions from </w:t>
      </w:r>
      <w:proofErr w:type="spellStart"/>
      <w:r w:rsidRPr="009E11A2">
        <w:rPr>
          <w:highlight w:val="cyan"/>
          <w:u w:val="single"/>
        </w:rPr>
        <w:t>Aum</w:t>
      </w:r>
      <w:proofErr w:type="spellEnd"/>
      <w:r w:rsidRPr="009E11A2">
        <w:rPr>
          <w:highlight w:val="cyan"/>
          <w:u w:val="single"/>
        </w:rPr>
        <w:t xml:space="preserve"> </w:t>
      </w:r>
      <w:proofErr w:type="spellStart"/>
      <w:r w:rsidRPr="009E11A2">
        <w:rPr>
          <w:highlight w:val="cyan"/>
          <w:u w:val="single"/>
        </w:rPr>
        <w:t>Shinrikyo</w:t>
      </w:r>
      <w:proofErr w:type="spellEnd"/>
      <w:r w:rsidRPr="009E11A2">
        <w:rPr>
          <w:sz w:val="16"/>
        </w:rPr>
        <w:t xml:space="preserve">, </w:t>
      </w:r>
      <w:r w:rsidRPr="009E11A2">
        <w:rPr>
          <w:highlight w:val="cyan"/>
          <w:u w:val="single"/>
        </w:rPr>
        <w:t>the terrorists</w:t>
      </w:r>
      <w:r w:rsidRPr="009E11A2">
        <w:rPr>
          <w:u w:val="single"/>
        </w:rPr>
        <w:t xml:space="preserve"> probably </w:t>
      </w:r>
      <w:r w:rsidRPr="009E11A2">
        <w:rPr>
          <w:highlight w:val="cyan"/>
          <w:u w:val="single"/>
        </w:rPr>
        <w:t>have</w:t>
      </w:r>
      <w:r w:rsidRPr="009E11A2">
        <w:rPr>
          <w:sz w:val="16"/>
        </w:rPr>
        <w:t xml:space="preserve">. </w:t>
      </w:r>
      <w:r w:rsidRPr="009E11A2">
        <w:rPr>
          <w:highlight w:val="cyan"/>
          <w:u w:val="single"/>
        </w:rPr>
        <w:t>After spending</w:t>
      </w:r>
      <w:r w:rsidRPr="009E11A2">
        <w:rPr>
          <w:u w:val="single"/>
        </w:rPr>
        <w:t xml:space="preserve"> two </w:t>
      </w:r>
      <w:r w:rsidRPr="009E11A2">
        <w:rPr>
          <w:highlight w:val="cyan"/>
          <w:u w:val="single"/>
        </w:rPr>
        <w:t>years and millions</w:t>
      </w:r>
      <w:r w:rsidRPr="009E11A2">
        <w:rPr>
          <w:u w:val="single"/>
        </w:rPr>
        <w:t xml:space="preserve"> of dollars </w:t>
      </w:r>
      <w:r w:rsidRPr="009E11A2">
        <w:rPr>
          <w:highlight w:val="cyan"/>
          <w:u w:val="single"/>
        </w:rPr>
        <w:t>trying to develop an effective bioweapon</w:t>
      </w:r>
      <w:r w:rsidRPr="009E11A2">
        <w:rPr>
          <w:sz w:val="16"/>
        </w:rPr>
        <w:t xml:space="preserve">, </w:t>
      </w:r>
      <w:r w:rsidRPr="009E11A2">
        <w:rPr>
          <w:highlight w:val="cyan"/>
          <w:u w:val="single"/>
        </w:rPr>
        <w:t xml:space="preserve">the </w:t>
      </w:r>
      <w:proofErr w:type="spellStart"/>
      <w:r w:rsidRPr="009E11A2">
        <w:rPr>
          <w:highlight w:val="cyan"/>
          <w:u w:val="single"/>
        </w:rPr>
        <w:t>Aum</w:t>
      </w:r>
      <w:proofErr w:type="spellEnd"/>
      <w:r w:rsidRPr="009E11A2">
        <w:rPr>
          <w:highlight w:val="cyan"/>
          <w:u w:val="single"/>
        </w:rPr>
        <w:t xml:space="preserve"> people just gave up and used gas</w:t>
      </w:r>
      <w:r w:rsidRPr="009E11A2">
        <w:rPr>
          <w:sz w:val="16"/>
        </w:rPr>
        <w:t xml:space="preserve">. Even that wasn't terribly effective, but it worked. </w:t>
      </w:r>
      <w:r w:rsidRPr="009E11A2">
        <w:rPr>
          <w:highlight w:val="cyan"/>
          <w:u w:val="single"/>
        </w:rPr>
        <w:t>If the aim is to cause</w:t>
      </w:r>
      <w:r w:rsidRPr="009E11A2">
        <w:rPr>
          <w:sz w:val="16"/>
        </w:rPr>
        <w:t xml:space="preserve"> social and economic </w:t>
      </w:r>
      <w:r w:rsidRPr="009E11A2">
        <w:rPr>
          <w:highlight w:val="cyan"/>
          <w:u w:val="single"/>
        </w:rPr>
        <w:t>disruption</w:t>
      </w:r>
      <w:r w:rsidRPr="009E11A2">
        <w:rPr>
          <w:sz w:val="16"/>
        </w:rPr>
        <w:t xml:space="preserve">, </w:t>
      </w:r>
      <w:r w:rsidRPr="009E11A2">
        <w:rPr>
          <w:highlight w:val="cyan"/>
          <w:u w:val="single"/>
        </w:rPr>
        <w:t>bioterrorism could do the trick</w:t>
      </w:r>
      <w:r w:rsidRPr="009E11A2">
        <w:rPr>
          <w:sz w:val="16"/>
        </w:rPr>
        <w:t xml:space="preserve">, </w:t>
      </w:r>
      <w:r w:rsidRPr="009E11A2">
        <w:rPr>
          <w:highlight w:val="cyan"/>
          <w:u w:val="single"/>
        </w:rPr>
        <w:t>but there is nothing to suggest that the level of disruption</w:t>
      </w:r>
      <w:r w:rsidRPr="009E11A2">
        <w:rPr>
          <w:sz w:val="16"/>
        </w:rPr>
        <w:t xml:space="preserve">, </w:t>
      </w:r>
      <w:r w:rsidRPr="009E11A2">
        <w:rPr>
          <w:u w:val="single"/>
        </w:rPr>
        <w:t>the level of fear and uncertainty sowed</w:t>
      </w:r>
      <w:r w:rsidRPr="009E11A2">
        <w:rPr>
          <w:sz w:val="16"/>
        </w:rPr>
        <w:t xml:space="preserve">, </w:t>
      </w:r>
      <w:r w:rsidRPr="009E11A2">
        <w:rPr>
          <w:highlight w:val="cyan"/>
          <w:u w:val="single"/>
        </w:rPr>
        <w:t xml:space="preserve">would be </w:t>
      </w:r>
      <w:r w:rsidRPr="009E11A2">
        <w:rPr>
          <w:b/>
          <w:highlight w:val="cyan"/>
          <w:u w:val="single"/>
          <w:bdr w:val="single" w:sz="4" w:space="0" w:color="auto"/>
        </w:rPr>
        <w:t>any greater</w:t>
      </w:r>
      <w:r w:rsidRPr="009E11A2">
        <w:rPr>
          <w:highlight w:val="cyan"/>
          <w:u w:val="single"/>
        </w:rPr>
        <w:t xml:space="preserve"> as a result of an attack with bioweapons than with well-placed bombs</w:t>
      </w:r>
      <w:r w:rsidRPr="009E11A2">
        <w:rPr>
          <w:sz w:val="16"/>
        </w:rPr>
        <w:t xml:space="preserve">, </w:t>
      </w:r>
      <w:r w:rsidRPr="009E11A2">
        <w:rPr>
          <w:highlight w:val="cyan"/>
          <w:u w:val="single"/>
        </w:rPr>
        <w:t>or even gas</w:t>
      </w:r>
      <w:r w:rsidRPr="009E11A2">
        <w:rPr>
          <w:sz w:val="16"/>
        </w:rPr>
        <w:t xml:space="preserve">. Alarmist rhetoric may have been necessary to push the issue of bioterrorism out into the open where it could be examined, and appropriate steps taken to meet the challenge. We have examined it, somewhat compulsively, and we have responded—rather </w:t>
      </w:r>
      <w:proofErr w:type="spellStart"/>
      <w:r w:rsidRPr="009E11A2">
        <w:rPr>
          <w:sz w:val="16"/>
        </w:rPr>
        <w:t>exces-sively</w:t>
      </w:r>
      <w:proofErr w:type="spellEnd"/>
      <w:r w:rsidRPr="009E11A2">
        <w:rPr>
          <w:sz w:val="16"/>
        </w:rPr>
        <w:t xml:space="preserve">. Undoubtedly, in the process, there were those who saw an opportunity to enhance their personal wealth or power. But clearly most of those raising the alarm were motivated by genuine concern for our national well-being. It was a real issue; it is a real issue. And it is pointless to blame the politicians who overreacted. As we said in the last chapter, they may have had little choice. But </w:t>
      </w:r>
      <w:r w:rsidRPr="009E11A2">
        <w:rPr>
          <w:highlight w:val="cyan"/>
          <w:u w:val="single"/>
        </w:rPr>
        <w:t>it is time</w:t>
      </w:r>
      <w:r w:rsidRPr="009E11A2">
        <w:rPr>
          <w:sz w:val="16"/>
        </w:rPr>
        <w:t xml:space="preserve">" </w:t>
      </w:r>
      <w:r w:rsidRPr="009E11A2">
        <w:rPr>
          <w:highlight w:val="cyan"/>
          <w:u w:val="single"/>
        </w:rPr>
        <w:t>to move</w:t>
      </w:r>
      <w:r w:rsidRPr="009E11A2">
        <w:rPr>
          <w:u w:val="single"/>
        </w:rPr>
        <w:t xml:space="preserve"> on now </w:t>
      </w:r>
      <w:r w:rsidRPr="009E11A2">
        <w:rPr>
          <w:highlight w:val="cyan"/>
          <w:u w:val="single"/>
        </w:rPr>
        <w:t>to a more realistic view of bioterrorism</w:t>
      </w:r>
      <w:r w:rsidRPr="009E11A2">
        <w:rPr>
          <w:sz w:val="16"/>
        </w:rPr>
        <w:t xml:space="preserve">, </w:t>
      </w:r>
      <w:r w:rsidRPr="009E11A2">
        <w:rPr>
          <w:highlight w:val="cyan"/>
          <w:u w:val="single"/>
        </w:rPr>
        <w:t>to tone down</w:t>
      </w:r>
      <w:r w:rsidRPr="009E11A2">
        <w:rPr>
          <w:u w:val="single"/>
        </w:rPr>
        <w:t xml:space="preserve"> the </w:t>
      </w:r>
      <w:r w:rsidRPr="009E11A2">
        <w:rPr>
          <w:highlight w:val="cyan"/>
          <w:u w:val="single"/>
        </w:rPr>
        <w:t>rhetoric and see it for what it</w:t>
      </w:r>
      <w:r w:rsidRPr="009E11A2">
        <w:rPr>
          <w:u w:val="single"/>
        </w:rPr>
        <w:t xml:space="preserve"> actually </w:t>
      </w:r>
      <w:r w:rsidRPr="009E11A2">
        <w:rPr>
          <w:highlight w:val="cyan"/>
          <w:u w:val="single"/>
        </w:rPr>
        <w:t>is</w:t>
      </w:r>
      <w:r w:rsidRPr="009E11A2">
        <w:rPr>
          <w:sz w:val="16"/>
        </w:rPr>
        <w:t xml:space="preserve">: </w:t>
      </w:r>
      <w:r w:rsidRPr="009E11A2">
        <w:rPr>
          <w:highlight w:val="cyan"/>
          <w:u w:val="single"/>
        </w:rPr>
        <w:t>one of many</w:t>
      </w:r>
      <w:r w:rsidRPr="009E11A2">
        <w:rPr>
          <w:u w:val="single"/>
        </w:rPr>
        <w:t xml:space="preserve"> difficult and potentially </w:t>
      </w:r>
      <w:r w:rsidRPr="009E11A2">
        <w:rPr>
          <w:highlight w:val="cyan"/>
          <w:u w:val="single"/>
        </w:rPr>
        <w:t>dangerous situations we</w:t>
      </w:r>
      <w:r w:rsidRPr="009E11A2">
        <w:rPr>
          <w:u w:val="single"/>
        </w:rPr>
        <w:t>-and the world</w:t>
      </w:r>
      <w:r w:rsidRPr="009E11A2">
        <w:rPr>
          <w:sz w:val="16"/>
        </w:rPr>
        <w:t>—</w:t>
      </w:r>
      <w:r w:rsidRPr="009E11A2">
        <w:rPr>
          <w:highlight w:val="cyan"/>
          <w:u w:val="single"/>
        </w:rPr>
        <w:t>face in the decades ahead</w:t>
      </w:r>
      <w:r w:rsidRPr="009E11A2">
        <w:rPr>
          <w:sz w:val="16"/>
        </w:rPr>
        <w:t>. And it is certainly time to examine closely just how wisely we are spending billions of dollars annually to prepare for a bioterrorist attack. No nation has infinite resources, and we must accept that we will not be able to make ourselves completely safe from every threat we face. So we will have to make rational assessments of those threats we can identify, and apportion our resources as intelligently and effectively as we can. Here are just two of the things beside bioterrorism we will need to consider.</w:t>
      </w:r>
    </w:p>
    <w:p w:rsidR="00C653B9" w:rsidRPr="009E11A2" w:rsidRDefault="00C653B9" w:rsidP="00C653B9">
      <w:pPr>
        <w:pStyle w:val="Heading4"/>
        <w:rPr>
          <w:rFonts w:cs="Times New Roman"/>
        </w:rPr>
      </w:pPr>
      <w:r w:rsidRPr="009E11A2">
        <w:rPr>
          <w:rFonts w:cs="Times New Roman"/>
        </w:rPr>
        <w:t>Terrorists won’t use them.</w:t>
      </w:r>
    </w:p>
    <w:p w:rsidR="00C653B9" w:rsidRPr="009E11A2" w:rsidRDefault="00C653B9" w:rsidP="00C653B9">
      <w:proofErr w:type="spellStart"/>
      <w:r w:rsidRPr="009E11A2">
        <w:rPr>
          <w:rStyle w:val="StyleStyleBold12pt"/>
        </w:rPr>
        <w:t>Parachini</w:t>
      </w:r>
      <w:proofErr w:type="spellEnd"/>
      <w:r w:rsidRPr="009E11A2">
        <w:rPr>
          <w:rStyle w:val="StyleStyleBold12pt"/>
        </w:rPr>
        <w:t xml:space="preserve"> 1</w:t>
      </w:r>
      <w:r w:rsidRPr="009E11A2">
        <w:t xml:space="preserve"> (John, Policy Analyst, Rand Corporation, http://www.rand.org/pubs/testimonies/2005/CT183.pdf, AD: 7/7/10) </w:t>
      </w:r>
      <w:proofErr w:type="spellStart"/>
      <w:r w:rsidRPr="009E11A2">
        <w:t>jl</w:t>
      </w:r>
      <w:proofErr w:type="spellEnd"/>
    </w:p>
    <w:p w:rsidR="00C653B9" w:rsidRPr="009E11A2" w:rsidRDefault="00C653B9" w:rsidP="00C653B9">
      <w:pPr>
        <w:rPr>
          <w:bCs/>
          <w:u w:val="single"/>
        </w:rPr>
      </w:pPr>
      <w:r w:rsidRPr="009E11A2">
        <w:rPr>
          <w:bCs/>
          <w:highlight w:val="yellow"/>
          <w:u w:val="single"/>
        </w:rPr>
        <w:t>Despite</w:t>
      </w:r>
      <w:r w:rsidRPr="009E11A2">
        <w:rPr>
          <w:bCs/>
          <w:u w:val="single"/>
        </w:rPr>
        <w:t xml:space="preserve"> the </w:t>
      </w:r>
      <w:r w:rsidRPr="009E11A2">
        <w:rPr>
          <w:bCs/>
          <w:highlight w:val="yellow"/>
          <w:u w:val="single"/>
        </w:rPr>
        <w:t>incentives</w:t>
      </w:r>
      <w:r w:rsidRPr="009E11A2">
        <w:rPr>
          <w:bCs/>
          <w:u w:val="single"/>
        </w:rPr>
        <w:t xml:space="preserve"> </w:t>
      </w:r>
      <w:r w:rsidRPr="009E11A2">
        <w:rPr>
          <w:bCs/>
          <w:highlight w:val="yellow"/>
          <w:u w:val="single"/>
        </w:rPr>
        <w:t>for</w:t>
      </w:r>
      <w:r w:rsidRPr="009E11A2">
        <w:rPr>
          <w:bCs/>
          <w:u w:val="single"/>
        </w:rPr>
        <w:t xml:space="preserve"> seeking and using </w:t>
      </w:r>
      <w:r w:rsidRPr="009E11A2">
        <w:rPr>
          <w:bCs/>
          <w:highlight w:val="yellow"/>
          <w:u w:val="single"/>
        </w:rPr>
        <w:t>bio</w:t>
      </w:r>
      <w:r w:rsidRPr="009E11A2">
        <w:rPr>
          <w:bCs/>
          <w:u w:val="single"/>
        </w:rPr>
        <w:t xml:space="preserve">logical </w:t>
      </w:r>
      <w:r w:rsidRPr="009E11A2">
        <w:rPr>
          <w:bCs/>
          <w:highlight w:val="yellow"/>
          <w:u w:val="single"/>
        </w:rPr>
        <w:t>weapons</w:t>
      </w:r>
      <w:r w:rsidRPr="009E11A2">
        <w:rPr>
          <w:bCs/>
          <w:u w:val="single"/>
        </w:rPr>
        <w:t xml:space="preserve">, </w:t>
      </w:r>
      <w:r w:rsidRPr="009E11A2">
        <w:rPr>
          <w:bCs/>
          <w:highlight w:val="yellow"/>
          <w:u w:val="single"/>
        </w:rPr>
        <w:t>there are a number of even more compelling disincentives.</w:t>
      </w:r>
      <w:r w:rsidRPr="009E11A2">
        <w:rPr>
          <w:bCs/>
          <w:sz w:val="16"/>
        </w:rPr>
        <w:t xml:space="preserve"> As noted earlier, </w:t>
      </w:r>
      <w:r w:rsidRPr="009E11A2">
        <w:rPr>
          <w:bCs/>
          <w:u w:val="single"/>
        </w:rPr>
        <w:t xml:space="preserve">terrorists </w:t>
      </w:r>
      <w:r w:rsidRPr="009E11A2">
        <w:rPr>
          <w:bCs/>
          <w:highlight w:val="yellow"/>
          <w:u w:val="single"/>
        </w:rPr>
        <w:t>may hesitate in using</w:t>
      </w:r>
      <w:r w:rsidRPr="009E11A2">
        <w:rPr>
          <w:bCs/>
          <w:u w:val="single"/>
        </w:rPr>
        <w:t xml:space="preserve"> biological weapons specifically </w:t>
      </w:r>
      <w:r w:rsidRPr="009E11A2">
        <w:rPr>
          <w:bCs/>
          <w:highlight w:val="yellow"/>
          <w:u w:val="single"/>
        </w:rPr>
        <w:t>because breaking the taboo on their use may evoke considerable retaliation</w:t>
      </w:r>
      <w:r w:rsidRPr="009E11A2">
        <w:rPr>
          <w:bCs/>
          <w:sz w:val="16"/>
        </w:rPr>
        <w:t xml:space="preserve">. In addition, state sponsors of terrorist groups may exert restraint on the weapons the group uses. State sponsors have a great incentive to control the activities of the groups they support, because they fear that retaliation may be directed against them if they are connected to a group that used biological weapons. </w:t>
      </w:r>
      <w:r w:rsidRPr="009E11A2">
        <w:rPr>
          <w:bCs/>
          <w:u w:val="single"/>
        </w:rPr>
        <w:t xml:space="preserve">Moreover, </w:t>
      </w:r>
      <w:r w:rsidRPr="009E11A2">
        <w:rPr>
          <w:bCs/>
          <w:highlight w:val="yellow"/>
          <w:u w:val="single"/>
        </w:rPr>
        <w:t>terrorists may be drawn to explosives</w:t>
      </w:r>
      <w:r w:rsidRPr="009E11A2">
        <w:rPr>
          <w:bCs/>
          <w:sz w:val="16"/>
        </w:rPr>
        <w:t xml:space="preserve"> like arsonists are drawn to fire. </w:t>
      </w:r>
      <w:r w:rsidRPr="009E11A2">
        <w:rPr>
          <w:bCs/>
          <w:u w:val="single"/>
        </w:rPr>
        <w:t xml:space="preserve">The </w:t>
      </w:r>
      <w:r w:rsidRPr="009E11A2">
        <w:rPr>
          <w:bCs/>
          <w:highlight w:val="yellow"/>
          <w:u w:val="single"/>
        </w:rPr>
        <w:t>immediate gratification of explosives and the thrill of the blast may meet a psychological need of terrorists that the delayed effects of biological weapons do not</w:t>
      </w:r>
      <w:r w:rsidRPr="009E11A2">
        <w:rPr>
          <w:bCs/>
          <w:u w:val="single"/>
        </w:rPr>
        <w:t>.</w:t>
      </w:r>
    </w:p>
    <w:p w:rsidR="00E06748" w:rsidRDefault="00C653B9" w:rsidP="00C653B9">
      <w:pPr>
        <w:pStyle w:val="Heading2"/>
      </w:pPr>
      <w:r>
        <w:lastRenderedPageBreak/>
        <w:t>2nr</w:t>
      </w:r>
    </w:p>
    <w:p w:rsidR="00C653B9" w:rsidRPr="005E308C" w:rsidRDefault="00C653B9" w:rsidP="00C653B9">
      <w:pPr>
        <w:pStyle w:val="Heading4"/>
      </w:pPr>
      <w:r>
        <w:t>Winners don’t win</w:t>
      </w:r>
    </w:p>
    <w:p w:rsidR="00C653B9" w:rsidRDefault="00C653B9" w:rsidP="00C653B9">
      <w:proofErr w:type="spellStart"/>
      <w:r w:rsidRPr="00E26DA2">
        <w:rPr>
          <w:rStyle w:val="StyleStyleBold12pt"/>
        </w:rPr>
        <w:t>Eberly</w:t>
      </w:r>
      <w:proofErr w:type="spellEnd"/>
      <w:r w:rsidRPr="00E26DA2">
        <w:rPr>
          <w:rStyle w:val="StyleStyleBold12pt"/>
        </w:rPr>
        <w:t xml:space="preserve"> </w:t>
      </w:r>
      <w:r>
        <w:rPr>
          <w:rStyle w:val="StyleStyleBold12pt"/>
        </w:rPr>
        <w:t>13</w:t>
      </w:r>
      <w:r>
        <w:t xml:space="preserve"> - </w:t>
      </w:r>
      <w:r w:rsidRPr="00E26DA2">
        <w:t>assistant professor in the Department of Political Science at St. Mary's College of Maryland</w:t>
      </w:r>
    </w:p>
    <w:p w:rsidR="00C653B9" w:rsidRPr="00E26DA2" w:rsidRDefault="00C653B9" w:rsidP="00C653B9">
      <w:r>
        <w:t>Todd, “The presidential power trap,” Baltimore Sun, 1/21/13, Lexis</w:t>
      </w:r>
    </w:p>
    <w:p w:rsidR="00C653B9" w:rsidRDefault="00C653B9" w:rsidP="00C653B9">
      <w:pPr>
        <w:pStyle w:val="card"/>
        <w:ind w:left="0"/>
      </w:pPr>
      <w:r>
        <w:t xml:space="preserve">Only by solving the problem of political capital is a president likely to avoid a power trap. </w:t>
      </w:r>
      <w:r w:rsidRPr="00AC4199">
        <w:rPr>
          <w:rStyle w:val="StyleBoldUnderline"/>
          <w:rFonts w:eastAsiaTheme="majorEastAsia"/>
          <w:highlight w:val="yellow"/>
        </w:rPr>
        <w:t>Presidents</w:t>
      </w:r>
      <w:r>
        <w:t xml:space="preserve"> in recent years from </w:t>
      </w:r>
      <w:r w:rsidRPr="00AC4199">
        <w:rPr>
          <w:rStyle w:val="StyleBoldUnderline"/>
          <w:rFonts w:eastAsiaTheme="majorEastAsia"/>
          <w:highlight w:val="yellow"/>
        </w:rPr>
        <w:t>have been unable to prevent their political capital eroding</w:t>
      </w:r>
      <w:r w:rsidRPr="00E26DA2">
        <w:rPr>
          <w:rStyle w:val="StyleBoldUnderline"/>
          <w:rFonts w:eastAsiaTheme="majorEastAsia"/>
        </w:rPr>
        <w:t>.</w:t>
      </w:r>
      <w:r>
        <w:t xml:space="preserve"> When it did, their </w:t>
      </w:r>
      <w:r w:rsidRPr="00AC4199">
        <w:rPr>
          <w:rStyle w:val="Emphasis"/>
          <w:rFonts w:eastAsiaTheme="majorEastAsia"/>
          <w:highlight w:val="yellow"/>
        </w:rPr>
        <w:t>power assertions</w:t>
      </w:r>
      <w:r w:rsidRPr="00E26DA2">
        <w:rPr>
          <w:rStyle w:val="StyleBoldUnderline"/>
          <w:rFonts w:eastAsiaTheme="majorEastAsia"/>
        </w:rPr>
        <w:t xml:space="preserve"> often </w:t>
      </w:r>
      <w:r w:rsidRPr="00AC4199">
        <w:rPr>
          <w:rStyle w:val="StyleBoldUnderline"/>
          <w:rFonts w:eastAsiaTheme="majorEastAsia"/>
          <w:highlight w:val="yellow"/>
        </w:rPr>
        <w:t xml:space="preserve">got them into </w:t>
      </w:r>
      <w:r w:rsidRPr="00AC4199">
        <w:rPr>
          <w:rStyle w:val="Emphasis"/>
          <w:rFonts w:eastAsiaTheme="majorEastAsia"/>
          <w:highlight w:val="yellow"/>
        </w:rPr>
        <w:t>further political trouble</w:t>
      </w:r>
      <w:r>
        <w:t xml:space="preserve">. </w:t>
      </w:r>
      <w:r w:rsidRPr="00906591">
        <w:rPr>
          <w:sz w:val="10"/>
          <w:szCs w:val="10"/>
        </w:rPr>
        <w:t>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w:t>
      </w:r>
      <w:r w:rsidRPr="00AC4199">
        <w:rPr>
          <w:sz w:val="10"/>
          <w:szCs w:val="10"/>
          <w:highlight w:val="yellow"/>
        </w:rPr>
        <w:t>,</w:t>
      </w:r>
      <w:r w:rsidRPr="00AC4199">
        <w:rPr>
          <w:highlight w:val="yellow"/>
        </w:rPr>
        <w:t xml:space="preserve"> </w:t>
      </w:r>
      <w:r w:rsidRPr="00AC4199">
        <w:rPr>
          <w:rStyle w:val="StyleBoldUnderline"/>
          <w:rFonts w:eastAsiaTheme="majorEastAsia"/>
          <w:highlight w:val="yellow"/>
        </w:rPr>
        <w:t>short-term legislative strategies may win policy success</w:t>
      </w:r>
      <w:r>
        <w:t xml:space="preserve"> for a president </w:t>
      </w:r>
      <w:r w:rsidRPr="00AC4199">
        <w:rPr>
          <w:rStyle w:val="StyleBoldUnderline"/>
          <w:rFonts w:eastAsiaTheme="majorEastAsia"/>
          <w:highlight w:val="yellow"/>
        </w:rPr>
        <w:t xml:space="preserve">but </w:t>
      </w:r>
      <w:r w:rsidRPr="00AC4199">
        <w:rPr>
          <w:rStyle w:val="Emphasis"/>
          <w:rFonts w:eastAsiaTheme="majorEastAsia"/>
          <w:highlight w:val="yellow"/>
        </w:rPr>
        <w:t>do not serve as an antidote</w:t>
      </w:r>
      <w:r w:rsidRPr="00AC4199">
        <w:rPr>
          <w:rStyle w:val="StyleBoldUnderline"/>
          <w:rFonts w:eastAsiaTheme="majorEastAsia"/>
          <w:highlight w:val="yellow"/>
        </w:rPr>
        <w:t xml:space="preserve"> to </w:t>
      </w:r>
      <w:r w:rsidRPr="00AC4199">
        <w:rPr>
          <w:rStyle w:val="Emphasis"/>
          <w:rFonts w:eastAsiaTheme="majorEastAsia"/>
          <w:highlight w:val="yellow"/>
        </w:rPr>
        <w:t>declining political capital</w:t>
      </w:r>
      <w:r>
        <w:t xml:space="preserve"> over time</w:t>
      </w:r>
      <w:r w:rsidRPr="00AC4199">
        <w:rPr>
          <w:highlight w:val="yellow"/>
        </w:rPr>
        <w:t xml:space="preserve">, </w:t>
      </w:r>
      <w:r w:rsidRPr="00AC4199">
        <w:rPr>
          <w:rStyle w:val="StyleBoldUnderline"/>
          <w:rFonts w:eastAsiaTheme="majorEastAsia"/>
          <w:highlight w:val="yellow"/>
        </w:rPr>
        <w:t>as the difficult final years of</w:t>
      </w:r>
      <w:r>
        <w:t xml:space="preserve"> both the Bil</w:t>
      </w:r>
      <w:r w:rsidRPr="00AC4199">
        <w:rPr>
          <w:highlight w:val="yellow"/>
        </w:rPr>
        <w:t xml:space="preserve">l </w:t>
      </w:r>
      <w:r w:rsidRPr="00AC4199">
        <w:rPr>
          <w:rStyle w:val="StyleBoldUnderline"/>
          <w:rFonts w:eastAsiaTheme="majorEastAsia"/>
          <w:highlight w:val="yellow"/>
        </w:rPr>
        <w:t>Clinton and</w:t>
      </w:r>
      <w:r>
        <w:t xml:space="preserve"> George W. </w:t>
      </w:r>
      <w:r w:rsidRPr="00AC4199">
        <w:rPr>
          <w:rStyle w:val="StyleBoldUnderline"/>
          <w:rFonts w:eastAsiaTheme="majorEastAsia"/>
          <w:highlight w:val="yellow"/>
        </w:rPr>
        <w:t>Bush</w:t>
      </w:r>
      <w:r w:rsidRPr="00E26DA2">
        <w:rPr>
          <w:rStyle w:val="StyleBoldUnderline"/>
          <w:rFonts w:eastAsiaTheme="majorEastAsia"/>
        </w:rPr>
        <w:t xml:space="preserve"> </w:t>
      </w:r>
      <w:proofErr w:type="spellStart"/>
      <w:r w:rsidRPr="00E26DA2">
        <w:rPr>
          <w:rStyle w:val="StyleBoldUnderline"/>
          <w:rFonts w:eastAsiaTheme="majorEastAsia"/>
        </w:rPr>
        <w:t>pres</w:t>
      </w:r>
      <w:proofErr w:type="spellEnd"/>
      <w:r>
        <w:rPr>
          <w:rStyle w:val="StyleBoldUnderline"/>
          <w:rFonts w:eastAsiaTheme="majorEastAsia"/>
        </w:rPr>
        <w:t xml:space="preserve"> </w:t>
      </w:r>
      <w:proofErr w:type="spellStart"/>
      <w:r w:rsidRPr="00E26DA2">
        <w:rPr>
          <w:rStyle w:val="StyleBoldUnderline"/>
          <w:rFonts w:eastAsiaTheme="majorEastAsia"/>
        </w:rPr>
        <w:t>idencies</w:t>
      </w:r>
      <w:proofErr w:type="spellEnd"/>
      <w:r w:rsidRPr="00E26DA2">
        <w:rPr>
          <w:rStyle w:val="StyleBoldUnderline"/>
          <w:rFonts w:eastAsiaTheme="majorEastAsia"/>
        </w:rPr>
        <w:t xml:space="preserve"> </w:t>
      </w:r>
      <w:r w:rsidRPr="00AC4199">
        <w:rPr>
          <w:rStyle w:val="StyleBoldUnderline"/>
          <w:rFonts w:eastAsiaTheme="majorEastAsia"/>
          <w:highlight w:val="yellow"/>
        </w:rPr>
        <w:t>demonstrate.</w:t>
      </w:r>
      <w:r>
        <w:t xml:space="preserve"> </w:t>
      </w:r>
    </w:p>
    <w:p w:rsidR="00C653B9" w:rsidRDefault="00C653B9" w:rsidP="00C653B9">
      <w:pPr>
        <w:pStyle w:val="card"/>
        <w:ind w:left="0"/>
      </w:pPr>
    </w:p>
    <w:p w:rsidR="00C653B9" w:rsidRDefault="00C653B9" w:rsidP="00C653B9">
      <w:pPr>
        <w:rPr>
          <w:b/>
        </w:rPr>
      </w:pPr>
      <w:r>
        <w:rPr>
          <w:b/>
        </w:rPr>
        <w:t>MARKED</w:t>
      </w:r>
    </w:p>
    <w:p w:rsidR="00C653B9" w:rsidRPr="003B1FB5" w:rsidRDefault="00C653B9" w:rsidP="00C653B9">
      <w:pPr>
        <w:rPr>
          <w:b/>
        </w:rPr>
      </w:pPr>
    </w:p>
    <w:p w:rsidR="00C653B9" w:rsidRPr="004876C5" w:rsidRDefault="00C653B9" w:rsidP="00C653B9">
      <w:pPr>
        <w:pStyle w:val="card"/>
        <w:ind w:left="0"/>
      </w:pPr>
      <w:r>
        <w:t>None of Barack Obama's recent predecessors solve</w:t>
      </w:r>
      <w:r w:rsidRPr="00AC4199">
        <w:rPr>
          <w:highlight w:val="yellow"/>
        </w:rPr>
        <w:t xml:space="preserve">d </w:t>
      </w:r>
      <w:r w:rsidRPr="00AC4199">
        <w:rPr>
          <w:rStyle w:val="StyleBoldUnderline"/>
          <w:rFonts w:eastAsiaTheme="majorEastAsia"/>
          <w:highlight w:val="yellow"/>
        </w:rPr>
        <w:t>the political capital problem</w:t>
      </w:r>
      <w:r>
        <w:t xml:space="preserve"> or avoided the power trap. It </w:t>
      </w:r>
      <w:r w:rsidRPr="00AC4199">
        <w:rPr>
          <w:rStyle w:val="StyleBoldUnderline"/>
          <w:rFonts w:eastAsiaTheme="majorEastAsia"/>
          <w:highlight w:val="yellow"/>
        </w:rPr>
        <w:t>is the central p</w:t>
      </w:r>
      <w:r w:rsidRPr="00E26DA2">
        <w:rPr>
          <w:rStyle w:val="StyleBoldUnderline"/>
          <w:rFonts w:eastAsiaTheme="majorEastAsia"/>
        </w:rPr>
        <w:t>olitic</w:t>
      </w:r>
      <w:r>
        <w:rPr>
          <w:rStyle w:val="StyleBoldUnderline"/>
          <w:rFonts w:eastAsiaTheme="majorEastAsia"/>
        </w:rPr>
        <w:t xml:space="preserve"> </w:t>
      </w:r>
      <w:r w:rsidRPr="00E26DA2">
        <w:rPr>
          <w:rStyle w:val="StyleBoldUnderline"/>
          <w:rFonts w:eastAsiaTheme="majorEastAsia"/>
        </w:rPr>
        <w:t xml:space="preserve">al </w:t>
      </w:r>
      <w:r w:rsidRPr="00AC4199">
        <w:rPr>
          <w:rStyle w:val="StyleBoldUnderline"/>
          <w:rFonts w:eastAsiaTheme="majorEastAsia"/>
          <w:highlight w:val="yellow"/>
        </w:rPr>
        <w:t>challenge confronted by</w:t>
      </w:r>
      <w:r w:rsidRPr="00E26DA2">
        <w:rPr>
          <w:rStyle w:val="StyleBoldUnderline"/>
          <w:rFonts w:eastAsiaTheme="majorEastAsia"/>
        </w:rPr>
        <w:t xml:space="preserve"> modern </w:t>
      </w:r>
      <w:r w:rsidRPr="00AC4199">
        <w:rPr>
          <w:rStyle w:val="StyleBoldUnderline"/>
          <w:rFonts w:eastAsiaTheme="majorEastAsia"/>
          <w:highlight w:val="yellow"/>
        </w:rPr>
        <w:t>presidents</w:t>
      </w:r>
      <w:r w:rsidRPr="00E26DA2">
        <w:rPr>
          <w:rStyle w:val="StyleBoldUnderline"/>
          <w:rFonts w:eastAsiaTheme="majorEastAsia"/>
        </w:rPr>
        <w:t xml:space="preserve"> and one </w:t>
      </w:r>
      <w:r w:rsidRPr="00AC4199">
        <w:rPr>
          <w:rStyle w:val="StyleBoldUnderline"/>
          <w:rFonts w:eastAsiaTheme="majorEastAsia"/>
          <w:highlight w:val="yellow"/>
        </w:rPr>
        <w:t>that will</w:t>
      </w:r>
      <w:r w:rsidRPr="00E26DA2">
        <w:rPr>
          <w:rStyle w:val="StyleBoldUnderline"/>
          <w:rFonts w:eastAsiaTheme="majorEastAsia"/>
        </w:rPr>
        <w:t xml:space="preserve"> likely </w:t>
      </w:r>
      <w:r w:rsidRPr="00AC4199">
        <w:rPr>
          <w:rStyle w:val="Emphasis"/>
          <w:rFonts w:eastAsiaTheme="majorEastAsia"/>
          <w:highlight w:val="yellow"/>
        </w:rPr>
        <w:t>weigh heavily</w:t>
      </w:r>
      <w:r w:rsidRPr="00AC4199">
        <w:rPr>
          <w:rStyle w:val="StyleBoldUnderline"/>
          <w:rFonts w:eastAsiaTheme="majorEastAsia"/>
          <w:highlight w:val="yellow"/>
        </w:rPr>
        <w:t xml:space="preserve"> on the current presiden</w:t>
      </w:r>
      <w:r w:rsidRPr="00E26DA2">
        <w:rPr>
          <w:rStyle w:val="StyleBoldUnderline"/>
          <w:rFonts w:eastAsiaTheme="majorEastAsia"/>
        </w:rPr>
        <w:t xml:space="preserve">t's mind today </w:t>
      </w:r>
      <w:r w:rsidRPr="00AC4199">
        <w:rPr>
          <w:rStyle w:val="StyleBoldUnderline"/>
          <w:rFonts w:eastAsiaTheme="majorEastAsia"/>
          <w:highlight w:val="yellow"/>
        </w:rPr>
        <w:t>as he takes his second oath of office</w:t>
      </w:r>
      <w:r w:rsidRPr="00AC4199">
        <w:rPr>
          <w:highlight w:val="yellow"/>
        </w:rPr>
        <w:t>.</w:t>
      </w:r>
    </w:p>
    <w:p w:rsidR="00C653B9" w:rsidRPr="00C653B9" w:rsidRDefault="00C653B9" w:rsidP="00C653B9"/>
    <w:sectPr w:rsidR="00C653B9" w:rsidRPr="00C65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446" w:rsidRDefault="00820446" w:rsidP="005F5576">
      <w:r>
        <w:separator/>
      </w:r>
    </w:p>
  </w:endnote>
  <w:endnote w:type="continuationSeparator" w:id="0">
    <w:p w:rsidR="00820446" w:rsidRDefault="008204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446" w:rsidRDefault="00820446" w:rsidP="005F5576">
      <w:r>
        <w:separator/>
      </w:r>
    </w:p>
  </w:footnote>
  <w:footnote w:type="continuationSeparator" w:id="0">
    <w:p w:rsidR="00820446" w:rsidRDefault="0082044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0AAD"/>
    <w:multiLevelType w:val="hybridMultilevel"/>
    <w:tmpl w:val="8C6439AA"/>
    <w:lvl w:ilvl="0" w:tplc="04090015">
      <w:start w:val="1"/>
      <w:numFmt w:val="upperLetter"/>
      <w:lvlText w:val="%1."/>
      <w:lvlJc w:val="left"/>
      <w:pPr>
        <w:ind w:left="450" w:hanging="360"/>
      </w:pPr>
      <w:rPr>
        <w:rFonts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8152413"/>
    <w:multiLevelType w:val="hybridMultilevel"/>
    <w:tmpl w:val="EE5E21A4"/>
    <w:lvl w:ilvl="0" w:tplc="DDC43CF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F33"/>
    <w:rsid w:val="000022F2"/>
    <w:rsid w:val="0000459F"/>
    <w:rsid w:val="00004EB4"/>
    <w:rsid w:val="000171D5"/>
    <w:rsid w:val="0002196C"/>
    <w:rsid w:val="00021F29"/>
    <w:rsid w:val="000231D0"/>
    <w:rsid w:val="00027D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BD6"/>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A5F33"/>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446"/>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63F22"/>
    <w:rsid w:val="009706C1"/>
    <w:rsid w:val="00976675"/>
    <w:rsid w:val="00976FBF"/>
    <w:rsid w:val="00984B38"/>
    <w:rsid w:val="009A0636"/>
    <w:rsid w:val="009A6FF5"/>
    <w:rsid w:val="009B084F"/>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8EF"/>
    <w:rsid w:val="00AA2CA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157F3"/>
    <w:rsid w:val="00C27212"/>
    <w:rsid w:val="00C34185"/>
    <w:rsid w:val="00C42DD6"/>
    <w:rsid w:val="00C45439"/>
    <w:rsid w:val="00C545E7"/>
    <w:rsid w:val="00C653B9"/>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74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51E"/>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2CA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A2C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2C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
    <w:basedOn w:val="Normal"/>
    <w:next w:val="Normal"/>
    <w:link w:val="Heading3Char"/>
    <w:uiPriority w:val="3"/>
    <w:qFormat/>
    <w:rsid w:val="00AA2CA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Card,tags"/>
    <w:basedOn w:val="Normal"/>
    <w:next w:val="Normal"/>
    <w:link w:val="Heading4Char"/>
    <w:uiPriority w:val="4"/>
    <w:qFormat/>
    <w:rsid w:val="00AA2C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A2C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2CA4"/>
  </w:style>
  <w:style w:type="character" w:customStyle="1" w:styleId="Heading1Char">
    <w:name w:val="Heading 1 Char"/>
    <w:aliases w:val="Pocket Char"/>
    <w:basedOn w:val="DefaultParagraphFont"/>
    <w:link w:val="Heading1"/>
    <w:uiPriority w:val="1"/>
    <w:rsid w:val="00AA2CA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A2C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AA2CA4"/>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A2CA4"/>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AA2CA4"/>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AA2CA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A2CA4"/>
    <w:rPr>
      <w:rFonts w:ascii="Times New Roman" w:hAnsi="Times New Roman"/>
      <w:b/>
      <w:bCs/>
      <w:sz w:val="20"/>
      <w:u w:val="none"/>
    </w:rPr>
  </w:style>
  <w:style w:type="paragraph" w:styleId="Header">
    <w:name w:val="header"/>
    <w:basedOn w:val="Normal"/>
    <w:link w:val="HeaderChar"/>
    <w:uiPriority w:val="99"/>
    <w:semiHidden/>
    <w:rsid w:val="00AA2CA4"/>
    <w:pPr>
      <w:tabs>
        <w:tab w:val="center" w:pos="4680"/>
        <w:tab w:val="right" w:pos="9360"/>
      </w:tabs>
    </w:pPr>
  </w:style>
  <w:style w:type="character" w:customStyle="1" w:styleId="HeaderChar">
    <w:name w:val="Header Char"/>
    <w:basedOn w:val="DefaultParagraphFont"/>
    <w:link w:val="Header"/>
    <w:uiPriority w:val="99"/>
    <w:semiHidden/>
    <w:rsid w:val="00AA2CA4"/>
    <w:rPr>
      <w:rFonts w:ascii="Times New Roman" w:hAnsi="Times New Roman" w:cs="Times New Roman"/>
      <w:sz w:val="20"/>
    </w:rPr>
  </w:style>
  <w:style w:type="paragraph" w:styleId="Footer">
    <w:name w:val="footer"/>
    <w:basedOn w:val="Normal"/>
    <w:link w:val="FooterChar"/>
    <w:uiPriority w:val="99"/>
    <w:semiHidden/>
    <w:rsid w:val="00AA2CA4"/>
    <w:pPr>
      <w:tabs>
        <w:tab w:val="center" w:pos="4680"/>
        <w:tab w:val="right" w:pos="9360"/>
      </w:tabs>
    </w:pPr>
  </w:style>
  <w:style w:type="character" w:customStyle="1" w:styleId="FooterChar">
    <w:name w:val="Footer Char"/>
    <w:basedOn w:val="DefaultParagraphFont"/>
    <w:link w:val="Footer"/>
    <w:uiPriority w:val="99"/>
    <w:semiHidden/>
    <w:rsid w:val="00AA2CA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A2CA4"/>
    <w:rPr>
      <w:color w:val="auto"/>
      <w:u w:val="none"/>
    </w:rPr>
  </w:style>
  <w:style w:type="character" w:styleId="FollowedHyperlink">
    <w:name w:val="FollowedHyperlink"/>
    <w:basedOn w:val="DefaultParagraphFont"/>
    <w:uiPriority w:val="99"/>
    <w:semiHidden/>
    <w:rsid w:val="00AA2CA4"/>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
    <w:basedOn w:val="DefaultParagraphFont"/>
    <w:link w:val="Heading4"/>
    <w:uiPriority w:val="4"/>
    <w:rsid w:val="00AA2CA4"/>
    <w:rPr>
      <w:rFonts w:ascii="Times New Roman" w:eastAsiaTheme="majorEastAsia" w:hAnsi="Times New Roman" w:cstheme="majorBidi"/>
      <w:b/>
      <w:bCs/>
      <w:iCs/>
      <w:sz w:val="20"/>
    </w:rPr>
  </w:style>
  <w:style w:type="paragraph" w:customStyle="1" w:styleId="card">
    <w:name w:val="card"/>
    <w:basedOn w:val="Normal"/>
    <w:next w:val="Normal"/>
    <w:link w:val="cardChar"/>
    <w:rsid w:val="00E06748"/>
    <w:pPr>
      <w:ind w:left="288" w:right="288"/>
    </w:pPr>
    <w:rPr>
      <w:rFonts w:eastAsia="Times New Roman" w:cs="Calibri"/>
      <w:szCs w:val="20"/>
    </w:rPr>
  </w:style>
  <w:style w:type="character" w:customStyle="1" w:styleId="cardChar">
    <w:name w:val="card Char"/>
    <w:link w:val="card"/>
    <w:rsid w:val="00E06748"/>
    <w:rPr>
      <w:rFonts w:ascii="Times New Roman" w:eastAsia="Times New Roman" w:hAnsi="Times New Roman" w:cs="Calibri"/>
      <w:sz w:val="20"/>
      <w:szCs w:val="20"/>
    </w:rPr>
  </w:style>
  <w:style w:type="character" w:customStyle="1" w:styleId="NoSpacingChar">
    <w:name w:val="No Spacing Char"/>
    <w:aliases w:val="Small Text Char"/>
    <w:rsid w:val="00E06748"/>
    <w:rPr>
      <w:rFonts w:ascii="Garamond" w:hAnsi="Garamond"/>
      <w:sz w:val="18"/>
      <w:szCs w:val="22"/>
    </w:rPr>
  </w:style>
  <w:style w:type="character" w:customStyle="1" w:styleId="TitleChar">
    <w:name w:val="Title Char"/>
    <w:aliases w:val="UNDERLINE Char,Cites and Cards Char,Bold Underlined Char"/>
    <w:basedOn w:val="DefaultParagraphFont"/>
    <w:link w:val="Title"/>
    <w:uiPriority w:val="1"/>
    <w:qFormat/>
    <w:rsid w:val="00E06748"/>
    <w:rPr>
      <w:bCs/>
      <w:u w:val="single"/>
    </w:rPr>
  </w:style>
  <w:style w:type="paragraph" w:styleId="Title">
    <w:name w:val="Title"/>
    <w:aliases w:val="UNDERLINE,Cites and Cards,Bold Underlined"/>
    <w:basedOn w:val="Normal"/>
    <w:next w:val="Normal"/>
    <w:link w:val="TitleChar"/>
    <w:uiPriority w:val="1"/>
    <w:qFormat/>
    <w:rsid w:val="00E06748"/>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E0674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06748"/>
    <w:rPr>
      <w:u w:val="single"/>
    </w:rPr>
  </w:style>
  <w:style w:type="paragraph" w:customStyle="1" w:styleId="textbold">
    <w:name w:val="text bold"/>
    <w:basedOn w:val="Normal"/>
    <w:link w:val="underline"/>
    <w:qFormat/>
    <w:rsid w:val="00E06748"/>
    <w:pPr>
      <w:ind w:left="720"/>
      <w:jc w:val="both"/>
    </w:pPr>
    <w:rPr>
      <w:rFonts w:asciiTheme="minorHAnsi" w:hAnsiTheme="minorHAnsi" w:cstheme="minorBidi"/>
      <w:sz w:val="22"/>
      <w:u w:val="single"/>
    </w:rPr>
  </w:style>
  <w:style w:type="character" w:customStyle="1" w:styleId="UnderlineBold">
    <w:name w:val="Underline + Bold"/>
    <w:basedOn w:val="DefaultParagraphFont"/>
    <w:uiPriority w:val="1"/>
    <w:qFormat/>
    <w:rsid w:val="00C653B9"/>
    <w:rPr>
      <w:rFonts w:ascii="Times New Roman" w:hAnsi="Times New Roman"/>
      <w:b/>
      <w:sz w:val="20"/>
      <w:u w:val="single"/>
    </w:rPr>
  </w:style>
  <w:style w:type="paragraph" w:customStyle="1" w:styleId="cardtext">
    <w:name w:val="card text"/>
    <w:basedOn w:val="Normal"/>
    <w:link w:val="cardtextChar"/>
    <w:qFormat/>
    <w:rsid w:val="00C653B9"/>
    <w:pPr>
      <w:ind w:left="288" w:right="288"/>
    </w:pPr>
    <w:rPr>
      <w:rFonts w:ascii="Georgia" w:eastAsia="Times New Roman" w:hAnsi="Georgia"/>
    </w:rPr>
  </w:style>
  <w:style w:type="character" w:customStyle="1" w:styleId="cardtextChar">
    <w:name w:val="card text Char"/>
    <w:link w:val="cardtext"/>
    <w:rsid w:val="00C653B9"/>
    <w:rPr>
      <w:rFonts w:ascii="Georgia" w:eastAsia="Times New Roman" w:hAnsi="Georgia" w:cs="Times New Roman"/>
      <w:sz w:val="20"/>
    </w:rPr>
  </w:style>
  <w:style w:type="character" w:customStyle="1" w:styleId="BoldUnderline">
    <w:name w:val="BoldUnderline"/>
    <w:basedOn w:val="DefaultParagraphFont"/>
    <w:uiPriority w:val="1"/>
    <w:qFormat/>
    <w:rsid w:val="00C653B9"/>
    <w:rPr>
      <w:rFonts w:ascii="Arial" w:hAnsi="Arial"/>
      <w:b/>
      <w:sz w:val="20"/>
      <w:u w:val="single"/>
    </w:rPr>
  </w:style>
  <w:style w:type="paragraph" w:styleId="BalloonText">
    <w:name w:val="Balloon Text"/>
    <w:basedOn w:val="Normal"/>
    <w:link w:val="BalloonTextChar"/>
    <w:uiPriority w:val="99"/>
    <w:semiHidden/>
    <w:rsid w:val="000171D5"/>
    <w:rPr>
      <w:rFonts w:ascii="Tahoma" w:hAnsi="Tahoma" w:cs="Tahoma"/>
      <w:sz w:val="16"/>
      <w:szCs w:val="16"/>
    </w:rPr>
  </w:style>
  <w:style w:type="character" w:customStyle="1" w:styleId="BalloonTextChar">
    <w:name w:val="Balloon Text Char"/>
    <w:basedOn w:val="DefaultParagraphFont"/>
    <w:link w:val="BalloonText"/>
    <w:uiPriority w:val="99"/>
    <w:semiHidden/>
    <w:rsid w:val="00017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2CA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A2C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2C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
    <w:basedOn w:val="Normal"/>
    <w:next w:val="Normal"/>
    <w:link w:val="Heading3Char"/>
    <w:uiPriority w:val="3"/>
    <w:qFormat/>
    <w:rsid w:val="00AA2CA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Card,tags"/>
    <w:basedOn w:val="Normal"/>
    <w:next w:val="Normal"/>
    <w:link w:val="Heading4Char"/>
    <w:uiPriority w:val="4"/>
    <w:qFormat/>
    <w:rsid w:val="00AA2C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A2C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2CA4"/>
  </w:style>
  <w:style w:type="character" w:customStyle="1" w:styleId="Heading1Char">
    <w:name w:val="Heading 1 Char"/>
    <w:aliases w:val="Pocket Char"/>
    <w:basedOn w:val="DefaultParagraphFont"/>
    <w:link w:val="Heading1"/>
    <w:uiPriority w:val="1"/>
    <w:rsid w:val="00AA2CA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A2C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AA2CA4"/>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A2CA4"/>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AA2CA4"/>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AA2CA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A2CA4"/>
    <w:rPr>
      <w:rFonts w:ascii="Times New Roman" w:hAnsi="Times New Roman"/>
      <w:b/>
      <w:bCs/>
      <w:sz w:val="20"/>
      <w:u w:val="none"/>
    </w:rPr>
  </w:style>
  <w:style w:type="paragraph" w:styleId="Header">
    <w:name w:val="header"/>
    <w:basedOn w:val="Normal"/>
    <w:link w:val="HeaderChar"/>
    <w:uiPriority w:val="99"/>
    <w:semiHidden/>
    <w:rsid w:val="00AA2CA4"/>
    <w:pPr>
      <w:tabs>
        <w:tab w:val="center" w:pos="4680"/>
        <w:tab w:val="right" w:pos="9360"/>
      </w:tabs>
    </w:pPr>
  </w:style>
  <w:style w:type="character" w:customStyle="1" w:styleId="HeaderChar">
    <w:name w:val="Header Char"/>
    <w:basedOn w:val="DefaultParagraphFont"/>
    <w:link w:val="Header"/>
    <w:uiPriority w:val="99"/>
    <w:semiHidden/>
    <w:rsid w:val="00AA2CA4"/>
    <w:rPr>
      <w:rFonts w:ascii="Times New Roman" w:hAnsi="Times New Roman" w:cs="Times New Roman"/>
      <w:sz w:val="20"/>
    </w:rPr>
  </w:style>
  <w:style w:type="paragraph" w:styleId="Footer">
    <w:name w:val="footer"/>
    <w:basedOn w:val="Normal"/>
    <w:link w:val="FooterChar"/>
    <w:uiPriority w:val="99"/>
    <w:semiHidden/>
    <w:rsid w:val="00AA2CA4"/>
    <w:pPr>
      <w:tabs>
        <w:tab w:val="center" w:pos="4680"/>
        <w:tab w:val="right" w:pos="9360"/>
      </w:tabs>
    </w:pPr>
  </w:style>
  <w:style w:type="character" w:customStyle="1" w:styleId="FooterChar">
    <w:name w:val="Footer Char"/>
    <w:basedOn w:val="DefaultParagraphFont"/>
    <w:link w:val="Footer"/>
    <w:uiPriority w:val="99"/>
    <w:semiHidden/>
    <w:rsid w:val="00AA2CA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A2CA4"/>
    <w:rPr>
      <w:color w:val="auto"/>
      <w:u w:val="none"/>
    </w:rPr>
  </w:style>
  <w:style w:type="character" w:styleId="FollowedHyperlink">
    <w:name w:val="FollowedHyperlink"/>
    <w:basedOn w:val="DefaultParagraphFont"/>
    <w:uiPriority w:val="99"/>
    <w:semiHidden/>
    <w:rsid w:val="00AA2CA4"/>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
    <w:basedOn w:val="DefaultParagraphFont"/>
    <w:link w:val="Heading4"/>
    <w:uiPriority w:val="4"/>
    <w:rsid w:val="00AA2CA4"/>
    <w:rPr>
      <w:rFonts w:ascii="Times New Roman" w:eastAsiaTheme="majorEastAsia" w:hAnsi="Times New Roman" w:cstheme="majorBidi"/>
      <w:b/>
      <w:bCs/>
      <w:iCs/>
      <w:sz w:val="20"/>
    </w:rPr>
  </w:style>
  <w:style w:type="paragraph" w:customStyle="1" w:styleId="card">
    <w:name w:val="card"/>
    <w:basedOn w:val="Normal"/>
    <w:next w:val="Normal"/>
    <w:link w:val="cardChar"/>
    <w:rsid w:val="00E06748"/>
    <w:pPr>
      <w:ind w:left="288" w:right="288"/>
    </w:pPr>
    <w:rPr>
      <w:rFonts w:eastAsia="Times New Roman" w:cs="Calibri"/>
      <w:szCs w:val="20"/>
    </w:rPr>
  </w:style>
  <w:style w:type="character" w:customStyle="1" w:styleId="cardChar">
    <w:name w:val="card Char"/>
    <w:link w:val="card"/>
    <w:rsid w:val="00E06748"/>
    <w:rPr>
      <w:rFonts w:ascii="Times New Roman" w:eastAsia="Times New Roman" w:hAnsi="Times New Roman" w:cs="Calibri"/>
      <w:sz w:val="20"/>
      <w:szCs w:val="20"/>
    </w:rPr>
  </w:style>
  <w:style w:type="character" w:customStyle="1" w:styleId="NoSpacingChar">
    <w:name w:val="No Spacing Char"/>
    <w:aliases w:val="Small Text Char"/>
    <w:rsid w:val="00E06748"/>
    <w:rPr>
      <w:rFonts w:ascii="Garamond" w:hAnsi="Garamond"/>
      <w:sz w:val="18"/>
      <w:szCs w:val="22"/>
    </w:rPr>
  </w:style>
  <w:style w:type="character" w:customStyle="1" w:styleId="TitleChar">
    <w:name w:val="Title Char"/>
    <w:aliases w:val="UNDERLINE Char,Cites and Cards Char,Bold Underlined Char"/>
    <w:basedOn w:val="DefaultParagraphFont"/>
    <w:link w:val="Title"/>
    <w:uiPriority w:val="1"/>
    <w:qFormat/>
    <w:rsid w:val="00E06748"/>
    <w:rPr>
      <w:bCs/>
      <w:u w:val="single"/>
    </w:rPr>
  </w:style>
  <w:style w:type="paragraph" w:styleId="Title">
    <w:name w:val="Title"/>
    <w:aliases w:val="UNDERLINE,Cites and Cards,Bold Underlined"/>
    <w:basedOn w:val="Normal"/>
    <w:next w:val="Normal"/>
    <w:link w:val="TitleChar"/>
    <w:uiPriority w:val="1"/>
    <w:qFormat/>
    <w:rsid w:val="00E06748"/>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E0674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06748"/>
    <w:rPr>
      <w:u w:val="single"/>
    </w:rPr>
  </w:style>
  <w:style w:type="paragraph" w:customStyle="1" w:styleId="textbold">
    <w:name w:val="text bold"/>
    <w:basedOn w:val="Normal"/>
    <w:link w:val="underline"/>
    <w:qFormat/>
    <w:rsid w:val="00E06748"/>
    <w:pPr>
      <w:ind w:left="720"/>
      <w:jc w:val="both"/>
    </w:pPr>
    <w:rPr>
      <w:rFonts w:asciiTheme="minorHAnsi" w:hAnsiTheme="minorHAnsi" w:cstheme="minorBidi"/>
      <w:sz w:val="22"/>
      <w:u w:val="single"/>
    </w:rPr>
  </w:style>
  <w:style w:type="character" w:customStyle="1" w:styleId="UnderlineBold">
    <w:name w:val="Underline + Bold"/>
    <w:basedOn w:val="DefaultParagraphFont"/>
    <w:uiPriority w:val="1"/>
    <w:qFormat/>
    <w:rsid w:val="00C653B9"/>
    <w:rPr>
      <w:rFonts w:ascii="Times New Roman" w:hAnsi="Times New Roman"/>
      <w:b/>
      <w:sz w:val="20"/>
      <w:u w:val="single"/>
    </w:rPr>
  </w:style>
  <w:style w:type="paragraph" w:customStyle="1" w:styleId="cardtext">
    <w:name w:val="card text"/>
    <w:basedOn w:val="Normal"/>
    <w:link w:val="cardtextChar"/>
    <w:qFormat/>
    <w:rsid w:val="00C653B9"/>
    <w:pPr>
      <w:ind w:left="288" w:right="288"/>
    </w:pPr>
    <w:rPr>
      <w:rFonts w:ascii="Georgia" w:eastAsia="Times New Roman" w:hAnsi="Georgia"/>
    </w:rPr>
  </w:style>
  <w:style w:type="character" w:customStyle="1" w:styleId="cardtextChar">
    <w:name w:val="card text Char"/>
    <w:link w:val="cardtext"/>
    <w:rsid w:val="00C653B9"/>
    <w:rPr>
      <w:rFonts w:ascii="Georgia" w:eastAsia="Times New Roman" w:hAnsi="Georgia" w:cs="Times New Roman"/>
      <w:sz w:val="20"/>
    </w:rPr>
  </w:style>
  <w:style w:type="character" w:customStyle="1" w:styleId="BoldUnderline">
    <w:name w:val="BoldUnderline"/>
    <w:basedOn w:val="DefaultParagraphFont"/>
    <w:uiPriority w:val="1"/>
    <w:qFormat/>
    <w:rsid w:val="00C653B9"/>
    <w:rPr>
      <w:rFonts w:ascii="Arial" w:hAnsi="Arial"/>
      <w:b/>
      <w:sz w:val="20"/>
      <w:u w:val="single"/>
    </w:rPr>
  </w:style>
  <w:style w:type="paragraph" w:styleId="BalloonText">
    <w:name w:val="Balloon Text"/>
    <w:basedOn w:val="Normal"/>
    <w:link w:val="BalloonTextChar"/>
    <w:uiPriority w:val="99"/>
    <w:semiHidden/>
    <w:rsid w:val="000171D5"/>
    <w:rPr>
      <w:rFonts w:ascii="Tahoma" w:hAnsi="Tahoma" w:cs="Tahoma"/>
      <w:sz w:val="16"/>
      <w:szCs w:val="16"/>
    </w:rPr>
  </w:style>
  <w:style w:type="character" w:customStyle="1" w:styleId="BalloonTextChar">
    <w:name w:val="Balloon Text Char"/>
    <w:basedOn w:val="DefaultParagraphFont"/>
    <w:link w:val="BalloonText"/>
    <w:uiPriority w:val="99"/>
    <w:semiHidden/>
    <w:rsid w:val="00017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ssues.org/26.2/mueller.html" TargetMode="External"/><Relationship Id="rId18" Type="http://schemas.openxmlformats.org/officeDocument/2006/relationships/hyperlink" Target="http://www.nap.edu/openbook.php?record_id=11588&amp;page=49" TargetMode="External"/><Relationship Id="rId26" Type="http://schemas.openxmlformats.org/officeDocument/2006/relationships/hyperlink" Target="http://www.cissm.umd.edu/papers/files/assessing_bw_threat.pdf"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box1=802&amp;box2=P.2D&amp;box3=813" TargetMode="Externa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nap.edu/openbook.php?record_id=11588&amp;page=21" TargetMode="External"/><Relationship Id="rId25" Type="http://schemas.openxmlformats.org/officeDocument/2006/relationships/hyperlink" Target="http://www.icnnd.org/research/Mueller_Terrorism.pdf" TargetMode="External"/><Relationship Id="rId2" Type="http://schemas.openxmlformats.org/officeDocument/2006/relationships/customXml" Target="../customXml/item2.xml"/><Relationship Id="rId16" Type="http://schemas.openxmlformats.org/officeDocument/2006/relationships/hyperlink" Target="http://www.nap.edu/openbook.php?record_id=11588&amp;page=80" TargetMode="External"/><Relationship Id="rId20" Type="http://schemas.openxmlformats.org/officeDocument/2006/relationships/hyperlink" Target="http://www.oscn.net/applications/oscn/DeliverDocument.asp?CiteID=2028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polisci.osu.edu/faculty/jmueller/APSACHGO.PDF" TargetMode="External"/><Relationship Id="rId5" Type="http://schemas.openxmlformats.org/officeDocument/2006/relationships/styles" Target="styles.xml"/><Relationship Id="rId15" Type="http://schemas.openxmlformats.org/officeDocument/2006/relationships/hyperlink" Target="http://www.cato.org/publications/commentary/national-security-court-reinventing-wheel-poorly" TargetMode="External"/><Relationship Id="rId23" Type="http://schemas.openxmlformats.org/officeDocument/2006/relationships/hyperlink" Target="http://www.oscn.net/applications/oscn/deliverdocument.asp?box1=106&amp;box2=U.S.&amp;box3=36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ook-case.kroupnov.ru/pages/library/Grand/part_1.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smonitor.com/World/Middle-East/2013/0807/With-AQAP-s-strategy-unclear-Yemen-struggles-to-respond"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39208</Words>
  <Characters>176440</Characters>
  <Application>Microsoft Office Word</Application>
  <DocSecurity>0</DocSecurity>
  <Lines>3600</Lines>
  <Paragraphs>3125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2013-10-30T20:27:00Z</dcterms:created>
  <dcterms:modified xsi:type="dcterms:W3CDTF">2013-10-30T20:27:00Z</dcterms:modified>
</cp:coreProperties>
</file>