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C90" w:rsidRDefault="00C26C90" w:rsidP="00E636D7">
      <w:pPr>
        <w:pStyle w:val="Heading1"/>
      </w:pPr>
      <w:r>
        <w:t xml:space="preserve">UGA FB Round 2 </w:t>
      </w:r>
      <w:proofErr w:type="spellStart"/>
      <w:r>
        <w:t>Vandy</w:t>
      </w:r>
      <w:proofErr w:type="spellEnd"/>
    </w:p>
    <w:p w:rsidR="00E636D7" w:rsidRDefault="00E636D7" w:rsidP="00E636D7">
      <w:pPr>
        <w:pStyle w:val="Heading1"/>
      </w:pPr>
      <w:r>
        <w:lastRenderedPageBreak/>
        <w:t>1NC</w:t>
      </w:r>
    </w:p>
    <w:p w:rsidR="00E636D7" w:rsidRDefault="00E636D7" w:rsidP="00E636D7">
      <w:pPr>
        <w:pStyle w:val="Heading2"/>
      </w:pPr>
      <w:r>
        <w:lastRenderedPageBreak/>
        <w:t>Main</w:t>
      </w:r>
    </w:p>
    <w:p w:rsidR="00E636D7" w:rsidRDefault="00E636D7" w:rsidP="00E636D7">
      <w:pPr>
        <w:pStyle w:val="Heading3"/>
      </w:pPr>
      <w:r>
        <w:lastRenderedPageBreak/>
        <w:t>Off 1</w:t>
      </w:r>
    </w:p>
    <w:p w:rsidR="00E636D7" w:rsidRDefault="00E636D7" w:rsidP="00E636D7">
      <w:pPr>
        <w:pStyle w:val="Heading4"/>
      </w:pPr>
      <w:r>
        <w:t xml:space="preserve">A. Interpretation – targeted killing is </w:t>
      </w:r>
      <w:r w:rsidRPr="00522102">
        <w:rPr>
          <w:u w:val="single"/>
        </w:rPr>
        <w:t>distinct</w:t>
      </w:r>
      <w:r>
        <w:t xml:space="preserve"> from signature strikes – precise definitions are key</w:t>
      </w:r>
    </w:p>
    <w:p w:rsidR="00E636D7" w:rsidRDefault="00E636D7" w:rsidP="00E636D7">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E636D7" w:rsidRPr="00637803" w:rsidRDefault="00E636D7" w:rsidP="00E636D7">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come in four varieties: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D26658">
        <w:rPr>
          <w:rStyle w:val="StyleBoldUnderline"/>
          <w:highlight w:val="yellow"/>
        </w:rPr>
        <w:t>overt combat operation</w:t>
      </w:r>
      <w:r w:rsidRPr="00637803">
        <w:rPr>
          <w:rStyle w:val="StyleBoldUnderline"/>
        </w:rPr>
        <w:t xml:space="preserve">s, </w:t>
      </w:r>
      <w:r w:rsidRPr="00D26658">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D26658">
        <w:rPr>
          <w:rStyle w:val="StyleBoldUnderline"/>
          <w:highlight w:val="yellow"/>
        </w:rPr>
        <w:t xml:space="preserve">This 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Without such terms, the US government will continue to have its way by relying on</w:t>
      </w:r>
      <w:r w:rsidRPr="00637803">
        <w:rPr>
          <w:rStyle w:val="Emphasis"/>
        </w:rPr>
        <w:t xml:space="preserve"> public </w:t>
      </w:r>
      <w:r w:rsidRPr="00D26658">
        <w:rPr>
          <w:rStyle w:val="Emphasis"/>
          <w:highlight w:val="yellow"/>
        </w:rPr>
        <w:t>confusion and</w:t>
      </w:r>
      <w:r w:rsidRPr="00637803">
        <w:rPr>
          <w:rStyle w:val="Emphasis"/>
        </w:rPr>
        <w:t xml:space="preserve"> terminological </w:t>
      </w:r>
      <w:r w:rsidRPr="00D26658">
        <w:rPr>
          <w:rStyle w:val="Emphasis"/>
          <w:highlight w:val="yellow"/>
        </w:rPr>
        <w:t>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E636D7" w:rsidRDefault="00E636D7" w:rsidP="00E636D7">
      <w:pPr>
        <w:pStyle w:val="Heading4"/>
      </w:pPr>
      <w:r>
        <w:t>B. Vote neg –</w:t>
      </w:r>
    </w:p>
    <w:p w:rsidR="00E636D7" w:rsidRDefault="00E636D7" w:rsidP="00E636D7">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E636D7" w:rsidRPr="005E4899" w:rsidRDefault="00E636D7" w:rsidP="00E636D7">
      <w:pPr>
        <w:pStyle w:val="Heading4"/>
      </w:pPr>
      <w:r>
        <w:t>B. Limits – expanding the term to include unknown terrorist identities makes the term limitless, destroying in depth education</w:t>
      </w:r>
    </w:p>
    <w:p w:rsidR="00E636D7" w:rsidRDefault="00E636D7" w:rsidP="00E636D7">
      <w:pPr>
        <w:pStyle w:val="Heading3"/>
      </w:pPr>
      <w:r>
        <w:lastRenderedPageBreak/>
        <w:t>Off 2</w:t>
      </w:r>
    </w:p>
    <w:p w:rsidR="00E636D7" w:rsidRPr="00491A2E" w:rsidRDefault="00E636D7" w:rsidP="00E636D7">
      <w:pPr>
        <w:pStyle w:val="Heading4"/>
      </w:pPr>
      <w:r>
        <w:t>Obama’s war powers maintain his presidential power</w:t>
      </w:r>
    </w:p>
    <w:p w:rsidR="00E636D7" w:rsidRPr="00491A2E" w:rsidRDefault="00E636D7" w:rsidP="00E636D7">
      <w:pPr>
        <w:rPr>
          <w:rStyle w:val="StyleStyleBold12pt"/>
        </w:rPr>
      </w:pPr>
      <w:proofErr w:type="spellStart"/>
      <w:r w:rsidRPr="00491A2E">
        <w:rPr>
          <w:rStyle w:val="StyleStyleBold12pt"/>
        </w:rPr>
        <w:t>Rozell</w:t>
      </w:r>
      <w:proofErr w:type="spellEnd"/>
      <w:r w:rsidRPr="00491A2E">
        <w:rPr>
          <w:rStyle w:val="StyleStyleBold12pt"/>
        </w:rPr>
        <w:t xml:space="preserve"> 12</w:t>
      </w:r>
    </w:p>
    <w:p w:rsidR="00E636D7" w:rsidRPr="00491A2E" w:rsidRDefault="00E636D7" w:rsidP="00E636D7">
      <w:r w:rsidRPr="00491A2E">
        <w:t xml:space="preserve">[Mark </w:t>
      </w:r>
      <w:proofErr w:type="spellStart"/>
      <w:r w:rsidRPr="00491A2E">
        <w:t>Rozell</w:t>
      </w:r>
      <w:proofErr w:type="spellEnd"/>
      <w:r w:rsidRPr="00491A2E">
        <w:t xml:space="preserve">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0" w:history="1">
        <w:r w:rsidRPr="00491A2E">
          <w:rPr>
            <w:rStyle w:val="Hyperlink"/>
          </w:rPr>
          <w:t>http://www.libertylawsite.org/book-review/from-idealism-to-power-the-presidency-in-the-age-of-obama/</w:t>
        </w:r>
      </w:hyperlink>
      <w:r w:rsidRPr="00491A2E">
        <w:t>]</w:t>
      </w:r>
    </w:p>
    <w:p w:rsidR="00E636D7" w:rsidRPr="00FB6A68" w:rsidRDefault="00E636D7" w:rsidP="00E636D7">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E636D7" w:rsidRDefault="00E636D7" w:rsidP="00E636D7">
      <w:pPr>
        <w:pStyle w:val="Heading4"/>
      </w:pPr>
      <w:r>
        <w:lastRenderedPageBreak/>
        <w:t xml:space="preserve">The Courts are self-interested – they’ll use the </w:t>
      </w:r>
      <w:proofErr w:type="spellStart"/>
      <w:r>
        <w:t>aff’s</w:t>
      </w:r>
      <w:proofErr w:type="spellEnd"/>
      <w:r>
        <w:t xml:space="preserve"> precedent to expand their power vis-à-vis the President</w:t>
      </w:r>
    </w:p>
    <w:p w:rsidR="00E636D7" w:rsidRDefault="00E636D7" w:rsidP="00E636D7">
      <w:proofErr w:type="spellStart"/>
      <w:r w:rsidRPr="003B6A27">
        <w:rPr>
          <w:rStyle w:val="StyleStyleBold12pt"/>
        </w:rPr>
        <w:t>Choper</w:t>
      </w:r>
      <w:proofErr w:type="spellEnd"/>
      <w:r w:rsidRPr="003B6A27">
        <w:rPr>
          <w:rStyle w:val="StyleStyleBold12pt"/>
        </w:rPr>
        <w:t xml:space="preserve"> 7</w:t>
      </w:r>
      <w:r>
        <w:t xml:space="preserve"> -- Earl Warren Prof of Public Law @ UC Berkeley (Jesse H., 2007, "The Political Question Doctrine and the Supreme Court of the United States," Introduction, p. 1-21)</w:t>
      </w:r>
    </w:p>
    <w:p w:rsidR="00E636D7" w:rsidRDefault="00E636D7" w:rsidP="00E636D7"/>
    <w:p w:rsidR="00E636D7" w:rsidRPr="00357DE5" w:rsidRDefault="00E636D7" w:rsidP="00E636D7">
      <w:pPr>
        <w:rPr>
          <w:rStyle w:val="StyleBoldUnderline"/>
        </w:rPr>
      </w:pPr>
      <w:r w:rsidRPr="00357DE5">
        <w:rPr>
          <w:sz w:val="12"/>
        </w:rPr>
        <w:t xml:space="preserve">Because the prudential doctrine allows the Court to avoid deciding a case without an anchor in constitutional interpretation, it is this aspect of the political question doctrine that seems most troublesome. </w:t>
      </w:r>
      <w:r w:rsidRPr="006E4A00">
        <w:rPr>
          <w:rStyle w:val="StyleBoldUnderline"/>
          <w:highlight w:val="yellow"/>
        </w:rPr>
        <w:t>It would be unwise</w:t>
      </w:r>
      <w:r w:rsidRPr="00357DE5">
        <w:rPr>
          <w:sz w:val="12"/>
        </w:rPr>
        <w:t xml:space="preserve">, however, </w:t>
      </w:r>
      <w:r w:rsidRPr="006E4A00">
        <w:rPr>
          <w:rStyle w:val="StyleBoldUnderline"/>
          <w:highlight w:val="yellow"/>
        </w:rPr>
        <w:t>to reject the</w:t>
      </w:r>
      <w:r w:rsidRPr="00357DE5">
        <w:rPr>
          <w:sz w:val="12"/>
        </w:rPr>
        <w:t xml:space="preserve"> entire </w:t>
      </w:r>
      <w:r w:rsidRPr="006E4A00">
        <w:rPr>
          <w:rStyle w:val="StyleBoldUnderline"/>
          <w:highlight w:val="yellow"/>
        </w:rPr>
        <w:t>political question doctrine</w:t>
      </w:r>
      <w:r w:rsidRPr="00357DE5">
        <w:rPr>
          <w:rStyle w:val="StyleBoldUnderline"/>
        </w:rPr>
        <w:t xml:space="preserve"> because of the failings of the prudential doctrine</w:t>
      </w:r>
      <w:r w:rsidRPr="00357DE5">
        <w:rPr>
          <w:sz w:val="12"/>
        </w:rPr>
        <w:t xml:space="preserve">. Indeed, the classical political question doctrine is critically important in the constitutional order, and its demise is cause for concern. In particular, the disappearance of the classical political question doctrine has a negative effect on two fronts. First, it has a direct negative impact in that it prevents the political branches from exercising constitutional judgment in those cases in which a classical political question is presented. Admittedly, this is a small category of cases that are not likely to arise very often. Electoral count disputes, judicial impeachments, and constitutional amendment ratification questions do not occur with much frequency. These questions are of fundamental importance, however, and judicial interference in these circumstances could have a negative effect on our government that transcends the scope of the particular case. </w:t>
      </w:r>
      <w:proofErr w:type="spellStart"/>
      <w:r w:rsidRPr="00357DE5">
        <w:rPr>
          <w:sz w:val="12"/>
        </w:rPr>
        <w:t>Nothis</w:t>
      </w:r>
      <w:proofErr w:type="spellEnd"/>
      <w:r w:rsidRPr="00357DE5">
        <w:rPr>
          <w:sz w:val="12"/>
        </w:rPr>
        <w:t xml:space="preserve"> provides a more poignant illustration than the Article II issue in the 2000 election cases. </w:t>
      </w:r>
      <w:proofErr w:type="gramStart"/>
      <w:r w:rsidRPr="00357DE5">
        <w:rPr>
          <w:sz w:val="12"/>
        </w:rPr>
        <w:t>the</w:t>
      </w:r>
      <w:proofErr w:type="gramEnd"/>
      <w:r w:rsidRPr="00357DE5">
        <w:rPr>
          <w:sz w:val="12"/>
        </w:rPr>
        <w:t xml:space="preserve"> doctrine strikes at the heart of separation of powers and the need for each branch to stay within its sphere to maintain the constitutional order. Second, the end of the classical political question doctrine has a much broader secondary effect. </w:t>
      </w:r>
      <w:r w:rsidRPr="006E4A00">
        <w:rPr>
          <w:rStyle w:val="StyleBoldUnderline"/>
          <w:highlight w:val="yellow"/>
        </w:rPr>
        <w:t>The Supreme Court is effectively left alone</w:t>
      </w:r>
      <w:r w:rsidRPr="00357DE5">
        <w:rPr>
          <w:rStyle w:val="StyleBoldUnderline"/>
        </w:rPr>
        <w:t xml:space="preserve"> to police the boundaries of its power</w:t>
      </w:r>
      <w:r w:rsidRPr="00357DE5">
        <w:rPr>
          <w:sz w:val="12"/>
        </w:rPr>
        <w:t xml:space="preserve">. This is, perhaps, the most difficult of all the Court's tasks, for </w:t>
      </w:r>
      <w:r w:rsidRPr="006E4A00">
        <w:rPr>
          <w:rStyle w:val="StyleBoldUnderline"/>
          <w:highlight w:val="yellow"/>
        </w:rPr>
        <w:t xml:space="preserve">it requires </w:t>
      </w:r>
      <w:r w:rsidRPr="006E4A00">
        <w:rPr>
          <w:rStyle w:val="StyleBoldUnderline"/>
          <w:b/>
          <w:highlight w:val="yellow"/>
        </w:rPr>
        <w:t>the most extreme</w:t>
      </w:r>
      <w:r w:rsidRPr="00357DE5">
        <w:rPr>
          <w:rStyle w:val="StyleBoldUnderline"/>
          <w:b/>
        </w:rPr>
        <w:t xml:space="preserve"> form of </w:t>
      </w:r>
      <w:r w:rsidRPr="006E4A00">
        <w:rPr>
          <w:rStyle w:val="StyleBoldUnderline"/>
          <w:b/>
          <w:highlight w:val="yellow"/>
        </w:rPr>
        <w:t>willpower</w:t>
      </w:r>
      <w:r w:rsidRPr="00357DE5">
        <w:rPr>
          <w:sz w:val="12"/>
        </w:rPr>
        <w:t xml:space="preserve">. It also dramatically displays the tension that exists beneath the surface of all the Court's decisions, That is, when the Court is protecting individual rights against congressional action, deciding whether authority resides with the states or with Congress, or resolving controversies between the executive and Congress, its own interest is not at the fore in the decision. Ostensibly, the Court is protecting one entity from another. </w:t>
      </w:r>
      <w:r w:rsidRPr="006E4A00">
        <w:rPr>
          <w:rStyle w:val="StyleBoldUnderline"/>
          <w:highlight w:val="yellow"/>
        </w:rPr>
        <w:t>When the Court decides</w:t>
      </w:r>
      <w:r w:rsidRPr="00357DE5">
        <w:rPr>
          <w:rStyle w:val="StyleBoldUnderline"/>
        </w:rPr>
        <w:t xml:space="preserve"> whether </w:t>
      </w:r>
      <w:r w:rsidRPr="006E4A00">
        <w:rPr>
          <w:rStyle w:val="StyleBoldUnderline"/>
          <w:highlight w:val="yellow"/>
        </w:rPr>
        <w:t>the political question doctrine</w:t>
      </w:r>
      <w:r w:rsidRPr="00357DE5">
        <w:rPr>
          <w:rStyle w:val="StyleBoldUnderline"/>
        </w:rPr>
        <w:t xml:space="preserve"> applies,</w:t>
      </w:r>
      <w:r w:rsidRPr="00357DE5">
        <w:rPr>
          <w:sz w:val="12"/>
        </w:rPr>
        <w:t xml:space="preserve"> however, </w:t>
      </w:r>
      <w:r w:rsidRPr="006E4A00">
        <w:rPr>
          <w:rStyle w:val="StyleBoldUnderline"/>
          <w:highlight w:val="yellow"/>
        </w:rPr>
        <w:t>what is</w:t>
      </w:r>
      <w:r w:rsidRPr="00357DE5">
        <w:rPr>
          <w:rStyle w:val="StyleBoldUnderline"/>
        </w:rPr>
        <w:t xml:space="preserve"> </w:t>
      </w:r>
      <w:r w:rsidRPr="00357DE5">
        <w:rPr>
          <w:sz w:val="12"/>
        </w:rPr>
        <w:t xml:space="preserve">merely </w:t>
      </w:r>
      <w:r w:rsidRPr="006E4A00">
        <w:rPr>
          <w:rStyle w:val="StyleBoldUnderline"/>
          <w:highlight w:val="yellow"/>
        </w:rPr>
        <w:t>implicit</w:t>
      </w:r>
      <w:r w:rsidRPr="00357DE5">
        <w:rPr>
          <w:sz w:val="12"/>
        </w:rPr>
        <w:t xml:space="preserve"> in those other decisions </w:t>
      </w:r>
      <w:r w:rsidRPr="006E4A00">
        <w:rPr>
          <w:rStyle w:val="StyleBoldUnderline"/>
          <w:highlight w:val="yellow"/>
        </w:rPr>
        <w:t xml:space="preserve">becomes explicit: </w:t>
      </w:r>
      <w:r w:rsidRPr="006E4A00">
        <w:rPr>
          <w:rStyle w:val="Emphasis"/>
          <w:highlight w:val="yellow"/>
        </w:rPr>
        <w:t xml:space="preserve">the Court's institutional interests and strengths </w:t>
      </w:r>
      <w:proofErr w:type="spellStart"/>
      <w:r w:rsidRPr="006E4A00">
        <w:rPr>
          <w:rStyle w:val="Emphasis"/>
          <w:highlight w:val="yellow"/>
        </w:rPr>
        <w:t>vis</w:t>
      </w:r>
      <w:proofErr w:type="spellEnd"/>
      <w:r w:rsidRPr="006E4A00">
        <w:rPr>
          <w:rStyle w:val="Emphasis"/>
          <w:highlight w:val="yellow"/>
        </w:rPr>
        <w:t>-a-</w:t>
      </w:r>
      <w:proofErr w:type="spellStart"/>
      <w:r w:rsidRPr="006E4A00">
        <w:rPr>
          <w:rStyle w:val="Emphasis"/>
          <w:highlight w:val="yellow"/>
        </w:rPr>
        <w:t>vis</w:t>
      </w:r>
      <w:proofErr w:type="spellEnd"/>
      <w:r w:rsidRPr="006E4A00">
        <w:rPr>
          <w:rStyle w:val="Emphasis"/>
          <w:highlight w:val="yellow"/>
        </w:rPr>
        <w:t xml:space="preserve"> the other branches</w:t>
      </w:r>
      <w:r w:rsidRPr="00357DE5">
        <w:rPr>
          <w:rStyle w:val="Emphasis"/>
        </w:rPr>
        <w:t xml:space="preserve">. </w:t>
      </w:r>
      <w:r w:rsidRPr="00357DE5">
        <w:rPr>
          <w:sz w:val="12"/>
        </w:rPr>
        <w:t xml:space="preserve">Thus, </w:t>
      </w:r>
      <w:r w:rsidRPr="006E4A00">
        <w:rPr>
          <w:rStyle w:val="StyleBoldUnderline"/>
          <w:highlight w:val="yellow"/>
        </w:rPr>
        <w:t xml:space="preserve">when the Court conducts the </w:t>
      </w:r>
      <w:r w:rsidRPr="006E4A00">
        <w:rPr>
          <w:rStyle w:val="StyleBoldUnderline"/>
          <w:b/>
          <w:highlight w:val="yellow"/>
        </w:rPr>
        <w:t>threshold inquiry</w:t>
      </w:r>
      <w:r w:rsidRPr="00357DE5">
        <w:rPr>
          <w:sz w:val="12"/>
        </w:rPr>
        <w:t xml:space="preserve"> </w:t>
      </w:r>
      <w:r w:rsidRPr="00357DE5">
        <w:rPr>
          <w:rStyle w:val="StyleBoldUnderline"/>
        </w:rPr>
        <w:t>of whether a matter rests exclusively with another branch,</w:t>
      </w:r>
      <w:r w:rsidRPr="00357DE5">
        <w:rPr>
          <w:sz w:val="12"/>
        </w:rPr>
        <w:t xml:space="preserve"> </w:t>
      </w:r>
      <w:r w:rsidRPr="006E4A00">
        <w:rPr>
          <w:rStyle w:val="StyleBoldUnderline"/>
          <w:highlight w:val="yellow"/>
        </w:rPr>
        <w:t xml:space="preserve">it must </w:t>
      </w:r>
      <w:r w:rsidRPr="006E4A00">
        <w:rPr>
          <w:rStyle w:val="StyleBoldUnderline"/>
          <w:b/>
          <w:highlight w:val="yellow"/>
        </w:rPr>
        <w:t>inevitably</w:t>
      </w:r>
      <w:r w:rsidRPr="006E4A00">
        <w:rPr>
          <w:rStyle w:val="StyleBoldUnderline"/>
          <w:highlight w:val="yellow"/>
        </w:rPr>
        <w:t xml:space="preserve"> weigh</w:t>
      </w:r>
      <w:r w:rsidRPr="00357DE5">
        <w:rPr>
          <w:rStyle w:val="StyleBoldUnderline"/>
        </w:rPr>
        <w:t xml:space="preserve"> the advantages and disadvantages of </w:t>
      </w:r>
      <w:r w:rsidRPr="006E4A00">
        <w:rPr>
          <w:rStyle w:val="StyleBoldUnderline"/>
          <w:highlight w:val="yellow"/>
        </w:rPr>
        <w:t>judicial review versus</w:t>
      </w:r>
      <w:r w:rsidRPr="00357DE5">
        <w:rPr>
          <w:rStyle w:val="StyleBoldUnderline"/>
        </w:rPr>
        <w:t xml:space="preserve"> pure </w:t>
      </w:r>
      <w:r w:rsidRPr="006E4A00">
        <w:rPr>
          <w:rStyle w:val="StyleBoldUnderline"/>
          <w:highlight w:val="yellow"/>
        </w:rPr>
        <w:t>political analysis</w:t>
      </w:r>
      <w:r w:rsidRPr="00357DE5">
        <w:rPr>
          <w:sz w:val="12"/>
        </w:rPr>
        <w:t xml:space="preserve">. This process therefore highlights for the Court its own strengths and weaknesses, as well as the upsides and downsides of giving the question to Congress of the executive. This is a healthy analysis for the Court to undertake, for it highlights the functional concerns behind the separation of powers and forces the Court to take a more modest view of its own powers and abilities. Therefore, </w:t>
      </w:r>
      <w:r w:rsidRPr="006E4A00">
        <w:rPr>
          <w:rStyle w:val="StyleBoldUnderline"/>
          <w:highlight w:val="yellow"/>
        </w:rPr>
        <w:t>eliminating this jurisdictional question</w:t>
      </w:r>
      <w:r w:rsidRPr="00357DE5">
        <w:rPr>
          <w:rStyle w:val="StyleBoldUnderline"/>
        </w:rPr>
        <w:t xml:space="preserve"> from the Court's tasks </w:t>
      </w:r>
      <w:r w:rsidRPr="006E4A00">
        <w:rPr>
          <w:rStyle w:val="StyleBoldUnderline"/>
          <w:highlight w:val="yellow"/>
        </w:rPr>
        <w:t xml:space="preserve">helps </w:t>
      </w:r>
      <w:r w:rsidRPr="006E4A00">
        <w:rPr>
          <w:rStyle w:val="StyleBoldUnderline"/>
          <w:b/>
          <w:highlight w:val="yellow"/>
        </w:rPr>
        <w:t xml:space="preserve">pave the way for a </w:t>
      </w:r>
      <w:r w:rsidRPr="006E4A00">
        <w:rPr>
          <w:rStyle w:val="Emphasis"/>
          <w:highlight w:val="yellow"/>
        </w:rPr>
        <w:t>much broader vision of judicial supremacy</w:t>
      </w:r>
      <w:r w:rsidRPr="00357DE5">
        <w:rPr>
          <w:sz w:val="12"/>
        </w:rPr>
        <w:t xml:space="preserve"> and a much more limited view of deference to the political branches. </w:t>
      </w:r>
      <w:r w:rsidRPr="006E4A00">
        <w:rPr>
          <w:rStyle w:val="StyleBoldUnderline"/>
          <w:highlight w:val="yellow"/>
        </w:rPr>
        <w:t>The end of the</w:t>
      </w:r>
      <w:r w:rsidRPr="00357DE5">
        <w:rPr>
          <w:sz w:val="12"/>
        </w:rPr>
        <w:t xml:space="preserve"> classical </w:t>
      </w:r>
      <w:r w:rsidRPr="006E4A00">
        <w:rPr>
          <w:rStyle w:val="StyleBoldUnderline"/>
          <w:highlight w:val="yellow"/>
        </w:rPr>
        <w:t>political question doctrine</w:t>
      </w:r>
      <w:r w:rsidRPr="00357DE5">
        <w:rPr>
          <w:sz w:val="12"/>
        </w:rPr>
        <w:t xml:space="preserve"> thus </w:t>
      </w:r>
      <w:r w:rsidRPr="006E4A00">
        <w:rPr>
          <w:rStyle w:val="StyleBoldUnderline"/>
          <w:highlight w:val="yellow"/>
        </w:rPr>
        <w:t xml:space="preserve">threaten to </w:t>
      </w:r>
      <w:r w:rsidRPr="000D3C3C">
        <w:rPr>
          <w:rStyle w:val="StyleBoldUnderline"/>
        </w:rPr>
        <w:t>disrupt</w:t>
      </w:r>
      <w:r w:rsidRPr="00357DE5">
        <w:rPr>
          <w:sz w:val="12"/>
        </w:rPr>
        <w:t xml:space="preserve"> our constitutional order and </w:t>
      </w:r>
      <w:r w:rsidRPr="006E4A00">
        <w:rPr>
          <w:rStyle w:val="StyleBoldUnderline"/>
          <w:highlight w:val="yellow"/>
        </w:rPr>
        <w:t>turn</w:t>
      </w:r>
      <w:r w:rsidRPr="00357DE5">
        <w:rPr>
          <w:sz w:val="12"/>
        </w:rPr>
        <w:t xml:space="preserve"> the framers' vision of a constitutional </w:t>
      </w:r>
      <w:r w:rsidRPr="000D3C3C">
        <w:rPr>
          <w:rStyle w:val="StyleBoldUnderline"/>
        </w:rPr>
        <w:t>conversation among</w:t>
      </w:r>
      <w:r w:rsidRPr="00357DE5">
        <w:rPr>
          <w:rStyle w:val="StyleBoldUnderline"/>
        </w:rPr>
        <w:t xml:space="preserve"> three </w:t>
      </w:r>
      <w:r w:rsidRPr="006E4A00">
        <w:rPr>
          <w:rStyle w:val="StyleBoldUnderline"/>
          <w:highlight w:val="yellow"/>
        </w:rPr>
        <w:t xml:space="preserve">coordinate branches into a </w:t>
      </w:r>
      <w:r w:rsidRPr="006E4A00">
        <w:rPr>
          <w:rStyle w:val="StyleBoldUnderline"/>
          <w:b/>
          <w:highlight w:val="yellow"/>
        </w:rPr>
        <w:t xml:space="preserve">monologue </w:t>
      </w:r>
      <w:r w:rsidRPr="000D3C3C">
        <w:rPr>
          <w:rStyle w:val="StyleBoldUnderline"/>
          <w:b/>
        </w:rPr>
        <w:t xml:space="preserve">by the </w:t>
      </w:r>
      <w:r w:rsidRPr="006E4A00">
        <w:rPr>
          <w:rStyle w:val="StyleBoldUnderline"/>
          <w:b/>
          <w:highlight w:val="yellow"/>
        </w:rPr>
        <w:t>Supreme Court</w:t>
      </w:r>
      <w:r w:rsidRPr="00357DE5">
        <w:rPr>
          <w:rStyle w:val="StyleBoldUnderline"/>
        </w:rPr>
        <w:t>.</w:t>
      </w:r>
    </w:p>
    <w:p w:rsidR="00E636D7" w:rsidRDefault="00E636D7" w:rsidP="00E636D7">
      <w:pPr>
        <w:pStyle w:val="Heading4"/>
      </w:pPr>
      <w:r>
        <w:t>Multiple scenarios for nuclear war</w:t>
      </w:r>
    </w:p>
    <w:p w:rsidR="00E636D7" w:rsidRPr="00491A2E" w:rsidRDefault="00E636D7" w:rsidP="00E636D7">
      <w:pPr>
        <w:rPr>
          <w:b/>
        </w:rPr>
      </w:pPr>
      <w:proofErr w:type="spellStart"/>
      <w:r w:rsidRPr="00491A2E">
        <w:rPr>
          <w:b/>
        </w:rPr>
        <w:t>Yoo</w:t>
      </w:r>
      <w:proofErr w:type="spellEnd"/>
      <w:r w:rsidRPr="00491A2E">
        <w:rPr>
          <w:b/>
        </w:rPr>
        <w:t xml:space="preserve"> 12</w:t>
      </w:r>
    </w:p>
    <w:p w:rsidR="00E636D7" w:rsidRPr="00491A2E" w:rsidRDefault="00E636D7" w:rsidP="00E636D7">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War Powers Belong to the President, 2/1/12, </w:t>
      </w:r>
      <w:hyperlink r:id="rId11" w:history="1">
        <w:r w:rsidRPr="00491A2E">
          <w:rPr>
            <w:rStyle w:val="Hyperlink"/>
          </w:rPr>
          <w:t>http://www.abajournal.com/magazine/article/war_powers_belong_to_the_president</w:t>
        </w:r>
      </w:hyperlink>
      <w:r w:rsidRPr="00491A2E">
        <w:t>]</w:t>
      </w:r>
    </w:p>
    <w:p w:rsidR="00E636D7" w:rsidRPr="00491A2E" w:rsidRDefault="00E636D7" w:rsidP="00E636D7"/>
    <w:p w:rsidR="00E636D7" w:rsidRPr="00491A2E" w:rsidRDefault="00E636D7" w:rsidP="00E636D7">
      <w:pPr>
        <w:rPr>
          <w:rStyle w:val="StyleBoldUnderline"/>
          <w:b/>
        </w:rPr>
      </w:pPr>
      <w:r w:rsidRPr="00491A2E">
        <w:rPr>
          <w:rStyle w:val="StyleBoldUnderline"/>
        </w:rPr>
        <w:t xml:space="preserve">Congress’ track record when it has opposed presidential leadership has not been </w:t>
      </w:r>
      <w:r w:rsidRPr="00A35AB8">
        <w:rPr>
          <w:sz w:val="8"/>
        </w:rPr>
        <w:t xml:space="preserve">a </w:t>
      </w:r>
      <w:r w:rsidRPr="00491A2E">
        <w:rPr>
          <w:rStyle w:val="StyleBoldUnderline"/>
        </w:rPr>
        <w:t>happy</w:t>
      </w:r>
      <w:r w:rsidRPr="00A35AB8">
        <w:rPr>
          <w:sz w:val="8"/>
        </w:rPr>
        <w:t xml:space="preserve">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While </w:t>
      </w:r>
      <w:r w:rsidRPr="00491A2E">
        <w:rPr>
          <w:rStyle w:val="StyleBoldUnderline"/>
        </w:rPr>
        <w:t xml:space="preserve">pro-Congress </w:t>
      </w:r>
      <w:r w:rsidRPr="006E4A00">
        <w:rPr>
          <w:rStyle w:val="StyleBoldUnderline"/>
          <w:highlight w:val="yellow"/>
        </w:rPr>
        <w:t>critics worry about a president’s foreign adventurism, the real threat</w:t>
      </w:r>
      <w:r w:rsidRPr="00491A2E">
        <w:rPr>
          <w:rStyle w:val="StyleBoldUnderline"/>
        </w:rPr>
        <w:t xml:space="preserve"> to our national security </w:t>
      </w:r>
      <w:r w:rsidRPr="006E4A00">
        <w:rPr>
          <w:rStyle w:val="StyleBoldUnderline"/>
          <w:highlight w:val="yellow"/>
        </w:rPr>
        <w:t xml:space="preserve">may come from </w:t>
      </w:r>
      <w:r w:rsidRPr="006E4A00">
        <w:rPr>
          <w:rStyle w:val="Emphasis"/>
          <w:highlight w:val="yellow"/>
        </w:rPr>
        <w:t>inaction and isolationism</w:t>
      </w:r>
      <w:r w:rsidRPr="00A35AB8">
        <w:rPr>
          <w:sz w:val="8"/>
        </w:rPr>
        <w:t>.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w:t>
      </w:r>
      <w:r w:rsidRPr="00491A2E">
        <w:rPr>
          <w:rStyle w:val="StyleBoldUnderline"/>
        </w:rPr>
        <w:t xml:space="preserve">, </w:t>
      </w:r>
      <w:r w:rsidRPr="006E4A00">
        <w:rPr>
          <w:rStyle w:val="StyleBoldUnderline"/>
          <w:highlight w:val="yellow"/>
        </w:rPr>
        <w:t>critics</w:t>
      </w:r>
      <w:r w:rsidRPr="00491A2E">
        <w:rPr>
          <w:rStyle w:val="StyleBoldUnderline"/>
        </w:rPr>
        <w:t xml:space="preserve"> nevertheless </w:t>
      </w:r>
      <w:r w:rsidRPr="006E4A00">
        <w:rPr>
          <w:rStyle w:val="StyleBoldUnderline"/>
          <w:highlight w:val="yellow"/>
        </w:rPr>
        <w:t xml:space="preserve">argue for a </w:t>
      </w:r>
      <w:r w:rsidRPr="006E4A00">
        <w:rPr>
          <w:rStyle w:val="Emphasis"/>
          <w:highlight w:val="yellow"/>
        </w:rPr>
        <w:t>radical remaking of the American way of war</w:t>
      </w:r>
      <w:r w:rsidRPr="00491A2E">
        <w:rPr>
          <w:rStyle w:val="Emphasis"/>
        </w:rPr>
        <w:t>.</w:t>
      </w:r>
      <w:r w:rsidRPr="00A35AB8">
        <w:rPr>
          <w:sz w:val="8"/>
        </w:rPr>
        <w:t xml:space="preserve"> </w:t>
      </w:r>
      <w:r w:rsidRPr="00491A2E">
        <w:rPr>
          <w:rStyle w:val="StyleBoldUnderline"/>
        </w:rPr>
        <w:t>They typically base their claim on</w:t>
      </w:r>
      <w:r w:rsidRPr="00A35AB8">
        <w:rPr>
          <w:sz w:val="8"/>
        </w:rPr>
        <w:t xml:space="preserve"> Article I, Section 8, of the Constitution, which gives </w:t>
      </w:r>
      <w:r w:rsidRPr="00491A2E">
        <w:rPr>
          <w:rStyle w:val="StyleBoldUnderline"/>
        </w:rPr>
        <w:t>Congress</w:t>
      </w:r>
      <w:r w:rsidRPr="00A35AB8">
        <w:rPr>
          <w:sz w:val="8"/>
        </w:rPr>
        <w:t xml:space="preserve"> the </w:t>
      </w:r>
      <w:r w:rsidRPr="00491A2E">
        <w:rPr>
          <w:rStyle w:val="StyleBoldUnderline"/>
        </w:rPr>
        <w:t>power to “declare war</w:t>
      </w:r>
      <w:r w:rsidRPr="00A35AB8">
        <w:rPr>
          <w:sz w:val="8"/>
        </w:rPr>
        <w:t xml:space="preserve">.”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A35AB8">
        <w:rPr>
          <w:sz w:val="8"/>
        </w:rPr>
        <w:t>Even the Kosovo war, which lasted little more than two months and involved no ground troops, required special funding legislation.</w:t>
      </w:r>
      <w:proofErr w:type="gramEnd"/>
      <w:r w:rsidRPr="00A35AB8">
        <w:rPr>
          <w:sz w:val="8"/>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t>
      </w:r>
      <w:r w:rsidRPr="00491A2E">
        <w:rPr>
          <w:rStyle w:val="StyleBoldUnderline"/>
        </w:rPr>
        <w:t>We should not confuse a desire to escape political responsibility for a defect in the Constitution</w:t>
      </w:r>
      <w:r w:rsidRPr="00A35AB8">
        <w:rPr>
          <w:sz w:val="8"/>
        </w:rPr>
        <w:t>.</w:t>
      </w:r>
      <w:r w:rsidRPr="00491A2E">
        <w:rPr>
          <w:rStyle w:val="StyleBoldUnderline"/>
        </w:rPr>
        <w:t xml:space="preserve"> A </w:t>
      </w:r>
      <w:r w:rsidRPr="00A35AB8">
        <w:rPr>
          <w:sz w:val="8"/>
        </w:rPr>
        <w:t>radical</w:t>
      </w:r>
      <w:r w:rsidRPr="00491A2E">
        <w:rPr>
          <w:rStyle w:val="StyleBoldUnderline"/>
        </w:rPr>
        <w:t xml:space="preserve"> </w:t>
      </w:r>
      <w:r w:rsidRPr="006E4A00">
        <w:rPr>
          <w:rStyle w:val="StyleBoldUnderline"/>
          <w:highlight w:val="yellow"/>
        </w:rPr>
        <w:t xml:space="preserve">change in the system for making war might </w:t>
      </w:r>
      <w:r w:rsidRPr="006E4A00">
        <w:rPr>
          <w:rStyle w:val="Emphasis"/>
          <w:highlight w:val="yellow"/>
        </w:rPr>
        <w:t>appease critics of presidential power</w:t>
      </w:r>
      <w:r w:rsidRPr="00A35AB8">
        <w:rPr>
          <w:sz w:val="8"/>
        </w:rPr>
        <w:t xml:space="preserve">. But </w:t>
      </w:r>
      <w:r w:rsidRPr="006E4A00">
        <w:rPr>
          <w:rStyle w:val="StyleBoldUnderline"/>
          <w:b/>
          <w:highlight w:val="yellow"/>
        </w:rPr>
        <w:t>it could</w:t>
      </w:r>
      <w:r w:rsidRPr="00491A2E">
        <w:rPr>
          <w:rStyle w:val="StyleBoldUnderline"/>
          <w:b/>
        </w:rPr>
        <w:t xml:space="preserve"> </w:t>
      </w:r>
      <w:r w:rsidRPr="00A35AB8">
        <w:rPr>
          <w:sz w:val="8"/>
        </w:rPr>
        <w:t>also</w:t>
      </w:r>
      <w:r w:rsidRPr="00491A2E">
        <w:rPr>
          <w:rStyle w:val="StyleBoldUnderline"/>
          <w:b/>
        </w:rPr>
        <w:t xml:space="preserve"> seriously </w:t>
      </w:r>
      <w:r w:rsidRPr="006E4A00">
        <w:rPr>
          <w:rStyle w:val="StyleBoldUnderline"/>
          <w:b/>
          <w:highlight w:val="yellow"/>
        </w:rPr>
        <w:t>threaten American national security.</w:t>
      </w:r>
      <w:r w:rsidRPr="00491A2E">
        <w:rPr>
          <w:rStyle w:val="StyleBoldUnderline"/>
          <w:b/>
        </w:rPr>
        <w:t xml:space="preserve"> </w:t>
      </w:r>
      <w:r w:rsidRPr="00491A2E">
        <w:rPr>
          <w:rStyle w:val="StyleBoldUnderline"/>
        </w:rPr>
        <w:t xml:space="preserve">In order </w:t>
      </w:r>
      <w:r w:rsidRPr="006E4A00">
        <w:rPr>
          <w:rStyle w:val="StyleBoldUnderline"/>
          <w:highlight w:val="yellow"/>
        </w:rPr>
        <w:t>to forestall another 9/11 attack</w:t>
      </w:r>
      <w:r w:rsidRPr="00A35AB8">
        <w:rPr>
          <w:sz w:val="8"/>
        </w:rPr>
        <w:t xml:space="preserve">, or to </w:t>
      </w:r>
      <w:r w:rsidRPr="006E4A00">
        <w:rPr>
          <w:rStyle w:val="StyleBoldUnderline"/>
          <w:highlight w:val="yellow"/>
        </w:rPr>
        <w:t>take advantage of a window of opportunity to strike terrorists</w:t>
      </w:r>
      <w:r w:rsidRPr="00491A2E">
        <w:rPr>
          <w:rStyle w:val="StyleBoldUnderline"/>
        </w:rPr>
        <w:t xml:space="preserve"> or rogue nations,</w:t>
      </w:r>
      <w:r w:rsidRPr="00A35AB8">
        <w:rPr>
          <w:sz w:val="8"/>
        </w:rPr>
        <w:t xml:space="preserve"> </w:t>
      </w:r>
      <w:r w:rsidRPr="006E4A00">
        <w:rPr>
          <w:rStyle w:val="Emphasis"/>
          <w:highlight w:val="yellow"/>
        </w:rPr>
        <w:t>the executive branch needs flexibility</w:t>
      </w:r>
      <w:r w:rsidRPr="006E4A00">
        <w:rPr>
          <w:rStyle w:val="StyleBoldUnderline"/>
          <w:highlight w:val="yellow"/>
        </w:rPr>
        <w:t>.</w:t>
      </w:r>
      <w:r w:rsidRPr="00491A2E">
        <w:rPr>
          <w:rStyle w:val="StyleBoldUnderline"/>
        </w:rPr>
        <w:t xml:space="preserve"> It is not hard to think of situations where </w:t>
      </w:r>
      <w:r w:rsidRPr="00A35AB8">
        <w:rPr>
          <w:sz w:val="8"/>
        </w:rPr>
        <w:t>congressional</w:t>
      </w:r>
      <w:r w:rsidRPr="006E4A00">
        <w:rPr>
          <w:rStyle w:val="StyleBoldUnderline"/>
          <w:b/>
          <w:highlight w:val="yellow"/>
        </w:rPr>
        <w:t xml:space="preserve"> consent cannot be obtained in time to act</w:t>
      </w:r>
      <w:r w:rsidRPr="00491A2E">
        <w:rPr>
          <w:rStyle w:val="StyleBoldUnderline"/>
        </w:rPr>
        <w:t>. Time for congressional deliberation</w:t>
      </w:r>
      <w:r w:rsidRPr="00A35AB8">
        <w:rPr>
          <w:sz w:val="8"/>
        </w:rPr>
        <w:t xml:space="preserve">, which leads only to passivity and isolation and not smarter decisions, </w:t>
      </w:r>
      <w:r w:rsidRPr="00491A2E">
        <w:rPr>
          <w:rStyle w:val="StyleBoldUnderline"/>
        </w:rPr>
        <w:t>will come at the price of speed and secrecy.</w:t>
      </w:r>
      <w:r w:rsidRPr="00A35AB8">
        <w:rPr>
          <w:sz w:val="8"/>
        </w:rPr>
        <w:t xml:space="preserve"> </w:t>
      </w:r>
      <w:r w:rsidRPr="00491A2E">
        <w:rPr>
          <w:rStyle w:val="StyleBoldUnderline"/>
        </w:rPr>
        <w:t xml:space="preserve">The </w:t>
      </w:r>
      <w:r w:rsidRPr="006E4A00">
        <w:rPr>
          <w:rStyle w:val="StyleBoldUnderline"/>
          <w:highlight w:val="yellow"/>
        </w:rPr>
        <w:t>Constitution creates a presidency that can respond forcefully</w:t>
      </w:r>
      <w:r w:rsidRPr="00491A2E">
        <w:rPr>
          <w:rStyle w:val="StyleBoldUnderline"/>
        </w:rPr>
        <w:t xml:space="preserve"> to prevent serious threats to our national security.</w:t>
      </w:r>
      <w:r w:rsidRPr="00A35AB8">
        <w:rPr>
          <w:sz w:val="8"/>
        </w:rPr>
        <w:t xml:space="preserve"> </w:t>
      </w:r>
      <w:r w:rsidRPr="00491A2E">
        <w:rPr>
          <w:rStyle w:val="Emphasis"/>
        </w:rPr>
        <w:t>Presidents can take the initiativ</w:t>
      </w:r>
      <w:r w:rsidRPr="00A35AB8">
        <w:rPr>
          <w:sz w:val="8"/>
        </w:rPr>
        <w:t xml:space="preserve">e and Congress can use its funding power to check them. </w:t>
      </w:r>
      <w:r w:rsidRPr="00491A2E">
        <w:rPr>
          <w:rStyle w:val="StyleBoldUnderline"/>
        </w:rPr>
        <w:t xml:space="preserve">Instead of demanding a legalistic process to begin war, the framers left war to politics. </w:t>
      </w:r>
      <w:r w:rsidRPr="006E4A00">
        <w:rPr>
          <w:rStyle w:val="StyleBoldUnderline"/>
          <w:highlight w:val="yellow"/>
        </w:rPr>
        <w:t xml:space="preserve">As we confront the new challenges of </w:t>
      </w:r>
      <w:r w:rsidRPr="006E4A00">
        <w:rPr>
          <w:rStyle w:val="Emphasis"/>
          <w:highlight w:val="yellow"/>
        </w:rPr>
        <w:t>terrorism</w:t>
      </w:r>
      <w:r w:rsidRPr="006E4A00">
        <w:rPr>
          <w:rStyle w:val="StyleBoldUnderline"/>
          <w:highlight w:val="yellow"/>
        </w:rPr>
        <w:t xml:space="preserve">, </w:t>
      </w:r>
      <w:r w:rsidRPr="006E4A00">
        <w:rPr>
          <w:rStyle w:val="Emphasis"/>
          <w:highlight w:val="yellow"/>
        </w:rPr>
        <w:t>rogue nations</w:t>
      </w:r>
      <w:r w:rsidRPr="006E4A00">
        <w:rPr>
          <w:rStyle w:val="StyleBoldUnderline"/>
          <w:highlight w:val="yellow"/>
        </w:rPr>
        <w:t xml:space="preserve"> and </w:t>
      </w:r>
      <w:r w:rsidRPr="006E4A00">
        <w:rPr>
          <w:rStyle w:val="Emphasis"/>
          <w:highlight w:val="yellow"/>
        </w:rPr>
        <w:t>WMD proliferation</w:t>
      </w:r>
      <w:r w:rsidRPr="006E4A00">
        <w:rPr>
          <w:rStyle w:val="StyleBoldUnderline"/>
          <w:highlight w:val="yellow"/>
        </w:rPr>
        <w:t xml:space="preserve">, </w:t>
      </w:r>
      <w:r w:rsidRPr="006E4A00">
        <w:rPr>
          <w:rStyle w:val="StyleBoldUnderline"/>
          <w:b/>
          <w:highlight w:val="yellow"/>
        </w:rPr>
        <w:t>now is not the time to introduce</w:t>
      </w:r>
      <w:r w:rsidRPr="00491A2E">
        <w:rPr>
          <w:rStyle w:val="StyleBoldUnderline"/>
          <w:b/>
        </w:rPr>
        <w:t xml:space="preserve"> sweeping, </w:t>
      </w:r>
      <w:r w:rsidRPr="006E4A00">
        <w:rPr>
          <w:rStyle w:val="StyleBoldUnderline"/>
          <w:b/>
          <w:highlight w:val="yellow"/>
        </w:rPr>
        <w:t>untested changes</w:t>
      </w:r>
      <w:r w:rsidRPr="00491A2E">
        <w:rPr>
          <w:rStyle w:val="StyleBoldUnderline"/>
          <w:b/>
        </w:rPr>
        <w:t xml:space="preserve"> in the way we make war.</w:t>
      </w:r>
    </w:p>
    <w:p w:rsidR="00E636D7" w:rsidRPr="00531CA5" w:rsidRDefault="00E636D7" w:rsidP="00E636D7"/>
    <w:p w:rsidR="00E636D7" w:rsidRDefault="00E636D7" w:rsidP="00E636D7">
      <w:pPr>
        <w:pStyle w:val="Heading3"/>
      </w:pPr>
      <w:r>
        <w:lastRenderedPageBreak/>
        <w:t>Off 3</w:t>
      </w:r>
    </w:p>
    <w:p w:rsidR="00E636D7" w:rsidRDefault="00E636D7" w:rsidP="00E636D7">
      <w:pPr>
        <w:pStyle w:val="Heading4"/>
      </w:pPr>
      <w:r w:rsidRPr="00D408D4">
        <w:t>The President of the United States should issue an executive order repealing, via the appropriate administrative agencies, its targeted killing policy involving drone strikes in order to comply with international law.</w:t>
      </w:r>
    </w:p>
    <w:p w:rsidR="00E636D7" w:rsidRDefault="00E636D7" w:rsidP="00E636D7">
      <w:pPr>
        <w:pStyle w:val="Heading4"/>
      </w:pPr>
      <w:r w:rsidRPr="0044676D">
        <w:t xml:space="preserve">Solves – </w:t>
      </w:r>
    </w:p>
    <w:p w:rsidR="00E636D7" w:rsidRDefault="00E636D7" w:rsidP="00E636D7">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E636D7" w:rsidRDefault="00E636D7" w:rsidP="00E636D7">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E636D7" w:rsidRDefault="00E636D7" w:rsidP="00E636D7">
      <w:pPr>
        <w:rPr>
          <w:sz w:val="16"/>
        </w:rPr>
      </w:pPr>
      <w:r w:rsidRPr="00062A18">
        <w:rPr>
          <w:rStyle w:val="StyleBoldUnderline"/>
          <w:highlight w:val="yellow"/>
        </w:rPr>
        <w:t>Executive orders make "</w:t>
      </w:r>
      <w:r w:rsidRPr="00062A18">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62A18">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62A18">
        <w:rPr>
          <w:rStyle w:val="StyleBoldUnderline"/>
          <w:highlight w:val="yellow"/>
        </w:rPr>
        <w:t>Executive orders</w:t>
      </w:r>
      <w:r w:rsidRPr="00062A18">
        <w:rPr>
          <w:sz w:val="16"/>
          <w:highlight w:val="yellow"/>
        </w:rPr>
        <w:t xml:space="preserve"> </w:t>
      </w:r>
      <w:r w:rsidRPr="00062A18">
        <w:rPr>
          <w:rStyle w:val="Emphasis"/>
          <w:highlight w:val="yellow"/>
        </w:rPr>
        <w:t>commonly address</w:t>
      </w:r>
      <w:r w:rsidRPr="00062A18">
        <w:rPr>
          <w:sz w:val="16"/>
        </w:rPr>
        <w:t xml:space="preserve"> </w:t>
      </w:r>
      <w:r w:rsidRPr="0044676D">
        <w:rPr>
          <w:rStyle w:val="StyleBoldUnderline"/>
        </w:rPr>
        <w:t xml:space="preserve">matters "concerning </w:t>
      </w:r>
      <w:r w:rsidRPr="00062A18">
        <w:rPr>
          <w:rStyle w:val="Emphasis"/>
          <w:highlight w:val="yellow"/>
        </w:rPr>
        <w:t>military personnel</w:t>
      </w:r>
      <w:r w:rsidRPr="00062A18">
        <w:rPr>
          <w:sz w:val="16"/>
        </w:rPr>
        <w:t xml:space="preserve">" n99 </w:t>
      </w:r>
      <w:r w:rsidRPr="00062A18">
        <w:rPr>
          <w:rStyle w:val="StyleBoldUnderline"/>
          <w:highlight w:val="yellow"/>
        </w:rPr>
        <w:t xml:space="preserve">and </w:t>
      </w:r>
      <w:r w:rsidRPr="00062A18">
        <w:rPr>
          <w:rStyle w:val="Emphasis"/>
          <w:highlight w:val="yellow"/>
        </w:rPr>
        <w:t>foreign policy</w:t>
      </w:r>
      <w:r w:rsidRPr="00062A18">
        <w:rPr>
          <w:sz w:val="16"/>
        </w:rPr>
        <w:t>. n100 "[</w:t>
      </w:r>
      <w:r w:rsidRPr="00062A18">
        <w:rPr>
          <w:rStyle w:val="StyleBoldUnderline"/>
          <w:highlight w:val="yellow"/>
        </w:rPr>
        <w:t>D]</w:t>
      </w:r>
      <w:proofErr w:type="spellStart"/>
      <w:r w:rsidRPr="00062A18">
        <w:rPr>
          <w:rStyle w:val="StyleBoldUnderline"/>
          <w:highlight w:val="yellow"/>
        </w:rPr>
        <w:t>uring</w:t>
      </w:r>
      <w:proofErr w:type="spellEnd"/>
      <w:r w:rsidRPr="00062A18">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62A18">
        <w:rPr>
          <w:rStyle w:val="Emphasis"/>
          <w:highlight w:val="yellow"/>
        </w:rPr>
        <w:t>national security activity</w:t>
      </w:r>
      <w:r w:rsidRPr="0044676D">
        <w:rPr>
          <w:rStyle w:val="StyleBoldUnderline"/>
        </w:rPr>
        <w:t>,"</w:t>
      </w:r>
      <w:r w:rsidRPr="00062A18">
        <w:rPr>
          <w:sz w:val="16"/>
        </w:rPr>
        <w:t xml:space="preserve"> </w:t>
      </w:r>
      <w:r w:rsidRPr="00062A18">
        <w:rPr>
          <w:rStyle w:val="StyleBoldUnderline"/>
          <w:highlight w:val="yellow"/>
        </w:rPr>
        <w:t xml:space="preserve">executive orders regularly authorize </w:t>
      </w:r>
      <w:r w:rsidRPr="00062A18">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62A18">
        <w:rPr>
          <w:rStyle w:val="StyleBoldUnderline"/>
          <w:highlight w:val="yellow"/>
        </w:rPr>
        <w:t>orders</w:t>
      </w:r>
      <w:r w:rsidRPr="0044676D">
        <w:rPr>
          <w:rStyle w:val="StyleBoldUnderline"/>
        </w:rPr>
        <w:t xml:space="preserve"> serve </w:t>
      </w:r>
      <w:r w:rsidRPr="0044676D">
        <w:rPr>
          <w:rStyle w:val="Emphasis"/>
        </w:rPr>
        <w:t xml:space="preserve">to </w:t>
      </w:r>
      <w:r w:rsidRPr="00062A18">
        <w:rPr>
          <w:rStyle w:val="Emphasis"/>
          <w:highlight w:val="yellow"/>
        </w:rPr>
        <w:t>implement</w:t>
      </w:r>
      <w:r w:rsidRPr="00062A18">
        <w:rPr>
          <w:sz w:val="16"/>
        </w:rPr>
        <w:t xml:space="preserve"> both </w:t>
      </w:r>
      <w:r w:rsidRPr="00062A18">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62A18">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CC444B">
        <w:rPr>
          <w:rStyle w:val="StyleBoldUnderline"/>
          <w:highlight w:val="yellow"/>
        </w:rPr>
        <w:t>orders may target specific</w:t>
      </w:r>
      <w:r w:rsidRPr="00062A18">
        <w:rPr>
          <w:sz w:val="16"/>
        </w:rPr>
        <w:t xml:space="preserve"> businesses and </w:t>
      </w:r>
      <w:r w:rsidRPr="00CC444B">
        <w:rPr>
          <w:rStyle w:val="StyleBoldUnderline"/>
          <w:highlight w:val="yellow"/>
        </w:rPr>
        <w:t>people, or</w:t>
      </w:r>
      <w:r w:rsidRPr="00062A18">
        <w:rPr>
          <w:rStyle w:val="StyleBoldUnderline"/>
        </w:rPr>
        <w:t xml:space="preserve"> may </w:t>
      </w:r>
      <w:r w:rsidRPr="00CC444B">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CC444B">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CC444B">
        <w:rPr>
          <w:rStyle w:val="StyleBoldUnderline"/>
          <w:highlight w:val="yellow"/>
        </w:rPr>
        <w:t>used</w:t>
      </w:r>
      <w:r w:rsidRPr="00062A18">
        <w:rPr>
          <w:rStyle w:val="StyleBoldUnderline"/>
        </w:rPr>
        <w:t xml:space="preserve"> executive </w:t>
      </w:r>
      <w:r w:rsidRPr="00CC444B">
        <w:rPr>
          <w:rStyle w:val="StyleBoldUnderline"/>
          <w:highlight w:val="yellow"/>
        </w:rPr>
        <w:t>orders</w:t>
      </w:r>
      <w:r w:rsidRPr="00062A18">
        <w:rPr>
          <w:sz w:val="16"/>
        </w:rPr>
        <w:t xml:space="preserve">-with or </w:t>
      </w:r>
      <w:r w:rsidRPr="00CC444B">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CC444B">
        <w:rPr>
          <w:rStyle w:val="StyleBoldUnderline"/>
          <w:highlight w:val="yellow"/>
        </w:rPr>
        <w:t>orders have often served "to</w:t>
      </w:r>
      <w:r w:rsidRPr="00062A18">
        <w:rPr>
          <w:sz w:val="16"/>
        </w:rPr>
        <w:t xml:space="preserve"> exempt named individuals from mandatory retirement, to </w:t>
      </w:r>
      <w:r w:rsidRPr="00CC444B">
        <w:rPr>
          <w:rStyle w:val="StyleBoldUnderline"/>
          <w:highlight w:val="yellow"/>
        </w:rPr>
        <w:t>create</w:t>
      </w:r>
      <w:r w:rsidRPr="00062A18">
        <w:rPr>
          <w:sz w:val="16"/>
        </w:rPr>
        <w:t xml:space="preserve"> individual </w:t>
      </w:r>
      <w:r w:rsidRPr="00CC444B">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CC444B">
        <w:rPr>
          <w:rStyle w:val="StyleBoldUnderline"/>
          <w:highlight w:val="yellow"/>
        </w:rPr>
        <w:t xml:space="preserve">in times </w:t>
      </w:r>
      <w:r w:rsidRPr="00CC444B">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CC444B">
        <w:rPr>
          <w:rStyle w:val="StyleBoldUnderline"/>
          <w:highlight w:val="yellow"/>
        </w:rPr>
        <w:t xml:space="preserve">an executive order </w:t>
      </w:r>
      <w:r w:rsidRPr="00CC444B">
        <w:rPr>
          <w:rStyle w:val="Emphasis"/>
          <w:highlight w:val="yellow"/>
        </w:rPr>
        <w:t>has the effect of a statute</w:t>
      </w:r>
      <w:r w:rsidRPr="00CC444B">
        <w:rPr>
          <w:rStyle w:val="StyleBoldUnderline"/>
          <w:highlight w:val="yellow"/>
        </w:rPr>
        <w:t xml:space="preserve"> makes it a </w:t>
      </w:r>
      <w:r w:rsidRPr="00CC444B">
        <w:rPr>
          <w:rStyle w:val="Emphasis"/>
          <w:highlight w:val="yellow"/>
        </w:rPr>
        <w:t>law of the land</w:t>
      </w:r>
      <w:r w:rsidRPr="00062A18">
        <w:rPr>
          <w:rStyle w:val="StyleBoldUnderline"/>
        </w:rPr>
        <w:t xml:space="preserve"> </w:t>
      </w:r>
      <w:r w:rsidRPr="00CC444B">
        <w:rPr>
          <w:rStyle w:val="StyleBoldUnderline"/>
          <w:highlight w:val="yellow"/>
        </w:rPr>
        <w:t>in the same manner as</w:t>
      </w:r>
      <w:r w:rsidRPr="00062A18">
        <w:rPr>
          <w:rStyle w:val="StyleBoldUnderline"/>
        </w:rPr>
        <w:t xml:space="preserve"> congressional </w:t>
      </w:r>
      <w:r w:rsidRPr="00CC444B">
        <w:rPr>
          <w:rStyle w:val="StyleBoldUnderline"/>
          <w:highlight w:val="yellow"/>
        </w:rPr>
        <w:t>legislation</w:t>
      </w:r>
      <w:r w:rsidRPr="00062A18">
        <w:rPr>
          <w:sz w:val="16"/>
        </w:rPr>
        <w:t xml:space="preserve"> </w:t>
      </w:r>
      <w:r w:rsidRPr="00CC444B">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CC444B">
        <w:rPr>
          <w:rStyle w:val="StyleBoldUnderline"/>
          <w:highlight w:val="yellow"/>
        </w:rPr>
        <w:t xml:space="preserve">contestant </w:t>
      </w:r>
      <w:r w:rsidRPr="00CC444B">
        <w:rPr>
          <w:rStyle w:val="Emphasis"/>
          <w:highlight w:val="yellow"/>
        </w:rPr>
        <w:t>carries the burden</w:t>
      </w:r>
      <w:r w:rsidRPr="00CC444B">
        <w:rPr>
          <w:rStyle w:val="StyleBoldUnderline"/>
          <w:highlight w:val="yellow"/>
        </w:rPr>
        <w:t xml:space="preserve"> of proving that an</w:t>
      </w:r>
      <w:r w:rsidRPr="00062A18">
        <w:rPr>
          <w:rStyle w:val="StyleBoldUnderline"/>
        </w:rPr>
        <w:t xml:space="preserve"> executive </w:t>
      </w:r>
      <w:r w:rsidRPr="00CC444B">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CC444B">
        <w:rPr>
          <w:rStyle w:val="StyleBoldUnderline"/>
          <w:highlight w:val="yellow"/>
        </w:rPr>
        <w:t xml:space="preserve">The President thus </w:t>
      </w:r>
      <w:r w:rsidRPr="00CC444B">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CC444B">
        <w:rPr>
          <w:rStyle w:val="StyleBoldUnderline"/>
          <w:highlight w:val="yellow"/>
        </w:rPr>
        <w:t>An</w:t>
      </w:r>
      <w:r w:rsidRPr="00062A18">
        <w:rPr>
          <w:rStyle w:val="StyleBoldUnderline"/>
        </w:rPr>
        <w:t xml:space="preserve"> executive </w:t>
      </w:r>
      <w:r w:rsidRPr="00CC444B">
        <w:rPr>
          <w:rStyle w:val="StyleBoldUnderline"/>
          <w:highlight w:val="yellow"/>
        </w:rPr>
        <w:t>order</w:t>
      </w:r>
      <w:r w:rsidRPr="00062A18">
        <w:rPr>
          <w:sz w:val="16"/>
        </w:rPr>
        <w:t xml:space="preserve">, with proper congressional authorization </w:t>
      </w:r>
      <w:r w:rsidRPr="00CC444B">
        <w:rPr>
          <w:rStyle w:val="StyleBoldUnderline"/>
          <w:highlight w:val="yellow"/>
        </w:rPr>
        <w:t xml:space="preserve">enjoys </w:t>
      </w:r>
      <w:r w:rsidRPr="00CC444B">
        <w:rPr>
          <w:rStyle w:val="Emphasis"/>
          <w:highlight w:val="yellow"/>
        </w:rPr>
        <w:t>a strong presumption of validity</w:t>
      </w:r>
      <w:r w:rsidRPr="00CC444B">
        <w:rPr>
          <w:sz w:val="16"/>
          <w:highlight w:val="yellow"/>
        </w:rPr>
        <w:t xml:space="preserve">, </w:t>
      </w:r>
      <w:r w:rsidRPr="00CC444B">
        <w:rPr>
          <w:rStyle w:val="StyleBoldUnderline"/>
          <w:highlight w:val="yellow"/>
        </w:rPr>
        <w:t xml:space="preserve">and the judiciary is likely </w:t>
      </w:r>
      <w:r w:rsidRPr="00CC444B">
        <w:rPr>
          <w:rStyle w:val="Emphasis"/>
          <w:highlight w:val="yellow"/>
        </w:rPr>
        <w:t xml:space="preserve">to interpret it </w:t>
      </w:r>
      <w:r w:rsidRPr="003F70D5">
        <w:rPr>
          <w:rStyle w:val="Emphasis"/>
          <w:highlight w:val="yellow"/>
        </w:rPr>
        <w:t>broadly</w:t>
      </w:r>
      <w:r w:rsidRPr="00CC444B">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w:t>
      </w:r>
      <w:r w:rsidRPr="00062A18">
        <w:rPr>
          <w:sz w:val="16"/>
        </w:rPr>
        <w:lastRenderedPageBreak/>
        <w:t xml:space="preserve">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E636D7" w:rsidRDefault="00E636D7" w:rsidP="00E636D7">
      <w:pPr>
        <w:pStyle w:val="Heading3"/>
      </w:pPr>
      <w:bookmarkStart w:id="0" w:name="_Toc367107079"/>
      <w:r>
        <w:lastRenderedPageBreak/>
        <w:t>Off 4</w:t>
      </w:r>
    </w:p>
    <w:p w:rsidR="00E636D7" w:rsidRDefault="00E636D7" w:rsidP="00E636D7">
      <w:pPr>
        <w:pStyle w:val="Heading4"/>
      </w:pPr>
      <w:r>
        <w:t xml:space="preserve">Judicial review of war powers </w:t>
      </w:r>
      <w:r w:rsidRPr="00A67673">
        <w:rPr>
          <w:u w:val="single"/>
        </w:rPr>
        <w:t>erodes</w:t>
      </w:r>
      <w:r>
        <w:t xml:space="preserve"> the State Secrets Privilege </w:t>
      </w:r>
    </w:p>
    <w:p w:rsidR="00E636D7" w:rsidRDefault="00E636D7" w:rsidP="00E636D7">
      <w:proofErr w:type="spellStart"/>
      <w:r w:rsidRPr="00A67673">
        <w:rPr>
          <w:rStyle w:val="StyleStyleBold12pt"/>
        </w:rPr>
        <w:t>Kadidal</w:t>
      </w:r>
      <w:proofErr w:type="spellEnd"/>
      <w:r w:rsidRPr="00A67673">
        <w:rPr>
          <w:rStyle w:val="StyleStyleBold12pt"/>
        </w:rPr>
        <w:t xml:space="preserve"> 7</w:t>
      </w:r>
      <w:r>
        <w:t xml:space="preserve"> (</w:t>
      </w:r>
      <w:proofErr w:type="spellStart"/>
      <w:r>
        <w:t>Shayana</w:t>
      </w:r>
      <w:proofErr w:type="spellEnd"/>
      <w:r>
        <w:t xml:space="preserve"> – Center for Constitutional Rights, New York City; J.D., Yale 1994, “DOES CONGRESS HAVE THE POWER TO LIMIT THE PRESIDENT'S CONDUCT OF DETENTIONS, INTERROGATIONS AND SURVEILLANCE IN THE CONTEXT OF WAR?”, 2007, 11 N.Y. City L. Rev. 23, lexis)</w:t>
      </w:r>
    </w:p>
    <w:p w:rsidR="00E636D7" w:rsidRPr="007631DF" w:rsidRDefault="00E636D7" w:rsidP="00E636D7">
      <w:pPr>
        <w:rPr>
          <w:sz w:val="16"/>
        </w:rPr>
      </w:pPr>
      <w:r w:rsidRPr="00A67673">
        <w:rPr>
          <w:sz w:val="16"/>
        </w:rPr>
        <w:t xml:space="preserve">As to the AUMF, this meta-defense runs as follows: In both our case and the ACLU's similar case, </w:t>
      </w:r>
      <w:r w:rsidRPr="00E154D2">
        <w:rPr>
          <w:rStyle w:val="StyleBoldUnderline"/>
          <w:highlight w:val="yellow"/>
        </w:rPr>
        <w:t>the government</w:t>
      </w:r>
      <w:r w:rsidRPr="00A67673">
        <w:rPr>
          <w:rStyle w:val="StyleBoldUnderline"/>
        </w:rPr>
        <w:t xml:space="preserve"> claims that it </w:t>
      </w:r>
      <w:r w:rsidRPr="00E154D2">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E154D2">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E154D2">
        <w:rPr>
          <w:rStyle w:val="StyleBoldUnderline"/>
          <w:highlight w:val="yellow"/>
        </w:rPr>
        <w:t>The sensitivity of that</w:t>
      </w:r>
      <w:r w:rsidRPr="00A67673">
        <w:rPr>
          <w:rStyle w:val="StyleBoldUnderline"/>
        </w:rPr>
        <w:t xml:space="preserve"> information about how the Program works in practice </w:t>
      </w:r>
      <w:r w:rsidRPr="00E154D2">
        <w:rPr>
          <w:rStyle w:val="StyleBoldUnderline"/>
          <w:highlight w:val="yellow"/>
        </w:rPr>
        <w:t xml:space="preserve">means that it </w:t>
      </w:r>
      <w:r w:rsidRPr="00E154D2">
        <w:rPr>
          <w:rStyle w:val="Emphasis"/>
          <w:highlight w:val="yellow"/>
        </w:rPr>
        <w:t>cannot do that</w:t>
      </w:r>
      <w:r w:rsidRPr="00A67673">
        <w:rPr>
          <w:sz w:val="16"/>
        </w:rPr>
        <w:t>, even ex parte in camera. Thus, the government argues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Privilege</w:t>
      </w:r>
      <w:r w:rsidRPr="00E154D2">
        <w:rPr>
          <w:rStyle w:val="StyleBoldUnderline"/>
          <w:highlight w:val="yellow"/>
        </w:rPr>
        <w:t xml:space="preserve"> forecloses the ability to </w:t>
      </w:r>
      <w:r w:rsidRPr="00E154D2">
        <w:rPr>
          <w:rStyle w:val="Emphasis"/>
          <w:highlight w:val="yellow"/>
        </w:rPr>
        <w:t>litigate these questions</w:t>
      </w:r>
      <w:r w:rsidRPr="00A67673">
        <w:rPr>
          <w:sz w:val="16"/>
        </w:rPr>
        <w:t xml:space="preserve">. n128 As to the FISA-is-unconstitutional defense, the meta-defense argues that </w:t>
      </w:r>
      <w:r w:rsidRPr="00E154D2">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E154D2">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E154D2">
        <w:rPr>
          <w:rStyle w:val="Emphasis"/>
          <w:highlight w:val="yellow"/>
        </w:rPr>
        <w:t>war power</w:t>
      </w:r>
      <w:r w:rsidRPr="00E154D2">
        <w:rPr>
          <w:sz w:val="16"/>
          <w:highlight w:val="yellow"/>
        </w:rPr>
        <w:t xml:space="preserve"> </w:t>
      </w:r>
      <w:r w:rsidRPr="00E154D2">
        <w:rPr>
          <w:rStyle w:val="StyleBoldUnderline"/>
          <w:highlight w:val="yellow"/>
        </w:rPr>
        <w:t>that is so fundamentally executive</w:t>
      </w:r>
      <w:r w:rsidRPr="00E154D2">
        <w:rPr>
          <w:sz w:val="16"/>
          <w:highlight w:val="yellow"/>
        </w:rPr>
        <w:t xml:space="preserve"> </w:t>
      </w:r>
      <w:r w:rsidRPr="00E154D2">
        <w:rPr>
          <w:rStyle w:val="StyleBoldUnderline"/>
          <w:highlight w:val="yellow"/>
        </w:rPr>
        <w:t xml:space="preserve">as to be </w:t>
      </w:r>
      <w:r w:rsidRPr="00E154D2">
        <w:rPr>
          <w:rStyle w:val="Emphasis"/>
          <w:highlight w:val="yellow"/>
        </w:rPr>
        <w:t>immune to regulation</w:t>
      </w:r>
      <w:r w:rsidRPr="00E154D2">
        <w:rPr>
          <w:rStyle w:val="StyleBoldUnderline"/>
          <w:highlight w:val="yellow"/>
        </w:rPr>
        <w:t xml:space="preserve"> from Congress</w:t>
      </w:r>
      <w:r w:rsidRPr="00E154D2">
        <w:rPr>
          <w:sz w:val="16"/>
          <w:highlight w:val="yellow"/>
        </w:rPr>
        <w:t>--</w:t>
      </w:r>
      <w:r w:rsidRPr="00E154D2">
        <w:rPr>
          <w:rStyle w:val="StyleBoldUnderline"/>
          <w:highlight w:val="yellow"/>
        </w:rPr>
        <w:t xml:space="preserve">would require </w:t>
      </w:r>
      <w:r w:rsidRPr="00E154D2">
        <w:rPr>
          <w:rStyle w:val="Emphasis"/>
          <w:highlight w:val="yellow"/>
        </w:rPr>
        <w:t>disclosing state secrets</w:t>
      </w:r>
      <w:r w:rsidRPr="00A67673">
        <w:rPr>
          <w:sz w:val="16"/>
        </w:rPr>
        <w:t xml:space="preserve"> to the court. Since FISA might be unconstitutional to the extent that it restricts such a hypothetical core, </w:t>
      </w:r>
      <w:proofErr w:type="spellStart"/>
      <w:r w:rsidRPr="00A67673">
        <w:rPr>
          <w:sz w:val="16"/>
        </w:rPr>
        <w:t>unregulable</w:t>
      </w:r>
      <w:proofErr w:type="spellEnd"/>
      <w:r w:rsidRPr="00A67673">
        <w:rPr>
          <w:sz w:val="16"/>
        </w:rPr>
        <w:t xml:space="preserve"> part of the executive war power, the court cannot rely on FISA in enjoining the President from carrying out such surveillance:</w:t>
      </w:r>
    </w:p>
    <w:p w:rsidR="00E636D7" w:rsidRPr="001233F3" w:rsidRDefault="00E636D7" w:rsidP="00E636D7">
      <w:pPr>
        <w:pStyle w:val="Heading4"/>
        <w:rPr>
          <w:u w:val="single"/>
        </w:rPr>
      </w:pPr>
      <w:r>
        <w:t xml:space="preserve">Drone oversight requires </w:t>
      </w:r>
      <w:r w:rsidRPr="00FB0A96">
        <w:rPr>
          <w:u w:val="single"/>
        </w:rPr>
        <w:t>circumventing</w:t>
      </w:r>
      <w:r>
        <w:t xml:space="preserve"> the doctrine – allows </w:t>
      </w:r>
      <w:r w:rsidRPr="00E35C10">
        <w:rPr>
          <w:u w:val="single"/>
        </w:rPr>
        <w:t>lawsuits</w:t>
      </w:r>
      <w:r>
        <w:rPr>
          <w:u w:val="single"/>
        </w:rPr>
        <w:t xml:space="preserve"> </w:t>
      </w:r>
      <w:r w:rsidRPr="00785D96">
        <w:t xml:space="preserve">and releases </w:t>
      </w:r>
      <w:r w:rsidRPr="00785D96">
        <w:rPr>
          <w:u w:val="single"/>
        </w:rPr>
        <w:t>military secrets</w:t>
      </w:r>
    </w:p>
    <w:p w:rsidR="00E636D7" w:rsidRDefault="00E636D7" w:rsidP="00E636D7">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E636D7" w:rsidRDefault="00E636D7" w:rsidP="00E636D7">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w:t>
      </w:r>
      <w:proofErr w:type="spellStart"/>
      <w:r w:rsidRPr="00FB0A96">
        <w:rPr>
          <w:rStyle w:val="StyleBoldUnderline"/>
        </w:rPr>
        <w:t>justiciability</w:t>
      </w:r>
      <w:proofErr w:type="spellEnd"/>
      <w:r w:rsidRPr="00FB0A96">
        <w:rPr>
          <w:rStyle w:val="StyleBoldUnderline"/>
        </w:rPr>
        <w:t xml:space="preserve">,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likely to bring the suit to 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E154D2">
        <w:rPr>
          <w:rStyle w:val="StyleBoldUnderline"/>
          <w:highlight w:val="yellow"/>
        </w:rPr>
        <w:t xml:space="preserve">Employing </w:t>
      </w:r>
      <w:r w:rsidRPr="001233F3">
        <w:rPr>
          <w:rStyle w:val="StyleBoldUnderline"/>
          <w:highlight w:val="yellow"/>
        </w:rPr>
        <w:t>drones as a weapons platform</w:t>
      </w:r>
      <w:r w:rsidRPr="00FB0A96">
        <w:rPr>
          <w:rStyle w:val="StyleBoldUnderline"/>
        </w:rPr>
        <w:t xml:space="preserve"> </w:t>
      </w:r>
      <w:r w:rsidRPr="00B97515">
        <w:rPr>
          <w:sz w:val="16"/>
          <w:szCs w:val="16"/>
        </w:rPr>
        <w:t>against terrorists and insurgents</w:t>
      </w:r>
      <w:r w:rsidRPr="00FB0A96">
        <w:rPr>
          <w:rStyle w:val="StyleBoldUnderline"/>
        </w:rPr>
        <w:t xml:space="preserve"> in an ongoing armed conflict </w:t>
      </w:r>
      <w:r w:rsidRPr="00E154D2">
        <w:rPr>
          <w:rStyle w:val="StyleBoldUnderline"/>
          <w:highlight w:val="yellow"/>
        </w:rPr>
        <w:t xml:space="preserve">implicates both 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w:t>
      </w:r>
      <w:proofErr w:type="gramStart"/>
      <w:r w:rsidRPr="00FB0A96">
        <w:rPr>
          <w:sz w:val="16"/>
        </w:rPr>
        <w:t>n99</w:t>
      </w:r>
      <w:proofErr w:type="gramEnd"/>
      <w:r w:rsidRPr="00FB0A96">
        <w:rPr>
          <w:sz w:val="16"/>
        </w:rPr>
        <w:t xml:space="preserve"> As such, </w:t>
      </w:r>
      <w:r w:rsidRPr="001233F3">
        <w:rPr>
          <w:rStyle w:val="StyleBoldUnderline"/>
          <w:highlight w:val="yellow"/>
        </w:rPr>
        <w:t xml:space="preserve">lawsuits challenging the policy </w:t>
      </w:r>
      <w:r w:rsidRPr="001233F3">
        <w:rPr>
          <w:rStyle w:val="Emphasis"/>
          <w:highlight w:val="yellow"/>
        </w:rPr>
        <w:t>cannot be tried</w:t>
      </w:r>
      <w:r w:rsidRPr="001233F3">
        <w:rPr>
          <w:rStyle w:val="StyleBoldUnderline"/>
          <w:highlight w:val="yellow"/>
        </w:rPr>
        <w:t xml:space="preserve"> without</w:t>
      </w:r>
      <w:r w:rsidRPr="00FB0A96">
        <w:rPr>
          <w:rStyle w:val="StyleBoldUnderline"/>
        </w:rPr>
        <w:t xml:space="preserve"> access to and the possible </w:t>
      </w:r>
      <w:r w:rsidRPr="001233F3">
        <w:rPr>
          <w:rStyle w:val="Emphasis"/>
          <w:highlight w:val="yellow"/>
        </w:rPr>
        <w:t>disclosure</w:t>
      </w:r>
      <w:r w:rsidRPr="001233F3">
        <w:rPr>
          <w:rStyle w:val="StyleBoldUnderline"/>
          <w:highlight w:val="yellow"/>
        </w:rPr>
        <w:t xml:space="preserve"> of highly classified information relating to the </w:t>
      </w:r>
      <w:r w:rsidRPr="001233F3">
        <w:rPr>
          <w:rStyle w:val="Emphasis"/>
          <w:highlight w:val="yellow"/>
        </w:rPr>
        <w:t>means</w:t>
      </w:r>
      <w:r w:rsidRPr="001233F3">
        <w:rPr>
          <w:rStyle w:val="StyleBoldUnderline"/>
          <w:highlight w:val="yellow"/>
        </w:rPr>
        <w:t xml:space="preserve">, </w:t>
      </w:r>
      <w:r w:rsidRPr="001233F3">
        <w:rPr>
          <w:rStyle w:val="Emphasis"/>
          <w:highlight w:val="yellow"/>
        </w:rPr>
        <w:t>methods</w:t>
      </w:r>
      <w:r w:rsidRPr="001233F3">
        <w:rPr>
          <w:rStyle w:val="StyleBoldUnderline"/>
          <w:highlight w:val="yellow"/>
        </w:rPr>
        <w:t xml:space="preserve">, and </w:t>
      </w:r>
      <w:r w:rsidRPr="001233F3">
        <w:rPr>
          <w:rStyle w:val="Emphasis"/>
          <w:highlight w:val="yellow"/>
        </w:rPr>
        <w:t>circumstances</w:t>
      </w:r>
      <w:r w:rsidRPr="001233F3">
        <w:rPr>
          <w:rStyle w:val="StyleBoldUnderline"/>
          <w:highlight w:val="yellow"/>
        </w:rPr>
        <w:t xml:space="preserve"> under which drones are employed</w:t>
      </w:r>
      <w:r w:rsidRPr="00FB0A96">
        <w:rPr>
          <w:sz w:val="16"/>
        </w:rPr>
        <w:t>.</w:t>
      </w:r>
    </w:p>
    <w:p w:rsidR="00E636D7" w:rsidRPr="004B275F" w:rsidRDefault="00E636D7" w:rsidP="00E636D7">
      <w:pPr>
        <w:pStyle w:val="Heading4"/>
      </w:pPr>
      <w:r>
        <w:t xml:space="preserve">Lawsuits release vital drone </w:t>
      </w:r>
      <w:r w:rsidRPr="004B275F">
        <w:rPr>
          <w:u w:val="single"/>
        </w:rPr>
        <w:t>methods</w:t>
      </w:r>
      <w:r>
        <w:t xml:space="preserve"> and </w:t>
      </w:r>
      <w:r w:rsidRPr="004B275F">
        <w:rPr>
          <w:u w:val="single"/>
        </w:rPr>
        <w:t>intelligence</w:t>
      </w:r>
      <w:r>
        <w:t xml:space="preserve"> –turns case</w:t>
      </w:r>
    </w:p>
    <w:p w:rsidR="00E636D7" w:rsidRPr="004B275F" w:rsidRDefault="00E636D7" w:rsidP="00E636D7">
      <w:pPr>
        <w:rPr>
          <w:sz w:val="14"/>
        </w:rPr>
      </w:pPr>
      <w:r w:rsidRPr="004B275F">
        <w:rPr>
          <w:rStyle w:val="StyleStyleBold12pt"/>
        </w:rPr>
        <w:t xml:space="preserve">Murphy and </w:t>
      </w:r>
      <w:proofErr w:type="spellStart"/>
      <w:r w:rsidRPr="004B275F">
        <w:rPr>
          <w:rStyle w:val="StyleStyleBold12pt"/>
        </w:rPr>
        <w:t>Radsan</w:t>
      </w:r>
      <w:proofErr w:type="spellEnd"/>
      <w:r w:rsidRPr="004B275F">
        <w:rPr>
          <w:rStyle w:val="StyleStyleBold12pt"/>
        </w:rPr>
        <w:t xml:space="preserve"> 9</w:t>
      </w:r>
      <w:r w:rsidRPr="004B275F">
        <w:t xml:space="preserve"> (Richard – AT&amp;</w:t>
      </w:r>
    </w:p>
    <w:p w:rsidR="00E636D7" w:rsidRPr="004B275F" w:rsidRDefault="00E636D7" w:rsidP="00E636D7">
      <w:r w:rsidRPr="004B275F">
        <w:rPr>
          <w:sz w:val="14"/>
        </w:rPr>
        <w:t xml:space="preserve"> </w:t>
      </w:r>
      <w:proofErr w:type="gramStart"/>
      <w:r w:rsidRPr="004B275F">
        <w:rPr>
          <w:sz w:val="14"/>
        </w:rPr>
        <w:t>officials</w:t>
      </w:r>
      <w:proofErr w:type="gramEnd"/>
      <w:r w:rsidRPr="004B275F">
        <w:rPr>
          <w:sz w:val="14"/>
        </w:rPr>
        <w:t xml:space="preserve"> if a court determines they reasonably believed they were acting within the scope of their legal authority. n220 Defendants would satisfy this requirement </w:t>
      </w:r>
      <w:r w:rsidRPr="004B275F">
        <w:t xml:space="preserve">T Professor of Law, Texas Tech University School of Law, and </w:t>
      </w:r>
      <w:proofErr w:type="spellStart"/>
      <w:r w:rsidRPr="004B275F">
        <w:t>Afsheen</w:t>
      </w:r>
      <w:proofErr w:type="spellEnd"/>
      <w:r w:rsidRPr="004B275F">
        <w:t xml:space="preserve"> – Professor, William Mitchell College of Law, “ARTICLE: DUE PROCESS AND TARGETED KILLING OF TERRORISTS”, November, 32 Cardozo L. Rev. 405, lexis)</w:t>
      </w:r>
    </w:p>
    <w:p w:rsidR="00E636D7" w:rsidRDefault="00E636D7" w:rsidP="00E636D7">
      <w:pPr>
        <w:rPr>
          <w:sz w:val="14"/>
        </w:rPr>
      </w:pPr>
      <w:r w:rsidRPr="004B275F">
        <w:rPr>
          <w:sz w:val="14"/>
        </w:rPr>
        <w:t xml:space="preserve">In defense of this anomaly, </w:t>
      </w:r>
      <w:r w:rsidRPr="00785D96">
        <w:rPr>
          <w:rStyle w:val="StyleBoldUnderline"/>
          <w:highlight w:val="yellow"/>
        </w:rPr>
        <w:t>there are obvious</w:t>
      </w:r>
      <w:r w:rsidRPr="00E35C10">
        <w:rPr>
          <w:rStyle w:val="StyleBoldUnderline"/>
        </w:rPr>
        <w:t xml:space="preserve"> policy </w:t>
      </w:r>
      <w:r w:rsidRPr="00785D96">
        <w:rPr>
          <w:rStyle w:val="StyleBoldUnderline"/>
          <w:highlight w:val="yellow"/>
        </w:rPr>
        <w:t xml:space="preserve">reasons for </w:t>
      </w:r>
      <w:r w:rsidRPr="00785D96">
        <w:rPr>
          <w:rStyle w:val="Emphasis"/>
          <w:highlight w:val="yellow"/>
        </w:rPr>
        <w:t>not allowing</w:t>
      </w:r>
      <w:r w:rsidRPr="004B275F">
        <w:rPr>
          <w:sz w:val="14"/>
        </w:rPr>
        <w:t xml:space="preserve"> </w:t>
      </w:r>
      <w:proofErr w:type="spellStart"/>
      <w:r w:rsidRPr="004B275F">
        <w:rPr>
          <w:sz w:val="14"/>
        </w:rPr>
        <w:t>Bivens</w:t>
      </w:r>
      <w:proofErr w:type="spellEnd"/>
      <w:r w:rsidRPr="004B275F">
        <w:rPr>
          <w:sz w:val="14"/>
        </w:rPr>
        <w:t xml:space="preserve">-style </w:t>
      </w:r>
      <w:r w:rsidRPr="00785D96">
        <w:rPr>
          <w:rStyle w:val="Emphasis"/>
          <w:highlight w:val="yellow"/>
        </w:rPr>
        <w:t>claims</w:t>
      </w:r>
      <w:r w:rsidRPr="00785D96">
        <w:rPr>
          <w:sz w:val="14"/>
          <w:highlight w:val="yellow"/>
        </w:rPr>
        <w:t xml:space="preserve"> </w:t>
      </w:r>
      <w:r w:rsidRPr="00785D96">
        <w:rPr>
          <w:rStyle w:val="StyleBoldUnderline"/>
          <w:highlight w:val="yellow"/>
        </w:rPr>
        <w:t>against</w:t>
      </w:r>
      <w:r w:rsidRPr="00E35C10">
        <w:rPr>
          <w:rStyle w:val="StyleBoldUnderline"/>
        </w:rPr>
        <w:t xml:space="preserve"> American </w:t>
      </w:r>
      <w:r w:rsidRPr="00785D96">
        <w:rPr>
          <w:rStyle w:val="StyleBoldUnderline"/>
          <w:highlight w:val="yellow"/>
        </w:rPr>
        <w:t>officials</w:t>
      </w:r>
      <w:r w:rsidRPr="00E35C10">
        <w:rPr>
          <w:rStyle w:val="StyleBoldUnderline"/>
        </w:rPr>
        <w:t xml:space="preserve"> for targeted killings wherever they occur in the world</w:t>
      </w:r>
      <w:r w:rsidRPr="004B275F">
        <w:rPr>
          <w:sz w:val="14"/>
        </w:rPr>
        <w:t xml:space="preserve">. Among them, </w:t>
      </w:r>
      <w:r w:rsidRPr="00785D96">
        <w:rPr>
          <w:rStyle w:val="StyleBoldUnderline"/>
          <w:highlight w:val="yellow"/>
        </w:rPr>
        <w:t xml:space="preserve">we do not want federal courts </w:t>
      </w:r>
      <w:r w:rsidRPr="00785D96">
        <w:rPr>
          <w:rStyle w:val="Emphasis"/>
          <w:highlight w:val="yellow"/>
        </w:rPr>
        <w:t>damaging national security</w:t>
      </w:r>
      <w:r w:rsidRPr="004B275F">
        <w:rPr>
          <w:sz w:val="14"/>
        </w:rPr>
        <w:t xml:space="preserve"> through excessive, misdirected second-guessing of executive judgments; </w:t>
      </w:r>
      <w:r w:rsidRPr="00785D96">
        <w:rPr>
          <w:rStyle w:val="StyleBoldUnderline"/>
          <w:highlight w:val="yellow"/>
        </w:rPr>
        <w:t>nor do we want</w:t>
      </w:r>
      <w:r w:rsidRPr="004B275F">
        <w:rPr>
          <w:sz w:val="14"/>
        </w:rPr>
        <w:t xml:space="preserve"> [*442] </w:t>
      </w:r>
      <w:r w:rsidRPr="00785D96">
        <w:rPr>
          <w:rStyle w:val="StyleBoldUnderline"/>
          <w:highlight w:val="yellow"/>
        </w:rPr>
        <w:t>the litigation process to reveal info</w:t>
      </w:r>
      <w:r w:rsidRPr="00E35C10">
        <w:rPr>
          <w:rStyle w:val="StyleBoldUnderline"/>
        </w:rPr>
        <w:t xml:space="preserve">rmation that national </w:t>
      </w:r>
      <w:r w:rsidRPr="003F6FA7">
        <w:rPr>
          <w:rStyle w:val="StyleBoldUnderline"/>
          <w:highlight w:val="yellow"/>
        </w:rPr>
        <w:t xml:space="preserve">security </w:t>
      </w:r>
      <w:r w:rsidRPr="003F6FA7">
        <w:rPr>
          <w:rStyle w:val="Emphasis"/>
          <w:highlight w:val="yellow"/>
        </w:rPr>
        <w:t>requires to be kept secret</w:t>
      </w:r>
      <w:r w:rsidRPr="004B275F">
        <w:rPr>
          <w:sz w:val="14"/>
        </w:rPr>
        <w:t xml:space="preserve">. In </w:t>
      </w:r>
      <w:proofErr w:type="spellStart"/>
      <w:r w:rsidRPr="004B275F">
        <w:rPr>
          <w:sz w:val="14"/>
        </w:rPr>
        <w:t>Arar</w:t>
      </w:r>
      <w:proofErr w:type="spellEnd"/>
      <w:r w:rsidRPr="004B275F">
        <w:rPr>
          <w:sz w:val="14"/>
        </w:rPr>
        <w:t xml:space="preserve"> v. Ashcroft, a divided panel of the Second Circuit cited these "special factors" to disallow a plaintiff from bringing a </w:t>
      </w:r>
      <w:proofErr w:type="spellStart"/>
      <w:r w:rsidRPr="004B275F">
        <w:rPr>
          <w:sz w:val="14"/>
        </w:rPr>
        <w:t>Bivens</w:t>
      </w:r>
      <w:proofErr w:type="spellEnd"/>
      <w:r w:rsidRPr="004B275F">
        <w:rPr>
          <w:sz w:val="14"/>
        </w:rPr>
        <w:t xml:space="preserve"> claim against officials he alleged subjected him to extraordinary rendition. </w:t>
      </w:r>
      <w:proofErr w:type="gramStart"/>
      <w:r w:rsidRPr="004B275F">
        <w:rPr>
          <w:sz w:val="14"/>
        </w:rPr>
        <w:t>n209</w:t>
      </w:r>
      <w:proofErr w:type="gramEnd"/>
      <w:r w:rsidRPr="004B275F">
        <w:rPr>
          <w:sz w:val="14"/>
        </w:rPr>
        <w:t xml:space="preserve"> But as the dissenting judge in </w:t>
      </w:r>
      <w:proofErr w:type="spellStart"/>
      <w:r w:rsidRPr="004B275F">
        <w:rPr>
          <w:sz w:val="14"/>
        </w:rPr>
        <w:t>Arar</w:t>
      </w:r>
      <w:proofErr w:type="spellEnd"/>
      <w:r w:rsidRPr="004B275F">
        <w:rPr>
          <w:sz w:val="14"/>
        </w:rPr>
        <w:t xml:space="preserve"> noted, these special factors lose much of their force once one acknowledges that a </w:t>
      </w:r>
      <w:proofErr w:type="spellStart"/>
      <w:r w:rsidRPr="004B275F">
        <w:rPr>
          <w:sz w:val="14"/>
        </w:rPr>
        <w:t>Bivens</w:t>
      </w:r>
      <w:proofErr w:type="spellEnd"/>
      <w:r w:rsidRPr="004B275F">
        <w:rPr>
          <w:sz w:val="14"/>
        </w:rPr>
        <w:t xml:space="preserve">-style action needs to overcome formidable hurdles of fact and law. </w:t>
      </w:r>
      <w:proofErr w:type="gramStart"/>
      <w:r w:rsidRPr="004B275F">
        <w:rPr>
          <w:sz w:val="14"/>
        </w:rPr>
        <w:t>n210</w:t>
      </w:r>
      <w:proofErr w:type="gramEnd"/>
      <w:r w:rsidRPr="004B275F">
        <w:rPr>
          <w:sz w:val="14"/>
        </w:rPr>
        <w:t xml:space="preserve"> As to practical hurdles, most people left alive by a Predator strike or other targeted killing would not turn to American courts for relief. Some would not sue because they are, in fact, the enemy - Osama bin Laden is not going to hire an American lawyer. </w:t>
      </w:r>
      <w:proofErr w:type="gramStart"/>
      <w:r w:rsidRPr="004B275F">
        <w:rPr>
          <w:sz w:val="14"/>
        </w:rPr>
        <w:t>n211</w:t>
      </w:r>
      <w:proofErr w:type="gramEnd"/>
      <w:r w:rsidRPr="004B275F">
        <w:rPr>
          <w:sz w:val="14"/>
        </w:rPr>
        <w:t xml:space="preserve"> Others would not sue because doing so is beyond their means - a villager from the mountains of Afghanistan is not likely to hire an American lawyer either. As to legal hurdles, </w:t>
      </w:r>
      <w:proofErr w:type="spellStart"/>
      <w:r w:rsidRPr="004B275F">
        <w:rPr>
          <w:sz w:val="14"/>
        </w:rPr>
        <w:t>Boumediene</w:t>
      </w:r>
      <w:proofErr w:type="spellEnd"/>
      <w:r w:rsidRPr="004B275F">
        <w:rPr>
          <w:sz w:val="14"/>
        </w:rPr>
        <w:t xml:space="preserve"> itself poses a high one to lawsuits by non-U.S. citizens for overseas attacks. Here we may seem to contradict our earlier insistence that </w:t>
      </w:r>
      <w:proofErr w:type="spellStart"/>
      <w:r w:rsidRPr="004B275F">
        <w:rPr>
          <w:sz w:val="14"/>
        </w:rPr>
        <w:t>Boumediene</w:t>
      </w:r>
      <w:proofErr w:type="spellEnd"/>
      <w:r w:rsidRPr="004B275F">
        <w:rPr>
          <w:sz w:val="14"/>
        </w:rPr>
        <w:t xml:space="preserve"> presupposes some form of constitutional protection worldwide for everyone. </w:t>
      </w:r>
      <w:proofErr w:type="gramStart"/>
      <w:r w:rsidRPr="004B275F">
        <w:rPr>
          <w:sz w:val="14"/>
        </w:rPr>
        <w:t>n212</w:t>
      </w:r>
      <w:proofErr w:type="gramEnd"/>
      <w:r w:rsidRPr="004B275F">
        <w:rPr>
          <w:sz w:val="14"/>
        </w:rPr>
        <w:t xml:space="preserve"> Yet </w:t>
      </w:r>
      <w:proofErr w:type="spellStart"/>
      <w:r w:rsidRPr="004B275F">
        <w:rPr>
          <w:sz w:val="14"/>
        </w:rPr>
        <w:t>Boumediene</w:t>
      </w:r>
      <w:proofErr w:type="spellEnd"/>
      <w:r w:rsidRPr="004B275F">
        <w:rPr>
          <w:sz w:val="14"/>
        </w:rPr>
        <w:t xml:space="preserve"> shows that the requirement of judicial process depends on a pragmatic analysis. </w:t>
      </w:r>
      <w:proofErr w:type="gramStart"/>
      <w:r w:rsidRPr="004B275F">
        <w:rPr>
          <w:sz w:val="14"/>
        </w:rPr>
        <w:t>n213</w:t>
      </w:r>
      <w:proofErr w:type="gramEnd"/>
      <w:r w:rsidRPr="004B275F">
        <w:rPr>
          <w:sz w:val="14"/>
        </w:rPr>
        <w:t xml:space="preserve"> As part of its balancing, </w:t>
      </w:r>
      <w:proofErr w:type="spellStart"/>
      <w:r w:rsidRPr="004B275F">
        <w:rPr>
          <w:sz w:val="14"/>
        </w:rPr>
        <w:t>Boumediene</w:t>
      </w:r>
      <w:proofErr w:type="spellEnd"/>
      <w:r w:rsidRPr="004B275F">
        <w:rPr>
          <w:sz w:val="14"/>
        </w:rPr>
        <w:t xml:space="preserve"> made clear that courts should favor the interests of American citizens and of others with strong connections to the United States. </w:t>
      </w:r>
      <w:proofErr w:type="gramStart"/>
      <w:r w:rsidRPr="004B275F">
        <w:rPr>
          <w:sz w:val="14"/>
        </w:rPr>
        <w:t>n214</w:t>
      </w:r>
      <w:proofErr w:type="gramEnd"/>
      <w:r w:rsidRPr="004B275F">
        <w:rPr>
          <w:sz w:val="14"/>
        </w:rPr>
        <w:t xml:space="preserve"> Although the </w:t>
      </w:r>
      <w:proofErr w:type="spellStart"/>
      <w:r w:rsidRPr="004B275F">
        <w:rPr>
          <w:sz w:val="14"/>
        </w:rPr>
        <w:t>Boumediene</w:t>
      </w:r>
      <w:proofErr w:type="spellEnd"/>
      <w:r w:rsidRPr="004B275F">
        <w:rPr>
          <w:sz w:val="14"/>
        </w:rPr>
        <w:t xml:space="preserv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w:t>
      </w:r>
      <w:proofErr w:type="spellStart"/>
      <w:r w:rsidRPr="004B275F">
        <w:rPr>
          <w:sz w:val="14"/>
        </w:rPr>
        <w:t>Boumediene</w:t>
      </w:r>
      <w:proofErr w:type="spellEnd"/>
      <w:r w:rsidRPr="004B275F">
        <w:rPr>
          <w:sz w:val="14"/>
        </w:rPr>
        <w:t xml:space="preserve"> leaves courts to follow their habit of deferring to the executive on national security. For targeted killing, that may mean cutting off non-citizens from American courts. </w:t>
      </w:r>
      <w:r w:rsidRPr="00E35C10">
        <w:rPr>
          <w:rStyle w:val="StyleBoldUnderline"/>
        </w:rPr>
        <w:t>The state-secrets privilege</w:t>
      </w:r>
      <w:r w:rsidRPr="004B275F">
        <w:rPr>
          <w:sz w:val="14"/>
        </w:rPr>
        <w:t xml:space="preserve"> poses another barrier to </w:t>
      </w:r>
      <w:proofErr w:type="spellStart"/>
      <w:r w:rsidRPr="004B275F">
        <w:rPr>
          <w:sz w:val="14"/>
        </w:rPr>
        <w:t>Bivens</w:t>
      </w:r>
      <w:proofErr w:type="spellEnd"/>
      <w:r w:rsidRPr="004B275F">
        <w:rPr>
          <w:sz w:val="14"/>
        </w:rPr>
        <w:t xml:space="preserve">-style actions. This privilege </w:t>
      </w:r>
      <w:r w:rsidRPr="00E35C10">
        <w:rPr>
          <w:rStyle w:val="StyleBoldUnderline"/>
        </w:rPr>
        <w:t xml:space="preserve">allows </w:t>
      </w:r>
      <w:r w:rsidRPr="00E35C10">
        <w:rPr>
          <w:rStyle w:val="StyleBoldUnderline"/>
        </w:rPr>
        <w:lastRenderedPageBreak/>
        <w:t>the government to block the disclosure of information in court that would damage national security</w:t>
      </w:r>
      <w:r w:rsidRPr="004B275F">
        <w:rPr>
          <w:sz w:val="14"/>
        </w:rPr>
        <w:t xml:space="preserve">. </w:t>
      </w:r>
      <w:proofErr w:type="gramStart"/>
      <w:r w:rsidRPr="004B275F">
        <w:rPr>
          <w:sz w:val="14"/>
        </w:rPr>
        <w:t>n217</w:t>
      </w:r>
      <w:proofErr w:type="gramEnd"/>
      <w:r w:rsidRPr="004B275F">
        <w:rPr>
          <w:sz w:val="14"/>
        </w:rPr>
        <w:t xml:space="preserve"> It could prevent a case from proceeding in any number of ways. For instance, </w:t>
      </w:r>
      <w:r w:rsidRPr="00E35C10">
        <w:rPr>
          <w:rStyle w:val="StyleBoldUnderline"/>
        </w:rPr>
        <w:t>the government could block plaintiffs from accessing or using information needed to determine whether a Predator attack had a sound basis</w:t>
      </w:r>
      <w:r w:rsidRPr="004B275F">
        <w:rPr>
          <w:sz w:val="14"/>
        </w:rPr>
        <w:t xml:space="preserve"> through human or technical sources of intelligence. </w:t>
      </w:r>
      <w:proofErr w:type="gramStart"/>
      <w:r w:rsidRPr="004B275F">
        <w:rPr>
          <w:sz w:val="14"/>
        </w:rPr>
        <w:t>n218</w:t>
      </w:r>
      <w:proofErr w:type="gramEnd"/>
      <w:r w:rsidRPr="004B275F">
        <w:rPr>
          <w:sz w:val="14"/>
        </w:rPr>
        <w:t xml:space="preserve"> By this trump card, </w:t>
      </w:r>
      <w:r w:rsidRPr="003F6FA7">
        <w:rPr>
          <w:rStyle w:val="StyleBoldUnderline"/>
          <w:highlight w:val="yellow"/>
        </w:rPr>
        <w:t xml:space="preserve">the government could prevent litigation from seriously </w:t>
      </w:r>
      <w:r w:rsidRPr="003F6FA7">
        <w:rPr>
          <w:rStyle w:val="Emphasis"/>
          <w:highlight w:val="yellow"/>
        </w:rPr>
        <w:t>compromising intelligence sources</w:t>
      </w:r>
      <w:r w:rsidRPr="003F6FA7">
        <w:rPr>
          <w:rStyle w:val="StyleBoldUnderline"/>
          <w:highlight w:val="yellow"/>
        </w:rPr>
        <w:t xml:space="preserve"> and </w:t>
      </w:r>
      <w:r w:rsidRPr="003F6FA7">
        <w:rPr>
          <w:rStyle w:val="Emphasis"/>
          <w:highlight w:val="yellow"/>
        </w:rPr>
        <w:t>methods</w:t>
      </w:r>
      <w:r w:rsidRPr="004B275F">
        <w:rPr>
          <w:sz w:val="14"/>
        </w:rPr>
        <w:t xml:space="preserve">. </w:t>
      </w:r>
      <w:proofErr w:type="gramStart"/>
      <w:r w:rsidRPr="004B275F">
        <w:rPr>
          <w:sz w:val="14"/>
        </w:rPr>
        <w:t>n219</w:t>
      </w:r>
      <w:proofErr w:type="gramEnd"/>
      <w:r w:rsidRPr="004B275F">
        <w:rPr>
          <w:sz w:val="14"/>
        </w:rPr>
        <w:t xml:space="preserve"> In addition, the doctrine of qualified immunity requires dismissal of actions against so long as they reasonably [*444] claimed they had authority under the laws of war (assuming their applicability). These standards are hazy, and a court applying them would tend to defer to the executive on matters of military judgment. </w:t>
      </w:r>
      <w:proofErr w:type="gramStart"/>
      <w:r w:rsidRPr="004B275F">
        <w:rPr>
          <w:sz w:val="14"/>
        </w:rPr>
        <w:t>n221</w:t>
      </w:r>
      <w:proofErr w:type="gramEnd"/>
      <w:r w:rsidRPr="004B275F">
        <w:rPr>
          <w:sz w:val="14"/>
        </w:rPr>
        <w:t xml:space="preserve"> In view of so many practical and legal hurdles, some courts and commentators might be inclined to categorically reject all </w:t>
      </w:r>
      <w:proofErr w:type="spellStart"/>
      <w:r w:rsidRPr="004B275F">
        <w:rPr>
          <w:sz w:val="14"/>
        </w:rPr>
        <w:t>Bivens</w:t>
      </w:r>
      <w:proofErr w:type="spellEnd"/>
      <w:r w:rsidRPr="004B275F">
        <w:rPr>
          <w:sz w:val="14"/>
        </w:rPr>
        <w:t xml:space="preserve">-style challenges to targeted killings. In essence, they might view lawsuits related to </w:t>
      </w:r>
      <w:proofErr w:type="gramStart"/>
      <w:r w:rsidRPr="004B275F">
        <w:rPr>
          <w:sz w:val="14"/>
        </w:rPr>
        <w:t>targeted</w:t>
      </w:r>
      <w:proofErr w:type="gramEnd"/>
      <w:r w:rsidRPr="004B275F">
        <w:rPr>
          <w:sz w:val="14"/>
        </w:rPr>
        <w:t xml:space="preserve"> killing as a political question left to the executive. </w:t>
      </w:r>
      <w:proofErr w:type="gramStart"/>
      <w:r w:rsidRPr="004B275F">
        <w:rPr>
          <w:sz w:val="14"/>
        </w:rPr>
        <w:t>n222</w:t>
      </w:r>
      <w:proofErr w:type="gramEnd"/>
      <w:r w:rsidRPr="004B275F">
        <w:rPr>
          <w:sz w:val="14"/>
        </w:rPr>
        <w:t xml:space="preserve"> This view parallels Justice Thomas's that courts should not second-guess executive judgments as to who is an enemy combatant. </w:t>
      </w:r>
      <w:proofErr w:type="gramStart"/>
      <w:r w:rsidRPr="004B275F">
        <w:rPr>
          <w:sz w:val="14"/>
        </w:rPr>
        <w:t>n223</w:t>
      </w:r>
      <w:proofErr w:type="gramEnd"/>
      <w:r w:rsidRPr="004B275F">
        <w:rPr>
          <w:sz w:val="14"/>
        </w:rPr>
        <w:t xml:space="preserve">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w:t>
      </w:r>
      <w:proofErr w:type="spellStart"/>
      <w:r w:rsidRPr="004B275F">
        <w:rPr>
          <w:sz w:val="14"/>
        </w:rPr>
        <w:t>Bivens</w:t>
      </w:r>
      <w:proofErr w:type="spellEnd"/>
      <w:r w:rsidRPr="004B275F">
        <w:rPr>
          <w:sz w:val="14"/>
        </w:rPr>
        <w:t xml:space="preserve"> actions on targeted killings of terrorists outweigh the harms. </w:t>
      </w:r>
      <w:r w:rsidRPr="003F6FA7">
        <w:rPr>
          <w:rStyle w:val="StyleBoldUnderline"/>
          <w:highlight w:val="yellow"/>
        </w:rPr>
        <w:t>The potential harm is to the</w:t>
      </w:r>
      <w:r w:rsidRPr="00E35C10">
        <w:rPr>
          <w:rStyle w:val="StyleBoldUnderline"/>
        </w:rPr>
        <w:t xml:space="preserve"> CIA's </w:t>
      </w:r>
      <w:r w:rsidRPr="003F6FA7">
        <w:rPr>
          <w:rStyle w:val="Emphasis"/>
          <w:highlight w:val="yellow"/>
        </w:rPr>
        <w:t>sources</w:t>
      </w:r>
      <w:r w:rsidRPr="003F6FA7">
        <w:rPr>
          <w:rStyle w:val="StyleBoldUnderline"/>
          <w:highlight w:val="yellow"/>
        </w:rPr>
        <w:t xml:space="preserve"> and </w:t>
      </w:r>
      <w:r w:rsidRPr="003F6FA7">
        <w:rPr>
          <w:rStyle w:val="Emphasis"/>
          <w:highlight w:val="yellow"/>
        </w:rPr>
        <w:t>methods</w:t>
      </w:r>
      <w:r w:rsidRPr="003F6FA7">
        <w:rPr>
          <w:rStyle w:val="StyleBoldUnderline"/>
          <w:highlight w:val="yellow"/>
        </w:rPr>
        <w:t xml:space="preserve"> on the Predator program</w:t>
      </w:r>
      <w:r w:rsidRPr="003F6FA7">
        <w:rPr>
          <w:sz w:val="14"/>
          <w:highlight w:val="yellow"/>
        </w:rPr>
        <w:t xml:space="preserve">. </w:t>
      </w:r>
      <w:r w:rsidRPr="003F6FA7">
        <w:rPr>
          <w:rStyle w:val="StyleBoldUnderline"/>
          <w:highlight w:val="yellow"/>
        </w:rPr>
        <w:t>Lawsuits</w:t>
      </w:r>
      <w:r w:rsidRPr="00E35C10">
        <w:rPr>
          <w:rStyle w:val="StyleBoldUnderline"/>
        </w:rPr>
        <w:t xml:space="preserve"> </w:t>
      </w:r>
      <w:r w:rsidRPr="003F6FA7">
        <w:rPr>
          <w:rStyle w:val="StyleBoldUnderline"/>
          <w:highlight w:val="yellow"/>
        </w:rPr>
        <w:t>might harm</w:t>
      </w:r>
      <w:r w:rsidRPr="00E35C10">
        <w:rPr>
          <w:rStyle w:val="StyleBoldUnderline"/>
        </w:rPr>
        <w:t xml:space="preserve"> national </w:t>
      </w:r>
      <w:r w:rsidRPr="003F6FA7">
        <w:rPr>
          <w:rStyle w:val="StyleBoldUnderline"/>
          <w:highlight w:val="yellow"/>
        </w:rPr>
        <w:t xml:space="preserve">security by </w:t>
      </w:r>
      <w:r w:rsidRPr="003F6FA7">
        <w:rPr>
          <w:rStyle w:val="Emphasis"/>
          <w:highlight w:val="yellow"/>
        </w:rPr>
        <w:t>forcing</w:t>
      </w:r>
      <w:r w:rsidRPr="00E35C10">
        <w:rPr>
          <w:rStyle w:val="Emphasis"/>
        </w:rPr>
        <w:t xml:space="preserve"> the </w:t>
      </w:r>
      <w:r w:rsidRPr="003F6FA7">
        <w:rPr>
          <w:rStyle w:val="Emphasis"/>
          <w:highlight w:val="yellow"/>
        </w:rPr>
        <w:t>disclosure of sensitive information</w:t>
      </w:r>
      <w:r w:rsidRPr="004B275F">
        <w:rPr>
          <w:sz w:val="14"/>
        </w:rPr>
        <w:t xml:space="preserve">. </w:t>
      </w:r>
      <w:r w:rsidRPr="00E35C10">
        <w:rPr>
          <w:rStyle w:val="StyleBoldUnderline"/>
        </w:rPr>
        <w:t>The states-secrets privilege should block this result,</w:t>
      </w:r>
      <w:r w:rsidRPr="004B275F">
        <w:rPr>
          <w:sz w:val="14"/>
        </w:rPr>
        <w:t xml:space="preserve"> however. </w:t>
      </w:r>
      <w:r w:rsidRPr="003F6FA7">
        <w:rPr>
          <w:rStyle w:val="StyleBoldUnderline"/>
          <w:highlight w:val="yellow"/>
        </w:rPr>
        <w:t>Lawsuits</w:t>
      </w:r>
      <w:r w:rsidRPr="003F6FA7">
        <w:rPr>
          <w:sz w:val="14"/>
          <w:highlight w:val="yellow"/>
        </w:rPr>
        <w:t xml:space="preserve"> </w:t>
      </w:r>
      <w:r w:rsidRPr="003F6FA7">
        <w:rPr>
          <w:rStyle w:val="StyleBoldUnderline"/>
          <w:highlight w:val="yellow"/>
        </w:rPr>
        <w:t>might</w:t>
      </w:r>
      <w:r w:rsidRPr="004B275F">
        <w:rPr>
          <w:sz w:val="14"/>
        </w:rPr>
        <w:t xml:space="preserve"> also </w:t>
      </w:r>
      <w:r w:rsidRPr="004B275F">
        <w:rPr>
          <w:rStyle w:val="StyleBoldUnderline"/>
        </w:rPr>
        <w:t xml:space="preserve">harm national security by </w:t>
      </w:r>
      <w:r w:rsidRPr="003F6FA7">
        <w:rPr>
          <w:rStyle w:val="StyleBoldUnderline"/>
          <w:highlight w:val="yellow"/>
        </w:rPr>
        <w:t>caus</w:t>
      </w:r>
      <w:r w:rsidRPr="004B275F">
        <w:rPr>
          <w:rStyle w:val="StyleBoldUnderline"/>
        </w:rPr>
        <w:t xml:space="preserve">ing </w:t>
      </w:r>
      <w:r w:rsidRPr="003F6FA7">
        <w:rPr>
          <w:rStyle w:val="StyleBoldUnderline"/>
          <w:highlight w:val="yellow"/>
        </w:rPr>
        <w:t xml:space="preserve">executive officials to become </w:t>
      </w:r>
      <w:r w:rsidRPr="003F6FA7">
        <w:rPr>
          <w:rStyle w:val="Emphasis"/>
          <w:highlight w:val="yellow"/>
        </w:rPr>
        <w:t>risk-averse</w:t>
      </w:r>
      <w:r w:rsidRPr="003F6FA7">
        <w:rPr>
          <w:rStyle w:val="StyleBoldUnderline"/>
          <w:highlight w:val="yellow"/>
        </w:rPr>
        <w:t xml:space="preserve"> about </w:t>
      </w:r>
      <w:r w:rsidRPr="003F6FA7">
        <w:rPr>
          <w:rStyle w:val="Emphasis"/>
          <w:highlight w:val="yellow"/>
        </w:rPr>
        <w:t>actions needed</w:t>
      </w:r>
      <w:r w:rsidRPr="004B275F">
        <w:rPr>
          <w:rStyle w:val="Emphasis"/>
        </w:rPr>
        <w:t xml:space="preserve"> to counter terrorist activities</w:t>
      </w:r>
      <w:r w:rsidRPr="004B275F">
        <w:rPr>
          <w:sz w:val="14"/>
        </w:rPr>
        <w:t xml:space="preserve">.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w:t>
      </w:r>
      <w:proofErr w:type="gramStart"/>
      <w:r w:rsidRPr="004B275F">
        <w:rPr>
          <w:sz w:val="14"/>
        </w:rPr>
        <w:t>money,</w:t>
      </w:r>
      <w:proofErr w:type="gramEnd"/>
      <w:r w:rsidRPr="004B275F">
        <w:rPr>
          <w:sz w:val="14"/>
        </w:rPr>
        <w:t xml:space="preserve"> would provide accountability. Still more important, all people have an interest in casting light on the government's use of the power to kill in a world-wide war in which combatants and targets are not easily identified.</w:t>
      </w:r>
    </w:p>
    <w:p w:rsidR="00E636D7" w:rsidRDefault="00E636D7" w:rsidP="00E636D7">
      <w:pPr>
        <w:pStyle w:val="Heading4"/>
      </w:pPr>
      <w:r>
        <w:t xml:space="preserve">Unmanned vehicle tech </w:t>
      </w:r>
      <w:r w:rsidRPr="005C11CB">
        <w:rPr>
          <w:u w:val="single"/>
        </w:rPr>
        <w:t>leadership</w:t>
      </w:r>
      <w:r>
        <w:t xml:space="preserve"> is key to naval power</w:t>
      </w:r>
    </w:p>
    <w:p w:rsidR="00E636D7" w:rsidRPr="00785D96" w:rsidRDefault="00E636D7" w:rsidP="00E636D7">
      <w:proofErr w:type="spellStart"/>
      <w:r w:rsidRPr="00785D96">
        <w:rPr>
          <w:rStyle w:val="StyleStyleBold12pt"/>
        </w:rPr>
        <w:t>Landay</w:t>
      </w:r>
      <w:proofErr w:type="spellEnd"/>
      <w:r w:rsidRPr="00785D96">
        <w:rPr>
          <w:rStyle w:val="StyleStyleBold12pt"/>
        </w:rPr>
        <w:t xml:space="preserve"> et al. 4</w:t>
      </w:r>
      <w:r w:rsidRPr="00785D96">
        <w:t xml:space="preserve"> (William E. </w:t>
      </w:r>
      <w:proofErr w:type="spellStart"/>
      <w:r w:rsidRPr="00785D96">
        <w:t>Landay</w:t>
      </w:r>
      <w:proofErr w:type="spellEnd"/>
      <w:r w:rsidRPr="00785D96">
        <w:t xml:space="preserve"> III – RDML (Rear Admiral), USN, Concurring with the following: Michael A. </w:t>
      </w:r>
      <w:proofErr w:type="spellStart"/>
      <w:r w:rsidRPr="00785D96">
        <w:t>LeFever</w:t>
      </w:r>
      <w:proofErr w:type="spellEnd"/>
      <w:r w:rsidRPr="00785D96">
        <w:t xml:space="preserve">, RDML, USN Raymond A. Spicer, RDML, USN Roseanne M. </w:t>
      </w:r>
      <w:proofErr w:type="spellStart"/>
      <w:r w:rsidRPr="00785D96">
        <w:t>Levitre</w:t>
      </w:r>
      <w:proofErr w:type="spellEnd"/>
      <w:r w:rsidRPr="00785D96">
        <w:t xml:space="preserve">, RDML, USN Steven J. </w:t>
      </w:r>
      <w:proofErr w:type="spellStart"/>
      <w:r w:rsidRPr="00785D96">
        <w:t>Toma</w:t>
      </w:r>
      <w:proofErr w:type="spellEnd"/>
      <w:r w:rsidRPr="00785D96">
        <w:t xml:space="preserve"> </w:t>
      </w:r>
      <w:proofErr w:type="spellStart"/>
      <w:r w:rsidRPr="00785D96">
        <w:t>szeski</w:t>
      </w:r>
      <w:proofErr w:type="spellEnd"/>
      <w:r w:rsidRPr="00785D96">
        <w:t>, RADM, USN, Oceanographer of the Navy, Approved by Joseph A. Walsh and Roger M. Smith of US Navy, “The Navy Unmanned Undersea Vehicle</w:t>
      </w:r>
      <w:r>
        <w:t xml:space="preserve"> </w:t>
      </w:r>
      <w:r w:rsidRPr="00785D96">
        <w:t>(UUV) Master Plan”, 11/9, http://www.navy.mil/navydata/technology/uuvmp.pdf)</w:t>
      </w:r>
    </w:p>
    <w:p w:rsidR="00E636D7" w:rsidRPr="00785D96" w:rsidRDefault="00E636D7" w:rsidP="00E636D7">
      <w:pPr>
        <w:rPr>
          <w:sz w:val="16"/>
        </w:rPr>
      </w:pPr>
      <w:r w:rsidRPr="00632170">
        <w:rPr>
          <w:rStyle w:val="Emphasis"/>
        </w:rPr>
        <w:t>The Vision for UUVs</w:t>
      </w:r>
      <w:r w:rsidRPr="00785D96">
        <w:rPr>
          <w:sz w:val="16"/>
        </w:rPr>
        <w:t xml:space="preserve"> and the Objective of the UUV Master Plan </w:t>
      </w:r>
      <w:r w:rsidRPr="007631DF">
        <w:rPr>
          <w:rStyle w:val="StyleBoldUnderline"/>
          <w:highlight w:val="yellow"/>
        </w:rPr>
        <w:t xml:space="preserve">Today our naval forces enjoy </w:t>
      </w:r>
      <w:r w:rsidRPr="007631DF">
        <w:rPr>
          <w:rStyle w:val="Emphasis"/>
          <w:highlight w:val="yellow"/>
        </w:rPr>
        <w:t>maritime superiority</w:t>
      </w:r>
      <w:r w:rsidRPr="00632170">
        <w:rPr>
          <w:rStyle w:val="StyleBoldUnderline"/>
        </w:rPr>
        <w:t xml:space="preserve"> around the world</w:t>
      </w:r>
      <w:r w:rsidRPr="00785D96">
        <w:rPr>
          <w:sz w:val="16"/>
        </w:rPr>
        <w:t xml:space="preserve"> </w:t>
      </w:r>
      <w:r w:rsidRPr="007631DF">
        <w:rPr>
          <w:rStyle w:val="StyleBoldUnderline"/>
          <w:highlight w:val="yellow"/>
        </w:rPr>
        <w:t xml:space="preserve">and find themselves at a </w:t>
      </w:r>
      <w:r w:rsidRPr="007631DF">
        <w:rPr>
          <w:rStyle w:val="Emphasis"/>
          <w:highlight w:val="yellow"/>
        </w:rPr>
        <w:t>strategic inflection point</w:t>
      </w:r>
      <w:r w:rsidRPr="00785D96">
        <w:rPr>
          <w:sz w:val="16"/>
        </w:rPr>
        <w:t xml:space="preserve"> </w:t>
      </w:r>
      <w:r w:rsidRPr="00632170">
        <w:rPr>
          <w:rStyle w:val="StyleBoldUnderline"/>
        </w:rPr>
        <w:t xml:space="preserve">during which </w:t>
      </w:r>
      <w:r w:rsidRPr="007631DF">
        <w:rPr>
          <w:rStyle w:val="StyleBoldUnderline"/>
          <w:highlight w:val="yellow"/>
        </w:rPr>
        <w:t>future capabilities must be pondered with</w:t>
      </w:r>
      <w:r w:rsidRPr="00632170">
        <w:rPr>
          <w:rStyle w:val="StyleBoldUnderline"/>
        </w:rPr>
        <w:t xml:space="preserve"> </w:t>
      </w:r>
      <w:r w:rsidRPr="00632170">
        <w:rPr>
          <w:rStyle w:val="Emphasis"/>
        </w:rPr>
        <w:t>creativity</w:t>
      </w:r>
      <w:r w:rsidRPr="00632170">
        <w:rPr>
          <w:rStyle w:val="StyleBoldUnderline"/>
        </w:rPr>
        <w:t xml:space="preserve"> and </w:t>
      </w:r>
      <w:r w:rsidRPr="007631DF">
        <w:rPr>
          <w:rStyle w:val="Emphasis"/>
          <w:highlight w:val="yellow"/>
        </w:rPr>
        <w:t>innovation</w:t>
      </w:r>
      <w:r w:rsidRPr="007631DF">
        <w:rPr>
          <w:sz w:val="16"/>
          <w:highlight w:val="yellow"/>
        </w:rPr>
        <w:t xml:space="preserve"> . </w:t>
      </w:r>
      <w:r w:rsidRPr="007631DF">
        <w:rPr>
          <w:rStyle w:val="Emphasis"/>
          <w:highlight w:val="yellow"/>
        </w:rPr>
        <w:t>Change must be embraced</w:t>
      </w:r>
      <w:r w:rsidRPr="00785D96">
        <w:rPr>
          <w:sz w:val="16"/>
        </w:rPr>
        <w:t xml:space="preserve"> </w:t>
      </w:r>
      <w:r w:rsidRPr="00632170">
        <w:rPr>
          <w:rStyle w:val="StyleBoldUnderline"/>
        </w:rPr>
        <w:t xml:space="preserve">and made an ally </w:t>
      </w:r>
      <w:r w:rsidRPr="007631DF">
        <w:rPr>
          <w:rStyle w:val="StyleBoldUnderline"/>
          <w:highlight w:val="yellow"/>
        </w:rPr>
        <w:t>in order to take advantage of emerging tech</w:t>
      </w:r>
      <w:r w:rsidRPr="00632170">
        <w:rPr>
          <w:rStyle w:val="StyleBoldUnderline"/>
        </w:rPr>
        <w:t>nologies</w:t>
      </w:r>
      <w:r w:rsidRPr="00785D96">
        <w:rPr>
          <w:sz w:val="16"/>
        </w:rPr>
        <w:t xml:space="preserve">, concepts, and doctrine; thereby </w:t>
      </w:r>
      <w:r w:rsidRPr="007631DF">
        <w:rPr>
          <w:rStyle w:val="StyleBoldUnderline"/>
          <w:highlight w:val="yellow"/>
        </w:rPr>
        <w:t>preserving</w:t>
      </w:r>
      <w:r w:rsidRPr="00632170">
        <w:rPr>
          <w:rStyle w:val="StyleBoldUnderline"/>
        </w:rPr>
        <w:t xml:space="preserve"> the nation’s </w:t>
      </w:r>
      <w:r w:rsidRPr="007631DF">
        <w:rPr>
          <w:rStyle w:val="Emphasis"/>
          <w:highlight w:val="yellow"/>
        </w:rPr>
        <w:t>global leadership</w:t>
      </w:r>
      <w:r w:rsidRPr="007631DF">
        <w:rPr>
          <w:sz w:val="16"/>
          <w:highlight w:val="yellow"/>
        </w:rPr>
        <w:t xml:space="preserve">. </w:t>
      </w:r>
      <w:r w:rsidRPr="007631DF">
        <w:rPr>
          <w:rStyle w:val="StyleBoldUnderline"/>
          <w:highlight w:val="yellow"/>
        </w:rPr>
        <w:t>Sea Power</w:t>
      </w:r>
      <w:r w:rsidRPr="00785D96">
        <w:rPr>
          <w:rStyle w:val="StyleBoldUnderline"/>
        </w:rPr>
        <w:t xml:space="preserve"> </w:t>
      </w:r>
      <w:r w:rsidRPr="00785D96">
        <w:rPr>
          <w:sz w:val="16"/>
        </w:rPr>
        <w:t xml:space="preserve">21 </w:t>
      </w:r>
      <w:r w:rsidRPr="007631DF">
        <w:rPr>
          <w:rStyle w:val="StyleBoldUnderline"/>
          <w:highlight w:val="yellow"/>
        </w:rPr>
        <w:t>has</w:t>
      </w:r>
      <w:r w:rsidRPr="00785D96">
        <w:rPr>
          <w:rStyle w:val="StyleBoldUnderline"/>
        </w:rPr>
        <w:t xml:space="preserve"> additionally </w:t>
      </w:r>
      <w:r w:rsidRPr="007631DF">
        <w:rPr>
          <w:rStyle w:val="Emphasis"/>
          <w:highlight w:val="yellow"/>
        </w:rPr>
        <w:t>specified unmanned vehicles</w:t>
      </w:r>
      <w:r w:rsidRPr="007631DF">
        <w:rPr>
          <w:sz w:val="16"/>
          <w:highlight w:val="yellow"/>
        </w:rPr>
        <w:t xml:space="preserve"> </w:t>
      </w:r>
      <w:r w:rsidRPr="007631DF">
        <w:rPr>
          <w:rStyle w:val="StyleBoldUnderline"/>
          <w:highlight w:val="yellow"/>
        </w:rPr>
        <w:t>as force multipliers</w:t>
      </w:r>
      <w:r w:rsidRPr="00785D96">
        <w:rPr>
          <w:rStyle w:val="StyleBoldUnderline"/>
        </w:rPr>
        <w:t xml:space="preserve"> and risk reduction agents for the Navy</w:t>
      </w:r>
      <w:r w:rsidRPr="00785D96">
        <w:rPr>
          <w:sz w:val="16"/>
        </w:rPr>
        <w:t xml:space="preserve"> of the future. Transformation applies to what we buy as well as how we buy and operate it–all while competing with other shifting national investment priorities. </w:t>
      </w:r>
      <w:r w:rsidRPr="00785D96">
        <w:rPr>
          <w:rStyle w:val="StyleBoldUnderline"/>
        </w:rPr>
        <w:t>The growing use of unmanned systems</w:t>
      </w:r>
      <w:r w:rsidRPr="00785D96">
        <w:rPr>
          <w:sz w:val="16"/>
        </w:rPr>
        <w:t xml:space="preserve">– air, surface, ground, and </w:t>
      </w:r>
      <w:r w:rsidRPr="00785D96">
        <w:rPr>
          <w:rStyle w:val="StyleBoldUnderline"/>
        </w:rPr>
        <w:t>underwater is continually demonstrating new possibilities</w:t>
      </w:r>
      <w:r w:rsidRPr="00785D96">
        <w:rPr>
          <w:sz w:val="16"/>
        </w:rPr>
        <w:t xml:space="preserve">. While admittedly futuristic in </w:t>
      </w:r>
      <w:proofErr w:type="gramStart"/>
      <w:r w:rsidRPr="00785D96">
        <w:rPr>
          <w:sz w:val="16"/>
        </w:rPr>
        <w:t>vision ,</w:t>
      </w:r>
      <w:proofErr w:type="gramEnd"/>
      <w:r w:rsidRPr="00785D96">
        <w:rPr>
          <w:sz w:val="16"/>
        </w:rPr>
        <w:t xml:space="preserve"> </w:t>
      </w:r>
      <w:r w:rsidRPr="007631DF">
        <w:rPr>
          <w:rStyle w:val="StyleBoldUnderline"/>
        </w:rPr>
        <w:t>one can conceive of</w:t>
      </w:r>
      <w:r w:rsidRPr="00785D96">
        <w:rPr>
          <w:sz w:val="16"/>
        </w:rPr>
        <w:t xml:space="preserve"> scenarios where </w:t>
      </w:r>
      <w:r w:rsidRPr="007631DF">
        <w:rPr>
          <w:rStyle w:val="StyleBoldUnderline"/>
          <w:highlight w:val="yellow"/>
        </w:rPr>
        <w:t>UUVs</w:t>
      </w:r>
      <w:r w:rsidRPr="00785D96">
        <w:rPr>
          <w:rStyle w:val="StyleBoldUnderline"/>
        </w:rPr>
        <w:t xml:space="preserve"> sense, track, </w:t>
      </w:r>
      <w:r w:rsidRPr="007631DF">
        <w:rPr>
          <w:rStyle w:val="StyleBoldUnderline"/>
          <w:highlight w:val="yellow"/>
        </w:rPr>
        <w:t>identify, target, and destroy an enemy</w:t>
      </w:r>
      <w:r w:rsidRPr="00785D96">
        <w:rPr>
          <w:sz w:val="16"/>
        </w:rPr>
        <w:t xml:space="preserve">–all autonomously and tie in with the full net-centric </w:t>
      </w:r>
      <w:proofErr w:type="spellStart"/>
      <w:r w:rsidRPr="00785D96">
        <w:rPr>
          <w:sz w:val="16"/>
        </w:rPr>
        <w:t>battlespace</w:t>
      </w:r>
      <w:proofErr w:type="spellEnd"/>
      <w:r w:rsidRPr="00785D96">
        <w:rPr>
          <w:sz w:val="16"/>
        </w:rPr>
        <w:t xml:space="preserve">. </w:t>
      </w:r>
      <w:r w:rsidRPr="007631DF">
        <w:rPr>
          <w:rStyle w:val="StyleBoldUnderline"/>
          <w:highlight w:val="yellow"/>
        </w:rPr>
        <w:t xml:space="preserve">UUV systems will provide a </w:t>
      </w:r>
      <w:r w:rsidRPr="007631DF">
        <w:rPr>
          <w:rStyle w:val="Emphasis"/>
          <w:highlight w:val="yellow"/>
        </w:rPr>
        <w:t>key undersea component</w:t>
      </w:r>
      <w:r w:rsidRPr="00785D96">
        <w:rPr>
          <w:sz w:val="16"/>
        </w:rPr>
        <w:t xml:space="preserve"> f o r </w:t>
      </w:r>
      <w:proofErr w:type="spellStart"/>
      <w:r w:rsidRPr="00785D96">
        <w:rPr>
          <w:sz w:val="16"/>
        </w:rPr>
        <w:t>FORCEnet</w:t>
      </w:r>
      <w:proofErr w:type="spellEnd"/>
      <w:r w:rsidRPr="00785D96">
        <w:rPr>
          <w:sz w:val="16"/>
        </w:rPr>
        <w:t xml:space="preserve">, contributing to an integrated picture of the </w:t>
      </w:r>
      <w:proofErr w:type="spellStart"/>
      <w:r w:rsidRPr="00785D96">
        <w:rPr>
          <w:sz w:val="16"/>
        </w:rPr>
        <w:t>battlespace</w:t>
      </w:r>
      <w:proofErr w:type="spellEnd"/>
      <w:r w:rsidRPr="00785D96">
        <w:rPr>
          <w:sz w:val="16"/>
        </w:rPr>
        <w:t xml:space="preserve">. Even though today’s planners, operators, and technologists cannot accurately forecast the key applications for U UVs in the year 2050, this plan provides a roadmap to move toward that vision. </w:t>
      </w:r>
      <w:r w:rsidRPr="00785D96">
        <w:rPr>
          <w:rStyle w:val="StyleBoldUnderline"/>
        </w:rPr>
        <w:t>Pursuit of this plan</w:t>
      </w:r>
      <w:r w:rsidRPr="00785D96">
        <w:rPr>
          <w:sz w:val="16"/>
        </w:rPr>
        <w:t xml:space="preserve">’s updated recommendations beginning in the year </w:t>
      </w:r>
      <w:proofErr w:type="gramStart"/>
      <w:r w:rsidRPr="00785D96">
        <w:rPr>
          <w:sz w:val="16"/>
        </w:rPr>
        <w:t>2004,</w:t>
      </w:r>
      <w:proofErr w:type="gramEnd"/>
      <w:r w:rsidRPr="00785D96">
        <w:rPr>
          <w:sz w:val="16"/>
        </w:rPr>
        <w:t xml:space="preserve"> </w:t>
      </w:r>
      <w:r w:rsidRPr="00785D96">
        <w:rPr>
          <w:rStyle w:val="StyleBoldUnderline"/>
        </w:rPr>
        <w:t>will place increasingly large numbers of UUVs in the hands of warfighter</w:t>
      </w:r>
      <w:r w:rsidRPr="00785D96">
        <w:rPr>
          <w:sz w:val="16"/>
        </w:rPr>
        <w:t xml:space="preserve">s. Thus, xvii UUV Master Plan UUVs can begin addressing near-term needs while </w:t>
      </w:r>
      <w:proofErr w:type="spellStart"/>
      <w:r w:rsidRPr="00785D96">
        <w:rPr>
          <w:sz w:val="16"/>
        </w:rPr>
        <w:t>im</w:t>
      </w:r>
      <w:proofErr w:type="spellEnd"/>
      <w:r w:rsidRPr="00785D96">
        <w:rPr>
          <w:sz w:val="16"/>
        </w:rPr>
        <w:t xml:space="preserve"> proving understanding of mid- to far-term possibilities. Even the most futuristic applications can evolve in a confident, cost-effective manner. This confidence is based on several factor s: the Sea Power 21 Sub-Pillar capabilities identified he readdress a broad ran g e of user needs; </w:t>
      </w:r>
      <w:r w:rsidRPr="007631DF">
        <w:rPr>
          <w:rStyle w:val="StyleBoldUnderline"/>
          <w:highlight w:val="yellow"/>
        </w:rPr>
        <w:t>critical tech</w:t>
      </w:r>
      <w:r w:rsidRPr="00785D96">
        <w:rPr>
          <w:rStyle w:val="StyleBoldUnderline"/>
        </w:rPr>
        <w:t>nologies</w:t>
      </w:r>
      <w:r w:rsidRPr="00785D96">
        <w:rPr>
          <w:sz w:val="16"/>
        </w:rPr>
        <w:t xml:space="preserve"> are identified that </w:t>
      </w:r>
      <w:r w:rsidRPr="007631DF">
        <w:rPr>
          <w:rStyle w:val="StyleBoldUnderline"/>
          <w:highlight w:val="yellow"/>
        </w:rPr>
        <w:t>will enable</w:t>
      </w:r>
      <w:r w:rsidRPr="00785D96">
        <w:rPr>
          <w:rStyle w:val="StyleBoldUnderline"/>
        </w:rPr>
        <w:t xml:space="preserve"> tomorrow’s more </w:t>
      </w:r>
      <w:r w:rsidRPr="007631DF">
        <w:rPr>
          <w:rStyle w:val="StyleBoldUnderline"/>
          <w:highlight w:val="yellow"/>
        </w:rPr>
        <w:t>complex application</w:t>
      </w:r>
      <w:r w:rsidRPr="00785D96">
        <w:rPr>
          <w:rStyle w:val="StyleBoldUnderline"/>
        </w:rPr>
        <w:t>s</w:t>
      </w:r>
      <w:r w:rsidRPr="00785D96">
        <w:rPr>
          <w:sz w:val="16"/>
        </w:rPr>
        <w:t xml:space="preserve">; and key principles and best practices are recommended that p r o v ide for a logical, flexible, </w:t>
      </w:r>
      <w:r w:rsidRPr="00785D96">
        <w:rPr>
          <w:rStyle w:val="StyleBoldUnderline"/>
        </w:rPr>
        <w:t>and affordable development effort</w:t>
      </w:r>
      <w:r w:rsidRPr="00785D96">
        <w:rPr>
          <w:sz w:val="16"/>
        </w:rPr>
        <w:t xml:space="preserve">. </w:t>
      </w:r>
    </w:p>
    <w:p w:rsidR="00E636D7" w:rsidRPr="00F53564" w:rsidRDefault="00E636D7" w:rsidP="00E636D7">
      <w:pPr>
        <w:pStyle w:val="Heading4"/>
        <w:rPr>
          <w:rStyle w:val="StyleStyleBold12pt"/>
        </w:rPr>
      </w:pPr>
      <w:r>
        <w:t>Strong navy is key to prevent great power war – deterrence</w:t>
      </w:r>
    </w:p>
    <w:p w:rsidR="00E636D7" w:rsidRPr="00E378B7" w:rsidRDefault="00E636D7" w:rsidP="00E636D7">
      <w:pPr>
        <w:rPr>
          <w:b/>
          <w:bCs/>
        </w:rPr>
      </w:pPr>
      <w:proofErr w:type="spellStart"/>
      <w:r w:rsidRPr="00E57457">
        <w:rPr>
          <w:rStyle w:val="StyleStyleBold12pt"/>
        </w:rPr>
        <w:t>Eaglen</w:t>
      </w:r>
      <w:proofErr w:type="spellEnd"/>
      <w:r>
        <w:rPr>
          <w:rStyle w:val="StyleStyleBold12pt"/>
          <w:b w:val="0"/>
          <w:sz w:val="16"/>
        </w:rPr>
        <w:t xml:space="preserve"> </w:t>
      </w:r>
      <w:r w:rsidRPr="00E57457">
        <w:rPr>
          <w:rStyle w:val="StyleStyleBold12pt"/>
        </w:rPr>
        <w:t>11</w:t>
      </w:r>
      <w:r>
        <w:rPr>
          <w:rStyle w:val="StyleStyleBold12pt"/>
        </w:rPr>
        <w:t xml:space="preserve"> </w:t>
      </w:r>
      <w:r w:rsidRPr="00E378B7">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E636D7" w:rsidRDefault="00E636D7" w:rsidP="00E636D7">
      <w:pPr>
        <w:rPr>
          <w:sz w:val="12"/>
        </w:rPr>
      </w:pPr>
      <w:r w:rsidRPr="00E0539E">
        <w:rPr>
          <w:highlight w:val="yellow"/>
          <w:u w:val="single"/>
        </w:rPr>
        <w:t>Under a scenario of</w:t>
      </w:r>
      <w:r w:rsidRPr="008A745A">
        <w:rPr>
          <w:u w:val="single"/>
        </w:rPr>
        <w:t xml:space="preserve"> dramatically </w:t>
      </w:r>
      <w:r w:rsidRPr="00E378B7">
        <w:rPr>
          <w:rStyle w:val="Emphasis"/>
          <w:highlight w:val="yellow"/>
        </w:rPr>
        <w:t>reduced naval power</w:t>
      </w:r>
      <w:r w:rsidRPr="00E0539E">
        <w:rPr>
          <w:highlight w:val="yellow"/>
          <w:u w:val="single"/>
        </w:rPr>
        <w:t>, the U</w:t>
      </w:r>
      <w:r w:rsidRPr="00E0539E">
        <w:rPr>
          <w:sz w:val="12"/>
          <w:highlight w:val="yellow"/>
        </w:rPr>
        <w:t>ni</w:t>
      </w:r>
      <w:r w:rsidRPr="00F53564">
        <w:rPr>
          <w:sz w:val="12"/>
        </w:rPr>
        <w:t>ted</w:t>
      </w:r>
      <w:r w:rsidRPr="008A745A">
        <w:rPr>
          <w:u w:val="single"/>
        </w:rPr>
        <w:t xml:space="preserve"> </w:t>
      </w:r>
      <w:r w:rsidRPr="00E0539E">
        <w:rPr>
          <w:highlight w:val="yellow"/>
          <w:u w:val="single"/>
        </w:rPr>
        <w:t>S</w:t>
      </w:r>
      <w:r w:rsidRPr="00F53564">
        <w:rPr>
          <w:sz w:val="12"/>
        </w:rPr>
        <w:t>tates woul</w:t>
      </w:r>
      <w:r w:rsidRPr="008A745A">
        <w:rPr>
          <w:u w:val="single"/>
        </w:rPr>
        <w:t xml:space="preserve">d </w:t>
      </w:r>
      <w:r w:rsidRPr="00E378B7">
        <w:rPr>
          <w:rStyle w:val="Emphasis"/>
          <w:highlight w:val="yellow"/>
        </w:rPr>
        <w:t>cease to be active</w:t>
      </w:r>
      <w:r w:rsidRPr="00E0539E">
        <w:rPr>
          <w:highlight w:val="yellow"/>
          <w:u w:val="single"/>
        </w:rPr>
        <w:t xml:space="preserve"> in</w:t>
      </w:r>
      <w:r w:rsidRPr="008A745A">
        <w:rPr>
          <w:u w:val="single"/>
        </w:rPr>
        <w:t xml:space="preserve"> any</w:t>
      </w:r>
      <w:r w:rsidRPr="00F53564">
        <w:rPr>
          <w:sz w:val="12"/>
        </w:rPr>
        <w:t xml:space="preserve"> international </w:t>
      </w:r>
      <w:r w:rsidRPr="00E0539E">
        <w:rPr>
          <w:highlight w:val="yellow"/>
          <w:u w:val="single"/>
        </w:rPr>
        <w:t>alliances</w:t>
      </w:r>
      <w:r w:rsidRPr="00F53564">
        <w:rPr>
          <w:sz w:val="12"/>
        </w:rPr>
        <w:t xml:space="preserve">. While it is reasonable to assume that land and air forces would be similarly reduced in this scenario, the lack of credible </w:t>
      </w:r>
      <w:r w:rsidRPr="00802A66">
        <w:rPr>
          <w:highlight w:val="yellow"/>
          <w:u w:val="single"/>
        </w:rPr>
        <w:t>maritime capability to move</w:t>
      </w:r>
      <w:r w:rsidRPr="00F53564">
        <w:rPr>
          <w:sz w:val="12"/>
        </w:rPr>
        <w:t xml:space="preserve"> their </w:t>
      </w:r>
      <w:r w:rsidRPr="00802A66">
        <w:rPr>
          <w:highlight w:val="yellow"/>
          <w:u w:val="single"/>
        </w:rPr>
        <w:t>bulk</w:t>
      </w:r>
      <w:r w:rsidRPr="00F53564">
        <w:rPr>
          <w:sz w:val="12"/>
        </w:rPr>
        <w:t xml:space="preserve"> and establish forward bases </w:t>
      </w:r>
      <w:r w:rsidRPr="00802A66">
        <w:rPr>
          <w:highlight w:val="yellow"/>
          <w:u w:val="single"/>
        </w:rPr>
        <w:t>would render</w:t>
      </w:r>
      <w:r w:rsidRPr="00F53564">
        <w:rPr>
          <w:sz w:val="12"/>
        </w:rPr>
        <w:t xml:space="preserve"> these fo</w:t>
      </w:r>
      <w:r w:rsidRPr="00AB6C9A">
        <w:rPr>
          <w:u w:val="single"/>
        </w:rPr>
        <w:t xml:space="preserve">rces </w:t>
      </w:r>
      <w:r w:rsidRPr="00802A66">
        <w:rPr>
          <w:highlight w:val="yellow"/>
          <w:u w:val="single"/>
        </w:rPr>
        <w:t>irrelevant</w:t>
      </w:r>
      <w:r w:rsidRPr="00AB6C9A">
        <w:rPr>
          <w:u w:val="single"/>
        </w:rPr>
        <w:t xml:space="preserve">, even if </w:t>
      </w:r>
      <w:r w:rsidRPr="00802A66">
        <w:rPr>
          <w:highlight w:val="yellow"/>
          <w:u w:val="single"/>
        </w:rPr>
        <w:t>the Army and Air Force</w:t>
      </w:r>
      <w:r w:rsidRPr="00AB6C9A">
        <w:rPr>
          <w:u w:val="single"/>
        </w:rPr>
        <w:t xml:space="preserve"> were retained at today’s levels</w:t>
      </w:r>
      <w:r w:rsidRPr="00F53564">
        <w:rPr>
          <w:sz w:val="12"/>
        </w:rPr>
        <w:t xml:space="preserve">. In Iraq and Afghanistan today, 90 percent of material arrives by sea, although material bound for Afghanistan must then make a laborious journey by land into theater. </w:t>
      </w:r>
      <w:r w:rsidRPr="00E378B7">
        <w:rPr>
          <w:rStyle w:val="Emphasis"/>
          <w:highlight w:val="yellow"/>
        </w:rPr>
        <w:t>China’s</w:t>
      </w:r>
      <w:r w:rsidRPr="00AB6C9A">
        <w:rPr>
          <w:u w:val="single"/>
        </w:rPr>
        <w:t xml:space="preserve"> </w:t>
      </w:r>
      <w:r w:rsidRPr="00802A66">
        <w:rPr>
          <w:highlight w:val="yellow"/>
          <w:u w:val="single"/>
        </w:rPr>
        <w:t>claims on the S</w:t>
      </w:r>
      <w:r w:rsidRPr="00AB6C9A">
        <w:rPr>
          <w:u w:val="single"/>
        </w:rPr>
        <w:t xml:space="preserve">outh </w:t>
      </w:r>
      <w:r w:rsidRPr="00802A66">
        <w:rPr>
          <w:highlight w:val="yellow"/>
          <w:u w:val="single"/>
        </w:rPr>
        <w:t>C</w:t>
      </w:r>
      <w:r w:rsidRPr="00AB6C9A">
        <w:rPr>
          <w:u w:val="single"/>
        </w:rPr>
        <w:t xml:space="preserve">hina </w:t>
      </w:r>
      <w:r w:rsidRPr="00802A66">
        <w:rPr>
          <w:highlight w:val="yellow"/>
          <w:u w:val="single"/>
        </w:rPr>
        <w:t>S</w:t>
      </w:r>
      <w:r w:rsidRPr="00AB6C9A">
        <w:rPr>
          <w:u w:val="single"/>
        </w:rPr>
        <w:t>ea</w:t>
      </w:r>
      <w:r w:rsidRPr="00F53564">
        <w:rPr>
          <w:sz w:val="12"/>
        </w:rPr>
        <w:t xml:space="preserve">, previously disputed by virtually all nations in the region and routinely contested by U.S. and partner naval forces, </w:t>
      </w:r>
      <w:r w:rsidRPr="00802A66">
        <w:rPr>
          <w:highlight w:val="yellow"/>
          <w:u w:val="single"/>
        </w:rPr>
        <w:t>are accepted</w:t>
      </w:r>
      <w:r w:rsidRPr="00F53564">
        <w:rPr>
          <w:sz w:val="12"/>
        </w:rPr>
        <w:t xml:space="preserve"> as a fait accompli, effectively </w:t>
      </w:r>
      <w:r w:rsidRPr="00AB6C9A">
        <w:rPr>
          <w:u w:val="single"/>
        </w:rPr>
        <w:t>turning the region into a “Chinese lake</w:t>
      </w:r>
      <w:r w:rsidRPr="00F53564">
        <w:rPr>
          <w:sz w:val="12"/>
        </w:rPr>
        <w:t xml:space="preserve">.” China establishes expansive oil and gas exploration with new deepwater drilling technology and secures its local sea lanes from intervention. </w:t>
      </w:r>
      <w:r w:rsidRPr="00E378B7">
        <w:rPr>
          <w:rStyle w:val="Emphasis"/>
          <w:highlight w:val="yellow"/>
        </w:rPr>
        <w:t>Korea</w:t>
      </w:r>
      <w:r w:rsidRPr="00F53564">
        <w:rPr>
          <w:sz w:val="12"/>
        </w:rPr>
        <w:t xml:space="preserve">, unified in 2017 after the implosion of the North, </w:t>
      </w:r>
      <w:r w:rsidRPr="00AB6C9A">
        <w:rPr>
          <w:u w:val="single"/>
        </w:rPr>
        <w:t xml:space="preserve">signs a mutual defense treaty with China and </w:t>
      </w:r>
      <w:r w:rsidRPr="00802A66">
        <w:rPr>
          <w:highlight w:val="yellow"/>
          <w:u w:val="single"/>
        </w:rPr>
        <w:t>solidifies their relationship</w:t>
      </w:r>
      <w:r w:rsidRPr="00F53564">
        <w:rPr>
          <w:sz w:val="12"/>
        </w:rPr>
        <w:t xml:space="preserve">. </w:t>
      </w:r>
      <w:r w:rsidRPr="00E378B7">
        <w:rPr>
          <w:rStyle w:val="Emphasis"/>
          <w:highlight w:val="yellow"/>
        </w:rPr>
        <w:t>Japan</w:t>
      </w:r>
      <w:r w:rsidRPr="00802A66">
        <w:rPr>
          <w:sz w:val="12"/>
          <w:highlight w:val="yellow"/>
        </w:rPr>
        <w:t xml:space="preserve"> </w:t>
      </w:r>
      <w:r w:rsidRPr="00802A66">
        <w:rPr>
          <w:highlight w:val="yellow"/>
          <w:u w:val="single"/>
        </w:rPr>
        <w:t>is</w:t>
      </w:r>
      <w:r w:rsidRPr="00F53564">
        <w:rPr>
          <w:sz w:val="12"/>
        </w:rPr>
        <w:t xml:space="preserve"> increasingly </w:t>
      </w:r>
      <w:r w:rsidRPr="00802A66">
        <w:rPr>
          <w:highlight w:val="yellow"/>
          <w:u w:val="single"/>
        </w:rPr>
        <w:t>isolated</w:t>
      </w:r>
      <w:r w:rsidRPr="00AB6C9A">
        <w:rPr>
          <w:u w:val="single"/>
        </w:rPr>
        <w:t xml:space="preserve"> and</w:t>
      </w:r>
      <w:r w:rsidRPr="00F53564">
        <w:rPr>
          <w:sz w:val="12"/>
        </w:rPr>
        <w:t xml:space="preserve"> in 2020–2025 executes long-rumored </w:t>
      </w:r>
      <w:r w:rsidRPr="00AB6C9A">
        <w:rPr>
          <w:u w:val="single"/>
        </w:rPr>
        <w:t>plans to create a</w:t>
      </w:r>
      <w:r w:rsidRPr="00F53564">
        <w:rPr>
          <w:sz w:val="12"/>
        </w:rPr>
        <w:t xml:space="preserve">n indigenous </w:t>
      </w:r>
      <w:r w:rsidRPr="00AB6C9A">
        <w:rPr>
          <w:u w:val="single"/>
        </w:rPr>
        <w:t>nuclear weapons capability</w:t>
      </w:r>
      <w:proofErr w:type="gramStart"/>
      <w:r w:rsidRPr="00F53564">
        <w:rPr>
          <w:sz w:val="12"/>
        </w:rPr>
        <w:t>.[</w:t>
      </w:r>
      <w:proofErr w:type="gramEnd"/>
      <w:r w:rsidRPr="00F53564">
        <w:rPr>
          <w:sz w:val="12"/>
        </w:rPr>
        <w:t xml:space="preserve">11] By 2025, Japan has 25 mobile nuclear-armed missiles ostensibly </w:t>
      </w:r>
      <w:r w:rsidRPr="00AB6C9A">
        <w:rPr>
          <w:u w:val="single"/>
        </w:rPr>
        <w:t>targeting China</w:t>
      </w:r>
      <w:r w:rsidRPr="00F53564">
        <w:rPr>
          <w:sz w:val="12"/>
        </w:rPr>
        <w:t xml:space="preserve">, toward which Japan’s historical animus remains strong. </w:t>
      </w:r>
      <w:r w:rsidRPr="00802A66">
        <w:rPr>
          <w:highlight w:val="yellow"/>
          <w:u w:val="single"/>
        </w:rPr>
        <w:t>China’s entente</w:t>
      </w:r>
      <w:r w:rsidRPr="003A3EB0">
        <w:rPr>
          <w:u w:val="single"/>
        </w:rPr>
        <w:t xml:space="preserve"> with Russia </w:t>
      </w:r>
      <w:r w:rsidRPr="00802A66">
        <w:rPr>
          <w:highlight w:val="yellow"/>
          <w:u w:val="single"/>
        </w:rPr>
        <w:t>leaves</w:t>
      </w:r>
      <w:r w:rsidRPr="003A3EB0">
        <w:rPr>
          <w:u w:val="single"/>
        </w:rPr>
        <w:t xml:space="preserve"> the </w:t>
      </w:r>
      <w:r w:rsidRPr="00802A66">
        <w:rPr>
          <w:highlight w:val="yellow"/>
          <w:u w:val="single"/>
        </w:rPr>
        <w:t>Eurasia</w:t>
      </w:r>
      <w:r w:rsidRPr="003A3EB0">
        <w:rPr>
          <w:u w:val="single"/>
        </w:rPr>
        <w:t xml:space="preserve">n landmass </w:t>
      </w:r>
      <w:r w:rsidRPr="00E378B7">
        <w:rPr>
          <w:rStyle w:val="Emphasis"/>
          <w:highlight w:val="yellow"/>
        </w:rPr>
        <w:t>dominated by Russia</w:t>
      </w:r>
      <w:r w:rsidRPr="00F53564">
        <w:rPr>
          <w:sz w:val="12"/>
        </w:rPr>
        <w:t xml:space="preserve"> looking west </w:t>
      </w:r>
      <w:r w:rsidRPr="003A3EB0">
        <w:rPr>
          <w:u w:val="single"/>
        </w:rPr>
        <w:t>and China looking east</w:t>
      </w:r>
      <w:r w:rsidRPr="00F53564">
        <w:rPr>
          <w:sz w:val="12"/>
        </w:rPr>
        <w:t xml:space="preserve"> and south. Each cedes a sphere of dominance to the other and remains largely unconcerned with the events in the other’s sphere. </w:t>
      </w:r>
      <w:r w:rsidRPr="003A3EB0">
        <w:rPr>
          <w:u w:val="single"/>
        </w:rPr>
        <w:t>Worldwide</w:t>
      </w:r>
      <w:r w:rsidRPr="00F53564">
        <w:rPr>
          <w:sz w:val="12"/>
        </w:rPr>
        <w:t xml:space="preserve">, </w:t>
      </w:r>
      <w:r w:rsidRPr="00E378B7">
        <w:rPr>
          <w:rStyle w:val="Emphasis"/>
          <w:highlight w:val="yellow"/>
        </w:rPr>
        <w:t>trade</w:t>
      </w:r>
      <w:r w:rsidRPr="00F53564">
        <w:rPr>
          <w:sz w:val="12"/>
        </w:rPr>
        <w:t xml:space="preserve"> in foodstuffs </w:t>
      </w:r>
      <w:r w:rsidRPr="00E378B7">
        <w:rPr>
          <w:rStyle w:val="Emphasis"/>
          <w:highlight w:val="yellow"/>
        </w:rPr>
        <w:t>collapses</w:t>
      </w:r>
      <w:r w:rsidRPr="00F53564">
        <w:rPr>
          <w:sz w:val="12"/>
        </w:rPr>
        <w:t xml:space="preserve">. </w:t>
      </w:r>
      <w:r w:rsidRPr="003A3EB0">
        <w:rPr>
          <w:u w:val="single"/>
        </w:rPr>
        <w:lastRenderedPageBreak/>
        <w:t xml:space="preserve">Expanding </w:t>
      </w:r>
      <w:r w:rsidRPr="00802A66">
        <w:rPr>
          <w:highlight w:val="yellow"/>
          <w:u w:val="single"/>
        </w:rPr>
        <w:t>populations</w:t>
      </w:r>
      <w:r w:rsidRPr="00802A66">
        <w:rPr>
          <w:sz w:val="12"/>
          <w:highlight w:val="yellow"/>
        </w:rPr>
        <w:t xml:space="preserve"> </w:t>
      </w:r>
      <w:r w:rsidRPr="00802A66">
        <w:rPr>
          <w:highlight w:val="yellow"/>
          <w:u w:val="single"/>
        </w:rPr>
        <w:t xml:space="preserve">in the Middle East </w:t>
      </w:r>
      <w:r w:rsidRPr="00E378B7">
        <w:rPr>
          <w:rStyle w:val="Emphasis"/>
          <w:highlight w:val="yellow"/>
        </w:rPr>
        <w:t>increase pressure</w:t>
      </w:r>
      <w:r w:rsidRPr="003A3EB0">
        <w:rPr>
          <w:u w:val="single"/>
        </w:rPr>
        <w:t xml:space="preserve"> on their governments</w:t>
      </w:r>
      <w:r w:rsidRPr="00F53564">
        <w:rPr>
          <w:sz w:val="12"/>
        </w:rPr>
        <w:t xml:space="preserve">, which are already stressed as the breakdown in world trade </w:t>
      </w:r>
      <w:proofErr w:type="gramStart"/>
      <w:r w:rsidRPr="00F53564">
        <w:rPr>
          <w:sz w:val="12"/>
        </w:rPr>
        <w:t>disproportionately</w:t>
      </w:r>
      <w:proofErr w:type="gramEnd"/>
      <w:r w:rsidRPr="00F53564">
        <w:rPr>
          <w:sz w:val="12"/>
        </w:rPr>
        <w:t xml:space="preserve"> affects food importers. </w:t>
      </w:r>
      <w:r w:rsidRPr="003A3EB0">
        <w:rPr>
          <w:u w:val="single"/>
        </w:rPr>
        <w:t>Piracy increases</w:t>
      </w:r>
      <w:r w:rsidRPr="00F53564">
        <w:rPr>
          <w:sz w:val="12"/>
        </w:rPr>
        <w:t xml:space="preserve"> worldwide, </w:t>
      </w:r>
      <w:r w:rsidRPr="003A3EB0">
        <w:rPr>
          <w:u w:val="single"/>
        </w:rPr>
        <w:t>driving</w:t>
      </w:r>
      <w:r w:rsidRPr="00F53564">
        <w:rPr>
          <w:sz w:val="12"/>
        </w:rPr>
        <w:t xml:space="preserve"> food </w:t>
      </w:r>
      <w:r w:rsidRPr="003A3EB0">
        <w:rPr>
          <w:u w:val="single"/>
        </w:rPr>
        <w:t>transportation costs</w:t>
      </w:r>
      <w:r w:rsidRPr="00F53564">
        <w:rPr>
          <w:sz w:val="12"/>
        </w:rPr>
        <w:t xml:space="preserve"> even </w:t>
      </w:r>
      <w:r w:rsidRPr="003A3EB0">
        <w:rPr>
          <w:u w:val="single"/>
        </w:rPr>
        <w:t>higher</w:t>
      </w:r>
      <w:r w:rsidRPr="00F53564">
        <w:rPr>
          <w:sz w:val="12"/>
        </w:rPr>
        <w:t xml:space="preserve">. </w:t>
      </w:r>
      <w:r w:rsidRPr="00802A66">
        <w:rPr>
          <w:highlight w:val="yellow"/>
          <w:u w:val="single"/>
        </w:rPr>
        <w:t>In the Arctic, Russia</w:t>
      </w:r>
      <w:r w:rsidRPr="00F53564">
        <w:rPr>
          <w:sz w:val="12"/>
        </w:rPr>
        <w:t xml:space="preserve"> aggressively </w:t>
      </w:r>
      <w:r w:rsidRPr="00802A66">
        <w:rPr>
          <w:highlight w:val="yellow"/>
          <w:u w:val="single"/>
        </w:rPr>
        <w:t>asserts its dominance</w:t>
      </w:r>
      <w:r w:rsidRPr="00F53564">
        <w:rPr>
          <w:sz w:val="12"/>
        </w:rPr>
        <w:t xml:space="preserve"> </w:t>
      </w:r>
      <w:r w:rsidRPr="003A3EB0">
        <w:rPr>
          <w:u w:val="single"/>
        </w:rPr>
        <w:t>and</w:t>
      </w:r>
      <w:r w:rsidRPr="00F53564">
        <w:rPr>
          <w:sz w:val="12"/>
        </w:rPr>
        <w:t xml:space="preserve"> effectively </w:t>
      </w:r>
      <w:r w:rsidRPr="003A3EB0">
        <w:rPr>
          <w:u w:val="single"/>
        </w:rPr>
        <w:t xml:space="preserve">shoulders out other nations </w:t>
      </w:r>
      <w:r w:rsidRPr="00F53564">
        <w:rPr>
          <w:sz w:val="12"/>
        </w:rPr>
        <w:t xml:space="preserve">with legitimate claims to seabed resources. </w:t>
      </w:r>
      <w:r w:rsidRPr="003A3EB0">
        <w:rPr>
          <w:u w:val="single"/>
        </w:rPr>
        <w:t>No naval power exists to counter Russia’s claims</w:t>
      </w:r>
      <w:r w:rsidRPr="00F53564">
        <w:rPr>
          <w:sz w:val="12"/>
        </w:rPr>
        <w:t xml:space="preserve">. </w:t>
      </w:r>
      <w:r w:rsidRPr="00802A66">
        <w:rPr>
          <w:highlight w:val="yellow"/>
          <w:u w:val="single"/>
        </w:rPr>
        <w:t>India</w:t>
      </w:r>
      <w:r w:rsidRPr="00F53564">
        <w:rPr>
          <w:sz w:val="12"/>
        </w:rPr>
        <w:t xml:space="preserve">, recognizing that its previous role as a balancer to China has lost relevance with the retrenchment of the Americans, </w:t>
      </w:r>
      <w:r w:rsidRPr="00802A66">
        <w:rPr>
          <w:highlight w:val="yellow"/>
          <w:u w:val="single"/>
        </w:rPr>
        <w:t>agrees to supplement Chinese naval power</w:t>
      </w:r>
      <w:r w:rsidRPr="00F53564">
        <w:rPr>
          <w:sz w:val="12"/>
        </w:rPr>
        <w:t xml:space="preserve"> in the Indian Ocean and Persian Gulf to protect the flow of oil to Southeast Asia. In exchange, </w:t>
      </w:r>
      <w:r w:rsidRPr="003A3EB0">
        <w:rPr>
          <w:u w:val="single"/>
        </w:rPr>
        <w:t xml:space="preserve">China agrees </w:t>
      </w:r>
      <w:r w:rsidRPr="00D6102F">
        <w:rPr>
          <w:highlight w:val="yellow"/>
          <w:u w:val="single"/>
        </w:rPr>
        <w:t>to exercise increased influence on</w:t>
      </w:r>
      <w:r w:rsidRPr="00F53564">
        <w:rPr>
          <w:sz w:val="12"/>
        </w:rPr>
        <w:t xml:space="preserve"> its client state </w:t>
      </w:r>
      <w:r w:rsidRPr="00D6102F">
        <w:rPr>
          <w:highlight w:val="yellow"/>
          <w:u w:val="single"/>
        </w:rPr>
        <w:t>Pakistan</w:t>
      </w:r>
      <w:r w:rsidRPr="00F53564">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sidRPr="00D6102F">
        <w:rPr>
          <w:highlight w:val="yellow"/>
          <w:u w:val="single"/>
        </w:rPr>
        <w:t>Iran dominates the</w:t>
      </w:r>
      <w:r w:rsidRPr="00F53564">
        <w:rPr>
          <w:u w:val="single"/>
        </w:rPr>
        <w:t xml:space="preserve"> Persian </w:t>
      </w:r>
      <w:r w:rsidRPr="00D6102F">
        <w:rPr>
          <w:highlight w:val="yellow"/>
          <w:u w:val="single"/>
        </w:rPr>
        <w:t>Gulf</w:t>
      </w:r>
      <w:r w:rsidRPr="00F53564">
        <w:rPr>
          <w:sz w:val="12"/>
        </w:rPr>
        <w:t xml:space="preserve"> and is a nuclear power. Its navy aggressively patrols the Gulf while the Revolutionary Guard Navy harasses shipping and oil infrastructure to force Gulf Cooperation Council (GCC) countries into Tehran’s orbit. </w:t>
      </w:r>
      <w:r w:rsidRPr="00D6102F">
        <w:rPr>
          <w:highlight w:val="yellow"/>
          <w:u w:val="single"/>
        </w:rPr>
        <w:t>Russia supplies Iran with</w:t>
      </w:r>
      <w:r w:rsidRPr="00F53564">
        <w:rPr>
          <w:sz w:val="12"/>
        </w:rPr>
        <w:t xml:space="preserve"> a steady flow of military technology and </w:t>
      </w:r>
      <w:r w:rsidRPr="00E378B7">
        <w:rPr>
          <w:rStyle w:val="Emphasis"/>
          <w:highlight w:val="yellow"/>
        </w:rPr>
        <w:t>nuclear</w:t>
      </w:r>
      <w:r w:rsidRPr="00F53564">
        <w:rPr>
          <w:sz w:val="12"/>
        </w:rPr>
        <w:t xml:space="preserve"> industry </w:t>
      </w:r>
      <w:r w:rsidRPr="00D6102F">
        <w:rPr>
          <w:highlight w:val="yellow"/>
          <w:u w:val="single"/>
        </w:rPr>
        <w:t>expertise</w:t>
      </w:r>
      <w:r w:rsidRPr="00F53564">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proofErr w:type="gramStart"/>
      <w:r w:rsidRPr="00F53564">
        <w:rPr>
          <w:u w:val="single"/>
        </w:rPr>
        <w:t xml:space="preserve">Led by </w:t>
      </w:r>
      <w:r w:rsidRPr="00D6102F">
        <w:rPr>
          <w:highlight w:val="yellow"/>
          <w:u w:val="single"/>
        </w:rPr>
        <w:t>Iran</w:t>
      </w:r>
      <w:r w:rsidRPr="00F53564">
        <w:rPr>
          <w:u w:val="single"/>
        </w:rPr>
        <w:t>, a coalition</w:t>
      </w:r>
      <w:r w:rsidRPr="00F53564">
        <w:rPr>
          <w:sz w:val="12"/>
        </w:rPr>
        <w:t xml:space="preserve"> of Egypt, Syria, Jordan, and Iraq </w:t>
      </w:r>
      <w:r w:rsidRPr="00E378B7">
        <w:rPr>
          <w:rStyle w:val="Emphasis"/>
          <w:highlight w:val="yellow"/>
        </w:rPr>
        <w:t>attacks Israel</w:t>
      </w:r>
      <w:r w:rsidRPr="00F53564">
        <w:rPr>
          <w:sz w:val="12"/>
        </w:rPr>
        <w:t>.</w:t>
      </w:r>
      <w:proofErr w:type="gramEnd"/>
      <w:r w:rsidRPr="00F53564">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sidRPr="00D6102F">
        <w:rPr>
          <w:highlight w:val="yellow"/>
          <w:u w:val="single"/>
        </w:rPr>
        <w:t xml:space="preserve">The NATO alliance </w:t>
      </w:r>
      <w:r w:rsidRPr="00E378B7">
        <w:rPr>
          <w:rStyle w:val="Emphasis"/>
          <w:highlight w:val="yellow"/>
        </w:rPr>
        <w:t>is shattered</w:t>
      </w:r>
      <w:r w:rsidRPr="00F53564">
        <w:rPr>
          <w:u w:val="single"/>
        </w:rPr>
        <w:t>. The security of European nations depends</w:t>
      </w:r>
      <w:r w:rsidRPr="00F53564">
        <w:rPr>
          <w:sz w:val="12"/>
        </w:rPr>
        <w:t xml:space="preserve"> increasingly </w:t>
      </w:r>
      <w:r w:rsidRPr="00F53564">
        <w:rPr>
          <w:u w:val="single"/>
        </w:rPr>
        <w:t>on</w:t>
      </w:r>
      <w:r w:rsidRPr="00F53564">
        <w:rPr>
          <w:sz w:val="12"/>
        </w:rPr>
        <w:t xml:space="preserve"> the </w:t>
      </w:r>
      <w:r w:rsidRPr="00F53564">
        <w:rPr>
          <w:u w:val="single"/>
        </w:rPr>
        <w:t>lack of external threats and the nuclear capability of France, Britain, and Germany</w:t>
      </w:r>
      <w:r w:rsidRPr="00F53564">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E636D7" w:rsidRPr="007631DF" w:rsidRDefault="00E636D7" w:rsidP="00E636D7"/>
    <w:p w:rsidR="00E636D7" w:rsidRDefault="00E636D7" w:rsidP="00E636D7">
      <w:pPr>
        <w:pStyle w:val="Heading2"/>
      </w:pPr>
      <w:r>
        <w:lastRenderedPageBreak/>
        <w:t>Case</w:t>
      </w:r>
    </w:p>
    <w:p w:rsidR="00E636D7" w:rsidRPr="00D871CC" w:rsidRDefault="00E636D7" w:rsidP="00E636D7">
      <w:pPr>
        <w:pStyle w:val="Heading3"/>
        <w:rPr>
          <w:rFonts w:cs="Times New Roman"/>
        </w:rPr>
      </w:pPr>
      <w:r w:rsidRPr="00D871CC">
        <w:rPr>
          <w:rFonts w:cs="Times New Roman"/>
        </w:rPr>
        <w:lastRenderedPageBreak/>
        <w:t xml:space="preserve">1NC </w:t>
      </w:r>
      <w:r>
        <w:rPr>
          <w:rFonts w:cs="Times New Roman"/>
        </w:rPr>
        <w:t>Deterrence Frontline</w:t>
      </w:r>
      <w:r w:rsidRPr="00D871CC">
        <w:rPr>
          <w:rFonts w:cs="Times New Roman"/>
        </w:rPr>
        <w:t xml:space="preserve"> </w:t>
      </w:r>
    </w:p>
    <w:p w:rsidR="00E636D7" w:rsidRPr="005C7272" w:rsidRDefault="00E636D7" w:rsidP="00E636D7">
      <w:pPr>
        <w:pStyle w:val="Heading4"/>
        <w:rPr>
          <w:rFonts w:cs="Times New Roman"/>
        </w:rPr>
      </w:pPr>
      <w:r w:rsidRPr="005C7272">
        <w:rPr>
          <w:rFonts w:cs="Times New Roman"/>
        </w:rPr>
        <w:t xml:space="preserve">Nuclear modernization isn’t </w:t>
      </w:r>
      <w:proofErr w:type="gramStart"/>
      <w:r w:rsidRPr="005C7272">
        <w:rPr>
          <w:rFonts w:cs="Times New Roman"/>
        </w:rPr>
        <w:t>k2</w:t>
      </w:r>
      <w:proofErr w:type="gramEnd"/>
      <w:r w:rsidRPr="005C7272">
        <w:rPr>
          <w:rFonts w:cs="Times New Roman"/>
        </w:rPr>
        <w:t xml:space="preserve"> deterrence</w:t>
      </w:r>
    </w:p>
    <w:p w:rsidR="00E636D7" w:rsidRPr="005C7272" w:rsidRDefault="00E636D7" w:rsidP="00E636D7">
      <w:r w:rsidRPr="005C7272">
        <w:t xml:space="preserve">Travis </w:t>
      </w:r>
      <w:r w:rsidRPr="005C7272">
        <w:rPr>
          <w:rStyle w:val="Heading3Char"/>
        </w:rPr>
        <w:t>Sharp 10</w:t>
      </w:r>
      <w:r w:rsidRPr="005C7272">
        <w:t>, Research Associate at the Center for a New American Security, “The Numbers Game”, Nukes of Hazard, Center for Arms Control &amp; Nonproliferation, 2-24, http://www.nukesofhazardblog.com/story/2010/2/24/123221/390</w:t>
      </w:r>
    </w:p>
    <w:p w:rsidR="00E636D7" w:rsidRPr="004C31EE" w:rsidRDefault="00E636D7" w:rsidP="00E636D7">
      <w:pPr>
        <w:pStyle w:val="card"/>
        <w:ind w:left="0"/>
        <w:rPr>
          <w:sz w:val="22"/>
          <w:u w:val="single"/>
        </w:rPr>
      </w:pPr>
      <w:r w:rsidRPr="005C7272">
        <w:t xml:space="preserve">This complaint is regularly expressed by Keith </w:t>
      </w:r>
      <w:r w:rsidRPr="005C7272">
        <w:rPr>
          <w:rStyle w:val="underline"/>
          <w:sz w:val="22"/>
        </w:rPr>
        <w:t>Payne, the paragon of conservative nuclear strategists</w:t>
      </w:r>
      <w:r w:rsidRPr="005C7272">
        <w:t xml:space="preserve">. For instance, Payne </w:t>
      </w:r>
      <w:r w:rsidRPr="005C7272">
        <w:rPr>
          <w:rStyle w:val="underline"/>
          <w:sz w:val="22"/>
        </w:rPr>
        <w:t>wrote</w:t>
      </w:r>
      <w:r w:rsidRPr="005C7272">
        <w:t xml:space="preserve"> last year that “informed estimates about the functioning of deterrence must also include assessments of opponent decision-making processes, values, intentions, histories, levels of determination, goals, stakes and worldviews.” Since </w:t>
      </w:r>
      <w:r w:rsidRPr="005C7272">
        <w:rPr>
          <w:rStyle w:val="underline"/>
          <w:sz w:val="22"/>
          <w:highlight w:val="yellow"/>
        </w:rPr>
        <w:t>deterrence is not</w:t>
      </w:r>
      <w:r w:rsidRPr="005C7272">
        <w:rPr>
          <w:rStyle w:val="underline"/>
          <w:sz w:val="22"/>
        </w:rPr>
        <w:t xml:space="preserve"> a </w:t>
      </w:r>
      <w:r w:rsidRPr="005C7272">
        <w:rPr>
          <w:rStyle w:val="underline"/>
          <w:sz w:val="22"/>
          <w:highlight w:val="yellow"/>
        </w:rPr>
        <w:t>quantifiable</w:t>
      </w:r>
      <w:r w:rsidRPr="005C7272">
        <w:rPr>
          <w:rStyle w:val="underline"/>
          <w:sz w:val="22"/>
        </w:rPr>
        <w:t xml:space="preserve"> or scientific outcome</w:t>
      </w:r>
      <w:r w:rsidRPr="005C7272">
        <w:t>, Payne concluded</w:t>
      </w:r>
      <w:proofErr w:type="gramStart"/>
      <w:r w:rsidRPr="005C7272">
        <w:t>,</w:t>
      </w:r>
      <w:r w:rsidRPr="005C7272">
        <w:rPr>
          <w:sz w:val="12"/>
        </w:rPr>
        <w:t>¶</w:t>
      </w:r>
      <w:proofErr w:type="gramEnd"/>
      <w:r w:rsidRPr="005C7272">
        <w:t xml:space="preserve"> In the contemporary strategic environment, </w:t>
      </w:r>
      <w:r w:rsidRPr="005C7272">
        <w:rPr>
          <w:rStyle w:val="underline"/>
          <w:sz w:val="22"/>
          <w:highlight w:val="yellow"/>
        </w:rPr>
        <w:t>it is impossible to provide</w:t>
      </w:r>
      <w:r w:rsidRPr="005C7272">
        <w:rPr>
          <w:rStyle w:val="underline"/>
          <w:sz w:val="22"/>
        </w:rPr>
        <w:t xml:space="preserve"> high-confidence, quantitatively precise and enduring </w:t>
      </w:r>
      <w:r w:rsidRPr="005C7272">
        <w:rPr>
          <w:rStyle w:val="underline"/>
          <w:sz w:val="22"/>
          <w:highlight w:val="yellow"/>
        </w:rPr>
        <w:t>answers to</w:t>
      </w:r>
      <w:r w:rsidRPr="005C7272">
        <w:rPr>
          <w:rStyle w:val="underline"/>
          <w:sz w:val="22"/>
        </w:rPr>
        <w:t xml:space="preserve"> the question </w:t>
      </w:r>
      <w:r w:rsidRPr="005C7272">
        <w:rPr>
          <w:rStyle w:val="underline"/>
          <w:sz w:val="22"/>
          <w:highlight w:val="yellow"/>
        </w:rPr>
        <w:t>“how much is enough” for deterrence</w:t>
      </w:r>
      <w:r w:rsidRPr="005C7272">
        <w:rPr>
          <w:highlight w:val="yellow"/>
        </w:rPr>
        <w:t>.</w:t>
      </w:r>
      <w:r w:rsidRPr="005C7272">
        <w:t xml:space="preserve"> </w:t>
      </w:r>
      <w:r w:rsidRPr="005C7272">
        <w:rPr>
          <w:rStyle w:val="underline"/>
          <w:sz w:val="22"/>
        </w:rPr>
        <w:t>The familiar game of linking some specific number of nuclear weapons with confidence in deterrence and the adequacy of U.S. strategic forces in general remains popular, but it now is unsupportable</w:t>
      </w:r>
      <w:r w:rsidRPr="005C7272">
        <w:t xml:space="preserve">…even if done rigorously, </w:t>
      </w:r>
      <w:r w:rsidRPr="005C7272">
        <w:rPr>
          <w:rStyle w:val="underline"/>
          <w:sz w:val="22"/>
        </w:rPr>
        <w:t>identifying the requirements for deterrence is an incomplete basis for defining the necessary parameters for U.S. strategic forces in general.</w:t>
      </w:r>
      <w:r w:rsidRPr="005C7272">
        <w:rPr>
          <w:rStyle w:val="underline"/>
          <w:sz w:val="12"/>
        </w:rPr>
        <w:t>¶</w:t>
      </w:r>
      <w:r w:rsidRPr="005C7272">
        <w:rPr>
          <w:rStyle w:val="underline"/>
          <w:sz w:val="22"/>
        </w:rPr>
        <w:t xml:space="preserve"> </w:t>
      </w:r>
      <w:r w:rsidRPr="005C7272">
        <w:t xml:space="preserve">Before considering whether this “numbers game” critique is justified, a comment is needed on Bolton’s and Payne’s methodology. </w:t>
      </w:r>
      <w:r w:rsidRPr="005C7272">
        <w:rPr>
          <w:rStyle w:val="underline"/>
          <w:sz w:val="22"/>
          <w:highlight w:val="yellow"/>
        </w:rPr>
        <w:t>Deterrence</w:t>
      </w:r>
      <w:r w:rsidRPr="005C7272">
        <w:rPr>
          <w:rStyle w:val="underline"/>
          <w:sz w:val="22"/>
        </w:rPr>
        <w:t xml:space="preserve"> indubitably i</w:t>
      </w:r>
      <w:r w:rsidRPr="005C7272">
        <w:rPr>
          <w:rStyle w:val="underline"/>
          <w:sz w:val="22"/>
          <w:highlight w:val="yellow"/>
        </w:rPr>
        <w:t>nvolves historical, cultural, psychological, and political calculations,</w:t>
      </w:r>
      <w:r w:rsidRPr="005C7272">
        <w:rPr>
          <w:rStyle w:val="underline"/>
          <w:sz w:val="22"/>
        </w:rPr>
        <w:t xml:space="preserve"> as Payne suggests</w:t>
      </w:r>
      <w:r w:rsidRPr="005C7272">
        <w:t xml:space="preserve">. NOH readers should recognize, however, that predicating deterrence on potential adversaries’ values, goals, stakes, and worldviews allows Bolton and Payne to configure U.S. nuclear forces according to how evil they perceive other countries to be. Do we really want to dismiss targeting-based deterrence analyses, such as </w:t>
      </w:r>
      <w:proofErr w:type="spellStart"/>
      <w:r w:rsidRPr="005C7272">
        <w:t>Cimbala’s</w:t>
      </w:r>
      <w:proofErr w:type="spellEnd"/>
      <w:r w:rsidRPr="005C7272">
        <w:t xml:space="preserve"> JFQ article and </w:t>
      </w:r>
      <w:proofErr w:type="spellStart"/>
      <w:r w:rsidRPr="005C7272">
        <w:t>Lieber’s</w:t>
      </w:r>
      <w:proofErr w:type="spellEnd"/>
      <w:r w:rsidRPr="005C7272">
        <w:t xml:space="preserve"> and Press’s Foreign Affairs appendix, as mere Cold War remnants and replace them with 1 inflammatory Ahmadinejad quote = 1 credible limited U.S. counterforce option? Payne is arguing, laudably, for recognizing deterrence’s complexity. Yet </w:t>
      </w:r>
      <w:r w:rsidRPr="005C7272">
        <w:rPr>
          <w:rStyle w:val="underline"/>
          <w:sz w:val="22"/>
        </w:rPr>
        <w:t>will an injection of red-blooded Manichaeism make U.S. nuclear policy more effective? I doubt it.</w:t>
      </w:r>
      <w:r w:rsidRPr="005C7272">
        <w:rPr>
          <w:rStyle w:val="underline"/>
          <w:sz w:val="12"/>
        </w:rPr>
        <w:t>¶</w:t>
      </w:r>
      <w:r w:rsidRPr="005C7272">
        <w:rPr>
          <w:rStyle w:val="underline"/>
          <w:sz w:val="22"/>
        </w:rPr>
        <w:t xml:space="preserve"> </w:t>
      </w:r>
      <w:r w:rsidRPr="005C7272">
        <w:t xml:space="preserve">Payne is right that </w:t>
      </w:r>
      <w:r w:rsidRPr="005C7272">
        <w:rPr>
          <w:rStyle w:val="underline"/>
          <w:sz w:val="22"/>
        </w:rPr>
        <w:t xml:space="preserve">it is difficult to formulate “quantitatively precise” answers to deterrence questions, but that </w:t>
      </w:r>
      <w:r w:rsidRPr="005C7272">
        <w:rPr>
          <w:rStyle w:val="underline"/>
          <w:sz w:val="22"/>
          <w:highlight w:val="yellow"/>
        </w:rPr>
        <w:t>uncertainty doesn’t</w:t>
      </w:r>
      <w:r w:rsidRPr="005C7272">
        <w:rPr>
          <w:rStyle w:val="underline"/>
          <w:sz w:val="22"/>
        </w:rPr>
        <w:t xml:space="preserve"> necessarily ju</w:t>
      </w:r>
      <w:r w:rsidRPr="005C7272">
        <w:rPr>
          <w:rStyle w:val="underline"/>
          <w:sz w:val="22"/>
          <w:highlight w:val="yellow"/>
        </w:rPr>
        <w:t>stify rounding up to the larger U.S. nuclear arsenal</w:t>
      </w:r>
      <w:r w:rsidRPr="005C7272">
        <w:rPr>
          <w:rStyle w:val="underline"/>
          <w:sz w:val="22"/>
        </w:rPr>
        <w:t xml:space="preserve"> he would prefer</w:t>
      </w:r>
      <w:r w:rsidRPr="005C7272">
        <w:t>. As Charles Glaser convincingly put it, “</w:t>
      </w:r>
      <w:r w:rsidRPr="005C7272">
        <w:rPr>
          <w:rStyle w:val="underline"/>
          <w:sz w:val="22"/>
          <w:highlight w:val="yellow"/>
        </w:rPr>
        <w:t>Deterrence is likely to be effective</w:t>
      </w:r>
      <w:r w:rsidRPr="005C7272">
        <w:rPr>
          <w:rStyle w:val="underline"/>
          <w:sz w:val="22"/>
        </w:rPr>
        <w:t xml:space="preserve"> </w:t>
      </w:r>
      <w:r w:rsidRPr="005C7272">
        <w:rPr>
          <w:rStyle w:val="underline"/>
          <w:sz w:val="22"/>
          <w:highlight w:val="yellow"/>
        </w:rPr>
        <w:t>because,</w:t>
      </w:r>
      <w:r w:rsidRPr="005C7272">
        <w:rPr>
          <w:rStyle w:val="underline"/>
          <w:sz w:val="22"/>
        </w:rPr>
        <w:t xml:space="preserve"> as was argued extensively during the Cold War, </w:t>
      </w:r>
      <w:r w:rsidRPr="005C7272">
        <w:rPr>
          <w:rStyle w:val="underline"/>
          <w:sz w:val="22"/>
          <w:highlight w:val="yellow"/>
        </w:rPr>
        <w:t xml:space="preserve">even relatively </w:t>
      </w:r>
      <w:r w:rsidRPr="005C7272">
        <w:rPr>
          <w:rStyle w:val="Box"/>
          <w:rFonts w:eastAsiaTheme="majorEastAsia"/>
          <w:sz w:val="22"/>
          <w:highlight w:val="yellow"/>
        </w:rPr>
        <w:t>little cred</w:t>
      </w:r>
      <w:r w:rsidRPr="005C7272">
        <w:rPr>
          <w:rStyle w:val="Box"/>
          <w:rFonts w:eastAsiaTheme="majorEastAsia"/>
          <w:sz w:val="22"/>
        </w:rPr>
        <w:t xml:space="preserve">ibility </w:t>
      </w:r>
      <w:r w:rsidRPr="005C7272">
        <w:rPr>
          <w:rStyle w:val="Box"/>
          <w:rFonts w:eastAsiaTheme="majorEastAsia"/>
          <w:sz w:val="22"/>
          <w:highlight w:val="yellow"/>
        </w:rPr>
        <w:t>is sufficient</w:t>
      </w:r>
      <w:r w:rsidRPr="005C7272">
        <w:rPr>
          <w:rStyle w:val="underline"/>
          <w:sz w:val="22"/>
          <w:highlight w:val="yellow"/>
        </w:rPr>
        <w:t xml:space="preserve"> when the </w:t>
      </w:r>
      <w:r w:rsidRPr="005C7272">
        <w:rPr>
          <w:rStyle w:val="Box"/>
          <w:rFonts w:eastAsiaTheme="majorEastAsia"/>
          <w:sz w:val="22"/>
          <w:highlight w:val="yellow"/>
        </w:rPr>
        <w:t>costs of retaliation are so large</w:t>
      </w:r>
      <w:r w:rsidRPr="005C7272">
        <w:rPr>
          <w:rStyle w:val="underline"/>
          <w:sz w:val="22"/>
          <w:highlight w:val="yellow"/>
        </w:rPr>
        <w:t>.</w:t>
      </w:r>
      <w:r w:rsidRPr="005C7272">
        <w:rPr>
          <w:rStyle w:val="underline"/>
          <w:sz w:val="22"/>
        </w:rPr>
        <w:t xml:space="preserve">” In other words, </w:t>
      </w:r>
      <w:r w:rsidRPr="005C7272">
        <w:rPr>
          <w:rStyle w:val="underline"/>
          <w:sz w:val="22"/>
          <w:highlight w:val="yellow"/>
        </w:rPr>
        <w:t>a little nuke</w:t>
      </w:r>
      <w:r w:rsidRPr="005C7272">
        <w:rPr>
          <w:rStyle w:val="underline"/>
          <w:sz w:val="22"/>
        </w:rPr>
        <w:t xml:space="preserve"> still </w:t>
      </w:r>
      <w:r w:rsidRPr="005C7272">
        <w:rPr>
          <w:rStyle w:val="underline"/>
          <w:sz w:val="22"/>
          <w:highlight w:val="yellow"/>
        </w:rPr>
        <w:t>goes a long way.</w:t>
      </w:r>
    </w:p>
    <w:p w:rsidR="00E636D7" w:rsidRPr="00A4333F" w:rsidRDefault="00E636D7" w:rsidP="00E636D7">
      <w:pPr>
        <w:pStyle w:val="Heading4"/>
        <w:rPr>
          <w:rFonts w:cs="Times New Roman"/>
        </w:rPr>
      </w:pPr>
      <w:r w:rsidRPr="00A4333F">
        <w:rPr>
          <w:rFonts w:cs="Times New Roman"/>
        </w:rPr>
        <w:t xml:space="preserve">Obama </w:t>
      </w:r>
      <w:r>
        <w:rPr>
          <w:rFonts w:cs="Times New Roman"/>
        </w:rPr>
        <w:t xml:space="preserve">circumvents the </w:t>
      </w:r>
      <w:proofErr w:type="spellStart"/>
      <w:r>
        <w:rPr>
          <w:rFonts w:cs="Times New Roman"/>
        </w:rPr>
        <w:t>aff</w:t>
      </w:r>
      <w:proofErr w:type="spellEnd"/>
    </w:p>
    <w:p w:rsidR="00E636D7" w:rsidRPr="00A4333F" w:rsidRDefault="00E636D7" w:rsidP="00E636D7">
      <w:proofErr w:type="spellStart"/>
      <w:r w:rsidRPr="00A4333F">
        <w:rPr>
          <w:rStyle w:val="StyleStyleBold12pt"/>
        </w:rPr>
        <w:t>Lohmann</w:t>
      </w:r>
      <w:proofErr w:type="spellEnd"/>
      <w:r w:rsidRPr="00A4333F">
        <w:rPr>
          <w:rStyle w:val="StyleStyleBold12pt"/>
        </w:rPr>
        <w:t xml:space="preserve"> 13</w:t>
      </w:r>
      <w:r w:rsidRPr="00A4333F">
        <w:rPr>
          <w:b/>
        </w:rPr>
        <w:t xml:space="preserve"> (</w:t>
      </w:r>
      <w:r w:rsidRPr="00A4333F">
        <w:t xml:space="preserve">Julia, director of the Harvard Law National Security Research Committee, BA in political science from the University of California, Berkeley, “Distinguishing CIA-Led from Military-Led Targeted Killings,” </w:t>
      </w:r>
      <w:hyperlink r:id="rId12" w:history="1">
        <w:r w:rsidRPr="00A4333F">
          <w:rPr>
            <w:rStyle w:val="Hyperlink"/>
          </w:rPr>
          <w:t>http://www.lawfareblog.com/wiki/the-lawfare-wiki-document-library/targeted-killing/effects-of-particular-tactic-on-issues-related-to-targeted-killings/</w:t>
        </w:r>
      </w:hyperlink>
      <w:r w:rsidRPr="00A4333F">
        <w:t>)</w:t>
      </w:r>
    </w:p>
    <w:p w:rsidR="00E636D7" w:rsidRPr="00FB617A" w:rsidRDefault="00E636D7" w:rsidP="00E636D7">
      <w:pPr>
        <w:rPr>
          <w:sz w:val="16"/>
        </w:rPr>
      </w:pPr>
      <w:r w:rsidRPr="00A4333F">
        <w:rPr>
          <w:u w:val="single"/>
        </w:rPr>
        <w:t>The U.S. military</w:t>
      </w:r>
      <w:r w:rsidRPr="00A4333F">
        <w:rPr>
          <w:sz w:val="16"/>
        </w:rPr>
        <w:t>—in particular, the Special Operations Command (SOCOM), and its subsidiary entity, the Joint Special Operations Command (JSOC)—</w:t>
      </w:r>
      <w:r w:rsidRPr="00A4333F">
        <w:rPr>
          <w:u w:val="single"/>
        </w:rPr>
        <w:t>is responsible for</w:t>
      </w:r>
      <w:r w:rsidRPr="00A4333F">
        <w:rPr>
          <w:sz w:val="16"/>
        </w:rPr>
        <w:t xml:space="preserve"> carrying out military-led </w:t>
      </w:r>
      <w:r w:rsidRPr="00A4333F">
        <w:rPr>
          <w:u w:val="single"/>
        </w:rPr>
        <w:t>targeted killings</w:t>
      </w:r>
      <w:r w:rsidRPr="00A4333F">
        <w:rPr>
          <w:sz w:val="16"/>
        </w:rPr>
        <w:t>.</w:t>
      </w:r>
      <w:r w:rsidRPr="00A4333F">
        <w:rPr>
          <w:sz w:val="12"/>
        </w:rPr>
        <w:t>¶</w:t>
      </w:r>
      <w:r w:rsidRPr="00A4333F">
        <w:rPr>
          <w:sz w:val="16"/>
        </w:rPr>
        <w:t xml:space="preserve"> Military-led </w:t>
      </w:r>
      <w:r w:rsidRPr="00A4333F">
        <w:rPr>
          <w:u w:val="single"/>
        </w:rPr>
        <w:t>targeted killings are subject to various legal restrictions, including a complex web of statutes and executive orders</w:t>
      </w:r>
      <w:r w:rsidRPr="00A4333F">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A4333F">
        <w:rPr>
          <w:sz w:val="16"/>
        </w:rPr>
        <w:t>413b(</w:t>
      </w:r>
      <w:proofErr w:type="gramEnd"/>
      <w:r w:rsidRPr="00A4333F">
        <w:rPr>
          <w:sz w:val="16"/>
        </w:rPr>
        <w:t xml:space="preserve">e). However, as Robert Chesney explains, many military-led </w:t>
      </w:r>
      <w:r w:rsidRPr="00A4333F">
        <w:rPr>
          <w:highlight w:val="yellow"/>
          <w:u w:val="single"/>
        </w:rPr>
        <w:t xml:space="preserve">targeted killings </w:t>
      </w:r>
      <w:r w:rsidRPr="00A4333F">
        <w:rPr>
          <w:u w:val="single"/>
        </w:rPr>
        <w:t xml:space="preserve">may </w:t>
      </w:r>
      <w:r w:rsidRPr="00A4333F">
        <w:rPr>
          <w:highlight w:val="yellow"/>
          <w:u w:val="single"/>
        </w:rPr>
        <w:t>fall into</w:t>
      </w:r>
      <w:r w:rsidRPr="00A4333F">
        <w:rPr>
          <w:sz w:val="16"/>
          <w:highlight w:val="yellow"/>
        </w:rPr>
        <w:t xml:space="preserve"> </w:t>
      </w:r>
      <w:r w:rsidRPr="00A4333F">
        <w:rPr>
          <w:sz w:val="16"/>
        </w:rPr>
        <w:t xml:space="preserve">one of the </w:t>
      </w:r>
      <w:r w:rsidRPr="00A4333F">
        <w:rPr>
          <w:highlight w:val="yellow"/>
          <w:u w:val="single"/>
        </w:rPr>
        <w:t>CAS exceptions</w:t>
      </w:r>
      <w:r w:rsidRPr="00A4333F">
        <w:rPr>
          <w:sz w:val="16"/>
        </w:rPr>
        <w:t>—for instance, that for traditional military activities—</w:t>
      </w:r>
      <w:r w:rsidRPr="00A4333F">
        <w:rPr>
          <w:highlight w:val="yellow"/>
          <w:u w:val="single"/>
        </w:rPr>
        <w:t xml:space="preserve">so </w:t>
      </w:r>
      <w:r w:rsidRPr="00A4333F">
        <w:rPr>
          <w:u w:val="single"/>
        </w:rPr>
        <w:t xml:space="preserve">that the statute’s </w:t>
      </w:r>
      <w:r w:rsidRPr="00A4333F">
        <w:rPr>
          <w:highlight w:val="yellow"/>
          <w:u w:val="single"/>
        </w:rPr>
        <w:t xml:space="preserve">requirements will not </w:t>
      </w:r>
      <w:r w:rsidRPr="00A4333F">
        <w:rPr>
          <w:u w:val="single"/>
        </w:rPr>
        <w:t xml:space="preserve">always </w:t>
      </w:r>
      <w:r w:rsidRPr="00A4333F">
        <w:rPr>
          <w:highlight w:val="yellow"/>
          <w:u w:val="single"/>
        </w:rPr>
        <w:t>apply</w:t>
      </w:r>
      <w:r w:rsidRPr="00A4333F">
        <w:rPr>
          <w:u w:val="single"/>
        </w:rPr>
        <w:t xml:space="preserve"> to military-led </w:t>
      </w:r>
      <w:proofErr w:type="spellStart"/>
      <w:r w:rsidRPr="00A4333F">
        <w:rPr>
          <w:u w:val="single"/>
        </w:rPr>
        <w:t>targetings</w:t>
      </w:r>
      <w:proofErr w:type="spellEnd"/>
      <w:r w:rsidRPr="00A4333F">
        <w:rPr>
          <w:u w:val="single"/>
        </w:rPr>
        <w:t>. Such activities are exempted from</w:t>
      </w:r>
      <w:r w:rsidRPr="00A4333F">
        <w:rPr>
          <w:sz w:val="16"/>
        </w:rPr>
        <w:t xml:space="preserve"> the CAS’s presidential finding and authorization requirements, as well as its </w:t>
      </w:r>
      <w:r w:rsidRPr="00A4333F">
        <w:rPr>
          <w:u w:val="single"/>
        </w:rPr>
        <w:t>congressional reporting rules</w:t>
      </w:r>
      <w:r w:rsidRPr="00A4333F">
        <w:rPr>
          <w:sz w:val="16"/>
        </w:rPr>
        <w:t>.</w:t>
      </w:r>
      <w:r w:rsidRPr="00A4333F">
        <w:rPr>
          <w:sz w:val="12"/>
        </w:rPr>
        <w:t>¶</w:t>
      </w:r>
      <w:r w:rsidRPr="00A4333F">
        <w:rPr>
          <w:sz w:val="16"/>
        </w:rPr>
        <w:t xml:space="preserve"> </w:t>
      </w:r>
      <w:proofErr w:type="gramStart"/>
      <w:r w:rsidRPr="00A4333F">
        <w:rPr>
          <w:u w:val="single"/>
        </w:rPr>
        <w:t>Because</w:t>
      </w:r>
      <w:proofErr w:type="gramEnd"/>
      <w:r w:rsidRPr="00A4333F">
        <w:rPr>
          <w:u w:val="single"/>
        </w:rPr>
        <w:t xml:space="preserve"> such</w:t>
      </w:r>
      <w:r w:rsidRPr="00A4333F">
        <w:rPr>
          <w:sz w:val="16"/>
        </w:rPr>
        <w:t xml:space="preserve"> unacknowledged military </w:t>
      </w:r>
      <w:r w:rsidRPr="00A4333F">
        <w:rPr>
          <w:highlight w:val="yellow"/>
          <w:u w:val="single"/>
        </w:rPr>
        <w:t>operations are</w:t>
      </w:r>
      <w:r w:rsidRPr="00A4333F">
        <w:rPr>
          <w:sz w:val="16"/>
        </w:rPr>
        <w:t xml:space="preserve">, in many respects, </w:t>
      </w:r>
      <w:r w:rsidRPr="00A4333F">
        <w:rPr>
          <w:highlight w:val="yellow"/>
          <w:u w:val="single"/>
        </w:rPr>
        <w:t xml:space="preserve">indistinguishable from </w:t>
      </w:r>
      <w:r w:rsidRPr="00A4333F">
        <w:rPr>
          <w:u w:val="single"/>
        </w:rPr>
        <w:t xml:space="preserve">traditional </w:t>
      </w:r>
      <w:r w:rsidRPr="00A4333F">
        <w:rPr>
          <w:highlight w:val="yellow"/>
          <w:u w:val="single"/>
        </w:rPr>
        <w:t>covert actions</w:t>
      </w:r>
      <w:r w:rsidRPr="00A4333F">
        <w:rPr>
          <w:sz w:val="16"/>
        </w:rPr>
        <w:t xml:space="preserve"> conducted by the CIA, </w:t>
      </w:r>
      <w:r w:rsidRPr="00A4333F">
        <w:rPr>
          <w:rStyle w:val="Emphasis"/>
          <w:highlight w:val="yellow"/>
        </w:rPr>
        <w:t>this</w:t>
      </w:r>
      <w:r w:rsidRPr="00A4333F">
        <w:rPr>
          <w:sz w:val="16"/>
          <w:highlight w:val="yellow"/>
        </w:rPr>
        <w:t xml:space="preserve"> </w:t>
      </w:r>
      <w:r w:rsidRPr="00A4333F">
        <w:rPr>
          <w:sz w:val="16"/>
        </w:rPr>
        <w:t xml:space="preserve">exception </w:t>
      </w:r>
      <w:r w:rsidRPr="00A4333F">
        <w:rPr>
          <w:rStyle w:val="Emphasis"/>
          <w:highlight w:val="yellow"/>
        </w:rPr>
        <w:t xml:space="preserve">may provide a “loophole” allowing the President to circumvent </w:t>
      </w:r>
      <w:r w:rsidRPr="00A4333F">
        <w:rPr>
          <w:rStyle w:val="Emphasis"/>
        </w:rPr>
        <w:t xml:space="preserve">existing </w:t>
      </w:r>
      <w:r w:rsidRPr="00A4333F">
        <w:rPr>
          <w:rStyle w:val="Emphasis"/>
          <w:highlight w:val="yellow"/>
        </w:rPr>
        <w:t xml:space="preserve">oversight </w:t>
      </w:r>
      <w:r w:rsidRPr="00A4333F">
        <w:rPr>
          <w:rStyle w:val="Emphasis"/>
        </w:rPr>
        <w:t>mechanisms</w:t>
      </w:r>
      <w:r w:rsidRPr="00A4333F">
        <w:rPr>
          <w:u w:val="single"/>
        </w:rPr>
        <w:t xml:space="preserve"> </w:t>
      </w:r>
      <w:r w:rsidRPr="00A4333F">
        <w:rPr>
          <w:highlight w:val="yellow"/>
          <w:u w:val="single"/>
        </w:rPr>
        <w:t xml:space="preserve">without </w:t>
      </w:r>
      <w:r w:rsidRPr="00A4333F">
        <w:rPr>
          <w:u w:val="single"/>
        </w:rPr>
        <w:t xml:space="preserve">substantively </w:t>
      </w:r>
      <w:r w:rsidRPr="00A4333F">
        <w:rPr>
          <w:highlight w:val="yellow"/>
          <w:u w:val="single"/>
        </w:rPr>
        <w:t xml:space="preserve">changing </w:t>
      </w:r>
      <w:r w:rsidRPr="00A4333F">
        <w:rPr>
          <w:u w:val="single"/>
        </w:rPr>
        <w:t xml:space="preserve">his </w:t>
      </w:r>
      <w:r w:rsidRPr="00A4333F">
        <w:rPr>
          <w:highlight w:val="yellow"/>
          <w:u w:val="single"/>
        </w:rPr>
        <w:t>operational decisions</w:t>
      </w:r>
      <w:r w:rsidRPr="00A4333F">
        <w:rPr>
          <w:sz w:val="16"/>
        </w:rPr>
        <w:t xml:space="preserve">. However, at least some military-led </w:t>
      </w:r>
      <w:proofErr w:type="spellStart"/>
      <w:r w:rsidRPr="00A4333F">
        <w:rPr>
          <w:sz w:val="16"/>
        </w:rPr>
        <w:t>targetings</w:t>
      </w:r>
      <w:proofErr w:type="spellEnd"/>
      <w:r w:rsidRPr="00A4333F">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A4333F">
        <w:rPr>
          <w:sz w:val="12"/>
        </w:rPr>
        <w:t>¶</w:t>
      </w:r>
      <w:r w:rsidRPr="00A4333F">
        <w:rPr>
          <w:sz w:val="16"/>
        </w:rPr>
        <w:t xml:space="preserve"> Chesney asserts, however, that despite the gaps in the CAS’s applicability to military-led targeted killings, those </w:t>
      </w:r>
      <w:proofErr w:type="spellStart"/>
      <w:r w:rsidRPr="00A4333F">
        <w:rPr>
          <w:sz w:val="16"/>
        </w:rPr>
        <w:t>targetings</w:t>
      </w:r>
      <w:proofErr w:type="spellEnd"/>
      <w:r w:rsidRPr="00A4333F">
        <w:rPr>
          <w:sz w:val="16"/>
        </w:rPr>
        <w:t xml:space="preserve"> are nevertheless subject to a web of oversight created by executive orders that, taken together, largely mirrors the presidential authorization requirements of the CAS. But, </w:t>
      </w:r>
      <w:r w:rsidRPr="00A4333F">
        <w:rPr>
          <w:u w:val="single"/>
        </w:rPr>
        <w:t xml:space="preserve">this process is not enshrined in statute or </w:t>
      </w:r>
      <w:r w:rsidRPr="00A4333F">
        <w:rPr>
          <w:rStyle w:val="Emphasis"/>
          <w:highlight w:val="yellow"/>
        </w:rPr>
        <w:t>regulation</w:t>
      </w:r>
      <w:r w:rsidRPr="00A4333F">
        <w:rPr>
          <w:highlight w:val="yellow"/>
          <w:u w:val="single"/>
        </w:rPr>
        <w:t xml:space="preserve"> </w:t>
      </w:r>
      <w:r w:rsidRPr="00A4333F">
        <w:rPr>
          <w:u w:val="single"/>
        </w:rPr>
        <w:t>and</w:t>
      </w:r>
      <w:r w:rsidRPr="00A4333F">
        <w:rPr>
          <w:sz w:val="16"/>
        </w:rPr>
        <w:t xml:space="preserve"> arguably </w:t>
      </w:r>
      <w:r w:rsidRPr="00A4333F">
        <w:rPr>
          <w:rStyle w:val="Emphasis"/>
          <w:highlight w:val="yellow"/>
        </w:rPr>
        <w:t xml:space="preserve">could be </w:t>
      </w:r>
      <w:r w:rsidRPr="00A4333F">
        <w:rPr>
          <w:rStyle w:val="Emphasis"/>
        </w:rPr>
        <w:t>changed or</w:t>
      </w:r>
      <w:r w:rsidRPr="00A4333F">
        <w:rPr>
          <w:rStyle w:val="Emphasis"/>
          <w:highlight w:val="yellow"/>
        </w:rPr>
        <w:t xml:space="preserve"> revoked by the President </w:t>
      </w:r>
      <w:r w:rsidRPr="00A4333F">
        <w:rPr>
          <w:rStyle w:val="Emphasis"/>
        </w:rPr>
        <w:t>at any time</w:t>
      </w:r>
      <w:r w:rsidRPr="00A4333F">
        <w:rPr>
          <w:sz w:val="16"/>
        </w:rPr>
        <w:t xml:space="preserve">. Moreover, </w:t>
      </w:r>
      <w:r w:rsidRPr="00A4333F">
        <w:rPr>
          <w:rStyle w:val="Emphasis"/>
          <w:highlight w:val="yellow"/>
        </w:rPr>
        <w:t xml:space="preserve">this </w:t>
      </w:r>
      <w:r w:rsidRPr="00A4333F">
        <w:rPr>
          <w:rStyle w:val="Emphasis"/>
        </w:rPr>
        <w:t>internal Executive Branch</w:t>
      </w:r>
      <w:r w:rsidRPr="00A4333F">
        <w:rPr>
          <w:rStyle w:val="Emphasis"/>
          <w:highlight w:val="yellow"/>
        </w:rPr>
        <w:t xml:space="preserve"> process does not involve Congress or the Judiciary</w:t>
      </w:r>
      <w:r w:rsidRPr="00A4333F">
        <w:rPr>
          <w:sz w:val="16"/>
          <w:highlight w:val="yellow"/>
        </w:rPr>
        <w:t xml:space="preserve"> </w:t>
      </w:r>
      <w:r w:rsidRPr="00A4333F">
        <w:rPr>
          <w:sz w:val="16"/>
        </w:rPr>
        <w:t xml:space="preserve">in either ex ante or ex post </w:t>
      </w:r>
      <w:r w:rsidRPr="00A4333F">
        <w:rPr>
          <w:rStyle w:val="Emphasis"/>
          <w:highlight w:val="yellow"/>
        </w:rPr>
        <w:t>oversight</w:t>
      </w:r>
      <w:r w:rsidRPr="00A4333F">
        <w:rPr>
          <w:u w:val="single"/>
        </w:rPr>
        <w:t xml:space="preserve"> of</w:t>
      </w:r>
      <w:r w:rsidRPr="00A4333F">
        <w:rPr>
          <w:sz w:val="16"/>
        </w:rPr>
        <w:t xml:space="preserve"> military-led </w:t>
      </w:r>
      <w:r w:rsidRPr="00A4333F">
        <w:rPr>
          <w:u w:val="single"/>
        </w:rPr>
        <w:t>targeted killings, and thus</w:t>
      </w:r>
      <w:r w:rsidRPr="00A4333F">
        <w:rPr>
          <w:sz w:val="16"/>
        </w:rPr>
        <w:t xml:space="preserve">, Philip Alston asserts, </w:t>
      </w:r>
      <w:r w:rsidRPr="00A4333F">
        <w:rPr>
          <w:rStyle w:val="Emphasis"/>
          <w:highlight w:val="yellow"/>
        </w:rPr>
        <w:t xml:space="preserve">it may be insufficient to provide a </w:t>
      </w:r>
      <w:r w:rsidRPr="00A4333F">
        <w:rPr>
          <w:rStyle w:val="Emphasis"/>
        </w:rPr>
        <w:t xml:space="preserve">meaningful </w:t>
      </w:r>
      <w:r w:rsidRPr="00A4333F">
        <w:rPr>
          <w:rStyle w:val="Emphasis"/>
          <w:highlight w:val="yellow"/>
        </w:rPr>
        <w:t>check against</w:t>
      </w:r>
      <w:r w:rsidRPr="00A4333F">
        <w:rPr>
          <w:sz w:val="16"/>
          <w:highlight w:val="yellow"/>
        </w:rPr>
        <w:t xml:space="preserve"> </w:t>
      </w:r>
      <w:r w:rsidRPr="00A4333F">
        <w:rPr>
          <w:sz w:val="16"/>
        </w:rPr>
        <w:t xml:space="preserve">arbitrary and overzealous </w:t>
      </w:r>
      <w:r w:rsidRPr="00A4333F">
        <w:rPr>
          <w:rStyle w:val="Emphasis"/>
          <w:highlight w:val="yellow"/>
        </w:rPr>
        <w:t>Executive actions</w:t>
      </w:r>
      <w:r w:rsidRPr="00A4333F">
        <w:rPr>
          <w:sz w:val="16"/>
        </w:rPr>
        <w:t>.</w:t>
      </w:r>
    </w:p>
    <w:p w:rsidR="00E636D7" w:rsidRDefault="00E636D7" w:rsidP="00E636D7">
      <w:pPr>
        <w:pStyle w:val="Heading4"/>
      </w:pPr>
      <w:r>
        <w:lastRenderedPageBreak/>
        <w:t xml:space="preserve">1AC Boyle </w:t>
      </w:r>
      <w:proofErr w:type="spellStart"/>
      <w:proofErr w:type="gramStart"/>
      <w:r>
        <w:t>ev</w:t>
      </w:r>
      <w:proofErr w:type="spellEnd"/>
      <w:proofErr w:type="gramEnd"/>
      <w:r>
        <w:t xml:space="preserve"> says countries already have the technology now – if it’s in their self-interest they’ll adopt and use the tech even post plan </w:t>
      </w:r>
    </w:p>
    <w:p w:rsidR="00E636D7" w:rsidRDefault="00E636D7" w:rsidP="00E636D7">
      <w:pPr>
        <w:pStyle w:val="Heading4"/>
      </w:pPr>
      <w:r>
        <w:t xml:space="preserve">Drone arms race inevitable  </w:t>
      </w:r>
    </w:p>
    <w:p w:rsidR="00E636D7" w:rsidRDefault="00E636D7" w:rsidP="00E636D7">
      <w:pPr>
        <w:rPr>
          <w:rStyle w:val="StyleStyleBold12pt"/>
        </w:rPr>
      </w:pPr>
      <w:r w:rsidRPr="00ED1F72">
        <w:rPr>
          <w:rStyle w:val="StyleStyleBold12pt"/>
        </w:rPr>
        <w:t>USA Today 13</w:t>
      </w:r>
    </w:p>
    <w:p w:rsidR="00E636D7" w:rsidRPr="00ED1F72" w:rsidRDefault="00E636D7" w:rsidP="00E636D7">
      <w:pPr>
        <w:rPr>
          <w:szCs w:val="16"/>
        </w:rPr>
      </w:pPr>
      <w:r w:rsidRPr="00ED1F72">
        <w:rPr>
          <w:szCs w:val="16"/>
        </w:rPr>
        <w:t>(1/9, http://www.usatoday.com/story/news/world/2013/01/08/experts-drones-basis-for-new-global-arms-race/1819091/, “Experts: Drones basis for new global arms race”, AB)</w:t>
      </w:r>
    </w:p>
    <w:p w:rsidR="00E636D7" w:rsidRDefault="00E636D7" w:rsidP="00E636D7"/>
    <w:p w:rsidR="00E636D7" w:rsidRDefault="00E636D7" w:rsidP="00E636D7">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E636D7" w:rsidRDefault="00E636D7" w:rsidP="00E636D7"/>
    <w:p w:rsidR="00E636D7" w:rsidRDefault="00E636D7" w:rsidP="00E636D7">
      <w:pPr>
        <w:pStyle w:val="Heading4"/>
      </w:pPr>
      <w:r>
        <w:t xml:space="preserve">Your impact </w:t>
      </w:r>
      <w:proofErr w:type="spellStart"/>
      <w:proofErr w:type="gramStart"/>
      <w:r>
        <w:t>ev</w:t>
      </w:r>
      <w:proofErr w:type="spellEnd"/>
      <w:proofErr w:type="gramEnd"/>
      <w:r>
        <w:t xml:space="preserve"> is all in the context of drones spreading – cross-x proves this is inevitable and already happening</w:t>
      </w:r>
    </w:p>
    <w:p w:rsidR="00E636D7" w:rsidRPr="00D871CC" w:rsidRDefault="00E636D7" w:rsidP="00E636D7">
      <w:pPr>
        <w:pStyle w:val="Heading4"/>
        <w:rPr>
          <w:rFonts w:cs="Times New Roman"/>
        </w:rPr>
      </w:pPr>
      <w:r w:rsidRPr="00D871CC">
        <w:rPr>
          <w:rFonts w:cs="Times New Roman"/>
        </w:rPr>
        <w:t xml:space="preserve">U.S. can’t effectively signal </w:t>
      </w:r>
    </w:p>
    <w:p w:rsidR="00E636D7" w:rsidRPr="00D871CC" w:rsidRDefault="00E636D7" w:rsidP="00E636D7">
      <w:proofErr w:type="spellStart"/>
      <w:r w:rsidRPr="00D871CC">
        <w:rPr>
          <w:rStyle w:val="StyleStyleBold12pt"/>
        </w:rPr>
        <w:t>Zenko</w:t>
      </w:r>
      <w:proofErr w:type="spellEnd"/>
      <w:r w:rsidRPr="00D871CC">
        <w:rPr>
          <w:rStyle w:val="StyleStyleBold12pt"/>
        </w:rPr>
        <w:t xml:space="preserve"> 13</w:t>
      </w:r>
      <w:r w:rsidRPr="00D871CC">
        <w:t xml:space="preserve"> (Micah, Council on Foreign Relations Center for Preventive Action Douglas Dillon fellow, "The Signal and the Noise," Foreign Policy, 2-2-13, www.foreignpolicy.com/articles/2013/02/20/the_signal_and_the_noise)</w:t>
      </w:r>
    </w:p>
    <w:p w:rsidR="00E636D7" w:rsidRPr="00D871CC" w:rsidRDefault="00E636D7" w:rsidP="00E636D7">
      <w:pPr>
        <w:rPr>
          <w:u w:val="single"/>
        </w:rPr>
      </w:pPr>
      <w:r w:rsidRPr="00D871CC">
        <w:rPr>
          <w:sz w:val="16"/>
        </w:rPr>
        <w:t xml:space="preserve">Later, Gen. Austin observed of cutting forces from the Middle East: "Once you reduce the presence in the region, you could very well signal the wrong things to our adversaries." Sen. Kelly </w:t>
      </w:r>
      <w:proofErr w:type="spellStart"/>
      <w:r w:rsidRPr="00D871CC">
        <w:rPr>
          <w:sz w:val="16"/>
        </w:rPr>
        <w:t>Ayotte</w:t>
      </w:r>
      <w:proofErr w:type="spellEnd"/>
      <w:r w:rsidRPr="00D871C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D871CC">
        <w:rPr>
          <w:sz w:val="16"/>
        </w:rPr>
        <w:t xml:space="preserve">an </w:t>
      </w:r>
      <w:proofErr w:type="spellStart"/>
      <w:r w:rsidRPr="00D871CC">
        <w:rPr>
          <w:sz w:val="16"/>
        </w:rPr>
        <w:t>omni</w:t>
      </w:r>
      <w:proofErr w:type="spellEnd"/>
      <w:proofErr w:type="gramEnd"/>
      <w:r w:rsidRPr="00D871CC">
        <w:rPr>
          <w:sz w:val="16"/>
        </w:rPr>
        <w:t xml:space="preserve">-directional radar that uniformly transmits signals via presidential declarations, defense spending levels, visits with defense ministers, or troop deployments to receptive antennas. </w:t>
      </w:r>
      <w:r w:rsidRPr="00D871CC">
        <w:rPr>
          <w:u w:val="single"/>
        </w:rPr>
        <w:t>A bit of digging</w:t>
      </w:r>
      <w:r w:rsidRPr="00D871CC">
        <w:rPr>
          <w:sz w:val="16"/>
        </w:rPr>
        <w:t xml:space="preserve">, however, </w:t>
      </w:r>
      <w:r w:rsidRPr="00D871CC">
        <w:rPr>
          <w:u w:val="single"/>
        </w:rPr>
        <w:t xml:space="preserve">exposes cracks in the premises underlying signaling theories. There is a half-century of </w:t>
      </w:r>
      <w:r w:rsidRPr="00D871CC">
        <w:rPr>
          <w:highlight w:val="yellow"/>
          <w:u w:val="single"/>
        </w:rPr>
        <w:t>social science research demonstrat</w:t>
      </w:r>
      <w:r w:rsidRPr="00D871CC">
        <w:rPr>
          <w:u w:val="single"/>
        </w:rPr>
        <w:t xml:space="preserve">ing the cultural and </w:t>
      </w:r>
      <w:r w:rsidRPr="00D871CC">
        <w:rPr>
          <w:highlight w:val="yellow"/>
          <w:u w:val="single"/>
        </w:rPr>
        <w:t>cognitive biases that make communication difficult between</w:t>
      </w:r>
      <w:r w:rsidRPr="00D871CC">
        <w:rPr>
          <w:sz w:val="16"/>
        </w:rPr>
        <w:t xml:space="preserve"> two </w:t>
      </w:r>
      <w:r w:rsidRPr="00D871CC">
        <w:rPr>
          <w:u w:val="single"/>
        </w:rPr>
        <w:t>humans. Why would this be any different between</w:t>
      </w:r>
      <w:r w:rsidRPr="00D871CC">
        <w:rPr>
          <w:sz w:val="16"/>
        </w:rPr>
        <w:t xml:space="preserve"> two </w:t>
      </w:r>
      <w:r w:rsidRPr="00D871CC">
        <w:rPr>
          <w:highlight w:val="yellow"/>
          <w:u w:val="single"/>
        </w:rPr>
        <w:t>states</w:t>
      </w:r>
      <w:r w:rsidRPr="00D871CC">
        <w:rPr>
          <w:sz w:val="16"/>
        </w:rPr>
        <w:t xml:space="preserve">, or between a state and non-state actor? Unlike foreign policy signaling in the context of disputes or escalating crises -- of which there is an extensive body of research into types and effectiveness -- policymakers' </w:t>
      </w:r>
      <w:r w:rsidRPr="00D871CC">
        <w:rPr>
          <w:u w:val="single"/>
        </w:rPr>
        <w:t xml:space="preserve">claims about </w:t>
      </w:r>
      <w:r w:rsidRPr="00D871CC">
        <w:rPr>
          <w:highlight w:val="yellow"/>
          <w:u w:val="single"/>
        </w:rPr>
        <w:t>signaling</w:t>
      </w:r>
      <w:r w:rsidRPr="00D871CC">
        <w:rPr>
          <w:sz w:val="16"/>
        </w:rPr>
        <w:t xml:space="preserve"> are merely made in a peacetime vacuum. These signals </w:t>
      </w:r>
      <w:r w:rsidRPr="00D871CC">
        <w:rPr>
          <w:highlight w:val="yellow"/>
          <w:u w:val="single"/>
        </w:rPr>
        <w:t>are never articulated with</w:t>
      </w:r>
      <w:r w:rsidRPr="00D871CC">
        <w:rPr>
          <w:u w:val="single"/>
        </w:rPr>
        <w:t xml:space="preserve"> a </w:t>
      </w:r>
      <w:r w:rsidRPr="00D871CC">
        <w:rPr>
          <w:highlight w:val="yellow"/>
          <w:u w:val="single"/>
        </w:rPr>
        <w:t xml:space="preserve">precision </w:t>
      </w:r>
      <w:r w:rsidRPr="00D871CC">
        <w:rPr>
          <w:u w:val="single"/>
        </w:rPr>
        <w:t>that could be</w:t>
      </w:r>
      <w:r w:rsidRPr="00D871CC">
        <w:rPr>
          <w:sz w:val="16"/>
        </w:rPr>
        <w:t xml:space="preserve"> tested or </w:t>
      </w:r>
      <w:r w:rsidRPr="00D871CC">
        <w:rPr>
          <w:u w:val="single"/>
        </w:rPr>
        <w:t>falsified</w:t>
      </w:r>
      <w:r w:rsidRPr="00D871CC">
        <w:rPr>
          <w:sz w:val="16"/>
        </w:rPr>
        <w:t xml:space="preserve">, and thus policymakers cannot be judged misleading or wrong. </w:t>
      </w:r>
      <w:r w:rsidRPr="00D871CC">
        <w:rPr>
          <w:u w:val="single"/>
        </w:rPr>
        <w:t>Paired with the faith in signaling is the assumption that policymakers can read the minds of</w:t>
      </w:r>
      <w:r w:rsidRPr="00D871CC">
        <w:rPr>
          <w:sz w:val="16"/>
        </w:rPr>
        <w:t xml:space="preserve"> potential or actual </w:t>
      </w:r>
      <w:r w:rsidRPr="00D871CC">
        <w:rPr>
          <w:u w:val="single"/>
        </w:rPr>
        <w:t>friends and adversaries</w:t>
      </w:r>
      <w:r w:rsidRPr="00D871C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871CC">
        <w:rPr>
          <w:highlight w:val="yellow"/>
          <w:u w:val="single"/>
        </w:rPr>
        <w:t>people overestimate</w:t>
      </w:r>
      <w:r w:rsidRPr="00D871CC">
        <w:rPr>
          <w:sz w:val="16"/>
        </w:rPr>
        <w:t xml:space="preserve"> others' ability to know them, and...</w:t>
      </w:r>
      <w:proofErr w:type="gramStart"/>
      <w:r w:rsidRPr="00D871CC">
        <w:rPr>
          <w:sz w:val="16"/>
        </w:rPr>
        <w:t>also</w:t>
      </w:r>
      <w:proofErr w:type="gramEnd"/>
      <w:r w:rsidRPr="00D871CC">
        <w:rPr>
          <w:sz w:val="16"/>
        </w:rPr>
        <w:t xml:space="preserve"> overestimate </w:t>
      </w:r>
      <w:r w:rsidRPr="00D871CC">
        <w:rPr>
          <w:highlight w:val="yellow"/>
          <w:u w:val="single"/>
        </w:rPr>
        <w:t>their ability to know others</w:t>
      </w:r>
      <w:r w:rsidRPr="00D871C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871CC">
        <w:rPr>
          <w:u w:val="single"/>
        </w:rPr>
        <w:t>since</w:t>
      </w:r>
      <w:r w:rsidRPr="00D871CC">
        <w:rPr>
          <w:sz w:val="16"/>
        </w:rPr>
        <w:t xml:space="preserve"> </w:t>
      </w:r>
      <w:r w:rsidRPr="00D871CC">
        <w:rPr>
          <w:u w:val="single"/>
        </w:rPr>
        <w:t>U.S. officials correctly downplay the</w:t>
      </w:r>
      <w:r w:rsidRPr="00D871CC">
        <w:rPr>
          <w:sz w:val="16"/>
        </w:rPr>
        <w:t xml:space="preserve"> attention-seeking </w:t>
      </w:r>
      <w:r w:rsidRPr="00D871CC">
        <w:rPr>
          <w:u w:val="single"/>
        </w:rPr>
        <w:t>actions of adversaries -- such as Iran's near-weekly pronouncement of inventing a new drone</w:t>
      </w:r>
      <w:r w:rsidRPr="00D871CC">
        <w:rPr>
          <w:sz w:val="16"/>
        </w:rPr>
        <w:t xml:space="preserve"> or missile -- </w:t>
      </w:r>
      <w:r w:rsidRPr="00D871CC">
        <w:rPr>
          <w:highlight w:val="yellow"/>
          <w:u w:val="single"/>
        </w:rPr>
        <w:t>wouldn't it be safe</w:t>
      </w:r>
      <w:r w:rsidRPr="00D871CC">
        <w:rPr>
          <w:u w:val="single"/>
        </w:rPr>
        <w:t>r</w:t>
      </w:r>
      <w:r w:rsidRPr="00D871CC">
        <w:rPr>
          <w:highlight w:val="yellow"/>
          <w:u w:val="single"/>
        </w:rPr>
        <w:t xml:space="preserve"> to assume </w:t>
      </w:r>
      <w:r w:rsidRPr="00D871CC">
        <w:rPr>
          <w:u w:val="single"/>
        </w:rPr>
        <w:t xml:space="preserve">that </w:t>
      </w:r>
      <w:r w:rsidRPr="00D871CC">
        <w:rPr>
          <w:rStyle w:val="Emphasis"/>
        </w:rPr>
        <w:t xml:space="preserve">the majority of </w:t>
      </w:r>
      <w:r w:rsidRPr="00D871CC">
        <w:rPr>
          <w:rStyle w:val="Emphasis"/>
          <w:highlight w:val="yellow"/>
        </w:rPr>
        <w:t>U.S. signals are</w:t>
      </w:r>
      <w:r w:rsidRPr="00D871CC">
        <w:rPr>
          <w:u w:val="single"/>
        </w:rPr>
        <w:t xml:space="preserve"> </w:t>
      </w:r>
      <w:r w:rsidRPr="00D871CC">
        <w:rPr>
          <w:sz w:val="16"/>
        </w:rPr>
        <w:t>similarly</w:t>
      </w:r>
      <w:r w:rsidRPr="00D871CC">
        <w:rPr>
          <w:u w:val="single"/>
        </w:rPr>
        <w:t xml:space="preserve"> </w:t>
      </w:r>
      <w:r w:rsidRPr="00D871CC">
        <w:rPr>
          <w:rStyle w:val="Emphasis"/>
          <w:highlight w:val="yellow"/>
        </w:rPr>
        <w:t>dismissed</w:t>
      </w:r>
      <w:r w:rsidRPr="00D871CC">
        <w:rPr>
          <w:highlight w:val="yellow"/>
          <w:u w:val="single"/>
        </w:rPr>
        <w:t>?</w:t>
      </w:r>
      <w:r w:rsidRPr="00D871CC">
        <w:rPr>
          <w:sz w:val="16"/>
          <w:highlight w:val="yellow"/>
        </w:rPr>
        <w:t xml:space="preserve"> </w:t>
      </w:r>
      <w:r w:rsidRPr="00D871CC">
        <w:rPr>
          <w:highlight w:val="yellow"/>
          <w:u w:val="single"/>
        </w:rPr>
        <w:t>During my encounters with foreign officials, few take U.S. government pronouncements seriously, and</w:t>
      </w:r>
      <w:r w:rsidRPr="00D871CC">
        <w:rPr>
          <w:u w:val="single"/>
        </w:rPr>
        <w:t xml:space="preserve"> instead </w:t>
      </w:r>
      <w:r w:rsidRPr="00D871CC">
        <w:rPr>
          <w:highlight w:val="yellow"/>
          <w:u w:val="single"/>
        </w:rPr>
        <w:t>assume they are made to appease domestic audiences</w:t>
      </w:r>
      <w:r w:rsidRPr="00D871CC">
        <w:rPr>
          <w:u w:val="single"/>
        </w:rPr>
        <w:t>.</w:t>
      </w:r>
    </w:p>
    <w:p w:rsidR="00E636D7" w:rsidRPr="00D871CC" w:rsidRDefault="00E636D7" w:rsidP="00E636D7">
      <w:pPr>
        <w:rPr>
          <w:sz w:val="16"/>
        </w:rPr>
      </w:pPr>
    </w:p>
    <w:p w:rsidR="00E636D7" w:rsidRPr="001B4290" w:rsidRDefault="00E636D7" w:rsidP="00E636D7"/>
    <w:p w:rsidR="00E636D7" w:rsidRPr="006D596C" w:rsidRDefault="00E636D7" w:rsidP="00E636D7">
      <w:pPr>
        <w:pStyle w:val="Heading3"/>
        <w:rPr>
          <w:rFonts w:cs="Times New Roman"/>
        </w:rPr>
      </w:pPr>
      <w:r>
        <w:rPr>
          <w:rFonts w:cs="Times New Roman"/>
        </w:rPr>
        <w:lastRenderedPageBreak/>
        <w:t>1NC Frontline</w:t>
      </w:r>
    </w:p>
    <w:p w:rsidR="00E636D7" w:rsidRDefault="00E636D7" w:rsidP="00E636D7">
      <w:pPr>
        <w:pStyle w:val="Heading4"/>
      </w:pPr>
      <w:proofErr w:type="spellStart"/>
      <w:r>
        <w:rPr>
          <w:b w:val="0"/>
          <w:bCs w:val="0"/>
        </w:rPr>
        <w:t>Ilaw</w:t>
      </w:r>
      <w:proofErr w:type="spellEnd"/>
      <w:r>
        <w:rPr>
          <w:b w:val="0"/>
          <w:bCs w:val="0"/>
        </w:rPr>
        <w:t xml:space="preserve"> fails --- states will either inevitably cooperate, or </w:t>
      </w:r>
      <w:proofErr w:type="spellStart"/>
      <w:r>
        <w:rPr>
          <w:b w:val="0"/>
          <w:bCs w:val="0"/>
        </w:rPr>
        <w:t>ilaw</w:t>
      </w:r>
      <w:proofErr w:type="spellEnd"/>
      <w:r>
        <w:rPr>
          <w:b w:val="0"/>
          <w:bCs w:val="0"/>
        </w:rPr>
        <w:t xml:space="preserve"> can’t convince them to </w:t>
      </w:r>
    </w:p>
    <w:p w:rsidR="00E636D7" w:rsidRDefault="00E636D7" w:rsidP="00E636D7">
      <w:proofErr w:type="gramStart"/>
      <w:r>
        <w:t xml:space="preserve">Eric A. </w:t>
      </w:r>
      <w:r>
        <w:rPr>
          <w:rStyle w:val="StyleStyleBold12pt"/>
        </w:rPr>
        <w:t>Posner 9</w:t>
      </w:r>
      <w:r>
        <w:t>, Kirkland and Ellis Professor of Law at the University of Chicago Law School.</w:t>
      </w:r>
      <w:proofErr w:type="gramEnd"/>
      <w:r>
        <w:t xml:space="preserve"> The Perils of Global Legalism, 34-6</w:t>
      </w:r>
    </w:p>
    <w:p w:rsidR="00E636D7" w:rsidRPr="006D596C" w:rsidRDefault="00E636D7" w:rsidP="00E636D7">
      <w:pPr>
        <w:rPr>
          <w:sz w:val="12"/>
          <w:szCs w:val="12"/>
        </w:rPr>
      </w:pPr>
      <w:r>
        <w:rPr>
          <w:sz w:val="12"/>
          <w:szCs w:val="12"/>
        </w:rPr>
        <w:t xml:space="preserve">34 </w:t>
      </w:r>
      <w:r>
        <w:rPr>
          <w:sz w:val="12"/>
        </w:rPr>
        <w:t>¶</w:t>
      </w:r>
      <w:r>
        <w:rPr>
          <w:sz w:val="12"/>
          <w:szCs w:val="12"/>
        </w:rPr>
        <w:t xml:space="preserve"> </w:t>
      </w:r>
      <w:proofErr w:type="gramStart"/>
      <w:r>
        <w:rPr>
          <w:sz w:val="12"/>
          <w:szCs w:val="12"/>
        </w:rPr>
        <w:t>Most</w:t>
      </w:r>
      <w:proofErr w:type="gramEnd"/>
      <w:r>
        <w:rPr>
          <w:sz w:val="12"/>
          <w:szCs w:val="12"/>
        </w:rPr>
        <w:t xml:space="preserve"> </w:t>
      </w:r>
      <w:r>
        <w:rPr>
          <w:rStyle w:val="StyleBoldUnderline"/>
        </w:rPr>
        <w:t>global legalists</w:t>
      </w:r>
      <w:r>
        <w:rPr>
          <w:sz w:val="12"/>
          <w:szCs w:val="12"/>
        </w:rPr>
        <w:t xml:space="preserve"> acknowledge that international law is created and enforced by states. They </w:t>
      </w:r>
      <w:r>
        <w:rPr>
          <w:rStyle w:val="StyleBoldUnderline"/>
        </w:rPr>
        <w:t>believe that states are willing to expand international law</w:t>
      </w:r>
      <w:r>
        <w:rPr>
          <w:sz w:val="12"/>
          <w:szCs w:val="12"/>
        </w:rPr>
        <w:t xml:space="preserve"> along legalistic lines </w:t>
      </w:r>
      <w:r>
        <w:rPr>
          <w:rStyle w:val="StyleBoldUnderline"/>
        </w:rPr>
        <w:t>because states’ long-term interests lie in solving global collective action problems</w:t>
      </w:r>
      <w:r>
        <w:rPr>
          <w:sz w:val="12"/>
          <w:szCs w:val="12"/>
        </w:rPr>
        <w:t xml:space="preserve">. In the absence of a world govern- </w:t>
      </w:r>
      <w:proofErr w:type="spellStart"/>
      <w:r>
        <w:rPr>
          <w:sz w:val="12"/>
          <w:szCs w:val="12"/>
        </w:rPr>
        <w:t>ment</w:t>
      </w:r>
      <w:proofErr w:type="spellEnd"/>
      <w:r>
        <w:rPr>
          <w:sz w:val="12"/>
          <w:szCs w:val="12"/>
        </w:rPr>
        <w:t xml:space="preserve"> or other </w:t>
      </w:r>
      <w:proofErr w:type="gramStart"/>
      <w:r>
        <w:rPr>
          <w:sz w:val="12"/>
          <w:szCs w:val="12"/>
        </w:rPr>
        <w:t>forms of integration, international law seems</w:t>
      </w:r>
      <w:proofErr w:type="gramEnd"/>
      <w:r>
        <w:rPr>
          <w:sz w:val="12"/>
          <w:szCs w:val="12"/>
        </w:rPr>
        <w:t xml:space="preserve"> like the only way for states to solve these problems. </w:t>
      </w:r>
      <w:r>
        <w:rPr>
          <w:rStyle w:val="StyleBoldUnderline"/>
          <w:highlight w:val="yellow"/>
        </w:rPr>
        <w:t>The great difﬁculty</w:t>
      </w:r>
      <w:r>
        <w:rPr>
          <w:sz w:val="12"/>
          <w:szCs w:val="12"/>
        </w:rPr>
        <w:t xml:space="preserve"> for the global legalist </w:t>
      </w:r>
      <w:r>
        <w:rPr>
          <w:rStyle w:val="StyleBoldUnderline"/>
          <w:highlight w:val="yellow"/>
        </w:rPr>
        <w:t>is explaining</w:t>
      </w:r>
      <w:r>
        <w:rPr>
          <w:rStyle w:val="StyleBoldUnderline"/>
        </w:rPr>
        <w:t xml:space="preserve"> </w:t>
      </w:r>
      <w:r>
        <w:rPr>
          <w:rStyle w:val="StyleBoldUnderline"/>
          <w:highlight w:val="yellow"/>
        </w:rPr>
        <w:t>why, if states create</w:t>
      </w:r>
      <w:r>
        <w:rPr>
          <w:sz w:val="12"/>
          <w:szCs w:val="12"/>
        </w:rPr>
        <w:t xml:space="preserve"> and maintain </w:t>
      </w:r>
      <w:r>
        <w:rPr>
          <w:rStyle w:val="StyleBoldUnderline"/>
          <w:highlight w:val="yellow"/>
        </w:rPr>
        <w:t>i</w:t>
      </w:r>
      <w:r>
        <w:rPr>
          <w:rStyle w:val="StyleBoldUnderline"/>
        </w:rPr>
        <w:t xml:space="preserve">nternational </w:t>
      </w:r>
      <w:r>
        <w:rPr>
          <w:rStyle w:val="StyleBoldUnderline"/>
          <w:highlight w:val="yellow"/>
        </w:rPr>
        <w:t>law</w:t>
      </w:r>
      <w:r>
        <w:rPr>
          <w:sz w:val="12"/>
          <w:szCs w:val="12"/>
          <w:highlight w:val="yellow"/>
        </w:rPr>
        <w:t xml:space="preserve">, </w:t>
      </w:r>
      <w:r>
        <w:rPr>
          <w:rStyle w:val="Emphasis"/>
          <w:highlight w:val="yellow"/>
        </w:rPr>
        <w:t>they will also not break it</w:t>
      </w:r>
      <w:r>
        <w:rPr>
          <w:sz w:val="12"/>
          <w:szCs w:val="12"/>
          <w:highlight w:val="yellow"/>
        </w:rPr>
        <w:t xml:space="preserve"> </w:t>
      </w:r>
      <w:r>
        <w:rPr>
          <w:rStyle w:val="StyleBoldUnderline"/>
          <w:highlight w:val="yellow"/>
        </w:rPr>
        <w:t>when</w:t>
      </w:r>
      <w:r>
        <w:rPr>
          <w:rStyle w:val="StyleBoldUnderline"/>
        </w:rPr>
        <w:t xml:space="preserve"> </w:t>
      </w:r>
      <w:r>
        <w:rPr>
          <w:rStyle w:val="StyleBoldUnderline"/>
          <w:highlight w:val="yellow"/>
        </w:rPr>
        <w:t xml:space="preserve">they </w:t>
      </w:r>
      <w:r>
        <w:rPr>
          <w:rStyle w:val="Emphasis"/>
          <w:highlight w:val="yellow"/>
        </w:rPr>
        <w:t>prefer to free ride. In the absence of</w:t>
      </w:r>
      <w:r>
        <w:rPr>
          <w:rStyle w:val="Emphasis"/>
        </w:rPr>
        <w:t xml:space="preserve"> an </w:t>
      </w:r>
      <w:r>
        <w:rPr>
          <w:rStyle w:val="Emphasis"/>
          <w:highlight w:val="yellow"/>
        </w:rPr>
        <w:t>enforcement mechanism, what ensures</w:t>
      </w:r>
      <w:r>
        <w:rPr>
          <w:rStyle w:val="Emphasis"/>
        </w:rPr>
        <w:t xml:space="preserve"> that </w:t>
      </w:r>
      <w:r>
        <w:rPr>
          <w:rStyle w:val="Emphasis"/>
          <w:highlight w:val="yellow"/>
        </w:rPr>
        <w:t>states</w:t>
      </w:r>
      <w:r>
        <w:rPr>
          <w:sz w:val="12"/>
          <w:szCs w:val="12"/>
        </w:rPr>
        <w:t xml:space="preserve"> that create law and legal institutions that are supposed to solve global collective action </w:t>
      </w:r>
      <w:proofErr w:type="spellStart"/>
      <w:r>
        <w:rPr>
          <w:sz w:val="12"/>
          <w:szCs w:val="12"/>
        </w:rPr>
        <w:t>prob</w:t>
      </w:r>
      <w:proofErr w:type="spellEnd"/>
      <w:r>
        <w:rPr>
          <w:sz w:val="12"/>
          <w:szCs w:val="12"/>
        </w:rPr>
        <w:t xml:space="preserve">- </w:t>
      </w:r>
      <w:proofErr w:type="spellStart"/>
      <w:r>
        <w:rPr>
          <w:sz w:val="12"/>
          <w:szCs w:val="12"/>
        </w:rPr>
        <w:t>lems</w:t>
      </w:r>
      <w:proofErr w:type="spellEnd"/>
      <w:r>
        <w:rPr>
          <w:sz w:val="12"/>
          <w:szCs w:val="12"/>
        </w:rPr>
        <w:t xml:space="preserve"> </w:t>
      </w:r>
      <w:r>
        <w:rPr>
          <w:rStyle w:val="Emphasis"/>
          <w:highlight w:val="yellow"/>
        </w:rPr>
        <w:t xml:space="preserve">will not ignore them? </w:t>
      </w:r>
      <w:r>
        <w:rPr>
          <w:rStyle w:val="Emphasis"/>
          <w:b w:val="0"/>
          <w:sz w:val="12"/>
          <w:highlight w:val="yellow"/>
        </w:rPr>
        <w:t>¶</w:t>
      </w:r>
      <w:r>
        <w:rPr>
          <w:rStyle w:val="Emphasis"/>
          <w:sz w:val="12"/>
        </w:rPr>
        <w:t xml:space="preserve"> </w:t>
      </w:r>
      <w:proofErr w:type="gramStart"/>
      <w:r>
        <w:rPr>
          <w:sz w:val="12"/>
          <w:szCs w:val="12"/>
        </w:rPr>
        <w:t>For</w:t>
      </w:r>
      <w:proofErr w:type="gramEnd"/>
      <w:r>
        <w:rPr>
          <w:sz w:val="12"/>
          <w:szCs w:val="12"/>
        </w:rPr>
        <w:t xml:space="preserve"> the rational choice theorist, the answer is plain: </w:t>
      </w:r>
      <w:r>
        <w:rPr>
          <w:rStyle w:val="Emphasis"/>
          <w:highlight w:val="yellow"/>
        </w:rPr>
        <w:t>states cannot solve global collective action problems by creating institutions that themselves depend on global collective action</w:t>
      </w:r>
      <w:r>
        <w:rPr>
          <w:rStyle w:val="Emphasis"/>
        </w:rPr>
        <w:t>.</w:t>
      </w:r>
      <w:r>
        <w:rPr>
          <w:sz w:val="12"/>
          <w:szCs w:val="12"/>
        </w:rPr>
        <w:t xml:space="preserve"> </w:t>
      </w:r>
      <w:r>
        <w:rPr>
          <w:rStyle w:val="StyleBoldUnderline"/>
        </w:rPr>
        <w:t>This is not to say that international law is not possible</w:t>
      </w:r>
      <w:r>
        <w:rPr>
          <w:sz w:val="12"/>
          <w:szCs w:val="12"/>
        </w:rPr>
        <w:t xml:space="preserve"> at all. Certainly, states can cooperate by threatening to retaliate against cheaters, and where international problems are matters of coordination rather than </w:t>
      </w:r>
      <w:proofErr w:type="spellStart"/>
      <w:r>
        <w:rPr>
          <w:sz w:val="12"/>
          <w:szCs w:val="12"/>
        </w:rPr>
        <w:t>conﬂ</w:t>
      </w:r>
      <w:proofErr w:type="spellEnd"/>
      <w:r>
        <w:rPr>
          <w:sz w:val="12"/>
          <w:szCs w:val="12"/>
        </w:rPr>
        <w:t xml:space="preserve"> </w:t>
      </w:r>
      <w:proofErr w:type="spellStart"/>
      <w:r>
        <w:rPr>
          <w:sz w:val="12"/>
          <w:szCs w:val="12"/>
        </w:rPr>
        <w:t>ict</w:t>
      </w:r>
      <w:proofErr w:type="spellEnd"/>
      <w:r>
        <w:rPr>
          <w:sz w:val="12"/>
          <w:szCs w:val="12"/>
        </w:rPr>
        <w:t xml:space="preserve">, international law can go far, indeed.7 </w:t>
      </w:r>
      <w:r>
        <w:rPr>
          <w:rStyle w:val="StyleBoldUnderline"/>
        </w:rPr>
        <w:t>But if states</w:t>
      </w:r>
      <w:r>
        <w:rPr>
          <w:sz w:val="12"/>
          <w:szCs w:val="12"/>
        </w:rPr>
        <w:t xml:space="preserve"> (or the individuals who control states) </w:t>
      </w:r>
      <w:r>
        <w:rPr>
          <w:rStyle w:val="StyleBoldUnderline"/>
        </w:rPr>
        <w:t>cannot create a global government</w:t>
      </w:r>
      <w:r>
        <w:rPr>
          <w:sz w:val="12"/>
          <w:szCs w:val="12"/>
        </w:rPr>
        <w:t xml:space="preserve"> or q </w:t>
      </w:r>
      <w:proofErr w:type="spellStart"/>
      <w:r>
        <w:rPr>
          <w:sz w:val="12"/>
          <w:szCs w:val="12"/>
        </w:rPr>
        <w:t>uasi</w:t>
      </w:r>
      <w:proofErr w:type="spellEnd"/>
      <w:r>
        <w:rPr>
          <w:sz w:val="12"/>
          <w:szCs w:val="12"/>
        </w:rPr>
        <w:t xml:space="preserve">-g </w:t>
      </w:r>
      <w:proofErr w:type="spellStart"/>
      <w:r>
        <w:rPr>
          <w:sz w:val="12"/>
          <w:szCs w:val="12"/>
        </w:rPr>
        <w:t>overnment</w:t>
      </w:r>
      <w:proofErr w:type="spellEnd"/>
      <w:r>
        <w:rPr>
          <w:sz w:val="12"/>
          <w:szCs w:val="12"/>
        </w:rPr>
        <w:t xml:space="preserve"> institutions, </w:t>
      </w:r>
      <w:r>
        <w:rPr>
          <w:rStyle w:val="StyleBoldUnderline"/>
        </w:rPr>
        <w:t>then it seems unlikely that they can solve,</w:t>
      </w:r>
      <w:r>
        <w:rPr>
          <w:sz w:val="12"/>
          <w:szCs w:val="12"/>
        </w:rPr>
        <w:t xml:space="preserve"> in spontaneous fashion, </w:t>
      </w:r>
      <w:r>
        <w:rPr>
          <w:rStyle w:val="StyleBoldUnderline"/>
        </w:rPr>
        <w:t>the types of problems that, at the national level, require the action of governments</w:t>
      </w:r>
      <w:r>
        <w:rPr>
          <w:sz w:val="12"/>
          <w:szCs w:val="12"/>
        </w:rPr>
        <w:t xml:space="preserve">. </w:t>
      </w:r>
      <w:r>
        <w:rPr>
          <w:sz w:val="12"/>
        </w:rPr>
        <w:t>¶</w:t>
      </w:r>
      <w:r>
        <w:rPr>
          <w:sz w:val="12"/>
          <w:szCs w:val="12"/>
        </w:rPr>
        <w:t xml:space="preserve"> Global legalists are not enthusiasts for rational choice theory and have </w:t>
      </w:r>
      <w:r>
        <w:rPr>
          <w:sz w:val="12"/>
        </w:rPr>
        <w:t>¶</w:t>
      </w:r>
      <w:r>
        <w:rPr>
          <w:sz w:val="12"/>
          <w:szCs w:val="12"/>
        </w:rPr>
        <w:t xml:space="preserve"> 35</w:t>
      </w:r>
      <w:r>
        <w:rPr>
          <w:sz w:val="12"/>
        </w:rPr>
        <w:t>¶</w:t>
      </w:r>
      <w:r>
        <w:rPr>
          <w:sz w:val="12"/>
          <w:szCs w:val="12"/>
        </w:rPr>
        <w:t xml:space="preserve"> grappled with this problem in other ways.8 I will criticize their attempts in chapter 3. Here I want to focus on </w:t>
      </w:r>
      <w:r>
        <w:rPr>
          <w:rStyle w:val="StyleBoldUnderline"/>
        </w:rPr>
        <w:t>one approach</w:t>
      </w:r>
      <w:r>
        <w:rPr>
          <w:sz w:val="12"/>
          <w:szCs w:val="12"/>
        </w:rPr>
        <w:t xml:space="preserve">, which </w:t>
      </w:r>
      <w:r>
        <w:rPr>
          <w:rStyle w:val="StyleBoldUnderline"/>
        </w:rPr>
        <w:t>is to insist that just as</w:t>
      </w:r>
      <w:r>
        <w:rPr>
          <w:sz w:val="12"/>
          <w:szCs w:val="12"/>
        </w:rPr>
        <w:t xml:space="preserve"> </w:t>
      </w:r>
      <w:r>
        <w:rPr>
          <w:rStyle w:val="StyleBoldUnderline"/>
        </w:rPr>
        <w:t>individuals can be loyal to government,</w:t>
      </w:r>
      <w:r>
        <w:rPr>
          <w:sz w:val="12"/>
          <w:szCs w:val="12"/>
        </w:rPr>
        <w:t xml:space="preserve"> </w:t>
      </w:r>
      <w:r>
        <w:rPr>
          <w:rStyle w:val="StyleBoldUnderline"/>
        </w:rPr>
        <w:t>so too can</w:t>
      </w:r>
      <w:r>
        <w:rPr>
          <w:sz w:val="12"/>
          <w:szCs w:val="12"/>
        </w:rPr>
        <w:t xml:space="preserve"> individuals (and their </w:t>
      </w:r>
      <w:r>
        <w:rPr>
          <w:rStyle w:val="StyleBoldUnderline"/>
        </w:rPr>
        <w:t>governments</w:t>
      </w:r>
      <w:r>
        <w:rPr>
          <w:sz w:val="12"/>
          <w:szCs w:val="12"/>
        </w:rPr>
        <w:t xml:space="preserve">) </w:t>
      </w:r>
      <w:r>
        <w:rPr>
          <w:rStyle w:val="StyleBoldUnderline"/>
        </w:rPr>
        <w:t xml:space="preserve">be loyal to international law </w:t>
      </w:r>
      <w:r>
        <w:rPr>
          <w:sz w:val="12"/>
          <w:szCs w:val="12"/>
        </w:rPr>
        <w:t>and be willing to defer to its requirements even when self-</w:t>
      </w:r>
      <w:proofErr w:type="spellStart"/>
      <w:r>
        <w:rPr>
          <w:sz w:val="12"/>
          <w:szCs w:val="12"/>
        </w:rPr>
        <w:t>i</w:t>
      </w:r>
      <w:proofErr w:type="spellEnd"/>
      <w:r>
        <w:rPr>
          <w:sz w:val="12"/>
          <w:szCs w:val="12"/>
        </w:rPr>
        <w:t xml:space="preserve"> </w:t>
      </w:r>
      <w:proofErr w:type="spellStart"/>
      <w:r>
        <w:rPr>
          <w:sz w:val="12"/>
          <w:szCs w:val="12"/>
        </w:rPr>
        <w:t>nterest</w:t>
      </w:r>
      <w:proofErr w:type="spellEnd"/>
      <w:r>
        <w:rPr>
          <w:sz w:val="12"/>
          <w:szCs w:val="12"/>
        </w:rPr>
        <w:t xml:space="preserve"> does not strictly demand that they do so. </w:t>
      </w:r>
      <w:r>
        <w:rPr>
          <w:rStyle w:val="StyleBoldUnderline"/>
          <w:highlight w:val="yellow"/>
        </w:rPr>
        <w:t>I</w:t>
      </w:r>
      <w:r>
        <w:rPr>
          <w:rStyle w:val="StyleBoldUnderline"/>
        </w:rPr>
        <w:t xml:space="preserve">nternational </w:t>
      </w:r>
      <w:r>
        <w:rPr>
          <w:rStyle w:val="StyleBoldUnderline"/>
          <w:highlight w:val="yellow"/>
        </w:rPr>
        <w:t xml:space="preserve">law has force </w:t>
      </w:r>
      <w:r>
        <w:rPr>
          <w:rStyle w:val="StyleBoldUnderline"/>
        </w:rPr>
        <w:t xml:space="preserve">because (or </w:t>
      </w:r>
      <w:r>
        <w:rPr>
          <w:rStyle w:val="StyleBoldUnderline"/>
          <w:highlight w:val="yellow"/>
        </w:rPr>
        <w:t>to the extent that) it is legitimate</w:t>
      </w:r>
      <w:r>
        <w:rPr>
          <w:sz w:val="12"/>
          <w:szCs w:val="12"/>
        </w:rPr>
        <w:t xml:space="preserve">.9 </w:t>
      </w:r>
      <w:r>
        <w:rPr>
          <w:sz w:val="12"/>
        </w:rPr>
        <w:t>¶</w:t>
      </w:r>
      <w:r>
        <w:rPr>
          <w:sz w:val="12"/>
          <w:szCs w:val="12"/>
        </w:rPr>
        <w:t xml:space="preserve"> </w:t>
      </w:r>
      <w:proofErr w:type="gramStart"/>
      <w:r>
        <w:rPr>
          <w:sz w:val="12"/>
          <w:szCs w:val="12"/>
        </w:rPr>
        <w:t>What</w:t>
      </w:r>
      <w:proofErr w:type="gramEnd"/>
      <w:r>
        <w:rPr>
          <w:sz w:val="12"/>
          <w:szCs w:val="12"/>
        </w:rPr>
        <w:t xml:space="preserve"> makes governance or law legitimate? This is a complicated </w:t>
      </w:r>
      <w:proofErr w:type="spellStart"/>
      <w:r>
        <w:rPr>
          <w:sz w:val="12"/>
          <w:szCs w:val="12"/>
        </w:rPr>
        <w:t>ques</w:t>
      </w:r>
      <w:proofErr w:type="spellEnd"/>
      <w:r>
        <w:rPr>
          <w:sz w:val="12"/>
          <w:szCs w:val="12"/>
        </w:rPr>
        <w:t xml:space="preserve">- </w:t>
      </w:r>
      <w:proofErr w:type="spellStart"/>
      <w:r>
        <w:rPr>
          <w:sz w:val="12"/>
          <w:szCs w:val="12"/>
        </w:rPr>
        <w:t>tion</w:t>
      </w:r>
      <w:proofErr w:type="spellEnd"/>
      <w:r>
        <w:rPr>
          <w:sz w:val="12"/>
          <w:szCs w:val="12"/>
        </w:rPr>
        <w:t xml:space="preserve"> best left to philosophers, but a simple and adequate point for present purposes is that </w:t>
      </w:r>
      <w:r>
        <w:rPr>
          <w:rStyle w:val="StyleBoldUnderline"/>
          <w:highlight w:val="yellow"/>
        </w:rPr>
        <w:t>no</w:t>
      </w:r>
      <w:r>
        <w:rPr>
          <w:rStyle w:val="StyleBoldUnderline"/>
        </w:rPr>
        <w:t xml:space="preserve"> system of </w:t>
      </w:r>
      <w:r>
        <w:rPr>
          <w:rStyle w:val="StyleBoldUnderline"/>
          <w:highlight w:val="yellow"/>
        </w:rPr>
        <w:t>law will be</w:t>
      </w:r>
      <w:r>
        <w:rPr>
          <w:rStyle w:val="StyleBoldUnderline"/>
        </w:rPr>
        <w:t xml:space="preserve"> perceived as </w:t>
      </w:r>
      <w:r>
        <w:rPr>
          <w:rStyle w:val="StyleBoldUnderline"/>
          <w:highlight w:val="yellow"/>
        </w:rPr>
        <w:t xml:space="preserve">legitimate unless those governed </w:t>
      </w:r>
      <w:r>
        <w:rPr>
          <w:rStyle w:val="StyleBoldUnderline"/>
        </w:rPr>
        <w:t xml:space="preserve">by that law </w:t>
      </w:r>
      <w:r>
        <w:rPr>
          <w:rStyle w:val="Emphasis"/>
          <w:highlight w:val="yellow"/>
        </w:rPr>
        <w:t>believe</w:t>
      </w:r>
      <w:r>
        <w:rPr>
          <w:rStyle w:val="StyleBoldUnderline"/>
        </w:rPr>
        <w:t xml:space="preserve"> that </w:t>
      </w:r>
      <w:r>
        <w:rPr>
          <w:rStyle w:val="Emphasis"/>
          <w:highlight w:val="yellow"/>
        </w:rPr>
        <w:t>the law</w:t>
      </w:r>
      <w:r>
        <w:rPr>
          <w:rStyle w:val="StyleBoldUnderline"/>
        </w:rPr>
        <w:t xml:space="preserve"> </w:t>
      </w:r>
      <w:r>
        <w:rPr>
          <w:sz w:val="12"/>
          <w:szCs w:val="12"/>
        </w:rPr>
        <w:t xml:space="preserve">does </w:t>
      </w:r>
      <w:proofErr w:type="gramStart"/>
      <w:r>
        <w:rPr>
          <w:sz w:val="12"/>
          <w:szCs w:val="12"/>
        </w:rPr>
        <w:t>good</w:t>
      </w:r>
      <w:proofErr w:type="gramEnd"/>
      <w:r>
        <w:rPr>
          <w:sz w:val="12"/>
          <w:szCs w:val="12"/>
        </w:rPr>
        <w:t xml:space="preserve"> — </w:t>
      </w:r>
      <w:r>
        <w:rPr>
          <w:rStyle w:val="Emphasis"/>
          <w:highlight w:val="yellow"/>
        </w:rPr>
        <w:t>serves their interests</w:t>
      </w:r>
      <w:r>
        <w:rPr>
          <w:sz w:val="12"/>
          <w:szCs w:val="12"/>
        </w:rPr>
        <w:t xml:space="preserve"> or respects and enforces their values. Perhaps more is required than this — such as political participation, for example — but we can treat the ﬁ </w:t>
      </w:r>
      <w:proofErr w:type="spellStart"/>
      <w:r>
        <w:rPr>
          <w:sz w:val="12"/>
          <w:szCs w:val="12"/>
        </w:rPr>
        <w:t>rst</w:t>
      </w:r>
      <w:proofErr w:type="spellEnd"/>
      <w:r>
        <w:rPr>
          <w:sz w:val="12"/>
          <w:szCs w:val="12"/>
        </w:rPr>
        <w:t xml:space="preserve"> condition as necessary if not </w:t>
      </w:r>
      <w:proofErr w:type="spellStart"/>
      <w:r>
        <w:rPr>
          <w:sz w:val="12"/>
          <w:szCs w:val="12"/>
        </w:rPr>
        <w:t>sufﬁ</w:t>
      </w:r>
      <w:proofErr w:type="spellEnd"/>
      <w:r>
        <w:rPr>
          <w:sz w:val="12"/>
          <w:szCs w:val="12"/>
        </w:rPr>
        <w:t xml:space="preserve"> </w:t>
      </w:r>
      <w:proofErr w:type="spellStart"/>
      <w:r>
        <w:rPr>
          <w:sz w:val="12"/>
          <w:szCs w:val="12"/>
        </w:rPr>
        <w:t>cient</w:t>
      </w:r>
      <w:proofErr w:type="spellEnd"/>
      <w:r>
        <w:rPr>
          <w:sz w:val="12"/>
          <w:szCs w:val="12"/>
        </w:rPr>
        <w:t xml:space="preserve">. </w:t>
      </w:r>
      <w:r>
        <w:rPr>
          <w:rStyle w:val="StyleBoldUnderline"/>
        </w:rPr>
        <w:t>If individuals believe that a system of law does not advance their interests</w:t>
      </w:r>
      <w:r>
        <w:rPr>
          <w:sz w:val="12"/>
          <w:szCs w:val="12"/>
        </w:rPr>
        <w:t xml:space="preserve"> and respect their values, </w:t>
      </w:r>
      <w:r>
        <w:rPr>
          <w:rStyle w:val="StyleBoldUnderline"/>
        </w:rPr>
        <w:t xml:space="preserve">that </w:t>
      </w:r>
      <w:r>
        <w:rPr>
          <w:sz w:val="12"/>
          <w:szCs w:val="12"/>
        </w:rPr>
        <w:t>instead</w:t>
      </w:r>
      <w:r>
        <w:rPr>
          <w:rStyle w:val="StyleBoldUnderline"/>
        </w:rPr>
        <w:t xml:space="preserve"> it</w:t>
      </w:r>
      <w:r>
        <w:rPr>
          <w:sz w:val="12"/>
          <w:szCs w:val="12"/>
        </w:rPr>
        <w:t xml:space="preserve"> </w:t>
      </w:r>
      <w:r>
        <w:rPr>
          <w:rStyle w:val="StyleBoldUnderline"/>
        </w:rPr>
        <w:t>advances the interests of others or is dysfunctional</w:t>
      </w:r>
      <w:r>
        <w:rPr>
          <w:sz w:val="12"/>
          <w:szCs w:val="12"/>
        </w:rPr>
        <w:t xml:space="preserve"> and helps no one at all, </w:t>
      </w:r>
      <w:r>
        <w:rPr>
          <w:rStyle w:val="StyleBoldUnderline"/>
          <w:highlight w:val="yellow"/>
        </w:rPr>
        <w:t>they will not</w:t>
      </w:r>
      <w:r>
        <w:rPr>
          <w:rStyle w:val="StyleBoldUnderline"/>
        </w:rPr>
        <w:t xml:space="preserve"> believe that the law is legitimate and will not </w:t>
      </w:r>
      <w:r>
        <w:rPr>
          <w:rStyle w:val="Emphasis"/>
          <w:highlight w:val="yellow"/>
        </w:rPr>
        <w:t>voluntarily submit to its authority</w:t>
      </w:r>
      <w:r>
        <w:rPr>
          <w:rStyle w:val="StyleBoldUnderline"/>
        </w:rPr>
        <w:t xml:space="preserve">. </w:t>
      </w:r>
      <w:r>
        <w:rPr>
          <w:rStyle w:val="StyleBoldUnderline"/>
          <w:sz w:val="12"/>
        </w:rPr>
        <w:t xml:space="preserve">¶ </w:t>
      </w:r>
      <w:r>
        <w:rPr>
          <w:sz w:val="12"/>
          <w:szCs w:val="12"/>
        </w:rPr>
        <w:t xml:space="preserve">Unfortunately, </w:t>
      </w:r>
      <w:r>
        <w:rPr>
          <w:rStyle w:val="Emphasis"/>
        </w:rPr>
        <w:t>international law does not satisfy this condition</w:t>
      </w:r>
      <w:r>
        <w:rPr>
          <w:sz w:val="12"/>
          <w:szCs w:val="12"/>
        </w:rPr>
        <w:t xml:space="preserve">, mainly </w:t>
      </w:r>
      <w:r>
        <w:rPr>
          <w:rStyle w:val="Emphasis"/>
        </w:rPr>
        <w:t>because of its institutional weaknesses</w:t>
      </w:r>
      <w:r>
        <w:rPr>
          <w:sz w:val="12"/>
          <w:szCs w:val="12"/>
        </w:rPr>
        <w:t xml:space="preserve">; but of course, </w:t>
      </w:r>
      <w:r>
        <w:rPr>
          <w:rStyle w:val="Emphasis"/>
        </w:rPr>
        <w:t xml:space="preserve">its institutional weaknesses stem from the state system — </w:t>
      </w:r>
      <w:r>
        <w:rPr>
          <w:rStyle w:val="Emphasis"/>
          <w:highlight w:val="yellow"/>
        </w:rPr>
        <w:t xml:space="preserve">states are not willing to tolerate powerful international agencies. </w:t>
      </w:r>
      <w:r>
        <w:rPr>
          <w:rStyle w:val="StyleBoldUnderline"/>
        </w:rPr>
        <w:t xml:space="preserve">In classic international law, states enjoy sovereign equality, which means that </w:t>
      </w:r>
      <w:r>
        <w:rPr>
          <w:rStyle w:val="StyleBoldUnderline"/>
          <w:highlight w:val="yellow"/>
        </w:rPr>
        <w:t>i</w:t>
      </w:r>
      <w:r>
        <w:rPr>
          <w:rStyle w:val="StyleBoldUnderline"/>
        </w:rPr>
        <w:t xml:space="preserve">nternational </w:t>
      </w:r>
      <w:r>
        <w:rPr>
          <w:rStyle w:val="StyleBoldUnderline"/>
          <w:highlight w:val="yellow"/>
        </w:rPr>
        <w:t>law cannot be created unless all agree</w:t>
      </w:r>
      <w:r>
        <w:rPr>
          <w:sz w:val="12"/>
          <w:szCs w:val="12"/>
        </w:rPr>
        <w:t xml:space="preserve">, and that international law binds all states equally. What this means is that if nearly everyone in the world agrees that some global legal instrument would be </w:t>
      </w:r>
      <w:proofErr w:type="spellStart"/>
      <w:r>
        <w:rPr>
          <w:sz w:val="12"/>
          <w:szCs w:val="12"/>
        </w:rPr>
        <w:t>beneﬁ</w:t>
      </w:r>
      <w:proofErr w:type="spellEnd"/>
      <w:r>
        <w:rPr>
          <w:sz w:val="12"/>
          <w:szCs w:val="12"/>
        </w:rPr>
        <w:t xml:space="preserve"> </w:t>
      </w:r>
      <w:proofErr w:type="spellStart"/>
      <w:r>
        <w:rPr>
          <w:sz w:val="12"/>
          <w:szCs w:val="12"/>
        </w:rPr>
        <w:t>cial</w:t>
      </w:r>
      <w:proofErr w:type="spellEnd"/>
      <w:r>
        <w:rPr>
          <w:sz w:val="12"/>
          <w:szCs w:val="12"/>
        </w:rPr>
        <w:t xml:space="preserve"> (</w:t>
      </w:r>
      <w:r>
        <w:rPr>
          <w:rStyle w:val="StyleBoldUnderline"/>
          <w:highlight w:val="yellow"/>
        </w:rPr>
        <w:t>a climate treaty</w:t>
      </w:r>
      <w:r>
        <w:rPr>
          <w:sz w:val="12"/>
          <w:szCs w:val="12"/>
        </w:rPr>
        <w:t xml:space="preserve">, the UN charter), it </w:t>
      </w:r>
      <w:r>
        <w:rPr>
          <w:rStyle w:val="Emphasis"/>
          <w:highlight w:val="yellow"/>
        </w:rPr>
        <w:t>can be blocked by a tiny country</w:t>
      </w:r>
      <w:r>
        <w:rPr>
          <w:sz w:val="12"/>
          <w:szCs w:val="12"/>
        </w:rPr>
        <w:t xml:space="preserve"> like Iceland (population 300,000) </w:t>
      </w:r>
      <w:r>
        <w:rPr>
          <w:rStyle w:val="Emphasis"/>
          <w:highlight w:val="yellow"/>
        </w:rPr>
        <w:t>or a dictatorship</w:t>
      </w:r>
      <w:r>
        <w:rPr>
          <w:sz w:val="12"/>
          <w:szCs w:val="12"/>
        </w:rPr>
        <w:t xml:space="preserve"> like North Korea. </w:t>
      </w:r>
      <w:r>
        <w:rPr>
          <w:rStyle w:val="StyleBoldUnderline"/>
        </w:rPr>
        <w:t>What is the attraction of a system that puts a tiny country like Iceland on equal footing with China?</w:t>
      </w:r>
      <w:r>
        <w:rPr>
          <w:sz w:val="12"/>
          <w:szCs w:val="12"/>
        </w:rPr>
        <w:t xml:space="preserve"> When then at- </w:t>
      </w:r>
      <w:proofErr w:type="spellStart"/>
      <w:r>
        <w:rPr>
          <w:sz w:val="12"/>
          <w:szCs w:val="12"/>
        </w:rPr>
        <w:t>torney</w:t>
      </w:r>
      <w:proofErr w:type="spellEnd"/>
      <w:r>
        <w:rPr>
          <w:sz w:val="12"/>
          <w:szCs w:val="12"/>
        </w:rPr>
        <w:t xml:space="preserve">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Pr>
          <w:sz w:val="12"/>
        </w:rPr>
        <w:t>¶</w:t>
      </w:r>
      <w:r>
        <w:rPr>
          <w:sz w:val="12"/>
          <w:szCs w:val="12"/>
        </w:rPr>
        <w:t xml:space="preserve"> 36</w:t>
      </w:r>
      <w:r>
        <w:rPr>
          <w:sz w:val="12"/>
        </w:rPr>
        <w:t>¶</w:t>
      </w:r>
      <w:r>
        <w:rPr>
          <w:sz w:val="12"/>
          <w:szCs w:val="12"/>
        </w:rPr>
        <w:t xml:space="preserve"> </w:t>
      </w:r>
      <w:proofErr w:type="spellStart"/>
      <w:r>
        <w:rPr>
          <w:sz w:val="12"/>
          <w:szCs w:val="12"/>
        </w:rPr>
        <w:t>ciety</w:t>
      </w:r>
      <w:proofErr w:type="spellEnd"/>
      <w:r>
        <w:rPr>
          <w:sz w:val="12"/>
          <w:szCs w:val="12"/>
        </w:rPr>
        <w:t xml:space="preserve"> only on other people’s terms. How could such a system be perceived to be legitimate? </w:t>
      </w:r>
      <w:r>
        <w:rPr>
          <w:sz w:val="12"/>
        </w:rPr>
        <w:t>¶</w:t>
      </w:r>
      <w:r>
        <w:rPr>
          <w:sz w:val="12"/>
          <w:szCs w:val="12"/>
        </w:rPr>
        <w:t xml:space="preserve"> </w:t>
      </w:r>
      <w:proofErr w:type="gramStart"/>
      <w:r>
        <w:rPr>
          <w:sz w:val="12"/>
          <w:szCs w:val="12"/>
        </w:rPr>
        <w:t>There</w:t>
      </w:r>
      <w:proofErr w:type="gramEnd"/>
      <w:r>
        <w:rPr>
          <w:sz w:val="12"/>
          <w:szCs w:val="12"/>
        </w:rPr>
        <w:t xml:space="preserve"> is, of course, a reason why international law works in this </w:t>
      </w:r>
      <w:proofErr w:type="spellStart"/>
      <w:r>
        <w:rPr>
          <w:sz w:val="12"/>
          <w:szCs w:val="12"/>
        </w:rPr>
        <w:t>fash</w:t>
      </w:r>
      <w:proofErr w:type="spellEnd"/>
      <w:r>
        <w:rPr>
          <w:sz w:val="12"/>
          <w:szCs w:val="12"/>
        </w:rPr>
        <w:t xml:space="preserve">- ion. </w:t>
      </w:r>
      <w:r>
        <w:rPr>
          <w:rStyle w:val="StyleBoldUnderline"/>
          <w:highlight w:val="yellow"/>
        </w:rPr>
        <w:t>Because no world government can compel states to comply</w:t>
      </w:r>
      <w:r>
        <w:rPr>
          <w:rStyle w:val="StyleBoldUnderline"/>
        </w:rPr>
        <w:t xml:space="preserve"> with inter- national law, </w:t>
      </w:r>
      <w:r>
        <w:rPr>
          <w:rStyle w:val="StyleBoldUnderline"/>
          <w:highlight w:val="yellow"/>
        </w:rPr>
        <w:t>states will comply</w:t>
      </w:r>
      <w:r>
        <w:rPr>
          <w:rStyle w:val="StyleBoldUnderline"/>
        </w:rPr>
        <w:t xml:space="preserve"> with international law </w:t>
      </w:r>
      <w:r>
        <w:rPr>
          <w:rStyle w:val="StyleBoldUnderline"/>
          <w:highlight w:val="yellow"/>
        </w:rPr>
        <w:t>only when doing so is in their interest</w:t>
      </w:r>
      <w:r>
        <w:rPr>
          <w:rStyle w:val="StyleBoldUnderline"/>
        </w:rPr>
        <w:t>.</w:t>
      </w:r>
      <w:r>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Pr>
          <w:sz w:val="12"/>
        </w:rPr>
        <w:t>¶</w:t>
      </w:r>
      <w:r>
        <w:rPr>
          <w:sz w:val="12"/>
          <w:szCs w:val="12"/>
        </w:rPr>
        <w:t xml:space="preserve"> </w:t>
      </w:r>
    </w:p>
    <w:p w:rsidR="00E636D7" w:rsidRDefault="00E636D7" w:rsidP="00E636D7">
      <w:pPr>
        <w:pStyle w:val="Heading4"/>
      </w:pPr>
      <w:r>
        <w:t>Other things cause air pollution – factories and industry specially</w:t>
      </w:r>
    </w:p>
    <w:p w:rsidR="00E636D7" w:rsidRDefault="00E636D7" w:rsidP="00E636D7">
      <w:pPr>
        <w:pStyle w:val="Heading4"/>
      </w:pPr>
      <w:r>
        <w:t>Detention is a massive alt cause</w:t>
      </w:r>
    </w:p>
    <w:p w:rsidR="00E636D7" w:rsidRPr="001A2AA6" w:rsidRDefault="00E636D7" w:rsidP="00E636D7">
      <w:pPr>
        <w:rPr>
          <w:rStyle w:val="StyleStyleBold12pt"/>
        </w:rPr>
      </w:pPr>
      <w:proofErr w:type="spellStart"/>
      <w:r w:rsidRPr="001A2AA6">
        <w:rPr>
          <w:rStyle w:val="StyleStyleBold12pt"/>
        </w:rPr>
        <w:t>Tarnogorski</w:t>
      </w:r>
      <w:proofErr w:type="spellEnd"/>
      <w:r w:rsidRPr="001A2AA6">
        <w:rPr>
          <w:rStyle w:val="StyleStyleBold12pt"/>
        </w:rPr>
        <w:t xml:space="preserve"> 10</w:t>
      </w:r>
    </w:p>
    <w:p w:rsidR="00E636D7" w:rsidRDefault="00E636D7" w:rsidP="00E636D7">
      <w:proofErr w:type="spellStart"/>
      <w:r>
        <w:t>Rafał</w:t>
      </w:r>
      <w:proofErr w:type="spellEnd"/>
      <w:r>
        <w:t xml:space="preserve"> </w:t>
      </w:r>
      <w:proofErr w:type="spellStart"/>
      <w:r>
        <w:t>Tarnogórski</w:t>
      </w:r>
      <w:proofErr w:type="spellEnd"/>
      <w:r>
        <w:t xml:space="preserve"> is an analyst for the Polish Institute of International Affairs</w:t>
      </w:r>
    </w:p>
    <w:p w:rsidR="00E636D7" w:rsidRDefault="00E636D7" w:rsidP="00E636D7">
      <w:r>
        <w:t>USA and Laws of War (Al-</w:t>
      </w:r>
      <w:proofErr w:type="spellStart"/>
      <w:r>
        <w:t>Bihani</w:t>
      </w:r>
      <w:proofErr w:type="spellEnd"/>
      <w:r>
        <w:t xml:space="preserve"> v. Obama)</w:t>
      </w:r>
    </w:p>
    <w:p w:rsidR="00E636D7" w:rsidRDefault="00E636D7" w:rsidP="00E636D7">
      <w:r>
        <w:t>http://www.isn.ethz.ch/Digital-Library/Publications/Detail/?ots591=0c54e3b3-1e9c-be1e-2c24-a6a8c7060233&amp;lng=en&amp;id=112282</w:t>
      </w:r>
    </w:p>
    <w:p w:rsidR="00E636D7" w:rsidRPr="006D596C" w:rsidRDefault="00E636D7" w:rsidP="00E636D7">
      <w:pPr>
        <w:pStyle w:val="cardtext"/>
        <w:ind w:left="0"/>
      </w:pPr>
      <w:r w:rsidRPr="004203E9">
        <w:rPr>
          <w:rStyle w:val="StyleBoldUnderline"/>
          <w:highlight w:val="green"/>
        </w:rPr>
        <w:t xml:space="preserve">The significance </w:t>
      </w:r>
      <w:r w:rsidRPr="00FD0D67">
        <w:rPr>
          <w:rStyle w:val="StyleBoldUnderline"/>
        </w:rPr>
        <w:t xml:space="preserve">of this appellate ruling </w:t>
      </w:r>
      <w:r w:rsidRPr="004203E9">
        <w:rPr>
          <w:rStyle w:val="StyleBoldUnderline"/>
          <w:highlight w:val="green"/>
        </w:rPr>
        <w:t xml:space="preserve">extends beyond one specific case </w:t>
      </w:r>
      <w:r w:rsidRPr="00FD0D67">
        <w:rPr>
          <w:rStyle w:val="StyleBoldUnderline"/>
        </w:rPr>
        <w:t>of a Yemeni petitioner kept in detention</w:t>
      </w:r>
      <w:r w:rsidRPr="00FD0D67">
        <w:t>. Firstly, it could sway the direction of judicial decisions in similar cases—though this</w:t>
      </w:r>
      <w:r w:rsidRPr="000E2354">
        <w:rPr>
          <w:sz w:val="12"/>
        </w:rPr>
        <w:t xml:space="preserve"> </w:t>
      </w:r>
      <w:r>
        <w:t>seems rather unlikely in view of the shift of the Obama administration’s stance on the treatment of</w:t>
      </w:r>
      <w:r w:rsidRPr="000E2354">
        <w:rPr>
          <w:sz w:val="12"/>
        </w:rPr>
        <w:t xml:space="preserve"> </w:t>
      </w:r>
      <w:r>
        <w:t xml:space="preserve">enemy combatants and Supreme Court’s </w:t>
      </w:r>
      <w:proofErr w:type="spellStart"/>
      <w:r>
        <w:t>Hamdi</w:t>
      </w:r>
      <w:proofErr w:type="spellEnd"/>
      <w:r>
        <w:t xml:space="preserve"> v Rumsfeld (2004) and </w:t>
      </w:r>
      <w:proofErr w:type="spellStart"/>
      <w:r>
        <w:t>Boumediene</w:t>
      </w:r>
      <w:proofErr w:type="spellEnd"/>
      <w:r>
        <w:t xml:space="preserve"> v. Bush (2008)</w:t>
      </w:r>
      <w:r w:rsidRPr="000E2354">
        <w:rPr>
          <w:sz w:val="12"/>
        </w:rPr>
        <w:t xml:space="preserve"> </w:t>
      </w:r>
      <w:r>
        <w:t>decisions. Secondly and more importantly, the court took a position on the powers of the U.S. president</w:t>
      </w:r>
      <w:r w:rsidRPr="000E2354">
        <w:rPr>
          <w:sz w:val="12"/>
        </w:rPr>
        <w:t xml:space="preserve"> </w:t>
      </w:r>
      <w:r>
        <w:t>as the commander-in-chief under the 18 September 2001 Authorization for Use of Military Force</w:t>
      </w:r>
      <w:r w:rsidRPr="000E2354">
        <w:rPr>
          <w:sz w:val="12"/>
        </w:rPr>
        <w:t xml:space="preserve"> </w:t>
      </w:r>
      <w:r>
        <w:t>against states, organizations and persons responsible for the terrorist attacks of 11 September 2001.</w:t>
      </w:r>
      <w:r w:rsidRPr="000E2354">
        <w:rPr>
          <w:sz w:val="12"/>
        </w:rPr>
        <w:t xml:space="preserve"> </w:t>
      </w:r>
      <w:r>
        <w:t>The court found that these presidential prerogatives were not limited by the international laws of war,</w:t>
      </w:r>
      <w:r w:rsidRPr="000E2354">
        <w:rPr>
          <w:sz w:val="12"/>
        </w:rPr>
        <w:t xml:space="preserve"> </w:t>
      </w:r>
      <w:r>
        <w:t>which had not been transposed as a whole into the domestic law. It is for the legislative branch, not</w:t>
      </w:r>
      <w:r w:rsidRPr="000E2354">
        <w:rPr>
          <w:sz w:val="12"/>
        </w:rPr>
        <w:t xml:space="preserve"> </w:t>
      </w:r>
      <w:r>
        <w:t>for international law, to delineate the limits of the president’s constitutional powers to use armed</w:t>
      </w:r>
      <w:r w:rsidRPr="000E2354">
        <w:rPr>
          <w:sz w:val="12"/>
        </w:rPr>
        <w:t xml:space="preserve"> </w:t>
      </w:r>
      <w:r>
        <w:t>force. These powers extend to leaving at the president’s discretion the detention of persons deemed</w:t>
      </w:r>
      <w:r w:rsidRPr="000E2354">
        <w:rPr>
          <w:sz w:val="12"/>
        </w:rPr>
        <w:t xml:space="preserve"> </w:t>
      </w:r>
      <w:r>
        <w:t>to be enemy belligerents or supporters thereof.</w:t>
      </w:r>
      <w:r w:rsidRPr="000E2354">
        <w:rPr>
          <w:sz w:val="12"/>
        </w:rPr>
        <w:t xml:space="preserve"> </w:t>
      </w:r>
      <w:r w:rsidRPr="001D4829">
        <w:rPr>
          <w:rStyle w:val="Emphasis"/>
          <w:highlight w:val="green"/>
        </w:rPr>
        <w:t>The Al-</w:t>
      </w:r>
      <w:proofErr w:type="spellStart"/>
      <w:r w:rsidRPr="001D4829">
        <w:rPr>
          <w:rStyle w:val="Emphasis"/>
          <w:highlight w:val="green"/>
        </w:rPr>
        <w:t>Bihani</w:t>
      </w:r>
      <w:proofErr w:type="spellEnd"/>
      <w:r w:rsidRPr="002876C9">
        <w:rPr>
          <w:rStyle w:val="Emphasis"/>
        </w:rPr>
        <w:t xml:space="preserve"> v. Obama decision</w:t>
      </w:r>
      <w:r>
        <w:t xml:space="preserve"> is consistent with the U.S. dualist stance on international law, as</w:t>
      </w:r>
      <w:r w:rsidRPr="000E2354">
        <w:rPr>
          <w:sz w:val="12"/>
        </w:rPr>
        <w:t xml:space="preserve"> </w:t>
      </w:r>
      <w:r>
        <w:t>reflected, for instance, in the Supreme Court’s Medellin v. Texas ruling (2008). The United States</w:t>
      </w:r>
      <w:r w:rsidRPr="000E2354">
        <w:rPr>
          <w:sz w:val="12"/>
        </w:rPr>
        <w:t xml:space="preserve"> </w:t>
      </w:r>
      <w:proofErr w:type="gramStart"/>
      <w:r>
        <w:t>respects binding international laws, but the extent of its commitment is</w:t>
      </w:r>
      <w:proofErr w:type="gramEnd"/>
      <w:r>
        <w:t xml:space="preserve"> at all times determined by the</w:t>
      </w:r>
      <w:r w:rsidRPr="000E2354">
        <w:rPr>
          <w:sz w:val="12"/>
        </w:rPr>
        <w:t xml:space="preserve"> </w:t>
      </w:r>
      <w:r>
        <w:t xml:space="preserve">American sovereign. </w:t>
      </w:r>
      <w:r w:rsidRPr="001D4829">
        <w:rPr>
          <w:rStyle w:val="StyleBoldUnderline"/>
        </w:rPr>
        <w:t xml:space="preserve">The </w:t>
      </w:r>
      <w:r w:rsidRPr="004203E9">
        <w:rPr>
          <w:rStyle w:val="StyleBoldUnderline"/>
          <w:highlight w:val="green"/>
        </w:rPr>
        <w:t xml:space="preserve">ruling </w:t>
      </w:r>
      <w:r w:rsidRPr="00FD0D67">
        <w:rPr>
          <w:rStyle w:val="StyleBoldUnderline"/>
        </w:rPr>
        <w:t>on Al-</w:t>
      </w:r>
      <w:proofErr w:type="spellStart"/>
      <w:r w:rsidRPr="00FD0D67">
        <w:rPr>
          <w:rStyle w:val="StyleBoldUnderline"/>
        </w:rPr>
        <w:t>Bihani’s</w:t>
      </w:r>
      <w:proofErr w:type="spellEnd"/>
      <w:r w:rsidRPr="00FD0D67">
        <w:rPr>
          <w:rStyle w:val="StyleBoldUnderline"/>
        </w:rPr>
        <w:t xml:space="preserve"> appeal</w:t>
      </w:r>
      <w:r w:rsidRPr="00FD0D67">
        <w:t xml:space="preserve"> does</w:t>
      </w:r>
      <w:r>
        <w:t xml:space="preserve"> not amount to a permission to violate</w:t>
      </w:r>
      <w:r w:rsidRPr="000E2354">
        <w:rPr>
          <w:sz w:val="12"/>
        </w:rPr>
        <w:t xml:space="preserve"> </w:t>
      </w:r>
      <w:r>
        <w:t xml:space="preserve">international law; it only </w:t>
      </w:r>
      <w:r w:rsidRPr="004203E9">
        <w:rPr>
          <w:rStyle w:val="StyleBoldUnderline"/>
          <w:highlight w:val="green"/>
        </w:rPr>
        <w:t xml:space="preserve">means that international law does not </w:t>
      </w:r>
      <w:r w:rsidRPr="004203E9">
        <w:rPr>
          <w:rStyle w:val="StyleBoldUnderline"/>
          <w:highlight w:val="green"/>
        </w:rPr>
        <w:lastRenderedPageBreak/>
        <w:t>constitute the basis for judicial decisions of a U.S. court</w:t>
      </w:r>
      <w:r w:rsidRPr="004203E9">
        <w:rPr>
          <w:highlight w:val="green"/>
        </w:rPr>
        <w:t xml:space="preserve">. </w:t>
      </w:r>
      <w:r w:rsidRPr="004203E9">
        <w:rPr>
          <w:rStyle w:val="StyleBoldUnderline"/>
          <w:highlight w:val="green"/>
        </w:rPr>
        <w:t xml:space="preserve">This </w:t>
      </w:r>
      <w:r w:rsidRPr="00FD0D67">
        <w:rPr>
          <w:rStyle w:val="StyleBoldUnderline"/>
        </w:rPr>
        <w:t>judgment</w:t>
      </w:r>
      <w:r>
        <w:t xml:space="preserve"> is without prejudice to the binding power of international humanitarian</w:t>
      </w:r>
      <w:r w:rsidRPr="000E2354">
        <w:rPr>
          <w:sz w:val="12"/>
        </w:rPr>
        <w:t xml:space="preserve"> </w:t>
      </w:r>
      <w:r>
        <w:t>law, yet</w:t>
      </w:r>
      <w:r w:rsidRPr="003B7CD8">
        <w:rPr>
          <w:rStyle w:val="StyleBoldUnderline"/>
        </w:rPr>
        <w:t xml:space="preserve"> it</w:t>
      </w:r>
      <w:r>
        <w:t xml:space="preserve"> </w:t>
      </w:r>
      <w:r w:rsidRPr="004203E9">
        <w:rPr>
          <w:rStyle w:val="Emphasis"/>
          <w:highlight w:val="green"/>
        </w:rPr>
        <w:t>effectively</w:t>
      </w:r>
      <w:r>
        <w:t xml:space="preserve"> restricts the application of international public law and </w:t>
      </w:r>
      <w:r w:rsidRPr="00FD0D67">
        <w:rPr>
          <w:rStyle w:val="StyleBoldUnderline"/>
          <w:highlight w:val="green"/>
        </w:rPr>
        <w:t>contribu</w:t>
      </w:r>
      <w:r w:rsidRPr="004203E9">
        <w:rPr>
          <w:rStyle w:val="StyleBoldUnderline"/>
          <w:highlight w:val="green"/>
        </w:rPr>
        <w:t xml:space="preserve">tes to </w:t>
      </w:r>
      <w:r w:rsidRPr="004203E9">
        <w:rPr>
          <w:rStyle w:val="Emphasis"/>
          <w:highlight w:val="green"/>
        </w:rPr>
        <w:t>cementing a negative image of the U.S.</w:t>
      </w:r>
      <w:r w:rsidRPr="004203E9">
        <w:rPr>
          <w:rStyle w:val="StyleBoldUnderline"/>
          <w:highlight w:val="green"/>
        </w:rPr>
        <w:t xml:space="preserve"> as a power given to </w:t>
      </w:r>
      <w:r w:rsidRPr="004203E9">
        <w:rPr>
          <w:rStyle w:val="Emphasis"/>
          <w:highlight w:val="green"/>
        </w:rPr>
        <w:t>opportunistic treatment of international standard</w:t>
      </w:r>
      <w:r w:rsidRPr="002876C9">
        <w:rPr>
          <w:rStyle w:val="Emphasis"/>
          <w:highlight w:val="yellow"/>
        </w:rPr>
        <w:t>s</w:t>
      </w:r>
      <w:r>
        <w:t>.</w:t>
      </w:r>
    </w:p>
    <w:p w:rsidR="00E636D7" w:rsidRDefault="00E636D7" w:rsidP="00E636D7">
      <w:pPr>
        <w:pStyle w:val="Heading4"/>
        <w:rPr>
          <w:rFonts w:cs="Times New Roman"/>
        </w:rPr>
      </w:pPr>
      <w:proofErr w:type="spellStart"/>
      <w:r>
        <w:rPr>
          <w:rFonts w:cs="Times New Roman"/>
        </w:rPr>
        <w:t>Crossx</w:t>
      </w:r>
      <w:proofErr w:type="spellEnd"/>
      <w:r>
        <w:rPr>
          <w:rFonts w:cs="Times New Roman"/>
        </w:rPr>
        <w:t xml:space="preserve"> proves they can’t articulate how aligning with norms creates new treaties</w:t>
      </w:r>
    </w:p>
    <w:p w:rsidR="00E636D7" w:rsidRPr="009E11A2" w:rsidRDefault="00E636D7" w:rsidP="00E636D7">
      <w:pPr>
        <w:pStyle w:val="Heading4"/>
        <w:rPr>
          <w:rFonts w:cs="Times New Roman"/>
        </w:rPr>
      </w:pPr>
      <w:r w:rsidRPr="009E11A2">
        <w:rPr>
          <w:rFonts w:cs="Times New Roman"/>
        </w:rPr>
        <w:t>No disease can cause human extinction – they either kill their hosts too quickly or aren’t lethal</w:t>
      </w:r>
    </w:p>
    <w:p w:rsidR="00E636D7" w:rsidRPr="009E11A2" w:rsidRDefault="00E636D7" w:rsidP="00E636D7">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E636D7" w:rsidRPr="009E11A2" w:rsidRDefault="00E636D7" w:rsidP="00E636D7">
      <w:pPr>
        <w:rPr>
          <w:sz w:val="10"/>
        </w:rPr>
      </w:pPr>
    </w:p>
    <w:p w:rsidR="00E636D7" w:rsidRPr="00EC5D22" w:rsidRDefault="00E636D7" w:rsidP="00E636D7">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none has come close to destroying the entire 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AIDS will destroy the entire human race. </w:t>
      </w:r>
      <w:r w:rsidRPr="009E11A2">
        <w:rPr>
          <w:highlight w:val="yellow"/>
          <w:u w:val="single"/>
        </w:rPr>
        <w:t>The likelihood of a natural pandemic that would cause</w:t>
      </w:r>
      <w:r w:rsidRPr="009E11A2">
        <w:rPr>
          <w:u w:val="single"/>
        </w:rPr>
        <w:t xml:space="preserve"> the </w:t>
      </w:r>
      <w:proofErr w:type="spellStart"/>
      <w:r w:rsidRPr="009E11A2">
        <w:rPr>
          <w:highlight w:val="yellow"/>
          <w:u w:val="single"/>
        </w:rPr>
        <w:t>extiinction</w:t>
      </w:r>
      <w:proofErr w:type="spellEnd"/>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E636D7" w:rsidRDefault="00E636D7" w:rsidP="00E636D7">
      <w:pPr>
        <w:pStyle w:val="Heading4"/>
      </w:pPr>
      <w:r>
        <w:t>USA can’t solve agreements.</w:t>
      </w:r>
    </w:p>
    <w:p w:rsidR="00E636D7" w:rsidRDefault="00E636D7" w:rsidP="00E636D7">
      <w:proofErr w:type="spellStart"/>
      <w:r w:rsidRPr="00D22312">
        <w:rPr>
          <w:rStyle w:val="StyleStyleBold12pt"/>
        </w:rPr>
        <w:t>Schreurs</w:t>
      </w:r>
      <w:proofErr w:type="spellEnd"/>
      <w:r w:rsidRPr="00D22312">
        <w:rPr>
          <w:rStyle w:val="StyleStyleBold12pt"/>
        </w:rPr>
        <w:t xml:space="preserve"> ’12</w:t>
      </w:r>
      <w:r>
        <w:t xml:space="preserve"> [Miranda A. </w:t>
      </w:r>
      <w:proofErr w:type="spellStart"/>
      <w:r>
        <w:t>Schreurs</w:t>
      </w:r>
      <w:proofErr w:type="spellEnd"/>
      <w:r>
        <w:t>, Director of the Environmental Policy Research Centre, Free University of Berlin, "Breaking the impasse in the international climate negotiations: The potential of green technologies," Energy Policy 48, September 2012, pp. 5-12, Elsevier]</w:t>
      </w:r>
    </w:p>
    <w:p w:rsidR="00E636D7" w:rsidRDefault="00E636D7" w:rsidP="00E636D7">
      <w:pPr>
        <w:rPr>
          <w:rStyle w:val="Emphasis"/>
        </w:rPr>
      </w:pPr>
      <w:r w:rsidRPr="00CC6B02">
        <w:rPr>
          <w:sz w:val="14"/>
        </w:rPr>
        <w:t xml:space="preserve"> </w:t>
      </w:r>
      <w:r w:rsidRPr="00D22312">
        <w:rPr>
          <w:rStyle w:val="StyleBoldUnderline"/>
        </w:rPr>
        <w:t xml:space="preserve">The </w:t>
      </w:r>
      <w:r w:rsidRPr="00CC6B02">
        <w:rPr>
          <w:rStyle w:val="StyleBoldUnderline"/>
          <w:highlight w:val="yellow"/>
        </w:rPr>
        <w:t>Durban</w:t>
      </w:r>
      <w:r w:rsidRPr="00D22312">
        <w:rPr>
          <w:rStyle w:val="StyleBoldUnderline"/>
        </w:rPr>
        <w:t xml:space="preserve"> outcome has kept the international negotiation</w:t>
      </w:r>
      <w:r>
        <w:rPr>
          <w:rStyle w:val="StyleBoldUnderline"/>
        </w:rPr>
        <w:t xml:space="preserve"> </w:t>
      </w:r>
      <w:r w:rsidRPr="00D22312">
        <w:rPr>
          <w:rStyle w:val="StyleBoldUnderline"/>
        </w:rPr>
        <w:t xml:space="preserve">process alive, but </w:t>
      </w:r>
      <w:r w:rsidRPr="00CC6B02">
        <w:rPr>
          <w:rStyle w:val="StyleBoldUnderline"/>
          <w:highlight w:val="yellow"/>
        </w:rPr>
        <w:t>does not reﬂect the urgency of the problem at hand</w:t>
      </w:r>
      <w:r w:rsidRPr="00D22312">
        <w:rPr>
          <w:rStyle w:val="StyleBoldUnderline"/>
        </w:rPr>
        <w:t xml:space="preserve">. </w:t>
      </w:r>
      <w:r w:rsidRPr="00CC6B02">
        <w:rPr>
          <w:rStyle w:val="Emphasis"/>
          <w:highlight w:val="yellow"/>
        </w:rPr>
        <w:t>That no post-Kyoto agreement is expected to enter into force until 2020</w:t>
      </w:r>
      <w:r w:rsidRPr="00D22312">
        <w:rPr>
          <w:rStyle w:val="Emphasis"/>
        </w:rPr>
        <w:t xml:space="preserve"> and the content of </w:t>
      </w:r>
      <w:r w:rsidRPr="004C7D23">
        <w:rPr>
          <w:rStyle w:val="Emphasis"/>
          <w:highlight w:val="yellow"/>
        </w:rPr>
        <w:t>the agreement still needs to be developed also raises the question of whether the international community will be able to put a break on rising greenhouse gas emissions</w:t>
      </w:r>
      <w:r w:rsidRPr="00CC6B02">
        <w:rPr>
          <w:sz w:val="14"/>
        </w:rPr>
        <w:t xml:space="preserve">, let alone reduce them on the order that will be necessary to stay within the 1.5 to 2.0 degree </w:t>
      </w:r>
      <w:proofErr w:type="spellStart"/>
      <w:r w:rsidRPr="00CC6B02">
        <w:rPr>
          <w:sz w:val="14"/>
        </w:rPr>
        <w:t>Centrigrade</w:t>
      </w:r>
      <w:proofErr w:type="spellEnd"/>
      <w:r w:rsidRPr="00CC6B02">
        <w:rPr>
          <w:sz w:val="14"/>
        </w:rPr>
        <w:t xml:space="preserve"> temperature goal. </w:t>
      </w:r>
      <w:r w:rsidRPr="00CC6B02">
        <w:rPr>
          <w:rStyle w:val="StyleBoldUnderline"/>
        </w:rPr>
        <w:t xml:space="preserve">The general </w:t>
      </w:r>
      <w:r w:rsidRPr="004C7D23">
        <w:rPr>
          <w:rStyle w:val="StyleBoldUnderline"/>
        </w:rPr>
        <w:t xml:space="preserve">scientiﬁc consensus is that if the rise in greenhouse gases is not halted by 2020 and then reduced on the order of 50% below 1990 levels by 2050, then it will be next to impossible to maintain the rise in greenhouse gases to within the 2 degrees Centigrade range. </w:t>
      </w:r>
      <w:r w:rsidRPr="004C7D23">
        <w:rPr>
          <w:sz w:val="14"/>
        </w:rPr>
        <w:t>One very major challenge to the future agreement is the domestic political situation in the United States, which makes passage of national climate legislation, let alone ratiﬁcation of a global climate agreement highly unlikely in the near future. Already in Cancun, Japan made it clear that it opposes a second phase</w:t>
      </w:r>
      <w:r w:rsidRPr="00CC6B02">
        <w:rPr>
          <w:sz w:val="14"/>
        </w:rPr>
        <w:t xml:space="preserve"> for the Kyoto Protocol. </w:t>
      </w:r>
      <w:proofErr w:type="spellStart"/>
      <w:r w:rsidRPr="00CC6B02">
        <w:rPr>
          <w:sz w:val="14"/>
        </w:rPr>
        <w:t>Yoshito</w:t>
      </w:r>
      <w:proofErr w:type="spellEnd"/>
      <w:r w:rsidRPr="00CC6B02">
        <w:rPr>
          <w:sz w:val="14"/>
        </w:rPr>
        <w:t xml:space="preserve"> Sengoku, Japan’s Chief Cabinet Secretary, announced that Japan would ‘‘sternly oppose debate for extending the Kyoto Protocol into a second phase which is unfair and ineffective.’’ </w:t>
      </w:r>
      <w:proofErr w:type="gramStart"/>
      <w:r w:rsidRPr="00CC6B02">
        <w:rPr>
          <w:sz w:val="14"/>
        </w:rPr>
        <w:t>(United Press International (UPI), 2010; MOFA, 2010).</w:t>
      </w:r>
      <w:proofErr w:type="gramEnd"/>
      <w:r w:rsidRPr="00CC6B02">
        <w:rPr>
          <w:sz w:val="14"/>
        </w:rPr>
        <w:t xml:space="preserve"> </w:t>
      </w:r>
      <w:r w:rsidRPr="00CC6B02">
        <w:rPr>
          <w:rStyle w:val="StyleBoldUnderline"/>
          <w:highlight w:val="yellow"/>
        </w:rPr>
        <w:t>With</w:t>
      </w:r>
      <w:r w:rsidRPr="00D22312">
        <w:rPr>
          <w:rStyle w:val="StyleBoldUnderline"/>
        </w:rPr>
        <w:t xml:space="preserve"> its rapidly rising</w:t>
      </w:r>
      <w:r>
        <w:rPr>
          <w:rStyle w:val="StyleBoldUnderline"/>
        </w:rPr>
        <w:t xml:space="preserve"> </w:t>
      </w:r>
      <w:r w:rsidRPr="00D22312">
        <w:rPr>
          <w:rStyle w:val="StyleBoldUnderline"/>
        </w:rPr>
        <w:t xml:space="preserve">greenhouse gas emissions tied to the extraction of oil from </w:t>
      </w:r>
      <w:r w:rsidRPr="00CC6B02">
        <w:rPr>
          <w:rStyle w:val="StyleBoldUnderline"/>
          <w:highlight w:val="yellow"/>
        </w:rPr>
        <w:t>tar sands in Alberta, Canada has pulled out of the agreement</w:t>
      </w:r>
      <w:r w:rsidRPr="00CC6B02">
        <w:rPr>
          <w:sz w:val="14"/>
          <w:highlight w:val="yellow"/>
        </w:rPr>
        <w:t>.</w:t>
      </w:r>
      <w:r w:rsidRPr="00CC6B02">
        <w:rPr>
          <w:sz w:val="14"/>
        </w:rPr>
        <w:t xml:space="preserve"> </w:t>
      </w:r>
      <w:r w:rsidRPr="00D22312">
        <w:rPr>
          <w:rStyle w:val="StyleBoldUnderline"/>
        </w:rPr>
        <w:t>Also problematic</w:t>
      </w:r>
      <w:r>
        <w:rPr>
          <w:rStyle w:val="StyleBoldUnderline"/>
        </w:rPr>
        <w:t xml:space="preserve"> </w:t>
      </w:r>
      <w:r w:rsidRPr="00D22312">
        <w:rPr>
          <w:rStyle w:val="StyleBoldUnderline"/>
        </w:rPr>
        <w:t>is the resistance of many developing countries to the establishment of</w:t>
      </w:r>
      <w:r>
        <w:rPr>
          <w:rStyle w:val="StyleBoldUnderline"/>
        </w:rPr>
        <w:t xml:space="preserve"> </w:t>
      </w:r>
      <w:r w:rsidRPr="00D22312">
        <w:rPr>
          <w:rStyle w:val="StyleBoldUnderline"/>
        </w:rPr>
        <w:t>binding emission reduction targets and timetables</w:t>
      </w:r>
      <w:r w:rsidRPr="00CC6B02">
        <w:rPr>
          <w:rStyle w:val="StyleBoldUnderline"/>
          <w:highlight w:val="yellow"/>
        </w:rPr>
        <w:t>.</w:t>
      </w:r>
      <w:r w:rsidRPr="00CC6B02">
        <w:rPr>
          <w:sz w:val="14"/>
          <w:highlight w:val="yellow"/>
        </w:rPr>
        <w:t xml:space="preserve"> </w:t>
      </w:r>
      <w:r w:rsidRPr="00CC6B02">
        <w:rPr>
          <w:rStyle w:val="Emphasis"/>
          <w:highlight w:val="yellow"/>
        </w:rPr>
        <w:t>India strongly pushed the perspective of per capita equity arguing that it should not be held captive by a problem largely caused by other countrie</w:t>
      </w:r>
      <w:r w:rsidRPr="00D22312">
        <w:rPr>
          <w:rStyle w:val="Emphasis"/>
        </w:rPr>
        <w:t>s</w:t>
      </w:r>
      <w:r w:rsidRPr="00CC6B02">
        <w:rPr>
          <w:sz w:val="14"/>
        </w:rPr>
        <w:t xml:space="preserve">. With its low per capita greenhouse gas emission levels as a result of high levels of poverty, </w:t>
      </w:r>
      <w:r w:rsidRPr="00D22312">
        <w:rPr>
          <w:rStyle w:val="Emphasis"/>
        </w:rPr>
        <w:t>India will be reluctant to accept commitments that</w:t>
      </w:r>
      <w:r>
        <w:rPr>
          <w:rStyle w:val="Emphasis"/>
        </w:rPr>
        <w:t xml:space="preserve"> </w:t>
      </w:r>
      <w:r w:rsidRPr="00D22312">
        <w:rPr>
          <w:rStyle w:val="Emphasis"/>
        </w:rPr>
        <w:t>could affect its economic growth perspectives</w:t>
      </w:r>
      <w:r>
        <w:rPr>
          <w:rStyle w:val="Emphasis"/>
        </w:rPr>
        <w:t>.</w:t>
      </w:r>
    </w:p>
    <w:p w:rsidR="00E636D7" w:rsidRPr="00E853FD" w:rsidRDefault="00E636D7" w:rsidP="00E636D7"/>
    <w:p w:rsidR="00E636D7" w:rsidRPr="00E853FD" w:rsidRDefault="00E636D7" w:rsidP="00E636D7">
      <w:pPr>
        <w:pStyle w:val="Heading4"/>
      </w:pPr>
      <w:r w:rsidRPr="00E853FD">
        <w:t>Alt causes to treaty failure – uneven adoption and unequal requirements</w:t>
      </w:r>
    </w:p>
    <w:p w:rsidR="00E636D7" w:rsidRPr="009E11A2" w:rsidRDefault="00E636D7" w:rsidP="00E636D7">
      <w:pPr>
        <w:pStyle w:val="Heading4"/>
        <w:rPr>
          <w:rFonts w:cs="Times New Roman"/>
        </w:rPr>
      </w:pPr>
      <w:r w:rsidRPr="009E11A2">
        <w:rPr>
          <w:rFonts w:cs="Times New Roman"/>
        </w:rPr>
        <w:t>No impact to warming</w:t>
      </w:r>
    </w:p>
    <w:p w:rsidR="00E636D7" w:rsidRPr="009E11A2" w:rsidRDefault="00E636D7" w:rsidP="00E636D7">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E636D7" w:rsidRPr="009E11A2" w:rsidRDefault="00E636D7" w:rsidP="00E636D7">
      <w:pPr>
        <w:rPr>
          <w:u w:val="single"/>
        </w:rPr>
      </w:pPr>
      <w:r w:rsidRPr="009E11A2">
        <w:rPr>
          <w:highlight w:val="green"/>
          <w:u w:val="single"/>
        </w:rPr>
        <w:t>NASA</w:t>
      </w:r>
      <w:r w:rsidRPr="009E11A2">
        <w:rPr>
          <w:u w:val="single"/>
        </w:rPr>
        <w:t xml:space="preserve"> </w:t>
      </w:r>
      <w:r w:rsidRPr="009E11A2">
        <w:rPr>
          <w:sz w:val="16"/>
        </w:rPr>
        <w:t xml:space="preserve">satellite </w:t>
      </w:r>
      <w:r w:rsidRPr="009E11A2">
        <w:rPr>
          <w:highlight w:val="green"/>
          <w:u w:val="single"/>
        </w:rPr>
        <w:t>data</w:t>
      </w:r>
      <w:r w:rsidRPr="009E11A2">
        <w:rPr>
          <w:u w:val="single"/>
        </w:rPr>
        <w:t xml:space="preserve"> </w:t>
      </w:r>
      <w:r w:rsidRPr="009E11A2">
        <w:rPr>
          <w:highlight w:val="green"/>
          <w:u w:val="single"/>
        </w:rPr>
        <w:t xml:space="preserve">from </w:t>
      </w:r>
      <w:r w:rsidRPr="009E11A2">
        <w:rPr>
          <w:u w:val="single"/>
        </w:rPr>
        <w:t xml:space="preserve">the years </w:t>
      </w:r>
      <w:r w:rsidRPr="009E11A2">
        <w:rPr>
          <w:highlight w:val="green"/>
          <w:u w:val="single"/>
        </w:rPr>
        <w:t>2000 through 2011</w:t>
      </w:r>
      <w:r w:rsidRPr="009E11A2">
        <w:rPr>
          <w:sz w:val="16"/>
        </w:rPr>
        <w:t xml:space="preserve"> </w:t>
      </w:r>
      <w:r w:rsidRPr="009E11A2">
        <w:rPr>
          <w:highlight w:val="green"/>
          <w:u w:val="single"/>
        </w:rPr>
        <w:t xml:space="preserve">show </w:t>
      </w:r>
      <w:r w:rsidRPr="009E11A2">
        <w:rPr>
          <w:u w:val="single"/>
        </w:rPr>
        <w:t xml:space="preserve">the </w:t>
      </w:r>
      <w:r w:rsidRPr="009E11A2">
        <w:rPr>
          <w:highlight w:val="green"/>
          <w:u w:val="single"/>
        </w:rPr>
        <w:t xml:space="preserve">Earth’s atmosphere is allowing </w:t>
      </w:r>
      <w:r w:rsidRPr="009E11A2">
        <w:rPr>
          <w:u w:val="single"/>
        </w:rPr>
        <w:t xml:space="preserve">far </w:t>
      </w:r>
      <w:r w:rsidRPr="009E11A2">
        <w:rPr>
          <w:highlight w:val="green"/>
          <w:u w:val="single"/>
        </w:rPr>
        <w:t xml:space="preserve">more heat to be released </w:t>
      </w:r>
      <w:r w:rsidRPr="009E11A2">
        <w:rPr>
          <w:u w:val="single"/>
        </w:rPr>
        <w:t xml:space="preserve">into space </w:t>
      </w:r>
      <w:r w:rsidRPr="009E11A2">
        <w:rPr>
          <w:highlight w:val="green"/>
          <w:u w:val="single"/>
        </w:rPr>
        <w:t xml:space="preserve">than alarmist computer models </w:t>
      </w:r>
      <w:r w:rsidRPr="009E11A2">
        <w:rPr>
          <w:u w:val="single"/>
        </w:rPr>
        <w:t>have predicted, reports a new study in the peer-reviewed science 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 xml:space="preserve">observations suggest there is much more energy lost to space during and after </w:t>
      </w:r>
      <w:r w:rsidRPr="009E11A2">
        <w:rPr>
          <w:u w:val="single"/>
        </w:rPr>
        <w:lastRenderedPageBreak/>
        <w:t>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w:t>
      </w:r>
      <w:proofErr w:type="gramStart"/>
      <w:r w:rsidRPr="009E11A2">
        <w:rPr>
          <w:sz w:val="16"/>
        </w:rPr>
        <w:t>release</w:t>
      </w:r>
      <w:proofErr w:type="gramEnd"/>
      <w:r w:rsidRPr="009E11A2">
        <w:rPr>
          <w:sz w:val="16"/>
        </w:rPr>
        <w:t>. “</w:t>
      </w:r>
      <w:r w:rsidRPr="009E11A2">
        <w:rPr>
          <w:highlight w:val="green"/>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9E11A2">
        <w:rPr>
          <w:highlight w:val="green"/>
          <w:u w:val="single"/>
        </w:rPr>
        <w:t>The new findings</w:t>
      </w:r>
      <w:r w:rsidRPr="009E11A2">
        <w:rPr>
          <w:u w:val="single"/>
        </w:rPr>
        <w:t xml:space="preserve"> are extremely important and </w:t>
      </w:r>
      <w:r w:rsidRPr="009E11A2">
        <w:rPr>
          <w:highlight w:val="green"/>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9E11A2">
        <w:rPr>
          <w:highlight w:val="green"/>
          <w:u w:val="single"/>
        </w:rPr>
        <w:t>Alarmist computer models assume human carbon dioxide emissions indirectly cause substantial increases</w:t>
      </w:r>
      <w:r w:rsidRPr="009E11A2">
        <w:rPr>
          <w:sz w:val="16"/>
        </w:rPr>
        <w:t xml:space="preserve"> </w:t>
      </w:r>
      <w:r w:rsidRPr="009E11A2">
        <w:rPr>
          <w:highlight w:val="green"/>
          <w:u w:val="single"/>
        </w:rPr>
        <w:t>in</w:t>
      </w:r>
      <w:r w:rsidRPr="009E11A2">
        <w:rPr>
          <w:sz w:val="16"/>
        </w:rPr>
        <w:t xml:space="preserve"> atmospheric </w:t>
      </w:r>
      <w:r w:rsidRPr="009E11A2">
        <w:rPr>
          <w:highlight w:val="green"/>
          <w:u w:val="single"/>
        </w:rPr>
        <w:t>humidity</w:t>
      </w:r>
      <w:r w:rsidRPr="009E11A2">
        <w:rPr>
          <w:u w:val="single"/>
        </w:rPr>
        <w:t xml:space="preserve"> </w:t>
      </w:r>
      <w:r w:rsidRPr="009E11A2">
        <w:rPr>
          <w:sz w:val="16"/>
        </w:rPr>
        <w:t xml:space="preserve">and cirrus clouds (each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9E11A2">
        <w:rPr>
          <w:highlight w:val="green"/>
          <w:u w:val="single"/>
        </w:rPr>
        <w:t>new</w:t>
      </w:r>
      <w:r w:rsidRPr="009E11A2">
        <w:rPr>
          <w:sz w:val="16"/>
        </w:rPr>
        <w:t xml:space="preserve"> NASA Terra </w:t>
      </w:r>
      <w:r w:rsidRPr="009E11A2">
        <w:rPr>
          <w:highlight w:val="green"/>
          <w:u w:val="single"/>
        </w:rPr>
        <w:t>satellite data are consistent with long-term NOAA and NASA data indicating</w:t>
      </w:r>
      <w:r w:rsidRPr="009E11A2">
        <w:rPr>
          <w:u w:val="single"/>
        </w:rPr>
        <w:t xml:space="preserve"> atmospheric </w:t>
      </w:r>
      <w:r w:rsidRPr="009E11A2">
        <w:rPr>
          <w:highlight w:val="green"/>
          <w:u w:val="single"/>
        </w:rPr>
        <w:t>humidity</w:t>
      </w:r>
      <w:r w:rsidRPr="009E11A2">
        <w:rPr>
          <w:u w:val="single"/>
        </w:rPr>
        <w:t xml:space="preserve"> </w:t>
      </w:r>
      <w:r w:rsidRPr="009E11A2">
        <w:rPr>
          <w:highlight w:val="green"/>
          <w:u w:val="single"/>
        </w:rPr>
        <w:t>and cirrus clouds are not increasing</w:t>
      </w:r>
      <w:r w:rsidRPr="009E11A2">
        <w:rPr>
          <w:sz w:val="16"/>
        </w:rPr>
        <w:t xml:space="preserve"> in the manner predicted by alarmist computer models. The Terra satellite data also support data collected by NASA’s ERBS satellite showing far more </w:t>
      </w:r>
      <w:proofErr w:type="spellStart"/>
      <w:r w:rsidRPr="009E11A2">
        <w:rPr>
          <w:sz w:val="16"/>
        </w:rPr>
        <w:t>longwave</w:t>
      </w:r>
      <w:proofErr w:type="spellEnd"/>
      <w:r w:rsidRPr="009E11A2">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9E11A2">
        <w:rPr>
          <w:highlight w:val="green"/>
          <w:u w:val="single"/>
        </w:rPr>
        <w:t xml:space="preserve">When objective NASA satellite data, reported in a peer-reviewed scientific journal, show a “huge discrepancy” between </w:t>
      </w:r>
      <w:r w:rsidRPr="009E11A2">
        <w:rPr>
          <w:u w:val="single"/>
        </w:rPr>
        <w:t xml:space="preserve">alarmist </w:t>
      </w:r>
      <w:r w:rsidRPr="009E11A2">
        <w:rPr>
          <w:highlight w:val="green"/>
          <w:u w:val="single"/>
        </w:rPr>
        <w:t>climate models and real-world facts, climate scientists</w:t>
      </w:r>
      <w:r w:rsidRPr="009E11A2">
        <w:rPr>
          <w:u w:val="single"/>
        </w:rPr>
        <w:t xml:space="preserve">, </w:t>
      </w:r>
      <w:r w:rsidRPr="009E11A2">
        <w:rPr>
          <w:sz w:val="16"/>
        </w:rPr>
        <w:t xml:space="preserve">the media and our elected officials </w:t>
      </w:r>
      <w:r w:rsidRPr="009E11A2">
        <w:rPr>
          <w:highlight w:val="green"/>
          <w:u w:val="single"/>
        </w:rPr>
        <w:t>would be wise to take notice</w:t>
      </w:r>
      <w:r w:rsidRPr="009E11A2">
        <w:rPr>
          <w:u w:val="single"/>
        </w:rPr>
        <w:t>. Whether or not they do so will tell us a great deal about how honest the purveyors of global warming alarmism truly are.</w:t>
      </w:r>
    </w:p>
    <w:p w:rsidR="00E636D7" w:rsidRPr="009E11A2" w:rsidRDefault="00E636D7" w:rsidP="00E636D7">
      <w:pPr>
        <w:pStyle w:val="Heading4"/>
        <w:rPr>
          <w:rFonts w:cs="Times New Roman"/>
        </w:rPr>
      </w:pPr>
      <w:proofErr w:type="gramStart"/>
      <w:r w:rsidRPr="009E11A2">
        <w:rPr>
          <w:rFonts w:cs="Times New Roman"/>
        </w:rPr>
        <w:t>Warming inevitable and not anthropogenic.</w:t>
      </w:r>
      <w:proofErr w:type="gramEnd"/>
      <w:r w:rsidRPr="009E11A2">
        <w:rPr>
          <w:rFonts w:cs="Times New Roman"/>
        </w:rPr>
        <w:t xml:space="preserve"> </w:t>
      </w:r>
    </w:p>
    <w:p w:rsidR="00E636D7" w:rsidRPr="009E11A2" w:rsidRDefault="00E636D7" w:rsidP="00E636D7">
      <w:r w:rsidRPr="009E11A2">
        <w:rPr>
          <w:b/>
          <w:highlight w:val="yellow"/>
        </w:rPr>
        <w:t>Bell 3-19</w:t>
      </w:r>
      <w:r w:rsidRPr="009E11A2">
        <w:t xml:space="preserve"> [Larry, climate, energy, and environmental writer for Forbes, University of Houston full/tenured Professor of Architecture; Endowed Professor of Space Architecture; Director of the </w:t>
      </w:r>
      <w:proofErr w:type="spellStart"/>
      <w:r w:rsidRPr="009E11A2">
        <w:t>Sasakawa</w:t>
      </w:r>
      <w:proofErr w:type="spellEnd"/>
      <w:r w:rsidRPr="009E11A2">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E636D7" w:rsidRPr="009E11A2" w:rsidRDefault="00E636D7" w:rsidP="00E636D7">
      <w:pPr>
        <w:rPr>
          <w:sz w:val="16"/>
        </w:rPr>
      </w:pPr>
      <w:r w:rsidRPr="009E11A2">
        <w:rPr>
          <w:sz w:val="16"/>
        </w:rPr>
        <w:t xml:space="preserve">Indeed, </w:t>
      </w:r>
      <w:r w:rsidRPr="009E11A2">
        <w:rPr>
          <w:rStyle w:val="StyleBoldUnderline"/>
        </w:rPr>
        <w:t>climate</w:t>
      </w:r>
      <w:r w:rsidRPr="009E11A2">
        <w:rPr>
          <w:sz w:val="16"/>
        </w:rPr>
        <w:t xml:space="preserve"> really </w:t>
      </w:r>
      <w:r w:rsidRPr="009E11A2">
        <w:rPr>
          <w:rStyle w:val="StyleBoldUnderline"/>
        </w:rPr>
        <w:t>does change without any help</w:t>
      </w:r>
      <w:r w:rsidRPr="009E11A2">
        <w:rPr>
          <w:sz w:val="16"/>
        </w:rPr>
        <w:t xml:space="preserve"> from us, and we can be very grateful that it does. Over the past 800,000 years, much of the Northern Hemisphere has been covered by ice up to miles thick at regular intervals lasting about 100,000 years each. </w:t>
      </w:r>
      <w:r w:rsidRPr="009E11A2">
        <w:rPr>
          <w:rStyle w:val="StyleBoldUnderline"/>
        </w:rPr>
        <w:t>Much shorter interglacial cycles like our current one lasting 10,000 to 15,000 years have offered reprieves from bitter cold</w:t>
      </w:r>
      <w:r w:rsidRPr="009E11A2">
        <w:rPr>
          <w:sz w:val="16"/>
        </w:rPr>
        <w:t>.</w:t>
      </w:r>
      <w:r w:rsidRPr="009E11A2">
        <w:rPr>
          <w:sz w:val="12"/>
        </w:rPr>
        <w:t>¶</w:t>
      </w:r>
      <w:r w:rsidRPr="009E11A2">
        <w:rPr>
          <w:sz w:val="16"/>
        </w:rPr>
        <w:t xml:space="preserve"> </w:t>
      </w:r>
      <w:proofErr w:type="gramStart"/>
      <w:r w:rsidRPr="009E11A2">
        <w:rPr>
          <w:sz w:val="16"/>
        </w:rPr>
        <w:t>And</w:t>
      </w:r>
      <w:proofErr w:type="gramEnd"/>
      <w:r w:rsidRPr="009E11A2">
        <w:rPr>
          <w:sz w:val="16"/>
        </w:rPr>
        <w:t xml:space="preserve"> yes, </w:t>
      </w:r>
      <w:r w:rsidRPr="009E11A2">
        <w:rPr>
          <w:rStyle w:val="StyleBoldUnderline"/>
        </w:rPr>
        <w:t>from this perspective, current temperatures are abnormally warm</w:t>
      </w:r>
      <w:r w:rsidRPr="009E11A2">
        <w:rPr>
          <w:sz w:val="16"/>
        </w:rPr>
        <w:t>. By about 12,000 to 15,000 years ago Earth had warmed enough to halt the advance of glaciers and cause sea levels to rise, and the average temperature has held fairly constant ever since, with brief intermissions.</w:t>
      </w:r>
      <w:r w:rsidRPr="009E11A2">
        <w:rPr>
          <w:sz w:val="12"/>
        </w:rPr>
        <w:t>¶</w:t>
      </w:r>
      <w:r w:rsidRPr="009E11A2">
        <w:rPr>
          <w:sz w:val="16"/>
        </w:rPr>
        <w:t xml:space="preserve"> </w:t>
      </w:r>
      <w:proofErr w:type="gramStart"/>
      <w:r w:rsidRPr="009E11A2">
        <w:rPr>
          <w:sz w:val="16"/>
        </w:rPr>
        <w:t>Although</w:t>
      </w:r>
      <w:proofErr w:type="gramEnd"/>
      <w:r w:rsidRPr="009E11A2">
        <w:rPr>
          <w:sz w:val="16"/>
        </w:rPr>
        <w:t xml:space="preserve"> temperatures have been generally mild over the past 500 years, </w:t>
      </w:r>
      <w:r w:rsidRPr="009E11A2">
        <w:rPr>
          <w:rStyle w:val="StyleBoldUnderline"/>
        </w:rPr>
        <w:t xml:space="preserve">we should remember that </w:t>
      </w:r>
      <w:r w:rsidRPr="009E11A2">
        <w:rPr>
          <w:rStyle w:val="StyleBoldUnderline"/>
          <w:highlight w:val="yellow"/>
        </w:rPr>
        <w:t>significant fluctuations are</w:t>
      </w:r>
      <w:r w:rsidRPr="009E11A2">
        <w:rPr>
          <w:rStyle w:val="StyleBoldUnderline"/>
        </w:rPr>
        <w:t xml:space="preserve"> still </w:t>
      </w:r>
      <w:r w:rsidRPr="009E11A2">
        <w:rPr>
          <w:rStyle w:val="StyleBoldUnderline"/>
          <w:highlight w:val="yellow"/>
        </w:rPr>
        <w:t>normal</w:t>
      </w:r>
      <w:r w:rsidRPr="009E11A2">
        <w:rPr>
          <w:rStyle w:val="StyleBoldUnderline"/>
        </w:rPr>
        <w:t>. The past century has witnessed two distinct periods of warming. The first occurred between 1900 and 1945, and the second, following a slight cool-down, began quite abruptly in 1975</w:t>
      </w:r>
      <w:r w:rsidRPr="009E11A2">
        <w:rPr>
          <w:sz w:val="16"/>
        </w:rPr>
        <w:t>. That second period rose at quite a constant rate until 1998, and then stopped and began falling again after reaching a high of 1.16ºF above the average global mean.</w:t>
      </w:r>
      <w:r w:rsidRPr="009E11A2">
        <w:rPr>
          <w:sz w:val="12"/>
        </w:rPr>
        <w:t>¶</w:t>
      </w:r>
      <w:r w:rsidRPr="009E11A2">
        <w:rPr>
          <w:sz w:val="16"/>
        </w:rPr>
        <w:t xml:space="preserve"> But What About Those “Observed” Human Greenhouse Influences?</w:t>
      </w:r>
      <w:r w:rsidRPr="009E11A2">
        <w:rPr>
          <w:sz w:val="12"/>
        </w:rPr>
        <w:t>¶</w:t>
      </w:r>
      <w:r w:rsidRPr="009E11A2">
        <w:rPr>
          <w:sz w:val="16"/>
        </w:rPr>
        <w:t xml:space="preserve"> </w:t>
      </w:r>
      <w:r w:rsidRPr="009E11A2">
        <w:rPr>
          <w:rStyle w:val="StyleBoldUnderline"/>
          <w:highlight w:val="yellow"/>
        </w:rPr>
        <w:t>The IPCC</w:t>
      </w:r>
      <w:r w:rsidRPr="009E11A2">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9E11A2">
        <w:rPr>
          <w:rStyle w:val="StyleBoldUnderline"/>
          <w:highlight w:val="yellow"/>
        </w:rPr>
        <w:t>are referring to CO2, not water vapor</w:t>
      </w:r>
      <w:r w:rsidRPr="009E11A2">
        <w:rPr>
          <w:rStyle w:val="StyleBoldUnderline"/>
        </w:rPr>
        <w:t>,</w:t>
      </w:r>
      <w:r w:rsidRPr="009E11A2">
        <w:rPr>
          <w:sz w:val="16"/>
        </w:rPr>
        <w:t xml:space="preserve"> which constitutes the most important greenhouse gas of all. That’s </w:t>
      </w:r>
      <w:r w:rsidRPr="009E11A2">
        <w:rPr>
          <w:rStyle w:val="StyleBoldUnderline"/>
        </w:rPr>
        <w:t>because the climate models don’t know how to “observe” it,</w:t>
      </w:r>
      <w:r w:rsidRPr="009E11A2">
        <w:rPr>
          <w:sz w:val="16"/>
        </w:rPr>
        <w:t xml:space="preserve"> plus there aren’t any good historic records to enable trends to be revealed.</w:t>
      </w:r>
      <w:r w:rsidRPr="009E11A2">
        <w:rPr>
          <w:sz w:val="12"/>
        </w:rPr>
        <w:t>¶</w:t>
      </w:r>
      <w:r w:rsidRPr="009E11A2">
        <w:rPr>
          <w:sz w:val="16"/>
        </w:rPr>
        <w:t xml:space="preserve"> </w:t>
      </w:r>
      <w:proofErr w:type="gramStart"/>
      <w:r w:rsidRPr="009E11A2">
        <w:rPr>
          <w:sz w:val="16"/>
        </w:rPr>
        <w:t>Besides</w:t>
      </w:r>
      <w:proofErr w:type="gramEnd"/>
      <w:r w:rsidRPr="009E11A2">
        <w:rPr>
          <w:sz w:val="16"/>
        </w:rPr>
        <w:t xml:space="preserve">, unlike carbon, </w:t>
      </w:r>
      <w:r w:rsidRPr="009E11A2">
        <w:rPr>
          <w:rStyle w:val="StyleBoldUnderline"/>
        </w:rPr>
        <w:t>there is little incentive to attach much attention to anthropogenic water vapor. After all, no one has yet figured out a way to regulate or tax it</w:t>
      </w:r>
      <w:r w:rsidRPr="009E11A2">
        <w:rPr>
          <w:sz w:val="16"/>
        </w:rPr>
        <w:t>.</w:t>
      </w:r>
      <w:r w:rsidRPr="009E11A2">
        <w:rPr>
          <w:sz w:val="12"/>
        </w:rPr>
        <w:t>¶</w:t>
      </w:r>
      <w:r w:rsidRPr="009E11A2">
        <w:rPr>
          <w:sz w:val="16"/>
        </w:rPr>
        <w:t xml:space="preserve"> </w:t>
      </w:r>
      <w:proofErr w:type="gramStart"/>
      <w:r w:rsidRPr="009E11A2">
        <w:rPr>
          <w:sz w:val="16"/>
        </w:rPr>
        <w:t>A</w:t>
      </w:r>
      <w:proofErr w:type="gramEnd"/>
      <w:r w:rsidRPr="009E11A2">
        <w:rPr>
          <w:sz w:val="16"/>
        </w:rPr>
        <w:t xml:space="preserve">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9E11A2">
        <w:rPr>
          <w:sz w:val="12"/>
        </w:rPr>
        <w:t>¶</w:t>
      </w:r>
      <w:r w:rsidRPr="009E11A2">
        <w:rPr>
          <w:sz w:val="16"/>
        </w:rPr>
        <w:t xml:space="preserve"> </w:t>
      </w:r>
      <w:r w:rsidRPr="009E11A2">
        <w:rPr>
          <w:rStyle w:val="StyleBoldUnderline"/>
        </w:rPr>
        <w:t>Treating water vapor as a known feedback revolves around an assumption that relative humidity is a constant, which it isn’t</w:t>
      </w:r>
      <w:r w:rsidRPr="009E11A2">
        <w:rPr>
          <w:sz w:val="16"/>
        </w:rPr>
        <w:t>. Since it is known to vary nearly as widely as actual water vapor concentrations, no observational evidence exists to support a CO2 warming amplification conclusion.</w:t>
      </w:r>
      <w:r w:rsidRPr="009E11A2">
        <w:rPr>
          <w:sz w:val="12"/>
        </w:rPr>
        <w:t>¶</w:t>
      </w:r>
      <w:r w:rsidRPr="009E11A2">
        <w:rPr>
          <w:sz w:val="16"/>
        </w:rPr>
        <w:t xml:space="preserve"> But let’s imagine that CO2 is the big greenhouse culprit rather than a bit-player, and that its influences are predominately warming. </w:t>
      </w:r>
      <w:r w:rsidRPr="009E11A2">
        <w:rPr>
          <w:rStyle w:val="StyleBoldUnderline"/>
          <w:highlight w:val="yellow"/>
        </w:rPr>
        <w:t>Even if CO2 levels were to double, it would make little difference. While the first CO2 molecules matter</w:t>
      </w:r>
      <w:r w:rsidRPr="009E11A2">
        <w:rPr>
          <w:rStyle w:val="StyleBoldUnderline"/>
        </w:rPr>
        <w:t xml:space="preserve"> a lot, </w:t>
      </w:r>
      <w:r w:rsidRPr="009E11A2">
        <w:rPr>
          <w:rStyle w:val="StyleBoldUnderline"/>
          <w:highlight w:val="yellow"/>
        </w:rPr>
        <w:t>successive ones have less and less effect</w:t>
      </w:r>
      <w:r w:rsidRPr="009E11A2">
        <w:rPr>
          <w:sz w:val="16"/>
        </w:rPr>
        <w:t xml:space="preserve">. That’s because </w:t>
      </w:r>
      <w:r w:rsidRPr="009E11A2">
        <w:rPr>
          <w:rStyle w:val="StyleBoldUnderline"/>
          <w:highlight w:val="yellow"/>
        </w:rPr>
        <w:t>the carbon that exists</w:t>
      </w:r>
      <w:r w:rsidRPr="009E11A2">
        <w:rPr>
          <w:rStyle w:val="StyleBoldUnderline"/>
        </w:rPr>
        <w:t xml:space="preserve"> in the atmosphere now has already “soaked up” its favorite wavelengths of light, and </w:t>
      </w:r>
      <w:r w:rsidRPr="009E11A2">
        <w:rPr>
          <w:rStyle w:val="StyleBoldUnderline"/>
          <w:highlight w:val="yellow"/>
        </w:rPr>
        <w:t>is close to</w:t>
      </w:r>
      <w:r w:rsidRPr="009E11A2">
        <w:rPr>
          <w:rStyle w:val="StyleBoldUnderline"/>
        </w:rPr>
        <w:t xml:space="preserve"> a </w:t>
      </w:r>
      <w:r w:rsidRPr="009E11A2">
        <w:rPr>
          <w:rStyle w:val="StyleBoldUnderline"/>
          <w:highlight w:val="yellow"/>
        </w:rPr>
        <w:t>saturation</w:t>
      </w:r>
      <w:r w:rsidRPr="009E11A2">
        <w:rPr>
          <w:rStyle w:val="StyleBoldUnderline"/>
        </w:rPr>
        <w:t xml:space="preserve"> point. </w:t>
      </w:r>
      <w:r w:rsidRPr="009E11A2">
        <w:rPr>
          <w:sz w:val="16"/>
        </w:rPr>
        <w:t xml:space="preserve">Those carbon molecules that follow manage to grab a bit more light from wavelengths close to favorite bands, but can’t do much </w:t>
      </w:r>
      <w:r w:rsidRPr="009E11A2">
        <w:rPr>
          <w:sz w:val="16"/>
        </w:rPr>
        <w:lastRenderedPageBreak/>
        <w:t xml:space="preserve">more…there simply aren’t many left-over photons at the right wavelengths. For those of you who are mathematically inclined, that </w:t>
      </w:r>
      <w:r w:rsidRPr="009E11A2">
        <w:rPr>
          <w:rStyle w:val="StyleBoldUnderline"/>
        </w:rPr>
        <w:t>diminishing absorption rate follows a logarithmic curve</w:t>
      </w:r>
      <w:r w:rsidRPr="009E11A2">
        <w:rPr>
          <w:sz w:val="16"/>
        </w:rPr>
        <w:t>.</w:t>
      </w:r>
      <w:r w:rsidRPr="009E11A2">
        <w:rPr>
          <w:sz w:val="12"/>
        </w:rPr>
        <w:t>¶</w:t>
      </w:r>
      <w:r w:rsidRPr="009E11A2">
        <w:rPr>
          <w:sz w:val="16"/>
        </w:rPr>
        <w:t xml:space="preserve"> Who Hid the Carbon Prosecuting Evidence</w:t>
      </w:r>
      <w:proofErr w:type="gramStart"/>
      <w:r w:rsidRPr="009E11A2">
        <w:rPr>
          <w:sz w:val="16"/>
        </w:rPr>
        <w:t>?</w:t>
      </w:r>
      <w:r w:rsidRPr="009E11A2">
        <w:rPr>
          <w:sz w:val="12"/>
        </w:rPr>
        <w:t>¶</w:t>
      </w:r>
      <w:proofErr w:type="gramEnd"/>
      <w:r w:rsidRPr="009E11A2">
        <w:rPr>
          <w:sz w:val="16"/>
        </w:rPr>
        <w:t xml:space="preserve"> </w:t>
      </w:r>
      <w:r w:rsidRPr="009E11A2">
        <w:rPr>
          <w:rStyle w:val="StyleBoldUnderline"/>
          <w:highlight w:val="yellow"/>
        </w:rPr>
        <w:t>Since water vapor and clouds are</w:t>
      </w:r>
      <w:r w:rsidRPr="009E11A2">
        <w:rPr>
          <w:rStyle w:val="StyleBoldUnderline"/>
        </w:rPr>
        <w:t xml:space="preserve"> so complex and </w:t>
      </w:r>
      <w:r w:rsidRPr="009E11A2">
        <w:rPr>
          <w:rStyle w:val="StyleBoldUnderline"/>
          <w:highlight w:val="yellow"/>
        </w:rPr>
        <w:t xml:space="preserve">difficult to model, their influences are neglected </w:t>
      </w:r>
      <w:r w:rsidRPr="009E11A2">
        <w:rPr>
          <w:rStyle w:val="StyleBoldUnderline"/>
        </w:rPr>
        <w:t>in IPCC reports</w:t>
      </w:r>
      <w:r w:rsidRPr="009E11A2">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9E11A2">
        <w:rPr>
          <w:sz w:val="12"/>
        </w:rPr>
        <w:t>¶</w:t>
      </w:r>
      <w:r w:rsidRPr="009E11A2">
        <w:rPr>
          <w:sz w:val="16"/>
        </w:rPr>
        <w:t xml:space="preserve"> For example, v</w:t>
      </w:r>
      <w:r w:rsidRPr="009E11A2">
        <w:rPr>
          <w:rStyle w:val="StyleBoldUnderline"/>
        </w:rPr>
        <w:t xml:space="preserve">irtually </w:t>
      </w:r>
      <w:r w:rsidRPr="009E11A2">
        <w:rPr>
          <w:rStyle w:val="StyleBoldUnderline"/>
          <w:highlight w:val="yellow"/>
        </w:rPr>
        <w:t>all climate models</w:t>
      </w:r>
      <w:r w:rsidRPr="009E11A2">
        <w:rPr>
          <w:rStyle w:val="StyleBoldUnderline"/>
        </w:rPr>
        <w:t xml:space="preserve"> have </w:t>
      </w:r>
      <w:r w:rsidRPr="009E11A2">
        <w:rPr>
          <w:rStyle w:val="StyleBoldUnderline"/>
          <w:highlight w:val="yellow"/>
        </w:rPr>
        <w:t>predicted</w:t>
      </w:r>
      <w:r w:rsidRPr="009E11A2">
        <w:rPr>
          <w:rStyle w:val="StyleBoldUnderline"/>
        </w:rPr>
        <w:t xml:space="preserve"> that if greenhouse gases caused warming, there is supposed to be </w:t>
      </w:r>
      <w:r w:rsidRPr="009E11A2">
        <w:rPr>
          <w:rStyle w:val="StyleBoldUnderline"/>
          <w:highlight w:val="yellow"/>
        </w:rPr>
        <w:t>a</w:t>
      </w:r>
      <w:r w:rsidRPr="009E11A2">
        <w:rPr>
          <w:rStyle w:val="StyleBoldUnderline"/>
        </w:rPr>
        <w:t xml:space="preserve"> telltale </w:t>
      </w:r>
      <w:r w:rsidRPr="009E11A2">
        <w:rPr>
          <w:rStyle w:val="StyleBoldUnderline"/>
          <w:highlight w:val="yellow"/>
        </w:rPr>
        <w:t xml:space="preserve">“hot spot” </w:t>
      </w:r>
      <w:r w:rsidRPr="009E11A2">
        <w:rPr>
          <w:rStyle w:val="StyleBoldUnderline"/>
        </w:rPr>
        <w:t>in the atmosphere about 10 km above the tropics. Weather balloons</w:t>
      </w:r>
      <w:r w:rsidRPr="009E11A2">
        <w:rPr>
          <w:sz w:val="16"/>
        </w:rPr>
        <w:t xml:space="preserve"> (</w:t>
      </w:r>
      <w:proofErr w:type="spellStart"/>
      <w:r w:rsidRPr="009E11A2">
        <w:rPr>
          <w:sz w:val="16"/>
        </w:rPr>
        <w:t>radiosondes</w:t>
      </w:r>
      <w:proofErr w:type="spellEnd"/>
      <w:r w:rsidRPr="009E11A2">
        <w:rPr>
          <w:sz w:val="16"/>
        </w:rPr>
        <w:t xml:space="preserve">) </w:t>
      </w:r>
      <w:r w:rsidRPr="009E11A2">
        <w:rPr>
          <w:rStyle w:val="StyleBoldUnderline"/>
        </w:rPr>
        <w:t>and satellites have scanned these regions</w:t>
      </w:r>
      <w:r w:rsidRPr="009E11A2">
        <w:rPr>
          <w:sz w:val="16"/>
        </w:rPr>
        <w:t xml:space="preserve"> for years, and </w:t>
      </w:r>
      <w:r w:rsidRPr="009E11A2">
        <w:rPr>
          <w:rStyle w:val="StyleBoldUnderline"/>
          <w:highlight w:val="yellow"/>
        </w:rPr>
        <w:t>there is no such pattern</w:t>
      </w:r>
      <w:r w:rsidRPr="009E11A2">
        <w:rPr>
          <w:sz w:val="16"/>
        </w:rPr>
        <w:t>. It wasn’t even there during the recent warming spell between 1979 (when satellites were first available) and 1999.</w:t>
      </w:r>
      <w:r w:rsidRPr="009E11A2">
        <w:rPr>
          <w:sz w:val="12"/>
        </w:rPr>
        <w:t>¶</w:t>
      </w:r>
      <w:r w:rsidRPr="009E11A2">
        <w:rPr>
          <w:sz w:val="16"/>
        </w:rPr>
        <w:t xml:space="preserve"> </w:t>
      </w:r>
      <w:proofErr w:type="gramStart"/>
      <w:r w:rsidRPr="009E11A2">
        <w:rPr>
          <w:sz w:val="16"/>
        </w:rPr>
        <w:t>How</w:t>
      </w:r>
      <w:proofErr w:type="gramEnd"/>
      <w:r w:rsidRPr="009E11A2">
        <w:rPr>
          <w:sz w:val="16"/>
        </w:rPr>
        <w:t xml:space="preserve"> have the committed </w:t>
      </w:r>
      <w:r w:rsidRPr="009E11A2">
        <w:rPr>
          <w:rStyle w:val="StyleBoldUnderline"/>
        </w:rPr>
        <w:t xml:space="preserve">greenhouse zealots </w:t>
      </w:r>
      <w:r w:rsidRPr="009E11A2">
        <w:rPr>
          <w:sz w:val="16"/>
        </w:rPr>
        <w:t xml:space="preserve">explained this? They </w:t>
      </w:r>
      <w:r w:rsidRPr="009E11A2">
        <w:rPr>
          <w:rStyle w:val="StyleBoldUnderline"/>
        </w:rPr>
        <w:t>claim</w:t>
      </w:r>
      <w:r w:rsidRPr="009E11A2">
        <w:rPr>
          <w:sz w:val="16"/>
        </w:rPr>
        <w:t xml:space="preserve"> that </w:t>
      </w:r>
      <w:r w:rsidRPr="009E11A2">
        <w:rPr>
          <w:rStyle w:val="StyleBoldUnderline"/>
        </w:rPr>
        <w:t>it’s</w:t>
      </w:r>
      <w:r w:rsidRPr="009E11A2">
        <w:rPr>
          <w:sz w:val="16"/>
        </w:rPr>
        <w:t xml:space="preserve"> there, but simply </w:t>
      </w:r>
      <w:r w:rsidRPr="009E11A2">
        <w:rPr>
          <w:rStyle w:val="StyleBoldUnderline"/>
        </w:rPr>
        <w:t>hidden by “fog in the data”…</w:t>
      </w:r>
      <w:r w:rsidRPr="009E11A2">
        <w:rPr>
          <w:sz w:val="16"/>
        </w:rPr>
        <w:t xml:space="preserve">lost in the statistical “noise”. Yet although </w:t>
      </w:r>
      <w:proofErr w:type="spellStart"/>
      <w:r w:rsidRPr="009E11A2">
        <w:rPr>
          <w:sz w:val="16"/>
        </w:rPr>
        <w:t>radiosondes</w:t>
      </w:r>
      <w:proofErr w:type="spellEnd"/>
      <w:r w:rsidRPr="009E11A2">
        <w:rPr>
          <w:sz w:val="16"/>
        </w:rPr>
        <w:t xml:space="preserve">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E636D7" w:rsidRPr="002D3B70" w:rsidRDefault="00E636D7" w:rsidP="00E636D7">
      <w:pPr>
        <w:pStyle w:val="Heading4"/>
      </w:pPr>
      <w:r>
        <w:t>Drones are highly e</w:t>
      </w:r>
      <w:r w:rsidRPr="002D3B70">
        <w:t>ffective - eliminate important terrorist human capital and prevent communication and training</w:t>
      </w:r>
    </w:p>
    <w:p w:rsidR="00E636D7" w:rsidRDefault="00E636D7" w:rsidP="00E636D7">
      <w:proofErr w:type="spellStart"/>
      <w:r>
        <w:rPr>
          <w:rStyle w:val="StyleStyleBold12pt"/>
        </w:rPr>
        <w:t>Byman</w:t>
      </w:r>
      <w:proofErr w:type="spellEnd"/>
      <w:r>
        <w:rPr>
          <w:rStyle w:val="StyleStyleBold12pt"/>
        </w:rPr>
        <w:t xml:space="preserve"> </w:t>
      </w:r>
      <w:r w:rsidRPr="002552A2">
        <w:rPr>
          <w:rStyle w:val="StyleStyleBold12pt"/>
        </w:rPr>
        <w:t>13</w:t>
      </w:r>
      <w:r w:rsidRPr="002D3B70">
        <w:t xml:space="preserve"> (Daniel L., Research Director of </w:t>
      </w:r>
      <w:proofErr w:type="spellStart"/>
      <w:r w:rsidRPr="002D3B70">
        <w:t>Saban</w:t>
      </w:r>
      <w:proofErr w:type="spellEnd"/>
      <w:r w:rsidRPr="002D3B70">
        <w:t xml:space="preserve"> Center for Middle East Policy, “Why Drones Work: The Case for Washington's Weapon of Choice”, Foreign Affairs, July/August 2013, </w:t>
      </w:r>
      <w:hyperlink r:id="rId13" w:history="1">
        <w:r w:rsidRPr="002D3B70">
          <w:rPr>
            <w:rStyle w:val="Hyperlink"/>
          </w:rPr>
          <w:t>http://www.brookings.edu/research/articles/2013/06/17-drones-obama-weapon-choice-us-counterterrorism-byman</w:t>
        </w:r>
      </w:hyperlink>
      <w:r w:rsidRPr="002D3B70">
        <w:t>)</w:t>
      </w:r>
    </w:p>
    <w:p w:rsidR="00E636D7" w:rsidRDefault="00E636D7" w:rsidP="00E636D7">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DE67E1">
        <w:rPr>
          <w:rStyle w:val="StyleBoldUnderline"/>
          <w:highlight w:val="yellow"/>
        </w:rPr>
        <w:t>since Obama</w:t>
      </w:r>
      <w:r w:rsidRPr="001372D8">
        <w:rPr>
          <w:rStyle w:val="StyleBoldUnderline"/>
        </w:rPr>
        <w:t xml:space="preserve"> has been in the White House, U.S. </w:t>
      </w:r>
      <w:r w:rsidRPr="00DE67E1">
        <w:rPr>
          <w:rStyle w:val="StyleBoldUnderline"/>
          <w:highlight w:val="yellow"/>
        </w:rPr>
        <w:t>drones have killed</w:t>
      </w:r>
      <w:r w:rsidRPr="001372D8">
        <w:rPr>
          <w:rStyle w:val="StyleBoldUnderline"/>
        </w:rPr>
        <w:t xml:space="preserve"> an estimated </w:t>
      </w:r>
      <w:r w:rsidRPr="00DE67E1">
        <w:rPr>
          <w:rStyle w:val="StyleBoldUnderline"/>
          <w:highlight w:val="yellow"/>
        </w:rPr>
        <w:t>3,300</w:t>
      </w:r>
      <w:r w:rsidRPr="001372D8">
        <w:rPr>
          <w:rStyle w:val="StyleBoldUnderline"/>
        </w:rPr>
        <w:t xml:space="preserve"> al Qaeda, Taliban, and other jihadist </w:t>
      </w:r>
      <w:r w:rsidRPr="00DE67E1">
        <w:rPr>
          <w:rStyle w:val="StyleBoldUnderline"/>
          <w:highlight w:val="yellow"/>
        </w:rPr>
        <w:t>operatives</w:t>
      </w:r>
      <w:r w:rsidRPr="001372D8">
        <w:rPr>
          <w:rStyle w:val="StyleBoldUnderline"/>
        </w:rPr>
        <w:t xml:space="preserve"> </w:t>
      </w:r>
      <w:r w:rsidRPr="00DE67E1">
        <w:rPr>
          <w:rStyle w:val="StyleBoldUnderline"/>
          <w:highlight w:val="yellow"/>
        </w:rPr>
        <w:t>in Pakistan and Yemen</w:t>
      </w:r>
      <w:r w:rsidRPr="00DE67E1">
        <w:rPr>
          <w:sz w:val="16"/>
          <w:highlight w:val="yellow"/>
        </w:rPr>
        <w:t xml:space="preserve">. </w:t>
      </w:r>
      <w:proofErr w:type="gramStart"/>
      <w:r w:rsidRPr="00DE67E1">
        <w:rPr>
          <w:rStyle w:val="StyleBoldUnderline"/>
          <w:highlight w:val="yellow"/>
        </w:rPr>
        <w:t>That</w:t>
      </w:r>
      <w:r w:rsidRPr="001372D8">
        <w:rPr>
          <w:rStyle w:val="StyleBoldUnderline"/>
        </w:rPr>
        <w:t xml:space="preserve"> number </w:t>
      </w:r>
      <w:r w:rsidRPr="00DE67E1">
        <w:rPr>
          <w:rStyle w:val="StyleBoldUnderline"/>
          <w:highlight w:val="yellow"/>
        </w:rPr>
        <w:t>includes over 50 senior leaders</w:t>
      </w:r>
      <w:r w:rsidRPr="001372D8">
        <w:rPr>
          <w:rStyle w:val="StyleBoldUnderline"/>
        </w:rPr>
        <w:t xml:space="preserve"> of al Qaeda and the Taliban—top </w:t>
      </w:r>
      <w:r w:rsidRPr="00DE67E1">
        <w:rPr>
          <w:rStyle w:val="Emphasis"/>
          <w:highlight w:val="yellow"/>
        </w:rPr>
        <w:t>figures who are not easily replaced</w:t>
      </w:r>
      <w:r w:rsidRPr="003A6B54">
        <w:rPr>
          <w:sz w:val="16"/>
        </w:rPr>
        <w:t>.</w:t>
      </w:r>
      <w:proofErr w:type="gramEnd"/>
      <w:r w:rsidRPr="003A6B54">
        <w:rPr>
          <w:sz w:val="16"/>
        </w:rPr>
        <w:t xml:space="preserve"> In 2010, Osama bin Laden warned his chief aide, </w:t>
      </w:r>
      <w:proofErr w:type="spellStart"/>
      <w:r w:rsidRPr="003A6B54">
        <w:rPr>
          <w:sz w:val="16"/>
        </w:rPr>
        <w:t>Atiyah</w:t>
      </w:r>
      <w:proofErr w:type="spellEnd"/>
      <w:r w:rsidRPr="003A6B54">
        <w:rPr>
          <w:sz w:val="16"/>
        </w:rPr>
        <w:t xml:space="preserve"> </w:t>
      </w:r>
      <w:proofErr w:type="spellStart"/>
      <w:r w:rsidRPr="003A6B54">
        <w:rPr>
          <w:sz w:val="16"/>
        </w:rPr>
        <w:t>Abd</w:t>
      </w:r>
      <w:proofErr w:type="spellEnd"/>
      <w:r w:rsidRPr="003A6B54">
        <w:rPr>
          <w:sz w:val="16"/>
        </w:rPr>
        <w:t xml:space="preserve"> al-</w:t>
      </w:r>
      <w:proofErr w:type="spellStart"/>
      <w:r w:rsidRPr="003A6B54">
        <w:rPr>
          <w:sz w:val="16"/>
        </w:rPr>
        <w:t>Rahman</w:t>
      </w:r>
      <w:proofErr w:type="spellEnd"/>
      <w:r w:rsidRPr="003A6B54">
        <w:rPr>
          <w:sz w:val="16"/>
        </w:rPr>
        <w:t xml:space="preserve">, who was later killed by a drone strike in the Waziristan region of Pakistan in 2011, that when experienced leaders are eliminated, </w:t>
      </w:r>
      <w:r w:rsidRPr="00DE67E1">
        <w:rPr>
          <w:rStyle w:val="StyleBoldUnderline"/>
          <w:highlight w:val="yellow"/>
        </w:rPr>
        <w:t>the result is “the rise of lower leaders who are not as experienced</w:t>
      </w:r>
      <w:r w:rsidRPr="001372D8">
        <w:rPr>
          <w:rStyle w:val="StyleBoldUnderline"/>
        </w:rPr>
        <w:t xml:space="preserve"> as the former leaders” </w:t>
      </w:r>
      <w:r w:rsidRPr="00DE67E1">
        <w:rPr>
          <w:rStyle w:val="StyleBoldUnderline"/>
          <w:highlight w:val="yellow"/>
        </w:rPr>
        <w:t>and</w:t>
      </w:r>
      <w:r w:rsidRPr="001372D8">
        <w:rPr>
          <w:rStyle w:val="StyleBoldUnderline"/>
        </w:rPr>
        <w:t xml:space="preserve"> who </w:t>
      </w:r>
      <w:r w:rsidRPr="00DE67E1">
        <w:rPr>
          <w:rStyle w:val="Emphasis"/>
          <w:highlight w:val="yellow"/>
        </w:rPr>
        <w:t>are prone to errors and miscalculations.</w:t>
      </w:r>
      <w:r w:rsidRPr="001372D8">
        <w:rPr>
          <w:rStyle w:val="StyleBoldUnderline"/>
        </w:rPr>
        <w:t xml:space="preserve"> And </w:t>
      </w:r>
      <w:r w:rsidRPr="00DE67E1">
        <w:rPr>
          <w:rStyle w:val="StyleBoldUnderline"/>
          <w:highlight w:val="yellow"/>
        </w:rPr>
        <w:t>drones</w:t>
      </w:r>
      <w:r w:rsidRPr="001372D8">
        <w:rPr>
          <w:rStyle w:val="StyleBoldUnderline"/>
        </w:rPr>
        <w:t xml:space="preserve"> also hurt terrorist organizations when they </w:t>
      </w:r>
      <w:r w:rsidRPr="00DE67E1">
        <w:rPr>
          <w:rStyle w:val="StyleBoldUnderline"/>
          <w:highlight w:val="yellow"/>
        </w:rPr>
        <w:t>eliminate operatives</w:t>
      </w:r>
      <w:r w:rsidRPr="001372D8">
        <w:rPr>
          <w:rStyle w:val="StyleBoldUnderline"/>
        </w:rPr>
        <w:t xml:space="preserve"> who are lower down on the food chain but </w:t>
      </w:r>
      <w:r w:rsidRPr="00DE67E1">
        <w:rPr>
          <w:rStyle w:val="StyleBoldUnderline"/>
          <w:highlight w:val="yellow"/>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DE67E1">
        <w:rPr>
          <w:rStyle w:val="StyleBoldUnderline"/>
          <w:highlight w:val="yellow"/>
        </w:rPr>
        <w:t>Drones</w:t>
      </w:r>
      <w:r w:rsidRPr="001372D8">
        <w:rPr>
          <w:rStyle w:val="StyleBoldUnderline"/>
        </w:rPr>
        <w:t xml:space="preserve"> have also </w:t>
      </w:r>
      <w:r w:rsidRPr="00DE67E1">
        <w:rPr>
          <w:rStyle w:val="StyleBoldUnderline"/>
          <w:highlight w:val="yellow"/>
        </w:rPr>
        <w:t>undercut terrorists’ ability to communicate and to train</w:t>
      </w:r>
      <w:r w:rsidRPr="001372D8">
        <w:rPr>
          <w:rStyle w:val="StyleBoldUnderline"/>
        </w:rPr>
        <w:t xml:space="preserve"> new </w:t>
      </w:r>
      <w:r w:rsidRPr="00DE67E1">
        <w:rPr>
          <w:rStyle w:val="StyleBoldUnderline"/>
          <w:highlight w:val="yellow"/>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numbers</w:t>
      </w:r>
      <w:r w:rsidRPr="00DE67E1">
        <w:rPr>
          <w:rStyle w:val="StyleBoldUnderline"/>
          <w:highlight w:val="yellow"/>
        </w:rPr>
        <w:t>. A tip sheet found among</w:t>
      </w:r>
      <w:r w:rsidRPr="001372D8">
        <w:rPr>
          <w:rStyle w:val="StyleBoldUnderline"/>
        </w:rPr>
        <w:t xml:space="preserve"> </w:t>
      </w:r>
      <w:r w:rsidRPr="00DE67E1">
        <w:rPr>
          <w:rStyle w:val="StyleBoldUnderline"/>
          <w:highlight w:val="yellow"/>
        </w:rPr>
        <w:t>jihadists</w:t>
      </w:r>
      <w:r w:rsidRPr="001372D8">
        <w:rPr>
          <w:rStyle w:val="StyleBoldUnderline"/>
        </w:rPr>
        <w:t xml:space="preserve"> in Mali </w:t>
      </w:r>
      <w:r w:rsidRPr="00DE67E1">
        <w:rPr>
          <w:rStyle w:val="StyleBoldUnderline"/>
          <w:highlight w:val="yellow"/>
        </w:rPr>
        <w:t>advised militants to “maintain complete silence of all wireless contacts” and “avoid gathering in open areas.”</w:t>
      </w:r>
      <w:r w:rsidRPr="003A6B54">
        <w:rPr>
          <w:sz w:val="16"/>
        </w:rPr>
        <w:t xml:space="preserve"> </w:t>
      </w:r>
      <w:r w:rsidRPr="00DE67E1">
        <w:rPr>
          <w:rStyle w:val="StyleBoldUnderline"/>
          <w:highlight w:val="yellow"/>
        </w:rPr>
        <w:t>Leaders</w:t>
      </w:r>
      <w:r w:rsidRPr="001372D8">
        <w:rPr>
          <w:rStyle w:val="StyleBoldUnderline"/>
        </w:rPr>
        <w:t xml:space="preserve">, however, </w:t>
      </w:r>
      <w:r w:rsidRPr="00DE67E1">
        <w:rPr>
          <w:rStyle w:val="StyleBoldUnderline"/>
          <w:highlight w:val="yellow"/>
        </w:rPr>
        <w:t>cannot give orders when they are incommunicado</w:t>
      </w:r>
      <w:r w:rsidRPr="001372D8">
        <w:rPr>
          <w:rStyle w:val="StyleBoldUnderline"/>
        </w:rPr>
        <w:t xml:space="preserve">, and </w:t>
      </w:r>
      <w:r w:rsidRPr="00DE67E1">
        <w:rPr>
          <w:rStyle w:val="StyleBoldUnderline"/>
          <w:highlight w:val="yellow"/>
        </w:rPr>
        <w:t>training</w:t>
      </w:r>
      <w:r w:rsidRPr="001372D8">
        <w:rPr>
          <w:rStyle w:val="StyleBoldUnderline"/>
        </w:rPr>
        <w:t xml:space="preserve"> on a large scale </w:t>
      </w:r>
      <w:r w:rsidRPr="00DE67E1">
        <w:rPr>
          <w:rStyle w:val="StyleBoldUnderline"/>
          <w:highlight w:val="yellow"/>
        </w:rPr>
        <w:t>is nearly impossible when a</w:t>
      </w:r>
      <w:r w:rsidRPr="001372D8">
        <w:rPr>
          <w:rStyle w:val="StyleBoldUnderline"/>
        </w:rPr>
        <w:t xml:space="preserve"> drone </w:t>
      </w:r>
      <w:r w:rsidRPr="00DE67E1">
        <w:rPr>
          <w:rStyle w:val="StyleBoldUnderline"/>
          <w:highlight w:val="yellow"/>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E636D7" w:rsidRDefault="00E636D7" w:rsidP="00E636D7">
      <w:pPr>
        <w:pStyle w:val="Heading4"/>
      </w:pPr>
      <w:r>
        <w:t>Terrorism goes nuclear</w:t>
      </w:r>
      <w:r w:rsidRPr="00A211E5">
        <w:t>---high risk of theft and attacks escalate</w:t>
      </w:r>
    </w:p>
    <w:p w:rsidR="00E636D7" w:rsidRPr="00FA7C9C" w:rsidRDefault="00E636D7" w:rsidP="00E636D7">
      <w:proofErr w:type="spellStart"/>
      <w:r w:rsidRPr="00267AFC">
        <w:rPr>
          <w:rStyle w:val="StyleStyleBold12pt"/>
        </w:rPr>
        <w:t>Dvorkin</w:t>
      </w:r>
      <w:proofErr w:type="spellEnd"/>
      <w:r w:rsidRPr="00267AFC">
        <w:rPr>
          <w:rStyle w:val="StyleStyleBold12pt"/>
        </w:rPr>
        <w:t xml:space="preserve"> 12</w:t>
      </w:r>
      <w:r w:rsidRPr="00A211E5">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636D7" w:rsidRDefault="00E636D7" w:rsidP="00E636D7">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FA7C9C">
        <w:rPr>
          <w:u w:val="single"/>
        </w:rPr>
        <w:t>With the wide spread of radioactive sources, raw materials for such attacks have become much more accessible than weapons-useable nuclear material or nuclear weapons.</w:t>
      </w:r>
      <w:proofErr w:type="gramEnd"/>
      <w:r w:rsidRPr="000E77CF">
        <w:rPr>
          <w:sz w:val="16"/>
        </w:rPr>
        <w:t xml:space="preserve"> The use of </w:t>
      </w:r>
      <w:r w:rsidRPr="00FA7C9C">
        <w:rPr>
          <w:u w:val="single"/>
        </w:rPr>
        <w:t>“</w:t>
      </w:r>
      <w:r w:rsidRPr="00DE67E1">
        <w:rPr>
          <w:rStyle w:val="Emphasis"/>
          <w:highlight w:val="yellow"/>
        </w:rPr>
        <w:t>dirty bombs</w:t>
      </w:r>
      <w:r w:rsidRPr="00FA7C9C">
        <w:rPr>
          <w:u w:val="single"/>
        </w:rPr>
        <w:t>”</w:t>
      </w:r>
      <w:r w:rsidRPr="000E77CF">
        <w:rPr>
          <w:sz w:val="16"/>
        </w:rPr>
        <w:t xml:space="preserve"> will not cause many immediate casualties, but it </w:t>
      </w:r>
      <w:r w:rsidRPr="00DE67E1">
        <w:rPr>
          <w:highlight w:val="yellow"/>
          <w:u w:val="single"/>
        </w:rPr>
        <w:t>will result in</w:t>
      </w:r>
      <w:r w:rsidRPr="00FA7C9C">
        <w:rPr>
          <w:u w:val="single"/>
        </w:rPr>
        <w:t xml:space="preserve">to long-term radioactive contamination, contributing to the spread of </w:t>
      </w:r>
      <w:r w:rsidRPr="00DE67E1">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DE67E1">
        <w:rPr>
          <w:b/>
          <w:highlight w:val="yellow"/>
          <w:u w:val="single"/>
        </w:rPr>
        <w:t>Large cities are especially 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that </w:t>
      </w:r>
      <w:r w:rsidRPr="00DE67E1">
        <w:rPr>
          <w:rStyle w:val="Emphasis"/>
          <w:highlight w:val="yellow"/>
        </w:rPr>
        <w:t>well-trained terrorists may be able to penetrate nuclear facilities</w:t>
      </w:r>
      <w:r w:rsidRPr="00FA7C9C">
        <w:rPr>
          <w:u w:val="single"/>
        </w:rPr>
        <w:t>.</w:t>
      </w:r>
      <w:r w:rsidRPr="000E77CF">
        <w:rPr>
          <w:sz w:val="12"/>
        </w:rPr>
        <w:t>¶</w:t>
      </w:r>
      <w:r w:rsidRPr="00FA7C9C">
        <w:rPr>
          <w:sz w:val="12"/>
          <w:u w:val="single"/>
        </w:rPr>
        <w:t xml:space="preserve"> </w:t>
      </w:r>
      <w:proofErr w:type="gramStart"/>
      <w:r w:rsidRPr="00FA7C9C">
        <w:rPr>
          <w:u w:val="single"/>
        </w:rPr>
        <w:t>Some</w:t>
      </w:r>
      <w:proofErr w:type="gramEnd"/>
      <w:r w:rsidRPr="00FA7C9C">
        <w:rPr>
          <w:u w:val="single"/>
        </w:rPr>
        <w:t xml:space="preserve"> estimates show that </w:t>
      </w:r>
      <w:r w:rsidRPr="00DE67E1">
        <w:rPr>
          <w:highlight w:val="yellow"/>
          <w:u w:val="single"/>
        </w:rPr>
        <w:t>sabotage of a research reactor</w:t>
      </w:r>
      <w:r w:rsidRPr="00FA7C9C">
        <w:rPr>
          <w:u w:val="single"/>
        </w:rPr>
        <w:t xml:space="preserve"> in a metropolis </w:t>
      </w:r>
      <w:r w:rsidRPr="00DE67E1">
        <w:rPr>
          <w:highlight w:val="yellow"/>
          <w:u w:val="single"/>
        </w:rPr>
        <w:t xml:space="preserve">may expose hundreds of thousands to high doses of </w:t>
      </w:r>
      <w:r w:rsidRPr="00DE67E1">
        <w:rPr>
          <w:highlight w:val="yellow"/>
          <w:u w:val="single"/>
        </w:rPr>
        <w:lastRenderedPageBreak/>
        <w:t>radiation</w:t>
      </w:r>
      <w:r w:rsidRPr="00FA7C9C">
        <w:rPr>
          <w:u w:val="single"/>
        </w:rPr>
        <w:t>.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FA7C9C">
        <w:rPr>
          <w:u w:val="single"/>
        </w:rPr>
        <w:t xml:space="preserve">is building an improvised nuclear device by terrorists that poses the maximum risk. </w:t>
      </w:r>
      <w:r w:rsidRPr="00DE67E1">
        <w:rPr>
          <w:b/>
          <w:highlight w:val="yellow"/>
          <w:u w:val="single"/>
        </w:rPr>
        <w:t>There are no engineering problems that cannot be solved if terrorists decide to build a simple “gun-type” nuclear device.</w:t>
      </w:r>
      <w:r w:rsidRPr="00DE67E1">
        <w:rPr>
          <w:sz w:val="16"/>
          <w:highlight w:val="yellow"/>
        </w:rPr>
        <w:t xml:space="preserve"> </w:t>
      </w:r>
      <w:r w:rsidRPr="00DE67E1">
        <w:rPr>
          <w:highlight w:val="yellow"/>
          <w:u w:val="single"/>
        </w:rPr>
        <w:t>Information on the design of such device</w:t>
      </w:r>
      <w:r w:rsidRPr="00FA7C9C">
        <w:rPr>
          <w:u w:val="single"/>
        </w:rPr>
        <w:t xml:space="preserve">s, as well as implosion-type devices, </w:t>
      </w:r>
      <w:r w:rsidRPr="00DE67E1">
        <w:rPr>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FA7C9C">
        <w:rPr>
          <w:u w:val="single"/>
        </w:rPr>
        <w:t xml:space="preserve">such materials can be bought on the black market. </w:t>
      </w:r>
      <w:r w:rsidRPr="00DE67E1">
        <w:rPr>
          <w:rStyle w:val="Emphasis"/>
          <w:highlight w:val="yellow"/>
        </w:rPr>
        <w:t>Theft of weapons-grade uranium is also possible</w:t>
      </w:r>
      <w:r w:rsidRPr="00FA7C9C">
        <w:rPr>
          <w:u w:val="single"/>
        </w:rPr>
        <w:t xml:space="preserve">. Research reactor fuel is considered to be particularly vulnerable to theft, as it is scattered at sites in dozens of countries. </w:t>
      </w:r>
      <w:r w:rsidRPr="00DE67E1">
        <w:rPr>
          <w:highlight w:val="yellow"/>
          <w:u w:val="single"/>
        </w:rPr>
        <w:t>There are</w:t>
      </w:r>
      <w:r w:rsidRPr="00FA7C9C">
        <w:rPr>
          <w:u w:val="single"/>
        </w:rPr>
        <w:t xml:space="preserve"> about </w:t>
      </w:r>
      <w:r w:rsidRPr="00DE67E1">
        <w:rPr>
          <w:highlight w:val="yellow"/>
          <w:u w:val="single"/>
        </w:rPr>
        <w:t>100 research reactors in the world that run on weapons-grade uranium fuel,</w:t>
      </w:r>
      <w:r w:rsidRPr="00FA7C9C">
        <w:rPr>
          <w:u w:val="single"/>
        </w:rPr>
        <w:t xml:space="preserve"> according to the International Atomic Energy Agency (IAEA).</w:t>
      </w:r>
      <w:r w:rsidRPr="000E77CF">
        <w:rPr>
          <w:sz w:val="12"/>
        </w:rPr>
        <w:t>¶</w:t>
      </w:r>
      <w:r w:rsidRPr="00FA7C9C">
        <w:rPr>
          <w:sz w:val="12"/>
          <w:u w:val="single"/>
        </w:rPr>
        <w:t xml:space="preserve"> </w:t>
      </w:r>
      <w:r w:rsidRPr="00DE67E1">
        <w:rPr>
          <w:highlight w:val="yellow"/>
          <w:u w:val="single"/>
        </w:rPr>
        <w:t>A terrorist</w:t>
      </w:r>
      <w:r w:rsidRPr="00FA7C9C">
        <w:rPr>
          <w:u w:val="single"/>
        </w:rPr>
        <w:t xml:space="preserve"> “gun-type” uranium </w:t>
      </w:r>
      <w:r w:rsidRPr="00DE67E1">
        <w:rPr>
          <w:highlight w:val="yellow"/>
          <w:u w:val="single"/>
        </w:rPr>
        <w:t>bomb</w:t>
      </w:r>
      <w:r w:rsidRPr="00FA7C9C">
        <w:rPr>
          <w:u w:val="single"/>
        </w:rPr>
        <w:t xml:space="preserve"> can have a yield of least 10-15 </w:t>
      </w:r>
      <w:proofErr w:type="spellStart"/>
      <w:r w:rsidRPr="00FA7C9C">
        <w:rPr>
          <w:u w:val="single"/>
        </w:rPr>
        <w:t>kt</w:t>
      </w:r>
      <w:proofErr w:type="spellEnd"/>
      <w:r w:rsidRPr="00FA7C9C">
        <w:rPr>
          <w:u w:val="single"/>
        </w:rPr>
        <w:t xml:space="preserve">, which </w:t>
      </w:r>
      <w:r w:rsidRPr="00DE67E1">
        <w:rPr>
          <w:highlight w:val="yellow"/>
          <w:u w:val="single"/>
        </w:rPr>
        <w:t xml:space="preserve">is </w:t>
      </w:r>
      <w:r w:rsidRPr="00DE67E1">
        <w:rPr>
          <w:rStyle w:val="Emphasis"/>
          <w:highlight w:val="yellow"/>
        </w:rPr>
        <w:t>comparable to</w:t>
      </w:r>
      <w:r w:rsidRPr="00FA7C9C">
        <w:rPr>
          <w:rStyle w:val="Emphasis"/>
        </w:rPr>
        <w:t xml:space="preserve"> the yield of the bomb dropped on </w:t>
      </w:r>
      <w:r w:rsidRPr="00DE67E1">
        <w:rPr>
          <w:rStyle w:val="Emphasis"/>
          <w:highlight w:val="yellow"/>
        </w:rPr>
        <w:t>Hiroshima</w:t>
      </w:r>
      <w:r w:rsidRPr="00FA7C9C">
        <w:rPr>
          <w:u w:val="single"/>
        </w:rPr>
        <w:t>.</w:t>
      </w:r>
      <w:r w:rsidRPr="000E77CF">
        <w:rPr>
          <w:sz w:val="16"/>
        </w:rPr>
        <w:t xml:space="preserve"> </w:t>
      </w:r>
      <w:r w:rsidRPr="00DE67E1">
        <w:rPr>
          <w:highlight w:val="yellow"/>
          <w:u w:val="single"/>
        </w:rPr>
        <w:t>The explosion</w:t>
      </w:r>
      <w:r w:rsidRPr="00FA7C9C">
        <w:rPr>
          <w:u w:val="single"/>
        </w:rPr>
        <w:t xml:space="preserve"> of such a bomb in a modern metropolis </w:t>
      </w:r>
      <w:r w:rsidRPr="00DE67E1">
        <w:rPr>
          <w:highlight w:val="yellow"/>
          <w:u w:val="single"/>
        </w:rPr>
        <w:t>can</w:t>
      </w:r>
      <w:r w:rsidRPr="00FA7C9C">
        <w:rPr>
          <w:u w:val="single"/>
        </w:rPr>
        <w:t xml:space="preserve"> kill and wound hundreds of thousands and </w:t>
      </w:r>
      <w:r w:rsidRPr="00DE67E1">
        <w:rPr>
          <w:highlight w:val="yellow"/>
          <w:u w:val="single"/>
        </w:rPr>
        <w:t>cause serious economic damage. There will also be</w:t>
      </w:r>
      <w:r w:rsidRPr="00FA7C9C">
        <w:rPr>
          <w:u w:val="single"/>
        </w:rPr>
        <w:t xml:space="preserve"> long-term </w:t>
      </w:r>
      <w:proofErr w:type="spellStart"/>
      <w:r w:rsidRPr="00FA7C9C">
        <w:rPr>
          <w:u w:val="single"/>
        </w:rPr>
        <w:t>sociopsychological</w:t>
      </w:r>
      <w:proofErr w:type="spellEnd"/>
      <w:r w:rsidRPr="00FA7C9C">
        <w:rPr>
          <w:u w:val="single"/>
        </w:rPr>
        <w:t xml:space="preserve"> and </w:t>
      </w:r>
      <w:r w:rsidRPr="00DE67E1">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E67E1">
        <w:rPr>
          <w:highlight w:val="yellow"/>
          <w:u w:val="single"/>
        </w:rPr>
        <w:t>A nuclear terrorist attack will make the public accept</w:t>
      </w:r>
      <w:r w:rsidRPr="00FA7C9C">
        <w:rPr>
          <w:u w:val="single"/>
        </w:rPr>
        <w:t xml:space="preserve"> further </w:t>
      </w:r>
      <w:r w:rsidRPr="00DE67E1">
        <w:rPr>
          <w:highlight w:val="yellow"/>
          <w:u w:val="single"/>
        </w:rPr>
        <w:t>measures meant to enhance control even if these</w:t>
      </w:r>
      <w:r w:rsidRPr="00FA7C9C">
        <w:rPr>
          <w:u w:val="single"/>
        </w:rPr>
        <w:t xml:space="preserve"> measures significantly </w:t>
      </w:r>
      <w:r w:rsidRPr="00DE67E1">
        <w:rPr>
          <w:highlight w:val="yellow"/>
          <w:u w:val="single"/>
        </w:rPr>
        <w:t>restrict</w:t>
      </w:r>
      <w:r w:rsidRPr="00FA7C9C">
        <w:rPr>
          <w:u w:val="single"/>
        </w:rPr>
        <w:t xml:space="preserve"> the </w:t>
      </w:r>
      <w:r w:rsidRPr="00DE67E1">
        <w:rPr>
          <w:highlight w:val="yellow"/>
          <w:u w:val="single"/>
        </w:rPr>
        <w:t>democratic liberties</w:t>
      </w:r>
      <w:r w:rsidRPr="00FA7C9C">
        <w:rPr>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FA7C9C">
        <w:rPr>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FA7C9C">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DE67E1">
        <w:rPr>
          <w:highlight w:val="yellow"/>
          <w:u w:val="single"/>
        </w:rPr>
        <w:t xml:space="preserve">such an attack in what will cause </w:t>
      </w:r>
      <w:r w:rsidRPr="00DE67E1">
        <w:rPr>
          <w:b/>
          <w:highlight w:val="yellow"/>
          <w:u w:val="single"/>
        </w:rPr>
        <w:t>violent protests in the Muslim world</w:t>
      </w:r>
      <w:r w:rsidRPr="00DE67E1">
        <w:rPr>
          <w:highlight w:val="yellow"/>
          <w:u w:val="single"/>
        </w:rPr>
        <w:t xml:space="preserve">. </w:t>
      </w:r>
      <w:r w:rsidRPr="00DE67E1">
        <w:rPr>
          <w:b/>
          <w:highlight w:val="yellow"/>
          <w:u w:val="single"/>
        </w:rPr>
        <w:t>Series of armed clashing terrorist attacks may follow</w:t>
      </w:r>
      <w:r w:rsidRPr="00DE67E1">
        <w:rPr>
          <w:highlight w:val="yellow"/>
          <w:u w:val="single"/>
        </w:rPr>
        <w:t>.</w:t>
      </w:r>
      <w:r w:rsidRPr="00FA7C9C">
        <w:rPr>
          <w:u w:val="single"/>
        </w:rPr>
        <w:t xml:space="preserve"> The prediction that Samuel Huntington has made in his book “</w:t>
      </w:r>
      <w:r w:rsidRPr="00DE67E1">
        <w:rPr>
          <w:rStyle w:val="StyleBoldUnderline"/>
          <w:highlight w:val="yellow"/>
        </w:rPr>
        <w:t xml:space="preserve">The Clash of Civilizations </w:t>
      </w:r>
      <w:r w:rsidRPr="00DE67E1">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67E1">
        <w:rPr>
          <w:rStyle w:val="Emphasis"/>
          <w:highlight w:val="yellow"/>
        </w:rPr>
        <w:t>The threat of nuclear terrorism is real</w:t>
      </w:r>
      <w:r w:rsidRPr="000E77CF">
        <w:rPr>
          <w:rStyle w:val="Emphasis"/>
        </w:rPr>
        <w:t xml:space="preserve">, and </w:t>
      </w:r>
      <w:r w:rsidRPr="00DE67E1">
        <w:rPr>
          <w:rStyle w:val="Emphasis"/>
          <w:highlight w:val="yellow"/>
        </w:rPr>
        <w:t>a successful</w:t>
      </w:r>
      <w:r w:rsidRPr="000E77CF">
        <w:rPr>
          <w:rStyle w:val="Emphasis"/>
        </w:rPr>
        <w:t xml:space="preserve"> nuclear terrorist </w:t>
      </w:r>
      <w:r w:rsidRPr="00DE67E1">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E636D7" w:rsidRPr="005B7FC3" w:rsidRDefault="00E636D7" w:rsidP="00E636D7">
      <w:pPr>
        <w:pStyle w:val="Heading4"/>
      </w:pPr>
      <w:r w:rsidRPr="005B7FC3">
        <w:t xml:space="preserve">No spillover – Courts lack competence to enforce international law </w:t>
      </w:r>
    </w:p>
    <w:p w:rsidR="00E636D7" w:rsidRDefault="00E636D7" w:rsidP="00E636D7">
      <w:proofErr w:type="gramStart"/>
      <w:r w:rsidRPr="00DF5CF7">
        <w:rPr>
          <w:rStyle w:val="Heading4Char"/>
        </w:rPr>
        <w:t>McGinnis, 6</w:t>
      </w:r>
      <w:r>
        <w:t xml:space="preserve"> – </w:t>
      </w:r>
      <w:r>
        <w:rPr>
          <w:rStyle w:val="verdana"/>
        </w:rPr>
        <w:t xml:space="preserve">Professor of Law, Northwestern University School of Law (John O., “FOREIGN TO OUR CONSTITUTION,” Northwestern University Law Review, </w:t>
      </w:r>
      <w:r>
        <w:rPr>
          <w:rStyle w:val="hit"/>
        </w:rPr>
        <w:t>100 Nw. U.L. Rev. 303.</w:t>
      </w:r>
      <w:proofErr w:type="gramEnd"/>
      <w:r>
        <w:rPr>
          <w:rStyle w:val="hit"/>
        </w:rPr>
        <w:t xml:space="preserve"> </w:t>
      </w:r>
      <w:proofErr w:type="gramStart"/>
      <w:r>
        <w:rPr>
          <w:rStyle w:val="hit"/>
        </w:rPr>
        <w:t>Lexis.)</w:t>
      </w:r>
      <w:proofErr w:type="gramEnd"/>
    </w:p>
    <w:p w:rsidR="00E636D7" w:rsidRPr="007552C8" w:rsidRDefault="00E636D7" w:rsidP="00E636D7">
      <w:pPr>
        <w:rPr>
          <w:sz w:val="16"/>
        </w:rPr>
      </w:pPr>
      <w:r w:rsidRPr="007552C8">
        <w:rPr>
          <w:sz w:val="16"/>
        </w:rPr>
        <w:t xml:space="preserve">It should be noted that </w:t>
      </w:r>
      <w:r w:rsidRPr="00E40E6A">
        <w:rPr>
          <w:rStyle w:val="StyleBoldUnderline"/>
          <w:highlight w:val="cyan"/>
        </w:rPr>
        <w:t>the Court</w:t>
      </w:r>
      <w:r w:rsidRPr="007552C8">
        <w:rPr>
          <w:sz w:val="16"/>
        </w:rPr>
        <w:t xml:space="preserve"> has not engaged in this kind of analysis. Instead it </w:t>
      </w:r>
      <w:r w:rsidRPr="00E40E6A">
        <w:rPr>
          <w:rStyle w:val="StyleBoldUnderline"/>
          <w:highlight w:val="cyan"/>
        </w:rPr>
        <w:t>has cited</w:t>
      </w:r>
      <w:r w:rsidRPr="007552C8">
        <w:rPr>
          <w:sz w:val="16"/>
        </w:rPr>
        <w:t xml:space="preserve"> to foreign and </w:t>
      </w:r>
      <w:r w:rsidRPr="00E40E6A">
        <w:rPr>
          <w:rStyle w:val="StyleBoldUnderline"/>
          <w:highlight w:val="cyan"/>
        </w:rPr>
        <w:t>international law without undertaking the hard work of interrogating the nature of the</w:t>
      </w:r>
      <w:r w:rsidRPr="007552C8">
        <w:rPr>
          <w:sz w:val="16"/>
        </w:rPr>
        <w:t xml:space="preserve"> international </w:t>
      </w:r>
      <w:r w:rsidRPr="00E40E6A">
        <w:rPr>
          <w:rStyle w:val="StyleBoldUnderline"/>
          <w:highlight w:val="cyan"/>
        </w:rPr>
        <w:t>law</w:t>
      </w:r>
      <w:r w:rsidRPr="007552C8">
        <w:rPr>
          <w:sz w:val="16"/>
        </w:rPr>
        <w:t xml:space="preserve"> at issue or surveying the field of all relevant foreign law. In Lawrence, for instance, it cited to European law without considering relevant differences between the United States and Europe, either in culture or legal system, or providing a rule of decision about why the different laws of other nations might be more relevant. But </w:t>
      </w:r>
      <w:r w:rsidRPr="00912B7E">
        <w:rPr>
          <w:rStyle w:val="underline"/>
        </w:rPr>
        <w:t xml:space="preserve">more fundamentally, </w:t>
      </w:r>
      <w:r w:rsidRPr="00E40E6A">
        <w:rPr>
          <w:rStyle w:val="StyleBoldUnderline"/>
          <w:highlight w:val="cyan"/>
        </w:rPr>
        <w:t>judges would have very limited ability to make these kinds of determinations. To understand whether a foreign law casts doubt on the wisdom of our own law, one would have to undertake a</w:t>
      </w:r>
      <w:r w:rsidRPr="00C86545">
        <w:rPr>
          <w:rStyle w:val="StyleBoldUnderline"/>
        </w:rPr>
        <w:t xml:space="preserve"> systematic </w:t>
      </w:r>
      <w:r w:rsidRPr="00E40E6A">
        <w:rPr>
          <w:rStyle w:val="StyleBoldUnderline"/>
          <w:highlight w:val="cyan"/>
        </w:rPr>
        <w:t>comparative enterprise of the two different cultures</w:t>
      </w:r>
      <w:r w:rsidRPr="007552C8">
        <w:rPr>
          <w:sz w:val="16"/>
        </w:rPr>
        <w:t xml:space="preserve"> and legal systems to determine whether the other legal culture had sufficiently good methods of rule generation, and whether the systems were sufficiently alike that it made sense to conclude that the difference between their rules and ours on an issue cast doubt on the beneficence of ours. </w:t>
      </w:r>
      <w:r w:rsidRPr="00912B7E">
        <w:rPr>
          <w:rStyle w:val="underline"/>
        </w:rPr>
        <w:t>The question is not a strictly legal one but demands comparative</w:t>
      </w:r>
      <w:r w:rsidRPr="007552C8">
        <w:rPr>
          <w:sz w:val="16"/>
        </w:rPr>
        <w:t xml:space="preserve"> cultural </w:t>
      </w:r>
      <w:r w:rsidRPr="00912B7E">
        <w:rPr>
          <w:rStyle w:val="underline"/>
        </w:rPr>
        <w:t>sociology as well as comparative law.</w:t>
      </w:r>
      <w:r w:rsidRPr="007552C8">
        <w:rPr>
          <w:sz w:val="16"/>
        </w:rPr>
        <w:t xml:space="preserve"> Moreover, </w:t>
      </w:r>
      <w:r w:rsidRPr="00E40E6A">
        <w:rPr>
          <w:rStyle w:val="StyleBoldUnderline"/>
          <w:highlight w:val="cyan"/>
        </w:rPr>
        <w:t>one could not pick out one or a few other nations for comparisons to ours because that would be selection bias</w:t>
      </w:r>
      <w:r w:rsidRPr="007552C8">
        <w:rPr>
          <w:sz w:val="16"/>
          <w:highlight w:val="cyan"/>
        </w:rPr>
        <w:t>.</w:t>
      </w:r>
      <w:r w:rsidRPr="007552C8">
        <w:rPr>
          <w:sz w:val="16"/>
        </w:rPr>
        <w:t xml:space="preserve"> All nations, including those agreeing with our approach, would have to be factored into any calculus, again after making allowances for relevant difference in circumstances. </w:t>
      </w:r>
      <w:r w:rsidRPr="00E40E6A">
        <w:rPr>
          <w:rStyle w:val="StyleBoldUnderline"/>
          <w:highlight w:val="cyan"/>
        </w:rPr>
        <w:t>This enterprise</w:t>
      </w:r>
      <w:r w:rsidRPr="007552C8">
        <w:rPr>
          <w:sz w:val="16"/>
        </w:rPr>
        <w:t xml:space="preserve">, a kind of global regression analysis, </w:t>
      </w:r>
      <w:r w:rsidRPr="00E40E6A">
        <w:rPr>
          <w:rStyle w:val="StyleBoldUnderline"/>
          <w:highlight w:val="cyan"/>
        </w:rPr>
        <w:t>seems beyond judicial competence, particularly if it were done according to some set of neutral principles</w:t>
      </w:r>
      <w:r w:rsidRPr="007552C8">
        <w:rPr>
          <w:sz w:val="16"/>
        </w:rPr>
        <w:t xml:space="preserve">, on all constitutional issues or even all issues involving substantive due process. </w:t>
      </w:r>
      <w:bookmarkStart w:id="1" w:name="r61"/>
      <w:r w:rsidRPr="007552C8">
        <w:rPr>
          <w:sz w:val="16"/>
        </w:rPr>
        <w:fldChar w:fldCharType="begin"/>
      </w:r>
      <w:r w:rsidRPr="007552C8">
        <w:rPr>
          <w:sz w:val="16"/>
        </w:rPr>
        <w:instrText xml:space="preserve"> HYPERLINK "http://www.lexisnexis.com/lnacui2api/frame.do?reloadEntirePage=true&amp;rand=1296546187849&amp;returnToKey=20_T11130458015&amp;parent=docview&amp;target=results_DocumentContent&amp;tokenKey=rsh-20.651063.4896517337" \l "n61" </w:instrText>
      </w:r>
      <w:r w:rsidRPr="007552C8">
        <w:rPr>
          <w:sz w:val="16"/>
        </w:rPr>
        <w:fldChar w:fldCharType="separate"/>
      </w:r>
      <w:proofErr w:type="gramStart"/>
      <w:r w:rsidRPr="007552C8">
        <w:rPr>
          <w:sz w:val="16"/>
        </w:rPr>
        <w:t>n61</w:t>
      </w:r>
      <w:proofErr w:type="gramEnd"/>
      <w:r w:rsidRPr="007552C8">
        <w:rPr>
          <w:sz w:val="16"/>
        </w:rPr>
        <w:fldChar w:fldCharType="end"/>
      </w:r>
      <w:bookmarkEnd w:id="1"/>
      <w:r w:rsidRPr="00912B7E">
        <w:rPr>
          <w:rStyle w:val="underline"/>
        </w:rPr>
        <w:t>Even a justice-seeking conception of the Constitution must take seriously questions of institutional competence</w:t>
      </w:r>
      <w:r w:rsidRPr="007552C8">
        <w:rPr>
          <w:sz w:val="16"/>
        </w:rPr>
        <w:t>.</w:t>
      </w:r>
    </w:p>
    <w:p w:rsidR="00E636D7" w:rsidRPr="00D22312" w:rsidRDefault="00E636D7" w:rsidP="00E636D7">
      <w:pPr>
        <w:rPr>
          <w:rStyle w:val="Emphasis"/>
        </w:rPr>
      </w:pPr>
    </w:p>
    <w:bookmarkEnd w:id="0"/>
    <w:p w:rsidR="00E636D7" w:rsidRPr="00E636D7" w:rsidRDefault="00E636D7" w:rsidP="00E636D7"/>
    <w:p w:rsidR="00E636D7" w:rsidRPr="00E636D7" w:rsidRDefault="00C26C90" w:rsidP="00C26C90">
      <w:pPr>
        <w:pStyle w:val="Heading1"/>
      </w:pPr>
      <w:r>
        <w:lastRenderedPageBreak/>
        <w:t>2</w:t>
      </w:r>
      <w:r w:rsidR="00D60A2D">
        <w:t>NC Round 2</w:t>
      </w:r>
    </w:p>
    <w:p w:rsidR="00D60A2D" w:rsidRDefault="00D60A2D" w:rsidP="00D60A2D">
      <w:pPr>
        <w:pStyle w:val="Heading2"/>
      </w:pPr>
      <w:r>
        <w:lastRenderedPageBreak/>
        <w:t>SS DA</w:t>
      </w:r>
    </w:p>
    <w:p w:rsidR="00D60A2D" w:rsidRPr="003F6FA7" w:rsidRDefault="00D60A2D" w:rsidP="00D60A2D">
      <w:pPr>
        <w:pStyle w:val="Heading3"/>
      </w:pPr>
      <w:r>
        <w:lastRenderedPageBreak/>
        <w:t>Impact – Navy – 2NC</w:t>
      </w:r>
    </w:p>
    <w:p w:rsidR="00D60A2D" w:rsidRDefault="00D60A2D" w:rsidP="00D60A2D">
      <w:pPr>
        <w:pStyle w:val="Heading4"/>
      </w:pPr>
      <w:r>
        <w:t xml:space="preserve">Strong navy key to allied response- creates a </w:t>
      </w:r>
      <w:r w:rsidRPr="002E7829">
        <w:rPr>
          <w:u w:val="single"/>
        </w:rPr>
        <w:t>super-deterrent</w:t>
      </w:r>
    </w:p>
    <w:p w:rsidR="00D60A2D" w:rsidRDefault="00D60A2D" w:rsidP="00D60A2D">
      <w:r w:rsidRPr="00C4397F">
        <w:rPr>
          <w:rStyle w:val="StyleStyleBold12pt"/>
        </w:rPr>
        <w:t>Lyons, 13</w:t>
      </w:r>
      <w:r w:rsidRPr="00C4397F">
        <w:t xml:space="preserve"> -- retired Navy admiral</w:t>
      </w:r>
    </w:p>
    <w:p w:rsidR="00D60A2D" w:rsidRDefault="00D60A2D" w:rsidP="00D60A2D">
      <w:proofErr w:type="gramStart"/>
      <w:r w:rsidRPr="00C4397F">
        <w:t>[James, commander in chief of the U.S. Pacific Fleet and senior U.S. military representative to the United Nations, "Where are the carriers?"</w:t>
      </w:r>
      <w:proofErr w:type="gramEnd"/>
      <w:r w:rsidRPr="00C4397F">
        <w:t xml:space="preserve"> Washington Times, 1-15-13, l/n, accessed 1-22-13</w:t>
      </w:r>
      <w:proofErr w:type="gramStart"/>
      <w:r w:rsidRPr="00C4397F">
        <w:t>, ]</w:t>
      </w:r>
      <w:proofErr w:type="gramEnd"/>
      <w:r w:rsidRPr="00C4397F">
        <w:t xml:space="preserve"> </w:t>
      </w:r>
    </w:p>
    <w:p w:rsidR="00D60A2D" w:rsidRDefault="00D60A2D" w:rsidP="00D60A2D"/>
    <w:p w:rsidR="00D60A2D" w:rsidRDefault="00D60A2D" w:rsidP="00D60A2D">
      <w:pPr>
        <w:rPr>
          <w:sz w:val="16"/>
        </w:rPr>
      </w:pPr>
      <w:r w:rsidRPr="00E0539E">
        <w:rPr>
          <w:highlight w:val="yellow"/>
          <w:u w:val="single"/>
        </w:rPr>
        <w:t>To</w:t>
      </w:r>
      <w:r w:rsidRPr="00E0539E">
        <w:rPr>
          <w:sz w:val="16"/>
          <w:highlight w:val="yellow"/>
        </w:rPr>
        <w:t xml:space="preserve"> </w:t>
      </w:r>
      <w:r w:rsidRPr="00850017">
        <w:rPr>
          <w:sz w:val="16"/>
        </w:rPr>
        <w:t xml:space="preserve">keep pressure on and </w:t>
      </w:r>
      <w:r w:rsidRPr="00E0539E">
        <w:rPr>
          <w:b/>
          <w:highlight w:val="yellow"/>
          <w:u w:val="single"/>
        </w:rPr>
        <w:t>raise</w:t>
      </w:r>
      <w:r w:rsidRPr="00E0539E">
        <w:rPr>
          <w:highlight w:val="yellow"/>
          <w:u w:val="single"/>
        </w:rPr>
        <w:t xml:space="preserve"> </w:t>
      </w:r>
      <w:r w:rsidRPr="00E0539E">
        <w:rPr>
          <w:b/>
          <w:highlight w:val="yellow"/>
          <w:u w:val="single"/>
        </w:rPr>
        <w:t>the level of deterrence</w:t>
      </w:r>
      <w:r w:rsidRPr="00850017">
        <w:rPr>
          <w:sz w:val="16"/>
        </w:rPr>
        <w:t xml:space="preserve">, movement of </w:t>
      </w:r>
      <w:r w:rsidRPr="00E0539E">
        <w:rPr>
          <w:highlight w:val="yellow"/>
          <w:u w:val="single"/>
        </w:rPr>
        <w:t>naval forces</w:t>
      </w:r>
      <w:r w:rsidRPr="00850017">
        <w:rPr>
          <w:u w:val="single"/>
        </w:rPr>
        <w:t>, particularly</w:t>
      </w:r>
      <w:r w:rsidRPr="00850017">
        <w:rPr>
          <w:sz w:val="16"/>
        </w:rPr>
        <w:t xml:space="preserve"> </w:t>
      </w:r>
      <w:r w:rsidRPr="00850017">
        <w:rPr>
          <w:u w:val="single"/>
        </w:rPr>
        <w:t>carrier strike groups</w:t>
      </w:r>
      <w:r w:rsidRPr="00C4397F">
        <w:rPr>
          <w:u w:val="single"/>
        </w:rPr>
        <w:t xml:space="preserve">, </w:t>
      </w:r>
      <w:r w:rsidRPr="00E0539E">
        <w:rPr>
          <w:highlight w:val="yellow"/>
          <w:u w:val="single"/>
        </w:rPr>
        <w:t>must remain unpredictable</w:t>
      </w:r>
      <w:r w:rsidRPr="00C4397F">
        <w:rPr>
          <w:sz w:val="16"/>
        </w:rPr>
        <w:t xml:space="preserve">. </w:t>
      </w:r>
      <w:r w:rsidRPr="00E0539E">
        <w:rPr>
          <w:highlight w:val="yellow"/>
          <w:u w:val="single"/>
        </w:rPr>
        <w:t xml:space="preserve">In a deteriorating crisis </w:t>
      </w:r>
      <w:r w:rsidRPr="00C4397F">
        <w:rPr>
          <w:u w:val="single"/>
        </w:rPr>
        <w:t xml:space="preserve">situation, </w:t>
      </w:r>
      <w:r w:rsidRPr="00E0539E">
        <w:rPr>
          <w:highlight w:val="yellow"/>
          <w:u w:val="single"/>
        </w:rPr>
        <w:t xml:space="preserve">our Navy gains maximum impact by moving </w:t>
      </w:r>
      <w:r w:rsidRPr="00C4397F">
        <w:rPr>
          <w:u w:val="single"/>
        </w:rPr>
        <w:t xml:space="preserve">the </w:t>
      </w:r>
      <w:r w:rsidRPr="00E0539E">
        <w:rPr>
          <w:highlight w:val="yellow"/>
          <w:u w:val="single"/>
        </w:rPr>
        <w:t xml:space="preserve">carrier </w:t>
      </w:r>
      <w:r w:rsidRPr="00C4397F">
        <w:rPr>
          <w:u w:val="single"/>
        </w:rPr>
        <w:t xml:space="preserve">strike group </w:t>
      </w:r>
      <w:r w:rsidRPr="00E0539E">
        <w:rPr>
          <w:highlight w:val="yellow"/>
          <w:u w:val="single"/>
        </w:rPr>
        <w:t xml:space="preserve">into the </w:t>
      </w:r>
      <w:r w:rsidRPr="00C4397F">
        <w:rPr>
          <w:u w:val="single"/>
        </w:rPr>
        <w:t xml:space="preserve">crisis </w:t>
      </w:r>
      <w:r w:rsidRPr="00E0539E">
        <w:rPr>
          <w:highlight w:val="yellow"/>
          <w:u w:val="single"/>
        </w:rPr>
        <w:t>area</w:t>
      </w:r>
      <w:r w:rsidRPr="00C4397F">
        <w:rPr>
          <w:sz w:val="16"/>
        </w:rPr>
        <w:t xml:space="preserve">. </w:t>
      </w:r>
      <w:r w:rsidRPr="00E0539E">
        <w:rPr>
          <w:highlight w:val="yellow"/>
          <w:u w:val="single"/>
        </w:rPr>
        <w:t xml:space="preserve">That sends a </w:t>
      </w:r>
      <w:r w:rsidRPr="00E0539E">
        <w:rPr>
          <w:b/>
          <w:highlight w:val="yellow"/>
          <w:u w:val="single"/>
          <w:bdr w:val="single" w:sz="4" w:space="0" w:color="auto"/>
        </w:rPr>
        <w:t>special signal</w:t>
      </w:r>
      <w:r w:rsidRPr="00E0539E">
        <w:rPr>
          <w:highlight w:val="yellow"/>
          <w:u w:val="single"/>
        </w:rPr>
        <w:t xml:space="preserve"> </w:t>
      </w:r>
      <w:r w:rsidRPr="004A7C1C">
        <w:rPr>
          <w:u w:val="single"/>
        </w:rPr>
        <w:t>of our intent to</w:t>
      </w:r>
      <w:r w:rsidRPr="00C4397F">
        <w:rPr>
          <w:u w:val="single"/>
        </w:rPr>
        <w:t xml:space="preserve"> respond </w:t>
      </w:r>
      <w:r w:rsidRPr="00E0539E">
        <w:rPr>
          <w:highlight w:val="yellow"/>
          <w:u w:val="single"/>
        </w:rPr>
        <w:t>to</w:t>
      </w:r>
      <w:r w:rsidRPr="00E0539E">
        <w:rPr>
          <w:sz w:val="16"/>
          <w:highlight w:val="yellow"/>
        </w:rPr>
        <w:t xml:space="preserve"> </w:t>
      </w:r>
      <w:r w:rsidRPr="00C4397F">
        <w:rPr>
          <w:sz w:val="16"/>
        </w:rPr>
        <w:t xml:space="preserve">our potential </w:t>
      </w:r>
      <w:r w:rsidRPr="00C4397F">
        <w:rPr>
          <w:u w:val="single"/>
        </w:rPr>
        <w:t>enemies and</w:t>
      </w:r>
      <w:r w:rsidRPr="00C4397F">
        <w:rPr>
          <w:sz w:val="16"/>
        </w:rPr>
        <w:t xml:space="preserve"> to our allies as well. Such a </w:t>
      </w:r>
      <w:r w:rsidRPr="00C4397F">
        <w:rPr>
          <w:u w:val="single"/>
        </w:rPr>
        <w:t>signal</w:t>
      </w:r>
      <w:r w:rsidRPr="00C4397F">
        <w:rPr>
          <w:sz w:val="16"/>
        </w:rPr>
        <w:t xml:space="preserve"> has a telling effect on </w:t>
      </w:r>
      <w:r w:rsidRPr="00E0539E">
        <w:rPr>
          <w:highlight w:val="yellow"/>
          <w:u w:val="single"/>
        </w:rPr>
        <w:t xml:space="preserve">our </w:t>
      </w:r>
      <w:r w:rsidRPr="00C4397F">
        <w:rPr>
          <w:u w:val="single"/>
        </w:rPr>
        <w:t xml:space="preserve">regional </w:t>
      </w:r>
      <w:r w:rsidRPr="00E0539E">
        <w:rPr>
          <w:highlight w:val="yellow"/>
          <w:u w:val="single"/>
        </w:rPr>
        <w:t xml:space="preserve">allies and </w:t>
      </w:r>
      <w:r w:rsidRPr="00E0539E">
        <w:rPr>
          <w:rStyle w:val="StyleBoldUnderline"/>
          <w:highlight w:val="yellow"/>
        </w:rPr>
        <w:t>encourages them</w:t>
      </w:r>
      <w:r w:rsidRPr="00E0539E">
        <w:rPr>
          <w:highlight w:val="yellow"/>
          <w:u w:val="single"/>
        </w:rPr>
        <w:t xml:space="preserve"> to </w:t>
      </w:r>
      <w:r w:rsidRPr="00E0539E">
        <w:rPr>
          <w:b/>
          <w:highlight w:val="yellow"/>
          <w:u w:val="single"/>
        </w:rPr>
        <w:t>employ their</w:t>
      </w:r>
      <w:r w:rsidRPr="00E0539E">
        <w:rPr>
          <w:highlight w:val="yellow"/>
          <w:u w:val="single"/>
        </w:rPr>
        <w:t xml:space="preserve"> </w:t>
      </w:r>
      <w:r w:rsidRPr="00C4397F">
        <w:rPr>
          <w:u w:val="single"/>
        </w:rPr>
        <w:t xml:space="preserve">air force and naval </w:t>
      </w:r>
      <w:r w:rsidRPr="00E0539E">
        <w:rPr>
          <w:b/>
          <w:highlight w:val="yellow"/>
          <w:u w:val="single"/>
        </w:rPr>
        <w:t>assets in a coordinated manner</w:t>
      </w:r>
      <w:r w:rsidRPr="00C4397F">
        <w:rPr>
          <w:u w:val="single"/>
        </w:rPr>
        <w:t xml:space="preserve">, </w:t>
      </w:r>
      <w:r w:rsidRPr="00E0539E">
        <w:rPr>
          <w:highlight w:val="yellow"/>
          <w:u w:val="single"/>
        </w:rPr>
        <w:t xml:space="preserve">which certainly should </w:t>
      </w:r>
      <w:r w:rsidRPr="00E0539E">
        <w:rPr>
          <w:b/>
          <w:highlight w:val="yellow"/>
          <w:u w:val="single"/>
          <w:bdr w:val="single" w:sz="4" w:space="0" w:color="auto"/>
        </w:rPr>
        <w:t>raise the deterrent equation</w:t>
      </w:r>
      <w:r w:rsidRPr="00C4397F">
        <w:rPr>
          <w:sz w:val="16"/>
        </w:rPr>
        <w:t>.</w:t>
      </w:r>
    </w:p>
    <w:p w:rsidR="00D60A2D" w:rsidRPr="00641F47" w:rsidRDefault="00D60A2D" w:rsidP="00D60A2D">
      <w:pPr>
        <w:pStyle w:val="Heading4"/>
      </w:pPr>
      <w:r w:rsidRPr="00641F47">
        <w:t>Naval power key to humanitarian efforts</w:t>
      </w:r>
    </w:p>
    <w:p w:rsidR="00D60A2D" w:rsidRPr="00641F47" w:rsidRDefault="00D60A2D" w:rsidP="00D60A2D">
      <w:pPr>
        <w:rPr>
          <w:b/>
          <w:sz w:val="22"/>
        </w:rPr>
      </w:pPr>
      <w:r w:rsidRPr="00E378B7">
        <w:rPr>
          <w:rStyle w:val="StyleStyleBold12pt"/>
        </w:rPr>
        <w:t xml:space="preserve">Conway, </w:t>
      </w:r>
      <w:proofErr w:type="spellStart"/>
      <w:r w:rsidRPr="00E378B7">
        <w:rPr>
          <w:rStyle w:val="StyleStyleBold12pt"/>
        </w:rPr>
        <w:t>Roughead</w:t>
      </w:r>
      <w:proofErr w:type="spellEnd"/>
      <w:r w:rsidRPr="00E378B7">
        <w:rPr>
          <w:rStyle w:val="StyleStyleBold12pt"/>
        </w:rPr>
        <w:t>, and Allen, 07</w:t>
      </w:r>
      <w:r w:rsidRPr="00641F47">
        <w:t xml:space="preserve">- *General of U.S. Marine Corps and Commandant of the Marine Corps, **Admiral of U.S. Navy and Chief of Naval Operations, ***Admiral of U.S. Coast Guard and Commandant of the Coast Guard (*James Conway, **Gary </w:t>
      </w:r>
      <w:proofErr w:type="spellStart"/>
      <w:r w:rsidRPr="00641F47">
        <w:t>Roughead</w:t>
      </w:r>
      <w:proofErr w:type="spellEnd"/>
      <w:r w:rsidRPr="00641F47">
        <w:t xml:space="preserve">, ***Thad Allen, "A Cooperative Strategy for 21st Century </w:t>
      </w:r>
      <w:proofErr w:type="spellStart"/>
      <w:r w:rsidRPr="00641F47">
        <w:t>Seapower</w:t>
      </w:r>
      <w:proofErr w:type="spellEnd"/>
      <w:r w:rsidRPr="00641F47">
        <w:t>", Department of the Navy, United States Marine Corps, United States Coast Guard, http://www.navy.mil/maritime/MaritimeStrategy.pdf, KONTOPOULOS)</w:t>
      </w:r>
    </w:p>
    <w:p w:rsidR="00D60A2D" w:rsidRPr="00641F47" w:rsidRDefault="00D60A2D" w:rsidP="00D60A2D"/>
    <w:p w:rsidR="00D60A2D" w:rsidRPr="00641F47" w:rsidRDefault="00D60A2D" w:rsidP="00D60A2D">
      <w:pPr>
        <w:rPr>
          <w:sz w:val="16"/>
          <w:szCs w:val="26"/>
        </w:rPr>
      </w:pPr>
      <w:r w:rsidRPr="00641F47">
        <w:rPr>
          <w:sz w:val="16"/>
          <w:szCs w:val="26"/>
        </w:rPr>
        <w:t xml:space="preserve">Building on relationships forged in times of calm, </w:t>
      </w:r>
      <w:r w:rsidRPr="00E0539E">
        <w:rPr>
          <w:highlight w:val="yellow"/>
          <w:u w:val="single"/>
        </w:rPr>
        <w:t xml:space="preserve">we will </w:t>
      </w:r>
      <w:r w:rsidRPr="00F80958">
        <w:rPr>
          <w:u w:val="single"/>
        </w:rPr>
        <w:t xml:space="preserve">continue to </w:t>
      </w:r>
      <w:r w:rsidRPr="00E0539E">
        <w:rPr>
          <w:highlight w:val="yellow"/>
          <w:u w:val="single"/>
        </w:rPr>
        <w:t>mitigate human suffering</w:t>
      </w:r>
      <w:r w:rsidRPr="00641F47">
        <w:rPr>
          <w:u w:val="single"/>
        </w:rPr>
        <w:t xml:space="preserve"> as the vanguard of interagency and multinational efforts, both </w:t>
      </w:r>
      <w:r w:rsidRPr="00F80958">
        <w:rPr>
          <w:u w:val="single"/>
        </w:rPr>
        <w:t xml:space="preserve">in a deliberate, proactive fashion and </w:t>
      </w:r>
      <w:r w:rsidRPr="00E0539E">
        <w:rPr>
          <w:highlight w:val="yellow"/>
          <w:u w:val="single"/>
        </w:rPr>
        <w:t xml:space="preserve">in response to crises. </w:t>
      </w:r>
      <w:r w:rsidRPr="00F80958">
        <w:rPr>
          <w:u w:val="single"/>
        </w:rPr>
        <w:t xml:space="preserve">Human suffering moves us to act, and </w:t>
      </w:r>
      <w:r w:rsidRPr="00E0539E">
        <w:rPr>
          <w:highlight w:val="yellow"/>
          <w:u w:val="single"/>
        </w:rPr>
        <w:t xml:space="preserve">the expeditionary character of maritime forces uniquely positions them to provide assistance. Our ability to conduct rapid and sustained non-combatant evacuation operations is critical to relieving </w:t>
      </w:r>
      <w:r w:rsidRPr="00F80958">
        <w:rPr>
          <w:u w:val="single"/>
        </w:rPr>
        <w:t xml:space="preserve">the plight of our </w:t>
      </w:r>
      <w:r w:rsidRPr="00E0539E">
        <w:rPr>
          <w:highlight w:val="yellow"/>
          <w:u w:val="single"/>
        </w:rPr>
        <w:t xml:space="preserve">citizens </w:t>
      </w:r>
      <w:r w:rsidRPr="00F80958">
        <w:rPr>
          <w:u w:val="single"/>
        </w:rPr>
        <w:t xml:space="preserve">and others </w:t>
      </w:r>
      <w:r w:rsidRPr="00E0539E">
        <w:rPr>
          <w:highlight w:val="yellow"/>
          <w:u w:val="single"/>
        </w:rPr>
        <w:t>when their safety is in jeopardy.</w:t>
      </w:r>
    </w:p>
    <w:p w:rsidR="00D60A2D" w:rsidRPr="005C7272" w:rsidRDefault="00D60A2D" w:rsidP="00D60A2D">
      <w:pPr>
        <w:pStyle w:val="Heading4"/>
        <w:rPr>
          <w:rFonts w:cs="Times New Roman"/>
        </w:rPr>
      </w:pPr>
      <w:r w:rsidRPr="005C7272">
        <w:rPr>
          <w:rFonts w:cs="Times New Roman"/>
        </w:rPr>
        <w:t xml:space="preserve">Conventional deterrence is more credible and effective against regional adversaries </w:t>
      </w:r>
    </w:p>
    <w:p w:rsidR="00D60A2D" w:rsidRPr="005C7272" w:rsidRDefault="00D60A2D" w:rsidP="00D60A2D">
      <w:bookmarkStart w:id="2" w:name="_Toc354160354"/>
      <w:proofErr w:type="spellStart"/>
      <w:r w:rsidRPr="005C7272">
        <w:rPr>
          <w:rStyle w:val="Heading3Char"/>
        </w:rPr>
        <w:t>Gormley</w:t>
      </w:r>
      <w:proofErr w:type="spellEnd"/>
      <w:r w:rsidRPr="005C7272">
        <w:rPr>
          <w:rStyle w:val="Heading3Char"/>
        </w:rPr>
        <w:t xml:space="preserve"> 9</w:t>
      </w:r>
      <w:bookmarkEnd w:id="2"/>
      <w:r w:rsidRPr="005C7272">
        <w:t xml:space="preserve"> – Dennis </w:t>
      </w:r>
      <w:proofErr w:type="spellStart"/>
      <w:r w:rsidRPr="005C7272">
        <w:t>Gormley</w:t>
      </w:r>
      <w:proofErr w:type="spellEnd"/>
      <w:r w:rsidRPr="005C7272">
        <w:t>,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D60A2D" w:rsidRPr="005C7272" w:rsidRDefault="00D60A2D" w:rsidP="00D60A2D">
      <w:pPr>
        <w:pStyle w:val="card"/>
        <w:ind w:left="0"/>
      </w:pPr>
      <w:r w:rsidRPr="005C7272">
        <w:t xml:space="preserve">Of course, </w:t>
      </w:r>
      <w:r w:rsidRPr="005C7272">
        <w:rPr>
          <w:rStyle w:val="underline"/>
          <w:sz w:val="22"/>
          <w:highlight w:val="yellow"/>
        </w:rPr>
        <w:t>the decided advantage that</w:t>
      </w:r>
      <w:r w:rsidRPr="005C7272">
        <w:rPr>
          <w:rStyle w:val="underline"/>
          <w:sz w:val="22"/>
        </w:rPr>
        <w:t xml:space="preserve"> precision </w:t>
      </w:r>
      <w:r w:rsidRPr="005C7272">
        <w:rPr>
          <w:rStyle w:val="underline"/>
          <w:sz w:val="22"/>
          <w:highlight w:val="yellow"/>
        </w:rPr>
        <w:t>conventional weapons have over nuclear</w:t>
      </w:r>
      <w:r w:rsidRPr="005C7272">
        <w:rPr>
          <w:rStyle w:val="underline"/>
          <w:sz w:val="22"/>
        </w:rPr>
        <w:t xml:space="preserve"> weapons </w:t>
      </w:r>
      <w:r w:rsidRPr="005C7272">
        <w:rPr>
          <w:rStyle w:val="underline"/>
          <w:sz w:val="22"/>
          <w:highlight w:val="yellow"/>
        </w:rPr>
        <w:t>is that an</w:t>
      </w:r>
      <w:r w:rsidRPr="005C7272">
        <w:t xml:space="preserve"> </w:t>
      </w:r>
      <w:r w:rsidRPr="005C7272">
        <w:rPr>
          <w:rStyle w:val="Emphasis"/>
          <w:sz w:val="22"/>
          <w:highlight w:val="yellow"/>
        </w:rPr>
        <w:t>adversary knows full well that the U</w:t>
      </w:r>
      <w:r w:rsidRPr="005C7272">
        <w:t xml:space="preserve">nited </w:t>
      </w:r>
      <w:r w:rsidRPr="005C7272">
        <w:rPr>
          <w:rStyle w:val="Emphasis"/>
          <w:sz w:val="22"/>
          <w:highlight w:val="yellow"/>
        </w:rPr>
        <w:t>S</w:t>
      </w:r>
      <w:r w:rsidRPr="005C7272">
        <w:t xml:space="preserve">tates </w:t>
      </w:r>
      <w:r w:rsidRPr="005C7272">
        <w:rPr>
          <w:rStyle w:val="Emphasis"/>
          <w:sz w:val="22"/>
          <w:highlight w:val="yellow"/>
        </w:rPr>
        <w:t>is highly likely to use its</w:t>
      </w:r>
      <w:r w:rsidRPr="005C7272">
        <w:rPr>
          <w:rStyle w:val="Emphasis"/>
          <w:sz w:val="22"/>
        </w:rPr>
        <w:t xml:space="preserve"> conventional </w:t>
      </w:r>
      <w:r w:rsidRPr="005C7272">
        <w:rPr>
          <w:rStyle w:val="Emphasis"/>
          <w:sz w:val="22"/>
          <w:highlight w:val="yellow"/>
        </w:rPr>
        <w:t>advantage</w:t>
      </w:r>
      <w:r w:rsidRPr="005C7272">
        <w:t xml:space="preserve"> should its security interests become seriously threatened. </w:t>
      </w:r>
      <w:r w:rsidRPr="005C7272">
        <w:rPr>
          <w:rStyle w:val="underline"/>
          <w:sz w:val="22"/>
        </w:rPr>
        <w:t>As for nuclear threats</w:t>
      </w:r>
      <w:r w:rsidRPr="005C7272">
        <w:t xml:space="preserve">, </w:t>
      </w:r>
      <w:r w:rsidRPr="005C7272">
        <w:rPr>
          <w:rStyle w:val="underline"/>
          <w:sz w:val="22"/>
        </w:rPr>
        <w:t xml:space="preserve">the only ones that may prove salient are ones that threaten </w:t>
      </w:r>
      <w:r w:rsidRPr="005C7272">
        <w:rPr>
          <w:rStyle w:val="Emphasis"/>
          <w:sz w:val="22"/>
        </w:rPr>
        <w:t>nuclear retaliation</w:t>
      </w:r>
      <w:r w:rsidRPr="005C7272">
        <w:t xml:space="preserve"> </w:t>
      </w:r>
      <w:r w:rsidRPr="005C7272">
        <w:rPr>
          <w:rStyle w:val="underline"/>
          <w:sz w:val="22"/>
        </w:rPr>
        <w:t>during an ongoing conventional war against a regional state in possession of a</w:t>
      </w:r>
      <w:r w:rsidRPr="005C7272">
        <w:t xml:space="preserve"> small </w:t>
      </w:r>
      <w:r w:rsidRPr="005C7272">
        <w:rPr>
          <w:rStyle w:val="Emphasis"/>
          <w:sz w:val="22"/>
        </w:rPr>
        <w:t>nuclear capability</w:t>
      </w:r>
      <w:r w:rsidRPr="005C7272">
        <w:t xml:space="preserve">. But still, </w:t>
      </w:r>
      <w:r w:rsidRPr="005C7272">
        <w:rPr>
          <w:rStyle w:val="underline"/>
          <w:sz w:val="22"/>
          <w:highlight w:val="yellow"/>
        </w:rPr>
        <w:t>U.S.</w:t>
      </w:r>
      <w:r w:rsidRPr="005C7272">
        <w:rPr>
          <w:rStyle w:val="underline"/>
          <w:sz w:val="22"/>
        </w:rPr>
        <w:t xml:space="preserve"> reliance on precision </w:t>
      </w:r>
      <w:r w:rsidRPr="005C7272">
        <w:rPr>
          <w:rStyle w:val="underline"/>
          <w:sz w:val="22"/>
          <w:highlight w:val="yellow"/>
        </w:rPr>
        <w:t>conventional weapons represents the</w:t>
      </w:r>
      <w:r w:rsidRPr="005C7272">
        <w:t xml:space="preserve"> </w:t>
      </w:r>
      <w:r w:rsidRPr="005C7272">
        <w:rPr>
          <w:rStyle w:val="Emphasis"/>
          <w:sz w:val="22"/>
          <w:highlight w:val="yellow"/>
        </w:rPr>
        <w:t>best form of deterrence</w:t>
      </w:r>
      <w:r w:rsidRPr="005C7272">
        <w:t xml:space="preserve"> – pre-war and intra-war – if only </w:t>
      </w:r>
      <w:r w:rsidRPr="005C7272">
        <w:rPr>
          <w:rStyle w:val="underline"/>
          <w:sz w:val="22"/>
          <w:highlight w:val="yellow"/>
        </w:rPr>
        <w:t xml:space="preserve">because of </w:t>
      </w:r>
      <w:r w:rsidRPr="005C7272">
        <w:rPr>
          <w:rStyle w:val="Emphasis"/>
          <w:highlight w:val="yellow"/>
        </w:rPr>
        <w:t>the declining value of the threat of nuclear use</w:t>
      </w:r>
      <w:r w:rsidRPr="005C7272">
        <w:t xml:space="preserve">. As previously noted, Paul </w:t>
      </w:r>
      <w:proofErr w:type="spellStart"/>
      <w:r w:rsidRPr="005C7272">
        <w:t>Nitze</w:t>
      </w:r>
      <w:proofErr w:type="spellEnd"/>
      <w:r w:rsidRPr="005C7272">
        <w:t xml:space="preserve"> argued in 1994 that nuclear weapons were unlikely to deter regional aggressors as well as precision conventional weapons, not least because of the growing effectiveness of non-nuclear options but also because </w:t>
      </w:r>
      <w:r w:rsidRPr="005C7272">
        <w:rPr>
          <w:rStyle w:val="Emphasis"/>
          <w:sz w:val="22"/>
          <w:highlight w:val="yellow"/>
        </w:rPr>
        <w:t>American presidents would be unwilling to use nuclear weapons</w:t>
      </w:r>
      <w:r w:rsidRPr="005C7272">
        <w:t>.22 Notably, after the 1991 Persian Gulf War, Colin Powell dismissed the utility to nuclear use, while his commander-in-chief, President George H.W. Bush, acknowledged in his memoir that he had ruled out a nuclear response in that war.23</w:t>
      </w:r>
    </w:p>
    <w:p w:rsidR="00D60A2D" w:rsidRPr="00172C97" w:rsidRDefault="00D60A2D" w:rsidP="00D60A2D"/>
    <w:p w:rsidR="00052B79" w:rsidRDefault="00052B79" w:rsidP="00052B79">
      <w:pPr>
        <w:pStyle w:val="Heading3"/>
      </w:pPr>
      <w:r>
        <w:lastRenderedPageBreak/>
        <w:t xml:space="preserve">Link Wall – 2NC – Judiciary </w:t>
      </w:r>
    </w:p>
    <w:p w:rsidR="00052B79" w:rsidRDefault="00052B79" w:rsidP="00052B79">
      <w:pPr>
        <w:pStyle w:val="Heading4"/>
      </w:pPr>
      <w:r>
        <w:t xml:space="preserve">State secrets are </w:t>
      </w:r>
      <w:r w:rsidRPr="00EE2AD6">
        <w:rPr>
          <w:u w:val="single"/>
        </w:rPr>
        <w:t>not subject</w:t>
      </w:r>
      <w:r>
        <w:t xml:space="preserve"> to judicial review – the plan </w:t>
      </w:r>
      <w:r w:rsidRPr="00EE2AD6">
        <w:rPr>
          <w:u w:val="single"/>
        </w:rPr>
        <w:t>must overrule</w:t>
      </w:r>
      <w:r>
        <w:t xml:space="preserve"> that doctrine</w:t>
      </w:r>
    </w:p>
    <w:p w:rsidR="00052B79" w:rsidRDefault="00052B79" w:rsidP="00052B79">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052B79" w:rsidRDefault="00052B79" w:rsidP="00052B79">
      <w:pPr>
        <w:rPr>
          <w:sz w:val="16"/>
        </w:rPr>
      </w:pPr>
      <w:r w:rsidRPr="00EE2AD6">
        <w:rPr>
          <w:sz w:val="16"/>
        </w:rPr>
        <w:t xml:space="preserve">This case is the most recent invocation of a long-established government privilege which frequently results in barring all further litigation of the issue. </w:t>
      </w:r>
      <w:proofErr w:type="gramStart"/>
      <w:r w:rsidRPr="00EE2AD6">
        <w:rPr>
          <w:sz w:val="16"/>
        </w:rPr>
        <w:t>n7</w:t>
      </w:r>
      <w:proofErr w:type="gramEnd"/>
      <w:r w:rsidRPr="00EE2AD6">
        <w:rPr>
          <w:sz w:val="16"/>
        </w:rPr>
        <w:t xml:space="preserve"> </w:t>
      </w:r>
      <w:r w:rsidRPr="00EE2AD6">
        <w:rPr>
          <w:rStyle w:val="StyleBoldUnderline"/>
        </w:rPr>
        <w:t xml:space="preserve">From 1954 through 2008, </w:t>
      </w:r>
      <w:r w:rsidRPr="00E154D2">
        <w:rPr>
          <w:rStyle w:val="Emphasis"/>
          <w:highlight w:val="yellow"/>
        </w:rPr>
        <w:t>the state secrets privilege</w:t>
      </w:r>
      <w:r w:rsidRPr="00E154D2">
        <w:rPr>
          <w:rStyle w:val="StyleBoldUnderline"/>
          <w:highlight w:val="yellow"/>
        </w:rPr>
        <w:t xml:space="preserve"> was adjudicated in about a hundred cases</w:t>
      </w:r>
      <w:r w:rsidRPr="00EE2AD6">
        <w:rPr>
          <w:sz w:val="16"/>
        </w:rPr>
        <w:t xml:space="preserve">. </w:t>
      </w:r>
      <w:proofErr w:type="gramStart"/>
      <w:r w:rsidRPr="00EE2AD6">
        <w:rPr>
          <w:sz w:val="16"/>
        </w:rPr>
        <w:t>n8</w:t>
      </w:r>
      <w:proofErr w:type="gramEnd"/>
      <w:r w:rsidRPr="00EE2AD6">
        <w:rPr>
          <w:sz w:val="16"/>
        </w:rPr>
        <w:t xml:space="preserve"> </w:t>
      </w:r>
      <w:r w:rsidRPr="00E154D2">
        <w:rPr>
          <w:rStyle w:val="Emphasis"/>
          <w:highlight w:val="yellow"/>
        </w:rPr>
        <w:t>In most</w:t>
      </w:r>
      <w:r w:rsidRPr="00EE2AD6">
        <w:rPr>
          <w:rStyle w:val="StyleBoldUnderline"/>
        </w:rPr>
        <w:t>,</w:t>
      </w:r>
      <w:r w:rsidRPr="00EE2AD6">
        <w:rPr>
          <w:sz w:val="16"/>
        </w:rPr>
        <w:t xml:space="preserve"> but not all, </w:t>
      </w:r>
      <w:r w:rsidRPr="00E154D2">
        <w:rPr>
          <w:rStyle w:val="StyleBoldUnderline"/>
          <w:highlight w:val="yellow"/>
        </w:rPr>
        <w:t>the assertion</w:t>
      </w:r>
      <w:r w:rsidRPr="00EE2AD6">
        <w:rPr>
          <w:rStyle w:val="StyleBoldUnderline"/>
        </w:rPr>
        <w:t xml:space="preserve"> of the privilege </w:t>
      </w:r>
      <w:r w:rsidRPr="00E154D2">
        <w:rPr>
          <w:rStyle w:val="Emphasis"/>
          <w:highlight w:val="yellow"/>
        </w:rPr>
        <w:t>was upheld</w:t>
      </w:r>
      <w:r w:rsidRPr="00EE2AD6">
        <w:rPr>
          <w:sz w:val="16"/>
        </w:rPr>
        <w:t xml:space="preserve">. n9 </w:t>
      </w:r>
      <w:r w:rsidRPr="00EE2AD6">
        <w:rPr>
          <w:rStyle w:val="StyleBoldUnderline"/>
        </w:rPr>
        <w:t>The state secrets privilege has become particularly important since September 11</w:t>
      </w:r>
      <w:r w:rsidRPr="00EE2AD6">
        <w:rPr>
          <w:sz w:val="16"/>
        </w:rPr>
        <w:t xml:space="preserve">, 2001, because in a  [*900]  number of cases involving issues such as torture, n10 extraordinary rendition, n11 and domestic warrantless surveillance, n12 </w:t>
      </w:r>
      <w:r w:rsidRPr="00E154D2">
        <w:rPr>
          <w:rStyle w:val="StyleBoldUnderline"/>
          <w:highlight w:val="yellow"/>
        </w:rPr>
        <w:t>the</w:t>
      </w:r>
      <w:r w:rsidRPr="00EE2AD6">
        <w:rPr>
          <w:rStyle w:val="StyleBoldUnderline"/>
        </w:rPr>
        <w:t xml:space="preserve"> Bush </w:t>
      </w:r>
      <w:r w:rsidRPr="00E154D2">
        <w:rPr>
          <w:rStyle w:val="StyleBoldUnderline"/>
          <w:highlight w:val="yellow"/>
        </w:rPr>
        <w:t xml:space="preserve">Administration argued that the privilege is based in inherent executive power and </w:t>
      </w:r>
      <w:r w:rsidRPr="00E154D2">
        <w:rPr>
          <w:rStyle w:val="Emphasis"/>
          <w:highlight w:val="yellow"/>
        </w:rPr>
        <w:t>not subject to judicial review</w:t>
      </w:r>
      <w:r w:rsidRPr="00EE2AD6">
        <w:rPr>
          <w:sz w:val="16"/>
        </w:rPr>
        <w:t xml:space="preserve">. </w:t>
      </w:r>
      <w:proofErr w:type="gramStart"/>
      <w:r w:rsidRPr="00EE2AD6">
        <w:rPr>
          <w:sz w:val="16"/>
        </w:rPr>
        <w:t>n13</w:t>
      </w:r>
      <w:proofErr w:type="gramEnd"/>
      <w:r w:rsidRPr="00EE2AD6">
        <w:rPr>
          <w:sz w:val="16"/>
        </w:rPr>
        <w:t xml:space="preserve"> The </w:t>
      </w:r>
      <w:r w:rsidRPr="00E154D2">
        <w:rPr>
          <w:rStyle w:val="StyleBoldUnderline"/>
          <w:highlight w:val="yellow"/>
        </w:rPr>
        <w:t>Obama</w:t>
      </w:r>
      <w:r w:rsidRPr="00EE2AD6">
        <w:rPr>
          <w:sz w:val="16"/>
        </w:rPr>
        <w:t xml:space="preserve"> Administration </w:t>
      </w:r>
      <w:r w:rsidRPr="00EE2AD6">
        <w:rPr>
          <w:rStyle w:val="StyleBoldUnderline"/>
        </w:rPr>
        <w:t xml:space="preserve">has </w:t>
      </w:r>
      <w:r w:rsidRPr="00E154D2">
        <w:rPr>
          <w:rStyle w:val="Emphasis"/>
          <w:highlight w:val="yellow"/>
        </w:rPr>
        <w:t>continued this</w:t>
      </w:r>
      <w:r w:rsidRPr="00EE2AD6">
        <w:rPr>
          <w:rStyle w:val="Emphasis"/>
        </w:rPr>
        <w:t xml:space="preserve"> assertion</w:t>
      </w:r>
      <w:r w:rsidRPr="00EE2AD6">
        <w:rPr>
          <w:sz w:val="16"/>
        </w:rPr>
        <w:t>, arguing in Al-</w:t>
      </w:r>
      <w:proofErr w:type="spellStart"/>
      <w:r w:rsidRPr="00EE2AD6">
        <w:rPr>
          <w:sz w:val="16"/>
        </w:rPr>
        <w:t>Aulaqi</w:t>
      </w:r>
      <w:proofErr w:type="spellEnd"/>
      <w:r w:rsidRPr="00EE2AD6">
        <w:rPr>
          <w:sz w:val="16"/>
        </w:rPr>
        <w:t>, for example, that the protection of state secrets from disclosure in litigation is within "[t]he ability of the Executive." n14</w:t>
      </w:r>
    </w:p>
    <w:p w:rsidR="00052B79" w:rsidRDefault="00052B79" w:rsidP="00052B79">
      <w:pPr>
        <w:pStyle w:val="Heading4"/>
      </w:pPr>
      <w:r>
        <w:t xml:space="preserve">They are in a </w:t>
      </w:r>
      <w:r w:rsidRPr="00412762">
        <w:rPr>
          <w:u w:val="single"/>
        </w:rPr>
        <w:t>double-bind</w:t>
      </w:r>
      <w:r>
        <w:t xml:space="preserve"> – either judicial review </w:t>
      </w:r>
      <w:r w:rsidRPr="00412762">
        <w:rPr>
          <w:u w:val="single"/>
        </w:rPr>
        <w:t>doesn’t happen</w:t>
      </w:r>
      <w:r>
        <w:t xml:space="preserve"> or the plan links and </w:t>
      </w:r>
      <w:r w:rsidRPr="00412762">
        <w:rPr>
          <w:u w:val="single"/>
        </w:rPr>
        <w:t xml:space="preserve">dismisses </w:t>
      </w:r>
      <w:r>
        <w:t>the state secret doctrine</w:t>
      </w:r>
    </w:p>
    <w:p w:rsidR="00052B79" w:rsidRPr="00412762" w:rsidRDefault="00052B79" w:rsidP="00052B79">
      <w:r w:rsidRPr="00412762">
        <w:rPr>
          <w:rStyle w:val="StyleStyleBold12pt"/>
        </w:rPr>
        <w:t>Ziegler 8</w:t>
      </w:r>
      <w:r w:rsidRPr="00412762">
        <w:t xml:space="preserve"> (Margaret, “Pay No Attention to the Man </w:t>
      </w:r>
      <w:proofErr w:type="gramStart"/>
      <w:r w:rsidRPr="00412762">
        <w:t>Behind</w:t>
      </w:r>
      <w:proofErr w:type="gramEnd"/>
      <w:r w:rsidRPr="00412762">
        <w:t xml:space="preserve"> the Curtain: The Government's Increased Use of the State Secrets Privilege to Conceal Wrongdoing”, 2008, 23 Berkeley Tech. L.J. 691, lexis)</w:t>
      </w:r>
    </w:p>
    <w:p w:rsidR="00052B79" w:rsidRDefault="00052B79" w:rsidP="00052B79">
      <w:pPr>
        <w:rPr>
          <w:sz w:val="16"/>
        </w:rPr>
      </w:pPr>
      <w:r>
        <w:rPr>
          <w:sz w:val="16"/>
        </w:rPr>
        <w:t xml:space="preserve">B. </w:t>
      </w:r>
      <w:proofErr w:type="spellStart"/>
      <w:r>
        <w:rPr>
          <w:sz w:val="16"/>
        </w:rPr>
        <w:t>Hepting</w:t>
      </w:r>
      <w:proofErr w:type="spellEnd"/>
      <w:r>
        <w:rPr>
          <w:sz w:val="16"/>
        </w:rPr>
        <w:t xml:space="preserve"> Exemplifies More Expansive Use of the State Secrets Privilege The government, in facing these allegations of warrantless wiretapping, is not defending its actions based on compliance with FISA or the scope of Fourth Amendment protections. Instead, </w:t>
      </w:r>
      <w:r w:rsidRPr="00412762">
        <w:rPr>
          <w:rStyle w:val="StyleBoldUnderline"/>
        </w:rPr>
        <w:t xml:space="preserve">the government insists that </w:t>
      </w:r>
      <w:r w:rsidRPr="00E154D2">
        <w:rPr>
          <w:rStyle w:val="StyleBoldUnderline"/>
          <w:highlight w:val="yellow"/>
        </w:rPr>
        <w:t xml:space="preserve">the case </w:t>
      </w:r>
      <w:r w:rsidRPr="00E154D2">
        <w:rPr>
          <w:rStyle w:val="Emphasis"/>
          <w:highlight w:val="yellow"/>
        </w:rPr>
        <w:t>must be dismissed</w:t>
      </w:r>
      <w:r w:rsidRPr="00E154D2">
        <w:rPr>
          <w:rStyle w:val="StyleBoldUnderline"/>
          <w:highlight w:val="yellow"/>
        </w:rPr>
        <w:t xml:space="preserve"> under the state secrets privilege because it claims that </w:t>
      </w:r>
      <w:r w:rsidRPr="00E154D2">
        <w:rPr>
          <w:rStyle w:val="Emphasis"/>
          <w:highlight w:val="yellow"/>
        </w:rPr>
        <w:t>judicial review</w:t>
      </w:r>
      <w:r w:rsidRPr="00412762">
        <w:rPr>
          <w:rStyle w:val="StyleBoldUnderline"/>
        </w:rPr>
        <w:t xml:space="preserve"> of such claims </w:t>
      </w:r>
      <w:r w:rsidRPr="00E154D2">
        <w:rPr>
          <w:rStyle w:val="Emphasis"/>
          <w:highlight w:val="yellow"/>
        </w:rPr>
        <w:t>would jeopardize national security</w:t>
      </w:r>
      <w:r>
        <w:rPr>
          <w:sz w:val="16"/>
        </w:rPr>
        <w:t xml:space="preserve">. </w:t>
      </w:r>
      <w:r w:rsidRPr="00412762">
        <w:rPr>
          <w:rStyle w:val="StyleBoldUnderline"/>
        </w:rPr>
        <w:t>The state secrets privilege has been invoked in a number of wiretapping case</w:t>
      </w:r>
      <w:r>
        <w:rPr>
          <w:sz w:val="16"/>
        </w:rPr>
        <w:t xml:space="preserve">s, both in the aftermath of the Vietnam War and recently. n132 </w:t>
      </w:r>
      <w:r w:rsidRPr="00412762">
        <w:rPr>
          <w:rStyle w:val="StyleBoldUnderline"/>
        </w:rPr>
        <w:t>The government</w:t>
      </w:r>
      <w:r>
        <w:rPr>
          <w:sz w:val="16"/>
        </w:rPr>
        <w:t xml:space="preserve">, however, has recently enhanced its requests under the privilege; instead of using state secrets to hold back certain scientific evidence, it </w:t>
      </w:r>
      <w:r w:rsidRPr="00412762">
        <w:rPr>
          <w:rStyle w:val="StyleBoldUnderline"/>
        </w:rPr>
        <w:t>is asking that entire cases be dismissed.</w:t>
      </w:r>
      <w:r>
        <w:rPr>
          <w:sz w:val="16"/>
        </w:rPr>
        <w:t xml:space="preserve"> </w:t>
      </w:r>
      <w:r w:rsidRPr="00E154D2">
        <w:rPr>
          <w:rStyle w:val="StyleBoldUnderline"/>
          <w:highlight w:val="yellow"/>
        </w:rPr>
        <w:t>One scholar</w:t>
      </w:r>
      <w:r w:rsidRPr="00FF2EAB">
        <w:rPr>
          <w:rStyle w:val="StyleBoldUnderline"/>
        </w:rPr>
        <w:t xml:space="preserve"> has </w:t>
      </w:r>
      <w:r w:rsidRPr="00E154D2">
        <w:rPr>
          <w:rStyle w:val="StyleBoldUnderline"/>
          <w:highlight w:val="yellow"/>
        </w:rPr>
        <w:t>referred to the</w:t>
      </w:r>
      <w:r w:rsidRPr="00FF2EAB">
        <w:rPr>
          <w:rStyle w:val="StyleBoldUnderline"/>
        </w:rPr>
        <w:t xml:space="preserve"> state</w:t>
      </w:r>
      <w:r w:rsidRPr="00412762">
        <w:rPr>
          <w:rStyle w:val="StyleBoldUnderline"/>
        </w:rPr>
        <w:t xml:space="preserve"> secrets </w:t>
      </w:r>
      <w:r w:rsidRPr="00E154D2">
        <w:rPr>
          <w:rStyle w:val="StyleBoldUnderline"/>
          <w:highlight w:val="yellow"/>
        </w:rPr>
        <w:t>privilege as "the most powerful</w:t>
      </w:r>
      <w:r w:rsidRPr="00412762">
        <w:rPr>
          <w:rStyle w:val="StyleBoldUnderline"/>
        </w:rPr>
        <w:t xml:space="preserve"> privilege available to the President" </w:t>
      </w:r>
      <w:r w:rsidRPr="00E154D2">
        <w:rPr>
          <w:rStyle w:val="StyleBoldUnderline"/>
          <w:highlight w:val="yellow"/>
        </w:rPr>
        <w:t xml:space="preserve">because it </w:t>
      </w:r>
      <w:r w:rsidRPr="00E154D2">
        <w:rPr>
          <w:rStyle w:val="Emphasis"/>
          <w:highlight w:val="yellow"/>
        </w:rPr>
        <w:t>prevents disclosure of information</w:t>
      </w:r>
      <w:r w:rsidRPr="00E154D2">
        <w:rPr>
          <w:rStyle w:val="StyleBoldUnderline"/>
          <w:highlight w:val="yellow"/>
        </w:rPr>
        <w:t xml:space="preserve"> to the courts</w:t>
      </w:r>
      <w:r>
        <w:rPr>
          <w:sz w:val="16"/>
        </w:rPr>
        <w:t xml:space="preserve"> and prevents a judicial check on the executive. </w:t>
      </w:r>
      <w:proofErr w:type="gramStart"/>
      <w:r>
        <w:rPr>
          <w:sz w:val="16"/>
        </w:rPr>
        <w:t>n133</w:t>
      </w:r>
      <w:proofErr w:type="gramEnd"/>
      <w:r>
        <w:rPr>
          <w:sz w:val="16"/>
        </w:rPr>
        <w:t xml:space="preserve"> Also, given how superficial judicial review of state secrets claims has become, abuse of the privilege is far more likely. "The plain fact is that if department heads or the president know that assertion of the privilege is tantamount to conclusive on the judiciary, and that federal judges rarely order documents for inspection, then there is great incentive on the part of the executive branch to misuse the privilege." n134 </w:t>
      </w:r>
    </w:p>
    <w:p w:rsidR="00052B79" w:rsidRDefault="00052B79" w:rsidP="00052B79">
      <w:pPr>
        <w:pStyle w:val="Heading4"/>
      </w:pPr>
      <w:r>
        <w:t xml:space="preserve">Drones are protected as state secrets – plan requires </w:t>
      </w:r>
      <w:r w:rsidRPr="00FB0A96">
        <w:rPr>
          <w:u w:val="single"/>
        </w:rPr>
        <w:t>circumventing</w:t>
      </w:r>
      <w:r>
        <w:t xml:space="preserve"> the doctrine</w:t>
      </w:r>
    </w:p>
    <w:p w:rsidR="00052B79" w:rsidRDefault="00052B79" w:rsidP="00052B79">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052B79" w:rsidRDefault="00052B79" w:rsidP="00052B79">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w:t>
      </w:r>
      <w:proofErr w:type="spellStart"/>
      <w:r w:rsidRPr="00FB0A96">
        <w:rPr>
          <w:rStyle w:val="StyleBoldUnderline"/>
        </w:rPr>
        <w:t>justiciability</w:t>
      </w:r>
      <w:proofErr w:type="spellEnd"/>
      <w:r w:rsidRPr="00FB0A96">
        <w:rPr>
          <w:rStyle w:val="StyleBoldUnderline"/>
        </w:rPr>
        <w:t xml:space="preserve">,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likely to bring the suit to 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E154D2">
        <w:rPr>
          <w:rStyle w:val="StyleBoldUnderline"/>
          <w:highlight w:val="yellow"/>
        </w:rPr>
        <w:t>Employing drones</w:t>
      </w:r>
      <w:r w:rsidRPr="00FB0A96">
        <w:rPr>
          <w:rStyle w:val="StyleBoldUnderline"/>
        </w:rPr>
        <w:t xml:space="preserve"> as a weapons platform against terrorists and insurgents in an ongoing armed conflict </w:t>
      </w:r>
      <w:r w:rsidRPr="00E154D2">
        <w:rPr>
          <w:rStyle w:val="StyleBoldUnderline"/>
          <w:highlight w:val="yellow"/>
        </w:rPr>
        <w:t xml:space="preserve">implicates both 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w:t>
      </w:r>
      <w:proofErr w:type="gramStart"/>
      <w:r w:rsidRPr="00FB0A96">
        <w:rPr>
          <w:sz w:val="16"/>
        </w:rPr>
        <w:t>n99</w:t>
      </w:r>
      <w:proofErr w:type="gramEnd"/>
      <w:r w:rsidRPr="00FB0A96">
        <w:rPr>
          <w:sz w:val="16"/>
        </w:rPr>
        <w:t xml:space="preserve"> As such, </w:t>
      </w:r>
      <w:r w:rsidRPr="00FB0A96">
        <w:rPr>
          <w:rStyle w:val="StyleBoldUnderline"/>
        </w:rPr>
        <w:t xml:space="preserve">lawsuits challenging the policy </w:t>
      </w:r>
      <w:r w:rsidRPr="00FB0A96">
        <w:rPr>
          <w:rStyle w:val="Emphasis"/>
        </w:rPr>
        <w:t>cannot be tried</w:t>
      </w:r>
      <w:r w:rsidRPr="00FB0A96">
        <w:rPr>
          <w:rStyle w:val="StyleBoldUnderline"/>
        </w:rPr>
        <w:t xml:space="preserve"> without access to and the possible disclosure of highly classified information relating to the means, methods, and circumstances under which drones are employed</w:t>
      </w:r>
      <w:r w:rsidRPr="00FB0A96">
        <w:rPr>
          <w:sz w:val="16"/>
        </w:rPr>
        <w:t>.</w:t>
      </w:r>
    </w:p>
    <w:p w:rsidR="003F14B8" w:rsidRDefault="003F14B8" w:rsidP="003F14B8">
      <w:pPr>
        <w:pStyle w:val="Heading2"/>
      </w:pPr>
      <w:r>
        <w:lastRenderedPageBreak/>
        <w:t>T</w:t>
      </w:r>
    </w:p>
    <w:p w:rsidR="003F14B8" w:rsidRDefault="003F14B8" w:rsidP="003F14B8">
      <w:pPr>
        <w:pStyle w:val="Heading3"/>
      </w:pPr>
      <w:r>
        <w:lastRenderedPageBreak/>
        <w:t>2NC Cards</w:t>
      </w:r>
    </w:p>
    <w:p w:rsidR="003F14B8" w:rsidRDefault="003F14B8" w:rsidP="003F14B8">
      <w:pPr>
        <w:pStyle w:val="Heading4"/>
      </w:pPr>
      <w:r>
        <w:t>Signature strikes undermine global norms and international law – kills solvency</w:t>
      </w:r>
    </w:p>
    <w:p w:rsidR="003F14B8" w:rsidRDefault="003F14B8" w:rsidP="003F14B8">
      <w:r w:rsidRPr="0045705E">
        <w:rPr>
          <w:rStyle w:val="StyleStyleBold12pt"/>
        </w:rPr>
        <w:t>Roth 13</w:t>
      </w:r>
      <w:r>
        <w:t xml:space="preserve"> (Kenneth, “What Rules Should Govern US Drone Attacks?</w:t>
      </w:r>
      <w:proofErr w:type="gramStart"/>
      <w:r>
        <w:t>”,</w:t>
      </w:r>
      <w:proofErr w:type="gramEnd"/>
      <w:r>
        <w:t xml:space="preserve"> 4/4, http://www.nybooks.com/articles/archives/2013/apr/04/what-rules-should-govern-us-drone-attacks/?pagination=false)</w:t>
      </w:r>
    </w:p>
    <w:p w:rsidR="00C314F5" w:rsidRDefault="003F14B8" w:rsidP="003F14B8">
      <w:pPr>
        <w:rPr>
          <w:sz w:val="16"/>
        </w:rPr>
      </w:pPr>
      <w:r w:rsidRPr="00713D24">
        <w:rPr>
          <w:rStyle w:val="StyleBoldUnderline"/>
        </w:rPr>
        <w:t xml:space="preserve">There are several conceivable </w:t>
      </w:r>
      <w:r w:rsidRPr="00221FEC">
        <w:rPr>
          <w:rStyle w:val="StyleBoldUnderline"/>
          <w:highlight w:val="yellow"/>
        </w:rPr>
        <w:t>rationales for the use of drones</w:t>
      </w:r>
      <w:r w:rsidRPr="0045705E">
        <w:rPr>
          <w:sz w:val="16"/>
        </w:rPr>
        <w:t xml:space="preserve"> in such places, </w:t>
      </w:r>
      <w:r w:rsidRPr="00221FEC">
        <w:rPr>
          <w:sz w:val="16"/>
          <w:highlight w:val="yellow"/>
        </w:rPr>
        <w:t xml:space="preserve">but </w:t>
      </w:r>
      <w:r w:rsidRPr="00221FEC">
        <w:rPr>
          <w:rStyle w:val="StyleBoldUnderline"/>
          <w:highlight w:val="yellow"/>
        </w:rPr>
        <w:t xml:space="preserve">the Obama administration has </w:t>
      </w:r>
      <w:r w:rsidRPr="00221FEC">
        <w:rPr>
          <w:rStyle w:val="Emphasis"/>
          <w:highlight w:val="yellow"/>
        </w:rPr>
        <w:t>articulated none of them with clarity</w:t>
      </w:r>
      <w:r w:rsidRPr="0045705E">
        <w:rPr>
          <w:sz w:val="16"/>
        </w:rPr>
        <w:t xml:space="preserve">. One is to say that the United States is fighting a global enemy that sometimes operates from areas that do not look like traditional battlefields. The </w:t>
      </w:r>
      <w:r w:rsidRPr="0045705E">
        <w:rPr>
          <w:rStyle w:val="StyleBoldUnderline"/>
        </w:rPr>
        <w:t>Obama</w:t>
      </w:r>
      <w:r w:rsidRPr="0045705E">
        <w:rPr>
          <w:sz w:val="16"/>
        </w:rPr>
        <w:t xml:space="preserve"> administration has </w:t>
      </w:r>
      <w:r w:rsidRPr="0045705E">
        <w:rPr>
          <w:rStyle w:val="StyleBoldUnderline"/>
        </w:rPr>
        <w:t>dispensed with its predecessor’s language of the “global war on terror</w:t>
      </w:r>
      <w:r w:rsidRPr="0045705E">
        <w:rPr>
          <w:sz w:val="16"/>
        </w:rPr>
        <w:t xml:space="preserve">,” but it cites to much the same effect the nation’s inherent right of self-defense as well as the congressional authorization for using military force to respond to the September 11 attacks. The administration continues to claim legal authority to attack terrorist suspects wherever they are found. But can the rationale based on war be stretched this far? Should the administration really have the right to attack anyone it might characterize as a combatant against the United States? What if that person is walking the streets of London or Paris? The administration, in a statement by John Brennan, says as a matter of policy that it has an “unqualified preference” to capture rather than kill all targets. But </w:t>
      </w:r>
      <w:r w:rsidRPr="0045705E">
        <w:rPr>
          <w:rStyle w:val="StyleBoldUnderline"/>
        </w:rPr>
        <w:t>away from a traditional battlefield, international human rights law requires the capture of enemies if possible</w:t>
      </w:r>
      <w:r w:rsidRPr="0045705E">
        <w:rPr>
          <w:sz w:val="16"/>
        </w:rPr>
        <w:t xml:space="preserve">.2 </w:t>
      </w:r>
      <w:proofErr w:type="gramStart"/>
      <w:r w:rsidRPr="00221FEC">
        <w:rPr>
          <w:rStyle w:val="StyleBoldUnderline"/>
          <w:highlight w:val="yellow"/>
        </w:rPr>
        <w:t>Failing</w:t>
      </w:r>
      <w:proofErr w:type="gramEnd"/>
      <w:r w:rsidRPr="00221FEC">
        <w:rPr>
          <w:rStyle w:val="StyleBoldUnderline"/>
          <w:highlight w:val="yellow"/>
        </w:rPr>
        <w:t xml:space="preserve"> to apply that law </w:t>
      </w:r>
      <w:r w:rsidRPr="00221FEC">
        <w:rPr>
          <w:rStyle w:val="Emphasis"/>
          <w:highlight w:val="yellow"/>
        </w:rPr>
        <w:t>encourages other governments to circumvent it</w:t>
      </w:r>
      <w:r w:rsidRPr="00221FEC">
        <w:rPr>
          <w:rStyle w:val="StyleBoldUnderline"/>
          <w:highlight w:val="yellow"/>
        </w:rPr>
        <w:t xml:space="preserve"> as well</w:t>
      </w:r>
      <w:r w:rsidRPr="00221FEC">
        <w:rPr>
          <w:sz w:val="16"/>
          <w:highlight w:val="yellow"/>
        </w:rPr>
        <w:t xml:space="preserve">; </w:t>
      </w:r>
      <w:r w:rsidRPr="00221FEC">
        <w:rPr>
          <w:rStyle w:val="StyleBoldUnderline"/>
          <w:highlight w:val="yellow"/>
        </w:rPr>
        <w:t>they may summarily kill suspects simply by announcing a “global war</w:t>
      </w:r>
      <w:r w:rsidRPr="0045705E">
        <w:rPr>
          <w:sz w:val="16"/>
        </w:rPr>
        <w:t xml:space="preserve">” </w:t>
      </w:r>
      <w:r w:rsidRPr="0045705E">
        <w:rPr>
          <w:rStyle w:val="StyleBoldUnderline"/>
        </w:rPr>
        <w:t>without there being an actual armed conflict.</w:t>
      </w:r>
      <w:r w:rsidRPr="0045705E">
        <w:rPr>
          <w:sz w:val="16"/>
        </w:rPr>
        <w:t xml:space="preserve"> Imagine the mayhem that Russia could cause by killing alleged Chechen “combatants” throughout Europe, or China by killing Uighur “combatants” in the United States. Indeed, </w:t>
      </w:r>
      <w:r w:rsidRPr="0045705E">
        <w:rPr>
          <w:rStyle w:val="StyleBoldUnderline"/>
        </w:rPr>
        <w:t>China may already be applying this elastic definition</w:t>
      </w:r>
      <w:r w:rsidRPr="0045705E">
        <w:rPr>
          <w:sz w:val="16"/>
        </w:rPr>
        <w:t xml:space="preserve"> of war, as it reportedly considered using a drone to kill a drug trafficker in Burma. Moreover, </w:t>
      </w:r>
      <w:r w:rsidRPr="00221FEC">
        <w:rPr>
          <w:rStyle w:val="StyleBoldUnderline"/>
          <w:highlight w:val="yellow"/>
        </w:rPr>
        <w:t>even when there is an armed conflict, the laws of war</w:t>
      </w:r>
      <w:r w:rsidRPr="0045705E">
        <w:rPr>
          <w:sz w:val="16"/>
        </w:rPr>
        <w:t>—for example, the additional protocols to the Geneva Conventions—</w:t>
      </w:r>
      <w:r w:rsidRPr="00221FEC">
        <w:rPr>
          <w:rStyle w:val="StyleBoldUnderline"/>
          <w:highlight w:val="yellow"/>
        </w:rPr>
        <w:t xml:space="preserve">allow </w:t>
      </w:r>
      <w:r w:rsidRPr="00221FEC">
        <w:rPr>
          <w:rStyle w:val="Emphasis"/>
          <w:highlight w:val="yellow"/>
        </w:rPr>
        <w:t>targeting only combatants</w:t>
      </w:r>
      <w:r w:rsidRPr="00221FEC">
        <w:rPr>
          <w:sz w:val="16"/>
          <w:highlight w:val="yellow"/>
        </w:rPr>
        <w:t xml:space="preserve">.3 </w:t>
      </w:r>
      <w:proofErr w:type="gramStart"/>
      <w:r w:rsidRPr="00221FEC">
        <w:rPr>
          <w:rStyle w:val="StyleBoldUnderline"/>
          <w:highlight w:val="yellow"/>
        </w:rPr>
        <w:t>The</w:t>
      </w:r>
      <w:proofErr w:type="gramEnd"/>
      <w:r w:rsidRPr="00221FEC">
        <w:rPr>
          <w:rStyle w:val="StyleBoldUnderline"/>
          <w:highlight w:val="yellow"/>
        </w:rPr>
        <w:t xml:space="preserve"> act of associating with alleged militants is apparently crucial to the administration’s </w:t>
      </w:r>
      <w:r w:rsidRPr="00221FEC">
        <w:rPr>
          <w:rStyle w:val="Emphasis"/>
          <w:highlight w:val="yellow"/>
        </w:rPr>
        <w:t>selection of many “signature” strikes</w:t>
      </w:r>
      <w:r w:rsidRPr="0045705E">
        <w:rPr>
          <w:sz w:val="16"/>
        </w:rPr>
        <w:t xml:space="preserve">, </w:t>
      </w:r>
      <w:proofErr w:type="spellStart"/>
      <w:r w:rsidRPr="0045705E">
        <w:rPr>
          <w:sz w:val="16"/>
        </w:rPr>
        <w:t>i.e</w:t>
      </w:r>
      <w:proofErr w:type="spellEnd"/>
    </w:p>
    <w:p w:rsidR="00C314F5" w:rsidRDefault="00C314F5" w:rsidP="003F14B8">
      <w:pPr>
        <w:rPr>
          <w:sz w:val="16"/>
        </w:rPr>
      </w:pPr>
    </w:p>
    <w:p w:rsidR="00C314F5" w:rsidRDefault="00C314F5" w:rsidP="003F14B8">
      <w:pPr>
        <w:rPr>
          <w:sz w:val="16"/>
        </w:rPr>
      </w:pPr>
    </w:p>
    <w:p w:rsidR="00C314F5" w:rsidRDefault="00C314F5" w:rsidP="003F14B8">
      <w:pPr>
        <w:rPr>
          <w:sz w:val="16"/>
        </w:rPr>
      </w:pPr>
    </w:p>
    <w:p w:rsidR="00C314F5" w:rsidRDefault="00C314F5" w:rsidP="003F14B8">
      <w:pPr>
        <w:rPr>
          <w:sz w:val="16"/>
        </w:rPr>
      </w:pPr>
    </w:p>
    <w:p w:rsidR="003F14B8" w:rsidRPr="0045705E" w:rsidRDefault="003F14B8" w:rsidP="003F14B8">
      <w:pPr>
        <w:rPr>
          <w:sz w:val="16"/>
        </w:rPr>
      </w:pPr>
      <w:r w:rsidRPr="0045705E">
        <w:rPr>
          <w:sz w:val="16"/>
        </w:rPr>
        <w:t xml:space="preserve">., </w:t>
      </w:r>
      <w:r w:rsidRPr="00221FEC">
        <w:rPr>
          <w:rStyle w:val="StyleBoldUnderline"/>
          <w:highlight w:val="yellow"/>
        </w:rPr>
        <w:t>attacks on people whose identities are not known bu</w:t>
      </w:r>
      <w:r w:rsidRPr="0045705E">
        <w:rPr>
          <w:rStyle w:val="StyleBoldUnderline"/>
        </w:rPr>
        <w:t>t</w:t>
      </w:r>
      <w:r w:rsidRPr="0045705E">
        <w:rPr>
          <w:sz w:val="16"/>
        </w:rPr>
        <w:t xml:space="preserve"> who are deemed to be combatants by virtue of their behavior.</w:t>
      </w:r>
      <w:r w:rsidRPr="00221FEC">
        <w:rPr>
          <w:sz w:val="16"/>
          <w:highlight w:val="yellow"/>
        </w:rPr>
        <w:t xml:space="preserve">4 </w:t>
      </w:r>
      <w:r w:rsidRPr="00221FEC">
        <w:rPr>
          <w:rStyle w:val="StyleBoldUnderline"/>
          <w:highlight w:val="yellow"/>
        </w:rPr>
        <w:t>But this is not enough to demonstrate the direct participation in hostilities that distinguishes someone who can be targeted in an armed conflict from a civilian</w:t>
      </w:r>
      <w:r w:rsidRPr="0045705E">
        <w:rPr>
          <w:sz w:val="16"/>
        </w:rPr>
        <w:t xml:space="preserve"> in a mere support role—a driver, cook, doctor, or financier. Such civilians cannot be targeted under international law.</w:t>
      </w:r>
    </w:p>
    <w:p w:rsidR="003F14B8" w:rsidRPr="0044732C" w:rsidRDefault="003F14B8" w:rsidP="003F14B8">
      <w:pPr>
        <w:pStyle w:val="Heading4"/>
      </w:pPr>
      <w:r>
        <w:t xml:space="preserve">And they are the </w:t>
      </w:r>
      <w:r w:rsidRPr="0044732C">
        <w:rPr>
          <w:u w:val="single"/>
        </w:rPr>
        <w:t>majority</w:t>
      </w:r>
      <w:r>
        <w:t xml:space="preserve"> of drone strikes – that takes out all advantages</w:t>
      </w:r>
    </w:p>
    <w:p w:rsidR="003F14B8" w:rsidRPr="00872F48" w:rsidRDefault="003F14B8" w:rsidP="003F14B8">
      <w:pPr>
        <w:rPr>
          <w:sz w:val="16"/>
        </w:rPr>
      </w:pPr>
      <w:r w:rsidRPr="0044732C">
        <w:rPr>
          <w:rStyle w:val="StyleStyleBold12pt"/>
        </w:rPr>
        <w:t>Heller 12</w:t>
      </w:r>
      <w:r w:rsidRPr="00872F48">
        <w:t xml:space="preserve"> (Kevin Jon – Associate Professor at Melbourne Law School</w:t>
      </w:r>
      <w:r>
        <w:t xml:space="preserve"> JD - Stan</w:t>
      </w:r>
      <w:r w:rsidRPr="00872F48">
        <w:t>ford Law School</w:t>
      </w:r>
      <w:r>
        <w:t>, “'One Hell of a Killing Machine': Signature Strikes and International Law”, 10/30, U of Melbourne Legal Studies Research Paper No. 634, http://papers.ssrn.com/sol3/papers.cfm?abstract_id=2169089)</w:t>
      </w:r>
    </w:p>
    <w:p w:rsidR="003F14B8" w:rsidRDefault="003F14B8" w:rsidP="003F14B8">
      <w:pPr>
        <w:rPr>
          <w:sz w:val="16"/>
        </w:rPr>
      </w:pPr>
      <w:r w:rsidRPr="00221FEC">
        <w:rPr>
          <w:rStyle w:val="StyleBoldUnderline"/>
          <w:highlight w:val="yellow"/>
        </w:rPr>
        <w:t xml:space="preserve">The </w:t>
      </w:r>
      <w:r w:rsidRPr="00221FEC">
        <w:rPr>
          <w:rStyle w:val="Emphasis"/>
          <w:highlight w:val="yellow"/>
        </w:rPr>
        <w:t>vast majority of drone attacks</w:t>
      </w:r>
      <w:r w:rsidRPr="00221FEC">
        <w:rPr>
          <w:rStyle w:val="StyleBoldUnderline"/>
          <w:highlight w:val="yellow"/>
        </w:rPr>
        <w:t xml:space="preserve"> conducted by the U.S. have been </w:t>
      </w:r>
      <w:r w:rsidRPr="00221FEC">
        <w:rPr>
          <w:rStyle w:val="Emphasis"/>
          <w:highlight w:val="yellow"/>
        </w:rPr>
        <w:t>signature strikes</w:t>
      </w:r>
      <w:r w:rsidRPr="00221FEC">
        <w:rPr>
          <w:sz w:val="16"/>
          <w:highlight w:val="yellow"/>
        </w:rPr>
        <w:t xml:space="preserve"> –</w:t>
      </w:r>
      <w:r>
        <w:rPr>
          <w:sz w:val="16"/>
        </w:rPr>
        <w:t xml:space="preserve"> </w:t>
      </w:r>
      <w:r w:rsidRPr="00E56C26">
        <w:rPr>
          <w:rStyle w:val="StyleBoldUnderline"/>
        </w:rPr>
        <w:t>strikes that target “groups of men who bear certain signatures, or defining characteristics</w:t>
      </w:r>
      <w:r>
        <w:rPr>
          <w:sz w:val="16"/>
        </w:rPr>
        <w:t xml:space="preserve"> associated with terrorist activity, </w:t>
      </w:r>
      <w:r w:rsidRPr="00221FEC">
        <w:rPr>
          <w:rStyle w:val="Emphasis"/>
          <w:highlight w:val="yellow"/>
        </w:rPr>
        <w:t>but whose identities aren’t known.</w:t>
      </w:r>
      <w:r w:rsidRPr="00E56C26">
        <w:rPr>
          <w:rStyle w:val="Emphasis"/>
        </w:rPr>
        <w:t>”</w:t>
      </w:r>
      <w:r>
        <w:rPr>
          <w:sz w:val="16"/>
        </w:rPr>
        <w:t xml:space="preserve"> In 2010, for example, Reuters reported that of the </w:t>
      </w:r>
      <w:r w:rsidRPr="00E56C26">
        <w:rPr>
          <w:rStyle w:val="StyleBoldUnderline"/>
        </w:rPr>
        <w:t>500 “militants” killed by drones between 2008 and 2010, only 8% were the kind “top-tier militant targets</w:t>
      </w:r>
      <w:r>
        <w:rPr>
          <w:sz w:val="16"/>
        </w:rPr>
        <w:t xml:space="preserve">” or “mid-to-high-level organizers” </w:t>
      </w:r>
      <w:r w:rsidRPr="00E56C26">
        <w:rPr>
          <w:rStyle w:val="StyleBoldUnderline"/>
        </w:rPr>
        <w:t>whose identities could have been known prior to being killed</w:t>
      </w:r>
      <w:r>
        <w:rPr>
          <w:sz w:val="16"/>
        </w:rPr>
        <w:t xml:space="preserve">. Similarly, in 2011, </w:t>
      </w:r>
      <w:r w:rsidRPr="00221FEC">
        <w:rPr>
          <w:rStyle w:val="StyleBoldUnderline"/>
          <w:highlight w:val="yellow"/>
        </w:rPr>
        <w:t>a U.S. official revealed that the U.S. had killed “</w:t>
      </w:r>
      <w:r w:rsidRPr="00221FEC">
        <w:rPr>
          <w:rStyle w:val="Emphasis"/>
          <w:highlight w:val="yellow"/>
        </w:rPr>
        <w:t>twice as many ‘wanted terrorists’ in signature strikes</w:t>
      </w:r>
      <w:r w:rsidRPr="00221FEC">
        <w:rPr>
          <w:rStyle w:val="StyleBoldUnderline"/>
          <w:highlight w:val="yellow"/>
        </w:rPr>
        <w:t xml:space="preserve"> than in personality strikes.</w:t>
      </w:r>
      <w:r w:rsidRPr="00221FEC">
        <w:rPr>
          <w:sz w:val="16"/>
          <w:highlight w:val="yellow"/>
        </w:rPr>
        <w:t>”</w:t>
      </w:r>
    </w:p>
    <w:p w:rsidR="003F14B8" w:rsidRDefault="003F14B8" w:rsidP="003F14B8">
      <w:pPr>
        <w:rPr>
          <w:sz w:val="16"/>
        </w:rPr>
      </w:pPr>
    </w:p>
    <w:p w:rsidR="003F14B8" w:rsidRPr="00954271" w:rsidRDefault="003F14B8" w:rsidP="003F14B8"/>
    <w:p w:rsidR="00E636D7" w:rsidRDefault="00E636D7" w:rsidP="00E636D7">
      <w:pPr>
        <w:pStyle w:val="Heading2"/>
      </w:pPr>
      <w:r>
        <w:lastRenderedPageBreak/>
        <w:t>I-Law</w:t>
      </w:r>
    </w:p>
    <w:p w:rsidR="00E636D7" w:rsidRDefault="00E636D7" w:rsidP="00E636D7">
      <w:pPr>
        <w:pStyle w:val="Heading3"/>
        <w:rPr>
          <w:rFonts w:cs="Times New Roman"/>
        </w:rPr>
      </w:pPr>
      <w:bookmarkStart w:id="3" w:name="_Toc367107080"/>
      <w:bookmarkStart w:id="4" w:name="_Toc367107082"/>
      <w:bookmarkStart w:id="5" w:name="_Toc367107060"/>
      <w:r>
        <w:rPr>
          <w:rFonts w:cs="Times New Roman"/>
        </w:rPr>
        <w:lastRenderedPageBreak/>
        <w:t>AT: Air Pollution</w:t>
      </w:r>
    </w:p>
    <w:p w:rsidR="00E636D7" w:rsidRPr="009E11A2" w:rsidRDefault="00E636D7" w:rsidP="00E636D7">
      <w:pPr>
        <w:pStyle w:val="Heading4"/>
        <w:rPr>
          <w:rFonts w:cs="Times New Roman"/>
        </w:rPr>
      </w:pPr>
      <w:r w:rsidRPr="009E11A2">
        <w:rPr>
          <w:rFonts w:cs="Times New Roman"/>
        </w:rPr>
        <w:t>No health impact</w:t>
      </w:r>
    </w:p>
    <w:p w:rsidR="00E636D7" w:rsidRPr="009E11A2" w:rsidRDefault="00E636D7" w:rsidP="00E636D7">
      <w:r w:rsidRPr="009E11A2">
        <w:rPr>
          <w:rStyle w:val="StyleStyleBold12pt"/>
        </w:rPr>
        <w:t>CORDATO 2003</w:t>
      </w:r>
      <w:r w:rsidRPr="009E11A2">
        <w:t xml:space="preserve"> (Roy, Vice president for research and resident scholar at the Locke Foundation. From 1993 to 2000 he served as the Lundy Professor of Business Philosophy at Campbell University, Ground-Level Ozone: Myths, Facts, and Politics, Published by the John Locke Foundation, March)</w:t>
      </w:r>
    </w:p>
    <w:p w:rsidR="00E636D7" w:rsidRPr="009E11A2" w:rsidRDefault="00E636D7" w:rsidP="00E636D7">
      <w:pPr>
        <w:rPr>
          <w:sz w:val="16"/>
        </w:rPr>
      </w:pPr>
      <w:r w:rsidRPr="009E11A2">
        <w:rPr>
          <w:u w:val="single"/>
        </w:rPr>
        <w:t xml:space="preserve">When </w:t>
      </w:r>
      <w:r w:rsidRPr="009E11A2">
        <w:rPr>
          <w:highlight w:val="yellow"/>
          <w:u w:val="single"/>
        </w:rPr>
        <w:t>setting</w:t>
      </w:r>
      <w:r w:rsidRPr="009E11A2">
        <w:rPr>
          <w:u w:val="single"/>
        </w:rPr>
        <w:t xml:space="preserve"> </w:t>
      </w:r>
      <w:r w:rsidRPr="009E11A2">
        <w:rPr>
          <w:highlight w:val="yellow"/>
          <w:u w:val="single"/>
        </w:rPr>
        <w:t>ozone sta</w:t>
      </w:r>
      <w:r w:rsidRPr="009E11A2">
        <w:rPr>
          <w:sz w:val="16"/>
          <w:highlight w:val="yellow"/>
        </w:rPr>
        <w:t>ndards</w:t>
      </w:r>
      <w:r w:rsidRPr="009E11A2">
        <w:rPr>
          <w:sz w:val="16"/>
        </w:rPr>
        <w:t xml:space="preserve">, then, </w:t>
      </w:r>
      <w:r w:rsidRPr="009E11A2">
        <w:rPr>
          <w:u w:val="single"/>
        </w:rPr>
        <w:t>the public policy issue is one of comparative risks</w:t>
      </w:r>
      <w:r w:rsidRPr="009E11A2">
        <w:rPr>
          <w:sz w:val="16"/>
        </w:rPr>
        <w:t xml:space="preserve">. That is, are the risks that will be avoided in terms of “pulmonary degradation” by any given ozone standard, be greater or less than the risks that will be incurred in terms of skin cancers and cataracts? There have been </w:t>
      </w:r>
      <w:r w:rsidRPr="009E11A2">
        <w:rPr>
          <w:u w:val="single"/>
        </w:rPr>
        <w:t xml:space="preserve">several </w:t>
      </w:r>
      <w:r w:rsidRPr="009E11A2">
        <w:rPr>
          <w:highlight w:val="yellow"/>
          <w:u w:val="single"/>
        </w:rPr>
        <w:t>studies</w:t>
      </w:r>
      <w:r w:rsidRPr="009E11A2">
        <w:rPr>
          <w:sz w:val="16"/>
        </w:rPr>
        <w:t xml:space="preserve"> that </w:t>
      </w:r>
      <w:r w:rsidRPr="009E11A2">
        <w:rPr>
          <w:highlight w:val="yellow"/>
          <w:u w:val="single"/>
        </w:rPr>
        <w:t>have</w:t>
      </w:r>
      <w:r w:rsidRPr="009E11A2">
        <w:rPr>
          <w:sz w:val="16"/>
        </w:rPr>
        <w:t xml:space="preserve"> looked at this question and </w:t>
      </w:r>
      <w:r w:rsidRPr="009E11A2">
        <w:rPr>
          <w:u w:val="single"/>
        </w:rPr>
        <w:t>attempted to quantify the results</w:t>
      </w:r>
      <w:r w:rsidRPr="009E11A2">
        <w:rPr>
          <w:sz w:val="16"/>
        </w:rPr>
        <w:t xml:space="preserve">. In the paper by </w:t>
      </w:r>
      <w:proofErr w:type="spellStart"/>
      <w:r w:rsidRPr="009E11A2">
        <w:rPr>
          <w:u w:val="single"/>
        </w:rPr>
        <w:t>Lutter</w:t>
      </w:r>
      <w:proofErr w:type="spellEnd"/>
      <w:r w:rsidRPr="009E11A2">
        <w:rPr>
          <w:u w:val="single"/>
        </w:rPr>
        <w:t xml:space="preserve"> and </w:t>
      </w:r>
      <w:proofErr w:type="spellStart"/>
      <w:r w:rsidRPr="009E11A2">
        <w:rPr>
          <w:u w:val="single"/>
        </w:rPr>
        <w:t>Wolz</w:t>
      </w:r>
      <w:proofErr w:type="spellEnd"/>
      <w:r w:rsidRPr="009E11A2">
        <w:rPr>
          <w:sz w:val="16"/>
        </w:rPr>
        <w:t xml:space="preserve">, cited above, it was </w:t>
      </w:r>
      <w:r w:rsidRPr="009E11A2">
        <w:rPr>
          <w:highlight w:val="yellow"/>
          <w:u w:val="single"/>
        </w:rPr>
        <w:t xml:space="preserve">concluded that </w:t>
      </w:r>
      <w:r w:rsidRPr="009E11A2">
        <w:rPr>
          <w:u w:val="single"/>
        </w:rPr>
        <w:t xml:space="preserve">the </w:t>
      </w:r>
      <w:r w:rsidRPr="009E11A2">
        <w:rPr>
          <w:highlight w:val="yellow"/>
          <w:u w:val="single"/>
        </w:rPr>
        <w:t>80 ppb standard would generate no net health benefits</w:t>
      </w:r>
      <w:r w:rsidRPr="009E11A2">
        <w:rPr>
          <w:sz w:val="16"/>
        </w:rPr>
        <w:t xml:space="preserve">. “Our preliminary analysis suggests that the value of increased UV-B-related health effects from tropospheric ozone reductions may be similar in magnitude to the value of decreased respiratory health effects.”20 In </w:t>
      </w:r>
      <w:proofErr w:type="spellStart"/>
      <w:r w:rsidRPr="009E11A2">
        <w:rPr>
          <w:sz w:val="16"/>
        </w:rPr>
        <w:t>prepar-ing</w:t>
      </w:r>
      <w:proofErr w:type="spellEnd"/>
      <w:r w:rsidRPr="009E11A2">
        <w:rPr>
          <w:sz w:val="16"/>
        </w:rPr>
        <w:t xml:space="preserve"> extensive comments on the 80 ppb ozone standard for the Center for the Study of Public Choice at George Mason University, </w:t>
      </w:r>
      <w:r w:rsidRPr="009E11A2">
        <w:rPr>
          <w:u w:val="single"/>
        </w:rPr>
        <w:t>Susan Dudley concluded that</w:t>
      </w:r>
      <w:r w:rsidRPr="009E11A2">
        <w:rPr>
          <w:sz w:val="16"/>
        </w:rPr>
        <w:t xml:space="preserve"> “</w:t>
      </w:r>
      <w:r w:rsidRPr="009E11A2">
        <w:rPr>
          <w:u w:val="single"/>
        </w:rPr>
        <w:t>the proposal could result in negative health benefits</w:t>
      </w:r>
      <w:r w:rsidRPr="009E11A2">
        <w:rPr>
          <w:sz w:val="16"/>
        </w:rPr>
        <w:t xml:space="preserve"> of $282 million” per year.21 That is, the 80 ppb standard as adopted by North Carolina could actually be generating net harm. Since the state does not officially recognize the fact that ground-level ozone generates any benefits, it is not surprising that the Division of Air Quality did not consider these benefits when choosing to adopt the 80 ppb threshold. Likewise, the legislature, in adopting the Clean Smokestacks bill, made no </w:t>
      </w:r>
      <w:proofErr w:type="spellStart"/>
      <w:r w:rsidRPr="009E11A2">
        <w:rPr>
          <w:sz w:val="16"/>
        </w:rPr>
        <w:t>inquir-ies</w:t>
      </w:r>
      <w:proofErr w:type="spellEnd"/>
      <w:r w:rsidRPr="009E11A2">
        <w:rPr>
          <w:sz w:val="16"/>
        </w:rPr>
        <w:t xml:space="preserve"> regarding the effects of the legislation on skin cancer or cataracts. In fact, there was no cost-benefit analysis of any kind to justify enactment of the legislation. North Carolina is not alone in ignoring the full health effects of ground-level ozone. </w:t>
      </w:r>
      <w:r w:rsidRPr="009E11A2">
        <w:rPr>
          <w:u w:val="single"/>
        </w:rPr>
        <w:t>The Federal Clean Air Act</w:t>
      </w:r>
      <w:r w:rsidRPr="009E11A2">
        <w:rPr>
          <w:sz w:val="16"/>
        </w:rPr>
        <w:t xml:space="preserve"> (CAA) </w:t>
      </w:r>
      <w:r w:rsidRPr="009E11A2">
        <w:rPr>
          <w:u w:val="single"/>
        </w:rPr>
        <w:t>sets a clear standard for the EPA</w:t>
      </w:r>
      <w:r w:rsidRPr="009E11A2">
        <w:rPr>
          <w:sz w:val="16"/>
        </w:rPr>
        <w:t xml:space="preserve"> in its efforts to evaluate the health effects of new regulations. In setting emission standards, the EPA must submit a “Cri-</w:t>
      </w:r>
      <w:proofErr w:type="spellStart"/>
      <w:r w:rsidRPr="009E11A2">
        <w:rPr>
          <w:sz w:val="16"/>
        </w:rPr>
        <w:t>teria</w:t>
      </w:r>
      <w:proofErr w:type="spellEnd"/>
      <w:r w:rsidRPr="009E11A2">
        <w:rPr>
          <w:sz w:val="16"/>
        </w:rPr>
        <w:t xml:space="preserve"> Document” that evaluates “all identifiable effects on public health or welfare which may be expected from the presence of such pollutants in the ambient air.”22 </w:t>
      </w:r>
      <w:r w:rsidRPr="009E11A2">
        <w:rPr>
          <w:u w:val="single"/>
        </w:rPr>
        <w:t xml:space="preserve">But in setting its </w:t>
      </w:r>
      <w:proofErr w:type="spellStart"/>
      <w:r w:rsidRPr="009E11A2">
        <w:rPr>
          <w:u w:val="single"/>
        </w:rPr>
        <w:t>crite-ria</w:t>
      </w:r>
      <w:proofErr w:type="spellEnd"/>
      <w:r w:rsidRPr="009E11A2">
        <w:rPr>
          <w:u w:val="single"/>
        </w:rPr>
        <w:t xml:space="preserve">, the </w:t>
      </w:r>
      <w:r w:rsidRPr="009E11A2">
        <w:rPr>
          <w:highlight w:val="yellow"/>
          <w:u w:val="single"/>
        </w:rPr>
        <w:t>EPA</w:t>
      </w:r>
      <w:r w:rsidRPr="009E11A2">
        <w:rPr>
          <w:u w:val="single"/>
        </w:rPr>
        <w:t xml:space="preserve"> not only </w:t>
      </w:r>
      <w:r w:rsidRPr="009E11A2">
        <w:rPr>
          <w:highlight w:val="yellow"/>
          <w:u w:val="single"/>
        </w:rPr>
        <w:t>presented no quantitative analysis of the UV-B effects of ozone</w:t>
      </w:r>
      <w:r w:rsidRPr="009E11A2">
        <w:rPr>
          <w:u w:val="single"/>
        </w:rPr>
        <w:t xml:space="preserve"> but, in its official Criteria Document, it di</w:t>
      </w:r>
      <w:r w:rsidRPr="009E11A2">
        <w:rPr>
          <w:highlight w:val="yellow"/>
          <w:u w:val="single"/>
        </w:rPr>
        <w:t>d not even mention these effects</w:t>
      </w:r>
      <w:r w:rsidRPr="009E11A2">
        <w:rPr>
          <w:u w:val="single"/>
        </w:rPr>
        <w:t xml:space="preserve">. </w:t>
      </w:r>
      <w:r w:rsidRPr="009E11A2">
        <w:rPr>
          <w:sz w:val="16"/>
        </w:rPr>
        <w:t>In other words</w:t>
      </w:r>
      <w:r w:rsidRPr="009E11A2">
        <w:rPr>
          <w:u w:val="single"/>
        </w:rPr>
        <w:t xml:space="preserve">, when </w:t>
      </w:r>
      <w:r w:rsidRPr="009E11A2">
        <w:rPr>
          <w:highlight w:val="yellow"/>
          <w:u w:val="single"/>
        </w:rPr>
        <w:t>con-</w:t>
      </w:r>
      <w:proofErr w:type="spellStart"/>
      <w:r w:rsidRPr="009E11A2">
        <w:rPr>
          <w:highlight w:val="yellow"/>
          <w:u w:val="single"/>
        </w:rPr>
        <w:t>sidering</w:t>
      </w:r>
      <w:proofErr w:type="spellEnd"/>
      <w:r w:rsidRPr="009E11A2">
        <w:rPr>
          <w:u w:val="single"/>
        </w:rPr>
        <w:t xml:space="preserve"> the </w:t>
      </w:r>
      <w:r w:rsidRPr="009E11A2">
        <w:rPr>
          <w:highlight w:val="yellow"/>
          <w:u w:val="single"/>
        </w:rPr>
        <w:t>health impacts</w:t>
      </w:r>
      <w:r w:rsidRPr="009E11A2">
        <w:rPr>
          <w:u w:val="single"/>
        </w:rPr>
        <w:t xml:space="preserve"> of its proposed standard, the </w:t>
      </w:r>
      <w:r w:rsidRPr="009E11A2">
        <w:rPr>
          <w:highlight w:val="yellow"/>
          <w:u w:val="single"/>
        </w:rPr>
        <w:t>EPA</w:t>
      </w:r>
      <w:r w:rsidRPr="009E11A2">
        <w:rPr>
          <w:u w:val="single"/>
        </w:rPr>
        <w:t xml:space="preserve"> looked only at the benefits and </w:t>
      </w:r>
      <w:r w:rsidRPr="009E11A2">
        <w:rPr>
          <w:highlight w:val="yellow"/>
          <w:u w:val="single"/>
        </w:rPr>
        <w:t>ignored the costs</w:t>
      </w:r>
      <w:r w:rsidRPr="009E11A2">
        <w:rPr>
          <w:u w:val="single"/>
        </w:rPr>
        <w:t xml:space="preserve">. In doing so it insured the conclusion that the new standard would be </w:t>
      </w:r>
      <w:proofErr w:type="spellStart"/>
      <w:r w:rsidRPr="009E11A2">
        <w:rPr>
          <w:u w:val="single"/>
        </w:rPr>
        <w:t>justi-fied</w:t>
      </w:r>
      <w:proofErr w:type="spellEnd"/>
      <w:r w:rsidRPr="009E11A2">
        <w:rPr>
          <w:sz w:val="16"/>
        </w:rPr>
        <w:t>.</w:t>
      </w:r>
    </w:p>
    <w:p w:rsidR="00E636D7" w:rsidRPr="00172C97" w:rsidRDefault="00E636D7" w:rsidP="00E636D7"/>
    <w:bookmarkEnd w:id="3"/>
    <w:bookmarkEnd w:id="4"/>
    <w:bookmarkEnd w:id="5"/>
    <w:p w:rsidR="00A57BBA" w:rsidRDefault="00A57BBA" w:rsidP="00A57BBA">
      <w:pPr>
        <w:pStyle w:val="Heading2"/>
      </w:pPr>
      <w:r>
        <w:lastRenderedPageBreak/>
        <w:t>Deterrence</w:t>
      </w:r>
    </w:p>
    <w:p w:rsidR="00A57BBA" w:rsidRPr="00D871CC" w:rsidRDefault="00A57BBA" w:rsidP="00A57BBA">
      <w:pPr>
        <w:pStyle w:val="Heading3"/>
        <w:rPr>
          <w:rFonts w:cs="Times New Roman"/>
        </w:rPr>
      </w:pPr>
      <w:r w:rsidRPr="00D871CC">
        <w:rPr>
          <w:rFonts w:cs="Times New Roman"/>
        </w:rPr>
        <w:lastRenderedPageBreak/>
        <w:t>2NC No Model</w:t>
      </w:r>
    </w:p>
    <w:p w:rsidR="00A57BBA" w:rsidRPr="007119EC" w:rsidRDefault="00A57BBA" w:rsidP="00A57BBA">
      <w:pPr>
        <w:pStyle w:val="Heading4"/>
        <w:rPr>
          <w:b w:val="0"/>
          <w:bCs w:val="0"/>
        </w:rPr>
      </w:pPr>
      <w:r w:rsidRPr="00C675C2">
        <w:rPr>
          <w:rStyle w:val="StyleBoldUnderline"/>
          <w:bCs/>
          <w:u w:val="none"/>
        </w:rPr>
        <w:t xml:space="preserve">Drones inevitable </w:t>
      </w:r>
      <w:r>
        <w:rPr>
          <w:rStyle w:val="StyleBoldUnderline"/>
          <w:b w:val="0"/>
          <w:u w:val="none"/>
        </w:rPr>
        <w:t>–</w:t>
      </w:r>
      <w:r w:rsidRPr="00C675C2">
        <w:rPr>
          <w:rStyle w:val="StyleBoldUnderline"/>
          <w:bCs/>
          <w:u w:val="none"/>
        </w:rPr>
        <w:t xml:space="preserve"> </w:t>
      </w:r>
      <w:r w:rsidRPr="00F23475">
        <w:t>global demand too strong</w:t>
      </w:r>
      <w:r>
        <w:rPr>
          <w:rStyle w:val="StyleBoldUnderline"/>
          <w:b w:val="0"/>
          <w:u w:val="none"/>
        </w:rPr>
        <w:t xml:space="preserve"> </w:t>
      </w:r>
    </w:p>
    <w:p w:rsidR="00A57BBA" w:rsidRDefault="00A57BBA" w:rsidP="00A57BBA">
      <w:r w:rsidRPr="00F23475">
        <w:rPr>
          <w:rStyle w:val="StyleStyleBold12pt"/>
        </w:rPr>
        <w:t>Mclean and Sussex 13</w:t>
      </w:r>
      <w:r>
        <w:t xml:space="preserve"> (Wayne McLean, PhD Researcher, Politics and International Relations Program at University of Tasmania and Matthew Sussex, Director, Politics and International Relations at University of Tasmania, May 28, 2013 “The debate over military technology: in </w:t>
      </w:r>
      <w:proofErr w:type="spellStart"/>
      <w:r>
        <w:t>defence</w:t>
      </w:r>
      <w:proofErr w:type="spellEnd"/>
      <w:r>
        <w:t xml:space="preserve"> of drones,” The Conversation, </w:t>
      </w:r>
      <w:hyperlink r:id="rId14" w:history="1">
        <w:r w:rsidRPr="00F473BD">
          <w:rPr>
            <w:rStyle w:val="Hyperlink"/>
          </w:rPr>
          <w:t>http://theconversation.com/the-debate-over-military-technology-in-defence-of-drones-14627</w:t>
        </w:r>
      </w:hyperlink>
      <w:r>
        <w:t>)</w:t>
      </w:r>
    </w:p>
    <w:p w:rsidR="00A57BBA" w:rsidRDefault="00A57BBA" w:rsidP="00A57BBA">
      <w:pPr>
        <w:rPr>
          <w:sz w:val="16"/>
        </w:rPr>
      </w:pPr>
      <w:r w:rsidRPr="00DE67E1">
        <w:rPr>
          <w:rStyle w:val="StyleBoldUnderline"/>
          <w:highlight w:val="yellow"/>
        </w:rPr>
        <w:t>Drones are</w:t>
      </w:r>
      <w:r>
        <w:rPr>
          <w:rStyle w:val="StyleBoldUnderline"/>
        </w:rPr>
        <w:t xml:space="preserve"> therefore </w:t>
      </w:r>
      <w:r w:rsidRPr="00DE67E1">
        <w:rPr>
          <w:rStyle w:val="StyleBoldUnderline"/>
          <w:highlight w:val="yellow"/>
        </w:rPr>
        <w:t>becoming a fact of warfare, and the US is not alone</w:t>
      </w:r>
      <w:r>
        <w:rPr>
          <w:rStyle w:val="StyleBoldUnderline"/>
        </w:rPr>
        <w:t xml:space="preserve"> in integrating unmanned systems into its </w:t>
      </w:r>
      <w:proofErr w:type="spellStart"/>
      <w:r>
        <w:rPr>
          <w:rStyle w:val="StyleBoldUnderline"/>
        </w:rPr>
        <w:t>defence</w:t>
      </w:r>
      <w:proofErr w:type="spellEnd"/>
      <w:r>
        <w:rPr>
          <w:rStyle w:val="StyleBoldUnderline"/>
        </w:rPr>
        <w:t xml:space="preserve"> forces.</w:t>
      </w:r>
      <w:r w:rsidRPr="0037773F">
        <w:rPr>
          <w:sz w:val="16"/>
        </w:rPr>
        <w:t xml:space="preserve"> </w:t>
      </w:r>
      <w:r w:rsidRPr="00DE67E1">
        <w:rPr>
          <w:rStyle w:val="StyleBoldUnderline"/>
          <w:highlight w:val="yellow"/>
        </w:rPr>
        <w:t>China has an active drone program and recently considered using them</w:t>
      </w:r>
      <w:r>
        <w:rPr>
          <w:rStyle w:val="StyleBoldUnderline"/>
        </w:rPr>
        <w:t xml:space="preserve"> in Myanmar </w:t>
      </w:r>
      <w:r w:rsidRPr="00DE67E1">
        <w:rPr>
          <w:rStyle w:val="StyleBoldUnderline"/>
          <w:highlight w:val="yellow"/>
        </w:rPr>
        <w:t>to counter drug-trafficking. Indonesia</w:t>
      </w:r>
      <w:r>
        <w:rPr>
          <w:rStyle w:val="StyleBoldUnderline"/>
        </w:rPr>
        <w:t>’s drone program, underway since 2004, includes the “</w:t>
      </w:r>
      <w:proofErr w:type="spellStart"/>
      <w:r>
        <w:rPr>
          <w:rStyle w:val="StyleBoldUnderline"/>
        </w:rPr>
        <w:t>Wulung</w:t>
      </w:r>
      <w:proofErr w:type="spellEnd"/>
      <w:r>
        <w:rPr>
          <w:rStyle w:val="StyleBoldUnderline"/>
        </w:rPr>
        <w:t xml:space="preserve">” drone that is primarily used for surveillance. But </w:t>
      </w:r>
      <w:proofErr w:type="spellStart"/>
      <w:r w:rsidRPr="00DE67E1">
        <w:rPr>
          <w:rStyle w:val="StyleBoldUnderline"/>
          <w:highlight w:val="yellow"/>
        </w:rPr>
        <w:t>weaponising</w:t>
      </w:r>
      <w:proofErr w:type="spellEnd"/>
      <w:r w:rsidRPr="00DE67E1">
        <w:rPr>
          <w:rStyle w:val="StyleBoldUnderline"/>
          <w:highlight w:val="yellow"/>
        </w:rPr>
        <w:t xml:space="preserve"> them is</w:t>
      </w:r>
      <w:r>
        <w:rPr>
          <w:rStyle w:val="StyleBoldUnderline"/>
        </w:rPr>
        <w:t xml:space="preserve"> a relatively </w:t>
      </w:r>
      <w:r w:rsidRPr="00DE67E1">
        <w:rPr>
          <w:rStyle w:val="StyleBoldUnderline"/>
          <w:highlight w:val="yellow"/>
        </w:rPr>
        <w:t>simple</w:t>
      </w:r>
      <w:r>
        <w:rPr>
          <w:rStyle w:val="StyleBoldUnderline"/>
        </w:rPr>
        <w:t xml:space="preserve"> process</w:t>
      </w:r>
      <w:r w:rsidRPr="0037773F">
        <w:rPr>
          <w:sz w:val="16"/>
        </w:rPr>
        <w:t>.</w:t>
      </w:r>
      <w:r w:rsidRPr="0037773F">
        <w:rPr>
          <w:sz w:val="12"/>
        </w:rPr>
        <w:t xml:space="preserve">¶ </w:t>
      </w:r>
      <w:proofErr w:type="gramStart"/>
      <w:r>
        <w:rPr>
          <w:sz w:val="16"/>
        </w:rPr>
        <w:t>For</w:t>
      </w:r>
      <w:proofErr w:type="gramEnd"/>
      <w:r>
        <w:rPr>
          <w:sz w:val="16"/>
        </w:rPr>
        <w:t xml:space="preserve"> its part, </w:t>
      </w:r>
      <w:r w:rsidRPr="00DE67E1">
        <w:rPr>
          <w:rStyle w:val="StyleBoldUnderline"/>
          <w:highlight w:val="yellow"/>
        </w:rPr>
        <w:t>Australia is actively embracing drones</w:t>
      </w:r>
      <w:r>
        <w:rPr>
          <w:sz w:val="16"/>
        </w:rPr>
        <w:t xml:space="preserve"> as vital tools on the modern battlefield. The recently released </w:t>
      </w:r>
      <w:proofErr w:type="spellStart"/>
      <w:r>
        <w:rPr>
          <w:sz w:val="16"/>
        </w:rPr>
        <w:t>Defence</w:t>
      </w:r>
      <w:proofErr w:type="spellEnd"/>
      <w:r>
        <w:rPr>
          <w:sz w:val="16"/>
        </w:rPr>
        <w:t xml:space="preserve"> White Paper tacitly calls for further integration of unmanned equipment into the force. Currently, the ADF uses leased Israeli Heron drones in Afghanistan, but lags behind many global and regional competitors. At the same time, Australia is likely to becoming increasingly linked to (and reliant on) the core US systems.</w:t>
      </w:r>
      <w:r w:rsidRPr="0037773F">
        <w:rPr>
          <w:sz w:val="12"/>
        </w:rPr>
        <w:t xml:space="preserve">¶ </w:t>
      </w:r>
      <w:proofErr w:type="gramStart"/>
      <w:r w:rsidRPr="00DE67E1">
        <w:rPr>
          <w:rStyle w:val="StyleBoldUnderline"/>
          <w:highlight w:val="yellow"/>
        </w:rPr>
        <w:t>The</w:t>
      </w:r>
      <w:proofErr w:type="gramEnd"/>
      <w:r w:rsidRPr="00DE67E1">
        <w:rPr>
          <w:rStyle w:val="StyleBoldUnderline"/>
          <w:highlight w:val="yellow"/>
        </w:rPr>
        <w:t xml:space="preserve"> answer</w:t>
      </w:r>
      <w:r>
        <w:rPr>
          <w:rStyle w:val="StyleBoldUnderline"/>
        </w:rPr>
        <w:t xml:space="preserve">, then, </w:t>
      </w:r>
      <w:r w:rsidRPr="00DE67E1">
        <w:rPr>
          <w:rStyle w:val="StyleBoldUnderline"/>
          <w:highlight w:val="yellow"/>
        </w:rPr>
        <w:t xml:space="preserve">is not to fear drones irrationally. </w:t>
      </w:r>
      <w:r w:rsidRPr="00DE67E1">
        <w:rPr>
          <w:rStyle w:val="Emphasis"/>
          <w:highlight w:val="yellow"/>
        </w:rPr>
        <w:t>They are a reality, and will become more widespread</w:t>
      </w:r>
      <w:r>
        <w:rPr>
          <w:rStyle w:val="StyleBoldUnderline"/>
        </w:rPr>
        <w:t xml:space="preserve"> in militaries worldwide. </w:t>
      </w:r>
      <w:r>
        <w:rPr>
          <w:sz w:val="16"/>
        </w:rPr>
        <w:t xml:space="preserve">In fact, drones bring many benefits to the Australian </w:t>
      </w:r>
      <w:proofErr w:type="spellStart"/>
      <w:r>
        <w:rPr>
          <w:sz w:val="16"/>
        </w:rPr>
        <w:t>Defence</w:t>
      </w:r>
      <w:proofErr w:type="spellEnd"/>
      <w:r>
        <w:rPr>
          <w:sz w:val="16"/>
        </w:rPr>
        <w:t xml:space="preserve"> Force. They are cheap, for one thing: a Predator drone costs only </w:t>
      </w:r>
      <w:proofErr w:type="gramStart"/>
      <w:r>
        <w:rPr>
          <w:sz w:val="16"/>
        </w:rPr>
        <w:t>A$</w:t>
      </w:r>
      <w:proofErr w:type="gramEnd"/>
      <w:r>
        <w:rPr>
          <w:sz w:val="16"/>
        </w:rPr>
        <w:t>4 million compared to A$67 million for an F/A-18 Super Hornet. They ameliorate many of the costs associated with maintaining large standing armies, or a large border protection service. They enable better integration with US forces, and the technology used to develop them often has highly marketable civilian applications.</w:t>
      </w:r>
    </w:p>
    <w:p w:rsidR="0076780C" w:rsidRDefault="0076780C" w:rsidP="0076780C">
      <w:pPr>
        <w:pStyle w:val="Heading2"/>
      </w:pPr>
      <w:r>
        <w:lastRenderedPageBreak/>
        <w:t>DA</w:t>
      </w:r>
    </w:p>
    <w:p w:rsidR="0076780C" w:rsidRDefault="0076780C" w:rsidP="0076780C">
      <w:pPr>
        <w:pStyle w:val="Heading3"/>
      </w:pPr>
      <w:r>
        <w:lastRenderedPageBreak/>
        <w:t xml:space="preserve">Links – Judicial Review </w:t>
      </w:r>
    </w:p>
    <w:p w:rsidR="0076780C" w:rsidRDefault="0076780C" w:rsidP="0076780C">
      <w:pPr>
        <w:pStyle w:val="Heading4"/>
      </w:pPr>
      <w:r>
        <w:t xml:space="preserve">Federal judicial review of targeted killing undermines intelligence gathering </w:t>
      </w:r>
    </w:p>
    <w:p w:rsidR="0076780C" w:rsidRDefault="0076780C" w:rsidP="0076780C"/>
    <w:p w:rsidR="0076780C" w:rsidRDefault="0076780C" w:rsidP="0076780C">
      <w:proofErr w:type="spellStart"/>
      <w:r w:rsidRPr="004E550A">
        <w:rPr>
          <w:rStyle w:val="StyleStyleBold12pt"/>
        </w:rPr>
        <w:t>Rasdan</w:t>
      </w:r>
      <w:proofErr w:type="spellEnd"/>
      <w:r w:rsidRPr="004E550A">
        <w:rPr>
          <w:rStyle w:val="StyleStyleBold12pt"/>
        </w:rPr>
        <w:t xml:space="preserve"> and Murphy 11</w:t>
      </w:r>
      <w:r>
        <w:t xml:space="preserve"> (</w:t>
      </w:r>
      <w:proofErr w:type="spellStart"/>
      <w:r>
        <w:t>Afsheen</w:t>
      </w:r>
      <w:proofErr w:type="spellEnd"/>
      <w:r>
        <w:t xml:space="preserve"> and Richard, Professor of Law, William Mitchell College of Law + AT&amp;T Professor of Law, Texas Tech University School of Law, "ARTICLE: MEASURE TWICE, SHOOT ONCE: HIGHER CARE FOR CIA-TARGETED KILLING," lexis)</w:t>
      </w:r>
    </w:p>
    <w:p w:rsidR="0076780C" w:rsidRDefault="0076780C" w:rsidP="0076780C"/>
    <w:p w:rsidR="0076780C" w:rsidRDefault="0076780C" w:rsidP="0076780C">
      <w:r w:rsidRPr="007F4CEF">
        <w:rPr>
          <w:rStyle w:val="StyleBoldUnderline"/>
          <w:highlight w:val="yellow"/>
        </w:rPr>
        <w:t>Determining an appropriate scope</w:t>
      </w:r>
      <w:r w:rsidRPr="007D1C6F">
        <w:rPr>
          <w:rStyle w:val="StyleBoldUnderline"/>
        </w:rPr>
        <w:t xml:space="preserve"> of review still </w:t>
      </w:r>
      <w:r w:rsidRPr="007F4CEF">
        <w:rPr>
          <w:rStyle w:val="StyleBoldUnderline"/>
          <w:highlight w:val="yellow"/>
        </w:rPr>
        <w:t>leaves open who should conduct that review</w:t>
      </w:r>
      <w:r w:rsidRPr="007D1C6F">
        <w:rPr>
          <w:rStyle w:val="StyleBoldUnderline"/>
        </w:rPr>
        <w:t xml:space="preserve"> of CIA drone strikes</w:t>
      </w:r>
      <w:r w:rsidRPr="007D1C6F">
        <w:t xml:space="preserve">. The Israelis rely on a mix of executive and judicial actors. </w:t>
      </w:r>
      <w:r w:rsidRPr="007D1C6F">
        <w:rPr>
          <w:rStyle w:val="StyleBoldUnderline"/>
        </w:rPr>
        <w:t>In the United States, federal judges</w:t>
      </w:r>
      <w:r w:rsidRPr="007D1C6F">
        <w:t xml:space="preserve"> have great independence because of lifetime tenure and protections of their salaries. They </w:t>
      </w:r>
      <w:r w:rsidRPr="007D1C6F">
        <w:rPr>
          <w:rStyle w:val="StyleBoldUnderline"/>
        </w:rPr>
        <w:t>are obvious candidates</w:t>
      </w:r>
      <w:r w:rsidRPr="007D1C6F">
        <w:t xml:space="preserve">. </w:t>
      </w:r>
      <w:r w:rsidRPr="007D1C6F">
        <w:rPr>
          <w:rStyle w:val="StyleBoldUnderline"/>
        </w:rPr>
        <w:t xml:space="preserve">But </w:t>
      </w:r>
      <w:r w:rsidRPr="007F4CEF">
        <w:rPr>
          <w:rStyle w:val="StyleBoldUnderline"/>
          <w:highlight w:val="yellow"/>
        </w:rPr>
        <w:t>using federal courts to review</w:t>
      </w:r>
      <w:r w:rsidRPr="007D1C6F">
        <w:rPr>
          <w:rStyle w:val="StyleBoldUnderline"/>
        </w:rPr>
        <w:t xml:space="preserve"> CIA </w:t>
      </w:r>
      <w:r w:rsidRPr="007F4CEF">
        <w:rPr>
          <w:rStyle w:val="StyleBoldUnderline"/>
          <w:highlight w:val="yellow"/>
        </w:rPr>
        <w:t xml:space="preserve">targeted killing </w:t>
      </w:r>
      <w:r w:rsidRPr="007F4CEF">
        <w:rPr>
          <w:rStyle w:val="Emphasis"/>
          <w:highlight w:val="yellow"/>
        </w:rPr>
        <w:t>raises a host of problems</w:t>
      </w:r>
      <w:r w:rsidRPr="007D1C6F">
        <w:t xml:space="preserve">. </w:t>
      </w:r>
      <w:r w:rsidRPr="007F4CEF">
        <w:rPr>
          <w:rStyle w:val="StyleBoldUnderline"/>
          <w:highlight w:val="yellow"/>
        </w:rPr>
        <w:t>Few judges are</w:t>
      </w:r>
      <w:r w:rsidRPr="007D1C6F">
        <w:rPr>
          <w:rStyle w:val="StyleBoldUnderline"/>
        </w:rPr>
        <w:t xml:space="preserve"> military and intelligence </w:t>
      </w:r>
      <w:r w:rsidRPr="007F4CEF">
        <w:rPr>
          <w:rStyle w:val="StyleBoldUnderline"/>
          <w:highlight w:val="yellow"/>
        </w:rPr>
        <w:t xml:space="preserve">experts, and the transparency of civilian courts </w:t>
      </w:r>
      <w:r w:rsidRPr="007F4CEF">
        <w:rPr>
          <w:rStyle w:val="Emphasis"/>
          <w:highlight w:val="yellow"/>
        </w:rPr>
        <w:t>goes against</w:t>
      </w:r>
      <w:r w:rsidRPr="007D1C6F">
        <w:rPr>
          <w:rStyle w:val="Emphasis"/>
        </w:rPr>
        <w:t xml:space="preserve"> the </w:t>
      </w:r>
      <w:r w:rsidRPr="007F4CEF">
        <w:rPr>
          <w:rStyle w:val="Emphasis"/>
          <w:highlight w:val="yellow"/>
        </w:rPr>
        <w:t>secrecy</w:t>
      </w:r>
      <w:r w:rsidRPr="007D1C6F">
        <w:rPr>
          <w:rStyle w:val="Emphasis"/>
        </w:rPr>
        <w:t xml:space="preserve"> necessary for some military and intelligence operations</w:t>
      </w:r>
      <w:r w:rsidRPr="007D1C6F">
        <w:t xml:space="preserve">. As a compromise, one might try a national security court to keep intelligence sources and methods from unauthorized disclosure. </w:t>
      </w:r>
      <w:proofErr w:type="gramStart"/>
      <w:r w:rsidRPr="007D1C6F">
        <w:t>n179</w:t>
      </w:r>
      <w:proofErr w:type="gramEnd"/>
      <w:r w:rsidRPr="007D1C6F">
        <w:t xml:space="preserve"> But, putting aside academic debates, Congress does not seem interested in a new court. Another problem with regular courts is the "standing" requirement of a plaintiff who is ready and able to bring suit. The targets of attacks, even if they survive, are unlikely to travel from Afghanistan or Pakistan to file suit, and it is not clear who else could be a proper plaintiff. n180</w:t>
      </w:r>
    </w:p>
    <w:p w:rsidR="0076780C" w:rsidRDefault="0076780C" w:rsidP="0076780C">
      <w:pPr>
        <w:pStyle w:val="Heading4"/>
      </w:pPr>
      <w:r>
        <w:t xml:space="preserve">Judicial review of targeted killing undermines the war on terror – complicates operations and judges lack competence </w:t>
      </w:r>
    </w:p>
    <w:p w:rsidR="0076780C" w:rsidRDefault="0076780C" w:rsidP="0076780C"/>
    <w:p w:rsidR="0076780C" w:rsidRDefault="0076780C" w:rsidP="0076780C">
      <w:r w:rsidRPr="00D449D0">
        <w:rPr>
          <w:rStyle w:val="StyleStyleBold12pt"/>
        </w:rPr>
        <w:t xml:space="preserve">Murphy and </w:t>
      </w:r>
      <w:proofErr w:type="spellStart"/>
      <w:r w:rsidRPr="00D449D0">
        <w:rPr>
          <w:rStyle w:val="StyleStyleBold12pt"/>
        </w:rPr>
        <w:t>Rasdan</w:t>
      </w:r>
      <w:proofErr w:type="spellEnd"/>
      <w:r w:rsidRPr="00D449D0">
        <w:rPr>
          <w:rStyle w:val="StyleStyleBold12pt"/>
        </w:rPr>
        <w:t xml:space="preserve"> 9</w:t>
      </w:r>
      <w:r>
        <w:t xml:space="preserve"> (Richard and </w:t>
      </w:r>
      <w:proofErr w:type="spellStart"/>
      <w:r>
        <w:t>Afsheen</w:t>
      </w:r>
      <w:proofErr w:type="spellEnd"/>
      <w:r>
        <w:t>, AT&amp;T Professor of Law, Texas Tech University + Professor, William Mitchell College of Law, "DUE PROCESS AND TARGETED KILLING OF TERRORISTS," 32 Cardozo L. Rev. 405, lexis)</w:t>
      </w:r>
    </w:p>
    <w:p w:rsidR="0076780C" w:rsidRDefault="0076780C" w:rsidP="0076780C"/>
    <w:p w:rsidR="0076780C" w:rsidRDefault="0076780C" w:rsidP="0076780C">
      <w:r>
        <w:t xml:space="preserve">Yet - in favor of executive autonomy - </w:t>
      </w:r>
      <w:r w:rsidRPr="007F4CEF">
        <w:rPr>
          <w:rStyle w:val="StyleBoldUnderline"/>
          <w:highlight w:val="yellow"/>
        </w:rPr>
        <w:t>we live in an imperfect world where judicial obstacles to killing could</w:t>
      </w:r>
      <w:r w:rsidRPr="00D377EB">
        <w:rPr>
          <w:rStyle w:val="StyleBoldUnderline"/>
        </w:rPr>
        <w:t xml:space="preserve"> hinder </w:t>
      </w:r>
      <w:r w:rsidRPr="007F4CEF">
        <w:rPr>
          <w:rStyle w:val="StyleBoldUnderline"/>
          <w:highlight w:val="yellow"/>
        </w:rPr>
        <w:t>national security</w:t>
      </w:r>
      <w:r>
        <w:t xml:space="preserve">. </w:t>
      </w:r>
      <w:r w:rsidRPr="00D377EB">
        <w:rPr>
          <w:rStyle w:val="StyleBoldUnderline"/>
        </w:rPr>
        <w:t>It would be silly</w:t>
      </w:r>
      <w:r>
        <w:t xml:space="preserve">, for instance, </w:t>
      </w:r>
      <w:r w:rsidRPr="00D377EB">
        <w:rPr>
          <w:rStyle w:val="StyleBoldUnderline"/>
        </w:rPr>
        <w:t>to require the military to use the full procedures of the law enforcement model to decide what to bomb</w:t>
      </w:r>
      <w:r>
        <w:t xml:space="preserve"> in the midst of a war. Likewise, </w:t>
      </w:r>
      <w:r w:rsidRPr="007F4CEF">
        <w:rPr>
          <w:rStyle w:val="StyleBoldUnderline"/>
          <w:highlight w:val="yellow"/>
        </w:rPr>
        <w:t xml:space="preserve">given the conflict with al Qaeda, it may be silly to </w:t>
      </w:r>
      <w:proofErr w:type="spellStart"/>
      <w:r w:rsidRPr="007F4CEF">
        <w:rPr>
          <w:rStyle w:val="StyleBoldUnderline"/>
          <w:highlight w:val="yellow"/>
        </w:rPr>
        <w:t>judicialize</w:t>
      </w:r>
      <w:proofErr w:type="spellEnd"/>
      <w:r w:rsidRPr="007F4CEF">
        <w:rPr>
          <w:rStyle w:val="StyleBoldUnderline"/>
          <w:highlight w:val="yellow"/>
        </w:rPr>
        <w:t xml:space="preserve"> the process</w:t>
      </w:r>
      <w:r w:rsidRPr="00D377EB">
        <w:rPr>
          <w:rStyle w:val="StyleBoldUnderline"/>
        </w:rPr>
        <w:t xml:space="preserve"> for killing its committed members</w:t>
      </w:r>
      <w:r>
        <w:t xml:space="preserve">. Moreover, </w:t>
      </w:r>
      <w:r w:rsidRPr="00D377EB">
        <w:rPr>
          <w:rStyle w:val="StyleBoldUnderline"/>
        </w:rPr>
        <w:t xml:space="preserve">not </w:t>
      </w:r>
      <w:r w:rsidRPr="007F4CEF">
        <w:rPr>
          <w:rStyle w:val="StyleBoldUnderline"/>
          <w:highlight w:val="yellow"/>
        </w:rPr>
        <w:t xml:space="preserve">only does </w:t>
      </w:r>
      <w:proofErr w:type="spellStart"/>
      <w:r w:rsidRPr="007F4CEF">
        <w:rPr>
          <w:rStyle w:val="StyleBoldUnderline"/>
          <w:highlight w:val="yellow"/>
        </w:rPr>
        <w:t>judicialization</w:t>
      </w:r>
      <w:proofErr w:type="spellEnd"/>
      <w:r w:rsidRPr="007F4CEF">
        <w:rPr>
          <w:rStyle w:val="StyleBoldUnderline"/>
          <w:highlight w:val="yellow"/>
        </w:rPr>
        <w:t xml:space="preserve"> threaten national security</w:t>
      </w:r>
      <w:r w:rsidRPr="00D377EB">
        <w:rPr>
          <w:rStyle w:val="StyleBoldUnderline"/>
        </w:rPr>
        <w:t>,</w:t>
      </w:r>
      <w:r>
        <w:t xml:space="preserve"> it might not deliver countervailing benefits because </w:t>
      </w:r>
      <w:r w:rsidRPr="007F4CEF">
        <w:rPr>
          <w:rStyle w:val="StyleBoldUnderline"/>
          <w:highlight w:val="yellow"/>
        </w:rPr>
        <w:t xml:space="preserve">courts lack the competence to improve </w:t>
      </w:r>
      <w:r w:rsidRPr="007F4CEF">
        <w:rPr>
          <w:rStyle w:val="StyleBoldUnderline"/>
        </w:rPr>
        <w:t xml:space="preserve">military and national security </w:t>
      </w:r>
      <w:r w:rsidRPr="007F4CEF">
        <w:rPr>
          <w:rStyle w:val="StyleBoldUnderline"/>
          <w:highlight w:val="yellow"/>
        </w:rPr>
        <w:t>decisions</w:t>
      </w:r>
      <w:r w:rsidRPr="007F4CEF">
        <w:rPr>
          <w:highlight w:val="yellow"/>
        </w:rPr>
        <w:t>.</w:t>
      </w:r>
      <w:r>
        <w:t xml:space="preserve"> </w:t>
      </w:r>
      <w:proofErr w:type="gramStart"/>
      <w:r>
        <w:t>n192</w:t>
      </w:r>
      <w:r w:rsidRPr="00D377EB">
        <w:rPr>
          <w:sz w:val="12"/>
        </w:rPr>
        <w:t xml:space="preserve">¶ </w:t>
      </w:r>
      <w:r>
        <w:t>n192.</w:t>
      </w:r>
      <w:proofErr w:type="gramEnd"/>
      <w:r>
        <w:t xml:space="preserve"> Cf. </w:t>
      </w:r>
      <w:proofErr w:type="spellStart"/>
      <w:r>
        <w:t>Hamdi</w:t>
      </w:r>
      <w:proofErr w:type="spellEnd"/>
      <w:r>
        <w:t>, 542 U.S. at 583 (Thomas, J., dissenting) ("With respect to certain decisions relating to national security and foreign affairs, the courts simply lack the relevant information and expertise to second-guess determinations made by the President.").</w:t>
      </w:r>
    </w:p>
    <w:p w:rsidR="0076780C" w:rsidRPr="00A57BBA" w:rsidRDefault="0076780C" w:rsidP="0076780C"/>
    <w:p w:rsidR="00C26C90" w:rsidRDefault="00C26C90" w:rsidP="00C26C90">
      <w:pPr>
        <w:pStyle w:val="Heading1"/>
      </w:pPr>
      <w:r>
        <w:lastRenderedPageBreak/>
        <w:t>1NR</w:t>
      </w:r>
    </w:p>
    <w:p w:rsidR="00C26C90" w:rsidRDefault="00C26C90" w:rsidP="00C26C90">
      <w:pPr>
        <w:pStyle w:val="Heading2"/>
      </w:pPr>
      <w:r>
        <w:lastRenderedPageBreak/>
        <w:t>XO</w:t>
      </w:r>
    </w:p>
    <w:p w:rsidR="00C26C90" w:rsidRDefault="00C26C90" w:rsidP="00C26C90"/>
    <w:p w:rsidR="00C26C90" w:rsidRDefault="00C26C90" w:rsidP="00C26C90">
      <w:pPr>
        <w:pStyle w:val="Heading3"/>
      </w:pPr>
      <w:r>
        <w:lastRenderedPageBreak/>
        <w:t xml:space="preserve">A2 Perm – Do Both </w:t>
      </w:r>
    </w:p>
    <w:p w:rsidR="00C26C90" w:rsidRDefault="00C26C90" w:rsidP="00C26C90">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rsidR="00C26C90" w:rsidRPr="000674C4" w:rsidRDefault="00C26C90" w:rsidP="00C26C90"/>
    <w:p w:rsidR="00C26C90" w:rsidRDefault="00C26C90" w:rsidP="00C26C90">
      <w:pPr>
        <w:rPr>
          <w:rStyle w:val="Hyperlink"/>
        </w:rPr>
      </w:pPr>
      <w:r w:rsidRPr="00393D8B">
        <w:rPr>
          <w:rStyle w:val="StyleStyleBold12pt"/>
        </w:rPr>
        <w:t>Anderson 10</w:t>
      </w:r>
      <w:r>
        <w:rPr>
          <w:rStyle w:val="StyleStyleBold12pt"/>
        </w:rPr>
        <w:t xml:space="preserve"> (</w:t>
      </w:r>
      <w:r w:rsidRPr="000674C4">
        <w:t>Kenneth</w:t>
      </w:r>
      <w:r>
        <w:t xml:space="preserve">, Professor of International Law at American University, 3/8/10, “Predators </w:t>
      </w:r>
      <w:proofErr w:type="gramStart"/>
      <w:r>
        <w:t>Over</w:t>
      </w:r>
      <w:proofErr w:type="gramEnd"/>
      <w:r>
        <w:t xml:space="preserve"> Pakistan,” The Weekly Standard, </w:t>
      </w:r>
      <w:hyperlink r:id="rId15" w:history="1">
        <w:r w:rsidRPr="004A2FAA">
          <w:rPr>
            <w:rStyle w:val="Hyperlink"/>
          </w:rPr>
          <w:t>http://www.weeklystandard.com/print/articles/predators-over-pakistan</w:t>
        </w:r>
      </w:hyperlink>
      <w:r>
        <w:rPr>
          <w:rStyle w:val="Hyperlink"/>
        </w:rPr>
        <w:t>)</w:t>
      </w:r>
    </w:p>
    <w:p w:rsidR="00C26C90" w:rsidRDefault="00C26C90" w:rsidP="00C26C90"/>
    <w:p w:rsidR="00C26C90" w:rsidRDefault="00C26C90" w:rsidP="00C26C90">
      <w:r>
        <w:t xml:space="preserve">Obama deserves support and praise for this program from across the political spectrum. More than that, though, the </w:t>
      </w:r>
      <w:r w:rsidRPr="00393D8B">
        <w:rPr>
          <w:rStyle w:val="TitleChar"/>
        </w:rPr>
        <w:t xml:space="preserve">drone </w:t>
      </w:r>
      <w:r w:rsidRPr="00623098">
        <w:rPr>
          <w:rStyle w:val="TitleChar"/>
          <w:highlight w:val="yellow"/>
        </w:rPr>
        <w:t>strikes need a</w:t>
      </w:r>
      <w:r w:rsidRPr="00261C96">
        <w:rPr>
          <w:rStyle w:val="TitleChar"/>
        </w:rPr>
        <w:t>n</w:t>
      </w:r>
      <w:r w:rsidRPr="00261C96">
        <w:t xml:space="preserve"> </w:t>
      </w:r>
      <w:r w:rsidRPr="00261C96">
        <w:rPr>
          <w:rStyle w:val="TitleChar"/>
          <w:bdr w:val="single" w:sz="4" w:space="0" w:color="auto"/>
        </w:rPr>
        <w:t xml:space="preserve">aggressive </w:t>
      </w:r>
      <w:r w:rsidRPr="00623098">
        <w:rPr>
          <w:rStyle w:val="TitleChar"/>
          <w:highlight w:val="yellow"/>
          <w:bdr w:val="single" w:sz="4" w:space="0" w:color="auto"/>
        </w:rPr>
        <w:t>defense against</w:t>
      </w:r>
      <w:r w:rsidRPr="00393D8B">
        <w:rPr>
          <w:rStyle w:val="TitleChar"/>
          <w:bdr w:val="single" w:sz="4" w:space="0" w:color="auto"/>
        </w:rPr>
        <w:t xml:space="preserve"> increasingly </w:t>
      </w:r>
      <w:r w:rsidRPr="00623098">
        <w:rPr>
          <w:rStyle w:val="TitleChar"/>
          <w:highlight w:val="yellow"/>
          <w:bdr w:val="single" w:sz="4" w:space="0" w:color="auto"/>
        </w:rPr>
        <w:t>vocal critics</w:t>
      </w:r>
      <w:r>
        <w:t xml:space="preserve"> </w:t>
      </w:r>
      <w:r w:rsidRPr="00393D8B">
        <w:rPr>
          <w:rStyle w:val="TitleChar"/>
        </w:rPr>
        <w:t xml:space="preserve">who are </w:t>
      </w:r>
      <w:r w:rsidRPr="00623098">
        <w:rPr>
          <w:rStyle w:val="TitleChar"/>
          <w:highlight w:val="yellow"/>
        </w:rPr>
        <w:t>moving to create</w:t>
      </w:r>
      <w:r w:rsidRPr="00393D8B">
        <w:rPr>
          <w:rStyle w:val="TitleChar"/>
        </w:rPr>
        <w:t xml:space="preserve"> around drone warfare </w:t>
      </w:r>
      <w:r w:rsidRPr="00623098">
        <w:rPr>
          <w:rStyle w:val="TitleChar"/>
          <w:highlight w:val="yellow"/>
        </w:rPr>
        <w:t>a narrative of American wickedness</w:t>
      </w:r>
      <w:r w:rsidRPr="00393D8B">
        <w:rPr>
          <w:rStyle w:val="TitleChar"/>
        </w:rPr>
        <w:t xml:space="preserve"> and cowardice</w:t>
      </w:r>
      <w:r>
        <w:t xml:space="preserve"> and of CIA perfidy. </w:t>
      </w:r>
      <w:r w:rsidRPr="000674C4">
        <w:rPr>
          <w:sz w:val="12"/>
        </w:rPr>
        <w:t xml:space="preserve">¶ </w:t>
      </w:r>
      <w:r w:rsidRPr="00393D8B">
        <w:rPr>
          <w:rStyle w:val="TitleChar"/>
        </w:rPr>
        <w:t xml:space="preserve">Here </w:t>
      </w:r>
      <w:r w:rsidRPr="00623098">
        <w:rPr>
          <w:rStyle w:val="TitleChar"/>
          <w:highlight w:val="yellow"/>
        </w:rPr>
        <w:t>the administration has</w:t>
      </w:r>
      <w:r w:rsidRPr="00393D8B">
        <w:rPr>
          <w:rStyle w:val="TitleChar"/>
        </w:rPr>
        <w:t xml:space="preserve"> dropped the ball. It has </w:t>
      </w:r>
      <w:r w:rsidRPr="00623098">
        <w:rPr>
          <w:rStyle w:val="TitleChar"/>
          <w:highlight w:val="yellow"/>
        </w:rPr>
        <w:t xml:space="preserve">so far failed to provide </w:t>
      </w:r>
      <w:r w:rsidRPr="00261C96">
        <w:rPr>
          <w:rStyle w:val="TitleChar"/>
        </w:rPr>
        <w:t xml:space="preserve">a </w:t>
      </w:r>
      <w:r w:rsidRPr="00623098">
        <w:rPr>
          <w:rStyle w:val="TitleChar"/>
          <w:highlight w:val="yellow"/>
        </w:rPr>
        <w:t>robust affirmation of</w:t>
      </w:r>
      <w:r>
        <w:t xml:space="preserve"> the propositions that underwrite Predator </w:t>
      </w:r>
      <w:r w:rsidRPr="00623098">
        <w:rPr>
          <w:rStyle w:val="TitleChar"/>
          <w:highlight w:val="yellow"/>
        </w:rPr>
        <w:t>drone warfare</w:t>
      </w:r>
      <w:r>
        <w:t xml:space="preserve">. Namely: </w:t>
      </w:r>
      <w:r w:rsidRPr="000674C4">
        <w:rPr>
          <w:sz w:val="12"/>
        </w:rPr>
        <w:t xml:space="preserve">¶ </w:t>
      </w:r>
      <w:r>
        <w:t xml:space="preserve">n </w:t>
      </w:r>
      <w:r w:rsidRPr="00623098">
        <w:rPr>
          <w:rStyle w:val="TitleChar"/>
          <w:highlight w:val="yellow"/>
        </w:rPr>
        <w:t>Targeted killings</w:t>
      </w:r>
      <w:r w:rsidRPr="00393D8B">
        <w:rPr>
          <w:rStyle w:val="TitleChar"/>
        </w:rPr>
        <w:t xml:space="preserve"> of terrorists</w:t>
      </w:r>
      <w:r>
        <w:t xml:space="preserve">, including by Predators and even when the targets are American citizens, </w:t>
      </w:r>
      <w:r w:rsidRPr="00623098">
        <w:rPr>
          <w:rStyle w:val="TitleChar"/>
          <w:highlight w:val="yellow"/>
        </w:rPr>
        <w:t>are</w:t>
      </w:r>
      <w:r w:rsidRPr="00393D8B">
        <w:rPr>
          <w:rStyle w:val="TitleChar"/>
        </w:rPr>
        <w:t xml:space="preserve"> a </w:t>
      </w:r>
      <w:r w:rsidRPr="00623098">
        <w:rPr>
          <w:rStyle w:val="TitleChar"/>
          <w:highlight w:val="yellow"/>
        </w:rPr>
        <w:t>lawful</w:t>
      </w:r>
      <w:r w:rsidRPr="00393D8B">
        <w:rPr>
          <w:rStyle w:val="TitleChar"/>
        </w:rPr>
        <w:t xml:space="preserve"> practice</w:t>
      </w:r>
      <w:r>
        <w:t xml:space="preserve">; </w:t>
      </w:r>
      <w:r w:rsidRPr="000674C4">
        <w:rPr>
          <w:sz w:val="12"/>
        </w:rPr>
        <w:t xml:space="preserve">¶ </w:t>
      </w:r>
      <w:r>
        <w:t xml:space="preserve">n </w:t>
      </w:r>
      <w:r w:rsidRPr="00623098">
        <w:rPr>
          <w:rStyle w:val="TitleChar"/>
        </w:rPr>
        <w:t xml:space="preserve">Use of </w:t>
      </w:r>
      <w:r w:rsidRPr="00623098">
        <w:rPr>
          <w:rStyle w:val="TitleChar"/>
          <w:highlight w:val="yellow"/>
        </w:rPr>
        <w:t>force is justified against terrorists anywhere</w:t>
      </w:r>
      <w:r w:rsidRPr="00393D8B">
        <w:rPr>
          <w:rStyle w:val="TitleChar"/>
        </w:rPr>
        <w:t xml:space="preserve"> they set up safe havens, including in states that cannot or will not prevent them</w:t>
      </w:r>
      <w:r>
        <w:t xml:space="preserve">; </w:t>
      </w:r>
      <w:r w:rsidRPr="000674C4">
        <w:rPr>
          <w:sz w:val="12"/>
        </w:rPr>
        <w:t xml:space="preserve">¶ </w:t>
      </w:r>
      <w:r>
        <w:t xml:space="preserve">n </w:t>
      </w:r>
      <w:r w:rsidRPr="00623098">
        <w:rPr>
          <w:rStyle w:val="TitleChar"/>
          <w:highlight w:val="yellow"/>
        </w:rPr>
        <w:t>These</w:t>
      </w:r>
      <w:r w:rsidRPr="00393D8B">
        <w:rPr>
          <w:rStyle w:val="TitleChar"/>
        </w:rPr>
        <w:t xml:space="preserve"> operations </w:t>
      </w:r>
      <w:r w:rsidRPr="00623098">
        <w:rPr>
          <w:rStyle w:val="TitleChar"/>
          <w:highlight w:val="yellow"/>
        </w:rPr>
        <w:t>may be covert</w:t>
      </w:r>
      <w:r>
        <w:t xml:space="preserve">—and they are as justifiable when the CIA is tasked to carry them out secretly as when the military does so in open armed conflict. </w:t>
      </w:r>
      <w:r w:rsidRPr="000674C4">
        <w:rPr>
          <w:sz w:val="12"/>
        </w:rPr>
        <w:t xml:space="preserve">¶ </w:t>
      </w:r>
      <w:proofErr w:type="gramStart"/>
      <w:r>
        <w:t>n</w:t>
      </w:r>
      <w:proofErr w:type="gramEnd"/>
      <w:r>
        <w:t xml:space="preserve"> </w:t>
      </w:r>
      <w:r w:rsidRPr="00623098">
        <w:rPr>
          <w:rStyle w:val="TitleChar"/>
          <w:highlight w:val="yellow"/>
        </w:rPr>
        <w:t>All of the above fall within</w:t>
      </w:r>
      <w:r w:rsidRPr="00393D8B">
        <w:rPr>
          <w:rStyle w:val="TitleChar"/>
        </w:rPr>
        <w:t xml:space="preserve"> the traditional American legal view of “</w:t>
      </w:r>
      <w:r w:rsidRPr="00623098">
        <w:rPr>
          <w:rStyle w:val="TitleChar"/>
          <w:highlight w:val="yellow"/>
        </w:rPr>
        <w:t>self-defense</w:t>
      </w:r>
      <w:r w:rsidRPr="00393D8B">
        <w:rPr>
          <w:rStyle w:val="TitleChar"/>
        </w:rPr>
        <w:t xml:space="preserve">” in international law, </w:t>
      </w:r>
      <w:r w:rsidRPr="00623098">
        <w:rPr>
          <w:rStyle w:val="TitleChar"/>
          <w:highlight w:val="yellow"/>
        </w:rPr>
        <w:t>and “vital</w:t>
      </w:r>
      <w:r w:rsidRPr="00393D8B">
        <w:rPr>
          <w:rStyle w:val="TitleChar"/>
        </w:rPr>
        <w:t xml:space="preserve"> national </w:t>
      </w:r>
      <w:r w:rsidRPr="00623098">
        <w:rPr>
          <w:rStyle w:val="TitleChar"/>
          <w:highlight w:val="yellow"/>
        </w:rPr>
        <w:t>security interests”</w:t>
      </w:r>
      <w:r w:rsidRPr="00393D8B">
        <w:rPr>
          <w:rStyle w:val="TitleChar"/>
        </w:rPr>
        <w:t xml:space="preserve"> in U.S. domestic law</w:t>
      </w:r>
      <w:r>
        <w:t xml:space="preserve">. </w:t>
      </w:r>
      <w:r w:rsidRPr="000674C4">
        <w:rPr>
          <w:sz w:val="12"/>
        </w:rPr>
        <w:t xml:space="preserve">¶ </w:t>
      </w:r>
      <w:proofErr w:type="gramStart"/>
      <w:r>
        <w:t>There</w:t>
      </w:r>
      <w:proofErr w:type="gramEnd"/>
      <w:r>
        <w:t xml:space="preserve"> are good reasons for </w:t>
      </w:r>
      <w:r w:rsidRPr="00623098">
        <w:rPr>
          <w:rStyle w:val="TitleChar"/>
          <w:highlight w:val="yellow"/>
        </w:rPr>
        <w:t>Republicans and centrist Democrats</w:t>
      </w:r>
      <w:r>
        <w:t xml:space="preserve"> to make common cause in defending these propositions. On the one hand, they </w:t>
      </w:r>
      <w:r w:rsidRPr="00623098">
        <w:rPr>
          <w:rStyle w:val="TitleChar"/>
          <w:highlight w:val="yellow"/>
        </w:rPr>
        <w:t>should</w:t>
      </w:r>
      <w:r w:rsidRPr="00393D8B">
        <w:rPr>
          <w:rStyle w:val="TitleChar"/>
        </w:rPr>
        <w:t xml:space="preserve"> want to</w:t>
      </w:r>
      <w:r>
        <w:t xml:space="preserve"> </w:t>
      </w:r>
      <w:r w:rsidRPr="00623098">
        <w:rPr>
          <w:rStyle w:val="TitleChar"/>
          <w:highlight w:val="yellow"/>
          <w:bdr w:val="single" w:sz="4" w:space="0" w:color="auto"/>
        </w:rPr>
        <w:t>aggressively protect the administration against</w:t>
      </w:r>
      <w:r w:rsidRPr="00393D8B">
        <w:rPr>
          <w:rStyle w:val="TitleChar"/>
          <w:bdr w:val="single" w:sz="4" w:space="0" w:color="auto"/>
        </w:rPr>
        <w:t xml:space="preserve"> its external critics</w:t>
      </w:r>
      <w:r>
        <w:t>—</w:t>
      </w:r>
      <w:r w:rsidRPr="00623098">
        <w:rPr>
          <w:rStyle w:val="TitleChar"/>
          <w:highlight w:val="yellow"/>
        </w:rPr>
        <w:t>the</w:t>
      </w:r>
      <w:r w:rsidRPr="00623098">
        <w:rPr>
          <w:highlight w:val="yellow"/>
        </w:rPr>
        <w:t xml:space="preserve"> </w:t>
      </w:r>
      <w:r w:rsidRPr="00623098">
        <w:rPr>
          <w:rStyle w:val="TitleChar"/>
          <w:highlight w:val="yellow"/>
          <w:bdr w:val="single" w:sz="4" w:space="0" w:color="auto"/>
        </w:rPr>
        <w:t>domestic and international left</w:t>
      </w:r>
      <w:r>
        <w:t>—</w:t>
      </w:r>
      <w:r w:rsidRPr="00393D8B">
        <w:rPr>
          <w:rStyle w:val="TitleChar"/>
        </w:rPr>
        <w:t>who are</w:t>
      </w:r>
      <w:r>
        <w:t xml:space="preserve"> </w:t>
      </w:r>
      <w:r w:rsidRPr="00393D8B">
        <w:rPr>
          <w:rStyle w:val="TitleChar"/>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r w:rsidRPr="000674C4">
        <w:rPr>
          <w:sz w:val="12"/>
        </w:rPr>
        <w:t xml:space="preserve">¶ </w:t>
      </w:r>
      <w:proofErr w:type="gramStart"/>
      <w:r>
        <w:t>At</w:t>
      </w:r>
      <w:proofErr w:type="gramEnd"/>
      <w:r>
        <w:t xml:space="preserve">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393D8B">
        <w:rPr>
          <w:rStyle w:val="TitleChar"/>
        </w:rPr>
        <w:t>Congress needs to hear publicly from senior administration lawyers</w:t>
      </w:r>
      <w:r>
        <w:t xml:space="preserve"> and officials </w:t>
      </w:r>
      <w:r w:rsidRPr="00393D8B">
        <w:rPr>
          <w:rStyle w:val="TitleChar"/>
        </w:rPr>
        <w:t>who might be personally less-than-enthused about targeted killings</w:t>
      </w:r>
      <w:r>
        <w:t xml:space="preserve"> of terrorists </w:t>
      </w:r>
      <w:r w:rsidRPr="00393D8B">
        <w:rPr>
          <w:rStyle w:val="TitleChar"/>
        </w:rPr>
        <w:t>and not eager to endorse them publicly</w:t>
      </w:r>
      <w:r>
        <w:t xml:space="preserve">, or to do so only with hedged and narrow legal rationales from which they can later walk away. </w:t>
      </w:r>
      <w:proofErr w:type="gramStart"/>
      <w:r w:rsidRPr="000674C4">
        <w:rPr>
          <w:sz w:val="12"/>
        </w:rPr>
        <w:t xml:space="preserve">¶ </w:t>
      </w:r>
      <w:r>
        <w:t xml:space="preserve">Consider, for instance, the diffidence of Harold </w:t>
      </w:r>
      <w:proofErr w:type="spellStart"/>
      <w:r>
        <w:t>Koh</w:t>
      </w:r>
      <w:proofErr w:type="spellEnd"/>
      <w:r>
        <w:t>, the legal adviser of the Department of State.</w:t>
      </w:r>
      <w:proofErr w:type="gramEnd"/>
      <w:r>
        <w:t xml:space="preserve"> In an informal public discussion with his predecessor, John </w:t>
      </w:r>
      <w:proofErr w:type="spellStart"/>
      <w:r>
        <w:t>Bellinger</w:t>
      </w:r>
      <w:proofErr w:type="spellEnd"/>
      <w:r>
        <w:t xml:space="preserve">,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r w:rsidRPr="000674C4">
        <w:rPr>
          <w:sz w:val="12"/>
        </w:rPr>
        <w:t xml:space="preserve">¶ </w:t>
      </w:r>
      <w:r>
        <w:t xml:space="preserve">In fact, </w:t>
      </w:r>
      <w:r w:rsidRPr="00623098">
        <w:rPr>
          <w:rStyle w:val="TitleChar"/>
          <w:highlight w:val="yellow"/>
        </w:rPr>
        <w:t>the administration’s top lawyers should</w:t>
      </w:r>
      <w:r w:rsidRPr="00623098">
        <w:rPr>
          <w:highlight w:val="yellow"/>
        </w:rPr>
        <w:t xml:space="preserve"> </w:t>
      </w:r>
      <w:r w:rsidRPr="00623098">
        <w:rPr>
          <w:rStyle w:val="TitleChar"/>
          <w:highlight w:val="yellow"/>
          <w:bdr w:val="single" w:sz="4" w:space="0" w:color="auto"/>
        </w:rPr>
        <w:t>offer a public legal defense</w:t>
      </w:r>
      <w:r w:rsidRPr="00393D8B">
        <w:rPr>
          <w:rStyle w:val="TitleChar"/>
          <w:bdr w:val="single" w:sz="4" w:space="0" w:color="auto"/>
        </w:rPr>
        <w:t xml:space="preserve"> of its policies</w:t>
      </w:r>
      <w:r>
        <w:t xml:space="preserve">, and congressional Republicans and Democrats should insist on such a defense. </w:t>
      </w:r>
      <w:r w:rsidRPr="00393D8B">
        <w:rPr>
          <w:rStyle w:val="TitleChar"/>
        </w:rPr>
        <w:t>This is partly to protect the</w:t>
      </w:r>
      <w:r>
        <w:t xml:space="preserve"> </w:t>
      </w:r>
      <w:r w:rsidRPr="00393D8B">
        <w:rPr>
          <w:rStyle w:val="TitleChar"/>
        </w:rPr>
        <w:t>full use-of-force tools of national security for future administrations</w:t>
      </w:r>
      <w:r>
        <w:t xml:space="preserve">, by affirming the traditional U.S. view of their legality. </w:t>
      </w:r>
      <w:r w:rsidRPr="00393D8B">
        <w:rPr>
          <w:rStyle w:val="TitleChar"/>
        </w:rPr>
        <w:t xml:space="preserve">But it is also </w:t>
      </w:r>
      <w:r w:rsidRPr="00623098">
        <w:rPr>
          <w:rStyle w:val="TitleChar"/>
          <w:highlight w:val="yellow"/>
        </w:rPr>
        <w:t>to</w:t>
      </w:r>
      <w:r w:rsidRPr="00393D8B">
        <w:rPr>
          <w:rStyle w:val="TitleChar"/>
        </w:rPr>
        <w:t xml:space="preserve"> </w:t>
      </w:r>
      <w:r w:rsidRPr="00623098">
        <w:rPr>
          <w:rStyle w:val="TitleChar"/>
          <w:highlight w:val="yellow"/>
        </w:rPr>
        <w:t>protect and reassure the</w:t>
      </w:r>
      <w:r>
        <w:t xml:space="preserve"> personnel of the </w:t>
      </w:r>
      <w:r w:rsidRPr="00393D8B">
        <w:rPr>
          <w:rStyle w:val="TitleChar"/>
        </w:rPr>
        <w:t xml:space="preserve">CIA, NSC, and intelligence and military </w:t>
      </w:r>
      <w:r w:rsidRPr="00623098">
        <w:rPr>
          <w:rStyle w:val="TitleChar"/>
          <w:highlight w:val="yellow"/>
        </w:rPr>
        <w:t>agencies</w:t>
      </w:r>
      <w:r w:rsidRPr="00393D8B">
        <w:rPr>
          <w:rStyle w:val="TitleChar"/>
        </w:rPr>
        <w:t xml:space="preserve"> who carry out these policies </w:t>
      </w:r>
      <w:r w:rsidRPr="00623098">
        <w:rPr>
          <w:rStyle w:val="TitleChar"/>
          <w:highlight w:val="yellow"/>
        </w:rPr>
        <w:t>that</w:t>
      </w:r>
      <w:r w:rsidRPr="00623098">
        <w:rPr>
          <w:highlight w:val="yellow"/>
        </w:rPr>
        <w:t xml:space="preserve"> </w:t>
      </w:r>
      <w:r w:rsidRPr="00623098">
        <w:rPr>
          <w:rStyle w:val="TitleChar"/>
          <w:highlight w:val="yellow"/>
        </w:rPr>
        <w:t>they are not just effective but lawful policies</w:t>
      </w:r>
      <w:r>
        <w:t xml:space="preserve"> of the U.S. government </w:t>
      </w:r>
      <w:r w:rsidRPr="00623098">
        <w:rPr>
          <w:rStyle w:val="TitleChar"/>
          <w:highlight w:val="yellow"/>
        </w:rPr>
        <w:t>and will be publicly defended as such</w:t>
      </w:r>
      <w:r w:rsidRPr="00393D8B">
        <w:rPr>
          <w:rStyle w:val="TitleChar"/>
        </w:rPr>
        <w:t xml:space="preserve"> by their superiors</w:t>
      </w:r>
      <w:r>
        <w:t xml:space="preserve">. </w:t>
      </w:r>
      <w:r w:rsidRPr="000674C4">
        <w:rPr>
          <w:sz w:val="12"/>
        </w:rPr>
        <w:t xml:space="preserve">¶ </w:t>
      </w:r>
      <w:r>
        <w:t xml:space="preserve">Even as the Obama administration increasingly relies on Predator strikes for its counterterrorism strategy, </w:t>
      </w:r>
      <w:r w:rsidRPr="00623098">
        <w:rPr>
          <w:rStyle w:val="TitleChar"/>
          <w:highlight w:val="yellow"/>
        </w:rPr>
        <w:t>the international legal basis of drone warfare</w:t>
      </w:r>
      <w:r>
        <w:t xml:space="preserve"> (more precisely, its perceived international legal legitimacy) </w:t>
      </w:r>
      <w:r w:rsidRPr="00623098">
        <w:rPr>
          <w:rStyle w:val="TitleChar"/>
          <w:highlight w:val="yellow"/>
        </w:rPr>
        <w:t>is eroding from</w:t>
      </w:r>
      <w:r w:rsidRPr="00393D8B">
        <w:rPr>
          <w:rStyle w:val="TitleChar"/>
        </w:rPr>
        <w:t xml:space="preserve"> under </w:t>
      </w:r>
      <w:r w:rsidRPr="00623098">
        <w:rPr>
          <w:rStyle w:val="TitleChar"/>
          <w:highlight w:val="yellow"/>
        </w:rPr>
        <w:t>the administration’s feet</w:t>
      </w:r>
      <w:r>
        <w:t xml:space="preserve">—largely </w:t>
      </w:r>
      <w:r w:rsidRPr="00623098">
        <w:rPr>
          <w:rStyle w:val="TitleChar"/>
          <w:highlight w:val="yellow"/>
        </w:rPr>
        <w:t xml:space="preserve">through the U.S. government’s </w:t>
      </w:r>
      <w:r w:rsidRPr="00623098">
        <w:rPr>
          <w:rStyle w:val="TitleChar"/>
        </w:rPr>
        <w:t xml:space="preserve">inattention and </w:t>
      </w:r>
      <w:r w:rsidRPr="00623098">
        <w:rPr>
          <w:rStyle w:val="TitleChar"/>
          <w:highlight w:val="yellow"/>
        </w:rPr>
        <w:t>unwillingness to defend its legal grounds</w:t>
      </w:r>
      <w:r>
        <w:t xml:space="preserve">, </w:t>
      </w:r>
      <w:r w:rsidRPr="00393D8B">
        <w:rPr>
          <w:rStyle w:val="TitleChar"/>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sidRPr="005A0AC1">
        <w:rPr>
          <w:rStyle w:val="TitleChar"/>
        </w:rPr>
        <w:t>the</w:t>
      </w:r>
      <w:r>
        <w:t xml:space="preserve"> Obama </w:t>
      </w:r>
      <w:r w:rsidRPr="005A0AC1">
        <w:rPr>
          <w:rStyle w:val="TitleChar"/>
        </w:rPr>
        <w:t xml:space="preserve">administration appears remarkably sanguine about the campaign gearing up in </w:t>
      </w:r>
      <w:r w:rsidRPr="00E87974">
        <w:rPr>
          <w:rStyle w:val="TitleChar"/>
          <w:highlight w:val="yellow"/>
        </w:rPr>
        <w:t>the “international law community</w:t>
      </w:r>
      <w:r w:rsidRPr="005A0AC1">
        <w:rPr>
          <w:rStyle w:val="TitleChar"/>
        </w:rPr>
        <w:t xml:space="preserve">” </w:t>
      </w:r>
      <w:r w:rsidRPr="00E87974">
        <w:rPr>
          <w:rStyle w:val="TitleChar"/>
          <w:highlight w:val="yellow"/>
        </w:rPr>
        <w:t>aim</w:t>
      </w:r>
      <w:r w:rsidRPr="005A0AC1">
        <w:rPr>
          <w:rStyle w:val="TitleChar"/>
        </w:rPr>
        <w:t xml:space="preserve">ed </w:t>
      </w:r>
      <w:r w:rsidRPr="00E87974">
        <w:rPr>
          <w:rStyle w:val="TitleChar"/>
          <w:highlight w:val="yellow"/>
        </w:rPr>
        <w:t>at</w:t>
      </w:r>
      <w:r w:rsidRPr="00E87974">
        <w:rPr>
          <w:highlight w:val="yellow"/>
        </w:rPr>
        <w:t xml:space="preserve"> </w:t>
      </w:r>
      <w:r w:rsidRPr="00E87974">
        <w:rPr>
          <w:rStyle w:val="TitleChar"/>
          <w:highlight w:val="yellow"/>
          <w:bdr w:val="single" w:sz="4" w:space="0" w:color="auto"/>
        </w:rPr>
        <w:t>undermining the legal basis of targeted killing</w:t>
      </w:r>
      <w:r w:rsidRPr="00E87974">
        <w:rPr>
          <w:highlight w:val="yellow"/>
        </w:rPr>
        <w:t xml:space="preserve"> </w:t>
      </w:r>
      <w:r w:rsidRPr="00E87974">
        <w:rPr>
          <w:rStyle w:val="TitleChar"/>
          <w:highlight w:val="yellow"/>
        </w:rPr>
        <w:t>as well as its</w:t>
      </w:r>
      <w:r w:rsidRPr="005A0AC1">
        <w:rPr>
          <w:rStyle w:val="TitleChar"/>
        </w:rPr>
        <w:t xml:space="preserve"> broad political </w:t>
      </w:r>
      <w:r w:rsidRPr="00E87974">
        <w:rPr>
          <w:rStyle w:val="TitleChar"/>
          <w:highlight w:val="yellow"/>
        </w:rPr>
        <w:t>legitimacy</w:t>
      </w:r>
      <w:r>
        <w:t xml:space="preserve">, and ultimately at stigmatizing the use of Predators as both illegal and a coward’s weapon. </w:t>
      </w:r>
      <w:r w:rsidRPr="000674C4">
        <w:rPr>
          <w:sz w:val="12"/>
        </w:rPr>
        <w:t xml:space="preserve">¶ </w:t>
      </w:r>
      <w:proofErr w:type="gramStart"/>
      <w:r w:rsidRPr="005A0AC1">
        <w:rPr>
          <w:rStyle w:val="TitleChar"/>
        </w:rPr>
        <w:t>Stigmatizing</w:t>
      </w:r>
      <w:proofErr w:type="gramEnd"/>
      <w:r w:rsidRPr="005A0AC1">
        <w:rPr>
          <w:rStyle w:val="TitleChar"/>
        </w:rPr>
        <w:t xml:space="preserve"> the technology and the practice of targeted killing is only half of it</w:t>
      </w:r>
      <w:r>
        <w:t xml:space="preserve">, though. </w:t>
      </w:r>
      <w:r w:rsidRPr="005A0AC1">
        <w:rPr>
          <w:rStyle w:val="TitleChar"/>
        </w:rPr>
        <w:t xml:space="preserve">The other half is to undermine the idea that the CIA may use force and has the authority to act covertly under orders from the president and disclosure to Congress, as long </w:t>
      </w:r>
      <w:r w:rsidRPr="005A0AC1">
        <w:rPr>
          <w:rStyle w:val="TitleChar"/>
        </w:rPr>
        <w:lastRenderedPageBreak/>
        <w:t>provided in U.S. law</w:t>
      </w:r>
      <w:r>
        <w:t xml:space="preserve">. </w:t>
      </w:r>
      <w:r w:rsidRPr="005A0AC1">
        <w:rPr>
          <w:rStyle w:val="TitleChar"/>
        </w:rPr>
        <w:t>The aim is to create a legal and political perception that</w:t>
      </w:r>
      <w:r>
        <w:t xml:space="preserve">, under international law, </w:t>
      </w:r>
      <w:r w:rsidRPr="005A0AC1">
        <w:rPr>
          <w:rStyle w:val="TitleChar"/>
        </w:rPr>
        <w:t>all uses of force must be overt</w:t>
      </w:r>
      <w:r>
        <w:t xml:space="preserve">—either as law enforcement or as armed conflict conducted by uniformed military. </w:t>
      </w:r>
      <w:r w:rsidRPr="000674C4">
        <w:rPr>
          <w:sz w:val="12"/>
        </w:rPr>
        <w:t xml:space="preserve">¶ </w:t>
      </w:r>
      <w:r>
        <w:t xml:space="preserve">The Obama administration is complacent about this emerging “international soft law” campaign. But </w:t>
      </w:r>
      <w:r w:rsidRPr="00623098">
        <w:rPr>
          <w:rStyle w:val="TitleChar"/>
          <w:highlight w:val="yellow"/>
        </w:rPr>
        <w:t>Obama’s opponents</w:t>
      </w:r>
      <w:r>
        <w:t xml:space="preserve"> in this country, for their part, likewise </w:t>
      </w:r>
      <w:r w:rsidRPr="00E87974">
        <w:rPr>
          <w:rStyle w:val="TitleChar"/>
          <w:highlight w:val="yellow"/>
          <w:bdr w:val="single" w:sz="4" w:space="0" w:color="auto"/>
        </w:rPr>
        <w:t>underestimate</w:t>
      </w:r>
      <w:r w:rsidRPr="005A0AC1">
        <w:rPr>
          <w:rStyle w:val="TitleChar"/>
          <w:bdr w:val="single" w:sz="4" w:space="0" w:color="auto"/>
        </w:rPr>
        <w:t xml:space="preserve"> and ignore </w:t>
      </w:r>
      <w:r w:rsidRPr="00E87974">
        <w:rPr>
          <w:rStyle w:val="TitleChar"/>
          <w:highlight w:val="yellow"/>
          <w:bdr w:val="single" w:sz="4" w:space="0" w:color="auto"/>
        </w:rPr>
        <w:t>the threat such a campaign presents to</w:t>
      </w:r>
      <w:r w:rsidRPr="005A0AC1">
        <w:rPr>
          <w:rStyle w:val="TitleChar"/>
          <w:bdr w:val="single" w:sz="4" w:space="0" w:color="auto"/>
        </w:rPr>
        <w:t xml:space="preserve"> national </w:t>
      </w:r>
      <w:r w:rsidRPr="00E87974">
        <w:rPr>
          <w:rStyle w:val="TitleChar"/>
          <w:highlight w:val="yellow"/>
          <w:bdr w:val="single" w:sz="4" w:space="0" w:color="auto"/>
        </w:rPr>
        <w:t>security</w:t>
      </w:r>
      <w:r>
        <w:t xml:space="preserve">. That’s apparently because </w:t>
      </w:r>
      <w:r w:rsidRPr="005A0AC1">
        <w:rPr>
          <w:rStyle w:val="TitleChar"/>
        </w:rPr>
        <w:t>many</w:t>
      </w:r>
      <w:r>
        <w:t xml:space="preserve"> on the right </w:t>
      </w:r>
      <w:r w:rsidRPr="005A0AC1">
        <w:rPr>
          <w:rStyle w:val="TitleChar"/>
        </w:rPr>
        <w:t>find it hard to imagine that mere</w:t>
      </w:r>
      <w:r>
        <w:t xml:space="preserve"> </w:t>
      </w:r>
      <w:r w:rsidRPr="005A0AC1">
        <w:rPr>
          <w:rStyle w:val="TitleChar"/>
          <w:bdr w:val="single" w:sz="4" w:space="0" w:color="auto"/>
        </w:rPr>
        <w:t>congeries of NGOs, academics, activists</w:t>
      </w:r>
      <w:r>
        <w:t xml:space="preserve">, U.N. officials, </w:t>
      </w:r>
      <w:r w:rsidRPr="005A0AC1">
        <w:rPr>
          <w:rStyle w:val="TitleChar"/>
        </w:rPr>
        <w:t>and their allies could ever overcome “hard” American national security interests</w:t>
      </w:r>
      <w:r>
        <w:t xml:space="preserve">, particularly when covered by the magic of the Obama administration. Both </w:t>
      </w:r>
      <w:r w:rsidRPr="005A0AC1">
        <w:rPr>
          <w:rStyle w:val="TitleChar"/>
        </w:rPr>
        <w:t>liberal and conservative national security hands, looking at the long history of accepted lawfulness of targeted killings</w:t>
      </w:r>
      <w:r>
        <w:t xml:space="preserve"> under American law, </w:t>
      </w:r>
      <w:r w:rsidRPr="005A0AC1">
        <w:rPr>
          <w:rStyle w:val="TitleChar"/>
        </w:rPr>
        <w:t>think, “Come on, there’s obvious sense to this, legal and political</w:t>
      </w:r>
      <w:r>
        <w:t xml:space="preserve">. </w:t>
      </w:r>
      <w:r w:rsidRPr="005A0AC1">
        <w:rPr>
          <w:rStyle w:val="TitleChar"/>
        </w:rPr>
        <w:t xml:space="preserve">These arguments in domestic and international law have long been </w:t>
      </w:r>
      <w:proofErr w:type="gramStart"/>
      <w:r w:rsidRPr="005A0AC1">
        <w:rPr>
          <w:rStyle w:val="TitleChar"/>
        </w:rPr>
        <w:t>settled,</w:t>
      </w:r>
      <w:proofErr w:type="gramEnd"/>
      <w:r>
        <w:t xml:space="preserve"> at least as far as the U.S. government is concerned.” </w:t>
      </w:r>
      <w:r w:rsidRPr="005A0AC1">
        <w:rPr>
          <w:rStyle w:val="TitleChar"/>
        </w:rPr>
        <w:t>But if there’s a sense to it, there’s a sensibility as well</w:t>
      </w:r>
      <w:r>
        <w:t xml:space="preserve">, one </w:t>
      </w:r>
      <w:r w:rsidRPr="005A0AC1">
        <w:rPr>
          <w:rStyle w:val="TitleChar"/>
        </w:rPr>
        <w:t>that goes to the overall political and legal “legitimacy” of the practice within a vague</w:t>
      </w:r>
      <w:r>
        <w:t xml:space="preserve">, diaphanous, </w:t>
      </w:r>
      <w:r w:rsidRPr="005A0AC1">
        <w:rPr>
          <w:rStyle w:val="TitleChar"/>
        </w:rPr>
        <w:t>but quite real thing called “global public opinion</w:t>
      </w:r>
      <w:r>
        <w:t xml:space="preserve">,” the which is woven and spun by the interlocking international “soft law” community and global media. </w:t>
      </w:r>
      <w:r w:rsidRPr="000674C4">
        <w:rPr>
          <w:sz w:val="12"/>
        </w:rPr>
        <w:t xml:space="preserve">¶ </w:t>
      </w:r>
      <w:proofErr w:type="gramStart"/>
      <w:r w:rsidRPr="005A0AC1">
        <w:rPr>
          <w:rStyle w:val="TitleChar"/>
        </w:rPr>
        <w:t>It’s</w:t>
      </w:r>
      <w:proofErr w:type="gramEnd"/>
      <w:r w:rsidRPr="005A0AC1">
        <w:rPr>
          <w:rStyle w:val="TitleChar"/>
        </w:rPr>
        <w:t xml:space="preserve">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w:t>
      </w:r>
      <w:proofErr w:type="spellStart"/>
      <w:r>
        <w:t>unpersuaded</w:t>
      </w:r>
      <w:proofErr w:type="spellEnd"/>
      <w:r>
        <w:t xml:space="preserve"> by, if not overtly opposed to, this program—particularly as conducted by the CIA. Those actors deserve political support from congressional Republicans and Democrats. Because </w:t>
      </w:r>
      <w:r w:rsidRPr="005A0AC1">
        <w:rPr>
          <w:rStyle w:val="TitleChar"/>
        </w:rPr>
        <w:t>obliviousness to</w:t>
      </w:r>
      <w:r>
        <w:t xml:space="preserve"> the sensibility of lawfulness and </w:t>
      </w:r>
      <w:r w:rsidRPr="005A0AC1">
        <w:rPr>
          <w:rStyle w:val="TitleChar"/>
        </w:rPr>
        <w:t>legitimacy</w:t>
      </w:r>
      <w:r>
        <w:t xml:space="preserve">—well, </w:t>
      </w:r>
      <w:r w:rsidRPr="005A0AC1">
        <w:rPr>
          <w:rStyle w:val="TitleChar"/>
        </w:rPr>
        <w:t>we should all know better by now</w:t>
      </w:r>
      <w:r>
        <w:t xml:space="preserve">. </w:t>
      </w:r>
      <w:r w:rsidRPr="005A0AC1">
        <w:rPr>
          <w:rStyle w:val="TitleChar"/>
        </w:rPr>
        <w:t>Does anyone still believe that the international legal-media-academic-NGO-international organization-global opinion complex cannot</w:t>
      </w:r>
      <w:r>
        <w:t xml:space="preserve"> </w:t>
      </w:r>
      <w:r w:rsidRPr="005A0AC1">
        <w:rPr>
          <w:rStyle w:val="TitleChar"/>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r w:rsidRPr="000674C4">
        <w:rPr>
          <w:sz w:val="12"/>
        </w:rPr>
        <w:t xml:space="preserve">¶ </w:t>
      </w:r>
      <w:r w:rsidRPr="005A0AC1">
        <w:rPr>
          <w:rStyle w:val="TitleChar"/>
        </w:rPr>
        <w:t>The</w:t>
      </w:r>
      <w:r>
        <w:t xml:space="preserve"> Obama </w:t>
      </w:r>
      <w:r w:rsidRPr="005A0AC1">
        <w:rPr>
          <w:rStyle w:val="TitleChar"/>
        </w:rPr>
        <w:t>administration assumes that it uniquely sets the terms of legal legitimacy</w:t>
      </w:r>
      <w:r>
        <w:t xml:space="preserve"> and has the final word on political sensibility. </w:t>
      </w:r>
      <w:r w:rsidRPr="005A0AC1">
        <w:rPr>
          <w:rStyle w:val="TitleChar"/>
        </w:rPr>
        <w:t>This is not so—certainly not on this issue</w:t>
      </w:r>
      <w:r>
        <w:t xml:space="preserve">. </w:t>
      </w:r>
      <w:r w:rsidRPr="005A0AC1">
        <w:rPr>
          <w:rStyle w:val="TitleChar"/>
        </w:rPr>
        <w:t xml:space="preserve">The </w:t>
      </w:r>
      <w:r w:rsidRPr="00E87974">
        <w:rPr>
          <w:rStyle w:val="TitleChar"/>
          <w:highlight w:val="yellow"/>
        </w:rPr>
        <w:t>international soft-law campaign</w:t>
      </w:r>
      <w:r w:rsidRPr="005A0AC1">
        <w:rPr>
          <w:rStyle w:val="TitleChar"/>
        </w:rPr>
        <w:t xml:space="preserve"> looks to the long-term if necessary, and </w:t>
      </w:r>
      <w:r w:rsidRPr="00E87974">
        <w:rPr>
          <w:rStyle w:val="TitleChar"/>
          <w:highlight w:val="yellow"/>
        </w:rPr>
        <w:t>will seek the</w:t>
      </w:r>
      <w:r w:rsidRPr="00E87974">
        <w:rPr>
          <w:highlight w:val="yellow"/>
        </w:rPr>
        <w:t xml:space="preserve"> </w:t>
      </w:r>
      <w:r w:rsidRPr="00E87974">
        <w:rPr>
          <w:rStyle w:val="TitleChar"/>
          <w:highlight w:val="yellow"/>
          <w:bdr w:val="single" w:sz="4" w:space="0" w:color="auto"/>
        </w:rPr>
        <w:t>political death of targeted killings</w:t>
      </w:r>
      <w:r>
        <w:t xml:space="preserve">, </w:t>
      </w:r>
      <w:r w:rsidRPr="005A0AC1">
        <w:rPr>
          <w:rStyle w:val="TitleChar"/>
        </w:rPr>
        <w:t>Predator drones, and their progeny, and even perhaps to CIA covert action,</w:t>
      </w:r>
      <w:r>
        <w:t xml:space="preserve"> </w:t>
      </w:r>
      <w:r w:rsidRPr="00E87974">
        <w:rPr>
          <w:rStyle w:val="TitleChar"/>
          <w:highlight w:val="yellow"/>
          <w:bdr w:val="single" w:sz="4" w:space="0" w:color="auto"/>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C26C90" w:rsidRDefault="00C26C90" w:rsidP="00C26C90"/>
    <w:p w:rsidR="00C26C90" w:rsidRDefault="00C26C90" w:rsidP="00C26C90"/>
    <w:p w:rsidR="00C26C90" w:rsidRPr="002B7752" w:rsidRDefault="00C26C90" w:rsidP="00C26C90"/>
    <w:p w:rsidR="00C26C90" w:rsidRDefault="00C26C90" w:rsidP="00C26C90">
      <w:pPr>
        <w:pStyle w:val="Heading3"/>
      </w:pPr>
      <w:r>
        <w:lastRenderedPageBreak/>
        <w:t xml:space="preserve">A2: Perm – Do Both </w:t>
      </w:r>
    </w:p>
    <w:p w:rsidR="00C26C90" w:rsidRPr="004F6D40" w:rsidRDefault="00C26C90" w:rsidP="00C26C90">
      <w:pPr>
        <w:pStyle w:val="Heading4"/>
      </w:pPr>
      <w:r>
        <w:t xml:space="preserve">-- Links to state secrets – oversight requires the disclosure of </w:t>
      </w:r>
      <w:r w:rsidRPr="00412762">
        <w:rPr>
          <w:u w:val="single"/>
        </w:rPr>
        <w:t>classified</w:t>
      </w:r>
      <w:r>
        <w:t xml:space="preserve"> material regarding presidential war powers – to present that evidence, the courts must rule </w:t>
      </w:r>
      <w:r w:rsidRPr="00412762">
        <w:rPr>
          <w:u w:val="single"/>
        </w:rPr>
        <w:t>against</w:t>
      </w:r>
      <w:r>
        <w:t xml:space="preserve"> the state secret privilege</w:t>
      </w:r>
    </w:p>
    <w:p w:rsidR="00C26C90" w:rsidRDefault="00C26C90" w:rsidP="00C26C90"/>
    <w:p w:rsidR="00C26C90" w:rsidRDefault="00C26C90" w:rsidP="00C26C90">
      <w:pPr>
        <w:pStyle w:val="Heading4"/>
      </w:pPr>
      <w:r>
        <w:t xml:space="preserve">The CP </w:t>
      </w:r>
      <w:r>
        <w:rPr>
          <w:u w:val="single"/>
        </w:rPr>
        <w:t>alone</w:t>
      </w:r>
      <w:r>
        <w:t xml:space="preserve"> is the best way to boost U.S. legitimacy </w:t>
      </w:r>
    </w:p>
    <w:p w:rsidR="00C26C90" w:rsidRDefault="00C26C90" w:rsidP="00C26C90">
      <w:pPr>
        <w:rPr>
          <w:rStyle w:val="Hyperlink"/>
        </w:rPr>
      </w:pPr>
      <w:r w:rsidRPr="00233994">
        <w:rPr>
          <w:rStyle w:val="StyleStyleBold12pt"/>
        </w:rPr>
        <w:t>Anderson 1</w:t>
      </w:r>
      <w:r>
        <w:rPr>
          <w:rStyle w:val="StyleStyleBold12pt"/>
        </w:rPr>
        <w:t>1</w:t>
      </w:r>
      <w:r>
        <w:t xml:space="preserve"> (Kenneth, Professor of International Law at American University, 10/3/11, “Public Legitimacy for Targeted Killing Using Drones,” </w:t>
      </w:r>
      <w:hyperlink r:id="rId16" w:history="1">
        <w:r w:rsidRPr="004A2FAA">
          <w:rPr>
            <w:rStyle w:val="Hyperlink"/>
          </w:rPr>
          <w:t>http://www.volokh.com/2011/10/03/public-legitimacy-for-targeted-killing-using-drones/</w:t>
        </w:r>
      </w:hyperlink>
      <w:r>
        <w:rPr>
          <w:rStyle w:val="Hyperlink"/>
        </w:rPr>
        <w:t>)</w:t>
      </w:r>
    </w:p>
    <w:p w:rsidR="00C26C90" w:rsidRDefault="00C26C90" w:rsidP="00C26C90"/>
    <w:p w:rsidR="00C26C90" w:rsidRPr="00782471" w:rsidRDefault="00C26C90" w:rsidP="00C26C90">
      <w:pPr>
        <w:rPr>
          <w:sz w:val="10"/>
        </w:rPr>
      </w:pPr>
      <w:r w:rsidRPr="00156D78">
        <w:rPr>
          <w:sz w:val="10"/>
        </w:rPr>
        <w:t xml:space="preserve">Jack Goldsmith, writing at </w:t>
      </w:r>
      <w:proofErr w:type="spellStart"/>
      <w:r w:rsidRPr="00156D78">
        <w:rPr>
          <w:sz w:val="10"/>
        </w:rPr>
        <w:t>Lawfare</w:t>
      </w:r>
      <w:proofErr w:type="spellEnd"/>
      <w:r w:rsidRPr="00156D78">
        <w:rPr>
          <w:sz w:val="10"/>
        </w:rPr>
        <w:t>, urges the Obama administration to release a redacted version of the Justice Department’s memo concluding that the targeting of Al-</w:t>
      </w:r>
      <w:proofErr w:type="spellStart"/>
      <w:r w:rsidRPr="00156D78">
        <w:rPr>
          <w:sz w:val="10"/>
        </w:rPr>
        <w:t>Awlaki</w:t>
      </w:r>
      <w:proofErr w:type="spellEnd"/>
      <w:r w:rsidRPr="00156D78">
        <w:rPr>
          <w:sz w:val="10"/>
        </w:rPr>
        <w:t xml:space="preserve"> was lawful – if not a redacted version, then some reasonably complete and authoritative statement of its legal reasoning.  I agree.  The nature of </w:t>
      </w:r>
      <w:r w:rsidRPr="005E3B50">
        <w:rPr>
          <w:rStyle w:val="TitleChar"/>
        </w:rPr>
        <w:t>these operations</w:t>
      </w:r>
      <w:r w:rsidRPr="00156D78">
        <w:rPr>
          <w:sz w:val="10"/>
        </w:rPr>
        <w:t xml:space="preserve"> abroad is that they </w:t>
      </w:r>
      <w:r w:rsidRPr="005E3B50">
        <w:rPr>
          <w:rStyle w:val="TitleChar"/>
        </w:rPr>
        <w:t>will</w:t>
      </w:r>
      <w:r w:rsidRPr="00797D86">
        <w:rPr>
          <w:rStyle w:val="TitleChar"/>
        </w:rPr>
        <w:t xml:space="preserve"> almost certainly </w:t>
      </w:r>
      <w:r w:rsidRPr="005E3B50">
        <w:rPr>
          <w:rStyle w:val="TitleChar"/>
        </w:rPr>
        <w:t>remain beyond judicial review</w:t>
      </w:r>
      <w:r w:rsidRPr="00797D86">
        <w:rPr>
          <w:rStyle w:val="TitleChar"/>
        </w:rPr>
        <w:t xml:space="preserve"> and, as a consequence, </w:t>
      </w:r>
      <w:r w:rsidRPr="005E3B50">
        <w:rPr>
          <w:rStyle w:val="TitleChar"/>
        </w:rPr>
        <w:t>OLC opinions will serve as the</w:t>
      </w:r>
      <w:r w:rsidRPr="00797D86">
        <w:rPr>
          <w:rStyle w:val="TitleChar"/>
        </w:rPr>
        <w:t xml:space="preserve"> practical </w:t>
      </w:r>
      <w:r w:rsidRPr="005E3B50">
        <w:rPr>
          <w:rStyle w:val="TitleChar"/>
        </w:rPr>
        <w:t>mechanism of the rule of law</w:t>
      </w:r>
      <w:r w:rsidRPr="00156D78">
        <w:rPr>
          <w:sz w:val="10"/>
        </w:rPr>
        <w:t xml:space="preserve">. </w:t>
      </w:r>
      <w:r w:rsidRPr="00156D78">
        <w:rPr>
          <w:sz w:val="12"/>
        </w:rPr>
        <w:t>¶</w:t>
      </w:r>
      <w:r w:rsidRPr="00156D78">
        <w:rPr>
          <w:sz w:val="10"/>
        </w:rPr>
        <w:t xml:space="preserve"> </w:t>
      </w:r>
      <w:proofErr w:type="gramStart"/>
      <w:r w:rsidRPr="00156D78">
        <w:rPr>
          <w:sz w:val="10"/>
        </w:rPr>
        <w:t>The</w:t>
      </w:r>
      <w:proofErr w:type="gramEnd"/>
      <w:r w:rsidRPr="00156D78">
        <w:rPr>
          <w:sz w:val="10"/>
        </w:rPr>
        <w:t xml:space="preserv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w:t>
      </w:r>
      <w:proofErr w:type="spellStart"/>
      <w:r w:rsidRPr="00156D78">
        <w:rPr>
          <w:sz w:val="10"/>
        </w:rPr>
        <w:t>Aulaqi</w:t>
      </w:r>
      <w:proofErr w:type="spellEnd"/>
      <w:r w:rsidRPr="00156D78">
        <w:rPr>
          <w:sz w:val="10"/>
        </w:rPr>
        <w:t xml:space="preserve"> killing, and even President Obama said that the killing was in part “a tribute to our intelligence community.” I understand the reasons the government needs to preserve official deniability for a covert action, but I think that a </w:t>
      </w:r>
      <w:r w:rsidRPr="00017E9A">
        <w:rPr>
          <w:rStyle w:val="TitleChar"/>
          <w:highlight w:val="yellow"/>
        </w:rPr>
        <w:t>legal analysis of the</w:t>
      </w:r>
      <w:r w:rsidRPr="00797D86">
        <w:rPr>
          <w:rStyle w:val="TitleChar"/>
        </w:rPr>
        <w:t xml:space="preserve"> U.S. </w:t>
      </w:r>
      <w:r w:rsidRPr="00017E9A">
        <w:rPr>
          <w:rStyle w:val="TitleChar"/>
          <w:highlight w:val="yellow"/>
        </w:rPr>
        <w:t>ability to target</w:t>
      </w:r>
      <w:r w:rsidRPr="00797D86">
        <w:rPr>
          <w:rStyle w:val="TitleChar"/>
        </w:rPr>
        <w:t xml:space="preserve"> and </w:t>
      </w:r>
      <w:r w:rsidRPr="005E3B50">
        <w:rPr>
          <w:rStyle w:val="TitleChar"/>
          <w:highlight w:val="yellow"/>
        </w:rPr>
        <w:t xml:space="preserve">kill </w:t>
      </w:r>
      <w:r w:rsidRPr="00017E9A">
        <w:rPr>
          <w:rStyle w:val="TitleChar"/>
          <w:highlight w:val="yellow"/>
        </w:rPr>
        <w:t>enemy combatants</w:t>
      </w:r>
      <w:r w:rsidRPr="00156D78">
        <w:rPr>
          <w:sz w:val="10"/>
        </w:rPr>
        <w:t xml:space="preserve"> (including U.S. citizens) outside Afghanistan </w:t>
      </w:r>
      <w:r w:rsidRPr="00017E9A">
        <w:rPr>
          <w:rStyle w:val="TitleChar"/>
          <w:highlight w:val="yellow"/>
        </w:rPr>
        <w:t>can be disclosed</w:t>
      </w:r>
      <w:r w:rsidRPr="00797D86">
        <w:rPr>
          <w:rStyle w:val="TitleChar"/>
        </w:rPr>
        <w:t xml:space="preserve"> without revealing means or methods of intelligence-gathering or jeopardizing technical covertness</w:t>
      </w:r>
      <w:r w:rsidRPr="00156D78">
        <w:rPr>
          <w:sz w:val="10"/>
        </w:rPr>
        <w:t xml:space="preserve">. </w:t>
      </w:r>
      <w:r w:rsidRPr="00797D86">
        <w:rPr>
          <w:rStyle w:val="TitleChar"/>
        </w:rPr>
        <w:t>The public legal explanation need not say anything about the means of fire</w:t>
      </w:r>
      <w:r w:rsidRPr="00156D78">
        <w:rPr>
          <w:sz w:val="10"/>
        </w:rPr>
        <w:t xml:space="preserve"> (e.g. drones or something else), </w:t>
      </w:r>
      <w:r w:rsidRPr="00797D86">
        <w:rPr>
          <w:rStyle w:val="TitleChar"/>
        </w:rPr>
        <w:t>or particular countries, or which agencies of the U.S. government are involved, or the intelligence basis for the attacks.</w:t>
      </w:r>
      <w:r w:rsidRPr="00156D78">
        <w:rPr>
          <w:sz w:val="10"/>
        </w:rPr>
        <w:t xml:space="preserve"> (Whether the administration should release more information about the intelligence supporting al-</w:t>
      </w:r>
      <w:proofErr w:type="spellStart"/>
      <w:r w:rsidRPr="00156D78">
        <w:rPr>
          <w:sz w:val="10"/>
        </w:rPr>
        <w:t>Aulaqi’s</w:t>
      </w:r>
      <w:proofErr w:type="spellEnd"/>
      <w:r w:rsidRPr="00156D78">
        <w:rPr>
          <w:sz w:val="10"/>
        </w:rPr>
        <w:t xml:space="preserve"> operational role is a separate issue that raises separate classified information concerns.) We know the government can provide a public legal analysis of this sort because presidential counterterrorism advisor John Brennan and State Department Legal Advisor Harold </w:t>
      </w:r>
      <w:proofErr w:type="spellStart"/>
      <w:r w:rsidRPr="00156D78">
        <w:rPr>
          <w:sz w:val="10"/>
        </w:rPr>
        <w:t>Koh</w:t>
      </w:r>
      <w:proofErr w:type="spellEnd"/>
      <w:r w:rsidRPr="00156D78">
        <w:rPr>
          <w:sz w:val="10"/>
        </w:rPr>
        <w:t xml:space="preserve"> have given such legal explanations in speeches, albeit in limited and </w:t>
      </w:r>
      <w:proofErr w:type="spellStart"/>
      <w:r w:rsidRPr="00156D78">
        <w:rPr>
          <w:sz w:val="10"/>
        </w:rPr>
        <w:t>conclusory</w:t>
      </w:r>
      <w:proofErr w:type="spellEnd"/>
      <w:r w:rsidRPr="00156D78">
        <w:rPr>
          <w:sz w:val="10"/>
        </w:rPr>
        <w:t xml:space="preserve"> terms. These speeches show that </w:t>
      </w:r>
      <w:r w:rsidRPr="00797D86">
        <w:rPr>
          <w:rStyle w:val="TitleChar"/>
        </w:rPr>
        <w:t>there is no bar in principle to a public disclosure of a more robust legal analysis of targeted killings</w:t>
      </w:r>
      <w:r w:rsidRPr="00156D78">
        <w:rPr>
          <w:sz w:val="10"/>
        </w:rPr>
        <w:t xml:space="preserve"> like </w:t>
      </w:r>
      <w:proofErr w:type="gramStart"/>
      <w:r w:rsidRPr="00156D78">
        <w:rPr>
          <w:sz w:val="10"/>
        </w:rPr>
        <w:t>al-</w:t>
      </w:r>
      <w:proofErr w:type="spellStart"/>
      <w:r w:rsidRPr="00156D78">
        <w:rPr>
          <w:sz w:val="10"/>
        </w:rPr>
        <w:t>Aulaqi’s</w:t>
      </w:r>
      <w:proofErr w:type="spellEnd"/>
      <w:proofErr w:type="gramEnd"/>
      <w:r w:rsidRPr="00156D78">
        <w:rPr>
          <w:sz w:val="10"/>
        </w:rPr>
        <w:t>. So too do the administration’s many leaks of legal conclusions (and operational details) about the al-</w:t>
      </w:r>
      <w:proofErr w:type="spellStart"/>
      <w:r w:rsidRPr="00156D78">
        <w:rPr>
          <w:sz w:val="10"/>
        </w:rPr>
        <w:t>Aulaqi</w:t>
      </w:r>
      <w:proofErr w:type="spellEnd"/>
      <w:r w:rsidRPr="00156D78">
        <w:rPr>
          <w:sz w:val="10"/>
        </w:rPr>
        <w:t xml:space="preserve"> killing. </w:t>
      </w:r>
      <w:r w:rsidRPr="00156D78">
        <w:rPr>
          <w:sz w:val="12"/>
        </w:rPr>
        <w:t>¶</w:t>
      </w:r>
      <w:r w:rsidRPr="00156D78">
        <w:rPr>
          <w:sz w:val="10"/>
        </w:rPr>
        <w:t xml:space="preserve"> </w:t>
      </w:r>
      <w:proofErr w:type="gramStart"/>
      <w:r w:rsidRPr="00797D86">
        <w:rPr>
          <w:rStyle w:val="TitleChar"/>
        </w:rPr>
        <w:t>The</w:t>
      </w:r>
      <w:proofErr w:type="gramEnd"/>
      <w:r w:rsidRPr="00156D78">
        <w:rPr>
          <w:sz w:val="10"/>
        </w:rPr>
        <w:t xml:space="preserve"> </w:t>
      </w:r>
      <w:r w:rsidRPr="005E3B50">
        <w:rPr>
          <w:rStyle w:val="TitleChar"/>
          <w:bdr w:val="single" w:sz="4" w:space="0" w:color="auto"/>
        </w:rPr>
        <w:t xml:space="preserve">public </w:t>
      </w:r>
      <w:r w:rsidRPr="00017E9A">
        <w:rPr>
          <w:rStyle w:val="TitleChar"/>
          <w:highlight w:val="yellow"/>
          <w:bdr w:val="single" w:sz="4" w:space="0" w:color="auto"/>
        </w:rPr>
        <w:t>accountability and legitimacy</w:t>
      </w:r>
      <w:r w:rsidRPr="00156D78">
        <w:rPr>
          <w:sz w:val="10"/>
          <w:highlight w:val="yellow"/>
        </w:rPr>
        <w:t xml:space="preserve"> </w:t>
      </w:r>
      <w:r w:rsidRPr="00017E9A">
        <w:rPr>
          <w:rStyle w:val="TitleChar"/>
          <w:highlight w:val="yellow"/>
        </w:rPr>
        <w:t xml:space="preserve">of these </w:t>
      </w:r>
      <w:r w:rsidRPr="005E3B50">
        <w:rPr>
          <w:rStyle w:val="TitleChar"/>
        </w:rPr>
        <w:t>vital</w:t>
      </w:r>
      <w:r w:rsidRPr="00797D86">
        <w:rPr>
          <w:rStyle w:val="TitleChar"/>
        </w:rPr>
        <w:t xml:space="preserve"> national security </w:t>
      </w:r>
      <w:r w:rsidRPr="00017E9A">
        <w:rPr>
          <w:rStyle w:val="TitleChar"/>
          <w:highlight w:val="yellow"/>
        </w:rPr>
        <w:t>operations is</w:t>
      </w:r>
      <w:r w:rsidRPr="00156D78">
        <w:rPr>
          <w:sz w:val="10"/>
          <w:highlight w:val="yellow"/>
        </w:rPr>
        <w:t xml:space="preserve"> </w:t>
      </w:r>
      <w:r w:rsidRPr="00017E9A">
        <w:rPr>
          <w:rStyle w:val="TitleChar"/>
          <w:highlight w:val="yellow"/>
        </w:rPr>
        <w:t>strengthened to the extent</w:t>
      </w:r>
      <w:r w:rsidRPr="00797D86">
        <w:rPr>
          <w:rStyle w:val="TitleChar"/>
        </w:rPr>
        <w:t xml:space="preserve"> that </w:t>
      </w:r>
      <w:r w:rsidRPr="00017E9A">
        <w:rPr>
          <w:rStyle w:val="TitleChar"/>
          <w:highlight w:val="yellow"/>
        </w:rPr>
        <w:t>the public is informed and</w:t>
      </w:r>
      <w:r w:rsidRPr="00156D78">
        <w:rPr>
          <w:sz w:val="10"/>
        </w:rPr>
        <w:t xml:space="preserve">, </w:t>
      </w:r>
      <w:r w:rsidRPr="00797D86">
        <w:rPr>
          <w:rStyle w:val="TitleChar"/>
        </w:rPr>
        <w:t xml:space="preserve">through the political branches, </w:t>
      </w:r>
      <w:r w:rsidRPr="00017E9A">
        <w:rPr>
          <w:rStyle w:val="TitleChar"/>
          <w:highlight w:val="yellow"/>
        </w:rPr>
        <w:t>part of the debate</w:t>
      </w:r>
      <w:r w:rsidRPr="005E3B50">
        <w:rPr>
          <w:rStyle w:val="TitleChar"/>
        </w:rPr>
        <w:t xml:space="preserve"> on the law of targeted killing</w:t>
      </w:r>
      <w:r w:rsidRPr="00156D78">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sidRPr="00156D78">
        <w:rPr>
          <w:sz w:val="12"/>
        </w:rPr>
        <w:t>¶</w:t>
      </w:r>
      <w:r w:rsidRPr="00156D78">
        <w:rPr>
          <w:sz w:val="10"/>
        </w:rPr>
        <w:t xml:space="preserve"> John </w:t>
      </w:r>
      <w:proofErr w:type="spellStart"/>
      <w:r w:rsidRPr="00156D78">
        <w:rPr>
          <w:rStyle w:val="TitleChar"/>
          <w:highlight w:val="yellow"/>
        </w:rPr>
        <w:t>Bellinger</w:t>
      </w:r>
      <w:proofErr w:type="spellEnd"/>
      <w:r w:rsidRPr="00156D78">
        <w:rPr>
          <w:sz w:val="10"/>
        </w:rPr>
        <w:t xml:space="preserve">, the former State Department Legal Adviser in the last years of the Bush administration, </w:t>
      </w:r>
      <w:r w:rsidRPr="00156D78">
        <w:rPr>
          <w:rStyle w:val="TitleChar"/>
          <w:highlight w:val="yellow"/>
        </w:rPr>
        <w:t>raises</w:t>
      </w:r>
      <w:r w:rsidRPr="00797D86">
        <w:rPr>
          <w:rStyle w:val="TitleChar"/>
        </w:rPr>
        <w:t xml:space="preserve"> </w:t>
      </w:r>
      <w:r w:rsidRPr="00156D78">
        <w:rPr>
          <w:rStyle w:val="TitleChar"/>
          <w:highlight w:val="yellow"/>
        </w:rPr>
        <w:t>concerns</w:t>
      </w:r>
      <w:r w:rsidRPr="00156D78">
        <w:rPr>
          <w:sz w:val="10"/>
        </w:rPr>
        <w:t xml:space="preserve"> in the Washington Post today </w:t>
      </w:r>
      <w:r w:rsidRPr="00156D78">
        <w:rPr>
          <w:rStyle w:val="TitleChar"/>
          <w:highlight w:val="yellow"/>
        </w:rPr>
        <w:t xml:space="preserve">about </w:t>
      </w:r>
      <w:r w:rsidRPr="00017E9A">
        <w:rPr>
          <w:rStyle w:val="TitleChar"/>
          <w:highlight w:val="yellow"/>
        </w:rPr>
        <w:t>the</w:t>
      </w:r>
      <w:r w:rsidRPr="00156D78">
        <w:rPr>
          <w:sz w:val="10"/>
          <w:highlight w:val="yellow"/>
        </w:rPr>
        <w:t xml:space="preserve"> </w:t>
      </w:r>
      <w:r w:rsidRPr="00017E9A">
        <w:rPr>
          <w:rStyle w:val="TitleChar"/>
          <w:highlight w:val="yellow"/>
          <w:bdr w:val="single" w:sz="4" w:space="0" w:color="auto"/>
        </w:rPr>
        <w:t>best way to defend the international legitimacy</w:t>
      </w:r>
      <w:r w:rsidRPr="00156D78">
        <w:rPr>
          <w:sz w:val="10"/>
          <w:highlight w:val="yellow"/>
        </w:rPr>
        <w:t xml:space="preserve"> </w:t>
      </w:r>
      <w:r w:rsidRPr="00017E9A">
        <w:rPr>
          <w:rStyle w:val="TitleChar"/>
          <w:highlight w:val="yellow"/>
        </w:rPr>
        <w:t>of these operations</w:t>
      </w:r>
      <w:r w:rsidRPr="00156D78">
        <w:rPr>
          <w:sz w:val="10"/>
        </w:rPr>
        <w:t xml:space="preserve">. </w:t>
      </w:r>
      <w:r w:rsidRPr="00797D86">
        <w:rPr>
          <w:rStyle w:val="TitleChar"/>
        </w:rPr>
        <w:t xml:space="preserve">He notes the deep hostility of the international advocacy groups, UN special </w:t>
      </w:r>
      <w:proofErr w:type="spellStart"/>
      <w:r w:rsidRPr="00797D86">
        <w:rPr>
          <w:rStyle w:val="TitleChar"/>
        </w:rPr>
        <w:t>raporteurs</w:t>
      </w:r>
      <w:proofErr w:type="spellEnd"/>
      <w:r w:rsidRPr="00797D86">
        <w:rPr>
          <w:rStyle w:val="TitleChar"/>
        </w:rPr>
        <w:t>, numbers of foreign governments, and the studied silence of US allies</w:t>
      </w:r>
      <w:r w:rsidRPr="00156D78">
        <w:rPr>
          <w:sz w:val="10"/>
        </w:rPr>
        <w:t xml:space="preserve"> (even as NATO, I’d add, has relied upon drones as an essential element of its Libyan air war). </w:t>
      </w:r>
      <w:r w:rsidRPr="00156D78">
        <w:rPr>
          <w:sz w:val="12"/>
        </w:rPr>
        <w:t>¶</w:t>
      </w:r>
      <w:r w:rsidRPr="00156D78">
        <w:rPr>
          <w:sz w:val="10"/>
        </w:rPr>
        <w:t xml:space="preserve"> [</w:t>
      </w:r>
      <w:r w:rsidRPr="00017E9A">
        <w:rPr>
          <w:rStyle w:val="TitleChar"/>
          <w:highlight w:val="yellow"/>
        </w:rPr>
        <w:t>T]he U.S.</w:t>
      </w:r>
      <w:r w:rsidRPr="00797D86">
        <w:rPr>
          <w:rStyle w:val="TitleChar"/>
        </w:rPr>
        <w:t xml:space="preserve"> legal </w:t>
      </w:r>
      <w:r w:rsidRPr="00017E9A">
        <w:rPr>
          <w:rStyle w:val="TitleChar"/>
          <w:highlight w:val="yellow"/>
        </w:rPr>
        <w:t>position may not satisfy</w:t>
      </w:r>
      <w:r w:rsidRPr="00797D86">
        <w:rPr>
          <w:rStyle w:val="TitleChar"/>
        </w:rPr>
        <w:t xml:space="preserve"> the rest of </w:t>
      </w:r>
      <w:r w:rsidRPr="00017E9A">
        <w:rPr>
          <w:rStyle w:val="TitleChar"/>
          <w:highlight w:val="yellow"/>
        </w:rPr>
        <w:t>the world</w:t>
      </w:r>
      <w:r w:rsidRPr="00156D78">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sidRPr="00156D78">
        <w:rPr>
          <w:sz w:val="12"/>
        </w:rPr>
        <w:t>¶</w:t>
      </w:r>
      <w:r w:rsidRPr="00156D78">
        <w:rPr>
          <w:sz w:val="10"/>
        </w:rPr>
        <w:t xml:space="preserve"> </w:t>
      </w:r>
      <w:r w:rsidRPr="00797D86">
        <w:rPr>
          <w:rStyle w:val="TitleChar"/>
        </w:rPr>
        <w:t>Human rights advocates</w:t>
      </w:r>
      <w:r w:rsidRPr="00156D78">
        <w:rPr>
          <w:sz w:val="10"/>
        </w:rPr>
        <w:t xml:space="preserve">, on the other hand, while quiet for several years (perhaps to avoid criticizing the new administration), </w:t>
      </w:r>
      <w:r w:rsidRPr="00797D86">
        <w:rPr>
          <w:rStyle w:val="TitleChar"/>
        </w:rPr>
        <w:t>have grown increasingly uncomfortable with drone attacks</w:t>
      </w:r>
      <w:r w:rsidRPr="00156D78">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w:t>
      </w:r>
      <w:proofErr w:type="spellStart"/>
      <w:r w:rsidRPr="00156D78">
        <w:rPr>
          <w:sz w:val="10"/>
        </w:rPr>
        <w:t>Awlaki</w:t>
      </w:r>
      <w:proofErr w:type="spellEnd"/>
      <w:r w:rsidRPr="00156D78">
        <w:rPr>
          <w:sz w:val="10"/>
        </w:rPr>
        <w:t xml:space="preserve"> killing. </w:t>
      </w:r>
      <w:r w:rsidRPr="00156D78">
        <w:rPr>
          <w:sz w:val="12"/>
        </w:rPr>
        <w:t>¶</w:t>
      </w:r>
      <w:r w:rsidRPr="00156D78">
        <w:rPr>
          <w:sz w:val="10"/>
        </w:rPr>
        <w:t xml:space="preserve"> </w:t>
      </w:r>
      <w:proofErr w:type="gramStart"/>
      <w:r w:rsidRPr="00156D78">
        <w:rPr>
          <w:sz w:val="10"/>
        </w:rPr>
        <w:t>Even</w:t>
      </w:r>
      <w:proofErr w:type="gramEnd"/>
      <w:r w:rsidRPr="00156D78">
        <w:rPr>
          <w:sz w:val="10"/>
        </w:rPr>
        <w:t xml:space="preserve"> if Obama administration officials are satisfied that drone strikes comply with domestic and international law, they would still be wise to try to build a broader international consensus. </w:t>
      </w:r>
      <w:r w:rsidRPr="00017E9A">
        <w:rPr>
          <w:rStyle w:val="TitleChar"/>
          <w:highlight w:val="yellow"/>
        </w:rPr>
        <w:t>The administration should provide more info</w:t>
      </w:r>
      <w:r w:rsidRPr="00797D86">
        <w:rPr>
          <w:rStyle w:val="TitleChar"/>
        </w:rPr>
        <w:t xml:space="preserve">rmation </w:t>
      </w:r>
      <w:r w:rsidRPr="00017E9A">
        <w:rPr>
          <w:rStyle w:val="TitleChar"/>
          <w:highlight w:val="yellow"/>
        </w:rPr>
        <w:t>about the</w:t>
      </w:r>
      <w:r w:rsidRPr="00797D86">
        <w:rPr>
          <w:rStyle w:val="TitleChar"/>
        </w:rPr>
        <w:t xml:space="preserve"> strict </w:t>
      </w:r>
      <w:r w:rsidRPr="00017E9A">
        <w:rPr>
          <w:rStyle w:val="TitleChar"/>
          <w:highlight w:val="yellow"/>
        </w:rPr>
        <w:t>limits it applies</w:t>
      </w:r>
      <w:r w:rsidRPr="00797D86">
        <w:rPr>
          <w:rStyle w:val="TitleChar"/>
        </w:rPr>
        <w:t xml:space="preserve"> to targeting and about who has been targeted</w:t>
      </w:r>
      <w:r w:rsidRPr="00156D78">
        <w:rPr>
          <w:sz w:val="10"/>
        </w:rPr>
        <w:t xml:space="preserve">. One of the mistakes the Bush administration made in its first term was adopting novel counterterrorism policies without attempting to explain and secure international support for them. </w:t>
      </w:r>
      <w:r w:rsidRPr="00156D78">
        <w:rPr>
          <w:sz w:val="12"/>
        </w:rPr>
        <w:t>¶</w:t>
      </w:r>
      <w:r w:rsidRPr="00156D78">
        <w:rPr>
          <w:sz w:val="10"/>
        </w:rPr>
        <w:t xml:space="preserve"> </w:t>
      </w:r>
      <w:proofErr w:type="gramStart"/>
      <w:r w:rsidRPr="00797D86">
        <w:rPr>
          <w:rStyle w:val="TitleChar"/>
        </w:rPr>
        <w:t>The</w:t>
      </w:r>
      <w:proofErr w:type="gramEnd"/>
      <w:r w:rsidRPr="00797D86">
        <w:rPr>
          <w:rStyle w:val="TitleChar"/>
        </w:rPr>
        <w:t xml:space="preserve"> problem of international </w:t>
      </w:r>
      <w:r w:rsidRPr="00017E9A">
        <w:rPr>
          <w:rStyle w:val="TitleChar"/>
          <w:highlight w:val="yellow"/>
        </w:rPr>
        <w:t xml:space="preserve">legitimacy is </w:t>
      </w:r>
      <w:r w:rsidRPr="00156D78">
        <w:rPr>
          <w:rStyle w:val="TitleChar"/>
        </w:rPr>
        <w:t xml:space="preserve">always </w:t>
      </w:r>
      <w:r w:rsidRPr="00017E9A">
        <w:rPr>
          <w:rStyle w:val="TitleChar"/>
          <w:highlight w:val="yellow"/>
        </w:rPr>
        <w:t>tricky</w:t>
      </w:r>
      <w:r w:rsidRPr="00156D78">
        <w:rPr>
          <w:sz w:val="10"/>
        </w:rPr>
        <w:t xml:space="preserve">, as </w:t>
      </w:r>
      <w:proofErr w:type="spellStart"/>
      <w:r w:rsidRPr="00156D78">
        <w:rPr>
          <w:sz w:val="10"/>
        </w:rPr>
        <w:t>Bellinger</w:t>
      </w:r>
      <w:proofErr w:type="spellEnd"/>
      <w:r w:rsidRPr="00156D78">
        <w:rPr>
          <w:sz w:val="10"/>
        </w:rPr>
        <w:t xml:space="preserve"> knows better than anyone. I look at it this way. </w:t>
      </w:r>
      <w:r w:rsidRPr="00017E9A">
        <w:rPr>
          <w:rStyle w:val="TitleChar"/>
          <w:highlight w:val="yellow"/>
          <w:bdr w:val="single" w:sz="4" w:space="0" w:color="auto"/>
        </w:rPr>
        <w:t>Tell the international community</w:t>
      </w:r>
      <w:r w:rsidRPr="00797D86">
        <w:rPr>
          <w:rStyle w:val="TitleChar"/>
          <w:bdr w:val="single" w:sz="4" w:space="0" w:color="auto"/>
        </w:rPr>
        <w:t xml:space="preserve"> that </w:t>
      </w:r>
      <w:r w:rsidRPr="00017E9A">
        <w:rPr>
          <w:rStyle w:val="TitleChar"/>
          <w:highlight w:val="yellow"/>
          <w:bdr w:val="single" w:sz="4" w:space="0" w:color="auto"/>
        </w:rPr>
        <w:t>we care about legitimacy</w:t>
      </w:r>
      <w:r w:rsidRPr="00156D78">
        <w:rPr>
          <w:sz w:val="10"/>
        </w:rPr>
        <w:t xml:space="preserve"> – </w:t>
      </w:r>
      <w:r w:rsidRPr="00797D86">
        <w:rPr>
          <w:rStyle w:val="TitleChar"/>
        </w:rPr>
        <w:t>which is to say, that we care about their opinion in relation to our practices</w:t>
      </w:r>
      <w:r w:rsidRPr="00156D78">
        <w:rPr>
          <w:sz w:val="10"/>
        </w:rPr>
        <w:t xml:space="preserve"> – </w:t>
      </w:r>
      <w:r w:rsidRPr="00017E9A">
        <w:rPr>
          <w:rStyle w:val="TitleChar"/>
          <w:highlight w:val="yellow"/>
        </w:rPr>
        <w:t>and</w:t>
      </w:r>
      <w:r w:rsidRPr="00797D86">
        <w:rPr>
          <w:rStyle w:val="TitleChar"/>
        </w:rPr>
        <w:t xml:space="preserve"> all of sudden </w:t>
      </w:r>
      <w:r w:rsidRPr="00017E9A">
        <w:rPr>
          <w:rStyle w:val="TitleChar"/>
          <w:highlight w:val="yellow"/>
        </w:rPr>
        <w:t>we have</w:t>
      </w:r>
      <w:r w:rsidRPr="00156D78">
        <w:rPr>
          <w:sz w:val="10"/>
          <w:highlight w:val="yellow"/>
        </w:rPr>
        <w:t xml:space="preserve"> </w:t>
      </w:r>
      <w:r w:rsidRPr="00017E9A">
        <w:rPr>
          <w:rStyle w:val="TitleChar"/>
          <w:highlight w:val="yellow"/>
        </w:rPr>
        <w:t>handed</w:t>
      </w:r>
      <w:r w:rsidRPr="00797D86">
        <w:rPr>
          <w:rStyle w:val="TitleChar"/>
        </w:rPr>
        <w:t xml:space="preserve"> other folks </w:t>
      </w:r>
      <w:r w:rsidRPr="00017E9A">
        <w:rPr>
          <w:rStyle w:val="TitleChar"/>
          <w:highlight w:val="yellow"/>
        </w:rPr>
        <w:t>a rhetorical hold-up</w:t>
      </w:r>
      <w:r w:rsidRPr="00156D78">
        <w:rPr>
          <w:sz w:val="10"/>
        </w:rPr>
        <w:t xml:space="preserve">, to a greater or lesser degree. </w:t>
      </w:r>
      <w:r w:rsidRPr="00797D86">
        <w:rPr>
          <w:rStyle w:val="TitleChar"/>
        </w:rPr>
        <w:t>Unsurprisingly,</w:t>
      </w:r>
      <w:r w:rsidRPr="00156D78">
        <w:rPr>
          <w:sz w:val="10"/>
        </w:rPr>
        <w:t xml:space="preserve"> </w:t>
      </w:r>
      <w:r w:rsidRPr="00156D78">
        <w:rPr>
          <w:rStyle w:val="TitleChar"/>
          <w:bdr w:val="single" w:sz="4" w:space="0" w:color="auto"/>
        </w:rPr>
        <w:t>the price</w:t>
      </w:r>
      <w:r w:rsidRPr="00156D78">
        <w:rPr>
          <w:sz w:val="10"/>
        </w:rPr>
        <w:t xml:space="preserve"> </w:t>
      </w:r>
      <w:r w:rsidRPr="00156D78">
        <w:rPr>
          <w:rStyle w:val="TitleChar"/>
        </w:rPr>
        <w:t>of their good opinion and</w:t>
      </w:r>
      <w:r w:rsidRPr="00017E9A">
        <w:rPr>
          <w:rStyle w:val="TitleChar"/>
          <w:highlight w:val="yellow"/>
        </w:rPr>
        <w:t xml:space="preserve"> their desire to exercise control over our actions</w:t>
      </w:r>
      <w:r w:rsidRPr="00156D78">
        <w:rPr>
          <w:sz w:val="10"/>
          <w:highlight w:val="yellow"/>
        </w:rPr>
        <w:t xml:space="preserve"> </w:t>
      </w:r>
      <w:r w:rsidRPr="00017E9A">
        <w:rPr>
          <w:rStyle w:val="TitleChar"/>
          <w:highlight w:val="yellow"/>
          <w:bdr w:val="single" w:sz="4" w:space="0" w:color="auto"/>
        </w:rPr>
        <w:t>goes up</w:t>
      </w:r>
      <w:r w:rsidRPr="00156D78">
        <w:rPr>
          <w:sz w:val="10"/>
          <w:highlight w:val="yellow"/>
        </w:rPr>
        <w:t xml:space="preserve">. </w:t>
      </w:r>
      <w:r w:rsidRPr="00017E9A">
        <w:rPr>
          <w:rStyle w:val="TitleChar"/>
          <w:highlight w:val="yellow"/>
        </w:rPr>
        <w:t>This is</w:t>
      </w:r>
      <w:r w:rsidRPr="00156D78">
        <w:rPr>
          <w:sz w:val="10"/>
        </w:rPr>
        <w:t xml:space="preserve"> nothing special to this; it’s just </w:t>
      </w:r>
      <w:r w:rsidRPr="00017E9A">
        <w:rPr>
          <w:rStyle w:val="TitleChar"/>
          <w:highlight w:val="yellow"/>
          <w:bdr w:val="single" w:sz="4" w:space="0" w:color="auto"/>
        </w:rPr>
        <w:t>standard bargaining theory</w:t>
      </w:r>
      <w:r w:rsidRPr="00156D78">
        <w:rPr>
          <w:sz w:val="10"/>
        </w:rPr>
        <w:t xml:space="preserve">. </w:t>
      </w:r>
      <w:r w:rsidRPr="00156D78">
        <w:rPr>
          <w:sz w:val="12"/>
        </w:rPr>
        <w:t>¶</w:t>
      </w:r>
      <w:r w:rsidRPr="00156D78">
        <w:rPr>
          <w:sz w:val="10"/>
        </w:rPr>
        <w:t xml:space="preserve"> On the other hand, </w:t>
      </w:r>
      <w:r w:rsidRPr="00017E9A">
        <w:rPr>
          <w:rStyle w:val="TitleChar"/>
        </w:rPr>
        <w:t>ignore them altogether, and they – particularly</w:t>
      </w:r>
      <w:r w:rsidRPr="00156D78">
        <w:rPr>
          <w:sz w:val="10"/>
        </w:rPr>
        <w:t xml:space="preserve">, note, </w:t>
      </w:r>
      <w:r w:rsidRPr="00017E9A">
        <w:rPr>
          <w:rStyle w:val="TitleChar"/>
        </w:rPr>
        <w:t>our allies</w:t>
      </w:r>
      <w:r w:rsidRPr="00156D78">
        <w:rPr>
          <w:sz w:val="10"/>
        </w:rPr>
        <w:t xml:space="preserve">, those who say that they are acting roughly within our shared sphere of values discourse, not the Chinese or the Russians – </w:t>
      </w:r>
      <w:r w:rsidRPr="00017E9A">
        <w:rPr>
          <w:rStyle w:val="TitleChar"/>
        </w:rPr>
        <w:t>develop a set of norms that they then apply in such a way as to mark us as the outlier and the deviant</w:t>
      </w:r>
      <w:r w:rsidRPr="00156D78">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sidRPr="00156D78">
        <w:rPr>
          <w:sz w:val="12"/>
        </w:rPr>
        <w:t>¶</w:t>
      </w:r>
      <w:r w:rsidRPr="00156D78">
        <w:rPr>
          <w:sz w:val="10"/>
        </w:rPr>
        <w:t xml:space="preserve"> </w:t>
      </w:r>
      <w:proofErr w:type="gramStart"/>
      <w:r w:rsidRPr="00156D78">
        <w:rPr>
          <w:rStyle w:val="TitleChar"/>
        </w:rPr>
        <w:t>If</w:t>
      </w:r>
      <w:proofErr w:type="gramEnd"/>
      <w:r w:rsidRPr="00156D78">
        <w:rPr>
          <w:rStyle w:val="TitleChar"/>
        </w:rPr>
        <w:t xml:space="preserve"> the norm envelope is pushed hard enough</w:t>
      </w:r>
      <w:r w:rsidRPr="00156D78">
        <w:rPr>
          <w:sz w:val="10"/>
        </w:rPr>
        <w:t xml:space="preserve">, however, </w:t>
      </w:r>
      <w:r w:rsidRPr="00F36CC0">
        <w:rPr>
          <w:rStyle w:val="TitleChar"/>
        </w:rPr>
        <w:t xml:space="preserve">then our </w:t>
      </w:r>
      <w:r w:rsidRPr="00156D78">
        <w:rPr>
          <w:rStyle w:val="TitleChar"/>
        </w:rPr>
        <w:t>allies</w:t>
      </w:r>
      <w:r w:rsidRPr="00156D78">
        <w:rPr>
          <w:sz w:val="10"/>
        </w:rPr>
        <w:t xml:space="preserve"> </w:t>
      </w:r>
      <w:r w:rsidRPr="00156D78">
        <w:rPr>
          <w:rStyle w:val="TitleChar"/>
        </w:rPr>
        <w:t>wind up depriving themselves of</w:t>
      </w:r>
      <w:r w:rsidRPr="00F36CC0">
        <w:rPr>
          <w:rStyle w:val="TitleChar"/>
        </w:rPr>
        <w:t xml:space="preserve"> access to </w:t>
      </w:r>
      <w:r w:rsidRPr="00156D78">
        <w:rPr>
          <w:rStyle w:val="TitleChar"/>
        </w:rPr>
        <w:t>the weapon</w:t>
      </w:r>
      <w:r w:rsidRPr="00156D78">
        <w:rPr>
          <w:sz w:val="10"/>
        </w:rPr>
        <w:t xml:space="preserve">, </w:t>
      </w:r>
      <w:r w:rsidRPr="00156D78">
        <w:rPr>
          <w:rStyle w:val="TitleChar"/>
        </w:rPr>
        <w:t>which</w:t>
      </w:r>
      <w:r w:rsidRPr="00156D78">
        <w:rPr>
          <w:sz w:val="10"/>
        </w:rPr>
        <w:t xml:space="preserve"> </w:t>
      </w:r>
      <w:r w:rsidRPr="00156D78">
        <w:rPr>
          <w:rStyle w:val="TitleChar"/>
          <w:bdr w:val="single" w:sz="4" w:space="0" w:color="auto"/>
        </w:rPr>
        <w:t>clearly they don’t want</w:t>
      </w:r>
      <w:r w:rsidRPr="00F36CC0">
        <w:rPr>
          <w:rStyle w:val="TitleChar"/>
          <w:bdr w:val="single" w:sz="4" w:space="0" w:color="auto"/>
        </w:rPr>
        <w:t xml:space="preserve"> to do</w:t>
      </w:r>
      <w:r w:rsidRPr="00156D78">
        <w:rPr>
          <w:sz w:val="10"/>
        </w:rPr>
        <w:t xml:space="preserve">. </w:t>
      </w:r>
      <w:r w:rsidRPr="00F36CC0">
        <w:rPr>
          <w:rStyle w:val="TitleChar"/>
        </w:rPr>
        <w:t xml:space="preserve">So </w:t>
      </w:r>
      <w:r w:rsidRPr="00156D78">
        <w:rPr>
          <w:rStyle w:val="TitleChar"/>
        </w:rPr>
        <w:t>they have</w:t>
      </w:r>
      <w:r w:rsidRPr="00156D78">
        <w:rPr>
          <w:sz w:val="10"/>
        </w:rPr>
        <w:t xml:space="preserve"> </w:t>
      </w:r>
      <w:r w:rsidRPr="00156D78">
        <w:rPr>
          <w:rStyle w:val="TitleChar"/>
          <w:bdr w:val="single" w:sz="4" w:space="0" w:color="auto"/>
        </w:rPr>
        <w:t>reasons not to push too hard</w:t>
      </w:r>
      <w:r w:rsidRPr="00156D78">
        <w:rPr>
          <w:sz w:val="10"/>
        </w:rPr>
        <w:t xml:space="preserve"> – both </w:t>
      </w:r>
      <w:r w:rsidRPr="00156D78">
        <w:rPr>
          <w:rStyle w:val="TitleChar"/>
        </w:rPr>
        <w:t>for fear of us</w:t>
      </w:r>
      <w:r w:rsidRPr="00F36CC0">
        <w:rPr>
          <w:rStyle w:val="TitleChar"/>
        </w:rPr>
        <w:t xml:space="preserve"> simply </w:t>
      </w:r>
      <w:r w:rsidRPr="00156D78">
        <w:rPr>
          <w:rStyle w:val="TitleChar"/>
        </w:rPr>
        <w:t>ignoring them</w:t>
      </w:r>
      <w:r w:rsidRPr="00F36CC0">
        <w:rPr>
          <w:rStyle w:val="TitleChar"/>
        </w:rPr>
        <w:t xml:space="preserve"> altogether</w:t>
      </w:r>
      <w:r w:rsidRPr="00156D78">
        <w:rPr>
          <w:sz w:val="10"/>
        </w:rPr>
        <w:t xml:space="preserve"> (in effect withdrawing the acceptance that their opinion matters to the legitimacy of the activity) </w:t>
      </w:r>
      <w:r w:rsidRPr="00F36CC0">
        <w:rPr>
          <w:rStyle w:val="TitleChar"/>
        </w:rPr>
        <w:t>and because they want at least “parts” of it</w:t>
      </w:r>
      <w:r w:rsidRPr="00156D78">
        <w:rPr>
          <w:sz w:val="10"/>
        </w:rPr>
        <w:t xml:space="preserve">. </w:t>
      </w:r>
      <w:r w:rsidRPr="00156D78">
        <w:rPr>
          <w:sz w:val="12"/>
        </w:rPr>
        <w:t>¶</w:t>
      </w:r>
      <w:r w:rsidRPr="00156D78">
        <w:rPr>
          <w:sz w:val="10"/>
        </w:rPr>
        <w:t xml:space="preserve"> </w:t>
      </w:r>
      <w:proofErr w:type="gramStart"/>
      <w:r w:rsidRPr="00017E9A">
        <w:rPr>
          <w:rStyle w:val="TitleChar"/>
          <w:highlight w:val="yellow"/>
        </w:rPr>
        <w:t>The</w:t>
      </w:r>
      <w:proofErr w:type="gramEnd"/>
      <w:r w:rsidRPr="00017E9A">
        <w:rPr>
          <w:rStyle w:val="TitleChar"/>
          <w:highlight w:val="yellow"/>
        </w:rPr>
        <w:t xml:space="preserve"> best place</w:t>
      </w:r>
      <w:r w:rsidRPr="00F36CC0">
        <w:rPr>
          <w:rStyle w:val="TitleChar"/>
        </w:rPr>
        <w:t xml:space="preserve"> to be</w:t>
      </w:r>
      <w:r w:rsidRPr="00156D78">
        <w:rPr>
          <w:sz w:val="10"/>
        </w:rPr>
        <w:t xml:space="preserve">, then, </w:t>
      </w:r>
      <w:r w:rsidRPr="00F36CC0">
        <w:rPr>
          <w:rStyle w:val="TitleChar"/>
        </w:rPr>
        <w:t xml:space="preserve">for both sides, </w:t>
      </w:r>
      <w:r w:rsidRPr="00017E9A">
        <w:rPr>
          <w:rStyle w:val="TitleChar"/>
          <w:highlight w:val="yellow"/>
        </w:rPr>
        <w:t>is</w:t>
      </w:r>
      <w:r w:rsidRPr="00156D78">
        <w:rPr>
          <w:sz w:val="10"/>
        </w:rPr>
        <w:t xml:space="preserve"> roughly </w:t>
      </w:r>
      <w:r w:rsidRPr="00017E9A">
        <w:rPr>
          <w:rStyle w:val="TitleChar"/>
          <w:highlight w:val="yellow"/>
        </w:rPr>
        <w:t>in the middle</w:t>
      </w:r>
      <w:r w:rsidRPr="00156D78">
        <w:rPr>
          <w:sz w:val="10"/>
        </w:rPr>
        <w:t xml:space="preserve"> that </w:t>
      </w:r>
      <w:proofErr w:type="spellStart"/>
      <w:r w:rsidRPr="00156D78">
        <w:rPr>
          <w:sz w:val="10"/>
        </w:rPr>
        <w:t>Bellinger</w:t>
      </w:r>
      <w:proofErr w:type="spellEnd"/>
      <w:r w:rsidRPr="00156D78">
        <w:rPr>
          <w:sz w:val="10"/>
        </w:rPr>
        <w:t xml:space="preserve"> stakes out. (Note that nothing I’ve said here should be attributed to him; these are my views on the negotiation stakes.) Meaning that </w:t>
      </w:r>
      <w:r w:rsidRPr="00017E9A">
        <w:rPr>
          <w:rStyle w:val="TitleChar"/>
          <w:highlight w:val="yellow"/>
        </w:rPr>
        <w:t>we have reasons to talk with our allies</w:t>
      </w:r>
      <w:r w:rsidRPr="00F36CC0">
        <w:rPr>
          <w:rStyle w:val="TitleChar"/>
        </w:rPr>
        <w:t xml:space="preserve"> at length and in detail, in private and public, </w:t>
      </w:r>
      <w:r w:rsidRPr="00017E9A">
        <w:rPr>
          <w:rStyle w:val="TitleChar"/>
          <w:highlight w:val="yellow"/>
        </w:rPr>
        <w:t>to</w:t>
      </w:r>
      <w:r w:rsidRPr="00F36CC0">
        <w:rPr>
          <w:rStyle w:val="TitleChar"/>
        </w:rPr>
        <w:t xml:space="preserve"> try and </w:t>
      </w:r>
      <w:r w:rsidRPr="00017E9A">
        <w:rPr>
          <w:rStyle w:val="TitleChar"/>
          <w:highlight w:val="yellow"/>
        </w:rPr>
        <w:t>persuade them</w:t>
      </w:r>
      <w:r w:rsidRPr="00F36CC0">
        <w:rPr>
          <w:rStyle w:val="TitleChar"/>
        </w:rPr>
        <w:t xml:space="preserve"> to our views</w:t>
      </w:r>
      <w:r w:rsidRPr="00156D78">
        <w:rPr>
          <w:sz w:val="10"/>
        </w:rPr>
        <w:t xml:space="preserve">, </w:t>
      </w:r>
      <w:r w:rsidRPr="00F36CC0">
        <w:rPr>
          <w:rStyle w:val="TitleChar"/>
        </w:rPr>
        <w:t xml:space="preserve">and to persuade them </w:t>
      </w:r>
      <w:r w:rsidRPr="00017E9A">
        <w:rPr>
          <w:rStyle w:val="TitleChar"/>
          <w:highlight w:val="yellow"/>
        </w:rPr>
        <w:t>that</w:t>
      </w:r>
      <w:r w:rsidRPr="00156D78">
        <w:rPr>
          <w:sz w:val="10"/>
          <w:highlight w:val="yellow"/>
        </w:rPr>
        <w:t xml:space="preserve"> </w:t>
      </w:r>
      <w:r w:rsidRPr="00017E9A">
        <w:rPr>
          <w:rStyle w:val="TitleChar"/>
          <w:highlight w:val="yellow"/>
        </w:rPr>
        <w:t xml:space="preserve">genuflecting to </w:t>
      </w:r>
      <w:r w:rsidRPr="00156D78">
        <w:rPr>
          <w:rStyle w:val="TitleChar"/>
        </w:rPr>
        <w:t>their advocacy</w:t>
      </w:r>
      <w:r w:rsidRPr="00F36CC0">
        <w:rPr>
          <w:rStyle w:val="TitleChar"/>
        </w:rPr>
        <w:t xml:space="preserve"> and </w:t>
      </w:r>
      <w:r w:rsidRPr="00156D78">
        <w:rPr>
          <w:rStyle w:val="TitleChar"/>
          <w:highlight w:val="yellow"/>
        </w:rPr>
        <w:t xml:space="preserve">NGO </w:t>
      </w:r>
      <w:r w:rsidRPr="00017E9A">
        <w:rPr>
          <w:rStyle w:val="TitleChar"/>
          <w:highlight w:val="yellow"/>
        </w:rPr>
        <w:t>groups will be worse</w:t>
      </w:r>
      <w:r w:rsidRPr="00156D78">
        <w:rPr>
          <w:rStyle w:val="TitleChar"/>
        </w:rPr>
        <w:t xml:space="preserve"> for them</w:t>
      </w:r>
      <w:r w:rsidRPr="00017E9A">
        <w:rPr>
          <w:rStyle w:val="TitleChar"/>
          <w:highlight w:val="yellow"/>
        </w:rPr>
        <w:t xml:space="preserve"> than</w:t>
      </w:r>
      <w:r w:rsidRPr="00F36CC0">
        <w:rPr>
          <w:rStyle w:val="TitleChar"/>
        </w:rPr>
        <w:t xml:space="preserve"> </w:t>
      </w:r>
      <w:r w:rsidRPr="00017E9A">
        <w:rPr>
          <w:rStyle w:val="TitleChar"/>
          <w:highlight w:val="yellow"/>
          <w:bdr w:val="single" w:sz="4" w:space="0" w:color="auto"/>
        </w:rPr>
        <w:t>accepting our space to act</w:t>
      </w:r>
      <w:r w:rsidRPr="00F36CC0">
        <w:rPr>
          <w:rStyle w:val="TitleChar"/>
        </w:rPr>
        <w:t>,</w:t>
      </w:r>
      <w:r w:rsidRPr="00156D78">
        <w:rPr>
          <w:sz w:val="10"/>
        </w:rPr>
        <w:t xml:space="preserve"> </w:t>
      </w:r>
      <w:r w:rsidRPr="00F36CC0">
        <w:rPr>
          <w:rStyle w:val="TitleChar"/>
        </w:rPr>
        <w:t xml:space="preserve">insofar as we can give </w:t>
      </w:r>
      <w:r w:rsidRPr="00017E9A">
        <w:rPr>
          <w:rStyle w:val="TitleChar"/>
          <w:highlight w:val="yellow"/>
        </w:rPr>
        <w:t>a plausible interpretation of law</w:t>
      </w:r>
      <w:r w:rsidRPr="00156D78">
        <w:rPr>
          <w:sz w:val="10"/>
        </w:rPr>
        <w:t xml:space="preserve">. </w:t>
      </w:r>
      <w:r w:rsidRPr="00F36CC0">
        <w:rPr>
          <w:rStyle w:val="TitleChar"/>
          <w:bdr w:val="single" w:sz="4" w:space="0" w:color="auto"/>
        </w:rPr>
        <w:t xml:space="preserve">Plausibility </w:t>
      </w:r>
      <w:r w:rsidRPr="00017E9A">
        <w:rPr>
          <w:rStyle w:val="TitleChar"/>
          <w:highlight w:val="yellow"/>
          <w:bdr w:val="single" w:sz="4" w:space="0" w:color="auto"/>
        </w:rPr>
        <w:t>is the</w:t>
      </w:r>
      <w:r w:rsidRPr="00F36CC0">
        <w:rPr>
          <w:rStyle w:val="TitleChar"/>
          <w:bdr w:val="single" w:sz="4" w:space="0" w:color="auto"/>
        </w:rPr>
        <w:t xml:space="preserve"> central </w:t>
      </w:r>
      <w:r w:rsidRPr="00017E9A">
        <w:rPr>
          <w:rStyle w:val="TitleChar"/>
          <w:highlight w:val="yellow"/>
          <w:bdr w:val="single" w:sz="4" w:space="0" w:color="auto"/>
        </w:rPr>
        <w:t>touchstone for international law</w:t>
      </w:r>
      <w:r w:rsidRPr="00F36CC0">
        <w:rPr>
          <w:rStyle w:val="TitleChar"/>
          <w:bdr w:val="single" w:sz="4" w:space="0" w:color="auto"/>
        </w:rPr>
        <w:t xml:space="preserve"> in relations among states</w:t>
      </w:r>
      <w:r w:rsidRPr="00156D78">
        <w:rPr>
          <w:sz w:val="10"/>
        </w:rPr>
        <w:t xml:space="preserve">, finally; </w:t>
      </w:r>
      <w:r w:rsidRPr="00017E9A">
        <w:rPr>
          <w:rStyle w:val="TitleChar"/>
          <w:highlight w:val="yellow"/>
        </w:rPr>
        <w:t>we</w:t>
      </w:r>
      <w:r w:rsidRPr="00F36CC0">
        <w:rPr>
          <w:rStyle w:val="TitleChar"/>
        </w:rPr>
        <w:t xml:space="preserve"> and they </w:t>
      </w:r>
      <w:r w:rsidRPr="00017E9A">
        <w:rPr>
          <w:rStyle w:val="TitleChar"/>
          <w:highlight w:val="yellow"/>
        </w:rPr>
        <w:t>don’t have to agree</w:t>
      </w:r>
      <w:r w:rsidRPr="00156D78">
        <w:rPr>
          <w:sz w:val="10"/>
          <w:highlight w:val="yellow"/>
        </w:rPr>
        <w:t xml:space="preserve">, </w:t>
      </w:r>
      <w:r w:rsidRPr="00017E9A">
        <w:rPr>
          <w:rStyle w:val="TitleChar"/>
          <w:highlight w:val="yellow"/>
        </w:rPr>
        <w:t>only to agree that our</w:t>
      </w:r>
      <w:r w:rsidRPr="00F36CC0">
        <w:rPr>
          <w:rStyle w:val="TitleChar"/>
        </w:rPr>
        <w:t xml:space="preserve"> several </w:t>
      </w:r>
      <w:r w:rsidRPr="00017E9A">
        <w:rPr>
          <w:rStyle w:val="TitleChar"/>
          <w:highlight w:val="yellow"/>
        </w:rPr>
        <w:t xml:space="preserve">interpretations are within the </w:t>
      </w:r>
      <w:r w:rsidRPr="00156D78">
        <w:rPr>
          <w:rStyle w:val="Emphasis"/>
          <w:highlight w:val="yellow"/>
        </w:rPr>
        <w:t>ballpark of acceptability</w:t>
      </w:r>
      <w:r w:rsidRPr="00156D78">
        <w:rPr>
          <w:sz w:val="10"/>
        </w:rPr>
        <w:t xml:space="preserve">. </w:t>
      </w:r>
      <w:r w:rsidRPr="00156D78">
        <w:rPr>
          <w:rStyle w:val="TitleChar"/>
          <w:bdr w:val="single" w:sz="4" w:space="0" w:color="auto"/>
        </w:rPr>
        <w:t>It might involve alterations of our practice; it might not</w:t>
      </w:r>
      <w:r w:rsidRPr="00156D78">
        <w:rPr>
          <w:sz w:val="10"/>
        </w:rPr>
        <w:t xml:space="preserve">. </w:t>
      </w:r>
      <w:r w:rsidRPr="00156D78">
        <w:rPr>
          <w:sz w:val="12"/>
        </w:rPr>
        <w:t>¶</w:t>
      </w:r>
      <w:r w:rsidRPr="00156D78">
        <w:rPr>
          <w:sz w:val="10"/>
        </w:rPr>
        <w:t xml:space="preserve"> </w:t>
      </w:r>
      <w:proofErr w:type="gramStart"/>
      <w:r w:rsidRPr="00017E9A">
        <w:rPr>
          <w:rStyle w:val="TitleChar"/>
          <w:highlight w:val="yellow"/>
        </w:rPr>
        <w:t>This</w:t>
      </w:r>
      <w:proofErr w:type="gramEnd"/>
      <w:r w:rsidRPr="00017E9A">
        <w:rPr>
          <w:rStyle w:val="TitleChar"/>
          <w:highlight w:val="yellow"/>
        </w:rPr>
        <w:t xml:space="preserve"> will</w:t>
      </w:r>
      <w:r w:rsidRPr="00156D78">
        <w:rPr>
          <w:sz w:val="10"/>
          <w:highlight w:val="yellow"/>
        </w:rPr>
        <w:t xml:space="preserve"> </w:t>
      </w:r>
      <w:r w:rsidRPr="00017E9A">
        <w:rPr>
          <w:rStyle w:val="TitleChar"/>
          <w:highlight w:val="yellow"/>
          <w:bdr w:val="single" w:sz="4" w:space="0" w:color="auto"/>
        </w:rPr>
        <w:t>never satisfy the</w:t>
      </w:r>
      <w:r w:rsidRPr="00F36CC0">
        <w:rPr>
          <w:rStyle w:val="TitleChar"/>
          <w:bdr w:val="single" w:sz="4" w:space="0" w:color="auto"/>
        </w:rPr>
        <w:t xml:space="preserve"> non-governmental </w:t>
      </w:r>
      <w:r w:rsidRPr="00156D78">
        <w:rPr>
          <w:rStyle w:val="TitleChar"/>
          <w:bdr w:val="single" w:sz="4" w:space="0" w:color="auto"/>
        </w:rPr>
        <w:t>advocates or</w:t>
      </w:r>
      <w:r w:rsidRPr="00F36CC0">
        <w:rPr>
          <w:rStyle w:val="TitleChar"/>
          <w:bdr w:val="single" w:sz="4" w:space="0" w:color="auto"/>
        </w:rPr>
        <w:t xml:space="preserve"> the </w:t>
      </w:r>
      <w:r w:rsidRPr="00017E9A">
        <w:rPr>
          <w:rStyle w:val="TitleChar"/>
          <w:highlight w:val="yellow"/>
          <w:bdr w:val="single" w:sz="4" w:space="0" w:color="auto"/>
        </w:rPr>
        <w:t>academics</w:t>
      </w:r>
      <w:r w:rsidRPr="00156D78">
        <w:rPr>
          <w:sz w:val="10"/>
        </w:rPr>
        <w:t xml:space="preserve">, of course. </w:t>
      </w:r>
      <w:r w:rsidRPr="00017E9A">
        <w:rPr>
          <w:rStyle w:val="TitleChar"/>
          <w:highlight w:val="yellow"/>
        </w:rPr>
        <w:t>They have no skin in the game and</w:t>
      </w:r>
      <w:r w:rsidRPr="00F36CC0">
        <w:rPr>
          <w:rStyle w:val="TitleChar"/>
        </w:rPr>
        <w:t xml:space="preserve"> hence </w:t>
      </w:r>
      <w:r w:rsidRPr="00156D78">
        <w:rPr>
          <w:rStyle w:val="TitleChar"/>
        </w:rPr>
        <w:t xml:space="preserve">can always </w:t>
      </w:r>
      <w:r w:rsidRPr="00017E9A">
        <w:rPr>
          <w:rStyle w:val="TitleChar"/>
          <w:highlight w:val="yellow"/>
        </w:rPr>
        <w:t>hold out for the most extreme position</w:t>
      </w:r>
      <w:r w:rsidRPr="00F36CC0">
        <w:rPr>
          <w:rStyle w:val="TitleChar"/>
        </w:rPr>
        <w:t xml:space="preserve"> with only an </w:t>
      </w:r>
      <w:r w:rsidRPr="00F36CC0">
        <w:rPr>
          <w:rStyle w:val="TitleChar"/>
        </w:rPr>
        <w:lastRenderedPageBreak/>
        <w:t>indirect cost in credibility</w:t>
      </w:r>
      <w:r w:rsidRPr="00156D78">
        <w:rPr>
          <w:sz w:val="10"/>
        </w:rPr>
        <w:t xml:space="preserve">. </w:t>
      </w:r>
      <w:r w:rsidRPr="00F36CC0">
        <w:rPr>
          <w:rStyle w:val="TitleChar"/>
        </w:rPr>
        <w:t>In the case of drones</w:t>
      </w:r>
      <w:r w:rsidRPr="00156D78">
        <w:rPr>
          <w:sz w:val="10"/>
        </w:rPr>
        <w:t xml:space="preserve">, in which even some of the advocates are belatedly realizing that the weapon is indeed more precise and sparing of civilians, </w:t>
      </w:r>
      <w:r w:rsidRPr="00156D78">
        <w:rPr>
          <w:rStyle w:val="TitleChar"/>
          <w:bdr w:val="single" w:sz="4" w:space="0" w:color="auto"/>
        </w:rPr>
        <w:t>ignoring the NGO advocates as profoundly mistaken</w:t>
      </w:r>
      <w:r w:rsidRPr="00156D78">
        <w:rPr>
          <w:sz w:val="10"/>
        </w:rPr>
        <w:t xml:space="preserve"> </w:t>
      </w:r>
      <w:r w:rsidRPr="00156D78">
        <w:rPr>
          <w:rStyle w:val="TitleChar"/>
        </w:rPr>
        <w:t>has</w:t>
      </w:r>
      <w:r w:rsidRPr="00156D78">
        <w:rPr>
          <w:sz w:val="10"/>
        </w:rPr>
        <w:t xml:space="preserve"> </w:t>
      </w:r>
      <w:r w:rsidRPr="00156D78">
        <w:rPr>
          <w:rStyle w:val="TitleChar"/>
          <w:bdr w:val="single" w:sz="4" w:space="0" w:color="auto"/>
        </w:rPr>
        <w:t>spared a human tragedy in collateral damage</w:t>
      </w:r>
      <w:r w:rsidRPr="00156D78">
        <w:rPr>
          <w:sz w:val="10"/>
        </w:rPr>
        <w:t xml:space="preserve"> </w:t>
      </w:r>
      <w:r w:rsidRPr="00F36CC0">
        <w:rPr>
          <w:rStyle w:val="TitleChar"/>
        </w:rPr>
        <w:t>over the long run</w:t>
      </w:r>
      <w:r w:rsidRPr="00156D78">
        <w:rPr>
          <w:sz w:val="10"/>
        </w:rPr>
        <w:t xml:space="preserve">. </w:t>
      </w:r>
      <w:r w:rsidRPr="00F36CC0">
        <w:rPr>
          <w:rStyle w:val="TitleChar"/>
        </w:rPr>
        <w:t>But</w:t>
      </w:r>
      <w:r w:rsidRPr="00156D78">
        <w:rPr>
          <w:sz w:val="10"/>
        </w:rPr>
        <w:t xml:space="preserve"> the striking thing about the interstate </w:t>
      </w:r>
      <w:r w:rsidRPr="00F36CC0">
        <w:rPr>
          <w:rStyle w:val="TitleChar"/>
        </w:rPr>
        <w:t>negotiations among allies</w:t>
      </w:r>
      <w:r w:rsidRPr="00156D78">
        <w:rPr>
          <w:sz w:val="10"/>
        </w:rPr>
        <w:t xml:space="preserve"> is that they </w:t>
      </w:r>
      <w:r w:rsidRPr="00F36CC0">
        <w:rPr>
          <w:rStyle w:val="TitleChar"/>
        </w:rPr>
        <w:t>don’t have to reach a conclusion – an agreement – and probably won’t</w:t>
      </w:r>
      <w:r w:rsidRPr="00156D78">
        <w:rPr>
          <w:sz w:val="10"/>
        </w:rPr>
        <w:t xml:space="preserve">.  An </w:t>
      </w:r>
      <w:r w:rsidRPr="00F36CC0">
        <w:rPr>
          <w:rStyle w:val="TitleChar"/>
        </w:rPr>
        <w:t>acceptance of the plausibility of each side’s position</w:t>
      </w:r>
      <w:r w:rsidRPr="00156D78">
        <w:rPr>
          <w:sz w:val="10"/>
        </w:rPr>
        <w:t xml:space="preserve"> and an agreement to continue discussion around alternatives that are considered plausible </w:t>
      </w:r>
      <w:r w:rsidRPr="00F36CC0">
        <w:rPr>
          <w:rStyle w:val="TitleChar"/>
        </w:rPr>
        <w:t>is sufficient</w:t>
      </w:r>
      <w:r w:rsidRPr="00156D78">
        <w:rPr>
          <w:sz w:val="10"/>
        </w:rPr>
        <w:t>.</w:t>
      </w:r>
    </w:p>
    <w:p w:rsidR="00C26C90" w:rsidRDefault="00C26C90" w:rsidP="00C26C90">
      <w:pPr>
        <w:pStyle w:val="Heading3"/>
      </w:pPr>
      <w:r>
        <w:lastRenderedPageBreak/>
        <w:t xml:space="preserve">A2: Perm – Do CP </w:t>
      </w:r>
    </w:p>
    <w:p w:rsidR="00C26C90" w:rsidRDefault="00C26C90" w:rsidP="00C26C90"/>
    <w:p w:rsidR="00C26C90" w:rsidRDefault="00C26C90" w:rsidP="00C26C90">
      <w:pPr>
        <w:pStyle w:val="Heading4"/>
      </w:pPr>
      <w:r w:rsidRPr="00EB3222">
        <w:t>Authority is power vested in an agent by a principal</w:t>
      </w:r>
    </w:p>
    <w:p w:rsidR="00C26C90" w:rsidRPr="00EB3222" w:rsidRDefault="00C26C90" w:rsidP="00C26C90"/>
    <w:p w:rsidR="00C26C90" w:rsidRDefault="00C26C90" w:rsidP="00C26C90">
      <w:r w:rsidRPr="00111E1C">
        <w:rPr>
          <w:rStyle w:val="StyleStyleBold12pt"/>
        </w:rPr>
        <w:t xml:space="preserve">Oxford Dictionary of Law 9 </w:t>
      </w:r>
      <w:r>
        <w:t>(“Authority,” Oxford University Press via Oxford Reference, Georgetown University Library)</w:t>
      </w:r>
    </w:p>
    <w:p w:rsidR="00C26C90" w:rsidRPr="00DD48A5" w:rsidRDefault="00C26C90" w:rsidP="00C26C90">
      <w:pPr>
        <w:rPr>
          <w:u w:val="single"/>
        </w:rPr>
      </w:pPr>
      <w:proofErr w:type="gramStart"/>
      <w:r w:rsidRPr="00DD48A5">
        <w:rPr>
          <w:u w:val="single"/>
        </w:rPr>
        <w:t>authority</w:t>
      </w:r>
      <w:proofErr w:type="gramEnd"/>
    </w:p>
    <w:p w:rsidR="00C26C90" w:rsidRDefault="00C26C90" w:rsidP="00C26C90">
      <w:proofErr w:type="gramStart"/>
      <w:r>
        <w:t>n</w:t>
      </w:r>
      <w:proofErr w:type="gramEnd"/>
      <w:r>
        <w:t>.</w:t>
      </w:r>
    </w:p>
    <w:p w:rsidR="00C26C90" w:rsidRDefault="00C26C90" w:rsidP="00C26C90">
      <w:r>
        <w:t xml:space="preserve">1 </w:t>
      </w:r>
      <w:r w:rsidRPr="00FE1233">
        <w:rPr>
          <w:u w:val="single"/>
        </w:rPr>
        <w:t>Power delegated to a person or body to act</w:t>
      </w:r>
      <w:r w:rsidRPr="00DD48A5">
        <w:rPr>
          <w:u w:val="single"/>
        </w:rPr>
        <w:t xml:space="preserve"> in a particular way</w:t>
      </w:r>
      <w:r>
        <w:t xml:space="preserve">. </w:t>
      </w:r>
      <w:r w:rsidRPr="00FE1233">
        <w:rPr>
          <w:highlight w:val="cyan"/>
          <w:u w:val="single"/>
        </w:rPr>
        <w:t>The person in whom authority is vested is</w:t>
      </w:r>
      <w:r w:rsidRPr="00DD48A5">
        <w:rPr>
          <w:u w:val="single"/>
        </w:rPr>
        <w:t xml:space="preserve"> </w:t>
      </w:r>
      <w:r>
        <w:t xml:space="preserve">usually </w:t>
      </w:r>
      <w:r w:rsidRPr="00FE1233">
        <w:rPr>
          <w:highlight w:val="cyan"/>
          <w:u w:val="single"/>
        </w:rPr>
        <w:t>called an agent and the person conferring the authority is the principal</w:t>
      </w:r>
      <w:r w:rsidRPr="00FE1233">
        <w:rPr>
          <w:highlight w:val="cyan"/>
        </w:rPr>
        <w:t>.</w:t>
      </w:r>
    </w:p>
    <w:p w:rsidR="00C26C90" w:rsidRDefault="00C26C90" w:rsidP="00C26C90">
      <w:pPr>
        <w:pStyle w:val="Heading4"/>
      </w:pPr>
      <w:r>
        <w:t xml:space="preserve">Changing authority requires the </w:t>
      </w:r>
      <w:r w:rsidRPr="00F02C53">
        <w:t>principal</w:t>
      </w:r>
      <w:r>
        <w:t xml:space="preserve"> – the agent only operates within the powers it has been given</w:t>
      </w:r>
    </w:p>
    <w:p w:rsidR="00C26C90" w:rsidRPr="00EB3222" w:rsidRDefault="00C26C90" w:rsidP="00C26C90"/>
    <w:p w:rsidR="00C26C90" w:rsidRDefault="00C26C90" w:rsidP="00C26C90">
      <w:proofErr w:type="spellStart"/>
      <w:r w:rsidRPr="00F02C53">
        <w:rPr>
          <w:rStyle w:val="StyleStyleBold12pt"/>
        </w:rPr>
        <w:t>Hohfeld</w:t>
      </w:r>
      <w:proofErr w:type="spellEnd"/>
      <w:r>
        <w:rPr>
          <w:rStyle w:val="StyleStyleBold12pt"/>
        </w:rPr>
        <w:t xml:space="preserve"> 19 </w:t>
      </w:r>
      <w:r>
        <w:t>(Wesley, Yale Law, http://www.hku.hk/philodep/courses/law/HohfeldRights.htm)</w:t>
      </w:r>
      <w:r>
        <w:br/>
      </w:r>
    </w:p>
    <w:p w:rsidR="00C26C90" w:rsidRDefault="00C26C90" w:rsidP="00C26C90">
      <w: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t>Y, that</w:t>
      </w:r>
      <w:proofErr w:type="gramEnd"/>
      <w: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t>facit</w:t>
      </w:r>
      <w:proofErr w:type="spellEnd"/>
      <w:r>
        <w:t xml:space="preserve"> per </w:t>
      </w:r>
      <w:proofErr w:type="spellStart"/>
      <w:r>
        <w:t>alium</w:t>
      </w:r>
      <w:proofErr w:type="spellEnd"/>
      <w:r>
        <w:t xml:space="preserve">, </w:t>
      </w:r>
      <w:proofErr w:type="spellStart"/>
      <w:r>
        <w:t>facit</w:t>
      </w:r>
      <w:proofErr w:type="spellEnd"/>
      <w:r>
        <w:t xml:space="preserve"> per se* the true nature of agency relations is only too frequently obscured. </w:t>
      </w:r>
      <w:r w:rsidRPr="00F02C53">
        <w:rPr>
          <w:b/>
          <w:u w:val="single"/>
        </w:rPr>
        <w:t>The creation of an agency relation involves</w:t>
      </w:r>
      <w:r>
        <w:t xml:space="preserve">, inter alia, </w:t>
      </w:r>
      <w:r w:rsidRPr="00F02C53">
        <w:rPr>
          <w:b/>
          <w:u w:val="single"/>
        </w:rPr>
        <w:t>the grant of legal powers to the so-called agent</w:t>
      </w:r>
      <w: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E1233">
        <w:rPr>
          <w:b/>
          <w:highlight w:val="cyan"/>
          <w:u w:val="single"/>
        </w:rPr>
        <w:t>the term</w:t>
      </w:r>
      <w:r w:rsidRPr="00FE1233">
        <w:rPr>
          <w:highlight w:val="cyan"/>
        </w:rPr>
        <w:t xml:space="preserve"> "</w:t>
      </w:r>
      <w:r w:rsidRPr="00FE1233">
        <w:rPr>
          <w:b/>
          <w:highlight w:val="cyan"/>
          <w:u w:val="single"/>
        </w:rPr>
        <w:t>authority</w:t>
      </w:r>
      <w:r>
        <w:t xml:space="preserve">," so frequently used in agency cases, </w:t>
      </w:r>
      <w:r w:rsidRPr="00FE1233">
        <w:rPr>
          <w:b/>
          <w:highlight w:val="cyan"/>
          <w:u w:val="single"/>
        </w:rPr>
        <w:t>is</w:t>
      </w:r>
      <w:r>
        <w:t xml:space="preserve"> very ambiguous and </w:t>
      </w:r>
      <w:r w:rsidRPr="00FE1233">
        <w:rPr>
          <w:b/>
          <w:highlight w:val="cyan"/>
          <w:u w:val="single"/>
        </w:rPr>
        <w:t>slippery</w:t>
      </w:r>
      <w:r w:rsidRPr="00F02C53">
        <w:rPr>
          <w:b/>
          <w:u w:val="single"/>
        </w:rPr>
        <w:t xml:space="preserve"> in its connotation</w:t>
      </w:r>
      <w:r>
        <w:t xml:space="preserve">. </w:t>
      </w:r>
      <w:r w:rsidRPr="00FE1233">
        <w:rPr>
          <w:b/>
          <w:highlight w:val="cyan"/>
          <w:u w:val="single"/>
          <w:bdr w:val="single" w:sz="4" w:space="0" w:color="auto"/>
        </w:rPr>
        <w:t>Properly employed</w:t>
      </w:r>
      <w:r>
        <w:t xml:space="preserve"> in the present connection, </w:t>
      </w:r>
      <w:r w:rsidRPr="00FE1233">
        <w:rPr>
          <w:highlight w:val="cyan"/>
          <w:u w:val="single"/>
        </w:rPr>
        <w:t>the word seems to</w:t>
      </w:r>
      <w:r w:rsidRPr="00F02C53">
        <w:rPr>
          <w:u w:val="single"/>
        </w:rPr>
        <w:t xml:space="preserve"> be an abstract</w:t>
      </w:r>
      <w:r>
        <w:t xml:space="preserve"> or qualitative </w:t>
      </w:r>
      <w:r w:rsidRPr="00F02C53">
        <w:rPr>
          <w:u w:val="single"/>
        </w:rPr>
        <w:t xml:space="preserve">term </w:t>
      </w:r>
      <w:r w:rsidRPr="00FE1233">
        <w:rPr>
          <w:highlight w:val="cyan"/>
          <w:u w:val="single"/>
        </w:rPr>
        <w:t>correspond</w:t>
      </w:r>
      <w:r w:rsidRPr="00F02C53">
        <w:rPr>
          <w:u w:val="single"/>
        </w:rPr>
        <w:t xml:space="preserve">ing </w:t>
      </w:r>
      <w:r w:rsidRPr="00FE1233">
        <w:rPr>
          <w:highlight w:val="cyan"/>
          <w:u w:val="single"/>
        </w:rPr>
        <w:t>to</w:t>
      </w:r>
      <w:r>
        <w:t xml:space="preserve"> the concrete "</w:t>
      </w:r>
      <w:r w:rsidRPr="00FE1233">
        <w:rPr>
          <w:highlight w:val="cyan"/>
          <w:u w:val="single"/>
        </w:rPr>
        <w:t>authorization</w:t>
      </w:r>
      <w:r>
        <w:t xml:space="preserve">," the latter consisting of </w:t>
      </w:r>
      <w:r w:rsidRPr="00F02C53">
        <w:rPr>
          <w:u w:val="single"/>
        </w:rPr>
        <w:t xml:space="preserve">a particular group of operative </w:t>
      </w:r>
      <w:r w:rsidRPr="00FE1233">
        <w:rPr>
          <w:highlight w:val="cyan"/>
          <w:u w:val="single"/>
        </w:rPr>
        <w:t>facts taking place between</w:t>
      </w:r>
      <w:r w:rsidRPr="00F02C53">
        <w:rPr>
          <w:u w:val="single"/>
        </w:rPr>
        <w:t xml:space="preserve"> the </w:t>
      </w:r>
      <w:r w:rsidRPr="00FE1233">
        <w:rPr>
          <w:highlight w:val="cyan"/>
          <w:u w:val="single"/>
        </w:rPr>
        <w:t>principal and</w:t>
      </w:r>
      <w:r w:rsidRPr="00F02C53">
        <w:rPr>
          <w:u w:val="single"/>
        </w:rPr>
        <w:t xml:space="preserve"> the </w:t>
      </w:r>
      <w:r w:rsidRPr="00FE1233">
        <w:rPr>
          <w:highlight w:val="cyan"/>
          <w:u w:val="single"/>
        </w:rPr>
        <w:t>agent</w:t>
      </w:r>
      <w:r>
        <w:t xml:space="preserve">. </w:t>
      </w:r>
      <w:r w:rsidRPr="00F02C53">
        <w:rPr>
          <w:u w:val="single"/>
        </w:rPr>
        <w:t xml:space="preserve">All </w:t>
      </w:r>
      <w:r w:rsidRPr="00FE1233">
        <w:rPr>
          <w:highlight w:val="cyan"/>
          <w:u w:val="single"/>
        </w:rPr>
        <w:t>too often</w:t>
      </w:r>
      <w:r>
        <w:t xml:space="preserve">, however, </w:t>
      </w:r>
      <w:r w:rsidRPr="00FE1233">
        <w:rPr>
          <w:highlight w:val="cyan"/>
          <w:u w:val="single"/>
        </w:rPr>
        <w:t>the term</w:t>
      </w:r>
      <w:r>
        <w:t xml:space="preserve"> in question </w:t>
      </w:r>
      <w:r w:rsidRPr="00FE1233">
        <w:rPr>
          <w:highlight w:val="cyan"/>
          <w:u w:val="single"/>
        </w:rPr>
        <w:t>is</w:t>
      </w:r>
      <w:r>
        <w:t xml:space="preserve"> so </w:t>
      </w:r>
      <w:r w:rsidRPr="00FE1233">
        <w:rPr>
          <w:highlight w:val="cyan"/>
          <w:u w:val="single"/>
        </w:rPr>
        <w:t>used</w:t>
      </w:r>
      <w:r>
        <w:t xml:space="preserve"> as </w:t>
      </w:r>
      <w:r w:rsidRPr="00FE1233">
        <w:rPr>
          <w:highlight w:val="cyan"/>
          <w:u w:val="single"/>
        </w:rPr>
        <w:t>to</w:t>
      </w:r>
      <w:r w:rsidRPr="00F02C53">
        <w:rPr>
          <w:u w:val="single"/>
        </w:rPr>
        <w:t xml:space="preserve"> blend and </w:t>
      </w:r>
      <w:r w:rsidRPr="00FE1233">
        <w:rPr>
          <w:b/>
          <w:highlight w:val="cyan"/>
          <w:u w:val="single"/>
        </w:rPr>
        <w:t>confuse these</w:t>
      </w:r>
      <w:r w:rsidRPr="00F02C53">
        <w:rPr>
          <w:b/>
          <w:u w:val="single"/>
        </w:rPr>
        <w:t xml:space="preserve"> operative </w:t>
      </w:r>
      <w:r w:rsidRPr="00FE1233">
        <w:rPr>
          <w:b/>
          <w:highlight w:val="cyan"/>
          <w:u w:val="single"/>
        </w:rPr>
        <w:t xml:space="preserve">facts with the </w:t>
      </w:r>
      <w:r w:rsidRPr="00FE1233">
        <w:rPr>
          <w:b/>
          <w:highlight w:val="cyan"/>
          <w:u w:val="single"/>
          <w:bdr w:val="single" w:sz="4" w:space="0" w:color="auto"/>
        </w:rPr>
        <w:t>powers and privileges</w:t>
      </w:r>
      <w:r w:rsidRPr="00F02C53">
        <w:rPr>
          <w:b/>
          <w:u w:val="single"/>
        </w:rPr>
        <w:t xml:space="preserve"> thereby </w:t>
      </w:r>
      <w:r w:rsidRPr="00FE1233">
        <w:rPr>
          <w:b/>
          <w:highlight w:val="cyan"/>
          <w:u w:val="single"/>
        </w:rPr>
        <w:t>created in the agent</w:t>
      </w:r>
      <w:r>
        <w:t>. A careful discrimination in these particulars would, it is submitted, go far toward clearing up certain problems in the law of agency.</w:t>
      </w:r>
    </w:p>
    <w:p w:rsidR="00C26C90" w:rsidRPr="002B7752" w:rsidRDefault="00C26C90" w:rsidP="00C26C90"/>
    <w:p w:rsidR="00C26C90" w:rsidRDefault="00C26C90" w:rsidP="00C26C90">
      <w:pPr>
        <w:pStyle w:val="Heading4"/>
      </w:pPr>
      <w:r>
        <w:t xml:space="preserve">-- Severs the mechanism – </w:t>
      </w:r>
    </w:p>
    <w:p w:rsidR="00C26C90" w:rsidRPr="008D6325" w:rsidRDefault="00C26C90" w:rsidP="00C26C90">
      <w:pPr>
        <w:pStyle w:val="Heading4"/>
      </w:pPr>
      <w:r>
        <w:t xml:space="preserve">Statutory restrictions require </w:t>
      </w:r>
      <w:r w:rsidRPr="008D6325">
        <w:rPr>
          <w:u w:val="single"/>
        </w:rPr>
        <w:t>congressional</w:t>
      </w:r>
      <w:r>
        <w:t xml:space="preserve"> statutes </w:t>
      </w:r>
    </w:p>
    <w:p w:rsidR="00C26C90" w:rsidRDefault="00C26C90" w:rsidP="00C26C90">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C26C90" w:rsidRDefault="00C26C90" w:rsidP="00C26C90">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w:t>
      </w:r>
      <w:r w:rsidRPr="008D6325">
        <w:rPr>
          <w:sz w:val="16"/>
        </w:rPr>
        <w:lastRenderedPageBreak/>
        <w:t xml:space="preserve">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C26C90" w:rsidRDefault="00C26C90" w:rsidP="00C26C90">
      <w:pPr>
        <w:pStyle w:val="Heading4"/>
      </w:pPr>
      <w:r>
        <w:t>Statutes are enacted by legislative action</w:t>
      </w:r>
    </w:p>
    <w:p w:rsidR="00C26C90" w:rsidRDefault="00C26C90" w:rsidP="00C26C90">
      <w:pPr>
        <w:rPr>
          <w:sz w:val="16"/>
        </w:rPr>
      </w:pPr>
      <w:proofErr w:type="spellStart"/>
      <w:r w:rsidRPr="00CC6866">
        <w:rPr>
          <w:rStyle w:val="StyleStyleBold12pt"/>
        </w:rPr>
        <w:t>Ballentine’s</w:t>
      </w:r>
      <w:proofErr w:type="spellEnd"/>
      <w:r w:rsidRPr="00CC6866">
        <w:rPr>
          <w:rStyle w:val="StyleStyleBold12pt"/>
        </w:rPr>
        <w:t xml:space="preserve"> 10</w:t>
      </w:r>
      <w:r>
        <w:rPr>
          <w:sz w:val="16"/>
        </w:rPr>
        <w:t xml:space="preserve"> </w:t>
      </w:r>
      <w:r w:rsidRPr="00CC6866">
        <w:t>(</w:t>
      </w:r>
      <w:proofErr w:type="spellStart"/>
      <w:r w:rsidRPr="00CC6866">
        <w:t>Ballentine’s</w:t>
      </w:r>
      <w:proofErr w:type="spellEnd"/>
      <w:r w:rsidRPr="00CC6866">
        <w:t xml:space="preserve"> Law Dictionary, “Act”, 2010, lexis)</w:t>
      </w:r>
    </w:p>
    <w:p w:rsidR="00C26C90" w:rsidRPr="00385C7A" w:rsidRDefault="00C26C90" w:rsidP="00C26C90">
      <w:r>
        <w:rPr>
          <w:sz w:val="16"/>
        </w:rPr>
        <w:t xml:space="preserve">1. Verb: To perform; to fulfill a function; to put forth energy; to move, as opposed to remaining at rest; to carry into effect a determination of the will. </w:t>
      </w:r>
      <w:proofErr w:type="gramStart"/>
      <w:r>
        <w:rPr>
          <w:sz w:val="16"/>
        </w:rPr>
        <w:t xml:space="preserve">Holt v </w:t>
      </w:r>
      <w:proofErr w:type="spellStart"/>
      <w:r>
        <w:rPr>
          <w:sz w:val="16"/>
        </w:rPr>
        <w:t>Middlebrook</w:t>
      </w:r>
      <w:proofErr w:type="spellEnd"/>
      <w:r>
        <w:rPr>
          <w:sz w:val="16"/>
        </w:rPr>
        <w:t xml:space="preserve"> (CA4 </w:t>
      </w:r>
      <w:proofErr w:type="spellStart"/>
      <w:r>
        <w:rPr>
          <w:sz w:val="16"/>
        </w:rPr>
        <w:t>Va</w:t>
      </w:r>
      <w:proofErr w:type="spellEnd"/>
      <w:r>
        <w:rPr>
          <w:sz w:val="16"/>
        </w:rPr>
        <w:t>) 214 F2d 187, 52 ALR2d 1043.</w:t>
      </w:r>
      <w:proofErr w:type="gramEnd"/>
      <w:r>
        <w:rPr>
          <w:sz w:val="16"/>
        </w:rPr>
        <w:t xml:space="preserve"> </w:t>
      </w:r>
      <w:proofErr w:type="gramStart"/>
      <w:r>
        <w:rPr>
          <w:sz w:val="16"/>
        </w:rPr>
        <w:t>To simulate; to perform on stage, screen or television.</w:t>
      </w:r>
      <w:proofErr w:type="gramEnd"/>
      <w:r>
        <w:rPr>
          <w:sz w:val="16"/>
        </w:rPr>
        <w:t xml:space="preserve"> 2. Noun: A thing done or established; a part of a play or musical comedy; a deed or other written instrument evidencing a contract or an obligation. </w:t>
      </w:r>
      <w:r w:rsidRPr="00E154D2">
        <w:rPr>
          <w:rStyle w:val="Emphasis"/>
          <w:highlight w:val="yellow"/>
        </w:rPr>
        <w:t>A statute</w:t>
      </w:r>
      <w:r w:rsidRPr="00E154D2">
        <w:rPr>
          <w:sz w:val="16"/>
          <w:highlight w:val="yellow"/>
        </w:rPr>
        <w:t xml:space="preserve">; </w:t>
      </w:r>
      <w:r w:rsidRPr="00E154D2">
        <w:rPr>
          <w:rStyle w:val="StyleBoldUnderline"/>
          <w:highlight w:val="yellow"/>
        </w:rPr>
        <w:t>a bill</w:t>
      </w:r>
      <w:r w:rsidRPr="00CC6866">
        <w:rPr>
          <w:rStyle w:val="StyleBoldUnderline"/>
        </w:rPr>
        <w:t xml:space="preserve"> which has been </w:t>
      </w:r>
      <w:r w:rsidRPr="00E154D2">
        <w:rPr>
          <w:rStyle w:val="Emphasis"/>
          <w:highlight w:val="yellow"/>
        </w:rPr>
        <w:t>enacted by the legislature</w:t>
      </w:r>
      <w:r w:rsidRPr="00E154D2">
        <w:rPr>
          <w:rStyle w:val="StyleBoldUnderline"/>
          <w:highlight w:val="yellow"/>
        </w:rPr>
        <w:t xml:space="preserve"> into a law</w:t>
      </w:r>
      <w:r w:rsidRPr="00E154D2">
        <w:rPr>
          <w:sz w:val="16"/>
          <w:highlight w:val="yellow"/>
        </w:rPr>
        <w:t>,</w:t>
      </w:r>
      <w:r>
        <w:rPr>
          <w:sz w:val="16"/>
        </w:rPr>
        <w:t xml:space="preserve"> </w:t>
      </w:r>
      <w:r w:rsidRPr="00CC6866">
        <w:rPr>
          <w:rStyle w:val="StyleBoldUnderline"/>
        </w:rPr>
        <w:t>as distinguished from a bill which is in the form of a law presented to the legislature for enactment.</w:t>
      </w:r>
    </w:p>
    <w:p w:rsidR="00C26C90" w:rsidRDefault="00C26C90" w:rsidP="00C26C90">
      <w:pPr>
        <w:pStyle w:val="Heading4"/>
      </w:pPr>
      <w:r>
        <w:t xml:space="preserve">Judicial restrictions are imposed by </w:t>
      </w:r>
      <w:r w:rsidRPr="00385C7A">
        <w:rPr>
          <w:u w:val="single"/>
        </w:rPr>
        <w:t>courts</w:t>
      </w:r>
    </w:p>
    <w:p w:rsidR="00C26C90" w:rsidRPr="00385C7A" w:rsidRDefault="00C26C90" w:rsidP="00C26C90">
      <w:r w:rsidRPr="00385C7A">
        <w:rPr>
          <w:rStyle w:val="StyleStyleBold12pt"/>
        </w:rPr>
        <w:t>Kang 6</w:t>
      </w:r>
      <w:r>
        <w:t xml:space="preserve"> (Michael – Assistant Professor, Emory University School of Law, “De-Rigging Elections: Direct Democracy and the Future of Redistricting Reform”, 2006, 84 Wash. U. L. Rev. 667, lexis)</w:t>
      </w:r>
    </w:p>
    <w:p w:rsidR="00C26C90" w:rsidRDefault="00C26C90" w:rsidP="00C26C90">
      <w:pPr>
        <w:rPr>
          <w:sz w:val="16"/>
        </w:rPr>
      </w:pPr>
      <w:r w:rsidRPr="00E154D2">
        <w:rPr>
          <w:rStyle w:val="StyleBoldUnderline"/>
          <w:highlight w:val="yellow"/>
        </w:rPr>
        <w:t xml:space="preserve">The </w:t>
      </w:r>
      <w:r w:rsidRPr="00E154D2">
        <w:rPr>
          <w:rStyle w:val="Emphasis"/>
          <w:highlight w:val="yellow"/>
        </w:rPr>
        <w:t>Court's</w:t>
      </w:r>
      <w:r w:rsidRPr="00385C7A">
        <w:rPr>
          <w:rStyle w:val="StyleBoldUnderline"/>
        </w:rPr>
        <w:t xml:space="preserve"> general </w:t>
      </w:r>
      <w:r w:rsidRPr="00E154D2">
        <w:rPr>
          <w:rStyle w:val="StyleBoldUnderline"/>
          <w:highlight w:val="yellow"/>
        </w:rPr>
        <w:t xml:space="preserve">reluctance to </w:t>
      </w:r>
      <w:r w:rsidRPr="00E154D2">
        <w:rPr>
          <w:rStyle w:val="Emphasis"/>
          <w:highlight w:val="yellow"/>
        </w:rPr>
        <w:t>restrict</w:t>
      </w:r>
      <w:r w:rsidRPr="00385C7A">
        <w:rPr>
          <w:sz w:val="16"/>
        </w:rPr>
        <w:t xml:space="preserve"> partisan </w:t>
      </w:r>
      <w:r w:rsidRPr="00E154D2">
        <w:rPr>
          <w:rStyle w:val="StyleBoldUnderline"/>
          <w:highlight w:val="yellow"/>
        </w:rPr>
        <w:t>gerrymandering</w:t>
      </w:r>
      <w:r w:rsidRPr="004379F9">
        <w:rPr>
          <w:rStyle w:val="StyleBoldUnderline"/>
        </w:rPr>
        <w:t xml:space="preserve"> appeared motivated by</w:t>
      </w:r>
      <w:r w:rsidRPr="00385C7A">
        <w:rPr>
          <w:rStyle w:val="StyleBoldUnderline"/>
        </w:rPr>
        <w:t xml:space="preserve"> a lack of judicial confidenc</w:t>
      </w:r>
      <w:r w:rsidRPr="00385C7A">
        <w:rPr>
          <w:sz w:val="16"/>
        </w:rPr>
        <w:t xml:space="preserve">e. </w:t>
      </w:r>
      <w:r w:rsidRPr="00E154D2">
        <w:rPr>
          <w:rStyle w:val="Emphasis"/>
          <w:highlight w:val="yellow"/>
        </w:rPr>
        <w:t>Judicial restriction</w:t>
      </w:r>
      <w:r w:rsidRPr="00385C7A">
        <w:rPr>
          <w:sz w:val="16"/>
        </w:rPr>
        <w:t xml:space="preserve"> </w:t>
      </w:r>
      <w:r w:rsidRPr="00385C7A">
        <w:rPr>
          <w:rStyle w:val="StyleBoldUnderline"/>
        </w:rPr>
        <w:t xml:space="preserve">of gerrymandering </w:t>
      </w:r>
      <w:r w:rsidRPr="00E154D2">
        <w:rPr>
          <w:rStyle w:val="StyleBoldUnderline"/>
          <w:highlight w:val="yellow"/>
        </w:rPr>
        <w:t xml:space="preserve">would </w:t>
      </w:r>
      <w:r w:rsidRPr="00E154D2">
        <w:rPr>
          <w:rStyle w:val="Emphasis"/>
          <w:highlight w:val="yellow"/>
        </w:rPr>
        <w:t>draw courts</w:t>
      </w:r>
      <w:r w:rsidRPr="00385C7A">
        <w:rPr>
          <w:sz w:val="16"/>
        </w:rPr>
        <w:t xml:space="preserve">, which are putatively nonpartisan and apolitical institutions, n39 </w:t>
      </w:r>
      <w:r w:rsidRPr="00385C7A">
        <w:rPr>
          <w:rStyle w:val="StyleBoldUnderline"/>
        </w:rPr>
        <w:t>into the untenable position of managing</w:t>
      </w:r>
      <w:r w:rsidRPr="00385C7A">
        <w:rPr>
          <w:sz w:val="16"/>
        </w:rPr>
        <w:t xml:space="preserve"> what is fundamentally </w:t>
      </w:r>
      <w:r w:rsidRPr="00385C7A">
        <w:rPr>
          <w:rStyle w:val="StyleBoldUnderline"/>
        </w:rPr>
        <w:t>a political exercise</w:t>
      </w:r>
      <w:r w:rsidRPr="00385C7A">
        <w:rPr>
          <w:sz w:val="16"/>
        </w:rPr>
        <w:t xml:space="preserve">. Justice Kennedy emphasized the difficulty for courts of "acting without a legislature's expertise" and the unwelcome task of removing from the democratic process "one of the most significant acts a State can perform to ensure citizen participation in republican self-governance." n40 Indeed, challenges to gerrymanders demand more of courts than simply striking down excessively partisan plans. Today, </w:t>
      </w:r>
      <w:r w:rsidRPr="00E154D2">
        <w:rPr>
          <w:rStyle w:val="Emphasis"/>
          <w:highlight w:val="yellow"/>
        </w:rPr>
        <w:t>judicial intervention</w:t>
      </w:r>
      <w:r w:rsidRPr="00385C7A">
        <w:rPr>
          <w:sz w:val="16"/>
        </w:rPr>
        <w:t xml:space="preserve"> against gerrymandering </w:t>
      </w:r>
      <w:r w:rsidRPr="00385C7A">
        <w:rPr>
          <w:rStyle w:val="StyleBoldUnderline"/>
        </w:rPr>
        <w:t xml:space="preserve">almost </w:t>
      </w:r>
      <w:r w:rsidRPr="00E154D2">
        <w:rPr>
          <w:rStyle w:val="Emphasis"/>
          <w:highlight w:val="yellow"/>
        </w:rPr>
        <w:t>necessarily brings</w:t>
      </w:r>
      <w:r w:rsidRPr="00385C7A">
        <w:rPr>
          <w:rStyle w:val="StyleBoldUnderline"/>
        </w:rPr>
        <w:t xml:space="preserve"> with it </w:t>
      </w:r>
      <w:r w:rsidRPr="00E154D2">
        <w:rPr>
          <w:rStyle w:val="StyleBoldUnderline"/>
          <w:highlight w:val="yellow"/>
        </w:rPr>
        <w:t xml:space="preserve">active </w:t>
      </w:r>
      <w:r w:rsidRPr="00E154D2">
        <w:rPr>
          <w:rStyle w:val="Emphasis"/>
          <w:highlight w:val="yellow"/>
        </w:rPr>
        <w:t>judicial management</w:t>
      </w:r>
      <w:r w:rsidRPr="00385C7A">
        <w:rPr>
          <w:sz w:val="16"/>
        </w:rPr>
        <w:t xml:space="preserve"> of the redistricting process. A court that strikes down a redistricting plan, for whatever reason, n41 invariably is drawn into authorship of a new redistricting plan to replace it, or a close interaction with legislators working to formulate a new plan (or both). n42 Courts "become active players often placed in the uncomfortable role of determining winners and losers in redistricting, and, therefore, elections." n43 When courts have involved themselves in redistricting matters, namely in racial gerrymandering and one person, one vote cases, [*675] the courts have drawn heavy criticism. </w:t>
      </w:r>
      <w:proofErr w:type="gramStart"/>
      <w:r w:rsidRPr="00385C7A">
        <w:rPr>
          <w:sz w:val="16"/>
        </w:rPr>
        <w:t>n44</w:t>
      </w:r>
      <w:proofErr w:type="gramEnd"/>
      <w:r w:rsidRPr="00385C7A">
        <w:rPr>
          <w:sz w:val="16"/>
        </w:rPr>
        <w:t xml:space="preserve"> Even so, Justice Stevens predicted that "the present "failure of judicial will' will be replaced by stern condemnation of partisan gerrymandering." n45 Greater judicial direction of the redistricting process is a price that Justice Stevens and reformers seem happy to pay. They are more than willing to trade the costs of judicial entanglement for the perceived benefits of judicial oversight in redistricting. I further discuss the costs of this approach in Part III.</w:t>
      </w:r>
    </w:p>
    <w:p w:rsidR="00C26C90" w:rsidRPr="008C3345" w:rsidRDefault="00C26C90" w:rsidP="00C26C90">
      <w:pPr>
        <w:pStyle w:val="Heading4"/>
        <w:rPr>
          <w:rFonts w:cs="Times New Roman"/>
        </w:rPr>
      </w:pPr>
      <w:r>
        <w:t xml:space="preserve">Severance is a voter – </w:t>
      </w:r>
      <w:r w:rsidRPr="00514A1A">
        <w:rPr>
          <w:rFonts w:cs="Times New Roman"/>
        </w:rPr>
        <w:t xml:space="preserve">makes the </w:t>
      </w:r>
      <w:proofErr w:type="spellStart"/>
      <w:r w:rsidRPr="00514A1A">
        <w:rPr>
          <w:rFonts w:cs="Times New Roman"/>
        </w:rPr>
        <w:t>aff</w:t>
      </w:r>
      <w:proofErr w:type="spellEnd"/>
      <w:r w:rsidRPr="00514A1A">
        <w:rPr>
          <w:rFonts w:cs="Times New Roman"/>
        </w:rPr>
        <w:t xml:space="preserve"> a moving target and makes it impossible for</w:t>
      </w:r>
      <w:r>
        <w:rPr>
          <w:rFonts w:cs="Times New Roman"/>
        </w:rPr>
        <w:t xml:space="preserve"> the neg to have stable ground because of shifting, late-breaking debates</w:t>
      </w:r>
    </w:p>
    <w:p w:rsidR="00C26C90" w:rsidRDefault="00C26C90" w:rsidP="00C26C90">
      <w:pPr>
        <w:pStyle w:val="Heading4"/>
      </w:pPr>
      <w:r>
        <w:t>They destroy legal precision about agency implementation that’s key to topic education and the ability to test “statutory/judicial restrictions”</w:t>
      </w:r>
    </w:p>
    <w:p w:rsidR="00C26C90" w:rsidRDefault="00C26C90" w:rsidP="00C26C90">
      <w:pPr>
        <w:pStyle w:val="Heading4"/>
      </w:pPr>
      <w:r>
        <w:t xml:space="preserve">Severs – </w:t>
      </w:r>
    </w:p>
    <w:p w:rsidR="00C26C90" w:rsidRDefault="00C26C90" w:rsidP="00C26C90">
      <w:pPr>
        <w:pStyle w:val="Heading4"/>
      </w:pPr>
      <w:r>
        <w:t>US can’t be the executive</w:t>
      </w:r>
    </w:p>
    <w:p w:rsidR="00C26C90" w:rsidRDefault="00C26C90" w:rsidP="00C26C90">
      <w:r w:rsidRPr="0009798C">
        <w:rPr>
          <w:rStyle w:val="StyleStyleBold12pt"/>
        </w:rPr>
        <w:t>Cox 89</w:t>
      </w:r>
      <w:r>
        <w:t xml:space="preserve"> (Bartholomew, Legal Historian; A.B. 1959, Princeton University; M.A. 1962, Ph.D. 1967, George Washington University; J.D. 1976, George Washington University National Law Center, "Raison </w:t>
      </w:r>
      <w:proofErr w:type="spellStart"/>
      <w:r>
        <w:t>d'Etat</w:t>
      </w:r>
      <w:proofErr w:type="spellEnd"/>
      <w:r>
        <w:t xml:space="preserve"> and World Survival: Who Constitutionally Makes Nuclear War?," August, 57 Geo. Wash. L. Rev. 1614, lexis)</w:t>
      </w:r>
    </w:p>
    <w:p w:rsidR="00C26C90" w:rsidRPr="0009798C" w:rsidRDefault="00C26C90" w:rsidP="00C26C90">
      <w:pPr>
        <w:rPr>
          <w:sz w:val="12"/>
        </w:rPr>
      </w:pPr>
      <w:r w:rsidRPr="0009798C">
        <w:rPr>
          <w:sz w:val="12"/>
        </w:rPr>
        <w:t xml:space="preserve">The formal Constitution also seems to allocate ultimate power in governmental matters to Congress. </w:t>
      </w:r>
      <w:r w:rsidRPr="00E154D2">
        <w:rPr>
          <w:rStyle w:val="StyleBoldUnderline"/>
          <w:highlight w:val="yellow"/>
        </w:rPr>
        <w:t>Despite language to the contrary</w:t>
      </w:r>
      <w:r w:rsidRPr="0009798C">
        <w:rPr>
          <w:sz w:val="12"/>
        </w:rPr>
        <w:t xml:space="preserve"> from executive branch lawyers and even the Supreme Court, "the state" or "</w:t>
      </w:r>
      <w:r w:rsidRPr="00E154D2">
        <w:rPr>
          <w:rStyle w:val="StyleBoldUnderline"/>
          <w:highlight w:val="yellow"/>
        </w:rPr>
        <w:t>the government" or</w:t>
      </w:r>
      <w:r w:rsidRPr="00E154D2">
        <w:rPr>
          <w:sz w:val="12"/>
          <w:highlight w:val="yellow"/>
        </w:rPr>
        <w:t xml:space="preserve"> "</w:t>
      </w:r>
      <w:r w:rsidRPr="00E154D2">
        <w:rPr>
          <w:rStyle w:val="StyleBoldUnderline"/>
          <w:highlight w:val="yellow"/>
        </w:rPr>
        <w:t xml:space="preserve">the </w:t>
      </w:r>
      <w:r w:rsidRPr="00E154D2">
        <w:rPr>
          <w:rStyle w:val="Emphasis"/>
          <w:highlight w:val="yellow"/>
        </w:rPr>
        <w:t>U</w:t>
      </w:r>
      <w:r w:rsidRPr="0009798C">
        <w:rPr>
          <w:sz w:val="12"/>
        </w:rPr>
        <w:t xml:space="preserve">nited </w:t>
      </w:r>
      <w:r w:rsidRPr="00E154D2">
        <w:rPr>
          <w:rStyle w:val="Emphasis"/>
          <w:highlight w:val="yellow"/>
        </w:rPr>
        <w:t>S</w:t>
      </w:r>
      <w:r w:rsidRPr="0009798C">
        <w:rPr>
          <w:sz w:val="12"/>
        </w:rPr>
        <w:t xml:space="preserve">tates" </w:t>
      </w:r>
      <w:r w:rsidRPr="00E154D2">
        <w:rPr>
          <w:rStyle w:val="StyleBoldUnderline"/>
          <w:highlight w:val="yellow"/>
        </w:rPr>
        <w:t xml:space="preserve">is surely </w:t>
      </w:r>
      <w:r w:rsidRPr="00E154D2">
        <w:rPr>
          <w:rStyle w:val="Emphasis"/>
          <w:highlight w:val="yellow"/>
        </w:rPr>
        <w:t>not to be equated with the executive branch</w:t>
      </w:r>
      <w:r w:rsidRPr="0009798C">
        <w:rPr>
          <w:sz w:val="12"/>
        </w:rPr>
        <w:t xml:space="preserve">. </w:t>
      </w:r>
      <w:proofErr w:type="gramStart"/>
      <w:r w:rsidRPr="0009798C">
        <w:rPr>
          <w:sz w:val="12"/>
        </w:rPr>
        <w:t>n23</w:t>
      </w:r>
      <w:proofErr w:type="gramEnd"/>
      <w:r w:rsidRPr="0009798C">
        <w:rPr>
          <w:sz w:val="12"/>
        </w:rPr>
        <w:t xml:space="preserve"> The United States is  [*1619]  a single metaphysical entity, encompassing state, society, and government in one artificial being. As a single entity, when disputes arise between the branches, the plain language of the document of 1787 requires the legislature to prevail. For example, Congress under Article III has express power to regulate the appellate jurisdiction of the Supreme Court, a power sustained more than a century ago in Ex parte </w:t>
      </w:r>
      <w:proofErr w:type="spellStart"/>
      <w:r w:rsidRPr="0009798C">
        <w:rPr>
          <w:sz w:val="12"/>
        </w:rPr>
        <w:t>McCardle</w:t>
      </w:r>
      <w:proofErr w:type="spellEnd"/>
      <w:r w:rsidRPr="0009798C">
        <w:rPr>
          <w:sz w:val="12"/>
        </w:rPr>
        <w:t xml:space="preserve">. n24 Of more direct, present relevance, Article I, section 8, clause 18, reads: "The Congress shall have Power . . . To make all Laws which shall be necessary and proper for carrying into Execution the foregoing Powers, n25 and all other Powers vested by this Constitution in the Government of the United States, or in any Department or Officer thereof." William Van </w:t>
      </w:r>
      <w:proofErr w:type="spellStart"/>
      <w:r w:rsidRPr="0009798C">
        <w:rPr>
          <w:sz w:val="12"/>
        </w:rPr>
        <w:t>Alstyne</w:t>
      </w:r>
      <w:proofErr w:type="spellEnd"/>
      <w:r w:rsidRPr="0009798C">
        <w:rPr>
          <w:sz w:val="12"/>
        </w:rPr>
        <w:t xml:space="preserve"> has argued that this clause plainly gives Congress "horizontal" powers to control the activities of the other two branches. </w:t>
      </w:r>
      <w:proofErr w:type="gramStart"/>
      <w:r w:rsidRPr="0009798C">
        <w:rPr>
          <w:sz w:val="12"/>
        </w:rPr>
        <w:t>n26</w:t>
      </w:r>
      <w:proofErr w:type="gramEnd"/>
      <w:r w:rsidRPr="0009798C">
        <w:rPr>
          <w:sz w:val="12"/>
        </w:rPr>
        <w:t xml:space="preserve"> The problem thus becomes not whether Congress may exercise such control under the formal Constitution, but whether it will. Professor Charles Black appears to agree: The powers of Congress are adequate to the control of every national interest of any importance, including all those with which the president might, by piling inference on inference, be thought to be entrusted. And underlying all the powers of Congress is the appropriations power, the power that brought the kings of England to heel. . . . [B]y simple majorities, Congress could at the start of any fiscal biennium reduce the president's staff to one secretary for answering social correspondence, and . . . by two-thirds majorities, Congress could put the White House up at auction. n27</w:t>
      </w:r>
    </w:p>
    <w:p w:rsidR="00C26C90" w:rsidRPr="006133A1" w:rsidRDefault="00C26C90" w:rsidP="00C26C90">
      <w:pPr>
        <w:pStyle w:val="Heading4"/>
      </w:pPr>
      <w:r>
        <w:t>-- Severs the actor –</w:t>
      </w:r>
    </w:p>
    <w:p w:rsidR="00C26C90" w:rsidRPr="00CF20EF" w:rsidRDefault="00C26C90" w:rsidP="00C26C90">
      <w:pPr>
        <w:pStyle w:val="Heading4"/>
        <w:rPr>
          <w:rFonts w:eastAsia="Times New Roman"/>
        </w:rPr>
      </w:pPr>
      <w:r>
        <w:rPr>
          <w:rFonts w:eastAsia="Times New Roman"/>
        </w:rPr>
        <w:t xml:space="preserve">A) </w:t>
      </w:r>
      <w:r w:rsidRPr="00CF20EF">
        <w:rPr>
          <w:rFonts w:eastAsia="Times New Roman"/>
        </w:rPr>
        <w:t xml:space="preserve"> “The” means </w:t>
      </w:r>
      <w:r w:rsidRPr="00CF20EF">
        <w:rPr>
          <w:rFonts w:eastAsia="Times New Roman"/>
          <w:u w:val="single"/>
        </w:rPr>
        <w:t>all parts</w:t>
      </w:r>
    </w:p>
    <w:p w:rsidR="00C26C90" w:rsidRPr="00CF20EF" w:rsidRDefault="00C26C90" w:rsidP="00C26C90">
      <w:pPr>
        <w:widowControl w:val="0"/>
        <w:rPr>
          <w:rFonts w:eastAsia="Times New Roman"/>
          <w:szCs w:val="20"/>
        </w:rPr>
      </w:pPr>
      <w:r w:rsidRPr="00CF20EF">
        <w:rPr>
          <w:rFonts w:eastAsia="Times New Roman" w:cs="Arial"/>
          <w:b/>
          <w:bCs/>
          <w:iCs/>
          <w:szCs w:val="28"/>
        </w:rPr>
        <w:t>Encarta 9</w:t>
      </w:r>
      <w:r w:rsidRPr="00CF20EF">
        <w:rPr>
          <w:rFonts w:eastAsia="Times New Roman"/>
          <w:szCs w:val="20"/>
        </w:rPr>
        <w:t xml:space="preserve"> (World English Dictionary, “The”, http://encarta.msn.com/encnet/features/dictionary/DictionaryResults.aspx?refid=1861719495)</w:t>
      </w:r>
    </w:p>
    <w:p w:rsidR="00C26C90" w:rsidRDefault="00C26C90" w:rsidP="00C26C90">
      <w:pPr>
        <w:widowControl w:val="0"/>
        <w:rPr>
          <w:rFonts w:eastAsia="Times New Roman"/>
          <w:szCs w:val="20"/>
        </w:rPr>
      </w:pPr>
      <w:r w:rsidRPr="00CF20EF">
        <w:rPr>
          <w:rFonts w:eastAsia="Times New Roman"/>
          <w:szCs w:val="20"/>
        </w:rPr>
        <w:t>2. </w:t>
      </w:r>
      <w:proofErr w:type="gramStart"/>
      <w:r w:rsidRPr="00E154D2">
        <w:rPr>
          <w:rFonts w:eastAsia="Times New Roman" w:cs="Arial"/>
          <w:bCs/>
          <w:szCs w:val="26"/>
          <w:highlight w:val="yellow"/>
          <w:u w:val="single"/>
        </w:rPr>
        <w:t>indicating</w:t>
      </w:r>
      <w:proofErr w:type="gramEnd"/>
      <w:r w:rsidRPr="00E154D2">
        <w:rPr>
          <w:rFonts w:eastAsia="Times New Roman" w:cs="Arial"/>
          <w:bCs/>
          <w:szCs w:val="26"/>
          <w:highlight w:val="yellow"/>
          <w:u w:val="single"/>
        </w:rPr>
        <w:t xml:space="preserve"> </w:t>
      </w:r>
      <w:r w:rsidRPr="00E154D2">
        <w:rPr>
          <w:rFonts w:eastAsia="Times New Roman" w:cs="Arial"/>
          <w:b/>
          <w:bCs/>
          <w:szCs w:val="26"/>
          <w:highlight w:val="yellow"/>
          <w:u w:val="single"/>
        </w:rPr>
        <w:t>generic</w:t>
      </w:r>
      <w:r w:rsidRPr="00E154D2">
        <w:rPr>
          <w:rFonts w:eastAsia="Times New Roman" w:cs="Arial"/>
          <w:bCs/>
          <w:szCs w:val="26"/>
          <w:highlight w:val="yellow"/>
          <w:u w:val="single"/>
        </w:rPr>
        <w:t xml:space="preserve"> class</w:t>
      </w:r>
      <w:r w:rsidRPr="00CF20EF">
        <w:rPr>
          <w:rFonts w:eastAsia="Times New Roman"/>
          <w:szCs w:val="20"/>
        </w:rPr>
        <w:t>: </w:t>
      </w:r>
      <w:r w:rsidRPr="00CF20EF">
        <w:rPr>
          <w:rFonts w:eastAsia="Times New Roman" w:cs="Arial"/>
          <w:bCs/>
          <w:szCs w:val="26"/>
          <w:u w:val="single"/>
        </w:rPr>
        <w:t xml:space="preserve">used </w:t>
      </w:r>
      <w:r w:rsidRPr="00E154D2">
        <w:rPr>
          <w:rFonts w:eastAsia="Times New Roman" w:cs="Arial"/>
          <w:bCs/>
          <w:szCs w:val="26"/>
          <w:highlight w:val="yellow"/>
          <w:u w:val="single"/>
        </w:rPr>
        <w:t>to refer to a</w:t>
      </w:r>
      <w:r w:rsidRPr="00E154D2">
        <w:rPr>
          <w:rFonts w:eastAsia="Times New Roman"/>
          <w:szCs w:val="20"/>
          <w:highlight w:val="yellow"/>
        </w:rPr>
        <w:t xml:space="preserve"> </w:t>
      </w:r>
      <w:r w:rsidRPr="00CF20EF">
        <w:rPr>
          <w:rFonts w:eastAsia="Times New Roman"/>
          <w:szCs w:val="20"/>
        </w:rPr>
        <w:t xml:space="preserve">person or </w:t>
      </w:r>
      <w:r w:rsidRPr="00E154D2">
        <w:rPr>
          <w:rFonts w:eastAsia="Times New Roman" w:cs="Arial"/>
          <w:bCs/>
          <w:szCs w:val="26"/>
          <w:highlight w:val="yellow"/>
          <w:u w:val="single"/>
        </w:rPr>
        <w:t>thing</w:t>
      </w:r>
      <w:r w:rsidRPr="00E154D2">
        <w:rPr>
          <w:rFonts w:eastAsia="Times New Roman"/>
          <w:szCs w:val="20"/>
          <w:highlight w:val="yellow"/>
        </w:rPr>
        <w:t xml:space="preserve"> </w:t>
      </w:r>
      <w:r w:rsidRPr="00E154D2">
        <w:rPr>
          <w:rFonts w:eastAsia="Times New Roman" w:cs="Arial"/>
          <w:b/>
          <w:bCs/>
          <w:szCs w:val="26"/>
          <w:highlight w:val="yellow"/>
          <w:u w:val="single"/>
        </w:rPr>
        <w:t>considered</w:t>
      </w:r>
      <w:r w:rsidRPr="00E154D2">
        <w:rPr>
          <w:rFonts w:eastAsia="Times New Roman"/>
          <w:szCs w:val="20"/>
          <w:highlight w:val="yellow"/>
        </w:rPr>
        <w:t xml:space="preserve"> </w:t>
      </w:r>
      <w:r w:rsidRPr="00CF20EF">
        <w:rPr>
          <w:rFonts w:eastAsia="Times New Roman" w:cs="Arial"/>
          <w:b/>
          <w:bCs/>
          <w:szCs w:val="26"/>
          <w:u w:val="single"/>
        </w:rPr>
        <w:t xml:space="preserve">generically or </w:t>
      </w:r>
      <w:r w:rsidRPr="00E154D2">
        <w:rPr>
          <w:rFonts w:eastAsia="Times New Roman" w:cs="Arial"/>
          <w:b/>
          <w:bCs/>
          <w:szCs w:val="26"/>
          <w:highlight w:val="yellow"/>
          <w:u w:val="single"/>
          <w:bdr w:val="single" w:sz="4" w:space="0" w:color="auto" w:frame="1"/>
        </w:rPr>
        <w:t>universally</w:t>
      </w:r>
      <w:r w:rsidRPr="00CF20EF">
        <w:rPr>
          <w:rFonts w:eastAsia="Times New Roman"/>
          <w:szCs w:val="20"/>
        </w:rPr>
        <w:br/>
      </w:r>
      <w:r w:rsidRPr="00CF20EF">
        <w:rPr>
          <w:rFonts w:eastAsia="Times New Roman"/>
          <w:noProof/>
          <w:szCs w:val="20"/>
        </w:rPr>
        <w:drawing>
          <wp:inline distT="0" distB="0" distL="0" distR="0" wp14:anchorId="52D01F77" wp14:editId="15540421">
            <wp:extent cx="85725" cy="76200"/>
            <wp:effectExtent l="0" t="0" r="9525" b="0"/>
            <wp:docPr id="6" name="Picture 6"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bul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532F2F0B" wp14:editId="542C96A8">
            <wp:extent cx="85725" cy="85725"/>
            <wp:effectExtent l="0" t="0" r="0" b="0"/>
            <wp:docPr id="5" name="Picture 5"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tra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cs="Arial"/>
          <w:bCs/>
          <w:szCs w:val="26"/>
          <w:u w:val="single"/>
        </w:rPr>
        <w:t>Exercise is good for</w:t>
      </w:r>
      <w:r w:rsidRPr="00CF20EF">
        <w:rPr>
          <w:rFonts w:eastAsia="Times New Roman"/>
          <w:szCs w:val="20"/>
        </w:rPr>
        <w:t xml:space="preserve"> </w:t>
      </w:r>
      <w:r w:rsidRPr="00CF20EF">
        <w:rPr>
          <w:rFonts w:eastAsia="Times New Roman" w:cs="Arial"/>
          <w:b/>
          <w:bCs/>
          <w:szCs w:val="26"/>
          <w:u w:val="single"/>
        </w:rPr>
        <w:t>the heart</w:t>
      </w:r>
      <w:r w:rsidRPr="00CF20EF">
        <w:rPr>
          <w:rFonts w:eastAsia="Times New Roman"/>
          <w:szCs w:val="20"/>
        </w:rPr>
        <w:t>.</w:t>
      </w:r>
      <w:r w:rsidRPr="00CF20EF">
        <w:rPr>
          <w:rFonts w:eastAsia="Times New Roman"/>
          <w:szCs w:val="20"/>
        </w:rPr>
        <w:br/>
      </w:r>
      <w:r w:rsidRPr="00CF20EF">
        <w:rPr>
          <w:rFonts w:eastAsia="Times New Roman"/>
          <w:noProof/>
          <w:szCs w:val="20"/>
        </w:rPr>
        <w:lastRenderedPageBreak/>
        <w:drawing>
          <wp:inline distT="0" distB="0" distL="0" distR="0" wp14:anchorId="4D9C86D1" wp14:editId="08ECED53">
            <wp:extent cx="85725" cy="76200"/>
            <wp:effectExtent l="0" t="0" r="9525" b="0"/>
            <wp:docPr id="4" name="Picture 4"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bul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04594420" wp14:editId="6F97313A">
            <wp:extent cx="85725" cy="85725"/>
            <wp:effectExtent l="0" t="0" r="0" b="0"/>
            <wp:docPr id="3" name="Picture 3"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tra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szCs w:val="20"/>
        </w:rPr>
        <w:t>She played the violin.</w:t>
      </w:r>
      <w:r w:rsidRPr="00CF20EF">
        <w:rPr>
          <w:rFonts w:eastAsia="Times New Roman"/>
          <w:szCs w:val="20"/>
        </w:rPr>
        <w:br/>
      </w:r>
      <w:r w:rsidRPr="00CF20EF">
        <w:rPr>
          <w:rFonts w:eastAsia="Times New Roman"/>
          <w:noProof/>
          <w:szCs w:val="20"/>
        </w:rPr>
        <w:drawing>
          <wp:inline distT="0" distB="0" distL="0" distR="0" wp14:anchorId="1648615A" wp14:editId="71CB8718">
            <wp:extent cx="85725" cy="76200"/>
            <wp:effectExtent l="0" t="0" r="9525" b="0"/>
            <wp:docPr id="2" name="Picture 2" descr="Description: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bul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CF20EF">
        <w:rPr>
          <w:rFonts w:eastAsia="Times New Roman"/>
          <w:noProof/>
          <w:szCs w:val="20"/>
        </w:rPr>
        <w:drawing>
          <wp:inline distT="0" distB="0" distL="0" distR="0" wp14:anchorId="280A95E9" wp14:editId="3925DE97">
            <wp:extent cx="85725" cy="85725"/>
            <wp:effectExtent l="0" t="0" r="0" b="0"/>
            <wp:docPr id="1" name="Picture 1" descr="Description: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tra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F20EF">
        <w:rPr>
          <w:rFonts w:eastAsia="Times New Roman"/>
          <w:szCs w:val="20"/>
        </w:rPr>
        <w:t>The dog is a loyal pet.</w:t>
      </w:r>
    </w:p>
    <w:p w:rsidR="00C26C90" w:rsidRDefault="00C26C90" w:rsidP="00C26C90">
      <w:pPr>
        <w:pStyle w:val="Heading4"/>
      </w:pPr>
      <w:r>
        <w:t>B) That means all 3 branches have to act</w:t>
      </w:r>
    </w:p>
    <w:p w:rsidR="00C26C90" w:rsidRPr="0047121B" w:rsidRDefault="00C26C90" w:rsidP="00C26C90">
      <w:pPr>
        <w:rPr>
          <w:szCs w:val="20"/>
        </w:rPr>
      </w:pPr>
      <w:r w:rsidRPr="0047121B">
        <w:rPr>
          <w:rStyle w:val="StyleStyleBold12pt"/>
        </w:rPr>
        <w:t>Miller 86</w:t>
      </w:r>
      <w:r>
        <w:t xml:space="preserve"> (Arthur, Distinguished Visiting Professor of Law – Emory University, “Congress, the Constitution, and First Use of Nuclear Weapons”, Review of Politics, 48(3), </w:t>
      </w:r>
      <w:proofErr w:type="gramStart"/>
      <w:r>
        <w:t>Summer</w:t>
      </w:r>
      <w:proofErr w:type="gramEnd"/>
      <w:r>
        <w:t>)</w:t>
      </w:r>
    </w:p>
    <w:p w:rsidR="00C26C90" w:rsidRDefault="00C26C90" w:rsidP="00C26C90">
      <w:r>
        <w:rPr>
          <w:sz w:val="16"/>
        </w:rPr>
        <w:t xml:space="preserve">Three other points merit mention </w:t>
      </w:r>
      <w:r>
        <w:rPr>
          <w:rStyle w:val="underline"/>
        </w:rPr>
        <w:t>in this discussion of collective decision-making</w:t>
      </w:r>
      <w:r>
        <w:rPr>
          <w:sz w:val="16"/>
        </w:rPr>
        <w:t xml:space="preserve">. First, </w:t>
      </w:r>
      <w:r>
        <w:rPr>
          <w:rStyle w:val="underline"/>
        </w:rPr>
        <w:t>both the formal and the secret constitutions allocate power</w:t>
      </w:r>
      <w:r>
        <w:rPr>
          <w:sz w:val="16"/>
        </w:rPr>
        <w:t xml:space="preserve"> over foreign relations and defense </w:t>
      </w:r>
      <w:r>
        <w:rPr>
          <w:rStyle w:val="underline"/>
        </w:rPr>
        <w:t xml:space="preserve">to the central government, </w:t>
      </w:r>
      <w:proofErr w:type="spellStart"/>
      <w:r>
        <w:rPr>
          <w:rStyle w:val="underline"/>
        </w:rPr>
        <w:t>to</w:t>
      </w:r>
      <w:proofErr w:type="spellEnd"/>
      <w:r>
        <w:rPr>
          <w:sz w:val="16"/>
        </w:rPr>
        <w:t xml:space="preserve">, that is, </w:t>
      </w:r>
      <w:r>
        <w:rPr>
          <w:rStyle w:val="underline"/>
        </w:rPr>
        <w:t>the United States</w:t>
      </w:r>
      <w:r>
        <w:rPr>
          <w:rStyle w:val="underline"/>
          <w:sz w:val="16"/>
        </w:rPr>
        <w:t xml:space="preserve"> of </w:t>
      </w:r>
      <w:r w:rsidRPr="0047121B">
        <w:rPr>
          <w:rStyle w:val="StyleBoldUnderline"/>
        </w:rPr>
        <w:t xml:space="preserve">America visualized as a single entity. </w:t>
      </w:r>
      <w:r w:rsidRPr="00E154D2">
        <w:rPr>
          <w:rStyle w:val="StyleBoldUnderline"/>
          <w:highlight w:val="yellow"/>
        </w:rPr>
        <w:t>What</w:t>
      </w:r>
      <w:r>
        <w:rPr>
          <w:sz w:val="16"/>
        </w:rPr>
        <w:t xml:space="preserve">, however, </w:t>
      </w:r>
      <w:r w:rsidRPr="00E154D2">
        <w:rPr>
          <w:rStyle w:val="StyleBoldUnderline"/>
          <w:highlight w:val="yellow"/>
        </w:rPr>
        <w:t>is "the" United States?</w:t>
      </w:r>
      <w:r>
        <w:rPr>
          <w:sz w:val="16"/>
        </w:rPr>
        <w:t xml:space="preserve"> The question has never been definitively answered; and indeed has </w:t>
      </w:r>
      <w:proofErr w:type="spellStart"/>
      <w:r>
        <w:rPr>
          <w:sz w:val="16"/>
        </w:rPr>
        <w:t>sel-dom</w:t>
      </w:r>
      <w:proofErr w:type="spellEnd"/>
      <w:r>
        <w:rPr>
          <w:sz w:val="16"/>
        </w:rPr>
        <w:t xml:space="preserve"> been asked in judicial opinion or scholarly discourse.42 </w:t>
      </w:r>
      <w:proofErr w:type="gramStart"/>
      <w:r>
        <w:rPr>
          <w:sz w:val="16"/>
        </w:rPr>
        <w:t>Asked</w:t>
      </w:r>
      <w:proofErr w:type="gramEnd"/>
      <w:r>
        <w:rPr>
          <w:sz w:val="16"/>
        </w:rPr>
        <w:t xml:space="preserve"> another way, the question is this: Where does sovereignty lie in the American polity? The formal constitution is supposedly based on popular sovereignty, with ultimate power resting in the people. That, however, is far from accurate. Proof positive that </w:t>
      </w:r>
      <w:proofErr w:type="spellStart"/>
      <w:r>
        <w:rPr>
          <w:sz w:val="16"/>
        </w:rPr>
        <w:t>sover-eignty</w:t>
      </w:r>
      <w:proofErr w:type="spellEnd"/>
      <w:r>
        <w:rPr>
          <w:sz w:val="16"/>
        </w:rPr>
        <w:t xml:space="preserve"> lies in the "state" came when General Robert E. Lee </w:t>
      </w:r>
      <w:proofErr w:type="spellStart"/>
      <w:r>
        <w:rPr>
          <w:sz w:val="16"/>
        </w:rPr>
        <w:t>sur</w:t>
      </w:r>
      <w:proofErr w:type="spellEnd"/>
      <w:r>
        <w:rPr>
          <w:sz w:val="16"/>
        </w:rPr>
        <w:t xml:space="preserve">- rendered at </w:t>
      </w:r>
      <w:smartTag w:uri="urn:schemas-microsoft-com:office:smarttags" w:element="place">
        <w:smartTag w:uri="urn:schemas-microsoft-com:office:smarttags" w:element="City">
          <w:r>
            <w:rPr>
              <w:sz w:val="16"/>
            </w:rPr>
            <w:t>Appomattox</w:t>
          </w:r>
        </w:smartTag>
      </w:smartTag>
      <w:r>
        <w:rPr>
          <w:sz w:val="16"/>
        </w:rPr>
        <w:t xml:space="preserve">: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proofErr w:type="gramStart"/>
      <w:r w:rsidRPr="0047121B">
        <w:rPr>
          <w:rStyle w:val="StyleBoldUnderline"/>
        </w:rPr>
        <w:t>The</w:t>
      </w:r>
      <w:proofErr w:type="gramEnd"/>
      <w:r w:rsidRPr="0047121B">
        <w:rPr>
          <w:rStyle w:val="StyleBoldUnderline"/>
        </w:rPr>
        <w:t xml:space="preserve"> </w:t>
      </w:r>
      <w:r w:rsidRPr="00E154D2">
        <w:rPr>
          <w:rStyle w:val="StyleBoldUnderline"/>
          <w:highlight w:val="yellow"/>
        </w:rPr>
        <w:t xml:space="preserve">meaning is unmistakable: "the" </w:t>
      </w:r>
      <w:r w:rsidRPr="00E154D2">
        <w:rPr>
          <w:rStyle w:val="StyleBoldUnderline"/>
          <w:highlight w:val="yellow"/>
          <w:bdr w:val="single" w:sz="4" w:space="0" w:color="auto"/>
        </w:rPr>
        <w:t>U</w:t>
      </w:r>
      <w:r w:rsidRPr="0047121B">
        <w:rPr>
          <w:rStyle w:val="StyleBoldUnderline"/>
        </w:rPr>
        <w:t xml:space="preserve">nited </w:t>
      </w:r>
      <w:r w:rsidRPr="00E154D2">
        <w:rPr>
          <w:rStyle w:val="StyleBoldUnderline"/>
          <w:highlight w:val="yellow"/>
          <w:bdr w:val="single" w:sz="4" w:space="0" w:color="auto"/>
        </w:rPr>
        <w:t>S</w:t>
      </w:r>
      <w:r w:rsidRPr="0047121B">
        <w:rPr>
          <w:rStyle w:val="StyleBoldUnderline"/>
        </w:rPr>
        <w:t xml:space="preserve">tates </w:t>
      </w:r>
      <w:r w:rsidRPr="00E154D2">
        <w:rPr>
          <w:rStyle w:val="StyleBoldUnderline"/>
          <w:highlight w:val="yellow"/>
        </w:rPr>
        <w:t>is a single</w:t>
      </w:r>
      <w:r w:rsidRPr="0047121B">
        <w:rPr>
          <w:rStyle w:val="StyleBoldUnderline"/>
        </w:rPr>
        <w:t xml:space="preserve"> metaphysical </w:t>
      </w:r>
      <w:r w:rsidRPr="00E154D2">
        <w:rPr>
          <w:rStyle w:val="StyleBoldUnderline"/>
          <w:highlight w:val="yellow"/>
        </w:rPr>
        <w:t>entity</w:t>
      </w:r>
      <w:r>
        <w:rPr>
          <w:sz w:val="16"/>
        </w:rPr>
        <w:t xml:space="preserve">, encompassing state, society, and government in one artificial being. These terms are not synonymous. The state is the fundamental entity; </w:t>
      </w:r>
      <w:proofErr w:type="spellStart"/>
      <w:r>
        <w:rPr>
          <w:sz w:val="16"/>
        </w:rPr>
        <w:t>governmenits</w:t>
      </w:r>
      <w:proofErr w:type="spellEnd"/>
      <w:r>
        <w:rPr>
          <w:sz w:val="16"/>
        </w:rPr>
        <w:t xml:space="preserve"> its apparatus; and society is composed of the individuals and groups governed. Much like the business corporation, the state-"the" </w:t>
      </w:r>
      <w:smartTag w:uri="urn:schemas-microsoft-com:office:smarttags" w:element="place">
        <w:smartTag w:uri="urn:schemas-microsoft-com:office:smarttags" w:element="country-region">
          <w:r>
            <w:rPr>
              <w:sz w:val="16"/>
            </w:rPr>
            <w:t>United States</w:t>
          </w:r>
        </w:smartTag>
      </w:smartTag>
      <w:r>
        <w:rPr>
          <w:sz w:val="16"/>
        </w:rPr>
        <w:t xml:space="preserve">-is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E154D2">
        <w:rPr>
          <w:rStyle w:val="StyleBoldUnderline"/>
          <w:highlight w:val="yellow"/>
        </w:rPr>
        <w:t>Despite loose language</w:t>
      </w:r>
      <w:r w:rsidRPr="0047121B">
        <w:rPr>
          <w:rStyle w:val="StyleBoldUnderline"/>
        </w:rPr>
        <w:t xml:space="preserve"> to the contrary</w:t>
      </w:r>
      <w:r>
        <w:rPr>
          <w:sz w:val="16"/>
        </w:rPr>
        <w:t xml:space="preserve"> from executive branch lawyers and even the Supreme Court, "the" state or </w:t>
      </w:r>
      <w:r w:rsidRPr="00E154D2">
        <w:rPr>
          <w:rStyle w:val="StyleBoldUnderline"/>
          <w:highlight w:val="yellow"/>
        </w:rPr>
        <w:t xml:space="preserve">"the" government-or "the" United States-is </w:t>
      </w:r>
      <w:r w:rsidRPr="00E154D2">
        <w:rPr>
          <w:rStyle w:val="Emphasis"/>
          <w:highlight w:val="yellow"/>
        </w:rPr>
        <w:t>not to be equated with</w:t>
      </w:r>
      <w:r w:rsidRPr="0047121B">
        <w:rPr>
          <w:rStyle w:val="StyleBoldUnderline"/>
        </w:rPr>
        <w:t xml:space="preserve"> the executive branch. Nor with </w:t>
      </w:r>
      <w:r w:rsidRPr="00E154D2">
        <w:rPr>
          <w:rStyle w:val="Emphasis"/>
          <w:highlight w:val="yellow"/>
        </w:rPr>
        <w:t>any one branch</w:t>
      </w:r>
      <w:r>
        <w:rPr>
          <w:sz w:val="16"/>
        </w:rPr>
        <w:t xml:space="preserve">, for that matter; </w:t>
      </w:r>
      <w:r w:rsidRPr="00E154D2">
        <w:rPr>
          <w:rStyle w:val="StyleBoldUnderline"/>
          <w:highlight w:val="yellow"/>
        </w:rPr>
        <w:t xml:space="preserve">each branch is part of an </w:t>
      </w:r>
      <w:r w:rsidRPr="00E154D2">
        <w:rPr>
          <w:rStyle w:val="Emphasis"/>
          <w:highlight w:val="yellow"/>
        </w:rPr>
        <w:t>indivisible whole</w:t>
      </w:r>
      <w:r>
        <w:t xml:space="preserve">. </w:t>
      </w:r>
    </w:p>
    <w:p w:rsidR="00C26C90" w:rsidRDefault="00C26C90" w:rsidP="00C26C90"/>
    <w:p w:rsidR="00C26C90" w:rsidRDefault="00C26C90" w:rsidP="00C26C90"/>
    <w:p w:rsidR="00C26C90" w:rsidRDefault="00C26C90" w:rsidP="00C26C90">
      <w:pPr>
        <w:pStyle w:val="Heading3"/>
      </w:pPr>
      <w:r>
        <w:lastRenderedPageBreak/>
        <w:t>Object Fiat – 2NC</w:t>
      </w:r>
    </w:p>
    <w:p w:rsidR="00C26C90" w:rsidRDefault="00C26C90" w:rsidP="00C26C90">
      <w:pPr>
        <w:pStyle w:val="Heading4"/>
      </w:pPr>
      <w:r>
        <w:t xml:space="preserve">1. CP is not object fiat – it doesn’t have the president </w:t>
      </w:r>
      <w:r w:rsidRPr="001E1E73">
        <w:rPr>
          <w:u w:val="single"/>
        </w:rPr>
        <w:t>restrict</w:t>
      </w:r>
      <w:r>
        <w:t xml:space="preserve"> war power </w:t>
      </w:r>
      <w:r w:rsidRPr="001E1E73">
        <w:rPr>
          <w:u w:val="single"/>
        </w:rPr>
        <w:t>authority</w:t>
      </w:r>
      <w:r>
        <w:t xml:space="preserve"> – it changes the </w:t>
      </w:r>
      <w:r w:rsidRPr="005D59BD">
        <w:rPr>
          <w:u w:val="single"/>
        </w:rPr>
        <w:t>use</w:t>
      </w:r>
      <w:r>
        <w:t xml:space="preserve"> of that authority. </w:t>
      </w:r>
    </w:p>
    <w:p w:rsidR="00C26C90" w:rsidRDefault="00C26C90" w:rsidP="00C26C90">
      <w:pPr>
        <w:pStyle w:val="Heading4"/>
      </w:pPr>
      <w:r>
        <w:t xml:space="preserve">Even if it is object fiat – it’s </w:t>
      </w:r>
      <w:r w:rsidRPr="005D59BD">
        <w:rPr>
          <w:u w:val="single"/>
        </w:rPr>
        <w:t>justified</w:t>
      </w:r>
      <w:r>
        <w:t xml:space="preserve"> in this instance</w:t>
      </w:r>
    </w:p>
    <w:p w:rsidR="00C26C90" w:rsidRDefault="00C26C90" w:rsidP="00C26C90">
      <w:pPr>
        <w:pStyle w:val="Heading4"/>
      </w:pPr>
      <w:r>
        <w:t xml:space="preserve">2. </w:t>
      </w:r>
      <w:proofErr w:type="gramStart"/>
      <w:r>
        <w:t>It’s</w:t>
      </w:r>
      <w:proofErr w:type="gramEnd"/>
      <w:r>
        <w:t xml:space="preserve">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by the executive vs. other branches</w:t>
      </w:r>
    </w:p>
    <w:p w:rsidR="00C26C90" w:rsidRPr="008D0991" w:rsidRDefault="00C26C90" w:rsidP="00C26C90">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C26C90" w:rsidRPr="005D59BD" w:rsidRDefault="00C26C90" w:rsidP="00C26C90">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w:t>
      </w:r>
      <w:proofErr w:type="spellStart"/>
      <w:r w:rsidRPr="00E154D2">
        <w:rPr>
          <w:rStyle w:val="Emphasis"/>
          <w:highlight w:val="yellow"/>
        </w:rPr>
        <w:t>congressionalists</w:t>
      </w:r>
      <w:proofErr w:type="spellEnd"/>
      <w:r w:rsidRPr="00E154D2">
        <w:rPr>
          <w:rStyle w:val="StyleBoldUnderline"/>
          <w:highlight w:val="yellow"/>
        </w:rPr>
        <w:t>" and "</w:t>
      </w:r>
      <w:proofErr w:type="spellStart"/>
      <w:r w:rsidRPr="00E154D2">
        <w:rPr>
          <w:rStyle w:val="Emphasis"/>
          <w:highlight w:val="yellow"/>
        </w:rPr>
        <w:t>propresidentialists</w:t>
      </w:r>
      <w:proofErr w:type="spellEnd"/>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C26C90" w:rsidRDefault="00C26C90" w:rsidP="00C26C90">
      <w:pPr>
        <w:pStyle w:val="Heading4"/>
      </w:pPr>
      <w:r>
        <w:t xml:space="preserve">3.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C26C90" w:rsidRPr="00575F03" w:rsidRDefault="00C26C90" w:rsidP="00C26C90">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C26C90" w:rsidRDefault="00C26C90" w:rsidP="00C26C90">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C26C90" w:rsidRDefault="00C26C90" w:rsidP="00C26C90">
      <w:pPr>
        <w:pStyle w:val="Heading4"/>
      </w:pPr>
      <w:r>
        <w:t xml:space="preserve">4. Predictable and fair – they can read signal, credibility, and precedent advantages to </w:t>
      </w:r>
      <w:r w:rsidRPr="00AC23A2">
        <w:rPr>
          <w:u w:val="single"/>
        </w:rPr>
        <w:t>congress</w:t>
      </w:r>
      <w:r>
        <w:t xml:space="preserve"> or </w:t>
      </w:r>
      <w:r w:rsidRPr="00AC23A2">
        <w:rPr>
          <w:u w:val="single"/>
        </w:rPr>
        <w:t>court</w:t>
      </w:r>
      <w:r>
        <w:t xml:space="preserve"> action, it’s at the </w:t>
      </w:r>
      <w:r w:rsidRPr="00AC23A2">
        <w:rPr>
          <w:u w:val="single"/>
        </w:rPr>
        <w:t>heart</w:t>
      </w:r>
      <w:r>
        <w:t xml:space="preserve"> of the literature so there’s plenty of </w:t>
      </w:r>
      <w:proofErr w:type="spellStart"/>
      <w:r>
        <w:t>aff</w:t>
      </w:r>
      <w:proofErr w:type="spellEnd"/>
      <w:r>
        <w:t xml:space="preserve"> and neg lit, and it tests “statutory” and “judicial”.</w:t>
      </w:r>
    </w:p>
    <w:p w:rsidR="00C26C90" w:rsidRDefault="00C26C90" w:rsidP="00C26C90">
      <w:pPr>
        <w:pStyle w:val="Heading4"/>
      </w:pPr>
      <w:r>
        <w:t xml:space="preserve">5. Aff side bias – most of the lit advocates decreasing war powers and four broad categories means there’s a </w:t>
      </w:r>
      <w:r w:rsidRPr="005F27D8">
        <w:rPr>
          <w:u w:val="single"/>
        </w:rPr>
        <w:t>litany</w:t>
      </w:r>
      <w:r>
        <w:t xml:space="preserve"> of </w:t>
      </w:r>
      <w:proofErr w:type="spellStart"/>
      <w:r>
        <w:t>affs</w:t>
      </w:r>
      <w:proofErr w:type="spellEnd"/>
      <w:r>
        <w:t xml:space="preserve"> but </w:t>
      </w:r>
      <w:r w:rsidRPr="005F27D8">
        <w:rPr>
          <w:u w:val="single"/>
        </w:rPr>
        <w:t>few</w:t>
      </w:r>
      <w:r w:rsidRPr="005F27D8">
        <w:t xml:space="preserve"> </w:t>
      </w:r>
      <w:r>
        <w:t xml:space="preserve">DA’s. The counterplan provides an inherent </w:t>
      </w:r>
      <w:r w:rsidRPr="005F27D8">
        <w:rPr>
          <w:u w:val="single"/>
        </w:rPr>
        <w:t>check</w:t>
      </w:r>
      <w:r>
        <w:t xml:space="preserve"> on the topic for the negative so debates </w:t>
      </w:r>
      <w:r w:rsidRPr="005F27D8">
        <w:rPr>
          <w:u w:val="single"/>
        </w:rPr>
        <w:t>mirror</w:t>
      </w:r>
      <w:r>
        <w:t xml:space="preserve"> the literature</w:t>
      </w:r>
    </w:p>
    <w:p w:rsidR="00C26C90" w:rsidRDefault="00C26C90" w:rsidP="00C26C90">
      <w:pPr>
        <w:pStyle w:val="Heading4"/>
      </w:pPr>
      <w:r>
        <w:t xml:space="preserve">6. Gut check – </w:t>
      </w:r>
      <w:proofErr w:type="spellStart"/>
      <w:r>
        <w:t>affs</w:t>
      </w:r>
      <w:proofErr w:type="spellEnd"/>
      <w:r>
        <w:t xml:space="preserve"> should have to </w:t>
      </w:r>
      <w:r w:rsidRPr="005F27D8">
        <w:rPr>
          <w:u w:val="single"/>
        </w:rPr>
        <w:t>defen</w:t>
      </w:r>
      <w:r>
        <w:rPr>
          <w:u w:val="single"/>
        </w:rPr>
        <w:t>d</w:t>
      </w:r>
      <w:r>
        <w:t xml:space="preserve"> their actor. Process is important, otherwise neg ground would become torture and </w:t>
      </w:r>
      <w:proofErr w:type="spellStart"/>
      <w:r>
        <w:t>cyberwar</w:t>
      </w:r>
      <w:proofErr w:type="spellEnd"/>
      <w:r>
        <w:t xml:space="preserve"> good on this topic</w:t>
      </w:r>
    </w:p>
    <w:p w:rsidR="00C26C90" w:rsidRPr="005F27D8" w:rsidRDefault="00C26C90" w:rsidP="00C26C90">
      <w:pPr>
        <w:pStyle w:val="Heading4"/>
      </w:pPr>
      <w:r>
        <w:t xml:space="preserve">7. </w:t>
      </w:r>
      <w:proofErr w:type="gramStart"/>
      <w:r>
        <w:t>At</w:t>
      </w:r>
      <w:proofErr w:type="gramEnd"/>
      <w:r>
        <w:t xml:space="preserve"> worst, reject the argument not the team</w:t>
      </w:r>
    </w:p>
    <w:p w:rsidR="00C26C90" w:rsidRDefault="00C26C90" w:rsidP="00C26C90"/>
    <w:p w:rsidR="00C26C90" w:rsidRDefault="00C26C90" w:rsidP="00C26C90"/>
    <w:p w:rsidR="00C26C90" w:rsidRDefault="00C26C90" w:rsidP="00C26C90">
      <w:pPr>
        <w:pStyle w:val="Heading3"/>
      </w:pPr>
      <w:r>
        <w:lastRenderedPageBreak/>
        <w:t>Judiciary Key/CP Solvency</w:t>
      </w:r>
    </w:p>
    <w:p w:rsidR="00C26C90" w:rsidRDefault="00C26C90" w:rsidP="00C26C90"/>
    <w:p w:rsidR="00C26C90" w:rsidRDefault="00C26C90" w:rsidP="00C26C90">
      <w:pPr>
        <w:pStyle w:val="Heading4"/>
      </w:pPr>
      <w:r>
        <w:t xml:space="preserve">Only the CP solves – the president will </w:t>
      </w:r>
      <w:r w:rsidRPr="00716978">
        <w:rPr>
          <w:u w:val="single"/>
        </w:rPr>
        <w:t>refuse</w:t>
      </w:r>
      <w:r>
        <w:t xml:space="preserve"> the plan’s limitation</w:t>
      </w:r>
    </w:p>
    <w:p w:rsidR="00C26C90" w:rsidRDefault="00C26C90" w:rsidP="00C26C90">
      <w:r w:rsidRPr="00716978">
        <w:rPr>
          <w:rStyle w:val="StyleStyleBold12pt"/>
        </w:rPr>
        <w:t>Siegel 97</w:t>
      </w:r>
      <w:r>
        <w:t xml:space="preserve"> (Jonathan R. </w:t>
      </w:r>
      <w:proofErr w:type="gramStart"/>
      <w:r>
        <w:t>–  Associate</w:t>
      </w:r>
      <w:proofErr w:type="gramEnd"/>
      <w:r>
        <w:t xml:space="preserve"> Professor of Law, George Washington University Law School, “SUING THE PRESIDENT: NONSTATUTORY REVIEW REVISITED”, October, 97 Colum. L. Rev. 1612, lexis)</w:t>
      </w:r>
    </w:p>
    <w:p w:rsidR="00C26C90" w:rsidRDefault="00C26C90" w:rsidP="00C26C90">
      <w:pPr>
        <w:rPr>
          <w:sz w:val="16"/>
        </w:rPr>
      </w:pPr>
      <w:r w:rsidRPr="00E154D2">
        <w:rPr>
          <w:rStyle w:val="StyleBoldUnderline"/>
          <w:highlight w:val="yellow"/>
        </w:rPr>
        <w:t xml:space="preserve">If an executive official </w:t>
      </w:r>
      <w:r w:rsidRPr="00E154D2">
        <w:rPr>
          <w:rStyle w:val="Emphasis"/>
          <w:highlight w:val="yellow"/>
        </w:rPr>
        <w:t>refuses to obey</w:t>
      </w:r>
      <w:r w:rsidRPr="00E154D2">
        <w:rPr>
          <w:rStyle w:val="StyleBoldUnderline"/>
          <w:highlight w:val="yellow"/>
        </w:rPr>
        <w:t xml:space="preserve"> a court's judgment</w:t>
      </w:r>
      <w:r w:rsidRPr="00E154D2">
        <w:rPr>
          <w:sz w:val="16"/>
          <w:highlight w:val="yellow"/>
        </w:rPr>
        <w:t xml:space="preserve">, </w:t>
      </w:r>
      <w:r w:rsidRPr="00E154D2">
        <w:rPr>
          <w:rStyle w:val="StyleBoldUnderline"/>
          <w:highlight w:val="yellow"/>
        </w:rPr>
        <w:t>the court can order the official jailed</w:t>
      </w:r>
      <w:r w:rsidRPr="00716978">
        <w:rPr>
          <w:rStyle w:val="StyleBoldUnderline"/>
        </w:rPr>
        <w:t xml:space="preserve"> for contempt</w:t>
      </w:r>
      <w:r w:rsidRPr="00716978">
        <w:rPr>
          <w:sz w:val="16"/>
        </w:rPr>
        <w:t xml:space="preserve">. </w:t>
      </w:r>
      <w:r w:rsidRPr="00E154D2">
        <w:rPr>
          <w:rStyle w:val="StyleBoldUnderline"/>
          <w:highlight w:val="yellow"/>
        </w:rPr>
        <w:t>But who puts the official in jail</w:t>
      </w:r>
      <w:r w:rsidRPr="00716978">
        <w:rPr>
          <w:rStyle w:val="StyleBoldUnderline"/>
        </w:rPr>
        <w:t>? Not the judges personally</w:t>
      </w:r>
      <w:r w:rsidRPr="00716978">
        <w:rPr>
          <w:sz w:val="16"/>
        </w:rPr>
        <w:t xml:space="preserve">. And </w:t>
      </w:r>
      <w:r w:rsidRPr="00E154D2">
        <w:rPr>
          <w:rStyle w:val="StyleBoldUnderline"/>
          <w:highlight w:val="yellow"/>
        </w:rPr>
        <w:t xml:space="preserve">the Marshals Service </w:t>
      </w:r>
      <w:r w:rsidRPr="00E154D2">
        <w:rPr>
          <w:rStyle w:val="Emphasis"/>
          <w:highlight w:val="yellow"/>
        </w:rPr>
        <w:t>works for the President</w:t>
      </w:r>
      <w:r w:rsidRPr="00716978">
        <w:rPr>
          <w:sz w:val="16"/>
        </w:rPr>
        <w:t xml:space="preserve">. </w:t>
      </w:r>
      <w:proofErr w:type="gramStart"/>
      <w:r w:rsidRPr="00716978">
        <w:rPr>
          <w:sz w:val="16"/>
        </w:rPr>
        <w:t>n320</w:t>
      </w:r>
      <w:proofErr w:type="gramEnd"/>
      <w:r w:rsidRPr="00716978">
        <w:rPr>
          <w:sz w:val="16"/>
        </w:rPr>
        <w:t xml:space="preserve"> </w:t>
      </w:r>
      <w:r w:rsidRPr="00716978">
        <w:rPr>
          <w:rStyle w:val="StyleBoldUnderline"/>
        </w:rPr>
        <w:t xml:space="preserve">If </w:t>
      </w:r>
      <w:r w:rsidRPr="00E154D2">
        <w:rPr>
          <w:rStyle w:val="StyleBoldUnderline"/>
          <w:highlight w:val="yellow"/>
        </w:rPr>
        <w:t>the President</w:t>
      </w:r>
      <w:r w:rsidRPr="00716978">
        <w:rPr>
          <w:rStyle w:val="StyleBoldUnderline"/>
        </w:rPr>
        <w:t xml:space="preserve"> really wanted to resist to the fullest a judgment</w:t>
      </w:r>
      <w:r w:rsidRPr="00716978">
        <w:rPr>
          <w:sz w:val="16"/>
        </w:rPr>
        <w:t xml:space="preserve"> against any federal official, </w:t>
      </w:r>
      <w:r w:rsidRPr="00716978">
        <w:rPr>
          <w:rStyle w:val="StyleBoldUnderline"/>
        </w:rPr>
        <w:t xml:space="preserve">he </w:t>
      </w:r>
      <w:r w:rsidRPr="00E154D2">
        <w:rPr>
          <w:rStyle w:val="StyleBoldUnderline"/>
          <w:highlight w:val="yellow"/>
        </w:rPr>
        <w:t xml:space="preserve">could order the marshals </w:t>
      </w:r>
      <w:r w:rsidRPr="00E154D2">
        <w:rPr>
          <w:rStyle w:val="Emphasis"/>
          <w:highlight w:val="yellow"/>
        </w:rPr>
        <w:t>not to enforce</w:t>
      </w:r>
      <w:r w:rsidRPr="00E154D2">
        <w:rPr>
          <w:rStyle w:val="StyleBoldUnderline"/>
          <w:highlight w:val="yellow"/>
        </w:rPr>
        <w:t xml:space="preserve"> any contempt judgment</w:t>
      </w:r>
      <w:r w:rsidRPr="00716978">
        <w:rPr>
          <w:sz w:val="16"/>
        </w:rPr>
        <w:t xml:space="preserve"> against that official. </w:t>
      </w:r>
      <w:proofErr w:type="gramStart"/>
      <w:r w:rsidRPr="00716978">
        <w:rPr>
          <w:sz w:val="16"/>
        </w:rPr>
        <w:t>n321</w:t>
      </w:r>
      <w:proofErr w:type="gramEnd"/>
      <w:r w:rsidRPr="00716978">
        <w:rPr>
          <w:sz w:val="16"/>
        </w:rPr>
        <w:t xml:space="preserve"> </w:t>
      </w:r>
      <w:r w:rsidRPr="00E154D2">
        <w:rPr>
          <w:rStyle w:val="StyleBoldUnderline"/>
          <w:highlight w:val="yellow"/>
        </w:rPr>
        <w:t>The courts</w:t>
      </w:r>
      <w:r w:rsidRPr="00716978">
        <w:rPr>
          <w:sz w:val="16"/>
        </w:rPr>
        <w:t xml:space="preserve">, therefore, </w:t>
      </w:r>
      <w:r w:rsidRPr="00716978">
        <w:rPr>
          <w:rStyle w:val="StyleBoldUnderline"/>
        </w:rPr>
        <w:t xml:space="preserve">are </w:t>
      </w:r>
      <w:r w:rsidRPr="00E154D2">
        <w:rPr>
          <w:rStyle w:val="StyleBoldUnderline"/>
          <w:highlight w:val="yellow"/>
        </w:rPr>
        <w:t xml:space="preserve">always </w:t>
      </w:r>
      <w:r w:rsidRPr="00E154D2">
        <w:rPr>
          <w:rStyle w:val="Emphasis"/>
          <w:highlight w:val="yellow"/>
        </w:rPr>
        <w:t>dependent on the President</w:t>
      </w:r>
      <w:r w:rsidRPr="00E154D2">
        <w:rPr>
          <w:sz w:val="16"/>
          <w:highlight w:val="yellow"/>
        </w:rPr>
        <w:t xml:space="preserve"> </w:t>
      </w:r>
      <w:r w:rsidRPr="00E154D2">
        <w:rPr>
          <w:rStyle w:val="StyleBoldUnderline"/>
          <w:highlight w:val="yellow"/>
        </w:rPr>
        <w:t>for</w:t>
      </w:r>
      <w:r w:rsidRPr="00716978">
        <w:rPr>
          <w:rStyle w:val="StyleBoldUnderline"/>
        </w:rPr>
        <w:t xml:space="preserve"> the </w:t>
      </w:r>
      <w:r w:rsidRPr="00E154D2">
        <w:rPr>
          <w:rStyle w:val="StyleBoldUnderline"/>
          <w:highlight w:val="yellow"/>
        </w:rPr>
        <w:t>enforcement of their judgments</w:t>
      </w:r>
      <w:r w:rsidRPr="00716978">
        <w:rPr>
          <w:rStyle w:val="StyleBoldUnderline"/>
        </w:rPr>
        <w:t xml:space="preserve"> </w:t>
      </w:r>
      <w:r w:rsidRPr="00716978">
        <w:rPr>
          <w:rStyle w:val="Emphasis"/>
        </w:rPr>
        <w:t>against executive officials</w:t>
      </w:r>
      <w:r w:rsidRPr="00716978">
        <w:rPr>
          <w:rStyle w:val="StyleBoldUnderline"/>
        </w:rPr>
        <w:t>.</w:t>
      </w:r>
      <w:r w:rsidRPr="00716978">
        <w:rPr>
          <w:sz w:val="16"/>
        </w:rPr>
        <w:t xml:space="preserve"> </w:t>
      </w:r>
      <w:proofErr w:type="gramStart"/>
      <w:r w:rsidRPr="00716978">
        <w:rPr>
          <w:sz w:val="16"/>
        </w:rPr>
        <w:t>n322</w:t>
      </w:r>
      <w:proofErr w:type="gramEnd"/>
      <w:r w:rsidRPr="00716978">
        <w:rPr>
          <w:sz w:val="16"/>
        </w:rPr>
        <w:t xml:space="preserve"> The fact that a court's judgment will be unenforceable if the President chooses to [*1688] defy it does not, however, prevent the court from issuing a judgment against any other executive official. </w:t>
      </w:r>
      <w:r w:rsidRPr="00E154D2">
        <w:rPr>
          <w:rStyle w:val="StyleBoldUnderline"/>
          <w:highlight w:val="yellow"/>
        </w:rPr>
        <w:t>A court's dependence on the President's willingness</w:t>
      </w:r>
      <w:r w:rsidRPr="00716978">
        <w:rPr>
          <w:rStyle w:val="StyleBoldUnderline"/>
        </w:rPr>
        <w:t xml:space="preserve"> to enforce their judgments </w:t>
      </w:r>
      <w:r w:rsidRPr="00E154D2">
        <w:rPr>
          <w:rStyle w:val="StyleBoldUnderline"/>
          <w:highlight w:val="yellow"/>
        </w:rPr>
        <w:t xml:space="preserve">may be </w:t>
      </w:r>
      <w:r w:rsidRPr="00E154D2">
        <w:rPr>
          <w:rStyle w:val="Emphasis"/>
          <w:highlight w:val="yellow"/>
        </w:rPr>
        <w:t>particularly poignant</w:t>
      </w:r>
      <w:r w:rsidRPr="00E154D2">
        <w:rPr>
          <w:rStyle w:val="StyleBoldUnderline"/>
          <w:highlight w:val="yellow"/>
        </w:rPr>
        <w:t xml:space="preserve"> in a case </w:t>
      </w:r>
      <w:r w:rsidRPr="00E154D2">
        <w:rPr>
          <w:rStyle w:val="Emphasis"/>
          <w:highlight w:val="yellow"/>
        </w:rPr>
        <w:t>against the President himself</w:t>
      </w:r>
      <w:r w:rsidRPr="00716978">
        <w:rPr>
          <w:sz w:val="16"/>
        </w:rPr>
        <w:t xml:space="preserve">, but the situation is not, in reality, any different from the situation a court faces in any case against any executive official. The episode of President Lincoln's resistance to court decrees, often cited in support of the argument that courts cannot enjoin the President, n323 in fact illustrates very clearly why the identity of the defendant is irrelevant to the extent of a court's power. During the Civil War, </w:t>
      </w:r>
      <w:r w:rsidRPr="00716978">
        <w:rPr>
          <w:rStyle w:val="StyleBoldUnderline"/>
        </w:rPr>
        <w:t>Lincoln took it upon himself to suspend the writ of habeas corpus.</w:t>
      </w:r>
      <w:r w:rsidRPr="00716978">
        <w:rPr>
          <w:sz w:val="16"/>
        </w:rPr>
        <w:t xml:space="preserve"> Congress ratified his power to suspend the writ, but only after he had already been doing so for two years. </w:t>
      </w:r>
      <w:proofErr w:type="gramStart"/>
      <w:r w:rsidRPr="00716978">
        <w:rPr>
          <w:sz w:val="16"/>
        </w:rPr>
        <w:t>n324</w:t>
      </w:r>
      <w:proofErr w:type="gramEnd"/>
      <w:r w:rsidRPr="00716978">
        <w:rPr>
          <w:sz w:val="16"/>
        </w:rPr>
        <w:t xml:space="preserve"> In Ex parte </w:t>
      </w:r>
      <w:proofErr w:type="spellStart"/>
      <w:r w:rsidRPr="00716978">
        <w:rPr>
          <w:sz w:val="16"/>
        </w:rPr>
        <w:t>Merryman</w:t>
      </w:r>
      <w:proofErr w:type="spellEnd"/>
      <w:r w:rsidRPr="00716978">
        <w:rPr>
          <w:sz w:val="16"/>
        </w:rPr>
        <w:t xml:space="preserve">, n325 Chief Justice </w:t>
      </w:r>
      <w:r w:rsidRPr="00716978">
        <w:rPr>
          <w:rStyle w:val="StyleBoldUnderline"/>
        </w:rPr>
        <w:t>Taney, sitting as a circuit justice, issued a writ of habeas corpus with regard to a person being detained by military officers.</w:t>
      </w:r>
      <w:r w:rsidRPr="00716978">
        <w:rPr>
          <w:sz w:val="16"/>
        </w:rPr>
        <w:t xml:space="preserve"> </w:t>
      </w:r>
      <w:r w:rsidRPr="00716978">
        <w:rPr>
          <w:rStyle w:val="Emphasis"/>
        </w:rPr>
        <w:t>The writ was ignored</w:t>
      </w:r>
      <w:r w:rsidRPr="00716978">
        <w:rPr>
          <w:sz w:val="16"/>
        </w:rPr>
        <w:t>. The Chief Justice issued an order of attachment based on contempt, but that too was ignored, and, ultimately, the writ of habeas corpus went unenforced.</w:t>
      </w:r>
    </w:p>
    <w:p w:rsidR="00C26C90" w:rsidRDefault="00C26C90" w:rsidP="00C26C90"/>
    <w:p w:rsidR="00C26C90" w:rsidRDefault="00C26C90" w:rsidP="00C26C90">
      <w:pPr>
        <w:pStyle w:val="Heading3"/>
      </w:pPr>
      <w:r>
        <w:lastRenderedPageBreak/>
        <w:t xml:space="preserve">Solvency – Targeted Killing – Drone </w:t>
      </w:r>
      <w:proofErr w:type="spellStart"/>
      <w:r>
        <w:t>Prolif</w:t>
      </w:r>
      <w:proofErr w:type="spellEnd"/>
      <w:r>
        <w:t>/Norms</w:t>
      </w:r>
    </w:p>
    <w:p w:rsidR="00C26C90" w:rsidRPr="002B7752" w:rsidRDefault="00C26C90" w:rsidP="00C26C90">
      <w:pPr>
        <w:pStyle w:val="Heading4"/>
      </w:pPr>
      <w:r>
        <w:t>Solves their norms internal</w:t>
      </w:r>
    </w:p>
    <w:p w:rsidR="00C26C90" w:rsidRPr="000674C4" w:rsidRDefault="00C26C90" w:rsidP="00C26C90">
      <w:pPr>
        <w:pStyle w:val="Heading4"/>
      </w:pPr>
      <w:r>
        <w:t xml:space="preserve">Executive-branch </w:t>
      </w:r>
      <w:r>
        <w:rPr>
          <w:u w:val="single"/>
        </w:rPr>
        <w:t>transparency</w:t>
      </w:r>
      <w:r>
        <w:t xml:space="preserve"> and bringing U.S. practice in line with policy builds the </w:t>
      </w:r>
      <w:r>
        <w:rPr>
          <w:u w:val="single"/>
        </w:rPr>
        <w:t>international diplomatic capital</w:t>
      </w:r>
      <w:r>
        <w:t xml:space="preserve"> to press for drone norms </w:t>
      </w:r>
    </w:p>
    <w:p w:rsidR="00C26C90" w:rsidRDefault="00C26C90" w:rsidP="00C26C90">
      <w:r w:rsidRPr="006E42E7">
        <w:rPr>
          <w:rStyle w:val="StyleStyleBold12pt"/>
        </w:rPr>
        <w:t>Roberts 13</w:t>
      </w:r>
      <w:r>
        <w:t xml:space="preserve"> (Kristin, News Editor, National Journal, 3/22/13, “When the Whole World Has Drones,” </w:t>
      </w:r>
      <w:hyperlink r:id="rId19" w:history="1">
        <w:r w:rsidRPr="007100E5">
          <w:rPr>
            <w:rStyle w:val="Hyperlink"/>
          </w:rPr>
          <w:t>http://www.nationaljournal.com/magazine/when-the-whole-world-has-drones-20130321</w:t>
        </w:r>
      </w:hyperlink>
      <w:r>
        <w:rPr>
          <w:rStyle w:val="Hyperlink"/>
        </w:rPr>
        <w:t>)</w:t>
      </w:r>
    </w:p>
    <w:p w:rsidR="00C26C90" w:rsidRPr="006E42E7" w:rsidRDefault="00C26C90" w:rsidP="00C26C90">
      <w:pPr>
        <w:rPr>
          <w:sz w:val="16"/>
        </w:rPr>
      </w:pPr>
      <w:r w:rsidRPr="006E42E7">
        <w:rPr>
          <w:sz w:val="16"/>
        </w:rPr>
        <w:t xml:space="preserve">But </w:t>
      </w:r>
      <w:r w:rsidRPr="00F47949">
        <w:rPr>
          <w:rStyle w:val="TitleChar"/>
          <w:highlight w:val="yellow"/>
          <w:bdr w:val="single" w:sz="4" w:space="0" w:color="auto"/>
        </w:rPr>
        <w:t>even without raising standards</w:t>
      </w:r>
      <w:r w:rsidRPr="006E42E7">
        <w:rPr>
          <w:sz w:val="16"/>
          <w:highlight w:val="yellow"/>
        </w:rPr>
        <w:t xml:space="preserve">, </w:t>
      </w:r>
      <w:r w:rsidRPr="00F47949">
        <w:rPr>
          <w:rStyle w:val="TitleChar"/>
          <w:highlight w:val="yellow"/>
          <w:bdr w:val="single" w:sz="4" w:space="0" w:color="auto"/>
        </w:rPr>
        <w:t>tightening up drone</w:t>
      </w:r>
      <w:r w:rsidRPr="00E20351">
        <w:rPr>
          <w:rStyle w:val="TitleChar"/>
          <w:bdr w:val="single" w:sz="4" w:space="0" w:color="auto"/>
        </w:rPr>
        <w:t xml:space="preserve">-specific </w:t>
      </w:r>
      <w:r w:rsidRPr="00F47949">
        <w:rPr>
          <w:rStyle w:val="TitleChar"/>
          <w:highlight w:val="yellow"/>
          <w:bdr w:val="single" w:sz="4" w:space="0" w:color="auto"/>
        </w:rPr>
        <w:t>restrictions</w:t>
      </w:r>
      <w:r w:rsidRPr="006E42E7">
        <w:rPr>
          <w:sz w:val="16"/>
        </w:rPr>
        <w:t xml:space="preserve"> in the standing control regime, or creating a new control agreement (which is never easy to pull off absent a bad-state actor threatening attack), </w:t>
      </w:r>
      <w:r w:rsidRPr="00E20351">
        <w:rPr>
          <w:rStyle w:val="TitleChar"/>
        </w:rPr>
        <w:t xml:space="preserve">just </w:t>
      </w:r>
      <w:r w:rsidRPr="00F47949">
        <w:rPr>
          <w:rStyle w:val="TitleChar"/>
          <w:highlight w:val="yellow"/>
        </w:rPr>
        <w:t>the process of</w:t>
      </w:r>
      <w:r w:rsidRPr="006E42E7">
        <w:rPr>
          <w:sz w:val="16"/>
          <w:highlight w:val="yellow"/>
        </w:rPr>
        <w:t xml:space="preserve"> </w:t>
      </w:r>
      <w:r w:rsidRPr="00F47949">
        <w:rPr>
          <w:rStyle w:val="TitleChar"/>
          <w:highlight w:val="yellow"/>
          <w:bdr w:val="single" w:sz="4" w:space="0" w:color="auto"/>
        </w:rPr>
        <w:t>lining up</w:t>
      </w:r>
      <w:r w:rsidRPr="00E20351">
        <w:rPr>
          <w:rStyle w:val="TitleChar"/>
          <w:bdr w:val="single" w:sz="4" w:space="0" w:color="auto"/>
        </w:rPr>
        <w:t xml:space="preserve"> U.S. </w:t>
      </w:r>
      <w:r w:rsidRPr="00F47949">
        <w:rPr>
          <w:rStyle w:val="TitleChar"/>
          <w:highlight w:val="yellow"/>
          <w:bdr w:val="single" w:sz="4" w:space="0" w:color="auto"/>
        </w:rPr>
        <w:t>policy with</w:t>
      </w:r>
      <w:r w:rsidRPr="00E20351">
        <w:rPr>
          <w:rStyle w:val="TitleChar"/>
          <w:bdr w:val="single" w:sz="4" w:space="0" w:color="auto"/>
        </w:rPr>
        <w:t xml:space="preserve"> U.S. </w:t>
      </w:r>
      <w:r w:rsidRPr="00F47949">
        <w:rPr>
          <w:rStyle w:val="TitleChar"/>
          <w:highlight w:val="yellow"/>
          <w:bdr w:val="single" w:sz="4" w:space="0" w:color="auto"/>
        </w:rPr>
        <w:t>practice</w:t>
      </w:r>
      <w:r w:rsidRPr="006E42E7">
        <w:rPr>
          <w:sz w:val="16"/>
          <w:highlight w:val="yellow"/>
        </w:rPr>
        <w:t xml:space="preserve"> </w:t>
      </w:r>
      <w:r w:rsidRPr="00F47949">
        <w:rPr>
          <w:rStyle w:val="TitleChar"/>
          <w:highlight w:val="yellow"/>
        </w:rPr>
        <w:t>would go a long way toward establishing the</w:t>
      </w:r>
      <w:r w:rsidRPr="006E42E7">
        <w:rPr>
          <w:sz w:val="16"/>
        </w:rPr>
        <w:t xml:space="preserve"> kind of </w:t>
      </w:r>
      <w:r w:rsidRPr="00F47949">
        <w:rPr>
          <w:rStyle w:val="TitleChar"/>
          <w:highlight w:val="yellow"/>
        </w:rPr>
        <w:t>precedent on</w:t>
      </w:r>
      <w:r w:rsidRPr="00E20351">
        <w:rPr>
          <w:rStyle w:val="TitleChar"/>
        </w:rPr>
        <w:t xml:space="preserve"> use of this </w:t>
      </w:r>
      <w:r w:rsidRPr="00F47949">
        <w:rPr>
          <w:rStyle w:val="TitleChar"/>
          <w:highlight w:val="yellow"/>
        </w:rPr>
        <w:t>tech</w:t>
      </w:r>
      <w:r w:rsidRPr="00E20351">
        <w:rPr>
          <w:rStyle w:val="TitleChar"/>
        </w:rPr>
        <w:t xml:space="preserve">nology that </w:t>
      </w:r>
      <w:r w:rsidRPr="00F47949">
        <w:rPr>
          <w:rStyle w:val="TitleChar"/>
          <w:highlight w:val="yellow"/>
        </w:rPr>
        <w:t>America</w:t>
      </w:r>
      <w:r w:rsidRPr="006E42E7">
        <w:rPr>
          <w:sz w:val="16"/>
        </w:rPr>
        <w:t>—in five, 10, or 15 years—</w:t>
      </w:r>
      <w:r w:rsidRPr="00F47949">
        <w:rPr>
          <w:rStyle w:val="TitleChar"/>
          <w:highlight w:val="yellow"/>
          <w:bdr w:val="single" w:sz="4" w:space="0" w:color="auto"/>
        </w:rPr>
        <w:t>might find helpful in arguing against another’s actions</w:t>
      </w:r>
      <w:r w:rsidRPr="006E42E7">
        <w:rPr>
          <w:sz w:val="16"/>
        </w:rPr>
        <w:t>.</w:t>
      </w:r>
      <w:r w:rsidRPr="006E42E7">
        <w:rPr>
          <w:sz w:val="12"/>
        </w:rPr>
        <w:t>¶</w:t>
      </w:r>
      <w:r w:rsidRPr="006E42E7">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r w:rsidRPr="006E42E7">
        <w:rPr>
          <w:sz w:val="12"/>
        </w:rPr>
        <w:t>¶</w:t>
      </w:r>
      <w:r w:rsidRPr="006E42E7">
        <w:rPr>
          <w:sz w:val="16"/>
        </w:rPr>
        <w:t xml:space="preserve"> </w:t>
      </w:r>
      <w:proofErr w:type="gramStart"/>
      <w:r w:rsidRPr="006E42E7">
        <w:rPr>
          <w:sz w:val="16"/>
        </w:rPr>
        <w:t>Arguably</w:t>
      </w:r>
      <w:proofErr w:type="gramEnd"/>
      <w:r w:rsidRPr="006E42E7">
        <w:rPr>
          <w:sz w:val="16"/>
        </w:rPr>
        <w:t xml:space="preserve"> </w:t>
      </w:r>
      <w:r w:rsidRPr="00F47949">
        <w:rPr>
          <w:rStyle w:val="TitleChar"/>
          <w:highlight w:val="yellow"/>
          <w:bdr w:val="single" w:sz="4" w:space="0" w:color="auto"/>
        </w:rPr>
        <w:t>more significant</w:t>
      </w:r>
      <w:r w:rsidRPr="006E42E7">
        <w:rPr>
          <w:sz w:val="16"/>
          <w:highlight w:val="yellow"/>
        </w:rPr>
        <w:t xml:space="preserve"> </w:t>
      </w:r>
      <w:r w:rsidRPr="00F47949">
        <w:rPr>
          <w:rStyle w:val="TitleChar"/>
          <w:highlight w:val="yellow"/>
        </w:rPr>
        <w:t>than</w:t>
      </w:r>
      <w:r w:rsidRPr="00E20351">
        <w:rPr>
          <w:rStyle w:val="TitleChar"/>
        </w:rPr>
        <w:t xml:space="preserve"> spotty </w:t>
      </w:r>
      <w:r w:rsidRPr="00F47949">
        <w:rPr>
          <w:rStyle w:val="TitleChar"/>
          <w:highlight w:val="yellow"/>
        </w:rPr>
        <w:t>legal regimes</w:t>
      </w:r>
      <w:r w:rsidRPr="006E42E7">
        <w:rPr>
          <w:sz w:val="16"/>
        </w:rPr>
        <w:t xml:space="preserve">, however, </w:t>
      </w:r>
      <w:r w:rsidRPr="00F47949">
        <w:rPr>
          <w:rStyle w:val="TitleChar"/>
          <w:highlight w:val="yellow"/>
        </w:rPr>
        <w:t>is the behavior of the U</w:t>
      </w:r>
      <w:r w:rsidRPr="006E42E7">
        <w:rPr>
          <w:sz w:val="16"/>
        </w:rPr>
        <w:t xml:space="preserve">nited </w:t>
      </w:r>
      <w:r w:rsidRPr="00F47949">
        <w:rPr>
          <w:rStyle w:val="TitleChar"/>
          <w:highlight w:val="yellow"/>
        </w:rPr>
        <w:t>S</w:t>
      </w:r>
      <w:r w:rsidRPr="006E42E7">
        <w:rPr>
          <w:sz w:val="16"/>
        </w:rPr>
        <w:t>tates. “</w:t>
      </w:r>
      <w:r w:rsidRPr="00E20351">
        <w:rPr>
          <w:rStyle w:val="TitleChar"/>
        </w:rPr>
        <w:t>History shows that how states adopt and</w:t>
      </w:r>
      <w:r w:rsidRPr="006E42E7">
        <w:rPr>
          <w:sz w:val="16"/>
        </w:rPr>
        <w:t xml:space="preserve"> </w:t>
      </w:r>
      <w:r w:rsidRPr="00E20351">
        <w:rPr>
          <w:rStyle w:val="TitleChar"/>
          <w:bdr w:val="single" w:sz="4" w:space="0" w:color="auto"/>
        </w:rPr>
        <w:t>use</w:t>
      </w:r>
      <w:r w:rsidRPr="006E42E7">
        <w:rPr>
          <w:sz w:val="16"/>
        </w:rPr>
        <w:t xml:space="preserve"> </w:t>
      </w:r>
      <w:r w:rsidRPr="00E20351">
        <w:rPr>
          <w:rStyle w:val="TitleChar"/>
        </w:rPr>
        <w:t>new military capabilities is often influenced by how other states have</w:t>
      </w:r>
      <w:r w:rsidRPr="006E42E7">
        <w:rPr>
          <w:sz w:val="16"/>
        </w:rPr>
        <w:t>—or have not—</w:t>
      </w:r>
      <w:r w:rsidRPr="00E20351">
        <w:rPr>
          <w:rStyle w:val="TitleChar"/>
        </w:rPr>
        <w:t>used them in the past</w:t>
      </w:r>
      <w:r w:rsidRPr="006E42E7">
        <w:rPr>
          <w:sz w:val="16"/>
        </w:rPr>
        <w:t xml:space="preserve">,” </w:t>
      </w:r>
      <w:proofErr w:type="spellStart"/>
      <w:r w:rsidRPr="006E42E7">
        <w:rPr>
          <w:sz w:val="16"/>
        </w:rPr>
        <w:t>Zenko</w:t>
      </w:r>
      <w:proofErr w:type="spellEnd"/>
      <w:r w:rsidRPr="006E42E7">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sidRPr="006E42E7">
        <w:rPr>
          <w:sz w:val="12"/>
        </w:rPr>
        <w:t>¶</w:t>
      </w:r>
      <w:r w:rsidRPr="006E42E7">
        <w:rPr>
          <w:sz w:val="16"/>
        </w:rPr>
        <w:t xml:space="preserve"> The case against open, transparent rule-making is that it might only hamstring American options while doing little good elsewhere—as if other countries aren’t closely watching this debate and taking notes for their own future policymaking. But </w:t>
      </w:r>
      <w:r w:rsidRPr="00F47949">
        <w:rPr>
          <w:rStyle w:val="TitleChar"/>
          <w:highlight w:val="yellow"/>
        </w:rPr>
        <w:t>the White House’s refusal to answer questions about</w:t>
      </w:r>
      <w:r w:rsidRPr="00E20351">
        <w:rPr>
          <w:rStyle w:val="TitleChar"/>
        </w:rPr>
        <w:t xml:space="preserve"> its </w:t>
      </w:r>
      <w:r w:rsidRPr="00F47949">
        <w:rPr>
          <w:rStyle w:val="TitleChar"/>
          <w:highlight w:val="yellow"/>
        </w:rPr>
        <w:t>drone use</w:t>
      </w:r>
      <w:r w:rsidRPr="00E20351">
        <w:rPr>
          <w:rStyle w:val="TitleChar"/>
        </w:rPr>
        <w:t xml:space="preserve"> with anything but “no comment” </w:t>
      </w:r>
      <w:r w:rsidRPr="00F47949">
        <w:rPr>
          <w:rStyle w:val="TitleChar"/>
          <w:highlight w:val="yellow"/>
        </w:rPr>
        <w:t>ensures</w:t>
      </w:r>
      <w:r w:rsidRPr="00E20351">
        <w:rPr>
          <w:rStyle w:val="TitleChar"/>
        </w:rPr>
        <w:t xml:space="preserve"> that </w:t>
      </w:r>
      <w:r w:rsidRPr="00F47949">
        <w:rPr>
          <w:rStyle w:val="TitleChar"/>
          <w:highlight w:val="yellow"/>
        </w:rPr>
        <w:t>the rest of the world is free to fill in the blanks</w:t>
      </w:r>
      <w:r w:rsidRPr="00E20351">
        <w:rPr>
          <w:rStyle w:val="TitleChar"/>
        </w:rPr>
        <w:t xml:space="preserve"> where and when it chooses</w:t>
      </w:r>
      <w:r w:rsidRPr="006E42E7">
        <w:rPr>
          <w:sz w:val="16"/>
        </w:rPr>
        <w:t xml:space="preserve">. And </w:t>
      </w:r>
      <w:r w:rsidRPr="00F47949">
        <w:rPr>
          <w:rStyle w:val="TitleChar"/>
          <w:highlight w:val="yellow"/>
        </w:rPr>
        <w:t>the U</w:t>
      </w:r>
      <w:r w:rsidRPr="006E42E7">
        <w:rPr>
          <w:sz w:val="16"/>
        </w:rPr>
        <w:t xml:space="preserve">nited </w:t>
      </w:r>
      <w:r w:rsidRPr="00F47949">
        <w:rPr>
          <w:rStyle w:val="TitleChar"/>
          <w:highlight w:val="yellow"/>
        </w:rPr>
        <w:t>S</w:t>
      </w:r>
      <w:r w:rsidRPr="006E42E7">
        <w:rPr>
          <w:sz w:val="16"/>
        </w:rPr>
        <w:t xml:space="preserve">tates </w:t>
      </w:r>
      <w:r w:rsidRPr="00F47949">
        <w:rPr>
          <w:rStyle w:val="TitleChar"/>
          <w:highlight w:val="yellow"/>
        </w:rPr>
        <w:t>will have</w:t>
      </w:r>
      <w:r w:rsidRPr="00E20351">
        <w:rPr>
          <w:rStyle w:val="TitleChar"/>
        </w:rPr>
        <w:t xml:space="preserve"> already </w:t>
      </w:r>
      <w:r w:rsidRPr="00F47949">
        <w:rPr>
          <w:rStyle w:val="TitleChar"/>
          <w:highlight w:val="yellow"/>
        </w:rPr>
        <w:t>surrendered the moment in which it could have provided</w:t>
      </w:r>
      <w:r w:rsidRPr="00E20351">
        <w:rPr>
          <w:rStyle w:val="TitleChar"/>
        </w:rPr>
        <w:t xml:space="preserve"> not just </w:t>
      </w:r>
      <w:r w:rsidRPr="00F47949">
        <w:rPr>
          <w:rStyle w:val="TitleChar"/>
          <w:highlight w:val="yellow"/>
        </w:rPr>
        <w:t>a</w:t>
      </w:r>
      <w:r w:rsidRPr="00E20351">
        <w:rPr>
          <w:rStyle w:val="TitleChar"/>
        </w:rPr>
        <w:t xml:space="preserve"> technical operations </w:t>
      </w:r>
      <w:r w:rsidRPr="00F47949">
        <w:rPr>
          <w:rStyle w:val="TitleChar"/>
          <w:highlight w:val="yellow"/>
        </w:rPr>
        <w:t>manual</w:t>
      </w:r>
      <w:r w:rsidRPr="00E20351">
        <w:rPr>
          <w:rStyle w:val="TitleChar"/>
        </w:rPr>
        <w:t xml:space="preserve"> for other nations but </w:t>
      </w:r>
      <w:r w:rsidRPr="00F47949">
        <w:rPr>
          <w:rStyle w:val="TitleChar"/>
          <w:highlight w:val="yellow"/>
        </w:rPr>
        <w:t>a legal and moral one</w:t>
      </w:r>
      <w:r w:rsidRPr="00E20351">
        <w:rPr>
          <w:rStyle w:val="TitleChar"/>
        </w:rPr>
        <w:t xml:space="preserve"> as well</w:t>
      </w:r>
      <w:r w:rsidRPr="006E42E7">
        <w:rPr>
          <w:sz w:val="16"/>
        </w:rPr>
        <w:t>.</w:t>
      </w:r>
    </w:p>
    <w:p w:rsidR="00C26C90" w:rsidRDefault="00C26C90" w:rsidP="00C26C90"/>
    <w:p w:rsidR="00C26C90" w:rsidRDefault="00C26C90" w:rsidP="00C26C90">
      <w:pPr>
        <w:pStyle w:val="Heading4"/>
      </w:pPr>
      <w:r>
        <w:t xml:space="preserve">1AC </w:t>
      </w:r>
      <w:proofErr w:type="spellStart"/>
      <w:proofErr w:type="gramStart"/>
      <w:r>
        <w:t>ev</w:t>
      </w:r>
      <w:proofErr w:type="spellEnd"/>
      <w:proofErr w:type="gramEnd"/>
      <w:r>
        <w:t xml:space="preserve"> doesn’t have a court key warrant for the internals to either advantage – </w:t>
      </w:r>
      <w:proofErr w:type="spellStart"/>
      <w:r>
        <w:t>its</w:t>
      </w:r>
      <w:proofErr w:type="spellEnd"/>
      <w:r>
        <w:t xml:space="preserve"> all about changing our actions, not courts changing statues – </w:t>
      </w:r>
    </w:p>
    <w:p w:rsidR="00C26C90" w:rsidRPr="00A92981" w:rsidRDefault="00C26C90" w:rsidP="00C26C90">
      <w:r>
        <w:t xml:space="preserve">1 – </w:t>
      </w:r>
      <w:proofErr w:type="spellStart"/>
      <w:r>
        <w:t>Bowcott</w:t>
      </w:r>
      <w:proofErr w:type="spellEnd"/>
      <w:r>
        <w:t xml:space="preserve"> 12 – says it’s </w:t>
      </w:r>
      <w:proofErr w:type="spellStart"/>
      <w:r>
        <w:rPr>
          <w:i/>
        </w:rPr>
        <w:t>obama’s</w:t>
      </w:r>
      <w:proofErr w:type="spellEnd"/>
      <w:r>
        <w:rPr>
          <w:i/>
        </w:rPr>
        <w:t xml:space="preserve"> attacks</w:t>
      </w:r>
      <w:r>
        <w:t xml:space="preserve"> that cause other states to flout human rights standards – stopping attacks solves – rule of law is weakened because of how we use targeted killings </w:t>
      </w:r>
      <w:r>
        <w:rPr>
          <w:i/>
        </w:rPr>
        <w:t>in practice</w:t>
      </w:r>
      <w:r>
        <w:t xml:space="preserve"> – changing US policy solves the internal – </w:t>
      </w:r>
      <w:proofErr w:type="spellStart"/>
      <w:r>
        <w:t>Bowcott</w:t>
      </w:r>
      <w:proofErr w:type="spellEnd"/>
      <w:r>
        <w:t xml:space="preserve"> </w:t>
      </w:r>
      <w:proofErr w:type="spellStart"/>
      <w:r>
        <w:t>specificlally</w:t>
      </w:r>
      <w:proofErr w:type="spellEnd"/>
      <w:r>
        <w:t xml:space="preserve"> criticizes silence over drone attacks – CP solves that</w:t>
      </w:r>
    </w:p>
    <w:p w:rsidR="00C26C90" w:rsidRPr="00303B70" w:rsidRDefault="00C26C90" w:rsidP="00C26C90">
      <w:r>
        <w:t xml:space="preserve">2 – Boyle 13 – isolates the targeting killing </w:t>
      </w:r>
      <w:r>
        <w:rPr>
          <w:i/>
        </w:rPr>
        <w:t>POLICY</w:t>
      </w:r>
      <w:r>
        <w:t xml:space="preserve"> as the reason for drone </w:t>
      </w:r>
      <w:proofErr w:type="spellStart"/>
      <w:r>
        <w:t>prolif</w:t>
      </w:r>
      <w:proofErr w:type="spellEnd"/>
      <w:r>
        <w:t xml:space="preserve"> – changing the policy solves that – the first line says </w:t>
      </w:r>
      <w:r w:rsidRPr="00303B70">
        <w:rPr>
          <w:highlight w:val="cyan"/>
        </w:rPr>
        <w:t xml:space="preserve">An important, but overlooked, strategic consequence of </w:t>
      </w:r>
      <w:r w:rsidRPr="00303B70">
        <w:rPr>
          <w:rStyle w:val="StyleBoldUnderline"/>
          <w:highlight w:val="cyan"/>
        </w:rPr>
        <w:t>the</w:t>
      </w:r>
      <w:r w:rsidRPr="00303B70">
        <w:rPr>
          <w:highlight w:val="cyan"/>
        </w:rPr>
        <w:t xml:space="preserve"> Obama </w:t>
      </w:r>
      <w:r w:rsidRPr="00303B70">
        <w:rPr>
          <w:rStyle w:val="StyleBoldUnderline"/>
          <w:highlight w:val="cyan"/>
        </w:rPr>
        <w:t>administration’s embrace of drones</w:t>
      </w:r>
      <w:r w:rsidRPr="00303B70">
        <w:rPr>
          <w:highlight w:val="cyan"/>
        </w:rPr>
        <w:t xml:space="preserve"> is that it </w:t>
      </w:r>
      <w:r w:rsidRPr="00303B70">
        <w:rPr>
          <w:rStyle w:val="StyleBoldUnderline"/>
          <w:highlight w:val="cyan"/>
        </w:rPr>
        <w:t>has generated a new and dangerous arms race for this technology</w:t>
      </w:r>
      <w:r>
        <w:rPr>
          <w:rStyle w:val="StyleBoldUnderline"/>
        </w:rPr>
        <w:t xml:space="preserve"> </w:t>
      </w:r>
      <w:r w:rsidRPr="00303B70">
        <w:rPr>
          <w:rStyle w:val="StyleBoldUnderline"/>
          <w:u w:val="none"/>
        </w:rPr>
        <w:t>– if the Obama administration stops embracing drones, it solves the impact</w:t>
      </w:r>
      <w:r>
        <w:rPr>
          <w:rStyle w:val="StyleBoldUnderline"/>
          <w:u w:val="none"/>
        </w:rPr>
        <w:t xml:space="preserve"> because their evidence isolates establishing the precedent as the reason for the internal link – double bind – either the CP solves or the case doesn’t because if policy shift isn’t enough drones that comply with </w:t>
      </w:r>
      <w:proofErr w:type="spellStart"/>
      <w:r>
        <w:rPr>
          <w:rStyle w:val="StyleBoldUnderline"/>
          <w:u w:val="none"/>
        </w:rPr>
        <w:t>i</w:t>
      </w:r>
      <w:proofErr w:type="spellEnd"/>
      <w:r>
        <w:rPr>
          <w:rStyle w:val="StyleBoldUnderline"/>
          <w:u w:val="none"/>
        </w:rPr>
        <w:t>-law doesn’t solve an arms race – Freeman 13 proves – it’s the ability to create a deterrence norm that matters, not what branch creates it</w:t>
      </w:r>
    </w:p>
    <w:p w:rsidR="00C26C90" w:rsidRDefault="00C26C90" w:rsidP="00C26C90">
      <w:pPr>
        <w:pStyle w:val="Heading3"/>
      </w:pPr>
      <w:r>
        <w:lastRenderedPageBreak/>
        <w:t>Solvency – International Law</w:t>
      </w:r>
    </w:p>
    <w:p w:rsidR="00C26C90" w:rsidRDefault="00C26C90" w:rsidP="00C26C90"/>
    <w:p w:rsidR="00C26C90" w:rsidRPr="002B7752" w:rsidRDefault="00C26C90" w:rsidP="00C26C90">
      <w:pPr>
        <w:pStyle w:val="Heading4"/>
      </w:pPr>
      <w:r>
        <w:t xml:space="preserve">Here’s evidence is solves international law - </w:t>
      </w:r>
    </w:p>
    <w:p w:rsidR="00C26C90" w:rsidRDefault="00C26C90" w:rsidP="00C26C90">
      <w:pPr>
        <w:pStyle w:val="Heading4"/>
      </w:pPr>
      <w:r>
        <w:t xml:space="preserve">2- Counterplan </w:t>
      </w:r>
      <w:r w:rsidRPr="009163D2">
        <w:rPr>
          <w:u w:val="single"/>
        </w:rPr>
        <w:t>internalizes</w:t>
      </w:r>
      <w:r>
        <w:t xml:space="preserve"> international law</w:t>
      </w:r>
    </w:p>
    <w:p w:rsidR="00C26C90" w:rsidRDefault="00C26C90" w:rsidP="00C26C90">
      <w:pPr>
        <w:rPr>
          <w:sz w:val="16"/>
        </w:rPr>
      </w:pPr>
      <w:r w:rsidRPr="009163D2">
        <w:rPr>
          <w:rStyle w:val="StyleStyleBold12pt"/>
        </w:rPr>
        <w:t>Bradford 4</w:t>
      </w:r>
      <w:r>
        <w:rPr>
          <w:sz w:val="16"/>
        </w:rPr>
        <w:t xml:space="preserve"> </w:t>
      </w:r>
      <w:r w:rsidRPr="009163D2">
        <w:t>(William – Associate Professor of Law, “In the Minds of Men*: A Theory of Compliance with the Laws of War” 2004, 36 Ariz. St. L.J. 1243, lexis)</w:t>
      </w:r>
    </w:p>
    <w:p w:rsidR="00C26C90" w:rsidRPr="009163D2" w:rsidRDefault="00C26C90" w:rsidP="00C26C90">
      <w:r w:rsidRPr="009163D2">
        <w:t>[Comments]</w:t>
      </w:r>
    </w:p>
    <w:p w:rsidR="00C26C90" w:rsidRDefault="00C26C90" w:rsidP="00C26C90">
      <w:pPr>
        <w:rPr>
          <w:sz w:val="16"/>
        </w:rPr>
      </w:pPr>
      <w:r>
        <w:rPr>
          <w:sz w:val="16"/>
        </w:rPr>
        <w:t xml:space="preserve">n134. Hathaway, supra note 11, at 1961 (describing </w:t>
      </w:r>
      <w:r w:rsidRPr="00E154D2">
        <w:rPr>
          <w:rStyle w:val="StyleBoldUnderline"/>
          <w:highlight w:val="yellow"/>
        </w:rPr>
        <w:t xml:space="preserve">internalization of </w:t>
      </w:r>
      <w:r w:rsidRPr="00E154D2">
        <w:rPr>
          <w:rStyle w:val="Emphasis"/>
          <w:highlight w:val="yellow"/>
        </w:rPr>
        <w:t>international norms and rules</w:t>
      </w:r>
      <w:r w:rsidRPr="00E154D2">
        <w:rPr>
          <w:rStyle w:val="StyleBoldUnderline"/>
          <w:highlight w:val="yellow"/>
        </w:rPr>
        <w:t xml:space="preserve"> in domestic law, a process carried out primarily by foreign policy personnel but also </w:t>
      </w:r>
      <w:r w:rsidRPr="00E154D2">
        <w:rPr>
          <w:rStyle w:val="Emphasis"/>
          <w:highlight w:val="yellow"/>
        </w:rPr>
        <w:t>through executive orders</w:t>
      </w:r>
      <w:r>
        <w:rPr>
          <w:sz w:val="16"/>
        </w:rPr>
        <w:t xml:space="preserve">, legislation, and judicial decisions, as central to evolution of cooperation). TLP theorists recognize that </w:t>
      </w:r>
      <w:r w:rsidRPr="00E154D2">
        <w:rPr>
          <w:rStyle w:val="StyleBoldUnderline"/>
          <w:highlight w:val="yellow"/>
        </w:rPr>
        <w:t xml:space="preserve">states will vary in the degree to which they </w:t>
      </w:r>
      <w:r w:rsidRPr="00E154D2">
        <w:rPr>
          <w:rStyle w:val="Emphasis"/>
          <w:highlight w:val="yellow"/>
        </w:rPr>
        <w:t>internalize international law</w:t>
      </w:r>
      <w:r w:rsidRPr="00E154D2">
        <w:rPr>
          <w:rStyle w:val="StyleBoldUnderline"/>
          <w:highlight w:val="yellow"/>
        </w:rPr>
        <w:t>,</w:t>
      </w:r>
      <w:r w:rsidRPr="009163D2">
        <w:rPr>
          <w:rStyle w:val="StyleBoldUnderline"/>
        </w:rPr>
        <w:t xml:space="preserve"> but maintain that "every sizable government operates according to rules" and that invariably </w:t>
      </w:r>
      <w:r w:rsidRPr="00E154D2">
        <w:rPr>
          <w:rStyle w:val="StyleBoldUnderline"/>
          <w:highlight w:val="yellow"/>
        </w:rPr>
        <w:t>states will incorporate international legal obligations and thereby "</w:t>
      </w:r>
      <w:r w:rsidRPr="00E154D2">
        <w:rPr>
          <w:rStyle w:val="Emphasis"/>
          <w:highlight w:val="yellow"/>
        </w:rPr>
        <w:t>produce respect for standing rules</w:t>
      </w:r>
      <w:r w:rsidRPr="009163D2">
        <w:rPr>
          <w:rStyle w:val="StyleBoldUnderline"/>
        </w:rPr>
        <w:t xml:space="preserve"> of international</w:t>
      </w:r>
      <w:r>
        <w:rPr>
          <w:sz w:val="16"/>
        </w:rPr>
        <w:t xml:space="preserve"> law." Fisher, supra note 25, at 147. </w:t>
      </w:r>
    </w:p>
    <w:p w:rsidR="00C26C90" w:rsidRDefault="00C26C90" w:rsidP="00C26C90">
      <w:pPr>
        <w:rPr>
          <w:sz w:val="16"/>
        </w:rPr>
      </w:pPr>
    </w:p>
    <w:p w:rsidR="00C26C90" w:rsidRDefault="00C26C90" w:rsidP="00C26C90"/>
    <w:p w:rsidR="00C26C90" w:rsidRDefault="00C26C90" w:rsidP="00C26C90">
      <w:pPr>
        <w:pStyle w:val="Heading3"/>
      </w:pPr>
      <w:bookmarkStart w:id="6" w:name="_GoBack"/>
      <w:bookmarkEnd w:id="6"/>
      <w:r>
        <w:lastRenderedPageBreak/>
        <w:t xml:space="preserve">A2 Circumvention </w:t>
      </w:r>
    </w:p>
    <w:p w:rsidR="00C26C90" w:rsidRDefault="00C26C90" w:rsidP="00C26C90">
      <w:pPr>
        <w:pStyle w:val="Heading4"/>
      </w:pPr>
      <w:r>
        <w:t xml:space="preserve">Any 1AR articulation about the circumvention or solvency deficits implicate the </w:t>
      </w:r>
      <w:proofErr w:type="spellStart"/>
      <w:r>
        <w:t>aff</w:t>
      </w:r>
      <w:proofErr w:type="spellEnd"/>
      <w:r>
        <w:t xml:space="preserve"> just as much as the counterplan</w:t>
      </w:r>
    </w:p>
    <w:p w:rsidR="00C26C90" w:rsidRPr="006E42E7" w:rsidRDefault="00C26C90" w:rsidP="00C26C90">
      <w:pPr>
        <w:pStyle w:val="Heading4"/>
        <w:rPr>
          <w:u w:val="single"/>
        </w:rPr>
      </w:pPr>
      <w:r w:rsidRPr="0000561C">
        <w:t xml:space="preserve">Comparative risk of delay and circumvention is </w:t>
      </w:r>
      <w:r w:rsidRPr="0000561C">
        <w:rPr>
          <w:u w:val="single"/>
        </w:rPr>
        <w:t>higher with the plan</w:t>
      </w:r>
    </w:p>
    <w:p w:rsidR="00C26C90" w:rsidRPr="0000561C" w:rsidRDefault="00C26C90" w:rsidP="00C26C90">
      <w:r w:rsidRPr="0000561C">
        <w:rPr>
          <w:b/>
          <w:bCs/>
        </w:rPr>
        <w:t>Metzger</w:t>
      </w:r>
      <w:r>
        <w:rPr>
          <w:b/>
          <w:bCs/>
        </w:rPr>
        <w:t xml:space="preserve"> 9 </w:t>
      </w:r>
      <w:r w:rsidRPr="0000561C">
        <w:t>(Gillian E., professor of law at Columbia</w:t>
      </w:r>
      <w:r>
        <w:t>, “</w:t>
      </w:r>
      <w:r w:rsidRPr="0000561C">
        <w:t>THE INTERDEPENDENT RELATIONSHIP BETWEEN INTERNAL AND EXTERNAL SEPARATION OF POWERS</w:t>
      </w:r>
      <w:r>
        <w:t>”</w:t>
      </w:r>
      <w:r w:rsidRPr="0000561C">
        <w:t>, 59 Emory L.J. 423, Lexis)</w:t>
      </w:r>
    </w:p>
    <w:p w:rsidR="00C26C90" w:rsidRPr="006E42E7" w:rsidRDefault="00C26C90" w:rsidP="00C26C90">
      <w:pPr>
        <w:rPr>
          <w:sz w:val="16"/>
        </w:rPr>
      </w:pPr>
      <w:r w:rsidRPr="006E42E7">
        <w:rPr>
          <w:sz w:val="16"/>
        </w:rPr>
        <w:t xml:space="preserve">Several bases exist for thinking that </w:t>
      </w:r>
      <w:r w:rsidRPr="006C2950">
        <w:rPr>
          <w:bCs/>
          <w:highlight w:val="yellow"/>
          <w:u w:val="single"/>
        </w:rPr>
        <w:t>internal</w:t>
      </w:r>
      <w:r w:rsidRPr="0000561C">
        <w:rPr>
          <w:bCs/>
          <w:u w:val="single"/>
        </w:rPr>
        <w:t xml:space="preserve"> </w:t>
      </w:r>
      <w:r w:rsidRPr="006C2950">
        <w:rPr>
          <w:rStyle w:val="Emphasis"/>
          <w:highlight w:val="yellow"/>
        </w:rPr>
        <w:t>separation</w:t>
      </w:r>
      <w:r w:rsidRPr="006E42E7">
        <w:rPr>
          <w:sz w:val="16"/>
        </w:rPr>
        <w:t xml:space="preserve"> </w:t>
      </w:r>
      <w:r w:rsidRPr="0000561C">
        <w:rPr>
          <w:bCs/>
          <w:u w:val="single"/>
        </w:rPr>
        <w:t>o</w:t>
      </w:r>
      <w:r w:rsidRPr="006E42E7">
        <w:rPr>
          <w:sz w:val="16"/>
        </w:rPr>
        <w:t xml:space="preserve">f </w:t>
      </w:r>
      <w:r w:rsidRPr="0000561C">
        <w:rPr>
          <w:bCs/>
          <w:u w:val="single"/>
        </w:rPr>
        <w:t>p</w:t>
      </w:r>
      <w:r w:rsidRPr="006E42E7">
        <w:rPr>
          <w:sz w:val="16"/>
        </w:rPr>
        <w:t xml:space="preserve">owers mechanisms may </w:t>
      </w:r>
      <w:r w:rsidRPr="006C2950">
        <w:rPr>
          <w:bCs/>
          <w:highlight w:val="yellow"/>
          <w:u w:val="single"/>
        </w:rPr>
        <w:t>have a comparative advantage</w:t>
      </w:r>
      <w:r w:rsidRPr="006E42E7">
        <w:rPr>
          <w:sz w:val="16"/>
        </w:rPr>
        <w:t xml:space="preserve">. First, </w:t>
      </w:r>
      <w:r w:rsidRPr="0000561C">
        <w:rPr>
          <w:u w:val="single"/>
        </w:rPr>
        <w:t>internal mechanisms</w:t>
      </w:r>
      <w:r w:rsidRPr="006E42E7">
        <w:rPr>
          <w:sz w:val="16"/>
        </w:rPr>
        <w:t xml:space="preserve"> [*440] </w:t>
      </w:r>
      <w:r w:rsidRPr="006C2950">
        <w:rPr>
          <w:highlight w:val="yellow"/>
          <w:u w:val="single"/>
        </w:rPr>
        <w:t>operate ex ante</w:t>
      </w:r>
      <w:r w:rsidRPr="006E42E7">
        <w:rPr>
          <w:sz w:val="16"/>
        </w:rPr>
        <w:t xml:space="preserve">, at the time when the Executive Branch is formulating and implementing policy, rather than ex post. As a result, </w:t>
      </w:r>
      <w:r w:rsidRPr="006C2950">
        <w:rPr>
          <w:bCs/>
          <w:highlight w:val="yellow"/>
          <w:u w:val="single"/>
        </w:rPr>
        <w:t xml:space="preserve">they </w:t>
      </w:r>
      <w:r w:rsidRPr="006C2950">
        <w:rPr>
          <w:b/>
          <w:iCs/>
          <w:highlight w:val="yellow"/>
          <w:u w:val="single"/>
        </w:rPr>
        <w:t>avoid</w:t>
      </w:r>
      <w:r w:rsidRPr="006E42E7">
        <w:rPr>
          <w:sz w:val="16"/>
        </w:rPr>
        <w:t xml:space="preserve"> the </w:t>
      </w:r>
      <w:r w:rsidRPr="006C2950">
        <w:rPr>
          <w:b/>
          <w:iCs/>
          <w:highlight w:val="yellow"/>
          <w:u w:val="single"/>
        </w:rPr>
        <w:t>delay</w:t>
      </w:r>
      <w:r w:rsidRPr="006C2950">
        <w:rPr>
          <w:bCs/>
          <w:highlight w:val="yellow"/>
          <w:u w:val="single"/>
        </w:rPr>
        <w:t xml:space="preserve"> in application that can hamper</w:t>
      </w:r>
      <w:r w:rsidRPr="006E42E7">
        <w:rPr>
          <w:sz w:val="16"/>
        </w:rPr>
        <w:t xml:space="preserve"> both </w:t>
      </w:r>
      <w:r w:rsidRPr="006C2950">
        <w:rPr>
          <w:bCs/>
          <w:highlight w:val="yellow"/>
          <w:u w:val="single"/>
        </w:rPr>
        <w:t>judicial and congressional oversight</w:t>
      </w:r>
      <w:r w:rsidRPr="006E42E7">
        <w:rPr>
          <w:sz w:val="16"/>
        </w:rPr>
        <w:t xml:space="preserve">. </w:t>
      </w:r>
      <w:proofErr w:type="gramStart"/>
      <w:r w:rsidRPr="006E42E7">
        <w:rPr>
          <w:sz w:val="16"/>
        </w:rPr>
        <w:t>n76</w:t>
      </w:r>
      <w:proofErr w:type="gramEnd"/>
      <w:r w:rsidRPr="006E42E7">
        <w:rPr>
          <w:sz w:val="16"/>
        </w:rPr>
        <w:t xml:space="preserve"> Second, </w:t>
      </w:r>
      <w:r w:rsidRPr="0000561C">
        <w:rPr>
          <w:bCs/>
          <w:u w:val="single"/>
        </w:rPr>
        <w:t>internal mechanisms</w:t>
      </w:r>
      <w:r w:rsidRPr="006E42E7">
        <w:rPr>
          <w:sz w:val="16"/>
        </w:rPr>
        <w:t xml:space="preserve"> often </w:t>
      </w:r>
      <w:r w:rsidRPr="006C2950">
        <w:rPr>
          <w:bCs/>
          <w:highlight w:val="yellow"/>
          <w:u w:val="single"/>
        </w:rPr>
        <w:t xml:space="preserve">operate </w:t>
      </w:r>
      <w:r w:rsidRPr="006C2950">
        <w:rPr>
          <w:b/>
          <w:iCs/>
          <w:highlight w:val="yellow"/>
          <w:u w:val="single"/>
        </w:rPr>
        <w:t>continuously</w:t>
      </w:r>
      <w:r w:rsidRPr="006E42E7">
        <w:rPr>
          <w:sz w:val="16"/>
        </w:rPr>
        <w:t xml:space="preserve">, </w:t>
      </w:r>
      <w:r w:rsidRPr="006C2950">
        <w:rPr>
          <w:bCs/>
          <w:highlight w:val="yellow"/>
          <w:u w:val="single"/>
        </w:rPr>
        <w:t>rather than being limited to issues that generate congressional attention</w:t>
      </w:r>
      <w:r w:rsidRPr="0000561C">
        <w:rPr>
          <w:bCs/>
          <w:u w:val="single"/>
        </w:rPr>
        <w:t xml:space="preserve"> or arise in the form of a justiciable challenge</w:t>
      </w:r>
      <w:r w:rsidRPr="006E42E7">
        <w:rPr>
          <w:sz w:val="16"/>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00561C">
        <w:rPr>
          <w:bCs/>
          <w:u w:val="single"/>
        </w:rPr>
        <w:t xml:space="preserve">policy recommendations generated through internal checks </w:t>
      </w:r>
      <w:r w:rsidRPr="006C2950">
        <w:rPr>
          <w:bCs/>
          <w:highlight w:val="yellow"/>
          <w:u w:val="single"/>
        </w:rPr>
        <w:t>may face less resistance</w:t>
      </w:r>
      <w:r w:rsidRPr="006E42E7">
        <w:rPr>
          <w:sz w:val="16"/>
        </w:rPr>
        <w:t xml:space="preserve"> than </w:t>
      </w:r>
      <w:r w:rsidRPr="006C2950">
        <w:rPr>
          <w:highlight w:val="yellow"/>
          <w:u w:val="single"/>
        </w:rPr>
        <w:t>those offered externally</w:t>
      </w:r>
      <w:r w:rsidRPr="006E42E7">
        <w:rPr>
          <w:sz w:val="16"/>
        </w:rPr>
        <w:t xml:space="preserve"> because the latter </w:t>
      </w:r>
      <w:r w:rsidRPr="0000561C">
        <w:rPr>
          <w:u w:val="single"/>
        </w:rPr>
        <w:t>frequently arise after executive officials have already decided upon a policy</w:t>
      </w:r>
      <w:r w:rsidRPr="006E42E7">
        <w:rPr>
          <w:sz w:val="16"/>
        </w:rPr>
        <w:t xml:space="preserve"> course </w:t>
      </w:r>
      <w:r w:rsidRPr="0000561C">
        <w:rPr>
          <w:u w:val="single"/>
        </w:rPr>
        <w:t>and are more likely to take an adversarial form</w:t>
      </w:r>
      <w:r w:rsidRPr="006E42E7">
        <w:rPr>
          <w:sz w:val="16"/>
        </w:rPr>
        <w:t xml:space="preserve">. n78 Internal mechanisms may also gain credibility with Executive Branch officials to the extent they are perceived as contributing to more fully informed and expertise-based </w:t>
      </w:r>
      <w:proofErr w:type="spellStart"/>
      <w:r w:rsidRPr="006E42E7">
        <w:rPr>
          <w:sz w:val="16"/>
        </w:rPr>
        <w:t>decisionmaking</w:t>
      </w:r>
      <w:proofErr w:type="spellEnd"/>
      <w:r w:rsidRPr="006E42E7">
        <w:rPr>
          <w:sz w:val="16"/>
        </w:rPr>
        <w:t>. n79</w:t>
      </w:r>
    </w:p>
    <w:p w:rsidR="00C26C90" w:rsidRDefault="00C26C90" w:rsidP="00C26C90"/>
    <w:p w:rsidR="00C26C90" w:rsidRPr="0000561C" w:rsidRDefault="00C26C90" w:rsidP="00C26C90"/>
    <w:p w:rsidR="00C26C90" w:rsidRDefault="00C26C90" w:rsidP="00C26C90">
      <w:pPr>
        <w:rPr>
          <w:b/>
        </w:rPr>
      </w:pPr>
      <w:proofErr w:type="gramStart"/>
      <w:r w:rsidRPr="0000561C">
        <w:rPr>
          <w:b/>
        </w:rPr>
        <w:t>Err</w:t>
      </w:r>
      <w:proofErr w:type="gramEnd"/>
      <w:r w:rsidRPr="0000561C">
        <w:rPr>
          <w:b/>
        </w:rPr>
        <w:t xml:space="preserve"> neg—their evidence is media hype</w:t>
      </w:r>
    </w:p>
    <w:p w:rsidR="00C26C90" w:rsidRPr="0000561C" w:rsidRDefault="00C26C90" w:rsidP="00C26C90">
      <w:r>
        <w:rPr>
          <w:b/>
        </w:rPr>
        <w:t>Sales 12 (</w:t>
      </w:r>
      <w:r w:rsidRPr="0000561C">
        <w:t xml:space="preserve">Nathan Alexander, Assistant Professor of Law, George Mason University School of Law, 8/29/, </w:t>
      </w:r>
      <w:r>
        <w:t>“</w:t>
      </w:r>
      <w:r w:rsidRPr="0000561C">
        <w:t>Self-Restraint and National Security,</w:t>
      </w:r>
      <w:r>
        <w:t>”</w:t>
      </w:r>
      <w:r w:rsidRPr="0000561C">
        <w:t xml:space="preserve"> </w:t>
      </w:r>
      <w:hyperlink r:id="rId20" w:history="1">
        <w:r w:rsidRPr="00C61449">
          <w:rPr>
            <w:rStyle w:val="Hyperlink"/>
          </w:rPr>
          <w:t>http://jnslp.com/2012/08/29/self-restraint-and-national-security/</w:t>
        </w:r>
      </w:hyperlink>
      <w:r>
        <w:t>)</w:t>
      </w:r>
    </w:p>
    <w:p w:rsidR="00C26C90" w:rsidRDefault="00C26C90" w:rsidP="00C26C90">
      <w:pPr>
        <w:rPr>
          <w:bCs/>
          <w:u w:val="single"/>
        </w:rPr>
      </w:pPr>
      <w:r w:rsidRPr="0000561C">
        <w:rPr>
          <w:bCs/>
          <w:u w:val="single"/>
        </w:rPr>
        <w:t>If the only thing we knew about national security was</w:t>
      </w:r>
      <w:r w:rsidRPr="006C2950">
        <w:rPr>
          <w:sz w:val="16"/>
        </w:rPr>
        <w:t xml:space="preserve"> what we learned </w:t>
      </w:r>
      <w:r w:rsidRPr="0046287C">
        <w:rPr>
          <w:bCs/>
          <w:highlight w:val="yellow"/>
          <w:u w:val="single"/>
        </w:rPr>
        <w:t>from Hollywood</w:t>
      </w:r>
      <w:r w:rsidRPr="0046287C">
        <w:rPr>
          <w:sz w:val="16"/>
          <w:highlight w:val="yellow"/>
        </w:rPr>
        <w:t xml:space="preserve">, </w:t>
      </w:r>
      <w:r w:rsidRPr="0046287C">
        <w:rPr>
          <w:bCs/>
          <w:highlight w:val="yellow"/>
          <w:u w:val="single"/>
        </w:rPr>
        <w:t>we</w:t>
      </w:r>
      <w:r w:rsidRPr="0000561C">
        <w:rPr>
          <w:bCs/>
          <w:u w:val="single"/>
        </w:rPr>
        <w:t xml:space="preserve"> would </w:t>
      </w:r>
      <w:r w:rsidRPr="0046287C">
        <w:rPr>
          <w:bCs/>
          <w:highlight w:val="yellow"/>
          <w:u w:val="single"/>
        </w:rPr>
        <w:t>come away</w:t>
      </w:r>
      <w:r w:rsidRPr="0000561C">
        <w:rPr>
          <w:bCs/>
          <w:u w:val="single"/>
        </w:rPr>
        <w:t xml:space="preserve"> </w:t>
      </w:r>
      <w:r w:rsidRPr="0046287C">
        <w:rPr>
          <w:bCs/>
          <w:highlight w:val="yellow"/>
          <w:u w:val="single"/>
        </w:rPr>
        <w:t>with</w:t>
      </w:r>
      <w:r w:rsidRPr="0000561C">
        <w:rPr>
          <w:bCs/>
          <w:u w:val="single"/>
        </w:rPr>
        <w:t xml:space="preserve"> the impression that the </w:t>
      </w:r>
      <w:r w:rsidRPr="0046287C">
        <w:rPr>
          <w:bCs/>
          <w:highlight w:val="yellow"/>
          <w:u w:val="single"/>
        </w:rPr>
        <w:t>Pentagon and CIA</w:t>
      </w:r>
      <w:r w:rsidRPr="0000561C">
        <w:rPr>
          <w:bCs/>
          <w:u w:val="single"/>
        </w:rPr>
        <w:t xml:space="preserve"> were </w:t>
      </w:r>
      <w:r w:rsidRPr="0046287C">
        <w:rPr>
          <w:bCs/>
          <w:highlight w:val="yellow"/>
          <w:u w:val="single"/>
        </w:rPr>
        <w:t>populated entirely by rogue agents</w:t>
      </w:r>
      <w:r w:rsidRPr="0000561C">
        <w:rPr>
          <w:bCs/>
          <w:u w:val="single"/>
        </w:rPr>
        <w:t xml:space="preserve"> who routinely</w:t>
      </w:r>
      <w:r w:rsidRPr="006C2950">
        <w:rPr>
          <w:sz w:val="16"/>
        </w:rPr>
        <w:t xml:space="preserve">, if not gleefully, </w:t>
      </w:r>
      <w:r w:rsidRPr="0000561C">
        <w:rPr>
          <w:bCs/>
          <w:u w:val="single"/>
        </w:rPr>
        <w:t>flout the legal restrictions that govern them</w:t>
      </w:r>
      <w:r w:rsidRPr="006C2950">
        <w:rPr>
          <w:sz w:val="16"/>
        </w:rPr>
        <w:t xml:space="preserve">. Think of Jack Bauer goading a captured terrorist into talking by staging a mock execution of his young son, or General Jack Ripper enthusiastically ordering a nuclear strike on the Soviet Union. </w:t>
      </w:r>
      <w:r w:rsidRPr="0000561C">
        <w:rPr>
          <w:bCs/>
          <w:u w:val="single"/>
        </w:rPr>
        <w:t xml:space="preserve">That crude caricature is almost </w:t>
      </w:r>
      <w:r w:rsidRPr="0046287C">
        <w:rPr>
          <w:b/>
          <w:iCs/>
          <w:highlight w:val="yellow"/>
          <w:u w:val="single"/>
        </w:rPr>
        <w:t>the exact opposite of reality</w:t>
      </w:r>
      <w:r w:rsidRPr="006C2950">
        <w:rPr>
          <w:sz w:val="16"/>
        </w:rPr>
        <w:t xml:space="preserve">. Military and intelligence </w:t>
      </w:r>
      <w:r w:rsidRPr="0000561C">
        <w:rPr>
          <w:bCs/>
          <w:u w:val="single"/>
        </w:rPr>
        <w:t xml:space="preserve">officials are often scrupulously careful when deciding how to deploy the immense powers at their fingertips. </w:t>
      </w:r>
      <w:r w:rsidRPr="0046287C">
        <w:rPr>
          <w:bCs/>
          <w:highlight w:val="yellow"/>
          <w:u w:val="single"/>
        </w:rPr>
        <w:t xml:space="preserve">They </w:t>
      </w:r>
      <w:r w:rsidRPr="0046287C">
        <w:rPr>
          <w:rStyle w:val="Emphasis"/>
          <w:highlight w:val="yellow"/>
        </w:rPr>
        <w:t>frequently adopt constraints on their ability to carry out certain national security operations, restrictions that go farther than what is required</w:t>
      </w:r>
      <w:r w:rsidRPr="0000561C">
        <w:rPr>
          <w:bCs/>
          <w:u w:val="single"/>
        </w:rPr>
        <w:t xml:space="preserve"> by </w:t>
      </w:r>
    </w:p>
    <w:p w:rsidR="00C26C90" w:rsidRDefault="00C26C90" w:rsidP="00C26C90">
      <w:pPr>
        <w:rPr>
          <w:bCs/>
          <w:u w:val="single"/>
        </w:rPr>
      </w:pPr>
    </w:p>
    <w:p w:rsidR="00C26C90" w:rsidRDefault="00C26C90" w:rsidP="00C26C90">
      <w:pPr>
        <w:rPr>
          <w:bCs/>
          <w:u w:val="single"/>
        </w:rPr>
      </w:pPr>
    </w:p>
    <w:p w:rsidR="00C26C90" w:rsidRDefault="00C26C90" w:rsidP="00C26C90">
      <w:pPr>
        <w:rPr>
          <w:bCs/>
          <w:u w:val="single"/>
        </w:rPr>
      </w:pPr>
    </w:p>
    <w:p w:rsidR="00C26C90" w:rsidRDefault="00C26C90" w:rsidP="00C26C90">
      <w:pPr>
        <w:rPr>
          <w:bCs/>
          <w:u w:val="single"/>
        </w:rPr>
      </w:pPr>
    </w:p>
    <w:p w:rsidR="00C26C90" w:rsidRPr="006C2950" w:rsidRDefault="00C26C90" w:rsidP="00C26C90">
      <w:pPr>
        <w:rPr>
          <w:sz w:val="16"/>
        </w:rPr>
      </w:pPr>
      <w:proofErr w:type="gramStart"/>
      <w:r w:rsidRPr="0000561C">
        <w:rPr>
          <w:bCs/>
          <w:u w:val="single"/>
        </w:rPr>
        <w:t>the</w:t>
      </w:r>
      <w:proofErr w:type="gramEnd"/>
      <w:r w:rsidRPr="0000561C">
        <w:rPr>
          <w:bCs/>
          <w:u w:val="single"/>
        </w:rPr>
        <w:t xml:space="preserve"> applicable principles of domestic or international law</w:t>
      </w:r>
      <w:r w:rsidRPr="006C2950">
        <w:rPr>
          <w:sz w:val="16"/>
        </w:rPr>
        <w:t xml:space="preserve">. Recent </w:t>
      </w:r>
      <w:r w:rsidRPr="0000561C">
        <w:rPr>
          <w:bCs/>
          <w:u w:val="single"/>
        </w:rPr>
        <w:t>history offers plenty of examples</w:t>
      </w:r>
      <w:r w:rsidRPr="006C2950">
        <w:rPr>
          <w:sz w:val="16"/>
        </w:rPr>
        <w:t xml:space="preserve">. </w:t>
      </w:r>
      <w:r w:rsidRPr="0000561C">
        <w:rPr>
          <w:bCs/>
          <w:u w:val="single"/>
        </w:rPr>
        <w:t>Counterterrorism interrogators aren’t getting as close as possible to the lines drawn</w:t>
      </w:r>
      <w:r w:rsidRPr="006C2950">
        <w:rPr>
          <w:sz w:val="16"/>
        </w:rPr>
        <w:t xml:space="preserve"> by the Convention Against Torture, </w:t>
      </w:r>
      <w:r w:rsidRPr="0000561C">
        <w:rPr>
          <w:bCs/>
          <w:u w:val="single"/>
        </w:rPr>
        <w:t>the federal torture statute, and the Detainee Treatment Act</w:t>
      </w:r>
      <w:r w:rsidRPr="006C2950">
        <w:rPr>
          <w:sz w:val="16"/>
        </w:rPr>
        <w:t xml:space="preserve">; </w:t>
      </w:r>
      <w:r w:rsidRPr="0000561C">
        <w:rPr>
          <w:bCs/>
          <w:u w:val="single"/>
        </w:rPr>
        <w:t>they are restricted to the relatively benign techniques</w:t>
      </w:r>
      <w:r w:rsidRPr="006C2950">
        <w:rPr>
          <w:sz w:val="16"/>
        </w:rPr>
        <w:t xml:space="preserve"> authorized in the Army Field Manual. </w:t>
      </w:r>
      <w:r w:rsidRPr="0000561C">
        <w:rPr>
          <w:bCs/>
          <w:u w:val="single"/>
        </w:rPr>
        <w:t xml:space="preserve">In the </w:t>
      </w:r>
      <w:r w:rsidRPr="006C2950">
        <w:rPr>
          <w:sz w:val="16"/>
        </w:rPr>
        <w:t>1980s and 19</w:t>
      </w:r>
      <w:r w:rsidRPr="0000561C">
        <w:rPr>
          <w:bCs/>
          <w:u w:val="single"/>
        </w:rPr>
        <w:t>90s</w:t>
      </w:r>
      <w:r w:rsidRPr="006C2950">
        <w:rPr>
          <w:sz w:val="16"/>
        </w:rPr>
        <w:t xml:space="preserve">, </w:t>
      </w:r>
      <w:r w:rsidRPr="0000561C">
        <w:rPr>
          <w:bCs/>
          <w:u w:val="single"/>
        </w:rPr>
        <w:t>officials were reluctant to order targeted killings that they believed were perfectly consistent with</w:t>
      </w:r>
      <w:r w:rsidRPr="006C2950">
        <w:rPr>
          <w:sz w:val="16"/>
        </w:rPr>
        <w:t xml:space="preserve"> domestic and international </w:t>
      </w:r>
      <w:r w:rsidRPr="0000561C">
        <w:rPr>
          <w:bCs/>
          <w:u w:val="single"/>
        </w:rPr>
        <w:t xml:space="preserve">prohibitions on assassination; they </w:t>
      </w:r>
      <w:r w:rsidRPr="006C2950">
        <w:rPr>
          <w:sz w:val="16"/>
        </w:rPr>
        <w:t xml:space="preserve">either </w:t>
      </w:r>
      <w:r w:rsidRPr="0000561C">
        <w:rPr>
          <w:bCs/>
          <w:u w:val="single"/>
        </w:rPr>
        <w:t xml:space="preserve">rejected them outright </w:t>
      </w:r>
      <w:r w:rsidRPr="006C2950">
        <w:rPr>
          <w:sz w:val="16"/>
        </w:rPr>
        <w:t xml:space="preserve">(in the case of Osama bin Laden) or modified them to camouflage their true purpose (in the case of </w:t>
      </w:r>
      <w:proofErr w:type="spellStart"/>
      <w:r w:rsidRPr="006C2950">
        <w:rPr>
          <w:sz w:val="16"/>
        </w:rPr>
        <w:t>Mohammar</w:t>
      </w:r>
      <w:proofErr w:type="spellEnd"/>
      <w:r w:rsidRPr="006C2950">
        <w:rPr>
          <w:sz w:val="16"/>
        </w:rPr>
        <w:t xml:space="preserve"> </w:t>
      </w:r>
      <w:proofErr w:type="spellStart"/>
      <w:r w:rsidRPr="006C2950">
        <w:rPr>
          <w:sz w:val="16"/>
        </w:rPr>
        <w:t>Qadaffi</w:t>
      </w:r>
      <w:proofErr w:type="spellEnd"/>
      <w:r w:rsidRPr="006C2950">
        <w:rPr>
          <w:sz w:val="16"/>
        </w:rPr>
        <w:t xml:space="preserve">). </w:t>
      </w:r>
      <w:r w:rsidRPr="0000561C">
        <w:rPr>
          <w:bCs/>
          <w:u w:val="single"/>
        </w:rPr>
        <w:t>Military officers aren’t itching to order attacks that are even arguably permissible</w:t>
      </w:r>
      <w:r w:rsidRPr="006C2950">
        <w:rPr>
          <w:sz w:val="16"/>
        </w:rPr>
        <w:t xml:space="preserve"> under the law of war; </w:t>
      </w:r>
      <w:r w:rsidRPr="0000561C">
        <w:rPr>
          <w:bCs/>
          <w:u w:val="single"/>
        </w:rPr>
        <w:t>they sometimes forego lawful strikes that</w:t>
      </w:r>
      <w:r w:rsidRPr="006C2950">
        <w:rPr>
          <w:sz w:val="16"/>
        </w:rPr>
        <w:t xml:space="preserve"> members of the </w:t>
      </w:r>
      <w:r w:rsidRPr="0000561C">
        <w:rPr>
          <w:bCs/>
          <w:u w:val="single"/>
        </w:rPr>
        <w:t>JAG corps regard as problematic for</w:t>
      </w:r>
      <w:r w:rsidRPr="006C2950">
        <w:rPr>
          <w:sz w:val="16"/>
        </w:rPr>
        <w:t xml:space="preserve"> moral, economic, and other </w:t>
      </w:r>
      <w:r w:rsidRPr="0000561C">
        <w:rPr>
          <w:rStyle w:val="Emphasis"/>
        </w:rPr>
        <w:t>non-legal reasons</w:t>
      </w:r>
      <w:r w:rsidRPr="006C2950">
        <w:rPr>
          <w:sz w:val="16"/>
        </w:rPr>
        <w:t xml:space="preserve">. Justice Department lawyers didn’t aggressively promote information sharing under the Foreign Intelligence Surveillance Act; they built a wall that segregated cops from spies and set themselves up as the department’s information sharing gatekeepers. Why? Public choice theory can help answer that question. As developed in this article, there are at least two explanations that can account for the government’s tendency to tie its own hands in national security operations: cost-benefit asymmetry and empire building. </w:t>
      </w:r>
      <w:r w:rsidRPr="0000561C">
        <w:rPr>
          <w:bCs/>
          <w:u w:val="single"/>
        </w:rPr>
        <w:t>Officials</w:t>
      </w:r>
      <w:r w:rsidRPr="006C2950">
        <w:rPr>
          <w:sz w:val="16"/>
        </w:rPr>
        <w:t xml:space="preserve"> in military and intelligence agencies </w:t>
      </w:r>
      <w:r w:rsidRPr="0000561C">
        <w:rPr>
          <w:bCs/>
          <w:u w:val="single"/>
        </w:rPr>
        <w:t>tend to be cautious</w:t>
      </w:r>
      <w:r w:rsidRPr="006C2950">
        <w:rPr>
          <w:sz w:val="16"/>
        </w:rPr>
        <w:t xml:space="preserve"> for a straightforward reason. </w:t>
      </w:r>
      <w:r w:rsidRPr="0000561C">
        <w:rPr>
          <w:bCs/>
          <w:u w:val="single"/>
        </w:rPr>
        <w:t>It is in their interest to be cautious</w:t>
      </w:r>
      <w:r w:rsidRPr="006C2950">
        <w:rPr>
          <w:sz w:val="16"/>
        </w:rPr>
        <w:t xml:space="preserve">. The </w:t>
      </w:r>
      <w:r w:rsidRPr="0000561C">
        <w:rPr>
          <w:bCs/>
          <w:u w:val="single"/>
        </w:rPr>
        <w:t>expected costs of</w:t>
      </w:r>
      <w:r w:rsidRPr="006C2950">
        <w:rPr>
          <w:sz w:val="16"/>
        </w:rPr>
        <w:t xml:space="preserve"> national security </w:t>
      </w:r>
      <w:r w:rsidRPr="0000561C">
        <w:rPr>
          <w:bCs/>
          <w:u w:val="single"/>
        </w:rPr>
        <w:t>operations are often greater than</w:t>
      </w:r>
      <w:r w:rsidRPr="006C2950">
        <w:rPr>
          <w:sz w:val="16"/>
        </w:rPr>
        <w:t xml:space="preserve"> the expected </w:t>
      </w:r>
      <w:r w:rsidRPr="0000561C">
        <w:rPr>
          <w:bCs/>
          <w:u w:val="single"/>
        </w:rPr>
        <w:t>benefits</w:t>
      </w:r>
      <w:r w:rsidRPr="006C2950">
        <w:rPr>
          <w:sz w:val="16"/>
        </w:rPr>
        <w:t xml:space="preserve">. </w:t>
      </w:r>
      <w:r w:rsidRPr="0000561C">
        <w:rPr>
          <w:bCs/>
          <w:u w:val="single"/>
        </w:rPr>
        <w:t>The best case scenario</w:t>
      </w:r>
      <w:r w:rsidRPr="006C2950">
        <w:rPr>
          <w:sz w:val="16"/>
        </w:rPr>
        <w:t xml:space="preserve"> for a cop, spy, or soldier </w:t>
      </w:r>
      <w:r w:rsidRPr="0000561C">
        <w:rPr>
          <w:bCs/>
          <w:u w:val="single"/>
        </w:rPr>
        <w:t>is that he gets a pat on the back; the worst is that he goes to jail</w:t>
      </w:r>
      <w:r w:rsidRPr="0000561C">
        <w:rPr>
          <w:rStyle w:val="Emphasis"/>
        </w:rPr>
        <w:t xml:space="preserve">. </w:t>
      </w:r>
      <w:r w:rsidRPr="0046287C">
        <w:rPr>
          <w:rStyle w:val="Emphasis"/>
          <w:highlight w:val="yellow"/>
        </w:rPr>
        <w:t>That gap naturally predisposes officials to play it safe</w:t>
      </w:r>
      <w:r w:rsidRPr="0000561C">
        <w:rPr>
          <w:b/>
          <w:bCs/>
          <w:u w:val="single"/>
        </w:rPr>
        <w:t>,</w:t>
      </w:r>
      <w:r w:rsidRPr="006C2950">
        <w:rPr>
          <w:sz w:val="16"/>
        </w:rPr>
        <w:t xml:space="preserve"> and </w:t>
      </w:r>
      <w:r w:rsidRPr="0046287C">
        <w:rPr>
          <w:rStyle w:val="Emphasis"/>
          <w:highlight w:val="yellow"/>
        </w:rPr>
        <w:t>senior government policymakers</w:t>
      </w:r>
      <w:r w:rsidRPr="006C2950">
        <w:rPr>
          <w:sz w:val="16"/>
        </w:rPr>
        <w:t xml:space="preserve"> (and therefore their lawyers) </w:t>
      </w:r>
      <w:r w:rsidRPr="0046287C">
        <w:rPr>
          <w:rStyle w:val="Emphasis"/>
          <w:highlight w:val="yellow"/>
        </w:rPr>
        <w:t>are likely to be especially cautious</w:t>
      </w:r>
      <w:r w:rsidRPr="0046287C">
        <w:rPr>
          <w:sz w:val="16"/>
          <w:highlight w:val="yellow"/>
        </w:rPr>
        <w:t>. I</w:t>
      </w:r>
      <w:r w:rsidRPr="006C2950">
        <w:rPr>
          <w:sz w:val="16"/>
        </w:rPr>
        <w:t xml:space="preserve">t shouldn’t come as much of a surprise, then, when attorneys in the intelligence community or the Pentagon veto an operation – even a concededly lawful operation – that has the potential to inspire demoralizing propaganda campaigns by adversaries, expose officials to criminal prosecutions, or worse. The </w:t>
      </w:r>
      <w:r w:rsidRPr="0000561C">
        <w:rPr>
          <w:bCs/>
          <w:u w:val="single"/>
        </w:rPr>
        <w:t>lawyers are doing what all lawyers do – trying to keep their clients out of trouble</w:t>
      </w:r>
      <w:r w:rsidRPr="006C2950">
        <w:rPr>
          <w:sz w:val="16"/>
        </w:rPr>
        <w:t xml:space="preserve">. You may be convinced that it’s legal to bomb a particular convoy or share a particular intelligence report with your buddy at the FBI. But there’s no guarantee that Belgian war crimes prosecutors or the FISA Court will see things the same way. </w:t>
      </w:r>
      <w:r w:rsidRPr="0000561C">
        <w:rPr>
          <w:bCs/>
          <w:u w:val="single"/>
        </w:rPr>
        <w:t>Why take the chance</w:t>
      </w:r>
      <w:r w:rsidRPr="006C2950">
        <w:rPr>
          <w:sz w:val="16"/>
        </w:rPr>
        <w:t xml:space="preserve">? Of course, lawyers are not pristinely disinterested altruists. </w:t>
      </w:r>
      <w:r w:rsidRPr="0000561C">
        <w:rPr>
          <w:bCs/>
          <w:u w:val="single"/>
        </w:rPr>
        <w:t xml:space="preserve">They, too, are rationally </w:t>
      </w:r>
      <w:proofErr w:type="spellStart"/>
      <w:r w:rsidRPr="0000561C">
        <w:rPr>
          <w:bCs/>
          <w:u w:val="single"/>
        </w:rPr>
        <w:t>self interested</w:t>
      </w:r>
      <w:proofErr w:type="spellEnd"/>
      <w:r w:rsidRPr="006C2950">
        <w:rPr>
          <w:sz w:val="16"/>
        </w:rPr>
        <w:t xml:space="preserve"> actors, and this insight suggests a second possible explanation for self-restraint. </w:t>
      </w:r>
      <w:r w:rsidRPr="0000561C">
        <w:rPr>
          <w:bCs/>
          <w:u w:val="single"/>
        </w:rPr>
        <w:t xml:space="preserve">Vetoes can help attorneys build their </w:t>
      </w:r>
      <w:r w:rsidRPr="0000561C">
        <w:rPr>
          <w:bCs/>
          <w:u w:val="single"/>
        </w:rPr>
        <w:lastRenderedPageBreak/>
        <w:t>bureaucratic empires</w:t>
      </w:r>
      <w:r w:rsidRPr="006C2950">
        <w:rPr>
          <w:sz w:val="16"/>
        </w:rPr>
        <w:t xml:space="preserve">. </w:t>
      </w:r>
      <w:r w:rsidRPr="0000561C">
        <w:rPr>
          <w:bCs/>
          <w:u w:val="single"/>
        </w:rPr>
        <w:t>A Justice Department lawyer who wants to enhance his pull and that of his office knows that he can do so by raising doubts about the wisdom of the CIA’s proposal</w:t>
      </w:r>
      <w:r w:rsidRPr="006C2950">
        <w:rPr>
          <w:sz w:val="16"/>
        </w:rPr>
        <w:t xml:space="preserve"> to gun down Osama bin Laden, or by preventing prosecutors in the Southern District of New York from getting too cozy with intelligence analysts at FBI headquarters. </w:t>
      </w:r>
      <w:r w:rsidRPr="0046287C">
        <w:rPr>
          <w:b/>
          <w:bCs/>
          <w:highlight w:val="yellow"/>
          <w:u w:val="single"/>
        </w:rPr>
        <w:t>Nobody respects a yes man</w:t>
      </w:r>
      <w:r w:rsidRPr="0046287C">
        <w:rPr>
          <w:sz w:val="16"/>
          <w:highlight w:val="yellow"/>
        </w:rPr>
        <w:t xml:space="preserve">; </w:t>
      </w:r>
      <w:r w:rsidRPr="0046287C">
        <w:rPr>
          <w:bCs/>
          <w:highlight w:val="yellow"/>
          <w:u w:val="single"/>
        </w:rPr>
        <w:t>the person they respect is the one who can keep them from doing what they want</w:t>
      </w:r>
      <w:r w:rsidRPr="006C2950">
        <w:rPr>
          <w:sz w:val="16"/>
        </w:rPr>
        <w:t xml:space="preserve">. </w:t>
      </w:r>
      <w:r w:rsidRPr="0000561C">
        <w:rPr>
          <w:bCs/>
          <w:u w:val="single"/>
        </w:rPr>
        <w:t>Vetoes</w:t>
      </w:r>
      <w:r w:rsidRPr="006C2950">
        <w:rPr>
          <w:sz w:val="16"/>
        </w:rPr>
        <w:t xml:space="preserve"> thus can </w:t>
      </w:r>
      <w:r w:rsidRPr="0000561C">
        <w:rPr>
          <w:bCs/>
          <w:u w:val="single"/>
        </w:rPr>
        <w:t>magnify</w:t>
      </w:r>
      <w:r w:rsidRPr="006C2950">
        <w:rPr>
          <w:sz w:val="16"/>
        </w:rPr>
        <w:t xml:space="preserve"> two of the </w:t>
      </w:r>
      <w:r w:rsidRPr="0000561C">
        <w:rPr>
          <w:bCs/>
          <w:u w:val="single"/>
        </w:rPr>
        <w:t>things that turf warriors care about the most</w:t>
      </w:r>
      <w:r w:rsidRPr="006C2950">
        <w:rPr>
          <w:sz w:val="16"/>
        </w:rPr>
        <w:t xml:space="preserve"> – </w:t>
      </w:r>
      <w:r w:rsidRPr="0000561C">
        <w:rPr>
          <w:bCs/>
          <w:u w:val="single"/>
        </w:rPr>
        <w:t>their influence over senior policymakers and their autonomy to pursue their own agendas</w:t>
      </w:r>
      <w:r w:rsidRPr="006C2950">
        <w:rPr>
          <w:sz w:val="16"/>
        </w:rPr>
        <w:t xml:space="preserve">. The </w:t>
      </w:r>
      <w:r w:rsidRPr="0000561C">
        <w:rPr>
          <w:bCs/>
          <w:u w:val="single"/>
        </w:rPr>
        <w:t>lawyers</w:t>
      </w:r>
      <w:r w:rsidRPr="006C2950">
        <w:rPr>
          <w:sz w:val="16"/>
        </w:rPr>
        <w:t xml:space="preserve"> tend to </w:t>
      </w:r>
      <w:r w:rsidRPr="0000561C">
        <w:rPr>
          <w:bCs/>
          <w:u w:val="single"/>
        </w:rPr>
        <w:t>say no because it’s in their interest to say no</w:t>
      </w:r>
      <w:r w:rsidRPr="006C2950">
        <w:rPr>
          <w:sz w:val="16"/>
        </w:rPr>
        <w:t xml:space="preserve">; </w:t>
      </w:r>
      <w:r w:rsidRPr="0000561C">
        <w:rPr>
          <w:bCs/>
          <w:u w:val="single"/>
        </w:rPr>
        <w:t>doing so advances their personal and institutional welfare</w:t>
      </w:r>
      <w:r w:rsidRPr="006C2950">
        <w:rPr>
          <w:sz w:val="16"/>
        </w:rPr>
        <w:t>.</w:t>
      </w:r>
    </w:p>
    <w:p w:rsidR="00C26C90" w:rsidRDefault="00C26C90" w:rsidP="00C26C90"/>
    <w:p w:rsidR="00C26C90" w:rsidRDefault="00C26C90" w:rsidP="00C26C90">
      <w:pPr>
        <w:pStyle w:val="Heading3"/>
      </w:pPr>
      <w:r>
        <w:lastRenderedPageBreak/>
        <w:t xml:space="preserve">A2 External Checks Key </w:t>
      </w:r>
    </w:p>
    <w:p w:rsidR="00C26C90" w:rsidRDefault="00C26C90" w:rsidP="00C26C90"/>
    <w:p w:rsidR="00C26C90" w:rsidRPr="002B7752" w:rsidRDefault="00C26C90" w:rsidP="00C26C90">
      <w:pPr>
        <w:pStyle w:val="Heading4"/>
      </w:pPr>
      <w:r>
        <w:t xml:space="preserve">The 2AC flags her external checks argument as dodging the law but Obama would not dodge because the CP repeals </w:t>
      </w:r>
      <w:proofErr w:type="spellStart"/>
      <w:r>
        <w:t>squo</w:t>
      </w:r>
      <w:proofErr w:type="spellEnd"/>
      <w:r>
        <w:t xml:space="preserve"> drone policy in favor of international law – he is explicitly lining up in favor of international law</w:t>
      </w:r>
    </w:p>
    <w:p w:rsidR="00C26C90" w:rsidRDefault="00C26C90" w:rsidP="00C26C90">
      <w:pPr>
        <w:pStyle w:val="Heading4"/>
      </w:pPr>
      <w:r>
        <w:t xml:space="preserve">Internal checks are comparatively more effective than external checks on executive power </w:t>
      </w:r>
    </w:p>
    <w:p w:rsidR="00C26C90" w:rsidRDefault="00C26C90" w:rsidP="00C26C90"/>
    <w:p w:rsidR="00C26C90" w:rsidRDefault="00C26C90" w:rsidP="00C26C90">
      <w:proofErr w:type="spellStart"/>
      <w:r w:rsidRPr="00BA1D63">
        <w:rPr>
          <w:rStyle w:val="StyleStyleBold12pt"/>
        </w:rPr>
        <w:t>Rasdan</w:t>
      </w:r>
      <w:proofErr w:type="spellEnd"/>
      <w:r w:rsidRPr="00BA1D63">
        <w:rPr>
          <w:rStyle w:val="StyleStyleBold12pt"/>
        </w:rPr>
        <w:t xml:space="preserve"> 10</w:t>
      </w:r>
      <w:r>
        <w:t xml:space="preserve"> (</w:t>
      </w:r>
      <w:proofErr w:type="spellStart"/>
      <w:r>
        <w:t>Afsheen</w:t>
      </w:r>
      <w:proofErr w:type="spellEnd"/>
      <w:r>
        <w:t>, Professor @ William Mitchell College of Law, "Presidential Power in the Obama Administration: Early Reflections: BUSH AND OBAMA FIGHT TERRORISTS OUTSIDE JUSTICE JACKSON'S TWILIGHT ZONE," 26 Const. Commentary 551, lexis)</w:t>
      </w:r>
    </w:p>
    <w:p w:rsidR="00C26C90" w:rsidRDefault="00C26C90" w:rsidP="00C26C90"/>
    <w:p w:rsidR="00C26C90" w:rsidRPr="004803AC" w:rsidRDefault="00C26C90" w:rsidP="00C26C90">
      <w:pPr>
        <w:rPr>
          <w:sz w:val="16"/>
        </w:rPr>
      </w:pPr>
      <w:r w:rsidRPr="004803AC">
        <w:rPr>
          <w:sz w:val="16"/>
        </w:rPr>
        <w:t xml:space="preserve">Back to my focus on the CIA, not only do I question the usefulness of Jackson's categories on issues of executive power, </w:t>
      </w:r>
      <w:r w:rsidRPr="00BA1D63">
        <w:rPr>
          <w:rStyle w:val="StyleBoldUnderline"/>
        </w:rPr>
        <w:t>I challenge whether Congress is a significant check</w:t>
      </w:r>
      <w:r w:rsidRPr="004803AC">
        <w:rPr>
          <w:sz w:val="16"/>
        </w:rPr>
        <w:t xml:space="preserve"> on intelligence activities. </w:t>
      </w:r>
      <w:proofErr w:type="gramStart"/>
      <w:r w:rsidRPr="004803AC">
        <w:rPr>
          <w:sz w:val="16"/>
        </w:rPr>
        <w:t>n35</w:t>
      </w:r>
      <w:proofErr w:type="gramEnd"/>
      <w:r w:rsidRPr="004803AC">
        <w:rPr>
          <w:sz w:val="16"/>
        </w:rPr>
        <w:t xml:space="preserve"> </w:t>
      </w:r>
      <w:r w:rsidRPr="004803AC">
        <w:rPr>
          <w:rStyle w:val="StyleBoldUnderline"/>
          <w:highlight w:val="yellow"/>
        </w:rPr>
        <w:t>More promising</w:t>
      </w:r>
      <w:r w:rsidRPr="00BA1D63">
        <w:rPr>
          <w:rStyle w:val="StyleBoldUnderline"/>
        </w:rPr>
        <w:t xml:space="preserve"> as </w:t>
      </w:r>
      <w:r w:rsidRPr="004803AC">
        <w:rPr>
          <w:rStyle w:val="StyleBoldUnderline"/>
          <w:highlight w:val="yellow"/>
        </w:rPr>
        <w:t>checks</w:t>
      </w:r>
      <w:r w:rsidRPr="004803AC">
        <w:rPr>
          <w:sz w:val="16"/>
        </w:rPr>
        <w:t xml:space="preserve"> on the intelligence community </w:t>
      </w:r>
      <w:r w:rsidRPr="004803AC">
        <w:rPr>
          <w:rStyle w:val="Emphasis"/>
          <w:highlight w:val="yellow"/>
        </w:rPr>
        <w:t>are the patrolling entities within the executive branch</w:t>
      </w:r>
      <w:r w:rsidRPr="004803AC">
        <w:rPr>
          <w:sz w:val="16"/>
          <w:highlight w:val="yellow"/>
        </w:rPr>
        <w:t>:</w:t>
      </w:r>
      <w:r w:rsidRPr="004803AC">
        <w:rPr>
          <w:sz w:val="16"/>
        </w:rPr>
        <w:t xml:space="preserve"> the </w:t>
      </w:r>
      <w:r w:rsidRPr="00BA1D63">
        <w:rPr>
          <w:rStyle w:val="StyleBoldUnderline"/>
        </w:rPr>
        <w:t>lawyers</w:t>
      </w:r>
      <w:r w:rsidRPr="004803AC">
        <w:rPr>
          <w:sz w:val="16"/>
        </w:rPr>
        <w:t xml:space="preserve">, the </w:t>
      </w:r>
      <w:r w:rsidRPr="00BA1D63">
        <w:rPr>
          <w:rStyle w:val="StyleBoldUnderline"/>
        </w:rPr>
        <w:t>inspectors general, and the review boards</w:t>
      </w:r>
      <w:r w:rsidRPr="004803AC">
        <w:rPr>
          <w:sz w:val="16"/>
        </w:rPr>
        <w:t xml:space="preserve"> within the clandestine service. </w:t>
      </w:r>
      <w:r w:rsidRPr="004803AC">
        <w:rPr>
          <w:rStyle w:val="StyleBoldUnderline"/>
          <w:highlight w:val="yellow"/>
        </w:rPr>
        <w:t>Internal checks</w:t>
      </w:r>
      <w:r w:rsidRPr="004803AC">
        <w:rPr>
          <w:sz w:val="16"/>
        </w:rPr>
        <w:t xml:space="preserve">, in other words, </w:t>
      </w:r>
      <w:r w:rsidRPr="004803AC">
        <w:rPr>
          <w:rStyle w:val="Emphasis"/>
          <w:highlight w:val="yellow"/>
        </w:rPr>
        <w:t>are more effective</w:t>
      </w:r>
      <w:r w:rsidRPr="004803AC">
        <w:rPr>
          <w:sz w:val="16"/>
          <w:highlight w:val="yellow"/>
        </w:rPr>
        <w:t xml:space="preserve"> </w:t>
      </w:r>
      <w:r w:rsidRPr="004803AC">
        <w:rPr>
          <w:rStyle w:val="StyleBoldUnderline"/>
          <w:highlight w:val="yellow"/>
        </w:rPr>
        <w:t>than external checks on</w:t>
      </w:r>
      <w:r w:rsidRPr="00BA1D63">
        <w:rPr>
          <w:rStyle w:val="StyleBoldUnderline"/>
        </w:rPr>
        <w:t xml:space="preserve"> </w:t>
      </w:r>
      <w:r w:rsidRPr="004803AC">
        <w:rPr>
          <w:sz w:val="16"/>
        </w:rPr>
        <w:t xml:space="preserve">the CIA's </w:t>
      </w:r>
      <w:r w:rsidRPr="004803AC">
        <w:rPr>
          <w:rStyle w:val="StyleBoldUnderline"/>
          <w:highlight w:val="yellow"/>
        </w:rPr>
        <w:t>manifestations of executive power</w:t>
      </w:r>
      <w:r w:rsidRPr="004803AC">
        <w:rPr>
          <w:sz w:val="16"/>
        </w:rPr>
        <w:t xml:space="preserve">. </w:t>
      </w:r>
      <w:r w:rsidRPr="00BA1D63">
        <w:rPr>
          <w:rStyle w:val="StyleBoldUnderline"/>
        </w:rPr>
        <w:t>Congress's express or implied approval</w:t>
      </w:r>
      <w:r w:rsidRPr="004803AC">
        <w:rPr>
          <w:sz w:val="16"/>
        </w:rPr>
        <w:t xml:space="preserve"> of intelligence activities, whether by appropriations or </w:t>
      </w:r>
      <w:r w:rsidRPr="00BA1D63">
        <w:rPr>
          <w:rStyle w:val="StyleBoldUnderline"/>
        </w:rPr>
        <w:t>by</w:t>
      </w:r>
      <w:r w:rsidRPr="004803AC">
        <w:rPr>
          <w:sz w:val="16"/>
        </w:rPr>
        <w:t xml:space="preserve"> more </w:t>
      </w:r>
      <w:r w:rsidRPr="00BA1D63">
        <w:rPr>
          <w:rStyle w:val="StyleBoldUnderline"/>
        </w:rPr>
        <w:t xml:space="preserve">specific statutes, is </w:t>
      </w:r>
      <w:r w:rsidRPr="00BA1D63">
        <w:rPr>
          <w:rStyle w:val="Emphasis"/>
        </w:rPr>
        <w:t>superficial</w:t>
      </w:r>
      <w:r w:rsidRPr="004803AC">
        <w:rPr>
          <w:sz w:val="16"/>
        </w:rPr>
        <w:t xml:space="preserve"> compared to deeper trends within the executive branch. In a sort of paradox, however, the most important checks are the most difficult to measure; empirical data on the CIA's Office of General Counsel, the Office of Inspector General, and the Accountability Review Boards are thin - and often classified. This paradox applies to both Presidents Bush and Obama.</w:t>
      </w:r>
      <w:r w:rsidRPr="004803AC">
        <w:rPr>
          <w:sz w:val="12"/>
        </w:rPr>
        <w:t>¶</w:t>
      </w:r>
      <w:r w:rsidRPr="004803AC">
        <w:rPr>
          <w:sz w:val="16"/>
        </w:rPr>
        <w:t xml:space="preserve"> </w:t>
      </w:r>
      <w:proofErr w:type="gramStart"/>
      <w:r w:rsidRPr="004803AC">
        <w:rPr>
          <w:sz w:val="16"/>
        </w:rPr>
        <w:t>So</w:t>
      </w:r>
      <w:proofErr w:type="gramEnd"/>
      <w:r w:rsidRPr="004803AC">
        <w:rPr>
          <w:sz w:val="16"/>
        </w:rPr>
        <w:t xml:space="preserve"> while Congress is not irrelevant, </w:t>
      </w:r>
      <w:r w:rsidRPr="004803AC">
        <w:rPr>
          <w:rStyle w:val="StyleBoldUnderline"/>
          <w:highlight w:val="yellow"/>
        </w:rPr>
        <w:t xml:space="preserve">the importance of the congressional variable </w:t>
      </w:r>
      <w:r w:rsidRPr="004803AC">
        <w:rPr>
          <w:rStyle w:val="Emphasis"/>
          <w:highlight w:val="yellow"/>
        </w:rPr>
        <w:t>should not be overstated</w:t>
      </w:r>
      <w:r w:rsidRPr="004803AC">
        <w:rPr>
          <w:rStyle w:val="StyleBoldUnderline"/>
          <w:highlight w:val="yellow"/>
        </w:rPr>
        <w:t xml:space="preserve"> in the presidential formula</w:t>
      </w:r>
      <w:r w:rsidRPr="004803AC">
        <w:rPr>
          <w:sz w:val="16"/>
          <w:highlight w:val="yellow"/>
        </w:rPr>
        <w:t>.</w:t>
      </w:r>
      <w:r w:rsidRPr="004803AC">
        <w:rPr>
          <w:sz w:val="16"/>
        </w:rPr>
        <w:t xml:space="preserve"> An academic's familiarity with the Jackson categories does not make them always relevant to reality. [*564] </w:t>
      </w:r>
      <w:r w:rsidRPr="00BA1D63">
        <w:rPr>
          <w:rStyle w:val="StyleBoldUnderline"/>
        </w:rPr>
        <w:t xml:space="preserve">Internal checks </w:t>
      </w:r>
      <w:r w:rsidRPr="004803AC">
        <w:rPr>
          <w:sz w:val="16"/>
        </w:rPr>
        <w:t xml:space="preserve">are much more important than the Jackson categories in understanding how Presidents Bush and Obama </w:t>
      </w:r>
      <w:r w:rsidRPr="00BA1D63">
        <w:rPr>
          <w:rStyle w:val="StyleBoldUnderline"/>
        </w:rPr>
        <w:t>ensure that intelligence activities stay effective and legal</w:t>
      </w:r>
      <w:r w:rsidRPr="004803AC">
        <w:rPr>
          <w:sz w:val="16"/>
        </w:rPr>
        <w:t>.</w:t>
      </w:r>
    </w:p>
    <w:p w:rsidR="00C26C90" w:rsidRDefault="00C26C90" w:rsidP="00C26C90"/>
    <w:p w:rsidR="00C26C90" w:rsidRDefault="00C26C90" w:rsidP="00C26C90">
      <w:pPr>
        <w:pStyle w:val="Heading3"/>
      </w:pPr>
      <w:r>
        <w:lastRenderedPageBreak/>
        <w:t>Theory – Agent CP – 2NC</w:t>
      </w:r>
    </w:p>
    <w:p w:rsidR="00C26C90" w:rsidRPr="00961382" w:rsidRDefault="00C26C90" w:rsidP="00C26C90">
      <w:pPr>
        <w:pStyle w:val="Heading4"/>
      </w:pPr>
      <w:r>
        <w:t xml:space="preserve">Counterplan is legitimate – </w:t>
      </w:r>
    </w:p>
    <w:p w:rsidR="00C26C90" w:rsidRDefault="00C26C90" w:rsidP="00C26C90">
      <w:pPr>
        <w:pStyle w:val="Heading4"/>
      </w:pPr>
      <w:r>
        <w:t>1. Tests “statutory” and “judicial” – executive action is a different mechanism. Its non-topical, core ground, and something they should be prepared for – that’s Duncan</w:t>
      </w:r>
    </w:p>
    <w:p w:rsidR="00C26C90" w:rsidRDefault="00C26C90" w:rsidP="00C26C90">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C26C90" w:rsidRPr="00575F03" w:rsidRDefault="00C26C90" w:rsidP="00C26C90">
      <w:r w:rsidRPr="00575F03">
        <w:rPr>
          <w:rStyle w:val="StyleStyleBold12pt"/>
        </w:rPr>
        <w:t>Jenkins 10</w:t>
      </w:r>
      <w:r>
        <w:t xml:space="preserve"> (David – Assistant Professor of Law, University of Copenhagen, “Judicial Review Under a British War Powers Act”, Vanderbilt Journal of Transnational Law, May, 43 </w:t>
      </w:r>
      <w:proofErr w:type="spellStart"/>
      <w:r>
        <w:t>Vand</w:t>
      </w:r>
      <w:proofErr w:type="spellEnd"/>
      <w:r>
        <w:t xml:space="preserve">. J. </w:t>
      </w:r>
      <w:proofErr w:type="spellStart"/>
      <w:r>
        <w:t>Transnat'l</w:t>
      </w:r>
      <w:proofErr w:type="spellEnd"/>
      <w:r>
        <w:t xml:space="preserve"> L. 611, lexis)</w:t>
      </w:r>
    </w:p>
    <w:p w:rsidR="00C26C90" w:rsidRPr="00575F03" w:rsidRDefault="00C26C90" w:rsidP="00C26C90">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E154D2">
        <w:rPr>
          <w:rStyle w:val="StyleBoldUnderline"/>
          <w:highlight w:val="yellow"/>
        </w:rPr>
        <w:t>the</w:t>
      </w:r>
      <w:r w:rsidRPr="001E1E73">
        <w:rPr>
          <w:rStyle w:val="StyleBoldUnderline"/>
        </w:rPr>
        <w:t xml:space="preserve"> </w:t>
      </w:r>
      <w:r w:rsidRPr="00E154D2">
        <w:rPr>
          <w:rStyle w:val="StyleBoldUnderline"/>
          <w:highlight w:val="yellow"/>
        </w:rPr>
        <w:t xml:space="preserve">Constitution's formal division of </w:t>
      </w:r>
      <w:r w:rsidRPr="00E154D2">
        <w:rPr>
          <w:rStyle w:val="Emphasis"/>
          <w:highlight w:val="yellow"/>
        </w:rPr>
        <w:t>war powers</w:t>
      </w:r>
      <w:r w:rsidRPr="00E154D2">
        <w:rPr>
          <w:sz w:val="16"/>
          <w:highlight w:val="yellow"/>
        </w:rPr>
        <w:t xml:space="preserve"> </w:t>
      </w:r>
      <w:r w:rsidRPr="00E154D2">
        <w:rPr>
          <w:rStyle w:val="StyleBoldUnderline"/>
          <w:highlight w:val="yellow"/>
        </w:rPr>
        <w:t xml:space="preserve">between the </w:t>
      </w:r>
      <w:r w:rsidRPr="00E154D2">
        <w:rPr>
          <w:rStyle w:val="Emphasis"/>
          <w:highlight w:val="yellow"/>
        </w:rPr>
        <w:t>executive</w:t>
      </w:r>
      <w:r w:rsidRPr="00E154D2">
        <w:rPr>
          <w:rStyle w:val="StyleBoldUnderline"/>
          <w:highlight w:val="yellow"/>
        </w:rPr>
        <w:t xml:space="preserve"> and</w:t>
      </w:r>
      <w:r w:rsidRPr="00C13929">
        <w:rPr>
          <w:rStyle w:val="StyleBoldUnderline"/>
        </w:rPr>
        <w:t xml:space="preserve"> the </w:t>
      </w:r>
      <w:r w:rsidRPr="00E154D2">
        <w:rPr>
          <w:rStyle w:val="Emphasis"/>
          <w:highlight w:val="yellow"/>
        </w:rPr>
        <w:t>legislature</w:t>
      </w:r>
      <w:r w:rsidRPr="00E154D2">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E154D2">
        <w:rPr>
          <w:rStyle w:val="StyleBoldUnderline"/>
          <w:highlight w:val="yellow"/>
        </w:rPr>
        <w:t xml:space="preserve">are usually </w:t>
      </w:r>
      <w:r w:rsidRPr="00E154D2">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E154D2">
        <w:rPr>
          <w:rStyle w:val="StyleBoldUnderline"/>
          <w:highlight w:val="yellow"/>
        </w:rPr>
        <w:t>This</w:t>
      </w:r>
      <w:r w:rsidRPr="00575F03">
        <w:rPr>
          <w:rStyle w:val="StyleBoldUnderline"/>
        </w:rPr>
        <w:t xml:space="preserve"> constitutional </w:t>
      </w:r>
      <w:r w:rsidRPr="00E154D2">
        <w:rPr>
          <w:rStyle w:val="StyleBoldUnderline"/>
          <w:highlight w:val="yellow"/>
        </w:rPr>
        <w:t>arrangement</w:t>
      </w:r>
      <w:r w:rsidRPr="00575F03">
        <w:rPr>
          <w:rStyle w:val="StyleBoldUnderline"/>
        </w:rPr>
        <w:t xml:space="preserve"> implicitly </w:t>
      </w:r>
      <w:r w:rsidRPr="00E154D2">
        <w:rPr>
          <w:rStyle w:val="StyleBoldUnderline"/>
          <w:highlight w:val="yellow"/>
        </w:rPr>
        <w:t>acknowledges that</w:t>
      </w:r>
      <w:r w:rsidRPr="00575F03">
        <w:rPr>
          <w:rStyle w:val="StyleBoldUnderline"/>
        </w:rPr>
        <w:t xml:space="preserve"> both political </w:t>
      </w:r>
      <w:r w:rsidRPr="00E154D2">
        <w:rPr>
          <w:rStyle w:val="StyleBoldUnderline"/>
          <w:highlight w:val="yellow"/>
        </w:rPr>
        <w:t>branches possess</w:t>
      </w:r>
      <w:r w:rsidRPr="00575F03">
        <w:rPr>
          <w:rStyle w:val="StyleBoldUnderline"/>
        </w:rPr>
        <w:t xml:space="preserve"> </w:t>
      </w:r>
      <w:r w:rsidRPr="00575F03">
        <w:rPr>
          <w:rStyle w:val="Emphasis"/>
        </w:rPr>
        <w:t xml:space="preserve">certain </w:t>
      </w:r>
      <w:r w:rsidRPr="00E154D2">
        <w:rPr>
          <w:rStyle w:val="Emphasis"/>
          <w:highlight w:val="yellow"/>
        </w:rPr>
        <w:t>institutional qualities</w:t>
      </w:r>
      <w:r w:rsidRPr="00E154D2">
        <w:rPr>
          <w:rStyle w:val="StyleBoldUnderline"/>
          <w:highlight w:val="yellow"/>
        </w:rPr>
        <w:t xml:space="preserve"> suited to </w:t>
      </w:r>
      <w:r w:rsidRPr="00E154D2">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E154D2">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E154D2">
        <w:rPr>
          <w:rStyle w:val="Emphasis"/>
          <w:highlight w:val="yellow"/>
        </w:rPr>
        <w:t>discretion</w:t>
      </w:r>
      <w:r w:rsidRPr="00E154D2">
        <w:rPr>
          <w:rStyle w:val="StyleBoldUnderline"/>
          <w:highlight w:val="yellow"/>
        </w:rPr>
        <w:t xml:space="preserve"> of the executive</w:t>
      </w:r>
      <w:r w:rsidRPr="00E154D2">
        <w:rPr>
          <w:sz w:val="16"/>
          <w:highlight w:val="yellow"/>
        </w:rPr>
        <w:t xml:space="preserve"> </w:t>
      </w:r>
      <w:r w:rsidRPr="00E154D2">
        <w:rPr>
          <w:rStyle w:val="StyleBoldUnderline"/>
          <w:highlight w:val="yellow"/>
        </w:rPr>
        <w:t>with</w:t>
      </w:r>
      <w:r w:rsidRPr="00575F03">
        <w:rPr>
          <w:rStyle w:val="StyleBoldUnderline"/>
        </w:rPr>
        <w:t xml:space="preserve"> the open </w:t>
      </w:r>
      <w:r w:rsidRPr="00E154D2">
        <w:rPr>
          <w:rStyle w:val="Emphasis"/>
          <w:highlight w:val="yellow"/>
        </w:rPr>
        <w:t>deliberation</w:t>
      </w:r>
      <w:r w:rsidRPr="00E154D2">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E154D2">
        <w:rPr>
          <w:rStyle w:val="StyleBoldUnderline"/>
          <w:highlight w:val="yellow"/>
        </w:rPr>
        <w:t xml:space="preserve">this system </w:t>
      </w:r>
      <w:r w:rsidRPr="00E154D2">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C26C90" w:rsidRDefault="00C26C90" w:rsidP="00C26C90">
      <w:pPr>
        <w:pStyle w:val="Heading4"/>
      </w:pPr>
      <w:r>
        <w:t>3. Process key to education</w:t>
      </w:r>
    </w:p>
    <w:p w:rsidR="00C26C90" w:rsidRPr="00575F03" w:rsidRDefault="00C26C90" w:rsidP="00C26C90">
      <w:pPr>
        <w:rPr>
          <w:rStyle w:val="BoldUnderlineChar"/>
          <w:rFonts w:eastAsiaTheme="minorHAnsi" w:cs="Calibri"/>
          <w:b w:val="0"/>
        </w:rPr>
      </w:pPr>
      <w:proofErr w:type="spellStart"/>
      <w:r w:rsidRPr="00AD2765">
        <w:rPr>
          <w:rStyle w:val="StyleStyleBold12pt"/>
        </w:rPr>
        <w:t>Schuck</w:t>
      </w:r>
      <w:proofErr w:type="spellEnd"/>
      <w:r w:rsidRPr="00AD2765">
        <w:rPr>
          <w:rStyle w:val="StyleStyleBold12pt"/>
        </w:rPr>
        <w:t xml:space="preserve"> 99</w:t>
      </w:r>
      <w:r>
        <w:t xml:space="preserve"> (Peter H., Professor, Yale Law School, and Visiting Professor, New York Law School, </w:t>
      </w:r>
      <w:proofErr w:type="gramStart"/>
      <w:r w:rsidRPr="0011557C">
        <w:t>Spring</w:t>
      </w:r>
      <w:proofErr w:type="gramEnd"/>
      <w:r w:rsidRPr="0011557C">
        <w:t xml:space="preserve"> </w:t>
      </w:r>
      <w:r>
        <w:t xml:space="preserve">(“Delegation and Democracy” – Cardozo Law Review) </w:t>
      </w:r>
      <w:r w:rsidRPr="00E91970">
        <w:t>http://www.constitution.org/ad_state/schuck.htm</w:t>
      </w:r>
      <w:r>
        <w:t>)</w:t>
      </w:r>
    </w:p>
    <w:p w:rsidR="00C26C90" w:rsidRPr="00575F03" w:rsidRDefault="00C26C90" w:rsidP="00C26C90">
      <w:pPr>
        <w:rPr>
          <w:sz w:val="16"/>
        </w:rPr>
      </w:pPr>
      <w:r w:rsidRPr="00E154D2">
        <w:rPr>
          <w:rStyle w:val="StyleBoldUnderline"/>
          <w:highlight w:val="yellow"/>
        </w:rPr>
        <w:t xml:space="preserve">God and the devil are in the </w:t>
      </w:r>
      <w:r w:rsidRPr="00E154D2">
        <w:rPr>
          <w:rStyle w:val="Emphasis"/>
          <w:highlight w:val="yellow"/>
        </w:rPr>
        <w:t>details of policymaking</w:t>
      </w:r>
      <w:r w:rsidRPr="00575F03">
        <w:rPr>
          <w:sz w:val="16"/>
        </w:rPr>
        <w:t xml:space="preserve">, as they are in most other important things—and the details are to be found at the agency level. This would remain true, moreover, even if the </w:t>
      </w:r>
      <w:proofErr w:type="spellStart"/>
      <w:r w:rsidRPr="00575F03">
        <w:rPr>
          <w:sz w:val="16"/>
        </w:rPr>
        <w:t>nondelegation</w:t>
      </w:r>
      <w:proofErr w:type="spellEnd"/>
      <w:r w:rsidRPr="00575F03">
        <w:rPr>
          <w:sz w:val="16"/>
        </w:rPr>
        <w:t xml:space="preserve">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154D2">
        <w:rPr>
          <w:rStyle w:val="StyleBoldUnderline"/>
          <w:highlight w:val="yellow"/>
        </w:rPr>
        <w:t xml:space="preserve">first-order effects of policies </w:t>
      </w:r>
      <w:r w:rsidRPr="00575F03">
        <w:rPr>
          <w:rStyle w:val="StyleBoldUnderline"/>
        </w:rPr>
        <w:t xml:space="preserve">usually </w:t>
      </w:r>
      <w:r w:rsidRPr="00E154D2">
        <w:rPr>
          <w:rStyle w:val="StyleBoldUnderline"/>
          <w:highlight w:val="yellow"/>
        </w:rPr>
        <w:t xml:space="preserve">are </w:t>
      </w:r>
      <w:r w:rsidRPr="00E154D2">
        <w:rPr>
          <w:rStyle w:val="Emphasis"/>
          <w:highlight w:val="yellow"/>
        </w:rPr>
        <w:t>less significant</w:t>
      </w:r>
      <w:r w:rsidRPr="00E154D2">
        <w:rPr>
          <w:sz w:val="16"/>
          <w:highlight w:val="yellow"/>
        </w:rPr>
        <w:t xml:space="preserve"> </w:t>
      </w:r>
      <w:r w:rsidRPr="00575F03">
        <w:rPr>
          <w:sz w:val="16"/>
        </w:rPr>
        <w:t xml:space="preserve">than the aggregate of more remote effects that ripple through a complex, interrelated, opaque society. </w:t>
      </w:r>
      <w:r w:rsidRPr="00E154D2">
        <w:rPr>
          <w:rStyle w:val="StyleBoldUnderline"/>
          <w:highlight w:val="yellow"/>
        </w:rPr>
        <w:t xml:space="preserve">When policies fail, it is </w:t>
      </w:r>
      <w:r w:rsidRPr="00575F03">
        <w:rPr>
          <w:rStyle w:val="StyleBoldUnderline"/>
        </w:rPr>
        <w:t xml:space="preserve">usually not </w:t>
      </w:r>
      <w:r w:rsidRPr="00E154D2">
        <w:rPr>
          <w:rStyle w:val="StyleBoldUnderline"/>
          <w:highlight w:val="yellow"/>
        </w:rPr>
        <w:t xml:space="preserve">because </w:t>
      </w:r>
      <w:r w:rsidRPr="00575F03">
        <w:rPr>
          <w:rStyle w:val="StyleBoldUnderline"/>
        </w:rPr>
        <w:t xml:space="preserve">the congressional purpose was misunderstood. More commonly, they fail because </w:t>
      </w:r>
      <w:r w:rsidRPr="00E154D2">
        <w:rPr>
          <w:rStyle w:val="StyleBoldUnderline"/>
          <w:highlight w:val="yellow"/>
        </w:rPr>
        <w:t xml:space="preserve">Congress did not </w:t>
      </w:r>
      <w:r w:rsidRPr="00E154D2">
        <w:rPr>
          <w:rStyle w:val="Emphasis"/>
          <w:highlight w:val="yellow"/>
        </w:rPr>
        <w:t>fully appreciate</w:t>
      </w:r>
      <w:r w:rsidRPr="00E154D2">
        <w:rPr>
          <w:rStyle w:val="StyleBoldUnderline"/>
          <w:highlight w:val="yellow"/>
        </w:rPr>
        <w:t xml:space="preserve"> how the details of </w:t>
      </w:r>
      <w:r w:rsidRPr="00E154D2">
        <w:rPr>
          <w:rStyle w:val="Emphasis"/>
          <w:highlight w:val="yellow"/>
        </w:rPr>
        <w:t>policy implementation</w:t>
      </w:r>
      <w:r w:rsidRPr="00E154D2">
        <w:rPr>
          <w:rStyle w:val="StyleBoldUnderline"/>
          <w:highlight w:val="yellow"/>
        </w:rPr>
        <w:t xml:space="preserve"> would confound </w:t>
      </w:r>
      <w:r w:rsidRPr="00E154D2">
        <w:rPr>
          <w:rStyle w:val="Emphasis"/>
          <w:highlight w:val="yellow"/>
        </w:rPr>
        <w:t>its purpose</w:t>
      </w:r>
      <w:r w:rsidRPr="00575F03">
        <w:rPr>
          <w:rStyle w:val="Emphasis"/>
        </w:rPr>
        <w:t>.</w:t>
      </w:r>
      <w:r w:rsidRPr="00575F03">
        <w:rPr>
          <w:sz w:val="16"/>
        </w:rP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C26C90" w:rsidRDefault="00C26C90" w:rsidP="00C26C90">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C26C90" w:rsidRPr="008D0991" w:rsidRDefault="00C26C90" w:rsidP="00C26C90">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C26C90" w:rsidRPr="008D0991" w:rsidRDefault="00C26C90" w:rsidP="00C26C90">
      <w:pPr>
        <w:rPr>
          <w:sz w:val="14"/>
        </w:rPr>
      </w:pPr>
      <w:r w:rsidRPr="00E154D2">
        <w:rPr>
          <w:rStyle w:val="StyleBoldUnderline"/>
          <w:highlight w:val="yellow"/>
        </w:rPr>
        <w:t xml:space="preserve">It is </w:t>
      </w:r>
      <w:r w:rsidRPr="00E154D2">
        <w:rPr>
          <w:rStyle w:val="Emphasis"/>
          <w:highlight w:val="yellow"/>
        </w:rPr>
        <w:t>conventional</w:t>
      </w:r>
      <w:r w:rsidRPr="008D0991">
        <w:rPr>
          <w:sz w:val="14"/>
        </w:rPr>
        <w:t xml:space="preserve">, and I suppose convenient, </w:t>
      </w:r>
      <w:r w:rsidRPr="00E154D2">
        <w:rPr>
          <w:rStyle w:val="StyleBoldUnderline"/>
          <w:highlight w:val="yellow"/>
        </w:rPr>
        <w:t xml:space="preserve">to </w:t>
      </w:r>
      <w:r w:rsidRPr="00E154D2">
        <w:rPr>
          <w:rStyle w:val="Emphasis"/>
          <w:highlight w:val="yellow"/>
        </w:rPr>
        <w:t>divide scholars</w:t>
      </w:r>
      <w:r w:rsidRPr="00E154D2">
        <w:rPr>
          <w:rStyle w:val="StyleBoldUnderline"/>
          <w:highlight w:val="yellow"/>
        </w:rPr>
        <w:t xml:space="preserve"> on</w:t>
      </w:r>
      <w:r w:rsidRPr="008D0991">
        <w:rPr>
          <w:rStyle w:val="StyleBoldUnderline"/>
        </w:rPr>
        <w:t xml:space="preserve"> the </w:t>
      </w:r>
      <w:r w:rsidRPr="00E154D2">
        <w:rPr>
          <w:rStyle w:val="Emphasis"/>
          <w:highlight w:val="yellow"/>
        </w:rPr>
        <w:t>war power</w:t>
      </w:r>
      <w:r w:rsidRPr="008D0991">
        <w:rPr>
          <w:rStyle w:val="StyleBoldUnderline"/>
        </w:rPr>
        <w:t xml:space="preserve"> and foreign </w:t>
      </w:r>
      <w:r w:rsidRPr="00E154D2">
        <w:rPr>
          <w:rStyle w:val="StyleBoldUnderline"/>
          <w:highlight w:val="yellow"/>
        </w:rPr>
        <w:t>affairs into "</w:t>
      </w:r>
      <w:r w:rsidRPr="00E154D2">
        <w:rPr>
          <w:rStyle w:val="Emphasis"/>
          <w:highlight w:val="yellow"/>
        </w:rPr>
        <w:t>pro-</w:t>
      </w:r>
      <w:proofErr w:type="spellStart"/>
      <w:r w:rsidRPr="00E154D2">
        <w:rPr>
          <w:rStyle w:val="Emphasis"/>
          <w:highlight w:val="yellow"/>
        </w:rPr>
        <w:t>congressionalists</w:t>
      </w:r>
      <w:proofErr w:type="spellEnd"/>
      <w:r w:rsidRPr="00E154D2">
        <w:rPr>
          <w:rStyle w:val="StyleBoldUnderline"/>
          <w:highlight w:val="yellow"/>
        </w:rPr>
        <w:t>" and "</w:t>
      </w:r>
      <w:proofErr w:type="spellStart"/>
      <w:r w:rsidRPr="00E154D2">
        <w:rPr>
          <w:rStyle w:val="Emphasis"/>
          <w:highlight w:val="yellow"/>
        </w:rPr>
        <w:t>propresidentialists</w:t>
      </w:r>
      <w:proofErr w:type="spellEnd"/>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E154D2">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E154D2">
        <w:rPr>
          <w:rStyle w:val="StyleBoldUnderline"/>
          <w:highlight w:val="yellow"/>
        </w:rPr>
        <w:t xml:space="preserve">demands a </w:t>
      </w:r>
      <w:r w:rsidRPr="00E154D2">
        <w:rPr>
          <w:rStyle w:val="Emphasis"/>
          <w:highlight w:val="yellow"/>
        </w:rPr>
        <w:t>higher standard</w:t>
      </w:r>
      <w:r w:rsidRPr="00E154D2">
        <w:rPr>
          <w:sz w:val="14"/>
          <w:highlight w:val="yellow"/>
        </w:rPr>
        <w:t xml:space="preserve">: </w:t>
      </w:r>
      <w:r w:rsidRPr="00E154D2">
        <w:rPr>
          <w:rStyle w:val="StyleBoldUnderline"/>
          <w:highlight w:val="yellow"/>
        </w:rPr>
        <w:t xml:space="preserve">recognizing </w:t>
      </w:r>
      <w:r w:rsidRPr="00E154D2">
        <w:rPr>
          <w:rStyle w:val="Emphasis"/>
          <w:highlight w:val="yellow"/>
        </w:rPr>
        <w:t>institutional</w:t>
      </w:r>
      <w:r w:rsidRPr="00E154D2">
        <w:rPr>
          <w:rStyle w:val="StyleBoldUnderline"/>
          <w:highlight w:val="yellow"/>
        </w:rPr>
        <w:t xml:space="preserve"> weaknesses along with</w:t>
      </w:r>
      <w:r w:rsidRPr="008D0991">
        <w:rPr>
          <w:rStyle w:val="StyleBoldUnderline"/>
        </w:rPr>
        <w:t xml:space="preserve"> institutional </w:t>
      </w:r>
      <w:r w:rsidRPr="00E154D2">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C26C90" w:rsidRDefault="00C26C90" w:rsidP="00C26C90">
      <w:pPr>
        <w:pStyle w:val="Heading4"/>
      </w:pPr>
      <w:r>
        <w:lastRenderedPageBreak/>
        <w:t>5. Fair &amp; Predictable – they can defend “congress/judiciary key”, our net-benefit proves it’s not trivial, and it’s at the heart of the topic</w:t>
      </w:r>
    </w:p>
    <w:p w:rsidR="00C26C90" w:rsidRDefault="00C26C90" w:rsidP="00C26C90">
      <w:pPr>
        <w:pStyle w:val="Heading4"/>
      </w:pPr>
      <w:r>
        <w:t>6. Not a voter – reject the argument, not the team</w:t>
      </w:r>
    </w:p>
    <w:p w:rsidR="00C26C90" w:rsidRPr="006B2B29" w:rsidRDefault="00C26C90" w:rsidP="00C26C90">
      <w:pPr>
        <w:pStyle w:val="Heading4"/>
        <w:rPr>
          <w:u w:val="single"/>
        </w:rPr>
      </w:pPr>
      <w:r>
        <w:t xml:space="preserve">7. </w:t>
      </w:r>
      <w:r w:rsidRPr="007C23D4">
        <w:rPr>
          <w:u w:val="single"/>
        </w:rPr>
        <w:t>DAs Aren’t Enough</w:t>
      </w:r>
    </w:p>
    <w:p w:rsidR="00C26C90" w:rsidRDefault="00C26C90" w:rsidP="00C26C90">
      <w:pPr>
        <w:pStyle w:val="Heading4"/>
      </w:pPr>
      <w:r>
        <w:t xml:space="preserve">A.  </w:t>
      </w:r>
      <w:r w:rsidRPr="007C23D4">
        <w:rPr>
          <w:u w:val="single"/>
        </w:rPr>
        <w:t>Comparative necessity</w:t>
      </w:r>
      <w:r>
        <w:t xml:space="preserve"> - backlash DAs don’t help decide which branch is better suited in foreign policy</w:t>
      </w:r>
    </w:p>
    <w:p w:rsidR="00C26C90" w:rsidRPr="006B2B29" w:rsidRDefault="00C26C90" w:rsidP="00C26C90">
      <w:pPr>
        <w:pStyle w:val="Heading4"/>
      </w:pPr>
      <w:r>
        <w:t xml:space="preserve">B. CPs are needed to deal with </w:t>
      </w:r>
      <w:r w:rsidRPr="007534B8">
        <w:rPr>
          <w:u w:val="single"/>
        </w:rPr>
        <w:t>entrenched status quo trends</w:t>
      </w:r>
      <w:r>
        <w:t xml:space="preserve"> as well as understand different processes, instead of simply debating DAs every round that never get the heart of agent debates</w:t>
      </w:r>
    </w:p>
    <w:p w:rsidR="00C26C90" w:rsidRDefault="00C26C90" w:rsidP="00C26C90"/>
    <w:p w:rsidR="00C26C90" w:rsidRDefault="00C26C90" w:rsidP="00C26C90">
      <w:pPr>
        <w:pStyle w:val="Heading2"/>
      </w:pPr>
      <w:r>
        <w:lastRenderedPageBreak/>
        <w:t>Deterrence</w:t>
      </w:r>
    </w:p>
    <w:p w:rsidR="00C26C90" w:rsidRDefault="00C26C90" w:rsidP="00C26C90">
      <w:pPr>
        <w:pStyle w:val="Heading3"/>
      </w:pPr>
      <w:r>
        <w:lastRenderedPageBreak/>
        <w:t>2NC Circumvention</w:t>
      </w:r>
    </w:p>
    <w:p w:rsidR="00C26C90" w:rsidRDefault="00C26C90" w:rsidP="00C26C90">
      <w:pPr>
        <w:pStyle w:val="Heading4"/>
        <w:rPr>
          <w:rFonts w:cs="Times New Roman"/>
        </w:rPr>
      </w:pPr>
      <w:r>
        <w:rPr>
          <w:rFonts w:cs="Times New Roman"/>
        </w:rPr>
        <w:t>The 2AC concedes that Obama has the capacity to circumvent the plan – this means that you can vote negative on presumption because their external check will never constrain the executive and thus bad strikes will continue to be used – means they solve none of their impacts</w:t>
      </w:r>
    </w:p>
    <w:p w:rsidR="00C26C90" w:rsidRDefault="00C26C90" w:rsidP="00C26C90">
      <w:pPr>
        <w:pStyle w:val="Heading4"/>
        <w:rPr>
          <w:rFonts w:cs="Times New Roman"/>
        </w:rPr>
      </w:pPr>
      <w:r>
        <w:rPr>
          <w:rFonts w:cs="Times New Roman"/>
        </w:rPr>
        <w:t xml:space="preserve">Obama won’t listen – there are special exceptions and covert actions that make attacks inevitable. More regulation could be revoked by the president because it’s a completely internal process that the other branches do not know about. That’s </w:t>
      </w:r>
      <w:proofErr w:type="spellStart"/>
      <w:r>
        <w:rPr>
          <w:rFonts w:cs="Times New Roman"/>
        </w:rPr>
        <w:t>Lohmann</w:t>
      </w:r>
      <w:proofErr w:type="spellEnd"/>
    </w:p>
    <w:p w:rsidR="00C26C90" w:rsidRPr="00A4333F" w:rsidRDefault="00C26C90" w:rsidP="00C26C90">
      <w:pPr>
        <w:pStyle w:val="Heading4"/>
        <w:rPr>
          <w:rFonts w:cs="Times New Roman"/>
        </w:rPr>
      </w:pPr>
      <w:r w:rsidRPr="00A4333F">
        <w:rPr>
          <w:rFonts w:cs="Times New Roman"/>
        </w:rPr>
        <w:t xml:space="preserve">Obama refuses to seek Congressional approval for drone use </w:t>
      </w:r>
    </w:p>
    <w:p w:rsidR="00C26C90" w:rsidRPr="00A4333F" w:rsidRDefault="00C26C90" w:rsidP="00C26C90">
      <w:r w:rsidRPr="00A4333F">
        <w:rPr>
          <w:rStyle w:val="StyleStyleBold12pt"/>
        </w:rPr>
        <w:t>Alston 11</w:t>
      </w:r>
      <w:r w:rsidRPr="00A4333F">
        <w:rPr>
          <w:sz w:val="16"/>
          <w:szCs w:val="16"/>
        </w:rPr>
        <w:t xml:space="preserve">—Professor of Law @ New York University [Philip Alston (UN Special Rapporteur on extrajudicial, summary or arbitrary executions from 2004 until 2010) “The CIA and Targeted Killings </w:t>
      </w:r>
      <w:proofErr w:type="gramStart"/>
      <w:r w:rsidRPr="00A4333F">
        <w:rPr>
          <w:sz w:val="16"/>
          <w:szCs w:val="16"/>
        </w:rPr>
        <w:t>Beyond</w:t>
      </w:r>
      <w:proofErr w:type="gramEnd"/>
      <w:r w:rsidRPr="00A4333F">
        <w:rPr>
          <w:sz w:val="16"/>
          <w:szCs w:val="16"/>
        </w:rPr>
        <w:t xml:space="preserve"> Borders,” </w:t>
      </w:r>
      <w:r w:rsidRPr="00A4333F">
        <w:rPr>
          <w:sz w:val="16"/>
          <w:szCs w:val="16"/>
          <w:u w:val="single"/>
        </w:rPr>
        <w:t>Harvard National Security Journal</w:t>
      </w:r>
      <w:r w:rsidRPr="00A4333F">
        <w:rPr>
          <w:sz w:val="16"/>
          <w:szCs w:val="16"/>
        </w:rPr>
        <w:t xml:space="preserve">, 2 </w:t>
      </w:r>
      <w:proofErr w:type="spellStart"/>
      <w:r w:rsidRPr="00A4333F">
        <w:rPr>
          <w:sz w:val="16"/>
          <w:szCs w:val="16"/>
        </w:rPr>
        <w:t>Harv</w:t>
      </w:r>
      <w:proofErr w:type="spellEnd"/>
      <w:r w:rsidRPr="00A4333F">
        <w:rPr>
          <w:sz w:val="16"/>
          <w:szCs w:val="16"/>
        </w:rPr>
        <w:t>. Nat'l Sec. J. 283, 2011]</w:t>
      </w:r>
    </w:p>
    <w:p w:rsidR="00C26C90" w:rsidRPr="00A4333F" w:rsidRDefault="00C26C90" w:rsidP="00C26C90">
      <w:pPr>
        <w:rPr>
          <w:rFonts w:eastAsia="Times New Roman"/>
          <w:sz w:val="16"/>
        </w:rPr>
      </w:pPr>
      <w:r w:rsidRPr="00A4333F">
        <w:rPr>
          <w:sz w:val="16"/>
        </w:rPr>
        <w:t xml:space="preserve">And fourth, the </w:t>
      </w:r>
      <w:r w:rsidRPr="00A4333F">
        <w:rPr>
          <w:rStyle w:val="TitleChar"/>
          <w:highlight w:val="yellow"/>
        </w:rPr>
        <w:t>Obama</w:t>
      </w:r>
      <w:r w:rsidRPr="00A4333F">
        <w:rPr>
          <w:rStyle w:val="TitleChar"/>
        </w:rPr>
        <w:t xml:space="preserve"> </w:t>
      </w:r>
      <w:r w:rsidRPr="00A4333F">
        <w:rPr>
          <w:sz w:val="16"/>
        </w:rPr>
        <w:t xml:space="preserve">administration </w:t>
      </w:r>
      <w:r w:rsidRPr="00A4333F">
        <w:rPr>
          <w:rStyle w:val="TitleChar"/>
        </w:rPr>
        <w:t xml:space="preserve">has </w:t>
      </w:r>
      <w:r w:rsidRPr="00A4333F">
        <w:rPr>
          <w:rStyle w:val="TitleChar"/>
          <w:highlight w:val="yellow"/>
        </w:rPr>
        <w:t>signaled</w:t>
      </w:r>
      <w:r w:rsidRPr="00A4333F">
        <w:rPr>
          <w:rStyle w:val="TitleChar"/>
        </w:rPr>
        <w:t xml:space="preserve"> that </w:t>
      </w:r>
      <w:r w:rsidRPr="00A4333F">
        <w:rPr>
          <w:rStyle w:val="TitleChar"/>
          <w:highlight w:val="yellow"/>
        </w:rPr>
        <w:t>it does not regard</w:t>
      </w:r>
      <w:r w:rsidRPr="00A4333F">
        <w:rPr>
          <w:rStyle w:val="TitleChar"/>
        </w:rPr>
        <w:t xml:space="preserve"> the deployment of </w:t>
      </w:r>
      <w:r w:rsidRPr="00A4333F">
        <w:rPr>
          <w:rStyle w:val="TitleChar"/>
          <w:highlight w:val="yellow"/>
        </w:rPr>
        <w:t>drones</w:t>
      </w:r>
      <w:r w:rsidRPr="00A4333F">
        <w:rPr>
          <w:rStyle w:val="TitleChar"/>
        </w:rPr>
        <w:t xml:space="preserve"> to a foreign country for the purposes of killing </w:t>
      </w:r>
      <w:r w:rsidRPr="00A4333F">
        <w:rPr>
          <w:rStyle w:val="TitleChar"/>
          <w:highlight w:val="yellow"/>
        </w:rPr>
        <w:t>to require congressional approval</w:t>
      </w:r>
      <w:r w:rsidRPr="00A4333F">
        <w:rPr>
          <w:rStyle w:val="TitleChar"/>
        </w:rPr>
        <w:t xml:space="preserve"> unless the strikes reached an unspecified but clearly high threshold such as if "we were carpet-bombing</w:t>
      </w:r>
      <w:r w:rsidRPr="00A4333F">
        <w:rPr>
          <w:sz w:val="16"/>
        </w:rPr>
        <w:t xml:space="preserve"> a country using Predators." </w:t>
      </w:r>
      <w:r w:rsidRPr="00A4333F">
        <w:rPr>
          <w:sz w:val="16"/>
          <w:szCs w:val="16"/>
        </w:rPr>
        <w:t>n136</w:t>
      </w:r>
      <w:r w:rsidRPr="00A4333F">
        <w:rPr>
          <w:sz w:val="16"/>
        </w:rPr>
        <w:t xml:space="preserve"> </w:t>
      </w:r>
      <w:r w:rsidRPr="00A4333F">
        <w:rPr>
          <w:rStyle w:val="TitleChar"/>
          <w:highlight w:val="yellow"/>
        </w:rPr>
        <w:t>Drones</w:t>
      </w:r>
      <w:r w:rsidRPr="00A4333F">
        <w:rPr>
          <w:rStyle w:val="TitleChar"/>
        </w:rPr>
        <w:t xml:space="preserve"> thus </w:t>
      </w:r>
      <w:r w:rsidRPr="00A4333F">
        <w:rPr>
          <w:rStyle w:val="TitleChar"/>
          <w:highlight w:val="yellow"/>
        </w:rPr>
        <w:t>become an</w:t>
      </w:r>
      <w:r w:rsidRPr="00A4333F">
        <w:rPr>
          <w:rStyle w:val="TitleChar"/>
        </w:rPr>
        <w:t xml:space="preserve"> especially </w:t>
      </w:r>
      <w:r w:rsidRPr="00A4333F">
        <w:rPr>
          <w:rStyle w:val="TitleChar"/>
          <w:highlight w:val="yellow"/>
        </w:rPr>
        <w:t>attractive</w:t>
      </w:r>
      <w:r w:rsidRPr="00A4333F">
        <w:rPr>
          <w:rStyle w:val="TitleChar"/>
        </w:rPr>
        <w:t xml:space="preserve"> </w:t>
      </w:r>
      <w:bookmarkStart w:id="7" w:name="PAGE_328_8214"/>
      <w:bookmarkEnd w:id="7"/>
      <w:r w:rsidRPr="00A4333F">
        <w:rPr>
          <w:rStyle w:val="TitleChar"/>
        </w:rPr>
        <w:t> </w:t>
      </w:r>
      <w:r w:rsidRPr="00A4333F">
        <w:rPr>
          <w:sz w:val="16"/>
        </w:rPr>
        <w:t xml:space="preserve">[*328]  </w:t>
      </w:r>
      <w:r w:rsidRPr="00A4333F">
        <w:rPr>
          <w:rStyle w:val="TitleChar"/>
          <w:highlight w:val="yellow"/>
        </w:rPr>
        <w:t>way for a President to undertake lethal operations</w:t>
      </w:r>
      <w:r w:rsidRPr="00A4333F">
        <w:rPr>
          <w:sz w:val="16"/>
        </w:rPr>
        <w:t xml:space="preserve"> in various countries </w:t>
      </w:r>
      <w:r w:rsidRPr="00A4333F">
        <w:rPr>
          <w:rStyle w:val="TitleChar"/>
          <w:highlight w:val="yellow"/>
        </w:rPr>
        <w:t>without seeking</w:t>
      </w:r>
      <w:r w:rsidRPr="00A4333F">
        <w:rPr>
          <w:sz w:val="16"/>
        </w:rPr>
        <w:t xml:space="preserve"> the sort of </w:t>
      </w:r>
      <w:r w:rsidRPr="00A4333F">
        <w:rPr>
          <w:rStyle w:val="TitleChar"/>
          <w:highlight w:val="yellow"/>
        </w:rPr>
        <w:t>authorization</w:t>
      </w:r>
      <w:r w:rsidRPr="00A4333F">
        <w:rPr>
          <w:rStyle w:val="TitleChar"/>
        </w:rPr>
        <w:t xml:space="preserve"> </w:t>
      </w:r>
      <w:r w:rsidRPr="00A4333F">
        <w:rPr>
          <w:sz w:val="16"/>
        </w:rPr>
        <w:t>that might provoke a sustained and structured public debate.</w:t>
      </w:r>
    </w:p>
    <w:p w:rsidR="00C26C90" w:rsidRPr="00A4333F" w:rsidRDefault="00C26C90" w:rsidP="00C26C90">
      <w:pPr>
        <w:pStyle w:val="Heading4"/>
        <w:rPr>
          <w:rFonts w:cs="Times New Roman"/>
        </w:rPr>
      </w:pPr>
      <w:r w:rsidRPr="00A4333F">
        <w:rPr>
          <w:rFonts w:cs="Times New Roman"/>
        </w:rPr>
        <w:t>Ambiguity means the plan doesn’t establish a precedent</w:t>
      </w:r>
    </w:p>
    <w:p w:rsidR="00C26C90" w:rsidRPr="007E4DD2" w:rsidRDefault="00C26C90" w:rsidP="00C26C90">
      <w:pPr>
        <w:rPr>
          <w:sz w:val="16"/>
          <w:szCs w:val="16"/>
        </w:rPr>
      </w:pPr>
      <w:proofErr w:type="spellStart"/>
      <w:r w:rsidRPr="00A4333F">
        <w:rPr>
          <w:rStyle w:val="StyleStyleBold12pt"/>
        </w:rPr>
        <w:t>Westerland</w:t>
      </w:r>
      <w:proofErr w:type="spellEnd"/>
      <w:r w:rsidRPr="00A4333F">
        <w:rPr>
          <w:rStyle w:val="StyleStyleBold12pt"/>
        </w:rPr>
        <w:t xml:space="preserve"> et al. 10</w:t>
      </w:r>
      <w:r w:rsidRPr="00A4333F">
        <w:t>—</w:t>
      </w:r>
      <w:r w:rsidRPr="00A4333F">
        <w:rPr>
          <w:sz w:val="16"/>
          <w:szCs w:val="16"/>
        </w:rPr>
        <w:t xml:space="preserve">Professor of Political Science @ University of Arizona [Chad </w:t>
      </w:r>
      <w:proofErr w:type="spellStart"/>
      <w:r w:rsidRPr="00A4333F">
        <w:rPr>
          <w:sz w:val="16"/>
          <w:szCs w:val="16"/>
        </w:rPr>
        <w:t>Westerland</w:t>
      </w:r>
      <w:proofErr w:type="spellEnd"/>
      <w:r w:rsidRPr="00A4333F">
        <w:rPr>
          <w:sz w:val="16"/>
          <w:szCs w:val="16"/>
        </w:rPr>
        <w:t xml:space="preserve">, Jeffrey A. Segal (Chair of Political Science and SUNY Distinguished Professor @ </w:t>
      </w:r>
      <w:proofErr w:type="spellStart"/>
      <w:r w:rsidRPr="00A4333F">
        <w:rPr>
          <w:sz w:val="16"/>
          <w:szCs w:val="16"/>
        </w:rPr>
        <w:t>StonyBrook</w:t>
      </w:r>
      <w:proofErr w:type="spellEnd"/>
      <w:r w:rsidRPr="00A4333F">
        <w:rPr>
          <w:sz w:val="16"/>
          <w:szCs w:val="16"/>
        </w:rPr>
        <w:t xml:space="preserve"> University), Lee Epstein (Professor of Law and Political Science @ Northwestern University), Charles M. Cameron (Professor of Politics and Public Affairs @ Princeton University) Scott </w:t>
      </w:r>
      <w:proofErr w:type="spellStart"/>
      <w:r w:rsidRPr="00A4333F">
        <w:rPr>
          <w:sz w:val="16"/>
          <w:szCs w:val="16"/>
        </w:rPr>
        <w:t>Comparato</w:t>
      </w:r>
      <w:proofErr w:type="spellEnd"/>
      <w:r w:rsidRPr="00A4333F">
        <w:rPr>
          <w:sz w:val="16"/>
          <w:szCs w:val="16"/>
        </w:rPr>
        <w:t xml:space="preserve"> (Professor of Political Science @ Southern Illinois University), “Strategic Defiance and Compliance in the U.S. Courts of Appeals,” </w:t>
      </w:r>
      <w:r w:rsidRPr="00A4333F">
        <w:rPr>
          <w:sz w:val="16"/>
          <w:szCs w:val="16"/>
          <w:u w:val="single"/>
        </w:rPr>
        <w:t>American Journal of Political Science</w:t>
      </w:r>
      <w:r w:rsidRPr="00A4333F">
        <w:rPr>
          <w:sz w:val="16"/>
          <w:szCs w:val="16"/>
        </w:rPr>
        <w:t>, Vol. 54, No. 4, October 2010, Pg. 891–905]</w:t>
      </w:r>
    </w:p>
    <w:p w:rsidR="00C26C90" w:rsidRPr="00A4333F" w:rsidRDefault="00C26C90" w:rsidP="00C26C90">
      <w:pPr>
        <w:rPr>
          <w:sz w:val="16"/>
        </w:rPr>
      </w:pPr>
      <w:r w:rsidRPr="00A4333F">
        <w:rPr>
          <w:sz w:val="16"/>
        </w:rPr>
        <w:t xml:space="preserve">Two features of the “horizontal stare </w:t>
      </w:r>
      <w:proofErr w:type="spellStart"/>
      <w:r w:rsidRPr="00A4333F">
        <w:rPr>
          <w:sz w:val="16"/>
        </w:rPr>
        <w:t>decisis</w:t>
      </w:r>
      <w:proofErr w:type="spellEnd"/>
      <w:r w:rsidRPr="00A4333F">
        <w:rPr>
          <w:sz w:val="16"/>
        </w:rPr>
        <w:t xml:space="preserve">” equilibrium stand out. First, </w:t>
      </w:r>
      <w:r w:rsidRPr="00A4333F">
        <w:rPr>
          <w:rStyle w:val="TitleChar"/>
          <w:highlight w:val="yellow"/>
        </w:rPr>
        <w:t>adherence to precedent is less likely when the</w:t>
      </w:r>
      <w:r w:rsidRPr="00A4333F">
        <w:rPr>
          <w:rStyle w:val="TitleChar"/>
        </w:rPr>
        <w:t xml:space="preserve"> sitting </w:t>
      </w:r>
      <w:proofErr w:type="gramStart"/>
      <w:r w:rsidRPr="00A4333F">
        <w:rPr>
          <w:rStyle w:val="TitleChar"/>
          <w:highlight w:val="yellow"/>
        </w:rPr>
        <w:t>court finds the precedent highly objectionable</w:t>
      </w:r>
      <w:r w:rsidRPr="00A4333F">
        <w:rPr>
          <w:rStyle w:val="TitleChar"/>
        </w:rPr>
        <w:t>—in this sense, stare</w:t>
      </w:r>
      <w:proofErr w:type="gramEnd"/>
      <w:r w:rsidRPr="00A4333F">
        <w:rPr>
          <w:rStyle w:val="TitleChar"/>
        </w:rPr>
        <w:t xml:space="preserve"> </w:t>
      </w:r>
      <w:proofErr w:type="spellStart"/>
      <w:r w:rsidRPr="00A4333F">
        <w:rPr>
          <w:rStyle w:val="TitleChar"/>
        </w:rPr>
        <w:t>decisis</w:t>
      </w:r>
      <w:proofErr w:type="spellEnd"/>
      <w:r w:rsidRPr="00A4333F">
        <w:rPr>
          <w:rStyle w:val="TitleChar"/>
        </w:rPr>
        <w:t xml:space="preserve"> is conditional.</w:t>
      </w:r>
      <w:r w:rsidRPr="00A4333F">
        <w:rPr>
          <w:sz w:val="16"/>
        </w:rPr>
        <w:t xml:space="preserve"> </w:t>
      </w:r>
      <w:r w:rsidRPr="00A4333F">
        <w:rPr>
          <w:rStyle w:val="TitleChar"/>
        </w:rPr>
        <w:t>Defiance will be more likely if the policy preferences of the sitting court are distant from those of the enacting</w:t>
      </w:r>
      <w:r w:rsidRPr="00A4333F">
        <w:rPr>
          <w:sz w:val="16"/>
        </w:rPr>
        <w:t xml:space="preserve"> </w:t>
      </w:r>
      <w:r w:rsidRPr="00A4333F">
        <w:rPr>
          <w:rStyle w:val="TitleChar"/>
        </w:rPr>
        <w:t>court</w:t>
      </w:r>
      <w:r w:rsidRPr="00A4333F">
        <w:rPr>
          <w:sz w:val="16"/>
        </w:rPr>
        <w:t xml:space="preserve">. Second, adherence to precedent is less likely if the precedent is old. Essentially, the intergenerational log-roll involves </w:t>
      </w:r>
      <w:proofErr w:type="spellStart"/>
      <w:r w:rsidRPr="00A4333F">
        <w:rPr>
          <w:sz w:val="16"/>
        </w:rPr>
        <w:t>amovingwindow</w:t>
      </w:r>
      <w:proofErr w:type="spellEnd"/>
      <w:r w:rsidRPr="00A4333F">
        <w:rPr>
          <w:sz w:val="16"/>
        </w:rPr>
        <w:t xml:space="preserve">: older precedents are discarded while younger ones are afforded respect, especially if they are not too objectionable. These two features seem likely to emerge in any model of horizontal stare </w:t>
      </w:r>
      <w:proofErr w:type="spellStart"/>
      <w:r w:rsidRPr="00A4333F">
        <w:rPr>
          <w:sz w:val="16"/>
        </w:rPr>
        <w:t>decisis</w:t>
      </w:r>
      <w:proofErr w:type="spellEnd"/>
      <w:r w:rsidRPr="00A4333F">
        <w:rPr>
          <w:sz w:val="16"/>
        </w:rPr>
        <w:t xml:space="preserve"> with actors whose policy preferences differ.</w:t>
      </w:r>
    </w:p>
    <w:p w:rsidR="00C26C90" w:rsidRPr="00A4333F" w:rsidRDefault="00C26C90" w:rsidP="00C26C90">
      <w:pPr>
        <w:rPr>
          <w:sz w:val="16"/>
          <w:szCs w:val="21"/>
        </w:rPr>
      </w:pPr>
      <w:r w:rsidRPr="00A4333F">
        <w:rPr>
          <w:sz w:val="16"/>
          <w:szCs w:val="21"/>
        </w:rPr>
        <w:t xml:space="preserve">A third feature is not explicitly analyzed in </w:t>
      </w:r>
      <w:proofErr w:type="spellStart"/>
      <w:r w:rsidRPr="00A4333F">
        <w:rPr>
          <w:sz w:val="16"/>
          <w:szCs w:val="21"/>
        </w:rPr>
        <w:t>Rasmusen’s</w:t>
      </w:r>
      <w:proofErr w:type="spellEnd"/>
      <w:r w:rsidRPr="00A4333F">
        <w:rPr>
          <w:sz w:val="16"/>
          <w:szCs w:val="21"/>
        </w:rPr>
        <w:t xml:space="preserve"> formal model but seems worth considering: </w:t>
      </w:r>
      <w:r w:rsidRPr="00A4333F">
        <w:rPr>
          <w:rStyle w:val="TitleChar"/>
        </w:rPr>
        <w:t xml:space="preserve">enacting High Court uncertainty or ambivalence about the best policy. </w:t>
      </w:r>
      <w:r w:rsidRPr="00A4333F">
        <w:rPr>
          <w:rStyle w:val="TitleChar"/>
          <w:highlight w:val="yellow"/>
        </w:rPr>
        <w:t>If the initial enacting</w:t>
      </w:r>
      <w:r w:rsidRPr="00A4333F">
        <w:rPr>
          <w:rStyle w:val="TitleChar"/>
        </w:rPr>
        <w:t xml:space="preserve"> High </w:t>
      </w:r>
      <w:r w:rsidRPr="00A4333F">
        <w:rPr>
          <w:rStyle w:val="TitleChar"/>
          <w:highlight w:val="yellow"/>
        </w:rPr>
        <w:t>Court is</w:t>
      </w:r>
      <w:r w:rsidRPr="00A4333F">
        <w:rPr>
          <w:rStyle w:val="TitleChar"/>
        </w:rPr>
        <w:t xml:space="preserve"> itself split or </w:t>
      </w:r>
      <w:r w:rsidRPr="00A4333F">
        <w:rPr>
          <w:rStyle w:val="TitleChar"/>
          <w:highlight w:val="yellow"/>
        </w:rPr>
        <w:t>uncertain about the best policy</w:t>
      </w:r>
      <w:r w:rsidRPr="00A4333F">
        <w:rPr>
          <w:sz w:val="16"/>
          <w:szCs w:val="21"/>
        </w:rPr>
        <w:t>—as manifest, for example, by numerous dissents and concurrences—</w:t>
      </w:r>
      <w:r w:rsidRPr="00A4333F">
        <w:rPr>
          <w:rStyle w:val="TitleChar"/>
          <w:highlight w:val="yellow"/>
        </w:rPr>
        <w:t>this uncertainty may allow subsequent</w:t>
      </w:r>
      <w:r w:rsidRPr="00A4333F">
        <w:rPr>
          <w:rStyle w:val="TitleChar"/>
        </w:rPr>
        <w:t xml:space="preserve"> High </w:t>
      </w:r>
      <w:r w:rsidRPr="00A4333F">
        <w:rPr>
          <w:rStyle w:val="TitleChar"/>
          <w:highlight w:val="yellow"/>
        </w:rPr>
        <w:t>Courts legitimately to deviate from the precedent. Subsequent</w:t>
      </w:r>
      <w:r w:rsidRPr="00A4333F">
        <w:rPr>
          <w:rStyle w:val="TitleChar"/>
        </w:rPr>
        <w:t xml:space="preserve"> High </w:t>
      </w:r>
      <w:r w:rsidRPr="00A4333F">
        <w:rPr>
          <w:rStyle w:val="TitleChar"/>
          <w:highlight w:val="yellow"/>
        </w:rPr>
        <w:t>Court deference to precedent may require the enacting</w:t>
      </w:r>
      <w:r w:rsidRPr="00A4333F">
        <w:rPr>
          <w:sz w:val="16"/>
          <w:szCs w:val="21"/>
        </w:rPr>
        <w:t xml:space="preserve"> </w:t>
      </w:r>
      <w:r w:rsidRPr="00A4333F">
        <w:rPr>
          <w:rStyle w:val="TitleChar"/>
        </w:rPr>
        <w:t xml:space="preserve">High </w:t>
      </w:r>
      <w:r w:rsidRPr="00A4333F">
        <w:rPr>
          <w:rStyle w:val="TitleChar"/>
          <w:highlight w:val="yellow"/>
        </w:rPr>
        <w:t>Court to speak with a clear, unified voice</w:t>
      </w:r>
      <w:r w:rsidRPr="00A4333F">
        <w:rPr>
          <w:rStyle w:val="TitleChar"/>
        </w:rPr>
        <w:t>, especially in complex cases</w:t>
      </w:r>
      <w:r w:rsidRPr="00A4333F">
        <w:rPr>
          <w:sz w:val="16"/>
          <w:szCs w:val="21"/>
        </w:rPr>
        <w:t>.  Pg. 899</w:t>
      </w:r>
    </w:p>
    <w:p w:rsidR="00C26C90" w:rsidRPr="00A4333F" w:rsidRDefault="00C26C90" w:rsidP="00C26C90"/>
    <w:p w:rsidR="00C26C90" w:rsidRPr="00A4333F" w:rsidRDefault="00C26C90" w:rsidP="00C26C90">
      <w:pPr>
        <w:pStyle w:val="Heading3"/>
        <w:rPr>
          <w:rFonts w:cs="Times New Roman"/>
        </w:rPr>
      </w:pPr>
      <w:r w:rsidRPr="00A4333F">
        <w:rPr>
          <w:rFonts w:cs="Times New Roman"/>
        </w:rPr>
        <w:lastRenderedPageBreak/>
        <w:t>Turns Court Legitimacy</w:t>
      </w:r>
    </w:p>
    <w:p w:rsidR="00C26C90" w:rsidRPr="00A4333F" w:rsidRDefault="00C26C90" w:rsidP="00C26C90">
      <w:pPr>
        <w:pStyle w:val="Heading4"/>
        <w:rPr>
          <w:rFonts w:cs="Times New Roman"/>
        </w:rPr>
      </w:pPr>
      <w:r w:rsidRPr="00A4333F">
        <w:rPr>
          <w:rFonts w:cs="Times New Roman"/>
        </w:rPr>
        <w:t>Wartime means Obama ignores the decision – that undermines Court legitimacy and makes the plan worthless</w:t>
      </w:r>
    </w:p>
    <w:p w:rsidR="00C26C90" w:rsidRPr="007552C8" w:rsidRDefault="00C26C90" w:rsidP="00C26C90">
      <w:pPr>
        <w:rPr>
          <w:rStyle w:val="TitleChar"/>
          <w:bCs w:val="0"/>
          <w:u w:val="none"/>
        </w:rPr>
      </w:pPr>
      <w:proofErr w:type="spellStart"/>
      <w:r w:rsidRPr="00A4333F">
        <w:rPr>
          <w:rStyle w:val="Heading4Char"/>
          <w:rFonts w:cs="Times New Roman"/>
        </w:rPr>
        <w:t>Pushaw</w:t>
      </w:r>
      <w:proofErr w:type="spellEnd"/>
      <w:r w:rsidRPr="00A4333F">
        <w:rPr>
          <w:rStyle w:val="Heading4Char"/>
          <w:rFonts w:cs="Times New Roman"/>
        </w:rPr>
        <w:t>, 4</w:t>
      </w:r>
      <w:r w:rsidRPr="00A4333F">
        <w:t xml:space="preserve"> – </w:t>
      </w:r>
      <w:r w:rsidRPr="00A4333F">
        <w:rPr>
          <w:sz w:val="16"/>
          <w:szCs w:val="16"/>
        </w:rPr>
        <w:t>Professor of law @ Pepperdine University (Robert J. Jr., Defending Deference: A Response to Professors Epstein and Wells,” Missouri Law Review, Vol. 69)</w:t>
      </w:r>
    </w:p>
    <w:p w:rsidR="00C26C90" w:rsidRPr="00A4333F" w:rsidRDefault="00C26C90" w:rsidP="00C26C90">
      <w:pPr>
        <w:rPr>
          <w:sz w:val="16"/>
        </w:rPr>
      </w:pPr>
      <w:r w:rsidRPr="00A4333F">
        <w:rPr>
          <w:rStyle w:val="TitleChar"/>
        </w:rPr>
        <w:t>Civil libertarians have urged the Court to exercise</w:t>
      </w:r>
      <w:r w:rsidRPr="00A4333F">
        <w:rPr>
          <w:sz w:val="16"/>
        </w:rPr>
        <w:t xml:space="preserve"> the same sort of </w:t>
      </w:r>
      <w:r w:rsidRPr="00A4333F">
        <w:rPr>
          <w:rStyle w:val="TitleChar"/>
        </w:rPr>
        <w:t>judicial review over war powers</w:t>
      </w:r>
      <w:r w:rsidRPr="00A4333F">
        <w:rPr>
          <w:sz w:val="16"/>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A4333F">
        <w:rPr>
          <w:rStyle w:val="TitleChar"/>
          <w:highlight w:val="cyan"/>
        </w:rPr>
        <w:t>institutional differences</w:t>
      </w:r>
      <w:r w:rsidRPr="00A4333F">
        <w:rPr>
          <w:rStyle w:val="TitleChar"/>
        </w:rPr>
        <w:t xml:space="preserve">, embedded in the Constitution, that </w:t>
      </w:r>
      <w:r w:rsidRPr="00A4333F">
        <w:rPr>
          <w:rStyle w:val="TitleChar"/>
          <w:highlight w:val="cyan"/>
        </w:rPr>
        <w:t xml:space="preserve">have always led federal judges to review </w:t>
      </w:r>
      <w:proofErr w:type="spellStart"/>
      <w:r w:rsidRPr="00A4333F">
        <w:rPr>
          <w:rStyle w:val="TitleChar"/>
          <w:highlight w:val="cyan"/>
        </w:rPr>
        <w:t>warmaking</w:t>
      </w:r>
      <w:proofErr w:type="spellEnd"/>
      <w:r w:rsidRPr="00A4333F">
        <w:rPr>
          <w:rStyle w:val="TitleChar"/>
          <w:highlight w:val="cyan"/>
        </w:rPr>
        <w:t xml:space="preserve"> under special standards</w:t>
      </w:r>
      <w:r w:rsidRPr="00A4333F">
        <w:rPr>
          <w:sz w:val="16"/>
        </w:rPr>
        <w:t xml:space="preserve">. Most obviously, </w:t>
      </w:r>
      <w:r w:rsidRPr="00A4333F">
        <w:rPr>
          <w:rStyle w:val="TitleChar"/>
        </w:rPr>
        <w:t>the President can act with a speed, decisiveness, and access to info</w:t>
      </w:r>
      <w:r w:rsidRPr="00A4333F">
        <w:rPr>
          <w:sz w:val="16"/>
        </w:rPr>
        <w:t xml:space="preserve">rmation (often highly confidential) </w:t>
      </w:r>
      <w:r w:rsidRPr="00A4333F">
        <w:rPr>
          <w:rStyle w:val="TitleChar"/>
        </w:rPr>
        <w:t>that cannot be matched</w:t>
      </w:r>
      <w:r w:rsidRPr="00A4333F">
        <w:rPr>
          <w:sz w:val="16"/>
        </w:rPr>
        <w:t xml:space="preserve"> by Congress, which must garner a majority of hundreds of legislators representing multiple interests.55 Moreover, </w:t>
      </w:r>
      <w:r w:rsidRPr="00A4333F">
        <w:rPr>
          <w:rStyle w:val="TitleChar"/>
        </w:rPr>
        <w:t>the judiciary by design acts far more slowly</w:t>
      </w:r>
      <w:r w:rsidRPr="00A4333F">
        <w:rPr>
          <w:sz w:val="16"/>
        </w:rPr>
        <w:t xml:space="preserve"> than either political branch. A court must wait for parties to initiate a suit, oversee the litigation process, and render a deliberative judgment that applies the law to the pertinent facts.56 </w:t>
      </w:r>
      <w:proofErr w:type="gramStart"/>
      <w:r w:rsidRPr="00A4333F">
        <w:rPr>
          <w:sz w:val="16"/>
        </w:rPr>
        <w:t>Hence</w:t>
      </w:r>
      <w:proofErr w:type="gramEnd"/>
      <w:r w:rsidRPr="00A4333F">
        <w:rPr>
          <w:sz w:val="16"/>
        </w:rPr>
        <w:t xml:space="preserve">, </w:t>
      </w:r>
      <w:r w:rsidRPr="00A4333F">
        <w:rPr>
          <w:rStyle w:val="TitleChar"/>
        </w:rPr>
        <w:t>by the time federal judges</w:t>
      </w:r>
      <w:r w:rsidRPr="00A4333F">
        <w:rPr>
          <w:sz w:val="16"/>
        </w:rPr>
        <w:t xml:space="preserve"> (particularly those on the Supreme Court) </w:t>
      </w:r>
      <w:r w:rsidRPr="00A4333F">
        <w:rPr>
          <w:rStyle w:val="TitleChar"/>
        </w:rPr>
        <w:t>decide a case, the action taken by the executive is several years old</w:t>
      </w:r>
      <w:r w:rsidRPr="00A4333F">
        <w:rPr>
          <w:sz w:val="16"/>
        </w:rPr>
        <w:t xml:space="preserve">. Sometimes, </w:t>
      </w:r>
      <w:r w:rsidRPr="00A4333F">
        <w:rPr>
          <w:rStyle w:val="TitleChar"/>
        </w:rPr>
        <w:t>this delay is long enough that the crisis has passed and the Court’s detached perspective has been restored</w:t>
      </w:r>
      <w:r w:rsidRPr="00A4333F">
        <w:rPr>
          <w:sz w:val="16"/>
        </w:rPr>
        <w:t xml:space="preserve">.57 </w:t>
      </w:r>
      <w:r w:rsidRPr="00A4333F">
        <w:rPr>
          <w:rStyle w:val="TitleChar"/>
        </w:rPr>
        <w:t>At other times</w:t>
      </w:r>
      <w:r w:rsidRPr="00A4333F">
        <w:rPr>
          <w:sz w:val="16"/>
        </w:rPr>
        <w:t xml:space="preserve">, however, </w:t>
      </w:r>
      <w:r w:rsidRPr="00A4333F">
        <w:rPr>
          <w:rStyle w:val="TitleChar"/>
        </w:rPr>
        <w:t xml:space="preserve">the </w:t>
      </w:r>
      <w:r w:rsidRPr="00A4333F">
        <w:rPr>
          <w:rStyle w:val="Emphasis"/>
          <w:highlight w:val="cyan"/>
        </w:rPr>
        <w:t>war rages, the President’s action is set in stone, and he will ignore any judicial orders</w:t>
      </w:r>
      <w:r w:rsidRPr="00A4333F">
        <w:rPr>
          <w:rStyle w:val="TitleChar"/>
        </w:rPr>
        <w:t xml:space="preserve"> that he conform his conduct to constitutional norms</w:t>
      </w:r>
      <w:r w:rsidRPr="00A4333F">
        <w:rPr>
          <w:sz w:val="16"/>
        </w:rPr>
        <w:t xml:space="preserve">.58 </w:t>
      </w:r>
      <w:r w:rsidRPr="00A4333F">
        <w:rPr>
          <w:rStyle w:val="TitleChar"/>
          <w:highlight w:val="cyan"/>
        </w:rPr>
        <w:t>In such critical situations</w:t>
      </w:r>
      <w:r w:rsidRPr="00A4333F">
        <w:rPr>
          <w:rStyle w:val="TitleChar"/>
        </w:rPr>
        <w:t xml:space="preserve">, </w:t>
      </w:r>
      <w:r w:rsidRPr="00A4333F">
        <w:rPr>
          <w:rStyle w:val="TitleChar"/>
          <w:highlight w:val="cyan"/>
        </w:rPr>
        <w:t xml:space="preserve">issuing a judgment simply </w:t>
      </w:r>
      <w:r w:rsidRPr="00A4333F">
        <w:rPr>
          <w:rStyle w:val="Emphasis"/>
          <w:highlight w:val="cyan"/>
        </w:rPr>
        <w:t>weakens the Court</w:t>
      </w:r>
      <w:r w:rsidRPr="00A4333F">
        <w:rPr>
          <w:sz w:val="16"/>
          <w:szCs w:val="16"/>
        </w:rPr>
        <w:t xml:space="preserve"> </w:t>
      </w:r>
      <w:r w:rsidRPr="00A4333F">
        <w:rPr>
          <w:sz w:val="16"/>
        </w:rPr>
        <w:t xml:space="preserve">as an institution, </w:t>
      </w:r>
      <w:r w:rsidRPr="00A4333F">
        <w:rPr>
          <w:rStyle w:val="TitleChar"/>
        </w:rPr>
        <w:t>as</w:t>
      </w:r>
      <w:r w:rsidRPr="00A4333F">
        <w:rPr>
          <w:sz w:val="16"/>
        </w:rPr>
        <w:t xml:space="preserve"> </w:t>
      </w:r>
      <w:r w:rsidRPr="00A4333F">
        <w:rPr>
          <w:rStyle w:val="TitleChar"/>
        </w:rPr>
        <w:t>Chief Justice Taney learned the hard way</w:t>
      </w:r>
      <w:r w:rsidRPr="00A4333F">
        <w:rPr>
          <w:sz w:val="16"/>
        </w:rPr>
        <w:t xml:space="preserve">.59 </w:t>
      </w:r>
      <w:r w:rsidRPr="00A4333F">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sidRPr="00A4333F">
        <w:rPr>
          <w:sz w:val="16"/>
        </w:rPr>
        <w:t xml:space="preserve">This proposal intelligently blends a concern for individual rights with pragmatism. </w:t>
      </w:r>
      <w:r w:rsidRPr="00A4333F">
        <w:rPr>
          <w:rStyle w:val="TitleChar"/>
        </w:rPr>
        <w:t xml:space="preserve">Civil libertarians often overlook the basic point that </w:t>
      </w:r>
      <w:r w:rsidRPr="00A4333F">
        <w:rPr>
          <w:rStyle w:val="TitleChar"/>
          <w:highlight w:val="cyan"/>
        </w:rPr>
        <w:t>constitutional rights are not absolute, but</w:t>
      </w:r>
      <w:r w:rsidRPr="00A4333F">
        <w:rPr>
          <w:rStyle w:val="TitleChar"/>
        </w:rPr>
        <w:t xml:space="preserve"> rather </w:t>
      </w:r>
      <w:r w:rsidRPr="00A4333F">
        <w:rPr>
          <w:rStyle w:val="TitleChar"/>
          <w:highlight w:val="cyan"/>
        </w:rPr>
        <w:t>may be infringed if the government has a compelling reason</w:t>
      </w:r>
      <w:r w:rsidRPr="00A4333F">
        <w:rPr>
          <w:rStyle w:val="TitleChar"/>
        </w:rPr>
        <w:t xml:space="preserve"> for doing so</w:t>
      </w:r>
      <w:r w:rsidRPr="00A4333F">
        <w:rPr>
          <w:sz w:val="16"/>
        </w:rPr>
        <w:t xml:space="preserve"> and employs the least restrictive means to achieve that interest.63 Obviously, </w:t>
      </w:r>
      <w:r w:rsidRPr="00A4333F">
        <w:rPr>
          <w:rStyle w:val="TitleChar"/>
          <w:highlight w:val="cyan"/>
        </w:rPr>
        <w:t>national security is a compelling governmental interest</w:t>
      </w:r>
      <w:r w:rsidRPr="00A4333F">
        <w:rPr>
          <w:sz w:val="16"/>
        </w:rPr>
        <w:t xml:space="preserve">.64 Professor </w:t>
      </w:r>
      <w:proofErr w:type="spellStart"/>
      <w:r w:rsidRPr="00A4333F">
        <w:rPr>
          <w:sz w:val="16"/>
        </w:rPr>
        <w:t>Wells’s</w:t>
      </w:r>
      <w:proofErr w:type="spellEnd"/>
      <w:r w:rsidRPr="00A4333F">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r w:rsidRPr="00A4333F">
        <w:rPr>
          <w:sz w:val="16"/>
          <w:szCs w:val="24"/>
        </w:rPr>
        <w:t xml:space="preserve"> </w:t>
      </w:r>
      <w:r w:rsidRPr="00A4333F">
        <w:rPr>
          <w:sz w:val="16"/>
        </w:rPr>
        <w:t xml:space="preserve">Although this approach is plausible in theory, I am not sure it would work well in practice. Presumably, </w:t>
      </w:r>
      <w:r w:rsidRPr="00A4333F">
        <w:rPr>
          <w:rStyle w:val="TitleChar"/>
          <w:highlight w:val="cyan"/>
        </w:rPr>
        <w:t>the President</w:t>
      </w:r>
      <w:r w:rsidRPr="00A4333F">
        <w:rPr>
          <w:rStyle w:val="TitleChar"/>
        </w:rPr>
        <w:t xml:space="preserve"> almost </w:t>
      </w:r>
      <w:r w:rsidRPr="00A4333F">
        <w:rPr>
          <w:rStyle w:val="TitleChar"/>
          <w:highlight w:val="cyan"/>
        </w:rPr>
        <w:t>always will be able to set forth</w:t>
      </w:r>
      <w:r w:rsidRPr="00A4333F">
        <w:rPr>
          <w:rStyle w:val="TitleChar"/>
        </w:rPr>
        <w:t xml:space="preserve"> plausible </w:t>
      </w:r>
      <w:r w:rsidRPr="00A4333F">
        <w:rPr>
          <w:rStyle w:val="TitleChar"/>
          <w:highlight w:val="cyan"/>
        </w:rPr>
        <w:t xml:space="preserve">justifications for </w:t>
      </w:r>
      <w:r w:rsidRPr="00A4333F">
        <w:rPr>
          <w:rStyle w:val="TitleChar"/>
        </w:rPr>
        <w:t xml:space="preserve">his </w:t>
      </w:r>
      <w:r w:rsidRPr="00A4333F">
        <w:rPr>
          <w:rStyle w:val="TitleChar"/>
          <w:highlight w:val="cyan"/>
        </w:rPr>
        <w:t>actions</w:t>
      </w:r>
      <w:r w:rsidRPr="00A4333F">
        <w:rPr>
          <w:rStyle w:val="TitleChar"/>
        </w:rPr>
        <w:t xml:space="preserve">, often </w:t>
      </w:r>
      <w:r w:rsidRPr="00A4333F">
        <w:rPr>
          <w:rStyle w:val="TitleChar"/>
          <w:highlight w:val="cyan"/>
        </w:rPr>
        <w:t>based on</w:t>
      </w:r>
      <w:r w:rsidRPr="00A4333F">
        <w:rPr>
          <w:rStyle w:val="TitleChar"/>
        </w:rPr>
        <w:t xml:space="preserve"> a wide array of factors</w:t>
      </w:r>
      <w:r w:rsidRPr="00A4333F">
        <w:rPr>
          <w:sz w:val="16"/>
        </w:rPr>
        <w:t>—</w:t>
      </w:r>
      <w:r w:rsidRPr="00A4333F">
        <w:rPr>
          <w:rStyle w:val="TitleChar"/>
        </w:rPr>
        <w:t xml:space="preserve">including highly </w:t>
      </w:r>
      <w:r w:rsidRPr="00A4333F">
        <w:rPr>
          <w:rStyle w:val="TitleChar"/>
          <w:highlight w:val="cyan"/>
        </w:rPr>
        <w:t>sensitive intel</w:t>
      </w:r>
      <w:r w:rsidRPr="00A4333F">
        <w:rPr>
          <w:sz w:val="16"/>
        </w:rPr>
        <w:t xml:space="preserve">ligence </w:t>
      </w:r>
      <w:r w:rsidRPr="00A4333F">
        <w:rPr>
          <w:rStyle w:val="TitleChar"/>
          <w:highlight w:val="cyan"/>
        </w:rPr>
        <w:t>that he does not</w:t>
      </w:r>
      <w:r w:rsidRPr="00A4333F">
        <w:rPr>
          <w:rStyle w:val="TitleChar"/>
        </w:rPr>
        <w:t xml:space="preserve"> wish to </w:t>
      </w:r>
      <w:r w:rsidRPr="00A4333F">
        <w:rPr>
          <w:rStyle w:val="TitleChar"/>
          <w:highlight w:val="cyan"/>
        </w:rPr>
        <w:t>dis-close</w:t>
      </w:r>
      <w:r w:rsidRPr="00A4333F">
        <w:rPr>
          <w:sz w:val="16"/>
        </w:rPr>
        <w:t xml:space="preserve">.66 Moreover, </w:t>
      </w:r>
      <w:r w:rsidRPr="00A4333F">
        <w:rPr>
          <w:rStyle w:val="TitleChar"/>
        </w:rPr>
        <w:t>if the President’s response seems unduly harsh, he will likely cite the wisdom of erring on the side of caution</w:t>
      </w:r>
      <w:r w:rsidRPr="00A4333F">
        <w:rPr>
          <w:sz w:val="16"/>
        </w:rPr>
        <w:t xml:space="preserve">. If the Court disagrees, it will have to find that those proffered reasons are </w:t>
      </w:r>
      <w:proofErr w:type="spellStart"/>
      <w:r w:rsidRPr="00A4333F">
        <w:rPr>
          <w:sz w:val="16"/>
        </w:rPr>
        <w:t>pretextual</w:t>
      </w:r>
      <w:proofErr w:type="spellEnd"/>
      <w:r w:rsidRPr="00A4333F">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A4333F">
        <w:rPr>
          <w:rStyle w:val="TitleChar"/>
        </w:rPr>
        <w:t>such</w:t>
      </w:r>
      <w:r w:rsidRPr="00A4333F">
        <w:rPr>
          <w:sz w:val="16"/>
        </w:rPr>
        <w:t xml:space="preserve"> searching </w:t>
      </w:r>
      <w:r w:rsidRPr="00A4333F">
        <w:rPr>
          <w:rStyle w:val="TitleChar"/>
          <w:highlight w:val="cyan"/>
        </w:rPr>
        <w:t xml:space="preserve">scrutiny will be </w:t>
      </w:r>
      <w:r w:rsidRPr="00A4333F">
        <w:rPr>
          <w:rStyle w:val="Emphasis"/>
          <w:highlight w:val="cyan"/>
        </w:rPr>
        <w:t>useless in situations where the President has made a wartime decision</w:t>
      </w:r>
      <w:r w:rsidRPr="00A4333F">
        <w:rPr>
          <w:rStyle w:val="TitleChar"/>
          <w:highlight w:val="cyan"/>
        </w:rPr>
        <w:t xml:space="preserve"> that he will not change</w:t>
      </w:r>
      <w:r w:rsidRPr="00A4333F">
        <w:rPr>
          <w:sz w:val="16"/>
          <w:highlight w:val="cyan"/>
        </w:rPr>
        <w:t xml:space="preserve">, </w:t>
      </w:r>
      <w:r w:rsidRPr="00A4333F">
        <w:rPr>
          <w:rStyle w:val="TitleChar"/>
          <w:highlight w:val="cyan"/>
        </w:rPr>
        <w:t>even if judicially ordered</w:t>
      </w:r>
      <w:r w:rsidRPr="00A4333F">
        <w:rPr>
          <w:rStyle w:val="TitleChar"/>
        </w:rPr>
        <w:t xml:space="preserve"> to do so</w:t>
      </w:r>
      <w:r w:rsidRPr="00A4333F">
        <w:rPr>
          <w:sz w:val="16"/>
        </w:rPr>
        <w:t xml:space="preserve">. For instance, </w:t>
      </w:r>
      <w:r w:rsidRPr="00A4333F">
        <w:rPr>
          <w:rStyle w:val="TitleChar"/>
        </w:rPr>
        <w:t xml:space="preserve">assume that the Court in </w:t>
      </w:r>
      <w:proofErr w:type="spellStart"/>
      <w:r w:rsidRPr="00A4333F">
        <w:rPr>
          <w:rStyle w:val="TitleChar"/>
        </w:rPr>
        <w:t>Korematsu</w:t>
      </w:r>
      <w:proofErr w:type="spellEnd"/>
      <w:r w:rsidRPr="00A4333F">
        <w:rPr>
          <w:sz w:val="16"/>
        </w:rPr>
        <w:t xml:space="preserve"> had applied “hard look” review and </w:t>
      </w:r>
      <w:r w:rsidRPr="00A4333F">
        <w:rPr>
          <w:rStyle w:val="TitleChar"/>
        </w:rPr>
        <w:t>found that</w:t>
      </w:r>
      <w:r w:rsidRPr="00A4333F">
        <w:rPr>
          <w:sz w:val="16"/>
        </w:rPr>
        <w:t xml:space="preserve"> President </w:t>
      </w:r>
      <w:r w:rsidRPr="00A4333F">
        <w:rPr>
          <w:rStyle w:val="TitleChar"/>
        </w:rPr>
        <w:t>Roosevelt had wildly exaggerated</w:t>
      </w:r>
      <w:r w:rsidRPr="00A4333F">
        <w:rPr>
          <w:sz w:val="16"/>
        </w:rPr>
        <w:t xml:space="preserve"> the sabotage and espionage </w:t>
      </w:r>
      <w:r w:rsidRPr="00A4333F">
        <w:rPr>
          <w:rStyle w:val="TitleChar"/>
        </w:rPr>
        <w:t>risks</w:t>
      </w:r>
      <w:r w:rsidRPr="00A4333F">
        <w:rPr>
          <w:sz w:val="16"/>
        </w:rPr>
        <w:t xml:space="preserve"> posed by Japanese-Americans and had imprisoned them based on unfounded fears and prejudice (as appears to have been the case). </w:t>
      </w:r>
      <w:r w:rsidRPr="00A4333F">
        <w:rPr>
          <w:rStyle w:val="TitleChar"/>
        </w:rPr>
        <w:t>If the Court accordingly</w:t>
      </w:r>
      <w:r w:rsidRPr="00A4333F">
        <w:rPr>
          <w:sz w:val="16"/>
        </w:rPr>
        <w:t xml:space="preserve"> had </w:t>
      </w:r>
      <w:r w:rsidRPr="00A4333F">
        <w:rPr>
          <w:rStyle w:val="TitleChar"/>
        </w:rPr>
        <w:t>struck down</w:t>
      </w:r>
      <w:r w:rsidRPr="00A4333F">
        <w:rPr>
          <w:sz w:val="16"/>
        </w:rPr>
        <w:t xml:space="preserve"> </w:t>
      </w:r>
      <w:r w:rsidRPr="00A4333F">
        <w:rPr>
          <w:rStyle w:val="TitleChar"/>
        </w:rPr>
        <w:t>FDR’s order</w:t>
      </w:r>
      <w:r w:rsidRPr="00A4333F">
        <w:rPr>
          <w:sz w:val="16"/>
        </w:rPr>
        <w:t xml:space="preserve"> to relocate them, </w:t>
      </w:r>
      <w:r w:rsidRPr="00A4333F">
        <w:rPr>
          <w:rStyle w:val="TitleChar"/>
        </w:rPr>
        <w:t>he would</w:t>
      </w:r>
      <w:r w:rsidRPr="00A4333F">
        <w:rPr>
          <w:sz w:val="16"/>
        </w:rPr>
        <w:t xml:space="preserve"> likely </w:t>
      </w:r>
      <w:r w:rsidRPr="00A4333F">
        <w:rPr>
          <w:rStyle w:val="TitleChar"/>
        </w:rPr>
        <w:t xml:space="preserve">have </w:t>
      </w:r>
      <w:r w:rsidRPr="00A4333F">
        <w:rPr>
          <w:rStyle w:val="Emphasis"/>
        </w:rPr>
        <w:t xml:space="preserve">disobeyed it.  </w:t>
      </w:r>
      <w:r w:rsidRPr="00A4333F">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A4333F">
        <w:rPr>
          <w:rStyle w:val="TitleChar"/>
          <w:highlight w:val="cyan"/>
        </w:rPr>
        <w:t>the solution</w:t>
      </w:r>
      <w:r w:rsidRPr="00A4333F">
        <w:rPr>
          <w:rStyle w:val="TitleChar"/>
        </w:rPr>
        <w:t xml:space="preserve"> in such</w:t>
      </w:r>
      <w:r w:rsidRPr="00A4333F">
        <w:rPr>
          <w:sz w:val="16"/>
        </w:rPr>
        <w:t xml:space="preserve"> unique </w:t>
      </w:r>
      <w:r w:rsidRPr="00A4333F">
        <w:rPr>
          <w:rStyle w:val="TitleChar"/>
        </w:rPr>
        <w:t>situations</w:t>
      </w:r>
      <w:r w:rsidRPr="00A4333F">
        <w:rPr>
          <w:sz w:val="16"/>
        </w:rPr>
        <w:t xml:space="preserve"> (i.e., </w:t>
      </w:r>
      <w:r w:rsidRPr="00A4333F">
        <w:rPr>
          <w:rStyle w:val="TitleChar"/>
        </w:rPr>
        <w:t>where a politically strong President has made a final decision and will defy any contrary court judgment</w:t>
      </w:r>
      <w:r w:rsidRPr="00A4333F">
        <w:rPr>
          <w:sz w:val="16"/>
        </w:rPr>
        <w:t xml:space="preserve">) </w:t>
      </w:r>
      <w:r w:rsidRPr="00A4333F">
        <w:rPr>
          <w:rStyle w:val="TitleChar"/>
          <w:highlight w:val="cyan"/>
        </w:rPr>
        <w:t xml:space="preserve">is </w:t>
      </w:r>
      <w:r w:rsidRPr="00A4333F">
        <w:rPr>
          <w:rStyle w:val="Emphasis"/>
          <w:highlight w:val="cyan"/>
        </w:rPr>
        <w:t>not judicial review</w:t>
      </w:r>
      <w:r w:rsidRPr="00A4333F">
        <w:rPr>
          <w:rStyle w:val="Emphasis"/>
        </w:rPr>
        <w:t xml:space="preserve"> in any form</w:t>
      </w:r>
      <w:r w:rsidRPr="00A4333F">
        <w:rPr>
          <w:sz w:val="16"/>
        </w:rPr>
        <w:t>—</w:t>
      </w:r>
      <w:r w:rsidRPr="00A4333F">
        <w:rPr>
          <w:rStyle w:val="TitleChar"/>
        </w:rPr>
        <w:t>ordinary, deferential, or hard look</w:t>
      </w:r>
      <w:r w:rsidRPr="00A4333F">
        <w:rPr>
          <w:sz w:val="16"/>
        </w:rPr>
        <w:t xml:space="preserve">. Rather, </w:t>
      </w:r>
      <w:r w:rsidRPr="00A4333F">
        <w:rPr>
          <w:rStyle w:val="TitleChar"/>
          <w:highlight w:val="cyan"/>
        </w:rPr>
        <w:t>the Court should</w:t>
      </w:r>
      <w:r w:rsidRPr="00A4333F">
        <w:rPr>
          <w:rStyle w:val="TitleChar"/>
        </w:rPr>
        <w:t xml:space="preserve"> simply </w:t>
      </w:r>
      <w:r w:rsidRPr="00A4333F">
        <w:rPr>
          <w:rStyle w:val="TitleChar"/>
          <w:highlight w:val="cyan"/>
        </w:rPr>
        <w:t>declare the matter to be a political</w:t>
      </w:r>
      <w:r w:rsidRPr="00A4333F">
        <w:rPr>
          <w:rStyle w:val="TitleChar"/>
        </w:rPr>
        <w:t xml:space="preserve"> question </w:t>
      </w:r>
      <w:r w:rsidRPr="00A4333F">
        <w:rPr>
          <w:rStyle w:val="TitleChar"/>
          <w:highlight w:val="cyan"/>
        </w:rPr>
        <w:t>and dismiss the case</w:t>
      </w:r>
      <w:r w:rsidRPr="00A4333F">
        <w:rPr>
          <w:sz w:val="16"/>
        </w:rPr>
        <w:t xml:space="preserve">. Although such </w:t>
      </w:r>
      <w:proofErr w:type="spellStart"/>
      <w:r w:rsidRPr="00A4333F">
        <w:rPr>
          <w:sz w:val="16"/>
        </w:rPr>
        <w:t>Bickelian</w:t>
      </w:r>
      <w:proofErr w:type="spellEnd"/>
      <w:r w:rsidRPr="00A4333F">
        <w:rPr>
          <w:sz w:val="16"/>
        </w:rPr>
        <w:t xml:space="preserve"> manipulation of </w:t>
      </w:r>
      <w:r w:rsidRPr="00A4333F">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A4333F">
        <w:rPr>
          <w:sz w:val="16"/>
        </w:rPr>
        <w:t xml:space="preserve">. Pg. 968-970 </w:t>
      </w:r>
    </w:p>
    <w:p w:rsidR="00C26C90" w:rsidRPr="001B4290" w:rsidRDefault="00C26C90" w:rsidP="00C26C90"/>
    <w:p w:rsidR="00C26C90" w:rsidRPr="002B7752" w:rsidRDefault="00C26C90" w:rsidP="00C26C90"/>
    <w:p w:rsidR="0076780C" w:rsidRPr="00D60A2D" w:rsidRDefault="0076780C" w:rsidP="0076780C"/>
    <w:sectPr w:rsidR="0076780C" w:rsidRPr="00D60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0FE" w:rsidRDefault="00A030FE" w:rsidP="005F5576">
      <w:r>
        <w:separator/>
      </w:r>
    </w:p>
  </w:endnote>
  <w:endnote w:type="continuationSeparator" w:id="0">
    <w:p w:rsidR="00A030FE" w:rsidRDefault="00A030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0FE" w:rsidRDefault="00A030FE" w:rsidP="005F5576">
      <w:r>
        <w:separator/>
      </w:r>
    </w:p>
  </w:footnote>
  <w:footnote w:type="continuationSeparator" w:id="0">
    <w:p w:rsidR="00A030FE" w:rsidRDefault="00A030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ED"/>
    <w:rsid w:val="000022F2"/>
    <w:rsid w:val="0000459F"/>
    <w:rsid w:val="00004EB4"/>
    <w:rsid w:val="0002196C"/>
    <w:rsid w:val="00021F29"/>
    <w:rsid w:val="000231D0"/>
    <w:rsid w:val="00027EED"/>
    <w:rsid w:val="0003041D"/>
    <w:rsid w:val="00033028"/>
    <w:rsid w:val="000360A7"/>
    <w:rsid w:val="00052A1D"/>
    <w:rsid w:val="00052B79"/>
    <w:rsid w:val="00055E12"/>
    <w:rsid w:val="00064A59"/>
    <w:rsid w:val="0007162E"/>
    <w:rsid w:val="000733CD"/>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F11"/>
    <w:rsid w:val="0038082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4B8"/>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BED"/>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6780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1A5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0FE"/>
    <w:rsid w:val="00A10B8B"/>
    <w:rsid w:val="00A20D78"/>
    <w:rsid w:val="00A2174A"/>
    <w:rsid w:val="00A26733"/>
    <w:rsid w:val="00A3595E"/>
    <w:rsid w:val="00A46C7F"/>
    <w:rsid w:val="00A57BBA"/>
    <w:rsid w:val="00A73245"/>
    <w:rsid w:val="00A77145"/>
    <w:rsid w:val="00A82989"/>
    <w:rsid w:val="00A904FE"/>
    <w:rsid w:val="00A9262C"/>
    <w:rsid w:val="00A92C7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6C90"/>
    <w:rsid w:val="00C27212"/>
    <w:rsid w:val="00C314F5"/>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52D2"/>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A2D"/>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6D7"/>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link w:val="textbold"/>
    <w:qFormat/>
    <w:rsid w:val="00D60A2D"/>
    <w:rPr>
      <w:sz w:val="20"/>
      <w:u w:val="single"/>
    </w:rPr>
  </w:style>
  <w:style w:type="paragraph" w:customStyle="1" w:styleId="card">
    <w:name w:val="card"/>
    <w:basedOn w:val="Normal"/>
    <w:next w:val="Normal"/>
    <w:link w:val="cardChar"/>
    <w:uiPriority w:val="1"/>
    <w:qFormat/>
    <w:rsid w:val="00D60A2D"/>
    <w:pPr>
      <w:ind w:left="288" w:right="288"/>
    </w:pPr>
    <w:rPr>
      <w:rFonts w:eastAsia="Times New Roman"/>
      <w:sz w:val="16"/>
    </w:rPr>
  </w:style>
  <w:style w:type="character" w:customStyle="1" w:styleId="cardChar">
    <w:name w:val="card Char"/>
    <w:basedOn w:val="DefaultParagraphFont"/>
    <w:link w:val="card"/>
    <w:uiPriority w:val="1"/>
    <w:rsid w:val="00D60A2D"/>
    <w:rPr>
      <w:rFonts w:ascii="Times New Roman" w:eastAsia="Times New Roman" w:hAnsi="Times New Roman" w:cs="Times New Roman"/>
      <w:sz w:val="16"/>
    </w:rPr>
  </w:style>
  <w:style w:type="paragraph" w:customStyle="1" w:styleId="textbold">
    <w:name w:val="text bold"/>
    <w:basedOn w:val="Normal"/>
    <w:link w:val="underline"/>
    <w:qFormat/>
    <w:rsid w:val="00D60A2D"/>
    <w:pPr>
      <w:ind w:left="720"/>
      <w:jc w:val="both"/>
    </w:pPr>
    <w:rPr>
      <w:rFonts w:asciiTheme="minorHAnsi" w:hAnsiTheme="minorHAnsi" w:cstheme="minorBidi"/>
      <w:u w:val="single"/>
    </w:rPr>
  </w:style>
  <w:style w:type="character" w:customStyle="1" w:styleId="MinimizedTextChar">
    <w:name w:val="Minimized Text Char"/>
    <w:link w:val="MinimizedText"/>
    <w:rsid w:val="00D60A2D"/>
    <w:rPr>
      <w:rFonts w:cs="Times New Roman"/>
      <w:sz w:val="24"/>
      <w:szCs w:val="24"/>
    </w:rPr>
  </w:style>
  <w:style w:type="paragraph" w:customStyle="1" w:styleId="MinimizedText">
    <w:name w:val="Minimized Text"/>
    <w:link w:val="MinimizedTextChar"/>
    <w:rsid w:val="00D60A2D"/>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D60A2D"/>
    <w:rPr>
      <w:rFonts w:cs="Arial"/>
      <w:b/>
      <w:bCs/>
      <w:iCs/>
      <w:szCs w:val="28"/>
      <w:lang w:val="en-US" w:eastAsia="en-US" w:bidi="ar-SA"/>
    </w:rPr>
  </w:style>
  <w:style w:type="paragraph" w:customStyle="1" w:styleId="Style1">
    <w:name w:val="Style1"/>
    <w:basedOn w:val="Normal"/>
    <w:link w:val="Style1Char"/>
    <w:rsid w:val="00D60A2D"/>
    <w:rPr>
      <w:rFonts w:eastAsia="SimSun" w:cs="Calibri"/>
      <w:szCs w:val="24"/>
      <w:u w:val="single"/>
      <w:lang w:eastAsia="zh-CN"/>
    </w:rPr>
  </w:style>
  <w:style w:type="character" w:customStyle="1" w:styleId="Style1Char">
    <w:name w:val="Style1 Char"/>
    <w:link w:val="Style1"/>
    <w:rsid w:val="00D60A2D"/>
    <w:rPr>
      <w:rFonts w:ascii="Times New Roman" w:eastAsia="SimSun" w:hAnsi="Times New Roman" w:cs="Calibri"/>
      <w:sz w:val="20"/>
      <w:szCs w:val="24"/>
      <w:u w:val="single"/>
      <w:lang w:eastAsia="zh-CN"/>
    </w:rPr>
  </w:style>
  <w:style w:type="character" w:customStyle="1" w:styleId="Style11pt">
    <w:name w:val="Style 11 pt"/>
    <w:rsid w:val="00D60A2D"/>
    <w:rPr>
      <w:sz w:val="20"/>
    </w:rPr>
  </w:style>
  <w:style w:type="paragraph" w:customStyle="1" w:styleId="StyleUnderlineChar11pt">
    <w:name w:val="Style Underline Char + 11 pt"/>
    <w:basedOn w:val="Normal"/>
    <w:link w:val="StyleUnderlineChar11ptChar"/>
    <w:rsid w:val="00D60A2D"/>
    <w:rPr>
      <w:rFonts w:eastAsia="Times New Roman" w:cs="Calibri"/>
      <w:szCs w:val="24"/>
      <w:u w:val="single"/>
    </w:rPr>
  </w:style>
  <w:style w:type="character" w:customStyle="1" w:styleId="StyleUnderlineChar11ptChar">
    <w:name w:val="Style Underline Char + 11 pt Char"/>
    <w:link w:val="StyleUnderlineChar11pt"/>
    <w:rsid w:val="00D60A2D"/>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60A2D"/>
    <w:rPr>
      <w:rFonts w:eastAsia="Times New Roman" w:cs="Calibri"/>
      <w:b/>
      <w:bCs/>
      <w:szCs w:val="24"/>
      <w:u w:val="single"/>
    </w:rPr>
  </w:style>
  <w:style w:type="character" w:customStyle="1" w:styleId="StyleUnderlineChar11ptBoldChar">
    <w:name w:val="Style Underline Char + 11 pt Bold Char"/>
    <w:link w:val="StyleUnderlineChar11ptBold"/>
    <w:rsid w:val="00D60A2D"/>
    <w:rPr>
      <w:rFonts w:ascii="Times New Roman" w:eastAsia="Times New Roman" w:hAnsi="Times New Roman" w:cs="Calibri"/>
      <w:b/>
      <w:bCs/>
      <w:sz w:val="20"/>
      <w:szCs w:val="24"/>
      <w:u w:val="single"/>
    </w:rPr>
  </w:style>
  <w:style w:type="character" w:customStyle="1" w:styleId="TitleChar">
    <w:name w:val="Title Char"/>
    <w:aliases w:val="Bold Underlined Char,UNDERLINE Char,Cites and Cards Char"/>
    <w:basedOn w:val="DefaultParagraphFont"/>
    <w:link w:val="Title"/>
    <w:uiPriority w:val="6"/>
    <w:qFormat/>
    <w:rsid w:val="00A57BBA"/>
    <w:rPr>
      <w:bCs/>
      <w:sz w:val="20"/>
      <w:u w:val="single"/>
    </w:rPr>
  </w:style>
  <w:style w:type="paragraph" w:styleId="Title">
    <w:name w:val="Title"/>
    <w:aliases w:val="Bold Underlined,UNDERLINE,Cites and Cards"/>
    <w:basedOn w:val="Normal"/>
    <w:next w:val="Normal"/>
    <w:link w:val="TitleChar"/>
    <w:uiPriority w:val="6"/>
    <w:qFormat/>
    <w:rsid w:val="00A57B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57BBA"/>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rsid w:val="00E636D7"/>
  </w:style>
  <w:style w:type="character" w:customStyle="1" w:styleId="hit">
    <w:name w:val="hit"/>
    <w:rsid w:val="00E636D7"/>
  </w:style>
  <w:style w:type="character" w:customStyle="1" w:styleId="Box">
    <w:name w:val="Box"/>
    <w:uiPriority w:val="1"/>
    <w:qFormat/>
    <w:rsid w:val="00E636D7"/>
    <w:rPr>
      <w:b/>
      <w:bCs w:val="0"/>
      <w:u w:val="single"/>
      <w:bdr w:val="single" w:sz="4" w:space="0" w:color="auto" w:frame="1"/>
    </w:rPr>
  </w:style>
  <w:style w:type="paragraph" w:customStyle="1" w:styleId="cardtext">
    <w:name w:val="card text"/>
    <w:basedOn w:val="Normal"/>
    <w:link w:val="cardtextChar"/>
    <w:qFormat/>
    <w:rsid w:val="00E636D7"/>
    <w:pPr>
      <w:ind w:left="288" w:right="288"/>
    </w:pPr>
    <w:rPr>
      <w:rFonts w:cs="Calibri"/>
      <w:sz w:val="16"/>
    </w:rPr>
  </w:style>
  <w:style w:type="character" w:customStyle="1" w:styleId="cardtextChar">
    <w:name w:val="card text Char"/>
    <w:basedOn w:val="DefaultParagraphFont"/>
    <w:link w:val="cardtext"/>
    <w:rsid w:val="00E636D7"/>
    <w:rPr>
      <w:rFonts w:ascii="Times New Roman" w:hAnsi="Times New Roman" w:cs="Calibri"/>
      <w:sz w:val="16"/>
    </w:rPr>
  </w:style>
  <w:style w:type="paragraph" w:customStyle="1" w:styleId="BoldUnderline">
    <w:name w:val="BoldUnderline"/>
    <w:link w:val="BoldUnderlineChar"/>
    <w:rsid w:val="00C26C9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C26C90"/>
    <w:rPr>
      <w:rFonts w:ascii="Times New Roman" w:eastAsia="Times New Roman" w:hAnsi="Times New Roman" w:cs="Times New Roman"/>
      <w:b/>
      <w:sz w:val="20"/>
      <w:szCs w:val="24"/>
      <w:u w:val="single"/>
    </w:rPr>
  </w:style>
  <w:style w:type="paragraph" w:styleId="BalloonText">
    <w:name w:val="Balloon Text"/>
    <w:basedOn w:val="Normal"/>
    <w:link w:val="BalloonTextChar"/>
    <w:uiPriority w:val="99"/>
    <w:semiHidden/>
    <w:rsid w:val="00C26C90"/>
    <w:rPr>
      <w:rFonts w:ascii="Tahoma" w:hAnsi="Tahoma" w:cs="Tahoma"/>
      <w:sz w:val="16"/>
      <w:szCs w:val="16"/>
    </w:rPr>
  </w:style>
  <w:style w:type="character" w:customStyle="1" w:styleId="BalloonTextChar">
    <w:name w:val="Balloon Text Char"/>
    <w:basedOn w:val="DefaultParagraphFont"/>
    <w:link w:val="BalloonText"/>
    <w:uiPriority w:val="99"/>
    <w:semiHidden/>
    <w:rsid w:val="00C26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2110"/>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ta"/>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TAG Char"/>
    <w:basedOn w:val="DefaultParagraphFont"/>
    <w:link w:val="Heading4"/>
    <w:uiPriority w:val="4"/>
    <w:rsid w:val="00752110"/>
    <w:rPr>
      <w:rFonts w:ascii="Times New Roman" w:eastAsiaTheme="majorEastAsia" w:hAnsi="Times New Roman" w:cstheme="majorBidi"/>
      <w:b/>
      <w:bCs/>
      <w:iCs/>
      <w:sz w:val="20"/>
    </w:rPr>
  </w:style>
  <w:style w:type="character" w:customStyle="1" w:styleId="underline">
    <w:name w:val="underline"/>
    <w:link w:val="textbold"/>
    <w:qFormat/>
    <w:rsid w:val="00D60A2D"/>
    <w:rPr>
      <w:sz w:val="20"/>
      <w:u w:val="single"/>
    </w:rPr>
  </w:style>
  <w:style w:type="paragraph" w:customStyle="1" w:styleId="card">
    <w:name w:val="card"/>
    <w:basedOn w:val="Normal"/>
    <w:next w:val="Normal"/>
    <w:link w:val="cardChar"/>
    <w:uiPriority w:val="1"/>
    <w:qFormat/>
    <w:rsid w:val="00D60A2D"/>
    <w:pPr>
      <w:ind w:left="288" w:right="288"/>
    </w:pPr>
    <w:rPr>
      <w:rFonts w:eastAsia="Times New Roman"/>
      <w:sz w:val="16"/>
    </w:rPr>
  </w:style>
  <w:style w:type="character" w:customStyle="1" w:styleId="cardChar">
    <w:name w:val="card Char"/>
    <w:basedOn w:val="DefaultParagraphFont"/>
    <w:link w:val="card"/>
    <w:uiPriority w:val="1"/>
    <w:rsid w:val="00D60A2D"/>
    <w:rPr>
      <w:rFonts w:ascii="Times New Roman" w:eastAsia="Times New Roman" w:hAnsi="Times New Roman" w:cs="Times New Roman"/>
      <w:sz w:val="16"/>
    </w:rPr>
  </w:style>
  <w:style w:type="paragraph" w:customStyle="1" w:styleId="textbold">
    <w:name w:val="text bold"/>
    <w:basedOn w:val="Normal"/>
    <w:link w:val="underline"/>
    <w:qFormat/>
    <w:rsid w:val="00D60A2D"/>
    <w:pPr>
      <w:ind w:left="720"/>
      <w:jc w:val="both"/>
    </w:pPr>
    <w:rPr>
      <w:rFonts w:asciiTheme="minorHAnsi" w:hAnsiTheme="minorHAnsi" w:cstheme="minorBidi"/>
      <w:u w:val="single"/>
    </w:rPr>
  </w:style>
  <w:style w:type="character" w:customStyle="1" w:styleId="MinimizedTextChar">
    <w:name w:val="Minimized Text Char"/>
    <w:link w:val="MinimizedText"/>
    <w:rsid w:val="00D60A2D"/>
    <w:rPr>
      <w:rFonts w:cs="Times New Roman"/>
      <w:sz w:val="24"/>
      <w:szCs w:val="24"/>
    </w:rPr>
  </w:style>
  <w:style w:type="paragraph" w:customStyle="1" w:styleId="MinimizedText">
    <w:name w:val="Minimized Text"/>
    <w:link w:val="MinimizedTextChar"/>
    <w:rsid w:val="00D60A2D"/>
    <w:rPr>
      <w:rFonts w:cs="Times New Roman"/>
      <w:sz w:val="24"/>
      <w:szCs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D60A2D"/>
    <w:rPr>
      <w:rFonts w:cs="Arial"/>
      <w:b/>
      <w:bCs/>
      <w:iCs/>
      <w:szCs w:val="28"/>
      <w:lang w:val="en-US" w:eastAsia="en-US" w:bidi="ar-SA"/>
    </w:rPr>
  </w:style>
  <w:style w:type="paragraph" w:customStyle="1" w:styleId="Style1">
    <w:name w:val="Style1"/>
    <w:basedOn w:val="Normal"/>
    <w:link w:val="Style1Char"/>
    <w:rsid w:val="00D60A2D"/>
    <w:rPr>
      <w:rFonts w:eastAsia="SimSun" w:cs="Calibri"/>
      <w:szCs w:val="24"/>
      <w:u w:val="single"/>
      <w:lang w:eastAsia="zh-CN"/>
    </w:rPr>
  </w:style>
  <w:style w:type="character" w:customStyle="1" w:styleId="Style1Char">
    <w:name w:val="Style1 Char"/>
    <w:link w:val="Style1"/>
    <w:rsid w:val="00D60A2D"/>
    <w:rPr>
      <w:rFonts w:ascii="Times New Roman" w:eastAsia="SimSun" w:hAnsi="Times New Roman" w:cs="Calibri"/>
      <w:sz w:val="20"/>
      <w:szCs w:val="24"/>
      <w:u w:val="single"/>
      <w:lang w:eastAsia="zh-CN"/>
    </w:rPr>
  </w:style>
  <w:style w:type="character" w:customStyle="1" w:styleId="Style11pt">
    <w:name w:val="Style 11 pt"/>
    <w:rsid w:val="00D60A2D"/>
    <w:rPr>
      <w:sz w:val="20"/>
    </w:rPr>
  </w:style>
  <w:style w:type="paragraph" w:customStyle="1" w:styleId="StyleUnderlineChar11pt">
    <w:name w:val="Style Underline Char + 11 pt"/>
    <w:basedOn w:val="Normal"/>
    <w:link w:val="StyleUnderlineChar11ptChar"/>
    <w:rsid w:val="00D60A2D"/>
    <w:rPr>
      <w:rFonts w:eastAsia="Times New Roman" w:cs="Calibri"/>
      <w:szCs w:val="24"/>
      <w:u w:val="single"/>
    </w:rPr>
  </w:style>
  <w:style w:type="character" w:customStyle="1" w:styleId="StyleUnderlineChar11ptChar">
    <w:name w:val="Style Underline Char + 11 pt Char"/>
    <w:link w:val="StyleUnderlineChar11pt"/>
    <w:rsid w:val="00D60A2D"/>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60A2D"/>
    <w:rPr>
      <w:rFonts w:eastAsia="Times New Roman" w:cs="Calibri"/>
      <w:b/>
      <w:bCs/>
      <w:szCs w:val="24"/>
      <w:u w:val="single"/>
    </w:rPr>
  </w:style>
  <w:style w:type="character" w:customStyle="1" w:styleId="StyleUnderlineChar11ptBoldChar">
    <w:name w:val="Style Underline Char + 11 pt Bold Char"/>
    <w:link w:val="StyleUnderlineChar11ptBold"/>
    <w:rsid w:val="00D60A2D"/>
    <w:rPr>
      <w:rFonts w:ascii="Times New Roman" w:eastAsia="Times New Roman" w:hAnsi="Times New Roman" w:cs="Calibri"/>
      <w:b/>
      <w:bCs/>
      <w:sz w:val="20"/>
      <w:szCs w:val="24"/>
      <w:u w:val="single"/>
    </w:rPr>
  </w:style>
  <w:style w:type="character" w:customStyle="1" w:styleId="TitleChar">
    <w:name w:val="Title Char"/>
    <w:aliases w:val="Bold Underlined Char,UNDERLINE Char,Cites and Cards Char"/>
    <w:basedOn w:val="DefaultParagraphFont"/>
    <w:link w:val="Title"/>
    <w:uiPriority w:val="6"/>
    <w:qFormat/>
    <w:rsid w:val="00A57BBA"/>
    <w:rPr>
      <w:bCs/>
      <w:sz w:val="20"/>
      <w:u w:val="single"/>
    </w:rPr>
  </w:style>
  <w:style w:type="paragraph" w:styleId="Title">
    <w:name w:val="Title"/>
    <w:aliases w:val="Bold Underlined,UNDERLINE,Cites and Cards"/>
    <w:basedOn w:val="Normal"/>
    <w:next w:val="Normal"/>
    <w:link w:val="TitleChar"/>
    <w:uiPriority w:val="6"/>
    <w:qFormat/>
    <w:rsid w:val="00A57B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57BBA"/>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rsid w:val="00E636D7"/>
  </w:style>
  <w:style w:type="character" w:customStyle="1" w:styleId="hit">
    <w:name w:val="hit"/>
    <w:rsid w:val="00E636D7"/>
  </w:style>
  <w:style w:type="character" w:customStyle="1" w:styleId="Box">
    <w:name w:val="Box"/>
    <w:uiPriority w:val="1"/>
    <w:qFormat/>
    <w:rsid w:val="00E636D7"/>
    <w:rPr>
      <w:b/>
      <w:bCs w:val="0"/>
      <w:u w:val="single"/>
      <w:bdr w:val="single" w:sz="4" w:space="0" w:color="auto" w:frame="1"/>
    </w:rPr>
  </w:style>
  <w:style w:type="paragraph" w:customStyle="1" w:styleId="cardtext">
    <w:name w:val="card text"/>
    <w:basedOn w:val="Normal"/>
    <w:link w:val="cardtextChar"/>
    <w:qFormat/>
    <w:rsid w:val="00E636D7"/>
    <w:pPr>
      <w:ind w:left="288" w:right="288"/>
    </w:pPr>
    <w:rPr>
      <w:rFonts w:cs="Calibri"/>
      <w:sz w:val="16"/>
    </w:rPr>
  </w:style>
  <w:style w:type="character" w:customStyle="1" w:styleId="cardtextChar">
    <w:name w:val="card text Char"/>
    <w:basedOn w:val="DefaultParagraphFont"/>
    <w:link w:val="cardtext"/>
    <w:rsid w:val="00E636D7"/>
    <w:rPr>
      <w:rFonts w:ascii="Times New Roman" w:hAnsi="Times New Roman" w:cs="Calibri"/>
      <w:sz w:val="16"/>
    </w:rPr>
  </w:style>
  <w:style w:type="paragraph" w:customStyle="1" w:styleId="BoldUnderline">
    <w:name w:val="BoldUnderline"/>
    <w:link w:val="BoldUnderlineChar"/>
    <w:rsid w:val="00C26C9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C26C90"/>
    <w:rPr>
      <w:rFonts w:ascii="Times New Roman" w:eastAsia="Times New Roman" w:hAnsi="Times New Roman" w:cs="Times New Roman"/>
      <w:b/>
      <w:sz w:val="20"/>
      <w:szCs w:val="24"/>
      <w:u w:val="single"/>
    </w:rPr>
  </w:style>
  <w:style w:type="paragraph" w:styleId="BalloonText">
    <w:name w:val="Balloon Text"/>
    <w:basedOn w:val="Normal"/>
    <w:link w:val="BalloonTextChar"/>
    <w:uiPriority w:val="99"/>
    <w:semiHidden/>
    <w:rsid w:val="00C26C90"/>
    <w:rPr>
      <w:rFonts w:ascii="Tahoma" w:hAnsi="Tahoma" w:cs="Tahoma"/>
      <w:sz w:val="16"/>
      <w:szCs w:val="16"/>
    </w:rPr>
  </w:style>
  <w:style w:type="character" w:customStyle="1" w:styleId="BalloonTextChar">
    <w:name w:val="Balloon Text Char"/>
    <w:basedOn w:val="DefaultParagraphFont"/>
    <w:link w:val="BalloonText"/>
    <w:uiPriority w:val="99"/>
    <w:semiHidden/>
    <w:rsid w:val="00C26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articles/2013/06/17-drones-obama-weapon-choice-us-counterterrorism-byman"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volokh.com/2011/10/03/public-legitimacy-for-targeted-killing-using-drones/" TargetMode="External"/><Relationship Id="rId20" Type="http://schemas.openxmlformats.org/officeDocument/2006/relationships/hyperlink" Target="http://jnslp.com/2012/08/29/self-restraint-and-national-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bajournal.com/magazine/article/war_powers_belong_to_the_president" TargetMode="External"/><Relationship Id="rId5" Type="http://schemas.microsoft.com/office/2007/relationships/stylesWithEffects" Target="stylesWithEffects.xml"/><Relationship Id="rId15" Type="http://schemas.openxmlformats.org/officeDocument/2006/relationships/hyperlink" Target="http://www.weeklystandard.com/print/articles/predators-over-pakistan" TargetMode="External"/><Relationship Id="rId10" Type="http://schemas.openxmlformats.org/officeDocument/2006/relationships/hyperlink" Target="http://www.libertylawsite.org/book-review/from-idealism-to-power-the-presidency-in-the-age-of-obama/" TargetMode="External"/><Relationship Id="rId19" Type="http://schemas.openxmlformats.org/officeDocument/2006/relationships/hyperlink" Target="http://www.nationaljournal.com/magazine/when-the-whole-world-has-drones-2013032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conversation.com/the-debate-over-military-technology-in-defence-of-drones-146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27251</Words>
  <Characters>155335</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2</cp:revision>
  <dcterms:created xsi:type="dcterms:W3CDTF">2013-11-02T01:57:00Z</dcterms:created>
  <dcterms:modified xsi:type="dcterms:W3CDTF">2013-11-02T01:57:00Z</dcterms:modified>
</cp:coreProperties>
</file>