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19E" w:rsidRDefault="00CA519E" w:rsidP="00CA519E">
      <w:pPr>
        <w:pStyle w:val="Heading1"/>
      </w:pPr>
      <w:r>
        <w:t>1NC</w:t>
      </w:r>
    </w:p>
    <w:p w:rsidR="00CA519E" w:rsidRDefault="00CA519E" w:rsidP="00CA519E">
      <w:pPr>
        <w:pStyle w:val="Heading3"/>
      </w:pPr>
      <w:proofErr w:type="gramStart"/>
      <w:r>
        <w:t>case</w:t>
      </w:r>
      <w:proofErr w:type="gramEnd"/>
    </w:p>
    <w:p w:rsidR="00CA519E" w:rsidRDefault="00CA519E" w:rsidP="00CA519E"/>
    <w:p w:rsidR="00CA519E" w:rsidRPr="00E107DE" w:rsidRDefault="00CA519E" w:rsidP="00CA519E">
      <w:pPr>
        <w:pStyle w:val="Heading4"/>
      </w:pPr>
      <w:r w:rsidRPr="00E107DE">
        <w:t>Radical opposition to the system affirms its existence.  Opposing discourses allow the system to simulate its own death and delay its collapse.</w:t>
      </w:r>
    </w:p>
    <w:p w:rsidR="00CA519E" w:rsidRPr="00CD1DCF" w:rsidRDefault="00CA519E" w:rsidP="00CA519E">
      <w:pPr>
        <w:rPr>
          <w:sz w:val="12"/>
        </w:rPr>
      </w:pPr>
      <w:r w:rsidRPr="00CD1DCF">
        <w:rPr>
          <w:b/>
          <w:sz w:val="26"/>
          <w:u w:val="single"/>
        </w:rPr>
        <w:t>Baudrillard, 81</w:t>
      </w:r>
      <w:r w:rsidRPr="00CD1DCF">
        <w:rPr>
          <w:sz w:val="12"/>
        </w:rPr>
        <w:t xml:space="preserve"> [Jean, “Simulacra and Simulation” p. 18-19]</w:t>
      </w:r>
    </w:p>
    <w:p w:rsidR="00CA519E" w:rsidRPr="00E107DE" w:rsidRDefault="00CA519E" w:rsidP="00CA519E"/>
    <w:p w:rsidR="00CA519E" w:rsidRPr="00E107DE" w:rsidRDefault="00CA519E" w:rsidP="00CA519E">
      <w:pPr>
        <w:rPr>
          <w:sz w:val="12"/>
        </w:rPr>
      </w:pPr>
      <w:r w:rsidRPr="00E103A1">
        <w:rPr>
          <w:rStyle w:val="StyleBoldUnderline"/>
          <w:highlight w:val="green"/>
        </w:rPr>
        <w:t>Conjunction of the system and</w:t>
      </w:r>
      <w:r w:rsidRPr="0054300D">
        <w:rPr>
          <w:rStyle w:val="StyleBoldUnderline"/>
        </w:rPr>
        <w:t xml:space="preserve"> of </w:t>
      </w:r>
      <w:r w:rsidRPr="00E103A1">
        <w:rPr>
          <w:rStyle w:val="StyleBoldUnderline"/>
          <w:highlight w:val="green"/>
        </w:rPr>
        <w:t>its extreme alternative</w:t>
      </w:r>
      <w:r w:rsidRPr="0054300D">
        <w:rPr>
          <w:rStyle w:val="StyleBoldUnderline"/>
        </w:rPr>
        <w:t xml:space="preserve"> </w:t>
      </w:r>
      <w:r w:rsidRPr="00E103A1">
        <w:rPr>
          <w:rStyle w:val="StyleBoldUnderline"/>
          <w:highlight w:val="green"/>
        </w:rPr>
        <w:t>like the two sides of a curved mirror</w:t>
      </w:r>
      <w:r w:rsidRPr="0054300D">
        <w:rPr>
          <w:rStyle w:val="StyleBoldUnderline"/>
        </w:rPr>
        <w:t xml:space="preserve">, </w:t>
      </w:r>
      <w:r w:rsidRPr="00E103A1">
        <w:rPr>
          <w:rStyle w:val="StyleBoldUnderline"/>
          <w:highlight w:val="green"/>
        </w:rPr>
        <w:t>a "vicious" curvature of a political space</w:t>
      </w:r>
      <w:r w:rsidRPr="0054300D">
        <w:rPr>
          <w:rStyle w:val="StyleBoldUnderline"/>
        </w:rPr>
        <w:t xml:space="preserve"> </w:t>
      </w:r>
      <w:r w:rsidRPr="00E103A1">
        <w:rPr>
          <w:rStyle w:val="StyleBoldUnderline"/>
          <w:highlight w:val="green"/>
        </w:rPr>
        <w:t>that is</w:t>
      </w:r>
      <w:r w:rsidRPr="0054300D">
        <w:rPr>
          <w:rStyle w:val="StyleBoldUnderline"/>
        </w:rPr>
        <w:t xml:space="preserve"> henceforth </w:t>
      </w:r>
      <w:r w:rsidRPr="00E103A1">
        <w:rPr>
          <w:rStyle w:val="StyleBoldUnderline"/>
          <w:highlight w:val="green"/>
        </w:rPr>
        <w:t>magnetized</w:t>
      </w:r>
      <w:r w:rsidRPr="0054300D">
        <w:rPr>
          <w:rStyle w:val="StyleBoldUnderline"/>
        </w:rPr>
        <w:t xml:space="preserve">, circularized, reversibilized </w:t>
      </w:r>
      <w:r w:rsidRPr="00E103A1">
        <w:rPr>
          <w:rStyle w:val="StyleBoldUnderline"/>
          <w:highlight w:val="green"/>
        </w:rPr>
        <w:t>from the right to the left</w:t>
      </w:r>
      <w:r w:rsidRPr="00E107DE">
        <w:rPr>
          <w:sz w:val="12"/>
        </w:rPr>
        <w:t xml:space="preserve">, a torsion that is like that of the evil spirit of commutation, the whole system, the infinity of capital folded back on its own surface: transfinite? And is it not the same for desire and the libidinal space? </w:t>
      </w:r>
      <w:proofErr w:type="gramStart"/>
      <w:r w:rsidRPr="00E107DE">
        <w:rPr>
          <w:sz w:val="12"/>
        </w:rPr>
        <w:t>Conjunction of desire and value, of desire and capital.</w:t>
      </w:r>
      <w:proofErr w:type="gramEnd"/>
      <w:r w:rsidRPr="00E107DE">
        <w:rPr>
          <w:sz w:val="12"/>
        </w:rPr>
        <w:t xml:space="preserve"> Conjunction of desire and the law, the final pleasure as the metamorphosis of the law (which is why it is so widely the order of the day): only capital takes pleasure, said Lyotard, before thinking that we now take pleasure in capital. </w:t>
      </w:r>
      <w:proofErr w:type="gramStart"/>
      <w:r w:rsidRPr="00E107DE">
        <w:rPr>
          <w:sz w:val="12"/>
        </w:rPr>
        <w:t>Overwhelming versatility of desire in Deleuze, an enigmatic reversal that brings desire "revolutionary in itself, and as if involuntarily, wanting what it wants," to desire its own repression and to invest in paranoid and fascist systems?</w:t>
      </w:r>
      <w:proofErr w:type="gramEnd"/>
      <w:r w:rsidRPr="00E107DE">
        <w:rPr>
          <w:sz w:val="12"/>
        </w:rPr>
        <w:t xml:space="preserve"> </w:t>
      </w:r>
      <w:proofErr w:type="gramStart"/>
      <w:r w:rsidRPr="00E107DE">
        <w:rPr>
          <w:sz w:val="12"/>
        </w:rPr>
        <w:t>A malign torsion that returns this revolution of desire to the same fundamental ambiguity as the other, the historical revolution.</w:t>
      </w:r>
      <w:proofErr w:type="gramEnd"/>
      <w:r w:rsidRPr="00E107DE">
        <w:rPr>
          <w:sz w:val="12"/>
        </w:rPr>
        <w:t xml:space="preserve"> All the referentials combine their discourses in a circular, Mobian compulsion. Not so long ago, sex and work were fiercely opposed terms; today both are dissolved in the same type of demand. Formerly the discourse on history derived its power from violently opposing itself to that of nature, the discourse of desire to that of power-today they exchange their signifiers and their scenarios. It would take too long to traverse the entire range of the operational negativity of all those scenarios of deterrence, which, like Watergate, try to regenerate a moribund principle through simulated scandal, phantasm, and murder-a sort of hormonal treatment through negativity and crisis. </w:t>
      </w:r>
      <w:r w:rsidRPr="00E103A1">
        <w:rPr>
          <w:rStyle w:val="StyleBoldUnderline"/>
          <w:highlight w:val="green"/>
        </w:rPr>
        <w:t>It is always a question of moving the real through the imaginary</w:t>
      </w:r>
      <w:r w:rsidRPr="0054300D">
        <w:rPr>
          <w:rStyle w:val="StyleBoldUnderline"/>
        </w:rPr>
        <w:t xml:space="preserve">, </w:t>
      </w:r>
      <w:r w:rsidRPr="00E103A1">
        <w:rPr>
          <w:rStyle w:val="StyleBoldUnderline"/>
          <w:highlight w:val="green"/>
        </w:rPr>
        <w:t>proving truth through scandal</w:t>
      </w:r>
      <w:r w:rsidRPr="0054300D">
        <w:rPr>
          <w:rStyle w:val="StyleBoldUnderline"/>
        </w:rPr>
        <w:t>, proving the law through transgression</w:t>
      </w:r>
      <w:r w:rsidRPr="00E107DE">
        <w:rPr>
          <w:sz w:val="12"/>
        </w:rPr>
        <w:t xml:space="preserve">, </w:t>
      </w:r>
      <w:r w:rsidRPr="0054300D">
        <w:rPr>
          <w:rStyle w:val="StyleBoldUnderline"/>
        </w:rPr>
        <w:t xml:space="preserve">proving work through striking, </w:t>
      </w:r>
      <w:r w:rsidRPr="00E103A1">
        <w:rPr>
          <w:rStyle w:val="StyleBoldUnderline"/>
          <w:highlight w:val="green"/>
        </w:rPr>
        <w:t>proving the system through crisis, and capital through revolution</w:t>
      </w:r>
      <w:r w:rsidRPr="00E107DE">
        <w:rPr>
          <w:sz w:val="12"/>
        </w:rPr>
        <w:t xml:space="preserve">, as it is elsewhere (the Tasaday) of proving ethnology through the dispossession of its object-without taking into account: the proof of theater through antitheater; the proof of art through antiart; the proof of pedagogy through antipedagogy; the proof of psychiatry through antipsychiatry, etc. Everything is metamorphosed into </w:t>
      </w:r>
      <w:proofErr w:type="gramStart"/>
      <w:r w:rsidRPr="00E107DE">
        <w:rPr>
          <w:sz w:val="12"/>
        </w:rPr>
        <w:t>its</w:t>
      </w:r>
      <w:proofErr w:type="gramEnd"/>
      <w:r w:rsidRPr="00E107DE">
        <w:rPr>
          <w:sz w:val="12"/>
        </w:rPr>
        <w:t xml:space="preserve"> opposite to perpetuate itself in its expurgated form. </w:t>
      </w:r>
      <w:r w:rsidRPr="00E103A1">
        <w:rPr>
          <w:rStyle w:val="StyleBoldUnderline"/>
          <w:highlight w:val="green"/>
        </w:rPr>
        <w:t xml:space="preserve">All the powers, all the institutions speak of themselves through denial, in order to attempt, by </w:t>
      </w:r>
      <w:r w:rsidRPr="00E103A1">
        <w:rPr>
          <w:rStyle w:val="Emphasis"/>
          <w:highlight w:val="green"/>
        </w:rPr>
        <w:t>simulating death</w:t>
      </w:r>
      <w:r w:rsidRPr="0054300D">
        <w:rPr>
          <w:rStyle w:val="StyleBoldUnderline"/>
        </w:rPr>
        <w:t xml:space="preserve">, </w:t>
      </w:r>
      <w:r w:rsidRPr="00E103A1">
        <w:rPr>
          <w:rStyle w:val="StyleBoldUnderline"/>
          <w:highlight w:val="green"/>
        </w:rPr>
        <w:t>to escape</w:t>
      </w:r>
      <w:r w:rsidRPr="0054300D">
        <w:rPr>
          <w:rStyle w:val="StyleBoldUnderline"/>
        </w:rPr>
        <w:t xml:space="preserve"> their </w:t>
      </w:r>
      <w:r w:rsidRPr="00E103A1">
        <w:rPr>
          <w:rStyle w:val="StyleBoldUnderline"/>
          <w:highlight w:val="green"/>
        </w:rPr>
        <w:t>real death throes</w:t>
      </w:r>
      <w:r w:rsidRPr="00E107DE">
        <w:rPr>
          <w:sz w:val="12"/>
        </w:rPr>
        <w:t xml:space="preserve">. Power can stage its own murder to rediscover a glimmer of existence and legitimacy </w:t>
      </w:r>
      <w:proofErr w:type="gramStart"/>
      <w:r w:rsidRPr="00E107DE">
        <w:rPr>
          <w:sz w:val="12"/>
        </w:rPr>
        <w:t>Such</w:t>
      </w:r>
      <w:proofErr w:type="gramEnd"/>
      <w:r w:rsidRPr="00E107DE">
        <w:rPr>
          <w:sz w:val="12"/>
        </w:rPr>
        <w:t xml:space="preserve"> was the case with some American presidents: the Kennedys were murdered because they still had a political dimension. The others, Johnson, Nixon, Ford, only had the right to phantom attempts, to simulated murders. But this aura of an artificial menace was still necessary to conceal that they were no longer anything but the mannequins of power. Formerly, the king (also the god) had to die, therein lay his power. Today, he is miserably forced to feign death, in order to preserve the blessing of power. But it is lost. </w:t>
      </w:r>
      <w:r w:rsidRPr="00E103A1">
        <w:rPr>
          <w:rStyle w:val="StyleBoldUnderline"/>
          <w:highlight w:val="green"/>
        </w:rPr>
        <w:t>To seek</w:t>
      </w:r>
      <w:r w:rsidRPr="0054300D">
        <w:rPr>
          <w:rStyle w:val="StyleBoldUnderline"/>
        </w:rPr>
        <w:t xml:space="preserve"> new </w:t>
      </w:r>
      <w:r w:rsidRPr="00E103A1">
        <w:rPr>
          <w:rStyle w:val="StyleBoldUnderline"/>
          <w:highlight w:val="green"/>
        </w:rPr>
        <w:t>blood in</w:t>
      </w:r>
      <w:r w:rsidRPr="0054300D">
        <w:rPr>
          <w:rStyle w:val="StyleBoldUnderline"/>
        </w:rPr>
        <w:t xml:space="preserve"> its own </w:t>
      </w:r>
      <w:r w:rsidRPr="00E103A1">
        <w:rPr>
          <w:rStyle w:val="StyleBoldUnderline"/>
          <w:highlight w:val="green"/>
        </w:rPr>
        <w:t>death</w:t>
      </w:r>
      <w:r w:rsidRPr="0054300D">
        <w:rPr>
          <w:rStyle w:val="StyleBoldUnderline"/>
        </w:rPr>
        <w:t xml:space="preserve">, </w:t>
      </w:r>
      <w:r w:rsidRPr="00E103A1">
        <w:rPr>
          <w:rStyle w:val="StyleBoldUnderline"/>
          <w:highlight w:val="green"/>
        </w:rPr>
        <w:t>to renew the cycle through the mirror of crisis</w:t>
      </w:r>
      <w:r w:rsidRPr="00E107DE">
        <w:rPr>
          <w:sz w:val="12"/>
        </w:rPr>
        <w:t xml:space="preserve">, negativity; and antipower: </w:t>
      </w:r>
      <w:r w:rsidRPr="00E103A1">
        <w:rPr>
          <w:rStyle w:val="StyleBoldUnderline"/>
          <w:highlight w:val="green"/>
        </w:rPr>
        <w:t>this is the only solution</w:t>
      </w:r>
      <w:r w:rsidRPr="0054300D">
        <w:rPr>
          <w:rStyle w:val="StyleBoldUnderline"/>
        </w:rPr>
        <w:t xml:space="preserve">-alibi </w:t>
      </w:r>
      <w:r w:rsidRPr="00E103A1">
        <w:rPr>
          <w:rStyle w:val="StyleBoldUnderline"/>
          <w:highlight w:val="green"/>
        </w:rPr>
        <w:t xml:space="preserve">of </w:t>
      </w:r>
      <w:r w:rsidRPr="00E103A1">
        <w:rPr>
          <w:rStyle w:val="Emphasis"/>
          <w:highlight w:val="green"/>
        </w:rPr>
        <w:t>every</w:t>
      </w:r>
      <w:r w:rsidRPr="00E103A1">
        <w:rPr>
          <w:rStyle w:val="StyleBoldUnderline"/>
          <w:highlight w:val="green"/>
        </w:rPr>
        <w:t xml:space="preserve"> </w:t>
      </w:r>
      <w:r w:rsidRPr="00E103A1">
        <w:rPr>
          <w:rStyle w:val="Emphasis"/>
          <w:highlight w:val="green"/>
        </w:rPr>
        <w:t>power</w:t>
      </w:r>
      <w:r w:rsidRPr="0054300D">
        <w:rPr>
          <w:rStyle w:val="StyleBoldUnderline"/>
        </w:rPr>
        <w:t xml:space="preserve">, </w:t>
      </w:r>
      <w:r w:rsidRPr="00E103A1">
        <w:rPr>
          <w:rStyle w:val="StyleBoldUnderline"/>
          <w:highlight w:val="green"/>
        </w:rPr>
        <w:t xml:space="preserve">of every institution attempting to break the vicious circle of its irresponsibility and of its fundamental nonexistence, of its already seen and of its already </w:t>
      </w:r>
      <w:r w:rsidRPr="00E103A1">
        <w:rPr>
          <w:rStyle w:val="Emphasis"/>
          <w:highlight w:val="green"/>
        </w:rPr>
        <w:t>dead</w:t>
      </w:r>
      <w:r w:rsidRPr="00E103A1">
        <w:rPr>
          <w:sz w:val="12"/>
          <w:highlight w:val="green"/>
        </w:rPr>
        <w:t>.</w:t>
      </w:r>
    </w:p>
    <w:p w:rsidR="00CA519E" w:rsidRDefault="00CA519E" w:rsidP="00CA519E">
      <w:pPr>
        <w:pStyle w:val="Heading4"/>
        <w:rPr>
          <w:sz w:val="16"/>
          <w:szCs w:val="16"/>
        </w:rPr>
      </w:pPr>
      <w:r w:rsidRPr="0057250F">
        <w:t>The 1AC's drive towards eradicating suffering is an example of becoming enslaved to a totalizing system of morals for the sake of preserving value- this is inherently life negating and turns case</w:t>
      </w:r>
      <w:r w:rsidRPr="0057250F">
        <w:rPr>
          <w:sz w:val="16"/>
          <w:szCs w:val="16"/>
        </w:rPr>
        <w:t xml:space="preserve">                                          </w:t>
      </w:r>
    </w:p>
    <w:p w:rsidR="00CA519E" w:rsidRPr="0057250F" w:rsidRDefault="00CA519E" w:rsidP="00CA519E">
      <w:pPr>
        <w:rPr>
          <w:b/>
          <w:bCs/>
          <w:iCs/>
          <w:sz w:val="16"/>
          <w:szCs w:val="16"/>
        </w:rPr>
      </w:pPr>
      <w:proofErr w:type="gramStart"/>
      <w:r w:rsidRPr="0057250F">
        <w:rPr>
          <w:rStyle w:val="StyleStyleBold12pt"/>
        </w:rPr>
        <w:t>Scott 98</w:t>
      </w:r>
      <w:r w:rsidRPr="0057250F">
        <w:rPr>
          <w:b/>
          <w:iCs/>
          <w:sz w:val="16"/>
          <w:szCs w:val="16"/>
        </w:rPr>
        <w:t xml:space="preserve"> </w:t>
      </w:r>
      <w:r w:rsidRPr="0057250F">
        <w:rPr>
          <w:iCs/>
          <w:sz w:val="16"/>
          <w:szCs w:val="16"/>
        </w:rPr>
        <w:t xml:space="preserve">(Jacqueline, Associate Professor Philosophy Department Loyola University Chicago, “Nietzsche and Decadence: The </w:t>
      </w:r>
      <w:r>
        <w:rPr>
          <w:iCs/>
          <w:sz w:val="16"/>
          <w:szCs w:val="16"/>
        </w:rPr>
        <w:t>R</w:t>
      </w:r>
      <w:r w:rsidRPr="0057250F">
        <w:rPr>
          <w:iCs/>
          <w:sz w:val="16"/>
          <w:szCs w:val="16"/>
        </w:rPr>
        <w:t>evaluation of Morality,” 1998.)</w:t>
      </w:r>
      <w:proofErr w:type="gramEnd"/>
    </w:p>
    <w:p w:rsidR="00CA519E" w:rsidRDefault="00CA519E" w:rsidP="00CA519E">
      <w:pPr>
        <w:rPr>
          <w:bCs/>
          <w:szCs w:val="20"/>
          <w:u w:val="single"/>
        </w:rPr>
      </w:pPr>
      <w:r w:rsidRPr="0057250F">
        <w:rPr>
          <w:sz w:val="16"/>
          <w:szCs w:val="16"/>
        </w:rPr>
        <w:t xml:space="preserve">For Nietzsche then, </w:t>
      </w:r>
      <w:r w:rsidRPr="0057250F">
        <w:rPr>
          <w:bCs/>
          <w:szCs w:val="20"/>
          <w:highlight w:val="yellow"/>
          <w:u w:val="single"/>
        </w:rPr>
        <w:t xml:space="preserve">the best type of rationale is one whose goal is self-enhancement by </w:t>
      </w:r>
      <w:r w:rsidRPr="0057250F">
        <w:rPr>
          <w:sz w:val="16"/>
          <w:szCs w:val="16"/>
        </w:rPr>
        <w:t>way of</w:t>
      </w:r>
      <w:r w:rsidRPr="0057250F">
        <w:rPr>
          <w:bCs/>
          <w:szCs w:val="20"/>
          <w:highlight w:val="yellow"/>
          <w:u w:val="single"/>
        </w:rPr>
        <w:t xml:space="preserve"> an </w:t>
      </w:r>
      <w:r w:rsidRPr="00785455">
        <w:rPr>
          <w:rStyle w:val="Emphasis"/>
          <w:highlight w:val="yellow"/>
        </w:rPr>
        <w:t>afﬁrmation</w:t>
      </w:r>
      <w:r w:rsidRPr="0057250F">
        <w:rPr>
          <w:bCs/>
          <w:szCs w:val="20"/>
          <w:highlight w:val="yellow"/>
          <w:u w:val="single"/>
        </w:rPr>
        <w:t xml:space="preserve"> of</w:t>
      </w:r>
      <w:r w:rsidRPr="005E566C">
        <w:rPr>
          <w:sz w:val="16"/>
          <w:szCs w:val="16"/>
        </w:rPr>
        <w:t xml:space="preserve"> one’s </w:t>
      </w:r>
      <w:r w:rsidRPr="0057250F">
        <w:rPr>
          <w:bCs/>
          <w:szCs w:val="20"/>
          <w:highlight w:val="yellow"/>
          <w:u w:val="single"/>
        </w:rPr>
        <w:t xml:space="preserve">life, </w:t>
      </w:r>
      <w:r w:rsidRPr="005E566C">
        <w:rPr>
          <w:sz w:val="16"/>
          <w:szCs w:val="16"/>
        </w:rPr>
        <w:t xml:space="preserve">and </w:t>
      </w:r>
      <w:r w:rsidRPr="0057250F">
        <w:rPr>
          <w:sz w:val="16"/>
          <w:szCs w:val="16"/>
        </w:rPr>
        <w:t>it is</w:t>
      </w:r>
      <w:r w:rsidRPr="0057250F">
        <w:rPr>
          <w:bCs/>
          <w:szCs w:val="20"/>
          <w:highlight w:val="yellow"/>
          <w:u w:val="single"/>
        </w:rPr>
        <w:t xml:space="preserve"> only the healthiest individuals </w:t>
      </w:r>
      <w:r w:rsidRPr="0057250F">
        <w:rPr>
          <w:sz w:val="16"/>
          <w:szCs w:val="16"/>
        </w:rPr>
        <w:t xml:space="preserve">who </w:t>
      </w:r>
      <w:r w:rsidRPr="0057250F">
        <w:rPr>
          <w:bCs/>
          <w:szCs w:val="20"/>
          <w:highlight w:val="yellow"/>
          <w:u w:val="single"/>
        </w:rPr>
        <w:t xml:space="preserve">will </w:t>
      </w:r>
      <w:r w:rsidRPr="0057250F">
        <w:rPr>
          <w:sz w:val="16"/>
          <w:szCs w:val="16"/>
        </w:rPr>
        <w:t>be able</w:t>
      </w:r>
      <w:r w:rsidRPr="00BC2FF1">
        <w:t xml:space="preserve"> </w:t>
      </w:r>
      <w:r w:rsidRPr="0057250F">
        <w:rPr>
          <w:bCs/>
          <w:szCs w:val="20"/>
          <w:highlight w:val="yellow"/>
          <w:u w:val="single"/>
        </w:rPr>
        <w:t xml:space="preserve">create and live by such a rationale. It is their opposites, </w:t>
      </w:r>
      <w:r w:rsidRPr="0057250F">
        <w:rPr>
          <w:sz w:val="16"/>
          <w:szCs w:val="16"/>
        </w:rPr>
        <w:t>those who are distressed and weak,</w:t>
      </w:r>
      <w:r w:rsidRPr="0057250F">
        <w:rPr>
          <w:bCs/>
          <w:szCs w:val="20"/>
          <w:highlight w:val="yellow"/>
          <w:u w:val="single"/>
        </w:rPr>
        <w:t xml:space="preserve"> who have traditionally created rationales for preservation which they labeled systems of morality</w:t>
      </w:r>
      <w:r w:rsidRPr="0057250F">
        <w:rPr>
          <w:sz w:val="16"/>
          <w:szCs w:val="16"/>
        </w:rPr>
        <w:t>. According to Nietzsche, the philosopher was “the man of the most comprehensive responsibility who has the conscience of the over-all development of man”, and he “will make use of religions for his project of cultivation and education”. The philosopher, then, is responsible for creating the rationales for existence which are necessary for the “over-all development of man”. Nietzsche claimed that</w:t>
      </w:r>
      <w:r w:rsidRPr="0057250F">
        <w:rPr>
          <w:szCs w:val="20"/>
        </w:rPr>
        <w:t xml:space="preserve"> </w:t>
      </w:r>
      <w:r w:rsidRPr="0057250F">
        <w:rPr>
          <w:bCs/>
          <w:szCs w:val="20"/>
          <w:highlight w:val="yellow"/>
          <w:u w:val="single"/>
        </w:rPr>
        <w:t>modern morality</w:t>
      </w:r>
      <w:r w:rsidRPr="0057250F">
        <w:rPr>
          <w:bCs/>
          <w:szCs w:val="20"/>
          <w:u w:val="single"/>
        </w:rPr>
        <w:t xml:space="preserve">, as opposed to creating the conditions for both the enhancement of the species and for the production of people of great deeds, </w:t>
      </w:r>
      <w:r w:rsidRPr="00BC2FF1">
        <w:rPr>
          <w:bCs/>
          <w:szCs w:val="20"/>
          <w:u w:val="single"/>
        </w:rPr>
        <w:t xml:space="preserve">was </w:t>
      </w:r>
      <w:r>
        <w:rPr>
          <w:bCs/>
          <w:szCs w:val="20"/>
          <w:u w:val="single"/>
        </w:rPr>
        <w:t>[</w:t>
      </w:r>
      <w:r>
        <w:rPr>
          <w:bCs/>
          <w:szCs w:val="20"/>
          <w:highlight w:val="yellow"/>
          <w:u w:val="single"/>
        </w:rPr>
        <w:t>leads]</w:t>
      </w:r>
      <w:r w:rsidRPr="0057250F">
        <w:rPr>
          <w:bCs/>
          <w:szCs w:val="20"/>
          <w:highlight w:val="yellow"/>
          <w:u w:val="single"/>
        </w:rPr>
        <w:t xml:space="preserve"> to stagnation and </w:t>
      </w:r>
      <w:r w:rsidRPr="00BC2FF1">
        <w:rPr>
          <w:sz w:val="16"/>
          <w:szCs w:val="16"/>
        </w:rPr>
        <w:t xml:space="preserve">even </w:t>
      </w:r>
      <w:r w:rsidRPr="0057250F">
        <w:rPr>
          <w:bCs/>
          <w:szCs w:val="20"/>
          <w:highlight w:val="yellow"/>
          <w:u w:val="single"/>
        </w:rPr>
        <w:t xml:space="preserve">the </w:t>
      </w:r>
      <w:r w:rsidRPr="00785455">
        <w:rPr>
          <w:rStyle w:val="Emphasis"/>
          <w:highlight w:val="yellow"/>
        </w:rPr>
        <w:t>decay of the species</w:t>
      </w:r>
      <w:r w:rsidRPr="00B96665">
        <w:rPr>
          <w:bCs/>
          <w:sz w:val="16"/>
          <w:szCs w:val="16"/>
          <w:u w:val="single"/>
        </w:rPr>
        <w:t>.</w:t>
      </w:r>
      <w:r w:rsidRPr="00B96665">
        <w:rPr>
          <w:sz w:val="16"/>
          <w:szCs w:val="16"/>
        </w:rPr>
        <w:t xml:space="preserve"> This diminution was the greatest danger for everyone because it signaled the inability to carry out our most fundamental, distinctly human task. Our moralities no longer served to provide us with rationales for existence. </w:t>
      </w:r>
      <w:proofErr w:type="gramStart"/>
      <w:r w:rsidRPr="00B96665">
        <w:rPr>
          <w:sz w:val="16"/>
          <w:szCs w:val="16"/>
        </w:rPr>
        <w:t>Instead,</w:t>
      </w:r>
      <w:r w:rsidRPr="00B96665">
        <w:t xml:space="preserve"> </w:t>
      </w:r>
      <w:r w:rsidRPr="0057250F">
        <w:rPr>
          <w:bCs/>
          <w:szCs w:val="20"/>
          <w:highlight w:val="yellow"/>
          <w:u w:val="single"/>
        </w:rPr>
        <w:t xml:space="preserve">modern moralities only </w:t>
      </w:r>
      <w:r>
        <w:rPr>
          <w:bCs/>
          <w:szCs w:val="20"/>
          <w:highlight w:val="yellow"/>
          <w:u w:val="single"/>
        </w:rPr>
        <w:t>[mak</w:t>
      </w:r>
      <w:r w:rsidRPr="0057250F">
        <w:rPr>
          <w:bCs/>
          <w:szCs w:val="20"/>
          <w:highlight w:val="yellow"/>
          <w:u w:val="single"/>
        </w:rPr>
        <w:t>e</w:t>
      </w:r>
      <w:r>
        <w:rPr>
          <w:bCs/>
          <w:szCs w:val="20"/>
          <w:highlight w:val="yellow"/>
          <w:u w:val="single"/>
        </w:rPr>
        <w:t>]</w:t>
      </w:r>
      <w:r w:rsidRPr="0057250F">
        <w:rPr>
          <w:bCs/>
          <w:szCs w:val="20"/>
          <w:highlight w:val="yellow"/>
          <w:u w:val="single"/>
        </w:rPr>
        <w:t xml:space="preserve"> us feel a </w:t>
      </w:r>
      <w:r w:rsidRPr="00BC2FF1">
        <w:rPr>
          <w:sz w:val="16"/>
          <w:szCs w:val="16"/>
        </w:rPr>
        <w:t>certain</w:t>
      </w:r>
      <w:r w:rsidRPr="0057250F">
        <w:rPr>
          <w:bCs/>
          <w:szCs w:val="20"/>
          <w:highlight w:val="yellow"/>
          <w:u w:val="single"/>
        </w:rPr>
        <w:t xml:space="preserve"> weariness for this world and </w:t>
      </w:r>
      <w:r w:rsidRPr="00BC2FF1">
        <w:rPr>
          <w:sz w:val="16"/>
          <w:szCs w:val="16"/>
        </w:rPr>
        <w:t>for</w:t>
      </w:r>
      <w:r w:rsidRPr="0057250F">
        <w:rPr>
          <w:bCs/>
          <w:szCs w:val="20"/>
          <w:highlight w:val="yellow"/>
          <w:u w:val="single"/>
        </w:rPr>
        <w:t xml:space="preserve"> the species in general.</w:t>
      </w:r>
      <w:proofErr w:type="gramEnd"/>
      <w:r w:rsidRPr="0057250F">
        <w:rPr>
          <w:szCs w:val="20"/>
          <w:highlight w:val="yellow"/>
        </w:rPr>
        <w:t xml:space="preserve"> </w:t>
      </w:r>
      <w:r w:rsidRPr="0057250F">
        <w:rPr>
          <w:bCs/>
          <w:szCs w:val="20"/>
          <w:highlight w:val="yellow"/>
          <w:u w:val="single"/>
        </w:rPr>
        <w:t>The worst type of decadent</w:t>
      </w:r>
      <w:r w:rsidRPr="00BC2FF1">
        <w:rPr>
          <w:bCs/>
          <w:sz w:val="16"/>
          <w:szCs w:val="16"/>
          <w:u w:val="single"/>
        </w:rPr>
        <w:t>,</w:t>
      </w:r>
      <w:r w:rsidRPr="00BC2FF1">
        <w:rPr>
          <w:sz w:val="16"/>
          <w:szCs w:val="16"/>
        </w:rPr>
        <w:t xml:space="preserve"> though, is one, like the Christian,</w:t>
      </w:r>
      <w:r w:rsidRPr="0057250F">
        <w:rPr>
          <w:szCs w:val="20"/>
        </w:rPr>
        <w:t xml:space="preserve"> </w:t>
      </w:r>
      <w:r w:rsidRPr="00BC2FF1">
        <w:rPr>
          <w:sz w:val="16"/>
          <w:szCs w:val="16"/>
        </w:rPr>
        <w:t xml:space="preserve">who </w:t>
      </w:r>
      <w:r w:rsidRPr="0057250F">
        <w:rPr>
          <w:bCs/>
          <w:szCs w:val="20"/>
          <w:highlight w:val="yellow"/>
          <w:u w:val="single"/>
        </w:rPr>
        <w:t>teaches that one must blame oneself</w:t>
      </w:r>
      <w:r w:rsidRPr="0057250F">
        <w:rPr>
          <w:szCs w:val="20"/>
        </w:rPr>
        <w:t xml:space="preserve"> – this choice of being harmful to oneself is the “formula for decadence”. </w:t>
      </w:r>
      <w:r w:rsidRPr="0057250F">
        <w:rPr>
          <w:bCs/>
          <w:szCs w:val="20"/>
          <w:highlight w:val="yellow"/>
          <w:u w:val="single"/>
        </w:rPr>
        <w:t xml:space="preserve">It teaches hatred of oneself, </w:t>
      </w:r>
      <w:r w:rsidRPr="00BC2FF1">
        <w:rPr>
          <w:sz w:val="16"/>
          <w:szCs w:val="16"/>
        </w:rPr>
        <w:t xml:space="preserve">particularly </w:t>
      </w:r>
      <w:r w:rsidRPr="0057250F">
        <w:rPr>
          <w:bCs/>
          <w:szCs w:val="20"/>
          <w:highlight w:val="yellow"/>
          <w:u w:val="single"/>
        </w:rPr>
        <w:t xml:space="preserve">hatred of </w:t>
      </w:r>
      <w:r w:rsidRPr="00BC2FF1">
        <w:rPr>
          <w:sz w:val="16"/>
          <w:szCs w:val="16"/>
        </w:rPr>
        <w:t>one’s</w:t>
      </w:r>
      <w:r w:rsidRPr="0057250F">
        <w:rPr>
          <w:bCs/>
          <w:szCs w:val="20"/>
          <w:highlight w:val="yellow"/>
          <w:u w:val="single"/>
        </w:rPr>
        <w:t xml:space="preserve"> instincts</w:t>
      </w:r>
      <w:r w:rsidRPr="0057250F">
        <w:rPr>
          <w:szCs w:val="20"/>
          <w:highlight w:val="yellow"/>
        </w:rPr>
        <w:t xml:space="preserve">. </w:t>
      </w:r>
      <w:r w:rsidRPr="00BC2FF1">
        <w:rPr>
          <w:sz w:val="16"/>
          <w:szCs w:val="16"/>
        </w:rPr>
        <w:t xml:space="preserve">One is taught that in order </w:t>
      </w:r>
      <w:r w:rsidRPr="00BC2FF1">
        <w:rPr>
          <w:rStyle w:val="StyleBoldUnderline"/>
          <w:highlight w:val="yellow"/>
        </w:rPr>
        <w:t>to</w:t>
      </w:r>
      <w:r w:rsidRPr="0057250F">
        <w:rPr>
          <w:bCs/>
          <w:szCs w:val="20"/>
          <w:highlight w:val="yellow"/>
          <w:u w:val="single"/>
        </w:rPr>
        <w:t xml:space="preserve"> do penance for the past sins of other humans, one must selﬂessly devote one’s life to serving others and to having pity for them</w:t>
      </w:r>
      <w:r w:rsidRPr="00BC2FF1">
        <w:rPr>
          <w:bCs/>
          <w:sz w:val="16"/>
          <w:szCs w:val="16"/>
          <w:u w:val="single"/>
        </w:rPr>
        <w:t>, because</w:t>
      </w:r>
      <w:r w:rsidRPr="00BC2FF1">
        <w:rPr>
          <w:bCs/>
          <w:szCs w:val="20"/>
          <w:u w:val="single"/>
        </w:rPr>
        <w:t xml:space="preserve"> </w:t>
      </w:r>
      <w:r w:rsidRPr="0057250F">
        <w:rPr>
          <w:bCs/>
          <w:szCs w:val="20"/>
          <w:highlight w:val="yellow"/>
          <w:u w:val="single"/>
        </w:rPr>
        <w:t xml:space="preserve">one is not worthy of one’s own </w:t>
      </w:r>
      <w:r w:rsidRPr="00B96665">
        <w:rPr>
          <w:bCs/>
          <w:szCs w:val="20"/>
          <w:highlight w:val="yellow"/>
          <w:u w:val="single"/>
        </w:rPr>
        <w:t xml:space="preserve">attention. Nietzsche </w:t>
      </w:r>
      <w:r w:rsidRPr="0057250F">
        <w:rPr>
          <w:bCs/>
          <w:szCs w:val="20"/>
          <w:highlight w:val="yellow"/>
          <w:u w:val="single"/>
        </w:rPr>
        <w:t xml:space="preserve">referred to this as </w:t>
      </w:r>
      <w:r w:rsidRPr="00B96665">
        <w:rPr>
          <w:sz w:val="16"/>
          <w:szCs w:val="16"/>
        </w:rPr>
        <w:t xml:space="preserve">“un-selﬁng” or </w:t>
      </w:r>
      <w:r w:rsidRPr="00785455">
        <w:rPr>
          <w:rStyle w:val="Emphasis"/>
          <w:highlight w:val="yellow"/>
        </w:rPr>
        <w:t>self-denial</w:t>
      </w:r>
      <w:r w:rsidRPr="0057250F">
        <w:rPr>
          <w:bCs/>
          <w:szCs w:val="20"/>
          <w:highlight w:val="yellow"/>
          <w:u w:val="single"/>
        </w:rPr>
        <w:t xml:space="preserve"> </w:t>
      </w:r>
      <w:r w:rsidRPr="00BC2FF1">
        <w:rPr>
          <w:bCs/>
          <w:szCs w:val="20"/>
          <w:u w:val="single"/>
        </w:rPr>
        <w:t xml:space="preserve">and contended </w:t>
      </w:r>
      <w:r w:rsidRPr="00B96665">
        <w:rPr>
          <w:sz w:val="16"/>
          <w:szCs w:val="16"/>
        </w:rPr>
        <w:t xml:space="preserve">that </w:t>
      </w:r>
      <w:r w:rsidRPr="0057250F">
        <w:rPr>
          <w:bCs/>
          <w:szCs w:val="20"/>
          <w:highlight w:val="yellow"/>
          <w:u w:val="single"/>
        </w:rPr>
        <w:t>such an approach</w:t>
      </w:r>
      <w:r w:rsidRPr="00BC2FF1">
        <w:rPr>
          <w:bCs/>
          <w:szCs w:val="20"/>
          <w:u w:val="single"/>
        </w:rPr>
        <w:t xml:space="preserve"> was </w:t>
      </w:r>
      <w:r w:rsidRPr="0057250F">
        <w:rPr>
          <w:bCs/>
          <w:szCs w:val="20"/>
          <w:highlight w:val="yellow"/>
          <w:u w:val="single"/>
        </w:rPr>
        <w:t xml:space="preserve">unhealthy </w:t>
      </w:r>
      <w:r w:rsidRPr="00BC2FF1">
        <w:t xml:space="preserve">because </w:t>
      </w:r>
      <w:r w:rsidRPr="0057250F">
        <w:rPr>
          <w:bCs/>
          <w:szCs w:val="20"/>
          <w:highlight w:val="yellow"/>
          <w:u w:val="single"/>
        </w:rPr>
        <w:t xml:space="preserve">the priestly leaders who created it made </w:t>
      </w:r>
      <w:r w:rsidRPr="00785455">
        <w:rPr>
          <w:rStyle w:val="Emphasis"/>
          <w:highlight w:val="yellow"/>
        </w:rPr>
        <w:t xml:space="preserve">self-destruction </w:t>
      </w:r>
      <w:r w:rsidRPr="0057250F">
        <w:rPr>
          <w:bCs/>
          <w:szCs w:val="20"/>
          <w:highlight w:val="yellow"/>
          <w:u w:val="single"/>
        </w:rPr>
        <w:t xml:space="preserve">a sign of value and </w:t>
      </w:r>
      <w:r w:rsidRPr="00B96665">
        <w:rPr>
          <w:bCs/>
          <w:szCs w:val="20"/>
          <w:highlight w:val="yellow"/>
          <w:u w:val="single"/>
        </w:rPr>
        <w:t xml:space="preserve">duty. </w:t>
      </w:r>
      <w:proofErr w:type="gramStart"/>
      <w:r w:rsidRPr="00B96665">
        <w:rPr>
          <w:bCs/>
          <w:szCs w:val="20"/>
          <w:highlight w:val="yellow"/>
          <w:u w:val="single"/>
        </w:rPr>
        <w:t>A symptom of this</w:t>
      </w:r>
      <w:r w:rsidRPr="0057250F">
        <w:rPr>
          <w:bCs/>
          <w:szCs w:val="20"/>
          <w:u w:val="single"/>
        </w:rPr>
        <w:t xml:space="preserve"> type of </w:t>
      </w:r>
      <w:r w:rsidRPr="00B96665">
        <w:rPr>
          <w:bCs/>
          <w:szCs w:val="20"/>
          <w:highlight w:val="yellow"/>
          <w:u w:val="single"/>
        </w:rPr>
        <w:t>decadence is assigning the unegoistic an absolute value, and considering the egoistic abhorrent.</w:t>
      </w:r>
      <w:proofErr w:type="gramEnd"/>
    </w:p>
    <w:p w:rsidR="00CA519E" w:rsidRPr="00D34024" w:rsidRDefault="00CA519E" w:rsidP="00CA519E"/>
    <w:p w:rsidR="00CA519E" w:rsidRDefault="00CA519E" w:rsidP="00CA519E">
      <w:pPr>
        <w:pStyle w:val="Heading3"/>
      </w:pPr>
      <w:r>
        <w:t>Gates 1NC</w:t>
      </w:r>
    </w:p>
    <w:p w:rsidR="00CA519E" w:rsidRDefault="00CA519E" w:rsidP="00CA519E"/>
    <w:p w:rsidR="00CA519E" w:rsidRPr="001A7873" w:rsidRDefault="00CA519E" w:rsidP="00CA519E">
      <w:pPr>
        <w:pStyle w:val="Heading4"/>
      </w:pPr>
      <w:r w:rsidRPr="001A7873">
        <w:t>The affirmative stands at the gates of debate. The gates are wide open but they are incapable of entering. So insistent upon finding acceptance in debate’s symbolic order, the</w:t>
      </w:r>
      <w:r>
        <w:t>y miss the forest for the trees</w:t>
      </w:r>
    </w:p>
    <w:p w:rsidR="00CA519E" w:rsidRDefault="00CA519E" w:rsidP="00CA519E">
      <w:pPr>
        <w:pStyle w:val="Heading4"/>
      </w:pPr>
      <w:r w:rsidRPr="001A7873">
        <w:t xml:space="preserve">It’s not enough to perform: it has to be interpreted, confirmed by the big </w:t>
      </w:r>
      <w:proofErr w:type="gramStart"/>
      <w:r w:rsidRPr="001A7873">
        <w:t>Other</w:t>
      </w:r>
      <w:proofErr w:type="gramEnd"/>
      <w:r w:rsidRPr="001A7873">
        <w:t xml:space="preserve"> of debate and legitimized through the ballot. </w:t>
      </w:r>
      <w:proofErr w:type="gramStart"/>
      <w:r w:rsidRPr="001A7873">
        <w:t>To prove what?</w:t>
      </w:r>
      <w:proofErr w:type="gramEnd"/>
      <w:r w:rsidRPr="001A7873">
        <w:t xml:space="preserve"> Inclusion in an activity that none of us believe is revolutionary?</w:t>
      </w:r>
      <w:r>
        <w:t xml:space="preserve"> They ignore that politics is dead – your movement is inevitably coopted as soon as it becomes visible – tanks solvency </w:t>
      </w:r>
    </w:p>
    <w:p w:rsidR="00CA519E" w:rsidRPr="007314A7" w:rsidRDefault="00CA519E" w:rsidP="00CA519E">
      <w:pPr>
        <w:rPr>
          <w:sz w:val="16"/>
        </w:rPr>
      </w:pPr>
      <w:r w:rsidRPr="007314A7">
        <w:rPr>
          <w:b/>
          <w:sz w:val="26"/>
          <w:u w:val="single"/>
        </w:rPr>
        <w:t>Invisible Committee, 07</w:t>
      </w:r>
      <w:r w:rsidRPr="007314A7">
        <w:rPr>
          <w:sz w:val="16"/>
        </w:rPr>
        <w:t xml:space="preserve"> [an anonymous group of French professors, phd candidates, and intellectuals, in the book “The Coming Insurrection” published by </w:t>
      </w:r>
      <w:proofErr w:type="gramStart"/>
      <w:r w:rsidRPr="007314A7">
        <w:rPr>
          <w:sz w:val="16"/>
        </w:rPr>
        <w:t>Semiotext(</w:t>
      </w:r>
      <w:proofErr w:type="gramEnd"/>
      <w:r w:rsidRPr="007314A7">
        <w:rPr>
          <w:sz w:val="16"/>
        </w:rPr>
        <w:t>e) (attributed to the </w:t>
      </w:r>
      <w:r w:rsidRPr="00194CB2">
        <w:rPr>
          <w:sz w:val="16"/>
        </w:rPr>
        <w:t>Tarnac Nine</w:t>
      </w:r>
      <w:r w:rsidRPr="007314A7">
        <w:rPr>
          <w:sz w:val="16"/>
        </w:rPr>
        <w:t xml:space="preserve"> by the French police), </w:t>
      </w:r>
      <w:hyperlink r:id="rId8" w:history="1">
        <w:r w:rsidRPr="007314A7">
          <w:rPr>
            <w:rStyle w:val="Hyperlink"/>
            <w:sz w:val="16"/>
          </w:rPr>
          <w:t>http://tarnac9.noblogs.org/gallery/5188/insurrection_english.pdf</w:t>
        </w:r>
      </w:hyperlink>
      <w:r w:rsidRPr="007314A7">
        <w:rPr>
          <w:sz w:val="16"/>
        </w:rPr>
        <w:t>]</w:t>
      </w:r>
    </w:p>
    <w:p w:rsidR="00CA519E" w:rsidRPr="007314A7" w:rsidRDefault="00CA519E" w:rsidP="00CA519E"/>
    <w:p w:rsidR="00CA519E" w:rsidRDefault="00CA519E" w:rsidP="00CA519E">
      <w:pPr>
        <w:rPr>
          <w:sz w:val="16"/>
        </w:rPr>
      </w:pPr>
      <w:r w:rsidRPr="007314A7">
        <w:rPr>
          <w:rStyle w:val="StyleBoldUnderline"/>
        </w:rPr>
        <w:t xml:space="preserve">Whatever angle you look at it from, </w:t>
      </w:r>
      <w:r w:rsidRPr="00194CB2">
        <w:rPr>
          <w:rStyle w:val="Emphasis"/>
          <w:highlight w:val="green"/>
        </w:rPr>
        <w:t>there's no escape from the present</w:t>
      </w:r>
      <w:r w:rsidRPr="000F4EFD">
        <w:rPr>
          <w:rStyle w:val="Emphasis"/>
        </w:rPr>
        <w:t>.</w:t>
      </w:r>
      <w:r w:rsidRPr="00F30A00">
        <w:rPr>
          <w:sz w:val="16"/>
        </w:rPr>
        <w:t xml:space="preserve"> That's not the least of its virtues. For those who want absolutely to have hope, </w:t>
      </w:r>
      <w:r w:rsidRPr="000F4EFD">
        <w:rPr>
          <w:rStyle w:val="StyleBoldUnderline"/>
        </w:rPr>
        <w:t xml:space="preserve">it knocks down every support. </w:t>
      </w:r>
      <w:r w:rsidRPr="00194CB2">
        <w:rPr>
          <w:rStyle w:val="Emphasis"/>
          <w:highlight w:val="green"/>
        </w:rPr>
        <w:t>Those who claim to have solutions are proven wrong almost immediately</w:t>
      </w:r>
      <w:r w:rsidRPr="000F4EFD">
        <w:rPr>
          <w:rStyle w:val="StyleBoldUnderline"/>
        </w:rPr>
        <w:t>.</w:t>
      </w:r>
      <w:r w:rsidRPr="00F30A00">
        <w:rPr>
          <w:sz w:val="16"/>
        </w:rPr>
        <w:t xml:space="preserve"> It's understood that now </w:t>
      </w:r>
      <w:r w:rsidRPr="007314A7">
        <w:rPr>
          <w:rStyle w:val="StyleBoldUnderline"/>
        </w:rPr>
        <w:t>everything can only go from bad to worse.</w:t>
      </w:r>
      <w:r w:rsidRPr="00F30A00">
        <w:rPr>
          <w:sz w:val="16"/>
        </w:rPr>
        <w:t xml:space="preserve"> "</w:t>
      </w:r>
      <w:r w:rsidRPr="007314A7">
        <w:rPr>
          <w:rStyle w:val="StyleBoldUnderline"/>
        </w:rPr>
        <w:t>There's no future for the future</w:t>
      </w:r>
      <w:r w:rsidRPr="00F30A00">
        <w:rPr>
          <w:sz w:val="16"/>
        </w:rPr>
        <w:t xml:space="preserve">" is the wisdom behind an era that for all its appearances of extreme normalcy has come to have about the consciousness level of the first punks. </w:t>
      </w:r>
      <w:r w:rsidRPr="00194CB2">
        <w:rPr>
          <w:rStyle w:val="StyleBoldUnderline"/>
          <w:highlight w:val="green"/>
        </w:rPr>
        <w:t xml:space="preserve">The sphere of </w:t>
      </w:r>
      <w:r w:rsidRPr="00194CB2">
        <w:rPr>
          <w:rStyle w:val="Emphasis"/>
          <w:highlight w:val="green"/>
        </w:rPr>
        <w:t>political representation is closed</w:t>
      </w:r>
      <w:r w:rsidRPr="00194CB2">
        <w:rPr>
          <w:rStyle w:val="StyleBoldUnderline"/>
          <w:highlight w:val="green"/>
        </w:rPr>
        <w:t>. From left to right, it's the same nothingness</w:t>
      </w:r>
      <w:r w:rsidRPr="007314A7">
        <w:rPr>
          <w:rStyle w:val="StyleBoldUnderline"/>
        </w:rPr>
        <w:t xml:space="preserve"> </w:t>
      </w:r>
      <w:r w:rsidRPr="00F30A00">
        <w:rPr>
          <w:sz w:val="16"/>
        </w:rPr>
        <w:t xml:space="preserve">acting by turns either as the big shots or the virgins, the same sales shelf heads, </w:t>
      </w:r>
      <w:r w:rsidRPr="007314A7">
        <w:rPr>
          <w:rStyle w:val="StyleBoldUnderline"/>
        </w:rPr>
        <w:t>changing up their discourse according to the latest dispatches from the information service</w:t>
      </w:r>
      <w:r w:rsidRPr="00F30A00">
        <w:rPr>
          <w:sz w:val="16"/>
        </w:rPr>
        <w:t xml:space="preserve">. Those who still vote give one the impression that their only intention is to knock out the polling booths by voting as a pure act of protest. And we've started to understand that in fact </w:t>
      </w:r>
      <w:r w:rsidRPr="007314A7">
        <w:rPr>
          <w:rStyle w:val="StyleBoldUnderline"/>
        </w:rPr>
        <w:t>it’s only against the vote itself that people go on voting. Nothing we've seen can come up to the heights of the present situation; not by far.</w:t>
      </w:r>
      <w:r w:rsidRPr="00F30A00">
        <w:rPr>
          <w:sz w:val="16"/>
        </w:rPr>
        <w:t xml:space="preserve"> By its very silence, the populace seems infinitely more 'grown up' than all those squabbling amongst themselves to govern it do. Any Belleville chibani 1 is wiser in his chats than in all of those puppets’ grand declarations put together. The lid of the social kettle is triple-tight, and the pressure inside won’t stop building. The ghost of Argentina’s Que Se Vayan Todos 2 is seriously starting to haunt the ruling heads. </w:t>
      </w:r>
      <w:r w:rsidRPr="007314A7">
        <w:rPr>
          <w:rStyle w:val="StyleBoldUnderline"/>
        </w:rPr>
        <w:t>The fires of November 2005 will never cease to cast their shadow on all consciences.</w:t>
      </w:r>
      <w:r w:rsidRPr="00F30A00">
        <w:rPr>
          <w:sz w:val="16"/>
        </w:rPr>
        <w:t xml:space="preserve"> Those first joyous fires were the baptism of a whole decade full of promises. The media’s “suburbs vs. the Republic” myth, if it’s not inefficient, is certainly not true. The fatherland was ablaze all the way to downtown everywhere, with fires that were methodically snuffed out. </w:t>
      </w:r>
      <w:r w:rsidRPr="00194CB2">
        <w:rPr>
          <w:rStyle w:val="StyleBoldUnderline"/>
          <w:highlight w:val="green"/>
        </w:rPr>
        <w:t>Whole streets went up in</w:t>
      </w:r>
      <w:r w:rsidRPr="007314A7">
        <w:rPr>
          <w:rStyle w:val="StyleBoldUnderline"/>
        </w:rPr>
        <w:t xml:space="preserve"> flames of solidarity </w:t>
      </w:r>
      <w:r w:rsidRPr="00194CB2">
        <w:rPr>
          <w:rStyle w:val="StyleBoldUnderline"/>
          <w:highlight w:val="green"/>
        </w:rPr>
        <w:t>in Barcelona and no one</w:t>
      </w:r>
      <w:r w:rsidRPr="007314A7">
        <w:rPr>
          <w:rStyle w:val="StyleBoldUnderline"/>
        </w:rPr>
        <w:t xml:space="preserve"> but the people who lived there even </w:t>
      </w:r>
      <w:r w:rsidRPr="00194CB2">
        <w:rPr>
          <w:rStyle w:val="StyleBoldUnderline"/>
          <w:highlight w:val="green"/>
        </w:rPr>
        <w:t>found out about it</w:t>
      </w:r>
      <w:r w:rsidRPr="007314A7">
        <w:rPr>
          <w:rStyle w:val="StyleBoldUnderline"/>
        </w:rPr>
        <w:t xml:space="preserve">. </w:t>
      </w:r>
      <w:r w:rsidRPr="00F30A00">
        <w:rPr>
          <w:sz w:val="16"/>
        </w:rPr>
        <w:t xml:space="preserve">And the country hasn’t stopped burning since. Among the accused we find diverse profiles, without much in common besides a hatred for existing society; not united by class, race, or even by neighborhood. What was new wasn’t the “suburban revolt,” since that was already happening in the 80s, but the rupture with its established forms. The assailants weren’t listening to anybody at all anymore, not their big brothers, not the local associations assigned to help return things to normal. No “SOS Racism which </w:t>
      </w:r>
      <w:r w:rsidRPr="007314A7">
        <w:rPr>
          <w:rStyle w:val="StyleBoldUnderline"/>
        </w:rPr>
        <w:t>only fatigue, falsification, and media omertà</w:t>
      </w:r>
      <w:r w:rsidRPr="00F30A00">
        <w:rPr>
          <w:sz w:val="16"/>
        </w:rPr>
        <w:t xml:space="preserve"> 4 </w:t>
      </w:r>
      <w:r w:rsidRPr="007314A7">
        <w:rPr>
          <w:rStyle w:val="StyleBoldUnderline"/>
        </w:rPr>
        <w:t>could feign putting an end</w:t>
      </w:r>
      <w:r w:rsidRPr="00F30A00">
        <w:rPr>
          <w:sz w:val="16"/>
        </w:rPr>
        <w:t xml:space="preserve">. The whole series of nocturnal strikes, </w:t>
      </w:r>
      <w:r w:rsidRPr="00194CB2">
        <w:rPr>
          <w:rStyle w:val="StyleBoldUnderline"/>
          <w:highlight w:val="green"/>
        </w:rPr>
        <w:t>anonymous attacks, wordless destruction, had the merit of busting wide open the split between politics and the political</w:t>
      </w:r>
      <w:r w:rsidRPr="00F30A00">
        <w:rPr>
          <w:sz w:val="16"/>
        </w:rPr>
        <w:t xml:space="preserve">. No one can honestly deny the obvious weight of </w:t>
      </w:r>
      <w:r w:rsidRPr="00194CB2">
        <w:rPr>
          <w:rStyle w:val="StyleBoldUnderline"/>
          <w:highlight w:val="green"/>
        </w:rPr>
        <w:t>this assault</w:t>
      </w:r>
      <w:r w:rsidRPr="007314A7">
        <w:rPr>
          <w:rStyle w:val="StyleBoldUnderline"/>
        </w:rPr>
        <w:t xml:space="preserve"> </w:t>
      </w:r>
      <w:r w:rsidRPr="00F30A00">
        <w:rPr>
          <w:sz w:val="16"/>
        </w:rPr>
        <w:t xml:space="preserve">which </w:t>
      </w:r>
      <w:r w:rsidRPr="00194CB2">
        <w:rPr>
          <w:rStyle w:val="Emphasis"/>
          <w:highlight w:val="green"/>
        </w:rPr>
        <w:t>made no demands</w:t>
      </w:r>
      <w:r w:rsidRPr="00F30A00">
        <w:rPr>
          <w:sz w:val="16"/>
        </w:rPr>
        <w:t xml:space="preserve">, and </w:t>
      </w:r>
      <w:r w:rsidRPr="007314A7">
        <w:rPr>
          <w:rStyle w:val="StyleBoldUnderline"/>
        </w:rPr>
        <w:t>had no message other than a threat which had nothing to do with politics</w:t>
      </w:r>
      <w:r w:rsidRPr="00F30A00">
        <w:rPr>
          <w:sz w:val="16"/>
        </w:rPr>
        <w:t xml:space="preserve">. But </w:t>
      </w:r>
      <w:r w:rsidRPr="007314A7">
        <w:rPr>
          <w:rStyle w:val="StyleBoldUnderline"/>
        </w:rPr>
        <w:t xml:space="preserve">you’d have to be blind not to see </w:t>
      </w:r>
      <w:r w:rsidRPr="00194CB2">
        <w:rPr>
          <w:rStyle w:val="StyleBoldUnderline"/>
          <w:highlight w:val="green"/>
        </w:rPr>
        <w:t xml:space="preserve">what is </w:t>
      </w:r>
      <w:r w:rsidRPr="00194CB2">
        <w:rPr>
          <w:rStyle w:val="Emphasis"/>
          <w:highlight w:val="green"/>
        </w:rPr>
        <w:t>purely political</w:t>
      </w:r>
      <w:r w:rsidRPr="00194CB2">
        <w:rPr>
          <w:rStyle w:val="StyleBoldUnderline"/>
          <w:highlight w:val="green"/>
        </w:rPr>
        <w:t xml:space="preserve"> about this </w:t>
      </w:r>
      <w:r w:rsidRPr="00194CB2">
        <w:rPr>
          <w:rStyle w:val="Emphasis"/>
          <w:highlight w:val="green"/>
        </w:rPr>
        <w:t>resolute negation of politics</w:t>
      </w:r>
      <w:r w:rsidRPr="00F30A00">
        <w:rPr>
          <w:sz w:val="16"/>
        </w:rPr>
        <w:t xml:space="preserve">, and you’d certainly have to know absolutely nothing about the autonomous youth movements of the last 30 years. </w:t>
      </w:r>
      <w:r w:rsidRPr="007314A7">
        <w:rPr>
          <w:rStyle w:val="StyleBoldUnderline"/>
        </w:rPr>
        <w:t>Like abandoned children</w:t>
      </w:r>
      <w:r w:rsidRPr="00F30A00">
        <w:rPr>
          <w:sz w:val="16"/>
        </w:rPr>
        <w:t xml:space="preserve"> </w:t>
      </w:r>
      <w:r w:rsidRPr="007314A7">
        <w:rPr>
          <w:rStyle w:val="StyleBoldUnderline"/>
        </w:rPr>
        <w:t xml:space="preserve">we burned the first baby toys of a society that deserves no </w:t>
      </w:r>
      <w:r w:rsidRPr="00F30A00">
        <w:rPr>
          <w:sz w:val="16"/>
        </w:rPr>
        <w:t xml:space="preserve">more </w:t>
      </w:r>
      <w:r w:rsidRPr="007314A7">
        <w:rPr>
          <w:rStyle w:val="StyleBoldUnderline"/>
        </w:rPr>
        <w:t>respect</w:t>
      </w:r>
      <w:r w:rsidRPr="00F30A00">
        <w:rPr>
          <w:sz w:val="16"/>
        </w:rPr>
        <w:t xml:space="preserve"> than the monuments of Paris did at the end of Bloody Week 5 -- and knows it. </w:t>
      </w:r>
      <w:r w:rsidRPr="00194CB2">
        <w:rPr>
          <w:rStyle w:val="StyleBoldUnderline"/>
          <w:highlight w:val="green"/>
        </w:rPr>
        <w:t xml:space="preserve">There’s </w:t>
      </w:r>
      <w:r w:rsidRPr="00194CB2">
        <w:rPr>
          <w:rStyle w:val="Emphasis"/>
          <w:highlight w:val="green"/>
        </w:rPr>
        <w:t>no social solution</w:t>
      </w:r>
      <w:r w:rsidRPr="007314A7">
        <w:rPr>
          <w:rStyle w:val="StyleBoldUnderline"/>
        </w:rPr>
        <w:t xml:space="preserve"> to </w:t>
      </w:r>
      <w:r w:rsidRPr="00835EA3">
        <w:rPr>
          <w:rStyle w:val="StyleBoldUnderline"/>
        </w:rPr>
        <w:t xml:space="preserve">the present situation. First off because </w:t>
      </w:r>
      <w:r w:rsidRPr="00194CB2">
        <w:rPr>
          <w:rStyle w:val="StyleBoldUnderline"/>
          <w:highlight w:val="green"/>
        </w:rPr>
        <w:t>the vague</w:t>
      </w:r>
      <w:r w:rsidRPr="00835EA3">
        <w:rPr>
          <w:rStyle w:val="StyleBoldUnderline"/>
        </w:rPr>
        <w:t xml:space="preserve"> aggregate of social groupings, </w:t>
      </w:r>
      <w:r w:rsidRPr="00194CB2">
        <w:rPr>
          <w:rStyle w:val="StyleBoldUnderline"/>
          <w:highlight w:val="green"/>
        </w:rPr>
        <w:t>institutions</w:t>
      </w:r>
      <w:r w:rsidRPr="00835EA3">
        <w:rPr>
          <w:rStyle w:val="StyleBoldUnderline"/>
        </w:rPr>
        <w:t xml:space="preserve">, and individual bubbles </w:t>
      </w:r>
      <w:r w:rsidRPr="00194CB2">
        <w:rPr>
          <w:rStyle w:val="StyleBoldUnderline"/>
          <w:highlight w:val="green"/>
        </w:rPr>
        <w:t>that we designate</w:t>
      </w:r>
      <w:r w:rsidRPr="00835EA3">
        <w:rPr>
          <w:rStyle w:val="StyleBoldUnderline"/>
        </w:rPr>
        <w:t xml:space="preserve"> by the anti-phrase “</w:t>
      </w:r>
      <w:r w:rsidRPr="00194CB2">
        <w:rPr>
          <w:rStyle w:val="StyleBoldUnderline"/>
          <w:highlight w:val="green"/>
        </w:rPr>
        <w:t xml:space="preserve">society” </w:t>
      </w:r>
      <w:r w:rsidRPr="00194CB2">
        <w:rPr>
          <w:rStyle w:val="Emphasis"/>
          <w:highlight w:val="green"/>
        </w:rPr>
        <w:t>has no substance</w:t>
      </w:r>
      <w:r w:rsidRPr="00835EA3">
        <w:rPr>
          <w:rStyle w:val="StyleBoldUnderline"/>
        </w:rPr>
        <w:t>, because there’s no language left to express common experiences with</w:t>
      </w:r>
      <w:r w:rsidRPr="00F30A00">
        <w:rPr>
          <w:sz w:val="16"/>
        </w:rPr>
        <w:t xml:space="preserve">. It took a half-century of fighting by the Lumières to thaw out the possibility of a French Revolution, and a century of fighting by work to give birth to the fearful “Welfare State.” Struggles creating the language in which the new order expresses itself. </w:t>
      </w:r>
      <w:proofErr w:type="gramStart"/>
      <w:r w:rsidRPr="00F30A00">
        <w:rPr>
          <w:sz w:val="16"/>
        </w:rPr>
        <w:t>Nothing like today.</w:t>
      </w:r>
      <w:proofErr w:type="gramEnd"/>
      <w:r w:rsidRPr="00F30A00">
        <w:rPr>
          <w:sz w:val="16"/>
        </w:rPr>
        <w:t xml:space="preserve"> Europe is now a de-monied continent that sneaks off to make a run to the Lidl 6 and has to fly with the low-cost airlines to be able to keep on flying. </w:t>
      </w:r>
      <w:r w:rsidRPr="00194CB2">
        <w:rPr>
          <w:rStyle w:val="Emphasis"/>
          <w:highlight w:val="green"/>
        </w:rPr>
        <w:t>None of the “problems” formulated in the social language are resolvable</w:t>
      </w:r>
      <w:r w:rsidRPr="00F30A00">
        <w:rPr>
          <w:sz w:val="16"/>
        </w:rPr>
        <w:t xml:space="preserve">. The “retirement </w:t>
      </w:r>
      <w:r w:rsidRPr="007314A7">
        <w:rPr>
          <w:rStyle w:val="StyleBoldUnderline"/>
        </w:rPr>
        <w:t>pensions</w:t>
      </w:r>
      <w:r w:rsidRPr="00F30A00">
        <w:rPr>
          <w:sz w:val="16"/>
        </w:rPr>
        <w:t xml:space="preserve"> issue,” the issues of “precariousness,” the “</w:t>
      </w:r>
      <w:r w:rsidRPr="007314A7">
        <w:rPr>
          <w:rStyle w:val="StyleBoldUnderline"/>
        </w:rPr>
        <w:t>youth</w:t>
      </w:r>
      <w:r w:rsidRPr="00F30A00">
        <w:rPr>
          <w:sz w:val="16"/>
        </w:rPr>
        <w:t>” and their “</w:t>
      </w:r>
      <w:r w:rsidRPr="007314A7">
        <w:rPr>
          <w:rStyle w:val="StyleBoldUnderline"/>
        </w:rPr>
        <w:t>violence</w:t>
      </w:r>
      <w:r w:rsidRPr="00F30A00">
        <w:rPr>
          <w:sz w:val="16"/>
        </w:rPr>
        <w:t xml:space="preserve">” can only be kept in suspense as long as the ever more surprising “acting out” they thinly cover gets managed away police-like. No one’s going to be happy to see old people being wiped out at a knockdown price, abandoned by their own and with nothing to say. And </w:t>
      </w:r>
      <w:r w:rsidRPr="007314A7">
        <w:rPr>
          <w:rStyle w:val="StyleBoldUnderline"/>
        </w:rPr>
        <w:t>those who’ve found less humiliation and more benefit in a life of crime than in sweeping floors will not give up their weapons, and prison won’t make them love society.</w:t>
      </w:r>
      <w:r w:rsidRPr="00F30A00">
        <w:rPr>
          <w:sz w:val="16"/>
        </w:rPr>
        <w:t xml:space="preserve"> The rage to enjoy of the hordes of the retired will not take the somber cuts to their monthly income on an empty stomach, and will get only too excited about the refusal to work among a large sector of the youth. And to conclude, </w:t>
      </w:r>
      <w:r w:rsidRPr="007314A7">
        <w:rPr>
          <w:rStyle w:val="StyleBoldUnderline"/>
        </w:rPr>
        <w:t>no guaranteed income granted the day after a quasi-uprising will lay the foundations for a new New Deal,</w:t>
      </w:r>
      <w:r w:rsidRPr="00F30A00">
        <w:rPr>
          <w:sz w:val="16"/>
        </w:rPr>
        <w:t xml:space="preserve"> a new pact</w:t>
      </w:r>
      <w:r w:rsidRPr="00835EA3">
        <w:rPr>
          <w:sz w:val="16"/>
        </w:rPr>
        <w:t>, and a new peace. Th</w:t>
      </w:r>
      <w:r w:rsidRPr="00835EA3">
        <w:rPr>
          <w:rStyle w:val="StyleBoldUnderline"/>
        </w:rPr>
        <w:t>e social sentiment is</w:t>
      </w:r>
      <w:r w:rsidRPr="00835EA3">
        <w:rPr>
          <w:sz w:val="16"/>
        </w:rPr>
        <w:t xml:space="preserve"> rather </w:t>
      </w:r>
      <w:r w:rsidRPr="00835EA3">
        <w:rPr>
          <w:rStyle w:val="Emphasis"/>
        </w:rPr>
        <w:t>too evaporated</w:t>
      </w:r>
      <w:r w:rsidRPr="00835EA3">
        <w:rPr>
          <w:sz w:val="16"/>
        </w:rPr>
        <w:t xml:space="preserve"> </w:t>
      </w:r>
      <w:r w:rsidRPr="00835EA3">
        <w:rPr>
          <w:rStyle w:val="StyleBoldUnderline"/>
        </w:rPr>
        <w:t>for all that.</w:t>
      </w:r>
      <w:r w:rsidRPr="00835EA3">
        <w:rPr>
          <w:sz w:val="16"/>
        </w:rPr>
        <w:t xml:space="preserve"> As their solution</w:t>
      </w:r>
      <w:r w:rsidRPr="00F30A00">
        <w:rPr>
          <w:sz w:val="16"/>
        </w:rPr>
        <w:t xml:space="preserve">, </w:t>
      </w:r>
      <w:r w:rsidRPr="00194CB2">
        <w:rPr>
          <w:rStyle w:val="StyleBoldUnderline"/>
          <w:highlight w:val="green"/>
        </w:rPr>
        <w:t>they’ll</w:t>
      </w:r>
      <w:r w:rsidRPr="007314A7">
        <w:rPr>
          <w:rStyle w:val="StyleBoldUnderline"/>
        </w:rPr>
        <w:t xml:space="preserve"> just </w:t>
      </w:r>
      <w:r w:rsidRPr="00194CB2">
        <w:rPr>
          <w:rStyle w:val="StyleBoldUnderline"/>
          <w:highlight w:val="green"/>
        </w:rPr>
        <w:t>never stop putting on the pressure, to make sure nothing happens</w:t>
      </w:r>
      <w:r w:rsidRPr="007314A7">
        <w:rPr>
          <w:rStyle w:val="StyleBoldUnderline"/>
        </w:rPr>
        <w:t xml:space="preserve">, and with it </w:t>
      </w:r>
      <w:r w:rsidRPr="00194CB2">
        <w:rPr>
          <w:rStyle w:val="StyleBoldUnderline"/>
          <w:highlight w:val="green"/>
        </w:rPr>
        <w:t>we’ll have more and more police chases</w:t>
      </w:r>
      <w:r w:rsidRPr="007314A7">
        <w:rPr>
          <w:rStyle w:val="StyleBoldUnderline"/>
        </w:rPr>
        <w:t xml:space="preserve"> all over the neighborhood</w:t>
      </w:r>
      <w:r w:rsidRPr="00F30A00">
        <w:rPr>
          <w:sz w:val="16"/>
        </w:rPr>
        <w:t xml:space="preserve">. </w:t>
      </w:r>
      <w:r w:rsidRPr="007314A7">
        <w:rPr>
          <w:rStyle w:val="StyleBoldUnderline"/>
        </w:rPr>
        <w:t>The drone that</w:t>
      </w:r>
      <w:r w:rsidRPr="00F30A00">
        <w:rPr>
          <w:sz w:val="16"/>
        </w:rPr>
        <w:t xml:space="preserve"> even according to the </w:t>
      </w:r>
      <w:r w:rsidRPr="007314A7">
        <w:rPr>
          <w:rStyle w:val="StyleBoldUnderline"/>
        </w:rPr>
        <w:t>police</w:t>
      </w:r>
      <w:r w:rsidRPr="00F30A00">
        <w:rPr>
          <w:sz w:val="16"/>
        </w:rPr>
        <w:t xml:space="preserve"> indeed did </w:t>
      </w:r>
      <w:r w:rsidRPr="007314A7">
        <w:rPr>
          <w:rStyle w:val="StyleBoldUnderline"/>
        </w:rPr>
        <w:t>fly</w:t>
      </w:r>
      <w:r w:rsidRPr="00F30A00">
        <w:rPr>
          <w:sz w:val="16"/>
        </w:rPr>
        <w:t xml:space="preserve"> over Seine-Saint-Denis 7 last July 14 th </w:t>
      </w:r>
      <w:r w:rsidRPr="007314A7">
        <w:rPr>
          <w:rStyle w:val="StyleBoldUnderline"/>
        </w:rPr>
        <w:t>is a picture of the future in much more straightforward colors than all the hazy images we get from the humanists.</w:t>
      </w:r>
      <w:r w:rsidRPr="00F30A00">
        <w:rPr>
          <w:sz w:val="16"/>
        </w:rPr>
        <w:t xml:space="preserve"> That they took the time to clarify that it was not armed shows pretty clearly the kind of road we’re headed down. The country is going to be cut up into ever more air-tight zones. Highways built along the border of the “sensitive neighborhoods” already form walls that are invisible and yet able to cut them off from the private subdivisions. Whatever good patriotic souls may think about it, the management of neighborhoods “by community” is most effective just by its notoriety. </w:t>
      </w:r>
      <w:r w:rsidRPr="007314A7">
        <w:rPr>
          <w:rStyle w:val="StyleBoldUnderline"/>
        </w:rPr>
        <w:t xml:space="preserve">The purely metropolitan portions of the country, the main downtowns, lead their luxurious lives in an ever more calculating, ever more sophisticated, ever more shimmering deconstruction. </w:t>
      </w:r>
      <w:r w:rsidRPr="00F30A00">
        <w:rPr>
          <w:sz w:val="16"/>
        </w:rPr>
        <w:t xml:space="preserve">They light up the whole planet with their whorehouse red lights, while the BAC 8 and the </w:t>
      </w:r>
      <w:r w:rsidRPr="007314A7">
        <w:rPr>
          <w:rStyle w:val="StyleBoldUnderline"/>
        </w:rPr>
        <w:t>private security companies’</w:t>
      </w:r>
      <w:r w:rsidRPr="00F30A00">
        <w:rPr>
          <w:sz w:val="16"/>
        </w:rPr>
        <w:t xml:space="preserve"> -- read: militias’ -- </w:t>
      </w:r>
      <w:r w:rsidRPr="007314A7">
        <w:rPr>
          <w:rStyle w:val="StyleBoldUnderline"/>
        </w:rPr>
        <w:t>patrols multiply</w:t>
      </w:r>
      <w:r w:rsidRPr="00F30A00">
        <w:rPr>
          <w:sz w:val="16"/>
        </w:rPr>
        <w:t xml:space="preserve"> infinitely, </w:t>
      </w:r>
      <w:r w:rsidRPr="007314A7">
        <w:rPr>
          <w:rStyle w:val="StyleBoldUnderline"/>
        </w:rPr>
        <w:t>all the while benefiting from being able to hide behind an ever more disrespectful judicial front</w:t>
      </w:r>
      <w:r w:rsidRPr="000F4EFD">
        <w:rPr>
          <w:rStyle w:val="StyleBoldUnderline"/>
        </w:rPr>
        <w:t>. The catch-22 of the present</w:t>
      </w:r>
      <w:r w:rsidRPr="00F30A00">
        <w:rPr>
          <w:sz w:val="16"/>
        </w:rPr>
        <w:t xml:space="preserve">, though perceptible everywhere, </w:t>
      </w:r>
      <w:r w:rsidRPr="000F4EFD">
        <w:rPr>
          <w:rStyle w:val="StyleBoldUnderline"/>
        </w:rPr>
        <w:t>is denied everywhere</w:t>
      </w:r>
      <w:r w:rsidRPr="00F30A00">
        <w:rPr>
          <w:sz w:val="16"/>
        </w:rPr>
        <w:t xml:space="preserve">. </w:t>
      </w:r>
      <w:r w:rsidRPr="00194CB2">
        <w:rPr>
          <w:rStyle w:val="StyleBoldUnderline"/>
          <w:highlight w:val="green"/>
        </w:rPr>
        <w:t>Never have so many</w:t>
      </w:r>
      <w:r w:rsidRPr="00F30A00">
        <w:rPr>
          <w:sz w:val="16"/>
        </w:rPr>
        <w:t xml:space="preserve"> psychologists, sociologists, and literary </w:t>
      </w:r>
      <w:r w:rsidRPr="007314A7">
        <w:rPr>
          <w:rStyle w:val="StyleBoldUnderline"/>
        </w:rPr>
        <w:t xml:space="preserve">people </w:t>
      </w:r>
      <w:r w:rsidRPr="00194CB2">
        <w:rPr>
          <w:rStyle w:val="StyleBoldUnderline"/>
          <w:highlight w:val="green"/>
        </w:rPr>
        <w:t xml:space="preserve">devoted themselves to </w:t>
      </w:r>
      <w:r w:rsidRPr="000F4EFD">
        <w:rPr>
          <w:rStyle w:val="StyleBoldUnderline"/>
        </w:rPr>
        <w:t xml:space="preserve">it, each with </w:t>
      </w:r>
      <w:r w:rsidRPr="00194CB2">
        <w:rPr>
          <w:rStyle w:val="StyleBoldUnderline"/>
          <w:highlight w:val="green"/>
        </w:rPr>
        <w:t xml:space="preserve">their own special </w:t>
      </w:r>
      <w:r w:rsidRPr="000F4EFD">
        <w:rPr>
          <w:rStyle w:val="StyleBoldUnderline"/>
        </w:rPr>
        <w:t xml:space="preserve">jargon, and each with their own specially </w:t>
      </w:r>
      <w:r w:rsidRPr="00194CB2">
        <w:rPr>
          <w:rStyle w:val="Emphasis"/>
          <w:highlight w:val="green"/>
        </w:rPr>
        <w:t>missing solution</w:t>
      </w:r>
      <w:r w:rsidRPr="00F30A00">
        <w:rPr>
          <w:sz w:val="16"/>
        </w:rPr>
        <w:t>. It’s enough just to listen to the songs that come out these days, the trifling “new French music,” where the petty-bourgeoisie dissects the states of its soul and the K’1Fry mafia 9 makes its declarations of war, to know that this coexistence will come to an end soon and that a decision is about to be made.</w:t>
      </w:r>
    </w:p>
    <w:p w:rsidR="00CA519E" w:rsidRPr="001A7873" w:rsidRDefault="00CA519E" w:rsidP="00CA519E"/>
    <w:p w:rsidR="00CA519E" w:rsidRPr="007314A7" w:rsidRDefault="00CA519E" w:rsidP="00CA519E">
      <w:pPr>
        <w:pStyle w:val="Heading4"/>
      </w:pPr>
      <w:r w:rsidRPr="001A7873">
        <w:t>The Alternative is to reject the call to action and the Affirmative Manifesto of change. Disappearance provides the secrecy and anonymity that avoids giving opportunities to be coopted</w:t>
      </w:r>
      <w:r>
        <w:t xml:space="preserve">. </w:t>
      </w:r>
      <w:r w:rsidRPr="007314A7">
        <w:t>To make micropolitics visible is to coopt it</w:t>
      </w:r>
      <w:r>
        <w:t xml:space="preserve"> </w:t>
      </w:r>
      <w:r w:rsidRPr="007314A7">
        <w:t xml:space="preserve">– </w:t>
      </w:r>
      <w:r>
        <w:t xml:space="preserve">only an embrace of imperceptible politics can solve </w:t>
      </w:r>
    </w:p>
    <w:p w:rsidR="00CA519E" w:rsidRPr="007314A7" w:rsidRDefault="00CA519E" w:rsidP="00CA519E">
      <w:pPr>
        <w:rPr>
          <w:sz w:val="16"/>
        </w:rPr>
      </w:pPr>
      <w:r w:rsidRPr="007314A7">
        <w:rPr>
          <w:b/>
          <w:sz w:val="26"/>
          <w:u w:val="single"/>
        </w:rPr>
        <w:t xml:space="preserve">Tsianos </w:t>
      </w:r>
      <w:proofErr w:type="gramStart"/>
      <w:r w:rsidRPr="007314A7">
        <w:rPr>
          <w:b/>
          <w:sz w:val="26"/>
          <w:u w:val="single"/>
        </w:rPr>
        <w:t>et</w:t>
      </w:r>
      <w:proofErr w:type="gramEnd"/>
      <w:r>
        <w:rPr>
          <w:b/>
          <w:sz w:val="26"/>
          <w:u w:val="single"/>
        </w:rPr>
        <w:t>.</w:t>
      </w:r>
      <w:r w:rsidRPr="007314A7">
        <w:rPr>
          <w:b/>
          <w:sz w:val="26"/>
          <w:u w:val="single"/>
        </w:rPr>
        <w:t xml:space="preserve"> </w:t>
      </w:r>
      <w:proofErr w:type="gramStart"/>
      <w:r w:rsidRPr="007314A7">
        <w:rPr>
          <w:b/>
          <w:sz w:val="26"/>
          <w:u w:val="single"/>
        </w:rPr>
        <w:t>al</w:t>
      </w:r>
      <w:proofErr w:type="gramEnd"/>
      <w:r w:rsidRPr="007314A7">
        <w:rPr>
          <w:b/>
          <w:sz w:val="26"/>
          <w:u w:val="single"/>
        </w:rPr>
        <w:t>, 08</w:t>
      </w:r>
      <w:r w:rsidRPr="007314A7">
        <w:rPr>
          <w:sz w:val="16"/>
        </w:rPr>
        <w:t xml:space="preserve"> – Vassilis, teaches sociology at the University of Hamburg, Germany, Dimitris Papadopoulos teaches social theory at Cardiff University, Niamh Stephenson teaches social science at the University of New South Wales. “Escape Routes: Control and Subversion in the 21st Century” Pluto Press</w:t>
      </w:r>
    </w:p>
    <w:p w:rsidR="00CA519E" w:rsidRPr="007314A7" w:rsidRDefault="00CA519E" w:rsidP="00CA519E"/>
    <w:p w:rsidR="00CA519E" w:rsidRPr="007314A7" w:rsidRDefault="00CA519E" w:rsidP="00CA519E">
      <w:pPr>
        <w:rPr>
          <w:rStyle w:val="StyleBoldUnderline"/>
        </w:rPr>
      </w:pPr>
      <w:r w:rsidRPr="007314A7">
        <w:rPr>
          <w:sz w:val="16"/>
        </w:rPr>
        <w:t xml:space="preserve">In this sense </w:t>
      </w:r>
      <w:r w:rsidRPr="007314A7">
        <w:rPr>
          <w:rStyle w:val="StyleBoldUnderline"/>
        </w:rPr>
        <w:t>imperceptible politics does not necessarily differ from or oppose other prevalent forms of politics, such as state-oriented politics, micropolitics, identity politics, cultural and gender politics, civil rights movements, etc</w:t>
      </w:r>
      <w:r w:rsidRPr="007314A7">
        <w:rPr>
          <w:sz w:val="16"/>
        </w:rPr>
        <w:t xml:space="preserve">. And indeed </w:t>
      </w:r>
      <w:r w:rsidRPr="00194CB2">
        <w:rPr>
          <w:rStyle w:val="Emphasis"/>
          <w:highlight w:val="green"/>
        </w:rPr>
        <w:t>imperceptible politics connects with all these various forms of political engagement and intervention</w:t>
      </w:r>
      <w:r w:rsidRPr="00194CB2">
        <w:rPr>
          <w:rStyle w:val="StyleBoldUnderline"/>
          <w:highlight w:val="green"/>
        </w:rPr>
        <w:t xml:space="preserve"> </w:t>
      </w:r>
      <w:r w:rsidRPr="00261A8D">
        <w:rPr>
          <w:rStyle w:val="StyleBoldUnderline"/>
        </w:rPr>
        <w:t>in an opportunistic way: it deploys them to the extent that they allow the establishment of spaces o</w:t>
      </w:r>
      <w:r w:rsidRPr="007314A7">
        <w:rPr>
          <w:rStyle w:val="StyleBoldUnderline"/>
        </w:rPr>
        <w:t>utside representation</w:t>
      </w:r>
      <w:r w:rsidRPr="007314A7">
        <w:rPr>
          <w:sz w:val="16"/>
        </w:rPr>
        <w:t>; that is, spaces which do not primarily focus on the transformation of the conditions of the double-R axiom (rights and representation) but on the insertion of new social forces into a given political terrain. In the previous chapter we called this form of politics</w:t>
      </w:r>
      <w:r w:rsidRPr="007314A7">
        <w:rPr>
          <w:rStyle w:val="BodytextItalic1"/>
          <w:rFonts w:ascii="Georgia" w:hAnsi="Georgia"/>
          <w:sz w:val="16"/>
        </w:rPr>
        <w:t xml:space="preserve"> outside politics: </w:t>
      </w:r>
      <w:r w:rsidRPr="007314A7">
        <w:rPr>
          <w:sz w:val="16"/>
        </w:rPr>
        <w:t>the politics which opposes the representational regime of policing. Imperceptibility is the everyday strategy which allows us to move and to act below the overcoding regime of representatio</w:t>
      </w:r>
      <w:r w:rsidRPr="00261A8D">
        <w:rPr>
          <w:sz w:val="16"/>
        </w:rPr>
        <w:t xml:space="preserve">n. </w:t>
      </w:r>
      <w:r w:rsidRPr="00261A8D">
        <w:rPr>
          <w:rStyle w:val="StyleBoldUnderline"/>
        </w:rPr>
        <w:t xml:space="preserve">This everyday strategy is inherently anti-theoretical; that is, it resists any ultimate theorisation, </w:t>
      </w:r>
      <w:r w:rsidRPr="00194CB2">
        <w:rPr>
          <w:rStyle w:val="StyleBoldUnderline"/>
          <w:highlight w:val="green"/>
        </w:rPr>
        <w:t xml:space="preserve">it cannot be reduced to one </w:t>
      </w:r>
      <w:r w:rsidRPr="007314A7">
        <w:rPr>
          <w:rStyle w:val="StyleBoldUnderline"/>
        </w:rPr>
        <w:t xml:space="preserve">successful and necessary </w:t>
      </w:r>
      <w:r w:rsidRPr="00194CB2">
        <w:rPr>
          <w:rStyle w:val="StyleBoldUnderline"/>
          <w:highlight w:val="green"/>
        </w:rPr>
        <w:t>form of politics</w:t>
      </w:r>
      <w:r w:rsidRPr="007314A7">
        <w:rPr>
          <w:sz w:val="16"/>
        </w:rPr>
        <w:t xml:space="preserve"> (such </w:t>
      </w:r>
      <w:r w:rsidRPr="00F30A00">
        <w:rPr>
          <w:sz w:val="16"/>
        </w:rPr>
        <w:t xml:space="preserve">as state-oriented politics or micropolitics, for example). </w:t>
      </w:r>
      <w:r w:rsidRPr="00F30A00">
        <w:rPr>
          <w:rStyle w:val="StyleBoldUnderline"/>
        </w:rPr>
        <w:t xml:space="preserve">Rather, imperceptible politics is genuinely </w:t>
      </w:r>
      <w:proofErr w:type="gramStart"/>
      <w:r w:rsidRPr="00F30A00">
        <w:rPr>
          <w:rStyle w:val="StyleBoldUnderline"/>
        </w:rPr>
        <w:t>empiricist, that</w:t>
      </w:r>
      <w:proofErr w:type="gramEnd"/>
      <w:r w:rsidRPr="00F30A00">
        <w:rPr>
          <w:rStyle w:val="StyleBoldUnderline"/>
        </w:rPr>
        <w:t xml:space="preserve"> is it is always enacted as ad hoc practices which allow the decomposition of the representational strategies in a particular field and the composition of events which cannot be left unanswered by the existing regime of control.</w:t>
      </w:r>
      <w:r w:rsidRPr="00F30A00">
        <w:rPr>
          <w:sz w:val="16"/>
        </w:rPr>
        <w:t xml:space="preserve"> </w:t>
      </w:r>
      <w:r w:rsidRPr="00F30A00">
        <w:rPr>
          <w:rStyle w:val="StyleBoldUnderline"/>
        </w:rPr>
        <w:t>If imperceptible politics resists theorisation and is ultimately empiricist,</w:t>
      </w:r>
      <w:r w:rsidRPr="00261A8D">
        <w:rPr>
          <w:rStyle w:val="StyleBoldUnderline"/>
        </w:rPr>
        <w:t xml:space="preserve"> what then are the criteria for doing imperceptible politics? There are</w:t>
      </w:r>
      <w:r w:rsidRPr="00261A8D">
        <w:rPr>
          <w:sz w:val="16"/>
        </w:rPr>
        <w:t xml:space="preserve"> three </w:t>
      </w:r>
      <w:r w:rsidRPr="00261A8D">
        <w:rPr>
          <w:rStyle w:val="StyleBoldUnderline"/>
        </w:rPr>
        <w:t>dimensions which characterise imperceptible politics: objectlessness,</w:t>
      </w:r>
      <w:r w:rsidRPr="00261A8D">
        <w:rPr>
          <w:sz w:val="16"/>
        </w:rPr>
        <w:t xml:space="preserve"> totality, </w:t>
      </w:r>
      <w:r w:rsidRPr="00261A8D">
        <w:rPr>
          <w:rStyle w:val="StyleBoldUnderline"/>
        </w:rPr>
        <w:t>trust</w:t>
      </w:r>
      <w:r w:rsidRPr="00261A8D">
        <w:rPr>
          <w:sz w:val="16"/>
        </w:rPr>
        <w:t xml:space="preserve">. </w:t>
      </w:r>
      <w:r w:rsidRPr="00261A8D">
        <w:rPr>
          <w:rStyle w:val="StyleBoldUnderline"/>
        </w:rPr>
        <w:t xml:space="preserve">Firstly, </w:t>
      </w:r>
      <w:r w:rsidRPr="00194CB2">
        <w:rPr>
          <w:rStyle w:val="StyleBoldUnderline"/>
          <w:highlight w:val="green"/>
        </w:rPr>
        <w:t>imperceptible politics is objectless</w:t>
      </w:r>
      <w:r w:rsidRPr="006B1988">
        <w:rPr>
          <w:rStyle w:val="StyleBoldUnderline"/>
        </w:rPr>
        <w:t>, that</w:t>
      </w:r>
      <w:r w:rsidRPr="007314A7">
        <w:rPr>
          <w:rStyle w:val="StyleBoldUnderline"/>
        </w:rPr>
        <w:t xml:space="preserve"> is </w:t>
      </w:r>
      <w:r w:rsidRPr="00194CB2">
        <w:rPr>
          <w:rStyle w:val="Emphasis"/>
          <w:highlight w:val="green"/>
        </w:rPr>
        <w:t>it performs political transformation without primarily targeting a specific political aim</w:t>
      </w:r>
      <w:r w:rsidRPr="00F30A00">
        <w:rPr>
          <w:rStyle w:val="StyleBoldUnderline"/>
        </w:rPr>
        <w:t xml:space="preserve"> (such as transformation of a law or institution, or a particular claim for inclusion</w:t>
      </w:r>
      <w:r w:rsidRPr="00F30A00">
        <w:rPr>
          <w:sz w:val="16"/>
        </w:rPr>
        <w:t xml:space="preserve">, etc). </w:t>
      </w:r>
      <w:r w:rsidRPr="00F30A00">
        <w:rPr>
          <w:rStyle w:val="StyleBoldUnderline"/>
        </w:rPr>
        <w:t>Instead impe</w:t>
      </w:r>
      <w:r w:rsidRPr="006B1988">
        <w:rPr>
          <w:rStyle w:val="StyleBoldUnderline"/>
        </w:rPr>
        <w:t>rceptible politics proceeds by materialising it</w:t>
      </w:r>
      <w:r w:rsidRPr="007314A7">
        <w:rPr>
          <w:rStyle w:val="StyleBoldUnderline"/>
        </w:rPr>
        <w:t>s own political actions through contagious and affective transformations.</w:t>
      </w:r>
      <w:r w:rsidRPr="007314A7">
        <w:rPr>
          <w:sz w:val="16"/>
        </w:rPr>
        <w:t xml:space="preserve"> </w:t>
      </w:r>
      <w:r w:rsidRPr="007314A7">
        <w:rPr>
          <w:rStyle w:val="StyleBoldUnderline"/>
        </w:rPr>
        <w:t xml:space="preserve">The object of its political practice is its own practices. In this sense, </w:t>
      </w:r>
      <w:r w:rsidRPr="00194CB2">
        <w:rPr>
          <w:rStyle w:val="StyleBoldUnderline"/>
          <w:highlight w:val="green"/>
        </w:rPr>
        <w:t xml:space="preserve">imperceptible politics </w:t>
      </w:r>
      <w:r w:rsidRPr="006B1988">
        <w:rPr>
          <w:rStyle w:val="StyleBoldUnderline"/>
        </w:rPr>
        <w:t>is non-intentional - and therein lies its difference from state-oriented politics or the politics of civil rights movements</w:t>
      </w:r>
      <w:r w:rsidRPr="006B1988">
        <w:rPr>
          <w:sz w:val="16"/>
        </w:rPr>
        <w:t xml:space="preserve">, for example - </w:t>
      </w:r>
      <w:r w:rsidRPr="006B1988">
        <w:rPr>
          <w:rStyle w:val="StyleBoldUnderline"/>
        </w:rPr>
        <w:t xml:space="preserve">it </w:t>
      </w:r>
      <w:r w:rsidRPr="00194CB2">
        <w:rPr>
          <w:rStyle w:val="StyleBoldUnderline"/>
          <w:highlight w:val="green"/>
        </w:rPr>
        <w:t xml:space="preserve">instigates change through a </w:t>
      </w:r>
      <w:r w:rsidRPr="00194CB2">
        <w:rPr>
          <w:rStyle w:val="Emphasis"/>
          <w:highlight w:val="green"/>
        </w:rPr>
        <w:t>series of everyday transformations which can only be codified as having a central political aim or function in retrospect</w:t>
      </w:r>
      <w:r w:rsidRPr="007314A7">
        <w:rPr>
          <w:sz w:val="16"/>
        </w:rPr>
        <w:t xml:space="preserve">. Secondly, imperceptible politics addresses the totality of an existing field of power. This seems to be the difference between imperceptible politics and micropolitics or other alternative social movements: imperceptible politics is not concerned with containing itself to a molecular level of action; it addresses the totality of power through the social changes which it puts to work in a particular field of action. The distinction between molar and molecular (Deleuze and Guattari, 1987, p. 275) has only analytical significance from the perspective of imperceptible politics. In fact imperceptible politics is both molar </w:t>
      </w:r>
      <w:r w:rsidRPr="007314A7">
        <w:rPr>
          <w:rStyle w:val="BodytextItalic"/>
          <w:rFonts w:ascii="Georgia" w:eastAsiaTheme="minorHAnsi" w:hAnsi="Georgia"/>
          <w:sz w:val="16"/>
        </w:rPr>
        <w:t>and</w:t>
      </w:r>
      <w:r w:rsidRPr="007314A7">
        <w:rPr>
          <w:sz w:val="16"/>
        </w:rPr>
        <w:t xml:space="preserve"> molecular, because by being local</w:t>
      </w:r>
      <w:r w:rsidRPr="007314A7">
        <w:rPr>
          <w:rStyle w:val="BodytextItalic"/>
          <w:rFonts w:ascii="Georgia" w:eastAsiaTheme="minorHAnsi" w:hAnsi="Georgia"/>
          <w:sz w:val="16"/>
        </w:rPr>
        <w:t xml:space="preserve"> situated</w:t>
      </w:r>
      <w:r w:rsidRPr="007314A7">
        <w:rPr>
          <w:sz w:val="16"/>
        </w:rPr>
        <w:t xml:space="preserve"> action it addresses the</w:t>
      </w:r>
      <w:r w:rsidRPr="007314A7">
        <w:rPr>
          <w:rStyle w:val="BodytextItalic"/>
          <w:rFonts w:ascii="Georgia" w:eastAsiaTheme="minorHAnsi" w:hAnsi="Georgia"/>
          <w:sz w:val="16"/>
        </w:rPr>
        <w:t xml:space="preserve"> whole</w:t>
      </w:r>
      <w:r w:rsidRPr="007314A7">
        <w:rPr>
          <w:sz w:val="16"/>
        </w:rPr>
        <w:t xml:space="preserve"> order of control in a certain field. Imperceptible politics is located at the heart of a field of power and at the same time it opens a way to move outside this field by forcing the transformation of all these elements which are constitutive of this field. In this sense, imperceptible politics is a driving force which is simul</w:t>
      </w:r>
      <w:r w:rsidRPr="007314A7">
        <w:rPr>
          <w:sz w:val="16"/>
        </w:rPr>
        <w:softHyphen/>
        <w:t xml:space="preserve">taneously both present and absent. We described this in the previous chapter by exploring the importance of speculative figurations for the practice of escape. </w:t>
      </w:r>
      <w:r w:rsidRPr="006B1988">
        <w:rPr>
          <w:sz w:val="16"/>
        </w:rPr>
        <w:t xml:space="preserve">On the everyday level of escape (a level we called in this chapter imperceptible politics) speculative figuration can be translated into trust. This is the third characteristic of </w:t>
      </w:r>
      <w:r w:rsidRPr="006B1988">
        <w:rPr>
          <w:rStyle w:val="StyleBoldUnderline"/>
        </w:rPr>
        <w:t xml:space="preserve">imperceptible politics; it is driven by a firm belief in the importance and truthfulness of its actions, without seeking any evidence for, or conducting any investigation into its practices. This is trust. Imperceptible politics is driven by trust in something which seems to be absent from a particular situation. </w:t>
      </w:r>
      <w:r w:rsidRPr="00194CB2">
        <w:rPr>
          <w:rStyle w:val="StyleBoldUnderline"/>
          <w:highlight w:val="green"/>
        </w:rPr>
        <w:t xml:space="preserve">Imperceptible politics operates around a void, and it is exactly the conversion of this void into everyday politics that becomes the vital force </w:t>
      </w:r>
      <w:r w:rsidRPr="006B1988">
        <w:rPr>
          <w:rStyle w:val="StyleBoldUnderline"/>
        </w:rPr>
        <w:t>for imperceptible politics.</w:t>
      </w:r>
    </w:p>
    <w:p w:rsidR="00CA519E" w:rsidRDefault="00CA519E" w:rsidP="00CA519E"/>
    <w:p w:rsidR="00CA519E" w:rsidRDefault="00CA519E" w:rsidP="00CA519E">
      <w:pPr>
        <w:pStyle w:val="Heading3"/>
      </w:pPr>
      <w:r>
        <w:t>FW 1NC</w:t>
      </w:r>
    </w:p>
    <w:p w:rsidR="00CA519E" w:rsidRDefault="00CA519E" w:rsidP="00CA519E"/>
    <w:p w:rsidR="00CA519E" w:rsidRDefault="00CA519E" w:rsidP="00CA519E">
      <w:pPr>
        <w:pStyle w:val="Heading4"/>
      </w:pPr>
      <w:r w:rsidRPr="00141F3A">
        <w:rPr>
          <w:rFonts w:cs="Calibri"/>
        </w:rPr>
        <w:t xml:space="preserve">Our interpretation is that the aff has to defend a world where the USFG </w:t>
      </w:r>
      <w:r>
        <w:t xml:space="preserve">increases restrictions on the war powers authority of the President in one of the following: targeted killing, indefinite detention, offensive cyber operations, and introduction of US armed forces in hostilities </w:t>
      </w:r>
    </w:p>
    <w:p w:rsidR="00CA519E" w:rsidRPr="00141F3A" w:rsidRDefault="00CA519E" w:rsidP="00CA519E">
      <w:pPr>
        <w:pStyle w:val="Heading4"/>
        <w:rPr>
          <w:rFonts w:cs="Calibri"/>
        </w:rPr>
      </w:pPr>
      <w:r w:rsidRPr="00141F3A">
        <w:rPr>
          <w:rFonts w:cs="Calibri"/>
        </w:rPr>
        <w:t xml:space="preserve">The resolution should limit the </w:t>
      </w:r>
      <w:r>
        <w:rPr>
          <w:rFonts w:cs="Calibri"/>
        </w:rPr>
        <w:t>parameter of the discussion</w:t>
      </w:r>
    </w:p>
    <w:p w:rsidR="00CA519E" w:rsidRPr="00D904D1" w:rsidRDefault="00CA519E" w:rsidP="00CA519E">
      <w:pPr>
        <w:pStyle w:val="Heading4"/>
      </w:pPr>
      <w:r w:rsidRPr="00D904D1">
        <w:t>A) “Resolved” before a colon reflects a legislative forum</w:t>
      </w:r>
    </w:p>
    <w:p w:rsidR="00CA519E" w:rsidRDefault="00CA519E" w:rsidP="00CA519E">
      <w:pPr>
        <w:rPr>
          <w:sz w:val="16"/>
        </w:rPr>
      </w:pPr>
      <w:r w:rsidRPr="00D904D1">
        <w:rPr>
          <w:b/>
          <w:sz w:val="26"/>
          <w:u w:val="single"/>
        </w:rPr>
        <w:t>Army Officer School, 04</w:t>
      </w:r>
      <w:r w:rsidRPr="00D904D1">
        <w:rPr>
          <w:sz w:val="16"/>
        </w:rPr>
        <w:t xml:space="preserve"> (5-12, “# 12, Punctuation – The Colon and Semicolon”, </w:t>
      </w:r>
      <w:hyperlink r:id="rId9" w:history="1">
        <w:r w:rsidRPr="000B2042">
          <w:rPr>
            <w:rStyle w:val="Hyperlink"/>
            <w:sz w:val="16"/>
          </w:rPr>
          <w:t>http://usawocc.army.mil/IMI/wg12.htm</w:t>
        </w:r>
      </w:hyperlink>
      <w:r w:rsidRPr="00D904D1">
        <w:rPr>
          <w:sz w:val="16"/>
        </w:rPr>
        <w:t>)</w:t>
      </w:r>
    </w:p>
    <w:p w:rsidR="00CA519E" w:rsidRPr="00D904D1" w:rsidRDefault="00CA519E" w:rsidP="00CA519E"/>
    <w:p w:rsidR="00CA519E" w:rsidRPr="0054300D" w:rsidRDefault="00CA519E" w:rsidP="00CA519E">
      <w:pPr>
        <w:rPr>
          <w:rStyle w:val="Emphasis"/>
        </w:rPr>
      </w:pPr>
      <w:r w:rsidRPr="00E103A1">
        <w:rPr>
          <w:rStyle w:val="Emphasis"/>
          <w:highlight w:val="green"/>
        </w:rPr>
        <w:t>The colon introduces</w:t>
      </w:r>
      <w:r w:rsidRPr="00D904D1">
        <w:rPr>
          <w:sz w:val="16"/>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w:t>
      </w:r>
      <w:proofErr w:type="gramStart"/>
      <w:r w:rsidRPr="00D904D1">
        <w:rPr>
          <w:sz w:val="16"/>
        </w:rPr>
        <w:t>The</w:t>
      </w:r>
      <w:proofErr w:type="gramEnd"/>
      <w:r w:rsidRPr="00D904D1">
        <w:rPr>
          <w:sz w:val="16"/>
        </w:rPr>
        <w:t xml:space="preserv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w:t>
      </w:r>
      <w:proofErr w:type="gramStart"/>
      <w:r w:rsidRPr="00D904D1">
        <w:rPr>
          <w:sz w:val="16"/>
        </w:rPr>
        <w:t>e</w:t>
      </w:r>
      <w:proofErr w:type="gramEnd"/>
      <w:r w:rsidRPr="00D904D1">
        <w:rPr>
          <w:sz w:val="16"/>
        </w:rPr>
        <w:t xml:space="preserve">. After the introduction of a business letter: Dear Sirs: (colon) Dear Madam: (colon) f. The details following an announcement </w:t>
      </w:r>
      <w:proofErr w:type="gramStart"/>
      <w:r w:rsidRPr="00D904D1">
        <w:rPr>
          <w:sz w:val="16"/>
        </w:rPr>
        <w:t>For</w:t>
      </w:r>
      <w:proofErr w:type="gramEnd"/>
      <w:r w:rsidRPr="00D904D1">
        <w:rPr>
          <w:sz w:val="16"/>
        </w:rPr>
        <w:t xml:space="preserve"> sale: (colon) large lakeside cabin with dock g. </w:t>
      </w:r>
      <w:r w:rsidRPr="00E103A1">
        <w:rPr>
          <w:rStyle w:val="Emphasis"/>
          <w:highlight w:val="green"/>
        </w:rPr>
        <w:t>A formal</w:t>
      </w:r>
      <w:r w:rsidRPr="0054300D">
        <w:rPr>
          <w:rStyle w:val="Emphasis"/>
        </w:rPr>
        <w:t xml:space="preserve"> </w:t>
      </w:r>
      <w:r w:rsidRPr="00E103A1">
        <w:rPr>
          <w:rStyle w:val="Emphasis"/>
          <w:highlight w:val="green"/>
        </w:rPr>
        <w:t>resolution, after the word "resolved:</w:t>
      </w:r>
      <w:r w:rsidRPr="00EE5EEB">
        <w:rPr>
          <w:rStyle w:val="Emphasis"/>
        </w:rPr>
        <w:t xml:space="preserve">"Resolved: (colon) </w:t>
      </w:r>
      <w:proofErr w:type="gramStart"/>
      <w:r w:rsidRPr="00EE5EEB">
        <w:rPr>
          <w:rStyle w:val="Emphasis"/>
        </w:rPr>
        <w:t>That</w:t>
      </w:r>
      <w:proofErr w:type="gramEnd"/>
      <w:r w:rsidRPr="00EE5EEB">
        <w:rPr>
          <w:rStyle w:val="Emphasis"/>
        </w:rPr>
        <w:t xml:space="preserve"> this council petition the mayor.</w:t>
      </w:r>
    </w:p>
    <w:p w:rsidR="00CA519E" w:rsidRPr="00141F3A" w:rsidRDefault="00CA519E" w:rsidP="00CA519E">
      <w:pPr>
        <w:pStyle w:val="Heading4"/>
        <w:rPr>
          <w:rFonts w:cs="Calibri"/>
        </w:rPr>
      </w:pPr>
      <w:r w:rsidRPr="00141F3A">
        <w:rPr>
          <w:rFonts w:cs="Calibri"/>
        </w:rPr>
        <w:t>B) “United States Federal Government should” means the debate is solely about the outcome of a policy established by governmental means</w:t>
      </w:r>
    </w:p>
    <w:p w:rsidR="00CA519E" w:rsidRDefault="00CA519E" w:rsidP="00CA519E">
      <w:pPr>
        <w:rPr>
          <w:sz w:val="16"/>
        </w:rPr>
      </w:pPr>
      <w:r w:rsidRPr="00D904D1">
        <w:rPr>
          <w:b/>
          <w:sz w:val="26"/>
          <w:u w:val="single"/>
        </w:rPr>
        <w:t>Ericson, 03</w:t>
      </w:r>
      <w:r w:rsidRPr="00D904D1">
        <w:rPr>
          <w:sz w:val="16"/>
        </w:rPr>
        <w:t xml:space="preserve"> (Jon M., Dean Emeritus of the College of Liberal Arts – California Polytechnic U., et al., The Debater’s Guide, Third Edition, p. 4)</w:t>
      </w:r>
    </w:p>
    <w:p w:rsidR="00CA519E" w:rsidRPr="00D904D1" w:rsidRDefault="00CA519E" w:rsidP="00CA519E"/>
    <w:p w:rsidR="00CA519E" w:rsidRPr="007C3FE3" w:rsidRDefault="00CA519E" w:rsidP="00CA519E">
      <w:pPr>
        <w:rPr>
          <w:sz w:val="16"/>
        </w:rPr>
      </w:pPr>
      <w:r w:rsidRPr="007C3FE3">
        <w:rPr>
          <w:sz w:val="16"/>
        </w:rPr>
        <w:t xml:space="preserve">The Proposition of Policy: Urging Future Action In policy propositions, </w:t>
      </w:r>
      <w:r w:rsidRPr="007C3FE3">
        <w:rPr>
          <w:rStyle w:val="StyleBoldUnderline"/>
        </w:rPr>
        <w:t>each topic contains certain key elements</w:t>
      </w:r>
      <w:r w:rsidRPr="007C3FE3">
        <w:rPr>
          <w:sz w:val="16"/>
        </w:rPr>
        <w:t>, although they have slightly different functions from comparable elements of value-oriented propositions</w:t>
      </w:r>
      <w:r w:rsidRPr="007C3FE3">
        <w:rPr>
          <w:rStyle w:val="StyleBoldUnderline"/>
        </w:rPr>
        <w:t>. 1</w:t>
      </w:r>
      <w:r w:rsidRPr="00E103A1">
        <w:rPr>
          <w:rStyle w:val="StyleBoldUnderline"/>
          <w:highlight w:val="green"/>
        </w:rPr>
        <w:t>. An agent doing the acting ---“The United States</w:t>
      </w:r>
      <w:r w:rsidRPr="007C3FE3">
        <w:rPr>
          <w:rStyle w:val="StyleBoldUnderline"/>
        </w:rPr>
        <w:t>” in “The United States should adopt</w:t>
      </w:r>
      <w:r w:rsidRPr="007C3FE3">
        <w:rPr>
          <w:sz w:val="16"/>
        </w:rPr>
        <w:t xml:space="preserve"> a policy of free trade.” Like the object of </w:t>
      </w:r>
      <w:r w:rsidRPr="004764C1">
        <w:rPr>
          <w:sz w:val="16"/>
        </w:rPr>
        <w:t xml:space="preserve">evaluation in a proposition of value, </w:t>
      </w:r>
      <w:r w:rsidRPr="004764C1">
        <w:rPr>
          <w:rStyle w:val="StyleBoldUnderline"/>
        </w:rPr>
        <w:t xml:space="preserve">the agent is the subject of the sentence. 2. </w:t>
      </w:r>
      <w:r w:rsidRPr="00E103A1">
        <w:rPr>
          <w:rStyle w:val="StyleBoldUnderline"/>
          <w:highlight w:val="green"/>
        </w:rPr>
        <w:t xml:space="preserve">The verb </w:t>
      </w:r>
      <w:r w:rsidRPr="007C3FE3">
        <w:rPr>
          <w:rStyle w:val="StyleBoldUnderline"/>
        </w:rPr>
        <w:t>should</w:t>
      </w:r>
      <w:r w:rsidRPr="007C3FE3">
        <w:rPr>
          <w:sz w:val="16"/>
        </w:rPr>
        <w:t xml:space="preserve">—the first part of </w:t>
      </w:r>
      <w:r w:rsidRPr="004764C1">
        <w:rPr>
          <w:sz w:val="16"/>
        </w:rPr>
        <w:t xml:space="preserve">a verb phrase </w:t>
      </w:r>
      <w:r w:rsidRPr="004764C1">
        <w:rPr>
          <w:rStyle w:val="StyleBoldUnderline"/>
        </w:rPr>
        <w:t>that urges action</w:t>
      </w:r>
      <w:r w:rsidRPr="004764C1">
        <w:rPr>
          <w:sz w:val="16"/>
        </w:rPr>
        <w:t xml:space="preserve">. 3. An action verb to follow should in the should-verb combination. </w:t>
      </w:r>
      <w:r w:rsidRPr="004764C1">
        <w:rPr>
          <w:rStyle w:val="StyleBoldUnderline"/>
        </w:rPr>
        <w:t>For example</w:t>
      </w:r>
      <w:r w:rsidRPr="007C3FE3">
        <w:rPr>
          <w:rStyle w:val="StyleBoldUnderline"/>
        </w:rPr>
        <w:t xml:space="preserve">, </w:t>
      </w:r>
      <w:r w:rsidRPr="00E103A1">
        <w:rPr>
          <w:rStyle w:val="StyleBoldUnderline"/>
          <w:highlight w:val="green"/>
        </w:rPr>
        <w:t xml:space="preserve">should </w:t>
      </w:r>
      <w:r w:rsidRPr="007C3FE3">
        <w:rPr>
          <w:rStyle w:val="StyleBoldUnderline"/>
        </w:rPr>
        <w:t xml:space="preserve">adopt </w:t>
      </w:r>
      <w:r w:rsidRPr="007C3FE3">
        <w:rPr>
          <w:sz w:val="16"/>
        </w:rPr>
        <w:t xml:space="preserve">here </w:t>
      </w:r>
      <w:r w:rsidRPr="00E103A1">
        <w:rPr>
          <w:rStyle w:val="StyleBoldUnderline"/>
          <w:highlight w:val="green"/>
        </w:rPr>
        <w:t xml:space="preserve">means to put a </w:t>
      </w:r>
      <w:r w:rsidRPr="004764C1">
        <w:rPr>
          <w:rStyle w:val="StyleBoldUnderline"/>
        </w:rPr>
        <w:t>program</w:t>
      </w:r>
      <w:r w:rsidRPr="007C3FE3">
        <w:rPr>
          <w:sz w:val="16"/>
        </w:rPr>
        <w:t xml:space="preserve"> or </w:t>
      </w:r>
      <w:r w:rsidRPr="00E103A1">
        <w:rPr>
          <w:rStyle w:val="StyleBoldUnderline"/>
          <w:highlight w:val="green"/>
        </w:rPr>
        <w:t>policy into action though</w:t>
      </w:r>
      <w:r w:rsidRPr="007C3FE3">
        <w:rPr>
          <w:rStyle w:val="StyleBoldUnderline"/>
        </w:rPr>
        <w:t xml:space="preserve"> </w:t>
      </w:r>
      <w:r w:rsidRPr="00E103A1">
        <w:rPr>
          <w:rStyle w:val="StyleBoldUnderline"/>
          <w:highlight w:val="green"/>
        </w:rPr>
        <w:t>governmental means</w:t>
      </w:r>
      <w:r w:rsidRPr="00E103A1">
        <w:rPr>
          <w:sz w:val="16"/>
          <w:highlight w:val="green"/>
        </w:rPr>
        <w:t>.</w:t>
      </w:r>
      <w:r w:rsidRPr="007C3FE3">
        <w:rPr>
          <w:sz w:val="16"/>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E103A1">
        <w:rPr>
          <w:rStyle w:val="StyleBoldUnderline"/>
          <w:highlight w:val="green"/>
        </w:rPr>
        <w:t>The entire debate is about whether something ought to occur.</w:t>
      </w:r>
      <w:r w:rsidRPr="007C3FE3">
        <w:rPr>
          <w:sz w:val="16"/>
        </w:rPr>
        <w:t xml:space="preserve"> What you agree to do, then, when you accept the affirmative side in such a debate is to offer sufficient and compelling reasons for an audience to perform the future action that you propose. </w:t>
      </w:r>
    </w:p>
    <w:p w:rsidR="00CA519E" w:rsidRDefault="00CA519E" w:rsidP="00CA519E"/>
    <w:p w:rsidR="00CA519E" w:rsidRDefault="00CA519E" w:rsidP="00CA519E">
      <w:pPr>
        <w:pStyle w:val="Heading4"/>
        <w:rPr>
          <w:rFonts w:cs="Calibri"/>
        </w:rPr>
      </w:pPr>
      <w:r>
        <w:rPr>
          <w:rFonts w:cs="Calibri"/>
        </w:rPr>
        <w:t xml:space="preserve">Voting issue – </w:t>
      </w:r>
    </w:p>
    <w:p w:rsidR="00CA519E" w:rsidRDefault="00CA519E" w:rsidP="00CA519E">
      <w:pPr>
        <w:pStyle w:val="Heading4"/>
        <w:rPr>
          <w:rFonts w:cs="Calibri"/>
        </w:rPr>
      </w:pPr>
      <w:r>
        <w:rPr>
          <w:rFonts w:cs="Calibri"/>
        </w:rPr>
        <w:t>Limits –</w:t>
      </w:r>
      <w:r w:rsidRPr="00141F3A">
        <w:rPr>
          <w:rFonts w:cs="Calibri"/>
        </w:rPr>
        <w:t xml:space="preserve"> </w:t>
      </w:r>
      <w:r>
        <w:rPr>
          <w:rFonts w:cs="Calibri"/>
        </w:rPr>
        <w:t>it’s</w:t>
      </w:r>
      <w:r w:rsidRPr="00141F3A">
        <w:rPr>
          <w:rFonts w:cs="Calibri"/>
        </w:rPr>
        <w:t xml:space="preserve"> impossible to be negative in their world – they get to just speak in general about the horrors</w:t>
      </w:r>
      <w:r>
        <w:rPr>
          <w:rFonts w:cs="Calibri"/>
        </w:rPr>
        <w:t xml:space="preserve"> of anything </w:t>
      </w:r>
      <w:r w:rsidRPr="00141F3A">
        <w:rPr>
          <w:rFonts w:cs="Calibri"/>
        </w:rPr>
        <w:t xml:space="preserve">or interpret the resolution any way they see fit. </w:t>
      </w:r>
      <w:r>
        <w:rPr>
          <w:rFonts w:cs="Calibri"/>
        </w:rPr>
        <w:t>That explodes neg research burden and clash</w:t>
      </w:r>
    </w:p>
    <w:p w:rsidR="00CA519E" w:rsidRDefault="00CA519E" w:rsidP="00CA519E">
      <w:pPr>
        <w:pStyle w:val="Heading4"/>
      </w:pPr>
      <w:r>
        <w:t xml:space="preserve">The opening of infinite frameworks </w:t>
      </w:r>
      <w:r w:rsidRPr="000B6921">
        <w:rPr>
          <w:u w:val="single"/>
        </w:rPr>
        <w:t>destroys stasis</w:t>
      </w:r>
      <w:r>
        <w:t xml:space="preserve"> – a</w:t>
      </w:r>
      <w:r w:rsidRPr="00B06AA9">
        <w:t>greement</w:t>
      </w:r>
      <w:r>
        <w:t xml:space="preserve"> on the topic as the </w:t>
      </w:r>
      <w:r>
        <w:rPr>
          <w:u w:val="single"/>
        </w:rPr>
        <w:t>starting point</w:t>
      </w:r>
      <w:r>
        <w:t xml:space="preserve"> for debate creates a platform of argumentative stability that is the </w:t>
      </w:r>
      <w:r>
        <w:rPr>
          <w:u w:val="single"/>
        </w:rPr>
        <w:t>crucial foundation</w:t>
      </w:r>
      <w:r>
        <w:t xml:space="preserve"> for deliberation and makes debate meaningful</w:t>
      </w:r>
    </w:p>
    <w:p w:rsidR="00CA519E" w:rsidRDefault="00CA519E" w:rsidP="00CA519E">
      <w:r w:rsidRPr="00B06AA9">
        <w:rPr>
          <w:rStyle w:val="StyleStyleBold12pt"/>
        </w:rPr>
        <w:t>O’Donnell 4</w:t>
      </w:r>
      <w:r>
        <w:t xml:space="preserve"> (Dr. Tim, Director of Debate – Mary Washington U., “</w:t>
      </w:r>
      <w:r w:rsidRPr="007C15AF">
        <w:t>And the Twain Shall Meet: Affirmative Framework Choice and the Future of Debate</w:t>
      </w:r>
      <w:r>
        <w:t xml:space="preserve">”, Debater’s Research Guide, </w:t>
      </w:r>
      <w:r w:rsidRPr="00E450ED">
        <w:t>http://groups.wfu.edu/debate/MiscSites/</w:t>
      </w:r>
      <w:r>
        <w:t xml:space="preserve"> </w:t>
      </w:r>
      <w:r w:rsidRPr="00E450ED">
        <w:t>DRGArticles/Framework%20article%20for%20the%20DRG%20final2.doc</w:t>
      </w:r>
      <w:r>
        <w:t>)</w:t>
      </w:r>
    </w:p>
    <w:p w:rsidR="00CA519E" w:rsidRDefault="00CA519E" w:rsidP="00CA519E"/>
    <w:p w:rsidR="00CA519E" w:rsidRPr="00F901D7" w:rsidRDefault="00CA519E" w:rsidP="00CA519E">
      <w:pPr>
        <w:rPr>
          <w:sz w:val="16"/>
        </w:rPr>
      </w:pPr>
      <w:r w:rsidRPr="00F901D7">
        <w:rPr>
          <w:sz w:val="16"/>
        </w:rPr>
        <w:t xml:space="preserve">According to the </w:t>
      </w:r>
      <w:r w:rsidRPr="00F901D7">
        <w:rPr>
          <w:i/>
          <w:sz w:val="16"/>
        </w:rPr>
        <w:t>Oxford English Dictionary,</w:t>
      </w:r>
      <w:r w:rsidRPr="00F901D7">
        <w:rPr>
          <w:sz w:val="16"/>
        </w:rPr>
        <w:t xml:space="preserve"> a framework consists of “a set of standards, beliefs, or assumptions” that govern behavior. When we speak of frameworks in competitive academic debate we are talking about the set of standards, beliefs, or assumptions that generate the question that the judge ought to answer at the end of the debate. Given that there is no agreement among participants about which standards, beliefs, or assumptions ought to be universally accepted, it seems that we will never be able to arrive at an agreeable normative assumption about what the question ought to be. </w:t>
      </w:r>
      <w:r w:rsidRPr="00F0159F">
        <w:rPr>
          <w:rStyle w:val="StyleStyle49ptChar"/>
          <w:rFonts w:eastAsia="Calibri"/>
          <w:szCs w:val="20"/>
        </w:rPr>
        <w:t xml:space="preserve">So </w:t>
      </w:r>
      <w:r w:rsidRPr="00E103A1">
        <w:rPr>
          <w:rStyle w:val="StyleStyle49ptChar"/>
          <w:rFonts w:eastAsia="Calibri"/>
          <w:szCs w:val="20"/>
          <w:highlight w:val="green"/>
        </w:rPr>
        <w:t>the issue</w:t>
      </w:r>
      <w:r w:rsidRPr="00F901D7">
        <w:rPr>
          <w:sz w:val="16"/>
        </w:rPr>
        <w:t xml:space="preserve"> before us </w:t>
      </w:r>
      <w:r w:rsidRPr="00E103A1">
        <w:rPr>
          <w:rStyle w:val="StyleStyle49ptChar"/>
          <w:rFonts w:eastAsia="Calibri"/>
          <w:szCs w:val="20"/>
          <w:highlight w:val="green"/>
        </w:rPr>
        <w:t>is how we preserve community</w:t>
      </w:r>
      <w:r w:rsidRPr="00F0159F">
        <w:rPr>
          <w:rStyle w:val="StyleStyle49ptChar"/>
          <w:rFonts w:eastAsia="Calibri"/>
          <w:szCs w:val="20"/>
        </w:rPr>
        <w:t xml:space="preserve"> </w:t>
      </w:r>
      <w:r w:rsidRPr="00E103A1">
        <w:rPr>
          <w:rStyle w:val="StyleStyle49ptChar"/>
          <w:rFonts w:eastAsia="Calibri"/>
          <w:szCs w:val="20"/>
          <w:highlight w:val="green"/>
        </w:rPr>
        <w:t>while agreeing to disagree</w:t>
      </w:r>
      <w:r w:rsidRPr="00F901D7">
        <w:rPr>
          <w:sz w:val="16"/>
        </w:rPr>
        <w:t xml:space="preserve"> about the question in a way that recognizes that there is richness in answering many different questions that would not otherwise exist if we all adhered to a “rule” which stated that there is one and only one question to be answered. More importantly, how do we stop talking past each other so that we can have a genuine conversation about the substantive merits of any one question? </w:t>
      </w:r>
      <w:r w:rsidRPr="00E103A1">
        <w:rPr>
          <w:rStyle w:val="StyleStyle49ptChar"/>
          <w:rFonts w:eastAsia="Calibri"/>
          <w:szCs w:val="20"/>
          <w:highlight w:val="green"/>
        </w:rPr>
        <w:t>The answer</w:t>
      </w:r>
      <w:r w:rsidRPr="00F901D7">
        <w:rPr>
          <w:sz w:val="16"/>
        </w:rPr>
        <w:t xml:space="preserve">, I believe, </w:t>
      </w:r>
      <w:r w:rsidRPr="00E103A1">
        <w:rPr>
          <w:rStyle w:val="StyleStyle49ptChar"/>
          <w:rFonts w:eastAsia="Calibri"/>
          <w:szCs w:val="20"/>
          <w:highlight w:val="green"/>
        </w:rPr>
        <w:t>resides</w:t>
      </w:r>
      <w:r w:rsidRPr="00F901D7">
        <w:rPr>
          <w:sz w:val="16"/>
        </w:rPr>
        <w:t xml:space="preserve"> deep </w:t>
      </w:r>
      <w:r w:rsidRPr="00E103A1">
        <w:rPr>
          <w:rStyle w:val="StyleStyle49ptChar"/>
          <w:rFonts w:eastAsia="Calibri"/>
          <w:szCs w:val="20"/>
          <w:highlight w:val="green"/>
        </w:rPr>
        <w:t>in</w:t>
      </w:r>
      <w:r w:rsidRPr="00F901D7">
        <w:rPr>
          <w:sz w:val="16"/>
        </w:rPr>
        <w:t xml:space="preserve"> the rhetorical tradition in the often overlooked notion of </w:t>
      </w:r>
      <w:r w:rsidRPr="00E103A1">
        <w:rPr>
          <w:rStyle w:val="StyleStyle49ptChar"/>
          <w:rFonts w:eastAsia="Calibri"/>
          <w:szCs w:val="20"/>
          <w:highlight w:val="green"/>
        </w:rPr>
        <w:t>stasis</w:t>
      </w:r>
      <w:r w:rsidRPr="00F901D7">
        <w:rPr>
          <w:sz w:val="16"/>
        </w:rPr>
        <w:t>.</w:t>
      </w:r>
      <w:r w:rsidRPr="00F901D7">
        <w:rPr>
          <w:rStyle w:val="EndnoteReference"/>
          <w:sz w:val="16"/>
          <w:szCs w:val="20"/>
        </w:rPr>
        <w:endnoteReference w:id="1"/>
      </w:r>
      <w:r w:rsidRPr="00F901D7">
        <w:rPr>
          <w:sz w:val="16"/>
        </w:rPr>
        <w:t xml:space="preserve">  Although the concept can be traced to Aristotle’s </w:t>
      </w:r>
      <w:r w:rsidRPr="00F901D7">
        <w:rPr>
          <w:i/>
          <w:sz w:val="16"/>
        </w:rPr>
        <w:t>Rhetoric</w:t>
      </w:r>
      <w:r w:rsidRPr="00F901D7">
        <w:rPr>
          <w:sz w:val="16"/>
        </w:rPr>
        <w:t xml:space="preserve">, it was later expanded by Hermagoras whose thinking has come down to us through the Roman rhetoricians Cicero and Quintillian. </w:t>
      </w:r>
      <w:r w:rsidRPr="00E103A1">
        <w:rPr>
          <w:rStyle w:val="StyleStyle49ptChar"/>
          <w:rFonts w:eastAsia="Calibri"/>
          <w:szCs w:val="20"/>
          <w:highlight w:val="green"/>
        </w:rPr>
        <w:t>Stasis is</w:t>
      </w:r>
      <w:r w:rsidRPr="00F901D7">
        <w:rPr>
          <w:sz w:val="16"/>
        </w:rPr>
        <w:t xml:space="preserve"> a Greek word meaning to “stand still.” It has generally been considered by argumentation scholars to be </w:t>
      </w:r>
      <w:r w:rsidRPr="00E103A1">
        <w:rPr>
          <w:rStyle w:val="StyleStyle49ptChar"/>
          <w:rFonts w:eastAsia="Calibri"/>
          <w:szCs w:val="20"/>
          <w:highlight w:val="green"/>
        </w:rPr>
        <w:t>the point of clash where</w:t>
      </w:r>
      <w:r w:rsidRPr="00F901D7">
        <w:rPr>
          <w:sz w:val="16"/>
        </w:rPr>
        <w:t xml:space="preserve"> two </w:t>
      </w:r>
      <w:r w:rsidRPr="00E103A1">
        <w:rPr>
          <w:rStyle w:val="StyleStyle49ptChar"/>
          <w:rFonts w:eastAsia="Calibri"/>
          <w:szCs w:val="20"/>
          <w:highlight w:val="green"/>
        </w:rPr>
        <w:t>opposing sides</w:t>
      </w:r>
      <w:r w:rsidRPr="00F0159F">
        <w:rPr>
          <w:rStyle w:val="StyleStyle49ptChar"/>
          <w:rFonts w:eastAsia="Calibri"/>
          <w:szCs w:val="20"/>
        </w:rPr>
        <w:t xml:space="preserve"> </w:t>
      </w:r>
      <w:r w:rsidRPr="00E103A1">
        <w:rPr>
          <w:rStyle w:val="StyleStyle49ptChar"/>
          <w:rFonts w:eastAsia="Calibri"/>
          <w:szCs w:val="20"/>
          <w:highlight w:val="green"/>
        </w:rPr>
        <w:t>meet</w:t>
      </w:r>
      <w:r w:rsidRPr="00F0159F">
        <w:rPr>
          <w:rStyle w:val="StyleStyle49ptChar"/>
          <w:rFonts w:eastAsia="Calibri"/>
          <w:szCs w:val="20"/>
        </w:rPr>
        <w:t xml:space="preserve"> in argument.</w:t>
      </w:r>
      <w:r w:rsidRPr="00F901D7">
        <w:rPr>
          <w:sz w:val="16"/>
        </w:rPr>
        <w:t xml:space="preserve"> Stasis recognizes the fact that interlocutors engaged in a conversation, discussion, or debate need to have some level of expectation regarding what the focus of their encounter ought to be. </w:t>
      </w:r>
      <w:r w:rsidRPr="00E103A1">
        <w:rPr>
          <w:rStyle w:val="StyleStyle49ptChar"/>
          <w:rFonts w:eastAsia="Calibri"/>
          <w:szCs w:val="20"/>
          <w:highlight w:val="green"/>
        </w:rPr>
        <w:t>To reach stasis</w:t>
      </w:r>
      <w:r w:rsidRPr="00F0159F">
        <w:rPr>
          <w:rStyle w:val="StyleStyle49ptChar"/>
          <w:rFonts w:eastAsia="Calibri"/>
          <w:szCs w:val="20"/>
        </w:rPr>
        <w:t xml:space="preserve">, </w:t>
      </w:r>
      <w:r w:rsidRPr="00E103A1">
        <w:rPr>
          <w:rStyle w:val="StyleStyle49ptChar"/>
          <w:rFonts w:eastAsia="Calibri"/>
          <w:szCs w:val="20"/>
          <w:highlight w:val="green"/>
        </w:rPr>
        <w:t>participants need to arrive at</w:t>
      </w:r>
      <w:r w:rsidRPr="00F901D7">
        <w:rPr>
          <w:sz w:val="16"/>
        </w:rPr>
        <w:t xml:space="preserve"> a decision about what </w:t>
      </w:r>
      <w:r w:rsidRPr="00E103A1">
        <w:rPr>
          <w:rStyle w:val="StyleStyle49ptChar"/>
          <w:rFonts w:eastAsia="Calibri"/>
          <w:szCs w:val="20"/>
          <w:highlight w:val="green"/>
        </w:rPr>
        <w:t>the issue</w:t>
      </w:r>
      <w:r w:rsidRPr="00F0159F">
        <w:rPr>
          <w:rStyle w:val="StyleStyle49ptChar"/>
          <w:rFonts w:eastAsia="Calibri"/>
          <w:szCs w:val="20"/>
        </w:rPr>
        <w:t xml:space="preserve"> is </w:t>
      </w:r>
      <w:r w:rsidRPr="00E103A1">
        <w:rPr>
          <w:rStyle w:val="Emphasis"/>
          <w:highlight w:val="green"/>
        </w:rPr>
        <w:t>prior</w:t>
      </w:r>
      <w:r w:rsidRPr="00F0159F">
        <w:rPr>
          <w:rStyle w:val="StyleStyle49ptChar"/>
          <w:rFonts w:eastAsia="Calibri"/>
          <w:szCs w:val="20"/>
        </w:rPr>
        <w:t xml:space="preserve"> </w:t>
      </w:r>
      <w:r w:rsidRPr="00E103A1">
        <w:rPr>
          <w:rStyle w:val="StyleStyle49ptChar"/>
          <w:rFonts w:eastAsia="Calibri"/>
          <w:szCs w:val="20"/>
          <w:highlight w:val="green"/>
        </w:rPr>
        <w:t>to</w:t>
      </w:r>
      <w:r w:rsidRPr="00F0159F">
        <w:rPr>
          <w:rStyle w:val="StyleStyle49ptChar"/>
          <w:rFonts w:eastAsia="Calibri"/>
          <w:szCs w:val="20"/>
        </w:rPr>
        <w:t xml:space="preserve"> the </w:t>
      </w:r>
      <w:r w:rsidRPr="00E103A1">
        <w:rPr>
          <w:rStyle w:val="StyleStyle49ptChar"/>
          <w:rFonts w:eastAsia="Calibri"/>
          <w:szCs w:val="20"/>
          <w:highlight w:val="green"/>
        </w:rPr>
        <w:t>start</w:t>
      </w:r>
      <w:r w:rsidRPr="00F0159F">
        <w:rPr>
          <w:rStyle w:val="StyleStyle49ptChar"/>
          <w:rFonts w:eastAsia="Calibri"/>
          <w:szCs w:val="20"/>
        </w:rPr>
        <w:t xml:space="preserve"> of their conversation</w:t>
      </w:r>
      <w:r w:rsidRPr="00F901D7">
        <w:rPr>
          <w:sz w:val="16"/>
        </w:rPr>
        <w:t xml:space="preserve">. Put another way, they need to mutually acknowledge the point about which they disagree. What happens </w:t>
      </w:r>
      <w:r w:rsidRPr="00E103A1">
        <w:rPr>
          <w:rStyle w:val="StyleStyle49ptChar"/>
          <w:rFonts w:eastAsia="Calibri"/>
          <w:szCs w:val="20"/>
          <w:highlight w:val="green"/>
        </w:rPr>
        <w:t>when participants fail to reach agreement</w:t>
      </w:r>
      <w:r w:rsidRPr="00F0159F">
        <w:rPr>
          <w:rStyle w:val="StyleStyle49ptChar"/>
          <w:rFonts w:eastAsia="Calibri"/>
          <w:szCs w:val="20"/>
        </w:rPr>
        <w:t xml:space="preserve"> about what</w:t>
      </w:r>
      <w:r w:rsidRPr="00F901D7">
        <w:rPr>
          <w:sz w:val="16"/>
        </w:rPr>
        <w:t xml:space="preserve"> it is that </w:t>
      </w:r>
      <w:r w:rsidRPr="00F0159F">
        <w:rPr>
          <w:rStyle w:val="StyleStyle49ptChar"/>
          <w:rFonts w:eastAsia="Calibri"/>
          <w:szCs w:val="20"/>
        </w:rPr>
        <w:t xml:space="preserve">they are arguing about?  </w:t>
      </w:r>
      <w:r w:rsidRPr="00E103A1">
        <w:rPr>
          <w:rStyle w:val="StyleStyle49ptChar"/>
          <w:rFonts w:eastAsia="Calibri"/>
          <w:szCs w:val="20"/>
          <w:highlight w:val="green"/>
        </w:rPr>
        <w:t>They talk past each other</w:t>
      </w:r>
      <w:r w:rsidRPr="00F0159F">
        <w:rPr>
          <w:rStyle w:val="StyleStyle49ptChar"/>
          <w:rFonts w:eastAsia="Calibri"/>
          <w:szCs w:val="20"/>
        </w:rPr>
        <w:t xml:space="preserve"> with</w:t>
      </w:r>
      <w:r w:rsidRPr="00F901D7">
        <w:rPr>
          <w:sz w:val="16"/>
        </w:rPr>
        <w:t xml:space="preserve"> little or </w:t>
      </w:r>
      <w:r w:rsidRPr="00E103A1">
        <w:rPr>
          <w:rStyle w:val="StyleStyle49ptChar"/>
          <w:rFonts w:eastAsia="Calibri"/>
          <w:szCs w:val="20"/>
          <w:highlight w:val="green"/>
        </w:rPr>
        <w:t>no awareness</w:t>
      </w:r>
      <w:r w:rsidRPr="00F0159F">
        <w:rPr>
          <w:rStyle w:val="StyleStyle49ptChar"/>
          <w:rFonts w:eastAsia="Calibri"/>
          <w:szCs w:val="20"/>
        </w:rPr>
        <w:t xml:space="preserve"> of what the other is saying</w:t>
      </w:r>
      <w:r w:rsidRPr="00F901D7">
        <w:rPr>
          <w:sz w:val="16"/>
        </w:rPr>
        <w:t xml:space="preserve">. The oft used cliché of </w:t>
      </w:r>
      <w:r w:rsidRPr="00E103A1">
        <w:rPr>
          <w:rStyle w:val="StyleStyle49ptChar"/>
          <w:rFonts w:eastAsia="Calibri"/>
          <w:szCs w:val="20"/>
          <w:highlight w:val="green"/>
        </w:rPr>
        <w:t>two ships passing in the night</w:t>
      </w:r>
      <w:r w:rsidRPr="00F901D7">
        <w:rPr>
          <w:sz w:val="16"/>
        </w:rPr>
        <w:t xml:space="preserve">, where both are in the dark about what the other is doing and neither stands still long enough to call out to the other, </w:t>
      </w:r>
      <w:r w:rsidRPr="00F0159F">
        <w:rPr>
          <w:rStyle w:val="StyleStyle49ptChar"/>
          <w:rFonts w:eastAsia="Calibri"/>
          <w:szCs w:val="20"/>
        </w:rPr>
        <w:t>is</w:t>
      </w:r>
      <w:r w:rsidRPr="00F901D7">
        <w:rPr>
          <w:sz w:val="16"/>
        </w:rPr>
        <w:t xml:space="preserve"> the image most commonly used to describe </w:t>
      </w:r>
      <w:r w:rsidRPr="00F0159F">
        <w:rPr>
          <w:rStyle w:val="StyleStyle49ptChar"/>
          <w:rFonts w:eastAsia="Calibri"/>
          <w:szCs w:val="20"/>
        </w:rPr>
        <w:t>what happens</w:t>
      </w:r>
      <w:r w:rsidRPr="00F901D7">
        <w:rPr>
          <w:sz w:val="16"/>
        </w:rPr>
        <w:t xml:space="preserve"> when participants in an argument fail to achieve stasis. In such situations, </w:t>
      </w:r>
      <w:r w:rsidRPr="00E103A1">
        <w:rPr>
          <w:rStyle w:val="Emphasis"/>
          <w:highlight w:val="green"/>
        </w:rPr>
        <w:t>genuine engagement is not possible</w:t>
      </w:r>
      <w:r w:rsidRPr="00F0159F">
        <w:rPr>
          <w:rStyle w:val="StyleStyle49ptChar"/>
          <w:rFonts w:eastAsia="Calibri"/>
          <w:szCs w:val="20"/>
        </w:rPr>
        <w:t xml:space="preserve"> because </w:t>
      </w:r>
      <w:r w:rsidRPr="00E103A1">
        <w:rPr>
          <w:rStyle w:val="StyleStyle49ptChar"/>
          <w:rFonts w:eastAsia="Calibri"/>
          <w:szCs w:val="20"/>
          <w:highlight w:val="green"/>
        </w:rPr>
        <w:t>participants have not reached</w:t>
      </w:r>
      <w:r w:rsidRPr="00F0159F">
        <w:rPr>
          <w:rStyle w:val="StyleStyle49ptChar"/>
          <w:rFonts w:eastAsia="Calibri"/>
          <w:szCs w:val="20"/>
        </w:rPr>
        <w:t xml:space="preserve"> </w:t>
      </w:r>
      <w:r w:rsidRPr="00E103A1">
        <w:rPr>
          <w:rStyle w:val="StyleStyle49ptChar"/>
          <w:rFonts w:eastAsia="Calibri"/>
          <w:szCs w:val="20"/>
          <w:highlight w:val="green"/>
        </w:rPr>
        <w:t>agreement</w:t>
      </w:r>
      <w:r w:rsidRPr="00F901D7">
        <w:rPr>
          <w:sz w:val="16"/>
        </w:rPr>
        <w:t xml:space="preserve"> about what is in dispute. For example, when one advocate says that the </w:t>
      </w:r>
      <w:smartTag w:uri="urn:schemas-microsoft-com:office:smarttags" w:element="country-region">
        <w:r w:rsidRPr="00F901D7">
          <w:rPr>
            <w:sz w:val="16"/>
          </w:rPr>
          <w:t>United States</w:t>
        </w:r>
      </w:smartTag>
      <w:r w:rsidRPr="00F901D7">
        <w:rPr>
          <w:sz w:val="16"/>
        </w:rPr>
        <w:t xml:space="preserve"> should increase international involvement in the reconstruction of </w:t>
      </w:r>
      <w:smartTag w:uri="urn:schemas-microsoft-com:office:smarttags" w:element="country-region">
        <w:r w:rsidRPr="00F901D7">
          <w:rPr>
            <w:sz w:val="16"/>
          </w:rPr>
          <w:t>Iraq</w:t>
        </w:r>
      </w:smartTag>
      <w:r w:rsidRPr="00F901D7">
        <w:rPr>
          <w:sz w:val="16"/>
        </w:rPr>
        <w:t xml:space="preserve"> and their opponent replies that the </w:t>
      </w:r>
      <w:smartTag w:uri="urn:schemas-microsoft-com:office:smarttags" w:element="place">
        <w:smartTag w:uri="urn:schemas-microsoft-com:office:smarttags" w:element="country-region">
          <w:r w:rsidRPr="00F901D7">
            <w:rPr>
              <w:sz w:val="16"/>
            </w:rPr>
            <w:t>United States</w:t>
          </w:r>
        </w:smartTag>
      </w:smartTag>
      <w:r w:rsidRPr="00F901D7">
        <w:rPr>
          <w:sz w:val="16"/>
        </w:rPr>
        <w:t xml:space="preserve"> should abandon its policy of preemptive military engagement, they are talking past each other. When such a situation prevails, </w:t>
      </w:r>
      <w:r w:rsidRPr="00F0159F">
        <w:rPr>
          <w:rStyle w:val="StyleStyle49ptChar"/>
          <w:rFonts w:eastAsia="Calibri"/>
          <w:szCs w:val="20"/>
        </w:rPr>
        <w:t>it is hard to see how</w:t>
      </w:r>
      <w:r w:rsidRPr="00F901D7">
        <w:rPr>
          <w:sz w:val="16"/>
        </w:rPr>
        <w:t xml:space="preserve"> a </w:t>
      </w:r>
      <w:r w:rsidRPr="00F0159F">
        <w:rPr>
          <w:rStyle w:val="StyleStyle49ptChar"/>
          <w:rFonts w:eastAsia="Calibri"/>
          <w:szCs w:val="20"/>
        </w:rPr>
        <w:t>productive conversation can ensue</w:t>
      </w:r>
      <w:r w:rsidRPr="00F901D7">
        <w:rPr>
          <w:sz w:val="16"/>
        </w:rPr>
        <w:t xml:space="preserve">. I do not mean to suggest that dialogic engagement always unfolds along an ideal plain where participants always can or even ought to agree on a mutual starting point. The reality is that many do not. In fact, refusing to acknowledge an adversary’s starting point is itself a powerful strategic move. However, it must be acknowledged that </w:t>
      </w:r>
      <w:r w:rsidRPr="00F0159F">
        <w:rPr>
          <w:rStyle w:val="StyleStyle49ptChar"/>
          <w:rFonts w:eastAsia="Calibri"/>
          <w:szCs w:val="20"/>
        </w:rPr>
        <w:t>when</w:t>
      </w:r>
      <w:r w:rsidRPr="00F901D7">
        <w:rPr>
          <w:sz w:val="16"/>
        </w:rPr>
        <w:t xml:space="preserve"> such situations arise, and </w:t>
      </w:r>
      <w:r w:rsidRPr="00F0159F">
        <w:rPr>
          <w:rStyle w:val="StyleStyle49ptChar"/>
          <w:rFonts w:eastAsia="Calibri"/>
          <w:szCs w:val="20"/>
        </w:rPr>
        <w:t>participants cannot agree on the issue</w:t>
      </w:r>
      <w:r w:rsidRPr="00F901D7">
        <w:rPr>
          <w:sz w:val="16"/>
        </w:rPr>
        <w:t xml:space="preserve"> about which they disagree, </w:t>
      </w:r>
      <w:r w:rsidRPr="00E103A1">
        <w:rPr>
          <w:rStyle w:val="StyleStyle49ptChar"/>
          <w:rFonts w:eastAsia="Calibri"/>
          <w:szCs w:val="20"/>
          <w:highlight w:val="green"/>
        </w:rPr>
        <w:t>the chances</w:t>
      </w:r>
      <w:r w:rsidRPr="00F901D7">
        <w:rPr>
          <w:sz w:val="16"/>
        </w:rPr>
        <w:t xml:space="preserve"> that </w:t>
      </w:r>
      <w:r w:rsidRPr="00E103A1">
        <w:rPr>
          <w:rStyle w:val="StyleStyle49ptChar"/>
          <w:rFonts w:eastAsia="Calibri"/>
          <w:szCs w:val="20"/>
          <w:highlight w:val="green"/>
        </w:rPr>
        <w:t xml:space="preserve">their exchange will result in a </w:t>
      </w:r>
      <w:r w:rsidRPr="00E103A1">
        <w:rPr>
          <w:rStyle w:val="Emphasis"/>
          <w:highlight w:val="green"/>
        </w:rPr>
        <w:t>productive outcome are diminished significantly</w:t>
      </w:r>
      <w:r w:rsidRPr="00F0159F">
        <w:rPr>
          <w:rStyle w:val="StyleStyle49ptChar"/>
          <w:rFonts w:eastAsia="Calibri"/>
          <w:szCs w:val="20"/>
        </w:rPr>
        <w:t>. In</w:t>
      </w:r>
      <w:r w:rsidRPr="00F901D7">
        <w:rPr>
          <w:sz w:val="16"/>
        </w:rPr>
        <w:t xml:space="preserve"> an enterprise like academic </w:t>
      </w:r>
      <w:r w:rsidRPr="00F0159F">
        <w:rPr>
          <w:rStyle w:val="StyleStyle49ptChar"/>
          <w:rFonts w:eastAsia="Calibri"/>
          <w:szCs w:val="20"/>
        </w:rPr>
        <w:t>debate</w:t>
      </w:r>
      <w:r w:rsidRPr="00F901D7">
        <w:rPr>
          <w:sz w:val="16"/>
        </w:rPr>
        <w:t xml:space="preserve">, where the goals of the encounter are cast along both educational and competitive lines, </w:t>
      </w:r>
      <w:r w:rsidRPr="00F0159F">
        <w:rPr>
          <w:rStyle w:val="StyleStyle49ptChar"/>
          <w:rFonts w:eastAsia="Calibri"/>
          <w:szCs w:val="20"/>
        </w:rPr>
        <w:t>the need to reach</w:t>
      </w:r>
      <w:r w:rsidRPr="00F901D7">
        <w:rPr>
          <w:sz w:val="16"/>
        </w:rPr>
        <w:t xml:space="preserve"> accommodation on </w:t>
      </w:r>
      <w:r w:rsidRPr="00F0159F">
        <w:rPr>
          <w:rStyle w:val="StyleStyle49ptChar"/>
          <w:rFonts w:eastAsia="Calibri"/>
          <w:szCs w:val="20"/>
        </w:rPr>
        <w:t>the starting point is urgent</w:t>
      </w:r>
      <w:r w:rsidRPr="00F901D7">
        <w:rPr>
          <w:sz w:val="16"/>
        </w:rPr>
        <w:t>. This is especially the case when time is limited and there is no possibility of extending the clock. The sooner such agreement is achieved, the better. Stasis helps us understand that we stand to lose a great deal when we refuse a genuine starting point.</w:t>
      </w:r>
      <w:r w:rsidRPr="00F901D7">
        <w:rPr>
          <w:rStyle w:val="EndnoteReference"/>
          <w:sz w:val="16"/>
          <w:szCs w:val="20"/>
        </w:rPr>
        <w:endnoteReference w:id="2"/>
      </w:r>
      <w:r w:rsidRPr="00F901D7">
        <w:rPr>
          <w:sz w:val="16"/>
        </w:rPr>
        <w:t xml:space="preserve">  How can stasis inform the issue before us regarding contemporary debate practice?  Whether we recognize it or not, it already has. </w:t>
      </w:r>
      <w:r w:rsidRPr="00F0159F">
        <w:rPr>
          <w:rStyle w:val="StyleStyle49ptChar"/>
          <w:rFonts w:eastAsia="Calibri"/>
          <w:szCs w:val="20"/>
        </w:rPr>
        <w:t>The idea that the aff</w:t>
      </w:r>
      <w:r w:rsidRPr="00F901D7">
        <w:rPr>
          <w:sz w:val="16"/>
        </w:rPr>
        <w:t xml:space="preserve">irmative </w:t>
      </w:r>
      <w:r w:rsidRPr="00F0159F">
        <w:rPr>
          <w:rStyle w:val="StyleStyle49ptChar"/>
          <w:rFonts w:eastAsia="Calibri"/>
          <w:szCs w:val="20"/>
        </w:rPr>
        <w:t>begins the debate by using the resolution as a starting point</w:t>
      </w:r>
      <w:r w:rsidRPr="00F901D7">
        <w:rPr>
          <w:sz w:val="16"/>
        </w:rPr>
        <w:t xml:space="preserve"> for their opening speech act </w:t>
      </w:r>
      <w:r w:rsidRPr="00F0159F">
        <w:rPr>
          <w:rStyle w:val="StyleStyle49ptChar"/>
          <w:rFonts w:eastAsia="Calibri"/>
          <w:szCs w:val="20"/>
        </w:rPr>
        <w:t>is nearly universally accepted</w:t>
      </w:r>
      <w:r w:rsidRPr="00F901D7">
        <w:rPr>
          <w:sz w:val="16"/>
        </w:rPr>
        <w:t xml:space="preserve"> by all members of the debate community. This is born out by the fact that affirmative teams that have ignored the resolution altogether have not gotten very far. Even teams that use the resolution as a metaphorical condensation or </w:t>
      </w:r>
      <w:proofErr w:type="gramStart"/>
      <w:r w:rsidRPr="00F901D7">
        <w:rPr>
          <w:sz w:val="16"/>
        </w:rPr>
        <w:t>that “affirm</w:t>
      </w:r>
      <w:proofErr w:type="gramEnd"/>
      <w:r w:rsidRPr="00F901D7">
        <w:rPr>
          <w:sz w:val="16"/>
        </w:rPr>
        <w:t xml:space="preserve"> the resolution as such” use the resolution as their starting point. The significance of this insight warrants repeating. Despite the numerous differences about what types of arguments ought to have a place in competitive debate we all seemingly agree on at least one point – the vital necessity of a starting point. </w:t>
      </w:r>
      <w:r w:rsidRPr="00E103A1">
        <w:rPr>
          <w:rStyle w:val="StyleStyle49ptChar"/>
          <w:rFonts w:eastAsia="Calibri"/>
          <w:szCs w:val="20"/>
          <w:highlight w:val="green"/>
        </w:rPr>
        <w:t>This common starting point, or topic</w:t>
      </w:r>
      <w:r w:rsidRPr="00F0159F">
        <w:rPr>
          <w:rStyle w:val="StyleStyle49ptChar"/>
          <w:rFonts w:eastAsia="Calibri"/>
          <w:szCs w:val="20"/>
        </w:rPr>
        <w:t xml:space="preserve">, </w:t>
      </w:r>
      <w:r w:rsidRPr="00E103A1">
        <w:rPr>
          <w:rStyle w:val="StyleStyle49ptChar"/>
          <w:rFonts w:eastAsia="Calibri"/>
          <w:szCs w:val="20"/>
          <w:highlight w:val="green"/>
        </w:rPr>
        <w:t xml:space="preserve">is what </w:t>
      </w:r>
      <w:r w:rsidRPr="00E103A1">
        <w:rPr>
          <w:rStyle w:val="Emphasis"/>
          <w:highlight w:val="green"/>
        </w:rPr>
        <w:t>separates debate from</w:t>
      </w:r>
      <w:r w:rsidRPr="009831F6">
        <w:rPr>
          <w:rStyle w:val="Emphasis"/>
        </w:rPr>
        <w:t xml:space="preserve"> other forms of </w:t>
      </w:r>
      <w:r w:rsidRPr="00E103A1">
        <w:rPr>
          <w:rStyle w:val="Emphasis"/>
          <w:highlight w:val="green"/>
        </w:rPr>
        <w:t>communication</w:t>
      </w:r>
      <w:r w:rsidRPr="00F0159F">
        <w:rPr>
          <w:rStyle w:val="StyleStyle49ptChar"/>
          <w:rFonts w:eastAsia="Calibri"/>
          <w:szCs w:val="20"/>
        </w:rPr>
        <w:t xml:space="preserve"> </w:t>
      </w:r>
      <w:r w:rsidRPr="00E103A1">
        <w:rPr>
          <w:rStyle w:val="StyleStyle49ptChar"/>
          <w:rFonts w:eastAsia="Calibri"/>
          <w:szCs w:val="20"/>
          <w:highlight w:val="green"/>
        </w:rPr>
        <w:t>and gives</w:t>
      </w:r>
      <w:r w:rsidRPr="00F0159F">
        <w:rPr>
          <w:rStyle w:val="StyleStyle49ptChar"/>
          <w:rFonts w:eastAsia="Calibri"/>
          <w:szCs w:val="20"/>
        </w:rPr>
        <w:t xml:space="preserve"> the </w:t>
      </w:r>
      <w:r w:rsidRPr="00E103A1">
        <w:rPr>
          <w:rStyle w:val="StyleStyle49ptChar"/>
          <w:rFonts w:eastAsia="Calibri"/>
          <w:szCs w:val="20"/>
          <w:highlight w:val="green"/>
        </w:rPr>
        <w:t>exchange</w:t>
      </w:r>
      <w:r w:rsidRPr="00F0159F">
        <w:rPr>
          <w:rStyle w:val="StyleStyle49ptChar"/>
          <w:rFonts w:eastAsia="Calibri"/>
          <w:szCs w:val="20"/>
        </w:rPr>
        <w:t xml:space="preserve"> a </w:t>
      </w:r>
      <w:r w:rsidRPr="00E103A1">
        <w:rPr>
          <w:rStyle w:val="StyleStyle49ptChar"/>
          <w:rFonts w:eastAsia="Calibri"/>
          <w:szCs w:val="20"/>
          <w:highlight w:val="green"/>
        </w:rPr>
        <w:t>directed focus</w:t>
      </w:r>
      <w:r w:rsidRPr="00F901D7">
        <w:rPr>
          <w:sz w:val="16"/>
        </w:rPr>
        <w:t>.</w:t>
      </w:r>
      <w:r w:rsidRPr="00F901D7">
        <w:rPr>
          <w:rStyle w:val="EndnoteReference"/>
          <w:sz w:val="16"/>
          <w:szCs w:val="20"/>
        </w:rPr>
        <w:endnoteReference w:id="3"/>
      </w:r>
    </w:p>
    <w:p w:rsidR="00CA519E" w:rsidRDefault="00CA519E" w:rsidP="00CA519E"/>
    <w:p w:rsidR="00CA519E" w:rsidRPr="00986F5D" w:rsidRDefault="00CA519E" w:rsidP="00CA519E">
      <w:pPr>
        <w:pStyle w:val="Heading4"/>
        <w:rPr>
          <w:u w:val="single"/>
        </w:rPr>
      </w:pPr>
      <w:r w:rsidRPr="005F74A0">
        <w:t xml:space="preserve">Effective decision-making outweighs – it’s the lynchpin of solving all existential global </w:t>
      </w:r>
      <w:r>
        <w:t>problems – being relevantly informed is key</w:t>
      </w:r>
    </w:p>
    <w:p w:rsidR="00CA519E" w:rsidRDefault="00CA519E" w:rsidP="00CA519E">
      <w:r>
        <w:rPr>
          <w:rStyle w:val="StyleStyleBold12pt"/>
        </w:rPr>
        <w:t>Lund</w:t>
      </w:r>
      <w:r w:rsidRPr="006201DC">
        <w:rPr>
          <w:rStyle w:val="StyleStyleBold12pt"/>
        </w:rPr>
        <w:t>berg 10</w:t>
      </w:r>
      <w:r>
        <w:t xml:space="preserve"> (</w:t>
      </w:r>
      <w:r w:rsidRPr="006201DC">
        <w:t>Christian O. Lundberg 10 Professor</w:t>
      </w:r>
      <w:r>
        <w:t xml:space="preserve"> of Communications @ University of North Carolina, Chapel Hill, “Tradition of Debate in North Carolina” in </w:t>
      </w:r>
      <w:r w:rsidRPr="003A49CD">
        <w:rPr>
          <w:u w:val="single"/>
        </w:rPr>
        <w:t>Navigating Opportunity: Policy Debate in the 21st Century</w:t>
      </w:r>
      <w:r>
        <w:t xml:space="preserve"> By Allan D. Louden, p311)</w:t>
      </w:r>
    </w:p>
    <w:p w:rsidR="00CA519E" w:rsidRDefault="00CA519E" w:rsidP="00CA519E">
      <w:pPr>
        <w:pStyle w:val="cardtext"/>
        <w:ind w:left="0"/>
        <w:rPr>
          <w:sz w:val="16"/>
        </w:rPr>
      </w:pPr>
      <w:r w:rsidRPr="00790B55">
        <w:rPr>
          <w:sz w:val="16"/>
        </w:rPr>
        <w:t xml:space="preserve">The second major problem with the critique that identifies a naivety in articulating debate and democracy is that it presumes that the primary pedagogical outcome of debate is speech capacities. But </w:t>
      </w:r>
      <w:r w:rsidRPr="00790B55">
        <w:rPr>
          <w:rStyle w:val="StyleBoldUnderline"/>
        </w:rPr>
        <w:t>the democratic capacities built by debate are not limited to speech</w:t>
      </w:r>
      <w:r w:rsidRPr="00790B55">
        <w:rPr>
          <w:sz w:val="16"/>
        </w:rPr>
        <w:t xml:space="preserve">—as indicated earlier, </w:t>
      </w:r>
      <w:r w:rsidRPr="007E0EE4">
        <w:rPr>
          <w:rStyle w:val="StyleBoldUnderline"/>
          <w:highlight w:val="yellow"/>
        </w:rPr>
        <w:t xml:space="preserve">debate builds capacity for </w:t>
      </w:r>
      <w:r w:rsidRPr="007E0EE4">
        <w:rPr>
          <w:rStyle w:val="Emphasis"/>
          <w:highlight w:val="yellow"/>
        </w:rPr>
        <w:t>critical thinking</w:t>
      </w:r>
      <w:r w:rsidRPr="00790B55">
        <w:rPr>
          <w:sz w:val="16"/>
        </w:rPr>
        <w:t xml:space="preserve">, analysis of public claims, </w:t>
      </w:r>
      <w:r w:rsidRPr="007E0EE4">
        <w:rPr>
          <w:rStyle w:val="Emphasis"/>
          <w:highlight w:val="yellow"/>
        </w:rPr>
        <w:t>informed decision making</w:t>
      </w:r>
      <w:r w:rsidRPr="007E0EE4">
        <w:rPr>
          <w:rStyle w:val="StyleBoldUnderline"/>
          <w:highlight w:val="yellow"/>
        </w:rPr>
        <w:t>, and</w:t>
      </w:r>
      <w:r w:rsidRPr="00790B55">
        <w:rPr>
          <w:rStyle w:val="StyleBoldUnderline"/>
        </w:rPr>
        <w:t xml:space="preserve"> </w:t>
      </w:r>
      <w:r w:rsidRPr="006201DC">
        <w:rPr>
          <w:rStyle w:val="Emphasis"/>
        </w:rPr>
        <w:t xml:space="preserve">better </w:t>
      </w:r>
      <w:r w:rsidRPr="007E0EE4">
        <w:rPr>
          <w:rStyle w:val="Emphasis"/>
          <w:highlight w:val="yellow"/>
        </w:rPr>
        <w:t>public judgment</w:t>
      </w:r>
      <w:r w:rsidRPr="007E0EE4">
        <w:rPr>
          <w:sz w:val="16"/>
          <w:highlight w:val="yellow"/>
        </w:rPr>
        <w:t xml:space="preserve">. </w:t>
      </w:r>
      <w:r w:rsidRPr="007E0EE4">
        <w:rPr>
          <w:rStyle w:val="StyleBoldUnderline"/>
          <w:highlight w:val="yellow"/>
        </w:rPr>
        <w:t>If the picture of modem political life that underwrites this critique of debate is a pessimistic view of</w:t>
      </w:r>
      <w:r w:rsidRPr="00790B55">
        <w:rPr>
          <w:rStyle w:val="StyleBoldUnderline"/>
        </w:rPr>
        <w:t xml:space="preserve"> increasingly </w:t>
      </w:r>
      <w:r w:rsidRPr="007E0EE4">
        <w:rPr>
          <w:rStyle w:val="StyleBoldUnderline"/>
          <w:highlight w:val="yellow"/>
        </w:rPr>
        <w:t>labyrinthine and bureaucratic administrative politics, rapid</w:t>
      </w:r>
      <w:r w:rsidRPr="00790B55">
        <w:rPr>
          <w:sz w:val="16"/>
        </w:rPr>
        <w:t xml:space="preserve"> scientific and technological </w:t>
      </w:r>
      <w:r w:rsidRPr="007E0EE4">
        <w:rPr>
          <w:rStyle w:val="StyleBoldUnderline"/>
          <w:highlight w:val="yellow"/>
        </w:rPr>
        <w:t>change</w:t>
      </w:r>
      <w:r w:rsidRPr="00790B55">
        <w:rPr>
          <w:sz w:val="16"/>
        </w:rPr>
        <w:t xml:space="preserve"> outpacing the capacities of the citizenry to comprehend them, </w:t>
      </w:r>
      <w:r w:rsidRPr="007E0EE4">
        <w:rPr>
          <w:rStyle w:val="StyleBoldUnderline"/>
          <w:highlight w:val="yellow"/>
        </w:rPr>
        <w:t>and ever-expanding</w:t>
      </w:r>
      <w:r w:rsidRPr="00790B55">
        <w:rPr>
          <w:rStyle w:val="StyleBoldUnderline"/>
        </w:rPr>
        <w:t xml:space="preserve"> insular </w:t>
      </w:r>
      <w:r w:rsidRPr="007E0EE4">
        <w:rPr>
          <w:rStyle w:val="StyleBoldUnderline"/>
          <w:highlight w:val="yellow"/>
        </w:rPr>
        <w:t>special-interest</w:t>
      </w:r>
      <w:r w:rsidRPr="00790B55">
        <w:rPr>
          <w:rStyle w:val="StyleBoldUnderline"/>
        </w:rPr>
        <w:t xml:space="preserve">- and money-driven </w:t>
      </w:r>
      <w:r w:rsidRPr="007E0EE4">
        <w:rPr>
          <w:rStyle w:val="StyleBoldUnderline"/>
          <w:highlight w:val="yellow"/>
        </w:rPr>
        <w:t xml:space="preserve">politics, it is a </w:t>
      </w:r>
      <w:r w:rsidRPr="007E0EE4">
        <w:rPr>
          <w:rStyle w:val="Emphasis"/>
          <w:highlight w:val="yellow"/>
        </w:rPr>
        <w:t>puzzling solution, at best, to argue that these conditions warrant giving up on debate</w:t>
      </w:r>
      <w:r w:rsidRPr="007E0EE4">
        <w:rPr>
          <w:sz w:val="16"/>
          <w:highlight w:val="yellow"/>
        </w:rPr>
        <w:t>.</w:t>
      </w:r>
      <w:r w:rsidRPr="00790B55">
        <w:rPr>
          <w:sz w:val="16"/>
        </w:rPr>
        <w:t xml:space="preserve"> If democracy is open to rearticulation, it is open to rearticulation precisely because </w:t>
      </w:r>
      <w:r w:rsidRPr="007E0EE4">
        <w:rPr>
          <w:rStyle w:val="StyleBoldUnderline"/>
          <w:highlight w:val="yellow"/>
        </w:rPr>
        <w:t xml:space="preserve">as the challenges of modern political life proliferate, </w:t>
      </w:r>
      <w:r w:rsidRPr="007E0EE4">
        <w:rPr>
          <w:rStyle w:val="StyleBoldUnderline"/>
          <w:highlight w:val="yellow"/>
          <w:bdr w:val="single" w:sz="4" w:space="0" w:color="auto"/>
        </w:rPr>
        <w:t>the citizenry's capacities can change</w:t>
      </w:r>
      <w:r w:rsidRPr="00790B55">
        <w:rPr>
          <w:rStyle w:val="StyleBoldUnderline"/>
        </w:rPr>
        <w:t>, which is one of the primary reasons that theorists of democracy</w:t>
      </w:r>
      <w:r w:rsidRPr="00790B55">
        <w:rPr>
          <w:sz w:val="16"/>
        </w:rPr>
        <w:t xml:space="preserve"> such as Ocwey in The Public awl Its Problems </w:t>
      </w:r>
      <w:r w:rsidRPr="00790B55">
        <w:rPr>
          <w:rStyle w:val="StyleBoldUnderline"/>
        </w:rPr>
        <w:t>place such a high premium on education</w:t>
      </w:r>
      <w:r w:rsidRPr="00790B55">
        <w:rPr>
          <w:sz w:val="16"/>
        </w:rPr>
        <w:t xml:space="preserve"> (Dewey 1988</w:t>
      </w:r>
      <w:proofErr w:type="gramStart"/>
      <w:r w:rsidRPr="00790B55">
        <w:rPr>
          <w:sz w:val="16"/>
        </w:rPr>
        <w:t>,63</w:t>
      </w:r>
      <w:proofErr w:type="gramEnd"/>
      <w:r w:rsidRPr="00790B55">
        <w:rPr>
          <w:sz w:val="16"/>
        </w:rPr>
        <w:t xml:space="preserve">, 154). </w:t>
      </w:r>
      <w:r w:rsidRPr="007E0EE4">
        <w:rPr>
          <w:rStyle w:val="StyleBoldUnderline"/>
          <w:highlight w:val="yellow"/>
        </w:rPr>
        <w:t>Debate</w:t>
      </w:r>
      <w:r w:rsidRPr="00790B55">
        <w:rPr>
          <w:sz w:val="16"/>
        </w:rPr>
        <w:t xml:space="preserve"> provides an indispensible form of education in the modem articulation of democracy because it </w:t>
      </w:r>
      <w:r w:rsidRPr="007E0EE4">
        <w:rPr>
          <w:rStyle w:val="StyleBoldUnderline"/>
          <w:highlight w:val="yellow"/>
        </w:rPr>
        <w:t>builds</w:t>
      </w:r>
      <w:r w:rsidRPr="006C609E">
        <w:rPr>
          <w:rStyle w:val="StyleBoldUnderline"/>
        </w:rPr>
        <w:t xml:space="preserve"> precisely </w:t>
      </w:r>
      <w:r w:rsidRPr="007E0EE4">
        <w:rPr>
          <w:rStyle w:val="StyleBoldUnderline"/>
          <w:highlight w:val="yellow"/>
        </w:rPr>
        <w:t xml:space="preserve">the skills that allow the citizenry </w:t>
      </w:r>
      <w:r w:rsidRPr="007E0EE4">
        <w:rPr>
          <w:rStyle w:val="Emphasis"/>
          <w:highlight w:val="yellow"/>
        </w:rPr>
        <w:t>to research and be informed</w:t>
      </w:r>
      <w:r w:rsidRPr="00790B55">
        <w:rPr>
          <w:rStyle w:val="StyleBoldUnderline"/>
        </w:rPr>
        <w:t xml:space="preserve"> about policy decisions that impact them</w:t>
      </w:r>
      <w:r w:rsidRPr="00790B55">
        <w:rPr>
          <w:sz w:val="16"/>
        </w:rPr>
        <w:t>, to son rhroueh and evaluate the evidence for and relative merits of arguments for and against a policy in an increasingly infonnation-rich environment, and to prioritize their time and political energies toward policies that matter the most to them.</w:t>
      </w:r>
      <w:r>
        <w:rPr>
          <w:sz w:val="16"/>
        </w:rPr>
        <w:t xml:space="preserve"> </w:t>
      </w:r>
      <w:r w:rsidRPr="00790B55">
        <w:rPr>
          <w:rStyle w:val="StyleBoldUnderline"/>
        </w:rPr>
        <w:t>The merits of debate as a tool for building democratic capacity-building take on a special significance in the context of information literacy</w:t>
      </w:r>
      <w:r w:rsidRPr="00790B55">
        <w:rPr>
          <w:sz w:val="16"/>
        </w:rPr>
        <w:t>.</w:t>
      </w:r>
      <w:r w:rsidRPr="00790B55">
        <w:rPr>
          <w:sz w:val="8"/>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r>
        <w:rPr>
          <w:sz w:val="8"/>
          <w:szCs w:val="8"/>
        </w:rPr>
        <w:t xml:space="preserve"> </w:t>
      </w:r>
      <w:r w:rsidRPr="00790B55">
        <w:rPr>
          <w:sz w:val="8"/>
          <w:szCs w:val="8"/>
        </w:rPr>
        <w:t>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Pr>
          <w:sz w:val="8"/>
          <w:szCs w:val="8"/>
        </w:rPr>
        <w:t xml:space="preserve"> </w:t>
      </w:r>
      <w:r w:rsidRPr="00790B55">
        <w:rPr>
          <w:sz w:val="16"/>
        </w:rPr>
        <w:t xml:space="preserve">Larkin's study substantiates Thomas Worthcn and Gaylcn Pack's (1992, 3) claim that </w:t>
      </w:r>
      <w:r w:rsidRPr="007E0EE4">
        <w:rPr>
          <w:rStyle w:val="StyleBoldUnderline"/>
          <w:highlight w:val="yellow"/>
        </w:rPr>
        <w:t>debate</w:t>
      </w:r>
      <w:r w:rsidRPr="00790B55">
        <w:rPr>
          <w:rStyle w:val="StyleBoldUnderline"/>
        </w:rPr>
        <w:t xml:space="preserve"> in the college classroom </w:t>
      </w:r>
      <w:r w:rsidRPr="007E0EE4">
        <w:rPr>
          <w:rStyle w:val="StyleBoldUnderline"/>
          <w:highlight w:val="yellow"/>
        </w:rPr>
        <w:t>plays a critical role in fostering</w:t>
      </w:r>
      <w:r w:rsidRPr="00790B55">
        <w:rPr>
          <w:rStyle w:val="StyleBoldUnderline"/>
        </w:rPr>
        <w:t xml:space="preserve"> the kind of </w:t>
      </w:r>
      <w:r w:rsidRPr="007E0EE4">
        <w:rPr>
          <w:rStyle w:val="Emphasis"/>
          <w:highlight w:val="yellow"/>
        </w:rPr>
        <w:t>problem-solving skills</w:t>
      </w:r>
      <w:r w:rsidRPr="00790B55">
        <w:rPr>
          <w:rStyle w:val="StyleBoldUnderline"/>
        </w:rPr>
        <w:t xml:space="preserve"> demanded by the increasingly rich media and information environment of modernity</w:t>
      </w:r>
      <w:r w:rsidRPr="00790B55">
        <w:rPr>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r>
        <w:rPr>
          <w:sz w:val="16"/>
        </w:rPr>
        <w:t xml:space="preserve"> </w:t>
      </w:r>
      <w:r w:rsidRPr="002B635D">
        <w:rPr>
          <w:sz w:val="16"/>
        </w:rPr>
        <w:t xml:space="preserve">There are, without a doubt, a number of important criticisms of employing debate as a model for democratic deliberation. But cumulatively, </w:t>
      </w:r>
      <w:r w:rsidRPr="00790B55">
        <w:rPr>
          <w:rStyle w:val="StyleBoldUnderline"/>
        </w:rPr>
        <w:t>the evidence presented here warrants strong support for expanding debate practice</w:t>
      </w:r>
      <w:r w:rsidRPr="002B635D">
        <w:rPr>
          <w:sz w:val="16"/>
        </w:rPr>
        <w:t xml:space="preserve"> in the classroom as a technology </w:t>
      </w:r>
      <w:r w:rsidRPr="007E0EE4">
        <w:rPr>
          <w:rStyle w:val="StyleBoldUnderline"/>
          <w:highlight w:val="yellow"/>
          <w:bdr w:val="single" w:sz="4" w:space="0" w:color="auto"/>
        </w:rPr>
        <w:t>for enhancing democratic deliberative capacities</w:t>
      </w:r>
      <w:r w:rsidRPr="002B635D">
        <w:rPr>
          <w:sz w:val="16"/>
        </w:rPr>
        <w:t xml:space="preserve">. </w:t>
      </w:r>
      <w:r w:rsidRPr="007E0EE4">
        <w:rPr>
          <w:rStyle w:val="StyleBoldUnderline"/>
          <w:highlight w:val="yellow"/>
        </w:rPr>
        <w:t>The unique combination</w:t>
      </w:r>
      <w:r w:rsidRPr="00790B55">
        <w:rPr>
          <w:rStyle w:val="StyleBoldUnderline"/>
        </w:rPr>
        <w:t xml:space="preserve"> of critical thinking skills, research and information processing skills, oral communication skills, and </w:t>
      </w:r>
      <w:r w:rsidRPr="006C609E">
        <w:rPr>
          <w:rStyle w:val="StyleBoldUnderline"/>
        </w:rPr>
        <w:t>capacities for listening</w:t>
      </w:r>
      <w:r w:rsidRPr="00790B55">
        <w:rPr>
          <w:rStyle w:val="StyleBoldUnderline"/>
        </w:rPr>
        <w:t xml:space="preserve"> and thoughtful, open engagement with hotly contested issues </w:t>
      </w:r>
      <w:r w:rsidRPr="007E0EE4">
        <w:rPr>
          <w:rStyle w:val="StyleBoldUnderline"/>
          <w:highlight w:val="yellow"/>
        </w:rPr>
        <w:t>argues for debate as a crucial component of a rich and vital democratic life</w:t>
      </w:r>
      <w:r w:rsidRPr="002B635D">
        <w:rPr>
          <w:sz w:val="16"/>
        </w:rPr>
        <w:t xml:space="preserve">. In-class debate practice both aids students in achieving the best goals of college and university education, </w:t>
      </w:r>
      <w:r w:rsidRPr="007E0EE4">
        <w:rPr>
          <w:rStyle w:val="StyleBoldUnderline"/>
          <w:highlight w:val="yellow"/>
        </w:rPr>
        <w:t>and serves as an unmatched practice for</w:t>
      </w:r>
      <w:r w:rsidRPr="00790B55">
        <w:rPr>
          <w:rStyle w:val="StyleBoldUnderline"/>
        </w:rPr>
        <w:t xml:space="preserve"> creating thoughtful, engaged, open-minded and self-critical students who are open to the possibilities of </w:t>
      </w:r>
      <w:r w:rsidRPr="007E0EE4">
        <w:rPr>
          <w:rStyle w:val="StyleBoldUnderline"/>
          <w:highlight w:val="yellow"/>
          <w:bdr w:val="single" w:sz="4" w:space="0" w:color="auto"/>
        </w:rPr>
        <w:t xml:space="preserve">meaningful political engagement </w:t>
      </w:r>
      <w:r w:rsidRPr="007E0EE4">
        <w:rPr>
          <w:rStyle w:val="StyleBoldUnderline"/>
          <w:highlight w:val="yellow"/>
        </w:rPr>
        <w:t xml:space="preserve">and </w:t>
      </w:r>
      <w:r w:rsidRPr="007E0EE4">
        <w:rPr>
          <w:rStyle w:val="StyleBoldUnderline"/>
          <w:highlight w:val="yellow"/>
          <w:bdr w:val="single" w:sz="4" w:space="0" w:color="auto"/>
        </w:rPr>
        <w:t>new articulations of democratic life</w:t>
      </w:r>
      <w:r w:rsidRPr="00790B55">
        <w:rPr>
          <w:rStyle w:val="StyleBoldUnderline"/>
          <w:bdr w:val="single" w:sz="4" w:space="0" w:color="auto"/>
        </w:rPr>
        <w:t>.</w:t>
      </w:r>
      <w:r>
        <w:rPr>
          <w:rStyle w:val="StyleBoldUnderline"/>
        </w:rPr>
        <w:t xml:space="preserve"> </w:t>
      </w:r>
      <w:r w:rsidRPr="007E0EE4">
        <w:rPr>
          <w:rStyle w:val="StyleBoldUnderline"/>
          <w:highlight w:val="yellow"/>
        </w:rPr>
        <w:t>Expanding this practice is crucial</w:t>
      </w:r>
      <w:r w:rsidRPr="002B635D">
        <w:rPr>
          <w:rStyle w:val="StyleBoldUnderline"/>
        </w:rPr>
        <w:t xml:space="preserve">, if only because the more we produce citizens that can actively and effectively engage the political process, the more likely we are </w:t>
      </w:r>
      <w:r w:rsidRPr="007E0EE4">
        <w:rPr>
          <w:rStyle w:val="StyleBoldUnderline"/>
          <w:highlight w:val="yellow"/>
        </w:rPr>
        <w:t>to produce revisions of democratic life</w:t>
      </w:r>
      <w:r w:rsidRPr="002B635D">
        <w:rPr>
          <w:rStyle w:val="StyleBoldUnderline"/>
        </w:rPr>
        <w:t xml:space="preserve"> that are </w:t>
      </w:r>
      <w:r w:rsidRPr="007E0EE4">
        <w:rPr>
          <w:rStyle w:val="StyleBoldUnderline"/>
          <w:highlight w:val="yellow"/>
        </w:rPr>
        <w:t xml:space="preserve">necessary if democracy is </w:t>
      </w:r>
      <w:r w:rsidRPr="007E0EE4">
        <w:rPr>
          <w:rStyle w:val="StyleBoldUnderline"/>
          <w:highlight w:val="yellow"/>
          <w:bdr w:val="single" w:sz="4" w:space="0" w:color="auto"/>
        </w:rPr>
        <w:t>not only to survive, but to thrive</w:t>
      </w:r>
      <w:r w:rsidRPr="007E0EE4">
        <w:rPr>
          <w:rStyle w:val="StyleBoldUnderline"/>
          <w:highlight w:val="yellow"/>
        </w:rPr>
        <w:t>.</w:t>
      </w:r>
      <w:r w:rsidRPr="007E0EE4">
        <w:rPr>
          <w:sz w:val="16"/>
          <w:highlight w:val="yellow"/>
        </w:rPr>
        <w:t xml:space="preserve"> </w:t>
      </w:r>
      <w:r w:rsidRPr="007E0EE4">
        <w:rPr>
          <w:rStyle w:val="StyleBoldUnderline"/>
          <w:highlight w:val="yellow"/>
        </w:rPr>
        <w:t>Democracy faces a myriad of challenges, including</w:t>
      </w:r>
      <w:r w:rsidRPr="002B635D">
        <w:rPr>
          <w:sz w:val="16"/>
        </w:rPr>
        <w:t xml:space="preserve">: domestic and international </w:t>
      </w:r>
      <w:r w:rsidRPr="002B635D">
        <w:rPr>
          <w:rStyle w:val="StyleBoldUnderline"/>
        </w:rPr>
        <w:t xml:space="preserve">issues of </w:t>
      </w:r>
      <w:r w:rsidRPr="007E0EE4">
        <w:rPr>
          <w:rStyle w:val="StyleBoldUnderline"/>
          <w:highlight w:val="yellow"/>
        </w:rPr>
        <w:t>class, gender, and racial justice</w:t>
      </w:r>
      <w:r w:rsidRPr="002B635D">
        <w:rPr>
          <w:sz w:val="16"/>
        </w:rPr>
        <w:t xml:space="preserve">; </w:t>
      </w:r>
      <w:r w:rsidRPr="002B635D">
        <w:rPr>
          <w:rStyle w:val="StyleBoldUnderline"/>
        </w:rPr>
        <w:t xml:space="preserve">wholesale </w:t>
      </w:r>
      <w:r w:rsidRPr="007E0EE4">
        <w:rPr>
          <w:rStyle w:val="StyleBoldUnderline"/>
          <w:highlight w:val="yellow"/>
          <w:bdr w:val="single" w:sz="4" w:space="0" w:color="auto"/>
        </w:rPr>
        <w:t>environmental destruction</w:t>
      </w:r>
      <w:r w:rsidRPr="002B635D">
        <w:rPr>
          <w:sz w:val="16"/>
        </w:rPr>
        <w:t xml:space="preserve"> </w:t>
      </w:r>
      <w:r w:rsidRPr="002B635D">
        <w:rPr>
          <w:rStyle w:val="StyleBoldUnderline"/>
        </w:rPr>
        <w:t xml:space="preserve">and the potential for </w:t>
      </w:r>
      <w:r w:rsidRPr="002B635D">
        <w:rPr>
          <w:rStyle w:val="StyleBoldUnderline"/>
          <w:bdr w:val="single" w:sz="4" w:space="0" w:color="auto"/>
        </w:rPr>
        <w:t xml:space="preserve">rapid </w:t>
      </w:r>
      <w:r w:rsidRPr="007E0EE4">
        <w:rPr>
          <w:rStyle w:val="StyleBoldUnderline"/>
          <w:highlight w:val="yellow"/>
          <w:bdr w:val="single" w:sz="4" w:space="0" w:color="auto"/>
        </w:rPr>
        <w:t>climate change</w:t>
      </w:r>
      <w:r w:rsidRPr="002B635D">
        <w:rPr>
          <w:sz w:val="16"/>
        </w:rPr>
        <w:t xml:space="preserve">; emerging </w:t>
      </w:r>
      <w:r w:rsidRPr="007E0EE4">
        <w:rPr>
          <w:rStyle w:val="StyleBoldUnderline"/>
          <w:highlight w:val="yellow"/>
        </w:rPr>
        <w:t>threats to international stability</w:t>
      </w:r>
      <w:r w:rsidRPr="002B635D">
        <w:rPr>
          <w:sz w:val="16"/>
        </w:rPr>
        <w:t xml:space="preserve"> in the form of terrorism, intervention and new possibilities for great power conflict; </w:t>
      </w:r>
      <w:r w:rsidRPr="007E0EE4">
        <w:rPr>
          <w:rStyle w:val="StyleBoldUnderline"/>
          <w:highlight w:val="yellow"/>
        </w:rPr>
        <w:t>and</w:t>
      </w:r>
      <w:r w:rsidRPr="002B635D">
        <w:rPr>
          <w:rStyle w:val="StyleBoldUnderline"/>
        </w:rPr>
        <w:t xml:space="preserve"> increasing </w:t>
      </w:r>
      <w:r w:rsidRPr="007E0EE4">
        <w:rPr>
          <w:rStyle w:val="StyleBoldUnderline"/>
          <w:highlight w:val="yellow"/>
        </w:rPr>
        <w:t>challenges of</w:t>
      </w:r>
      <w:r w:rsidRPr="002B635D">
        <w:rPr>
          <w:rStyle w:val="StyleBoldUnderline"/>
        </w:rPr>
        <w:t xml:space="preserve"> rapid </w:t>
      </w:r>
      <w:r w:rsidRPr="007E0EE4">
        <w:rPr>
          <w:rStyle w:val="StyleBoldUnderline"/>
          <w:highlight w:val="yellow"/>
        </w:rPr>
        <w:t>globalization</w:t>
      </w:r>
      <w:r w:rsidRPr="002B635D">
        <w:rPr>
          <w:sz w:val="16"/>
        </w:rPr>
        <w:t xml:space="preserve"> including an increasingly volatile global economic structure. </w:t>
      </w:r>
      <w:r w:rsidRPr="007E0EE4">
        <w:rPr>
          <w:rStyle w:val="StyleBoldUnderline"/>
          <w:highlight w:val="yellow"/>
        </w:rPr>
        <w:t>More than any specific policy</w:t>
      </w:r>
      <w:r w:rsidRPr="002B635D">
        <w:rPr>
          <w:rStyle w:val="StyleBoldUnderline"/>
        </w:rPr>
        <w:t xml:space="preserve"> or proposal, </w:t>
      </w:r>
      <w:r w:rsidRPr="007E0EE4">
        <w:rPr>
          <w:rStyle w:val="StyleBoldUnderline"/>
          <w:highlight w:val="yellow"/>
        </w:rPr>
        <w:t xml:space="preserve">an informed and active citizenry that </w:t>
      </w:r>
      <w:r w:rsidRPr="007E0EE4">
        <w:rPr>
          <w:rStyle w:val="Emphasis"/>
          <w:highlight w:val="yellow"/>
        </w:rPr>
        <w:t>deliberates with greater skil</w:t>
      </w:r>
      <w:r w:rsidRPr="007E0EE4">
        <w:rPr>
          <w:rStyle w:val="StyleBoldUnderline"/>
          <w:highlight w:val="yellow"/>
        </w:rPr>
        <w:t>l</w:t>
      </w:r>
      <w:r w:rsidRPr="002B635D">
        <w:rPr>
          <w:rStyle w:val="StyleBoldUnderline"/>
        </w:rPr>
        <w:t xml:space="preserve"> </w:t>
      </w:r>
      <w:r w:rsidRPr="002B635D">
        <w:rPr>
          <w:sz w:val="16"/>
        </w:rPr>
        <w:t xml:space="preserve">and sensitivity </w:t>
      </w:r>
      <w:r w:rsidRPr="007E0EE4">
        <w:rPr>
          <w:rStyle w:val="StyleBoldUnderline"/>
          <w:highlight w:val="yellow"/>
        </w:rPr>
        <w:t xml:space="preserve">provides one of </w:t>
      </w:r>
      <w:r w:rsidRPr="007E0EE4">
        <w:rPr>
          <w:rStyle w:val="Emphasis"/>
          <w:highlight w:val="yellow"/>
        </w:rPr>
        <w:t>the best hopes</w:t>
      </w:r>
      <w:r w:rsidRPr="007E0EE4">
        <w:rPr>
          <w:rStyle w:val="StyleBoldUnderline"/>
          <w:highlight w:val="yellow"/>
        </w:rPr>
        <w:t xml:space="preserve"> for </w:t>
      </w:r>
      <w:r w:rsidRPr="006C609E">
        <w:rPr>
          <w:rStyle w:val="StyleBoldUnderline"/>
        </w:rPr>
        <w:t>responsive</w:t>
      </w:r>
      <w:r w:rsidRPr="002B635D">
        <w:rPr>
          <w:rStyle w:val="StyleBoldUnderline"/>
        </w:rPr>
        <w:t xml:space="preserve"> and effective democratic governance, and by extension, one of the last best hopes for </w:t>
      </w:r>
      <w:r w:rsidRPr="007E0EE4">
        <w:rPr>
          <w:rStyle w:val="StyleBoldUnderline"/>
          <w:highlight w:val="yellow"/>
        </w:rPr>
        <w:t>dealing with</w:t>
      </w:r>
      <w:r w:rsidRPr="002B635D">
        <w:rPr>
          <w:rStyle w:val="StyleBoldUnderline"/>
        </w:rPr>
        <w:t xml:space="preserve"> </w:t>
      </w:r>
      <w:r w:rsidRPr="002B635D">
        <w:rPr>
          <w:sz w:val="16"/>
        </w:rPr>
        <w:t xml:space="preserve">the </w:t>
      </w:r>
      <w:r w:rsidRPr="007E0EE4">
        <w:rPr>
          <w:rStyle w:val="StyleBoldUnderline"/>
          <w:highlight w:val="yellow"/>
          <w:bdr w:val="single" w:sz="4" w:space="0" w:color="auto"/>
        </w:rPr>
        <w:t>existential challenges</w:t>
      </w:r>
      <w:r w:rsidRPr="002B635D">
        <w:rPr>
          <w:sz w:val="16"/>
        </w:rPr>
        <w:t xml:space="preserve"> to democracy [in an] increasingly complex world. </w:t>
      </w:r>
    </w:p>
    <w:p w:rsidR="00CA519E" w:rsidRDefault="00CA519E" w:rsidP="00CA519E"/>
    <w:p w:rsidR="00CA519E" w:rsidRDefault="00CA519E" w:rsidP="00CA519E">
      <w:pPr>
        <w:pStyle w:val="Heading4"/>
      </w:pPr>
      <w:r>
        <w:t xml:space="preserve">Debate over a controversial </w:t>
      </w:r>
      <w:r w:rsidRPr="008470CE">
        <w:rPr>
          <w:u w:val="single"/>
        </w:rPr>
        <w:t>point of action</w:t>
      </w:r>
      <w:r>
        <w:t xml:space="preserve"> creates argumentative stasis—that’s key to avoid a devolution of debate into competing truth claims, which destroys the </w:t>
      </w:r>
      <w:r w:rsidRPr="008470CE">
        <w:rPr>
          <w:u w:val="single"/>
        </w:rPr>
        <w:t>decision-making</w:t>
      </w:r>
      <w:r>
        <w:t xml:space="preserve"> benefits of the activity</w:t>
      </w:r>
    </w:p>
    <w:p w:rsidR="00CA519E" w:rsidRDefault="00CA519E" w:rsidP="00CA519E">
      <w:proofErr w:type="gramStart"/>
      <w:r w:rsidRPr="006201DC">
        <w:rPr>
          <w:rStyle w:val="StyleStyleBold12pt"/>
        </w:rPr>
        <w:t>Steinberg and Freeley 13</w:t>
      </w:r>
      <w:r>
        <w:rPr>
          <w:rStyle w:val="StyleStyleBold12pt"/>
        </w:rPr>
        <w:t xml:space="preserve"> </w:t>
      </w:r>
      <w:r w:rsidRPr="006201DC">
        <w:t>(David</w:t>
      </w:r>
      <w:r>
        <w:t xml:space="preserve"> </w:t>
      </w:r>
      <w:r>
        <w:rPr>
          <w:color w:val="222222"/>
          <w:szCs w:val="20"/>
        </w:rPr>
        <w:t>Director of Debate at U Miami, Former President of CEDA, officer, American Forensic Association and National Communication Association.</w:t>
      </w:r>
      <w:proofErr w:type="gramEnd"/>
      <w:r>
        <w:rPr>
          <w:color w:val="222222"/>
          <w:szCs w:val="20"/>
        </w:rPr>
        <w:t xml:space="preserve"> </w:t>
      </w:r>
      <w:proofErr w:type="gramStart"/>
      <w:r>
        <w:rPr>
          <w:color w:val="222222"/>
          <w:szCs w:val="20"/>
        </w:rPr>
        <w:t>Lecturer in Communication studies and rhetoric.</w:t>
      </w:r>
      <w:proofErr w:type="gramEnd"/>
      <w:r>
        <w:rPr>
          <w:color w:val="222222"/>
          <w:szCs w:val="20"/>
        </w:rPr>
        <w:t xml:space="preserve"> Advisor to Miami Urban Debate League, Masters in Communication, </w:t>
      </w:r>
      <w:r>
        <w:t xml:space="preserve">and Austin, JD, Suffolk University, attorney who focuses on criminal, personal injury and civil rights law, </w:t>
      </w:r>
      <w:r>
        <w:rPr>
          <w:i/>
        </w:rPr>
        <w:t>Argumentation and Debate</w:t>
      </w:r>
      <w:r>
        <w:rPr>
          <w:b/>
          <w:bCs/>
        </w:rPr>
        <w:t xml:space="preserve"> </w:t>
      </w:r>
      <w:r>
        <w:rPr>
          <w:i/>
        </w:rPr>
        <w:t>Critical Thinking for Reasoned Decision Making</w:t>
      </w:r>
      <w:r>
        <w:t>, Thirteen Edition)</w:t>
      </w:r>
    </w:p>
    <w:p w:rsidR="00CA519E" w:rsidRDefault="00CA519E" w:rsidP="00CA519E"/>
    <w:p w:rsidR="00CA519E" w:rsidRPr="00533AE7" w:rsidRDefault="00CA519E" w:rsidP="00CA519E">
      <w:pPr>
        <w:rPr>
          <w:color w:val="000000"/>
          <w:sz w:val="16"/>
          <w:szCs w:val="18"/>
        </w:rPr>
      </w:pPr>
      <w:r w:rsidRPr="00E103A1">
        <w:rPr>
          <w:rStyle w:val="StyleBoldUnderline"/>
          <w:highlight w:val="green"/>
        </w:rPr>
        <w:t>Debate</w:t>
      </w:r>
      <w:r w:rsidRPr="006201DC">
        <w:rPr>
          <w:rStyle w:val="StyleBoldUnderline"/>
        </w:rPr>
        <w:t xml:space="preserve"> is a means of settling differences, so there </w:t>
      </w:r>
      <w:r w:rsidRPr="00E103A1">
        <w:rPr>
          <w:rStyle w:val="Emphasis"/>
          <w:highlight w:val="green"/>
        </w:rPr>
        <w:t>must be a controversy</w:t>
      </w:r>
      <w:r>
        <w:rPr>
          <w:rStyle w:val="BodyText1"/>
          <w:rFonts w:eastAsia="Calibri"/>
          <w:sz w:val="16"/>
        </w:rPr>
        <w:t xml:space="preserve">, a difference of opinion or a conflict of interest before there can be </w:t>
      </w:r>
      <w:r>
        <w:rPr>
          <w:rStyle w:val="BodyText2"/>
          <w:rFonts w:eastAsia="Calibri"/>
          <w:sz w:val="16"/>
          <w:szCs w:val="20"/>
        </w:rPr>
        <w:t xml:space="preserve">a </w:t>
      </w:r>
      <w:r>
        <w:rPr>
          <w:rStyle w:val="BodyText1"/>
          <w:rFonts w:eastAsia="Calibri"/>
          <w:sz w:val="16"/>
        </w:rPr>
        <w:t xml:space="preserve">debate. </w:t>
      </w:r>
      <w:r w:rsidRPr="00E103A1">
        <w:rPr>
          <w:rStyle w:val="StyleBoldUnderline"/>
          <w:highlight w:val="green"/>
        </w:rPr>
        <w:t>If everyone is in agreement</w:t>
      </w:r>
      <w:r>
        <w:rPr>
          <w:rStyle w:val="BodyText1"/>
          <w:rFonts w:eastAsia="Calibri"/>
          <w:sz w:val="16"/>
        </w:rPr>
        <w:t xml:space="preserve"> on </w:t>
      </w:r>
      <w:r>
        <w:rPr>
          <w:rStyle w:val="BodyText2"/>
          <w:rFonts w:eastAsia="Calibri"/>
          <w:sz w:val="16"/>
          <w:szCs w:val="20"/>
        </w:rPr>
        <w:t xml:space="preserve">a </w:t>
      </w:r>
      <w:r>
        <w:rPr>
          <w:rStyle w:val="BodyText1"/>
          <w:rFonts w:eastAsia="Calibri"/>
          <w:sz w:val="16"/>
        </w:rPr>
        <w:t xml:space="preserve">feet or value or policy, there is no need or opportunity for debate; </w:t>
      </w:r>
      <w:r>
        <w:rPr>
          <w:rStyle w:val="BodyText2"/>
          <w:rFonts w:eastAsia="Calibri"/>
          <w:sz w:val="16"/>
          <w:szCs w:val="20"/>
        </w:rPr>
        <w:t xml:space="preserve">the </w:t>
      </w:r>
      <w:r>
        <w:rPr>
          <w:rStyle w:val="BodyText1"/>
          <w:rFonts w:eastAsia="Calibri"/>
          <w:sz w:val="16"/>
        </w:rPr>
        <w:t xml:space="preserve">matter can </w:t>
      </w:r>
      <w:r>
        <w:rPr>
          <w:rStyle w:val="BodyText2"/>
          <w:rFonts w:eastAsia="Calibri"/>
          <w:sz w:val="16"/>
          <w:szCs w:val="20"/>
        </w:rPr>
        <w:t xml:space="preserve">be settled </w:t>
      </w:r>
      <w:r>
        <w:rPr>
          <w:rStyle w:val="BodyText1"/>
          <w:rFonts w:eastAsia="Calibri"/>
          <w:sz w:val="16"/>
        </w:rPr>
        <w:t xml:space="preserve">by unanimous consent. Thus, </w:t>
      </w:r>
      <w:r>
        <w:rPr>
          <w:rStyle w:val="BodyText2"/>
          <w:rFonts w:eastAsia="Calibri"/>
          <w:sz w:val="16"/>
          <w:szCs w:val="20"/>
        </w:rPr>
        <w:t xml:space="preserve">for </w:t>
      </w:r>
      <w:r>
        <w:rPr>
          <w:rStyle w:val="BodyText1"/>
          <w:rFonts w:eastAsia="Calibri"/>
          <w:sz w:val="16"/>
        </w:rPr>
        <w:t xml:space="preserve">example, </w:t>
      </w:r>
      <w:r w:rsidRPr="00E103A1">
        <w:rPr>
          <w:rStyle w:val="StyleBoldUnderline"/>
          <w:highlight w:val="green"/>
        </w:rPr>
        <w:t xml:space="preserve">it would be </w:t>
      </w:r>
      <w:r w:rsidRPr="00E103A1">
        <w:rPr>
          <w:rStyle w:val="Emphasis"/>
          <w:highlight w:val="green"/>
        </w:rPr>
        <w:t>pointless</w:t>
      </w:r>
      <w:r w:rsidRPr="00E103A1">
        <w:rPr>
          <w:rStyle w:val="StyleBoldUnderline"/>
          <w:highlight w:val="green"/>
        </w:rPr>
        <w:t xml:space="preserve"> to</w:t>
      </w:r>
      <w:r w:rsidRPr="006201DC">
        <w:rPr>
          <w:rStyle w:val="StyleBoldUnderline"/>
        </w:rPr>
        <w:t xml:space="preserve"> </w:t>
      </w:r>
      <w:r w:rsidRPr="00847247">
        <w:rPr>
          <w:rStyle w:val="Emphasis"/>
        </w:rPr>
        <w:t>attempt</w:t>
      </w:r>
      <w:r w:rsidRPr="006201DC">
        <w:rPr>
          <w:rStyle w:val="StyleBoldUnderline"/>
        </w:rPr>
        <w:t xml:space="preserve"> to </w:t>
      </w:r>
      <w:r w:rsidRPr="00E103A1">
        <w:rPr>
          <w:rStyle w:val="StyleBoldUnderline"/>
          <w:highlight w:val="green"/>
        </w:rPr>
        <w:t>debate "Resolved</w:t>
      </w:r>
      <w:r w:rsidRPr="006201DC">
        <w:rPr>
          <w:rStyle w:val="StyleBoldUnderline"/>
        </w:rPr>
        <w:t xml:space="preserve">: That </w:t>
      </w:r>
      <w:r w:rsidRPr="00E103A1">
        <w:rPr>
          <w:rStyle w:val="StyleBoldUnderline"/>
          <w:highlight w:val="green"/>
        </w:rPr>
        <w:t>two plus two equals four</w:t>
      </w:r>
      <w:r w:rsidRPr="006201DC">
        <w:rPr>
          <w:rStyle w:val="StyleBoldUnderline"/>
        </w:rPr>
        <w:t>,”</w:t>
      </w:r>
      <w:r>
        <w:rPr>
          <w:rStyle w:val="BodyText2"/>
          <w:rFonts w:eastAsia="Calibri"/>
          <w:sz w:val="16"/>
          <w:szCs w:val="20"/>
        </w:rPr>
        <w:t xml:space="preserve"> </w:t>
      </w:r>
      <w:r>
        <w:rPr>
          <w:rStyle w:val="BodyText1"/>
          <w:rFonts w:eastAsia="Calibri"/>
          <w:sz w:val="16"/>
        </w:rPr>
        <w:t xml:space="preserve">because there is simply </w:t>
      </w:r>
      <w:r>
        <w:rPr>
          <w:rStyle w:val="BodyText2"/>
          <w:rFonts w:eastAsia="Calibri"/>
          <w:sz w:val="16"/>
          <w:szCs w:val="20"/>
        </w:rPr>
        <w:t xml:space="preserve">no </w:t>
      </w:r>
      <w:r>
        <w:rPr>
          <w:rStyle w:val="BodyText1"/>
          <w:rFonts w:eastAsia="Calibri"/>
          <w:sz w:val="16"/>
        </w:rPr>
        <w:t xml:space="preserve">controversy </w:t>
      </w:r>
      <w:r>
        <w:rPr>
          <w:rStyle w:val="BodyText2"/>
          <w:rFonts w:eastAsia="Calibri"/>
          <w:sz w:val="16"/>
          <w:szCs w:val="20"/>
        </w:rPr>
        <w:t xml:space="preserve">about </w:t>
      </w:r>
      <w:r>
        <w:rPr>
          <w:rStyle w:val="BodyText1"/>
          <w:rFonts w:eastAsia="Calibri"/>
          <w:sz w:val="16"/>
        </w:rPr>
        <w:t>this state</w:t>
      </w:r>
      <w:r>
        <w:rPr>
          <w:rStyle w:val="BodyText1"/>
          <w:rFonts w:eastAsia="Calibri"/>
          <w:sz w:val="16"/>
        </w:rPr>
        <w:softHyphen/>
        <w:t xml:space="preserve">ment. </w:t>
      </w:r>
      <w:r w:rsidRPr="00E103A1">
        <w:rPr>
          <w:rStyle w:val="StyleBoldUnderline"/>
          <w:highlight w:val="green"/>
        </w:rPr>
        <w:t xml:space="preserve">Controversy is an </w:t>
      </w:r>
      <w:r w:rsidRPr="00E103A1">
        <w:rPr>
          <w:rStyle w:val="Emphasis"/>
          <w:highlight w:val="green"/>
        </w:rPr>
        <w:t>essential prerequisite</w:t>
      </w:r>
      <w:r w:rsidRPr="00E103A1">
        <w:rPr>
          <w:rStyle w:val="StyleBoldUnderline"/>
          <w:highlight w:val="green"/>
        </w:rPr>
        <w:t xml:space="preserve"> of debate</w:t>
      </w:r>
      <w:r w:rsidRPr="00847247">
        <w:rPr>
          <w:rStyle w:val="StyleBoldUnderline"/>
        </w:rPr>
        <w:t>.</w:t>
      </w:r>
      <w:r>
        <w:rPr>
          <w:rStyle w:val="BoldUnderline"/>
        </w:rPr>
        <w:t xml:space="preserve"> </w:t>
      </w:r>
      <w:r>
        <w:rPr>
          <w:rStyle w:val="BodyText1"/>
          <w:rFonts w:eastAsia="Calibri"/>
          <w:sz w:val="16"/>
        </w:rPr>
        <w:t xml:space="preserve">Where there is no </w:t>
      </w:r>
      <w:r>
        <w:rPr>
          <w:rStyle w:val="BodytextItalic"/>
          <w:rFonts w:eastAsia="Calibri" w:cs="Arial"/>
          <w:sz w:val="16"/>
          <w:szCs w:val="20"/>
        </w:rPr>
        <w:t>clash</w:t>
      </w:r>
      <w:r>
        <w:rPr>
          <w:rStyle w:val="BodyText1"/>
          <w:rFonts w:eastAsia="Calibri"/>
          <w:sz w:val="16"/>
        </w:rPr>
        <w:t xml:space="preserve"> of ideas, proposals, interests, or expressed positions of issues, there is </w:t>
      </w:r>
      <w:r>
        <w:rPr>
          <w:rStyle w:val="BodyText2"/>
          <w:rFonts w:eastAsia="Calibri"/>
          <w:sz w:val="16"/>
          <w:szCs w:val="20"/>
        </w:rPr>
        <w:t xml:space="preserve">no </w:t>
      </w:r>
      <w:r>
        <w:rPr>
          <w:rStyle w:val="BodyText1"/>
          <w:rFonts w:eastAsia="Calibri"/>
          <w:sz w:val="16"/>
        </w:rPr>
        <w:t xml:space="preserve">debate. </w:t>
      </w:r>
      <w:r w:rsidRPr="00E103A1">
        <w:rPr>
          <w:rStyle w:val="StyleBoldUnderline"/>
          <w:highlight w:val="green"/>
        </w:rPr>
        <w:t>Controversy invites decisive choice</w:t>
      </w:r>
      <w:r>
        <w:rPr>
          <w:rStyle w:val="StyleBoldUnderline"/>
        </w:rPr>
        <w:t xml:space="preserve"> between competing positions</w:t>
      </w:r>
      <w:r>
        <w:rPr>
          <w:rStyle w:val="BodyText1"/>
          <w:rFonts w:eastAsia="Calibri"/>
          <w:sz w:val="16"/>
        </w:rPr>
        <w:t xml:space="preserve">. </w:t>
      </w:r>
      <w:r w:rsidRPr="00E103A1">
        <w:rPr>
          <w:rStyle w:val="StyleBoldUnderline"/>
          <w:highlight w:val="green"/>
        </w:rPr>
        <w:t>Debate</w:t>
      </w:r>
      <w:r w:rsidRPr="00E103A1">
        <w:rPr>
          <w:rStyle w:val="BodyText1"/>
          <w:rFonts w:eastAsia="Calibri"/>
          <w:sz w:val="16"/>
          <w:highlight w:val="green"/>
        </w:rPr>
        <w:t xml:space="preserve"> </w:t>
      </w:r>
      <w:r w:rsidRPr="00E103A1">
        <w:rPr>
          <w:rStyle w:val="Emphasis"/>
          <w:highlight w:val="green"/>
        </w:rPr>
        <w:t>cannot</w:t>
      </w:r>
      <w:r w:rsidRPr="00E103A1">
        <w:rPr>
          <w:rStyle w:val="BodyText1"/>
          <w:rFonts w:eastAsia="Calibri"/>
          <w:sz w:val="16"/>
          <w:highlight w:val="green"/>
        </w:rPr>
        <w:t xml:space="preserve"> </w:t>
      </w:r>
      <w:r w:rsidRPr="00E103A1">
        <w:rPr>
          <w:rStyle w:val="StyleBoldUnderline"/>
          <w:highlight w:val="green"/>
        </w:rPr>
        <w:t>produce</w:t>
      </w:r>
      <w:r>
        <w:rPr>
          <w:rStyle w:val="StyleBoldUnderline"/>
        </w:rPr>
        <w:t xml:space="preserve"> </w:t>
      </w:r>
      <w:r w:rsidRPr="00E103A1">
        <w:rPr>
          <w:rStyle w:val="StyleBoldUnderline"/>
          <w:highlight w:val="green"/>
        </w:rPr>
        <w:t>effective decisions</w:t>
      </w:r>
      <w:r w:rsidRPr="00E103A1">
        <w:rPr>
          <w:rStyle w:val="BodyText1"/>
          <w:rFonts w:eastAsia="Calibri"/>
          <w:sz w:val="16"/>
          <w:highlight w:val="green"/>
        </w:rPr>
        <w:t xml:space="preserve"> </w:t>
      </w:r>
      <w:r w:rsidRPr="00E103A1">
        <w:rPr>
          <w:rStyle w:val="StyleBoldUnderline"/>
          <w:highlight w:val="green"/>
        </w:rPr>
        <w:t>without</w:t>
      </w:r>
      <w:r w:rsidRPr="00E103A1">
        <w:rPr>
          <w:rStyle w:val="BodyText1"/>
          <w:rFonts w:eastAsia="Calibri"/>
          <w:sz w:val="16"/>
          <w:highlight w:val="green"/>
        </w:rPr>
        <w:t xml:space="preserve"> </w:t>
      </w:r>
      <w:r>
        <w:rPr>
          <w:rStyle w:val="StyleBoldUnderline"/>
        </w:rPr>
        <w:t xml:space="preserve">clear </w:t>
      </w:r>
      <w:r w:rsidRPr="00E103A1">
        <w:rPr>
          <w:rStyle w:val="StyleBoldUnderline"/>
          <w:highlight w:val="green"/>
        </w:rPr>
        <w:t xml:space="preserve">identification of a question </w:t>
      </w:r>
      <w:r>
        <w:rPr>
          <w:rStyle w:val="StyleBoldUnderline"/>
        </w:rPr>
        <w:t>or questions</w:t>
      </w:r>
      <w:r w:rsidRPr="00E103A1">
        <w:rPr>
          <w:rStyle w:val="StyleBoldUnderline"/>
          <w:highlight w:val="green"/>
        </w:rPr>
        <w:t xml:space="preserve"> to be answered</w:t>
      </w:r>
      <w:r w:rsidRPr="00E103A1">
        <w:rPr>
          <w:rStyle w:val="BodyText1"/>
          <w:rFonts w:eastAsia="Calibri"/>
          <w:sz w:val="16"/>
          <w:highlight w:val="green"/>
        </w:rPr>
        <w:t>.</w:t>
      </w:r>
      <w:r>
        <w:rPr>
          <w:rStyle w:val="BodyText1"/>
          <w:rFonts w:eastAsia="Calibri"/>
          <w:sz w:val="16"/>
        </w:rPr>
        <w:t xml:space="preserve"> For example, </w:t>
      </w:r>
      <w:r>
        <w:rPr>
          <w:rStyle w:val="StyleBoldUnderline"/>
        </w:rPr>
        <w:t>general argument may occur about</w:t>
      </w:r>
      <w:r>
        <w:rPr>
          <w:rStyle w:val="BodyText1"/>
          <w:rFonts w:eastAsia="Calibri"/>
          <w:sz w:val="16"/>
        </w:rPr>
        <w:t xml:space="preserve"> the broad topic of illegal </w:t>
      </w:r>
      <w:r>
        <w:rPr>
          <w:rStyle w:val="StyleBoldUnderline"/>
        </w:rPr>
        <w:t>immigration</w:t>
      </w:r>
      <w:r>
        <w:rPr>
          <w:rStyle w:val="BodyText1"/>
          <w:rFonts w:eastAsia="Calibri"/>
          <w:sz w:val="16"/>
        </w:rPr>
        <w:t xml:space="preserve">. How many illegal immigrants live in the United States? What </w:t>
      </w:r>
      <w:r>
        <w:rPr>
          <w:rStyle w:val="BodyText2"/>
          <w:rFonts w:eastAsia="Calibri"/>
          <w:sz w:val="16"/>
          <w:szCs w:val="20"/>
        </w:rPr>
        <w:t xml:space="preserve">is the </w:t>
      </w:r>
      <w:r>
        <w:rPr>
          <w:rStyle w:val="BodyText1"/>
          <w:rFonts w:eastAsia="Calibri"/>
          <w:sz w:val="16"/>
        </w:rPr>
        <w:t xml:space="preserve">impact of illegal immigration </w:t>
      </w:r>
      <w:r>
        <w:rPr>
          <w:rStyle w:val="BodyText2"/>
          <w:rFonts w:eastAsia="Calibri"/>
          <w:sz w:val="16"/>
          <w:szCs w:val="20"/>
        </w:rPr>
        <w:t xml:space="preserve">and </w:t>
      </w:r>
      <w:r>
        <w:rPr>
          <w:rStyle w:val="BodyText1"/>
          <w:rFonts w:eastAsia="Calibri"/>
          <w:sz w:val="16"/>
        </w:rPr>
        <w:t xml:space="preserve">immigrants on </w:t>
      </w:r>
      <w:r>
        <w:rPr>
          <w:rStyle w:val="BodyText3"/>
          <w:rFonts w:ascii="Arial" w:eastAsia="Calibri" w:hAnsi="Arial" w:cs="Arial"/>
          <w:sz w:val="16"/>
          <w:szCs w:val="20"/>
        </w:rPr>
        <w:t xml:space="preserve">our </w:t>
      </w:r>
      <w:r>
        <w:rPr>
          <w:rStyle w:val="BodyText1"/>
          <w:rFonts w:eastAsia="Calibri"/>
          <w:sz w:val="16"/>
        </w:rPr>
        <w:t xml:space="preserve">economy? What </w:t>
      </w:r>
      <w:r>
        <w:rPr>
          <w:rStyle w:val="BodyText2"/>
          <w:rFonts w:eastAsia="Calibri"/>
          <w:sz w:val="16"/>
          <w:szCs w:val="20"/>
        </w:rPr>
        <w:t xml:space="preserve">is </w:t>
      </w:r>
      <w:r>
        <w:rPr>
          <w:rStyle w:val="BodyText1"/>
          <w:rFonts w:eastAsia="Calibri"/>
          <w:sz w:val="16"/>
        </w:rPr>
        <w:t xml:space="preserve">their impact </w:t>
      </w:r>
      <w:r>
        <w:rPr>
          <w:rStyle w:val="BodyText3"/>
          <w:rFonts w:ascii="Arial" w:eastAsia="Calibri" w:hAnsi="Arial" w:cs="Arial"/>
          <w:sz w:val="16"/>
          <w:szCs w:val="20"/>
        </w:rPr>
        <w:t xml:space="preserve">on </w:t>
      </w:r>
      <w:r>
        <w:rPr>
          <w:rStyle w:val="BodyText1"/>
          <w:rFonts w:eastAsia="Calibri"/>
          <w:sz w:val="16"/>
        </w:rPr>
        <w:t xml:space="preserve">our communities? Do </w:t>
      </w:r>
      <w:r>
        <w:rPr>
          <w:rStyle w:val="BodyText2"/>
          <w:rFonts w:eastAsia="Calibri"/>
          <w:sz w:val="16"/>
          <w:szCs w:val="20"/>
        </w:rPr>
        <w:t xml:space="preserve">they commit </w:t>
      </w:r>
      <w:r>
        <w:rPr>
          <w:rStyle w:val="BodyText1"/>
          <w:rFonts w:eastAsia="Calibri"/>
          <w:sz w:val="16"/>
        </w:rPr>
        <w:t xml:space="preserve">crimes? </w:t>
      </w:r>
      <w:r>
        <w:rPr>
          <w:rStyle w:val="BodyText2"/>
          <w:rFonts w:eastAsia="Calibri"/>
          <w:sz w:val="16"/>
          <w:szCs w:val="20"/>
        </w:rPr>
        <w:t xml:space="preserve">Do </w:t>
      </w:r>
      <w:r>
        <w:rPr>
          <w:rStyle w:val="BodyText1"/>
          <w:rFonts w:eastAsia="Calibri"/>
          <w:sz w:val="16"/>
        </w:rPr>
        <w:t xml:space="preserve">they take jobs </w:t>
      </w:r>
      <w:r>
        <w:rPr>
          <w:rStyle w:val="BodyText2"/>
          <w:rFonts w:eastAsia="Calibri"/>
          <w:sz w:val="16"/>
          <w:szCs w:val="20"/>
        </w:rPr>
        <w:t xml:space="preserve">from </w:t>
      </w:r>
      <w:r>
        <w:rPr>
          <w:rStyle w:val="BodyText1"/>
          <w:rFonts w:eastAsia="Calibri"/>
          <w:sz w:val="16"/>
        </w:rPr>
        <w:t xml:space="preserve">American workers? </w:t>
      </w:r>
      <w:r>
        <w:rPr>
          <w:rStyle w:val="BodyText2"/>
          <w:rFonts w:eastAsia="Calibri"/>
          <w:sz w:val="16"/>
          <w:szCs w:val="20"/>
        </w:rPr>
        <w:t xml:space="preserve">Do </w:t>
      </w:r>
      <w:r>
        <w:rPr>
          <w:rStyle w:val="BodyText1"/>
          <w:rFonts w:eastAsia="Calibri"/>
          <w:sz w:val="16"/>
        </w:rPr>
        <w:t xml:space="preserve">they pay taxes? Do they require social services? </w:t>
      </w:r>
      <w:r>
        <w:rPr>
          <w:rStyle w:val="BodyText2"/>
          <w:rFonts w:eastAsia="Calibri"/>
          <w:sz w:val="16"/>
          <w:szCs w:val="20"/>
        </w:rPr>
        <w:t xml:space="preserve">Is </w:t>
      </w:r>
      <w:r>
        <w:rPr>
          <w:rStyle w:val="BodyText1"/>
          <w:rFonts w:eastAsia="Calibri"/>
          <w:sz w:val="16"/>
        </w:rPr>
        <w:t xml:space="preserve">it </w:t>
      </w:r>
      <w:r>
        <w:rPr>
          <w:rStyle w:val="BodyText2"/>
          <w:rFonts w:eastAsia="Calibri"/>
          <w:sz w:val="16"/>
          <w:szCs w:val="20"/>
        </w:rPr>
        <w:t xml:space="preserve">a </w:t>
      </w:r>
      <w:r>
        <w:rPr>
          <w:rStyle w:val="BodyText1"/>
          <w:rFonts w:eastAsia="Calibri"/>
          <w:sz w:val="16"/>
        </w:rPr>
        <w:t xml:space="preserve">problem </w:t>
      </w:r>
      <w:r>
        <w:rPr>
          <w:rStyle w:val="BodyText2"/>
          <w:rFonts w:eastAsia="Calibri"/>
          <w:sz w:val="16"/>
          <w:szCs w:val="20"/>
        </w:rPr>
        <w:t xml:space="preserve">that </w:t>
      </w:r>
      <w:r>
        <w:rPr>
          <w:rStyle w:val="BodyText1"/>
          <w:rFonts w:eastAsia="Calibri"/>
          <w:sz w:val="16"/>
        </w:rPr>
        <w:t xml:space="preserve">some do not </w:t>
      </w:r>
      <w:r>
        <w:rPr>
          <w:rStyle w:val="BodyText2"/>
          <w:rFonts w:eastAsia="Calibri"/>
          <w:sz w:val="16"/>
          <w:szCs w:val="20"/>
        </w:rPr>
        <w:t xml:space="preserve">speak </w:t>
      </w:r>
      <w:r>
        <w:rPr>
          <w:rStyle w:val="BodyText1"/>
          <w:rFonts w:eastAsia="Calibri"/>
          <w:sz w:val="16"/>
        </w:rPr>
        <w:t xml:space="preserve">English? </w:t>
      </w:r>
      <w:r>
        <w:rPr>
          <w:rStyle w:val="BodyText2"/>
          <w:rFonts w:eastAsia="Calibri"/>
          <w:sz w:val="16"/>
          <w:szCs w:val="20"/>
        </w:rPr>
        <w:t xml:space="preserve">Is </w:t>
      </w:r>
      <w:r>
        <w:rPr>
          <w:rStyle w:val="BodyText1"/>
          <w:rFonts w:eastAsia="Calibri"/>
          <w:sz w:val="16"/>
        </w:rPr>
        <w:t xml:space="preserve">it </w:t>
      </w:r>
      <w:r>
        <w:rPr>
          <w:rStyle w:val="BodyText2"/>
          <w:rFonts w:eastAsia="Calibri"/>
          <w:sz w:val="16"/>
          <w:szCs w:val="20"/>
        </w:rPr>
        <w:t xml:space="preserve">the </w:t>
      </w:r>
      <w:r>
        <w:rPr>
          <w:rStyle w:val="BodyText1"/>
          <w:rFonts w:eastAsia="Calibri"/>
          <w:sz w:val="16"/>
        </w:rPr>
        <w:t xml:space="preserve">responsibility of employers to discourage illegal immigration by not </w:t>
      </w:r>
      <w:r>
        <w:rPr>
          <w:rStyle w:val="BodyText2"/>
          <w:rFonts w:eastAsia="Calibri"/>
          <w:sz w:val="16"/>
          <w:szCs w:val="20"/>
        </w:rPr>
        <w:t xml:space="preserve">hiring </w:t>
      </w:r>
      <w:r>
        <w:rPr>
          <w:rStyle w:val="BodyText1"/>
          <w:rFonts w:eastAsia="Calibri"/>
          <w:sz w:val="16"/>
        </w:rPr>
        <w:t xml:space="preserve">undocumented workers? </w:t>
      </w:r>
      <w:r>
        <w:rPr>
          <w:rStyle w:val="BodyText2"/>
          <w:rFonts w:eastAsia="Calibri"/>
          <w:sz w:val="16"/>
          <w:szCs w:val="20"/>
        </w:rPr>
        <w:t xml:space="preserve">Should </w:t>
      </w:r>
      <w:r>
        <w:rPr>
          <w:rStyle w:val="BodyText1"/>
          <w:rFonts w:eastAsia="Calibri"/>
          <w:sz w:val="16"/>
        </w:rPr>
        <w:t xml:space="preserve">they have the opportunity </w:t>
      </w:r>
      <w:r>
        <w:rPr>
          <w:rStyle w:val="BodyText2"/>
          <w:rFonts w:eastAsia="Calibri"/>
          <w:sz w:val="16"/>
          <w:szCs w:val="20"/>
        </w:rPr>
        <w:t xml:space="preserve">to </w:t>
      </w:r>
      <w:r>
        <w:rPr>
          <w:rStyle w:val="BodyText1"/>
          <w:rFonts w:eastAsia="Calibri"/>
          <w:sz w:val="16"/>
        </w:rPr>
        <w:t xml:space="preserve">gain citizenship? Does illegal immigration pose a security threat to our country? </w:t>
      </w:r>
      <w:r>
        <w:rPr>
          <w:rStyle w:val="BodyText2"/>
          <w:rFonts w:eastAsia="Calibri"/>
          <w:sz w:val="16"/>
          <w:szCs w:val="20"/>
        </w:rPr>
        <w:t xml:space="preserve">Do </w:t>
      </w:r>
      <w:r>
        <w:rPr>
          <w:rStyle w:val="BodyText1"/>
          <w:rFonts w:eastAsia="Calibri"/>
          <w:sz w:val="16"/>
        </w:rPr>
        <w:t xml:space="preserve">illegal immigrants do work that American workers are unwilling to do? Are their rights as workers and as human beings at risk due to their status? Are they abused </w:t>
      </w:r>
      <w:r>
        <w:rPr>
          <w:rStyle w:val="BodyText2"/>
          <w:rFonts w:eastAsia="Calibri"/>
          <w:sz w:val="16"/>
          <w:szCs w:val="20"/>
        </w:rPr>
        <w:t xml:space="preserve">by </w:t>
      </w:r>
      <w:r>
        <w:rPr>
          <w:rStyle w:val="BodyText1"/>
          <w:rFonts w:eastAsia="Calibri"/>
          <w:sz w:val="16"/>
        </w:rPr>
        <w:t xml:space="preserve">employers, law enforcement, housing, and businesses? How are their families impacted by </w:t>
      </w:r>
      <w:r>
        <w:rPr>
          <w:rStyle w:val="BodyText2"/>
          <w:rFonts w:eastAsia="Calibri"/>
          <w:sz w:val="16"/>
          <w:szCs w:val="20"/>
        </w:rPr>
        <w:t xml:space="preserve">their </w:t>
      </w:r>
      <w:r>
        <w:rPr>
          <w:rStyle w:val="BodyText1"/>
          <w:rFonts w:eastAsia="Calibri"/>
          <w:sz w:val="16"/>
        </w:rPr>
        <w:t xml:space="preserve">status? What is the moral </w:t>
      </w:r>
      <w:r>
        <w:rPr>
          <w:rStyle w:val="BodyText2"/>
          <w:rFonts w:eastAsia="Calibri"/>
          <w:sz w:val="16"/>
          <w:szCs w:val="20"/>
        </w:rPr>
        <w:t xml:space="preserve">and </w:t>
      </w:r>
      <w:r>
        <w:rPr>
          <w:rStyle w:val="BodyText1"/>
          <w:rFonts w:eastAsia="Calibri"/>
          <w:sz w:val="16"/>
        </w:rPr>
        <w:t xml:space="preserve">philosophical obligation of a nation state </w:t>
      </w:r>
      <w:r>
        <w:rPr>
          <w:rStyle w:val="BodyText2"/>
          <w:rFonts w:eastAsia="Calibri"/>
          <w:sz w:val="16"/>
          <w:szCs w:val="20"/>
        </w:rPr>
        <w:t xml:space="preserve">to maintain its </w:t>
      </w:r>
      <w:r>
        <w:rPr>
          <w:rStyle w:val="BodyText1"/>
          <w:rFonts w:eastAsia="Calibri"/>
          <w:sz w:val="16"/>
        </w:rPr>
        <w:t xml:space="preserve">borders? </w:t>
      </w:r>
      <w:r>
        <w:rPr>
          <w:rStyle w:val="BodyText2"/>
          <w:rFonts w:eastAsia="Calibri"/>
          <w:sz w:val="16"/>
          <w:szCs w:val="20"/>
        </w:rPr>
        <w:t xml:space="preserve">Should </w:t>
      </w:r>
      <w:r>
        <w:rPr>
          <w:rStyle w:val="BodyText1"/>
          <w:rFonts w:eastAsia="Calibri"/>
          <w:sz w:val="16"/>
        </w:rPr>
        <w:t xml:space="preserve">we </w:t>
      </w:r>
      <w:r>
        <w:rPr>
          <w:rStyle w:val="BodyText2"/>
          <w:rFonts w:eastAsia="Calibri"/>
          <w:sz w:val="16"/>
          <w:szCs w:val="20"/>
        </w:rPr>
        <w:t xml:space="preserve">build a </w:t>
      </w:r>
      <w:r>
        <w:rPr>
          <w:rStyle w:val="BodyText1"/>
          <w:rFonts w:eastAsia="Calibri"/>
          <w:sz w:val="16"/>
        </w:rPr>
        <w:t xml:space="preserve">wall on </w:t>
      </w:r>
      <w:r>
        <w:rPr>
          <w:rStyle w:val="BodyText2"/>
          <w:rFonts w:eastAsia="Calibri"/>
          <w:sz w:val="16"/>
          <w:szCs w:val="20"/>
        </w:rPr>
        <w:t xml:space="preserve">the </w:t>
      </w:r>
      <w:r>
        <w:rPr>
          <w:rStyle w:val="BodyText1"/>
          <w:rFonts w:eastAsia="Calibri"/>
          <w:sz w:val="16"/>
        </w:rPr>
        <w:t xml:space="preserve">Mexican border, establish </w:t>
      </w:r>
      <w:r>
        <w:rPr>
          <w:rStyle w:val="BodyText2"/>
          <w:rFonts w:eastAsia="Calibri"/>
          <w:sz w:val="16"/>
          <w:szCs w:val="20"/>
        </w:rPr>
        <w:t xml:space="preserve">a national identification card, </w:t>
      </w:r>
      <w:r>
        <w:rPr>
          <w:rStyle w:val="BodyText3"/>
          <w:rFonts w:ascii="Arial" w:eastAsia="Calibri" w:hAnsi="Arial" w:cs="Arial"/>
          <w:sz w:val="16"/>
          <w:szCs w:val="20"/>
        </w:rPr>
        <w:t xml:space="preserve">or </w:t>
      </w:r>
      <w:r>
        <w:rPr>
          <w:rStyle w:val="BodyText1"/>
          <w:rFonts w:eastAsia="Calibri"/>
          <w:sz w:val="16"/>
        </w:rPr>
        <w:t xml:space="preserve">enforce existing </w:t>
      </w:r>
      <w:r>
        <w:rPr>
          <w:rStyle w:val="BodyText2"/>
          <w:rFonts w:eastAsia="Calibri"/>
          <w:sz w:val="16"/>
          <w:szCs w:val="20"/>
        </w:rPr>
        <w:t xml:space="preserve">laws </w:t>
      </w:r>
      <w:r>
        <w:rPr>
          <w:rStyle w:val="BodyText1"/>
          <w:rFonts w:eastAsia="Calibri"/>
          <w:sz w:val="16"/>
        </w:rPr>
        <w:t xml:space="preserve">against </w:t>
      </w:r>
      <w:r>
        <w:rPr>
          <w:rStyle w:val="BodyText2"/>
          <w:rFonts w:eastAsia="Calibri"/>
          <w:sz w:val="16"/>
          <w:szCs w:val="20"/>
        </w:rPr>
        <w:t xml:space="preserve">employers? Should we </w:t>
      </w:r>
      <w:r>
        <w:rPr>
          <w:rStyle w:val="BodyText1"/>
          <w:rFonts w:eastAsia="Calibri"/>
          <w:sz w:val="16"/>
        </w:rPr>
        <w:t xml:space="preserve">invite immigrants to become U.S. citizens? Surely you </w:t>
      </w:r>
      <w:r>
        <w:rPr>
          <w:rStyle w:val="BodyText2"/>
          <w:rFonts w:eastAsia="Calibri"/>
          <w:sz w:val="16"/>
          <w:szCs w:val="20"/>
        </w:rPr>
        <w:t xml:space="preserve">can </w:t>
      </w:r>
      <w:r>
        <w:rPr>
          <w:rStyle w:val="BodyText1"/>
          <w:rFonts w:eastAsia="Calibri"/>
          <w:sz w:val="16"/>
        </w:rPr>
        <w:t xml:space="preserve">think of many more concerns to be addressed by a conversation </w:t>
      </w:r>
      <w:r>
        <w:rPr>
          <w:rStyle w:val="BodyText2"/>
          <w:rFonts w:eastAsia="Calibri"/>
          <w:sz w:val="16"/>
          <w:szCs w:val="20"/>
        </w:rPr>
        <w:t xml:space="preserve">about </w:t>
      </w:r>
      <w:r>
        <w:rPr>
          <w:rStyle w:val="BodyText1"/>
          <w:rFonts w:eastAsia="Calibri"/>
          <w:sz w:val="16"/>
        </w:rPr>
        <w:t xml:space="preserve">the topic area of illegal immigration. </w:t>
      </w:r>
      <w:r w:rsidRPr="00E103A1">
        <w:rPr>
          <w:rStyle w:val="StyleBoldUnderline"/>
          <w:highlight w:val="green"/>
        </w:rPr>
        <w:t>Participation in this “debate”</w:t>
      </w:r>
      <w:r w:rsidRPr="00847247">
        <w:rPr>
          <w:rStyle w:val="StyleBoldUnderline"/>
        </w:rPr>
        <w:t xml:space="preserve"> is likely to be emotional and intense. However, it </w:t>
      </w:r>
      <w:r w:rsidRPr="00E103A1">
        <w:rPr>
          <w:rStyle w:val="StyleBoldUnderline"/>
          <w:highlight w:val="green"/>
        </w:rPr>
        <w:t xml:space="preserve">is </w:t>
      </w:r>
      <w:r w:rsidRPr="00E103A1">
        <w:rPr>
          <w:rStyle w:val="Emphasis"/>
          <w:highlight w:val="green"/>
        </w:rPr>
        <w:t>not likely to be productive or useful</w:t>
      </w:r>
      <w:r w:rsidRPr="00E103A1">
        <w:rPr>
          <w:rStyle w:val="StyleBoldUnderline"/>
          <w:highlight w:val="green"/>
        </w:rPr>
        <w:t xml:space="preserve"> without </w:t>
      </w:r>
      <w:r w:rsidRPr="00B37646">
        <w:rPr>
          <w:rStyle w:val="StyleBoldUnderline"/>
        </w:rPr>
        <w:t>focus on a particular question</w:t>
      </w:r>
      <w:r w:rsidRPr="00847247">
        <w:rPr>
          <w:rStyle w:val="StyleBoldUnderline"/>
        </w:rPr>
        <w:t xml:space="preserve"> and </w:t>
      </w:r>
      <w:r w:rsidRPr="00E103A1">
        <w:rPr>
          <w:rStyle w:val="StyleBoldUnderline"/>
          <w:highlight w:val="green"/>
        </w:rPr>
        <w:t>identification of a</w:t>
      </w:r>
      <w:r w:rsidRPr="00E103A1">
        <w:rPr>
          <w:rStyle w:val="BoldUnderline"/>
          <w:highlight w:val="green"/>
        </w:rPr>
        <w:t xml:space="preserve"> </w:t>
      </w:r>
      <w:r w:rsidRPr="00E103A1">
        <w:rPr>
          <w:rStyle w:val="Emphasis"/>
          <w:highlight w:val="green"/>
        </w:rPr>
        <w:t>line demarcating sides</w:t>
      </w:r>
      <w:r w:rsidRPr="00E103A1">
        <w:rPr>
          <w:rStyle w:val="StyleBoldUnderline"/>
          <w:highlight w:val="green"/>
        </w:rPr>
        <w:t xml:space="preserve"> in the controversy</w:t>
      </w:r>
      <w:r>
        <w:rPr>
          <w:rStyle w:val="BoldUnderline"/>
        </w:rPr>
        <w:t>.</w:t>
      </w:r>
      <w:r>
        <w:rPr>
          <w:rStyle w:val="BodyText1"/>
          <w:rFonts w:eastAsia="Calibri"/>
          <w:sz w:val="16"/>
        </w:rPr>
        <w:t xml:space="preserve"> To be discussed and resolved effectively, </w:t>
      </w:r>
      <w:r w:rsidRPr="00E103A1">
        <w:rPr>
          <w:rStyle w:val="StyleBoldUnderline"/>
          <w:highlight w:val="green"/>
        </w:rPr>
        <w:t>controversies are best understood</w:t>
      </w:r>
      <w:r w:rsidRPr="00E103A1">
        <w:rPr>
          <w:rStyle w:val="BodyText1"/>
          <w:rFonts w:eastAsia="Calibri"/>
          <w:sz w:val="16"/>
          <w:highlight w:val="green"/>
        </w:rPr>
        <w:t xml:space="preserve"> </w:t>
      </w:r>
      <w:r w:rsidRPr="00E103A1">
        <w:rPr>
          <w:rStyle w:val="StyleBoldUnderline"/>
          <w:highlight w:val="green"/>
        </w:rPr>
        <w:t>when</w:t>
      </w:r>
      <w:r>
        <w:rPr>
          <w:rStyle w:val="BodyText1"/>
          <w:rFonts w:eastAsia="Calibri"/>
          <w:sz w:val="16"/>
        </w:rPr>
        <w:t xml:space="preserve"> seated clearly </w:t>
      </w:r>
      <w:r>
        <w:rPr>
          <w:rStyle w:val="BodyText2"/>
          <w:rFonts w:eastAsia="Calibri"/>
          <w:sz w:val="16"/>
          <w:szCs w:val="20"/>
        </w:rPr>
        <w:t xml:space="preserve">such that </w:t>
      </w:r>
      <w:r w:rsidRPr="00E103A1">
        <w:rPr>
          <w:rStyle w:val="StyleBoldUnderline"/>
          <w:highlight w:val="green"/>
        </w:rPr>
        <w:t>all parties</w:t>
      </w:r>
      <w:r>
        <w:rPr>
          <w:rStyle w:val="BodyText1"/>
          <w:rFonts w:eastAsia="Calibri"/>
          <w:sz w:val="16"/>
        </w:rPr>
        <w:t xml:space="preserve"> to the debate </w:t>
      </w:r>
      <w:r w:rsidRPr="00847247">
        <w:rPr>
          <w:rStyle w:val="Emphasis"/>
        </w:rPr>
        <w:t xml:space="preserve">share an </w:t>
      </w:r>
      <w:r w:rsidRPr="00E103A1">
        <w:rPr>
          <w:rStyle w:val="Emphasis"/>
          <w:highlight w:val="green"/>
        </w:rPr>
        <w:t>understand</w:t>
      </w:r>
      <w:r w:rsidRPr="00847247">
        <w:rPr>
          <w:rStyle w:val="Emphasis"/>
        </w:rPr>
        <w:t xml:space="preserve">ing about </w:t>
      </w:r>
      <w:r w:rsidRPr="00E103A1">
        <w:rPr>
          <w:rStyle w:val="Emphasis"/>
          <w:highlight w:val="green"/>
        </w:rPr>
        <w:t>the objec</w:t>
      </w:r>
      <w:r w:rsidRPr="00E103A1">
        <w:rPr>
          <w:rStyle w:val="Emphasis"/>
          <w:highlight w:val="green"/>
        </w:rPr>
        <w:softHyphen/>
        <w:t>tive of the debate</w:t>
      </w:r>
      <w:r w:rsidRPr="00E103A1">
        <w:rPr>
          <w:rStyle w:val="StyleBoldUnderline"/>
          <w:highlight w:val="green"/>
        </w:rPr>
        <w:t>.</w:t>
      </w:r>
      <w:r w:rsidRPr="00847247">
        <w:rPr>
          <w:rStyle w:val="StyleBoldUnderline"/>
        </w:rPr>
        <w:t xml:space="preserve"> </w:t>
      </w:r>
      <w:r w:rsidRPr="00E103A1">
        <w:rPr>
          <w:rStyle w:val="StyleBoldUnderline"/>
          <w:highlight w:val="green"/>
        </w:rPr>
        <w:t>This enables focus on substantive</w:t>
      </w:r>
      <w:r w:rsidRPr="00847247">
        <w:rPr>
          <w:rStyle w:val="StyleBoldUnderline"/>
        </w:rPr>
        <w:t xml:space="preserve"> and objectively identifiable </w:t>
      </w:r>
      <w:r w:rsidRPr="00E103A1">
        <w:rPr>
          <w:rStyle w:val="StyleBoldUnderline"/>
          <w:highlight w:val="green"/>
        </w:rPr>
        <w:t>issues</w:t>
      </w:r>
      <w:r w:rsidRPr="00847247">
        <w:rPr>
          <w:rStyle w:val="StyleBoldUnderline"/>
        </w:rPr>
        <w:t xml:space="preserve"> </w:t>
      </w:r>
      <w:r w:rsidRPr="00E103A1">
        <w:rPr>
          <w:rStyle w:val="StyleBoldUnderline"/>
          <w:highlight w:val="green"/>
        </w:rPr>
        <w:t>facilitating</w:t>
      </w:r>
      <w:r>
        <w:rPr>
          <w:rStyle w:val="BodyText1"/>
          <w:rFonts w:eastAsia="Calibri"/>
          <w:sz w:val="16"/>
        </w:rPr>
        <w:t xml:space="preserve"> </w:t>
      </w:r>
      <w:r>
        <w:rPr>
          <w:rStyle w:val="BodyText2"/>
          <w:rFonts w:eastAsia="Calibri"/>
          <w:sz w:val="16"/>
          <w:szCs w:val="20"/>
        </w:rPr>
        <w:t xml:space="preserve">comparison </w:t>
      </w:r>
      <w:r>
        <w:rPr>
          <w:rStyle w:val="BodyText1"/>
          <w:rFonts w:eastAsia="Calibri"/>
          <w:sz w:val="16"/>
        </w:rPr>
        <w:t xml:space="preserve">of </w:t>
      </w:r>
      <w:r>
        <w:rPr>
          <w:rStyle w:val="BodyText3"/>
          <w:rFonts w:ascii="Arial" w:eastAsia="Calibri" w:hAnsi="Arial" w:cs="Arial"/>
          <w:sz w:val="16"/>
          <w:szCs w:val="20"/>
        </w:rPr>
        <w:t xml:space="preserve">competing </w:t>
      </w:r>
      <w:r>
        <w:rPr>
          <w:rStyle w:val="BodyText1"/>
          <w:rFonts w:eastAsia="Calibri"/>
          <w:sz w:val="16"/>
        </w:rPr>
        <w:t xml:space="preserve">argumentation leading </w:t>
      </w:r>
      <w:r>
        <w:rPr>
          <w:rStyle w:val="BodyText2"/>
          <w:rFonts w:eastAsia="Calibri"/>
          <w:sz w:val="16"/>
          <w:szCs w:val="20"/>
        </w:rPr>
        <w:t xml:space="preserve">to </w:t>
      </w:r>
      <w:r w:rsidRPr="00E103A1">
        <w:rPr>
          <w:rStyle w:val="Emphasis"/>
          <w:highlight w:val="green"/>
        </w:rPr>
        <w:t>effective decisions</w:t>
      </w:r>
      <w:r w:rsidRPr="00E103A1">
        <w:rPr>
          <w:rStyle w:val="BodyText1"/>
          <w:rFonts w:eastAsia="Calibri"/>
          <w:sz w:val="16"/>
          <w:highlight w:val="green"/>
        </w:rPr>
        <w:t xml:space="preserve">. </w:t>
      </w:r>
      <w:r w:rsidRPr="00E103A1">
        <w:rPr>
          <w:rStyle w:val="StyleBoldUnderline"/>
          <w:highlight w:val="green"/>
        </w:rPr>
        <w:t>Vague understanding results in</w:t>
      </w:r>
      <w:r>
        <w:rPr>
          <w:rStyle w:val="BodyText2"/>
          <w:rFonts w:eastAsia="Calibri"/>
          <w:sz w:val="16"/>
          <w:szCs w:val="20"/>
        </w:rPr>
        <w:t xml:space="preserve"> </w:t>
      </w:r>
      <w:r w:rsidRPr="00E103A1">
        <w:rPr>
          <w:rStyle w:val="Emphasis"/>
          <w:highlight w:val="green"/>
        </w:rPr>
        <w:t>unfocused deliberation and poor deci</w:t>
      </w:r>
      <w:r w:rsidRPr="00E103A1">
        <w:rPr>
          <w:rStyle w:val="Emphasis"/>
          <w:highlight w:val="green"/>
        </w:rPr>
        <w:softHyphen/>
        <w:t>sions</w:t>
      </w:r>
      <w:r>
        <w:rPr>
          <w:rStyle w:val="BodyText1"/>
          <w:rFonts w:eastAsia="Calibri"/>
          <w:sz w:val="16"/>
        </w:rPr>
        <w:t xml:space="preserve">, general </w:t>
      </w:r>
      <w:r>
        <w:rPr>
          <w:rStyle w:val="StyleBoldUnderline"/>
        </w:rPr>
        <w:t>feelings of tension</w:t>
      </w:r>
      <w:r>
        <w:rPr>
          <w:rStyle w:val="BodyText1"/>
          <w:rFonts w:eastAsia="Calibri"/>
          <w:sz w:val="16"/>
        </w:rPr>
        <w:t xml:space="preserve"> </w:t>
      </w:r>
      <w:r>
        <w:rPr>
          <w:rStyle w:val="StyleBoldUnderline"/>
        </w:rPr>
        <w:t>without opportunity for resolution,</w:t>
      </w:r>
      <w:r>
        <w:rPr>
          <w:rStyle w:val="BodyText1"/>
          <w:rFonts w:eastAsia="Calibri"/>
          <w:sz w:val="16"/>
        </w:rPr>
        <w:t xml:space="preserve"> frustration, </w:t>
      </w:r>
      <w:r>
        <w:rPr>
          <w:rStyle w:val="StyleBoldUnderline"/>
        </w:rPr>
        <w:t>and emotional distress,</w:t>
      </w:r>
      <w:r>
        <w:rPr>
          <w:rStyle w:val="BodyText1"/>
          <w:rFonts w:eastAsia="Calibri"/>
          <w:sz w:val="16"/>
        </w:rPr>
        <w:t xml:space="preserve"> as evidenced by the failure of the U.S. Congress to make substantial progress </w:t>
      </w:r>
      <w:r>
        <w:rPr>
          <w:rStyle w:val="BodyText2"/>
          <w:rFonts w:eastAsia="Calibri"/>
          <w:sz w:val="16"/>
          <w:szCs w:val="20"/>
        </w:rPr>
        <w:t xml:space="preserve">on </w:t>
      </w:r>
      <w:r>
        <w:rPr>
          <w:rStyle w:val="BodyText1"/>
          <w:rFonts w:eastAsia="Calibri"/>
          <w:sz w:val="16"/>
        </w:rPr>
        <w:t>the immigration debate.</w:t>
      </w:r>
      <w:r>
        <w:t xml:space="preserve"> </w:t>
      </w:r>
      <w:r>
        <w:rPr>
          <w:rStyle w:val="BodyText2"/>
          <w:rFonts w:eastAsia="Calibri"/>
          <w:sz w:val="16"/>
          <w:szCs w:val="20"/>
        </w:rPr>
        <w:t xml:space="preserve">Of </w:t>
      </w:r>
      <w:r>
        <w:rPr>
          <w:rStyle w:val="BodyText1"/>
          <w:rFonts w:eastAsia="Calibri"/>
          <w:sz w:val="16"/>
        </w:rPr>
        <w:t xml:space="preserve">course, </w:t>
      </w:r>
      <w:r>
        <w:rPr>
          <w:rStyle w:val="BodyText2"/>
          <w:rFonts w:eastAsia="Calibri"/>
          <w:sz w:val="16"/>
          <w:szCs w:val="20"/>
        </w:rPr>
        <w:t xml:space="preserve">arguments </w:t>
      </w:r>
      <w:r>
        <w:rPr>
          <w:rStyle w:val="BodyText1"/>
          <w:rFonts w:eastAsia="Calibri"/>
          <w:sz w:val="16"/>
        </w:rPr>
        <w:t>may be presented without disagreement. For exam</w:t>
      </w:r>
      <w:r>
        <w:rPr>
          <w:rStyle w:val="BodyText1"/>
          <w:rFonts w:eastAsia="Calibri"/>
          <w:sz w:val="16"/>
        </w:rPr>
        <w:softHyphen/>
        <w:t xml:space="preserve">ple, claims are presented </w:t>
      </w:r>
      <w:r>
        <w:rPr>
          <w:rStyle w:val="BodyText2"/>
          <w:rFonts w:eastAsia="Calibri"/>
          <w:sz w:val="16"/>
          <w:szCs w:val="20"/>
        </w:rPr>
        <w:t xml:space="preserve">and </w:t>
      </w:r>
      <w:r>
        <w:rPr>
          <w:rStyle w:val="BodyText1"/>
          <w:rFonts w:eastAsia="Calibri"/>
          <w:sz w:val="16"/>
        </w:rPr>
        <w:t xml:space="preserve">supported within speeches, editorials, </w:t>
      </w:r>
      <w:r>
        <w:rPr>
          <w:rStyle w:val="BodyText2"/>
          <w:rFonts w:eastAsia="Calibri"/>
          <w:sz w:val="16"/>
          <w:szCs w:val="20"/>
        </w:rPr>
        <w:t xml:space="preserve">and </w:t>
      </w:r>
      <w:r>
        <w:rPr>
          <w:rStyle w:val="BodyText1"/>
          <w:rFonts w:eastAsia="Calibri"/>
          <w:sz w:val="16"/>
        </w:rPr>
        <w:t>advertise</w:t>
      </w:r>
      <w:r>
        <w:rPr>
          <w:rStyle w:val="BodyText1"/>
          <w:rFonts w:eastAsia="Calibri"/>
          <w:sz w:val="16"/>
        </w:rPr>
        <w:softHyphen/>
        <w:t>ments even without opposing or refutational</w:t>
      </w:r>
      <w:r>
        <w:t xml:space="preserve"> </w:t>
      </w:r>
      <w:r>
        <w:rPr>
          <w:rStyle w:val="BodyText1"/>
          <w:rFonts w:eastAsia="Calibri"/>
          <w:sz w:val="16"/>
        </w:rPr>
        <w:t xml:space="preserve">response. </w:t>
      </w:r>
      <w:r>
        <w:rPr>
          <w:rStyle w:val="BodyText2"/>
          <w:rFonts w:eastAsia="Calibri"/>
          <w:sz w:val="16"/>
          <w:szCs w:val="20"/>
        </w:rPr>
        <w:t xml:space="preserve">Argumentation </w:t>
      </w:r>
      <w:r>
        <w:rPr>
          <w:rStyle w:val="BodyText1"/>
          <w:rFonts w:eastAsia="Calibri"/>
          <w:sz w:val="16"/>
        </w:rPr>
        <w:t xml:space="preserve">occurs in a range of settings </w:t>
      </w:r>
      <w:r>
        <w:rPr>
          <w:rStyle w:val="BodyText2"/>
          <w:rFonts w:eastAsia="Calibri"/>
          <w:sz w:val="16"/>
          <w:szCs w:val="20"/>
        </w:rPr>
        <w:t xml:space="preserve">from </w:t>
      </w:r>
      <w:r>
        <w:rPr>
          <w:rStyle w:val="BodyText1"/>
          <w:rFonts w:eastAsia="Calibri"/>
          <w:sz w:val="16"/>
        </w:rPr>
        <w:t xml:space="preserve">informal to formal, and may not call </w:t>
      </w:r>
      <w:r>
        <w:rPr>
          <w:rStyle w:val="BodyText2"/>
          <w:rFonts w:eastAsia="Calibri"/>
          <w:sz w:val="16"/>
          <w:szCs w:val="20"/>
        </w:rPr>
        <w:t xml:space="preserve">upon </w:t>
      </w:r>
      <w:r>
        <w:rPr>
          <w:rStyle w:val="BodyText1"/>
          <w:rFonts w:eastAsia="Calibri"/>
          <w:sz w:val="16"/>
        </w:rPr>
        <w:t>an audi</w:t>
      </w:r>
      <w:r>
        <w:rPr>
          <w:rStyle w:val="BodyText1"/>
          <w:rFonts w:eastAsia="Calibri"/>
          <w:sz w:val="16"/>
        </w:rPr>
        <w:softHyphen/>
        <w:t xml:space="preserve">ence or judge </w:t>
      </w:r>
      <w:r>
        <w:rPr>
          <w:rStyle w:val="BodyText2"/>
          <w:rFonts w:eastAsia="Calibri"/>
          <w:sz w:val="16"/>
          <w:szCs w:val="20"/>
        </w:rPr>
        <w:t xml:space="preserve">to </w:t>
      </w:r>
      <w:r>
        <w:rPr>
          <w:rStyle w:val="BodyText1"/>
          <w:rFonts w:eastAsia="Calibri"/>
          <w:sz w:val="16"/>
        </w:rPr>
        <w:t xml:space="preserve">make a forced choice among competing claims. Informal </w:t>
      </w:r>
      <w:r>
        <w:rPr>
          <w:rStyle w:val="BodyText2"/>
          <w:rFonts w:eastAsia="Calibri"/>
          <w:sz w:val="16"/>
          <w:szCs w:val="20"/>
        </w:rPr>
        <w:t>dis</w:t>
      </w:r>
      <w:r>
        <w:rPr>
          <w:rStyle w:val="BodyText2"/>
          <w:rFonts w:eastAsia="Calibri"/>
          <w:sz w:val="16"/>
          <w:szCs w:val="20"/>
        </w:rPr>
        <w:softHyphen/>
      </w:r>
      <w:r>
        <w:rPr>
          <w:rStyle w:val="BodyText1"/>
          <w:rFonts w:eastAsia="Calibri"/>
          <w:sz w:val="16"/>
        </w:rPr>
        <w:t xml:space="preserve">course occurs as conversation </w:t>
      </w:r>
      <w:r>
        <w:rPr>
          <w:rStyle w:val="BodyText2"/>
          <w:rFonts w:eastAsia="Calibri"/>
          <w:sz w:val="16"/>
          <w:szCs w:val="20"/>
        </w:rPr>
        <w:t xml:space="preserve">or panel </w:t>
      </w:r>
      <w:r>
        <w:rPr>
          <w:rStyle w:val="BodyText1"/>
          <w:rFonts w:eastAsia="Calibri"/>
          <w:sz w:val="16"/>
        </w:rPr>
        <w:t xml:space="preserve">discussion </w:t>
      </w:r>
      <w:r>
        <w:rPr>
          <w:rStyle w:val="BodyText2"/>
          <w:rFonts w:eastAsia="Calibri"/>
          <w:sz w:val="16"/>
          <w:szCs w:val="20"/>
        </w:rPr>
        <w:t xml:space="preserve">without </w:t>
      </w:r>
      <w:r>
        <w:rPr>
          <w:rStyle w:val="BodyText1"/>
          <w:rFonts w:eastAsia="Calibri"/>
          <w:sz w:val="16"/>
        </w:rPr>
        <w:t xml:space="preserve">demanding a </w:t>
      </w:r>
      <w:r>
        <w:rPr>
          <w:rStyle w:val="BodyText2"/>
          <w:rFonts w:eastAsia="Calibri"/>
          <w:sz w:val="16"/>
          <w:szCs w:val="20"/>
        </w:rPr>
        <w:t xml:space="preserve">decision </w:t>
      </w:r>
      <w:r>
        <w:rPr>
          <w:rStyle w:val="BodyText1"/>
          <w:rFonts w:eastAsia="Calibri"/>
          <w:sz w:val="16"/>
        </w:rPr>
        <w:t xml:space="preserve">about a dichotomous or yes/no </w:t>
      </w:r>
      <w:r>
        <w:rPr>
          <w:rStyle w:val="BodyText2"/>
          <w:rFonts w:eastAsia="Calibri"/>
          <w:sz w:val="16"/>
          <w:szCs w:val="20"/>
        </w:rPr>
        <w:t xml:space="preserve">question. </w:t>
      </w:r>
      <w:r>
        <w:rPr>
          <w:rStyle w:val="BodyText1"/>
          <w:rFonts w:eastAsia="Calibri"/>
          <w:sz w:val="16"/>
        </w:rPr>
        <w:t xml:space="preserve">However, </w:t>
      </w:r>
      <w:r w:rsidRPr="00847247">
        <w:rPr>
          <w:rStyle w:val="StyleBoldUnderline"/>
        </w:rPr>
        <w:t>by definition</w:t>
      </w:r>
      <w:r>
        <w:rPr>
          <w:rStyle w:val="BodyText1"/>
          <w:rFonts w:eastAsia="Calibri"/>
          <w:sz w:val="16"/>
        </w:rPr>
        <w:t xml:space="preserve">, </w:t>
      </w:r>
      <w:r>
        <w:rPr>
          <w:rStyle w:val="StyleBoldUnderline"/>
        </w:rPr>
        <w:t>debate requires "reasoned judgment on a proposition.</w:t>
      </w:r>
      <w:r>
        <w:t xml:space="preserve"> </w:t>
      </w:r>
      <w:r>
        <w:rPr>
          <w:rStyle w:val="StyleBoldUnderline"/>
        </w:rPr>
        <w:t>The proposition is a statement about which competing advocates will offer alternative</w:t>
      </w:r>
      <w:r>
        <w:rPr>
          <w:rStyle w:val="BodyText1"/>
          <w:rFonts w:eastAsia="Calibri"/>
          <w:sz w:val="16"/>
        </w:rPr>
        <w:t xml:space="preserve"> (pro </w:t>
      </w:r>
      <w:r>
        <w:rPr>
          <w:rStyle w:val="BodyText2"/>
          <w:rFonts w:eastAsia="Calibri"/>
          <w:sz w:val="16"/>
          <w:szCs w:val="20"/>
        </w:rPr>
        <w:t xml:space="preserve">or </w:t>
      </w:r>
      <w:r>
        <w:rPr>
          <w:rStyle w:val="BodyText1"/>
          <w:rFonts w:eastAsia="Calibri"/>
          <w:sz w:val="16"/>
        </w:rPr>
        <w:t xml:space="preserve">con) </w:t>
      </w:r>
      <w:r>
        <w:rPr>
          <w:rStyle w:val="StyleBoldUnderline"/>
        </w:rPr>
        <w:t>argumenta</w:t>
      </w:r>
      <w:r>
        <w:rPr>
          <w:rStyle w:val="StyleBoldUnderline"/>
        </w:rPr>
        <w:softHyphen/>
        <w:t>tion calling upon their audience or adjudicator to decide</w:t>
      </w:r>
      <w:r>
        <w:rPr>
          <w:rStyle w:val="BodyText2"/>
          <w:rFonts w:eastAsia="Calibri"/>
          <w:sz w:val="16"/>
          <w:szCs w:val="20"/>
        </w:rPr>
        <w:t xml:space="preserve">. </w:t>
      </w:r>
      <w:r w:rsidRPr="00E103A1">
        <w:rPr>
          <w:rStyle w:val="StyleBoldUnderline"/>
          <w:highlight w:val="green"/>
        </w:rPr>
        <w:t>The proposition pro</w:t>
      </w:r>
      <w:r w:rsidRPr="00E103A1">
        <w:rPr>
          <w:rStyle w:val="StyleBoldUnderline"/>
          <w:highlight w:val="green"/>
        </w:rPr>
        <w:softHyphen/>
        <w:t xml:space="preserve">vides </w:t>
      </w:r>
      <w:r w:rsidRPr="00847247">
        <w:rPr>
          <w:rStyle w:val="StyleBoldUnderline"/>
        </w:rPr>
        <w:t>focus for the discourse and guides the decision process</w:t>
      </w:r>
      <w:r>
        <w:rPr>
          <w:rStyle w:val="BodyText1"/>
          <w:rFonts w:eastAsia="Calibri"/>
          <w:sz w:val="16"/>
        </w:rPr>
        <w:t xml:space="preserve">. </w:t>
      </w:r>
      <w:proofErr w:type="gramStart"/>
      <w:r>
        <w:rPr>
          <w:rStyle w:val="StyleBoldUnderline"/>
        </w:rPr>
        <w:t>Even when a decision will be made through</w:t>
      </w:r>
      <w:r>
        <w:rPr>
          <w:rStyle w:val="BodyText1"/>
          <w:rFonts w:eastAsia="Calibri"/>
          <w:sz w:val="16"/>
        </w:rPr>
        <w:t xml:space="preserve"> a process of </w:t>
      </w:r>
      <w:r>
        <w:rPr>
          <w:rStyle w:val="StyleBoldUnderline"/>
        </w:rPr>
        <w:t>compromise</w:t>
      </w:r>
      <w:r>
        <w:rPr>
          <w:rStyle w:val="BodyText1"/>
          <w:rFonts w:eastAsia="Calibri"/>
          <w:sz w:val="16"/>
        </w:rPr>
        <w:t xml:space="preserve">, </w:t>
      </w:r>
      <w:r>
        <w:rPr>
          <w:rStyle w:val="StyleBoldUnderline"/>
        </w:rPr>
        <w:t>it is important to iden</w:t>
      </w:r>
      <w:r>
        <w:rPr>
          <w:rStyle w:val="StyleBoldUnderline"/>
        </w:rPr>
        <w:softHyphen/>
        <w:t>tify the beginning positions of competing advocates to</w:t>
      </w:r>
      <w:r>
        <w:rPr>
          <w:rStyle w:val="BodyText1"/>
          <w:rFonts w:eastAsia="Calibri"/>
          <w:sz w:val="16"/>
        </w:rPr>
        <w:t xml:space="preserve"> </w:t>
      </w:r>
      <w:r>
        <w:rPr>
          <w:rStyle w:val="StyleBoldUnderline"/>
        </w:rPr>
        <w:t>begin negotiation and movement toward a</w:t>
      </w:r>
      <w:r>
        <w:rPr>
          <w:rStyle w:val="BodyText2"/>
          <w:rFonts w:eastAsia="Calibri"/>
          <w:sz w:val="16"/>
          <w:szCs w:val="20"/>
        </w:rPr>
        <w:t xml:space="preserve"> </w:t>
      </w:r>
      <w:r>
        <w:rPr>
          <w:rStyle w:val="BodyText1"/>
          <w:rFonts w:eastAsia="Calibri"/>
          <w:sz w:val="16"/>
        </w:rPr>
        <w:t xml:space="preserve">center, or </w:t>
      </w:r>
      <w:r>
        <w:rPr>
          <w:rStyle w:val="StyleBoldUnderline"/>
        </w:rPr>
        <w:t>consensus position</w:t>
      </w:r>
      <w:r>
        <w:rPr>
          <w:rStyle w:val="BodyText1"/>
          <w:rFonts w:eastAsia="Calibri"/>
          <w:sz w:val="16"/>
        </w:rPr>
        <w:t>.</w:t>
      </w:r>
      <w:proofErr w:type="gramEnd"/>
      <w:r>
        <w:rPr>
          <w:rStyle w:val="BodyText1"/>
          <w:rFonts w:eastAsia="Calibri"/>
          <w:sz w:val="16"/>
        </w:rPr>
        <w:t xml:space="preserve"> </w:t>
      </w:r>
      <w:r w:rsidRPr="00E103A1">
        <w:rPr>
          <w:rStyle w:val="StyleBoldUnderline"/>
          <w:highlight w:val="green"/>
        </w:rPr>
        <w:t>It is</w:t>
      </w:r>
      <w:r>
        <w:rPr>
          <w:rStyle w:val="StyleBoldUnderline"/>
        </w:rPr>
        <w:t xml:space="preserve"> </w:t>
      </w:r>
      <w:r>
        <w:rPr>
          <w:rStyle w:val="BodyText1"/>
          <w:rFonts w:eastAsia="Calibri"/>
          <w:sz w:val="16"/>
        </w:rPr>
        <w:t xml:space="preserve">frustrating and usually </w:t>
      </w:r>
      <w:r w:rsidRPr="00E103A1">
        <w:rPr>
          <w:rStyle w:val="Emphasis"/>
          <w:highlight w:val="green"/>
        </w:rPr>
        <w:t>unproductive</w:t>
      </w:r>
      <w:r>
        <w:rPr>
          <w:rStyle w:val="BodyText1"/>
          <w:rFonts w:eastAsia="Calibri"/>
          <w:sz w:val="16"/>
        </w:rPr>
        <w:t xml:space="preserve"> </w:t>
      </w:r>
      <w:r w:rsidRPr="00E103A1">
        <w:rPr>
          <w:rStyle w:val="BodyText1"/>
          <w:rFonts w:eastAsia="Calibri"/>
          <w:highlight w:val="green"/>
          <w:u w:val="single"/>
        </w:rPr>
        <w:t>to</w:t>
      </w:r>
      <w:r w:rsidRPr="00E103A1">
        <w:rPr>
          <w:rStyle w:val="BodyText1"/>
          <w:rFonts w:eastAsia="Calibri"/>
          <w:sz w:val="16"/>
          <w:highlight w:val="green"/>
        </w:rPr>
        <w:t xml:space="preserve"> </w:t>
      </w:r>
      <w:r w:rsidRPr="00E103A1">
        <w:rPr>
          <w:rStyle w:val="StyleBoldUnderline"/>
          <w:highlight w:val="green"/>
        </w:rPr>
        <w:t>attempt to make a decision when deciders are unclear</w:t>
      </w:r>
      <w:r>
        <w:rPr>
          <w:rStyle w:val="BodyText1"/>
          <w:rFonts w:eastAsia="Calibri"/>
          <w:sz w:val="16"/>
        </w:rPr>
        <w:t xml:space="preserve"> as </w:t>
      </w:r>
      <w:r>
        <w:rPr>
          <w:rStyle w:val="BodyText2"/>
          <w:rFonts w:eastAsia="Calibri"/>
          <w:sz w:val="16"/>
          <w:szCs w:val="20"/>
        </w:rPr>
        <w:t xml:space="preserve">to </w:t>
      </w:r>
      <w:r w:rsidRPr="00E103A1">
        <w:rPr>
          <w:rStyle w:val="StyleBoldUnderline"/>
          <w:highlight w:val="green"/>
        </w:rPr>
        <w:t>what</w:t>
      </w:r>
      <w:r>
        <w:rPr>
          <w:rStyle w:val="StyleBoldUnderline"/>
        </w:rPr>
        <w:t xml:space="preserve"> the decision is </w:t>
      </w:r>
      <w:r w:rsidRPr="00E103A1">
        <w:rPr>
          <w:rStyle w:val="StyleBoldUnderline"/>
          <w:highlight w:val="green"/>
        </w:rPr>
        <w:t>about</w:t>
      </w:r>
      <w:r>
        <w:rPr>
          <w:rStyle w:val="BodytextItalic"/>
          <w:rFonts w:eastAsia="Calibri" w:cs="Arial"/>
          <w:sz w:val="16"/>
          <w:szCs w:val="20"/>
        </w:rPr>
        <w:t>.</w:t>
      </w:r>
      <w:r>
        <w:rPr>
          <w:rStyle w:val="BodyText1"/>
          <w:rFonts w:eastAsia="Calibri"/>
          <w:sz w:val="16"/>
        </w:rPr>
        <w:t xml:space="preserve"> The proposition may be implicit in some applied debates (“Vote for me!</w:t>
      </w:r>
      <w:r>
        <w:rPr>
          <w:rStyle w:val="BodyText1"/>
          <w:rFonts w:eastAsia="Calibri"/>
          <w:sz w:val="16"/>
          <w:vertAlign w:val="superscript"/>
        </w:rPr>
        <w:t>”</w:t>
      </w:r>
      <w:r>
        <w:rPr>
          <w:rStyle w:val="BodyText1"/>
          <w:rFonts w:eastAsia="Calibri"/>
          <w:sz w:val="16"/>
        </w:rPr>
        <w:t xml:space="preserve">); however, when a vote or consequential decision is called for (as </w:t>
      </w:r>
      <w:r>
        <w:rPr>
          <w:rStyle w:val="BodyText2"/>
          <w:rFonts w:eastAsia="Calibri"/>
          <w:sz w:val="16"/>
          <w:szCs w:val="20"/>
        </w:rPr>
        <w:t xml:space="preserve">in </w:t>
      </w:r>
      <w:r>
        <w:rPr>
          <w:rStyle w:val="BodyText1"/>
          <w:rFonts w:eastAsia="Calibri"/>
          <w:sz w:val="16"/>
        </w:rPr>
        <w:t xml:space="preserve">the courtroom or </w:t>
      </w:r>
      <w:r>
        <w:rPr>
          <w:rStyle w:val="BodyText2"/>
          <w:rFonts w:eastAsia="Calibri"/>
          <w:sz w:val="16"/>
          <w:szCs w:val="20"/>
        </w:rPr>
        <w:t xml:space="preserve">in </w:t>
      </w:r>
      <w:r>
        <w:rPr>
          <w:rStyle w:val="BodyText1"/>
          <w:rFonts w:eastAsia="Calibri"/>
          <w:sz w:val="16"/>
        </w:rPr>
        <w:t xml:space="preserve">applied parliamentary debate) it </w:t>
      </w:r>
      <w:r>
        <w:t xml:space="preserve">is </w:t>
      </w:r>
      <w:r>
        <w:rPr>
          <w:rStyle w:val="BodyText1"/>
          <w:rFonts w:eastAsia="Calibri"/>
          <w:sz w:val="16"/>
        </w:rPr>
        <w:t xml:space="preserve">essential that </w:t>
      </w:r>
      <w:r>
        <w:rPr>
          <w:rStyle w:val="BodyText2"/>
          <w:rFonts w:eastAsia="Calibri"/>
          <w:sz w:val="16"/>
          <w:szCs w:val="20"/>
        </w:rPr>
        <w:t xml:space="preserve">the </w:t>
      </w:r>
      <w:r>
        <w:rPr>
          <w:rStyle w:val="BodyText1"/>
          <w:rFonts w:eastAsia="Calibri"/>
          <w:sz w:val="16"/>
        </w:rPr>
        <w:t xml:space="preserve">proposition be explicitly </w:t>
      </w:r>
      <w:r>
        <w:rPr>
          <w:rStyle w:val="BodyText2"/>
          <w:rFonts w:eastAsia="Calibri"/>
          <w:sz w:val="16"/>
          <w:szCs w:val="20"/>
        </w:rPr>
        <w:t xml:space="preserve">expressed </w:t>
      </w:r>
      <w:r>
        <w:rPr>
          <w:rStyle w:val="BodyText1"/>
          <w:rFonts w:eastAsia="Calibri"/>
          <w:sz w:val="16"/>
        </w:rPr>
        <w:t>(</w:t>
      </w:r>
      <w:r>
        <w:rPr>
          <w:rStyle w:val="BodyText1"/>
          <w:rFonts w:eastAsia="Calibri"/>
          <w:sz w:val="16"/>
          <w:vertAlign w:val="superscript"/>
        </w:rPr>
        <w:t>“</w:t>
      </w:r>
      <w:r>
        <w:rPr>
          <w:rStyle w:val="BodyText1"/>
          <w:rFonts w:eastAsia="Calibri"/>
          <w:sz w:val="16"/>
        </w:rPr>
        <w:t xml:space="preserve">the </w:t>
      </w:r>
      <w:r>
        <w:rPr>
          <w:rStyle w:val="BodyText2"/>
          <w:rFonts w:eastAsia="Calibri"/>
          <w:sz w:val="16"/>
          <w:szCs w:val="20"/>
        </w:rPr>
        <w:t xml:space="preserve">defendant </w:t>
      </w:r>
      <w:r>
        <w:rPr>
          <w:rStyle w:val="BodyText1"/>
          <w:rFonts w:eastAsia="Calibri"/>
          <w:sz w:val="16"/>
        </w:rPr>
        <w:t>is guilty!</w:t>
      </w:r>
      <w:r>
        <w:rPr>
          <w:rStyle w:val="BodyText1"/>
          <w:rFonts w:eastAsia="Calibri"/>
          <w:sz w:val="16"/>
          <w:vertAlign w:val="superscript"/>
        </w:rPr>
        <w:t>”</w:t>
      </w:r>
      <w:r>
        <w:rPr>
          <w:rStyle w:val="BodyText1"/>
          <w:rFonts w:eastAsia="Calibri"/>
          <w:sz w:val="16"/>
        </w:rPr>
        <w:t xml:space="preserve">). </w:t>
      </w:r>
      <w:r w:rsidRPr="00E103A1">
        <w:rPr>
          <w:rStyle w:val="StyleBoldUnderline"/>
          <w:highlight w:val="green"/>
        </w:rPr>
        <w:t>In</w:t>
      </w:r>
      <w:r>
        <w:rPr>
          <w:rStyle w:val="StyleBoldUnderline"/>
        </w:rPr>
        <w:t xml:space="preserve"> aca</w:t>
      </w:r>
      <w:r>
        <w:rPr>
          <w:rStyle w:val="StyleBoldUnderline"/>
        </w:rPr>
        <w:softHyphen/>
        <w:t xml:space="preserve">demic </w:t>
      </w:r>
      <w:r w:rsidRPr="00E103A1">
        <w:rPr>
          <w:rStyle w:val="StyleBoldUnderline"/>
          <w:highlight w:val="green"/>
        </w:rPr>
        <w:t>debate, the</w:t>
      </w:r>
      <w:r>
        <w:rPr>
          <w:rStyle w:val="StyleBoldUnderline"/>
        </w:rPr>
        <w:t xml:space="preserve"> </w:t>
      </w:r>
      <w:r w:rsidRPr="00E103A1">
        <w:rPr>
          <w:rStyle w:val="StyleBoldUnderline"/>
          <w:highlight w:val="green"/>
        </w:rPr>
        <w:t>proposition provides</w:t>
      </w:r>
      <w:r w:rsidRPr="00E103A1">
        <w:rPr>
          <w:rStyle w:val="BodyText1"/>
          <w:rFonts w:eastAsia="Calibri"/>
          <w:sz w:val="16"/>
          <w:highlight w:val="green"/>
        </w:rPr>
        <w:t xml:space="preserve"> </w:t>
      </w:r>
      <w:r w:rsidRPr="00E103A1">
        <w:rPr>
          <w:rStyle w:val="Emphasis"/>
          <w:highlight w:val="green"/>
        </w:rPr>
        <w:t>essential guidance</w:t>
      </w:r>
      <w:r w:rsidRPr="00E103A1">
        <w:rPr>
          <w:rStyle w:val="BodyText1"/>
          <w:rFonts w:eastAsia="Calibri"/>
          <w:sz w:val="16"/>
          <w:highlight w:val="green"/>
        </w:rPr>
        <w:t xml:space="preserve"> </w:t>
      </w:r>
      <w:r w:rsidRPr="00E103A1">
        <w:rPr>
          <w:rStyle w:val="StyleBoldUnderline"/>
          <w:highlight w:val="green"/>
        </w:rPr>
        <w:t>for</w:t>
      </w:r>
      <w:r>
        <w:rPr>
          <w:rStyle w:val="StyleBoldUnderline"/>
        </w:rPr>
        <w:t xml:space="preserve"> the </w:t>
      </w:r>
      <w:r w:rsidRPr="00E103A1">
        <w:rPr>
          <w:rStyle w:val="Emphasis"/>
          <w:highlight w:val="green"/>
        </w:rPr>
        <w:t>preparation</w:t>
      </w:r>
      <w:r>
        <w:rPr>
          <w:rStyle w:val="StyleBoldUnderline"/>
        </w:rPr>
        <w:t xml:space="preserve"> of the debaters </w:t>
      </w:r>
      <w:r w:rsidRPr="00E103A1">
        <w:rPr>
          <w:rStyle w:val="StyleBoldUnderline"/>
          <w:highlight w:val="green"/>
        </w:rPr>
        <w:t>prior</w:t>
      </w:r>
      <w:r>
        <w:rPr>
          <w:rStyle w:val="StyleBoldUnderline"/>
        </w:rPr>
        <w:t xml:space="preserve"> to the debate</w:t>
      </w:r>
      <w:r>
        <w:rPr>
          <w:rStyle w:val="BodyText1"/>
          <w:rFonts w:eastAsia="Calibri"/>
          <w:sz w:val="16"/>
        </w:rPr>
        <w:t xml:space="preserve">, </w:t>
      </w:r>
      <w:r>
        <w:rPr>
          <w:rStyle w:val="StyleBoldUnderline"/>
        </w:rPr>
        <w:t xml:space="preserve">the case building and </w:t>
      </w:r>
      <w:r w:rsidRPr="00E103A1">
        <w:rPr>
          <w:rStyle w:val="StyleBoldUnderline"/>
          <w:highlight w:val="green"/>
        </w:rPr>
        <w:t xml:space="preserve">discourse </w:t>
      </w:r>
      <w:r>
        <w:rPr>
          <w:rStyle w:val="StyleBoldUnderline"/>
        </w:rPr>
        <w:t xml:space="preserve">presented </w:t>
      </w:r>
      <w:r w:rsidRPr="00E103A1">
        <w:rPr>
          <w:rStyle w:val="StyleBoldUnderline"/>
          <w:highlight w:val="green"/>
        </w:rPr>
        <w:t xml:space="preserve">during </w:t>
      </w:r>
      <w:r>
        <w:rPr>
          <w:rStyle w:val="StyleBoldUnderline"/>
        </w:rPr>
        <w:t>the debate</w:t>
      </w:r>
      <w:r>
        <w:rPr>
          <w:rStyle w:val="BodyText1"/>
          <w:rFonts w:eastAsia="Calibri"/>
          <w:sz w:val="16"/>
        </w:rPr>
        <w:t xml:space="preserve">, </w:t>
      </w:r>
      <w:r>
        <w:rPr>
          <w:rStyle w:val="StyleBoldUnderline"/>
        </w:rPr>
        <w:t xml:space="preserve">and </w:t>
      </w:r>
      <w:r w:rsidRPr="00E103A1">
        <w:rPr>
          <w:rStyle w:val="StyleBoldUnderline"/>
          <w:highlight w:val="green"/>
        </w:rPr>
        <w:t>the decision</w:t>
      </w:r>
      <w:r>
        <w:rPr>
          <w:rStyle w:val="StyleBoldUnderline"/>
        </w:rPr>
        <w:t xml:space="preserve"> to be </w:t>
      </w:r>
      <w:r w:rsidRPr="00E103A1">
        <w:rPr>
          <w:rStyle w:val="StyleBoldUnderline"/>
          <w:highlight w:val="green"/>
        </w:rPr>
        <w:t xml:space="preserve">made </w:t>
      </w:r>
      <w:r>
        <w:rPr>
          <w:rStyle w:val="StyleBoldUnderline"/>
        </w:rPr>
        <w:t>by the</w:t>
      </w:r>
      <w:r>
        <w:rPr>
          <w:rStyle w:val="BodyText1"/>
          <w:rFonts w:eastAsia="Calibri"/>
          <w:sz w:val="16"/>
        </w:rPr>
        <w:t xml:space="preserve"> debate </w:t>
      </w:r>
      <w:r>
        <w:rPr>
          <w:rStyle w:val="StyleBoldUnderline"/>
        </w:rPr>
        <w:t>judge</w:t>
      </w:r>
      <w:r w:rsidRPr="00E103A1">
        <w:rPr>
          <w:rStyle w:val="StyleBoldUnderline"/>
          <w:highlight w:val="green"/>
        </w:rPr>
        <w:t xml:space="preserve"> after</w:t>
      </w:r>
      <w:r>
        <w:rPr>
          <w:rStyle w:val="BodyText1"/>
          <w:rFonts w:eastAsia="Calibri"/>
          <w:sz w:val="16"/>
        </w:rPr>
        <w:t xml:space="preserve"> </w:t>
      </w:r>
      <w:r>
        <w:rPr>
          <w:rStyle w:val="BodyText2"/>
          <w:rFonts w:eastAsia="Calibri"/>
          <w:sz w:val="16"/>
          <w:szCs w:val="20"/>
        </w:rPr>
        <w:t xml:space="preserve">the </w:t>
      </w:r>
      <w:r>
        <w:rPr>
          <w:rStyle w:val="BodyText1"/>
          <w:rFonts w:eastAsia="Calibri"/>
          <w:sz w:val="16"/>
        </w:rPr>
        <w:t xml:space="preserve">debate. </w:t>
      </w:r>
      <w:r w:rsidRPr="00E103A1">
        <w:rPr>
          <w:rStyle w:val="StyleBoldUnderline"/>
          <w:highlight w:val="green"/>
        </w:rPr>
        <w:t>Someone disturbed by</w:t>
      </w:r>
      <w:r>
        <w:rPr>
          <w:rStyle w:val="StyleBoldUnderline"/>
        </w:rPr>
        <w:t xml:space="preserve"> the</w:t>
      </w:r>
      <w:r>
        <w:rPr>
          <w:rStyle w:val="BodyText1"/>
          <w:rFonts w:eastAsia="Calibri"/>
          <w:sz w:val="16"/>
        </w:rPr>
        <w:t xml:space="preserve"> problem of a </w:t>
      </w:r>
      <w:r>
        <w:rPr>
          <w:rStyle w:val="StyleBoldUnderline"/>
        </w:rPr>
        <w:t>growing underclass of</w:t>
      </w:r>
      <w:r>
        <w:rPr>
          <w:rStyle w:val="BodyText1"/>
          <w:rFonts w:eastAsia="Calibri"/>
          <w:sz w:val="16"/>
        </w:rPr>
        <w:t xml:space="preserve"> </w:t>
      </w:r>
      <w:r>
        <w:rPr>
          <w:rStyle w:val="BodyText2"/>
          <w:rFonts w:eastAsia="Calibri"/>
          <w:sz w:val="16"/>
          <w:szCs w:val="20"/>
        </w:rPr>
        <w:t xml:space="preserve">poorly </w:t>
      </w:r>
      <w:r>
        <w:rPr>
          <w:rStyle w:val="BodyText1"/>
          <w:rFonts w:eastAsia="Calibri"/>
          <w:sz w:val="16"/>
        </w:rPr>
        <w:t xml:space="preserve">educated, socially </w:t>
      </w:r>
      <w:r>
        <w:rPr>
          <w:rStyle w:val="StyleBoldUnderline"/>
        </w:rPr>
        <w:t>disenfranchised youths might observe</w:t>
      </w:r>
      <w:r>
        <w:rPr>
          <w:rStyle w:val="BodyText1"/>
          <w:rFonts w:eastAsia="Calibri"/>
          <w:sz w:val="16"/>
        </w:rPr>
        <w:t>, “</w:t>
      </w:r>
      <w:r w:rsidRPr="00E103A1">
        <w:rPr>
          <w:rStyle w:val="StyleBoldUnderline"/>
          <w:highlight w:val="green"/>
        </w:rPr>
        <w:t>Public schools</w:t>
      </w:r>
      <w:r>
        <w:rPr>
          <w:rStyle w:val="StyleBoldUnderline"/>
        </w:rPr>
        <w:t xml:space="preserve"> are doing a terri</w:t>
      </w:r>
      <w:r>
        <w:rPr>
          <w:rStyle w:val="StyleBoldUnderline"/>
        </w:rPr>
        <w:softHyphen/>
        <w:t>ble job!</w:t>
      </w:r>
      <w:r>
        <w:rPr>
          <w:rStyle w:val="BodyText1"/>
          <w:rFonts w:eastAsia="Calibri"/>
          <w:sz w:val="16"/>
        </w:rPr>
        <w:t xml:space="preserve"> They' are overcrowded, </w:t>
      </w:r>
      <w:r>
        <w:rPr>
          <w:rStyle w:val="BodyText2"/>
          <w:rFonts w:eastAsia="Calibri"/>
          <w:sz w:val="16"/>
          <w:szCs w:val="20"/>
        </w:rPr>
        <w:t xml:space="preserve">and </w:t>
      </w:r>
      <w:r>
        <w:rPr>
          <w:rStyle w:val="BodyText1"/>
          <w:rFonts w:eastAsia="Calibri"/>
          <w:sz w:val="16"/>
        </w:rPr>
        <w:t xml:space="preserve">many teachers are poorly qualified </w:t>
      </w:r>
      <w:r>
        <w:rPr>
          <w:rStyle w:val="BodyText2"/>
          <w:rFonts w:eastAsia="Calibri"/>
          <w:sz w:val="16"/>
          <w:szCs w:val="20"/>
        </w:rPr>
        <w:t xml:space="preserve">in their </w:t>
      </w:r>
      <w:r>
        <w:rPr>
          <w:rStyle w:val="BodyText1"/>
          <w:rFonts w:eastAsia="Calibri"/>
          <w:sz w:val="16"/>
        </w:rPr>
        <w:t xml:space="preserve">subject areas. Even the best teachers can do little more than struggle to maintain order </w:t>
      </w:r>
      <w:r>
        <w:rPr>
          <w:rStyle w:val="BodyText2"/>
          <w:rFonts w:eastAsia="Calibri"/>
          <w:sz w:val="16"/>
          <w:szCs w:val="20"/>
        </w:rPr>
        <w:t xml:space="preserve">in </w:t>
      </w:r>
      <w:r>
        <w:rPr>
          <w:rStyle w:val="BodyText1"/>
          <w:rFonts w:eastAsia="Calibri"/>
          <w:sz w:val="16"/>
        </w:rPr>
        <w:t xml:space="preserve">their classrooms." </w:t>
      </w:r>
      <w:r>
        <w:rPr>
          <w:rStyle w:val="StyleBoldUnderline"/>
        </w:rPr>
        <w:t>That same concerned citizen</w:t>
      </w:r>
      <w:r>
        <w:rPr>
          <w:rStyle w:val="BodyText1"/>
          <w:rFonts w:eastAsia="Calibri"/>
          <w:sz w:val="16"/>
        </w:rPr>
        <w:t xml:space="preserve">, facing a complex range of issues, </w:t>
      </w:r>
      <w:r w:rsidRPr="00E103A1">
        <w:rPr>
          <w:rStyle w:val="StyleBoldUnderline"/>
          <w:highlight w:val="green"/>
        </w:rPr>
        <w:t xml:space="preserve">might arrive at </w:t>
      </w:r>
      <w:r>
        <w:rPr>
          <w:rStyle w:val="StyleBoldUnderline"/>
        </w:rPr>
        <w:t xml:space="preserve">an unhelpful decision, such as </w:t>
      </w:r>
      <w:r w:rsidRPr="00E103A1">
        <w:rPr>
          <w:rStyle w:val="StyleBoldUnderline"/>
          <w:highlight w:val="green"/>
        </w:rPr>
        <w:t>"We ought to do some</w:t>
      </w:r>
      <w:r w:rsidRPr="00E103A1">
        <w:rPr>
          <w:rStyle w:val="StyleBoldUnderline"/>
          <w:highlight w:val="green"/>
        </w:rPr>
        <w:softHyphen/>
        <w:t>thing</w:t>
      </w:r>
      <w:r>
        <w:rPr>
          <w:rStyle w:val="StyleBoldUnderline"/>
        </w:rPr>
        <w:t xml:space="preserve"> about this”</w:t>
      </w:r>
      <w:r>
        <w:rPr>
          <w:rStyle w:val="BodyText2"/>
          <w:rFonts w:eastAsia="Calibri"/>
          <w:sz w:val="16"/>
          <w:szCs w:val="20"/>
        </w:rPr>
        <w:t xml:space="preserve"> or, </w:t>
      </w:r>
      <w:r>
        <w:rPr>
          <w:rStyle w:val="BodyText1"/>
          <w:rFonts w:eastAsia="Calibri"/>
          <w:sz w:val="16"/>
        </w:rPr>
        <w:t xml:space="preserve">worse, “It’s too complicated a </w:t>
      </w:r>
      <w:r>
        <w:rPr>
          <w:rStyle w:val="BodyText2"/>
          <w:rFonts w:eastAsia="Calibri"/>
          <w:sz w:val="16"/>
          <w:szCs w:val="20"/>
        </w:rPr>
        <w:t xml:space="preserve">problem </w:t>
      </w:r>
      <w:r>
        <w:rPr>
          <w:rStyle w:val="BodyText1"/>
          <w:rFonts w:eastAsia="Calibri"/>
          <w:sz w:val="16"/>
        </w:rPr>
        <w:t xml:space="preserve">to </w:t>
      </w:r>
      <w:r>
        <w:rPr>
          <w:rStyle w:val="BodyText2"/>
          <w:rFonts w:eastAsia="Calibri"/>
          <w:sz w:val="16"/>
          <w:szCs w:val="20"/>
        </w:rPr>
        <w:t xml:space="preserve">deal </w:t>
      </w:r>
      <w:r>
        <w:rPr>
          <w:rStyle w:val="BodyText1"/>
          <w:rFonts w:eastAsia="Calibri"/>
          <w:sz w:val="16"/>
        </w:rPr>
        <w:t xml:space="preserve">with." Groups of concerned citizens </w:t>
      </w:r>
      <w:r>
        <w:rPr>
          <w:rStyle w:val="BodyText2"/>
          <w:rFonts w:eastAsia="Calibri"/>
          <w:sz w:val="16"/>
          <w:szCs w:val="20"/>
        </w:rPr>
        <w:t xml:space="preserve">worried about the </w:t>
      </w:r>
      <w:r>
        <w:rPr>
          <w:rStyle w:val="BodyText1"/>
          <w:rFonts w:eastAsia="Calibri"/>
          <w:sz w:val="16"/>
        </w:rPr>
        <w:t xml:space="preserve">state of </w:t>
      </w:r>
      <w:r>
        <w:rPr>
          <w:rStyle w:val="BodyText2"/>
          <w:rFonts w:eastAsia="Calibri"/>
          <w:sz w:val="16"/>
          <w:szCs w:val="20"/>
        </w:rPr>
        <w:t xml:space="preserve">public </w:t>
      </w:r>
      <w:r>
        <w:rPr>
          <w:rStyle w:val="BodyText1"/>
          <w:rFonts w:eastAsia="Calibri"/>
          <w:sz w:val="16"/>
        </w:rPr>
        <w:t xml:space="preserve">education could join together to express their frustrations, anger, disillusionment, </w:t>
      </w:r>
      <w:r>
        <w:rPr>
          <w:rStyle w:val="BodyText2"/>
          <w:rFonts w:eastAsia="Calibri"/>
          <w:sz w:val="16"/>
          <w:szCs w:val="20"/>
        </w:rPr>
        <w:t xml:space="preserve">and </w:t>
      </w:r>
      <w:r>
        <w:rPr>
          <w:rStyle w:val="BodyText1"/>
          <w:rFonts w:eastAsia="Calibri"/>
          <w:sz w:val="16"/>
        </w:rPr>
        <w:t xml:space="preserve">emotions regarding the schools, but without a focus for their discussions, they could easily agree about </w:t>
      </w:r>
      <w:r>
        <w:rPr>
          <w:rStyle w:val="BodyText2"/>
          <w:rFonts w:eastAsia="Calibri"/>
          <w:sz w:val="16"/>
          <w:szCs w:val="20"/>
        </w:rPr>
        <w:t xml:space="preserve">the </w:t>
      </w:r>
      <w:r>
        <w:rPr>
          <w:rStyle w:val="BodyText1"/>
          <w:rFonts w:eastAsia="Calibri"/>
          <w:sz w:val="16"/>
        </w:rPr>
        <w:t xml:space="preserve">sorry state of education without finding points of clarity or </w:t>
      </w:r>
      <w:r>
        <w:rPr>
          <w:rStyle w:val="BodyText2"/>
          <w:rFonts w:eastAsia="Calibri"/>
          <w:sz w:val="16"/>
          <w:szCs w:val="20"/>
        </w:rPr>
        <w:t xml:space="preserve">potential </w:t>
      </w:r>
      <w:r>
        <w:rPr>
          <w:rStyle w:val="BodyText1"/>
          <w:rFonts w:eastAsia="Calibri"/>
          <w:sz w:val="16"/>
        </w:rPr>
        <w:t xml:space="preserve">solutions. </w:t>
      </w:r>
      <w:r w:rsidRPr="00E103A1">
        <w:rPr>
          <w:rStyle w:val="StyleBoldUnderline"/>
          <w:highlight w:val="green"/>
        </w:rPr>
        <w:t xml:space="preserve">A </w:t>
      </w:r>
      <w:r w:rsidRPr="00E103A1">
        <w:rPr>
          <w:rStyle w:val="Emphasis"/>
          <w:highlight w:val="green"/>
        </w:rPr>
        <w:t>gripe session</w:t>
      </w:r>
      <w:r w:rsidRPr="00E103A1">
        <w:rPr>
          <w:rStyle w:val="StyleBoldUnderline"/>
          <w:highlight w:val="green"/>
        </w:rPr>
        <w:t xml:space="preserve"> would follow</w:t>
      </w:r>
      <w:r>
        <w:rPr>
          <w:rStyle w:val="BodyText2"/>
          <w:rFonts w:eastAsia="Calibri"/>
          <w:sz w:val="16"/>
          <w:szCs w:val="20"/>
        </w:rPr>
        <w:t xml:space="preserve">. </w:t>
      </w:r>
      <w:proofErr w:type="gramStart"/>
      <w:r w:rsidRPr="00E103A1">
        <w:rPr>
          <w:rStyle w:val="StyleBoldUnderline"/>
          <w:highlight w:val="green"/>
        </w:rPr>
        <w:t>But if a precise question is posed</w:t>
      </w:r>
      <w:r>
        <w:rPr>
          <w:rStyle w:val="BodyText1"/>
          <w:rFonts w:eastAsia="Calibri"/>
          <w:sz w:val="16"/>
        </w:rPr>
        <w:t xml:space="preserve">—such as </w:t>
      </w:r>
      <w:r>
        <w:rPr>
          <w:rStyle w:val="BodytextItalic"/>
          <w:rFonts w:eastAsia="Calibri" w:cs="Arial"/>
          <w:sz w:val="16"/>
          <w:szCs w:val="20"/>
        </w:rPr>
        <w:t>“What</w:t>
      </w:r>
      <w:r>
        <w:rPr>
          <w:rStyle w:val="BodyText1"/>
          <w:rFonts w:eastAsia="Calibri"/>
          <w:sz w:val="16"/>
        </w:rPr>
        <w:t xml:space="preserve"> can be done </w:t>
      </w:r>
      <w:r>
        <w:rPr>
          <w:rStyle w:val="BodyText2"/>
          <w:rFonts w:eastAsia="Calibri"/>
          <w:sz w:val="16"/>
          <w:szCs w:val="20"/>
        </w:rPr>
        <w:t xml:space="preserve">to </w:t>
      </w:r>
      <w:r>
        <w:rPr>
          <w:rStyle w:val="BodytextItalic"/>
          <w:rFonts w:eastAsia="Calibri" w:cs="Arial"/>
          <w:sz w:val="16"/>
          <w:szCs w:val="20"/>
        </w:rPr>
        <w:t>improve</w:t>
      </w:r>
      <w:r>
        <w:rPr>
          <w:rStyle w:val="BodyText1"/>
          <w:rFonts w:eastAsia="Calibri"/>
          <w:sz w:val="16"/>
        </w:rPr>
        <w:t xml:space="preserve"> </w:t>
      </w:r>
      <w:r>
        <w:rPr>
          <w:rStyle w:val="BodyText2"/>
          <w:rFonts w:eastAsia="Calibri"/>
          <w:sz w:val="16"/>
          <w:szCs w:val="20"/>
        </w:rPr>
        <w:t xml:space="preserve">public </w:t>
      </w:r>
      <w:r>
        <w:rPr>
          <w:rStyle w:val="BodyText1"/>
          <w:rFonts w:eastAsia="Calibri"/>
          <w:sz w:val="16"/>
        </w:rPr>
        <w:t>education?</w:t>
      </w:r>
      <w:r>
        <w:rPr>
          <w:rStyle w:val="BodyText1"/>
          <w:rFonts w:eastAsia="Calibri"/>
          <w:sz w:val="16"/>
          <w:vertAlign w:val="superscript"/>
        </w:rPr>
        <w:t>”</w:t>
      </w:r>
      <w:proofErr w:type="gramEnd"/>
      <w:r>
        <w:rPr>
          <w:rStyle w:val="BodyText1"/>
          <w:rFonts w:eastAsia="Calibri"/>
          <w:sz w:val="16"/>
        </w:rPr>
        <w:t>—</w:t>
      </w:r>
      <w:r>
        <w:rPr>
          <w:rStyle w:val="StyleBoldUnderline"/>
        </w:rPr>
        <w:t xml:space="preserve">then </w:t>
      </w:r>
      <w:r w:rsidRPr="00E103A1">
        <w:rPr>
          <w:rStyle w:val="StyleBoldUnderline"/>
          <w:highlight w:val="green"/>
        </w:rPr>
        <w:t xml:space="preserve">a more </w:t>
      </w:r>
      <w:r w:rsidRPr="00E103A1">
        <w:rPr>
          <w:rStyle w:val="Emphasis"/>
          <w:highlight w:val="green"/>
        </w:rPr>
        <w:t>profitable</w:t>
      </w:r>
      <w:r>
        <w:rPr>
          <w:rStyle w:val="StyleBoldUnderline"/>
        </w:rPr>
        <w:t xml:space="preserve"> area of </w:t>
      </w:r>
      <w:r w:rsidRPr="00E103A1">
        <w:rPr>
          <w:rStyle w:val="StyleBoldUnderline"/>
          <w:highlight w:val="green"/>
        </w:rPr>
        <w:t>discussion is opened</w:t>
      </w:r>
      <w:r>
        <w:rPr>
          <w:rStyle w:val="StyleBoldUnderline"/>
        </w:rPr>
        <w:t xml:space="preserve"> up simply </w:t>
      </w:r>
      <w:r w:rsidRPr="00E103A1">
        <w:rPr>
          <w:rStyle w:val="StyleBoldUnderline"/>
          <w:highlight w:val="green"/>
        </w:rPr>
        <w:t xml:space="preserve">by placing a focus on </w:t>
      </w:r>
      <w:r>
        <w:rPr>
          <w:rStyle w:val="StyleBoldUnderline"/>
        </w:rPr>
        <w:t xml:space="preserve">the search for </w:t>
      </w:r>
      <w:r w:rsidRPr="00E103A1">
        <w:rPr>
          <w:rStyle w:val="StyleBoldUnderline"/>
          <w:highlight w:val="green"/>
        </w:rPr>
        <w:t>a</w:t>
      </w:r>
      <w:r w:rsidRPr="00E103A1">
        <w:rPr>
          <w:rStyle w:val="BodyText1"/>
          <w:rFonts w:eastAsia="Calibri"/>
          <w:sz w:val="16"/>
          <w:highlight w:val="green"/>
        </w:rPr>
        <w:t xml:space="preserve"> </w:t>
      </w:r>
      <w:r w:rsidRPr="00E103A1">
        <w:rPr>
          <w:rStyle w:val="Emphasis"/>
          <w:highlight w:val="green"/>
        </w:rPr>
        <w:t xml:space="preserve">concrete solution </w:t>
      </w:r>
      <w:r>
        <w:rPr>
          <w:rStyle w:val="Emphasis"/>
        </w:rPr>
        <w:t>step.</w:t>
      </w:r>
      <w:r>
        <w:rPr>
          <w:rStyle w:val="BodyText1"/>
          <w:rFonts w:eastAsia="Calibri"/>
          <w:sz w:val="16"/>
        </w:rPr>
        <w:t xml:space="preserve"> One or more judgments can be phrased </w:t>
      </w:r>
      <w:r>
        <w:rPr>
          <w:rStyle w:val="BodyText2"/>
          <w:rFonts w:eastAsia="Calibri"/>
          <w:sz w:val="16"/>
          <w:szCs w:val="20"/>
        </w:rPr>
        <w:t xml:space="preserve">in </w:t>
      </w:r>
      <w:r>
        <w:rPr>
          <w:rStyle w:val="BodyText1"/>
          <w:rFonts w:eastAsia="Calibri"/>
          <w:sz w:val="16"/>
        </w:rPr>
        <w:t xml:space="preserve">the form of debate propositions, motions for parliamentary debate, or </w:t>
      </w:r>
      <w:r>
        <w:rPr>
          <w:rStyle w:val="BodyText2"/>
          <w:rFonts w:eastAsia="Calibri"/>
          <w:sz w:val="16"/>
          <w:szCs w:val="20"/>
        </w:rPr>
        <w:t xml:space="preserve">bills </w:t>
      </w:r>
      <w:r>
        <w:rPr>
          <w:rStyle w:val="BodyText1"/>
          <w:rFonts w:eastAsia="Calibri"/>
          <w:sz w:val="16"/>
        </w:rPr>
        <w:t>for legislative assemblies, The statements "</w:t>
      </w:r>
      <w:r>
        <w:rPr>
          <w:rStyle w:val="StyleBoldUnderline"/>
        </w:rPr>
        <w:t>Resolved: That the federal government should implement a program of charter schools in at-risk communities”</w:t>
      </w:r>
      <w:r>
        <w:rPr>
          <w:rStyle w:val="BodyText1"/>
          <w:rFonts w:eastAsia="Calibri"/>
          <w:sz w:val="16"/>
        </w:rPr>
        <w:t xml:space="preserve"> and “Resolved; That the state of Florida </w:t>
      </w:r>
      <w:r>
        <w:rPr>
          <w:rStyle w:val="BodyText2"/>
          <w:rFonts w:eastAsia="Calibri"/>
          <w:sz w:val="16"/>
          <w:szCs w:val="20"/>
        </w:rPr>
        <w:t xml:space="preserve">should </w:t>
      </w:r>
      <w:r>
        <w:rPr>
          <w:rStyle w:val="BodyText1"/>
          <w:rFonts w:eastAsia="Calibri"/>
          <w:sz w:val="16"/>
        </w:rPr>
        <w:t xml:space="preserve">adopt a school voucher program" </w:t>
      </w:r>
      <w:r>
        <w:rPr>
          <w:rStyle w:val="StyleBoldUnderline"/>
        </w:rPr>
        <w:t xml:space="preserve">more clearly identify specific ways of dealing with educational problems in a manageable form, </w:t>
      </w:r>
      <w:r w:rsidRPr="00847247">
        <w:rPr>
          <w:rStyle w:val="Emphasis"/>
        </w:rPr>
        <w:t>suitable for debate</w:t>
      </w:r>
      <w:r>
        <w:rPr>
          <w:rStyle w:val="BodyText1"/>
          <w:rFonts w:eastAsia="Calibri"/>
          <w:sz w:val="16"/>
        </w:rPr>
        <w:t xml:space="preserve">. They provide specific policies </w:t>
      </w:r>
      <w:r>
        <w:rPr>
          <w:rStyle w:val="BodyText2"/>
          <w:rFonts w:eastAsia="Calibri"/>
          <w:sz w:val="16"/>
          <w:szCs w:val="20"/>
        </w:rPr>
        <w:t xml:space="preserve">to be </w:t>
      </w:r>
      <w:r>
        <w:rPr>
          <w:rStyle w:val="BodyText1"/>
          <w:rFonts w:eastAsia="Calibri"/>
          <w:sz w:val="16"/>
        </w:rPr>
        <w:t xml:space="preserve">investigated and </w:t>
      </w:r>
      <w:r>
        <w:rPr>
          <w:rStyle w:val="BodyText2"/>
          <w:rFonts w:eastAsia="Calibri"/>
          <w:sz w:val="16"/>
          <w:szCs w:val="20"/>
        </w:rPr>
        <w:t xml:space="preserve">aid </w:t>
      </w:r>
      <w:r>
        <w:rPr>
          <w:rStyle w:val="BodyText1"/>
          <w:rFonts w:eastAsia="Calibri"/>
          <w:sz w:val="16"/>
        </w:rPr>
        <w:t xml:space="preserve">discussants </w:t>
      </w:r>
      <w:r>
        <w:rPr>
          <w:rStyle w:val="BodyText2"/>
          <w:rFonts w:eastAsia="Calibri"/>
          <w:sz w:val="16"/>
          <w:szCs w:val="20"/>
        </w:rPr>
        <w:t xml:space="preserve">in </w:t>
      </w:r>
      <w:r>
        <w:rPr>
          <w:rStyle w:val="BodyText1"/>
          <w:rFonts w:eastAsia="Calibri"/>
          <w:sz w:val="16"/>
        </w:rPr>
        <w:t xml:space="preserve">identifying points of difference. </w:t>
      </w:r>
      <w:r>
        <w:rPr>
          <w:rStyle w:val="StyleBoldUnderline"/>
        </w:rPr>
        <w:t xml:space="preserve">This </w:t>
      </w:r>
      <w:r w:rsidRPr="00E103A1">
        <w:rPr>
          <w:rStyle w:val="StyleBoldUnderline"/>
          <w:highlight w:val="green"/>
        </w:rPr>
        <w:t>focus</w:t>
      </w:r>
      <w:r>
        <w:rPr>
          <w:rStyle w:val="StyleBoldUnderline"/>
        </w:rPr>
        <w:t xml:space="preserve"> contributes to better and more informed decision making with</w:t>
      </w:r>
      <w:r>
        <w:rPr>
          <w:rStyle w:val="BodyText1"/>
          <w:rFonts w:eastAsia="Calibri"/>
          <w:sz w:val="16"/>
        </w:rPr>
        <w:t xml:space="preserve"> </w:t>
      </w:r>
      <w:r>
        <w:rPr>
          <w:rStyle w:val="BodyText2"/>
          <w:rFonts w:eastAsia="Calibri"/>
          <w:sz w:val="16"/>
          <w:szCs w:val="20"/>
        </w:rPr>
        <w:t xml:space="preserve">the </w:t>
      </w:r>
      <w:r w:rsidRPr="00847247">
        <w:rPr>
          <w:rStyle w:val="StyleBoldUnderline"/>
        </w:rPr>
        <w:t>potential</w:t>
      </w:r>
      <w:r>
        <w:rPr>
          <w:rStyle w:val="BodytextBold"/>
          <w:rFonts w:eastAsiaTheme="minorHAnsi" w:cs="Arial"/>
          <w:szCs w:val="20"/>
        </w:rPr>
        <w:t xml:space="preserve"> </w:t>
      </w:r>
      <w:r>
        <w:rPr>
          <w:rStyle w:val="BodyText1"/>
          <w:rFonts w:eastAsia="Calibri"/>
          <w:sz w:val="16"/>
        </w:rPr>
        <w:t xml:space="preserve">for </w:t>
      </w:r>
      <w:r w:rsidRPr="00847247">
        <w:rPr>
          <w:rStyle w:val="StyleBoldUnderline"/>
        </w:rPr>
        <w:t>better results</w:t>
      </w:r>
      <w:r>
        <w:rPr>
          <w:rStyle w:val="BoldUnderline"/>
        </w:rPr>
        <w:t>.</w:t>
      </w:r>
      <w:r>
        <w:rPr>
          <w:rStyle w:val="BodyText1"/>
          <w:rFonts w:eastAsia="Calibri"/>
          <w:sz w:val="16"/>
        </w:rPr>
        <w:t xml:space="preserve"> </w:t>
      </w:r>
      <w:r w:rsidRPr="00E103A1">
        <w:rPr>
          <w:rStyle w:val="StyleBoldUnderline"/>
          <w:highlight w:val="green"/>
        </w:rPr>
        <w:t>In aca</w:t>
      </w:r>
      <w:r w:rsidRPr="00E103A1">
        <w:rPr>
          <w:rStyle w:val="StyleBoldUnderline"/>
          <w:highlight w:val="green"/>
        </w:rPr>
        <w:softHyphen/>
        <w:t>demic debate</w:t>
      </w:r>
      <w:r>
        <w:rPr>
          <w:rStyle w:val="BodyText1"/>
          <w:rFonts w:eastAsia="Calibri"/>
          <w:sz w:val="16"/>
        </w:rPr>
        <w:t xml:space="preserve">, </w:t>
      </w:r>
      <w:r>
        <w:rPr>
          <w:rStyle w:val="BodyText2"/>
          <w:rFonts w:eastAsia="Calibri"/>
          <w:sz w:val="16"/>
          <w:szCs w:val="20"/>
        </w:rPr>
        <w:t xml:space="preserve">it </w:t>
      </w:r>
      <w:r w:rsidRPr="00E103A1">
        <w:rPr>
          <w:rStyle w:val="StyleBoldUnderline"/>
          <w:highlight w:val="green"/>
        </w:rPr>
        <w:t>provides</w:t>
      </w:r>
      <w:r>
        <w:rPr>
          <w:rStyle w:val="StyleBoldUnderline"/>
        </w:rPr>
        <w:t xml:space="preserve"> </w:t>
      </w:r>
      <w:r w:rsidRPr="00E103A1">
        <w:rPr>
          <w:rStyle w:val="Emphasis"/>
          <w:highlight w:val="green"/>
        </w:rPr>
        <w:t>better depth of argumentation</w:t>
      </w:r>
      <w:r w:rsidRPr="00E103A1">
        <w:rPr>
          <w:rStyle w:val="BodyText1"/>
          <w:rFonts w:eastAsia="Calibri"/>
          <w:sz w:val="16"/>
          <w:highlight w:val="green"/>
        </w:rPr>
        <w:t xml:space="preserve"> </w:t>
      </w:r>
      <w:r w:rsidRPr="00E103A1">
        <w:rPr>
          <w:rStyle w:val="StyleBoldUnderline"/>
          <w:highlight w:val="green"/>
        </w:rPr>
        <w:t>and enhanced opportu</w:t>
      </w:r>
      <w:r w:rsidRPr="00E103A1">
        <w:rPr>
          <w:rStyle w:val="StyleBoldUnderline"/>
          <w:highlight w:val="green"/>
        </w:rPr>
        <w:softHyphen/>
        <w:t>nity for</w:t>
      </w:r>
      <w:r>
        <w:rPr>
          <w:rStyle w:val="StyleBoldUnderline"/>
        </w:rPr>
        <w:t xml:space="preserve"> reaping</w:t>
      </w:r>
      <w:r>
        <w:rPr>
          <w:rStyle w:val="BodyText1"/>
          <w:rFonts w:eastAsia="Calibri"/>
          <w:sz w:val="16"/>
        </w:rPr>
        <w:t xml:space="preserve"> </w:t>
      </w:r>
      <w:r>
        <w:rPr>
          <w:rStyle w:val="BodyText2"/>
          <w:rFonts w:eastAsia="Calibri"/>
          <w:sz w:val="16"/>
          <w:szCs w:val="20"/>
        </w:rPr>
        <w:t xml:space="preserve">the </w:t>
      </w:r>
      <w:r>
        <w:rPr>
          <w:rStyle w:val="BodyText1"/>
          <w:rFonts w:eastAsia="Calibri"/>
          <w:sz w:val="16"/>
        </w:rPr>
        <w:t xml:space="preserve">educational </w:t>
      </w:r>
      <w:r>
        <w:rPr>
          <w:rStyle w:val="StyleBoldUnderline"/>
        </w:rPr>
        <w:t xml:space="preserve">benefits of </w:t>
      </w:r>
      <w:r w:rsidRPr="00E103A1">
        <w:rPr>
          <w:rStyle w:val="StyleBoldUnderline"/>
          <w:highlight w:val="green"/>
        </w:rPr>
        <w:t>participation</w:t>
      </w:r>
      <w:r>
        <w:rPr>
          <w:rStyle w:val="StyleBoldUnderline"/>
        </w:rPr>
        <w:t>.</w:t>
      </w:r>
      <w:r>
        <w:rPr>
          <w:rStyle w:val="BodyText2"/>
          <w:rFonts w:eastAsia="Calibri"/>
          <w:sz w:val="16"/>
          <w:szCs w:val="20"/>
        </w:rPr>
        <w:t xml:space="preserve"> In </w:t>
      </w:r>
      <w:r>
        <w:rPr>
          <w:rStyle w:val="BodyText1"/>
          <w:rFonts w:eastAsia="Calibri"/>
          <w:sz w:val="16"/>
        </w:rPr>
        <w:t xml:space="preserve">the </w:t>
      </w:r>
      <w:r>
        <w:rPr>
          <w:rStyle w:val="BodyText2"/>
          <w:rFonts w:eastAsia="Calibri"/>
          <w:sz w:val="16"/>
          <w:szCs w:val="20"/>
        </w:rPr>
        <w:t xml:space="preserve">next </w:t>
      </w:r>
      <w:r>
        <w:rPr>
          <w:rStyle w:val="BodyText1"/>
          <w:rFonts w:eastAsia="Calibri"/>
          <w:sz w:val="16"/>
        </w:rPr>
        <w:t xml:space="preserve">section, we will consider the challenge of framing the proposition for debate, and its role in </w:t>
      </w:r>
      <w:r>
        <w:rPr>
          <w:rStyle w:val="BodyText2"/>
          <w:rFonts w:eastAsia="Calibri"/>
          <w:sz w:val="16"/>
          <w:szCs w:val="20"/>
        </w:rPr>
        <w:t xml:space="preserve">the </w:t>
      </w:r>
      <w:r>
        <w:rPr>
          <w:rStyle w:val="BodyText1"/>
          <w:rFonts w:eastAsia="Calibri"/>
          <w:sz w:val="16"/>
        </w:rPr>
        <w:t xml:space="preserve">debate. </w:t>
      </w:r>
      <w:r w:rsidRPr="00847247">
        <w:rPr>
          <w:rStyle w:val="StyleBoldUnderline"/>
        </w:rPr>
        <w:t>To have a productive debate</w:t>
      </w:r>
      <w:r>
        <w:rPr>
          <w:rStyle w:val="StyleBoldUnderline"/>
        </w:rPr>
        <w:t xml:space="preserve">, which facilitates effective decision making </w:t>
      </w:r>
      <w:r w:rsidRPr="00E103A1">
        <w:rPr>
          <w:rStyle w:val="StyleBoldUnderline"/>
          <w:highlight w:val="green"/>
        </w:rPr>
        <w:t>by</w:t>
      </w:r>
      <w:r>
        <w:rPr>
          <w:rStyle w:val="BodyText2"/>
          <w:rFonts w:eastAsia="Calibri"/>
          <w:sz w:val="16"/>
          <w:szCs w:val="20"/>
        </w:rPr>
        <w:t xml:space="preserve"> </w:t>
      </w:r>
      <w:r>
        <w:rPr>
          <w:rStyle w:val="Emphasis"/>
        </w:rPr>
        <w:t xml:space="preserve">directing and </w:t>
      </w:r>
      <w:r w:rsidRPr="00E103A1">
        <w:rPr>
          <w:rStyle w:val="Emphasis"/>
          <w:highlight w:val="green"/>
        </w:rPr>
        <w:t>placing limits on</w:t>
      </w:r>
      <w:r>
        <w:rPr>
          <w:rStyle w:val="Emphasis"/>
        </w:rPr>
        <w:t xml:space="preserve"> </w:t>
      </w:r>
      <w:r w:rsidRPr="00E103A1">
        <w:rPr>
          <w:rStyle w:val="Emphasis"/>
          <w:highlight w:val="green"/>
        </w:rPr>
        <w:t>the decision to be made</w:t>
      </w:r>
      <w:r w:rsidRPr="00E103A1">
        <w:rPr>
          <w:rStyle w:val="BodyText1"/>
          <w:rFonts w:eastAsia="Calibri"/>
          <w:sz w:val="16"/>
          <w:highlight w:val="green"/>
        </w:rPr>
        <w:t xml:space="preserve">, </w:t>
      </w:r>
      <w:r w:rsidRPr="00E103A1">
        <w:rPr>
          <w:rStyle w:val="StyleBoldUnderline"/>
          <w:highlight w:val="green"/>
        </w:rPr>
        <w:t>the basis for argument should be</w:t>
      </w:r>
      <w:r>
        <w:rPr>
          <w:rStyle w:val="StyleBoldUnderline"/>
        </w:rPr>
        <w:t xml:space="preserve"> </w:t>
      </w:r>
      <w:r w:rsidRPr="00847247">
        <w:rPr>
          <w:rStyle w:val="Emphasis"/>
        </w:rPr>
        <w:t xml:space="preserve">clearly </w:t>
      </w:r>
      <w:r w:rsidRPr="00E103A1">
        <w:rPr>
          <w:rStyle w:val="Emphasis"/>
          <w:highlight w:val="green"/>
        </w:rPr>
        <w:t>defined</w:t>
      </w:r>
      <w:r>
        <w:rPr>
          <w:rStyle w:val="BodyText2"/>
          <w:rFonts w:eastAsia="Calibri"/>
          <w:sz w:val="16"/>
          <w:szCs w:val="20"/>
        </w:rPr>
        <w:t xml:space="preserve">. </w:t>
      </w:r>
      <w:r>
        <w:rPr>
          <w:rStyle w:val="StyleBoldUnderline"/>
        </w:rPr>
        <w:t>If we merely talk about a topic,</w:t>
      </w:r>
      <w:r>
        <w:rPr>
          <w:rStyle w:val="BodyText2"/>
          <w:rFonts w:eastAsia="Calibri"/>
          <w:sz w:val="16"/>
          <w:szCs w:val="20"/>
        </w:rPr>
        <w:t xml:space="preserve"> </w:t>
      </w:r>
      <w:r>
        <w:rPr>
          <w:rStyle w:val="StyleBoldUnderline"/>
        </w:rPr>
        <w:t>such as ‘"homeless</w:t>
      </w:r>
      <w:r>
        <w:rPr>
          <w:rStyle w:val="StyleBoldUnderline"/>
        </w:rPr>
        <w:softHyphen/>
        <w:t>ness,”</w:t>
      </w:r>
      <w:r>
        <w:rPr>
          <w:rStyle w:val="BodyText1"/>
          <w:rFonts w:eastAsia="Calibri"/>
          <w:sz w:val="16"/>
        </w:rPr>
        <w:t xml:space="preserve"> </w:t>
      </w:r>
      <w:r>
        <w:rPr>
          <w:rStyle w:val="BodyText2"/>
          <w:rFonts w:eastAsia="Calibri"/>
          <w:sz w:val="16"/>
          <w:szCs w:val="20"/>
        </w:rPr>
        <w:t xml:space="preserve">or </w:t>
      </w:r>
      <w:r>
        <w:rPr>
          <w:rStyle w:val="BodyText1"/>
          <w:rFonts w:eastAsia="Calibri"/>
          <w:sz w:val="16"/>
        </w:rPr>
        <w:t xml:space="preserve">“abortion,” </w:t>
      </w:r>
      <w:r>
        <w:rPr>
          <w:rStyle w:val="StyleBoldUnderline"/>
        </w:rPr>
        <w:t>Or “crime,” or</w:t>
      </w:r>
      <w:r>
        <w:rPr>
          <w:rStyle w:val="BodyText2"/>
          <w:rFonts w:eastAsia="Calibri"/>
          <w:sz w:val="16"/>
          <w:szCs w:val="20"/>
        </w:rPr>
        <w:t xml:space="preserve"> </w:t>
      </w:r>
      <w:r>
        <w:rPr>
          <w:rStyle w:val="BodyText1"/>
          <w:rFonts w:eastAsia="Calibri"/>
          <w:sz w:val="16"/>
        </w:rPr>
        <w:t>“global warm</w:t>
      </w:r>
      <w:r>
        <w:rPr>
          <w:rStyle w:val="StyleBoldUnderline"/>
        </w:rPr>
        <w:t>i</w:t>
      </w:r>
      <w:r>
        <w:rPr>
          <w:rStyle w:val="BodyText1"/>
          <w:rFonts w:eastAsia="Calibri"/>
          <w:sz w:val="16"/>
        </w:rPr>
        <w:t xml:space="preserve">ng,” </w:t>
      </w:r>
      <w:r>
        <w:rPr>
          <w:rStyle w:val="StyleBoldUnderline"/>
        </w:rPr>
        <w:t>we are likely to have an interesting discussion but not to establish a profitable basis for argument</w:t>
      </w:r>
      <w:r>
        <w:rPr>
          <w:rStyle w:val="BodyText1"/>
          <w:rFonts w:eastAsia="Calibri"/>
          <w:sz w:val="16"/>
        </w:rPr>
        <w:t>. For</w:t>
      </w:r>
      <w:r>
        <w:rPr>
          <w:rStyle w:val="BodyText2"/>
          <w:rFonts w:eastAsia="Calibri"/>
          <w:sz w:val="16"/>
          <w:szCs w:val="20"/>
        </w:rPr>
        <w:t xml:space="preserve"> </w:t>
      </w:r>
      <w:r>
        <w:rPr>
          <w:rStyle w:val="BodyText1"/>
          <w:rFonts w:eastAsia="Calibri"/>
          <w:sz w:val="16"/>
        </w:rPr>
        <w:t xml:space="preserve">example, </w:t>
      </w:r>
      <w:r>
        <w:rPr>
          <w:rStyle w:val="BodyText2"/>
          <w:rFonts w:eastAsia="Calibri"/>
          <w:sz w:val="16"/>
          <w:szCs w:val="20"/>
        </w:rPr>
        <w:t xml:space="preserve">the statement “Resolved: That the pen </w:t>
      </w:r>
      <w:r>
        <w:rPr>
          <w:rStyle w:val="BodyText1"/>
          <w:rFonts w:eastAsia="Calibri"/>
          <w:sz w:val="16"/>
        </w:rPr>
        <w:t xml:space="preserve">is mightier than the sword” </w:t>
      </w:r>
      <w:r>
        <w:rPr>
          <w:rStyle w:val="BodyText2"/>
          <w:rFonts w:eastAsia="Calibri"/>
          <w:sz w:val="16"/>
          <w:szCs w:val="20"/>
        </w:rPr>
        <w:t xml:space="preserve">is debatable, </w:t>
      </w:r>
      <w:r>
        <w:rPr>
          <w:rStyle w:val="BodyText1"/>
          <w:rFonts w:eastAsia="Calibri"/>
          <w:sz w:val="16"/>
        </w:rPr>
        <w:t xml:space="preserve">yet by itself fails to provide </w:t>
      </w:r>
      <w:r>
        <w:rPr>
          <w:rStyle w:val="BodyText2"/>
          <w:rFonts w:eastAsia="Calibri"/>
          <w:sz w:val="16"/>
          <w:szCs w:val="20"/>
        </w:rPr>
        <w:t xml:space="preserve">much basis for </w:t>
      </w:r>
      <w:r>
        <w:rPr>
          <w:rStyle w:val="BodyText1"/>
          <w:rFonts w:eastAsia="Calibri"/>
          <w:sz w:val="16"/>
        </w:rPr>
        <w:t xml:space="preserve">dear </w:t>
      </w:r>
      <w:r>
        <w:rPr>
          <w:rStyle w:val="BodyText2"/>
          <w:rFonts w:eastAsia="Calibri"/>
          <w:sz w:val="16"/>
          <w:szCs w:val="20"/>
        </w:rPr>
        <w:t>argumen</w:t>
      </w:r>
      <w:r>
        <w:rPr>
          <w:rStyle w:val="BodyText2"/>
          <w:rFonts w:eastAsia="Calibri"/>
          <w:sz w:val="16"/>
          <w:szCs w:val="20"/>
        </w:rPr>
        <w:softHyphen/>
      </w:r>
      <w:r>
        <w:rPr>
          <w:rStyle w:val="BodyText1"/>
          <w:rFonts w:eastAsia="Calibri"/>
          <w:sz w:val="16"/>
        </w:rPr>
        <w:t xml:space="preserve">tation. </w:t>
      </w:r>
      <w:r>
        <w:rPr>
          <w:rStyle w:val="BodyText2"/>
          <w:rFonts w:eastAsia="Calibri"/>
          <w:sz w:val="16"/>
          <w:szCs w:val="20"/>
        </w:rPr>
        <w:t xml:space="preserve">If </w:t>
      </w:r>
      <w:r>
        <w:rPr>
          <w:rStyle w:val="BodyText1"/>
          <w:rFonts w:eastAsia="Calibri"/>
          <w:sz w:val="16"/>
        </w:rPr>
        <w:t xml:space="preserve">we take </w:t>
      </w:r>
      <w:r>
        <w:rPr>
          <w:rStyle w:val="BodyText2"/>
          <w:rFonts w:eastAsia="Calibri"/>
          <w:sz w:val="16"/>
          <w:szCs w:val="20"/>
        </w:rPr>
        <w:t xml:space="preserve">this statement </w:t>
      </w:r>
      <w:r>
        <w:rPr>
          <w:rStyle w:val="BodyText1"/>
          <w:rFonts w:eastAsia="Calibri"/>
          <w:sz w:val="16"/>
        </w:rPr>
        <w:t xml:space="preserve">to mean </w:t>
      </w:r>
      <w:r>
        <w:rPr>
          <w:rStyle w:val="BodyText1"/>
          <w:rFonts w:eastAsia="Calibri"/>
          <w:i/>
          <w:sz w:val="16"/>
        </w:rPr>
        <w:t>Iliad</w:t>
      </w:r>
      <w:r>
        <w:rPr>
          <w:rStyle w:val="BodyText1"/>
          <w:rFonts w:eastAsia="Calibri"/>
          <w:sz w:val="16"/>
        </w:rPr>
        <w:t xml:space="preserve"> the </w:t>
      </w:r>
      <w:r>
        <w:rPr>
          <w:rStyle w:val="BodyText2"/>
          <w:rFonts w:eastAsia="Calibri"/>
          <w:sz w:val="16"/>
          <w:szCs w:val="20"/>
        </w:rPr>
        <w:t xml:space="preserve">written </w:t>
      </w:r>
      <w:r>
        <w:rPr>
          <w:rStyle w:val="BodyText1"/>
          <w:rFonts w:eastAsia="Calibri"/>
          <w:sz w:val="16"/>
        </w:rPr>
        <w:t xml:space="preserve">word </w:t>
      </w:r>
      <w:r>
        <w:rPr>
          <w:rStyle w:val="BodyText2"/>
          <w:rFonts w:eastAsia="Calibri"/>
          <w:sz w:val="16"/>
          <w:szCs w:val="20"/>
        </w:rPr>
        <w:t xml:space="preserve">is </w:t>
      </w:r>
      <w:r>
        <w:rPr>
          <w:rStyle w:val="BodyText1"/>
          <w:rFonts w:eastAsia="Calibri"/>
          <w:sz w:val="16"/>
        </w:rPr>
        <w:t>more effec</w:t>
      </w:r>
      <w:r>
        <w:rPr>
          <w:rStyle w:val="BodyText1"/>
          <w:rFonts w:eastAsia="Calibri"/>
          <w:sz w:val="16"/>
        </w:rPr>
        <w:softHyphen/>
        <w:t xml:space="preserve">tive than </w:t>
      </w:r>
      <w:r>
        <w:rPr>
          <w:rStyle w:val="BodyText2"/>
          <w:rFonts w:eastAsia="Calibri"/>
          <w:sz w:val="16"/>
          <w:szCs w:val="20"/>
        </w:rPr>
        <w:t xml:space="preserve">physical </w:t>
      </w:r>
      <w:r>
        <w:rPr>
          <w:rStyle w:val="BodyText1"/>
          <w:rFonts w:eastAsia="Calibri"/>
          <w:sz w:val="16"/>
        </w:rPr>
        <w:t xml:space="preserve">force </w:t>
      </w:r>
      <w:r>
        <w:rPr>
          <w:rStyle w:val="BodyText2"/>
          <w:rFonts w:eastAsia="Calibri"/>
          <w:sz w:val="16"/>
          <w:szCs w:val="20"/>
        </w:rPr>
        <w:t xml:space="preserve">for </w:t>
      </w:r>
      <w:r>
        <w:rPr>
          <w:rStyle w:val="BodyText1"/>
          <w:rFonts w:eastAsia="Calibri"/>
          <w:sz w:val="16"/>
        </w:rPr>
        <w:t xml:space="preserve">some purposes, we can identify </w:t>
      </w:r>
      <w:r>
        <w:rPr>
          <w:rStyle w:val="BodyText2"/>
          <w:rFonts w:eastAsia="Calibri"/>
          <w:sz w:val="16"/>
          <w:szCs w:val="20"/>
        </w:rPr>
        <w:t xml:space="preserve">a problem area: </w:t>
      </w:r>
      <w:r>
        <w:rPr>
          <w:rStyle w:val="BodyText1"/>
          <w:rFonts w:eastAsia="Calibri"/>
          <w:sz w:val="16"/>
        </w:rPr>
        <w:t xml:space="preserve">the comparative effectiveness of writing or physical force for a specific purpose, </w:t>
      </w:r>
      <w:r>
        <w:rPr>
          <w:rStyle w:val="BodyText2"/>
          <w:rFonts w:eastAsia="Calibri"/>
          <w:sz w:val="16"/>
          <w:szCs w:val="20"/>
        </w:rPr>
        <w:t xml:space="preserve">perhaps </w:t>
      </w:r>
      <w:r>
        <w:rPr>
          <w:rStyle w:val="BodyText1"/>
          <w:rFonts w:eastAsia="Calibri"/>
          <w:sz w:val="16"/>
        </w:rPr>
        <w:t xml:space="preserve">promoting positive social </w:t>
      </w:r>
      <w:r>
        <w:rPr>
          <w:rStyle w:val="BodyText2"/>
          <w:rFonts w:eastAsia="Calibri"/>
          <w:sz w:val="16"/>
          <w:szCs w:val="20"/>
        </w:rPr>
        <w:t xml:space="preserve">change. </w:t>
      </w:r>
      <w:r>
        <w:rPr>
          <w:rStyle w:val="BodyText1"/>
          <w:rFonts w:eastAsia="Calibri"/>
          <w:sz w:val="16"/>
        </w:rPr>
        <w:t>(Note that “loose</w:t>
      </w:r>
      <w:r>
        <w:rPr>
          <w:rStyle w:val="BodyText1"/>
          <w:rFonts w:eastAsia="Calibri"/>
          <w:sz w:val="16"/>
          <w:vertAlign w:val="superscript"/>
        </w:rPr>
        <w:t>”</w:t>
      </w:r>
      <w:r>
        <w:rPr>
          <w:rStyle w:val="BodyText1"/>
          <w:rFonts w:eastAsia="Calibri"/>
          <w:sz w:val="16"/>
        </w:rPr>
        <w:t xml:space="preserve"> propositions, such as </w:t>
      </w:r>
      <w:r>
        <w:rPr>
          <w:rStyle w:val="BodyText2"/>
          <w:rFonts w:eastAsia="Calibri"/>
          <w:sz w:val="16"/>
          <w:szCs w:val="20"/>
        </w:rPr>
        <w:t xml:space="preserve">the </w:t>
      </w:r>
      <w:r>
        <w:rPr>
          <w:rStyle w:val="BodyText1"/>
          <w:rFonts w:eastAsia="Calibri"/>
          <w:sz w:val="16"/>
        </w:rPr>
        <w:t xml:space="preserve">example above, may </w:t>
      </w:r>
      <w:r>
        <w:rPr>
          <w:rStyle w:val="BodyText2"/>
          <w:rFonts w:eastAsia="Calibri"/>
          <w:sz w:val="16"/>
          <w:szCs w:val="20"/>
        </w:rPr>
        <w:t xml:space="preserve">be </w:t>
      </w:r>
      <w:r>
        <w:rPr>
          <w:rStyle w:val="BodyText1"/>
          <w:rFonts w:eastAsia="Calibri"/>
          <w:sz w:val="16"/>
        </w:rPr>
        <w:t xml:space="preserve">defined </w:t>
      </w:r>
      <w:r>
        <w:rPr>
          <w:rStyle w:val="BodyText2"/>
          <w:rFonts w:eastAsia="Calibri"/>
          <w:sz w:val="16"/>
          <w:szCs w:val="20"/>
        </w:rPr>
        <w:t xml:space="preserve">by </w:t>
      </w:r>
      <w:r>
        <w:rPr>
          <w:rStyle w:val="BodyText1"/>
          <w:rFonts w:eastAsia="Calibri"/>
          <w:sz w:val="16"/>
        </w:rPr>
        <w:t xml:space="preserve">their advocates </w:t>
      </w:r>
      <w:r>
        <w:rPr>
          <w:rStyle w:val="BodyText2"/>
          <w:rFonts w:eastAsia="Calibri"/>
          <w:sz w:val="16"/>
          <w:szCs w:val="20"/>
        </w:rPr>
        <w:t xml:space="preserve">in such </w:t>
      </w:r>
      <w:r>
        <w:rPr>
          <w:rStyle w:val="BodyText1"/>
          <w:rFonts w:eastAsia="Calibri"/>
          <w:sz w:val="16"/>
        </w:rPr>
        <w:t xml:space="preserve">a way as </w:t>
      </w:r>
      <w:r>
        <w:rPr>
          <w:rStyle w:val="BodyText2"/>
          <w:rFonts w:eastAsia="Calibri"/>
          <w:sz w:val="16"/>
          <w:szCs w:val="20"/>
        </w:rPr>
        <w:t xml:space="preserve">to </w:t>
      </w:r>
      <w:r>
        <w:rPr>
          <w:rStyle w:val="BodyText1"/>
          <w:rFonts w:eastAsia="Calibri"/>
          <w:sz w:val="16"/>
        </w:rPr>
        <w:t xml:space="preserve">facilitate a clear </w:t>
      </w:r>
      <w:r>
        <w:rPr>
          <w:rStyle w:val="BodyText2"/>
          <w:rFonts w:eastAsia="Calibri"/>
          <w:sz w:val="16"/>
          <w:szCs w:val="20"/>
        </w:rPr>
        <w:t xml:space="preserve">contrast </w:t>
      </w:r>
      <w:r>
        <w:rPr>
          <w:rStyle w:val="BodyText1"/>
          <w:rFonts w:eastAsia="Calibri"/>
          <w:sz w:val="16"/>
        </w:rPr>
        <w:t xml:space="preserve">of competing sides; through definitions and debate </w:t>
      </w:r>
      <w:r>
        <w:rPr>
          <w:rStyle w:val="BodyText2"/>
          <w:rFonts w:eastAsia="Calibri"/>
          <w:sz w:val="16"/>
          <w:szCs w:val="20"/>
        </w:rPr>
        <w:t>th</w:t>
      </w:r>
      <w:r>
        <w:rPr>
          <w:rStyle w:val="BodyText1"/>
          <w:rFonts w:eastAsia="Calibri"/>
          <w:sz w:val="16"/>
        </w:rPr>
        <w:t xml:space="preserve">ey </w:t>
      </w:r>
      <w:r>
        <w:rPr>
          <w:rStyle w:val="BodyText2"/>
          <w:rFonts w:eastAsia="Calibri"/>
          <w:sz w:val="16"/>
          <w:szCs w:val="20"/>
        </w:rPr>
        <w:t xml:space="preserve">“become” </w:t>
      </w:r>
      <w:r>
        <w:rPr>
          <w:rStyle w:val="BodyText1"/>
          <w:rFonts w:eastAsia="Calibri"/>
          <w:sz w:val="16"/>
        </w:rPr>
        <w:t xml:space="preserve">clearly understood statements </w:t>
      </w:r>
      <w:r>
        <w:rPr>
          <w:rStyle w:val="BodyText2"/>
          <w:rFonts w:eastAsia="Calibri"/>
          <w:sz w:val="16"/>
          <w:szCs w:val="20"/>
        </w:rPr>
        <w:t xml:space="preserve">even though they may not begin as such. There </w:t>
      </w:r>
      <w:r>
        <w:rPr>
          <w:rStyle w:val="BodyText1"/>
          <w:rFonts w:eastAsia="Calibri"/>
          <w:sz w:val="16"/>
        </w:rPr>
        <w:t xml:space="preserve">are </w:t>
      </w:r>
      <w:r>
        <w:rPr>
          <w:rStyle w:val="BodyText2"/>
          <w:rFonts w:eastAsia="Calibri"/>
          <w:sz w:val="16"/>
          <w:szCs w:val="20"/>
        </w:rPr>
        <w:t xml:space="preserve">formats for </w:t>
      </w:r>
      <w:r>
        <w:rPr>
          <w:rStyle w:val="BodyText1"/>
          <w:rFonts w:eastAsia="Calibri"/>
          <w:sz w:val="16"/>
        </w:rPr>
        <w:t xml:space="preserve">debate that </w:t>
      </w:r>
      <w:r>
        <w:rPr>
          <w:rStyle w:val="BodyText2"/>
          <w:rFonts w:eastAsia="Calibri"/>
          <w:sz w:val="16"/>
          <w:szCs w:val="20"/>
        </w:rPr>
        <w:t xml:space="preserve">often begin with </w:t>
      </w:r>
      <w:r>
        <w:rPr>
          <w:rStyle w:val="BodyText1"/>
          <w:rFonts w:eastAsia="Calibri"/>
          <w:sz w:val="16"/>
        </w:rPr>
        <w:t xml:space="preserve">this </w:t>
      </w:r>
      <w:r>
        <w:rPr>
          <w:rStyle w:val="BodyText2"/>
          <w:rFonts w:eastAsia="Calibri"/>
          <w:sz w:val="16"/>
          <w:szCs w:val="20"/>
        </w:rPr>
        <w:t xml:space="preserve">sort of proposition. However, </w:t>
      </w:r>
      <w:r w:rsidRPr="00847247">
        <w:rPr>
          <w:rStyle w:val="StyleBoldUnderline"/>
        </w:rPr>
        <w:t>in any debate</w:t>
      </w:r>
      <w:r>
        <w:rPr>
          <w:rStyle w:val="StyleBoldUnderline"/>
        </w:rPr>
        <w:t>, at some point</w:t>
      </w:r>
      <w:r>
        <w:rPr>
          <w:rStyle w:val="BodyText2"/>
          <w:rFonts w:eastAsia="Calibri"/>
          <w:sz w:val="16"/>
          <w:szCs w:val="20"/>
        </w:rPr>
        <w:t xml:space="preserve">, </w:t>
      </w:r>
      <w:r>
        <w:rPr>
          <w:rStyle w:val="StyleBoldUnderline"/>
        </w:rPr>
        <w:t>effective and meaningful discussion relies on</w:t>
      </w:r>
      <w:r>
        <w:rPr>
          <w:rStyle w:val="BodyText1"/>
          <w:rFonts w:eastAsia="Calibri"/>
          <w:sz w:val="16"/>
        </w:rPr>
        <w:t xml:space="preserve"> </w:t>
      </w:r>
      <w:r>
        <w:rPr>
          <w:rStyle w:val="StyleBoldUnderline"/>
        </w:rPr>
        <w:t>identification of a clearly</w:t>
      </w:r>
      <w:r>
        <w:rPr>
          <w:rStyle w:val="BodyText1"/>
          <w:rFonts w:eastAsia="Calibri"/>
          <w:sz w:val="16"/>
        </w:rPr>
        <w:t xml:space="preserve"> </w:t>
      </w:r>
      <w:r>
        <w:rPr>
          <w:rStyle w:val="StyleBoldUnderline"/>
        </w:rPr>
        <w:t>stated or understood proposition</w:t>
      </w:r>
      <w:r>
        <w:rPr>
          <w:rStyle w:val="BodyText2"/>
          <w:rFonts w:eastAsia="Calibri"/>
          <w:sz w:val="16"/>
          <w:szCs w:val="20"/>
        </w:rPr>
        <w:t>.)</w:t>
      </w:r>
      <w:r>
        <w:t xml:space="preserve"> </w:t>
      </w:r>
      <w:proofErr w:type="gramStart"/>
      <w:r>
        <w:rPr>
          <w:rStyle w:val="BodyText2"/>
          <w:rFonts w:eastAsia="Calibri"/>
          <w:sz w:val="16"/>
          <w:szCs w:val="20"/>
        </w:rPr>
        <w:t xml:space="preserve">Back to </w:t>
      </w:r>
      <w:r>
        <w:rPr>
          <w:rStyle w:val="BodyText1"/>
          <w:rFonts w:eastAsia="Calibri"/>
          <w:sz w:val="16"/>
        </w:rPr>
        <w:t xml:space="preserve">the example of </w:t>
      </w:r>
      <w:r>
        <w:rPr>
          <w:rStyle w:val="BodyText2"/>
          <w:rFonts w:eastAsia="Calibri"/>
          <w:sz w:val="16"/>
          <w:szCs w:val="20"/>
        </w:rPr>
        <w:t xml:space="preserve">the written </w:t>
      </w:r>
      <w:r>
        <w:rPr>
          <w:rStyle w:val="BodyText1"/>
          <w:rFonts w:eastAsia="Calibri"/>
          <w:sz w:val="16"/>
        </w:rPr>
        <w:t>word versus physical force.</w:t>
      </w:r>
      <w:proofErr w:type="gramEnd"/>
      <w:r>
        <w:rPr>
          <w:rStyle w:val="BodyText1"/>
          <w:rFonts w:eastAsia="Calibri"/>
          <w:sz w:val="16"/>
        </w:rPr>
        <w:t xml:space="preserve"> </w:t>
      </w:r>
      <w:r w:rsidRPr="00847247">
        <w:rPr>
          <w:rStyle w:val="StyleBoldUnderline"/>
        </w:rPr>
        <w:t xml:space="preserve">Although we now have </w:t>
      </w:r>
      <w:r w:rsidRPr="00E103A1">
        <w:rPr>
          <w:rStyle w:val="StyleBoldUnderline"/>
          <w:highlight w:val="green"/>
        </w:rPr>
        <w:t>a general subject</w:t>
      </w:r>
      <w:r w:rsidRPr="00847247">
        <w:rPr>
          <w:rStyle w:val="StyleBoldUnderline"/>
        </w:rPr>
        <w:t>, we have not yet stated a problem. It</w:t>
      </w:r>
      <w:r>
        <w:rPr>
          <w:rStyle w:val="BodyText2"/>
          <w:rFonts w:eastAsia="Calibri"/>
          <w:szCs w:val="20"/>
          <w:u w:val="single"/>
        </w:rPr>
        <w:t xml:space="preserve"> </w:t>
      </w:r>
      <w:r w:rsidRPr="00E103A1">
        <w:rPr>
          <w:rStyle w:val="Emphasis"/>
          <w:highlight w:val="green"/>
        </w:rPr>
        <w:t>is</w:t>
      </w:r>
      <w:r w:rsidRPr="00847247">
        <w:rPr>
          <w:rStyle w:val="Emphasis"/>
        </w:rPr>
        <w:t xml:space="preserve"> still </w:t>
      </w:r>
      <w:r w:rsidRPr="00E103A1">
        <w:rPr>
          <w:rStyle w:val="Emphasis"/>
          <w:highlight w:val="green"/>
        </w:rPr>
        <w:t>too broad</w:t>
      </w:r>
      <w:r w:rsidRPr="00847247">
        <w:rPr>
          <w:rStyle w:val="StyleBoldUnderline"/>
        </w:rPr>
        <w:t xml:space="preserve">, too loosely worded </w:t>
      </w:r>
      <w:r w:rsidRPr="00E103A1">
        <w:rPr>
          <w:rStyle w:val="StyleBoldUnderline"/>
          <w:highlight w:val="green"/>
        </w:rPr>
        <w:t>to promote weII-organized argument</w:t>
      </w:r>
      <w:r>
        <w:rPr>
          <w:rStyle w:val="BodyText1"/>
          <w:rFonts w:eastAsia="Calibri"/>
          <w:sz w:val="16"/>
        </w:rPr>
        <w:t xml:space="preserve">. What </w:t>
      </w:r>
      <w:r>
        <w:rPr>
          <w:rStyle w:val="BodyText2"/>
          <w:rFonts w:eastAsia="Calibri"/>
          <w:sz w:val="16"/>
          <w:szCs w:val="20"/>
        </w:rPr>
        <w:t xml:space="preserve">sort </w:t>
      </w:r>
      <w:r>
        <w:rPr>
          <w:rStyle w:val="BodyText1"/>
          <w:rFonts w:eastAsia="Calibri"/>
          <w:sz w:val="16"/>
        </w:rPr>
        <w:t xml:space="preserve">of writing are we concerned </w:t>
      </w:r>
      <w:r>
        <w:rPr>
          <w:rStyle w:val="BodyText2"/>
          <w:rFonts w:eastAsia="Calibri"/>
          <w:sz w:val="16"/>
          <w:szCs w:val="20"/>
        </w:rPr>
        <w:t>with</w:t>
      </w:r>
      <w:r>
        <w:rPr>
          <w:rStyle w:val="BodyText1"/>
          <w:rFonts w:eastAsia="Calibri"/>
          <w:sz w:val="16"/>
        </w:rPr>
        <w:t>—poems, novels, government documents, web</w:t>
      </w:r>
      <w:r>
        <w:rPr>
          <w:rStyle w:val="BodyText1"/>
          <w:rFonts w:eastAsia="Calibri"/>
          <w:sz w:val="16"/>
        </w:rPr>
        <w:softHyphen/>
      </w:r>
      <w:r>
        <w:rPr>
          <w:rStyle w:val="BodyText2"/>
          <w:rFonts w:eastAsia="Calibri"/>
          <w:sz w:val="16"/>
          <w:szCs w:val="20"/>
        </w:rPr>
        <w:t xml:space="preserve">site </w:t>
      </w:r>
      <w:r>
        <w:rPr>
          <w:rStyle w:val="BodyText1"/>
          <w:rFonts w:eastAsia="Calibri"/>
          <w:sz w:val="16"/>
        </w:rPr>
        <w:t xml:space="preserve">development, advertising, cyber-warfare, disinformation, or </w:t>
      </w:r>
      <w:r>
        <w:rPr>
          <w:rStyle w:val="BodyText2"/>
          <w:rFonts w:eastAsia="Calibri"/>
          <w:sz w:val="16"/>
          <w:szCs w:val="20"/>
        </w:rPr>
        <w:t xml:space="preserve">what? What </w:t>
      </w:r>
      <w:r>
        <w:rPr>
          <w:rStyle w:val="BodyText1"/>
          <w:rFonts w:eastAsia="Calibri"/>
          <w:sz w:val="16"/>
        </w:rPr>
        <w:t xml:space="preserve">does </w:t>
      </w:r>
      <w:r>
        <w:rPr>
          <w:rStyle w:val="BodyText2"/>
          <w:rFonts w:eastAsia="Calibri"/>
          <w:sz w:val="16"/>
          <w:szCs w:val="20"/>
        </w:rPr>
        <w:t xml:space="preserve">it mean </w:t>
      </w:r>
      <w:r>
        <w:rPr>
          <w:rStyle w:val="BodyText1"/>
          <w:rFonts w:eastAsia="Calibri"/>
          <w:sz w:val="16"/>
        </w:rPr>
        <w:t xml:space="preserve">to </w:t>
      </w:r>
      <w:r>
        <w:rPr>
          <w:rStyle w:val="BodyText2"/>
          <w:rFonts w:eastAsia="Calibri"/>
          <w:sz w:val="16"/>
          <w:szCs w:val="20"/>
        </w:rPr>
        <w:t xml:space="preserve">be “mightier" in </w:t>
      </w:r>
      <w:r>
        <w:rPr>
          <w:rStyle w:val="BodyText1"/>
          <w:rFonts w:eastAsia="Calibri"/>
          <w:sz w:val="16"/>
        </w:rPr>
        <w:t xml:space="preserve">this context? </w:t>
      </w:r>
      <w:r>
        <w:rPr>
          <w:rStyle w:val="BodyText2"/>
          <w:rFonts w:eastAsia="Calibri"/>
          <w:sz w:val="16"/>
          <w:szCs w:val="20"/>
        </w:rPr>
        <w:t xml:space="preserve">What kind </w:t>
      </w:r>
      <w:r>
        <w:rPr>
          <w:rStyle w:val="BodyText1"/>
          <w:rFonts w:eastAsia="Calibri"/>
          <w:sz w:val="16"/>
        </w:rPr>
        <w:t xml:space="preserve">of </w:t>
      </w:r>
      <w:r>
        <w:rPr>
          <w:rStyle w:val="BodyText2"/>
          <w:rFonts w:eastAsia="Calibri"/>
          <w:sz w:val="16"/>
          <w:szCs w:val="20"/>
        </w:rPr>
        <w:t xml:space="preserve">physical </w:t>
      </w:r>
      <w:r>
        <w:rPr>
          <w:rStyle w:val="BodyText1"/>
          <w:rFonts w:eastAsia="Calibri"/>
          <w:sz w:val="16"/>
        </w:rPr>
        <w:t xml:space="preserve">force </w:t>
      </w:r>
      <w:r>
        <w:rPr>
          <w:rStyle w:val="BodyText2"/>
          <w:rFonts w:eastAsia="Calibri"/>
          <w:sz w:val="16"/>
          <w:szCs w:val="20"/>
        </w:rPr>
        <w:t>is being compared</w:t>
      </w:r>
      <w:r>
        <w:rPr>
          <w:rStyle w:val="BodyText1"/>
          <w:rFonts w:eastAsia="Calibri"/>
          <w:sz w:val="16"/>
        </w:rPr>
        <w:t>—</w:t>
      </w:r>
      <w:r>
        <w:rPr>
          <w:rStyle w:val="BodyText2"/>
          <w:rFonts w:eastAsia="Calibri"/>
          <w:sz w:val="16"/>
          <w:szCs w:val="20"/>
        </w:rPr>
        <w:t xml:space="preserve">fists, </w:t>
      </w:r>
      <w:r>
        <w:rPr>
          <w:rStyle w:val="BodyText1"/>
          <w:rFonts w:eastAsia="Calibri"/>
          <w:sz w:val="16"/>
        </w:rPr>
        <w:t xml:space="preserve">dueling </w:t>
      </w:r>
      <w:r>
        <w:rPr>
          <w:rStyle w:val="BodyText2"/>
          <w:rFonts w:eastAsia="Calibri"/>
          <w:sz w:val="16"/>
          <w:szCs w:val="20"/>
        </w:rPr>
        <w:t xml:space="preserve">swords, bazookas, nuclear weapons, or </w:t>
      </w:r>
      <w:r>
        <w:rPr>
          <w:rStyle w:val="BodyText1"/>
          <w:rFonts w:eastAsia="Calibri"/>
          <w:sz w:val="16"/>
        </w:rPr>
        <w:t xml:space="preserve">what? </w:t>
      </w:r>
      <w:r>
        <w:rPr>
          <w:rStyle w:val="BodyText2"/>
          <w:rFonts w:eastAsia="Calibri"/>
          <w:sz w:val="16"/>
          <w:szCs w:val="20"/>
        </w:rPr>
        <w:t xml:space="preserve">A more </w:t>
      </w:r>
      <w:r>
        <w:rPr>
          <w:rStyle w:val="BodyText1"/>
          <w:rFonts w:eastAsia="Calibri"/>
          <w:sz w:val="16"/>
        </w:rPr>
        <w:t xml:space="preserve">specific </w:t>
      </w:r>
      <w:r>
        <w:rPr>
          <w:rStyle w:val="BodyText2"/>
          <w:rFonts w:eastAsia="Calibri"/>
          <w:sz w:val="16"/>
          <w:szCs w:val="20"/>
        </w:rPr>
        <w:t xml:space="preserve">question might be, “Would a mutual </w:t>
      </w:r>
      <w:r>
        <w:rPr>
          <w:rStyle w:val="BodyText1"/>
          <w:rFonts w:eastAsia="Calibri"/>
          <w:sz w:val="16"/>
        </w:rPr>
        <w:t xml:space="preserve">defense </w:t>
      </w:r>
      <w:r>
        <w:rPr>
          <w:rStyle w:val="BodyText2"/>
          <w:rFonts w:eastAsia="Calibri"/>
          <w:sz w:val="16"/>
          <w:szCs w:val="20"/>
        </w:rPr>
        <w:t xml:space="preserve">treaty or a visit by </w:t>
      </w:r>
      <w:r>
        <w:rPr>
          <w:rStyle w:val="Bodytext6pt"/>
          <w:rFonts w:ascii="Arial" w:eastAsiaTheme="minorHAnsi" w:hAnsi="Arial" w:cs="Arial"/>
          <w:sz w:val="16"/>
        </w:rPr>
        <w:t xml:space="preserve">our </w:t>
      </w:r>
      <w:r>
        <w:rPr>
          <w:rStyle w:val="BodyText2"/>
          <w:rFonts w:eastAsia="Calibri"/>
          <w:sz w:val="16"/>
          <w:szCs w:val="20"/>
        </w:rPr>
        <w:t xml:space="preserve">fleet </w:t>
      </w:r>
      <w:r>
        <w:rPr>
          <w:rStyle w:val="BodyText1"/>
          <w:rFonts w:eastAsia="Calibri"/>
          <w:sz w:val="16"/>
        </w:rPr>
        <w:t xml:space="preserve">be more effective </w:t>
      </w:r>
      <w:r>
        <w:rPr>
          <w:rStyle w:val="BodyText2"/>
          <w:rFonts w:eastAsia="Calibri"/>
          <w:sz w:val="16"/>
          <w:szCs w:val="20"/>
        </w:rPr>
        <w:t xml:space="preserve">in </w:t>
      </w:r>
      <w:r>
        <w:rPr>
          <w:rStyle w:val="BodyText1"/>
          <w:rFonts w:eastAsia="Calibri"/>
          <w:sz w:val="16"/>
        </w:rPr>
        <w:t xml:space="preserve">assuring </w:t>
      </w:r>
      <w:r>
        <w:rPr>
          <w:rStyle w:val="BodyText2"/>
          <w:rFonts w:eastAsia="Calibri"/>
          <w:sz w:val="16"/>
          <w:szCs w:val="20"/>
        </w:rPr>
        <w:t xml:space="preserve">Laurania </w:t>
      </w:r>
      <w:r>
        <w:rPr>
          <w:rStyle w:val="BodyText1"/>
          <w:rFonts w:eastAsia="Calibri"/>
          <w:sz w:val="16"/>
        </w:rPr>
        <w:t xml:space="preserve">of </w:t>
      </w:r>
      <w:r>
        <w:rPr>
          <w:rStyle w:val="BodyText2"/>
          <w:rFonts w:eastAsia="Calibri"/>
          <w:sz w:val="16"/>
          <w:szCs w:val="20"/>
        </w:rPr>
        <w:t xml:space="preserve">our </w:t>
      </w:r>
      <w:r>
        <w:rPr>
          <w:rStyle w:val="BodyText1"/>
          <w:rFonts w:eastAsia="Calibri"/>
          <w:sz w:val="16"/>
        </w:rPr>
        <w:t xml:space="preserve">support </w:t>
      </w:r>
      <w:r>
        <w:rPr>
          <w:rStyle w:val="BodyText2"/>
          <w:rFonts w:eastAsia="Calibri"/>
          <w:sz w:val="16"/>
          <w:szCs w:val="20"/>
        </w:rPr>
        <w:t xml:space="preserve">in a </w:t>
      </w:r>
      <w:r>
        <w:rPr>
          <w:rStyle w:val="BodyText1"/>
          <w:rFonts w:eastAsia="Calibri"/>
          <w:sz w:val="16"/>
        </w:rPr>
        <w:t xml:space="preserve">certain crisis?” The basis </w:t>
      </w:r>
      <w:r>
        <w:rPr>
          <w:rStyle w:val="BodyText2"/>
          <w:rFonts w:eastAsia="Calibri"/>
          <w:sz w:val="16"/>
          <w:szCs w:val="20"/>
        </w:rPr>
        <w:t xml:space="preserve">for </w:t>
      </w:r>
      <w:r>
        <w:rPr>
          <w:rStyle w:val="BodyText1"/>
          <w:rFonts w:eastAsia="Calibri"/>
          <w:sz w:val="16"/>
        </w:rPr>
        <w:t xml:space="preserve">argument </w:t>
      </w:r>
      <w:r>
        <w:rPr>
          <w:rStyle w:val="BodyText2"/>
          <w:rFonts w:eastAsia="Calibri"/>
          <w:sz w:val="16"/>
          <w:szCs w:val="20"/>
        </w:rPr>
        <w:t xml:space="preserve">could </w:t>
      </w:r>
      <w:r>
        <w:rPr>
          <w:rStyle w:val="BodyText1"/>
          <w:rFonts w:eastAsia="Calibri"/>
          <w:sz w:val="16"/>
        </w:rPr>
        <w:t xml:space="preserve">be phrased in a debate proposition such as “Resolved: That the United States </w:t>
      </w:r>
      <w:r>
        <w:rPr>
          <w:rStyle w:val="BodyText2"/>
          <w:rFonts w:eastAsia="Calibri"/>
          <w:sz w:val="16"/>
          <w:szCs w:val="20"/>
        </w:rPr>
        <w:t xml:space="preserve">should </w:t>
      </w:r>
      <w:r>
        <w:rPr>
          <w:rStyle w:val="BodyText1"/>
          <w:rFonts w:eastAsia="Calibri"/>
          <w:sz w:val="16"/>
        </w:rPr>
        <w:t xml:space="preserve">enter </w:t>
      </w:r>
      <w:r>
        <w:rPr>
          <w:rStyle w:val="BodyText2"/>
          <w:rFonts w:eastAsia="Calibri"/>
          <w:sz w:val="16"/>
          <w:szCs w:val="20"/>
        </w:rPr>
        <w:t xml:space="preserve">into a </w:t>
      </w:r>
      <w:r>
        <w:rPr>
          <w:rStyle w:val="BodyText1"/>
          <w:rFonts w:eastAsia="Calibri"/>
          <w:sz w:val="16"/>
        </w:rPr>
        <w:t xml:space="preserve">mutual defense treaty </w:t>
      </w:r>
      <w:r>
        <w:rPr>
          <w:rStyle w:val="BodyText2"/>
          <w:rFonts w:eastAsia="Calibri"/>
          <w:sz w:val="16"/>
          <w:szCs w:val="20"/>
        </w:rPr>
        <w:t xml:space="preserve">with </w:t>
      </w:r>
      <w:r>
        <w:rPr>
          <w:rStyle w:val="BodyText1"/>
          <w:rFonts w:eastAsia="Calibri"/>
          <w:sz w:val="16"/>
        </w:rPr>
        <w:t xml:space="preserve">Laurania.” Negative advocates might oppose this proposition </w:t>
      </w:r>
      <w:r>
        <w:rPr>
          <w:rStyle w:val="BodyText2"/>
          <w:rFonts w:eastAsia="Calibri"/>
          <w:sz w:val="16"/>
          <w:szCs w:val="20"/>
        </w:rPr>
        <w:t xml:space="preserve">by </w:t>
      </w:r>
      <w:r>
        <w:rPr>
          <w:rStyle w:val="BodyText1"/>
          <w:rFonts w:eastAsia="Calibri"/>
          <w:sz w:val="16"/>
        </w:rPr>
        <w:t xml:space="preserve">arguing </w:t>
      </w:r>
      <w:r>
        <w:rPr>
          <w:rStyle w:val="BodyText2"/>
          <w:rFonts w:eastAsia="Calibri"/>
          <w:sz w:val="16"/>
          <w:szCs w:val="20"/>
        </w:rPr>
        <w:t xml:space="preserve">that </w:t>
      </w:r>
      <w:r>
        <w:rPr>
          <w:rStyle w:val="BodyText1"/>
          <w:rFonts w:eastAsia="Calibri"/>
          <w:sz w:val="16"/>
        </w:rPr>
        <w:t xml:space="preserve">fleet maneuvers would be </w:t>
      </w:r>
      <w:r>
        <w:rPr>
          <w:rStyle w:val="BodyText2"/>
          <w:rFonts w:eastAsia="Calibri"/>
          <w:sz w:val="16"/>
          <w:szCs w:val="20"/>
        </w:rPr>
        <w:t xml:space="preserve">a </w:t>
      </w:r>
      <w:r>
        <w:rPr>
          <w:rStyle w:val="BodyText1"/>
          <w:rFonts w:eastAsia="Calibri"/>
          <w:sz w:val="16"/>
        </w:rPr>
        <w:t xml:space="preserve">better solution. </w:t>
      </w:r>
      <w:r w:rsidRPr="00847247">
        <w:rPr>
          <w:rStyle w:val="StyleBoldUnderline"/>
        </w:rPr>
        <w:t>This is not to say that debates should completely avoid creative interpretation of the controversy</w:t>
      </w:r>
      <w:r>
        <w:rPr>
          <w:rStyle w:val="BodyText1"/>
          <w:rFonts w:eastAsia="Calibri"/>
          <w:sz w:val="16"/>
        </w:rPr>
        <w:t xml:space="preserve"> by advo</w:t>
      </w:r>
      <w:r>
        <w:rPr>
          <w:rStyle w:val="BodyText1"/>
          <w:rFonts w:eastAsia="Calibri"/>
          <w:sz w:val="16"/>
        </w:rPr>
        <w:softHyphen/>
        <w:t xml:space="preserve">cates, or that good </w:t>
      </w:r>
      <w:r>
        <w:rPr>
          <w:rStyle w:val="BodyText2"/>
          <w:rFonts w:eastAsia="Calibri"/>
          <w:sz w:val="16"/>
          <w:szCs w:val="20"/>
        </w:rPr>
        <w:t xml:space="preserve">debates </w:t>
      </w:r>
      <w:r>
        <w:rPr>
          <w:rStyle w:val="BodyText1"/>
          <w:rFonts w:eastAsia="Calibri"/>
          <w:sz w:val="16"/>
        </w:rPr>
        <w:t xml:space="preserve">cannot occur over competing interpretations of </w:t>
      </w:r>
      <w:r>
        <w:t xml:space="preserve">the </w:t>
      </w:r>
      <w:r>
        <w:rPr>
          <w:rStyle w:val="BodyText1"/>
          <w:rFonts w:eastAsia="Calibri"/>
          <w:sz w:val="16"/>
        </w:rPr>
        <w:t xml:space="preserve">controversy; in fact, </w:t>
      </w:r>
      <w:r>
        <w:rPr>
          <w:rStyle w:val="BodyText2"/>
          <w:rFonts w:eastAsia="Calibri"/>
          <w:sz w:val="16"/>
          <w:szCs w:val="20"/>
        </w:rPr>
        <w:t xml:space="preserve">these sorts </w:t>
      </w:r>
      <w:r>
        <w:rPr>
          <w:rStyle w:val="BodyText1"/>
          <w:rFonts w:eastAsia="Calibri"/>
          <w:sz w:val="16"/>
        </w:rPr>
        <w:t xml:space="preserve">of debates </w:t>
      </w:r>
      <w:r>
        <w:rPr>
          <w:rStyle w:val="BodyText2"/>
          <w:rFonts w:eastAsia="Calibri"/>
          <w:sz w:val="16"/>
          <w:szCs w:val="20"/>
        </w:rPr>
        <w:t xml:space="preserve">may </w:t>
      </w:r>
      <w:r>
        <w:rPr>
          <w:rStyle w:val="BodyText1"/>
          <w:rFonts w:eastAsia="Calibri"/>
          <w:sz w:val="16"/>
        </w:rPr>
        <w:t xml:space="preserve">be </w:t>
      </w:r>
      <w:r>
        <w:rPr>
          <w:rStyle w:val="BodyText2"/>
          <w:rFonts w:eastAsia="Calibri"/>
          <w:sz w:val="16"/>
          <w:szCs w:val="20"/>
        </w:rPr>
        <w:t xml:space="preserve">very </w:t>
      </w:r>
      <w:r>
        <w:rPr>
          <w:rStyle w:val="BodyText1"/>
          <w:rFonts w:eastAsia="Calibri"/>
          <w:sz w:val="16"/>
        </w:rPr>
        <w:t>engaging</w:t>
      </w:r>
      <w:r>
        <w:rPr>
          <w:rStyle w:val="StyleBoldUnderline"/>
        </w:rPr>
        <w:t xml:space="preserve">. The point is that </w:t>
      </w:r>
      <w:r w:rsidRPr="00E103A1">
        <w:rPr>
          <w:rStyle w:val="StyleBoldUnderline"/>
          <w:highlight w:val="green"/>
        </w:rPr>
        <w:t xml:space="preserve">debate is </w:t>
      </w:r>
      <w:r w:rsidRPr="00E103A1">
        <w:rPr>
          <w:rStyle w:val="Emphasis"/>
          <w:highlight w:val="green"/>
        </w:rPr>
        <w:t>best facilitated by</w:t>
      </w:r>
      <w:r>
        <w:rPr>
          <w:rStyle w:val="Emphasis"/>
        </w:rPr>
        <w:t xml:space="preserve"> the </w:t>
      </w:r>
      <w:r w:rsidRPr="00E103A1">
        <w:rPr>
          <w:rStyle w:val="Emphasis"/>
          <w:highlight w:val="green"/>
        </w:rPr>
        <w:t>guidance provided by focus on a particular point of difference</w:t>
      </w:r>
      <w:r w:rsidRPr="00E103A1">
        <w:rPr>
          <w:rStyle w:val="BodyText2"/>
          <w:rFonts w:eastAsia="Calibri"/>
          <w:sz w:val="16"/>
          <w:szCs w:val="20"/>
          <w:highlight w:val="green"/>
        </w:rPr>
        <w:t>,</w:t>
      </w:r>
      <w:r>
        <w:rPr>
          <w:rStyle w:val="BodyText2"/>
          <w:rFonts w:eastAsia="Calibri"/>
          <w:sz w:val="16"/>
          <w:szCs w:val="20"/>
        </w:rPr>
        <w:t xml:space="preserve"> which will be </w:t>
      </w:r>
      <w:r>
        <w:rPr>
          <w:rStyle w:val="BodyText1"/>
          <w:rFonts w:eastAsia="Calibri"/>
          <w:sz w:val="16"/>
        </w:rPr>
        <w:t xml:space="preserve">outlined </w:t>
      </w:r>
      <w:r>
        <w:rPr>
          <w:rStyle w:val="BodyText2"/>
          <w:rFonts w:eastAsia="Calibri"/>
          <w:sz w:val="16"/>
          <w:szCs w:val="20"/>
        </w:rPr>
        <w:t xml:space="preserve">in </w:t>
      </w:r>
      <w:r>
        <w:rPr>
          <w:rStyle w:val="BodyText1"/>
          <w:rFonts w:eastAsia="Calibri"/>
          <w:sz w:val="16"/>
        </w:rPr>
        <w:t xml:space="preserve">the </w:t>
      </w:r>
      <w:r>
        <w:rPr>
          <w:rStyle w:val="BodyText2"/>
          <w:rFonts w:eastAsia="Calibri"/>
          <w:sz w:val="16"/>
          <w:szCs w:val="20"/>
        </w:rPr>
        <w:t xml:space="preserve">following </w:t>
      </w:r>
      <w:r>
        <w:rPr>
          <w:rStyle w:val="BodyText1"/>
          <w:rFonts w:eastAsia="Calibri"/>
          <w:sz w:val="16"/>
        </w:rPr>
        <w:t>discussion.</w:t>
      </w:r>
    </w:p>
    <w:p w:rsidR="00CA519E" w:rsidRDefault="00CA519E" w:rsidP="00CA519E"/>
    <w:p w:rsidR="00CA519E" w:rsidRDefault="00CA519E" w:rsidP="00CA519E">
      <w:pPr>
        <w:pStyle w:val="Heading4"/>
      </w:pPr>
      <w:r>
        <w:t xml:space="preserve">Simulated </w:t>
      </w:r>
      <w:r w:rsidRPr="00071C9B">
        <w:rPr>
          <w:u w:val="single"/>
        </w:rPr>
        <w:t>national security law</w:t>
      </w:r>
      <w:r>
        <w:t xml:space="preserve"> debates preserve </w:t>
      </w:r>
      <w:r w:rsidRPr="003535DE">
        <w:rPr>
          <w:u w:val="single"/>
        </w:rPr>
        <w:t>agency</w:t>
      </w:r>
      <w:r>
        <w:t xml:space="preserve">, enables </w:t>
      </w:r>
      <w:r w:rsidRPr="00071C9B">
        <w:rPr>
          <w:u w:val="single"/>
        </w:rPr>
        <w:t>activism</w:t>
      </w:r>
      <w:r>
        <w:t xml:space="preserve">, enhances </w:t>
      </w:r>
      <w:r w:rsidRPr="003535DE">
        <w:rPr>
          <w:u w:val="single"/>
        </w:rPr>
        <w:t>decision-making</w:t>
      </w:r>
      <w:r>
        <w:t xml:space="preserve">, and avoids cooption – only </w:t>
      </w:r>
      <w:r w:rsidRPr="003535DE">
        <w:rPr>
          <w:u w:val="single"/>
        </w:rPr>
        <w:t>legal deliberative action solves</w:t>
      </w:r>
    </w:p>
    <w:p w:rsidR="00CA519E" w:rsidRDefault="00CA519E" w:rsidP="00CA519E">
      <w:r w:rsidRPr="00071C9B">
        <w:rPr>
          <w:rStyle w:val="StyleStyleBold12pt"/>
        </w:rPr>
        <w:t>Donohue 13</w:t>
      </w:r>
      <w:r>
        <w:t xml:space="preserve"> </w:t>
      </w:r>
      <w:r w:rsidRPr="00071C9B">
        <w:t xml:space="preserve">(Laura K. </w:t>
      </w:r>
      <w:r>
        <w:t>Donohue</w:t>
      </w:r>
      <w:r w:rsidRPr="00071C9B">
        <w:t>, Associate Professor of Law, Georgetown Law, 4/11, “National Security Law Pedagogy and the Role of Simulations”, http://jnslp.com/wp-content/uploads/2013/04/National-Security-Law-Pedagogy-and-the-Role-of-Simulations.pdf)</w:t>
      </w:r>
    </w:p>
    <w:p w:rsidR="00CA519E" w:rsidRDefault="00CA519E" w:rsidP="00CA519E">
      <w:pPr>
        <w:rPr>
          <w:sz w:val="10"/>
        </w:rPr>
      </w:pPr>
      <w:r>
        <w:rPr>
          <w:rStyle w:val="StyleBoldUnderline"/>
        </w:rPr>
        <w:t xml:space="preserve">The concept of </w:t>
      </w:r>
      <w:r w:rsidRPr="00E103A1">
        <w:rPr>
          <w:rStyle w:val="StyleBoldUnderline"/>
          <w:highlight w:val="green"/>
        </w:rPr>
        <w:t>simulations</w:t>
      </w:r>
      <w:r>
        <w:rPr>
          <w:sz w:val="10"/>
        </w:rPr>
        <w:t xml:space="preserve"> as an aspect of higher education, or in the law school environment, </w:t>
      </w:r>
      <w:r>
        <w:rPr>
          <w:rStyle w:val="StyleBoldUnderline"/>
        </w:rPr>
        <w:t>is not new</w:t>
      </w:r>
      <w:r>
        <w:rPr>
          <w:sz w:val="10"/>
        </w:rPr>
        <w:t xml:space="preserve">.164 Moot court, after all, is a form of simulation and one of the oldest teaching devices in the law. </w:t>
      </w:r>
      <w:r>
        <w:rPr>
          <w:rStyle w:val="StyleBoldUnderline"/>
        </w:rPr>
        <w:t>What is new, however, is the idea of designing</w:t>
      </w:r>
      <w:r>
        <w:rPr>
          <w:sz w:val="10"/>
        </w:rPr>
        <w:t xml:space="preserve"> a </w:t>
      </w:r>
      <w:r>
        <w:rPr>
          <w:rStyle w:val="StyleBoldUnderline"/>
        </w:rPr>
        <w:t>civilian national security</w:t>
      </w:r>
      <w:r>
        <w:rPr>
          <w:sz w:val="10"/>
        </w:rPr>
        <w:t xml:space="preserve"> course </w:t>
      </w:r>
      <w:r>
        <w:rPr>
          <w:rStyle w:val="StyleBoldUnderline"/>
        </w:rPr>
        <w:t>that takes advantage of</w:t>
      </w:r>
      <w:r>
        <w:rPr>
          <w:sz w:val="10"/>
        </w:rPr>
        <w:t xml:space="preserve"> the doctrinal and experiential components of law school education and integrates the experience through </w:t>
      </w:r>
      <w:r>
        <w:rPr>
          <w:rStyle w:val="StyleBoldUnderline"/>
        </w:rPr>
        <w:t>a multi-day simulation</w:t>
      </w:r>
      <w:r>
        <w:rPr>
          <w:sz w:val="10"/>
        </w:rPr>
        <w:t xml:space="preserve">. In 2009, I taught the first module based on this design at Stanford Law, which I developed the following year into a full course at Georgetown Law. It has since gone through multiple iterations. </w:t>
      </w:r>
      <w:r>
        <w:rPr>
          <w:sz w:val="10"/>
          <w:szCs w:val="12"/>
        </w:rPr>
        <w:t xml:space="preserve">The initial concept followed on the federal full-scale Top Official (“TopOff”) exercises, used to train government officials to respond to domestic crises.165 </w:t>
      </w:r>
      <w:proofErr w:type="gramStart"/>
      <w:r>
        <w:rPr>
          <w:sz w:val="10"/>
          <w:szCs w:val="12"/>
        </w:rPr>
        <w:t>It</w:t>
      </w:r>
      <w:proofErr w:type="gramEnd"/>
      <w:r>
        <w:rPr>
          <w:sz w:val="10"/>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Pr>
          <w:rStyle w:val="StyleBoldUnderline"/>
        </w:rPr>
        <w:t>The central idea</w:t>
      </w:r>
      <w:r>
        <w:rPr>
          <w:sz w:val="10"/>
        </w:rPr>
        <w:t xml:space="preserve"> in structuring the NSL Sim 2.0 course </w:t>
      </w:r>
      <w:r>
        <w:rPr>
          <w:rStyle w:val="StyleBoldUnderline"/>
        </w:rPr>
        <w:t xml:space="preserve">was to </w:t>
      </w:r>
      <w:r w:rsidRPr="00E103A1">
        <w:rPr>
          <w:rStyle w:val="StyleBoldUnderline"/>
          <w:highlight w:val="green"/>
        </w:rPr>
        <w:t xml:space="preserve">bridge the gap between theory and practice by </w:t>
      </w:r>
      <w:r>
        <w:rPr>
          <w:rStyle w:val="StyleBoldUnderline"/>
        </w:rPr>
        <w:t>conveying</w:t>
      </w:r>
      <w:r>
        <w:rPr>
          <w:sz w:val="10"/>
        </w:rPr>
        <w:t xml:space="preserve"> doctrinal </w:t>
      </w:r>
      <w:r>
        <w:rPr>
          <w:rStyle w:val="StyleBoldUnderline"/>
        </w:rPr>
        <w:t xml:space="preserve">material and </w:t>
      </w:r>
      <w:r w:rsidRPr="00E103A1">
        <w:rPr>
          <w:rStyle w:val="Emphasis"/>
          <w:highlight w:val="green"/>
        </w:rPr>
        <w:t xml:space="preserve">creating an alternative </w:t>
      </w:r>
      <w:r>
        <w:rPr>
          <w:rStyle w:val="Emphasis"/>
        </w:rPr>
        <w:t xml:space="preserve">reality </w:t>
      </w:r>
      <w:r w:rsidRPr="00E103A1">
        <w:rPr>
          <w:rStyle w:val="Emphasis"/>
          <w:highlight w:val="green"/>
        </w:rPr>
        <w:t>in which students would</w:t>
      </w:r>
      <w:r>
        <w:rPr>
          <w:rStyle w:val="Emphasis"/>
        </w:rPr>
        <w:t xml:space="preserve"> be forced to </w:t>
      </w:r>
      <w:r w:rsidRPr="00E103A1">
        <w:rPr>
          <w:rStyle w:val="Emphasis"/>
          <w:highlight w:val="green"/>
        </w:rPr>
        <w:t>act</w:t>
      </w:r>
      <w:r>
        <w:rPr>
          <w:rStyle w:val="Emphasis"/>
        </w:rPr>
        <w:t xml:space="preserve"> up</w:t>
      </w:r>
      <w:r w:rsidRPr="00E103A1">
        <w:rPr>
          <w:rStyle w:val="Emphasis"/>
          <w:highlight w:val="green"/>
        </w:rPr>
        <w:t>on legal concerns</w:t>
      </w:r>
      <w:r>
        <w:rPr>
          <w:sz w:val="10"/>
        </w:rPr>
        <w:t xml:space="preserve">.167 </w:t>
      </w:r>
      <w:r>
        <w:rPr>
          <w:rStyle w:val="StyleBoldUnderline"/>
        </w:rPr>
        <w:t xml:space="preserve">The exercise itself is a form of problem-based learning, wherein </w:t>
      </w:r>
      <w:r w:rsidRPr="00E103A1">
        <w:rPr>
          <w:rStyle w:val="Emphasis"/>
          <w:highlight w:val="green"/>
        </w:rPr>
        <w:t>students are given</w:t>
      </w:r>
      <w:r>
        <w:rPr>
          <w:rStyle w:val="Emphasis"/>
        </w:rPr>
        <w:t xml:space="preserve"> both </w:t>
      </w:r>
      <w:r w:rsidRPr="00E103A1">
        <w:rPr>
          <w:rStyle w:val="Emphasis"/>
          <w:highlight w:val="green"/>
        </w:rPr>
        <w:t>agency and responsibility</w:t>
      </w:r>
      <w:r w:rsidRPr="00E103A1">
        <w:rPr>
          <w:rStyle w:val="StyleBoldUnderline"/>
          <w:highlight w:val="green"/>
        </w:rPr>
        <w:t xml:space="preserve"> for</w:t>
      </w:r>
      <w:r>
        <w:rPr>
          <w:rStyle w:val="StyleBoldUnderline"/>
        </w:rPr>
        <w:t xml:space="preserve"> the </w:t>
      </w:r>
      <w:r w:rsidRPr="00E103A1">
        <w:rPr>
          <w:rStyle w:val="StyleBoldUnderline"/>
          <w:highlight w:val="green"/>
        </w:rPr>
        <w:t>results</w:t>
      </w:r>
      <w:r>
        <w:rPr>
          <w:sz w:val="10"/>
        </w:rPr>
        <w:t xml:space="preserve">. Towards this end, </w:t>
      </w:r>
      <w:r>
        <w:rPr>
          <w:rStyle w:val="StyleBoldUnderline"/>
        </w:rPr>
        <w:t xml:space="preserve">the structure must be at once bounded </w:t>
      </w:r>
      <w:r>
        <w:rPr>
          <w:sz w:val="10"/>
        </w:rPr>
        <w:t xml:space="preserve">(directed and focused on certain areas of the law and legal education) </w:t>
      </w:r>
      <w:r>
        <w:rPr>
          <w:rStyle w:val="StyleBoldUnderline"/>
        </w:rPr>
        <w:t xml:space="preserve">and flexible </w:t>
      </w:r>
      <w:r>
        <w:rPr>
          <w:sz w:val="10"/>
        </w:rPr>
        <w:t>(</w:t>
      </w:r>
      <w:r>
        <w:rPr>
          <w:rStyle w:val="StyleBoldUnderline"/>
        </w:rPr>
        <w:t>responsive to student input and decisionmaking</w:t>
      </w:r>
      <w:r>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Pr>
          <w:rStyle w:val="StyleBoldUnderline"/>
        </w:rPr>
        <w:t xml:space="preserve">The scenarios with which students grapple and the structural design of the </w:t>
      </w:r>
      <w:r w:rsidRPr="00E103A1">
        <w:rPr>
          <w:rStyle w:val="StyleBoldUnderline"/>
          <w:highlight w:val="green"/>
        </w:rPr>
        <w:t>simulation must reflect the national security realm</w:t>
      </w:r>
      <w:r>
        <w:rPr>
          <w:rStyle w:val="StyleBoldUnderline"/>
        </w:rPr>
        <w:t>, even as students themselves must make choices that carry consequences</w:t>
      </w:r>
      <w:r>
        <w:rPr>
          <w:sz w:val="10"/>
        </w:rPr>
        <w:t xml:space="preserve">. Indeed, to some extent, </w:t>
      </w:r>
      <w:r>
        <w:rPr>
          <w:rStyle w:val="StyleBoldUnderline"/>
        </w:rPr>
        <w:t>student decisions</w:t>
      </w:r>
      <w:r>
        <w:rPr>
          <w:sz w:val="10"/>
        </w:rPr>
        <w:t xml:space="preserve"> themselves must </w:t>
      </w:r>
      <w:r>
        <w:rPr>
          <w:rStyle w:val="StyleBoldUnderline"/>
        </w:rPr>
        <w:t>drive the</w:t>
      </w:r>
      <w:r>
        <w:rPr>
          <w:sz w:val="10"/>
        </w:rPr>
        <w:t xml:space="preserve"> evolution of events within the </w:t>
      </w:r>
      <w:r>
        <w:rPr>
          <w:rStyle w:val="StyleBoldUnderline"/>
        </w:rPr>
        <w:t>simulation</w:t>
      </w:r>
      <w:r>
        <w:rPr>
          <w:sz w:val="10"/>
        </w:rPr>
        <w:t xml:space="preserve">.168 </w:t>
      </w:r>
      <w:proofErr w:type="gramStart"/>
      <w:r>
        <w:rPr>
          <w:sz w:val="10"/>
        </w:rPr>
        <w:t>Additionally</w:t>
      </w:r>
      <w:proofErr w:type="gramEnd"/>
      <w:r>
        <w:rPr>
          <w:sz w:val="10"/>
        </w:rPr>
        <w:t xml:space="preserve">, </w:t>
      </w:r>
      <w:r>
        <w:rPr>
          <w:rStyle w:val="StyleBoldUnderline"/>
        </w:rPr>
        <w:t xml:space="preserve">while authenticity matters, it is worth noting that at some level </w:t>
      </w:r>
      <w:r w:rsidRPr="00E103A1">
        <w:rPr>
          <w:rStyle w:val="StyleBoldUnderline"/>
          <w:highlight w:val="green"/>
        </w:rPr>
        <w:t>the fact</w:t>
      </w:r>
      <w:r>
        <w:rPr>
          <w:rStyle w:val="StyleBoldUnderline"/>
        </w:rPr>
        <w:t xml:space="preserve"> that </w:t>
      </w:r>
      <w:r w:rsidRPr="00E103A1">
        <w:rPr>
          <w:rStyle w:val="StyleBoldUnderline"/>
          <w:highlight w:val="green"/>
        </w:rPr>
        <w:t>the incident does not take place</w:t>
      </w:r>
      <w:r>
        <w:rPr>
          <w:rStyle w:val="StyleBoldUnderline"/>
        </w:rPr>
        <w:t xml:space="preserve"> in a </w:t>
      </w:r>
      <w:r w:rsidRPr="00E103A1">
        <w:rPr>
          <w:rStyle w:val="StyleBoldUnderline"/>
          <w:highlight w:val="green"/>
        </w:rPr>
        <w:t>real-world</w:t>
      </w:r>
      <w:r>
        <w:rPr>
          <w:rStyle w:val="StyleBoldUnderline"/>
        </w:rPr>
        <w:t xml:space="preserve"> setting </w:t>
      </w:r>
      <w:r w:rsidRPr="00E103A1">
        <w:rPr>
          <w:rStyle w:val="StyleBoldUnderline"/>
          <w:highlight w:val="green"/>
        </w:rPr>
        <w:t>can be</w:t>
      </w:r>
      <w:r>
        <w:rPr>
          <w:rStyle w:val="StyleBoldUnderline"/>
        </w:rPr>
        <w:t xml:space="preserve"> a </w:t>
      </w:r>
      <w:r w:rsidRPr="00E103A1">
        <w:rPr>
          <w:rStyle w:val="StyleBoldUnderline"/>
          <w:highlight w:val="green"/>
        </w:rPr>
        <w:t>great</w:t>
      </w:r>
      <w:r>
        <w:rPr>
          <w:rStyle w:val="StyleBoldUnderline"/>
        </w:rPr>
        <w:t xml:space="preserve"> advantage</w:t>
      </w:r>
      <w:r>
        <w:rPr>
          <w:sz w:val="10"/>
        </w:rPr>
        <w:t xml:space="preserve">. That is, </w:t>
      </w:r>
      <w:r>
        <w:rPr>
          <w:rStyle w:val="StyleBoldUnderline"/>
        </w:rPr>
        <w:t xml:space="preserve">the simulation creates an environment where </w:t>
      </w:r>
      <w:r w:rsidRPr="00E103A1">
        <w:rPr>
          <w:rStyle w:val="StyleBoldUnderline"/>
          <w:highlight w:val="green"/>
        </w:rPr>
        <w:t>students can make mistakes and learn</w:t>
      </w:r>
      <w:r>
        <w:rPr>
          <w:rStyle w:val="StyleBoldUnderline"/>
        </w:rPr>
        <w:t xml:space="preserve"> from these mistakes</w:t>
      </w:r>
      <w:r>
        <w:rPr>
          <w:sz w:val="10"/>
        </w:rPr>
        <w:t xml:space="preserve"> – </w:t>
      </w:r>
      <w:r w:rsidRPr="00E103A1">
        <w:rPr>
          <w:rStyle w:val="StyleBoldUnderline"/>
          <w:highlight w:val="green"/>
        </w:rPr>
        <w:t>without</w:t>
      </w:r>
      <w:r>
        <w:rPr>
          <w:rStyle w:val="StyleBoldUnderline"/>
        </w:rPr>
        <w:t xml:space="preserve"> what might otherwise be </w:t>
      </w:r>
      <w:r w:rsidRPr="00E103A1">
        <w:rPr>
          <w:rStyle w:val="StyleBoldUnderline"/>
          <w:highlight w:val="green"/>
        </w:rPr>
        <w:t>devastating consequences</w:t>
      </w:r>
      <w:r>
        <w:rPr>
          <w:sz w:val="10"/>
        </w:rPr>
        <w:t xml:space="preserve">. </w:t>
      </w:r>
      <w:r>
        <w:rPr>
          <w:rStyle w:val="StyleBoldUnderline"/>
        </w:rPr>
        <w:t xml:space="preserve">It </w:t>
      </w:r>
      <w:r>
        <w:rPr>
          <w:sz w:val="10"/>
        </w:rPr>
        <w:t xml:space="preserve">also </w:t>
      </w:r>
      <w:r>
        <w:rPr>
          <w:rStyle w:val="StyleBoldUnderline"/>
        </w:rPr>
        <w:t>allows instructors to develop</w:t>
      </w:r>
      <w:r>
        <w:rPr>
          <w:sz w:val="10"/>
        </w:rPr>
        <w:t xml:space="preserve"> multiple points of </w:t>
      </w:r>
      <w:r>
        <w:rPr>
          <w:rStyle w:val="StyleBoldUnderline"/>
        </w:rPr>
        <w:t>feedback to enrich student learning</w:t>
      </w:r>
      <w:r>
        <w:rPr>
          <w:sz w:val="10"/>
        </w:rPr>
        <w:t xml:space="preserve"> in a way that would be much more difficult to do in a regular practice setting. </w:t>
      </w:r>
      <w:r>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Pr>
          <w:sz w:val="10"/>
          <w:szCs w:val="12"/>
        </w:rPr>
        <w:t>It</w:t>
      </w:r>
      <w:proofErr w:type="gramEnd"/>
      <w:r>
        <w:rPr>
          <w:sz w:val="10"/>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Pr>
          <w:sz w:val="10"/>
        </w:rPr>
        <w:t xml:space="preserve">A total </w:t>
      </w:r>
      <w:r>
        <w:rPr>
          <w:rStyle w:val="StyleBoldUnderline"/>
        </w:rPr>
        <w:t xml:space="preserve">immersion </w:t>
      </w:r>
      <w:r w:rsidRPr="00E103A1">
        <w:rPr>
          <w:rStyle w:val="StyleBoldUnderline"/>
          <w:highlight w:val="green"/>
        </w:rPr>
        <w:t>simulation</w:t>
      </w:r>
      <w:r>
        <w:rPr>
          <w:rStyle w:val="StyleBoldUnderline"/>
        </w:rPr>
        <w:t xml:space="preserve"> involves</w:t>
      </w:r>
      <w:r>
        <w:rPr>
          <w:sz w:val="10"/>
        </w:rPr>
        <w:t xml:space="preserve"> a number of </w:t>
      </w:r>
      <w:r>
        <w:rPr>
          <w:rStyle w:val="StyleBoldUnderline"/>
        </w:rPr>
        <w:t>scenarios</w:t>
      </w:r>
      <w:r>
        <w:rPr>
          <w:sz w:val="10"/>
        </w:rPr>
        <w:t xml:space="preserve">, as well as systemic noise, </w:t>
      </w:r>
      <w:r>
        <w:rPr>
          <w:rStyle w:val="StyleBoldUnderline"/>
        </w:rPr>
        <w:t xml:space="preserve">to </w:t>
      </w:r>
      <w:r w:rsidRPr="00E103A1">
        <w:rPr>
          <w:rStyle w:val="StyleBoldUnderline"/>
          <w:highlight w:val="green"/>
        </w:rPr>
        <w:t>give</w:t>
      </w:r>
      <w:r>
        <w:rPr>
          <w:rStyle w:val="StyleBoldUnderline"/>
        </w:rPr>
        <w:t xml:space="preserve"> students </w:t>
      </w:r>
      <w:r w:rsidRPr="00E103A1">
        <w:rPr>
          <w:rStyle w:val="StyleBoldUnderline"/>
          <w:highlight w:val="green"/>
        </w:rPr>
        <w:t>experience</w:t>
      </w:r>
      <w:r>
        <w:rPr>
          <w:rStyle w:val="StyleBoldUnderline"/>
        </w:rPr>
        <w:t xml:space="preserve"> in dealing with</w:t>
      </w:r>
      <w:r>
        <w:rPr>
          <w:sz w:val="10"/>
        </w:rPr>
        <w:t xml:space="preserve"> the second pedagogical goal: </w:t>
      </w:r>
      <w:r>
        <w:rPr>
          <w:rStyle w:val="StyleBoldUnderline"/>
        </w:rPr>
        <w:t>factual chaos and information overload</w:t>
      </w:r>
      <w:r>
        <w:rPr>
          <w:sz w:val="10"/>
        </w:rPr>
        <w:t xml:space="preserve">. </w:t>
      </w:r>
      <w:r>
        <w:rPr>
          <w:rStyle w:val="StyleBoldUnderline"/>
        </w:rPr>
        <w:t xml:space="preserve">The driving aim here is to teach students </w:t>
      </w:r>
      <w:r w:rsidRPr="00E103A1">
        <w:rPr>
          <w:rStyle w:val="StyleBoldUnderline"/>
          <w:highlight w:val="green"/>
        </w:rPr>
        <w:t>how to manage information</w:t>
      </w:r>
      <w:r>
        <w:rPr>
          <w:rStyle w:val="StyleBoldUnderline"/>
        </w:rPr>
        <w:t xml:space="preserve"> more </w:t>
      </w:r>
      <w:r w:rsidRPr="00E103A1">
        <w:rPr>
          <w:rStyle w:val="StyleBoldUnderline"/>
          <w:highlight w:val="green"/>
        </w:rPr>
        <w:t>effectively</w:t>
      </w:r>
      <w:r>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Pr>
          <w:rStyle w:val="StyleBoldUnderline"/>
        </w:rPr>
        <w:t xml:space="preserve">The simulation itself is problem-based, giving </w:t>
      </w:r>
      <w:proofErr w:type="gramStart"/>
      <w:r>
        <w:rPr>
          <w:rStyle w:val="StyleBoldUnderline"/>
        </w:rPr>
        <w:t>players</w:t>
      </w:r>
      <w:proofErr w:type="gramEnd"/>
      <w:r>
        <w:rPr>
          <w:rStyle w:val="StyleBoldUnderline"/>
        </w:rPr>
        <w:t xml:space="preserve"> agency in driving the evolution of the experience</w:t>
      </w:r>
      <w:r>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w:t>
      </w:r>
      <w:proofErr w:type="gramStart"/>
      <w:r>
        <w:rPr>
          <w:sz w:val="10"/>
          <w:szCs w:val="12"/>
        </w:rPr>
        <w:t>DoD</w:t>
      </w:r>
      <w:proofErr w:type="gramEnd"/>
      <w:r>
        <w:rPr>
          <w:sz w:val="10"/>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Pr>
          <w:rStyle w:val="StyleBoldUnderline"/>
        </w:rPr>
        <w:t>Scenarios are selected with high consequence events in mind, to ensure that students recognize</w:t>
      </w:r>
      <w:r>
        <w:rPr>
          <w:sz w:val="10"/>
        </w:rPr>
        <w:t xml:space="preserve"> both </w:t>
      </w:r>
      <w:r>
        <w:rPr>
          <w:rStyle w:val="StyleBoldUnderline"/>
        </w:rPr>
        <w:t>the domestic and international dimensions of national security law</w:t>
      </w:r>
      <w:r>
        <w:rPr>
          <w:sz w:val="10"/>
        </w:rPr>
        <w:t xml:space="preserve">. Further </w:t>
      </w:r>
      <w:r>
        <w:rPr>
          <w:rStyle w:val="StyleBoldUnderline"/>
        </w:rPr>
        <w:t>alterations to the simulation provide for the broader political context</w:t>
      </w:r>
      <w:r>
        <w:rPr>
          <w:sz w:val="10"/>
        </w:rPr>
        <w:t xml:space="preserve"> – </w:t>
      </w:r>
      <w:r>
        <w:rPr>
          <w:rStyle w:val="StyleBoldUnderline"/>
        </w:rPr>
        <w:t>for instance</w:t>
      </w:r>
      <w:r>
        <w:rPr>
          <w:sz w:val="10"/>
        </w:rPr>
        <w:t xml:space="preserve">, whether it is an election year, </w:t>
      </w:r>
      <w:r>
        <w:rPr>
          <w:rStyle w:val="StyleBoldUnderline"/>
        </w:rPr>
        <w:t>which parties control different branches</w:t>
      </w:r>
      <w:r>
        <w:rPr>
          <w:sz w:val="10"/>
        </w:rPr>
        <w:t xml:space="preserve">, and state </w:t>
      </w:r>
      <w:r>
        <w:rPr>
          <w:rStyle w:val="StyleBoldUnderline"/>
        </w:rPr>
        <w:t>and</w:t>
      </w:r>
      <w:r>
        <w:rPr>
          <w:sz w:val="10"/>
        </w:rPr>
        <w:t xml:space="preserve"> local </w:t>
      </w:r>
      <w:r>
        <w:rPr>
          <w:rStyle w:val="StyleBoldUnderline"/>
        </w:rPr>
        <w:t>issues in related but distinct areas</w:t>
      </w:r>
      <w:r>
        <w:rPr>
          <w:sz w:val="10"/>
        </w:rPr>
        <w:t xml:space="preserve">. </w:t>
      </w:r>
      <w:r>
        <w:rPr>
          <w:rStyle w:val="StyleBoldUnderline"/>
        </w:rPr>
        <w:t>The media is given a particularly prominent role</w:t>
      </w:r>
      <w:r>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Pr>
          <w:rStyle w:val="StyleBoldUnderline"/>
        </w:rPr>
        <w:t>decisions give rise to ethical questions and matters related to</w:t>
      </w:r>
      <w:r>
        <w:rPr>
          <w:sz w:val="10"/>
        </w:rPr>
        <w:t xml:space="preserve"> the fifth goal: professional </w:t>
      </w:r>
      <w:r>
        <w:rPr>
          <w:rStyle w:val="StyleBoldUnderline"/>
        </w:rPr>
        <w:t>responsibility</w:t>
      </w:r>
      <w:r>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Pr>
          <w:sz w:val="10"/>
          <w:szCs w:val="12"/>
        </w:rPr>
        <w:t xml:space="preserve">Finally, there are multiple layers of feedback that players receive prior to, during, and following the simulation to help them to gauge their effectiveness. The Socratic </w:t>
      </w:r>
      <w:proofErr w:type="gramStart"/>
      <w:r>
        <w:rPr>
          <w:sz w:val="10"/>
          <w:szCs w:val="12"/>
        </w:rPr>
        <w:t>method</w:t>
      </w:r>
      <w:proofErr w:type="gramEnd"/>
      <w:r>
        <w:rPr>
          <w:sz w:val="10"/>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Pr>
          <w:rStyle w:val="StyleBoldUnderline"/>
        </w:rPr>
        <w:t>As a substantive matter</w:t>
      </w:r>
      <w:r>
        <w:rPr>
          <w:sz w:val="10"/>
        </w:rPr>
        <w:t xml:space="preserve">, NSL </w:t>
      </w:r>
      <w:r>
        <w:rPr>
          <w:rStyle w:val="StyleBoldUnderline"/>
        </w:rPr>
        <w:t>Sim</w:t>
      </w:r>
      <w:r>
        <w:rPr>
          <w:sz w:val="10"/>
        </w:rPr>
        <w:t xml:space="preserve"> 2.0 is designed to take account of areas of the law central to national security. It </w:t>
      </w:r>
      <w:r>
        <w:rPr>
          <w:rStyle w:val="StyleBoldUnderline"/>
        </w:rPr>
        <w:t xml:space="preserve">focuses on </w:t>
      </w:r>
      <w:r>
        <w:rPr>
          <w:rStyle w:val="Emphasis"/>
        </w:rPr>
        <w:t>specific authorities</w:t>
      </w:r>
      <w:r>
        <w:rPr>
          <w:sz w:val="10"/>
        </w:rPr>
        <w:t xml:space="preserve"> that may be brought to bear in the course of a crisis. </w:t>
      </w:r>
      <w:r>
        <w:rPr>
          <w:rStyle w:val="Emphasis"/>
        </w:rPr>
        <w:t>The decision of which areas to explore is made well in advance of the course</w:t>
      </w:r>
      <w:r>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Pr>
          <w:rStyle w:val="StyleBoldUnderline"/>
        </w:rPr>
        <w:t xml:space="preserve">This is the most important determination, because the substance of the </w:t>
      </w:r>
      <w:r>
        <w:rPr>
          <w:sz w:val="10"/>
        </w:rPr>
        <w:t xml:space="preserve">doctrinal portion of the course and the </w:t>
      </w:r>
      <w:r>
        <w:rPr>
          <w:rStyle w:val="StyleBoldUnderline"/>
        </w:rPr>
        <w:t>simulation follows from this decision</w:t>
      </w:r>
      <w:r>
        <w:rPr>
          <w:sz w:val="10"/>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Pr>
          <w:rStyle w:val="StyleBoldUnderline"/>
        </w:rPr>
        <w:t>This</w:t>
      </w:r>
      <w:r>
        <w:rPr>
          <w:sz w:val="10"/>
        </w:rPr>
        <w:t xml:space="preserve">, then, </w:t>
      </w:r>
      <w:r>
        <w:rPr>
          <w:rStyle w:val="StyleBoldUnderline"/>
        </w:rPr>
        <w:t>becomes a guide for the</w:t>
      </w:r>
      <w:r>
        <w:rPr>
          <w:sz w:val="10"/>
        </w:rPr>
        <w:t xml:space="preserve"> doctrinal part of the </w:t>
      </w:r>
      <w:r>
        <w:rPr>
          <w:rStyle w:val="StyleBoldUnderline"/>
        </w:rPr>
        <w:t>course, as well as the grounds on which the specific scenarios developed for the simulation</w:t>
      </w:r>
      <w:r>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w:t>
      </w:r>
      <w:proofErr w:type="gramStart"/>
      <w:r>
        <w:rPr>
          <w:sz w:val="10"/>
          <w:szCs w:val="12"/>
        </w:rPr>
        <w:t>President’s</w:t>
      </w:r>
      <w:proofErr w:type="gramEnd"/>
      <w:r>
        <w:rPr>
          <w:sz w:val="10"/>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w:t>
      </w:r>
      <w:proofErr w:type="gramStart"/>
      <w:r>
        <w:rPr>
          <w:sz w:val="10"/>
          <w:szCs w:val="12"/>
        </w:rPr>
        <w:t>Learning</w:t>
      </w:r>
      <w:proofErr w:type="gramEnd"/>
      <w:r>
        <w:rPr>
          <w:sz w:val="10"/>
          <w:szCs w:val="12"/>
        </w:rPr>
        <w:t xml:space="preserve">,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Pr>
          <w:rStyle w:val="StyleBoldUnderline"/>
        </w:rPr>
        <w:t>The legal academy has</w:t>
      </w:r>
      <w:r>
        <w:rPr>
          <w:sz w:val="10"/>
        </w:rPr>
        <w:t xml:space="preserve">, of late, </w:t>
      </w:r>
      <w:r>
        <w:rPr>
          <w:rStyle w:val="StyleBoldUnderline"/>
        </w:rPr>
        <w:t>been swept up in concern about</w:t>
      </w:r>
      <w:r>
        <w:rPr>
          <w:sz w:val="10"/>
        </w:rPr>
        <w:t xml:space="preserve"> the economic </w:t>
      </w:r>
      <w:r>
        <w:rPr>
          <w:rStyle w:val="StyleBoldUnderline"/>
        </w:rPr>
        <w:t>conditions that affect the placement of</w:t>
      </w:r>
      <w:r>
        <w:rPr>
          <w:sz w:val="10"/>
        </w:rPr>
        <w:t xml:space="preserve"> law school </w:t>
      </w:r>
      <w:r>
        <w:rPr>
          <w:rStyle w:val="StyleBoldUnderline"/>
        </w:rPr>
        <w:t>graduates</w:t>
      </w:r>
      <w:r>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Pr>
          <w:rStyle w:val="StyleBoldUnderline"/>
        </w:rPr>
        <w:t>It makes sense: law overlaps substantially with political power, being at once both the expression of government authority and the effort to limit the same</w:t>
      </w:r>
      <w:r>
        <w:rPr>
          <w:sz w:val="10"/>
        </w:rPr>
        <w:t xml:space="preserve">. </w:t>
      </w:r>
      <w:r w:rsidRPr="00E103A1">
        <w:rPr>
          <w:rStyle w:val="StyleBoldUnderline"/>
          <w:highlight w:val="green"/>
        </w:rPr>
        <w:t>The one-size fits all approach</w:t>
      </w:r>
      <w:r>
        <w:rPr>
          <w:sz w:val="10"/>
        </w:rPr>
        <w:t xml:space="preserve"> currently </w:t>
      </w:r>
      <w:r w:rsidRPr="00E103A1">
        <w:rPr>
          <w:rStyle w:val="StyleBoldUnderline"/>
          <w:highlight w:val="green"/>
        </w:rPr>
        <w:t>dominating</w:t>
      </w:r>
      <w:r>
        <w:rPr>
          <w:rStyle w:val="StyleBoldUnderline"/>
        </w:rPr>
        <w:t xml:space="preserve"> the conversation in </w:t>
      </w:r>
      <w:r w:rsidRPr="00E103A1">
        <w:rPr>
          <w:rStyle w:val="StyleBoldUnderline"/>
          <w:highlight w:val="green"/>
        </w:rPr>
        <w:t>legal education</w:t>
      </w:r>
      <w:r>
        <w:rPr>
          <w:rStyle w:val="StyleBoldUnderline"/>
        </w:rPr>
        <w:t xml:space="preserve">, however, </w:t>
      </w:r>
      <w:r w:rsidRPr="00E103A1">
        <w:rPr>
          <w:rStyle w:val="StyleBoldUnderline"/>
          <w:highlight w:val="green"/>
        </w:rPr>
        <w:t>appears ill-suited to address</w:t>
      </w:r>
      <w:r>
        <w:rPr>
          <w:rStyle w:val="StyleBoldUnderline"/>
        </w:rPr>
        <w:t xml:space="preserve"> the </w:t>
      </w:r>
      <w:r w:rsidRPr="00E103A1">
        <w:rPr>
          <w:rStyle w:val="StyleBoldUnderline"/>
          <w:highlight w:val="green"/>
        </w:rPr>
        <w:t>concerns raised</w:t>
      </w:r>
      <w:r>
        <w:rPr>
          <w:sz w:val="10"/>
        </w:rPr>
        <w:t xml:space="preserve"> in the current conversation. </w:t>
      </w:r>
      <w:r>
        <w:rPr>
          <w:rStyle w:val="StyleBoldUnderline"/>
        </w:rPr>
        <w:t xml:space="preserve">Instead of looking at law across the board, </w:t>
      </w:r>
      <w:r w:rsidRPr="00E103A1">
        <w:rPr>
          <w:rStyle w:val="StyleBoldUnderline"/>
          <w:highlight w:val="green"/>
        </w:rPr>
        <w:t>great</w:t>
      </w:r>
      <w:r>
        <w:rPr>
          <w:rStyle w:val="StyleBoldUnderline"/>
        </w:rPr>
        <w:t xml:space="preserve">er </w:t>
      </w:r>
      <w:r w:rsidRPr="00E103A1">
        <w:rPr>
          <w:rStyle w:val="StyleBoldUnderline"/>
          <w:highlight w:val="green"/>
        </w:rPr>
        <w:t>insight can be gleaned by looking at</w:t>
      </w:r>
      <w:r>
        <w:rPr>
          <w:sz w:val="10"/>
        </w:rPr>
        <w:t xml:space="preserve"> the </w:t>
      </w:r>
      <w:r w:rsidRPr="00E103A1">
        <w:rPr>
          <w:rStyle w:val="Emphasis"/>
          <w:highlight w:val="green"/>
        </w:rPr>
        <w:t>specific demands</w:t>
      </w:r>
      <w:r>
        <w:rPr>
          <w:sz w:val="10"/>
        </w:rPr>
        <w:t xml:space="preserve"> of the different fields themselves. This does not mean that the goals identified will be exclusive to, for instance, national security law, but it does suggest </w:t>
      </w:r>
      <w:r>
        <w:rPr>
          <w:rStyle w:val="StyleBoldUnderline"/>
        </w:rPr>
        <w:t>there will be greater nuance in the discussion of the adequacy of the</w:t>
      </w:r>
      <w:r>
        <w:rPr>
          <w:sz w:val="10"/>
        </w:rPr>
        <w:t xml:space="preserve"> current </w:t>
      </w:r>
      <w:r>
        <w:rPr>
          <w:rStyle w:val="StyleBoldUnderline"/>
        </w:rPr>
        <w:t>pedagogical approach</w:t>
      </w:r>
      <w:r>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Pr>
          <w:rStyle w:val="StyleBoldUnderline"/>
        </w:rPr>
        <w:t xml:space="preserve">current structures in legal education </w:t>
      </w:r>
      <w:r>
        <w:rPr>
          <w:sz w:val="10"/>
        </w:rPr>
        <w:t xml:space="preserve">is that they </w:t>
      </w:r>
      <w:r>
        <w:rPr>
          <w:rStyle w:val="StyleBoldUnderline"/>
        </w:rPr>
        <w:t>fall short, in important ways, from helping students</w:t>
      </w:r>
      <w:r>
        <w:rPr>
          <w:sz w:val="10"/>
        </w:rPr>
        <w:t xml:space="preserve"> to meet these goals. </w:t>
      </w:r>
      <w:r>
        <w:rPr>
          <w:rStyle w:val="StyleBoldUnderline"/>
        </w:rPr>
        <w:t>Doctrinal courses</w:t>
      </w:r>
      <w:r>
        <w:rPr>
          <w:sz w:val="10"/>
        </w:rPr>
        <w:t xml:space="preserve"> may </w:t>
      </w:r>
      <w:r>
        <w:rPr>
          <w:rStyle w:val="StyleBoldUnderline"/>
        </w:rPr>
        <w:t>incorporate a range of experiential learning components</w:t>
      </w:r>
      <w:r>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Pr>
          <w:rStyle w:val="StyleBoldUnderline"/>
        </w:rPr>
        <w:t>But where they fall short is in providing a</w:t>
      </w:r>
      <w:r>
        <w:rPr>
          <w:sz w:val="10"/>
        </w:rPr>
        <w:t xml:space="preserve"> more </w:t>
      </w:r>
      <w:r>
        <w:rPr>
          <w:rStyle w:val="StyleBoldUnderline"/>
        </w:rPr>
        <w:t>holistic approach to national security law which will allow for the maximum conveyance of required skills</w:t>
      </w:r>
      <w:r>
        <w:rPr>
          <w:sz w:val="10"/>
        </w:rPr>
        <w:t xml:space="preserve">. Total immersion </w:t>
      </w:r>
      <w:r>
        <w:rPr>
          <w:rStyle w:val="StyleBoldUnderline"/>
        </w:rPr>
        <w:t>simulations</w:t>
      </w:r>
      <w:r>
        <w:rPr>
          <w:sz w:val="10"/>
        </w:rPr>
        <w:t xml:space="preserve">, which have not yet been addressed in the secondary literature for civilian education in national security law, may </w:t>
      </w:r>
      <w:r>
        <w:rPr>
          <w:rStyle w:val="StyleBoldUnderline"/>
        </w:rPr>
        <w:t>provide an important way forward</w:t>
      </w:r>
      <w:r>
        <w:rPr>
          <w:sz w:val="10"/>
        </w:rPr>
        <w:t xml:space="preserve">. Such </w:t>
      </w:r>
      <w:r w:rsidRPr="00E103A1">
        <w:rPr>
          <w:rStyle w:val="StyleBoldUnderline"/>
          <w:highlight w:val="green"/>
        </w:rPr>
        <w:t>simulations</w:t>
      </w:r>
      <w:r>
        <w:rPr>
          <w:sz w:val="10"/>
        </w:rPr>
        <w:t xml:space="preserve"> also </w:t>
      </w:r>
      <w:r w:rsidRPr="00E103A1">
        <w:rPr>
          <w:rStyle w:val="StyleBoldUnderline"/>
          <w:highlight w:val="green"/>
        </w:rPr>
        <w:t>cure shortcomings in other areas of experiential education</w:t>
      </w:r>
      <w:r>
        <w:rPr>
          <w:sz w:val="10"/>
        </w:rPr>
        <w:t xml:space="preserve">, such as clinics and moot court. It is in an effort to address these concerns that I developed </w:t>
      </w:r>
      <w:r w:rsidRPr="00E103A1">
        <w:rPr>
          <w:rStyle w:val="StyleBoldUnderline"/>
          <w:highlight w:val="green"/>
        </w:rPr>
        <w:t>the simulation</w:t>
      </w:r>
      <w:r>
        <w:rPr>
          <w:rStyle w:val="StyleBoldUnderline"/>
        </w:rPr>
        <w:t xml:space="preserve"> model</w:t>
      </w:r>
      <w:r>
        <w:rPr>
          <w:sz w:val="10"/>
        </w:rPr>
        <w:t xml:space="preserve"> above. NSL Sim 2.0 certainly is not the only solution, but it </w:t>
      </w:r>
      <w:r>
        <w:rPr>
          <w:rStyle w:val="StyleBoldUnderline"/>
        </w:rPr>
        <w:t xml:space="preserve">does </w:t>
      </w:r>
      <w:r w:rsidRPr="00E103A1">
        <w:rPr>
          <w:rStyle w:val="StyleBoldUnderline"/>
          <w:highlight w:val="green"/>
        </w:rPr>
        <w:t xml:space="preserve">provide a </w:t>
      </w:r>
      <w:r w:rsidRPr="00E103A1">
        <w:rPr>
          <w:rStyle w:val="Emphasis"/>
          <w:highlight w:val="green"/>
        </w:rPr>
        <w:t>starting point</w:t>
      </w:r>
      <w:r>
        <w:rPr>
          <w:rStyle w:val="Emphasis"/>
        </w:rPr>
        <w:t xml:space="preserve"> for moving forward</w:t>
      </w:r>
      <w:r>
        <w:rPr>
          <w:sz w:val="10"/>
        </w:rPr>
        <w:t xml:space="preserve">. The approach draws on the strengths of doctrinal courses and embeds a total immersion simulation within a course. </w:t>
      </w:r>
      <w:r>
        <w:rPr>
          <w:rStyle w:val="StyleBoldUnderline"/>
        </w:rPr>
        <w:t xml:space="preserve">It makes use of technology and physical space to engage </w:t>
      </w:r>
      <w:r w:rsidRPr="00E103A1">
        <w:rPr>
          <w:rStyle w:val="StyleBoldUnderline"/>
          <w:highlight w:val="green"/>
        </w:rPr>
        <w:t>students</w:t>
      </w:r>
      <w:r>
        <w:rPr>
          <w:rStyle w:val="StyleBoldUnderline"/>
        </w:rPr>
        <w:t xml:space="preserve"> in a multi-day exercise, in which </w:t>
      </w:r>
      <w:r>
        <w:rPr>
          <w:rStyle w:val="Emphasis"/>
        </w:rPr>
        <w:t xml:space="preserve">they </w:t>
      </w:r>
      <w:r w:rsidRPr="00E103A1">
        <w:rPr>
          <w:rStyle w:val="Emphasis"/>
          <w:highlight w:val="green"/>
        </w:rPr>
        <w:t>are given agency and responsibility for their decision</w:t>
      </w:r>
      <w:r>
        <w:rPr>
          <w:rStyle w:val="Emphasis"/>
        </w:rPr>
        <w:t xml:space="preserve"> making</w:t>
      </w:r>
      <w:r>
        <w:rPr>
          <w:sz w:val="10"/>
        </w:rPr>
        <w:t xml:space="preserve">, </w:t>
      </w:r>
      <w:r>
        <w:rPr>
          <w:rStyle w:val="StyleBoldUnderline"/>
        </w:rPr>
        <w:t>resulting in a steep learning curve</w:t>
      </w:r>
      <w:r>
        <w:rPr>
          <w:sz w:val="10"/>
        </w:rPr>
        <w:t>. While further adaptation of this model is undoubtedly necessary, it suggests one potential direction for the years to come.</w:t>
      </w:r>
    </w:p>
    <w:p w:rsidR="00CA519E" w:rsidRPr="002F6FF8" w:rsidRDefault="00CA519E" w:rsidP="00CA519E">
      <w:pPr>
        <w:pStyle w:val="Heading4"/>
      </w:pPr>
      <w:r w:rsidRPr="002F6FF8">
        <w:t>Decisionmaking is the most portable skill—key to all facets of life and advocacy</w:t>
      </w:r>
    </w:p>
    <w:p w:rsidR="00CA519E" w:rsidRDefault="00CA519E" w:rsidP="00CA519E">
      <w:proofErr w:type="gramStart"/>
      <w:r w:rsidRPr="006201DC">
        <w:rPr>
          <w:rStyle w:val="StyleStyleBold12pt"/>
        </w:rPr>
        <w:t>Steinberg and Freeley 13</w:t>
      </w:r>
      <w:r>
        <w:rPr>
          <w:rStyle w:val="StyleStyleBold12pt"/>
        </w:rPr>
        <w:t xml:space="preserve"> </w:t>
      </w:r>
      <w:r w:rsidRPr="006201DC">
        <w:t>(David</w:t>
      </w:r>
      <w:r>
        <w:t xml:space="preserve"> </w:t>
      </w:r>
      <w:r>
        <w:rPr>
          <w:color w:val="222222"/>
          <w:szCs w:val="20"/>
        </w:rPr>
        <w:t>Director of Debate at U Miami, Former President of CEDA, officer, American Forensic Association and National Communication Association.</w:t>
      </w:r>
      <w:proofErr w:type="gramEnd"/>
      <w:r>
        <w:rPr>
          <w:color w:val="222222"/>
          <w:szCs w:val="20"/>
        </w:rPr>
        <w:t xml:space="preserve"> </w:t>
      </w:r>
      <w:proofErr w:type="gramStart"/>
      <w:r>
        <w:rPr>
          <w:color w:val="222222"/>
          <w:szCs w:val="20"/>
        </w:rPr>
        <w:t>Lecturer in Communication studies and rhetoric.</w:t>
      </w:r>
      <w:proofErr w:type="gramEnd"/>
      <w:r>
        <w:rPr>
          <w:color w:val="222222"/>
          <w:szCs w:val="20"/>
        </w:rPr>
        <w:t xml:space="preserve"> Advisor to Miami Urban Debate League, Masters in Communication, </w:t>
      </w:r>
      <w:r>
        <w:t xml:space="preserve">and Austin, JD, Suffolk University, attorney who focuses on criminal, personal injury and civil rights law, </w:t>
      </w:r>
      <w:r>
        <w:rPr>
          <w:i/>
        </w:rPr>
        <w:t>Argumentation and Debate</w:t>
      </w:r>
      <w:r>
        <w:rPr>
          <w:b/>
          <w:bCs/>
        </w:rPr>
        <w:t xml:space="preserve"> </w:t>
      </w:r>
      <w:r>
        <w:rPr>
          <w:i/>
        </w:rPr>
        <w:t>Critical Thinking for Reasoned Decision Making</w:t>
      </w:r>
      <w:r>
        <w:t>, Thirteen Edition)</w:t>
      </w:r>
    </w:p>
    <w:p w:rsidR="00CA519E" w:rsidRPr="002F6FF8" w:rsidRDefault="00CA519E" w:rsidP="00CA519E"/>
    <w:p w:rsidR="00CA519E" w:rsidRPr="00F86869" w:rsidRDefault="00CA519E" w:rsidP="00CA519E">
      <w:pPr>
        <w:rPr>
          <w:sz w:val="16"/>
        </w:rPr>
      </w:pPr>
      <w:r w:rsidRPr="00F86869">
        <w:rPr>
          <w:sz w:val="16"/>
        </w:rPr>
        <w:t xml:space="preserve">Each decision maker worked hard to make well-reasoned decisions. </w:t>
      </w:r>
      <w:r w:rsidRPr="00D82C7B">
        <w:rPr>
          <w:rStyle w:val="StyleBoldUnderline"/>
          <w:szCs w:val="20"/>
        </w:rPr>
        <w:t>Decision making is a thoughtful process of choosing among a</w:t>
      </w:r>
      <w:r w:rsidRPr="008470CE">
        <w:rPr>
          <w:rStyle w:val="StyleBoldUnderline"/>
          <w:szCs w:val="20"/>
        </w:rPr>
        <w:t xml:space="preserve"> variety of options for acting</w:t>
      </w:r>
      <w:r w:rsidRPr="00F86869">
        <w:rPr>
          <w:sz w:val="16"/>
        </w:rPr>
        <w:t xml:space="preserve"> or thinking. It requires that the decider make a choice. </w:t>
      </w:r>
      <w:r w:rsidRPr="00E103A1">
        <w:rPr>
          <w:rStyle w:val="Emphasis"/>
          <w:highlight w:val="green"/>
        </w:rPr>
        <w:t>Life demands decision making</w:t>
      </w:r>
      <w:r w:rsidRPr="00E103A1">
        <w:rPr>
          <w:sz w:val="16"/>
          <w:highlight w:val="green"/>
        </w:rPr>
        <w:t xml:space="preserve">. </w:t>
      </w:r>
      <w:r w:rsidRPr="00E103A1">
        <w:rPr>
          <w:rStyle w:val="StyleBoldUnderline"/>
          <w:szCs w:val="20"/>
          <w:highlight w:val="green"/>
        </w:rPr>
        <w:t xml:space="preserve">We make </w:t>
      </w:r>
      <w:r w:rsidRPr="00E103A1">
        <w:rPr>
          <w:rStyle w:val="Emphasis"/>
          <w:highlight w:val="green"/>
        </w:rPr>
        <w:t>countless individual decisions</w:t>
      </w:r>
      <w:r w:rsidRPr="008470CE">
        <w:rPr>
          <w:rStyle w:val="StyleBoldUnderline"/>
          <w:szCs w:val="20"/>
        </w:rPr>
        <w:t xml:space="preserve"> every day</w:t>
      </w:r>
      <w:r w:rsidRPr="00F86869">
        <w:rPr>
          <w:sz w:val="16"/>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8470CE">
        <w:rPr>
          <w:rStyle w:val="StyleBoldUnderline"/>
          <w:szCs w:val="20"/>
        </w:rPr>
        <w:t xml:space="preserve">Congress and the United Nations make decisions that impact us all. </w:t>
      </w:r>
      <w:r w:rsidRPr="00E103A1">
        <w:rPr>
          <w:rStyle w:val="Emphasis"/>
          <w:highlight w:val="green"/>
        </w:rPr>
        <w:t>Every profession</w:t>
      </w:r>
      <w:r w:rsidRPr="00E103A1">
        <w:rPr>
          <w:rStyle w:val="StyleBoldUnderline"/>
          <w:szCs w:val="20"/>
          <w:highlight w:val="green"/>
        </w:rPr>
        <w:t xml:space="preserve"> requires effective</w:t>
      </w:r>
      <w:r w:rsidRPr="008470CE">
        <w:rPr>
          <w:rStyle w:val="StyleBoldUnderline"/>
          <w:szCs w:val="20"/>
        </w:rPr>
        <w:t xml:space="preserve"> and ethical </w:t>
      </w:r>
      <w:r w:rsidRPr="00E103A1">
        <w:rPr>
          <w:rStyle w:val="StyleBoldUnderline"/>
          <w:szCs w:val="20"/>
          <w:highlight w:val="green"/>
        </w:rPr>
        <w:t>decision making</w:t>
      </w:r>
      <w:r w:rsidRPr="00F86869">
        <w:rPr>
          <w:sz w:val="16"/>
        </w:rPr>
        <w:t xml:space="preserve">, as do our school, community, and social organizations. We all make many decisions even- day. </w:t>
      </w:r>
      <w:proofErr w:type="gramStart"/>
      <w:r w:rsidRPr="00F86869">
        <w:rPr>
          <w:sz w:val="16"/>
        </w:rPr>
        <w:t>To refinance or sell one's home, to buy a high-performance SUV or an economical hybrid car.</w:t>
      </w:r>
      <w:proofErr w:type="gramEnd"/>
      <w:r w:rsidRPr="00F86869">
        <w:rPr>
          <w:sz w:val="16"/>
        </w:rPr>
        <w:t xml:space="preserve"> </w:t>
      </w:r>
      <w:proofErr w:type="gramStart"/>
      <w:r w:rsidRPr="00F86869">
        <w:rPr>
          <w:sz w:val="16"/>
        </w:rPr>
        <w:t>what</w:t>
      </w:r>
      <w:proofErr w:type="gramEnd"/>
      <w:r w:rsidRPr="00F86869">
        <w:rPr>
          <w:sz w:val="16"/>
        </w:rPr>
        <w:t xml:space="preserve"> major to select, what to have for dinner, what </w:t>
      </w:r>
      <w:r w:rsidRPr="001263BA">
        <w:rPr>
          <w:sz w:val="16"/>
        </w:rPr>
        <w:t xml:space="preserve">candidate CO vote for. </w:t>
      </w:r>
      <w:proofErr w:type="gramStart"/>
      <w:r w:rsidRPr="001263BA">
        <w:rPr>
          <w:sz w:val="16"/>
        </w:rPr>
        <w:t>paper</w:t>
      </w:r>
      <w:proofErr w:type="gramEnd"/>
      <w:r w:rsidRPr="001263BA">
        <w:rPr>
          <w:sz w:val="16"/>
        </w:rPr>
        <w:t xml:space="preserve"> or plastic, all present lis with choices. </w:t>
      </w:r>
      <w:r w:rsidRPr="001263BA">
        <w:rPr>
          <w:rStyle w:val="StyleBoldUnderline"/>
          <w:szCs w:val="20"/>
        </w:rPr>
        <w:t xml:space="preserve">Should the president deal with an international crisis through </w:t>
      </w:r>
      <w:r w:rsidRPr="001263BA">
        <w:rPr>
          <w:rStyle w:val="Emphasis"/>
        </w:rPr>
        <w:t>military invasion or diplomacy</w:t>
      </w:r>
      <w:r w:rsidRPr="001263BA">
        <w:rPr>
          <w:rStyle w:val="StyleBoldUnderline"/>
          <w:szCs w:val="20"/>
        </w:rPr>
        <w:t>? How should the U.S. Congress act to address illegal</w:t>
      </w:r>
      <w:r w:rsidRPr="00D82C7B">
        <w:rPr>
          <w:rStyle w:val="StyleBoldUnderline"/>
          <w:szCs w:val="20"/>
        </w:rPr>
        <w:t xml:space="preserve"> immigration? </w:t>
      </w:r>
      <w:r w:rsidRPr="00F86869">
        <w:rPr>
          <w:sz w:val="16"/>
        </w:rPr>
        <w:t xml:space="preserve">Is the defendant guilty as accused? </w:t>
      </w:r>
      <w:proofErr w:type="gramStart"/>
      <w:r w:rsidRPr="00F86869">
        <w:rPr>
          <w:sz w:val="16"/>
        </w:rPr>
        <w:t>Tlie Daily Show or the ball game?</w:t>
      </w:r>
      <w:proofErr w:type="gramEnd"/>
      <w:r w:rsidRPr="00F86869">
        <w:rPr>
          <w:sz w:val="16"/>
        </w:rPr>
        <w:t xml:space="preserve"> </w:t>
      </w:r>
      <w:r w:rsidRPr="008470CE">
        <w:rPr>
          <w:rStyle w:val="Emphasis"/>
        </w:rPr>
        <w:t xml:space="preserve">And </w:t>
      </w:r>
      <w:r w:rsidRPr="00D82C7B">
        <w:rPr>
          <w:rStyle w:val="Emphasis"/>
        </w:rPr>
        <w:t>upon what information should I rely to make my decision? Certainly some of these decisions are more consequential than others</w:t>
      </w:r>
      <w:r w:rsidRPr="00F86869">
        <w:rPr>
          <w:sz w:val="16"/>
        </w:rPr>
        <w:t xml:space="preserve">. Which amendment to vote for, what television program to watch, what course to take, which phone plan to purchase, and which diet to pursue all present unique challenges. At our best, we seek out research and data to inform our decisions. </w:t>
      </w:r>
      <w:r w:rsidRPr="00D82C7B">
        <w:rPr>
          <w:rStyle w:val="StyleBoldUnderline"/>
          <w:szCs w:val="20"/>
        </w:rPr>
        <w:t xml:space="preserve">Yet </w:t>
      </w:r>
      <w:r w:rsidRPr="00E103A1">
        <w:rPr>
          <w:rStyle w:val="StyleBoldUnderline"/>
          <w:szCs w:val="20"/>
          <w:highlight w:val="green"/>
        </w:rPr>
        <w:t>even the choice of which information to attend to requires decision making</w:t>
      </w:r>
      <w:r w:rsidRPr="00F86869">
        <w:rPr>
          <w:sz w:val="16"/>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F86869">
        <w:rPr>
          <w:sz w:val="16"/>
        </w:rPr>
        <w:t>Through blogs.</w:t>
      </w:r>
      <w:proofErr w:type="gramEnd"/>
      <w:r w:rsidRPr="00F86869">
        <w:rPr>
          <w:sz w:val="16"/>
        </w:rPr>
        <w:t xml:space="preserve"> </w:t>
      </w:r>
      <w:proofErr w:type="gramStart"/>
      <w:r w:rsidRPr="00F86869">
        <w:rPr>
          <w:sz w:val="16"/>
        </w:rPr>
        <w:t>online</w:t>
      </w:r>
      <w:proofErr w:type="gramEnd"/>
      <w:r w:rsidRPr="00F86869">
        <w:rPr>
          <w:sz w:val="16"/>
        </w:rPr>
        <w:t xml:space="preserve"> networking. You Tube. Facebook, MySpace, Wikipedia, and many other "wikis," knowledge and "truth" are created from the bottom up, bypassing the authoritarian control of newspeople. </w:t>
      </w:r>
      <w:proofErr w:type="gramStart"/>
      <w:r w:rsidRPr="00F86869">
        <w:rPr>
          <w:sz w:val="16"/>
        </w:rPr>
        <w:t>academics</w:t>
      </w:r>
      <w:proofErr w:type="gramEnd"/>
      <w:r w:rsidRPr="00F86869">
        <w:rPr>
          <w:sz w:val="16"/>
        </w:rPr>
        <w:t xml:space="preserve">, and publishers. </w:t>
      </w:r>
      <w:r w:rsidRPr="00E103A1">
        <w:rPr>
          <w:rStyle w:val="Emphasis"/>
          <w:highlight w:val="green"/>
        </w:rPr>
        <w:t>We have access to infinite quantities of information, but how do we sort through it</w:t>
      </w:r>
      <w:r w:rsidRPr="008470CE">
        <w:rPr>
          <w:rStyle w:val="Emphasis"/>
        </w:rPr>
        <w:t xml:space="preserve"> and select the best information for our needs?</w:t>
      </w:r>
      <w:r>
        <w:rPr>
          <w:rStyle w:val="Emphasis"/>
        </w:rPr>
        <w:t xml:space="preserve"> </w:t>
      </w:r>
      <w:r w:rsidRPr="00F86869">
        <w:rPr>
          <w:sz w:val="16"/>
        </w:rPr>
        <w:t xml:space="preserve">The ability of every decision maker to make good, reasoned, and ethical decisions relies heavily upon their ability to think critically. </w:t>
      </w:r>
      <w:r w:rsidRPr="00D82C7B">
        <w:rPr>
          <w:rStyle w:val="StyleBoldUnderline"/>
          <w:szCs w:val="20"/>
        </w:rPr>
        <w:t xml:space="preserve">Critical thinking enables one to break argumentation down to its component parts in order to evaluate its relative validity and strength. Critical thinkers are better users of information, as well as better advocates. </w:t>
      </w:r>
      <w:r w:rsidRPr="00F86869">
        <w:rPr>
          <w:sz w:val="16"/>
        </w:rPr>
        <w:t xml:space="preserve">Colleges and universities expect their students to develop their critical thinking skills and may require students to take designated courses to that end. The importance and value of such study is widely recognized. 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 </w:t>
      </w:r>
      <w:r w:rsidRPr="00E103A1">
        <w:rPr>
          <w:rStyle w:val="Emphasis"/>
          <w:highlight w:val="green"/>
        </w:rPr>
        <w:t>Our success or failure in life is largely determined by our ability to make wise decisions</w:t>
      </w:r>
      <w:r w:rsidRPr="008470CE">
        <w:rPr>
          <w:rStyle w:val="Emphasis"/>
        </w:rPr>
        <w:t xml:space="preserve"> </w:t>
      </w:r>
      <w:r w:rsidRPr="00D82C7B">
        <w:rPr>
          <w:rStyle w:val="Emphasis"/>
        </w:rPr>
        <w:t>for ourselves and to influence the decisions of others in ways that are beneficial to us</w:t>
      </w:r>
      <w:r w:rsidRPr="00F86869">
        <w:rPr>
          <w:sz w:val="16"/>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8470CE">
        <w:rPr>
          <w:rStyle w:val="StyleBoldUnderline"/>
          <w:szCs w:val="20"/>
        </w:rPr>
        <w:t>Often, intelligent self-interest or a sense of responsibility will require us to win the support of others. We may want a scholarship or a particular job for ourselves, a customer for out product, or a vote for our favored political candidate</w:t>
      </w:r>
      <w:r w:rsidRPr="00F86869">
        <w:rPr>
          <w:sz w:val="16"/>
        </w:rPr>
        <w:t>.</w:t>
      </w:r>
    </w:p>
    <w:p w:rsidR="00CA519E" w:rsidRPr="00BE5384" w:rsidRDefault="00CA519E" w:rsidP="00CA519E"/>
    <w:p w:rsidR="00CA519E" w:rsidRDefault="00CA519E" w:rsidP="00CA519E">
      <w:pPr>
        <w:pStyle w:val="Heading4"/>
      </w:pPr>
      <w:r>
        <w:t>Roleplaying----</w:t>
      </w:r>
      <w:r w:rsidRPr="004038E1">
        <w:t xml:space="preserve"> </w:t>
      </w:r>
      <w:r>
        <w:t>l</w:t>
      </w:r>
      <w:r w:rsidRPr="00CA79B4">
        <w:t xml:space="preserve">inking the ballot to a </w:t>
      </w:r>
      <w:r w:rsidRPr="00CC4FFE">
        <w:rPr>
          <w:u w:val="single"/>
        </w:rPr>
        <w:t>should</w:t>
      </w:r>
      <w:r w:rsidRPr="00CA79B4">
        <w:t xml:space="preserve"> question</w:t>
      </w:r>
      <w:r>
        <w:t xml:space="preserve"> in combination with USFG </w:t>
      </w:r>
      <w:r w:rsidRPr="002A7923">
        <w:rPr>
          <w:u w:val="single"/>
        </w:rPr>
        <w:t>simulation</w:t>
      </w:r>
      <w:r w:rsidRPr="00CA79B4">
        <w:t xml:space="preserve"> teaches the skills to organize pragmatic consequences </w:t>
      </w:r>
      <w:r w:rsidRPr="00CC4FFE">
        <w:rPr>
          <w:u w:val="single"/>
        </w:rPr>
        <w:t xml:space="preserve">and </w:t>
      </w:r>
      <w:r w:rsidRPr="00CA79B4">
        <w:t>philosophical values into a course of action</w:t>
      </w:r>
    </w:p>
    <w:p w:rsidR="00CA519E" w:rsidRPr="00FD4CB4" w:rsidRDefault="00CA519E" w:rsidP="00CA519E">
      <w:pPr>
        <w:rPr>
          <w:sz w:val="16"/>
        </w:rPr>
      </w:pPr>
      <w:r>
        <w:rPr>
          <w:b/>
          <w:sz w:val="26"/>
          <w:u w:val="single"/>
        </w:rPr>
        <w:t>Hanghoj, 0</w:t>
      </w:r>
      <w:r w:rsidRPr="00FD4CB4">
        <w:rPr>
          <w:b/>
          <w:sz w:val="26"/>
          <w:u w:val="single"/>
        </w:rPr>
        <w:t>8</w:t>
      </w:r>
      <w:r w:rsidRPr="00FD4CB4">
        <w:rPr>
          <w:sz w:val="16"/>
        </w:rPr>
        <w:t xml:space="preserve"> </w:t>
      </w:r>
      <w:r>
        <w:rPr>
          <w:sz w:val="16"/>
        </w:rPr>
        <w:t xml:space="preserve">– </w:t>
      </w:r>
      <w:r w:rsidRPr="00FD4CB4">
        <w:rPr>
          <w:sz w:val="16"/>
        </w:rPr>
        <w:t>Thorkild Hanghøj, Copenhagen,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http://static.sdu.dk/mediafiles/Files/Information_til/Studerende_ved_SDU/Din_uddannelse/phd_hum/afhandlinger/2009/ThorkilHanghoej.pdf</w:t>
      </w:r>
    </w:p>
    <w:p w:rsidR="00CA519E" w:rsidRPr="002F6FF8" w:rsidRDefault="00CA519E" w:rsidP="00CA519E"/>
    <w:p w:rsidR="00CA519E" w:rsidRPr="008F5E29" w:rsidRDefault="00CA519E" w:rsidP="00CA519E">
      <w:pPr>
        <w:rPr>
          <w:sz w:val="16"/>
        </w:rPr>
      </w:pPr>
      <w:r w:rsidRPr="00FF4842">
        <w:rPr>
          <w:sz w:val="16"/>
        </w:rPr>
        <w:t xml:space="preserve">Joas’ re-interpretation of Dewey’s pragmatism as a “theory of situated creativity” raises a critique of humans as purely rational agents that navigate instrumentally through meansends- schemes (Joas, 1996: 133f). This critique is particularly important when trying to understand how </w:t>
      </w:r>
      <w:r w:rsidRPr="00FF4842">
        <w:rPr>
          <w:rStyle w:val="StyleBoldUnderline"/>
        </w:rPr>
        <w:t>games</w:t>
      </w:r>
      <w:r w:rsidRPr="00FF4842">
        <w:rPr>
          <w:sz w:val="16"/>
        </w:rPr>
        <w:t xml:space="preserve"> are enacted and validated </w:t>
      </w:r>
      <w:r w:rsidRPr="00FF4842">
        <w:rPr>
          <w:rStyle w:val="StyleBoldUnderline"/>
        </w:rPr>
        <w:t>within</w:t>
      </w:r>
      <w:r w:rsidRPr="00FF4842">
        <w:rPr>
          <w:sz w:val="16"/>
        </w:rPr>
        <w:t xml:space="preserve"> the realm of </w:t>
      </w:r>
      <w:r w:rsidRPr="00FF4842">
        <w:rPr>
          <w:rStyle w:val="StyleBoldUnderline"/>
        </w:rPr>
        <w:t>educational institutions</w:t>
      </w:r>
      <w:r w:rsidRPr="00FF4842">
        <w:rPr>
          <w:sz w:val="16"/>
        </w:rPr>
        <w:t xml:space="preserve"> that by definition are inscribed in the great modernistic narrative of “progress” where nation states, teachers and parents expect students to acquire specific skills and competencies (Popkewitz, 1998; cf. chapter 3). However, as Dewey argues, </w:t>
      </w:r>
      <w:r w:rsidRPr="00FF4842">
        <w:rPr>
          <w:rStyle w:val="StyleBoldUnderline"/>
        </w:rPr>
        <w:t xml:space="preserve">the actual doings of </w:t>
      </w:r>
      <w:r w:rsidRPr="00FF4842">
        <w:rPr>
          <w:rStyle w:val="Emphasis"/>
        </w:rPr>
        <w:t>educational gaming</w:t>
      </w:r>
      <w:r w:rsidRPr="00FF4842">
        <w:rPr>
          <w:sz w:val="16"/>
        </w:rPr>
        <w:t xml:space="preserve"> </w:t>
      </w:r>
      <w:r w:rsidRPr="00FF4842">
        <w:rPr>
          <w:rStyle w:val="StyleBoldUnderline"/>
        </w:rPr>
        <w:t xml:space="preserve">cannot be reduced to rational means-ends schemes. </w:t>
      </w:r>
      <w:r w:rsidRPr="00FF4842">
        <w:rPr>
          <w:sz w:val="16"/>
        </w:rPr>
        <w:t>Instead, the situated interaction between teachers, students, and learning resources are played out as contingent re-distributions of means, ends and ends in view,</w:t>
      </w:r>
      <w:r w:rsidRPr="008F5E29">
        <w:rPr>
          <w:sz w:val="16"/>
        </w:rPr>
        <w:t xml:space="preserve"> which often make classroom contexts seem “messy” from an outsider’s perspective (Barab &amp; Squire, 2004). 4.2.3. </w:t>
      </w:r>
      <w:r w:rsidRPr="00CC4FFE">
        <w:rPr>
          <w:rStyle w:val="Emphasis"/>
        </w:rPr>
        <w:t>Dramatic rehearsal</w:t>
      </w:r>
      <w:r w:rsidRPr="008F5E29">
        <w:rPr>
          <w:sz w:val="16"/>
        </w:rPr>
        <w:t xml:space="preserve"> </w:t>
      </w:r>
      <w:proofErr w:type="gramStart"/>
      <w:r w:rsidRPr="008F5E29">
        <w:rPr>
          <w:sz w:val="16"/>
        </w:rPr>
        <w:t>The</w:t>
      </w:r>
      <w:proofErr w:type="gramEnd"/>
      <w:r w:rsidRPr="008F5E29">
        <w:rPr>
          <w:sz w:val="16"/>
        </w:rPr>
        <w:t xml:space="preserve"> two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sidRPr="00CC4FFE">
        <w:rPr>
          <w:rStyle w:val="StyleBoldUnderline"/>
        </w:rPr>
        <w:t xml:space="preserve">social </w:t>
      </w:r>
      <w:r w:rsidRPr="00E103A1">
        <w:rPr>
          <w:rStyle w:val="StyleBoldUnderline"/>
          <w:highlight w:val="green"/>
        </w:rPr>
        <w:t xml:space="preserve">actors deliberate by </w:t>
      </w:r>
      <w:r w:rsidRPr="00E103A1">
        <w:rPr>
          <w:rStyle w:val="Emphasis"/>
          <w:highlight w:val="green"/>
        </w:rPr>
        <w:t>projecting</w:t>
      </w:r>
      <w:r w:rsidRPr="00E103A1">
        <w:rPr>
          <w:rStyle w:val="StyleBoldUnderline"/>
          <w:highlight w:val="green"/>
        </w:rPr>
        <w:t xml:space="preserve"> and </w:t>
      </w:r>
      <w:r w:rsidRPr="00E103A1">
        <w:rPr>
          <w:rStyle w:val="Emphasis"/>
          <w:highlight w:val="green"/>
        </w:rPr>
        <w:t>choosing between</w:t>
      </w:r>
      <w:r w:rsidRPr="00E103A1">
        <w:rPr>
          <w:sz w:val="16"/>
          <w:highlight w:val="green"/>
        </w:rPr>
        <w:t xml:space="preserve"> </w:t>
      </w:r>
      <w:r w:rsidRPr="00E103A1">
        <w:rPr>
          <w:rStyle w:val="StyleBoldUnderline"/>
          <w:highlight w:val="green"/>
        </w:rPr>
        <w:t>various scenarios for future action</w:t>
      </w:r>
      <w:r w:rsidRPr="008F5E29">
        <w:rPr>
          <w:sz w:val="16"/>
        </w:rPr>
        <w:t xml:space="preserve">. Dewey uses the concept dramatic rehearsal several times in his work but presents the most extensive elaboration in Human Nature and Conduct: </w:t>
      </w:r>
      <w:r w:rsidRPr="00E103A1">
        <w:rPr>
          <w:rStyle w:val="StyleBoldUnderline"/>
          <w:highlight w:val="green"/>
        </w:rPr>
        <w:t xml:space="preserve">Deliberation is a dramatic </w:t>
      </w:r>
      <w:r w:rsidRPr="00CC4FFE">
        <w:rPr>
          <w:rStyle w:val="StyleBoldUnderline"/>
        </w:rPr>
        <w:t>rehearsal (in</w:t>
      </w:r>
      <w:r w:rsidRPr="00E103A1">
        <w:rPr>
          <w:rStyle w:val="Emphasis"/>
          <w:highlight w:val="green"/>
        </w:rPr>
        <w:t xml:space="preserve"> imagination</w:t>
      </w:r>
      <w:r w:rsidRPr="00E103A1">
        <w:rPr>
          <w:rStyle w:val="StyleBoldUnderline"/>
          <w:highlight w:val="green"/>
        </w:rPr>
        <w:t xml:space="preserve">) of various competing possible </w:t>
      </w:r>
      <w:r w:rsidRPr="00E103A1">
        <w:rPr>
          <w:rStyle w:val="Emphasis"/>
          <w:highlight w:val="green"/>
        </w:rPr>
        <w:t>lines of action</w:t>
      </w:r>
      <w:r w:rsidRPr="008F5E29">
        <w:rPr>
          <w:sz w:val="16"/>
        </w:rPr>
        <w:t xml:space="preserve">… [It] is an experiment in finding out what the various lines of possible </w:t>
      </w:r>
      <w:r w:rsidRPr="008C257B">
        <w:rPr>
          <w:sz w:val="16"/>
        </w:rPr>
        <w:t xml:space="preserve">action are really like (...) </w:t>
      </w:r>
      <w:r w:rsidRPr="008C257B">
        <w:rPr>
          <w:rStyle w:val="StyleBoldUnderline"/>
        </w:rPr>
        <w:t xml:space="preserve">Thought runs ahead and foresees outcomes, and thereby avoids having to await the instruction of </w:t>
      </w:r>
      <w:r w:rsidRPr="008C257B">
        <w:rPr>
          <w:rStyle w:val="Emphasis"/>
        </w:rPr>
        <w:t>actual failure</w:t>
      </w:r>
      <w:r w:rsidRPr="008C257B">
        <w:rPr>
          <w:sz w:val="16"/>
        </w:rPr>
        <w:t xml:space="preserve"> and disaster. An act overtly tried out is </w:t>
      </w:r>
      <w:proofErr w:type="gramStart"/>
      <w:r w:rsidRPr="008C257B">
        <w:rPr>
          <w:sz w:val="16"/>
        </w:rPr>
        <w:t>irrevocable,</w:t>
      </w:r>
      <w:proofErr w:type="gramEnd"/>
      <w:r w:rsidRPr="008C257B">
        <w:rPr>
          <w:sz w:val="16"/>
        </w:rPr>
        <w:t xml:space="preserve"> its consequences cannot be blotted out. </w:t>
      </w:r>
      <w:r w:rsidRPr="008C257B">
        <w:rPr>
          <w:rStyle w:val="StyleBoldUnderline"/>
        </w:rPr>
        <w:t>An act tried out in imagination is not final or fatal. It is retrievable</w:t>
      </w:r>
      <w:r w:rsidRPr="008C257B">
        <w:rPr>
          <w:sz w:val="16"/>
        </w:rPr>
        <w:t xml:space="preserve"> (Dewey, 1922: 132-3).    </w:t>
      </w:r>
      <w:r w:rsidRPr="008C257B">
        <w:rPr>
          <w:rStyle w:val="StyleBoldUnderline"/>
          <w:rFonts w:cs="Arial"/>
        </w:rPr>
        <w:t>This excerpt</w:t>
      </w:r>
      <w:r w:rsidRPr="00287DFA">
        <w:rPr>
          <w:rStyle w:val="StyleBoldUnderline"/>
          <w:rFonts w:cs="Arial"/>
        </w:rPr>
        <w:t xml:space="preserve"> illustrates how Dewey views the process of decision making (deliberation) through the lens of an imaginative drama metaphor. Thus, decisions are made through the imag</w:t>
      </w:r>
      <w:r w:rsidRPr="008F5E29">
        <w:rPr>
          <w:sz w:val="16"/>
        </w:rPr>
        <w:t>inative projection of outcomes, where the “</w:t>
      </w:r>
      <w:r w:rsidRPr="00E103A1">
        <w:rPr>
          <w:rStyle w:val="Emphasis"/>
          <w:highlight w:val="green"/>
        </w:rPr>
        <w:t>possible competing lines of action” are resolved through a thought experiment</w:t>
      </w:r>
      <w:r w:rsidRPr="008F5E29">
        <w:rPr>
          <w:sz w:val="16"/>
        </w:rPr>
        <w:t>.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w:t>
      </w:r>
      <w:r w:rsidRPr="008F5E29">
        <w:rPr>
          <w:rFonts w:cs="Arial"/>
          <w:sz w:val="16"/>
        </w:rPr>
        <w:t xml:space="preserve">lfred </w:t>
      </w:r>
      <w:r w:rsidRPr="00287DFA">
        <w:rPr>
          <w:rStyle w:val="StyleBoldUnderline"/>
          <w:rFonts w:cs="Arial"/>
        </w:rPr>
        <w:t>Schütz,</w:t>
      </w:r>
      <w:r w:rsidRPr="008F5E29">
        <w:rPr>
          <w:rFonts w:cs="Arial"/>
          <w:sz w:val="16"/>
        </w:rPr>
        <w:t xml:space="preserve"> who </w:t>
      </w:r>
      <w:r w:rsidRPr="00287DFA">
        <w:rPr>
          <w:rStyle w:val="StyleBoldUnderline"/>
          <w:rFonts w:cs="Arial"/>
        </w:rPr>
        <w:t xml:space="preserve">praises Dewey’s concept as </w:t>
      </w:r>
      <w:r w:rsidRPr="00CC4FFE">
        <w:rPr>
          <w:rStyle w:val="StyleBoldUnderline"/>
        </w:rPr>
        <w:t xml:space="preserve">a “fortunate image” for understanding </w:t>
      </w:r>
      <w:r w:rsidRPr="00CC4FFE">
        <w:rPr>
          <w:rStyle w:val="Emphasis"/>
        </w:rPr>
        <w:t>everyday rationality</w:t>
      </w:r>
      <w:r w:rsidRPr="008F5E29">
        <w:rPr>
          <w:sz w:val="16"/>
        </w:rPr>
        <w:t xml:space="preserve"> (Schütz, 1943: 140). Other attempts are primarily related to overall discussions on moral or ethical deliberation (Caspary, 1991, 2000, 2006; Fesmire, 1995, 2003; Rönssön, 2003; McVea, 2006). As Fesmire points out, dramatic rehearsal is intended to describe an important phase of deliberation that does not characterise the whole process of making moral decisions, which includes “duties and contractual obligations, short and long-term consequences, traits of character to be affected, and rights” (Fesmire, 2003: 70). Instead, </w:t>
      </w:r>
      <w:r w:rsidRPr="00C16F1B">
        <w:rPr>
          <w:rStyle w:val="StyleBoldUnderline"/>
        </w:rPr>
        <w:t>dramatic rehearsal should be seen as the process of “crystallizing possibilities and transforming them into</w:t>
      </w:r>
      <w:r w:rsidRPr="008F5E29">
        <w:rPr>
          <w:sz w:val="16"/>
        </w:rPr>
        <w:t xml:space="preserve"> directive </w:t>
      </w:r>
      <w:r w:rsidRPr="00C16F1B">
        <w:rPr>
          <w:rStyle w:val="StyleBoldUnderline"/>
        </w:rPr>
        <w:t>hypotheses”</w:t>
      </w:r>
      <w:r w:rsidRPr="008F5E29">
        <w:rPr>
          <w:sz w:val="16"/>
        </w:rPr>
        <w:t xml:space="preserve"> (Fesmire, 2003: 70). Thus, </w:t>
      </w:r>
      <w:r w:rsidRPr="00E103A1">
        <w:rPr>
          <w:rStyle w:val="StyleBoldUnderline"/>
          <w:highlight w:val="green"/>
        </w:rPr>
        <w:t xml:space="preserve">deliberation can </w:t>
      </w:r>
      <w:r w:rsidRPr="00C16F1B">
        <w:rPr>
          <w:rStyle w:val="StyleBoldUnderline"/>
        </w:rPr>
        <w:t>in no way guarantee</w:t>
      </w:r>
      <w:r w:rsidRPr="008F5E29">
        <w:rPr>
          <w:sz w:val="16"/>
        </w:rPr>
        <w:t xml:space="preserve"> that </w:t>
      </w:r>
      <w:r w:rsidRPr="00C16F1B">
        <w:rPr>
          <w:rStyle w:val="StyleBoldUnderline"/>
        </w:rPr>
        <w:t>the response of a “</w:t>
      </w:r>
      <w:r w:rsidRPr="00C16F1B">
        <w:rPr>
          <w:rStyle w:val="Emphasis"/>
        </w:rPr>
        <w:t>thought experiment</w:t>
      </w:r>
      <w:r w:rsidRPr="008F5E29">
        <w:rPr>
          <w:sz w:val="16"/>
        </w:rPr>
        <w:t xml:space="preserve">” will be successful. But </w:t>
      </w:r>
      <w:r w:rsidRPr="00C16F1B">
        <w:rPr>
          <w:rStyle w:val="Emphasis"/>
        </w:rPr>
        <w:t>what it can do</w:t>
      </w:r>
      <w:r w:rsidRPr="008F5E29">
        <w:rPr>
          <w:sz w:val="16"/>
        </w:rPr>
        <w:t xml:space="preserve"> </w:t>
      </w:r>
      <w:r w:rsidRPr="00C16F1B">
        <w:rPr>
          <w:rStyle w:val="StyleBoldUnderline"/>
        </w:rPr>
        <w:t xml:space="preserve">is </w:t>
      </w:r>
      <w:r w:rsidRPr="00E103A1">
        <w:rPr>
          <w:rStyle w:val="StyleBoldUnderline"/>
          <w:highlight w:val="green"/>
        </w:rPr>
        <w:t xml:space="preserve">make the </w:t>
      </w:r>
      <w:r w:rsidRPr="00E103A1">
        <w:rPr>
          <w:rStyle w:val="Emphasis"/>
          <w:highlight w:val="green"/>
        </w:rPr>
        <w:t>process</w:t>
      </w:r>
      <w:r w:rsidRPr="00E103A1">
        <w:rPr>
          <w:rStyle w:val="StyleBoldUnderline"/>
          <w:highlight w:val="green"/>
        </w:rPr>
        <w:t xml:space="preserve"> of choosing more </w:t>
      </w:r>
      <w:r w:rsidRPr="00E103A1">
        <w:rPr>
          <w:rStyle w:val="Emphasis"/>
          <w:highlight w:val="green"/>
        </w:rPr>
        <w:t>intelligent</w:t>
      </w:r>
      <w:r w:rsidRPr="008F5E29">
        <w:rPr>
          <w:sz w:val="16"/>
        </w:rPr>
        <w:t xml:space="preserve"> than would be the case with “blind” trial-and-error (Biesta, 2006: 8). The notion of </w:t>
      </w:r>
      <w:r w:rsidRPr="00C16F1B">
        <w:rPr>
          <w:rStyle w:val="StyleBoldUnderline"/>
        </w:rPr>
        <w:t>dramatic rehearsal provides a valuable perspective for understanding educational gaming as</w:t>
      </w:r>
      <w:r w:rsidRPr="008F5E29">
        <w:rPr>
          <w:sz w:val="16"/>
        </w:rPr>
        <w:t xml:space="preserve"> a simultaneously </w:t>
      </w:r>
      <w:r w:rsidRPr="00C16F1B">
        <w:rPr>
          <w:rStyle w:val="StyleBoldUnderline"/>
        </w:rPr>
        <w:t>real and imagined inquiry into domain-specific scenarios.</w:t>
      </w:r>
      <w:r w:rsidRPr="008F5E29">
        <w:rPr>
          <w:sz w:val="16"/>
        </w:rPr>
        <w:t xml:space="preserve"> Dewey defines dramatic rehearsal as the capacity to stage and evaluate “acts”, which implies an “irrevocable” difference between acts that are “tried out in imagination” and acts that are “overtly tried out” with real-life consequences (Dewey, 1922: </w:t>
      </w:r>
      <w:r w:rsidRPr="008F5E29">
        <w:rPr>
          <w:rFonts w:cs="Arial"/>
          <w:sz w:val="16"/>
        </w:rPr>
        <w:t xml:space="preserve">132-3). </w:t>
      </w:r>
      <w:r w:rsidRPr="00287DFA">
        <w:rPr>
          <w:rStyle w:val="StyleBoldUnderline"/>
          <w:rFonts w:cs="Arial"/>
        </w:rPr>
        <w:t>This</w:t>
      </w:r>
      <w:r w:rsidRPr="00287DFA">
        <w:rPr>
          <w:rStyle w:val="StyleBoldUnderline"/>
        </w:rPr>
        <w:t xml:space="preserve"> </w:t>
      </w:r>
      <w:r w:rsidRPr="008F5E29">
        <w:rPr>
          <w:sz w:val="16"/>
        </w:rPr>
        <w:t xml:space="preserve">description shares obvious similarities with </w:t>
      </w:r>
      <w:r w:rsidRPr="00E103A1">
        <w:rPr>
          <w:rStyle w:val="StyleBoldUnderline"/>
          <w:highlight w:val="green"/>
        </w:rPr>
        <w:t>games</w:t>
      </w:r>
      <w:r w:rsidRPr="008F5E29">
        <w:rPr>
          <w:sz w:val="16"/>
        </w:rPr>
        <w:t xml:space="preserve"> as they </w:t>
      </w:r>
      <w:r w:rsidRPr="00E103A1">
        <w:rPr>
          <w:rStyle w:val="StyleBoldUnderline"/>
          <w:highlight w:val="green"/>
        </w:rPr>
        <w:t xml:space="preserve">require participants to </w:t>
      </w:r>
      <w:r w:rsidRPr="00C16F1B">
        <w:rPr>
          <w:rStyle w:val="Emphasis"/>
        </w:rPr>
        <w:t>inquire into</w:t>
      </w:r>
      <w:r w:rsidRPr="008F5E29">
        <w:rPr>
          <w:sz w:val="16"/>
        </w:rPr>
        <w:t xml:space="preserve"> </w:t>
      </w:r>
      <w:r w:rsidRPr="00C16F1B">
        <w:rPr>
          <w:rStyle w:val="StyleBoldUnderline"/>
        </w:rPr>
        <w:t xml:space="preserve">and </w:t>
      </w:r>
      <w:r w:rsidRPr="00E103A1">
        <w:rPr>
          <w:rStyle w:val="StyleBoldUnderline"/>
          <w:highlight w:val="green"/>
        </w:rPr>
        <w:t xml:space="preserve">resolve </w:t>
      </w:r>
      <w:r w:rsidRPr="00E103A1">
        <w:rPr>
          <w:rStyle w:val="Emphasis"/>
          <w:highlight w:val="green"/>
        </w:rPr>
        <w:t>scenario-specific problems</w:t>
      </w:r>
      <w:r w:rsidRPr="008F5E29">
        <w:rPr>
          <w:sz w:val="16"/>
        </w:rPr>
        <w:t xml:space="preserve"> (cf. chapter 2). On the other hand, </w:t>
      </w:r>
      <w:r w:rsidRPr="00C16F1B">
        <w:rPr>
          <w:rStyle w:val="StyleBoldUnderline"/>
        </w:rPr>
        <w:t>there is</w:t>
      </w:r>
      <w:r w:rsidRPr="008F5E29">
        <w:rPr>
          <w:sz w:val="16"/>
        </w:rPr>
        <w:t xml:space="preserve"> also </w:t>
      </w:r>
      <w:r w:rsidRPr="00C16F1B">
        <w:rPr>
          <w:rStyle w:val="StyleBoldUnderline"/>
        </w:rPr>
        <w:t xml:space="preserve">a </w:t>
      </w:r>
      <w:r w:rsidRPr="00C16F1B">
        <w:rPr>
          <w:rStyle w:val="Emphasis"/>
        </w:rPr>
        <w:t>striking difference</w:t>
      </w:r>
      <w:r w:rsidRPr="008F5E29">
        <w:rPr>
          <w:sz w:val="16"/>
        </w:rPr>
        <w:t xml:space="preserve"> </w:t>
      </w:r>
      <w:r w:rsidRPr="00C16F1B">
        <w:rPr>
          <w:rStyle w:val="StyleBoldUnderline"/>
        </w:rPr>
        <w:t xml:space="preserve">between moral deliberation and educational game activities in terms of the </w:t>
      </w:r>
      <w:r w:rsidRPr="00C16F1B">
        <w:rPr>
          <w:rStyle w:val="Emphasis"/>
        </w:rPr>
        <w:t>actual consequences</w:t>
      </w:r>
      <w:r w:rsidRPr="008F5E29">
        <w:rPr>
          <w:sz w:val="16"/>
        </w:rPr>
        <w:t xml:space="preserve"> that follow particular actions. Thus, when it comes to educational games, </w:t>
      </w:r>
      <w:r w:rsidRPr="00E103A1">
        <w:rPr>
          <w:rStyle w:val="StyleBoldUnderline"/>
          <w:highlight w:val="green"/>
        </w:rPr>
        <w:t>acts are</w:t>
      </w:r>
      <w:r w:rsidRPr="008F5E29">
        <w:rPr>
          <w:sz w:val="16"/>
        </w:rPr>
        <w:t xml:space="preserve"> both </w:t>
      </w:r>
      <w:r w:rsidRPr="00E103A1">
        <w:rPr>
          <w:rStyle w:val="StyleBoldUnderline"/>
          <w:highlight w:val="green"/>
        </w:rPr>
        <w:t>imagined and tried out, but without all the real-life consequences</w:t>
      </w:r>
      <w:r w:rsidRPr="008F5E29">
        <w:rPr>
          <w:sz w:val="16"/>
        </w:rPr>
        <w:t xml:space="preserve"> </w:t>
      </w:r>
      <w:r w:rsidRPr="00C16F1B">
        <w:rPr>
          <w:rStyle w:val="StyleBoldUnderline"/>
        </w:rPr>
        <w:t>of the</w:t>
      </w:r>
      <w:r w:rsidRPr="008F5E29">
        <w:rPr>
          <w:sz w:val="16"/>
        </w:rPr>
        <w:t xml:space="preserve"> practices, </w:t>
      </w:r>
      <w:r w:rsidRPr="00C16F1B">
        <w:rPr>
          <w:rStyle w:val="StyleBoldUnderline"/>
        </w:rPr>
        <w:t>knowledge forms</w:t>
      </w:r>
      <w:r w:rsidRPr="008F5E29">
        <w:rPr>
          <w:sz w:val="16"/>
        </w:rPr>
        <w:t xml:space="preserve"> and outcomes that are being simulated in the game world. Simply put, there is a difference in realism between the dramatic rehearsals of everyday life and in </w:t>
      </w:r>
      <w:r w:rsidRPr="00E103A1">
        <w:rPr>
          <w:rStyle w:val="StyleBoldUnderline"/>
          <w:highlight w:val="green"/>
        </w:rPr>
        <w:t>games</w:t>
      </w:r>
      <w:r w:rsidRPr="00C16F1B">
        <w:rPr>
          <w:rStyle w:val="StyleBoldUnderline"/>
        </w:rPr>
        <w:t>,</w:t>
      </w:r>
      <w:r w:rsidRPr="008F5E29">
        <w:rPr>
          <w:sz w:val="16"/>
        </w:rPr>
        <w:t xml:space="preserve"> which only “play at” or </w:t>
      </w:r>
      <w:r w:rsidRPr="00E103A1">
        <w:rPr>
          <w:rStyle w:val="Emphasis"/>
          <w:highlight w:val="green"/>
        </w:rPr>
        <w:t>simulate</w:t>
      </w:r>
      <w:r w:rsidRPr="008F5E29">
        <w:rPr>
          <w:sz w:val="16"/>
        </w:rPr>
        <w:t xml:space="preserve"> the stakes and   risks that characterise the “serious” nature of </w:t>
      </w:r>
      <w:r w:rsidRPr="00E103A1">
        <w:rPr>
          <w:rStyle w:val="StyleBoldUnderline"/>
          <w:highlight w:val="green"/>
        </w:rPr>
        <w:t>moral deliberation</w:t>
      </w:r>
      <w:r w:rsidRPr="008F5E29">
        <w:rPr>
          <w:sz w:val="16"/>
        </w:rPr>
        <w:t xml:space="preserve">, i.e. a real-life politician trying to win a parliamentary election experiences more personal and emotional risk than students trying to win the election scenario of The Power Game. At the same time, </w:t>
      </w:r>
      <w:r w:rsidRPr="008F5E29">
        <w:rPr>
          <w:rStyle w:val="StyleBoldUnderline"/>
        </w:rPr>
        <w:t>the lack of real-life consequences</w:t>
      </w:r>
      <w:r w:rsidRPr="008F5E29">
        <w:rPr>
          <w:sz w:val="16"/>
        </w:rPr>
        <w:t xml:space="preserve"> in educational games </w:t>
      </w:r>
      <w:r w:rsidRPr="008F5E29">
        <w:rPr>
          <w:rStyle w:val="StyleBoldUnderline"/>
        </w:rPr>
        <w:t>makes it possible to design a</w:t>
      </w:r>
      <w:r w:rsidRPr="008F5E29">
        <w:rPr>
          <w:sz w:val="16"/>
        </w:rPr>
        <w:t xml:space="preserve"> relatively </w:t>
      </w:r>
      <w:r w:rsidRPr="008F5E29">
        <w:rPr>
          <w:rStyle w:val="StyleBoldUnderline"/>
        </w:rPr>
        <w:t>safe learning environment, w</w:t>
      </w:r>
      <w:r w:rsidRPr="008F5E29">
        <w:rPr>
          <w:sz w:val="16"/>
        </w:rPr>
        <w:t xml:space="preserve">here teachers can stage particular game scenarios to be enacted and validated for educational purposes. In this sense, educational games are able </w:t>
      </w:r>
      <w:r w:rsidRPr="008F5E29">
        <w:rPr>
          <w:rStyle w:val="StyleBoldUnderline"/>
        </w:rPr>
        <w:t>to</w:t>
      </w:r>
      <w:r w:rsidRPr="008F5E29">
        <w:rPr>
          <w:sz w:val="16"/>
        </w:rPr>
        <w:t xml:space="preserve"> provide a safe but meaningful way of letting teachers and students make mistakes (e.g. by giving a poor political presentation) and </w:t>
      </w:r>
      <w:r w:rsidRPr="008F5E29">
        <w:rPr>
          <w:rStyle w:val="StyleBoldUnderline"/>
        </w:rPr>
        <w:t>dramatically rehearse particular “</w:t>
      </w:r>
      <w:r w:rsidRPr="008F5E29">
        <w:rPr>
          <w:rStyle w:val="Emphasis"/>
        </w:rPr>
        <w:t xml:space="preserve">competing </w:t>
      </w:r>
      <w:r w:rsidRPr="008F5E29">
        <w:rPr>
          <w:rStyle w:val="StyleBoldUnderline"/>
        </w:rPr>
        <w:t xml:space="preserve">possible </w:t>
      </w:r>
      <w:r w:rsidRPr="008F5E29">
        <w:rPr>
          <w:rStyle w:val="Emphasis"/>
        </w:rPr>
        <w:t>lines of action”</w:t>
      </w:r>
      <w:r w:rsidRPr="008F5E29">
        <w:rPr>
          <w:sz w:val="16"/>
        </w:rPr>
        <w:t xml:space="preserve"> that are relevant to particular educational goals (Dewey, 1922: 132). Seen from this pragmatist perspective, </w:t>
      </w:r>
      <w:r w:rsidRPr="00E103A1">
        <w:rPr>
          <w:rStyle w:val="StyleBoldUnderline"/>
          <w:highlight w:val="green"/>
        </w:rPr>
        <w:t>the educational value</w:t>
      </w:r>
      <w:r w:rsidRPr="008F5E29">
        <w:rPr>
          <w:sz w:val="16"/>
        </w:rPr>
        <w:t xml:space="preserve"> of games </w:t>
      </w:r>
      <w:r w:rsidRPr="008F5E29">
        <w:rPr>
          <w:rStyle w:val="StyleBoldUnderline"/>
        </w:rPr>
        <w:t>is not</w:t>
      </w:r>
      <w:r w:rsidRPr="008F5E29">
        <w:rPr>
          <w:sz w:val="16"/>
        </w:rPr>
        <w:t xml:space="preserve"> so much a question of learning facts or giving </w:t>
      </w:r>
      <w:r w:rsidRPr="008F5E29">
        <w:rPr>
          <w:rStyle w:val="Emphasis"/>
        </w:rPr>
        <w:t>the “right” answers, but</w:t>
      </w:r>
      <w:r w:rsidRPr="008F5E29">
        <w:rPr>
          <w:sz w:val="16"/>
        </w:rPr>
        <w:t xml:space="preserve"> more a question of </w:t>
      </w:r>
      <w:r w:rsidRPr="00E103A1">
        <w:rPr>
          <w:rStyle w:val="StyleBoldUnderline"/>
          <w:highlight w:val="green"/>
        </w:rPr>
        <w:t xml:space="preserve">exploring the </w:t>
      </w:r>
      <w:r w:rsidRPr="00E103A1">
        <w:rPr>
          <w:rStyle w:val="Emphasis"/>
          <w:highlight w:val="green"/>
        </w:rPr>
        <w:t>contingent outcomes</w:t>
      </w:r>
      <w:r w:rsidRPr="00E103A1">
        <w:rPr>
          <w:sz w:val="16"/>
          <w:highlight w:val="green"/>
        </w:rPr>
        <w:t xml:space="preserve"> </w:t>
      </w:r>
      <w:r w:rsidRPr="00E103A1">
        <w:rPr>
          <w:rStyle w:val="StyleBoldUnderline"/>
          <w:highlight w:val="green"/>
        </w:rPr>
        <w:t xml:space="preserve">and </w:t>
      </w:r>
      <w:r w:rsidRPr="00E103A1">
        <w:rPr>
          <w:rStyle w:val="Emphasis"/>
          <w:highlight w:val="green"/>
        </w:rPr>
        <w:t>domain-specific processes</w:t>
      </w:r>
      <w:r w:rsidRPr="00E103A1">
        <w:rPr>
          <w:rStyle w:val="StyleBoldUnderline"/>
          <w:highlight w:val="green"/>
        </w:rPr>
        <w:t xml:space="preserve"> of </w:t>
      </w:r>
      <w:r w:rsidRPr="00E103A1">
        <w:rPr>
          <w:rStyle w:val="Emphasis"/>
          <w:highlight w:val="green"/>
        </w:rPr>
        <w:t>problem-based scenarios.</w:t>
      </w:r>
      <w:r w:rsidRPr="008F5E29">
        <w:rPr>
          <w:sz w:val="16"/>
        </w:rPr>
        <w:t xml:space="preserve">  </w:t>
      </w:r>
    </w:p>
    <w:p w:rsidR="00CA519E" w:rsidRDefault="00CA519E" w:rsidP="00CA519E"/>
    <w:p w:rsidR="00CA519E" w:rsidRPr="00817CD7" w:rsidRDefault="00CA519E" w:rsidP="00CA519E">
      <w:pPr>
        <w:pStyle w:val="Heading4"/>
      </w:pPr>
      <w:r>
        <w:t>Counter interp – read it on the neg or by a topical policy proposal – solves your offense</w:t>
      </w:r>
    </w:p>
    <w:p w:rsidR="00CA519E" w:rsidRPr="00817CD7" w:rsidRDefault="00CA519E" w:rsidP="00CA519E">
      <w:pPr>
        <w:pStyle w:val="Heading4"/>
      </w:pPr>
      <w:r w:rsidRPr="00817CD7">
        <w:t xml:space="preserve">Competing interpretations are good – force the aff to prove their interpretation of the topic is the best interpretation. </w:t>
      </w:r>
    </w:p>
    <w:p w:rsidR="00CA519E" w:rsidRDefault="00CA519E" w:rsidP="00CA519E"/>
    <w:p w:rsidR="00CA519E" w:rsidRDefault="00CA519E" w:rsidP="00CA519E">
      <w:pPr>
        <w:spacing w:after="200" w:line="276" w:lineRule="auto"/>
        <w:rPr>
          <w:rFonts w:asciiTheme="minorHAnsi" w:hAnsiTheme="minorHAnsi" w:cstheme="minorBidi"/>
        </w:rPr>
      </w:pPr>
    </w:p>
    <w:p w:rsidR="00CA519E" w:rsidRPr="00CA519E" w:rsidRDefault="00CA519E" w:rsidP="00CA519E"/>
    <w:p w:rsidR="002F58A0" w:rsidRDefault="00CA519E" w:rsidP="00CA519E">
      <w:pPr>
        <w:pStyle w:val="Heading1"/>
      </w:pPr>
      <w:r>
        <w:t>2NC</w:t>
      </w:r>
    </w:p>
    <w:p w:rsidR="00CA519E" w:rsidRDefault="00CA519E" w:rsidP="00CA519E"/>
    <w:p w:rsidR="00CA519E" w:rsidRDefault="00CA519E" w:rsidP="00CA519E">
      <w:pPr>
        <w:pStyle w:val="Heading2"/>
      </w:pPr>
      <w:r>
        <w:t>Visibility</w:t>
      </w:r>
    </w:p>
    <w:p w:rsidR="00CA519E" w:rsidRDefault="00CA519E" w:rsidP="00CA519E">
      <w:pPr>
        <w:pStyle w:val="Heading3"/>
      </w:pPr>
      <w:r>
        <w:t>2NC Overview</w:t>
      </w:r>
    </w:p>
    <w:p w:rsidR="00CA519E" w:rsidRPr="0001048A" w:rsidRDefault="00CA519E" w:rsidP="00CA519E"/>
    <w:p w:rsidR="00CA519E" w:rsidRPr="0001048A" w:rsidRDefault="00CA519E" w:rsidP="00CA519E">
      <w:pPr>
        <w:pStyle w:val="Heading4"/>
      </w:pPr>
      <w:r w:rsidRPr="0001048A">
        <w:t xml:space="preserve">The aff stands at the gates of debate with a manifesto asking for you to affirm their revolutionary act, but with every affirmation their act no longer becomes revolutionary it simply becomes the norm – </w:t>
      </w:r>
    </w:p>
    <w:p w:rsidR="00CA519E" w:rsidRDefault="00CA519E" w:rsidP="00CA519E">
      <w:pPr>
        <w:pStyle w:val="Heading4"/>
      </w:pPr>
      <w:r w:rsidRPr="0001048A">
        <w:t>Their call for the ballot is self – defeating –</w:t>
      </w:r>
      <w:r>
        <w:t xml:space="preserve"> a few impacts</w:t>
      </w:r>
    </w:p>
    <w:p w:rsidR="00CA519E" w:rsidRDefault="00CA519E" w:rsidP="00CA519E">
      <w:pPr>
        <w:pStyle w:val="Heading4"/>
      </w:pPr>
      <w:r w:rsidRPr="0001048A">
        <w:t>1</w:t>
      </w:r>
      <w:r>
        <w:t>.</w:t>
      </w:r>
      <w:r w:rsidRPr="0001048A">
        <w:t xml:space="preserve"> Death of product – they hang their project up in the gallery of debate to be criticized and torn apart by </w:t>
      </w:r>
      <w:r>
        <w:t>negative teams – turns the case – that’s Tsianos</w:t>
      </w:r>
    </w:p>
    <w:p w:rsidR="00CA519E" w:rsidRPr="00BB011C" w:rsidRDefault="00CA519E" w:rsidP="00CA519E">
      <w:pPr>
        <w:pStyle w:val="Heading4"/>
      </w:pPr>
      <w:r>
        <w:t>2. T</w:t>
      </w:r>
      <w:r w:rsidRPr="00490F8E">
        <w:t xml:space="preserve">he demand for a voice against oppression becomes a rejection of silence. </w:t>
      </w:r>
      <w:r>
        <w:t>T</w:t>
      </w:r>
      <w:r w:rsidRPr="00490F8E">
        <w:t xml:space="preserve">heir rhetoric of success </w:t>
      </w:r>
      <w:r>
        <w:t>turns this to bitter resentment</w:t>
      </w:r>
    </w:p>
    <w:p w:rsidR="00CA519E" w:rsidRPr="00CF41C0" w:rsidRDefault="00CA519E" w:rsidP="00CA519E">
      <w:pPr>
        <w:rPr>
          <w:sz w:val="16"/>
          <w:szCs w:val="16"/>
        </w:rPr>
      </w:pPr>
      <w:r w:rsidRPr="00BB011C">
        <w:rPr>
          <w:rStyle w:val="StyleStyleBold12pt"/>
        </w:rPr>
        <w:t xml:space="preserve">Mann </w:t>
      </w:r>
      <w:proofErr w:type="gramStart"/>
      <w:r w:rsidRPr="00BB011C">
        <w:rPr>
          <w:rStyle w:val="StyleStyleBold12pt"/>
        </w:rPr>
        <w:t>94</w:t>
      </w:r>
      <w:r w:rsidRPr="00490F8E">
        <w:rPr>
          <w:b/>
        </w:rPr>
        <w:t xml:space="preserve"> </w:t>
      </w:r>
      <w:r>
        <w:rPr>
          <w:sz w:val="16"/>
          <w:szCs w:val="16"/>
        </w:rPr>
        <w:t xml:space="preserve"> (</w:t>
      </w:r>
      <w:proofErr w:type="gramEnd"/>
      <w:r w:rsidRPr="00CF41C0">
        <w:rPr>
          <w:sz w:val="16"/>
          <w:szCs w:val="16"/>
        </w:rPr>
        <w:t>Paul, philosopher, Masocritic</w:t>
      </w:r>
      <w:r>
        <w:rPr>
          <w:sz w:val="16"/>
          <w:szCs w:val="16"/>
        </w:rPr>
        <w:t>ism, page 5, 1994)</w:t>
      </w:r>
    </w:p>
    <w:p w:rsidR="00CA519E" w:rsidRPr="00CF41C0" w:rsidRDefault="00CA519E" w:rsidP="00CA519E">
      <w:pPr>
        <w:rPr>
          <w:sz w:val="16"/>
          <w:szCs w:val="16"/>
        </w:rPr>
      </w:pPr>
    </w:p>
    <w:p w:rsidR="00CA519E" w:rsidRPr="00CF41C0" w:rsidRDefault="00CA519E" w:rsidP="00CA519E">
      <w:pPr>
        <w:rPr>
          <w:b/>
          <w:u w:val="single"/>
        </w:rPr>
      </w:pPr>
      <w:r w:rsidRPr="00BB011C">
        <w:rPr>
          <w:sz w:val="16"/>
          <w:szCs w:val="16"/>
        </w:rPr>
        <w:t xml:space="preserve">Perhaps </w:t>
      </w:r>
      <w:r w:rsidRPr="00BB011C">
        <w:rPr>
          <w:rStyle w:val="StyleBoldUnderline"/>
        </w:rPr>
        <w:t>the strangeness of this situation, the absurdity of this silence, demands further reflection</w:t>
      </w:r>
      <w:r w:rsidRPr="00BB011C">
        <w:rPr>
          <w:sz w:val="16"/>
          <w:szCs w:val="16"/>
        </w:rPr>
        <w:t xml:space="preserve">, I have in mind a logo representing militancy against the public management of the AIDS crisis, a design in which the notorious pink triangle by which the Nazis designated homosexuals is linked with this equation Silence = Death. </w:t>
      </w:r>
      <w:r w:rsidRPr="00194CB2">
        <w:rPr>
          <w:rStyle w:val="StyleBoldUnderline"/>
          <w:highlight w:val="green"/>
        </w:rPr>
        <w:t>We are thereby enjoined</w:t>
      </w:r>
      <w:r w:rsidRPr="00BB011C">
        <w:rPr>
          <w:rStyle w:val="StyleBoldUnderline"/>
        </w:rPr>
        <w:t xml:space="preserve"> not to be silent but </w:t>
      </w:r>
      <w:r w:rsidRPr="00194CB2">
        <w:rPr>
          <w:rStyle w:val="StyleBoldUnderline"/>
          <w:highlight w:val="green"/>
        </w:rPr>
        <w:t>to speak</w:t>
      </w:r>
      <w:r w:rsidRPr="00BB011C">
        <w:rPr>
          <w:rStyle w:val="StyleBoldUnderline"/>
        </w:rPr>
        <w:t xml:space="preserve"> out, </w:t>
      </w:r>
      <w:r w:rsidRPr="00BB011C">
        <w:rPr>
          <w:sz w:val="16"/>
          <w:szCs w:val="16"/>
        </w:rPr>
        <w:t xml:space="preserve">to state the truth about AIDS </w:t>
      </w:r>
      <w:r w:rsidRPr="00194CB2">
        <w:rPr>
          <w:rStyle w:val="StyleBoldUnderline"/>
          <w:highlight w:val="green"/>
        </w:rPr>
        <w:t>and demand that the nation listen and act</w:t>
      </w:r>
      <w:r w:rsidRPr="00BB011C">
        <w:rPr>
          <w:rStyle w:val="StyleBoldUnderline"/>
        </w:rPr>
        <w:t xml:space="preserve"> only </w:t>
      </w:r>
      <w:r w:rsidRPr="00194CB2">
        <w:rPr>
          <w:rStyle w:val="StyleBoldUnderline"/>
          <w:highlight w:val="green"/>
        </w:rPr>
        <w:t>through an organization of voices</w:t>
      </w:r>
      <w:r w:rsidRPr="00BB011C">
        <w:rPr>
          <w:rStyle w:val="StyleBoldUnderline"/>
        </w:rPr>
        <w:t xml:space="preserve"> can those under sentence of death </w:t>
      </w:r>
      <w:proofErr w:type="gramStart"/>
      <w:r w:rsidRPr="00BB011C">
        <w:rPr>
          <w:rStyle w:val="StyleBoldUnderline"/>
        </w:rPr>
        <w:t>be</w:t>
      </w:r>
      <w:proofErr w:type="gramEnd"/>
      <w:r w:rsidRPr="00BB011C">
        <w:rPr>
          <w:rStyle w:val="StyleBoldUnderline"/>
        </w:rPr>
        <w:t xml:space="preserve"> saved. Silence here is a form of suppression, or a form of complicity with oppression. A form of moral cowardice</w:t>
      </w:r>
      <w:r w:rsidRPr="00BB011C">
        <w:rPr>
          <w:sz w:val="16"/>
          <w:szCs w:val="16"/>
        </w:rPr>
        <w:t xml:space="preserve">, Of murder, One finds the same sort of equation in those hitherto marginalized or suppressed discourses of women and ethnic minorities who, after silent centuries, now explode into voice and struggle to make themselves heard, </w:t>
      </w:r>
      <w:r w:rsidRPr="00BB011C">
        <w:rPr>
          <w:rStyle w:val="StyleBoldUnderline"/>
        </w:rPr>
        <w:t>Silence here is "unnatural,"</w:t>
      </w:r>
      <w:r w:rsidRPr="00BB011C">
        <w:rPr>
          <w:sz w:val="16"/>
          <w:szCs w:val="16"/>
        </w:rPr>
        <w:t xml:space="preserve"> as Tillie Olsen writes, a thwarting of everything vital and creative in the human spirit 3 </w:t>
      </w:r>
      <w:r w:rsidRPr="00BB011C">
        <w:rPr>
          <w:rStyle w:val="StyleBoldUnderline"/>
        </w:rPr>
        <w:t xml:space="preserve">Indeed, </w:t>
      </w:r>
      <w:r w:rsidRPr="00BB011C">
        <w:rPr>
          <w:rStyle w:val="Emphasis"/>
        </w:rPr>
        <w:t>nothing could be closer to the heart of our moral and political thinking than the necessity to speak out</w:t>
      </w:r>
      <w:r w:rsidRPr="00BB011C">
        <w:rPr>
          <w:rStyle w:val="StyleBoldUnderline"/>
        </w:rPr>
        <w:t>, to bear witness, to give voice to the truth</w:t>
      </w:r>
      <w:r w:rsidRPr="00BB011C">
        <w:rPr>
          <w:sz w:val="16"/>
          <w:szCs w:val="16"/>
        </w:rPr>
        <w:t>, And nothing said here will contradict such a necessity for those who must claim it</w:t>
      </w:r>
      <w:r w:rsidRPr="00BB011C">
        <w:rPr>
          <w:rStyle w:val="StyleBoldUnderline"/>
        </w:rPr>
        <w:t xml:space="preserve">, But at the same time, </w:t>
      </w:r>
      <w:r w:rsidRPr="00BB011C">
        <w:rPr>
          <w:sz w:val="16"/>
          <w:szCs w:val="16"/>
        </w:rPr>
        <w:t xml:space="preserve">as </w:t>
      </w:r>
      <w:r w:rsidRPr="00BB011C">
        <w:rPr>
          <w:rStyle w:val="StyleBoldUnderline"/>
        </w:rPr>
        <w:t xml:space="preserve">the </w:t>
      </w:r>
      <w:r w:rsidRPr="00194CB2">
        <w:rPr>
          <w:rStyle w:val="Emphasis"/>
          <w:highlight w:val="green"/>
        </w:rPr>
        <w:t>death of the avant- garde makes manifest, in this culture one can also die by speaking</w:t>
      </w:r>
      <w:r w:rsidRPr="00194CB2">
        <w:rPr>
          <w:rStyle w:val="StyleBoldUnderline"/>
          <w:highlight w:val="green"/>
        </w:rPr>
        <w:t xml:space="preserve">, One can also play into the hands of a generalized violence against secrecy. It is here that one begins to imagine another monstrous order in which the equation of silence and </w:t>
      </w:r>
      <w:r w:rsidRPr="00194CB2">
        <w:rPr>
          <w:rStyle w:val="Emphasis"/>
          <w:highlight w:val="green"/>
        </w:rPr>
        <w:t>death is not rejected but embraced</w:t>
      </w:r>
      <w:r w:rsidRPr="00BB011C">
        <w:rPr>
          <w:rStyle w:val="Emphasis"/>
        </w:rPr>
        <w:t xml:space="preserve">, </w:t>
      </w:r>
      <w:r w:rsidRPr="00BB011C">
        <w:rPr>
          <w:rStyle w:val="StyleBoldUnderline"/>
        </w:rPr>
        <w:t>in which the deepest necessity to seek this silence and death.</w:t>
      </w:r>
      <w:r w:rsidRPr="00CF41C0">
        <w:rPr>
          <w:b/>
          <w:u w:val="single"/>
        </w:rPr>
        <w:t xml:space="preserve"> </w:t>
      </w:r>
      <w:r w:rsidRPr="00BB011C">
        <w:rPr>
          <w:sz w:val="16"/>
          <w:szCs w:val="16"/>
        </w:rPr>
        <w:t xml:space="preserve">One imagines such a silence so that one's own writing will </w:t>
      </w:r>
      <w:r w:rsidRPr="000F4CEF">
        <w:rPr>
          <w:sz w:val="16"/>
          <w:szCs w:val="16"/>
        </w:rPr>
        <w:t xml:space="preserve">become untenable </w:t>
      </w:r>
      <w:r w:rsidRPr="000F4CEF">
        <w:rPr>
          <w:rStyle w:val="StyleBoldUnderline"/>
        </w:rPr>
        <w:t xml:space="preserve">Under the sign of silence and death, </w:t>
      </w:r>
      <w:r w:rsidRPr="000F4CEF">
        <w:rPr>
          <w:rStyle w:val="Emphasis"/>
        </w:rPr>
        <w:t>writing turns against itself wit.h enonnots fury</w:t>
      </w:r>
      <w:r w:rsidRPr="000F4CEF">
        <w:rPr>
          <w:rStyle w:val="StyleBoldUnderline"/>
        </w:rPr>
        <w:t>;</w:t>
      </w:r>
      <w:r w:rsidRPr="00BB011C">
        <w:rPr>
          <w:rStyle w:val="StyleBoldUnderline"/>
        </w:rPr>
        <w:t xml:space="preserve"> </w:t>
      </w:r>
      <w:r w:rsidRPr="00194CB2">
        <w:rPr>
          <w:rStyle w:val="StyleBoldUnderline"/>
          <w:highlight w:val="green"/>
        </w:rPr>
        <w:t xml:space="preserve">it becomes a kind of </w:t>
      </w:r>
      <w:r w:rsidRPr="00194CB2">
        <w:rPr>
          <w:rStyle w:val="Emphasis"/>
          <w:highlight w:val="green"/>
        </w:rPr>
        <w:t>masocriticism</w:t>
      </w:r>
      <w:r w:rsidRPr="00BB011C">
        <w:rPr>
          <w:rStyle w:val="StyleBoldUnderline"/>
        </w:rPr>
        <w:t xml:space="preserve">, if </w:t>
      </w:r>
      <w:r w:rsidRPr="000F4CEF">
        <w:rPr>
          <w:rStyle w:val="StyleBoldUnderline"/>
        </w:rPr>
        <w:t>you will, subjecting itself to the laws of the discursive economy it loathes in order to inflict upon itself an unprecedented suffering that will make writing, as long as it continues, impossible.</w:t>
      </w:r>
    </w:p>
    <w:p w:rsidR="00CA519E" w:rsidRDefault="00CA519E" w:rsidP="00CA519E"/>
    <w:p w:rsidR="00CA519E" w:rsidRPr="00C66DEC" w:rsidRDefault="00CA519E" w:rsidP="00CA519E">
      <w:pPr>
        <w:pStyle w:val="Heading4"/>
      </w:pPr>
      <w:r>
        <w:t xml:space="preserve">3. </w:t>
      </w:r>
      <w:r w:rsidRPr="009347A1">
        <w:rPr>
          <w:u w:val="single"/>
        </w:rPr>
        <w:t>Demand</w:t>
      </w:r>
      <w:r>
        <w:rPr>
          <w:u w:val="single"/>
        </w:rPr>
        <w:t>ing</w:t>
      </w:r>
      <w:r w:rsidRPr="00A22E9D">
        <w:t xml:space="preserve"> the ballot </w:t>
      </w:r>
      <w:r>
        <w:t xml:space="preserve">for endorsing a movement that promotes “change” </w:t>
      </w:r>
      <w:r w:rsidRPr="00A22E9D">
        <w:t xml:space="preserve">is a </w:t>
      </w:r>
      <w:r w:rsidRPr="00C66DEC">
        <w:rPr>
          <w:u w:val="single"/>
        </w:rPr>
        <w:t>morality of calculation</w:t>
      </w:r>
      <w:r w:rsidRPr="00A22E9D">
        <w:t xml:space="preserve"> --- it </w:t>
      </w:r>
      <w:r w:rsidRPr="00C66DEC">
        <w:rPr>
          <w:u w:val="single"/>
        </w:rPr>
        <w:t>uses</w:t>
      </w:r>
      <w:r w:rsidRPr="00A22E9D">
        <w:t xml:space="preserve"> ethical challenge they pretend to advocate as a </w:t>
      </w:r>
      <w:r w:rsidRPr="00C66DEC">
        <w:rPr>
          <w:u w:val="single"/>
        </w:rPr>
        <w:t>means</w:t>
      </w:r>
      <w:r w:rsidRPr="00A22E9D">
        <w:t xml:space="preserve"> to </w:t>
      </w:r>
      <w:r w:rsidRPr="00C66DEC">
        <w:rPr>
          <w:u w:val="single"/>
        </w:rPr>
        <w:t>win the ballot</w:t>
      </w:r>
      <w:r w:rsidRPr="00A22E9D">
        <w:t xml:space="preserve"> --- this reduces us to </w:t>
      </w:r>
      <w:r w:rsidRPr="00C66DEC">
        <w:rPr>
          <w:u w:val="single"/>
        </w:rPr>
        <w:t>mere pawns</w:t>
      </w:r>
      <w:r w:rsidRPr="00A22E9D">
        <w:t xml:space="preserve"> on their chessboard and controls the </w:t>
      </w:r>
      <w:r w:rsidRPr="00C66DEC">
        <w:rPr>
          <w:u w:val="single"/>
        </w:rPr>
        <w:t>root cause</w:t>
      </w:r>
      <w:r w:rsidRPr="00A22E9D">
        <w:t xml:space="preserve"> of the 1AC’s harms and destroys the </w:t>
      </w:r>
      <w:r w:rsidRPr="00C66DEC">
        <w:rPr>
          <w:u w:val="single"/>
        </w:rPr>
        <w:t>value to life</w:t>
      </w:r>
    </w:p>
    <w:p w:rsidR="00CA519E" w:rsidRPr="000A77BF" w:rsidRDefault="00CA519E" w:rsidP="00CA519E">
      <w:pPr>
        <w:rPr>
          <w:sz w:val="16"/>
        </w:rPr>
      </w:pPr>
      <w:r w:rsidRPr="000A77BF">
        <w:rPr>
          <w:b/>
          <w:sz w:val="26"/>
          <w:u w:val="single"/>
        </w:rPr>
        <w:t>Dillon, 99</w:t>
      </w:r>
      <w:r w:rsidRPr="000A77BF">
        <w:rPr>
          <w:sz w:val="16"/>
        </w:rPr>
        <w:t xml:space="preserve"> (Michael Dillon, University of Lancaster, “Another Justice,” Political Theory, 1999, </w:t>
      </w:r>
      <w:r w:rsidRPr="00194CB2">
        <w:rPr>
          <w:sz w:val="16"/>
        </w:rPr>
        <w:t>http://ptx.sagepub.com/cgi/reprint/27/2/155</w:t>
      </w:r>
      <w:r w:rsidRPr="000A77BF">
        <w:rPr>
          <w:sz w:val="16"/>
        </w:rPr>
        <w:t>)</w:t>
      </w:r>
    </w:p>
    <w:p w:rsidR="00CA519E" w:rsidRPr="000A77BF" w:rsidRDefault="00CA519E" w:rsidP="00CA519E"/>
    <w:p w:rsidR="00CA519E" w:rsidRPr="000A77BF" w:rsidRDefault="00CA519E" w:rsidP="00CA519E">
      <w:pPr>
        <w:rPr>
          <w:sz w:val="16"/>
        </w:rPr>
      </w:pPr>
      <w:r w:rsidRPr="001A7172">
        <w:rPr>
          <w:rStyle w:val="StyleBoldUnderline"/>
        </w:rPr>
        <w:t xml:space="preserve">Economies of evaluation necessarily require </w:t>
      </w:r>
      <w:r w:rsidRPr="00C66DEC">
        <w:rPr>
          <w:rStyle w:val="StyleBoldUnderline"/>
        </w:rPr>
        <w:t>calculability.</w:t>
      </w:r>
      <w:r w:rsidRPr="000A77BF">
        <w:rPr>
          <w:sz w:val="16"/>
        </w:rPr>
        <w:t xml:space="preserve">35 </w:t>
      </w:r>
      <w:proofErr w:type="gramStart"/>
      <w:r w:rsidRPr="000A77BF">
        <w:rPr>
          <w:sz w:val="16"/>
        </w:rPr>
        <w:t>Thus</w:t>
      </w:r>
      <w:proofErr w:type="gramEnd"/>
      <w:r w:rsidRPr="000A77BF">
        <w:rPr>
          <w:sz w:val="16"/>
        </w:rPr>
        <w:t xml:space="preserve"> no valuation without mensuration and no mensuration without indexation. Once rendered </w:t>
      </w:r>
      <w:r w:rsidRPr="00194CB2">
        <w:rPr>
          <w:b/>
          <w:highlight w:val="green"/>
          <w:u w:val="single"/>
        </w:rPr>
        <w:t>calculable</w:t>
      </w:r>
      <w:r w:rsidRPr="00194CB2">
        <w:rPr>
          <w:sz w:val="16"/>
          <w:highlight w:val="green"/>
        </w:rPr>
        <w:t>,</w:t>
      </w:r>
      <w:r w:rsidRPr="000A77BF">
        <w:rPr>
          <w:sz w:val="16"/>
        </w:rPr>
        <w:t xml:space="preserve"> however, </w:t>
      </w:r>
      <w:r w:rsidRPr="00194CB2">
        <w:rPr>
          <w:b/>
          <w:highlight w:val="green"/>
          <w:u w:val="single"/>
        </w:rPr>
        <w:t>units</w:t>
      </w:r>
      <w:r w:rsidRPr="000A77BF">
        <w:rPr>
          <w:sz w:val="16"/>
        </w:rPr>
        <w:t xml:space="preserve"> of account </w:t>
      </w:r>
      <w:r w:rsidRPr="00194CB2">
        <w:rPr>
          <w:b/>
          <w:highlight w:val="green"/>
          <w:u w:val="single"/>
        </w:rPr>
        <w:t>are</w:t>
      </w:r>
      <w:r w:rsidRPr="000A77BF">
        <w:rPr>
          <w:sz w:val="16"/>
        </w:rPr>
        <w:t xml:space="preserve"> necessarily </w:t>
      </w:r>
      <w:r w:rsidRPr="00194CB2">
        <w:rPr>
          <w:rStyle w:val="Emphasis"/>
          <w:highlight w:val="green"/>
        </w:rPr>
        <w:t>submissible</w:t>
      </w:r>
      <w:r w:rsidRPr="000A77BF">
        <w:rPr>
          <w:sz w:val="16"/>
        </w:rPr>
        <w:t xml:space="preserve"> not only to valuation but also, of course, to devaluation. Devaluation, logically, can extend </w:t>
      </w:r>
      <w:r w:rsidRPr="00194CB2">
        <w:rPr>
          <w:rStyle w:val="StyleBoldUnderline"/>
          <w:highlight w:val="green"/>
        </w:rPr>
        <w:t>to</w:t>
      </w:r>
      <w:r w:rsidRPr="000A77BF">
        <w:rPr>
          <w:rStyle w:val="StyleBoldUnderline"/>
          <w:sz w:val="16"/>
          <w:szCs w:val="14"/>
        </w:rPr>
        <w:t xml:space="preserve"> the point of </w:t>
      </w:r>
      <w:r w:rsidRPr="00194CB2">
        <w:rPr>
          <w:rStyle w:val="Emphasis"/>
          <w:highlight w:val="green"/>
        </w:rPr>
        <w:t>counting as nothing.</w:t>
      </w:r>
      <w:r w:rsidRPr="000A77BF">
        <w:rPr>
          <w:sz w:val="16"/>
        </w:rPr>
        <w:t xml:space="preserve"> Hence, no mensuration without demensuration either. There is nothing abstract about this: </w:t>
      </w:r>
      <w:r w:rsidRPr="00194CB2">
        <w:rPr>
          <w:rStyle w:val="StyleBoldUnderline"/>
          <w:highlight w:val="green"/>
        </w:rPr>
        <w:t>the declension</w:t>
      </w:r>
      <w:r w:rsidRPr="001A7172">
        <w:rPr>
          <w:rStyle w:val="StyleBoldUnderline"/>
        </w:rPr>
        <w:t xml:space="preserve"> of economies </w:t>
      </w:r>
      <w:r w:rsidRPr="00194CB2">
        <w:rPr>
          <w:rStyle w:val="StyleBoldUnderline"/>
          <w:highlight w:val="green"/>
        </w:rPr>
        <w:t xml:space="preserve">of value leads to the </w:t>
      </w:r>
      <w:r w:rsidRPr="00194CB2">
        <w:rPr>
          <w:rStyle w:val="Emphasis"/>
          <w:highlight w:val="green"/>
        </w:rPr>
        <w:t>zero point of holocaust.</w:t>
      </w:r>
      <w:r w:rsidRPr="00194CB2">
        <w:rPr>
          <w:rStyle w:val="StyleBoldUnderline"/>
          <w:highlight w:val="green"/>
        </w:rPr>
        <w:t xml:space="preserve"> However liberating</w:t>
      </w:r>
      <w:r w:rsidRPr="001A7172">
        <w:rPr>
          <w:rStyle w:val="StyleBoldUnderline"/>
        </w:rPr>
        <w:t xml:space="preserve"> and emancipating systems of value—</w:t>
      </w:r>
      <w:r w:rsidRPr="00194CB2">
        <w:rPr>
          <w:rStyle w:val="StyleBoldUnderline"/>
          <w:highlight w:val="green"/>
        </w:rPr>
        <w:t>rights—may</w:t>
      </w:r>
      <w:r w:rsidRPr="001A7172">
        <w:rPr>
          <w:rStyle w:val="StyleBoldUnderline"/>
        </w:rPr>
        <w:t xml:space="preserve"> claim to </w:t>
      </w:r>
      <w:r w:rsidRPr="00194CB2">
        <w:rPr>
          <w:rStyle w:val="StyleBoldUnderline"/>
          <w:highlight w:val="green"/>
        </w:rPr>
        <w:t>be,</w:t>
      </w:r>
      <w:r w:rsidRPr="000A77BF">
        <w:rPr>
          <w:sz w:val="16"/>
        </w:rPr>
        <w:t xml:space="preserve"> for example, </w:t>
      </w:r>
      <w:r w:rsidRPr="00194CB2">
        <w:rPr>
          <w:rStyle w:val="StyleBoldUnderline"/>
          <w:highlight w:val="green"/>
        </w:rPr>
        <w:t xml:space="preserve">they run the risk of </w:t>
      </w:r>
      <w:r w:rsidRPr="00194CB2">
        <w:rPr>
          <w:rStyle w:val="Emphasis"/>
          <w:highlight w:val="green"/>
        </w:rPr>
        <w:t>counting out the invaluable.</w:t>
      </w:r>
      <w:r w:rsidRPr="000A77BF">
        <w:rPr>
          <w:sz w:val="16"/>
        </w:rPr>
        <w:t xml:space="preserve"> Counted out, </w:t>
      </w:r>
      <w:r w:rsidRPr="00C66DEC">
        <w:rPr>
          <w:rStyle w:val="StyleBoldUnderline"/>
        </w:rPr>
        <w:t>the invaluable</w:t>
      </w:r>
      <w:r w:rsidRPr="000A77BF">
        <w:rPr>
          <w:sz w:val="16"/>
        </w:rPr>
        <w:t xml:space="preserve"> may then </w:t>
      </w:r>
      <w:r w:rsidRPr="001A7172">
        <w:rPr>
          <w:rStyle w:val="Emphasis"/>
        </w:rPr>
        <w:t>lose its purchase on life.</w:t>
      </w:r>
      <w:r w:rsidRPr="000A77BF">
        <w:rPr>
          <w:sz w:val="16"/>
        </w:rPr>
        <w:t xml:space="preserve"> </w:t>
      </w:r>
      <w:proofErr w:type="gramStart"/>
      <w:r w:rsidRPr="000A77BF">
        <w:rPr>
          <w:sz w:val="16"/>
        </w:rPr>
        <w:t>Herewith, then, the necessity of championing the invaluable itself.</w:t>
      </w:r>
      <w:proofErr w:type="gramEnd"/>
      <w:r w:rsidRPr="000A77BF">
        <w:rPr>
          <w:sz w:val="16"/>
        </w:rPr>
        <w:t xml:space="preserve"> For we must never forget that, “we are dealing always with whatever exceeds measure</w:t>
      </w:r>
      <w:r w:rsidRPr="000A77BF">
        <w:rPr>
          <w:rStyle w:val="StyleBoldUnderline"/>
          <w:sz w:val="16"/>
          <w:szCs w:val="14"/>
        </w:rPr>
        <w:t>.”</w:t>
      </w:r>
      <w:r w:rsidRPr="000A77BF">
        <w:rPr>
          <w:sz w:val="16"/>
        </w:rPr>
        <w:t xml:space="preserve">36 But how does that necessity present itself? </w:t>
      </w:r>
      <w:proofErr w:type="gramStart"/>
      <w:r w:rsidRPr="000A77BF">
        <w:rPr>
          <w:sz w:val="16"/>
        </w:rPr>
        <w:t>Another Justice answers</w:t>
      </w:r>
      <w:proofErr w:type="gramEnd"/>
      <w:r w:rsidRPr="000A77BF">
        <w:rPr>
          <w:sz w:val="16"/>
        </w:rPr>
        <w:t>: as the surplus of the duty to answer to the claim of Justice over rights. That duty, as with the advent of another Justice, is integral to the lack constitutive of the humanway of being.</w:t>
      </w:r>
    </w:p>
    <w:p w:rsidR="00CA519E" w:rsidRDefault="00CA519E" w:rsidP="00CA519E"/>
    <w:p w:rsidR="00CA519E" w:rsidRPr="001426C0" w:rsidRDefault="00CA519E" w:rsidP="00CA519E">
      <w:pPr>
        <w:pStyle w:val="Heading4"/>
      </w:pPr>
      <w:r>
        <w:t xml:space="preserve">4. </w:t>
      </w:r>
      <w:r w:rsidRPr="001426C0">
        <w:t>The aff’s demands against the system are empty gestures to fulfill their psychological desires. They don’t want the system to change because without it, there would be nothing to complain about</w:t>
      </w:r>
      <w:r>
        <w:t xml:space="preserve"> – the aff therefore </w:t>
      </w:r>
      <w:r w:rsidRPr="001426C0">
        <w:t>is a smokescreen to give the illusion of change while keeping the same system in place. Ultimately the 1AC ch</w:t>
      </w:r>
      <w:r>
        <w:t>anges nothing</w:t>
      </w:r>
    </w:p>
    <w:p w:rsidR="00CA519E" w:rsidRPr="00BC2BEA" w:rsidRDefault="00CA519E" w:rsidP="00CA519E">
      <w:pPr>
        <w:rPr>
          <w:sz w:val="16"/>
        </w:rPr>
      </w:pPr>
      <w:bookmarkStart w:id="0" w:name="OLE_LINK1"/>
      <w:bookmarkStart w:id="1" w:name="OLE_LINK2"/>
      <w:r w:rsidRPr="00BC2BEA">
        <w:rPr>
          <w:b/>
          <w:sz w:val="26"/>
        </w:rPr>
        <w:t>Zizek, 02</w:t>
      </w:r>
      <w:r>
        <w:t xml:space="preserve"> </w:t>
      </w:r>
      <w:r w:rsidRPr="00BC2BEA">
        <w:rPr>
          <w:sz w:val="16"/>
        </w:rPr>
        <w:t>Slavoj Žižek, Senior Researcher dept. of philosophy @ Univ. of Ljubljana, 2002 (Welcome To the Desert of the Real, p. 60-2)</w:t>
      </w:r>
      <w:bookmarkEnd w:id="0"/>
      <w:bookmarkEnd w:id="1"/>
    </w:p>
    <w:p w:rsidR="00CA519E" w:rsidRPr="00BC2BEA" w:rsidRDefault="00CA519E" w:rsidP="00CA519E"/>
    <w:p w:rsidR="00CA519E" w:rsidRPr="00BC2BEA" w:rsidRDefault="00CA519E" w:rsidP="00CA519E">
      <w:pPr>
        <w:rPr>
          <w:sz w:val="16"/>
        </w:rPr>
      </w:pPr>
      <w:r w:rsidRPr="00BC2BEA">
        <w:rPr>
          <w:sz w:val="16"/>
        </w:rPr>
        <w:t xml:space="preserve">In both cases, </w:t>
      </w:r>
      <w:r w:rsidRPr="00BC2BEA">
        <w:rPr>
          <w:rStyle w:val="StyleBoldUnderline"/>
        </w:rPr>
        <w:t>the gesture is</w:t>
      </w:r>
      <w:r w:rsidRPr="00BC2BEA">
        <w:rPr>
          <w:sz w:val="16"/>
        </w:rPr>
        <w:t xml:space="preserve"> that of calling the other’s bluff, </w:t>
      </w:r>
      <w:r w:rsidRPr="00BC2BEA">
        <w:rPr>
          <w:rStyle w:val="StyleBoldUnderline"/>
        </w:rPr>
        <w:t xml:space="preserve">counting on the fact that </w:t>
      </w:r>
      <w:r w:rsidRPr="00194CB2">
        <w:rPr>
          <w:rStyle w:val="StyleBoldUnderline"/>
          <w:highlight w:val="green"/>
        </w:rPr>
        <w:t>what the other really fears is that one will fully comply with his or her demand</w:t>
      </w:r>
      <w:r w:rsidRPr="00BC2BEA">
        <w:rPr>
          <w:rStyle w:val="StyleBoldUnderline"/>
        </w:rPr>
        <w:t xml:space="preserve">. And </w:t>
      </w:r>
      <w:r w:rsidRPr="00194CB2">
        <w:rPr>
          <w:rStyle w:val="StyleBoldUnderline"/>
          <w:highlight w:val="green"/>
        </w:rPr>
        <w:t>would not the same gesture also throw our radical academics into a panic</w:t>
      </w:r>
      <w:r w:rsidRPr="00BC2BEA">
        <w:rPr>
          <w:rStyle w:val="StyleBoldUnderline"/>
        </w:rPr>
        <w:t>?</w:t>
      </w:r>
      <w:r w:rsidRPr="00BC2BEA">
        <w:rPr>
          <w:sz w:val="16"/>
        </w:rPr>
        <w:t xml:space="preserve"> Here the old ’68 motto </w:t>
      </w:r>
      <w:r w:rsidRPr="00BC2BEA">
        <w:rPr>
          <w:i/>
          <w:sz w:val="16"/>
        </w:rPr>
        <w:t>‘Soyons realists, demandons l’impossible!’</w:t>
      </w:r>
      <w:r w:rsidRPr="00BC2BEA">
        <w:rPr>
          <w:sz w:val="16"/>
        </w:rPr>
        <w:t xml:space="preserve"> acquires a new cynical and sinister meaning which, perhaps reveals its truth: ‘</w:t>
      </w:r>
      <w:r w:rsidRPr="00BC2BEA">
        <w:rPr>
          <w:rStyle w:val="StyleBoldUnderline"/>
        </w:rPr>
        <w:t xml:space="preserve">Let’s be realists: </w:t>
      </w:r>
      <w:r w:rsidRPr="00194CB2">
        <w:rPr>
          <w:rStyle w:val="StyleBoldUnderline"/>
          <w:highlight w:val="green"/>
        </w:rPr>
        <w:t>we</w:t>
      </w:r>
      <w:r w:rsidRPr="00BC2BEA">
        <w:rPr>
          <w:sz w:val="16"/>
        </w:rPr>
        <w:t xml:space="preserve">, the academic Left, </w:t>
      </w:r>
      <w:r w:rsidRPr="00194CB2">
        <w:rPr>
          <w:rStyle w:val="Emphasis"/>
          <w:highlight w:val="green"/>
        </w:rPr>
        <w:t>want to appear critical, while fully enjoying the privileges the system offers us</w:t>
      </w:r>
      <w:r w:rsidRPr="00BC2BEA">
        <w:rPr>
          <w:rStyle w:val="StyleBoldUnderline"/>
        </w:rPr>
        <w:t xml:space="preserve">. So </w:t>
      </w:r>
      <w:r w:rsidRPr="00194CB2">
        <w:rPr>
          <w:rStyle w:val="StyleBoldUnderline"/>
          <w:highlight w:val="green"/>
        </w:rPr>
        <w:t xml:space="preserve">let’s bombard the system with impossible demands: </w:t>
      </w:r>
      <w:r w:rsidRPr="00194CB2">
        <w:rPr>
          <w:rStyle w:val="Emphasis"/>
          <w:highlight w:val="green"/>
        </w:rPr>
        <w:t>we all know that these demands won’t be met</w:t>
      </w:r>
      <w:r w:rsidRPr="00BC2BEA">
        <w:rPr>
          <w:sz w:val="16"/>
        </w:rPr>
        <w:t>, so we can be sure that</w:t>
      </w:r>
      <w:r w:rsidRPr="00BC2BEA">
        <w:rPr>
          <w:rStyle w:val="StyleBoldUnderline"/>
        </w:rPr>
        <w:t xml:space="preserve"> </w:t>
      </w:r>
      <w:r w:rsidRPr="00194CB2">
        <w:rPr>
          <w:rStyle w:val="Emphasis"/>
          <w:highlight w:val="green"/>
        </w:rPr>
        <w:t>nothing will actually change</w:t>
      </w:r>
      <w:r w:rsidRPr="00BC2BEA">
        <w:rPr>
          <w:rStyle w:val="StyleBoldUnderline"/>
        </w:rPr>
        <w:t>, and we’ll maintain our privileged status!’</w:t>
      </w:r>
      <w:r w:rsidRPr="00BC2BEA">
        <w:rPr>
          <w:sz w:val="16"/>
        </w:rPr>
        <w:t xml:space="preserve"> If someone accuses a big corporation of particular financial crimes, he or she is exposed to risks which can go right up to murder attempts; if he or she asks the same corporation to finance a research project into the link between global capitalism and the emergence of hybrid postcolonial identities, he or she stands a good chance of getting hundreds of thousands of dollars.</w:t>
      </w:r>
    </w:p>
    <w:p w:rsidR="00CA519E" w:rsidRDefault="00CA519E" w:rsidP="00CA519E"/>
    <w:p w:rsidR="00CA519E" w:rsidRDefault="00CA519E" w:rsidP="00CA519E">
      <w:pPr>
        <w:pStyle w:val="Heading3"/>
      </w:pPr>
      <w:r>
        <w:t>2NC Link Wall</w:t>
      </w:r>
    </w:p>
    <w:p w:rsidR="00CA519E" w:rsidRDefault="00CA519E" w:rsidP="00CA519E"/>
    <w:p w:rsidR="00CA519E" w:rsidRPr="006261F6" w:rsidRDefault="00CA519E" w:rsidP="00CA519E">
      <w:pPr>
        <w:pStyle w:val="Heading4"/>
        <w:rPr>
          <w:rFonts w:cs="Calibri"/>
        </w:rPr>
      </w:pPr>
      <w:r>
        <w:rPr>
          <w:rFonts w:cs="Calibri"/>
        </w:rPr>
        <w:t>1. Visibility – o</w:t>
      </w:r>
      <w:r w:rsidRPr="006261F6">
        <w:rPr>
          <w:rFonts w:cs="Calibri"/>
        </w:rPr>
        <w:t xml:space="preserve">nce the state knows your plan of attack cooption is </w:t>
      </w:r>
      <w:proofErr w:type="gramStart"/>
      <w:r w:rsidRPr="006261F6">
        <w:rPr>
          <w:rFonts w:cs="Calibri"/>
        </w:rPr>
        <w:t>an inevitability</w:t>
      </w:r>
      <w:proofErr w:type="gramEnd"/>
      <w:r w:rsidRPr="006261F6">
        <w:rPr>
          <w:rFonts w:cs="Calibri"/>
        </w:rPr>
        <w:t xml:space="preserve">. The only successful attacks against the state require invisible and unknowable challenges to state hegemony. </w:t>
      </w:r>
      <w:r>
        <w:rPr>
          <w:rFonts w:cs="Calibri"/>
        </w:rPr>
        <w:t xml:space="preserve">The Barcelona revolutions prove that your movement gets coopted once it becomes overt. </w:t>
      </w:r>
      <w:r w:rsidRPr="006261F6">
        <w:rPr>
          <w:rFonts w:cs="Calibri"/>
        </w:rPr>
        <w:t xml:space="preserve">The visibility of the plan </w:t>
      </w:r>
      <w:r>
        <w:rPr>
          <w:rFonts w:cs="Calibri"/>
        </w:rPr>
        <w:t>negates revolutionary potential as the state will copy any strategy aimed at challenging it and conform accordingly</w:t>
      </w:r>
    </w:p>
    <w:p w:rsidR="00CA519E" w:rsidRPr="007314A7" w:rsidRDefault="00CA519E" w:rsidP="00CA519E">
      <w:pPr>
        <w:rPr>
          <w:sz w:val="16"/>
        </w:rPr>
      </w:pPr>
      <w:r w:rsidRPr="007314A7">
        <w:rPr>
          <w:b/>
          <w:sz w:val="26"/>
          <w:u w:val="single"/>
        </w:rPr>
        <w:t>Invisible Committee, 07</w:t>
      </w:r>
      <w:r w:rsidRPr="007314A7">
        <w:rPr>
          <w:sz w:val="16"/>
        </w:rPr>
        <w:t xml:space="preserve"> [an anonymous group of French professors, phd candidates, and intellectuals, in the book “The Coming Insurrection” published by </w:t>
      </w:r>
      <w:proofErr w:type="gramStart"/>
      <w:r w:rsidRPr="007314A7">
        <w:rPr>
          <w:sz w:val="16"/>
        </w:rPr>
        <w:t>Semiotext(</w:t>
      </w:r>
      <w:proofErr w:type="gramEnd"/>
      <w:r w:rsidRPr="007314A7">
        <w:rPr>
          <w:sz w:val="16"/>
        </w:rPr>
        <w:t>e) (attributed to the </w:t>
      </w:r>
      <w:hyperlink r:id="rId10" w:history="1">
        <w:r w:rsidRPr="007314A7">
          <w:rPr>
            <w:rStyle w:val="Hyperlink"/>
            <w:sz w:val="16"/>
          </w:rPr>
          <w:t>Tarnac Nine</w:t>
        </w:r>
      </w:hyperlink>
      <w:r w:rsidRPr="007314A7">
        <w:rPr>
          <w:sz w:val="16"/>
        </w:rPr>
        <w:t xml:space="preserve"> by the French police), </w:t>
      </w:r>
      <w:r w:rsidRPr="00194CB2">
        <w:rPr>
          <w:sz w:val="16"/>
        </w:rPr>
        <w:t>http://tarnac9.noblogs.org/gallery/5188/insurrection_english.pdf</w:t>
      </w:r>
      <w:r w:rsidRPr="007314A7">
        <w:rPr>
          <w:sz w:val="16"/>
        </w:rPr>
        <w:t>]</w:t>
      </w:r>
    </w:p>
    <w:p w:rsidR="00CA519E" w:rsidRPr="0057266A" w:rsidRDefault="00CA519E" w:rsidP="00CA519E"/>
    <w:p w:rsidR="00CA519E" w:rsidRPr="00800849" w:rsidRDefault="00CA519E" w:rsidP="00CA519E">
      <w:pPr>
        <w:rPr>
          <w:sz w:val="16"/>
        </w:rPr>
      </w:pPr>
      <w:r w:rsidRPr="00194CB2">
        <w:rPr>
          <w:rStyle w:val="Emphasis"/>
          <w:highlight w:val="green"/>
        </w:rPr>
        <w:t>Stay invisible</w:t>
      </w:r>
      <w:r w:rsidRPr="0057266A">
        <w:rPr>
          <w:rStyle w:val="Emphasis"/>
        </w:rPr>
        <w:t>.</w:t>
      </w:r>
      <w:r w:rsidRPr="0057266A">
        <w:rPr>
          <w:rStyle w:val="StyleBoldUnderline"/>
        </w:rPr>
        <w:t xml:space="preserve"> Put anonymity on the offense. </w:t>
      </w:r>
      <w:r w:rsidRPr="00800849">
        <w:rPr>
          <w:sz w:val="16"/>
        </w:rPr>
        <w:t xml:space="preserve">In a demonstration, a unionist pulls the mask off an anonymous protester who had just broken a window: “Assume responsibility for what you’re doing instead of hiding yourself.” </w:t>
      </w:r>
      <w:r w:rsidRPr="00194CB2">
        <w:rPr>
          <w:rStyle w:val="StyleBoldUnderline"/>
          <w:highlight w:val="green"/>
        </w:rPr>
        <w:t>To be visible is to be out in the open</w:t>
      </w:r>
      <w:r w:rsidRPr="00194CB2">
        <w:rPr>
          <w:sz w:val="16"/>
          <w:highlight w:val="green"/>
        </w:rPr>
        <w:t xml:space="preserve"> </w:t>
      </w:r>
      <w:r w:rsidRPr="00800849">
        <w:rPr>
          <w:sz w:val="16"/>
        </w:rPr>
        <w:t>–</w:t>
      </w:r>
      <w:r w:rsidRPr="0057266A">
        <w:rPr>
          <w:rStyle w:val="StyleBoldUnderline"/>
        </w:rPr>
        <w:t xml:space="preserve"> that is</w:t>
      </w:r>
      <w:r w:rsidRPr="00800849">
        <w:rPr>
          <w:sz w:val="16"/>
        </w:rPr>
        <w:t xml:space="preserve">, above all </w:t>
      </w:r>
      <w:r w:rsidRPr="00194CB2">
        <w:rPr>
          <w:rStyle w:val="Emphasis"/>
          <w:highlight w:val="green"/>
        </w:rPr>
        <w:t>to be vulnerable</w:t>
      </w:r>
      <w:r w:rsidRPr="00194CB2">
        <w:rPr>
          <w:sz w:val="16"/>
          <w:highlight w:val="green"/>
        </w:rPr>
        <w:t xml:space="preserve">. </w:t>
      </w:r>
      <w:r w:rsidRPr="00194CB2">
        <w:rPr>
          <w:rStyle w:val="StyleBoldUnderline"/>
          <w:highlight w:val="green"/>
        </w:rPr>
        <w:t xml:space="preserve">When the leftists </w:t>
      </w:r>
      <w:r w:rsidRPr="0057266A">
        <w:rPr>
          <w:rStyle w:val="StyleBoldUnderline"/>
        </w:rPr>
        <w:t xml:space="preserve">of all nations </w:t>
      </w:r>
      <w:r w:rsidRPr="00194CB2">
        <w:rPr>
          <w:rStyle w:val="StyleBoldUnderline"/>
          <w:highlight w:val="green"/>
        </w:rPr>
        <w:t>continually make their cause more “visible</w:t>
      </w:r>
      <w:r w:rsidRPr="0057266A">
        <w:rPr>
          <w:rStyle w:val="StyleBoldUnderline"/>
        </w:rPr>
        <w:t xml:space="preserve">” – whether that of the homeless, of women, or of immigrants – in the hope that it will get taken care of, </w:t>
      </w:r>
      <w:r w:rsidRPr="00194CB2">
        <w:rPr>
          <w:rStyle w:val="Emphasis"/>
          <w:highlight w:val="green"/>
        </w:rPr>
        <w:t>they’re doing exactly the opposite of what they ought to</w:t>
      </w:r>
      <w:r w:rsidRPr="00800849">
        <w:rPr>
          <w:sz w:val="16"/>
        </w:rPr>
        <w:t xml:space="preserve">. To not be visible, but rather </w:t>
      </w:r>
      <w:r w:rsidRPr="00194CB2">
        <w:rPr>
          <w:rStyle w:val="StyleBoldUnderline"/>
          <w:highlight w:val="green"/>
        </w:rPr>
        <w:t>to turn to our advantage</w:t>
      </w:r>
      <w:r w:rsidRPr="00675EF6">
        <w:rPr>
          <w:rStyle w:val="StyleBoldUnderline"/>
        </w:rPr>
        <w:t xml:space="preserve"> the anonymity we’ve been relegated to</w:t>
      </w:r>
      <w:r w:rsidRPr="00800849">
        <w:rPr>
          <w:sz w:val="16"/>
        </w:rPr>
        <w:t xml:space="preserve">, and with conspiracies, nocturnal and/or masked actions, to </w:t>
      </w:r>
      <w:r w:rsidRPr="00675EF6">
        <w:rPr>
          <w:rStyle w:val="StyleBoldUnderline"/>
        </w:rPr>
        <w:t>make it into an unassailable attack-position</w:t>
      </w:r>
      <w:r w:rsidRPr="00800849">
        <w:rPr>
          <w:sz w:val="16"/>
        </w:rPr>
        <w:t xml:space="preserve">. The fires of November 2005 offer a model. </w:t>
      </w:r>
      <w:r w:rsidRPr="00800849">
        <w:rPr>
          <w:rStyle w:val="StyleBoldUnderline"/>
        </w:rPr>
        <w:t xml:space="preserve">No leader, </w:t>
      </w:r>
      <w:proofErr w:type="gramStart"/>
      <w:r w:rsidRPr="00800849">
        <w:rPr>
          <w:rStyle w:val="StyleBoldUnderline"/>
        </w:rPr>
        <w:t>no</w:t>
      </w:r>
      <w:proofErr w:type="gramEnd"/>
      <w:r w:rsidRPr="00800849">
        <w:rPr>
          <w:rStyle w:val="StyleBoldUnderline"/>
        </w:rPr>
        <w:t xml:space="preserve"> demands, no organization</w:t>
      </w:r>
      <w:r w:rsidRPr="00675EF6">
        <w:rPr>
          <w:rStyle w:val="StyleBoldUnderline"/>
        </w:rPr>
        <w:t>,</w:t>
      </w:r>
      <w:r w:rsidRPr="00800849">
        <w:rPr>
          <w:sz w:val="16"/>
        </w:rPr>
        <w:t xml:space="preserve"> but words, gestures, complicities. </w:t>
      </w:r>
      <w:r w:rsidRPr="00194CB2">
        <w:rPr>
          <w:rStyle w:val="Emphasis"/>
          <w:highlight w:val="green"/>
        </w:rPr>
        <w:t>To be nothing socially is not a humiliating condition,</w:t>
      </w:r>
      <w:r w:rsidRPr="00800849">
        <w:rPr>
          <w:sz w:val="16"/>
        </w:rPr>
        <w:t xml:space="preserve"> </w:t>
      </w:r>
      <w:r w:rsidRPr="00800849">
        <w:rPr>
          <w:rStyle w:val="StyleBoldUnderline"/>
        </w:rPr>
        <w:t>the source of some tragic lack</w:t>
      </w:r>
      <w:r w:rsidRPr="00800849">
        <w:rPr>
          <w:sz w:val="16"/>
        </w:rPr>
        <w:t xml:space="preserve"> of recognition (to be recognized: but by who?), </w:t>
      </w:r>
      <w:r w:rsidRPr="00194CB2">
        <w:rPr>
          <w:rStyle w:val="StyleBoldUnderline"/>
          <w:highlight w:val="green"/>
        </w:rPr>
        <w:t xml:space="preserve">but on the contrary is the </w:t>
      </w:r>
      <w:r w:rsidRPr="00194CB2">
        <w:rPr>
          <w:rStyle w:val="Emphasis"/>
          <w:highlight w:val="green"/>
        </w:rPr>
        <w:t>precondition for maximum freedom of action</w:t>
      </w:r>
      <w:r w:rsidRPr="00800849">
        <w:rPr>
          <w:sz w:val="16"/>
        </w:rPr>
        <w:t>. Not signing your name to your crimes, but only attaching some imaginary acronym – people still remember the ephemeral BAFT (Tarterets AntiCop Brigade) – is a way to preserve that freedom. Obviously, one of the regime’s first defensive maneuvers was to create a “suburban slum” subject to treat as the author of the “riots of November 2005.” Just take a look at the ugly mugs of those who are someone in this society if you want help understanding the joy of being no one.</w:t>
      </w:r>
    </w:p>
    <w:p w:rsidR="00CA519E" w:rsidRPr="00324157" w:rsidRDefault="00CA519E" w:rsidP="00CA519E">
      <w:pPr>
        <w:pStyle w:val="Heading4"/>
      </w:pPr>
      <w:r>
        <w:t xml:space="preserve">2. You commodify </w:t>
      </w:r>
      <w:r w:rsidRPr="00324157">
        <w:t xml:space="preserve">the suffering of </w:t>
      </w:r>
      <w:r>
        <w:t xml:space="preserve">___ </w:t>
      </w:r>
      <w:r w:rsidRPr="00324157">
        <w:t>in exchange for your ballot in the debate economy---playing a game where we move scenarios of suffering around like chesspieces for our own personal enjoyment is the most unethical form of intellectual imperialism</w:t>
      </w:r>
    </w:p>
    <w:p w:rsidR="00CA519E" w:rsidRDefault="00CA519E" w:rsidP="00CA519E">
      <w:pPr>
        <w:rPr>
          <w:sz w:val="16"/>
        </w:rPr>
      </w:pPr>
      <w:r w:rsidRPr="00C93516">
        <w:rPr>
          <w:b/>
          <w:sz w:val="26"/>
          <w:u w:val="single"/>
        </w:rPr>
        <w:t>Baudrillard, 94</w:t>
      </w:r>
      <w:r w:rsidRPr="00C93516">
        <w:rPr>
          <w:sz w:val="16"/>
        </w:rPr>
        <w:t xml:space="preserve"> [Jean, “The Illusion of the End” p. 66-71]</w:t>
      </w:r>
    </w:p>
    <w:p w:rsidR="00CA519E" w:rsidRPr="00C93516" w:rsidRDefault="00CA519E" w:rsidP="00CA519E"/>
    <w:p w:rsidR="00CA519E" w:rsidRPr="005D65DA" w:rsidRDefault="00CA519E" w:rsidP="00CA519E">
      <w:pPr>
        <w:rPr>
          <w:sz w:val="16"/>
        </w:rPr>
      </w:pPr>
      <w:r w:rsidRPr="005D65DA">
        <w:rPr>
          <w:sz w:val="16"/>
        </w:rPr>
        <w:t xml:space="preserve">We have long denounced the capitalistic, economic exploitation of the poverty of the 'other half of the world' [['autre monde]. </w:t>
      </w:r>
      <w:r w:rsidRPr="00194CB2">
        <w:rPr>
          <w:rStyle w:val="TitleChar"/>
          <w:highlight w:val="green"/>
        </w:rPr>
        <w:t>We must</w:t>
      </w:r>
      <w:r w:rsidRPr="005D65DA">
        <w:rPr>
          <w:sz w:val="16"/>
        </w:rPr>
        <w:t xml:space="preserve"> today </w:t>
      </w:r>
      <w:r w:rsidRPr="00194CB2">
        <w:rPr>
          <w:rStyle w:val="TitleChar"/>
          <w:highlight w:val="green"/>
        </w:rPr>
        <w:t>denounce</w:t>
      </w:r>
      <w:r w:rsidRPr="00BC6344">
        <w:rPr>
          <w:rStyle w:val="TitleChar"/>
        </w:rPr>
        <w:t xml:space="preserve"> </w:t>
      </w:r>
      <w:r w:rsidRPr="00194CB2">
        <w:rPr>
          <w:rStyle w:val="TitleChar"/>
          <w:highlight w:val="green"/>
        </w:rPr>
        <w:t>the</w:t>
      </w:r>
      <w:r w:rsidRPr="005D65DA">
        <w:rPr>
          <w:sz w:val="16"/>
        </w:rPr>
        <w:t xml:space="preserve"> </w:t>
      </w:r>
      <w:r w:rsidRPr="00194CB2">
        <w:rPr>
          <w:rStyle w:val="Emphasis"/>
          <w:highlight w:val="green"/>
        </w:rPr>
        <w:t>moral</w:t>
      </w:r>
      <w:r w:rsidRPr="00BC6344">
        <w:rPr>
          <w:rStyle w:val="Emphasis"/>
        </w:rPr>
        <w:t xml:space="preserve"> and</w:t>
      </w:r>
      <w:r>
        <w:rPr>
          <w:rStyle w:val="Emphasis"/>
        </w:rPr>
        <w:t xml:space="preserve"> </w:t>
      </w:r>
      <w:r w:rsidRPr="00BC6344">
        <w:rPr>
          <w:rStyle w:val="Emphasis"/>
        </w:rPr>
        <w:t>sentimental</w:t>
      </w:r>
      <w:r>
        <w:rPr>
          <w:rStyle w:val="Emphasis"/>
        </w:rPr>
        <w:t xml:space="preserve"> </w:t>
      </w:r>
      <w:r w:rsidRPr="00194CB2">
        <w:rPr>
          <w:rStyle w:val="Emphasis"/>
          <w:highlight w:val="green"/>
        </w:rPr>
        <w:t>exploitation of</w:t>
      </w:r>
      <w:r w:rsidRPr="005D65DA">
        <w:rPr>
          <w:sz w:val="16"/>
        </w:rPr>
        <w:t xml:space="preserve"> that </w:t>
      </w:r>
      <w:r w:rsidRPr="00194CB2">
        <w:rPr>
          <w:rStyle w:val="Emphasis"/>
          <w:highlight w:val="green"/>
        </w:rPr>
        <w:t>poverty</w:t>
      </w:r>
      <w:r w:rsidRPr="005D65DA">
        <w:rPr>
          <w:sz w:val="16"/>
        </w:rPr>
        <w:t xml:space="preserve"> - </w:t>
      </w:r>
      <w:r w:rsidRPr="007B0EDE">
        <w:rPr>
          <w:rStyle w:val="TitleChar"/>
        </w:rPr>
        <w:t>charity cannibalism being</w:t>
      </w:r>
      <w:r>
        <w:rPr>
          <w:rStyle w:val="TitleChar"/>
        </w:rPr>
        <w:t xml:space="preserve"> </w:t>
      </w:r>
      <w:r w:rsidRPr="007B0EDE">
        <w:rPr>
          <w:rStyle w:val="TitleChar"/>
        </w:rPr>
        <w:t>worse</w:t>
      </w:r>
      <w:r>
        <w:rPr>
          <w:rStyle w:val="TitleChar"/>
        </w:rPr>
        <w:t xml:space="preserve"> </w:t>
      </w:r>
      <w:r w:rsidRPr="007B0EDE">
        <w:rPr>
          <w:rStyle w:val="TitleChar"/>
        </w:rPr>
        <w:t>than</w:t>
      </w:r>
      <w:r>
        <w:rPr>
          <w:rStyle w:val="TitleChar"/>
        </w:rPr>
        <w:t xml:space="preserve"> </w:t>
      </w:r>
      <w:r w:rsidRPr="007B0EDE">
        <w:rPr>
          <w:rStyle w:val="TitleChar"/>
        </w:rPr>
        <w:t xml:space="preserve">oppressive violence. </w:t>
      </w:r>
      <w:proofErr w:type="gramStart"/>
      <w:r w:rsidRPr="007B0EDE">
        <w:rPr>
          <w:rStyle w:val="TitleChar"/>
        </w:rPr>
        <w:t xml:space="preserve">The </w:t>
      </w:r>
      <w:r w:rsidRPr="005D65DA">
        <w:rPr>
          <w:sz w:val="16"/>
        </w:rPr>
        <w:t>extraction and humanitarian</w:t>
      </w:r>
      <w:r w:rsidRPr="007B0EDE">
        <w:rPr>
          <w:rStyle w:val="TitleChar"/>
        </w:rPr>
        <w:t xml:space="preserve"> reprocessing of a destitution which</w:t>
      </w:r>
      <w:r>
        <w:rPr>
          <w:rStyle w:val="TitleChar"/>
        </w:rPr>
        <w:t xml:space="preserve"> </w:t>
      </w:r>
      <w:r w:rsidRPr="007B0EDE">
        <w:rPr>
          <w:rStyle w:val="TitleChar"/>
        </w:rPr>
        <w:t>has become the equivalent of oil deposits and gold mines.</w:t>
      </w:r>
      <w:proofErr w:type="gramEnd"/>
      <w:r w:rsidRPr="007B0EDE">
        <w:rPr>
          <w:rStyle w:val="TitleChar"/>
        </w:rPr>
        <w:t xml:space="preserve"> The extortion of the spectacle</w:t>
      </w:r>
      <w:r>
        <w:rPr>
          <w:rStyle w:val="TitleChar"/>
        </w:rPr>
        <w:t xml:space="preserve"> </w:t>
      </w:r>
      <w:r w:rsidRPr="007B0EDE">
        <w:rPr>
          <w:rStyle w:val="TitleChar"/>
        </w:rPr>
        <w:t>of poverty and, at the same time, of our charitable condescension: a worldwide</w:t>
      </w:r>
      <w:r>
        <w:rPr>
          <w:rStyle w:val="TitleChar"/>
        </w:rPr>
        <w:t xml:space="preserve"> </w:t>
      </w:r>
      <w:r w:rsidRPr="007B0EDE">
        <w:rPr>
          <w:rStyle w:val="TitleChar"/>
        </w:rPr>
        <w:t xml:space="preserve">appreciated surplus of fine </w:t>
      </w:r>
      <w:r w:rsidRPr="009A11D9">
        <w:rPr>
          <w:rStyle w:val="TitleChar"/>
        </w:rPr>
        <w:t xml:space="preserve">sentiments and bad conscience. We should, in fact, see this </w:t>
      </w:r>
      <w:r w:rsidRPr="005D65DA">
        <w:rPr>
          <w:sz w:val="16"/>
        </w:rPr>
        <w:t>not as the extraction of raw materials, but</w:t>
      </w:r>
      <w:r w:rsidRPr="009A11D9">
        <w:rPr>
          <w:rStyle w:val="TitleChar"/>
        </w:rPr>
        <w:t xml:space="preserve"> as a waste-reprocessing enterprise. Their destitution and our bad conscience are, in effect, all part of the waste-products of history- the main thing is to recycle them</w:t>
      </w:r>
      <w:r w:rsidRPr="005D65DA">
        <w:rPr>
          <w:sz w:val="16"/>
        </w:rPr>
        <w:t xml:space="preserve"> to produce a new energy source.¶ </w:t>
      </w:r>
      <w:proofErr w:type="gramStart"/>
      <w:r w:rsidRPr="005D65DA">
        <w:rPr>
          <w:sz w:val="16"/>
        </w:rPr>
        <w:t>We</w:t>
      </w:r>
      <w:proofErr w:type="gramEnd"/>
      <w:r w:rsidRPr="005D65DA">
        <w:rPr>
          <w:sz w:val="16"/>
        </w:rPr>
        <w:t xml:space="preserve"> have here an escalation in the psychological balance of terror. World </w:t>
      </w:r>
      <w:r w:rsidRPr="009A11D9">
        <w:rPr>
          <w:rStyle w:val="TitleChar"/>
        </w:rPr>
        <w:t>capitalist oppression is</w:t>
      </w:r>
      <w:r w:rsidRPr="005D65DA">
        <w:rPr>
          <w:sz w:val="16"/>
        </w:rPr>
        <w:t xml:space="preserve"> now merely </w:t>
      </w:r>
      <w:r w:rsidRPr="009A11D9">
        <w:rPr>
          <w:rStyle w:val="TitleChar"/>
        </w:rPr>
        <w:t>the vehicle</w:t>
      </w:r>
      <w:r w:rsidRPr="005D65DA">
        <w:rPr>
          <w:sz w:val="16"/>
        </w:rPr>
        <w:t xml:space="preserve"> and alibi </w:t>
      </w:r>
      <w:r w:rsidRPr="009A11D9">
        <w:rPr>
          <w:rStyle w:val="TitleChar"/>
        </w:rPr>
        <w:t>for this</w:t>
      </w:r>
      <w:r w:rsidRPr="005D65DA">
        <w:rPr>
          <w:sz w:val="16"/>
        </w:rPr>
        <w:t xml:space="preserve"> other, </w:t>
      </w:r>
      <w:r w:rsidRPr="009A11D9">
        <w:rPr>
          <w:rStyle w:val="Emphasis"/>
        </w:rPr>
        <w:t>much more ferocious</w:t>
      </w:r>
      <w:r w:rsidRPr="005D65DA">
        <w:rPr>
          <w:sz w:val="16"/>
        </w:rPr>
        <w:t xml:space="preserve">, </w:t>
      </w:r>
      <w:r w:rsidRPr="009A11D9">
        <w:rPr>
          <w:rStyle w:val="TitleChar"/>
        </w:rPr>
        <w:t>form of moral predation</w:t>
      </w:r>
      <w:r w:rsidRPr="005D65DA">
        <w:rPr>
          <w:sz w:val="16"/>
        </w:rPr>
        <w:t xml:space="preserve">. One might almost say, contrary to the Marxist </w:t>
      </w:r>
      <w:proofErr w:type="gramStart"/>
      <w:r w:rsidRPr="005D65DA">
        <w:rPr>
          <w:sz w:val="16"/>
        </w:rPr>
        <w:t>analysis, that</w:t>
      </w:r>
      <w:proofErr w:type="gramEnd"/>
      <w:r w:rsidRPr="005D65DA">
        <w:rPr>
          <w:sz w:val="16"/>
        </w:rPr>
        <w:t xml:space="preserve"> </w:t>
      </w:r>
      <w:r w:rsidRPr="00194CB2">
        <w:rPr>
          <w:rStyle w:val="Emphasis"/>
          <w:highlight w:val="green"/>
        </w:rPr>
        <w:t>material exploitation</w:t>
      </w:r>
      <w:r w:rsidRPr="00BC6344">
        <w:rPr>
          <w:rStyle w:val="TitleChar"/>
        </w:rPr>
        <w:t xml:space="preserve"> </w:t>
      </w:r>
      <w:r w:rsidRPr="00194CB2">
        <w:rPr>
          <w:rStyle w:val="TitleChar"/>
          <w:highlight w:val="green"/>
        </w:rPr>
        <w:t>is</w:t>
      </w:r>
      <w:r w:rsidRPr="00BC6344">
        <w:rPr>
          <w:rStyle w:val="TitleChar"/>
        </w:rPr>
        <w:t xml:space="preserve"> only </w:t>
      </w:r>
      <w:r w:rsidRPr="00194CB2">
        <w:rPr>
          <w:rStyle w:val="TitleChar"/>
          <w:highlight w:val="green"/>
        </w:rPr>
        <w:t>there to extract</w:t>
      </w:r>
      <w:r w:rsidRPr="00BC6344">
        <w:rPr>
          <w:rStyle w:val="TitleChar"/>
        </w:rPr>
        <w:t xml:space="preserve"> that </w:t>
      </w:r>
      <w:r w:rsidRPr="00DC3265">
        <w:rPr>
          <w:rStyle w:val="Emphasis"/>
        </w:rPr>
        <w:t>spiritual raw material</w:t>
      </w:r>
      <w:r w:rsidRPr="00BC6344">
        <w:rPr>
          <w:rStyle w:val="TitleChar"/>
        </w:rPr>
        <w:t xml:space="preserve"> that is </w:t>
      </w:r>
      <w:r w:rsidRPr="00194CB2">
        <w:rPr>
          <w:rStyle w:val="TitleChar"/>
          <w:highlight w:val="green"/>
        </w:rPr>
        <w:t xml:space="preserve">the </w:t>
      </w:r>
      <w:r w:rsidRPr="00194CB2">
        <w:rPr>
          <w:rStyle w:val="Emphasis"/>
          <w:highlight w:val="green"/>
        </w:rPr>
        <w:t>misery of peoples</w:t>
      </w:r>
      <w:r w:rsidRPr="00194CB2">
        <w:rPr>
          <w:sz w:val="16"/>
          <w:highlight w:val="green"/>
        </w:rPr>
        <w:t xml:space="preserve">, </w:t>
      </w:r>
      <w:r w:rsidRPr="00194CB2">
        <w:rPr>
          <w:rStyle w:val="TitleChar"/>
          <w:highlight w:val="green"/>
        </w:rPr>
        <w:t>which serves as</w:t>
      </w:r>
      <w:r w:rsidRPr="00194CB2">
        <w:rPr>
          <w:sz w:val="16"/>
          <w:highlight w:val="green"/>
        </w:rPr>
        <w:t xml:space="preserve"> </w:t>
      </w:r>
      <w:r w:rsidRPr="00194CB2">
        <w:rPr>
          <w:rStyle w:val="Emphasis"/>
          <w:highlight w:val="green"/>
        </w:rPr>
        <w:t>psychological nourishment for the rich countries and media nourishment for our daily lives</w:t>
      </w:r>
      <w:r w:rsidRPr="005D65DA">
        <w:rPr>
          <w:sz w:val="16"/>
        </w:rPr>
        <w:t xml:space="preserve">. The 'Fourth World' (we are no longer dealing with a 'developing' Third World) is once again beleaguered, this time as a catastrophe-bearing stratum. </w:t>
      </w:r>
      <w:r w:rsidRPr="009A11D9">
        <w:rPr>
          <w:rStyle w:val="TitleChar"/>
        </w:rPr>
        <w:t xml:space="preserve">The West is whitewashed in the reprocessing of the rest of the world as waste and residue. </w:t>
      </w:r>
      <w:r w:rsidRPr="005D65DA">
        <w:rPr>
          <w:sz w:val="16"/>
        </w:rPr>
        <w:t xml:space="preserve">And the white world repents and seeks absolution - it, too, the waste-product of its own history.¶ </w:t>
      </w:r>
      <w:r w:rsidRPr="009A11D9">
        <w:rPr>
          <w:rStyle w:val="TitleChar"/>
        </w:rPr>
        <w:t>The South is a natural producer of raw materials, the latest of which is catastrophe</w:t>
      </w:r>
      <w:r w:rsidRPr="005D65DA">
        <w:rPr>
          <w:sz w:val="16"/>
        </w:rPr>
        <w:t xml:space="preserve">. </w:t>
      </w:r>
      <w:r w:rsidRPr="009A11D9">
        <w:rPr>
          <w:rStyle w:val="TitleChar"/>
        </w:rPr>
        <w:t>The North</w:t>
      </w:r>
      <w:r w:rsidRPr="005D65DA">
        <w:rPr>
          <w:sz w:val="16"/>
        </w:rPr>
        <w:t xml:space="preserve">, for its part, </w:t>
      </w:r>
      <w:r w:rsidRPr="009A11D9">
        <w:rPr>
          <w:rStyle w:val="TitleChar"/>
        </w:rPr>
        <w:t>specializes in the</w:t>
      </w:r>
      <w:r w:rsidRPr="005D65DA">
        <w:rPr>
          <w:sz w:val="16"/>
        </w:rPr>
        <w:t xml:space="preserve"> reprocessing of raw materials and hence also in the </w:t>
      </w:r>
      <w:r w:rsidRPr="00DC3265">
        <w:rPr>
          <w:rStyle w:val="Emphasis"/>
        </w:rPr>
        <w:t>reprocessing of catastrophe</w:t>
      </w:r>
      <w:r w:rsidRPr="005D65DA">
        <w:rPr>
          <w:sz w:val="16"/>
        </w:rPr>
        <w:t xml:space="preserve">. </w:t>
      </w:r>
      <w:proofErr w:type="gramStart"/>
      <w:r w:rsidRPr="009A11D9">
        <w:rPr>
          <w:rStyle w:val="TitleChar"/>
        </w:rPr>
        <w:t>Bloodsucking protection, humanitarian interference</w:t>
      </w:r>
      <w:r w:rsidRPr="005D65DA">
        <w:rPr>
          <w:sz w:val="16"/>
        </w:rPr>
        <w:t xml:space="preserve">, Medecins sans frontieres, international </w:t>
      </w:r>
      <w:r w:rsidRPr="009A11D9">
        <w:rPr>
          <w:rStyle w:val="TitleChar"/>
        </w:rPr>
        <w:t>solidarity</w:t>
      </w:r>
      <w:r w:rsidRPr="005D65DA">
        <w:rPr>
          <w:sz w:val="16"/>
        </w:rPr>
        <w:t>, etc.</w:t>
      </w:r>
      <w:proofErr w:type="gramEnd"/>
      <w:r w:rsidRPr="005D65DA">
        <w:rPr>
          <w:sz w:val="16"/>
        </w:rPr>
        <w:t xml:space="preserve"> </w:t>
      </w:r>
      <w:r w:rsidRPr="00DC3265">
        <w:rPr>
          <w:rStyle w:val="Emphasis"/>
        </w:rPr>
        <w:t>The last phase of colonialism</w:t>
      </w:r>
      <w:r w:rsidRPr="005D65DA">
        <w:rPr>
          <w:sz w:val="16"/>
        </w:rPr>
        <w:t xml:space="preserve">: </w:t>
      </w:r>
      <w:r w:rsidRPr="009A11D9">
        <w:rPr>
          <w:rStyle w:val="TitleChar"/>
        </w:rPr>
        <w:t>the New Sentimental Order is</w:t>
      </w:r>
      <w:r w:rsidRPr="005D65DA">
        <w:rPr>
          <w:sz w:val="16"/>
        </w:rPr>
        <w:t xml:space="preserve"> merely </w:t>
      </w:r>
      <w:r w:rsidRPr="009A11D9">
        <w:rPr>
          <w:rStyle w:val="TitleChar"/>
        </w:rPr>
        <w:t>the latest form of the New World</w:t>
      </w:r>
      <w:r w:rsidRPr="00BC6344">
        <w:rPr>
          <w:rStyle w:val="TitleChar"/>
        </w:rPr>
        <w:t xml:space="preserve"> Order</w:t>
      </w:r>
      <w:r w:rsidRPr="005D65DA">
        <w:rPr>
          <w:sz w:val="16"/>
        </w:rPr>
        <w:t xml:space="preserve">. </w:t>
      </w:r>
      <w:r w:rsidRPr="00194CB2">
        <w:rPr>
          <w:rStyle w:val="Emphasis"/>
          <w:highlight w:val="green"/>
        </w:rPr>
        <w:t>Other people's destitution</w:t>
      </w:r>
      <w:r w:rsidRPr="005D65DA">
        <w:rPr>
          <w:sz w:val="16"/>
        </w:rPr>
        <w:t xml:space="preserve"> </w:t>
      </w:r>
      <w:r w:rsidRPr="00BC6344">
        <w:rPr>
          <w:rStyle w:val="TitleChar"/>
        </w:rPr>
        <w:t>becomes</w:t>
      </w:r>
      <w:r w:rsidRPr="005D65DA">
        <w:rPr>
          <w:sz w:val="16"/>
        </w:rPr>
        <w:t xml:space="preserve"> </w:t>
      </w:r>
      <w:r w:rsidRPr="00194CB2">
        <w:rPr>
          <w:rStyle w:val="Emphasis"/>
          <w:highlight w:val="green"/>
        </w:rPr>
        <w:t xml:space="preserve">our adventure </w:t>
      </w:r>
      <w:proofErr w:type="gramStart"/>
      <w:r w:rsidRPr="00194CB2">
        <w:rPr>
          <w:rStyle w:val="Emphasis"/>
          <w:highlight w:val="green"/>
        </w:rPr>
        <w:t>playground</w:t>
      </w:r>
      <w:r w:rsidRPr="005D65DA">
        <w:rPr>
          <w:sz w:val="16"/>
        </w:rPr>
        <w:t xml:space="preserve"> .</w:t>
      </w:r>
      <w:proofErr w:type="gramEnd"/>
      <w:r w:rsidRPr="005D65DA">
        <w:rPr>
          <w:sz w:val="16"/>
        </w:rPr>
        <w:t xml:space="preserve"> Thus, </w:t>
      </w:r>
      <w:r w:rsidRPr="009A11D9">
        <w:rPr>
          <w:rStyle w:val="TitleChar"/>
        </w:rPr>
        <w:t>the humanitarian offensive aimed at the Kurds - a show of repentance on the part of the Western powers after allowing Saddam Hussein to crush them</w:t>
      </w:r>
      <w:r w:rsidRPr="005D65DA">
        <w:rPr>
          <w:sz w:val="16"/>
        </w:rPr>
        <w:t xml:space="preserve"> - </w:t>
      </w:r>
      <w:r w:rsidRPr="009A11D9">
        <w:rPr>
          <w:rStyle w:val="TitleChar"/>
        </w:rPr>
        <w:t>is</w:t>
      </w:r>
      <w:r w:rsidRPr="005D65DA">
        <w:rPr>
          <w:sz w:val="16"/>
        </w:rPr>
        <w:t xml:space="preserve"> in reality merely </w:t>
      </w:r>
      <w:r w:rsidRPr="009A11D9">
        <w:rPr>
          <w:rStyle w:val="TitleChar"/>
        </w:rPr>
        <w:t>the</w:t>
      </w:r>
      <w:r w:rsidRPr="005D65DA">
        <w:rPr>
          <w:sz w:val="16"/>
        </w:rPr>
        <w:t xml:space="preserve"> </w:t>
      </w:r>
      <w:r w:rsidRPr="009A11D9">
        <w:rPr>
          <w:rStyle w:val="Emphasis"/>
        </w:rPr>
        <w:t>second phase of the war</w:t>
      </w:r>
      <w:r w:rsidRPr="005D65DA">
        <w:rPr>
          <w:sz w:val="16"/>
        </w:rPr>
        <w:t xml:space="preserve">, a phase </w:t>
      </w:r>
      <w:r w:rsidRPr="009A11D9">
        <w:rPr>
          <w:rStyle w:val="TitleChar"/>
        </w:rPr>
        <w:t>in which charitable intervention finishes off the work of extermination</w:t>
      </w:r>
      <w:r w:rsidRPr="005D65DA">
        <w:rPr>
          <w:sz w:val="16"/>
        </w:rPr>
        <w:t xml:space="preserve">. </w:t>
      </w:r>
      <w:r w:rsidRPr="00194CB2">
        <w:rPr>
          <w:rStyle w:val="Emphasis"/>
          <w:highlight w:val="green"/>
        </w:rPr>
        <w:t>We are the consumers of</w:t>
      </w:r>
      <w:r w:rsidRPr="00BC6344">
        <w:rPr>
          <w:rStyle w:val="Emphasis"/>
        </w:rPr>
        <w:t xml:space="preserve"> </w:t>
      </w:r>
      <w:r w:rsidRPr="00194CB2">
        <w:rPr>
          <w:rStyle w:val="Emphasis"/>
          <w:highlight w:val="green"/>
        </w:rPr>
        <w:t>the</w:t>
      </w:r>
      <w:r w:rsidRPr="00BC6344">
        <w:rPr>
          <w:rStyle w:val="Emphasis"/>
        </w:rPr>
        <w:t xml:space="preserve"> ever </w:t>
      </w:r>
      <w:r w:rsidRPr="00194CB2">
        <w:rPr>
          <w:rStyle w:val="Emphasis"/>
          <w:highlight w:val="green"/>
        </w:rPr>
        <w:t>delightful spectacle of poverty and catastrophe</w:t>
      </w:r>
      <w:r w:rsidRPr="00BC6344">
        <w:rPr>
          <w:rStyle w:val="Emphasis"/>
        </w:rPr>
        <w:t xml:space="preserve">, </w:t>
      </w:r>
      <w:r w:rsidRPr="00194CB2">
        <w:rPr>
          <w:rStyle w:val="TitleChar"/>
          <w:highlight w:val="green"/>
        </w:rPr>
        <w:t>and</w:t>
      </w:r>
      <w:r w:rsidRPr="007B0EDE">
        <w:rPr>
          <w:rStyle w:val="TitleChar"/>
        </w:rPr>
        <w:t xml:space="preserve"> of </w:t>
      </w:r>
      <w:r w:rsidRPr="00194CB2">
        <w:rPr>
          <w:rStyle w:val="TitleChar"/>
          <w:highlight w:val="green"/>
        </w:rPr>
        <w:t>the</w:t>
      </w:r>
      <w:r w:rsidRPr="007B0EDE">
        <w:rPr>
          <w:rStyle w:val="TitleChar"/>
        </w:rPr>
        <w:t xml:space="preserve"> moving</w:t>
      </w:r>
      <w:r>
        <w:rPr>
          <w:rStyle w:val="TitleChar"/>
        </w:rPr>
        <w:t xml:space="preserve"> </w:t>
      </w:r>
      <w:r w:rsidRPr="00194CB2">
        <w:rPr>
          <w:rStyle w:val="TitleChar"/>
          <w:highlight w:val="green"/>
        </w:rPr>
        <w:t>spectacle of our own efforts to</w:t>
      </w:r>
      <w:r w:rsidRPr="007B0EDE">
        <w:rPr>
          <w:rStyle w:val="TitleChar"/>
        </w:rPr>
        <w:t xml:space="preserve"> </w:t>
      </w:r>
      <w:r w:rsidRPr="00194CB2">
        <w:rPr>
          <w:rStyle w:val="TitleChar"/>
          <w:highlight w:val="green"/>
        </w:rPr>
        <w:t>alleviate it</w:t>
      </w:r>
      <w:r w:rsidRPr="007B0EDE">
        <w:rPr>
          <w:rStyle w:val="TitleChar"/>
        </w:rPr>
        <w:t xml:space="preserve"> (</w:t>
      </w:r>
      <w:r w:rsidRPr="00194CB2">
        <w:rPr>
          <w:rStyle w:val="TitleChar"/>
          <w:highlight w:val="green"/>
        </w:rPr>
        <w:t>which</w:t>
      </w:r>
      <w:r w:rsidRPr="007B0EDE">
        <w:rPr>
          <w:rStyle w:val="TitleChar"/>
        </w:rPr>
        <w:t xml:space="preserve">, in fact, merely </w:t>
      </w:r>
      <w:r w:rsidRPr="00194CB2">
        <w:rPr>
          <w:rStyle w:val="TitleChar"/>
          <w:highlight w:val="green"/>
        </w:rPr>
        <w:t>function to secure the</w:t>
      </w:r>
      <w:r>
        <w:rPr>
          <w:rStyle w:val="TitleChar"/>
        </w:rPr>
        <w:t xml:space="preserve"> </w:t>
      </w:r>
      <w:r w:rsidRPr="00194CB2">
        <w:rPr>
          <w:rStyle w:val="TitleChar"/>
          <w:highlight w:val="green"/>
        </w:rPr>
        <w:t>conditions</w:t>
      </w:r>
      <w:r w:rsidRPr="007B0EDE">
        <w:rPr>
          <w:rStyle w:val="TitleChar"/>
        </w:rPr>
        <w:t xml:space="preserve"> </w:t>
      </w:r>
      <w:r w:rsidRPr="00194CB2">
        <w:rPr>
          <w:rStyle w:val="TitleChar"/>
          <w:highlight w:val="green"/>
        </w:rPr>
        <w:t>of</w:t>
      </w:r>
      <w:r>
        <w:rPr>
          <w:rStyle w:val="TitleChar"/>
        </w:rPr>
        <w:t xml:space="preserve"> </w:t>
      </w:r>
      <w:r w:rsidRPr="00194CB2">
        <w:rPr>
          <w:rStyle w:val="TitleChar"/>
          <w:highlight w:val="green"/>
        </w:rPr>
        <w:t>reproduction of</w:t>
      </w:r>
      <w:r w:rsidRPr="007B0EDE">
        <w:rPr>
          <w:rStyle w:val="TitleChar"/>
        </w:rPr>
        <w:t xml:space="preserve"> </w:t>
      </w:r>
      <w:r w:rsidRPr="00194CB2">
        <w:rPr>
          <w:rStyle w:val="TitleChar"/>
          <w:highlight w:val="green"/>
        </w:rPr>
        <w:t xml:space="preserve">the catastrophe </w:t>
      </w:r>
      <w:proofErr w:type="gramStart"/>
      <w:r w:rsidRPr="00194CB2">
        <w:rPr>
          <w:rStyle w:val="TitleChar"/>
          <w:highlight w:val="green"/>
        </w:rPr>
        <w:t>market</w:t>
      </w:r>
      <w:r>
        <w:rPr>
          <w:rStyle w:val="TitleChar"/>
        </w:rPr>
        <w:t xml:space="preserve"> </w:t>
      </w:r>
      <w:r w:rsidRPr="005D65DA">
        <w:rPr>
          <w:sz w:val="16"/>
        </w:rPr>
        <w:t>)</w:t>
      </w:r>
      <w:proofErr w:type="gramEnd"/>
      <w:r w:rsidRPr="005D65DA">
        <w:rPr>
          <w:sz w:val="16"/>
        </w:rPr>
        <w:t xml:space="preserve">; there, at least, in the order of moral profits, the Marxist analysis is wholly applicable: </w:t>
      </w:r>
      <w:r w:rsidRPr="00BC6344">
        <w:rPr>
          <w:rStyle w:val="TitleChar"/>
        </w:rPr>
        <w:t>we see to it that extreme poverty</w:t>
      </w:r>
      <w:r>
        <w:rPr>
          <w:rStyle w:val="TitleChar"/>
        </w:rPr>
        <w:t xml:space="preserve"> </w:t>
      </w:r>
      <w:r w:rsidRPr="00BC6344">
        <w:rPr>
          <w:rStyle w:val="TitleChar"/>
        </w:rPr>
        <w:t xml:space="preserve">is reproduced as a symbolic deposit, as </w:t>
      </w:r>
      <w:r w:rsidRPr="007B0EDE">
        <w:rPr>
          <w:rStyle w:val="TitleChar"/>
        </w:rPr>
        <w:t>a fuel essential to the moral and sentimental</w:t>
      </w:r>
      <w:r>
        <w:rPr>
          <w:rStyle w:val="TitleChar"/>
        </w:rPr>
        <w:t xml:space="preserve"> </w:t>
      </w:r>
      <w:r w:rsidRPr="007B0EDE">
        <w:rPr>
          <w:rStyle w:val="TitleChar"/>
        </w:rPr>
        <w:t>equilibrium</w:t>
      </w:r>
      <w:r w:rsidRPr="00BC6344">
        <w:rPr>
          <w:rStyle w:val="TitleChar"/>
        </w:rPr>
        <w:t xml:space="preserve"> of the West.</w:t>
      </w:r>
      <w:r w:rsidRPr="00324157">
        <w:rPr>
          <w:rStyle w:val="TitleChar"/>
          <w:sz w:val="12"/>
        </w:rPr>
        <w:t xml:space="preserve">¶ </w:t>
      </w:r>
    </w:p>
    <w:p w:rsidR="00CA519E" w:rsidRDefault="00CA519E" w:rsidP="00CA519E"/>
    <w:p w:rsidR="00CA519E" w:rsidRPr="0001048A" w:rsidRDefault="00CA519E" w:rsidP="00CA519E">
      <w:pPr>
        <w:pStyle w:val="Heading4"/>
      </w:pPr>
      <w:r>
        <w:t>3. There is NO forum – e</w:t>
      </w:r>
      <w:r w:rsidRPr="0001048A">
        <w:t xml:space="preserve">very act of rebellion becomes symbolically reconginzed and the gate shuts itself off. The </w:t>
      </w:r>
      <w:r>
        <w:t>a</w:t>
      </w:r>
      <w:r w:rsidRPr="0001048A">
        <w:t>ffirmative isn’t some “Coalition” – they are pawns, selling a product to an i</w:t>
      </w:r>
      <w:r>
        <w:t>nto the institution of the law – the NDT and CEDA proves – emporia won but Elijah was locked out of the Kentucky RR – proves the institution will always oppress – even if there are movements in the community</w:t>
      </w:r>
    </w:p>
    <w:p w:rsidR="00CA519E" w:rsidRDefault="00CA519E" w:rsidP="00CA519E"/>
    <w:p w:rsidR="00CA519E" w:rsidRDefault="00CA519E" w:rsidP="00CA519E">
      <w:pPr>
        <w:pStyle w:val="Heading4"/>
      </w:pPr>
      <w:r>
        <w:t>4. T</w:t>
      </w:r>
      <w:r w:rsidRPr="0001048A">
        <w:t>he LAST thing you should do if you’re going to revolt is TELL everyone that</w:t>
      </w:r>
      <w:r>
        <w:t xml:space="preserve"> you are revolting – that causes identity conflict</w:t>
      </w:r>
    </w:p>
    <w:p w:rsidR="00CA519E" w:rsidRPr="00BF49E6" w:rsidRDefault="00CA519E" w:rsidP="00CA519E">
      <w:pPr>
        <w:rPr>
          <w:sz w:val="16"/>
        </w:rPr>
      </w:pPr>
      <w:r w:rsidRPr="00BF49E6">
        <w:rPr>
          <w:b/>
          <w:sz w:val="26"/>
          <w:u w:val="single"/>
        </w:rPr>
        <w:t>Jones, 10</w:t>
      </w:r>
      <w:r w:rsidRPr="00BF49E6">
        <w:rPr>
          <w:sz w:val="16"/>
        </w:rPr>
        <w:t xml:space="preserve"> (Appropriating the One-Drop Rule: Family Guy on Reparations Jason Jones, University of Washington Enculturation 7 (2010): </w:t>
      </w:r>
      <w:hyperlink r:id="rId11" w:history="1">
        <w:r w:rsidRPr="00BF49E6">
          <w:rPr>
            <w:rStyle w:val="Hyperlink"/>
            <w:sz w:val="16"/>
          </w:rPr>
          <w:t>http://enculturation.gmu.edu/appropriating-the-one-drop-rule</w:t>
        </w:r>
      </w:hyperlink>
      <w:r w:rsidRPr="00BF49E6">
        <w:rPr>
          <w:sz w:val="16"/>
        </w:rPr>
        <w:t>)</w:t>
      </w:r>
    </w:p>
    <w:p w:rsidR="00CA519E" w:rsidRPr="00BF49E6" w:rsidRDefault="00CA519E" w:rsidP="00CA519E"/>
    <w:p w:rsidR="00CA519E" w:rsidRPr="009A0897" w:rsidRDefault="00CA519E" w:rsidP="00CA519E">
      <w:pPr>
        <w:rPr>
          <w:sz w:val="16"/>
        </w:rPr>
      </w:pPr>
      <w:r w:rsidRPr="009A0897">
        <w:rPr>
          <w:sz w:val="16"/>
        </w:rPr>
        <w:t xml:space="preserve">If, as Farrell and McPhail claimed, </w:t>
      </w:r>
      <w:r w:rsidRPr="009A0897">
        <w:rPr>
          <w:rStyle w:val="StyleBoldUnderline"/>
          <w:rFonts w:cs="Arial"/>
        </w:rPr>
        <w:t xml:space="preserve">the reparations debate is a matter of identification and division, </w:t>
      </w:r>
      <w:r w:rsidRPr="00194CB2">
        <w:rPr>
          <w:rStyle w:val="StyleBoldUnderline"/>
          <w:rFonts w:cs="Arial"/>
          <w:highlight w:val="green"/>
        </w:rPr>
        <w:t>the identification</w:t>
      </w:r>
      <w:r w:rsidRPr="00336858">
        <w:rPr>
          <w:rStyle w:val="StyleBoldUnderline"/>
          <w:rFonts w:cs="Arial"/>
        </w:rPr>
        <w:t xml:space="preserve"> they and their </w:t>
      </w:r>
      <w:r w:rsidRPr="00194CB2">
        <w:rPr>
          <w:rStyle w:val="Emphasis"/>
          <w:highlight w:val="green"/>
        </w:rPr>
        <w:t>opponents demand is problematic</w:t>
      </w:r>
      <w:r w:rsidRPr="009A0897">
        <w:rPr>
          <w:sz w:val="16"/>
        </w:rPr>
        <w:t xml:space="preserve">. Pointing out a significant communicative setback in Burke’s notion of identification, Ratcliffe argues that “divisions,” despite Burke’s recognition of the equality between identification and division, “are posited as differences that must be bridged in order to construct a place of identification” (59). </w:t>
      </w:r>
      <w:r w:rsidRPr="00336858">
        <w:rPr>
          <w:rStyle w:val="StyleBoldUnderline"/>
          <w:rFonts w:cs="Arial"/>
        </w:rPr>
        <w:t xml:space="preserve">Through this understanding of identification, </w:t>
      </w:r>
      <w:r w:rsidRPr="00194CB2">
        <w:rPr>
          <w:rStyle w:val="Emphasis"/>
          <w:highlight w:val="green"/>
        </w:rPr>
        <w:t>the purpose of a communicative act is to conquer, not to cooperate</w:t>
      </w:r>
      <w:r w:rsidRPr="009A0897">
        <w:rPr>
          <w:rStyle w:val="StyleBoldUnderline"/>
          <w:rFonts w:cs="Arial"/>
        </w:rPr>
        <w:t>, with another perspective</w:t>
      </w:r>
      <w:r w:rsidRPr="009A0897">
        <w:rPr>
          <w:sz w:val="16"/>
        </w:rPr>
        <w:t xml:space="preserve">. </w:t>
      </w:r>
      <w:r w:rsidRPr="009A0897">
        <w:rPr>
          <w:rStyle w:val="StyleBoldUnderline"/>
          <w:rFonts w:cs="Arial"/>
        </w:rPr>
        <w:t xml:space="preserve">As Wayne Booth would likely have described the reparations debate, </w:t>
      </w:r>
      <w:r w:rsidRPr="00194CB2">
        <w:rPr>
          <w:rStyle w:val="Emphasis"/>
          <w:highlight w:val="green"/>
        </w:rPr>
        <w:t>the “emphasis [is] on win-rhetoric rather than on listening-rhetoric</w:t>
      </w:r>
      <w:r w:rsidRPr="00194CB2">
        <w:rPr>
          <w:rStyle w:val="StyleBoldUnderline"/>
          <w:rFonts w:cs="Arial"/>
          <w:highlight w:val="green"/>
        </w:rPr>
        <w:t>: how to persuade better than how to join and thus progress together</w:t>
      </w:r>
      <w:r w:rsidRPr="009A0897">
        <w:rPr>
          <w:sz w:val="16"/>
        </w:rPr>
        <w:t xml:space="preserve">” (149). </w:t>
      </w:r>
      <w:r w:rsidRPr="009A0897">
        <w:rPr>
          <w:rStyle w:val="StyleBoldUnderline"/>
          <w:rFonts w:cs="Arial"/>
        </w:rPr>
        <w:t>To move beyond identification’s denial of difference, Ratcliffe posits</w:t>
      </w:r>
      <w:r w:rsidRPr="009A0897">
        <w:rPr>
          <w:sz w:val="16"/>
        </w:rPr>
        <w:t xml:space="preserve"> four strategies of rhetorical </w:t>
      </w:r>
      <w:r w:rsidRPr="009A0897">
        <w:rPr>
          <w:rStyle w:val="StyleBoldUnderline"/>
          <w:rFonts w:cs="Arial"/>
        </w:rPr>
        <w:t>listening</w:t>
      </w:r>
      <w:r w:rsidRPr="009A0897">
        <w:rPr>
          <w:sz w:val="16"/>
        </w:rPr>
        <w:t xml:space="preserve">: </w:t>
      </w:r>
    </w:p>
    <w:p w:rsidR="00CA519E" w:rsidRDefault="00CA519E" w:rsidP="00CA519E"/>
    <w:p w:rsidR="00CA519E" w:rsidRPr="001426C0" w:rsidRDefault="00CA519E" w:rsidP="00CA519E">
      <w:pPr>
        <w:pStyle w:val="Heading4"/>
      </w:pPr>
      <w:r>
        <w:t>5. There’s no spillover claim – the ballot can’t create change – f</w:t>
      </w:r>
      <w:r w:rsidRPr="001426C0">
        <w:t xml:space="preserve">ew people see them; fewer remember the specifics of the round; and the lack of documentation means that the results of one round </w:t>
      </w:r>
      <w:r>
        <w:t>can’t have the effect they want</w:t>
      </w:r>
    </w:p>
    <w:p w:rsidR="00CA519E" w:rsidRPr="00194CB2" w:rsidRDefault="00CA519E" w:rsidP="00CA519E">
      <w:pPr>
        <w:rPr>
          <w:sz w:val="16"/>
        </w:rPr>
      </w:pPr>
      <w:r>
        <w:rPr>
          <w:b/>
          <w:sz w:val="26"/>
        </w:rPr>
        <w:t>Atchinson</w:t>
      </w:r>
      <w:r w:rsidRPr="00194CB2">
        <w:rPr>
          <w:b/>
          <w:sz w:val="26"/>
        </w:rPr>
        <w:t xml:space="preserve"> 05</w:t>
      </w:r>
      <w:r>
        <w:t xml:space="preserve"> </w:t>
      </w:r>
      <w:r w:rsidRPr="00194CB2">
        <w:rPr>
          <w:sz w:val="16"/>
        </w:rPr>
        <w:t>Jarrod Atchison, Ph.D. Candidate Speech Communication University of Georgia, (“Activism in Debate: Parody, Promise, and Problems” presented at the 2005 National Communication Association Convention in Boston, MA, email jarrod.atchison@trinity.edu)</w:t>
      </w:r>
    </w:p>
    <w:p w:rsidR="00CA519E" w:rsidRPr="001426C0" w:rsidRDefault="00CA519E" w:rsidP="00CA519E"/>
    <w:p w:rsidR="00CA519E" w:rsidRPr="00194CB2" w:rsidRDefault="00CA519E" w:rsidP="00CA519E">
      <w:pPr>
        <w:rPr>
          <w:sz w:val="16"/>
        </w:rPr>
      </w:pPr>
      <w:r w:rsidRPr="00194CB2">
        <w:rPr>
          <w:sz w:val="16"/>
        </w:rPr>
        <w:t>As the debate community has become more self-reflexive, we have begun to recognize that there are problems. The degrees to which things are considered problems and the appropriateness of different solutions to the problems have been hotly contested. In this section, we want to address the perspective that argues that the appropriate site for discussing community problems is individual debates. In contrast to the view that debate is an isolated game with educational benefits, proponents of this perspective argue that individual debates have the potential to create change in the debate community and sometimes society at large. If the first approach assumed that debate was completely insulated, this worldview assumes that there is no insulation between individual debates and the community at large. We believe that</w:t>
      </w:r>
      <w:r w:rsidRPr="00194CB2">
        <w:rPr>
          <w:sz w:val="16"/>
          <w:highlight w:val="green"/>
        </w:rPr>
        <w:t xml:space="preserve"> </w:t>
      </w:r>
      <w:r w:rsidRPr="00194CB2">
        <w:rPr>
          <w:rStyle w:val="StyleBoldUnderline"/>
          <w:highlight w:val="green"/>
        </w:rPr>
        <w:t xml:space="preserve">using individual debates to create community change is </w:t>
      </w:r>
      <w:r w:rsidRPr="00194CB2">
        <w:rPr>
          <w:rStyle w:val="Emphasis"/>
          <w:highlight w:val="green"/>
        </w:rPr>
        <w:t>an insufficient strategy</w:t>
      </w:r>
      <w:r w:rsidRPr="00194CB2">
        <w:rPr>
          <w:rStyle w:val="StyleBoldUnderline"/>
          <w:highlight w:val="green"/>
        </w:rPr>
        <w:t xml:space="preserve"> </w:t>
      </w:r>
      <w:r w:rsidRPr="00194CB2">
        <w:rPr>
          <w:rStyle w:val="StyleBoldUnderline"/>
        </w:rPr>
        <w:t xml:space="preserve">for three reasons. First, </w:t>
      </w:r>
      <w:r w:rsidRPr="00194CB2">
        <w:rPr>
          <w:rStyle w:val="StyleBoldUnderline"/>
          <w:highlight w:val="green"/>
        </w:rPr>
        <w:t xml:space="preserve">individual debates are </w:t>
      </w:r>
      <w:r w:rsidRPr="00194CB2">
        <w:rPr>
          <w:rStyle w:val="Emphasis"/>
          <w:highlight w:val="green"/>
        </w:rPr>
        <w:t xml:space="preserve">insulated from the community </w:t>
      </w:r>
      <w:r w:rsidRPr="00194CB2">
        <w:rPr>
          <w:rStyle w:val="StyleBoldUnderline"/>
          <w:highlight w:val="green"/>
        </w:rPr>
        <w:t>at large</w:t>
      </w:r>
      <w:r w:rsidRPr="00194CB2">
        <w:rPr>
          <w:rStyle w:val="StyleBoldUnderline"/>
        </w:rPr>
        <w:t xml:space="preserve">. Second, </w:t>
      </w:r>
      <w:r w:rsidRPr="00194CB2">
        <w:rPr>
          <w:rStyle w:val="StyleBoldUnderline"/>
          <w:highlight w:val="green"/>
        </w:rPr>
        <w:t xml:space="preserve">individual debates </w:t>
      </w:r>
      <w:r w:rsidRPr="00194CB2">
        <w:rPr>
          <w:rStyle w:val="Emphasis"/>
          <w:highlight w:val="green"/>
        </w:rPr>
        <w:t>limit the conversation to the immediate participants and the judge</w:t>
      </w:r>
      <w:r w:rsidRPr="00194CB2">
        <w:rPr>
          <w:rStyle w:val="StyleBoldUnderline"/>
          <w:highlight w:val="green"/>
        </w:rPr>
        <w:t xml:space="preserve"> </w:t>
      </w:r>
      <w:r w:rsidRPr="00194CB2">
        <w:rPr>
          <w:rStyle w:val="StyleBoldUnderline"/>
        </w:rPr>
        <w:t xml:space="preserve">while the debate community is made up of many more people than that. Third, </w:t>
      </w:r>
      <w:r w:rsidRPr="00194CB2">
        <w:rPr>
          <w:rStyle w:val="Emphasis"/>
          <w:highlight w:val="green"/>
        </w:rPr>
        <w:t>competition diminishes the potential</w:t>
      </w:r>
      <w:r w:rsidRPr="00194CB2">
        <w:rPr>
          <w:rStyle w:val="StyleBoldUnderline"/>
          <w:highlight w:val="green"/>
        </w:rPr>
        <w:t xml:space="preserve"> for consensus</w:t>
      </w:r>
      <w:r w:rsidRPr="00194CB2">
        <w:rPr>
          <w:rStyle w:val="StyleBoldUnderline"/>
        </w:rPr>
        <w:t>.</w:t>
      </w:r>
      <w:r w:rsidRPr="00194CB2">
        <w:rPr>
          <w:sz w:val="16"/>
        </w:rPr>
        <w:t xml:space="preserve"> We believe that an analysis of these three concerns will help direct the conversation toward the need for a site for community wide dialogue. The first problem is the difficulty of any individual debate to generate community change. </w:t>
      </w:r>
      <w:r w:rsidRPr="00194CB2">
        <w:rPr>
          <w:rStyle w:val="StyleBoldUnderline"/>
        </w:rPr>
        <w:t>Although any debate has the potential to create problems for the community</w:t>
      </w:r>
      <w:r w:rsidRPr="00194CB2">
        <w:rPr>
          <w:sz w:val="16"/>
        </w:rPr>
        <w:t xml:space="preserve"> (videotapes of objectionable behavior, etc…), </w:t>
      </w:r>
      <w:r w:rsidRPr="00194CB2">
        <w:rPr>
          <w:rStyle w:val="StyleBoldUnderline"/>
        </w:rPr>
        <w:t xml:space="preserve">rarely does any one debate have the power to create community wide change. We attribute this ineffectiveness to the structural problems inherent in individual debates and the collective forgetfulness of the debate community. The structural problems are clear. </w:t>
      </w:r>
      <w:r w:rsidRPr="00194CB2">
        <w:rPr>
          <w:rStyle w:val="StyleBoldUnderline"/>
          <w:highlight w:val="green"/>
        </w:rPr>
        <w:t xml:space="preserve">Debaters engage in preliminary debates in rooms that are rarely populated by anyone </w:t>
      </w:r>
      <w:r w:rsidRPr="00194CB2">
        <w:rPr>
          <w:rStyle w:val="StyleBoldUnderline"/>
        </w:rPr>
        <w:t xml:space="preserve">other than the judge or a few scouts. Judges are instructed to vote for the team that does the best debating, but </w:t>
      </w:r>
      <w:r w:rsidRPr="00194CB2">
        <w:rPr>
          <w:rStyle w:val="StyleBoldUnderline"/>
          <w:highlight w:val="green"/>
        </w:rPr>
        <w:t xml:space="preserve">the ballot </w:t>
      </w:r>
      <w:r w:rsidRPr="00194CB2">
        <w:rPr>
          <w:rStyle w:val="Emphasis"/>
          <w:highlight w:val="green"/>
        </w:rPr>
        <w:t>is rarely seen</w:t>
      </w:r>
      <w:r w:rsidRPr="00194CB2">
        <w:rPr>
          <w:rStyle w:val="StyleBoldUnderline"/>
          <w:highlight w:val="green"/>
        </w:rPr>
        <w:t xml:space="preserve"> by anyone outside the tabulation room</w:t>
      </w:r>
      <w:r w:rsidRPr="00194CB2">
        <w:rPr>
          <w:rStyle w:val="StyleBoldUnderline"/>
        </w:rPr>
        <w:t>.</w:t>
      </w:r>
      <w:r w:rsidRPr="00194CB2">
        <w:rPr>
          <w:sz w:val="16"/>
        </w:rPr>
        <w:t xml:space="preserve"> Given the limited number of debates in which a judge actually writes meaningful comments, </w:t>
      </w:r>
      <w:r w:rsidRPr="00194CB2">
        <w:rPr>
          <w:rStyle w:val="StyleBoldUnderline"/>
        </w:rPr>
        <w:t>there is little documentation available for use in many cases.</w:t>
      </w:r>
      <w:r w:rsidRPr="00194CB2">
        <w:rPr>
          <w:sz w:val="16"/>
        </w:rPr>
        <w:t xml:space="preserve"> During the period when judges interact with the debaters there are often external pressures (filing evidence, preparing for the next debate, etc…) that restrict the ability for anyone outside the debate to pay attention to why a judge voting a particular way. Elimination debates do not provide for a much better audience because debates still occur simultaneously and travel schedules dictate that most of the tournament has left by the later elimination rounds. </w:t>
      </w:r>
      <w:r w:rsidRPr="00194CB2">
        <w:rPr>
          <w:rStyle w:val="StyleBoldUnderline"/>
        </w:rPr>
        <w:t>We find it difficult for anyone to substantiate the claim that asking a judge to vote to solve a community problem in an individual debate with so few participants is the best strategy for addressing important problems.</w:t>
      </w:r>
      <w:r w:rsidRPr="00194CB2">
        <w:rPr>
          <w:sz w:val="16"/>
        </w:rPr>
        <w:t xml:space="preserve"> In addition to the structural problems, </w:t>
      </w:r>
      <w:r w:rsidRPr="00194CB2">
        <w:rPr>
          <w:rStyle w:val="StyleBoldUnderline"/>
        </w:rPr>
        <w:t>the collective forgetfulness of the debate community reduces the impact that individual debates have on the community.</w:t>
      </w:r>
      <w:r w:rsidRPr="00194CB2">
        <w:rPr>
          <w:sz w:val="16"/>
        </w:rPr>
        <w:t xml:space="preserve"> The debate community has a high turnover rate. Despite the fact that some debaters make their best effort to debate for more than four years, the debate community is largely made up of participants who debate and then move on. The coaches and directors that make up the backbone of the community are the people with the longest cultural memory, but they are also a small minority of the community when considering the number of debaters involved in the activity. We do not mean to suggest that the activity is reinvented every year—certainly there are conventions that are passed down from coaches to debaters and from debaters to debaters. However, </w:t>
      </w:r>
      <w:r w:rsidRPr="00194CB2">
        <w:rPr>
          <w:rStyle w:val="StyleBoldUnderline"/>
        </w:rPr>
        <w:t xml:space="preserve">given the fact that there are virtually no transcriptions available for everyone to read, </w:t>
      </w:r>
      <w:r w:rsidRPr="00194CB2">
        <w:rPr>
          <w:rStyle w:val="StyleBoldUnderline"/>
          <w:highlight w:val="green"/>
        </w:rPr>
        <w:t>it is difficult to assume that the debate community would remember any individual debate</w:t>
      </w:r>
      <w:r w:rsidRPr="00194CB2">
        <w:rPr>
          <w:rStyle w:val="StyleBoldUnderline"/>
        </w:rPr>
        <w:t xml:space="preserve">. Additionally, given the focus on competition and individual skill, </w:t>
      </w:r>
      <w:r w:rsidRPr="00194CB2">
        <w:rPr>
          <w:rStyle w:val="StyleBoldUnderline"/>
          <w:highlight w:val="green"/>
        </w:rPr>
        <w:t>the community is more likely to remember the accomplishments and talents of debaters rather than what argument they won a particular round on.</w:t>
      </w:r>
      <w:r w:rsidRPr="00194CB2">
        <w:rPr>
          <w:rStyle w:val="StyleBoldUnderline"/>
        </w:rPr>
        <w:t xml:space="preserve"> The debate community does not have the necessary components in place for a strong collective memory of individual debates.</w:t>
      </w:r>
      <w:r w:rsidRPr="00194CB2">
        <w:rPr>
          <w:sz w:val="16"/>
        </w:rPr>
        <w:t xml:space="preserve"> </w:t>
      </w:r>
      <w:r w:rsidRPr="00194CB2">
        <w:rPr>
          <w:rStyle w:val="StyleBoldUnderline"/>
        </w:rPr>
        <w:t>We believe that the combination of the structures of debate and the collective forgetfulness means that any strategy for creating community change that is premised on winning individual debates is less effective than seeking a larger community dialogue that is recorded and/or transcribed.</w:t>
      </w:r>
    </w:p>
    <w:p w:rsidR="00CA519E" w:rsidRPr="00194CB2" w:rsidRDefault="00CA519E" w:rsidP="00CA519E"/>
    <w:p w:rsidR="00CA519E" w:rsidRDefault="00CA519E" w:rsidP="00CA519E">
      <w:pPr>
        <w:pStyle w:val="Heading4"/>
      </w:pPr>
      <w:r>
        <w:t>4. Crowdout – t</w:t>
      </w:r>
      <w:r w:rsidRPr="00FB3AFB">
        <w:t xml:space="preserve">heir arguments about the view from nowhere bites back against every single identity category that they didn't mention -- by their logic, the fact that the 1AC didn't mention ableist privilege or nonveteran privilege or </w:t>
      </w:r>
      <w:r>
        <w:t xml:space="preserve">other heteronormative </w:t>
      </w:r>
      <w:r w:rsidRPr="00FB3AFB">
        <w:t xml:space="preserve">privilege ACTIVELY </w:t>
      </w:r>
      <w:r>
        <w:t>r</w:t>
      </w:r>
      <w:r w:rsidRPr="00FB3AFB">
        <w:t>enders each of those groups invisible and enacts a discursive violence against them -- this cannot be a contest to see who can acknowledge MORE marginalized groups and the search for a discursive starting point in race is violent</w:t>
      </w:r>
    </w:p>
    <w:p w:rsidR="00CA519E" w:rsidRPr="007314A7" w:rsidRDefault="00CA519E" w:rsidP="00CA519E">
      <w:pPr>
        <w:pStyle w:val="Heading4"/>
      </w:pPr>
      <w:r>
        <w:t xml:space="preserve">5. Their </w:t>
      </w:r>
      <w:r w:rsidRPr="007314A7">
        <w:t>activist stance commodifies</w:t>
      </w:r>
      <w:r>
        <w:t xml:space="preserve"> their act and </w:t>
      </w:r>
      <w:r w:rsidRPr="007314A7">
        <w:t xml:space="preserve">creates a destructive model of dissent that depends upon authoritarian institutions and imprisons the rhetorical value of the </w:t>
      </w:r>
      <w:r>
        <w:t>aff</w:t>
      </w:r>
    </w:p>
    <w:p w:rsidR="00CA519E" w:rsidRPr="007314A7" w:rsidRDefault="00CA519E" w:rsidP="00CA519E">
      <w:pPr>
        <w:rPr>
          <w:sz w:val="16"/>
        </w:rPr>
      </w:pPr>
      <w:r w:rsidRPr="007314A7">
        <w:rPr>
          <w:b/>
          <w:sz w:val="26"/>
          <w:u w:val="single"/>
        </w:rPr>
        <w:t>James, 03</w:t>
      </w:r>
      <w:r w:rsidRPr="007314A7">
        <w:rPr>
          <w:sz w:val="16"/>
        </w:rPr>
        <w:t xml:space="preserve"> Joy, Professor of Africana Studies @ Brown “Academia, activism, and imprisoned intellectuals.” http://www.thefreelibrary.com/Academia,+activism,+and+imprisoned+intellectuals.-a0133368005</w:t>
      </w:r>
    </w:p>
    <w:p w:rsidR="00CA519E" w:rsidRPr="007314A7" w:rsidRDefault="00CA519E" w:rsidP="00CA519E"/>
    <w:p w:rsidR="00CA519E" w:rsidRPr="0084780E" w:rsidRDefault="00CA519E" w:rsidP="00CA519E">
      <w:pPr>
        <w:rPr>
          <w:rStyle w:val="StyleBoldUnderline"/>
        </w:rPr>
      </w:pPr>
      <w:r w:rsidRPr="00ED3EFB">
        <w:rPr>
          <w:sz w:val="16"/>
        </w:rPr>
        <w:t xml:space="preserve">Activism is as multidimensional in its appearances as the academy; as academia's alter ego, or problematic twin, it also reflects the best and worst tendencies of the marketplace. When structured by the market, activism is not inherently infused with responsible behavior or compassion. In its push for productivity--more rallies, demos, conferences, </w:t>
      </w:r>
      <w:proofErr w:type="gramStart"/>
      <w:r w:rsidRPr="00ED3EFB">
        <w:rPr>
          <w:sz w:val="16"/>
        </w:rPr>
        <w:t>meetings</w:t>
      </w:r>
      <w:proofErr w:type="gramEnd"/>
      <w:r w:rsidRPr="00ED3EFB">
        <w:rPr>
          <w:sz w:val="16"/>
        </w:rPr>
        <w:t xml:space="preserve">--it can lose sight of effective strategies, community, and the importance of young activists exercising decision-making power. To value one's presence, i.e., just showing up for work, class, or demonstrations, over one's preparedness to fully participate in transformational acts is a feature of the </w:t>
      </w:r>
      <w:r w:rsidRPr="00127A12">
        <w:rPr>
          <w:sz w:val="16"/>
        </w:rPr>
        <w:t xml:space="preserve">crass market (where volume or </w:t>
      </w:r>
      <w:proofErr w:type="gramStart"/>
      <w:r w:rsidRPr="00127A12">
        <w:rPr>
          <w:sz w:val="16"/>
        </w:rPr>
        <w:t>quantity of a product register</w:t>
      </w:r>
      <w:proofErr w:type="gramEnd"/>
      <w:r w:rsidRPr="00127A12">
        <w:rPr>
          <w:sz w:val="16"/>
        </w:rPr>
        <w:t xml:space="preserve"> more than quality or utility). </w:t>
      </w:r>
      <w:proofErr w:type="gramStart"/>
      <w:r w:rsidRPr="00127A12">
        <w:rPr>
          <w:sz w:val="16"/>
        </w:rPr>
        <w:t xml:space="preserve">Likewise, </w:t>
      </w:r>
      <w:r w:rsidRPr="00127A12">
        <w:rPr>
          <w:rStyle w:val="StyleBoldUnderline"/>
        </w:rPr>
        <w:t xml:space="preserve">expectations for </w:t>
      </w:r>
      <w:r w:rsidRPr="00194CB2">
        <w:rPr>
          <w:rStyle w:val="StyleBoldUnderline"/>
          <w:highlight w:val="green"/>
        </w:rPr>
        <w:t>unquestioning obedience to managerial elites</w:t>
      </w:r>
      <w:r w:rsidRPr="00127A12">
        <w:rPr>
          <w:rStyle w:val="StyleBoldUnderline"/>
        </w:rPr>
        <w:t>--whether radical instructor or organizer--</w:t>
      </w:r>
      <w:r w:rsidRPr="00194CB2">
        <w:rPr>
          <w:rStyle w:val="Emphasis"/>
          <w:highlight w:val="green"/>
        </w:rPr>
        <w:t xml:space="preserve">are also features of the market found in activism </w:t>
      </w:r>
      <w:r w:rsidRPr="00127A12">
        <w:rPr>
          <w:rStyle w:val="StyleBoldUnderline"/>
        </w:rPr>
        <w:t>and academia.</w:t>
      </w:r>
      <w:proofErr w:type="gramEnd"/>
      <w:r w:rsidRPr="0084780E">
        <w:rPr>
          <w:rStyle w:val="StyleBoldUnderline"/>
        </w:rPr>
        <w:t xml:space="preserve"> Thus, </w:t>
      </w:r>
      <w:r w:rsidRPr="00127A12">
        <w:rPr>
          <w:rStyle w:val="StyleBoldUnderline"/>
        </w:rPr>
        <w:t xml:space="preserve">beyond confronting the social crises and military and ideological wars enacted by the state, </w:t>
      </w:r>
      <w:r w:rsidRPr="00194CB2">
        <w:rPr>
          <w:rStyle w:val="StyleBoldUnderline"/>
          <w:highlight w:val="green"/>
        </w:rPr>
        <w:t xml:space="preserve">we are </w:t>
      </w:r>
      <w:r w:rsidRPr="00225EB6">
        <w:rPr>
          <w:rStyle w:val="StyleBoldUnderline"/>
        </w:rPr>
        <w:t>disturbed, destabilized, and therefore</w:t>
      </w:r>
      <w:r w:rsidRPr="00127A12">
        <w:rPr>
          <w:rStyle w:val="StyleBoldUnderline"/>
        </w:rPr>
        <w:t xml:space="preserve"> </w:t>
      </w:r>
      <w:r w:rsidRPr="00194CB2">
        <w:rPr>
          <w:rStyle w:val="StyleBoldUnderline"/>
          <w:highlight w:val="green"/>
        </w:rPr>
        <w:t xml:space="preserve">challenged by the </w:t>
      </w:r>
      <w:r w:rsidRPr="00194CB2">
        <w:rPr>
          <w:rStyle w:val="Emphasis"/>
          <w:highlight w:val="green"/>
        </w:rPr>
        <w:t>commodification of our own educational sites and political movements</w:t>
      </w:r>
      <w:r w:rsidRPr="0084780E">
        <w:rPr>
          <w:rStyle w:val="StyleBoldUnderline"/>
        </w:rPr>
        <w:t xml:space="preserve">. The marketplace--as the dominant metaphor and construct--influences our consciousness and regulates our lives to shape both academia and activism. </w:t>
      </w:r>
      <w:r w:rsidRPr="00194CB2">
        <w:rPr>
          <w:rStyle w:val="StyleBoldUnderline"/>
          <w:highlight w:val="green"/>
        </w:rPr>
        <w:t>Conformity and compliance</w:t>
      </w:r>
      <w:r w:rsidRPr="00F61B4E">
        <w:rPr>
          <w:rStyle w:val="StyleBoldUnderline"/>
        </w:rPr>
        <w:t xml:space="preserve">, rebellion and resistance, are often channeled through and structured by markets that </w:t>
      </w:r>
      <w:r w:rsidRPr="00194CB2">
        <w:rPr>
          <w:rStyle w:val="StyleBoldUnderline"/>
          <w:highlight w:val="green"/>
        </w:rPr>
        <w:t xml:space="preserve">turn </w:t>
      </w:r>
      <w:r w:rsidRPr="00F61B4E">
        <w:rPr>
          <w:rStyle w:val="StyleBoldUnderline"/>
        </w:rPr>
        <w:t>intellect and action into objects for trade and barter in competition for status and acquisition, while making our ideals (freedom and justice) and their representatives (</w:t>
      </w:r>
      <w:r w:rsidRPr="00194CB2">
        <w:rPr>
          <w:rStyle w:val="StyleBoldUnderline"/>
          <w:highlight w:val="green"/>
        </w:rPr>
        <w:t xml:space="preserve">prisoners of resistance) </w:t>
      </w:r>
      <w:r w:rsidRPr="00194CB2">
        <w:rPr>
          <w:rStyle w:val="Emphasis"/>
          <w:highlight w:val="green"/>
        </w:rPr>
        <w:t>into commodities</w:t>
      </w:r>
      <w:r w:rsidRPr="0084780E">
        <w:rPr>
          <w:rStyle w:val="StyleBoldUnderline"/>
        </w:rPr>
        <w:t>.</w:t>
      </w:r>
      <w:r w:rsidRPr="00ED3EFB">
        <w:rPr>
          <w:sz w:val="16"/>
        </w:rPr>
        <w:t xml:space="preserve"> Through books, videos, and CDs, political representations are purchased and circulated with the intent of creating greater demand not only for the "product," but also for social justice, release campaigns, opposition to expanding police and military powers, and executions and state violence. For the imprisoned, the possibility of release, or at least remembrance, mitigates their social death in prison (or physical death, as in the cases of MOVE's </w:t>
      </w:r>
      <w:r w:rsidRPr="00194CB2">
        <w:rPr>
          <w:sz w:val="16"/>
        </w:rPr>
        <w:t>Merle</w:t>
      </w:r>
      <w:r w:rsidRPr="00ED3EFB">
        <w:rPr>
          <w:sz w:val="16"/>
        </w:rPr>
        <w:t xml:space="preserve"> Africa and former Black Panther Albert Nuh Washington). Academics and activists use the market to highlight the human rights abuses and conditions of the imprisoned, the 2.5 million people locked in U.S. penal institutions, and the perpetuation of torture and slavery through the Thirteenth Amendment. </w:t>
      </w:r>
      <w:r w:rsidRPr="00F61B4E">
        <w:rPr>
          <w:rStyle w:val="StyleBoldUnderline"/>
        </w:rPr>
        <w:t xml:space="preserve">The irony is that </w:t>
      </w:r>
      <w:r w:rsidRPr="00194CB2">
        <w:rPr>
          <w:rStyle w:val="StyleBoldUnderline"/>
          <w:highlight w:val="green"/>
        </w:rPr>
        <w:t>commodification is another form of containment</w:t>
      </w:r>
      <w:r w:rsidRPr="00F61B4E">
        <w:rPr>
          <w:rStyle w:val="StyleBoldUnderline"/>
        </w:rPr>
        <w:t xml:space="preserve">. Although Harlow advocates the "activist counterapproach" to consumption, not all </w:t>
      </w:r>
      <w:r w:rsidRPr="00194CB2">
        <w:rPr>
          <w:rStyle w:val="StyleBoldUnderline"/>
          <w:highlight w:val="green"/>
        </w:rPr>
        <w:t>activism</w:t>
      </w:r>
      <w:r w:rsidRPr="00F61B4E">
        <w:rPr>
          <w:rStyle w:val="StyleBoldUnderline"/>
        </w:rPr>
        <w:t xml:space="preserve"> provides an alternative. Some of it </w:t>
      </w:r>
      <w:r w:rsidRPr="00194CB2">
        <w:rPr>
          <w:rStyle w:val="StyleBoldUnderline"/>
          <w:highlight w:val="green"/>
        </w:rPr>
        <w:t xml:space="preserve">re-inscribes </w:t>
      </w:r>
      <w:r w:rsidRPr="00F61B4E">
        <w:rPr>
          <w:rStyle w:val="StyleBoldUnderline"/>
        </w:rPr>
        <w:t xml:space="preserve">the </w:t>
      </w:r>
      <w:r w:rsidRPr="00194CB2">
        <w:rPr>
          <w:rStyle w:val="StyleBoldUnderline"/>
          <w:highlight w:val="green"/>
        </w:rPr>
        <w:t>competition</w:t>
      </w:r>
      <w:r w:rsidRPr="00F61B4E">
        <w:rPr>
          <w:rStyle w:val="StyleBoldUnderline"/>
        </w:rPr>
        <w:t>, opportunism, disciplinary mechanisms, and demands for institutional loyalty that characterize the marketplace</w:t>
      </w:r>
      <w:r w:rsidRPr="00F61B4E">
        <w:rPr>
          <w:sz w:val="16"/>
        </w:rPr>
        <w:t>. Activism or activists, like academia and academics, have their own forms of commerce</w:t>
      </w:r>
      <w:r w:rsidRPr="00E368D7">
        <w:rPr>
          <w:sz w:val="16"/>
        </w:rPr>
        <w:t xml:space="preserve">. </w:t>
      </w:r>
      <w:r w:rsidRPr="00E368D7">
        <w:rPr>
          <w:rStyle w:val="StyleBoldUnderline"/>
        </w:rPr>
        <w:t xml:space="preserve">At their weakest and most problematic points, they share, in their respective sites, </w:t>
      </w:r>
      <w:hyperlink r:id="rId12" w:history="1">
        <w:r w:rsidRPr="00E368D7">
          <w:rPr>
            <w:rStyle w:val="Hyperlink"/>
            <w:b/>
            <w:sz w:val="16"/>
          </w:rPr>
          <w:t>careerism</w:t>
        </w:r>
      </w:hyperlink>
      <w:r w:rsidRPr="00E368D7">
        <w:rPr>
          <w:rStyle w:val="StyleBoldUnderline"/>
        </w:rPr>
        <w:t xml:space="preserve">, appropriation, and the assertion of "authoritative" voices. For instance, </w:t>
      </w:r>
      <w:r w:rsidRPr="00194CB2">
        <w:rPr>
          <w:rStyle w:val="StyleBoldUnderline"/>
          <w:highlight w:val="green"/>
        </w:rPr>
        <w:t>the "political prisoner</w:t>
      </w:r>
      <w:r w:rsidRPr="00E368D7">
        <w:rPr>
          <w:rStyle w:val="StyleBoldUnderline"/>
        </w:rPr>
        <w:t xml:space="preserve">-as-icon" </w:t>
      </w:r>
      <w:r w:rsidRPr="00194CB2">
        <w:rPr>
          <w:rStyle w:val="StyleBoldUnderline"/>
          <w:highlight w:val="green"/>
        </w:rPr>
        <w:t xml:space="preserve">can be deployed to minimize </w:t>
      </w:r>
      <w:r w:rsidRPr="00E368D7">
        <w:rPr>
          <w:rStyle w:val="StyleBoldUnderline"/>
        </w:rPr>
        <w:t xml:space="preserve">or silence external and internal </w:t>
      </w:r>
      <w:r w:rsidRPr="00194CB2">
        <w:rPr>
          <w:rStyle w:val="StyleBoldUnderline"/>
          <w:highlight w:val="green"/>
        </w:rPr>
        <w:t>critiques</w:t>
      </w:r>
      <w:r w:rsidRPr="00E368D7">
        <w:rPr>
          <w:rStyle w:val="StyleBoldUnderline"/>
        </w:rPr>
        <w:t xml:space="preserve">. Editors, translators, and advocates can wield iconic power as surrogates (and in surreal fashion use that proxy against the incarcerated themselves). The structural position that the non-incarcerated possess, a quite valuable commodity, permits the appropriation of voice and new forms of dependencies. </w:t>
      </w:r>
      <w:proofErr w:type="gramStart"/>
      <w:r w:rsidRPr="00E368D7">
        <w:rPr>
          <w:sz w:val="16"/>
        </w:rPr>
        <w:t>Perhaps, the imprisoned use self-censorship not only as a shield against their guards (as Marilyn Buck describes in On Self-Censorship), but also as armor against their allies.</w:t>
      </w:r>
      <w:proofErr w:type="gramEnd"/>
      <w:r w:rsidRPr="00E368D7">
        <w:rPr>
          <w:sz w:val="16"/>
        </w:rPr>
        <w:t xml:space="preserve"> Political prisoners have strategies to counter "free" progressives, given that in the social death of the prisoner rebel, the state is not the only entity that has the ability to capitalize on or </w:t>
      </w:r>
      <w:r w:rsidRPr="00194CB2">
        <w:rPr>
          <w:sz w:val="16"/>
        </w:rPr>
        <w:t>cannibalize</w:t>
      </w:r>
      <w:r w:rsidRPr="00E368D7">
        <w:rPr>
          <w:sz w:val="16"/>
        </w:rPr>
        <w:t xml:space="preserve"> captive bodies. If indeed the political prisoner or imprisoned intellectual can be either "freed" or frozen in academic and/or activist discourse and productivity, then it is essential that academics-activists, students-scholars, directly communicate with political prisoners, as openly as possible given the structural disparities.</w:t>
      </w:r>
    </w:p>
    <w:p w:rsidR="00CA519E" w:rsidRPr="003A25DC" w:rsidRDefault="00CA519E" w:rsidP="00CA519E">
      <w:pPr>
        <w:pStyle w:val="Heading4"/>
      </w:pPr>
      <w:r>
        <w:t xml:space="preserve">6. </w:t>
      </w:r>
      <w:r w:rsidRPr="003A25DC">
        <w:t xml:space="preserve">The question of the degree to which each team experiences identitarian privilege in debate IS OUR LINK ARGUMENT -- forcing a disclosure of intersecting privilege and disempowerment feeds into the represenational logic that seeks to reduce the tactical possibility for struggle into endlessy atomized divisions. The endless debates between race and class as starting points show how the framing of the affirmative prevents productive engagement and ensures that pedagogical activists are subdued by endless infighting and distraction and fractures solidarity. </w:t>
      </w:r>
    </w:p>
    <w:p w:rsidR="00CA519E" w:rsidRDefault="00CA519E" w:rsidP="00CA519E"/>
    <w:p w:rsidR="00CA519E" w:rsidRDefault="00CA519E" w:rsidP="00CA519E">
      <w:pPr>
        <w:pStyle w:val="Heading3"/>
      </w:pPr>
      <w:r>
        <w:t>AT: Permutation</w:t>
      </w:r>
    </w:p>
    <w:p w:rsidR="00CA519E" w:rsidRPr="009B0A63" w:rsidRDefault="00CA519E" w:rsidP="00CA519E"/>
    <w:p w:rsidR="00CA519E" w:rsidRDefault="00CA519E" w:rsidP="00CA519E">
      <w:pPr>
        <w:pStyle w:val="Heading4"/>
      </w:pPr>
      <w:r w:rsidRPr="007314A7">
        <w:t>WE ARE POLITICS YOU ARE POLICING – the logic of your system is broken, and we must escape it lest we fall back into the same traps of reinforcing the minoritization of the Muslim Brotherhood within a majoritarian framework that forces them to consent to the democratic will of a xenophobic US policy community who will appropriate their consent for oppression. ONLY a politics which refuses the trap of political representation has the possibility of emancipation -- this is a prior question and STARTING POINT is key</w:t>
      </w:r>
      <w:r>
        <w:t xml:space="preserve"> – that’s Invisible Committee</w:t>
      </w:r>
    </w:p>
    <w:p w:rsidR="00CA519E" w:rsidRPr="00877D99" w:rsidRDefault="00CA519E" w:rsidP="00CA519E">
      <w:pPr>
        <w:pStyle w:val="Heading4"/>
      </w:pPr>
      <w:r w:rsidRPr="00877D99">
        <w:t>Attempting to combine discursive interrogation with the concrete historical example of the plan fails- it always collapses back into reinforcing dominant themes</w:t>
      </w:r>
    </w:p>
    <w:p w:rsidR="00CA519E" w:rsidRPr="00877D99" w:rsidRDefault="00CA519E" w:rsidP="00CA519E">
      <w:pPr>
        <w:rPr>
          <w:sz w:val="16"/>
        </w:rPr>
      </w:pPr>
      <w:r w:rsidRPr="00877D99">
        <w:rPr>
          <w:b/>
          <w:sz w:val="26"/>
          <w:u w:val="single"/>
        </w:rPr>
        <w:t>Mann, 91</w:t>
      </w:r>
      <w:r w:rsidRPr="00877D99">
        <w:rPr>
          <w:sz w:val="16"/>
        </w:rPr>
        <w:t xml:space="preserve"> (Paul, Philosopher, “The Theory-Death of the Avant-Garde,” Book, 1991, page 28)</w:t>
      </w:r>
    </w:p>
    <w:p w:rsidR="00CA519E" w:rsidRPr="00877D99" w:rsidRDefault="00CA519E" w:rsidP="00CA519E"/>
    <w:p w:rsidR="00CA519E" w:rsidRDefault="00CA519E" w:rsidP="00CA519E">
      <w:pPr>
        <w:rPr>
          <w:sz w:val="16"/>
          <w:szCs w:val="16"/>
        </w:rPr>
      </w:pPr>
      <w:r w:rsidRPr="00CF41C0">
        <w:rPr>
          <w:sz w:val="16"/>
          <w:szCs w:val="16"/>
        </w:rPr>
        <w:t xml:space="preserve">Perhaps Althusser's </w:t>
      </w:r>
      <w:r w:rsidRPr="00194CB2">
        <w:rPr>
          <w:rStyle w:val="StyleBoldUnderline"/>
          <w:highlight w:val="green"/>
        </w:rPr>
        <w:t xml:space="preserve">nonexistent generality </w:t>
      </w:r>
      <w:r w:rsidRPr="00194CB2">
        <w:rPr>
          <w:rStyle w:val="Emphasis"/>
          <w:highlight w:val="green"/>
        </w:rPr>
        <w:t>is the sign of a desire to have it both ways</w:t>
      </w:r>
      <w:r w:rsidRPr="00393C6A">
        <w:rPr>
          <w:rStyle w:val="StyleBoldUnderline"/>
        </w:rPr>
        <w:t>.</w:t>
      </w:r>
      <w:r w:rsidRPr="00CF41C0">
        <w:rPr>
          <w:sz w:val="16"/>
          <w:szCs w:val="16"/>
        </w:rPr>
        <w:t xml:space="preserve"> The concrete historical situation of any </w:t>
      </w:r>
      <w:r w:rsidRPr="00393C6A">
        <w:rPr>
          <w:rStyle w:val="StyleBoldUnderline"/>
        </w:rPr>
        <w:t xml:space="preserve">discourse cannot be fully explained by accounting for its ideological content. There is always at the very least some operational common ground on which contending discourses must </w:t>
      </w:r>
      <w:r w:rsidRPr="00877D99">
        <w:rPr>
          <w:rStyle w:val="StyleBoldUnderline"/>
        </w:rPr>
        <w:t>agree</w:t>
      </w:r>
      <w:r w:rsidRPr="00877D99">
        <w:rPr>
          <w:sz w:val="16"/>
          <w:szCs w:val="16"/>
        </w:rPr>
        <w:t xml:space="preserve">, or they would not be able to come into contention at all. Then what is the historical mode of this commonality? </w:t>
      </w:r>
      <w:r w:rsidRPr="00877D99">
        <w:rPr>
          <w:rStyle w:val="StyleBoldUnderline"/>
        </w:rPr>
        <w:t>Discursive practices are marked by their ideological specificity and concrete material conditions</w:t>
      </w:r>
      <w:r w:rsidRPr="00877D99">
        <w:rPr>
          <w:sz w:val="16"/>
          <w:szCs w:val="16"/>
        </w:rPr>
        <w:t xml:space="preserve">, but in the historical course of their interaction </w:t>
      </w:r>
      <w:r w:rsidRPr="00877D99">
        <w:rPr>
          <w:rStyle w:val="StyleBoldUnderline"/>
        </w:rPr>
        <w:t>they also begin to manifest a generalized system (even a style) of</w:t>
      </w:r>
      <w:r w:rsidRPr="00393C6A">
        <w:rPr>
          <w:rStyle w:val="StyleBoldUnderline"/>
        </w:rPr>
        <w:t xml:space="preserve"> relation and begin therefore to be related to a metasystem as well as to each other. </w:t>
      </w:r>
      <w:r w:rsidRPr="00194CB2">
        <w:rPr>
          <w:rStyle w:val="StyleBoldUnderline"/>
          <w:highlight w:val="green"/>
        </w:rPr>
        <w:t xml:space="preserve">The </w:t>
      </w:r>
      <w:proofErr w:type="gramStart"/>
      <w:r w:rsidRPr="00194CB2">
        <w:rPr>
          <w:rStyle w:val="StyleBoldUnderline"/>
          <w:highlight w:val="green"/>
        </w:rPr>
        <w:t>meta</w:t>
      </w:r>
      <w:proofErr w:type="gramEnd"/>
      <w:r w:rsidRPr="00194CB2">
        <w:rPr>
          <w:rStyle w:val="StyleBoldUnderline"/>
          <w:highlight w:val="green"/>
        </w:rPr>
        <w:t xml:space="preserve"> might very well arise and assert itself within particular institutions and works</w:t>
      </w:r>
      <w:r w:rsidRPr="00393C6A">
        <w:rPr>
          <w:rStyle w:val="StyleBoldUnderline"/>
        </w:rPr>
        <w:t xml:space="preserve">, </w:t>
      </w:r>
      <w:r w:rsidRPr="00194CB2">
        <w:rPr>
          <w:rStyle w:val="Emphasis"/>
          <w:highlight w:val="green"/>
        </w:rPr>
        <w:t>but it hooks them to a systemic function that their specificity or immanence can no longer entirely exceed</w:t>
      </w:r>
      <w:r w:rsidRPr="00CF41C0">
        <w:rPr>
          <w:b/>
          <w:u w:val="single"/>
        </w:rPr>
        <w:t>.</w:t>
      </w:r>
      <w:r w:rsidRPr="00CF41C0">
        <w:rPr>
          <w:sz w:val="16"/>
          <w:szCs w:val="16"/>
        </w:rPr>
        <w:t xml:space="preserve"> It becomes increasingly apparent that distinct and </w:t>
      </w:r>
      <w:r w:rsidRPr="00194CB2">
        <w:rPr>
          <w:rStyle w:val="StyleBoldUnderline"/>
          <w:highlight w:val="green"/>
        </w:rPr>
        <w:t>contending discursive practices tend to function according to a coordinated</w:t>
      </w:r>
      <w:r w:rsidRPr="00393C6A">
        <w:rPr>
          <w:rStyle w:val="StyleBoldUnderline"/>
        </w:rPr>
        <w:t xml:space="preserve"> economic </w:t>
      </w:r>
      <w:r w:rsidRPr="00194CB2">
        <w:rPr>
          <w:rStyle w:val="StyleBoldUnderline"/>
          <w:highlight w:val="green"/>
        </w:rPr>
        <w:t>mechanism</w:t>
      </w:r>
      <w:r w:rsidRPr="00393C6A">
        <w:rPr>
          <w:rStyle w:val="StyleBoldUnderline"/>
        </w:rPr>
        <w:t xml:space="preserve"> and </w:t>
      </w:r>
      <w:r w:rsidRPr="00194CB2">
        <w:rPr>
          <w:rStyle w:val="StyleBoldUnderline"/>
          <w:highlight w:val="green"/>
        </w:rPr>
        <w:t>that</w:t>
      </w:r>
      <w:r w:rsidRPr="00393C6A">
        <w:rPr>
          <w:rStyle w:val="StyleBoldUnderline"/>
        </w:rPr>
        <w:t xml:space="preserve"> eventually the mechanism </w:t>
      </w:r>
      <w:r w:rsidRPr="00194CB2">
        <w:rPr>
          <w:rStyle w:val="Emphasis"/>
          <w:highlight w:val="green"/>
        </w:rPr>
        <w:t>rises to the surface and must itself become the object of discourse</w:t>
      </w:r>
      <w:r w:rsidRPr="00CF41C0">
        <w:rPr>
          <w:sz w:val="16"/>
          <w:szCs w:val="16"/>
        </w:rPr>
        <w:t xml:space="preserve">. In time and precisely by means of contention, </w:t>
      </w:r>
      <w:r w:rsidRPr="00393C6A">
        <w:rPr>
          <w:rStyle w:val="StyleBoldUnderline"/>
        </w:rPr>
        <w:t>discourses begin to demonstrate and communicate on the level of the device that structures their contentions. They begin to manifest themselves not only at the level of their ideology but also at the level of their economy</w:t>
      </w:r>
      <w:r w:rsidRPr="00CF41C0">
        <w:rPr>
          <w:b/>
          <w:u w:val="single"/>
        </w:rPr>
        <w:t>.</w:t>
      </w:r>
      <w:r w:rsidRPr="00CF41C0">
        <w:rPr>
          <w:sz w:val="16"/>
          <w:szCs w:val="16"/>
        </w:rPr>
        <w:t xml:space="preserve"> If nonexistent generality is generally necessary for understanding, then it must come to assert itself as such and make itself known.</w:t>
      </w:r>
    </w:p>
    <w:p w:rsidR="00CA519E" w:rsidRDefault="00CA519E" w:rsidP="00CA519E"/>
    <w:p w:rsidR="00CA519E" w:rsidRDefault="00CA519E" w:rsidP="00CA519E">
      <w:pPr>
        <w:pStyle w:val="Heading3"/>
      </w:pPr>
      <w:r>
        <w:t>2NC Alternative</w:t>
      </w:r>
    </w:p>
    <w:p w:rsidR="00CA519E" w:rsidRPr="00B62E58" w:rsidRDefault="00CA519E" w:rsidP="00CA519E"/>
    <w:p w:rsidR="00CA519E" w:rsidRDefault="00CA519E" w:rsidP="00CA519E">
      <w:pPr>
        <w:pStyle w:val="Heading4"/>
      </w:pPr>
      <w:r w:rsidRPr="0084780E">
        <w:t>The alternative is the invisibility and imperceptible politics of anti-pedagogy – solves the K best</w:t>
      </w:r>
      <w:r>
        <w:t xml:space="preserve"> – only by disidentifying </w:t>
      </w:r>
      <w:proofErr w:type="gramStart"/>
      <w:r>
        <w:t>yourself</w:t>
      </w:r>
      <w:proofErr w:type="gramEnd"/>
      <w:r>
        <w:t xml:space="preserve"> with the politics of the group can take yourself outside of the traditional power structure. The idea that there is a minority group is what enables the idea of the majoritarian. By refusing to participate within the structure of group identity you disempower the current system of oppression and policing. </w:t>
      </w:r>
    </w:p>
    <w:p w:rsidR="00CA519E" w:rsidRPr="007314A7" w:rsidRDefault="00CA519E" w:rsidP="00CA519E">
      <w:pPr>
        <w:pStyle w:val="Heading4"/>
      </w:pPr>
      <w:r w:rsidRPr="007314A7">
        <w:t>Their arguments about personal agency are ultimately conservative and de-politicizing – arguments for localizing activism within the purview of social location are the equivalent of privatizing social change, creating us as dependent on the necessity of their advocacy. The more successful their strategy is the more damage it does by making institutions necessary to our understanding of social change</w:t>
      </w:r>
    </w:p>
    <w:p w:rsidR="00CA519E" w:rsidRPr="007314A7" w:rsidRDefault="00CA519E" w:rsidP="00CA519E">
      <w:pPr>
        <w:rPr>
          <w:sz w:val="16"/>
        </w:rPr>
      </w:pPr>
      <w:proofErr w:type="gramStart"/>
      <w:r w:rsidRPr="007314A7">
        <w:rPr>
          <w:b/>
          <w:sz w:val="26"/>
          <w:u w:val="single"/>
        </w:rPr>
        <w:t>Hershock, 99</w:t>
      </w:r>
      <w:r w:rsidRPr="007314A7">
        <w:rPr>
          <w:sz w:val="16"/>
        </w:rPr>
        <w:t xml:space="preserve"> East-West Center, 1999.</w:t>
      </w:r>
      <w:proofErr w:type="gramEnd"/>
      <w:r w:rsidRPr="007314A7">
        <w:rPr>
          <w:sz w:val="16"/>
        </w:rPr>
        <w:t xml:space="preserve">  [“Changing the way society changes”, Journal of Buddhist Ethics, 6, 154; </w:t>
      </w:r>
      <w:hyperlink r:id="rId13" w:history="1">
        <w:r w:rsidRPr="007314A7">
          <w:rPr>
            <w:rStyle w:val="Hyperlink"/>
            <w:sz w:val="16"/>
          </w:rPr>
          <w:t>http://jbe.gold.ac.uk/6/hershock991.html</w:t>
        </w:r>
      </w:hyperlink>
      <w:r w:rsidRPr="007314A7">
        <w:rPr>
          <w:sz w:val="16"/>
        </w:rPr>
        <w:t xml:space="preserve">] </w:t>
      </w:r>
    </w:p>
    <w:p w:rsidR="00CA519E" w:rsidRPr="007314A7" w:rsidRDefault="00CA519E" w:rsidP="00CA519E"/>
    <w:p w:rsidR="00CA519E" w:rsidRPr="00A03698" w:rsidRDefault="00CA519E" w:rsidP="00CA519E">
      <w:pPr>
        <w:rPr>
          <w:rStyle w:val="StyleBoldUnderline"/>
        </w:rPr>
      </w:pPr>
      <w:r w:rsidRPr="00225EB6">
        <w:rPr>
          <w:sz w:val="16"/>
        </w:rPr>
        <w:t xml:space="preserve">The trouble is that, like other technologies biased toward control, </w:t>
      </w:r>
      <w:r w:rsidRPr="00225EB6">
        <w:rPr>
          <w:rStyle w:val="StyleBoldUnderline"/>
        </w:rPr>
        <w:t>the more successful legislation becomes, the more it renders itself necessary.</w:t>
      </w:r>
      <w:r w:rsidRPr="00225EB6">
        <w:rPr>
          <w:sz w:val="16"/>
        </w:rPr>
        <w:t xml:space="preserve"> Because it aims at rigorous definition -- at establishing hard boundaries or limits -- </w:t>
      </w:r>
      <w:r w:rsidRPr="00225EB6">
        <w:rPr>
          <w:rStyle w:val="StyleBoldUnderline"/>
        </w:rPr>
        <w:t xml:space="preserve">crossing the threshold of legislative utility means creating conditions under which the definition of freedom becomes so complex as to be self-defeating. Taken to its logical end, legally-biased </w:t>
      </w:r>
      <w:r w:rsidRPr="00194CB2">
        <w:rPr>
          <w:rStyle w:val="StyleBoldUnderline"/>
          <w:highlight w:val="green"/>
        </w:rPr>
        <w:t xml:space="preserve">social activism is </w:t>
      </w:r>
      <w:r w:rsidRPr="00225EB6">
        <w:rPr>
          <w:rStyle w:val="StyleBoldUnderline"/>
        </w:rPr>
        <w:t xml:space="preserve">thus </w:t>
      </w:r>
      <w:r w:rsidRPr="00194CB2">
        <w:rPr>
          <w:rStyle w:val="StyleBoldUnderline"/>
          <w:highlight w:val="green"/>
        </w:rPr>
        <w:t xml:space="preserve">liable to </w:t>
      </w:r>
      <w:proofErr w:type="gramStart"/>
      <w:r w:rsidRPr="00225EB6">
        <w:rPr>
          <w:rStyle w:val="StyleBoldUnderline"/>
        </w:rPr>
        <w:t>effect</w:t>
      </w:r>
      <w:proofErr w:type="gramEnd"/>
      <w:r w:rsidRPr="00225EB6">
        <w:rPr>
          <w:rStyle w:val="StyleBoldUnderline"/>
        </w:rPr>
        <w:t xml:space="preserve"> an infinite density of </w:t>
      </w:r>
      <w:r w:rsidRPr="00194CB2">
        <w:rPr>
          <w:rStyle w:val="StyleBoldUnderline"/>
          <w:highlight w:val="green"/>
        </w:rPr>
        <w:t xml:space="preserve">protocols for </w:t>
      </w:r>
      <w:r w:rsidRPr="00194CB2">
        <w:rPr>
          <w:rStyle w:val="Emphasis"/>
          <w:highlight w:val="green"/>
        </w:rPr>
        <w:t>maintaining autonomy, generating a matrix of limits on discrimination</w:t>
      </w:r>
      <w:r w:rsidRPr="007314A7">
        <w:rPr>
          <w:rStyle w:val="StyleBoldUnderline"/>
        </w:rPr>
        <w:t xml:space="preserve"> that would finally be conducive to what might be called "axiological entropy" -- </w:t>
      </w:r>
      <w:r w:rsidRPr="00194CB2">
        <w:rPr>
          <w:rStyle w:val="Emphasis"/>
          <w:highlight w:val="green"/>
        </w:rPr>
        <w:t>a state in which movement in any direction is equally unobstructed and empty of dramatic potential</w:t>
      </w:r>
      <w:r w:rsidRPr="007314A7">
        <w:rPr>
          <w:rStyle w:val="StyleBoldUnderline"/>
        </w:rPr>
        <w:t>. Contrary to expectations</w:t>
      </w:r>
      <w:r w:rsidRPr="00225EB6">
        <w:rPr>
          <w:rStyle w:val="StyleBoldUnderline"/>
        </w:rPr>
        <w:t xml:space="preserve">, complete "freedom of choice" would not mean the elimination of all impediments to meaningful improvisation, but rather an erasure of the latter's conditions of possibility. </w:t>
      </w:r>
      <w:r w:rsidRPr="00225EB6">
        <w:rPr>
          <w:sz w:val="16"/>
        </w:rPr>
        <w:t>The effectiveness and efficien</w:t>
      </w:r>
      <w:r w:rsidRPr="007314A7">
        <w:rPr>
          <w:sz w:val="16"/>
        </w:rPr>
        <w:t xml:space="preserve">cy of "hard," control-biased technologies depend on our using natural laws -- horizons of possibility -- as fulcrums for leveraging or dictating changes in the structure of our circumstances. Unlike improvised contributions to changes taking place in our situation, dictating the terms of change effectively silences our situational partners. </w:t>
      </w:r>
      <w:r w:rsidRPr="00194CB2">
        <w:rPr>
          <w:rStyle w:val="StyleBoldUnderline"/>
          <w:highlight w:val="green"/>
        </w:rPr>
        <w:t>Technological authority thus renders our circumstances mute</w:t>
      </w:r>
      <w:r w:rsidRPr="007314A7">
        <w:rPr>
          <w:rStyle w:val="StyleBoldUnderline"/>
        </w:rPr>
        <w:t xml:space="preserve"> and justifies ignoring the contributions that might be made by the seasons or the spiritual force of the mountains to the meaning -- the direction of movement -- of our ongoing patterns of interdependence. </w:t>
      </w:r>
      <w:r w:rsidRPr="00225EB6">
        <w:rPr>
          <w:rStyle w:val="StyleBoldUnderline"/>
        </w:rPr>
        <w:t xml:space="preserve">With the "perfection" of technically-mediated control, our wills would know no limit. We would be as gods, existing with no imperatives, no external compulsions, and no priorities. </w:t>
      </w:r>
      <w:r w:rsidRPr="00194CB2">
        <w:rPr>
          <w:rStyle w:val="StyleBoldUnderline"/>
          <w:highlight w:val="green"/>
        </w:rPr>
        <w:t>We would have no reason to do one thing first or hold one thing, and not another, as most sacred or dear</w:t>
      </w:r>
      <w:r w:rsidRPr="007314A7">
        <w:rPr>
          <w:rStyle w:val="StyleBoldUnderline"/>
        </w:rPr>
        <w:t xml:space="preserve">. Such "perfection" is, perhaps, as fabulous and unattainable as it is finally depressing. Yet the vast energies of global capital are committed to moving in its direction, for the most part quite uncritically. The consequences -- as revealed in the desecration and impoverishing of both 'external' and 'internal' wilderness (for instance, the rainforests and our imaginations) -- are every day more evident. The critical question we must answer is whether the "soft" </w:t>
      </w:r>
      <w:r w:rsidRPr="00A03698">
        <w:rPr>
          <w:rStyle w:val="StyleBoldUnderline"/>
        </w:rPr>
        <w:t xml:space="preserve">technologies of legally-biased and controlled social change commit us to an equivalent impoverishment and desecration. </w:t>
      </w:r>
      <w:r w:rsidRPr="00A03698">
        <w:rPr>
          <w:sz w:val="16"/>
        </w:rPr>
        <w:t>The analogy between the dependence of technological progress on natural laws and that of social</w:t>
      </w:r>
      <w:r w:rsidRPr="007314A7">
        <w:rPr>
          <w:sz w:val="16"/>
        </w:rPr>
        <w:t xml:space="preserve"> activism on societal laws is by no means perfect. Except among a scattering of philosophers and historians of science, for example, the laws of nature are not viewed as changeable artifacts of human culture. But for present purposes, the analogy need only focus our attention on the way legal institutions -- like natural laws -- do not prescriptively determine the shape of all things to come, but rather establish generic limits for what relationships or states of affairs are factually admissible.</w:t>
      </w:r>
      <w:r w:rsidRPr="007314A7">
        <w:rPr>
          <w:rStyle w:val="StyleBoldUnderline"/>
        </w:rPr>
        <w:t xml:space="preserve"> Laws that guarantee certain "freedoms" necessarily also prohibit others. Without the fulcrums of </w:t>
      </w:r>
      <w:r w:rsidRPr="007314A7">
        <w:rPr>
          <w:i/>
          <w:iCs/>
          <w:sz w:val="24"/>
          <w:u w:val="single"/>
        </w:rPr>
        <w:t>unallowable</w:t>
      </w:r>
      <w:r w:rsidRPr="007314A7">
        <w:rPr>
          <w:rStyle w:val="StyleBoldUnderline"/>
        </w:rPr>
        <w:t xml:space="preserve"> acts, the work of changing a society would remain as purely idealistic as using wishful thinking to move mountains. Changing legal institutions at once forces and enforces societal reform.  </w:t>
      </w:r>
      <w:r w:rsidRPr="00194CB2">
        <w:rPr>
          <w:rStyle w:val="StyleBoldUnderline"/>
          <w:highlight w:val="green"/>
        </w:rPr>
        <w:t>By affirming and safeguarding those freedoms or modes of autonomy that have come to be seen as generically essential to 'being human'</w:t>
      </w:r>
      <w:r w:rsidRPr="007314A7">
        <w:rPr>
          <w:rStyle w:val="StyleBoldUnderline"/>
        </w:rPr>
        <w:t>, a legally-biased social activism cannot avoid selectively limiting the ways we engage with one another. The absence of coercion may be a basic aim of social activism, but if our autonomy is to be guaranteed both fair and just, its basic strategy must be one of establishing non-negotiable constraints on how we co-exist. Social activism is thus in the business of striking structural compromises between its ends and its means -- between particular freedoms and general equality, and between practical autonomy and legal anonymity.</w:t>
      </w:r>
      <w:r w:rsidRPr="007314A7">
        <w:rPr>
          <w:sz w:val="16"/>
        </w:rPr>
        <w:t xml:space="preserve"> By shifting the locus of freedoms from unique persons to generic citizens -- and in substantial sympathy with both the Platonic renunciation of particularity and the scientific discounting of the exceptional and extraordinary -- </w:t>
      </w:r>
      <w:r w:rsidRPr="007314A7">
        <w:rPr>
          <w:rStyle w:val="StyleBoldUnderline"/>
        </w:rPr>
        <w:t xml:space="preserve">social activist methodology promotes dramatic anonymity in order to universally realize the operation of 'blind justice'. Much as hard technologies of control silence the contributions of wilderness and turn us away from the rewards of a truly joint improvisation of order, </w:t>
      </w:r>
      <w:r w:rsidRPr="00194CB2">
        <w:rPr>
          <w:rStyle w:val="Emphasis"/>
          <w:highlight w:val="green"/>
        </w:rPr>
        <w:t>the process of social activism reduces the relevance of the always unique and unprecedented terrain of our interdependence</w:t>
      </w:r>
      <w:r w:rsidRPr="00A03698">
        <w:rPr>
          <w:rStyle w:val="StyleBoldUnderline"/>
        </w:rPr>
        <w:t>. This is no small loss.</w:t>
      </w:r>
      <w:r w:rsidRPr="007314A7">
        <w:rPr>
          <w:rStyle w:val="StyleBoldUnderline"/>
        </w:rPr>
        <w:t xml:space="preserve"> </w:t>
      </w:r>
      <w:r w:rsidRPr="00A03698">
        <w:rPr>
          <w:rStyle w:val="StyleBoldUnderline"/>
        </w:rPr>
        <w:t xml:space="preserve">The </w:t>
      </w:r>
      <w:r w:rsidRPr="00194CB2">
        <w:rPr>
          <w:rStyle w:val="StyleBoldUnderline"/>
          <w:highlight w:val="green"/>
        </w:rPr>
        <w:t xml:space="preserve">institutions that guarantee our generic independence </w:t>
      </w:r>
      <w:r w:rsidRPr="00194CB2">
        <w:rPr>
          <w:rStyle w:val="Emphasis"/>
          <w:highlight w:val="green"/>
        </w:rPr>
        <w:t>effectively pave over those vernacular relationships through which our own contributory virtuosity might be developed and shared</w:t>
      </w:r>
      <w:r w:rsidRPr="007314A7">
        <w:rPr>
          <w:rStyle w:val="StyleBoldUnderline"/>
        </w:rPr>
        <w:t xml:space="preserve"> </w:t>
      </w:r>
      <w:r w:rsidRPr="00A03698">
        <w:rPr>
          <w:rStyle w:val="StyleBoldUnderline"/>
        </w:rPr>
        <w:t>-- relationships out of which the exceptional meaning of our immediate situation might be continuously realized.</w:t>
      </w:r>
      <w:r w:rsidRPr="00A03698">
        <w:rPr>
          <w:sz w:val="16"/>
        </w:rPr>
        <w:t xml:space="preserve"> In contrast with Buddhist emptiness -- a practice that entails attending to the mutual relevance of all things</w:t>
      </w:r>
      <w:r w:rsidRPr="007314A7">
        <w:rPr>
          <w:sz w:val="16"/>
        </w:rPr>
        <w:t xml:space="preserve"> </w:t>
      </w:r>
      <w:r w:rsidRPr="00A03698">
        <w:rPr>
          <w:sz w:val="16"/>
        </w:rPr>
        <w:t xml:space="preserve">-- </w:t>
      </w:r>
      <w:r w:rsidRPr="00A03698">
        <w:rPr>
          <w:rStyle w:val="StyleBoldUnderline"/>
        </w:rPr>
        <w:t>both the aims and strategies of social activism are conducive to an evacuation of the conditions of dramatic virtuosity, a societal depletion of our resources for meaningfully improvised and liberating intimacy with all things.</w:t>
      </w:r>
    </w:p>
    <w:p w:rsidR="00CA519E" w:rsidRPr="0001048A" w:rsidRDefault="00CA519E" w:rsidP="00CA519E"/>
    <w:p w:rsidR="00CA519E" w:rsidRDefault="00CA519E" w:rsidP="00CA519E">
      <w:pPr>
        <w:pStyle w:val="Heading3"/>
      </w:pPr>
      <w:r>
        <w:t>AT: Coalitions</w:t>
      </w:r>
    </w:p>
    <w:p w:rsidR="00CA519E" w:rsidRDefault="00CA519E" w:rsidP="00CA519E"/>
    <w:p w:rsidR="00CA519E" w:rsidRDefault="00CA519E" w:rsidP="00CA519E">
      <w:pPr>
        <w:pStyle w:val="Heading4"/>
      </w:pPr>
      <w:r>
        <w:t>Radically rejecting the system fetishizes it and makes resistance the obverse of the same project it tries to escape</w:t>
      </w:r>
    </w:p>
    <w:p w:rsidR="00CA519E" w:rsidRPr="008A2689" w:rsidRDefault="00CA519E" w:rsidP="00CA519E">
      <w:pPr>
        <w:rPr>
          <w:sz w:val="16"/>
        </w:rPr>
      </w:pPr>
      <w:r>
        <w:rPr>
          <w:rStyle w:val="StyleStyleBold12pt"/>
        </w:rPr>
        <w:t xml:space="preserve">Rella, </w:t>
      </w:r>
      <w:r w:rsidRPr="00CF41C0">
        <w:rPr>
          <w:rStyle w:val="StyleStyleBold12pt"/>
        </w:rPr>
        <w:t>94</w:t>
      </w:r>
      <w:r w:rsidRPr="008A2689">
        <w:rPr>
          <w:rStyle w:val="StyleStyleBold12pt"/>
          <w:sz w:val="16"/>
        </w:rPr>
        <w:t xml:space="preserve"> </w:t>
      </w:r>
      <w:r w:rsidRPr="008A2689">
        <w:rPr>
          <w:sz w:val="16"/>
        </w:rPr>
        <w:t xml:space="preserve">Franco Rella, </w:t>
      </w:r>
      <w:proofErr w:type="gramStart"/>
      <w:r w:rsidRPr="008A2689">
        <w:rPr>
          <w:sz w:val="16"/>
        </w:rPr>
        <w:t>The</w:t>
      </w:r>
      <w:proofErr w:type="gramEnd"/>
      <w:r w:rsidRPr="008A2689">
        <w:rPr>
          <w:sz w:val="16"/>
        </w:rPr>
        <w:t xml:space="preserve"> Myth of the Other, trans. Nelson Moe, Maisonneuve Press: Washington, DC, 1994, p. 19</w:t>
      </w:r>
    </w:p>
    <w:p w:rsidR="00CA519E" w:rsidRPr="00B203B6" w:rsidRDefault="00CA519E" w:rsidP="00CA519E"/>
    <w:p w:rsidR="00CA519E" w:rsidRPr="00BA4C03" w:rsidRDefault="00CA519E" w:rsidP="00CA519E">
      <w:pPr>
        <w:rPr>
          <w:sz w:val="16"/>
        </w:rPr>
      </w:pPr>
      <w:r w:rsidRPr="00732B48">
        <w:rPr>
          <w:sz w:val="16"/>
        </w:rPr>
        <w:t xml:space="preserve">3. </w:t>
      </w:r>
      <w:r w:rsidRPr="004857D5">
        <w:rPr>
          <w:rStyle w:val="StyleBoldUnderline"/>
        </w:rPr>
        <w:t xml:space="preserve">The </w:t>
      </w:r>
      <w:r w:rsidRPr="00194CB2">
        <w:rPr>
          <w:rStyle w:val="StyleBoldUnderline"/>
          <w:highlight w:val="green"/>
        </w:rPr>
        <w:t>idealization of the negative</w:t>
      </w:r>
      <w:r w:rsidRPr="004857D5">
        <w:rPr>
          <w:rStyle w:val="StyleBoldUnderline"/>
        </w:rPr>
        <w:t xml:space="preserve"> that is also within our space, the constellation that we have sketched out above, </w:t>
      </w:r>
      <w:r w:rsidRPr="00194CB2">
        <w:rPr>
          <w:rStyle w:val="StyleBoldUnderline"/>
          <w:highlight w:val="green"/>
        </w:rPr>
        <w:t>becomes the struggle for those margins “incomprehensible” to the dominant regime of reason to affirm themselves qua spaces of</w:t>
      </w:r>
      <w:r w:rsidRPr="004857D5">
        <w:rPr>
          <w:rStyle w:val="StyleBoldUnderline"/>
        </w:rPr>
        <w:t xml:space="preserve"> marginalization and </w:t>
      </w:r>
      <w:r w:rsidRPr="00194CB2">
        <w:rPr>
          <w:rStyle w:val="StyleBoldUnderline"/>
          <w:highlight w:val="green"/>
        </w:rPr>
        <w:t xml:space="preserve">exclusion. </w:t>
      </w:r>
      <w:r w:rsidRPr="006C3411">
        <w:rPr>
          <w:rStyle w:val="StyleBoldUnderline"/>
        </w:rPr>
        <w:t>The ill that this society expels can only be our good, our value.</w:t>
      </w:r>
      <w:r w:rsidRPr="006C3411">
        <w:rPr>
          <w:sz w:val="16"/>
        </w:rPr>
        <w:t xml:space="preserve"> Yet </w:t>
      </w:r>
      <w:r w:rsidRPr="006C3411">
        <w:rPr>
          <w:rStyle w:val="StyleBoldUnderline"/>
        </w:rPr>
        <w:t>however much struggle</w:t>
      </w:r>
      <w:r w:rsidRPr="006C3411">
        <w:rPr>
          <w:sz w:val="16"/>
        </w:rPr>
        <w:t xml:space="preserve"> and violence</w:t>
      </w:r>
      <w:r w:rsidRPr="00732B48">
        <w:rPr>
          <w:sz w:val="16"/>
        </w:rPr>
        <w:t xml:space="preserve"> </w:t>
      </w:r>
      <w:r w:rsidRPr="004857D5">
        <w:rPr>
          <w:rStyle w:val="StyleBoldUnderline"/>
        </w:rPr>
        <w:t xml:space="preserve">are organized around this “value,” </w:t>
      </w:r>
      <w:r w:rsidRPr="00194CB2">
        <w:rPr>
          <w:rStyle w:val="StyleBoldUnderline"/>
          <w:highlight w:val="green"/>
        </w:rPr>
        <w:t>it ends up positing itself as the confirmation of that regime</w:t>
      </w:r>
      <w:r w:rsidRPr="004857D5">
        <w:rPr>
          <w:rStyle w:val="StyleBoldUnderline"/>
        </w:rPr>
        <w:t xml:space="preserve"> of exclusive reason and power; </w:t>
      </w:r>
      <w:r w:rsidRPr="00194CB2">
        <w:rPr>
          <w:rStyle w:val="StyleBoldUnderline"/>
          <w:highlight w:val="green"/>
        </w:rPr>
        <w:t>the desert of marginalization is the desert</w:t>
      </w:r>
      <w:r w:rsidRPr="004857D5">
        <w:rPr>
          <w:rStyle w:val="StyleBoldUnderline"/>
        </w:rPr>
        <w:t xml:space="preserve"> of a violence without a name or,</w:t>
      </w:r>
      <w:r w:rsidRPr="00732B48">
        <w:rPr>
          <w:sz w:val="16"/>
        </w:rPr>
        <w:t xml:space="preserve"> better, </w:t>
      </w:r>
      <w:r w:rsidRPr="00194CB2">
        <w:rPr>
          <w:rStyle w:val="StyleBoldUnderline"/>
          <w:highlight w:val="green"/>
        </w:rPr>
        <w:t>of a violence that can only speak through the “names” offered it by the mythology of the dominant</w:t>
      </w:r>
      <w:r w:rsidRPr="004857D5">
        <w:rPr>
          <w:rStyle w:val="StyleBoldUnderline"/>
        </w:rPr>
        <w:t xml:space="preserve">. This, then, is not only one of the most extreme developments of “neo—classical,” “plural” reason; it is also the “site” in which it seeks to reconvert itself into “truth,” to refound itself on “true" values. Dispersion becomes a kind of "guarantee" of a complete word which lies elsewhere, of a natural subjectivity that is other from the society and the contradictions which traverse and produce it. </w:t>
      </w:r>
      <w:r w:rsidRPr="00732B48">
        <w:rPr>
          <w:sz w:val="16"/>
        </w:rPr>
        <w:t>In a field quite opposed to this constellation, yet curiously convergent with it, seems to me the appeal (precisely contra Marx and Freud) to the certainty of facts that one finds in the epistemology of Lakatos18 or in Kuhn’s attempt to establish a “normality” of science even within its revolutions.19</w:t>
      </w:r>
    </w:p>
    <w:p w:rsidR="00CA519E" w:rsidRPr="00372FCB" w:rsidRDefault="00CA519E" w:rsidP="00CA519E"/>
    <w:p w:rsidR="00CA519E" w:rsidRDefault="00CA519E" w:rsidP="00CA519E">
      <w:pPr>
        <w:pStyle w:val="Heading2"/>
      </w:pPr>
      <w:r>
        <w:t>Framework</w:t>
      </w:r>
    </w:p>
    <w:p w:rsidR="00CA519E" w:rsidRPr="00363D85" w:rsidRDefault="00CA519E" w:rsidP="00CA519E">
      <w:pPr>
        <w:pStyle w:val="Heading3"/>
        <w:rPr>
          <w:rFonts w:eastAsia="Calibri"/>
        </w:rPr>
      </w:pPr>
      <w:r w:rsidRPr="00363D85">
        <w:rPr>
          <w:rFonts w:eastAsia="Calibri"/>
        </w:rPr>
        <w:t xml:space="preserve">2NC </w:t>
      </w:r>
      <w:r>
        <w:rPr>
          <w:rFonts w:eastAsia="Calibri"/>
        </w:rPr>
        <w:t>Overview</w:t>
      </w:r>
    </w:p>
    <w:p w:rsidR="00CA519E" w:rsidRDefault="00CA519E" w:rsidP="00CA519E"/>
    <w:p w:rsidR="00CA519E" w:rsidRPr="00363D85" w:rsidRDefault="00CA519E" w:rsidP="00CA519E">
      <w:pPr>
        <w:pStyle w:val="Heading4"/>
      </w:pPr>
      <w:r w:rsidRPr="00363D85">
        <w:t xml:space="preserve">The Affirmative must endorse a topical plan and can only claim advantages stemming from the hypothetical enactment of </w:t>
      </w:r>
      <w:r>
        <w:t>a policy enacted by the United States Federal Government dictating that it increases statutory and/or judicial restrictions on presidential authority</w:t>
      </w:r>
    </w:p>
    <w:p w:rsidR="00CA519E" w:rsidRDefault="00CA519E" w:rsidP="00CA519E">
      <w:pPr>
        <w:pStyle w:val="Heading4"/>
      </w:pPr>
      <w:r>
        <w:t xml:space="preserve">They’ve conceded a few definitions in the 1NC – </w:t>
      </w:r>
    </w:p>
    <w:p w:rsidR="00CA519E" w:rsidRDefault="00CA519E" w:rsidP="00CA519E">
      <w:pPr>
        <w:pStyle w:val="Heading4"/>
      </w:pPr>
      <w:r>
        <w:t xml:space="preserve">A. Should – in the context of the resolution, it means to put a policy into action via the USFG – this is what the debate should be about – that’s Ericson – </w:t>
      </w:r>
    </w:p>
    <w:p w:rsidR="00CA519E" w:rsidRDefault="00CA519E" w:rsidP="00CA519E">
      <w:pPr>
        <w:pStyle w:val="Heading4"/>
      </w:pPr>
      <w:r>
        <w:t>B. Resolved before the colon must reflect a legislative forum, not an intellectual one – that’s Army School</w:t>
      </w:r>
    </w:p>
    <w:p w:rsidR="00CA519E" w:rsidRPr="00363D85" w:rsidRDefault="00CA519E" w:rsidP="00CA519E">
      <w:pPr>
        <w:pStyle w:val="Heading4"/>
      </w:pPr>
      <w:r>
        <w:t>T</w:t>
      </w:r>
      <w:r w:rsidRPr="00363D85">
        <w:t>his is a prior question – it’s a prerequisite to any debate</w:t>
      </w:r>
      <w:r>
        <w:t xml:space="preserve"> – that’s Steinberg – productive debate cannot occur without a predictable stasis point because there’s no point to debate if we can’t agree on a starting point</w:t>
      </w:r>
    </w:p>
    <w:p w:rsidR="00CA519E" w:rsidRDefault="00CA519E" w:rsidP="00CA519E"/>
    <w:p w:rsidR="00CA519E" w:rsidRDefault="00CA519E" w:rsidP="00CA519E">
      <w:pPr>
        <w:pStyle w:val="Heading3"/>
      </w:pPr>
      <w:r>
        <w:t>2NC Competing Interps good</w:t>
      </w:r>
    </w:p>
    <w:p w:rsidR="00CA519E" w:rsidRDefault="00CA519E" w:rsidP="00CA519E"/>
    <w:p w:rsidR="00CA519E" w:rsidRDefault="00CA519E" w:rsidP="00CA519E">
      <w:pPr>
        <w:pStyle w:val="Heading4"/>
      </w:pPr>
      <w:r>
        <w:t>Competing interpretations is the best framework</w:t>
      </w:r>
    </w:p>
    <w:p w:rsidR="00CA519E" w:rsidRDefault="00CA519E" w:rsidP="00CA519E">
      <w:pPr>
        <w:pStyle w:val="Heading4"/>
      </w:pPr>
      <w:r>
        <w:t>a) Neutrality – Standards of “abuse” and “reasonability” are subjective and allow for judge intervention that benefits neither team – debaters should decide debates</w:t>
      </w:r>
    </w:p>
    <w:p w:rsidR="00CA519E" w:rsidRDefault="00CA519E" w:rsidP="00CA519E">
      <w:pPr>
        <w:pStyle w:val="Heading4"/>
      </w:pPr>
      <w:r>
        <w:t>b) Reasonability is silly – Applied in any other debate context this notion is absurd. Nobody would vote for an aff that said “well, we don’t quite outweigh your disad but we’re really close”</w:t>
      </w:r>
    </w:p>
    <w:p w:rsidR="00CA519E" w:rsidRDefault="00CA519E" w:rsidP="00CA519E">
      <w:pPr>
        <w:pStyle w:val="Heading4"/>
      </w:pPr>
      <w:r>
        <w:t xml:space="preserve">c) Gut-check – we haven’t read “highlighter specification” ours interpretation is also reasonable which means you should defer to whose interpretation is the best because the best interpretation determines predictability </w:t>
      </w:r>
    </w:p>
    <w:p w:rsidR="00CA519E" w:rsidRDefault="00CA519E" w:rsidP="00CA519E">
      <w:pPr>
        <w:pStyle w:val="Heading4"/>
      </w:pPr>
      <w:r>
        <w:t>This isn’t a competing interpretations question – they don’t have a counter-interpretation that’s reasonable – don’t let them just assert that they’re reasonable if they aren’t</w:t>
      </w:r>
    </w:p>
    <w:p w:rsidR="00CA519E" w:rsidRDefault="00CA519E" w:rsidP="00CA519E">
      <w:pPr>
        <w:rPr>
          <w:rFonts w:asciiTheme="minorHAnsi" w:hAnsiTheme="minorHAnsi" w:cstheme="minorHAnsi"/>
        </w:rPr>
      </w:pPr>
    </w:p>
    <w:p w:rsidR="00CA519E" w:rsidRDefault="00CA519E" w:rsidP="00CA519E"/>
    <w:p w:rsidR="00CA519E" w:rsidRDefault="00CA519E" w:rsidP="00CA519E">
      <w:pPr>
        <w:pStyle w:val="Heading3"/>
      </w:pPr>
      <w:r>
        <w:t>Effective Deliberation Outweighs – 2NC</w:t>
      </w:r>
    </w:p>
    <w:p w:rsidR="00CA519E" w:rsidRDefault="00CA519E" w:rsidP="00CA519E">
      <w:pPr>
        <w:pStyle w:val="Heading4"/>
      </w:pPr>
      <w:r>
        <w:t>The impact to our framework is effective deliberation – that outweighs –</w:t>
      </w:r>
    </w:p>
    <w:p w:rsidR="00CA519E" w:rsidRDefault="00CA519E" w:rsidP="00CA519E">
      <w:pPr>
        <w:pStyle w:val="Heading4"/>
      </w:pPr>
      <w:r>
        <w:t xml:space="preserve">1) </w:t>
      </w:r>
      <w:proofErr w:type="gramStart"/>
      <w:r w:rsidRPr="00CC2704">
        <w:rPr>
          <w:u w:val="single"/>
        </w:rPr>
        <w:t>Solves</w:t>
      </w:r>
      <w:proofErr w:type="gramEnd"/>
      <w:r w:rsidRPr="00CC2704">
        <w:rPr>
          <w:u w:val="single"/>
        </w:rPr>
        <w:t xml:space="preserve"> every social conflict</w:t>
      </w:r>
      <w:r>
        <w:t xml:space="preserve"> – Lundburg says that every social problem requires effective decision making – otherwise we can’t adequately test arguments and be informed. </w:t>
      </w:r>
    </w:p>
    <w:p w:rsidR="00CA519E" w:rsidRDefault="00CA519E" w:rsidP="00CA519E">
      <w:pPr>
        <w:pStyle w:val="Heading4"/>
      </w:pPr>
      <w:r>
        <w:t xml:space="preserve">2) </w:t>
      </w:r>
      <w:r w:rsidRPr="00CC2704">
        <w:rPr>
          <w:u w:val="single"/>
        </w:rPr>
        <w:t>Only portable skill</w:t>
      </w:r>
      <w:r>
        <w:t xml:space="preserve"> – life requires decisionmaking, and debate provides that solution because it teaches us how to manage large amounts of information and make an informed decision – that’s Steinberg.</w:t>
      </w:r>
    </w:p>
    <w:p w:rsidR="00CA519E" w:rsidRDefault="00CA519E" w:rsidP="00CA519E">
      <w:pPr>
        <w:pStyle w:val="Heading4"/>
      </w:pPr>
      <w:r>
        <w:t xml:space="preserve">3) Framework turns the case – only </w:t>
      </w:r>
      <w:r w:rsidRPr="008A22EE">
        <w:rPr>
          <w:u w:val="single"/>
        </w:rPr>
        <w:t>process-based</w:t>
      </w:r>
      <w:r>
        <w:t xml:space="preserve"> deliberation and decision-making can create institutional war power reform</w:t>
      </w:r>
    </w:p>
    <w:p w:rsidR="00CA519E" w:rsidRDefault="00CA519E" w:rsidP="00CA519E">
      <w:r w:rsidRPr="004E4D6C">
        <w:rPr>
          <w:rStyle w:val="StyleStyleBold12pt"/>
        </w:rPr>
        <w:t>Koh 95</w:t>
      </w:r>
      <w:r>
        <w:t xml:space="preserve"> (Harold Hongju – Gerard C. and Bernice Latrobe Smith Professor of International Law and Director, Orville H. Schell, Jr. Center for International Human Rights, Yale Law School, “WAR AND RESPONSIBILITY: A SYMPOSIUM ON CONGRESS, THE PRESIDENT, AND THE AUTHORITY TO INITIATE HOSTILITIES: War and Responsibility in the Dole-Gingrich Congress”, 1995, 50 U. Miami L. Rev. 1, lexis)</w:t>
      </w:r>
    </w:p>
    <w:p w:rsidR="00CA519E" w:rsidRPr="008A22EE" w:rsidRDefault="00CA519E" w:rsidP="00CA519E">
      <w:pPr>
        <w:rPr>
          <w:bCs/>
          <w:u w:val="single"/>
        </w:rPr>
      </w:pPr>
      <w:r w:rsidRPr="004E4D6C">
        <w:rPr>
          <w:sz w:val="16"/>
        </w:rPr>
        <w:t xml:space="preserve"> But </w:t>
      </w:r>
      <w:r w:rsidRPr="007E0EE4">
        <w:rPr>
          <w:rStyle w:val="StyleBoldUnderline"/>
          <w:highlight w:val="yellow"/>
        </w:rPr>
        <w:t>there is a</w:t>
      </w:r>
      <w:r w:rsidRPr="004E4D6C">
        <w:rPr>
          <w:sz w:val="16"/>
        </w:rPr>
        <w:t xml:space="preserve"> second, </w:t>
      </w:r>
      <w:r w:rsidRPr="004E4D6C">
        <w:rPr>
          <w:rStyle w:val="StyleBoldUnderline"/>
        </w:rPr>
        <w:t>substantive</w:t>
      </w:r>
      <w:r w:rsidRPr="004E4D6C">
        <w:rPr>
          <w:sz w:val="16"/>
        </w:rPr>
        <w:t xml:space="preserve"> </w:t>
      </w:r>
      <w:r w:rsidRPr="007E0EE4">
        <w:rPr>
          <w:rStyle w:val="Emphasis"/>
          <w:highlight w:val="yellow"/>
        </w:rPr>
        <w:t>critique</w:t>
      </w:r>
      <w:r w:rsidRPr="007E0EE4">
        <w:rPr>
          <w:sz w:val="16"/>
          <w:highlight w:val="yellow"/>
        </w:rPr>
        <w:t xml:space="preserve"> </w:t>
      </w:r>
      <w:r w:rsidRPr="007E0EE4">
        <w:rPr>
          <w:rStyle w:val="StyleBoldUnderline"/>
          <w:highlight w:val="yellow"/>
        </w:rPr>
        <w:t>of the legal process</w:t>
      </w:r>
      <w:r w:rsidRPr="004E4D6C">
        <w:rPr>
          <w:rStyle w:val="StyleBoldUnderline"/>
        </w:rPr>
        <w:t xml:space="preserve"> school, </w:t>
      </w:r>
      <w:r w:rsidRPr="007E0EE4">
        <w:rPr>
          <w:rStyle w:val="StyleBoldUnderline"/>
          <w:highlight w:val="yellow"/>
        </w:rPr>
        <w:t>which has been put forward</w:t>
      </w:r>
      <w:r w:rsidRPr="004E4D6C">
        <w:rPr>
          <w:sz w:val="16"/>
        </w:rPr>
        <w:t xml:space="preserve"> at this symposium and elsewhere by Professor Jules Lobel. Indeed, Lobel first sounded this theme in a prescient book review written half a decade ago. </w:t>
      </w:r>
      <w:proofErr w:type="gramStart"/>
      <w:r w:rsidRPr="004E4D6C">
        <w:rPr>
          <w:sz w:val="16"/>
        </w:rPr>
        <w:t>n32</w:t>
      </w:r>
      <w:proofErr w:type="gramEnd"/>
      <w:r w:rsidRPr="004E4D6C">
        <w:rPr>
          <w:sz w:val="16"/>
        </w:rPr>
        <w:t xml:space="preserve"> Echoing Laurence Tribe's critique of Ely's process-based theory of judicial review, n33 </w:t>
      </w:r>
      <w:r w:rsidRPr="007E0EE4">
        <w:rPr>
          <w:rStyle w:val="StyleBoldUnderline"/>
          <w:highlight w:val="yellow"/>
        </w:rPr>
        <w:t>Lobel argued that war powers</w:t>
      </w:r>
      <w:r w:rsidRPr="004E4D6C">
        <w:rPr>
          <w:rStyle w:val="StyleBoldUnderline"/>
        </w:rPr>
        <w:t xml:space="preserve"> scholars </w:t>
      </w:r>
      <w:r w:rsidRPr="007E0EE4">
        <w:rPr>
          <w:rStyle w:val="StyleBoldUnderline"/>
          <w:highlight w:val="yellow"/>
        </w:rPr>
        <w:t xml:space="preserve">should focus </w:t>
      </w:r>
      <w:r w:rsidRPr="007E0EE4">
        <w:rPr>
          <w:rStyle w:val="Emphasis"/>
          <w:highlight w:val="yellow"/>
        </w:rPr>
        <w:t>not on process, but on substance</w:t>
      </w:r>
      <w:r w:rsidRPr="004E4D6C">
        <w:rPr>
          <w:rStyle w:val="StyleBoldUnderline"/>
        </w:rPr>
        <w:t>.</w:t>
      </w:r>
      <w:r w:rsidRPr="004E4D6C">
        <w:rPr>
          <w:sz w:val="16"/>
        </w:rPr>
        <w:t xml:space="preserve"> </w:t>
      </w:r>
      <w:r w:rsidRPr="007E0EE4">
        <w:rPr>
          <w:rStyle w:val="StyleBoldUnderline"/>
          <w:highlight w:val="yellow"/>
        </w:rPr>
        <w:t>The problem</w:t>
      </w:r>
      <w:r w:rsidRPr="004E4D6C">
        <w:rPr>
          <w:rStyle w:val="StyleBoldUnderline"/>
        </w:rPr>
        <w:t xml:space="preserve"> with our foreign policymaking, </w:t>
      </w:r>
      <w:r w:rsidRPr="007E0EE4">
        <w:rPr>
          <w:rStyle w:val="StyleBoldUnderline"/>
          <w:highlight w:val="yellow"/>
        </w:rPr>
        <w:t>he argued, has</w:t>
      </w:r>
      <w:r w:rsidRPr="004E4D6C">
        <w:rPr>
          <w:sz w:val="16"/>
        </w:rPr>
        <w:t xml:space="preserve"> [*8] </w:t>
      </w:r>
      <w:r w:rsidRPr="004E4D6C">
        <w:rPr>
          <w:rStyle w:val="StyleBoldUnderline"/>
        </w:rPr>
        <w:t xml:space="preserve">not </w:t>
      </w:r>
      <w:r w:rsidRPr="007E0EE4">
        <w:rPr>
          <w:rStyle w:val="StyleBoldUnderline"/>
          <w:highlight w:val="yellow"/>
        </w:rPr>
        <w:t xml:space="preserve">been our process of </w:t>
      </w:r>
      <w:r w:rsidRPr="007E0EE4">
        <w:rPr>
          <w:rStyle w:val="Emphasis"/>
          <w:highlight w:val="yellow"/>
        </w:rPr>
        <w:t>decisionmaking</w:t>
      </w:r>
      <w:r w:rsidRPr="007E0EE4">
        <w:rPr>
          <w:rStyle w:val="StyleBoldUnderline"/>
          <w:highlight w:val="yellow"/>
        </w:rPr>
        <w:t>, but our substantive goals</w:t>
      </w:r>
      <w:r w:rsidRPr="004E4D6C">
        <w:rPr>
          <w:rStyle w:val="StyleBoldUnderline"/>
        </w:rPr>
        <w:t xml:space="preserve">, </w:t>
      </w:r>
      <w:r w:rsidRPr="004E4D6C">
        <w:rPr>
          <w:sz w:val="16"/>
        </w:rPr>
        <w:t xml:space="preserve">which Lobel ultimately identified as extending American hegemony. Post-Vietnam efforts to reform our national security system have failed, he argued, because they sought to reform process without modifying these substantive goals. </w:t>
      </w:r>
      <w:r w:rsidRPr="004E4D6C">
        <w:rPr>
          <w:rStyle w:val="StyleBoldUnderline"/>
        </w:rPr>
        <w:t xml:space="preserve">Thus, </w:t>
      </w:r>
      <w:r w:rsidRPr="007E0EE4">
        <w:rPr>
          <w:rStyle w:val="StyleBoldUnderline"/>
          <w:highlight w:val="yellow"/>
        </w:rPr>
        <w:t>Lobel concluded</w:t>
      </w:r>
      <w:r w:rsidRPr="004E4D6C">
        <w:rPr>
          <w:rStyle w:val="StyleBoldUnderline"/>
        </w:rPr>
        <w:t>, we cannot regain constitutionalism</w:t>
      </w:r>
      <w:r w:rsidRPr="004E4D6C">
        <w:rPr>
          <w:sz w:val="16"/>
        </w:rPr>
        <w:t xml:space="preserve"> in foreign policy </w:t>
      </w:r>
      <w:r w:rsidRPr="004E4D6C">
        <w:rPr>
          <w:rStyle w:val="StyleBoldUnderline"/>
        </w:rPr>
        <w:t>through procedural tinkering with legal rules</w:t>
      </w:r>
      <w:r w:rsidRPr="004E4D6C">
        <w:rPr>
          <w:sz w:val="16"/>
        </w:rPr>
        <w:t xml:space="preserve">; </w:t>
      </w:r>
      <w:r w:rsidRPr="004E4D6C">
        <w:rPr>
          <w:rStyle w:val="StyleBoldUnderline"/>
        </w:rPr>
        <w:t xml:space="preserve">what </w:t>
      </w:r>
      <w:r w:rsidRPr="007E0EE4">
        <w:rPr>
          <w:rStyle w:val="StyleBoldUnderline"/>
          <w:highlight w:val="yellow"/>
        </w:rPr>
        <w:t>we need</w:t>
      </w:r>
      <w:r w:rsidRPr="004E4D6C">
        <w:rPr>
          <w:rStyle w:val="StyleBoldUnderline"/>
        </w:rPr>
        <w:t xml:space="preserve"> instead is </w:t>
      </w:r>
      <w:r w:rsidRPr="007E0EE4">
        <w:rPr>
          <w:rStyle w:val="StyleBoldUnderline"/>
          <w:highlight w:val="yellow"/>
        </w:rPr>
        <w:t xml:space="preserve">to </w:t>
      </w:r>
      <w:r w:rsidRPr="007E0EE4">
        <w:rPr>
          <w:rStyle w:val="Emphasis"/>
          <w:highlight w:val="yellow"/>
        </w:rPr>
        <w:t>mobilize popular movements</w:t>
      </w:r>
      <w:r w:rsidRPr="004E4D6C">
        <w:rPr>
          <w:sz w:val="16"/>
        </w:rPr>
        <w:t xml:space="preserve"> </w:t>
      </w:r>
      <w:r w:rsidRPr="004E4D6C">
        <w:rPr>
          <w:rStyle w:val="StyleBoldUnderline"/>
        </w:rPr>
        <w:t>to restrain America's hegemonic impulses.</w:t>
      </w:r>
      <w:r>
        <w:rPr>
          <w:rStyle w:val="StyleBoldUnderline"/>
        </w:rPr>
        <w:t xml:space="preserve"> </w:t>
      </w:r>
      <w:r w:rsidRPr="007E0EE4">
        <w:rPr>
          <w:rStyle w:val="StyleBoldUnderline"/>
          <w:highlight w:val="yellow"/>
        </w:rPr>
        <w:t>While</w:t>
      </w:r>
      <w:r w:rsidRPr="004E4D6C">
        <w:rPr>
          <w:rStyle w:val="StyleBoldUnderline"/>
        </w:rPr>
        <w:t xml:space="preserve"> I concede that </w:t>
      </w:r>
      <w:r w:rsidRPr="007E0EE4">
        <w:rPr>
          <w:rStyle w:val="StyleBoldUnderline"/>
          <w:highlight w:val="yellow"/>
        </w:rPr>
        <w:t>process and substance cannot be entirely separated</w:t>
      </w:r>
      <w:r w:rsidRPr="004E4D6C">
        <w:rPr>
          <w:sz w:val="16"/>
        </w:rPr>
        <w:t xml:space="preserve">, </w:t>
      </w:r>
      <w:r w:rsidRPr="007E0EE4">
        <w:rPr>
          <w:rStyle w:val="StyleBoldUnderline"/>
          <w:highlight w:val="yellow"/>
        </w:rPr>
        <w:t xml:space="preserve">I </w:t>
      </w:r>
      <w:r w:rsidRPr="007E0EE4">
        <w:rPr>
          <w:rStyle w:val="Emphasis"/>
          <w:highlight w:val="yellow"/>
        </w:rPr>
        <w:t>do not believe</w:t>
      </w:r>
      <w:r w:rsidRPr="004E4D6C">
        <w:rPr>
          <w:rStyle w:val="StyleBoldUnderline"/>
        </w:rPr>
        <w:t xml:space="preserve"> that </w:t>
      </w:r>
      <w:r w:rsidRPr="007E0EE4">
        <w:rPr>
          <w:rStyle w:val="StyleBoldUnderline"/>
          <w:highlight w:val="yellow"/>
        </w:rPr>
        <w:t>we can work a</w:t>
      </w:r>
      <w:r w:rsidRPr="004E4D6C">
        <w:rPr>
          <w:rStyle w:val="StyleBoldUnderline"/>
        </w:rPr>
        <w:t xml:space="preserve"> fundamental </w:t>
      </w:r>
      <w:r w:rsidRPr="007E0EE4">
        <w:rPr>
          <w:rStyle w:val="StyleBoldUnderline"/>
          <w:highlight w:val="yellow"/>
        </w:rPr>
        <w:t>transformation of the substance of</w:t>
      </w:r>
      <w:r w:rsidRPr="004E4D6C">
        <w:rPr>
          <w:rStyle w:val="StyleBoldUnderline"/>
        </w:rPr>
        <w:t xml:space="preserve"> foreign polic</w:t>
      </w:r>
      <w:r w:rsidRPr="007E0EE4">
        <w:rPr>
          <w:rStyle w:val="StyleBoldUnderline"/>
          <w:highlight w:val="yellow"/>
        </w:rPr>
        <w:t>ymaking</w:t>
      </w:r>
      <w:r w:rsidRPr="007E0EE4">
        <w:rPr>
          <w:sz w:val="16"/>
          <w:highlight w:val="yellow"/>
        </w:rPr>
        <w:t xml:space="preserve">, </w:t>
      </w:r>
      <w:r w:rsidRPr="007E0EE4">
        <w:rPr>
          <w:rStyle w:val="StyleBoldUnderline"/>
          <w:highlight w:val="yellow"/>
        </w:rPr>
        <w:t>when the process</w:t>
      </w:r>
      <w:r w:rsidRPr="004E4D6C">
        <w:rPr>
          <w:sz w:val="16"/>
        </w:rPr>
        <w:t xml:space="preserve"> of making that policy </w:t>
      </w:r>
      <w:r w:rsidRPr="007E0EE4">
        <w:rPr>
          <w:rStyle w:val="StyleBoldUnderline"/>
          <w:highlight w:val="yellow"/>
        </w:rPr>
        <w:t>is</w:t>
      </w:r>
      <w:r w:rsidRPr="004E4D6C">
        <w:rPr>
          <w:sz w:val="16"/>
        </w:rPr>
        <w:t xml:space="preserve"> so fundamentally </w:t>
      </w:r>
      <w:r w:rsidRPr="007E0EE4">
        <w:rPr>
          <w:rStyle w:val="Emphasis"/>
          <w:highlight w:val="yellow"/>
        </w:rPr>
        <w:t>defective</w:t>
      </w:r>
      <w:r w:rsidRPr="004E4D6C">
        <w:rPr>
          <w:sz w:val="16"/>
        </w:rPr>
        <w:t xml:space="preserve">. In my view, </w:t>
      </w:r>
      <w:r w:rsidRPr="007E0EE4">
        <w:rPr>
          <w:rStyle w:val="Emphasis"/>
          <w:highlight w:val="yellow"/>
        </w:rPr>
        <w:t>a well-functioning process</w:t>
      </w:r>
      <w:r w:rsidRPr="007E0EE4">
        <w:rPr>
          <w:sz w:val="16"/>
          <w:highlight w:val="yellow"/>
        </w:rPr>
        <w:t xml:space="preserve"> </w:t>
      </w:r>
      <w:r w:rsidRPr="007E0EE4">
        <w:rPr>
          <w:rStyle w:val="StyleBoldUnderline"/>
          <w:highlight w:val="yellow"/>
        </w:rPr>
        <w:t xml:space="preserve">is the </w:t>
      </w:r>
      <w:r w:rsidRPr="007E0EE4">
        <w:rPr>
          <w:rStyle w:val="Emphasis"/>
          <w:highlight w:val="yellow"/>
        </w:rPr>
        <w:t>prerequisite</w:t>
      </w:r>
      <w:r w:rsidRPr="007E0EE4">
        <w:rPr>
          <w:rStyle w:val="StyleBoldUnderline"/>
          <w:highlight w:val="yellow"/>
        </w:rPr>
        <w:t xml:space="preserve"> to</w:t>
      </w:r>
      <w:r w:rsidRPr="004E4D6C">
        <w:rPr>
          <w:rStyle w:val="StyleBoldUnderline"/>
        </w:rPr>
        <w:t xml:space="preserve"> any kind of political </w:t>
      </w:r>
      <w:r w:rsidRPr="007E0EE4">
        <w:rPr>
          <w:rStyle w:val="StyleBoldUnderline"/>
          <w:highlight w:val="yellow"/>
        </w:rPr>
        <w:t>agreement on substance</w:t>
      </w:r>
      <w:r w:rsidRPr="004E4D6C">
        <w:rPr>
          <w:rStyle w:val="StyleBoldUnderline"/>
        </w:rPr>
        <w:t>.</w:t>
      </w:r>
      <w:r w:rsidRPr="004E4D6C">
        <w:rPr>
          <w:sz w:val="16"/>
        </w:rPr>
        <w:t xml:space="preserve"> The goal of a constitutional process should not be to specify policy results, but to force the institutional players into a dialogue about which political ends they collectively seek and which they prefer to avoid. If interbranch dialogue occurs, it may produce a consensus for war (as occurred, for example during the Gulf War); but if no dialogue occurs, the Constitution mandates peace as the default position. </w:t>
      </w:r>
      <w:r w:rsidRPr="007E0EE4">
        <w:rPr>
          <w:rStyle w:val="StyleBoldUnderline"/>
          <w:highlight w:val="yellow"/>
        </w:rPr>
        <w:t xml:space="preserve">The </w:t>
      </w:r>
      <w:r w:rsidRPr="007E0EE4">
        <w:rPr>
          <w:rStyle w:val="Emphasis"/>
          <w:highlight w:val="yellow"/>
        </w:rPr>
        <w:t>problem with our current process</w:t>
      </w:r>
      <w:r w:rsidRPr="007E0EE4">
        <w:rPr>
          <w:sz w:val="16"/>
          <w:highlight w:val="yellow"/>
        </w:rPr>
        <w:t xml:space="preserve"> </w:t>
      </w:r>
      <w:r w:rsidRPr="007E0EE4">
        <w:rPr>
          <w:rStyle w:val="StyleBoldUnderline"/>
          <w:highlight w:val="yellow"/>
        </w:rPr>
        <w:t>is</w:t>
      </w:r>
      <w:r w:rsidRPr="004E4D6C">
        <w:rPr>
          <w:rStyle w:val="StyleBoldUnderline"/>
        </w:rPr>
        <w:t xml:space="preserve"> that such </w:t>
      </w:r>
      <w:r w:rsidRPr="007E0EE4">
        <w:rPr>
          <w:rStyle w:val="Emphasis"/>
          <w:highlight w:val="yellow"/>
        </w:rPr>
        <w:t>institutional dialogue</w:t>
      </w:r>
      <w:r w:rsidRPr="004E4D6C">
        <w:rPr>
          <w:rStyle w:val="Emphasis"/>
        </w:rPr>
        <w:t xml:space="preserve"> almost </w:t>
      </w:r>
      <w:r w:rsidRPr="007E0EE4">
        <w:rPr>
          <w:rStyle w:val="Emphasis"/>
          <w:highlight w:val="yellow"/>
        </w:rPr>
        <w:t>never occurs</w:t>
      </w:r>
      <w:r w:rsidRPr="004E4D6C">
        <w:rPr>
          <w:sz w:val="16"/>
        </w:rPr>
        <w:t xml:space="preserve">. As Ely's book points out, </w:t>
      </w:r>
      <w:r w:rsidRPr="007E0EE4">
        <w:rPr>
          <w:rStyle w:val="StyleBoldUnderline"/>
          <w:highlight w:val="yellow"/>
        </w:rPr>
        <w:t xml:space="preserve">debates about war powers are </w:t>
      </w:r>
      <w:r w:rsidRPr="007E0EE4">
        <w:rPr>
          <w:rStyle w:val="Emphasis"/>
          <w:highlight w:val="yellow"/>
        </w:rPr>
        <w:t>rare</w:t>
      </w:r>
      <w:r w:rsidRPr="004E4D6C">
        <w:rPr>
          <w:rStyle w:val="StyleBoldUnderline"/>
        </w:rPr>
        <w:t xml:space="preserve">, </w:t>
      </w:r>
      <w:r w:rsidRPr="007E0EE4">
        <w:rPr>
          <w:rStyle w:val="StyleBoldUnderline"/>
          <w:highlight w:val="yellow"/>
        </w:rPr>
        <w:t>most</w:t>
      </w:r>
      <w:r w:rsidRPr="004E4D6C">
        <w:rPr>
          <w:rStyle w:val="Emphasis"/>
        </w:rPr>
        <w:t xml:space="preserve"> debates </w:t>
      </w:r>
      <w:r w:rsidRPr="007E0EE4">
        <w:rPr>
          <w:rStyle w:val="Emphasis"/>
          <w:highlight w:val="yellow"/>
        </w:rPr>
        <w:t>are not "dialogue</w:t>
      </w:r>
      <w:r w:rsidRPr="004E4D6C">
        <w:rPr>
          <w:sz w:val="16"/>
        </w:rPr>
        <w:t xml:space="preserve">," </w:t>
      </w:r>
      <w:r w:rsidRPr="004E4D6C">
        <w:rPr>
          <w:rStyle w:val="StyleBoldUnderline"/>
        </w:rPr>
        <w:t>but largely for show</w:t>
      </w:r>
      <w:r w:rsidRPr="004E4D6C">
        <w:rPr>
          <w:sz w:val="16"/>
        </w:rPr>
        <w:t xml:space="preserve">, and the branches almost never talk about our national goals regarding military intervention. Worst of all, as Ely shows, our current law, particularly the War Powers Resolution, lets them get away with it. </w:t>
      </w:r>
      <w:r w:rsidRPr="007E0EE4">
        <w:rPr>
          <w:rStyle w:val="StyleBoldUnderline"/>
          <w:highlight w:val="yellow"/>
        </w:rPr>
        <w:t xml:space="preserve">A </w:t>
      </w:r>
      <w:r w:rsidRPr="007E0EE4">
        <w:rPr>
          <w:rStyle w:val="Emphasis"/>
          <w:highlight w:val="yellow"/>
        </w:rPr>
        <w:t>process-based view</w:t>
      </w:r>
      <w:r w:rsidRPr="007E0EE4">
        <w:rPr>
          <w:rStyle w:val="StyleBoldUnderline"/>
          <w:highlight w:val="yellow"/>
        </w:rPr>
        <w:t xml:space="preserve"> envisions a</w:t>
      </w:r>
      <w:r w:rsidRPr="004E4D6C">
        <w:rPr>
          <w:rStyle w:val="StyleBoldUnderline"/>
        </w:rPr>
        <w:t xml:space="preserve"> </w:t>
      </w:r>
      <w:r w:rsidRPr="004E4D6C">
        <w:rPr>
          <w:rStyle w:val="Emphasis"/>
        </w:rPr>
        <w:t xml:space="preserve">very </w:t>
      </w:r>
      <w:r w:rsidRPr="007E0EE4">
        <w:rPr>
          <w:rStyle w:val="Emphasis"/>
          <w:highlight w:val="yellow"/>
        </w:rPr>
        <w:t>different,</w:t>
      </w:r>
      <w:r w:rsidRPr="004E4D6C">
        <w:rPr>
          <w:sz w:val="16"/>
        </w:rPr>
        <w:t xml:space="preserve"> three-step political </w:t>
      </w:r>
      <w:r w:rsidRPr="007E0EE4">
        <w:rPr>
          <w:rStyle w:val="StyleBoldUnderline"/>
          <w:highlight w:val="yellow"/>
        </w:rPr>
        <w:t xml:space="preserve">procedure: one in which decisions to make war </w:t>
      </w:r>
      <w:proofErr w:type="gramStart"/>
      <w:r w:rsidRPr="007E0EE4">
        <w:rPr>
          <w:rStyle w:val="StyleBoldUnderline"/>
          <w:highlight w:val="yellow"/>
        </w:rPr>
        <w:t>are</w:t>
      </w:r>
      <w:proofErr w:type="gramEnd"/>
      <w:r w:rsidRPr="007E0EE4">
        <w:rPr>
          <w:rStyle w:val="StyleBoldUnderline"/>
          <w:highlight w:val="yellow"/>
        </w:rPr>
        <w:t xml:space="preserve"> </w:t>
      </w:r>
      <w:r w:rsidRPr="007E0EE4">
        <w:rPr>
          <w:rStyle w:val="Emphasis"/>
          <w:highlight w:val="yellow"/>
        </w:rPr>
        <w:t>preceded by</w:t>
      </w:r>
      <w:r w:rsidRPr="004E4D6C">
        <w:rPr>
          <w:sz w:val="16"/>
        </w:rPr>
        <w:t xml:space="preserve"> intrabranch </w:t>
      </w:r>
      <w:r w:rsidRPr="007E0EE4">
        <w:rPr>
          <w:rStyle w:val="Emphasis"/>
          <w:highlight w:val="yellow"/>
        </w:rPr>
        <w:t>debate</w:t>
      </w:r>
      <w:r w:rsidRPr="007E0EE4">
        <w:rPr>
          <w:sz w:val="16"/>
          <w:highlight w:val="yellow"/>
        </w:rPr>
        <w:t xml:space="preserve"> </w:t>
      </w:r>
      <w:r w:rsidRPr="007E0EE4">
        <w:rPr>
          <w:rStyle w:val="StyleBoldUnderline"/>
          <w:highlight w:val="yellow"/>
        </w:rPr>
        <w:t>and</w:t>
      </w:r>
      <w:r w:rsidRPr="007E0EE4">
        <w:rPr>
          <w:sz w:val="16"/>
          <w:highlight w:val="yellow"/>
        </w:rPr>
        <w:t xml:space="preserve"> </w:t>
      </w:r>
      <w:r w:rsidRPr="007E0EE4">
        <w:rPr>
          <w:rStyle w:val="Emphasis"/>
          <w:highlight w:val="yellow"/>
        </w:rPr>
        <w:t>deliberation</w:t>
      </w:r>
      <w:r w:rsidRPr="004E4D6C">
        <w:rPr>
          <w:sz w:val="16"/>
        </w:rPr>
        <w:t xml:space="preserve">, interbranch </w:t>
      </w:r>
      <w:r w:rsidRPr="004E4D6C">
        <w:rPr>
          <w:rStyle w:val="Emphasis"/>
        </w:rPr>
        <w:t>dialogue</w:t>
      </w:r>
      <w:r w:rsidRPr="004E4D6C">
        <w:rPr>
          <w:sz w:val="16"/>
        </w:rPr>
        <w:t xml:space="preserve">, </w:t>
      </w:r>
      <w:r w:rsidRPr="007E0EE4">
        <w:rPr>
          <w:rStyle w:val="StyleBoldUnderline"/>
          <w:highlight w:val="yellow"/>
        </w:rPr>
        <w:t>and the creation</w:t>
      </w:r>
      <w:r w:rsidRPr="004E4D6C">
        <w:rPr>
          <w:rStyle w:val="StyleBoldUnderline"/>
        </w:rPr>
        <w:t xml:space="preserve"> and delineation </w:t>
      </w:r>
      <w:r w:rsidRPr="007E0EE4">
        <w:rPr>
          <w:rStyle w:val="StyleBoldUnderline"/>
          <w:highlight w:val="yellow"/>
        </w:rPr>
        <w:t xml:space="preserve">of </w:t>
      </w:r>
      <w:r w:rsidRPr="007E0EE4">
        <w:rPr>
          <w:rStyle w:val="Emphasis"/>
          <w:highlight w:val="yellow"/>
        </w:rPr>
        <w:t>institutional precedent</w:t>
      </w:r>
      <w:r w:rsidRPr="004E4D6C">
        <w:rPr>
          <w:sz w:val="16"/>
        </w:rPr>
        <w:t xml:space="preserve">. Again, the exception that proves the rule was the debate over the congressional authorization of Operation Desert Storm, one of the few cases where judicial action helped force a dialogue about prior legislative approval before it was too late. n34 In that case, both the executive and legislative branches engaged in lengthy intrabranch deliberation before ultimately committing to war, an interbranch dialogue ensued that culminated in the congressional resolution authorizing use of force in Iraq, and the episode helped delineate an important institutional precedent which has served as a touchstone for subsequent deliberations. Regardless of what one thinks of the substance of the current Dole-Gingrich legislation, the process is at least working to the extent that after nearly two decades, Congress is once again proposing new framework legislation to govern war powers, which the [*9] President may sign, veto, construe, or execute, and which the courts may end up interpreting. Even when the branches do not conduct direct dialogue, another lesson recent history has taught is that academic debate can force valuable "shadow dialogue" between private parties and the government, particularly when lawyers and academics challenge particular government legal interpretations. The debate over the correct interpretation of the Anti-Ballistic Missile Treaty was one famous recent example. </w:t>
      </w:r>
      <w:proofErr w:type="gramStart"/>
      <w:r w:rsidRPr="004E4D6C">
        <w:rPr>
          <w:sz w:val="16"/>
        </w:rPr>
        <w:t>n35</w:t>
      </w:r>
      <w:proofErr w:type="gramEnd"/>
      <w:r w:rsidRPr="004E4D6C">
        <w:rPr>
          <w:sz w:val="16"/>
        </w:rPr>
        <w:t xml:space="preserve"> But the best recent illustration was the Clinton Administration's military incursion into Haiti in the fall of 1994, based on dubious legal authority. Instead of sending troops without justification, the Attorney General's lawyer, Walter Dellinger of the Office of Legal Counsel (and Duke Law School), put forward a legal explanation of the invasion of Haiti. That opinion letter responded to both public and congressional pressure and two joint letters from a group of law professors that had argued for the opposite position. n36 By sending the letter, the academics placed a burden of explanation upon the executive branch, forced internal debate within the legal circles of the executive branch, and prompted development of a nuanced governmental legal position, which not only clarified the precedential value of the episode for the future, but also made clear what legal claims the executive branch was not relying upon in Haiti (e.g., the claim that the President could commit troops abroad without congressional approval, based solely on United Nations Security Council authorization). </w:t>
      </w:r>
      <w:proofErr w:type="gramStart"/>
      <w:r w:rsidRPr="004E4D6C">
        <w:rPr>
          <w:sz w:val="16"/>
        </w:rPr>
        <w:t>n37</w:t>
      </w:r>
      <w:proofErr w:type="gramEnd"/>
      <w:r w:rsidRPr="004E4D6C">
        <w:rPr>
          <w:sz w:val="16"/>
        </w:rPr>
        <w:t xml:space="preserve"> </w:t>
      </w:r>
      <w:r w:rsidRPr="004E4D6C">
        <w:rPr>
          <w:rStyle w:val="StyleBoldUnderline"/>
        </w:rPr>
        <w:t xml:space="preserve">In sum, </w:t>
      </w:r>
      <w:r w:rsidRPr="007E0EE4">
        <w:rPr>
          <w:rStyle w:val="StyleBoldUnderline"/>
          <w:highlight w:val="yellow"/>
        </w:rPr>
        <w:t xml:space="preserve">legal process is </w:t>
      </w:r>
      <w:r w:rsidRPr="007E0EE4">
        <w:rPr>
          <w:rStyle w:val="Emphasis"/>
          <w:highlight w:val="yellow"/>
        </w:rPr>
        <w:t>hardly irrelevant</w:t>
      </w:r>
      <w:r w:rsidRPr="007E0EE4">
        <w:rPr>
          <w:sz w:val="16"/>
          <w:highlight w:val="yellow"/>
        </w:rPr>
        <w:t xml:space="preserve"> </w:t>
      </w:r>
      <w:r w:rsidRPr="007E0EE4">
        <w:rPr>
          <w:rStyle w:val="StyleBoldUnderline"/>
          <w:highlight w:val="yellow"/>
        </w:rPr>
        <w:t>to</w:t>
      </w:r>
      <w:r w:rsidRPr="004E4D6C">
        <w:rPr>
          <w:rStyle w:val="StyleBoldUnderline"/>
        </w:rPr>
        <w:t xml:space="preserve"> politics in the </w:t>
      </w:r>
      <w:r w:rsidRPr="007E0EE4">
        <w:rPr>
          <w:rStyle w:val="Emphasis"/>
          <w:highlight w:val="yellow"/>
        </w:rPr>
        <w:t>war powers</w:t>
      </w:r>
      <w:r w:rsidRPr="004E4D6C">
        <w:rPr>
          <w:rStyle w:val="Emphasis"/>
        </w:rPr>
        <w:t xml:space="preserve"> area</w:t>
      </w:r>
      <w:r w:rsidRPr="004E4D6C">
        <w:rPr>
          <w:rStyle w:val="StyleBoldUnderline"/>
        </w:rPr>
        <w:t>.</w:t>
      </w:r>
      <w:r w:rsidRPr="004E4D6C">
        <w:rPr>
          <w:sz w:val="16"/>
        </w:rPr>
        <w:t xml:space="preserve"> </w:t>
      </w:r>
      <w:r w:rsidRPr="007E0EE4">
        <w:rPr>
          <w:rStyle w:val="StyleBoldUnderline"/>
          <w:highlight w:val="yellow"/>
        </w:rPr>
        <w:t>We</w:t>
      </w:r>
      <w:r w:rsidRPr="004E4D6C">
        <w:rPr>
          <w:rStyle w:val="StyleBoldUnderline"/>
        </w:rPr>
        <w:t xml:space="preserve"> simply </w:t>
      </w:r>
      <w:r w:rsidRPr="007E0EE4">
        <w:rPr>
          <w:rStyle w:val="Emphasis"/>
          <w:highlight w:val="yellow"/>
        </w:rPr>
        <w:t>cannot develop new</w:t>
      </w:r>
      <w:r w:rsidRPr="004E4D6C">
        <w:rPr>
          <w:rStyle w:val="Emphasis"/>
        </w:rPr>
        <w:t xml:space="preserve"> substantive </w:t>
      </w:r>
      <w:r w:rsidRPr="007E0EE4">
        <w:rPr>
          <w:rStyle w:val="Emphasis"/>
          <w:highlight w:val="yellow"/>
        </w:rPr>
        <w:t>goals</w:t>
      </w:r>
      <w:r w:rsidRPr="004E4D6C">
        <w:rPr>
          <w:rStyle w:val="StyleBoldUnderline"/>
        </w:rPr>
        <w:t xml:space="preserve"> for our foreign policy </w:t>
      </w:r>
      <w:r w:rsidRPr="007E0EE4">
        <w:rPr>
          <w:rStyle w:val="Emphasis"/>
          <w:highlight w:val="yellow"/>
        </w:rPr>
        <w:t>without a better process</w:t>
      </w:r>
      <w:r w:rsidRPr="004E4D6C">
        <w:rPr>
          <w:sz w:val="16"/>
        </w:rPr>
        <w:t xml:space="preserve">, </w:t>
      </w:r>
      <w:r w:rsidRPr="007E0EE4">
        <w:rPr>
          <w:rStyle w:val="StyleBoldUnderline"/>
          <w:highlight w:val="yellow"/>
        </w:rPr>
        <w:t>one that requires</w:t>
      </w:r>
      <w:r w:rsidRPr="004E4D6C">
        <w:rPr>
          <w:rStyle w:val="StyleBoldUnderline"/>
        </w:rPr>
        <w:t xml:space="preserve"> the </w:t>
      </w:r>
      <w:r w:rsidRPr="004E4D6C">
        <w:rPr>
          <w:rStyle w:val="Emphasis"/>
        </w:rPr>
        <w:t xml:space="preserve">active </w:t>
      </w:r>
      <w:r w:rsidRPr="007E0EE4">
        <w:rPr>
          <w:rStyle w:val="Emphasis"/>
          <w:highlight w:val="yellow"/>
        </w:rPr>
        <w:t>institutional participation</w:t>
      </w:r>
      <w:r w:rsidRPr="004E4D6C">
        <w:rPr>
          <w:sz w:val="16"/>
        </w:rPr>
        <w:t xml:space="preserve"> of all three branches </w:t>
      </w:r>
      <w:r w:rsidRPr="007E0EE4">
        <w:rPr>
          <w:rStyle w:val="StyleBoldUnderline"/>
          <w:highlight w:val="yellow"/>
        </w:rPr>
        <w:t>and</w:t>
      </w:r>
      <w:r w:rsidRPr="004E4D6C">
        <w:rPr>
          <w:rStyle w:val="StyleBoldUnderline"/>
        </w:rPr>
        <w:t xml:space="preserve"> that </w:t>
      </w:r>
      <w:r w:rsidRPr="007E0EE4">
        <w:rPr>
          <w:rStyle w:val="StyleBoldUnderline"/>
          <w:highlight w:val="yellow"/>
        </w:rPr>
        <w:t>promotes</w:t>
      </w:r>
      <w:r w:rsidRPr="004E4D6C">
        <w:rPr>
          <w:rStyle w:val="StyleBoldUnderline"/>
        </w:rPr>
        <w:t xml:space="preserve"> the creation and internalization of </w:t>
      </w:r>
      <w:r w:rsidRPr="007E0EE4">
        <w:rPr>
          <w:rStyle w:val="StyleBoldUnderline"/>
          <w:highlight w:val="yellow"/>
        </w:rPr>
        <w:t>legal norms</w:t>
      </w:r>
      <w:r w:rsidRPr="004E4D6C">
        <w:rPr>
          <w:sz w:val="16"/>
        </w:rPr>
        <w:t xml:space="preserve">. </w:t>
      </w:r>
      <w:r w:rsidRPr="004E4D6C">
        <w:rPr>
          <w:rStyle w:val="StyleBoldUnderline"/>
        </w:rPr>
        <w:t xml:space="preserve">Far from being peripheral to politics, </w:t>
      </w:r>
      <w:r w:rsidRPr="007E0EE4">
        <w:rPr>
          <w:rStyle w:val="StyleBoldUnderline"/>
          <w:highlight w:val="yellow"/>
        </w:rPr>
        <w:t xml:space="preserve">legal process </w:t>
      </w:r>
      <w:r w:rsidRPr="007E0EE4">
        <w:rPr>
          <w:rStyle w:val="Emphasis"/>
          <w:highlight w:val="yellow"/>
        </w:rPr>
        <w:t>can cabin politics</w:t>
      </w:r>
      <w:r w:rsidRPr="004E4D6C">
        <w:rPr>
          <w:sz w:val="16"/>
        </w:rPr>
        <w:t xml:space="preserve">. </w:t>
      </w:r>
      <w:r w:rsidRPr="007E0EE4">
        <w:rPr>
          <w:rStyle w:val="StyleBoldUnderline"/>
          <w:highlight w:val="yellow"/>
        </w:rPr>
        <w:t>Properly designed process</w:t>
      </w:r>
      <w:r w:rsidRPr="004E4D6C">
        <w:rPr>
          <w:rStyle w:val="StyleBoldUnderline"/>
        </w:rPr>
        <w:t xml:space="preserve"> thus </w:t>
      </w:r>
      <w:r w:rsidRPr="007E0EE4">
        <w:rPr>
          <w:rStyle w:val="StyleBoldUnderline"/>
          <w:highlight w:val="yellow"/>
        </w:rPr>
        <w:t xml:space="preserve">makes political actors </w:t>
      </w:r>
      <w:r w:rsidRPr="007E0EE4">
        <w:rPr>
          <w:rStyle w:val="Emphasis"/>
          <w:highlight w:val="yellow"/>
        </w:rPr>
        <w:t>accountable</w:t>
      </w:r>
      <w:r w:rsidRPr="004E4D6C">
        <w:rPr>
          <w:rStyle w:val="StyleBoldUnderline"/>
        </w:rPr>
        <w:t>, by forcing them to live up to their constitutional responsibilities.</w:t>
      </w:r>
    </w:p>
    <w:p w:rsidR="00CA519E" w:rsidRDefault="00CA519E" w:rsidP="00CA519E"/>
    <w:p w:rsidR="00CA519E" w:rsidRPr="00363D85" w:rsidRDefault="00CA519E" w:rsidP="00CA519E">
      <w:pPr>
        <w:pStyle w:val="Heading3"/>
        <w:rPr>
          <w:rFonts w:eastAsia="Calibri"/>
        </w:rPr>
      </w:pPr>
      <w:r w:rsidRPr="00363D85">
        <w:rPr>
          <w:rFonts w:eastAsia="Calibri"/>
        </w:rPr>
        <w:t>2NC Roleplaying Good</w:t>
      </w:r>
    </w:p>
    <w:p w:rsidR="00CA519E" w:rsidRDefault="00CA519E" w:rsidP="00CA519E"/>
    <w:p w:rsidR="00CA519E" w:rsidRDefault="00CA519E" w:rsidP="00CA519E">
      <w:pPr>
        <w:pStyle w:val="Heading4"/>
      </w:pPr>
      <w:r>
        <w:t>Roleplaying -</w:t>
      </w:r>
      <w:r w:rsidRPr="00363D85">
        <w:t xml:space="preserve"> deliberation is necessary for us to critically examine state policy and how to effectively engage and be progressive. Through imagination and using debate as a heuristic to explore policies – we can discuss impacts in a safe space without real life consequences to make designs and create many possible lines for action to change</w:t>
      </w:r>
      <w:r>
        <w:t xml:space="preserve"> the state in a productive way – that’s Hanhoj</w:t>
      </w:r>
    </w:p>
    <w:p w:rsidR="00CA519E" w:rsidRPr="00372FCB" w:rsidRDefault="00CA519E" w:rsidP="00CA519E"/>
    <w:p w:rsidR="00CA519E" w:rsidRPr="006201DC" w:rsidRDefault="00CA519E" w:rsidP="00CA519E">
      <w:pPr>
        <w:pStyle w:val="Heading4"/>
      </w:pPr>
      <w:r>
        <w:t xml:space="preserve">Only </w:t>
      </w:r>
      <w:r w:rsidRPr="00AD1FA9">
        <w:rPr>
          <w:u w:val="single"/>
        </w:rPr>
        <w:t>switch-side debate</w:t>
      </w:r>
      <w:r>
        <w:t xml:space="preserve"> activates critique and enables for effective deliberation</w:t>
      </w:r>
    </w:p>
    <w:p w:rsidR="00CA519E" w:rsidRDefault="00CA519E" w:rsidP="00CA519E">
      <w:r w:rsidRPr="006201DC">
        <w:rPr>
          <w:rStyle w:val="StyleStyleBold12pt"/>
        </w:rPr>
        <w:t>Stevenson 9</w:t>
      </w:r>
      <w:r>
        <w:t xml:space="preserve"> </w:t>
      </w:r>
      <w:r w:rsidRPr="006201DC">
        <w:t>(Ruth</w:t>
      </w:r>
      <w:r>
        <w:t xml:space="preserve"> – PhD, senior lecturer and independent consultant – Graduate School of the Environment @ Centre for Alternative Technology</w:t>
      </w:r>
      <w:r w:rsidRPr="006201DC">
        <w:t>, “Discourse, power, and energy conflicts: understanding Welsh renewable energy planning policy,” Environment and Planning C: Government and Policy, Volume 27, p. 512-526)</w:t>
      </w:r>
    </w:p>
    <w:p w:rsidR="00CA519E" w:rsidRPr="00AD1FA9" w:rsidRDefault="00CA519E" w:rsidP="00CA519E">
      <w:pPr>
        <w:rPr>
          <w:rStyle w:val="StyleBoldUnderline"/>
        </w:rPr>
      </w:pPr>
      <w:r w:rsidRPr="00B3400F">
        <w:rPr>
          <w:sz w:val="16"/>
        </w:rPr>
        <w:t xml:space="preserve">It could be argued that this result arose from the lack of expertise of the convenors of the TAN 8 in consensual decision making. Indeed, </w:t>
      </w:r>
      <w:r w:rsidRPr="00B3400F">
        <w:rPr>
          <w:rStyle w:val="StyleBoldUnderline"/>
        </w:rPr>
        <w:t>there is now more research and advice on popular participation in policy issues</w:t>
      </w:r>
      <w:r w:rsidRPr="00B3400F">
        <w:rPr>
          <w:sz w:val="16"/>
        </w:rPr>
        <w:t xml:space="preserve"> at a community level (eg Kaner et al, 1996; Ostrom, 1995; Paddison, 1999). However, </w:t>
      </w:r>
      <w:r w:rsidRPr="007E0EE4">
        <w:rPr>
          <w:rStyle w:val="StyleBoldUnderline"/>
          <w:highlight w:val="yellow"/>
        </w:rPr>
        <w:t xml:space="preserve">for policy making the state </w:t>
      </w:r>
      <w:r w:rsidRPr="007E0EE4">
        <w:rPr>
          <w:rStyle w:val="Emphasis"/>
          <w:highlight w:val="yellow"/>
        </w:rPr>
        <w:t>remains the vehicle</w:t>
      </w:r>
      <w:r w:rsidRPr="007E0EE4">
        <w:rPr>
          <w:rStyle w:val="StyleBoldUnderline"/>
          <w:highlight w:val="yellow"/>
        </w:rPr>
        <w:t xml:space="preserve"> through which </w:t>
      </w:r>
      <w:r w:rsidRPr="00B3400F">
        <w:rPr>
          <w:rStyle w:val="StyleBoldUnderline"/>
        </w:rPr>
        <w:t xml:space="preserve">policy </w:t>
      </w:r>
      <w:r w:rsidRPr="007E0EE4">
        <w:rPr>
          <w:rStyle w:val="StyleBoldUnderline"/>
          <w:highlight w:val="yellow"/>
        </w:rPr>
        <w:t>goals must be achieved</w:t>
      </w:r>
      <w:r w:rsidRPr="00B3400F">
        <w:rPr>
          <w:rStyle w:val="StyleBoldUnderline"/>
        </w:rPr>
        <w:t xml:space="preserve"> </w:t>
      </w:r>
      <w:r w:rsidRPr="00B3400F">
        <w:rPr>
          <w:sz w:val="16"/>
        </w:rPr>
        <w:t xml:space="preserve">(Rydin, 2003) and </w:t>
      </w:r>
      <w:r w:rsidRPr="00B3400F">
        <w:rPr>
          <w:rStyle w:val="StyleBoldUnderline"/>
        </w:rPr>
        <w:t xml:space="preserve">it is through the state that </w:t>
      </w:r>
      <w:r w:rsidRPr="007E0EE4">
        <w:rPr>
          <w:rStyle w:val="StyleBoldUnderline"/>
          <w:highlight w:val="yellow"/>
        </w:rPr>
        <w:t>global issues</w:t>
      </w:r>
      <w:r w:rsidRPr="00B3400F">
        <w:rPr>
          <w:rStyle w:val="StyleBoldUnderline"/>
        </w:rPr>
        <w:t xml:space="preserve"> such as climate change and sustainable development </w:t>
      </w:r>
      <w:r w:rsidRPr="007E0EE4">
        <w:rPr>
          <w:rStyle w:val="Emphasis"/>
          <w:highlight w:val="yellow"/>
        </w:rPr>
        <w:t>must be legislated for,</w:t>
      </w:r>
      <w:r w:rsidRPr="00B3400F">
        <w:rPr>
          <w:sz w:val="16"/>
        </w:rPr>
        <w:t xml:space="preserve"> and to some extent enacted. </w:t>
      </w:r>
      <w:r w:rsidRPr="00B3400F">
        <w:rPr>
          <w:rStyle w:val="StyleBoldUnderline"/>
        </w:rPr>
        <w:t>It is</w:t>
      </w:r>
      <w:r w:rsidRPr="00B3400F">
        <w:rPr>
          <w:sz w:val="16"/>
        </w:rPr>
        <w:t xml:space="preserve"> therefore </w:t>
      </w:r>
      <w:r w:rsidRPr="00B3400F">
        <w:rPr>
          <w:rStyle w:val="StyleBoldUnderline"/>
        </w:rPr>
        <w:t>through this structure that any consensual decision making must be tested. This research indicates that the policy process cannot actually overcome contradictions and conflict.</w:t>
      </w:r>
      <w:r w:rsidRPr="00B3400F">
        <w:rPr>
          <w:sz w:val="16"/>
        </w:rPr>
        <w:t xml:space="preserve"> Instead, </w:t>
      </w:r>
      <w:r w:rsidRPr="007E0EE4">
        <w:rPr>
          <w:rStyle w:val="StyleBoldUnderline"/>
          <w:highlight w:val="yellow"/>
        </w:rPr>
        <w:t>encompassing them may well be a more fruitful way forward than attempts at consensus</w:t>
      </w:r>
      <w:r w:rsidRPr="00B3400F">
        <w:rPr>
          <w:rStyle w:val="StyleBoldUnderline"/>
        </w:rPr>
        <w:t>.</w:t>
      </w:r>
      <w:r w:rsidRPr="00B3400F">
        <w:rPr>
          <w:sz w:val="16"/>
        </w:rPr>
        <w:t xml:space="preserve"> </w:t>
      </w:r>
      <w:r w:rsidRPr="00B3400F">
        <w:rPr>
          <w:rStyle w:val="StyleBoldUnderline"/>
        </w:rPr>
        <w:t>Foucault reinforces the notion that the `field of power' can prove to be positive both for individuals and for the state by allowing both to act</w:t>
      </w:r>
      <w:r w:rsidRPr="00B3400F">
        <w:rPr>
          <w:sz w:val="16"/>
        </w:rPr>
        <w:t xml:space="preserve"> (Darier, 1996; Foucault, 1979). </w:t>
      </w:r>
      <w:r w:rsidRPr="00B3400F">
        <w:rPr>
          <w:rStyle w:val="StyleBoldUnderline"/>
        </w:rPr>
        <w:t>Rydin</w:t>
      </w:r>
      <w:r w:rsidRPr="00B3400F">
        <w:rPr>
          <w:sz w:val="16"/>
        </w:rPr>
        <w:t xml:space="preserve"> (2003) </w:t>
      </w:r>
      <w:r w:rsidRPr="00B3400F">
        <w:rPr>
          <w:rStyle w:val="StyleBoldUnderline"/>
        </w:rPr>
        <w:t>suggests</w:t>
      </w:r>
      <w:r w:rsidRPr="00B3400F">
        <w:rPr>
          <w:sz w:val="16"/>
        </w:rPr>
        <w:t xml:space="preserve"> that </w:t>
      </w:r>
      <w:r w:rsidRPr="007E0EE4">
        <w:rPr>
          <w:rStyle w:val="Emphasis"/>
          <w:highlight w:val="yellow"/>
        </w:rPr>
        <w:t>actors can be involved in policy making</w:t>
      </w:r>
      <w:r w:rsidRPr="00B3400F">
        <w:rPr>
          <w:sz w:val="16"/>
        </w:rPr>
        <w:t xml:space="preserve"> but </w:t>
      </w:r>
      <w:r w:rsidRPr="007E0EE4">
        <w:rPr>
          <w:rStyle w:val="Emphasis"/>
          <w:highlight w:val="yellow"/>
        </w:rPr>
        <w:t xml:space="preserve">through `deliberative' policy making rather than </w:t>
      </w:r>
      <w:r w:rsidRPr="00B3400F">
        <w:rPr>
          <w:rStyle w:val="Emphasis"/>
        </w:rPr>
        <w:t xml:space="preserve">aiming for </w:t>
      </w:r>
      <w:r w:rsidRPr="007E0EE4">
        <w:rPr>
          <w:rStyle w:val="Emphasis"/>
          <w:highlight w:val="yellow"/>
        </w:rPr>
        <w:t>consensus</w:t>
      </w:r>
      <w:r w:rsidRPr="00B3400F">
        <w:rPr>
          <w:rStyle w:val="Emphasis"/>
        </w:rPr>
        <w:t>:</w:t>
      </w:r>
      <w:r w:rsidRPr="00B3400F">
        <w:rPr>
          <w:sz w:val="16"/>
        </w:rPr>
        <w:t xml:space="preserve"> ``</w:t>
      </w:r>
      <w:r w:rsidRPr="007E0EE4">
        <w:rPr>
          <w:rStyle w:val="StyleBoldUnderline"/>
          <w:highlight w:val="yellow"/>
        </w:rPr>
        <w:t>the key</w:t>
      </w:r>
      <w:r w:rsidRPr="00B3400F">
        <w:rPr>
          <w:rStyle w:val="StyleBoldUnderline"/>
        </w:rPr>
        <w:t xml:space="preserve"> to success</w:t>
      </w:r>
      <w:r w:rsidRPr="00B3400F">
        <w:rPr>
          <w:sz w:val="16"/>
        </w:rPr>
        <w:t xml:space="preserve"> here </w:t>
      </w:r>
      <w:r w:rsidRPr="007E0EE4">
        <w:rPr>
          <w:rStyle w:val="StyleBoldUnderline"/>
          <w:highlight w:val="yellow"/>
        </w:rPr>
        <w:t>is</w:t>
      </w:r>
      <w:r w:rsidRPr="00B3400F">
        <w:rPr>
          <w:rStyle w:val="StyleBoldUnderline"/>
        </w:rPr>
        <w:t xml:space="preserve"> not consensus but</w:t>
      </w:r>
      <w:r w:rsidRPr="00B3400F">
        <w:rPr>
          <w:sz w:val="16"/>
        </w:rPr>
        <w:t xml:space="preserve"> building </w:t>
      </w:r>
      <w:r w:rsidRPr="007E0EE4">
        <w:rPr>
          <w:rStyle w:val="StyleBoldUnderline"/>
          <w:highlight w:val="yellow"/>
        </w:rPr>
        <w:t xml:space="preserve">a position based </w:t>
      </w:r>
      <w:r w:rsidRPr="007E0EE4">
        <w:rPr>
          <w:rStyle w:val="Emphasis"/>
          <w:highlight w:val="yellow"/>
        </w:rPr>
        <w:t>on divergent positions'</w:t>
      </w:r>
      <w:r w:rsidRPr="006201DC">
        <w:rPr>
          <w:rStyle w:val="Emphasis"/>
        </w:rPr>
        <w:t>'</w:t>
      </w:r>
      <w:r w:rsidRPr="00B3400F">
        <w:rPr>
          <w:sz w:val="16"/>
        </w:rPr>
        <w:t xml:space="preserve"> (page 69). </w:t>
      </w:r>
      <w:r w:rsidRPr="007E0EE4">
        <w:rPr>
          <w:rStyle w:val="Emphasis"/>
          <w:highlight w:val="yellow"/>
        </w:rPr>
        <w:t>Deliberative policy making</w:t>
      </w:r>
      <w:r w:rsidRPr="00B3400F">
        <w:rPr>
          <w:sz w:val="16"/>
        </w:rPr>
        <w:t xml:space="preserve"> for Rydin </w:t>
      </w:r>
      <w:r w:rsidRPr="007E0EE4">
        <w:rPr>
          <w:rStyle w:val="Emphasis"/>
          <w:highlight w:val="yellow"/>
        </w:rPr>
        <w:t>involves</w:t>
      </w:r>
      <w:r w:rsidRPr="00B3400F">
        <w:rPr>
          <w:sz w:val="16"/>
        </w:rPr>
        <w:t xml:space="preserve">: particular </w:t>
      </w:r>
      <w:r w:rsidRPr="007E0EE4">
        <w:rPr>
          <w:rStyle w:val="Emphasis"/>
          <w:highlight w:val="yellow"/>
        </w:rPr>
        <w:t>dialogic mechanisms</w:t>
      </w:r>
      <w:r w:rsidRPr="00B3400F">
        <w:rPr>
          <w:sz w:val="16"/>
        </w:rPr>
        <w:t xml:space="preserve"> such as speakers being explicit about their values, understandings, and activities: the need to move back and forth between memories (historical) and aspirations (future); moving between general and the particular; </w:t>
      </w:r>
      <w:r w:rsidRPr="007E0EE4">
        <w:rPr>
          <w:rStyle w:val="Emphasis"/>
          <w:highlight w:val="yellow"/>
        </w:rPr>
        <w:t>and the adoption of role taking (sometimes someone else's role</w:t>
      </w:r>
      <w:r w:rsidRPr="00B3400F">
        <w:rPr>
          <w:sz w:val="16"/>
        </w:rPr>
        <w:t xml:space="preserve">). </w:t>
      </w:r>
      <w:r w:rsidRPr="00B3400F">
        <w:rPr>
          <w:rStyle w:val="StyleBoldUnderline"/>
        </w:rPr>
        <w:t>There is much to be trialed and tested in these deliberative models, however</w:t>
      </w:r>
      <w:r w:rsidRPr="00B3400F">
        <w:rPr>
          <w:sz w:val="16"/>
        </w:rPr>
        <w:t xml:space="preserve">, </w:t>
      </w:r>
      <w:r w:rsidRPr="007E0EE4">
        <w:rPr>
          <w:rStyle w:val="Emphasis"/>
          <w:highlight w:val="yellow"/>
        </w:rPr>
        <w:t>a</w:t>
      </w:r>
      <w:r w:rsidRPr="00B3400F">
        <w:rPr>
          <w:sz w:val="16"/>
        </w:rPr>
        <w:t xml:space="preserve"> strong </w:t>
      </w:r>
      <w:r w:rsidRPr="007E0EE4">
        <w:rPr>
          <w:rStyle w:val="Emphasis"/>
          <w:highlight w:val="yellow"/>
        </w:rPr>
        <w:t>state is still required</w:t>
      </w:r>
      <w:r w:rsidRPr="00B3400F">
        <w:rPr>
          <w:sz w:val="16"/>
        </w:rPr>
        <w:t xml:space="preserve"> as part of the equation </w:t>
      </w:r>
      <w:r w:rsidRPr="007E0EE4">
        <w:rPr>
          <w:rStyle w:val="Emphasis"/>
          <w:highlight w:val="yellow"/>
        </w:rPr>
        <w:t>if we are to work in the interests of global equity</w:t>
      </w:r>
      <w:r w:rsidRPr="00B3400F">
        <w:rPr>
          <w:sz w:val="16"/>
        </w:rPr>
        <w:t xml:space="preserve">, at least until the messages about climate change and sustainable development are strong enough to filter through to the local level. </w:t>
      </w:r>
      <w:r w:rsidRPr="00B3400F">
        <w:rPr>
          <w:rStyle w:val="StyleBoldUnderline"/>
        </w:rPr>
        <w:t>It is at the policy level that the usefulness of these various new techniques of deliberative policy making must be tested, and at the heart of this must be an understanding of the power rationalities at work in the process.</w:t>
      </w:r>
    </w:p>
    <w:p w:rsidR="00CA519E" w:rsidRDefault="00CA519E" w:rsidP="00CA519E"/>
    <w:p w:rsidR="00CA519E" w:rsidRPr="003535DE" w:rsidRDefault="00CA519E" w:rsidP="00CA519E">
      <w:pPr>
        <w:pStyle w:val="Heading3"/>
        <w:rPr>
          <w:lang w:val="de-DE"/>
        </w:rPr>
      </w:pPr>
      <w:r w:rsidRPr="003535DE">
        <w:rPr>
          <w:lang w:val="de-DE"/>
        </w:rPr>
        <w:t>Narratives</w:t>
      </w:r>
      <w:r>
        <w:rPr>
          <w:lang w:val="de-DE"/>
        </w:rPr>
        <w:t xml:space="preserve"> Bad </w:t>
      </w:r>
      <w:r w:rsidRPr="003535DE">
        <w:rPr>
          <w:lang w:val="de-DE"/>
        </w:rPr>
        <w:t>– 2N</w:t>
      </w:r>
      <w:r>
        <w:rPr>
          <w:lang w:val="de-DE"/>
        </w:rPr>
        <w:t>C</w:t>
      </w:r>
    </w:p>
    <w:p w:rsidR="00CA519E" w:rsidRPr="003535DE" w:rsidRDefault="00CA519E" w:rsidP="00CA519E">
      <w:pPr>
        <w:pStyle w:val="Heading4"/>
        <w:rPr>
          <w:lang w:val="de-DE"/>
        </w:rPr>
      </w:pPr>
      <w:r w:rsidRPr="003535DE">
        <w:rPr>
          <w:u w:val="single"/>
          <w:lang w:val="de-DE"/>
        </w:rPr>
        <w:t>Stasis DA</w:t>
      </w:r>
    </w:p>
    <w:p w:rsidR="00CA519E" w:rsidRDefault="00CA519E" w:rsidP="00CA519E">
      <w:pPr>
        <w:pStyle w:val="Heading4"/>
      </w:pPr>
      <w:r>
        <w:t xml:space="preserve">This </w:t>
      </w:r>
      <w:proofErr w:type="gramStart"/>
      <w:r>
        <w:t>cards</w:t>
      </w:r>
      <w:proofErr w:type="gramEnd"/>
      <w:r>
        <w:t xml:space="preserve"> ends the debate – we turn all of their narrative arguments – narratives can only produce legal change though adversary exchange among competing views which can only occur when there is proper stasis. Outside of our framework, narratives are doomed to failure.</w:t>
      </w:r>
    </w:p>
    <w:p w:rsidR="00CA519E" w:rsidRPr="00DC0E35" w:rsidRDefault="00CA519E" w:rsidP="00CA519E">
      <w:r w:rsidRPr="00DC0E35">
        <w:rPr>
          <w:rStyle w:val="StyleStyleBold12pt"/>
        </w:rPr>
        <w:t>Abrams 91</w:t>
      </w:r>
      <w:r>
        <w:t xml:space="preserve"> (Kathryn, professor of law at Cornell University's Law School and a nationally recognized scholar on feminist jurisprudence, “Hearing the Call of Stories,” California Law Review, 79 (4), Article 1, http://scholarship.law.berkeley.edu/cgi/viewcontent.cgi?article=1804&amp;context=californialawreview)</w:t>
      </w:r>
    </w:p>
    <w:p w:rsidR="00CA519E" w:rsidRPr="00DC0E35" w:rsidRDefault="00CA519E" w:rsidP="00CA519E">
      <w:pPr>
        <w:rPr>
          <w:sz w:val="14"/>
        </w:rPr>
      </w:pPr>
      <w:r w:rsidRPr="003F1FA7">
        <w:rPr>
          <w:rStyle w:val="StyleBoldUnderline"/>
        </w:rPr>
        <w:t>Underlying</w:t>
      </w:r>
      <w:r w:rsidRPr="00DC0E35">
        <w:rPr>
          <w:sz w:val="14"/>
        </w:rPr>
        <w:t xml:space="preserve"> these </w:t>
      </w:r>
      <w:r w:rsidRPr="003F1FA7">
        <w:rPr>
          <w:rStyle w:val="StyleBoldUnderline"/>
        </w:rPr>
        <w:t>concerns about the</w:t>
      </w:r>
      <w:r w:rsidRPr="00DC0E35">
        <w:rPr>
          <w:sz w:val="14"/>
        </w:rPr>
        <w:t xml:space="preserve"> prescriptive </w:t>
      </w:r>
      <w:r w:rsidRPr="003F1FA7">
        <w:rPr>
          <w:rStyle w:val="StyleBoldUnderline"/>
        </w:rPr>
        <w:t>implications of narratives is a rich</w:t>
      </w:r>
      <w:r w:rsidRPr="00DC0E35">
        <w:rPr>
          <w:sz w:val="14"/>
        </w:rPr>
        <w:t xml:space="preserve"> subtextual </w:t>
      </w:r>
      <w:r w:rsidRPr="003F1FA7">
        <w:rPr>
          <w:rStyle w:val="StyleBoldUnderline"/>
        </w:rPr>
        <w:t>debate</w:t>
      </w:r>
      <w:r w:rsidRPr="00DC0E35">
        <w:rPr>
          <w:sz w:val="14"/>
        </w:rPr>
        <w:t xml:space="preserve"> </w:t>
      </w:r>
      <w:r w:rsidRPr="003F1FA7">
        <w:rPr>
          <w:rStyle w:val="StyleBoldUnderline"/>
        </w:rPr>
        <w:t>about the value of narrative as a form of legal persuasion</w:t>
      </w:r>
      <w:r w:rsidRPr="00DC0E35">
        <w:rPr>
          <w:sz w:val="14"/>
        </w:rPr>
        <w:t xml:space="preserve">. Although </w:t>
      </w:r>
      <w:r w:rsidRPr="007E0EE4">
        <w:rPr>
          <w:rStyle w:val="StyleBoldUnderline"/>
          <w:highlight w:val="yellow"/>
        </w:rPr>
        <w:t>critics</w:t>
      </w:r>
      <w:r w:rsidRPr="00DC0E35">
        <w:rPr>
          <w:sz w:val="14"/>
        </w:rPr>
        <w:t xml:space="preserve"> most frequently focus on whether the narrative scholar has said anything normative, many are also </w:t>
      </w:r>
      <w:r w:rsidRPr="007E0EE4">
        <w:rPr>
          <w:rStyle w:val="StyleBoldUnderline"/>
          <w:highlight w:val="yellow"/>
        </w:rPr>
        <w:t>ask</w:t>
      </w:r>
      <w:r w:rsidRPr="00DC0E35">
        <w:rPr>
          <w:sz w:val="14"/>
        </w:rPr>
        <w:t xml:space="preserve">ing </w:t>
      </w:r>
      <w:r w:rsidRPr="007E0EE4">
        <w:rPr>
          <w:rStyle w:val="StyleBoldUnderline"/>
          <w:highlight w:val="yellow"/>
        </w:rPr>
        <w:t>whether</w:t>
      </w:r>
      <w:r w:rsidRPr="003F1FA7">
        <w:rPr>
          <w:rStyle w:val="StyleBoldUnderline"/>
        </w:rPr>
        <w:t xml:space="preserve"> </w:t>
      </w:r>
      <w:r w:rsidRPr="007E0EE4">
        <w:rPr>
          <w:rStyle w:val="StyleBoldUnderline"/>
          <w:highlight w:val="yellow"/>
        </w:rPr>
        <w:t>prescriptions</w:t>
      </w:r>
      <w:r w:rsidRPr="003F1FA7">
        <w:rPr>
          <w:rStyle w:val="StyleBoldUnderline"/>
        </w:rPr>
        <w:t xml:space="preserve"> derived </w:t>
      </w:r>
      <w:r w:rsidRPr="007E0EE4">
        <w:rPr>
          <w:rStyle w:val="StyleBoldUnderline"/>
          <w:highlight w:val="yellow"/>
        </w:rPr>
        <w:t>from narrative</w:t>
      </w:r>
      <w:r w:rsidRPr="003F1FA7">
        <w:rPr>
          <w:rStyle w:val="StyleBoldUnderline"/>
        </w:rPr>
        <w:t xml:space="preserve"> </w:t>
      </w:r>
      <w:r w:rsidRPr="007E0EE4">
        <w:rPr>
          <w:rStyle w:val="StyleBoldUnderline"/>
          <w:highlight w:val="yellow"/>
        </w:rPr>
        <w:t>are</w:t>
      </w:r>
      <w:r w:rsidRPr="003F1FA7">
        <w:rPr>
          <w:rStyle w:val="StyleBoldUnderline"/>
        </w:rPr>
        <w:t xml:space="preserve"> entitled </w:t>
      </w:r>
      <w:r w:rsidRPr="007E0EE4">
        <w:rPr>
          <w:rStyle w:val="StyleBoldUnderline"/>
          <w:highlight w:val="yellow"/>
        </w:rPr>
        <w:t>to be taken as normative by legal actors</w:t>
      </w:r>
      <w:r w:rsidRPr="00DC0E35">
        <w:rPr>
          <w:sz w:val="14"/>
        </w:rPr>
        <w:t xml:space="preserve">. </w:t>
      </w:r>
      <w:r w:rsidRPr="003F1FA7">
        <w:rPr>
          <w:rStyle w:val="StyleBoldUnderline"/>
        </w:rPr>
        <w:t xml:space="preserve">Some </w:t>
      </w:r>
      <w:r w:rsidRPr="007E0EE4">
        <w:rPr>
          <w:rStyle w:val="StyleBoldUnderline"/>
          <w:highlight w:val="yellow"/>
        </w:rPr>
        <w:t xml:space="preserve">readers are </w:t>
      </w:r>
      <w:r w:rsidRPr="007E0EE4">
        <w:rPr>
          <w:rStyle w:val="Emphasis"/>
          <w:highlight w:val="yellow"/>
        </w:rPr>
        <w:t>reluctant to regard narratives as legitimate sources of legal prescriptions</w:t>
      </w:r>
      <w:r w:rsidRPr="00DC0E35">
        <w:rPr>
          <w:sz w:val="14"/>
        </w:rPr>
        <w:t xml:space="preserve">, </w:t>
      </w:r>
      <w:r w:rsidRPr="003F1FA7">
        <w:rPr>
          <w:rStyle w:val="StyleBoldUnderline"/>
        </w:rPr>
        <w:t xml:space="preserve">either because of qualities that inhere in the narratives themselves or </w:t>
      </w:r>
      <w:r w:rsidRPr="007E0EE4">
        <w:rPr>
          <w:rStyle w:val="StyleBoldUnderline"/>
          <w:highlight w:val="yellow"/>
        </w:rPr>
        <w:t>because</w:t>
      </w:r>
      <w:r w:rsidRPr="003F1FA7">
        <w:rPr>
          <w:rStyle w:val="StyleBoldUnderline"/>
        </w:rPr>
        <w:t xml:space="preserve"> of </w:t>
      </w:r>
      <w:r w:rsidRPr="007E0EE4">
        <w:rPr>
          <w:rStyle w:val="StyleBoldUnderline"/>
          <w:highlight w:val="yellow"/>
        </w:rPr>
        <w:t>the effect they produce</w:t>
      </w:r>
      <w:r w:rsidRPr="003F1FA7">
        <w:rPr>
          <w:rStyle w:val="StyleBoldUnderline"/>
        </w:rPr>
        <w:t xml:space="preserve"> on debate and discussion</w:t>
      </w:r>
      <w:r w:rsidRPr="00DC0E35">
        <w:rPr>
          <w:sz w:val="14"/>
        </w:rPr>
        <w:t xml:space="preserve">. These concerns create the final three families of objections. </w:t>
      </w:r>
      <w:r w:rsidRPr="007E0EE4">
        <w:rPr>
          <w:rStyle w:val="StyleBoldUnderline"/>
          <w:highlight w:val="yellow"/>
        </w:rPr>
        <w:t>Critics</w:t>
      </w:r>
      <w:r w:rsidRPr="003F1FA7">
        <w:rPr>
          <w:rStyle w:val="StyleBoldUnderline"/>
        </w:rPr>
        <w:t xml:space="preserve"> sometimes </w:t>
      </w:r>
      <w:r w:rsidRPr="007E0EE4">
        <w:rPr>
          <w:rStyle w:val="StyleBoldUnderline"/>
          <w:highlight w:val="yellow"/>
        </w:rPr>
        <w:t>express doubts about whether a narrative is "true."</w:t>
      </w:r>
      <w:r w:rsidRPr="00DC0E35">
        <w:rPr>
          <w:sz w:val="14"/>
        </w:rPr>
        <w:t xml:space="preserve"> </w:t>
      </w:r>
      <w:r w:rsidRPr="003F1FA7">
        <w:rPr>
          <w:rStyle w:val="StyleBoldUnderline"/>
        </w:rPr>
        <w:t>By this the reader usually means whether the narrative is a reliable account of something that occurred</w:t>
      </w:r>
      <w:r w:rsidRPr="00DC0E35">
        <w:rPr>
          <w:sz w:val="14"/>
        </w:rPr>
        <w:t xml:space="preserve">. </w:t>
      </w:r>
      <w:r w:rsidRPr="003F1FA7">
        <w:rPr>
          <w:rStyle w:val="StyleBoldUnderline"/>
        </w:rPr>
        <w:t>When Patricia Williams first described the experience of being barred from a Benetton store on the basis of race</w:t>
      </w:r>
      <w:r w:rsidRPr="00DC0E35">
        <w:rPr>
          <w:sz w:val="14"/>
        </w:rPr>
        <w:t xml:space="preserve">, 2 2 </w:t>
      </w:r>
      <w:r w:rsidRPr="003F1FA7">
        <w:rPr>
          <w:rStyle w:val="StyleBoldUnderline"/>
        </w:rPr>
        <w:t xml:space="preserve">some </w:t>
      </w:r>
      <w:r w:rsidRPr="007E0EE4">
        <w:rPr>
          <w:rStyle w:val="StyleBoldUnderline"/>
          <w:highlight w:val="yellow"/>
        </w:rPr>
        <w:t xml:space="preserve">readers </w:t>
      </w:r>
      <w:r w:rsidRPr="007E0EE4">
        <w:rPr>
          <w:rStyle w:val="Emphasis"/>
          <w:highlight w:val="yellow"/>
        </w:rPr>
        <w:t>challenged her credibility</w:t>
      </w:r>
      <w:r w:rsidRPr="00DC0E35">
        <w:rPr>
          <w:sz w:val="14"/>
        </w:rPr>
        <w:t xml:space="preserve">, </w:t>
      </w:r>
      <w:r w:rsidRPr="007E0EE4">
        <w:rPr>
          <w:rStyle w:val="StyleBoldUnderline"/>
          <w:highlight w:val="yellow"/>
        </w:rPr>
        <w:t>citing her refusal to give "equal time" to the "other side</w:t>
      </w:r>
      <w:r w:rsidRPr="003F1FA7">
        <w:rPr>
          <w:rStyle w:val="StyleBoldUnderline"/>
        </w:rPr>
        <w:t>."</w:t>
      </w:r>
      <w:r w:rsidRPr="00DC0E35">
        <w:rPr>
          <w:sz w:val="14"/>
        </w:rPr>
        <w:t xml:space="preserve"> 23 As lawyers and liberals, 24 </w:t>
      </w:r>
      <w:r w:rsidRPr="003F1FA7">
        <w:rPr>
          <w:rStyle w:val="StyleBoldUnderline"/>
        </w:rPr>
        <w:t xml:space="preserve">many </w:t>
      </w:r>
      <w:r w:rsidRPr="007E0EE4">
        <w:rPr>
          <w:rStyle w:val="StyleBoldUnderline"/>
          <w:highlight w:val="yellow"/>
        </w:rPr>
        <w:t xml:space="preserve">scholars harbor a belief that </w:t>
      </w:r>
      <w:r w:rsidRPr="007E0EE4">
        <w:rPr>
          <w:rStyle w:val="Emphasis"/>
          <w:highlight w:val="yellow"/>
        </w:rPr>
        <w:t>"truth" is established through adversary exchange among competing views</w:t>
      </w:r>
      <w:r w:rsidRPr="00DC0E35">
        <w:rPr>
          <w:sz w:val="14"/>
        </w:rPr>
        <w:t xml:space="preserve">. 2 </w:t>
      </w:r>
      <w:r w:rsidRPr="003F1FA7">
        <w:rPr>
          <w:rStyle w:val="StyleBoldUnderline"/>
        </w:rPr>
        <w:t>In the absence of adversary exchange</w:t>
      </w:r>
      <w:r w:rsidRPr="00DC0E35">
        <w:rPr>
          <w:sz w:val="14"/>
        </w:rPr>
        <w:t xml:space="preserve">, </w:t>
      </w:r>
      <w:r w:rsidRPr="003F1FA7">
        <w:rPr>
          <w:rStyle w:val="StyleBoldUnderline"/>
        </w:rPr>
        <w:t>the safest path is to entrust a neutral decisionmaker with the task of discovering the "truth</w:t>
      </w:r>
      <w:r w:rsidRPr="00DC0E35">
        <w:rPr>
          <w:sz w:val="14"/>
        </w:rPr>
        <w:t xml:space="preserve">." </w:t>
      </w:r>
      <w:r w:rsidRPr="007E0EE4">
        <w:rPr>
          <w:rStyle w:val="Emphasis"/>
          <w:highlight w:val="yellow"/>
        </w:rPr>
        <w:t>The narrative account is suspect</w:t>
      </w:r>
      <w:r w:rsidRPr="00DC0E35">
        <w:rPr>
          <w:sz w:val="14"/>
        </w:rPr>
        <w:t xml:space="preserve"> </w:t>
      </w:r>
      <w:r w:rsidRPr="003F1FA7">
        <w:rPr>
          <w:rStyle w:val="StyleBoldUnderline"/>
        </w:rPr>
        <w:t xml:space="preserve">because it provides no "equal time," and </w:t>
      </w:r>
      <w:r w:rsidRPr="007E0EE4">
        <w:rPr>
          <w:rStyle w:val="StyleBoldUnderline"/>
          <w:highlight w:val="yellow"/>
        </w:rPr>
        <w:t>it rejects neutrality</w:t>
      </w:r>
      <w:r w:rsidRPr="003F1FA7">
        <w:rPr>
          <w:rStyle w:val="StyleBoldUnderline"/>
        </w:rPr>
        <w:t xml:space="preserve"> through its explicit affiliation with a particular viewpoint</w:t>
      </w:r>
      <w:r w:rsidRPr="00DC0E35">
        <w:rPr>
          <w:sz w:val="14"/>
        </w:rPr>
        <w:t xml:space="preserve">. Those </w:t>
      </w:r>
      <w:r w:rsidRPr="007E0EE4">
        <w:rPr>
          <w:rStyle w:val="StyleBoldUnderline"/>
          <w:highlight w:val="yellow"/>
        </w:rPr>
        <w:t>narratives</w:t>
      </w:r>
      <w:r w:rsidRPr="00DC0E35">
        <w:rPr>
          <w:sz w:val="14"/>
        </w:rPr>
        <w:t xml:space="preserve"> that provide first-hand accounts of a person's pain </w:t>
      </w:r>
      <w:r w:rsidRPr="007E0EE4">
        <w:rPr>
          <w:rStyle w:val="StyleBoldUnderline"/>
          <w:highlight w:val="yellow"/>
        </w:rPr>
        <w:t>are</w:t>
      </w:r>
      <w:r w:rsidRPr="00DC0E35">
        <w:rPr>
          <w:sz w:val="14"/>
        </w:rPr>
        <w:t xml:space="preserve"> also </w:t>
      </w:r>
      <w:r w:rsidRPr="007E0EE4">
        <w:rPr>
          <w:rStyle w:val="StyleBoldUnderline"/>
          <w:highlight w:val="yellow"/>
        </w:rPr>
        <w:t>laden with emotional content</w:t>
      </w:r>
      <w:r w:rsidRPr="00DC0E35">
        <w:rPr>
          <w:sz w:val="14"/>
        </w:rPr>
        <w:t xml:space="preserve">. </w:t>
      </w:r>
      <w:r w:rsidRPr="007E0EE4">
        <w:rPr>
          <w:rStyle w:val="StyleBoldUnderline"/>
          <w:highlight w:val="yellow"/>
        </w:rPr>
        <w:t>This may be viewed</w:t>
      </w:r>
      <w:r w:rsidRPr="003F1FA7">
        <w:rPr>
          <w:rStyle w:val="StyleBoldUnderline"/>
        </w:rPr>
        <w:t xml:space="preserve"> not only as undermining the objectivity of the writer, but as </w:t>
      </w:r>
      <w:r w:rsidRPr="007E0EE4">
        <w:rPr>
          <w:rStyle w:val="StyleBoldUnderline"/>
          <w:highlight w:val="yellow"/>
        </w:rPr>
        <w:t>threatening the objectivity of the reader</w:t>
      </w:r>
      <w:r w:rsidRPr="003F1FA7">
        <w:rPr>
          <w:rStyle w:val="StyleBoldUnderline"/>
        </w:rPr>
        <w:t>, making him increasingly reluctant to credit the account the narrative provides</w:t>
      </w:r>
      <w:r w:rsidRPr="00DC0E35">
        <w:rPr>
          <w:sz w:val="14"/>
        </w:rPr>
        <w:t xml:space="preserve">. Readers may have a similar response to those narratives exploring experiences that are the subject of strong social taboos. The discomfort triggered in some scholars by hearing anyone (but particularly a colleague) discuss her rape, marital abuse-or even her childbirth, in particularly graphic terms-makes them eager to discount, discredit, or otherwise distance themselves from such discussions. 26 </w:t>
      </w:r>
      <w:r w:rsidRPr="00DC0E35">
        <w:rPr>
          <w:rStyle w:val="StyleBoldUnderline"/>
        </w:rPr>
        <w:t xml:space="preserve">Even some </w:t>
      </w:r>
      <w:r w:rsidRPr="007E0EE4">
        <w:rPr>
          <w:rStyle w:val="StyleBoldUnderline"/>
          <w:highlight w:val="yellow"/>
        </w:rPr>
        <w:t>readers</w:t>
      </w:r>
      <w:r w:rsidRPr="00DC0E35">
        <w:rPr>
          <w:rStyle w:val="StyleBoldUnderline"/>
        </w:rPr>
        <w:t xml:space="preserve"> willing to believe that a narrative scholar has offered a trustworthy account of a particular experience may </w:t>
      </w:r>
      <w:r w:rsidRPr="007E0EE4">
        <w:rPr>
          <w:rStyle w:val="StyleBoldUnderline"/>
          <w:highlight w:val="yellow"/>
        </w:rPr>
        <w:t>doubt the "typicality" of the experience</w:t>
      </w:r>
      <w:r w:rsidRPr="00DC0E35">
        <w:rPr>
          <w:rStyle w:val="StyleBoldUnderline"/>
        </w:rPr>
        <w:t xml:space="preserve"> recounted</w:t>
      </w:r>
      <w:r w:rsidRPr="00DC0E35">
        <w:rPr>
          <w:sz w:val="14"/>
        </w:rPr>
        <w:t xml:space="preserve">. Catharine MacKinnon reports that when she speaks about the sexual coercion she claims is paradigmatic of women's experience, she is regularly challenged by questions about women who are not harassed, are not abused, or who claim to enjoy their sexual experiences. 27 These doubts about typicality arise in part from the fact that the </w:t>
      </w:r>
      <w:r w:rsidRPr="007E0EE4">
        <w:rPr>
          <w:rStyle w:val="StyleBoldUnderline"/>
          <w:highlight w:val="yellow"/>
        </w:rPr>
        <w:t>experiences described are unfamiliar</w:t>
      </w:r>
      <w:r w:rsidRPr="00DC0E35">
        <w:rPr>
          <w:rStyle w:val="StyleBoldUnderline"/>
        </w:rPr>
        <w:t xml:space="preserve"> to main- stream readers; and those whose </w:t>
      </w:r>
      <w:r w:rsidRPr="007E0EE4">
        <w:rPr>
          <w:rStyle w:val="StyleBoldUnderline"/>
          <w:highlight w:val="yellow"/>
        </w:rPr>
        <w:t>perceptions</w:t>
      </w:r>
      <w:r w:rsidRPr="00DC0E35">
        <w:rPr>
          <w:rStyle w:val="StyleBoldUnderline"/>
        </w:rPr>
        <w:t xml:space="preserve"> are </w:t>
      </w:r>
      <w:r w:rsidRPr="007E0EE4">
        <w:rPr>
          <w:rStyle w:val="StyleBoldUnderline"/>
          <w:highlight w:val="yellow"/>
        </w:rPr>
        <w:t>ratified by dominant social norms may find it difficult to believe that a divergent experience is anything but idiosyncratic</w:t>
      </w:r>
      <w:r w:rsidRPr="00DC0E35">
        <w:rPr>
          <w:sz w:val="14"/>
        </w:rPr>
        <w:t xml:space="preserve">. 2 " Readers may also be reluctant to rely on a single set of experiences as a basis for legal change. </w:t>
      </w:r>
      <w:r w:rsidRPr="00DC0E35">
        <w:rPr>
          <w:rStyle w:val="StyleBoldUnderline"/>
        </w:rPr>
        <w:t>The expressed concern is that legal changes</w:t>
      </w:r>
      <w:r w:rsidRPr="00DC0E35">
        <w:rPr>
          <w:sz w:val="14"/>
        </w:rPr>
        <w:t xml:space="preserve">, which affect scores of people, </w:t>
      </w:r>
      <w:r w:rsidRPr="00DC0E35">
        <w:rPr>
          <w:rStyle w:val="StyleBoldUnderline"/>
        </w:rPr>
        <w:t>cannot be based on one person's account(s)</w:t>
      </w:r>
      <w:r w:rsidRPr="00DC0E35">
        <w:rPr>
          <w:sz w:val="14"/>
        </w:rPr>
        <w:t>; yet it is difficult to separate this argument from the deeper epistemological claim that universality and statistical significance are necessary attributes of any claim to know about the world.</w:t>
      </w:r>
    </w:p>
    <w:p w:rsidR="00CA519E" w:rsidRPr="0032621D" w:rsidRDefault="00CA519E" w:rsidP="00CA519E">
      <w:pPr>
        <w:pStyle w:val="Heading4"/>
        <w:rPr>
          <w:u w:val="single"/>
        </w:rPr>
      </w:pPr>
      <w:r>
        <w:rPr>
          <w:u w:val="single"/>
        </w:rPr>
        <w:t>Relativism DA</w:t>
      </w:r>
    </w:p>
    <w:p w:rsidR="00CA519E" w:rsidRDefault="00CA519E" w:rsidP="00CA519E">
      <w:pPr>
        <w:pStyle w:val="Heading4"/>
      </w:pPr>
      <w:r>
        <w:t>Narratives make engagement impossible – lack of experience SHUTS OFF dialogue AND objective analysis is impossible</w:t>
      </w:r>
    </w:p>
    <w:p w:rsidR="00CA519E" w:rsidRPr="007A3460" w:rsidRDefault="00CA519E" w:rsidP="00CA519E">
      <w:r w:rsidRPr="00DC0E35">
        <w:rPr>
          <w:rStyle w:val="StyleStyleBold12pt"/>
        </w:rPr>
        <w:t>Abrams 91</w:t>
      </w:r>
      <w:r>
        <w:t xml:space="preserve"> (Kathryn, professor of law at Cornell University's Law School and a nationally recognized scholar on feminist jurisprudence, “Hearing the Call of Stories,” California Law Review, 79 (4), Article 1, http://scholarship.law.berkeley.edu/cgi/viewcontent.cgi?article=1804&amp;context=californialawreview)</w:t>
      </w:r>
    </w:p>
    <w:p w:rsidR="00CA519E" w:rsidRDefault="00CA519E" w:rsidP="00CA519E">
      <w:r>
        <w:t>Finally</w:t>
      </w:r>
      <w:proofErr w:type="gramStart"/>
      <w:r>
        <w:t>,  some</w:t>
      </w:r>
      <w:proofErr w:type="gramEnd"/>
      <w:r>
        <w:t xml:space="preserve"> </w:t>
      </w:r>
      <w:r w:rsidRPr="007A3460">
        <w:rPr>
          <w:rStyle w:val="StyleBoldUnderline"/>
        </w:rPr>
        <w:t>scholars</w:t>
      </w:r>
      <w:r>
        <w:t xml:space="preserve">  are  </w:t>
      </w:r>
      <w:r w:rsidRPr="007A3460">
        <w:rPr>
          <w:rStyle w:val="StyleBoldUnderline"/>
        </w:rPr>
        <w:t>put off</w:t>
      </w:r>
      <w:r>
        <w:t xml:space="preserve"> by an </w:t>
      </w:r>
      <w:r w:rsidRPr="007E0EE4">
        <w:rPr>
          <w:rStyle w:val="StyleBoldUnderline"/>
          <w:highlight w:val="yellow"/>
        </w:rPr>
        <w:t>experiential</w:t>
      </w:r>
      <w:r w:rsidRPr="007A3460">
        <w:rPr>
          <w:rStyle w:val="StyleBoldUnderline"/>
        </w:rPr>
        <w:t xml:space="preserve"> form of </w:t>
      </w:r>
      <w:r w:rsidRPr="007E0EE4">
        <w:rPr>
          <w:rStyle w:val="StyleBoldUnderline"/>
          <w:highlight w:val="yellow"/>
        </w:rPr>
        <w:t>argumentation</w:t>
      </w:r>
      <w:r>
        <w:t xml:space="preserve"> they view </w:t>
      </w:r>
      <w:r w:rsidRPr="007A3460">
        <w:rPr>
          <w:rStyle w:val="StyleBoldUnderline"/>
        </w:rPr>
        <w:t>as</w:t>
      </w:r>
      <w:r>
        <w:t xml:space="preserve"> </w:t>
      </w:r>
      <w:r w:rsidRPr="007E0EE4">
        <w:rPr>
          <w:rStyle w:val="Emphasis"/>
          <w:highlight w:val="yellow"/>
        </w:rPr>
        <w:t>disenabl</w:t>
      </w:r>
      <w:r w:rsidRPr="00FE3989">
        <w:rPr>
          <w:rStyle w:val="Emphasis"/>
        </w:rPr>
        <w:t>ing</w:t>
      </w:r>
      <w:r>
        <w:rPr>
          <w:rStyle w:val="Emphasis"/>
        </w:rPr>
        <w:t xml:space="preserve"> </w:t>
      </w:r>
      <w:r w:rsidRPr="007E0EE4">
        <w:rPr>
          <w:rStyle w:val="Emphasis"/>
          <w:highlight w:val="yellow"/>
        </w:rPr>
        <w:t>further discussion</w:t>
      </w:r>
      <w:r>
        <w:t xml:space="preserve">. </w:t>
      </w:r>
      <w:r w:rsidRPr="007E0EE4">
        <w:rPr>
          <w:rStyle w:val="StyleBoldUnderline"/>
          <w:highlight w:val="yellow"/>
        </w:rPr>
        <w:t>In my</w:t>
      </w:r>
      <w:r w:rsidRPr="007A3460">
        <w:rPr>
          <w:rStyle w:val="StyleBoldUnderline"/>
        </w:rPr>
        <w:t xml:space="preserve"> feminism</w:t>
      </w:r>
      <w:r>
        <w:t xml:space="preserve"> </w:t>
      </w:r>
      <w:r w:rsidRPr="007E0EE4">
        <w:rPr>
          <w:rStyle w:val="StyleBoldUnderline"/>
          <w:highlight w:val="yellow"/>
        </w:rPr>
        <w:t>seminar</w:t>
      </w:r>
      <w:r>
        <w:t xml:space="preserve"> last spring, </w:t>
      </w:r>
      <w:r w:rsidRPr="007E0EE4">
        <w:rPr>
          <w:rStyle w:val="StyleBoldUnderline"/>
          <w:highlight w:val="yellow"/>
        </w:rPr>
        <w:t>we discussed a</w:t>
      </w:r>
      <w:r>
        <w:t xml:space="preserve"> short </w:t>
      </w:r>
      <w:r w:rsidRPr="007E0EE4">
        <w:rPr>
          <w:rStyle w:val="StyleBoldUnderline"/>
          <w:highlight w:val="yellow"/>
        </w:rPr>
        <w:t>story</w:t>
      </w:r>
      <w:r w:rsidRPr="007A3460">
        <w:rPr>
          <w:rStyle w:val="StyleBoldUnderline"/>
        </w:rPr>
        <w:t xml:space="preserve"> in which an</w:t>
      </w:r>
      <w:r>
        <w:t xml:space="preserve"> overworked and emotionally </w:t>
      </w:r>
      <w:r w:rsidRPr="007A3460">
        <w:rPr>
          <w:rStyle w:val="StyleBoldUnderline"/>
        </w:rPr>
        <w:t>frayed mother bangs the head of her child against a wall</w:t>
      </w:r>
      <w:r>
        <w:t xml:space="preserve">. 29 </w:t>
      </w:r>
      <w:r w:rsidRPr="007E0EE4">
        <w:rPr>
          <w:rStyle w:val="StyleBoldUnderline"/>
          <w:highlight w:val="yellow"/>
        </w:rPr>
        <w:t>One young man</w:t>
      </w:r>
      <w:r>
        <w:t xml:space="preserve"> in the class </w:t>
      </w:r>
      <w:r w:rsidRPr="007E0EE4">
        <w:rPr>
          <w:rStyle w:val="StyleBoldUnderline"/>
          <w:highlight w:val="yellow"/>
        </w:rPr>
        <w:t>argued forcefully</w:t>
      </w:r>
      <w:r w:rsidRPr="007A3460">
        <w:rPr>
          <w:rStyle w:val="StyleBoldUnderline"/>
        </w:rPr>
        <w:t xml:space="preserve"> that the story depicted child abuse</w:t>
      </w:r>
      <w:r>
        <w:t xml:space="preserve">. </w:t>
      </w:r>
      <w:r w:rsidRPr="007E0EE4">
        <w:rPr>
          <w:rStyle w:val="StyleBoldUnderline"/>
          <w:highlight w:val="yellow"/>
        </w:rPr>
        <w:t>An older woman in the class disagreed</w:t>
      </w:r>
      <w:r>
        <w:t xml:space="preserve">, </w:t>
      </w:r>
      <w:r w:rsidRPr="007A3460">
        <w:rPr>
          <w:rStyle w:val="StyleBoldUnderline"/>
        </w:rPr>
        <w:t>stating that her own experience had shown her</w:t>
      </w:r>
      <w:r>
        <w:t xml:space="preserve"> how easily </w:t>
      </w:r>
      <w:r w:rsidRPr="007A3460">
        <w:rPr>
          <w:rStyle w:val="StyleBoldUnderline"/>
        </w:rPr>
        <w:t>mounting frustrations</w:t>
      </w:r>
      <w:r>
        <w:t xml:space="preserve"> could bring any parent to the edge of violence. </w:t>
      </w:r>
      <w:r w:rsidRPr="007E0EE4">
        <w:rPr>
          <w:rStyle w:val="StyleBoldUnderline"/>
          <w:highlight w:val="yellow"/>
        </w:rPr>
        <w:t>Before she had a chance to finish her sentence, the man interrupted her angrily, saying, "It's the old if-you-haven't-been-there-you-can't-have-an-opinion</w:t>
      </w:r>
      <w:r w:rsidRPr="007A3460">
        <w:rPr>
          <w:rStyle w:val="StyleBoldUnderline"/>
        </w:rPr>
        <w:t>"</w:t>
      </w:r>
      <w:r>
        <w:t xml:space="preserve"> 30 </w:t>
      </w:r>
      <w:r w:rsidRPr="007A3460">
        <w:rPr>
          <w:rStyle w:val="StyleBoldUnderline"/>
        </w:rPr>
        <w:t xml:space="preserve">Such claims sometimes express a fear that the embrace of an </w:t>
      </w:r>
      <w:r w:rsidRPr="007E0EE4">
        <w:rPr>
          <w:rStyle w:val="StyleBoldUnderline"/>
          <w:highlight w:val="yellow"/>
        </w:rPr>
        <w:t>experiential epistemology will exclude</w:t>
      </w:r>
      <w:r w:rsidRPr="007A3460">
        <w:rPr>
          <w:rStyle w:val="StyleBoldUnderline"/>
        </w:rPr>
        <w:t xml:space="preserve"> </w:t>
      </w:r>
      <w:r w:rsidRPr="007E0EE4">
        <w:rPr>
          <w:rStyle w:val="StyleBoldUnderline"/>
          <w:highlight w:val="yellow"/>
        </w:rPr>
        <w:t>from conversation anyone who has not had a given experience</w:t>
      </w:r>
      <w:r>
        <w:t>. They may also express a concern that almost anyone can rely on some form of experience-the young man, for example, might have cited his own childhood-but the valuation of experience itself provides no basis for choosing among different experiential claims</w:t>
      </w:r>
      <w:r w:rsidRPr="007E0EE4">
        <w:rPr>
          <w:highlight w:val="yellow"/>
        </w:rPr>
        <w:t xml:space="preserve">. </w:t>
      </w:r>
      <w:r w:rsidRPr="007E0EE4">
        <w:rPr>
          <w:rStyle w:val="StyleBoldUnderline"/>
          <w:highlight w:val="yellow"/>
        </w:rPr>
        <w:t>Such claims</w:t>
      </w:r>
      <w:r w:rsidRPr="007A3460">
        <w:rPr>
          <w:rStyle w:val="StyleBoldUnderline"/>
        </w:rPr>
        <w:t xml:space="preserve"> implicitly </w:t>
      </w:r>
      <w:proofErr w:type="gramStart"/>
      <w:r w:rsidRPr="007E0EE4">
        <w:rPr>
          <w:rStyle w:val="StyleBoldUnderline"/>
          <w:highlight w:val="yellow"/>
        </w:rPr>
        <w:t>raise</w:t>
      </w:r>
      <w:proofErr w:type="gramEnd"/>
      <w:r w:rsidRPr="007E0EE4">
        <w:rPr>
          <w:rStyle w:val="StyleBoldUnderline"/>
          <w:highlight w:val="yellow"/>
        </w:rPr>
        <w:t xml:space="preserve"> the</w:t>
      </w:r>
      <w:r w:rsidRPr="007A3460">
        <w:rPr>
          <w:rStyle w:val="StyleBoldUnderline"/>
        </w:rPr>
        <w:t xml:space="preserve"> larger </w:t>
      </w:r>
      <w:r w:rsidRPr="007E0EE4">
        <w:rPr>
          <w:rStyle w:val="StyleBoldUnderline"/>
          <w:highlight w:val="yellow"/>
        </w:rPr>
        <w:t>question</w:t>
      </w:r>
      <w:r w:rsidRPr="007A3460">
        <w:rPr>
          <w:rStyle w:val="StyleBoldUnderline"/>
        </w:rPr>
        <w:t xml:space="preserve"> </w:t>
      </w:r>
      <w:r w:rsidRPr="007E0EE4">
        <w:rPr>
          <w:rStyle w:val="StyleBoldUnderline"/>
          <w:highlight w:val="yellow"/>
        </w:rPr>
        <w:t>of</w:t>
      </w:r>
      <w:r w:rsidRPr="007A3460">
        <w:rPr>
          <w:rStyle w:val="StyleBoldUnderline"/>
        </w:rPr>
        <w:t xml:space="preserve"> what distinctive insights experiential argument convey that make it worth </w:t>
      </w:r>
      <w:r w:rsidRPr="007E0EE4">
        <w:rPr>
          <w:rStyle w:val="StyleBoldUnderline"/>
          <w:highlight w:val="yellow"/>
        </w:rPr>
        <w:t xml:space="preserve">inviting the </w:t>
      </w:r>
      <w:r w:rsidRPr="007E0EE4">
        <w:rPr>
          <w:rStyle w:val="Emphasis"/>
          <w:highlight w:val="yellow"/>
        </w:rPr>
        <w:t>dangers of relativism</w:t>
      </w:r>
      <w:r>
        <w:t>.</w:t>
      </w:r>
    </w:p>
    <w:p w:rsidR="00CA519E" w:rsidRPr="00D604AE" w:rsidRDefault="00CA519E" w:rsidP="00CA519E">
      <w:pPr>
        <w:pStyle w:val="Heading4"/>
      </w:pPr>
      <w:r>
        <w:rPr>
          <w:u w:val="single"/>
        </w:rPr>
        <w:t xml:space="preserve">Lock Out </w:t>
      </w:r>
      <w:r w:rsidRPr="0032621D">
        <w:rPr>
          <w:u w:val="single"/>
        </w:rPr>
        <w:t>DA</w:t>
      </w:r>
      <w:r>
        <w:t xml:space="preserve"> – p</w:t>
      </w:r>
      <w:r w:rsidRPr="0032621D">
        <w:t>rioritizing</w:t>
      </w:r>
      <w:r>
        <w:t xml:space="preserve"> personal narratives </w:t>
      </w:r>
      <w:r>
        <w:rPr>
          <w:u w:val="single"/>
        </w:rPr>
        <w:t>locks out</w:t>
      </w:r>
      <w:r>
        <w:t xml:space="preserve"> discussion and undermines social change.</w:t>
      </w:r>
    </w:p>
    <w:p w:rsidR="00CA519E" w:rsidRDefault="00CA519E" w:rsidP="00CA519E">
      <w:r w:rsidRPr="00F73A18">
        <w:rPr>
          <w:b/>
        </w:rPr>
        <w:t>Subotnik</w:t>
      </w:r>
      <w:r>
        <w:t xml:space="preserve">, Spring </w:t>
      </w:r>
      <w:r w:rsidRPr="00F73A18">
        <w:rPr>
          <w:b/>
        </w:rPr>
        <w:t>1998</w:t>
      </w:r>
      <w:r>
        <w:t xml:space="preserve"> (Daniel – Professor of Law at Touro College, What’s Wrong With Critical Race Theory?: Reopening the Case for Middle Class Values, Cornell Journal of Law and Public Policy, p. Lexis-Nexis)</w:t>
      </w:r>
    </w:p>
    <w:p w:rsidR="00CA519E" w:rsidRPr="00D604AE" w:rsidRDefault="00CA519E" w:rsidP="00CA519E">
      <w:pPr>
        <w:rPr>
          <w:sz w:val="16"/>
        </w:rPr>
      </w:pPr>
      <w:r w:rsidRPr="00D604AE">
        <w:rPr>
          <w:sz w:val="16"/>
        </w:rPr>
        <w:t xml:space="preserve">Having traced a major strand in the development of CRT, we turn now to the strands' effect on the relationships of CRATs with each other and with outsiders. As the foregoing material suggests, </w:t>
      </w:r>
      <w:r w:rsidRPr="007E0EE4">
        <w:rPr>
          <w:rStyle w:val="StyleBoldUnderline"/>
          <w:highlight w:val="yellow"/>
        </w:rPr>
        <w:t>the</w:t>
      </w:r>
      <w:r w:rsidRPr="00F73A18">
        <w:rPr>
          <w:rStyle w:val="StyleBoldUnderline"/>
        </w:rPr>
        <w:t xml:space="preserve"> central </w:t>
      </w:r>
      <w:r w:rsidRPr="007E0EE4">
        <w:rPr>
          <w:rStyle w:val="StyleBoldUnderline"/>
          <w:highlight w:val="yellow"/>
        </w:rPr>
        <w:t>CRT message is</w:t>
      </w:r>
      <w:r w:rsidRPr="00F73A18">
        <w:rPr>
          <w:rStyle w:val="StyleBoldUnderline"/>
        </w:rPr>
        <w:t xml:space="preserve"> not simply that minorities are being treated </w:t>
      </w:r>
      <w:proofErr w:type="gramStart"/>
      <w:r w:rsidRPr="00F73A18">
        <w:rPr>
          <w:rStyle w:val="Emphasis"/>
          <w:b w:val="0"/>
        </w:rPr>
        <w:t>unfairly</w:t>
      </w:r>
      <w:r w:rsidRPr="00D604AE">
        <w:rPr>
          <w:sz w:val="16"/>
        </w:rPr>
        <w:t>,</w:t>
      </w:r>
      <w:proofErr w:type="gramEnd"/>
      <w:r w:rsidRPr="00D604AE">
        <w:rPr>
          <w:sz w:val="16"/>
        </w:rPr>
        <w:t xml:space="preserve"> or even that individuals out there are in pain - assertions for which there are data to serve as grist for the academic mill - </w:t>
      </w:r>
      <w:r w:rsidRPr="00F73A18">
        <w:rPr>
          <w:rStyle w:val="StyleBoldUnderline"/>
        </w:rPr>
        <w:t xml:space="preserve">but that </w:t>
      </w:r>
      <w:r w:rsidRPr="007E0EE4">
        <w:rPr>
          <w:rStyle w:val="StyleBoldUnderline"/>
          <w:highlight w:val="yellow"/>
        </w:rPr>
        <w:t xml:space="preserve">the minority scholar </w:t>
      </w:r>
      <w:r w:rsidRPr="007E0EE4">
        <w:rPr>
          <w:rStyle w:val="Emphasis"/>
          <w:b w:val="0"/>
          <w:highlight w:val="yellow"/>
        </w:rPr>
        <w:t>himself or herself</w:t>
      </w:r>
      <w:r w:rsidRPr="007E0EE4">
        <w:rPr>
          <w:rStyle w:val="StyleBoldUnderline"/>
          <w:highlight w:val="yellow"/>
        </w:rPr>
        <w:t xml:space="preserve"> </w:t>
      </w:r>
      <w:r w:rsidRPr="007E0EE4">
        <w:rPr>
          <w:rStyle w:val="Emphasis"/>
          <w:highlight w:val="yellow"/>
        </w:rPr>
        <w:t>hurts</w:t>
      </w:r>
      <w:r w:rsidRPr="00D604AE">
        <w:rPr>
          <w:sz w:val="16"/>
        </w:rPr>
        <w:t xml:space="preserve"> and hurts badly. An important problem that concerns the very definition of the scholarly enterprise now comes into focus. </w:t>
      </w:r>
      <w:r w:rsidRPr="007E0EE4">
        <w:rPr>
          <w:rStyle w:val="StyleBoldUnderline"/>
          <w:highlight w:val="yellow"/>
        </w:rPr>
        <w:t xml:space="preserve">What can an academic </w:t>
      </w:r>
      <w:r w:rsidRPr="007E0EE4">
        <w:rPr>
          <w:rStyle w:val="Emphasis"/>
          <w:highlight w:val="yellow"/>
        </w:rPr>
        <w:t>trained to</w:t>
      </w:r>
      <w:r w:rsidRPr="00D604AE">
        <w:rPr>
          <w:sz w:val="16"/>
        </w:rPr>
        <w:t xml:space="preserve"> [*694] </w:t>
      </w:r>
      <w:r w:rsidRPr="007E0EE4">
        <w:rPr>
          <w:rStyle w:val="Emphasis"/>
          <w:highlight w:val="yellow"/>
        </w:rPr>
        <w:t>question</w:t>
      </w:r>
      <w:r w:rsidRPr="007E0EE4">
        <w:rPr>
          <w:rStyle w:val="StyleBoldUnderline"/>
          <w:highlight w:val="yellow"/>
        </w:rPr>
        <w:t xml:space="preserve"> and </w:t>
      </w:r>
      <w:r w:rsidRPr="007E0EE4">
        <w:rPr>
          <w:rStyle w:val="Emphasis"/>
          <w:highlight w:val="yellow"/>
        </w:rPr>
        <w:t>to doubt</w:t>
      </w:r>
      <w:r w:rsidRPr="00D604AE">
        <w:rPr>
          <w:sz w:val="16"/>
        </w:rPr>
        <w:t xml:space="preserve"> n72 </w:t>
      </w:r>
      <w:r w:rsidRPr="007E0EE4">
        <w:rPr>
          <w:rStyle w:val="StyleBoldUnderline"/>
          <w:highlight w:val="yellow"/>
        </w:rPr>
        <w:t>possibly say</w:t>
      </w:r>
      <w:r w:rsidRPr="00D604AE">
        <w:rPr>
          <w:sz w:val="16"/>
        </w:rPr>
        <w:t xml:space="preserve"> to Patricia Williams </w:t>
      </w:r>
      <w:r w:rsidRPr="001D33FB">
        <w:rPr>
          <w:rStyle w:val="StyleBoldUnderline"/>
        </w:rPr>
        <w:t>when</w:t>
      </w:r>
      <w:r w:rsidRPr="00D604AE">
        <w:rPr>
          <w:sz w:val="16"/>
        </w:rPr>
        <w:t xml:space="preserve"> effectively </w:t>
      </w:r>
      <w:r w:rsidRPr="00F73A18">
        <w:rPr>
          <w:rStyle w:val="StyleBoldUnderline"/>
        </w:rPr>
        <w:t xml:space="preserve">she announces, "I hurt </w:t>
      </w:r>
      <w:proofErr w:type="gramStart"/>
      <w:r w:rsidRPr="00F73A18">
        <w:rPr>
          <w:rStyle w:val="StyleBoldUnderline"/>
        </w:rPr>
        <w:t>bad</w:t>
      </w:r>
      <w:proofErr w:type="gramEnd"/>
      <w:r w:rsidRPr="00F73A18">
        <w:rPr>
          <w:rStyle w:val="StyleBoldUnderline"/>
        </w:rPr>
        <w:t>"?</w:t>
      </w:r>
      <w:r w:rsidRPr="00D604AE">
        <w:rPr>
          <w:sz w:val="16"/>
        </w:rPr>
        <w:t xml:space="preserve"> n73 "</w:t>
      </w:r>
      <w:r w:rsidRPr="007E0EE4">
        <w:rPr>
          <w:rStyle w:val="Emphasis"/>
          <w:b w:val="0"/>
          <w:highlight w:val="yellow"/>
        </w:rPr>
        <w:t xml:space="preserve">No, you don't </w:t>
      </w:r>
      <w:r w:rsidRPr="001D33FB">
        <w:rPr>
          <w:rStyle w:val="Emphasis"/>
          <w:b w:val="0"/>
        </w:rPr>
        <w:t>hurt"</w:t>
      </w:r>
      <w:r w:rsidRPr="001D33FB">
        <w:rPr>
          <w:rStyle w:val="StyleBoldUnderline"/>
        </w:rPr>
        <w:t>?</w:t>
      </w:r>
      <w:r w:rsidRPr="00F73A18">
        <w:rPr>
          <w:rStyle w:val="StyleBoldUnderline"/>
        </w:rPr>
        <w:t xml:space="preserve"> "</w:t>
      </w:r>
      <w:r w:rsidRPr="00F73A18">
        <w:rPr>
          <w:rStyle w:val="Emphasis"/>
          <w:b w:val="0"/>
        </w:rPr>
        <w:t>You shouldn't hurt</w:t>
      </w:r>
      <w:r w:rsidRPr="00F73A18">
        <w:rPr>
          <w:rStyle w:val="StyleBoldUnderline"/>
        </w:rPr>
        <w:t>"? "</w:t>
      </w:r>
      <w:r w:rsidRPr="00F73A18">
        <w:rPr>
          <w:rStyle w:val="Emphasis"/>
          <w:b w:val="0"/>
        </w:rPr>
        <w:t>Other people hurt too</w:t>
      </w:r>
      <w:r w:rsidRPr="00F73A18">
        <w:rPr>
          <w:rStyle w:val="StyleBoldUnderline"/>
        </w:rPr>
        <w:t>"? Or</w:t>
      </w:r>
      <w:r w:rsidRPr="00D604AE">
        <w:rPr>
          <w:sz w:val="16"/>
        </w:rPr>
        <w:t>, most dangerously - and perhaps most tellingly - "</w:t>
      </w:r>
      <w:r w:rsidRPr="00F73A18">
        <w:rPr>
          <w:rStyle w:val="Emphasis"/>
        </w:rPr>
        <w:t>What do you expect when you keep shooting yourself in the foot</w:t>
      </w:r>
      <w:r w:rsidRPr="00F73A18">
        <w:rPr>
          <w:rStyle w:val="StyleBoldUnderline"/>
        </w:rPr>
        <w:t xml:space="preserve">?" </w:t>
      </w:r>
      <w:r w:rsidRPr="007E0EE4">
        <w:rPr>
          <w:rStyle w:val="StyleBoldUnderline"/>
          <w:highlight w:val="yellow"/>
        </w:rPr>
        <w:t>If the majority were perceived as having the well- being of minority groups</w:t>
      </w:r>
      <w:r w:rsidRPr="00F73A18">
        <w:rPr>
          <w:rStyle w:val="StyleBoldUnderline"/>
        </w:rPr>
        <w:t xml:space="preserve"> in mind, </w:t>
      </w:r>
      <w:r w:rsidRPr="007E0EE4">
        <w:rPr>
          <w:rStyle w:val="StyleBoldUnderline"/>
          <w:highlight w:val="yellow"/>
        </w:rPr>
        <w:t>these responses might be acceptable</w:t>
      </w:r>
      <w:r w:rsidRPr="00D604AE">
        <w:rPr>
          <w:sz w:val="16"/>
        </w:rPr>
        <w:t xml:space="preserve">, even welcomed. And </w:t>
      </w:r>
      <w:r w:rsidRPr="007E0EE4">
        <w:rPr>
          <w:rStyle w:val="Emphasis"/>
          <w:b w:val="0"/>
          <w:highlight w:val="yellow"/>
        </w:rPr>
        <w:t>they might lead to real conversation</w:t>
      </w:r>
      <w:r w:rsidRPr="00D604AE">
        <w:rPr>
          <w:sz w:val="16"/>
        </w:rPr>
        <w:t xml:space="preserve">. But, </w:t>
      </w:r>
      <w:r w:rsidRPr="00F73A18">
        <w:rPr>
          <w:rStyle w:val="StyleBoldUnderline"/>
        </w:rPr>
        <w:t>writes Williams, the failure by those "cushioned within</w:t>
      </w:r>
      <w:r w:rsidRPr="00D604AE">
        <w:rPr>
          <w:sz w:val="16"/>
        </w:rPr>
        <w:t xml:space="preserve"> the invisible </w:t>
      </w:r>
      <w:r w:rsidRPr="00F73A18">
        <w:rPr>
          <w:rStyle w:val="StyleBoldUnderline"/>
        </w:rPr>
        <w:t>privileges of race</w:t>
      </w:r>
      <w:r w:rsidRPr="00D604AE">
        <w:rPr>
          <w:sz w:val="16"/>
        </w:rPr>
        <w:t xml:space="preserve"> and power... </w:t>
      </w:r>
      <w:r w:rsidRPr="00F73A18">
        <w:rPr>
          <w:rStyle w:val="StyleBoldUnderline"/>
        </w:rPr>
        <w:t>to incorporate a sense of precarious connection</w:t>
      </w:r>
      <w:r w:rsidRPr="00D604AE">
        <w:rPr>
          <w:sz w:val="16"/>
        </w:rPr>
        <w:t xml:space="preserve"> as a part of our lives </w:t>
      </w:r>
      <w:r w:rsidRPr="00F73A18">
        <w:rPr>
          <w:rStyle w:val="StyleBoldUnderline"/>
        </w:rPr>
        <w:t>is... ultimately obliterating</w:t>
      </w:r>
      <w:r w:rsidRPr="00D604AE">
        <w:rPr>
          <w:sz w:val="16"/>
        </w:rPr>
        <w:t xml:space="preserve">." n74 "Precarious." </w:t>
      </w:r>
      <w:proofErr w:type="gramStart"/>
      <w:r w:rsidRPr="00D604AE">
        <w:rPr>
          <w:sz w:val="16"/>
        </w:rPr>
        <w:t>"Obliterating."</w:t>
      </w:r>
      <w:proofErr w:type="gramEnd"/>
      <w:r w:rsidRPr="00D604AE">
        <w:rPr>
          <w:sz w:val="16"/>
        </w:rPr>
        <w:t xml:space="preserve"> </w:t>
      </w:r>
      <w:r w:rsidRPr="007E0EE4">
        <w:rPr>
          <w:rStyle w:val="StyleBoldUnderline"/>
          <w:highlight w:val="yellow"/>
        </w:rPr>
        <w:t xml:space="preserve">These words will clearly invite responses only from </w:t>
      </w:r>
      <w:r w:rsidRPr="007E0EE4">
        <w:rPr>
          <w:rStyle w:val="Emphasis"/>
          <w:b w:val="0"/>
          <w:highlight w:val="yellow"/>
        </w:rPr>
        <w:t>fools</w:t>
      </w:r>
      <w:r w:rsidRPr="007E0EE4">
        <w:rPr>
          <w:rStyle w:val="StyleBoldUnderline"/>
          <w:highlight w:val="yellow"/>
        </w:rPr>
        <w:t xml:space="preserve"> and </w:t>
      </w:r>
      <w:r w:rsidRPr="007E0EE4">
        <w:rPr>
          <w:rStyle w:val="Emphasis"/>
          <w:b w:val="0"/>
          <w:highlight w:val="yellow"/>
        </w:rPr>
        <w:t>sociopaths</w:t>
      </w:r>
      <w:r w:rsidRPr="00F73A18">
        <w:rPr>
          <w:rStyle w:val="StyleBoldUnderline"/>
        </w:rPr>
        <w:t xml:space="preserve">; </w:t>
      </w:r>
      <w:r w:rsidRPr="007E0EE4">
        <w:rPr>
          <w:rStyle w:val="StyleBoldUnderline"/>
          <w:highlight w:val="yellow"/>
        </w:rPr>
        <w:t xml:space="preserve">they will, by </w:t>
      </w:r>
      <w:r w:rsidRPr="007E0EE4">
        <w:rPr>
          <w:rStyle w:val="Emphasis"/>
          <w:highlight w:val="yellow"/>
        </w:rPr>
        <w:t>effectively precluding objection</w:t>
      </w:r>
      <w:r w:rsidRPr="007E0EE4">
        <w:rPr>
          <w:rStyle w:val="StyleBoldUnderline"/>
          <w:highlight w:val="yellow"/>
        </w:rPr>
        <w:t>, disconcert and disunite others</w:t>
      </w:r>
      <w:r w:rsidRPr="00F73A18">
        <w:rPr>
          <w:rStyle w:val="StyleBoldUnderline"/>
        </w:rPr>
        <w:t xml:space="preserve">. </w:t>
      </w:r>
      <w:r w:rsidRPr="007E0EE4">
        <w:rPr>
          <w:rStyle w:val="StyleBoldUnderline"/>
          <w:highlight w:val="yellow"/>
        </w:rPr>
        <w:t>"I hurt,"</w:t>
      </w:r>
      <w:r w:rsidRPr="00F73A18">
        <w:rPr>
          <w:rStyle w:val="StyleBoldUnderline"/>
        </w:rPr>
        <w:t xml:space="preserve"> in academic discourse, has </w:t>
      </w:r>
      <w:r w:rsidRPr="00F73A18">
        <w:rPr>
          <w:rStyle w:val="Emphasis"/>
          <w:b w:val="0"/>
        </w:rPr>
        <w:t>three</w:t>
      </w:r>
      <w:r w:rsidRPr="00D604AE">
        <w:rPr>
          <w:sz w:val="16"/>
        </w:rPr>
        <w:t xml:space="preserve"> broad though interrelated </w:t>
      </w:r>
      <w:r w:rsidRPr="00F73A18">
        <w:rPr>
          <w:rStyle w:val="Emphasis"/>
          <w:b w:val="0"/>
        </w:rPr>
        <w:t>effects</w:t>
      </w:r>
      <w:r w:rsidRPr="00F73A18">
        <w:rPr>
          <w:rStyle w:val="StyleBoldUnderline"/>
        </w:rPr>
        <w:t xml:space="preserve">. First, it </w:t>
      </w:r>
      <w:r w:rsidRPr="007E0EE4">
        <w:rPr>
          <w:rStyle w:val="Emphasis"/>
          <w:highlight w:val="yellow"/>
        </w:rPr>
        <w:t>demands priority</w:t>
      </w:r>
      <w:r w:rsidRPr="00D604AE">
        <w:rPr>
          <w:sz w:val="16"/>
        </w:rPr>
        <w:t xml:space="preserve"> from the reader's conscience. </w:t>
      </w:r>
      <w:r w:rsidRPr="00F73A18">
        <w:rPr>
          <w:rStyle w:val="StyleBoldUnderline"/>
        </w:rPr>
        <w:t xml:space="preserve">It is for this reason that law review editors, </w:t>
      </w:r>
      <w:r w:rsidRPr="007E0EE4">
        <w:rPr>
          <w:rStyle w:val="StyleBoldUnderline"/>
          <w:highlight w:val="yellow"/>
        </w:rPr>
        <w:t>waiving usual standards, have privileged</w:t>
      </w:r>
      <w:r w:rsidRPr="00D604AE">
        <w:rPr>
          <w:sz w:val="16"/>
        </w:rPr>
        <w:t xml:space="preserve"> a long trail of </w:t>
      </w:r>
      <w:r w:rsidRPr="007E0EE4">
        <w:rPr>
          <w:rStyle w:val="Emphasis"/>
          <w:b w:val="0"/>
          <w:highlight w:val="yellow"/>
        </w:rPr>
        <w:t>undisciplined</w:t>
      </w:r>
      <w:r w:rsidRPr="00D604AE">
        <w:rPr>
          <w:sz w:val="16"/>
        </w:rPr>
        <w:t xml:space="preserve"> - even silly n75 - destructive and, above all, self-destructive </w:t>
      </w:r>
      <w:r w:rsidRPr="00F73A18">
        <w:rPr>
          <w:rStyle w:val="StyleBoldUnderline"/>
        </w:rPr>
        <w:t>arti</w:t>
      </w:r>
      <w:r w:rsidRPr="00D604AE">
        <w:rPr>
          <w:sz w:val="16"/>
        </w:rPr>
        <w:t xml:space="preserve"> [*695] </w:t>
      </w:r>
      <w:r w:rsidRPr="00F73A18">
        <w:rPr>
          <w:rStyle w:val="StyleBoldUnderline"/>
        </w:rPr>
        <w:t>cles</w:t>
      </w:r>
      <w:r w:rsidRPr="00D604AE">
        <w:rPr>
          <w:sz w:val="16"/>
        </w:rPr>
        <w:t xml:space="preserve">. </w:t>
      </w:r>
      <w:proofErr w:type="gramStart"/>
      <w:r w:rsidRPr="00D604AE">
        <w:rPr>
          <w:sz w:val="16"/>
        </w:rPr>
        <w:t>n76</w:t>
      </w:r>
      <w:proofErr w:type="gramEnd"/>
      <w:r w:rsidRPr="00D604AE">
        <w:rPr>
          <w:sz w:val="16"/>
        </w:rPr>
        <w:t xml:space="preserve"> </w:t>
      </w:r>
      <w:r w:rsidRPr="00F73A18">
        <w:rPr>
          <w:rStyle w:val="StyleBoldUnderline"/>
        </w:rPr>
        <w:t xml:space="preserve">Second, </w:t>
      </w:r>
      <w:r w:rsidRPr="007E0EE4">
        <w:rPr>
          <w:rStyle w:val="StyleBoldUnderline"/>
          <w:highlight w:val="yellow"/>
        </w:rPr>
        <w:t>by emphasizing the emotional bond</w:t>
      </w:r>
      <w:r w:rsidRPr="00D604AE">
        <w:rPr>
          <w:sz w:val="16"/>
        </w:rPr>
        <w:t xml:space="preserve"> between those who hurt in a similar way, </w:t>
      </w:r>
      <w:r w:rsidRPr="00F73A18">
        <w:rPr>
          <w:rStyle w:val="StyleBoldUnderline"/>
        </w:rPr>
        <w:t xml:space="preserve">"I hurt" </w:t>
      </w:r>
      <w:r w:rsidRPr="007E0EE4">
        <w:rPr>
          <w:rStyle w:val="Emphasis"/>
          <w:b w:val="0"/>
          <w:highlight w:val="yellow"/>
        </w:rPr>
        <w:t>discourages</w:t>
      </w:r>
      <w:r w:rsidRPr="007E0EE4">
        <w:rPr>
          <w:rStyle w:val="StyleBoldUnderline"/>
          <w:highlight w:val="yellow"/>
        </w:rPr>
        <w:t xml:space="preserve"> fellow sufferers from </w:t>
      </w:r>
      <w:r w:rsidRPr="007E0EE4">
        <w:rPr>
          <w:rStyle w:val="Emphasis"/>
          <w:highlight w:val="yellow"/>
        </w:rPr>
        <w:t>abstracting themselves</w:t>
      </w:r>
      <w:r w:rsidRPr="00F73A18">
        <w:rPr>
          <w:rStyle w:val="StyleBoldUnderline"/>
        </w:rPr>
        <w:t xml:space="preserve"> from their pain in order </w:t>
      </w:r>
      <w:r w:rsidRPr="007E0EE4">
        <w:rPr>
          <w:rStyle w:val="StyleBoldUnderline"/>
          <w:highlight w:val="yellow"/>
        </w:rPr>
        <w:t xml:space="preserve">to </w:t>
      </w:r>
      <w:r w:rsidRPr="007E0EE4">
        <w:rPr>
          <w:rStyle w:val="Emphasis"/>
          <w:highlight w:val="yellow"/>
        </w:rPr>
        <w:t>gain perspective</w:t>
      </w:r>
      <w:r w:rsidRPr="00D604AE">
        <w:rPr>
          <w:sz w:val="16"/>
        </w:rPr>
        <w:t xml:space="preserve"> on their condition. n77 [*696] Last, as we have seen, </w:t>
      </w:r>
      <w:r w:rsidRPr="007E0EE4">
        <w:rPr>
          <w:rStyle w:val="Emphasis"/>
          <w:highlight w:val="yellow"/>
        </w:rPr>
        <w:t>it precludes the possibility of open</w:t>
      </w:r>
      <w:r w:rsidRPr="00D604AE">
        <w:rPr>
          <w:sz w:val="16"/>
        </w:rPr>
        <w:t xml:space="preserve"> and structured </w:t>
      </w:r>
      <w:r w:rsidRPr="007E0EE4">
        <w:rPr>
          <w:rStyle w:val="Emphasis"/>
          <w:highlight w:val="yellow"/>
        </w:rPr>
        <w:t>conversation</w:t>
      </w:r>
      <w:r w:rsidRPr="00D604AE">
        <w:rPr>
          <w:sz w:val="16"/>
        </w:rPr>
        <w:t xml:space="preserve"> with others. n78 [*697] </w:t>
      </w:r>
      <w:r w:rsidRPr="00F73A18">
        <w:rPr>
          <w:rStyle w:val="StyleBoldUnderline"/>
        </w:rPr>
        <w:t xml:space="preserve">It </w:t>
      </w:r>
      <w:r w:rsidRPr="007E0EE4">
        <w:rPr>
          <w:rStyle w:val="StyleBoldUnderline"/>
          <w:highlight w:val="yellow"/>
        </w:rPr>
        <w:t xml:space="preserve">is because of this </w:t>
      </w:r>
      <w:r w:rsidRPr="007E0EE4">
        <w:rPr>
          <w:rStyle w:val="Emphasis"/>
          <w:highlight w:val="yellow"/>
        </w:rPr>
        <w:t>conversation-stopping effect</w:t>
      </w:r>
      <w:r w:rsidRPr="00D604AE">
        <w:rPr>
          <w:sz w:val="16"/>
        </w:rPr>
        <w:t xml:space="preserve"> of what they insensitively call "first-person agony stories" that </w:t>
      </w:r>
      <w:r w:rsidRPr="00F73A18">
        <w:rPr>
          <w:rStyle w:val="StyleBoldUnderline"/>
        </w:rPr>
        <w:t>Farber and Sherry deplore their use</w:t>
      </w:r>
      <w:r w:rsidRPr="00D604AE">
        <w:rPr>
          <w:sz w:val="16"/>
        </w:rPr>
        <w:t xml:space="preserve">. </w:t>
      </w:r>
      <w:r w:rsidRPr="00F73A18">
        <w:rPr>
          <w:rStyle w:val="StyleBoldUnderline"/>
        </w:rPr>
        <w:t xml:space="preserve">"The norms of academic civility hamper readers from </w:t>
      </w:r>
      <w:r w:rsidRPr="00F73A18">
        <w:rPr>
          <w:rStyle w:val="Emphasis"/>
        </w:rPr>
        <w:t>challenging the accuracy</w:t>
      </w:r>
      <w:r w:rsidRPr="00F73A18">
        <w:rPr>
          <w:rStyle w:val="StyleBoldUnderline"/>
        </w:rPr>
        <w:t xml:space="preserve"> of the researcher's account; it would be rather </w:t>
      </w:r>
      <w:r w:rsidRPr="00F73A18">
        <w:rPr>
          <w:rStyle w:val="Emphasis"/>
          <w:b w:val="0"/>
        </w:rPr>
        <w:t>difficult</w:t>
      </w:r>
      <w:r w:rsidRPr="00D604AE">
        <w:rPr>
          <w:sz w:val="16"/>
        </w:rPr>
        <w:t xml:space="preserve">, for example, </w:t>
      </w:r>
      <w:r w:rsidRPr="00F73A18">
        <w:rPr>
          <w:rStyle w:val="StyleBoldUnderline"/>
        </w:rPr>
        <w:t>to criticize a</w:t>
      </w:r>
      <w:r w:rsidRPr="00D604AE">
        <w:rPr>
          <w:sz w:val="16"/>
        </w:rPr>
        <w:t xml:space="preserve"> law review </w:t>
      </w:r>
      <w:r w:rsidRPr="00F73A18">
        <w:rPr>
          <w:rStyle w:val="StyleBoldUnderline"/>
        </w:rPr>
        <w:t>article by questioning the author's emotional stability or veracity</w:t>
      </w:r>
      <w:r w:rsidRPr="00D604AE">
        <w:rPr>
          <w:sz w:val="16"/>
        </w:rPr>
        <w:t xml:space="preserve">." n79 Perhaps, </w:t>
      </w:r>
      <w:r w:rsidRPr="007E0EE4">
        <w:rPr>
          <w:rStyle w:val="StyleBoldUnderline"/>
          <w:highlight w:val="yellow"/>
        </w:rPr>
        <w:t xml:space="preserve">a better practice would be to put the </w:t>
      </w:r>
      <w:r w:rsidRPr="007E0EE4">
        <w:rPr>
          <w:rStyle w:val="Emphasis"/>
          <w:b w:val="0"/>
          <w:highlight w:val="yellow"/>
        </w:rPr>
        <w:t>scholar's experience on the table</w:t>
      </w:r>
      <w:r w:rsidRPr="00D604AE">
        <w:rPr>
          <w:sz w:val="16"/>
        </w:rPr>
        <w:t xml:space="preserve">, along with other relevant material, </w:t>
      </w:r>
      <w:r w:rsidRPr="007E0EE4">
        <w:rPr>
          <w:rStyle w:val="Emphasis"/>
          <w:highlight w:val="yellow"/>
        </w:rPr>
        <w:t>but to subject that experience to the same level of scrutiny</w:t>
      </w:r>
      <w:r w:rsidRPr="00D604AE">
        <w:rPr>
          <w:rStyle w:val="StyleBoldUnderline"/>
        </w:rPr>
        <w:t>.</w:t>
      </w:r>
      <w:r>
        <w:rPr>
          <w:rStyle w:val="StyleBoldUnderline"/>
        </w:rPr>
        <w:t xml:space="preserve"> </w:t>
      </w:r>
      <w:r w:rsidRPr="00D604AE">
        <w:rPr>
          <w:rStyle w:val="StyleBoldUnderline"/>
        </w:rPr>
        <w:t>If</w:t>
      </w:r>
      <w:r w:rsidRPr="00D604AE">
        <w:rPr>
          <w:sz w:val="16"/>
        </w:rPr>
        <w:t xml:space="preserve"> through the foregoing rhetorical strategies </w:t>
      </w:r>
      <w:r w:rsidRPr="00D604AE">
        <w:rPr>
          <w:rStyle w:val="StyleBoldUnderline"/>
        </w:rPr>
        <w:t>CRATs succeeded in</w:t>
      </w:r>
      <w:r w:rsidRPr="00D604AE">
        <w:rPr>
          <w:sz w:val="16"/>
        </w:rPr>
        <w:t xml:space="preserve"> limiting </w:t>
      </w:r>
      <w:r w:rsidRPr="00D604AE">
        <w:rPr>
          <w:rStyle w:val="StyleBoldUnderline"/>
        </w:rPr>
        <w:t xml:space="preserve">academic debate, why do they not have </w:t>
      </w:r>
      <w:r w:rsidRPr="00D604AE">
        <w:rPr>
          <w:rStyle w:val="Emphasis"/>
          <w:b w:val="0"/>
        </w:rPr>
        <w:t>greater influence on public policy</w:t>
      </w:r>
      <w:r w:rsidRPr="00D604AE">
        <w:rPr>
          <w:rStyle w:val="StyleBoldUnderline"/>
        </w:rPr>
        <w:t xml:space="preserve">? </w:t>
      </w:r>
      <w:r w:rsidRPr="00D604AE">
        <w:rPr>
          <w:rStyle w:val="Emphasis"/>
          <w:b w:val="0"/>
        </w:rPr>
        <w:t>Discouraging</w:t>
      </w:r>
      <w:r w:rsidRPr="00D604AE">
        <w:rPr>
          <w:sz w:val="16"/>
        </w:rPr>
        <w:t xml:space="preserve"> white legal </w:t>
      </w:r>
      <w:r w:rsidRPr="00D604AE">
        <w:rPr>
          <w:rStyle w:val="StyleBoldUnderline"/>
        </w:rPr>
        <w:t>scholars from entering the national conversation</w:t>
      </w:r>
      <w:r w:rsidRPr="00D604AE">
        <w:rPr>
          <w:sz w:val="16"/>
        </w:rPr>
        <w:t xml:space="preserve"> about race, n80 I suggest, </w:t>
      </w:r>
      <w:r w:rsidRPr="00D604AE">
        <w:rPr>
          <w:rStyle w:val="StyleBoldUnderline"/>
        </w:rPr>
        <w:t xml:space="preserve">has </w:t>
      </w:r>
      <w:r w:rsidRPr="00D604AE">
        <w:rPr>
          <w:rStyle w:val="Emphasis"/>
        </w:rPr>
        <w:t>generated</w:t>
      </w:r>
      <w:r w:rsidRPr="00D604AE">
        <w:rPr>
          <w:sz w:val="16"/>
        </w:rPr>
        <w:t xml:space="preserve"> a kind of </w:t>
      </w:r>
      <w:r w:rsidRPr="00D604AE">
        <w:rPr>
          <w:rStyle w:val="Emphasis"/>
        </w:rPr>
        <w:t>cynicism</w:t>
      </w:r>
      <w:r w:rsidRPr="00D604AE">
        <w:rPr>
          <w:sz w:val="16"/>
        </w:rPr>
        <w:t xml:space="preserve"> in white audiences </w:t>
      </w:r>
      <w:r w:rsidRPr="00D604AE">
        <w:rPr>
          <w:rStyle w:val="StyleBoldUnderline"/>
        </w:rPr>
        <w:t>which</w:t>
      </w:r>
      <w:r w:rsidRPr="00D604AE">
        <w:rPr>
          <w:sz w:val="16"/>
        </w:rPr>
        <w:t xml:space="preserve">, in turn, </w:t>
      </w:r>
      <w:r w:rsidRPr="00D604AE">
        <w:rPr>
          <w:rStyle w:val="StyleBoldUnderline"/>
        </w:rPr>
        <w:t>has had precisely the reverse effect of</w:t>
      </w:r>
      <w:r w:rsidRPr="00D604AE">
        <w:rPr>
          <w:sz w:val="16"/>
        </w:rPr>
        <w:t xml:space="preserve"> that ostensibly desired by </w:t>
      </w:r>
      <w:r w:rsidRPr="00D604AE">
        <w:rPr>
          <w:rStyle w:val="StyleBoldUnderline"/>
        </w:rPr>
        <w:t xml:space="preserve">CRATs. </w:t>
      </w:r>
      <w:r w:rsidRPr="007E0EE4">
        <w:rPr>
          <w:rStyle w:val="StyleBoldUnderline"/>
          <w:highlight w:val="yellow"/>
        </w:rPr>
        <w:t xml:space="preserve">It </w:t>
      </w:r>
      <w:r w:rsidRPr="007E0EE4">
        <w:rPr>
          <w:rStyle w:val="Emphasis"/>
          <w:highlight w:val="yellow"/>
        </w:rPr>
        <w:t>drives the American public to the right</w:t>
      </w:r>
      <w:r w:rsidRPr="007E0EE4">
        <w:rPr>
          <w:rStyle w:val="StyleBoldUnderline"/>
          <w:highlight w:val="yellow"/>
        </w:rPr>
        <w:t xml:space="preserve"> and ensures that anything CRT offers is </w:t>
      </w:r>
      <w:r w:rsidRPr="007E0EE4">
        <w:rPr>
          <w:rStyle w:val="Emphasis"/>
          <w:highlight w:val="yellow"/>
        </w:rPr>
        <w:t>reflexively rejected</w:t>
      </w:r>
      <w:r w:rsidRPr="00D604AE">
        <w:rPr>
          <w:sz w:val="16"/>
        </w:rPr>
        <w:t>.</w:t>
      </w:r>
    </w:p>
    <w:p w:rsidR="00CA519E" w:rsidRDefault="00CA519E" w:rsidP="00CA519E">
      <w:r>
        <w:t>*CRATs = CRT’s advocates</w:t>
      </w:r>
    </w:p>
    <w:p w:rsidR="00CA519E" w:rsidRPr="00F314BC" w:rsidRDefault="00CA519E" w:rsidP="00CA519E"/>
    <w:p w:rsidR="00CA519E" w:rsidRDefault="00CA519E" w:rsidP="00CA519E">
      <w:pPr>
        <w:pStyle w:val="Heading1"/>
      </w:pPr>
      <w:r>
        <w:t>1NR</w:t>
      </w:r>
    </w:p>
    <w:p w:rsidR="00CA519E" w:rsidRDefault="00CA519E" w:rsidP="00CA519E">
      <w:pPr>
        <w:autoSpaceDE w:val="0"/>
        <w:autoSpaceDN w:val="0"/>
        <w:adjustRightInd w:val="0"/>
        <w:rPr>
          <w:rStyle w:val="StyleBoldUnderline"/>
        </w:rPr>
      </w:pPr>
      <w:r w:rsidRPr="00A369DE">
        <w:rPr>
          <w:rStyle w:val="StyleBoldUnderline"/>
        </w:rPr>
        <w:t>The bell evidence makes the link differentiation</w:t>
      </w:r>
    </w:p>
    <w:p w:rsidR="00CA519E" w:rsidRPr="00A369DE" w:rsidRDefault="00CA519E" w:rsidP="00CA519E">
      <w:pPr>
        <w:autoSpaceDE w:val="0"/>
        <w:autoSpaceDN w:val="0"/>
        <w:adjustRightInd w:val="0"/>
        <w:rPr>
          <w:rStyle w:val="StyleBoldUnderline"/>
        </w:rPr>
      </w:pPr>
    </w:p>
    <w:p w:rsidR="00CA519E" w:rsidRPr="00A369DE" w:rsidRDefault="00CA519E" w:rsidP="00CA519E">
      <w:pPr>
        <w:pStyle w:val="Heading4"/>
        <w:rPr>
          <w:lang w:eastAsia="zh-CN"/>
        </w:rPr>
      </w:pPr>
      <w:proofErr w:type="gramStart"/>
      <w:r>
        <w:rPr>
          <w:lang w:eastAsia="zh-CN"/>
        </w:rPr>
        <w:t>their</w:t>
      </w:r>
      <w:proofErr w:type="gramEnd"/>
      <w:r>
        <w:rPr>
          <w:lang w:eastAsia="zh-CN"/>
        </w:rPr>
        <w:t xml:space="preserve"> identification of baudrillard as hopeless means that they believe in hope</w:t>
      </w:r>
    </w:p>
    <w:p w:rsidR="00CA519E" w:rsidRDefault="00CA519E" w:rsidP="00CA519E">
      <w:pPr>
        <w:autoSpaceDE w:val="0"/>
        <w:autoSpaceDN w:val="0"/>
        <w:adjustRightInd w:val="0"/>
        <w:rPr>
          <w:rStyle w:val="StyleBoldUnderline"/>
        </w:rPr>
      </w:pPr>
      <w:r>
        <w:rPr>
          <w:rStyle w:val="StyleBoldUnderline"/>
          <w:highlight w:val="yellow"/>
        </w:rPr>
        <w:t>Baudrillard’s otherness is a sacramental world to which we abandon our autonomous selfhood</w:t>
      </w:r>
    </w:p>
    <w:p w:rsidR="00CA519E" w:rsidRDefault="00CA519E" w:rsidP="00CA519E">
      <w:pPr>
        <w:pStyle w:val="Heading4"/>
        <w:rPr>
          <w:rStyle w:val="StyleBoldUnderline"/>
        </w:rPr>
      </w:pPr>
      <w:r>
        <w:rPr>
          <w:rStyle w:val="StyleBoldUnderline"/>
        </w:rPr>
        <w:t xml:space="preserve">Clearly identifies a fear of object - </w:t>
      </w:r>
    </w:p>
    <w:p w:rsidR="00CA519E" w:rsidRDefault="00CA519E" w:rsidP="00CA519E">
      <w:pPr>
        <w:pStyle w:val="Heading4"/>
        <w:rPr>
          <w:lang w:eastAsia="zh-CN"/>
        </w:rPr>
      </w:pPr>
      <w:proofErr w:type="gramStart"/>
      <w:r>
        <w:rPr>
          <w:lang w:eastAsia="zh-CN"/>
        </w:rPr>
        <w:t>deconstruction</w:t>
      </w:r>
      <w:proofErr w:type="gramEnd"/>
      <w:r>
        <w:rPr>
          <w:lang w:eastAsia="zh-CN"/>
        </w:rPr>
        <w:t xml:space="preserve"> is good and life affirming – baudrillard is sarcastic</w:t>
      </w:r>
    </w:p>
    <w:p w:rsidR="00CA519E" w:rsidRDefault="00CA519E" w:rsidP="00CA519E">
      <w:pPr>
        <w:pStyle w:val="Heading4"/>
        <w:rPr>
          <w:lang w:eastAsia="zh-CN"/>
        </w:rPr>
      </w:pPr>
      <w:proofErr w:type="gramStart"/>
      <w:r>
        <w:rPr>
          <w:lang w:eastAsia="zh-CN"/>
        </w:rPr>
        <w:t>and</w:t>
      </w:r>
      <w:proofErr w:type="gramEnd"/>
      <w:r>
        <w:rPr>
          <w:lang w:eastAsia="zh-CN"/>
        </w:rPr>
        <w:t xml:space="preserve"> their failure to understand – baudrillard as sarcastic betrays their overly serious humanism – they believe in the affirmative as a solution to the world – as empowering humans to overcome their fears – this is fundamentally humanist in its taking the world too seriously – </w:t>
      </w:r>
    </w:p>
    <w:p w:rsidR="00CA519E" w:rsidRPr="007F21D1" w:rsidRDefault="00CA519E" w:rsidP="00CA519E">
      <w:pPr>
        <w:pStyle w:val="Heading4"/>
        <w:rPr>
          <w:szCs w:val="20"/>
        </w:rPr>
      </w:pPr>
      <w:r w:rsidRPr="007F21D1">
        <w:rPr>
          <w:szCs w:val="20"/>
        </w:rPr>
        <w:t>Baudrillard’s style is engaging because it is both substantive and satiric. Pushing him out, because he doesn’t fit writing conventions ignores his critical value.</w:t>
      </w:r>
    </w:p>
    <w:p w:rsidR="00CA519E" w:rsidRPr="007F21D1" w:rsidRDefault="00CA519E" w:rsidP="00CA519E">
      <w:pPr>
        <w:rPr>
          <w:szCs w:val="20"/>
        </w:rPr>
      </w:pPr>
      <w:r w:rsidRPr="00A369DE">
        <w:rPr>
          <w:b/>
          <w:szCs w:val="20"/>
        </w:rPr>
        <w:t>Chaloupka, 92</w:t>
      </w:r>
      <w:r w:rsidRPr="007F21D1">
        <w:rPr>
          <w:szCs w:val="20"/>
        </w:rPr>
        <w:t xml:space="preserve"> [William, Dr. of Strange love knowing nukes, </w:t>
      </w:r>
      <w:r w:rsidRPr="007F21D1">
        <w:rPr>
          <w:rFonts w:ascii="Times-Roman" w:hAnsi="Times-Roman" w:cs="Times-Roman"/>
          <w:szCs w:val="20"/>
        </w:rPr>
        <w:t>109]</w:t>
      </w:r>
    </w:p>
    <w:p w:rsidR="00CA519E" w:rsidRPr="007F21D1" w:rsidRDefault="00CA519E" w:rsidP="00CA519E">
      <w:pPr>
        <w:autoSpaceDE w:val="0"/>
        <w:autoSpaceDN w:val="0"/>
        <w:adjustRightInd w:val="0"/>
        <w:rPr>
          <w:rFonts w:ascii="Times-Roman" w:hAnsi="Times-Roman" w:cs="Times-Roman"/>
          <w:szCs w:val="20"/>
        </w:rPr>
      </w:pPr>
      <w:r w:rsidRPr="007F21D1">
        <w:rPr>
          <w:rFonts w:ascii="Times-Roman" w:hAnsi="Times-Roman" w:cs="Times-Roman"/>
          <w:szCs w:val="20"/>
        </w:rPr>
        <w:t xml:space="preserve">I have been suggesting, throughout this book, </w:t>
      </w:r>
      <w:r w:rsidRPr="00A369DE">
        <w:rPr>
          <w:rFonts w:ascii="Times-Roman" w:hAnsi="Times-Roman" w:cs="Times-Roman"/>
          <w:szCs w:val="20"/>
          <w:highlight w:val="yellow"/>
        </w:rPr>
        <w:t>that Baudrillard et al. might provide a useful starting point for political analysis and movement.</w:t>
      </w:r>
      <w:r w:rsidRPr="007F21D1">
        <w:rPr>
          <w:rFonts w:ascii="Times-Roman" w:hAnsi="Times-Roman" w:cs="Times-Roman"/>
          <w:szCs w:val="20"/>
        </w:rPr>
        <w:t xml:space="preserve"> At first glance, </w:t>
      </w:r>
      <w:r w:rsidRPr="00A369DE">
        <w:rPr>
          <w:rFonts w:ascii="Times-Roman" w:hAnsi="Times-Roman" w:cs="Times-Roman"/>
          <w:szCs w:val="20"/>
          <w:highlight w:val="yellow"/>
        </w:rPr>
        <w:t>Baudrillard would seem to be the last outpost along the path of the demise of politi</w:t>
      </w:r>
      <w:r w:rsidRPr="007F21D1">
        <w:rPr>
          <w:rFonts w:ascii="Times-Roman" w:hAnsi="Times-Roman" w:cs="Times-Roman"/>
          <w:szCs w:val="20"/>
        </w:rPr>
        <w:t xml:space="preserve">cs; he says as much, repeatedly. Still, it seems extraordinary to me that American readers have so often assumed that this put him </w:t>
      </w:r>
      <w:r w:rsidRPr="00A369DE">
        <w:rPr>
          <w:rFonts w:ascii="Times-Roman" w:hAnsi="Times-Roman" w:cs="Times-Roman"/>
          <w:szCs w:val="20"/>
          <w:highlight w:val="yellow"/>
        </w:rPr>
        <w:t>in the camp of the "end-of-politics" theorists</w:t>
      </w:r>
      <w:r w:rsidRPr="007F21D1">
        <w:rPr>
          <w:rFonts w:ascii="Times-Roman" w:hAnsi="Times-Roman" w:cs="Times-Roman"/>
          <w:szCs w:val="20"/>
        </w:rPr>
        <w:t xml:space="preserve"> with whom he obviously had nothing in common. </w:t>
      </w:r>
      <w:r w:rsidRPr="00A369DE">
        <w:rPr>
          <w:rFonts w:ascii="Times-Roman" w:hAnsi="Times-Roman" w:cs="Times-Roman"/>
          <w:szCs w:val="20"/>
          <w:highlight w:val="yellow"/>
        </w:rPr>
        <w:t>There seems to be an aesthetic of social thought in this country; rationalistic stylings imply seriousness, understatements suggest breadth, Utopian goals and values stand for realism, and so on.</w:t>
      </w:r>
    </w:p>
    <w:p w:rsidR="00CA519E" w:rsidRPr="007F21D1" w:rsidRDefault="00CA519E" w:rsidP="00CA519E">
      <w:pPr>
        <w:rPr>
          <w:rFonts w:ascii="Times-Roman" w:hAnsi="Times-Roman" w:cs="Times-Roman"/>
          <w:szCs w:val="20"/>
        </w:rPr>
      </w:pPr>
      <w:r w:rsidRPr="00A369DE">
        <w:rPr>
          <w:rFonts w:ascii="Times-Roman" w:hAnsi="Times-Roman" w:cs="Times-Roman"/>
          <w:szCs w:val="20"/>
          <w:highlight w:val="yellow"/>
        </w:rPr>
        <w:t>The aesthetic of political rationalism —more specifically, a rhetoric — assumes a certain directness of purpose, perhaps antidialectical in origin,</w:t>
      </w:r>
      <w:r w:rsidRPr="007F21D1">
        <w:rPr>
          <w:rFonts w:ascii="Times-Roman" w:hAnsi="Times-Roman" w:cs="Times-Roman"/>
          <w:szCs w:val="20"/>
        </w:rPr>
        <w:t xml:space="preserve"> but now more general than merely an antimarxist tactic. There is some reason, then</w:t>
      </w:r>
      <w:r w:rsidRPr="00A369DE">
        <w:rPr>
          <w:rFonts w:ascii="Times-Roman" w:hAnsi="Times-Roman" w:cs="Times-Roman"/>
          <w:szCs w:val="20"/>
          <w:highlight w:val="yellow"/>
        </w:rPr>
        <w:t>, to choose Baudrillard as a keynote for a political response; much less likely a starting place than, say, political science, he ends up being a perfectly appropriate place to begin. It may not be so much paradox as irony that moves us toward Baudrillard</w:t>
      </w:r>
      <w:r w:rsidRPr="007F21D1">
        <w:rPr>
          <w:rFonts w:ascii="Times-Roman" w:hAnsi="Times-Roman" w:cs="Times-Roman"/>
          <w:szCs w:val="20"/>
        </w:rPr>
        <w:t xml:space="preserve"> —who has been so emphatic in claiming this end to politics — as a place to start a postmodern move on political space. </w:t>
      </w:r>
      <w:r w:rsidRPr="00A369DE">
        <w:rPr>
          <w:rFonts w:ascii="Times-Roman" w:hAnsi="Times-Roman" w:cs="Times-Roman"/>
          <w:szCs w:val="20"/>
          <w:highlight w:val="yellow"/>
        </w:rPr>
        <w:t>Humanists conflate their tactical approach with all of politics; Baudrillard's response both criticizes and makes fun of their solemn voice-over.</w:t>
      </w:r>
    </w:p>
    <w:p w:rsidR="00CA519E" w:rsidRDefault="00CA519E" w:rsidP="00CA519E">
      <w:pPr>
        <w:pStyle w:val="Heading4"/>
        <w:rPr>
          <w:lang w:eastAsia="zh-CN"/>
        </w:rPr>
      </w:pPr>
      <w:r>
        <w:rPr>
          <w:lang w:eastAsia="zh-CN"/>
        </w:rPr>
        <w:t>filter this through the cultural imperialism argument – they don’t have to demand everyone beliefs because it doesn’t matter – they’ve formed their strategy as a politics of hope and rejection of nihilism and fear – these are normative statements and that means they link to the critique because they’ve identified a world that they prefer over the status quo – that sort of progressive change links to the baudrillard argument –</w:t>
      </w:r>
    </w:p>
    <w:p w:rsidR="00CA519E" w:rsidRDefault="00CA519E" w:rsidP="00CA519E">
      <w:pPr>
        <w:rPr>
          <w:lang w:eastAsia="zh-CN"/>
        </w:rPr>
      </w:pPr>
    </w:p>
    <w:p w:rsidR="00CA519E" w:rsidRDefault="00CA519E" w:rsidP="00CA519E">
      <w:pPr>
        <w:rPr>
          <w:rStyle w:val="StyleBoldUnderline"/>
        </w:rPr>
      </w:pPr>
      <w:r w:rsidRPr="00E103A1">
        <w:rPr>
          <w:rStyle w:val="StyleBoldUnderline"/>
          <w:highlight w:val="green"/>
        </w:rPr>
        <w:t xml:space="preserve">All the powers, all the institutions speak of themselves through denial, in order to attempt, by </w:t>
      </w:r>
      <w:r w:rsidRPr="00E103A1">
        <w:rPr>
          <w:rStyle w:val="Emphasis"/>
          <w:highlight w:val="green"/>
        </w:rPr>
        <w:t>simulating death</w:t>
      </w:r>
      <w:r w:rsidRPr="0054300D">
        <w:rPr>
          <w:rStyle w:val="StyleBoldUnderline"/>
        </w:rPr>
        <w:t xml:space="preserve">, </w:t>
      </w:r>
      <w:r w:rsidRPr="00E103A1">
        <w:rPr>
          <w:rStyle w:val="StyleBoldUnderline"/>
          <w:highlight w:val="green"/>
        </w:rPr>
        <w:t>to escape</w:t>
      </w:r>
      <w:r w:rsidRPr="0054300D">
        <w:rPr>
          <w:rStyle w:val="StyleBoldUnderline"/>
        </w:rPr>
        <w:t xml:space="preserve"> their </w:t>
      </w:r>
      <w:r w:rsidRPr="00E103A1">
        <w:rPr>
          <w:rStyle w:val="StyleBoldUnderline"/>
          <w:highlight w:val="green"/>
        </w:rPr>
        <w:t>real death throes</w:t>
      </w:r>
    </w:p>
    <w:p w:rsidR="00CA519E" w:rsidRDefault="00CA519E" w:rsidP="00CA519E">
      <w:pPr>
        <w:rPr>
          <w:sz w:val="12"/>
        </w:rPr>
      </w:pPr>
      <w:proofErr w:type="gramStart"/>
      <w:r w:rsidRPr="00E107DE">
        <w:rPr>
          <w:sz w:val="12"/>
        </w:rPr>
        <w:t>lost</w:t>
      </w:r>
      <w:proofErr w:type="gramEnd"/>
      <w:r w:rsidRPr="00E107DE">
        <w:rPr>
          <w:sz w:val="12"/>
        </w:rPr>
        <w:t xml:space="preserve">. </w:t>
      </w:r>
      <w:r w:rsidRPr="00E103A1">
        <w:rPr>
          <w:rStyle w:val="StyleBoldUnderline"/>
          <w:highlight w:val="green"/>
        </w:rPr>
        <w:t>To seek</w:t>
      </w:r>
      <w:r w:rsidRPr="0054300D">
        <w:rPr>
          <w:rStyle w:val="StyleBoldUnderline"/>
        </w:rPr>
        <w:t xml:space="preserve"> new </w:t>
      </w:r>
      <w:r w:rsidRPr="00E103A1">
        <w:rPr>
          <w:rStyle w:val="StyleBoldUnderline"/>
          <w:highlight w:val="green"/>
        </w:rPr>
        <w:t>blood in</w:t>
      </w:r>
      <w:r w:rsidRPr="0054300D">
        <w:rPr>
          <w:rStyle w:val="StyleBoldUnderline"/>
        </w:rPr>
        <w:t xml:space="preserve"> its own </w:t>
      </w:r>
      <w:r w:rsidRPr="00E103A1">
        <w:rPr>
          <w:rStyle w:val="StyleBoldUnderline"/>
          <w:highlight w:val="green"/>
        </w:rPr>
        <w:t>death</w:t>
      </w:r>
      <w:r w:rsidRPr="0054300D">
        <w:rPr>
          <w:rStyle w:val="StyleBoldUnderline"/>
        </w:rPr>
        <w:t xml:space="preserve">, </w:t>
      </w:r>
      <w:r w:rsidRPr="00E103A1">
        <w:rPr>
          <w:rStyle w:val="StyleBoldUnderline"/>
          <w:highlight w:val="green"/>
        </w:rPr>
        <w:t>to renew the cycle through the mirror of crisis</w:t>
      </w:r>
      <w:r w:rsidRPr="00E107DE">
        <w:rPr>
          <w:sz w:val="12"/>
        </w:rPr>
        <w:t xml:space="preserve">, negativity; and antipower: </w:t>
      </w:r>
      <w:r w:rsidRPr="00E103A1">
        <w:rPr>
          <w:rStyle w:val="StyleBoldUnderline"/>
          <w:highlight w:val="green"/>
        </w:rPr>
        <w:t>this is the only solution</w:t>
      </w:r>
      <w:r w:rsidRPr="0054300D">
        <w:rPr>
          <w:rStyle w:val="StyleBoldUnderline"/>
        </w:rPr>
        <w:t xml:space="preserve">-alibi </w:t>
      </w:r>
      <w:r w:rsidRPr="00E103A1">
        <w:rPr>
          <w:rStyle w:val="StyleBoldUnderline"/>
          <w:highlight w:val="green"/>
        </w:rPr>
        <w:t xml:space="preserve">of </w:t>
      </w:r>
      <w:r w:rsidRPr="00E103A1">
        <w:rPr>
          <w:rStyle w:val="Emphasis"/>
          <w:highlight w:val="green"/>
        </w:rPr>
        <w:t>every</w:t>
      </w:r>
      <w:r w:rsidRPr="00E103A1">
        <w:rPr>
          <w:rStyle w:val="StyleBoldUnderline"/>
          <w:highlight w:val="green"/>
        </w:rPr>
        <w:t xml:space="preserve"> </w:t>
      </w:r>
      <w:r w:rsidRPr="00E103A1">
        <w:rPr>
          <w:rStyle w:val="Emphasis"/>
          <w:highlight w:val="green"/>
        </w:rPr>
        <w:t>power</w:t>
      </w:r>
      <w:r w:rsidRPr="0054300D">
        <w:rPr>
          <w:rStyle w:val="StyleBoldUnderline"/>
        </w:rPr>
        <w:t xml:space="preserve">, </w:t>
      </w:r>
      <w:r w:rsidRPr="00E103A1">
        <w:rPr>
          <w:rStyle w:val="StyleBoldUnderline"/>
          <w:highlight w:val="green"/>
        </w:rPr>
        <w:t xml:space="preserve">of every institution attempting to break the vicious circle of its irresponsibility and of its fundamental nonexistence, of its already seen and of its already </w:t>
      </w:r>
      <w:r w:rsidRPr="00E103A1">
        <w:rPr>
          <w:rStyle w:val="Emphasis"/>
          <w:highlight w:val="green"/>
        </w:rPr>
        <w:t>dead</w:t>
      </w:r>
      <w:r w:rsidRPr="00E103A1">
        <w:rPr>
          <w:sz w:val="12"/>
          <w:highlight w:val="green"/>
        </w:rPr>
        <w:t>.</w:t>
      </w:r>
    </w:p>
    <w:p w:rsidR="00CA519E" w:rsidRPr="007F21D1" w:rsidRDefault="00CA519E" w:rsidP="00CA519E">
      <w:pPr>
        <w:pStyle w:val="Heading4"/>
        <w:rPr>
          <w:szCs w:val="20"/>
        </w:rPr>
      </w:pPr>
      <w:r w:rsidRPr="007F21D1">
        <w:rPr>
          <w:szCs w:val="20"/>
        </w:rPr>
        <w:t xml:space="preserve">Their obsession with the spectacle of the election is the work of power trying to make </w:t>
      </w:r>
      <w:proofErr w:type="gramStart"/>
      <w:r w:rsidRPr="007F21D1">
        <w:rPr>
          <w:szCs w:val="20"/>
        </w:rPr>
        <w:t>itself</w:t>
      </w:r>
      <w:proofErr w:type="gramEnd"/>
      <w:r w:rsidRPr="007F21D1">
        <w:rPr>
          <w:szCs w:val="20"/>
        </w:rPr>
        <w:t xml:space="preserve"> interesting and relevant even though no one cares anymore. This is fascism as the resurrection of the State and as </w:t>
      </w:r>
      <w:proofErr w:type="gramStart"/>
      <w:r w:rsidRPr="007F21D1">
        <w:rPr>
          <w:szCs w:val="20"/>
        </w:rPr>
        <w:t>an aesthetics</w:t>
      </w:r>
      <w:proofErr w:type="gramEnd"/>
      <w:r w:rsidRPr="007F21D1">
        <w:rPr>
          <w:szCs w:val="20"/>
        </w:rPr>
        <w:t xml:space="preserve"> of death – impact is death for everyone.</w:t>
      </w:r>
    </w:p>
    <w:p w:rsidR="00CA519E" w:rsidRPr="007F21D1" w:rsidRDefault="00CA519E" w:rsidP="00CA519E">
      <w:pPr>
        <w:rPr>
          <w:szCs w:val="20"/>
        </w:rPr>
      </w:pPr>
      <w:r w:rsidRPr="007F21D1">
        <w:rPr>
          <w:rStyle w:val="StyleStyleBold12pt"/>
          <w:szCs w:val="20"/>
        </w:rPr>
        <w:t>Baudrillard,</w:t>
      </w:r>
      <w:r w:rsidRPr="007F21D1">
        <w:rPr>
          <w:szCs w:val="20"/>
        </w:rPr>
        <w:t xml:space="preserve"> France's top model, </w:t>
      </w:r>
      <w:r w:rsidRPr="007F21D1">
        <w:rPr>
          <w:rStyle w:val="StyleStyleBold12pt"/>
          <w:szCs w:val="20"/>
        </w:rPr>
        <w:t xml:space="preserve">88 </w:t>
      </w:r>
      <w:r w:rsidRPr="007F21D1">
        <w:rPr>
          <w:szCs w:val="20"/>
        </w:rPr>
        <w:t>[Jean, Forget Foucault, 64-7]</w:t>
      </w:r>
    </w:p>
    <w:p w:rsidR="00CA519E" w:rsidRPr="007F21D1" w:rsidRDefault="00CA519E" w:rsidP="00CA519E">
      <w:pPr>
        <w:autoSpaceDE w:val="0"/>
        <w:rPr>
          <w:rFonts w:eastAsia="Fd183434-Identity-H"/>
          <w:szCs w:val="20"/>
        </w:rPr>
      </w:pPr>
      <w:r w:rsidRPr="007F21D1">
        <w:rPr>
          <w:rFonts w:eastAsia="Fd114808-Identity-H"/>
          <w:szCs w:val="20"/>
          <w:highlight w:val="yellow"/>
          <w:u w:val="single"/>
        </w:rPr>
        <w:t xml:space="preserve">WH E N O N E TALKS SO M UC H </w:t>
      </w:r>
      <w:r w:rsidRPr="007F21D1">
        <w:rPr>
          <w:rFonts w:eastAsia="Fd183434-Identity-H"/>
          <w:szCs w:val="20"/>
          <w:highlight w:val="yellow"/>
          <w:u w:val="single"/>
        </w:rPr>
        <w:t xml:space="preserve">about power, it's because it can no longer be found </w:t>
      </w:r>
      <w:r w:rsidRPr="007F21D1">
        <w:rPr>
          <w:rFonts w:eastAsia="Fd183434-Identity-H"/>
          <w:szCs w:val="20"/>
          <w:u w:val="single"/>
        </w:rPr>
        <w:t>anywhere.</w:t>
      </w:r>
      <w:r w:rsidRPr="007F21D1">
        <w:rPr>
          <w:rFonts w:eastAsia="Fd183434-Identity-H"/>
          <w:szCs w:val="20"/>
        </w:rPr>
        <w:t xml:space="preserve"> </w:t>
      </w:r>
      <w:r w:rsidRPr="007F21D1">
        <w:rPr>
          <w:rFonts w:eastAsia="Fd183434-Identity-H"/>
          <w:szCs w:val="20"/>
          <w:u w:val="single"/>
        </w:rPr>
        <w:t xml:space="preserve">The same goes for God: </w:t>
      </w:r>
      <w:r w:rsidRPr="007F21D1">
        <w:rPr>
          <w:rFonts w:eastAsia="Fd183434-Identity-H"/>
          <w:szCs w:val="20"/>
        </w:rPr>
        <w:t xml:space="preserve">the stage in which he was everywhere </w:t>
      </w:r>
      <w:proofErr w:type="gramStart"/>
      <w:r w:rsidRPr="007F21D1">
        <w:rPr>
          <w:rFonts w:eastAsia="Fd183434-Identity-H"/>
          <w:szCs w:val="20"/>
        </w:rPr>
        <w:t>came</w:t>
      </w:r>
      <w:proofErr w:type="gramEnd"/>
      <w:r w:rsidRPr="007F21D1">
        <w:rPr>
          <w:rFonts w:eastAsia="Fd183434-Identity-H"/>
          <w:szCs w:val="20"/>
        </w:rPr>
        <w:t xml:space="preserve"> just before the one in which he was dead. Even the death of God no doubt came before the stage in which he was everywhere. The same goes for power, and if one speaks about it so much and so well, that's because it is deceased, a ghost, a puppet; such is also the meaning of Kafka's words: </w:t>
      </w:r>
      <w:r w:rsidRPr="007F21D1">
        <w:rPr>
          <w:rFonts w:eastAsia="Fd183434-Identity-H"/>
          <w:szCs w:val="20"/>
          <w:highlight w:val="yellow"/>
          <w:u w:val="single"/>
        </w:rPr>
        <w:t>the Messiah of the day after is only a God resuscitated from among the dead, a zombie</w:t>
      </w:r>
      <w:r w:rsidRPr="007F21D1">
        <w:rPr>
          <w:rFonts w:eastAsia="Fd183434-Identity-H"/>
          <w:szCs w:val="20"/>
        </w:rPr>
        <w:t>.</w:t>
      </w:r>
      <w:r w:rsidRPr="007F21D1">
        <w:rPr>
          <w:rFonts w:eastAsia="Fd183434-Identity-H"/>
          <w:szCs w:val="20"/>
          <w:u w:val="single"/>
        </w:rPr>
        <w:t xml:space="preserve"> The finesse and the microscopic nature of the analysis </w:t>
      </w:r>
      <w:r w:rsidRPr="007F21D1">
        <w:rPr>
          <w:rFonts w:eastAsia="Fd143572-Identity-H"/>
          <w:szCs w:val="20"/>
          <w:u w:val="single"/>
        </w:rPr>
        <w:t xml:space="preserve">are themselves a "nostalgia </w:t>
      </w:r>
      <w:r w:rsidRPr="007F21D1">
        <w:rPr>
          <w:rFonts w:eastAsia="Fd230835-Identity-H"/>
          <w:szCs w:val="20"/>
          <w:u w:val="single"/>
        </w:rPr>
        <w:t>effect</w:t>
      </w:r>
      <w:proofErr w:type="gramStart"/>
      <w:r w:rsidRPr="007F21D1">
        <w:rPr>
          <w:rFonts w:eastAsia="Fd230835-Identity-H"/>
          <w:szCs w:val="20"/>
          <w:u w:val="single"/>
        </w:rPr>
        <w:t xml:space="preserve">. </w:t>
      </w:r>
      <w:r w:rsidRPr="007F21D1">
        <w:rPr>
          <w:rFonts w:eastAsia="Fd230835-Identity-H"/>
          <w:szCs w:val="20"/>
        </w:rPr>
        <w:t>"</w:t>
      </w:r>
      <w:proofErr w:type="gramEnd"/>
      <w:r w:rsidRPr="007F21D1">
        <w:rPr>
          <w:rFonts w:eastAsia="Fd230835-Identity-H"/>
          <w:szCs w:val="20"/>
          <w:u w:val="single"/>
        </w:rPr>
        <w:t xml:space="preserve"> </w:t>
      </w:r>
      <w:r w:rsidRPr="007F21D1">
        <w:rPr>
          <w:rFonts w:eastAsia="Fd183434-Identity-H"/>
          <w:szCs w:val="20"/>
          <w:u w:val="single"/>
        </w:rPr>
        <w:t xml:space="preserve">And </w:t>
      </w:r>
      <w:r w:rsidRPr="007F21D1">
        <w:rPr>
          <w:rFonts w:eastAsia="Fd183434-Identity-H"/>
          <w:szCs w:val="20"/>
          <w:highlight w:val="yellow"/>
          <w:u w:val="single"/>
        </w:rPr>
        <w:t>so everywhere we see power coupled with seduction</w:t>
      </w:r>
      <w:r w:rsidRPr="007F21D1">
        <w:rPr>
          <w:rFonts w:eastAsia="Fd183434-Identity-H"/>
          <w:szCs w:val="20"/>
        </w:rPr>
        <w:t xml:space="preserve"> </w:t>
      </w:r>
      <w:r w:rsidRPr="007F21D1">
        <w:rPr>
          <w:rFonts w:eastAsia="Fd143572-Identity-H"/>
          <w:szCs w:val="20"/>
        </w:rPr>
        <w:t xml:space="preserve">(it's </w:t>
      </w:r>
      <w:r w:rsidRPr="007F21D1">
        <w:rPr>
          <w:rFonts w:eastAsia="Fd183434-Identity-H"/>
          <w:szCs w:val="20"/>
        </w:rPr>
        <w:t>almost obligatory these days)</w:t>
      </w:r>
      <w:r w:rsidRPr="007F21D1">
        <w:rPr>
          <w:rFonts w:eastAsia="Fd183434-Identity-H"/>
          <w:szCs w:val="20"/>
          <w:u w:val="single"/>
        </w:rPr>
        <w:t xml:space="preserve"> </w:t>
      </w:r>
      <w:r w:rsidRPr="007F21D1">
        <w:rPr>
          <w:rFonts w:eastAsia="Fd183434-Identity-H"/>
          <w:szCs w:val="20"/>
          <w:highlight w:val="yellow"/>
          <w:u w:val="single"/>
        </w:rPr>
        <w:t>in order to give it a second existence.</w:t>
      </w:r>
      <w:r w:rsidRPr="007F21D1">
        <w:rPr>
          <w:rFonts w:eastAsia="Fd183434-Identity-H"/>
          <w:szCs w:val="20"/>
          <w:highlight w:val="yellow"/>
        </w:rPr>
        <w:t xml:space="preserve"> </w:t>
      </w:r>
      <w:r w:rsidRPr="007F21D1">
        <w:rPr>
          <w:rFonts w:eastAsia="Fd183434-Identity-H"/>
          <w:szCs w:val="20"/>
          <w:u w:val="single"/>
        </w:rPr>
        <w:t xml:space="preserve">Power gets its fresh blood from desire. </w:t>
      </w:r>
      <w:r w:rsidRPr="007F21D1">
        <w:rPr>
          <w:rFonts w:eastAsia="Fd183434-Identity-H"/>
          <w:szCs w:val="20"/>
        </w:rPr>
        <w:t xml:space="preserve">And it's no longer anything more than a sort of "desire effect" at the confines of the social, or a sort of "strategy effect" at the confines of history. It is here also that "the" powers of Foucault come into play: </w:t>
      </w:r>
      <w:r w:rsidRPr="007F21D1">
        <w:rPr>
          <w:rFonts w:eastAsia="Fd183434-Identity-H"/>
          <w:szCs w:val="20"/>
          <w:u w:val="single"/>
        </w:rPr>
        <w:t xml:space="preserve">grafted upon the privacy of bodies, the tracing of discourses, the facilitation of gestures, in a more insinuating, more subtle, and more discursive strategy </w:t>
      </w:r>
      <w:r w:rsidRPr="007F21D1">
        <w:rPr>
          <w:rFonts w:eastAsia="Fd183434-Identity-H"/>
          <w:szCs w:val="20"/>
        </w:rPr>
        <w:t xml:space="preserve">which there too takes away power from history and brings it nearer to seduction. </w:t>
      </w:r>
      <w:r w:rsidRPr="007F21D1">
        <w:rPr>
          <w:rFonts w:eastAsia="Fd183434-Identity-H"/>
          <w:szCs w:val="20"/>
          <w:highlight w:val="yellow"/>
          <w:u w:val="single"/>
        </w:rPr>
        <w:t>This universal fascination</w:t>
      </w:r>
      <w:r w:rsidRPr="007F21D1">
        <w:rPr>
          <w:rFonts w:eastAsia="Fd183434-Identity-H"/>
          <w:szCs w:val="20"/>
          <w:u w:val="single"/>
        </w:rPr>
        <w:t xml:space="preserve"> </w:t>
      </w:r>
      <w:r w:rsidRPr="007F21D1">
        <w:rPr>
          <w:rFonts w:eastAsia="Fd183434-Identity-H"/>
          <w:szCs w:val="20"/>
        </w:rPr>
        <w:t xml:space="preserve">with power in its exercise and its theory is so intense because it </w:t>
      </w:r>
      <w:r w:rsidRPr="007F21D1">
        <w:rPr>
          <w:rFonts w:eastAsia="Fd183434-Identity-H"/>
          <w:szCs w:val="20"/>
          <w:highlight w:val="yellow"/>
          <w:u w:val="single"/>
        </w:rPr>
        <w:t xml:space="preserve">is a fascination with a </w:t>
      </w:r>
      <w:r w:rsidRPr="007F21D1">
        <w:rPr>
          <w:rFonts w:eastAsia="Fd112673-Identity-H"/>
          <w:szCs w:val="20"/>
          <w:highlight w:val="yellow"/>
          <w:u w:val="single"/>
        </w:rPr>
        <w:t xml:space="preserve">dead </w:t>
      </w:r>
      <w:r w:rsidRPr="007F21D1">
        <w:rPr>
          <w:rFonts w:eastAsia="Fd183434-Identity-H"/>
          <w:szCs w:val="20"/>
          <w:highlight w:val="yellow"/>
          <w:u w:val="single"/>
        </w:rPr>
        <w:t xml:space="preserve">power </w:t>
      </w:r>
      <w:r w:rsidRPr="007F21D1">
        <w:rPr>
          <w:rFonts w:eastAsia="Fd183434-Identity-H"/>
          <w:szCs w:val="20"/>
          <w:u w:val="single"/>
        </w:rPr>
        <w:t xml:space="preserve">characterized by </w:t>
      </w:r>
      <w:r w:rsidRPr="007F21D1">
        <w:rPr>
          <w:rFonts w:eastAsia="Fd183434-Identity-H"/>
          <w:szCs w:val="20"/>
          <w:highlight w:val="yellow"/>
          <w:u w:val="single"/>
        </w:rPr>
        <w:t xml:space="preserve">a </w:t>
      </w:r>
      <w:r w:rsidRPr="007F21D1">
        <w:rPr>
          <w:rFonts w:eastAsia="Fd183434-Identity-H"/>
          <w:szCs w:val="20"/>
          <w:u w:val="single"/>
        </w:rPr>
        <w:t xml:space="preserve">simultaneous </w:t>
      </w:r>
      <w:r w:rsidRPr="007F21D1">
        <w:rPr>
          <w:rFonts w:eastAsia="Fd183434-Identity-H"/>
          <w:szCs w:val="20"/>
          <w:highlight w:val="yellow"/>
          <w:u w:val="single"/>
        </w:rPr>
        <w:t>"resurrection effect,</w:t>
      </w:r>
      <w:r w:rsidRPr="007F21D1">
        <w:rPr>
          <w:rFonts w:eastAsia="Fd183434-Identity-H"/>
          <w:szCs w:val="20"/>
          <w:highlight w:val="yellow"/>
        </w:rPr>
        <w:t xml:space="preserve"> </w:t>
      </w:r>
      <w:r w:rsidRPr="007F21D1">
        <w:rPr>
          <w:rFonts w:eastAsia="Fd183434-Identity-H"/>
          <w:szCs w:val="20"/>
          <w:u w:val="single"/>
        </w:rPr>
        <w:t xml:space="preserve">" in an </w:t>
      </w:r>
      <w:r w:rsidRPr="007F21D1">
        <w:rPr>
          <w:rFonts w:eastAsia="Fd183434-Identity-H"/>
          <w:szCs w:val="20"/>
          <w:highlight w:val="yellow"/>
          <w:u w:val="single"/>
        </w:rPr>
        <w:t xml:space="preserve">obscene and parodic </w:t>
      </w:r>
      <w:r w:rsidRPr="007F21D1">
        <w:rPr>
          <w:rFonts w:eastAsia="Fd183434-Identity-H"/>
          <w:szCs w:val="20"/>
          <w:u w:val="single"/>
        </w:rPr>
        <w:t xml:space="preserve">mode, </w:t>
      </w:r>
      <w:r w:rsidRPr="007F21D1">
        <w:rPr>
          <w:rFonts w:eastAsia="Fd183434-Identity-H"/>
          <w:szCs w:val="20"/>
        </w:rPr>
        <w:t>of all the forms of power already seen-</w:t>
      </w:r>
      <w:r w:rsidRPr="007F21D1">
        <w:rPr>
          <w:rFonts w:eastAsia="Fd183434-Identity-H"/>
          <w:szCs w:val="20"/>
          <w:u w:val="single"/>
        </w:rPr>
        <w:t>exactly like sex in pornography.</w:t>
      </w:r>
      <w:r w:rsidRPr="007F21D1">
        <w:rPr>
          <w:rFonts w:eastAsia="Fd183434-Identity-H"/>
          <w:szCs w:val="20"/>
        </w:rPr>
        <w:t xml:space="preserve"> The imminence of the death of all the great referents (religious, sexual, political, etc.) is expressed </w:t>
      </w:r>
      <w:r w:rsidRPr="007F21D1">
        <w:rPr>
          <w:rFonts w:eastAsia="Fd183434-Identity-H"/>
          <w:szCs w:val="20"/>
          <w:highlight w:val="yellow"/>
          <w:u w:val="single"/>
        </w:rPr>
        <w:t xml:space="preserve">by exacerbating </w:t>
      </w:r>
      <w:r w:rsidRPr="007F21D1">
        <w:rPr>
          <w:rFonts w:eastAsia="Fd183434-Identity-H"/>
          <w:szCs w:val="20"/>
          <w:u w:val="single"/>
        </w:rPr>
        <w:t xml:space="preserve">the forms of </w:t>
      </w:r>
      <w:r w:rsidRPr="007F21D1">
        <w:rPr>
          <w:rFonts w:eastAsia="Fd183434-Identity-H"/>
          <w:szCs w:val="20"/>
          <w:highlight w:val="yellow"/>
          <w:u w:val="single"/>
        </w:rPr>
        <w:t xml:space="preserve">violence and representation </w:t>
      </w:r>
      <w:r w:rsidRPr="007F21D1">
        <w:rPr>
          <w:rFonts w:eastAsia="Fd183434-Identity-H"/>
          <w:szCs w:val="20"/>
          <w:u w:val="single"/>
        </w:rPr>
        <w:t>that characterized them.</w:t>
      </w:r>
      <w:r w:rsidRPr="007F21D1">
        <w:rPr>
          <w:rFonts w:eastAsia="Fd183434-Identity-H"/>
          <w:szCs w:val="20"/>
        </w:rPr>
        <w:t xml:space="preserve"> There is no doubt that </w:t>
      </w:r>
      <w:r w:rsidRPr="007F21D1">
        <w:rPr>
          <w:rFonts w:eastAsia="Fd183434-Identity-H"/>
          <w:szCs w:val="20"/>
          <w:highlight w:val="yellow"/>
          <w:u w:val="single"/>
        </w:rPr>
        <w:t>fascism,</w:t>
      </w:r>
      <w:r w:rsidRPr="007F21D1">
        <w:rPr>
          <w:rFonts w:eastAsia="Fd183434-Identity-H"/>
          <w:szCs w:val="20"/>
          <w:u w:val="single"/>
        </w:rPr>
        <w:t xml:space="preserve"> for example, </w:t>
      </w:r>
      <w:r w:rsidRPr="007F21D1">
        <w:rPr>
          <w:rFonts w:eastAsia="Fd183434-Identity-H"/>
          <w:szCs w:val="20"/>
          <w:highlight w:val="yellow"/>
          <w:u w:val="single"/>
        </w:rPr>
        <w:t xml:space="preserve">is the first </w:t>
      </w:r>
      <w:r w:rsidRPr="007F21D1">
        <w:rPr>
          <w:rFonts w:eastAsia="Fd183434-Identity-H"/>
          <w:szCs w:val="20"/>
          <w:u w:val="single"/>
        </w:rPr>
        <w:t xml:space="preserve">obscene and pornographic form of a </w:t>
      </w:r>
      <w:r w:rsidRPr="007F21D1">
        <w:rPr>
          <w:rFonts w:eastAsia="Fd183434-Identity-H"/>
          <w:szCs w:val="20"/>
          <w:highlight w:val="yellow"/>
          <w:u w:val="single"/>
        </w:rPr>
        <w:t xml:space="preserve">desperate "revival" </w:t>
      </w:r>
      <w:r w:rsidRPr="007F21D1">
        <w:rPr>
          <w:rFonts w:eastAsia="Fd183434-Identity-H"/>
          <w:szCs w:val="20"/>
          <w:u w:val="single"/>
        </w:rPr>
        <w:t>of political power</w:t>
      </w:r>
      <w:r w:rsidRPr="007F21D1">
        <w:rPr>
          <w:rFonts w:eastAsia="Fd183434-Identity-H"/>
          <w:szCs w:val="20"/>
        </w:rPr>
        <w:t xml:space="preserve">. </w:t>
      </w:r>
      <w:r w:rsidRPr="007F21D1">
        <w:rPr>
          <w:rFonts w:eastAsia="Fd183434-Identity-H"/>
          <w:szCs w:val="20"/>
          <w:u w:val="single"/>
        </w:rPr>
        <w:t xml:space="preserve">As the violent reactivation of a form of power </w:t>
      </w:r>
      <w:r w:rsidRPr="007F21D1">
        <w:rPr>
          <w:rFonts w:eastAsia="Fd183434-Identity-H"/>
          <w:szCs w:val="20"/>
          <w:highlight w:val="yellow"/>
          <w:u w:val="single"/>
        </w:rPr>
        <w:t xml:space="preserve">that despairs of </w:t>
      </w:r>
      <w:r w:rsidRPr="007F21D1">
        <w:rPr>
          <w:rFonts w:eastAsia="Fd183434-Identity-H"/>
          <w:szCs w:val="20"/>
          <w:u w:val="single"/>
        </w:rPr>
        <w:t>its</w:t>
      </w:r>
      <w:r w:rsidRPr="007F21D1">
        <w:rPr>
          <w:rFonts w:eastAsia="Fd183434-Identity-H"/>
          <w:szCs w:val="20"/>
          <w:highlight w:val="yellow"/>
          <w:u w:val="single"/>
        </w:rPr>
        <w:t xml:space="preserve"> rational </w:t>
      </w:r>
      <w:r w:rsidRPr="007F21D1">
        <w:rPr>
          <w:rFonts w:eastAsia="Fd183434-Identity-H"/>
          <w:szCs w:val="20"/>
          <w:u w:val="single"/>
        </w:rPr>
        <w:t>foundations</w:t>
      </w:r>
      <w:r w:rsidRPr="007F21D1">
        <w:rPr>
          <w:rFonts w:eastAsia="Fd183434-Identity-H"/>
          <w:szCs w:val="20"/>
        </w:rPr>
        <w:t xml:space="preserve"> (the form of representation that was emptied of its meaning during the course of the nineteenth and twentieth centuries) , as the violent reactivation of</w:t>
      </w:r>
      <w:r w:rsidRPr="007F21D1">
        <w:rPr>
          <w:rFonts w:eastAsia="Fd183434-Identity-H"/>
          <w:szCs w:val="20"/>
          <w:u w:val="single"/>
        </w:rPr>
        <w:t xml:space="preserve"> </w:t>
      </w:r>
      <w:r w:rsidRPr="007F21D1">
        <w:rPr>
          <w:rFonts w:eastAsia="Fd183434-Identity-H"/>
          <w:szCs w:val="20"/>
        </w:rPr>
        <w:t>the social in a society that despairs of its own rational and contractual foundation, fascism is nevertheless the only fascinating modern form of power:</w:t>
      </w:r>
      <w:r w:rsidRPr="007F21D1">
        <w:rPr>
          <w:rFonts w:eastAsia="Fd183434-Identity-H"/>
          <w:szCs w:val="20"/>
          <w:u w:val="single"/>
        </w:rPr>
        <w:t xml:space="preserve"> it is the only one since Machiavelli to assert itself as such, as a challenge, by trifling with all forms of political "truth" and it is</w:t>
      </w:r>
      <w:r w:rsidRPr="007F21D1">
        <w:rPr>
          <w:rFonts w:eastAsia="Fd183434-Identity-H"/>
          <w:szCs w:val="20"/>
          <w:highlight w:val="yellow"/>
          <w:u w:val="single"/>
        </w:rPr>
        <w:t xml:space="preserve"> the only one </w:t>
      </w:r>
      <w:r w:rsidRPr="007F21D1">
        <w:rPr>
          <w:rFonts w:eastAsia="Fd183434-Identity-H"/>
          <w:szCs w:val="20"/>
          <w:u w:val="single"/>
        </w:rPr>
        <w:t xml:space="preserve">to have taken up the challenge </w:t>
      </w:r>
      <w:r w:rsidRPr="007F21D1">
        <w:rPr>
          <w:rFonts w:eastAsia="Fd183434-Identity-H"/>
          <w:szCs w:val="20"/>
          <w:highlight w:val="yellow"/>
          <w:u w:val="single"/>
        </w:rPr>
        <w:t>to assume power unto death</w:t>
      </w:r>
      <w:r w:rsidRPr="007F21D1">
        <w:rPr>
          <w:rFonts w:eastAsia="Fd183434-Identity-H"/>
          <w:szCs w:val="20"/>
        </w:rPr>
        <w:t xml:space="preserve"> (whether its own or that of others) . Besides, it is because it has taken up the challenge that fascism has benefited from this strange consent, this absence of resistance to power. Why have all the </w:t>
      </w:r>
      <w:r w:rsidRPr="007F21D1">
        <w:rPr>
          <w:rFonts w:eastAsia="Fd112673-Identity-H"/>
          <w:szCs w:val="20"/>
        </w:rPr>
        <w:t xml:space="preserve">symbolic </w:t>
      </w:r>
      <w:r w:rsidRPr="007F21D1">
        <w:rPr>
          <w:rFonts w:eastAsia="Fd183434-Identity-H"/>
          <w:szCs w:val="20"/>
        </w:rPr>
        <w:t xml:space="preserve">resistances failed in the face of fascism-a unique fact in history? No ideological mystification and no sexual repression </w:t>
      </w:r>
      <w:r w:rsidRPr="007F21D1">
        <w:rPr>
          <w:rFonts w:eastAsia="Fd230835-Identity-H"/>
          <w:szCs w:val="20"/>
        </w:rPr>
        <w:t xml:space="preserve">a </w:t>
      </w:r>
      <w:r w:rsidRPr="007F21D1">
        <w:rPr>
          <w:rFonts w:eastAsia="Fd112673-Identity-H"/>
          <w:szCs w:val="20"/>
        </w:rPr>
        <w:t xml:space="preserve">la Reich </w:t>
      </w:r>
      <w:r w:rsidRPr="007F21D1">
        <w:rPr>
          <w:rFonts w:eastAsia="Fd183434-Identity-H"/>
          <w:szCs w:val="20"/>
        </w:rPr>
        <w:t xml:space="preserve">can explain it. Only challenge can arouse such a passion for responding to it, such a frenzied assent to play the game in return, and thus raise every resistance. This, moreover, remains a mystery: why does one respond to a challenge? For what reason does one accept to play better, and feel passionately compelled to answer such an arbitrary injunction? </w:t>
      </w:r>
      <w:r w:rsidRPr="007F21D1">
        <w:rPr>
          <w:rFonts w:eastAsia="Fd183434-Identity-H"/>
          <w:szCs w:val="20"/>
          <w:highlight w:val="yellow"/>
          <w:u w:val="single"/>
        </w:rPr>
        <w:t xml:space="preserve">Fascist power </w:t>
      </w:r>
      <w:r w:rsidRPr="007F21D1">
        <w:rPr>
          <w:rFonts w:eastAsia="Fd183434-Identity-H"/>
          <w:szCs w:val="20"/>
          <w:u w:val="single"/>
        </w:rPr>
        <w:t xml:space="preserve">is then the only form which was able to </w:t>
      </w:r>
      <w:r w:rsidRPr="007F21D1">
        <w:rPr>
          <w:rFonts w:eastAsia="Fd183434-Identity-H"/>
          <w:szCs w:val="20"/>
          <w:highlight w:val="yellow"/>
          <w:u w:val="single"/>
        </w:rPr>
        <w:t>reenact the ritual prestige of death,</w:t>
      </w:r>
      <w:r w:rsidRPr="007F21D1">
        <w:rPr>
          <w:rFonts w:eastAsia="Fd183434-Identity-H"/>
          <w:szCs w:val="20"/>
          <w:u w:val="single"/>
        </w:rPr>
        <w:t xml:space="preserve"> but </w:t>
      </w:r>
      <w:r w:rsidRPr="007F21D1">
        <w:rPr>
          <w:rFonts w:eastAsia="Fd183434-Identity-H"/>
          <w:szCs w:val="20"/>
        </w:rPr>
        <w:t>(and most importantly here</w:t>
      </w:r>
      <w:r w:rsidRPr="007F21D1">
        <w:rPr>
          <w:rFonts w:eastAsia="Fd183434-Identity-H"/>
          <w:szCs w:val="20"/>
          <w:highlight w:val="yellow"/>
        </w:rPr>
        <w:t xml:space="preserve">) </w:t>
      </w:r>
      <w:r w:rsidRPr="007F21D1">
        <w:rPr>
          <w:rFonts w:eastAsia="Fd183434-Identity-H"/>
          <w:szCs w:val="20"/>
          <w:highlight w:val="yellow"/>
          <w:u w:val="single"/>
        </w:rPr>
        <w:t>in</w:t>
      </w:r>
      <w:r w:rsidRPr="007F21D1">
        <w:rPr>
          <w:rFonts w:eastAsia="Fd183434-Identity-H"/>
          <w:szCs w:val="20"/>
          <w:u w:val="single"/>
        </w:rPr>
        <w:t xml:space="preserve"> an already </w:t>
      </w:r>
      <w:r w:rsidRPr="007F21D1">
        <w:rPr>
          <w:rFonts w:eastAsia="Fd183434-Identity-H"/>
          <w:szCs w:val="20"/>
          <w:highlight w:val="yellow"/>
          <w:u w:val="single"/>
        </w:rPr>
        <w:t>posthumous</w:t>
      </w:r>
      <w:r w:rsidRPr="007F21D1">
        <w:rPr>
          <w:rFonts w:eastAsia="Fd183434-Identity-H"/>
          <w:szCs w:val="20"/>
          <w:u w:val="single"/>
        </w:rPr>
        <w:t xml:space="preserve"> and phony mode, a mode of </w:t>
      </w:r>
      <w:r w:rsidRPr="007F21D1">
        <w:rPr>
          <w:rFonts w:eastAsia="Fd183434-Identity-H"/>
          <w:szCs w:val="20"/>
          <w:highlight w:val="yellow"/>
          <w:u w:val="single"/>
        </w:rPr>
        <w:t>one-upmanship</w:t>
      </w:r>
      <w:r w:rsidRPr="007F21D1">
        <w:rPr>
          <w:rFonts w:eastAsia="Fd183434-Identity-H"/>
          <w:szCs w:val="20"/>
          <w:u w:val="single"/>
        </w:rPr>
        <w:t xml:space="preserve"> </w:t>
      </w:r>
      <w:r w:rsidRPr="007F21D1">
        <w:rPr>
          <w:rFonts w:eastAsia="Fd183434-Identity-H"/>
          <w:szCs w:val="20"/>
        </w:rPr>
        <w:t xml:space="preserve">and </w:t>
      </w:r>
      <w:r w:rsidRPr="007F21D1">
        <w:rPr>
          <w:rFonts w:eastAsia="Fd112673-Identity-H"/>
          <w:szCs w:val="20"/>
        </w:rPr>
        <w:t xml:space="preserve">mise-en-scene, </w:t>
      </w:r>
      <w:r w:rsidRPr="007F21D1">
        <w:rPr>
          <w:rFonts w:eastAsia="Fd183434-Identity-H"/>
          <w:szCs w:val="20"/>
        </w:rPr>
        <w:t xml:space="preserve">and in an </w:t>
      </w:r>
      <w:r w:rsidRPr="007F21D1">
        <w:rPr>
          <w:rFonts w:eastAsia="Fd112673-Identity-H"/>
          <w:szCs w:val="20"/>
        </w:rPr>
        <w:t xml:space="preserve">aesthetic </w:t>
      </w:r>
      <w:r w:rsidRPr="007F21D1">
        <w:rPr>
          <w:rFonts w:eastAsia="Fd183434-Identity-H"/>
          <w:szCs w:val="20"/>
        </w:rPr>
        <w:t>mode-as Benjamin clearly saw</w:t>
      </w:r>
      <w:r w:rsidRPr="007F21D1">
        <w:rPr>
          <w:rFonts w:eastAsia="Fd183434-Identity-H"/>
          <w:szCs w:val="20"/>
          <w:u w:val="single"/>
        </w:rPr>
        <w:t>-that was no longer truly sacrificial.</w:t>
      </w:r>
      <w:r w:rsidRPr="007F21D1">
        <w:rPr>
          <w:rFonts w:eastAsia="Fd183434-Identity-H"/>
          <w:szCs w:val="20"/>
        </w:rPr>
        <w:t xml:space="preserve"> Fascism's politics </w:t>
      </w:r>
      <w:r w:rsidRPr="007F21D1">
        <w:rPr>
          <w:rFonts w:eastAsia="Fd183434-Identity-H"/>
          <w:szCs w:val="20"/>
          <w:highlight w:val="yellow"/>
        </w:rPr>
        <w:t xml:space="preserve">is </w:t>
      </w:r>
      <w:proofErr w:type="gramStart"/>
      <w:r w:rsidRPr="007F21D1">
        <w:rPr>
          <w:rFonts w:eastAsia="Fd183434-Identity-H"/>
          <w:szCs w:val="20"/>
          <w:highlight w:val="yellow"/>
          <w:u w:val="single"/>
        </w:rPr>
        <w:t>an aesthetics</w:t>
      </w:r>
      <w:proofErr w:type="gramEnd"/>
      <w:r w:rsidRPr="007F21D1">
        <w:rPr>
          <w:rFonts w:eastAsia="Fd183434-Identity-H"/>
          <w:szCs w:val="20"/>
          <w:highlight w:val="yellow"/>
          <w:u w:val="single"/>
        </w:rPr>
        <w:t xml:space="preserve"> of death,</w:t>
      </w:r>
      <w:r w:rsidRPr="007F21D1">
        <w:rPr>
          <w:rFonts w:eastAsia="Fd183434-Identity-H"/>
          <w:szCs w:val="20"/>
          <w:u w:val="single"/>
        </w:rPr>
        <w:t xml:space="preserve"> one that already has the look of a nostalgia fad; </w:t>
      </w:r>
      <w:r w:rsidRPr="007F21D1">
        <w:rPr>
          <w:rFonts w:eastAsia="Fd183434-Identity-H"/>
          <w:szCs w:val="20"/>
        </w:rPr>
        <w:t xml:space="preserve">and </w:t>
      </w:r>
      <w:r w:rsidRPr="007F21D1">
        <w:rPr>
          <w:rFonts w:eastAsia="Fd183434-Identity-H"/>
          <w:szCs w:val="20"/>
          <w:highlight w:val="yellow"/>
          <w:u w:val="single"/>
        </w:rPr>
        <w:t>everything</w:t>
      </w:r>
      <w:r w:rsidRPr="007F21D1">
        <w:rPr>
          <w:rFonts w:eastAsia="Fd183434-Identity-H"/>
          <w:szCs w:val="20"/>
          <w:highlight w:val="yellow"/>
        </w:rPr>
        <w:t xml:space="preserve"> </w:t>
      </w:r>
      <w:r w:rsidRPr="007F21D1">
        <w:rPr>
          <w:rFonts w:eastAsia="Fd183434-Identity-H"/>
          <w:szCs w:val="20"/>
          <w:u w:val="single"/>
        </w:rPr>
        <w:t xml:space="preserve">that has had this look </w:t>
      </w:r>
      <w:r w:rsidRPr="007F21D1">
        <w:rPr>
          <w:rFonts w:eastAsia="Fd183434-Identity-H"/>
          <w:szCs w:val="20"/>
          <w:highlight w:val="yellow"/>
          <w:u w:val="single"/>
        </w:rPr>
        <w:t>since then must be inspired by fascism</w:t>
      </w:r>
      <w:r w:rsidRPr="007F21D1">
        <w:rPr>
          <w:rFonts w:eastAsia="Fd183434-Identity-H"/>
          <w:szCs w:val="20"/>
          <w:u w:val="single"/>
        </w:rPr>
        <w:t>,</w:t>
      </w:r>
      <w:r w:rsidRPr="007F21D1">
        <w:rPr>
          <w:rFonts w:eastAsia="Fd183434-Identity-H"/>
          <w:szCs w:val="20"/>
        </w:rPr>
        <w:t xml:space="preserve"> understood as an </w:t>
      </w:r>
      <w:r w:rsidRPr="007F21D1">
        <w:rPr>
          <w:rFonts w:eastAsia="Fd112673-Identity-H"/>
          <w:szCs w:val="20"/>
        </w:rPr>
        <w:t xml:space="preserve">already nostalgic </w:t>
      </w:r>
      <w:r w:rsidRPr="007F21D1">
        <w:rPr>
          <w:rFonts w:eastAsia="Fd183434-Identity-H"/>
          <w:szCs w:val="20"/>
        </w:rPr>
        <w:t xml:space="preserve">obscenity and violence, as an already reactionary scenario of power and death which is already obsolete the very moment it appears in history. Again, an eternal shift in the advent of the Messiah, as Kafka says. </w:t>
      </w:r>
      <w:r w:rsidRPr="007F21D1">
        <w:rPr>
          <w:rFonts w:eastAsia="Fd183434-Identity-H"/>
          <w:szCs w:val="20"/>
          <w:highlight w:val="yellow"/>
          <w:u w:val="single"/>
        </w:rPr>
        <w:t>An eternal inner simulation of power, which is never already</w:t>
      </w:r>
      <w:r w:rsidRPr="007F21D1">
        <w:rPr>
          <w:rFonts w:eastAsia="Fd183434-Identity-H"/>
          <w:szCs w:val="20"/>
          <w:u w:val="single"/>
        </w:rPr>
        <w:t xml:space="preserve"> </w:t>
      </w:r>
      <w:r w:rsidRPr="007F21D1">
        <w:rPr>
          <w:rFonts w:eastAsia="Fd112673-Identity-H"/>
          <w:szCs w:val="20"/>
        </w:rPr>
        <w:t xml:space="preserve">(jamais deja) </w:t>
      </w:r>
      <w:r w:rsidRPr="007F21D1">
        <w:rPr>
          <w:rFonts w:eastAsia="Fd183434-Identity-H"/>
          <w:szCs w:val="20"/>
          <w:highlight w:val="yellow"/>
          <w:u w:val="single"/>
        </w:rPr>
        <w:t>anything but the sign of what it was</w:t>
      </w:r>
      <w:r w:rsidRPr="007F21D1">
        <w:rPr>
          <w:rFonts w:eastAsia="Fd183434-Identity-H"/>
          <w:szCs w:val="20"/>
          <w:u w:val="single"/>
        </w:rPr>
        <w:t xml:space="preserve">. </w:t>
      </w:r>
      <w:r w:rsidRPr="007F21D1">
        <w:rPr>
          <w:rFonts w:eastAsia="Fd183434-Identity-H"/>
          <w:szCs w:val="20"/>
        </w:rPr>
        <w:t>We find the same nostalgia and the same simulation characteristic of nostalgia fads when we look today at "micro" fascisms and "micro" powers. The "micro" operator can only downshift from what fascism may have been without resolving it and transform an extremely complex scenario of simulation and death into a simplified "floating signifier," "whose essential function is denunciation" (Foucault</w:t>
      </w:r>
      <w:proofErr w:type="gramStart"/>
      <w:r w:rsidRPr="007F21D1">
        <w:rPr>
          <w:rFonts w:eastAsia="Fd183434-Identity-H"/>
          <w:szCs w:val="20"/>
        </w:rPr>
        <w:t>) .</w:t>
      </w:r>
      <w:proofErr w:type="gramEnd"/>
      <w:r w:rsidRPr="007F21D1">
        <w:rPr>
          <w:rFonts w:eastAsia="Fd183434-Identity-H"/>
          <w:szCs w:val="20"/>
        </w:rPr>
        <w:t xml:space="preserve"> Its function is also invocation because the memory of fascism (like the memory of power</w:t>
      </w:r>
      <w:proofErr w:type="gramStart"/>
      <w:r w:rsidRPr="007F21D1">
        <w:rPr>
          <w:rFonts w:eastAsia="Fd183434-Identity-H"/>
          <w:szCs w:val="20"/>
        </w:rPr>
        <w:t>) ,</w:t>
      </w:r>
      <w:proofErr w:type="gramEnd"/>
      <w:r w:rsidRPr="007F21D1">
        <w:rPr>
          <w:rFonts w:eastAsia="Fd183434-Identity-H"/>
          <w:szCs w:val="20"/>
        </w:rPr>
        <w:t xml:space="preserve"> even in the micro form, is still the nostalgic invocation of the political, or </w:t>
      </w:r>
      <w:r w:rsidRPr="007F21D1">
        <w:rPr>
          <w:rFonts w:eastAsia="Fd112673-Identity-H"/>
          <w:szCs w:val="20"/>
        </w:rPr>
        <w:t xml:space="preserve">of a form </w:t>
      </w:r>
      <w:r w:rsidRPr="007F21D1">
        <w:rPr>
          <w:rFonts w:eastAsia="Fd190885-Identity-H"/>
          <w:szCs w:val="20"/>
        </w:rPr>
        <w:t xml:space="preserve">of </w:t>
      </w:r>
      <w:r w:rsidRPr="007F21D1">
        <w:rPr>
          <w:rFonts w:eastAsia="Fd112673-Identity-H"/>
          <w:szCs w:val="20"/>
        </w:rPr>
        <w:t xml:space="preserve">truth for the political; </w:t>
      </w:r>
      <w:r w:rsidRPr="007F21D1">
        <w:rPr>
          <w:rFonts w:eastAsia="Fd183434-Identity-H"/>
          <w:szCs w:val="20"/>
        </w:rPr>
        <w:t xml:space="preserve">and its invocation simultaneously allows us to save the hypothesis of desire, whose mere paranoiac accident power and fascism can always appear to be. </w:t>
      </w:r>
      <w:r w:rsidRPr="007F21D1">
        <w:rPr>
          <w:rFonts w:eastAsia="Fd235474-Identity-H"/>
          <w:szCs w:val="20"/>
        </w:rPr>
        <w:t xml:space="preserve">IN ANY CASE, </w:t>
      </w:r>
      <w:r w:rsidRPr="007F21D1">
        <w:rPr>
          <w:rFonts w:eastAsia="Fd183434-Identity-H"/>
          <w:szCs w:val="20"/>
        </w:rPr>
        <w:t>power lures us on and truth lures us on. Everything is in the lightning-quick contraction in which an entire cycle accumulation, of power, or of truth comes to a close. There is never any inversion or any subversion: the cycle must be accomplished.</w:t>
      </w:r>
    </w:p>
    <w:p w:rsidR="00CA519E" w:rsidRPr="005E4ACB" w:rsidRDefault="00CA519E" w:rsidP="00CA519E">
      <w:pPr>
        <w:autoSpaceDE w:val="0"/>
        <w:rPr>
          <w:rFonts w:eastAsia="Fd183434-Identity-H"/>
          <w:szCs w:val="20"/>
        </w:rPr>
      </w:pPr>
      <w:r w:rsidRPr="007F21D1">
        <w:rPr>
          <w:rFonts w:eastAsia="Fd183434-Identity-H"/>
          <w:szCs w:val="20"/>
        </w:rPr>
        <w:t>But it can happen instantaneously. It is death that is at stake in this contraction.</w:t>
      </w:r>
    </w:p>
    <w:p w:rsidR="00CA519E" w:rsidRPr="00A369DE" w:rsidRDefault="00CA519E" w:rsidP="00CA519E">
      <w:pPr>
        <w:pStyle w:val="Heading4"/>
        <w:rPr>
          <w:lang w:eastAsia="zh-CN"/>
        </w:rPr>
      </w:pPr>
      <w:r>
        <w:rPr>
          <w:lang w:eastAsia="zh-CN"/>
        </w:rPr>
        <w:t>Makes the cooption claim on the invisible committee critique</w:t>
      </w:r>
    </w:p>
    <w:p w:rsidR="00CA519E" w:rsidRPr="007F21D1" w:rsidRDefault="00CA519E" w:rsidP="00CA519E">
      <w:pPr>
        <w:pStyle w:val="Heading4"/>
        <w:rPr>
          <w:szCs w:val="20"/>
        </w:rPr>
      </w:pPr>
      <w:r w:rsidRPr="007F21D1">
        <w:rPr>
          <w:szCs w:val="20"/>
        </w:rPr>
        <w:t xml:space="preserve">Our response is a response of hopelessness in answer to the sucker’s game of power. It challenges the ruse of power which is the very assumption that our agency matters, that making the knight’s balls dusty is a real action. </w:t>
      </w:r>
      <w:proofErr w:type="gramStart"/>
      <w:r>
        <w:rPr>
          <w:szCs w:val="20"/>
        </w:rPr>
        <w:t>voting</w:t>
      </w:r>
      <w:proofErr w:type="gramEnd"/>
      <w:r>
        <w:rPr>
          <w:szCs w:val="20"/>
        </w:rPr>
        <w:t xml:space="preserve"> negative</w:t>
      </w:r>
      <w:r w:rsidRPr="007F21D1">
        <w:rPr>
          <w:szCs w:val="20"/>
        </w:rPr>
        <w:t xml:space="preserve"> solves better it’s the disillusionment of the masses AND turns the alt, the assumption that we are in a position of cutting the balls off of capital is the very fantasy they critique.</w:t>
      </w:r>
    </w:p>
    <w:p w:rsidR="00CA519E" w:rsidRPr="007F21D1" w:rsidRDefault="00CA519E" w:rsidP="00CA519E">
      <w:pPr>
        <w:rPr>
          <w:szCs w:val="20"/>
        </w:rPr>
      </w:pPr>
      <w:r w:rsidRPr="007F21D1">
        <w:rPr>
          <w:b/>
          <w:szCs w:val="20"/>
        </w:rPr>
        <w:t>Chaloupka, 92</w:t>
      </w:r>
      <w:r w:rsidRPr="007F21D1">
        <w:rPr>
          <w:szCs w:val="20"/>
        </w:rPr>
        <w:t xml:space="preserve"> [William, Dr. of Strange love knowing nukes, 92-3]</w:t>
      </w:r>
    </w:p>
    <w:p w:rsidR="00CA519E" w:rsidRPr="007F21D1" w:rsidRDefault="00CA519E" w:rsidP="00CA519E">
      <w:pPr>
        <w:autoSpaceDE w:val="0"/>
        <w:autoSpaceDN w:val="0"/>
        <w:adjustRightInd w:val="0"/>
        <w:rPr>
          <w:rFonts w:ascii="Times-Roman" w:hAnsi="Times-Roman" w:cs="Times-Roman"/>
          <w:szCs w:val="20"/>
        </w:rPr>
      </w:pPr>
      <w:r w:rsidRPr="007F21D1">
        <w:rPr>
          <w:szCs w:val="20"/>
        </w:rPr>
        <w:t xml:space="preserve">With rare (and often regretted, as in the infamous case of Allan Bloom) exceptions, </w:t>
      </w:r>
      <w:r w:rsidRPr="00A369DE">
        <w:rPr>
          <w:szCs w:val="20"/>
          <w:highlight w:val="yellow"/>
          <w:u w:val="single"/>
        </w:rPr>
        <w:t>student reaction to their own</w:t>
      </w:r>
      <w:r w:rsidRPr="007F21D1">
        <w:rPr>
          <w:szCs w:val="20"/>
        </w:rPr>
        <w:t xml:space="preserve"> campus </w:t>
      </w:r>
      <w:r w:rsidRPr="00A369DE">
        <w:rPr>
          <w:szCs w:val="20"/>
          <w:highlight w:val="yellow"/>
          <w:u w:val="single"/>
        </w:rPr>
        <w:t>politics is the purest black hole</w:t>
      </w:r>
      <w:r w:rsidRPr="007F21D1">
        <w:rPr>
          <w:szCs w:val="20"/>
          <w:u w:val="single"/>
        </w:rPr>
        <w:t>.</w:t>
      </w:r>
      <w:r w:rsidRPr="007F21D1">
        <w:rPr>
          <w:szCs w:val="20"/>
        </w:rPr>
        <w:t xml:space="preserve"> This reaction is </w:t>
      </w:r>
      <w:r w:rsidRPr="00A369DE">
        <w:rPr>
          <w:szCs w:val="20"/>
          <w:highlight w:val="yellow"/>
          <w:u w:val="single"/>
        </w:rPr>
        <w:t>always</w:t>
      </w:r>
      <w:r w:rsidRPr="007F21D1">
        <w:rPr>
          <w:szCs w:val="20"/>
          <w:u w:val="single"/>
        </w:rPr>
        <w:t xml:space="preserve"> </w:t>
      </w:r>
      <w:r w:rsidRPr="007F21D1">
        <w:rPr>
          <w:szCs w:val="20"/>
        </w:rPr>
        <w:t xml:space="preserve">interpreted and </w:t>
      </w:r>
      <w:r w:rsidRPr="00A369DE">
        <w:rPr>
          <w:szCs w:val="20"/>
          <w:highlight w:val="yellow"/>
          <w:u w:val="single"/>
        </w:rPr>
        <w:t>deplored as "student apathy," a stubbornness to react</w:t>
      </w:r>
      <w:r w:rsidRPr="007F21D1">
        <w:rPr>
          <w:szCs w:val="20"/>
        </w:rPr>
        <w:t xml:space="preserve"> to all those wonderful lectures and readings, even if these performances have yet to reassure a student body obviously </w:t>
      </w:r>
      <w:r w:rsidRPr="00A369DE">
        <w:rPr>
          <w:szCs w:val="20"/>
          <w:highlight w:val="yellow"/>
          <w:u w:val="single"/>
        </w:rPr>
        <w:t>terrified by their</w:t>
      </w:r>
      <w:r w:rsidRPr="00A369DE">
        <w:rPr>
          <w:szCs w:val="20"/>
          <w:highlight w:val="yellow"/>
        </w:rPr>
        <w:t xml:space="preserve"> (just as </w:t>
      </w:r>
      <w:r w:rsidRPr="00A369DE">
        <w:rPr>
          <w:szCs w:val="20"/>
          <w:highlight w:val="yellow"/>
          <w:u w:val="single"/>
        </w:rPr>
        <w:t>obviously)</w:t>
      </w:r>
      <w:r w:rsidRPr="00A369DE">
        <w:rPr>
          <w:szCs w:val="20"/>
          <w:highlight w:val="yellow"/>
        </w:rPr>
        <w:t xml:space="preserve"> </w:t>
      </w:r>
      <w:r w:rsidRPr="00A369DE">
        <w:rPr>
          <w:szCs w:val="20"/>
          <w:highlight w:val="yellow"/>
          <w:u w:val="single"/>
        </w:rPr>
        <w:t>diminishing prospects</w:t>
      </w:r>
      <w:r w:rsidRPr="007F21D1">
        <w:rPr>
          <w:szCs w:val="20"/>
        </w:rPr>
        <w:t xml:space="preserve">. On one level, such an analysis is a psychologizing tactic; the student psyche is </w:t>
      </w:r>
      <w:r w:rsidRPr="007F21D1">
        <w:rPr>
          <w:rFonts w:ascii="Times-Roman" w:hAnsi="Times-Roman" w:cs="Times-Roman"/>
          <w:szCs w:val="20"/>
        </w:rPr>
        <w:t xml:space="preserve">to blame. But there is a different way to see it. </w:t>
      </w:r>
      <w:r w:rsidRPr="00A369DE">
        <w:rPr>
          <w:rFonts w:ascii="Times-Roman" w:hAnsi="Times-Roman" w:cs="Times-Roman"/>
          <w:szCs w:val="20"/>
          <w:highlight w:val="yellow"/>
          <w:u w:val="single"/>
        </w:rPr>
        <w:t>Student politics,</w:t>
      </w:r>
      <w:r w:rsidRPr="007F21D1">
        <w:rPr>
          <w:rFonts w:ascii="Times-Roman" w:hAnsi="Times-Roman" w:cs="Times-Roman"/>
          <w:szCs w:val="20"/>
        </w:rPr>
        <w:t xml:space="preserve"> much of the time</w:t>
      </w:r>
      <w:r w:rsidRPr="007F21D1">
        <w:rPr>
          <w:rFonts w:ascii="Times-Roman" w:hAnsi="Times-Roman" w:cs="Times-Roman"/>
          <w:szCs w:val="20"/>
          <w:u w:val="single"/>
        </w:rPr>
        <w:t xml:space="preserve">, </w:t>
      </w:r>
      <w:r w:rsidRPr="00A369DE">
        <w:rPr>
          <w:rFonts w:ascii="Times-Roman" w:hAnsi="Times-Roman" w:cs="Times-Roman"/>
          <w:szCs w:val="20"/>
          <w:highlight w:val="yellow"/>
          <w:u w:val="single"/>
        </w:rPr>
        <w:t>seems</w:t>
      </w:r>
      <w:r w:rsidRPr="00A369DE">
        <w:rPr>
          <w:rFonts w:ascii="Times-Roman" w:hAnsi="Times-Roman" w:cs="Times-Roman"/>
          <w:szCs w:val="20"/>
          <w:highlight w:val="yellow"/>
        </w:rPr>
        <w:t xml:space="preserve"> to most students to be </w:t>
      </w:r>
      <w:r w:rsidRPr="00A369DE">
        <w:rPr>
          <w:rFonts w:ascii="Times-Roman" w:hAnsi="Times-Roman" w:cs="Times-Roman"/>
          <w:szCs w:val="20"/>
          <w:highlight w:val="yellow"/>
          <w:u w:val="single"/>
        </w:rPr>
        <w:t>a "sucker's game</w:t>
      </w:r>
      <w:r w:rsidRPr="007F21D1">
        <w:rPr>
          <w:rFonts w:ascii="Times-Roman" w:hAnsi="Times-Roman" w:cs="Times-Roman"/>
          <w:szCs w:val="20"/>
        </w:rPr>
        <w:t xml:space="preserve">," which </w:t>
      </w:r>
      <w:r w:rsidRPr="00A369DE">
        <w:rPr>
          <w:rFonts w:ascii="Times-Roman" w:hAnsi="Times-Roman" w:cs="Times-Roman"/>
          <w:szCs w:val="20"/>
          <w:highlight w:val="yellow"/>
          <w:u w:val="single"/>
        </w:rPr>
        <w:t xml:space="preserve">one would engage </w:t>
      </w:r>
      <w:r w:rsidRPr="00A369DE">
        <w:rPr>
          <w:rFonts w:ascii="Times-Italic" w:hAnsi="Times-Italic" w:cs="Times-Italic"/>
          <w:i/>
          <w:iCs/>
          <w:szCs w:val="20"/>
          <w:highlight w:val="yellow"/>
          <w:u w:val="single"/>
        </w:rPr>
        <w:t xml:space="preserve">only </w:t>
      </w:r>
      <w:r w:rsidRPr="00A369DE">
        <w:rPr>
          <w:rFonts w:ascii="Times-Roman" w:hAnsi="Times-Roman" w:cs="Times-Roman"/>
          <w:szCs w:val="20"/>
          <w:highlight w:val="yellow"/>
          <w:u w:val="single"/>
        </w:rPr>
        <w:t>for psychological reasons, not to address power</w:t>
      </w:r>
      <w:r w:rsidRPr="007F21D1">
        <w:rPr>
          <w:rFonts w:ascii="Times-Roman" w:hAnsi="Times-Roman" w:cs="Times-Roman"/>
          <w:szCs w:val="20"/>
          <w:u w:val="single"/>
        </w:rPr>
        <w:t xml:space="preserve">. </w:t>
      </w:r>
      <w:r w:rsidRPr="007F21D1">
        <w:rPr>
          <w:rFonts w:ascii="Times-Roman" w:hAnsi="Times-Roman" w:cs="Times-Roman"/>
          <w:szCs w:val="20"/>
        </w:rPr>
        <w:t xml:space="preserve">In a sucker's game, there is </w:t>
      </w:r>
      <w:r w:rsidRPr="00A369DE">
        <w:rPr>
          <w:rFonts w:ascii="Times-Roman" w:hAnsi="Times-Roman" w:cs="Times-Roman"/>
          <w:szCs w:val="20"/>
          <w:highlight w:val="yellow"/>
          <w:u w:val="single"/>
        </w:rPr>
        <w:t>some double bind arrayed, in place of chances to win.</w:t>
      </w:r>
      <w:r w:rsidRPr="007F21D1">
        <w:rPr>
          <w:rFonts w:ascii="Times-Roman" w:hAnsi="Times-Roman" w:cs="Times-Roman"/>
          <w:szCs w:val="20"/>
        </w:rPr>
        <w:t xml:space="preserve"> Most of the time</w:t>
      </w:r>
      <w:r w:rsidRPr="00A369DE">
        <w:rPr>
          <w:rFonts w:ascii="Times-Roman" w:hAnsi="Times-Roman" w:cs="Times-Roman"/>
          <w:szCs w:val="20"/>
          <w:highlight w:val="yellow"/>
        </w:rPr>
        <w:t xml:space="preserve">, </w:t>
      </w:r>
      <w:r w:rsidRPr="00A369DE">
        <w:rPr>
          <w:rFonts w:ascii="Times-Roman" w:hAnsi="Times-Roman" w:cs="Times-Roman"/>
          <w:szCs w:val="20"/>
          <w:highlight w:val="yellow"/>
          <w:u w:val="single"/>
        </w:rPr>
        <w:t>students are not able to negotiate with the people who matter most, in the scenes of power.</w:t>
      </w:r>
      <w:r w:rsidRPr="007F21D1">
        <w:rPr>
          <w:rFonts w:ascii="Times-Roman" w:hAnsi="Times-Roman" w:cs="Times-Roman"/>
          <w:szCs w:val="20"/>
        </w:rPr>
        <w:t xml:space="preserve"> Students don't set most of the taxes or many of the rules, </w:t>
      </w:r>
      <w:r w:rsidRPr="007F21D1">
        <w:rPr>
          <w:rFonts w:ascii="Times-Roman" w:hAnsi="Times-Roman" w:cs="Times-Roman"/>
          <w:szCs w:val="20"/>
          <w:u w:val="single"/>
        </w:rPr>
        <w:t>e</w:t>
      </w:r>
      <w:r w:rsidRPr="00A369DE">
        <w:rPr>
          <w:rFonts w:ascii="Times-Roman" w:hAnsi="Times-Roman" w:cs="Times-Roman"/>
          <w:szCs w:val="20"/>
          <w:highlight w:val="yellow"/>
          <w:u w:val="single"/>
        </w:rPr>
        <w:t xml:space="preserve">ven if the institutions of their governance </w:t>
      </w:r>
      <w:r w:rsidRPr="00A369DE">
        <w:rPr>
          <w:rFonts w:ascii="Times-Italic" w:hAnsi="Times-Italic" w:cs="Times-Italic"/>
          <w:i/>
          <w:iCs/>
          <w:szCs w:val="20"/>
          <w:highlight w:val="yellow"/>
          <w:u w:val="single"/>
        </w:rPr>
        <w:t xml:space="preserve">seem </w:t>
      </w:r>
      <w:r w:rsidRPr="00A369DE">
        <w:rPr>
          <w:rFonts w:ascii="Times-Roman" w:hAnsi="Times-Roman" w:cs="Times-Roman"/>
          <w:szCs w:val="20"/>
          <w:highlight w:val="yellow"/>
          <w:u w:val="single"/>
        </w:rPr>
        <w:t>governmental.</w:t>
      </w:r>
      <w:r w:rsidRPr="007F21D1">
        <w:rPr>
          <w:rFonts w:ascii="Times-Roman" w:hAnsi="Times-Roman" w:cs="Times-Roman"/>
          <w:szCs w:val="20"/>
        </w:rPr>
        <w:t xml:space="preserve"> There isn't even a police force.</w:t>
      </w:r>
    </w:p>
    <w:p w:rsidR="00CA519E" w:rsidRPr="007F21D1" w:rsidRDefault="00CA519E" w:rsidP="00CA519E">
      <w:pPr>
        <w:autoSpaceDE w:val="0"/>
        <w:autoSpaceDN w:val="0"/>
        <w:adjustRightInd w:val="0"/>
        <w:rPr>
          <w:rFonts w:ascii="Times-Roman" w:hAnsi="Times-Roman" w:cs="Times-Roman"/>
          <w:szCs w:val="20"/>
        </w:rPr>
      </w:pPr>
      <w:r w:rsidRPr="00A369DE">
        <w:rPr>
          <w:rFonts w:ascii="Times-Roman" w:hAnsi="Times-Roman" w:cs="Times-Roman"/>
          <w:szCs w:val="20"/>
          <w:highlight w:val="yellow"/>
          <w:u w:val="single"/>
        </w:rPr>
        <w:t>Students react by going inert. They become a mass, silent.</w:t>
      </w:r>
      <w:r w:rsidRPr="007F21D1">
        <w:rPr>
          <w:rFonts w:ascii="Times-Roman" w:hAnsi="Times-Roman" w:cs="Times-Roman"/>
          <w:szCs w:val="20"/>
        </w:rPr>
        <w:t xml:space="preserve"> Those who have power over students insist that the wages of representation are responsibilities. An acute student recognizes that the opposite is true; </w:t>
      </w:r>
      <w:r w:rsidRPr="00A369DE">
        <w:rPr>
          <w:rFonts w:ascii="Times-Roman" w:hAnsi="Times-Roman" w:cs="Times-Roman"/>
          <w:szCs w:val="20"/>
          <w:highlight w:val="yellow"/>
          <w:u w:val="single"/>
        </w:rPr>
        <w:t>only "irresponsible" behavior produces a real chance to negotiate with those in power.</w:t>
      </w:r>
      <w:r w:rsidRPr="007F21D1">
        <w:rPr>
          <w:rFonts w:ascii="Times-Roman" w:hAnsi="Times-Roman" w:cs="Times-Roman"/>
          <w:szCs w:val="20"/>
        </w:rPr>
        <w:t xml:space="preserve"> The contradiction means that all utterances about "the students" as a political force on campus will necessarily be metonymic. </w:t>
      </w:r>
      <w:r w:rsidRPr="00A369DE">
        <w:rPr>
          <w:rFonts w:ascii="Times-Roman" w:hAnsi="Times-Roman" w:cs="Times-Roman"/>
          <w:szCs w:val="20"/>
          <w:highlight w:val="yellow"/>
          <w:u w:val="single"/>
        </w:rPr>
        <w:t>If a "mature student body" is mentioned, the coded reference is</w:t>
      </w:r>
      <w:r w:rsidRPr="007F21D1">
        <w:rPr>
          <w:rFonts w:ascii="Times-Roman" w:hAnsi="Times-Roman" w:cs="Times-Roman"/>
          <w:szCs w:val="20"/>
        </w:rPr>
        <w:t xml:space="preserve"> surely </w:t>
      </w:r>
      <w:r w:rsidRPr="00A369DE">
        <w:rPr>
          <w:rFonts w:ascii="Times-Roman" w:hAnsi="Times-Roman" w:cs="Times-Roman"/>
          <w:szCs w:val="20"/>
          <w:highlight w:val="yellow"/>
          <w:u w:val="single"/>
        </w:rPr>
        <w:t>to</w:t>
      </w:r>
      <w:r w:rsidRPr="007F21D1">
        <w:rPr>
          <w:rFonts w:ascii="Times-Roman" w:hAnsi="Times-Roman" w:cs="Times-Roman"/>
          <w:szCs w:val="20"/>
          <w:u w:val="single"/>
        </w:rPr>
        <w:t xml:space="preserve"> </w:t>
      </w:r>
      <w:r w:rsidRPr="007F21D1">
        <w:rPr>
          <w:rFonts w:ascii="Times-Roman" w:hAnsi="Times-Roman" w:cs="Times-Roman"/>
          <w:szCs w:val="20"/>
        </w:rPr>
        <w:t xml:space="preserve">large, always "enthusiastic," </w:t>
      </w:r>
      <w:r w:rsidRPr="00A369DE">
        <w:rPr>
          <w:rFonts w:ascii="Times-Roman" w:hAnsi="Times-Roman" w:cs="Times-Roman"/>
          <w:szCs w:val="20"/>
          <w:highlight w:val="yellow"/>
        </w:rPr>
        <w:t xml:space="preserve">always </w:t>
      </w:r>
      <w:r w:rsidRPr="00A369DE">
        <w:rPr>
          <w:rFonts w:ascii="Times-Roman" w:hAnsi="Times-Roman" w:cs="Times-Roman"/>
          <w:szCs w:val="20"/>
          <w:highlight w:val="yellow"/>
          <w:u w:val="single"/>
        </w:rPr>
        <w:t>infantilized rooting sections</w:t>
      </w:r>
      <w:r w:rsidRPr="007F21D1">
        <w:rPr>
          <w:rFonts w:ascii="Times-Roman" w:hAnsi="Times-Roman" w:cs="Times-Roman"/>
          <w:szCs w:val="20"/>
          <w:u w:val="single"/>
        </w:rPr>
        <w:t xml:space="preserve">. </w:t>
      </w:r>
      <w:r w:rsidRPr="007F21D1">
        <w:rPr>
          <w:rFonts w:ascii="Times-Roman" w:hAnsi="Times-Roman" w:cs="Times-Roman"/>
          <w:szCs w:val="20"/>
        </w:rPr>
        <w:t xml:space="preserve">Surely </w:t>
      </w:r>
      <w:r w:rsidRPr="007F21D1">
        <w:rPr>
          <w:rFonts w:ascii="Times-Roman" w:hAnsi="Times-Roman" w:cs="Times-Roman"/>
          <w:szCs w:val="20"/>
          <w:u w:val="single"/>
        </w:rPr>
        <w:t>this irony is not lost on most students;</w:t>
      </w:r>
      <w:r w:rsidRPr="007F21D1">
        <w:rPr>
          <w:rFonts w:ascii="Times-Roman" w:hAnsi="Times-Roman" w:cs="Times-Roman"/>
          <w:szCs w:val="20"/>
        </w:rPr>
        <w:t xml:space="preserve"> embedded in an institution ostensibly dedicated to "higher" levels of everything —especially maturity and erudition — they discover that the standard by which the institution wishes to judge them is how well they have reverted to the old "school spirit" of their high school days.</w:t>
      </w:r>
    </w:p>
    <w:p w:rsidR="00CA519E" w:rsidRPr="007F21D1" w:rsidRDefault="00CA519E" w:rsidP="00CA519E">
      <w:pPr>
        <w:autoSpaceDE w:val="0"/>
        <w:autoSpaceDN w:val="0"/>
        <w:adjustRightInd w:val="0"/>
        <w:rPr>
          <w:rFonts w:ascii="Times-Roman" w:hAnsi="Times-Roman" w:cs="Times-Roman"/>
          <w:szCs w:val="20"/>
        </w:rPr>
      </w:pPr>
      <w:r w:rsidRPr="007F21D1">
        <w:rPr>
          <w:rFonts w:ascii="Times-Roman" w:hAnsi="Times-Roman" w:cs="Times-Roman"/>
          <w:szCs w:val="20"/>
        </w:rPr>
        <w:t xml:space="preserve">Given the craziness of the game, as </w:t>
      </w:r>
      <w:r w:rsidRPr="00A369DE">
        <w:rPr>
          <w:rFonts w:ascii="Times-Roman" w:hAnsi="Times-Roman" w:cs="Times-Roman"/>
          <w:szCs w:val="20"/>
          <w:highlight w:val="yellow"/>
          <w:u w:val="single"/>
        </w:rPr>
        <w:t>students</w:t>
      </w:r>
      <w:r w:rsidRPr="007F21D1">
        <w:rPr>
          <w:rFonts w:ascii="Times-Roman" w:hAnsi="Times-Roman" w:cs="Times-Roman"/>
          <w:szCs w:val="20"/>
          <w:u w:val="single"/>
        </w:rPr>
        <w:t xml:space="preserve"> </w:t>
      </w:r>
      <w:r w:rsidRPr="007F21D1">
        <w:rPr>
          <w:rFonts w:ascii="Times-Roman" w:hAnsi="Times-Roman" w:cs="Times-Roman"/>
          <w:szCs w:val="20"/>
        </w:rPr>
        <w:t xml:space="preserve">might put it, they </w:t>
      </w:r>
      <w:r w:rsidRPr="00A369DE">
        <w:rPr>
          <w:rFonts w:ascii="Times-Roman" w:hAnsi="Times-Roman" w:cs="Times-Roman"/>
          <w:szCs w:val="20"/>
          <w:highlight w:val="yellow"/>
          <w:u w:val="single"/>
        </w:rPr>
        <w:t xml:space="preserve">go </w:t>
      </w:r>
      <w:proofErr w:type="gramStart"/>
      <w:r w:rsidRPr="00A369DE">
        <w:rPr>
          <w:rFonts w:ascii="Times-Roman" w:hAnsi="Times-Roman" w:cs="Times-Roman"/>
          <w:szCs w:val="20"/>
          <w:highlight w:val="yellow"/>
          <w:u w:val="single"/>
        </w:rPr>
        <w:t>inert,</w:t>
      </w:r>
      <w:proofErr w:type="gramEnd"/>
      <w:r w:rsidRPr="00A369DE">
        <w:rPr>
          <w:rFonts w:ascii="Times-Roman" w:hAnsi="Times-Roman" w:cs="Times-Roman"/>
          <w:szCs w:val="20"/>
          <w:highlight w:val="yellow"/>
          <w:u w:val="single"/>
        </w:rPr>
        <w:t xml:space="preserve"> in</w:t>
      </w:r>
      <w:r w:rsidRPr="007F21D1">
        <w:rPr>
          <w:rFonts w:ascii="Times-Roman" w:hAnsi="Times-Roman" w:cs="Times-Roman"/>
          <w:szCs w:val="20"/>
        </w:rPr>
        <w:t xml:space="preserve"> just </w:t>
      </w:r>
      <w:r w:rsidRPr="00A369DE">
        <w:rPr>
          <w:rFonts w:ascii="Times-Roman" w:hAnsi="Times-Roman" w:cs="Times-Roman"/>
          <w:szCs w:val="20"/>
          <w:highlight w:val="yellow"/>
          <w:u w:val="single"/>
        </w:rPr>
        <w:t>the same way</w:t>
      </w:r>
      <w:r w:rsidRPr="007F21D1">
        <w:rPr>
          <w:rFonts w:ascii="Times-Roman" w:hAnsi="Times-Roman" w:cs="Times-Roman"/>
          <w:szCs w:val="20"/>
        </w:rPr>
        <w:t xml:space="preserve"> as Baudrillard shows </w:t>
      </w:r>
      <w:r w:rsidRPr="00A369DE">
        <w:rPr>
          <w:rFonts w:ascii="Times-Roman" w:hAnsi="Times-Roman" w:cs="Times-Roman"/>
          <w:szCs w:val="20"/>
          <w:highlight w:val="yellow"/>
          <w:u w:val="single"/>
        </w:rPr>
        <w:t>the public reacts to public opinion polls. Both "groups" refuse to be characterized</w:t>
      </w:r>
      <w:r w:rsidRPr="00A369DE">
        <w:rPr>
          <w:rFonts w:ascii="Times-Roman" w:hAnsi="Times-Roman" w:cs="Times-Roman"/>
          <w:szCs w:val="20"/>
          <w:highlight w:val="yellow"/>
        </w:rPr>
        <w:t>,</w:t>
      </w:r>
      <w:r w:rsidRPr="007F21D1">
        <w:rPr>
          <w:rFonts w:ascii="Times-Roman" w:hAnsi="Times-Roman" w:cs="Times-Roman"/>
          <w:szCs w:val="20"/>
        </w:rPr>
        <w:t xml:space="preserve"> or at least refuse to participate by responding in the same spirit invited by those in power. Students refuse to participate in student government, and seldom speak of it seriously as a representative mechanism. Student elections continually evoke fake or cynical or self-consciously "just plain dumb" candidates with platforms to match; pranks abound, clearly denoting a refusal to take the charade seriously. For their part, </w:t>
      </w:r>
      <w:r w:rsidRPr="00A369DE">
        <w:rPr>
          <w:rFonts w:ascii="Times-Roman" w:hAnsi="Times-Roman" w:cs="Times-Roman"/>
          <w:szCs w:val="20"/>
          <w:highlight w:val="yellow"/>
          <w:u w:val="single"/>
        </w:rPr>
        <w:t>the general public</w:t>
      </w:r>
      <w:r w:rsidRPr="007F21D1">
        <w:rPr>
          <w:rFonts w:ascii="Times-Roman" w:hAnsi="Times-Roman" w:cs="Times-Roman"/>
          <w:szCs w:val="20"/>
        </w:rPr>
        <w:t xml:space="preserve"> —some of whom may have learned this in college, as the saying goes — </w:t>
      </w:r>
      <w:r w:rsidRPr="00A369DE">
        <w:rPr>
          <w:rFonts w:ascii="Times-Roman" w:hAnsi="Times-Roman" w:cs="Times-Roman"/>
          <w:szCs w:val="20"/>
          <w:highlight w:val="yellow"/>
          <w:u w:val="single"/>
        </w:rPr>
        <w:t>starts refusing to play the straight man to the pollster,</w:t>
      </w:r>
      <w:r w:rsidRPr="007F21D1">
        <w:rPr>
          <w:rFonts w:ascii="Times-Roman" w:hAnsi="Times-Roman" w:cs="Times-Roman"/>
          <w:szCs w:val="20"/>
          <w:u w:val="single"/>
        </w:rPr>
        <w:t xml:space="preserve"> </w:t>
      </w:r>
      <w:r w:rsidRPr="007F21D1">
        <w:rPr>
          <w:rFonts w:ascii="Times-Roman" w:hAnsi="Times-Roman" w:cs="Times-Roman"/>
          <w:szCs w:val="20"/>
        </w:rPr>
        <w:t xml:space="preserve">leading pollsters and social science analysts to conclude that they are ill informed. We could argue, with just as much evidence, that </w:t>
      </w:r>
      <w:r w:rsidRPr="00A369DE">
        <w:rPr>
          <w:rFonts w:ascii="Times-Roman" w:hAnsi="Times-Roman" w:cs="Times-Roman"/>
          <w:szCs w:val="20"/>
          <w:highlight w:val="yellow"/>
          <w:u w:val="single"/>
        </w:rPr>
        <w:t>their disappearance is a strategy, a subtle revenge.</w:t>
      </w:r>
    </w:p>
    <w:p w:rsidR="00CA519E" w:rsidRPr="007F21D1" w:rsidRDefault="00CA519E" w:rsidP="00CA519E">
      <w:pPr>
        <w:rPr>
          <w:rFonts w:ascii="Times-Roman" w:hAnsi="Times-Roman" w:cs="Times-Roman"/>
          <w:szCs w:val="20"/>
          <w:u w:val="single"/>
        </w:rPr>
      </w:pPr>
      <w:r w:rsidRPr="007F21D1">
        <w:rPr>
          <w:rFonts w:ascii="Times-Roman" w:hAnsi="Times-Roman" w:cs="Times-Roman"/>
          <w:szCs w:val="20"/>
        </w:rPr>
        <w:t xml:space="preserve">This demise of representation, its removal from the center of all political acts, is an important development, but it does not necessarily end politics. An expressive practice could deny representation, could intervene in politics instead through disruption and ironic juxtaposition. In our present case, we might begin to wonder whether lifestyle expressions </w:t>
      </w:r>
      <w:r w:rsidRPr="007F21D1">
        <w:rPr>
          <w:rFonts w:ascii="Times-Italic" w:hAnsi="Times-Italic" w:cs="Times-Italic"/>
          <w:i/>
          <w:iCs/>
          <w:szCs w:val="20"/>
        </w:rPr>
        <w:t xml:space="preserve">represent </w:t>
      </w:r>
      <w:r w:rsidRPr="007F21D1">
        <w:rPr>
          <w:rFonts w:ascii="Times-Roman" w:hAnsi="Times-Roman" w:cs="Times-Roman"/>
          <w:szCs w:val="20"/>
        </w:rPr>
        <w:t xml:space="preserve">a preferred future (as they sometimes claim). Perhaps, instead, </w:t>
      </w:r>
      <w:r w:rsidRPr="007F21D1">
        <w:rPr>
          <w:rFonts w:ascii="Times-Roman" w:hAnsi="Times-Roman" w:cs="Times-Roman"/>
          <w:szCs w:val="20"/>
          <w:u w:val="single"/>
        </w:rPr>
        <w:t>the whole system of solemn, serious expression of political positions is somehow undermined by these solemn and serious substitute lifestyles.</w:t>
      </w:r>
    </w:p>
    <w:p w:rsidR="00CA519E" w:rsidRDefault="00CA519E" w:rsidP="00CA519E">
      <w:pPr>
        <w:rPr>
          <w:lang w:eastAsia="zh-CN"/>
        </w:rPr>
      </w:pPr>
    </w:p>
    <w:p w:rsidR="00CA519E" w:rsidRPr="00A369DE" w:rsidRDefault="00CA519E" w:rsidP="00CA519E">
      <w:pPr>
        <w:pStyle w:val="Heading4"/>
        <w:rPr>
          <w:lang w:eastAsia="zh-CN"/>
        </w:rPr>
      </w:pPr>
      <w:r>
        <w:rPr>
          <w:lang w:eastAsia="zh-CN"/>
        </w:rPr>
        <w:t>Filter this through the conceded uniqueness claim – people are not afraid – im not afraid – gut check are you – I in contrast just don’t care</w:t>
      </w:r>
    </w:p>
    <w:p w:rsidR="00CA519E" w:rsidRDefault="00CA519E" w:rsidP="00CA519E">
      <w:pPr>
        <w:pStyle w:val="Heading4"/>
        <w:rPr>
          <w:lang w:eastAsia="zh-CN"/>
        </w:rPr>
      </w:pPr>
      <w:r>
        <w:rPr>
          <w:lang w:eastAsia="zh-CN"/>
        </w:rPr>
        <w:t>Our active nihilism solves best because it is a rejection of the status quo</w:t>
      </w:r>
    </w:p>
    <w:p w:rsidR="00CA519E" w:rsidRPr="00711535" w:rsidRDefault="00CA519E" w:rsidP="00CA519E">
      <w:pPr>
        <w:rPr>
          <w:rFonts w:eastAsia="Times New Roman" w:cs="Times New Roman"/>
          <w:szCs w:val="24"/>
          <w:lang w:eastAsia="zh-CN"/>
        </w:rPr>
      </w:pPr>
      <w:r w:rsidRPr="00711535">
        <w:rPr>
          <w:rFonts w:eastAsia="Times New Roman" w:cs="Times New Roman"/>
          <w:b/>
          <w:bCs/>
          <w:szCs w:val="24"/>
          <w:lang w:eastAsia="zh-CN"/>
        </w:rPr>
        <w:t>Baudrillard</w:t>
      </w:r>
      <w:r w:rsidRPr="00711535">
        <w:rPr>
          <w:rFonts w:eastAsia="Times New Roman" w:cs="Times New Roman"/>
          <w:szCs w:val="24"/>
          <w:lang w:eastAsia="zh-CN"/>
        </w:rPr>
        <w:t xml:space="preserve">, France's top model, </w:t>
      </w:r>
      <w:r w:rsidRPr="00711535">
        <w:rPr>
          <w:rFonts w:eastAsia="Times New Roman" w:cs="Times New Roman"/>
          <w:b/>
          <w:bCs/>
          <w:szCs w:val="24"/>
          <w:lang w:eastAsia="zh-CN"/>
        </w:rPr>
        <w:t xml:space="preserve">88 </w:t>
      </w:r>
      <w:r w:rsidRPr="00711535">
        <w:rPr>
          <w:rFonts w:eastAsia="Times New Roman" w:cs="Times New Roman"/>
          <w:szCs w:val="24"/>
          <w:lang w:eastAsia="zh-CN"/>
        </w:rPr>
        <w:t>[Jean, Forget Foucault, 95-98]</w:t>
      </w:r>
    </w:p>
    <w:p w:rsidR="00CA519E" w:rsidRPr="00711535" w:rsidRDefault="00CA519E" w:rsidP="00CA519E">
      <w:pPr>
        <w:rPr>
          <w:rFonts w:eastAsia="Times New Roman" w:cs="Times New Roman"/>
          <w:szCs w:val="24"/>
          <w:lang w:eastAsia="zh-CN"/>
        </w:rPr>
      </w:pPr>
      <w:r w:rsidRPr="00711535">
        <w:rPr>
          <w:rFonts w:eastAsia="Times New Roman" w:cs="Times New Roman"/>
          <w:szCs w:val="24"/>
          <w:lang w:eastAsia="zh-CN"/>
        </w:rPr>
        <w:t xml:space="preserve">When you speak of </w:t>
      </w:r>
      <w:r w:rsidRPr="00711535">
        <w:rPr>
          <w:rFonts w:eastAsia="Times New Roman" w:cs="Times New Roman"/>
          <w:b/>
          <w:bCs/>
          <w:szCs w:val="24"/>
          <w:u w:val="single"/>
          <w:shd w:val="clear" w:color="auto" w:fill="FFFF00"/>
          <w:lang w:eastAsia="zh-CN"/>
        </w:rPr>
        <w:t>the strategy of the fatal</w:t>
      </w:r>
      <w:r w:rsidRPr="00711535">
        <w:rPr>
          <w:rFonts w:eastAsia="Times New Roman" w:cs="Times New Roman"/>
          <w:szCs w:val="24"/>
          <w:lang w:eastAsia="zh-CN"/>
        </w:rPr>
        <w:t xml:space="preserve">, what interests me most </w:t>
      </w:r>
      <w:r w:rsidRPr="00711535">
        <w:rPr>
          <w:rFonts w:eastAsia="Times New Roman" w:cs="Times New Roman"/>
          <w:b/>
          <w:bCs/>
          <w:szCs w:val="24"/>
          <w:u w:val="single"/>
          <w:shd w:val="clear" w:color="auto" w:fill="FFFF00"/>
          <w:lang w:eastAsia="zh-CN"/>
        </w:rPr>
        <w:t>is</w:t>
      </w:r>
      <w:r w:rsidRPr="00711535">
        <w:rPr>
          <w:rFonts w:eastAsia="Times New Roman" w:cs="Times New Roman"/>
          <w:szCs w:val="24"/>
          <w:u w:val="single"/>
          <w:lang w:eastAsia="zh-CN"/>
        </w:rPr>
        <w:t xml:space="preserve"> </w:t>
      </w:r>
      <w:r w:rsidRPr="00711535">
        <w:rPr>
          <w:rFonts w:eastAsia="Times New Roman" w:cs="Times New Roman"/>
          <w:szCs w:val="24"/>
          <w:lang w:eastAsia="zh-CN"/>
        </w:rPr>
        <w:t>the strategy. What is to be done?</w:t>
      </w:r>
    </w:p>
    <w:p w:rsidR="00CA519E" w:rsidRPr="00711535" w:rsidRDefault="00CA519E" w:rsidP="00CA519E">
      <w:pPr>
        <w:rPr>
          <w:rFonts w:eastAsia="Times New Roman" w:cs="Times New Roman"/>
          <w:szCs w:val="24"/>
          <w:lang w:eastAsia="zh-CN"/>
        </w:rPr>
      </w:pPr>
      <w:r w:rsidRPr="00711535">
        <w:rPr>
          <w:rFonts w:eastAsia="Times New Roman" w:cs="Times New Roman"/>
          <w:sz w:val="16"/>
          <w:szCs w:val="16"/>
          <w:lang w:eastAsia="zh-CN"/>
        </w:rPr>
        <w:t xml:space="preserve">No, it's </w:t>
      </w:r>
      <w:r w:rsidRPr="00711535">
        <w:rPr>
          <w:rFonts w:eastAsia="Times New Roman" w:cs="Times New Roman"/>
          <w:szCs w:val="24"/>
          <w:u w:val="single"/>
          <w:lang w:eastAsia="zh-CN"/>
        </w:rPr>
        <w:t xml:space="preserve">completely antinomical. It's </w:t>
      </w:r>
      <w:r w:rsidRPr="00711535">
        <w:rPr>
          <w:rFonts w:eastAsia="Times New Roman" w:cs="Times New Roman"/>
          <w:b/>
          <w:bCs/>
          <w:szCs w:val="24"/>
          <w:u w:val="single"/>
          <w:lang w:eastAsia="zh-CN"/>
        </w:rPr>
        <w:t>not really strategy</w:t>
      </w:r>
      <w:r w:rsidRPr="00711535">
        <w:rPr>
          <w:rFonts w:eastAsia="Times New Roman" w:cs="Times New Roman"/>
          <w:szCs w:val="24"/>
          <w:u w:val="single"/>
          <w:lang w:eastAsia="zh-CN"/>
        </w:rPr>
        <w:t xml:space="preserve">. </w:t>
      </w:r>
      <w:r w:rsidRPr="00711535">
        <w:rPr>
          <w:rFonts w:eastAsia="Times New Roman" w:cs="Times New Roman"/>
          <w:sz w:val="16"/>
          <w:szCs w:val="16"/>
          <w:lang w:eastAsia="zh-CN"/>
        </w:rPr>
        <w:t xml:space="preserve">That's a play on words to dramatize the total passage from the subject to the object. Whether you call it the revenge of the object, or the Evil Genius of matter, </w:t>
      </w:r>
      <w:r w:rsidRPr="00711535">
        <w:rPr>
          <w:rFonts w:eastAsia="Times New Roman" w:cs="Times New Roman"/>
          <w:b/>
          <w:bCs/>
          <w:szCs w:val="24"/>
          <w:u w:val="single"/>
          <w:lang w:eastAsia="zh-CN"/>
        </w:rPr>
        <w:t>it is</w:t>
      </w:r>
      <w:r w:rsidRPr="00711535">
        <w:rPr>
          <w:rFonts w:eastAsia="Times New Roman" w:cs="Times New Roman"/>
          <w:szCs w:val="24"/>
          <w:u w:val="single"/>
          <w:lang w:eastAsia="zh-CN"/>
        </w:rPr>
        <w:t xml:space="preserve"> not representable. </w:t>
      </w:r>
      <w:r w:rsidRPr="00711535">
        <w:rPr>
          <w:rFonts w:eastAsia="Times New Roman" w:cs="Times New Roman"/>
          <w:sz w:val="16"/>
          <w:szCs w:val="16"/>
          <w:lang w:eastAsia="zh-CN"/>
        </w:rPr>
        <w:t xml:space="preserve">But </w:t>
      </w:r>
      <w:r w:rsidRPr="00711535">
        <w:rPr>
          <w:rFonts w:eastAsia="Times New Roman" w:cs="Times New Roman"/>
          <w:szCs w:val="24"/>
          <w:u w:val="single"/>
          <w:lang w:eastAsia="zh-CN"/>
        </w:rPr>
        <w:t>it is a power all the sam</w:t>
      </w:r>
      <w:r w:rsidRPr="00711535">
        <w:rPr>
          <w:rFonts w:eastAsia="Times New Roman" w:cs="Times New Roman"/>
          <w:sz w:val="16"/>
          <w:szCs w:val="16"/>
          <w:lang w:eastAsia="zh-CN"/>
        </w:rPr>
        <w:t xml:space="preserve">e. In fact, I would go along with calling it </w:t>
      </w:r>
      <w:r w:rsidRPr="00711535">
        <w:rPr>
          <w:rFonts w:eastAsia="Times New Roman" w:cs="Times New Roman"/>
          <w:b/>
          <w:bCs/>
          <w:szCs w:val="24"/>
          <w:u w:val="single"/>
          <w:shd w:val="clear" w:color="auto" w:fill="FFFF00"/>
          <w:lang w:eastAsia="zh-CN"/>
        </w:rPr>
        <w:t>the principle of Evil, of irreconciliation</w:t>
      </w:r>
      <w:r w:rsidRPr="00711535">
        <w:rPr>
          <w:rFonts w:eastAsia="Times New Roman" w:cs="Times New Roman"/>
          <w:szCs w:val="24"/>
          <w:u w:val="single"/>
          <w:lang w:eastAsia="zh-CN"/>
        </w:rPr>
        <w:t>, the way the Good is the principle of reconciliation</w:t>
      </w:r>
      <w:r w:rsidRPr="00711535">
        <w:rPr>
          <w:rFonts w:eastAsia="Times New Roman" w:cs="Times New Roman"/>
          <w:sz w:val="16"/>
          <w:szCs w:val="16"/>
          <w:lang w:eastAsia="zh-CN"/>
        </w:rPr>
        <w:t>. That exists, it is inextricable,</w:t>
      </w:r>
      <w:r w:rsidRPr="00711535">
        <w:rPr>
          <w:rFonts w:eastAsia="Times New Roman" w:cs="Times New Roman"/>
          <w:szCs w:val="24"/>
          <w:u w:val="single"/>
          <w:lang w:eastAsia="zh-CN"/>
        </w:rPr>
        <w:t xml:space="preserve"> </w:t>
      </w:r>
      <w:proofErr w:type="gramStart"/>
      <w:r w:rsidRPr="00711535">
        <w:rPr>
          <w:rFonts w:eastAsia="Times New Roman" w:cs="Times New Roman"/>
          <w:b/>
          <w:bCs/>
          <w:szCs w:val="24"/>
          <w:u w:val="single"/>
          <w:lang w:eastAsia="zh-CN"/>
        </w:rPr>
        <w:t>it</w:t>
      </w:r>
      <w:proofErr w:type="gramEnd"/>
      <w:r w:rsidRPr="00711535">
        <w:rPr>
          <w:rFonts w:eastAsia="Times New Roman" w:cs="Times New Roman"/>
          <w:b/>
          <w:bCs/>
          <w:szCs w:val="24"/>
          <w:u w:val="single"/>
          <w:lang w:eastAsia="zh-CN"/>
        </w:rPr>
        <w:t xml:space="preserve"> cannot be destroyed</w:t>
      </w:r>
      <w:r w:rsidRPr="00711535">
        <w:rPr>
          <w:rFonts w:eastAsia="Times New Roman" w:cs="Times New Roman"/>
          <w:szCs w:val="24"/>
          <w:u w:val="single"/>
          <w:lang w:eastAsia="zh-CN"/>
        </w:rPr>
        <w:t>.</w:t>
      </w:r>
    </w:p>
    <w:p w:rsidR="00CA519E" w:rsidRPr="00711535" w:rsidRDefault="00CA519E" w:rsidP="00CA519E">
      <w:pPr>
        <w:rPr>
          <w:rFonts w:eastAsia="Times New Roman" w:cs="Times New Roman"/>
          <w:szCs w:val="24"/>
          <w:lang w:eastAsia="zh-CN"/>
        </w:rPr>
      </w:pPr>
      <w:r w:rsidRPr="00711535">
        <w:rPr>
          <w:rFonts w:eastAsia="Times New Roman" w:cs="Times New Roman"/>
          <w:szCs w:val="24"/>
          <w:lang w:eastAsia="zh-CN"/>
        </w:rPr>
        <w:t xml:space="preserve">Can you still invoke a strategy to account for situations </w:t>
      </w:r>
      <w:proofErr w:type="gramStart"/>
      <w:r w:rsidRPr="00711535">
        <w:rPr>
          <w:rFonts w:eastAsia="Times New Roman" w:cs="Times New Roman"/>
          <w:szCs w:val="24"/>
          <w:lang w:eastAsia="zh-CN"/>
        </w:rPr>
        <w:t>In</w:t>
      </w:r>
      <w:proofErr w:type="gramEnd"/>
      <w:r w:rsidRPr="00711535">
        <w:rPr>
          <w:rFonts w:eastAsia="Times New Roman" w:cs="Times New Roman"/>
          <w:szCs w:val="24"/>
          <w:lang w:eastAsia="zh-CN"/>
        </w:rPr>
        <w:t xml:space="preserve"> which the subject has no place?</w:t>
      </w:r>
    </w:p>
    <w:p w:rsidR="00CA519E" w:rsidRPr="00711535" w:rsidRDefault="00CA519E" w:rsidP="00CA519E">
      <w:pPr>
        <w:rPr>
          <w:rFonts w:eastAsia="Times New Roman" w:cs="Times New Roman"/>
          <w:szCs w:val="24"/>
          <w:lang w:eastAsia="zh-CN"/>
        </w:rPr>
      </w:pPr>
      <w:proofErr w:type="gramStart"/>
      <w:r w:rsidRPr="00711535">
        <w:rPr>
          <w:rFonts w:eastAsia="Times New Roman" w:cs="Times New Roman"/>
          <w:sz w:val="16"/>
          <w:szCs w:val="16"/>
          <w:lang w:eastAsia="zh-CN"/>
        </w:rPr>
        <w:t>Only an "objective" strategy that no one could recognize.</w:t>
      </w:r>
      <w:proofErr w:type="gramEnd"/>
      <w:r w:rsidRPr="00711535">
        <w:rPr>
          <w:rFonts w:eastAsia="Times New Roman" w:cs="Times New Roman"/>
          <w:sz w:val="16"/>
          <w:szCs w:val="16"/>
          <w:lang w:eastAsia="zh-CN"/>
        </w:rPr>
        <w:t xml:space="preserve"> </w:t>
      </w:r>
      <w:r w:rsidRPr="00711535">
        <w:rPr>
          <w:rFonts w:eastAsia="Times New Roman" w:cs="Times New Roman"/>
          <w:szCs w:val="24"/>
          <w:u w:val="single"/>
          <w:lang w:eastAsia="zh-CN"/>
        </w:rPr>
        <w:t xml:space="preserve">What </w:t>
      </w:r>
      <w:r w:rsidRPr="00711535">
        <w:rPr>
          <w:rFonts w:eastAsia="Times New Roman" w:cs="Times New Roman"/>
          <w:b/>
          <w:bCs/>
          <w:szCs w:val="24"/>
          <w:u w:val="single"/>
          <w:shd w:val="clear" w:color="auto" w:fill="FFFF00"/>
          <w:lang w:eastAsia="zh-CN"/>
        </w:rPr>
        <w:t>I foresee</w:t>
      </w:r>
      <w:r w:rsidRPr="00711535">
        <w:rPr>
          <w:rFonts w:eastAsia="Times New Roman" w:cs="Times New Roman"/>
          <w:szCs w:val="24"/>
          <w:u w:val="single"/>
          <w:lang w:eastAsia="zh-CN"/>
        </w:rPr>
        <w:t xml:space="preserve"> is </w:t>
      </w:r>
      <w:r w:rsidRPr="00711535">
        <w:rPr>
          <w:rFonts w:eastAsia="Times New Roman" w:cs="Times New Roman"/>
          <w:b/>
          <w:bCs/>
          <w:szCs w:val="24"/>
          <w:u w:val="single"/>
          <w:shd w:val="clear" w:color="auto" w:fill="FFFF00"/>
          <w:lang w:eastAsia="zh-CN"/>
        </w:rPr>
        <w:t>a transposition</w:t>
      </w:r>
      <w:r w:rsidRPr="00711535">
        <w:rPr>
          <w:rFonts w:eastAsia="Times New Roman" w:cs="Times New Roman"/>
          <w:szCs w:val="24"/>
          <w:u w:val="single"/>
          <w:shd w:val="clear" w:color="auto" w:fill="FFFF00"/>
          <w:lang w:eastAsia="zh-CN"/>
        </w:rPr>
        <w:t xml:space="preserve"> </w:t>
      </w:r>
      <w:r w:rsidRPr="00711535">
        <w:rPr>
          <w:rFonts w:eastAsia="Times New Roman" w:cs="Times New Roman"/>
          <w:b/>
          <w:bCs/>
          <w:szCs w:val="24"/>
          <w:u w:val="single"/>
          <w:shd w:val="clear" w:color="auto" w:fill="FFFF00"/>
          <w:lang w:eastAsia="zh-CN"/>
        </w:rPr>
        <w:t>of all forms</w:t>
      </w:r>
      <w:r w:rsidRPr="00711535">
        <w:rPr>
          <w:rFonts w:eastAsia="Times New Roman" w:cs="Times New Roman"/>
          <w:szCs w:val="24"/>
          <w:u w:val="single"/>
          <w:shd w:val="clear" w:color="auto" w:fill="FFFF00"/>
          <w:lang w:eastAsia="zh-CN"/>
        </w:rPr>
        <w:t xml:space="preserve"> </w:t>
      </w:r>
      <w:r w:rsidRPr="00711535">
        <w:rPr>
          <w:rFonts w:eastAsia="Times New Roman" w:cs="Times New Roman"/>
          <w:b/>
          <w:bCs/>
          <w:szCs w:val="24"/>
          <w:u w:val="single"/>
          <w:shd w:val="clear" w:color="auto" w:fill="FFFF00"/>
          <w:lang w:eastAsia="zh-CN"/>
        </w:rPr>
        <w:t>and the impossibility of any politics.</w:t>
      </w:r>
      <w:r w:rsidRPr="00711535">
        <w:rPr>
          <w:rFonts w:eastAsia="Times New Roman" w:cs="Times New Roman"/>
          <w:b/>
          <w:bCs/>
          <w:szCs w:val="24"/>
          <w:u w:val="single"/>
          <w:lang w:eastAsia="zh-CN"/>
        </w:rPr>
        <w:t xml:space="preserve"> There is</w:t>
      </w:r>
      <w:r w:rsidRPr="00711535">
        <w:rPr>
          <w:rFonts w:eastAsia="Times New Roman" w:cs="Times New Roman"/>
          <w:szCs w:val="24"/>
          <w:u w:val="single"/>
          <w:lang w:eastAsia="zh-CN"/>
        </w:rPr>
        <w:t xml:space="preserve"> something like </w:t>
      </w:r>
      <w:r w:rsidRPr="00711535">
        <w:rPr>
          <w:rFonts w:eastAsia="Times New Roman" w:cs="Times New Roman"/>
          <w:b/>
          <w:bCs/>
          <w:szCs w:val="24"/>
          <w:u w:val="single"/>
          <w:lang w:eastAsia="zh-CN"/>
        </w:rPr>
        <w:t>a threshold of inertia</w:t>
      </w:r>
      <w:r w:rsidRPr="00711535">
        <w:rPr>
          <w:rFonts w:eastAsia="Times New Roman" w:cs="Times New Roman"/>
          <w:szCs w:val="24"/>
          <w:u w:val="single"/>
          <w:lang w:eastAsia="zh-CN"/>
        </w:rPr>
        <w:t>.</w:t>
      </w:r>
      <w:r w:rsidRPr="00711535">
        <w:rPr>
          <w:rFonts w:eastAsia="Times New Roman" w:cs="Times New Roman"/>
          <w:sz w:val="16"/>
          <w:szCs w:val="16"/>
          <w:lang w:eastAsia="zh-CN"/>
        </w:rPr>
        <w:t xml:space="preserve"> </w:t>
      </w:r>
      <w:r w:rsidRPr="00711535">
        <w:rPr>
          <w:rFonts w:eastAsia="Times New Roman" w:cs="Times New Roman"/>
          <w:b/>
          <w:bCs/>
          <w:szCs w:val="24"/>
          <w:u w:val="single"/>
          <w:lang w:eastAsia="zh-CN"/>
        </w:rPr>
        <w:t xml:space="preserve">Beyond that, </w:t>
      </w:r>
      <w:r w:rsidRPr="00711535">
        <w:rPr>
          <w:rFonts w:eastAsia="Times New Roman" w:cs="Times New Roman"/>
          <w:b/>
          <w:bCs/>
          <w:szCs w:val="24"/>
          <w:u w:val="single"/>
          <w:shd w:val="clear" w:color="auto" w:fill="FFFF00"/>
          <w:lang w:eastAsia="zh-CN"/>
        </w:rPr>
        <w:t>forms snowball,</w:t>
      </w:r>
      <w:r w:rsidRPr="00711535">
        <w:rPr>
          <w:rFonts w:eastAsia="Times New Roman" w:cs="Times New Roman"/>
          <w:b/>
          <w:bCs/>
          <w:szCs w:val="24"/>
          <w:u w:val="single"/>
          <w:lang w:eastAsia="zh-CN"/>
        </w:rPr>
        <w:t xml:space="preserve"> </w:t>
      </w:r>
      <w:r w:rsidRPr="00711535">
        <w:rPr>
          <w:rFonts w:eastAsia="Times New Roman" w:cs="Times New Roman"/>
          <w:b/>
          <w:bCs/>
          <w:szCs w:val="24"/>
          <w:u w:val="single"/>
          <w:shd w:val="clear" w:color="auto" w:fill="FFFF00"/>
          <w:lang w:eastAsia="zh-CN"/>
        </w:rPr>
        <w:t>terror is unleashed</w:t>
      </w:r>
      <w:r w:rsidRPr="00711535">
        <w:rPr>
          <w:rFonts w:eastAsia="Times New Roman" w:cs="Times New Roman"/>
          <w:b/>
          <w:bCs/>
          <w:szCs w:val="24"/>
          <w:u w:val="single"/>
          <w:lang w:eastAsia="zh-CN"/>
        </w:rPr>
        <w:t xml:space="preserve"> as an empty form.</w:t>
      </w:r>
      <w:r w:rsidRPr="00711535">
        <w:rPr>
          <w:rFonts w:eastAsia="Times New Roman" w:cs="Times New Roman"/>
          <w:szCs w:val="24"/>
          <w:u w:val="single"/>
          <w:lang w:eastAsia="zh-CN"/>
        </w:rPr>
        <w:t xml:space="preserve"> </w:t>
      </w:r>
    </w:p>
    <w:p w:rsidR="00CA519E" w:rsidRPr="00711535" w:rsidRDefault="00CA519E" w:rsidP="00CA519E">
      <w:pPr>
        <w:rPr>
          <w:rFonts w:eastAsia="Times New Roman" w:cs="Times New Roman"/>
          <w:szCs w:val="24"/>
          <w:lang w:eastAsia="zh-CN"/>
        </w:rPr>
      </w:pPr>
      <w:proofErr w:type="gramStart"/>
      <w:r w:rsidRPr="00711535">
        <w:rPr>
          <w:rFonts w:eastAsia="Times New Roman" w:cs="Times New Roman"/>
          <w:b/>
          <w:bCs/>
          <w:szCs w:val="24"/>
          <w:u w:val="single"/>
          <w:shd w:val="clear" w:color="auto" w:fill="FFFF00"/>
          <w:lang w:eastAsia="zh-CN"/>
        </w:rPr>
        <w:t>Panic.</w:t>
      </w:r>
      <w:proofErr w:type="gramEnd"/>
    </w:p>
    <w:p w:rsidR="00CA519E" w:rsidRPr="00711535" w:rsidRDefault="00CA519E" w:rsidP="00CA519E">
      <w:pPr>
        <w:rPr>
          <w:rFonts w:eastAsia="Times New Roman" w:cs="Times New Roman"/>
          <w:szCs w:val="24"/>
          <w:lang w:eastAsia="zh-CN"/>
        </w:rPr>
      </w:pPr>
      <w:proofErr w:type="gramStart"/>
      <w:r w:rsidRPr="00711535">
        <w:rPr>
          <w:rFonts w:eastAsia="Times New Roman" w:cs="Times New Roman"/>
          <w:szCs w:val="24"/>
          <w:u w:val="single"/>
          <w:lang w:eastAsia="zh-CN"/>
        </w:rPr>
        <w:t>Right</w:t>
      </w:r>
      <w:r w:rsidRPr="00711535">
        <w:rPr>
          <w:rFonts w:eastAsia="Times New Roman" w:cs="Times New Roman"/>
          <w:szCs w:val="24"/>
          <w:u w:val="single"/>
          <w:shd w:val="clear" w:color="auto" w:fill="FFFF00"/>
          <w:lang w:eastAsia="zh-CN"/>
        </w:rPr>
        <w:t>.</w:t>
      </w:r>
      <w:proofErr w:type="gramEnd"/>
      <w:r w:rsidRPr="00711535">
        <w:rPr>
          <w:rFonts w:eastAsia="Times New Roman" w:cs="Times New Roman"/>
          <w:szCs w:val="24"/>
          <w:u w:val="single"/>
          <w:shd w:val="clear" w:color="auto" w:fill="FFFF00"/>
          <w:lang w:eastAsia="zh-CN"/>
        </w:rPr>
        <w:t xml:space="preserve"> </w:t>
      </w:r>
      <w:r w:rsidRPr="00711535">
        <w:rPr>
          <w:rFonts w:eastAsia="Times New Roman" w:cs="Times New Roman"/>
          <w:b/>
          <w:bCs/>
          <w:szCs w:val="24"/>
          <w:u w:val="single"/>
          <w:shd w:val="clear" w:color="auto" w:fill="FFFF00"/>
          <w:lang w:eastAsia="zh-CN"/>
        </w:rPr>
        <w:t>It's the other form of the ecstatic, its catastrophic form</w:t>
      </w:r>
      <w:r w:rsidRPr="00711535">
        <w:rPr>
          <w:rFonts w:eastAsia="Times New Roman" w:cs="Times New Roman"/>
          <w:szCs w:val="24"/>
          <w:u w:val="single"/>
          <w:lang w:eastAsia="zh-CN"/>
        </w:rPr>
        <w:t xml:space="preserve">, in the almost neutral sense of the term, </w:t>
      </w:r>
      <w:r w:rsidRPr="00711535">
        <w:rPr>
          <w:rFonts w:eastAsia="Times New Roman" w:cs="Times New Roman"/>
          <w:szCs w:val="24"/>
          <w:lang w:eastAsia="zh-CN"/>
        </w:rPr>
        <w:t xml:space="preserve">in its mathematical extension. </w:t>
      </w:r>
      <w:r w:rsidRPr="00711535">
        <w:rPr>
          <w:rFonts w:eastAsia="Times New Roman" w:cs="Times New Roman"/>
          <w:b/>
          <w:bCs/>
          <w:szCs w:val="24"/>
          <w:u w:val="single"/>
          <w:lang w:eastAsia="zh-CN"/>
        </w:rPr>
        <w:t xml:space="preserve">It is </w:t>
      </w:r>
      <w:r w:rsidRPr="00711535">
        <w:rPr>
          <w:rFonts w:eastAsia="Times New Roman" w:cs="Times New Roman"/>
          <w:b/>
          <w:bCs/>
          <w:szCs w:val="24"/>
          <w:u w:val="single"/>
          <w:shd w:val="clear" w:color="auto" w:fill="FFFF00"/>
          <w:lang w:eastAsia="zh-CN"/>
        </w:rPr>
        <w:t>a completely alien response</w:t>
      </w:r>
      <w:r w:rsidRPr="00711535">
        <w:rPr>
          <w:rFonts w:eastAsia="Times New Roman" w:cs="Times New Roman"/>
          <w:b/>
          <w:bCs/>
          <w:szCs w:val="24"/>
          <w:u w:val="single"/>
          <w:lang w:eastAsia="zh-CN"/>
        </w:rPr>
        <w:t xml:space="preserve"> </w:t>
      </w:r>
      <w:r w:rsidRPr="00711535">
        <w:rPr>
          <w:rFonts w:eastAsia="Times New Roman" w:cs="Times New Roman"/>
          <w:b/>
          <w:bCs/>
          <w:szCs w:val="24"/>
          <w:u w:val="single"/>
          <w:shd w:val="clear" w:color="auto" w:fill="FFFF00"/>
          <w:lang w:eastAsia="zh-CN"/>
        </w:rPr>
        <w:t>of</w:t>
      </w:r>
      <w:r w:rsidRPr="00711535">
        <w:rPr>
          <w:rFonts w:eastAsia="Times New Roman" w:cs="Times New Roman"/>
          <w:b/>
          <w:bCs/>
          <w:szCs w:val="24"/>
          <w:u w:val="single"/>
          <w:lang w:eastAsia="zh-CN"/>
        </w:rPr>
        <w:t xml:space="preserve"> </w:t>
      </w:r>
      <w:r w:rsidRPr="00711535">
        <w:rPr>
          <w:rFonts w:eastAsia="Times New Roman" w:cs="Times New Roman"/>
          <w:b/>
          <w:bCs/>
          <w:szCs w:val="24"/>
          <w:u w:val="single"/>
          <w:shd w:val="clear" w:color="auto" w:fill="FFFF00"/>
          <w:lang w:eastAsia="zh-CN"/>
        </w:rPr>
        <w:t>the object world</w:t>
      </w:r>
      <w:r w:rsidRPr="00711535">
        <w:rPr>
          <w:rFonts w:eastAsia="Times New Roman" w:cs="Times New Roman"/>
          <w:b/>
          <w:bCs/>
          <w:szCs w:val="24"/>
          <w:u w:val="single"/>
          <w:lang w:eastAsia="zh-CN"/>
        </w:rPr>
        <w:t xml:space="preserve"> to the subject world, of a completely external destiny</w:t>
      </w:r>
      <w:r w:rsidRPr="00711535">
        <w:rPr>
          <w:rFonts w:eastAsia="Times New Roman" w:cs="Times New Roman"/>
          <w:szCs w:val="24"/>
          <w:u w:val="single"/>
          <w:lang w:eastAsia="zh-CN"/>
        </w:rPr>
        <w:t xml:space="preserve"> which occurs </w:t>
      </w:r>
      <w:r w:rsidRPr="00711535">
        <w:rPr>
          <w:rFonts w:eastAsia="Times New Roman" w:cs="Times New Roman"/>
          <w:b/>
          <w:bCs/>
          <w:szCs w:val="24"/>
          <w:u w:val="single"/>
          <w:lang w:eastAsia="zh-CN"/>
        </w:rPr>
        <w:t>with an absolute surprise</w:t>
      </w:r>
      <w:r w:rsidRPr="00711535">
        <w:rPr>
          <w:rFonts w:eastAsia="Times New Roman" w:cs="Times New Roman"/>
          <w:szCs w:val="24"/>
          <w:u w:val="single"/>
          <w:lang w:eastAsia="zh-CN"/>
        </w:rPr>
        <w:t xml:space="preserve"> </w:t>
      </w:r>
      <w:r w:rsidRPr="00711535">
        <w:rPr>
          <w:rFonts w:eastAsia="Times New Roman" w:cs="Times New Roman"/>
          <w:b/>
          <w:bCs/>
          <w:szCs w:val="24"/>
          <w:u w:val="single"/>
          <w:lang w:eastAsia="zh-CN"/>
        </w:rPr>
        <w:t xml:space="preserve">and </w:t>
      </w:r>
      <w:r w:rsidRPr="00711535">
        <w:rPr>
          <w:rFonts w:eastAsia="Times New Roman" w:cs="Times New Roman"/>
          <w:b/>
          <w:bCs/>
          <w:szCs w:val="24"/>
          <w:u w:val="single"/>
          <w:shd w:val="clear" w:color="auto" w:fill="FFFF00"/>
          <w:lang w:eastAsia="zh-CN"/>
        </w:rPr>
        <w:t>whose symbolic wave strikes the human world</w:t>
      </w:r>
      <w:r w:rsidRPr="00711535">
        <w:rPr>
          <w:rFonts w:eastAsia="Times New Roman" w:cs="Times New Roman"/>
          <w:szCs w:val="24"/>
          <w:u w:val="single"/>
          <w:lang w:eastAsia="zh-CN"/>
        </w:rPr>
        <w:t>.</w:t>
      </w:r>
    </w:p>
    <w:p w:rsidR="00CA519E" w:rsidRPr="00711535" w:rsidRDefault="00CA519E" w:rsidP="00CA519E">
      <w:pPr>
        <w:rPr>
          <w:rFonts w:eastAsia="Times New Roman" w:cs="Times New Roman"/>
          <w:szCs w:val="24"/>
          <w:lang w:eastAsia="zh-CN"/>
        </w:rPr>
      </w:pPr>
      <w:r w:rsidRPr="00711535">
        <w:rPr>
          <w:rFonts w:eastAsia="Times New Roman" w:cs="Times New Roman"/>
          <w:sz w:val="16"/>
          <w:szCs w:val="16"/>
          <w:lang w:eastAsia="zh-CN"/>
        </w:rPr>
        <w:t>You see several sides to ecstasy?</w:t>
      </w:r>
    </w:p>
    <w:p w:rsidR="00CA519E" w:rsidRPr="00711535" w:rsidRDefault="00CA519E" w:rsidP="00CA519E">
      <w:pPr>
        <w:rPr>
          <w:rFonts w:eastAsia="Times New Roman" w:cs="Times New Roman"/>
          <w:szCs w:val="24"/>
          <w:lang w:eastAsia="zh-CN"/>
        </w:rPr>
      </w:pPr>
      <w:r w:rsidRPr="00711535">
        <w:rPr>
          <w:rFonts w:eastAsia="Times New Roman" w:cs="Times New Roman"/>
          <w:sz w:val="16"/>
          <w:szCs w:val="16"/>
          <w:lang w:eastAsia="zh-CN"/>
        </w:rPr>
        <w:t xml:space="preserve">I see two. </w:t>
      </w:r>
      <w:r w:rsidRPr="00711535">
        <w:rPr>
          <w:rFonts w:eastAsia="Times New Roman" w:cs="Times New Roman"/>
          <w:b/>
          <w:bCs/>
          <w:szCs w:val="24"/>
          <w:u w:val="single"/>
          <w:shd w:val="clear" w:color="auto" w:fill="FFFF00"/>
          <w:lang w:eastAsia="zh-CN"/>
        </w:rPr>
        <w:t>Take a model</w:t>
      </w:r>
      <w:r w:rsidRPr="00711535">
        <w:rPr>
          <w:rFonts w:eastAsia="Times New Roman" w:cs="Times New Roman"/>
          <w:b/>
          <w:bCs/>
          <w:szCs w:val="24"/>
          <w:u w:val="single"/>
          <w:lang w:eastAsia="zh-CN"/>
        </w:rPr>
        <w:t xml:space="preserve">. Its ecstatic side is to be </w:t>
      </w:r>
      <w:r w:rsidRPr="00711535">
        <w:rPr>
          <w:rFonts w:eastAsia="Times New Roman" w:cs="Times New Roman"/>
          <w:b/>
          <w:bCs/>
          <w:szCs w:val="24"/>
          <w:u w:val="single"/>
          <w:shd w:val="clear" w:color="auto" w:fill="FFFF00"/>
          <w:lang w:eastAsia="zh-CN"/>
        </w:rPr>
        <w:t>truer than the truth</w:t>
      </w:r>
      <w:r w:rsidRPr="00711535">
        <w:rPr>
          <w:rFonts w:eastAsia="Times New Roman" w:cs="Times New Roman"/>
          <w:b/>
          <w:bCs/>
          <w:szCs w:val="24"/>
          <w:u w:val="single"/>
          <w:lang w:eastAsia="zh-CN"/>
        </w:rPr>
        <w:t>;</w:t>
      </w:r>
      <w:r w:rsidRPr="00711535">
        <w:rPr>
          <w:rFonts w:eastAsia="Times New Roman" w:cs="Times New Roman"/>
          <w:szCs w:val="24"/>
          <w:u w:val="single"/>
          <w:lang w:eastAsia="zh-CN"/>
        </w:rPr>
        <w:t xml:space="preserve"> it creates a kind of giddiness, a kind of inflation of truth. A model is </w:t>
      </w:r>
      <w:r w:rsidRPr="00711535">
        <w:rPr>
          <w:rFonts w:eastAsia="Times New Roman" w:cs="Times New Roman"/>
          <w:b/>
          <w:bCs/>
          <w:szCs w:val="24"/>
          <w:u w:val="single"/>
          <w:shd w:val="clear" w:color="auto" w:fill="FFFF00"/>
          <w:lang w:eastAsia="zh-CN"/>
        </w:rPr>
        <w:t>a</w:t>
      </w:r>
      <w:r w:rsidRPr="00711535">
        <w:rPr>
          <w:rFonts w:eastAsia="Times New Roman" w:cs="Times New Roman"/>
          <w:b/>
          <w:bCs/>
          <w:szCs w:val="24"/>
          <w:u w:val="single"/>
          <w:lang w:eastAsia="zh-CN"/>
        </w:rPr>
        <w:t xml:space="preserve"> </w:t>
      </w:r>
      <w:r w:rsidRPr="00711535">
        <w:rPr>
          <w:rFonts w:eastAsia="Times New Roman" w:cs="Times New Roman"/>
          <w:b/>
          <w:bCs/>
          <w:szCs w:val="24"/>
          <w:u w:val="single"/>
          <w:shd w:val="clear" w:color="auto" w:fill="FFFF00"/>
          <w:lang w:eastAsia="zh-CN"/>
        </w:rPr>
        <w:t>rather pathetic thing</w:t>
      </w:r>
      <w:r w:rsidRPr="00711535">
        <w:rPr>
          <w:rFonts w:eastAsia="Times New Roman" w:cs="Times New Roman"/>
          <w:szCs w:val="24"/>
          <w:u w:val="single"/>
          <w:lang w:eastAsia="zh-CN"/>
        </w:rPr>
        <w:t xml:space="preserve">. </w:t>
      </w:r>
      <w:r w:rsidRPr="00711535">
        <w:rPr>
          <w:rFonts w:eastAsia="Times New Roman" w:cs="Times New Roman"/>
          <w:sz w:val="16"/>
          <w:szCs w:val="16"/>
          <w:lang w:eastAsia="zh-CN"/>
        </w:rPr>
        <w:t xml:space="preserve">But take fashion for example. </w:t>
      </w:r>
      <w:r w:rsidRPr="00711535">
        <w:rPr>
          <w:rFonts w:eastAsia="Times New Roman" w:cs="Times New Roman"/>
          <w:b/>
          <w:bCs/>
          <w:szCs w:val="24"/>
          <w:u w:val="single"/>
          <w:lang w:eastAsia="zh-CN"/>
        </w:rPr>
        <w:t>Fashion</w:t>
      </w:r>
      <w:r w:rsidRPr="00711535">
        <w:rPr>
          <w:rFonts w:eastAsia="Times New Roman" w:cs="Times New Roman"/>
          <w:szCs w:val="24"/>
          <w:u w:val="single"/>
          <w:lang w:eastAsia="zh-CN"/>
        </w:rPr>
        <w:t xml:space="preserve"> participates in this phenomenon absolutely. It </w:t>
      </w:r>
      <w:r w:rsidRPr="00711535">
        <w:rPr>
          <w:rFonts w:eastAsia="Times New Roman" w:cs="Times New Roman"/>
          <w:b/>
          <w:bCs/>
          <w:szCs w:val="24"/>
          <w:u w:val="single"/>
          <w:lang w:eastAsia="zh-CN"/>
        </w:rPr>
        <w:t>doesn't depend on</w:t>
      </w:r>
      <w:r w:rsidRPr="00711535">
        <w:rPr>
          <w:rFonts w:eastAsia="Times New Roman" w:cs="Times New Roman"/>
          <w:szCs w:val="24"/>
          <w:u w:val="single"/>
          <w:lang w:eastAsia="zh-CN"/>
        </w:rPr>
        <w:t xml:space="preserve"> any sort of </w:t>
      </w:r>
      <w:r w:rsidRPr="00711535">
        <w:rPr>
          <w:rFonts w:eastAsia="Times New Roman" w:cs="Times New Roman"/>
          <w:b/>
          <w:bCs/>
          <w:szCs w:val="24"/>
          <w:u w:val="single"/>
          <w:lang w:eastAsia="zh-CN"/>
        </w:rPr>
        <w:t>aesthetic judgment</w:t>
      </w:r>
      <w:r w:rsidRPr="00711535">
        <w:rPr>
          <w:rFonts w:eastAsia="Times New Roman" w:cs="Times New Roman"/>
          <w:szCs w:val="24"/>
          <w:u w:val="single"/>
          <w:lang w:eastAsia="zh-CN"/>
        </w:rPr>
        <w:t xml:space="preserve">. It's not the beautiful opposed to the </w:t>
      </w:r>
      <w:proofErr w:type="gramStart"/>
      <w:r w:rsidRPr="00711535">
        <w:rPr>
          <w:rFonts w:eastAsia="Times New Roman" w:cs="Times New Roman"/>
          <w:szCs w:val="24"/>
          <w:u w:val="single"/>
          <w:lang w:eastAsia="zh-CN"/>
        </w:rPr>
        <w:t>ugly,</w:t>
      </w:r>
      <w:proofErr w:type="gramEnd"/>
      <w:r w:rsidRPr="00711535">
        <w:rPr>
          <w:rFonts w:eastAsia="Times New Roman" w:cs="Times New Roman"/>
          <w:szCs w:val="24"/>
          <w:u w:val="single"/>
          <w:lang w:eastAsia="zh-CN"/>
        </w:rPr>
        <w:t xml:space="preserve"> </w:t>
      </w:r>
      <w:r w:rsidRPr="00711535">
        <w:rPr>
          <w:rFonts w:eastAsia="Times New Roman" w:cs="Times New Roman"/>
          <w:b/>
          <w:bCs/>
          <w:szCs w:val="24"/>
          <w:u w:val="single"/>
          <w:lang w:eastAsia="zh-CN"/>
        </w:rPr>
        <w:t xml:space="preserve">it's </w:t>
      </w:r>
      <w:r w:rsidRPr="00711535">
        <w:rPr>
          <w:rFonts w:eastAsia="Times New Roman" w:cs="Times New Roman"/>
          <w:b/>
          <w:bCs/>
          <w:szCs w:val="24"/>
          <w:u w:val="single"/>
          <w:shd w:val="clear" w:color="auto" w:fill="FFFF00"/>
          <w:lang w:eastAsia="zh-CN"/>
        </w:rPr>
        <w:t>what's more beautiful than the beautiful</w:t>
      </w:r>
      <w:r w:rsidRPr="00711535">
        <w:rPr>
          <w:rFonts w:eastAsia="Times New Roman" w:cs="Times New Roman"/>
          <w:szCs w:val="24"/>
          <w:u w:val="single"/>
          <w:shd w:val="clear" w:color="auto" w:fill="FFFF00"/>
          <w:lang w:eastAsia="zh-CN"/>
        </w:rPr>
        <w:t>.</w:t>
      </w:r>
      <w:r w:rsidRPr="00711535">
        <w:rPr>
          <w:rFonts w:eastAsia="Times New Roman" w:cs="Times New Roman"/>
          <w:szCs w:val="24"/>
          <w:u w:val="single"/>
          <w:lang w:eastAsia="zh-CN"/>
        </w:rPr>
        <w:t xml:space="preserve"> The obese-that famous fat American-is not opposed to the skinny one. He is fatter than fat, and that is fascinating. </w:t>
      </w:r>
      <w:r w:rsidRPr="00711535">
        <w:rPr>
          <w:rFonts w:eastAsia="Times New Roman" w:cs="Times New Roman"/>
          <w:b/>
          <w:bCs/>
          <w:szCs w:val="24"/>
          <w:u w:val="single"/>
          <w:lang w:eastAsia="zh-CN"/>
        </w:rPr>
        <w:t xml:space="preserve">Fashion is </w:t>
      </w:r>
      <w:r w:rsidRPr="00711535">
        <w:rPr>
          <w:rFonts w:eastAsia="Times New Roman" w:cs="Times New Roman"/>
          <w:b/>
          <w:bCs/>
          <w:szCs w:val="24"/>
          <w:u w:val="single"/>
          <w:shd w:val="clear" w:color="auto" w:fill="FFFF00"/>
          <w:lang w:eastAsia="zh-CN"/>
        </w:rPr>
        <w:t>the absolute formalization of the beautiful</w:t>
      </w:r>
      <w:r w:rsidRPr="00711535">
        <w:rPr>
          <w:rFonts w:eastAsia="Times New Roman" w:cs="Times New Roman"/>
          <w:b/>
          <w:bCs/>
          <w:szCs w:val="24"/>
          <w:u w:val="single"/>
          <w:lang w:eastAsia="zh-CN"/>
        </w:rPr>
        <w:t>. It functions by means of the unconditional transmutation of forms</w:t>
      </w:r>
      <w:r w:rsidRPr="00711535">
        <w:rPr>
          <w:rFonts w:eastAsia="Times New Roman" w:cs="Times New Roman"/>
          <w:szCs w:val="24"/>
          <w:u w:val="single"/>
          <w:lang w:eastAsia="zh-CN"/>
        </w:rPr>
        <w:t>.</w:t>
      </w:r>
      <w:r w:rsidRPr="00711535">
        <w:rPr>
          <w:rFonts w:eastAsia="Times New Roman" w:cs="Times New Roman"/>
          <w:sz w:val="16"/>
          <w:szCs w:val="16"/>
          <w:lang w:eastAsia="zh-CN"/>
        </w:rPr>
        <w:t xml:space="preserve"> E</w:t>
      </w:r>
      <w:r w:rsidRPr="00711535">
        <w:rPr>
          <w:rFonts w:eastAsia="Times New Roman" w:cs="Times New Roman"/>
          <w:szCs w:val="24"/>
          <w:u w:val="single"/>
          <w:lang w:eastAsia="zh-CN"/>
        </w:rPr>
        <w:t xml:space="preserve">cstatic forms can be static and cold; sometimes they can be more enchanting, warmer. </w:t>
      </w:r>
      <w:r w:rsidRPr="00711535">
        <w:rPr>
          <w:rFonts w:eastAsia="Times New Roman" w:cs="Times New Roman"/>
          <w:b/>
          <w:bCs/>
          <w:szCs w:val="24"/>
          <w:u w:val="single"/>
          <w:lang w:eastAsia="zh-CN"/>
        </w:rPr>
        <w:t>There is a splendor</w:t>
      </w:r>
      <w:r w:rsidRPr="00711535">
        <w:rPr>
          <w:rFonts w:eastAsia="Times New Roman" w:cs="Times New Roman"/>
          <w:szCs w:val="24"/>
          <w:u w:val="single"/>
          <w:lang w:eastAsia="zh-CN"/>
        </w:rPr>
        <w:t xml:space="preserve"> of fashion, </w:t>
      </w:r>
      <w:r w:rsidRPr="00711535">
        <w:rPr>
          <w:rFonts w:eastAsia="Times New Roman" w:cs="Times New Roman"/>
          <w:b/>
          <w:bCs/>
          <w:szCs w:val="24"/>
          <w:u w:val="single"/>
          <w:shd w:val="clear" w:color="auto" w:fill="FFFF00"/>
          <w:lang w:eastAsia="zh-CN"/>
        </w:rPr>
        <w:t>and, behind it, an uncontrollable rule of the game</w:t>
      </w:r>
      <w:r w:rsidRPr="00711535">
        <w:rPr>
          <w:rFonts w:eastAsia="Times New Roman" w:cs="Times New Roman"/>
          <w:szCs w:val="24"/>
          <w:u w:val="single"/>
          <w:lang w:eastAsia="zh-CN"/>
        </w:rPr>
        <w:t>.</w:t>
      </w:r>
      <w:r w:rsidRPr="00711535">
        <w:rPr>
          <w:rFonts w:eastAsia="Times New Roman" w:cs="Times New Roman"/>
          <w:sz w:val="16"/>
          <w:szCs w:val="16"/>
          <w:lang w:eastAsia="zh-CN"/>
        </w:rPr>
        <w:t xml:space="preserve"> </w:t>
      </w:r>
      <w:proofErr w:type="gramStart"/>
      <w:r w:rsidRPr="00711535">
        <w:rPr>
          <w:rFonts w:eastAsia="Times New Roman" w:cs="Times New Roman"/>
          <w:sz w:val="16"/>
          <w:szCs w:val="16"/>
          <w:lang w:eastAsia="zh-CN"/>
        </w:rPr>
        <w:t xml:space="preserve">A rule </w:t>
      </w:r>
      <w:r w:rsidRPr="00711535">
        <w:rPr>
          <w:rFonts w:eastAsia="Times New Roman" w:cs="Times New Roman"/>
          <w:b/>
          <w:bCs/>
          <w:szCs w:val="24"/>
          <w:u w:val="single"/>
          <w:lang w:eastAsia="zh-CN"/>
        </w:rPr>
        <w:t>which conveys the objective irony</w:t>
      </w:r>
      <w:r w:rsidRPr="00711535">
        <w:rPr>
          <w:rFonts w:eastAsia="Times New Roman" w:cs="Times New Roman"/>
          <w:szCs w:val="24"/>
          <w:u w:val="single"/>
          <w:lang w:eastAsia="zh-CN"/>
        </w:rPr>
        <w:t xml:space="preserve"> of fashion</w:t>
      </w:r>
      <w:r w:rsidRPr="00711535">
        <w:rPr>
          <w:rFonts w:eastAsia="Times New Roman" w:cs="Times New Roman"/>
          <w:b/>
          <w:bCs/>
          <w:szCs w:val="24"/>
          <w:u w:val="single"/>
          <w:lang w:eastAsia="zh-CN"/>
        </w:rPr>
        <w:t>.</w:t>
      </w:r>
      <w:proofErr w:type="gramEnd"/>
      <w:r w:rsidRPr="00711535">
        <w:rPr>
          <w:rFonts w:eastAsia="Times New Roman" w:cs="Times New Roman"/>
          <w:b/>
          <w:bCs/>
          <w:szCs w:val="24"/>
          <w:u w:val="single"/>
          <w:lang w:eastAsia="zh-CN"/>
        </w:rPr>
        <w:t xml:space="preserve"> Everything that can be invented deliberately falls flat on its face, and it's something else that catches on instead</w:t>
      </w:r>
      <w:r w:rsidRPr="00711535">
        <w:rPr>
          <w:rFonts w:eastAsia="Times New Roman" w:cs="Times New Roman"/>
          <w:szCs w:val="24"/>
          <w:u w:val="single"/>
          <w:lang w:eastAsia="zh-CN"/>
        </w:rPr>
        <w:t>.</w:t>
      </w:r>
    </w:p>
    <w:p w:rsidR="00CA519E" w:rsidRPr="00711535" w:rsidRDefault="00CA519E" w:rsidP="00CA519E">
      <w:pPr>
        <w:rPr>
          <w:rFonts w:eastAsia="Times New Roman" w:cs="Times New Roman"/>
          <w:szCs w:val="24"/>
          <w:lang w:eastAsia="zh-CN"/>
        </w:rPr>
      </w:pPr>
      <w:r w:rsidRPr="00711535">
        <w:rPr>
          <w:rFonts w:eastAsia="Times New Roman" w:cs="Times New Roman"/>
          <w:sz w:val="16"/>
          <w:szCs w:val="16"/>
          <w:lang w:eastAsia="zh-CN"/>
        </w:rPr>
        <w:t>Can fashion serve as a model for politics?</w:t>
      </w:r>
    </w:p>
    <w:p w:rsidR="00CA519E" w:rsidRPr="00711535" w:rsidRDefault="00CA519E" w:rsidP="00CA519E">
      <w:pPr>
        <w:rPr>
          <w:rFonts w:eastAsia="Times New Roman" w:cs="Times New Roman"/>
          <w:szCs w:val="24"/>
          <w:lang w:eastAsia="zh-CN"/>
        </w:rPr>
      </w:pPr>
      <w:r w:rsidRPr="00711535">
        <w:rPr>
          <w:rFonts w:eastAsia="Times New Roman" w:cs="Times New Roman"/>
          <w:sz w:val="16"/>
          <w:szCs w:val="16"/>
          <w:lang w:eastAsia="zh-CN"/>
        </w:rPr>
        <w:t>Fashion has always been at odds with politics and scorned by politics. But you cannot politically oppose fashion to politics. Fashion is</w:t>
      </w:r>
      <w:r w:rsidRPr="00711535">
        <w:rPr>
          <w:rFonts w:eastAsia="Times New Roman" w:cs="Times New Roman"/>
          <w:szCs w:val="24"/>
          <w:u w:val="single"/>
          <w:lang w:eastAsia="zh-CN"/>
        </w:rPr>
        <w:t xml:space="preserve"> </w:t>
      </w:r>
      <w:r w:rsidRPr="00711535">
        <w:rPr>
          <w:rFonts w:eastAsia="Times New Roman" w:cs="Times New Roman"/>
          <w:b/>
          <w:bCs/>
          <w:szCs w:val="24"/>
          <w:u w:val="single"/>
          <w:shd w:val="clear" w:color="auto" w:fill="FFFF00"/>
          <w:lang w:eastAsia="zh-CN"/>
        </w:rPr>
        <w:t>a splendid form of</w:t>
      </w:r>
      <w:r w:rsidRPr="00711535">
        <w:rPr>
          <w:rFonts w:eastAsia="Times New Roman" w:cs="Times New Roman"/>
          <w:szCs w:val="24"/>
          <w:u w:val="single"/>
          <w:shd w:val="clear" w:color="auto" w:fill="FFFF00"/>
          <w:lang w:eastAsia="zh-CN"/>
        </w:rPr>
        <w:t xml:space="preserve"> </w:t>
      </w:r>
      <w:r w:rsidRPr="00711535">
        <w:rPr>
          <w:rFonts w:eastAsia="Times New Roman" w:cs="Times New Roman"/>
          <w:b/>
          <w:bCs/>
          <w:szCs w:val="24"/>
          <w:u w:val="single"/>
          <w:shd w:val="clear" w:color="auto" w:fill="FFFF00"/>
          <w:lang w:eastAsia="zh-CN"/>
        </w:rPr>
        <w:t>metamorphosis</w:t>
      </w:r>
      <w:r w:rsidRPr="00711535">
        <w:rPr>
          <w:rFonts w:eastAsia="Times New Roman" w:cs="Times New Roman"/>
          <w:szCs w:val="24"/>
          <w:u w:val="single"/>
          <w:lang w:eastAsia="zh-CN"/>
        </w:rPr>
        <w:t xml:space="preserve">. </w:t>
      </w:r>
      <w:r w:rsidRPr="00711535">
        <w:rPr>
          <w:rFonts w:eastAsia="Times New Roman" w:cs="Times New Roman"/>
          <w:sz w:val="16"/>
          <w:szCs w:val="16"/>
          <w:lang w:eastAsia="zh-CN"/>
        </w:rPr>
        <w:t>It is</w:t>
      </w:r>
      <w:r w:rsidRPr="00711535">
        <w:rPr>
          <w:rFonts w:eastAsia="Times New Roman" w:cs="Times New Roman"/>
          <w:szCs w:val="24"/>
          <w:u w:val="single"/>
          <w:lang w:eastAsia="zh-CN"/>
        </w:rPr>
        <w:t xml:space="preserve"> </w:t>
      </w:r>
      <w:r w:rsidRPr="00711535">
        <w:rPr>
          <w:rFonts w:eastAsia="Times New Roman" w:cs="Times New Roman"/>
          <w:b/>
          <w:bCs/>
          <w:szCs w:val="24"/>
          <w:u w:val="single"/>
          <w:shd w:val="clear" w:color="auto" w:fill="FFFF00"/>
          <w:lang w:eastAsia="zh-CN"/>
        </w:rPr>
        <w:t>both a ritual and a ceremony. It can't be programmed.</w:t>
      </w:r>
    </w:p>
    <w:p w:rsidR="00CA519E" w:rsidRPr="00711535" w:rsidRDefault="00CA519E" w:rsidP="00CA519E">
      <w:pPr>
        <w:rPr>
          <w:rFonts w:eastAsia="Times New Roman" w:cs="Times New Roman"/>
          <w:szCs w:val="24"/>
          <w:lang w:eastAsia="zh-CN"/>
        </w:rPr>
      </w:pPr>
      <w:r w:rsidRPr="00711535">
        <w:rPr>
          <w:rFonts w:eastAsia="Times New Roman" w:cs="Times New Roman"/>
          <w:sz w:val="16"/>
          <w:szCs w:val="16"/>
          <w:lang w:eastAsia="zh-CN"/>
        </w:rPr>
        <w:t>Could happy, ecstatic political forms be conceived of?</w:t>
      </w:r>
    </w:p>
    <w:p w:rsidR="00CA519E" w:rsidRPr="00711535" w:rsidRDefault="00CA519E" w:rsidP="00CA519E">
      <w:pPr>
        <w:rPr>
          <w:rFonts w:eastAsia="Times New Roman" w:cs="Times New Roman"/>
          <w:szCs w:val="24"/>
          <w:lang w:eastAsia="zh-CN"/>
        </w:rPr>
      </w:pPr>
      <w:r w:rsidRPr="00711535">
        <w:rPr>
          <w:rFonts w:eastAsia="Times New Roman" w:cs="Times New Roman"/>
          <w:sz w:val="16"/>
          <w:szCs w:val="16"/>
          <w:lang w:eastAsia="zh-CN"/>
        </w:rPr>
        <w:t xml:space="preserve">It's rather difficult to sort out happy and unhappy forms. </w:t>
      </w:r>
      <w:r w:rsidRPr="00711535">
        <w:rPr>
          <w:rFonts w:eastAsia="Times New Roman" w:cs="Times New Roman"/>
          <w:b/>
          <w:bCs/>
          <w:szCs w:val="24"/>
          <w:u w:val="single"/>
          <w:lang w:eastAsia="zh-CN"/>
        </w:rPr>
        <w:t>Seduction, like fashion, is a happy form</w:t>
      </w:r>
      <w:r w:rsidRPr="00711535">
        <w:rPr>
          <w:rFonts w:eastAsia="Times New Roman" w:cs="Times New Roman"/>
          <w:sz w:val="16"/>
          <w:szCs w:val="16"/>
          <w:lang w:eastAsia="zh-CN"/>
        </w:rPr>
        <w:t xml:space="preserve">, beyond the beauty of desire: </w:t>
      </w:r>
      <w:r w:rsidRPr="000B0A7F">
        <w:rPr>
          <w:rFonts w:eastAsia="Times New Roman" w:cs="Times New Roman"/>
          <w:b/>
          <w:sz w:val="24"/>
          <w:szCs w:val="24"/>
          <w:highlight w:val="yellow"/>
          <w:u w:val="single"/>
          <w:lang w:eastAsia="zh-CN"/>
        </w:rPr>
        <w:t>"I am not beautiful, I am worse</w:t>
      </w:r>
      <w:proofErr w:type="gramStart"/>
      <w:r w:rsidRPr="000B0A7F">
        <w:rPr>
          <w:rFonts w:eastAsia="Times New Roman" w:cs="Times New Roman"/>
          <w:b/>
          <w:sz w:val="24"/>
          <w:szCs w:val="24"/>
          <w:highlight w:val="yellow"/>
          <w:u w:val="single"/>
          <w:lang w:eastAsia="zh-CN"/>
        </w:rPr>
        <w:t>.</w:t>
      </w:r>
      <w:r w:rsidRPr="00711535">
        <w:rPr>
          <w:rFonts w:eastAsia="Times New Roman" w:cs="Times New Roman"/>
          <w:sz w:val="16"/>
          <w:szCs w:val="16"/>
          <w:lang w:eastAsia="zh-CN"/>
        </w:rPr>
        <w:t xml:space="preserve"> </w:t>
      </w:r>
      <w:r w:rsidRPr="00711535">
        <w:rPr>
          <w:rFonts w:eastAsia="Times New Roman" w:cs="Times New Roman"/>
          <w:b/>
          <w:bCs/>
          <w:szCs w:val="24"/>
          <w:u w:val="single"/>
          <w:lang w:eastAsia="zh-CN"/>
        </w:rPr>
        <w:t>"</w:t>
      </w:r>
      <w:proofErr w:type="gramEnd"/>
      <w:r w:rsidRPr="00711535">
        <w:rPr>
          <w:rFonts w:eastAsia="Times New Roman" w:cs="Times New Roman"/>
          <w:b/>
          <w:bCs/>
          <w:szCs w:val="24"/>
          <w:u w:val="single"/>
          <w:lang w:eastAsia="zh-CN"/>
        </w:rPr>
        <w:t xml:space="preserve"> </w:t>
      </w:r>
      <w:r w:rsidRPr="00711535">
        <w:rPr>
          <w:rFonts w:eastAsia="Times New Roman" w:cs="Times New Roman"/>
          <w:b/>
          <w:bCs/>
          <w:szCs w:val="24"/>
          <w:u w:val="single"/>
          <w:shd w:val="clear" w:color="auto" w:fill="FFFF00"/>
          <w:lang w:eastAsia="zh-CN"/>
        </w:rPr>
        <w:t>Seduction uses signs which are already simulators to make them into the falser than false.</w:t>
      </w:r>
      <w:r w:rsidRPr="00711535">
        <w:rPr>
          <w:rFonts w:eastAsia="Times New Roman" w:cs="Times New Roman"/>
          <w:b/>
          <w:bCs/>
          <w:szCs w:val="24"/>
          <w:u w:val="single"/>
          <w:lang w:eastAsia="zh-CN"/>
        </w:rPr>
        <w:t xml:space="preserve"> </w:t>
      </w:r>
      <w:r w:rsidRPr="00711535">
        <w:rPr>
          <w:rFonts w:eastAsia="Times New Roman" w:cs="Times New Roman"/>
          <w:b/>
          <w:bCs/>
          <w:szCs w:val="24"/>
          <w:u w:val="single"/>
          <w:shd w:val="clear" w:color="auto" w:fill="FFFF00"/>
          <w:lang w:eastAsia="zh-CN"/>
        </w:rPr>
        <w:t>It displaces them, turns them into traps</w:t>
      </w:r>
      <w:r w:rsidRPr="00711535">
        <w:rPr>
          <w:rFonts w:eastAsia="Times New Roman" w:cs="Times New Roman"/>
          <w:b/>
          <w:bCs/>
          <w:szCs w:val="24"/>
          <w:u w:val="single"/>
          <w:lang w:eastAsia="zh-CN"/>
        </w:rPr>
        <w:t xml:space="preserve"> </w:t>
      </w:r>
      <w:r w:rsidRPr="00711535">
        <w:rPr>
          <w:rFonts w:eastAsia="Times New Roman" w:cs="Times New Roman"/>
          <w:b/>
          <w:bCs/>
          <w:szCs w:val="24"/>
          <w:u w:val="single"/>
          <w:shd w:val="clear" w:color="auto" w:fill="FFFF00"/>
          <w:lang w:eastAsia="zh-CN"/>
        </w:rPr>
        <w:t>and produces a splendid effect snatched from the imperative of veracity of signs</w:t>
      </w:r>
      <w:r w:rsidRPr="00711535">
        <w:rPr>
          <w:rFonts w:eastAsia="Times New Roman" w:cs="Times New Roman"/>
          <w:b/>
          <w:bCs/>
          <w:szCs w:val="24"/>
          <w:u w:val="single"/>
          <w:lang w:eastAsia="zh-CN"/>
        </w:rPr>
        <w:t xml:space="preserve">, </w:t>
      </w:r>
      <w:r w:rsidRPr="00711535">
        <w:rPr>
          <w:rFonts w:eastAsia="Times New Roman" w:cs="Times New Roman"/>
          <w:sz w:val="16"/>
          <w:szCs w:val="16"/>
          <w:lang w:eastAsia="zh-CN"/>
        </w:rPr>
        <w:t>and even of desire, which is no longer at stake.</w:t>
      </w:r>
    </w:p>
    <w:p w:rsidR="00CA519E" w:rsidRPr="00711535" w:rsidRDefault="00CA519E" w:rsidP="00CA519E">
      <w:pPr>
        <w:rPr>
          <w:rFonts w:eastAsia="Times New Roman" w:cs="Times New Roman"/>
          <w:szCs w:val="24"/>
          <w:lang w:eastAsia="zh-CN"/>
        </w:rPr>
      </w:pPr>
      <w:r w:rsidRPr="00711535">
        <w:rPr>
          <w:rFonts w:eastAsia="Times New Roman" w:cs="Times New Roman"/>
          <w:sz w:val="16"/>
          <w:szCs w:val="16"/>
          <w:lang w:eastAsia="zh-CN"/>
        </w:rPr>
        <w:t>Must all political rituals necessarily be programmed?</w:t>
      </w:r>
    </w:p>
    <w:p w:rsidR="00CA519E" w:rsidRDefault="00CA519E" w:rsidP="00CA519E">
      <w:pPr>
        <w:rPr>
          <w:rFonts w:eastAsia="Times New Roman" w:cs="Times New Roman"/>
          <w:sz w:val="16"/>
          <w:szCs w:val="16"/>
          <w:lang w:eastAsia="zh-CN"/>
        </w:rPr>
      </w:pPr>
      <w:r w:rsidRPr="00711535">
        <w:rPr>
          <w:rFonts w:eastAsia="Times New Roman" w:cs="Times New Roman"/>
          <w:sz w:val="16"/>
          <w:szCs w:val="16"/>
          <w:lang w:eastAsia="zh-CN"/>
        </w:rPr>
        <w:t xml:space="preserve">Politics functioned in terms of distinctive oppositions: the left or the right. As in other areas you have the true or the false, the beautiful or the ugly, etc. Now, at a given point the energy of a situation stopped depending on this kind of dissociation. It is no longer the dialectic of the two terms that organizes things, but the fact that the forms each go their separate ways, meaninglessly, senselessly. It is the truer than true, or the falser than false. A form shoots off in a kind of relentless logic, uncalculated, without any history, without any memory, the way cancer cells go off in an organic direction. That logic seems to me more interesting because it does after all correspond more to the way things are evolving nowadays. Where do you see that logic at work in the political field right now? </w:t>
      </w:r>
      <w:proofErr w:type="gramStart"/>
      <w:r w:rsidRPr="007B767A">
        <w:rPr>
          <w:rFonts w:eastAsia="Times New Roman" w:cs="Times New Roman"/>
          <w:sz w:val="16"/>
          <w:szCs w:val="16"/>
          <w:lang w:eastAsia="zh-CN"/>
        </w:rPr>
        <w:t>In the media?</w:t>
      </w:r>
      <w:proofErr w:type="gramEnd"/>
    </w:p>
    <w:p w:rsidR="00CA519E" w:rsidRPr="000022F2" w:rsidRDefault="00CA519E" w:rsidP="00CA519E"/>
    <w:p w:rsidR="00CA519E" w:rsidRDefault="00CA519E" w:rsidP="00CA519E">
      <w:pPr>
        <w:pStyle w:val="Heading4"/>
      </w:pPr>
      <w:r>
        <w:t>And links to their aesthetic approach – hides the nothingness</w:t>
      </w:r>
    </w:p>
    <w:p w:rsidR="00CA519E" w:rsidRDefault="00CA519E" w:rsidP="00CA519E">
      <w:r>
        <w:t>Baudrillard 2005 [Jean, France’s next top model, “The Lucidity Pact,” 109-110]</w:t>
      </w:r>
    </w:p>
    <w:p w:rsidR="00CA519E" w:rsidRDefault="00CA519E" w:rsidP="00CA519E">
      <w:r w:rsidRPr="00362DD9">
        <w:rPr>
          <w:rStyle w:val="StyleBoldUnderline"/>
          <w:highlight w:val="yellow"/>
        </w:rPr>
        <w:t>Art, in its form, signifies nothing. It is merely a sign) pointing towards absence.</w:t>
      </w:r>
    </w:p>
    <w:p w:rsidR="00CA519E" w:rsidRDefault="00CA519E" w:rsidP="00CA519E">
      <w:r>
        <w:t>But what becomes of this perspective of emptiness and absence in a contemporary universe that is already totally emptied of its meaning and reality?</w:t>
      </w:r>
    </w:p>
    <w:p w:rsidR="00CA519E" w:rsidRDefault="00CA519E" w:rsidP="00CA519E">
      <w:r w:rsidRPr="00362DD9">
        <w:rPr>
          <w:rStyle w:val="StyleBoldUnderline"/>
          <w:highlight w:val="yellow"/>
        </w:rPr>
        <w:t>Art can now only align itself with the general insignificance and indifference</w:t>
      </w:r>
      <w:r>
        <w:t>. It no longer has any privileged status. It no longer has any other final destination than this fluid universe of communication, the networks and interaction.</w:t>
      </w:r>
    </w:p>
    <w:p w:rsidR="00CA519E" w:rsidRDefault="00CA519E" w:rsidP="00CA519E">
      <w:r>
        <w:t xml:space="preserve">Transmitter and receiver merging in the same; loop: all transmitters, all receivers. Each subject interacting with </w:t>
      </w:r>
      <w:proofErr w:type="gramStart"/>
      <w:r>
        <w:t>itself</w:t>
      </w:r>
      <w:proofErr w:type="gramEnd"/>
      <w:r>
        <w:t>, doomed to express itself without any longer having time to listen to the other.</w:t>
      </w:r>
    </w:p>
    <w:p w:rsidR="00CA519E" w:rsidRPr="00362DD9" w:rsidRDefault="00CA519E" w:rsidP="00CA519E">
      <w:pPr>
        <w:rPr>
          <w:rStyle w:val="StyleBoldUnderline"/>
        </w:rPr>
      </w:pPr>
      <w:r w:rsidRPr="00362DD9">
        <w:rPr>
          <w:rStyle w:val="StyleBoldUnderline"/>
          <w:highlight w:val="yellow"/>
        </w:rPr>
        <w:t>The Net and the networks clearly increase this possibility of transmitting for oneself in a closed circuit, everyone going at it with their virtual performances and contributing to the general asphyxia.</w:t>
      </w:r>
    </w:p>
    <w:p w:rsidR="00CA519E" w:rsidRDefault="00CA519E" w:rsidP="00CA519E">
      <w:pPr>
        <w:pStyle w:val="Heading4"/>
      </w:pPr>
      <w:r>
        <w:t>Kills value 2 life</w:t>
      </w:r>
    </w:p>
    <w:p w:rsidR="00CA519E" w:rsidRDefault="00CA519E" w:rsidP="00CA519E">
      <w:r>
        <w:t>Baudrillard 2005 [Jean, France’s next top model, “The Lucidity Pact,” 113]</w:t>
      </w:r>
    </w:p>
    <w:p w:rsidR="00CA519E" w:rsidRPr="00362DD9" w:rsidRDefault="00CA519E" w:rsidP="00CA519E">
      <w:pPr>
        <w:rPr>
          <w:rStyle w:val="StyleBoldUnderline"/>
        </w:rPr>
      </w:pPr>
      <w:r w:rsidRPr="00362DD9">
        <w:rPr>
          <w:rStyle w:val="StyleBoldUnderline"/>
        </w:rPr>
        <w:t>If, as some have proposed, the function of art was to make life more interesting than art, then we have to give up that illusion. One gets the impression that a large part of current art participates in an enterprise of deterrence, a work of mourning for the image and the imaginary, a – mostly failed - work of aesthetic mourning that leads to a general melancholia of the artistic sphere, which seems to survive its own demise by recycling its history and its relics.</w:t>
      </w:r>
    </w:p>
    <w:p w:rsidR="00CA519E" w:rsidRDefault="00CA519E" w:rsidP="00CA519E">
      <w:pPr>
        <w:pStyle w:val="Heading4"/>
      </w:pPr>
      <w:r>
        <w:t>Impact is self-mortification</w:t>
      </w:r>
    </w:p>
    <w:p w:rsidR="00CA519E" w:rsidRDefault="00CA519E" w:rsidP="00CA519E">
      <w:r>
        <w:t>Baudrillard 2005 [Jean, France’s next top model, “The Lucidity Pact,” 110]</w:t>
      </w:r>
    </w:p>
    <w:p w:rsidR="00CA519E" w:rsidRPr="00362DD9" w:rsidRDefault="00CA519E" w:rsidP="00CA519E">
      <w:pPr>
        <w:rPr>
          <w:rStyle w:val="StyleBoldUnderline"/>
        </w:rPr>
      </w:pPr>
      <w:r w:rsidRPr="00362DD9">
        <w:rPr>
          <w:rStyle w:val="StyleBoldUnderline"/>
        </w:rPr>
        <w:t>In the complicity between the mortification 'creative artists' inflict on objects and themselves, and the mortification consumers inflict on themselves and their mental faculties.</w:t>
      </w:r>
    </w:p>
    <w:p w:rsidR="00CA519E" w:rsidRPr="00362DD9" w:rsidRDefault="00CA519E" w:rsidP="00CA519E">
      <w:pPr>
        <w:rPr>
          <w:rStyle w:val="StyleBoldUnderline"/>
        </w:rPr>
      </w:pPr>
      <w:r w:rsidRPr="00362DD9">
        <w:rPr>
          <w:rStyle w:val="StyleBoldUnderline"/>
        </w:rPr>
        <w:t>Tolerance for the worst of things has clearly increased considerably as a function of this general state of complicity.</w:t>
      </w:r>
    </w:p>
    <w:p w:rsidR="00CA519E" w:rsidRPr="00DC2015" w:rsidRDefault="00CA519E" w:rsidP="00CA519E"/>
    <w:p w:rsidR="00CA519E" w:rsidRPr="00A369DE" w:rsidRDefault="00CA519E" w:rsidP="00CA519E">
      <w:pPr>
        <w:pStyle w:val="Heading4"/>
        <w:rPr>
          <w:rStyle w:val="StyleBoldUnderline"/>
        </w:rPr>
      </w:pPr>
      <w:r w:rsidRPr="00A369DE">
        <w:rPr>
          <w:rStyle w:val="StyleBoldUnderline"/>
        </w:rPr>
        <w:t>Nietzsche</w:t>
      </w:r>
    </w:p>
    <w:p w:rsidR="00CA519E" w:rsidRPr="00A369DE" w:rsidRDefault="00CA519E" w:rsidP="00CA519E">
      <w:pPr>
        <w:pStyle w:val="Heading4"/>
        <w:rPr>
          <w:rStyle w:val="StyleBoldUnderline"/>
        </w:rPr>
      </w:pPr>
      <w:r w:rsidRPr="00A369DE">
        <w:rPr>
          <w:rStyle w:val="StyleBoldUnderline"/>
        </w:rPr>
        <w:t xml:space="preserve">I don’t have to do very much work here </w:t>
      </w:r>
    </w:p>
    <w:p w:rsidR="00CA519E" w:rsidRDefault="00CA519E" w:rsidP="00CA519E">
      <w:pPr>
        <w:pStyle w:val="Heading4"/>
      </w:pPr>
      <w:r>
        <w:t>They</w:t>
      </w:r>
    </w:p>
    <w:p w:rsidR="00CA519E" w:rsidRDefault="00CA519E" w:rsidP="00CA519E">
      <w:pPr>
        <w:pStyle w:val="Heading4"/>
      </w:pPr>
      <w:r>
        <w:t>Affirmation of death not life</w:t>
      </w:r>
    </w:p>
    <w:p w:rsidR="00CA519E" w:rsidRDefault="00CA519E" w:rsidP="00CA519E">
      <w:pPr>
        <w:pStyle w:val="Heading4"/>
      </w:pPr>
      <w:r>
        <w:t>Denigation of instincts</w:t>
      </w:r>
    </w:p>
    <w:p w:rsidR="00CA519E" w:rsidRDefault="00CA519E" w:rsidP="00CA519E">
      <w:pPr>
        <w:pStyle w:val="Heading4"/>
      </w:pPr>
      <w:r>
        <w:t xml:space="preserve">Christianity </w:t>
      </w:r>
    </w:p>
    <w:p w:rsidR="00CA519E" w:rsidRPr="00DC2015" w:rsidRDefault="00CA519E" w:rsidP="00CA519E">
      <w:pPr>
        <w:pStyle w:val="Heading4"/>
      </w:pPr>
      <w:r w:rsidRPr="00DC2015">
        <w:t>Kain 7 – Santa Clara profressor of Philosophy</w:t>
      </w:r>
    </w:p>
    <w:p w:rsidR="00CA519E" w:rsidRPr="00DC2015" w:rsidRDefault="00CA519E" w:rsidP="00CA519E">
      <w:pPr>
        <w:autoSpaceDE w:val="0"/>
        <w:autoSpaceDN w:val="0"/>
        <w:adjustRightInd w:val="0"/>
        <w:rPr>
          <w:rFonts w:ascii="Georgia" w:eastAsiaTheme="minorEastAsia" w:hAnsi="Georgia" w:cs="Georgia"/>
        </w:rPr>
      </w:pPr>
      <w:r w:rsidRPr="00DC2015">
        <w:rPr>
          <w:rFonts w:ascii="Georgia" w:eastAsiaTheme="minorEastAsia" w:hAnsi="Georgia" w:cs="Georgia"/>
        </w:rPr>
        <w:t xml:space="preserve">(Philip, Nietzsche, Eternal Recurrence, and the Horror of Existence </w:t>
      </w:r>
      <w:proofErr w:type="gramStart"/>
      <w:r w:rsidRPr="00DC2015">
        <w:rPr>
          <w:rFonts w:ascii="Georgia" w:eastAsiaTheme="minorEastAsia" w:hAnsi="Georgia" w:cs="Georgia"/>
        </w:rPr>
        <w:t>The</w:t>
      </w:r>
      <w:proofErr w:type="gramEnd"/>
      <w:r w:rsidRPr="00DC2015">
        <w:rPr>
          <w:rFonts w:ascii="Georgia" w:eastAsiaTheme="minorEastAsia" w:hAnsi="Georgia" w:cs="Georgia"/>
        </w:rPr>
        <w:t xml:space="preserve"> Nietzsche journal.)</w:t>
      </w:r>
    </w:p>
    <w:p w:rsidR="00CA519E" w:rsidRPr="00DC2015" w:rsidRDefault="00CA519E" w:rsidP="00CA519E">
      <w:pPr>
        <w:autoSpaceDE w:val="0"/>
        <w:autoSpaceDN w:val="0"/>
        <w:adjustRightInd w:val="0"/>
        <w:rPr>
          <w:rFonts w:ascii="Georgia" w:eastAsiaTheme="minorEastAsia" w:hAnsi="Georgia" w:cs="Georgia"/>
        </w:rPr>
      </w:pPr>
      <w:r w:rsidRPr="00DC2015">
        <w:rPr>
          <w:rFonts w:ascii="Georgia" w:eastAsiaTheme="minorEastAsia" w:hAnsi="Georgia" w:cs="Georgia"/>
        </w:rPr>
        <w:t xml:space="preserve">We have seen that in Nietzsche's opinion </w:t>
      </w:r>
      <w:r w:rsidRPr="00DC2015">
        <w:rPr>
          <w:rFonts w:ascii="Georgia" w:eastAsiaTheme="minorEastAsia" w:hAnsi="Georgia" w:cs="Georgia"/>
          <w:highlight w:val="yellow"/>
        </w:rPr>
        <w:t>we cannot bear meaningless suffering and so we give it a meaning.</w:t>
      </w:r>
    </w:p>
    <w:p w:rsidR="00CA519E" w:rsidRPr="00DC2015" w:rsidRDefault="00CA519E" w:rsidP="00CA519E">
      <w:pPr>
        <w:autoSpaceDE w:val="0"/>
        <w:autoSpaceDN w:val="0"/>
        <w:adjustRightInd w:val="0"/>
        <w:rPr>
          <w:rFonts w:ascii="Georgia" w:eastAsiaTheme="minorEastAsia" w:hAnsi="Georgia" w:cs="Georgia"/>
          <w:highlight w:val="yellow"/>
        </w:rPr>
      </w:pPr>
      <w:r w:rsidRPr="00DC2015">
        <w:rPr>
          <w:rFonts w:ascii="Georgia" w:eastAsiaTheme="minorEastAsia" w:hAnsi="Georgia" w:cs="Georgia"/>
          <w:highlight w:val="yellow"/>
        </w:rPr>
        <w:t>Christianity, for example, explains it as punishment for sin. Eternal recurrence, however, would certainly seem</w:t>
      </w:r>
    </w:p>
    <w:p w:rsidR="00CA519E" w:rsidRPr="00DC2015" w:rsidRDefault="00CA519E" w:rsidP="00CA519E">
      <w:pPr>
        <w:autoSpaceDE w:val="0"/>
        <w:autoSpaceDN w:val="0"/>
        <w:adjustRightInd w:val="0"/>
        <w:rPr>
          <w:rFonts w:ascii="Georgia" w:eastAsiaTheme="minorEastAsia" w:hAnsi="Georgia" w:cs="Georgia"/>
          <w:highlight w:val="yellow"/>
        </w:rPr>
      </w:pPr>
      <w:proofErr w:type="gramStart"/>
      <w:r w:rsidRPr="00DC2015">
        <w:rPr>
          <w:rFonts w:ascii="Georgia" w:eastAsiaTheme="minorEastAsia" w:hAnsi="Georgia" w:cs="Georgia"/>
          <w:highlight w:val="yellow"/>
        </w:rPr>
        <w:t>to</w:t>
      </w:r>
      <w:proofErr w:type="gramEnd"/>
      <w:r w:rsidRPr="00DC2015">
        <w:rPr>
          <w:rFonts w:ascii="Georgia" w:eastAsiaTheme="minorEastAsia" w:hAnsi="Georgia" w:cs="Georgia"/>
          <w:highlight w:val="yellow"/>
        </w:rPr>
        <w:t xml:space="preserve"> plunge us back into meaningless suffering </w:t>
      </w:r>
      <w:r w:rsidRPr="00DC2015">
        <w:rPr>
          <w:rFonts w:ascii="Georgia" w:eastAsiaTheme="minorEastAsia" w:hAnsi="Georgia" w:cs="Georgia"/>
          <w:sz w:val="16"/>
          <w:szCs w:val="16"/>
          <w:highlight w:val="yellow"/>
        </w:rPr>
        <w:t>(</w:t>
      </w:r>
      <w:r w:rsidRPr="00DC2015">
        <w:rPr>
          <w:rFonts w:ascii="Georgia-Italic" w:eastAsiaTheme="minorEastAsia" w:hAnsi="Georgia-Italic" w:cs="Georgia-Italic"/>
          <w:i/>
          <w:iCs/>
          <w:sz w:val="16"/>
          <w:szCs w:val="16"/>
          <w:highlight w:val="yellow"/>
        </w:rPr>
        <w:t xml:space="preserve">WP </w:t>
      </w:r>
      <w:r w:rsidRPr="00DC2015">
        <w:rPr>
          <w:rFonts w:ascii="Georgia" w:eastAsiaTheme="minorEastAsia" w:hAnsi="Georgia" w:cs="Georgia"/>
          <w:sz w:val="16"/>
          <w:szCs w:val="16"/>
          <w:highlight w:val="yellow"/>
        </w:rPr>
        <w:t xml:space="preserve">55). It </w:t>
      </w:r>
      <w:r w:rsidRPr="00DC2015">
        <w:rPr>
          <w:rFonts w:ascii="Georgia" w:eastAsiaTheme="minorEastAsia" w:hAnsi="Georgia" w:cs="Georgia"/>
          <w:highlight w:val="yellow"/>
        </w:rPr>
        <w:t>implies that suffering just happens, it repeats eternally, it</w:t>
      </w:r>
    </w:p>
    <w:p w:rsidR="00CA519E" w:rsidRPr="00DC2015" w:rsidRDefault="00CA519E" w:rsidP="00CA519E">
      <w:pPr>
        <w:autoSpaceDE w:val="0"/>
        <w:autoSpaceDN w:val="0"/>
        <w:adjustRightInd w:val="0"/>
        <w:rPr>
          <w:rFonts w:ascii="Georgia" w:eastAsiaTheme="minorEastAsia" w:hAnsi="Georgia" w:cs="Georgia"/>
          <w:highlight w:val="yellow"/>
        </w:rPr>
      </w:pPr>
      <w:proofErr w:type="gramStart"/>
      <w:r w:rsidRPr="00DC2015">
        <w:rPr>
          <w:rFonts w:ascii="Georgia" w:eastAsiaTheme="minorEastAsia" w:hAnsi="Georgia" w:cs="Georgia"/>
          <w:highlight w:val="yellow"/>
        </w:rPr>
        <w:t>is</w:t>
      </w:r>
      <w:proofErr w:type="gramEnd"/>
      <w:r w:rsidRPr="00DC2015">
        <w:rPr>
          <w:rFonts w:ascii="Georgia" w:eastAsiaTheme="minorEastAsia" w:hAnsi="Georgia" w:cs="Georgia"/>
          <w:highlight w:val="yellow"/>
        </w:rPr>
        <w:t xml:space="preserve"> fated. There is no plan, no purpose, </w:t>
      </w:r>
      <w:proofErr w:type="gramStart"/>
      <w:r w:rsidRPr="00DC2015">
        <w:rPr>
          <w:rFonts w:ascii="Georgia" w:eastAsiaTheme="minorEastAsia" w:hAnsi="Georgia" w:cs="Georgia"/>
          <w:highlight w:val="yellow"/>
        </w:rPr>
        <w:t>no</w:t>
      </w:r>
      <w:proofErr w:type="gramEnd"/>
      <w:r w:rsidRPr="00DC2015">
        <w:rPr>
          <w:rFonts w:ascii="Georgia" w:eastAsiaTheme="minorEastAsia" w:hAnsi="Georgia" w:cs="Georgia"/>
          <w:highlight w:val="yellow"/>
        </w:rPr>
        <w:t xml:space="preserve"> reason for it. Eternal recurrence would seem to rub our noses in</w:t>
      </w:r>
    </w:p>
    <w:p w:rsidR="00CA519E" w:rsidRPr="00DC2015" w:rsidRDefault="00CA519E" w:rsidP="00CA519E">
      <w:pPr>
        <w:autoSpaceDE w:val="0"/>
        <w:autoSpaceDN w:val="0"/>
        <w:adjustRightInd w:val="0"/>
        <w:rPr>
          <w:rFonts w:ascii="Georgia" w:eastAsiaTheme="minorEastAsia" w:hAnsi="Georgia" w:cs="Georgia"/>
        </w:rPr>
      </w:pPr>
      <w:proofErr w:type="gramStart"/>
      <w:r w:rsidRPr="00DC2015">
        <w:rPr>
          <w:rFonts w:ascii="Georgia" w:eastAsiaTheme="minorEastAsia" w:hAnsi="Georgia" w:cs="Georgia"/>
          <w:highlight w:val="yellow"/>
        </w:rPr>
        <w:t>meaningless</w:t>
      </w:r>
      <w:proofErr w:type="gramEnd"/>
      <w:r w:rsidRPr="00DC2015">
        <w:rPr>
          <w:rFonts w:ascii="Georgia" w:eastAsiaTheme="minorEastAsia" w:hAnsi="Georgia" w:cs="Georgia"/>
          <w:highlight w:val="yellow"/>
        </w:rPr>
        <w:t xml:space="preserve"> suffering. In</w:t>
      </w:r>
      <w:r w:rsidRPr="00DC2015">
        <w:rPr>
          <w:rFonts w:ascii="Georgia" w:eastAsiaTheme="minorEastAsia" w:hAnsi="Georgia" w:cs="Georgia"/>
        </w:rPr>
        <w:t xml:space="preserve"> one sense this is perfectly correct. And Nietzsche does want to accept as much</w:t>
      </w:r>
    </w:p>
    <w:p w:rsidR="00CA519E" w:rsidRPr="00DC2015" w:rsidRDefault="00CA519E" w:rsidP="00CA519E">
      <w:pPr>
        <w:autoSpaceDE w:val="0"/>
        <w:autoSpaceDN w:val="0"/>
        <w:adjustRightInd w:val="0"/>
        <w:rPr>
          <w:rFonts w:ascii="Georgia" w:eastAsiaTheme="minorEastAsia" w:hAnsi="Georgia" w:cs="Georgia"/>
          <w:highlight w:val="yellow"/>
        </w:rPr>
      </w:pPr>
      <w:proofErr w:type="gramStart"/>
      <w:r w:rsidRPr="00DC2015">
        <w:rPr>
          <w:rFonts w:ascii="Georgia" w:eastAsiaTheme="minorEastAsia" w:hAnsi="Georgia" w:cs="Georgia"/>
        </w:rPr>
        <w:t>meaninglessness</w:t>
      </w:r>
      <w:proofErr w:type="gramEnd"/>
      <w:r w:rsidRPr="00DC2015">
        <w:rPr>
          <w:rFonts w:ascii="Georgia" w:eastAsiaTheme="minorEastAsia" w:hAnsi="Georgia" w:cs="Georgia"/>
        </w:rPr>
        <w:t xml:space="preserve"> and suffering as he can bear (BGE 39, 225; WP 585a). </w:t>
      </w:r>
      <w:r w:rsidRPr="00DC2015">
        <w:rPr>
          <w:rFonts w:ascii="Georgia" w:eastAsiaTheme="minorEastAsia" w:hAnsi="Georgia" w:cs="Georgia"/>
          <w:highlight w:val="yellow"/>
        </w:rPr>
        <w:t>Nevertheless, we must see that there is</w:t>
      </w:r>
    </w:p>
    <w:p w:rsidR="00CA519E" w:rsidRPr="00DC2015" w:rsidRDefault="00CA519E" w:rsidP="00CA519E">
      <w:pPr>
        <w:autoSpaceDE w:val="0"/>
        <w:autoSpaceDN w:val="0"/>
        <w:adjustRightInd w:val="0"/>
        <w:rPr>
          <w:rFonts w:ascii="Georgia" w:eastAsiaTheme="minorEastAsia" w:hAnsi="Georgia" w:cs="Georgia"/>
        </w:rPr>
      </w:pPr>
      <w:proofErr w:type="gramStart"/>
      <w:r w:rsidRPr="00DC2015">
        <w:rPr>
          <w:rFonts w:ascii="Georgia" w:eastAsiaTheme="minorEastAsia" w:hAnsi="Georgia" w:cs="Georgia"/>
          <w:highlight w:val="yellow"/>
        </w:rPr>
        <w:t>meaning</w:t>
      </w:r>
      <w:proofErr w:type="gramEnd"/>
      <w:r w:rsidRPr="00DC2015">
        <w:rPr>
          <w:rFonts w:ascii="Georgia" w:eastAsiaTheme="minorEastAsia" w:hAnsi="Georgia" w:cs="Georgia"/>
          <w:highlight w:val="yellow"/>
        </w:rPr>
        <w:t xml:space="preserve"> here—it is just that it lies precisely in the meaninglessness. Embracing eternal recurrence means</w:t>
      </w:r>
    </w:p>
    <w:p w:rsidR="00CA519E" w:rsidRPr="00DC2015" w:rsidRDefault="00CA519E" w:rsidP="00CA519E">
      <w:pPr>
        <w:autoSpaceDE w:val="0"/>
        <w:autoSpaceDN w:val="0"/>
        <w:adjustRightInd w:val="0"/>
        <w:rPr>
          <w:rFonts w:ascii="Georgia" w:eastAsiaTheme="minorEastAsia" w:hAnsi="Georgia" w:cs="Georgia"/>
          <w:sz w:val="16"/>
          <w:szCs w:val="16"/>
        </w:rPr>
      </w:pPr>
      <w:proofErr w:type="gramStart"/>
      <w:r w:rsidRPr="00DC2015">
        <w:rPr>
          <w:rFonts w:ascii="Georgia" w:eastAsiaTheme="minorEastAsia" w:hAnsi="Georgia" w:cs="Georgia"/>
          <w:highlight w:val="yellow"/>
        </w:rPr>
        <w:t>imposing</w:t>
      </w:r>
      <w:proofErr w:type="gramEnd"/>
      <w:r w:rsidRPr="00DC2015">
        <w:rPr>
          <w:rFonts w:ascii="Georgia" w:eastAsiaTheme="minorEastAsia" w:hAnsi="Georgia" w:cs="Georgia"/>
          <w:highlight w:val="yellow"/>
        </w:rPr>
        <w:t xml:space="preserve"> suffering on oneself, meaningless suffering, suffering that just happens, suffering for no reason at all</w:t>
      </w:r>
      <w:r w:rsidRPr="00DC2015">
        <w:rPr>
          <w:rFonts w:ascii="Georgia" w:eastAsiaTheme="minorEastAsia" w:hAnsi="Georgia" w:cs="Georgia"/>
          <w:sz w:val="16"/>
          <w:szCs w:val="16"/>
          <w:highlight w:val="yellow"/>
        </w:rPr>
        <w:t>.</w:t>
      </w:r>
    </w:p>
    <w:p w:rsidR="00CA519E" w:rsidRPr="00DC2015" w:rsidRDefault="00CA519E" w:rsidP="00CA519E">
      <w:pPr>
        <w:autoSpaceDE w:val="0"/>
        <w:autoSpaceDN w:val="0"/>
        <w:adjustRightInd w:val="0"/>
        <w:rPr>
          <w:rFonts w:ascii="Georgia" w:eastAsiaTheme="minorEastAsia" w:hAnsi="Georgia" w:cs="Georgia"/>
        </w:rPr>
      </w:pPr>
      <w:r w:rsidRPr="00DC2015">
        <w:rPr>
          <w:rFonts w:ascii="Georgia" w:eastAsiaTheme="minorEastAsia" w:hAnsi="Georgia" w:cs="Georgia"/>
          <w:sz w:val="16"/>
          <w:szCs w:val="16"/>
        </w:rPr>
        <w:t xml:space="preserve">But </w:t>
      </w:r>
      <w:r w:rsidRPr="00DC2015">
        <w:rPr>
          <w:rFonts w:ascii="Georgia" w:eastAsiaTheme="minorEastAsia" w:hAnsi="Georgia" w:cs="Georgia"/>
          <w:highlight w:val="yellow"/>
        </w:rPr>
        <w:t>at the</w:t>
      </w:r>
      <w:r w:rsidRPr="00DC2015">
        <w:rPr>
          <w:rFonts w:ascii="Georgia" w:eastAsiaTheme="minorEastAsia" w:hAnsi="Georgia" w:cs="Georgia"/>
        </w:rPr>
        <w:t xml:space="preserve"> </w:t>
      </w:r>
      <w:r w:rsidRPr="00DC2015">
        <w:rPr>
          <w:rFonts w:ascii="Georgia" w:eastAsiaTheme="minorEastAsia" w:hAnsi="Georgia" w:cs="Georgia"/>
          <w:sz w:val="16"/>
          <w:szCs w:val="16"/>
        </w:rPr>
        <w:t xml:space="preserve">very </w:t>
      </w:r>
      <w:r w:rsidRPr="00DC2015">
        <w:rPr>
          <w:rFonts w:ascii="Georgia" w:eastAsiaTheme="minorEastAsia" w:hAnsi="Georgia" w:cs="Georgia"/>
          <w:highlight w:val="yellow"/>
        </w:rPr>
        <w:t>same time, this creates the innocence of existence</w:t>
      </w:r>
      <w:r w:rsidRPr="00DC2015">
        <w:rPr>
          <w:rFonts w:ascii="Georgia" w:eastAsiaTheme="minorEastAsia" w:hAnsi="Georgia" w:cs="Georgia"/>
        </w:rPr>
        <w:t>. The meaninglessness of suffering means the</w:t>
      </w:r>
    </w:p>
    <w:p w:rsidR="00CA519E" w:rsidRPr="00DC2015" w:rsidRDefault="00CA519E" w:rsidP="00CA519E">
      <w:pPr>
        <w:autoSpaceDE w:val="0"/>
        <w:autoSpaceDN w:val="0"/>
        <w:adjustRightInd w:val="0"/>
        <w:rPr>
          <w:rFonts w:ascii="Georgia" w:eastAsiaTheme="minorEastAsia" w:hAnsi="Georgia" w:cs="Georgia"/>
        </w:rPr>
      </w:pPr>
      <w:proofErr w:type="gramStart"/>
      <w:r w:rsidRPr="00DC2015">
        <w:rPr>
          <w:rFonts w:ascii="Georgia" w:eastAsiaTheme="minorEastAsia" w:hAnsi="Georgia" w:cs="Georgia"/>
        </w:rPr>
        <w:t>innocence</w:t>
      </w:r>
      <w:proofErr w:type="gramEnd"/>
      <w:r w:rsidRPr="00DC2015">
        <w:rPr>
          <w:rFonts w:ascii="Georgia" w:eastAsiaTheme="minorEastAsia" w:hAnsi="Georgia" w:cs="Georgia"/>
        </w:rPr>
        <w:t xml:space="preserve"> of suffering. That is the new meaning that suffering is given. Suffering no longer has its old meaning.</w:t>
      </w:r>
    </w:p>
    <w:p w:rsidR="00CA519E" w:rsidRPr="00DC2015" w:rsidRDefault="00CA519E" w:rsidP="00CA519E">
      <w:pPr>
        <w:autoSpaceDE w:val="0"/>
        <w:autoSpaceDN w:val="0"/>
        <w:adjustRightInd w:val="0"/>
        <w:rPr>
          <w:rFonts w:ascii="Georgia" w:eastAsiaTheme="minorEastAsia" w:hAnsi="Georgia" w:cs="Georgia"/>
        </w:rPr>
      </w:pPr>
      <w:r w:rsidRPr="00DC2015">
        <w:rPr>
          <w:rFonts w:ascii="Georgia" w:eastAsiaTheme="minorEastAsia" w:hAnsi="Georgia" w:cs="Georgia"/>
          <w:highlight w:val="yellow"/>
        </w:rPr>
        <w:t>Suffering no longer has the meaning Christianity gave to it. Suffering can no longer be seen as punishment.</w:t>
      </w:r>
    </w:p>
    <w:p w:rsidR="00CA519E" w:rsidRPr="00DC2015" w:rsidRDefault="00CA519E" w:rsidP="00CA519E">
      <w:pPr>
        <w:autoSpaceDE w:val="0"/>
        <w:autoSpaceDN w:val="0"/>
        <w:adjustRightInd w:val="0"/>
        <w:rPr>
          <w:rFonts w:ascii="Georgia" w:eastAsiaTheme="minorEastAsia" w:hAnsi="Georgia" w:cs="Georgia"/>
          <w:sz w:val="16"/>
          <w:szCs w:val="16"/>
        </w:rPr>
      </w:pPr>
      <w:r w:rsidRPr="00DC2015">
        <w:rPr>
          <w:rFonts w:ascii="Georgia" w:eastAsiaTheme="minorEastAsia" w:hAnsi="Georgia" w:cs="Georgia"/>
          <w:highlight w:val="yellow"/>
        </w:rPr>
        <w:t>There is no longer any guilt. There is no longer any sin</w:t>
      </w:r>
      <w:r w:rsidRPr="00DC2015">
        <w:rPr>
          <w:rFonts w:ascii="Georgia" w:eastAsiaTheme="minorEastAsia" w:hAnsi="Georgia" w:cs="Georgia"/>
        </w:rPr>
        <w:t xml:space="preserve">. </w:t>
      </w:r>
      <w:r w:rsidRPr="00DC2015">
        <w:rPr>
          <w:rFonts w:ascii="Georgia" w:eastAsiaTheme="minorEastAsia" w:hAnsi="Georgia" w:cs="Georgia"/>
          <w:sz w:val="16"/>
          <w:szCs w:val="16"/>
        </w:rPr>
        <w:t>One is no longer accountable (</w:t>
      </w:r>
      <w:r w:rsidRPr="00DC2015">
        <w:rPr>
          <w:rFonts w:ascii="Georgia-Italic" w:eastAsiaTheme="minorEastAsia" w:hAnsi="Georgia-Italic" w:cs="Georgia-Italic"/>
          <w:i/>
          <w:iCs/>
          <w:sz w:val="16"/>
          <w:szCs w:val="16"/>
        </w:rPr>
        <w:t xml:space="preserve">TI </w:t>
      </w:r>
      <w:r w:rsidRPr="00DC2015">
        <w:rPr>
          <w:rFonts w:ascii="Georgia" w:eastAsiaTheme="minorEastAsia" w:hAnsi="Georgia" w:cs="Georgia"/>
          <w:sz w:val="16"/>
          <w:szCs w:val="16"/>
        </w:rPr>
        <w:t xml:space="preserve">"Errors" 8; </w:t>
      </w:r>
      <w:r w:rsidRPr="00DC2015">
        <w:rPr>
          <w:rFonts w:ascii="Georgia-Italic" w:eastAsiaTheme="minorEastAsia" w:hAnsi="Georgia-Italic" w:cs="Georgia-Italic"/>
          <w:i/>
          <w:iCs/>
          <w:sz w:val="16"/>
          <w:szCs w:val="16"/>
        </w:rPr>
        <w:t xml:space="preserve">HH </w:t>
      </w:r>
      <w:r w:rsidRPr="00DC2015">
        <w:rPr>
          <w:rFonts w:ascii="Georgia" w:eastAsiaTheme="minorEastAsia" w:hAnsi="Georgia" w:cs="Georgia"/>
          <w:sz w:val="16"/>
          <w:szCs w:val="16"/>
        </w:rPr>
        <w:t>99). If suffering just returns</w:t>
      </w:r>
    </w:p>
    <w:p w:rsidR="00CA519E" w:rsidRPr="00DC2015" w:rsidRDefault="00CA519E" w:rsidP="00CA519E">
      <w:pPr>
        <w:autoSpaceDE w:val="0"/>
        <w:autoSpaceDN w:val="0"/>
        <w:adjustRightInd w:val="0"/>
        <w:rPr>
          <w:rFonts w:ascii="Georgia" w:eastAsiaTheme="minorEastAsia" w:hAnsi="Georgia" w:cs="Georgia"/>
        </w:rPr>
      </w:pPr>
      <w:proofErr w:type="gramStart"/>
      <w:r w:rsidRPr="00DC2015">
        <w:rPr>
          <w:rFonts w:ascii="Georgia" w:eastAsiaTheme="minorEastAsia" w:hAnsi="Georgia" w:cs="Georgia"/>
          <w:sz w:val="16"/>
          <w:szCs w:val="16"/>
        </w:rPr>
        <w:t>eternally</w:t>
      </w:r>
      <w:proofErr w:type="gramEnd"/>
      <w:r w:rsidRPr="00DC2015">
        <w:rPr>
          <w:rFonts w:ascii="Georgia" w:eastAsiaTheme="minorEastAsia" w:hAnsi="Georgia" w:cs="Georgia"/>
          <w:sz w:val="16"/>
          <w:szCs w:val="16"/>
        </w:rPr>
        <w:t xml:space="preserve">, if even the slightest change is impossible, how can one be to blame for it? How can one be responsible? It can be none of our doing. </w:t>
      </w:r>
      <w:r w:rsidRPr="00DC2015">
        <w:rPr>
          <w:rFonts w:ascii="Georgia" w:eastAsiaTheme="minorEastAsia" w:hAnsi="Georgia" w:cs="Georgia"/>
        </w:rPr>
        <w:t>We are</w:t>
      </w:r>
    </w:p>
    <w:p w:rsidR="00CA519E" w:rsidRPr="00DC2015" w:rsidRDefault="00CA519E" w:rsidP="00CA519E">
      <w:pPr>
        <w:autoSpaceDE w:val="0"/>
        <w:autoSpaceDN w:val="0"/>
        <w:adjustRightInd w:val="0"/>
        <w:rPr>
          <w:rFonts w:ascii="Georgia" w:eastAsiaTheme="minorEastAsia" w:hAnsi="Georgia" w:cs="Georgia"/>
        </w:rPr>
      </w:pPr>
      <w:proofErr w:type="gramStart"/>
      <w:r w:rsidRPr="00DC2015">
        <w:rPr>
          <w:rFonts w:ascii="Georgia" w:eastAsiaTheme="minorEastAsia" w:hAnsi="Georgia" w:cs="Georgia"/>
        </w:rPr>
        <w:t>innocent</w:t>
      </w:r>
      <w:proofErr w:type="gramEnd"/>
      <w:r w:rsidRPr="00DC2015">
        <w:rPr>
          <w:rFonts w:ascii="Georgia" w:eastAsiaTheme="minorEastAsia" w:hAnsi="Georgia" w:cs="Georgia"/>
        </w:rPr>
        <w:t xml:space="preserve">. This </w:t>
      </w:r>
      <w:proofErr w:type="gramStart"/>
      <w:r w:rsidRPr="00DC2015">
        <w:rPr>
          <w:rFonts w:ascii="Georgia" w:eastAsiaTheme="minorEastAsia" w:hAnsi="Georgia" w:cs="Georgia"/>
        </w:rPr>
        <w:t>itself</w:t>
      </w:r>
      <w:proofErr w:type="gramEnd"/>
      <w:r w:rsidRPr="00DC2015">
        <w:rPr>
          <w:rFonts w:ascii="Georgia" w:eastAsiaTheme="minorEastAsia" w:hAnsi="Georgia" w:cs="Georgia"/>
        </w:rPr>
        <w:t xml:space="preserve"> could explain why one would be able to embrace eternal recurrence, love every detail of</w:t>
      </w:r>
    </w:p>
    <w:p w:rsidR="00CA519E" w:rsidRPr="00DC2015" w:rsidRDefault="00CA519E" w:rsidP="00CA519E">
      <w:pPr>
        <w:autoSpaceDE w:val="0"/>
        <w:autoSpaceDN w:val="0"/>
        <w:adjustRightInd w:val="0"/>
        <w:rPr>
          <w:rFonts w:ascii="Georgia" w:eastAsiaTheme="minorEastAsia" w:hAnsi="Georgia" w:cs="Georgia"/>
        </w:rPr>
      </w:pPr>
      <w:proofErr w:type="gramStart"/>
      <w:r w:rsidRPr="00DC2015">
        <w:rPr>
          <w:rFonts w:ascii="Georgia" w:eastAsiaTheme="minorEastAsia" w:hAnsi="Georgia" w:cs="Georgia"/>
        </w:rPr>
        <w:t>one's</w:t>
      </w:r>
      <w:proofErr w:type="gramEnd"/>
      <w:r w:rsidRPr="00DC2015">
        <w:rPr>
          <w:rFonts w:ascii="Georgia" w:eastAsiaTheme="minorEastAsia" w:hAnsi="Georgia" w:cs="Georgia"/>
        </w:rPr>
        <w:t xml:space="preserve"> life, not wish to change a single moment of suffering. One would be embracing one's own innocence. One</w:t>
      </w:r>
    </w:p>
    <w:p w:rsidR="00CA519E" w:rsidRPr="00DC2015" w:rsidRDefault="00CA519E" w:rsidP="00CA519E">
      <w:pPr>
        <w:autoSpaceDE w:val="0"/>
        <w:autoSpaceDN w:val="0"/>
        <w:adjustRightInd w:val="0"/>
        <w:rPr>
          <w:rFonts w:ascii="Georgia" w:eastAsiaTheme="minorEastAsia" w:hAnsi="Georgia" w:cs="Georgia"/>
          <w:sz w:val="16"/>
          <w:szCs w:val="16"/>
        </w:rPr>
      </w:pPr>
      <w:proofErr w:type="gramStart"/>
      <w:r w:rsidRPr="00DC2015">
        <w:rPr>
          <w:rFonts w:ascii="Georgia" w:eastAsiaTheme="minorEastAsia" w:hAnsi="Georgia" w:cs="Georgia"/>
        </w:rPr>
        <w:t>would</w:t>
      </w:r>
      <w:proofErr w:type="gramEnd"/>
      <w:r w:rsidRPr="00DC2015">
        <w:rPr>
          <w:rFonts w:ascii="Georgia" w:eastAsiaTheme="minorEastAsia" w:hAnsi="Georgia" w:cs="Georgia"/>
        </w:rPr>
        <w:t xml:space="preserve"> be loving one's own redemption from guilt. </w:t>
      </w:r>
      <w:r w:rsidRPr="00DC2015">
        <w:rPr>
          <w:rFonts w:ascii="Georgia" w:eastAsiaTheme="minorEastAsia" w:hAnsi="Georgia" w:cs="Georgia"/>
          <w:sz w:val="16"/>
          <w:szCs w:val="16"/>
        </w:rPr>
        <w:t>Eternal recurrence brings the Übermensch as close as possible to the truth,</w:t>
      </w:r>
    </w:p>
    <w:p w:rsidR="00CA519E" w:rsidRPr="00DC2015" w:rsidRDefault="00CA519E" w:rsidP="00CA519E">
      <w:pPr>
        <w:autoSpaceDE w:val="0"/>
        <w:autoSpaceDN w:val="0"/>
        <w:adjustRightInd w:val="0"/>
        <w:rPr>
          <w:rFonts w:ascii="Georgia" w:eastAsiaTheme="minorEastAsia" w:hAnsi="Georgia" w:cs="Georgia"/>
        </w:rPr>
      </w:pPr>
      <w:proofErr w:type="gramStart"/>
      <w:r w:rsidRPr="00DC2015">
        <w:rPr>
          <w:rFonts w:ascii="Georgia" w:eastAsiaTheme="minorEastAsia" w:hAnsi="Georgia" w:cs="Georgia"/>
          <w:sz w:val="16"/>
          <w:szCs w:val="16"/>
        </w:rPr>
        <w:t>meaninglessness</w:t>
      </w:r>
      <w:proofErr w:type="gramEnd"/>
      <w:r w:rsidRPr="00DC2015">
        <w:rPr>
          <w:rFonts w:ascii="Georgia" w:eastAsiaTheme="minorEastAsia" w:hAnsi="Georgia" w:cs="Georgia"/>
          <w:sz w:val="16"/>
          <w:szCs w:val="16"/>
        </w:rPr>
        <w:t xml:space="preserve">, the void, but it does not go all the way or it would crush even the Übermensch. </w:t>
      </w:r>
      <w:r w:rsidRPr="00DC2015">
        <w:rPr>
          <w:rFonts w:ascii="Georgia" w:eastAsiaTheme="minorEastAsia" w:hAnsi="Georgia" w:cs="Georgia"/>
        </w:rPr>
        <w:t>Eternal recurrence gives the Übermensch</w:t>
      </w:r>
    </w:p>
    <w:p w:rsidR="00CA519E" w:rsidRPr="00DC2015" w:rsidRDefault="00CA519E" w:rsidP="00CA519E">
      <w:pPr>
        <w:autoSpaceDE w:val="0"/>
        <w:autoSpaceDN w:val="0"/>
        <w:adjustRightInd w:val="0"/>
        <w:rPr>
          <w:rFonts w:ascii="Georgia" w:eastAsiaTheme="minorEastAsia" w:hAnsi="Georgia" w:cs="Georgia"/>
        </w:rPr>
      </w:pPr>
      <w:proofErr w:type="gramStart"/>
      <w:r w:rsidRPr="00DC2015">
        <w:rPr>
          <w:rFonts w:ascii="Georgia" w:eastAsiaTheme="minorEastAsia" w:hAnsi="Georgia" w:cs="Georgia"/>
        </w:rPr>
        <w:t>meaning</w:t>
      </w:r>
      <w:proofErr w:type="gramEnd"/>
      <w:r w:rsidRPr="00DC2015">
        <w:rPr>
          <w:rFonts w:ascii="Georgia" w:eastAsiaTheme="minorEastAsia" w:hAnsi="Georgia" w:cs="Georgia"/>
        </w:rPr>
        <w:t xml:space="preserve">. It eliminates emptiness. It fills the void. </w:t>
      </w:r>
      <w:proofErr w:type="gramStart"/>
      <w:r w:rsidRPr="00DC2015">
        <w:rPr>
          <w:rFonts w:ascii="Georgia" w:eastAsiaTheme="minorEastAsia" w:hAnsi="Georgia" w:cs="Georgia"/>
        </w:rPr>
        <w:t>With what?</w:t>
      </w:r>
      <w:proofErr w:type="gramEnd"/>
      <w:r w:rsidRPr="00DC2015">
        <w:rPr>
          <w:rFonts w:ascii="Georgia" w:eastAsiaTheme="minorEastAsia" w:hAnsi="Georgia" w:cs="Georgia"/>
        </w:rPr>
        <w:t xml:space="preserve"> It fills it with something totally familiar and</w:t>
      </w:r>
    </w:p>
    <w:p w:rsidR="00CA519E" w:rsidRPr="00DC2015" w:rsidRDefault="00CA519E" w:rsidP="00CA519E">
      <w:pPr>
        <w:autoSpaceDE w:val="0"/>
        <w:autoSpaceDN w:val="0"/>
        <w:adjustRightInd w:val="0"/>
        <w:rPr>
          <w:rFonts w:ascii="Georgia" w:eastAsiaTheme="minorEastAsia" w:hAnsi="Georgia" w:cs="Georgia"/>
        </w:rPr>
      </w:pPr>
      <w:r w:rsidRPr="00DC2015">
        <w:rPr>
          <w:rFonts w:ascii="Georgia" w:eastAsiaTheme="minorEastAsia" w:hAnsi="Georgia" w:cs="Georgia"/>
        </w:rPr>
        <w:t>completely known; with something that is in no way new, different, or strange; with something that is not at all</w:t>
      </w:r>
    </w:p>
    <w:p w:rsidR="00CA519E" w:rsidRPr="00DC2015" w:rsidRDefault="00CA519E" w:rsidP="00CA519E">
      <w:pPr>
        <w:autoSpaceDE w:val="0"/>
        <w:autoSpaceDN w:val="0"/>
        <w:adjustRightInd w:val="0"/>
        <w:rPr>
          <w:rFonts w:ascii="Georgia" w:eastAsiaTheme="minorEastAsia" w:hAnsi="Georgia" w:cs="Georgia"/>
        </w:rPr>
      </w:pPr>
      <w:proofErr w:type="gramStart"/>
      <w:r w:rsidRPr="00DC2015">
        <w:rPr>
          <w:rFonts w:ascii="Georgia" w:eastAsiaTheme="minorEastAsia" w:hAnsi="Georgia" w:cs="Georgia"/>
        </w:rPr>
        <w:t>frightening</w:t>
      </w:r>
      <w:proofErr w:type="gramEnd"/>
      <w:r w:rsidRPr="00DC2015">
        <w:rPr>
          <w:rFonts w:ascii="Georgia" w:eastAsiaTheme="minorEastAsia" w:hAnsi="Georgia" w:cs="Georgia"/>
        </w:rPr>
        <w:t xml:space="preserve">. </w:t>
      </w:r>
      <w:r w:rsidRPr="00DC2015">
        <w:rPr>
          <w:rFonts w:ascii="Georgia" w:eastAsiaTheme="minorEastAsia" w:hAnsi="Georgia" w:cs="Georgia"/>
          <w:highlight w:val="yellow"/>
        </w:rPr>
        <w:t>It fills the void with one's own life—repeated eternally. It is true that this life is a life of suffering</w:t>
      </w:r>
      <w:r w:rsidRPr="00DC2015">
        <w:rPr>
          <w:rFonts w:ascii="Georgia" w:eastAsiaTheme="minorEastAsia" w:hAnsi="Georgia" w:cs="Georgia"/>
        </w:rPr>
        <w:t>,</w:t>
      </w:r>
    </w:p>
    <w:p w:rsidR="00CA519E" w:rsidRPr="00DC2015" w:rsidRDefault="00CA519E" w:rsidP="00CA519E">
      <w:pPr>
        <w:autoSpaceDE w:val="0"/>
        <w:autoSpaceDN w:val="0"/>
        <w:adjustRightInd w:val="0"/>
        <w:rPr>
          <w:rFonts w:ascii="Georgia" w:eastAsiaTheme="minorEastAsia" w:hAnsi="Georgia" w:cs="Georgia"/>
          <w:highlight w:val="yellow"/>
        </w:rPr>
      </w:pPr>
      <w:proofErr w:type="gramStart"/>
      <w:r w:rsidRPr="00DC2015">
        <w:rPr>
          <w:rFonts w:ascii="Georgia" w:eastAsiaTheme="minorEastAsia" w:hAnsi="Georgia" w:cs="Georgia"/>
          <w:highlight w:val="yellow"/>
        </w:rPr>
        <w:t>but</w:t>
      </w:r>
      <w:proofErr w:type="gramEnd"/>
      <w:r w:rsidRPr="00DC2015">
        <w:rPr>
          <w:rFonts w:ascii="Georgia" w:eastAsiaTheme="minorEastAsia" w:hAnsi="Georgia" w:cs="Georgia"/>
          <w:highlight w:val="yellow"/>
        </w:rPr>
        <w:t xml:space="preserve"> (given the horror of existence) suffering cannot be avoided anyway, and at least suffering has been stripped</w:t>
      </w:r>
    </w:p>
    <w:p w:rsidR="00CA519E" w:rsidRPr="00DC2015" w:rsidRDefault="00CA519E" w:rsidP="00CA519E">
      <w:pPr>
        <w:autoSpaceDE w:val="0"/>
        <w:autoSpaceDN w:val="0"/>
        <w:adjustRightInd w:val="0"/>
        <w:rPr>
          <w:rFonts w:ascii="Georgia" w:eastAsiaTheme="minorEastAsia" w:hAnsi="Georgia" w:cs="Georgia"/>
          <w:sz w:val="16"/>
          <w:szCs w:val="16"/>
        </w:rPr>
      </w:pPr>
      <w:proofErr w:type="gramStart"/>
      <w:r w:rsidRPr="00DC2015">
        <w:rPr>
          <w:rFonts w:ascii="Georgia" w:eastAsiaTheme="minorEastAsia" w:hAnsi="Georgia" w:cs="Georgia"/>
          <w:highlight w:val="yellow"/>
        </w:rPr>
        <w:t>of</w:t>
      </w:r>
      <w:proofErr w:type="gramEnd"/>
      <w:r w:rsidRPr="00DC2015">
        <w:rPr>
          <w:rFonts w:ascii="Georgia" w:eastAsiaTheme="minorEastAsia" w:hAnsi="Georgia" w:cs="Georgia"/>
          <w:highlight w:val="yellow"/>
        </w:rPr>
        <w:t xml:space="preserve"> any surplus suffering brought about by concepts of sin, punishment, or guilt</w:t>
      </w:r>
      <w:r w:rsidRPr="00DC2015">
        <w:rPr>
          <w:rFonts w:ascii="Georgia" w:eastAsiaTheme="minorEastAsia" w:hAnsi="Georgia" w:cs="Georgia"/>
          <w:sz w:val="16"/>
          <w:szCs w:val="16"/>
        </w:rPr>
        <w:t>. It has been reduced to a life of innocence.</w:t>
      </w:r>
    </w:p>
    <w:p w:rsidR="00CA519E" w:rsidRPr="00DC2015" w:rsidRDefault="00CA519E" w:rsidP="00CA519E">
      <w:pPr>
        <w:autoSpaceDE w:val="0"/>
        <w:autoSpaceDN w:val="0"/>
        <w:adjustRightInd w:val="0"/>
        <w:rPr>
          <w:rFonts w:ascii="Georgia" w:eastAsiaTheme="minorEastAsia" w:hAnsi="Georgia" w:cs="Georgia"/>
          <w:sz w:val="16"/>
          <w:szCs w:val="16"/>
        </w:rPr>
      </w:pPr>
      <w:r w:rsidRPr="00DC2015">
        <w:rPr>
          <w:rFonts w:ascii="Georgia" w:eastAsiaTheme="minorEastAsia" w:hAnsi="Georgia" w:cs="Georgia"/>
          <w:sz w:val="16"/>
          <w:szCs w:val="16"/>
        </w:rPr>
        <w:t>Moreover, as Nietzsche has said, it is only meaningless suffering that is the problem. If given a meaning, even suffering becomes something we can seek</w:t>
      </w:r>
    </w:p>
    <w:p w:rsidR="00CA519E" w:rsidRPr="00DC2015" w:rsidRDefault="00CA519E" w:rsidP="00CA519E">
      <w:pPr>
        <w:autoSpaceDE w:val="0"/>
        <w:autoSpaceDN w:val="0"/>
        <w:adjustRightInd w:val="0"/>
        <w:rPr>
          <w:rFonts w:ascii="Georgia" w:eastAsiaTheme="minorEastAsia" w:hAnsi="Georgia" w:cs="Georgia"/>
          <w:sz w:val="16"/>
          <w:szCs w:val="16"/>
        </w:rPr>
      </w:pPr>
      <w:r w:rsidRPr="00DC2015">
        <w:rPr>
          <w:rFonts w:ascii="Georgia" w:eastAsiaTheme="minorEastAsia" w:hAnsi="Georgia" w:cs="Georgia"/>
          <w:sz w:val="16"/>
          <w:szCs w:val="16"/>
        </w:rPr>
        <w:t>(</w:t>
      </w:r>
      <w:r w:rsidRPr="00DC2015">
        <w:rPr>
          <w:rFonts w:ascii="Georgia-Italic" w:eastAsiaTheme="minorEastAsia" w:hAnsi="Georgia-Italic" w:cs="Georgia-Italic"/>
          <w:i/>
          <w:iCs/>
          <w:sz w:val="16"/>
          <w:szCs w:val="16"/>
        </w:rPr>
        <w:t xml:space="preserve">GM </w:t>
      </w:r>
      <w:r w:rsidRPr="00DC2015">
        <w:rPr>
          <w:rFonts w:ascii="Georgia" w:eastAsiaTheme="minorEastAsia" w:hAnsi="Georgia" w:cs="Georgia"/>
          <w:sz w:val="16"/>
          <w:szCs w:val="16"/>
        </w:rPr>
        <w:t>III</w:t>
      </w:r>
      <w:proofErr w:type="gramStart"/>
      <w:r w:rsidRPr="00DC2015">
        <w:rPr>
          <w:rFonts w:ascii="Georgia" w:eastAsiaTheme="minorEastAsia" w:hAnsi="Georgia" w:cs="Georgia"/>
          <w:sz w:val="16"/>
          <w:szCs w:val="16"/>
        </w:rPr>
        <w:t>:28</w:t>
      </w:r>
      <w:proofErr w:type="gramEnd"/>
      <w:r w:rsidRPr="00DC2015">
        <w:rPr>
          <w:rFonts w:ascii="Georgia" w:eastAsiaTheme="minorEastAsia" w:hAnsi="Georgia" w:cs="Georgia"/>
          <w:sz w:val="16"/>
          <w:szCs w:val="16"/>
        </w:rPr>
        <w:t>). Eternal recurrence, the fatedness of suffering, its meaningless repetition, makes our suffering innocent. That might well be reason enough to</w:t>
      </w:r>
    </w:p>
    <w:p w:rsidR="00CA519E" w:rsidRPr="00DC2015" w:rsidRDefault="00CA519E" w:rsidP="00CA519E">
      <w:pPr>
        <w:autoSpaceDE w:val="0"/>
        <w:autoSpaceDN w:val="0"/>
        <w:adjustRightInd w:val="0"/>
        <w:rPr>
          <w:rFonts w:ascii="Georgia" w:eastAsiaTheme="minorEastAsia" w:hAnsi="Georgia" w:cs="Georgia"/>
          <w:sz w:val="16"/>
          <w:szCs w:val="16"/>
        </w:rPr>
      </w:pPr>
      <w:proofErr w:type="gramStart"/>
      <w:r w:rsidRPr="00DC2015">
        <w:rPr>
          <w:rFonts w:ascii="Georgia" w:eastAsiaTheme="minorEastAsia" w:hAnsi="Georgia" w:cs="Georgia"/>
          <w:sz w:val="16"/>
          <w:szCs w:val="16"/>
        </w:rPr>
        <w:t>embrace</w:t>
      </w:r>
      <w:proofErr w:type="gramEnd"/>
      <w:r w:rsidRPr="00DC2015">
        <w:rPr>
          <w:rFonts w:ascii="Georgia" w:eastAsiaTheme="minorEastAsia" w:hAnsi="Georgia" w:cs="Georgia"/>
          <w:sz w:val="16"/>
          <w:szCs w:val="16"/>
        </w:rPr>
        <w:t xml:space="preserve"> it. Or, although </w:t>
      </w:r>
      <w:r w:rsidRPr="00DC2015">
        <w:rPr>
          <w:rFonts w:ascii="Georgia-Italic" w:eastAsiaTheme="minorEastAsia" w:hAnsi="Georgia-Italic" w:cs="Georgia-Italic"/>
          <w:i/>
          <w:iCs/>
          <w:sz w:val="16"/>
          <w:szCs w:val="16"/>
        </w:rPr>
        <w:t xml:space="preserve">we </w:t>
      </w:r>
      <w:r w:rsidRPr="00DC2015">
        <w:rPr>
          <w:rFonts w:ascii="Georgia" w:eastAsiaTheme="minorEastAsia" w:hAnsi="Georgia" w:cs="Georgia"/>
          <w:sz w:val="16"/>
          <w:szCs w:val="16"/>
        </w:rPr>
        <w:t xml:space="preserve">may not be able to embrace it ourselves, I think we can at least see why Nietzsche might—and even why it might </w:t>
      </w:r>
      <w:r w:rsidRPr="00DC2015">
        <w:rPr>
          <w:rFonts w:ascii="Georgia-Italic" w:eastAsiaTheme="minorEastAsia" w:hAnsi="Georgia-Italic" w:cs="Georgia-Italic"/>
          <w:i/>
          <w:iCs/>
          <w:sz w:val="16"/>
          <w:szCs w:val="16"/>
        </w:rPr>
        <w:t xml:space="preserve">make sense </w:t>
      </w:r>
      <w:r w:rsidRPr="00DC2015">
        <w:rPr>
          <w:rFonts w:ascii="Georgia" w:eastAsiaTheme="minorEastAsia" w:hAnsi="Georgia" w:cs="Georgia"/>
          <w:sz w:val="16"/>
          <w:szCs w:val="16"/>
        </w:rPr>
        <w:t>for</w:t>
      </w:r>
    </w:p>
    <w:p w:rsidR="00CA519E" w:rsidRPr="00DC2015" w:rsidRDefault="00CA519E" w:rsidP="00CA519E">
      <w:pPr>
        <w:autoSpaceDE w:val="0"/>
        <w:autoSpaceDN w:val="0"/>
        <w:adjustRightInd w:val="0"/>
        <w:rPr>
          <w:rFonts w:ascii="Georgia" w:eastAsiaTheme="minorEastAsia" w:hAnsi="Georgia" w:cs="Georgia"/>
          <w:sz w:val="16"/>
          <w:szCs w:val="16"/>
        </w:rPr>
      </w:pPr>
      <w:proofErr w:type="gramStart"/>
      <w:r w:rsidRPr="00DC2015">
        <w:rPr>
          <w:rFonts w:ascii="Georgia" w:eastAsiaTheme="minorEastAsia" w:hAnsi="Georgia" w:cs="Georgia"/>
          <w:sz w:val="16"/>
          <w:szCs w:val="16"/>
        </w:rPr>
        <w:t>him</w:t>
      </w:r>
      <w:proofErr w:type="gramEnd"/>
      <w:r w:rsidRPr="00DC2015">
        <w:rPr>
          <w:rFonts w:ascii="Georgia" w:eastAsiaTheme="minorEastAsia" w:hAnsi="Georgia" w:cs="Georgia"/>
          <w:sz w:val="16"/>
          <w:szCs w:val="16"/>
        </w:rPr>
        <w:t xml:space="preserve"> to do so. </w:t>
      </w:r>
      <w:r w:rsidRPr="00DC2015">
        <w:rPr>
          <w:rFonts w:ascii="Georgia-Bold" w:eastAsiaTheme="minorEastAsia" w:hAnsi="Georgia-Bold" w:cs="Georgia-Bold"/>
          <w:b/>
          <w:bCs/>
        </w:rPr>
        <w:t xml:space="preserve">[End Page 59] </w:t>
      </w:r>
      <w:r w:rsidRPr="00DC2015">
        <w:rPr>
          <w:rFonts w:ascii="Georgia" w:eastAsiaTheme="minorEastAsia" w:hAnsi="Georgia" w:cs="Georgia"/>
          <w:sz w:val="16"/>
          <w:szCs w:val="16"/>
        </w:rPr>
        <w:t>Eternal recurrence also gives suffering another meaning. If one is able to embrace eternal recurrence, if one is able to</w:t>
      </w:r>
    </w:p>
    <w:p w:rsidR="00CA519E" w:rsidRPr="00DC2015" w:rsidRDefault="00CA519E" w:rsidP="00CA519E">
      <w:pPr>
        <w:autoSpaceDE w:val="0"/>
        <w:autoSpaceDN w:val="0"/>
        <w:adjustRightInd w:val="0"/>
        <w:rPr>
          <w:rFonts w:ascii="Georgia" w:eastAsiaTheme="minorEastAsia" w:hAnsi="Georgia" w:cs="Georgia"/>
          <w:sz w:val="16"/>
          <w:szCs w:val="16"/>
        </w:rPr>
      </w:pPr>
      <w:proofErr w:type="gramStart"/>
      <w:r w:rsidRPr="00DC2015">
        <w:rPr>
          <w:rFonts w:ascii="Georgia" w:eastAsiaTheme="minorEastAsia" w:hAnsi="Georgia" w:cs="Georgia"/>
          <w:sz w:val="16"/>
          <w:szCs w:val="16"/>
        </w:rPr>
        <w:t>turn</w:t>
      </w:r>
      <w:proofErr w:type="gramEnd"/>
      <w:r w:rsidRPr="00DC2015">
        <w:rPr>
          <w:rFonts w:ascii="Georgia" w:eastAsiaTheme="minorEastAsia" w:hAnsi="Georgia" w:cs="Georgia"/>
          <w:sz w:val="16"/>
          <w:szCs w:val="16"/>
        </w:rPr>
        <w:t xml:space="preserve"> all "it was" into a "thus I willed it," then one not only reduces suffering to physical suffering, breaks its psychological stranglehold, and eliminates</w:t>
      </w:r>
    </w:p>
    <w:p w:rsidR="00CA519E" w:rsidRPr="00DC2015" w:rsidRDefault="00CA519E" w:rsidP="00CA519E">
      <w:pPr>
        <w:autoSpaceDE w:val="0"/>
        <w:autoSpaceDN w:val="0"/>
        <w:adjustRightInd w:val="0"/>
        <w:rPr>
          <w:rFonts w:ascii="Georgia" w:eastAsiaTheme="minorEastAsia" w:hAnsi="Georgia" w:cs="Georgia"/>
          <w:sz w:val="16"/>
          <w:szCs w:val="16"/>
        </w:rPr>
      </w:pPr>
      <w:proofErr w:type="gramStart"/>
      <w:r w:rsidRPr="00DC2015">
        <w:rPr>
          <w:rFonts w:ascii="Georgia" w:eastAsiaTheme="minorEastAsia" w:hAnsi="Georgia" w:cs="Georgia"/>
          <w:sz w:val="16"/>
          <w:szCs w:val="16"/>
        </w:rPr>
        <w:t>surplus</w:t>
      </w:r>
      <w:proofErr w:type="gramEnd"/>
      <w:r w:rsidRPr="00DC2015">
        <w:rPr>
          <w:rFonts w:ascii="Georgia" w:eastAsiaTheme="minorEastAsia" w:hAnsi="Georgia" w:cs="Georgia"/>
          <w:sz w:val="16"/>
          <w:szCs w:val="16"/>
        </w:rPr>
        <w:t xml:space="preserve"> suffering related to guilt, but one may even in a sense reduce suffering below the level of physical suffering. One does not do this as the liberal,</w:t>
      </w:r>
    </w:p>
    <w:p w:rsidR="00CA519E" w:rsidRPr="00DC2015" w:rsidRDefault="00CA519E" w:rsidP="00CA519E">
      <w:pPr>
        <w:autoSpaceDE w:val="0"/>
        <w:autoSpaceDN w:val="0"/>
        <w:adjustRightInd w:val="0"/>
        <w:rPr>
          <w:rFonts w:ascii="Georgia" w:eastAsiaTheme="minorEastAsia" w:hAnsi="Georgia" w:cs="Georgia"/>
        </w:rPr>
      </w:pPr>
      <w:proofErr w:type="gramStart"/>
      <w:r w:rsidRPr="00DC2015">
        <w:rPr>
          <w:rFonts w:ascii="Georgia" w:eastAsiaTheme="minorEastAsia" w:hAnsi="Georgia" w:cs="Georgia"/>
          <w:sz w:val="16"/>
          <w:szCs w:val="16"/>
        </w:rPr>
        <w:t>socialist</w:t>
      </w:r>
      <w:proofErr w:type="gramEnd"/>
      <w:r w:rsidRPr="00DC2015">
        <w:rPr>
          <w:rFonts w:ascii="Georgia" w:eastAsiaTheme="minorEastAsia" w:hAnsi="Georgia" w:cs="Georgia"/>
          <w:sz w:val="16"/>
          <w:szCs w:val="16"/>
        </w:rPr>
        <w:t xml:space="preserve">, or Christian would, by changing the world to reduce suffering. In </w:t>
      </w:r>
      <w:r w:rsidRPr="00DC2015">
        <w:rPr>
          <w:rFonts w:ascii="Georgia" w:eastAsiaTheme="minorEastAsia" w:hAnsi="Georgia" w:cs="Georgia"/>
        </w:rPr>
        <w:t>Nietzsche's opinion that is impossible, and, indeed,</w:t>
      </w:r>
    </w:p>
    <w:p w:rsidR="00CA519E" w:rsidRPr="00DC2015" w:rsidRDefault="00CA519E" w:rsidP="00CA519E">
      <w:pPr>
        <w:autoSpaceDE w:val="0"/>
        <w:autoSpaceDN w:val="0"/>
        <w:adjustRightInd w:val="0"/>
        <w:rPr>
          <w:rFonts w:ascii="Georgia" w:eastAsiaTheme="minorEastAsia" w:hAnsi="Georgia" w:cs="Georgia"/>
        </w:rPr>
      </w:pPr>
      <w:r w:rsidRPr="00DC2015">
        <w:rPr>
          <w:rFonts w:ascii="Georgia" w:eastAsiaTheme="minorEastAsia" w:hAnsi="Georgia" w:cs="Georgia"/>
        </w:rPr>
        <w:t>eternal recurrence of the same rules it out—at least as any sort of final achievement.</w:t>
      </w:r>
      <w:r w:rsidRPr="00DC2015">
        <w:rPr>
          <w:rFonts w:ascii="Georgia" w:eastAsiaTheme="minorEastAsia" w:hAnsi="Georgia" w:cs="Georgia"/>
          <w:sz w:val="16"/>
          <w:szCs w:val="16"/>
        </w:rPr>
        <w:t xml:space="preserve">23 </w:t>
      </w:r>
      <w:r w:rsidRPr="00DC2015">
        <w:rPr>
          <w:rFonts w:ascii="Georgia" w:eastAsiaTheme="minorEastAsia" w:hAnsi="Georgia" w:cs="Georgia"/>
        </w:rPr>
        <w:t>Rather, physical</w:t>
      </w:r>
    </w:p>
    <w:p w:rsidR="00CA519E" w:rsidRPr="00DC2015" w:rsidRDefault="00CA519E" w:rsidP="00CA519E">
      <w:pPr>
        <w:autoSpaceDE w:val="0"/>
        <w:autoSpaceDN w:val="0"/>
        <w:adjustRightInd w:val="0"/>
        <w:rPr>
          <w:rFonts w:ascii="Georgia" w:eastAsiaTheme="minorEastAsia" w:hAnsi="Georgia" w:cs="Georgia"/>
        </w:rPr>
      </w:pPr>
      <w:proofErr w:type="gramStart"/>
      <w:r w:rsidRPr="00DC2015">
        <w:rPr>
          <w:rFonts w:ascii="Georgia" w:eastAsiaTheme="minorEastAsia" w:hAnsi="Georgia" w:cs="Georgia"/>
        </w:rPr>
        <w:t>suffering</w:t>
      </w:r>
      <w:proofErr w:type="gramEnd"/>
      <w:r w:rsidRPr="00DC2015">
        <w:rPr>
          <w:rFonts w:ascii="Georgia" w:eastAsiaTheme="minorEastAsia" w:hAnsi="Georgia" w:cs="Georgia"/>
        </w:rPr>
        <w:t xml:space="preserve"> is reduced by treating it as a test, a discipline, a training, which brings one greater power. One might</w:t>
      </w:r>
    </w:p>
    <w:p w:rsidR="00CA519E" w:rsidRPr="00DC2015" w:rsidRDefault="00CA519E" w:rsidP="00CA519E">
      <w:pPr>
        <w:autoSpaceDE w:val="0"/>
        <w:autoSpaceDN w:val="0"/>
        <w:adjustRightInd w:val="0"/>
        <w:rPr>
          <w:rFonts w:ascii="Georgia" w:eastAsiaTheme="minorEastAsia" w:hAnsi="Georgia" w:cs="Georgia"/>
        </w:rPr>
      </w:pPr>
      <w:proofErr w:type="gramStart"/>
      <w:r w:rsidRPr="00DC2015">
        <w:rPr>
          <w:rFonts w:ascii="Georgia" w:eastAsiaTheme="minorEastAsia" w:hAnsi="Georgia" w:cs="Georgia"/>
        </w:rPr>
        <w:t>think</w:t>
      </w:r>
      <w:proofErr w:type="gramEnd"/>
      <w:r w:rsidRPr="00DC2015">
        <w:rPr>
          <w:rFonts w:ascii="Georgia" w:eastAsiaTheme="minorEastAsia" w:hAnsi="Georgia" w:cs="Georgia"/>
        </w:rPr>
        <w:t xml:space="preserve"> of an athlete who engages in more and more strenuous activity, accepts greater and greater pain, handles</w:t>
      </w:r>
    </w:p>
    <w:p w:rsidR="00CA519E" w:rsidRPr="00DC2015" w:rsidRDefault="00CA519E" w:rsidP="00CA519E">
      <w:pPr>
        <w:autoSpaceDE w:val="0"/>
        <w:autoSpaceDN w:val="0"/>
        <w:adjustRightInd w:val="0"/>
        <w:rPr>
          <w:rFonts w:ascii="Georgia" w:eastAsiaTheme="minorEastAsia" w:hAnsi="Georgia" w:cs="Georgia"/>
        </w:rPr>
      </w:pPr>
      <w:proofErr w:type="gramStart"/>
      <w:r w:rsidRPr="00DC2015">
        <w:rPr>
          <w:rFonts w:ascii="Georgia" w:eastAsiaTheme="minorEastAsia" w:hAnsi="Georgia" w:cs="Georgia"/>
        </w:rPr>
        <w:t>it</w:t>
      </w:r>
      <w:proofErr w:type="gramEnd"/>
      <w:r w:rsidRPr="00DC2015">
        <w:rPr>
          <w:rFonts w:ascii="Georgia" w:eastAsiaTheme="minorEastAsia" w:hAnsi="Georgia" w:cs="Georgia"/>
        </w:rPr>
        <w:t xml:space="preserve"> better and better, and sees this as a sign of greater strength, as a sign of increased ability. Pain and suffering</w:t>
      </w:r>
    </w:p>
    <w:p w:rsidR="00CA519E" w:rsidRPr="00DC2015" w:rsidRDefault="00CA519E" w:rsidP="00CA519E">
      <w:pPr>
        <w:autoSpaceDE w:val="0"/>
        <w:autoSpaceDN w:val="0"/>
        <w:adjustRightInd w:val="0"/>
        <w:rPr>
          <w:rFonts w:ascii="Georgia" w:eastAsiaTheme="minorEastAsia" w:hAnsi="Georgia" w:cs="Georgia"/>
        </w:rPr>
      </w:pPr>
      <w:proofErr w:type="gramStart"/>
      <w:r w:rsidRPr="00DC2015">
        <w:rPr>
          <w:rFonts w:ascii="Georgia" w:eastAsiaTheme="minorEastAsia" w:hAnsi="Georgia" w:cs="Georgia"/>
        </w:rPr>
        <w:t>are</w:t>
      </w:r>
      <w:proofErr w:type="gramEnd"/>
      <w:r w:rsidRPr="00DC2015">
        <w:rPr>
          <w:rFonts w:ascii="Georgia" w:eastAsiaTheme="minorEastAsia" w:hAnsi="Georgia" w:cs="Georgia"/>
        </w:rPr>
        <w:t xml:space="preserve"> turned into empowerment. Indeed, it is possible to love such suffering as a sign of increased power. One</w:t>
      </w:r>
    </w:p>
    <w:p w:rsidR="00CA519E" w:rsidRPr="00DC2015" w:rsidRDefault="00CA519E" w:rsidP="00CA519E">
      <w:pPr>
        <w:autoSpaceDE w:val="0"/>
        <w:autoSpaceDN w:val="0"/>
        <w:adjustRightInd w:val="0"/>
        <w:rPr>
          <w:rFonts w:ascii="Georgia" w:eastAsiaTheme="minorEastAsia" w:hAnsi="Georgia" w:cs="Georgia"/>
        </w:rPr>
      </w:pPr>
      <w:proofErr w:type="gramStart"/>
      <w:r w:rsidRPr="00DC2015">
        <w:rPr>
          <w:rFonts w:ascii="Georgia" w:eastAsiaTheme="minorEastAsia" w:hAnsi="Georgia" w:cs="Georgia"/>
        </w:rPr>
        <w:t>craves</w:t>
      </w:r>
      <w:proofErr w:type="gramEnd"/>
      <w:r w:rsidRPr="00DC2015">
        <w:rPr>
          <w:rFonts w:ascii="Georgia" w:eastAsiaTheme="minorEastAsia" w:hAnsi="Georgia" w:cs="Georgia"/>
        </w:rPr>
        <w:t xml:space="preserve"> pain—"more pain! </w:t>
      </w:r>
      <w:proofErr w:type="gramStart"/>
      <w:r w:rsidRPr="00DC2015">
        <w:rPr>
          <w:rFonts w:ascii="Georgia" w:eastAsiaTheme="minorEastAsia" w:hAnsi="Georgia" w:cs="Georgia"/>
        </w:rPr>
        <w:t>more</w:t>
      </w:r>
      <w:proofErr w:type="gramEnd"/>
      <w:r w:rsidRPr="00DC2015">
        <w:rPr>
          <w:rFonts w:ascii="Georgia" w:eastAsiaTheme="minorEastAsia" w:hAnsi="Georgia" w:cs="Georgia"/>
        </w:rPr>
        <w:t xml:space="preserve"> pain!" (GM III</w:t>
      </w:r>
      <w:proofErr w:type="gramStart"/>
      <w:r w:rsidRPr="00DC2015">
        <w:rPr>
          <w:rFonts w:ascii="Georgia" w:eastAsiaTheme="minorEastAsia" w:hAnsi="Georgia" w:cs="Georgia"/>
        </w:rPr>
        <w:t>:20</w:t>
      </w:r>
      <w:proofErr w:type="gramEnd"/>
      <w:r w:rsidRPr="00DC2015">
        <w:rPr>
          <w:rFonts w:ascii="Georgia" w:eastAsiaTheme="minorEastAsia" w:hAnsi="Georgia" w:cs="Georgia"/>
        </w:rPr>
        <w:t xml:space="preserve">). And the more suffering one can </w:t>
      </w:r>
      <w:proofErr w:type="gramStart"/>
      <w:r w:rsidRPr="00DC2015">
        <w:rPr>
          <w:rFonts w:ascii="Georgia" w:eastAsiaTheme="minorEastAsia" w:hAnsi="Georgia" w:cs="Georgia"/>
        </w:rPr>
        <w:t>bear,</w:t>
      </w:r>
      <w:proofErr w:type="gramEnd"/>
      <w:r w:rsidRPr="00DC2015">
        <w:rPr>
          <w:rFonts w:ascii="Georgia" w:eastAsiaTheme="minorEastAsia" w:hAnsi="Georgia" w:cs="Georgia"/>
        </w:rPr>
        <w:t xml:space="preserve"> the stronger one</w:t>
      </w:r>
    </w:p>
    <w:p w:rsidR="00CA519E" w:rsidRPr="00DC2015" w:rsidRDefault="00CA519E" w:rsidP="00CA519E">
      <w:pPr>
        <w:autoSpaceDE w:val="0"/>
        <w:autoSpaceDN w:val="0"/>
        <w:adjustRightInd w:val="0"/>
        <w:rPr>
          <w:rFonts w:ascii="Georgia" w:eastAsiaTheme="minorEastAsia" w:hAnsi="Georgia" w:cs="Georgia"/>
          <w:sz w:val="16"/>
          <w:szCs w:val="16"/>
        </w:rPr>
      </w:pPr>
      <w:proofErr w:type="gramStart"/>
      <w:r w:rsidRPr="00DC2015">
        <w:rPr>
          <w:rFonts w:ascii="Georgia" w:eastAsiaTheme="minorEastAsia" w:hAnsi="Georgia" w:cs="Georgia"/>
        </w:rPr>
        <w:t>becomes</w:t>
      </w:r>
      <w:proofErr w:type="gramEnd"/>
      <w:r w:rsidRPr="00DC2015">
        <w:rPr>
          <w:rFonts w:ascii="Georgia" w:eastAsiaTheme="minorEastAsia" w:hAnsi="Georgia" w:cs="Georgia"/>
        </w:rPr>
        <w:t xml:space="preserve">. </w:t>
      </w:r>
      <w:r w:rsidRPr="00DC2015">
        <w:rPr>
          <w:rFonts w:ascii="Georgia" w:eastAsiaTheme="minorEastAsia" w:hAnsi="Georgia" w:cs="Georgia"/>
          <w:sz w:val="16"/>
          <w:szCs w:val="16"/>
        </w:rPr>
        <w:t>If suffering is self-imposed, if the point is to break the psychological stranglehold it has over us, if the point is to turn suffering into</w:t>
      </w:r>
    </w:p>
    <w:p w:rsidR="00CA519E" w:rsidRPr="00DC2015" w:rsidRDefault="00CA519E" w:rsidP="00CA519E">
      <w:pPr>
        <w:autoSpaceDE w:val="0"/>
        <w:autoSpaceDN w:val="0"/>
        <w:adjustRightInd w:val="0"/>
        <w:rPr>
          <w:rFonts w:ascii="Georgia" w:eastAsiaTheme="minorEastAsia" w:hAnsi="Georgia" w:cs="Georgia"/>
          <w:sz w:val="16"/>
          <w:szCs w:val="16"/>
        </w:rPr>
      </w:pPr>
      <w:proofErr w:type="gramStart"/>
      <w:r w:rsidRPr="00DC2015">
        <w:rPr>
          <w:rFonts w:ascii="Georgia" w:eastAsiaTheme="minorEastAsia" w:hAnsi="Georgia" w:cs="Georgia"/>
          <w:sz w:val="16"/>
          <w:szCs w:val="16"/>
        </w:rPr>
        <w:t>empowerment</w:t>
      </w:r>
      <w:proofErr w:type="gramEnd"/>
      <w:r w:rsidRPr="00DC2015">
        <w:rPr>
          <w:rFonts w:ascii="Georgia" w:eastAsiaTheme="minorEastAsia" w:hAnsi="Georgia" w:cs="Georgia"/>
          <w:sz w:val="16"/>
          <w:szCs w:val="16"/>
        </w:rPr>
        <w:t>, use it as a discipline to gain greater strength, then it would be entirely inappropriate for us to feel sorry for the sufferer. To take pity on the</w:t>
      </w:r>
    </w:p>
    <w:p w:rsidR="00CA519E" w:rsidRPr="00DC2015" w:rsidRDefault="00CA519E" w:rsidP="00CA519E">
      <w:pPr>
        <w:autoSpaceDE w:val="0"/>
        <w:autoSpaceDN w:val="0"/>
        <w:adjustRightInd w:val="0"/>
        <w:rPr>
          <w:rFonts w:ascii="Georgia" w:eastAsiaTheme="minorEastAsia" w:hAnsi="Georgia" w:cs="Georgia"/>
          <w:sz w:val="16"/>
          <w:szCs w:val="16"/>
        </w:rPr>
      </w:pPr>
      <w:proofErr w:type="gramStart"/>
      <w:r w:rsidRPr="00DC2015">
        <w:rPr>
          <w:rFonts w:ascii="Georgia" w:eastAsiaTheme="minorEastAsia" w:hAnsi="Georgia" w:cs="Georgia"/>
          <w:sz w:val="16"/>
          <w:szCs w:val="16"/>
        </w:rPr>
        <w:t>sufferer</w:t>
      </w:r>
      <w:proofErr w:type="gramEnd"/>
      <w:r w:rsidRPr="00DC2015">
        <w:rPr>
          <w:rFonts w:ascii="Georgia" w:eastAsiaTheme="minorEastAsia" w:hAnsi="Georgia" w:cs="Georgia"/>
          <w:sz w:val="16"/>
          <w:szCs w:val="16"/>
        </w:rPr>
        <w:t xml:space="preserve"> either would demonstrate an ignorance of the process the sufferer is engaged in, what the sufferer is attempting to accomplish through suffering, or</w:t>
      </w:r>
    </w:p>
    <w:p w:rsidR="00CA519E" w:rsidRPr="00DC2015" w:rsidRDefault="00CA519E" w:rsidP="00CA519E">
      <w:pPr>
        <w:autoSpaceDE w:val="0"/>
        <w:autoSpaceDN w:val="0"/>
        <w:adjustRightInd w:val="0"/>
        <w:rPr>
          <w:rFonts w:ascii="Georgia-Bold" w:eastAsiaTheme="minorEastAsia" w:hAnsi="Georgia-Bold" w:cs="Georgia-Bold"/>
          <w:b/>
          <w:bCs/>
        </w:rPr>
      </w:pPr>
      <w:proofErr w:type="gramStart"/>
      <w:r w:rsidRPr="00DC2015">
        <w:rPr>
          <w:rFonts w:ascii="Georgia" w:eastAsiaTheme="minorEastAsia" w:hAnsi="Georgia" w:cs="Georgia"/>
          <w:sz w:val="16"/>
          <w:szCs w:val="16"/>
        </w:rPr>
        <w:t>would</w:t>
      </w:r>
      <w:proofErr w:type="gramEnd"/>
      <w:r w:rsidRPr="00DC2015">
        <w:rPr>
          <w:rFonts w:ascii="Georgia" w:eastAsiaTheme="minorEastAsia" w:hAnsi="Georgia" w:cs="Georgia"/>
          <w:sz w:val="16"/>
          <w:szCs w:val="16"/>
        </w:rPr>
        <w:t xml:space="preserve"> show a lack of respect for the sufferer's suffering (</w:t>
      </w:r>
      <w:r w:rsidRPr="00DC2015">
        <w:rPr>
          <w:rFonts w:ascii="Georgia-Italic" w:eastAsiaTheme="minorEastAsia" w:hAnsi="Georgia-Italic" w:cs="Georgia-Italic"/>
          <w:i/>
          <w:iCs/>
          <w:sz w:val="16"/>
          <w:szCs w:val="16"/>
        </w:rPr>
        <w:t xml:space="preserve">GS </w:t>
      </w:r>
      <w:r w:rsidRPr="00DC2015">
        <w:rPr>
          <w:rFonts w:ascii="Georgia" w:eastAsiaTheme="minorEastAsia" w:hAnsi="Georgia" w:cs="Georgia"/>
          <w:sz w:val="16"/>
          <w:szCs w:val="16"/>
        </w:rPr>
        <w:t xml:space="preserve">338; </w:t>
      </w:r>
      <w:r w:rsidRPr="00DC2015">
        <w:rPr>
          <w:rFonts w:ascii="Georgia-Italic" w:eastAsiaTheme="minorEastAsia" w:hAnsi="Georgia-Italic" w:cs="Georgia-Italic"/>
          <w:i/>
          <w:iCs/>
          <w:sz w:val="16"/>
          <w:szCs w:val="16"/>
        </w:rPr>
        <w:t xml:space="preserve">D </w:t>
      </w:r>
      <w:r w:rsidRPr="00DC2015">
        <w:rPr>
          <w:rFonts w:ascii="Georgia" w:eastAsiaTheme="minorEastAsia" w:hAnsi="Georgia" w:cs="Georgia"/>
          <w:sz w:val="16"/>
          <w:szCs w:val="16"/>
        </w:rPr>
        <w:t xml:space="preserve">135). </w:t>
      </w:r>
      <w:r w:rsidRPr="00DC2015">
        <w:rPr>
          <w:rFonts w:ascii="Georgia-Bold" w:eastAsiaTheme="minorEastAsia" w:hAnsi="Georgia-Bold" w:cs="Georgia-Bold"/>
          <w:b/>
          <w:bCs/>
        </w:rPr>
        <w:t>To pity the sufferer, to wish the sufferer did not</w:t>
      </w:r>
    </w:p>
    <w:p w:rsidR="00CA519E" w:rsidRPr="00DC2015" w:rsidRDefault="00CA519E" w:rsidP="00CA519E">
      <w:pPr>
        <w:autoSpaceDE w:val="0"/>
        <w:autoSpaceDN w:val="0"/>
        <w:adjustRightInd w:val="0"/>
        <w:rPr>
          <w:rFonts w:ascii="Georgia-Bold" w:eastAsiaTheme="minorEastAsia" w:hAnsi="Georgia-Bold" w:cs="Georgia-Bold"/>
          <w:b/>
          <w:bCs/>
        </w:rPr>
      </w:pPr>
      <w:proofErr w:type="gramStart"/>
      <w:r w:rsidRPr="00DC2015">
        <w:rPr>
          <w:rFonts w:ascii="Georgia-Bold" w:eastAsiaTheme="minorEastAsia" w:hAnsi="Georgia-Bold" w:cs="Georgia-Bold"/>
          <w:b/>
          <w:bCs/>
        </w:rPr>
        <w:t>have</w:t>
      </w:r>
      <w:proofErr w:type="gramEnd"/>
      <w:r w:rsidRPr="00DC2015">
        <w:rPr>
          <w:rFonts w:ascii="Georgia-Bold" w:eastAsiaTheme="minorEastAsia" w:hAnsi="Georgia-Bold" w:cs="Georgia-Bold"/>
          <w:b/>
          <w:bCs/>
        </w:rPr>
        <w:t xml:space="preserve"> to go through such suffering, would demean the sufferer and the whole process of</w:t>
      </w:r>
    </w:p>
    <w:p w:rsidR="00CA519E" w:rsidRDefault="00CA519E" w:rsidP="00CA519E">
      <w:pPr>
        <w:rPr>
          <w:rFonts w:ascii="Georgia-Bold" w:eastAsiaTheme="minorEastAsia" w:hAnsi="Georgia-Bold" w:cs="Georgia-Bold"/>
          <w:b/>
          <w:bCs/>
        </w:rPr>
      </w:pPr>
      <w:proofErr w:type="gramStart"/>
      <w:r w:rsidRPr="00DC2015">
        <w:rPr>
          <w:rFonts w:ascii="Georgia-Bold" w:eastAsiaTheme="minorEastAsia" w:hAnsi="Georgia-Bold" w:cs="Georgia-Bold"/>
          <w:b/>
          <w:bCs/>
        </w:rPr>
        <w:t>attempting</w:t>
      </w:r>
      <w:proofErr w:type="gramEnd"/>
      <w:r w:rsidRPr="00DC2015">
        <w:rPr>
          <w:rFonts w:ascii="Georgia-Bold" w:eastAsiaTheme="minorEastAsia" w:hAnsi="Georgia-Bold" w:cs="Georgia-Bold"/>
          <w:b/>
          <w:bCs/>
        </w:rPr>
        <w:t xml:space="preserve"> to gain greater strength through such suffering.</w:t>
      </w:r>
    </w:p>
    <w:p w:rsidR="00CA519E" w:rsidRDefault="00CA519E" w:rsidP="00CA519E">
      <w:pPr>
        <w:pStyle w:val="Heading4"/>
      </w:pPr>
      <w:r>
        <w:t>Impact is guilt tripping</w:t>
      </w:r>
    </w:p>
    <w:p w:rsidR="00CA519E" w:rsidRPr="00DC2015" w:rsidRDefault="00CA519E" w:rsidP="00CA519E">
      <w:pPr>
        <w:autoSpaceDE w:val="0"/>
        <w:autoSpaceDN w:val="0"/>
        <w:adjustRightInd w:val="0"/>
        <w:rPr>
          <w:rFonts w:ascii="Times-Bold" w:eastAsiaTheme="minorEastAsia" w:hAnsi="Times-Bold" w:cs="Times-Bold"/>
          <w:b/>
          <w:bCs/>
          <w:szCs w:val="20"/>
        </w:rPr>
      </w:pPr>
      <w:r w:rsidRPr="00DC2015">
        <w:rPr>
          <w:rFonts w:ascii="Times-Bold" w:eastAsiaTheme="minorEastAsia" w:hAnsi="Times-Bold" w:cs="Times-Bold"/>
          <w:b/>
          <w:bCs/>
          <w:szCs w:val="20"/>
        </w:rPr>
        <w:t>Bruckner</w:t>
      </w:r>
      <w:r w:rsidRPr="00DC2015">
        <w:rPr>
          <w:rFonts w:ascii="Times-Roman" w:eastAsiaTheme="minorEastAsia" w:hAnsi="Times-Roman" w:cs="Times-Roman"/>
          <w:szCs w:val="20"/>
        </w:rPr>
        <w:t>, French writer and philosopher, 19</w:t>
      </w:r>
      <w:r w:rsidRPr="00DC2015">
        <w:rPr>
          <w:rFonts w:ascii="Times-Bold" w:eastAsiaTheme="minorEastAsia" w:hAnsi="Times-Bold" w:cs="Times-Bold"/>
          <w:b/>
          <w:bCs/>
          <w:szCs w:val="20"/>
        </w:rPr>
        <w:t>86</w:t>
      </w:r>
    </w:p>
    <w:p w:rsidR="00CA519E" w:rsidRPr="00DC2015" w:rsidRDefault="00CA519E" w:rsidP="00CA519E">
      <w:pPr>
        <w:rPr>
          <w:rFonts w:ascii="Georgia-Bold" w:eastAsiaTheme="minorEastAsia" w:hAnsi="Georgia-Bold" w:cs="Georgia-Bold"/>
          <w:b/>
          <w:bCs/>
        </w:rPr>
      </w:pPr>
      <w:r w:rsidRPr="00DC2015">
        <w:rPr>
          <w:rFonts w:ascii="Times-Roman" w:eastAsiaTheme="minorEastAsia" w:hAnsi="Times-Roman" w:cs="Times-Roman"/>
          <w:szCs w:val="20"/>
        </w:rPr>
        <w:t>[</w:t>
      </w:r>
      <w:proofErr w:type="gramStart"/>
      <w:r w:rsidRPr="00DC2015">
        <w:rPr>
          <w:rFonts w:ascii="Times-Roman" w:eastAsiaTheme="minorEastAsia" w:hAnsi="Times-Roman" w:cs="Times-Roman"/>
          <w:szCs w:val="20"/>
        </w:rPr>
        <w:t>Pascal, ..</w:t>
      </w:r>
      <w:proofErr w:type="gramEnd"/>
      <w:r w:rsidRPr="00DC2015">
        <w:rPr>
          <w:rFonts w:ascii="Times-Italic" w:eastAsiaTheme="minorEastAsia" w:hAnsi="Times-Italic" w:cs="Times-Italic"/>
          <w:i/>
          <w:iCs/>
          <w:szCs w:val="20"/>
        </w:rPr>
        <w:t>The Tears of the White Man: Compassion as Contempt</w:t>
      </w:r>
      <w:r w:rsidRPr="00DC2015">
        <w:rPr>
          <w:rFonts w:ascii="Times-Roman" w:eastAsiaTheme="minorEastAsia" w:hAnsi="Times-Roman" w:cs="Times-Roman"/>
          <w:szCs w:val="20"/>
        </w:rPr>
        <w:t>, p.63-70]</w:t>
      </w:r>
    </w:p>
    <w:p w:rsidR="00CA519E" w:rsidRPr="00DC2015" w:rsidRDefault="00CA519E" w:rsidP="00CA519E">
      <w:pPr>
        <w:autoSpaceDE w:val="0"/>
        <w:autoSpaceDN w:val="0"/>
        <w:adjustRightInd w:val="0"/>
        <w:rPr>
          <w:rFonts w:ascii="Times-Roman" w:eastAsiaTheme="minorEastAsia" w:hAnsi="Times-Roman" w:cs="Times-Roman"/>
          <w:szCs w:val="20"/>
        </w:rPr>
      </w:pPr>
      <w:r w:rsidRPr="00DC2015">
        <w:rPr>
          <w:rFonts w:ascii="Times-Roman" w:eastAsiaTheme="minorEastAsia" w:hAnsi="Times-Roman" w:cs="Times-Roman"/>
          <w:szCs w:val="20"/>
        </w:rPr>
        <w:t xml:space="preserve">Who is guilty of these massacres that fill the morgues of the Third World every day? Is it mere fate? Are these men, </w:t>
      </w:r>
      <w:proofErr w:type="gramStart"/>
      <w:r w:rsidRPr="00DC2015">
        <w:rPr>
          <w:rFonts w:ascii="Times-Roman" w:eastAsiaTheme="minorEastAsia" w:hAnsi="Times-Roman" w:cs="Times-Roman"/>
          <w:szCs w:val="20"/>
        </w:rPr>
        <w:t>women,</w:t>
      </w:r>
      <w:proofErr w:type="gramEnd"/>
    </w:p>
    <w:p w:rsidR="00CA519E" w:rsidRPr="00DC2015" w:rsidRDefault="00CA519E" w:rsidP="00CA519E">
      <w:pPr>
        <w:autoSpaceDE w:val="0"/>
        <w:autoSpaceDN w:val="0"/>
        <w:adjustRightInd w:val="0"/>
        <w:rPr>
          <w:rFonts w:ascii="Times-Roman" w:eastAsiaTheme="minorEastAsia" w:hAnsi="Times-Roman" w:cs="Times-Roman"/>
          <w:szCs w:val="20"/>
        </w:rPr>
      </w:pPr>
      <w:proofErr w:type="gramStart"/>
      <w:r w:rsidRPr="00DC2015">
        <w:rPr>
          <w:rFonts w:ascii="Times-Roman" w:eastAsiaTheme="minorEastAsia" w:hAnsi="Times-Roman" w:cs="Times-Roman"/>
          <w:szCs w:val="20"/>
        </w:rPr>
        <w:t>and</w:t>
      </w:r>
      <w:proofErr w:type="gramEnd"/>
      <w:r w:rsidRPr="00DC2015">
        <w:rPr>
          <w:rFonts w:ascii="Times-Roman" w:eastAsiaTheme="minorEastAsia" w:hAnsi="Times-Roman" w:cs="Times-Roman"/>
          <w:szCs w:val="20"/>
        </w:rPr>
        <w:t xml:space="preserve"> children the victims of uncontrollable and recurring natural disasters? No. For every victim, there is a murderer.</w:t>
      </w:r>
    </w:p>
    <w:p w:rsidR="00CA519E" w:rsidRPr="00DC2015" w:rsidRDefault="00CA519E" w:rsidP="00CA519E">
      <w:pPr>
        <w:autoSpaceDE w:val="0"/>
        <w:autoSpaceDN w:val="0"/>
        <w:adjustRightInd w:val="0"/>
        <w:rPr>
          <w:rFonts w:ascii="Times-Roman" w:eastAsiaTheme="minorEastAsia" w:hAnsi="Times-Roman" w:cs="Times-Roman"/>
          <w:szCs w:val="20"/>
        </w:rPr>
      </w:pPr>
      <w:r w:rsidRPr="00DC2015">
        <w:rPr>
          <w:rFonts w:ascii="Times-Roman" w:eastAsiaTheme="minorEastAsia" w:hAnsi="Times-Roman" w:cs="Times-Roman"/>
          <w:szCs w:val="20"/>
        </w:rPr>
        <w:t xml:space="preserve">Thenceforth, all of us, young and old, are at fault for what goes wrong on our unhappy planet.45 </w:t>
      </w:r>
      <w:proofErr w:type="gramStart"/>
      <w:r w:rsidRPr="00DC2015">
        <w:rPr>
          <w:rFonts w:ascii="Times-Roman" w:eastAsiaTheme="minorEastAsia" w:hAnsi="Times-Roman" w:cs="Times-Roman"/>
          <w:szCs w:val="20"/>
        </w:rPr>
        <w:t>We</w:t>
      </w:r>
      <w:proofErr w:type="gramEnd"/>
      <w:r w:rsidRPr="00DC2015">
        <w:rPr>
          <w:rFonts w:ascii="Times-Roman" w:eastAsiaTheme="minorEastAsia" w:hAnsi="Times-Roman" w:cs="Times-Roman"/>
          <w:szCs w:val="20"/>
        </w:rPr>
        <w:t xml:space="preserve"> are participating in the</w:t>
      </w:r>
    </w:p>
    <w:p w:rsidR="00CA519E" w:rsidRPr="00DC2015" w:rsidRDefault="00CA519E" w:rsidP="00CA519E">
      <w:pPr>
        <w:autoSpaceDE w:val="0"/>
        <w:autoSpaceDN w:val="0"/>
        <w:adjustRightInd w:val="0"/>
        <w:rPr>
          <w:rFonts w:ascii="Times-Roman" w:eastAsiaTheme="minorEastAsia" w:hAnsi="Times-Roman" w:cs="Times-Roman"/>
          <w:szCs w:val="20"/>
        </w:rPr>
      </w:pPr>
      <w:proofErr w:type="gramStart"/>
      <w:r w:rsidRPr="00DC2015">
        <w:rPr>
          <w:rFonts w:ascii="Times-Roman" w:eastAsiaTheme="minorEastAsia" w:hAnsi="Times-Roman" w:cs="Times-Roman"/>
          <w:szCs w:val="20"/>
        </w:rPr>
        <w:t>destruction</w:t>
      </w:r>
      <w:proofErr w:type="gramEnd"/>
      <w:r w:rsidRPr="00DC2015">
        <w:rPr>
          <w:rFonts w:ascii="Times-Roman" w:eastAsiaTheme="minorEastAsia" w:hAnsi="Times-Roman" w:cs="Times-Roman"/>
          <w:szCs w:val="20"/>
        </w:rPr>
        <w:t xml:space="preserve"> of the world 46-from agricultural breakthroughs to woodcutting technology" to female circumcision.</w:t>
      </w:r>
    </w:p>
    <w:p w:rsidR="00CA519E" w:rsidRPr="00DC2015" w:rsidRDefault="00CA519E" w:rsidP="00CA519E">
      <w:pPr>
        <w:autoSpaceDE w:val="0"/>
        <w:autoSpaceDN w:val="0"/>
        <w:adjustRightInd w:val="0"/>
        <w:rPr>
          <w:rFonts w:ascii="Times-Bold" w:eastAsiaTheme="minorEastAsia" w:hAnsi="Times-Bold" w:cs="Times-Bold"/>
          <w:b/>
          <w:bCs/>
          <w:szCs w:val="20"/>
          <w:highlight w:val="yellow"/>
        </w:rPr>
      </w:pPr>
      <w:r w:rsidRPr="00DC2015">
        <w:rPr>
          <w:rFonts w:ascii="Times-Bold" w:eastAsiaTheme="minorEastAsia" w:hAnsi="Times-Bold" w:cs="Times-Bold"/>
          <w:b/>
          <w:bCs/>
          <w:szCs w:val="20"/>
          <w:highlight w:val="yellow"/>
        </w:rPr>
        <w:t>The West is the great and only guilty party to all the evils of the world. In sum, we are inhuman and criminal because we</w:t>
      </w:r>
    </w:p>
    <w:p w:rsidR="00CA519E" w:rsidRPr="00DC2015" w:rsidRDefault="00CA519E" w:rsidP="00CA519E">
      <w:pPr>
        <w:autoSpaceDE w:val="0"/>
        <w:autoSpaceDN w:val="0"/>
        <w:adjustRightInd w:val="0"/>
        <w:rPr>
          <w:rFonts w:ascii="Times-Bold" w:eastAsiaTheme="minorEastAsia" w:hAnsi="Times-Bold" w:cs="Times-Bold"/>
          <w:b/>
          <w:bCs/>
          <w:szCs w:val="20"/>
        </w:rPr>
      </w:pPr>
      <w:proofErr w:type="gramStart"/>
      <w:r w:rsidRPr="00DC2015">
        <w:rPr>
          <w:rFonts w:ascii="Times-Bold" w:eastAsiaTheme="minorEastAsia" w:hAnsi="Times-Bold" w:cs="Times-Bold"/>
          <w:b/>
          <w:bCs/>
          <w:szCs w:val="20"/>
          <w:highlight w:val="yellow"/>
        </w:rPr>
        <w:t>do</w:t>
      </w:r>
      <w:proofErr w:type="gramEnd"/>
      <w:r w:rsidRPr="00DC2015">
        <w:rPr>
          <w:rFonts w:ascii="Times-Bold" w:eastAsiaTheme="minorEastAsia" w:hAnsi="Times-Bold" w:cs="Times-Bold"/>
          <w:b/>
          <w:bCs/>
          <w:szCs w:val="20"/>
          <w:highlight w:val="yellow"/>
        </w:rPr>
        <w:t xml:space="preserve"> not want others to exist,</w:t>
      </w:r>
      <w:r w:rsidRPr="00DC2015">
        <w:rPr>
          <w:rFonts w:ascii="Times-Bold" w:eastAsiaTheme="minorEastAsia" w:hAnsi="Times-Bold" w:cs="Times-Bold"/>
          <w:b/>
          <w:bCs/>
          <w:szCs w:val="20"/>
        </w:rPr>
        <w:t>49 and the causes of famine lie before us on the dinner table.5° It makes no difference that this</w:t>
      </w:r>
    </w:p>
    <w:p w:rsidR="00CA519E" w:rsidRPr="00DC2015" w:rsidRDefault="00CA519E" w:rsidP="00CA519E">
      <w:pPr>
        <w:autoSpaceDE w:val="0"/>
        <w:autoSpaceDN w:val="0"/>
        <w:adjustRightInd w:val="0"/>
        <w:rPr>
          <w:rFonts w:ascii="Times-Bold" w:eastAsiaTheme="minorEastAsia" w:hAnsi="Times-Bold" w:cs="Times-Bold"/>
          <w:b/>
          <w:bCs/>
          <w:szCs w:val="20"/>
        </w:rPr>
      </w:pPr>
      <w:proofErr w:type="gramStart"/>
      <w:r w:rsidRPr="00DC2015">
        <w:rPr>
          <w:rFonts w:ascii="Times-Bold" w:eastAsiaTheme="minorEastAsia" w:hAnsi="Times-Bold" w:cs="Times-Bold"/>
          <w:b/>
          <w:bCs/>
          <w:szCs w:val="20"/>
        </w:rPr>
        <w:t>accusation</w:t>
      </w:r>
      <w:proofErr w:type="gramEnd"/>
      <w:r w:rsidRPr="00DC2015">
        <w:rPr>
          <w:rFonts w:ascii="Times-Bold" w:eastAsiaTheme="minorEastAsia" w:hAnsi="Times-Bold" w:cs="Times-Bold"/>
          <w:b/>
          <w:bCs/>
          <w:szCs w:val="20"/>
        </w:rPr>
        <w:t xml:space="preserve"> cannot be proven. </w:t>
      </w:r>
      <w:r w:rsidRPr="00DC2015">
        <w:rPr>
          <w:rFonts w:ascii="Times-Bold" w:eastAsiaTheme="minorEastAsia" w:hAnsi="Times-Bold" w:cs="Times-Bold"/>
          <w:b/>
          <w:bCs/>
          <w:szCs w:val="20"/>
          <w:highlight w:val="yellow"/>
        </w:rPr>
        <w:t>Guilt is an easy way of bridging distinctions and doing away with intermediaries, because it</w:t>
      </w:r>
    </w:p>
    <w:p w:rsidR="00CA519E" w:rsidRPr="00DC2015" w:rsidRDefault="00CA519E" w:rsidP="00CA519E">
      <w:pPr>
        <w:autoSpaceDE w:val="0"/>
        <w:autoSpaceDN w:val="0"/>
        <w:adjustRightInd w:val="0"/>
        <w:rPr>
          <w:rFonts w:ascii="Times-Bold" w:eastAsiaTheme="minorEastAsia" w:hAnsi="Times-Bold" w:cs="Times-Bold"/>
          <w:b/>
          <w:bCs/>
          <w:szCs w:val="20"/>
        </w:rPr>
      </w:pPr>
      <w:proofErr w:type="gramStart"/>
      <w:r w:rsidRPr="00DC2015">
        <w:rPr>
          <w:rFonts w:ascii="Times-Bold" w:eastAsiaTheme="minorEastAsia" w:hAnsi="Times-Bold" w:cs="Times-Bold"/>
          <w:b/>
          <w:bCs/>
          <w:szCs w:val="20"/>
        </w:rPr>
        <w:t>draws</w:t>
      </w:r>
      <w:proofErr w:type="gramEnd"/>
      <w:r w:rsidRPr="00DC2015">
        <w:rPr>
          <w:rFonts w:ascii="Times-Bold" w:eastAsiaTheme="minorEastAsia" w:hAnsi="Times-Bold" w:cs="Times-Bold"/>
          <w:b/>
          <w:bCs/>
          <w:szCs w:val="20"/>
        </w:rPr>
        <w:t xml:space="preserve"> a pitiless red line between their poverty and our sated appetites. Remorse comes </w:t>
      </w:r>
      <w:r w:rsidRPr="00DC2015">
        <w:rPr>
          <w:rFonts w:ascii="Times-BoldItalic" w:eastAsiaTheme="minorEastAsia" w:hAnsi="Times-BoldItalic" w:cs="Times-BoldItalic"/>
          <w:b/>
          <w:bCs/>
          <w:i/>
          <w:iCs/>
          <w:szCs w:val="20"/>
        </w:rPr>
        <w:t xml:space="preserve">before </w:t>
      </w:r>
      <w:r w:rsidRPr="00DC2015">
        <w:rPr>
          <w:rFonts w:ascii="Times-Bold" w:eastAsiaTheme="minorEastAsia" w:hAnsi="Times-Bold" w:cs="Times-Bold"/>
          <w:b/>
          <w:bCs/>
          <w:szCs w:val="20"/>
        </w:rPr>
        <w:t>wrongdoing, because our error</w:t>
      </w:r>
    </w:p>
    <w:p w:rsidR="00CA519E" w:rsidRPr="00DC2015" w:rsidRDefault="00CA519E" w:rsidP="00CA519E">
      <w:pPr>
        <w:autoSpaceDE w:val="0"/>
        <w:autoSpaceDN w:val="0"/>
        <w:adjustRightInd w:val="0"/>
        <w:rPr>
          <w:rFonts w:ascii="Times-Roman" w:eastAsiaTheme="minorEastAsia" w:hAnsi="Times-Roman" w:cs="Times-Roman"/>
          <w:szCs w:val="20"/>
        </w:rPr>
      </w:pPr>
      <w:proofErr w:type="gramStart"/>
      <w:r w:rsidRPr="00DC2015">
        <w:rPr>
          <w:rFonts w:ascii="Times-Bold" w:eastAsiaTheme="minorEastAsia" w:hAnsi="Times-Bold" w:cs="Times-Bold"/>
          <w:b/>
          <w:bCs/>
          <w:szCs w:val="20"/>
        </w:rPr>
        <w:t>is</w:t>
      </w:r>
      <w:proofErr w:type="gramEnd"/>
      <w:r w:rsidRPr="00DC2015">
        <w:rPr>
          <w:rFonts w:ascii="Times-Bold" w:eastAsiaTheme="minorEastAsia" w:hAnsi="Times-Bold" w:cs="Times-Bold"/>
          <w:b/>
          <w:bCs/>
          <w:szCs w:val="20"/>
        </w:rPr>
        <w:t xml:space="preserve"> </w:t>
      </w:r>
      <w:r w:rsidRPr="00DC2015">
        <w:rPr>
          <w:rFonts w:ascii="Times-Bold" w:eastAsiaTheme="minorEastAsia" w:hAnsi="Times-Bold" w:cs="Times-Bold"/>
          <w:b/>
          <w:bCs/>
          <w:szCs w:val="20"/>
          <w:highlight w:val="yellow"/>
        </w:rPr>
        <w:t>not in sinning but in existing</w:t>
      </w:r>
      <w:r w:rsidRPr="00DC2015">
        <w:rPr>
          <w:rFonts w:ascii="Times-Bold" w:eastAsiaTheme="minorEastAsia" w:hAnsi="Times-Bold" w:cs="Times-Bold"/>
          <w:b/>
          <w:bCs/>
          <w:szCs w:val="20"/>
        </w:rPr>
        <w:t xml:space="preserve">. </w:t>
      </w:r>
      <w:r w:rsidRPr="00DC2015">
        <w:rPr>
          <w:rFonts w:ascii="Times-Roman" w:eastAsiaTheme="minorEastAsia" w:hAnsi="Times-Roman" w:cs="Times-Roman"/>
          <w:szCs w:val="20"/>
        </w:rPr>
        <w:t>The mania of suspicion makes us guilty before the fact for the disintegration of Ghanaian society,</w:t>
      </w:r>
    </w:p>
    <w:p w:rsidR="00CA519E" w:rsidRPr="00DC2015" w:rsidRDefault="00CA519E" w:rsidP="00CA519E">
      <w:pPr>
        <w:autoSpaceDE w:val="0"/>
        <w:autoSpaceDN w:val="0"/>
        <w:adjustRightInd w:val="0"/>
        <w:rPr>
          <w:rFonts w:ascii="Times-Roman" w:eastAsiaTheme="minorEastAsia" w:hAnsi="Times-Roman" w:cs="Times-Roman"/>
          <w:szCs w:val="20"/>
        </w:rPr>
      </w:pPr>
      <w:proofErr w:type="gramStart"/>
      <w:r w:rsidRPr="00DC2015">
        <w:rPr>
          <w:rFonts w:ascii="Times-Roman" w:eastAsiaTheme="minorEastAsia" w:hAnsi="Times-Roman" w:cs="Times-Roman"/>
          <w:szCs w:val="20"/>
        </w:rPr>
        <w:t>for</w:t>
      </w:r>
      <w:proofErr w:type="gramEnd"/>
      <w:r w:rsidRPr="00DC2015">
        <w:rPr>
          <w:rFonts w:ascii="Times-Roman" w:eastAsiaTheme="minorEastAsia" w:hAnsi="Times-Roman" w:cs="Times-Roman"/>
          <w:szCs w:val="20"/>
        </w:rPr>
        <w:t xml:space="preserve"> empty stores in Angola, for the rising prices in Central America, for clouds of locusts in black Africa, for hurricanes in the</w:t>
      </w:r>
    </w:p>
    <w:p w:rsidR="00CA519E" w:rsidRPr="00DC2015" w:rsidRDefault="00CA519E" w:rsidP="00CA519E">
      <w:pPr>
        <w:autoSpaceDE w:val="0"/>
        <w:autoSpaceDN w:val="0"/>
        <w:adjustRightInd w:val="0"/>
        <w:rPr>
          <w:rFonts w:ascii="Times-Roman" w:eastAsiaTheme="minorEastAsia" w:hAnsi="Times-Roman" w:cs="Times-Roman"/>
          <w:szCs w:val="20"/>
        </w:rPr>
      </w:pPr>
      <w:proofErr w:type="gramStart"/>
      <w:r w:rsidRPr="00DC2015">
        <w:rPr>
          <w:rFonts w:ascii="Times-Roman" w:eastAsiaTheme="minorEastAsia" w:hAnsi="Times-Roman" w:cs="Times-Roman"/>
          <w:szCs w:val="20"/>
        </w:rPr>
        <w:t>Caribbean, tribal warfare in New Guinea, and so on.</w:t>
      </w:r>
      <w:proofErr w:type="gramEnd"/>
      <w:r w:rsidRPr="00DC2015">
        <w:rPr>
          <w:rFonts w:ascii="Times-Roman" w:eastAsiaTheme="minorEastAsia" w:hAnsi="Times-Roman" w:cs="Times-Roman"/>
          <w:szCs w:val="20"/>
        </w:rPr>
        <w:t xml:space="preserve"> Every study, every book on the Third World, whatever its subject, says the same</w:t>
      </w:r>
    </w:p>
    <w:p w:rsidR="00CA519E" w:rsidRPr="00DC2015" w:rsidRDefault="00CA519E" w:rsidP="00CA519E">
      <w:pPr>
        <w:autoSpaceDE w:val="0"/>
        <w:autoSpaceDN w:val="0"/>
        <w:adjustRightInd w:val="0"/>
        <w:rPr>
          <w:rFonts w:ascii="Times-Roman" w:eastAsiaTheme="minorEastAsia" w:hAnsi="Times-Roman" w:cs="Times-Roman"/>
          <w:szCs w:val="20"/>
        </w:rPr>
      </w:pPr>
      <w:proofErr w:type="gramStart"/>
      <w:r w:rsidRPr="00DC2015">
        <w:rPr>
          <w:rFonts w:ascii="Times-Roman" w:eastAsiaTheme="minorEastAsia" w:hAnsi="Times-Roman" w:cs="Times-Roman"/>
          <w:szCs w:val="20"/>
        </w:rPr>
        <w:t>thing</w:t>
      </w:r>
      <w:proofErr w:type="gramEnd"/>
      <w:r w:rsidRPr="00DC2015">
        <w:rPr>
          <w:rFonts w:ascii="Times-Roman" w:eastAsiaTheme="minorEastAsia" w:hAnsi="Times-Roman" w:cs="Times-Roman"/>
          <w:szCs w:val="20"/>
        </w:rPr>
        <w:t>. The guilt of the accused is confirmed, and more evidence is accumulated against him. They are like a storekeeper's books,</w:t>
      </w:r>
    </w:p>
    <w:p w:rsidR="00CA519E" w:rsidRPr="00DC2015" w:rsidRDefault="00CA519E" w:rsidP="00CA519E">
      <w:pPr>
        <w:autoSpaceDE w:val="0"/>
        <w:autoSpaceDN w:val="0"/>
        <w:adjustRightInd w:val="0"/>
        <w:rPr>
          <w:rFonts w:ascii="Times-Roman" w:eastAsiaTheme="minorEastAsia" w:hAnsi="Times-Roman" w:cs="Times-Roman"/>
          <w:szCs w:val="20"/>
        </w:rPr>
      </w:pPr>
      <w:proofErr w:type="gramStart"/>
      <w:r w:rsidRPr="00DC2015">
        <w:rPr>
          <w:rFonts w:ascii="Times-Roman" w:eastAsiaTheme="minorEastAsia" w:hAnsi="Times-Roman" w:cs="Times-Roman"/>
          <w:szCs w:val="20"/>
        </w:rPr>
        <w:t>where</w:t>
      </w:r>
      <w:proofErr w:type="gramEnd"/>
      <w:r w:rsidRPr="00DC2015">
        <w:rPr>
          <w:rFonts w:ascii="Times-Roman" w:eastAsiaTheme="minorEastAsia" w:hAnsi="Times-Roman" w:cs="Times-Roman"/>
          <w:szCs w:val="20"/>
        </w:rPr>
        <w:t xml:space="preserve"> the long list of the evils of the Old World is neatly spelled out, while the merits of the Southern hemisphere stand out from the</w:t>
      </w:r>
    </w:p>
    <w:p w:rsidR="00CA519E" w:rsidRPr="00DC2015" w:rsidRDefault="00CA519E" w:rsidP="00CA519E">
      <w:pPr>
        <w:autoSpaceDE w:val="0"/>
        <w:autoSpaceDN w:val="0"/>
        <w:adjustRightInd w:val="0"/>
        <w:rPr>
          <w:rFonts w:ascii="Times-Roman" w:eastAsiaTheme="minorEastAsia" w:hAnsi="Times-Roman" w:cs="Times-Roman"/>
          <w:szCs w:val="20"/>
        </w:rPr>
      </w:pPr>
      <w:proofErr w:type="gramStart"/>
      <w:r w:rsidRPr="00DC2015">
        <w:rPr>
          <w:rFonts w:ascii="Times-Roman" w:eastAsiaTheme="minorEastAsia" w:hAnsi="Times-Roman" w:cs="Times-Roman"/>
          <w:szCs w:val="20"/>
        </w:rPr>
        <w:t>details</w:t>
      </w:r>
      <w:proofErr w:type="gramEnd"/>
      <w:r w:rsidRPr="00DC2015">
        <w:rPr>
          <w:rFonts w:ascii="Times-Roman" w:eastAsiaTheme="minorEastAsia" w:hAnsi="Times-Roman" w:cs="Times-Roman"/>
          <w:szCs w:val="20"/>
        </w:rPr>
        <w:t xml:space="preserve"> of an implicit frame of reference that is never questioned. They are an exercise in malediction, which is supposed to make our</w:t>
      </w:r>
    </w:p>
    <w:p w:rsidR="00CA519E" w:rsidRPr="00DC2015" w:rsidRDefault="00CA519E" w:rsidP="00CA519E">
      <w:pPr>
        <w:autoSpaceDE w:val="0"/>
        <w:autoSpaceDN w:val="0"/>
        <w:adjustRightInd w:val="0"/>
        <w:rPr>
          <w:rFonts w:ascii="Times-Roman" w:eastAsiaTheme="minorEastAsia" w:hAnsi="Times-Roman" w:cs="Times-Roman"/>
          <w:szCs w:val="20"/>
        </w:rPr>
      </w:pPr>
      <w:proofErr w:type="gramStart"/>
      <w:r w:rsidRPr="00DC2015">
        <w:rPr>
          <w:rFonts w:ascii="Times-Roman" w:eastAsiaTheme="minorEastAsia" w:hAnsi="Times-Roman" w:cs="Times-Roman"/>
          <w:szCs w:val="20"/>
        </w:rPr>
        <w:t>horror</w:t>
      </w:r>
      <w:proofErr w:type="gramEnd"/>
      <w:r w:rsidRPr="00DC2015">
        <w:rPr>
          <w:rFonts w:ascii="Times-Roman" w:eastAsiaTheme="minorEastAsia" w:hAnsi="Times-Roman" w:cs="Times-Roman"/>
          <w:szCs w:val="20"/>
        </w:rPr>
        <w:t xml:space="preserve"> grow as it convinces us all-salaried workers, professors, lawyers, laborers, truckdrivers-of our fundamental thievery. The</w:t>
      </w:r>
    </w:p>
    <w:p w:rsidR="00CA519E" w:rsidRPr="00DC2015" w:rsidRDefault="00CA519E" w:rsidP="00CA519E">
      <w:pPr>
        <w:autoSpaceDE w:val="0"/>
        <w:autoSpaceDN w:val="0"/>
        <w:adjustRightInd w:val="0"/>
        <w:rPr>
          <w:rFonts w:ascii="Times-Roman" w:eastAsiaTheme="minorEastAsia" w:hAnsi="Times-Roman" w:cs="Times-Roman"/>
          <w:szCs w:val="20"/>
        </w:rPr>
      </w:pPr>
      <w:proofErr w:type="gramStart"/>
      <w:r w:rsidRPr="00DC2015">
        <w:rPr>
          <w:rFonts w:ascii="Times-Roman" w:eastAsiaTheme="minorEastAsia" w:hAnsi="Times-Roman" w:cs="Times-Roman"/>
          <w:szCs w:val="20"/>
        </w:rPr>
        <w:t>reader</w:t>
      </w:r>
      <w:proofErr w:type="gramEnd"/>
      <w:r w:rsidRPr="00DC2015">
        <w:rPr>
          <w:rFonts w:ascii="Times-Roman" w:eastAsiaTheme="minorEastAsia" w:hAnsi="Times-Roman" w:cs="Times-Roman"/>
          <w:szCs w:val="20"/>
        </w:rPr>
        <w:t xml:space="preserve"> himself is a convenient scoundrel…</w:t>
      </w:r>
    </w:p>
    <w:p w:rsidR="00CA519E" w:rsidRPr="00DC2015" w:rsidRDefault="00CA519E" w:rsidP="00CA519E">
      <w:pPr>
        <w:autoSpaceDE w:val="0"/>
        <w:autoSpaceDN w:val="0"/>
        <w:adjustRightInd w:val="0"/>
        <w:rPr>
          <w:rFonts w:ascii="Times-Roman" w:eastAsiaTheme="minorEastAsia" w:hAnsi="Times-Roman" w:cs="Times-Roman"/>
          <w:szCs w:val="20"/>
        </w:rPr>
      </w:pPr>
      <w:r w:rsidRPr="00DC2015">
        <w:rPr>
          <w:rFonts w:ascii="Times-Roman" w:eastAsiaTheme="minorEastAsia" w:hAnsi="Times-Roman" w:cs="Times-Roman"/>
          <w:szCs w:val="20"/>
        </w:rPr>
        <w:t>Obsessive repetition takes the place of a concern for precision, because we have to make our own breast-beating offering for the</w:t>
      </w:r>
    </w:p>
    <w:p w:rsidR="00CA519E" w:rsidRPr="00DC2015" w:rsidRDefault="00CA519E" w:rsidP="00CA519E">
      <w:pPr>
        <w:autoSpaceDE w:val="0"/>
        <w:autoSpaceDN w:val="0"/>
        <w:adjustRightInd w:val="0"/>
        <w:rPr>
          <w:rFonts w:ascii="Times-Bold" w:eastAsiaTheme="minorEastAsia" w:hAnsi="Times-Bold" w:cs="Times-Bold"/>
          <w:b/>
          <w:bCs/>
          <w:szCs w:val="20"/>
          <w:highlight w:val="yellow"/>
        </w:rPr>
      </w:pPr>
      <w:proofErr w:type="gramStart"/>
      <w:r w:rsidRPr="00DC2015">
        <w:rPr>
          <w:rFonts w:ascii="Times-Roman" w:eastAsiaTheme="minorEastAsia" w:hAnsi="Times-Roman" w:cs="Times-Roman"/>
          <w:szCs w:val="20"/>
        </w:rPr>
        <w:t>suffering</w:t>
      </w:r>
      <w:proofErr w:type="gramEnd"/>
      <w:r w:rsidRPr="00DC2015">
        <w:rPr>
          <w:rFonts w:ascii="Times-Roman" w:eastAsiaTheme="minorEastAsia" w:hAnsi="Times-Roman" w:cs="Times-Roman"/>
          <w:szCs w:val="20"/>
        </w:rPr>
        <w:t xml:space="preserve"> of the world</w:t>
      </w:r>
      <w:r w:rsidRPr="00DC2015">
        <w:rPr>
          <w:rFonts w:ascii="Times-Roman" w:eastAsiaTheme="minorEastAsia" w:hAnsi="Times-Roman" w:cs="Times-Roman"/>
          <w:szCs w:val="20"/>
          <w:highlight w:val="yellow"/>
        </w:rPr>
        <w:t xml:space="preserve">. </w:t>
      </w:r>
      <w:r w:rsidRPr="00DC2015">
        <w:rPr>
          <w:rFonts w:ascii="Times-Bold" w:eastAsiaTheme="minorEastAsia" w:hAnsi="Times-Bold" w:cs="Times-Bold"/>
          <w:b/>
          <w:bCs/>
          <w:szCs w:val="20"/>
          <w:highlight w:val="yellow"/>
        </w:rPr>
        <w:t>Duty, that nameless and insatiable goddess, conducts a Kafkaesque trial against Europeans. This is the</w:t>
      </w:r>
    </w:p>
    <w:p w:rsidR="00CA519E" w:rsidRPr="00DC2015" w:rsidRDefault="00CA519E" w:rsidP="00CA519E">
      <w:pPr>
        <w:autoSpaceDE w:val="0"/>
        <w:autoSpaceDN w:val="0"/>
        <w:adjustRightInd w:val="0"/>
        <w:rPr>
          <w:rFonts w:ascii="Times-Bold" w:eastAsiaTheme="minorEastAsia" w:hAnsi="Times-Bold" w:cs="Times-Bold"/>
          <w:b/>
          <w:bCs/>
          <w:szCs w:val="20"/>
        </w:rPr>
      </w:pPr>
      <w:proofErr w:type="gramStart"/>
      <w:r w:rsidRPr="00DC2015">
        <w:rPr>
          <w:rFonts w:ascii="Times-Bold" w:eastAsiaTheme="minorEastAsia" w:hAnsi="Times-Bold" w:cs="Times-Bold"/>
          <w:b/>
          <w:bCs/>
          <w:szCs w:val="20"/>
          <w:highlight w:val="yellow"/>
        </w:rPr>
        <w:t>bad</w:t>
      </w:r>
      <w:proofErr w:type="gramEnd"/>
      <w:r w:rsidRPr="00DC2015">
        <w:rPr>
          <w:rFonts w:ascii="Times-Bold" w:eastAsiaTheme="minorEastAsia" w:hAnsi="Times-Bold" w:cs="Times-Bold"/>
          <w:b/>
          <w:bCs/>
          <w:szCs w:val="20"/>
          <w:highlight w:val="yellow"/>
        </w:rPr>
        <w:t xml:space="preserve"> faith of bad consciences-unable to give solace for one scourge or another in any real way, we accuse ourselves of being the</w:t>
      </w:r>
    </w:p>
    <w:p w:rsidR="00CA519E" w:rsidRPr="00DC2015" w:rsidRDefault="00CA519E" w:rsidP="00CA519E">
      <w:pPr>
        <w:autoSpaceDE w:val="0"/>
        <w:autoSpaceDN w:val="0"/>
        <w:adjustRightInd w:val="0"/>
        <w:rPr>
          <w:rFonts w:ascii="Times-Bold" w:eastAsiaTheme="minorEastAsia" w:hAnsi="Times-Bold" w:cs="Times-Bold"/>
          <w:b/>
          <w:bCs/>
          <w:szCs w:val="20"/>
        </w:rPr>
      </w:pPr>
      <w:proofErr w:type="gramStart"/>
      <w:r w:rsidRPr="00DC2015">
        <w:rPr>
          <w:rFonts w:ascii="Times-Bold" w:eastAsiaTheme="minorEastAsia" w:hAnsi="Times-Bold" w:cs="Times-Bold"/>
          <w:b/>
          <w:bCs/>
          <w:szCs w:val="20"/>
        </w:rPr>
        <w:t>cause</w:t>
      </w:r>
      <w:proofErr w:type="gramEnd"/>
      <w:r w:rsidRPr="00DC2015">
        <w:rPr>
          <w:rFonts w:ascii="Times-Bold" w:eastAsiaTheme="minorEastAsia" w:hAnsi="Times-Bold" w:cs="Times-Bold"/>
          <w:b/>
          <w:bCs/>
          <w:szCs w:val="20"/>
        </w:rPr>
        <w:t>. The old relationship between colonizer and colonized is endlessly atoned for, and we search for aftereffects of</w:t>
      </w:r>
    </w:p>
    <w:p w:rsidR="00CA519E" w:rsidRPr="00DC2015" w:rsidRDefault="00CA519E" w:rsidP="00CA519E">
      <w:pPr>
        <w:autoSpaceDE w:val="0"/>
        <w:autoSpaceDN w:val="0"/>
        <w:adjustRightInd w:val="0"/>
        <w:rPr>
          <w:rFonts w:ascii="Times-Bold" w:eastAsiaTheme="minorEastAsia" w:hAnsi="Times-Bold" w:cs="Times-Bold"/>
          <w:b/>
          <w:bCs/>
          <w:szCs w:val="20"/>
        </w:rPr>
      </w:pPr>
      <w:proofErr w:type="gramStart"/>
      <w:r w:rsidRPr="00DC2015">
        <w:rPr>
          <w:rFonts w:ascii="Times-Bold" w:eastAsiaTheme="minorEastAsia" w:hAnsi="Times-Bold" w:cs="Times-Bold"/>
          <w:b/>
          <w:bCs/>
          <w:szCs w:val="20"/>
        </w:rPr>
        <w:t>imperialism</w:t>
      </w:r>
      <w:proofErr w:type="gramEnd"/>
      <w:r w:rsidRPr="00DC2015">
        <w:rPr>
          <w:rFonts w:ascii="Times-Bold" w:eastAsiaTheme="minorEastAsia" w:hAnsi="Times-Bold" w:cs="Times-Bold"/>
          <w:b/>
          <w:bCs/>
          <w:szCs w:val="20"/>
        </w:rPr>
        <w:t xml:space="preserve"> everywhere. We can thus mortify our flesh with delight because we know how rotten we are.</w:t>
      </w:r>
    </w:p>
    <w:p w:rsidR="00CA519E" w:rsidRDefault="00CA519E" w:rsidP="00CA519E">
      <w:pPr>
        <w:autoSpaceDE w:val="0"/>
        <w:autoSpaceDN w:val="0"/>
        <w:adjustRightInd w:val="0"/>
        <w:rPr>
          <w:rFonts w:ascii="Times-Bold" w:eastAsiaTheme="minorEastAsia" w:hAnsi="Times-Bold" w:cs="Times-Bold"/>
          <w:b/>
          <w:bCs/>
          <w:szCs w:val="20"/>
          <w:lang w:val="de-DE"/>
        </w:rPr>
      </w:pPr>
      <w:r w:rsidRPr="00DC2015">
        <w:rPr>
          <w:rFonts w:ascii="Times-Bold" w:eastAsiaTheme="minorEastAsia" w:hAnsi="Times-Bold" w:cs="Times-Bold"/>
          <w:b/>
          <w:bCs/>
          <w:szCs w:val="20"/>
        </w:rPr>
        <w:t xml:space="preserve">The conclusion is that our very existence is an insult to the human race. </w:t>
      </w:r>
      <w:r>
        <w:rPr>
          <w:rFonts w:ascii="Times-Bold" w:eastAsiaTheme="minorEastAsia" w:hAnsi="Times-Bold" w:cs="Times-Bold"/>
          <w:b/>
          <w:bCs/>
          <w:szCs w:val="20"/>
          <w:lang w:val="de-DE"/>
        </w:rPr>
        <w:t>We have only one duty-to wipe ourselves off the</w:t>
      </w:r>
    </w:p>
    <w:p w:rsidR="00CA519E" w:rsidRDefault="00CA519E" w:rsidP="00CA519E">
      <w:pPr>
        <w:rPr>
          <w:rFonts w:ascii="Times-Bold" w:eastAsiaTheme="minorEastAsia" w:hAnsi="Times-Bold" w:cs="Times-Bold"/>
          <w:b/>
          <w:bCs/>
          <w:szCs w:val="20"/>
        </w:rPr>
      </w:pPr>
      <w:proofErr w:type="gramStart"/>
      <w:r w:rsidRPr="00DC2015">
        <w:rPr>
          <w:rFonts w:ascii="Times-Bold" w:eastAsiaTheme="minorEastAsia" w:hAnsi="Times-Bold" w:cs="Times-Bold"/>
          <w:b/>
          <w:bCs/>
          <w:szCs w:val="20"/>
        </w:rPr>
        <w:t>face</w:t>
      </w:r>
      <w:proofErr w:type="gramEnd"/>
      <w:r w:rsidRPr="00DC2015">
        <w:rPr>
          <w:rFonts w:ascii="Times-Bold" w:eastAsiaTheme="minorEastAsia" w:hAnsi="Times-Bold" w:cs="Times-Bold"/>
          <w:b/>
          <w:bCs/>
          <w:szCs w:val="20"/>
        </w:rPr>
        <w:t xml:space="preserve"> of the earth.51 The future of the West is self-destruction.</w:t>
      </w:r>
    </w:p>
    <w:p w:rsidR="00CA519E" w:rsidRDefault="00CA519E" w:rsidP="00CA519E">
      <w:pPr>
        <w:rPr>
          <w:rFonts w:ascii="Times-Bold" w:eastAsiaTheme="minorEastAsia" w:hAnsi="Times-Bold" w:cs="Times-Bold"/>
          <w:b/>
          <w:bCs/>
          <w:szCs w:val="20"/>
        </w:rPr>
      </w:pPr>
    </w:p>
    <w:p w:rsidR="00CA519E" w:rsidRPr="00B726FE" w:rsidRDefault="00CA519E" w:rsidP="00CA519E">
      <w:pPr>
        <w:rPr>
          <w:u w:val="single"/>
        </w:rPr>
      </w:pPr>
    </w:p>
    <w:p w:rsidR="00CA519E" w:rsidRPr="00CA519E" w:rsidRDefault="00CA519E" w:rsidP="00CA519E">
      <w:bookmarkStart w:id="2" w:name="_GoBack"/>
      <w:bookmarkEnd w:id="2"/>
    </w:p>
    <w:sectPr w:rsidR="00CA519E" w:rsidRPr="00CA51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938" w:rsidRDefault="00612938" w:rsidP="00CA519E">
      <w:r>
        <w:separator/>
      </w:r>
    </w:p>
  </w:endnote>
  <w:endnote w:type="continuationSeparator" w:id="0">
    <w:p w:rsidR="00612938" w:rsidRDefault="00612938" w:rsidP="00CA519E">
      <w:r>
        <w:continuationSeparator/>
      </w:r>
    </w:p>
  </w:endnote>
  <w:endnote w:id="1">
    <w:p w:rsidR="00CA519E" w:rsidRDefault="00CA519E" w:rsidP="00CA519E">
      <w:pPr>
        <w:pStyle w:val="EndnoteText"/>
      </w:pPr>
      <w:r>
        <w:rPr>
          <w:rStyle w:val="EndnoteReference"/>
        </w:rPr>
        <w:endnoteRef/>
      </w:r>
      <w:r>
        <w:t xml:space="preserve"> </w:t>
      </w:r>
    </w:p>
  </w:endnote>
  <w:endnote w:id="2">
    <w:p w:rsidR="00CA519E" w:rsidRDefault="00CA519E" w:rsidP="00CA519E">
      <w:pPr>
        <w:pStyle w:val="EndnoteText"/>
      </w:pPr>
      <w:r>
        <w:rPr>
          <w:rStyle w:val="EndnoteReference"/>
        </w:rPr>
        <w:endnoteRef/>
      </w:r>
      <w:r>
        <w:t xml:space="preserve"> </w:t>
      </w:r>
    </w:p>
  </w:endnote>
  <w:endnote w:id="3">
    <w:p w:rsidR="00CA519E" w:rsidRPr="00A551F4" w:rsidRDefault="00CA519E" w:rsidP="00CA519E">
      <w:pPr>
        <w:pStyle w:val="EndnoteText"/>
      </w:pPr>
      <w:r>
        <w:rPr>
          <w:rStyle w:val="EndnoteReference"/>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ylfaen">
    <w:panose1 w:val="010A0502050306030303"/>
    <w:charset w:val="00"/>
    <w:family w:val="roman"/>
    <w:pitch w:val="variable"/>
    <w:sig w:usb0="04000687" w:usb1="00000000" w:usb2="00000000" w:usb3="00000000" w:csb0="0000009F" w:csb1="00000000"/>
  </w:font>
  <w:font w:name="Times-Roman">
    <w:altName w:val="Times New Roman"/>
    <w:panose1 w:val="00000000000000000000"/>
    <w:charset w:val="4D"/>
    <w:family w:val="roman"/>
    <w:notTrueType/>
    <w:pitch w:val="default"/>
    <w:sig w:usb0="03000003" w:usb1="00000000" w:usb2="00000000" w:usb3="00000000" w:csb0="00000001" w:csb1="00000000"/>
  </w:font>
  <w:font w:name="Fd114808-Identity-H">
    <w:charset w:val="00"/>
    <w:family w:val="auto"/>
    <w:pitch w:val="default"/>
  </w:font>
  <w:font w:name="Fd183434-Identity-H">
    <w:charset w:val="00"/>
    <w:family w:val="auto"/>
    <w:pitch w:val="default"/>
  </w:font>
  <w:font w:name="Fd143572-Identity-H">
    <w:charset w:val="00"/>
    <w:family w:val="auto"/>
    <w:pitch w:val="default"/>
  </w:font>
  <w:font w:name="Fd230835-Identity-H">
    <w:charset w:val="00"/>
    <w:family w:val="auto"/>
    <w:pitch w:val="default"/>
  </w:font>
  <w:font w:name="Fd112673-Identity-H">
    <w:charset w:val="00"/>
    <w:family w:val="auto"/>
    <w:pitch w:val="default"/>
  </w:font>
  <w:font w:name="Fd190885-Identity-H">
    <w:charset w:val="00"/>
    <w:family w:val="auto"/>
    <w:pitch w:val="default"/>
  </w:font>
  <w:font w:name="Fd235474-Identity-H">
    <w:charset w:val="00"/>
    <w:family w:val="auto"/>
    <w:pitch w:val="default"/>
  </w:font>
  <w:font w:name="Times-Italic">
    <w:altName w:val="Times New Roman"/>
    <w:panose1 w:val="00000000000000000000"/>
    <w:charset w:val="4D"/>
    <w:family w:val="roman"/>
    <w:notTrueType/>
    <w:pitch w:val="default"/>
    <w:sig w:usb0="03000003" w:usb1="00000000" w:usb2="00000000" w:usb3="00000000" w:csb0="00000001" w:csb1="00000000"/>
  </w:font>
  <w:font w:name="Georgia-Italic">
    <w:panose1 w:val="00000000000000000000"/>
    <w:charset w:val="00"/>
    <w:family w:val="auto"/>
    <w:notTrueType/>
    <w:pitch w:val="default"/>
    <w:sig w:usb0="00000003" w:usb1="00000000" w:usb2="00000000" w:usb3="00000000" w:csb0="00000001" w:csb1="00000000"/>
  </w:font>
  <w:font w:name="Georgia-Bold">
    <w:panose1 w:val="00000000000000000000"/>
    <w:charset w:val="00"/>
    <w:family w:val="auto"/>
    <w:notTrueType/>
    <w:pitch w:val="default"/>
    <w:sig w:usb0="00000003" w:usb1="00000000" w:usb2="00000000" w:usb3="00000000" w:csb0="00000001" w:csb1="00000000"/>
  </w:font>
  <w:font w:name="Times-Bold">
    <w:panose1 w:val="00000000000000000000"/>
    <w:charset w:val="00"/>
    <w:family w:val="swiss"/>
    <w:notTrueType/>
    <w:pitch w:val="default"/>
    <w:sig w:usb0="00000003" w:usb1="00000000" w:usb2="00000000" w:usb3="00000000" w:csb0="00000001" w:csb1="00000000"/>
  </w:font>
  <w:font w:name="Times-BoldItalic">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938" w:rsidRDefault="00612938" w:rsidP="00CA519E">
      <w:r>
        <w:separator/>
      </w:r>
    </w:p>
  </w:footnote>
  <w:footnote w:type="continuationSeparator" w:id="0">
    <w:p w:rsidR="00612938" w:rsidRDefault="00612938" w:rsidP="00CA51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proofState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19E"/>
    <w:rsid w:val="00130632"/>
    <w:rsid w:val="001638F6"/>
    <w:rsid w:val="001D0D7D"/>
    <w:rsid w:val="00232780"/>
    <w:rsid w:val="002F58A0"/>
    <w:rsid w:val="00302DCC"/>
    <w:rsid w:val="003740FB"/>
    <w:rsid w:val="004104C1"/>
    <w:rsid w:val="00477465"/>
    <w:rsid w:val="00485B94"/>
    <w:rsid w:val="004D216C"/>
    <w:rsid w:val="00585A47"/>
    <w:rsid w:val="005D1C7C"/>
    <w:rsid w:val="00612938"/>
    <w:rsid w:val="0064151D"/>
    <w:rsid w:val="00733976"/>
    <w:rsid w:val="007D2C8E"/>
    <w:rsid w:val="00811600"/>
    <w:rsid w:val="00865C47"/>
    <w:rsid w:val="00865ED9"/>
    <w:rsid w:val="00930BF9"/>
    <w:rsid w:val="00967FD1"/>
    <w:rsid w:val="009A7027"/>
    <w:rsid w:val="009C58D8"/>
    <w:rsid w:val="009E0D5C"/>
    <w:rsid w:val="00A01018"/>
    <w:rsid w:val="00A15E59"/>
    <w:rsid w:val="00A473FE"/>
    <w:rsid w:val="00AE3527"/>
    <w:rsid w:val="00B06DFB"/>
    <w:rsid w:val="00B7729D"/>
    <w:rsid w:val="00C2215C"/>
    <w:rsid w:val="00C3589F"/>
    <w:rsid w:val="00C42D6B"/>
    <w:rsid w:val="00C466B2"/>
    <w:rsid w:val="00C82941"/>
    <w:rsid w:val="00CA0259"/>
    <w:rsid w:val="00CA519E"/>
    <w:rsid w:val="00D00BDB"/>
    <w:rsid w:val="00D64931"/>
    <w:rsid w:val="00D65F10"/>
    <w:rsid w:val="00D7175A"/>
    <w:rsid w:val="00F4739E"/>
    <w:rsid w:val="00F83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A519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A519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A519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1,Heading 3 Char3,Heading 3 Char4 Char Char,Heading 3 Char3 Char Char Char,Heading 3 Char1 Char Char Char Char,Heading 3 Char Char Char Char Char Char,Heading 3 Char1 Char Char Char Char Char Char,Heading 3 Char Char,Char"/>
    <w:basedOn w:val="Normal"/>
    <w:next w:val="Normal"/>
    <w:link w:val="Heading3Char"/>
    <w:uiPriority w:val="3"/>
    <w:qFormat/>
    <w:rsid w:val="00CA519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TAG,No Spacing4,No Spacing11111,No Spacing5,No Spacing21,small space,Medium Grid 21,ta"/>
    <w:basedOn w:val="Normal"/>
    <w:next w:val="Normal"/>
    <w:link w:val="Heading4Char"/>
    <w:uiPriority w:val="4"/>
    <w:qFormat/>
    <w:rsid w:val="00CA519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A519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A519E"/>
  </w:style>
  <w:style w:type="character" w:customStyle="1" w:styleId="Heading1Char">
    <w:name w:val="Heading 1 Char"/>
    <w:aliases w:val="Pocket Char"/>
    <w:basedOn w:val="DefaultParagraphFont"/>
    <w:link w:val="Heading1"/>
    <w:uiPriority w:val="1"/>
    <w:rsid w:val="00CA519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A519E"/>
    <w:rPr>
      <w:rFonts w:ascii="Calibri" w:eastAsiaTheme="majorEastAsia" w:hAnsi="Calibri" w:cstheme="majorBidi"/>
      <w:b/>
      <w:bCs/>
      <w:sz w:val="44"/>
      <w:szCs w:val="26"/>
      <w:u w:val="double"/>
    </w:rPr>
  </w:style>
  <w:style w:type="character" w:customStyle="1" w:styleId="Heading3Char">
    <w:name w:val="Heading 3 Char"/>
    <w:aliases w:val="Block Char, Char Char,Char1 Char,Heading 3 Char3 Char,Heading 3 Char4 Char Char Char,Heading 3 Char3 Char Char Char Char,Heading 3 Char1 Char Char Char Char Char,Heading 3 Char Char Char Char Char Char Char,Heading 3 Char Char Char"/>
    <w:basedOn w:val="DefaultParagraphFont"/>
    <w:link w:val="Heading3"/>
    <w:uiPriority w:val="3"/>
    <w:rsid w:val="00CA519E"/>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1"/>
    <w:basedOn w:val="DefaultParagraphFont"/>
    <w:link w:val="Heading4"/>
    <w:uiPriority w:val="4"/>
    <w:rsid w:val="00CA519E"/>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CA519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A519E"/>
    <w:rPr>
      <w:b/>
      <w:bCs/>
    </w:rPr>
  </w:style>
  <w:style w:type="character" w:customStyle="1" w:styleId="StyleBoldUnderline">
    <w:name w:val="Style Bold Underline"/>
    <w:aliases w:val="Underline,Bo,Intense Emphasis11,Heading 3 Char1 Char Char Char,Intense Emphasis21,Intense Emphasis3,Intense Emphasis111,9.5 pt,B,Title Cha,Style Underline,Heading 3 Char Char Char1,Style,apple-style-span + 6 pt,Bold,Kern at 16 pt,ci,c"/>
    <w:basedOn w:val="DefaultParagraphFont"/>
    <w:uiPriority w:val="6"/>
    <w:qFormat/>
    <w:rsid w:val="00CA519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A519E"/>
    <w:rPr>
      <w:b/>
      <w:bCs/>
      <w:sz w:val="26"/>
      <w:u w:val="none"/>
    </w:rPr>
  </w:style>
  <w:style w:type="paragraph" w:styleId="Header">
    <w:name w:val="header"/>
    <w:basedOn w:val="Normal"/>
    <w:link w:val="HeaderChar"/>
    <w:uiPriority w:val="99"/>
    <w:semiHidden/>
    <w:rsid w:val="00CA519E"/>
    <w:pPr>
      <w:tabs>
        <w:tab w:val="center" w:pos="4680"/>
        <w:tab w:val="right" w:pos="9360"/>
      </w:tabs>
    </w:pPr>
  </w:style>
  <w:style w:type="character" w:customStyle="1" w:styleId="HeaderChar">
    <w:name w:val="Header Char"/>
    <w:basedOn w:val="DefaultParagraphFont"/>
    <w:link w:val="Header"/>
    <w:uiPriority w:val="99"/>
    <w:semiHidden/>
    <w:rsid w:val="00CA519E"/>
    <w:rPr>
      <w:rFonts w:ascii="Calibri" w:hAnsi="Calibri" w:cs="Calibri"/>
    </w:rPr>
  </w:style>
  <w:style w:type="paragraph" w:styleId="Footer">
    <w:name w:val="footer"/>
    <w:basedOn w:val="Normal"/>
    <w:link w:val="FooterChar"/>
    <w:uiPriority w:val="99"/>
    <w:semiHidden/>
    <w:rsid w:val="00CA519E"/>
    <w:pPr>
      <w:tabs>
        <w:tab w:val="center" w:pos="4680"/>
        <w:tab w:val="right" w:pos="9360"/>
      </w:tabs>
    </w:pPr>
  </w:style>
  <w:style w:type="character" w:customStyle="1" w:styleId="FooterChar">
    <w:name w:val="Footer Char"/>
    <w:basedOn w:val="DefaultParagraphFont"/>
    <w:link w:val="Footer"/>
    <w:uiPriority w:val="99"/>
    <w:semiHidden/>
    <w:rsid w:val="00CA519E"/>
    <w:rPr>
      <w:rFonts w:ascii="Calibri" w:hAnsi="Calibri" w:cs="Calibri"/>
    </w:rPr>
  </w:style>
  <w:style w:type="character" w:styleId="Hyperlink">
    <w:name w:val="Hyperlink"/>
    <w:aliases w:val="heading 1 (block title),Important,Read,Card Text,Internet Link"/>
    <w:basedOn w:val="DefaultParagraphFont"/>
    <w:uiPriority w:val="99"/>
    <w:rsid w:val="00CA519E"/>
    <w:rPr>
      <w:color w:val="auto"/>
      <w:u w:val="none"/>
    </w:rPr>
  </w:style>
  <w:style w:type="character" w:styleId="FollowedHyperlink">
    <w:name w:val="FollowedHyperlink"/>
    <w:basedOn w:val="DefaultParagraphFont"/>
    <w:uiPriority w:val="99"/>
    <w:semiHidden/>
    <w:rsid w:val="00CA519E"/>
    <w:rPr>
      <w:color w:val="auto"/>
      <w:u w:val="none"/>
    </w:rPr>
  </w:style>
  <w:style w:type="character" w:customStyle="1" w:styleId="TitleChar">
    <w:name w:val="Title Char"/>
    <w:link w:val="Title"/>
    <w:qFormat/>
    <w:rsid w:val="00CA519E"/>
    <w:rPr>
      <w:b/>
      <w:bCs/>
      <w:u w:val="single"/>
    </w:rPr>
  </w:style>
  <w:style w:type="paragraph" w:styleId="Title">
    <w:name w:val="Title"/>
    <w:basedOn w:val="Normal"/>
    <w:link w:val="TitleChar"/>
    <w:qFormat/>
    <w:rsid w:val="00CA519E"/>
    <w:pPr>
      <w:widowControl w:val="0"/>
      <w:autoSpaceDE w:val="0"/>
      <w:autoSpaceDN w:val="0"/>
      <w:adjustRightInd w:val="0"/>
      <w:spacing w:before="240" w:after="60"/>
      <w:jc w:val="center"/>
      <w:outlineLvl w:val="0"/>
    </w:pPr>
    <w:rPr>
      <w:rFonts w:asciiTheme="minorHAnsi" w:hAnsiTheme="minorHAnsi" w:cstheme="minorBidi"/>
      <w:b/>
      <w:bCs/>
      <w:u w:val="single"/>
    </w:rPr>
  </w:style>
  <w:style w:type="character" w:customStyle="1" w:styleId="TitleChar1">
    <w:name w:val="Title Char1"/>
    <w:basedOn w:val="DefaultParagraphFont"/>
    <w:uiPriority w:val="10"/>
    <w:rsid w:val="00CA519E"/>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locked/>
    <w:rsid w:val="00CA519E"/>
    <w:rPr>
      <w:sz w:val="20"/>
      <w:u w:val="single"/>
    </w:rPr>
  </w:style>
  <w:style w:type="paragraph" w:customStyle="1" w:styleId="textbold">
    <w:name w:val="text bold"/>
    <w:basedOn w:val="Normal"/>
    <w:link w:val="underline"/>
    <w:qFormat/>
    <w:rsid w:val="00CA519E"/>
    <w:pPr>
      <w:ind w:left="720"/>
      <w:jc w:val="both"/>
    </w:pPr>
    <w:rPr>
      <w:rFonts w:asciiTheme="minorHAnsi" w:hAnsiTheme="minorHAnsi" w:cstheme="minorBidi"/>
      <w:sz w:val="20"/>
      <w:u w:val="single"/>
    </w:rPr>
  </w:style>
  <w:style w:type="paragraph" w:customStyle="1" w:styleId="cardtext">
    <w:name w:val="card text"/>
    <w:basedOn w:val="Normal"/>
    <w:link w:val="cardtextChar"/>
    <w:qFormat/>
    <w:rsid w:val="00CA519E"/>
    <w:pPr>
      <w:ind w:left="288" w:right="288"/>
    </w:pPr>
    <w:rPr>
      <w:rFonts w:ascii="Georgia" w:hAnsi="Georgia"/>
    </w:rPr>
  </w:style>
  <w:style w:type="character" w:customStyle="1" w:styleId="cardtextChar">
    <w:name w:val="card text Char"/>
    <w:basedOn w:val="DefaultParagraphFont"/>
    <w:link w:val="cardtext"/>
    <w:rsid w:val="00CA519E"/>
    <w:rPr>
      <w:rFonts w:ascii="Georgia" w:hAnsi="Georgia" w:cs="Calibri"/>
    </w:rPr>
  </w:style>
  <w:style w:type="character" w:customStyle="1" w:styleId="Box">
    <w:name w:val="Box"/>
    <w:basedOn w:val="DefaultParagraphFont"/>
    <w:uiPriority w:val="1"/>
    <w:qFormat/>
    <w:rsid w:val="00CA519E"/>
    <w:rPr>
      <w:b/>
      <w:u w:val="single"/>
      <w:bdr w:val="single" w:sz="4" w:space="0" w:color="auto"/>
    </w:rPr>
  </w:style>
  <w:style w:type="paragraph" w:customStyle="1" w:styleId="Nothing">
    <w:name w:val="Nothing"/>
    <w:link w:val="NothingChar"/>
    <w:qFormat/>
    <w:rsid w:val="00CA519E"/>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CA519E"/>
    <w:rPr>
      <w:rFonts w:ascii="Times New Roman" w:eastAsia="Times New Roman" w:hAnsi="Times New Roman" w:cs="Times New Roman"/>
      <w:sz w:val="20"/>
      <w:szCs w:val="24"/>
    </w:rPr>
  </w:style>
  <w:style w:type="paragraph" w:customStyle="1" w:styleId="Citation">
    <w:name w:val="Citation"/>
    <w:basedOn w:val="Normal"/>
    <w:uiPriority w:val="6"/>
    <w:rsid w:val="00CA519E"/>
    <w:pPr>
      <w:jc w:val="both"/>
    </w:pPr>
    <w:rPr>
      <w:rFonts w:eastAsia="Calibri" w:cs="Times New Roman"/>
      <w:b/>
      <w:bCs/>
      <w:szCs w:val="20"/>
      <w:u w:val="single"/>
    </w:rPr>
  </w:style>
  <w:style w:type="paragraph" w:customStyle="1" w:styleId="Style4">
    <w:name w:val="Style4"/>
    <w:basedOn w:val="Normal"/>
    <w:rsid w:val="00CA519E"/>
    <w:pPr>
      <w:numPr>
        <w:numId w:val="1"/>
      </w:numPr>
      <w:tabs>
        <w:tab w:val="clear" w:pos="360"/>
      </w:tabs>
      <w:ind w:left="0" w:firstLine="0"/>
    </w:pPr>
    <w:rPr>
      <w:rFonts w:eastAsia="Times New Roman"/>
      <w:szCs w:val="24"/>
      <w:u w:val="single"/>
    </w:rPr>
  </w:style>
  <w:style w:type="paragraph" w:customStyle="1" w:styleId="StyleStyle49pt">
    <w:name w:val="Style Style4 + 9 pt"/>
    <w:basedOn w:val="Style4"/>
    <w:link w:val="StyleStyle49ptChar"/>
    <w:rsid w:val="00CA519E"/>
  </w:style>
  <w:style w:type="character" w:customStyle="1" w:styleId="StyleStyle49ptChar">
    <w:name w:val="Style Style4 + 9 pt Char"/>
    <w:link w:val="StyleStyle49pt"/>
    <w:rsid w:val="00CA519E"/>
    <w:rPr>
      <w:rFonts w:ascii="Calibri" w:eastAsia="Times New Roman" w:hAnsi="Calibri" w:cs="Calibri"/>
      <w:szCs w:val="24"/>
      <w:u w:val="single"/>
    </w:rPr>
  </w:style>
  <w:style w:type="paragraph" w:styleId="EndnoteText">
    <w:name w:val="endnote text"/>
    <w:basedOn w:val="Normal"/>
    <w:link w:val="EndnoteTextChar"/>
    <w:semiHidden/>
    <w:rsid w:val="00CA519E"/>
    <w:rPr>
      <w:rFonts w:eastAsia="Times New Roman"/>
      <w:szCs w:val="20"/>
    </w:rPr>
  </w:style>
  <w:style w:type="character" w:customStyle="1" w:styleId="EndnoteTextChar">
    <w:name w:val="Endnote Text Char"/>
    <w:basedOn w:val="DefaultParagraphFont"/>
    <w:link w:val="EndnoteText"/>
    <w:semiHidden/>
    <w:rsid w:val="00CA519E"/>
    <w:rPr>
      <w:rFonts w:ascii="Calibri" w:eastAsia="Times New Roman" w:hAnsi="Calibri" w:cs="Calibri"/>
      <w:szCs w:val="20"/>
    </w:rPr>
  </w:style>
  <w:style w:type="character" w:styleId="EndnoteReference">
    <w:name w:val="endnote reference"/>
    <w:semiHidden/>
    <w:rsid w:val="00CA519E"/>
    <w:rPr>
      <w:vertAlign w:val="superscript"/>
    </w:rPr>
  </w:style>
  <w:style w:type="character" w:customStyle="1" w:styleId="BoldUnderline">
    <w:name w:val="BoldUnderline"/>
    <w:uiPriority w:val="1"/>
    <w:rsid w:val="00CA519E"/>
    <w:rPr>
      <w:rFonts w:ascii="Arial" w:hAnsi="Arial"/>
      <w:b/>
      <w:sz w:val="20"/>
      <w:u w:val="single"/>
    </w:rPr>
  </w:style>
  <w:style w:type="character" w:customStyle="1" w:styleId="BodyText1">
    <w:name w:val="Body Text1"/>
    <w:rsid w:val="00CA519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CA519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Spacing 0 pt,Body text + CordiaUPC,12 pt,Italic,Body text + 9 pt"/>
    <w:uiPriority w:val="99"/>
    <w:rsid w:val="00CA519E"/>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CA519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CA519E"/>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CA519E"/>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Italic1">
    <w:name w:val="Body text + Italic1"/>
    <w:aliases w:val="Spacing 0 pt1"/>
    <w:uiPriority w:val="99"/>
    <w:rsid w:val="00CA519E"/>
    <w:rPr>
      <w:rFonts w:ascii="Sylfaen" w:hAnsi="Sylfaen" w:cs="Sylfaen"/>
      <w:i/>
      <w:iCs/>
      <w:sz w:val="19"/>
      <w:szCs w:val="19"/>
      <w:u w:val="none"/>
      <w:shd w:val="clear" w:color="auto" w:fill="FFFFFF"/>
    </w:rPr>
  </w:style>
  <w:style w:type="character" w:customStyle="1" w:styleId="StyleTimesNewRoman10pt">
    <w:name w:val="Style Times New Roman 10 pt"/>
    <w:basedOn w:val="DefaultParagraphFont"/>
    <w:rsid w:val="00CA519E"/>
    <w:rPr>
      <w:rFonts w:ascii="Times New Roman" w:eastAsia="Times New Roman" w:hAnsi="Times New Roman"/>
      <w:sz w:val="20"/>
    </w:rPr>
  </w:style>
  <w:style w:type="paragraph" w:customStyle="1" w:styleId="card">
    <w:name w:val="card"/>
    <w:basedOn w:val="Normal"/>
    <w:next w:val="Normal"/>
    <w:link w:val="cardChar"/>
    <w:rsid w:val="00CA519E"/>
    <w:pPr>
      <w:ind w:left="288" w:right="288"/>
    </w:pPr>
    <w:rPr>
      <w:rFonts w:eastAsia="Times New Roman" w:cs="Times New Roman"/>
      <w:sz w:val="16"/>
    </w:rPr>
  </w:style>
  <w:style w:type="character" w:customStyle="1" w:styleId="cardChar">
    <w:name w:val="card Char"/>
    <w:basedOn w:val="DefaultParagraphFont"/>
    <w:link w:val="card"/>
    <w:rsid w:val="00CA519E"/>
    <w:rPr>
      <w:rFonts w:ascii="Calibri" w:eastAsia="Times New Roman" w:hAnsi="Calibri" w:cs="Times New Roman"/>
      <w:sz w:val="16"/>
    </w:rPr>
  </w:style>
  <w:style w:type="paragraph" w:styleId="NormalWeb">
    <w:name w:val="Normal (Web)"/>
    <w:basedOn w:val="Normal"/>
    <w:uiPriority w:val="99"/>
    <w:unhideWhenUsed/>
    <w:rsid w:val="00CA519E"/>
    <w:pPr>
      <w:spacing w:before="100" w:beforeAutospacing="1" w:after="100" w:afterAutospacing="1"/>
    </w:pPr>
    <w:rPr>
      <w:rFonts w:eastAsia="Times New Roman" w:cs="Times New Roman"/>
      <w:szCs w:val="24"/>
      <w:lang w:val="de-DE" w:eastAsia="zh-CN"/>
    </w:rPr>
  </w:style>
  <w:style w:type="character" w:customStyle="1" w:styleId="Style115pt">
    <w:name w:val="Style 115 pt"/>
    <w:basedOn w:val="DefaultParagraphFont"/>
    <w:rsid w:val="00CA519E"/>
    <w:rPr>
      <w:rFonts w:ascii="Times New Roman" w:hAnsi="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A519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A519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A519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1,Heading 3 Char3,Heading 3 Char4 Char Char,Heading 3 Char3 Char Char Char,Heading 3 Char1 Char Char Char Char,Heading 3 Char Char Char Char Char Char,Heading 3 Char1 Char Char Char Char Char Char,Heading 3 Char Char,Char"/>
    <w:basedOn w:val="Normal"/>
    <w:next w:val="Normal"/>
    <w:link w:val="Heading3Char"/>
    <w:uiPriority w:val="3"/>
    <w:qFormat/>
    <w:rsid w:val="00CA519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TAG,No Spacing4,No Spacing11111,No Spacing5,No Spacing21,small space,Medium Grid 21,ta"/>
    <w:basedOn w:val="Normal"/>
    <w:next w:val="Normal"/>
    <w:link w:val="Heading4Char"/>
    <w:uiPriority w:val="4"/>
    <w:qFormat/>
    <w:rsid w:val="00CA519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A519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A519E"/>
  </w:style>
  <w:style w:type="character" w:customStyle="1" w:styleId="Heading1Char">
    <w:name w:val="Heading 1 Char"/>
    <w:aliases w:val="Pocket Char"/>
    <w:basedOn w:val="DefaultParagraphFont"/>
    <w:link w:val="Heading1"/>
    <w:uiPriority w:val="1"/>
    <w:rsid w:val="00CA519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A519E"/>
    <w:rPr>
      <w:rFonts w:ascii="Calibri" w:eastAsiaTheme="majorEastAsia" w:hAnsi="Calibri" w:cstheme="majorBidi"/>
      <w:b/>
      <w:bCs/>
      <w:sz w:val="44"/>
      <w:szCs w:val="26"/>
      <w:u w:val="double"/>
    </w:rPr>
  </w:style>
  <w:style w:type="character" w:customStyle="1" w:styleId="Heading3Char">
    <w:name w:val="Heading 3 Char"/>
    <w:aliases w:val="Block Char, Char Char,Char1 Char,Heading 3 Char3 Char,Heading 3 Char4 Char Char Char,Heading 3 Char3 Char Char Char Char,Heading 3 Char1 Char Char Char Char Char,Heading 3 Char Char Char Char Char Char Char,Heading 3 Char Char Char"/>
    <w:basedOn w:val="DefaultParagraphFont"/>
    <w:link w:val="Heading3"/>
    <w:uiPriority w:val="3"/>
    <w:rsid w:val="00CA519E"/>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1"/>
    <w:basedOn w:val="DefaultParagraphFont"/>
    <w:link w:val="Heading4"/>
    <w:uiPriority w:val="4"/>
    <w:rsid w:val="00CA519E"/>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CA519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A519E"/>
    <w:rPr>
      <w:b/>
      <w:bCs/>
    </w:rPr>
  </w:style>
  <w:style w:type="character" w:customStyle="1" w:styleId="StyleBoldUnderline">
    <w:name w:val="Style Bold Underline"/>
    <w:aliases w:val="Underline,Bo,Intense Emphasis11,Heading 3 Char1 Char Char Char,Intense Emphasis21,Intense Emphasis3,Intense Emphasis111,9.5 pt,B,Title Cha,Style Underline,Heading 3 Char Char Char1,Style,apple-style-span + 6 pt,Bold,Kern at 16 pt,ci,c"/>
    <w:basedOn w:val="DefaultParagraphFont"/>
    <w:uiPriority w:val="6"/>
    <w:qFormat/>
    <w:rsid w:val="00CA519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A519E"/>
    <w:rPr>
      <w:b/>
      <w:bCs/>
      <w:sz w:val="26"/>
      <w:u w:val="none"/>
    </w:rPr>
  </w:style>
  <w:style w:type="paragraph" w:styleId="Header">
    <w:name w:val="header"/>
    <w:basedOn w:val="Normal"/>
    <w:link w:val="HeaderChar"/>
    <w:uiPriority w:val="99"/>
    <w:semiHidden/>
    <w:rsid w:val="00CA519E"/>
    <w:pPr>
      <w:tabs>
        <w:tab w:val="center" w:pos="4680"/>
        <w:tab w:val="right" w:pos="9360"/>
      </w:tabs>
    </w:pPr>
  </w:style>
  <w:style w:type="character" w:customStyle="1" w:styleId="HeaderChar">
    <w:name w:val="Header Char"/>
    <w:basedOn w:val="DefaultParagraphFont"/>
    <w:link w:val="Header"/>
    <w:uiPriority w:val="99"/>
    <w:semiHidden/>
    <w:rsid w:val="00CA519E"/>
    <w:rPr>
      <w:rFonts w:ascii="Calibri" w:hAnsi="Calibri" w:cs="Calibri"/>
    </w:rPr>
  </w:style>
  <w:style w:type="paragraph" w:styleId="Footer">
    <w:name w:val="footer"/>
    <w:basedOn w:val="Normal"/>
    <w:link w:val="FooterChar"/>
    <w:uiPriority w:val="99"/>
    <w:semiHidden/>
    <w:rsid w:val="00CA519E"/>
    <w:pPr>
      <w:tabs>
        <w:tab w:val="center" w:pos="4680"/>
        <w:tab w:val="right" w:pos="9360"/>
      </w:tabs>
    </w:pPr>
  </w:style>
  <w:style w:type="character" w:customStyle="1" w:styleId="FooterChar">
    <w:name w:val="Footer Char"/>
    <w:basedOn w:val="DefaultParagraphFont"/>
    <w:link w:val="Footer"/>
    <w:uiPriority w:val="99"/>
    <w:semiHidden/>
    <w:rsid w:val="00CA519E"/>
    <w:rPr>
      <w:rFonts w:ascii="Calibri" w:hAnsi="Calibri" w:cs="Calibri"/>
    </w:rPr>
  </w:style>
  <w:style w:type="character" w:styleId="Hyperlink">
    <w:name w:val="Hyperlink"/>
    <w:aliases w:val="heading 1 (block title),Important,Read,Card Text,Internet Link"/>
    <w:basedOn w:val="DefaultParagraphFont"/>
    <w:uiPriority w:val="99"/>
    <w:rsid w:val="00CA519E"/>
    <w:rPr>
      <w:color w:val="auto"/>
      <w:u w:val="none"/>
    </w:rPr>
  </w:style>
  <w:style w:type="character" w:styleId="FollowedHyperlink">
    <w:name w:val="FollowedHyperlink"/>
    <w:basedOn w:val="DefaultParagraphFont"/>
    <w:uiPriority w:val="99"/>
    <w:semiHidden/>
    <w:rsid w:val="00CA519E"/>
    <w:rPr>
      <w:color w:val="auto"/>
      <w:u w:val="none"/>
    </w:rPr>
  </w:style>
  <w:style w:type="character" w:customStyle="1" w:styleId="TitleChar">
    <w:name w:val="Title Char"/>
    <w:link w:val="Title"/>
    <w:qFormat/>
    <w:rsid w:val="00CA519E"/>
    <w:rPr>
      <w:b/>
      <w:bCs/>
      <w:u w:val="single"/>
    </w:rPr>
  </w:style>
  <w:style w:type="paragraph" w:styleId="Title">
    <w:name w:val="Title"/>
    <w:basedOn w:val="Normal"/>
    <w:link w:val="TitleChar"/>
    <w:qFormat/>
    <w:rsid w:val="00CA519E"/>
    <w:pPr>
      <w:widowControl w:val="0"/>
      <w:autoSpaceDE w:val="0"/>
      <w:autoSpaceDN w:val="0"/>
      <w:adjustRightInd w:val="0"/>
      <w:spacing w:before="240" w:after="60"/>
      <w:jc w:val="center"/>
      <w:outlineLvl w:val="0"/>
    </w:pPr>
    <w:rPr>
      <w:rFonts w:asciiTheme="minorHAnsi" w:hAnsiTheme="minorHAnsi" w:cstheme="minorBidi"/>
      <w:b/>
      <w:bCs/>
      <w:u w:val="single"/>
    </w:rPr>
  </w:style>
  <w:style w:type="character" w:customStyle="1" w:styleId="TitleChar1">
    <w:name w:val="Title Char1"/>
    <w:basedOn w:val="DefaultParagraphFont"/>
    <w:uiPriority w:val="10"/>
    <w:rsid w:val="00CA519E"/>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locked/>
    <w:rsid w:val="00CA519E"/>
    <w:rPr>
      <w:sz w:val="20"/>
      <w:u w:val="single"/>
    </w:rPr>
  </w:style>
  <w:style w:type="paragraph" w:customStyle="1" w:styleId="textbold">
    <w:name w:val="text bold"/>
    <w:basedOn w:val="Normal"/>
    <w:link w:val="underline"/>
    <w:qFormat/>
    <w:rsid w:val="00CA519E"/>
    <w:pPr>
      <w:ind w:left="720"/>
      <w:jc w:val="both"/>
    </w:pPr>
    <w:rPr>
      <w:rFonts w:asciiTheme="minorHAnsi" w:hAnsiTheme="minorHAnsi" w:cstheme="minorBidi"/>
      <w:sz w:val="20"/>
      <w:u w:val="single"/>
    </w:rPr>
  </w:style>
  <w:style w:type="paragraph" w:customStyle="1" w:styleId="cardtext">
    <w:name w:val="card text"/>
    <w:basedOn w:val="Normal"/>
    <w:link w:val="cardtextChar"/>
    <w:qFormat/>
    <w:rsid w:val="00CA519E"/>
    <w:pPr>
      <w:ind w:left="288" w:right="288"/>
    </w:pPr>
    <w:rPr>
      <w:rFonts w:ascii="Georgia" w:hAnsi="Georgia"/>
    </w:rPr>
  </w:style>
  <w:style w:type="character" w:customStyle="1" w:styleId="cardtextChar">
    <w:name w:val="card text Char"/>
    <w:basedOn w:val="DefaultParagraphFont"/>
    <w:link w:val="cardtext"/>
    <w:rsid w:val="00CA519E"/>
    <w:rPr>
      <w:rFonts w:ascii="Georgia" w:hAnsi="Georgia" w:cs="Calibri"/>
    </w:rPr>
  </w:style>
  <w:style w:type="character" w:customStyle="1" w:styleId="Box">
    <w:name w:val="Box"/>
    <w:basedOn w:val="DefaultParagraphFont"/>
    <w:uiPriority w:val="1"/>
    <w:qFormat/>
    <w:rsid w:val="00CA519E"/>
    <w:rPr>
      <w:b/>
      <w:u w:val="single"/>
      <w:bdr w:val="single" w:sz="4" w:space="0" w:color="auto"/>
    </w:rPr>
  </w:style>
  <w:style w:type="paragraph" w:customStyle="1" w:styleId="Nothing">
    <w:name w:val="Nothing"/>
    <w:link w:val="NothingChar"/>
    <w:qFormat/>
    <w:rsid w:val="00CA519E"/>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CA519E"/>
    <w:rPr>
      <w:rFonts w:ascii="Times New Roman" w:eastAsia="Times New Roman" w:hAnsi="Times New Roman" w:cs="Times New Roman"/>
      <w:sz w:val="20"/>
      <w:szCs w:val="24"/>
    </w:rPr>
  </w:style>
  <w:style w:type="paragraph" w:customStyle="1" w:styleId="Citation">
    <w:name w:val="Citation"/>
    <w:basedOn w:val="Normal"/>
    <w:uiPriority w:val="6"/>
    <w:rsid w:val="00CA519E"/>
    <w:pPr>
      <w:jc w:val="both"/>
    </w:pPr>
    <w:rPr>
      <w:rFonts w:eastAsia="Calibri" w:cs="Times New Roman"/>
      <w:b/>
      <w:bCs/>
      <w:szCs w:val="20"/>
      <w:u w:val="single"/>
    </w:rPr>
  </w:style>
  <w:style w:type="paragraph" w:customStyle="1" w:styleId="Style4">
    <w:name w:val="Style4"/>
    <w:basedOn w:val="Normal"/>
    <w:rsid w:val="00CA519E"/>
    <w:pPr>
      <w:numPr>
        <w:numId w:val="1"/>
      </w:numPr>
      <w:tabs>
        <w:tab w:val="clear" w:pos="360"/>
      </w:tabs>
      <w:ind w:left="0" w:firstLine="0"/>
    </w:pPr>
    <w:rPr>
      <w:rFonts w:eastAsia="Times New Roman"/>
      <w:szCs w:val="24"/>
      <w:u w:val="single"/>
    </w:rPr>
  </w:style>
  <w:style w:type="paragraph" w:customStyle="1" w:styleId="StyleStyle49pt">
    <w:name w:val="Style Style4 + 9 pt"/>
    <w:basedOn w:val="Style4"/>
    <w:link w:val="StyleStyle49ptChar"/>
    <w:rsid w:val="00CA519E"/>
  </w:style>
  <w:style w:type="character" w:customStyle="1" w:styleId="StyleStyle49ptChar">
    <w:name w:val="Style Style4 + 9 pt Char"/>
    <w:link w:val="StyleStyle49pt"/>
    <w:rsid w:val="00CA519E"/>
    <w:rPr>
      <w:rFonts w:ascii="Calibri" w:eastAsia="Times New Roman" w:hAnsi="Calibri" w:cs="Calibri"/>
      <w:szCs w:val="24"/>
      <w:u w:val="single"/>
    </w:rPr>
  </w:style>
  <w:style w:type="paragraph" w:styleId="EndnoteText">
    <w:name w:val="endnote text"/>
    <w:basedOn w:val="Normal"/>
    <w:link w:val="EndnoteTextChar"/>
    <w:semiHidden/>
    <w:rsid w:val="00CA519E"/>
    <w:rPr>
      <w:rFonts w:eastAsia="Times New Roman"/>
      <w:szCs w:val="20"/>
    </w:rPr>
  </w:style>
  <w:style w:type="character" w:customStyle="1" w:styleId="EndnoteTextChar">
    <w:name w:val="Endnote Text Char"/>
    <w:basedOn w:val="DefaultParagraphFont"/>
    <w:link w:val="EndnoteText"/>
    <w:semiHidden/>
    <w:rsid w:val="00CA519E"/>
    <w:rPr>
      <w:rFonts w:ascii="Calibri" w:eastAsia="Times New Roman" w:hAnsi="Calibri" w:cs="Calibri"/>
      <w:szCs w:val="20"/>
    </w:rPr>
  </w:style>
  <w:style w:type="character" w:styleId="EndnoteReference">
    <w:name w:val="endnote reference"/>
    <w:semiHidden/>
    <w:rsid w:val="00CA519E"/>
    <w:rPr>
      <w:vertAlign w:val="superscript"/>
    </w:rPr>
  </w:style>
  <w:style w:type="character" w:customStyle="1" w:styleId="BoldUnderline">
    <w:name w:val="BoldUnderline"/>
    <w:uiPriority w:val="1"/>
    <w:rsid w:val="00CA519E"/>
    <w:rPr>
      <w:rFonts w:ascii="Arial" w:hAnsi="Arial"/>
      <w:b/>
      <w:sz w:val="20"/>
      <w:u w:val="single"/>
    </w:rPr>
  </w:style>
  <w:style w:type="character" w:customStyle="1" w:styleId="BodyText1">
    <w:name w:val="Body Text1"/>
    <w:rsid w:val="00CA519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CA519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Spacing 0 pt,Body text + CordiaUPC,12 pt,Italic,Body text + 9 pt"/>
    <w:uiPriority w:val="99"/>
    <w:rsid w:val="00CA519E"/>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CA519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CA519E"/>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CA519E"/>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Italic1">
    <w:name w:val="Body text + Italic1"/>
    <w:aliases w:val="Spacing 0 pt1"/>
    <w:uiPriority w:val="99"/>
    <w:rsid w:val="00CA519E"/>
    <w:rPr>
      <w:rFonts w:ascii="Sylfaen" w:hAnsi="Sylfaen" w:cs="Sylfaen"/>
      <w:i/>
      <w:iCs/>
      <w:sz w:val="19"/>
      <w:szCs w:val="19"/>
      <w:u w:val="none"/>
      <w:shd w:val="clear" w:color="auto" w:fill="FFFFFF"/>
    </w:rPr>
  </w:style>
  <w:style w:type="character" w:customStyle="1" w:styleId="StyleTimesNewRoman10pt">
    <w:name w:val="Style Times New Roman 10 pt"/>
    <w:basedOn w:val="DefaultParagraphFont"/>
    <w:rsid w:val="00CA519E"/>
    <w:rPr>
      <w:rFonts w:ascii="Times New Roman" w:eastAsia="Times New Roman" w:hAnsi="Times New Roman"/>
      <w:sz w:val="20"/>
    </w:rPr>
  </w:style>
  <w:style w:type="paragraph" w:customStyle="1" w:styleId="card">
    <w:name w:val="card"/>
    <w:basedOn w:val="Normal"/>
    <w:next w:val="Normal"/>
    <w:link w:val="cardChar"/>
    <w:rsid w:val="00CA519E"/>
    <w:pPr>
      <w:ind w:left="288" w:right="288"/>
    </w:pPr>
    <w:rPr>
      <w:rFonts w:eastAsia="Times New Roman" w:cs="Times New Roman"/>
      <w:sz w:val="16"/>
    </w:rPr>
  </w:style>
  <w:style w:type="character" w:customStyle="1" w:styleId="cardChar">
    <w:name w:val="card Char"/>
    <w:basedOn w:val="DefaultParagraphFont"/>
    <w:link w:val="card"/>
    <w:rsid w:val="00CA519E"/>
    <w:rPr>
      <w:rFonts w:ascii="Calibri" w:eastAsia="Times New Roman" w:hAnsi="Calibri" w:cs="Times New Roman"/>
      <w:sz w:val="16"/>
    </w:rPr>
  </w:style>
  <w:style w:type="paragraph" w:styleId="NormalWeb">
    <w:name w:val="Normal (Web)"/>
    <w:basedOn w:val="Normal"/>
    <w:uiPriority w:val="99"/>
    <w:unhideWhenUsed/>
    <w:rsid w:val="00CA519E"/>
    <w:pPr>
      <w:spacing w:before="100" w:beforeAutospacing="1" w:after="100" w:afterAutospacing="1"/>
    </w:pPr>
    <w:rPr>
      <w:rFonts w:eastAsia="Times New Roman" w:cs="Times New Roman"/>
      <w:szCs w:val="24"/>
      <w:lang w:val="de-DE" w:eastAsia="zh-CN"/>
    </w:rPr>
  </w:style>
  <w:style w:type="character" w:customStyle="1" w:styleId="Style115pt">
    <w:name w:val="Style 115 pt"/>
    <w:basedOn w:val="DefaultParagraphFont"/>
    <w:rsid w:val="00CA519E"/>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arnac9.noblogs.org/gallery/5188/insurrection_english.pdf" TargetMode="External"/><Relationship Id="rId13" Type="http://schemas.openxmlformats.org/officeDocument/2006/relationships/hyperlink" Target="http://jbe.gold.ac.uk/6/hershock991.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thefreedictionary.com/careeris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culturation.gmu.edu/appropriating-the-one-drop-ru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n.wikipedia.org/wiki/Tarnac_Nine" TargetMode="External"/><Relationship Id="rId4" Type="http://schemas.openxmlformats.org/officeDocument/2006/relationships/settings" Target="settings.xml"/><Relationship Id="rId9" Type="http://schemas.openxmlformats.org/officeDocument/2006/relationships/hyperlink" Target="http://usawocc.army.mil/IMI/wg12.ht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hanna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1</Pages>
  <Words>24978</Words>
  <Characters>142380</Characters>
  <Application>Microsoft Office Word</Application>
  <DocSecurity>0</DocSecurity>
  <Lines>1186</Lines>
  <Paragraphs>334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167024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Khanna</dc:creator>
  <cp:lastModifiedBy>Jay Khanna</cp:lastModifiedBy>
  <cp:revision>1</cp:revision>
  <dcterms:created xsi:type="dcterms:W3CDTF">2014-02-01T02:54:00Z</dcterms:created>
  <dcterms:modified xsi:type="dcterms:W3CDTF">2014-02-01T02:55:00Z</dcterms:modified>
</cp:coreProperties>
</file>