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A46" w:rsidRDefault="00034A46" w:rsidP="00034A46">
      <w:pPr>
        <w:pStyle w:val="Heading1"/>
      </w:pPr>
      <w:bookmarkStart w:id="0" w:name="_GoBack"/>
      <w:bookmarkEnd w:id="0"/>
      <w:r>
        <w:t>1NC</w:t>
      </w:r>
    </w:p>
    <w:p w:rsidR="00034A46" w:rsidRDefault="00034A46" w:rsidP="00034A46">
      <w:pPr>
        <w:pStyle w:val="Heading3"/>
      </w:pPr>
      <w:r>
        <w:lastRenderedPageBreak/>
        <w:t>1NC</w:t>
      </w:r>
    </w:p>
    <w:p w:rsidR="00034A46" w:rsidRDefault="00034A46" w:rsidP="00034A46"/>
    <w:p w:rsidR="00034A46" w:rsidRDefault="00034A46" w:rsidP="00034A46">
      <w:pPr>
        <w:pStyle w:val="Heading4"/>
      </w:pPr>
      <w:r>
        <w:t xml:space="preserve">Congress likely to pass a CR and avoid shutdown now - Boehner's tactics are merely to placate conservatives down the road </w:t>
      </w:r>
    </w:p>
    <w:p w:rsidR="00034A46" w:rsidRDefault="00034A46" w:rsidP="00034A46"/>
    <w:p w:rsidR="00034A46" w:rsidRDefault="00034A46" w:rsidP="00034A46">
      <w:r>
        <w:rPr>
          <w:rStyle w:val="StyleStyleBold12pt"/>
        </w:rPr>
        <w:t>Yglesias 9/18/13</w:t>
      </w:r>
      <w:r>
        <w:t xml:space="preserve"> (Matthew, business/economics correspondent @ Slate, "The Odds of a Government Shutdown Are Falling, Not Rising," http://www.slate.com/blogs/moneybox/2013/09/18/government_shutdown_odds_falling_not_rising.html)</w:t>
      </w:r>
    </w:p>
    <w:p w:rsidR="00034A46" w:rsidRDefault="00034A46" w:rsidP="00034A46"/>
    <w:p w:rsidR="00034A46" w:rsidRDefault="00034A46" w:rsidP="00034A46">
      <w:r>
        <w:t xml:space="preserve">But read on to the second graf of the piece and you'll see that the odds are not rising at all. What's happening is that John </w:t>
      </w:r>
      <w:r>
        <w:rPr>
          <w:rStyle w:val="StyleBoldUnderline"/>
          <w:highlight w:val="green"/>
        </w:rPr>
        <w:t>Boehner is preparing to pass an appropriations bill that also defunds Obamacare that he knows perfectly well stands no chance of passing</w:t>
      </w:r>
      <w:r>
        <w:t xml:space="preserve">, and </w:t>
      </w:r>
      <w:r>
        <w:rPr>
          <w:rStyle w:val="StyleBoldUnderline"/>
          <w:highlight w:val="green"/>
        </w:rPr>
        <w:t>he's hoping that</w:t>
      </w:r>
      <w:r>
        <w:rPr>
          <w:rStyle w:val="StyleBoldUnderline"/>
        </w:rPr>
        <w:t xml:space="preserve"> doing </w:t>
      </w:r>
      <w:r>
        <w:rPr>
          <w:rStyle w:val="StyleBoldUnderline"/>
          <w:highlight w:val="green"/>
        </w:rPr>
        <w:t>this will placate the right wing</w:t>
      </w:r>
      <w:r>
        <w:rPr>
          <w:rStyle w:val="StyleBoldUnderline"/>
        </w:rPr>
        <w:t xml:space="preserve"> of the his caucus for when he surrenders</w:t>
      </w:r>
      <w:r>
        <w:t>.</w:t>
      </w:r>
      <w:r>
        <w:rPr>
          <w:sz w:val="12"/>
        </w:rPr>
        <w:t xml:space="preserve">¶ </w:t>
      </w:r>
      <w:r>
        <w:t>Here they explain:</w:t>
      </w:r>
      <w:r>
        <w:rPr>
          <w:sz w:val="12"/>
        </w:rPr>
        <w:t xml:space="preserve">¶ </w:t>
      </w:r>
      <w:r>
        <w:t>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r>
        <w:rPr>
          <w:sz w:val="12"/>
        </w:rPr>
        <w:t xml:space="preserve">¶ </w:t>
      </w:r>
      <w:r>
        <w:t xml:space="preserve">The key thing to remember here is that </w:t>
      </w:r>
      <w:r>
        <w:rPr>
          <w:rStyle w:val="StyleBoldUnderline"/>
        </w:rPr>
        <w:t>the House, as a discretionary decision, operates by the "Hastert Rule" in which only bills that are supported by a majority of GOP members can be brought to the floor for a vote. There is no Hastert-compliant appropriations bill that can pass the Senate</w:t>
      </w:r>
      <w:r>
        <w:t xml:space="preserve">. </w:t>
      </w:r>
      <w:r>
        <w:rPr>
          <w:rStyle w:val="StyleBoldUnderline"/>
        </w:rPr>
        <w:t xml:space="preserve">But </w:t>
      </w:r>
      <w:r>
        <w:rPr>
          <w:rStyle w:val="StyleBoldUnderline"/>
          <w:highlight w:val="green"/>
        </w:rPr>
        <w:t xml:space="preserve">there </w:t>
      </w:r>
      <w:r>
        <w:rPr>
          <w:rStyle w:val="Emphasis"/>
          <w:highlight w:val="green"/>
        </w:rPr>
        <w:t>very likely is majority support</w:t>
      </w:r>
      <w:r>
        <w:rPr>
          <w:rStyle w:val="StyleBoldUnderline"/>
          <w:highlight w:val="green"/>
        </w:rPr>
        <w:t xml:space="preserve"> in the House for the kind of "clean" funding bill that can also pass the Senate</w:t>
      </w:r>
      <w:r>
        <w:rPr>
          <w:rStyle w:val="StyleBoldUnderline"/>
        </w:rPr>
        <w:t>.</w:t>
      </w:r>
      <w:r>
        <w:t xml:space="preserve"> All that has to happen is for John Boehner to violate the Hastert Rule. And the Hastert Rule isn't actually a rule, it's something Boehner has put aside many times. But it's also a rule he can't flagrantly ignore, lest his caucus get too grumpy and depose him. The operating theory here is that </w:t>
      </w:r>
      <w:r>
        <w:rPr>
          <w:rStyle w:val="StyleBoldUnderline"/>
        </w:rPr>
        <w:t xml:space="preserve">if Boehner has the whole House GOP indulge the maximalist faction by all passing a defuding bill, </w:t>
      </w:r>
      <w:r>
        <w:rPr>
          <w:rStyle w:val="StyleBoldUnderline"/>
          <w:highlight w:val="green"/>
        </w:rPr>
        <w:t xml:space="preserve">that </w:t>
      </w:r>
      <w:r>
        <w:rPr>
          <w:rStyle w:val="Emphasis"/>
          <w:highlight w:val="green"/>
        </w:rPr>
        <w:t>creates enough room</w:t>
      </w:r>
      <w:r>
        <w:rPr>
          <w:rStyle w:val="StyleBoldUnderline"/>
          <w:highlight w:val="green"/>
        </w:rPr>
        <w:t xml:space="preserve"> to move to</w:t>
      </w:r>
      <w:r>
        <w:t xml:space="preserve"> later violate the Hastert Rule </w:t>
      </w:r>
      <w:r>
        <w:rPr>
          <w:rStyle w:val="Emphasis"/>
          <w:highlight w:val="green"/>
        </w:rPr>
        <w:t>and pass a continuing resolution</w:t>
      </w:r>
      <w:r>
        <w:t>.</w:t>
      </w:r>
      <w:r>
        <w:rPr>
          <w:sz w:val="12"/>
        </w:rPr>
        <w:t xml:space="preserve">¶ </w:t>
      </w:r>
      <w:r>
        <w:rPr>
          <w:rStyle w:val="StyleBoldUnderline"/>
        </w:rPr>
        <w:t>If anything is happening to the odds of a shutdown</w:t>
      </w:r>
      <w:r>
        <w:t xml:space="preserve">, in other words, </w:t>
      </w:r>
      <w:r>
        <w:rPr>
          <w:rStyle w:val="Emphasis"/>
          <w:highlight w:val="green"/>
        </w:rPr>
        <w:t>they're falling, not rising</w:t>
      </w:r>
      <w:r>
        <w:rPr>
          <w:highlight w:val="green"/>
        </w:rPr>
        <w:t>.</w:t>
      </w:r>
    </w:p>
    <w:p w:rsidR="00034A46" w:rsidRDefault="00034A46" w:rsidP="00034A46"/>
    <w:p w:rsidR="00034A46" w:rsidRDefault="00034A46" w:rsidP="00034A46">
      <w:pPr>
        <w:pStyle w:val="Heading4"/>
      </w:pPr>
      <w:r>
        <w:t xml:space="preserve">Obama </w:t>
      </w:r>
      <w:r w:rsidRPr="000E459C">
        <w:rPr>
          <w:u w:val="single"/>
        </w:rPr>
        <w:t>fights</w:t>
      </w:r>
      <w:r>
        <w:t xml:space="preserve"> the plan – strongly supports war powers</w:t>
      </w:r>
    </w:p>
    <w:p w:rsidR="00034A46" w:rsidRDefault="00034A46" w:rsidP="00034A46">
      <w:r w:rsidRPr="000E459C">
        <w:rPr>
          <w:rStyle w:val="StyleStyleBold12pt"/>
        </w:rPr>
        <w:t>Rana 11</w:t>
      </w:r>
      <w:r>
        <w:t xml:space="preserve"> (Aziz – Assistant Professor of Law, Cornell Law School, “TEN QUESTIONS: RESPONSES TO THE TEN QUESTIONS”, 2011, 37 Wm. Mitchell L. Rev. 5099, lexis)</w:t>
      </w:r>
    </w:p>
    <w:p w:rsidR="00034A46" w:rsidRPr="000E459C" w:rsidRDefault="00034A46" w:rsidP="00034A46">
      <w:pPr>
        <w:rPr>
          <w:sz w:val="16"/>
        </w:rPr>
      </w:pPr>
      <w:r w:rsidRPr="000E459C">
        <w:rPr>
          <w:sz w:val="16"/>
        </w:rPr>
        <w:t xml:space="preserve">Thus, </w:t>
      </w:r>
      <w:r w:rsidRPr="000E459C">
        <w:rPr>
          <w:rStyle w:val="StyleBoldUnderline"/>
        </w:rPr>
        <w:t xml:space="preserve">for many legal critics of executive power, </w:t>
      </w:r>
      <w:r w:rsidRPr="00AC4199">
        <w:rPr>
          <w:rStyle w:val="StyleBoldUnderline"/>
          <w:highlight w:val="yellow"/>
        </w:rPr>
        <w:t>the election of</w:t>
      </w:r>
      <w:r w:rsidRPr="000E459C">
        <w:rPr>
          <w:sz w:val="16"/>
        </w:rPr>
        <w:t xml:space="preserve"> Barack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AC4199">
        <w:rPr>
          <w:rStyle w:val="StyleBoldUnderline"/>
          <w:highlight w:val="yellow"/>
        </w:rPr>
        <w:t>appeared to herald a new approach</w:t>
      </w:r>
      <w:r w:rsidRPr="000E459C">
        <w:rPr>
          <w:sz w:val="16"/>
        </w:rPr>
        <w:t xml:space="preserve"> to security concerns and even the possibility of a fundamental break from Bush-era policies. </w:t>
      </w:r>
      <w:r w:rsidRPr="00AC4199">
        <w:rPr>
          <w:rStyle w:val="StyleBoldUnderline"/>
          <w:highlight w:val="yellow"/>
        </w:rPr>
        <w:t xml:space="preserve">These hopes were </w:t>
      </w:r>
      <w:r w:rsidRPr="00AC4199">
        <w:rPr>
          <w:rStyle w:val="Emphasis"/>
          <w:highlight w:val="yellow"/>
        </w:rPr>
        <w:t>immediately stoked</w:t>
      </w:r>
      <w:r w:rsidRPr="000E459C">
        <w:rPr>
          <w:rStyle w:val="StyleBoldUnderline"/>
        </w:rPr>
        <w:t xml:space="preserve"> by Obama</w:t>
      </w:r>
      <w:r w:rsidRPr="000E459C">
        <w:rPr>
          <w:sz w:val="16"/>
        </w:rPr>
        <w:t xml:space="preserve">'s decision before taking office to close the Guantanamo Bay prison. n4 Over two years later, however, not only does Guantanamo remain open, but through a recent executive order </w:t>
      </w:r>
      <w:r w:rsidRPr="000E459C">
        <w:rPr>
          <w:rStyle w:val="StyleBoldUnderline"/>
        </w:rPr>
        <w:t>Obama has formalized a system of indefinite detention</w:t>
      </w:r>
      <w:r w:rsidRPr="000E459C">
        <w:rPr>
          <w:sz w:val="16"/>
        </w:rPr>
        <w:t xml:space="preserve"> for those held there and also has stated that new military commission trials will begin for Guantanamo detainees. n5 More important, in ways small and large, </w:t>
      </w:r>
      <w:r w:rsidRPr="000E459C">
        <w:rPr>
          <w:rStyle w:val="StyleBoldUnderline"/>
        </w:rPr>
        <w:t xml:space="preserve">the </w:t>
      </w:r>
      <w:r w:rsidRPr="00AC4199">
        <w:rPr>
          <w:rStyle w:val="StyleBoldUnderline"/>
          <w:highlight w:val="yellow"/>
        </w:rPr>
        <w:t xml:space="preserve">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034A46" w:rsidRDefault="00034A46" w:rsidP="00034A46">
      <w:pPr>
        <w:pStyle w:val="Heading4"/>
      </w:pPr>
      <w:r>
        <w:lastRenderedPageBreak/>
        <w:t xml:space="preserve">Presidential war power battles expend capital – it’s </w:t>
      </w:r>
      <w:r w:rsidRPr="00044A20">
        <w:rPr>
          <w:u w:val="single"/>
        </w:rPr>
        <w:t>immediate</w:t>
      </w:r>
      <w:r>
        <w:t xml:space="preserve"> and forces a trade-off </w:t>
      </w:r>
    </w:p>
    <w:p w:rsidR="00034A46" w:rsidRPr="00044A20" w:rsidRDefault="00034A46" w:rsidP="00034A46">
      <w:r w:rsidRPr="00044A20">
        <w:rPr>
          <w:rStyle w:val="StyleStyleBold12pt"/>
        </w:rPr>
        <w:t>O’Neil 7</w:t>
      </w:r>
      <w:r w:rsidRPr="00044A20">
        <w:t xml:space="preserve"> (David – Adjunct Associate Professor of Law, Fordham Law School, “The Political Safeguards of Executive Privilege”, 2007, 60 Vand. L. Rev. 1079, lexis)</w:t>
      </w:r>
    </w:p>
    <w:p w:rsidR="00034A46" w:rsidRPr="00044A20" w:rsidRDefault="00034A46" w:rsidP="00034A46">
      <w:pPr>
        <w:rPr>
          <w:sz w:val="16"/>
        </w:rPr>
      </w:pPr>
      <w:r w:rsidRPr="00044A20">
        <w:rPr>
          <w:sz w:val="16"/>
        </w:rPr>
        <w:t xml:space="preserve">a. Conscious Pursuit of Institutional Prerogatives </w:t>
      </w:r>
      <w:r w:rsidRPr="00AC4199">
        <w:rPr>
          <w:rStyle w:val="StyleBoldUnderline"/>
          <w:highlight w:val="yellow"/>
        </w:rPr>
        <w:t>The first</w:t>
      </w:r>
      <w:r w:rsidRPr="00044A20">
        <w:rPr>
          <w:rStyle w:val="StyleBoldUnderline"/>
        </w:rPr>
        <w:t xml:space="preserve"> </w:t>
      </w:r>
      <w:r w:rsidRPr="00044A20">
        <w:rPr>
          <w:sz w:val="16"/>
        </w:rPr>
        <w:t xml:space="preserve">such </w:t>
      </w:r>
      <w:r w:rsidRPr="00AC4199">
        <w:rPr>
          <w:rStyle w:val="StyleBoldUnderline"/>
          <w:highlight w:val="yellow"/>
        </w:rPr>
        <w:t>assumption is belied</w:t>
      </w:r>
      <w:r w:rsidRPr="00044A20">
        <w:rPr>
          <w:rStyle w:val="StyleBoldUnderline"/>
        </w:rPr>
        <w:t xml:space="preserve"> both </w:t>
      </w:r>
      <w:r w:rsidRPr="00AC4199">
        <w:rPr>
          <w:rStyle w:val="StyleBoldUnderline"/>
          <w:highlight w:val="yellow"/>
        </w:rPr>
        <w:t>by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AC4199">
        <w:rPr>
          <w:rStyle w:val="Emphasis"/>
          <w:highlight w:val="yellow"/>
        </w:rPr>
        <w:t>serious defense of the presidency</w:t>
      </w:r>
      <w:r w:rsidRPr="00044A20">
        <w:rPr>
          <w:sz w:val="16"/>
        </w:rPr>
        <w:t xml:space="preserve">, however, </w:t>
      </w:r>
      <w:r w:rsidRPr="00AC4199">
        <w:rPr>
          <w:rStyle w:val="StyleBoldUnderline"/>
          <w:highlight w:val="yellow"/>
        </w:rPr>
        <w:t xml:space="preserve">would tend to be </w:t>
      </w:r>
      <w:r w:rsidRPr="00AC4199">
        <w:rPr>
          <w:rStyle w:val="Emphasis"/>
          <w:highlight w:val="yellow"/>
        </w:rPr>
        <w:t>immediate</w:t>
      </w:r>
      <w:r w:rsidRPr="00AC4199">
        <w:rPr>
          <w:rStyle w:val="StyleBoldUnderline"/>
          <w:highlight w:val="yellow"/>
        </w:rPr>
        <w:t xml:space="preserve"> and </w:t>
      </w:r>
      <w:r w:rsidRPr="00AC4199">
        <w:rPr>
          <w:rStyle w:val="Emphasis"/>
          <w:highlight w:val="yellow"/>
        </w:rPr>
        <w:t>tangible</w:t>
      </w:r>
      <w:r w:rsidRPr="00044A20">
        <w:rPr>
          <w:sz w:val="16"/>
        </w:rPr>
        <w:t xml:space="preserve">. </w:t>
      </w:r>
      <w:r w:rsidRPr="00AC4199">
        <w:rPr>
          <w:rStyle w:val="StyleBoldUnderline"/>
          <w:highlight w:val="yellow"/>
        </w:rPr>
        <w:t xml:space="preserve">These costs would 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034A46" w:rsidRDefault="00034A46" w:rsidP="00034A46"/>
    <w:p w:rsidR="00034A46" w:rsidRDefault="00034A46" w:rsidP="00034A46">
      <w:pPr>
        <w:pStyle w:val="Heading4"/>
      </w:pPr>
      <w:r>
        <w:t xml:space="preserve">Capital key </w:t>
      </w:r>
    </w:p>
    <w:p w:rsidR="00034A46" w:rsidRDefault="00034A46" w:rsidP="00034A46"/>
    <w:p w:rsidR="00034A46" w:rsidRDefault="00034A46" w:rsidP="00034A46">
      <w:r>
        <w:rPr>
          <w:rStyle w:val="StyleStyleBold12pt"/>
        </w:rPr>
        <w:t>Dumain 9/18/13</w:t>
      </w:r>
      <w:r>
        <w:t xml:space="preserve"> (Emma, Roll Call, "Will House Democrats Balk at Sequester-Level CR?," http://blogs.rollcall.com/218/will-house-democrats-balk-at-sequester-level-cr/)</w:t>
      </w:r>
    </w:p>
    <w:p w:rsidR="00034A46" w:rsidRDefault="00034A46" w:rsidP="00034A46"/>
    <w:p w:rsidR="00034A46" w:rsidRDefault="00034A46" w:rsidP="00034A46">
      <w:r>
        <w:rPr>
          <w:rStyle w:val="StyleBoldUnderline"/>
          <w:highlight w:val="green"/>
        </w:rPr>
        <w:t>What would be helpful for the duration of the political battle over the CR</w:t>
      </w:r>
      <w:r>
        <w:t xml:space="preserve"> between now and the end of the month, however, </w:t>
      </w:r>
      <w:r>
        <w:rPr>
          <w:rStyle w:val="StyleBoldUnderline"/>
          <w:highlight w:val="green"/>
        </w:rPr>
        <w:t xml:space="preserve">is if Obama </w:t>
      </w:r>
      <w:r>
        <w:rPr>
          <w:rStyle w:val="Emphasis"/>
          <w:highlight w:val="green"/>
        </w:rPr>
        <w:t>more frequently took to the “bully pulpit</w:t>
      </w:r>
      <w:r>
        <w:rPr>
          <w:highlight w:val="green"/>
        </w:rPr>
        <w:t xml:space="preserve">” </w:t>
      </w:r>
      <w:r>
        <w:rPr>
          <w:rStyle w:val="StyleBoldUnderline"/>
          <w:highlight w:val="green"/>
        </w:rPr>
        <w:t>to blast Republicans and bolster Democrats</w:t>
      </w:r>
      <w:r>
        <w:rPr>
          <w:highlight w:val="green"/>
        </w:rPr>
        <w:t>,</w:t>
      </w:r>
      <w:r>
        <w:t xml:space="preserve"> the aide said.</w:t>
      </w:r>
      <w:r>
        <w:rPr>
          <w:sz w:val="12"/>
        </w:rPr>
        <w:t xml:space="preserve">¶ </w:t>
      </w:r>
      <w:r>
        <w:t>“</w:t>
      </w:r>
      <w:r>
        <w:rPr>
          <w:rStyle w:val="StyleBoldUnderline"/>
          <w:highlight w:val="green"/>
        </w:rPr>
        <w:t>The more the better</w:t>
      </w:r>
      <w:r>
        <w:t>,” he said.</w:t>
      </w:r>
    </w:p>
    <w:p w:rsidR="00034A46" w:rsidRDefault="00034A46" w:rsidP="00034A46">
      <w:pPr>
        <w:pStyle w:val="Heading4"/>
      </w:pPr>
      <w:r>
        <w:t>Shutdown wrecks the economy</w:t>
      </w:r>
    </w:p>
    <w:p w:rsidR="00034A46" w:rsidRDefault="00034A46" w:rsidP="00034A46"/>
    <w:p w:rsidR="00034A46" w:rsidRDefault="00034A46" w:rsidP="00034A46">
      <w:r>
        <w:rPr>
          <w:rStyle w:val="StyleStyleBold12pt"/>
        </w:rPr>
        <w:t>Wu</w:t>
      </w:r>
      <w:r>
        <w:t xml:space="preserve"> </w:t>
      </w:r>
      <w:r>
        <w:rPr>
          <w:rStyle w:val="StyleStyleBold12pt"/>
        </w:rPr>
        <w:t>8/27</w:t>
      </w:r>
      <w:r>
        <w:t xml:space="preserve">/13 (Yi, “Government Shutdown 2013: Still a Terrible Idea,” PolicyMic, </w:t>
      </w:r>
      <w:hyperlink r:id="rId5" w:history="1">
        <w:r>
          <w:rPr>
            <w:rStyle w:val="Hyperlink"/>
          </w:rPr>
          <w:t>http://www.policymic.com/articles/60837/government-shutdown-2013-still-a-terrible-idea</w:t>
        </w:r>
      </w:hyperlink>
      <w:r>
        <w:t>)</w:t>
      </w:r>
    </w:p>
    <w:p w:rsidR="00034A46" w:rsidRDefault="00034A46" w:rsidP="00034A46"/>
    <w:p w:rsidR="00034A46" w:rsidRDefault="00034A46" w:rsidP="00034A46">
      <w:pPr>
        <w:rPr>
          <w:sz w:val="16"/>
        </w:rPr>
      </w:pPr>
      <w:r>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Pr>
          <w:rStyle w:val="StyleBoldUnderline"/>
          <w:highlight w:val="yellow"/>
        </w:rPr>
        <w:t>government shutdown</w:t>
      </w:r>
      <w:r>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Pr>
          <w:rStyle w:val="StyleBoldUnderline"/>
          <w:highlight w:val="yellow"/>
        </w:rPr>
        <w:t>would</w:t>
      </w:r>
      <w:r>
        <w:rPr>
          <w:rStyle w:val="StyleBoldUnderline"/>
        </w:rPr>
        <w:t xml:space="preserve"> be an irresponsible move </w:t>
      </w:r>
      <w:r>
        <w:rPr>
          <w:rStyle w:val="StyleBoldUnderline"/>
          <w:highlight w:val="yellow"/>
        </w:rPr>
        <w:t>inflict</w:t>
      </w:r>
      <w:r>
        <w:rPr>
          <w:rStyle w:val="StyleBoldUnderline"/>
        </w:rPr>
        <w:t xml:space="preserve">ing </w:t>
      </w:r>
      <w:r>
        <w:rPr>
          <w:rStyle w:val="Emphasis"/>
          <w:highlight w:val="yellow"/>
        </w:rPr>
        <w:t>enormous damage</w:t>
      </w:r>
      <w:r>
        <w:rPr>
          <w:rStyle w:val="StyleBoldUnderline"/>
          <w:highlight w:val="yellow"/>
        </w:rPr>
        <w:t xml:space="preserve"> to the</w:t>
      </w:r>
      <w:r>
        <w:rPr>
          <w:rStyle w:val="StyleBoldUnderline"/>
        </w:rPr>
        <w:t xml:space="preserve"> U.S. </w:t>
      </w:r>
      <w:r>
        <w:rPr>
          <w:rStyle w:val="StyleBoldUnderline"/>
          <w:highlight w:val="yellow"/>
        </w:rPr>
        <w:t>economy</w:t>
      </w:r>
      <w:r>
        <w:rPr>
          <w:rStyle w:val="StyleBoldUnderline"/>
        </w:rPr>
        <w:t xml:space="preserve"> while providing no benefit</w:t>
      </w:r>
      <w:r>
        <w:rPr>
          <w:sz w:val="16"/>
        </w:rPr>
        <w:t xml:space="preserve"> whatsoever for the country, and Boehner is rightly disinclined to pursue it. </w:t>
      </w:r>
      <w:r>
        <w:rPr>
          <w:rStyle w:val="StyleBoldUnderline"/>
        </w:rPr>
        <w:t>Government shutdowns are deleterious to the economy</w:t>
      </w:r>
      <w:r>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Pr>
          <w:rStyle w:val="StyleBoldUnderline"/>
        </w:rPr>
        <w:t xml:space="preserve">growth would only be "partially recouped," and </w:t>
      </w:r>
      <w:r>
        <w:rPr>
          <w:rStyle w:val="StyleBoldUnderline"/>
          <w:highlight w:val="yellow"/>
        </w:rPr>
        <w:t>a</w:t>
      </w:r>
      <w:r>
        <w:rPr>
          <w:rStyle w:val="StyleBoldUnderline"/>
        </w:rPr>
        <w:t xml:space="preserve"> longer </w:t>
      </w:r>
      <w:r>
        <w:rPr>
          <w:rStyle w:val="StyleBoldUnderline"/>
          <w:highlight w:val="yellow"/>
        </w:rPr>
        <w:t>shutdown would result in deep</w:t>
      </w:r>
      <w:r>
        <w:rPr>
          <w:rStyle w:val="StyleBoldUnderline"/>
        </w:rPr>
        <w:t xml:space="preserve">er </w:t>
      </w:r>
      <w:r>
        <w:rPr>
          <w:rStyle w:val="StyleBoldUnderline"/>
          <w:highlight w:val="yellow"/>
        </w:rPr>
        <w:t>slowdowns</w:t>
      </w:r>
      <w:r>
        <w:rPr>
          <w:sz w:val="16"/>
          <w:highlight w:val="yellow"/>
        </w:rPr>
        <w:t>.</w:t>
      </w:r>
      <w:r>
        <w:rPr>
          <w:sz w:val="16"/>
        </w:rPr>
        <w:t xml:space="preserve"> Further, the </w:t>
      </w:r>
      <w:r>
        <w:rPr>
          <w:rStyle w:val="StyleBoldUnderline"/>
          <w:highlight w:val="yellow"/>
        </w:rPr>
        <w:t>uncertainties</w:t>
      </w:r>
      <w:r>
        <w:rPr>
          <w:sz w:val="16"/>
        </w:rPr>
        <w:t xml:space="preserve"> resulting from a shutdown </w:t>
      </w:r>
      <w:r>
        <w:rPr>
          <w:rStyle w:val="StyleBoldUnderline"/>
          <w:highlight w:val="yellow"/>
        </w:rPr>
        <w:t>would</w:t>
      </w:r>
      <w:r>
        <w:rPr>
          <w:rStyle w:val="StyleBoldUnderline"/>
        </w:rPr>
        <w:t xml:space="preserve"> also </w:t>
      </w:r>
      <w:r>
        <w:rPr>
          <w:rStyle w:val="StyleBoldUnderline"/>
          <w:highlight w:val="yellow"/>
        </w:rPr>
        <w:t>discourage business</w:t>
      </w:r>
      <w:r>
        <w:rPr>
          <w:sz w:val="16"/>
        </w:rPr>
        <w:t xml:space="preserve">. A shutdown was avoided last-minute that year, unlike in 1995 during the Clinton administration where it actually took place for four weeks and resulted in a 0.5 percentage-point dent in GDP growth. Billions of dollars were </w:t>
      </w:r>
      <w:r>
        <w:rPr>
          <w:sz w:val="16"/>
        </w:rPr>
        <w:lastRenderedPageBreak/>
        <w:t>cut from the budget, but neither Boehner nor the Republicans at the time were reckless enough to demand cancellation of the entire health care reform enacted a year before.</w:t>
      </w:r>
    </w:p>
    <w:p w:rsidR="00034A46" w:rsidRDefault="00034A46" w:rsidP="00034A46">
      <w:pPr>
        <w:pStyle w:val="Heading4"/>
        <w:rPr>
          <w:rFonts w:eastAsia="Times New Roman"/>
        </w:rPr>
      </w:pPr>
      <w:r>
        <w:rPr>
          <w:rFonts w:eastAsia="Times New Roman"/>
        </w:rPr>
        <w:t>Global nuclear war</w:t>
      </w:r>
    </w:p>
    <w:p w:rsidR="00034A46" w:rsidRDefault="00034A46" w:rsidP="00034A46"/>
    <w:p w:rsidR="00034A46" w:rsidRDefault="00034A46" w:rsidP="00034A46">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6" w:history="1">
        <w:r>
          <w:rPr>
            <w:rStyle w:val="Hyperlink"/>
            <w:rFonts w:eastAsia="Calibri"/>
          </w:rPr>
          <w:t>http://www.ciaonet.org/journals/twq/v32i2/f_0016178_13952.pdf</w:t>
        </w:r>
      </w:hyperlink>
      <w:r>
        <w:rPr>
          <w:rFonts w:eastAsia="Calibri"/>
        </w:rPr>
        <w:t>)</w:t>
      </w:r>
    </w:p>
    <w:p w:rsidR="00034A46" w:rsidRDefault="00034A46" w:rsidP="00034A46">
      <w:pPr>
        <w:rPr>
          <w:rFonts w:eastAsia="Calibri"/>
        </w:rPr>
      </w:pPr>
    </w:p>
    <w:p w:rsidR="00034A46" w:rsidRDefault="00034A46" w:rsidP="00034A46">
      <w:pPr>
        <w:rPr>
          <w:rStyle w:val="StyleBoldUnderline"/>
        </w:rPr>
      </w:pPr>
      <w:r>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Pr>
          <w:rStyle w:val="StyleBoldUnderline"/>
        </w:rPr>
        <w:t>the Great Depression</w:t>
      </w:r>
      <w:r>
        <w:rPr>
          <w:sz w:val="16"/>
        </w:rPr>
        <w:t xml:space="preserve"> is not likely to be repeated, the </w:t>
      </w:r>
      <w:r>
        <w:rPr>
          <w:rStyle w:val="StyleBoldUnderline"/>
        </w:rPr>
        <w:t>lessons</w:t>
      </w:r>
      <w:r>
        <w:rPr>
          <w:sz w:val="16"/>
        </w:rPr>
        <w:t xml:space="preserve"> to be drawn from that period </w:t>
      </w:r>
      <w:r>
        <w:rPr>
          <w:rStyle w:val="StyleBoldUnderline"/>
        </w:rPr>
        <w:t>include</w:t>
      </w:r>
      <w:r>
        <w:rPr>
          <w:sz w:val="16"/>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Pr>
          <w:rStyle w:val="StyleBoldUnderline"/>
          <w:highlight w:val="green"/>
        </w:rPr>
        <w:t xml:space="preserve">the potential for </w:t>
      </w:r>
      <w:r>
        <w:rPr>
          <w:rStyle w:val="Emphasis"/>
          <w:highlight w:val="green"/>
        </w:rPr>
        <w:t>greater conflict</w:t>
      </w:r>
      <w:r>
        <w:rPr>
          <w:sz w:val="16"/>
        </w:rPr>
        <w:t xml:space="preserve"> could grow would seem to be even more apt </w:t>
      </w:r>
      <w:r>
        <w:rPr>
          <w:rStyle w:val="StyleBoldUnderline"/>
          <w:highlight w:val="green"/>
        </w:rPr>
        <w:t>in a constantly volatile economic environment</w:t>
      </w:r>
      <w:r>
        <w:rPr>
          <w:rStyle w:val="StyleBoldUnderline"/>
        </w:rPr>
        <w:t xml:space="preserve"> </w:t>
      </w:r>
      <w:r>
        <w:rPr>
          <w:sz w:val="16"/>
        </w:rPr>
        <w:t>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Pr>
          <w:rStyle w:val="StyleBoldUnderline"/>
        </w:rPr>
        <w:t xml:space="preserve"> </w:t>
      </w:r>
      <w:r>
        <w:rPr>
          <w:rStyle w:val="StyleBoldUnderline"/>
          <w:highlight w:val="green"/>
        </w:rPr>
        <w:t>states</w:t>
      </w:r>
      <w:r>
        <w:rPr>
          <w:rStyle w:val="StyleBoldUnderline"/>
        </w:rPr>
        <w:t xml:space="preserve"> </w:t>
      </w:r>
      <w:r>
        <w:rPr>
          <w:sz w:val="16"/>
        </w:rPr>
        <w:t>in the region to</w:t>
      </w:r>
      <w:r>
        <w:rPr>
          <w:rStyle w:val="StyleBoldUnderline"/>
        </w:rPr>
        <w:t xml:space="preserve"> </w:t>
      </w:r>
      <w:r>
        <w:rPr>
          <w:rStyle w:val="StyleBoldUnderline"/>
          <w:highlight w:val="green"/>
        </w:rPr>
        <w:t xml:space="preserve">develop new security arrangements with </w:t>
      </w:r>
      <w:r>
        <w:rPr>
          <w:rStyle w:val="Emphasis"/>
          <w:highlight w:val="green"/>
        </w:rPr>
        <w:t>external powers, acquire additional weapons, and consider</w:t>
      </w:r>
      <w:r>
        <w:rPr>
          <w:rStyle w:val="StyleBoldUnderline"/>
        </w:rPr>
        <w:t xml:space="preserve"> </w:t>
      </w:r>
      <w:r>
        <w:rPr>
          <w:sz w:val="16"/>
        </w:rPr>
        <w:t xml:space="preserve">pursuing their own </w:t>
      </w:r>
      <w:r>
        <w:rPr>
          <w:rStyle w:val="Emphasis"/>
          <w:highlight w:val="green"/>
        </w:rPr>
        <w:t>nuclear ambitions</w:t>
      </w:r>
      <w:r>
        <w:rPr>
          <w:sz w:val="16"/>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Pr>
          <w:rStyle w:val="StyleBoldUnderline"/>
        </w:rPr>
        <w:t>The lack of strategic depth</w:t>
      </w:r>
      <w:r>
        <w:rPr>
          <w:sz w:val="16"/>
        </w:rPr>
        <w:t xml:space="preserve"> in neighboring states like Israel, </w:t>
      </w:r>
      <w:r>
        <w:rPr>
          <w:rStyle w:val="StyleBoldUnderline"/>
        </w:rPr>
        <w:t xml:space="preserve">short warning and missile flight times, and </w:t>
      </w:r>
      <w:r>
        <w:rPr>
          <w:rStyle w:val="StyleBoldUnderline"/>
          <w:highlight w:val="green"/>
        </w:rPr>
        <w:t>uncertainty</w:t>
      </w:r>
      <w:r>
        <w:rPr>
          <w:rStyle w:val="StyleBoldUnderline"/>
        </w:rPr>
        <w:t xml:space="preserve"> of </w:t>
      </w:r>
      <w:r>
        <w:rPr>
          <w:sz w:val="16"/>
        </w:rPr>
        <w:t xml:space="preserve">Iranian </w:t>
      </w:r>
      <w:r>
        <w:rPr>
          <w:rStyle w:val="StyleBoldUnderline"/>
        </w:rPr>
        <w:t xml:space="preserve">intentions may </w:t>
      </w:r>
      <w:r>
        <w:rPr>
          <w:rStyle w:val="StyleBoldUnderline"/>
          <w:highlight w:val="green"/>
        </w:rPr>
        <w:t xml:space="preserve">place more focus on </w:t>
      </w:r>
      <w:r>
        <w:rPr>
          <w:rStyle w:val="Emphasis"/>
          <w:highlight w:val="green"/>
        </w:rPr>
        <w:t>preemption rather than defense</w:t>
      </w:r>
      <w:r>
        <w:rPr>
          <w:rStyle w:val="StyleBoldUnderline"/>
        </w:rPr>
        <w:t xml:space="preserve">, potentially </w:t>
      </w:r>
      <w:r>
        <w:rPr>
          <w:rStyle w:val="StyleBoldUnderline"/>
          <w:highlight w:val="green"/>
        </w:rPr>
        <w:t xml:space="preserve">leading to </w:t>
      </w:r>
      <w:r>
        <w:rPr>
          <w:rStyle w:val="Emphasis"/>
          <w:highlight w:val="green"/>
        </w:rPr>
        <w:t>escalating crises</w:t>
      </w:r>
      <w:r>
        <w:rPr>
          <w:sz w:val="16"/>
        </w:rPr>
        <w:t xml:space="preserve">. </w:t>
      </w:r>
      <w:r>
        <w:rPr>
          <w:rStyle w:val="StyleBoldUnderline"/>
        </w:rPr>
        <w:t xml:space="preserve">Types of </w:t>
      </w:r>
      <w:r>
        <w:rPr>
          <w:rStyle w:val="StyleBoldUnderline"/>
          <w:highlight w:val="green"/>
        </w:rPr>
        <w:t>conflict</w:t>
      </w:r>
      <w:r>
        <w:rPr>
          <w:rStyle w:val="StyleBoldUnderline"/>
        </w:rPr>
        <w:t xml:space="preserve"> that the world continues to experience, such as </w:t>
      </w:r>
      <w:r>
        <w:rPr>
          <w:rStyle w:val="StyleBoldUnderline"/>
          <w:highlight w:val="green"/>
        </w:rPr>
        <w:t>over resources, could reemerge</w:t>
      </w:r>
      <w:r>
        <w:rPr>
          <w:rStyle w:val="StyleBoldUnderline"/>
        </w:rPr>
        <w:t xml:space="preserve">, particularly </w:t>
      </w:r>
      <w:r>
        <w:rPr>
          <w:rStyle w:val="StyleBoldUnderline"/>
          <w:highlight w:val="green"/>
        </w:rPr>
        <w:t xml:space="preserve">if </w:t>
      </w:r>
      <w:r>
        <w:rPr>
          <w:rStyle w:val="Emphasis"/>
          <w:highlight w:val="green"/>
        </w:rPr>
        <w:t>protectionism grows</w:t>
      </w:r>
      <w:r>
        <w:rPr>
          <w:rStyle w:val="StyleBoldUnderline"/>
        </w:rPr>
        <w:t xml:space="preserve"> and there is a resort to neo-mercantilist practices</w:t>
      </w:r>
      <w:r>
        <w:rPr>
          <w:sz w:val="16"/>
        </w:rPr>
        <w:t xml:space="preserve">. </w:t>
      </w:r>
      <w:r>
        <w:rPr>
          <w:rStyle w:val="StyleBoldUnderline"/>
        </w:rPr>
        <w:t xml:space="preserve">Perceptions of renewed </w:t>
      </w:r>
      <w:r>
        <w:rPr>
          <w:rStyle w:val="Emphasis"/>
          <w:highlight w:val="green"/>
        </w:rPr>
        <w:t>energy scarcity</w:t>
      </w:r>
      <w:r>
        <w:rPr>
          <w:rStyle w:val="StyleBoldUnderline"/>
          <w:highlight w:val="green"/>
        </w:rPr>
        <w:t xml:space="preserve"> will</w:t>
      </w:r>
      <w:r>
        <w:rPr>
          <w:rStyle w:val="StyleBoldUnderline"/>
        </w:rPr>
        <w:t xml:space="preserve"> drive countries to take actions to assure their future access to energy supplies</w:t>
      </w:r>
      <w:r>
        <w:rPr>
          <w:sz w:val="16"/>
        </w:rPr>
        <w:t xml:space="preserve">. In the worst case, </w:t>
      </w:r>
      <w:r>
        <w:rPr>
          <w:rStyle w:val="StyleBoldUnderline"/>
        </w:rPr>
        <w:t xml:space="preserve">this could </w:t>
      </w:r>
      <w:r>
        <w:rPr>
          <w:rStyle w:val="Emphasis"/>
          <w:highlight w:val="green"/>
        </w:rPr>
        <w:t>result in interstate conflicts</w:t>
      </w:r>
      <w:r>
        <w:rPr>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Pr>
          <w:rStyle w:val="StyleBoldUnderline"/>
        </w:rPr>
        <w:t>Maritime security concerns</w:t>
      </w:r>
      <w:r>
        <w:rPr>
          <w:sz w:val="16"/>
        </w:rPr>
        <w:t xml:space="preserve"> are providing a rationale for naval buildups and </w:t>
      </w:r>
      <w:r>
        <w:rPr>
          <w:rStyle w:val="StyleBoldUnderline"/>
        </w:rPr>
        <w:t>modernization efforts</w:t>
      </w:r>
      <w:r>
        <w:rPr>
          <w:sz w:val="16"/>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Pr>
          <w:rStyle w:val="StyleBoldUnderline"/>
          <w:highlight w:val="green"/>
        </w:rPr>
        <w:t>increased tensions, rivalries</w:t>
      </w:r>
      <w:r>
        <w:rPr>
          <w:rStyle w:val="StyleBoldUnderline"/>
        </w:rPr>
        <w:t>, and</w:t>
      </w:r>
      <w:r>
        <w:rPr>
          <w:sz w:val="16"/>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Pr>
          <w:rStyle w:val="StyleBoldUnderline"/>
        </w:rPr>
        <w:t>a more dog-eat-dog world.</w:t>
      </w:r>
    </w:p>
    <w:p w:rsidR="00034A46" w:rsidRPr="00993862" w:rsidRDefault="00034A46" w:rsidP="00034A46"/>
    <w:p w:rsidR="00034A46" w:rsidRPr="008E4922" w:rsidRDefault="00034A46" w:rsidP="00034A46">
      <w:pPr>
        <w:pStyle w:val="Heading3"/>
        <w:tabs>
          <w:tab w:val="left" w:pos="1170"/>
        </w:tabs>
      </w:pPr>
      <w:r w:rsidRPr="008E4922">
        <w:lastRenderedPageBreak/>
        <w:t>1NC</w:t>
      </w:r>
    </w:p>
    <w:p w:rsidR="00034A46" w:rsidRPr="00900227" w:rsidRDefault="00034A46" w:rsidP="00034A46"/>
    <w:p w:rsidR="00034A46" w:rsidRPr="00802C58" w:rsidRDefault="00034A46" w:rsidP="00034A46">
      <w:pPr>
        <w:pStyle w:val="Heading4"/>
        <w:rPr>
          <w:rFonts w:cs="Calibri"/>
        </w:rPr>
      </w:pPr>
      <w:r>
        <w:rPr>
          <w:rFonts w:cs="Calibri"/>
        </w:rPr>
        <w:t xml:space="preserve">The affirmative’s </w:t>
      </w:r>
      <w:r w:rsidRPr="00802C58">
        <w:rPr>
          <w:rFonts w:cs="Calibri"/>
        </w:rPr>
        <w:t>quest for security in an inherently chaotic and insecure world guarantees extinction</w:t>
      </w:r>
    </w:p>
    <w:p w:rsidR="00034A46" w:rsidRPr="00991D1E" w:rsidRDefault="00034A46" w:rsidP="00034A46">
      <w:pPr>
        <w:rPr>
          <w:sz w:val="16"/>
        </w:rPr>
      </w:pPr>
      <w:r w:rsidRPr="00A77E12">
        <w:rPr>
          <w:b/>
          <w:sz w:val="26"/>
          <w:u w:val="single"/>
        </w:rPr>
        <w:t>Burke, 07</w:t>
      </w:r>
      <w:r w:rsidRPr="00991D1E">
        <w:rPr>
          <w:sz w:val="16"/>
        </w:rPr>
        <w:t xml:space="preserve"> – Anthony, Ph. D in International Relations and Political Science from the Australian National University, Associate Professor of Politics and International Relations in the University of New South Wales, Political theorist and IR scholar, “Ontologies of War: Violence, Existence and Reason”, </w:t>
      </w:r>
      <w:hyperlink r:id="rId7" w:tgtFrame="_blank" w:history="1">
        <w:r>
          <w:rPr>
            <w:rStyle w:val="Hyperlink"/>
            <w:sz w:val="16"/>
          </w:rPr>
          <w:t>Project</w:t>
        </w:r>
      </w:hyperlink>
      <w:r>
        <w:rPr>
          <w:sz w:val="16"/>
        </w:rPr>
        <w:t xml:space="preserve"> MUSE</w:t>
      </w:r>
    </w:p>
    <w:p w:rsidR="00034A46" w:rsidRPr="00A77E12" w:rsidRDefault="00034A46" w:rsidP="00034A46"/>
    <w:p w:rsidR="00034A46" w:rsidRPr="001F3450" w:rsidRDefault="00034A46" w:rsidP="00034A46">
      <w:pPr>
        <w:rPr>
          <w:sz w:val="16"/>
        </w:rPr>
      </w:pPr>
      <w:r w:rsidRPr="001F3450">
        <w:rPr>
          <w:sz w:val="16"/>
        </w:rPr>
        <w:t>In this struggle with the lessons of Vietnam, revolutionary resistance, and rapid geopolitical transformation,</w:t>
      </w:r>
      <w:r w:rsidRPr="001F3450">
        <w:rPr>
          <w:rStyle w:val="apple-converted-space"/>
          <w:sz w:val="16"/>
        </w:rPr>
        <w:t> </w:t>
      </w:r>
      <w:r w:rsidRPr="00D61A3E">
        <w:rPr>
          <w:rStyle w:val="StyleBoldUnderline"/>
          <w:highlight w:val="green"/>
        </w:rPr>
        <w:t>we are witness to an enduring</w:t>
      </w:r>
      <w:r w:rsidRPr="001F3450">
        <w:rPr>
          <w:rStyle w:val="apple-converted-space"/>
          <w:sz w:val="16"/>
        </w:rPr>
        <w:t> </w:t>
      </w:r>
      <w:r w:rsidRPr="001F3450">
        <w:rPr>
          <w:sz w:val="16"/>
        </w:rPr>
        <w:t>political and cultural</w:t>
      </w:r>
      <w:r w:rsidRPr="001F3450">
        <w:rPr>
          <w:rStyle w:val="apple-converted-space"/>
          <w:sz w:val="16"/>
        </w:rPr>
        <w:t> </w:t>
      </w:r>
      <w:r w:rsidRPr="0018699B">
        <w:rPr>
          <w:rStyle w:val="StyleBoldUnderline"/>
        </w:rPr>
        <w:t xml:space="preserve">theme: of a </w:t>
      </w:r>
      <w:r w:rsidRPr="00D61A3E">
        <w:rPr>
          <w:rStyle w:val="StyleBoldUnderline"/>
          <w:highlight w:val="green"/>
        </w:rPr>
        <w:t>craving for order</w:t>
      </w:r>
      <w:r w:rsidRPr="001F3450">
        <w:rPr>
          <w:sz w:val="16"/>
        </w:rPr>
        <w:t>, control</w:t>
      </w:r>
      <w:r w:rsidRPr="001F3450">
        <w:rPr>
          <w:rStyle w:val="apple-converted-space"/>
          <w:sz w:val="16"/>
        </w:rPr>
        <w:t> </w:t>
      </w:r>
      <w:r w:rsidRPr="00D61A3E">
        <w:rPr>
          <w:rStyle w:val="Emphasis"/>
          <w:highlight w:val="green"/>
        </w:rPr>
        <w:t>and certainty in the face of continual uncertainty</w:t>
      </w:r>
      <w:r w:rsidRPr="001F3450">
        <w:rPr>
          <w:sz w:val="16"/>
        </w:rPr>
        <w:t xml:space="preserve">. Closely related to this anxiety was the way that Kissinger's thinking -- and that of McNamara and earlier imperialists like the British Governor of Egypt Cromer -- was embedded in instrumental images of technology and the machine: the machine as both a tool of power and an image of social and political order. In his essay 'The Government of Subject Races' Cromer envisaged effective imperial rule -- over numerous societies and billions of human beings -- as best achieved by a central authority working 'to ensure the harmonious working of the different parts of the machine'.60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t>
      </w:r>
      <w:r w:rsidRPr="0018699B">
        <w:rPr>
          <w:rStyle w:val="StyleBoldUnderline"/>
        </w:rPr>
        <w:t>We sense the rational policymaker's frustrated desire: the world is supposed to work like a machine, ordered by a form of power and governmental reason which deploys machines and whose desires and processes are meant to run along ordered, rational lines like a machine</w:t>
      </w:r>
      <w:r w:rsidRPr="001F3450">
        <w:rPr>
          <w:sz w:val="16"/>
        </w:rPr>
        <w:t xml:space="preserve">. Kissinger's desire was little different from that of Cromer who, wrote Edward Said:...envisions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18699B">
        <w:rPr>
          <w:rStyle w:val="StyleBoldUnderline"/>
        </w:rPr>
        <w:t>This desire for order in the shadow of chaos and uncertainty -- the constant war with an intractable and volatile matter -- has deep roots in modern thought, and was a major impetus to the development of technological reason and its supporting theories of knowledge.</w:t>
      </w:r>
      <w:r w:rsidRPr="001F3450">
        <w:rPr>
          <w:sz w:val="16"/>
        </w:rPr>
        <w:t xml:space="preserve"> As Kissinger's claims about the West's Newtonian desire for the 'accurate' gathering and classification of 'data' suggest, modern strategy, foreign policy and Realpolitik have been thrust deep into the apparently stable soil of natural science, in the hope of finding immovable and unchallengeable roots there. …continued…There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w:t>
      </w:r>
      <w:r w:rsidRPr="001F3450">
        <w:rPr>
          <w:rStyle w:val="apple-converted-space"/>
          <w:sz w:val="16"/>
        </w:rPr>
        <w:t> </w:t>
      </w:r>
      <w:r w:rsidRPr="0018699B">
        <w:rPr>
          <w:rStyle w:val="StyleBoldUnderline"/>
        </w:rPr>
        <w:t xml:space="preserve">what would be </w:t>
      </w:r>
      <w:r w:rsidRPr="00D61A3E">
        <w:rPr>
          <w:rStyle w:val="StyleBoldUnderline"/>
          <w:highlight w:val="green"/>
        </w:rPr>
        <w:t>[hu]mankind's</w:t>
      </w:r>
      <w:r w:rsidRPr="0018699B">
        <w:rPr>
          <w:rStyle w:val="StyleBoldUnderline"/>
        </w:rPr>
        <w:t xml:space="preserve"> 'bread', the rewards of its </w:t>
      </w:r>
      <w:r w:rsidRPr="00D61A3E">
        <w:rPr>
          <w:rStyle w:val="StyleBoldUnderline"/>
          <w:highlight w:val="green"/>
        </w:rPr>
        <w:t>new 'empire over creation'</w:t>
      </w:r>
      <w:r w:rsidRPr="0023328B">
        <w:rPr>
          <w:sz w:val="16"/>
        </w:rPr>
        <w:t xml:space="preserve">? If the new method and invention brought modern medicine, social welfare, sanitation, communications, education and comfort, </w:t>
      </w:r>
      <w:r w:rsidRPr="0018699B">
        <w:rPr>
          <w:rStyle w:val="StyleBoldUnderline"/>
        </w:rPr>
        <w:t xml:space="preserve">it also </w:t>
      </w:r>
      <w:r w:rsidRPr="00D61A3E">
        <w:rPr>
          <w:rStyle w:val="StyleBoldUnderline"/>
          <w:highlight w:val="green"/>
        </w:rPr>
        <w:t>enabled the Armenian</w:t>
      </w:r>
      <w:r w:rsidRPr="00D61A3E">
        <w:rPr>
          <w:rStyle w:val="Emphasis"/>
          <w:highlight w:val="green"/>
        </w:rPr>
        <w:t xml:space="preserve"> genocide, the Holocaust</w:t>
      </w:r>
      <w:r w:rsidRPr="0018699B">
        <w:rPr>
          <w:rStyle w:val="Emphasis"/>
        </w:rPr>
        <w:t xml:space="preserve"> and </w:t>
      </w:r>
      <w:r w:rsidRPr="00D61A3E">
        <w:rPr>
          <w:rStyle w:val="Emphasis"/>
          <w:highlight w:val="green"/>
        </w:rPr>
        <w:t>two world wars</w:t>
      </w:r>
      <w:r w:rsidRPr="0018699B">
        <w:rPr>
          <w:rStyle w:val="Emphasis"/>
        </w:rPr>
        <w:t xml:space="preserve">; napalm, the B52, </w:t>
      </w:r>
      <w:r w:rsidRPr="00D61A3E">
        <w:rPr>
          <w:rStyle w:val="Emphasis"/>
          <w:highlight w:val="green"/>
        </w:rPr>
        <w:t>the hydrogen bomb</w:t>
      </w:r>
      <w:r w:rsidRPr="0018699B">
        <w:rPr>
          <w:rStyle w:val="StyleBoldUnderline"/>
        </w:rPr>
        <w:t xml:space="preserve">, the Kalashnikov rifle and military strategy. </w:t>
      </w:r>
      <w:r w:rsidRPr="001F3450">
        <w:rPr>
          <w:sz w:val="16"/>
        </w:rPr>
        <w:t>Indeed some of the 20th Century's most far-reaching inventions -- radar, television, rocketry, computing, communications, jet aircraft, the Internet -- would be the product of drives for national security and militarisation.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the legacy of the new empirical science would be ambivalence as much as certainty; degradation as much as enlightenment; the destruction of nature as much as its utilisation. If Bacon could not reasonably be expected to foresee many of these developments, the idea that scientific and technological progress could be destructive did occur to him. However it was an anxiety he summarily dismissed:...let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w:t>
      </w:r>
      <w:r w:rsidRPr="001F3450">
        <w:rPr>
          <w:rStyle w:val="apple-converted-space"/>
          <w:sz w:val="16"/>
        </w:rPr>
        <w:t> </w:t>
      </w:r>
      <w:r w:rsidRPr="001F3450">
        <w:rPr>
          <w:sz w:val="16"/>
        </w:rPr>
        <w:t xml:space="preserve">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lose.72Adam had fallen once more, but into a world which refused to acknowledge its renewed intimacy with contingency and </w:t>
      </w:r>
      <w:r w:rsidRPr="001F3450">
        <w:rPr>
          <w:sz w:val="16"/>
        </w:rPr>
        <w:lastRenderedPageBreak/>
        <w:t>evil.</w:t>
      </w:r>
      <w:r w:rsidRPr="001F3450">
        <w:rPr>
          <w:rStyle w:val="apple-converted-space"/>
          <w:sz w:val="16"/>
        </w:rPr>
        <w:t> </w:t>
      </w:r>
      <w:r w:rsidRPr="0018699B">
        <w:rPr>
          <w:rStyle w:val="StyleBoldUnderline"/>
        </w:rPr>
        <w:t xml:space="preserve">[Hu]man's </w:t>
      </w:r>
      <w:r w:rsidRPr="00D61A3E">
        <w:rPr>
          <w:rStyle w:val="StyleBoldUnderline"/>
          <w:highlight w:val="green"/>
        </w:rPr>
        <w:t>empire over creation</w:t>
      </w:r>
      <w:r w:rsidRPr="0018699B">
        <w:rPr>
          <w:rStyle w:val="StyleBoldUnderline"/>
        </w:rPr>
        <w:t> -- his [or her] discovery of the innermost secrets of matter and energy, of the fires that fuelled the stars -- had not 'enhanced human power and dignity' as Bacon claimed, but instead </w:t>
      </w:r>
      <w:r w:rsidRPr="00D61A3E">
        <w:rPr>
          <w:rStyle w:val="StyleBoldUnderline"/>
          <w:highlight w:val="green"/>
        </w:rPr>
        <w:t>brought destruction and</w:t>
      </w:r>
      <w:r w:rsidRPr="0018699B">
        <w:rPr>
          <w:rStyle w:val="StyleBoldUnderline"/>
        </w:rPr>
        <w:t xml:space="preserve"> horror. Scientific powers that had been consciously applied in the defence of life and in the hope of its betterment</w:t>
      </w:r>
      <w:r w:rsidRPr="001F3450">
        <w:rPr>
          <w:rStyle w:val="apple-converted-space"/>
          <w:sz w:val="16"/>
        </w:rPr>
        <w:t> </w:t>
      </w:r>
      <w:r w:rsidRPr="00D61A3E">
        <w:rPr>
          <w:rStyle w:val="Emphasis"/>
          <w:highlight w:val="green"/>
        </w:rPr>
        <w:t>now threatened its total and absolute destruction</w:t>
      </w:r>
      <w:r w:rsidRPr="0018699B">
        <w:rPr>
          <w:rStyle w:val="Emphasis"/>
        </w:rPr>
        <w:t>.</w:t>
      </w:r>
      <w:r w:rsidRPr="001F3450">
        <w:rPr>
          <w:rStyle w:val="apple-converted-space"/>
          <w:sz w:val="16"/>
        </w:rPr>
        <w:t> </w:t>
      </w:r>
      <w:r w:rsidRPr="001F3450">
        <w:rPr>
          <w:sz w:val="16"/>
        </w:rPr>
        <w:t>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technology and its relation to science, society and war cannot be reduced to a noiseless series of translations of science for politics, knowledge for force, or force for good.  Instead, Oppenheimer saw a process frustrated by roadblocks and ruptured by irony; in his view there was no smooth, unproblematic translation of scientific truth into social truth, and technology was not its vehicle. Rather his comments raise profound and painful ethical questions that resonate with terror and uncertainty. Yet this has not prevented technology becoming a potent object of desire, not merely as an instrument of power but as a promise and conduit of certainty itself. In the minds of too many rational soldiers, strategists and policymakers, technology brings with it the truth of its enabling science and spreads it over the world. It turns epistemological certainty into political certainty; it turns control over 'facts' into control over the earth.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technology has become a governing image of the modern universe, one that has come to order, limit and define human existence as a 'calculable coherence of forces' and a 'standing reserve' of energy. Heidegger wrote: 'the threat to man does not come in the first instance from the potentially lethal machines and apparatus of technology. The actual threat has already affected man in his essence.'77</w:t>
      </w:r>
      <w:r w:rsidRPr="001F3450">
        <w:rPr>
          <w:rStyle w:val="apple-converted-space"/>
          <w:sz w:val="16"/>
        </w:rPr>
        <w:t> </w:t>
      </w:r>
      <w:r w:rsidRPr="001F3450">
        <w:rPr>
          <w:sz w:val="16"/>
        </w:rPr>
        <w:t>This process Heidegger calls 'Enframing' and through it the scientific mind demands that 'nature reports itself 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trapped within its logic. Man, he writes, 'comes to the very brink of a precipitous fall...where he himself will have to be taken as standing-reserve. Meanwhile Man, precisely as the one so threatened, exalts himself to the posture of lord of the earth.'78 Technological man not only becomes the name for a project of lordship and mastery over the earth, but incorporates humanity within this project as a calculable resource. In strategy, warfare and geopolitics human bodies, actions and aspirations are caught, transformed and perverted by such calculating, enframing reason: human lives are reduced to tools, obstacles, useful or obstinate matter. 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within this strategic ontology that figures like the Nobel prize-winning economist Thomas Schelling theorised the strategic role of threats and coercive diplomacy,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Hezbollah-land.'81Conclusion: Violent Ontologies or Peaceful Choices? I was motivated to begin the larger project from which this essay derives by a number of concerns. I felt that the available critical, interpretive or performative</w:t>
      </w:r>
      <w:r w:rsidRPr="001F3450">
        <w:rPr>
          <w:rStyle w:val="apple-converted-space"/>
          <w:sz w:val="16"/>
        </w:rPr>
        <w:t xml:space="preserve"> </w:t>
      </w:r>
      <w:r w:rsidRPr="0018699B">
        <w:rPr>
          <w:rStyle w:val="Emphasis"/>
        </w:rPr>
        <w:t xml:space="preserve">languages of </w:t>
      </w:r>
      <w:r w:rsidRPr="0018699B">
        <w:rPr>
          <w:rStyle w:val="StyleBoldUnderline"/>
        </w:rPr>
        <w:t xml:space="preserve">war -- </w:t>
      </w:r>
      <w:r w:rsidRPr="00D61A3E">
        <w:rPr>
          <w:rStyle w:val="StyleBoldUnderline"/>
          <w:highlight w:val="green"/>
        </w:rPr>
        <w:t>realist</w:t>
      </w:r>
      <w:r w:rsidRPr="0018699B">
        <w:rPr>
          <w:rStyle w:val="StyleBoldUnderline"/>
        </w:rPr>
        <w:t xml:space="preserve"> and liberal </w:t>
      </w:r>
      <w:r w:rsidRPr="00D61A3E">
        <w:rPr>
          <w:rStyle w:val="StyleBoldUnderline"/>
          <w:highlight w:val="green"/>
        </w:rPr>
        <w:t>international relations</w:t>
      </w:r>
      <w:r w:rsidRPr="0018699B">
        <w:rPr>
          <w:rStyle w:val="StyleBoldUnderline"/>
        </w:rPr>
        <w:t xml:space="preserve"> theories, just war theories</w:t>
      </w:r>
      <w:r w:rsidRPr="001F3450">
        <w:rPr>
          <w:sz w:val="16"/>
        </w:rPr>
        <w:t>, and various Clausewitzian derivations of strategy --</w:t>
      </w:r>
      <w:r w:rsidRPr="001F3450">
        <w:rPr>
          <w:rStyle w:val="apple-converted-space"/>
          <w:sz w:val="16"/>
        </w:rPr>
        <w:t xml:space="preserve"> </w:t>
      </w:r>
      <w:r w:rsidRPr="00D61A3E">
        <w:rPr>
          <w:rStyle w:val="StyleBoldUnderline"/>
          <w:highlight w:val="green"/>
        </w:rPr>
        <w:t>failed</w:t>
      </w:r>
      <w:r w:rsidRPr="001F3450">
        <w:rPr>
          <w:sz w:val="16"/>
        </w:rPr>
        <w:t xml:space="preserve"> us, </w:t>
      </w:r>
      <w:r w:rsidRPr="00D61A3E">
        <w:rPr>
          <w:rStyle w:val="StyleBoldUnderline"/>
          <w:highlight w:val="green"/>
        </w:rPr>
        <w:t>because they</w:t>
      </w:r>
      <w:r w:rsidRPr="001F3450">
        <w:rPr>
          <w:sz w:val="16"/>
        </w:rPr>
        <w:t xml:space="preserve"> either perform or</w:t>
      </w:r>
      <w:r w:rsidRPr="001F3450">
        <w:rPr>
          <w:rStyle w:val="apple-converted-space"/>
          <w:sz w:val="16"/>
        </w:rPr>
        <w:t xml:space="preserve"> </w:t>
      </w:r>
      <w:r w:rsidRPr="00D61A3E">
        <w:rPr>
          <w:rStyle w:val="StyleBoldUnderline"/>
          <w:highlight w:val="green"/>
        </w:rPr>
        <w:t>refuse to place under suspicion the underlying political ontologies</w:t>
      </w:r>
      <w:r w:rsidRPr="001F3450">
        <w:rPr>
          <w:rStyle w:val="apple-converted-space"/>
          <w:sz w:val="16"/>
        </w:rPr>
        <w:t xml:space="preserve"> </w:t>
      </w:r>
      <w:r w:rsidRPr="001F3450">
        <w:rPr>
          <w:sz w:val="16"/>
        </w:rPr>
        <w:t xml:space="preserve">that I have sought to unmask and question here. Many realists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(apart from the more radical versions of cosmopolitanism) they fail to question the ontological claims of political community or strategic theory.82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Schmittian architecture and thus eternally exacerbates (indeed reifies) </w:t>
      </w:r>
      <w:r w:rsidRPr="001F3450">
        <w:rPr>
          <w:sz w:val="16"/>
        </w:rPr>
        <w:lastRenderedPageBreak/>
        <w:t>antagonisms. Yet we know from the work of Deleuze and especially William Connolly that exchanging an ontology of being for one of becoming, where the boundaries and nature of the self contain new possibilities through agonistic relation to others, provides a less destructive and violent way of acknowledging and dealing with conflict and difference.85 My argument here, whilst normatively sympathetic to Kant's moral demand for the eventual abolition of war, militates against excessive optimism.86 Even as I am arguing that</w:t>
      </w:r>
      <w:r w:rsidRPr="001F3450">
        <w:rPr>
          <w:rStyle w:val="apple-converted-space"/>
          <w:sz w:val="16"/>
        </w:rPr>
        <w:t xml:space="preserve"> </w:t>
      </w:r>
      <w:r w:rsidRPr="00D61A3E">
        <w:rPr>
          <w:rStyle w:val="StyleBoldUnderline"/>
          <w:highlight w:val="green"/>
        </w:rPr>
        <w:t>war</w:t>
      </w:r>
      <w:r w:rsidRPr="00AD306B">
        <w:rPr>
          <w:rStyle w:val="StyleBoldUnderline"/>
        </w:rPr>
        <w:t xml:space="preserve"> is not an enduring historical or anthropological feature, or a neutral and rational instrument of policy -- that it </w:t>
      </w:r>
      <w:r w:rsidRPr="00D61A3E">
        <w:rPr>
          <w:rStyle w:val="StyleBoldUnderline"/>
          <w:highlight w:val="green"/>
        </w:rPr>
        <w:t xml:space="preserve">is rather </w:t>
      </w:r>
      <w:r w:rsidRPr="00D61A3E">
        <w:rPr>
          <w:rStyle w:val="Emphasis"/>
          <w:highlight w:val="green"/>
        </w:rPr>
        <w:t>the product of hegemonic forms of knowledge about political action</w:t>
      </w:r>
      <w:r w:rsidRPr="00AD306B">
        <w:rPr>
          <w:rStyle w:val="StyleBoldUnderline"/>
        </w:rPr>
        <w:t xml:space="preserve"> and community</w:t>
      </w:r>
      <w:r w:rsidRPr="001F3450">
        <w:rPr>
          <w:sz w:val="16"/>
        </w:rPr>
        <w:t xml:space="preserve">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the enframing world view has come to stand in for being itself. </w:t>
      </w:r>
      <w:r w:rsidRPr="00D61A3E">
        <w:rPr>
          <w:rStyle w:val="StyleBoldUnderline"/>
          <w:highlight w:val="green"/>
        </w:rPr>
        <w:t>Enframing</w:t>
      </w:r>
      <w:r w:rsidRPr="001F3450">
        <w:rPr>
          <w:sz w:val="16"/>
        </w:rPr>
        <w:t xml:space="preserve">, argues Heidegger, 'does not simply endanger man in his relationship to himself and to everything that is...it </w:t>
      </w:r>
      <w:r w:rsidRPr="00D61A3E">
        <w:rPr>
          <w:rStyle w:val="Emphasis"/>
          <w:highlight w:val="green"/>
        </w:rPr>
        <w:t>drives out every other possibility of revealing</w:t>
      </w:r>
      <w:r w:rsidRPr="001F3450">
        <w:rPr>
          <w:sz w:val="16"/>
        </w:rPr>
        <w:t>...the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w:t>
      </w:r>
      <w:r w:rsidRPr="001F3450">
        <w:rPr>
          <w:rStyle w:val="apple-converted-space"/>
          <w:sz w:val="16"/>
        </w:rPr>
        <w:t xml:space="preserve"> </w:t>
      </w:r>
      <w:r w:rsidRPr="0018699B">
        <w:rPr>
          <w:rStyle w:val="StyleBoldUnderline"/>
        </w:rPr>
        <w:t xml:space="preserve">the challenge is posed not merely by a few varieties of weapon, government, technology or policy, but by an overarching system of thinking and understanding that lays claim to our entire space of truth and existence. Many of the most destructive features of contemporary modernity -- </w:t>
      </w:r>
      <w:r w:rsidRPr="00D61A3E">
        <w:rPr>
          <w:rStyle w:val="StyleBoldUnderline"/>
          <w:highlight w:val="green"/>
        </w:rPr>
        <w:t>militarism</w:t>
      </w:r>
      <w:r w:rsidRPr="0018699B">
        <w:rPr>
          <w:rStyle w:val="StyleBoldUnderline"/>
        </w:rPr>
        <w:t xml:space="preserve">, repression, </w:t>
      </w:r>
      <w:r w:rsidRPr="00D61A3E">
        <w:rPr>
          <w:rStyle w:val="StyleBoldUnderline"/>
          <w:highlight w:val="green"/>
        </w:rPr>
        <w:t>coercive diplomacy,</w:t>
      </w:r>
      <w:r w:rsidRPr="0018699B">
        <w:rPr>
          <w:rStyle w:val="StyleBoldUnderline"/>
        </w:rPr>
        <w:t xml:space="preserve"> covert </w:t>
      </w:r>
      <w:r w:rsidRPr="00D61A3E">
        <w:rPr>
          <w:rStyle w:val="StyleBoldUnderline"/>
          <w:highlight w:val="green"/>
        </w:rPr>
        <w:t>intervention,</w:t>
      </w:r>
      <w:r w:rsidRPr="0018699B">
        <w:rPr>
          <w:rStyle w:val="StyleBoldUnderline"/>
        </w:rPr>
        <w:t xml:space="preserve"> geopolitics,</w:t>
      </w:r>
      <w:r>
        <w:rPr>
          <w:rStyle w:val="StyleBoldUnderline"/>
        </w:rPr>
        <w:t xml:space="preserve"> </w:t>
      </w:r>
      <w:r w:rsidRPr="00D61A3E">
        <w:rPr>
          <w:rStyle w:val="Emphasis"/>
          <w:highlight w:val="green"/>
        </w:rPr>
        <w:t xml:space="preserve">economic exploitation and ecological </w:t>
      </w:r>
      <w:r w:rsidRPr="00D61A3E">
        <w:rPr>
          <w:rStyle w:val="StyleBoldUnderline"/>
          <w:highlight w:val="green"/>
        </w:rPr>
        <w:t>destruction -- derive</w:t>
      </w:r>
      <w:r w:rsidRPr="0018699B">
        <w:rPr>
          <w:rStyle w:val="StyleBoldUnderline"/>
        </w:rPr>
        <w:t xml:space="preserve"> not merely </w:t>
      </w:r>
      <w:r w:rsidRPr="00D61A3E">
        <w:rPr>
          <w:rStyle w:val="StyleBoldUnderline"/>
          <w:highlight w:val="green"/>
        </w:rPr>
        <w:t>from</w:t>
      </w:r>
      <w:r w:rsidRPr="0018699B">
        <w:rPr>
          <w:rStyle w:val="StyleBoldUnderline"/>
        </w:rPr>
        <w:t xml:space="preserve"> particular choices by policymakers based on</w:t>
      </w:r>
      <w:r w:rsidRPr="001F3450">
        <w:rPr>
          <w:rStyle w:val="apple-converted-space"/>
          <w:sz w:val="16"/>
        </w:rPr>
        <w:t xml:space="preserve"> </w:t>
      </w:r>
      <w:r w:rsidRPr="001F3450">
        <w:rPr>
          <w:sz w:val="16"/>
        </w:rPr>
        <w:t>their particular</w:t>
      </w:r>
      <w:r w:rsidRPr="001F3450">
        <w:rPr>
          <w:rStyle w:val="apple-converted-space"/>
          <w:sz w:val="16"/>
        </w:rPr>
        <w:t xml:space="preserve"> </w:t>
      </w:r>
      <w:r w:rsidRPr="0018699B">
        <w:rPr>
          <w:rStyle w:val="StyleBoldUnderline"/>
        </w:rPr>
        <w:t xml:space="preserve">interests, but from </w:t>
      </w:r>
      <w:r w:rsidRPr="00D61A3E">
        <w:rPr>
          <w:rStyle w:val="Emphasis"/>
          <w:highlight w:val="green"/>
        </w:rPr>
        <w:t>calculative, 'empirical' discourses of scientific and political truth</w:t>
      </w:r>
      <w:r w:rsidRPr="0018699B">
        <w:rPr>
          <w:rStyle w:val="StyleBoldUnderline"/>
        </w:rPr>
        <w:t xml:space="preserve"> rooted in powerful enlightenment images of being. Confined within such an epistemological and cultural universe, policymakers' choices become necessities, their actions become inevitabilities, and humans suffer and die</w:t>
      </w:r>
      <w:r w:rsidRPr="001F3450">
        <w:rPr>
          <w:sz w:val="16"/>
        </w:rPr>
        <w:t xml:space="preserve">. Viewed in this light, 'rationality' is the name we give the chain of reasoning which builds one structure of truth on another until a course of action, however violent or dangerous,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 however ineffective, dysfunctional or chaotic. </w:t>
      </w:r>
    </w:p>
    <w:p w:rsidR="00034A46" w:rsidRDefault="00034A46" w:rsidP="00034A46"/>
    <w:p w:rsidR="00034A46" w:rsidRPr="00802C58" w:rsidRDefault="00034A46" w:rsidP="00034A46">
      <w:pPr>
        <w:pStyle w:val="Heading4"/>
        <w:rPr>
          <w:rFonts w:cs="Calibri"/>
        </w:rPr>
      </w:pPr>
      <w:r w:rsidRPr="00802C58">
        <w:rPr>
          <w:rFonts w:cs="Calibri"/>
        </w:rPr>
        <w:t xml:space="preserve">Vote neg to engage in a critical re-evaluation of securitization </w:t>
      </w:r>
      <w:r>
        <w:rPr>
          <w:rFonts w:cs="Calibri"/>
        </w:rPr>
        <w:t>–</w:t>
      </w:r>
      <w:r w:rsidRPr="00802C58">
        <w:rPr>
          <w:rFonts w:cs="Calibri"/>
        </w:rPr>
        <w:t xml:space="preserve"> </w:t>
      </w:r>
      <w:r>
        <w:rPr>
          <w:rFonts w:cs="Calibri"/>
        </w:rPr>
        <w:t>this is the only way to re-engage in the political</w:t>
      </w:r>
    </w:p>
    <w:p w:rsidR="00034A46" w:rsidRPr="00991D1E" w:rsidRDefault="00034A46" w:rsidP="00034A46">
      <w:pPr>
        <w:rPr>
          <w:sz w:val="16"/>
        </w:rPr>
      </w:pPr>
      <w:r w:rsidRPr="006F38BA">
        <w:rPr>
          <w:b/>
          <w:sz w:val="26"/>
          <w:u w:val="single"/>
        </w:rPr>
        <w:t xml:space="preserve">Cheeseman </w:t>
      </w:r>
      <w:r>
        <w:rPr>
          <w:b/>
          <w:sz w:val="26"/>
          <w:u w:val="single"/>
        </w:rPr>
        <w:t xml:space="preserve">&amp; Bruce, </w:t>
      </w:r>
      <w:r w:rsidRPr="006F38BA">
        <w:rPr>
          <w:b/>
          <w:sz w:val="26"/>
          <w:u w:val="single"/>
        </w:rPr>
        <w:t>96</w:t>
      </w:r>
      <w:r w:rsidRPr="00991D1E">
        <w:rPr>
          <w:sz w:val="16"/>
        </w:rPr>
        <w:t xml:space="preserve"> (Graeme Cheeseman, Snr. Lecturer @ New South Wales, and Robert Bruce, 1996, Discourses of Danger &amp; Dread Frontiers, p. 5-9)</w:t>
      </w:r>
    </w:p>
    <w:p w:rsidR="00034A46" w:rsidRPr="008E4922" w:rsidRDefault="00034A46" w:rsidP="00034A46"/>
    <w:p w:rsidR="00034A46" w:rsidRDefault="00034A46" w:rsidP="00034A46">
      <w:pPr>
        <w:rPr>
          <w:sz w:val="16"/>
        </w:rPr>
      </w:pPr>
      <w:r w:rsidRPr="00011458">
        <w:rPr>
          <w:sz w:val="16"/>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B52259">
        <w:rPr>
          <w:rStyle w:val="StyleBoldUnderline"/>
        </w:rPr>
        <w:t>The inability to give meaning to global changes reflects partly the enclosed, elitist world of profession security analysts and bureaucratic experts, where entry is gained by learning and accepting to speak a</w:t>
      </w:r>
      <w:r w:rsidRPr="00011458">
        <w:rPr>
          <w:sz w:val="16"/>
        </w:rPr>
        <w:t xml:space="preserve"> particular, </w:t>
      </w:r>
      <w:r w:rsidRPr="00B52259">
        <w:rPr>
          <w:rStyle w:val="StyleBoldUnderline"/>
        </w:rPr>
        <w:t>exclusionary language. The contributors to this book are familiar with the discourse, but accord no privileged place to its ‘knowledge form as reality’ in debates on defense and security</w:t>
      </w:r>
      <w:r w:rsidRPr="00011458">
        <w:rPr>
          <w:sz w:val="16"/>
        </w:rPr>
        <w:t xml:space="preserve">. Indeed, they believe that </w:t>
      </w:r>
      <w:r w:rsidRPr="00D61A3E">
        <w:rPr>
          <w:rStyle w:val="StyleBoldUnderline"/>
          <w:highlight w:val="green"/>
        </w:rPr>
        <w:t>debate will be furthered only through</w:t>
      </w:r>
      <w:r w:rsidRPr="00B52259">
        <w:rPr>
          <w:rStyle w:val="StyleBoldUnderline"/>
        </w:rPr>
        <w:t xml:space="preserve"> a long overdue critical </w:t>
      </w:r>
      <w:r w:rsidRPr="00D61A3E">
        <w:rPr>
          <w:rStyle w:val="StyleBoldUnderline"/>
          <w:highlight w:val="green"/>
        </w:rPr>
        <w:t>re-evaluating</w:t>
      </w:r>
      <w:r w:rsidRPr="00B52259">
        <w:rPr>
          <w:rStyle w:val="StyleBoldUnderline"/>
        </w:rPr>
        <w:t xml:space="preserve"> of </w:t>
      </w:r>
      <w:r w:rsidRPr="00D61A3E">
        <w:rPr>
          <w:rStyle w:val="StyleBoldUnderline"/>
          <w:highlight w:val="green"/>
        </w:rPr>
        <w:t>elite perspectives</w:t>
      </w:r>
      <w:r w:rsidRPr="00B52259">
        <w:rPr>
          <w:rStyle w:val="StyleBoldUnderline"/>
        </w:rPr>
        <w:t>. Pluralistic, democratically-oriented perspectives</w:t>
      </w:r>
      <w:r w:rsidRPr="00011458">
        <w:rPr>
          <w:sz w:val="16"/>
        </w:rPr>
        <w:t xml:space="preserve"> on Australia’s’ identity </w:t>
      </w:r>
      <w:r w:rsidRPr="00B52259">
        <w:rPr>
          <w:rStyle w:val="StyleBoldUnderline"/>
        </w:rPr>
        <w:t>are both required and essential if</w:t>
      </w:r>
      <w:r w:rsidRPr="00011458">
        <w:rPr>
          <w:sz w:val="16"/>
        </w:rPr>
        <w:t xml:space="preserve"> Australia’s </w:t>
      </w:r>
      <w:r w:rsidRPr="00B52259">
        <w:rPr>
          <w:rStyle w:val="StyleBoldUnderline"/>
        </w:rPr>
        <w:t xml:space="preserve">thinking on defense and security is to be invigorated. </w:t>
      </w:r>
      <w:r w:rsidRPr="00D61A3E">
        <w:rPr>
          <w:rStyle w:val="StyleBoldUnderline"/>
          <w:highlight w:val="green"/>
        </w:rPr>
        <w:t>This is not</w:t>
      </w:r>
      <w:r w:rsidRPr="00B52259">
        <w:rPr>
          <w:rStyle w:val="StyleBoldUnderline"/>
        </w:rPr>
        <w:t xml:space="preserve"> </w:t>
      </w:r>
      <w:r w:rsidRPr="00011458">
        <w:rPr>
          <w:sz w:val="16"/>
        </w:rPr>
        <w:t>a conventional policy book; nor should it be, in the sense of offering policy-makers and their academic counterparts sets of</w:t>
      </w:r>
      <w:r w:rsidRPr="00B52259">
        <w:rPr>
          <w:rStyle w:val="StyleBoldUnderline"/>
        </w:rPr>
        <w:t xml:space="preserve"> </w:t>
      </w:r>
      <w:r w:rsidRPr="00D61A3E">
        <w:rPr>
          <w:rStyle w:val="Emphasis"/>
          <w:highlight w:val="green"/>
        </w:rPr>
        <w:t>neat alternative solutions</w:t>
      </w:r>
      <w:r w:rsidRPr="00011458">
        <w:rPr>
          <w:sz w:val="16"/>
        </w:rPr>
        <w:t xml:space="preserve">, in familiar language and format, </w:t>
      </w:r>
      <w:r w:rsidRPr="00D61A3E">
        <w:rPr>
          <w:rStyle w:val="StyleBoldUnderline"/>
          <w:highlight w:val="green"/>
        </w:rPr>
        <w:t xml:space="preserve">to problems </w:t>
      </w:r>
      <w:r w:rsidRPr="00011458">
        <w:rPr>
          <w:sz w:val="16"/>
        </w:rPr>
        <w:t xml:space="preserve">they pose. </w:t>
      </w:r>
      <w:r w:rsidRPr="00D61A3E">
        <w:rPr>
          <w:rStyle w:val="Emphasis"/>
          <w:highlight w:val="green"/>
        </w:rPr>
        <w:t>This expectation is</w:t>
      </w:r>
      <w:r w:rsidRPr="00594422">
        <w:rPr>
          <w:rStyle w:val="Emphasis"/>
        </w:rPr>
        <w:t xml:space="preserve"> </w:t>
      </w:r>
      <w:r w:rsidRPr="00B52259">
        <w:rPr>
          <w:rStyle w:val="StyleBoldUnderline"/>
        </w:rPr>
        <w:t xml:space="preserve">itself a considerable </w:t>
      </w:r>
      <w:r w:rsidRPr="00D61A3E">
        <w:rPr>
          <w:rStyle w:val="StyleBoldUnderline"/>
          <w:highlight w:val="green"/>
        </w:rPr>
        <w:t>part</w:t>
      </w:r>
      <w:r w:rsidRPr="00D61A3E">
        <w:rPr>
          <w:rStyle w:val="Emphasis"/>
          <w:highlight w:val="green"/>
        </w:rPr>
        <w:t xml:space="preserve"> of the problem</w:t>
      </w:r>
      <w:r w:rsidRPr="00B52259">
        <w:rPr>
          <w:rStyle w:val="StyleBoldUnderline"/>
        </w:rPr>
        <w:t xml:space="preserve"> to be analyzed.</w:t>
      </w:r>
      <w:r w:rsidRPr="00011458">
        <w:rPr>
          <w:sz w:val="16"/>
        </w:rPr>
        <w:t xml:space="preserve"> It is, however, a book about policy, one that questions how problems are framed by policy-makers. It challenges the proposition that irreducible bodies of real knowledge on defense and security exist independently of their ‘context in the world’, and it demonstrates how security policy is articulated authoritatively by the elite keepers of that knowledge, experts trained to recognize enduring, universal wisdom. All others, from this perspective, must accept such wisdom to remain outside of the expert domain, tainted by their inability to comply with the ‘rightness’ of the official line.</w:t>
      </w:r>
      <w:r w:rsidRPr="00B52259">
        <w:rPr>
          <w:rStyle w:val="StyleBoldUnderline"/>
        </w:rPr>
        <w:t xml:space="preserve"> But </w:t>
      </w:r>
      <w:r w:rsidRPr="00D61A3E">
        <w:rPr>
          <w:rStyle w:val="StyleBoldUnderline"/>
          <w:highlight w:val="green"/>
        </w:rPr>
        <w:t>it is</w:t>
      </w:r>
      <w:r w:rsidRPr="00B52259">
        <w:rPr>
          <w:rStyle w:val="StyleBoldUnderline"/>
        </w:rPr>
        <w:t xml:space="preserve"> precisely </w:t>
      </w:r>
      <w:r w:rsidRPr="00D61A3E">
        <w:rPr>
          <w:rStyle w:val="StyleBoldUnderline"/>
          <w:highlight w:val="green"/>
        </w:rPr>
        <w:t>the</w:t>
      </w:r>
      <w:r w:rsidRPr="00D61A3E">
        <w:rPr>
          <w:sz w:val="16"/>
          <w:highlight w:val="green"/>
        </w:rPr>
        <w:t xml:space="preserve"> </w:t>
      </w:r>
      <w:r w:rsidRPr="00011458">
        <w:rPr>
          <w:sz w:val="16"/>
        </w:rPr>
        <w:t xml:space="preserve">official line, or at the least its </w:t>
      </w:r>
      <w:r w:rsidRPr="00D61A3E">
        <w:rPr>
          <w:rStyle w:val="StyleBoldUnderline"/>
          <w:highlight w:val="green"/>
        </w:rPr>
        <w:t xml:space="preserve">image of the world, that </w:t>
      </w:r>
      <w:r w:rsidRPr="00D61A3E">
        <w:rPr>
          <w:rStyle w:val="StyleBoldUnderline"/>
          <w:highlight w:val="green"/>
        </w:rPr>
        <w:lastRenderedPageBreak/>
        <w:t xml:space="preserve">needs to be problematised. </w:t>
      </w:r>
      <w:r w:rsidRPr="00D61A3E">
        <w:rPr>
          <w:rStyle w:val="Emphasis"/>
          <w:highlight w:val="green"/>
        </w:rPr>
        <w:t>If the critic responds directly to the demand for policy alternatives</w:t>
      </w:r>
      <w:r w:rsidRPr="00011458">
        <w:rPr>
          <w:sz w:val="16"/>
        </w:rPr>
        <w:t xml:space="preserve">, without addressing this image, he or </w:t>
      </w:r>
      <w:r w:rsidRPr="00D61A3E">
        <w:rPr>
          <w:rStyle w:val="Emphasis"/>
          <w:highlight w:val="green"/>
        </w:rPr>
        <w:t>she is tacitly endorsing it</w:t>
      </w:r>
      <w:r w:rsidRPr="00011458">
        <w:rPr>
          <w:sz w:val="16"/>
        </w:rPr>
        <w:t xml:space="preserve">. Before engaging in the policy debate the critics need to reframe the basic terms of reference tradition of democratic dialogue. More immediately, </w:t>
      </w:r>
      <w:r w:rsidRPr="00B52259">
        <w:rPr>
          <w:rStyle w:val="StyleBoldUnderline"/>
        </w:rPr>
        <w:t>it ignores post-seventeenth century democratic traditions which insist that a good society must have within it some way of critically assessing its knowledge and the decisions based upon that knowledge which impact upon citizens of such a society.</w:t>
      </w:r>
      <w:r w:rsidRPr="00011458">
        <w:rPr>
          <w:sz w:val="16"/>
        </w:rPr>
        <w:t xml:space="preserve"> This is a tradition with a slightly different connotation in contemporary liberal democracies, which during the Cold War, were proclaimed different and superior to the totalitarian enemy precisely because they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means that for society to become open and liberal, sectors of the population must be independent of the state and free to question its knowledge and power. One must be able to say ‘why’ to power and proclaim ‘no’ to power. Though we do not expect this position to be accepted by every reader, contributors to this book believe that critical dialogue is long overdue in Australia and needs to be listened to. For all its liberal democratic trappings, Australia’s </w:t>
      </w:r>
      <w:r w:rsidRPr="00B52259">
        <w:rPr>
          <w:rStyle w:val="StyleBoldUnderline"/>
        </w:rPr>
        <w:t>security community continues to invoke closed monological narratives on defense and security.</w:t>
      </w:r>
      <w:r w:rsidRPr="00011458">
        <w:rPr>
          <w:sz w:val="16"/>
        </w:rPr>
        <w:t xml:space="preserve"> This book also questions the distinctions between policy practice and academic theory that informs conventional accounts of Australian security. One of its major concerns, particularly in chapters 1 and 2, is to illustrate how theory is integral to the practice of security analysis and policy prescription. </w:t>
      </w:r>
      <w:r w:rsidRPr="00B52259">
        <w:rPr>
          <w:rStyle w:val="StyleBoldUnderline"/>
        </w:rPr>
        <w:t>The book also calls on policy-makers</w:t>
      </w:r>
      <w:r w:rsidRPr="00011458">
        <w:rPr>
          <w:sz w:val="16"/>
        </w:rPr>
        <w:t>, academics and students of defense and security</w:t>
      </w:r>
      <w:r w:rsidRPr="00B52259">
        <w:rPr>
          <w:rStyle w:val="StyleBoldUnderline"/>
        </w:rPr>
        <w:t xml:space="preserve"> to think critically about what they are reading, writing and saying; to begin to ask, of their work and study, difficult and searching questions raised in other disciplines; to recognize, no matter how uncomfortable it feels, that what is involved in theory and practice is not the ability to identify a replacement for failed models, but a realization that terms and concepts</w:t>
      </w:r>
      <w:r w:rsidRPr="00011458">
        <w:rPr>
          <w:sz w:val="16"/>
        </w:rPr>
        <w:t xml:space="preserve"> – state sovereignty, balance of power, security, and so on – </w:t>
      </w:r>
      <w:r w:rsidRPr="00B52259">
        <w:rPr>
          <w:rStyle w:val="StyleBoldUnderline"/>
        </w:rPr>
        <w:t xml:space="preserve">are </w:t>
      </w:r>
      <w:r w:rsidRPr="00011458">
        <w:rPr>
          <w:sz w:val="16"/>
        </w:rPr>
        <w:t>contested and problematic, and that the world is indeterminate, always</w:t>
      </w:r>
      <w:r w:rsidRPr="00B52259">
        <w:rPr>
          <w:rStyle w:val="StyleBoldUnderline"/>
        </w:rPr>
        <w:t xml:space="preserve"> becoming what is written about it. </w:t>
      </w:r>
      <w:r w:rsidRPr="00011458">
        <w:rPr>
          <w:sz w:val="16"/>
        </w:rPr>
        <w:t>Critical analysis which shows how particular kinds of theoretical presumptions can  effectively exclude vital areas of political life from analysis has direct practical implications for policymakers, academics and citizens who face the daunting task of steering Australia through some potentially choppy international waters over the next few years. There is also much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 chapter, however in its own way, offers something more than is found in orthodox literature, often by exposing ritualistic Cold War defense and security mind-sets that are dressed up as new thinking. Chapters 7 and 9, for example, present alternative ways of engaging in security and defense practice. Others (chapters 3, 4, 5, 6, and 8) seek to alert policymakers, academics and students to alternative theoretical possibilities that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B52259">
        <w:rPr>
          <w:rStyle w:val="StyleBoldUnderline"/>
        </w:rPr>
        <w:t>, attention needs to be paid to the words and the thought process of those being criticized.</w:t>
      </w:r>
      <w:r w:rsidRPr="00011458">
        <w:rPr>
          <w:sz w:val="16"/>
        </w:rPr>
        <w:t xml:space="preserve"> </w:t>
      </w:r>
      <w:r w:rsidRPr="00B52259">
        <w:rPr>
          <w:rStyle w:val="StyleBoldUnderline"/>
        </w:rPr>
        <w:t xml:space="preserve">A close reading of this kind draws attention to </w:t>
      </w:r>
      <w:r w:rsidRPr="00D61A3E">
        <w:rPr>
          <w:rStyle w:val="StyleBoldUnderline"/>
          <w:highlight w:val="green"/>
        </w:rPr>
        <w:t>underlying assumptions</w:t>
      </w:r>
      <w:r w:rsidRPr="00B52259">
        <w:rPr>
          <w:rStyle w:val="StyleBoldUnderline"/>
        </w:rPr>
        <w:t xml:space="preserve">, showing they </w:t>
      </w:r>
      <w:r w:rsidRPr="00D61A3E">
        <w:rPr>
          <w:rStyle w:val="StyleBoldUnderline"/>
          <w:highlight w:val="green"/>
        </w:rPr>
        <w:t>need to be recognized and questioned. A sense of doubt</w:t>
      </w:r>
      <w:r w:rsidRPr="00D61A3E">
        <w:rPr>
          <w:sz w:val="16"/>
          <w:highlight w:val="green"/>
        </w:rPr>
        <w:t xml:space="preserve"> </w:t>
      </w:r>
      <w:r w:rsidRPr="00011458">
        <w:rPr>
          <w:sz w:val="16"/>
        </w:rPr>
        <w:t>(in place of confident certainty</w:t>
      </w:r>
      <w:r w:rsidRPr="00B52259">
        <w:rPr>
          <w:rStyle w:val="StyleBoldUnderline"/>
        </w:rPr>
        <w:t>)</w:t>
      </w:r>
      <w:r w:rsidRPr="00D61A3E">
        <w:rPr>
          <w:rStyle w:val="Emphasis"/>
          <w:highlight w:val="green"/>
        </w:rPr>
        <w:t xml:space="preserve"> is a necessary prelude to a genuine search for alternative policies.</w:t>
      </w:r>
      <w:r w:rsidRPr="00D61A3E">
        <w:rPr>
          <w:rStyle w:val="StyleBoldUnderline"/>
          <w:highlight w:val="green"/>
        </w:rPr>
        <w:t xml:space="preserve"> First comes an awareness of the need for new perspectives, </w:t>
      </w:r>
      <w:r w:rsidRPr="00D61A3E">
        <w:rPr>
          <w:rStyle w:val="Emphasis"/>
          <w:highlight w:val="green"/>
        </w:rPr>
        <w:t>then specific polices may follow</w:t>
      </w:r>
      <w:r w:rsidRPr="00D61A3E">
        <w:rPr>
          <w:rStyle w:val="StyleBoldUnderline"/>
          <w:highlight w:val="green"/>
        </w:rPr>
        <w:t>.</w:t>
      </w:r>
      <w:r w:rsidRPr="00011458">
        <w:rPr>
          <w:sz w:val="16"/>
        </w:rPr>
        <w:t xml:space="preserve"> As Jim George argues in the following chapter, we need to look not as much at contending policies as they are made for us but </w:t>
      </w:r>
      <w:r w:rsidRPr="00D61A3E">
        <w:rPr>
          <w:rStyle w:val="StyleBoldUnderline"/>
          <w:highlight w:val="green"/>
        </w:rPr>
        <w:t>challenging</w:t>
      </w:r>
      <w:r w:rsidRPr="00B52259">
        <w:rPr>
          <w:rStyle w:val="StyleBoldUnderline"/>
        </w:rPr>
        <w:t xml:space="preserve"> ‘the </w:t>
      </w:r>
      <w:r w:rsidRPr="00D61A3E">
        <w:rPr>
          <w:rStyle w:val="StyleBoldUnderline"/>
          <w:highlight w:val="green"/>
        </w:rPr>
        <w:t>discursive process which</w:t>
      </w:r>
      <w:r w:rsidRPr="00B52259">
        <w:rPr>
          <w:rStyle w:val="StyleBoldUnderline"/>
        </w:rPr>
        <w:t xml:space="preserve"> gives [favored interpretations of “reality”] their meaning and which </w:t>
      </w:r>
      <w:r w:rsidRPr="00D61A3E">
        <w:rPr>
          <w:rStyle w:val="StyleBoldUnderline"/>
          <w:highlight w:val="green"/>
        </w:rPr>
        <w:t>direct</w:t>
      </w:r>
      <w:r w:rsidRPr="00011458">
        <w:rPr>
          <w:sz w:val="16"/>
        </w:rPr>
        <w:t xml:space="preserve"> [Australia’s] </w:t>
      </w:r>
      <w:r w:rsidRPr="00D61A3E">
        <w:rPr>
          <w:rStyle w:val="StyleBoldUnderline"/>
          <w:highlight w:val="green"/>
        </w:rPr>
        <w:t>policy/analytical/ military responses’</w:t>
      </w:r>
      <w:r w:rsidRPr="00011458">
        <w:rPr>
          <w:sz w:val="16"/>
        </w:rPr>
        <w:t xml:space="preserve">. This process is not restricted to the small, official defense and security establishment huddled around the US-Australian War Memorial in Canberra. It also encompasses much of Australia’s academic defense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B52259">
        <w:rPr>
          <w:rStyle w:val="StyleBoldUnderline"/>
        </w:rPr>
        <w:t>This is seen as an important task especially when, as it revealed, the disciplines of International Relations and Strategic Studies are under challenge from critical and theoretical debates ranging across the social sciences and humanities; debates that are nowhere to be found</w:t>
      </w:r>
      <w:r w:rsidRPr="00011458">
        <w:rPr>
          <w:sz w:val="16"/>
        </w:rPr>
        <w:t xml:space="preserve"> in Australian defense and security studies. The chapters graphically illustrate how Australia’s </w:t>
      </w:r>
      <w:r w:rsidRPr="00B52259">
        <w:rPr>
          <w:rStyle w:val="StyleBoldUnderline"/>
        </w:rPr>
        <w:t>public policies on defense and security are informed</w:t>
      </w:r>
      <w:r w:rsidRPr="00011458">
        <w:rPr>
          <w:sz w:val="16"/>
        </w:rPr>
        <w:t xml:space="preserve">, underpinned, </w:t>
      </w:r>
      <w:r w:rsidRPr="00B52259">
        <w:rPr>
          <w:rStyle w:val="StyleBoldUnderline"/>
        </w:rPr>
        <w:t>and</w:t>
      </w:r>
      <w:r w:rsidRPr="00011458">
        <w:rPr>
          <w:sz w:val="16"/>
        </w:rPr>
        <w:t xml:space="preserve">. This book, then, reflects and underlines the importance of Antonio Gramsci and Edward Said’s ‘critical intellectuals’. The demand, tacit or otherwise, that the policy maker’s frame of reference be accepted as the only basis for discussion and analysis ignores a three thousand year old tradition commonly associated with Socrates and purportedly integral to the Western </w:t>
      </w:r>
      <w:r w:rsidRPr="00B52259">
        <w:rPr>
          <w:rStyle w:val="StyleBoldUnderline"/>
        </w:rPr>
        <w:t>legitimized by a narrowly-</w:t>
      </w:r>
      <w:r w:rsidRPr="00B52259">
        <w:rPr>
          <w:rStyle w:val="StyleBoldUnderline"/>
        </w:rPr>
        <w:lastRenderedPageBreak/>
        <w:t>based intellectual enterprise which draws s</w:t>
      </w:r>
      <w:r w:rsidRPr="00B12F7B">
        <w:rPr>
          <w:rStyle w:val="StyleBoldUnderline"/>
        </w:rPr>
        <w:t>trength from contested concepts of realism</w:t>
      </w:r>
      <w:r w:rsidRPr="00B12F7B">
        <w:rPr>
          <w:sz w:val="16"/>
        </w:rPr>
        <w:t xml:space="preserve"> and liberalism, </w:t>
      </w:r>
      <w:r w:rsidRPr="00B12F7B">
        <w:rPr>
          <w:rStyle w:val="StyleBoldUnderline"/>
        </w:rPr>
        <w:t>which in turn seek legitimacy through policy-making processes.</w:t>
      </w:r>
      <w:r w:rsidRPr="00B12F7B">
        <w:rPr>
          <w:sz w:val="16"/>
        </w:rPr>
        <w:t xml:space="preserve"> Contributors ask whether Australia’s policy-makers and their academic advisers are unaware of broader intelle</w:t>
      </w:r>
      <w:r w:rsidRPr="00011458">
        <w:rPr>
          <w:sz w:val="16"/>
        </w:rPr>
        <w:t xml:space="preserve">ctual debates. Or resistant to them, or choose not to understand them, and why? To summarize: a central concern of this book is to democratize the defense and security theory/practice process in Australia so that restrictions on debate can be understood and resisted. </w:t>
      </w:r>
      <w:r w:rsidRPr="00B52259">
        <w:rPr>
          <w:rStyle w:val="StyleBoldUnderline"/>
        </w:rPr>
        <w:t xml:space="preserve">This is a crucial enterprise in an analytical/ policy environment dominated by particularly </w:t>
      </w:r>
      <w:r w:rsidRPr="00D61A3E">
        <w:rPr>
          <w:rStyle w:val="StyleBoldUnderline"/>
          <w:highlight w:val="green"/>
        </w:rPr>
        <w:t xml:space="preserve">rigid variants of realism </w:t>
      </w:r>
      <w:r w:rsidRPr="00011458">
        <w:rPr>
          <w:sz w:val="16"/>
        </w:rPr>
        <w:t>which</w:t>
      </w:r>
      <w:r w:rsidRPr="00B52259">
        <w:rPr>
          <w:rStyle w:val="StyleBoldUnderline"/>
        </w:rPr>
        <w:t xml:space="preserve"> </w:t>
      </w:r>
      <w:r w:rsidRPr="00D61A3E">
        <w:rPr>
          <w:rStyle w:val="StyleBoldUnderline"/>
          <w:highlight w:val="green"/>
        </w:rPr>
        <w:t xml:space="preserve">have become so powerful </w:t>
      </w:r>
      <w:r w:rsidRPr="00011458">
        <w:rPr>
          <w:sz w:val="16"/>
        </w:rPr>
        <w:t xml:space="preserve">and unreflective </w:t>
      </w:r>
      <w:r w:rsidRPr="00D61A3E">
        <w:rPr>
          <w:rStyle w:val="StyleBoldUnderline"/>
          <w:highlight w:val="green"/>
        </w:rPr>
        <w:t>that they are</w:t>
      </w:r>
      <w:r w:rsidRPr="00B52259">
        <w:rPr>
          <w:rStyle w:val="StyleBoldUnderline"/>
        </w:rPr>
        <w:t xml:space="preserve"> no longer recognized simply as particular ways of constituting the world, but as </w:t>
      </w:r>
      <w:r w:rsidRPr="00D61A3E">
        <w:rPr>
          <w:rStyle w:val="Emphasis"/>
          <w:highlight w:val="green"/>
        </w:rPr>
        <w:t>descriptions of the real-as reality itself</w:t>
      </w:r>
      <w:r w:rsidRPr="00B52259">
        <w:rPr>
          <w:rStyle w:val="StyleBoldUnderline"/>
        </w:rPr>
        <w:t>.</w:t>
      </w:r>
      <w:r w:rsidRPr="00011458">
        <w:rPr>
          <w:sz w:val="16"/>
        </w:rPr>
        <w:t xml:space="preserve"> The consequences of this (silenced) theory-as-practice may be viewed every day in the poignant, distressing monuments to analytical/policy metooism at the Australian (Imperial) War Memorial in Canberra and the many other monuments to young Australians in towns and cities around the country. </w:t>
      </w:r>
      <w:r w:rsidRPr="00B52259">
        <w:rPr>
          <w:rStyle w:val="StyleBoldUnderline"/>
        </w:rPr>
        <w:t>These are the flesh and blood installments of an insurance policy strategy which, tragically, remains integral to</w:t>
      </w:r>
      <w:r w:rsidRPr="00011458">
        <w:rPr>
          <w:sz w:val="16"/>
        </w:rPr>
        <w:t xml:space="preserve"> Australian realism, despite claims of a new mature independent identity in the 1990s. This is what unfortunately, continues to be at stake in the potentially deadly debates over defense and security revealed in this book. For this reason alone, it should be regarded as a positive and constructive contribution to debate by those who are the targets of its criticisms.</w:t>
      </w:r>
    </w:p>
    <w:p w:rsidR="00034A46" w:rsidRDefault="00034A46" w:rsidP="00034A46"/>
    <w:p w:rsidR="00034A46" w:rsidRDefault="00034A46" w:rsidP="00034A46">
      <w:pPr>
        <w:pStyle w:val="Heading3"/>
      </w:pPr>
      <w:r>
        <w:rPr>
          <w:b w:val="0"/>
          <w:bCs w:val="0"/>
        </w:rPr>
        <w:lastRenderedPageBreak/>
        <w:t>1NC</w:t>
      </w:r>
    </w:p>
    <w:p w:rsidR="00034A46" w:rsidRDefault="00034A46" w:rsidP="00034A46"/>
    <w:p w:rsidR="00034A46" w:rsidRDefault="00034A46" w:rsidP="00034A46">
      <w:pPr>
        <w:pStyle w:val="Heading4"/>
      </w:pPr>
      <w:r w:rsidRPr="00993862">
        <w:t xml:space="preserve">Private military contractor use is </w:t>
      </w:r>
      <w:r>
        <w:rPr>
          <w:b w:val="0"/>
          <w:bCs w:val="0"/>
          <w:u w:val="single"/>
        </w:rPr>
        <w:t>decreasing</w:t>
      </w:r>
    </w:p>
    <w:p w:rsidR="00034A46" w:rsidRDefault="00034A46" w:rsidP="00034A46">
      <w:r>
        <w:rPr>
          <w:rStyle w:val="StyleStyleBold12pt"/>
        </w:rPr>
        <w:t>Schwartz 10</w:t>
      </w:r>
      <w:r>
        <w:t xml:space="preserve"> (Moshe – Specialist in Defense Acquisition, CRS Report, “The Department of Defense’s Use of Private Security Contractors in Iraq and Afghanistan: Background, Analysis, and Options for Congress”, 6/22, http://fpc.state.gov/documents/organization/145576.pdf)</w:t>
      </w:r>
    </w:p>
    <w:p w:rsidR="00034A46" w:rsidRDefault="00034A46" w:rsidP="00034A46">
      <w:pPr>
        <w:rPr>
          <w:sz w:val="16"/>
        </w:rPr>
      </w:pPr>
      <w:r>
        <w:rPr>
          <w:rStyle w:val="StyleBoldUnderline"/>
        </w:rPr>
        <w:t>According to DOD, from September 2007 to June 2009,</w:t>
      </w:r>
      <w:r>
        <w:rPr>
          <w:sz w:val="16"/>
        </w:rPr>
        <w:t xml:space="preserve"> </w:t>
      </w:r>
      <w:r>
        <w:rPr>
          <w:rStyle w:val="StyleBoldUnderline"/>
        </w:rPr>
        <w:t>the number of armed security contractors increased from 5,481 to a high of 13,232</w:t>
      </w:r>
      <w:r>
        <w:rPr>
          <w:sz w:val="16"/>
        </w:rPr>
        <w:t xml:space="preserve">, an increase of 140%. </w:t>
      </w:r>
      <w:r>
        <w:rPr>
          <w:rStyle w:val="StyleBoldUnderline"/>
        </w:rPr>
        <w:t xml:space="preserve">However, from June 2009 to March 2010 </w:t>
      </w:r>
      <w:r>
        <w:rPr>
          <w:rStyle w:val="StyleBoldUnderline"/>
          <w:highlight w:val="green"/>
        </w:rPr>
        <w:t>the number of armed security contractors has decreased by</w:t>
      </w:r>
      <w:r>
        <w:rPr>
          <w:sz w:val="16"/>
        </w:rPr>
        <w:t xml:space="preserve"> 2,203, or </w:t>
      </w:r>
      <w:r>
        <w:rPr>
          <w:rStyle w:val="Emphasis"/>
          <w:highlight w:val="green"/>
        </w:rPr>
        <w:t>17%</w:t>
      </w:r>
      <w:r>
        <w:t xml:space="preserve"> (</w:t>
      </w:r>
      <w:r>
        <w:rPr>
          <w:sz w:val="16"/>
        </w:rPr>
        <w:t xml:space="preserve">see Figure 1 ). 24 </w:t>
      </w:r>
      <w:r>
        <w:rPr>
          <w:rStyle w:val="StyleBoldUnderline"/>
        </w:rPr>
        <w:t xml:space="preserve">DOD officials anticipate that </w:t>
      </w:r>
      <w:r>
        <w:rPr>
          <w:rStyle w:val="StyleBoldUnderline"/>
          <w:highlight w:val="green"/>
        </w:rPr>
        <w:t>the number of armed contractors</w:t>
      </w:r>
      <w:r>
        <w:rPr>
          <w:sz w:val="16"/>
        </w:rPr>
        <w:t xml:space="preserve"> in Iraq </w:t>
      </w:r>
      <w:r>
        <w:rPr>
          <w:rStyle w:val="Emphasis"/>
          <w:highlight w:val="green"/>
        </w:rPr>
        <w:t>will continue to decrease</w:t>
      </w:r>
      <w:r>
        <w:rPr>
          <w:sz w:val="16"/>
          <w:highlight w:val="green"/>
        </w:rPr>
        <w:t xml:space="preserve">, </w:t>
      </w:r>
      <w:r>
        <w:rPr>
          <w:rStyle w:val="StyleBoldUnderline"/>
          <w:highlight w:val="green"/>
        </w:rPr>
        <w:t>much as the overall number of contractors and troops</w:t>
      </w:r>
      <w:r>
        <w:rPr>
          <w:sz w:val="16"/>
        </w:rPr>
        <w:t xml:space="preserve"> in Iraq </w:t>
      </w:r>
      <w:r>
        <w:rPr>
          <w:rStyle w:val="Emphasis"/>
          <w:highlight w:val="green"/>
        </w:rPr>
        <w:t>has also decreased</w:t>
      </w:r>
      <w:r>
        <w:rPr>
          <w:sz w:val="16"/>
          <w:highlight w:val="green"/>
        </w:rPr>
        <w:t>.</w:t>
      </w:r>
      <w:r>
        <w:rPr>
          <w:sz w:val="16"/>
        </w:rPr>
        <w:t xml:space="preserve"> </w:t>
      </w:r>
    </w:p>
    <w:p w:rsidR="00034A46" w:rsidRDefault="00034A46" w:rsidP="00034A46"/>
    <w:p w:rsidR="00034A46" w:rsidRDefault="00034A46" w:rsidP="00034A46">
      <w:pPr>
        <w:pStyle w:val="Heading4"/>
      </w:pPr>
      <w:r w:rsidRPr="00993862">
        <w:t xml:space="preserve">Restricting armed forces results in a </w:t>
      </w:r>
      <w:r>
        <w:rPr>
          <w:b w:val="0"/>
          <w:bCs w:val="0"/>
          <w:u w:val="single"/>
        </w:rPr>
        <w:t>shift</w:t>
      </w:r>
      <w:r w:rsidRPr="00993862">
        <w:t xml:space="preserve"> towards PMC use – circumvents regulation </w:t>
      </w:r>
    </w:p>
    <w:p w:rsidR="00034A46" w:rsidRDefault="00034A46" w:rsidP="00034A46">
      <w:r>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034A46" w:rsidRDefault="00034A46" w:rsidP="00034A46">
      <w:pPr>
        <w:rPr>
          <w:sz w:val="16"/>
        </w:rPr>
      </w:pPr>
      <w:r>
        <w:rPr>
          <w:sz w:val="16"/>
        </w:rPr>
        <w:t xml:space="preserve"> [*1008] </w:t>
      </w:r>
      <w:r>
        <w:rPr>
          <w:rStyle w:val="StyleBoldUnderline"/>
        </w:rPr>
        <w:t>Military privatization of combat duties</w:t>
      </w:r>
      <w:r>
        <w:rPr>
          <w:sz w:val="16"/>
        </w:rPr>
        <w:t xml:space="preserve">, on the other hand, decidedly does. It </w:t>
      </w:r>
      <w:r>
        <w:rPr>
          <w:rStyle w:val="StyleBoldUnderline"/>
        </w:rPr>
        <w:t>has the potential to introduce a range of</w:t>
      </w:r>
      <w:r>
        <w:rPr>
          <w:sz w:val="16"/>
        </w:rPr>
        <w:t xml:space="preserve"> novel constitutional, democratic, and </w:t>
      </w:r>
      <w:r>
        <w:rPr>
          <w:rStyle w:val="StyleBoldUnderline"/>
        </w:rPr>
        <w:t>strategic harms that have few</w:t>
      </w:r>
      <w:r>
        <w:rPr>
          <w:sz w:val="16"/>
        </w:rPr>
        <w:t xml:space="preserve">, if any, </w:t>
      </w:r>
      <w:r>
        <w:rPr>
          <w:rStyle w:val="StyleBoldUnderline"/>
        </w:rPr>
        <w:t>analogues in the context of domestic, commercial outsourcing</w:t>
      </w:r>
      <w:r>
        <w:rPr>
          <w:sz w:val="16"/>
        </w:rPr>
        <w:t xml:space="preserve">. </w:t>
      </w:r>
      <w:r>
        <w:rPr>
          <w:rStyle w:val="Emphasis"/>
          <w:highlight w:val="green"/>
        </w:rPr>
        <w:t>Military privatization</w:t>
      </w:r>
      <w:r>
        <w:rPr>
          <w:sz w:val="16"/>
        </w:rPr>
        <w:t xml:space="preserve"> can be, and perhaps already </w:t>
      </w:r>
      <w:r>
        <w:rPr>
          <w:rStyle w:val="StyleBoldUnderline"/>
          <w:highlight w:val="green"/>
        </w:rPr>
        <w:t xml:space="preserve">has been, used </w:t>
      </w:r>
      <w:r>
        <w:rPr>
          <w:rStyle w:val="Emphasis"/>
          <w:highlight w:val="green"/>
        </w:rPr>
        <w:t>by government policymakers</w:t>
      </w:r>
      <w:r>
        <w:rPr>
          <w:sz w:val="16"/>
        </w:rPr>
        <w:t xml:space="preserve"> under Presidents Bill Clinton and George W. Bush </w:t>
      </w:r>
      <w:r>
        <w:rPr>
          <w:rStyle w:val="StyleBoldUnderline"/>
          <w:highlight w:val="green"/>
        </w:rPr>
        <w:t xml:space="preserve">to </w:t>
      </w:r>
      <w:r>
        <w:rPr>
          <w:rStyle w:val="StyleBoldUnderline"/>
        </w:rPr>
        <w:t>operate in the shadows of public attention, domestic and international laws, and</w:t>
      </w:r>
      <w:r>
        <w:rPr>
          <w:sz w:val="16"/>
        </w:rPr>
        <w:t xml:space="preserve"> even to </w:t>
      </w:r>
      <w:r>
        <w:rPr>
          <w:rStyle w:val="Emphasis"/>
          <w:highlight w:val="green"/>
        </w:rPr>
        <w:t>circumvent congressional oversight</w:t>
      </w:r>
      <w:r>
        <w:rPr>
          <w:sz w:val="16"/>
        </w:rPr>
        <w:t xml:space="preserve">. For a variety of political and legal reasons, </w:t>
      </w:r>
      <w:r>
        <w:rPr>
          <w:rStyle w:val="StyleBoldUnderline"/>
          <w:highlight w:val="green"/>
        </w:rPr>
        <w:t>the Executive may</w:t>
      </w:r>
      <w:r>
        <w:rPr>
          <w:rStyle w:val="StyleBoldUnderline"/>
        </w:rPr>
        <w:t xml:space="preserve"> at times </w:t>
      </w:r>
      <w:r>
        <w:rPr>
          <w:rStyle w:val="Emphasis"/>
          <w:highlight w:val="green"/>
        </w:rPr>
        <w:t>be constrained</w:t>
      </w:r>
      <w:r>
        <w:rPr>
          <w:rStyle w:val="StyleBoldUnderline"/>
          <w:highlight w:val="green"/>
        </w:rPr>
        <w:t xml:space="preserve"> in deploying</w:t>
      </w:r>
      <w:r>
        <w:rPr>
          <w:rStyle w:val="StyleBoldUnderline"/>
        </w:rPr>
        <w:t xml:space="preserve"> U.S. </w:t>
      </w:r>
      <w:r>
        <w:rPr>
          <w:rStyle w:val="StyleBoldUnderline"/>
          <w:highlight w:val="green"/>
        </w:rPr>
        <w:t>soldiers</w:t>
      </w:r>
      <w:r>
        <w:rPr>
          <w:sz w:val="16"/>
        </w:rPr>
        <w:t xml:space="preserve">. </w:t>
      </w:r>
      <w:r>
        <w:rPr>
          <w:rStyle w:val="StyleBoldUnderline"/>
        </w:rPr>
        <w:t>The public's aversion to a military draft</w:t>
      </w:r>
      <w:r>
        <w:rPr>
          <w:sz w:val="16"/>
        </w:rPr>
        <w:t xml:space="preserve">, the international community's disdain for American unilateralism, </w:t>
      </w:r>
      <w:r>
        <w:rPr>
          <w:rStyle w:val="StyleBoldUnderline"/>
        </w:rPr>
        <w:t>and Congress's reluctance to endorse an administration's hawkish foreign goals may each serve to inhibit, if not totally restrict, the president's ability to use U.S. troops in a given zone of conflict.</w:t>
      </w:r>
      <w:r>
        <w:rPr>
          <w:sz w:val="16"/>
        </w:rPr>
        <w:t xml:space="preserve"> </w:t>
      </w:r>
      <w:r>
        <w:rPr>
          <w:rStyle w:val="Emphasis"/>
          <w:highlight w:val="green"/>
        </w:rPr>
        <w:t>In such scenarios</w:t>
      </w:r>
      <w:r>
        <w:rPr>
          <w:sz w:val="16"/>
          <w:highlight w:val="green"/>
        </w:rPr>
        <w:t xml:space="preserve">, </w:t>
      </w:r>
      <w:r>
        <w:rPr>
          <w:rStyle w:val="StyleBoldUnderline"/>
          <w:highlight w:val="green"/>
        </w:rPr>
        <w:t>resorting to private contractors</w:t>
      </w:r>
      <w:r>
        <w:rPr>
          <w:sz w:val="16"/>
        </w:rPr>
        <w:t xml:space="preserve">, </w:t>
      </w:r>
      <w:r>
        <w:rPr>
          <w:rStyle w:val="StyleBoldUnderline"/>
        </w:rPr>
        <w:t>dispatched to serve American interests without carrying the apparent symbolic or legal imprimatur</w:t>
      </w:r>
      <w:r>
        <w:rPr>
          <w:sz w:val="16"/>
        </w:rPr>
        <w:t xml:space="preserve"> of the United States, </w:t>
      </w:r>
      <w:r>
        <w:rPr>
          <w:rStyle w:val="Emphasis"/>
          <w:highlight w:val="green"/>
        </w:rPr>
        <w:t>may be quite tempting</w:t>
      </w:r>
      <w:r>
        <w:rPr>
          <w:sz w:val="16"/>
        </w:rPr>
        <w:t xml:space="preserve">. In those instances, it would not necessarily be the cheaper price tag or specialized expertise that makes private contractors desirable. Rather, </w:t>
      </w:r>
      <w:r>
        <w:rPr>
          <w:rStyle w:val="StyleBoldUnderline"/>
          <w:highlight w:val="green"/>
        </w:rPr>
        <w:t>it might be the status of the actors</w:t>
      </w:r>
      <w:r>
        <w:rPr>
          <w:sz w:val="16"/>
        </w:rPr>
        <w:t xml:space="preserve"> (as private, non-governmental agents) </w:t>
      </w:r>
      <w:r>
        <w:rPr>
          <w:rStyle w:val="StyleBoldUnderline"/>
        </w:rPr>
        <w:t>vis-a-vis</w:t>
      </w:r>
      <w:r>
        <w:rPr>
          <w:sz w:val="16"/>
        </w:rPr>
        <w:t xml:space="preserve"> public opinion, </w:t>
      </w:r>
      <w:r>
        <w:rPr>
          <w:rStyle w:val="StyleBoldUnderline"/>
        </w:rPr>
        <w:t>congressional scrutiny,</w:t>
      </w:r>
      <w:r>
        <w:rPr>
          <w:sz w:val="16"/>
        </w:rPr>
        <w:t xml:space="preserve"> and international law </w:t>
      </w:r>
      <w:r>
        <w:rPr>
          <w:rStyle w:val="StyleBoldUnderline"/>
          <w:highlight w:val="green"/>
        </w:rPr>
        <w:t xml:space="preserve">that </w:t>
      </w:r>
      <w:r>
        <w:rPr>
          <w:rStyle w:val="Emphasis"/>
          <w:highlight w:val="green"/>
        </w:rPr>
        <w:t>entices policymakers to turn to contracting</w:t>
      </w:r>
      <w:r>
        <w:rPr>
          <w:sz w:val="16"/>
        </w:rPr>
        <w:t>. Indeed, "</w:t>
      </w:r>
      <w:r>
        <w:rPr>
          <w:rStyle w:val="StyleBoldUnderline"/>
        </w:rPr>
        <w:t>tactical privatization</w:t>
      </w:r>
      <w:r>
        <w:rPr>
          <w:sz w:val="16"/>
        </w:rPr>
        <w:t xml:space="preserve">," as I call it, </w:t>
      </w:r>
      <w:r>
        <w:rPr>
          <w:rStyle w:val="StyleBoldUnderline"/>
        </w:rPr>
        <w:t>is motivated at least in part by a desire to alter substantive policy</w:t>
      </w:r>
      <w:r>
        <w:rPr>
          <w:sz w:val="16"/>
        </w:rPr>
        <w:t xml:space="preserve">: </w:t>
      </w:r>
      <w:r>
        <w:rPr>
          <w:rStyle w:val="StyleBoldUnderline"/>
        </w:rPr>
        <w:t xml:space="preserve">Private agents would be used to achieve public </w:t>
      </w:r>
      <w:r>
        <w:rPr>
          <w:rStyle w:val="StyleBoldUnderline"/>
          <w:highlight w:val="green"/>
        </w:rPr>
        <w:t>policy ends</w:t>
      </w:r>
      <w:r>
        <w:rPr>
          <w:rStyle w:val="StyleBoldUnderline"/>
        </w:rPr>
        <w:t xml:space="preserve"> that </w:t>
      </w:r>
      <w:r>
        <w:rPr>
          <w:rStyle w:val="StyleBoldUnderline"/>
          <w:highlight w:val="green"/>
        </w:rPr>
        <w:t xml:space="preserve">would </w:t>
      </w:r>
      <w:r>
        <w:rPr>
          <w:rStyle w:val="Emphasis"/>
          <w:highlight w:val="green"/>
        </w:rPr>
        <w:t>not</w:t>
      </w:r>
      <w:r>
        <w:rPr>
          <w:rStyle w:val="Emphasis"/>
        </w:rPr>
        <w:t xml:space="preserve"> otherwise </w:t>
      </w:r>
      <w:r>
        <w:rPr>
          <w:rStyle w:val="Emphasis"/>
          <w:highlight w:val="green"/>
        </w:rPr>
        <w:t>be attainable</w:t>
      </w:r>
      <w:r>
        <w:rPr>
          <w:sz w:val="16"/>
        </w:rPr>
        <w:t xml:space="preserve">, </w:t>
      </w:r>
      <w:r>
        <w:rPr>
          <w:rStyle w:val="StyleBoldUnderline"/>
          <w:highlight w:val="green"/>
        </w:rPr>
        <w:t xml:space="preserve">were the government confined </w:t>
      </w:r>
      <w:r>
        <w:rPr>
          <w:rStyle w:val="Emphasis"/>
          <w:highlight w:val="green"/>
        </w:rPr>
        <w:t>to relying exclusively</w:t>
      </w:r>
      <w:r>
        <w:rPr>
          <w:rStyle w:val="StyleBoldUnderline"/>
          <w:highlight w:val="green"/>
        </w:rPr>
        <w:t xml:space="preserve"> on members of </w:t>
      </w:r>
      <w:r>
        <w:rPr>
          <w:rStyle w:val="Emphasis"/>
          <w:highlight w:val="green"/>
        </w:rPr>
        <w:t>the U.S. Armed Forces</w:t>
      </w:r>
      <w:r>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Pr>
          <w:rStyle w:val="StyleBoldUnderline"/>
        </w:rPr>
        <w:t xml:space="preserve">To </w:t>
      </w:r>
      <w:r>
        <w:rPr>
          <w:sz w:val="16"/>
        </w:rPr>
        <w:t xml:space="preserve">elude public debate, </w:t>
      </w:r>
      <w:r>
        <w:rPr>
          <w:rStyle w:val="StyleBoldUnderline"/>
        </w:rPr>
        <w:t>circumvent Congress's coordinate role in conducting military affairs</w:t>
      </w:r>
      <w:r>
        <w:rPr>
          <w:sz w:val="16"/>
        </w:rPr>
        <w:t xml:space="preserve">, and evade Security Council dictates </w:t>
      </w:r>
      <w:r>
        <w:rPr>
          <w:rStyle w:val="StyleBoldUnderline"/>
        </w:rPr>
        <w:t>may help an administration achieve short-term</w:t>
      </w:r>
      <w:r>
        <w:rPr>
          <w:sz w:val="16"/>
        </w:rPr>
        <w:t xml:space="preserve">, realpolitik </w:t>
      </w:r>
      <w:r>
        <w:rPr>
          <w:rStyle w:val="StyleBoldUnderline"/>
        </w:rPr>
        <w:t>ends</w:t>
      </w:r>
      <w:r>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034A46" w:rsidRDefault="00034A46" w:rsidP="00034A46"/>
    <w:p w:rsidR="00034A46" w:rsidRDefault="00034A46" w:rsidP="00034A46">
      <w:pPr>
        <w:pStyle w:val="Heading4"/>
        <w:rPr>
          <w:lang w:eastAsia="zh-CN"/>
        </w:rPr>
      </w:pPr>
      <w:r w:rsidRPr="00993862">
        <w:lastRenderedPageBreak/>
        <w:t xml:space="preserve">PMC’s breed </w:t>
      </w:r>
      <w:r>
        <w:rPr>
          <w:b w:val="0"/>
          <w:bCs w:val="0"/>
          <w:u w:val="single"/>
          <w:lang w:eastAsia="zh-CN"/>
        </w:rPr>
        <w:t>resentment</w:t>
      </w:r>
      <w:r w:rsidRPr="00993862">
        <w:t xml:space="preserve"> and </w:t>
      </w:r>
      <w:r>
        <w:rPr>
          <w:b w:val="0"/>
          <w:bCs w:val="0"/>
          <w:u w:val="single"/>
          <w:lang w:eastAsia="zh-CN"/>
        </w:rPr>
        <w:t>alienate</w:t>
      </w:r>
      <w:r w:rsidRPr="00993862">
        <w:t xml:space="preserve"> allies</w:t>
      </w:r>
    </w:p>
    <w:p w:rsidR="00034A46" w:rsidRDefault="00034A46" w:rsidP="00034A46">
      <w:r>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034A46" w:rsidRDefault="00034A46" w:rsidP="00034A46"/>
    <w:p w:rsidR="00034A46" w:rsidRDefault="00034A46" w:rsidP="00034A46">
      <w:pPr>
        <w:rPr>
          <w:sz w:val="16"/>
          <w:lang w:eastAsia="zh-CN"/>
        </w:rPr>
      </w:pPr>
      <w:r>
        <w:rPr>
          <w:sz w:val="16"/>
          <w:lang w:eastAsia="zh-CN"/>
        </w:rPr>
        <w:t xml:space="preserve">A. Alienating Friends and Foes Alike </w:t>
      </w:r>
      <w:r>
        <w:rPr>
          <w:rStyle w:val="StyleBoldUnderline"/>
          <w:highlight w:val="green"/>
        </w:rPr>
        <w:t>Contracting out</w:t>
      </w:r>
      <w:r>
        <w:rPr>
          <w:rStyle w:val="StyleBoldUnderline"/>
        </w:rPr>
        <w:t xml:space="preserve"> allows the U.S. government to purchase strategic outcomes</w:t>
      </w:r>
      <w:r>
        <w:rPr>
          <w:sz w:val="16"/>
          <w:lang w:eastAsia="zh-CN"/>
        </w:rPr>
        <w:t xml:space="preserve"> at a much lower political cost than if the boys and girls of America's volunteer army were dispatched. Indeed, an overseas engagement involving contractors might, accordingly, produce neither an official body count nor much political opposition. n398 But, </w:t>
      </w:r>
      <w:r>
        <w:rPr>
          <w:rStyle w:val="StyleBoldUnderline"/>
        </w:rPr>
        <w:t>the security and flexibility the</w:t>
      </w:r>
      <w:r>
        <w:rPr>
          <w:sz w:val="16"/>
          <w:lang w:eastAsia="zh-CN"/>
        </w:rPr>
        <w:t xml:space="preserve"> </w:t>
      </w:r>
      <w:r>
        <w:rPr>
          <w:rStyle w:val="Emphasis"/>
        </w:rPr>
        <w:t>U</w:t>
      </w:r>
      <w:r>
        <w:rPr>
          <w:sz w:val="16"/>
          <w:lang w:eastAsia="zh-CN"/>
        </w:rPr>
        <w:t xml:space="preserve">nited </w:t>
      </w:r>
      <w:r>
        <w:rPr>
          <w:rStyle w:val="Emphasis"/>
        </w:rPr>
        <w:t>S</w:t>
      </w:r>
      <w:r>
        <w:rPr>
          <w:sz w:val="16"/>
          <w:lang w:eastAsia="zh-CN"/>
        </w:rPr>
        <w:t xml:space="preserve">tates </w:t>
      </w:r>
      <w:r>
        <w:rPr>
          <w:rStyle w:val="StyleBoldUnderline"/>
        </w:rPr>
        <w:t>gains</w:t>
      </w:r>
      <w:r>
        <w:rPr>
          <w:sz w:val="16"/>
          <w:lang w:eastAsia="zh-CN"/>
        </w:rPr>
        <w:t xml:space="preserve"> without expending domestic political capital and/or the lives of servicemen and women </w:t>
      </w:r>
      <w:r>
        <w:rPr>
          <w:rStyle w:val="StyleBoldUnderline"/>
          <w:highlight w:val="green"/>
        </w:rPr>
        <w:t>may</w:t>
      </w:r>
      <w:r>
        <w:rPr>
          <w:sz w:val="16"/>
          <w:lang w:eastAsia="zh-CN"/>
        </w:rPr>
        <w:t xml:space="preserve">, however, </w:t>
      </w:r>
      <w:r>
        <w:rPr>
          <w:rStyle w:val="StyleBoldUnderline"/>
        </w:rPr>
        <w:t xml:space="preserve">serve to </w:t>
      </w:r>
      <w:r>
        <w:rPr>
          <w:rStyle w:val="Emphasis"/>
          <w:highlight w:val="green"/>
        </w:rPr>
        <w:t>validate the perception</w:t>
      </w:r>
      <w:r>
        <w:rPr>
          <w:rStyle w:val="StyleBoldUnderline"/>
          <w:highlight w:val="green"/>
        </w:rPr>
        <w:t xml:space="preserve"> that the American agenda is driven by dollars rather than ideals</w:t>
      </w:r>
      <w:r>
        <w:rPr>
          <w:sz w:val="16"/>
          <w:lang w:eastAsia="zh-CN"/>
        </w:rPr>
        <w:t xml:space="preserve">; that decisions are made in private, smoke-filled backrooms rather than openly on the floors of Congress. </w:t>
      </w:r>
      <w:r>
        <w:rPr>
          <w:rStyle w:val="StyleBoldUnderline"/>
        </w:rPr>
        <w:t>It also invites concerns that the</w:t>
      </w:r>
      <w:r>
        <w:rPr>
          <w:sz w:val="16"/>
          <w:lang w:eastAsia="zh-CN"/>
        </w:rPr>
        <w:t xml:space="preserve"> </w:t>
      </w:r>
      <w:r>
        <w:rPr>
          <w:rStyle w:val="Emphasis"/>
        </w:rPr>
        <w:t>U</w:t>
      </w:r>
      <w:r>
        <w:rPr>
          <w:sz w:val="16"/>
          <w:lang w:eastAsia="zh-CN"/>
        </w:rPr>
        <w:t xml:space="preserve">nited </w:t>
      </w:r>
      <w:r>
        <w:rPr>
          <w:rStyle w:val="Emphasis"/>
        </w:rPr>
        <w:t>S</w:t>
      </w:r>
      <w:r>
        <w:rPr>
          <w:sz w:val="16"/>
          <w:lang w:eastAsia="zh-CN"/>
        </w:rPr>
        <w:t xml:space="preserve">tates is </w:t>
      </w:r>
      <w:r>
        <w:rPr>
          <w:rStyle w:val="StyleBoldUnderline"/>
        </w:rPr>
        <w:t>represented in zones of hostilities by individuals who are not subject to the same standards of legal conduct</w:t>
      </w:r>
      <w:r>
        <w:rPr>
          <w:sz w:val="16"/>
          <w:lang w:eastAsia="zh-CN"/>
        </w:rPr>
        <w:t xml:space="preserve"> and ethical restraint </w:t>
      </w:r>
      <w:r>
        <w:rPr>
          <w:rStyle w:val="StyleBoldUnderline"/>
        </w:rPr>
        <w:t xml:space="preserve">that this nation and the </w:t>
      </w:r>
      <w:r>
        <w:rPr>
          <w:rStyle w:val="Emphasis"/>
        </w:rPr>
        <w:t>international community expects</w:t>
      </w:r>
      <w:r>
        <w:rPr>
          <w:rStyle w:val="StyleBoldUnderline"/>
        </w:rPr>
        <w:t xml:space="preserve"> of the U.S. Armed Forces</w:t>
      </w:r>
      <w:r>
        <w:rPr>
          <w:sz w:val="16"/>
          <w:lang w:eastAsia="zh-CN"/>
        </w:rPr>
        <w:t xml:space="preserve">. 1. Allies </w:t>
      </w:r>
      <w:r>
        <w:rPr>
          <w:rStyle w:val="StyleBoldUnderline"/>
          <w:highlight w:val="green"/>
        </w:rPr>
        <w:t xml:space="preserve">Among </w:t>
      </w:r>
      <w:r>
        <w:rPr>
          <w:rStyle w:val="Emphasis"/>
          <w:highlight w:val="green"/>
        </w:rPr>
        <w:t>America's allies</w:t>
      </w:r>
      <w:r>
        <w:rPr>
          <w:sz w:val="16"/>
          <w:highlight w:val="green"/>
          <w:lang w:eastAsia="zh-CN"/>
        </w:rPr>
        <w:t xml:space="preserve">, </w:t>
      </w:r>
      <w:r>
        <w:rPr>
          <w:rStyle w:val="StyleBoldUnderline"/>
          <w:highlight w:val="green"/>
        </w:rPr>
        <w:t>when the private cavalry is dispatched</w:t>
      </w:r>
      <w:r>
        <w:rPr>
          <w:sz w:val="16"/>
          <w:lang w:eastAsia="zh-CN"/>
        </w:rPr>
        <w:t xml:space="preserve"> instead of the U.S. military, </w:t>
      </w:r>
      <w:r>
        <w:rPr>
          <w:rStyle w:val="StyleBoldUnderline"/>
          <w:highlight w:val="green"/>
        </w:rPr>
        <w:t xml:space="preserve">they may think that their particular crisis is </w:t>
      </w:r>
      <w:r>
        <w:rPr>
          <w:rStyle w:val="Emphasis"/>
          <w:highlight w:val="green"/>
        </w:rPr>
        <w:t>outside of core American interests</w:t>
      </w:r>
      <w:r>
        <w:rPr>
          <w:rStyle w:val="StyleBoldUnderline"/>
          <w:highlight w:val="green"/>
        </w:rPr>
        <w:t>.</w:t>
      </w:r>
      <w:r>
        <w:rPr>
          <w:sz w:val="16"/>
          <w:highlight w:val="green"/>
          <w:lang w:eastAsia="zh-CN"/>
        </w:rPr>
        <w:t xml:space="preserve"> </w:t>
      </w:r>
      <w:r>
        <w:rPr>
          <w:rStyle w:val="StyleBoldUnderline"/>
          <w:highlight w:val="green"/>
        </w:rPr>
        <w:t xml:space="preserve">This </w:t>
      </w:r>
      <w:r>
        <w:rPr>
          <w:rStyle w:val="Emphasis"/>
          <w:highlight w:val="green"/>
        </w:rPr>
        <w:t>suspicion</w:t>
      </w:r>
      <w:r>
        <w:rPr>
          <w:rStyle w:val="StyleBoldUnderline"/>
        </w:rPr>
        <w:t xml:space="preserve"> or </w:t>
      </w:r>
      <w:r>
        <w:rPr>
          <w:rStyle w:val="Emphasis"/>
        </w:rPr>
        <w:t>sense</w:t>
      </w:r>
      <w:r>
        <w:rPr>
          <w:rStyle w:val="StyleBoldUnderline"/>
        </w:rPr>
        <w:t xml:space="preserve"> of being slighted </w:t>
      </w:r>
      <w:r>
        <w:rPr>
          <w:rStyle w:val="StyleBoldUnderline"/>
          <w:highlight w:val="green"/>
        </w:rPr>
        <w:t>can</w:t>
      </w:r>
      <w:r>
        <w:rPr>
          <w:sz w:val="16"/>
          <w:lang w:eastAsia="zh-CN"/>
        </w:rPr>
        <w:t xml:space="preserve"> [*1112] </w:t>
      </w:r>
      <w:r>
        <w:rPr>
          <w:rStyle w:val="Emphasis"/>
          <w:highlight w:val="green"/>
        </w:rPr>
        <w:t>breed resentment</w:t>
      </w:r>
      <w:r>
        <w:rPr>
          <w:sz w:val="16"/>
          <w:highlight w:val="green"/>
          <w:lang w:eastAsia="zh-CN"/>
        </w:rPr>
        <w:t xml:space="preserve"> </w:t>
      </w:r>
      <w:r>
        <w:rPr>
          <w:rStyle w:val="StyleBoldUnderline"/>
          <w:highlight w:val="green"/>
        </w:rPr>
        <w:t xml:space="preserve">and a </w:t>
      </w:r>
      <w:r>
        <w:rPr>
          <w:rStyle w:val="Emphasis"/>
          <w:highlight w:val="green"/>
        </w:rPr>
        <w:t>weakening of ties</w:t>
      </w:r>
      <w:r>
        <w:rPr>
          <w:rStyle w:val="StyleBoldUnderline"/>
        </w:rPr>
        <w:t>,</w:t>
      </w:r>
      <w:r>
        <w:rPr>
          <w:sz w:val="16"/>
          <w:lang w:eastAsia="zh-CN"/>
        </w:rPr>
        <w:t xml:space="preserve"> a response not altogether lost on American leaders. Congressmen Tom Lantos and Henry Hyde had this precise concern in mind when they questioned the wisdom of contracting out President Karzai's security detail. In a joint statement, they noted: "</w:t>
      </w:r>
      <w:r>
        <w:rPr>
          <w:rStyle w:val="StyleBoldUnderline"/>
        </w:rPr>
        <w:t>The presence of commercial vendors</w:t>
      </w:r>
      <w:r>
        <w:rPr>
          <w:sz w:val="16"/>
          <w:lang w:eastAsia="zh-CN"/>
        </w:rPr>
        <w:t xml:space="preserve"> [protecting Karzai] </w:t>
      </w:r>
      <w:r>
        <w:rPr>
          <w:rStyle w:val="StyleBoldUnderline"/>
        </w:rPr>
        <w:t>would send a message to the Afghan people</w:t>
      </w:r>
      <w:r>
        <w:rPr>
          <w:sz w:val="16"/>
          <w:lang w:eastAsia="zh-CN"/>
        </w:rPr>
        <w:t xml:space="preserve"> and to President Karzai's adversaries </w:t>
      </w:r>
      <w:r>
        <w:rPr>
          <w:rStyle w:val="StyleBoldUnderline"/>
        </w:rPr>
        <w:t>that we are not serious enough about our commitment to Afghanistan to dispatch U.S. personne</w:t>
      </w:r>
      <w:r>
        <w:rPr>
          <w:sz w:val="16"/>
          <w:lang w:eastAsia="zh-CN"/>
        </w:rPr>
        <w:t xml:space="preserve">l." n399 </w:t>
      </w:r>
      <w:r>
        <w:rPr>
          <w:rStyle w:val="StyleBoldUnderline"/>
        </w:rPr>
        <w:t xml:space="preserve">Other </w:t>
      </w:r>
      <w:r>
        <w:rPr>
          <w:rStyle w:val="StyleBoldUnderline"/>
          <w:highlight w:val="green"/>
        </w:rPr>
        <w:t>allies</w:t>
      </w:r>
      <w:r>
        <w:rPr>
          <w:rStyle w:val="StyleBoldUnderline"/>
        </w:rPr>
        <w:t xml:space="preserve"> too </w:t>
      </w:r>
      <w:r>
        <w:rPr>
          <w:rStyle w:val="StyleBoldUnderline"/>
          <w:highlight w:val="green"/>
        </w:rPr>
        <w:t xml:space="preserve">may be dissatisfied </w:t>
      </w:r>
      <w:r>
        <w:rPr>
          <w:rStyle w:val="Emphasis"/>
          <w:highlight w:val="green"/>
        </w:rPr>
        <w:t>by the conduct</w:t>
      </w:r>
      <w:r>
        <w:rPr>
          <w:rStyle w:val="StyleBoldUnderline"/>
          <w:highlight w:val="green"/>
        </w:rPr>
        <w:t xml:space="preserve"> of military engagements</w:t>
      </w:r>
      <w:r>
        <w:rPr>
          <w:sz w:val="16"/>
          <w:lang w:eastAsia="zh-CN"/>
        </w:rPr>
        <w:t xml:space="preserve"> by private troops. No doubt the </w:t>
      </w:r>
      <w:r>
        <w:rPr>
          <w:rStyle w:val="StyleBoldUnderline"/>
        </w:rPr>
        <w:t xml:space="preserve">Bosnians would have preferred to receive the help of DynCorp contractors, without their extracurricular involvement </w:t>
      </w:r>
      <w:r>
        <w:rPr>
          <w:sz w:val="16"/>
          <w:lang w:eastAsia="zh-CN"/>
        </w:rPr>
        <w:t xml:space="preserve">in sex-trafficking operations. Moreover, </w:t>
      </w:r>
      <w:r>
        <w:rPr>
          <w:rStyle w:val="StyleBoldUnderline"/>
        </w:rPr>
        <w:t>perhaps pro-American leaders in the Middle East similarly feel betrayed,</w:t>
      </w:r>
      <w:r>
        <w:rPr>
          <w:sz w:val="16"/>
          <w:lang w:eastAsia="zh-CN"/>
        </w:rPr>
        <w:t xml:space="preserve"> today, </w:t>
      </w:r>
      <w:r>
        <w:rPr>
          <w:rStyle w:val="StyleBoldUnderline"/>
        </w:rPr>
        <w:t>by the conduct of American privateers</w:t>
      </w:r>
      <w:r>
        <w:rPr>
          <w:sz w:val="16"/>
          <w:lang w:eastAsia="zh-CN"/>
        </w:rPr>
        <w:t xml:space="preserve"> toward Iraqi prisoners. n400 </w:t>
      </w:r>
      <w:r>
        <w:rPr>
          <w:rStyle w:val="StyleBoldUnderline"/>
          <w:highlight w:val="green"/>
        </w:rPr>
        <w:t>Leaders</w:t>
      </w:r>
      <w:r>
        <w:rPr>
          <w:rStyle w:val="StyleBoldUnderline"/>
        </w:rPr>
        <w:t xml:space="preserve"> who endorse American foreign policy aims, often at great domestic peril</w:t>
      </w:r>
      <w:r>
        <w:rPr>
          <w:sz w:val="16"/>
          <w:lang w:eastAsia="zh-CN"/>
        </w:rPr>
        <w:t xml:space="preserve">, n401 </w:t>
      </w:r>
      <w:r>
        <w:rPr>
          <w:rStyle w:val="StyleBoldUnderline"/>
          <w:highlight w:val="green"/>
        </w:rPr>
        <w:t>are</w:t>
      </w:r>
      <w:r>
        <w:rPr>
          <w:rStyle w:val="StyleBoldUnderline"/>
        </w:rPr>
        <w:t xml:space="preserve"> then </w:t>
      </w:r>
      <w:r>
        <w:rPr>
          <w:rStyle w:val="StyleBoldUnderline"/>
          <w:highlight w:val="green"/>
        </w:rPr>
        <w:t>placed in</w:t>
      </w:r>
      <w:r>
        <w:rPr>
          <w:rStyle w:val="StyleBoldUnderline"/>
        </w:rPr>
        <w:t xml:space="preserve"> an even more </w:t>
      </w:r>
      <w:r>
        <w:rPr>
          <w:rStyle w:val="StyleBoldUnderline"/>
          <w:highlight w:val="green"/>
        </w:rPr>
        <w:t>difficult situation</w:t>
      </w:r>
      <w:r>
        <w:rPr>
          <w:rStyle w:val="StyleBoldUnderline"/>
        </w:rPr>
        <w:t xml:space="preserve"> at home </w:t>
      </w:r>
      <w:r>
        <w:rPr>
          <w:rStyle w:val="StyleBoldUnderline"/>
          <w:highlight w:val="green"/>
        </w:rPr>
        <w:t>when forced to defend</w:t>
      </w:r>
      <w:r>
        <w:rPr>
          <w:rStyle w:val="StyleBoldUnderline"/>
        </w:rPr>
        <w:t xml:space="preserve"> their support in the face of </w:t>
      </w:r>
      <w:r>
        <w:rPr>
          <w:rStyle w:val="Emphasis"/>
          <w:highlight w:val="green"/>
        </w:rPr>
        <w:t>American acts of brutality</w:t>
      </w:r>
      <w:r>
        <w:rPr>
          <w:sz w:val="16"/>
          <w:lang w:eastAsia="zh-CN"/>
        </w:rPr>
        <w:t xml:space="preserve">. n402 Of course, </w:t>
      </w:r>
      <w:r>
        <w:rPr>
          <w:rStyle w:val="StyleBoldUnderline"/>
        </w:rPr>
        <w:t>transgressions by American soldiers</w:t>
      </w:r>
      <w:r>
        <w:rPr>
          <w:sz w:val="16"/>
          <w:lang w:eastAsia="zh-CN"/>
        </w:rPr>
        <w:t xml:space="preserve"> certainly do occur. But, at least those acts </w:t>
      </w:r>
      <w:r>
        <w:rPr>
          <w:rStyle w:val="StyleBoldUnderline"/>
        </w:rPr>
        <w:t xml:space="preserve">can be reported up the chain of command and, in turn, </w:t>
      </w:r>
      <w:r>
        <w:rPr>
          <w:rStyle w:val="Emphasis"/>
        </w:rPr>
        <w:t>can be swiftly punished</w:t>
      </w:r>
      <w:r>
        <w:rPr>
          <w:sz w:val="16"/>
          <w:lang w:eastAsia="zh-CN"/>
        </w:rPr>
        <w:t xml:space="preserve">, </w:t>
      </w:r>
      <w:r>
        <w:rPr>
          <w:rStyle w:val="StyleBoldUnderline"/>
        </w:rPr>
        <w:t xml:space="preserve">thus </w:t>
      </w:r>
      <w:r>
        <w:rPr>
          <w:rStyle w:val="Emphasis"/>
        </w:rPr>
        <w:t>demonstrating the U.S. government's commitment</w:t>
      </w:r>
      <w:r>
        <w:rPr>
          <w:rStyle w:val="StyleBoldUnderline"/>
        </w:rPr>
        <w:t xml:space="preserve"> to justice and self-restrain</w:t>
      </w:r>
      <w:r>
        <w:rPr>
          <w:sz w:val="16"/>
          <w:lang w:eastAsia="zh-CN"/>
        </w:rPr>
        <w:t xml:space="preserve">t; n403 as we have discussed, comparable firmness with contractors is much more difficult to achieve. n404 [*1113] </w:t>
      </w:r>
      <w:r>
        <w:rPr>
          <w:rStyle w:val="StyleBoldUnderline"/>
        </w:rPr>
        <w:t xml:space="preserve">2. Would-Be Allies </w:t>
      </w:r>
      <w:r>
        <w:rPr>
          <w:sz w:val="16"/>
          <w:lang w:eastAsia="zh-CN"/>
        </w:rPr>
        <w:t xml:space="preserve">Let us also not forget that </w:t>
      </w:r>
      <w:r>
        <w:rPr>
          <w:rStyle w:val="StyleBoldUnderline"/>
        </w:rPr>
        <w:t xml:space="preserve">American </w:t>
      </w:r>
      <w:r>
        <w:rPr>
          <w:rStyle w:val="StyleBoldUnderline"/>
          <w:highlight w:val="green"/>
        </w:rPr>
        <w:t>military personnel</w:t>
      </w:r>
      <w:r>
        <w:rPr>
          <w:rStyle w:val="StyleBoldUnderline"/>
        </w:rPr>
        <w:t xml:space="preserve"> are, increasingly, serving as </w:t>
      </w:r>
      <w:r>
        <w:rPr>
          <w:rStyle w:val="Emphasis"/>
        </w:rPr>
        <w:t>diplomats</w:t>
      </w:r>
      <w:r>
        <w:rPr>
          <w:sz w:val="16"/>
          <w:lang w:eastAsia="zh-CN"/>
        </w:rPr>
        <w:t xml:space="preserve">, humanitarian providers, political consultants, </w:t>
      </w:r>
      <w:r>
        <w:rPr>
          <w:rStyle w:val="StyleBoldUnderline"/>
        </w:rPr>
        <w:t>and "liberators."</w:t>
      </w:r>
      <w:r>
        <w:rPr>
          <w:sz w:val="16"/>
          <w:lang w:eastAsia="zh-CN"/>
        </w:rPr>
        <w:t xml:space="preserve"> n405 </w:t>
      </w:r>
      <w:r>
        <w:rPr>
          <w:rStyle w:val="StyleBoldUnderline"/>
        </w:rPr>
        <w:t xml:space="preserve">Their </w:t>
      </w:r>
      <w:r>
        <w:rPr>
          <w:rStyle w:val="StyleBoldUnderline"/>
          <w:highlight w:val="green"/>
        </w:rPr>
        <w:t>conduct</w:t>
      </w:r>
      <w:r>
        <w:rPr>
          <w:rStyle w:val="StyleBoldUnderline"/>
        </w:rPr>
        <w:t xml:space="preserve"> on such missions </w:t>
      </w:r>
      <w:r>
        <w:rPr>
          <w:rStyle w:val="StyleBoldUnderline"/>
          <w:highlight w:val="green"/>
        </w:rPr>
        <w:t xml:space="preserve">could </w:t>
      </w:r>
      <w:r>
        <w:rPr>
          <w:rStyle w:val="Emphasis"/>
          <w:highlight w:val="green"/>
        </w:rPr>
        <w:t>leave as large of an impression</w:t>
      </w:r>
      <w:r>
        <w:rPr>
          <w:rStyle w:val="StyleBoldUnderline"/>
          <w:highlight w:val="green"/>
        </w:rPr>
        <w:t xml:space="preserve"> on their hosts as would</w:t>
      </w:r>
      <w:r>
        <w:rPr>
          <w:rStyle w:val="StyleBoldUnderline"/>
        </w:rPr>
        <w:t xml:space="preserve"> any tangible project or </w:t>
      </w:r>
      <w:r>
        <w:rPr>
          <w:rStyle w:val="StyleBoldUnderline"/>
          <w:highlight w:val="green"/>
        </w:rPr>
        <w:t>aid package</w:t>
      </w:r>
      <w:r>
        <w:rPr>
          <w:rStyle w:val="StyleBoldUnderline"/>
        </w:rPr>
        <w:t xml:space="preserve"> they deliver</w:t>
      </w:r>
      <w:r>
        <w:rPr>
          <w:sz w:val="16"/>
          <w:lang w:eastAsia="zh-CN"/>
        </w:rPr>
        <w:t xml:space="preserve">. Therefore, </w:t>
      </w:r>
      <w:r>
        <w:rPr>
          <w:rStyle w:val="StyleBoldUnderline"/>
        </w:rPr>
        <w:t xml:space="preserve">if the </w:t>
      </w:r>
      <w:r>
        <w:rPr>
          <w:rStyle w:val="Emphasis"/>
        </w:rPr>
        <w:t>U</w:t>
      </w:r>
      <w:r>
        <w:rPr>
          <w:sz w:val="16"/>
          <w:lang w:eastAsia="zh-CN"/>
        </w:rPr>
        <w:t xml:space="preserve">nited </w:t>
      </w:r>
      <w:r>
        <w:rPr>
          <w:rStyle w:val="Emphasis"/>
        </w:rPr>
        <w:t>S</w:t>
      </w:r>
      <w:r>
        <w:rPr>
          <w:sz w:val="16"/>
          <w:lang w:eastAsia="zh-CN"/>
        </w:rPr>
        <w:t xml:space="preserve">tates </w:t>
      </w:r>
      <w:r>
        <w:rPr>
          <w:rStyle w:val="StyleBoldUnderline"/>
        </w:rPr>
        <w:t>is dispatching private actors, who are not comporting themselves well</w:t>
      </w:r>
      <w:r>
        <w:rPr>
          <w:sz w:val="16"/>
          <w:lang w:eastAsia="zh-CN"/>
        </w:rPr>
        <w:t xml:space="preserve">, </w:t>
      </w:r>
      <w:r>
        <w:rPr>
          <w:rStyle w:val="StyleBoldUnderline"/>
        </w:rPr>
        <w:t xml:space="preserve">the </w:t>
      </w:r>
      <w:r>
        <w:rPr>
          <w:rStyle w:val="StyleBoldUnderline"/>
          <w:highlight w:val="green"/>
        </w:rPr>
        <w:t>conduct of</w:t>
      </w:r>
      <w:r>
        <w:rPr>
          <w:rStyle w:val="StyleBoldUnderline"/>
        </w:rPr>
        <w:t xml:space="preserve"> these </w:t>
      </w:r>
      <w:r>
        <w:rPr>
          <w:rStyle w:val="StyleBoldUnderline"/>
          <w:highlight w:val="green"/>
        </w:rPr>
        <w:t>privateers will</w:t>
      </w:r>
      <w:r>
        <w:rPr>
          <w:rStyle w:val="StyleBoldUnderline"/>
        </w:rPr>
        <w:t xml:space="preserve"> inevitably </w:t>
      </w:r>
      <w:r>
        <w:rPr>
          <w:rStyle w:val="StyleBoldUnderline"/>
          <w:highlight w:val="green"/>
        </w:rPr>
        <w:t xml:space="preserve">be </w:t>
      </w:r>
      <w:r>
        <w:rPr>
          <w:rStyle w:val="Emphasis"/>
          <w:highlight w:val="green"/>
        </w:rPr>
        <w:t>imputed to all soldiers</w:t>
      </w:r>
      <w:r>
        <w:rPr>
          <w:rStyle w:val="StyleBoldUnderline"/>
        </w:rPr>
        <w:t xml:space="preserve">, if not all Americans, </w:t>
      </w:r>
      <w:r>
        <w:rPr>
          <w:sz w:val="16"/>
        </w:rPr>
        <w:t>and the goods and services they provide will be, in the long run, devalued. As P.W. Singer notes, a "key realization of contracting</w:t>
      </w:r>
      <w:r>
        <w:rPr>
          <w:sz w:val="16"/>
          <w:lang w:eastAsia="zh-CN"/>
        </w:rPr>
        <w:t xml:space="preserve"> is that </w:t>
      </w:r>
      <w:r>
        <w:rPr>
          <w:rStyle w:val="StyleBoldUnderline"/>
        </w:rPr>
        <w:t>a firm becomes an extension of government policy</w:t>
      </w:r>
      <w:r>
        <w:rPr>
          <w:sz w:val="16"/>
          <w:lang w:eastAsia="zh-CN"/>
        </w:rPr>
        <w:t xml:space="preserve"> and, when operating in foreign lands, its diplomat on the ground. As such, </w:t>
      </w:r>
      <w:r>
        <w:rPr>
          <w:rStyle w:val="StyleBoldUnderline"/>
        </w:rPr>
        <w:t>the firm's reputation can ... implicate the government['s] as well</w:t>
      </w:r>
      <w:r>
        <w:rPr>
          <w:sz w:val="16"/>
          <w:lang w:eastAsia="zh-CN"/>
        </w:rPr>
        <w:t xml:space="preserve">." n406 And, finally, America acts not just as an intervenor or liberator, but also as an occupier. While on the ground, in Kabul or Baghdad, the U.S. personnel must work to win the hearts and minds of the locals. n407 </w:t>
      </w:r>
      <w:r>
        <w:rPr>
          <w:rStyle w:val="StyleBoldUnderline"/>
        </w:rPr>
        <w:t xml:space="preserve">If American contractors were to act in an undignified, or offensive manner, it would only </w:t>
      </w:r>
      <w:r>
        <w:rPr>
          <w:rStyle w:val="Emphasis"/>
        </w:rPr>
        <w:t>hamper the process of gaining the trust</w:t>
      </w:r>
      <w:r>
        <w:rPr>
          <w:rStyle w:val="StyleBoldUnderline"/>
        </w:rPr>
        <w:t xml:space="preserve"> of the people</w:t>
      </w:r>
      <w:r>
        <w:rPr>
          <w:sz w:val="16"/>
          <w:lang w:eastAsia="zh-CN"/>
        </w:rPr>
        <w:t>. (Again, this assumes that because of the UCMJ and because of the military's ethos of honor, soldiers are less likely to act inappropriately.)</w:t>
      </w:r>
    </w:p>
    <w:p w:rsidR="00034A46" w:rsidRDefault="00034A46" w:rsidP="00034A46"/>
    <w:p w:rsidR="00034A46" w:rsidRDefault="00034A46" w:rsidP="00034A46">
      <w:pPr>
        <w:pStyle w:val="Heading4"/>
      </w:pPr>
      <w:r>
        <w:t>Alliances prevent nuclear war</w:t>
      </w:r>
    </w:p>
    <w:p w:rsidR="00034A46" w:rsidRDefault="00034A46" w:rsidP="00034A46">
      <w:pPr>
        <w:rPr>
          <w:sz w:val="16"/>
        </w:rPr>
      </w:pPr>
      <w:r>
        <w:rPr>
          <w:b/>
          <w:sz w:val="26"/>
          <w:u w:val="single"/>
        </w:rPr>
        <w:t>Ross, 99</w:t>
      </w:r>
      <w:r>
        <w:rPr>
          <w:sz w:val="16"/>
        </w:rPr>
        <w:t xml:space="preserve"> Winter 1998/1999 (Douglas – professor of political science at Simon Fraser University, Canada’s functional isolationism and the future of weapons of mass destruction, International Journal, p. lexis)</w:t>
      </w:r>
    </w:p>
    <w:p w:rsidR="00034A46" w:rsidRDefault="00034A46" w:rsidP="00034A46"/>
    <w:p w:rsidR="00034A46" w:rsidRDefault="00034A46" w:rsidP="00034A46">
      <w:r>
        <w:rPr>
          <w:sz w:val="16"/>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w:t>
      </w:r>
      <w:r>
        <w:t xml:space="preserve"> </w:t>
      </w:r>
      <w:r>
        <w:rPr>
          <w:rStyle w:val="StyleBoldUnderline"/>
          <w:highlight w:val="green"/>
        </w:rPr>
        <w:t>for</w:t>
      </w:r>
      <w:r>
        <w:t xml:space="preserve">, </w:t>
      </w:r>
      <w:r>
        <w:rPr>
          <w:rStyle w:val="StyleBoldUnderline"/>
        </w:rPr>
        <w:t>a proportionately equitable commitment of resources to</w:t>
      </w:r>
      <w:r>
        <w:t xml:space="preserve"> </w:t>
      </w:r>
      <w:r>
        <w:rPr>
          <w:sz w:val="16"/>
        </w:rPr>
        <w:t xml:space="preserve">the management and </w:t>
      </w:r>
      <w:r>
        <w:rPr>
          <w:rStyle w:val="StyleBoldUnderline"/>
          <w:highlight w:val="green"/>
        </w:rPr>
        <w:t xml:space="preserve">prevention of </w:t>
      </w:r>
      <w:r>
        <w:rPr>
          <w:rStyle w:val="Emphasis"/>
          <w:highlight w:val="green"/>
        </w:rPr>
        <w:t>international conflict</w:t>
      </w:r>
      <w:r>
        <w:rPr>
          <w:rStyle w:val="StyleBoldUnderline"/>
          <w:highlight w:val="green"/>
        </w:rPr>
        <w:t xml:space="preserve"> – and</w:t>
      </w:r>
      <w:r>
        <w:t xml:space="preserve"> </w:t>
      </w:r>
      <w:r>
        <w:rPr>
          <w:sz w:val="16"/>
        </w:rPr>
        <w:t>thus the</w:t>
      </w:r>
      <w:r>
        <w:t xml:space="preserve"> </w:t>
      </w:r>
      <w:r>
        <w:rPr>
          <w:rStyle w:val="StyleBoldUnderline"/>
        </w:rPr>
        <w:t>containment of</w:t>
      </w:r>
      <w:r>
        <w:t xml:space="preserve"> </w:t>
      </w:r>
      <w:r>
        <w:rPr>
          <w:sz w:val="16"/>
        </w:rPr>
        <w:t>the</w:t>
      </w:r>
      <w:r>
        <w:t xml:space="preserve"> </w:t>
      </w:r>
      <w:r>
        <w:rPr>
          <w:rStyle w:val="StyleBoldUnderline"/>
          <w:highlight w:val="green"/>
        </w:rPr>
        <w:t>WMD</w:t>
      </w:r>
      <w:r>
        <w:t xml:space="preserve"> </w:t>
      </w:r>
      <w:r>
        <w:rPr>
          <w:sz w:val="16"/>
        </w:rPr>
        <w:t>threat. Future</w:t>
      </w:r>
      <w:r>
        <w:t xml:space="preserve"> </w:t>
      </w:r>
      <w:r>
        <w:rPr>
          <w:rStyle w:val="StyleBoldUnderline"/>
          <w:highlight w:val="green"/>
        </w:rPr>
        <w:t>American governments will not ‘police the world’ alone</w:t>
      </w:r>
      <w:r>
        <w:t xml:space="preserve">. </w:t>
      </w:r>
      <w:r>
        <w:rPr>
          <w:sz w:val="16"/>
        </w:rPr>
        <w:t>For almost fifty years the Soviet threat compelled disproportionate military expenditures and sacrifice by the United States. That world is gone</w:t>
      </w:r>
      <w:r>
        <w:t xml:space="preserve">. </w:t>
      </w:r>
      <w:r>
        <w:rPr>
          <w:rStyle w:val="StyleBoldUnderline"/>
          <w:highlight w:val="green"/>
        </w:rPr>
        <w:t>Only by enmeshing the capabilities of the United States and other</w:t>
      </w:r>
      <w:r>
        <w:rPr>
          <w:rStyle w:val="StyleBoldUnderline"/>
        </w:rPr>
        <w:t xml:space="preserve"> leading </w:t>
      </w:r>
      <w:r>
        <w:rPr>
          <w:rStyle w:val="StyleBoldUnderline"/>
          <w:highlight w:val="green"/>
        </w:rPr>
        <w:t>powers in a co-operative security management regime</w:t>
      </w:r>
      <w:r>
        <w:rPr>
          <w:rStyle w:val="StyleBoldUnderline"/>
        </w:rPr>
        <w:t xml:space="preserve"> where the burdens are widely shared </w:t>
      </w:r>
      <w:r>
        <w:rPr>
          <w:rStyle w:val="StyleBoldUnderline"/>
          <w:highlight w:val="green"/>
        </w:rPr>
        <w:t>does the world</w:t>
      </w:r>
      <w:r>
        <w:rPr>
          <w:rStyle w:val="StyleBoldUnderline"/>
        </w:rPr>
        <w:t xml:space="preserve"> community </w:t>
      </w:r>
      <w:r>
        <w:rPr>
          <w:rStyle w:val="Emphasis"/>
          <w:highlight w:val="green"/>
        </w:rPr>
        <w:t>have any plausible hope of avoiding warfare involving nuclear or other WMD</w:t>
      </w:r>
      <w:r>
        <w:rPr>
          <w:rStyle w:val="StyleBoldUnderline"/>
        </w:rPr>
        <w:t>.</w:t>
      </w:r>
    </w:p>
    <w:p w:rsidR="00034A46" w:rsidRDefault="00034A46" w:rsidP="00034A46"/>
    <w:p w:rsidR="00034A46" w:rsidRDefault="00034A46" w:rsidP="00034A46">
      <w:pPr>
        <w:pStyle w:val="Heading3"/>
      </w:pPr>
      <w:r>
        <w:lastRenderedPageBreak/>
        <w:t>1NC</w:t>
      </w:r>
    </w:p>
    <w:p w:rsidR="00034A46" w:rsidRDefault="00034A46" w:rsidP="00034A46"/>
    <w:p w:rsidR="00034A46" w:rsidRPr="00653E6B" w:rsidRDefault="00034A46" w:rsidP="00034A46">
      <w:pPr>
        <w:pStyle w:val="Heading4"/>
      </w:pPr>
      <w:r w:rsidRPr="00653E6B">
        <w:t>The United States federal government should require Congressional authorization prior to initiating offensive use of non-nuclear military force.</w:t>
      </w:r>
    </w:p>
    <w:p w:rsidR="00034A46" w:rsidRPr="00653E6B" w:rsidRDefault="00034A46" w:rsidP="00034A46">
      <w:pPr>
        <w:pStyle w:val="Heading4"/>
      </w:pPr>
      <w:r w:rsidRPr="00653E6B">
        <w:t>No First Use kills deterrence</w:t>
      </w:r>
    </w:p>
    <w:p w:rsidR="00034A46" w:rsidRDefault="00034A46" w:rsidP="00034A46">
      <w:r w:rsidRPr="00653E6B">
        <w:rPr>
          <w:b/>
          <w:bCs/>
        </w:rPr>
        <w:t>Chilcoat 99</w:t>
      </w:r>
      <w:r w:rsidRPr="00653E6B">
        <w:t xml:space="preserve"> (Richard, President – National Defense University, “Strategic Forces and Deterrence:  New Realities, New Roles?” Strategic Assuessment, National Defense University, </w:t>
      </w:r>
      <w:hyperlink r:id="rId8" w:history="1">
        <w:r w:rsidRPr="00582BB1">
          <w:rPr>
            <w:rStyle w:val="Hyperlink"/>
          </w:rPr>
          <w:t>http://se1.isn.ch:80/serviceengine/FileContent?serviceID=ISN&amp;fileid=A28BAB6C-38EA-B58D-A4F2-10FE0E95174A&amp;lng=en</w:t>
        </w:r>
      </w:hyperlink>
      <w:r w:rsidRPr="00653E6B">
        <w:t>)</w:t>
      </w:r>
    </w:p>
    <w:p w:rsidR="00034A46" w:rsidRPr="00653E6B" w:rsidRDefault="00034A46" w:rsidP="00034A46"/>
    <w:p w:rsidR="00034A46" w:rsidRPr="00653E6B" w:rsidRDefault="00034A46" w:rsidP="00034A46">
      <w:r w:rsidRPr="00653E6B">
        <w:rPr>
          <w:sz w:val="16"/>
        </w:rPr>
        <w:t>The United States has consistently eschewed an unequivocal policy of “no first use” of nuclear weapons.  Under the “Negative Security Assurance” concept, U.S. policy is not to use nuclear weapons unless (1) the state attacking the United States or its allies, or its military forces, is nuclear capable; (2) the state is not a party in good standing under the Nonproliferation Treaty; or (3) the state is engaged in a conflict where it is supported by a nuclear state. Moreover</w:t>
      </w:r>
      <w:r w:rsidRPr="00653E6B">
        <w:rPr>
          <w:sz w:val="16"/>
          <w:highlight w:val="yellow"/>
        </w:rPr>
        <w:t xml:space="preserve">, </w:t>
      </w:r>
      <w:r w:rsidRPr="00653E6B">
        <w:rPr>
          <w:rFonts w:cs="Arial"/>
          <w:bCs/>
          <w:szCs w:val="26"/>
          <w:highlight w:val="yellow"/>
          <w:u w:val="single"/>
        </w:rPr>
        <w:t xml:space="preserve">U.S. officials </w:t>
      </w:r>
      <w:r w:rsidRPr="00653E6B">
        <w:rPr>
          <w:rFonts w:cs="Arial"/>
          <w:bCs/>
          <w:szCs w:val="26"/>
          <w:u w:val="single"/>
        </w:rPr>
        <w:t xml:space="preserve">on several occasions have </w:t>
      </w:r>
      <w:r w:rsidRPr="00653E6B">
        <w:rPr>
          <w:rFonts w:cs="Arial"/>
          <w:bCs/>
          <w:szCs w:val="26"/>
          <w:highlight w:val="yellow"/>
          <w:u w:val="single"/>
        </w:rPr>
        <w:t xml:space="preserve">made it a point </w:t>
      </w:r>
      <w:r w:rsidRPr="00653E6B">
        <w:rPr>
          <w:b/>
          <w:iCs/>
          <w:highlight w:val="yellow"/>
          <w:u w:val="single"/>
          <w:bdr w:val="single" w:sz="2" w:space="0" w:color="auto"/>
        </w:rPr>
        <w:t>not to exclude nuclear weapons</w:t>
      </w:r>
      <w:r w:rsidRPr="00653E6B">
        <w:rPr>
          <w:rFonts w:cs="Arial"/>
          <w:bCs/>
          <w:szCs w:val="26"/>
          <w:highlight w:val="yellow"/>
          <w:u w:val="single"/>
        </w:rPr>
        <w:t xml:space="preserve"> use in retaliation for </w:t>
      </w:r>
      <w:r w:rsidRPr="00653E6B">
        <w:rPr>
          <w:rFonts w:cs="Arial"/>
          <w:bCs/>
          <w:szCs w:val="26"/>
          <w:u w:val="single"/>
        </w:rPr>
        <w:t xml:space="preserve">use of </w:t>
      </w:r>
      <w:r w:rsidRPr="00653E6B">
        <w:rPr>
          <w:rFonts w:cs="Arial"/>
          <w:bCs/>
          <w:szCs w:val="26"/>
          <w:highlight w:val="yellow"/>
          <w:u w:val="single"/>
        </w:rPr>
        <w:t>chemical and biological weapons</w:t>
      </w:r>
      <w:r w:rsidRPr="00653E6B">
        <w:rPr>
          <w:sz w:val="16"/>
          <w:highlight w:val="yellow"/>
        </w:rPr>
        <w:t xml:space="preserve"> </w:t>
      </w:r>
      <w:r w:rsidRPr="00653E6B">
        <w:rPr>
          <w:sz w:val="16"/>
        </w:rPr>
        <w:t xml:space="preserve">against the United States, its forces, or allies. This does not mean that a nuclear response is the first line of defense against such an attack or that nuclear weapons use is inevitable, even to destroy biological and chemical facilities and stocks. However, </w:t>
      </w:r>
      <w:r w:rsidRPr="00653E6B">
        <w:rPr>
          <w:rFonts w:cs="Arial"/>
          <w:bCs/>
          <w:szCs w:val="26"/>
          <w:u w:val="single"/>
        </w:rPr>
        <w:t>U.S. policy seeks to make clear that no state can plan on using chemical or biological weapons against the United States without taking into account the possibility of a U.S. nuclear response.</w:t>
      </w:r>
      <w:r w:rsidRPr="00653E6B">
        <w:rPr>
          <w:sz w:val="16"/>
        </w:rPr>
        <w:t xml:space="preserve"> </w:t>
      </w:r>
      <w:r w:rsidRPr="00653E6B">
        <w:rPr>
          <w:rFonts w:cs="Arial"/>
          <w:bCs/>
          <w:szCs w:val="26"/>
          <w:highlight w:val="yellow"/>
          <w:u w:val="single"/>
        </w:rPr>
        <w:t xml:space="preserve">This </w:t>
      </w:r>
      <w:r w:rsidRPr="00653E6B">
        <w:rPr>
          <w:b/>
          <w:iCs/>
          <w:highlight w:val="yellow"/>
          <w:u w:val="single"/>
          <w:bdr w:val="single" w:sz="2" w:space="0" w:color="auto"/>
        </w:rPr>
        <w:t>helps to deter use</w:t>
      </w:r>
      <w:r w:rsidRPr="00653E6B">
        <w:rPr>
          <w:sz w:val="16"/>
          <w:highlight w:val="yellow"/>
        </w:rPr>
        <w:t xml:space="preserve"> </w:t>
      </w:r>
      <w:r w:rsidRPr="00653E6B">
        <w:rPr>
          <w:sz w:val="16"/>
        </w:rPr>
        <w:t xml:space="preserve">in a crisis </w:t>
      </w:r>
      <w:r w:rsidRPr="00653E6B">
        <w:rPr>
          <w:rFonts w:cs="Arial"/>
          <w:bCs/>
          <w:szCs w:val="26"/>
          <w:highlight w:val="yellow"/>
          <w:u w:val="single"/>
        </w:rPr>
        <w:t xml:space="preserve">and </w:t>
      </w:r>
      <w:r w:rsidRPr="00653E6B">
        <w:rPr>
          <w:b/>
          <w:iCs/>
          <w:highlight w:val="yellow"/>
          <w:u w:val="single"/>
          <w:bdr w:val="single" w:sz="2" w:space="0" w:color="auto"/>
        </w:rPr>
        <w:t>plays a role in dissuading states</w:t>
      </w:r>
      <w:r w:rsidRPr="00653E6B">
        <w:rPr>
          <w:rFonts w:cs="Arial"/>
          <w:bCs/>
          <w:szCs w:val="26"/>
          <w:highlight w:val="yellow"/>
          <w:u w:val="single"/>
        </w:rPr>
        <w:t xml:space="preserve"> from pursuing new or improved capabilities</w:t>
      </w:r>
      <w:r w:rsidRPr="00653E6B">
        <w:rPr>
          <w:sz w:val="16"/>
        </w:rPr>
        <w:t xml:space="preserve">. In some cases, </w:t>
      </w:r>
      <w:r w:rsidRPr="00653E6B">
        <w:rPr>
          <w:rFonts w:cs="Arial"/>
          <w:bCs/>
          <w:szCs w:val="26"/>
          <w:highlight w:val="yellow"/>
          <w:u w:val="single"/>
        </w:rPr>
        <w:t>ambiguous declaratory policy may be perceived as a lack of U.S. commitment that could be exploited</w:t>
      </w:r>
      <w:r w:rsidRPr="00653E6B">
        <w:rPr>
          <w:sz w:val="16"/>
          <w:highlight w:val="yellow"/>
        </w:rPr>
        <w:t xml:space="preserve">. </w:t>
      </w:r>
      <w:r w:rsidRPr="00653E6B">
        <w:rPr>
          <w:rFonts w:cs="Arial"/>
          <w:bCs/>
          <w:szCs w:val="26"/>
          <w:u w:val="single"/>
        </w:rPr>
        <w:t>If opponents are tolerant of cost and risk, greater clarity may be needed for deterrence</w:t>
      </w:r>
      <w:r w:rsidRPr="00653E6B">
        <w:rPr>
          <w:sz w:val="16"/>
        </w:rPr>
        <w:t xml:space="preserve">. However, such declarations can be situation dependent and made privately without compromising a broader policy of calculated ambiguity and flexibility. At the same time, the overall posture of the U.S. must be able to support such a declaratory policy. This includes a defense against chemical and biological weapons. </w:t>
      </w:r>
      <w:r w:rsidRPr="00653E6B">
        <w:rPr>
          <w:rFonts w:cs="Arial"/>
          <w:bCs/>
          <w:szCs w:val="26"/>
          <w:highlight w:val="yellow"/>
          <w:u w:val="single"/>
        </w:rPr>
        <w:t>The United States must</w:t>
      </w:r>
      <w:r w:rsidRPr="00653E6B">
        <w:rPr>
          <w:sz w:val="16"/>
          <w:highlight w:val="yellow"/>
        </w:rPr>
        <w:t xml:space="preserve"> </w:t>
      </w:r>
      <w:r w:rsidRPr="00653E6B">
        <w:rPr>
          <w:sz w:val="16"/>
        </w:rPr>
        <w:t xml:space="preserve">also </w:t>
      </w:r>
      <w:r w:rsidRPr="00653E6B">
        <w:rPr>
          <w:rFonts w:cs="Arial"/>
          <w:bCs/>
          <w:szCs w:val="26"/>
          <w:highlight w:val="yellow"/>
          <w:u w:val="single"/>
        </w:rPr>
        <w:t>be capable of a credible and proportional response, with nuclear weapons</w:t>
      </w:r>
      <w:r w:rsidRPr="00653E6B">
        <w:rPr>
          <w:sz w:val="16"/>
          <w:highlight w:val="yellow"/>
        </w:rPr>
        <w:t xml:space="preserve"> </w:t>
      </w:r>
      <w:r w:rsidRPr="00653E6B">
        <w:rPr>
          <w:sz w:val="16"/>
        </w:rPr>
        <w:t xml:space="preserve">if necessary. </w:t>
      </w:r>
    </w:p>
    <w:p w:rsidR="00034A46" w:rsidRDefault="00034A46" w:rsidP="00034A46"/>
    <w:p w:rsidR="00034A46" w:rsidRPr="00E27C29" w:rsidRDefault="00034A46" w:rsidP="00034A46">
      <w:pPr>
        <w:pStyle w:val="Heading4"/>
      </w:pPr>
      <w:r>
        <w:t>Nuclear primacy solves multiple extinction scenarios</w:t>
      </w:r>
    </w:p>
    <w:p w:rsidR="00034A46" w:rsidRPr="00E27C29" w:rsidRDefault="00034A46" w:rsidP="00034A46">
      <w:pPr>
        <w:rPr>
          <w:sz w:val="16"/>
        </w:rPr>
      </w:pPr>
      <w:r w:rsidRPr="00E27C29">
        <w:rPr>
          <w:b/>
          <w:sz w:val="26"/>
          <w:u w:val="single"/>
        </w:rPr>
        <w:t>Schneider, 08</w:t>
      </w:r>
      <w:r w:rsidRPr="00E27C29">
        <w:rPr>
          <w:sz w:val="16"/>
        </w:rPr>
        <w:t xml:space="preserve"> – Mark Schneider, July 2008. Senior Analyst with the National Institute for Public Policy, Ph.D in history at the University of Southern California and JD from George Washington University, former senior officer in the DoD in positions relating to arms control and nuclear weapons policy. “The Future of the U.S. Nuclear Deterrent,” Comparative Strategy 27.4, Ebsco.</w:t>
      </w:r>
    </w:p>
    <w:p w:rsidR="00034A46" w:rsidRPr="00E27C29" w:rsidRDefault="00034A46" w:rsidP="00034A46"/>
    <w:p w:rsidR="00034A46" w:rsidRPr="00496D6C" w:rsidRDefault="00034A46" w:rsidP="00034A46">
      <w:pPr>
        <w:rPr>
          <w:sz w:val="16"/>
        </w:rPr>
      </w:pPr>
      <w:r w:rsidRPr="00496D6C">
        <w:rPr>
          <w:sz w:val="16"/>
        </w:rPr>
        <w:t xml:space="preserve">According to the Pentagon's Quadrennial Defense Review, </w:t>
      </w:r>
      <w:r w:rsidRPr="000B7D44">
        <w:rPr>
          <w:rStyle w:val="StyleBoldUnderline"/>
        </w:rPr>
        <w:t xml:space="preserve">the United States must maintain a “robust </w:t>
      </w:r>
      <w:r w:rsidRPr="00496D6C">
        <w:rPr>
          <w:rStyle w:val="StyleBoldUnderline"/>
          <w:highlight w:val="green"/>
        </w:rPr>
        <w:t>nuclear deterrent</w:t>
      </w:r>
      <w:r w:rsidRPr="000B7D44">
        <w:rPr>
          <w:rStyle w:val="StyleBoldUnderline"/>
        </w:rPr>
        <w:t xml:space="preserve">, which </w:t>
      </w:r>
      <w:r w:rsidRPr="00496D6C">
        <w:rPr>
          <w:rStyle w:val="StyleBoldUnderline"/>
          <w:highlight w:val="green"/>
        </w:rPr>
        <w:t xml:space="preserve">remains a </w:t>
      </w:r>
      <w:r w:rsidRPr="00496D6C">
        <w:rPr>
          <w:rStyle w:val="Emphasis"/>
          <w:highlight w:val="green"/>
        </w:rPr>
        <w:t>keystone of U.S. national power</w:t>
      </w:r>
      <w:r w:rsidRPr="00496D6C">
        <w:rPr>
          <w:sz w:val="16"/>
        </w:rPr>
        <w:t>.”98 The reason should be self evident—</w:t>
      </w:r>
      <w:r w:rsidRPr="000B7D44">
        <w:rPr>
          <w:rStyle w:val="StyleBoldUnderline"/>
        </w:rPr>
        <w:t>without a nuclear deterrent the U</w:t>
      </w:r>
      <w:r w:rsidRPr="00496D6C">
        <w:rPr>
          <w:sz w:val="16"/>
        </w:rPr>
        <w:t>nited</w:t>
      </w:r>
      <w:r w:rsidRPr="00880366">
        <w:rPr>
          <w:sz w:val="12"/>
          <w:u w:val="single"/>
        </w:rPr>
        <w:t xml:space="preserve"> </w:t>
      </w:r>
      <w:r w:rsidRPr="000B7D44">
        <w:rPr>
          <w:rStyle w:val="StyleBoldUnderline"/>
        </w:rPr>
        <w:t>S</w:t>
      </w:r>
      <w:r w:rsidRPr="00496D6C">
        <w:rPr>
          <w:sz w:val="16"/>
        </w:rPr>
        <w:t>tates</w:t>
      </w:r>
      <w:r w:rsidRPr="00880366">
        <w:rPr>
          <w:sz w:val="12"/>
          <w:u w:val="single"/>
        </w:rPr>
        <w:t xml:space="preserve"> </w:t>
      </w:r>
      <w:r w:rsidRPr="000B7D44">
        <w:rPr>
          <w:rStyle w:val="StyleBoldUnderline"/>
        </w:rPr>
        <w:t>could be destroyed as an industrial civilization and our conventional forces could be defeated by a state with grossly inferior conventional capability but powerful WMD</w:t>
      </w:r>
      <w:r w:rsidRPr="00496D6C">
        <w:rPr>
          <w:sz w:val="16"/>
        </w:rPr>
        <w:t xml:space="preserve">. </w:t>
      </w:r>
      <w:r w:rsidRPr="000B7D44">
        <w:rPr>
          <w:rStyle w:val="StyleBoldUnderline"/>
        </w:rPr>
        <w:t>We cannot afford to ignore existing and growing threats to the very existence of the United States as a national entity.</w:t>
      </w:r>
      <w:r w:rsidRPr="00496D6C">
        <w:rPr>
          <w:sz w:val="16"/>
        </w:rPr>
        <w:t xml:space="preserve"> Missile defenses and </w:t>
      </w:r>
      <w:r w:rsidRPr="00496D6C">
        <w:rPr>
          <w:rStyle w:val="StyleBoldUnderline"/>
          <w:highlight w:val="green"/>
        </w:rPr>
        <w:t>conventional</w:t>
      </w:r>
      <w:r w:rsidRPr="00496D6C">
        <w:rPr>
          <w:sz w:val="16"/>
        </w:rPr>
        <w:t xml:space="preserve"> strike </w:t>
      </w:r>
      <w:r w:rsidRPr="00496D6C">
        <w:rPr>
          <w:rStyle w:val="StyleBoldUnderline"/>
          <w:highlight w:val="green"/>
        </w:rPr>
        <w:t>capabilities</w:t>
      </w:r>
      <w:r w:rsidRPr="00496D6C">
        <w:rPr>
          <w:sz w:val="16"/>
        </w:rPr>
        <w:t xml:space="preserve">, while critically important elements of deterrence and national power, </w:t>
      </w:r>
      <w:r w:rsidRPr="000B7D44">
        <w:rPr>
          <w:rStyle w:val="StyleBoldUnderline"/>
        </w:rPr>
        <w:t xml:space="preserve">simply </w:t>
      </w:r>
      <w:r w:rsidRPr="00496D6C">
        <w:rPr>
          <w:rStyle w:val="Emphasis"/>
          <w:highlight w:val="green"/>
        </w:rPr>
        <w:t>can't substitute for nuclear deterrence</w:t>
      </w:r>
      <w:r w:rsidRPr="00496D6C">
        <w:rPr>
          <w:sz w:val="16"/>
        </w:rPr>
        <w:t xml:space="preserve">. In light of the emerging “strategic partnership” between Russia and China and their emphasis on nuclear weapons </w:t>
      </w:r>
      <w:r w:rsidRPr="000B7D44">
        <w:rPr>
          <w:rStyle w:val="StyleBoldUnderline"/>
        </w:rPr>
        <w:t>it would be foolish indeed to size U.S. strategic nuclear forces as if the only threat we face is that of rogue states and discard the requirement that the U.S. nuclear deterrent be “second to none</w:t>
      </w:r>
      <w:r w:rsidRPr="00496D6C">
        <w:rPr>
          <w:sz w:val="16"/>
        </w:rPr>
        <w:t xml:space="preserve">.” Ignoring the PRC nuclear threat because of Chinese “no first use” propaganda is just as irresponsible. </w:t>
      </w:r>
      <w:r w:rsidRPr="000B7D44">
        <w:rPr>
          <w:rStyle w:val="StyleBoldUnderline"/>
        </w:rPr>
        <w:t xml:space="preserve">Absent a nuclear deterrent to their WMD use, </w:t>
      </w:r>
      <w:r w:rsidRPr="00496D6C">
        <w:rPr>
          <w:rStyle w:val="StyleBoldUnderline"/>
          <w:highlight w:val="green"/>
        </w:rPr>
        <w:t>rogue states could defeat our forces by</w:t>
      </w:r>
      <w:r w:rsidRPr="000B7D44">
        <w:rPr>
          <w:rStyle w:val="StyleBoldUnderline"/>
        </w:rPr>
        <w:t xml:space="preserve"> the combination of few </w:t>
      </w:r>
      <w:r w:rsidRPr="00496D6C">
        <w:rPr>
          <w:rStyle w:val="Emphasis"/>
          <w:highlight w:val="green"/>
        </w:rPr>
        <w:t>nuclear EMP weapons and large chemical and biological attacks</w:t>
      </w:r>
      <w:r w:rsidRPr="00496D6C">
        <w:rPr>
          <w:sz w:val="16"/>
        </w:rPr>
        <w:t xml:space="preserve">. The situation would be much worse if they build a more extensive nuclear strike capability as has been reported. Freezing U.S. nuclear forces at the technical level of the Reagan administration </w:t>
      </w:r>
      <w:r w:rsidRPr="00496D6C">
        <w:rPr>
          <w:sz w:val="16"/>
        </w:rPr>
        <w:lastRenderedPageBreak/>
        <w:t xml:space="preserve">will assure that, </w:t>
      </w:r>
      <w:r w:rsidRPr="000B7D44">
        <w:rPr>
          <w:rStyle w:val="StyleBoldUnderline"/>
        </w:rPr>
        <w:t>within two decades, Russia, China, India, and probably others will be technically superior and U.S. deterrence ability against CBW attack will be reduced</w:t>
      </w:r>
      <w:r w:rsidRPr="00496D6C">
        <w:rPr>
          <w:sz w:val="16"/>
        </w:rPr>
        <w:t xml:space="preserve">. United States nuclear forces must be modernized and tailored to enhance deterrence and damage limitation against the rogue WMD threat. </w:t>
      </w:r>
      <w:r w:rsidRPr="000B7D44">
        <w:rPr>
          <w:rStyle w:val="StyleBoldUnderline"/>
        </w:rPr>
        <w:t>WMD capabilities have given otherwise inconsequential states the ability to kill millions of people.</w:t>
      </w:r>
      <w:r w:rsidRPr="00496D6C">
        <w:rPr>
          <w:sz w:val="16"/>
        </w:rPr>
        <w:t xml:space="preserve"> </w:t>
      </w:r>
      <w:r w:rsidRPr="000B7D44">
        <w:rPr>
          <w:rStyle w:val="StyleBoldUnderline"/>
        </w:rPr>
        <w:t xml:space="preserve">The right combination of missile defense and conventional and </w:t>
      </w:r>
      <w:r w:rsidRPr="00496D6C">
        <w:rPr>
          <w:rStyle w:val="StyleBoldUnderline"/>
          <w:highlight w:val="green"/>
        </w:rPr>
        <w:t xml:space="preserve">nuclear strike capabilities </w:t>
      </w:r>
      <w:r w:rsidRPr="00496D6C">
        <w:rPr>
          <w:rStyle w:val="Emphasis"/>
          <w:highlight w:val="green"/>
        </w:rPr>
        <w:t>provide the best deterrent</w:t>
      </w:r>
      <w:r w:rsidRPr="000B7D44">
        <w:rPr>
          <w:rStyle w:val="StyleBoldUnderline"/>
        </w:rPr>
        <w:t xml:space="preserve"> and damage limiting capability </w:t>
      </w:r>
      <w:r w:rsidRPr="00496D6C">
        <w:rPr>
          <w:rStyle w:val="StyleBoldUnderline"/>
          <w:highlight w:val="green"/>
        </w:rPr>
        <w:t>against the rogue state threat</w:t>
      </w:r>
      <w:r w:rsidRPr="00496D6C">
        <w:rPr>
          <w:sz w:val="16"/>
          <w:highlight w:val="green"/>
        </w:rPr>
        <w:t xml:space="preserve">. </w:t>
      </w:r>
      <w:r w:rsidRPr="00496D6C">
        <w:rPr>
          <w:rStyle w:val="StyleBoldUnderline"/>
          <w:highlight w:val="green"/>
        </w:rPr>
        <w:t>We must not ignore</w:t>
      </w:r>
      <w:r w:rsidRPr="000B7D44">
        <w:rPr>
          <w:rStyle w:val="StyleBoldUnderline"/>
        </w:rPr>
        <w:t xml:space="preserve"> the requirement to provide </w:t>
      </w:r>
      <w:r w:rsidRPr="00496D6C">
        <w:rPr>
          <w:rStyle w:val="Emphasis"/>
          <w:highlight w:val="green"/>
        </w:rPr>
        <w:t>extended deterrence to our allies</w:t>
      </w:r>
      <w:r w:rsidRPr="00496D6C">
        <w:rPr>
          <w:sz w:val="16"/>
        </w:rPr>
        <w:t xml:space="preserve">. British and French nuclear forces are not large enough, and these nations are not perceived as tough enough, to provide a deterrent for NATO Europe against Russia. In the Far East, </w:t>
      </w:r>
      <w:r w:rsidRPr="000B7D44">
        <w:rPr>
          <w:rStyle w:val="StyleBoldUnderline"/>
        </w:rPr>
        <w:t>there is literally no nuclear deterrent capability against China other than that provided by the U</w:t>
      </w:r>
      <w:r w:rsidRPr="00496D6C">
        <w:rPr>
          <w:sz w:val="16"/>
        </w:rPr>
        <w:t>nited</w:t>
      </w:r>
      <w:r w:rsidRPr="00880366">
        <w:rPr>
          <w:sz w:val="12"/>
          <w:u w:val="single"/>
        </w:rPr>
        <w:t xml:space="preserve"> </w:t>
      </w:r>
      <w:r w:rsidRPr="000B7D44">
        <w:rPr>
          <w:rStyle w:val="StyleBoldUnderline"/>
        </w:rPr>
        <w:t>S</w:t>
      </w:r>
      <w:r w:rsidRPr="00496D6C">
        <w:rPr>
          <w:sz w:val="16"/>
        </w:rPr>
        <w:t>tates.</w:t>
      </w:r>
      <w:r w:rsidRPr="000B7D44">
        <w:rPr>
          <w:rStyle w:val="StyleBoldUnderline"/>
        </w:rPr>
        <w:t xml:space="preserve"> </w:t>
      </w:r>
      <w:r w:rsidRPr="00496D6C">
        <w:rPr>
          <w:rStyle w:val="StyleBoldUnderline"/>
          <w:highlight w:val="green"/>
        </w:rPr>
        <w:t xml:space="preserve">Failure to provide a credible deterrent will result in </w:t>
      </w:r>
      <w:r w:rsidRPr="000B7D44">
        <w:rPr>
          <w:rStyle w:val="StyleBoldUnderline"/>
        </w:rPr>
        <w:t xml:space="preserve">a wave of </w:t>
      </w:r>
      <w:r w:rsidRPr="00496D6C">
        <w:rPr>
          <w:rStyle w:val="Emphasis"/>
          <w:highlight w:val="green"/>
        </w:rPr>
        <w:t>nuclear proliferation</w:t>
      </w:r>
      <w:r w:rsidRPr="000B7D44">
        <w:rPr>
          <w:rStyle w:val="StyleBoldUnderline"/>
        </w:rPr>
        <w:t xml:space="preserve"> with serious national security implications</w:t>
      </w:r>
      <w:r w:rsidRPr="00496D6C">
        <w:rPr>
          <w:sz w:val="16"/>
        </w:rPr>
        <w:t xml:space="preserve">. When dealing with the rogue states, </w:t>
      </w:r>
      <w:r w:rsidRPr="00496D6C">
        <w:rPr>
          <w:rStyle w:val="StyleBoldUnderline"/>
          <w:highlight w:val="green"/>
        </w:rPr>
        <w:t>the issue is</w:t>
      </w:r>
      <w:r w:rsidRPr="000B7D44">
        <w:rPr>
          <w:rStyle w:val="StyleBoldUnderline"/>
        </w:rPr>
        <w:t xml:space="preserve"> not the size of the U.S. nuclear deterrent but </w:t>
      </w:r>
      <w:r w:rsidRPr="00496D6C">
        <w:rPr>
          <w:rStyle w:val="StyleBoldUnderline"/>
          <w:highlight w:val="green"/>
        </w:rPr>
        <w:t>the credibility</w:t>
      </w:r>
      <w:r w:rsidRPr="000B7D44">
        <w:rPr>
          <w:rStyle w:val="StyleBoldUnderline"/>
        </w:rPr>
        <w:t xml:space="preserve"> of its use in response to chemical or biological weapons use and its ability to conduct low collateral damage nuclear attacks against WMD capabilities and delivery systems including very hard underground facilities for purposes of damage limitation.</w:t>
      </w:r>
      <w:r w:rsidRPr="00496D6C">
        <w:rPr>
          <w:sz w:val="16"/>
        </w:rPr>
        <w:t xml:space="preserve"> We must also have the capability to respond promptly. </w:t>
      </w:r>
      <w:r w:rsidRPr="000B7D44">
        <w:rPr>
          <w:rStyle w:val="StyleBoldUnderline"/>
        </w:rPr>
        <w:t>The United States nuclear guarantee is a major deterrent to proliferation</w:t>
      </w:r>
      <w:r w:rsidRPr="00496D6C">
        <w:rPr>
          <w:sz w:val="16"/>
        </w:rPr>
        <w:t xml:space="preserve">. If we do not honor that guarantee, or devalue it, </w:t>
      </w:r>
      <w:r w:rsidRPr="000B7D44">
        <w:rPr>
          <w:rStyle w:val="StyleBoldUnderline"/>
        </w:rPr>
        <w:t>many more nations will obtain nuclear weapons</w:t>
      </w:r>
      <w:r w:rsidRPr="00496D6C">
        <w:rPr>
          <w:sz w:val="16"/>
        </w:rPr>
        <w:t xml:space="preserve">. If arms control really becomes a substitute for nuclear deterrence and defense, </w:t>
      </w:r>
      <w:r w:rsidRPr="00496D6C">
        <w:rPr>
          <w:rStyle w:val="Emphasis"/>
          <w:highlight w:val="green"/>
        </w:rPr>
        <w:t>it may very well precipitate the most destructive war in history</w:t>
      </w:r>
      <w:r w:rsidRPr="00496D6C">
        <w:rPr>
          <w:sz w:val="16"/>
        </w:rPr>
        <w:t xml:space="preserve">. Effective verification is essentially impossible, and verification is not a substitute for compliance. Today, arms control has become part of the problem rather than a solution to the problem. The abolition of the in-kind deterrent to CBW use—which deterred CBW use in World War II—is making the world more unsafe almost on a daily basis. </w:t>
      </w:r>
      <w:r w:rsidRPr="000B7D44">
        <w:rPr>
          <w:rStyle w:val="StyleBoldUnderline"/>
        </w:rPr>
        <w:t>The START and Intermediate-Range Nuclear Forces (INF) Treaties prevent or inhibit the development of conventional strike capabilities with enhanced ability to counter WMD.</w:t>
      </w:r>
      <w:r w:rsidRPr="00496D6C">
        <w:rPr>
          <w:sz w:val="16"/>
        </w:rPr>
        <w:t xml:space="preserve"> The demise of the ABM Treaty, while very useful, does not completely address the problem of legacy arms control and its constraints upon U.S. conventional capabilities.</w:t>
      </w:r>
    </w:p>
    <w:p w:rsidR="00034A46" w:rsidRDefault="00034A46" w:rsidP="00034A46"/>
    <w:p w:rsidR="00034A46" w:rsidRDefault="00034A46" w:rsidP="00034A46">
      <w:pPr>
        <w:pStyle w:val="Heading3"/>
      </w:pPr>
      <w:r>
        <w:lastRenderedPageBreak/>
        <w:t>1NC Interventions</w:t>
      </w:r>
    </w:p>
    <w:p w:rsidR="00034A46" w:rsidRDefault="00034A46" w:rsidP="00034A46"/>
    <w:p w:rsidR="00034A46" w:rsidRDefault="00034A46" w:rsidP="00034A46"/>
    <w:p w:rsidR="00034A46" w:rsidRPr="00653E6B" w:rsidRDefault="00034A46" w:rsidP="00034A46">
      <w:pPr>
        <w:pStyle w:val="Heading4"/>
      </w:pPr>
      <w:r w:rsidRPr="00653E6B">
        <w:t>Congress will continue to defer to the executive – no change</w:t>
      </w:r>
    </w:p>
    <w:p w:rsidR="00034A46" w:rsidRPr="00F4717D" w:rsidRDefault="00034A46" w:rsidP="00034A46">
      <w:pPr>
        <w:rPr>
          <w:sz w:val="16"/>
        </w:rPr>
      </w:pPr>
      <w:r w:rsidRPr="00F4717D">
        <w:rPr>
          <w:b/>
          <w:sz w:val="26"/>
          <w:u w:val="single"/>
        </w:rPr>
        <w:t xml:space="preserve">Recchia 11 </w:t>
      </w:r>
      <w:r w:rsidRPr="00F4717D">
        <w:rPr>
          <w:sz w:val="16"/>
        </w:rPr>
        <w:t>(Stefano Recchia, PhD from Columbia, assistant professor in international relations at the University of Cambridge, “Limited Liability Multilateralism: The American Military, Armed Intervention, and IOs,” 2011, http://academiccommons.columbia.edu/download/fedora_content/download/ac:140135/CONTENT/Recchia_columbia_0054D_10402.pdf)</w:t>
      </w:r>
    </w:p>
    <w:p w:rsidR="00034A46" w:rsidRPr="00653E6B" w:rsidRDefault="00034A46" w:rsidP="00034A46"/>
    <w:p w:rsidR="00034A46" w:rsidRPr="00653E6B" w:rsidRDefault="00034A46" w:rsidP="00034A46">
      <w:r w:rsidRPr="00653E6B">
        <w:rPr>
          <w:bCs/>
          <w:highlight w:val="yellow"/>
          <w:u w:val="single"/>
        </w:rPr>
        <w:t>Congress rarely has much</w:t>
      </w:r>
      <w:r w:rsidRPr="00653E6B">
        <w:rPr>
          <w:bCs/>
          <w:u w:val="single"/>
        </w:rPr>
        <w:t xml:space="preserve"> direct </w:t>
      </w:r>
      <w:r w:rsidRPr="00653E6B">
        <w:rPr>
          <w:bCs/>
          <w:highlight w:val="yellow"/>
          <w:u w:val="single"/>
        </w:rPr>
        <w:t>impact on U.S. decision making concerning the international use of force</w:t>
      </w:r>
      <w:r w:rsidRPr="00653E6B">
        <w:t xml:space="preserve">. The American </w:t>
      </w:r>
      <w:r w:rsidRPr="00653E6B">
        <w:rPr>
          <w:bCs/>
          <w:u w:val="single"/>
        </w:rPr>
        <w:t>president, as commander in chief, enjoys significant freedom of maneuver in the field of international security; and although the U.S. constitution technically reserves for Congress the ―power to… declare War</w:t>
      </w:r>
      <w:r w:rsidRPr="00653E6B">
        <w:t xml:space="preserve">‖ (Article 1, section 8), presidents since the early years of the republic have repeatedly deployed U.S. troops in combat abroad without congressional authorization.255 </w:t>
      </w:r>
      <w:r w:rsidRPr="00653E6B">
        <w:rPr>
          <w:bCs/>
          <w:highlight w:val="yellow"/>
          <w:u w:val="single"/>
        </w:rPr>
        <w:t>Even the</w:t>
      </w:r>
      <w:r w:rsidRPr="00653E6B">
        <w:rPr>
          <w:bCs/>
          <w:u w:val="single"/>
        </w:rPr>
        <w:t xml:space="preserve"> 1973 </w:t>
      </w:r>
      <w:r w:rsidRPr="00653E6B">
        <w:rPr>
          <w:b/>
          <w:iCs/>
          <w:highlight w:val="yellow"/>
          <w:u w:val="single"/>
          <w:bdr w:val="single" w:sz="4" w:space="0" w:color="auto"/>
        </w:rPr>
        <w:t>War Powers resolution</w:t>
      </w:r>
      <w:r w:rsidRPr="00653E6B">
        <w:rPr>
          <w:bCs/>
          <w:u w:val="single"/>
        </w:rPr>
        <w:t xml:space="preserve">, intended to reassert congressional authority on these matters, </w:t>
      </w:r>
      <w:r w:rsidRPr="00653E6B">
        <w:rPr>
          <w:b/>
          <w:iCs/>
          <w:highlight w:val="yellow"/>
          <w:u w:val="single"/>
          <w:bdr w:val="single" w:sz="4" w:space="0" w:color="auto"/>
        </w:rPr>
        <w:t>has changed remarkably little</w:t>
      </w:r>
      <w:r w:rsidRPr="00653E6B">
        <w:t xml:space="preserve">.256 </w:t>
      </w:r>
      <w:r w:rsidRPr="00653E6B">
        <w:rPr>
          <w:bCs/>
          <w:highlight w:val="yellow"/>
          <w:u w:val="single"/>
        </w:rPr>
        <w:t>As long as the president</w:t>
      </w:r>
      <w:r w:rsidRPr="00653E6B">
        <w:rPr>
          <w:bCs/>
          <w:u w:val="single"/>
        </w:rPr>
        <w:t xml:space="preserve"> of the United States </w:t>
      </w:r>
      <w:r w:rsidRPr="00653E6B">
        <w:rPr>
          <w:bCs/>
          <w:highlight w:val="yellow"/>
          <w:u w:val="single"/>
        </w:rPr>
        <w:t xml:space="preserve">is </w:t>
      </w:r>
      <w:r w:rsidRPr="00653E6B">
        <w:rPr>
          <w:b/>
          <w:iCs/>
          <w:highlight w:val="yellow"/>
          <w:u w:val="single"/>
          <w:bdr w:val="single" w:sz="4" w:space="0" w:color="auto"/>
        </w:rPr>
        <w:t>committed to an intervention</w:t>
      </w:r>
      <w:r w:rsidRPr="00653E6B">
        <w:rPr>
          <w:bCs/>
          <w:highlight w:val="yellow"/>
          <w:u w:val="single"/>
        </w:rPr>
        <w:t xml:space="preserve">, Congress is </w:t>
      </w:r>
      <w:r w:rsidRPr="00653E6B">
        <w:rPr>
          <w:b/>
          <w:iCs/>
          <w:highlight w:val="yellow"/>
          <w:u w:val="single"/>
          <w:bdr w:val="single" w:sz="4" w:space="0" w:color="auto"/>
        </w:rPr>
        <w:t xml:space="preserve">extremely unlikely </w:t>
      </w:r>
      <w:r w:rsidRPr="00653E6B">
        <w:rPr>
          <w:bCs/>
          <w:highlight w:val="yellow"/>
          <w:u w:val="single"/>
        </w:rPr>
        <w:t>to constrain an administration</w:t>
      </w:r>
      <w:r w:rsidRPr="00653E6B">
        <w:rPr>
          <w:bCs/>
          <w:u w:val="single"/>
        </w:rPr>
        <w:t xml:space="preserve"> through binding legislation</w:t>
      </w:r>
      <w:r w:rsidRPr="00653E6B">
        <w:t xml:space="preserve">. </w:t>
      </w:r>
      <w:r w:rsidRPr="00653E6B">
        <w:rPr>
          <w:bCs/>
          <w:highlight w:val="yellow"/>
          <w:u w:val="single"/>
        </w:rPr>
        <w:t>Legislators</w:t>
      </w:r>
      <w:r w:rsidRPr="00653E6B">
        <w:rPr>
          <w:bCs/>
          <w:u w:val="single"/>
        </w:rPr>
        <w:t xml:space="preserve"> generally </w:t>
      </w:r>
      <w:r w:rsidRPr="00653E6B">
        <w:rPr>
          <w:bCs/>
          <w:highlight w:val="yellow"/>
          <w:u w:val="single"/>
        </w:rPr>
        <w:t>aim at ―</w:t>
      </w:r>
      <w:r w:rsidRPr="00653E6B">
        <w:rPr>
          <w:b/>
          <w:iCs/>
          <w:highlight w:val="yellow"/>
          <w:u w:val="single"/>
          <w:bdr w:val="single" w:sz="4" w:space="0" w:color="auto"/>
        </w:rPr>
        <w:t>blame avoidance</w:t>
      </w:r>
      <w:r w:rsidRPr="00653E6B">
        <w:rPr>
          <w:bCs/>
          <w:u w:val="single"/>
        </w:rPr>
        <w:t>‖ when it comes to the international use of force</w:t>
      </w:r>
      <w:r w:rsidRPr="00653E6B">
        <w:t xml:space="preserve">: </w:t>
      </w:r>
      <w:r w:rsidRPr="00653E6B">
        <w:rPr>
          <w:bCs/>
          <w:highlight w:val="yellow"/>
          <w:u w:val="single"/>
        </w:rPr>
        <w:t>they prefer</w:t>
      </w:r>
      <w:r w:rsidRPr="00653E6B">
        <w:rPr>
          <w:bCs/>
          <w:u w:val="single"/>
        </w:rPr>
        <w:t xml:space="preserve"> to neither explicitly vote for a military intervention, </w:t>
      </w:r>
      <w:r w:rsidRPr="00653E6B">
        <w:rPr>
          <w:bCs/>
          <w:highlight w:val="yellow"/>
          <w:u w:val="single"/>
        </w:rPr>
        <w:t>ceding control</w:t>
      </w:r>
      <w:r w:rsidRPr="00653E6B">
        <w:rPr>
          <w:bCs/>
          <w:u w:val="single"/>
        </w:rPr>
        <w:t xml:space="preserve"> entirely </w:t>
      </w:r>
      <w:r w:rsidRPr="00653E6B">
        <w:rPr>
          <w:bCs/>
          <w:highlight w:val="yellow"/>
          <w:u w:val="single"/>
        </w:rPr>
        <w:t>to the executive branch</w:t>
      </w:r>
      <w:r w:rsidRPr="00653E6B">
        <w:t>, with the additional risk of sharing the blame in case of failure, nor to explicitly vote against an intervention and risk being blamed for the failure of U.S. coercive diplomacy (which, in turn, might make actual military intervention more likely).257 Therefore</w:t>
      </w:r>
      <w:r w:rsidRPr="00653E6B">
        <w:rPr>
          <w:bCs/>
          <w:u w:val="single"/>
        </w:rPr>
        <w:t xml:space="preserve">, </w:t>
      </w:r>
      <w:r w:rsidRPr="00653E6B">
        <w:rPr>
          <w:bCs/>
          <w:highlight w:val="yellow"/>
          <w:u w:val="single"/>
        </w:rPr>
        <w:t xml:space="preserve">Congress largely </w:t>
      </w:r>
      <w:r w:rsidRPr="00653E6B">
        <w:rPr>
          <w:b/>
          <w:iCs/>
          <w:highlight w:val="yellow"/>
          <w:u w:val="single"/>
          <w:bdr w:val="single" w:sz="4" w:space="0" w:color="auto"/>
        </w:rPr>
        <w:t>limits itself</w:t>
      </w:r>
      <w:r w:rsidRPr="00653E6B">
        <w:rPr>
          <w:bCs/>
          <w:highlight w:val="yellow"/>
          <w:u w:val="single"/>
        </w:rPr>
        <w:t xml:space="preserve"> to adopting</w:t>
      </w:r>
      <w:r w:rsidRPr="00653E6B">
        <w:rPr>
          <w:bCs/>
          <w:u w:val="single"/>
        </w:rPr>
        <w:t xml:space="preserve"> ―Sense of the Senate‖ and ―Sense of the House‖ </w:t>
      </w:r>
      <w:r w:rsidRPr="00653E6B">
        <w:rPr>
          <w:bCs/>
          <w:highlight w:val="yellow"/>
          <w:u w:val="single"/>
        </w:rPr>
        <w:t>resolutions, which allow it to voice its concerns without formally constraining the president</w:t>
      </w:r>
      <w:r w:rsidRPr="00653E6B">
        <w:rPr>
          <w:highlight w:val="yellow"/>
        </w:rPr>
        <w:t>.</w:t>
      </w:r>
      <w:r w:rsidRPr="00653E6B">
        <w:t xml:space="preserve"> Congress adopted binding legislation requiring a withdrawal of U.S. troops within a specified time frame only once, during the 1983 Lebanon intervention. On two other occasions, for Vietnam in 1973 and Somalia in 1993, Congress cut off funding for ongoing foreign military operations; yet in both cases it did so only after significant divisions had emerged within the executive branch.258</w:t>
      </w:r>
    </w:p>
    <w:p w:rsidR="00034A46" w:rsidRDefault="00034A46" w:rsidP="00034A46"/>
    <w:p w:rsidR="00034A46" w:rsidRPr="00DE53D1" w:rsidRDefault="00034A46" w:rsidP="00034A46">
      <w:pPr>
        <w:pStyle w:val="Heading4"/>
        <w:rPr>
          <w:rFonts w:eastAsia="Times New Roman"/>
        </w:rPr>
      </w:pPr>
      <w:r w:rsidRPr="00DE53D1">
        <w:rPr>
          <w:rFonts w:eastAsia="Times New Roman"/>
        </w:rPr>
        <w:t>Zero risk of accidents</w:t>
      </w:r>
      <w:r>
        <w:rPr>
          <w:rFonts w:eastAsia="Times New Roman"/>
        </w:rPr>
        <w:t xml:space="preserve"> or miscalc</w:t>
      </w:r>
    </w:p>
    <w:p w:rsidR="00034A46" w:rsidRPr="00DE53D1" w:rsidRDefault="00034A46" w:rsidP="00034A46">
      <w:pPr>
        <w:widowControl w:val="0"/>
        <w:rPr>
          <w:rFonts w:eastAsia="Times New Roman" w:cs="Times New Roman"/>
        </w:rPr>
      </w:pPr>
      <w:r w:rsidRPr="00DE53D1">
        <w:rPr>
          <w:rFonts w:eastAsia="Times New Roman" w:cs="Times New Roman"/>
          <w:b/>
        </w:rPr>
        <w:t>Quinlan 9</w:t>
      </w:r>
      <w:r w:rsidRPr="00DE53D1">
        <w:rPr>
          <w:rFonts w:eastAsia="Times New Roman" w:cs="Times New Roman"/>
        </w:rPr>
        <w:t xml:space="preserve"> </w:t>
      </w:r>
      <w:r w:rsidRPr="00DE53D1">
        <w:rPr>
          <w:rFonts w:eastAsia="Times New Roman" w:cs="Times New Roman"/>
          <w:sz w:val="16"/>
          <w:szCs w:val="16"/>
        </w:rPr>
        <w:t>(Sir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p>
    <w:p w:rsidR="00034A46" w:rsidRPr="00DE53D1" w:rsidRDefault="00034A46" w:rsidP="00034A46">
      <w:pPr>
        <w:rPr>
          <w:rFonts w:eastAsia="Times New Roman" w:cs="Times New Roman"/>
        </w:rPr>
      </w:pPr>
    </w:p>
    <w:p w:rsidR="00034A46" w:rsidRPr="00DE53D1" w:rsidRDefault="00034A46" w:rsidP="00034A46">
      <w:pPr>
        <w:rPr>
          <w:rFonts w:eastAsia="Times New Roman" w:cs="Times New Roman"/>
          <w:sz w:val="16"/>
        </w:rPr>
      </w:pPr>
      <w:r w:rsidRPr="00DE53D1">
        <w:rPr>
          <w:rFonts w:eastAsia="Times New Roman" w:cs="Times New Roman"/>
          <w:highlight w:val="green"/>
          <w:u w:val="single"/>
        </w:rPr>
        <w:t xml:space="preserve">There have </w:t>
      </w:r>
      <w:r w:rsidRPr="00DE53D1">
        <w:rPr>
          <w:rFonts w:cs="Times New Roman"/>
          <w:sz w:val="16"/>
        </w:rPr>
        <w:t>certainly</w:t>
      </w:r>
      <w:r w:rsidRPr="00DE53D1">
        <w:rPr>
          <w:rFonts w:eastAsia="Times New Roman" w:cs="Times New Roman"/>
          <w:u w:val="single"/>
        </w:rPr>
        <w:t xml:space="preserve"> </w:t>
      </w:r>
      <w:r w:rsidRPr="00DE53D1">
        <w:rPr>
          <w:rFonts w:eastAsia="Times New Roman" w:cs="Times New Roman"/>
          <w:highlight w:val="green"/>
          <w:u w:val="single"/>
        </w:rPr>
        <w:t>been,</w:t>
      </w:r>
      <w:r w:rsidRPr="00DE53D1">
        <w:rPr>
          <w:rFonts w:eastAsia="Times New Roman" w:cs="Times New Roman"/>
          <w:u w:val="single"/>
        </w:rPr>
        <w:t xml:space="preserve"> </w:t>
      </w:r>
      <w:r w:rsidRPr="00DE53D1">
        <w:rPr>
          <w:rFonts w:cs="Times New Roman"/>
          <w:sz w:val="16"/>
        </w:rPr>
        <w:t>across the decades</w:t>
      </w:r>
      <w:r w:rsidRPr="00DE53D1">
        <w:rPr>
          <w:rFonts w:eastAsia="Times New Roman" w:cs="Times New Roman"/>
          <w:u w:val="single"/>
        </w:rPr>
        <w:t xml:space="preserve"> </w:t>
      </w:r>
      <w:r w:rsidRPr="00DE53D1">
        <w:rPr>
          <w:rFonts w:eastAsia="Times New Roman" w:cs="Times New Roman"/>
          <w:b/>
          <w:highlight w:val="green"/>
          <w:u w:val="single"/>
        </w:rPr>
        <w:t>since</w:t>
      </w:r>
      <w:r w:rsidRPr="00DE53D1">
        <w:rPr>
          <w:rFonts w:eastAsia="Times New Roman" w:cs="Times New Roman"/>
          <w:highlight w:val="green"/>
          <w:u w:val="single"/>
        </w:rPr>
        <w:t xml:space="preserve"> </w:t>
      </w:r>
      <w:r w:rsidRPr="00DE53D1">
        <w:rPr>
          <w:rFonts w:cs="Times New Roman"/>
          <w:sz w:val="16"/>
        </w:rPr>
        <w:t>19</w:t>
      </w:r>
      <w:r w:rsidRPr="00DE53D1">
        <w:rPr>
          <w:rFonts w:eastAsia="Times New Roman" w:cs="Times New Roman"/>
          <w:b/>
          <w:highlight w:val="green"/>
          <w:u w:val="single"/>
        </w:rPr>
        <w:t>45, many known accidents</w:t>
      </w:r>
      <w:r w:rsidRPr="00DE53D1">
        <w:rPr>
          <w:rFonts w:eastAsia="Times New Roman" w:cs="Times New Roman"/>
          <w:u w:val="single"/>
        </w:rPr>
        <w:t xml:space="preserve"> </w:t>
      </w:r>
      <w:r w:rsidRPr="00DE53D1">
        <w:rPr>
          <w:rFonts w:cs="Times New Roman"/>
          <w:sz w:val="16"/>
        </w:rPr>
        <w:t>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w:t>
      </w:r>
      <w:r w:rsidRPr="00DE53D1">
        <w:rPr>
          <w:rFonts w:eastAsia="Times New Roman" w:cs="Times New Roman"/>
          <w:u w:val="single"/>
        </w:rPr>
        <w:t xml:space="preserve"> </w:t>
      </w:r>
      <w:r w:rsidRPr="00DE53D1">
        <w:rPr>
          <w:rFonts w:eastAsia="Times New Roman" w:cs="Times New Roman"/>
          <w:b/>
          <w:highlight w:val="green"/>
          <w:u w:val="single"/>
        </w:rPr>
        <w:t>None</w:t>
      </w:r>
      <w:r w:rsidRPr="00DE53D1">
        <w:rPr>
          <w:rFonts w:eastAsia="Times New Roman" w:cs="Times New Roman"/>
          <w:u w:val="single"/>
        </w:rPr>
        <w:t xml:space="preserve"> </w:t>
      </w:r>
      <w:r w:rsidRPr="00DE53D1">
        <w:rPr>
          <w:rFonts w:cs="Times New Roman"/>
          <w:sz w:val="16"/>
        </w:rPr>
        <w:t>however ha</w:t>
      </w:r>
      <w:r w:rsidRPr="00DE53D1">
        <w:rPr>
          <w:rFonts w:eastAsia="Times New Roman" w:cs="Times New Roman"/>
          <w:u w:val="single"/>
        </w:rPr>
        <w:t xml:space="preserve">s </w:t>
      </w:r>
      <w:r w:rsidRPr="00DE53D1">
        <w:rPr>
          <w:rFonts w:eastAsia="Times New Roman" w:cs="Times New Roman"/>
          <w:highlight w:val="green"/>
          <w:u w:val="single"/>
        </w:rPr>
        <w:t xml:space="preserve">entailed </w:t>
      </w:r>
      <w:r w:rsidRPr="00DE53D1">
        <w:rPr>
          <w:rFonts w:cs="Times New Roman"/>
          <w:sz w:val="16"/>
        </w:rPr>
        <w:t>a nuclear</w:t>
      </w:r>
      <w:r w:rsidRPr="00DE53D1">
        <w:rPr>
          <w:rFonts w:eastAsia="Times New Roman" w:cs="Times New Roman"/>
          <w:highlight w:val="green"/>
          <w:u w:val="single"/>
        </w:rPr>
        <w:t xml:space="preserve"> detonation</w:t>
      </w:r>
      <w:r w:rsidRPr="00DE53D1">
        <w:rPr>
          <w:rFonts w:eastAsia="Times New Roman" w:cs="Times New Roman"/>
          <w:u w:val="single"/>
        </w:rPr>
        <w:t xml:space="preserve">. </w:t>
      </w:r>
      <w:r w:rsidRPr="00DE53D1">
        <w:rPr>
          <w:rFonts w:cs="Times New Roman"/>
          <w:sz w:val="16"/>
        </w:rPr>
        <w:t>Some commentators suggest that this reflects bizarrely good fortune amid such massive activity and deployment over so many years. A more rational deduction from the facts of this long experience would however be that the probability of any accident triggering a nuclear explosion is extremely low</w:t>
      </w:r>
      <w:r w:rsidRPr="00DE53D1">
        <w:rPr>
          <w:rFonts w:eastAsia="Times New Roman" w:cs="Times New Roman"/>
          <w:sz w:val="16"/>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DE53D1">
        <w:rPr>
          <w:rFonts w:eastAsia="Times New Roman" w:cs="Times New Roman"/>
          <w:highlight w:val="green"/>
          <w:u w:val="single"/>
        </w:rPr>
        <w:t xml:space="preserve">The years </w:t>
      </w:r>
      <w:r w:rsidRPr="00DE53D1">
        <w:rPr>
          <w:rFonts w:cs="Times New Roman"/>
          <w:sz w:val="16"/>
        </w:rPr>
        <w:t>which the world has come through entirely without accidental or unauthorized detonation</w:t>
      </w:r>
      <w:r w:rsidRPr="00DE53D1">
        <w:rPr>
          <w:rFonts w:eastAsia="Times New Roman" w:cs="Times New Roman"/>
          <w:u w:val="single"/>
        </w:rPr>
        <w:t xml:space="preserve"> </w:t>
      </w:r>
      <w:r w:rsidRPr="00DE53D1">
        <w:rPr>
          <w:rFonts w:cs="Times New Roman"/>
          <w:sz w:val="16"/>
        </w:rPr>
        <w:t>have</w:t>
      </w:r>
      <w:r w:rsidRPr="00DE53D1">
        <w:rPr>
          <w:rFonts w:eastAsia="Times New Roman" w:cs="Times New Roman"/>
          <w:u w:val="single"/>
        </w:rPr>
        <w:t xml:space="preserve"> </w:t>
      </w:r>
      <w:r w:rsidRPr="00DE53D1">
        <w:rPr>
          <w:rFonts w:eastAsia="Times New Roman" w:cs="Times New Roman"/>
          <w:highlight w:val="green"/>
          <w:u w:val="single"/>
        </w:rPr>
        <w:t xml:space="preserve">included </w:t>
      </w:r>
      <w:r w:rsidRPr="00DE53D1">
        <w:rPr>
          <w:rFonts w:eastAsia="Times New Roman" w:cs="Times New Roman"/>
          <w:u w:val="single"/>
        </w:rPr>
        <w:t xml:space="preserve">early </w:t>
      </w:r>
      <w:r w:rsidRPr="00DE53D1">
        <w:rPr>
          <w:rFonts w:eastAsia="Times New Roman" w:cs="Times New Roman"/>
          <w:highlight w:val="green"/>
          <w:u w:val="single"/>
        </w:rPr>
        <w:t xml:space="preserve">decades in </w:t>
      </w:r>
      <w:r w:rsidRPr="00DE53D1">
        <w:rPr>
          <w:rFonts w:eastAsia="Times New Roman" w:cs="Times New Roman"/>
          <w:b/>
          <w:highlight w:val="green"/>
          <w:u w:val="single"/>
        </w:rPr>
        <w:t>which knowledge was sketchier, precautions</w:t>
      </w:r>
      <w:r w:rsidRPr="00DE53D1">
        <w:rPr>
          <w:rFonts w:eastAsia="Times New Roman" w:cs="Times New Roman"/>
          <w:highlight w:val="green"/>
          <w:u w:val="single"/>
        </w:rPr>
        <w:t xml:space="preserve"> </w:t>
      </w:r>
      <w:r w:rsidRPr="00DE53D1">
        <w:rPr>
          <w:rFonts w:eastAsia="Times New Roman" w:cs="Times New Roman"/>
          <w:u w:val="single"/>
        </w:rPr>
        <w:t xml:space="preserve">were </w:t>
      </w:r>
      <w:r w:rsidRPr="00DE53D1">
        <w:rPr>
          <w:rFonts w:eastAsia="Times New Roman" w:cs="Times New Roman"/>
          <w:b/>
          <w:highlight w:val="green"/>
          <w:u w:val="single"/>
        </w:rPr>
        <w:t>less developed, and</w:t>
      </w:r>
      <w:r w:rsidRPr="00DE53D1">
        <w:rPr>
          <w:rFonts w:eastAsia="Times New Roman" w:cs="Times New Roman"/>
          <w:highlight w:val="green"/>
          <w:u w:val="single"/>
        </w:rPr>
        <w:t xml:space="preserve"> </w:t>
      </w:r>
      <w:r w:rsidRPr="00DE53D1">
        <w:rPr>
          <w:rFonts w:eastAsia="Times New Roman" w:cs="Times New Roman"/>
          <w:u w:val="single"/>
        </w:rPr>
        <w:t xml:space="preserve">weapon </w:t>
      </w:r>
      <w:r w:rsidRPr="00DE53D1">
        <w:rPr>
          <w:rFonts w:eastAsia="Times New Roman" w:cs="Times New Roman"/>
          <w:b/>
          <w:highlight w:val="green"/>
          <w:u w:val="single"/>
        </w:rPr>
        <w:t>designs were less ultra-safe</w:t>
      </w:r>
      <w:r w:rsidRPr="00DE53D1">
        <w:rPr>
          <w:rFonts w:eastAsia="Times New Roman" w:cs="Times New Roman"/>
          <w:u w:val="single"/>
        </w:rPr>
        <w:t xml:space="preserve"> </w:t>
      </w:r>
      <w:r w:rsidRPr="00DE53D1">
        <w:rPr>
          <w:rFonts w:cs="Times New Roman"/>
          <w:sz w:val="16"/>
        </w:rPr>
        <w:t xml:space="preserve">than they later became, as well as substantial periods in which weapon numbers were larger, deployments immure widespread arid diverse, movements more frequent, and several aspects of doctrine and readiness arrangements more tense. Similar considerations apply to the hypothesis of nuclear war being mistakenly triggered by false alarm. Critics again point to the fact, as it is understood, of numerous </w:t>
      </w:r>
      <w:r w:rsidRPr="00DE53D1">
        <w:rPr>
          <w:rFonts w:cs="Times New Roman"/>
          <w:sz w:val="16"/>
        </w:rPr>
        <w:lastRenderedPageBreak/>
        <w:t>occasions when initial steps in alert sequences for US nuclear forces were embarked upon, or at least called for, by indicators mistaken or misconstrued. In none of these instances, it is accepted, did matters get at all near to nuclear launch</w:t>
      </w:r>
      <w:r w:rsidRPr="00DE53D1">
        <w:rPr>
          <w:rFonts w:eastAsia="Times New Roman" w:cs="Times New Roman"/>
          <w:u w:val="single"/>
        </w:rPr>
        <w:t>—</w:t>
      </w:r>
      <w:r w:rsidRPr="00DE53D1">
        <w:rPr>
          <w:rFonts w:cs="Times New Roman"/>
          <w:sz w:val="16"/>
        </w:rPr>
        <w:t>extraordinary good fortune again, critics have suggested. But the rival and more</w:t>
      </w:r>
      <w:r w:rsidRPr="00DE53D1">
        <w:rPr>
          <w:rFonts w:eastAsia="Times New Roman" w:cs="Times New Roman"/>
          <w:u w:val="single"/>
        </w:rPr>
        <w:t xml:space="preserve"> </w:t>
      </w:r>
      <w:r w:rsidRPr="00DE53D1">
        <w:rPr>
          <w:rFonts w:eastAsia="Times New Roman" w:cs="Times New Roman"/>
          <w:b/>
          <w:highlight w:val="green"/>
          <w:u w:val="single"/>
        </w:rPr>
        <w:t>logical inference</w:t>
      </w:r>
      <w:r w:rsidRPr="00DE53D1">
        <w:rPr>
          <w:rFonts w:eastAsia="Times New Roman" w:cs="Times New Roman"/>
          <w:highlight w:val="green"/>
          <w:u w:val="single"/>
        </w:rPr>
        <w:t xml:space="preserve"> from </w:t>
      </w:r>
      <w:r w:rsidRPr="00DE53D1">
        <w:rPr>
          <w:rFonts w:eastAsia="Times New Roman" w:cs="Times New Roman"/>
          <w:b/>
          <w:highlight w:val="green"/>
          <w:u w:val="single"/>
        </w:rPr>
        <w:t>hundreds of events</w:t>
      </w:r>
      <w:r w:rsidRPr="00DE53D1">
        <w:rPr>
          <w:rFonts w:eastAsia="Times New Roman" w:cs="Times New Roman"/>
          <w:highlight w:val="green"/>
          <w:u w:val="single"/>
        </w:rPr>
        <w:t xml:space="preserve"> </w:t>
      </w:r>
      <w:r w:rsidRPr="00DE53D1">
        <w:rPr>
          <w:rFonts w:cs="Times New Roman"/>
          <w:sz w:val="16"/>
        </w:rPr>
        <w:t>stretching</w:t>
      </w:r>
      <w:r w:rsidRPr="00DE53D1">
        <w:rPr>
          <w:rFonts w:eastAsia="Times New Roman" w:cs="Times New Roman"/>
          <w:u w:val="single"/>
        </w:rPr>
        <w:t xml:space="preserve"> </w:t>
      </w:r>
      <w:r w:rsidRPr="00DE53D1">
        <w:rPr>
          <w:rFonts w:eastAsia="Times New Roman" w:cs="Times New Roman"/>
          <w:highlight w:val="green"/>
          <w:u w:val="single"/>
        </w:rPr>
        <w:t xml:space="preserve">over </w:t>
      </w:r>
      <w:r w:rsidRPr="00DE53D1">
        <w:rPr>
          <w:rFonts w:eastAsia="Times New Roman" w:cs="Times New Roman"/>
          <w:b/>
          <w:highlight w:val="green"/>
          <w:u w:val="single"/>
        </w:rPr>
        <w:t>sixty years</w:t>
      </w:r>
      <w:r w:rsidRPr="00DE53D1">
        <w:rPr>
          <w:rFonts w:eastAsia="Times New Roman" w:cs="Times New Roman"/>
          <w:highlight w:val="green"/>
          <w:u w:val="single"/>
        </w:rPr>
        <w:t xml:space="preserve"> </w:t>
      </w:r>
      <w:r w:rsidRPr="00DE53D1">
        <w:rPr>
          <w:rFonts w:cs="Times New Roman"/>
          <w:sz w:val="16"/>
        </w:rPr>
        <w:t>of experience</w:t>
      </w:r>
      <w:r w:rsidRPr="00DE53D1">
        <w:rPr>
          <w:rFonts w:eastAsia="Times New Roman" w:cs="Times New Roman"/>
          <w:u w:val="single"/>
        </w:rPr>
        <w:t xml:space="preserve"> </w:t>
      </w:r>
      <w:r w:rsidRPr="00DE53D1">
        <w:rPr>
          <w:rFonts w:eastAsia="Times New Roman" w:cs="Times New Roman"/>
          <w:highlight w:val="green"/>
          <w:u w:val="single"/>
        </w:rPr>
        <w:t>presents itself</w:t>
      </w:r>
      <w:r w:rsidRPr="00DE53D1">
        <w:rPr>
          <w:rFonts w:eastAsia="Times New Roman" w:cs="Times New Roman"/>
          <w:u w:val="single"/>
        </w:rPr>
        <w:t xml:space="preserve"> </w:t>
      </w:r>
      <w:r w:rsidRPr="00DE53D1">
        <w:rPr>
          <w:rFonts w:cs="Times New Roman"/>
          <w:sz w:val="16"/>
        </w:rPr>
        <w:t>once more: that the</w:t>
      </w:r>
      <w:r w:rsidRPr="00DE53D1">
        <w:rPr>
          <w:rFonts w:eastAsia="Times New Roman" w:cs="Times New Roman"/>
          <w:u w:val="single"/>
        </w:rPr>
        <w:t xml:space="preserve"> </w:t>
      </w:r>
      <w:r w:rsidRPr="00DE53D1">
        <w:rPr>
          <w:rFonts w:eastAsia="Times New Roman" w:cs="Times New Roman"/>
          <w:highlight w:val="green"/>
          <w:u w:val="single"/>
        </w:rPr>
        <w:t>probability of</w:t>
      </w:r>
      <w:r w:rsidRPr="00DE53D1">
        <w:rPr>
          <w:rFonts w:eastAsia="Times New Roman" w:cs="Times New Roman"/>
          <w:u w:val="single"/>
        </w:rPr>
        <w:t xml:space="preserve"> </w:t>
      </w:r>
      <w:r w:rsidRPr="00DE53D1">
        <w:rPr>
          <w:rFonts w:cs="Times New Roman"/>
          <w:sz w:val="16"/>
        </w:rPr>
        <w:t>initial misinterpretation leading far towards</w:t>
      </w:r>
      <w:r w:rsidRPr="00DE53D1">
        <w:rPr>
          <w:rFonts w:eastAsia="Times New Roman" w:cs="Times New Roman"/>
          <w:u w:val="single"/>
        </w:rPr>
        <w:t xml:space="preserve"> </w:t>
      </w:r>
      <w:r w:rsidRPr="00DE53D1">
        <w:rPr>
          <w:rFonts w:eastAsia="Times New Roman" w:cs="Times New Roman"/>
          <w:highlight w:val="green"/>
          <w:u w:val="single"/>
        </w:rPr>
        <w:t xml:space="preserve">mistaken launch </w:t>
      </w:r>
      <w:r w:rsidRPr="00DE53D1">
        <w:rPr>
          <w:rFonts w:eastAsia="Times New Roman" w:cs="Times New Roman"/>
          <w:b/>
          <w:highlight w:val="green"/>
          <w:u w:val="single"/>
        </w:rPr>
        <w:t>is remote</w:t>
      </w:r>
      <w:r w:rsidRPr="00DE53D1">
        <w:rPr>
          <w:rFonts w:eastAsia="Times New Roman" w:cs="Times New Roman"/>
          <w:u w:val="single"/>
        </w:rPr>
        <w:t xml:space="preserve">. </w:t>
      </w:r>
      <w:r w:rsidRPr="00DE53D1">
        <w:rPr>
          <w:rFonts w:cs="Times New Roman"/>
          <w:sz w:val="16"/>
        </w:rPr>
        <w:t>Precisely because any nuclear weapon processor recognizes the vast gravity of</w:t>
      </w:r>
      <w:r w:rsidRPr="00DE53D1">
        <w:rPr>
          <w:rFonts w:eastAsia="Times New Roman" w:cs="Times New Roman"/>
          <w:u w:val="single"/>
        </w:rPr>
        <w:t xml:space="preserve"> </w:t>
      </w:r>
      <w:r w:rsidRPr="00DE53D1">
        <w:rPr>
          <w:rFonts w:cs="Times New Roman"/>
          <w:sz w:val="16"/>
        </w:rPr>
        <w:t>any launch,</w:t>
      </w:r>
      <w:r w:rsidRPr="00DE53D1">
        <w:rPr>
          <w:rFonts w:eastAsia="Times New Roman" w:cs="Times New Roman"/>
          <w:u w:val="single"/>
        </w:rPr>
        <w:t xml:space="preserve"> </w:t>
      </w:r>
      <w:r w:rsidRPr="00DE53D1">
        <w:rPr>
          <w:rFonts w:eastAsia="Times New Roman" w:cs="Times New Roman"/>
          <w:highlight w:val="green"/>
          <w:u w:val="single"/>
        </w:rPr>
        <w:t xml:space="preserve">release sequences have </w:t>
      </w:r>
      <w:r w:rsidRPr="00DE53D1">
        <w:rPr>
          <w:rFonts w:eastAsia="Times New Roman" w:cs="Times New Roman"/>
          <w:b/>
          <w:highlight w:val="green"/>
          <w:u w:val="single"/>
        </w:rPr>
        <w:t>many steps</w:t>
      </w:r>
      <w:r w:rsidRPr="00DE53D1">
        <w:rPr>
          <w:rFonts w:eastAsia="Times New Roman" w:cs="Times New Roman"/>
          <w:highlight w:val="green"/>
          <w:u w:val="single"/>
        </w:rPr>
        <w:t xml:space="preserve">, and human decision is </w:t>
      </w:r>
      <w:r w:rsidRPr="00DE53D1">
        <w:rPr>
          <w:rFonts w:eastAsia="Times New Roman" w:cs="Times New Roman"/>
          <w:b/>
          <w:highlight w:val="green"/>
          <w:u w:val="single"/>
        </w:rPr>
        <w:t>repeatedly interposed</w:t>
      </w:r>
      <w:r w:rsidRPr="00DE53D1">
        <w:rPr>
          <w:rFonts w:eastAsia="Times New Roman" w:cs="Times New Roman"/>
          <w:highlight w:val="green"/>
          <w:u w:val="single"/>
        </w:rPr>
        <w:t xml:space="preserve"> </w:t>
      </w:r>
      <w:r w:rsidRPr="00DE53D1">
        <w:rPr>
          <w:rFonts w:eastAsia="Times New Roman" w:cs="Times New Roman"/>
          <w:u w:val="single"/>
        </w:rPr>
        <w:t xml:space="preserve">as </w:t>
      </w:r>
      <w:r w:rsidRPr="00DE53D1">
        <w:rPr>
          <w:rFonts w:cs="Times New Roman"/>
          <w:sz w:val="16"/>
        </w:rPr>
        <w:t>well as capping the sequences. To convey that because a first step was prompted the world somehow came close to accidental nuclear war is wild hyperbole, rather like asserting, when a tennis champion has lost his opening service game, that he was nearly beaten in straight sets.</w:t>
      </w:r>
      <w:r w:rsidRPr="00DE53D1">
        <w:rPr>
          <w:rFonts w:eastAsia="Times New Roman" w:cs="Times New Roman"/>
          <w:u w:val="single"/>
        </w:rPr>
        <w:t xml:space="preserve"> </w:t>
      </w:r>
      <w:r w:rsidRPr="00DE53D1">
        <w:rPr>
          <w:rFonts w:eastAsia="Times New Roman" w:cs="Times New Roman"/>
          <w:b/>
          <w:highlight w:val="green"/>
          <w:u w:val="single"/>
        </w:rPr>
        <w:t>History</w:t>
      </w:r>
      <w:r w:rsidRPr="00DE53D1">
        <w:rPr>
          <w:rFonts w:eastAsia="Times New Roman" w:cs="Times New Roman"/>
          <w:highlight w:val="green"/>
          <w:u w:val="single"/>
        </w:rPr>
        <w:t xml:space="preserve"> </w:t>
      </w:r>
      <w:r w:rsidRPr="00DE53D1">
        <w:rPr>
          <w:rFonts w:cs="Times New Roman"/>
          <w:sz w:val="16"/>
        </w:rPr>
        <w:t>anyway</w:t>
      </w:r>
      <w:r w:rsidRPr="00DE53D1">
        <w:rPr>
          <w:rFonts w:eastAsia="Times New Roman" w:cs="Times New Roman"/>
          <w:u w:val="single"/>
        </w:rPr>
        <w:t xml:space="preserve"> </w:t>
      </w:r>
      <w:r w:rsidRPr="00DE53D1">
        <w:rPr>
          <w:rFonts w:eastAsia="Times New Roman" w:cs="Times New Roman"/>
          <w:b/>
          <w:highlight w:val="green"/>
          <w:u w:val="single"/>
        </w:rPr>
        <w:t>scarcely offers any</w:t>
      </w:r>
      <w:r w:rsidRPr="00DE53D1">
        <w:rPr>
          <w:rFonts w:eastAsia="Times New Roman" w:cs="Times New Roman"/>
          <w:u w:val="single"/>
        </w:rPr>
        <w:t xml:space="preserve"> </w:t>
      </w:r>
      <w:r w:rsidRPr="00DE53D1">
        <w:rPr>
          <w:rFonts w:cs="Times New Roman"/>
          <w:sz w:val="16"/>
        </w:rPr>
        <w:t>ready</w:t>
      </w:r>
      <w:r w:rsidRPr="00DE53D1">
        <w:rPr>
          <w:rFonts w:eastAsia="Times New Roman" w:cs="Times New Roman"/>
          <w:u w:val="single"/>
        </w:rPr>
        <w:t xml:space="preserve"> </w:t>
      </w:r>
      <w:r w:rsidRPr="00DE53D1">
        <w:rPr>
          <w:rFonts w:eastAsia="Times New Roman" w:cs="Times New Roman"/>
          <w:b/>
          <w:highlight w:val="green"/>
          <w:u w:val="single"/>
        </w:rPr>
        <w:t>example</w:t>
      </w:r>
      <w:r w:rsidRPr="00DE53D1">
        <w:rPr>
          <w:rFonts w:eastAsia="Times New Roman" w:cs="Times New Roman"/>
          <w:highlight w:val="green"/>
          <w:u w:val="single"/>
        </w:rPr>
        <w:t xml:space="preserve"> of major war started by accident </w:t>
      </w:r>
      <w:r w:rsidRPr="00DE53D1">
        <w:rPr>
          <w:rFonts w:eastAsia="Times New Roman" w:cs="Times New Roman"/>
          <w:b/>
          <w:highlight w:val="green"/>
          <w:u w:val="single"/>
        </w:rPr>
        <w:t>even before the nuclear revolution imposed an order-of-magnitude increase of caution</w:t>
      </w:r>
      <w:r w:rsidRPr="00DE53D1">
        <w:rPr>
          <w:rFonts w:eastAsia="Times New Roman" w:cs="Times New Roman"/>
          <w:sz w:val="16"/>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DE53D1">
        <w:rPr>
          <w:rFonts w:eastAsia="Times New Roman" w:cs="Times New Roman"/>
          <w:highlight w:val="green"/>
          <w:u w:val="single"/>
        </w:rPr>
        <w:t xml:space="preserve">The notion that </w:t>
      </w:r>
      <w:r w:rsidRPr="00DE53D1">
        <w:rPr>
          <w:rFonts w:cs="Times New Roman"/>
          <w:sz w:val="16"/>
        </w:rPr>
        <w:t>cosmic</w:t>
      </w:r>
      <w:r w:rsidRPr="00DE53D1">
        <w:rPr>
          <w:rFonts w:eastAsia="Times New Roman" w:cs="Times New Roman"/>
          <w:u w:val="single"/>
        </w:rPr>
        <w:t xml:space="preserve"> </w:t>
      </w:r>
      <w:r w:rsidRPr="00DE53D1">
        <w:rPr>
          <w:rFonts w:eastAsia="Times New Roman" w:cs="Times New Roman"/>
          <w:highlight w:val="green"/>
          <w:u w:val="single"/>
        </w:rPr>
        <w:t xml:space="preserve">holocaust might be mistakenly precipitated </w:t>
      </w:r>
      <w:r w:rsidRPr="00DE53D1">
        <w:rPr>
          <w:rFonts w:cs="Times New Roman"/>
          <w:sz w:val="16"/>
        </w:rPr>
        <w:t>in this way</w:t>
      </w:r>
      <w:r w:rsidRPr="00DE53D1">
        <w:rPr>
          <w:rFonts w:eastAsia="Times New Roman" w:cs="Times New Roman"/>
          <w:u w:val="single"/>
        </w:rPr>
        <w:t xml:space="preserve"> </w:t>
      </w:r>
      <w:r w:rsidRPr="00DE53D1">
        <w:rPr>
          <w:rFonts w:eastAsia="Times New Roman" w:cs="Times New Roman"/>
          <w:b/>
          <w:highlight w:val="green"/>
          <w:u w:val="single"/>
          <w:bdr w:val="single" w:sz="4" w:space="0" w:color="auto"/>
        </w:rPr>
        <w:t>belongs to science fiction</w:t>
      </w:r>
      <w:r w:rsidRPr="00DE53D1">
        <w:rPr>
          <w:rFonts w:eastAsia="Times New Roman" w:cs="Times New Roman"/>
          <w:sz w:val="16"/>
        </w:rPr>
        <w:t xml:space="preserve">. </w:t>
      </w:r>
    </w:p>
    <w:p w:rsidR="00034A46" w:rsidRPr="00653E6B" w:rsidRDefault="00034A46" w:rsidP="00034A46">
      <w:pPr>
        <w:pStyle w:val="Heading4"/>
        <w:rPr>
          <w:sz w:val="22"/>
        </w:rPr>
      </w:pPr>
      <w:r>
        <w:t>No korea war</w:t>
      </w:r>
    </w:p>
    <w:p w:rsidR="00034A46" w:rsidRPr="00653E6B" w:rsidRDefault="00034A46" w:rsidP="00034A46">
      <w:pPr>
        <w:rPr>
          <w:rFonts w:cs="Times New Roman"/>
        </w:rPr>
      </w:pPr>
      <w:r w:rsidRPr="00653E6B">
        <w:rPr>
          <w:rFonts w:cs="Times New Roman"/>
          <w:b/>
        </w:rPr>
        <w:t>Zhebin 11</w:t>
      </w:r>
      <w:r w:rsidRPr="00653E6B">
        <w:rPr>
          <w:rFonts w:cs="Times New Roman"/>
        </w:rPr>
        <w:t xml:space="preserve">—Ph.D. Political Science, head of the Korean Studies Center, RAS IFES (Alexander, Far Eastern Affairs, No. 1, 2011, “The Korean Peninsula: Approaching The Danger Line,” </w:t>
      </w:r>
      <w:hyperlink r:id="rId9" w:history="1">
        <w:r w:rsidRPr="00653E6B">
          <w:rPr>
            <w:rFonts w:cs="Times New Roman"/>
          </w:rPr>
          <w:t>http://www.eastviewpress.com/Files/FEA_FROM%20THE%20CURRENT%20ISSUE_No.%201_2011_small.pdf</w:t>
        </w:r>
      </w:hyperlink>
      <w:r w:rsidRPr="00653E6B">
        <w:rPr>
          <w:rFonts w:cs="Times New Roman"/>
        </w:rPr>
        <w:t xml:space="preserve">) </w:t>
      </w:r>
    </w:p>
    <w:p w:rsidR="00034A46" w:rsidRPr="00653E6B" w:rsidRDefault="00034A46" w:rsidP="00034A46">
      <w:pPr>
        <w:rPr>
          <w:rFonts w:cs="Times New Roman"/>
        </w:rPr>
      </w:pPr>
    </w:p>
    <w:p w:rsidR="00034A46" w:rsidRPr="00653E6B" w:rsidRDefault="00034A46" w:rsidP="00034A46">
      <w:pPr>
        <w:rPr>
          <w:rFonts w:cs="Times New Roman"/>
          <w:sz w:val="12"/>
        </w:rPr>
      </w:pPr>
      <w:r w:rsidRPr="00653E6B">
        <w:rPr>
          <w:rFonts w:cs="Times New Roman"/>
          <w:u w:val="single"/>
        </w:rPr>
        <w:t>The myth of</w:t>
      </w:r>
      <w:r w:rsidRPr="00653E6B">
        <w:rPr>
          <w:rFonts w:cs="Times New Roman"/>
          <w:sz w:val="12"/>
        </w:rPr>
        <w:t xml:space="preserve"> the </w:t>
      </w:r>
      <w:r w:rsidRPr="00653E6B">
        <w:rPr>
          <w:rFonts w:cs="Times New Roman"/>
          <w:u w:val="single"/>
        </w:rPr>
        <w:t>alleged aggressiveness</w:t>
      </w:r>
      <w:r w:rsidRPr="00653E6B">
        <w:rPr>
          <w:rFonts w:cs="Times New Roman"/>
          <w:sz w:val="12"/>
        </w:rPr>
        <w:t xml:space="preserve"> inherent </w:t>
      </w:r>
      <w:r w:rsidRPr="00653E6B">
        <w:rPr>
          <w:rFonts w:cs="Times New Roman"/>
          <w:u w:val="single"/>
        </w:rPr>
        <w:t>in the DPRK and its readiness to attack</w:t>
      </w:r>
      <w:r w:rsidRPr="00653E6B">
        <w:rPr>
          <w:rFonts w:cs="Times New Roman"/>
          <w:sz w:val="12"/>
        </w:rPr>
        <w:t xml:space="preserve"> its southern neighbor at any moment </w:t>
      </w:r>
      <w:r w:rsidRPr="00653E6B">
        <w:rPr>
          <w:rFonts w:cs="Times New Roman"/>
          <w:u w:val="single"/>
        </w:rPr>
        <w:t>prevents</w:t>
      </w:r>
      <w:r w:rsidRPr="00653E6B">
        <w:rPr>
          <w:rFonts w:cs="Times New Roman"/>
          <w:sz w:val="12"/>
        </w:rPr>
        <w:t xml:space="preserve"> to reach </w:t>
      </w:r>
      <w:r w:rsidRPr="00653E6B">
        <w:rPr>
          <w:rFonts w:cs="Times New Roman"/>
          <w:u w:val="single"/>
        </w:rPr>
        <w:t>this</w:t>
      </w:r>
      <w:r w:rsidRPr="00653E6B">
        <w:rPr>
          <w:rFonts w:cs="Times New Roman"/>
          <w:sz w:val="12"/>
        </w:rPr>
        <w:t xml:space="preserve">. Meanwhile, </w:t>
      </w:r>
      <w:r w:rsidRPr="00653E6B">
        <w:rPr>
          <w:rFonts w:cs="Times New Roman"/>
          <w:u w:val="single"/>
        </w:rPr>
        <w:t>serious experts</w:t>
      </w:r>
      <w:r w:rsidRPr="00653E6B">
        <w:rPr>
          <w:rFonts w:cs="Times New Roman"/>
          <w:sz w:val="12"/>
        </w:rPr>
        <w:t xml:space="preserve"> who are well aware of the real correlation of forces on the peninsula and around it </w:t>
      </w:r>
      <w:r w:rsidRPr="00653E6B">
        <w:rPr>
          <w:rFonts w:cs="Times New Roman"/>
          <w:u w:val="single"/>
        </w:rPr>
        <w:t>agree</w:t>
      </w:r>
      <w:r w:rsidRPr="00653E6B">
        <w:rPr>
          <w:rFonts w:cs="Times New Roman"/>
          <w:sz w:val="12"/>
        </w:rPr>
        <w:t xml:space="preserve"> that </w:t>
      </w:r>
      <w:r w:rsidRPr="00653E6B">
        <w:rPr>
          <w:rFonts w:cs="Times New Roman"/>
          <w:highlight w:val="yellow"/>
          <w:u w:val="single"/>
        </w:rPr>
        <w:t>the DPRK would hardly dare</w:t>
      </w:r>
      <w:r w:rsidRPr="00653E6B">
        <w:rPr>
          <w:rFonts w:cs="Times New Roman"/>
          <w:u w:val="single"/>
        </w:rPr>
        <w:t xml:space="preserve"> undertake large-scale </w:t>
      </w:r>
      <w:r w:rsidRPr="00653E6B">
        <w:rPr>
          <w:rFonts w:cs="Times New Roman"/>
          <w:highlight w:val="yellow"/>
          <w:u w:val="single"/>
        </w:rPr>
        <w:t>offensive</w:t>
      </w:r>
      <w:r w:rsidRPr="00653E6B">
        <w:rPr>
          <w:rFonts w:cs="Times New Roman"/>
          <w:u w:val="single"/>
        </w:rPr>
        <w:t xml:space="preserve"> </w:t>
      </w:r>
      <w:r w:rsidRPr="00653E6B">
        <w:rPr>
          <w:rFonts w:cs="Times New Roman"/>
          <w:highlight w:val="yellow"/>
          <w:u w:val="single"/>
        </w:rPr>
        <w:t>operations</w:t>
      </w:r>
      <w:r w:rsidRPr="00653E6B">
        <w:rPr>
          <w:rFonts w:cs="Times New Roman"/>
          <w:sz w:val="12"/>
        </w:rPr>
        <w:t xml:space="preserve">. First, </w:t>
      </w:r>
      <w:r w:rsidRPr="00653E6B">
        <w:rPr>
          <w:rFonts w:cs="Times New Roman"/>
          <w:u w:val="single"/>
        </w:rPr>
        <w:t xml:space="preserve">in contrast to the Korean War, </w:t>
      </w:r>
      <w:r w:rsidRPr="00653E6B">
        <w:rPr>
          <w:rFonts w:cs="Times New Roman"/>
          <w:highlight w:val="yellow"/>
          <w:u w:val="single"/>
        </w:rPr>
        <w:t xml:space="preserve">there are </w:t>
      </w:r>
      <w:r w:rsidRPr="00653E6B">
        <w:rPr>
          <w:rFonts w:cs="Times New Roman"/>
          <w:b/>
          <w:highlight w:val="yellow"/>
          <w:u w:val="single"/>
        </w:rPr>
        <w:t>no big powers</w:t>
      </w:r>
      <w:r w:rsidRPr="00653E6B">
        <w:rPr>
          <w:rFonts w:cs="Times New Roman"/>
          <w:u w:val="single"/>
        </w:rPr>
        <w:t xml:space="preserve"> at present </w:t>
      </w:r>
      <w:r w:rsidRPr="00653E6B">
        <w:rPr>
          <w:rFonts w:cs="Times New Roman"/>
          <w:highlight w:val="yellow"/>
          <w:u w:val="single"/>
        </w:rPr>
        <w:t xml:space="preserve">which </w:t>
      </w:r>
      <w:r w:rsidRPr="00653E6B">
        <w:rPr>
          <w:rFonts w:cs="Times New Roman"/>
          <w:u w:val="single"/>
        </w:rPr>
        <w:t xml:space="preserve">would </w:t>
      </w:r>
      <w:r w:rsidRPr="00653E6B">
        <w:rPr>
          <w:rFonts w:cs="Times New Roman"/>
          <w:highlight w:val="yellow"/>
          <w:u w:val="single"/>
        </w:rPr>
        <w:t xml:space="preserve">support such </w:t>
      </w:r>
      <w:r w:rsidRPr="00653E6B">
        <w:rPr>
          <w:rFonts w:cs="Times New Roman"/>
          <w:u w:val="single"/>
        </w:rPr>
        <w:t>action. Russia and China have always come out for</w:t>
      </w:r>
      <w:r w:rsidRPr="00653E6B">
        <w:rPr>
          <w:rFonts w:cs="Times New Roman"/>
          <w:sz w:val="12"/>
        </w:rPr>
        <w:t xml:space="preserve"> resolving all problems on the peninsula by peaceful </w:t>
      </w:r>
      <w:r w:rsidRPr="00653E6B">
        <w:rPr>
          <w:rFonts w:cs="Times New Roman"/>
          <w:u w:val="single"/>
        </w:rPr>
        <w:t xml:space="preserve">diplomatic means. At the same time </w:t>
      </w:r>
      <w:r w:rsidRPr="00653E6B">
        <w:rPr>
          <w:rFonts w:cs="Times New Roman"/>
          <w:highlight w:val="yellow"/>
          <w:u w:val="single"/>
        </w:rPr>
        <w:t>the U</w:t>
      </w:r>
      <w:r w:rsidRPr="00653E6B">
        <w:rPr>
          <w:rFonts w:cs="Times New Roman"/>
          <w:sz w:val="12"/>
        </w:rPr>
        <w:t xml:space="preserve">nited </w:t>
      </w:r>
      <w:r w:rsidRPr="00653E6B">
        <w:rPr>
          <w:rFonts w:cs="Times New Roman"/>
          <w:highlight w:val="yellow"/>
          <w:u w:val="single"/>
        </w:rPr>
        <w:t>S</w:t>
      </w:r>
      <w:r w:rsidRPr="00653E6B">
        <w:rPr>
          <w:rFonts w:cs="Times New Roman"/>
          <w:sz w:val="12"/>
        </w:rPr>
        <w:t xml:space="preserve">tates </w:t>
      </w:r>
      <w:r w:rsidRPr="00653E6B">
        <w:rPr>
          <w:rFonts w:cs="Times New Roman"/>
          <w:u w:val="single"/>
        </w:rPr>
        <w:t>officially declares that</w:t>
      </w:r>
      <w:r w:rsidRPr="00653E6B">
        <w:rPr>
          <w:rFonts w:cs="Times New Roman"/>
          <w:sz w:val="12"/>
        </w:rPr>
        <w:t xml:space="preserve"> in case of aggression </w:t>
      </w:r>
      <w:r w:rsidRPr="00653E6B">
        <w:rPr>
          <w:rFonts w:cs="Times New Roman"/>
          <w:u w:val="single"/>
        </w:rPr>
        <w:t xml:space="preserve">it </w:t>
      </w:r>
      <w:r w:rsidRPr="00653E6B">
        <w:rPr>
          <w:rFonts w:cs="Times New Roman"/>
          <w:highlight w:val="yellow"/>
          <w:u w:val="single"/>
        </w:rPr>
        <w:t xml:space="preserve">will help its ally. </w:t>
      </w:r>
      <w:r w:rsidRPr="00653E6B">
        <w:rPr>
          <w:rFonts w:cs="Times New Roman"/>
          <w:u w:val="single"/>
        </w:rPr>
        <w:t>The international situation of the DPRK is complicated by</w:t>
      </w:r>
      <w:r w:rsidRPr="00653E6B">
        <w:rPr>
          <w:rFonts w:cs="Times New Roman"/>
          <w:sz w:val="12"/>
        </w:rPr>
        <w:t xml:space="preserve"> the </w:t>
      </w:r>
      <w:r w:rsidRPr="00653E6B">
        <w:rPr>
          <w:rFonts w:cs="Times New Roman"/>
          <w:u w:val="single"/>
        </w:rPr>
        <w:t>sanctions imposed on it by the UN S</w:t>
      </w:r>
      <w:r w:rsidRPr="00653E6B">
        <w:rPr>
          <w:rFonts w:cs="Times New Roman"/>
          <w:sz w:val="12"/>
        </w:rPr>
        <w:t xml:space="preserve">ecurity </w:t>
      </w:r>
      <w:r w:rsidRPr="00653E6B">
        <w:rPr>
          <w:rFonts w:cs="Times New Roman"/>
          <w:u w:val="single"/>
        </w:rPr>
        <w:t>C</w:t>
      </w:r>
      <w:r w:rsidRPr="00653E6B">
        <w:rPr>
          <w:rFonts w:cs="Times New Roman"/>
          <w:sz w:val="12"/>
        </w:rPr>
        <w:t xml:space="preserve">ouncil. Their broad interpretation by the United States and its allies and the introduction of additional unilateral sanctions by them have resulted in that even legal foreign trade and foreign economic activity of North Korea meets with serious obstacles. Secondly, </w:t>
      </w:r>
      <w:r w:rsidRPr="00653E6B">
        <w:rPr>
          <w:rFonts w:cs="Times New Roman"/>
          <w:u w:val="single"/>
        </w:rPr>
        <w:t>western experts and South Korean military officers themselves know full well that South Korea surpasses the DPRK in conventional arms and the armed forces</w:t>
      </w:r>
      <w:r w:rsidRPr="00653E6B">
        <w:rPr>
          <w:rFonts w:cs="Times New Roman"/>
          <w:sz w:val="12"/>
        </w:rPr>
        <w:t xml:space="preserve">. It should also be taken into account that </w:t>
      </w:r>
      <w:r w:rsidRPr="00653E6B">
        <w:rPr>
          <w:rFonts w:cs="Times New Roman"/>
          <w:u w:val="single"/>
        </w:rPr>
        <w:t>North Korea has not enough fuel, spare parts and other strategic reserves necessary for large-scale offensive operations</w:t>
      </w:r>
      <w:r w:rsidRPr="00653E6B">
        <w:rPr>
          <w:rFonts w:cs="Times New Roman"/>
          <w:sz w:val="12"/>
        </w:rPr>
        <w:t xml:space="preserve">. And last but not least: </w:t>
      </w:r>
      <w:r w:rsidRPr="00653E6B">
        <w:rPr>
          <w:rFonts w:cs="Times New Roman"/>
          <w:highlight w:val="yellow"/>
          <w:u w:val="single"/>
        </w:rPr>
        <w:t xml:space="preserve">the DPRK has </w:t>
      </w:r>
      <w:r w:rsidRPr="00653E6B">
        <w:rPr>
          <w:rFonts w:cs="Times New Roman"/>
          <w:u w:val="single"/>
        </w:rPr>
        <w:t>been in a quite complex socio-economic situation</w:t>
      </w:r>
      <w:r w:rsidRPr="00653E6B">
        <w:rPr>
          <w:rFonts w:cs="Times New Roman"/>
          <w:sz w:val="12"/>
        </w:rPr>
        <w:t xml:space="preserve"> for the past 15 years </w:t>
      </w:r>
      <w:r w:rsidRPr="00653E6B">
        <w:rPr>
          <w:rFonts w:cs="Times New Roman"/>
          <w:u w:val="single"/>
        </w:rPr>
        <w:t xml:space="preserve">and is faced with </w:t>
      </w:r>
      <w:r w:rsidRPr="00653E6B">
        <w:rPr>
          <w:rFonts w:cs="Times New Roman"/>
          <w:highlight w:val="yellow"/>
          <w:u w:val="single"/>
        </w:rPr>
        <w:t>an acute food problem</w:t>
      </w:r>
      <w:r w:rsidRPr="00653E6B">
        <w:rPr>
          <w:rFonts w:cs="Times New Roman"/>
          <w:sz w:val="12"/>
        </w:rPr>
        <w:t xml:space="preserve">. Admittedly, </w:t>
      </w:r>
      <w:r w:rsidRPr="00653E6B">
        <w:rPr>
          <w:rFonts w:cs="Times New Roman"/>
          <w:b/>
          <w:u w:val="single"/>
        </w:rPr>
        <w:t>the</w:t>
      </w:r>
      <w:r w:rsidRPr="00653E6B">
        <w:rPr>
          <w:rFonts w:cs="Times New Roman"/>
          <w:u w:val="single"/>
        </w:rPr>
        <w:t xml:space="preserve"> </w:t>
      </w:r>
      <w:r w:rsidRPr="00653E6B">
        <w:rPr>
          <w:rFonts w:cs="Times New Roman"/>
          <w:b/>
          <w:u w:val="single"/>
        </w:rPr>
        <w:t xml:space="preserve">North Korean </w:t>
      </w:r>
      <w:r w:rsidRPr="00653E6B">
        <w:rPr>
          <w:rFonts w:cs="Times New Roman"/>
          <w:b/>
          <w:highlight w:val="yellow"/>
          <w:u w:val="single"/>
        </w:rPr>
        <w:t xml:space="preserve">leadership is </w:t>
      </w:r>
      <w:r w:rsidRPr="00653E6B">
        <w:rPr>
          <w:rFonts w:cs="Times New Roman"/>
          <w:b/>
          <w:u w:val="single"/>
        </w:rPr>
        <w:t xml:space="preserve">well </w:t>
      </w:r>
      <w:r w:rsidRPr="00653E6B">
        <w:rPr>
          <w:rFonts w:cs="Times New Roman"/>
          <w:b/>
          <w:highlight w:val="yellow"/>
          <w:u w:val="single"/>
        </w:rPr>
        <w:t>aware of</w:t>
      </w:r>
      <w:r w:rsidRPr="00653E6B">
        <w:rPr>
          <w:rFonts w:cs="Times New Roman"/>
          <w:b/>
          <w:u w:val="single"/>
        </w:rPr>
        <w:t xml:space="preserve"> all </w:t>
      </w:r>
      <w:r w:rsidRPr="00653E6B">
        <w:rPr>
          <w:rFonts w:cs="Times New Roman"/>
          <w:b/>
          <w:highlight w:val="yellow"/>
          <w:u w:val="single"/>
        </w:rPr>
        <w:t>these factors</w:t>
      </w:r>
      <w:r w:rsidRPr="00653E6B">
        <w:rPr>
          <w:rFonts w:cs="Times New Roman"/>
          <w:u w:val="single"/>
        </w:rPr>
        <w:t>, takes them into account, and will not be the first to begin such action</w:t>
      </w:r>
      <w:r w:rsidRPr="00653E6B">
        <w:rPr>
          <w:rFonts w:cs="Times New Roman"/>
          <w:sz w:val="12"/>
        </w:rPr>
        <w:t xml:space="preserve">. As to </w:t>
      </w:r>
      <w:r w:rsidRPr="00653E6B">
        <w:rPr>
          <w:rFonts w:cs="Times New Roman"/>
          <w:u w:val="single"/>
        </w:rPr>
        <w:t>South Korea</w:t>
      </w:r>
      <w:r w:rsidRPr="00653E6B">
        <w:rPr>
          <w:rFonts w:cs="Times New Roman"/>
          <w:sz w:val="12"/>
        </w:rPr>
        <w:t xml:space="preserve">, it </w:t>
      </w:r>
      <w:r w:rsidRPr="00653E6B">
        <w:rPr>
          <w:rFonts w:cs="Times New Roman"/>
          <w:u w:val="single"/>
        </w:rPr>
        <w:t>can also hardly begin a full-scale war due to other reasons</w:t>
      </w:r>
      <w:r w:rsidRPr="00653E6B">
        <w:rPr>
          <w:rFonts w:cs="Times New Roman"/>
          <w:sz w:val="12"/>
        </w:rPr>
        <w:t xml:space="preserve">. First, most </w:t>
      </w:r>
      <w:r w:rsidRPr="00653E6B">
        <w:rPr>
          <w:rFonts w:cs="Times New Roman"/>
          <w:b/>
          <w:highlight w:val="yellow"/>
          <w:u w:val="single"/>
        </w:rPr>
        <w:t>South Koreans do not want to</w:t>
      </w:r>
      <w:r w:rsidRPr="00653E6B">
        <w:rPr>
          <w:rFonts w:cs="Times New Roman"/>
          <w:b/>
          <w:u w:val="single"/>
        </w:rPr>
        <w:t xml:space="preserve"> put to </w:t>
      </w:r>
      <w:r w:rsidRPr="00653E6B">
        <w:rPr>
          <w:rFonts w:cs="Times New Roman"/>
          <w:b/>
          <w:highlight w:val="yellow"/>
          <w:u w:val="single"/>
        </w:rPr>
        <w:t>risk</w:t>
      </w:r>
      <w:r w:rsidRPr="00653E6B">
        <w:rPr>
          <w:rFonts w:cs="Times New Roman"/>
          <w:b/>
          <w:u w:val="single"/>
        </w:rPr>
        <w:t xml:space="preserve"> their </w:t>
      </w:r>
      <w:r w:rsidRPr="00653E6B">
        <w:rPr>
          <w:rFonts w:cs="Times New Roman"/>
          <w:b/>
          <w:highlight w:val="yellow"/>
          <w:u w:val="single"/>
        </w:rPr>
        <w:t>economic achievements</w:t>
      </w:r>
      <w:r w:rsidRPr="00653E6B">
        <w:rPr>
          <w:rFonts w:cs="Times New Roman"/>
          <w:sz w:val="12"/>
        </w:rPr>
        <w:t xml:space="preserve">, which have been gained at a high price, and their standard of living, which is one of Asia’s highest. Secondly, </w:t>
      </w:r>
      <w:r w:rsidRPr="00653E6B">
        <w:rPr>
          <w:rFonts w:cs="Times New Roman"/>
          <w:u w:val="single"/>
        </w:rPr>
        <w:t>South Koreans cannot start any major conflict</w:t>
      </w:r>
      <w:r w:rsidRPr="00653E6B">
        <w:rPr>
          <w:rFonts w:cs="Times New Roman"/>
          <w:sz w:val="12"/>
        </w:rPr>
        <w:t xml:space="preserve">, all the more so, invasion of the North </w:t>
      </w:r>
      <w:r w:rsidRPr="00653E6B">
        <w:rPr>
          <w:rFonts w:cs="Times New Roman"/>
          <w:u w:val="single"/>
        </w:rPr>
        <w:t>without Washington’s permission</w:t>
      </w:r>
      <w:r w:rsidRPr="00653E6B">
        <w:rPr>
          <w:rFonts w:cs="Times New Roman"/>
          <w:sz w:val="12"/>
        </w:rPr>
        <w:t xml:space="preserve">. From the time of the Korean War there has been an agreement between the United States and the Republic of Korea according to which the South Korean armed forces, in an event of a large-scale conflict on the peninsula, are placed under the supervision of the American general commanding the U.S. military contingent deployed in the Republic of Korea. Moreover, he automatically receives this right when the third degree of battle readiness is announced. </w:t>
      </w:r>
    </w:p>
    <w:p w:rsidR="00034A46" w:rsidRPr="00DE53D1" w:rsidRDefault="00034A46" w:rsidP="00034A46">
      <w:pPr>
        <w:pStyle w:val="Heading4"/>
      </w:pPr>
      <w:r w:rsidRPr="00DE53D1">
        <w:t>No terror threat</w:t>
      </w:r>
    </w:p>
    <w:p w:rsidR="00034A46" w:rsidRPr="00DE53D1" w:rsidRDefault="00034A46" w:rsidP="00034A46">
      <w:pPr>
        <w:rPr>
          <w:rFonts w:cs="Times New Roman"/>
        </w:rPr>
      </w:pPr>
      <w:r w:rsidRPr="00DE53D1">
        <w:rPr>
          <w:rFonts w:cs="Times New Roman"/>
          <w:b/>
          <w:bCs/>
        </w:rPr>
        <w:t>Walt ‘12</w:t>
      </w:r>
      <w:r w:rsidRPr="00DE53D1">
        <w:rPr>
          <w:rFonts w:cs="Times New Roman"/>
        </w:rPr>
        <w:t xml:space="preserve"> </w:t>
      </w:r>
      <w:r w:rsidRPr="00DE53D1">
        <w:rPr>
          <w:rFonts w:cs="Times New Roman"/>
          <w:sz w:val="16"/>
          <w:szCs w:val="16"/>
        </w:rPr>
        <w:t>Stephen M. Robert and Renée Belfer professor of international relations at Harvard University, "'America the brittle?'" September 10, Foreign Policy, http://walt.foreignpolicy.com/posts/2012/09/09/inflating_the_terrorist_threat_again</w:t>
      </w:r>
    </w:p>
    <w:p w:rsidR="00034A46" w:rsidRPr="00DE53D1" w:rsidRDefault="00034A46" w:rsidP="00034A46">
      <w:pPr>
        <w:rPr>
          <w:rFonts w:cs="Times New Roman"/>
          <w:sz w:val="16"/>
        </w:rPr>
      </w:pPr>
      <w:r w:rsidRPr="00DE53D1">
        <w:rPr>
          <w:rFonts w:cs="Times New Roman"/>
          <w:sz w:val="16"/>
        </w:rPr>
        <w:t xml:space="preserve"> According to yesterday's New York Times, assorted "senior American </w:t>
      </w:r>
      <w:r w:rsidRPr="00DE53D1">
        <w:rPr>
          <w:rFonts w:cs="Times New Roman"/>
          <w:highlight w:val="green"/>
          <w:u w:val="single"/>
        </w:rPr>
        <w:t>officials</w:t>
      </w:r>
      <w:r w:rsidRPr="00DE53D1">
        <w:rPr>
          <w:rFonts w:cs="Times New Roman"/>
          <w:sz w:val="16"/>
        </w:rPr>
        <w:t xml:space="preserve">" </w:t>
      </w:r>
      <w:r w:rsidRPr="00DE53D1">
        <w:rPr>
          <w:rFonts w:cs="Times New Roman"/>
          <w:highlight w:val="green"/>
          <w:u w:val="single"/>
        </w:rPr>
        <w:t>are upset that adversaries</w:t>
      </w:r>
      <w:r w:rsidRPr="00DE53D1">
        <w:rPr>
          <w:rFonts w:cs="Times New Roman"/>
          <w:sz w:val="16"/>
        </w:rPr>
        <w:t xml:space="preserve"> like al Qaeda, the Taliban, or the Somali pirates are not simply rolling over and dying. Instead, these foes </w:t>
      </w:r>
      <w:r w:rsidRPr="00DE53D1">
        <w:rPr>
          <w:rFonts w:cs="Times New Roman"/>
          <w:highlight w:val="green"/>
          <w:u w:val="single"/>
        </w:rPr>
        <w:t>are proving to be "resilient</w:t>
      </w:r>
      <w:r w:rsidRPr="00DE53D1">
        <w:rPr>
          <w:rFonts w:cs="Times New Roman"/>
          <w:u w:val="single"/>
        </w:rPr>
        <w:t>," "adaptable," and "flexible</w:t>
      </w:r>
      <w:r w:rsidRPr="00DE53D1">
        <w:rPr>
          <w:rFonts w:cs="Times New Roman"/>
          <w:sz w:val="16"/>
        </w:rPr>
        <w:t>." These same U.S. officials are also worried that the United States isn't demonstrating the same grit, as supposedly revealed by high military suicide rates, increased reports of PTSD, etc. According to Times reporters Thom Shanker and Eric Schmitt, these developments</w:t>
      </w:r>
      <w:r w:rsidRPr="00DE53D1">
        <w:rPr>
          <w:rFonts w:cs="Times New Roman"/>
          <w:sz w:val="12"/>
        </w:rPr>
        <w:t>¶</w:t>
      </w:r>
      <w:r w:rsidRPr="00DE53D1">
        <w:rPr>
          <w:rFonts w:cs="Times New Roman"/>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sidRPr="00DE53D1">
        <w:rPr>
          <w:rFonts w:cs="Times New Roman"/>
          <w:sz w:val="12"/>
        </w:rPr>
        <w:t>¶</w:t>
      </w:r>
      <w:r w:rsidRPr="00DE53D1">
        <w:rPr>
          <w:rFonts w:cs="Times New Roman"/>
          <w:sz w:val="16"/>
        </w:rPr>
        <w:t xml:space="preserve"> Or as Shanker and Schmitt put it (cue the scary music): "Have we become America the brittle?"</w:t>
      </w:r>
      <w:r w:rsidRPr="00DE53D1">
        <w:rPr>
          <w:rFonts w:cs="Times New Roman"/>
          <w:sz w:val="12"/>
        </w:rPr>
        <w:t>¶</w:t>
      </w:r>
      <w:r w:rsidRPr="00DE53D1">
        <w:rPr>
          <w:rFonts w:cs="Times New Roman"/>
          <w:sz w:val="16"/>
        </w:rPr>
        <w:t xml:space="preserve"> </w:t>
      </w:r>
      <w:r w:rsidRPr="00DE53D1">
        <w:rPr>
          <w:rFonts w:cs="Times New Roman"/>
          <w:highlight w:val="green"/>
          <w:u w:val="single"/>
        </w:rPr>
        <w:t>This</w:t>
      </w:r>
      <w:r w:rsidRPr="00DE53D1">
        <w:rPr>
          <w:rFonts w:cs="Times New Roman"/>
          <w:u w:val="single"/>
        </w:rPr>
        <w:t xml:space="preserve"> </w:t>
      </w:r>
      <w:r w:rsidRPr="00DE53D1">
        <w:rPr>
          <w:rFonts w:cs="Times New Roman"/>
          <w:u w:val="single"/>
        </w:rPr>
        <w:lastRenderedPageBreak/>
        <w:t xml:space="preserve">sort of </w:t>
      </w:r>
      <w:r w:rsidRPr="00DE53D1">
        <w:rPr>
          <w:rFonts w:cs="Times New Roman"/>
          <w:highlight w:val="green"/>
          <w:u w:val="single"/>
        </w:rPr>
        <w:t>pop sociology is not very illuminating</w:t>
      </w:r>
      <w:r w:rsidRPr="00DE53D1">
        <w:rPr>
          <w:rFonts w:cs="Times New Roman"/>
          <w:u w:val="single"/>
        </w:rPr>
        <w:t xml:space="preserve">, </w:t>
      </w:r>
      <w:r w:rsidRPr="00DE53D1">
        <w:rPr>
          <w:rFonts w:cs="Times New Roman"/>
          <w:highlight w:val="green"/>
          <w:u w:val="single"/>
        </w:rPr>
        <w:t>especially when there's no evidence presented to support</w:t>
      </w:r>
      <w:r w:rsidRPr="00DE53D1">
        <w:rPr>
          <w:rFonts w:cs="Times New Roman"/>
          <w:u w:val="single"/>
        </w:rPr>
        <w:t xml:space="preserve"> the various officials' </w:t>
      </w:r>
      <w:r w:rsidRPr="00DE53D1">
        <w:rPr>
          <w:rFonts w:cs="Times New Roman"/>
          <w:highlight w:val="green"/>
          <w:u w:val="single"/>
        </w:rPr>
        <w:t>gloomy pronouncements</w:t>
      </w:r>
      <w:r w:rsidRPr="00DE53D1">
        <w:rPr>
          <w:rFonts w:cs="Times New Roman"/>
          <w:sz w:val="16"/>
        </w:rPr>
        <w:t xml:space="preserve">. In fact, the glass looks more than half-full. Let's start by remembering that </w:t>
      </w:r>
      <w:r w:rsidRPr="00DE53D1">
        <w:rPr>
          <w:rFonts w:cs="Times New Roman"/>
          <w:u w:val="single"/>
        </w:rPr>
        <w:t xml:space="preserve">the Somali pirates and </w:t>
      </w:r>
      <w:r w:rsidRPr="00DE53D1">
        <w:rPr>
          <w:rFonts w:cs="Times New Roman"/>
          <w:highlight w:val="green"/>
          <w:u w:val="single"/>
        </w:rPr>
        <w:t>al Qaeda have been doing pretty badly of late</w:t>
      </w:r>
      <w:r w:rsidRPr="00DE53D1">
        <w:rPr>
          <w:rFonts w:cs="Times New Roman"/>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sidRPr="00DE53D1">
        <w:rPr>
          <w:rFonts w:cs="Times New Roman"/>
          <w:highlight w:val="green"/>
          <w:u w:val="single"/>
        </w:rPr>
        <w:t>the actual record of post-9/11 plots</w:t>
      </w:r>
      <w:r w:rsidRPr="00DE53D1">
        <w:rPr>
          <w:rFonts w:cs="Times New Roman"/>
          <w:u w:val="single"/>
        </w:rPr>
        <w:t xml:space="preserve"> against the United States </w:t>
      </w:r>
      <w:r w:rsidRPr="00DE53D1">
        <w:rPr>
          <w:rFonts w:cs="Times New Roman"/>
          <w:highlight w:val="green"/>
          <w:u w:val="single"/>
        </w:rPr>
        <w:t>suggests that</w:t>
      </w:r>
      <w:r w:rsidRPr="00DE53D1">
        <w:rPr>
          <w:rFonts w:cs="Times New Roman"/>
          <w:u w:val="single"/>
        </w:rPr>
        <w:t xml:space="preserve"> these supposedly "agile" and "resilient" </w:t>
      </w:r>
      <w:r w:rsidRPr="00DE53D1">
        <w:rPr>
          <w:rFonts w:cs="Times New Roman"/>
          <w:highlight w:val="green"/>
          <w:u w:val="single"/>
        </w:rPr>
        <w:t>conspirators are mostly bumbling incompetents</w:t>
      </w:r>
      <w:r w:rsidRPr="00DE53D1">
        <w:rPr>
          <w:rFonts w:cs="Times New Roman"/>
          <w:sz w:val="16"/>
        </w:rPr>
        <w:t>. In fact, Lehman Bros. might be the only major world organization that had a worse decade than al Qaeda did.</w:t>
      </w:r>
    </w:p>
    <w:p w:rsidR="00034A46" w:rsidRDefault="00034A46" w:rsidP="00034A46"/>
    <w:p w:rsidR="00034A46" w:rsidRPr="00653E6B" w:rsidRDefault="00034A46" w:rsidP="00034A46">
      <w:pPr>
        <w:pStyle w:val="Heading4"/>
      </w:pPr>
      <w:r w:rsidRPr="00653E6B">
        <w:rPr>
          <w:u w:val="single"/>
        </w:rPr>
        <w:t>Informal checks</w:t>
      </w:r>
      <w:r w:rsidRPr="00653E6B">
        <w:t xml:space="preserve"> are sufficient to address groupthink</w:t>
      </w:r>
    </w:p>
    <w:p w:rsidR="00034A46" w:rsidRPr="00653E6B" w:rsidRDefault="00034A46" w:rsidP="00034A46">
      <w:pPr>
        <w:rPr>
          <w:rFonts w:cs="Times New Roman"/>
        </w:rPr>
      </w:pPr>
      <w:r w:rsidRPr="00653E6B">
        <w:rPr>
          <w:rFonts w:cs="Times New Roman"/>
          <w:b/>
          <w:bCs/>
        </w:rPr>
        <w:t>Kennedy 12</w:t>
      </w:r>
      <w:r w:rsidRPr="00653E6B">
        <w:rPr>
          <w:rFonts w:cs="Times New Roman"/>
        </w:rPr>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034A46" w:rsidRPr="00653E6B" w:rsidRDefault="00034A46" w:rsidP="00034A46">
      <w:pPr>
        <w:rPr>
          <w:rFonts w:cs="Times New Roman"/>
        </w:rPr>
      </w:pPr>
      <w:r w:rsidRPr="00653E6B">
        <w:rPr>
          <w:rFonts w:cs="Times New Roman"/>
        </w:rPr>
        <w:t xml:space="preserve"> </w:t>
      </w:r>
    </w:p>
    <w:p w:rsidR="00034A46" w:rsidRPr="00653E6B" w:rsidRDefault="00034A46" w:rsidP="00034A46">
      <w:pPr>
        <w:rPr>
          <w:rFonts w:eastAsia="Calibri" w:cs="Times New Roman"/>
          <w:bCs/>
          <w:u w:val="single"/>
        </w:rPr>
      </w:pPr>
      <w:r w:rsidRPr="00653E6B">
        <w:rPr>
          <w:rFonts w:eastAsia="Calibri" w:cs="Times New Roman"/>
          <w:bCs/>
          <w:u w:val="single"/>
        </w:rPr>
        <w:t>Neither the president nor the decision-making group members implement "hybrid" checks; the checks</w:t>
      </w:r>
      <w:r w:rsidRPr="00653E6B">
        <w:rPr>
          <w:rFonts w:eastAsia="Calibri" w:cs="Times New Roman"/>
          <w:sz w:val="16"/>
        </w:rPr>
        <w:t xml:space="preserve"> do, however, originate in the executive branch and </w:t>
      </w:r>
      <w:r w:rsidRPr="00653E6B">
        <w:rPr>
          <w:rFonts w:eastAsia="Calibri" w:cs="Times New Roman"/>
          <w:bCs/>
          <w:u w:val="single"/>
        </w:rPr>
        <w:t>directly affect the president</w:t>
      </w:r>
      <w:r w:rsidRPr="00653E6B">
        <w:rPr>
          <w:rFonts w:eastAsia="Calibri" w:cs="Times New Roman"/>
          <w:sz w:val="16"/>
        </w:rPr>
        <w:t xml:space="preserve"> and the group members. </w:t>
      </w:r>
      <w:r w:rsidRPr="00653E6B">
        <w:rPr>
          <w:rFonts w:eastAsia="Calibri" w:cs="Times New Roman"/>
          <w:bCs/>
          <w:highlight w:val="yellow"/>
          <w:u w:val="single"/>
        </w:rPr>
        <w:t xml:space="preserve">Hybrid checks relate to the bureaucratic machine and typically address the structural faults </w:t>
      </w:r>
      <w:r w:rsidRPr="00653E6B">
        <w:rPr>
          <w:rFonts w:eastAsia="Calibri" w:cs="Times New Roman"/>
          <w:bCs/>
          <w:u w:val="single"/>
        </w:rPr>
        <w:t>within the executive branch that can affect the core decision-making group.</w:t>
      </w:r>
      <w:r w:rsidRPr="00653E6B">
        <w:rPr>
          <w:rFonts w:eastAsia="Calibri" w:cs="Times New Roman"/>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r w:rsidRPr="00653E6B">
        <w:rPr>
          <w:rFonts w:eastAsia="Calibri" w:cs="Times New Roman"/>
          <w:bCs/>
          <w:highlight w:val="yellow"/>
          <w:u w:val="single"/>
        </w:rPr>
        <w:t xml:space="preserve">The </w:t>
      </w:r>
      <w:r w:rsidRPr="00653E6B">
        <w:rPr>
          <w:rFonts w:eastAsia="Calibri" w:cs="Times New Roman"/>
          <w:bCs/>
          <w:u w:val="single"/>
        </w:rPr>
        <w:t xml:space="preserve">"inter-agency </w:t>
      </w:r>
      <w:r w:rsidRPr="00653E6B">
        <w:rPr>
          <w:rFonts w:eastAsia="Calibri" w:cs="Times New Roman"/>
          <w:bCs/>
          <w:highlight w:val="yellow"/>
          <w:u w:val="single"/>
        </w:rPr>
        <w:t>process</w:t>
      </w:r>
      <w:r w:rsidRPr="00653E6B">
        <w:rPr>
          <w:rFonts w:eastAsia="Calibri" w:cs="Times New Roman"/>
          <w:sz w:val="16"/>
        </w:rPr>
        <w:t xml:space="preserve">" check </w:t>
      </w:r>
      <w:r w:rsidRPr="00653E6B">
        <w:rPr>
          <w:rFonts w:eastAsia="Calibri" w:cs="Times New Roman"/>
          <w:bCs/>
          <w:highlight w:val="yellow"/>
          <w:u w:val="single"/>
        </w:rPr>
        <w:t xml:space="preserve">involves getting approval </w:t>
      </w:r>
      <w:r w:rsidRPr="00653E6B">
        <w:rPr>
          <w:rFonts w:eastAsia="Calibri" w:cs="Times New Roman"/>
          <w:sz w:val="16"/>
        </w:rPr>
        <w:t>for</w:t>
      </w:r>
      <w:r w:rsidRPr="00653E6B">
        <w:rPr>
          <w:rFonts w:eastAsia="Calibri" w:cs="Times New Roman"/>
          <w:bCs/>
          <w:u w:val="single"/>
        </w:rPr>
        <w:t>,</w:t>
      </w:r>
      <w:r w:rsidRPr="00653E6B">
        <w:rPr>
          <w:rFonts w:eastAsia="Calibri" w:cs="Times New Roman"/>
          <w:sz w:val="16"/>
        </w:rPr>
        <w:t xml:space="preserve"> or opinions about, a proposed decision </w:t>
      </w:r>
      <w:r w:rsidRPr="00653E6B">
        <w:rPr>
          <w:rFonts w:eastAsia="Calibri" w:cs="Times New Roman"/>
          <w:bCs/>
          <w:highlight w:val="yellow"/>
          <w:u w:val="single"/>
        </w:rPr>
        <w:t xml:space="preserve">from </w:t>
      </w:r>
      <w:r w:rsidRPr="00653E6B">
        <w:rPr>
          <w:rFonts w:eastAsia="Calibri" w:cs="Times New Roman"/>
          <w:b/>
          <w:bCs/>
          <w:highlight w:val="yellow"/>
          <w:u w:val="single"/>
        </w:rPr>
        <w:t>other agencies</w:t>
      </w:r>
      <w:r w:rsidRPr="00653E6B">
        <w:rPr>
          <w:rFonts w:eastAsia="Calibri" w:cs="Times New Roman"/>
          <w:sz w:val="16"/>
        </w:rPr>
        <w:t xml:space="preserve">. n252 </w:t>
      </w:r>
      <w:r w:rsidRPr="00653E6B">
        <w:rPr>
          <w:rFonts w:eastAsia="Calibri" w:cs="Times New Roman"/>
          <w:bCs/>
          <w:u w:val="single"/>
        </w:rPr>
        <w:t xml:space="preserve">The inter-agency process is </w:t>
      </w:r>
      <w:r w:rsidRPr="00653E6B">
        <w:rPr>
          <w:rFonts w:eastAsia="Calibri" w:cs="Times New Roman"/>
          <w:bCs/>
          <w:highlight w:val="yellow"/>
          <w:u w:val="single"/>
        </w:rPr>
        <w:t xml:space="preserve">particularly </w:t>
      </w:r>
      <w:r w:rsidRPr="00653E6B">
        <w:rPr>
          <w:rFonts w:eastAsia="Calibri" w:cs="Times New Roman"/>
          <w:bCs/>
          <w:u w:val="single"/>
        </w:rPr>
        <w:t xml:space="preserve">common </w:t>
      </w:r>
      <w:r w:rsidRPr="00653E6B">
        <w:rPr>
          <w:rFonts w:eastAsia="Calibri" w:cs="Times New Roman"/>
          <w:bCs/>
          <w:highlight w:val="yellow"/>
          <w:u w:val="single"/>
        </w:rPr>
        <w:t xml:space="preserve">for </w:t>
      </w:r>
      <w:r w:rsidRPr="00653E6B">
        <w:rPr>
          <w:rFonts w:eastAsia="Calibri" w:cs="Times New Roman"/>
          <w:bCs/>
          <w:u w:val="single"/>
        </w:rPr>
        <w:t xml:space="preserve">national security and </w:t>
      </w:r>
      <w:r w:rsidRPr="00653E6B">
        <w:rPr>
          <w:rFonts w:eastAsia="Calibri" w:cs="Times New Roman"/>
          <w:bCs/>
          <w:highlight w:val="yellow"/>
          <w:u w:val="single"/>
        </w:rPr>
        <w:t xml:space="preserve">foreign policy </w:t>
      </w:r>
      <w:r w:rsidRPr="00653E6B">
        <w:rPr>
          <w:rFonts w:eastAsia="Calibri" w:cs="Times New Roman"/>
          <w:bCs/>
          <w:u w:val="single"/>
        </w:rPr>
        <w:t>decisions</w:t>
      </w:r>
      <w:r w:rsidRPr="00653E6B">
        <w:rPr>
          <w:rFonts w:eastAsia="Calibri" w:cs="Times New Roman"/>
          <w:sz w:val="16"/>
        </w:rPr>
        <w:t xml:space="preserve">. n253 "Occasionally, it will operate at a higher level in principals' committees involving Cabinet-level or sub-Cabinet people and their deputies," thus directly checking the decision-making group members. n254 2. Intra-Agency Process </w:t>
      </w:r>
      <w:r w:rsidRPr="00653E6B">
        <w:rPr>
          <w:rFonts w:eastAsia="Calibri" w:cs="Times New Roman"/>
          <w:bCs/>
          <w:u w:val="single"/>
        </w:rPr>
        <w:t xml:space="preserve">Another similar check is the "intra-agency process," in which the </w:t>
      </w:r>
      <w:r w:rsidRPr="00653E6B">
        <w:rPr>
          <w:rFonts w:eastAsia="Calibri" w:cs="Times New Roman"/>
          <w:bCs/>
          <w:highlight w:val="yellow"/>
          <w:u w:val="single"/>
        </w:rPr>
        <w:t xml:space="preserve">circulation </w:t>
      </w:r>
      <w:r w:rsidRPr="00653E6B">
        <w:rPr>
          <w:rFonts w:eastAsia="Calibri" w:cs="Times New Roman"/>
          <w:bCs/>
          <w:u w:val="single"/>
        </w:rPr>
        <w:t xml:space="preserve">of proposed decisions </w:t>
      </w:r>
      <w:r w:rsidRPr="00653E6B">
        <w:rPr>
          <w:rFonts w:eastAsia="Calibri" w:cs="Times New Roman"/>
          <w:b/>
          <w:bCs/>
          <w:highlight w:val="yellow"/>
          <w:u w:val="single"/>
        </w:rPr>
        <w:t>within the agency</w:t>
      </w:r>
      <w:r w:rsidRPr="00653E6B">
        <w:rPr>
          <w:rFonts w:eastAsia="Calibri" w:cs="Times New Roman"/>
          <w:bCs/>
          <w:highlight w:val="yellow"/>
          <w:u w:val="single"/>
        </w:rPr>
        <w:t xml:space="preserve"> empowers dissidents </w:t>
      </w:r>
      <w:r w:rsidRPr="00653E6B">
        <w:rPr>
          <w:rFonts w:eastAsia="Calibri" w:cs="Times New Roman"/>
          <w:bCs/>
          <w:u w:val="single"/>
        </w:rPr>
        <w:t>and harnesses a diversity of thinking.</w:t>
      </w:r>
      <w:r w:rsidRPr="00653E6B">
        <w:rPr>
          <w:rFonts w:eastAsia="Calibri" w:cs="Times New Roman"/>
          <w:sz w:val="16"/>
        </w:rPr>
        <w:t xml:space="preserve"> n255 If nothing else, </w:t>
      </w:r>
      <w:r w:rsidRPr="00653E6B">
        <w:rPr>
          <w:rFonts w:eastAsia="Calibri" w:cs="Times New Roman"/>
          <w:bCs/>
          <w:highlight w:val="yellow"/>
          <w:u w:val="single"/>
        </w:rPr>
        <w:t>the process catches errors,</w:t>
      </w:r>
      <w:r w:rsidRPr="00653E6B">
        <w:rPr>
          <w:rFonts w:eastAsia="Calibri" w:cs="Times New Roman"/>
          <w:bCs/>
          <w:u w:val="single"/>
        </w:rPr>
        <w:t xml:space="preserve"> or at least increases the odds of avoiding them, given the number of people who must review or approve a document or decision within the agency. </w:t>
      </w:r>
      <w:r w:rsidRPr="00653E6B">
        <w:rPr>
          <w:rFonts w:eastAsia="Calibri" w:cs="Times New Roman"/>
          <w:sz w:val="16"/>
        </w:rPr>
        <w:t xml:space="preserve">n256 3. Agency or Lawyer Culture </w:t>
      </w:r>
      <w:r w:rsidRPr="00653E6B">
        <w:rPr>
          <w:rFonts w:eastAsia="Calibri" w:cs="Times New Roman"/>
          <w:bCs/>
          <w:u w:val="single"/>
        </w:rPr>
        <w:t>The culture of a particular agency</w:t>
      </w:r>
      <w:r w:rsidRPr="00653E6B">
        <w:rPr>
          <w:rFonts w:eastAsia="Calibri" w:cs="Times New Roman"/>
          <w:sz w:val="16"/>
        </w:rPr>
        <w:t xml:space="preserve"> - the institutional self-awareness of its professionalism - </w:t>
      </w:r>
      <w:r w:rsidRPr="00653E6B">
        <w:rPr>
          <w:rFonts w:eastAsia="Calibri" w:cs="Times New Roman"/>
          <w:bCs/>
          <w:u w:val="single"/>
        </w:rPr>
        <w:t>provides another check.</w:t>
      </w:r>
      <w:r w:rsidRPr="00653E6B">
        <w:rPr>
          <w:rFonts w:eastAsia="Calibri" w:cs="Times New Roman"/>
          <w:sz w:val="16"/>
        </w:rPr>
        <w:t xml:space="preserve"> n257 "</w:t>
      </w:r>
      <w:r w:rsidRPr="00653E6B">
        <w:rPr>
          <w:rFonts w:eastAsia="Calibri" w:cs="Times New Roman"/>
          <w:bCs/>
          <w:highlight w:val="yellow"/>
          <w:u w:val="single"/>
        </w:rPr>
        <w:t xml:space="preserve">Lawyer culture" - which places </w:t>
      </w:r>
      <w:r w:rsidRPr="00653E6B">
        <w:rPr>
          <w:rFonts w:eastAsia="Calibri" w:cs="Times New Roman"/>
          <w:bCs/>
          <w:u w:val="single"/>
        </w:rPr>
        <w:t xml:space="preserve">high </w:t>
      </w:r>
      <w:r w:rsidRPr="00653E6B">
        <w:rPr>
          <w:rFonts w:eastAsia="Calibri" w:cs="Times New Roman"/>
          <w:b/>
          <w:bCs/>
          <w:highlight w:val="yellow"/>
          <w:u w:val="single"/>
        </w:rPr>
        <w:t xml:space="preserve">value on competency </w:t>
      </w:r>
      <w:r w:rsidRPr="00653E6B">
        <w:rPr>
          <w:rFonts w:eastAsia="Calibri" w:cs="Times New Roman"/>
          <w:bCs/>
          <w:highlight w:val="yellow"/>
          <w:u w:val="single"/>
        </w:rPr>
        <w:t xml:space="preserve">and </w:t>
      </w:r>
      <w:r w:rsidRPr="00653E6B">
        <w:rPr>
          <w:rFonts w:eastAsia="Calibri" w:cs="Times New Roman"/>
          <w:bCs/>
          <w:u w:val="single"/>
        </w:rPr>
        <w:t xml:space="preserve">adherence to </w:t>
      </w:r>
      <w:r w:rsidRPr="00653E6B">
        <w:rPr>
          <w:rFonts w:eastAsia="Calibri" w:cs="Times New Roman"/>
          <w:bCs/>
          <w:highlight w:val="yellow"/>
          <w:u w:val="single"/>
        </w:rPr>
        <w:t xml:space="preserve">rules </w:t>
      </w:r>
      <w:r w:rsidRPr="00653E6B">
        <w:rPr>
          <w:rFonts w:eastAsia="Calibri" w:cs="Times New Roman"/>
          <w:bCs/>
          <w:u w:val="single"/>
        </w:rPr>
        <w:t xml:space="preserve">and laws - </w:t>
      </w:r>
      <w:r w:rsidRPr="00653E6B">
        <w:rPr>
          <w:rFonts w:eastAsia="Calibri" w:cs="Times New Roman"/>
          <w:bCs/>
          <w:highlight w:val="yellow"/>
          <w:u w:val="single"/>
        </w:rPr>
        <w:t>resides at the core of agency culture</w:t>
      </w:r>
      <w:r w:rsidRPr="00653E6B">
        <w:rPr>
          <w:rFonts w:eastAsia="Calibri" w:cs="Times New Roman"/>
          <w:sz w:val="16"/>
        </w:rPr>
        <w:t xml:space="preserve">; n258 its "nay-saying" objectivity "is especially important in the small inner circle of presidential decision making to counter the tendency towards groupthink and a vulnerability to sycophancy." n259 [*677] 4. Public Humiliation </w:t>
      </w:r>
      <w:r w:rsidRPr="00653E6B">
        <w:rPr>
          <w:rFonts w:eastAsia="Calibri" w:cs="Times New Roman"/>
          <w:bCs/>
          <w:highlight w:val="yellow"/>
          <w:u w:val="single"/>
        </w:rPr>
        <w:t xml:space="preserve">A final check </w:t>
      </w:r>
      <w:r w:rsidRPr="00653E6B">
        <w:rPr>
          <w:rFonts w:eastAsia="Calibri" w:cs="Times New Roman"/>
          <w:bCs/>
          <w:u w:val="single"/>
        </w:rPr>
        <w:t xml:space="preserve">in this category </w:t>
      </w:r>
      <w:r w:rsidRPr="00653E6B">
        <w:rPr>
          <w:rFonts w:eastAsia="Calibri" w:cs="Times New Roman"/>
          <w:bCs/>
          <w:highlight w:val="yellow"/>
          <w:u w:val="single"/>
        </w:rPr>
        <w:t xml:space="preserve">is </w:t>
      </w:r>
      <w:r w:rsidRPr="00653E6B">
        <w:rPr>
          <w:rFonts w:eastAsia="Calibri" w:cs="Times New Roman"/>
          <w:bCs/>
          <w:u w:val="single"/>
        </w:rPr>
        <w:t>the "</w:t>
      </w:r>
      <w:r w:rsidRPr="00653E6B">
        <w:rPr>
          <w:rFonts w:eastAsia="Calibri" w:cs="Times New Roman"/>
          <w:bCs/>
          <w:highlight w:val="yellow"/>
          <w:u w:val="single"/>
        </w:rPr>
        <w:t>public humiliation</w:t>
      </w:r>
      <w:r w:rsidRPr="00653E6B">
        <w:rPr>
          <w:rFonts w:eastAsia="Calibri" w:cs="Times New Roman"/>
          <w:bCs/>
          <w:u w:val="single"/>
        </w:rPr>
        <w:t>" check</w:t>
      </w:r>
      <w:r w:rsidRPr="00653E6B">
        <w:rPr>
          <w:rFonts w:eastAsia="Calibri" w:cs="Times New Roman"/>
          <w:sz w:val="16"/>
        </w:rPr>
        <w:t xml:space="preserve">. n260 </w:t>
      </w:r>
      <w:r w:rsidRPr="00653E6B">
        <w:rPr>
          <w:rFonts w:eastAsia="Calibri" w:cs="Times New Roman"/>
          <w:bCs/>
          <w:u w:val="single"/>
        </w:rPr>
        <w:t>This check only comes into play when the previous three have failed, and involves the threat to ""go public' by leaking embarrassing information or publicly resigning."</w:t>
      </w:r>
    </w:p>
    <w:p w:rsidR="00034A46" w:rsidRPr="00653E6B" w:rsidRDefault="00034A46" w:rsidP="00034A46">
      <w:pPr>
        <w:keepNext/>
        <w:keepLines/>
        <w:spacing w:before="200"/>
        <w:outlineLvl w:val="3"/>
        <w:rPr>
          <w:rFonts w:eastAsiaTheme="majorEastAsia" w:cstheme="majorBidi"/>
          <w:b/>
          <w:bCs/>
          <w:iCs/>
        </w:rPr>
      </w:pPr>
      <w:r w:rsidRPr="00653E6B">
        <w:rPr>
          <w:rFonts w:eastAsiaTheme="majorEastAsia" w:cstheme="majorBidi"/>
          <w:b/>
          <w:bCs/>
          <w:iCs/>
        </w:rPr>
        <w:t>Groupthink inevitable – intelligence agencies</w:t>
      </w:r>
    </w:p>
    <w:p w:rsidR="00034A46" w:rsidRPr="00653E6B" w:rsidRDefault="00034A46" w:rsidP="00034A46">
      <w:r w:rsidRPr="00653E6B">
        <w:t>Schulhofer 10 (Stephen J., Robert B. McKay Professor of Law, New York University “Secrecy and Democracy: Who Controls Information in the National Security State?, New York University Public Law and Legal Theory Working Papers, Paper 217, http://lsr.nellco.org/nyu_plltwp/217)</w:t>
      </w:r>
    </w:p>
    <w:p w:rsidR="00034A46" w:rsidRPr="00653E6B" w:rsidRDefault="00034A46" w:rsidP="00034A46"/>
    <w:p w:rsidR="00034A46" w:rsidRPr="00653E6B" w:rsidRDefault="00034A46" w:rsidP="00034A46">
      <w:r w:rsidRPr="00653E6B">
        <w:rPr>
          <w:bCs/>
          <w:highlight w:val="yellow"/>
          <w:u w:val="single"/>
        </w:rPr>
        <w:t>The impetus to over-classify</w:t>
      </w:r>
      <w:r w:rsidRPr="00653E6B">
        <w:rPr>
          <w:bCs/>
          <w:u w:val="single"/>
        </w:rPr>
        <w:t xml:space="preserve">, even when acting from legitimate motives, </w:t>
      </w:r>
      <w:r w:rsidRPr="00653E6B">
        <w:rPr>
          <w:bCs/>
          <w:highlight w:val="yellow"/>
          <w:u w:val="single"/>
        </w:rPr>
        <w:t>is heightened by the psychology of response to danger</w:t>
      </w:r>
      <w:r w:rsidRPr="00653E6B">
        <w:t>; “</w:t>
      </w:r>
      <w:r w:rsidRPr="00653E6B">
        <w:rPr>
          <w:bCs/>
          <w:u w:val="single"/>
        </w:rPr>
        <w:t>the ease with which disasters are imagined need not reflect their actual likelihood</w:t>
      </w:r>
      <w:r w:rsidRPr="00653E6B">
        <w:t xml:space="preserve">.”62 A wealth of experimental evidence suggests that individuals overestimate the likelihood of catastrophic harm and accordingly overreact to it.63 In some settings, individuals may under-react when the risk is low and the potential harm is difficult to deal with.64 </w:t>
      </w:r>
      <w:r w:rsidRPr="00653E6B">
        <w:rPr>
          <w:bCs/>
          <w:u w:val="single"/>
        </w:rPr>
        <w:t xml:space="preserve">But in the secrecy system, the </w:t>
      </w:r>
      <w:r w:rsidRPr="00653E6B">
        <w:rPr>
          <w:bCs/>
          <w:u w:val="single"/>
        </w:rPr>
        <w:lastRenderedPageBreak/>
        <w:t xml:space="preserve">tendency to overestimate risk consistently dominates. </w:t>
      </w:r>
      <w:r w:rsidRPr="00653E6B">
        <w:t>For the official charged with the classification decision, the risks of disclosure are always salient – she is specifically charged with assessing them. And responding to those risks is easy: she need only complete a small amount of paperwork. The countervailing harm of too much secrecy, in contrast, is remote, abstract and outside the scope of her assignment. “</w:t>
      </w:r>
      <w:r w:rsidRPr="00653E6B">
        <w:rPr>
          <w:bCs/>
          <w:highlight w:val="yellow"/>
          <w:u w:val="single"/>
        </w:rPr>
        <w:t>Groupthink” reinforces this over-classification dynamic.</w:t>
      </w:r>
      <w:r w:rsidRPr="00653E6B">
        <w:t xml:space="preserve">65 To counteract the dangers of groupthink, the intelligence community itself uses a variety of procedures for vetting assessments that bear on operational issues. </w:t>
      </w:r>
      <w:r w:rsidRPr="00653E6B">
        <w:rPr>
          <w:bCs/>
          <w:u w:val="single"/>
        </w:rPr>
        <w:t xml:space="preserve">But </w:t>
      </w:r>
      <w:r w:rsidRPr="00653E6B">
        <w:rPr>
          <w:bCs/>
          <w:highlight w:val="yellow"/>
          <w:u w:val="single"/>
        </w:rPr>
        <w:t>there is no</w:t>
      </w:r>
      <w:r w:rsidRPr="00653E6B">
        <w:rPr>
          <w:bCs/>
          <w:u w:val="single"/>
        </w:rPr>
        <w:t xml:space="preserve"> comparable </w:t>
      </w:r>
      <w:r w:rsidRPr="00653E6B">
        <w:rPr>
          <w:bCs/>
          <w:highlight w:val="yellow"/>
          <w:u w:val="single"/>
        </w:rPr>
        <w:t>process to insure skepticism about decisions to impose secrecy</w:t>
      </w:r>
      <w:r w:rsidRPr="00653E6B">
        <w:rPr>
          <w:bCs/>
          <w:u w:val="single"/>
        </w:rPr>
        <w:t xml:space="preserve">.66 In sum, </w:t>
      </w:r>
      <w:r w:rsidRPr="00653E6B">
        <w:rPr>
          <w:bCs/>
          <w:highlight w:val="yellow"/>
          <w:u w:val="single"/>
        </w:rPr>
        <w:t>national security officials face strong incentives</w:t>
      </w:r>
      <w:r w:rsidRPr="00653E6B">
        <w:rPr>
          <w:bCs/>
          <w:u w:val="single"/>
        </w:rPr>
        <w:t xml:space="preserve"> and strong psychological pressures </w:t>
      </w:r>
      <w:r w:rsidRPr="00653E6B">
        <w:rPr>
          <w:bCs/>
          <w:highlight w:val="yellow"/>
          <w:u w:val="single"/>
        </w:rPr>
        <w:t>to withhold information</w:t>
      </w:r>
      <w:r w:rsidRPr="00653E6B">
        <w:rPr>
          <w:bCs/>
          <w:u w:val="single"/>
        </w:rPr>
        <w:t xml:space="preserve"> unnecessarily</w:t>
      </w:r>
      <w:r w:rsidRPr="00653E6B">
        <w:t>. Secrecy affords freedom to pursue policies that would be controversial if known, it gives officials the ability to exaggerate or invent justifications for policies that would otherwise lack support, it prevents public awareness of inefficiency and misconduct, it enables government to shape public perceptions of its actions and their justification, and where abuses become known or suspected, secrecy blocks litigation and other authoritative efforts to substantiate them. Review within the executive branch is the first place to turn for a means to counteract these distortions.</w:t>
      </w:r>
    </w:p>
    <w:p w:rsidR="00034A46" w:rsidRPr="00F4717D" w:rsidRDefault="00034A46" w:rsidP="00034A46"/>
    <w:p w:rsidR="00034A46" w:rsidRDefault="00034A46" w:rsidP="00034A46">
      <w:pPr>
        <w:pStyle w:val="Heading3"/>
      </w:pPr>
      <w:r>
        <w:lastRenderedPageBreak/>
        <w:t>1NC Warfighting</w:t>
      </w:r>
    </w:p>
    <w:p w:rsidR="00034A46" w:rsidRDefault="00034A46" w:rsidP="00034A46"/>
    <w:p w:rsidR="00034A46" w:rsidRPr="00DE53D1" w:rsidRDefault="00034A46" w:rsidP="00034A46">
      <w:pPr>
        <w:pStyle w:val="Heading4"/>
      </w:pPr>
      <w:r w:rsidRPr="00DE53D1">
        <w:t>Food shortages won’t cause war</w:t>
      </w:r>
    </w:p>
    <w:p w:rsidR="00034A46" w:rsidRPr="00DE53D1" w:rsidRDefault="00034A46" w:rsidP="00034A46">
      <w:pPr>
        <w:rPr>
          <w:rFonts w:cs="Times New Roman"/>
          <w:sz w:val="16"/>
          <w:szCs w:val="16"/>
        </w:rPr>
      </w:pPr>
      <w:r w:rsidRPr="00DE53D1">
        <w:rPr>
          <w:rFonts w:cs="Times New Roman"/>
          <w:b/>
        </w:rPr>
        <w:t>Allouche 11,</w:t>
      </w:r>
      <w:r w:rsidRPr="00DE53D1">
        <w:rPr>
          <w:rFonts w:cs="Times New Roman"/>
        </w:rPr>
        <w:t xml:space="preserve"> </w:t>
      </w:r>
      <w:r w:rsidRPr="00DE53D1">
        <w:rPr>
          <w:rFonts w:cs="Times New Roman"/>
          <w:sz w:val="16"/>
          <w:szCs w:val="16"/>
        </w:rPr>
        <w:t>research Fellow – water supply and sanitation @ Institute for Development Studies, frmr professor – MIT</w:t>
      </w:r>
    </w:p>
    <w:p w:rsidR="00034A46" w:rsidRPr="00DE53D1" w:rsidRDefault="00034A46" w:rsidP="00034A46">
      <w:pPr>
        <w:rPr>
          <w:rFonts w:cs="Times New Roman"/>
          <w:sz w:val="16"/>
          <w:szCs w:val="16"/>
        </w:rPr>
      </w:pPr>
      <w:r w:rsidRPr="00DE53D1">
        <w:rPr>
          <w:rFonts w:cs="Times New Roman"/>
          <w:sz w:val="16"/>
          <w:szCs w:val="16"/>
        </w:rPr>
        <w:t>(Jeremy, “The sustainability and resilience of global water and food systems: Political analysis of the interplay between security, resource scarcity, political systems and global trade,” Food Policy, Vol. 36 Supplement 1, p. S3-S8, January)</w:t>
      </w:r>
    </w:p>
    <w:p w:rsidR="00034A46" w:rsidRPr="00DE53D1" w:rsidRDefault="00034A46" w:rsidP="00034A46">
      <w:pPr>
        <w:rPr>
          <w:rFonts w:cs="Times New Roman"/>
        </w:rPr>
      </w:pPr>
    </w:p>
    <w:p w:rsidR="00034A46" w:rsidRPr="00DE53D1" w:rsidRDefault="00034A46" w:rsidP="00034A46">
      <w:pPr>
        <w:rPr>
          <w:rFonts w:cs="Times New Roman"/>
          <w:sz w:val="16"/>
        </w:rPr>
      </w:pPr>
      <w:r w:rsidRPr="00DE53D1">
        <w:rPr>
          <w:rFonts w:cs="Times New Roman"/>
          <w:sz w:val="16"/>
        </w:rPr>
        <w:t xml:space="preserve">The question of resource scarcity has led to many </w:t>
      </w:r>
      <w:r w:rsidRPr="00DE53D1">
        <w:rPr>
          <w:rStyle w:val="StyleBoldUnderline"/>
          <w:rFonts w:cs="Times New Roman"/>
        </w:rPr>
        <w:t>debates on whether scarcity</w:t>
      </w:r>
      <w:r w:rsidRPr="00DE53D1">
        <w:rPr>
          <w:rFonts w:cs="Times New Roman"/>
          <w:sz w:val="16"/>
        </w:rPr>
        <w:t xml:space="preserve"> (whether </w:t>
      </w:r>
      <w:r w:rsidRPr="00DE53D1">
        <w:rPr>
          <w:rStyle w:val="StyleBoldUnderline"/>
          <w:rFonts w:cs="Times New Roman"/>
        </w:rPr>
        <w:t>of food or water</w:t>
      </w:r>
      <w:r w:rsidRPr="00DE53D1">
        <w:rPr>
          <w:rFonts w:cs="Times New Roman"/>
          <w:sz w:val="16"/>
        </w:rPr>
        <w:t xml:space="preserve">) </w:t>
      </w:r>
      <w:r w:rsidRPr="00DE53D1">
        <w:rPr>
          <w:rStyle w:val="StyleBoldUnderline"/>
          <w:rFonts w:cs="Times New Roman"/>
        </w:rPr>
        <w:t>will lead to conflict</w:t>
      </w:r>
      <w:r w:rsidRPr="00DE53D1">
        <w:rPr>
          <w:rFonts w:cs="Times New Roman"/>
          <w:sz w:val="16"/>
        </w:rPr>
        <w:t xml:space="preserve"> and war. The underlining reasoning behind most of these discourses over food and water wars </w:t>
      </w:r>
      <w:r w:rsidRPr="00DE53D1">
        <w:rPr>
          <w:rStyle w:val="StyleBoldUnderline"/>
          <w:rFonts w:cs="Times New Roman"/>
        </w:rPr>
        <w:t>comes from the Malthusian belief that there is an imbalance between</w:t>
      </w:r>
      <w:r w:rsidRPr="00DE53D1">
        <w:rPr>
          <w:rFonts w:cs="Times New Roman"/>
          <w:sz w:val="16"/>
        </w:rPr>
        <w:t xml:space="preserve"> the economic availability of natural </w:t>
      </w:r>
      <w:r w:rsidRPr="00DE53D1">
        <w:rPr>
          <w:rStyle w:val="StyleBoldUnderline"/>
          <w:rFonts w:cs="Times New Roman"/>
        </w:rPr>
        <w:t>resources and population growth</w:t>
      </w:r>
      <w:r w:rsidRPr="00DE53D1">
        <w:rPr>
          <w:rFonts w:cs="Times New Roman"/>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DE53D1">
        <w:rPr>
          <w:rStyle w:val="UnderlineBold"/>
          <w:rFonts w:cs="Times New Roman"/>
        </w:rPr>
        <w:t xml:space="preserve">most </w:t>
      </w:r>
      <w:r w:rsidRPr="00DE53D1">
        <w:rPr>
          <w:rStyle w:val="Emphasis"/>
          <w:rFonts w:cs="Times New Roman"/>
          <w:highlight w:val="green"/>
        </w:rPr>
        <w:t>empirical studies do not support</w:t>
      </w:r>
      <w:r w:rsidRPr="00DE53D1">
        <w:rPr>
          <w:rFonts w:cs="Times New Roman"/>
          <w:sz w:val="16"/>
        </w:rPr>
        <w:t xml:space="preserve"> any of </w:t>
      </w:r>
      <w:r w:rsidRPr="00DE53D1">
        <w:rPr>
          <w:rStyle w:val="StyleBoldUnderline"/>
          <w:rFonts w:cs="Times New Roman"/>
          <w:highlight w:val="green"/>
        </w:rPr>
        <w:t>these</w:t>
      </w:r>
      <w:r w:rsidRPr="00DE53D1">
        <w:rPr>
          <w:rFonts w:cs="Times New Roman"/>
          <w:sz w:val="16"/>
        </w:rPr>
        <w:t xml:space="preserve"> neo-Malthusian </w:t>
      </w:r>
      <w:r w:rsidRPr="00DE53D1">
        <w:rPr>
          <w:rStyle w:val="StyleBoldUnderline"/>
          <w:rFonts w:cs="Times New Roman"/>
          <w:highlight w:val="green"/>
        </w:rPr>
        <w:t>arguments</w:t>
      </w:r>
      <w:r w:rsidRPr="00DE53D1">
        <w:rPr>
          <w:rStyle w:val="UnderlineBold"/>
          <w:rFonts w:cs="Times New Roman"/>
        </w:rPr>
        <w:t>.</w:t>
      </w:r>
      <w:r w:rsidRPr="00DE53D1">
        <w:rPr>
          <w:rFonts w:cs="Times New Roman"/>
          <w:sz w:val="16"/>
        </w:rPr>
        <w:t xml:space="preserve"> </w:t>
      </w:r>
      <w:r w:rsidRPr="00DE53D1">
        <w:rPr>
          <w:rStyle w:val="StyleBoldUnderline"/>
          <w:rFonts w:cs="Times New Roman"/>
          <w:highlight w:val="green"/>
        </w:rPr>
        <w:t>Tech</w:t>
      </w:r>
      <w:r w:rsidRPr="00DE53D1">
        <w:rPr>
          <w:rFonts w:cs="Times New Roman"/>
          <w:sz w:val="16"/>
        </w:rPr>
        <w:t xml:space="preserve">nological change </w:t>
      </w:r>
      <w:r w:rsidRPr="00DE53D1">
        <w:rPr>
          <w:rStyle w:val="StyleBoldUnderline"/>
          <w:rFonts w:cs="Times New Roman"/>
          <w:highlight w:val="green"/>
        </w:rPr>
        <w:t>and</w:t>
      </w:r>
      <w:r w:rsidRPr="00DE53D1">
        <w:rPr>
          <w:rFonts w:cs="Times New Roman"/>
          <w:sz w:val="16"/>
        </w:rPr>
        <w:t xml:space="preserve"> greater inputs of </w:t>
      </w:r>
      <w:r w:rsidRPr="00DE53D1">
        <w:rPr>
          <w:rStyle w:val="StyleBoldUnderline"/>
          <w:rFonts w:cs="Times New Roman"/>
          <w:highlight w:val="green"/>
        </w:rPr>
        <w:t>capital have</w:t>
      </w:r>
      <w:r w:rsidRPr="00DE53D1">
        <w:rPr>
          <w:rStyle w:val="StyleBoldUnderline"/>
          <w:rFonts w:cs="Times New Roman"/>
        </w:rPr>
        <w:t xml:space="preserve"> dramatically </w:t>
      </w:r>
      <w:r w:rsidRPr="00DE53D1">
        <w:rPr>
          <w:rStyle w:val="StyleBoldUnderline"/>
          <w:rFonts w:cs="Times New Roman"/>
          <w:highlight w:val="green"/>
        </w:rPr>
        <w:t>increased</w:t>
      </w:r>
      <w:r w:rsidRPr="00DE53D1">
        <w:rPr>
          <w:rFonts w:cs="Times New Roman"/>
          <w:sz w:val="16"/>
        </w:rPr>
        <w:t xml:space="preserve"> labour </w:t>
      </w:r>
      <w:r w:rsidRPr="00DE53D1">
        <w:rPr>
          <w:rStyle w:val="StyleBoldUnderline"/>
          <w:rFonts w:cs="Times New Roman"/>
          <w:highlight w:val="green"/>
        </w:rPr>
        <w:t>productivity</w:t>
      </w:r>
      <w:r w:rsidRPr="00DE53D1">
        <w:rPr>
          <w:rFonts w:cs="Times New Roman"/>
          <w:sz w:val="16"/>
        </w:rPr>
        <w:t xml:space="preserve"> in agriculture. More generally, </w:t>
      </w:r>
      <w:r w:rsidRPr="00DE53D1">
        <w:rPr>
          <w:rStyle w:val="StyleBoldUnderline"/>
          <w:rFonts w:cs="Times New Roman"/>
        </w:rPr>
        <w:t>the neo-Malthusian view has suffered because</w:t>
      </w:r>
      <w:r w:rsidRPr="00DE53D1">
        <w:rPr>
          <w:rFonts w:cs="Times New Roman"/>
          <w:sz w:val="16"/>
        </w:rPr>
        <w:t xml:space="preserve"> during the last two centuries </w:t>
      </w:r>
      <w:r w:rsidRPr="00DE53D1">
        <w:rPr>
          <w:rStyle w:val="StyleBoldUnderline"/>
          <w:rFonts w:cs="Times New Roman"/>
          <w:highlight w:val="green"/>
        </w:rPr>
        <w:t>humankind has breached</w:t>
      </w:r>
      <w:r w:rsidRPr="00DE53D1">
        <w:rPr>
          <w:rFonts w:cs="Times New Roman"/>
          <w:sz w:val="16"/>
        </w:rPr>
        <w:t xml:space="preserve"> many </w:t>
      </w:r>
      <w:r w:rsidRPr="00DE53D1">
        <w:rPr>
          <w:rStyle w:val="StyleBoldUnderline"/>
          <w:rFonts w:cs="Times New Roman"/>
          <w:highlight w:val="green"/>
        </w:rPr>
        <w:t>resource barriers that seemed unchallengeable.</w:t>
      </w:r>
      <w:r w:rsidRPr="00DE53D1">
        <w:rPr>
          <w:rFonts w:cs="Times New Roman"/>
          <w:u w:val="single"/>
        </w:rPr>
        <w:t xml:space="preserve"> </w:t>
      </w:r>
      <w:r w:rsidRPr="00DE53D1">
        <w:rPr>
          <w:rFonts w:cs="Times New Roman"/>
          <w:sz w:val="16"/>
        </w:rPr>
        <w:t xml:space="preserve">Lessons from history: alarmist scenarios, resource wars and international relations In a so-called age of uncertainty, a number of </w:t>
      </w:r>
      <w:r w:rsidRPr="00DE53D1">
        <w:rPr>
          <w:rStyle w:val="Emphasis"/>
          <w:rFonts w:cs="Times New Roman"/>
          <w:highlight w:val="green"/>
        </w:rPr>
        <w:t>alarmist scenarios</w:t>
      </w:r>
      <w:r w:rsidRPr="00DE53D1">
        <w:rPr>
          <w:rFonts w:cs="Times New Roman"/>
          <w:sz w:val="16"/>
        </w:rPr>
        <w:t xml:space="preserve"> have </w:t>
      </w:r>
      <w:r w:rsidRPr="00DE53D1">
        <w:rPr>
          <w:rStyle w:val="StyleBoldUnderline"/>
          <w:rFonts w:cs="Times New Roman"/>
          <w:highlight w:val="green"/>
        </w:rPr>
        <w:t>linked</w:t>
      </w:r>
      <w:r w:rsidRPr="00DE53D1">
        <w:rPr>
          <w:rFonts w:cs="Times New Roman"/>
          <w:sz w:val="16"/>
        </w:rPr>
        <w:t xml:space="preserve"> the increasing </w:t>
      </w:r>
      <w:r w:rsidRPr="00DE53D1">
        <w:rPr>
          <w:rStyle w:val="StyleBoldUnderline"/>
          <w:rFonts w:cs="Times New Roman"/>
        </w:rPr>
        <w:t xml:space="preserve">use of water resources and </w:t>
      </w:r>
      <w:r w:rsidRPr="00DE53D1">
        <w:rPr>
          <w:rStyle w:val="StyleBoldUnderline"/>
          <w:rFonts w:cs="Times New Roman"/>
          <w:highlight w:val="green"/>
        </w:rPr>
        <w:t>food insecurity with wars.</w:t>
      </w:r>
      <w:r w:rsidRPr="00DE53D1">
        <w:rPr>
          <w:rFonts w:cs="Times New Roman"/>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DE53D1">
        <w:rPr>
          <w:rStyle w:val="UnderlineBold"/>
          <w:rFonts w:cs="Times New Roman"/>
        </w:rPr>
        <w:t>In the Middle East</w:t>
      </w:r>
      <w:r w:rsidRPr="00DE53D1">
        <w:rPr>
          <w:rFonts w:cs="Times New Roman"/>
          <w:sz w:val="16"/>
        </w:rPr>
        <w:t xml:space="preserve">, presidents, prime ministers and </w:t>
      </w:r>
      <w:r w:rsidRPr="00DE53D1">
        <w:rPr>
          <w:rStyle w:val="StyleBoldUnderline"/>
          <w:rFonts w:cs="Times New Roman"/>
          <w:highlight w:val="green"/>
        </w:rPr>
        <w:t>foreign ministers</w:t>
      </w:r>
      <w:r w:rsidRPr="00DE53D1">
        <w:rPr>
          <w:rStyle w:val="StyleBoldUnderline"/>
          <w:rFonts w:cs="Times New Roman"/>
        </w:rPr>
        <w:t xml:space="preserve"> have</w:t>
      </w:r>
      <w:r w:rsidRPr="00DE53D1">
        <w:rPr>
          <w:rFonts w:cs="Times New Roman"/>
          <w:sz w:val="16"/>
        </w:rPr>
        <w:t xml:space="preserve"> also </w:t>
      </w:r>
      <w:r w:rsidRPr="00DE53D1">
        <w:rPr>
          <w:rStyle w:val="StyleBoldUnderline"/>
          <w:rFonts w:cs="Times New Roman"/>
          <w:highlight w:val="green"/>
        </w:rPr>
        <w:t>used this</w:t>
      </w:r>
      <w:r w:rsidRPr="00DE53D1">
        <w:rPr>
          <w:rStyle w:val="StyleBoldUnderline"/>
          <w:rFonts w:cs="Times New Roman"/>
        </w:rPr>
        <w:t xml:space="preserve"> bellicose </w:t>
      </w:r>
      <w:r w:rsidRPr="00DE53D1">
        <w:rPr>
          <w:rStyle w:val="StyleBoldUnderline"/>
          <w:rFonts w:cs="Times New Roman"/>
          <w:highlight w:val="green"/>
        </w:rPr>
        <w:t>rhetoric.</w:t>
      </w:r>
      <w:r w:rsidRPr="00DE53D1">
        <w:rPr>
          <w:rFonts w:cs="Times New Roman"/>
          <w:sz w:val="16"/>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DE53D1">
        <w:rPr>
          <w:rStyle w:val="StyleBoldUnderline"/>
          <w:rFonts w:cs="Times New Roman"/>
        </w:rPr>
        <w:t>The evidence seems quite weak.</w:t>
      </w:r>
      <w:r w:rsidRPr="00DE53D1">
        <w:rPr>
          <w:rFonts w:cs="Times New Roman"/>
          <w:sz w:val="16"/>
        </w:rPr>
        <w:t xml:space="preserve"> Whether by president Sadat in Egypt or King Hussein in Jordan, </w:t>
      </w:r>
      <w:r w:rsidRPr="00DE53D1">
        <w:rPr>
          <w:rStyle w:val="StyleBoldUnderline"/>
          <w:rFonts w:cs="Times New Roman"/>
        </w:rPr>
        <w:t>none of these declarations have been followed up by military action.</w:t>
      </w:r>
      <w:r w:rsidRPr="00DE53D1">
        <w:rPr>
          <w:rFonts w:cs="Times New Roman"/>
          <w:u w:val="single"/>
        </w:rPr>
        <w:t xml:space="preserve"> </w:t>
      </w:r>
      <w:r w:rsidRPr="00DE53D1">
        <w:rPr>
          <w:rFonts w:cs="Times New Roman"/>
          <w:sz w:val="16"/>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DE53D1">
        <w:rPr>
          <w:rStyle w:val="StyleBoldUnderline"/>
          <w:rFonts w:cs="Times New Roman"/>
          <w:highlight w:val="green"/>
        </w:rPr>
        <w:t xml:space="preserve">None of the </w:t>
      </w:r>
      <w:r w:rsidRPr="00DE53D1">
        <w:rPr>
          <w:rStyle w:val="Emphasis"/>
          <w:rFonts w:cs="Times New Roman"/>
          <w:highlight w:val="green"/>
        </w:rPr>
        <w:t>various and extensive databases</w:t>
      </w:r>
      <w:r w:rsidRPr="00DE53D1">
        <w:rPr>
          <w:rStyle w:val="StyleBoldUnderline"/>
          <w:rFonts w:cs="Times New Roman"/>
          <w:highlight w:val="green"/>
        </w:rPr>
        <w:t xml:space="preserve"> on</w:t>
      </w:r>
      <w:r w:rsidRPr="00DE53D1">
        <w:rPr>
          <w:rStyle w:val="StyleBoldUnderline"/>
          <w:rFonts w:cs="Times New Roman"/>
        </w:rPr>
        <w:t xml:space="preserve"> the </w:t>
      </w:r>
      <w:r w:rsidRPr="00DE53D1">
        <w:rPr>
          <w:rStyle w:val="StyleBoldUnderline"/>
          <w:rFonts w:cs="Times New Roman"/>
          <w:highlight w:val="green"/>
        </w:rPr>
        <w:t>causes of war show water</w:t>
      </w:r>
      <w:r w:rsidRPr="00DE53D1">
        <w:rPr>
          <w:rStyle w:val="StyleBoldUnderline"/>
          <w:rFonts w:cs="Times New Roman"/>
        </w:rPr>
        <w:t xml:space="preserve"> as a casus belli.</w:t>
      </w:r>
      <w:r w:rsidRPr="00DE53D1">
        <w:rPr>
          <w:rFonts w:cs="Times New Roman"/>
          <w:sz w:val="16"/>
        </w:rPr>
        <w:t xml:space="preserve"> Using the International Crisis Behavior (ICB) data set and supplementary data from the University of Alabama on water conflicts, </w:t>
      </w:r>
      <w:r w:rsidRPr="00DE53D1">
        <w:rPr>
          <w:rStyle w:val="StyleBoldUnderline"/>
          <w:rFonts w:cs="Times New Roman"/>
        </w:rPr>
        <w:t>Hewitt, Wolf and Hammer found only seven disputes where water seems to have been at least a partial cause</w:t>
      </w:r>
      <w:r w:rsidRPr="00DE53D1">
        <w:rPr>
          <w:rFonts w:cs="Times New Roman"/>
          <w:sz w:val="16"/>
        </w:rPr>
        <w:t xml:space="preserve"> for conflict (Wolf, 1998, p. 251). In fact, about </w:t>
      </w:r>
      <w:r w:rsidRPr="00DE53D1">
        <w:rPr>
          <w:rStyle w:val="StyleBoldUnderline"/>
          <w:rFonts w:cs="Times New Roman"/>
          <w:highlight w:val="green"/>
        </w:rPr>
        <w:t>80% of</w:t>
      </w:r>
      <w:r w:rsidRPr="00DE53D1">
        <w:rPr>
          <w:rStyle w:val="StyleBoldUnderline"/>
          <w:rFonts w:cs="Times New Roman"/>
        </w:rPr>
        <w:t xml:space="preserve"> the </w:t>
      </w:r>
      <w:r w:rsidRPr="00DE53D1">
        <w:rPr>
          <w:rStyle w:val="StyleBoldUnderline"/>
          <w:rFonts w:cs="Times New Roman"/>
          <w:highlight w:val="green"/>
        </w:rPr>
        <w:t>incidents</w:t>
      </w:r>
      <w:r w:rsidRPr="00DE53D1">
        <w:rPr>
          <w:rStyle w:val="StyleBoldUnderline"/>
          <w:rFonts w:cs="Times New Roman"/>
        </w:rPr>
        <w:t xml:space="preserve"> relating to water </w:t>
      </w:r>
      <w:r w:rsidRPr="00DE53D1">
        <w:rPr>
          <w:rStyle w:val="StyleBoldUnderline"/>
          <w:rFonts w:cs="Times New Roman"/>
          <w:highlight w:val="green"/>
        </w:rPr>
        <w:t>were limited</w:t>
      </w:r>
      <w:r w:rsidRPr="00DE53D1">
        <w:rPr>
          <w:rFonts w:cs="Times New Roman"/>
          <w:sz w:val="16"/>
        </w:rPr>
        <w:t xml:space="preserve"> purely </w:t>
      </w:r>
      <w:r w:rsidRPr="00DE53D1">
        <w:rPr>
          <w:rStyle w:val="StyleBoldUnderline"/>
          <w:rFonts w:cs="Times New Roman"/>
          <w:highlight w:val="green"/>
        </w:rPr>
        <w:t>to</w:t>
      </w:r>
      <w:r w:rsidRPr="00DE53D1">
        <w:rPr>
          <w:rStyle w:val="StyleBoldUnderline"/>
          <w:rFonts w:cs="Times New Roman"/>
        </w:rPr>
        <w:t xml:space="preserve"> governmental </w:t>
      </w:r>
      <w:r w:rsidRPr="00DE53D1">
        <w:rPr>
          <w:rStyle w:val="StyleBoldUnderline"/>
          <w:rFonts w:cs="Times New Roman"/>
          <w:highlight w:val="green"/>
        </w:rPr>
        <w:t>rhetoric</w:t>
      </w:r>
      <w:r w:rsidRPr="00DE53D1">
        <w:rPr>
          <w:rFonts w:cs="Times New Roman"/>
          <w:sz w:val="16"/>
        </w:rPr>
        <w:t xml:space="preserve"> intended for the electorate (Otchet, 2001, p. 18). As shown in The Basins At Risk (BAR) water event database, </w:t>
      </w:r>
      <w:r w:rsidRPr="00DE53D1">
        <w:rPr>
          <w:rStyle w:val="StyleBoldUnderline"/>
          <w:rFonts w:cs="Times New Roman"/>
        </w:rPr>
        <w:t xml:space="preserve">more than </w:t>
      </w:r>
      <w:r w:rsidRPr="00DE53D1">
        <w:rPr>
          <w:rStyle w:val="StyleBoldUnderline"/>
          <w:rFonts w:cs="Times New Roman"/>
          <w:highlight w:val="green"/>
        </w:rPr>
        <w:t>two-thirds</w:t>
      </w:r>
      <w:r w:rsidRPr="00DE53D1">
        <w:rPr>
          <w:rStyle w:val="StyleBoldUnderline"/>
          <w:rFonts w:cs="Times New Roman"/>
        </w:rPr>
        <w:t xml:space="preserve"> of</w:t>
      </w:r>
      <w:r w:rsidRPr="00DE53D1">
        <w:rPr>
          <w:rFonts w:cs="Times New Roman"/>
          <w:sz w:val="16"/>
        </w:rPr>
        <w:t xml:space="preserve"> over </w:t>
      </w:r>
      <w:r w:rsidRPr="00DE53D1">
        <w:rPr>
          <w:rStyle w:val="StyleBoldUnderline"/>
          <w:rFonts w:cs="Times New Roman"/>
        </w:rPr>
        <w:t>1800 water</w:t>
      </w:r>
      <w:r w:rsidRPr="00DE53D1">
        <w:rPr>
          <w:rFonts w:cs="Times New Roman"/>
          <w:sz w:val="16"/>
        </w:rPr>
        <w:t>-related ‘</w:t>
      </w:r>
      <w:r w:rsidRPr="00DE53D1">
        <w:rPr>
          <w:rStyle w:val="StyleBoldUnderline"/>
          <w:rFonts w:cs="Times New Roman"/>
        </w:rPr>
        <w:t xml:space="preserve">events’ </w:t>
      </w:r>
      <w:r w:rsidRPr="00DE53D1">
        <w:rPr>
          <w:rStyle w:val="StyleBoldUnderline"/>
          <w:rFonts w:cs="Times New Roman"/>
          <w:highlight w:val="green"/>
        </w:rPr>
        <w:t>fall on the ‘cooperative’ scale</w:t>
      </w:r>
      <w:r w:rsidRPr="00DE53D1">
        <w:rPr>
          <w:rFonts w:cs="Times New Roman"/>
          <w:sz w:val="16"/>
        </w:rPr>
        <w:t xml:space="preserve"> (Yoffe et al., 2003). Indeed, if one takes into account a much longer period, the following figures clearly demonstrate this argument. According to studies by the United Nations Food and Agriculture Organization (FAO), </w:t>
      </w:r>
      <w:r w:rsidRPr="00DE53D1">
        <w:rPr>
          <w:rStyle w:val="StyleBoldUnderline"/>
          <w:rFonts w:cs="Times New Roman"/>
        </w:rPr>
        <w:t>organized political bodies signed</w:t>
      </w:r>
      <w:r w:rsidRPr="00DE53D1">
        <w:rPr>
          <w:rFonts w:cs="Times New Roman"/>
          <w:sz w:val="16"/>
        </w:rPr>
        <w:t xml:space="preserve"> between the year 805 and 1984 </w:t>
      </w:r>
      <w:r w:rsidRPr="00DE53D1">
        <w:rPr>
          <w:rStyle w:val="StyleBoldUnderline"/>
          <w:rFonts w:cs="Times New Roman"/>
        </w:rPr>
        <w:t>more than 3600 water-related treaties</w:t>
      </w:r>
      <w:r w:rsidRPr="00DE53D1">
        <w:rPr>
          <w:rFonts w:cs="Times New Roman"/>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DE53D1">
        <w:rPr>
          <w:rStyle w:val="UnderlineBold"/>
          <w:rFonts w:cs="Times New Roman"/>
        </w:rPr>
        <w:t>There is</w:t>
      </w:r>
      <w:r w:rsidRPr="00DE53D1">
        <w:rPr>
          <w:rFonts w:cs="Times New Roman"/>
          <w:sz w:val="16"/>
        </w:rPr>
        <w:t xml:space="preserve"> however </w:t>
      </w:r>
      <w:r w:rsidRPr="00DE53D1">
        <w:rPr>
          <w:rStyle w:val="UnderlineBold"/>
          <w:rFonts w:cs="Times New Roman"/>
        </w:rPr>
        <w:t>no</w:t>
      </w:r>
      <w:r w:rsidRPr="00DE53D1">
        <w:rPr>
          <w:rFonts w:cs="Times New Roman"/>
          <w:sz w:val="16"/>
        </w:rPr>
        <w:t xml:space="preserve"> direct </w:t>
      </w:r>
      <w:r w:rsidRPr="00DE53D1">
        <w:rPr>
          <w:rStyle w:val="UnderlineBold"/>
          <w:rFonts w:cs="Times New Roman"/>
        </w:rPr>
        <w:t xml:space="preserve">correlation between water scarcity and transboundary conflict. </w:t>
      </w:r>
      <w:r w:rsidRPr="00DE53D1">
        <w:rPr>
          <w:rFonts w:cs="Times New Roman"/>
          <w:sz w:val="16"/>
        </w:rPr>
        <w:t xml:space="preserve">Most specialists now tend to agree that the major issue is not scarcity per se but rather the allocation of water resources between the different riparian states (see for example Allouche, 2005, Allouche, 2007 and [Rouyer, 2000] ). </w:t>
      </w:r>
      <w:r w:rsidRPr="00DE53D1">
        <w:rPr>
          <w:rStyle w:val="StyleBoldUnderline"/>
          <w:rFonts w:cs="Times New Roman"/>
        </w:rPr>
        <w:t>Water rich countries have been involved in</w:t>
      </w:r>
      <w:r w:rsidRPr="00DE53D1">
        <w:rPr>
          <w:rFonts w:cs="Times New Roman"/>
          <w:sz w:val="16"/>
        </w:rPr>
        <w:t xml:space="preserve"> a number of </w:t>
      </w:r>
      <w:r w:rsidRPr="00DE53D1">
        <w:rPr>
          <w:rStyle w:val="StyleBoldUnderline"/>
          <w:rFonts w:cs="Times New Roman"/>
        </w:rPr>
        <w:t>disputes with other</w:t>
      </w:r>
      <w:r w:rsidRPr="00DE53D1">
        <w:rPr>
          <w:rFonts w:cs="Times New Roman"/>
          <w:sz w:val="16"/>
        </w:rPr>
        <w:t xml:space="preserve"> relatively </w:t>
      </w:r>
      <w:r w:rsidRPr="00DE53D1">
        <w:rPr>
          <w:rStyle w:val="StyleBoldUnderline"/>
          <w:rFonts w:cs="Times New Roman"/>
        </w:rPr>
        <w:t>water rich countries</w:t>
      </w:r>
      <w:r w:rsidRPr="00DE53D1">
        <w:rPr>
          <w:rFonts w:cs="Times New Roman"/>
          <w:sz w:val="16"/>
        </w:rPr>
        <w:t xml:space="preserve"> (see for example India/Pakistan or Brazil/Argentina). The perception of each state’s estimated water needs really constitutes the core issue in transboundary water relations. Indeed, whether this scarcity exists or not in reality, </w:t>
      </w:r>
      <w:r w:rsidRPr="00DE53D1">
        <w:rPr>
          <w:rStyle w:val="StyleBoldUnderline"/>
          <w:rFonts w:cs="Times New Roman"/>
        </w:rPr>
        <w:t>perceptions of the amount of available water</w:t>
      </w:r>
      <w:r w:rsidRPr="00DE53D1">
        <w:rPr>
          <w:rFonts w:cs="Times New Roman"/>
          <w:sz w:val="16"/>
        </w:rPr>
        <w:t xml:space="preserve"> shapes people’s attitude towards the environment (Ohlsson, 1999). In fact, some water experts have argued that scarcity </w:t>
      </w:r>
      <w:r w:rsidRPr="00DE53D1">
        <w:rPr>
          <w:rStyle w:val="StyleBoldUnderline"/>
          <w:rFonts w:cs="Times New Roman"/>
        </w:rPr>
        <w:t>drives</w:t>
      </w:r>
      <w:r w:rsidRPr="00DE53D1">
        <w:rPr>
          <w:rFonts w:cs="Times New Roman"/>
          <w:sz w:val="16"/>
        </w:rPr>
        <w:t xml:space="preserve"> the process of </w:t>
      </w:r>
      <w:r w:rsidRPr="00DE53D1">
        <w:rPr>
          <w:rStyle w:val="StyleBoldUnderline"/>
          <w:rFonts w:cs="Times New Roman"/>
        </w:rPr>
        <w:t>co-operation among riparians</w:t>
      </w:r>
      <w:r w:rsidRPr="00DE53D1">
        <w:rPr>
          <w:rFonts w:cs="Times New Roman"/>
          <w:sz w:val="16"/>
        </w:rPr>
        <w:t xml:space="preserve"> (Dinar and Dinar, 2005 and Brochmann and Gleditsch, 2006). In terms of international relations, </w:t>
      </w:r>
      <w:r w:rsidRPr="00DE53D1">
        <w:rPr>
          <w:rStyle w:val="UnderlineBold"/>
          <w:rFonts w:cs="Times New Roman"/>
        </w:rPr>
        <w:t>the threat of water wars</w:t>
      </w:r>
      <w:r w:rsidRPr="00DE53D1">
        <w:rPr>
          <w:rFonts w:cs="Times New Roman"/>
          <w:sz w:val="16"/>
        </w:rPr>
        <w:t xml:space="preserve"> due to increasing scarcity </w:t>
      </w:r>
      <w:r w:rsidRPr="00DE53D1">
        <w:rPr>
          <w:rStyle w:val="UnderlineBold"/>
          <w:rFonts w:cs="Times New Roman"/>
        </w:rPr>
        <w:t>does not make</w:t>
      </w:r>
      <w:r w:rsidRPr="00DE53D1">
        <w:rPr>
          <w:rFonts w:cs="Times New Roman"/>
          <w:sz w:val="16"/>
        </w:rPr>
        <w:t xml:space="preserve"> much </w:t>
      </w:r>
      <w:r w:rsidRPr="00DE53D1">
        <w:rPr>
          <w:rStyle w:val="UnderlineBold"/>
          <w:rFonts w:cs="Times New Roman"/>
        </w:rPr>
        <w:t>sense in the light of the recent historical record.</w:t>
      </w:r>
      <w:r w:rsidRPr="00DE53D1">
        <w:rPr>
          <w:rFonts w:cs="Times New Roman"/>
          <w:sz w:val="16"/>
        </w:rPr>
        <w:t xml:space="preserve"> Overall, the water war </w:t>
      </w:r>
      <w:r w:rsidRPr="00DE53D1">
        <w:rPr>
          <w:rFonts w:cs="Times New Roman"/>
          <w:sz w:val="16"/>
        </w:rPr>
        <w:lastRenderedPageBreak/>
        <w:t xml:space="preserve">rationale expects conflict to occur over water, and appears to suggest that violence is a viable means of securing national water supplies, an argument which is highly contestable. The </w:t>
      </w:r>
      <w:r w:rsidRPr="00DE53D1">
        <w:rPr>
          <w:rStyle w:val="StyleBoldUnderline"/>
          <w:rFonts w:cs="Times New Roman"/>
        </w:rPr>
        <w:t>debates over</w:t>
      </w:r>
      <w:r w:rsidRPr="00DE53D1">
        <w:rPr>
          <w:rFonts w:cs="Times New Roman"/>
          <w:sz w:val="16"/>
        </w:rPr>
        <w:t xml:space="preserve"> the likely impacts of </w:t>
      </w:r>
      <w:r w:rsidRPr="00DE53D1">
        <w:rPr>
          <w:rStyle w:val="StyleBoldUnderline"/>
          <w:rFonts w:cs="Times New Roman"/>
        </w:rPr>
        <w:t>climate change</w:t>
      </w:r>
      <w:r w:rsidRPr="00DE53D1">
        <w:rPr>
          <w:rFonts w:cs="Times New Roman"/>
          <w:sz w:val="16"/>
        </w:rPr>
        <w:t xml:space="preserve"> have again </w:t>
      </w:r>
      <w:r w:rsidRPr="00DE53D1">
        <w:rPr>
          <w:rStyle w:val="StyleBoldUnderline"/>
          <w:rFonts w:cs="Times New Roman"/>
        </w:rPr>
        <w:t>popularised</w:t>
      </w:r>
      <w:r w:rsidRPr="00DE53D1">
        <w:rPr>
          <w:rFonts w:cs="Times New Roman"/>
          <w:sz w:val="16"/>
        </w:rPr>
        <w:t xml:space="preserve"> the idea of </w:t>
      </w:r>
      <w:r w:rsidRPr="00DE53D1">
        <w:rPr>
          <w:rStyle w:val="StyleBoldUnderline"/>
          <w:rFonts w:cs="Times New Roman"/>
        </w:rPr>
        <w:t>water wars.</w:t>
      </w:r>
      <w:r w:rsidRPr="00DE53D1">
        <w:rPr>
          <w:rFonts w:cs="Times New Roman"/>
          <w:sz w:val="16"/>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DE53D1">
        <w:rPr>
          <w:rStyle w:val="StyleBoldUnderline"/>
          <w:rFonts w:cs="Times New Roman"/>
        </w:rPr>
        <w:t>Despite growing concern that climate change will lead to instability and violent conflict, the evidence base to substantiate the connections is thin</w:t>
      </w:r>
      <w:r w:rsidRPr="00DE53D1">
        <w:rPr>
          <w:rFonts w:cs="Times New Roman"/>
          <w:sz w:val="16"/>
        </w:rPr>
        <w:t xml:space="preserve"> ( [Barnett and Adger, 2007] and Kevane and Gray, 2008).</w:t>
      </w:r>
    </w:p>
    <w:p w:rsidR="00034A46" w:rsidRDefault="00034A46" w:rsidP="00034A46"/>
    <w:p w:rsidR="00034A46" w:rsidRDefault="00034A46" w:rsidP="00034A46">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034A46" w:rsidRDefault="00034A46" w:rsidP="00034A46">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034A46" w:rsidRPr="008E2C5E" w:rsidRDefault="00034A46" w:rsidP="00034A46">
      <w:pPr>
        <w:rPr>
          <w:sz w:val="16"/>
        </w:rPr>
      </w:pPr>
      <w:r w:rsidRPr="00993862">
        <w:rPr>
          <w:sz w:val="16"/>
        </w:rPr>
        <w:t xml:space="preserve">In contrast to the acknowledged roles of both Congress and the President in foreign affairs matters, the Constitution does not grant the judiciary branch any authority over foreign affairs, and </w:t>
      </w:r>
      <w:r w:rsidRPr="00993862">
        <w:rPr>
          <w:rStyle w:val="StyleBoldUnderline"/>
        </w:rPr>
        <w:t xml:space="preserve">the courts have </w:t>
      </w:r>
      <w:r w:rsidRPr="00993862">
        <w:rPr>
          <w:rStyle w:val="Emphasis"/>
        </w:rPr>
        <w:t>traditionally been "hesitant</w:t>
      </w:r>
      <w:r w:rsidRPr="00993862">
        <w:rPr>
          <w:rStyle w:val="StyleBoldUnderline"/>
        </w:rPr>
        <w:t xml:space="preserve"> to intrude" upon matters of</w:t>
      </w:r>
      <w:r w:rsidRPr="00993862">
        <w:rPr>
          <w:sz w:val="16"/>
        </w:rPr>
        <w:t xml:space="preserve"> foreign policy and </w:t>
      </w:r>
      <w:r w:rsidRPr="00993862">
        <w:rPr>
          <w:rStyle w:val="StyleBoldUnderline"/>
        </w:rPr>
        <w:t>national security.</w:t>
      </w:r>
      <w:r w:rsidRPr="00993862">
        <w:rPr>
          <w:sz w:val="16"/>
        </w:rPr>
        <w:t xml:space="preserve"> n153 </w:t>
      </w:r>
      <w:r w:rsidRPr="00993862">
        <w:rPr>
          <w:rStyle w:val="StyleBoldUnderline"/>
        </w:rPr>
        <w:t>The Supreme Court "has recognized</w:t>
      </w:r>
      <w:r w:rsidRPr="00993862">
        <w:rPr>
          <w:sz w:val="16"/>
        </w:rPr>
        <w:t xml:space="preserve"> the generally</w:t>
      </w:r>
      <w:r w:rsidRPr="002F1FAF">
        <w:rPr>
          <w:sz w:val="16"/>
        </w:rPr>
        <w:t xml:space="preserve">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957E6F">
        <w:rPr>
          <w:rStyle w:val="StyleBoldUnderline"/>
          <w:highlight w:val="green"/>
        </w:rPr>
        <w:t xml:space="preserve">courts traditionally have been reluctant to </w:t>
      </w:r>
      <w:r w:rsidRPr="00957E6F">
        <w:rPr>
          <w:rStyle w:val="Emphasis"/>
          <w:highlight w:val="green"/>
        </w:rPr>
        <w:t>intrude upon the authority</w:t>
      </w:r>
      <w:r w:rsidRPr="00957E6F">
        <w:rPr>
          <w:rStyle w:val="StyleBoldUnderline"/>
          <w:highlight w:val="green"/>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Boumediene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957E6F">
        <w:rPr>
          <w:rStyle w:val="StyleBoldUnderline"/>
          <w:highlight w:val="green"/>
        </w:rPr>
        <w:t>A court should</w:t>
      </w:r>
      <w:r w:rsidRPr="002F1FAF">
        <w:rPr>
          <w:rStyle w:val="StyleBoldUnderline"/>
        </w:rPr>
        <w:t xml:space="preserve">, therefore, </w:t>
      </w:r>
      <w:r w:rsidRPr="00957E6F">
        <w:rPr>
          <w:rStyle w:val="Emphasis"/>
          <w:highlight w:val="green"/>
        </w:rPr>
        <w:t>give great deference</w:t>
      </w:r>
      <w:r w:rsidRPr="00957E6F">
        <w:rPr>
          <w:rStyle w:val="StyleBoldUnderline"/>
          <w:highlight w:val="green"/>
        </w:rPr>
        <w:t xml:space="preserve"> to the Executive's invocation of the </w:t>
      </w:r>
      <w:r w:rsidRPr="00957E6F">
        <w:rPr>
          <w:rStyle w:val="Emphasis"/>
          <w:highlight w:val="green"/>
        </w:rPr>
        <w:t>state secrets privilege</w:t>
      </w:r>
      <w:r w:rsidRPr="002F1FAF">
        <w:rPr>
          <w:sz w:val="16"/>
        </w:rPr>
        <w:t xml:space="preserve"> </w:t>
      </w:r>
      <w:r w:rsidRPr="00957E6F">
        <w:rPr>
          <w:rStyle w:val="StyleBoldUnderline"/>
          <w:highlight w:val="green"/>
        </w:rPr>
        <w:t>because it inherently involves</w:t>
      </w:r>
      <w:r w:rsidRPr="002F1FAF">
        <w:rPr>
          <w:rStyle w:val="StyleBoldUnderline"/>
        </w:rPr>
        <w:t xml:space="preserve"> matters of </w:t>
      </w:r>
      <w:r w:rsidRPr="00957E6F">
        <w:rPr>
          <w:rStyle w:val="StyleBoldUnderline"/>
          <w:highlight w:val="green"/>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n158 Such cases include separation of powers controversies between federal branches and enforcing checks on executive power. n159 </w:t>
      </w:r>
      <w:r w:rsidRPr="00957E6F">
        <w:rPr>
          <w:rStyle w:val="StyleBoldUnderline"/>
          <w:highlight w:val="green"/>
        </w:rPr>
        <w:t>Though a court</w:t>
      </w:r>
      <w:r w:rsidRPr="002F1FAF">
        <w:rPr>
          <w:sz w:val="16"/>
        </w:rPr>
        <w:t xml:space="preserve"> could not amend the substance of the state secrets privilege, it </w:t>
      </w:r>
      <w:r w:rsidRPr="00957E6F">
        <w:rPr>
          <w:rStyle w:val="StyleBoldUnderline"/>
          <w:highlight w:val="green"/>
        </w:rPr>
        <w:t>could amend the procedure for its</w:t>
      </w:r>
      <w:r w:rsidRPr="002F1FAF">
        <w:rPr>
          <w:rStyle w:val="StyleBoldUnderline"/>
        </w:rPr>
        <w:t xml:space="preserve"> </w:t>
      </w:r>
      <w:r w:rsidRPr="00957E6F">
        <w:rPr>
          <w:rStyle w:val="StyleBoldUnderline"/>
          <w:highlight w:val="green"/>
        </w:rPr>
        <w:t>invocation</w:t>
      </w:r>
      <w:r w:rsidRPr="002F1FAF">
        <w:rPr>
          <w:sz w:val="16"/>
        </w:rPr>
        <w:t xml:space="preserve"> in one of two ways: </w:t>
      </w:r>
      <w:r w:rsidRPr="00957E6F">
        <w:rPr>
          <w:rStyle w:val="StyleBoldUnderline"/>
          <w:highlight w:val="green"/>
        </w:rPr>
        <w:t>pursuant to</w:t>
      </w:r>
      <w:r w:rsidRPr="002F1FAF">
        <w:rPr>
          <w:rStyle w:val="StyleBoldUnderline"/>
        </w:rPr>
        <w:t xml:space="preserve"> </w:t>
      </w:r>
      <w:r w:rsidRPr="00957E6F">
        <w:rPr>
          <w:rStyle w:val="Emphasis"/>
          <w:highlight w:val="green"/>
        </w:rPr>
        <w:t>congressional authorization</w:t>
      </w:r>
      <w:r w:rsidRPr="002F1FAF">
        <w:rPr>
          <w:sz w:val="16"/>
        </w:rPr>
        <w:t xml:space="preserve"> or by interpreting its own rules of procedure. First, </w:t>
      </w:r>
      <w:r w:rsidRPr="00957E6F">
        <w:rPr>
          <w:rStyle w:val="StyleBoldUnderline"/>
          <w:highlight w:val="green"/>
        </w:rPr>
        <w:t xml:space="preserve">if Congress </w:t>
      </w:r>
      <w:r w:rsidRPr="00957E6F">
        <w:rPr>
          <w:rStyle w:val="Emphasis"/>
          <w:highlight w:val="green"/>
        </w:rPr>
        <w:t>enacts specific legislation</w:t>
      </w:r>
      <w:r w:rsidRPr="002F1FAF">
        <w:rPr>
          <w:sz w:val="16"/>
        </w:rPr>
        <w:t xml:space="preserve"> under its Article I powers </w:t>
      </w:r>
      <w:r w:rsidRPr="00957E6F">
        <w:rPr>
          <w:rStyle w:val="StyleBoldUnderline"/>
          <w:highlight w:val="green"/>
        </w:rPr>
        <w:t xml:space="preserve">requiring the President </w:t>
      </w:r>
      <w:r w:rsidRPr="00957E6F">
        <w:rPr>
          <w:rStyle w:val="Emphasis"/>
          <w:highlight w:val="green"/>
        </w:rPr>
        <w:t>to follow certain procedures</w:t>
      </w:r>
      <w:r w:rsidRPr="002F1FAF">
        <w:rPr>
          <w:sz w:val="16"/>
        </w:rPr>
        <w:t xml:space="preserve"> in invoking the privilege, </w:t>
      </w:r>
      <w:r w:rsidRPr="00957E6F">
        <w:rPr>
          <w:rStyle w:val="StyleBoldUnderline"/>
          <w:highlight w:val="green"/>
        </w:rPr>
        <w:t>then a court could</w:t>
      </w:r>
      <w:r w:rsidRPr="002F1FAF">
        <w:rPr>
          <w:sz w:val="16"/>
        </w:rPr>
        <w:t xml:space="preserve"> </w:t>
      </w:r>
      <w:r w:rsidRPr="00957E6F">
        <w:rPr>
          <w:rStyle w:val="Emphasis"/>
          <w:highlight w:val="green"/>
        </w:rPr>
        <w:t>enforce that procedure</w:t>
      </w:r>
      <w:r w:rsidRPr="002F1FAF">
        <w:rPr>
          <w:sz w:val="16"/>
        </w:rPr>
        <w:t xml:space="preserve"> in a case before it. </w:t>
      </w:r>
      <w:r w:rsidRPr="00AF5D4C">
        <w:rPr>
          <w:rStyle w:val="StyleBoldUnderline"/>
        </w:rPr>
        <w:t xml:space="preserve">Second, </w:t>
      </w:r>
      <w:r w:rsidRPr="00957E6F">
        <w:rPr>
          <w:rStyle w:val="StyleBoldUnderline"/>
          <w:highlight w:val="green"/>
        </w:rPr>
        <w:t>the Court could</w:t>
      </w:r>
      <w:r w:rsidRPr="002F1FAF">
        <w:rPr>
          <w:sz w:val="16"/>
        </w:rPr>
        <w:t xml:space="preserve"> </w:t>
      </w:r>
      <w:r w:rsidRPr="00957E6F">
        <w:rPr>
          <w:rStyle w:val="Emphasis"/>
          <w:highlight w:val="green"/>
        </w:rPr>
        <w:t xml:space="preserve">reinterpret </w:t>
      </w:r>
      <w:r w:rsidRPr="00957E6F">
        <w:rPr>
          <w:rStyle w:val="StyleBoldUnderline"/>
          <w:highlight w:val="green"/>
        </w:rPr>
        <w:t>the procedural requirements for the privilege</w:t>
      </w:r>
      <w:r w:rsidRPr="00957E6F">
        <w:rPr>
          <w:sz w:val="16"/>
          <w:highlight w:val="green"/>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034A46" w:rsidRDefault="00034A46" w:rsidP="00034A46">
      <w:pPr>
        <w:pStyle w:val="Heading4"/>
      </w:pPr>
      <w:r>
        <w:t xml:space="preserve">State Secrets Privilege protects </w:t>
      </w:r>
      <w:r w:rsidRPr="00536DD2">
        <w:rPr>
          <w:u w:val="single"/>
        </w:rPr>
        <w:t>private</w:t>
      </w:r>
      <w:r>
        <w:t xml:space="preserve"> and </w:t>
      </w:r>
      <w:r w:rsidRPr="00536DD2">
        <w:rPr>
          <w:u w:val="single"/>
        </w:rPr>
        <w:t>government</w:t>
      </w:r>
      <w:r>
        <w:t xml:space="preserve"> </w:t>
      </w:r>
      <w:r w:rsidRPr="00536DD2">
        <w:t>patent</w:t>
      </w:r>
      <w:r>
        <w:t xml:space="preserve"> secrets – key to the military superiority</w:t>
      </w:r>
    </w:p>
    <w:p w:rsidR="00034A46" w:rsidRPr="00B76A21" w:rsidRDefault="00034A46" w:rsidP="00034A46">
      <w:r w:rsidRPr="00B76A21">
        <w:rPr>
          <w:rStyle w:val="StyleStyleBold12pt"/>
        </w:rPr>
        <w:t>Donohue 10</w:t>
      </w:r>
      <w:r w:rsidRPr="00B76A21">
        <w:t xml:space="preserve"> (Laura – Associate Professor of Law, Georgetown University Law Center, “The Shadow of State Secrets”, 2010, 159 U. Pa. L. Rev. 77, lexis)</w:t>
      </w:r>
    </w:p>
    <w:p w:rsidR="00034A46" w:rsidRDefault="00034A46" w:rsidP="00034A46"/>
    <w:p w:rsidR="00034A46" w:rsidRPr="002B201A" w:rsidRDefault="00034A46" w:rsidP="00034A46">
      <w:pPr>
        <w:rPr>
          <w:sz w:val="16"/>
        </w:rPr>
      </w:pPr>
      <w:r w:rsidRPr="002B201A">
        <w:rPr>
          <w:sz w:val="16"/>
        </w:rPr>
        <w:t xml:space="preserve">In contrast, docket searches demonstrate that, from January 2001 to January 2009, </w:t>
      </w:r>
      <w:r w:rsidRPr="002B201A">
        <w:rPr>
          <w:rStyle w:val="StyleBoldUnderline"/>
        </w:rPr>
        <w:t xml:space="preserve">the privilege played a </w:t>
      </w:r>
      <w:r w:rsidRPr="002B201A">
        <w:rPr>
          <w:rStyle w:val="Emphasis"/>
        </w:rPr>
        <w:t>significant role</w:t>
      </w:r>
      <w:r w:rsidRPr="002B201A">
        <w:rPr>
          <w:rStyle w:val="StyleBoldUnderline"/>
        </w:rPr>
        <w:t xml:space="preserve"> in the executive branch's national security litigation strategy</w:t>
      </w:r>
      <w:r w:rsidRPr="002B201A">
        <w:rPr>
          <w:sz w:val="16"/>
        </w:rPr>
        <w:t xml:space="preserve">. In one case, the Administration asserted the state secrets privilege some 245 times. n31 More to the point, the government has invoked the state secrets privilege in more than 100 cases, which is more </w:t>
      </w:r>
      <w:r w:rsidRPr="002B201A">
        <w:rPr>
          <w:sz w:val="16"/>
        </w:rPr>
        <w:lastRenderedPageBreak/>
        <w:t xml:space="preserve">than five times the number of cases previously considered. And </w:t>
      </w:r>
      <w:r w:rsidRPr="00957E6F">
        <w:rPr>
          <w:rStyle w:val="StyleBoldUnderline"/>
          <w:highlight w:val="green"/>
        </w:rPr>
        <w:t xml:space="preserve">it is </w:t>
      </w:r>
      <w:r w:rsidRPr="00957E6F">
        <w:rPr>
          <w:rStyle w:val="Emphasis"/>
          <w:highlight w:val="green"/>
        </w:rPr>
        <w:t>not just the executive branch</w:t>
      </w:r>
      <w:r w:rsidRPr="00957E6F">
        <w:rPr>
          <w:rStyle w:val="StyleBoldUnderline"/>
          <w:highlight w:val="green"/>
        </w:rPr>
        <w:t xml:space="preserve"> that benefitted</w:t>
      </w:r>
      <w:r w:rsidRPr="00B76A21">
        <w:rPr>
          <w:rStyle w:val="StyleBoldUnderline"/>
        </w:rPr>
        <w:t xml:space="preserve"> from the privilege</w:t>
      </w:r>
      <w:r w:rsidRPr="002B201A">
        <w:rPr>
          <w:sz w:val="16"/>
        </w:rPr>
        <w:t xml:space="preserve">: in scores of additional cases, </w:t>
      </w:r>
      <w:r w:rsidRPr="00957E6F">
        <w:rPr>
          <w:rStyle w:val="Emphasis"/>
          <w:highlight w:val="green"/>
        </w:rPr>
        <w:t>private industry</w:t>
      </w:r>
      <w:r w:rsidRPr="00957E6F">
        <w:rPr>
          <w:rStyle w:val="StyleBoldUnderline"/>
          <w:highlight w:val="green"/>
        </w:rPr>
        <w:t xml:space="preserve"> claimed that the</w:t>
      </w:r>
      <w:r w:rsidRPr="00B76A21">
        <w:rPr>
          <w:rStyle w:val="StyleBoldUnderline"/>
        </w:rPr>
        <w:t xml:space="preserve"> state secrets </w:t>
      </w:r>
      <w:r w:rsidRPr="00957E6F">
        <w:rPr>
          <w:rStyle w:val="StyleBoldUnderline"/>
          <w:highlight w:val="green"/>
        </w:rPr>
        <w:t>doctrine applied</w:t>
      </w:r>
      <w:r w:rsidRPr="002B201A">
        <w:rPr>
          <w:sz w:val="16"/>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957E6F">
        <w:rPr>
          <w:rStyle w:val="Emphasis"/>
          <w:highlight w:val="green"/>
        </w:rPr>
        <w:t>patent disputes</w:t>
      </w:r>
      <w:r w:rsidRPr="002B201A">
        <w:rPr>
          <w:sz w:val="16"/>
        </w:rPr>
        <w:t xml:space="preserve">, </w:t>
      </w:r>
      <w:r w:rsidRPr="00957E6F">
        <w:rPr>
          <w:rStyle w:val="Emphasis"/>
          <w:highlight w:val="green"/>
        </w:rPr>
        <w:t>trade secrets</w:t>
      </w:r>
      <w:r w:rsidRPr="002B201A">
        <w:rPr>
          <w:sz w:val="16"/>
        </w:rPr>
        <w:t xml:space="preserve">, fraud, </w:t>
      </w:r>
      <w:r w:rsidRPr="00957E6F">
        <w:rPr>
          <w:rStyle w:val="StyleBoldUnderline"/>
          <w:highlight w:val="green"/>
        </w:rPr>
        <w:t>and</w:t>
      </w:r>
      <w:r w:rsidRPr="00B76A21">
        <w:rPr>
          <w:rStyle w:val="StyleBoldUnderline"/>
        </w:rPr>
        <w:t xml:space="preserve"> employment </w:t>
      </w:r>
      <w:r w:rsidRPr="00957E6F">
        <w:rPr>
          <w:rStyle w:val="StyleBoldUnderline"/>
          <w:highlight w:val="green"/>
        </w:rPr>
        <w:t>termination cases prove remarkable in the</w:t>
      </w:r>
      <w:r w:rsidRPr="003A3D38">
        <w:rPr>
          <w:rStyle w:val="StyleBoldUnderline"/>
        </w:rPr>
        <w:t>ir</w:t>
      </w:r>
      <w:r w:rsidRPr="00B76A21">
        <w:rPr>
          <w:rStyle w:val="StyleBoldUnderline"/>
        </w:rPr>
        <w:t xml:space="preserve"> frequency, length, and </w:t>
      </w:r>
      <w:r w:rsidRPr="00957E6F">
        <w:rPr>
          <w:rStyle w:val="Emphasis"/>
          <w:highlight w:val="green"/>
        </w:rPr>
        <w:t>range of technologies</w:t>
      </w:r>
      <w:r w:rsidRPr="00957E6F">
        <w:rPr>
          <w:rStyle w:val="StyleBoldUnderline"/>
          <w:highlight w:val="green"/>
        </w:rPr>
        <w:t xml:space="preserve"> involved</w:t>
      </w:r>
      <w:r w:rsidRPr="002B201A">
        <w:rPr>
          <w:sz w:val="16"/>
        </w:rPr>
        <w:t xml:space="preserve">. Wrongful death, personal injury, and negligence [*88] </w:t>
      </w:r>
      <w:r w:rsidRPr="00957E6F">
        <w:rPr>
          <w:rStyle w:val="StyleBoldUnderline"/>
          <w:highlight w:val="green"/>
        </w:rPr>
        <w:t>cases extend</w:t>
      </w:r>
      <w:r w:rsidRPr="00B76A21">
        <w:rPr>
          <w:rStyle w:val="StyleBoldUnderline"/>
        </w:rPr>
        <w:t xml:space="preserve"> beyond product liability </w:t>
      </w:r>
      <w:r w:rsidRPr="00957E6F">
        <w:rPr>
          <w:rStyle w:val="StyleBoldUnderline"/>
          <w:highlight w:val="green"/>
        </w:rPr>
        <w:t xml:space="preserve">to include </w:t>
      </w:r>
      <w:r w:rsidRPr="00957E6F">
        <w:rPr>
          <w:rStyle w:val="Emphasis"/>
          <w:highlight w:val="green"/>
        </w:rPr>
        <w:t>infrastructure</w:t>
      </w:r>
      <w:r w:rsidRPr="00957E6F">
        <w:rPr>
          <w:rStyle w:val="StyleBoldUnderline"/>
          <w:highlight w:val="green"/>
        </w:rPr>
        <w:t xml:space="preserve"> and </w:t>
      </w:r>
      <w:r w:rsidRPr="00957E6F">
        <w:rPr>
          <w:rStyle w:val="Emphasis"/>
          <w:highlight w:val="green"/>
        </w:rPr>
        <w:t>services</w:t>
      </w:r>
      <w:r w:rsidRPr="002B201A">
        <w:rPr>
          <w:sz w:val="16"/>
        </w:rPr>
        <w:t xml:space="preserve">, </w:t>
      </w:r>
      <w:r w:rsidRPr="00957E6F">
        <w:rPr>
          <w:rStyle w:val="StyleBoldUnderline"/>
          <w:highlight w:val="green"/>
        </w:rPr>
        <w:t>as well as</w:t>
      </w:r>
      <w:r w:rsidRPr="00536DD2">
        <w:rPr>
          <w:rStyle w:val="StyleBoldUnderline"/>
        </w:rPr>
        <w:t xml:space="preserve"> an emerging area perhaps best understood as</w:t>
      </w:r>
      <w:r w:rsidRPr="002B201A">
        <w:rPr>
          <w:sz w:val="16"/>
        </w:rPr>
        <w:t xml:space="preserve"> </w:t>
      </w:r>
      <w:r w:rsidRPr="00957E6F">
        <w:rPr>
          <w:rStyle w:val="Emphasis"/>
          <w:highlight w:val="green"/>
        </w:rPr>
        <w:t>the conduct of war</w:t>
      </w:r>
      <w:r w:rsidRPr="002B201A">
        <w:rPr>
          <w:sz w:val="16"/>
        </w:rPr>
        <w:t xml:space="preserve">. These corporate cases are distinguished by the tendency of </w:t>
      </w:r>
      <w:r w:rsidRPr="00B76A21">
        <w:rPr>
          <w:rStyle w:val="StyleBoldUnderline"/>
        </w:rPr>
        <w:t>companies</w:t>
      </w:r>
      <w:r w:rsidRPr="002B201A">
        <w:rPr>
          <w:sz w:val="16"/>
        </w:rPr>
        <w:t xml:space="preserve"> to </w:t>
      </w:r>
      <w:r w:rsidRPr="00B76A21">
        <w:rPr>
          <w:rStyle w:val="StyleBoldUnderline"/>
        </w:rPr>
        <w:t xml:space="preserve">claim that </w:t>
      </w:r>
      <w:r w:rsidRPr="00957E6F">
        <w:rPr>
          <w:rStyle w:val="StyleBoldUnderline"/>
          <w:highlight w:val="green"/>
        </w:rPr>
        <w:t xml:space="preserve">state secrets </w:t>
      </w:r>
      <w:r w:rsidRPr="00957E6F">
        <w:rPr>
          <w:rStyle w:val="Emphasis"/>
          <w:highlight w:val="green"/>
        </w:rPr>
        <w:t>are at stake</w:t>
      </w:r>
      <w:r w:rsidRPr="00957E6F">
        <w:rPr>
          <w:rStyle w:val="StyleBoldUnderline"/>
          <w:highlight w:val="green"/>
        </w:rPr>
        <w:t xml:space="preserve"> early</w:t>
      </w:r>
      <w:r w:rsidRPr="002B201A">
        <w:rPr>
          <w:sz w:val="16"/>
        </w:rPr>
        <w:t xml:space="preserve"> in the dispute and the subsequent role of the United States, if it chooses to become involved and to invoke the privilege, as an intervenor. </w:t>
      </w:r>
      <w:r w:rsidRPr="00B76A21">
        <w:rPr>
          <w:rStyle w:val="StyleBoldUnderline"/>
        </w:rPr>
        <w:t xml:space="preserve">Close inspection suggests </w:t>
      </w:r>
      <w:r w:rsidRPr="003A3D38">
        <w:rPr>
          <w:rStyle w:val="StyleBoldUnderline"/>
        </w:rPr>
        <w:t>a</w:t>
      </w:r>
      <w:r w:rsidRPr="002B201A">
        <w:rPr>
          <w:sz w:val="16"/>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2B201A">
        <w:rPr>
          <w:sz w:val="16"/>
        </w:rPr>
        <w:t xml:space="preserve"> breach of contract, </w:t>
      </w:r>
      <w:r w:rsidRPr="00B76A21">
        <w:rPr>
          <w:rStyle w:val="Emphasis"/>
        </w:rPr>
        <w:t>trade secrets</w:t>
      </w:r>
      <w:r w:rsidRPr="002B201A">
        <w:rPr>
          <w:sz w:val="16"/>
        </w:rPr>
        <w:t xml:space="preserve">, </w:t>
      </w:r>
      <w:r w:rsidRPr="00B76A21">
        <w:rPr>
          <w:rStyle w:val="StyleBoldUnderline"/>
        </w:rPr>
        <w:t xml:space="preserve">or </w:t>
      </w:r>
      <w:r w:rsidRPr="00B76A21">
        <w:rPr>
          <w:rStyle w:val="Emphasis"/>
        </w:rPr>
        <w:t>patent disputes</w:t>
      </w:r>
      <w:r w:rsidRPr="002B201A">
        <w:rPr>
          <w:sz w:val="16"/>
        </w:rPr>
        <w:t xml:space="preserve"> </w:t>
      </w:r>
      <w:r w:rsidRPr="00B76A21">
        <w:rPr>
          <w:rStyle w:val="StyleBoldUnderline"/>
        </w:rPr>
        <w:t>present themselves</w:t>
      </w:r>
      <w:r w:rsidRPr="002B201A">
        <w:rPr>
          <w:sz w:val="16"/>
        </w:rPr>
        <w:t xml:space="preserve">, </w:t>
      </w:r>
      <w:r w:rsidRPr="00B76A21">
        <w:rPr>
          <w:rStyle w:val="StyleBoldUnderline"/>
        </w:rPr>
        <w:t>and unlikely - once it invokes the privilege - to back down</w:t>
      </w:r>
      <w:r w:rsidRPr="002B201A">
        <w:rPr>
          <w:sz w:val="16"/>
        </w:rPr>
        <w:t xml:space="preserve">. </w:t>
      </w:r>
      <w:r w:rsidRPr="00957E6F">
        <w:rPr>
          <w:rStyle w:val="StyleBoldUnderline"/>
          <w:highlight w:val="green"/>
        </w:rPr>
        <w:t>Where the executive</w:t>
      </w:r>
      <w:r w:rsidRPr="002B201A">
        <w:rPr>
          <w:sz w:val="16"/>
        </w:rPr>
        <w:t xml:space="preserve"> initially </w:t>
      </w:r>
      <w:r w:rsidRPr="00957E6F">
        <w:rPr>
          <w:rStyle w:val="StyleBoldUnderline"/>
          <w:highlight w:val="green"/>
        </w:rPr>
        <w:t xml:space="preserve">decides </w:t>
      </w:r>
      <w:r w:rsidRPr="00957E6F">
        <w:rPr>
          <w:rStyle w:val="Emphasis"/>
          <w:highlight w:val="green"/>
        </w:rPr>
        <w:t>not to</w:t>
      </w:r>
      <w:r w:rsidRPr="003A3D38">
        <w:rPr>
          <w:rStyle w:val="Emphasis"/>
        </w:rPr>
        <w:t xml:space="preserve"> intervene</w:t>
      </w:r>
      <w:r w:rsidRPr="003A3D38">
        <w:rPr>
          <w:rStyle w:val="StyleBoldUnderline"/>
        </w:rPr>
        <w:t xml:space="preserve"> and </w:t>
      </w:r>
      <w:r w:rsidRPr="00957E6F">
        <w:rPr>
          <w:rStyle w:val="Emphasis"/>
          <w:highlight w:val="green"/>
        </w:rPr>
        <w:t>invoke the privilege</w:t>
      </w:r>
      <w:r w:rsidRPr="00957E6F">
        <w:rPr>
          <w:sz w:val="16"/>
          <w:highlight w:val="green"/>
        </w:rPr>
        <w:t xml:space="preserve">, </w:t>
      </w:r>
      <w:r w:rsidRPr="003A3D38">
        <w:rPr>
          <w:rStyle w:val="StyleBoldUnderline"/>
        </w:rPr>
        <w:t>the rapid expansion of the use of contractors</w:t>
      </w:r>
      <w:r w:rsidRPr="002B201A">
        <w:rPr>
          <w:sz w:val="16"/>
        </w:rPr>
        <w:t xml:space="preserve"> </w:t>
      </w:r>
      <w:r w:rsidRPr="003A3D38">
        <w:rPr>
          <w:rStyle w:val="StyleBoldUnderline"/>
        </w:rPr>
        <w:t xml:space="preserve">appears to be giving birth to </w:t>
      </w:r>
      <w:r w:rsidRPr="002B201A">
        <w:rPr>
          <w:sz w:val="16"/>
        </w:rPr>
        <w:t xml:space="preserve">a new form of </w:t>
      </w:r>
      <w:r w:rsidRPr="003A3D38">
        <w:rPr>
          <w:rStyle w:val="StyleBoldUnderline"/>
        </w:rPr>
        <w:t>"graymail":</w:t>
      </w:r>
      <w:r w:rsidRPr="002B201A">
        <w:rPr>
          <w:sz w:val="16"/>
        </w:rPr>
        <w:t xml:space="preserve"> </w:t>
      </w:r>
      <w:r w:rsidRPr="00B76A21">
        <w:rPr>
          <w:rStyle w:val="StyleBoldUnderline"/>
        </w:rPr>
        <w:t>should the government initially refuse to support the corporation's state secrets claim</w:t>
      </w:r>
      <w:r w:rsidRPr="002B201A">
        <w:rPr>
          <w:sz w:val="16"/>
        </w:rPr>
        <w:t xml:space="preserve">, </w:t>
      </w:r>
      <w:r w:rsidRPr="00957E6F">
        <w:rPr>
          <w:rStyle w:val="StyleBoldUnderline"/>
          <w:highlight w:val="green"/>
        </w:rPr>
        <w:t xml:space="preserve">companies </w:t>
      </w:r>
      <w:r w:rsidRPr="00957E6F">
        <w:rPr>
          <w:rStyle w:val="Emphasis"/>
          <w:highlight w:val="green"/>
        </w:rPr>
        <w:t>deeply embedded</w:t>
      </w:r>
      <w:r w:rsidRPr="00957E6F">
        <w:rPr>
          <w:rStyle w:val="StyleBoldUnderline"/>
          <w:highlight w:val="green"/>
        </w:rPr>
        <w:t xml:space="preserve"> in the state</w:t>
      </w:r>
      <w:r w:rsidRPr="002B201A">
        <w:rPr>
          <w:sz w:val="16"/>
        </w:rPr>
        <w:t xml:space="preserve"> may </w:t>
      </w:r>
      <w:r w:rsidRPr="00957E6F">
        <w:rPr>
          <w:rStyle w:val="StyleBoldUnderline"/>
          <w:highlight w:val="green"/>
        </w:rPr>
        <w:t>threaten to air</w:t>
      </w:r>
      <w:r w:rsidRPr="00B76A21">
        <w:rPr>
          <w:rStyle w:val="StyleBoldUnderline"/>
        </w:rPr>
        <w:t xml:space="preserve"> </w:t>
      </w:r>
      <w:r w:rsidRPr="002B201A">
        <w:rPr>
          <w:sz w:val="16"/>
        </w:rPr>
        <w:t xml:space="preserve">legally or politically </w:t>
      </w:r>
      <w:r w:rsidRPr="00957E6F">
        <w:rPr>
          <w:rStyle w:val="Emphasis"/>
          <w:highlight w:val="green"/>
        </w:rPr>
        <w:t>damaging information</w:t>
      </w:r>
      <w:r w:rsidRPr="002B201A">
        <w:rPr>
          <w:sz w:val="16"/>
        </w:rPr>
        <w:t xml:space="preserve">. n32 Even when no overt threat is made, the government may worry that certain information will emerge during the course of the trial that would politically compromise the agency or individuals involved. In other cases, </w:t>
      </w:r>
      <w:r w:rsidRPr="00957E6F">
        <w:rPr>
          <w:rStyle w:val="StyleBoldUnderline"/>
          <w:highlight w:val="green"/>
        </w:rPr>
        <w:t xml:space="preserve">the government may be dependent upon a corporation for a </w:t>
      </w:r>
      <w:r w:rsidRPr="00957E6F">
        <w:rPr>
          <w:rStyle w:val="Emphasis"/>
          <w:highlight w:val="green"/>
        </w:rPr>
        <w:t>key aspect of national defense</w:t>
      </w:r>
      <w:r w:rsidRPr="002B201A">
        <w:rPr>
          <w:sz w:val="16"/>
        </w:rPr>
        <w:t xml:space="preserve">, thus </w:t>
      </w:r>
      <w:r w:rsidRPr="00B76A21">
        <w:rPr>
          <w:rStyle w:val="StyleBoldUnderline"/>
        </w:rPr>
        <w:t>creating</w:t>
      </w:r>
      <w:r>
        <w:rPr>
          <w:rStyle w:val="StyleBoldUnderline"/>
        </w:rPr>
        <w:t xml:space="preserve"> </w:t>
      </w:r>
      <w:r w:rsidRPr="00B76A21">
        <w:rPr>
          <w:rStyle w:val="StyleBoldUnderline"/>
        </w:rPr>
        <w:t xml:space="preserve"> an incentive for the state to protect the company </w:t>
      </w:r>
      <w:r w:rsidRPr="002B201A">
        <w:rPr>
          <w:sz w:val="16"/>
        </w:rPr>
        <w:t>from financial penalties associated with bad behavior. n33</w:t>
      </w:r>
    </w:p>
    <w:p w:rsidR="00034A46" w:rsidRDefault="00034A46" w:rsidP="00034A46"/>
    <w:p w:rsidR="00034A46" w:rsidRPr="00632077" w:rsidRDefault="00034A46" w:rsidP="00034A46">
      <w:pPr>
        <w:pStyle w:val="Heading4"/>
      </w:pPr>
      <w:r w:rsidRPr="00632077">
        <w:t>No transition wars</w:t>
      </w:r>
      <w:r>
        <w:t xml:space="preserve"> –</w:t>
      </w:r>
      <w:r w:rsidRPr="00632077">
        <w:t xml:space="preserve"> rising states will integrate into international institutions- no incentives for aggression</w:t>
      </w:r>
    </w:p>
    <w:p w:rsidR="00034A46" w:rsidRPr="00E57C27" w:rsidRDefault="00034A46" w:rsidP="00034A46">
      <w:pPr>
        <w:rPr>
          <w:sz w:val="16"/>
        </w:rPr>
      </w:pPr>
      <w:r w:rsidRPr="00E57C27">
        <w:rPr>
          <w:b/>
          <w:sz w:val="26"/>
          <w:u w:val="single"/>
        </w:rPr>
        <w:t>Ikenberry, 11</w:t>
      </w:r>
      <w:r w:rsidRPr="00E57C27">
        <w:rPr>
          <w:sz w:val="16"/>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 articles/67730/g-john-ikenberry/the-future-of-the-liberal-world-order?page=show)</w:t>
      </w:r>
    </w:p>
    <w:p w:rsidR="00034A46" w:rsidRPr="00E57C27" w:rsidRDefault="00034A46" w:rsidP="00034A46"/>
    <w:p w:rsidR="00034A46" w:rsidRPr="001B0AF3" w:rsidRDefault="00034A46" w:rsidP="00034A46">
      <w:pPr>
        <w:rPr>
          <w:sz w:val="16"/>
        </w:rPr>
      </w:pPr>
      <w:r w:rsidRPr="001B0AF3">
        <w:rPr>
          <w:rStyle w:val="StyleBoldUnderline"/>
        </w:rPr>
        <w:t>But this panicked narrative misses a deeper reality: although the United States' position in the global system i</w:t>
      </w:r>
      <w:r w:rsidRPr="00536C9E">
        <w:rPr>
          <w:rStyle w:val="StyleBoldUnderline"/>
        </w:rPr>
        <w:t>s changing, the liberal international order is alive and well.</w:t>
      </w:r>
      <w:r w:rsidRPr="001B0AF3">
        <w:rPr>
          <w:sz w:val="16"/>
        </w:rPr>
        <w:t xml:space="preserve"> </w:t>
      </w:r>
      <w:r w:rsidRPr="00536C9E">
        <w:rPr>
          <w:rStyle w:val="StyleBoldUnderline"/>
        </w:rPr>
        <w:t>The struggle</w:t>
      </w:r>
      <w:r w:rsidRPr="001B0AF3">
        <w:rPr>
          <w:sz w:val="16"/>
        </w:rPr>
        <w:t xml:space="preserve"> over international order today </w:t>
      </w:r>
      <w:r w:rsidRPr="00536C9E">
        <w:rPr>
          <w:rStyle w:val="StyleBoldUnderline"/>
        </w:rPr>
        <w:t>is not about fundamental principles</w:t>
      </w:r>
      <w:r w:rsidRPr="001B0AF3">
        <w:rPr>
          <w:sz w:val="16"/>
        </w:rPr>
        <w:t xml:space="preserve">. China and other </w:t>
      </w:r>
      <w:r w:rsidRPr="001B0AF3">
        <w:rPr>
          <w:rStyle w:val="StyleBoldUnderline"/>
          <w:highlight w:val="green"/>
        </w:rPr>
        <w:t>emerging great powers do not want to contest the</w:t>
      </w:r>
      <w:r w:rsidRPr="00536C9E">
        <w:rPr>
          <w:rStyle w:val="StyleBoldUnderline"/>
        </w:rPr>
        <w:t xml:space="preserve"> basic rules and principles</w:t>
      </w:r>
      <w:r w:rsidRPr="001B0AF3">
        <w:rPr>
          <w:sz w:val="16"/>
        </w:rPr>
        <w:t xml:space="preserve"> of the </w:t>
      </w:r>
      <w:r w:rsidRPr="001B0AF3">
        <w:rPr>
          <w:rStyle w:val="StyleBoldUnderline"/>
          <w:highlight w:val="green"/>
        </w:rPr>
        <w:t>liberal international order</w:t>
      </w:r>
      <w:r w:rsidRPr="001B0AF3">
        <w:rPr>
          <w:rStyle w:val="StyleBoldUnderline"/>
        </w:rPr>
        <w:t xml:space="preserve">; </w:t>
      </w:r>
      <w:r w:rsidRPr="001B0AF3">
        <w:rPr>
          <w:rStyle w:val="Emphasis"/>
          <w:highlight w:val="green"/>
        </w:rPr>
        <w:t>they wish to gain more authority and leadership within it.</w:t>
      </w:r>
      <w:r w:rsidRPr="001B0AF3">
        <w:rPr>
          <w:sz w:val="16"/>
        </w:rPr>
        <w:t xml:space="preserve"> Indeed, </w:t>
      </w:r>
      <w:r w:rsidRPr="001B0AF3">
        <w:rPr>
          <w:rStyle w:val="StyleBoldUnderline"/>
          <w:highlight w:val="green"/>
        </w:rPr>
        <w:t xml:space="preserve">today's power transition represents not </w:t>
      </w:r>
      <w:r w:rsidRPr="001B0AF3">
        <w:rPr>
          <w:rStyle w:val="Emphasis"/>
          <w:highlight w:val="green"/>
        </w:rPr>
        <w:t>the defeat of the liberal order but its ultimate ascendance</w:t>
      </w:r>
      <w:r w:rsidRPr="001B0AF3">
        <w:rPr>
          <w:rStyle w:val="StyleBoldUnderline"/>
          <w:highlight w:val="green"/>
        </w:rPr>
        <w:t>. Brazil, China, and India have</w:t>
      </w:r>
      <w:r w:rsidRPr="00536C9E">
        <w:rPr>
          <w:rStyle w:val="StyleBoldUnderline"/>
        </w:rPr>
        <w:t xml:space="preserve"> all </w:t>
      </w:r>
      <w:r w:rsidRPr="001B0AF3">
        <w:rPr>
          <w:rStyle w:val="StyleBoldUnderline"/>
          <w:highlight w:val="green"/>
        </w:rPr>
        <w:t>become</w:t>
      </w:r>
      <w:r w:rsidRPr="00536C9E">
        <w:rPr>
          <w:rStyle w:val="StyleBoldUnderline"/>
        </w:rPr>
        <w:t xml:space="preserve"> more </w:t>
      </w:r>
      <w:r w:rsidRPr="001B0AF3">
        <w:rPr>
          <w:rStyle w:val="StyleBoldUnderline"/>
          <w:highlight w:val="green"/>
        </w:rPr>
        <w:t>prosperous</w:t>
      </w:r>
      <w:r w:rsidRPr="00536C9E">
        <w:rPr>
          <w:rStyle w:val="StyleBoldUnderline"/>
        </w:rPr>
        <w:t xml:space="preserve"> and capable </w:t>
      </w:r>
      <w:r w:rsidRPr="001B0AF3">
        <w:rPr>
          <w:rStyle w:val="StyleBoldUnderline"/>
          <w:highlight w:val="green"/>
        </w:rPr>
        <w:t>by operating inside the existing international order</w:t>
      </w:r>
      <w:r w:rsidRPr="001B0AF3">
        <w:rPr>
          <w:sz w:val="16"/>
        </w:rPr>
        <w:t xml:space="preserve"> -- benefiting from its rules, practices, and institutions, including the World Trade Organization (WTO) and the newly organized G-20. </w:t>
      </w:r>
      <w:r w:rsidRPr="00536C9E">
        <w:rPr>
          <w:rStyle w:val="StyleBoldUnderline"/>
        </w:rPr>
        <w:t xml:space="preserve">Their economic success and growing influence are tied to the liberal internationalist organization of world politics, and </w:t>
      </w:r>
      <w:r w:rsidRPr="001B0AF3">
        <w:rPr>
          <w:rStyle w:val="Emphasis"/>
          <w:highlight w:val="green"/>
        </w:rPr>
        <w:t>they have deep interests in preserving that system</w:t>
      </w:r>
      <w:r w:rsidRPr="00536C9E">
        <w:rPr>
          <w:rStyle w:val="StyleBoldUnderline"/>
        </w:rPr>
        <w:t xml:space="preserve">. </w:t>
      </w:r>
      <w:r w:rsidRPr="001B0AF3">
        <w:rPr>
          <w:sz w:val="16"/>
        </w:rPr>
        <w:t xml:space="preserve">In the meantime, </w:t>
      </w:r>
      <w:r w:rsidRPr="00536C9E">
        <w:rPr>
          <w:rStyle w:val="StyleBoldUnderline"/>
        </w:rPr>
        <w:t>alternatives to an open and rule-based order have yet to crystallize.</w:t>
      </w:r>
      <w:r w:rsidRPr="001B0AF3">
        <w:rPr>
          <w:sz w:val="16"/>
        </w:rPr>
        <w:t xml:space="preserve"> </w:t>
      </w:r>
      <w:r w:rsidRPr="00536C9E">
        <w:rPr>
          <w:rStyle w:val="StyleBoldUnderline"/>
        </w:rPr>
        <w:t>Even though the last decade has brought remarkable upheavals in the global system</w:t>
      </w:r>
      <w:r w:rsidRPr="001B0AF3">
        <w:rPr>
          <w:sz w:val="16"/>
        </w:rPr>
        <w:t xml:space="preserve"> -- the emergence of new powers, bitter disputes among Western allies over the United States' unipolar ambitions, and a global financial crisis and recession -- </w:t>
      </w:r>
      <w:r w:rsidRPr="00FD1CF6">
        <w:rPr>
          <w:rStyle w:val="StyleBoldUnderline"/>
        </w:rPr>
        <w:t>the liberal international order has no competitors</w:t>
      </w:r>
      <w:r w:rsidRPr="00FD1CF6">
        <w:rPr>
          <w:sz w:val="16"/>
        </w:rPr>
        <w:t>. On the contrary, the rise of non-Western powers and the growt</w:t>
      </w:r>
      <w:r w:rsidRPr="001B0AF3">
        <w:rPr>
          <w:sz w:val="16"/>
        </w:rPr>
        <w:t xml:space="preserve">h of economic and security interdependence are creating new constituencies for it. </w:t>
      </w:r>
      <w:r w:rsidRPr="00536C9E">
        <w:rPr>
          <w:rStyle w:val="StyleBoldUnderline"/>
        </w:rPr>
        <w:t xml:space="preserve">To be sure, </w:t>
      </w:r>
      <w:r w:rsidRPr="00FD1CF6">
        <w:rPr>
          <w:rStyle w:val="StyleBoldUnderline"/>
          <w:highlight w:val="green"/>
        </w:rPr>
        <w:t>as</w:t>
      </w:r>
      <w:r w:rsidRPr="00536C9E">
        <w:rPr>
          <w:rStyle w:val="StyleBoldUnderline"/>
        </w:rPr>
        <w:t xml:space="preserve"> wealth and </w:t>
      </w:r>
      <w:r w:rsidRPr="00FD1CF6">
        <w:rPr>
          <w:rStyle w:val="StyleBoldUnderline"/>
          <w:highlight w:val="green"/>
        </w:rPr>
        <w:t xml:space="preserve">power become less concentrated in the United </w:t>
      </w:r>
      <w:r w:rsidRPr="00FD1CF6">
        <w:rPr>
          <w:rStyle w:val="StyleBoldUnderline"/>
          <w:highlight w:val="green"/>
        </w:rPr>
        <w:lastRenderedPageBreak/>
        <w:t>States'</w:t>
      </w:r>
      <w:r w:rsidRPr="00536C9E">
        <w:rPr>
          <w:rStyle w:val="StyleBoldUnderline"/>
        </w:rPr>
        <w:t xml:space="preserve"> hands, the country will be less able to shape world politics. But </w:t>
      </w:r>
      <w:r w:rsidRPr="00FD1CF6">
        <w:rPr>
          <w:rStyle w:val="StyleBoldUnderline"/>
          <w:highlight w:val="green"/>
        </w:rPr>
        <w:t>the</w:t>
      </w:r>
      <w:r w:rsidRPr="00536C9E">
        <w:rPr>
          <w:rStyle w:val="StyleBoldUnderline"/>
        </w:rPr>
        <w:t xml:space="preserve"> underlying </w:t>
      </w:r>
      <w:r w:rsidRPr="00FD1CF6">
        <w:rPr>
          <w:rStyle w:val="StyleBoldUnderline"/>
          <w:highlight w:val="green"/>
        </w:rPr>
        <w:t>foundations of the</w:t>
      </w:r>
      <w:r w:rsidRPr="00536C9E">
        <w:rPr>
          <w:rStyle w:val="StyleBoldUnderline"/>
        </w:rPr>
        <w:t xml:space="preserve"> liberal </w:t>
      </w:r>
      <w:r w:rsidRPr="00FD1CF6">
        <w:rPr>
          <w:rStyle w:val="StyleBoldUnderline"/>
          <w:highlight w:val="green"/>
        </w:rPr>
        <w:t xml:space="preserve">international order </w:t>
      </w:r>
      <w:r w:rsidRPr="00FD1CF6">
        <w:rPr>
          <w:rStyle w:val="Emphasis"/>
          <w:highlight w:val="green"/>
        </w:rPr>
        <w:t>will survive and thrive</w:t>
      </w:r>
      <w:r w:rsidRPr="00536C9E">
        <w:rPr>
          <w:rStyle w:val="StyleBoldUnderline"/>
        </w:rPr>
        <w:t>.</w:t>
      </w:r>
      <w:r w:rsidRPr="001B0AF3">
        <w:rPr>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034A46" w:rsidRDefault="00034A46" w:rsidP="00034A46">
      <w:pPr>
        <w:pStyle w:val="Heading4"/>
      </w:pPr>
      <w:r>
        <w:t>Single instances of action do not change international perceptions of the United States.</w:t>
      </w:r>
    </w:p>
    <w:p w:rsidR="00034A46" w:rsidRDefault="00034A46" w:rsidP="00034A46">
      <w:r w:rsidRPr="00B900DA">
        <w:rPr>
          <w:b/>
        </w:rPr>
        <w:t>Fettweis</w:t>
      </w:r>
      <w:r>
        <w:t xml:space="preserve">, </w:t>
      </w:r>
      <w:r w:rsidRPr="00B900DA">
        <w:rPr>
          <w:b/>
        </w:rPr>
        <w:t>8</w:t>
      </w:r>
      <w:r>
        <w:t xml:space="preserve"> (Christopher – professor of political science at Tulane, Credibility and the War on Terror, Political Science Quarterly, Winter)</w:t>
      </w:r>
    </w:p>
    <w:p w:rsidR="00034A46" w:rsidRPr="000E0042" w:rsidRDefault="00034A46" w:rsidP="00034A46">
      <w:pPr>
        <w:rPr>
          <w:sz w:val="16"/>
        </w:rPr>
      </w:pPr>
      <w:r w:rsidRPr="001C4578">
        <w:rPr>
          <w:sz w:val="16"/>
        </w:rPr>
        <w:t xml:space="preserve">Since Vietnam, </w:t>
      </w:r>
      <w:r w:rsidRPr="00510DC1">
        <w:rPr>
          <w:rStyle w:val="StyleBoldUnderline"/>
          <w:highlight w:val="yellow"/>
        </w:rPr>
        <w:t>scholars have been</w:t>
      </w:r>
      <w:r w:rsidRPr="00486527">
        <w:rPr>
          <w:rStyle w:val="StyleBoldUnderline"/>
        </w:rPr>
        <w:t xml:space="preserve"> generally </w:t>
      </w:r>
      <w:r w:rsidRPr="00510DC1">
        <w:rPr>
          <w:rStyle w:val="StyleBoldUnderline"/>
          <w:highlight w:val="yellow"/>
        </w:rPr>
        <w:t xml:space="preserve">unable to </w:t>
      </w:r>
      <w:r w:rsidRPr="00510DC1">
        <w:rPr>
          <w:rStyle w:val="Emphasis"/>
          <w:highlight w:val="yellow"/>
        </w:rPr>
        <w:t>identify</w:t>
      </w:r>
      <w:r w:rsidRPr="00510DC1">
        <w:rPr>
          <w:rStyle w:val="StyleBoldUnderline"/>
          <w:highlight w:val="yellow"/>
        </w:rPr>
        <w:t xml:space="preserve"> cases in which</w:t>
      </w:r>
      <w:r w:rsidRPr="00486527">
        <w:rPr>
          <w:rStyle w:val="StyleBoldUnderline"/>
        </w:rPr>
        <w:t xml:space="preserve"> high </w:t>
      </w:r>
      <w:r w:rsidRPr="00510DC1">
        <w:rPr>
          <w:rStyle w:val="StyleBoldUnderline"/>
          <w:highlight w:val="yellow"/>
        </w:rPr>
        <w:t xml:space="preserve">credibility helped the </w:t>
      </w:r>
      <w:r w:rsidRPr="00510DC1">
        <w:rPr>
          <w:rStyle w:val="Emphasis"/>
          <w:highlight w:val="yellow"/>
        </w:rPr>
        <w:t>U</w:t>
      </w:r>
      <w:r w:rsidRPr="001C4578">
        <w:rPr>
          <w:sz w:val="16"/>
        </w:rPr>
        <w:t xml:space="preserve">nited </w:t>
      </w:r>
      <w:r w:rsidRPr="00510DC1">
        <w:rPr>
          <w:rStyle w:val="Emphasis"/>
          <w:highlight w:val="yellow"/>
        </w:rPr>
        <w:t>S</w:t>
      </w:r>
      <w:r w:rsidRPr="001C4578">
        <w:rPr>
          <w:sz w:val="16"/>
        </w:rPr>
        <w:t xml:space="preserve">tates </w:t>
      </w:r>
      <w:r w:rsidRPr="00510DC1">
        <w:rPr>
          <w:rStyle w:val="Emphasis"/>
          <w:highlight w:val="yellow"/>
        </w:rPr>
        <w:t>achieve its goals</w:t>
      </w:r>
      <w:r w:rsidRPr="00486527">
        <w:rPr>
          <w:rStyle w:val="StyleBoldUnderline"/>
        </w:rPr>
        <w:t xml:space="preserve">. The shortterm aftermath of </w:t>
      </w:r>
      <w:r w:rsidRPr="00510DC1">
        <w:rPr>
          <w:rStyle w:val="StyleBoldUnderline"/>
          <w:highlight w:val="yellow"/>
        </w:rPr>
        <w:t>the Cuban Missile Crisis</w:t>
      </w:r>
      <w:r w:rsidRPr="001C4578">
        <w:rPr>
          <w:sz w:val="16"/>
        </w:rPr>
        <w:t xml:space="preserve">, for example, </w:t>
      </w:r>
      <w:r w:rsidRPr="00510DC1">
        <w:rPr>
          <w:rStyle w:val="StyleBoldUnderline"/>
          <w:highlight w:val="yellow"/>
        </w:rPr>
        <w:t>did not include</w:t>
      </w:r>
      <w:r w:rsidRPr="001C4578">
        <w:rPr>
          <w:sz w:val="16"/>
        </w:rPr>
        <w:t xml:space="preserve"> a string of </w:t>
      </w:r>
      <w:r w:rsidRPr="00486527">
        <w:rPr>
          <w:rStyle w:val="StyleBoldUnderline"/>
        </w:rPr>
        <w:t xml:space="preserve">Soviet </w:t>
      </w:r>
      <w:r w:rsidRPr="00510DC1">
        <w:rPr>
          <w:rStyle w:val="StyleBoldUnderline"/>
          <w:highlight w:val="yellow"/>
        </w:rPr>
        <w:t>reversals</w:t>
      </w:r>
      <w:r w:rsidRPr="001C4578">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510DC1">
        <w:rPr>
          <w:rStyle w:val="StyleBoldUnderline"/>
          <w:highlight w:val="yellow"/>
        </w:rPr>
        <w:t>There is</w:t>
      </w:r>
      <w:r w:rsidRPr="00486527">
        <w:rPr>
          <w:rStyle w:val="StyleBoldUnderline"/>
        </w:rPr>
        <w:t xml:space="preserve"> actually </w:t>
      </w:r>
      <w:r w:rsidRPr="00510DC1">
        <w:rPr>
          <w:rStyle w:val="Emphasis"/>
          <w:highlight w:val="yellow"/>
        </w:rPr>
        <w:t>scant evidence</w:t>
      </w:r>
      <w:r w:rsidRPr="00510DC1">
        <w:rPr>
          <w:rStyle w:val="StyleBoldUnderline"/>
          <w:highlight w:val="yellow"/>
        </w:rPr>
        <w:t xml:space="preserve"> that other states ever learn</w:t>
      </w:r>
      <w:r w:rsidRPr="00486527">
        <w:rPr>
          <w:rStyle w:val="StyleBoldUnderline"/>
        </w:rPr>
        <w:t xml:space="preserve"> the right </w:t>
      </w:r>
      <w:r w:rsidRPr="00510DC1">
        <w:rPr>
          <w:rStyle w:val="StyleBoldUnderline"/>
          <w:highlight w:val="yellow"/>
        </w:rPr>
        <w:t xml:space="preserve">lessons. Cold War history contains </w:t>
      </w:r>
      <w:r w:rsidRPr="00510DC1">
        <w:rPr>
          <w:rStyle w:val="Emphasis"/>
          <w:highlight w:val="yellow"/>
        </w:rPr>
        <w:t xml:space="preserve">little reason </w:t>
      </w:r>
      <w:r w:rsidRPr="00510DC1">
        <w:rPr>
          <w:rStyle w:val="StyleBoldUnderline"/>
          <w:highlight w:val="yellow"/>
        </w:rPr>
        <w:t>to believe that</w:t>
      </w:r>
      <w:r w:rsidRPr="00486527">
        <w:rPr>
          <w:rStyle w:val="StyleBoldUnderline"/>
        </w:rPr>
        <w:t xml:space="preserve"> the </w:t>
      </w:r>
      <w:r w:rsidRPr="00510DC1">
        <w:rPr>
          <w:rStyle w:val="StyleBoldUnderline"/>
          <w:highlight w:val="yellow"/>
        </w:rPr>
        <w:t>credibility</w:t>
      </w:r>
      <w:r w:rsidRPr="00486527">
        <w:rPr>
          <w:rStyle w:val="StyleBoldUnderline"/>
        </w:rPr>
        <w:t xml:space="preserve"> of the superpowers </w:t>
      </w:r>
      <w:r w:rsidRPr="00510DC1">
        <w:rPr>
          <w:rStyle w:val="StyleBoldUnderline"/>
          <w:highlight w:val="yellow"/>
        </w:rPr>
        <w:t xml:space="preserve">had very much effect on their ability to </w:t>
      </w:r>
      <w:r w:rsidRPr="00510DC1">
        <w:rPr>
          <w:rStyle w:val="StyleBoldUnderline"/>
          <w:highlight w:val="yellow"/>
          <w:bdr w:val="single" w:sz="4" w:space="0" w:color="auto"/>
        </w:rPr>
        <w:t>influence others</w:t>
      </w:r>
      <w:r w:rsidRPr="001C4578">
        <w:rPr>
          <w:sz w:val="16"/>
        </w:rPr>
        <w:t xml:space="preserve">. Over the last decade, </w:t>
      </w:r>
      <w:r w:rsidRPr="00510DC1">
        <w:rPr>
          <w:rStyle w:val="StyleBoldUnderline"/>
          <w:highlight w:val="yellow"/>
        </w:rPr>
        <w:t>a series of</w:t>
      </w:r>
      <w:r w:rsidRPr="00486527">
        <w:rPr>
          <w:rStyle w:val="StyleBoldUnderline"/>
        </w:rPr>
        <w:t xml:space="preserve"> major </w:t>
      </w:r>
      <w:r w:rsidRPr="00510DC1">
        <w:rPr>
          <w:rStyle w:val="StyleBoldUnderline"/>
          <w:highlight w:val="yellow"/>
        </w:rPr>
        <w:t xml:space="preserve">scholarly studies have cast further </w:t>
      </w:r>
      <w:r w:rsidRPr="00510DC1">
        <w:rPr>
          <w:rStyle w:val="StyleBoldUnderline"/>
          <w:highlight w:val="yellow"/>
          <w:bdr w:val="single" w:sz="4" w:space="0" w:color="auto"/>
        </w:rPr>
        <w:t>doubt</w:t>
      </w:r>
      <w:r w:rsidRPr="00510DC1">
        <w:rPr>
          <w:rStyle w:val="StyleBoldUnderline"/>
          <w:highlight w:val="yellow"/>
        </w:rPr>
        <w:t xml:space="preserve"> upon the </w:t>
      </w:r>
      <w:r w:rsidRPr="00510DC1">
        <w:rPr>
          <w:rStyle w:val="StyleBoldUnderline"/>
          <w:highlight w:val="yellow"/>
          <w:bdr w:val="single" w:sz="4" w:space="0" w:color="auto"/>
        </w:rPr>
        <w:t>fundamental assumption</w:t>
      </w:r>
      <w:r w:rsidRPr="00486527">
        <w:rPr>
          <w:rStyle w:val="StyleBoldUnderline"/>
        </w:rPr>
        <w:t xml:space="preserve"> of interdependence across foreign policy actions</w:t>
      </w:r>
      <w:r w:rsidRPr="001C4578">
        <w:rPr>
          <w:sz w:val="16"/>
        </w:rPr>
        <w:t xml:space="preserve">. Employing methods borrowed from social psychology rather than the economics-based models commonly employed by deterrence theorists, Jonathan </w:t>
      </w:r>
      <w:r w:rsidRPr="00486527">
        <w:rPr>
          <w:rStyle w:val="StyleBoldUnderline"/>
        </w:rPr>
        <w:t>Mercer argued that threats are far more independent than is commonly believed and</w:t>
      </w:r>
      <w:r w:rsidRPr="001C4578">
        <w:rPr>
          <w:sz w:val="16"/>
        </w:rPr>
        <w:t xml:space="preserve">, therefore, </w:t>
      </w:r>
      <w:r w:rsidRPr="00486527">
        <w:rPr>
          <w:rStyle w:val="StyleBoldUnderline"/>
        </w:rPr>
        <w:t xml:space="preserve">that </w:t>
      </w:r>
      <w:r w:rsidRPr="00510DC1">
        <w:rPr>
          <w:rStyle w:val="StyleBoldUnderline"/>
          <w:highlight w:val="yellow"/>
        </w:rPr>
        <w:t xml:space="preserve">reputations are </w:t>
      </w:r>
      <w:r w:rsidRPr="00510DC1">
        <w:rPr>
          <w:rStyle w:val="Emphasis"/>
          <w:highlight w:val="yellow"/>
        </w:rPr>
        <w:t>not likely</w:t>
      </w:r>
      <w:r w:rsidRPr="00510DC1">
        <w:rPr>
          <w:rStyle w:val="StyleBoldUnderline"/>
          <w:highlight w:val="yellow"/>
        </w:rPr>
        <w:t xml:space="preserve"> to be formed on the basis of </w:t>
      </w:r>
      <w:r w:rsidRPr="00510DC1">
        <w:rPr>
          <w:rStyle w:val="StyleBoldUnderline"/>
          <w:highlight w:val="yellow"/>
          <w:bdr w:val="single" w:sz="4" w:space="0" w:color="auto"/>
        </w:rPr>
        <w:t>individual actions</w:t>
      </w:r>
      <w:r w:rsidRPr="001C4578">
        <w:rPr>
          <w:sz w:val="16"/>
        </w:rPr>
        <w:t xml:space="preserve">.39 While policymakers may feel that their decisions send messages about their basic dispositions to others, most of the evidence from social psychology suggests otherwise. </w:t>
      </w:r>
      <w:r w:rsidRPr="00510DC1">
        <w:rPr>
          <w:rStyle w:val="StyleBoldUnderline"/>
          <w:highlight w:val="yellow"/>
        </w:rPr>
        <w:t>Groups</w:t>
      </w:r>
      <w:r w:rsidRPr="00486527">
        <w:rPr>
          <w:rStyle w:val="StyleBoldUnderline"/>
        </w:rPr>
        <w:t xml:space="preserve"> tend to </w:t>
      </w:r>
      <w:r w:rsidRPr="00510DC1">
        <w:rPr>
          <w:rStyle w:val="StyleBoldUnderline"/>
          <w:highlight w:val="yellow"/>
        </w:rPr>
        <w:t>interpret</w:t>
      </w:r>
      <w:r w:rsidRPr="00486527">
        <w:rPr>
          <w:rStyle w:val="StyleBoldUnderline"/>
        </w:rPr>
        <w:t xml:space="preserve"> the </w:t>
      </w:r>
      <w:r w:rsidRPr="00510DC1">
        <w:rPr>
          <w:rStyle w:val="StyleBoldUnderline"/>
          <w:highlight w:val="yellow"/>
        </w:rPr>
        <w:t>actions</w:t>
      </w:r>
      <w:r w:rsidRPr="00486527">
        <w:rPr>
          <w:rStyle w:val="StyleBoldUnderline"/>
        </w:rPr>
        <w:t xml:space="preserve"> of their rivals </w:t>
      </w:r>
      <w:r w:rsidRPr="00510DC1">
        <w:rPr>
          <w:rStyle w:val="StyleBoldUnderline"/>
          <w:highlight w:val="yellow"/>
        </w:rPr>
        <w:t xml:space="preserve">as situational, </w:t>
      </w:r>
      <w:r w:rsidRPr="00510DC1">
        <w:rPr>
          <w:rStyle w:val="Emphasis"/>
          <w:highlight w:val="yellow"/>
        </w:rPr>
        <w:t>dependent</w:t>
      </w:r>
      <w:r w:rsidRPr="00510DC1">
        <w:rPr>
          <w:rStyle w:val="StyleBoldUnderline"/>
          <w:highlight w:val="yellow"/>
        </w:rPr>
        <w:t xml:space="preserve"> upon the constraints of </w:t>
      </w:r>
      <w:r w:rsidRPr="00510DC1">
        <w:rPr>
          <w:rStyle w:val="Emphasis"/>
          <w:highlight w:val="yellow"/>
        </w:rPr>
        <w:t>place</w:t>
      </w:r>
      <w:r w:rsidRPr="00510DC1">
        <w:rPr>
          <w:rStyle w:val="StyleBoldUnderline"/>
          <w:highlight w:val="yellow"/>
        </w:rPr>
        <w:t xml:space="preserve"> and </w:t>
      </w:r>
      <w:r w:rsidRPr="00510DC1">
        <w:rPr>
          <w:rStyle w:val="Emphasis"/>
          <w:highlight w:val="yellow"/>
        </w:rPr>
        <w:t>time</w:t>
      </w:r>
      <w:r w:rsidRPr="001C4578">
        <w:rPr>
          <w:sz w:val="16"/>
        </w:rPr>
        <w:t xml:space="preserve">. Therefore, </w:t>
      </w:r>
      <w:r w:rsidRPr="00510DC1">
        <w:rPr>
          <w:rStyle w:val="StyleBoldUnderline"/>
          <w:highlight w:val="yellow"/>
        </w:rPr>
        <w:t xml:space="preserve">they are not likely to form </w:t>
      </w:r>
      <w:r w:rsidRPr="00510DC1">
        <w:rPr>
          <w:rStyle w:val="StyleBoldUnderline"/>
          <w:highlight w:val="yellow"/>
          <w:bdr w:val="single" w:sz="4" w:space="0" w:color="auto"/>
        </w:rPr>
        <w:t xml:space="preserve">lasting </w:t>
      </w:r>
      <w:r w:rsidRPr="00510DC1">
        <w:rPr>
          <w:rStyle w:val="Emphasis"/>
          <w:highlight w:val="yellow"/>
        </w:rPr>
        <w:t>impressions</w:t>
      </w:r>
      <w:r w:rsidRPr="001C4578">
        <w:rPr>
          <w:sz w:val="16"/>
        </w:rPr>
        <w:t xml:space="preserve"> of irresolution </w:t>
      </w:r>
      <w:r w:rsidRPr="00510DC1">
        <w:rPr>
          <w:rStyle w:val="StyleBoldUnderline"/>
          <w:highlight w:val="yellow"/>
        </w:rPr>
        <w:t xml:space="preserve">from </w:t>
      </w:r>
      <w:r w:rsidRPr="00510DC1">
        <w:rPr>
          <w:rStyle w:val="StyleBoldUnderline"/>
          <w:highlight w:val="yellow"/>
          <w:bdr w:val="single" w:sz="4" w:space="0" w:color="auto"/>
        </w:rPr>
        <w:t>single</w:t>
      </w:r>
      <w:r w:rsidRPr="00B900DA">
        <w:rPr>
          <w:rStyle w:val="StyleBoldUnderline"/>
        </w:rPr>
        <w:t xml:space="preserve">, independent </w:t>
      </w:r>
      <w:r w:rsidRPr="00510DC1">
        <w:rPr>
          <w:rStyle w:val="StyleBoldUnderline"/>
          <w:highlight w:val="yellow"/>
          <w:bdr w:val="single" w:sz="4" w:space="0" w:color="auto"/>
        </w:rPr>
        <w:t>events</w:t>
      </w:r>
      <w:r w:rsidRPr="001C4578">
        <w:rPr>
          <w:sz w:val="16"/>
        </w:rPr>
        <w:t>. Mercer argued that the interdependence assumption had been accepted on faith, and rarely put to a coherent test; when it was, it almost inevitably failed.40</w:t>
      </w:r>
    </w:p>
    <w:p w:rsidR="00034A46" w:rsidRDefault="00034A46" w:rsidP="00034A46"/>
    <w:p w:rsidR="00034A46" w:rsidRPr="004014F2" w:rsidRDefault="00034A46" w:rsidP="00034A46">
      <w:pPr>
        <w:pStyle w:val="Heading4"/>
        <w:rPr>
          <w:rFonts w:cs="Calibri"/>
        </w:rPr>
      </w:pPr>
      <w:r w:rsidRPr="004014F2">
        <w:rPr>
          <w:rFonts w:cs="Calibri"/>
        </w:rPr>
        <w:t>No impact to the transition</w:t>
      </w:r>
    </w:p>
    <w:p w:rsidR="00034A46" w:rsidRPr="004014F2" w:rsidRDefault="00034A46" w:rsidP="00034A46">
      <w:pPr>
        <w:rPr>
          <w:sz w:val="16"/>
        </w:rPr>
      </w:pPr>
      <w:r w:rsidRPr="004014F2">
        <w:rPr>
          <w:b/>
          <w:sz w:val="26"/>
          <w:u w:val="single"/>
        </w:rPr>
        <w:t>Ikenberry, 08</w:t>
      </w:r>
      <w:r w:rsidRPr="004014F2">
        <w:rPr>
          <w:sz w:val="16"/>
        </w:rPr>
        <w:t xml:space="preserve"> professor of Politics and International Affairs at Princeton University (John, The Rise of China and the Future of the West Can the Liberal System Survive?, Foreign Affairs, Jan/Feb)</w:t>
      </w:r>
    </w:p>
    <w:p w:rsidR="00034A46" w:rsidRPr="004014F2" w:rsidRDefault="00034A46" w:rsidP="00034A46">
      <w:r w:rsidRPr="004014F2">
        <w:tab/>
      </w:r>
    </w:p>
    <w:p w:rsidR="00034A46" w:rsidRPr="004014F2" w:rsidRDefault="00034A46" w:rsidP="00034A46">
      <w:pPr>
        <w:rPr>
          <w:rFonts w:eastAsia="Malgun Gothic"/>
          <w:sz w:val="16"/>
        </w:rPr>
      </w:pPr>
      <w:r w:rsidRPr="004014F2">
        <w:rPr>
          <w:rFonts w:eastAsia="Malgun Gothic"/>
          <w:sz w:val="16"/>
        </w:rPr>
        <w:t xml:space="preserve">Some </w:t>
      </w:r>
      <w:r w:rsidRPr="004014F2">
        <w:rPr>
          <w:rStyle w:val="StyleBoldUnderline"/>
          <w:highlight w:val="green"/>
        </w:rPr>
        <w:t>observers</w:t>
      </w:r>
      <w:r w:rsidRPr="004014F2">
        <w:rPr>
          <w:rStyle w:val="StyleBoldUnderline"/>
        </w:rPr>
        <w:t xml:space="preserve"> believe that the American era is coming to an end,</w:t>
      </w:r>
      <w:r w:rsidRPr="004014F2">
        <w:rPr>
          <w:rFonts w:eastAsia="Malgun Gothic"/>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4014F2">
        <w:rPr>
          <w:rStyle w:val="StyleBoldUnderline"/>
        </w:rPr>
        <w:t>The result of these developments, they predict, will be tension, distrust, and conflict, the typical features of a power transition. In this view</w:t>
      </w:r>
      <w:r w:rsidRPr="004014F2">
        <w:rPr>
          <w:rFonts w:eastAsia="Malgun Gothic"/>
          <w:sz w:val="16"/>
        </w:rPr>
        <w:t xml:space="preserve">, the drama of China's rise will feature an increasingly powerful China and </w:t>
      </w:r>
      <w:r w:rsidRPr="004014F2">
        <w:rPr>
          <w:rStyle w:val="StyleBoldUnderline"/>
          <w:highlight w:val="green"/>
        </w:rPr>
        <w:t>a declining United States</w:t>
      </w:r>
      <w:r w:rsidRPr="004014F2">
        <w:rPr>
          <w:rStyle w:val="StyleBoldUnderline"/>
        </w:rPr>
        <w:t xml:space="preserve"> locked in an epic battle over the rules and leadership of the international system. </w:t>
      </w:r>
      <w:r w:rsidRPr="004014F2">
        <w:rPr>
          <w:rFonts w:eastAsia="Malgun Gothic"/>
          <w:sz w:val="16"/>
        </w:rPr>
        <w:t xml:space="preserve">And as the world's largest country emerges not from within but outside the established post-World War II international order, it is a drama that will end with </w:t>
      </w:r>
      <w:r w:rsidRPr="004014F2">
        <w:rPr>
          <w:rStyle w:val="StyleBoldUnderline"/>
        </w:rPr>
        <w:t>the grand ascendance of</w:t>
      </w:r>
      <w:r w:rsidRPr="004014F2">
        <w:rPr>
          <w:rFonts w:eastAsia="Malgun Gothic"/>
          <w:sz w:val="16"/>
        </w:rPr>
        <w:t xml:space="preserve"> China and the onset of </w:t>
      </w:r>
      <w:r w:rsidRPr="004014F2">
        <w:rPr>
          <w:rStyle w:val="StyleBoldUnderline"/>
        </w:rPr>
        <w:t>an Asian-centered world</w:t>
      </w:r>
      <w:r w:rsidRPr="004014F2">
        <w:rPr>
          <w:rFonts w:eastAsia="Malgun Gothic"/>
          <w:sz w:val="16"/>
        </w:rPr>
        <w:t xml:space="preserve"> order. That course, however, is not inevitable. The rise of China </w:t>
      </w:r>
      <w:r w:rsidRPr="004014F2">
        <w:rPr>
          <w:rStyle w:val="StyleBoldUnderline"/>
          <w:highlight w:val="green"/>
        </w:rPr>
        <w:t>does not have to trigger a wrenching hegemonic transition</w:t>
      </w:r>
      <w:r w:rsidRPr="004014F2">
        <w:rPr>
          <w:rFonts w:eastAsia="Malgun Gothic"/>
          <w:sz w:val="16"/>
        </w:rPr>
        <w:t xml:space="preserve">. The U.S.-Chinese </w:t>
      </w:r>
      <w:r w:rsidRPr="004014F2">
        <w:rPr>
          <w:rStyle w:val="StyleBoldUnderline"/>
        </w:rPr>
        <w:t>power transition can be very different from those of the past because</w:t>
      </w:r>
      <w:r w:rsidRPr="004014F2">
        <w:rPr>
          <w:rFonts w:eastAsia="Malgun Gothic"/>
          <w:sz w:val="16"/>
        </w:rPr>
        <w:t xml:space="preserve"> China faces an </w:t>
      </w:r>
      <w:r w:rsidRPr="004014F2">
        <w:rPr>
          <w:rStyle w:val="StyleBoldUnderline"/>
          <w:highlight w:val="green"/>
        </w:rPr>
        <w:t>international order</w:t>
      </w:r>
      <w:r w:rsidRPr="004014F2">
        <w:rPr>
          <w:rFonts w:eastAsia="Malgun Gothic"/>
          <w:sz w:val="16"/>
        </w:rPr>
        <w:t xml:space="preserve"> that </w:t>
      </w:r>
      <w:r w:rsidRPr="004014F2">
        <w:rPr>
          <w:rStyle w:val="StyleBoldUnderline"/>
          <w:highlight w:val="green"/>
        </w:rPr>
        <w:t xml:space="preserve">is </w:t>
      </w:r>
      <w:r w:rsidRPr="004014F2">
        <w:rPr>
          <w:rStyle w:val="Emphasis"/>
          <w:highlight w:val="green"/>
        </w:rPr>
        <w:t>fundamentally different</w:t>
      </w:r>
      <w:r w:rsidRPr="004014F2">
        <w:rPr>
          <w:rStyle w:val="StyleBoldUnderline"/>
          <w:highlight w:val="green"/>
        </w:rPr>
        <w:t xml:space="preserve"> from those that past rising states confronted</w:t>
      </w:r>
      <w:r w:rsidRPr="004014F2">
        <w:rPr>
          <w:rStyle w:val="StyleBoldUnderline"/>
        </w:rPr>
        <w:t>.</w:t>
      </w:r>
      <w:r w:rsidRPr="004014F2">
        <w:rPr>
          <w:rFonts w:eastAsia="Malgun Gothic"/>
          <w:sz w:val="16"/>
        </w:rPr>
        <w:t xml:space="preserve"> China does not just face the United </w:t>
      </w:r>
      <w:r w:rsidRPr="004014F2">
        <w:rPr>
          <w:rFonts w:eastAsia="Malgun Gothic"/>
          <w:sz w:val="16"/>
        </w:rPr>
        <w:lastRenderedPageBreak/>
        <w:t xml:space="preserve">States; it faces a Western-centered system that is open, integrated, and rule-based, with wide and deep political foundations. </w:t>
      </w:r>
      <w:r w:rsidRPr="004014F2">
        <w:rPr>
          <w:rStyle w:val="StyleBoldUnderline"/>
          <w:highlight w:val="green"/>
        </w:rPr>
        <w:t>The nuclear revolution</w:t>
      </w:r>
      <w:r w:rsidRPr="004014F2">
        <w:rPr>
          <w:rStyle w:val="StyleBoldUnderline"/>
        </w:rPr>
        <w:t xml:space="preserve">, </w:t>
      </w:r>
      <w:r w:rsidRPr="004014F2">
        <w:rPr>
          <w:rFonts w:eastAsia="Malgun Gothic"/>
          <w:sz w:val="16"/>
        </w:rPr>
        <w:t xml:space="preserve">meanwhile, </w:t>
      </w:r>
      <w:r w:rsidRPr="004014F2">
        <w:rPr>
          <w:rStyle w:val="StyleBoldUnderline"/>
          <w:highlight w:val="green"/>
        </w:rPr>
        <w:t>has made war among great powers unlikely</w:t>
      </w:r>
      <w:r w:rsidRPr="004014F2">
        <w:rPr>
          <w:rFonts w:eastAsia="Malgun Gothic"/>
          <w:sz w:val="16"/>
        </w:rPr>
        <w:t xml:space="preserve"> -- </w:t>
      </w:r>
      <w:r w:rsidRPr="004014F2">
        <w:rPr>
          <w:rStyle w:val="StyleBoldUnderline"/>
          <w:highlight w:val="green"/>
        </w:rPr>
        <w:t xml:space="preserve">eliminating the </w:t>
      </w:r>
      <w:r w:rsidRPr="004014F2">
        <w:rPr>
          <w:rStyle w:val="Emphasis"/>
          <w:highlight w:val="green"/>
        </w:rPr>
        <w:t>major tool</w:t>
      </w:r>
      <w:r w:rsidRPr="004014F2">
        <w:rPr>
          <w:rStyle w:val="StyleBoldUnderline"/>
          <w:highlight w:val="green"/>
        </w:rPr>
        <w:t xml:space="preserve"> that rising powers</w:t>
      </w:r>
      <w:r w:rsidRPr="004014F2">
        <w:rPr>
          <w:rStyle w:val="StyleBoldUnderline"/>
        </w:rPr>
        <w:t xml:space="preserve"> have </w:t>
      </w:r>
      <w:r w:rsidRPr="004014F2">
        <w:rPr>
          <w:rStyle w:val="StyleBoldUnderline"/>
          <w:highlight w:val="green"/>
        </w:rPr>
        <w:t>used to overturn</w:t>
      </w:r>
      <w:r w:rsidRPr="004014F2">
        <w:rPr>
          <w:rStyle w:val="StyleBoldUnderline"/>
        </w:rPr>
        <w:t xml:space="preserve"> international </w:t>
      </w:r>
      <w:r w:rsidRPr="004014F2">
        <w:rPr>
          <w:rStyle w:val="StyleBoldUnderline"/>
          <w:highlight w:val="green"/>
        </w:rPr>
        <w:t>systems</w:t>
      </w:r>
      <w:r w:rsidRPr="004014F2">
        <w:rPr>
          <w:rStyle w:val="StyleBoldUnderline"/>
        </w:rPr>
        <w:t xml:space="preserve"> defended by declining hegemonic states</w:t>
      </w:r>
      <w:r w:rsidRPr="004014F2">
        <w:rPr>
          <w:rFonts w:eastAsia="Malgun Gothic"/>
          <w:sz w:val="16"/>
        </w:rPr>
        <w:t xml:space="preserve">. </w:t>
      </w:r>
      <w:r w:rsidRPr="004014F2">
        <w:rPr>
          <w:rStyle w:val="StyleBoldUnderline"/>
        </w:rPr>
        <w:t>Today's Western order</w:t>
      </w:r>
      <w:r w:rsidRPr="004014F2">
        <w:rPr>
          <w:rFonts w:eastAsia="Malgun Gothic"/>
          <w:sz w:val="16"/>
        </w:rPr>
        <w:t xml:space="preserve">, in short, </w:t>
      </w:r>
      <w:r w:rsidRPr="004014F2">
        <w:rPr>
          <w:rStyle w:val="StyleBoldUnderline"/>
        </w:rPr>
        <w:t>is hard to overturn and easy to join.</w:t>
      </w:r>
      <w:r w:rsidRPr="004014F2">
        <w:rPr>
          <w:rFonts w:eastAsia="Malgun Gothic"/>
          <w:sz w:val="16"/>
        </w:rPr>
        <w:t xml:space="preserve"> This unusually durable and expansive order is itself the product of farsighted U.S. leadership. After World War II, the </w:t>
      </w:r>
      <w:r w:rsidRPr="004014F2">
        <w:rPr>
          <w:rStyle w:val="StyleBoldUnderline"/>
        </w:rPr>
        <w:t>United States</w:t>
      </w:r>
      <w:r w:rsidRPr="004014F2">
        <w:rPr>
          <w:rFonts w:eastAsia="Malgun Gothic"/>
          <w:sz w:val="16"/>
        </w:rPr>
        <w:t xml:space="preserve"> did not simply establish itself as the leading world power. It </w:t>
      </w:r>
      <w:r w:rsidRPr="004014F2">
        <w:rPr>
          <w:rStyle w:val="StyleBoldUnderline"/>
        </w:rPr>
        <w:t xml:space="preserve">led in the creation of </w:t>
      </w:r>
      <w:r w:rsidRPr="004014F2">
        <w:rPr>
          <w:rStyle w:val="StyleBoldUnderline"/>
          <w:highlight w:val="green"/>
        </w:rPr>
        <w:t>universal institutions</w:t>
      </w:r>
      <w:r w:rsidRPr="004014F2">
        <w:rPr>
          <w:rStyle w:val="StyleBoldUnderline"/>
        </w:rPr>
        <w:t xml:space="preserve"> that </w:t>
      </w:r>
      <w:r w:rsidRPr="004014F2">
        <w:rPr>
          <w:rStyle w:val="StyleBoldUnderline"/>
          <w:highlight w:val="green"/>
        </w:rPr>
        <w:t>not only invitedglobal membershipbut also brought democracies and market societies closer together</w:t>
      </w:r>
      <w:r w:rsidRPr="004014F2">
        <w:rPr>
          <w:rStyle w:val="StyleBoldUnderline"/>
        </w:rPr>
        <w:t>. It built an order that facilitated the participation and integration of both established great powers and newly independent states</w:t>
      </w:r>
      <w:r w:rsidRPr="004014F2">
        <w:rPr>
          <w:rFonts w:eastAsia="Malgun Gothic"/>
          <w:sz w:val="16"/>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034A46" w:rsidRDefault="00034A46" w:rsidP="00034A46"/>
    <w:p w:rsidR="00034A46" w:rsidRDefault="00034A46" w:rsidP="00034A46">
      <w:pPr>
        <w:pStyle w:val="Heading3"/>
      </w:pPr>
      <w:r>
        <w:lastRenderedPageBreak/>
        <w:t>SOP 1NC</w:t>
      </w:r>
    </w:p>
    <w:p w:rsidR="00034A46" w:rsidRPr="00993862" w:rsidRDefault="00034A46" w:rsidP="00034A46"/>
    <w:p w:rsidR="00034A46" w:rsidRDefault="00034A46" w:rsidP="00034A46">
      <w:pPr>
        <w:pStyle w:val="Heading4"/>
      </w:pPr>
      <w:r>
        <w:t xml:space="preserve">Plan can’t solve separation of powers – too many alt causes – </w:t>
      </w:r>
    </w:p>
    <w:p w:rsidR="00034A46" w:rsidRDefault="00034A46" w:rsidP="00034A46">
      <w:pPr>
        <w:pStyle w:val="Heading4"/>
      </w:pPr>
      <w:r>
        <w:t>A. Drones</w:t>
      </w:r>
    </w:p>
    <w:p w:rsidR="00034A46" w:rsidRDefault="00034A46" w:rsidP="00034A46">
      <w:r w:rsidRPr="00510DC1">
        <w:rPr>
          <w:rStyle w:val="StyleStyleBold12pt"/>
        </w:rPr>
        <w:t>Noonan 13</w:t>
      </w:r>
      <w:r>
        <w:t xml:space="preserve"> (Raymond, “Law School prof addresses drone legality”, 2/22, http://yaledailynews.com/blog/2013/02/22/law-school-prof-addresses-drone-legality/)</w:t>
      </w:r>
    </w:p>
    <w:p w:rsidR="00034A46" w:rsidRDefault="00034A46" w:rsidP="00034A46">
      <w:pPr>
        <w:rPr>
          <w:sz w:val="16"/>
        </w:rPr>
      </w:pPr>
      <w:r w:rsidRPr="00510DC1">
        <w:rPr>
          <w:rStyle w:val="StyleBoldUnderline"/>
        </w:rPr>
        <w:t>Hathaway</w:t>
      </w:r>
      <w:r w:rsidRPr="00510DC1">
        <w:rPr>
          <w:sz w:val="16"/>
        </w:rPr>
        <w:t xml:space="preserve">, who </w:t>
      </w:r>
      <w:r w:rsidRPr="00510DC1">
        <w:rPr>
          <w:rStyle w:val="StyleBoldUnderline"/>
        </w:rPr>
        <w:t xml:space="preserve">directs the Center for Global Legal Challenges at Yale Law School, said </w:t>
      </w:r>
      <w:r w:rsidRPr="00F62841">
        <w:rPr>
          <w:rStyle w:val="StyleBoldUnderline"/>
          <w:highlight w:val="green"/>
        </w:rPr>
        <w:t xml:space="preserve">drone strikes are </w:t>
      </w:r>
      <w:r w:rsidRPr="00F62841">
        <w:rPr>
          <w:rStyle w:val="Emphasis"/>
          <w:highlight w:val="green"/>
        </w:rPr>
        <w:t>difficult to defend legally</w:t>
      </w:r>
      <w:r w:rsidRPr="00510DC1">
        <w:rPr>
          <w:sz w:val="16"/>
        </w:rPr>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F62841">
        <w:rPr>
          <w:rStyle w:val="StyleBoldUnderline"/>
          <w:highlight w:val="green"/>
        </w:rPr>
        <w:t xml:space="preserve">the </w:t>
      </w:r>
      <w:r w:rsidRPr="00F62841">
        <w:rPr>
          <w:rStyle w:val="Emphasis"/>
          <w:highlight w:val="green"/>
        </w:rPr>
        <w:t>U</w:t>
      </w:r>
      <w:r w:rsidRPr="00F62841">
        <w:rPr>
          <w:sz w:val="16"/>
          <w:highlight w:val="green"/>
        </w:rPr>
        <w:t xml:space="preserve">nited </w:t>
      </w:r>
      <w:r w:rsidRPr="00F62841">
        <w:rPr>
          <w:rStyle w:val="Emphasis"/>
          <w:highlight w:val="green"/>
        </w:rPr>
        <w:t>S</w:t>
      </w:r>
      <w:r w:rsidRPr="00F62841">
        <w:rPr>
          <w:sz w:val="16"/>
          <w:highlight w:val="green"/>
        </w:rPr>
        <w:t xml:space="preserve">tates’ </w:t>
      </w:r>
      <w:r w:rsidRPr="00F62841">
        <w:rPr>
          <w:rStyle w:val="StyleBoldUnderline"/>
          <w:highlight w:val="green"/>
        </w:rPr>
        <w:t xml:space="preserve">drone strike policy </w:t>
      </w:r>
      <w:r w:rsidRPr="00F62841">
        <w:rPr>
          <w:rStyle w:val="Emphasis"/>
          <w:highlight w:val="green"/>
        </w:rPr>
        <w:t>compromises</w:t>
      </w:r>
      <w:r w:rsidRPr="00F62841">
        <w:rPr>
          <w:rStyle w:val="StyleBoldUnderline"/>
          <w:highlight w:val="green"/>
        </w:rPr>
        <w:t xml:space="preserve"> the </w:t>
      </w:r>
      <w:r w:rsidRPr="00F62841">
        <w:rPr>
          <w:rStyle w:val="Emphasis"/>
          <w:highlight w:val="green"/>
        </w:rPr>
        <w:t xml:space="preserve">government’s separation of powers. </w:t>
      </w:r>
      <w:r w:rsidRPr="00F62841">
        <w:rPr>
          <w:sz w:val="16"/>
          <w:highlight w:val="green"/>
        </w:rPr>
        <w:t>“[</w:t>
      </w:r>
      <w:r w:rsidRPr="00F62841">
        <w:rPr>
          <w:rStyle w:val="StyleBoldUnderline"/>
          <w:highlight w:val="green"/>
        </w:rPr>
        <w:t xml:space="preserve">Drone strikes] make it easier for the president to exercise war-making power </w:t>
      </w:r>
      <w:r w:rsidRPr="00F62841">
        <w:rPr>
          <w:rStyle w:val="Emphasis"/>
          <w:highlight w:val="green"/>
        </w:rPr>
        <w:t>without any checks</w:t>
      </w:r>
      <w:r w:rsidRPr="00510DC1">
        <w:rPr>
          <w:sz w:val="16"/>
        </w:rPr>
        <w:t>,” she said. “[</w:t>
      </w:r>
      <w:r w:rsidRPr="00510DC1">
        <w:rPr>
          <w:rStyle w:val="StyleBoldUnderline"/>
        </w:rPr>
        <w:t xml:space="preserve">Drone strikes] </w:t>
      </w:r>
      <w:r w:rsidRPr="00510DC1">
        <w:rPr>
          <w:rStyle w:val="Emphasis"/>
        </w:rPr>
        <w:t>threaten to very much upset</w:t>
      </w:r>
      <w:r w:rsidRPr="00510DC1">
        <w:rPr>
          <w:rStyle w:val="StyleBoldUnderline"/>
        </w:rPr>
        <w:t xml:space="preserve"> traditional powers </w:t>
      </w:r>
      <w:r w:rsidRPr="00510DC1">
        <w:rPr>
          <w:sz w:val="16"/>
        </w:rPr>
        <w:t>over use of military force.”</w:t>
      </w:r>
    </w:p>
    <w:p w:rsidR="00034A46" w:rsidRDefault="00034A46" w:rsidP="00034A46">
      <w:pPr>
        <w:pStyle w:val="Heading4"/>
      </w:pPr>
      <w:r>
        <w:t>B. NSA Surveillance</w:t>
      </w:r>
    </w:p>
    <w:p w:rsidR="00034A46" w:rsidRPr="00272EDB" w:rsidRDefault="00034A46" w:rsidP="00034A46">
      <w:r w:rsidRPr="00272EDB">
        <w:rPr>
          <w:rStyle w:val="StyleStyleBold12pt"/>
        </w:rPr>
        <w:t>Brito 13</w:t>
      </w:r>
      <w:r w:rsidRPr="00272EDB">
        <w:t xml:space="preserve"> (Jenny, “NSA Scandal: How Leaks Advance Liberty and Resist Tyranny”, 7/18, http://reason.com/archives/2013/06/18/nsa-scandal-how-leaks-advance-liberty-an)</w:t>
      </w:r>
    </w:p>
    <w:p w:rsidR="00034A46" w:rsidRPr="00272EDB" w:rsidRDefault="00034A46" w:rsidP="00034A46">
      <w:pPr>
        <w:rPr>
          <w:sz w:val="14"/>
        </w:rPr>
      </w:pPr>
      <w:r w:rsidRPr="00272EDB">
        <w:rPr>
          <w:rStyle w:val="StyleBoldUnderline"/>
        </w:rPr>
        <w:t xml:space="preserve">If the secret surveillance itself is any indication, then </w:t>
      </w:r>
      <w:r w:rsidRPr="00F62841">
        <w:rPr>
          <w:rStyle w:val="StyleBoldUnderline"/>
          <w:highlight w:val="green"/>
        </w:rPr>
        <w:t xml:space="preserve">the </w:t>
      </w:r>
      <w:r w:rsidRPr="00F62841">
        <w:rPr>
          <w:rStyle w:val="Emphasis"/>
          <w:highlight w:val="green"/>
        </w:rPr>
        <w:t>separation of powers is not up to the task</w:t>
      </w:r>
      <w:r w:rsidRPr="00272EDB">
        <w:rPr>
          <w:rStyle w:val="StyleBoldUnderline"/>
        </w:rPr>
        <w:t>.</w:t>
      </w:r>
      <w:r w:rsidRPr="00272EDB">
        <w:rPr>
          <w:sz w:val="14"/>
        </w:rPr>
        <w:t xml:space="preserve"> According to President Obama, </w:t>
      </w:r>
      <w:r w:rsidRPr="00F62841">
        <w:rPr>
          <w:rStyle w:val="StyleBoldUnderline"/>
          <w:highlight w:val="green"/>
        </w:rPr>
        <w:t>domestic surveillance programs</w:t>
      </w:r>
      <w:r w:rsidRPr="00272EDB">
        <w:rPr>
          <w:rStyle w:val="StyleBoldUnderline"/>
        </w:rPr>
        <w:t xml:space="preserve"> </w:t>
      </w:r>
      <w:r w:rsidRPr="00272EDB">
        <w:rPr>
          <w:sz w:val="14"/>
        </w:rPr>
        <w:t xml:space="preserve">are </w:t>
      </w:r>
      <w:r w:rsidRPr="00272EDB">
        <w:rPr>
          <w:rStyle w:val="StyleBoldUnderline"/>
        </w:rPr>
        <w:t>“</w:t>
      </w:r>
      <w:r w:rsidRPr="00272EDB">
        <w:rPr>
          <w:sz w:val="14"/>
        </w:rPr>
        <w:t xml:space="preserve">under very strict supervision by all three branches of government.” Yet </w:t>
      </w:r>
      <w:r w:rsidRPr="00272EDB">
        <w:rPr>
          <w:rStyle w:val="Emphasis"/>
        </w:rPr>
        <w:t xml:space="preserve">it </w:t>
      </w:r>
      <w:r w:rsidRPr="00F62841">
        <w:rPr>
          <w:rStyle w:val="Emphasis"/>
          <w:highlight w:val="green"/>
        </w:rPr>
        <w:t>doesn’t seem very strict</w:t>
      </w:r>
      <w:r w:rsidRPr="00272EDB">
        <w:rPr>
          <w:rStyle w:val="StyleBoldUnderline"/>
        </w:rPr>
        <w:t xml:space="preserve"> when more than half of the Senate couldn’t be bothered to show up last week for a major briefing by the government’s top intelligence officials.</w:t>
      </w:r>
      <w:r>
        <w:rPr>
          <w:rStyle w:val="StyleBoldUnderline"/>
        </w:rPr>
        <w:t xml:space="preserve"> </w:t>
      </w:r>
      <w:r w:rsidRPr="00272EDB">
        <w:rPr>
          <w:sz w:val="14"/>
        </w:rPr>
        <w:t>“</w:t>
      </w:r>
      <w:r w:rsidRPr="00272EDB">
        <w:rPr>
          <w:rStyle w:val="StyleBoldUnderline"/>
        </w:rPr>
        <w:t>Strict supervision” also doesn’t seem very meaningful</w:t>
      </w:r>
      <w:r w:rsidRPr="00272EDB">
        <w:rPr>
          <w:sz w:val="14"/>
        </w:rPr>
        <w:t xml:space="preserve"> when you consider that </w:t>
      </w:r>
      <w:r w:rsidRPr="00272EDB">
        <w:rPr>
          <w:rStyle w:val="StyleBoldUnderline"/>
        </w:rPr>
        <w:t>the FISA Court is a hand-picked non-adversarial specialist court that approved every surveillance request</w:t>
      </w:r>
      <w:r w:rsidRPr="00272EDB">
        <w:rPr>
          <w:sz w:val="14"/>
        </w:rPr>
        <w:t xml:space="preserve"> it got last year. Experience suggests that specialist courts tend to get captured by their bar, and in the case of the FISA Court, that means just the government. More to the point, a </w:t>
      </w:r>
      <w:r w:rsidRPr="00F62841">
        <w:rPr>
          <w:rStyle w:val="StyleBoldUnderline"/>
          <w:highlight w:val="green"/>
        </w:rPr>
        <w:t>secret court issuing secret orders based on secret interpretations of the law makes any debate or commentary impossible</w:t>
      </w:r>
      <w:r w:rsidRPr="00272EDB">
        <w:rPr>
          <w:sz w:val="14"/>
        </w:rPr>
        <w:t xml:space="preserve">. </w:t>
      </w:r>
      <w:r w:rsidRPr="00272EDB">
        <w:rPr>
          <w:rStyle w:val="StyleBoldUnderline"/>
        </w:rPr>
        <w:t xml:space="preserve">Even when there is a will on the part of some lawmakers to carry out oversight, </w:t>
      </w:r>
      <w:r w:rsidRPr="00F62841">
        <w:rPr>
          <w:rStyle w:val="StyleBoldUnderline"/>
          <w:highlight w:val="green"/>
        </w:rPr>
        <w:t>executive branch officials will apparently lie under oath</w:t>
      </w:r>
      <w:r w:rsidRPr="00272EDB">
        <w:rPr>
          <w:rStyle w:val="StyleBoldUnderline"/>
        </w:rPr>
        <w:t>.</w:t>
      </w:r>
      <w:r w:rsidRPr="00272EDB">
        <w:rPr>
          <w:sz w:val="14"/>
        </w:rPr>
        <w:t xml:space="preserve"> So if not on the Constitution and its institutions, </w:t>
      </w:r>
      <w:r w:rsidRPr="00F62841">
        <w:rPr>
          <w:rStyle w:val="Emphasis"/>
          <w:highlight w:val="green"/>
        </w:rPr>
        <w:t>on what can we rely to keep government power in check</w:t>
      </w:r>
      <w:r w:rsidRPr="00F62841">
        <w:rPr>
          <w:sz w:val="14"/>
          <w:highlight w:val="green"/>
        </w:rPr>
        <w:t>?</w:t>
      </w:r>
    </w:p>
    <w:p w:rsidR="00034A46" w:rsidRDefault="00034A46" w:rsidP="00034A46">
      <w:pPr>
        <w:pStyle w:val="Heading4"/>
      </w:pPr>
      <w:r>
        <w:t>C. Detention</w:t>
      </w:r>
    </w:p>
    <w:p w:rsidR="00034A46" w:rsidRDefault="00034A46" w:rsidP="00034A46">
      <w:pPr>
        <w:rPr>
          <w:sz w:val="16"/>
        </w:rPr>
      </w:pPr>
      <w:r w:rsidRPr="00272EDB">
        <w:rPr>
          <w:rStyle w:val="StyleStyleBold12pt"/>
        </w:rPr>
        <w:t>Siegel 12</w:t>
      </w:r>
      <w:r>
        <w:rPr>
          <w:sz w:val="16"/>
        </w:rPr>
        <w:t xml:space="preserve"> (Ashley – J.D., Boston University School of Law, “SOME HOLDS BARRED: EXTENDING EXECUTIVE DETENTION HABEAS LAW BEYOND GUANTANAMO BAY”, 2012, 92 B.U.L. Rev. 1405, lexis)</w:t>
      </w:r>
    </w:p>
    <w:p w:rsidR="00034A46" w:rsidRDefault="00034A46" w:rsidP="00034A46">
      <w:pPr>
        <w:rPr>
          <w:sz w:val="16"/>
        </w:rPr>
      </w:pPr>
      <w:r w:rsidRPr="00F62841">
        <w:rPr>
          <w:sz w:val="16"/>
        </w:rPr>
        <w:t xml:space="preserve">The Supreme Court created a vastly different landscape for alien detainees' rights and habeas petitions through the Boumediene line of cases. </w:t>
      </w:r>
      <w:r w:rsidRPr="00F62841">
        <w:rPr>
          <w:rStyle w:val="StyleBoldUnderline"/>
        </w:rPr>
        <w:t>Starting with Hamdi, the Supreme Court has demonstrated an unwillingness to place a stamp of approval on the Executive's actions,</w:t>
      </w:r>
      <w:r w:rsidRPr="00F62841">
        <w:rPr>
          <w:sz w:val="16"/>
        </w:rPr>
        <w:t xml:space="preserve"> despite the broad powers traditionally reserved for the Executive with</w:t>
      </w:r>
      <w:r>
        <w:rPr>
          <w:sz w:val="16"/>
        </w:rPr>
        <w:t xml:space="preserve"> regard to the military. n206 Instead, the </w:t>
      </w:r>
      <w:r w:rsidRPr="00F62841">
        <w:rPr>
          <w:rStyle w:val="StyleBoldUnderline"/>
          <w:highlight w:val="green"/>
        </w:rPr>
        <w:t xml:space="preserve">Court has recognized </w:t>
      </w:r>
      <w:r w:rsidRPr="00F62841">
        <w:rPr>
          <w:rStyle w:val="Emphasis"/>
          <w:highlight w:val="green"/>
        </w:rPr>
        <w:t>the important separation-of-powers issues</w:t>
      </w:r>
      <w:r w:rsidRPr="00F62841">
        <w:rPr>
          <w:rStyle w:val="StyleBoldUnderline"/>
          <w:highlight w:val="green"/>
        </w:rPr>
        <w:t xml:space="preserve"> implicated by</w:t>
      </w:r>
      <w:r w:rsidRPr="00C2623F">
        <w:rPr>
          <w:rStyle w:val="StyleBoldUnderline"/>
        </w:rPr>
        <w:t xml:space="preserve"> </w:t>
      </w:r>
      <w:r>
        <w:rPr>
          <w:sz w:val="16"/>
        </w:rPr>
        <w:t xml:space="preserve">the Executive's </w:t>
      </w:r>
      <w:r w:rsidRPr="00F62841">
        <w:rPr>
          <w:rStyle w:val="Emphasis"/>
          <w:highlight w:val="green"/>
        </w:rPr>
        <w:t>indefinite detention of prisoners captured in the war on terror</w:t>
      </w:r>
      <w:r>
        <w:rPr>
          <w:sz w:val="16"/>
        </w:rPr>
        <w:t xml:space="preserve"> and the Court's own important role in preventing the Executive from assuming too much power. n207 The Court embraced its role as protector of the fundamental right of habeas review, recognizing that </w:t>
      </w:r>
      <w:r w:rsidRPr="00F62841">
        <w:rPr>
          <w:rStyle w:val="StyleBoldUnderline"/>
          <w:highlight w:val="green"/>
        </w:rPr>
        <w:t xml:space="preserve">the Executive </w:t>
      </w:r>
      <w:r w:rsidRPr="00F62841">
        <w:rPr>
          <w:rStyle w:val="Emphasis"/>
          <w:highlight w:val="green"/>
        </w:rPr>
        <w:t>could not sidestep compliance</w:t>
      </w:r>
      <w:r w:rsidRPr="00F62841">
        <w:rPr>
          <w:rStyle w:val="StyleBoldUnderline"/>
          <w:highlight w:val="green"/>
        </w:rPr>
        <w:t xml:space="preserve"> with the law by reinventing categories of prisoners or locating them in offshore facilities</w:t>
      </w:r>
      <w:r>
        <w:rPr>
          <w:sz w:val="16"/>
        </w:rPr>
        <w:t>. n208</w:t>
      </w:r>
    </w:p>
    <w:p w:rsidR="00034A46" w:rsidRPr="00077294" w:rsidRDefault="00034A46" w:rsidP="00034A46">
      <w:pPr>
        <w:pStyle w:val="Heading4"/>
        <w:rPr>
          <w:color w:val="000000"/>
          <w:szCs w:val="20"/>
        </w:rPr>
      </w:pPr>
      <w:r w:rsidRPr="00077294">
        <w:lastRenderedPageBreak/>
        <w:t xml:space="preserve">No </w:t>
      </w:r>
      <w:r w:rsidRPr="00077294">
        <w:rPr>
          <w:szCs w:val="20"/>
        </w:rPr>
        <w:t>impact</w:t>
      </w:r>
      <w:r w:rsidRPr="00077294">
        <w:t xml:space="preserve"> to SOP- Presidents bypass formal constitutional barriers all the time,</w:t>
      </w:r>
    </w:p>
    <w:p w:rsidR="00034A46" w:rsidRPr="00077294" w:rsidRDefault="00034A46" w:rsidP="00034A46">
      <w:r w:rsidRPr="008D3E23">
        <w:rPr>
          <w:rStyle w:val="StyleStyleBold12pt"/>
        </w:rPr>
        <w:t>Zasloff</w:t>
      </w:r>
      <w:r w:rsidRPr="00077294">
        <w:rPr>
          <w:bCs/>
        </w:rPr>
        <w:t xml:space="preserve">, </w:t>
      </w:r>
      <w:r w:rsidRPr="00077294">
        <w:t xml:space="preserve">Professor of Law, UCLA School of Law, </w:t>
      </w:r>
      <w:r w:rsidRPr="008D3E23">
        <w:rPr>
          <w:rStyle w:val="StyleStyleBold12pt"/>
        </w:rPr>
        <w:t>2004</w:t>
      </w:r>
      <w:r w:rsidRPr="00077294">
        <w:rPr>
          <w:b/>
        </w:rPr>
        <w:t xml:space="preserve"> </w:t>
      </w:r>
      <w:r w:rsidRPr="00077294">
        <w:t>(Jonathan, “Taking Politics Seriously: A Theory of California's Separation of Powers” 51 UCLA L. Rev. 1079, Copyright (c) 2004 The Regents of the University of California)</w:t>
      </w:r>
    </w:p>
    <w:p w:rsidR="00034A46" w:rsidRPr="00272EDB" w:rsidRDefault="00034A46" w:rsidP="00034A46">
      <w:pPr>
        <w:rPr>
          <w:b/>
          <w:color w:val="000000"/>
          <w:sz w:val="16"/>
          <w:szCs w:val="20"/>
        </w:rPr>
      </w:pPr>
      <w:r w:rsidRPr="00E154D2">
        <w:rPr>
          <w:color w:val="000000"/>
          <w:szCs w:val="20"/>
          <w:highlight w:val="yellow"/>
          <w:u w:val="single"/>
        </w:rPr>
        <w:t>Presidents break legislative impasses</w:t>
      </w:r>
      <w:r w:rsidRPr="00077294">
        <w:rPr>
          <w:color w:val="000000"/>
          <w:szCs w:val="20"/>
          <w:u w:val="single"/>
        </w:rPr>
        <w:t xml:space="preserve"> by "solving" pressing problems </w:t>
      </w:r>
      <w:r w:rsidRPr="00E154D2">
        <w:rPr>
          <w:color w:val="000000"/>
          <w:szCs w:val="20"/>
          <w:highlight w:val="yellow"/>
          <w:u w:val="single"/>
        </w:rPr>
        <w:t>with unilateral decrees</w:t>
      </w:r>
      <w:r w:rsidRPr="00077294">
        <w:rPr>
          <w:color w:val="000000"/>
          <w:szCs w:val="20"/>
          <w:u w:val="single"/>
        </w:rPr>
        <w:t xml:space="preserve"> </w:t>
      </w:r>
      <w:r w:rsidRPr="00E154D2">
        <w:rPr>
          <w:color w:val="000000"/>
          <w:szCs w:val="20"/>
          <w:highlight w:val="yellow"/>
          <w:u w:val="single"/>
        </w:rPr>
        <w:t xml:space="preserve">that often go </w:t>
      </w:r>
      <w:r w:rsidRPr="00E154D2">
        <w:rPr>
          <w:rStyle w:val="Emphasis"/>
          <w:highlight w:val="yellow"/>
        </w:rPr>
        <w:t>well beyond</w:t>
      </w:r>
      <w:r w:rsidRPr="00E154D2">
        <w:rPr>
          <w:color w:val="000000"/>
          <w:szCs w:val="20"/>
          <w:highlight w:val="yellow"/>
          <w:u w:val="single"/>
        </w:rPr>
        <w:t xml:space="preserve"> their formal constitutional authority</w:t>
      </w:r>
      <w:r w:rsidRPr="00272EDB">
        <w:rPr>
          <w:color w:val="000000"/>
          <w:sz w:val="16"/>
          <w:szCs w:val="20"/>
        </w:rPr>
        <w:t>; rather than protesting</w:t>
      </w:r>
      <w:r w:rsidRPr="00077294">
        <w:rPr>
          <w:color w:val="000000"/>
          <w:szCs w:val="20"/>
          <w:u w:val="single"/>
        </w:rPr>
        <w:t>, representatives are relieved that they can evade political responsibility for making hard decisions</w:t>
      </w:r>
      <w:r w:rsidRPr="00272EDB">
        <w:rPr>
          <w:color w:val="000000"/>
          <w:sz w:val="16"/>
          <w:szCs w:val="20"/>
        </w:rPr>
        <w:t xml:space="preserve">; </w:t>
      </w:r>
      <w:r w:rsidRPr="00E154D2">
        <w:rPr>
          <w:color w:val="000000"/>
          <w:szCs w:val="20"/>
          <w:highlight w:val="yellow"/>
          <w:u w:val="single"/>
        </w:rPr>
        <w:t xml:space="preserve">subsequent presidents </w:t>
      </w:r>
      <w:r w:rsidRPr="00E154D2">
        <w:rPr>
          <w:rStyle w:val="Emphasis"/>
          <w:highlight w:val="yellow"/>
        </w:rPr>
        <w:t>use these precedents</w:t>
      </w:r>
      <w:r w:rsidRPr="00E154D2">
        <w:rPr>
          <w:color w:val="000000"/>
          <w:szCs w:val="20"/>
          <w:highlight w:val="yellow"/>
          <w:u w:val="single"/>
        </w:rPr>
        <w:t xml:space="preserve"> to expand their decree power further</w:t>
      </w:r>
      <w:r w:rsidRPr="00077294">
        <w:rPr>
          <w:color w:val="000000"/>
          <w:szCs w:val="20"/>
          <w:u w:val="single"/>
        </w:rPr>
        <w:t>; the emerging practice may even be codified by later constitutional amendments</w:t>
      </w:r>
      <w:r w:rsidRPr="00272EDB">
        <w:rPr>
          <w:color w:val="000000"/>
          <w:sz w:val="16"/>
          <w:szCs w:val="20"/>
        </w:rPr>
        <w:t xml:space="preserve">. Increasingly, the house is reduced to a forum for demagogic posturing, while the president makes tough decisions unilaterally without considering the interests and ideologies represented by the leading political parties in Congress. n226 Will this always happen? Of course not. But it has happened frequently - far too frequently to make confident assertions about the necessity of presidentialism to the preservation of liberal democracy. </w:t>
      </w:r>
      <w:r w:rsidRPr="00077294">
        <w:rPr>
          <w:color w:val="000000"/>
          <w:szCs w:val="20"/>
          <w:u w:val="single"/>
        </w:rPr>
        <w:t>The crucial question then is, what does this finding mean for the process of American constitutional interpretation? It certainly can't mean that judges should take it upon themselves to create parliamentary government in the United States.</w:t>
      </w:r>
      <w:r w:rsidRPr="00272EDB">
        <w:rPr>
          <w:color w:val="000000"/>
          <w:sz w:val="16"/>
          <w:szCs w:val="20"/>
        </w:rPr>
        <w:t xml:space="preserve"> But </w:t>
      </w:r>
      <w:r w:rsidRPr="00077294">
        <w:rPr>
          <w:color w:val="000000"/>
          <w:szCs w:val="20"/>
          <w:u w:val="single"/>
        </w:rPr>
        <w:t>it should give us great pause to adhere to rigid separation of powers formalism.</w:t>
      </w:r>
      <w:r w:rsidRPr="00272EDB">
        <w:rPr>
          <w:color w:val="000000"/>
          <w:sz w:val="16"/>
          <w:szCs w:val="20"/>
        </w:rPr>
        <w:t xml:space="preserve"> Indeed, while the evidence so far clearly points to the conclusion that parliamentarism is superior to presidentialism, </w:t>
      </w:r>
      <w:r w:rsidRPr="00077294">
        <w:rPr>
          <w:color w:val="000000"/>
          <w:szCs w:val="20"/>
          <w:u w:val="single"/>
        </w:rPr>
        <w:t>all that is necessary for the argument for judicial deference is that it is no worse</w:t>
      </w:r>
      <w:r w:rsidRPr="00272EDB">
        <w:rPr>
          <w:color w:val="000000"/>
          <w:sz w:val="16"/>
          <w:szCs w:val="20"/>
        </w:rPr>
        <w:t>. And that is unquestionable. Put another way</w:t>
      </w:r>
      <w:r w:rsidRPr="00077294">
        <w:rPr>
          <w:color w:val="000000"/>
          <w:szCs w:val="20"/>
          <w:u w:val="single"/>
        </w:rPr>
        <w:t xml:space="preserve">, </w:t>
      </w:r>
      <w:r w:rsidRPr="00E154D2">
        <w:rPr>
          <w:color w:val="000000"/>
          <w:szCs w:val="20"/>
          <w:highlight w:val="yellow"/>
          <w:u w:val="single"/>
        </w:rPr>
        <w:t>even if government completely slides down the slippery slope</w:t>
      </w:r>
      <w:r w:rsidRPr="00077294">
        <w:rPr>
          <w:color w:val="000000"/>
          <w:szCs w:val="20"/>
          <w:u w:val="single"/>
        </w:rPr>
        <w:t xml:space="preserve"> - if the worst-case scenario occurs - </w:t>
      </w:r>
      <w:r w:rsidRPr="00E154D2">
        <w:rPr>
          <w:color w:val="000000"/>
          <w:szCs w:val="20"/>
          <w:highlight w:val="yellow"/>
          <w:u w:val="single"/>
        </w:rPr>
        <w:t xml:space="preserve">it </w:t>
      </w:r>
      <w:r w:rsidRPr="00E154D2">
        <w:rPr>
          <w:rStyle w:val="Emphasis"/>
          <w:highlight w:val="yellow"/>
        </w:rPr>
        <w:t>should not be cause for political concern</w:t>
      </w:r>
      <w:r w:rsidRPr="00077294">
        <w:rPr>
          <w:color w:val="000000"/>
          <w:szCs w:val="20"/>
          <w:u w:val="single"/>
        </w:rPr>
        <w:t>.</w:t>
      </w:r>
      <w:r w:rsidRPr="00272EDB">
        <w:rPr>
          <w:color w:val="000000"/>
          <w:sz w:val="16"/>
          <w:szCs w:val="20"/>
        </w:rPr>
        <w:t xml:space="preserve"> And thus, it should not be cause for judicial concern.</w:t>
      </w:r>
    </w:p>
    <w:p w:rsidR="00034A46" w:rsidRDefault="00034A46" w:rsidP="00034A46">
      <w:pPr>
        <w:rPr>
          <w:sz w:val="16"/>
        </w:rPr>
      </w:pPr>
    </w:p>
    <w:p w:rsidR="00034A46" w:rsidRPr="00510DC1" w:rsidRDefault="00034A46" w:rsidP="00034A46">
      <w:pPr>
        <w:rPr>
          <w:sz w:val="16"/>
        </w:rPr>
      </w:pPr>
    </w:p>
    <w:p w:rsidR="00034A46" w:rsidRPr="00653E6B" w:rsidRDefault="00034A46" w:rsidP="00034A46">
      <w:pPr>
        <w:pStyle w:val="Heading4"/>
      </w:pPr>
      <w:r w:rsidRPr="00653E6B">
        <w:t>SoP useless – pres powers too big</w:t>
      </w:r>
    </w:p>
    <w:p w:rsidR="00034A46" w:rsidRPr="00653E6B" w:rsidRDefault="00034A46" w:rsidP="00034A46">
      <w:pPr>
        <w:rPr>
          <w:rFonts w:cs="Times New Roman"/>
        </w:rPr>
      </w:pPr>
      <w:r w:rsidRPr="00653E6B">
        <w:rPr>
          <w:rFonts w:cs="Times New Roman"/>
          <w:b/>
        </w:rPr>
        <w:t xml:space="preserve">Posner and Vermeule, 10 </w:t>
      </w:r>
      <w:r w:rsidRPr="00653E6B">
        <w:rPr>
          <w:rFonts w:cs="Times New Roman"/>
        </w:rPr>
        <w:t xml:space="preserve">- *professor of law at the University of Chicago AND **professor of law at Harvard (Eric and Adrian, </w:t>
      </w:r>
      <w:r w:rsidRPr="00653E6B">
        <w:rPr>
          <w:rFonts w:cs="Times New Roman"/>
          <w:u w:val="single"/>
        </w:rPr>
        <w:t>The Executive Unbound</w:t>
      </w:r>
      <w:r w:rsidRPr="00653E6B">
        <w:rPr>
          <w:rFonts w:cs="Times New Roman"/>
        </w:rPr>
        <w:t>, p. 17-18)</w:t>
      </w:r>
    </w:p>
    <w:p w:rsidR="00034A46" w:rsidRPr="00653E6B" w:rsidRDefault="00034A46" w:rsidP="00034A46">
      <w:pPr>
        <w:rPr>
          <w:rFonts w:cs="Times New Roman"/>
        </w:rPr>
      </w:pPr>
    </w:p>
    <w:p w:rsidR="00034A46" w:rsidRPr="00653E6B" w:rsidRDefault="00034A46" w:rsidP="00034A46">
      <w:pPr>
        <w:rPr>
          <w:rFonts w:cs="Times New Roman"/>
        </w:rPr>
      </w:pPr>
      <w:r w:rsidRPr="00653E6B">
        <w:rPr>
          <w:rFonts w:cs="Times New Roman"/>
          <w:sz w:val="16"/>
        </w:rP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sidRPr="00653E6B">
        <w:rPr>
          <w:rFonts w:cs="Times New Roman"/>
          <w:bCs/>
          <w:u w:val="single"/>
        </w:rPr>
        <w:t xml:space="preserve">the </w:t>
      </w:r>
      <w:r w:rsidRPr="00653E6B">
        <w:rPr>
          <w:rFonts w:cs="Times New Roman"/>
          <w:bCs/>
          <w:highlight w:val="yellow"/>
          <w:u w:val="single"/>
        </w:rPr>
        <w:t>s</w:t>
      </w:r>
      <w:r w:rsidRPr="00653E6B">
        <w:rPr>
          <w:rFonts w:cs="Times New Roman"/>
          <w:bCs/>
          <w:u w:val="single"/>
        </w:rPr>
        <w:t xml:space="preserve">eparation </w:t>
      </w:r>
      <w:r w:rsidRPr="00653E6B">
        <w:rPr>
          <w:rFonts w:cs="Times New Roman"/>
          <w:bCs/>
          <w:highlight w:val="yellow"/>
          <w:u w:val="single"/>
        </w:rPr>
        <w:t>o</w:t>
      </w:r>
      <w:r w:rsidRPr="00653E6B">
        <w:rPr>
          <w:rFonts w:cs="Times New Roman"/>
          <w:bCs/>
          <w:u w:val="single"/>
        </w:rPr>
        <w:t>f</w:t>
      </w:r>
      <w:r w:rsidRPr="00653E6B">
        <w:rPr>
          <w:rFonts w:cs="Times New Roman"/>
          <w:bCs/>
          <w:highlight w:val="yellow"/>
          <w:u w:val="single"/>
        </w:rPr>
        <w:t xml:space="preserve"> p</w:t>
      </w:r>
      <w:r w:rsidRPr="00653E6B">
        <w:rPr>
          <w:rFonts w:cs="Times New Roman"/>
          <w:bCs/>
          <w:u w:val="single"/>
        </w:rPr>
        <w:t>owers</w:t>
      </w:r>
      <w:r w:rsidRPr="00653E6B">
        <w:rPr>
          <w:rFonts w:cs="Times New Roman"/>
          <w:sz w:val="16"/>
        </w:rPr>
        <w:t xml:space="preserve">,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 This </w:t>
      </w:r>
      <w:r w:rsidRPr="00653E6B">
        <w:rPr>
          <w:rFonts w:cs="Times New Roman"/>
          <w:bCs/>
          <w:highlight w:val="yellow"/>
          <w:u w:val="single"/>
        </w:rPr>
        <w:t>theory</w:t>
      </w:r>
      <w:r w:rsidRPr="00653E6B">
        <w:rPr>
          <w:rFonts w:cs="Times New Roman"/>
          <w:bCs/>
          <w:u w:val="single"/>
        </w:rPr>
        <w:t xml:space="preserve"> </w:t>
      </w:r>
      <w:r w:rsidRPr="00653E6B">
        <w:rPr>
          <w:rFonts w:cs="Times New Roman"/>
          <w:bCs/>
          <w:highlight w:val="yellow"/>
          <w:u w:val="single"/>
        </w:rPr>
        <w:t>has collapsed</w:t>
      </w:r>
      <w:r w:rsidRPr="00653E6B">
        <w:rPr>
          <w:rFonts w:cs="Times New Roman"/>
          <w:bCs/>
          <w:u w:val="single"/>
        </w:rPr>
        <w:t>. Its fit with reality is no longer merely imperfect,</w:t>
      </w:r>
      <w:r w:rsidRPr="00653E6B">
        <w:rPr>
          <w:rFonts w:cs="Times New Roman"/>
          <w:sz w:val="16"/>
        </w:rPr>
        <w:t xml:space="preserve"> in the way that all regulative ideals are imperfect; </w:t>
      </w:r>
      <w:r w:rsidRPr="00653E6B">
        <w:rPr>
          <w:rFonts w:cs="Times New Roman"/>
          <w:bCs/>
          <w:u w:val="single"/>
        </w:rPr>
        <w:t>rather it does not even approximate the political terrain it purports to cover</w:t>
      </w:r>
      <w:r w:rsidRPr="00653E6B">
        <w:rPr>
          <w:rFonts w:cs="Times New Roman"/>
          <w:sz w:val="16"/>
        </w:rPr>
        <w:t xml:space="preserve">. We will proceed to explain this conclusion in three steps. First, we examine the checking function of the separation of powers. Here </w:t>
      </w:r>
      <w:r w:rsidRPr="00653E6B">
        <w:rPr>
          <w:rFonts w:cs="Times New Roman"/>
          <w:bCs/>
          <w:highlight w:val="yellow"/>
          <w:u w:val="single"/>
        </w:rPr>
        <w:t xml:space="preserve">Madison made two </w:t>
      </w:r>
      <w:r w:rsidRPr="00653E6B">
        <w:rPr>
          <w:rFonts w:cs="Times New Roman"/>
          <w:bCs/>
          <w:u w:val="single"/>
        </w:rPr>
        <w:t xml:space="preserve">crucial </w:t>
      </w:r>
      <w:r w:rsidRPr="00653E6B">
        <w:rPr>
          <w:rFonts w:cs="Times New Roman"/>
          <w:bCs/>
          <w:highlight w:val="yellow"/>
          <w:u w:val="single"/>
        </w:rPr>
        <w:t xml:space="preserve">mistakes: first </w:t>
      </w:r>
      <w:r w:rsidRPr="00653E6B">
        <w:rPr>
          <w:rFonts w:cs="Times New Roman"/>
          <w:bCs/>
          <w:u w:val="single"/>
        </w:rPr>
        <w:t xml:space="preserve">in </w:t>
      </w:r>
      <w:r w:rsidRPr="00653E6B">
        <w:rPr>
          <w:rFonts w:cs="Times New Roman"/>
          <w:bCs/>
          <w:highlight w:val="yellow"/>
          <w:u w:val="single"/>
        </w:rPr>
        <w:t xml:space="preserve">assuming </w:t>
      </w:r>
      <w:r w:rsidRPr="00653E6B">
        <w:rPr>
          <w:rFonts w:cs="Times New Roman"/>
          <w:bCs/>
          <w:u w:val="single"/>
        </w:rPr>
        <w:t xml:space="preserve">that the individual ambitions of government </w:t>
      </w:r>
      <w:r w:rsidRPr="00653E6B">
        <w:rPr>
          <w:rFonts w:cs="Times New Roman"/>
          <w:bCs/>
          <w:highlight w:val="yellow"/>
          <w:u w:val="single"/>
        </w:rPr>
        <w:t xml:space="preserve">officials would </w:t>
      </w:r>
      <w:r w:rsidRPr="00653E6B">
        <w:rPr>
          <w:rFonts w:cs="Times New Roman"/>
          <w:bCs/>
          <w:u w:val="single"/>
        </w:rPr>
        <w:t xml:space="preserve">cause them to </w:t>
      </w:r>
      <w:r w:rsidRPr="00653E6B">
        <w:rPr>
          <w:rFonts w:cs="Times New Roman"/>
          <w:bCs/>
          <w:highlight w:val="yellow"/>
          <w:u w:val="single"/>
        </w:rPr>
        <w:t xml:space="preserve">support </w:t>
      </w:r>
      <w:r w:rsidRPr="00653E6B">
        <w:rPr>
          <w:rFonts w:cs="Times New Roman"/>
          <w:bCs/>
          <w:u w:val="single"/>
        </w:rPr>
        <w:t xml:space="preserve">the </w:t>
      </w:r>
      <w:r w:rsidRPr="00653E6B">
        <w:rPr>
          <w:rFonts w:cs="Times New Roman"/>
          <w:bCs/>
          <w:highlight w:val="yellow"/>
          <w:u w:val="single"/>
        </w:rPr>
        <w:t xml:space="preserve">power of </w:t>
      </w:r>
      <w:r w:rsidRPr="00653E6B">
        <w:rPr>
          <w:rFonts w:cs="Times New Roman"/>
          <w:bCs/>
          <w:u w:val="single"/>
        </w:rPr>
        <w:t xml:space="preserve">the </w:t>
      </w:r>
      <w:r w:rsidRPr="00653E6B">
        <w:rPr>
          <w:rFonts w:cs="Times New Roman"/>
          <w:bCs/>
          <w:highlight w:val="yellow"/>
          <w:u w:val="single"/>
        </w:rPr>
        <w:t xml:space="preserve">institutions </w:t>
      </w:r>
      <w:r w:rsidRPr="00653E6B">
        <w:rPr>
          <w:rFonts w:cs="Times New Roman"/>
          <w:bCs/>
          <w:u w:val="single"/>
        </w:rPr>
        <w:t xml:space="preserve">they occupy </w:t>
      </w:r>
      <w:r w:rsidRPr="00653E6B">
        <w:rPr>
          <w:rFonts w:cs="Times New Roman"/>
          <w:bCs/>
          <w:highlight w:val="yellow"/>
          <w:u w:val="single"/>
        </w:rPr>
        <w:t xml:space="preserve">and second </w:t>
      </w:r>
      <w:r w:rsidRPr="00653E6B">
        <w:rPr>
          <w:rFonts w:cs="Times New Roman"/>
          <w:bCs/>
          <w:u w:val="single"/>
        </w:rPr>
        <w:t xml:space="preserve">in assuming </w:t>
      </w:r>
      <w:r w:rsidRPr="00653E6B">
        <w:rPr>
          <w:rFonts w:cs="Times New Roman"/>
          <w:bCs/>
          <w:highlight w:val="yellow"/>
          <w:u w:val="single"/>
        </w:rPr>
        <w:t xml:space="preserve">that </w:t>
      </w:r>
      <w:r w:rsidRPr="00653E6B">
        <w:rPr>
          <w:rFonts w:cs="Times New Roman"/>
          <w:bCs/>
          <w:u w:val="single"/>
        </w:rPr>
        <w:t xml:space="preserve">some </w:t>
      </w:r>
      <w:r w:rsidRPr="00653E6B">
        <w:rPr>
          <w:rFonts w:cs="Times New Roman"/>
          <w:bCs/>
          <w:highlight w:val="yellow"/>
          <w:u w:val="single"/>
        </w:rPr>
        <w:t xml:space="preserve">invisible-hand mechanism </w:t>
      </w:r>
      <w:r w:rsidRPr="00653E6B">
        <w:rPr>
          <w:rFonts w:cs="Times New Roman"/>
          <w:bCs/>
          <w:u w:val="single"/>
        </w:rPr>
        <w:t xml:space="preserve">would cause the mutual contest among institutions to </w:t>
      </w:r>
      <w:r w:rsidRPr="00653E6B">
        <w:rPr>
          <w:rFonts w:cs="Times New Roman"/>
          <w:bCs/>
          <w:highlight w:val="yellow"/>
          <w:u w:val="single"/>
        </w:rPr>
        <w:t xml:space="preserve">produce </w:t>
      </w:r>
      <w:r w:rsidRPr="00653E6B">
        <w:rPr>
          <w:rFonts w:cs="Times New Roman"/>
          <w:bCs/>
          <w:u w:val="single"/>
        </w:rPr>
        <w:t xml:space="preserve">a socially beneficial system of mutual </w:t>
      </w:r>
      <w:r w:rsidRPr="00653E6B">
        <w:rPr>
          <w:rFonts w:cs="Times New Roman"/>
          <w:bCs/>
          <w:highlight w:val="yellow"/>
          <w:u w:val="single"/>
        </w:rPr>
        <w:t>checks.</w:t>
      </w:r>
      <w:r w:rsidRPr="00653E6B">
        <w:rPr>
          <w:rFonts w:cs="Times New Roman"/>
          <w:sz w:val="16"/>
          <w:highlight w:val="yellow"/>
        </w:rPr>
        <w:t xml:space="preserve"> </w:t>
      </w:r>
      <w:r w:rsidRPr="00653E6B">
        <w:rPr>
          <w:rFonts w:cs="Times New Roman"/>
          <w:bCs/>
          <w:highlight w:val="yellow"/>
          <w:u w:val="single"/>
        </w:rPr>
        <w:t xml:space="preserve">Nothing in </w:t>
      </w:r>
      <w:r w:rsidRPr="00653E6B">
        <w:rPr>
          <w:rFonts w:cs="Times New Roman"/>
          <w:bCs/>
          <w:u w:val="single"/>
        </w:rPr>
        <w:t xml:space="preserve">the actual separation-of-powers </w:t>
      </w:r>
      <w:r w:rsidRPr="00653E6B">
        <w:rPr>
          <w:rFonts w:cs="Times New Roman"/>
          <w:bCs/>
          <w:highlight w:val="yellow"/>
          <w:u w:val="single"/>
        </w:rPr>
        <w:t>system</w:t>
      </w:r>
      <w:r w:rsidRPr="00653E6B">
        <w:rPr>
          <w:rFonts w:cs="Times New Roman"/>
          <w:bCs/>
          <w:u w:val="single"/>
        </w:rPr>
        <w:t xml:space="preserve">, however, </w:t>
      </w:r>
      <w:r w:rsidRPr="00653E6B">
        <w:rPr>
          <w:rFonts w:cs="Times New Roman"/>
          <w:bCs/>
          <w:highlight w:val="yellow"/>
          <w:u w:val="single"/>
        </w:rPr>
        <w:t xml:space="preserve">guarantees </w:t>
      </w:r>
      <w:r w:rsidRPr="00653E6B">
        <w:rPr>
          <w:rFonts w:cs="Times New Roman"/>
          <w:bCs/>
          <w:u w:val="single"/>
        </w:rPr>
        <w:t xml:space="preserve">or even generally tends to produce socially beneficial </w:t>
      </w:r>
      <w:r w:rsidRPr="00653E6B">
        <w:rPr>
          <w:rFonts w:cs="Times New Roman"/>
          <w:bCs/>
          <w:highlight w:val="yellow"/>
          <w:u w:val="single"/>
        </w:rPr>
        <w:t>results</w:t>
      </w:r>
      <w:r w:rsidRPr="00653E6B">
        <w:rPr>
          <w:rFonts w:cs="Times New Roman"/>
          <w:sz w:val="16"/>
        </w:rPr>
        <w:t xml:space="preserve">. In particular, we show that </w:t>
      </w:r>
      <w:r w:rsidRPr="00653E6B">
        <w:rPr>
          <w:rFonts w:cs="Times New Roman"/>
          <w:bCs/>
          <w:highlight w:val="yellow"/>
          <w:u w:val="single"/>
        </w:rPr>
        <w:t xml:space="preserve">the system will </w:t>
      </w:r>
      <w:r w:rsidRPr="00653E6B">
        <w:rPr>
          <w:rFonts w:cs="Times New Roman"/>
          <w:bCs/>
          <w:u w:val="single"/>
        </w:rPr>
        <w:t xml:space="preserve">predictably </w:t>
      </w:r>
      <w:r w:rsidRPr="00653E6B">
        <w:rPr>
          <w:rFonts w:cs="Times New Roman"/>
          <w:bCs/>
          <w:highlight w:val="yellow"/>
          <w:u w:val="single"/>
        </w:rPr>
        <w:t>lead to suboptimal checking-</w:t>
      </w:r>
      <w:r w:rsidRPr="00653E6B">
        <w:rPr>
          <w:rFonts w:cs="Times New Roman"/>
          <w:bCs/>
          <w:u w:val="single"/>
        </w:rPr>
        <w:t>to a political regime in which some</w:t>
      </w:r>
      <w:r w:rsidRPr="00653E6B">
        <w:rPr>
          <w:rFonts w:cs="Times New Roman"/>
          <w:bCs/>
          <w:highlight w:val="yellow"/>
          <w:u w:val="single"/>
        </w:rPr>
        <w:t xml:space="preserve"> institutions</w:t>
      </w:r>
      <w:r w:rsidRPr="00653E6B">
        <w:rPr>
          <w:rFonts w:cs="Times New Roman"/>
          <w:bCs/>
          <w:u w:val="single"/>
        </w:rPr>
        <w:t xml:space="preserve"> (such as legislature and judiciary) </w:t>
      </w:r>
      <w:r w:rsidRPr="00653E6B">
        <w:rPr>
          <w:rFonts w:cs="Times New Roman"/>
          <w:bCs/>
          <w:highlight w:val="yellow"/>
          <w:u w:val="single"/>
        </w:rPr>
        <w:t xml:space="preserve">do too little </w:t>
      </w:r>
      <w:r w:rsidRPr="00653E6B">
        <w:rPr>
          <w:rFonts w:cs="Times New Roman"/>
          <w:bCs/>
          <w:u w:val="single"/>
        </w:rPr>
        <w:t>to check the swelling power of others (such as the executive</w:t>
      </w:r>
      <w:r w:rsidRPr="00653E6B">
        <w:rPr>
          <w:rFonts w:cs="Times New Roman"/>
          <w:sz w:val="16"/>
        </w:rPr>
        <w:t xml:space="preserve">). Second, we examine the monitoring function of the separation of powers, focusing particularly on legislative and judicial monitoring of the executive. </w:t>
      </w:r>
      <w:r w:rsidRPr="00653E6B">
        <w:rPr>
          <w:rFonts w:cs="Times New Roman"/>
          <w:bCs/>
          <w:u w:val="single"/>
        </w:rPr>
        <w:t xml:space="preserve">The vastly </w:t>
      </w:r>
      <w:r w:rsidRPr="00653E6B">
        <w:rPr>
          <w:rFonts w:cs="Times New Roman"/>
          <w:bCs/>
          <w:highlight w:val="yellow"/>
          <w:u w:val="single"/>
        </w:rPr>
        <w:t xml:space="preserve">increased complexity and scale of </w:t>
      </w:r>
      <w:r w:rsidRPr="00653E6B">
        <w:rPr>
          <w:rFonts w:cs="Times New Roman"/>
          <w:bCs/>
          <w:u w:val="single"/>
        </w:rPr>
        <w:t xml:space="preserve">the </w:t>
      </w:r>
      <w:r w:rsidRPr="00653E6B">
        <w:rPr>
          <w:rFonts w:cs="Times New Roman"/>
          <w:bCs/>
          <w:highlight w:val="yellow"/>
          <w:u w:val="single"/>
        </w:rPr>
        <w:t>executiv</w:t>
      </w:r>
      <w:r w:rsidRPr="00653E6B">
        <w:rPr>
          <w:rFonts w:cs="Times New Roman"/>
          <w:sz w:val="16"/>
          <w:highlight w:val="yellow"/>
        </w:rPr>
        <w:t>e</w:t>
      </w:r>
      <w:r w:rsidRPr="00653E6B">
        <w:rPr>
          <w:rFonts w:cs="Times New Roman"/>
          <w:sz w:val="16"/>
        </w:rPr>
        <w:t xml:space="preserve">, since Madison's day </w:t>
      </w:r>
      <w:r w:rsidRPr="00653E6B">
        <w:rPr>
          <w:rFonts w:cs="Times New Roman"/>
          <w:bCs/>
          <w:highlight w:val="yellow"/>
          <w:u w:val="single"/>
        </w:rPr>
        <w:t>ensures</w:t>
      </w:r>
      <w:r w:rsidRPr="00653E6B">
        <w:rPr>
          <w:rFonts w:cs="Times New Roman"/>
          <w:bCs/>
          <w:u w:val="single"/>
        </w:rPr>
        <w:t xml:space="preserve"> that the </w:t>
      </w:r>
      <w:r w:rsidRPr="00653E6B">
        <w:rPr>
          <w:rFonts w:cs="Times New Roman"/>
          <w:bCs/>
          <w:highlight w:val="yellow"/>
          <w:u w:val="single"/>
        </w:rPr>
        <w:t xml:space="preserve">monitoring </w:t>
      </w:r>
      <w:r w:rsidRPr="00653E6B">
        <w:rPr>
          <w:rFonts w:cs="Times New Roman"/>
          <w:bCs/>
          <w:u w:val="single"/>
        </w:rPr>
        <w:t xml:space="preserve">function </w:t>
      </w:r>
      <w:r w:rsidRPr="00653E6B">
        <w:rPr>
          <w:rFonts w:cs="Times New Roman"/>
          <w:bCs/>
          <w:highlight w:val="yellow"/>
          <w:u w:val="single"/>
        </w:rPr>
        <w:t xml:space="preserve">is </w:t>
      </w:r>
      <w:r w:rsidRPr="00653E6B">
        <w:rPr>
          <w:rFonts w:cs="Times New Roman"/>
          <w:bCs/>
          <w:u w:val="single"/>
        </w:rPr>
        <w:t xml:space="preserve">largely </w:t>
      </w:r>
      <w:r w:rsidRPr="00653E6B">
        <w:rPr>
          <w:rFonts w:cs="Times New Roman"/>
          <w:bCs/>
          <w:highlight w:val="yellow"/>
          <w:u w:val="single"/>
        </w:rPr>
        <w:t>obsolete</w:t>
      </w:r>
      <w:r w:rsidRPr="00653E6B">
        <w:rPr>
          <w:rFonts w:cs="Times New Roman"/>
          <w:sz w:val="16"/>
        </w:rPr>
        <w:t xml:space="preserve">. In the administrative state, </w:t>
      </w:r>
      <w:r w:rsidRPr="00653E6B">
        <w:rPr>
          <w:rFonts w:cs="Times New Roman"/>
          <w:bCs/>
          <w:u w:val="single"/>
        </w:rPr>
        <w:t xml:space="preserve">the </w:t>
      </w:r>
      <w:r w:rsidRPr="00653E6B">
        <w:rPr>
          <w:rFonts w:cs="Times New Roman"/>
          <w:bCs/>
          <w:highlight w:val="yellow"/>
          <w:u w:val="single"/>
        </w:rPr>
        <w:t xml:space="preserve">scope </w:t>
      </w:r>
      <w:r w:rsidRPr="00653E6B">
        <w:rPr>
          <w:rFonts w:cs="Times New Roman"/>
          <w:bCs/>
          <w:u w:val="single"/>
        </w:rPr>
        <w:t xml:space="preserve">of the executive's responsibility </w:t>
      </w:r>
      <w:r w:rsidRPr="00653E6B">
        <w:rPr>
          <w:rFonts w:cs="Times New Roman"/>
          <w:bCs/>
          <w:highlight w:val="yellow"/>
          <w:u w:val="single"/>
        </w:rPr>
        <w:t xml:space="preserve">is vast, and </w:t>
      </w:r>
      <w:r w:rsidRPr="00653E6B">
        <w:rPr>
          <w:rFonts w:cs="Times New Roman"/>
          <w:bCs/>
          <w:u w:val="single"/>
        </w:rPr>
        <w:t xml:space="preserve">legislative and judicial </w:t>
      </w:r>
      <w:r w:rsidRPr="00653E6B">
        <w:rPr>
          <w:rFonts w:cs="Times New Roman"/>
          <w:bCs/>
          <w:highlight w:val="yellow"/>
          <w:u w:val="single"/>
        </w:rPr>
        <w:t xml:space="preserve">institutions lack </w:t>
      </w:r>
      <w:r w:rsidRPr="00653E6B">
        <w:rPr>
          <w:rFonts w:cs="Times New Roman"/>
          <w:bCs/>
          <w:u w:val="single"/>
        </w:rPr>
        <w:t xml:space="preserve">the </w:t>
      </w:r>
      <w:r w:rsidRPr="00653E6B">
        <w:rPr>
          <w:rFonts w:cs="Times New Roman"/>
          <w:bCs/>
          <w:highlight w:val="yellow"/>
          <w:u w:val="single"/>
        </w:rPr>
        <w:t xml:space="preserve">capacity </w:t>
      </w:r>
      <w:r w:rsidRPr="00653E6B">
        <w:rPr>
          <w:rFonts w:cs="Times New Roman"/>
          <w:bCs/>
          <w:u w:val="single"/>
        </w:rPr>
        <w:t xml:space="preserve">to monitor any important fraction of what the executive does, even where opposing political parties occupy the executive and other branches, and </w:t>
      </w:r>
      <w:r w:rsidRPr="00653E6B">
        <w:rPr>
          <w:rFonts w:cs="Times New Roman"/>
          <w:bCs/>
          <w:highlight w:val="yellow"/>
          <w:u w:val="single"/>
        </w:rPr>
        <w:t>even with the help of "</w:t>
      </w:r>
      <w:r w:rsidRPr="00653E6B">
        <w:rPr>
          <w:rFonts w:cs="Times New Roman"/>
          <w:bCs/>
          <w:u w:val="single"/>
        </w:rPr>
        <w:t>fire alarms"-</w:t>
      </w:r>
      <w:r w:rsidRPr="00653E6B">
        <w:rPr>
          <w:rFonts w:cs="Times New Roman"/>
          <w:bCs/>
          <w:highlight w:val="yellow"/>
          <w:u w:val="single"/>
        </w:rPr>
        <w:t xml:space="preserve">alerts </w:t>
      </w:r>
      <w:r w:rsidRPr="00653E6B">
        <w:rPr>
          <w:rFonts w:cs="Times New Roman"/>
          <w:bCs/>
          <w:u w:val="single"/>
        </w:rPr>
        <w:t>from interest groups with stakes in particular issues</w:t>
      </w:r>
      <w:r w:rsidRPr="00653E6B">
        <w:rPr>
          <w:rFonts w:cs="Times New Roman"/>
          <w:sz w:val="16"/>
        </w:rPr>
        <w:t>.2 In many of the most important domains, and those most difficult to monitor-those involving intelligence, foreign affairs and national security or highly complex questions of economic policy-</w:t>
      </w:r>
      <w:r w:rsidRPr="00653E6B">
        <w:rPr>
          <w:rFonts w:cs="Times New Roman"/>
          <w:bCs/>
          <w:u w:val="single"/>
        </w:rPr>
        <w:t xml:space="preserve">legislators and the </w:t>
      </w:r>
      <w:r w:rsidRPr="00653E6B">
        <w:rPr>
          <w:rFonts w:cs="Times New Roman"/>
          <w:bCs/>
          <w:u w:val="single"/>
        </w:rPr>
        <w:lastRenderedPageBreak/>
        <w:t>courts are overmatched, for enduring structural reasons that prevail no matter what the contingent political constellation.</w:t>
      </w:r>
      <w:r w:rsidRPr="00653E6B">
        <w:rPr>
          <w:rFonts w:cs="Times New Roman"/>
          <w:sz w:val="16"/>
        </w:rPr>
        <w:t xml:space="preserve"> We thus reject any strong version of the "congressional dominance" thesis-the idea that Congress, sometimes enlisting the aid of interest groups and the courts, exerts implicit but effective control over executive and administrative behavior.</w:t>
      </w:r>
    </w:p>
    <w:p w:rsidR="00034A46" w:rsidRPr="00653E6B" w:rsidRDefault="00034A46" w:rsidP="00034A46">
      <w:pPr>
        <w:pStyle w:val="Heading4"/>
      </w:pPr>
      <w:r w:rsidRPr="00653E6B">
        <w:t>Their claim is political misinformation</w:t>
      </w:r>
    </w:p>
    <w:p w:rsidR="00034A46" w:rsidRPr="00653E6B" w:rsidRDefault="00034A46" w:rsidP="00034A46">
      <w:pPr>
        <w:rPr>
          <w:rFonts w:cs="Times New Roman"/>
        </w:rPr>
      </w:pPr>
      <w:r w:rsidRPr="00653E6B">
        <w:rPr>
          <w:rFonts w:cs="Times New Roman"/>
          <w:b/>
        </w:rPr>
        <w:t xml:space="preserve">Posner and Vermeule, 9 </w:t>
      </w:r>
      <w:r w:rsidRPr="00653E6B">
        <w:rPr>
          <w:rFonts w:cs="Times New Roman"/>
        </w:rPr>
        <w:t>- * University of Chicago – Law School AND **Harvard University – Harvard Law School (Eric and Adrian, “Tyrannophobia” 9/15, SSRN)</w:t>
      </w:r>
    </w:p>
    <w:p w:rsidR="00034A46" w:rsidRPr="00653E6B" w:rsidRDefault="00034A46" w:rsidP="00034A46">
      <w:pPr>
        <w:rPr>
          <w:rFonts w:cs="Times New Roman"/>
        </w:rPr>
      </w:pPr>
    </w:p>
    <w:p w:rsidR="00034A46" w:rsidRPr="00653E6B" w:rsidRDefault="00034A46" w:rsidP="00034A46">
      <w:pPr>
        <w:rPr>
          <w:rFonts w:cs="Times New Roman"/>
          <w:sz w:val="16"/>
        </w:rPr>
      </w:pPr>
      <w:r w:rsidRPr="00653E6B">
        <w:rPr>
          <w:rFonts w:cs="Times New Roman"/>
          <w:sz w:val="16"/>
        </w:rPr>
        <w:t xml:space="preserve">Tyrannophobia is a central element of American political culture, and has been since the founding. We have offered several claims and hypotheses to illuminate its origins and importance. We suggest that tyrannophobia arises from the interaction between history and the quirks of political psychology, or from the differential costs of information about legal and political checks on the executive; that </w:t>
      </w:r>
      <w:r w:rsidRPr="00653E6B">
        <w:rPr>
          <w:rFonts w:cs="Times New Roman"/>
          <w:bCs/>
          <w:highlight w:val="yellow"/>
          <w:u w:val="single"/>
        </w:rPr>
        <w:t>dictatorship</w:t>
      </w:r>
      <w:r w:rsidRPr="00653E6B">
        <w:rPr>
          <w:rFonts w:cs="Times New Roman"/>
          <w:sz w:val="16"/>
        </w:rPr>
        <w:t xml:space="preserve">, at least in any strong sense, </w:t>
      </w:r>
      <w:r w:rsidRPr="00653E6B">
        <w:rPr>
          <w:rFonts w:cs="Times New Roman"/>
          <w:bCs/>
          <w:highlight w:val="yellow"/>
          <w:u w:val="single"/>
        </w:rPr>
        <w:t xml:space="preserve">is not a real possibility </w:t>
      </w:r>
      <w:r w:rsidRPr="00653E6B">
        <w:rPr>
          <w:rFonts w:cs="Times New Roman"/>
          <w:bCs/>
          <w:u w:val="single"/>
        </w:rPr>
        <w:t>in the U</w:t>
      </w:r>
      <w:r w:rsidRPr="00653E6B">
        <w:rPr>
          <w:rFonts w:cs="Times New Roman"/>
          <w:sz w:val="16"/>
        </w:rPr>
        <w:t xml:space="preserve">nited </w:t>
      </w:r>
      <w:r w:rsidRPr="00653E6B">
        <w:rPr>
          <w:rFonts w:cs="Times New Roman"/>
          <w:bCs/>
          <w:u w:val="single"/>
        </w:rPr>
        <w:t>S</w:t>
      </w:r>
      <w:r w:rsidRPr="00653E6B">
        <w:rPr>
          <w:rFonts w:cs="Times New Roman"/>
          <w:sz w:val="16"/>
        </w:rPr>
        <w:t xml:space="preserve">tates </w:t>
      </w:r>
      <w:r w:rsidRPr="00653E6B">
        <w:rPr>
          <w:rFonts w:cs="Times New Roman"/>
          <w:bCs/>
          <w:u w:val="single"/>
        </w:rPr>
        <w:t xml:space="preserve">today, due to demographic factors; </w:t>
      </w:r>
      <w:r w:rsidRPr="00653E6B">
        <w:rPr>
          <w:rFonts w:cs="Times New Roman"/>
          <w:bCs/>
          <w:highlight w:val="yellow"/>
          <w:u w:val="single"/>
        </w:rPr>
        <w:t xml:space="preserve">and </w:t>
      </w:r>
      <w:r w:rsidRPr="00653E6B">
        <w:rPr>
          <w:rFonts w:cs="Times New Roman"/>
          <w:bCs/>
          <w:u w:val="single"/>
        </w:rPr>
        <w:t xml:space="preserve">that </w:t>
      </w:r>
      <w:r w:rsidRPr="00653E6B">
        <w:rPr>
          <w:rFonts w:cs="Times New Roman"/>
          <w:bCs/>
          <w:highlight w:val="yellow"/>
          <w:u w:val="single"/>
        </w:rPr>
        <w:t xml:space="preserve">tyrannophobia </w:t>
      </w:r>
      <w:r w:rsidRPr="00653E6B">
        <w:rPr>
          <w:rFonts w:cs="Times New Roman"/>
          <w:bCs/>
          <w:u w:val="single"/>
        </w:rPr>
        <w:t xml:space="preserve">therefore </w:t>
      </w:r>
      <w:r w:rsidRPr="00653E6B">
        <w:rPr>
          <w:rFonts w:cs="Times New Roman"/>
          <w:bCs/>
          <w:highlight w:val="yellow"/>
          <w:u w:val="single"/>
        </w:rPr>
        <w:t xml:space="preserve">has little social utility </w:t>
      </w:r>
      <w:r w:rsidRPr="00653E6B">
        <w:rPr>
          <w:rFonts w:cs="Times New Roman"/>
          <w:bCs/>
          <w:u w:val="single"/>
        </w:rPr>
        <w:t>in modern circumstances</w:t>
      </w:r>
      <w:r w:rsidRPr="00653E6B">
        <w:rPr>
          <w:rFonts w:cs="Times New Roman"/>
          <w:sz w:val="16"/>
        </w:rPr>
        <w:t>.</w:t>
      </w:r>
    </w:p>
    <w:p w:rsidR="00034A46" w:rsidRPr="00653E6B" w:rsidRDefault="00034A46" w:rsidP="00034A46">
      <w:pPr>
        <w:rPr>
          <w:rFonts w:cs="Times New Roman"/>
          <w:sz w:val="16"/>
        </w:rPr>
      </w:pPr>
      <w:r w:rsidRPr="00653E6B">
        <w:rPr>
          <w:rFonts w:cs="Times New Roman"/>
          <w:sz w:val="16"/>
        </w:rPr>
        <w:t xml:space="preserve">Whatever its possible utility in the past, a question on which we are agnostic, </w:t>
      </w:r>
      <w:r w:rsidRPr="00653E6B">
        <w:rPr>
          <w:rFonts w:cs="Times New Roman"/>
          <w:bCs/>
          <w:u w:val="single"/>
        </w:rPr>
        <w:t xml:space="preserve">tyrannophobia today is just another misperception of risk, </w:t>
      </w:r>
      <w:r w:rsidRPr="00653E6B">
        <w:rPr>
          <w:rFonts w:cs="Times New Roman"/>
          <w:bCs/>
          <w:highlight w:val="yellow"/>
          <w:u w:val="single"/>
        </w:rPr>
        <w:t>akin to a fear of g</w:t>
      </w:r>
      <w:r w:rsidRPr="00653E6B">
        <w:rPr>
          <w:rFonts w:cs="Times New Roman"/>
          <w:bCs/>
          <w:u w:val="single"/>
        </w:rPr>
        <w:t xml:space="preserve">enetically </w:t>
      </w:r>
      <w:r w:rsidRPr="00653E6B">
        <w:rPr>
          <w:rFonts w:cs="Times New Roman"/>
          <w:bCs/>
          <w:highlight w:val="yellow"/>
          <w:u w:val="single"/>
        </w:rPr>
        <w:t>m</w:t>
      </w:r>
      <w:r w:rsidRPr="00653E6B">
        <w:rPr>
          <w:rFonts w:cs="Times New Roman"/>
          <w:bCs/>
          <w:u w:val="single"/>
        </w:rPr>
        <w:t xml:space="preserve">odified </w:t>
      </w:r>
      <w:r w:rsidRPr="00653E6B">
        <w:rPr>
          <w:rFonts w:cs="Times New Roman"/>
          <w:bCs/>
          <w:highlight w:val="yellow"/>
          <w:u w:val="single"/>
        </w:rPr>
        <w:t>foods</w:t>
      </w:r>
      <w:r w:rsidRPr="00653E6B">
        <w:rPr>
          <w:rFonts w:cs="Times New Roman"/>
          <w:sz w:val="16"/>
        </w:rPr>
        <w:t xml:space="preserve">. Indeed, </w:t>
      </w:r>
      <w:r w:rsidRPr="00653E6B">
        <w:rPr>
          <w:rFonts w:cs="Times New Roman"/>
          <w:bCs/>
          <w:highlight w:val="yellow"/>
          <w:u w:val="single"/>
        </w:rPr>
        <w:t xml:space="preserve">in light of the current evidence on </w:t>
      </w:r>
      <w:r w:rsidRPr="00653E6B">
        <w:rPr>
          <w:rFonts w:cs="Times New Roman"/>
          <w:bCs/>
          <w:u w:val="single"/>
        </w:rPr>
        <w:t xml:space="preserve">the </w:t>
      </w:r>
      <w:r w:rsidRPr="00653E6B">
        <w:rPr>
          <w:rFonts w:cs="Times New Roman"/>
          <w:bCs/>
          <w:highlight w:val="yellow"/>
          <w:u w:val="single"/>
        </w:rPr>
        <w:t xml:space="preserve">determinants of </w:t>
      </w:r>
      <w:r w:rsidRPr="00653E6B">
        <w:rPr>
          <w:rFonts w:cs="Times New Roman"/>
          <w:bCs/>
          <w:u w:val="single"/>
        </w:rPr>
        <w:t xml:space="preserve">democratic </w:t>
      </w:r>
      <w:r w:rsidRPr="00653E6B">
        <w:rPr>
          <w:rFonts w:cs="Times New Roman"/>
          <w:bCs/>
          <w:highlight w:val="yellow"/>
          <w:u w:val="single"/>
        </w:rPr>
        <w:t xml:space="preserve">stability, tyranny should be at the </w:t>
      </w:r>
      <w:r w:rsidRPr="00653E6B">
        <w:rPr>
          <w:rFonts w:cs="Times New Roman"/>
          <w:b/>
          <w:iCs/>
          <w:highlight w:val="yellow"/>
          <w:u w:val="single"/>
          <w:bdr w:val="single" w:sz="18" w:space="0" w:color="auto"/>
        </w:rPr>
        <w:t xml:space="preserve">very bottom </w:t>
      </w:r>
      <w:r w:rsidRPr="00653E6B">
        <w:rPr>
          <w:rFonts w:cs="Times New Roman"/>
          <w:b/>
          <w:iCs/>
          <w:u w:val="single"/>
          <w:bdr w:val="single" w:sz="18" w:space="0" w:color="auto"/>
        </w:rPr>
        <w:t>of the scale of public concern</w:t>
      </w:r>
      <w:r w:rsidRPr="00653E6B">
        <w:rPr>
          <w:rFonts w:cs="Times New Roman"/>
          <w:sz w:val="16"/>
        </w:rPr>
        <w:t xml:space="preserve">. </w:t>
      </w:r>
      <w:r w:rsidRPr="00653E6B">
        <w:rPr>
          <w:rFonts w:cs="Times New Roman"/>
          <w:bCs/>
          <w:u w:val="single"/>
        </w:rPr>
        <w:t>The modern entrepreneurs of tyrannophobia</w:t>
      </w:r>
      <w:r w:rsidRPr="00653E6B">
        <w:rPr>
          <w:rFonts w:cs="Times New Roman"/>
          <w:sz w:val="16"/>
        </w:rPr>
        <w:t xml:space="preserve"> – from George Orwell to George Lucas – </w:t>
      </w:r>
      <w:r w:rsidRPr="00653E6B">
        <w:rPr>
          <w:rFonts w:cs="Times New Roman"/>
          <w:bCs/>
          <w:u w:val="single"/>
        </w:rPr>
        <w:t xml:space="preserve">ought not be lionized as defenders of the liberal state, but instead shunned, as </w:t>
      </w:r>
      <w:r w:rsidRPr="00653E6B">
        <w:rPr>
          <w:rFonts w:cs="Times New Roman"/>
          <w:b/>
          <w:iCs/>
          <w:u w:val="single"/>
          <w:bdr w:val="single" w:sz="18" w:space="0" w:color="auto"/>
        </w:rPr>
        <w:t>purveyors of political misinformation</w:t>
      </w:r>
      <w:r w:rsidRPr="00653E6B">
        <w:rPr>
          <w:rFonts w:cs="Times New Roman"/>
          <w:sz w:val="16"/>
        </w:rPr>
        <w:t>.</w:t>
      </w:r>
    </w:p>
    <w:p w:rsidR="00034A46" w:rsidRPr="00653E6B" w:rsidRDefault="00034A46" w:rsidP="00034A46">
      <w:pPr>
        <w:rPr>
          <w:rFonts w:cs="Times New Roman"/>
        </w:rPr>
      </w:pPr>
    </w:p>
    <w:p w:rsidR="00034A46" w:rsidRPr="00653E6B" w:rsidRDefault="00034A46" w:rsidP="00034A46">
      <w:pPr>
        <w:pStyle w:val="Heading4"/>
      </w:pPr>
      <w:r w:rsidRPr="00653E6B">
        <w:t xml:space="preserve">If they were right, it would be </w:t>
      </w:r>
      <w:r w:rsidRPr="00653E6B">
        <w:rPr>
          <w:u w:val="single"/>
        </w:rPr>
        <w:t>way too late</w:t>
      </w:r>
      <w:r w:rsidRPr="00653E6B">
        <w:t xml:space="preserve"> to solve</w:t>
      </w:r>
    </w:p>
    <w:p w:rsidR="00034A46" w:rsidRPr="00653E6B" w:rsidRDefault="00034A46" w:rsidP="00034A46">
      <w:pPr>
        <w:rPr>
          <w:rFonts w:cs="Times New Roman"/>
        </w:rPr>
      </w:pPr>
      <w:r w:rsidRPr="00653E6B">
        <w:rPr>
          <w:rFonts w:cs="Times New Roman"/>
          <w:b/>
        </w:rPr>
        <w:t xml:space="preserve">Posner and Vermeule, 7 </w:t>
      </w:r>
      <w:r w:rsidRPr="00653E6B">
        <w:rPr>
          <w:rFonts w:cs="Times New Roman"/>
        </w:rPr>
        <w:t>– *Kirkland and Ellis Professor of Law at the University of Chicago Law School AND **professor at Harvard Law School (Eric and Adrian, Terror in the Balance: Security, Liberty, and the Courts p. 39)</w:t>
      </w:r>
    </w:p>
    <w:p w:rsidR="00034A46" w:rsidRPr="00653E6B" w:rsidRDefault="00034A46" w:rsidP="00034A46">
      <w:pPr>
        <w:rPr>
          <w:rFonts w:cs="Times New Roman"/>
        </w:rPr>
      </w:pPr>
    </w:p>
    <w:p w:rsidR="00034A46" w:rsidRDefault="00034A46" w:rsidP="00034A46">
      <w:pPr>
        <w:rPr>
          <w:rFonts w:cs="Times New Roman"/>
          <w:sz w:val="16"/>
        </w:rPr>
      </w:pPr>
      <w:r w:rsidRPr="00653E6B">
        <w:rPr>
          <w:rFonts w:cs="Times New Roman"/>
          <w:sz w:val="16"/>
        </w:rPr>
        <w:t xml:space="preserve">More generally, Weimar has received too much attention in this setting. </w:t>
      </w:r>
      <w:r w:rsidRPr="00653E6B">
        <w:rPr>
          <w:rFonts w:cs="Times New Roman"/>
          <w:bCs/>
          <w:u w:val="single"/>
        </w:rPr>
        <w:t>Civil libertarians invoke the shadow of Weimar to</w:t>
      </w:r>
      <w:r w:rsidRPr="00653E6B">
        <w:rPr>
          <w:rFonts w:cs="Times New Roman"/>
          <w:sz w:val="16"/>
        </w:rPr>
        <w:t xml:space="preserve"> imply, and occasionally </w:t>
      </w:r>
      <w:r w:rsidRPr="00653E6B">
        <w:rPr>
          <w:rFonts w:cs="Times New Roman"/>
          <w:bCs/>
          <w:u w:val="single"/>
        </w:rPr>
        <w:t>say, that expanding government’s powers during emergencies will produce another Hitler. It will not</w:t>
      </w:r>
      <w:r w:rsidRPr="00653E6B">
        <w:rPr>
          <w:rFonts w:cs="Times New Roman"/>
          <w:sz w:val="16"/>
        </w:rPr>
        <w:t xml:space="preserve">, in today’s liberal democracies anyway; </w:t>
      </w:r>
      <w:r w:rsidRPr="00653E6B">
        <w:rPr>
          <w:rFonts w:cs="Times New Roman"/>
          <w:bCs/>
          <w:u w:val="single"/>
        </w:rPr>
        <w:t xml:space="preserve">and if it did, </w:t>
      </w:r>
      <w:r w:rsidRPr="00653E6B">
        <w:rPr>
          <w:rFonts w:cs="Times New Roman"/>
          <w:bCs/>
          <w:highlight w:val="yellow"/>
          <w:u w:val="single"/>
        </w:rPr>
        <w:t xml:space="preserve">there would be nothing </w:t>
      </w:r>
      <w:r w:rsidRPr="00653E6B">
        <w:rPr>
          <w:rFonts w:cs="Times New Roman"/>
          <w:bCs/>
          <w:u w:val="single"/>
        </w:rPr>
        <w:t xml:space="preserve">that </w:t>
      </w:r>
      <w:r w:rsidRPr="00653E6B">
        <w:rPr>
          <w:rFonts w:cs="Times New Roman"/>
          <w:bCs/>
          <w:highlight w:val="yellow"/>
          <w:u w:val="single"/>
        </w:rPr>
        <w:t xml:space="preserve">civil libertarian judges could do </w:t>
      </w:r>
      <w:r w:rsidRPr="00653E6B">
        <w:rPr>
          <w:rFonts w:cs="Times New Roman"/>
          <w:bCs/>
          <w:u w:val="single"/>
        </w:rPr>
        <w:t>about it</w:t>
      </w:r>
      <w:r w:rsidRPr="00653E6B">
        <w:rPr>
          <w:rFonts w:cs="Times New Roman"/>
          <w:sz w:val="16"/>
        </w:rPr>
        <w:t xml:space="preserve">. Emergencies always pose novel challenges; information about the new post-emergency conditions is at a premium, so the value of historical analogies is low. </w:t>
      </w:r>
      <w:r w:rsidRPr="00653E6B">
        <w:rPr>
          <w:rFonts w:cs="Times New Roman"/>
          <w:bCs/>
          <w:highlight w:val="yellow"/>
          <w:u w:val="single"/>
        </w:rPr>
        <w:t xml:space="preserve">Weimar was an unconsolidated and institutionally shaky transitional democracy extant </w:t>
      </w:r>
      <w:r w:rsidRPr="00653E6B">
        <w:rPr>
          <w:rFonts w:cs="Times New Roman"/>
          <w:bCs/>
          <w:u w:val="single"/>
        </w:rPr>
        <w:t xml:space="preserve">some </w:t>
      </w:r>
      <w:r w:rsidRPr="00653E6B">
        <w:rPr>
          <w:rFonts w:cs="Times New Roman"/>
          <w:bCs/>
          <w:highlight w:val="yellow"/>
          <w:u w:val="single"/>
        </w:rPr>
        <w:t xml:space="preserve">three-quarters of a century ago; its relevance </w:t>
      </w:r>
      <w:r w:rsidRPr="00653E6B">
        <w:rPr>
          <w:rFonts w:cs="Times New Roman"/>
          <w:bCs/>
          <w:u w:val="single"/>
        </w:rPr>
        <w:t xml:space="preserve">for emergency politics in consolidated modern democracies </w:t>
      </w:r>
      <w:r w:rsidRPr="00653E6B">
        <w:rPr>
          <w:rFonts w:cs="Times New Roman"/>
          <w:bCs/>
          <w:highlight w:val="yellow"/>
          <w:u w:val="single"/>
        </w:rPr>
        <w:t xml:space="preserve">is not obvious, and </w:t>
      </w:r>
      <w:r w:rsidRPr="00653E6B">
        <w:rPr>
          <w:rFonts w:cs="Times New Roman"/>
          <w:bCs/>
          <w:u w:val="single"/>
        </w:rPr>
        <w:t xml:space="preserve">we will see evidence that </w:t>
      </w:r>
      <w:r w:rsidRPr="00653E6B">
        <w:rPr>
          <w:rFonts w:cs="Times New Roman"/>
          <w:bCs/>
          <w:highlight w:val="yellow"/>
          <w:u w:val="single"/>
        </w:rPr>
        <w:t xml:space="preserve">transferring </w:t>
      </w:r>
      <w:r w:rsidRPr="00653E6B">
        <w:rPr>
          <w:rFonts w:cs="Times New Roman"/>
          <w:bCs/>
          <w:u w:val="single"/>
        </w:rPr>
        <w:t xml:space="preserve">large chunks of </w:t>
      </w:r>
      <w:r w:rsidRPr="00653E6B">
        <w:rPr>
          <w:rFonts w:cs="Times New Roman"/>
          <w:bCs/>
          <w:highlight w:val="yellow"/>
          <w:u w:val="single"/>
        </w:rPr>
        <w:t xml:space="preserve">power to the executive during emergencies </w:t>
      </w:r>
      <w:r w:rsidRPr="00653E6B">
        <w:rPr>
          <w:rFonts w:cs="Times New Roman"/>
          <w:sz w:val="16"/>
        </w:rPr>
        <w:t xml:space="preserve">need not, and </w:t>
      </w:r>
      <w:r w:rsidRPr="00653E6B">
        <w:rPr>
          <w:rFonts w:cs="Times New Roman"/>
          <w:bCs/>
          <w:highlight w:val="yellow"/>
          <w:u w:val="single"/>
        </w:rPr>
        <w:t>usually does not, end in dictatorship</w:t>
      </w:r>
      <w:r w:rsidRPr="00653E6B">
        <w:rPr>
          <w:rFonts w:cs="Times New Roman"/>
          <w:bCs/>
          <w:u w:val="single"/>
        </w:rPr>
        <w:t>. The real risk is that civil libertarian panic about the specter of authoritarianism will constrain government’s ability to adopt cost-justified security measures</w:t>
      </w:r>
      <w:r w:rsidRPr="00653E6B">
        <w:rPr>
          <w:rFonts w:cs="Times New Roman"/>
          <w:sz w:val="16"/>
        </w:rPr>
        <w:t>. We return to these points throughout.</w:t>
      </w:r>
    </w:p>
    <w:p w:rsidR="00034A46" w:rsidRDefault="00034A46" w:rsidP="00034A46"/>
    <w:p w:rsidR="00034A46" w:rsidRDefault="00034A46" w:rsidP="00034A46">
      <w:pPr>
        <w:pStyle w:val="Heading1"/>
      </w:pPr>
      <w:r>
        <w:lastRenderedPageBreak/>
        <w:t>2NC</w:t>
      </w:r>
    </w:p>
    <w:p w:rsidR="00034A46" w:rsidRDefault="00034A46" w:rsidP="00034A46">
      <w:pPr>
        <w:pStyle w:val="Heading2"/>
      </w:pPr>
      <w:r>
        <w:lastRenderedPageBreak/>
        <w:t>DA</w:t>
      </w:r>
    </w:p>
    <w:p w:rsidR="00034A46" w:rsidRDefault="00034A46" w:rsidP="00034A46">
      <w:pPr>
        <w:pStyle w:val="Heading3"/>
      </w:pPr>
      <w:r>
        <w:lastRenderedPageBreak/>
        <w:t>2NC Overview</w:t>
      </w:r>
    </w:p>
    <w:p w:rsidR="00034A46" w:rsidRDefault="00034A46" w:rsidP="00034A46"/>
    <w:p w:rsidR="00034A46" w:rsidRDefault="00034A46" w:rsidP="00034A46">
      <w:pPr>
        <w:pStyle w:val="Heading4"/>
      </w:pPr>
      <w:r>
        <w:t>Alliances solves nuke war – white</w:t>
      </w:r>
    </w:p>
    <w:p w:rsidR="00034A46" w:rsidRPr="00306E87" w:rsidRDefault="00034A46" w:rsidP="00034A46">
      <w:pPr>
        <w:pStyle w:val="Heading4"/>
      </w:pPr>
      <w:r>
        <w:t>More belligerent</w:t>
      </w:r>
    </w:p>
    <w:p w:rsidR="00034A46" w:rsidRDefault="00034A46" w:rsidP="00034A46">
      <w:pPr>
        <w:pStyle w:val="Heading4"/>
      </w:pPr>
      <w:r>
        <w:t>Turns multilat</w:t>
      </w:r>
    </w:p>
    <w:p w:rsidR="00034A46" w:rsidRPr="00DB1CA4" w:rsidRDefault="00034A46" w:rsidP="00034A46">
      <w:pPr>
        <w:pStyle w:val="Heading4"/>
      </w:pPr>
      <w:r>
        <w:t>Turns case – if the President wants to intervene in hostilities – he’ll dispatch PMC’s instead – triggers all your impacts and makes them inevitable</w:t>
      </w:r>
    </w:p>
    <w:p w:rsidR="00034A46" w:rsidRDefault="00034A46" w:rsidP="00034A46"/>
    <w:p w:rsidR="00034A46" w:rsidRDefault="00034A46" w:rsidP="00034A46">
      <w:pPr>
        <w:pStyle w:val="Heading4"/>
      </w:pPr>
      <w:r>
        <w:t xml:space="preserve">PMC use </w:t>
      </w:r>
      <w:r w:rsidRPr="000354EF">
        <w:rPr>
          <w:u w:val="single"/>
        </w:rPr>
        <w:t>devastates</w:t>
      </w:r>
      <w:r>
        <w:t xml:space="preserve"> separation of power</w:t>
      </w:r>
    </w:p>
    <w:p w:rsidR="00034A46" w:rsidRDefault="00034A46" w:rsidP="00034A46">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034A46" w:rsidRDefault="00034A46" w:rsidP="00034A46">
      <w:pPr>
        <w:rPr>
          <w:sz w:val="16"/>
        </w:rPr>
      </w:pPr>
      <w:r w:rsidRPr="000354EF">
        <w:rPr>
          <w:sz w:val="16"/>
        </w:rPr>
        <w:t xml:space="preserve">What is perhaps worse, the structural harms introduced by decisions to privatize may not substantially lessen even if, or when, combat privatization is undertaken relatively transparently and mainly for more  [*1009]  traditional, commercial reasons. </w:t>
      </w:r>
      <w:r w:rsidRPr="000354EF">
        <w:rPr>
          <w:rStyle w:val="StyleBoldUnderline"/>
        </w:rPr>
        <w:t>Since much of Congress's chief warmaking powers flow from its legal authority over the Armed Forces</w:t>
      </w:r>
      <w:r w:rsidRPr="000354EF">
        <w:rPr>
          <w:sz w:val="16"/>
        </w:rPr>
        <w:t xml:space="preserve"> (especially to authorize armed intervention), </w:t>
      </w:r>
      <w:r w:rsidRPr="000354EF">
        <w:rPr>
          <w:rStyle w:val="StyleBoldUnderline"/>
        </w:rPr>
        <w:t>even assuming</w:t>
      </w:r>
      <w:r w:rsidRPr="000354EF">
        <w:rPr>
          <w:sz w:val="16"/>
        </w:rPr>
        <w:t xml:space="preserve"> the aims of </w:t>
      </w:r>
      <w:r w:rsidRPr="000354EF">
        <w:rPr>
          <w:rStyle w:val="StyleBoldUnderline"/>
        </w:rPr>
        <w:t>privatization are purely</w:t>
      </w:r>
      <w:r w:rsidRPr="000354EF">
        <w:rPr>
          <w:sz w:val="16"/>
        </w:rPr>
        <w:t xml:space="preserve"> economic and </w:t>
      </w:r>
      <w:r w:rsidRPr="000354EF">
        <w:rPr>
          <w:rStyle w:val="StyleBoldUnderline"/>
        </w:rPr>
        <w:t>unconnected to any tactical motives to subvert Congress</w:t>
      </w:r>
      <w:r w:rsidRPr="000354EF">
        <w:rPr>
          <w:sz w:val="16"/>
        </w:rPr>
        <w:t xml:space="preserve">, </w:t>
      </w:r>
      <w:r w:rsidRPr="000354EF">
        <w:rPr>
          <w:rStyle w:val="Emphasis"/>
        </w:rPr>
        <w:t>constitutional harms do not disappear</w:t>
      </w:r>
      <w:r w:rsidRPr="000354EF">
        <w:rPr>
          <w:sz w:val="16"/>
        </w:rPr>
        <w:t xml:space="preserve">. In those situations and however inadvertently, </w:t>
      </w:r>
      <w:r w:rsidRPr="000354EF">
        <w:rPr>
          <w:rStyle w:val="StyleBoldUnderline"/>
        </w:rPr>
        <w:t xml:space="preserve">privatization would still </w:t>
      </w:r>
      <w:r w:rsidRPr="000354EF">
        <w:rPr>
          <w:rStyle w:val="Emphasis"/>
        </w:rPr>
        <w:t>circumscribe Congress's role in military affairs</w:t>
      </w:r>
      <w:r w:rsidRPr="000354EF">
        <w:rPr>
          <w:sz w:val="16"/>
        </w:rPr>
        <w:t xml:space="preserve">, </w:t>
      </w:r>
      <w:r w:rsidRPr="000354EF">
        <w:rPr>
          <w:rStyle w:val="StyleBoldUnderline"/>
        </w:rPr>
        <w:t>thus prompting separation-of-powers concerns</w:t>
      </w:r>
      <w:r w:rsidRPr="000354EF">
        <w:rPr>
          <w:sz w:val="16"/>
        </w:rPr>
        <w:t xml:space="preserve"> not altogether dissimilar to those that would exist were the circumvention intentional. Additionally, and also irrespective of the Executive's motives for privatizing, </w:t>
      </w:r>
      <w:r w:rsidRPr="000354EF">
        <w:rPr>
          <w:rStyle w:val="StyleBoldUnderline"/>
        </w:rPr>
        <w:t>the introduction onto the battlefield of for-profit contractors</w:t>
      </w:r>
      <w:r w:rsidRPr="000354EF">
        <w:rPr>
          <w:sz w:val="16"/>
        </w:rPr>
        <w:t xml:space="preserve">, motivated to fight primarily by money and regulated loosely by contract, rather than by the Uniform Code of Military Justice, </w:t>
      </w:r>
      <w:r w:rsidRPr="000354EF">
        <w:rPr>
          <w:rStyle w:val="StyleBoldUnderline"/>
        </w:rPr>
        <w:t>breeds an array of strategic and psychic harms for the military commanders,</w:t>
      </w:r>
      <w:r w:rsidRPr="000354EF">
        <w:rPr>
          <w:sz w:val="16"/>
        </w:rPr>
        <w:t xml:space="preserve"> for uniformed soldiers in the field, and for Americans at home. Accordingly, privatization of military functions poses a slew of problems too complicated and varied to resolve merely by enhancing accountability, strengthening contract laws, and tightening contract management.</w:t>
      </w:r>
    </w:p>
    <w:p w:rsidR="00034A46" w:rsidRPr="00F85E35" w:rsidRDefault="00034A46" w:rsidP="00034A46">
      <w:pPr>
        <w:pStyle w:val="Heading4"/>
      </w:pPr>
      <w:r>
        <w:br/>
        <w:t>PMC’s lose hearts and minds</w:t>
      </w:r>
    </w:p>
    <w:p w:rsidR="00034A46" w:rsidRPr="007073F5" w:rsidRDefault="00034A46" w:rsidP="00034A46">
      <w:pPr>
        <w:pStyle w:val="card"/>
        <w:ind w:left="0"/>
      </w:pPr>
      <w:r w:rsidRPr="004E280B">
        <w:rPr>
          <w:rStyle w:val="StyleStyleBold12pt"/>
        </w:rPr>
        <w:t>Schwartz 9</w:t>
      </w:r>
      <w:r w:rsidRPr="00B46A7C">
        <w:t xml:space="preserve"> </w:t>
      </w:r>
      <w:r>
        <w:t>(</w:t>
      </w:r>
      <w:r w:rsidRPr="00B46A7C">
        <w:t>Moshe Specialist in Defense Acquisition December 14</w:t>
      </w:r>
      <w:r>
        <w:t xml:space="preserve"> </w:t>
      </w:r>
      <w:r w:rsidRPr="00F85E35">
        <w:t>http://www.fas.org/sgp/crs/natsec/R40764.pdf</w:t>
      </w:r>
      <w:r>
        <w:t>)</w:t>
      </w:r>
    </w:p>
    <w:p w:rsidR="00034A46" w:rsidRDefault="00034A46" w:rsidP="00034A46">
      <w:pPr>
        <w:pStyle w:val="card"/>
        <w:ind w:left="0"/>
        <w:rPr>
          <w:sz w:val="16"/>
        </w:rPr>
      </w:pPr>
      <w:r w:rsidRPr="004E280B">
        <w:rPr>
          <w:sz w:val="16"/>
        </w:rPr>
        <w:t xml:space="preserve">Some analysts believe that DOD strategy and doctrine does not sufficiently address the issue of contractors. These analysts argue that the </w:t>
      </w:r>
      <w:r w:rsidRPr="004E280B">
        <w:rPr>
          <w:rStyle w:val="Emphasis"/>
        </w:rPr>
        <w:t>public backlash</w:t>
      </w:r>
      <w:r w:rsidRPr="004E280B">
        <w:rPr>
          <w:sz w:val="16"/>
        </w:rPr>
        <w:t xml:space="preserve"> following Abu Ghraib and other such incidents, as well wasteful spending, </w:t>
      </w:r>
      <w:r w:rsidRPr="00F85E35">
        <w:rPr>
          <w:rStyle w:val="underline"/>
        </w:rPr>
        <w:t xml:space="preserve">should compel DOD to </w:t>
      </w:r>
      <w:r w:rsidRPr="004E280B">
        <w:rPr>
          <w:rStyle w:val="Emphasis"/>
        </w:rPr>
        <w:t>reexamine the role contractors play</w:t>
      </w:r>
      <w:r w:rsidRPr="004E280B">
        <w:rPr>
          <w:sz w:val="16"/>
        </w:rPr>
        <w:t xml:space="preserve"> in contingency operations and the way DOD integrates contractor support into current strategy and doctrine.47 For example, then Senator Barack Obama stated that “</w:t>
      </w:r>
      <w:r w:rsidRPr="00F85E35">
        <w:rPr>
          <w:rStyle w:val="underline"/>
        </w:rPr>
        <w:t xml:space="preserve">we </w:t>
      </w:r>
      <w:r w:rsidRPr="004E280B">
        <w:rPr>
          <w:rStyle w:val="Emphasis"/>
        </w:rPr>
        <w:t>cannot win a fight for hearts and minds</w:t>
      </w:r>
      <w:r w:rsidRPr="00F85E35">
        <w:rPr>
          <w:rStyle w:val="underline"/>
        </w:rPr>
        <w:t xml:space="preserve"> when we outsource critical missions to unaccountable contractors</w:t>
      </w:r>
      <w:r w:rsidRPr="004E280B">
        <w:rPr>
          <w:sz w:val="16"/>
        </w:rPr>
        <w:t xml:space="preserve">.”48 The Gansler Commission echoed a similar sentiment, finding that </w:t>
      </w:r>
      <w:r w:rsidRPr="00F85E35">
        <w:rPr>
          <w:rStyle w:val="underline"/>
        </w:rPr>
        <w:t>segments of the Army have not recognized the important role contractors now have in DOD operations and the ability of contractors to influence the success of a contingency operation</w:t>
      </w:r>
      <w:r w:rsidRPr="004E280B">
        <w:rPr>
          <w:sz w:val="16"/>
        </w:rPr>
        <w:t xml:space="preserve">.49 Further integrating contractors into doctrine and strategy could help DOD better manage contractors, which in turn may mitigate the negative effects that some contractors have on DOD operations. </w:t>
      </w:r>
    </w:p>
    <w:p w:rsidR="00034A46" w:rsidRDefault="00034A46" w:rsidP="00034A46"/>
    <w:p w:rsidR="00034A46" w:rsidRPr="004D78A6" w:rsidRDefault="00034A46" w:rsidP="00034A46">
      <w:pPr>
        <w:pStyle w:val="Heading4"/>
      </w:pPr>
      <w:r w:rsidRPr="004D78A6">
        <w:lastRenderedPageBreak/>
        <w:t xml:space="preserve">Bypasses all oversight – leads to </w:t>
      </w:r>
      <w:r w:rsidRPr="004D78A6">
        <w:rPr>
          <w:u w:val="single"/>
        </w:rPr>
        <w:t>worse</w:t>
      </w:r>
      <w:r w:rsidRPr="004D78A6">
        <w:t xml:space="preserve"> unilateral policy which means the link </w:t>
      </w:r>
      <w:r w:rsidRPr="004D78A6">
        <w:rPr>
          <w:u w:val="single"/>
        </w:rPr>
        <w:t>turns</w:t>
      </w:r>
      <w:r w:rsidRPr="004D78A6">
        <w:t xml:space="preserve"> the case</w:t>
      </w:r>
    </w:p>
    <w:p w:rsidR="00034A46" w:rsidRPr="004D78A6" w:rsidRDefault="00034A46" w:rsidP="00034A46">
      <w:pPr>
        <w:rPr>
          <w:rStyle w:val="StyleBoldUnderline"/>
          <w:bCs w:val="0"/>
        </w:rPr>
      </w:pPr>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034A46" w:rsidRPr="004D78A6" w:rsidRDefault="00034A46" w:rsidP="00034A46">
      <w:pPr>
        <w:rPr>
          <w:sz w:val="16"/>
        </w:rPr>
      </w:pPr>
      <w:r w:rsidRPr="004D78A6">
        <w:rPr>
          <w:sz w:val="16"/>
        </w:rPr>
        <w:t xml:space="preserve">As will be explored at length in the course of the discussions in subsequent parts of this Article, </w:t>
      </w:r>
      <w:r w:rsidRPr="004D78A6">
        <w:rPr>
          <w:rStyle w:val="Emphasis"/>
        </w:rPr>
        <w:t>privatization</w:t>
      </w:r>
      <w:r w:rsidRPr="004D78A6">
        <w:rPr>
          <w:rStyle w:val="StyleBoldUnderline"/>
        </w:rPr>
        <w:t xml:space="preserve"> expands the horizon of executive policymaking discretion </w:t>
      </w:r>
      <w:r w:rsidRPr="004D78A6">
        <w:rPr>
          <w:rStyle w:val="Emphasis"/>
        </w:rPr>
        <w:t>in the context of military affairs</w:t>
      </w:r>
      <w:r w:rsidRPr="004D78A6">
        <w:rPr>
          <w:sz w:val="16"/>
        </w:rPr>
        <w:t xml:space="preserve">. </w:t>
      </w:r>
      <w:r w:rsidRPr="004D78A6">
        <w:rPr>
          <w:rStyle w:val="StyleBoldUnderline"/>
        </w:rPr>
        <w:t xml:space="preserve">Using privateers, whose legal status differentiates them from regular, U.S. soldiers, could help enable the president to </w:t>
      </w:r>
      <w:r w:rsidRPr="004D78A6">
        <w:rPr>
          <w:rStyle w:val="Emphasis"/>
        </w:rPr>
        <w:t>bypass</w:t>
      </w:r>
      <w:r w:rsidRPr="004D78A6">
        <w:rPr>
          <w:sz w:val="16"/>
        </w:rPr>
        <w:t xml:space="preserve"> congressional </w:t>
      </w:r>
      <w:r w:rsidRPr="004D78A6">
        <w:rPr>
          <w:rStyle w:val="Emphasis"/>
        </w:rPr>
        <w:t>oversight</w:t>
      </w:r>
      <w:r w:rsidRPr="004D78A6">
        <w:rPr>
          <w:sz w:val="16"/>
        </w:rPr>
        <w:t xml:space="preserve"> </w:t>
      </w:r>
      <w:r w:rsidRPr="004D78A6">
        <w:rPr>
          <w:rStyle w:val="StyleBoldUnderline"/>
        </w:rPr>
        <w:t>and even</w:t>
      </w:r>
      <w:r w:rsidRPr="004D78A6">
        <w:rPr>
          <w:sz w:val="16"/>
        </w:rPr>
        <w:t xml:space="preserve"> international </w:t>
      </w:r>
      <w:r w:rsidRPr="004D78A6">
        <w:rPr>
          <w:rStyle w:val="StyleBoldUnderline"/>
        </w:rPr>
        <w:t>collective security arrangements</w:t>
      </w:r>
      <w:r w:rsidRPr="004D78A6">
        <w:rPr>
          <w:sz w:val="16"/>
        </w:rPr>
        <w:t xml:space="preserve">. Indeed, </w:t>
      </w:r>
      <w:r w:rsidRPr="004D78A6">
        <w:rPr>
          <w:rStyle w:val="StyleBoldUnderline"/>
        </w:rPr>
        <w:t>outsourcing may be undertaken to exploit this legal gap</w:t>
      </w:r>
      <w:r w:rsidRPr="004D78A6">
        <w:rPr>
          <w:sz w:val="16"/>
        </w:rPr>
        <w:t xml:space="preserve"> between what is the official state policy (say, non-intervention, limited involvement, or limited troop deployment) and what military goals can actually be accomplished through private channels. If contractors operate within these interstices, </w:t>
      </w:r>
      <w:r w:rsidRPr="004D78A6">
        <w:rPr>
          <w:rStyle w:val="StyleBoldUnderline"/>
        </w:rPr>
        <w:t>the president can presumably satisfy national security aims</w:t>
      </w:r>
      <w:r w:rsidRPr="004D78A6">
        <w:rPr>
          <w:sz w:val="16"/>
        </w:rPr>
        <w:t xml:space="preserve"> [*1041] </w:t>
      </w:r>
      <w:r w:rsidRPr="004D78A6">
        <w:rPr>
          <w:rStyle w:val="Emphasis"/>
        </w:rPr>
        <w:t>without expending the time</w:t>
      </w:r>
      <w:r w:rsidRPr="004D78A6">
        <w:rPr>
          <w:sz w:val="16"/>
        </w:rPr>
        <w:t xml:space="preserve"> and political capital </w:t>
      </w:r>
      <w:r w:rsidRPr="004D78A6">
        <w:rPr>
          <w:rStyle w:val="StyleBoldUnderline"/>
        </w:rPr>
        <w:t>to secure formal approval</w:t>
      </w:r>
      <w:r w:rsidRPr="004D78A6">
        <w:rPr>
          <w:sz w:val="16"/>
        </w:rPr>
        <w:t xml:space="preserve"> at home or internationally. First, </w:t>
      </w:r>
      <w:r w:rsidRPr="004D78A6">
        <w:rPr>
          <w:rStyle w:val="StyleBoldUnderline"/>
        </w:rPr>
        <w:t>pursuant to the</w:t>
      </w:r>
      <w:r w:rsidRPr="004D78A6">
        <w:rPr>
          <w:sz w:val="16"/>
        </w:rPr>
        <w:t xml:space="preserve"> U.S. Constitution, customary practice, and </w:t>
      </w:r>
      <w:r w:rsidRPr="004D78A6">
        <w:rPr>
          <w:rStyle w:val="StyleBoldUnderline"/>
        </w:rPr>
        <w:t>statutory framework laws such as the</w:t>
      </w:r>
      <w:r w:rsidRPr="004D78A6">
        <w:rPr>
          <w:sz w:val="16"/>
        </w:rPr>
        <w:t xml:space="preserve"> </w:t>
      </w:r>
      <w:r w:rsidRPr="004D78A6">
        <w:rPr>
          <w:rStyle w:val="Emphasis"/>
        </w:rPr>
        <w:t>W</w:t>
      </w:r>
      <w:r w:rsidRPr="004D78A6">
        <w:rPr>
          <w:sz w:val="16"/>
        </w:rPr>
        <w:t xml:space="preserve">ar </w:t>
      </w:r>
      <w:r w:rsidRPr="004D78A6">
        <w:rPr>
          <w:rStyle w:val="Emphasis"/>
        </w:rPr>
        <w:t>P</w:t>
      </w:r>
      <w:r w:rsidRPr="004D78A6">
        <w:rPr>
          <w:sz w:val="16"/>
        </w:rPr>
        <w:t xml:space="preserve">owers </w:t>
      </w:r>
      <w:r w:rsidRPr="004D78A6">
        <w:rPr>
          <w:rStyle w:val="Emphasis"/>
        </w:rPr>
        <w:t>R</w:t>
      </w:r>
      <w:r w:rsidRPr="004D78A6">
        <w:rPr>
          <w:sz w:val="16"/>
        </w:rPr>
        <w:t xml:space="preserve">esolution, </w:t>
      </w:r>
      <w:r w:rsidRPr="004D78A6">
        <w:rPr>
          <w:rStyle w:val="StyleBoldUnderline"/>
        </w:rPr>
        <w:t>the president shares many warmaking powers with Congress</w:t>
      </w:r>
      <w:r w:rsidRPr="004D78A6">
        <w:rPr>
          <w:sz w:val="16"/>
        </w:rPr>
        <w:t xml:space="preserve">. While retaining exclusive jurisdiction over command decisionmaking, </w:t>
      </w:r>
      <w:r w:rsidRPr="004D78A6">
        <w:rPr>
          <w:rStyle w:val="StyleBoldUnderline"/>
        </w:rPr>
        <w:t>the president must nevertheless seek</w:t>
      </w:r>
      <w:r w:rsidRPr="004D78A6">
        <w:rPr>
          <w:sz w:val="16"/>
        </w:rPr>
        <w:t xml:space="preserve">, inter alia, </w:t>
      </w:r>
      <w:r w:rsidRPr="004D78A6">
        <w:rPr>
          <w:rStyle w:val="Emphasis"/>
        </w:rPr>
        <w:t>authorization</w:t>
      </w:r>
      <w:r w:rsidRPr="004D78A6">
        <w:rPr>
          <w:rStyle w:val="StyleBoldUnderline"/>
        </w:rPr>
        <w:t xml:space="preserve"> and funding from Congress to deploy U.S. troops into zones of hostility</w:t>
      </w:r>
      <w:r w:rsidRPr="004D78A6">
        <w:rPr>
          <w:sz w:val="16"/>
        </w:rPr>
        <w:t xml:space="preserve">. But, </w:t>
      </w:r>
      <w:r w:rsidRPr="004D78A6">
        <w:rPr>
          <w:rStyle w:val="StyleBoldUnderline"/>
        </w:rPr>
        <w:t>many of Congress's powers over military affairs are keyed to its Article I authority over the Armed Forces per</w:t>
      </w:r>
      <w:r w:rsidRPr="004D78A6">
        <w:rPr>
          <w:sz w:val="16"/>
        </w:rPr>
        <w:t xml:space="preserve"> se. </w:t>
      </w:r>
      <w:r w:rsidRPr="004D78A6">
        <w:rPr>
          <w:rStyle w:val="StyleBoldUnderline"/>
        </w:rPr>
        <w:t>Congress can</w:t>
      </w:r>
      <w:r w:rsidRPr="004D78A6">
        <w:rPr>
          <w:sz w:val="16"/>
        </w:rPr>
        <w:t xml:space="preserve">, for instance, </w:t>
      </w:r>
      <w:r w:rsidRPr="004D78A6">
        <w:rPr>
          <w:rStyle w:val="Emphasis"/>
        </w:rPr>
        <w:t>regulate the use</w:t>
      </w:r>
      <w:r w:rsidRPr="004D78A6">
        <w:rPr>
          <w:rStyle w:val="StyleBoldUnderline"/>
        </w:rPr>
        <w:t xml:space="preserve"> and number of servicemen </w:t>
      </w:r>
      <w:r w:rsidRPr="004D78A6">
        <w:rPr>
          <w:sz w:val="16"/>
        </w:rPr>
        <w:t xml:space="preserve">and women abroad, curtail funding for operations, and withhold support for a military engagement. Hence, as it stands, </w:t>
      </w:r>
      <w:r w:rsidRPr="004D78A6">
        <w:rPr>
          <w:rStyle w:val="StyleBoldUnderline"/>
        </w:rPr>
        <w:t xml:space="preserve">the president must often </w:t>
      </w:r>
      <w:r w:rsidRPr="004D78A6">
        <w:rPr>
          <w:rStyle w:val="Emphasis"/>
        </w:rPr>
        <w:t>seek congressional approval</w:t>
      </w:r>
      <w:r w:rsidRPr="004D78A6">
        <w:rPr>
          <w:sz w:val="16"/>
        </w:rPr>
        <w:t xml:space="preserve"> in some form or another. </w:t>
      </w:r>
      <w:r w:rsidRPr="004D78A6">
        <w:rPr>
          <w:rStyle w:val="StyleBoldUnderline"/>
        </w:rPr>
        <w:t>If the Executive were</w:t>
      </w:r>
      <w:r w:rsidRPr="004D78A6">
        <w:rPr>
          <w:sz w:val="16"/>
        </w:rPr>
        <w:t xml:space="preserve">, however, </w:t>
      </w:r>
      <w:r w:rsidRPr="004D78A6">
        <w:rPr>
          <w:rStyle w:val="StyleBoldUnderline"/>
        </w:rPr>
        <w:t xml:space="preserve">to deploy private troops in lieu of U.S. soldiers, it might </w:t>
      </w:r>
      <w:r w:rsidRPr="004D78A6">
        <w:rPr>
          <w:rStyle w:val="Emphasis"/>
        </w:rPr>
        <w:t>be able to evade much</w:t>
      </w:r>
      <w:r w:rsidRPr="004D78A6">
        <w:rPr>
          <w:rStyle w:val="StyleBoldUnderline"/>
        </w:rPr>
        <w:t xml:space="preserve"> of Congress's oversight jurisdiction</w:t>
      </w:r>
      <w:r w:rsidRPr="004D78A6">
        <w:rPr>
          <w:sz w:val="16"/>
        </w:rPr>
        <w:t xml:space="preserve"> - at least temporarily. Without having to seek authorization and funds from the national legislature, </w:t>
      </w:r>
      <w:r w:rsidRPr="004D78A6">
        <w:rPr>
          <w:rStyle w:val="StyleBoldUnderline"/>
        </w:rPr>
        <w:t xml:space="preserve">the president can </w:t>
      </w:r>
      <w:r w:rsidRPr="004D78A6">
        <w:rPr>
          <w:rStyle w:val="Emphasis"/>
        </w:rPr>
        <w:t>more easily engage in unilateral policymaking</w:t>
      </w:r>
      <w:r w:rsidRPr="004D78A6">
        <w:rPr>
          <w:sz w:val="16"/>
        </w:rPr>
        <w:t xml:space="preserve"> and dispatch private contractors who are not part of the regular U.S. military. In so doing</w:t>
      </w:r>
      <w:r w:rsidRPr="004D78A6">
        <w:rPr>
          <w:rStyle w:val="StyleBoldUnderline"/>
        </w:rPr>
        <w:t>, objectives can perhaps be achieved more swiftly and with less political wrangling and opposition</w:t>
      </w:r>
      <w:r w:rsidRPr="004D78A6">
        <w:rPr>
          <w:sz w:val="16"/>
        </w:rPr>
        <w:t xml:space="preserve">. This privatization agenda is discussed further in Part III. Second, </w:t>
      </w:r>
      <w:r w:rsidRPr="004D78A6">
        <w:rPr>
          <w:rStyle w:val="StyleBoldUnderline"/>
        </w:rPr>
        <w:t>an additional</w:t>
      </w:r>
      <w:r w:rsidRPr="004D78A6">
        <w:rPr>
          <w:sz w:val="16"/>
        </w:rPr>
        <w:t xml:space="preserve"> - and this time constitutionally exogenous - </w:t>
      </w:r>
      <w:r w:rsidRPr="004D78A6">
        <w:rPr>
          <w:rStyle w:val="StyleBoldUnderline"/>
        </w:rPr>
        <w:t>check on presidential discretion comes by way of the United Nations Security Council.</w:t>
      </w:r>
      <w:r w:rsidRPr="004D78A6">
        <w:rPr>
          <w:sz w:val="16"/>
        </w:rPr>
        <w:t xml:space="preserve"> In the post-Cold War era, the Security Council has reemerged as a, if not the, legitimate source for the authorization of military intervention in the name of collective security. Without the endorsement of the Security Council, any one nation's decision to intervene in the affairs of another sovereign state is subject to criticism and charges of illegality and illegitimacy. But although the Security Council attempts to regulate the behavior of nation-states and their national militaries, it (like international law more generally) has comparatively less influence over the activities of private agents. n139 </w:t>
      </w:r>
      <w:r w:rsidRPr="004D78A6">
        <w:rPr>
          <w:rStyle w:val="StyleBoldUnderline"/>
        </w:rPr>
        <w:t xml:space="preserve">If a country were to utilize the services of private contractors, it </w:t>
      </w:r>
      <w:r w:rsidRPr="004D78A6">
        <w:rPr>
          <w:rStyle w:val="Emphasis"/>
        </w:rPr>
        <w:t>could bypass a Security Council</w:t>
      </w:r>
      <w:r w:rsidRPr="004D78A6">
        <w:rPr>
          <w:rStyle w:val="StyleBoldUnderline"/>
        </w:rPr>
        <w:t xml:space="preserve"> vote - or possibly evade an already passed resolution prohibiting intervention by member states</w:t>
      </w:r>
      <w:r w:rsidRPr="004D78A6">
        <w:rPr>
          <w:sz w:val="16"/>
        </w:rPr>
        <w:t>. Thus, the use of private troops in lieu of the U.S. military may free the Executive from having to depend on the support of the Security Council in order to initiate [*1042] a foreign deployment. This privatization agenda is explored at greater length in Part V.</w:t>
      </w:r>
    </w:p>
    <w:p w:rsidR="00034A46" w:rsidRDefault="00034A46" w:rsidP="00034A46"/>
    <w:p w:rsidR="00034A46" w:rsidRDefault="00034A46" w:rsidP="00034A46">
      <w:pPr>
        <w:pStyle w:val="Heading4"/>
        <w:rPr>
          <w:lang w:eastAsia="zh-CN"/>
        </w:rPr>
      </w:pPr>
      <w:r>
        <w:rPr>
          <w:lang w:eastAsia="zh-CN"/>
        </w:rPr>
        <w:t xml:space="preserve">PMC’s bypass the UN - undermines adherence </w:t>
      </w:r>
    </w:p>
    <w:p w:rsidR="00034A46" w:rsidRDefault="00034A46" w:rsidP="00034A46">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034A46" w:rsidRDefault="00034A46" w:rsidP="00034A46">
      <w:pPr>
        <w:rPr>
          <w:sz w:val="16"/>
          <w:lang w:eastAsia="zh-CN"/>
        </w:rPr>
      </w:pPr>
      <w:r w:rsidRPr="00235CA3">
        <w:rPr>
          <w:rStyle w:val="StyleBoldUnderline"/>
        </w:rPr>
        <w:t xml:space="preserve">Privatization only makes </w:t>
      </w:r>
      <w:r w:rsidRPr="00235CA3">
        <w:rPr>
          <w:rStyle w:val="Emphasis"/>
        </w:rPr>
        <w:t>bypassing</w:t>
      </w:r>
      <w:r w:rsidRPr="00235CA3">
        <w:rPr>
          <w:rStyle w:val="StyleBoldUnderline"/>
        </w:rPr>
        <w:t xml:space="preserve"> the U.N. easier</w:t>
      </w:r>
      <w:r w:rsidRPr="00235CA3">
        <w:rPr>
          <w:sz w:val="16"/>
          <w:lang w:eastAsia="zh-CN"/>
        </w:rPr>
        <w:t xml:space="preserve"> </w:t>
      </w:r>
      <w:r w:rsidRPr="00235CA3">
        <w:rPr>
          <w:rStyle w:val="StyleBoldUnderline"/>
        </w:rPr>
        <w:t xml:space="preserve">and even </w:t>
      </w:r>
      <w:r w:rsidRPr="00235CA3">
        <w:rPr>
          <w:rStyle w:val="Emphasis"/>
        </w:rPr>
        <w:t>more insidious</w:t>
      </w:r>
      <w:r w:rsidRPr="00235CA3">
        <w:rPr>
          <w:rStyle w:val="StyleBoldUnderline"/>
        </w:rPr>
        <w:t xml:space="preserve"> than patching together an alternative source of collective authorization</w:t>
      </w:r>
      <w:r w:rsidRPr="00235CA3">
        <w:rPr>
          <w:sz w:val="16"/>
          <w:lang w:eastAsia="zh-CN"/>
        </w:rPr>
        <w:t xml:space="preserve">. At least with respect to small-scale interventions, where private troops could act </w:t>
      </w:r>
      <w:r w:rsidRPr="00235CA3">
        <w:rPr>
          <w:sz w:val="16"/>
          <w:lang w:eastAsia="zh-CN"/>
        </w:rPr>
        <w:lastRenderedPageBreak/>
        <w:t xml:space="preserve">in lieu of public soldiers, </w:t>
      </w:r>
      <w:r w:rsidRPr="00235CA3">
        <w:rPr>
          <w:rStyle w:val="StyleBoldUnderline"/>
        </w:rPr>
        <w:t xml:space="preserve">the United States could nominally remain a good global citizen and nominally recognize the supremacy of the Security Council, while still achieving those desired aims that the </w:t>
      </w:r>
      <w:r w:rsidRPr="00235CA3">
        <w:rPr>
          <w:rStyle w:val="Emphasis"/>
        </w:rPr>
        <w:t>Council refuses to endorse.</w:t>
      </w:r>
      <w:r w:rsidRPr="00235CA3">
        <w:rPr>
          <w:sz w:val="16"/>
          <w:lang w:eastAsia="zh-CN"/>
        </w:rPr>
        <w:t xml:space="preserve"> This would allow the United States to avoid the political backlash it felt (vis-a-vis Kosovo and especially Iraq) when it publicly eschewed the Security Council in favor of a more compliant authorizing community. n419 For instance, say the United States or another member proposes a resolution in support of intervening in a small country, perhaps besieged by a humanitarian crisis or laboring  [*1117]  under civil war. Such a resolution fails. n420 </w:t>
      </w:r>
      <w:r w:rsidRPr="00235CA3">
        <w:rPr>
          <w:rStyle w:val="StyleBoldUnderline"/>
        </w:rPr>
        <w:t>The United States can abide by the decision not to intervene formally, yet can still make available to the country in question a private American outfit to carry out the objectives that the Council rejected</w:t>
      </w:r>
      <w:r w:rsidRPr="00235CA3">
        <w:rPr>
          <w:sz w:val="16"/>
          <w:lang w:eastAsia="zh-CN"/>
        </w:rPr>
        <w:t>. n421</w:t>
      </w:r>
    </w:p>
    <w:p w:rsidR="00034A46" w:rsidRDefault="00034A46" w:rsidP="00034A46"/>
    <w:p w:rsidR="00034A46" w:rsidRDefault="00034A46" w:rsidP="00034A46">
      <w:pPr>
        <w:pStyle w:val="Heading3"/>
      </w:pPr>
      <w:r>
        <w:lastRenderedPageBreak/>
        <w:t>Link – 2NC</w:t>
      </w:r>
    </w:p>
    <w:p w:rsidR="00034A46" w:rsidRPr="009615FD" w:rsidRDefault="00034A46" w:rsidP="00034A46">
      <w:pPr>
        <w:pStyle w:val="Heading4"/>
      </w:pPr>
      <w:r>
        <w:t xml:space="preserve">PMC’s are distinct from Armed Forces – lack of regulation will </w:t>
      </w:r>
      <w:r w:rsidRPr="009615FD">
        <w:rPr>
          <w:u w:val="single"/>
        </w:rPr>
        <w:t>encourage</w:t>
      </w:r>
      <w:r>
        <w:t xml:space="preserve"> their use</w:t>
      </w:r>
    </w:p>
    <w:p w:rsidR="00034A46" w:rsidRDefault="00034A46" w:rsidP="00034A46">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034A46" w:rsidRDefault="00034A46" w:rsidP="00034A46">
      <w:pPr>
        <w:rPr>
          <w:rStyle w:val="StyleBoldUnderline"/>
        </w:rPr>
      </w:pPr>
      <w:r w:rsidRPr="009615FD">
        <w:rPr>
          <w:rStyle w:val="StyleBoldUnderline"/>
        </w:rPr>
        <w:t>In the military context</w:t>
      </w:r>
      <w:r w:rsidRPr="009615FD">
        <w:rPr>
          <w:sz w:val="16"/>
        </w:rPr>
        <w:t xml:space="preserve">, non-economic status differentials can emerge as all-important in (rather than incident to) decisions to privatize. </w:t>
      </w:r>
      <w:r w:rsidRPr="009615FD">
        <w:rPr>
          <w:rStyle w:val="StyleBoldUnderline"/>
        </w:rPr>
        <w:t>Private actors</w:t>
      </w:r>
      <w:r w:rsidRPr="009615FD">
        <w:rPr>
          <w:sz w:val="16"/>
        </w:rPr>
        <w:t xml:space="preserve"> qua private actors </w:t>
      </w:r>
      <w:r w:rsidRPr="009615FD">
        <w:rPr>
          <w:rStyle w:val="StyleBoldUnderline"/>
        </w:rPr>
        <w:t>may be sought</w:t>
      </w:r>
      <w:r w:rsidRPr="009615FD">
        <w:rPr>
          <w:sz w:val="16"/>
        </w:rPr>
        <w:t xml:space="preserve"> - not because they are situated in a more efficient market or even because they command lower market wages, but </w:t>
      </w:r>
      <w:r w:rsidRPr="009615FD">
        <w:rPr>
          <w:rStyle w:val="StyleBoldUnderline"/>
        </w:rPr>
        <w:t xml:space="preserve">because legally, politically, and symbolically </w:t>
      </w:r>
      <w:r w:rsidRPr="009615FD">
        <w:rPr>
          <w:rStyle w:val="Emphasis"/>
        </w:rPr>
        <w:t>they are not soldiers</w:t>
      </w:r>
      <w:r w:rsidRPr="009615FD">
        <w:rPr>
          <w:sz w:val="16"/>
        </w:rPr>
        <w:t xml:space="preserve">. </w:t>
      </w:r>
      <w:r w:rsidRPr="009615FD">
        <w:rPr>
          <w:rStyle w:val="StyleBoldUnderline"/>
        </w:rPr>
        <w:t xml:space="preserve">Military privatization can allow the government to achieve national security and even humanitarian ends that </w:t>
      </w:r>
      <w:r w:rsidRPr="009615FD">
        <w:rPr>
          <w:rStyle w:val="Emphasis"/>
        </w:rPr>
        <w:t>would be more difficult</w:t>
      </w:r>
      <w:r w:rsidRPr="009615FD">
        <w:rPr>
          <w:sz w:val="16"/>
        </w:rPr>
        <w:t xml:space="preserve">, </w:t>
      </w:r>
      <w:r w:rsidRPr="009615FD">
        <w:rPr>
          <w:rStyle w:val="StyleBoldUnderline"/>
        </w:rPr>
        <w:t>if not impossible</w:t>
      </w:r>
      <w:r w:rsidRPr="009615FD">
        <w:rPr>
          <w:sz w:val="16"/>
        </w:rPr>
        <w:t xml:space="preserve">, </w:t>
      </w:r>
      <w:r w:rsidRPr="009615FD">
        <w:rPr>
          <w:rStyle w:val="StyleBoldUnderline"/>
        </w:rPr>
        <w:t>to accomplish using American soldiers</w:t>
      </w:r>
      <w:r w:rsidRPr="009615FD">
        <w:rPr>
          <w:sz w:val="16"/>
        </w:rPr>
        <w:t xml:space="preserve">. n136 </w:t>
      </w:r>
      <w:r w:rsidRPr="009615FD">
        <w:rPr>
          <w:rStyle w:val="StyleBoldUnderline"/>
        </w:rPr>
        <w:t>Perhaps, at</w:t>
      </w:r>
      <w:r w:rsidRPr="009615FD">
        <w:rPr>
          <w:sz w:val="16"/>
        </w:rPr>
        <w:t xml:space="preserve">  [*1039]  </w:t>
      </w:r>
      <w:r w:rsidRPr="009615FD">
        <w:rPr>
          <w:rStyle w:val="StyleBoldUnderline"/>
        </w:rPr>
        <w:t>various times, a desire, however latent</w:t>
      </w:r>
      <w:r w:rsidRPr="009615FD">
        <w:rPr>
          <w:sz w:val="16"/>
        </w:rPr>
        <w:t xml:space="preserve">, to avoid instituting a draft, to lessen public awareness, to dilute casualty counts, </w:t>
      </w:r>
      <w:r w:rsidRPr="009615FD">
        <w:rPr>
          <w:rStyle w:val="Emphasis"/>
        </w:rPr>
        <w:t>to bypass congressional troop limitations</w:t>
      </w:r>
      <w:r w:rsidRPr="009615FD">
        <w:rPr>
          <w:sz w:val="16"/>
        </w:rPr>
        <w:t xml:space="preserve">, and/or to evade international arms embargoes, </w:t>
      </w:r>
      <w:r w:rsidRPr="009615FD">
        <w:rPr>
          <w:rStyle w:val="StyleBoldUnderline"/>
        </w:rPr>
        <w:t xml:space="preserve">entice policymakers to outsource because private actors </w:t>
      </w:r>
      <w:r w:rsidRPr="009615FD">
        <w:rPr>
          <w:rStyle w:val="Emphasis"/>
        </w:rPr>
        <w:t>are not regulated,</w:t>
      </w:r>
      <w:r w:rsidRPr="009615FD">
        <w:rPr>
          <w:sz w:val="16"/>
        </w:rPr>
        <w:t xml:space="preserve"> controlled, or even mourned </w:t>
      </w:r>
      <w:r w:rsidRPr="009615FD">
        <w:rPr>
          <w:rStyle w:val="StyleBoldUnderline"/>
        </w:rPr>
        <w:t>to the same extent that public soldiers are</w:t>
      </w:r>
      <w:r w:rsidRPr="009615FD">
        <w:rPr>
          <w:sz w:val="16"/>
        </w:rPr>
        <w:t>. But, if a decision to outsource does reflect "tactical" aims to circumvent political and legal obstacles associated with the conventional deployment of regular, U.S. troops, an entire set of problems for constitutional principles and democratic virtues - independent of any actual, tangible misdeeds that privateers may perpetrate in a zone of conflict - must be anticipated</w:t>
      </w:r>
      <w:r w:rsidRPr="009615FD">
        <w:rPr>
          <w:rStyle w:val="StyleBoldUnderline"/>
        </w:rPr>
        <w:t>. It is these structural problems</w:t>
      </w:r>
      <w:r w:rsidRPr="009615FD">
        <w:rPr>
          <w:sz w:val="16"/>
        </w:rPr>
        <w:t xml:space="preserve">, deeper than just accountability concerns, </w:t>
      </w:r>
      <w:r w:rsidRPr="009615FD">
        <w:rPr>
          <w:rStyle w:val="StyleBoldUnderline"/>
        </w:rPr>
        <w:t>which command my attention</w:t>
      </w:r>
      <w:r w:rsidRPr="009615FD">
        <w:rPr>
          <w:sz w:val="16"/>
        </w:rPr>
        <w:t xml:space="preserve">. n137 Indeed, </w:t>
      </w:r>
      <w:r w:rsidRPr="009615FD">
        <w:rPr>
          <w:rStyle w:val="StyleBoldUnderline"/>
        </w:rPr>
        <w:t xml:space="preserve">these structural problems are so great in the context of military privatization that even absent any express intent by the Executive to leverage or exploit status differentials between contractors and soldiers, many of the chief constitutional and democratic harms </w:t>
      </w:r>
      <w:r w:rsidRPr="009615FD">
        <w:rPr>
          <w:rStyle w:val="Emphasis"/>
        </w:rPr>
        <w:t>would still arise</w:t>
      </w:r>
      <w:r w:rsidRPr="009615FD">
        <w:rPr>
          <w:rStyle w:val="StyleBoldUnderline"/>
        </w:rPr>
        <w:t>.</w:t>
      </w:r>
      <w:r>
        <w:rPr>
          <w:rStyle w:val="StyleBoldUnderline"/>
        </w:rPr>
        <w:t xml:space="preserve"> </w:t>
      </w:r>
    </w:p>
    <w:p w:rsidR="00034A46" w:rsidRDefault="00034A46" w:rsidP="00034A46"/>
    <w:p w:rsidR="00034A46" w:rsidRPr="00F95186" w:rsidRDefault="00034A46" w:rsidP="00034A46"/>
    <w:p w:rsidR="00034A46" w:rsidRDefault="00034A46" w:rsidP="00034A46">
      <w:pPr>
        <w:pStyle w:val="Heading3"/>
      </w:pPr>
      <w:r>
        <w:lastRenderedPageBreak/>
        <w:t>2nc military readiness</w:t>
      </w:r>
    </w:p>
    <w:p w:rsidR="00034A46" w:rsidRPr="00F95186" w:rsidRDefault="00034A46" w:rsidP="00034A46"/>
    <w:p w:rsidR="00034A46" w:rsidRDefault="00034A46" w:rsidP="00034A46">
      <w:pPr>
        <w:pStyle w:val="Heading4"/>
      </w:pPr>
      <w:r>
        <w:t>PMC reliance destroys military readiness</w:t>
      </w:r>
    </w:p>
    <w:p w:rsidR="00034A46" w:rsidRDefault="00034A46" w:rsidP="00034A46">
      <w:pPr>
        <w:rPr>
          <w:sz w:val="16"/>
        </w:rPr>
      </w:pPr>
      <w:r w:rsidRPr="0009660D">
        <w:rPr>
          <w:rStyle w:val="StyleStyleBold12pt"/>
        </w:rPr>
        <w:t>Singer 2</w:t>
      </w:r>
      <w:r>
        <w:t xml:space="preserve"> (</w:t>
      </w:r>
      <w:r w:rsidRPr="00B55AB5">
        <w:t>P.W.</w:t>
      </w:r>
      <w:r>
        <w:t xml:space="preserve"> – </w:t>
      </w:r>
      <w:r w:rsidRPr="00B55AB5">
        <w:t>Director of the 21st Century Defense Initiative</w:t>
      </w:r>
      <w:r>
        <w:t xml:space="preserve"> at the Brookings Institution, “</w:t>
      </w:r>
      <w:r w:rsidRPr="00B55AB5">
        <w:t xml:space="preserve">Corporate Warriors:  The Rise of the Privatized Military Industry and Its Ramifications for International </w:t>
      </w:r>
      <w:r>
        <w:t>Security”, International Security, Vol. 26, No. 3, Winter 2001/2002 http://www.brookings.edu/~/media/research/files/articles/2002/1/01us%20military%20singer/20020128.pdf)</w:t>
      </w:r>
    </w:p>
    <w:p w:rsidR="00034A46" w:rsidRDefault="00034A46" w:rsidP="00034A46"/>
    <w:p w:rsidR="00034A46" w:rsidRPr="00DB1CA4" w:rsidRDefault="00034A46" w:rsidP="00034A46">
      <w:pPr>
        <w:rPr>
          <w:sz w:val="14"/>
        </w:rPr>
      </w:pPr>
      <w:r w:rsidRPr="00E25926">
        <w:rPr>
          <w:sz w:val="14"/>
        </w:rPr>
        <w:t xml:space="preserve">INCOMPLETE INFORMATION AND MONI TORING DIFFICULTIES. Problems of incomplete information and monitoring generally accompany outsourcing. Yet these are intensified in the military realm because few clients have experience in contracting with security agents. In most cases, there is ei ther little oversight or a lack of clearly defined requirements, or both. Add in the fog of war, and proper mon itoring becomes extremely difficult. Moreover, PMFs are usually autonomous and thus require extraterritorial monitoring. And at times, the actual consumer may not be the contracting party: </w:t>
      </w:r>
      <w:r w:rsidRPr="00E25926">
        <w:rPr>
          <w:rStyle w:val="StyleBoldUnderline"/>
        </w:rPr>
        <w:t>Some states</w:t>
      </w:r>
      <w:r w:rsidRPr="00E25926">
        <w:rPr>
          <w:sz w:val="14"/>
        </w:rPr>
        <w:t xml:space="preserve">, for example, </w:t>
      </w:r>
      <w:r w:rsidRPr="00E25926">
        <w:rPr>
          <w:rStyle w:val="StyleBoldUnderline"/>
        </w:rPr>
        <w:t>pay PMFs to supply personnel</w:t>
      </w:r>
      <w:r w:rsidRPr="00E25926">
        <w:rPr>
          <w:sz w:val="14"/>
        </w:rPr>
        <w:t xml:space="preserve"> on their behalf to international organizations. </w:t>
      </w:r>
      <w:r w:rsidRPr="00A34C96">
        <w:rPr>
          <w:rStyle w:val="StyleBoldUnderline"/>
          <w:highlight w:val="green"/>
        </w:rPr>
        <w:t>A</w:t>
      </w:r>
      <w:r w:rsidRPr="00E25926">
        <w:rPr>
          <w:sz w:val="14"/>
        </w:rPr>
        <w:t xml:space="preserve">nother </w:t>
      </w:r>
      <w:r w:rsidRPr="00A34C96">
        <w:rPr>
          <w:rStyle w:val="StyleBoldUnderline"/>
          <w:highlight w:val="green"/>
        </w:rPr>
        <w:t>difficulty is the</w:t>
      </w:r>
      <w:r w:rsidRPr="00E25926">
        <w:rPr>
          <w:rStyle w:val="StyleBoldUnderline"/>
        </w:rPr>
        <w:t xml:space="preserve"> firms' </w:t>
      </w:r>
      <w:r w:rsidRPr="00A34C96">
        <w:rPr>
          <w:rStyle w:val="Emphasis"/>
          <w:highlight w:val="green"/>
        </w:rPr>
        <w:t>focus on the bottom line</w:t>
      </w:r>
      <w:r w:rsidRPr="00A34C96">
        <w:rPr>
          <w:sz w:val="14"/>
          <w:highlight w:val="green"/>
        </w:rPr>
        <w:t xml:space="preserve">: </w:t>
      </w:r>
      <w:r w:rsidRPr="00A34C96">
        <w:rPr>
          <w:rStyle w:val="StyleBoldUnderline"/>
          <w:highlight w:val="green"/>
        </w:rPr>
        <w:t xml:space="preserve">PMFs may be tempted </w:t>
      </w:r>
      <w:r w:rsidRPr="00A34C96">
        <w:rPr>
          <w:rStyle w:val="Emphasis"/>
          <w:highlight w:val="green"/>
        </w:rPr>
        <w:t>to cut corners</w:t>
      </w:r>
      <w:r w:rsidRPr="00A34C96">
        <w:rPr>
          <w:rStyle w:val="StyleBoldUnderline"/>
          <w:highlight w:val="green"/>
        </w:rPr>
        <w:t xml:space="preserve"> to increase their profits</w:t>
      </w:r>
      <w:r w:rsidRPr="00E25926">
        <w:rPr>
          <w:sz w:val="14"/>
        </w:rPr>
        <w:t xml:space="preserve">. No matter how powerful the client, </w:t>
      </w:r>
      <w:r w:rsidRPr="00E25926">
        <w:rPr>
          <w:rStyle w:val="StyleBoldUnderline"/>
        </w:rPr>
        <w:t>this risk cannot be</w:t>
      </w:r>
      <w:r w:rsidRPr="00E25926">
        <w:rPr>
          <w:sz w:val="14"/>
        </w:rPr>
        <w:t xml:space="preserve"> 23 </w:t>
      </w:r>
      <w:r w:rsidRPr="00E25926">
        <w:rPr>
          <w:rStyle w:val="StyleBoldUnderline"/>
        </w:rPr>
        <w:t xml:space="preserve">completely eliminated. </w:t>
      </w:r>
      <w:r w:rsidRPr="00BE689E">
        <w:rPr>
          <w:rStyle w:val="StyleBoldUnderline"/>
          <w:highlight w:val="green"/>
        </w:rPr>
        <w:t xml:space="preserve">During </w:t>
      </w:r>
      <w:r w:rsidRPr="00BE689E">
        <w:rPr>
          <w:rStyle w:val="Emphasis"/>
          <w:highlight w:val="green"/>
        </w:rPr>
        <w:t>the Balkans conflict</w:t>
      </w:r>
      <w:r w:rsidRPr="00E25926">
        <w:rPr>
          <w:rStyle w:val="StyleBoldUnderline"/>
        </w:rPr>
        <w:t>,</w:t>
      </w:r>
      <w:r w:rsidRPr="00E25926">
        <w:rPr>
          <w:sz w:val="14"/>
        </w:rPr>
        <w:t xml:space="preserve"> for example, </w:t>
      </w:r>
      <w:r w:rsidRPr="00BE689E">
        <w:rPr>
          <w:rStyle w:val="StyleBoldUnderline"/>
          <w:highlight w:val="green"/>
        </w:rPr>
        <w:t xml:space="preserve">Brown &amp; Root is alleged to have </w:t>
      </w:r>
      <w:r w:rsidRPr="00BE689E">
        <w:rPr>
          <w:rStyle w:val="Emphasis"/>
          <w:highlight w:val="green"/>
        </w:rPr>
        <w:t>failed to deliver</w:t>
      </w:r>
      <w:r w:rsidRPr="00E25926">
        <w:rPr>
          <w:sz w:val="14"/>
        </w:rPr>
        <w:t xml:space="preserve"> or severely overcharged the U.S. Army on four out of seven of </w:t>
      </w:r>
      <w:r w:rsidRPr="00E25926">
        <w:rPr>
          <w:rStyle w:val="StyleBoldUnderline"/>
        </w:rPr>
        <w:t>its contractual obligations</w:t>
      </w:r>
      <w:r w:rsidRPr="00E25926">
        <w:rPr>
          <w:sz w:val="14"/>
        </w:rPr>
        <w:t xml:space="preserve">. 43 A further manifestation of this monitoring difficulty is the danger that </w:t>
      </w:r>
      <w:r w:rsidRPr="00BE689E">
        <w:rPr>
          <w:rStyle w:val="StyleBoldUnderline"/>
          <w:highlight w:val="green"/>
        </w:rPr>
        <w:t xml:space="preserve">PMFs </w:t>
      </w:r>
      <w:r w:rsidRPr="00BE689E">
        <w:rPr>
          <w:rStyle w:val="Emphasis"/>
          <w:highlight w:val="green"/>
        </w:rPr>
        <w:t>may not perform their missions</w:t>
      </w:r>
      <w:r w:rsidRPr="00BE689E">
        <w:rPr>
          <w:rStyle w:val="StyleBoldUnderline"/>
          <w:highlight w:val="green"/>
        </w:rPr>
        <w:t xml:space="preserve"> to the fullest</w:t>
      </w:r>
      <w:r w:rsidRPr="00BE689E">
        <w:rPr>
          <w:sz w:val="14"/>
          <w:highlight w:val="green"/>
        </w:rPr>
        <w:t xml:space="preserve">. </w:t>
      </w:r>
      <w:r w:rsidRPr="00BE689E">
        <w:rPr>
          <w:rStyle w:val="StyleBoldUnderline"/>
          <w:highlight w:val="green"/>
        </w:rPr>
        <w:t xml:space="preserve">PMFs have </w:t>
      </w:r>
      <w:r w:rsidRPr="00BE689E">
        <w:rPr>
          <w:rStyle w:val="Emphasis"/>
          <w:highlight w:val="green"/>
        </w:rPr>
        <w:t>incentives not only to prolong their contracts</w:t>
      </w:r>
      <w:r w:rsidRPr="00BE689E">
        <w:rPr>
          <w:rStyle w:val="StyleBoldUnderline"/>
          <w:highlight w:val="green"/>
        </w:rPr>
        <w:t xml:space="preserve"> but also to avoid taking undue risks</w:t>
      </w:r>
      <w:r w:rsidRPr="00E25926">
        <w:rPr>
          <w:rStyle w:val="StyleBoldUnderline"/>
        </w:rPr>
        <w:t xml:space="preserve"> that might endanger their own corporate assets. </w:t>
      </w:r>
      <w:r w:rsidRPr="00BE689E">
        <w:rPr>
          <w:rStyle w:val="StyleBoldUnderline"/>
          <w:highlight w:val="green"/>
        </w:rPr>
        <w:t xml:space="preserve">The result may be a </w:t>
      </w:r>
      <w:r w:rsidRPr="00BE689E">
        <w:rPr>
          <w:rStyle w:val="Emphasis"/>
          <w:highlight w:val="green"/>
        </w:rPr>
        <w:t>protracted conflict</w:t>
      </w:r>
      <w:r w:rsidRPr="00B25A6E">
        <w:rPr>
          <w:rStyle w:val="StyleBoldUnderline"/>
        </w:rPr>
        <w:t>, which</w:t>
      </w:r>
      <w:r w:rsidRPr="00E25926">
        <w:rPr>
          <w:rStyle w:val="StyleBoldUnderline"/>
        </w:rPr>
        <w:t xml:space="preserve"> perhaps could have been avoided </w:t>
      </w:r>
      <w:r w:rsidRPr="00E25926">
        <w:rPr>
          <w:sz w:val="14"/>
        </w:rPr>
        <w:t xml:space="preserve">if the client had built up its own military forces or more closely monitored its private agent. </w:t>
      </w:r>
      <w:r w:rsidRPr="00E25926">
        <w:rPr>
          <w:rStyle w:val="StyleBoldUnderline"/>
        </w:rPr>
        <w:t>This was certainly true of mercenaries</w:t>
      </w:r>
      <w:r w:rsidRPr="00E25926">
        <w:rPr>
          <w:sz w:val="14"/>
        </w:rPr>
        <w:t xml:space="preserve"> in the Biafra conflict </w:t>
      </w:r>
      <w:r w:rsidRPr="00E25926">
        <w:rPr>
          <w:rStyle w:val="StyleBoldUnderline"/>
        </w:rPr>
        <w:t>in the 1970</w:t>
      </w:r>
      <w:r w:rsidRPr="00E25926">
        <w:rPr>
          <w:sz w:val="14"/>
        </w:rPr>
        <w:t xml:space="preserve">s, and many suspect that this was also the case with PMFs in the Ethiopia-Eritrea conflict in 1997ñ99. In the latter instance, the Ethiopians essentially leased a small but complete air force from the Russian aeronautics firm Sukhoió including a wing of Su-27 jet fighter planes, pilots, and ground staff. Some contend, though, that this private Russian force failed to prosecute the war fullyófor example, by rarely engaging Eritreaís air force, which itself was rumored to have hired Russian and Ukrainian pilots. 44 A CRITICAL LOSS OF CONTROL. </w:t>
      </w:r>
      <w:r w:rsidRPr="00E25926">
        <w:rPr>
          <w:rStyle w:val="StyleBoldUnderline"/>
        </w:rPr>
        <w:t xml:space="preserve">As PMFs become increasingly popular, so too does the danger of their clients becoming </w:t>
      </w:r>
      <w:r w:rsidRPr="00E25926">
        <w:rPr>
          <w:rStyle w:val="Emphasis"/>
        </w:rPr>
        <w:t>overly dependent</w:t>
      </w:r>
      <w:r w:rsidRPr="00E25926">
        <w:rPr>
          <w:rStyle w:val="StyleBoldUnderline"/>
        </w:rPr>
        <w:t xml:space="preserve"> on their services. </w:t>
      </w:r>
      <w:r w:rsidRPr="00BE689E">
        <w:rPr>
          <w:rStyle w:val="StyleBoldUnderline"/>
          <w:highlight w:val="green"/>
        </w:rPr>
        <w:t xml:space="preserve">Reliance on a private firm means that an </w:t>
      </w:r>
      <w:r w:rsidRPr="00BE689E">
        <w:rPr>
          <w:rStyle w:val="Emphasis"/>
          <w:highlight w:val="green"/>
        </w:rPr>
        <w:t>integral part</w:t>
      </w:r>
      <w:r w:rsidRPr="00BE689E">
        <w:rPr>
          <w:rStyle w:val="StyleBoldUnderline"/>
          <w:highlight w:val="green"/>
        </w:rPr>
        <w:t xml:space="preserve"> of one’s</w:t>
      </w:r>
      <w:r w:rsidRPr="00E25926">
        <w:rPr>
          <w:rStyle w:val="StyleBoldUnderline"/>
        </w:rPr>
        <w:t xml:space="preserve"> s</w:t>
      </w:r>
      <w:r>
        <w:rPr>
          <w:rStyle w:val="StyleBoldUnderline"/>
        </w:rPr>
        <w:t>t</w:t>
      </w:r>
      <w:r w:rsidRPr="00E25926">
        <w:rPr>
          <w:rStyle w:val="StyleBoldUnderline"/>
        </w:rPr>
        <w:t xml:space="preserve">rategic </w:t>
      </w:r>
      <w:r w:rsidRPr="00BE689E">
        <w:rPr>
          <w:rStyle w:val="StyleBoldUnderline"/>
          <w:highlight w:val="green"/>
        </w:rPr>
        <w:t xml:space="preserve">success is </w:t>
      </w:r>
      <w:r w:rsidRPr="00BE689E">
        <w:rPr>
          <w:rStyle w:val="Emphasis"/>
          <w:highlight w:val="green"/>
        </w:rPr>
        <w:t>vulnerable</w:t>
      </w:r>
      <w:r w:rsidRPr="00E25926">
        <w:rPr>
          <w:rStyle w:val="StyleBoldUnderline"/>
        </w:rPr>
        <w:t xml:space="preserve"> to changes in market costs and incentives</w:t>
      </w:r>
      <w:r w:rsidRPr="00E25926">
        <w:rPr>
          <w:sz w:val="14"/>
        </w:rPr>
        <w:t>. This can result in two potential risks to the security of the client: (1) the agent (</w:t>
      </w:r>
      <w:r w:rsidRPr="00E25926">
        <w:rPr>
          <w:rStyle w:val="StyleBoldUnderline"/>
        </w:rPr>
        <w:t>the firm) might leave its</w:t>
      </w:r>
      <w:r w:rsidRPr="00E25926">
        <w:rPr>
          <w:sz w:val="14"/>
        </w:rPr>
        <w:t xml:space="preserve"> principal (the </w:t>
      </w:r>
      <w:r w:rsidRPr="00E25926">
        <w:rPr>
          <w:rStyle w:val="StyleBoldUnderline"/>
        </w:rPr>
        <w:t>client</w:t>
      </w:r>
      <w:r w:rsidRPr="00E25926">
        <w:rPr>
          <w:sz w:val="14"/>
        </w:rPr>
        <w:t xml:space="preserve">) in the lurch, or (2) the agent might gain dominance over the principal. </w:t>
      </w:r>
      <w:r w:rsidRPr="00E25926">
        <w:rPr>
          <w:rStyle w:val="StyleBoldUnderline"/>
        </w:rPr>
        <w:t>A PMF may have no compunction about suspending a contract if a situation becomes too risky, in either financial or physical terms</w:t>
      </w:r>
      <w:r w:rsidRPr="00E25926">
        <w:rPr>
          <w:sz w:val="14"/>
        </w:rPr>
        <w:t xml:space="preserve">. Because they are typically based elsewhere, and in the absence of applicable international laws to enforce compliance, </w:t>
      </w:r>
      <w:r w:rsidRPr="00BE689E">
        <w:rPr>
          <w:rStyle w:val="StyleBoldUnderline"/>
          <w:highlight w:val="green"/>
        </w:rPr>
        <w:t xml:space="preserve">PMFs </w:t>
      </w:r>
      <w:r w:rsidRPr="00BE689E">
        <w:rPr>
          <w:rStyle w:val="Emphasis"/>
          <w:highlight w:val="green"/>
        </w:rPr>
        <w:t>face no real risk</w:t>
      </w:r>
      <w:r w:rsidRPr="00BE689E">
        <w:rPr>
          <w:rStyle w:val="StyleBoldUnderline"/>
          <w:highlight w:val="green"/>
        </w:rPr>
        <w:t xml:space="preserve"> of</w:t>
      </w:r>
      <w:r w:rsidRPr="00E25926">
        <w:rPr>
          <w:sz w:val="14"/>
        </w:rPr>
        <w:t xml:space="preserve"> 24 </w:t>
      </w:r>
      <w:r w:rsidRPr="00BE689E">
        <w:rPr>
          <w:rStyle w:val="StyleBoldUnderline"/>
          <w:highlight w:val="green"/>
        </w:rPr>
        <w:t>punishment</w:t>
      </w:r>
      <w:r w:rsidRPr="00E25926">
        <w:rPr>
          <w:rStyle w:val="StyleBoldUnderline"/>
        </w:rPr>
        <w:t xml:space="preserve"> if they or their employees defect</w:t>
      </w:r>
      <w:r w:rsidRPr="00E25926">
        <w:rPr>
          <w:sz w:val="14"/>
        </w:rPr>
        <w:t xml:space="preserve"> from their contractual obligations. Industry advocates dismiss these claims by noting that firms failing to fulfill the terms of their contracts would sully their reputation, thus hurting their chances of obtaining future contracts. Nevertheless, there are a number of situations in which shorter-term c onsiderations could prevail over long-term market punishment. In game-theoretic terms, each interaction with a private actor is sui generis. Exchanges in the international security market take the form of one-shot games, rather than guaranteed repeated plays. 45 Sierra Leone faced such a situation in 1994, when the type 1 firm that it had hired (the Gurkha Security Guards, made up primarily of Nepalese soldie rs) lost its commander in a rebel ambush. Reports suggest that the commander was la ter cannibalized. The firm decided to break its contract, and its employees fled the country, leaving its client wi thout an effective military option until it was able to hire another firm. 46 The loss of direct control as a result of privatization carries risks </w:t>
      </w:r>
      <w:r w:rsidRPr="004806FA">
        <w:rPr>
          <w:sz w:val="14"/>
        </w:rPr>
        <w:t xml:space="preserve">even for strong states. </w:t>
      </w:r>
      <w:r w:rsidRPr="004806FA">
        <w:rPr>
          <w:rStyle w:val="StyleBoldUnderline"/>
        </w:rPr>
        <w:t xml:space="preserve">For U.S. military commanders, an added worry of </w:t>
      </w:r>
      <w:r w:rsidRPr="004806FA">
        <w:rPr>
          <w:rStyle w:val="Emphasis"/>
        </w:rPr>
        <w:t>terrorist</w:t>
      </w:r>
      <w:r w:rsidRPr="004806FA">
        <w:rPr>
          <w:rStyle w:val="StyleBoldUnderline"/>
        </w:rPr>
        <w:t xml:space="preserve"> targeting or the potential use of weapons of mass destruction</w:t>
      </w:r>
      <w:r w:rsidRPr="004806FA">
        <w:rPr>
          <w:sz w:val="14"/>
        </w:rPr>
        <w:t xml:space="preserve"> </w:t>
      </w:r>
      <w:r w:rsidRPr="004806FA">
        <w:rPr>
          <w:rStyle w:val="StyleBoldUnderline"/>
        </w:rPr>
        <w:t xml:space="preserve">is that their forces are </w:t>
      </w:r>
      <w:r w:rsidRPr="004806FA">
        <w:rPr>
          <w:rStyle w:val="Emphasis"/>
        </w:rPr>
        <w:t>more reliant</w:t>
      </w:r>
      <w:r w:rsidRPr="004806FA">
        <w:rPr>
          <w:rStyle w:val="StyleBoldUnderline"/>
        </w:rPr>
        <w:t xml:space="preserve"> than ever on the </w:t>
      </w:r>
      <w:r w:rsidRPr="004806FA">
        <w:rPr>
          <w:rStyle w:val="Emphasis"/>
        </w:rPr>
        <w:t>surge capacity</w:t>
      </w:r>
      <w:r w:rsidRPr="004806FA">
        <w:rPr>
          <w:rStyle w:val="StyleBoldUnderline"/>
        </w:rPr>
        <w:t xml:space="preserve"> of</w:t>
      </w:r>
      <w:r w:rsidRPr="004806FA">
        <w:rPr>
          <w:sz w:val="14"/>
        </w:rPr>
        <w:t xml:space="preserve"> type 3 </w:t>
      </w:r>
      <w:r w:rsidRPr="004806FA">
        <w:rPr>
          <w:rStyle w:val="StyleBoldUnderline"/>
        </w:rPr>
        <w:t>support firms</w:t>
      </w:r>
      <w:r w:rsidRPr="004806FA">
        <w:rPr>
          <w:sz w:val="14"/>
        </w:rPr>
        <w:t xml:space="preserve">. </w:t>
      </w:r>
      <w:r w:rsidRPr="004806FA">
        <w:rPr>
          <w:rStyle w:val="StyleBoldUnderline"/>
        </w:rPr>
        <w:t>The employees of these firms</w:t>
      </w:r>
      <w:r w:rsidRPr="004806FA">
        <w:rPr>
          <w:sz w:val="14"/>
        </w:rPr>
        <w:t xml:space="preserve">, however, cannot be </w:t>
      </w:r>
      <w:r w:rsidRPr="004806FA">
        <w:rPr>
          <w:rStyle w:val="StyleBoldUnderline"/>
        </w:rPr>
        <w:t>forced to stay at their posts in the face of these or any other dangers</w:t>
      </w:r>
      <w:r w:rsidRPr="004806FA">
        <w:rPr>
          <w:sz w:val="14"/>
        </w:rPr>
        <w:t xml:space="preserve">. 47 Because entire functions, such as weapons maintenance and supply, have become completely privatized, </w:t>
      </w:r>
      <w:r w:rsidRPr="004806FA">
        <w:rPr>
          <w:rStyle w:val="StyleBoldUnderline"/>
        </w:rPr>
        <w:t xml:space="preserve">the entire military machine would break down if even a modest number of PMF employees </w:t>
      </w:r>
      <w:r w:rsidRPr="004806FA">
        <w:rPr>
          <w:rStyle w:val="Emphasis"/>
        </w:rPr>
        <w:t>chose to leave</w:t>
      </w:r>
      <w:r w:rsidRPr="004806FA">
        <w:rPr>
          <w:sz w:val="14"/>
        </w:rPr>
        <w:t xml:space="preserve">. In addition to sometimes failing to fulfill thei r contractual obligations, type 1 firms may pose another risk. In weak or failed states, PMFs , which are often the most powerful force on the local scene, may take steps to protect their own interests. Thus early termination of a contract, dissatisfaction with the terms of payment, or di sagreements over specific orders could lead to unpleasant repercussions for a weak client. Ind eed the corporate term "hostile takeover" may 25 well take on new meaning when </w:t>
      </w:r>
      <w:r w:rsidRPr="004806FA">
        <w:rPr>
          <w:sz w:val="14"/>
        </w:rPr>
        <w:lastRenderedPageBreak/>
        <w:t>speaking of the privatized military industry. The precedent does existófrom the condottieri , who took over their client regime s in the Middle Ages to the 1969 Mercenary Revolt in Zaire. More recently, there is continued suspicion that in 1996 Executive Outcomes helped to oust the leader of Sierra Le one, who headed the very regime that had hired it, in favor of another local general with w hom the firmís executives had a better working relationship</w:t>
      </w:r>
    </w:p>
    <w:p w:rsidR="00034A46" w:rsidRDefault="00034A46" w:rsidP="00034A46"/>
    <w:p w:rsidR="00034A46" w:rsidRDefault="00034A46" w:rsidP="00034A46">
      <w:pPr>
        <w:pStyle w:val="Heading4"/>
      </w:pPr>
      <w:r>
        <w:t>Collapse of readiness causes global war</w:t>
      </w:r>
    </w:p>
    <w:p w:rsidR="00034A46" w:rsidRPr="00321D6B" w:rsidRDefault="00034A46" w:rsidP="00034A46">
      <w:pPr>
        <w:rPr>
          <w:sz w:val="16"/>
        </w:rPr>
      </w:pPr>
      <w:r w:rsidRPr="00321D6B">
        <w:rPr>
          <w:b/>
          <w:sz w:val="26"/>
          <w:u w:val="single"/>
        </w:rPr>
        <w:t>Spencer 00</w:t>
      </w:r>
      <w:r w:rsidRPr="00321D6B">
        <w:rPr>
          <w:sz w:val="16"/>
        </w:rPr>
        <w:t xml:space="preserve"> (Jack, Policy Analyst – Heritage Foundation, The Facts About Military Readiness, 9-15, </w:t>
      </w:r>
      <w:hyperlink r:id="rId10" w:history="1">
        <w:r w:rsidRPr="00321D6B">
          <w:rPr>
            <w:rStyle w:val="Hyperlink"/>
            <w:sz w:val="16"/>
          </w:rPr>
          <w:t>http://www.heritage.org/Research/MissileDefense/BG1394.cfm</w:t>
        </w:r>
      </w:hyperlink>
      <w:r w:rsidRPr="00321D6B">
        <w:rPr>
          <w:sz w:val="16"/>
        </w:rPr>
        <w:t>)</w:t>
      </w:r>
    </w:p>
    <w:p w:rsidR="00034A46" w:rsidRDefault="00034A46" w:rsidP="00034A46">
      <w:pPr>
        <w:rPr>
          <w:rStyle w:val="Style11pt"/>
        </w:rPr>
      </w:pPr>
    </w:p>
    <w:p w:rsidR="00034A46" w:rsidRPr="00ED3439" w:rsidRDefault="00034A46" w:rsidP="00034A46">
      <w:pPr>
        <w:widowControl w:val="0"/>
        <w:rPr>
          <w:sz w:val="16"/>
        </w:rPr>
      </w:pPr>
      <w:r w:rsidRPr="00ED3439">
        <w:rPr>
          <w:rStyle w:val="Style11pt"/>
          <w:sz w:val="16"/>
        </w:rPr>
        <w:t xml:space="preserve">The evidence indicates that the </w:t>
      </w:r>
      <w:smartTag w:uri="urn:schemas-microsoft-com:office:smarttags" w:element="country-region">
        <w:r w:rsidRPr="00ED3439">
          <w:rPr>
            <w:rStyle w:val="Style11pt"/>
            <w:sz w:val="16"/>
          </w:rPr>
          <w:t>U.S.</w:t>
        </w:r>
      </w:smartTag>
      <w:r w:rsidRPr="00ED3439">
        <w:rPr>
          <w:rStyle w:val="Style11pt"/>
          <w:sz w:val="16"/>
        </w:rPr>
        <w:t xml:space="preserve"> armed forces are not ready to support </w:t>
      </w:r>
      <w:smartTag w:uri="urn:schemas-microsoft-com:office:smarttags" w:element="place">
        <w:smartTag w:uri="urn:schemas-microsoft-com:office:smarttags" w:element="country-region">
          <w:r w:rsidRPr="00ED3439">
            <w:rPr>
              <w:rStyle w:val="Style11pt"/>
              <w:sz w:val="16"/>
            </w:rPr>
            <w:t>America</w:t>
          </w:r>
        </w:smartTag>
      </w:smartTag>
      <w:r w:rsidRPr="00ED3439">
        <w:rPr>
          <w:rStyle w:val="Style11pt"/>
          <w:sz w:val="16"/>
        </w:rPr>
        <w:t xml:space="preserve">'s national security requirements. Moreover, regarding the broader capability to defeat groups of enemies, </w:t>
      </w:r>
      <w:r w:rsidRPr="00B23CC7">
        <w:rPr>
          <w:rStyle w:val="StyleStyle411ptChar"/>
          <w:rFonts w:eastAsiaTheme="minorHAnsi"/>
        </w:rPr>
        <w:t>military readiness has been declining</w:t>
      </w:r>
      <w:r w:rsidRPr="00ED3439">
        <w:rPr>
          <w:rStyle w:val="Style11pt"/>
          <w:sz w:val="16"/>
        </w:rPr>
        <w:t xml:space="preserve">. The National Security Strategy, the </w:t>
      </w:r>
      <w:smartTag w:uri="urn:schemas-microsoft-com:office:smarttags" w:element="country-region">
        <w:r w:rsidRPr="00ED3439">
          <w:rPr>
            <w:rStyle w:val="Style11pt"/>
            <w:sz w:val="16"/>
          </w:rPr>
          <w:t>U.S.</w:t>
        </w:r>
      </w:smartTag>
      <w:r w:rsidRPr="00ED3439">
        <w:rPr>
          <w:rStyle w:val="Style11pt"/>
          <w:sz w:val="16"/>
        </w:rPr>
        <w:t xml:space="preserve"> official statement of national security objectives, 3 concludes that </w:t>
      </w:r>
      <w:r w:rsidRPr="00990C54">
        <w:rPr>
          <w:rStyle w:val="StyleStyle411ptChar"/>
          <w:rFonts w:eastAsiaTheme="minorHAnsi"/>
          <w:highlight w:val="green"/>
        </w:rPr>
        <w:t>the</w:t>
      </w:r>
      <w:r w:rsidRPr="00990C54">
        <w:rPr>
          <w:rStyle w:val="Style11pt"/>
          <w:sz w:val="16"/>
          <w:highlight w:val="green"/>
        </w:rPr>
        <w:t xml:space="preserve"> </w:t>
      </w:r>
      <w:r w:rsidRPr="00990C54">
        <w:rPr>
          <w:rStyle w:val="Emphasis"/>
          <w:highlight w:val="green"/>
        </w:rPr>
        <w:t>U</w:t>
      </w:r>
      <w:r w:rsidRPr="00ED3439">
        <w:rPr>
          <w:rStyle w:val="Style11pt"/>
          <w:sz w:val="16"/>
        </w:rPr>
        <w:t xml:space="preserve">nited </w:t>
      </w:r>
      <w:r w:rsidRPr="00990C54">
        <w:rPr>
          <w:rStyle w:val="Emphasis"/>
          <w:highlight w:val="green"/>
        </w:rPr>
        <w:t>S</w:t>
      </w:r>
      <w:r w:rsidRPr="00ED3439">
        <w:rPr>
          <w:rStyle w:val="Style11pt"/>
          <w:sz w:val="16"/>
        </w:rPr>
        <w:t>tates "</w:t>
      </w:r>
      <w:r w:rsidRPr="00990C54">
        <w:rPr>
          <w:rStyle w:val="StyleStyle411ptChar"/>
          <w:rFonts w:eastAsiaTheme="minorHAnsi"/>
          <w:highlight w:val="green"/>
        </w:rPr>
        <w:t>must have the capability to deter</w:t>
      </w:r>
      <w:r w:rsidRPr="00B23CC7">
        <w:rPr>
          <w:rStyle w:val="StyleStyle411ptChar"/>
          <w:rFonts w:eastAsiaTheme="minorHAnsi"/>
        </w:rPr>
        <w:t xml:space="preserve"> and</w:t>
      </w:r>
      <w:r w:rsidRPr="00ED3439">
        <w:rPr>
          <w:rStyle w:val="Style11pt"/>
          <w:sz w:val="16"/>
        </w:rPr>
        <w:t xml:space="preserve">, if deterrence fails, </w:t>
      </w:r>
      <w:r w:rsidRPr="00B23CC7">
        <w:rPr>
          <w:rStyle w:val="StyleStyle411ptChar"/>
          <w:rFonts w:eastAsiaTheme="minorHAnsi"/>
        </w:rPr>
        <w:t xml:space="preserve">defeat </w:t>
      </w:r>
      <w:r w:rsidRPr="00990C54">
        <w:rPr>
          <w:rStyle w:val="StyleStyle411ptChar"/>
          <w:rFonts w:eastAsiaTheme="minorHAnsi"/>
          <w:highlight w:val="green"/>
        </w:rPr>
        <w:t>large-scale</w:t>
      </w:r>
      <w:r w:rsidRPr="00ED3439">
        <w:rPr>
          <w:rStyle w:val="Style11pt"/>
          <w:sz w:val="16"/>
        </w:rPr>
        <w:t xml:space="preserve">, cross-border </w:t>
      </w:r>
      <w:r w:rsidRPr="00990C54">
        <w:rPr>
          <w:rStyle w:val="StyleStyle411ptChar"/>
          <w:rFonts w:eastAsiaTheme="minorHAnsi"/>
          <w:highlight w:val="green"/>
        </w:rPr>
        <w:t>aggression</w:t>
      </w:r>
      <w:r w:rsidRPr="00ED3439">
        <w:rPr>
          <w:rStyle w:val="Style11pt"/>
          <w:sz w:val="16"/>
        </w:rPr>
        <w:t xml:space="preserve"> in two distant theaters in overlapping time frames." 4 According to some of the military's highest-ranking officials, however, the </w:t>
      </w:r>
      <w:smartTag w:uri="urn:schemas-microsoft-com:office:smarttags" w:element="place">
        <w:smartTag w:uri="urn:schemas-microsoft-com:office:smarttags" w:element="country-region">
          <w:r w:rsidRPr="00ED3439">
            <w:rPr>
              <w:rStyle w:val="Style11pt"/>
              <w:sz w:val="16"/>
            </w:rPr>
            <w:t>United States</w:t>
          </w:r>
        </w:smartTag>
      </w:smartTag>
      <w:r w:rsidRPr="00ED3439">
        <w:rPr>
          <w:rStyle w:val="Style11pt"/>
          <w:sz w:val="16"/>
        </w:rPr>
        <w:t xml:space="preserve">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Zinni of the U.S. Marine Corps and George Joulwan of the U.S. Army have even questioned America's ability to conduct one major theater war the size of the 1991 Gulf War. 6 </w:t>
      </w:r>
      <w:r w:rsidRPr="00B23CC7">
        <w:rPr>
          <w:rStyle w:val="StyleStyle411ptChar"/>
          <w:rFonts w:eastAsiaTheme="minorHAnsi"/>
        </w:rPr>
        <w:t xml:space="preserve">Military </w:t>
      </w:r>
      <w:r w:rsidRPr="00990C54">
        <w:rPr>
          <w:rStyle w:val="StyleStyle411ptChar"/>
          <w:rFonts w:eastAsiaTheme="minorHAnsi"/>
          <w:highlight w:val="green"/>
        </w:rPr>
        <w:t xml:space="preserve">readiness is </w:t>
      </w:r>
      <w:r w:rsidRPr="00990C54">
        <w:rPr>
          <w:rStyle w:val="Emphasis"/>
          <w:highlight w:val="green"/>
        </w:rPr>
        <w:t>vital</w:t>
      </w:r>
      <w:r w:rsidRPr="00990C54">
        <w:rPr>
          <w:rStyle w:val="StyleStyle411ptChar"/>
          <w:rFonts w:eastAsiaTheme="minorHAnsi"/>
          <w:highlight w:val="green"/>
        </w:rPr>
        <w:t xml:space="preserve"> because declines</w:t>
      </w:r>
      <w:r w:rsidRPr="00B23CC7">
        <w:rPr>
          <w:rStyle w:val="StyleStyle411ptChar"/>
          <w:rFonts w:eastAsiaTheme="minorHAnsi"/>
        </w:rPr>
        <w:t xml:space="preserve"> in America's military readiness </w:t>
      </w:r>
      <w:r w:rsidRPr="00990C54">
        <w:rPr>
          <w:rStyle w:val="Emphasis"/>
          <w:highlight w:val="green"/>
        </w:rPr>
        <w:t>signal to the rest of the world</w:t>
      </w:r>
      <w:r w:rsidRPr="00990C54">
        <w:rPr>
          <w:rStyle w:val="StyleStyle411ptChar"/>
          <w:rFonts w:eastAsiaTheme="minorHAnsi"/>
          <w:highlight w:val="green"/>
        </w:rPr>
        <w:t xml:space="preserve"> that the </w:t>
      </w:r>
      <w:r w:rsidRPr="00990C54">
        <w:rPr>
          <w:rStyle w:val="Emphasis"/>
          <w:highlight w:val="green"/>
        </w:rPr>
        <w:t>U</w:t>
      </w:r>
      <w:r w:rsidRPr="00ED3439">
        <w:rPr>
          <w:rStyle w:val="Style11pt"/>
          <w:sz w:val="16"/>
        </w:rPr>
        <w:t xml:space="preserve">nited </w:t>
      </w:r>
      <w:r w:rsidRPr="00990C54">
        <w:rPr>
          <w:rStyle w:val="Emphasis"/>
          <w:highlight w:val="green"/>
        </w:rPr>
        <w:t>S</w:t>
      </w:r>
      <w:r w:rsidRPr="00ED3439">
        <w:rPr>
          <w:rStyle w:val="Style11pt"/>
          <w:sz w:val="16"/>
        </w:rPr>
        <w:t xml:space="preserve">tates </w:t>
      </w:r>
      <w:r w:rsidRPr="00990C54">
        <w:rPr>
          <w:rStyle w:val="StyleStyle411ptChar"/>
          <w:rFonts w:eastAsiaTheme="minorHAnsi"/>
          <w:highlight w:val="green"/>
        </w:rPr>
        <w:t>is not prepared</w:t>
      </w:r>
      <w:r w:rsidRPr="00B23CC7">
        <w:rPr>
          <w:rStyle w:val="StyleStyle411ptChar"/>
          <w:rFonts w:eastAsiaTheme="minorHAnsi"/>
        </w:rPr>
        <w:t xml:space="preserve"> to defend its interests. Therefore</w:t>
      </w:r>
      <w:r w:rsidRPr="00ED3439">
        <w:rPr>
          <w:rStyle w:val="Style11pt"/>
          <w:sz w:val="16"/>
        </w:rPr>
        <w:t xml:space="preserve">, potentially </w:t>
      </w:r>
      <w:r w:rsidRPr="00990C54">
        <w:rPr>
          <w:rStyle w:val="StyleStyle411ptChar"/>
          <w:rFonts w:eastAsiaTheme="minorHAnsi"/>
          <w:highlight w:val="green"/>
        </w:rPr>
        <w:t xml:space="preserve">hostile nations will be </w:t>
      </w:r>
      <w:r w:rsidRPr="00990C54">
        <w:rPr>
          <w:rStyle w:val="Emphasis"/>
          <w:highlight w:val="green"/>
        </w:rPr>
        <w:t>more likely to lash out</w:t>
      </w:r>
      <w:r w:rsidRPr="00B23CC7">
        <w:rPr>
          <w:rStyle w:val="StyleStyle411ptChar"/>
          <w:rFonts w:eastAsiaTheme="minorHAnsi"/>
        </w:rPr>
        <w:t xml:space="preserve"> against American allies and interests</w:t>
      </w:r>
      <w:r w:rsidRPr="00ED3439">
        <w:rPr>
          <w:rStyle w:val="Style11pt"/>
          <w:sz w:val="16"/>
        </w:rPr>
        <w:t xml:space="preserve">, </w:t>
      </w:r>
      <w:r w:rsidRPr="00B23CC7">
        <w:rPr>
          <w:rStyle w:val="StyleStyle411ptChar"/>
          <w:rFonts w:eastAsiaTheme="minorHAnsi"/>
        </w:rPr>
        <w:t xml:space="preserve">inevitably </w:t>
      </w:r>
      <w:r w:rsidRPr="00990C54">
        <w:rPr>
          <w:rStyle w:val="Emphasis"/>
          <w:highlight w:val="green"/>
        </w:rPr>
        <w:t>leading to U.S. involvement</w:t>
      </w:r>
      <w:r w:rsidRPr="00B23CC7">
        <w:rPr>
          <w:rStyle w:val="StyleStyle411ptChar"/>
          <w:rFonts w:eastAsiaTheme="minorHAnsi"/>
        </w:rPr>
        <w:t xml:space="preserve"> in combat</w:t>
      </w:r>
      <w:r w:rsidRPr="00ED3439">
        <w:rPr>
          <w:rStyle w:val="Style11pt"/>
          <w:sz w:val="16"/>
        </w:rPr>
        <w:t xml:space="preserve">. </w:t>
      </w:r>
      <w:r w:rsidRPr="00B23CC7">
        <w:rPr>
          <w:rStyle w:val="StyleStyle411ptChar"/>
          <w:rFonts w:eastAsiaTheme="minorHAnsi"/>
        </w:rPr>
        <w:t xml:space="preserve">A high state of </w:t>
      </w:r>
      <w:r w:rsidRPr="00990C54">
        <w:rPr>
          <w:rStyle w:val="StyleStyle411ptChar"/>
          <w:rFonts w:eastAsiaTheme="minorHAnsi"/>
          <w:highlight w:val="green"/>
        </w:rPr>
        <w:t>military readiness is more likely to deter</w:t>
      </w:r>
      <w:r w:rsidRPr="00ED3439">
        <w:rPr>
          <w:rStyle w:val="Style11pt"/>
          <w:sz w:val="16"/>
        </w:rPr>
        <w:t xml:space="preserve"> potentially </w:t>
      </w:r>
      <w:r w:rsidRPr="00990C54">
        <w:rPr>
          <w:rStyle w:val="StyleStyle411ptChar"/>
          <w:rFonts w:eastAsiaTheme="minorHAnsi"/>
          <w:highlight w:val="green"/>
        </w:rPr>
        <w:t>hostile nations</w:t>
      </w:r>
      <w:r w:rsidRPr="00B23CC7">
        <w:rPr>
          <w:rStyle w:val="StyleStyle411ptChar"/>
          <w:rFonts w:eastAsiaTheme="minorHAnsi"/>
        </w:rPr>
        <w:t xml:space="preserve"> from acting aggressively</w:t>
      </w:r>
      <w:r w:rsidRPr="00ED3439">
        <w:rPr>
          <w:rStyle w:val="Style11pt"/>
          <w:sz w:val="16"/>
        </w:rPr>
        <w:t xml:space="preserve"> in regions of vital national interest, </w:t>
      </w:r>
      <w:r w:rsidRPr="00B23CC7">
        <w:rPr>
          <w:rStyle w:val="StyleStyle411ptChar"/>
          <w:rFonts w:eastAsiaTheme="minorHAnsi"/>
        </w:rPr>
        <w:t>thereby preserving peace</w:t>
      </w:r>
      <w:r w:rsidRPr="00ED3439">
        <w:rPr>
          <w:rStyle w:val="Style11pt"/>
          <w:sz w:val="16"/>
        </w:rPr>
        <w:t>.</w:t>
      </w:r>
    </w:p>
    <w:p w:rsidR="00034A46" w:rsidRDefault="00034A46" w:rsidP="00034A46"/>
    <w:p w:rsidR="00034A46" w:rsidRDefault="00034A46" w:rsidP="00034A46"/>
    <w:p w:rsidR="00034A46" w:rsidRDefault="00034A46" w:rsidP="00034A46">
      <w:pPr>
        <w:pStyle w:val="Heading2"/>
      </w:pPr>
      <w:r>
        <w:lastRenderedPageBreak/>
        <w:t>CP</w:t>
      </w:r>
    </w:p>
    <w:p w:rsidR="00034A46" w:rsidRDefault="00034A46" w:rsidP="00034A46">
      <w:pPr>
        <w:pStyle w:val="Heading3"/>
      </w:pPr>
      <w:r>
        <w:lastRenderedPageBreak/>
        <w:t>2NC DA Overview</w:t>
      </w:r>
    </w:p>
    <w:p w:rsidR="00034A46" w:rsidRDefault="00034A46" w:rsidP="00034A46"/>
    <w:p w:rsidR="00034A46" w:rsidRDefault="00034A46" w:rsidP="00034A46"/>
    <w:p w:rsidR="00034A46" w:rsidRPr="00496D6C" w:rsidRDefault="00034A46" w:rsidP="00034A46">
      <w:pPr>
        <w:pStyle w:val="Heading4"/>
      </w:pPr>
      <w:r w:rsidRPr="00496D6C">
        <w:t>Probability and turns the case – deterrence is the only explanation for why conflict doesn’t occur – military leaders make decisions based off retaliation.</w:t>
      </w:r>
    </w:p>
    <w:p w:rsidR="00034A46" w:rsidRPr="00496D6C" w:rsidRDefault="00034A46" w:rsidP="00034A46">
      <w:pPr>
        <w:rPr>
          <w:sz w:val="16"/>
        </w:rPr>
      </w:pPr>
      <w:r w:rsidRPr="00496D6C">
        <w:rPr>
          <w:b/>
          <w:sz w:val="26"/>
          <w:u w:val="single"/>
        </w:rPr>
        <w:t>Robinson, 01</w:t>
      </w:r>
      <w:r w:rsidRPr="00496D6C">
        <w:rPr>
          <w:sz w:val="16"/>
        </w:rPr>
        <w:t xml:space="preserve"> – President and Director, Sandia National Laboratories, PhD Physics @ FSU, Chair of the Policy Committee of the Strategic Advisory Group for the Commander, US Strategic Command (C. Paul, 3/22. “Pursuing a New Nuclear Weapons Policy for the 21st Century.” http://www.sandia.gov/media/whitepaper/2001-04-Robinson.htm)</w:t>
      </w:r>
    </w:p>
    <w:p w:rsidR="00034A46" w:rsidRPr="00496D6C" w:rsidRDefault="00034A46" w:rsidP="00034A46"/>
    <w:p w:rsidR="00034A46" w:rsidRDefault="00034A46" w:rsidP="00034A46">
      <w:pPr>
        <w:rPr>
          <w:sz w:val="16"/>
        </w:rPr>
      </w:pPr>
      <w:r w:rsidRPr="008004BF">
        <w:rPr>
          <w:sz w:val="16"/>
        </w:rPr>
        <w:t xml:space="preserve">Let me then state my most important conclusion directly: I believe nuclear weapons must have an abiding place in the international scene for the foreseeable future. I believe that </w:t>
      </w:r>
      <w:r w:rsidRPr="00E27C29">
        <w:rPr>
          <w:rStyle w:val="StyleBoldUnderline"/>
          <w:highlight w:val="green"/>
        </w:rPr>
        <w:t>the world</w:t>
      </w:r>
      <w:r w:rsidRPr="008004BF">
        <w:rPr>
          <w:rStyle w:val="StyleBoldUnderline"/>
        </w:rPr>
        <w:t xml:space="preserve">, in fact, </w:t>
      </w:r>
      <w:r w:rsidRPr="008004BF">
        <w:rPr>
          <w:rStyle w:val="Emphasis"/>
          <w:highlight w:val="green"/>
        </w:rPr>
        <w:t>would become more dangerous,</w:t>
      </w:r>
      <w:r w:rsidRPr="00E27C29">
        <w:rPr>
          <w:rStyle w:val="StyleBoldUnderline"/>
          <w:highlight w:val="green"/>
        </w:rPr>
        <w:t xml:space="preserve"> </w:t>
      </w:r>
      <w:r w:rsidRPr="008004BF">
        <w:rPr>
          <w:rStyle w:val="StyleBoldUnderline"/>
        </w:rPr>
        <w:t xml:space="preserve">not less dangerous, </w:t>
      </w:r>
      <w:r w:rsidRPr="00E27C29">
        <w:rPr>
          <w:rStyle w:val="StyleBoldUnderline"/>
          <w:highlight w:val="green"/>
        </w:rPr>
        <w:t>were U.S. nuclear weapons to be absent. The most important role</w:t>
      </w:r>
      <w:r w:rsidRPr="00E27C29">
        <w:rPr>
          <w:rStyle w:val="StyleBoldUnderline"/>
        </w:rPr>
        <w:t xml:space="preserve"> for our nuclear weapons </w:t>
      </w:r>
      <w:r w:rsidRPr="00E27C29">
        <w:rPr>
          <w:rStyle w:val="StyleBoldUnderline"/>
          <w:highlight w:val="green"/>
        </w:rPr>
        <w:t>is to serve as a “</w:t>
      </w:r>
      <w:r w:rsidRPr="008004BF">
        <w:rPr>
          <w:rStyle w:val="Emphasis"/>
          <w:highlight w:val="green"/>
        </w:rPr>
        <w:t>sobering force</w:t>
      </w:r>
      <w:r w:rsidRPr="00E27C29">
        <w:rPr>
          <w:rStyle w:val="StyleBoldUnderline"/>
          <w:highlight w:val="green"/>
        </w:rPr>
        <w:t xml:space="preserve">,” one that can </w:t>
      </w:r>
      <w:r w:rsidRPr="008004BF">
        <w:rPr>
          <w:rStyle w:val="Emphasis"/>
          <w:highlight w:val="green"/>
        </w:rPr>
        <w:t>cap the level of destruction of military conflicts</w:t>
      </w:r>
      <w:r w:rsidRPr="00E27C29">
        <w:rPr>
          <w:rStyle w:val="StyleBoldUnderline"/>
          <w:highlight w:val="green"/>
        </w:rPr>
        <w:t xml:space="preserve"> and</w:t>
      </w:r>
      <w:r w:rsidRPr="00E27C29">
        <w:rPr>
          <w:rStyle w:val="StyleBoldUnderline"/>
        </w:rPr>
        <w:t xml:space="preserve"> thus </w:t>
      </w:r>
      <w:r w:rsidRPr="00E27C29">
        <w:rPr>
          <w:rStyle w:val="StyleBoldUnderline"/>
          <w:highlight w:val="green"/>
        </w:rPr>
        <w:t>force all sides to come to their senses</w:t>
      </w:r>
      <w:r w:rsidRPr="00E27C29">
        <w:rPr>
          <w:rStyle w:val="StyleBoldUnderline"/>
        </w:rPr>
        <w:t xml:space="preserve">.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sidRPr="00E27C29">
        <w:rPr>
          <w:rStyle w:val="StyleBoldUnderline"/>
          <w:highlight w:val="green"/>
        </w:rPr>
        <w:t>Nuclear deterrence</w:t>
      </w:r>
      <w:r w:rsidRPr="00E27C29">
        <w:rPr>
          <w:rStyle w:val="StyleBoldUnderline"/>
        </w:rPr>
        <w:t xml:space="preserve"> </w:t>
      </w:r>
      <w:r w:rsidRPr="00E27C29">
        <w:rPr>
          <w:rStyle w:val="StyleBoldUnderline"/>
          <w:highlight w:val="green"/>
        </w:rPr>
        <w:t>becomes</w:t>
      </w:r>
      <w:r w:rsidRPr="00E27C29">
        <w:rPr>
          <w:rStyle w:val="StyleBoldUnderline"/>
        </w:rPr>
        <w:t xml:space="preserve"> in my view a “countervailing” force and, in fact, </w:t>
      </w:r>
      <w:r w:rsidRPr="008004BF">
        <w:rPr>
          <w:rStyle w:val="Emphasis"/>
          <w:highlight w:val="green"/>
        </w:rPr>
        <w:t>a potent antidote to military aggression</w:t>
      </w:r>
      <w:r w:rsidRPr="008004BF">
        <w:rPr>
          <w:sz w:val="16"/>
          <w:highlight w:val="green"/>
        </w:rPr>
        <w:t xml:space="preserve"> </w:t>
      </w:r>
      <w:r w:rsidRPr="008004BF">
        <w:rPr>
          <w:sz w:val="16"/>
        </w:rPr>
        <w:t>on the part of nations. But to succeed in harnessing this power, effective nuclear weapons strategies and policies are necessary ingredients to help shape and maintain a stable and peaceful world.</w:t>
      </w:r>
    </w:p>
    <w:p w:rsidR="00034A46" w:rsidRDefault="00034A46" w:rsidP="00034A46"/>
    <w:p w:rsidR="00034A46" w:rsidRDefault="00034A46" w:rsidP="00034A46"/>
    <w:p w:rsidR="00034A46" w:rsidRDefault="00034A46" w:rsidP="00034A46">
      <w:pPr>
        <w:pStyle w:val="Heading4"/>
      </w:pPr>
      <w:r>
        <w:t>Deterrence stops conflict escalation</w:t>
      </w:r>
    </w:p>
    <w:p w:rsidR="00034A46" w:rsidRDefault="00034A46" w:rsidP="00034A46">
      <w:r w:rsidRPr="0020188A">
        <w:rPr>
          <w:rStyle w:val="StyleStyleBold12pt"/>
        </w:rPr>
        <w:t>Spulak 97</w:t>
      </w:r>
      <w:r w:rsidRPr="0020188A">
        <w:t xml:space="preserve"> (Robert G., Senior Analyst at Strategic Studies Center at Sandia National Laboratories, “The Case in Favor of US Nuclear Weapons,” Parameters, Spring, p. 106, http://carlisle-www.army.mil/usawc/Parameters/97spring/spulak.htm)</w:t>
      </w:r>
    </w:p>
    <w:p w:rsidR="00034A46" w:rsidRDefault="00034A46" w:rsidP="00034A46">
      <w:pPr>
        <w:rPr>
          <w:sz w:val="16"/>
        </w:rPr>
      </w:pPr>
      <w:r>
        <w:rPr>
          <w:sz w:val="16"/>
        </w:rPr>
        <w:t xml:space="preserve">Even those who emphasize other aspects of the historical superpower standoff must include nuclear deterrence high on the list of factors. </w:t>
      </w:r>
      <w:r w:rsidRPr="00957E6F">
        <w:rPr>
          <w:rStyle w:val="Heading3Char1"/>
          <w:highlight w:val="green"/>
        </w:rPr>
        <w:t>Nuclear deterrence</w:t>
      </w:r>
      <w:r w:rsidRPr="00957E6F">
        <w:rPr>
          <w:sz w:val="16"/>
          <w:highlight w:val="green"/>
        </w:rPr>
        <w:t xml:space="preserve"> </w:t>
      </w:r>
      <w:r>
        <w:rPr>
          <w:sz w:val="16"/>
        </w:rPr>
        <w:t xml:space="preserve">does not ensure peace, but, short of nuclear war, </w:t>
      </w:r>
      <w:r w:rsidRPr="00957E6F">
        <w:rPr>
          <w:rStyle w:val="Emphasis"/>
          <w:highlight w:val="green"/>
        </w:rPr>
        <w:t>places a limit on the level of violence</w:t>
      </w:r>
      <w:r>
        <w:rPr>
          <w:sz w:val="16"/>
        </w:rPr>
        <w:t xml:space="preserve">. In fact, among great powers </w:t>
      </w:r>
      <w:r w:rsidRPr="00957E6F">
        <w:rPr>
          <w:rStyle w:val="Heading3Char1"/>
          <w:highlight w:val="green"/>
        </w:rPr>
        <w:t>the nuclear era has been</w:t>
      </w:r>
      <w:r w:rsidRPr="00957E6F">
        <w:rPr>
          <w:sz w:val="16"/>
          <w:highlight w:val="green"/>
        </w:rPr>
        <w:t xml:space="preserve"> </w:t>
      </w:r>
      <w:r>
        <w:rPr>
          <w:sz w:val="16"/>
        </w:rPr>
        <w:t xml:space="preserve">a most </w:t>
      </w:r>
      <w:r w:rsidRPr="00957E6F">
        <w:rPr>
          <w:rStyle w:val="Heading3Char1"/>
          <w:highlight w:val="green"/>
        </w:rPr>
        <w:t>peaceful</w:t>
      </w:r>
      <w:r w:rsidRPr="00957E6F">
        <w:rPr>
          <w:sz w:val="16"/>
          <w:highlight w:val="green"/>
        </w:rPr>
        <w:t xml:space="preserve"> </w:t>
      </w:r>
      <w:r>
        <w:rPr>
          <w:sz w:val="16"/>
        </w:rPr>
        <w:t xml:space="preserve">time. </w:t>
      </w:r>
      <w:r w:rsidRPr="00957E6F">
        <w:rPr>
          <w:rStyle w:val="Heading3Char1"/>
          <w:highlight w:val="green"/>
        </w:rPr>
        <w:t>Nuclear weapons</w:t>
      </w:r>
      <w:r w:rsidRPr="00957E6F">
        <w:rPr>
          <w:sz w:val="16"/>
          <w:highlight w:val="green"/>
        </w:rPr>
        <w:t xml:space="preserve"> </w:t>
      </w:r>
      <w:r>
        <w:rPr>
          <w:sz w:val="16"/>
        </w:rPr>
        <w:t xml:space="preserve">appear to </w:t>
      </w:r>
      <w:r w:rsidRPr="00957E6F">
        <w:rPr>
          <w:rStyle w:val="Heading3Char1"/>
          <w:highlight w:val="green"/>
        </w:rPr>
        <w:t xml:space="preserve">have ended </w:t>
      </w:r>
      <w:r>
        <w:rPr>
          <w:sz w:val="16"/>
        </w:rPr>
        <w:t>the terrible era of</w:t>
      </w:r>
      <w:r>
        <w:rPr>
          <w:rStyle w:val="Heading3Char1"/>
        </w:rPr>
        <w:t xml:space="preserve"> </w:t>
      </w:r>
      <w:r w:rsidRPr="00957E6F">
        <w:rPr>
          <w:rStyle w:val="Emphasis"/>
          <w:highlight w:val="green"/>
        </w:rPr>
        <w:t>ever-more-devastating total war and</w:t>
      </w:r>
      <w:r w:rsidRPr="00957E6F">
        <w:rPr>
          <w:rStyle w:val="Heading3Char1"/>
          <w:highlight w:val="green"/>
        </w:rPr>
        <w:t xml:space="preserve"> substituted a relatively less-destructive era of </w:t>
      </w:r>
      <w:r w:rsidRPr="00957E6F">
        <w:rPr>
          <w:rStyle w:val="Emphasis"/>
          <w:highlight w:val="green"/>
        </w:rPr>
        <w:t>limited war</w:t>
      </w:r>
      <w:r>
        <w:rPr>
          <w:sz w:val="16"/>
        </w:rPr>
        <w:t xml:space="preserve">. It was largely the United States' nuclear deterrent that prevented the Soviet Union from realizing the expansionist ambitions it proclaimed to be its obligation as the vanguard of world communism. </w:t>
      </w:r>
    </w:p>
    <w:p w:rsidR="00034A46" w:rsidRPr="0020188A" w:rsidRDefault="00034A46" w:rsidP="00034A46">
      <w:pPr>
        <w:pStyle w:val="Heading4"/>
      </w:pPr>
      <w:r w:rsidRPr="0020188A">
        <w:t>Empirically proven</w:t>
      </w:r>
    </w:p>
    <w:p w:rsidR="00034A46" w:rsidRDefault="00034A46" w:rsidP="00034A46">
      <w:r w:rsidRPr="0020188A">
        <w:rPr>
          <w:rStyle w:val="StyleStyleBold12pt"/>
        </w:rPr>
        <w:t>Ramberg 5</w:t>
      </w:r>
      <w:r w:rsidRPr="0020188A">
        <w:t xml:space="preserve"> (Bennett, Policy Analyst at the State Department from 89-90, “Atomic weapons: To what end?; 60 years after Hiroshima,” The International Herald Tribune, 8-6)</w:t>
      </w:r>
    </w:p>
    <w:p w:rsidR="00034A46" w:rsidRDefault="00034A46" w:rsidP="00034A46">
      <w:pPr>
        <w:rPr>
          <w:rStyle w:val="Heading3Char1"/>
        </w:rPr>
      </w:pPr>
      <w:r w:rsidRPr="00957E6F">
        <w:rPr>
          <w:rStyle w:val="Heading3Char1"/>
          <w:highlight w:val="green"/>
        </w:rPr>
        <w:t>Nuclear "deterrence</w:t>
      </w:r>
      <w:r>
        <w:rPr>
          <w:sz w:val="16"/>
        </w:rPr>
        <w:t xml:space="preserve">," which, the review says, involves reinforcing the United States' ability to keep adversaries' high-value targets in its sights, </w:t>
      </w:r>
      <w:r w:rsidRPr="00957E6F">
        <w:rPr>
          <w:rStyle w:val="Heading3Char1"/>
          <w:highlight w:val="green"/>
        </w:rPr>
        <w:t xml:space="preserve">has had the </w:t>
      </w:r>
      <w:r w:rsidRPr="00957E6F">
        <w:rPr>
          <w:rStyle w:val="Heading3Char1"/>
          <w:b/>
          <w:highlight w:val="green"/>
        </w:rPr>
        <w:t>greatest</w:t>
      </w:r>
      <w:r w:rsidRPr="00957E6F">
        <w:rPr>
          <w:rStyle w:val="Heading3Char1"/>
          <w:highlight w:val="green"/>
        </w:rPr>
        <w:t xml:space="preserve"> impact in preventing crises or tamping down conflicts </w:t>
      </w:r>
      <w:r>
        <w:rPr>
          <w:rStyle w:val="Heading3Char1"/>
        </w:rPr>
        <w:t>between nuclear-armed states</w:t>
      </w:r>
      <w:r>
        <w:rPr>
          <w:sz w:val="16"/>
        </w:rPr>
        <w:t xml:space="preserve">.  Mutual </w:t>
      </w:r>
      <w:r w:rsidRPr="00957E6F">
        <w:rPr>
          <w:rStyle w:val="Heading3Char1"/>
          <w:highlight w:val="green"/>
        </w:rPr>
        <w:t xml:space="preserve">nuclear fright tempered Soviet-American actions </w:t>
      </w:r>
      <w:r>
        <w:rPr>
          <w:rStyle w:val="Heading3Char1"/>
        </w:rPr>
        <w:t>during the crises in Berlin, in Cuba and in the Middle East</w:t>
      </w:r>
      <w:r>
        <w:rPr>
          <w:sz w:val="16"/>
        </w:rPr>
        <w:t xml:space="preserve"> in 1973; </w:t>
      </w:r>
      <w:r w:rsidRPr="00957E6F">
        <w:rPr>
          <w:rStyle w:val="Heading3Char1"/>
          <w:highlight w:val="green"/>
        </w:rPr>
        <w:t xml:space="preserve">the same holds true for </w:t>
      </w:r>
      <w:r>
        <w:rPr>
          <w:sz w:val="16"/>
        </w:rPr>
        <w:t xml:space="preserve">the 1969 </w:t>
      </w:r>
      <w:r w:rsidRPr="00957E6F">
        <w:rPr>
          <w:rStyle w:val="Heading3Char1"/>
          <w:highlight w:val="green"/>
        </w:rPr>
        <w:t>Chinese-Soviet border skirmishes</w:t>
      </w:r>
      <w:r w:rsidRPr="00957E6F">
        <w:rPr>
          <w:sz w:val="16"/>
          <w:highlight w:val="green"/>
        </w:rPr>
        <w:t xml:space="preserve"> </w:t>
      </w:r>
      <w:r w:rsidRPr="00957E6F">
        <w:rPr>
          <w:rStyle w:val="Heading3Char1"/>
          <w:highlight w:val="green"/>
        </w:rPr>
        <w:t>and</w:t>
      </w:r>
      <w:r w:rsidRPr="00957E6F">
        <w:rPr>
          <w:sz w:val="16"/>
          <w:highlight w:val="green"/>
        </w:rPr>
        <w:t xml:space="preserve"> </w:t>
      </w:r>
      <w:r>
        <w:rPr>
          <w:sz w:val="16"/>
        </w:rPr>
        <w:t xml:space="preserve">the 2001-2002 </w:t>
      </w:r>
      <w:r w:rsidRPr="00957E6F">
        <w:rPr>
          <w:rStyle w:val="Heading3Char1"/>
          <w:highlight w:val="green"/>
        </w:rPr>
        <w:t xml:space="preserve">India-Pakistan confrontation </w:t>
      </w:r>
      <w:r>
        <w:rPr>
          <w:rStyle w:val="Heading3Char1"/>
        </w:rPr>
        <w:t>after the Kashmir separatist attack on India's Parliament.</w:t>
      </w:r>
    </w:p>
    <w:p w:rsidR="00034A46" w:rsidRPr="0020188A" w:rsidRDefault="00034A46" w:rsidP="00034A46">
      <w:pPr>
        <w:pStyle w:val="Heading4"/>
      </w:pPr>
      <w:r w:rsidRPr="0020188A">
        <w:t>Always works</w:t>
      </w:r>
    </w:p>
    <w:p w:rsidR="00034A46" w:rsidRDefault="00034A46" w:rsidP="00034A46">
      <w:r w:rsidRPr="0020188A">
        <w:rPr>
          <w:rStyle w:val="StyleStyleBold12pt"/>
        </w:rPr>
        <w:t>Vaidyanatha 00</w:t>
      </w:r>
      <w:r w:rsidRPr="0020188A">
        <w:t xml:space="preserve"> (G.V., Research Scholar in the Centre for International Politics, Organisation &amp; Disarmament, School of International Studies, Jawaharlal Nehru University, “Conventional War in the </w:t>
      </w:r>
      <w:r w:rsidRPr="0020188A">
        <w:lastRenderedPageBreak/>
        <w:t>Nuclear Age,” Matrix: The E-Journal of International Studies, September, http://members.tripod.com/jnu-matrix/conv-war.html)</w:t>
      </w:r>
    </w:p>
    <w:p w:rsidR="00034A46" w:rsidRDefault="00034A46" w:rsidP="00034A46">
      <w:r>
        <w:rPr>
          <w:sz w:val="16"/>
        </w:rPr>
        <w:t xml:space="preserve">But, faced </w:t>
      </w:r>
      <w:r w:rsidRPr="00957E6F">
        <w:rPr>
          <w:rStyle w:val="Heading3Char1"/>
          <w:highlight w:val="green"/>
        </w:rPr>
        <w:t>with the threat of nuclear weapons</w:t>
      </w:r>
      <w:r>
        <w:rPr>
          <w:rStyle w:val="Heading3Char1"/>
        </w:rPr>
        <w:t xml:space="preserve">, </w:t>
      </w:r>
      <w:r w:rsidRPr="00957E6F">
        <w:rPr>
          <w:rStyle w:val="Heading3Char1"/>
          <w:highlight w:val="green"/>
        </w:rPr>
        <w:t>states are willing to sacrifice</w:t>
      </w:r>
      <w:r w:rsidRPr="00957E6F">
        <w:rPr>
          <w:sz w:val="16"/>
          <w:highlight w:val="green"/>
        </w:rPr>
        <w:t xml:space="preserve"> </w:t>
      </w:r>
      <w:r>
        <w:rPr>
          <w:sz w:val="16"/>
        </w:rPr>
        <w:t xml:space="preserve">of some national </w:t>
      </w:r>
      <w:r w:rsidRPr="00957E6F">
        <w:rPr>
          <w:rStyle w:val="Heading3Char1"/>
          <w:highlight w:val="green"/>
        </w:rPr>
        <w:t xml:space="preserve">interests </w:t>
      </w:r>
      <w:r>
        <w:rPr>
          <w:rStyle w:val="Heading3Char1"/>
        </w:rPr>
        <w:t>provided it did not involve threat of the state's survival.</w:t>
      </w:r>
      <w:r>
        <w:rPr>
          <w:sz w:val="16"/>
        </w:rPr>
        <w:t xml:space="preserve"> Thus, </w:t>
      </w:r>
      <w:r w:rsidRPr="00957E6F">
        <w:rPr>
          <w:rStyle w:val="Heading3Char1"/>
          <w:highlight w:val="green"/>
        </w:rPr>
        <w:t>China</w:t>
      </w:r>
      <w:r w:rsidRPr="00957E6F">
        <w:rPr>
          <w:sz w:val="16"/>
          <w:highlight w:val="green"/>
        </w:rPr>
        <w:t xml:space="preserve"> </w:t>
      </w:r>
      <w:r>
        <w:rPr>
          <w:sz w:val="16"/>
        </w:rPr>
        <w:t xml:space="preserve">realising even after having a deterrent capability against United States </w:t>
      </w:r>
      <w:r w:rsidRPr="00957E6F">
        <w:rPr>
          <w:rStyle w:val="Heading3Char1"/>
          <w:highlight w:val="green"/>
        </w:rPr>
        <w:t>is not willing to wage a war to annex Taiwan</w:t>
      </w:r>
      <w:r>
        <w:rPr>
          <w:sz w:val="16"/>
        </w:rPr>
        <w:t xml:space="preserve">. Soviet Union during the Taiwan Straits crisis of 1957-58 refused to support China. Clearly, Soviet Union did not want to risk the alteration of status quo, as it did not contribute any of its vital security interests. For China, Taiwan is part of unfinished history but trying to rectify it might even risk its present. </w:t>
      </w:r>
      <w:r>
        <w:rPr>
          <w:rStyle w:val="Heading3Char1"/>
        </w:rPr>
        <w:t>This is</w:t>
      </w:r>
      <w:r>
        <w:rPr>
          <w:sz w:val="16"/>
        </w:rPr>
        <w:t xml:space="preserve"> also the reason </w:t>
      </w:r>
      <w:r>
        <w:rPr>
          <w:rStyle w:val="Heading3Char1"/>
        </w:rPr>
        <w:t>why Sino-Soviet border remained quite for twenty years</w:t>
      </w:r>
      <w:r>
        <w:rPr>
          <w:sz w:val="16"/>
        </w:rPr>
        <w:t xml:space="preserve"> after the 1969 clashes.  Thus, </w:t>
      </w:r>
      <w:r w:rsidRPr="00957E6F">
        <w:rPr>
          <w:rStyle w:val="Heading3Char1"/>
          <w:highlight w:val="green"/>
        </w:rPr>
        <w:t>the presence of nuclear weapons definitely deters nuclear wars</w:t>
      </w:r>
      <w:r w:rsidRPr="00957E6F">
        <w:rPr>
          <w:sz w:val="16"/>
          <w:highlight w:val="green"/>
        </w:rPr>
        <w:t xml:space="preserve"> </w:t>
      </w:r>
      <w:r>
        <w:rPr>
          <w:sz w:val="16"/>
        </w:rPr>
        <w:t>but the same may not be true of 'limited wars'. The logic of nuclear weapons is different from the logic of conventional world. Nuclear weapons have only 'deterrence by punishment', that is, the threat and capacity to inflict nuclear punishment. In the conventional world it is deterrence by denial, "the capability to deny territorial gains", which are more important.  In general, 'deterrence by punishment' should deter all wars. But when a vital interest of a state is involved the alternative might also involve similar costs. Thus</w:t>
      </w:r>
      <w:r>
        <w:rPr>
          <w:rStyle w:val="Heading3Char1"/>
        </w:rPr>
        <w:t xml:space="preserve">, </w:t>
      </w:r>
      <w:r w:rsidRPr="00957E6F">
        <w:rPr>
          <w:rStyle w:val="Heading3Char1"/>
          <w:highlight w:val="green"/>
        </w:rPr>
        <w:t>a conventional conflict may start when a change in status quo involves vital interests. But the threat of escalation</w:t>
      </w:r>
      <w:r>
        <w:rPr>
          <w:sz w:val="16"/>
        </w:rPr>
        <w:t xml:space="preserve"> almost </w:t>
      </w:r>
      <w:r w:rsidRPr="00957E6F">
        <w:rPr>
          <w:rStyle w:val="Heading3Char1"/>
          <w:b/>
          <w:highlight w:val="green"/>
        </w:rPr>
        <w:t>always</w:t>
      </w:r>
      <w:r w:rsidRPr="00957E6F">
        <w:rPr>
          <w:rStyle w:val="Heading3Char1"/>
          <w:highlight w:val="green"/>
        </w:rPr>
        <w:t xml:space="preserve"> works to end the war</w:t>
      </w:r>
      <w:r>
        <w:rPr>
          <w:sz w:val="16"/>
        </w:rPr>
        <w:t>, provided status quo is restored. Thus, even while nuclear weapons helps to reserve status quo, nuclear deterrence is also a condition of the same status quo.</w:t>
      </w:r>
    </w:p>
    <w:p w:rsidR="00034A46" w:rsidRPr="00F121E4" w:rsidRDefault="00034A46" w:rsidP="00034A46"/>
    <w:p w:rsidR="00034A46" w:rsidRDefault="00034A46" w:rsidP="00034A46">
      <w:pPr>
        <w:pStyle w:val="Heading3"/>
      </w:pPr>
      <w:r>
        <w:lastRenderedPageBreak/>
        <w:t>2NC CBW</w:t>
      </w:r>
    </w:p>
    <w:p w:rsidR="00034A46" w:rsidRDefault="00034A46" w:rsidP="00034A46"/>
    <w:p w:rsidR="00034A46" w:rsidRPr="00653E6B" w:rsidRDefault="00034A46" w:rsidP="00034A46">
      <w:pPr>
        <w:keepNext/>
        <w:keepLines/>
        <w:spacing w:before="200"/>
        <w:outlineLvl w:val="3"/>
        <w:rPr>
          <w:rFonts w:eastAsiaTheme="majorEastAsia" w:cstheme="majorBidi"/>
          <w:b/>
          <w:bCs/>
          <w:iCs/>
        </w:rPr>
      </w:pPr>
      <w:r w:rsidRPr="00653E6B">
        <w:rPr>
          <w:rFonts w:eastAsiaTheme="majorEastAsia" w:cstheme="majorBidi"/>
          <w:b/>
          <w:bCs/>
          <w:iCs/>
        </w:rPr>
        <w:t>Nuclear Deterrence prevents CBW</w:t>
      </w:r>
    </w:p>
    <w:p w:rsidR="00034A46" w:rsidRPr="00653E6B" w:rsidRDefault="00034A46" w:rsidP="00034A46">
      <w:r w:rsidRPr="00653E6B">
        <w:rPr>
          <w:b/>
          <w:bCs/>
        </w:rPr>
        <w:t>Joseph 00</w:t>
      </w:r>
      <w:r w:rsidRPr="00653E6B">
        <w:t xml:space="preserve"> (Robert, Director – Center for Counterproliferation Research, senior scholar at the National Institute for Public Policy, professor – Missouri State University, and formerly Special Envoy for Nuclear Nonproliferation, Congressional Testimony – Senate Foreign Relations Nonproliferation Policy, 3-21)</w:t>
      </w:r>
    </w:p>
    <w:p w:rsidR="00034A46" w:rsidRPr="00653E6B" w:rsidRDefault="00034A46" w:rsidP="00034A46">
      <w:r w:rsidRPr="00653E6B">
        <w:rPr>
          <w:sz w:val="16"/>
        </w:rPr>
        <w:t xml:space="preserve">Therefore, </w:t>
      </w:r>
      <w:r w:rsidRPr="00653E6B">
        <w:rPr>
          <w:rFonts w:cs="Arial"/>
          <w:bCs/>
          <w:szCs w:val="26"/>
          <w:u w:val="single"/>
        </w:rPr>
        <w:t>it is essential that the United States acquire the capabilities to deny an enemy the benefits of</w:t>
      </w:r>
      <w:r w:rsidRPr="00653E6B">
        <w:rPr>
          <w:sz w:val="16"/>
        </w:rPr>
        <w:t xml:space="preserve"> these </w:t>
      </w:r>
      <w:r w:rsidRPr="00653E6B">
        <w:rPr>
          <w:rFonts w:cs="Arial"/>
          <w:bCs/>
          <w:szCs w:val="26"/>
          <w:u w:val="single"/>
        </w:rPr>
        <w:t>weapons</w:t>
      </w:r>
      <w:r w:rsidRPr="00653E6B">
        <w:rPr>
          <w:sz w:val="16"/>
        </w:rPr>
        <w:t xml:space="preserve">. These capabilities - including passive and active defenses as well as improved counterforce means (such as the ability to destroy deep and hardened underground targets and mobile missiles) - offer the best chance to strengthen deterrence, and provide the best hedge against deterrence failure. A further dimension of the WMD threat that undercuts deterrence is the growing ability of adversaries to deliver these weapons against the United States homeland, including against our cities. This is most visible with the North Korean long-range missile program but also includes the potential for unconventional delivery, especially of biological agents. For rogue states, acquiring the capability to strike our population centers denies us the convenience and simplicity of thinking in terms of fighting a purely theater war, and makes essential our development and deployment of new defensive capabilities. In this context, I commend the initiatives undertaken by the Senate to insure that our first responders are trained to deal with chemical and biological incidents, and for the passage of the National Missile Defense Act. I do not want to give the impression that </w:t>
      </w:r>
      <w:r w:rsidRPr="00653E6B">
        <w:rPr>
          <w:b/>
          <w:iCs/>
          <w:highlight w:val="yellow"/>
          <w:u w:val="single"/>
          <w:bdr w:val="single" w:sz="2" w:space="0" w:color="auto"/>
        </w:rPr>
        <w:t>the</w:t>
      </w:r>
      <w:r w:rsidRPr="00653E6B">
        <w:rPr>
          <w:b/>
          <w:iCs/>
          <w:u w:val="single"/>
          <w:bdr w:val="single" w:sz="2" w:space="0" w:color="auto"/>
        </w:rPr>
        <w:t xml:space="preserve"> </w:t>
      </w:r>
      <w:r w:rsidRPr="00653E6B">
        <w:rPr>
          <w:b/>
          <w:iCs/>
          <w:highlight w:val="yellow"/>
          <w:u w:val="single"/>
          <w:bdr w:val="single" w:sz="2" w:space="0" w:color="auto"/>
        </w:rPr>
        <w:t>threat</w:t>
      </w:r>
      <w:r w:rsidRPr="00653E6B">
        <w:rPr>
          <w:b/>
          <w:iCs/>
          <w:u w:val="single"/>
          <w:bdr w:val="single" w:sz="2" w:space="0" w:color="auto"/>
        </w:rPr>
        <w:t xml:space="preserve"> </w:t>
      </w:r>
      <w:r w:rsidRPr="00653E6B">
        <w:rPr>
          <w:b/>
          <w:iCs/>
          <w:highlight w:val="yellow"/>
          <w:u w:val="single"/>
          <w:bdr w:val="single" w:sz="2" w:space="0" w:color="auto"/>
        </w:rPr>
        <w:t>of punishment</w:t>
      </w:r>
      <w:r w:rsidRPr="00653E6B">
        <w:rPr>
          <w:sz w:val="16"/>
        </w:rPr>
        <w:t xml:space="preserve"> is not unimportant. Although not adequate by itself, such a threat </w:t>
      </w:r>
      <w:r w:rsidRPr="00653E6B">
        <w:rPr>
          <w:b/>
          <w:iCs/>
          <w:highlight w:val="yellow"/>
          <w:u w:val="single"/>
          <w:bdr w:val="single" w:sz="2" w:space="0" w:color="auto"/>
        </w:rPr>
        <w:t>remains essential for</w:t>
      </w:r>
      <w:r w:rsidRPr="00653E6B">
        <w:rPr>
          <w:b/>
          <w:iCs/>
          <w:u w:val="single"/>
          <w:bdr w:val="single" w:sz="2" w:space="0" w:color="auto"/>
        </w:rPr>
        <w:t xml:space="preserve"> </w:t>
      </w:r>
      <w:r w:rsidRPr="00653E6B">
        <w:rPr>
          <w:b/>
          <w:iCs/>
          <w:highlight w:val="yellow"/>
          <w:u w:val="single"/>
          <w:bdr w:val="single" w:sz="2" w:space="0" w:color="auto"/>
        </w:rPr>
        <w:t>deterrence</w:t>
      </w:r>
      <w:r w:rsidRPr="00653E6B">
        <w:rPr>
          <w:rFonts w:cs="Arial"/>
          <w:b/>
          <w:bCs/>
          <w:szCs w:val="26"/>
          <w:u w:val="single"/>
        </w:rPr>
        <w:t xml:space="preserve"> </w:t>
      </w:r>
      <w:r w:rsidRPr="00653E6B">
        <w:rPr>
          <w:rFonts w:cs="Arial"/>
          <w:bCs/>
          <w:szCs w:val="26"/>
          <w:highlight w:val="yellow"/>
          <w:u w:val="single"/>
        </w:rPr>
        <w:t>of</w:t>
      </w:r>
      <w:r w:rsidRPr="00653E6B">
        <w:rPr>
          <w:rFonts w:cs="Arial"/>
          <w:bCs/>
          <w:szCs w:val="26"/>
          <w:u w:val="single"/>
        </w:rPr>
        <w:t xml:space="preserve"> both initial </w:t>
      </w:r>
      <w:r w:rsidRPr="00653E6B">
        <w:rPr>
          <w:rFonts w:cs="Arial"/>
          <w:bCs/>
          <w:szCs w:val="26"/>
          <w:highlight w:val="yellow"/>
          <w:u w:val="single"/>
        </w:rPr>
        <w:t>use</w:t>
      </w:r>
      <w:r w:rsidRPr="00653E6B">
        <w:rPr>
          <w:rFonts w:cs="Arial"/>
          <w:bCs/>
          <w:szCs w:val="26"/>
          <w:u w:val="single"/>
        </w:rPr>
        <w:t xml:space="preserve"> and follow-on use </w:t>
      </w:r>
      <w:r w:rsidRPr="00653E6B">
        <w:rPr>
          <w:rFonts w:cs="Arial"/>
          <w:bCs/>
          <w:szCs w:val="26"/>
          <w:highlight w:val="yellow"/>
          <w:u w:val="single"/>
        </w:rPr>
        <w:t>of WMD by rogue states</w:t>
      </w:r>
      <w:r w:rsidRPr="00653E6B">
        <w:rPr>
          <w:sz w:val="16"/>
        </w:rPr>
        <w:t xml:space="preserve">. Here, </w:t>
      </w:r>
      <w:r w:rsidRPr="00653E6B">
        <w:rPr>
          <w:rFonts w:cs="Arial"/>
          <w:bCs/>
          <w:szCs w:val="26"/>
          <w:highlight w:val="yellow"/>
          <w:u w:val="single"/>
        </w:rPr>
        <w:t>conventional superiority alone</w:t>
      </w:r>
      <w:r w:rsidRPr="00653E6B">
        <w:rPr>
          <w:rFonts w:cs="Arial"/>
          <w:bCs/>
          <w:szCs w:val="26"/>
          <w:u w:val="single"/>
        </w:rPr>
        <w:t xml:space="preserve"> </w:t>
      </w:r>
      <w:r w:rsidRPr="00653E6B">
        <w:rPr>
          <w:rFonts w:cs="Arial"/>
          <w:bCs/>
          <w:szCs w:val="26"/>
          <w:highlight w:val="yellow"/>
          <w:u w:val="single"/>
        </w:rPr>
        <w:t>cannot provide</w:t>
      </w:r>
      <w:r w:rsidRPr="00653E6B">
        <w:rPr>
          <w:rFonts w:cs="Arial"/>
          <w:bCs/>
          <w:szCs w:val="26"/>
          <w:u w:val="single"/>
        </w:rPr>
        <w:t xml:space="preserve"> for a </w:t>
      </w:r>
      <w:r w:rsidRPr="00653E6B">
        <w:rPr>
          <w:rFonts w:cs="Arial"/>
          <w:bCs/>
          <w:szCs w:val="26"/>
          <w:highlight w:val="yellow"/>
          <w:u w:val="single"/>
        </w:rPr>
        <w:t>credible deterren</w:t>
      </w:r>
      <w:r w:rsidRPr="00653E6B">
        <w:rPr>
          <w:sz w:val="16"/>
          <w:highlight w:val="yellow"/>
        </w:rPr>
        <w:t>t</w:t>
      </w:r>
      <w:r w:rsidRPr="00653E6B">
        <w:rPr>
          <w:sz w:val="16"/>
        </w:rPr>
        <w:t xml:space="preserve">. In fact, despite sustained and determined efforts by some to de-legitimize our nuclear weapons and assertions that their utility ended with the Cold War, </w:t>
      </w:r>
      <w:r w:rsidRPr="00653E6B">
        <w:rPr>
          <w:rFonts w:cs="Arial"/>
          <w:bCs/>
          <w:szCs w:val="26"/>
          <w:u w:val="single"/>
        </w:rPr>
        <w:t xml:space="preserve">our </w:t>
      </w:r>
      <w:r w:rsidRPr="00653E6B">
        <w:rPr>
          <w:b/>
          <w:iCs/>
          <w:highlight w:val="yellow"/>
          <w:u w:val="single"/>
          <w:bdr w:val="single" w:sz="2" w:space="0" w:color="auto"/>
        </w:rPr>
        <w:t>nuclear weapons play a unique and indispensable role</w:t>
      </w:r>
      <w:r w:rsidRPr="00653E6B">
        <w:rPr>
          <w:b/>
          <w:iCs/>
          <w:u w:val="single"/>
          <w:bdr w:val="single" w:sz="2" w:space="0" w:color="auto"/>
        </w:rPr>
        <w:t xml:space="preserve"> </w:t>
      </w:r>
      <w:r w:rsidRPr="00653E6B">
        <w:rPr>
          <w:b/>
          <w:iCs/>
          <w:highlight w:val="yellow"/>
          <w:u w:val="single"/>
          <w:bdr w:val="single" w:sz="2" w:space="0" w:color="auto"/>
        </w:rPr>
        <w:t>in</w:t>
      </w:r>
      <w:r w:rsidRPr="00653E6B">
        <w:rPr>
          <w:b/>
          <w:iCs/>
          <w:u w:val="single"/>
          <w:bdr w:val="single" w:sz="2" w:space="0" w:color="auto"/>
        </w:rPr>
        <w:t xml:space="preserve"> </w:t>
      </w:r>
      <w:r w:rsidRPr="00653E6B">
        <w:rPr>
          <w:b/>
          <w:iCs/>
          <w:highlight w:val="yellow"/>
          <w:u w:val="single"/>
          <w:bdr w:val="single" w:sz="2" w:space="0" w:color="auto"/>
        </w:rPr>
        <w:t>deterring</w:t>
      </w:r>
      <w:r w:rsidRPr="00653E6B">
        <w:rPr>
          <w:rFonts w:cs="Arial"/>
          <w:bCs/>
          <w:szCs w:val="26"/>
          <w:u w:val="single"/>
        </w:rPr>
        <w:t xml:space="preserve"> the use of </w:t>
      </w:r>
      <w:r w:rsidRPr="00653E6B">
        <w:rPr>
          <w:rFonts w:cs="Arial"/>
          <w:bCs/>
          <w:szCs w:val="26"/>
          <w:highlight w:val="yellow"/>
          <w:u w:val="single"/>
        </w:rPr>
        <w:t>chemical, biological and nuclear weapons</w:t>
      </w:r>
      <w:r w:rsidRPr="00653E6B">
        <w:rPr>
          <w:rFonts w:cs="Arial"/>
          <w:bCs/>
          <w:szCs w:val="26"/>
          <w:u w:val="single"/>
        </w:rPr>
        <w:t xml:space="preserve"> in regional contexts</w:t>
      </w:r>
      <w:r w:rsidRPr="00653E6B">
        <w:rPr>
          <w:sz w:val="16"/>
        </w:rPr>
        <w:t xml:space="preserve">. This is </w:t>
      </w:r>
      <w:r w:rsidRPr="00653E6B">
        <w:rPr>
          <w:rFonts w:cs="Arial"/>
          <w:bCs/>
          <w:szCs w:val="26"/>
          <w:highlight w:val="yellow"/>
          <w:u w:val="single"/>
        </w:rPr>
        <w:t>in addition to the hedge</w:t>
      </w:r>
      <w:r w:rsidRPr="00653E6B">
        <w:rPr>
          <w:rFonts w:cs="Arial"/>
          <w:bCs/>
          <w:szCs w:val="26"/>
          <w:u w:val="single"/>
        </w:rPr>
        <w:t xml:space="preserve"> our nuclear weapons provide </w:t>
      </w:r>
      <w:r w:rsidRPr="00653E6B">
        <w:rPr>
          <w:rFonts w:cs="Arial"/>
          <w:bCs/>
          <w:szCs w:val="26"/>
          <w:highlight w:val="yellow"/>
          <w:u w:val="single"/>
        </w:rPr>
        <w:t>against</w:t>
      </w:r>
      <w:r w:rsidRPr="00653E6B">
        <w:rPr>
          <w:rFonts w:cs="Arial"/>
          <w:bCs/>
          <w:szCs w:val="26"/>
          <w:u w:val="single"/>
        </w:rPr>
        <w:t xml:space="preserve"> </w:t>
      </w:r>
      <w:r w:rsidRPr="00653E6B">
        <w:rPr>
          <w:sz w:val="16"/>
        </w:rPr>
        <w:t xml:space="preserve">the strategic uncertainties associated with </w:t>
      </w:r>
      <w:r w:rsidRPr="00653E6B">
        <w:rPr>
          <w:rFonts w:cs="Arial"/>
          <w:bCs/>
          <w:szCs w:val="26"/>
          <w:highlight w:val="yellow"/>
          <w:u w:val="single"/>
        </w:rPr>
        <w:t>Russia and China</w:t>
      </w:r>
      <w:r w:rsidRPr="00653E6B">
        <w:rPr>
          <w:sz w:val="16"/>
        </w:rPr>
        <w:t xml:space="preserve"> - two states that continue to value and modernize their nuclear forces.</w:t>
      </w:r>
      <w:r w:rsidRPr="00653E6B">
        <w:t xml:space="preserve"> </w:t>
      </w:r>
      <w:r w:rsidRPr="00653E6B">
        <w:rPr>
          <w:rFonts w:cs="Arial"/>
          <w:bCs/>
          <w:szCs w:val="26"/>
          <w:u w:val="single"/>
        </w:rPr>
        <w:t>From</w:t>
      </w:r>
      <w:r w:rsidRPr="00653E6B">
        <w:rPr>
          <w:sz w:val="16"/>
        </w:rPr>
        <w:t xml:space="preserve"> our </w:t>
      </w:r>
      <w:r w:rsidRPr="00653E6B">
        <w:rPr>
          <w:rFonts w:cs="Arial"/>
          <w:bCs/>
          <w:szCs w:val="26"/>
          <w:highlight w:val="yellow"/>
          <w:u w:val="single"/>
        </w:rPr>
        <w:t>examination of</w:t>
      </w:r>
      <w:r w:rsidRPr="00653E6B">
        <w:rPr>
          <w:rFonts w:cs="Arial"/>
          <w:bCs/>
          <w:szCs w:val="26"/>
          <w:u w:val="single"/>
        </w:rPr>
        <w:t xml:space="preserve"> the </w:t>
      </w:r>
      <w:r w:rsidRPr="00653E6B">
        <w:rPr>
          <w:rFonts w:cs="Arial"/>
          <w:bCs/>
          <w:szCs w:val="26"/>
          <w:highlight w:val="yellow"/>
          <w:u w:val="single"/>
        </w:rPr>
        <w:t>real-world case of deterring Iraqi chemical and biological use in Desert Storm</w:t>
      </w:r>
      <w:r w:rsidRPr="00653E6B">
        <w:rPr>
          <w:rFonts w:cs="Arial"/>
          <w:bCs/>
          <w:szCs w:val="26"/>
          <w:u w:val="single"/>
        </w:rPr>
        <w:t xml:space="preserve">, </w:t>
      </w:r>
      <w:r w:rsidRPr="00653E6B">
        <w:rPr>
          <w:rFonts w:cs="Arial"/>
          <w:bCs/>
          <w:szCs w:val="26"/>
          <w:highlight w:val="yellow"/>
          <w:u w:val="single"/>
        </w:rPr>
        <w:t>and</w:t>
      </w:r>
      <w:r w:rsidRPr="00653E6B">
        <w:rPr>
          <w:rFonts w:cs="Arial"/>
          <w:bCs/>
          <w:szCs w:val="26"/>
          <w:u w:val="single"/>
        </w:rPr>
        <w:t xml:space="preserve"> from our extensive </w:t>
      </w:r>
      <w:r w:rsidRPr="00653E6B">
        <w:rPr>
          <w:rFonts w:cs="Arial"/>
          <w:bCs/>
          <w:szCs w:val="26"/>
          <w:highlight w:val="yellow"/>
          <w:u w:val="single"/>
        </w:rPr>
        <w:t>experience in gaming</w:t>
      </w:r>
      <w:r w:rsidRPr="00653E6B">
        <w:rPr>
          <w:rFonts w:cs="Arial"/>
          <w:bCs/>
          <w:szCs w:val="26"/>
          <w:u w:val="single"/>
        </w:rPr>
        <w:t>, we</w:t>
      </w:r>
      <w:r w:rsidRPr="00653E6B">
        <w:rPr>
          <w:sz w:val="16"/>
        </w:rPr>
        <w:t xml:space="preserve"> have </w:t>
      </w:r>
      <w:r w:rsidRPr="00653E6B">
        <w:rPr>
          <w:rFonts w:cs="Arial"/>
          <w:bCs/>
          <w:szCs w:val="26"/>
          <w:u w:val="single"/>
        </w:rPr>
        <w:t>concluded tha</w:t>
      </w:r>
      <w:r w:rsidRPr="00653E6B">
        <w:rPr>
          <w:sz w:val="16"/>
        </w:rPr>
        <w:t xml:space="preserve">t our </w:t>
      </w:r>
      <w:r w:rsidRPr="00653E6B">
        <w:rPr>
          <w:rFonts w:cs="Arial"/>
          <w:bCs/>
          <w:szCs w:val="26"/>
          <w:highlight w:val="yellow"/>
          <w:u w:val="single"/>
        </w:rPr>
        <w:t xml:space="preserve">nuclear weapons are </w:t>
      </w:r>
      <w:r w:rsidRPr="00653E6B">
        <w:rPr>
          <w:b/>
          <w:iCs/>
          <w:highlight w:val="yellow"/>
          <w:u w:val="single"/>
          <w:bdr w:val="single" w:sz="2" w:space="0" w:color="auto"/>
        </w:rPr>
        <w:t>the single most important</w:t>
      </w:r>
      <w:r w:rsidRPr="00653E6B">
        <w:rPr>
          <w:b/>
          <w:iCs/>
          <w:u w:val="single"/>
          <w:bdr w:val="single" w:sz="2" w:space="0" w:color="auto"/>
        </w:rPr>
        <w:t xml:space="preserve"> </w:t>
      </w:r>
      <w:r w:rsidRPr="00653E6B">
        <w:rPr>
          <w:b/>
          <w:iCs/>
          <w:highlight w:val="yellow"/>
          <w:u w:val="single"/>
          <w:bdr w:val="single" w:sz="2" w:space="0" w:color="auto"/>
        </w:rPr>
        <w:t>instrument</w:t>
      </w:r>
      <w:r w:rsidRPr="00653E6B">
        <w:rPr>
          <w:rFonts w:cs="Arial"/>
          <w:b/>
          <w:bCs/>
          <w:szCs w:val="26"/>
          <w:u w:val="single"/>
        </w:rPr>
        <w:t xml:space="preserve"> </w:t>
      </w:r>
      <w:r w:rsidRPr="00653E6B">
        <w:rPr>
          <w:rFonts w:cs="Arial"/>
          <w:bCs/>
          <w:szCs w:val="26"/>
          <w:u w:val="single"/>
        </w:rPr>
        <w:t xml:space="preserve">we have </w:t>
      </w:r>
      <w:r w:rsidRPr="00653E6B">
        <w:rPr>
          <w:rFonts w:cs="Arial"/>
          <w:bCs/>
          <w:szCs w:val="26"/>
          <w:highlight w:val="yellow"/>
          <w:u w:val="single"/>
        </w:rPr>
        <w:t>for deterring</w:t>
      </w:r>
      <w:r w:rsidRPr="00653E6B">
        <w:rPr>
          <w:rFonts w:cs="Arial"/>
          <w:bCs/>
          <w:szCs w:val="26"/>
          <w:u w:val="single"/>
        </w:rPr>
        <w:t xml:space="preserve"> the use of chemical and biological weapons against us by rogue states.</w:t>
      </w:r>
      <w:r w:rsidRPr="00653E6B">
        <w:rPr>
          <w:sz w:val="16"/>
        </w:rPr>
        <w:t xml:space="preserve"> </w:t>
      </w:r>
      <w:r w:rsidRPr="00653E6B">
        <w:rPr>
          <w:rFonts w:cs="Arial"/>
          <w:bCs/>
          <w:szCs w:val="26"/>
          <w:u w:val="single"/>
        </w:rPr>
        <w:t>Conventional superiority</w:t>
      </w:r>
      <w:r w:rsidRPr="00653E6B">
        <w:rPr>
          <w:sz w:val="16"/>
        </w:rPr>
        <w:t xml:space="preserve">, which in certain critical ways </w:t>
      </w:r>
      <w:r w:rsidRPr="00653E6B">
        <w:rPr>
          <w:rFonts w:cs="Arial"/>
          <w:bCs/>
          <w:szCs w:val="26"/>
          <w:u w:val="single"/>
        </w:rPr>
        <w:t>is perceived as vulnerable</w:t>
      </w:r>
      <w:r w:rsidRPr="00653E6B">
        <w:rPr>
          <w:sz w:val="16"/>
        </w:rPr>
        <w:t xml:space="preserve">, especially if the enemy uses his WMD capabilities early in a conflict, is not enough. Our conventional and nuclear forces must work together to enhance deterrence in a very complex and dangerous environment. In conclusion, preventing proliferation -- and especially the spread of nuclear weapons -- has long been a stated goal of U.S. policy, beginning in the months immediately following the conclusion of World War 11 and continuing to the present. Every Administration, from President Truman forward, has made non-proliferation a central element of American foreign policy. This was evident in the Baruch proposals and in President Eisenhower's Atoms for Peace initiative. It was also apparent in the negotiation of the Nuclear Non-Proliferation Treaty under President Johnson and in the conventions on prohibiting biological and chemical weapons negotiated Nixon and Bush respectively. Presidents Kennedy and Carter were not only eloquent but also passionate in their stated goal of preventing the further spread of nuclear weapons, and President Reagan held the vision of eliminating these weapons altogether. </w:t>
      </w:r>
    </w:p>
    <w:p w:rsidR="00034A46" w:rsidRPr="00653E6B" w:rsidRDefault="00034A46" w:rsidP="00034A46">
      <w:pPr>
        <w:keepNext/>
        <w:keepLines/>
        <w:spacing w:before="200"/>
        <w:outlineLvl w:val="3"/>
        <w:rPr>
          <w:rFonts w:eastAsiaTheme="majorEastAsia" w:cstheme="majorBidi"/>
          <w:b/>
          <w:bCs/>
          <w:iCs/>
        </w:rPr>
      </w:pPr>
      <w:r w:rsidRPr="00653E6B">
        <w:rPr>
          <w:rFonts w:eastAsiaTheme="majorEastAsia" w:cstheme="majorBidi"/>
          <w:b/>
          <w:bCs/>
          <w:iCs/>
        </w:rPr>
        <w:t>Extinction</w:t>
      </w:r>
    </w:p>
    <w:p w:rsidR="00034A46" w:rsidRPr="00653E6B" w:rsidRDefault="00034A46" w:rsidP="00034A46">
      <w:r w:rsidRPr="00653E6B">
        <w:rPr>
          <w:b/>
          <w:bCs/>
        </w:rPr>
        <w:t>Sandberg et al 8</w:t>
      </w:r>
      <w:r w:rsidRPr="00653E6B">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034A46" w:rsidRPr="00653E6B" w:rsidRDefault="00034A46" w:rsidP="00034A46">
      <w:pPr>
        <w:rPr>
          <w:sz w:val="16"/>
          <w:szCs w:val="20"/>
        </w:rPr>
      </w:pPr>
      <w:r w:rsidRPr="00653E6B">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53E6B">
        <w:rPr>
          <w:szCs w:val="20"/>
          <w:u w:val="single"/>
        </w:rPr>
        <w:t xml:space="preserve">We </w:t>
      </w:r>
      <w:r w:rsidRPr="00653E6B">
        <w:rPr>
          <w:sz w:val="16"/>
          <w:szCs w:val="20"/>
        </w:rPr>
        <w:t xml:space="preserve">may </w:t>
      </w:r>
      <w:r w:rsidRPr="00653E6B">
        <w:rPr>
          <w:szCs w:val="20"/>
          <w:u w:val="single"/>
        </w:rPr>
        <w:t>face even greater risks from emerging technologies</w:t>
      </w:r>
      <w:r w:rsidRPr="00653E6B">
        <w:rPr>
          <w:sz w:val="16"/>
          <w:szCs w:val="20"/>
        </w:rPr>
        <w:t xml:space="preserve">. </w:t>
      </w:r>
      <w:r w:rsidRPr="00653E6B">
        <w:rPr>
          <w:szCs w:val="20"/>
          <w:highlight w:val="yellow"/>
          <w:u w:val="single"/>
        </w:rPr>
        <w:t xml:space="preserve">Advances in synthetic biology might </w:t>
      </w:r>
      <w:r w:rsidRPr="00653E6B">
        <w:rPr>
          <w:b/>
          <w:iCs/>
          <w:highlight w:val="yellow"/>
          <w:u w:val="single"/>
          <w:bdr w:val="single" w:sz="2" w:space="0" w:color="auto"/>
        </w:rPr>
        <w:t xml:space="preserve">make it possible </w:t>
      </w:r>
      <w:r w:rsidRPr="00653E6B">
        <w:rPr>
          <w:szCs w:val="20"/>
          <w:highlight w:val="yellow"/>
          <w:u w:val="single"/>
        </w:rPr>
        <w:t>to engineer pathogens capable of extinction</w:t>
      </w:r>
      <w:r w:rsidRPr="00653E6B">
        <w:rPr>
          <w:sz w:val="16"/>
          <w:szCs w:val="20"/>
        </w:rPr>
        <w:t xml:space="preserve">-level pandemics. The knowledge, equipment, and materials needed to engineer pathogens are more accessible than those needed to build nuclear weapons. And </w:t>
      </w:r>
      <w:r w:rsidRPr="00653E6B">
        <w:rPr>
          <w:szCs w:val="20"/>
          <w:u w:val="single"/>
        </w:rPr>
        <w:t>unlike other weapons</w:t>
      </w:r>
      <w:r w:rsidRPr="00653E6B">
        <w:rPr>
          <w:sz w:val="16"/>
          <w:szCs w:val="20"/>
        </w:rPr>
        <w:t xml:space="preserve">, </w:t>
      </w:r>
      <w:r w:rsidRPr="00653E6B">
        <w:rPr>
          <w:szCs w:val="20"/>
          <w:highlight w:val="yellow"/>
          <w:u w:val="single"/>
        </w:rPr>
        <w:t xml:space="preserve">pathogens </w:t>
      </w:r>
      <w:r w:rsidRPr="00653E6B">
        <w:rPr>
          <w:b/>
          <w:szCs w:val="20"/>
          <w:highlight w:val="yellow"/>
          <w:u w:val="single"/>
        </w:rPr>
        <w:t>are self-replicating</w:t>
      </w:r>
      <w:r w:rsidRPr="00653E6B">
        <w:rPr>
          <w:b/>
          <w:sz w:val="16"/>
          <w:szCs w:val="20"/>
          <w:highlight w:val="yellow"/>
        </w:rPr>
        <w:t xml:space="preserve">, </w:t>
      </w:r>
      <w:r w:rsidRPr="00653E6B">
        <w:rPr>
          <w:b/>
          <w:szCs w:val="20"/>
          <w:highlight w:val="yellow"/>
          <w:u w:val="single"/>
        </w:rPr>
        <w:t>allowing a small arsenal to become exponentially destructive</w:t>
      </w:r>
      <w:r w:rsidRPr="00653E6B">
        <w:rPr>
          <w:sz w:val="16"/>
          <w:szCs w:val="20"/>
          <w:highlight w:val="yellow"/>
        </w:rPr>
        <w:t>.</w:t>
      </w:r>
      <w:r w:rsidRPr="00653E6B">
        <w:rPr>
          <w:sz w:val="16"/>
          <w:szCs w:val="20"/>
        </w:rPr>
        <w:t xml:space="preserve"> Pathogens have been implicated in the extinctions of many wild species. </w:t>
      </w:r>
      <w:r w:rsidRPr="00653E6B">
        <w:rPr>
          <w:szCs w:val="20"/>
          <w:u w:val="single"/>
        </w:rPr>
        <w:t>Although most pandemics "fade out"</w:t>
      </w:r>
      <w:r w:rsidRPr="00653E6B">
        <w:rPr>
          <w:sz w:val="16"/>
          <w:szCs w:val="20"/>
        </w:rPr>
        <w:t xml:space="preserve"> by </w:t>
      </w:r>
      <w:r w:rsidRPr="00653E6B">
        <w:rPr>
          <w:sz w:val="16"/>
          <w:szCs w:val="20"/>
        </w:rPr>
        <w:lastRenderedPageBreak/>
        <w:t xml:space="preserve">reducing the density of susceptible populations, </w:t>
      </w:r>
      <w:r w:rsidRPr="00653E6B">
        <w:rPr>
          <w:szCs w:val="20"/>
          <w:highlight w:val="yellow"/>
          <w:u w:val="single"/>
        </w:rPr>
        <w:t>pathogens with wide host ranges</w:t>
      </w:r>
      <w:r w:rsidRPr="00653E6B">
        <w:rPr>
          <w:sz w:val="16"/>
          <w:szCs w:val="20"/>
        </w:rPr>
        <w:t xml:space="preserve"> in multiple species </w:t>
      </w:r>
      <w:r w:rsidRPr="00653E6B">
        <w:rPr>
          <w:szCs w:val="20"/>
          <w:highlight w:val="yellow"/>
          <w:u w:val="single"/>
        </w:rPr>
        <w:t>can reach</w:t>
      </w:r>
      <w:r w:rsidRPr="00653E6B">
        <w:rPr>
          <w:sz w:val="16"/>
          <w:szCs w:val="20"/>
        </w:rPr>
        <w:t xml:space="preserve"> even </w:t>
      </w:r>
      <w:r w:rsidRPr="00653E6B">
        <w:rPr>
          <w:szCs w:val="20"/>
          <w:highlight w:val="yellow"/>
          <w:u w:val="single"/>
        </w:rPr>
        <w:t>isolated individuals</w:t>
      </w:r>
      <w:r w:rsidRPr="00653E6B">
        <w:rPr>
          <w:sz w:val="16"/>
          <w:szCs w:val="20"/>
        </w:rPr>
        <w:t xml:space="preserve">. The intentional or unintentional </w:t>
      </w:r>
      <w:r w:rsidRPr="00653E6B">
        <w:rPr>
          <w:szCs w:val="20"/>
          <w:highlight w:val="yellow"/>
          <w:u w:val="single"/>
        </w:rPr>
        <w:t>release of engineered pathogens</w:t>
      </w:r>
      <w:r w:rsidRPr="00653E6B">
        <w:rPr>
          <w:sz w:val="16"/>
          <w:szCs w:val="20"/>
        </w:rPr>
        <w:t xml:space="preserve"> with high transmissibility, latency, and lethality </w:t>
      </w:r>
      <w:r w:rsidRPr="00653E6B">
        <w:rPr>
          <w:szCs w:val="20"/>
          <w:highlight w:val="yellow"/>
          <w:u w:val="single"/>
        </w:rPr>
        <w:t xml:space="preserve">might be capable of causing </w:t>
      </w:r>
      <w:r w:rsidRPr="00653E6B">
        <w:rPr>
          <w:b/>
          <w:iCs/>
          <w:highlight w:val="yellow"/>
          <w:u w:val="single"/>
          <w:bdr w:val="single" w:sz="2" w:space="0" w:color="auto"/>
        </w:rPr>
        <w:t>human extinction</w:t>
      </w:r>
      <w:r w:rsidRPr="00653E6B">
        <w:rPr>
          <w:sz w:val="16"/>
          <w:szCs w:val="20"/>
        </w:rPr>
        <w:t xml:space="preserve">. While such an event seems unlikely today, </w:t>
      </w:r>
      <w:r w:rsidRPr="00653E6B">
        <w:rPr>
          <w:szCs w:val="20"/>
          <w:u w:val="single"/>
        </w:rPr>
        <w:t>the likelihood may increase as biotechnologies</w:t>
      </w:r>
      <w:r w:rsidRPr="00653E6B">
        <w:rPr>
          <w:sz w:val="16"/>
          <w:szCs w:val="20"/>
        </w:rPr>
        <w:t xml:space="preserve"> continue to </w:t>
      </w:r>
      <w:r w:rsidRPr="00653E6B">
        <w:rPr>
          <w:szCs w:val="20"/>
          <w:u w:val="single"/>
        </w:rPr>
        <w:t xml:space="preserve">improve </w:t>
      </w:r>
      <w:r w:rsidRPr="00653E6B">
        <w:rPr>
          <w:sz w:val="16"/>
          <w:szCs w:val="20"/>
        </w:rPr>
        <w:t>at a rate rivaling Moore's Law.</w:t>
      </w:r>
    </w:p>
    <w:p w:rsidR="00034A46" w:rsidRPr="0078036B" w:rsidRDefault="00034A46" w:rsidP="00034A46"/>
    <w:p w:rsidR="00034A46" w:rsidRDefault="00034A46" w:rsidP="00034A46">
      <w:pPr>
        <w:pStyle w:val="Heading3"/>
      </w:pPr>
      <w:r>
        <w:lastRenderedPageBreak/>
        <w:t>2NC China War</w:t>
      </w:r>
    </w:p>
    <w:p w:rsidR="00034A46" w:rsidRDefault="00034A46" w:rsidP="00034A46"/>
    <w:p w:rsidR="00034A46" w:rsidRDefault="00034A46" w:rsidP="00034A46">
      <w:pPr>
        <w:pStyle w:val="Heading4"/>
      </w:pPr>
      <w:r>
        <w:t xml:space="preserve">Deterrence prevents US-China war </w:t>
      </w:r>
    </w:p>
    <w:p w:rsidR="00034A46" w:rsidRDefault="00034A46" w:rsidP="00034A46">
      <w:r w:rsidRPr="00636B77">
        <w:rPr>
          <w:rStyle w:val="StyleStyleBold12pt"/>
        </w:rPr>
        <w:t>Dunn 7</w:t>
      </w:r>
      <w:r w:rsidRPr="00636B77">
        <w:t xml:space="preserve"> (Lewis, former Assistant Director of the U.S. Arms Control and Disarmament Agency and served as Ambassador to the 1985 Nuclear Non-Proliferation Treaty Review Conference, “Deterrence Today:  Roles, Challenges, and Responses,” Security Studies Center, Summer)</w:t>
      </w:r>
    </w:p>
    <w:p w:rsidR="00034A46" w:rsidRPr="00636B77" w:rsidRDefault="00034A46" w:rsidP="00034A46">
      <w:pPr>
        <w:rPr>
          <w:sz w:val="16"/>
        </w:rPr>
      </w:pPr>
      <w:r>
        <w:rPr>
          <w:sz w:val="16"/>
        </w:rPr>
        <w:t xml:space="preserve">Unlike the case with Russia, a U.S.-China nuclear crisis or even confrontation is not inconceivable. Precipitous action by Taiwan could be one trigger; a decision by Chinese officials to act against Taiwan another.  In any such confrontation over Taiwan, it is conceivable that Chinese officials could miscalculate the readiness of the United States to support Taiwan. Chinese officials also could miscalculate their ability to manage the risks of escalation. In that regard, some Chinese experts have stated informally that such an asymmetry of stakes would put the United States at a fundamental disadvantage in any China-Taiwan-U.S. crisis. That is, in their view, given asymmetric stakes, the United States would be reluctant to escalate even after a Chinese limited use of a nuclear weapon.30 The U.S.-China strategic relationship also is characterized by mutual uncertainties about each other’s longer-term strategic intentions in both Washington and Beijing. In Washington, the scope and goals of China’s planned nuclear modernization as well as its readiness to play a constructive role in dealing with pressing non-proliferation problems remain open questions. Beijing’s decision to test an anti-satellite weapon in January, 2007 clearly reinforced those uncertainties. In Beijing, the scope and goals of U.S. deployment of missile defenses and advanced conventional weapons is being closely watched given concerns about a possible U.S. pursuit of a disarming first strike against China’s nuclear arsenal. For their part, </w:t>
      </w:r>
      <w:r w:rsidRPr="00957E6F">
        <w:rPr>
          <w:rStyle w:val="Heading3Char1"/>
          <w:highlight w:val="green"/>
        </w:rPr>
        <w:t xml:space="preserve">China’s experts </w:t>
      </w:r>
      <w:r>
        <w:rPr>
          <w:rStyle w:val="Heading3Char1"/>
        </w:rPr>
        <w:t xml:space="preserve">and officials have </w:t>
      </w:r>
      <w:r w:rsidRPr="00957E6F">
        <w:rPr>
          <w:rStyle w:val="Heading3Char1"/>
          <w:highlight w:val="green"/>
        </w:rPr>
        <w:t xml:space="preserve">signaled </w:t>
      </w:r>
      <w:r>
        <w:rPr>
          <w:rStyle w:val="Heading3Char1"/>
        </w:rPr>
        <w:t xml:space="preserve">that </w:t>
      </w:r>
      <w:r w:rsidRPr="00957E6F">
        <w:rPr>
          <w:rStyle w:val="Heading3Char1"/>
          <w:highlight w:val="green"/>
        </w:rPr>
        <w:t xml:space="preserve">the scope and pace of China’s </w:t>
      </w:r>
      <w:r>
        <w:rPr>
          <w:rStyle w:val="Heading3Char1"/>
        </w:rPr>
        <w:t xml:space="preserve">nuclear </w:t>
      </w:r>
      <w:r w:rsidRPr="00957E6F">
        <w:rPr>
          <w:rStyle w:val="Heading3Char1"/>
          <w:highlight w:val="green"/>
        </w:rPr>
        <w:t xml:space="preserve">modernization is linked to </w:t>
      </w:r>
      <w:r>
        <w:rPr>
          <w:sz w:val="16"/>
        </w:rPr>
        <w:t xml:space="preserve">those </w:t>
      </w:r>
      <w:r w:rsidRPr="00957E6F">
        <w:rPr>
          <w:rStyle w:val="Heading3Char1"/>
          <w:highlight w:val="green"/>
        </w:rPr>
        <w:t>American deployments</w:t>
      </w:r>
      <w:r>
        <w:rPr>
          <w:sz w:val="16"/>
        </w:rPr>
        <w:t xml:space="preserve">. So viewed, </w:t>
      </w:r>
      <w:r>
        <w:rPr>
          <w:rStyle w:val="Heading3Char1"/>
        </w:rPr>
        <w:t>China is prepared to do whatever it takes to preserve a limited nuclear deterrent.</w:t>
      </w:r>
      <w:r>
        <w:rPr>
          <w:sz w:val="16"/>
        </w:rPr>
        <w:t xml:space="preserve">31  Against this backdrop, </w:t>
      </w:r>
      <w:r w:rsidRPr="00957E6F">
        <w:rPr>
          <w:rStyle w:val="Heading3Char1"/>
          <w:highlight w:val="green"/>
        </w:rPr>
        <w:t>the U.S. extended nuclear deterrent has a role to play in lessening the risk of Chinese miscalculation over Taiwan</w:t>
      </w:r>
      <w:r>
        <w:rPr>
          <w:sz w:val="16"/>
        </w:rPr>
        <w:t xml:space="preserve">.  More broadly, as suggested above, the </w:t>
      </w:r>
      <w:r>
        <w:rPr>
          <w:rStyle w:val="Heading3Char1"/>
        </w:rPr>
        <w:t>American presence in Asia and the U</w:t>
      </w:r>
      <w:r w:rsidRPr="00957E6F">
        <w:rPr>
          <w:rStyle w:val="Heading3Char1"/>
          <w:highlight w:val="green"/>
        </w:rPr>
        <w:t>.S. nuclear deterrent</w:t>
      </w:r>
      <w:r w:rsidRPr="00957E6F">
        <w:rPr>
          <w:sz w:val="16"/>
          <w:highlight w:val="green"/>
        </w:rPr>
        <w:t xml:space="preserve"> </w:t>
      </w:r>
      <w:r>
        <w:rPr>
          <w:sz w:val="16"/>
        </w:rPr>
        <w:t xml:space="preserve">also </w:t>
      </w:r>
      <w:r w:rsidRPr="00957E6F">
        <w:rPr>
          <w:rStyle w:val="Heading3Char1"/>
          <w:highlight w:val="green"/>
        </w:rPr>
        <w:t>is seen</w:t>
      </w:r>
      <w:r w:rsidRPr="00957E6F">
        <w:rPr>
          <w:sz w:val="16"/>
          <w:highlight w:val="green"/>
        </w:rPr>
        <w:t xml:space="preserve"> </w:t>
      </w:r>
      <w:r>
        <w:rPr>
          <w:sz w:val="16"/>
        </w:rPr>
        <w:t xml:space="preserve">by some Japanese and other officials </w:t>
      </w:r>
      <w:r w:rsidRPr="00957E6F">
        <w:rPr>
          <w:rStyle w:val="Heading3Char1"/>
          <w:highlight w:val="green"/>
        </w:rPr>
        <w:t>as a reassuring factor in the context of China’s growing military capabilities and political rise in Asia</w:t>
      </w:r>
      <w:r>
        <w:rPr>
          <w:sz w:val="16"/>
        </w:rPr>
        <w:t>. U.S. officials need to continue to make clear U.S. support for a peaceful resolution of the Taiwan question. U.S. officials need to be prepared to counter Chinese perceptions that an asymmetry of stakes reduces the risks of China of threats or use of force should any confrontation over Taiwan occur. The steps set out above to buttress the U.S.-Japan and U.S.-Korea alliance relationship also provide a broader reassurance vis-à-vis China.</w:t>
      </w:r>
    </w:p>
    <w:p w:rsidR="00034A46" w:rsidRDefault="00034A46" w:rsidP="00034A46">
      <w:pPr>
        <w:pStyle w:val="Heading4"/>
      </w:pPr>
      <w:r>
        <w:t>Extinction</w:t>
      </w:r>
    </w:p>
    <w:p w:rsidR="00034A46" w:rsidRPr="00BF68CE" w:rsidRDefault="00034A46" w:rsidP="00034A46">
      <w:r w:rsidRPr="00BF68CE">
        <w:rPr>
          <w:rStyle w:val="StyleStyleBold12pt"/>
        </w:rPr>
        <w:t>Lieven 12</w:t>
      </w:r>
      <w:r>
        <w:t xml:space="preserve"> (Anatol, Professor in the War Studies Department – King’s College (London), Senior Fellow – New America Foundation (Washington), “Avoiding US-China War,” New York Times, 6-12, http://www.nytimes.com/2012/06/13/opinion/avoiding-a-us-china-war.html)</w:t>
      </w:r>
    </w:p>
    <w:p w:rsidR="00034A46" w:rsidRDefault="00034A46" w:rsidP="00034A46">
      <w:pPr>
        <w:rPr>
          <w:sz w:val="16"/>
        </w:rPr>
      </w:pPr>
      <w:r w:rsidRPr="00E03A28">
        <w:rPr>
          <w:rStyle w:val="StyleBoldUnderline"/>
        </w:rPr>
        <w:t xml:space="preserve">Relations between </w:t>
      </w:r>
      <w:r w:rsidRPr="00957E6F">
        <w:rPr>
          <w:rStyle w:val="StyleBoldUnderline"/>
          <w:highlight w:val="green"/>
        </w:rPr>
        <w:t>the U</w:t>
      </w:r>
      <w:r w:rsidRPr="00E03A28">
        <w:rPr>
          <w:rStyle w:val="StyleBoldUnderline"/>
        </w:rPr>
        <w:t xml:space="preserve">nited </w:t>
      </w:r>
      <w:r w:rsidRPr="00957E6F">
        <w:rPr>
          <w:rStyle w:val="StyleBoldUnderline"/>
          <w:highlight w:val="green"/>
        </w:rPr>
        <w:t>S</w:t>
      </w:r>
      <w:r w:rsidRPr="00E03A28">
        <w:rPr>
          <w:rStyle w:val="StyleBoldUnderline"/>
        </w:rPr>
        <w:t xml:space="preserve">tates </w:t>
      </w:r>
      <w:r w:rsidRPr="00957E6F">
        <w:rPr>
          <w:rStyle w:val="StyleBoldUnderline"/>
          <w:highlight w:val="green"/>
        </w:rPr>
        <w:t>and China are on</w:t>
      </w:r>
      <w:r w:rsidRPr="00E03A28">
        <w:rPr>
          <w:rStyle w:val="StyleBoldUnderline"/>
        </w:rPr>
        <w:t xml:space="preserve"> a </w:t>
      </w:r>
      <w:r w:rsidRPr="00957E6F">
        <w:rPr>
          <w:rStyle w:val="StyleBoldUnderline"/>
          <w:highlight w:val="green"/>
        </w:rPr>
        <w:t>course</w:t>
      </w:r>
      <w:r w:rsidRPr="00E03A28">
        <w:rPr>
          <w:rStyle w:val="StyleBoldUnderline"/>
        </w:rPr>
        <w:t xml:space="preserve"> that </w:t>
      </w:r>
      <w:r w:rsidRPr="00BF68CE">
        <w:rPr>
          <w:rStyle w:val="Emphasis"/>
        </w:rPr>
        <w:t xml:space="preserve">may one day lead </w:t>
      </w:r>
      <w:r w:rsidRPr="00957E6F">
        <w:rPr>
          <w:rStyle w:val="Emphasis"/>
          <w:highlight w:val="green"/>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1629AB">
        <w:rPr>
          <w:sz w:val="16"/>
          <w:szCs w:val="16"/>
        </w:rPr>
        <w:t>While</w:t>
      </w:r>
      <w:r w:rsidRPr="00E03A28">
        <w:rPr>
          <w:rStyle w:val="StyleBoldUnderline"/>
        </w:rPr>
        <w:t xml:space="preserve"> </w:t>
      </w:r>
      <w:r w:rsidRPr="00957E6F">
        <w:rPr>
          <w:rStyle w:val="StyleBoldUnderline"/>
          <w:highlight w:val="green"/>
        </w:rPr>
        <w:t>China</w:t>
      </w:r>
      <w:r w:rsidRPr="00E03A28">
        <w:rPr>
          <w:rStyle w:val="StyleBoldUnderline"/>
        </w:rPr>
        <w:t xml:space="preserve"> </w:t>
      </w:r>
      <w:r w:rsidRPr="001629AB">
        <w:rPr>
          <w:sz w:val="16"/>
          <w:szCs w:val="16"/>
        </w:rPr>
        <w:t>cannot build up naval forces to challenge the United States</w:t>
      </w:r>
      <w:r w:rsidRPr="00BF68CE">
        <w:rPr>
          <w:sz w:val="16"/>
        </w:rPr>
        <w:t xml:space="preserve"> in distant oceans, </w:t>
      </w:r>
      <w:r w:rsidRPr="00FB3831">
        <w:rPr>
          <w:sz w:val="16"/>
          <w:szCs w:val="16"/>
        </w:rPr>
        <w:t>it would be very surprising if in future it</w:t>
      </w:r>
      <w:r w:rsidRPr="00E03A28">
        <w:rPr>
          <w:rStyle w:val="StyleBoldUnderline"/>
        </w:rPr>
        <w:t xml:space="preserve"> </w:t>
      </w:r>
      <w:r w:rsidRPr="00957E6F">
        <w:rPr>
          <w:rStyle w:val="StyleBoldUnderline"/>
          <w:highlight w:val="green"/>
        </w:rPr>
        <w:t>will</w:t>
      </w:r>
      <w:r w:rsidRPr="00E03A28">
        <w:rPr>
          <w:rStyle w:val="StyleBoldUnderline"/>
        </w:rPr>
        <w:t xml:space="preserve"> not be able to </w:t>
      </w:r>
      <w:r w:rsidRPr="00957E6F">
        <w:rPr>
          <w:rStyle w:val="StyleBoldUnderline"/>
          <w:highlight w:val="green"/>
        </w:rPr>
        <w:t>generate missile and air forces</w:t>
      </w:r>
      <w:r w:rsidRPr="00E03A28">
        <w:rPr>
          <w:rStyle w:val="StyleBoldUnderline"/>
        </w:rPr>
        <w:t xml:space="preserve"> sufficient to deny the U.S. Navy access to the seas around China</w:t>
      </w:r>
      <w:r w:rsidRPr="00BF68CE">
        <w:rPr>
          <w:sz w:val="16"/>
        </w:rPr>
        <w:t xml:space="preserve">. Moreover, </w:t>
      </w:r>
      <w:r w:rsidRPr="00E03A28">
        <w:rPr>
          <w:rStyle w:val="StyleBoldUnderline"/>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957E6F">
        <w:rPr>
          <w:rStyle w:val="StyleBoldUnderline"/>
          <w:highlight w:val="green"/>
        </w:rPr>
        <w:t>Chinese</w:t>
      </w:r>
      <w:r w:rsidRPr="00E03A28">
        <w:rPr>
          <w:rStyle w:val="StyleBoldUnderline"/>
        </w:rPr>
        <w:t xml:space="preserve"> administration </w:t>
      </w:r>
      <w:r w:rsidRPr="00957E6F">
        <w:rPr>
          <w:rStyle w:val="StyleBoldUnderline"/>
          <w:highlight w:val="green"/>
        </w:rPr>
        <w:t>has relied</w:t>
      </w:r>
      <w:r w:rsidRPr="00E03A28">
        <w:rPr>
          <w:rStyle w:val="StyleBoldUnderline"/>
        </w:rPr>
        <w:t xml:space="preserve"> very heavily</w:t>
      </w:r>
      <w:r w:rsidRPr="00BF68CE">
        <w:rPr>
          <w:sz w:val="16"/>
        </w:rPr>
        <w:t xml:space="preserve"> — and successfully — </w:t>
      </w:r>
      <w:r w:rsidRPr="00957E6F">
        <w:rPr>
          <w:rStyle w:val="StyleBoldUnderline"/>
          <w:highlight w:val="green"/>
        </w:rPr>
        <w:t>on nationalism</w:t>
      </w:r>
      <w:r w:rsidRPr="00E03A28">
        <w:rPr>
          <w:rStyle w:val="StyleBoldUnderline"/>
        </w:rPr>
        <w:t xml:space="preserve"> as an ideological support for its rule</w:t>
      </w:r>
      <w:r w:rsidRPr="00BF68CE">
        <w:rPr>
          <w:sz w:val="16"/>
        </w:rPr>
        <w:t xml:space="preserve">. The problem is that </w:t>
      </w:r>
      <w:r w:rsidRPr="00957E6F">
        <w:rPr>
          <w:rStyle w:val="StyleBoldUnderline"/>
          <w:highlight w:val="green"/>
        </w:rPr>
        <w:t>if clashes erupt</w:t>
      </w:r>
      <w:r w:rsidRPr="00E03A28">
        <w:rPr>
          <w:rStyle w:val="StyleBoldUnderline"/>
        </w:rPr>
        <w:t xml:space="preserve"> over these islands</w:t>
      </w:r>
      <w:r w:rsidRPr="00BF68CE">
        <w:rPr>
          <w:sz w:val="16"/>
        </w:rPr>
        <w:t xml:space="preserve">, </w:t>
      </w:r>
      <w:r w:rsidRPr="00957E6F">
        <w:rPr>
          <w:rStyle w:val="StyleBoldUnderline"/>
          <w:highlight w:val="green"/>
        </w:rPr>
        <w:t>Beijing</w:t>
      </w:r>
      <w:r w:rsidRPr="00E03A28">
        <w:rPr>
          <w:rStyle w:val="StyleBoldUnderline"/>
        </w:rPr>
        <w:t xml:space="preserve"> </w:t>
      </w:r>
      <w:r w:rsidRPr="00957E6F">
        <w:rPr>
          <w:rStyle w:val="StyleBoldUnderline"/>
          <w:highlight w:val="green"/>
        </w:rPr>
        <w:t>may find</w:t>
      </w:r>
      <w:r w:rsidRPr="00E03A28">
        <w:rPr>
          <w:rStyle w:val="StyleBoldUnderline"/>
        </w:rPr>
        <w:t xml:space="preserve"> itself in a position where </w:t>
      </w:r>
      <w:r w:rsidRPr="00957E6F">
        <w:rPr>
          <w:rStyle w:val="StyleBoldUnderline"/>
          <w:highlight w:val="green"/>
        </w:rPr>
        <w:t xml:space="preserve">it cannot compromise </w:t>
      </w:r>
      <w:r w:rsidRPr="00957E6F">
        <w:rPr>
          <w:rStyle w:val="Emphasis"/>
          <w:highlight w:val="green"/>
        </w:rPr>
        <w:t>without severe damage</w:t>
      </w:r>
      <w:r w:rsidRPr="00BF68CE">
        <w:rPr>
          <w:sz w:val="16"/>
        </w:rPr>
        <w:t xml:space="preserve"> </w:t>
      </w:r>
      <w:r w:rsidRPr="00957E6F">
        <w:rPr>
          <w:rStyle w:val="StyleBoldUnderline"/>
          <w:highlight w:val="green"/>
        </w:rPr>
        <w:t>to its</w:t>
      </w:r>
      <w:r w:rsidRPr="00E03A28">
        <w:rPr>
          <w:rStyle w:val="StyleBoldUnderline"/>
        </w:rPr>
        <w:t xml:space="preserve"> domestic </w:t>
      </w:r>
      <w:r w:rsidRPr="00957E6F">
        <w:rPr>
          <w:rStyle w:val="StyleBoldUnderline"/>
          <w:highlight w:val="green"/>
        </w:rPr>
        <w:t>legitimacy</w:t>
      </w:r>
      <w:r w:rsidRPr="00BF68CE">
        <w:rPr>
          <w:sz w:val="16"/>
        </w:rPr>
        <w:t xml:space="preserve"> — very much the position of the European great powers in 1914. In these disputes, </w:t>
      </w:r>
      <w:r w:rsidRPr="00957E6F">
        <w:rPr>
          <w:rStyle w:val="StyleBoldUnderline"/>
          <w:highlight w:val="green"/>
        </w:rPr>
        <w:lastRenderedPageBreak/>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E03A28">
        <w:rPr>
          <w:rStyle w:val="StyleBoldUnderline"/>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either holding aloof and seeing its credibility as an ally destroyed, or fighting China. </w:t>
      </w:r>
      <w:r w:rsidRPr="00957E6F">
        <w:rPr>
          <w:rStyle w:val="StyleBoldUnderline"/>
          <w:highlight w:val="green"/>
        </w:rPr>
        <w:t>Neither</w:t>
      </w:r>
      <w:r w:rsidRPr="00E03A28">
        <w:rPr>
          <w:rStyle w:val="StyleBoldUnderline"/>
        </w:rPr>
        <w:t xml:space="preserve"> the United States nor China </w:t>
      </w:r>
      <w:r w:rsidRPr="00957E6F">
        <w:rPr>
          <w:rStyle w:val="StyleBoldUnderline"/>
          <w:highlight w:val="green"/>
        </w:rPr>
        <w:t>would “win”</w:t>
      </w:r>
      <w:r w:rsidRPr="00E03A28">
        <w:rPr>
          <w:rStyle w:val="StyleBoldUnderline"/>
        </w:rPr>
        <w:t xml:space="preserve"> the resulting war outright</w:t>
      </w:r>
      <w:r w:rsidRPr="00BF68CE">
        <w:rPr>
          <w:sz w:val="16"/>
        </w:rPr>
        <w:t xml:space="preserve">, but </w:t>
      </w:r>
      <w:r w:rsidRPr="00957E6F">
        <w:rPr>
          <w:rStyle w:val="StyleBoldUnderline"/>
          <w:highlight w:val="green"/>
        </w:rPr>
        <w:t>they would</w:t>
      </w:r>
      <w:r w:rsidRPr="00E03A28">
        <w:rPr>
          <w:rStyle w:val="StyleBoldUnderline"/>
        </w:rPr>
        <w:t xml:space="preserve"> certainly </w:t>
      </w:r>
      <w:r w:rsidRPr="00957E6F">
        <w:rPr>
          <w:rStyle w:val="StyleBoldUnderline"/>
          <w:highlight w:val="green"/>
        </w:rPr>
        <w:t xml:space="preserve">inflict </w:t>
      </w:r>
      <w:r w:rsidRPr="00957E6F">
        <w:rPr>
          <w:rStyle w:val="Emphasis"/>
          <w:highlight w:val="green"/>
        </w:rPr>
        <w:t>catastrophic damage</w:t>
      </w:r>
      <w:r w:rsidRPr="00E03A28">
        <w:rPr>
          <w:rStyle w:val="StyleBoldUnderline"/>
        </w:rPr>
        <w:t xml:space="preserve"> </w:t>
      </w:r>
      <w:r w:rsidRPr="00957E6F">
        <w:rPr>
          <w:rStyle w:val="StyleBoldUnderline"/>
          <w:highlight w:val="green"/>
        </w:rPr>
        <w:t>on each other and</w:t>
      </w:r>
      <w:r w:rsidRPr="00E03A28">
        <w:rPr>
          <w:rStyle w:val="StyleBoldUnderline"/>
        </w:rPr>
        <w:t xml:space="preserve"> on </w:t>
      </w:r>
      <w:r w:rsidRPr="00957E6F">
        <w:rPr>
          <w:rStyle w:val="StyleBoldUnderline"/>
          <w:highlight w:val="green"/>
        </w:rPr>
        <w:t>the</w:t>
      </w:r>
      <w:r w:rsidRPr="00E03A28">
        <w:rPr>
          <w:rStyle w:val="StyleBoldUnderline"/>
        </w:rPr>
        <w:t xml:space="preserve"> world </w:t>
      </w:r>
      <w:r w:rsidRPr="00957E6F">
        <w:rPr>
          <w:rStyle w:val="StyleBoldUnderline"/>
          <w:highlight w:val="green"/>
        </w:rPr>
        <w:t>economy</w:t>
      </w:r>
      <w:r w:rsidRPr="00BF68CE">
        <w:rPr>
          <w:sz w:val="16"/>
        </w:rPr>
        <w:t xml:space="preserve">. </w:t>
      </w:r>
      <w:r w:rsidRPr="00E03A28">
        <w:rPr>
          <w:rStyle w:val="StyleBoldUnderline"/>
        </w:rPr>
        <w:t xml:space="preserve">If the conflict escalated </w:t>
      </w:r>
      <w:r w:rsidRPr="00957E6F">
        <w:rPr>
          <w:rStyle w:val="StyleBoldUnderline"/>
          <w:highlight w:val="green"/>
        </w:rPr>
        <w:t xml:space="preserve">into a </w:t>
      </w:r>
      <w:r w:rsidRPr="00957E6F">
        <w:rPr>
          <w:rStyle w:val="Emphasis"/>
          <w:highlight w:val="green"/>
        </w:rPr>
        <w:t>nuclear exchange</w:t>
      </w:r>
      <w:r w:rsidRPr="00BF68CE">
        <w:rPr>
          <w:sz w:val="16"/>
        </w:rPr>
        <w:t xml:space="preserve">, </w:t>
      </w:r>
      <w:r w:rsidRPr="00BF68CE">
        <w:rPr>
          <w:rStyle w:val="Emphasis"/>
        </w:rPr>
        <w:t xml:space="preserve">modern </w:t>
      </w:r>
      <w:r w:rsidRPr="00957E6F">
        <w:rPr>
          <w:rStyle w:val="Emphasis"/>
          <w:highlight w:val="green"/>
        </w:rPr>
        <w:t>civilization would be wrecked</w:t>
      </w:r>
      <w:r w:rsidRPr="00BF68CE">
        <w:rPr>
          <w:sz w:val="16"/>
        </w:rPr>
        <w:t xml:space="preserve">. </w:t>
      </w:r>
      <w:r w:rsidRPr="00E03A28">
        <w:rPr>
          <w:rStyle w:val="StyleBoldUnderline"/>
        </w:rPr>
        <w:t xml:space="preserve">Even </w:t>
      </w:r>
      <w:r w:rsidRPr="00957E6F">
        <w:rPr>
          <w:rStyle w:val="StyleBoldUnderline"/>
          <w:highlight w:val="green"/>
        </w:rPr>
        <w:t>a prolonged period of military and strategic rivalry</w:t>
      </w:r>
      <w:r w:rsidRPr="00E03A28">
        <w:rPr>
          <w:rStyle w:val="StyleBoldUnderline"/>
        </w:rPr>
        <w:t xml:space="preserve"> with an economically mighty China </w:t>
      </w:r>
      <w:r w:rsidRPr="00957E6F">
        <w:rPr>
          <w:rStyle w:val="StyleBoldUnderline"/>
          <w:highlight w:val="green"/>
        </w:rPr>
        <w:t>will gravely weaken America’s global position</w:t>
      </w:r>
      <w:r w:rsidRPr="00BF68CE">
        <w:rPr>
          <w:sz w:val="16"/>
        </w:rPr>
        <w:t>. Indeed, U.S. overstretch is already apparent — for example in Washington’s neglect of the crumbling states of Central America.</w:t>
      </w:r>
    </w:p>
    <w:p w:rsidR="00034A46" w:rsidRPr="00F121E4" w:rsidRDefault="00034A46" w:rsidP="00034A46"/>
    <w:p w:rsidR="00034A46" w:rsidRDefault="00034A46" w:rsidP="00034A46">
      <w:pPr>
        <w:pStyle w:val="Heading3"/>
      </w:pPr>
      <w:r>
        <w:lastRenderedPageBreak/>
        <w:t>2NC Terror</w:t>
      </w:r>
    </w:p>
    <w:p w:rsidR="00034A46" w:rsidRDefault="00034A46" w:rsidP="00034A46"/>
    <w:p w:rsidR="00034A46" w:rsidRPr="00636B77" w:rsidRDefault="00034A46" w:rsidP="00034A46">
      <w:pPr>
        <w:pStyle w:val="Heading4"/>
      </w:pPr>
      <w:r w:rsidRPr="00636B77">
        <w:t>Deterrence prevents nuclear terror attack</w:t>
      </w:r>
    </w:p>
    <w:p w:rsidR="00034A46" w:rsidRPr="00636B77" w:rsidRDefault="00034A46" w:rsidP="00034A46">
      <w:r w:rsidRPr="00636B77">
        <w:rPr>
          <w:rStyle w:val="StyleStyleBold12pt"/>
        </w:rPr>
        <w:t>Dunn 7</w:t>
      </w:r>
      <w:r w:rsidRPr="00636B77">
        <w:t xml:space="preserve"> (Lewis, former Assistant Director of the U.S. Arms Control and Disarmament Agency and served as Ambassador to the 1985 Nuclear Non-Proliferation Treaty Review Conference, “Deterrence Today:  Roles, Challenges, and Responses,” Security Studies Center, Summer)</w:t>
      </w:r>
    </w:p>
    <w:p w:rsidR="00034A46" w:rsidRDefault="00034A46" w:rsidP="00034A46"/>
    <w:p w:rsidR="00034A46" w:rsidRPr="00636B77" w:rsidRDefault="00034A46" w:rsidP="00034A46">
      <w:pPr>
        <w:rPr>
          <w:rFonts w:cs="Arial"/>
          <w:bCs/>
          <w:szCs w:val="26"/>
          <w:u w:val="single"/>
        </w:rPr>
      </w:pPr>
      <w:r>
        <w:rPr>
          <w:sz w:val="16"/>
        </w:rPr>
        <w:t xml:space="preserve">Confronted by the threat of terrorist use of nuclear or other weapons of mass destruction, the United States, its friends and allies, and indeed all countries need to bring as many possible responses to bear to counter that threat. Within both the U.S. government and the outside expert community, recognition of this need is generating a renewed interest in the possible role of deterrence of a terrorist nuclear or other WMD attack. For its part, the preceding discussion has focused on the roles and limitations of deterrence. In so doing, it also has identified other influence strategies that might be pursued in complementary approach also aimed at shaping the terrorist WMD cost-benefits calculus. Its starting point is the need to think in terms of the </w:t>
      </w:r>
      <w:r>
        <w:rPr>
          <w:rStyle w:val="Heading3Char1"/>
        </w:rPr>
        <w:t xml:space="preserve">many different individual links, from </w:t>
      </w:r>
      <w:r w:rsidRPr="00957E6F">
        <w:rPr>
          <w:rStyle w:val="Heading3Char1"/>
          <w:highlight w:val="green"/>
        </w:rPr>
        <w:t>leaders</w:t>
      </w:r>
      <w:r>
        <w:rPr>
          <w:rStyle w:val="Heading3Char1"/>
        </w:rPr>
        <w:t xml:space="preserve"> </w:t>
      </w:r>
      <w:r w:rsidRPr="00957E6F">
        <w:rPr>
          <w:rStyle w:val="Heading3Char1"/>
          <w:highlight w:val="green"/>
        </w:rPr>
        <w:t>to aiders</w:t>
      </w:r>
      <w:r>
        <w:rPr>
          <w:rStyle w:val="Heading3Char1"/>
        </w:rPr>
        <w:t xml:space="preserve"> and abettors that </w:t>
      </w:r>
      <w:r w:rsidRPr="00957E6F">
        <w:rPr>
          <w:rStyle w:val="Heading3Char1"/>
          <w:highlight w:val="green"/>
        </w:rPr>
        <w:t>would be integral</w:t>
      </w:r>
      <w:r>
        <w:rPr>
          <w:rStyle w:val="Heading3Char1"/>
        </w:rPr>
        <w:t xml:space="preserve"> </w:t>
      </w:r>
      <w:r w:rsidRPr="00957E6F">
        <w:rPr>
          <w:rStyle w:val="Heading3Char1"/>
          <w:highlight w:val="green"/>
        </w:rPr>
        <w:t>parts</w:t>
      </w:r>
      <w:r>
        <w:rPr>
          <w:rStyle w:val="Heading3Char1"/>
        </w:rPr>
        <w:t xml:space="preserve"> </w:t>
      </w:r>
      <w:r w:rsidRPr="00957E6F">
        <w:rPr>
          <w:rStyle w:val="Heading3Char1"/>
          <w:highlight w:val="green"/>
        </w:rPr>
        <w:t>of</w:t>
      </w:r>
      <w:r>
        <w:rPr>
          <w:rStyle w:val="Heading3Char1"/>
        </w:rPr>
        <w:t xml:space="preserve"> any future </w:t>
      </w:r>
      <w:r w:rsidRPr="00957E6F">
        <w:rPr>
          <w:rStyle w:val="Heading3Char1"/>
          <w:highlight w:val="green"/>
        </w:rPr>
        <w:t>nuclear terrorist</w:t>
      </w:r>
      <w:r>
        <w:rPr>
          <w:rStyle w:val="Heading3Char1"/>
        </w:rPr>
        <w:t xml:space="preserve"> attack by the</w:t>
      </w:r>
      <w:r>
        <w:rPr>
          <w:sz w:val="16"/>
        </w:rPr>
        <w:t xml:space="preserve"> al-Qaeda-</w:t>
      </w:r>
      <w:r>
        <w:rPr>
          <w:rStyle w:val="Heading3Char1"/>
        </w:rPr>
        <w:t>Jihadist movement</w:t>
      </w:r>
      <w:r>
        <w:rPr>
          <w:sz w:val="16"/>
        </w:rPr>
        <w:t xml:space="preserve">. Its basic contention is that both </w:t>
      </w:r>
      <w:r w:rsidRPr="00957E6F">
        <w:rPr>
          <w:rStyle w:val="Heading3Char1"/>
          <w:highlight w:val="green"/>
        </w:rPr>
        <w:t>deterrence</w:t>
      </w:r>
      <w:r>
        <w:rPr>
          <w:sz w:val="16"/>
        </w:rPr>
        <w:t xml:space="preserve"> and related influence strategies </w:t>
      </w:r>
      <w:r w:rsidRPr="00957E6F">
        <w:rPr>
          <w:rStyle w:val="Heading3Char1"/>
          <w:highlight w:val="green"/>
        </w:rPr>
        <w:t>can contribute to meeting</w:t>
      </w:r>
      <w:r>
        <w:rPr>
          <w:sz w:val="16"/>
        </w:rPr>
        <w:t xml:space="preserve"> today’s </w:t>
      </w:r>
      <w:r w:rsidRPr="00957E6F">
        <w:rPr>
          <w:rStyle w:val="Heading3Char1"/>
          <w:highlight w:val="green"/>
        </w:rPr>
        <w:t>terrorist WMD threat</w:t>
      </w:r>
      <w:r>
        <w:rPr>
          <w:sz w:val="16"/>
        </w:rPr>
        <w:t xml:space="preserve">.  More specifically, while traditional deterrence by the threat of punishment probably lacks sufficient credibility to shape the calculus of the al-Qaeda-Jihadist leadership, </w:t>
      </w:r>
      <w:r w:rsidRPr="00957E6F">
        <w:rPr>
          <w:rStyle w:val="Heading3Char1"/>
          <w:highlight w:val="green"/>
        </w:rPr>
        <w:t>the threat</w:t>
      </w:r>
      <w:r>
        <w:rPr>
          <w:rStyle w:val="Heading3Char1"/>
        </w:rPr>
        <w:t xml:space="preserve"> </w:t>
      </w:r>
      <w:r w:rsidRPr="00957E6F">
        <w:rPr>
          <w:rStyle w:val="Heading3Char1"/>
          <w:highlight w:val="green"/>
        </w:rPr>
        <w:t>of</w:t>
      </w:r>
      <w:r>
        <w:rPr>
          <w:rStyle w:val="Heading3Char1"/>
        </w:rPr>
        <w:t xml:space="preserve"> </w:t>
      </w:r>
      <w:r w:rsidRPr="00957E6F">
        <w:rPr>
          <w:rStyle w:val="Heading3Char1"/>
          <w:highlight w:val="green"/>
        </w:rPr>
        <w:t>punishment</w:t>
      </w:r>
      <w:r>
        <w:rPr>
          <w:sz w:val="16"/>
        </w:rPr>
        <w:t xml:space="preserve"> – legal and extra-legal – </w:t>
      </w:r>
      <w:r w:rsidRPr="00957E6F">
        <w:rPr>
          <w:rStyle w:val="Heading3Char1"/>
          <w:highlight w:val="green"/>
        </w:rPr>
        <w:t>may</w:t>
      </w:r>
      <w:r>
        <w:rPr>
          <w:sz w:val="16"/>
        </w:rPr>
        <w:t xml:space="preserve"> be an important means to </w:t>
      </w:r>
      <w:r w:rsidRPr="00957E6F">
        <w:rPr>
          <w:rStyle w:val="Heading3Char1"/>
          <w:highlight w:val="green"/>
        </w:rPr>
        <w:t>influence</w:t>
      </w:r>
      <w:r>
        <w:rPr>
          <w:rStyle w:val="Heading3Char1"/>
        </w:rPr>
        <w:t xml:space="preserve"> the </w:t>
      </w:r>
      <w:r w:rsidRPr="00957E6F">
        <w:rPr>
          <w:rStyle w:val="Heading3Char1"/>
          <w:highlight w:val="green"/>
        </w:rPr>
        <w:t>aiders</w:t>
      </w:r>
      <w:r>
        <w:rPr>
          <w:rStyle w:val="Heading3Char1"/>
        </w:rPr>
        <w:t xml:space="preserve"> and abettors needed for any successful terrorist attack</w:t>
      </w:r>
      <w:r>
        <w:rPr>
          <w:sz w:val="16"/>
        </w:rPr>
        <w:t xml:space="preserve">. </w:t>
      </w:r>
      <w:r w:rsidRPr="00957E6F">
        <w:rPr>
          <w:rStyle w:val="Heading3Char1"/>
          <w:highlight w:val="green"/>
        </w:rPr>
        <w:t>Deterrence</w:t>
      </w:r>
      <w:r>
        <w:rPr>
          <w:sz w:val="16"/>
        </w:rPr>
        <w:t xml:space="preserve"> by the threat of punishment also </w:t>
      </w:r>
      <w:r w:rsidRPr="00957E6F">
        <w:rPr>
          <w:rStyle w:val="Heading3Char1"/>
          <w:highlight w:val="green"/>
        </w:rPr>
        <w:t>has an important role to play in shaping</w:t>
      </w:r>
      <w:r>
        <w:rPr>
          <w:rStyle w:val="Heading3Char1"/>
        </w:rPr>
        <w:t xml:space="preserve"> the </w:t>
      </w:r>
      <w:r w:rsidRPr="00957E6F">
        <w:rPr>
          <w:rStyle w:val="Heading3Char1"/>
          <w:highlight w:val="green"/>
        </w:rPr>
        <w:t>calculations</w:t>
      </w:r>
      <w:r>
        <w:rPr>
          <w:rStyle w:val="Heading3Char1"/>
        </w:rPr>
        <w:t xml:space="preserve"> </w:t>
      </w:r>
      <w:r w:rsidRPr="00957E6F">
        <w:rPr>
          <w:rStyle w:val="Heading3Char1"/>
          <w:highlight w:val="green"/>
        </w:rPr>
        <w:t>of</w:t>
      </w:r>
      <w:r>
        <w:rPr>
          <w:sz w:val="16"/>
        </w:rPr>
        <w:t xml:space="preserve"> potential </w:t>
      </w:r>
      <w:r w:rsidRPr="00957E6F">
        <w:rPr>
          <w:rStyle w:val="Heading3Char1"/>
          <w:highlight w:val="green"/>
        </w:rPr>
        <w:t>state supporters</w:t>
      </w:r>
      <w:r>
        <w:rPr>
          <w:rStyle w:val="Heading3Char1"/>
        </w:rPr>
        <w:t xml:space="preserve"> of a nuclear</w:t>
      </w:r>
      <w:r>
        <w:rPr>
          <w:sz w:val="16"/>
        </w:rPr>
        <w:t xml:space="preserve"> or other WMD </w:t>
      </w:r>
      <w:r>
        <w:rPr>
          <w:rStyle w:val="Heading3Char1"/>
        </w:rPr>
        <w:t>attack</w:t>
      </w:r>
      <w:r>
        <w:rPr>
          <w:sz w:val="16"/>
        </w:rPr>
        <w:t xml:space="preserve">. By contrast, deterrence by denial of benefits strategies may hold greater promise for influencing the leadership’s calculations as well as those of its operators and planners. Both sets of individuals need to make decisions about where best to allocate scarce resources and in the past have shown a strong tendency to stick with “what works.” Besides, virtually all such deterrence by denial actions should be taken regardless of their potential deterrent impact in order to prevent or reduce the consequences of a WMD terrorist attack. Somewhat differently, a wide range of influence actions offer a complementary approach to shape the calculus of the al-Qaeda-Jihadist leadership about whether the indiscriminate loss of life likely to be caused by a nuclear terrorist attack would serve their overall agenda. Put most starkly, </w:t>
      </w:r>
      <w:r w:rsidRPr="00957E6F">
        <w:rPr>
          <w:rStyle w:val="Heading3Char1"/>
          <w:highlight w:val="green"/>
        </w:rPr>
        <w:t>even if</w:t>
      </w:r>
      <w:r>
        <w:rPr>
          <w:sz w:val="16"/>
        </w:rPr>
        <w:t xml:space="preserve"> that </w:t>
      </w:r>
      <w:r w:rsidRPr="00957E6F">
        <w:rPr>
          <w:rStyle w:val="Heading3Char1"/>
          <w:highlight w:val="green"/>
        </w:rPr>
        <w:t>leadership believes</w:t>
      </w:r>
      <w:r>
        <w:rPr>
          <w:sz w:val="16"/>
        </w:rPr>
        <w:t xml:space="preserve"> that such </w:t>
      </w:r>
      <w:r w:rsidRPr="00957E6F">
        <w:rPr>
          <w:rStyle w:val="Heading3Char1"/>
          <w:highlight w:val="green"/>
        </w:rPr>
        <w:t>loss of</w:t>
      </w:r>
      <w:r>
        <w:rPr>
          <w:sz w:val="16"/>
        </w:rPr>
        <w:t xml:space="preserve"> innocent </w:t>
      </w:r>
      <w:r w:rsidRPr="00957E6F">
        <w:rPr>
          <w:rStyle w:val="Heading3Char1"/>
          <w:highlight w:val="green"/>
        </w:rPr>
        <w:t>life</w:t>
      </w:r>
      <w:r>
        <w:rPr>
          <w:rStyle w:val="Heading3Char1"/>
        </w:rPr>
        <w:t xml:space="preserve"> </w:t>
      </w:r>
      <w:r w:rsidRPr="00957E6F">
        <w:rPr>
          <w:rStyle w:val="Heading3Char1"/>
          <w:highlight w:val="green"/>
        </w:rPr>
        <w:t>is</w:t>
      </w:r>
      <w:r>
        <w:rPr>
          <w:rStyle w:val="Heading3Char1"/>
        </w:rPr>
        <w:t xml:space="preserve"> fully </w:t>
      </w:r>
      <w:r w:rsidRPr="00957E6F">
        <w:rPr>
          <w:rStyle w:val="Heading3Char1"/>
          <w:highlight w:val="green"/>
        </w:rPr>
        <w:t>justified</w:t>
      </w:r>
      <w:r>
        <w:rPr>
          <w:rStyle w:val="Heading3Char1"/>
        </w:rPr>
        <w:t xml:space="preserve"> in their eyes, </w:t>
      </w:r>
      <w:r w:rsidRPr="00957E6F">
        <w:rPr>
          <w:rStyle w:val="Heading3Char1"/>
          <w:highlight w:val="green"/>
        </w:rPr>
        <w:t>they still must ask whether it would be smart</w:t>
      </w:r>
      <w:r>
        <w:rPr>
          <w:rStyle w:val="Heading3Char1"/>
        </w:rPr>
        <w:t>.</w:t>
      </w:r>
    </w:p>
    <w:p w:rsidR="00034A46" w:rsidRPr="00F121E4" w:rsidRDefault="00034A46" w:rsidP="00034A46"/>
    <w:p w:rsidR="00034A46" w:rsidRDefault="00034A46" w:rsidP="00034A46">
      <w:pPr>
        <w:pStyle w:val="Heading3"/>
      </w:pPr>
      <w:r>
        <w:lastRenderedPageBreak/>
        <w:t>2NC Solves Heg</w:t>
      </w:r>
    </w:p>
    <w:p w:rsidR="00034A46" w:rsidRDefault="00034A46" w:rsidP="00034A46"/>
    <w:p w:rsidR="00034A46" w:rsidRPr="00636B77" w:rsidRDefault="00034A46" w:rsidP="00034A46">
      <w:pPr>
        <w:pStyle w:val="Heading4"/>
      </w:pPr>
      <w:r w:rsidRPr="00636B77">
        <w:t>Deterrence sustains heg – guarantees no challengers</w:t>
      </w:r>
    </w:p>
    <w:p w:rsidR="00034A46" w:rsidRDefault="00034A46" w:rsidP="00034A46">
      <w:r w:rsidRPr="00636B77">
        <w:rPr>
          <w:rStyle w:val="StyleStyleBold12pt"/>
        </w:rPr>
        <w:t>Spulak 97</w:t>
      </w:r>
      <w:r w:rsidRPr="00636B77">
        <w:t xml:space="preserve"> (Robert, Senior Analyst at Strategic Studies Center at Sandia National Laboratories, “The Case in Favor of US Nuclear Weapons,” Parameters, Spring, p. 106, http://carlisle-www.army.mil/usawc/Parameters/97spring/spulak.htm)</w:t>
      </w:r>
    </w:p>
    <w:p w:rsidR="00034A46" w:rsidRDefault="00034A46" w:rsidP="00034A46">
      <w:r>
        <w:rPr>
          <w:rStyle w:val="Heading3Char1"/>
        </w:rPr>
        <w:t xml:space="preserve">By virtue of </w:t>
      </w:r>
      <w:r>
        <w:rPr>
          <w:sz w:val="16"/>
        </w:rPr>
        <w:t xml:space="preserve">their enormous </w:t>
      </w:r>
      <w:r>
        <w:rPr>
          <w:rStyle w:val="Heading3Char1"/>
        </w:rPr>
        <w:t>destructive potential</w:t>
      </w:r>
      <w:r>
        <w:rPr>
          <w:sz w:val="16"/>
        </w:rPr>
        <w:t xml:space="preserve">, the </w:t>
      </w:r>
      <w:r w:rsidRPr="00957E6F">
        <w:rPr>
          <w:rStyle w:val="Heading3Char1"/>
          <w:highlight w:val="green"/>
        </w:rPr>
        <w:t xml:space="preserve">possession of nuclear weapons creates a quantum increase </w:t>
      </w:r>
      <w:r>
        <w:rPr>
          <w:rStyle w:val="Heading3Char1"/>
        </w:rPr>
        <w:t xml:space="preserve">in </w:t>
      </w:r>
      <w:r w:rsidRPr="00957E6F">
        <w:rPr>
          <w:rStyle w:val="Heading3Char1"/>
          <w:highlight w:val="green"/>
        </w:rPr>
        <w:t>power and influence for the U</w:t>
      </w:r>
      <w:r>
        <w:rPr>
          <w:rStyle w:val="Heading3Char1"/>
        </w:rPr>
        <w:t xml:space="preserve">nited </w:t>
      </w:r>
      <w:r w:rsidRPr="00957E6F">
        <w:rPr>
          <w:rStyle w:val="Heading3Char1"/>
          <w:highlight w:val="green"/>
        </w:rPr>
        <w:t>S</w:t>
      </w:r>
      <w:r>
        <w:rPr>
          <w:rStyle w:val="Heading3Char1"/>
        </w:rPr>
        <w:t>tates</w:t>
      </w:r>
      <w:r>
        <w:rPr>
          <w:sz w:val="16"/>
        </w:rPr>
        <w:t xml:space="preserve">. </w:t>
      </w:r>
      <w:r w:rsidRPr="00957E6F">
        <w:rPr>
          <w:rStyle w:val="Heading3Char1"/>
          <w:highlight w:val="green"/>
        </w:rPr>
        <w:t>Possession creates a threshold of antagonism which no nation can cross</w:t>
      </w:r>
      <w:r>
        <w:rPr>
          <w:sz w:val="16"/>
        </w:rPr>
        <w:t xml:space="preserve">. Global </w:t>
      </w:r>
      <w:r w:rsidRPr="00957E6F">
        <w:rPr>
          <w:rStyle w:val="Heading3Char1"/>
          <w:highlight w:val="green"/>
        </w:rPr>
        <w:t>awareness of</w:t>
      </w:r>
      <w:r w:rsidRPr="00957E6F">
        <w:rPr>
          <w:sz w:val="16"/>
          <w:highlight w:val="green"/>
        </w:rPr>
        <w:t xml:space="preserve"> </w:t>
      </w:r>
      <w:r>
        <w:rPr>
          <w:sz w:val="16"/>
        </w:rPr>
        <w:t xml:space="preserve">the existence of </w:t>
      </w:r>
      <w:r w:rsidRPr="00957E6F">
        <w:rPr>
          <w:rStyle w:val="Heading3Char1"/>
          <w:highlight w:val="green"/>
        </w:rPr>
        <w:t xml:space="preserve">this </w:t>
      </w:r>
      <w:r>
        <w:rPr>
          <w:rStyle w:val="Heading3Char1"/>
        </w:rPr>
        <w:t xml:space="preserve">threshold </w:t>
      </w:r>
      <w:r w:rsidRPr="00957E6F">
        <w:rPr>
          <w:rStyle w:val="Heading3Char1"/>
          <w:highlight w:val="green"/>
        </w:rPr>
        <w:t>allows the U</w:t>
      </w:r>
      <w:r>
        <w:rPr>
          <w:rStyle w:val="Heading3Char1"/>
        </w:rPr>
        <w:t xml:space="preserve">nited </w:t>
      </w:r>
      <w:r w:rsidRPr="00957E6F">
        <w:rPr>
          <w:rStyle w:val="Heading3Char1"/>
          <w:highlight w:val="green"/>
        </w:rPr>
        <w:t>S</w:t>
      </w:r>
      <w:r>
        <w:rPr>
          <w:rStyle w:val="Heading3Char1"/>
        </w:rPr>
        <w:t xml:space="preserve">tates </w:t>
      </w:r>
      <w:r w:rsidRPr="00957E6F">
        <w:rPr>
          <w:rStyle w:val="Heading3Char1"/>
          <w:highlight w:val="green"/>
        </w:rPr>
        <w:t xml:space="preserve">to exercise influence </w:t>
      </w:r>
      <w:r w:rsidRPr="00957E6F">
        <w:rPr>
          <w:rStyle w:val="Heading3Char1"/>
          <w:b/>
          <w:highlight w:val="green"/>
        </w:rPr>
        <w:t>without the threshold ever being approached</w:t>
      </w:r>
      <w:r>
        <w:rPr>
          <w:sz w:val="16"/>
        </w:rPr>
        <w:t xml:space="preserve">. Just as important, the opposite is also true: </w:t>
      </w:r>
      <w:r w:rsidRPr="00957E6F">
        <w:rPr>
          <w:rStyle w:val="Heading3Char1"/>
          <w:highlight w:val="green"/>
        </w:rPr>
        <w:t xml:space="preserve">stigmatizing and minimizing </w:t>
      </w:r>
      <w:r>
        <w:rPr>
          <w:rStyle w:val="Heading3Char1"/>
        </w:rPr>
        <w:t xml:space="preserve">our nuclear weapons can </w:t>
      </w:r>
      <w:r w:rsidRPr="00957E6F">
        <w:rPr>
          <w:rStyle w:val="Heading3Char1"/>
          <w:highlight w:val="green"/>
        </w:rPr>
        <w:t>undermine</w:t>
      </w:r>
      <w:r>
        <w:rPr>
          <w:sz w:val="16"/>
        </w:rPr>
        <w:t xml:space="preserve">, to some extent, </w:t>
      </w:r>
      <w:r w:rsidRPr="00957E6F">
        <w:rPr>
          <w:rStyle w:val="Heading3Char1"/>
          <w:highlight w:val="green"/>
        </w:rPr>
        <w:t>our international status</w:t>
      </w:r>
      <w:r w:rsidRPr="00957E6F">
        <w:rPr>
          <w:sz w:val="16"/>
          <w:highlight w:val="green"/>
        </w:rPr>
        <w:t xml:space="preserve"> </w:t>
      </w:r>
      <w:r>
        <w:rPr>
          <w:rStyle w:val="Heading3Char1"/>
        </w:rPr>
        <w:t>and</w:t>
      </w:r>
      <w:r>
        <w:rPr>
          <w:sz w:val="16"/>
        </w:rPr>
        <w:t xml:space="preserve"> therefore our </w:t>
      </w:r>
      <w:r>
        <w:rPr>
          <w:rStyle w:val="Heading3Char1"/>
        </w:rPr>
        <w:t>ability to influence world events and to protect and promote our interests</w:t>
      </w:r>
      <w:r>
        <w:rPr>
          <w:sz w:val="16"/>
        </w:rPr>
        <w:t xml:space="preserve">.  This is important because it matters which states exercise power in the world. (Suppose Nazi Germany had won World War II or the Soviet Union had won the Cold War.) The collapse of the Soviet Union leaves the United States as the only major power whose national identity is defined by a set of universal political and economic values.[11] Sustained US power is central to the future of freedom, democracy, open economies, and international order in the world.  Some argue that economic strength alone can confer superpower status because economic powers can use trade and economic policies to promote their economic welfare.[12] However, </w:t>
      </w:r>
      <w:r>
        <w:rPr>
          <w:rStyle w:val="Heading3Char1"/>
        </w:rPr>
        <w:t>economic power is only one contributor</w:t>
      </w:r>
      <w:r>
        <w:rPr>
          <w:sz w:val="16"/>
        </w:rPr>
        <w:t xml:space="preserve"> to a nation's overall power. The highest priorities of the United States government are to protect our central security interests. Economic power alone cannot guarantee security; in fact, greater economic interests may extend the boundaries of our security interests, thereby increasing our vulnerability to coercion or adding new opportunities for others to try to influence US foreign policy. The greatest contribution of economic power to security is that economic resources allow for the fielding of a formidable military force. This is why there is a great deal of concern over China's economic growth: not primarily because of China's future ability to trade effectively (although this also may be of great concern), but because of its rapid growth in military spending and the enormous resources potentially available for its military. Even states that could not compete economically have been superpowers (e.g., the Soviet Union).  The possession of </w:t>
      </w:r>
      <w:r>
        <w:rPr>
          <w:rStyle w:val="Heading3Char1"/>
        </w:rPr>
        <w:t>a robust nuclear arsenal confers</w:t>
      </w:r>
      <w:r>
        <w:rPr>
          <w:sz w:val="16"/>
        </w:rPr>
        <w:t xml:space="preserve"> real </w:t>
      </w:r>
      <w:r>
        <w:rPr>
          <w:rStyle w:val="Heading3Char1"/>
        </w:rPr>
        <w:t>diplomatic advantages on the United States</w:t>
      </w:r>
      <w:r>
        <w:rPr>
          <w:sz w:val="16"/>
        </w:rPr>
        <w:t xml:space="preserve">. </w:t>
      </w:r>
      <w:r>
        <w:rPr>
          <w:rStyle w:val="Heading3Char1"/>
          <w:b/>
        </w:rPr>
        <w:t>I</w:t>
      </w:r>
      <w:r w:rsidRPr="00957E6F">
        <w:rPr>
          <w:rStyle w:val="Heading3Char1"/>
          <w:b/>
          <w:highlight w:val="green"/>
        </w:rPr>
        <w:t>t is a vital symbol and part of the substance of our world leadership</w:t>
      </w:r>
      <w:r w:rsidRPr="00957E6F">
        <w:rPr>
          <w:sz w:val="16"/>
          <w:highlight w:val="green"/>
        </w:rPr>
        <w:t xml:space="preserve">. </w:t>
      </w:r>
      <w:r w:rsidRPr="00957E6F">
        <w:rPr>
          <w:rStyle w:val="Heading3Char1"/>
          <w:highlight w:val="green"/>
        </w:rPr>
        <w:t>Diplomacy is always performed against the backdrop of military capability</w:t>
      </w:r>
      <w:r>
        <w:rPr>
          <w:sz w:val="16"/>
        </w:rPr>
        <w:t xml:space="preserve">. In addition, </w:t>
      </w:r>
      <w:r>
        <w:rPr>
          <w:rStyle w:val="Heading3Char1"/>
        </w:rPr>
        <w:t>nuclear weapons</w:t>
      </w:r>
      <w:r>
        <w:rPr>
          <w:sz w:val="16"/>
        </w:rPr>
        <w:t xml:space="preserve">, and the threats they imply, </w:t>
      </w:r>
      <w:r>
        <w:rPr>
          <w:rStyle w:val="Heading3Char1"/>
        </w:rPr>
        <w:t>can be used explicitly</w:t>
      </w:r>
      <w:r>
        <w:rPr>
          <w:sz w:val="16"/>
        </w:rPr>
        <w:t xml:space="preserve"> (although not without risk) </w:t>
      </w:r>
      <w:r>
        <w:rPr>
          <w:rStyle w:val="Heading3Char1"/>
        </w:rPr>
        <w:t>to protect US interests</w:t>
      </w:r>
      <w:r>
        <w:rPr>
          <w:sz w:val="16"/>
        </w:rPr>
        <w:t xml:space="preserve">.[13] For example, during the superpower confrontation caused by the 1973 Arab-Israeli war, increased US alert status, including nuclear forces, and hints of "incalculable consequences" probably helped to deter Soviet intervention in Egypt. (Soviet nuclear capabilities also may have helped to motivate the United States to work to prevent the destruction of the encircled Egyptian Third Army.) There has been widespread speculation that allusions to nuclear use may have deterred Iraq from using chemical weapons in the 1990-91 Gulf War. And, the US carefully refrained for several days from ruling out a nuclear strike against a Libyan underground chemical weapons facility to increase the diplomatic pressure to stop construction.  </w:t>
      </w:r>
      <w:r w:rsidRPr="00957E6F">
        <w:rPr>
          <w:rStyle w:val="Heading3Char1"/>
          <w:highlight w:val="green"/>
        </w:rPr>
        <w:t>Nuclear weapons make it easier for the United States to cooperate with other nations since they make it difficult for other nations to threaten central US security interests</w:t>
      </w:r>
      <w:r>
        <w:rPr>
          <w:sz w:val="16"/>
        </w:rPr>
        <w:t xml:space="preserve">. In the past, </w:t>
      </w:r>
      <w:r>
        <w:rPr>
          <w:rStyle w:val="Heading3Char1"/>
        </w:rPr>
        <w:t>it has been</w:t>
      </w:r>
      <w:r>
        <w:rPr>
          <w:sz w:val="16"/>
        </w:rPr>
        <w:t xml:space="preserve"> very </w:t>
      </w:r>
      <w:r>
        <w:rPr>
          <w:rStyle w:val="Heading3Char1"/>
        </w:rPr>
        <w:t>important</w:t>
      </w:r>
      <w:r>
        <w:rPr>
          <w:sz w:val="16"/>
        </w:rPr>
        <w:t xml:space="preserve"> in international relations </w:t>
      </w:r>
      <w:r>
        <w:rPr>
          <w:rStyle w:val="Heading3Char1"/>
        </w:rPr>
        <w:t>to avoid a relative gain by a partner in cooperation</w:t>
      </w:r>
      <w:r>
        <w:rPr>
          <w:sz w:val="16"/>
        </w:rPr>
        <w:t xml:space="preserve"> lest that relative gain translate into a shift in relative military power that threatens one of the partners. </w:t>
      </w:r>
      <w:r>
        <w:rPr>
          <w:rStyle w:val="Heading3Char1"/>
        </w:rPr>
        <w:t>This creates a barrier to cooperation in trade, economic policy, arms control, or other activities</w:t>
      </w:r>
      <w:r>
        <w:rPr>
          <w:sz w:val="16"/>
        </w:rPr>
        <w:t xml:space="preserve"> that result in absolute economic or other gains. </w:t>
      </w:r>
      <w:r>
        <w:rPr>
          <w:rStyle w:val="Heading3Char1"/>
        </w:rPr>
        <w:t>Nuclear weapons lower this barrier to cooperation</w:t>
      </w:r>
      <w:r>
        <w:rPr>
          <w:sz w:val="16"/>
        </w:rPr>
        <w:t xml:space="preserve">. </w:t>
      </w:r>
    </w:p>
    <w:p w:rsidR="00034A46" w:rsidRPr="00F121E4" w:rsidRDefault="00034A46" w:rsidP="00034A46"/>
    <w:p w:rsidR="00034A46" w:rsidRDefault="00034A46" w:rsidP="00034A46">
      <w:pPr>
        <w:pStyle w:val="Heading3"/>
      </w:pPr>
      <w:r>
        <w:lastRenderedPageBreak/>
        <w:t>2NC Key to Nuke Primacy</w:t>
      </w:r>
    </w:p>
    <w:p w:rsidR="00034A46" w:rsidRDefault="00034A46" w:rsidP="00034A46"/>
    <w:p w:rsidR="00034A46" w:rsidRDefault="00034A46" w:rsidP="00034A46">
      <w:pPr>
        <w:pStyle w:val="Heading4"/>
      </w:pPr>
      <w:r>
        <w:t>The plan kills nuclear deterrence – it removes the effect of rapid second strike in the deterrence equation – that leads to war – people wont take our nuclear force seriously if we lose the advantage of quick launch and response – kills credibility of deterrence which undermines primacy – its perceived as a lack of commitment – that’s Chilcoat</w:t>
      </w:r>
    </w:p>
    <w:p w:rsidR="00034A46" w:rsidRPr="00F2023C" w:rsidRDefault="00034A46" w:rsidP="00034A46"/>
    <w:p w:rsidR="00034A46" w:rsidRPr="00653E6B" w:rsidRDefault="00034A46" w:rsidP="00034A46">
      <w:pPr>
        <w:pStyle w:val="Heading3"/>
      </w:pPr>
      <w:r w:rsidRPr="00653E6B">
        <w:lastRenderedPageBreak/>
        <w:t>2NC Perm Do Both</w:t>
      </w:r>
    </w:p>
    <w:p w:rsidR="00034A46" w:rsidRDefault="00034A46" w:rsidP="00034A46"/>
    <w:p w:rsidR="00034A46" w:rsidRPr="00653E6B" w:rsidRDefault="00034A46" w:rsidP="00034A46">
      <w:pPr>
        <w:pStyle w:val="Heading4"/>
      </w:pPr>
      <w:r w:rsidRPr="00653E6B">
        <w:t xml:space="preserve">1. The CP is mutually exclusive - </w:t>
      </w:r>
    </w:p>
    <w:p w:rsidR="00034A46" w:rsidRPr="00653E6B" w:rsidRDefault="00034A46" w:rsidP="00034A46">
      <w:pPr>
        <w:keepNext/>
        <w:keepLines/>
        <w:spacing w:before="200"/>
        <w:outlineLvl w:val="3"/>
        <w:rPr>
          <w:rFonts w:eastAsiaTheme="majorEastAsia" w:cstheme="majorBidi"/>
          <w:b/>
          <w:bCs/>
          <w:iCs/>
        </w:rPr>
      </w:pPr>
      <w:r w:rsidRPr="00653E6B">
        <w:rPr>
          <w:rFonts w:eastAsiaTheme="majorEastAsia" w:cstheme="majorBidi"/>
          <w:b/>
          <w:bCs/>
          <w:iCs/>
        </w:rPr>
        <w:t xml:space="preserve">A. Counterplan is </w:t>
      </w:r>
      <w:r w:rsidRPr="00653E6B">
        <w:rPr>
          <w:rFonts w:eastAsiaTheme="majorEastAsia" w:cstheme="majorBidi"/>
          <w:b/>
          <w:bCs/>
          <w:iCs/>
          <w:u w:val="single"/>
        </w:rPr>
        <w:t>functionally competitive</w:t>
      </w:r>
      <w:r w:rsidRPr="00653E6B">
        <w:rPr>
          <w:rFonts w:eastAsiaTheme="majorEastAsia" w:cstheme="majorBidi"/>
          <w:b/>
          <w:bCs/>
          <w:iCs/>
        </w:rPr>
        <w:t xml:space="preserve"> </w:t>
      </w:r>
      <w:r w:rsidRPr="00653E6B">
        <w:rPr>
          <w:rFonts w:eastAsiaTheme="majorEastAsia" w:cstheme="majorBidi"/>
          <w:b/>
          <w:bCs/>
          <w:iCs/>
        </w:rPr>
        <w:softHyphen/>
        <w:t xml:space="preserve">– the plan </w:t>
      </w:r>
      <w:r w:rsidRPr="00653E6B">
        <w:rPr>
          <w:rFonts w:eastAsiaTheme="majorEastAsia" w:cstheme="majorBidi"/>
          <w:b/>
          <w:bCs/>
          <w:i/>
          <w:iCs/>
        </w:rPr>
        <w:t xml:space="preserve">requires </w:t>
      </w:r>
      <w:r w:rsidRPr="00653E6B">
        <w:rPr>
          <w:rFonts w:eastAsiaTheme="majorEastAsia" w:cstheme="majorBidi"/>
          <w:b/>
          <w:bCs/>
          <w:iCs/>
        </w:rPr>
        <w:t xml:space="preserve">that all presidential uses of force go through congressional authorization, the counterplan creates a clear exception for nuclear uses of force. </w:t>
      </w:r>
    </w:p>
    <w:p w:rsidR="00034A46" w:rsidRPr="00653E6B" w:rsidRDefault="00034A46" w:rsidP="00034A46">
      <w:pPr>
        <w:keepNext/>
        <w:keepLines/>
        <w:spacing w:before="200"/>
        <w:outlineLvl w:val="3"/>
        <w:rPr>
          <w:rFonts w:eastAsiaTheme="majorEastAsia" w:cstheme="majorBidi"/>
          <w:b/>
          <w:bCs/>
          <w:iCs/>
        </w:rPr>
      </w:pPr>
      <w:r w:rsidRPr="00653E6B">
        <w:rPr>
          <w:rFonts w:eastAsiaTheme="majorEastAsia" w:cstheme="majorBidi"/>
          <w:b/>
          <w:bCs/>
          <w:iCs/>
        </w:rPr>
        <w:t xml:space="preserve">B. Counterplan is </w:t>
      </w:r>
      <w:r w:rsidRPr="00653E6B">
        <w:rPr>
          <w:rFonts w:eastAsiaTheme="majorEastAsia" w:cstheme="majorBidi"/>
          <w:b/>
          <w:bCs/>
          <w:iCs/>
          <w:u w:val="single"/>
        </w:rPr>
        <w:t>textually competitive</w:t>
      </w:r>
      <w:r w:rsidRPr="00653E6B">
        <w:rPr>
          <w:rFonts w:eastAsiaTheme="majorEastAsia" w:cstheme="majorBidi"/>
          <w:b/>
          <w:bCs/>
          <w:iCs/>
        </w:rPr>
        <w:t xml:space="preserve"> - the addition of a word radically alters the context of a statement, which should be the determiner for textual competition. If we added “not” after “The USFG should” then </w:t>
      </w:r>
    </w:p>
    <w:p w:rsidR="00034A46" w:rsidRPr="00653E6B" w:rsidRDefault="00034A46" w:rsidP="00034A46">
      <w:pPr>
        <w:keepNext/>
        <w:keepLines/>
        <w:spacing w:before="200"/>
        <w:outlineLvl w:val="3"/>
        <w:rPr>
          <w:rFonts w:eastAsiaTheme="majorEastAsia" w:cstheme="majorBidi"/>
          <w:b/>
          <w:bCs/>
          <w:iCs/>
        </w:rPr>
      </w:pPr>
      <w:r w:rsidRPr="00653E6B">
        <w:rPr>
          <w:rFonts w:eastAsiaTheme="majorEastAsia" w:cstheme="majorBidi"/>
          <w:b/>
          <w:bCs/>
          <w:iCs/>
        </w:rPr>
        <w:t xml:space="preserve">2. The Permutation links to the net benefit – it removes the possibility of first-use of nuclear weapons. </w:t>
      </w:r>
    </w:p>
    <w:p w:rsidR="00034A46" w:rsidRPr="00653E6B" w:rsidRDefault="00034A46" w:rsidP="00034A46"/>
    <w:p w:rsidR="00034A46" w:rsidRPr="0091254F" w:rsidRDefault="00034A46" w:rsidP="00034A46"/>
    <w:p w:rsidR="00034A46" w:rsidRPr="00EF299E" w:rsidRDefault="00034A46" w:rsidP="00034A46"/>
    <w:p w:rsidR="00034A46" w:rsidRDefault="00034A46" w:rsidP="00034A46">
      <w:pPr>
        <w:pStyle w:val="Heading1"/>
      </w:pPr>
      <w:r>
        <w:lastRenderedPageBreak/>
        <w:t>1NR</w:t>
      </w:r>
    </w:p>
    <w:p w:rsidR="00034A46" w:rsidRDefault="00034A46" w:rsidP="00034A46">
      <w:pPr>
        <w:pStyle w:val="Heading3"/>
      </w:pPr>
      <w:r>
        <w:lastRenderedPageBreak/>
        <w:t>Interventions</w:t>
      </w:r>
    </w:p>
    <w:p w:rsidR="00034A46" w:rsidRPr="00F4717D" w:rsidRDefault="00034A46" w:rsidP="00034A46">
      <w:pPr>
        <w:rPr>
          <w:sz w:val="16"/>
        </w:rPr>
      </w:pPr>
      <w:r>
        <w:rPr>
          <w:sz w:val="16"/>
        </w:rPr>
        <w:t>Congress will continue to defer to the executive – even legislation in the past has made no impact – Congress WANTS to defer to avoid blame while propping up executive – the plan doesn’t reverse Congressional ideology – that’s Recchia 11</w:t>
      </w:r>
    </w:p>
    <w:p w:rsidR="00034A46" w:rsidRPr="00653E6B" w:rsidRDefault="00034A46" w:rsidP="00034A46"/>
    <w:p w:rsidR="00034A46" w:rsidRPr="0027472B" w:rsidRDefault="00034A46" w:rsidP="00034A46">
      <w:pPr>
        <w:keepNext/>
        <w:keepLines/>
        <w:spacing w:before="200"/>
        <w:outlineLvl w:val="3"/>
        <w:rPr>
          <w:rFonts w:eastAsiaTheme="majorEastAsia" w:cstheme="majorBidi"/>
          <w:b/>
          <w:bCs/>
          <w:iCs/>
          <w:sz w:val="26"/>
        </w:rPr>
      </w:pPr>
      <w:r w:rsidRPr="0027472B">
        <w:rPr>
          <w:rFonts w:eastAsiaTheme="majorEastAsia" w:cstheme="majorBidi"/>
          <w:b/>
          <w:bCs/>
          <w:iCs/>
          <w:sz w:val="26"/>
        </w:rPr>
        <w:t>No cooperation means congress still defers</w:t>
      </w:r>
    </w:p>
    <w:p w:rsidR="00034A46" w:rsidRPr="0027472B" w:rsidRDefault="00034A46" w:rsidP="00034A46">
      <w:pPr>
        <w:rPr>
          <w:sz w:val="16"/>
        </w:rPr>
      </w:pPr>
      <w:r w:rsidRPr="0027472B">
        <w:rPr>
          <w:b/>
          <w:sz w:val="26"/>
          <w:u w:val="single"/>
        </w:rPr>
        <w:t>Devins, 09</w:t>
      </w:r>
      <w:r w:rsidRPr="0027472B">
        <w:rPr>
          <w:sz w:val="16"/>
        </w:rPr>
        <w:t xml:space="preserve"> – Neal, Goodrich Professor of Law and Professor of Government at the College of William and Mary, “Presidential Unilateralism and Political Polarization: Why Today's Congress Lacks the Will and the Way to Stop Presidential Initiatives”, </w:t>
      </w:r>
      <w:hyperlink r:id="rId11" w:history="1">
        <w:r w:rsidRPr="0027472B">
          <w:rPr>
            <w:sz w:val="16"/>
          </w:rPr>
          <w:t>http://scholarship.law.wm.edu/cgi/viewcontent.cgi?article=1025&amp;context=facpubs</w:t>
        </w:r>
      </w:hyperlink>
    </w:p>
    <w:p w:rsidR="00034A46" w:rsidRPr="0027472B" w:rsidRDefault="00034A46" w:rsidP="00034A46"/>
    <w:p w:rsidR="00034A46" w:rsidRPr="0027472B" w:rsidRDefault="00034A46" w:rsidP="00034A46">
      <w:pPr>
        <w:rPr>
          <w:b/>
          <w:iCs/>
          <w:u w:val="single"/>
          <w:bdr w:val="single" w:sz="18" w:space="0" w:color="auto"/>
        </w:rPr>
      </w:pPr>
      <w:r w:rsidRPr="0027472B">
        <w:rPr>
          <w:sz w:val="16"/>
        </w:rPr>
        <w:t xml:space="preserve">In highlighting differences between the Watergate-era Congress and the modem Congress, Part III will examine the profound role that political polarization has played in defining today's Congress. Initially, I will call attention to how </w:t>
      </w:r>
      <w:r w:rsidRPr="0027472B">
        <w:rPr>
          <w:b/>
          <w:iCs/>
          <w:highlight w:val="yellow"/>
          <w:u w:val="single"/>
          <w:bdr w:val="single" w:sz="18" w:space="0" w:color="auto"/>
        </w:rPr>
        <w:t>political polarization makes it impossible for Democrats and Republicans in Congress to work together</w:t>
      </w:r>
      <w:r w:rsidRPr="0027472B">
        <w:rPr>
          <w:sz w:val="16"/>
        </w:rPr>
        <w:t xml:space="preserve">. I will then extend that lesson to the highly partisan impeachment of President Clinton and, more importantly, to the ways in which modem day </w:t>
      </w:r>
      <w:r w:rsidRPr="0027472B">
        <w:rPr>
          <w:bCs/>
          <w:highlight w:val="yellow"/>
          <w:u w:val="single"/>
        </w:rPr>
        <w:t>Presidents have assumed more and more power through unilateral action</w:t>
      </w:r>
      <w:r w:rsidRPr="0027472B">
        <w:rPr>
          <w:sz w:val="16"/>
        </w:rPr>
        <w:t xml:space="preserve">. Making matters worse (at least if you think Congress should stand as a check to presidential unilateralism), </w:t>
      </w:r>
      <w:r w:rsidRPr="0027472B">
        <w:rPr>
          <w:b/>
          <w:iCs/>
          <w:highlight w:val="yellow"/>
          <w:u w:val="single"/>
          <w:bdr w:val="single" w:sz="18" w:space="0" w:color="auto"/>
        </w:rPr>
        <w:t>members of Congress see little personal gain in standing together to assert Congress's institutional prerogatives</w:t>
      </w:r>
      <w:r w:rsidRPr="0027472B">
        <w:rPr>
          <w:sz w:val="16"/>
        </w:rPr>
        <w:t xml:space="preserve">. On national security matters, </w:t>
      </w:r>
      <w:r w:rsidRPr="0027472B">
        <w:rPr>
          <w:bCs/>
          <w:u w:val="single"/>
        </w:rPr>
        <w:t>today's Congress-unlike the post-1969 Viet Nam era Congress-sees little benefit in asserting legislative prerogatives. Put another way:</w:t>
      </w:r>
      <w:r w:rsidRPr="0027472B">
        <w:rPr>
          <w:sz w:val="16"/>
        </w:rPr>
        <w:t xml:space="preserve"> </w:t>
      </w:r>
      <w:r w:rsidRPr="0027472B">
        <w:rPr>
          <w:b/>
          <w:iCs/>
          <w:highlight w:val="yellow"/>
          <w:u w:val="single"/>
          <w:bdr w:val="single" w:sz="18" w:space="0" w:color="auto"/>
        </w:rPr>
        <w:t>Today's Congress</w:t>
      </w:r>
      <w:r w:rsidRPr="0027472B">
        <w:rPr>
          <w:b/>
          <w:iCs/>
          <w:u w:val="single"/>
          <w:bdr w:val="single" w:sz="18" w:space="0" w:color="auto"/>
        </w:rPr>
        <w:t xml:space="preserve">, unlike the Watergate-era, </w:t>
      </w:r>
      <w:r w:rsidRPr="0027472B">
        <w:rPr>
          <w:b/>
          <w:iCs/>
          <w:highlight w:val="yellow"/>
          <w:u w:val="single"/>
          <w:bdr w:val="single" w:sz="18" w:space="0" w:color="auto"/>
        </w:rPr>
        <w:t>has neither the will nor the way to check presidential initiatives.</w:t>
      </w:r>
    </w:p>
    <w:p w:rsidR="00034A46" w:rsidRPr="0027472B" w:rsidRDefault="00034A46" w:rsidP="00034A46"/>
    <w:p w:rsidR="00034A46" w:rsidRPr="00F4717D" w:rsidRDefault="00034A46" w:rsidP="00034A46">
      <w:pPr>
        <w:rPr>
          <w:sz w:val="16"/>
        </w:rPr>
      </w:pPr>
      <w:r w:rsidRPr="00DE53D1">
        <w:rPr>
          <w:rFonts w:eastAsia="Times New Roman"/>
        </w:rPr>
        <w:t>Zero risk of accidents</w:t>
      </w:r>
      <w:r>
        <w:rPr>
          <w:rFonts w:eastAsia="Times New Roman"/>
        </w:rPr>
        <w:t xml:space="preserve"> </w:t>
      </w:r>
      <w:r>
        <w:rPr>
          <w:sz w:val="16"/>
        </w:rPr>
        <w:t>Congress will continue to defer to the executive – even legislation in the past has made no impact – Congress WANTS to defer to avoid blame while propping up executive – the plan doesn’t reverse Congressional ideology – that’s Recchia 11</w:t>
      </w:r>
    </w:p>
    <w:p w:rsidR="00034A46" w:rsidRDefault="00034A46" w:rsidP="00034A46">
      <w:pPr>
        <w:rPr>
          <w:rFonts w:eastAsia="Times New Roman" w:cstheme="majorBidi"/>
          <w:b/>
          <w:bCs/>
          <w:iCs/>
        </w:rPr>
      </w:pPr>
    </w:p>
    <w:p w:rsidR="00034A46" w:rsidRDefault="00034A46" w:rsidP="00034A46">
      <w:pPr>
        <w:rPr>
          <w:rFonts w:eastAsia="Times New Roman" w:cstheme="majorBidi"/>
          <w:b/>
          <w:bCs/>
          <w:iCs/>
        </w:rPr>
      </w:pPr>
      <w:r>
        <w:rPr>
          <w:rFonts w:eastAsia="Times New Roman" w:cstheme="majorBidi"/>
          <w:b/>
          <w:bCs/>
          <w:iCs/>
        </w:rPr>
        <w:t>Zero risk of miscalculation – there have been hundreds of accidents involving bombs and nuclear weapons have occurred and the impact hasn’t happened even when safety measures were archaic – that’s Quinlan</w:t>
      </w:r>
    </w:p>
    <w:p w:rsidR="00034A46" w:rsidRDefault="00034A46" w:rsidP="00034A46">
      <w:pPr>
        <w:rPr>
          <w:rFonts w:eastAsia="Times New Roman" w:cstheme="majorBidi"/>
          <w:b/>
          <w:bCs/>
          <w:iCs/>
        </w:rPr>
      </w:pPr>
    </w:p>
    <w:p w:rsidR="00034A46" w:rsidRDefault="00034A46" w:rsidP="00034A46">
      <w:pPr>
        <w:rPr>
          <w:rFonts w:eastAsia="Times New Roman" w:cstheme="majorBidi"/>
          <w:b/>
          <w:bCs/>
          <w:iCs/>
        </w:rPr>
      </w:pPr>
      <w:r>
        <w:rPr>
          <w:rFonts w:eastAsia="Times New Roman" w:cstheme="majorBidi"/>
          <w:b/>
          <w:bCs/>
          <w:iCs/>
        </w:rPr>
        <w:t xml:space="preserve">And no Korean war – the DPRK won’t take on offensive operations – no allies will come to its aid – the government is rational in this matter – that’s Zhebin – </w:t>
      </w:r>
    </w:p>
    <w:p w:rsidR="00034A46" w:rsidRPr="000C5BC4" w:rsidRDefault="00034A46" w:rsidP="00034A46"/>
    <w:p w:rsidR="00034A46" w:rsidRDefault="00034A46" w:rsidP="00034A46">
      <w:pPr>
        <w:rPr>
          <w:rFonts w:eastAsia="Times New Roman"/>
          <w:b/>
        </w:rPr>
      </w:pPr>
    </w:p>
    <w:p w:rsidR="00034A46" w:rsidRDefault="00034A46" w:rsidP="00034A46">
      <w:pPr>
        <w:pStyle w:val="Heading4"/>
      </w:pPr>
      <w:r>
        <w:t>No terror threat - hype suggests smart terrorists, but they’re incompetent 0 don’t believe their author hype – that’s Walt</w:t>
      </w:r>
    </w:p>
    <w:p w:rsidR="00034A46" w:rsidRDefault="00034A46" w:rsidP="00034A46"/>
    <w:p w:rsidR="00034A46" w:rsidRPr="00653E6B" w:rsidRDefault="00034A46" w:rsidP="00034A46">
      <w:pPr>
        <w:rPr>
          <w:rFonts w:eastAsia="Calibri"/>
          <w:bCs/>
          <w:u w:val="single"/>
        </w:rPr>
      </w:pPr>
      <w:r>
        <w:t xml:space="preserve">Informal checks are sufficient to address groupthink  - growing lawyer culture places a value on rules and competency, as well as beaurecratic rivalries checks back – that’s Kennedy </w:t>
      </w:r>
    </w:p>
    <w:p w:rsidR="00034A46" w:rsidRPr="0027472B" w:rsidRDefault="00034A46" w:rsidP="00034A46"/>
    <w:p w:rsidR="00034A46" w:rsidRPr="007B3DD8" w:rsidRDefault="00034A46" w:rsidP="00034A46">
      <w:pPr>
        <w:keepNext/>
        <w:keepLines/>
        <w:spacing w:before="200"/>
        <w:outlineLvl w:val="3"/>
        <w:rPr>
          <w:rFonts w:eastAsiaTheme="majorEastAsia" w:cstheme="majorBidi"/>
          <w:b/>
          <w:bCs/>
          <w:iCs/>
        </w:rPr>
      </w:pPr>
      <w:r w:rsidRPr="007B3DD8">
        <w:rPr>
          <w:rFonts w:eastAsiaTheme="majorEastAsia" w:cstheme="majorBidi"/>
          <w:b/>
          <w:bCs/>
          <w:iCs/>
        </w:rPr>
        <w:t>No groupthink—executives are fragmented and pluralistic—Congress is far more prone to the phenomenon</w:t>
      </w:r>
    </w:p>
    <w:p w:rsidR="00034A46" w:rsidRPr="007B3DD8" w:rsidRDefault="00034A46" w:rsidP="00034A46">
      <w:r w:rsidRPr="007B3DD8">
        <w:rPr>
          <w:b/>
          <w:bCs/>
        </w:rPr>
        <w:t>Posner 7</w:t>
      </w:r>
      <w:r w:rsidRPr="007B3DD8">
        <w:t xml:space="preserve"> – *Kirkland and Ellis Professor of Law at the University of Chicago Law School AND **professor at Harvard Law School (Eric and Adrian, Terror in the Balance: Security, Liberty, and the Courts p. 46-47)</w:t>
      </w:r>
    </w:p>
    <w:p w:rsidR="00034A46" w:rsidRPr="007B3DD8" w:rsidRDefault="00034A46" w:rsidP="00034A46">
      <w:pPr>
        <w:rPr>
          <w:rFonts w:eastAsia="Calibri"/>
        </w:rPr>
      </w:pPr>
    </w:p>
    <w:p w:rsidR="00034A46" w:rsidRPr="007B3DD8" w:rsidRDefault="00034A46" w:rsidP="00034A46">
      <w:pPr>
        <w:rPr>
          <w:rFonts w:eastAsia="Calibri"/>
        </w:rPr>
      </w:pPr>
      <w:r w:rsidRPr="007B3DD8">
        <w:rPr>
          <w:rFonts w:eastAsia="Calibri"/>
          <w:bCs/>
          <w:highlight w:val="yellow"/>
          <w:u w:val="single"/>
        </w:rPr>
        <w:t>The idea that Congress will</w:t>
      </w:r>
      <w:r w:rsidRPr="007B3DD8">
        <w:rPr>
          <w:rFonts w:eastAsia="Calibri"/>
          <w:sz w:val="16"/>
        </w:rPr>
        <w:t xml:space="preserve">, on net, </w:t>
      </w:r>
      <w:r w:rsidRPr="007B3DD8">
        <w:rPr>
          <w:rFonts w:eastAsia="Calibri"/>
          <w:bCs/>
          <w:highlight w:val="yellow"/>
          <w:u w:val="single"/>
        </w:rPr>
        <w:t>weed out bad policies rests on an institutional comparison</w:t>
      </w:r>
      <w:r w:rsidRPr="007B3DD8">
        <w:rPr>
          <w:rFonts w:eastAsia="Calibr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w:t>
      </w:r>
      <w:r w:rsidRPr="007B3DD8">
        <w:rPr>
          <w:rFonts w:eastAsia="Calibri"/>
          <w:sz w:val="16"/>
        </w:rPr>
        <w:lastRenderedPageBreak/>
        <w:t xml:space="preserve">psychology, </w:t>
      </w:r>
      <w:r w:rsidRPr="007B3DD8">
        <w:rPr>
          <w:rFonts w:eastAsia="Calibri"/>
          <w:bCs/>
          <w:u w:val="single"/>
        </w:rPr>
        <w:t>decisionmaking within the executive is prone to</w:t>
      </w:r>
      <w:r w:rsidRPr="007B3DD8">
        <w:rPr>
          <w:rFonts w:eastAsia="Calibri"/>
          <w:sz w:val="16"/>
        </w:rPr>
        <w:t xml:space="preserve"> group polarization and other forms of </w:t>
      </w:r>
      <w:r w:rsidRPr="007B3DD8">
        <w:rPr>
          <w:rFonts w:eastAsia="Calibri"/>
          <w:bCs/>
          <w:u w:val="single"/>
        </w:rPr>
        <w:t>groupthink or irrational panic</w:t>
      </w:r>
      <w:r w:rsidRPr="007B3DD8">
        <w:rPr>
          <w:rFonts w:eastAsia="Calibri"/>
          <w:sz w:val="16"/>
        </w:rPr>
        <w:t xml:space="preserve">,51 </w:t>
      </w:r>
      <w:r w:rsidRPr="007B3DD8">
        <w:rPr>
          <w:rFonts w:eastAsia="Calibri"/>
          <w:bCs/>
          <w:u w:val="single"/>
        </w:rPr>
        <w:t>whereas the internal diversity of legislative deliberation checks these forces</w:t>
      </w:r>
      <w:r w:rsidRPr="007B3DD8">
        <w:rPr>
          <w:rFonts w:eastAsia="Calibri"/>
          <w:sz w:val="16"/>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sidRPr="007B3DD8">
        <w:rPr>
          <w:rFonts w:eastAsia="Calibri"/>
          <w:bCs/>
          <w:u w:val="single"/>
        </w:rPr>
        <w:t xml:space="preserve">The contrast is drawn too sharply, because </w:t>
      </w:r>
      <w:r w:rsidRPr="007B3DD8">
        <w:rPr>
          <w:rFonts w:eastAsia="Calibri"/>
          <w:bCs/>
          <w:highlight w:val="yellow"/>
          <w:u w:val="single"/>
        </w:rPr>
        <w:t xml:space="preserve">in practice </w:t>
      </w:r>
      <w:r w:rsidRPr="007B3DD8">
        <w:rPr>
          <w:rFonts w:eastAsia="Calibri"/>
          <w:b/>
          <w:iCs/>
          <w:highlight w:val="yellow"/>
          <w:u w:val="single"/>
          <w:bdr w:val="single" w:sz="18" w:space="0" w:color="auto"/>
        </w:rPr>
        <w:t>the executive is a they, not an it</w:t>
      </w:r>
      <w:r w:rsidRPr="007B3DD8">
        <w:rPr>
          <w:rFonts w:eastAsia="Calibri"/>
          <w:sz w:val="16"/>
          <w:highlight w:val="yellow"/>
        </w:rPr>
        <w:t>.</w:t>
      </w:r>
      <w:r w:rsidRPr="007B3DD8">
        <w:rPr>
          <w:rFonts w:eastAsia="Calibri"/>
          <w:sz w:val="16"/>
        </w:rPr>
        <w:t xml:space="preserve"> Presidential oversight is incapable of fully unifying executive branch policies, which means that </w:t>
      </w:r>
      <w:r w:rsidRPr="007B3DD8">
        <w:rPr>
          <w:rFonts w:eastAsia="Calibri"/>
          <w:b/>
          <w:iCs/>
          <w:highlight w:val="yellow"/>
          <w:u w:val="single"/>
          <w:bdr w:val="single" w:sz="18" w:space="0" w:color="auto"/>
        </w:rPr>
        <w:t xml:space="preserve">disagreement flourishes </w:t>
      </w:r>
      <w:r w:rsidRPr="007B3DD8">
        <w:rPr>
          <w:rFonts w:eastAsia="Calibri"/>
          <w:b/>
          <w:iCs/>
          <w:u w:val="single"/>
          <w:bdr w:val="single" w:sz="18" w:space="0" w:color="auto"/>
        </w:rPr>
        <w:t xml:space="preserve">within the executive as well, </w:t>
      </w:r>
      <w:r w:rsidRPr="007B3DD8">
        <w:rPr>
          <w:rFonts w:eastAsia="Calibri"/>
          <w:b/>
          <w:iCs/>
          <w:highlight w:val="yellow"/>
          <w:u w:val="single"/>
          <w:bdr w:val="single" w:sz="18" w:space="0" w:color="auto"/>
        </w:rPr>
        <w:t>dampening panic and groupthink</w:t>
      </w:r>
      <w:r w:rsidRPr="007B3DD8">
        <w:rPr>
          <w:rFonts w:eastAsia="Calibri"/>
          <w:sz w:val="16"/>
        </w:rPr>
        <w:t xml:space="preserve"> </w:t>
      </w:r>
      <w:r w:rsidRPr="007B3DD8">
        <w:rPr>
          <w:rFonts w:eastAsia="Calibri"/>
          <w:bCs/>
          <w:u w:val="single"/>
        </w:rPr>
        <w:t>and providing minorities with political redoubts</w:t>
      </w:r>
      <w:r w:rsidRPr="007B3DD8">
        <w:rPr>
          <w:rFonts w:eastAsia="Calibri"/>
          <w:sz w:val="16"/>
        </w:rPr>
        <w:t xml:space="preserve">.52 Where a national majority is internally divided, </w:t>
      </w:r>
      <w:r w:rsidRPr="007B3DD8">
        <w:rPr>
          <w:rFonts w:eastAsia="Calibri"/>
          <w:bCs/>
          <w:u w:val="single"/>
        </w:rPr>
        <w:t xml:space="preserve">the structure of presidential politics creates chokepoints that can give racial or ideological minorities disproportionate influence, </w:t>
      </w:r>
      <w:r w:rsidRPr="007B3DD8">
        <w:rPr>
          <w:rFonts w:eastAsia="Calibri"/>
          <w:bCs/>
          <w:highlight w:val="yellow"/>
          <w:u w:val="single"/>
        </w:rPr>
        <w:t xml:space="preserve">just as the legislative process </w:t>
      </w:r>
      <w:r w:rsidRPr="007B3DD8">
        <w:rPr>
          <w:rFonts w:eastAsia="Calibri"/>
          <w:bCs/>
          <w:u w:val="single"/>
        </w:rPr>
        <w:t>does</w:t>
      </w:r>
      <w:r w:rsidRPr="007B3DD8">
        <w:rPr>
          <w:rFonts w:eastAsia="Calibri"/>
          <w:sz w:val="16"/>
        </w:rPr>
        <w:t xml:space="preserve">. Consider the influence of Arab Americans in Michigan, often a swing state in presidential elections. </w:t>
      </w:r>
      <w:r w:rsidRPr="007B3DD8">
        <w:rPr>
          <w:rFonts w:eastAsia="Calibri"/>
          <w:bCs/>
          <w:u w:val="single"/>
        </w:rPr>
        <w:t>It is not obvious</w:t>
      </w:r>
      <w:r w:rsidRPr="007B3DD8">
        <w:rPr>
          <w:rFonts w:eastAsia="Calibri"/>
          <w:sz w:val="16"/>
        </w:rPr>
        <w:t xml:space="preserve">, then, </w:t>
      </w:r>
      <w:r w:rsidRPr="007B3DD8">
        <w:rPr>
          <w:rFonts w:eastAsia="Calibri"/>
          <w:bCs/>
          <w:u w:val="single"/>
        </w:rPr>
        <w:t xml:space="preserve">that statutory authorization </w:t>
      </w:r>
      <w:r w:rsidRPr="007B3DD8">
        <w:rPr>
          <w:rFonts w:eastAsia="Calibri"/>
          <w:b/>
          <w:iCs/>
          <w:u w:val="single"/>
          <w:bdr w:val="single" w:sz="18" w:space="0" w:color="auto"/>
        </w:rPr>
        <w:t>makes any difference at all</w:t>
      </w:r>
      <w:r w:rsidRPr="007B3DD8">
        <w:rPr>
          <w:rFonts w:eastAsia="Calibr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7B3DD8">
        <w:rPr>
          <w:rFonts w:eastAsia="Calibri"/>
          <w:bCs/>
          <w:highlight w:val="yellow"/>
          <w:u w:val="single"/>
        </w:rPr>
        <w:t xml:space="preserve">if Congress is more deliberative, </w:t>
      </w:r>
      <w:r w:rsidRPr="007B3DD8">
        <w:rPr>
          <w:rFonts w:eastAsia="Calibri"/>
          <w:bCs/>
          <w:u w:val="single"/>
        </w:rPr>
        <w:t xml:space="preserve">one result will be to prevent groupthink and slow down stampedes toward bad policies, but </w:t>
      </w:r>
      <w:r w:rsidRPr="007B3DD8">
        <w:rPr>
          <w:rFonts w:eastAsia="Calibri"/>
          <w:bCs/>
          <w:highlight w:val="yellow"/>
          <w:u w:val="single"/>
        </w:rPr>
        <w:t>a</w:t>
      </w:r>
      <w:r w:rsidRPr="007B3DD8">
        <w:rPr>
          <w:rFonts w:eastAsia="Calibri"/>
          <w:bCs/>
          <w:u w:val="single"/>
        </w:rPr>
        <w:t xml:space="preserve">nother </w:t>
      </w:r>
      <w:r w:rsidRPr="007B3DD8">
        <w:rPr>
          <w:rFonts w:eastAsia="Calibri"/>
          <w:bCs/>
          <w:highlight w:val="yellow"/>
          <w:u w:val="single"/>
        </w:rPr>
        <w:t xml:space="preserve">result will be to delay necessary </w:t>
      </w:r>
      <w:r w:rsidRPr="007B3DD8">
        <w:rPr>
          <w:rFonts w:eastAsia="Calibri"/>
          <w:bCs/>
          <w:u w:val="single"/>
        </w:rPr>
        <w:t xml:space="preserve">emergency </w:t>
      </w:r>
      <w:r w:rsidRPr="007B3DD8">
        <w:rPr>
          <w:rFonts w:eastAsia="Calibri"/>
          <w:bCs/>
          <w:highlight w:val="yellow"/>
          <w:u w:val="single"/>
        </w:rPr>
        <w:t xml:space="preserve">measures and </w:t>
      </w:r>
      <w:r w:rsidRPr="007B3DD8">
        <w:rPr>
          <w:rFonts w:eastAsia="Calibri"/>
          <w:b/>
          <w:bCs/>
          <w:highlight w:val="yellow"/>
          <w:u w:val="single"/>
        </w:rPr>
        <w:t>slow down stampedes toward good policies</w:t>
      </w:r>
      <w:r w:rsidRPr="007B3DD8">
        <w:rPr>
          <w:rFonts w:eastAsia="Calibri"/>
          <w:sz w:val="16"/>
        </w:rPr>
        <w:t xml:space="preserve">. </w:t>
      </w:r>
      <w:r w:rsidRPr="007B3DD8">
        <w:rPr>
          <w:rFonts w:eastAsia="Calibri"/>
          <w:bCs/>
          <w:highlight w:val="yellow"/>
          <w:u w:val="single"/>
        </w:rPr>
        <w:t>Proponents</w:t>
      </w:r>
      <w:r w:rsidRPr="007B3DD8">
        <w:rPr>
          <w:rFonts w:eastAsia="Calibri"/>
          <w:sz w:val="16"/>
          <w:highlight w:val="yellow"/>
        </w:rPr>
        <w:t xml:space="preserve"> </w:t>
      </w:r>
      <w:r w:rsidRPr="007B3DD8">
        <w:rPr>
          <w:rFonts w:eastAsia="Calibri"/>
          <w:sz w:val="16"/>
        </w:rPr>
        <w:t xml:space="preserve">of the authorization requirement sometimes </w:t>
      </w:r>
      <w:r w:rsidRPr="007B3DD8">
        <w:rPr>
          <w:rFonts w:eastAsia="Calibri"/>
          <w:bCs/>
          <w:highlight w:val="yellow"/>
          <w:u w:val="single"/>
        </w:rPr>
        <w:t>assume that</w:t>
      </w:r>
      <w:r w:rsidRPr="007B3DD8">
        <w:rPr>
          <w:rFonts w:eastAsia="Calibri"/>
          <w:sz w:val="16"/>
          <w:highlight w:val="yellow"/>
        </w:rPr>
        <w:t xml:space="preserve"> </w:t>
      </w:r>
      <w:r w:rsidRPr="007B3DD8">
        <w:rPr>
          <w:rFonts w:eastAsia="Calibri"/>
          <w:sz w:val="16"/>
        </w:rPr>
        <w:t xml:space="preserve">quick action, even </w:t>
      </w:r>
      <w:r w:rsidRPr="007B3DD8">
        <w:rPr>
          <w:rFonts w:eastAsia="Calibri"/>
          <w:bCs/>
          <w:highlight w:val="yellow"/>
          <w:u w:val="single"/>
        </w:rPr>
        <w:t xml:space="preserve">panicky action, </w:t>
      </w:r>
      <w:r w:rsidRPr="007B3DD8">
        <w:rPr>
          <w:rFonts w:eastAsia="Calibri"/>
          <w:b/>
          <w:bCs/>
          <w:highlight w:val="yellow"/>
          <w:u w:val="single"/>
        </w:rPr>
        <w:t>always</w:t>
      </w:r>
      <w:r w:rsidRPr="007B3DD8">
        <w:rPr>
          <w:rFonts w:eastAsia="Calibri"/>
          <w:bCs/>
          <w:highlight w:val="yellow"/>
          <w:u w:val="single"/>
        </w:rPr>
        <w:t xml:space="preserve"> produces bad policies. But </w:t>
      </w:r>
      <w:r w:rsidRPr="007B3DD8">
        <w:rPr>
          <w:rFonts w:eastAsia="Calibri"/>
          <w:bCs/>
          <w:u w:val="single"/>
        </w:rPr>
        <w:t xml:space="preserve">there is no necessary connection between these two things; </w:t>
      </w:r>
      <w:r w:rsidRPr="007B3DD8">
        <w:rPr>
          <w:rFonts w:eastAsia="Calibri"/>
          <w:bCs/>
          <w:highlight w:val="yellow"/>
          <w:u w:val="single"/>
        </w:rPr>
        <w:t xml:space="preserve">expedited action is sometimes good, and panicky crowds can stampede either </w:t>
      </w:r>
      <w:r w:rsidRPr="007B3DD8">
        <w:rPr>
          <w:rFonts w:eastAsia="Calibri"/>
          <w:bCs/>
          <w:u w:val="single"/>
        </w:rPr>
        <w:t xml:space="preserve">in the wrong direction or in the right </w:t>
      </w:r>
      <w:r w:rsidRPr="007B3DD8">
        <w:rPr>
          <w:rFonts w:eastAsia="Calibri"/>
          <w:bCs/>
          <w:highlight w:val="yellow"/>
          <w:u w:val="single"/>
        </w:rPr>
        <w:t>direction</w:t>
      </w:r>
      <w:r w:rsidRPr="007B3DD8">
        <w:rPr>
          <w:rFonts w:eastAsia="Calibri"/>
          <w:bCs/>
          <w:u w:val="single"/>
        </w:rPr>
        <w:t xml:space="preserve">. Slowing down the adoption of new policies through congressional </w:t>
      </w:r>
      <w:r w:rsidRPr="007B3DD8">
        <w:rPr>
          <w:rFonts w:eastAsia="Calibri"/>
          <w:bCs/>
          <w:highlight w:val="yellow"/>
          <w:u w:val="single"/>
        </w:rPr>
        <w:t xml:space="preserve">oversight retards </w:t>
      </w:r>
      <w:r w:rsidRPr="007B3DD8">
        <w:rPr>
          <w:rFonts w:eastAsia="Calibri"/>
          <w:bCs/>
          <w:u w:val="single"/>
        </w:rPr>
        <w:t xml:space="preserve">the adoption </w:t>
      </w:r>
      <w:r w:rsidRPr="007B3DD8">
        <w:rPr>
          <w:rFonts w:eastAsia="Calibri"/>
          <w:bCs/>
          <w:highlight w:val="yellow"/>
          <w:u w:val="single"/>
        </w:rPr>
        <w:t xml:space="preserve">not only </w:t>
      </w:r>
      <w:r w:rsidRPr="007B3DD8">
        <w:rPr>
          <w:rFonts w:eastAsia="Calibri"/>
          <w:bCs/>
          <w:u w:val="single"/>
        </w:rPr>
        <w:t xml:space="preserve">of </w:t>
      </w:r>
      <w:r w:rsidRPr="007B3DD8">
        <w:rPr>
          <w:rFonts w:eastAsia="Calibri"/>
          <w:bCs/>
          <w:highlight w:val="yellow"/>
          <w:u w:val="single"/>
        </w:rPr>
        <w:t xml:space="preserve">bad policies, but also </w:t>
      </w:r>
      <w:r w:rsidRPr="007B3DD8">
        <w:rPr>
          <w:rFonts w:eastAsia="Calibri"/>
          <w:bCs/>
          <w:u w:val="single"/>
        </w:rPr>
        <w:t xml:space="preserve">of </w:t>
      </w:r>
      <w:r w:rsidRPr="007B3DD8">
        <w:rPr>
          <w:rFonts w:eastAsia="Calibri"/>
          <w:bCs/>
          <w:highlight w:val="yellow"/>
          <w:u w:val="single"/>
        </w:rPr>
        <w:t>good policies</w:t>
      </w:r>
      <w:r w:rsidRPr="007B3DD8">
        <w:rPr>
          <w:rFonts w:eastAsia="Calibri"/>
          <w:bCs/>
          <w:u w:val="single"/>
        </w:rPr>
        <w:t xml:space="preserve"> that need to be adopted quickly if they are to be effective</w:t>
      </w:r>
      <w:r w:rsidRPr="007B3DD8">
        <w:rPr>
          <w:rFonts w:eastAsia="Calibri"/>
          <w:sz w:val="16"/>
        </w:rPr>
        <w:t>.</w:t>
      </w:r>
    </w:p>
    <w:p w:rsidR="00034A46" w:rsidRPr="007B3DD8" w:rsidRDefault="00034A46" w:rsidP="00034A46">
      <w:pPr>
        <w:keepNext/>
        <w:keepLines/>
        <w:spacing w:before="200"/>
        <w:outlineLvl w:val="3"/>
        <w:rPr>
          <w:rFonts w:eastAsiaTheme="majorEastAsia" w:cstheme="majorBidi"/>
          <w:b/>
          <w:bCs/>
          <w:iCs/>
        </w:rPr>
      </w:pPr>
      <w:r w:rsidRPr="007B3DD8">
        <w:rPr>
          <w:rFonts w:eastAsiaTheme="majorEastAsia" w:cstheme="majorBidi"/>
          <w:b/>
          <w:bCs/>
          <w:iCs/>
        </w:rPr>
        <w:t>Obama solves groupthink – he’s that good</w:t>
      </w:r>
    </w:p>
    <w:p w:rsidR="00034A46" w:rsidRPr="007B3DD8" w:rsidRDefault="00034A46" w:rsidP="00034A46">
      <w:pPr>
        <w:rPr>
          <w:rFonts w:eastAsia="Calibri"/>
        </w:rPr>
      </w:pPr>
      <w:r w:rsidRPr="007B3DD8">
        <w:rPr>
          <w:rFonts w:eastAsia="Calibri"/>
          <w:b/>
          <w:bCs/>
        </w:rPr>
        <w:t>Kennedy, 12</w:t>
      </w:r>
      <w:r w:rsidRPr="007B3DD8">
        <w:rPr>
          <w:rFonts w:eastAsia="Calibri"/>
        </w:rPr>
        <w:t xml:space="preserve"> [ </w:t>
      </w:r>
      <w:r w:rsidRPr="007B3DD8">
        <w:rPr>
          <w:rFonts w:eastAsia="Calibri"/>
          <w:sz w:val="12"/>
        </w:rPr>
        <w:t xml:space="preserve"> </w:t>
      </w:r>
      <w:r w:rsidRPr="007B3DD8">
        <w:rPr>
          <w:rFonts w:eastAsia="Calibri"/>
        </w:rPr>
        <w:t>Copyright (c) 2012 Gould School of Law</w:t>
      </w:r>
      <w:r w:rsidRPr="007B3DD8">
        <w:rPr>
          <w:rFonts w:eastAsia="Calibri"/>
          <w:sz w:val="12"/>
        </w:rPr>
        <w:t xml:space="preserve"> </w:t>
      </w:r>
      <w:r w:rsidRPr="007B3DD8">
        <w:rPr>
          <w:rFonts w:eastAsia="Calibri"/>
        </w:rPr>
        <w:t>Southern California Interdisciplinary Law Journal</w:t>
      </w:r>
      <w:r w:rsidRPr="007B3DD8">
        <w:rPr>
          <w:rFonts w:eastAsia="Calibri"/>
          <w:sz w:val="12"/>
        </w:rPr>
        <w:t xml:space="preserve"> </w:t>
      </w:r>
      <w:r w:rsidRPr="007B3DD8">
        <w:rPr>
          <w:rFonts w:eastAsia="Calibri"/>
        </w:rPr>
        <w:t>Spring, 2012</w:t>
      </w:r>
      <w:r w:rsidRPr="007B3DD8">
        <w:rPr>
          <w:rFonts w:eastAsia="Calibri"/>
          <w:sz w:val="12"/>
        </w:rPr>
        <w:t xml:space="preserve"> </w:t>
      </w:r>
      <w:r w:rsidRPr="007B3DD8">
        <w:rPr>
          <w:rFonts w:eastAsia="Calibri"/>
        </w:rPr>
        <w:t>Southern California Interdisciplinary Law Journal</w:t>
      </w:r>
      <w:r w:rsidRPr="007B3DD8">
        <w:rPr>
          <w:rFonts w:eastAsia="Calibri"/>
          <w:sz w:val="12"/>
        </w:rPr>
        <w:t xml:space="preserve"> </w:t>
      </w:r>
      <w:r w:rsidRPr="007B3DD8">
        <w:rPr>
          <w:rFonts w:eastAsia="Calibri"/>
        </w:rPr>
        <w:t>21 S. Cal. Interdis. L.J. 633</w:t>
      </w:r>
      <w:r w:rsidRPr="007B3DD8">
        <w:rPr>
          <w:rFonts w:eastAsia="Calibri"/>
          <w:sz w:val="12"/>
        </w:rPr>
        <w:t xml:space="preserve"> </w:t>
      </w:r>
      <w:r w:rsidRPr="007B3DD8">
        <w:rPr>
          <w:rFonts w:eastAsia="Calibri"/>
        </w:rPr>
        <w:t>LENGTH: 23138 words</w:t>
      </w:r>
      <w:r w:rsidRPr="007B3DD8">
        <w:rPr>
          <w:rFonts w:eastAsia="Calibri"/>
          <w:sz w:val="12"/>
        </w:rPr>
        <w:t xml:space="preserve"> </w:t>
      </w:r>
      <w:r w:rsidRPr="007B3DD8">
        <w:rPr>
          <w:rFonts w:eastAsia="Calibri"/>
        </w:rPr>
        <w:t>NOTE: THE HIJACKING OF FOREIGN POLICY DECISION MAKING: GROUPTHINK AND PRESIDENTIAL POWER IN THE POST-9/11 WORLD</w:t>
      </w:r>
      <w:r w:rsidRPr="007B3DD8">
        <w:rPr>
          <w:rFonts w:eastAsia="Calibri"/>
          <w:sz w:val="12"/>
        </w:rPr>
        <w:t xml:space="preserve"> </w:t>
      </w:r>
      <w:r w:rsidRPr="007B3DD8">
        <w:rPr>
          <w:rFonts w:eastAsia="Calibri"/>
        </w:rPr>
        <w:t>NAME: Brandon Kennedy*</w:t>
      </w:r>
      <w:r w:rsidRPr="007B3DD8">
        <w:rPr>
          <w:rFonts w:eastAsia="Calibri"/>
          <w:sz w:val="12"/>
        </w:rPr>
        <w:t xml:space="preserve"> </w:t>
      </w:r>
      <w:r w:rsidRPr="007B3DD8">
        <w:rPr>
          <w:rFonts w:eastAsia="Calibri"/>
        </w:rPr>
        <w:t xml:space="preserve">BIO: * Class of 2012, University of Southern California Gould School of Law; M.A. Regional Studies: Middle East 2009, Harvard Graduate School of Arts and Sciences; B.A. Government 2009, Harvard University.] </w:t>
      </w:r>
    </w:p>
    <w:p w:rsidR="00034A46" w:rsidRPr="007B3DD8" w:rsidRDefault="00034A46" w:rsidP="00034A46">
      <w:pPr>
        <w:rPr>
          <w:rFonts w:eastAsia="Calibri"/>
        </w:rPr>
      </w:pPr>
    </w:p>
    <w:p w:rsidR="00034A46" w:rsidRPr="007B3DD8" w:rsidRDefault="00034A46" w:rsidP="00034A46">
      <w:pPr>
        <w:rPr>
          <w:rFonts w:eastAsia="Calibri"/>
          <w:sz w:val="12"/>
        </w:rPr>
      </w:pPr>
      <w:r w:rsidRPr="007B3DD8">
        <w:rPr>
          <w:rFonts w:eastAsia="Calibri"/>
          <w:sz w:val="12"/>
        </w:rPr>
        <w:t xml:space="preserve">A. Anti-Groupthink Decision-Making Practices  The </w:t>
      </w:r>
      <w:r w:rsidRPr="007B3DD8">
        <w:rPr>
          <w:rFonts w:eastAsia="Calibri"/>
          <w:bCs/>
          <w:highlight w:val="yellow"/>
          <w:u w:val="single"/>
        </w:rPr>
        <w:t>Obama</w:t>
      </w:r>
      <w:r w:rsidRPr="007B3DD8">
        <w:rPr>
          <w:rFonts w:eastAsia="Calibri"/>
          <w:sz w:val="12"/>
          <w:highlight w:val="yellow"/>
        </w:rPr>
        <w:t xml:space="preserve"> </w:t>
      </w:r>
      <w:r w:rsidRPr="007B3DD8">
        <w:rPr>
          <w:rFonts w:eastAsia="Calibri"/>
          <w:sz w:val="12"/>
        </w:rPr>
        <w:t xml:space="preserve">team </w:t>
      </w:r>
      <w:r w:rsidRPr="007B3DD8">
        <w:rPr>
          <w:rFonts w:eastAsia="Calibri"/>
          <w:bCs/>
          <w:u w:val="single"/>
        </w:rPr>
        <w:t xml:space="preserve">adopted several decision-making </w:t>
      </w:r>
      <w:r w:rsidRPr="007B3DD8">
        <w:rPr>
          <w:rFonts w:eastAsia="Calibri"/>
          <w:bCs/>
          <w:highlight w:val="yellow"/>
          <w:u w:val="single"/>
        </w:rPr>
        <w:t xml:space="preserve">practices </w:t>
      </w:r>
      <w:r w:rsidRPr="007B3DD8">
        <w:rPr>
          <w:rFonts w:eastAsia="Calibri"/>
          <w:bCs/>
          <w:u w:val="single"/>
        </w:rPr>
        <w:t xml:space="preserve">that </w:t>
      </w:r>
      <w:r w:rsidRPr="007B3DD8">
        <w:rPr>
          <w:rFonts w:eastAsia="Calibri"/>
          <w:b/>
          <w:iCs/>
          <w:highlight w:val="yellow"/>
          <w:u w:val="single"/>
          <w:bdr w:val="single" w:sz="18" w:space="0" w:color="auto"/>
        </w:rPr>
        <w:t>helped counter</w:t>
      </w:r>
      <w:r w:rsidRPr="007B3DD8">
        <w:rPr>
          <w:rFonts w:eastAsia="Calibri"/>
          <w:sz w:val="12"/>
          <w:highlight w:val="yellow"/>
        </w:rPr>
        <w:t xml:space="preserve"> </w:t>
      </w:r>
      <w:r w:rsidRPr="007B3DD8">
        <w:rPr>
          <w:rFonts w:eastAsia="Calibri"/>
          <w:sz w:val="12"/>
        </w:rPr>
        <w:t xml:space="preserve">the </w:t>
      </w:r>
      <w:r w:rsidRPr="007B3DD8">
        <w:rPr>
          <w:rFonts w:eastAsia="Calibri"/>
          <w:b/>
          <w:iCs/>
          <w:highlight w:val="yellow"/>
          <w:u w:val="single"/>
          <w:bdr w:val="single" w:sz="18" w:space="0" w:color="auto"/>
        </w:rPr>
        <w:t>groupthink</w:t>
      </w:r>
      <w:r w:rsidRPr="007B3DD8">
        <w:rPr>
          <w:rFonts w:eastAsia="Calibri"/>
          <w:sz w:val="12"/>
          <w:highlight w:val="yellow"/>
        </w:rPr>
        <w:t xml:space="preserve"> </w:t>
      </w:r>
      <w:r w:rsidRPr="007B3DD8">
        <w:rPr>
          <w:rFonts w:eastAsia="Calibri"/>
          <w:bCs/>
          <w:u w:val="single"/>
        </w:rPr>
        <w:t>that</w:t>
      </w:r>
      <w:r w:rsidRPr="007B3DD8">
        <w:rPr>
          <w:rFonts w:eastAsia="Calibri"/>
          <w:sz w:val="12"/>
        </w:rPr>
        <w:t xml:space="preserve"> had </w:t>
      </w:r>
      <w:r w:rsidRPr="007B3DD8">
        <w:rPr>
          <w:rFonts w:eastAsia="Calibri"/>
          <w:bCs/>
          <w:u w:val="single"/>
        </w:rPr>
        <w:t>plagued</w:t>
      </w:r>
      <w:r w:rsidRPr="007B3DD8">
        <w:rPr>
          <w:rFonts w:eastAsia="Calibri"/>
          <w:sz w:val="12"/>
        </w:rPr>
        <w:t xml:space="preserve"> the </w:t>
      </w:r>
      <w:r w:rsidRPr="007B3DD8">
        <w:rPr>
          <w:rFonts w:eastAsia="Calibri"/>
          <w:bCs/>
          <w:u w:val="single"/>
        </w:rPr>
        <w:t>Bush</w:t>
      </w:r>
      <w:r w:rsidRPr="007B3DD8">
        <w:rPr>
          <w:rFonts w:eastAsia="Calibri"/>
          <w:sz w:val="12"/>
        </w:rPr>
        <w:t xml:space="preserve"> team. </w:t>
      </w:r>
      <w:r w:rsidRPr="007B3DD8">
        <w:rPr>
          <w:rFonts w:eastAsia="Calibri"/>
          <w:bCs/>
          <w:highlight w:val="yellow"/>
          <w:u w:val="single"/>
        </w:rPr>
        <w:t xml:space="preserve">These </w:t>
      </w:r>
      <w:r w:rsidRPr="007B3DD8">
        <w:rPr>
          <w:rFonts w:eastAsia="Calibri"/>
          <w:bCs/>
          <w:u w:val="single"/>
        </w:rPr>
        <w:t xml:space="preserve">practices </w:t>
      </w:r>
      <w:r w:rsidRPr="007B3DD8">
        <w:rPr>
          <w:rFonts w:eastAsia="Calibri"/>
          <w:bCs/>
          <w:highlight w:val="yellow"/>
          <w:u w:val="single"/>
        </w:rPr>
        <w:t xml:space="preserve">produced </w:t>
      </w:r>
      <w:r w:rsidRPr="007B3DD8">
        <w:rPr>
          <w:rFonts w:eastAsia="Calibri"/>
          <w:bCs/>
          <w:u w:val="single"/>
        </w:rPr>
        <w:t xml:space="preserve">a </w:t>
      </w:r>
      <w:r w:rsidRPr="007B3DD8">
        <w:rPr>
          <w:rFonts w:eastAsia="Calibri"/>
          <w:bCs/>
          <w:highlight w:val="yellow"/>
          <w:u w:val="single"/>
        </w:rPr>
        <w:t xml:space="preserve">moderate </w:t>
      </w:r>
      <w:r w:rsidRPr="007B3DD8">
        <w:rPr>
          <w:rFonts w:eastAsia="Calibri"/>
          <w:bCs/>
          <w:u w:val="single"/>
        </w:rPr>
        <w:t xml:space="preserve">level of </w:t>
      </w:r>
      <w:r w:rsidRPr="007B3DD8">
        <w:rPr>
          <w:rFonts w:eastAsia="Calibri"/>
          <w:bCs/>
          <w:highlight w:val="yellow"/>
          <w:u w:val="single"/>
        </w:rPr>
        <w:t>cohesiveness</w:t>
      </w:r>
      <w:r w:rsidRPr="007B3DD8">
        <w:rPr>
          <w:rFonts w:eastAsia="Calibri"/>
          <w:sz w:val="12"/>
        </w:rPr>
        <w:t xml:space="preserve">, </w:t>
      </w:r>
      <w:r w:rsidRPr="007B3DD8">
        <w:rPr>
          <w:rFonts w:eastAsia="Calibri"/>
          <w:bCs/>
          <w:u w:val="single"/>
        </w:rPr>
        <w:t>greatly limited structural organizational faults, and</w:t>
      </w:r>
      <w:r w:rsidRPr="007B3DD8">
        <w:rPr>
          <w:rFonts w:eastAsia="Calibri"/>
          <w:sz w:val="12"/>
        </w:rPr>
        <w:t xml:space="preserve"> </w:t>
      </w:r>
      <w:r w:rsidRPr="007B3DD8">
        <w:rPr>
          <w:rFonts w:eastAsia="Calibri"/>
          <w:bCs/>
          <w:u w:val="single"/>
        </w:rPr>
        <w:t>reduced threats that could give rise to a provocative situational context.</w:t>
      </w:r>
      <w:r w:rsidRPr="007B3DD8">
        <w:rPr>
          <w:rFonts w:eastAsia="Calibri"/>
          <w:sz w:val="12"/>
        </w:rPr>
        <w:t xml:space="preserve"> </w:t>
      </w:r>
      <w:r w:rsidRPr="007B3DD8">
        <w:rPr>
          <w:rFonts w:eastAsia="Calibri"/>
          <w:bCs/>
          <w:u w:val="single"/>
        </w:rPr>
        <w:t>1. Building Moderate Cohesiveness</w:t>
      </w:r>
      <w:r w:rsidRPr="007B3DD8">
        <w:rPr>
          <w:rFonts w:eastAsia="Calibri"/>
          <w:bCs/>
          <w:sz w:val="12"/>
          <w:u w:val="single"/>
        </w:rPr>
        <w:t xml:space="preserve"> </w:t>
      </w:r>
      <w:r w:rsidRPr="007B3DD8">
        <w:rPr>
          <w:rFonts w:eastAsia="Calibri"/>
          <w:sz w:val="12"/>
        </w:rPr>
        <w:t xml:space="preserve"> "Hillary and I were friends before this started ... . We had this very vituperative campaign, but, you know, she is smart and we ought to be able to do something with her." n225 After his election, Obama sought out people to fill the Cabinet and White House staff positions based on each member's experience and the different contributions they could bring to the table. While political ideology was one factor to consider, it was not elevated above other qualities. Above all, Obama seemed to want to succeed by considering all possible options, and the only way to do that was by including people who thought differently from him and who would challenge his thinking. n226 </w:t>
      </w:r>
      <w:r w:rsidRPr="007B3DD8">
        <w:rPr>
          <w:rFonts w:eastAsia="Calibri"/>
          <w:bCs/>
          <w:highlight w:val="yellow"/>
          <w:u w:val="single"/>
        </w:rPr>
        <w:t>Obama</w:t>
      </w:r>
      <w:r w:rsidRPr="007B3DD8">
        <w:rPr>
          <w:rFonts w:eastAsia="Calibri"/>
          <w:sz w:val="12"/>
          <w:highlight w:val="yellow"/>
        </w:rPr>
        <w:t xml:space="preserve"> </w:t>
      </w:r>
      <w:r w:rsidRPr="007B3DD8">
        <w:rPr>
          <w:rFonts w:eastAsia="Calibri"/>
          <w:sz w:val="12"/>
        </w:rPr>
        <w:t xml:space="preserve">thus </w:t>
      </w:r>
      <w:r w:rsidRPr="007B3DD8">
        <w:rPr>
          <w:rFonts w:eastAsia="Calibri"/>
          <w:bCs/>
          <w:highlight w:val="yellow"/>
          <w:u w:val="single"/>
        </w:rPr>
        <w:t xml:space="preserve">set </w:t>
      </w:r>
      <w:r w:rsidRPr="007B3DD8">
        <w:rPr>
          <w:rFonts w:eastAsia="Calibri"/>
          <w:bCs/>
          <w:u w:val="single"/>
        </w:rPr>
        <w:t xml:space="preserve">about to build </w:t>
      </w:r>
      <w:r w:rsidRPr="007B3DD8">
        <w:rPr>
          <w:rFonts w:eastAsia="Calibri"/>
          <w:bCs/>
          <w:highlight w:val="yellow"/>
          <w:u w:val="single"/>
        </w:rPr>
        <w:t xml:space="preserve">a team </w:t>
      </w:r>
      <w:r w:rsidRPr="007B3DD8">
        <w:rPr>
          <w:rFonts w:eastAsia="Calibri"/>
          <w:bCs/>
          <w:u w:val="single"/>
        </w:rPr>
        <w:t>that would work well together</w:t>
      </w:r>
      <w:r w:rsidRPr="007B3DD8">
        <w:rPr>
          <w:rFonts w:eastAsia="Calibri"/>
          <w:sz w:val="12"/>
        </w:rPr>
        <w:t xml:space="preserve">, </w:t>
      </w:r>
      <w:r w:rsidRPr="007B3DD8">
        <w:rPr>
          <w:rFonts w:eastAsia="Calibri"/>
          <w:bCs/>
          <w:u w:val="single"/>
        </w:rPr>
        <w:t xml:space="preserve">but </w:t>
      </w:r>
      <w:r w:rsidRPr="007B3DD8">
        <w:rPr>
          <w:rFonts w:eastAsia="Calibri"/>
          <w:bCs/>
          <w:highlight w:val="yellow"/>
          <w:u w:val="single"/>
        </w:rPr>
        <w:t xml:space="preserve">whose members </w:t>
      </w:r>
      <w:r w:rsidRPr="007B3DD8">
        <w:rPr>
          <w:rFonts w:eastAsia="Calibri"/>
          <w:bCs/>
          <w:u w:val="single"/>
        </w:rPr>
        <w:t xml:space="preserve">would also engage in critical thinking and </w:t>
      </w:r>
      <w:r w:rsidRPr="007B3DD8">
        <w:rPr>
          <w:rFonts w:eastAsia="Calibri"/>
          <w:bCs/>
          <w:highlight w:val="yellow"/>
          <w:u w:val="single"/>
        </w:rPr>
        <w:t xml:space="preserve">evaluate all possible options </w:t>
      </w:r>
      <w:r w:rsidRPr="007B3DD8">
        <w:rPr>
          <w:rFonts w:eastAsia="Calibri"/>
          <w:bCs/>
          <w:u w:val="single"/>
        </w:rPr>
        <w:t>when making decisions</w:t>
      </w:r>
      <w:r w:rsidRPr="007B3DD8">
        <w:rPr>
          <w:rFonts w:eastAsia="Calibri"/>
          <w:sz w:val="12"/>
        </w:rPr>
        <w:t xml:space="preserve">. Obama sought to strike this balance by including both friends and political allies, such as David Axelrod and Rahm Emanuel, and also outsiders and even former rivals. n227 For example, in a somewhat controversial move, Obama chose to keep Bush's Secretary of Defense, Robert Gates, citing the importance of continuity and expertise. n228 Obama also wished to heal the wounds inflicted [*671] during a bitter nomination campaign and appoint a strong Secretary of State, so he offered Hillary Clinton the post. n229 For the position of CIA Director, Obama chose Leon Panetta, who, as an outsider, would help improve the Agency's image, which had been severely tarnished due to controversial pre-Iraq War intelligence, interrogation techniques, and its domestic spying program. n230 Thus, the manner in which Obama built his decision-making group laid the foundation for avoiding groupthink. </w:t>
      </w:r>
      <w:r w:rsidRPr="007B3DD8">
        <w:rPr>
          <w:rFonts w:eastAsia="Calibri"/>
          <w:bCs/>
          <w:u w:val="single"/>
        </w:rPr>
        <w:t xml:space="preserve">2. </w:t>
      </w:r>
      <w:r w:rsidRPr="007B3DD8">
        <w:rPr>
          <w:rFonts w:eastAsia="Calibri"/>
          <w:bCs/>
          <w:highlight w:val="yellow"/>
          <w:u w:val="single"/>
        </w:rPr>
        <w:t>Roles of Critical Evaluator Assigned to Each Member</w:t>
      </w:r>
      <w:r w:rsidRPr="007B3DD8">
        <w:rPr>
          <w:rFonts w:eastAsia="Calibri"/>
          <w:bCs/>
          <w:sz w:val="12"/>
          <w:highlight w:val="yellow"/>
          <w:u w:val="single"/>
        </w:rPr>
        <w:t xml:space="preserve"> </w:t>
      </w:r>
      <w:r w:rsidRPr="007B3DD8">
        <w:rPr>
          <w:rFonts w:eastAsia="Calibri"/>
          <w:sz w:val="12"/>
          <w:highlight w:val="yellow"/>
        </w:rPr>
        <w:t xml:space="preserve">  </w:t>
      </w:r>
      <w:r w:rsidRPr="007B3DD8">
        <w:rPr>
          <w:rFonts w:eastAsia="Calibri"/>
          <w:sz w:val="12"/>
        </w:rPr>
        <w:t xml:space="preserve">Joe, I want you to say exactly what you think. And I want you to ask the toughest questions you can think of. And the reason is ... because I think the American people ... and our troops are best served by a vigorous debate on these kinds of life-or-death issues. n231  Obama used these words to encourage Vice President Joe Biden to be an aggressive contrarian in national security team meetings regarding strategy for Afghanistan. n232 And, at a September 13, 2009, national security meeting, Obama told his team "We need to come to this </w:t>
      </w:r>
      <w:r w:rsidRPr="007B3DD8">
        <w:rPr>
          <w:rFonts w:eastAsia="Calibri"/>
          <w:sz w:val="12"/>
        </w:rPr>
        <w:lastRenderedPageBreak/>
        <w:t>with a spirit of challenging our assumptions ... . Don't bite your tongue. Everybody needs to say what's on their mind." n233 In statements such as these, Obama sought to ensure that each member of his team contributed independently and critically to any decision making.</w:t>
      </w:r>
      <w:r w:rsidRPr="007B3DD8">
        <w:rPr>
          <w:rFonts w:eastAsia="Calibri"/>
          <w:bCs/>
          <w:sz w:val="12"/>
          <w:u w:val="single"/>
        </w:rPr>
        <w:t xml:space="preserve"> </w:t>
      </w:r>
      <w:r w:rsidRPr="007B3DD8">
        <w:rPr>
          <w:rFonts w:eastAsia="Calibri"/>
          <w:bCs/>
          <w:u w:val="single"/>
        </w:rPr>
        <w:t xml:space="preserve">3. Leader's </w:t>
      </w:r>
      <w:r w:rsidRPr="007B3DD8">
        <w:rPr>
          <w:rFonts w:eastAsia="Calibri"/>
          <w:bCs/>
          <w:highlight w:val="yellow"/>
          <w:u w:val="single"/>
        </w:rPr>
        <w:t>Impartiality at the Outset</w:t>
      </w:r>
      <w:r w:rsidRPr="007B3DD8">
        <w:rPr>
          <w:rFonts w:eastAsia="Calibri"/>
          <w:bCs/>
          <w:sz w:val="12"/>
          <w:highlight w:val="yellow"/>
          <w:u w:val="single"/>
        </w:rPr>
        <w:t xml:space="preserve"> </w:t>
      </w:r>
      <w:r w:rsidRPr="007B3DD8">
        <w:rPr>
          <w:rFonts w:eastAsia="Calibri"/>
          <w:sz w:val="12"/>
          <w:highlight w:val="yellow"/>
        </w:rPr>
        <w:t xml:space="preserve"> </w:t>
      </w:r>
      <w:r w:rsidRPr="007B3DD8">
        <w:rPr>
          <w:rFonts w:eastAsia="Calibri"/>
          <w:sz w:val="12"/>
        </w:rPr>
        <w:t>When assessing the Afghanistan War, Obama told his national security team, "We have no good options here," n234 therefore establishing that he would not accept only a single solution from only an individual high-ranking member. n235 Obama preferred to have a full range of options comprehensively discussed in order for him to remain impartial. n236 In making decisions, Obama critically questioned all proposals and did not state his preference for a specific policy until the group had fully explored all options. n237 [*672]  4</w:t>
      </w:r>
      <w:r w:rsidRPr="007B3DD8">
        <w:rPr>
          <w:rFonts w:eastAsia="Calibri"/>
          <w:bCs/>
          <w:u w:val="single"/>
        </w:rPr>
        <w:t xml:space="preserve">. </w:t>
      </w:r>
      <w:r w:rsidRPr="007B3DD8">
        <w:rPr>
          <w:rFonts w:eastAsia="Calibri"/>
          <w:bCs/>
          <w:highlight w:val="yellow"/>
          <w:u w:val="single"/>
        </w:rPr>
        <w:t>Consultation with Trusted Outsiders</w:t>
      </w:r>
      <w:r w:rsidRPr="007B3DD8">
        <w:rPr>
          <w:rFonts w:eastAsia="Calibri"/>
          <w:sz w:val="12"/>
          <w:highlight w:val="yellow"/>
        </w:rPr>
        <w:t xml:space="preserve">  </w:t>
      </w:r>
      <w:r w:rsidRPr="007B3DD8">
        <w:rPr>
          <w:rFonts w:eastAsia="Calibri"/>
          <w:sz w:val="12"/>
        </w:rPr>
        <w:t xml:space="preserve">"Mr. President, I shared the [troop surge] option with the chiefs before I came over." General James Cartwright, Vice Chairman of the Joint Chiefs of Staff, uttered these words to Obama at a national security meeting on November 23, 2009. n238 Throughout the Afghanistan strategy review of 2009, </w:t>
      </w:r>
      <w:r w:rsidRPr="007B3DD8">
        <w:rPr>
          <w:rFonts w:eastAsia="Calibri"/>
          <w:bCs/>
          <w:u w:val="single"/>
        </w:rPr>
        <w:t>trusted associates</w:t>
      </w:r>
      <w:r w:rsidRPr="007B3DD8">
        <w:rPr>
          <w:rFonts w:eastAsia="Calibri"/>
          <w:sz w:val="12"/>
        </w:rPr>
        <w:t xml:space="preserve"> in each member's unit of the executive branch </w:t>
      </w:r>
      <w:r w:rsidRPr="007B3DD8">
        <w:rPr>
          <w:rFonts w:eastAsia="Calibri"/>
          <w:bCs/>
          <w:u w:val="single"/>
        </w:rPr>
        <w:t>consulted each other and reported back to the primary decision-making national security team</w:t>
      </w:r>
      <w:r w:rsidRPr="007B3DD8">
        <w:rPr>
          <w:rFonts w:eastAsia="Calibri"/>
          <w:sz w:val="12"/>
        </w:rPr>
        <w:t xml:space="preserve">. n239 </w:t>
      </w:r>
      <w:r w:rsidRPr="007B3DD8">
        <w:rPr>
          <w:rFonts w:eastAsia="Calibri"/>
          <w:bCs/>
          <w:u w:val="single"/>
        </w:rPr>
        <w:t xml:space="preserve">As Janis postulates, </w:t>
      </w:r>
      <w:r w:rsidRPr="007B3DD8">
        <w:rPr>
          <w:rFonts w:eastAsia="Calibri"/>
          <w:b/>
          <w:iCs/>
          <w:u w:val="single"/>
          <w:bdr w:val="single" w:sz="18" w:space="0" w:color="auto"/>
        </w:rPr>
        <w:t>this seems to have helped the group avoid groupthink</w:t>
      </w:r>
      <w:r w:rsidRPr="007B3DD8">
        <w:rPr>
          <w:rFonts w:eastAsia="Calibri"/>
          <w:bCs/>
          <w:u w:val="single"/>
        </w:rPr>
        <w:t xml:space="preserve"> because </w:t>
      </w:r>
      <w:r w:rsidRPr="007B3DD8">
        <w:rPr>
          <w:rFonts w:eastAsia="Calibri"/>
          <w:bCs/>
          <w:highlight w:val="yellow"/>
          <w:u w:val="single"/>
        </w:rPr>
        <w:t>they were consistently seeking opinions from outside</w:t>
      </w:r>
      <w:r w:rsidRPr="007B3DD8">
        <w:rPr>
          <w:rFonts w:eastAsia="Calibri"/>
          <w:bCs/>
          <w:u w:val="single"/>
        </w:rPr>
        <w:t xml:space="preserve"> of the decision-making group.</w:t>
      </w:r>
      <w:r w:rsidRPr="007B3DD8">
        <w:rPr>
          <w:rFonts w:eastAsia="Calibri"/>
          <w:sz w:val="12"/>
        </w:rPr>
        <w:t xml:space="preserve"> </w:t>
      </w:r>
      <w:r w:rsidRPr="007B3DD8">
        <w:rPr>
          <w:rFonts w:eastAsia="Calibri"/>
          <w:bCs/>
          <w:u w:val="single"/>
        </w:rPr>
        <w:t>5. Consultation with Outside Experts</w:t>
      </w:r>
      <w:r w:rsidRPr="007B3DD8">
        <w:rPr>
          <w:rFonts w:eastAsia="Calibri"/>
          <w:sz w:val="12"/>
        </w:rPr>
        <w:t xml:space="preserve">  "I know you don't want to work full-time in government," Obama told Bruce Riedel, a national security expert at the Brookings Institution, "but here's a proposition. Will you come into government for 60 days, work in the [National Security Council], do a strategic review of Afghanistan and Pakistan?" n240 This kind of consultation with non-governmental experts took place as well. For example, just as a troubled corporation might hire outside consultants, General Stanley McChrystal's Afghanistan strategy review included bringing outside experts into a war zone to assess the situation. n241 The idea behind this review team came in part from General David Petraeus's 2007 playbook for Iraq (when the largely successful troop surge took place). n242 The review team consisted of "an experienced group [*673] of analysts who were willing to challenge the assumptions of high-ranking generals." n243 </w:t>
      </w:r>
      <w:r w:rsidRPr="007B3DD8">
        <w:rPr>
          <w:rFonts w:eastAsia="Calibri"/>
          <w:bCs/>
          <w:u w:val="single"/>
        </w:rPr>
        <w:t>6."Second Chance" Meeting for Expression of Doubts</w:t>
      </w:r>
      <w:r w:rsidRPr="007B3DD8">
        <w:rPr>
          <w:rFonts w:eastAsia="Calibri"/>
          <w:bCs/>
          <w:sz w:val="12"/>
          <w:u w:val="single"/>
        </w:rPr>
        <w:t xml:space="preserve"> </w:t>
      </w:r>
      <w:r w:rsidRPr="007B3DD8">
        <w:rPr>
          <w:rFonts w:eastAsia="Calibri"/>
          <w:sz w:val="12"/>
        </w:rPr>
        <w:t xml:space="preserve"> "Why are we having another meeting about this? I thought this was finished Wednesday. Why do we keep having these meetings after we have all agreed?" n244 Although expressing slight exasperation, </w:t>
      </w:r>
      <w:r w:rsidRPr="007B3DD8">
        <w:rPr>
          <w:rFonts w:eastAsia="Calibri"/>
          <w:bCs/>
          <w:highlight w:val="yellow"/>
          <w:u w:val="single"/>
        </w:rPr>
        <w:t>Obama proceeded with a "last chance"</w:t>
      </w:r>
      <w:r w:rsidRPr="007B3DD8">
        <w:rPr>
          <w:rFonts w:eastAsia="Calibri"/>
          <w:sz w:val="12"/>
          <w:highlight w:val="yellow"/>
        </w:rPr>
        <w:t xml:space="preserve"> </w:t>
      </w:r>
      <w:r w:rsidRPr="007B3DD8">
        <w:rPr>
          <w:rFonts w:eastAsia="Calibri"/>
          <w:bCs/>
          <w:highlight w:val="yellow"/>
          <w:u w:val="single"/>
        </w:rPr>
        <w:t xml:space="preserve">meeting before </w:t>
      </w:r>
      <w:r w:rsidRPr="007B3DD8">
        <w:rPr>
          <w:rFonts w:eastAsia="Calibri"/>
          <w:bCs/>
          <w:u w:val="single"/>
        </w:rPr>
        <w:t xml:space="preserve">deciding to send 30,000 </w:t>
      </w:r>
      <w:r w:rsidRPr="007B3DD8">
        <w:rPr>
          <w:rFonts w:eastAsia="Calibri"/>
          <w:bCs/>
          <w:highlight w:val="yellow"/>
          <w:u w:val="single"/>
        </w:rPr>
        <w:t>additional troops to Afghanistan</w:t>
      </w:r>
      <w:r w:rsidRPr="007B3DD8">
        <w:rPr>
          <w:rFonts w:eastAsia="Calibri"/>
          <w:sz w:val="12"/>
        </w:rPr>
        <w:t xml:space="preserve">. n245 </w:t>
      </w:r>
      <w:r w:rsidRPr="007B3DD8">
        <w:rPr>
          <w:rFonts w:eastAsia="Calibri"/>
          <w:bCs/>
          <w:u w:val="single"/>
        </w:rPr>
        <w:t xml:space="preserve">This meeting served as a final opportunity for group members </w:t>
      </w:r>
      <w:r w:rsidRPr="007B3DD8">
        <w:rPr>
          <w:rFonts w:eastAsia="Calibri"/>
          <w:sz w:val="12"/>
        </w:rPr>
        <w:t xml:space="preserve">(especially Pentagon officials, in this instance) </w:t>
      </w:r>
      <w:r w:rsidRPr="007B3DD8">
        <w:rPr>
          <w:rFonts w:eastAsia="Calibri"/>
          <w:bCs/>
          <w:u w:val="single"/>
        </w:rPr>
        <w:t>to share residual doubts and to rethink the entire issue before making a definitive choice.</w:t>
      </w:r>
      <w:r w:rsidRPr="007B3DD8">
        <w:rPr>
          <w:rFonts w:eastAsia="Calibri"/>
          <w:sz w:val="12"/>
        </w:rPr>
        <w:t xml:space="preserve"> n246</w:t>
      </w:r>
    </w:p>
    <w:p w:rsidR="00034A46" w:rsidRPr="007B3DD8" w:rsidRDefault="00034A46" w:rsidP="00034A46">
      <w:pPr>
        <w:rPr>
          <w:rFonts w:eastAsia="Calibri"/>
        </w:rPr>
      </w:pPr>
    </w:p>
    <w:p w:rsidR="00034A46" w:rsidRDefault="00034A46" w:rsidP="00034A46">
      <w:pPr>
        <w:pStyle w:val="Heading3"/>
      </w:pPr>
      <w:r>
        <w:lastRenderedPageBreak/>
        <w:t>Warfighting</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Single instances of action don't change perceptions of the US - that's Fettweis. This is especially true in the context of war powers- it will take far more than one policy to overcome long lasting memories of US detention, drone, and surveillance programs</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Prefer our evidence – it cites scholarly studies on the influence of credibility, their evidence is just pundits speculating about US action</w:t>
      </w:r>
    </w:p>
    <w:p w:rsidR="00034A46" w:rsidRPr="007B3DD8" w:rsidRDefault="00034A46" w:rsidP="00034A46"/>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Capability outweighs credibility — US actions appear irrational, so countries don’t interpret our signals</w:t>
      </w:r>
    </w:p>
    <w:p w:rsidR="00034A46" w:rsidRPr="007B3DD8" w:rsidRDefault="00034A46" w:rsidP="00034A46">
      <w:r w:rsidRPr="007B3DD8">
        <w:t xml:space="preserve">Steve </w:t>
      </w:r>
      <w:r w:rsidRPr="007B3DD8">
        <w:rPr>
          <w:b/>
          <w:bCs/>
          <w:sz w:val="26"/>
        </w:rPr>
        <w:t>Chapman 9/5</w:t>
      </w:r>
      <w:r w:rsidRPr="007B3DD8">
        <w:t>/13, columnist and editorial writer for the Chicago Tribune, “War in Syria: The Endless Quest for Credibility,” http://reason.com/archives/2013/09/05/war-in-syria-the-endless-quest-for-credi</w:t>
      </w:r>
    </w:p>
    <w:p w:rsidR="00034A46" w:rsidRPr="007B3DD8" w:rsidRDefault="00034A46" w:rsidP="00034A46">
      <w:pPr>
        <w:rPr>
          <w:b/>
          <w:iCs/>
          <w:u w:val="single"/>
          <w:bdr w:val="single" w:sz="18" w:space="0" w:color="auto"/>
        </w:rPr>
      </w:pPr>
      <w:r w:rsidRPr="007B3DD8">
        <w:rPr>
          <w:bCs/>
          <w:u w:val="single"/>
        </w:rPr>
        <w:t>The United States boasts the most powerful military on Earth.</w:t>
      </w:r>
      <w:r w:rsidRPr="007B3DD8">
        <w:rPr>
          <w:sz w:val="16"/>
        </w:rPr>
        <w:t xml:space="preserve"> We have 1.4 million active-duty personnel, thousands of tanks, ships and planes, and 5,000 nuclear warheads. </w:t>
      </w:r>
      <w:r w:rsidRPr="007B3DD8">
        <w:rPr>
          <w:bCs/>
          <w:highlight w:val="yellow"/>
          <w:u w:val="single"/>
        </w:rPr>
        <w:t>We spend more on defense than the next 13 countries</w:t>
      </w:r>
      <w:r w:rsidRPr="007B3DD8">
        <w:rPr>
          <w:bCs/>
          <w:u w:val="single"/>
        </w:rPr>
        <w:t xml:space="preserve"> combined. </w:t>
      </w:r>
      <w:r w:rsidRPr="007B3DD8">
        <w:rPr>
          <w:bCs/>
          <w:highlight w:val="yellow"/>
          <w:u w:val="single"/>
        </w:rPr>
        <w:t>Yet we</w:t>
      </w:r>
      <w:r w:rsidRPr="007B3DD8">
        <w:rPr>
          <w:bCs/>
          <w:u w:val="single"/>
        </w:rPr>
        <w:t xml:space="preserve"> are told we </w:t>
      </w:r>
      <w:r w:rsidRPr="007B3DD8">
        <w:rPr>
          <w:bCs/>
          <w:highlight w:val="yellow"/>
          <w:u w:val="single"/>
        </w:rPr>
        <w:t>have to bomb Syria to preserve</w:t>
      </w:r>
      <w:r w:rsidRPr="007B3DD8">
        <w:rPr>
          <w:bCs/>
          <w:u w:val="single"/>
        </w:rPr>
        <w:t xml:space="preserve"> our </w:t>
      </w:r>
      <w:r w:rsidRPr="007B3DD8">
        <w:rPr>
          <w:bCs/>
          <w:highlight w:val="yellow"/>
          <w:u w:val="single"/>
        </w:rPr>
        <w:t>cred</w:t>
      </w:r>
      <w:r w:rsidRPr="007B3DD8">
        <w:rPr>
          <w:bCs/>
          <w:u w:val="single"/>
        </w:rPr>
        <w:t>ibility in world affairs.</w:t>
      </w:r>
      <w:r w:rsidRPr="007B3DD8">
        <w:rPr>
          <w:bCs/>
          <w:sz w:val="12"/>
          <w:u w:val="single"/>
        </w:rPr>
        <w:t xml:space="preserve">¶ </w:t>
      </w:r>
      <w:r w:rsidRPr="007B3DD8">
        <w:rPr>
          <w:bCs/>
          <w:u w:val="single"/>
        </w:rPr>
        <w:t>Really? You'd think it would be every other country that would need to confirm its seriousness.</w:t>
      </w:r>
      <w:r w:rsidRPr="007B3DD8">
        <w:rPr>
          <w:sz w:val="16"/>
        </w:rPr>
        <w:t xml:space="preserve"> Since 1991, notes University of Chicago security scholar John Mearsheimer, the U.S. has been at war in two out of every three years. </w:t>
      </w:r>
      <w:r w:rsidRPr="007B3DD8">
        <w:rPr>
          <w:b/>
          <w:iCs/>
          <w:highlight w:val="yellow"/>
          <w:u w:val="single"/>
          <w:bdr w:val="single" w:sz="18" w:space="0" w:color="auto"/>
        </w:rPr>
        <w:t>If we haven't secured our rep</w:t>
      </w:r>
      <w:r w:rsidRPr="007B3DD8">
        <w:rPr>
          <w:b/>
          <w:iCs/>
          <w:u w:val="single"/>
          <w:bdr w:val="single" w:sz="18" w:space="0" w:color="auto"/>
        </w:rPr>
        <w:t xml:space="preserve">utation by now, </w:t>
      </w:r>
      <w:r w:rsidRPr="007B3DD8">
        <w:rPr>
          <w:b/>
          <w:iCs/>
          <w:highlight w:val="yellow"/>
          <w:u w:val="single"/>
          <w:bdr w:val="single" w:sz="18" w:space="0" w:color="auto"/>
        </w:rPr>
        <w:t xml:space="preserve">it's hard to imagine we </w:t>
      </w:r>
      <w:r w:rsidRPr="007B3DD8">
        <w:rPr>
          <w:b/>
          <w:iCs/>
          <w:u w:val="single"/>
          <w:bdr w:val="single" w:sz="18" w:space="0" w:color="auto"/>
        </w:rPr>
        <w:t xml:space="preserve">ever </w:t>
      </w:r>
      <w:r w:rsidRPr="007B3DD8">
        <w:rPr>
          <w:b/>
          <w:iCs/>
          <w:highlight w:val="yellow"/>
          <w:u w:val="single"/>
          <w:bdr w:val="single" w:sz="18" w:space="0" w:color="auto"/>
        </w:rPr>
        <w:t>could</w:t>
      </w:r>
      <w:r w:rsidRPr="007B3DD8">
        <w:rPr>
          <w:b/>
          <w:iCs/>
          <w:u w:val="single"/>
          <w:bdr w:val="single" w:sz="18" w:space="0" w:color="auto"/>
        </w:rPr>
        <w:t>.</w:t>
      </w:r>
      <w:r w:rsidRPr="007B3DD8">
        <w:rPr>
          <w:iCs/>
          <w:sz w:val="12"/>
          <w:u w:val="single"/>
          <w:bdr w:val="single" w:sz="18" w:space="0" w:color="auto"/>
        </w:rPr>
        <w:t>¶</w:t>
      </w:r>
      <w:r w:rsidRPr="007B3DD8">
        <w:rPr>
          <w:b/>
          <w:iCs/>
          <w:sz w:val="12"/>
          <w:u w:val="single"/>
          <w:bdr w:val="single" w:sz="18" w:space="0" w:color="auto"/>
        </w:rPr>
        <w:t xml:space="preserve"> </w:t>
      </w:r>
      <w:r w:rsidRPr="007B3DD8">
        <w:rPr>
          <w:sz w:val="16"/>
        </w:rPr>
        <w:t xml:space="preserve">On the surface, </w:t>
      </w:r>
      <w:r w:rsidRPr="007B3DD8">
        <w:rPr>
          <w:bCs/>
          <w:u w:val="single"/>
        </w:rPr>
        <w:t xml:space="preserve">American credibility resembles a mammoth fortress, impervious to anything an enemy could inflict. </w:t>
      </w:r>
      <w:r w:rsidRPr="007B3DD8">
        <w:rPr>
          <w:sz w:val="16"/>
        </w:rPr>
        <w:t>But to crusading internationalists, both liberal and conservative, it's a house of cards: The tiniest wrong move, and it collapses.</w:t>
      </w:r>
      <w:r w:rsidRPr="007B3DD8">
        <w:rPr>
          <w:sz w:val="12"/>
        </w:rPr>
        <w:t>¶</w:t>
      </w:r>
      <w:r w:rsidRPr="007B3DD8">
        <w:rPr>
          <w:sz w:val="16"/>
        </w:rPr>
        <w:t xml:space="preserve"> In a sense, though, they're right. </w:t>
      </w:r>
      <w:r w:rsidRPr="007B3DD8">
        <w:rPr>
          <w:bCs/>
          <w:u w:val="single"/>
        </w:rPr>
        <w:t>The U.S. government doesn't have to impress the rest of the world with its willingness to defend against actual attacks or direct threats.</w:t>
      </w:r>
      <w:r w:rsidRPr="007B3DD8">
        <w:rPr>
          <w:sz w:val="16"/>
        </w:rPr>
        <w:t xml:space="preserve"> But it does have to continually persuade everyone that we will lavish blood and treasure for purposes that are irrelevant to our security.</w:t>
      </w:r>
      <w:r w:rsidRPr="007B3DD8">
        <w:rPr>
          <w:sz w:val="12"/>
        </w:rPr>
        <w:t>¶</w:t>
      </w:r>
      <w:r w:rsidRPr="007B3DD8">
        <w:rPr>
          <w:sz w:val="16"/>
        </w:rPr>
        <w:t xml:space="preserve"> </w:t>
      </w:r>
      <w:r w:rsidRPr="007B3DD8">
        <w:rPr>
          <w:bCs/>
          <w:u w:val="single"/>
        </w:rPr>
        <w:t xml:space="preserve">Syria illustrates the problem. </w:t>
      </w:r>
      <w:r w:rsidRPr="007B3DD8">
        <w:rPr>
          <w:sz w:val="16"/>
        </w:rPr>
        <w:t>Most governments don't fight unless they are attacked or have dreams of conquest and expansion. War is often expensive and debilitating even for the winners, and it's usually catastrophic for losers. Most leaders do their best to avoid it.</w:t>
      </w:r>
      <w:r w:rsidRPr="007B3DD8">
        <w:rPr>
          <w:sz w:val="12"/>
        </w:rPr>
        <w:t>¶</w:t>
      </w:r>
      <w:r w:rsidRPr="007B3DD8">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al-Assad did nothing. The risks of responding were too dire.</w:t>
      </w:r>
      <w:r w:rsidRPr="007B3DD8">
        <w:rPr>
          <w:sz w:val="12"/>
        </w:rPr>
        <w:t>¶</w:t>
      </w:r>
      <w:r w:rsidRPr="007B3DD8">
        <w:rPr>
          <w:sz w:val="16"/>
        </w:rPr>
        <w:t xml:space="preserve"> But the U.S. never faces such sobering </w:t>
      </w:r>
      <w:r w:rsidRPr="007B3DD8">
        <w:rPr>
          <w:sz w:val="16"/>
          <w:szCs w:val="16"/>
        </w:rPr>
        <w:t>considerations.</w:t>
      </w:r>
      <w:r w:rsidRPr="007B3DD8">
        <w:t xml:space="preserve"> </w:t>
      </w:r>
      <w:r w:rsidRPr="007B3DD8">
        <w:rPr>
          <w:bCs/>
          <w:u w:val="singl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7B3DD8">
        <w:rPr>
          <w:sz w:val="12"/>
        </w:rPr>
        <w:t>¶</w:t>
      </w:r>
      <w:r w:rsidRPr="007B3DD8">
        <w:rPr>
          <w:sz w:val="16"/>
        </w:rPr>
        <w:t xml:space="preserve"> With the notable exception of the Afghanistan invasion, </w:t>
      </w:r>
      <w:r w:rsidRPr="007B3DD8">
        <w:rPr>
          <w:bCs/>
          <w:u w:val="single"/>
        </w:rPr>
        <w:t>we don't fight wars of necessity. We fight wars of choice.</w:t>
      </w:r>
      <w:r w:rsidRPr="007B3DD8">
        <w:rPr>
          <w:bCs/>
          <w:sz w:val="12"/>
          <w:u w:val="single"/>
        </w:rPr>
        <w:t xml:space="preserve">¶ </w:t>
      </w:r>
      <w:r w:rsidRPr="007B3DD8">
        <w:rPr>
          <w:bCs/>
          <w:u w:val="single"/>
        </w:rPr>
        <w:t>That's why we have such an insatiable hunger for credibility.</w:t>
      </w:r>
      <w:r w:rsidRPr="007B3DD8">
        <w:rPr>
          <w:sz w:val="16"/>
        </w:rPr>
        <w:t xml:space="preserve"> In our case, </w:t>
      </w:r>
      <w:r w:rsidRPr="007B3DD8">
        <w:rPr>
          <w:bCs/>
          <w:u w:val="single"/>
        </w:rPr>
        <w:t>it connotes an undisputed commitment to go into harm's way even when -- especially when -- we have no compelling need to do so.</w:t>
      </w:r>
      <w:r w:rsidRPr="007B3DD8">
        <w:rPr>
          <w:sz w:val="16"/>
        </w:rPr>
        <w:t xml:space="preserve"> But it's a sale we can never quite close.</w:t>
      </w:r>
      <w:r w:rsidRPr="007B3DD8">
        <w:rPr>
          <w:sz w:val="12"/>
        </w:rPr>
        <w:t>¶</w:t>
      </w:r>
      <w:r w:rsidRPr="007B3DD8">
        <w:rPr>
          <w:sz w:val="16"/>
        </w:rPr>
        <w:t xml:space="preserve"> </w:t>
      </w:r>
      <w:r w:rsidRPr="007B3DD8">
        <w:rPr>
          <w:bCs/>
          <w:highlight w:val="yellow"/>
          <w:u w:val="single"/>
        </w:rPr>
        <w:t>Using force in</w:t>
      </w:r>
      <w:r w:rsidRPr="007B3DD8">
        <w:rPr>
          <w:bCs/>
          <w:u w:val="single"/>
        </w:rPr>
        <w:t xml:space="preserve"> Iraq or </w:t>
      </w:r>
      <w:r w:rsidRPr="007B3DD8">
        <w:rPr>
          <w:bCs/>
          <w:highlight w:val="yellow"/>
          <w:u w:val="single"/>
        </w:rPr>
        <w:t>Libya provides no guarantee we'll do the same in Syria</w:t>
      </w:r>
      <w:r w:rsidRPr="007B3DD8">
        <w:rPr>
          <w:bCs/>
          <w:u w:val="single"/>
        </w:rPr>
        <w:t xml:space="preserve"> or Iran or Lower Slobbovia. </w:t>
      </w:r>
      <w:r w:rsidRPr="007B3DD8">
        <w:rPr>
          <w:b/>
          <w:iCs/>
          <w:highlight w:val="yellow"/>
          <w:u w:val="single"/>
          <w:bdr w:val="single" w:sz="18" w:space="0" w:color="auto"/>
        </w:rPr>
        <w:t>Because we</w:t>
      </w:r>
      <w:r w:rsidRPr="007B3DD8">
        <w:rPr>
          <w:b/>
          <w:iCs/>
          <w:u w:val="single"/>
          <w:bdr w:val="single" w:sz="18" w:space="0" w:color="auto"/>
        </w:rPr>
        <w:t xml:space="preserve"> always </w:t>
      </w:r>
      <w:r w:rsidRPr="007B3DD8">
        <w:rPr>
          <w:b/>
          <w:iCs/>
          <w:highlight w:val="yellow"/>
          <w:u w:val="single"/>
          <w:bdr w:val="single" w:sz="18" w:space="0" w:color="auto"/>
        </w:rPr>
        <w:t>have the option of staying out, there's no way to make everyone</w:t>
      </w:r>
      <w:r w:rsidRPr="007B3DD8">
        <w:rPr>
          <w:b/>
          <w:iCs/>
          <w:u w:val="single"/>
          <w:bdr w:val="single" w:sz="18" w:space="0" w:color="auto"/>
        </w:rPr>
        <w:t xml:space="preserve"> totally </w:t>
      </w:r>
      <w:r w:rsidRPr="007B3DD8">
        <w:rPr>
          <w:b/>
          <w:iCs/>
          <w:highlight w:val="yellow"/>
          <w:u w:val="single"/>
          <w:bdr w:val="single" w:sz="18" w:space="0" w:color="auto"/>
        </w:rPr>
        <w:t>believe we'll jump in</w:t>
      </w:r>
      <w:r w:rsidRPr="007B3DD8">
        <w:rPr>
          <w:b/>
          <w:iCs/>
          <w:u w:val="single"/>
          <w:bdr w:val="single" w:sz="18" w:space="0" w:color="auto"/>
        </w:rPr>
        <w:t>to the next crisis.</w:t>
      </w:r>
      <w:r w:rsidRPr="007B3DD8">
        <w:rPr>
          <w:iCs/>
          <w:sz w:val="12"/>
          <w:u w:val="single"/>
          <w:bdr w:val="single" w:sz="18" w:space="0" w:color="auto"/>
        </w:rPr>
        <w:t>¶</w:t>
      </w:r>
      <w:r w:rsidRPr="007B3DD8">
        <w:rPr>
          <w:b/>
          <w:iCs/>
          <w:sz w:val="12"/>
          <w:u w:val="single"/>
          <w:bdr w:val="single" w:sz="18" w:space="0" w:color="auto"/>
        </w:rPr>
        <w:t xml:space="preserve"> </w:t>
      </w:r>
      <w:r w:rsidRPr="007B3DD8">
        <w:rPr>
          <w:sz w:val="16"/>
        </w:rPr>
        <w:t xml:space="preserve">The parallel claim of Washington hawks is that we have to punish Assad for using nerve gas, because otherwise Iran will conclude it can acquire nuclear weapons. Again, our credibility is at stake. But </w:t>
      </w:r>
      <w:r w:rsidRPr="007B3DD8">
        <w:rPr>
          <w:bCs/>
          <w:highlight w:val="yellow"/>
          <w:u w:val="single"/>
        </w:rPr>
        <w:t>how could</w:t>
      </w:r>
      <w:r w:rsidRPr="007B3DD8">
        <w:rPr>
          <w:bCs/>
          <w:u w:val="single"/>
        </w:rPr>
        <w:t xml:space="preserve"> the </w:t>
      </w:r>
      <w:r w:rsidRPr="007B3DD8">
        <w:rPr>
          <w:bCs/>
          <w:highlight w:val="yellow"/>
          <w:u w:val="single"/>
        </w:rPr>
        <w:t>Tehran</w:t>
      </w:r>
      <w:r w:rsidRPr="007B3DD8">
        <w:rPr>
          <w:bCs/>
          <w:u w:val="single"/>
        </w:rPr>
        <w:t xml:space="preserve"> regime </w:t>
      </w:r>
      <w:r w:rsidRPr="007B3DD8">
        <w:rPr>
          <w:bCs/>
          <w:highlight w:val="yellow"/>
          <w:u w:val="single"/>
        </w:rPr>
        <w:t>draw</w:t>
      </w:r>
      <w:r w:rsidRPr="007B3DD8">
        <w:rPr>
          <w:bCs/>
          <w:u w:val="single"/>
        </w:rPr>
        <w:t xml:space="preserve"> any certain </w:t>
      </w:r>
      <w:r w:rsidRPr="007B3DD8">
        <w:rPr>
          <w:bCs/>
          <w:highlight w:val="yellow"/>
          <w:u w:val="single"/>
        </w:rPr>
        <w:t>conclusions based on</w:t>
      </w:r>
      <w:r w:rsidRPr="007B3DD8">
        <w:rPr>
          <w:bCs/>
          <w:u w:val="single"/>
        </w:rPr>
        <w:t xml:space="preserve"> what happens in </w:t>
      </w:r>
      <w:r w:rsidRPr="007B3DD8">
        <w:rPr>
          <w:bCs/>
          <w:highlight w:val="yellow"/>
          <w:u w:val="single"/>
        </w:rPr>
        <w:t>Syria</w:t>
      </w:r>
      <w:r w:rsidRPr="007B3DD8">
        <w:rPr>
          <w:bCs/>
          <w:u w:val="single"/>
        </w:rPr>
        <w:t>?</w:t>
      </w:r>
      <w:r w:rsidRPr="007B3DD8">
        <w:rPr>
          <w:bCs/>
          <w:sz w:val="12"/>
          <w:u w:val="single"/>
        </w:rPr>
        <w:t xml:space="preserve">¶ </w:t>
      </w:r>
      <w:r w:rsidRPr="007B3DD8">
        <w:rPr>
          <w:bCs/>
          <w:highlight w:val="yellow"/>
          <w:u w:val="single"/>
        </w:rPr>
        <w:t>Two</w:t>
      </w:r>
      <w:r w:rsidRPr="007B3DD8">
        <w:rPr>
          <w:sz w:val="16"/>
        </w:rPr>
        <w:t xml:space="preserve"> American </w:t>
      </w:r>
      <w:r w:rsidRPr="007B3DD8">
        <w:rPr>
          <w:bCs/>
          <w:highlight w:val="yellow"/>
          <w:u w:val="single"/>
        </w:rPr>
        <w:t>presidents let</w:t>
      </w:r>
      <w:r w:rsidRPr="007B3DD8">
        <w:rPr>
          <w:sz w:val="16"/>
        </w:rPr>
        <w:t xml:space="preserve"> a troublesome Saddam </w:t>
      </w:r>
      <w:r w:rsidRPr="007B3DD8">
        <w:rPr>
          <w:bCs/>
          <w:highlight w:val="yellow"/>
          <w:u w:val="single"/>
        </w:rPr>
        <w:t>Hussein</w:t>
      </w:r>
      <w:r w:rsidRPr="007B3DD8">
        <w:rPr>
          <w:bCs/>
          <w:u w:val="single"/>
        </w:rPr>
        <w:t xml:space="preserve"> </w:t>
      </w:r>
      <w:r w:rsidRPr="007B3DD8">
        <w:rPr>
          <w:bCs/>
          <w:highlight w:val="yellow"/>
          <w:u w:val="single"/>
        </w:rPr>
        <w:t>stay</w:t>
      </w:r>
      <w:r w:rsidRPr="007B3DD8">
        <w:rPr>
          <w:bCs/>
          <w:u w:val="single"/>
        </w:rPr>
        <w:t xml:space="preserve"> in power, but </w:t>
      </w:r>
      <w:r w:rsidRPr="007B3DD8">
        <w:rPr>
          <w:bCs/>
          <w:highlight w:val="yellow"/>
          <w:u w:val="single"/>
        </w:rPr>
        <w:t>a third</w:t>
      </w:r>
      <w:r w:rsidRPr="007B3DD8">
        <w:rPr>
          <w:bCs/>
          <w:u w:val="single"/>
        </w:rPr>
        <w:t xml:space="preserve"> one </w:t>
      </w:r>
      <w:r w:rsidRPr="007B3DD8">
        <w:rPr>
          <w:bCs/>
          <w:highlight w:val="yellow"/>
          <w:u w:val="single"/>
        </w:rPr>
        <w:t>decided to take him out</w:t>
      </w:r>
      <w:r w:rsidRPr="007B3DD8">
        <w:rPr>
          <w:bCs/>
          <w:u w:val="single"/>
        </w:rPr>
        <w:t>.</w:t>
      </w:r>
      <w:r w:rsidRPr="007B3DD8">
        <w:rPr>
          <w:sz w:val="16"/>
        </w:rPr>
        <w:t xml:space="preserve"> George W. </w:t>
      </w:r>
      <w:r w:rsidRPr="007B3DD8">
        <w:rPr>
          <w:bCs/>
          <w:highlight w:val="yellow"/>
          <w:u w:val="single"/>
        </w:rPr>
        <w:t>Bush tolerated</w:t>
      </w:r>
      <w:r w:rsidRPr="007B3DD8">
        <w:rPr>
          <w:sz w:val="16"/>
        </w:rPr>
        <w:t xml:space="preserve"> Moammar </w:t>
      </w:r>
      <w:r w:rsidRPr="007B3DD8">
        <w:rPr>
          <w:bCs/>
          <w:highlight w:val="yellow"/>
          <w:u w:val="single"/>
        </w:rPr>
        <w:t>Gadhafi</w:t>
      </w:r>
      <w:r w:rsidRPr="007B3DD8">
        <w:rPr>
          <w:bCs/>
          <w:u w:val="single"/>
        </w:rPr>
        <w:t>, but</w:t>
      </w:r>
      <w:r w:rsidRPr="007B3DD8">
        <w:rPr>
          <w:sz w:val="16"/>
        </w:rPr>
        <w:t xml:space="preserve"> Barack </w:t>
      </w:r>
      <w:r w:rsidRPr="007B3DD8">
        <w:rPr>
          <w:bCs/>
          <w:highlight w:val="yellow"/>
          <w:u w:val="single"/>
        </w:rPr>
        <w:t>Obama didn't</w:t>
      </w:r>
      <w:r w:rsidRPr="007B3DD8">
        <w:rPr>
          <w:bCs/>
          <w:u w:val="single"/>
        </w:rPr>
        <w:t xml:space="preserve">. </w:t>
      </w:r>
      <w:r w:rsidRPr="007B3DD8">
        <w:rPr>
          <w:sz w:val="16"/>
        </w:rPr>
        <w:t xml:space="preserve">Ronald </w:t>
      </w:r>
      <w:r w:rsidRPr="007B3DD8">
        <w:rPr>
          <w:bCs/>
          <w:highlight w:val="yellow"/>
          <w:u w:val="single"/>
        </w:rPr>
        <w:t>Reagan let us</w:t>
      </w:r>
      <w:r w:rsidRPr="007B3DD8">
        <w:rPr>
          <w:bCs/>
          <w:u w:val="single"/>
        </w:rPr>
        <w:t xml:space="preserve"> be chased </w:t>
      </w:r>
      <w:r w:rsidRPr="007B3DD8">
        <w:rPr>
          <w:bCs/>
          <w:highlight w:val="yellow"/>
          <w:u w:val="single"/>
        </w:rPr>
        <w:t>out of Lebanon</w:t>
      </w:r>
      <w:r w:rsidRPr="007B3DD8">
        <w:rPr>
          <w:bCs/>
          <w:u w:val="single"/>
        </w:rPr>
        <w:t xml:space="preserve">, only </w:t>
      </w:r>
      <w:r w:rsidRPr="007B3DD8">
        <w:rPr>
          <w:bCs/>
          <w:highlight w:val="yellow"/>
          <w:u w:val="single"/>
        </w:rPr>
        <w:t>to</w:t>
      </w:r>
      <w:r w:rsidRPr="007B3DD8">
        <w:rPr>
          <w:bCs/>
          <w:u w:val="single"/>
        </w:rPr>
        <w:t xml:space="preserve"> turn around and </w:t>
      </w:r>
      <w:r w:rsidRPr="007B3DD8">
        <w:rPr>
          <w:bCs/>
          <w:highlight w:val="yellow"/>
          <w:u w:val="single"/>
        </w:rPr>
        <w:t>invade Grenada.</w:t>
      </w:r>
      <w:r w:rsidRPr="007B3DD8">
        <w:rPr>
          <w:bCs/>
          <w:u w:val="single"/>
        </w:rPr>
        <w:t xml:space="preserve"> </w:t>
      </w:r>
      <w:r w:rsidRPr="007B3DD8">
        <w:rPr>
          <w:b/>
          <w:iCs/>
          <w:u w:val="single"/>
          <w:bdr w:val="single" w:sz="18" w:space="0" w:color="auto"/>
        </w:rPr>
        <w:t>If you've seen one U.S. intervention, you've seen one.</w:t>
      </w:r>
      <w:r w:rsidRPr="007B3DD8">
        <w:rPr>
          <w:iCs/>
          <w:sz w:val="12"/>
          <w:u w:val="single"/>
          <w:bdr w:val="single" w:sz="18" w:space="0" w:color="auto"/>
        </w:rPr>
        <w:t>¶</w:t>
      </w:r>
      <w:r w:rsidRPr="007B3DD8">
        <w:rPr>
          <w:b/>
          <w:iCs/>
          <w:sz w:val="12"/>
          <w:u w:val="single"/>
          <w:bdr w:val="single" w:sz="18" w:space="0" w:color="auto"/>
        </w:rPr>
        <w:t xml:space="preserve"> </w:t>
      </w:r>
      <w:r w:rsidRPr="007B3DD8">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w:t>
      </w:r>
      <w:r w:rsidRPr="007B3DD8">
        <w:rPr>
          <w:sz w:val="16"/>
        </w:rPr>
        <w:lastRenderedPageBreak/>
        <w:t xml:space="preserve">against other countries. Heck, </w:t>
      </w:r>
      <w:r w:rsidRPr="007B3DD8">
        <w:rPr>
          <w:bCs/>
          <w:u w:val="single"/>
        </w:rPr>
        <w:t>we not only let Saddam get away with using chemical weapons against Iran -- we took his side.</w:t>
      </w:r>
      <w:r w:rsidRPr="007B3DD8">
        <w:rPr>
          <w:bCs/>
          <w:sz w:val="12"/>
          <w:u w:val="single"/>
        </w:rPr>
        <w:t xml:space="preserve">¶ </w:t>
      </w:r>
      <w:r w:rsidRPr="007B3DD8">
        <w:rPr>
          <w:bCs/>
          <w:u w:val="single"/>
        </w:rPr>
        <w:t xml:space="preserve">Figuring out the U.S. government's future impulses is hard even for Americans. There's no real rhyme or reason. But </w:t>
      </w:r>
      <w:r w:rsidRPr="007B3DD8">
        <w:rPr>
          <w:bCs/>
          <w:highlight w:val="yellow"/>
          <w:u w:val="single"/>
        </w:rPr>
        <w:t xml:space="preserve">because we're so powerful, </w:t>
      </w:r>
      <w:r w:rsidRPr="007B3DD8">
        <w:rPr>
          <w:b/>
          <w:iCs/>
          <w:highlight w:val="yellow"/>
          <w:u w:val="single"/>
          <w:bdr w:val="single" w:sz="18" w:space="0" w:color="auto"/>
        </w:rPr>
        <w:t>other governments can ill afford to be wrong</w:t>
      </w:r>
      <w:r w:rsidRPr="007B3DD8">
        <w:rPr>
          <w:bCs/>
          <w:highlight w:val="yellow"/>
          <w:u w:val="single"/>
        </w:rPr>
        <w:t>.</w:t>
      </w:r>
      <w:r w:rsidRPr="007B3DD8">
        <w:rPr>
          <w:bCs/>
          <w:u w:val="single"/>
        </w:rPr>
        <w:t xml:space="preserve"> What </w:t>
      </w:r>
      <w:r w:rsidRPr="007B3DD8">
        <w:rPr>
          <w:bCs/>
          <w:highlight w:val="yellow"/>
          <w:u w:val="single"/>
        </w:rPr>
        <w:t>foreigners</w:t>
      </w:r>
      <w:r w:rsidRPr="007B3DD8">
        <w:rPr>
          <w:bCs/>
          <w:u w:val="single"/>
        </w:rPr>
        <w:t xml:space="preserve"> have to </w:t>
      </w:r>
      <w:r w:rsidRPr="007B3DD8">
        <w:rPr>
          <w:bCs/>
          <w:highlight w:val="yellow"/>
          <w:u w:val="single"/>
        </w:rPr>
        <w:t>keep in</w:t>
      </w:r>
      <w:r w:rsidRPr="007B3DD8">
        <w:rPr>
          <w:bCs/>
          <w:u w:val="single"/>
        </w:rPr>
        <w:t xml:space="preserve"> the front of their </w:t>
      </w:r>
      <w:r w:rsidRPr="007B3DD8">
        <w:rPr>
          <w:bCs/>
          <w:highlight w:val="yellow"/>
          <w:u w:val="single"/>
        </w:rPr>
        <w:t>minds is not our inclination</w:t>
      </w:r>
      <w:r w:rsidRPr="007B3DD8">
        <w:rPr>
          <w:bCs/>
          <w:u w:val="single"/>
        </w:rPr>
        <w:t xml:space="preserve"> to act </w:t>
      </w:r>
      <w:r w:rsidRPr="007B3DD8">
        <w:rPr>
          <w:bCs/>
          <w:highlight w:val="yellow"/>
          <w:u w:val="single"/>
        </w:rPr>
        <w:t>but our capacity</w:t>
      </w:r>
      <w:r w:rsidRPr="007B3DD8">
        <w:rPr>
          <w:bCs/>
          <w:u w:val="single"/>
        </w:rPr>
        <w:t xml:space="preserve"> to act -- </w:t>
      </w:r>
      <w:r w:rsidRPr="007B3DD8">
        <w:rPr>
          <w:b/>
          <w:iCs/>
          <w:highlight w:val="yellow"/>
          <w:u w:val="single"/>
          <w:bdr w:val="single" w:sz="18" w:space="0" w:color="auto"/>
        </w:rPr>
        <w:t>which remains unparalleled</w:t>
      </w:r>
      <w:r w:rsidRPr="007B3DD8">
        <w:rPr>
          <w:b/>
          <w:iCs/>
          <w:u w:val="single"/>
          <w:bdr w:val="single" w:sz="18" w:space="0" w:color="auto"/>
        </w:rPr>
        <w:t xml:space="preserve"> whatever we do in Syria.</w:t>
      </w:r>
      <w:r w:rsidRPr="007B3DD8">
        <w:rPr>
          <w:iCs/>
          <w:sz w:val="12"/>
          <w:u w:val="single"/>
          <w:bdr w:val="single" w:sz="18" w:space="0" w:color="auto"/>
        </w:rPr>
        <w:t>¶</w:t>
      </w:r>
      <w:r w:rsidRPr="007B3DD8">
        <w:rPr>
          <w:b/>
          <w:iCs/>
          <w:sz w:val="12"/>
          <w:u w:val="single"/>
          <w:bdr w:val="single" w:sz="18" w:space="0" w:color="auto"/>
        </w:rPr>
        <w:t xml:space="preserve"> </w:t>
      </w:r>
      <w:r w:rsidRPr="007B3DD8">
        <w:rPr>
          <w:sz w:val="16"/>
        </w:rPr>
        <w:t>Credibility is overrated. Sure</w:t>
      </w:r>
      <w:r w:rsidRPr="007B3DD8">
        <w:rPr>
          <w:bCs/>
          <w:u w:val="single"/>
        </w:rPr>
        <w:t xml:space="preserve">, it's possible for hostile governments to watch us squabble over Syria and conclude that they can safely do things we regard as dangerous. </w:t>
      </w:r>
      <w:r w:rsidRPr="007B3DD8">
        <w:rPr>
          <w:b/>
          <w:iCs/>
          <w:u w:val="single"/>
          <w:bdr w:val="single" w:sz="18" w:space="0" w:color="auto"/>
        </w:rPr>
        <w:t>But there are graveyards full of people who made that bet.</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 xml:space="preserve">No impact — allies won’t abandon us and adversaries can’t exploit it </w:t>
      </w:r>
    </w:p>
    <w:p w:rsidR="00034A46" w:rsidRPr="007B3DD8" w:rsidRDefault="00034A46" w:rsidP="00034A46">
      <w:r w:rsidRPr="007B3DD8">
        <w:t xml:space="preserve">Stephen M. </w:t>
      </w:r>
      <w:r w:rsidRPr="007B3DD8">
        <w:rPr>
          <w:b/>
          <w:bCs/>
          <w:sz w:val="26"/>
        </w:rPr>
        <w:t>Walt 11</w:t>
      </w:r>
      <w:r w:rsidRPr="007B3DD8">
        <w:t xml:space="preserve">, the Robert and Renée Belfer professor of international relations at Harvard University, December 5, 2011, “Does the U.S. still need to reassure its allies?,” online: </w:t>
      </w:r>
      <w:hyperlink r:id="rId12" w:history="1">
        <w:r w:rsidRPr="007B3DD8">
          <w:t>http://walt.foreignpolicy.com/posts/2011/12/05/us_credibility_is_not_our_problem</w:t>
        </w:r>
      </w:hyperlink>
    </w:p>
    <w:p w:rsidR="00034A46" w:rsidRPr="007B3DD8" w:rsidRDefault="00034A46" w:rsidP="00034A46">
      <w:pPr>
        <w:ind w:right="288"/>
        <w:rPr>
          <w:rFonts w:eastAsia="Calibri"/>
          <w:sz w:val="16"/>
        </w:rPr>
      </w:pPr>
      <w:r w:rsidRPr="007B3DD8">
        <w:rPr>
          <w:rFonts w:eastAsia="Calibri"/>
          <w:bCs/>
          <w:highlight w:val="yellow"/>
          <w:u w:val="single"/>
        </w:rPr>
        <w:t>A</w:t>
      </w:r>
      <w:r w:rsidRPr="007B3DD8">
        <w:rPr>
          <w:rFonts w:eastAsia="Calibri"/>
          <w:sz w:val="16"/>
        </w:rPr>
        <w:t xml:space="preserve"> </w:t>
      </w:r>
      <w:r w:rsidRPr="007B3DD8">
        <w:rPr>
          <w:rFonts w:eastAsia="Calibri"/>
          <w:b/>
          <w:iCs/>
          <w:u w:val="single"/>
          <w:bdr w:val="single" w:sz="18" w:space="0" w:color="auto"/>
        </w:rPr>
        <w:t xml:space="preserve">perennial </w:t>
      </w:r>
      <w:r w:rsidRPr="007B3DD8">
        <w:rPr>
          <w:rFonts w:eastAsia="Calibri"/>
          <w:b/>
          <w:iCs/>
          <w:highlight w:val="yellow"/>
          <w:u w:val="single"/>
          <w:bdr w:val="single" w:sz="18" w:space="0" w:color="auto"/>
        </w:rPr>
        <w:t>preoccupation</w:t>
      </w:r>
      <w:r w:rsidRPr="007B3DD8">
        <w:rPr>
          <w:rFonts w:eastAsia="Calibri"/>
          <w:sz w:val="16"/>
        </w:rPr>
        <w:t xml:space="preserve"> of U.S. diplomacy </w:t>
      </w:r>
      <w:r w:rsidRPr="007B3DD8">
        <w:rPr>
          <w:rFonts w:eastAsia="Calibri"/>
          <w:bCs/>
          <w:highlight w:val="yellow"/>
          <w:u w:val="single"/>
        </w:rPr>
        <w:t>has been the</w:t>
      </w:r>
      <w:r w:rsidRPr="007B3DD8">
        <w:rPr>
          <w:rFonts w:eastAsia="Calibri"/>
          <w:sz w:val="16"/>
          <w:highlight w:val="yellow"/>
        </w:rPr>
        <w:t xml:space="preserve"> </w:t>
      </w:r>
      <w:r w:rsidRPr="007B3DD8">
        <w:rPr>
          <w:rFonts w:eastAsia="Calibri"/>
          <w:b/>
          <w:iCs/>
          <w:highlight w:val="yellow"/>
          <w:u w:val="single"/>
          <w:bdr w:val="single" w:sz="18" w:space="0" w:color="auto"/>
        </w:rPr>
        <w:t>perceived</w:t>
      </w:r>
      <w:r w:rsidRPr="007B3DD8">
        <w:rPr>
          <w:rFonts w:eastAsia="Calibri"/>
          <w:sz w:val="16"/>
          <w:highlight w:val="yellow"/>
        </w:rPr>
        <w:t xml:space="preserve"> </w:t>
      </w:r>
      <w:r w:rsidRPr="007B3DD8">
        <w:rPr>
          <w:rFonts w:eastAsia="Calibri"/>
          <w:bCs/>
          <w:highlight w:val="yellow"/>
          <w:u w:val="single"/>
        </w:rPr>
        <w:t>need to reassure allies</w:t>
      </w:r>
      <w:r w:rsidRPr="007B3DD8">
        <w:rPr>
          <w:rFonts w:eastAsia="Calibri"/>
          <w:bCs/>
          <w:u w:val="single"/>
        </w:rPr>
        <w:t xml:space="preserve"> of</w:t>
      </w:r>
      <w:r w:rsidRPr="007B3DD8">
        <w:rPr>
          <w:rFonts w:eastAsia="Calibri"/>
          <w:sz w:val="16"/>
        </w:rPr>
        <w:t xml:space="preserve"> our </w:t>
      </w:r>
      <w:r w:rsidRPr="007B3DD8">
        <w:rPr>
          <w:rFonts w:eastAsia="Calibri"/>
          <w:bCs/>
          <w:u w:val="single"/>
        </w:rPr>
        <w:t>reliability</w:t>
      </w:r>
      <w:r w:rsidRPr="007B3DD8">
        <w:rPr>
          <w:rFonts w:eastAsia="Calibri"/>
          <w:sz w:val="16"/>
        </w:rPr>
        <w:t xml:space="preserve">. Throughout the Cold War, U.S. </w:t>
      </w:r>
      <w:r w:rsidRPr="007B3DD8">
        <w:rPr>
          <w:rFonts w:eastAsia="Calibri"/>
          <w:bCs/>
          <w:highlight w:val="yellow"/>
          <w:u w:val="single"/>
        </w:rPr>
        <w:t>leaders worried</w:t>
      </w:r>
      <w:r w:rsidRPr="007B3DD8">
        <w:rPr>
          <w:rFonts w:eastAsia="Calibri"/>
          <w:sz w:val="16"/>
        </w:rPr>
        <w:t xml:space="preserve"> that </w:t>
      </w:r>
      <w:r w:rsidRPr="007B3DD8">
        <w:rPr>
          <w:rFonts w:eastAsia="Calibri"/>
          <w:b/>
          <w:iCs/>
          <w:highlight w:val="yellow"/>
          <w:u w:val="single"/>
          <w:bdr w:val="single" w:sz="18" w:space="0" w:color="auto"/>
        </w:rPr>
        <w:t>any loss of credibility</w:t>
      </w:r>
      <w:r w:rsidRPr="007B3DD8">
        <w:rPr>
          <w:rFonts w:eastAsia="Calibri"/>
          <w:sz w:val="16"/>
          <w:highlight w:val="yellow"/>
        </w:rPr>
        <w:t xml:space="preserve"> </w:t>
      </w:r>
      <w:r w:rsidRPr="007B3DD8">
        <w:rPr>
          <w:rFonts w:eastAsia="Calibri"/>
          <w:bCs/>
          <w:highlight w:val="yellow"/>
          <w:u w:val="single"/>
        </w:rPr>
        <w:t>might cause</w:t>
      </w:r>
      <w:r w:rsidRPr="007B3DD8">
        <w:rPr>
          <w:rFonts w:eastAsia="Calibri"/>
          <w:bCs/>
          <w:u w:val="single"/>
        </w:rPr>
        <w:t xml:space="preserve"> dominoes to fall, lead key </w:t>
      </w:r>
      <w:r w:rsidRPr="007B3DD8">
        <w:rPr>
          <w:rFonts w:eastAsia="Calibri"/>
          <w:bCs/>
          <w:highlight w:val="yellow"/>
          <w:u w:val="single"/>
        </w:rPr>
        <w:t>allies to "bandwagon</w:t>
      </w:r>
      <w:r w:rsidRPr="007B3DD8">
        <w:rPr>
          <w:rFonts w:eastAsia="Calibri"/>
          <w:sz w:val="16"/>
        </w:rPr>
        <w:t xml:space="preserve">" with the Soviet Union, or result in some form of "Finlandization." </w:t>
      </w:r>
      <w:r w:rsidRPr="007B3DD8">
        <w:rPr>
          <w:rFonts w:eastAsia="Calibri"/>
          <w:bCs/>
          <w:highlight w:val="yellow"/>
          <w:u w:val="single"/>
        </w:rPr>
        <w:t>Such concerns justified</w:t>
      </w:r>
      <w:r w:rsidRPr="007B3DD8">
        <w:rPr>
          <w:rFonts w:eastAsia="Calibri"/>
          <w:bCs/>
          <w:u w:val="single"/>
        </w:rPr>
        <w:t xml:space="preserve"> fighting</w:t>
      </w:r>
      <w:r w:rsidRPr="007B3DD8">
        <w:rPr>
          <w:rFonts w:eastAsia="Calibri"/>
          <w:sz w:val="16"/>
        </w:rPr>
        <w:t xml:space="preserve"> so-called "</w:t>
      </w:r>
      <w:r w:rsidRPr="007B3DD8">
        <w:rPr>
          <w:rFonts w:eastAsia="Calibri"/>
          <w:b/>
          <w:highlight w:val="yellow"/>
          <w:u w:val="single"/>
          <w:bdr w:val="single" w:sz="4" w:space="0" w:color="auto"/>
        </w:rPr>
        <w:t>credibility wars</w:t>
      </w:r>
      <w:r w:rsidRPr="007B3DD8">
        <w:rPr>
          <w:rFonts w:eastAsia="Calibri"/>
          <w:sz w:val="16"/>
        </w:rPr>
        <w:t xml:space="preserve">"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7B3DD8">
        <w:rPr>
          <w:rFonts w:eastAsia="Calibri"/>
          <w:bCs/>
          <w:u w:val="single"/>
        </w:rPr>
        <w:t xml:space="preserve">The possibility </w:t>
      </w:r>
      <w:r w:rsidRPr="007B3DD8">
        <w:rPr>
          <w:rFonts w:eastAsia="Calibri"/>
          <w:bCs/>
          <w:highlight w:val="yellow"/>
          <w:u w:val="single"/>
        </w:rPr>
        <w:t>that</w:t>
      </w:r>
      <w:r w:rsidRPr="007B3DD8">
        <w:rPr>
          <w:rFonts w:eastAsia="Calibri"/>
          <w:bCs/>
          <w:u w:val="single"/>
        </w:rPr>
        <w:t xml:space="preserve"> key </w:t>
      </w:r>
      <w:r w:rsidRPr="007B3DD8">
        <w:rPr>
          <w:rFonts w:eastAsia="Calibri"/>
          <w:bCs/>
          <w:highlight w:val="yellow"/>
          <w:u w:val="single"/>
        </w:rPr>
        <w:t>allies would abandon us was</w:t>
      </w:r>
      <w:r w:rsidRPr="007B3DD8">
        <w:rPr>
          <w:rFonts w:eastAsia="Calibri"/>
          <w:sz w:val="16"/>
        </w:rPr>
        <w:t xml:space="preserve"> almost </w:t>
      </w:r>
      <w:r w:rsidRPr="007B3DD8">
        <w:rPr>
          <w:rFonts w:eastAsia="Calibri"/>
          <w:b/>
          <w:iCs/>
          <w:highlight w:val="yellow"/>
          <w:u w:val="single"/>
          <w:bdr w:val="single" w:sz="18" w:space="0" w:color="auto"/>
        </w:rPr>
        <w:t>always exaggerated</w:t>
      </w:r>
      <w:r w:rsidRPr="007B3DD8">
        <w:rPr>
          <w:rFonts w:eastAsia="Calibri"/>
          <w:sz w:val="16"/>
        </w:rPr>
        <w:t xml:space="preserve">, </w:t>
      </w:r>
      <w:r w:rsidRPr="007B3DD8">
        <w:rPr>
          <w:rFonts w:eastAsia="Calibri"/>
          <w:bCs/>
          <w:u w:val="single"/>
        </w:rPr>
        <w:t xml:space="preserve">but U.S. </w:t>
      </w:r>
      <w:r w:rsidRPr="007B3DD8">
        <w:rPr>
          <w:rFonts w:eastAsia="Calibri"/>
          <w:bCs/>
          <w:highlight w:val="yellow"/>
          <w:u w:val="single"/>
        </w:rPr>
        <w:t>leaders remain overly sensitive</w:t>
      </w:r>
      <w:r w:rsidRPr="007B3DD8">
        <w:rPr>
          <w:rFonts w:eastAsia="Calibri"/>
          <w:sz w:val="16"/>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7B3DD8">
        <w:rPr>
          <w:rFonts w:eastAsia="Calibri"/>
          <w:bCs/>
          <w:u w:val="single"/>
        </w:rPr>
        <w:t>I've</w:t>
      </w:r>
      <w:r w:rsidRPr="007B3DD8">
        <w:rPr>
          <w:rFonts w:eastAsia="Calibri"/>
          <w:sz w:val="16"/>
        </w:rPr>
        <w:t xml:space="preserve"> </w:t>
      </w:r>
      <w:r w:rsidRPr="007B3DD8">
        <w:rPr>
          <w:rFonts w:eastAsia="Calibri"/>
          <w:bCs/>
          <w:u w:val="single"/>
        </w:rPr>
        <w:t>never</w:t>
      </w:r>
      <w:r w:rsidRPr="007B3DD8">
        <w:rPr>
          <w:rFonts w:eastAsia="Calibri"/>
          <w:sz w:val="16"/>
        </w:rPr>
        <w:t xml:space="preserve"> really </w:t>
      </w:r>
      <w:r w:rsidRPr="007B3DD8">
        <w:rPr>
          <w:rFonts w:eastAsia="Calibri"/>
          <w:bCs/>
          <w:u w:val="single"/>
        </w:rPr>
        <w:t>understood why U.S. leaders were so worried about the credibility of our commitments</w:t>
      </w:r>
      <w:r w:rsidRPr="007B3DD8">
        <w:rPr>
          <w:rFonts w:eastAsia="Calibri"/>
          <w:sz w:val="16"/>
        </w:rPr>
        <w:t xml:space="preserve"> to others. For starters, </w:t>
      </w:r>
      <w:r w:rsidRPr="007B3DD8">
        <w:rPr>
          <w:rFonts w:eastAsia="Calibri"/>
          <w:bCs/>
          <w:highlight w:val="yellow"/>
          <w:u w:val="single"/>
        </w:rPr>
        <w:t>given our</w:t>
      </w:r>
      <w:r w:rsidRPr="007B3DD8">
        <w:rPr>
          <w:rFonts w:eastAsia="Calibri"/>
          <w:sz w:val="16"/>
        </w:rPr>
        <w:t xml:space="preserve"> </w:t>
      </w:r>
      <w:r w:rsidRPr="007B3DD8">
        <w:rPr>
          <w:rFonts w:eastAsia="Calibri"/>
          <w:b/>
          <w:iCs/>
          <w:u w:val="single"/>
          <w:bdr w:val="single" w:sz="18" w:space="0" w:color="auto"/>
        </w:rPr>
        <w:t xml:space="preserve">remarkably </w:t>
      </w:r>
      <w:r w:rsidRPr="007B3DD8">
        <w:rPr>
          <w:rFonts w:eastAsia="Calibri"/>
          <w:b/>
          <w:iCs/>
          <w:highlight w:val="yellow"/>
          <w:u w:val="single"/>
          <w:bdr w:val="single" w:sz="18" w:space="0" w:color="auto"/>
        </w:rPr>
        <w:t>secure geopolitical position,</w:t>
      </w:r>
      <w:r w:rsidRPr="007B3DD8">
        <w:rPr>
          <w:rFonts w:eastAsia="Calibri"/>
          <w:sz w:val="16"/>
          <w:highlight w:val="yellow"/>
        </w:rPr>
        <w:t xml:space="preserve"> </w:t>
      </w:r>
      <w:r w:rsidRPr="007B3DD8">
        <w:rPr>
          <w:rFonts w:eastAsia="Calibri"/>
          <w:bCs/>
          <w:highlight w:val="yellow"/>
          <w:u w:val="single"/>
        </w:rPr>
        <w:t>whether U.S. pledges are credible is</w:t>
      </w:r>
      <w:r w:rsidRPr="007B3DD8">
        <w:rPr>
          <w:rFonts w:eastAsia="Calibri"/>
          <w:sz w:val="16"/>
        </w:rPr>
        <w:t xml:space="preserve"> first and foremost </w:t>
      </w:r>
      <w:r w:rsidRPr="007B3DD8">
        <w:rPr>
          <w:rFonts w:eastAsia="Calibri"/>
          <w:b/>
          <w:highlight w:val="yellow"/>
          <w:u w:val="single"/>
          <w:bdr w:val="single" w:sz="4" w:space="0" w:color="auto"/>
        </w:rPr>
        <w:t>a problem for those</w:t>
      </w:r>
      <w:r w:rsidRPr="007B3DD8">
        <w:rPr>
          <w:rFonts w:eastAsia="Calibri"/>
          <w:b/>
          <w:u w:val="single"/>
          <w:bdr w:val="single" w:sz="4" w:space="0" w:color="auto"/>
        </w:rPr>
        <w:t xml:space="preserve"> who are </w:t>
      </w:r>
      <w:r w:rsidRPr="007B3DD8">
        <w:rPr>
          <w:rFonts w:eastAsia="Calibri"/>
          <w:b/>
          <w:highlight w:val="yellow"/>
          <w:u w:val="single"/>
          <w:bdr w:val="single" w:sz="4" w:space="0" w:color="auto"/>
        </w:rPr>
        <w:t>dependent on U.S. help</w:t>
      </w:r>
      <w:r w:rsidRPr="007B3DD8">
        <w:rPr>
          <w:rFonts w:eastAsia="Calibri"/>
          <w:sz w:val="16"/>
          <w:highlight w:val="yellow"/>
        </w:rPr>
        <w:t xml:space="preserve">. </w:t>
      </w:r>
      <w:r w:rsidRPr="007B3DD8">
        <w:rPr>
          <w:rFonts w:eastAsia="Calibri"/>
          <w:bCs/>
          <w:highlight w:val="yellow"/>
          <w:u w:val="single"/>
        </w:rPr>
        <w:t>We should</w:t>
      </w:r>
      <w:r w:rsidRPr="007B3DD8">
        <w:rPr>
          <w:rFonts w:eastAsia="Calibri"/>
          <w:sz w:val="16"/>
        </w:rPr>
        <w:t xml:space="preserve"> therefore </w:t>
      </w:r>
      <w:r w:rsidRPr="007B3DD8">
        <w:rPr>
          <w:rFonts w:eastAsia="Calibri"/>
          <w:bCs/>
          <w:highlight w:val="yellow"/>
          <w:u w:val="single"/>
        </w:rPr>
        <w:t>take</w:t>
      </w:r>
      <w:r w:rsidRPr="007B3DD8">
        <w:rPr>
          <w:rFonts w:eastAsia="Calibri"/>
          <w:bCs/>
          <w:u w:val="single"/>
        </w:rPr>
        <w:t xml:space="preserve"> our </w:t>
      </w:r>
      <w:r w:rsidRPr="007B3DD8">
        <w:rPr>
          <w:rFonts w:eastAsia="Calibri"/>
          <w:bCs/>
          <w:highlight w:val="yellow"/>
          <w:u w:val="single"/>
        </w:rPr>
        <w:t>allies'</w:t>
      </w:r>
      <w:r w:rsidRPr="007B3DD8">
        <w:rPr>
          <w:rFonts w:eastAsia="Calibri"/>
          <w:bCs/>
          <w:u w:val="single"/>
        </w:rPr>
        <w:t xml:space="preserve"> occasional </w:t>
      </w:r>
      <w:r w:rsidRPr="007B3DD8">
        <w:rPr>
          <w:rFonts w:eastAsia="Calibri"/>
          <w:bCs/>
          <w:highlight w:val="yellow"/>
          <w:u w:val="single"/>
        </w:rPr>
        <w:t>hints about realignment</w:t>
      </w:r>
      <w:r w:rsidRPr="007B3DD8">
        <w:rPr>
          <w:rFonts w:eastAsia="Calibri"/>
          <w:bCs/>
          <w:u w:val="single"/>
        </w:rPr>
        <w:t xml:space="preserve"> or neutrality </w:t>
      </w:r>
      <w:r w:rsidRPr="007B3DD8">
        <w:rPr>
          <w:rFonts w:eastAsia="Calibri"/>
          <w:bCs/>
          <w:highlight w:val="yellow"/>
          <w:u w:val="single"/>
        </w:rPr>
        <w:t>with</w:t>
      </w:r>
      <w:r w:rsidRPr="007B3DD8">
        <w:rPr>
          <w:rFonts w:eastAsia="Calibri"/>
          <w:sz w:val="16"/>
        </w:rPr>
        <w:t xml:space="preserve"> some </w:t>
      </w:r>
      <w:r w:rsidRPr="007B3DD8">
        <w:rPr>
          <w:rFonts w:eastAsia="Calibri"/>
          <w:b/>
          <w:iCs/>
          <w:highlight w:val="yellow"/>
          <w:u w:val="single"/>
          <w:bdr w:val="single" w:sz="18" w:space="0" w:color="auto"/>
        </w:rPr>
        <w:t>skepticism</w:t>
      </w:r>
      <w:r w:rsidRPr="007B3DD8">
        <w:rPr>
          <w:rFonts w:eastAsia="Calibri"/>
          <w:sz w:val="16"/>
          <w:highlight w:val="yellow"/>
        </w:rPr>
        <w:t xml:space="preserve">; </w:t>
      </w:r>
      <w:r w:rsidRPr="007B3DD8">
        <w:rPr>
          <w:rFonts w:eastAsia="Calibri"/>
          <w:bCs/>
          <w:highlight w:val="yellow"/>
          <w:u w:val="single"/>
        </w:rPr>
        <w:t>they have</w:t>
      </w:r>
      <w:r w:rsidRPr="007B3DD8">
        <w:rPr>
          <w:rFonts w:eastAsia="Calibri"/>
          <w:sz w:val="16"/>
          <w:highlight w:val="yellow"/>
        </w:rPr>
        <w:t xml:space="preserve"> </w:t>
      </w:r>
      <w:r w:rsidRPr="007B3DD8">
        <w:rPr>
          <w:rFonts w:eastAsia="Calibri"/>
          <w:b/>
          <w:iCs/>
          <w:highlight w:val="yellow"/>
          <w:u w:val="single"/>
          <w:bdr w:val="single" w:sz="18" w:space="0" w:color="auto"/>
        </w:rPr>
        <w:t>every incentive</w:t>
      </w:r>
      <w:r w:rsidRPr="007B3DD8">
        <w:rPr>
          <w:rFonts w:eastAsia="Calibri"/>
          <w:sz w:val="16"/>
          <w:highlight w:val="yellow"/>
        </w:rPr>
        <w:t xml:space="preserve"> </w:t>
      </w:r>
      <w:r w:rsidRPr="007B3DD8">
        <w:rPr>
          <w:rFonts w:eastAsia="Calibri"/>
          <w:bCs/>
          <w:highlight w:val="yellow"/>
          <w:u w:val="single"/>
        </w:rPr>
        <w:t>to</w:t>
      </w:r>
      <w:r w:rsidRPr="007B3DD8">
        <w:rPr>
          <w:rFonts w:eastAsia="Calibri"/>
          <w:sz w:val="16"/>
          <w:highlight w:val="yellow"/>
        </w:rPr>
        <w:t xml:space="preserve"> </w:t>
      </w:r>
      <w:r w:rsidRPr="007B3DD8">
        <w:rPr>
          <w:rFonts w:eastAsia="Calibri"/>
          <w:b/>
          <w:iCs/>
          <w:highlight w:val="yellow"/>
          <w:u w:val="single"/>
          <w:bdr w:val="single" w:sz="18" w:space="0" w:color="auto"/>
        </w:rPr>
        <w:t>try to make us worry</w:t>
      </w:r>
      <w:r w:rsidRPr="007B3DD8">
        <w:rPr>
          <w:rFonts w:eastAsia="Calibri"/>
          <w:sz w:val="16"/>
        </w:rPr>
        <w:t xml:space="preserve"> about it, </w:t>
      </w:r>
      <w:r w:rsidRPr="007B3DD8">
        <w:rPr>
          <w:rFonts w:eastAsia="Calibri"/>
          <w:bCs/>
          <w:highlight w:val="yellow"/>
          <w:u w:val="single"/>
        </w:rPr>
        <w:t>but</w:t>
      </w:r>
      <w:r w:rsidRPr="007B3DD8">
        <w:rPr>
          <w:rFonts w:eastAsia="Calibri"/>
          <w:sz w:val="16"/>
        </w:rPr>
        <w:t xml:space="preserve"> in most cases </w:t>
      </w:r>
      <w:r w:rsidRPr="007B3DD8">
        <w:rPr>
          <w:rFonts w:eastAsia="Calibri"/>
          <w:b/>
          <w:iCs/>
          <w:highlight w:val="yellow"/>
          <w:u w:val="single"/>
          <w:bdr w:val="single" w:sz="18" w:space="0" w:color="auto"/>
        </w:rPr>
        <w:t>little incentive to</w:t>
      </w:r>
      <w:r w:rsidRPr="007B3DD8">
        <w:rPr>
          <w:rFonts w:eastAsia="Calibri"/>
          <w:sz w:val="16"/>
        </w:rPr>
        <w:t xml:space="preserve"> actually </w:t>
      </w:r>
      <w:r w:rsidRPr="007B3DD8">
        <w:rPr>
          <w:rFonts w:eastAsia="Calibri"/>
          <w:b/>
          <w:iCs/>
          <w:highlight w:val="yellow"/>
          <w:u w:val="single"/>
          <w:bdr w:val="single" w:sz="18" w:space="0" w:color="auto"/>
        </w:rPr>
        <w:t>do it</w:t>
      </w:r>
      <w:r w:rsidRPr="007B3DD8">
        <w:rPr>
          <w:rFonts w:eastAsia="Calibri"/>
          <w:sz w:val="16"/>
        </w:rPr>
        <w:t>.</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Guantanamo Bay devastates credibility – outweighs the aff</w:t>
      </w:r>
    </w:p>
    <w:p w:rsidR="00034A46" w:rsidRPr="007B3DD8" w:rsidRDefault="00034A46" w:rsidP="00034A46">
      <w:r w:rsidRPr="007B3DD8">
        <w:rPr>
          <w:b/>
          <w:bCs/>
          <w:sz w:val="26"/>
        </w:rPr>
        <w:t>Katulis, 9</w:t>
      </w:r>
      <w:r w:rsidRPr="007B3DD8">
        <w:t xml:space="preserve"> (Brian, Senior Fellow at the Center for American Progress, “Democracy Promotion in the Middle East and the Obama Administration”, A Century Foundation Report, http://tcf.org/publications/pdfs/pb681/Katulis.pdf)</w:t>
      </w:r>
    </w:p>
    <w:p w:rsidR="00034A46" w:rsidRPr="007B3DD8" w:rsidRDefault="00034A46" w:rsidP="00034A46">
      <w:r w:rsidRPr="007B3DD8">
        <w:rPr>
          <w:bCs/>
          <w:u w:val="single"/>
        </w:rPr>
        <w:t>Actions speak louder than words</w:t>
      </w:r>
      <w:r w:rsidRPr="007B3DD8">
        <w:rPr>
          <w:sz w:val="16"/>
        </w:rPr>
        <w:t xml:space="preserve">. In addition to changing how it talks  about democracy and freedom, </w:t>
      </w:r>
      <w:r w:rsidRPr="007B3DD8">
        <w:rPr>
          <w:bCs/>
          <w:u w:val="single"/>
        </w:rPr>
        <w:t>the United States must take tangible steps to  regain its credibility in a process that one analyst calls “decontamination” from  the negative practices associated with</w:t>
      </w:r>
      <w:r w:rsidRPr="007B3DD8">
        <w:rPr>
          <w:sz w:val="16"/>
        </w:rPr>
        <w:t xml:space="preserve"> the </w:t>
      </w:r>
      <w:r w:rsidRPr="007B3DD8">
        <w:rPr>
          <w:bCs/>
          <w:u w:val="single"/>
        </w:rPr>
        <w:t>Bush</w:t>
      </w:r>
      <w:r w:rsidRPr="007B3DD8">
        <w:rPr>
          <w:sz w:val="16"/>
        </w:rPr>
        <w:t xml:space="preserve"> administration’s approach. 10 </w:t>
      </w:r>
      <w:r w:rsidRPr="007B3DD8">
        <w:rPr>
          <w:bCs/>
          <w:highlight w:val="yellow"/>
          <w:u w:val="single"/>
        </w:rPr>
        <w:t>To reshape perceptions in the Middle East, the United States</w:t>
      </w:r>
      <w:r w:rsidRPr="007B3DD8">
        <w:rPr>
          <w:sz w:val="16"/>
        </w:rPr>
        <w:t>—</w:t>
      </w:r>
      <w:r w:rsidRPr="007B3DD8">
        <w:rPr>
          <w:bCs/>
          <w:u w:val="single"/>
        </w:rPr>
        <w:t>including</w:t>
      </w:r>
      <w:r w:rsidRPr="007B3DD8">
        <w:rPr>
          <w:sz w:val="16"/>
        </w:rPr>
        <w:t xml:space="preserve"> not  only the </w:t>
      </w:r>
      <w:r w:rsidRPr="007B3DD8">
        <w:rPr>
          <w:b/>
          <w:iCs/>
          <w:u w:val="single"/>
          <w:bdr w:val="single" w:sz="18" w:space="0" w:color="auto"/>
        </w:rPr>
        <w:t>Obama</w:t>
      </w:r>
      <w:r w:rsidRPr="007B3DD8">
        <w:rPr>
          <w:sz w:val="16"/>
        </w:rPr>
        <w:t xml:space="preserve"> administration, but also members of Congress and representatives of the  justice system—</w:t>
      </w:r>
      <w:r w:rsidRPr="007B3DD8">
        <w:rPr>
          <w:bCs/>
          <w:highlight w:val="yellow"/>
          <w:u w:val="single"/>
        </w:rPr>
        <w:t xml:space="preserve">should find a solution to the </w:t>
      </w:r>
      <w:r w:rsidRPr="007B3DD8">
        <w:rPr>
          <w:bCs/>
          <w:u w:val="single"/>
        </w:rPr>
        <w:t xml:space="preserve">policy </w:t>
      </w:r>
      <w:r w:rsidRPr="007B3DD8">
        <w:rPr>
          <w:bCs/>
          <w:highlight w:val="yellow"/>
          <w:u w:val="single"/>
        </w:rPr>
        <w:t xml:space="preserve">question  of thousands of detainees </w:t>
      </w:r>
      <w:r w:rsidRPr="007B3DD8">
        <w:rPr>
          <w:bCs/>
          <w:u w:val="single"/>
        </w:rPr>
        <w:t xml:space="preserve">and prisoners </w:t>
      </w:r>
      <w:r w:rsidRPr="007B3DD8">
        <w:rPr>
          <w:bCs/>
          <w:highlight w:val="yellow"/>
          <w:u w:val="single"/>
        </w:rPr>
        <w:t>under U.S</w:t>
      </w:r>
      <w:r w:rsidRPr="007B3DD8">
        <w:rPr>
          <w:bCs/>
          <w:u w:val="single"/>
        </w:rPr>
        <w:t xml:space="preserve">. military </w:t>
      </w:r>
      <w:r w:rsidRPr="007B3DD8">
        <w:rPr>
          <w:bCs/>
          <w:highlight w:val="yellow"/>
          <w:u w:val="single"/>
        </w:rPr>
        <w:t xml:space="preserve">control </w:t>
      </w:r>
      <w:r w:rsidRPr="007B3DD8">
        <w:rPr>
          <w:bCs/>
          <w:u w:val="single"/>
        </w:rPr>
        <w:t xml:space="preserve">in Iraq;  </w:t>
      </w:r>
      <w:r w:rsidRPr="007B3DD8">
        <w:rPr>
          <w:bCs/>
          <w:highlight w:val="yellow"/>
          <w:u w:val="single"/>
        </w:rPr>
        <w:t xml:space="preserve">it should also continue its work in closing </w:t>
      </w:r>
      <w:r w:rsidRPr="007B3DD8">
        <w:rPr>
          <w:bCs/>
          <w:u w:val="single"/>
        </w:rPr>
        <w:t xml:space="preserve">the </w:t>
      </w:r>
      <w:r w:rsidRPr="007B3DD8">
        <w:rPr>
          <w:bCs/>
          <w:highlight w:val="yellow"/>
          <w:u w:val="single"/>
        </w:rPr>
        <w:t xml:space="preserve">Guantanamo </w:t>
      </w:r>
      <w:r w:rsidRPr="007B3DD8">
        <w:rPr>
          <w:bCs/>
          <w:u w:val="single"/>
        </w:rPr>
        <w:t>detention camp  and secret prison facilities</w:t>
      </w:r>
      <w:r w:rsidRPr="007B3DD8">
        <w:rPr>
          <w:sz w:val="16"/>
        </w:rPr>
        <w:t xml:space="preserve"> run by the CIA, as well as abandon the practice  of remanding terror suspects to countries with poor human rights records. The </w:t>
      </w:r>
      <w:r w:rsidRPr="007B3DD8">
        <w:rPr>
          <w:bCs/>
          <w:u w:val="single"/>
        </w:rPr>
        <w:t>detention of tens of thousands of individuals, many of whom are from  the Middle East</w:t>
      </w:r>
      <w:r w:rsidRPr="007B3DD8">
        <w:rPr>
          <w:rFonts w:eastAsiaTheme="majorEastAsia" w:cstheme="majorBidi"/>
          <w:b/>
          <w:bCs/>
          <w:sz w:val="32"/>
          <w:u w:val="single"/>
        </w:rPr>
        <w:t>,</w:t>
      </w:r>
      <w:r w:rsidRPr="007B3DD8">
        <w:rPr>
          <w:sz w:val="16"/>
        </w:rPr>
        <w:t xml:space="preserve"> outside a transparent international framework for the rule  of law </w:t>
      </w:r>
      <w:r w:rsidRPr="007B3DD8">
        <w:rPr>
          <w:b/>
          <w:iCs/>
          <w:u w:val="single"/>
          <w:bdr w:val="single" w:sz="18" w:space="0" w:color="auto"/>
        </w:rPr>
        <w:t>reduces American credibility</w:t>
      </w:r>
      <w:r w:rsidRPr="007B3DD8">
        <w:rPr>
          <w:bCs/>
          <w:u w:val="single"/>
        </w:rPr>
        <w:t xml:space="preserve"> on democratic reform and opens it up to  charges of </w:t>
      </w:r>
      <w:r w:rsidRPr="007B3DD8">
        <w:rPr>
          <w:b/>
          <w:iCs/>
          <w:u w:val="single"/>
          <w:bdr w:val="single" w:sz="18" w:space="0" w:color="auto"/>
        </w:rPr>
        <w:t>hypocrisy</w:t>
      </w:r>
      <w:r w:rsidRPr="007B3DD8">
        <w:rPr>
          <w:rFonts w:eastAsiaTheme="majorEastAsia" w:cstheme="majorBidi"/>
          <w:b/>
          <w:bCs/>
          <w:sz w:val="32"/>
          <w:u w:val="single"/>
        </w:rPr>
        <w:t>,</w:t>
      </w:r>
      <w:r w:rsidRPr="007B3DD8">
        <w:rPr>
          <w:sz w:val="16"/>
        </w:rPr>
        <w:t xml:space="preserve"> with critics of U.S. policy pointing out human rights  and rule of law abuses justified in the name of fighting the war on terror. As  a matter of values and principles, the United States should work with other  countries to develop a sustainable and viable justice system that deals with  these detainees.  More broadly, the United States should take steps to restore habeas corpus and bring wiretap surveillance efforts back into the framework of the rule  of law in the United States. </w:t>
      </w:r>
      <w:r w:rsidRPr="007B3DD8">
        <w:rPr>
          <w:bCs/>
          <w:highlight w:val="yellow"/>
          <w:u w:val="single"/>
        </w:rPr>
        <w:lastRenderedPageBreak/>
        <w:t xml:space="preserve">Sending the signal </w:t>
      </w:r>
      <w:r w:rsidRPr="007B3DD8">
        <w:rPr>
          <w:bCs/>
          <w:u w:val="single"/>
        </w:rPr>
        <w:t xml:space="preserve">that the United States is cleaning up its act on these fronts </w:t>
      </w:r>
      <w:r w:rsidRPr="007B3DD8">
        <w:rPr>
          <w:bCs/>
          <w:highlight w:val="yellow"/>
          <w:u w:val="single"/>
        </w:rPr>
        <w:t xml:space="preserve">is a </w:t>
      </w:r>
      <w:r w:rsidRPr="007B3DD8">
        <w:rPr>
          <w:b/>
          <w:iCs/>
          <w:highlight w:val="yellow"/>
          <w:u w:val="single"/>
          <w:bdr w:val="single" w:sz="18" w:space="0" w:color="auto"/>
        </w:rPr>
        <w:t>necessary step for reviving U.S. credibility</w:t>
      </w:r>
      <w:r w:rsidRPr="007B3DD8">
        <w:rPr>
          <w:bCs/>
          <w:highlight w:val="yellow"/>
          <w:u w:val="single"/>
        </w:rPr>
        <w:t xml:space="preserve"> </w:t>
      </w:r>
      <w:r w:rsidRPr="007B3DD8">
        <w:rPr>
          <w:sz w:val="16"/>
          <w:szCs w:val="16"/>
        </w:rPr>
        <w:t>on democracy promotion in the Middle East. Without some progress on these  measures, anything else that the new administration tries to do on democracy  promotion—whether it is political party building or civil society support, or</w:t>
      </w:r>
      <w:r w:rsidRPr="007B3DD8">
        <w:rPr>
          <w:sz w:val="16"/>
        </w:rPr>
        <w:t xml:space="preserve">  </w:t>
      </w:r>
      <w:r w:rsidRPr="007B3DD8">
        <w:rPr>
          <w:b/>
          <w:iCs/>
          <w:highlight w:val="yellow"/>
          <w:u w:val="single"/>
          <w:bdr w:val="single" w:sz="18" w:space="0" w:color="auto"/>
        </w:rPr>
        <w:t>any of the other traditional programs</w:t>
      </w:r>
      <w:r w:rsidRPr="007B3DD8">
        <w:rPr>
          <w:bCs/>
          <w:highlight w:val="yellow"/>
          <w:u w:val="single"/>
        </w:rPr>
        <w:t xml:space="preserve"> in the U.S. toolbox</w:t>
      </w:r>
      <w:r w:rsidRPr="007B3DD8">
        <w:rPr>
          <w:bCs/>
          <w:u w:val="single"/>
        </w:rPr>
        <w:t>—</w:t>
      </w:r>
      <w:r w:rsidRPr="007B3DD8">
        <w:rPr>
          <w:bCs/>
          <w:highlight w:val="yellow"/>
          <w:u w:val="single"/>
        </w:rPr>
        <w:t xml:space="preserve">will likely </w:t>
      </w:r>
      <w:r w:rsidRPr="007B3DD8">
        <w:rPr>
          <w:b/>
          <w:iCs/>
          <w:highlight w:val="yellow"/>
          <w:u w:val="single"/>
          <w:bdr w:val="single" w:sz="18" w:space="0" w:color="auto"/>
        </w:rPr>
        <w:t>yield  few results</w:t>
      </w:r>
      <w:r w:rsidRPr="007B3DD8">
        <w:rPr>
          <w:bCs/>
          <w:highlight w:val="yellow"/>
          <w:u w:val="single"/>
        </w:rPr>
        <w:t xml:space="preserve"> because of the substantial credibility gap</w:t>
      </w:r>
      <w:r w:rsidRPr="007B3DD8">
        <w:rPr>
          <w:bCs/>
          <w:u w:val="single"/>
        </w:rPr>
        <w:t>.</w:t>
      </w:r>
      <w:r w:rsidRPr="007B3DD8">
        <w:rPr>
          <w:sz w:val="16"/>
        </w:rPr>
        <w:t xml:space="preserve"> The new administration  needs to send a clear message that the United States intends to practice what  it preaches by adhering to the legal obligations it assumed in the International  Covenant on Civil and Political Rights, the Convention against Torture, and  other human rights treaties. Strengthening the legal framework for rule of law  will require not only action on the part of the Obama administration but also  engagement by leaders in the U.S. Congress. </w:t>
      </w:r>
      <w:r w:rsidRPr="007B3DD8">
        <w:rPr>
          <w:bCs/>
          <w:u w:val="single"/>
        </w:rPr>
        <w:t>How the United States reintroduces itself to the world—</w:t>
      </w:r>
      <w:r w:rsidRPr="007B3DD8">
        <w:rPr>
          <w:sz w:val="16"/>
        </w:rPr>
        <w:t>keeping its national security policy in line with the  highest human rights standards—</w:t>
      </w:r>
      <w:r w:rsidRPr="007B3DD8">
        <w:rPr>
          <w:bCs/>
          <w:u w:val="single"/>
        </w:rPr>
        <w:t>will set the framework for how U.S. actions  on the democracy promotion front are perceived throughout the Middle East</w:t>
      </w:r>
      <w:r w:rsidRPr="007B3DD8">
        <w:rPr>
          <w:rFonts w:eastAsiaTheme="majorEastAsia" w:cstheme="majorBidi"/>
          <w:b/>
          <w:bCs/>
          <w:sz w:val="32"/>
          <w:u w:val="single"/>
        </w:rPr>
        <w:t>.</w:t>
      </w:r>
      <w:r w:rsidRPr="007B3DD8">
        <w:rPr>
          <w:sz w:val="16"/>
        </w:rPr>
        <w:t xml:space="preserve">  In addition to taking these steps to restore America’s image and credibility  in the region, the new administration should look to enhance existing partnerships and build new ones. Given views about the United States in the Middle  East, rather than go it alone, Washington should seek to develop joint efforts with other countries working to advance democracy in the Middle East, such  as members of the European Union and Japan, and with multilateral institutions, such as the United Nations Development Program and the World Bank.  The United States is not the only outside actor working to advance decent  governance and democracy in the Middle East, and developing more strongly  coordinated approaches to advancing democracy in the region will be necessary to meet the daunting challenges. Limited partnerships and coordination  already exist on some fronts, particularly between some U.S. and European  nongovernmental organizations, but expanding </w:t>
      </w:r>
      <w:r w:rsidRPr="007B3DD8">
        <w:rPr>
          <w:bCs/>
          <w:highlight w:val="yellow"/>
          <w:u w:val="single"/>
        </w:rPr>
        <w:t xml:space="preserve">these </w:t>
      </w:r>
      <w:r w:rsidRPr="007B3DD8">
        <w:rPr>
          <w:bCs/>
          <w:u w:val="single"/>
        </w:rPr>
        <w:t xml:space="preserve">collaborative </w:t>
      </w:r>
      <w:r w:rsidRPr="007B3DD8">
        <w:rPr>
          <w:bCs/>
          <w:highlight w:val="yellow"/>
          <w:u w:val="single"/>
        </w:rPr>
        <w:t xml:space="preserve">efforts will  </w:t>
      </w:r>
      <w:r w:rsidRPr="007B3DD8">
        <w:rPr>
          <w:b/>
          <w:iCs/>
          <w:highlight w:val="yellow"/>
          <w:u w:val="single"/>
          <w:bdr w:val="single" w:sz="18" w:space="0" w:color="auto"/>
        </w:rPr>
        <w:t>help reframe perceptions</w:t>
      </w:r>
      <w:r w:rsidRPr="007B3DD8">
        <w:rPr>
          <w:bCs/>
          <w:highlight w:val="yellow"/>
          <w:u w:val="single"/>
        </w:rPr>
        <w:t xml:space="preserve"> of U.S. efforts to advance democracy in the Middle  East</w:t>
      </w:r>
      <w:r w:rsidRPr="007B3DD8">
        <w:t>.</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 xml:space="preserve">Credibility theory is incoherent — empirically denied </w:t>
      </w:r>
    </w:p>
    <w:p w:rsidR="00034A46" w:rsidRPr="007B3DD8" w:rsidRDefault="00034A46" w:rsidP="00034A46">
      <w:r w:rsidRPr="007B3DD8">
        <w:t xml:space="preserve">Jonathan </w:t>
      </w:r>
      <w:r w:rsidRPr="007B3DD8">
        <w:rPr>
          <w:b/>
          <w:bCs/>
          <w:sz w:val="26"/>
        </w:rPr>
        <w:t>Mercer 8/28</w:t>
      </w:r>
      <w:r w:rsidRPr="007B3DD8">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034A46" w:rsidRPr="007B3DD8" w:rsidRDefault="00034A46" w:rsidP="00034A46">
      <w:pPr>
        <w:rPr>
          <w:sz w:val="14"/>
        </w:rPr>
      </w:pPr>
      <w:r w:rsidRPr="007B3DD8">
        <w:rPr>
          <w:sz w:val="14"/>
        </w:rPr>
        <w:t xml:space="preserve">Even if Assad were so simpleminded, the administration’s </w:t>
      </w:r>
      <w:r w:rsidRPr="007B3DD8">
        <w:rPr>
          <w:bCs/>
          <w:highlight w:val="yellow"/>
          <w:u w:val="single"/>
        </w:rPr>
        <w:t>critics are wrong to suggest that the president should have acted</w:t>
      </w:r>
      <w:r w:rsidRPr="007B3DD8">
        <w:rPr>
          <w:bCs/>
          <w:u w:val="single"/>
        </w:rPr>
        <w:t xml:space="preserve"> sooner </w:t>
      </w:r>
      <w:r w:rsidRPr="007B3DD8">
        <w:rPr>
          <w:bCs/>
          <w:highlight w:val="yellow"/>
          <w:u w:val="single"/>
        </w:rPr>
        <w:t xml:space="preserve">to </w:t>
      </w:r>
      <w:r w:rsidRPr="007B3DD8">
        <w:rPr>
          <w:b/>
          <w:iCs/>
          <w:highlight w:val="yellow"/>
          <w:u w:val="single"/>
          <w:bdr w:val="single" w:sz="18" w:space="0" w:color="auto"/>
        </w:rPr>
        <w:t>protect U.S. credibility</w:t>
      </w:r>
      <w:r w:rsidRPr="007B3DD8">
        <w:rPr>
          <w:sz w:val="14"/>
        </w:rPr>
        <w:t xml:space="preserve">. </w:t>
      </w:r>
      <w:r w:rsidRPr="007B3DD8">
        <w:rPr>
          <w:bCs/>
          <w:u w:val="single"/>
        </w:rPr>
        <w:t>After the red line was first crossed, Obama could have taken the</w:t>
      </w:r>
      <w:r w:rsidRPr="007B3DD8">
        <w:rPr>
          <w:sz w:val="14"/>
        </w:rPr>
        <w:t xml:space="preserve"> </w:t>
      </w:r>
      <w:r w:rsidRPr="007B3DD8">
        <w:rPr>
          <w:bCs/>
          <w:u w:val="single"/>
        </w:rPr>
        <w:t>U</w:t>
      </w:r>
      <w:r w:rsidRPr="007B3DD8">
        <w:rPr>
          <w:sz w:val="14"/>
        </w:rPr>
        <w:t xml:space="preserve">nited </w:t>
      </w:r>
      <w:r w:rsidRPr="007B3DD8">
        <w:rPr>
          <w:bCs/>
          <w:u w:val="single"/>
        </w:rPr>
        <w:t>S</w:t>
      </w:r>
      <w:r w:rsidRPr="007B3DD8">
        <w:rPr>
          <w:sz w:val="14"/>
        </w:rPr>
        <w:t xml:space="preserve">tates </w:t>
      </w:r>
      <w:r w:rsidRPr="007B3DD8">
        <w:rPr>
          <w:bCs/>
          <w:u w:val="single"/>
        </w:rPr>
        <w:t>to war to prevent Assad from concluding that an irresolute Obama would not respond to any further attacks</w:t>
      </w:r>
      <w:r w:rsidRPr="007B3DD8">
        <w:rPr>
          <w:sz w:val="14"/>
        </w:rPr>
        <w:t xml:space="preserve"> -- a perception on Syria’s part that seems to have now made a U.S. military response all but certain. </w:t>
      </w:r>
      <w:r w:rsidRPr="007B3DD8">
        <w:rPr>
          <w:bCs/>
          <w:u w:val="single"/>
        </w:rPr>
        <w:t xml:space="preserve">But </w:t>
      </w:r>
      <w:r w:rsidRPr="007B3DD8">
        <w:rPr>
          <w:bCs/>
          <w:highlight w:val="yellow"/>
          <w:u w:val="single"/>
        </w:rPr>
        <w:t>going to war to prevent a possible misperception that might later cause a war is</w:t>
      </w:r>
      <w:r w:rsidRPr="007B3DD8">
        <w:rPr>
          <w:sz w:val="14"/>
        </w:rPr>
        <w:t xml:space="preserve">, to paraphrase Bismarck, </w:t>
      </w:r>
      <w:r w:rsidRPr="007B3DD8">
        <w:rPr>
          <w:bCs/>
          <w:u w:val="single"/>
        </w:rPr>
        <w:t xml:space="preserve">like </w:t>
      </w:r>
      <w:r w:rsidRPr="007B3DD8">
        <w:rPr>
          <w:bCs/>
          <w:highlight w:val="yellow"/>
          <w:u w:val="single"/>
        </w:rPr>
        <w:t xml:space="preserve">committing suicide out of fear that others might </w:t>
      </w:r>
      <w:r w:rsidRPr="007B3DD8">
        <w:rPr>
          <w:bCs/>
          <w:u w:val="single"/>
        </w:rPr>
        <w:t xml:space="preserve">later </w:t>
      </w:r>
      <w:r w:rsidRPr="007B3DD8">
        <w:rPr>
          <w:bCs/>
          <w:highlight w:val="yellow"/>
          <w:u w:val="single"/>
        </w:rPr>
        <w:t>wrongly think one is dead</w:t>
      </w:r>
      <w:r w:rsidRPr="007B3DD8">
        <w:rPr>
          <w:sz w:val="14"/>
        </w:rPr>
        <w:t xml:space="preserve">. It is also possible that </w:t>
      </w:r>
      <w:r w:rsidRPr="007B3DD8">
        <w:rPr>
          <w:bCs/>
          <w:highlight w:val="yellow"/>
          <w:u w:val="single"/>
        </w:rPr>
        <w:t>the U</w:t>
      </w:r>
      <w:r w:rsidRPr="007B3DD8">
        <w:rPr>
          <w:sz w:val="14"/>
        </w:rPr>
        <w:t xml:space="preserve">nited </w:t>
      </w:r>
      <w:r w:rsidRPr="007B3DD8">
        <w:rPr>
          <w:bCs/>
          <w:highlight w:val="yellow"/>
          <w:u w:val="single"/>
        </w:rPr>
        <w:t>S</w:t>
      </w:r>
      <w:r w:rsidRPr="007B3DD8">
        <w:rPr>
          <w:sz w:val="14"/>
        </w:rPr>
        <w:t xml:space="preserve">tates </w:t>
      </w:r>
      <w:r w:rsidRPr="007B3DD8">
        <w:rPr>
          <w:bCs/>
          <w:highlight w:val="yellow"/>
          <w:u w:val="single"/>
        </w:rPr>
        <w:t>did not factor into Assad’s calculations</w:t>
      </w:r>
      <w:r w:rsidRPr="007B3DD8">
        <w:rPr>
          <w:bCs/>
          <w:u w:val="single"/>
        </w:rPr>
        <w:t>.</w:t>
      </w:r>
      <w:r w:rsidRPr="007B3DD8">
        <w:rPr>
          <w:sz w:val="14"/>
        </w:rPr>
        <w:t xml:space="preserve"> A few </w:t>
      </w:r>
      <w:r w:rsidRPr="007B3DD8">
        <w:rPr>
          <w:bCs/>
          <w:highlight w:val="yellow"/>
          <w:u w:val="single"/>
        </w:rPr>
        <w:t>months before</w:t>
      </w:r>
      <w:r w:rsidRPr="007B3DD8">
        <w:rPr>
          <w:bCs/>
          <w:u w:val="single"/>
        </w:rPr>
        <w:t xml:space="preserve"> the</w:t>
      </w:r>
      <w:r w:rsidRPr="007B3DD8">
        <w:rPr>
          <w:sz w:val="14"/>
        </w:rPr>
        <w:t xml:space="preserve"> </w:t>
      </w:r>
      <w:r w:rsidRPr="007B3DD8">
        <w:rPr>
          <w:bCs/>
          <w:u w:val="single"/>
        </w:rPr>
        <w:t>U</w:t>
      </w:r>
      <w:r w:rsidRPr="007B3DD8">
        <w:rPr>
          <w:sz w:val="14"/>
        </w:rPr>
        <w:t xml:space="preserve">nited </w:t>
      </w:r>
      <w:r w:rsidRPr="007B3DD8">
        <w:rPr>
          <w:bCs/>
          <w:u w:val="single"/>
        </w:rPr>
        <w:t>S</w:t>
      </w:r>
      <w:r w:rsidRPr="007B3DD8">
        <w:rPr>
          <w:sz w:val="14"/>
        </w:rPr>
        <w:t xml:space="preserve">tates </w:t>
      </w:r>
      <w:r w:rsidRPr="007B3DD8">
        <w:rPr>
          <w:bCs/>
          <w:u w:val="single"/>
        </w:rPr>
        <w:t xml:space="preserve">invaded </w:t>
      </w:r>
      <w:r w:rsidRPr="007B3DD8">
        <w:rPr>
          <w:bCs/>
          <w:highlight w:val="yellow"/>
          <w:u w:val="single"/>
        </w:rPr>
        <w:t>Iraq</w:t>
      </w:r>
      <w:r w:rsidRPr="007B3DD8">
        <w:rPr>
          <w:sz w:val="14"/>
        </w:rPr>
        <w:t xml:space="preserve">, Saddam </w:t>
      </w:r>
      <w:r w:rsidRPr="007B3DD8">
        <w:rPr>
          <w:bCs/>
          <w:highlight w:val="yellow"/>
          <w:u w:val="single"/>
        </w:rPr>
        <w:t>Hussein’s</w:t>
      </w:r>
      <w:r w:rsidRPr="007B3DD8">
        <w:rPr>
          <w:bCs/>
          <w:u w:val="single"/>
        </w:rPr>
        <w:t xml:space="preserve"> primary </w:t>
      </w:r>
      <w:r w:rsidRPr="007B3DD8">
        <w:rPr>
          <w:bCs/>
          <w:highlight w:val="yellow"/>
          <w:u w:val="single"/>
        </w:rPr>
        <w:t>concerns were</w:t>
      </w:r>
      <w:r w:rsidRPr="007B3DD8">
        <w:rPr>
          <w:bCs/>
          <w:u w:val="single"/>
        </w:rPr>
        <w:t xml:space="preserve"> avoiding </w:t>
      </w:r>
      <w:r w:rsidRPr="007B3DD8">
        <w:rPr>
          <w:bCs/>
          <w:highlight w:val="yellow"/>
          <w:u w:val="single"/>
        </w:rPr>
        <w:t xml:space="preserve">a Shia rebellion and </w:t>
      </w:r>
      <w:r w:rsidRPr="007B3DD8">
        <w:rPr>
          <w:bCs/>
          <w:u w:val="single"/>
        </w:rPr>
        <w:t xml:space="preserve">deterring </w:t>
      </w:r>
      <w:r w:rsidRPr="007B3DD8">
        <w:rPr>
          <w:bCs/>
          <w:highlight w:val="yellow"/>
          <w:u w:val="single"/>
        </w:rPr>
        <w:t>Iran</w:t>
      </w:r>
      <w:r w:rsidRPr="007B3DD8">
        <w:rPr>
          <w:bCs/>
          <w:u w:val="single"/>
        </w:rPr>
        <w:t>.</w:t>
      </w:r>
      <w:r w:rsidRPr="007B3DD8">
        <w:rPr>
          <w:sz w:val="14"/>
        </w:rPr>
        <w:t xml:space="preserve"> Shortsighted, yes, but also a good reminder that </w:t>
      </w:r>
      <w:r w:rsidRPr="007B3DD8">
        <w:rPr>
          <w:b/>
          <w:iCs/>
          <w:highlight w:val="yellow"/>
          <w:u w:val="single"/>
          <w:bdr w:val="single" w:sz="18" w:space="0" w:color="auto"/>
        </w:rPr>
        <w:t>although the</w:t>
      </w:r>
      <w:r w:rsidRPr="007B3DD8">
        <w:rPr>
          <w:sz w:val="14"/>
          <w:highlight w:val="yellow"/>
        </w:rPr>
        <w:t xml:space="preserve"> </w:t>
      </w:r>
      <w:r w:rsidRPr="007B3DD8">
        <w:rPr>
          <w:b/>
          <w:iCs/>
          <w:highlight w:val="yellow"/>
          <w:u w:val="single"/>
          <w:bdr w:val="single" w:sz="18" w:space="0" w:color="auto"/>
        </w:rPr>
        <w:t>U</w:t>
      </w:r>
      <w:r w:rsidRPr="007B3DD8">
        <w:rPr>
          <w:sz w:val="14"/>
        </w:rPr>
        <w:t xml:space="preserve">nited </w:t>
      </w:r>
      <w:r w:rsidRPr="007B3DD8">
        <w:rPr>
          <w:b/>
          <w:iCs/>
          <w:highlight w:val="yellow"/>
          <w:u w:val="single"/>
          <w:bdr w:val="single" w:sz="18" w:space="0" w:color="auto"/>
        </w:rPr>
        <w:t>S</w:t>
      </w:r>
      <w:r w:rsidRPr="007B3DD8">
        <w:rPr>
          <w:sz w:val="14"/>
        </w:rPr>
        <w:t xml:space="preserve">tates </w:t>
      </w:r>
      <w:r w:rsidRPr="007B3DD8">
        <w:rPr>
          <w:b/>
          <w:iCs/>
          <w:highlight w:val="yellow"/>
          <w:u w:val="single"/>
          <w:bdr w:val="single" w:sz="18" w:space="0" w:color="auto"/>
        </w:rPr>
        <w:t>is at the center of the universe for Americans, it is not for everyone else.</w:t>
      </w:r>
      <w:r w:rsidRPr="007B3DD8">
        <w:rPr>
          <w:sz w:val="14"/>
        </w:rPr>
        <w:t xml:space="preserve"> </w:t>
      </w:r>
      <w:r w:rsidRPr="007B3DD8">
        <w:rPr>
          <w:bCs/>
          <w:highlight w:val="yellow"/>
          <w:u w:val="single"/>
        </w:rPr>
        <w:t>Assad has a regime to protect and</w:t>
      </w:r>
      <w:r w:rsidRPr="007B3DD8">
        <w:rPr>
          <w:bCs/>
          <w:u w:val="single"/>
        </w:rPr>
        <w:t xml:space="preserve"> he </w:t>
      </w:r>
      <w:r w:rsidRPr="007B3DD8">
        <w:rPr>
          <w:bCs/>
          <w:highlight w:val="yellow"/>
          <w:u w:val="single"/>
        </w:rPr>
        <w:t>will commit any crime to win</w:t>
      </w:r>
      <w:r w:rsidRPr="007B3DD8">
        <w:rPr>
          <w:bCs/>
          <w:u w:val="single"/>
        </w:rPr>
        <w:t xml:space="preserve"> the war.</w:t>
      </w:r>
      <w:r w:rsidRPr="007B3DD8">
        <w:rPr>
          <w:sz w:val="14"/>
        </w:rPr>
        <w:t xml:space="preserve"> Finally, </w:t>
      </w:r>
      <w:r w:rsidRPr="007B3DD8">
        <w:rPr>
          <w:bCs/>
          <w:u w:val="single"/>
        </w:rPr>
        <w:t>it is possible that Assad never doubted Obama’s resolve</w:t>
      </w:r>
      <w:r w:rsidRPr="007B3DD8">
        <w:rPr>
          <w:sz w:val="14"/>
        </w:rPr>
        <w:t xml:space="preserve"> -- </w:t>
      </w:r>
      <w:r w:rsidRPr="007B3DD8">
        <w:rPr>
          <w:bCs/>
          <w:u w:val="single"/>
        </w:rPr>
        <w:t>he just expects that he can survive</w:t>
      </w:r>
      <w:r w:rsidRPr="007B3DD8">
        <w:rPr>
          <w:sz w:val="14"/>
        </w:rPr>
        <w:t xml:space="preserve"> any American response. </w:t>
      </w:r>
      <w:r w:rsidRPr="007B3DD8">
        <w:rPr>
          <w:bCs/>
          <w:u w:val="single"/>
        </w:rPr>
        <w:t>After all, if overthrowing Assad were easy, it would</w:t>
      </w:r>
      <w:r w:rsidRPr="007B3DD8">
        <w:rPr>
          <w:sz w:val="14"/>
        </w:rPr>
        <w:t xml:space="preserve"> </w:t>
      </w:r>
      <w:r w:rsidRPr="007B3DD8">
        <w:rPr>
          <w:bCs/>
          <w:u w:val="single"/>
        </w:rPr>
        <w:t>already have been done</w:t>
      </w:r>
      <w:r w:rsidRPr="007B3DD8">
        <w:rPr>
          <w:sz w:val="14"/>
        </w:rPr>
        <w:t>.</w:t>
      </w:r>
    </w:p>
    <w:p w:rsidR="00034A46" w:rsidRDefault="00034A46" w:rsidP="00034A46">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034A46" w:rsidRDefault="00034A46" w:rsidP="00034A46">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034A46" w:rsidRPr="008E2C5E" w:rsidRDefault="00034A46" w:rsidP="00034A46">
      <w:pPr>
        <w:rPr>
          <w:sz w:val="16"/>
        </w:rPr>
      </w:pPr>
      <w:r w:rsidRPr="00993862">
        <w:rPr>
          <w:sz w:val="16"/>
        </w:rPr>
        <w:t xml:space="preserve">In contrast to the acknowledged roles of both Congress and the President in foreign affairs matters, the Constitution does not grant the judiciary branch any authority over foreign affairs, and </w:t>
      </w:r>
      <w:r w:rsidRPr="00993862">
        <w:rPr>
          <w:rStyle w:val="StyleBoldUnderline"/>
        </w:rPr>
        <w:t xml:space="preserve">the courts have </w:t>
      </w:r>
      <w:r w:rsidRPr="00993862">
        <w:rPr>
          <w:rStyle w:val="Emphasis"/>
        </w:rPr>
        <w:t>traditionally been "hesitant</w:t>
      </w:r>
      <w:r w:rsidRPr="00993862">
        <w:rPr>
          <w:rStyle w:val="StyleBoldUnderline"/>
        </w:rPr>
        <w:t xml:space="preserve"> to intrude" upon matters of</w:t>
      </w:r>
      <w:r w:rsidRPr="00993862">
        <w:rPr>
          <w:sz w:val="16"/>
        </w:rPr>
        <w:t xml:space="preserve"> foreign policy and </w:t>
      </w:r>
      <w:r w:rsidRPr="00993862">
        <w:rPr>
          <w:rStyle w:val="StyleBoldUnderline"/>
        </w:rPr>
        <w:t>national security.</w:t>
      </w:r>
      <w:r w:rsidRPr="00993862">
        <w:rPr>
          <w:sz w:val="16"/>
        </w:rPr>
        <w:t xml:space="preserve"> n153 </w:t>
      </w:r>
      <w:r w:rsidRPr="00993862">
        <w:rPr>
          <w:rStyle w:val="StyleBoldUnderline"/>
        </w:rPr>
        <w:t>The Supreme Court "has recognized</w:t>
      </w:r>
      <w:r w:rsidRPr="00993862">
        <w:rPr>
          <w:sz w:val="16"/>
        </w:rPr>
        <w:t xml:space="preserve"> the generally</w:t>
      </w:r>
      <w:r w:rsidRPr="002F1FAF">
        <w:rPr>
          <w:sz w:val="16"/>
        </w:rPr>
        <w:t xml:space="preserve"> accepted view </w:t>
      </w:r>
      <w:r w:rsidRPr="002F1FAF">
        <w:rPr>
          <w:rStyle w:val="StyleBoldUnderline"/>
        </w:rPr>
        <w:lastRenderedPageBreak/>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957E6F">
        <w:rPr>
          <w:rStyle w:val="StyleBoldUnderline"/>
          <w:highlight w:val="green"/>
        </w:rPr>
        <w:t xml:space="preserve">courts traditionally have been reluctant to </w:t>
      </w:r>
      <w:r w:rsidRPr="00957E6F">
        <w:rPr>
          <w:rStyle w:val="Emphasis"/>
          <w:highlight w:val="green"/>
        </w:rPr>
        <w:t>intrude upon the authority</w:t>
      </w:r>
      <w:r w:rsidRPr="00957E6F">
        <w:rPr>
          <w:rStyle w:val="StyleBoldUnderline"/>
          <w:highlight w:val="green"/>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Boumediene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957E6F">
        <w:rPr>
          <w:rStyle w:val="StyleBoldUnderline"/>
          <w:highlight w:val="green"/>
        </w:rPr>
        <w:t>A court should</w:t>
      </w:r>
      <w:r w:rsidRPr="002F1FAF">
        <w:rPr>
          <w:rStyle w:val="StyleBoldUnderline"/>
        </w:rPr>
        <w:t xml:space="preserve">, therefore, </w:t>
      </w:r>
      <w:r w:rsidRPr="00957E6F">
        <w:rPr>
          <w:rStyle w:val="Emphasis"/>
          <w:highlight w:val="green"/>
        </w:rPr>
        <w:t>give great deference</w:t>
      </w:r>
      <w:r w:rsidRPr="00957E6F">
        <w:rPr>
          <w:rStyle w:val="StyleBoldUnderline"/>
          <w:highlight w:val="green"/>
        </w:rPr>
        <w:t xml:space="preserve"> to the Executive's invocation of the </w:t>
      </w:r>
      <w:r w:rsidRPr="00957E6F">
        <w:rPr>
          <w:rStyle w:val="Emphasis"/>
          <w:highlight w:val="green"/>
        </w:rPr>
        <w:t>state secrets privilege</w:t>
      </w:r>
      <w:r w:rsidRPr="002F1FAF">
        <w:rPr>
          <w:sz w:val="16"/>
        </w:rPr>
        <w:t xml:space="preserve"> </w:t>
      </w:r>
      <w:r w:rsidRPr="00957E6F">
        <w:rPr>
          <w:rStyle w:val="StyleBoldUnderline"/>
          <w:highlight w:val="green"/>
        </w:rPr>
        <w:t>because it inherently involves</w:t>
      </w:r>
      <w:r w:rsidRPr="002F1FAF">
        <w:rPr>
          <w:rStyle w:val="StyleBoldUnderline"/>
        </w:rPr>
        <w:t xml:space="preserve"> matters of </w:t>
      </w:r>
      <w:r w:rsidRPr="00957E6F">
        <w:rPr>
          <w:rStyle w:val="StyleBoldUnderline"/>
          <w:highlight w:val="green"/>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n158 Such cases include separation of powers controversies between federal branches and enforcing checks on executive power. n159 </w:t>
      </w:r>
      <w:r w:rsidRPr="00957E6F">
        <w:rPr>
          <w:rStyle w:val="StyleBoldUnderline"/>
          <w:highlight w:val="green"/>
        </w:rPr>
        <w:t>Though a court</w:t>
      </w:r>
      <w:r w:rsidRPr="002F1FAF">
        <w:rPr>
          <w:sz w:val="16"/>
        </w:rPr>
        <w:t xml:space="preserve"> could not amend the substance of the state secrets privilege, it </w:t>
      </w:r>
      <w:r w:rsidRPr="00957E6F">
        <w:rPr>
          <w:rStyle w:val="StyleBoldUnderline"/>
          <w:highlight w:val="green"/>
        </w:rPr>
        <w:t>could amend the procedure for its</w:t>
      </w:r>
      <w:r w:rsidRPr="002F1FAF">
        <w:rPr>
          <w:rStyle w:val="StyleBoldUnderline"/>
        </w:rPr>
        <w:t xml:space="preserve"> </w:t>
      </w:r>
      <w:r w:rsidRPr="00957E6F">
        <w:rPr>
          <w:rStyle w:val="StyleBoldUnderline"/>
          <w:highlight w:val="green"/>
        </w:rPr>
        <w:t>invocation</w:t>
      </w:r>
      <w:r w:rsidRPr="002F1FAF">
        <w:rPr>
          <w:sz w:val="16"/>
        </w:rPr>
        <w:t xml:space="preserve"> in one of two ways: </w:t>
      </w:r>
      <w:r w:rsidRPr="00957E6F">
        <w:rPr>
          <w:rStyle w:val="StyleBoldUnderline"/>
          <w:highlight w:val="green"/>
        </w:rPr>
        <w:t>pursuant to</w:t>
      </w:r>
      <w:r w:rsidRPr="002F1FAF">
        <w:rPr>
          <w:rStyle w:val="StyleBoldUnderline"/>
        </w:rPr>
        <w:t xml:space="preserve"> </w:t>
      </w:r>
      <w:r w:rsidRPr="00957E6F">
        <w:rPr>
          <w:rStyle w:val="Emphasis"/>
          <w:highlight w:val="green"/>
        </w:rPr>
        <w:t>congressional authorization</w:t>
      </w:r>
      <w:r w:rsidRPr="002F1FAF">
        <w:rPr>
          <w:sz w:val="16"/>
        </w:rPr>
        <w:t xml:space="preserve"> or by interpreting its own rules of procedure. First, </w:t>
      </w:r>
      <w:r w:rsidRPr="00957E6F">
        <w:rPr>
          <w:rStyle w:val="StyleBoldUnderline"/>
          <w:highlight w:val="green"/>
        </w:rPr>
        <w:t xml:space="preserve">if Congress </w:t>
      </w:r>
      <w:r w:rsidRPr="00957E6F">
        <w:rPr>
          <w:rStyle w:val="Emphasis"/>
          <w:highlight w:val="green"/>
        </w:rPr>
        <w:t>enacts specific legislation</w:t>
      </w:r>
      <w:r w:rsidRPr="002F1FAF">
        <w:rPr>
          <w:sz w:val="16"/>
        </w:rPr>
        <w:t xml:space="preserve"> under its Article I powers </w:t>
      </w:r>
      <w:r w:rsidRPr="00957E6F">
        <w:rPr>
          <w:rStyle w:val="StyleBoldUnderline"/>
          <w:highlight w:val="green"/>
        </w:rPr>
        <w:t xml:space="preserve">requiring the President </w:t>
      </w:r>
      <w:r w:rsidRPr="00957E6F">
        <w:rPr>
          <w:rStyle w:val="Emphasis"/>
          <w:highlight w:val="green"/>
        </w:rPr>
        <w:t>to follow certain procedures</w:t>
      </w:r>
      <w:r w:rsidRPr="002F1FAF">
        <w:rPr>
          <w:sz w:val="16"/>
        </w:rPr>
        <w:t xml:space="preserve"> in invoking the privilege, </w:t>
      </w:r>
      <w:r w:rsidRPr="00957E6F">
        <w:rPr>
          <w:rStyle w:val="StyleBoldUnderline"/>
          <w:highlight w:val="green"/>
        </w:rPr>
        <w:t>then a court could</w:t>
      </w:r>
      <w:r w:rsidRPr="002F1FAF">
        <w:rPr>
          <w:sz w:val="16"/>
        </w:rPr>
        <w:t xml:space="preserve"> </w:t>
      </w:r>
      <w:r w:rsidRPr="00957E6F">
        <w:rPr>
          <w:rStyle w:val="Emphasis"/>
          <w:highlight w:val="green"/>
        </w:rPr>
        <w:t>enforce that procedure</w:t>
      </w:r>
      <w:r w:rsidRPr="002F1FAF">
        <w:rPr>
          <w:sz w:val="16"/>
        </w:rPr>
        <w:t xml:space="preserve"> in a case before it. </w:t>
      </w:r>
      <w:r w:rsidRPr="00AF5D4C">
        <w:rPr>
          <w:rStyle w:val="StyleBoldUnderline"/>
        </w:rPr>
        <w:t xml:space="preserve">Second, </w:t>
      </w:r>
      <w:r w:rsidRPr="00957E6F">
        <w:rPr>
          <w:rStyle w:val="StyleBoldUnderline"/>
          <w:highlight w:val="green"/>
        </w:rPr>
        <w:t>the Court could</w:t>
      </w:r>
      <w:r w:rsidRPr="002F1FAF">
        <w:rPr>
          <w:sz w:val="16"/>
        </w:rPr>
        <w:t xml:space="preserve"> </w:t>
      </w:r>
      <w:r w:rsidRPr="00957E6F">
        <w:rPr>
          <w:rStyle w:val="Emphasis"/>
          <w:highlight w:val="green"/>
        </w:rPr>
        <w:t xml:space="preserve">reinterpret </w:t>
      </w:r>
      <w:r w:rsidRPr="00957E6F">
        <w:rPr>
          <w:rStyle w:val="StyleBoldUnderline"/>
          <w:highlight w:val="green"/>
        </w:rPr>
        <w:t>the procedural requirements for the privilege</w:t>
      </w:r>
      <w:r w:rsidRPr="00957E6F">
        <w:rPr>
          <w:sz w:val="16"/>
          <w:highlight w:val="green"/>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034A46" w:rsidRDefault="00034A46" w:rsidP="00034A46">
      <w:pPr>
        <w:pStyle w:val="Heading4"/>
      </w:pPr>
      <w:r>
        <w:t xml:space="preserve">State Secrets Privilege protects </w:t>
      </w:r>
      <w:r w:rsidRPr="00536DD2">
        <w:rPr>
          <w:u w:val="single"/>
        </w:rPr>
        <w:t>private</w:t>
      </w:r>
      <w:r>
        <w:t xml:space="preserve"> and </w:t>
      </w:r>
      <w:r w:rsidRPr="00536DD2">
        <w:rPr>
          <w:u w:val="single"/>
        </w:rPr>
        <w:t>government</w:t>
      </w:r>
      <w:r>
        <w:t xml:space="preserve"> </w:t>
      </w:r>
      <w:r w:rsidRPr="00536DD2">
        <w:t>patent</w:t>
      </w:r>
      <w:r>
        <w:t xml:space="preserve"> secrets – key to the military superiority</w:t>
      </w:r>
    </w:p>
    <w:p w:rsidR="00034A46" w:rsidRPr="00B76A21" w:rsidRDefault="00034A46" w:rsidP="00034A46">
      <w:r w:rsidRPr="00B76A21">
        <w:rPr>
          <w:rStyle w:val="StyleStyleBold12pt"/>
        </w:rPr>
        <w:t>Donohue 10</w:t>
      </w:r>
      <w:r w:rsidRPr="00B76A21">
        <w:t xml:space="preserve"> (Laura – Associate Professor of Law, Georgetown University Law Center, “The Shadow of State Secrets”, 2010, 159 U. Pa. L. Rev. 77, lexis)</w:t>
      </w:r>
    </w:p>
    <w:p w:rsidR="00034A46" w:rsidRDefault="00034A46" w:rsidP="00034A46"/>
    <w:p w:rsidR="00034A46" w:rsidRPr="002B201A" w:rsidRDefault="00034A46" w:rsidP="00034A46">
      <w:pPr>
        <w:rPr>
          <w:sz w:val="16"/>
        </w:rPr>
      </w:pPr>
      <w:r w:rsidRPr="002B201A">
        <w:rPr>
          <w:sz w:val="16"/>
        </w:rPr>
        <w:t xml:space="preserve">In contrast, docket searches demonstrate that, from January 2001 to January 2009, </w:t>
      </w:r>
      <w:r w:rsidRPr="002B201A">
        <w:rPr>
          <w:rStyle w:val="StyleBoldUnderline"/>
        </w:rPr>
        <w:t xml:space="preserve">the privilege played a </w:t>
      </w:r>
      <w:r w:rsidRPr="002B201A">
        <w:rPr>
          <w:rStyle w:val="Emphasis"/>
        </w:rPr>
        <w:t>significant role</w:t>
      </w:r>
      <w:r w:rsidRPr="002B201A">
        <w:rPr>
          <w:rStyle w:val="StyleBoldUnderline"/>
        </w:rPr>
        <w:t xml:space="preserve"> in the executive branch's national security litigation strategy</w:t>
      </w:r>
      <w:r w:rsidRPr="002B201A">
        <w:rPr>
          <w:sz w:val="16"/>
        </w:rPr>
        <w:t xml:space="preserve">. In one case, the Administration asserted the state secrets privilege some 245 times. n31 More to the point, the government has invoked the state secrets privilege in more than 100 cases, which is more than five times the number of cases previously considered. And </w:t>
      </w:r>
      <w:r w:rsidRPr="00957E6F">
        <w:rPr>
          <w:rStyle w:val="StyleBoldUnderline"/>
          <w:highlight w:val="green"/>
        </w:rPr>
        <w:t xml:space="preserve">it is </w:t>
      </w:r>
      <w:r w:rsidRPr="00957E6F">
        <w:rPr>
          <w:rStyle w:val="Emphasis"/>
          <w:highlight w:val="green"/>
        </w:rPr>
        <w:t>not just the executive branch</w:t>
      </w:r>
      <w:r w:rsidRPr="00957E6F">
        <w:rPr>
          <w:rStyle w:val="StyleBoldUnderline"/>
          <w:highlight w:val="green"/>
        </w:rPr>
        <w:t xml:space="preserve"> that benefitted</w:t>
      </w:r>
      <w:r w:rsidRPr="00B76A21">
        <w:rPr>
          <w:rStyle w:val="StyleBoldUnderline"/>
        </w:rPr>
        <w:t xml:space="preserve"> from the privilege</w:t>
      </w:r>
      <w:r w:rsidRPr="002B201A">
        <w:rPr>
          <w:sz w:val="16"/>
        </w:rPr>
        <w:t xml:space="preserve">: in scores of additional cases, </w:t>
      </w:r>
      <w:r w:rsidRPr="00957E6F">
        <w:rPr>
          <w:rStyle w:val="Emphasis"/>
          <w:highlight w:val="green"/>
        </w:rPr>
        <w:t>private industry</w:t>
      </w:r>
      <w:r w:rsidRPr="00957E6F">
        <w:rPr>
          <w:rStyle w:val="StyleBoldUnderline"/>
          <w:highlight w:val="green"/>
        </w:rPr>
        <w:t xml:space="preserve"> claimed that the</w:t>
      </w:r>
      <w:r w:rsidRPr="00B76A21">
        <w:rPr>
          <w:rStyle w:val="StyleBoldUnderline"/>
        </w:rPr>
        <w:t xml:space="preserve"> state secrets </w:t>
      </w:r>
      <w:r w:rsidRPr="00957E6F">
        <w:rPr>
          <w:rStyle w:val="StyleBoldUnderline"/>
          <w:highlight w:val="green"/>
        </w:rPr>
        <w:t>doctrine applied</w:t>
      </w:r>
      <w:r w:rsidRPr="002B201A">
        <w:rPr>
          <w:sz w:val="16"/>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957E6F">
        <w:rPr>
          <w:rStyle w:val="Emphasis"/>
          <w:highlight w:val="green"/>
        </w:rPr>
        <w:t>patent disputes</w:t>
      </w:r>
      <w:r w:rsidRPr="002B201A">
        <w:rPr>
          <w:sz w:val="16"/>
        </w:rPr>
        <w:t xml:space="preserve">, </w:t>
      </w:r>
      <w:r w:rsidRPr="00957E6F">
        <w:rPr>
          <w:rStyle w:val="Emphasis"/>
          <w:highlight w:val="green"/>
        </w:rPr>
        <w:t>trade secrets</w:t>
      </w:r>
      <w:r w:rsidRPr="002B201A">
        <w:rPr>
          <w:sz w:val="16"/>
        </w:rPr>
        <w:t xml:space="preserve">, fraud, </w:t>
      </w:r>
      <w:r w:rsidRPr="00957E6F">
        <w:rPr>
          <w:rStyle w:val="StyleBoldUnderline"/>
          <w:highlight w:val="green"/>
        </w:rPr>
        <w:t>and</w:t>
      </w:r>
      <w:r w:rsidRPr="00B76A21">
        <w:rPr>
          <w:rStyle w:val="StyleBoldUnderline"/>
        </w:rPr>
        <w:t xml:space="preserve"> employment </w:t>
      </w:r>
      <w:r w:rsidRPr="00957E6F">
        <w:rPr>
          <w:rStyle w:val="StyleBoldUnderline"/>
          <w:highlight w:val="green"/>
        </w:rPr>
        <w:t>termination cases prove remarkable in the</w:t>
      </w:r>
      <w:r w:rsidRPr="003A3D38">
        <w:rPr>
          <w:rStyle w:val="StyleBoldUnderline"/>
        </w:rPr>
        <w:t>ir</w:t>
      </w:r>
      <w:r w:rsidRPr="00B76A21">
        <w:rPr>
          <w:rStyle w:val="StyleBoldUnderline"/>
        </w:rPr>
        <w:t xml:space="preserve"> frequency, length, and </w:t>
      </w:r>
      <w:r w:rsidRPr="00957E6F">
        <w:rPr>
          <w:rStyle w:val="Emphasis"/>
          <w:highlight w:val="green"/>
        </w:rPr>
        <w:t>range of technologies</w:t>
      </w:r>
      <w:r w:rsidRPr="00957E6F">
        <w:rPr>
          <w:rStyle w:val="StyleBoldUnderline"/>
          <w:highlight w:val="green"/>
        </w:rPr>
        <w:t xml:space="preserve"> involved</w:t>
      </w:r>
      <w:r w:rsidRPr="002B201A">
        <w:rPr>
          <w:sz w:val="16"/>
        </w:rPr>
        <w:t xml:space="preserve">. Wrongful death, personal injury, and negligence [*88] </w:t>
      </w:r>
      <w:r w:rsidRPr="00957E6F">
        <w:rPr>
          <w:rStyle w:val="StyleBoldUnderline"/>
          <w:highlight w:val="green"/>
        </w:rPr>
        <w:t>cases extend</w:t>
      </w:r>
      <w:r w:rsidRPr="00B76A21">
        <w:rPr>
          <w:rStyle w:val="StyleBoldUnderline"/>
        </w:rPr>
        <w:t xml:space="preserve"> beyond product liability </w:t>
      </w:r>
      <w:r w:rsidRPr="00957E6F">
        <w:rPr>
          <w:rStyle w:val="StyleBoldUnderline"/>
          <w:highlight w:val="green"/>
        </w:rPr>
        <w:t xml:space="preserve">to include </w:t>
      </w:r>
      <w:r w:rsidRPr="00957E6F">
        <w:rPr>
          <w:rStyle w:val="Emphasis"/>
          <w:highlight w:val="green"/>
        </w:rPr>
        <w:t>infrastructure</w:t>
      </w:r>
      <w:r w:rsidRPr="00957E6F">
        <w:rPr>
          <w:rStyle w:val="StyleBoldUnderline"/>
          <w:highlight w:val="green"/>
        </w:rPr>
        <w:t xml:space="preserve"> and </w:t>
      </w:r>
      <w:r w:rsidRPr="00957E6F">
        <w:rPr>
          <w:rStyle w:val="Emphasis"/>
          <w:highlight w:val="green"/>
        </w:rPr>
        <w:t>services</w:t>
      </w:r>
      <w:r w:rsidRPr="002B201A">
        <w:rPr>
          <w:sz w:val="16"/>
        </w:rPr>
        <w:t xml:space="preserve">, </w:t>
      </w:r>
      <w:r w:rsidRPr="00957E6F">
        <w:rPr>
          <w:rStyle w:val="StyleBoldUnderline"/>
          <w:highlight w:val="green"/>
        </w:rPr>
        <w:t>as well as</w:t>
      </w:r>
      <w:r w:rsidRPr="00536DD2">
        <w:rPr>
          <w:rStyle w:val="StyleBoldUnderline"/>
        </w:rPr>
        <w:t xml:space="preserve"> an emerging area perhaps best understood as</w:t>
      </w:r>
      <w:r w:rsidRPr="002B201A">
        <w:rPr>
          <w:sz w:val="16"/>
        </w:rPr>
        <w:t xml:space="preserve"> </w:t>
      </w:r>
      <w:r w:rsidRPr="00957E6F">
        <w:rPr>
          <w:rStyle w:val="Emphasis"/>
          <w:highlight w:val="green"/>
        </w:rPr>
        <w:t>the conduct of war</w:t>
      </w:r>
      <w:r w:rsidRPr="002B201A">
        <w:rPr>
          <w:sz w:val="16"/>
        </w:rPr>
        <w:t xml:space="preserve">. These corporate cases are distinguished by the tendency of </w:t>
      </w:r>
      <w:r w:rsidRPr="00B76A21">
        <w:rPr>
          <w:rStyle w:val="StyleBoldUnderline"/>
        </w:rPr>
        <w:t>companies</w:t>
      </w:r>
      <w:r w:rsidRPr="002B201A">
        <w:rPr>
          <w:sz w:val="16"/>
        </w:rPr>
        <w:t xml:space="preserve"> to </w:t>
      </w:r>
      <w:r w:rsidRPr="00B76A21">
        <w:rPr>
          <w:rStyle w:val="StyleBoldUnderline"/>
        </w:rPr>
        <w:t xml:space="preserve">claim that </w:t>
      </w:r>
      <w:r w:rsidRPr="00957E6F">
        <w:rPr>
          <w:rStyle w:val="StyleBoldUnderline"/>
          <w:highlight w:val="green"/>
        </w:rPr>
        <w:t xml:space="preserve">state secrets </w:t>
      </w:r>
      <w:r w:rsidRPr="00957E6F">
        <w:rPr>
          <w:rStyle w:val="Emphasis"/>
          <w:highlight w:val="green"/>
        </w:rPr>
        <w:t>are at stake</w:t>
      </w:r>
      <w:r w:rsidRPr="00957E6F">
        <w:rPr>
          <w:rStyle w:val="StyleBoldUnderline"/>
          <w:highlight w:val="green"/>
        </w:rPr>
        <w:t xml:space="preserve"> early</w:t>
      </w:r>
      <w:r w:rsidRPr="002B201A">
        <w:rPr>
          <w:sz w:val="16"/>
        </w:rPr>
        <w:t xml:space="preserve"> in the dispute and the subsequent role of the United States, if it chooses to become involved and to invoke the privilege, as an intervenor. </w:t>
      </w:r>
      <w:r w:rsidRPr="00B76A21">
        <w:rPr>
          <w:rStyle w:val="StyleBoldUnderline"/>
        </w:rPr>
        <w:t xml:space="preserve">Close inspection suggests </w:t>
      </w:r>
      <w:r w:rsidRPr="003A3D38">
        <w:rPr>
          <w:rStyle w:val="StyleBoldUnderline"/>
        </w:rPr>
        <w:t>a</w:t>
      </w:r>
      <w:r w:rsidRPr="002B201A">
        <w:rPr>
          <w:sz w:val="16"/>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2B201A">
        <w:rPr>
          <w:sz w:val="16"/>
        </w:rPr>
        <w:t xml:space="preserve"> breach of contract, </w:t>
      </w:r>
      <w:r w:rsidRPr="00B76A21">
        <w:rPr>
          <w:rStyle w:val="Emphasis"/>
        </w:rPr>
        <w:t>trade secrets</w:t>
      </w:r>
      <w:r w:rsidRPr="002B201A">
        <w:rPr>
          <w:sz w:val="16"/>
        </w:rPr>
        <w:t xml:space="preserve">, </w:t>
      </w:r>
      <w:r w:rsidRPr="00B76A21">
        <w:rPr>
          <w:rStyle w:val="StyleBoldUnderline"/>
        </w:rPr>
        <w:t xml:space="preserve">or </w:t>
      </w:r>
      <w:r w:rsidRPr="00B76A21">
        <w:rPr>
          <w:rStyle w:val="Emphasis"/>
        </w:rPr>
        <w:t>patent disputes</w:t>
      </w:r>
      <w:r w:rsidRPr="002B201A">
        <w:rPr>
          <w:sz w:val="16"/>
        </w:rPr>
        <w:t xml:space="preserve"> </w:t>
      </w:r>
      <w:r w:rsidRPr="00B76A21">
        <w:rPr>
          <w:rStyle w:val="StyleBoldUnderline"/>
        </w:rPr>
        <w:t>present themselves</w:t>
      </w:r>
      <w:r w:rsidRPr="002B201A">
        <w:rPr>
          <w:sz w:val="16"/>
        </w:rPr>
        <w:t xml:space="preserve">, </w:t>
      </w:r>
      <w:r w:rsidRPr="00B76A21">
        <w:rPr>
          <w:rStyle w:val="StyleBoldUnderline"/>
        </w:rPr>
        <w:t>and unlikely - once it invokes the privilege - to back down</w:t>
      </w:r>
      <w:r w:rsidRPr="002B201A">
        <w:rPr>
          <w:sz w:val="16"/>
        </w:rPr>
        <w:t xml:space="preserve">. </w:t>
      </w:r>
      <w:r w:rsidRPr="00957E6F">
        <w:rPr>
          <w:rStyle w:val="StyleBoldUnderline"/>
          <w:highlight w:val="green"/>
        </w:rPr>
        <w:t>Where the executive</w:t>
      </w:r>
      <w:r w:rsidRPr="002B201A">
        <w:rPr>
          <w:sz w:val="16"/>
        </w:rPr>
        <w:t xml:space="preserve"> initially </w:t>
      </w:r>
      <w:r w:rsidRPr="00957E6F">
        <w:rPr>
          <w:rStyle w:val="StyleBoldUnderline"/>
          <w:highlight w:val="green"/>
        </w:rPr>
        <w:t xml:space="preserve">decides </w:t>
      </w:r>
      <w:r w:rsidRPr="00957E6F">
        <w:rPr>
          <w:rStyle w:val="Emphasis"/>
          <w:highlight w:val="green"/>
        </w:rPr>
        <w:t>not to</w:t>
      </w:r>
      <w:r w:rsidRPr="003A3D38">
        <w:rPr>
          <w:rStyle w:val="Emphasis"/>
        </w:rPr>
        <w:t xml:space="preserve"> intervene</w:t>
      </w:r>
      <w:r w:rsidRPr="003A3D38">
        <w:rPr>
          <w:rStyle w:val="StyleBoldUnderline"/>
        </w:rPr>
        <w:t xml:space="preserve"> and </w:t>
      </w:r>
      <w:r w:rsidRPr="00957E6F">
        <w:rPr>
          <w:rStyle w:val="Emphasis"/>
          <w:highlight w:val="green"/>
        </w:rPr>
        <w:t>invoke the privilege</w:t>
      </w:r>
      <w:r w:rsidRPr="00957E6F">
        <w:rPr>
          <w:sz w:val="16"/>
          <w:highlight w:val="green"/>
        </w:rPr>
        <w:t xml:space="preserve">, </w:t>
      </w:r>
      <w:r w:rsidRPr="003A3D38">
        <w:rPr>
          <w:rStyle w:val="StyleBoldUnderline"/>
        </w:rPr>
        <w:t>the rapid expansion of the use of contractors</w:t>
      </w:r>
      <w:r w:rsidRPr="002B201A">
        <w:rPr>
          <w:sz w:val="16"/>
        </w:rPr>
        <w:t xml:space="preserve"> </w:t>
      </w:r>
      <w:r w:rsidRPr="003A3D38">
        <w:rPr>
          <w:rStyle w:val="StyleBoldUnderline"/>
        </w:rPr>
        <w:t xml:space="preserve">appears to be giving birth to </w:t>
      </w:r>
      <w:r w:rsidRPr="002B201A">
        <w:rPr>
          <w:sz w:val="16"/>
        </w:rPr>
        <w:t xml:space="preserve">a new form of </w:t>
      </w:r>
      <w:r w:rsidRPr="003A3D38">
        <w:rPr>
          <w:rStyle w:val="StyleBoldUnderline"/>
        </w:rPr>
        <w:t>"graymail":</w:t>
      </w:r>
      <w:r w:rsidRPr="002B201A">
        <w:rPr>
          <w:sz w:val="16"/>
        </w:rPr>
        <w:t xml:space="preserve"> </w:t>
      </w:r>
      <w:r w:rsidRPr="00B76A21">
        <w:rPr>
          <w:rStyle w:val="StyleBoldUnderline"/>
        </w:rPr>
        <w:t>should the government initially refuse to support the corporation's state secrets claim</w:t>
      </w:r>
      <w:r w:rsidRPr="002B201A">
        <w:rPr>
          <w:sz w:val="16"/>
        </w:rPr>
        <w:t xml:space="preserve">, </w:t>
      </w:r>
      <w:r w:rsidRPr="00957E6F">
        <w:rPr>
          <w:rStyle w:val="StyleBoldUnderline"/>
          <w:highlight w:val="green"/>
        </w:rPr>
        <w:lastRenderedPageBreak/>
        <w:t xml:space="preserve">companies </w:t>
      </w:r>
      <w:r w:rsidRPr="00957E6F">
        <w:rPr>
          <w:rStyle w:val="Emphasis"/>
          <w:highlight w:val="green"/>
        </w:rPr>
        <w:t>deeply embedded</w:t>
      </w:r>
      <w:r w:rsidRPr="00957E6F">
        <w:rPr>
          <w:rStyle w:val="StyleBoldUnderline"/>
          <w:highlight w:val="green"/>
        </w:rPr>
        <w:t xml:space="preserve"> in the state</w:t>
      </w:r>
      <w:r w:rsidRPr="002B201A">
        <w:rPr>
          <w:sz w:val="16"/>
        </w:rPr>
        <w:t xml:space="preserve"> may </w:t>
      </w:r>
      <w:r w:rsidRPr="00957E6F">
        <w:rPr>
          <w:rStyle w:val="StyleBoldUnderline"/>
          <w:highlight w:val="green"/>
        </w:rPr>
        <w:t>threaten to air</w:t>
      </w:r>
      <w:r w:rsidRPr="00B76A21">
        <w:rPr>
          <w:rStyle w:val="StyleBoldUnderline"/>
        </w:rPr>
        <w:t xml:space="preserve"> </w:t>
      </w:r>
      <w:r w:rsidRPr="002B201A">
        <w:rPr>
          <w:sz w:val="16"/>
        </w:rPr>
        <w:t xml:space="preserve">legally or politically </w:t>
      </w:r>
      <w:r w:rsidRPr="00957E6F">
        <w:rPr>
          <w:rStyle w:val="Emphasis"/>
          <w:highlight w:val="green"/>
        </w:rPr>
        <w:t>damaging information</w:t>
      </w:r>
      <w:r w:rsidRPr="002B201A">
        <w:rPr>
          <w:sz w:val="16"/>
        </w:rPr>
        <w:t xml:space="preserve">. n32 Even when no overt threat is made, the government may worry that certain information will emerge during the course of the trial that would politically compromise the agency or individuals involved. In other cases, </w:t>
      </w:r>
      <w:r w:rsidRPr="00957E6F">
        <w:rPr>
          <w:rStyle w:val="StyleBoldUnderline"/>
          <w:highlight w:val="green"/>
        </w:rPr>
        <w:t xml:space="preserve">the government may be dependent upon a corporation for a </w:t>
      </w:r>
      <w:r w:rsidRPr="00957E6F">
        <w:rPr>
          <w:rStyle w:val="Emphasis"/>
          <w:highlight w:val="green"/>
        </w:rPr>
        <w:t>key aspect of national defense</w:t>
      </w:r>
      <w:r w:rsidRPr="002B201A">
        <w:rPr>
          <w:sz w:val="16"/>
        </w:rPr>
        <w:t xml:space="preserve">, thus </w:t>
      </w:r>
      <w:r w:rsidRPr="00B76A21">
        <w:rPr>
          <w:rStyle w:val="StyleBoldUnderline"/>
        </w:rPr>
        <w:t>creating</w:t>
      </w:r>
      <w:r>
        <w:rPr>
          <w:rStyle w:val="StyleBoldUnderline"/>
        </w:rPr>
        <w:t xml:space="preserve"> </w:t>
      </w:r>
      <w:r w:rsidRPr="00B76A21">
        <w:rPr>
          <w:rStyle w:val="StyleBoldUnderline"/>
        </w:rPr>
        <w:t xml:space="preserve"> an incentive for the state to protect the company </w:t>
      </w:r>
      <w:r w:rsidRPr="002B201A">
        <w:rPr>
          <w:sz w:val="16"/>
        </w:rPr>
        <w:t>from financial penalties associated with bad behavior. n33</w:t>
      </w:r>
    </w:p>
    <w:p w:rsidR="00034A46" w:rsidRPr="007B3DD8" w:rsidRDefault="00034A46" w:rsidP="00034A46">
      <w:pPr>
        <w:ind w:right="288"/>
        <w:rPr>
          <w:rFonts w:eastAsia="Calibri"/>
          <w:sz w:val="16"/>
        </w:rPr>
      </w:pPr>
    </w:p>
    <w:p w:rsidR="00034A46" w:rsidRPr="007B3DD8" w:rsidRDefault="00034A46" w:rsidP="00034A46">
      <w:pPr>
        <w:keepNext/>
        <w:keepLines/>
        <w:spacing w:before="200"/>
        <w:outlineLvl w:val="3"/>
        <w:rPr>
          <w:rFonts w:eastAsiaTheme="majorEastAsia" w:cstheme="majorBidi"/>
          <w:b/>
          <w:bCs/>
          <w:iCs/>
        </w:rPr>
      </w:pPr>
      <w:r w:rsidRPr="007B3DD8">
        <w:rPr>
          <w:rFonts w:eastAsiaTheme="majorEastAsia" w:cstheme="majorBidi"/>
          <w:b/>
          <w:bCs/>
          <w:iCs/>
        </w:rPr>
        <w:t xml:space="preserve">No US-China war – economics </w:t>
      </w:r>
    </w:p>
    <w:p w:rsidR="00034A46" w:rsidRPr="007B3DD8" w:rsidRDefault="00034A46" w:rsidP="00034A46">
      <w:r w:rsidRPr="007B3DD8">
        <w:rPr>
          <w:b/>
          <w:bCs/>
        </w:rPr>
        <w:t>Shor 12</w:t>
      </w:r>
      <w:r w:rsidRPr="007B3DD8">
        <w:t xml:space="preserve"> (Francis, Professor of History – Wayne State, “Declining US Hegemony and Rising Chinese Power: A Formula for Conflict?”, Perspectives on Global Development and Technology, 11(1), pp. 157-167)</w:t>
      </w:r>
    </w:p>
    <w:p w:rsidR="00034A46" w:rsidRPr="007B3DD8" w:rsidRDefault="00034A46" w:rsidP="00034A46">
      <w:pPr>
        <w:ind w:right="360"/>
        <w:rPr>
          <w:sz w:val="16"/>
        </w:rPr>
      </w:pPr>
      <w:r w:rsidRPr="007B3DD8">
        <w:rPr>
          <w:bCs/>
          <w:u w:val="single"/>
        </w:rPr>
        <w:t xml:space="preserve">While </w:t>
      </w:r>
      <w:r w:rsidRPr="007B3DD8">
        <w:rPr>
          <w:bCs/>
          <w:highlight w:val="yellow"/>
          <w:u w:val="single"/>
        </w:rPr>
        <w:t>the U</w:t>
      </w:r>
      <w:r w:rsidRPr="007B3DD8">
        <w:rPr>
          <w:bCs/>
          <w:u w:val="single"/>
        </w:rPr>
        <w:t xml:space="preserve">nited </w:t>
      </w:r>
      <w:r w:rsidRPr="007B3DD8">
        <w:rPr>
          <w:bCs/>
          <w:highlight w:val="yellow"/>
          <w:u w:val="single"/>
        </w:rPr>
        <w:t>S</w:t>
      </w:r>
      <w:r w:rsidRPr="007B3DD8">
        <w:rPr>
          <w:bCs/>
          <w:u w:val="single"/>
        </w:rPr>
        <w:t>tates no longer dominates</w:t>
      </w:r>
      <w:r w:rsidRPr="007B3DD8">
        <w:rPr>
          <w:sz w:val="16"/>
        </w:rPr>
        <w:t xml:space="preserve"> the global economy as it did during the first two decades after WWII, </w:t>
      </w:r>
      <w:r w:rsidRPr="007B3DD8">
        <w:rPr>
          <w:bCs/>
          <w:u w:val="single"/>
        </w:rPr>
        <w:t xml:space="preserve">it </w:t>
      </w:r>
      <w:r w:rsidRPr="007B3DD8">
        <w:rPr>
          <w:bCs/>
          <w:highlight w:val="yellow"/>
          <w:u w:val="single"/>
        </w:rPr>
        <w:t>still is the leading economic power</w:t>
      </w:r>
      <w:r w:rsidRPr="007B3DD8">
        <w:rPr>
          <w:bCs/>
          <w:u w:val="single"/>
        </w:rPr>
        <w:t xml:space="preserve"> in the world</w:t>
      </w:r>
      <w:r w:rsidRPr="007B3DD8">
        <w:rPr>
          <w:sz w:val="16"/>
        </w:rPr>
        <w:t xml:space="preserve">. </w:t>
      </w:r>
      <w:r w:rsidRPr="007B3DD8">
        <w:rPr>
          <w:bCs/>
          <w:u w:val="single"/>
        </w:rPr>
        <w:t>However</w:t>
      </w:r>
      <w:r w:rsidRPr="007B3DD8">
        <w:rPr>
          <w:sz w:val="16"/>
        </w:rPr>
        <w:t xml:space="preserve">, </w:t>
      </w:r>
      <w:r w:rsidRPr="007B3DD8">
        <w:rPr>
          <w:bCs/>
          <w:u w:val="single"/>
        </w:rPr>
        <w:t xml:space="preserve">over the last few decades </w:t>
      </w:r>
      <w:r w:rsidRPr="007B3DD8">
        <w:rPr>
          <w:bCs/>
          <w:highlight w:val="yellow"/>
          <w:u w:val="single"/>
        </w:rPr>
        <w:t>China</w:t>
      </w:r>
      <w:r w:rsidRPr="007B3DD8">
        <w:rPr>
          <w:sz w:val="16"/>
        </w:rPr>
        <w:t xml:space="preserve">, with all its internal contradictions, </w:t>
      </w:r>
      <w:r w:rsidRPr="007B3DD8">
        <w:rPr>
          <w:bCs/>
          <w:u w:val="single"/>
        </w:rPr>
        <w:t xml:space="preserve">has made enormous leaps until it now </w:t>
      </w:r>
      <w:r w:rsidRPr="007B3DD8">
        <w:rPr>
          <w:bCs/>
          <w:highlight w:val="yellow"/>
          <w:u w:val="single"/>
        </w:rPr>
        <w:t>occupies</w:t>
      </w:r>
      <w:r w:rsidRPr="007B3DD8">
        <w:rPr>
          <w:bCs/>
          <w:u w:val="single"/>
        </w:rPr>
        <w:t xml:space="preserve"> the </w:t>
      </w:r>
      <w:r w:rsidRPr="007B3DD8">
        <w:rPr>
          <w:bCs/>
          <w:highlight w:val="yellow"/>
          <w:u w:val="single"/>
        </w:rPr>
        <w:t>number two</w:t>
      </w:r>
      <w:r w:rsidRPr="007B3DD8">
        <w:rPr>
          <w:bCs/>
          <w:u w:val="single"/>
        </w:rPr>
        <w:t xml:space="preserve"> spot</w:t>
      </w:r>
      <w:r w:rsidRPr="007B3DD8">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7B3DD8">
        <w:rPr>
          <w:bCs/>
          <w:u w:val="single"/>
        </w:rPr>
        <w:t xml:space="preserve">a </w:t>
      </w:r>
      <w:r w:rsidRPr="007B3DD8">
        <w:rPr>
          <w:bCs/>
          <w:highlight w:val="yellow"/>
          <w:u w:val="single"/>
        </w:rPr>
        <w:t>significant portion of</w:t>
      </w:r>
      <w:r w:rsidRPr="007B3DD8">
        <w:rPr>
          <w:bCs/>
          <w:u w:val="single"/>
        </w:rPr>
        <w:t xml:space="preserve"> this </w:t>
      </w:r>
      <w:r w:rsidRPr="007B3DD8">
        <w:rPr>
          <w:bCs/>
          <w:highlight w:val="yellow"/>
          <w:u w:val="single"/>
        </w:rPr>
        <w:t xml:space="preserve">manufacturing is </w:t>
      </w:r>
      <w:r w:rsidRPr="007B3DD8">
        <w:rPr>
          <w:bCs/>
          <w:u w:val="single"/>
        </w:rPr>
        <w:t xml:space="preserve">still </w:t>
      </w:r>
      <w:r w:rsidRPr="007B3DD8">
        <w:rPr>
          <w:bCs/>
          <w:highlight w:val="yellow"/>
          <w:u w:val="single"/>
        </w:rPr>
        <w:t>owned by foreign companies, including U.S. firms like General Motors</w:t>
      </w:r>
      <w:r w:rsidRPr="007B3DD8">
        <w:rPr>
          <w:sz w:val="16"/>
        </w:rPr>
        <w:t xml:space="preserve">. [5] On the other hand, </w:t>
      </w:r>
      <w:r w:rsidRPr="007B3DD8">
        <w:rPr>
          <w:bCs/>
          <w:highlight w:val="yellow"/>
          <w:u w:val="single"/>
        </w:rPr>
        <w:t>China is</w:t>
      </w:r>
      <w:r w:rsidRPr="007B3DD8">
        <w:rPr>
          <w:bCs/>
          <w:u w:val="single"/>
        </w:rPr>
        <w:t xml:space="preserve"> also </w:t>
      </w:r>
      <w:r w:rsidRPr="007B3DD8">
        <w:rPr>
          <w:bCs/>
          <w:highlight w:val="yellow"/>
          <w:u w:val="single"/>
        </w:rPr>
        <w:t xml:space="preserve">the </w:t>
      </w:r>
      <w:r w:rsidRPr="007B3DD8">
        <w:rPr>
          <w:b/>
          <w:iCs/>
          <w:highlight w:val="yellow"/>
          <w:u w:val="single"/>
          <w:bdr w:val="single" w:sz="18" w:space="0" w:color="auto"/>
        </w:rPr>
        <w:t>largest holder of U.S. foreign reserves</w:t>
      </w:r>
      <w:r w:rsidRPr="007B3DD8">
        <w:rPr>
          <w:sz w:val="16"/>
        </w:rPr>
        <w:t xml:space="preserve">, </w:t>
      </w:r>
      <w:r w:rsidRPr="007B3DD8">
        <w:rPr>
          <w:b/>
          <w:iCs/>
          <w:u w:val="single"/>
          <w:bdr w:val="single" w:sz="18" w:space="0" w:color="auto"/>
        </w:rPr>
        <w:t>e.g. treasury bonds</w:t>
      </w:r>
      <w:r w:rsidRPr="007B3DD8">
        <w:rPr>
          <w:sz w:val="16"/>
        </w:rPr>
        <w:t xml:space="preserve">. </w:t>
      </w:r>
      <w:r w:rsidRPr="007B3DD8">
        <w:rPr>
          <w:bCs/>
          <w:highlight w:val="yellow"/>
          <w:u w:val="single"/>
        </w:rPr>
        <w:t xml:space="preserve">This may be one of the reasons </w:t>
      </w:r>
      <w:r w:rsidRPr="007B3DD8">
        <w:rPr>
          <w:b/>
          <w:iCs/>
          <w:highlight w:val="yellow"/>
          <w:u w:val="single"/>
          <w:bdr w:val="single" w:sz="18" w:space="0" w:color="auto"/>
        </w:rPr>
        <w:t>mitigating full-blown conflict</w:t>
      </w:r>
      <w:r w:rsidRPr="007B3DD8">
        <w:rPr>
          <w:sz w:val="16"/>
          <w:highlight w:val="yellow"/>
        </w:rPr>
        <w:t xml:space="preserve"> </w:t>
      </w:r>
      <w:r w:rsidRPr="007B3DD8">
        <w:rPr>
          <w:bCs/>
          <w:highlight w:val="yellow"/>
          <w:u w:val="single"/>
        </w:rPr>
        <w:t>with the U.S.</w:t>
      </w:r>
      <w:r w:rsidRPr="007B3DD8">
        <w:rPr>
          <w:bCs/>
          <w:u w:val="single"/>
        </w:rPr>
        <w:t xml:space="preserve"> now</w:t>
      </w:r>
      <w:r w:rsidRPr="007B3DD8">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034A46" w:rsidRPr="007B3DD8" w:rsidRDefault="00034A46" w:rsidP="00034A46">
      <w:pPr>
        <w:keepNext/>
        <w:keepLines/>
        <w:spacing w:before="200"/>
        <w:outlineLvl w:val="3"/>
        <w:rPr>
          <w:rFonts w:eastAsiaTheme="majorEastAsia" w:cstheme="majorBidi"/>
          <w:b/>
          <w:bCs/>
          <w:iCs/>
        </w:rPr>
      </w:pPr>
      <w:r w:rsidRPr="007B3DD8">
        <w:rPr>
          <w:rFonts w:eastAsiaTheme="majorEastAsia" w:cstheme="majorBidi"/>
          <w:b/>
          <w:bCs/>
          <w:iCs/>
        </w:rPr>
        <w:t>No war – China abides by international law and keeps a low profile</w:t>
      </w:r>
    </w:p>
    <w:p w:rsidR="00034A46" w:rsidRPr="007B3DD8" w:rsidRDefault="00034A46" w:rsidP="00034A46">
      <w:r w:rsidRPr="007B3DD8">
        <w:rPr>
          <w:b/>
          <w:bCs/>
        </w:rPr>
        <w:t>Haixia 12</w:t>
      </w:r>
      <w:r w:rsidRPr="007B3DD8">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034A46" w:rsidRPr="007B3DD8" w:rsidRDefault="00034A46" w:rsidP="00034A46">
      <w:pPr>
        <w:ind w:right="360"/>
        <w:rPr>
          <w:sz w:val="16"/>
        </w:rPr>
      </w:pPr>
      <w:r w:rsidRPr="007B3DD8">
        <w:rPr>
          <w:sz w:val="16"/>
        </w:rPr>
        <w:t xml:space="preserve">Keeping Low Profile </w:t>
      </w:r>
      <w:r w:rsidRPr="007B3DD8">
        <w:rPr>
          <w:bCs/>
          <w:highlight w:val="yellow"/>
          <w:u w:val="single"/>
        </w:rPr>
        <w:t xml:space="preserve">China's strategy of </w:t>
      </w:r>
      <w:r w:rsidRPr="007B3DD8">
        <w:rPr>
          <w:b/>
          <w:iCs/>
          <w:highlight w:val="yellow"/>
          <w:u w:val="single"/>
          <w:bdr w:val="single" w:sz="18" w:space="0" w:color="auto"/>
        </w:rPr>
        <w:t>keeping low profile</w:t>
      </w:r>
      <w:r w:rsidRPr="007B3DD8">
        <w:rPr>
          <w:bCs/>
          <w:highlight w:val="yellow"/>
          <w:u w:val="single"/>
        </w:rPr>
        <w:t xml:space="preserve"> constitutes the</w:t>
      </w:r>
      <w:r w:rsidRPr="007B3DD8">
        <w:rPr>
          <w:bCs/>
          <w:u w:val="single"/>
        </w:rPr>
        <w:t xml:space="preserve"> political foundation of the </w:t>
      </w:r>
      <w:r w:rsidRPr="007B3DD8">
        <w:rPr>
          <w:bCs/>
          <w:highlight w:val="yellow"/>
          <w:u w:val="single"/>
        </w:rPr>
        <w:t>superficial friendship between the U</w:t>
      </w:r>
      <w:r w:rsidRPr="007B3DD8">
        <w:rPr>
          <w:bCs/>
          <w:u w:val="single"/>
        </w:rPr>
        <w:t xml:space="preserve">nited </w:t>
      </w:r>
      <w:r w:rsidRPr="007B3DD8">
        <w:rPr>
          <w:bCs/>
          <w:highlight w:val="yellow"/>
          <w:u w:val="single"/>
        </w:rPr>
        <w:t>S</w:t>
      </w:r>
      <w:r w:rsidRPr="007B3DD8">
        <w:rPr>
          <w:bCs/>
          <w:u w:val="single"/>
        </w:rPr>
        <w:t xml:space="preserve">tates </w:t>
      </w:r>
      <w:r w:rsidRPr="007B3DD8">
        <w:rPr>
          <w:bCs/>
          <w:highlight w:val="yellow"/>
          <w:u w:val="single"/>
        </w:rPr>
        <w:t>and China</w:t>
      </w:r>
      <w:r w:rsidRPr="007B3DD8">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camly.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Qian Qichen first introduced this principle of Chinese policy to the world.49 In 1998, President Jiang Zemin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7B3DD8">
        <w:rPr>
          <w:bCs/>
          <w:highlight w:val="yellow"/>
          <w:u w:val="single"/>
        </w:rPr>
        <w:t>China abides by international law and</w:t>
      </w:r>
      <w:r w:rsidRPr="007B3DD8">
        <w:rPr>
          <w:bCs/>
          <w:u w:val="single"/>
        </w:rPr>
        <w:t xml:space="preserve"> the generally </w:t>
      </w:r>
      <w:r w:rsidRPr="007B3DD8">
        <w:rPr>
          <w:bCs/>
          <w:highlight w:val="yellow"/>
          <w:u w:val="single"/>
        </w:rPr>
        <w:t>recognized principles</w:t>
      </w:r>
      <w:r w:rsidRPr="007B3DD8">
        <w:rPr>
          <w:bCs/>
          <w:u w:val="single"/>
        </w:rPr>
        <w:t xml:space="preserve"> governing international relations, </w:t>
      </w:r>
      <w:r w:rsidRPr="007B3DD8">
        <w:rPr>
          <w:bCs/>
          <w:highlight w:val="yellow"/>
          <w:u w:val="single"/>
        </w:rPr>
        <w:t>and</w:t>
      </w:r>
      <w:r w:rsidRPr="007B3DD8">
        <w:rPr>
          <w:bCs/>
          <w:u w:val="single"/>
        </w:rPr>
        <w:t xml:space="preserve"> eagerly </w:t>
      </w:r>
      <w:r w:rsidRPr="007B3DD8">
        <w:rPr>
          <w:bCs/>
          <w:highlight w:val="yellow"/>
          <w:u w:val="single"/>
        </w:rPr>
        <w:t>fulfills its international responsibility</w:t>
      </w:r>
      <w:r w:rsidRPr="007B3DD8">
        <w:rPr>
          <w:sz w:val="16"/>
          <w:highlight w:val="yellow"/>
        </w:rPr>
        <w:t xml:space="preserve">. </w:t>
      </w:r>
      <w:r w:rsidRPr="007B3DD8">
        <w:rPr>
          <w:bCs/>
          <w:highlight w:val="yellow"/>
          <w:u w:val="single"/>
        </w:rPr>
        <w:t>China has</w:t>
      </w:r>
      <w:r w:rsidRPr="007B3DD8">
        <w:rPr>
          <w:bCs/>
          <w:u w:val="single"/>
        </w:rPr>
        <w:t xml:space="preserve"> actively </w:t>
      </w:r>
      <w:r w:rsidRPr="007B3DD8">
        <w:rPr>
          <w:bCs/>
          <w:highlight w:val="yellow"/>
          <w:u w:val="single"/>
        </w:rPr>
        <w:t>participated in reforming</w:t>
      </w:r>
      <w:r w:rsidRPr="007B3DD8">
        <w:rPr>
          <w:bCs/>
          <w:u w:val="single"/>
        </w:rPr>
        <w:t xml:space="preserve"> international </w:t>
      </w:r>
      <w:r w:rsidRPr="007B3DD8">
        <w:rPr>
          <w:bCs/>
          <w:highlight w:val="yellow"/>
          <w:u w:val="single"/>
        </w:rPr>
        <w:t>systems, formulating</w:t>
      </w:r>
      <w:r w:rsidRPr="007B3DD8">
        <w:rPr>
          <w:bCs/>
          <w:u w:val="single"/>
        </w:rPr>
        <w:t xml:space="preserve"> international </w:t>
      </w:r>
      <w:r w:rsidRPr="007B3DD8">
        <w:rPr>
          <w:bCs/>
          <w:highlight w:val="yellow"/>
          <w:u w:val="single"/>
        </w:rPr>
        <w:t>rules and</w:t>
      </w:r>
      <w:r w:rsidRPr="007B3DD8">
        <w:rPr>
          <w:bCs/>
          <w:u w:val="single"/>
        </w:rPr>
        <w:t xml:space="preserve"> addressing global </w:t>
      </w:r>
      <w:r w:rsidRPr="007B3DD8">
        <w:rPr>
          <w:bCs/>
          <w:highlight w:val="yellow"/>
          <w:u w:val="single"/>
        </w:rPr>
        <w:t>issues</w:t>
      </w:r>
      <w:r w:rsidRPr="007B3DD8">
        <w:rPr>
          <w:sz w:val="16"/>
          <w:highlight w:val="yellow"/>
        </w:rPr>
        <w:t xml:space="preserve">. </w:t>
      </w:r>
      <w:r w:rsidRPr="007B3DD8">
        <w:rPr>
          <w:bCs/>
          <w:highlight w:val="yellow"/>
          <w:u w:val="single"/>
        </w:rPr>
        <w:t>It</w:t>
      </w:r>
      <w:r w:rsidRPr="007B3DD8">
        <w:rPr>
          <w:sz w:val="16"/>
        </w:rPr>
        <w:t xml:space="preserve"> supports the development of other developing countries, and </w:t>
      </w:r>
      <w:r w:rsidRPr="007B3DD8">
        <w:rPr>
          <w:bCs/>
          <w:highlight w:val="yellow"/>
          <w:u w:val="single"/>
        </w:rPr>
        <w:t>works to</w:t>
      </w:r>
      <w:r w:rsidRPr="007B3DD8">
        <w:rPr>
          <w:sz w:val="16"/>
          <w:highlight w:val="yellow"/>
        </w:rPr>
        <w:t xml:space="preserve"> </w:t>
      </w:r>
      <w:r w:rsidRPr="007B3DD8">
        <w:rPr>
          <w:b/>
          <w:iCs/>
          <w:highlight w:val="yellow"/>
          <w:u w:val="single"/>
          <w:bdr w:val="single" w:sz="18" w:space="0" w:color="auto"/>
        </w:rPr>
        <w:t>safeguard world peace</w:t>
      </w:r>
      <w:r w:rsidRPr="007B3DD8">
        <w:rPr>
          <w:b/>
          <w:iCs/>
          <w:u w:val="single"/>
          <w:bdr w:val="single" w:sz="18" w:space="0" w:color="auto"/>
        </w:rPr>
        <w:t xml:space="preserve"> and stability</w:t>
      </w:r>
      <w:r w:rsidRPr="007B3DD8">
        <w:rPr>
          <w:sz w:val="16"/>
        </w:rPr>
        <w:t>.’51</w:t>
      </w:r>
    </w:p>
    <w:p w:rsidR="00034A46" w:rsidRDefault="00034A46" w:rsidP="00034A46">
      <w:pPr>
        <w:pStyle w:val="Heading3"/>
      </w:pPr>
      <w:r>
        <w:lastRenderedPageBreak/>
        <w:t>SOP</w:t>
      </w:r>
    </w:p>
    <w:p w:rsidR="00034A46" w:rsidRPr="007B3DD8" w:rsidRDefault="00034A46" w:rsidP="00034A46">
      <w:pPr>
        <w:keepNext/>
        <w:keepLines/>
        <w:pageBreakBefore/>
        <w:spacing w:before="200"/>
        <w:jc w:val="center"/>
        <w:outlineLvl w:val="2"/>
        <w:rPr>
          <w:rFonts w:eastAsiaTheme="majorEastAsia" w:cstheme="majorBidi"/>
          <w:b/>
          <w:bCs/>
          <w:sz w:val="32"/>
          <w:u w:val="single"/>
        </w:rPr>
      </w:pPr>
      <w:r w:rsidRPr="007B3DD8">
        <w:rPr>
          <w:rFonts w:eastAsiaTheme="majorEastAsia" w:cstheme="majorBidi"/>
          <w:b/>
          <w:bCs/>
          <w:sz w:val="32"/>
          <w:u w:val="single"/>
        </w:rPr>
        <w:lastRenderedPageBreak/>
        <w:t>Separation of Powers – Alt Caus – Drones – 2NC</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Drones undermine separation of powers – fundamental issue</w:t>
      </w:r>
    </w:p>
    <w:p w:rsidR="00034A46" w:rsidRPr="007B3DD8" w:rsidRDefault="00034A46" w:rsidP="00034A46">
      <w:r w:rsidRPr="007B3DD8">
        <w:rPr>
          <w:b/>
          <w:bCs/>
          <w:sz w:val="26"/>
        </w:rPr>
        <w:t>Huffman 13</w:t>
      </w:r>
      <w:r w:rsidRPr="007B3DD8">
        <w:t xml:space="preserve"> (Jim – Dean Emeritus, Lewis &amp; Clark Law School, “Drone policy isn’t the only area where Obama has stretched his authority”, 2/7, http://dailycaller.com/2013/02/07/drone-policy-isnt-the-only-area-where-obama-has-stretched-his-authority/)</w:t>
      </w:r>
    </w:p>
    <w:p w:rsidR="00034A46" w:rsidRPr="007B3DD8" w:rsidRDefault="00034A46" w:rsidP="00034A46">
      <w:pPr>
        <w:rPr>
          <w:b/>
          <w:iCs/>
          <w:u w:val="single"/>
          <w:bdr w:val="single" w:sz="18" w:space="0" w:color="auto"/>
        </w:rPr>
      </w:pPr>
      <w:r w:rsidRPr="007B3DD8">
        <w:rPr>
          <w:sz w:val="16"/>
        </w:rPr>
        <w:t xml:space="preserve">On Wednesday, The New York Times proclaimed that the </w:t>
      </w:r>
      <w:r w:rsidRPr="007B3DD8">
        <w:rPr>
          <w:bCs/>
          <w:u w:val="single"/>
        </w:rPr>
        <w:t>dispute over President Obama’s authority to order the killing of American citizens believed to be engaged in terrorism</w:t>
      </w:r>
      <w:r w:rsidRPr="007B3DD8">
        <w:rPr>
          <w:sz w:val="16"/>
        </w:rPr>
        <w:t xml:space="preserve"> against the United States “</w:t>
      </w:r>
      <w:r w:rsidRPr="007B3DD8">
        <w:rPr>
          <w:b/>
          <w:iCs/>
          <w:u w:val="single"/>
          <w:bdr w:val="single" w:sz="18" w:space="0" w:color="auto"/>
        </w:rPr>
        <w:t>goes to the fundamental nature of our democracy</w:t>
      </w:r>
      <w:r w:rsidRPr="007B3DD8">
        <w:rPr>
          <w:sz w:val="16"/>
        </w:rPr>
        <w:t xml:space="preserve">, </w:t>
      </w:r>
      <w:r w:rsidRPr="007B3DD8">
        <w:rPr>
          <w:bCs/>
          <w:u w:val="single"/>
        </w:rPr>
        <w:t>to the relationship among the branches of government and to their responsibility</w:t>
      </w:r>
      <w:r w:rsidRPr="007B3DD8">
        <w:rPr>
          <w:sz w:val="16"/>
        </w:rPr>
        <w:t xml:space="preserve"> to the public.” On Thursday the paper argued that “Mr. Obama has stretched executive power” in claiming this authority. Good for the editorial board of the reliably pro-Obama New York Times. Meanwhile, the American Civil Liberties Union and the Center for Constitutional Rights have filed a lawsuit claiming that the drone killings of U.S. citizens Anwar al-Awlaki, Samir Khan and 16-year-old Abdulrahman al-Awlaki violated the constitutional guarantee of due process. Surely the ACLU and CRC have this one right. Even madmen who shoot school children in cold blood are presumed innocent until proven guilty, unless, of course, they kill themselves and preempt due process. </w:t>
      </w:r>
      <w:r w:rsidRPr="007B3DD8">
        <w:rPr>
          <w:bCs/>
          <w:u w:val="single"/>
        </w:rPr>
        <w:t xml:space="preserve">The Times, ACLU, CRC and members of Congress are </w:t>
      </w:r>
      <w:r w:rsidRPr="007B3DD8">
        <w:rPr>
          <w:b/>
          <w:iCs/>
          <w:u w:val="single"/>
          <w:bdr w:val="single" w:sz="18" w:space="0" w:color="auto"/>
        </w:rPr>
        <w:t>raising the right questions</w:t>
      </w:r>
      <w:r w:rsidRPr="007B3DD8">
        <w:rPr>
          <w:sz w:val="16"/>
        </w:rPr>
        <w:t xml:space="preserve">. </w:t>
      </w:r>
      <w:r w:rsidRPr="007B3DD8">
        <w:rPr>
          <w:bCs/>
          <w:u w:val="single"/>
        </w:rPr>
        <w:t xml:space="preserve">Even if we accept that the president’s powers are at their greatest in matters of foreign affairs and national security, it is reasonable to suggest that </w:t>
      </w:r>
      <w:r w:rsidRPr="007B3DD8">
        <w:rPr>
          <w:b/>
          <w:iCs/>
          <w:u w:val="single"/>
          <w:bdr w:val="single" w:sz="18" w:space="0" w:color="auto"/>
        </w:rPr>
        <w:t>drone strikes</w:t>
      </w:r>
      <w:r w:rsidRPr="007B3DD8">
        <w:rPr>
          <w:sz w:val="16"/>
        </w:rPr>
        <w:t xml:space="preserve"> on American citizens </w:t>
      </w:r>
      <w:r w:rsidRPr="007B3DD8">
        <w:rPr>
          <w:bCs/>
          <w:u w:val="single"/>
        </w:rPr>
        <w:t xml:space="preserve">go too far, and that the Constitution doesn’t allow the fundamental principles of liberty and the </w:t>
      </w:r>
      <w:r w:rsidRPr="007B3DD8">
        <w:rPr>
          <w:b/>
          <w:iCs/>
          <w:u w:val="single"/>
          <w:bdr w:val="single" w:sz="18" w:space="0" w:color="auto"/>
        </w:rPr>
        <w:t>separation of powers to be balanced away</w:t>
      </w:r>
      <w:r w:rsidRPr="007B3DD8">
        <w:rPr>
          <w:sz w:val="16"/>
        </w:rPr>
        <w:t xml:space="preserve"> — without explanation — </w:t>
      </w:r>
      <w:r w:rsidRPr="007B3DD8">
        <w:rPr>
          <w:b/>
          <w:iCs/>
          <w:u w:val="single"/>
          <w:bdr w:val="single" w:sz="18" w:space="0" w:color="auto"/>
        </w:rPr>
        <w:t>at the sole discretion of the president.</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Drones undermine SOP – there’s no accountability</w:t>
      </w:r>
    </w:p>
    <w:p w:rsidR="00034A46" w:rsidRPr="007B3DD8" w:rsidRDefault="00034A46" w:rsidP="00034A46">
      <w:r w:rsidRPr="007B3DD8">
        <w:rPr>
          <w:b/>
          <w:bCs/>
          <w:sz w:val="26"/>
        </w:rPr>
        <w:t>Friedersdorf 11</w:t>
      </w:r>
      <w:r w:rsidRPr="007B3DD8">
        <w:t xml:space="preserve"> (Conor , “The Risks of Obama's Immoral Drone War”, 10/20, http://www.theatlantic.com/politics/archive/2011/10/the-risks-of-obamas-immoral-drone-war/247107/)</w:t>
      </w:r>
    </w:p>
    <w:p w:rsidR="00034A46" w:rsidRPr="007B3DD8" w:rsidRDefault="00034A46" w:rsidP="00034A46">
      <w:pPr>
        <w:rPr>
          <w:sz w:val="16"/>
        </w:rPr>
      </w:pPr>
      <w:r w:rsidRPr="007B3DD8">
        <w:rPr>
          <w:bCs/>
          <w:u w:val="single"/>
        </w:rPr>
        <w:t>When we undercut these safeguards, we accept some share of responsibility</w:t>
      </w:r>
      <w:r w:rsidRPr="007B3DD8">
        <w:rPr>
          <w:sz w:val="16"/>
        </w:rPr>
        <w:t xml:space="preserve"> for the excesses that result. Bear that in mind as you read Jane Mayer's description of the new way that America kills its foreign enemies, along with an unknowable number of innocents that add up to hundreds at minimum. "</w:t>
      </w:r>
      <w:r w:rsidRPr="007B3DD8">
        <w:rPr>
          <w:bCs/>
          <w:u w:val="single"/>
        </w:rPr>
        <w:t xml:space="preserve">The U.S. government runs two </w:t>
      </w:r>
      <w:r w:rsidRPr="007B3DD8">
        <w:rPr>
          <w:b/>
          <w:iCs/>
          <w:u w:val="single"/>
          <w:bdr w:val="single" w:sz="18" w:space="0" w:color="auto"/>
        </w:rPr>
        <w:t>drone programs</w:t>
      </w:r>
      <w:r w:rsidRPr="007B3DD8">
        <w:rPr>
          <w:bCs/>
          <w:u w:val="single"/>
        </w:rPr>
        <w:t>.</w:t>
      </w:r>
      <w:r w:rsidRPr="007B3DD8">
        <w:rPr>
          <w:sz w:val="16"/>
        </w:rPr>
        <w:t xml:space="preserve"> The military's version, which is publicly acknowledged, operates in the recognized war zones of Afghanistan and Iraq, and targets enemies of U.S. troops stationed there. As such, it is an extension of conventional warfare," she writes. "</w:t>
      </w:r>
      <w:r w:rsidRPr="007B3DD8">
        <w:rPr>
          <w:bCs/>
          <w:u w:val="single"/>
        </w:rPr>
        <w:t>The C.I.A.'s program is aimed at terror suspects around the world, including in countries where U.S. troops are not based</w:t>
      </w:r>
      <w:r w:rsidRPr="007B3DD8">
        <w:rPr>
          <w:sz w:val="16"/>
        </w:rPr>
        <w:t xml:space="preserve">. It was initiated by the Bush Administration and, according to Juan Zarate, a counterterrorism adviser in the Bush White House, </w:t>
      </w:r>
      <w:r w:rsidRPr="007B3DD8">
        <w:rPr>
          <w:bCs/>
          <w:u w:val="single"/>
        </w:rPr>
        <w:t>Obama has left in place virtually all the key personnel</w:t>
      </w:r>
      <w:r w:rsidRPr="007B3DD8">
        <w:rPr>
          <w:sz w:val="16"/>
        </w:rPr>
        <w:t xml:space="preserve">. </w:t>
      </w:r>
      <w:r w:rsidRPr="007B3DD8">
        <w:rPr>
          <w:bCs/>
          <w:u w:val="single"/>
        </w:rPr>
        <w:t>The program is classified as covert, and the intelligence agency declines to provide any information to the public</w:t>
      </w:r>
      <w:r w:rsidRPr="007B3DD8">
        <w:rPr>
          <w:sz w:val="16"/>
        </w:rPr>
        <w:t xml:space="preserve"> about where it operates, how it selects targets, who is in charge, or how many people have been killed." Put another way, </w:t>
      </w:r>
      <w:r w:rsidRPr="007B3DD8">
        <w:rPr>
          <w:bCs/>
          <w:u w:val="single"/>
        </w:rPr>
        <w:t xml:space="preserve">this </w:t>
      </w:r>
      <w:r w:rsidRPr="007B3DD8">
        <w:rPr>
          <w:b/>
          <w:iCs/>
          <w:u w:val="single"/>
          <w:bdr w:val="single" w:sz="18" w:space="0" w:color="auto"/>
        </w:rPr>
        <w:t>single</w:t>
      </w:r>
      <w:r w:rsidRPr="007B3DD8">
        <w:rPr>
          <w:sz w:val="16"/>
        </w:rPr>
        <w:t xml:space="preserve"> C.I.A. </w:t>
      </w:r>
      <w:r w:rsidRPr="007B3DD8">
        <w:rPr>
          <w:bCs/>
          <w:u w:val="single"/>
        </w:rPr>
        <w:t xml:space="preserve">program </w:t>
      </w:r>
      <w:r w:rsidRPr="007B3DD8">
        <w:rPr>
          <w:b/>
          <w:iCs/>
          <w:u w:val="single"/>
          <w:bdr w:val="single" w:sz="18" w:space="0" w:color="auto"/>
        </w:rPr>
        <w:t>weakens the separation of powers</w:t>
      </w:r>
      <w:r w:rsidRPr="007B3DD8">
        <w:rPr>
          <w:sz w:val="16"/>
        </w:rPr>
        <w:t xml:space="preserve">, the Bill of Rights, </w:t>
      </w:r>
      <w:r w:rsidRPr="007B3DD8">
        <w:rPr>
          <w:bCs/>
          <w:u w:val="single"/>
        </w:rPr>
        <w:t xml:space="preserve">and the accountability of America's leaders to its citizenry. It </w:t>
      </w:r>
      <w:r w:rsidRPr="007B3DD8">
        <w:rPr>
          <w:b/>
          <w:iCs/>
          <w:u w:val="single"/>
          <w:bdr w:val="single" w:sz="18" w:space="0" w:color="auto"/>
        </w:rPr>
        <w:t>weakens the separation of powers</w:t>
      </w:r>
      <w:r w:rsidRPr="007B3DD8">
        <w:rPr>
          <w:bCs/>
          <w:u w:val="single"/>
        </w:rPr>
        <w:t xml:space="preserve"> by diluting Congress' role in declaring war and shaping foreign policy</w:t>
      </w:r>
      <w:r w:rsidRPr="007B3DD8">
        <w:rPr>
          <w:sz w:val="16"/>
        </w:rPr>
        <w:t xml:space="preserve">, as the executive branch operates in any country it sees fit; it weakens the Bill of Rights insofar as it has targeted and will continue to target American citizens for assassination without any due process; and it diminishes the degree to which government is accountable to voters in three ways. 1) </w:t>
      </w:r>
      <w:r w:rsidRPr="007B3DD8">
        <w:rPr>
          <w:bCs/>
          <w:u w:val="single"/>
        </w:rPr>
        <w:t xml:space="preserve">It vests substantial power in an opaque bureaucratic agency whose leadership is </w:t>
      </w:r>
      <w:r w:rsidRPr="007B3DD8">
        <w:rPr>
          <w:b/>
          <w:iCs/>
          <w:u w:val="single"/>
          <w:bdr w:val="single" w:sz="18" w:space="0" w:color="auto"/>
        </w:rPr>
        <w:t>unaccountable</w:t>
      </w:r>
      <w:r w:rsidRPr="007B3DD8">
        <w:rPr>
          <w:bCs/>
          <w:u w:val="single"/>
        </w:rPr>
        <w:t xml:space="preserve"> to voters</w:t>
      </w:r>
      <w:r w:rsidRPr="007B3DD8">
        <w:rPr>
          <w:sz w:val="16"/>
        </w:rPr>
        <w:t xml:space="preserve">; 2) </w:t>
      </w:r>
      <w:r w:rsidRPr="007B3DD8">
        <w:rPr>
          <w:bCs/>
          <w:u w:val="single"/>
        </w:rPr>
        <w:t xml:space="preserve">insofar as it </w:t>
      </w:r>
      <w:r w:rsidRPr="007B3DD8">
        <w:rPr>
          <w:b/>
          <w:iCs/>
          <w:u w:val="single"/>
          <w:bdr w:val="single" w:sz="18" w:space="0" w:color="auto"/>
        </w:rPr>
        <w:t>diminishes the Congressional role</w:t>
      </w:r>
      <w:r w:rsidRPr="007B3DD8">
        <w:rPr>
          <w:sz w:val="16"/>
        </w:rPr>
        <w:t xml:space="preserve"> in foreign policy, it also lessens the people's influence, especially as exercised through the House of Representatives; 3) by operating in secrecy, it prevents voters from having enough information to judge even the behavior of the president, who has an incentive to hide not just acts that are sensitive for national security reasons, but behavior that would hurt or inconvenience him politically.</w:t>
      </w:r>
    </w:p>
    <w:p w:rsidR="00034A46" w:rsidRPr="007B3DD8" w:rsidRDefault="00034A46" w:rsidP="00034A46">
      <w:pPr>
        <w:rPr>
          <w:sz w:val="16"/>
        </w:rPr>
      </w:pPr>
    </w:p>
    <w:p w:rsidR="00034A46" w:rsidRPr="007B3DD8" w:rsidRDefault="00034A46" w:rsidP="00034A46">
      <w:pPr>
        <w:keepNext/>
        <w:keepLines/>
        <w:pageBreakBefore/>
        <w:spacing w:before="200"/>
        <w:jc w:val="center"/>
        <w:outlineLvl w:val="2"/>
        <w:rPr>
          <w:rFonts w:eastAsiaTheme="majorEastAsia" w:cstheme="majorBidi"/>
          <w:b/>
          <w:bCs/>
          <w:sz w:val="32"/>
          <w:u w:val="single"/>
        </w:rPr>
      </w:pPr>
      <w:r w:rsidRPr="007B3DD8">
        <w:rPr>
          <w:rFonts w:eastAsiaTheme="majorEastAsia" w:cstheme="majorBidi"/>
          <w:b/>
          <w:bCs/>
          <w:sz w:val="32"/>
          <w:u w:val="single"/>
        </w:rPr>
        <w:lastRenderedPageBreak/>
        <w:t>Separation of Powers – Alt Caus – NSA – 2NC</w:t>
      </w:r>
    </w:p>
    <w:p w:rsidR="00034A46" w:rsidRPr="007B3DD8" w:rsidRDefault="00034A46" w:rsidP="00034A46">
      <w:pPr>
        <w:keepNext/>
        <w:keepLines/>
        <w:spacing w:before="200"/>
        <w:outlineLvl w:val="3"/>
        <w:rPr>
          <w:rFonts w:eastAsiaTheme="majorEastAsia" w:cstheme="majorBidi"/>
          <w:b/>
          <w:bCs/>
          <w:iCs/>
          <w:sz w:val="26"/>
        </w:rPr>
      </w:pPr>
      <w:r w:rsidRPr="007B3DD8">
        <w:rPr>
          <w:rFonts w:eastAsiaTheme="majorEastAsia" w:cstheme="majorBidi"/>
          <w:b/>
          <w:bCs/>
          <w:iCs/>
          <w:sz w:val="26"/>
        </w:rPr>
        <w:t>NSA surveillance allows unchecked executive power – devastates separation of powers</w:t>
      </w:r>
    </w:p>
    <w:p w:rsidR="00034A46" w:rsidRPr="007B3DD8" w:rsidRDefault="00034A46" w:rsidP="00034A46">
      <w:r w:rsidRPr="007B3DD8">
        <w:rPr>
          <w:b/>
          <w:bCs/>
          <w:sz w:val="26"/>
        </w:rPr>
        <w:t>Levy 6</w:t>
      </w:r>
      <w:r w:rsidRPr="007B3DD8">
        <w:t xml:space="preserve"> (Robert A. – senior fellow in constitutional studies at the Cato Institute, “Wartime Executive Power and the NSA’s Surveillance Authority II”, 2/28, http://www.cato.org/publications/congressional-testimony/wartime-executive-power-nsas-surveillance-authority-ii)</w:t>
      </w:r>
    </w:p>
    <w:p w:rsidR="00034A46" w:rsidRPr="007B3DD8" w:rsidRDefault="00034A46" w:rsidP="00034A46">
      <w:pPr>
        <w:rPr>
          <w:sz w:val="16"/>
        </w:rPr>
      </w:pPr>
      <w:r w:rsidRPr="007B3DD8">
        <w:rPr>
          <w:sz w:val="16"/>
        </w:rPr>
        <w:t xml:space="preserve">4. Response: </w:t>
      </w:r>
      <w:r w:rsidRPr="007B3DD8">
        <w:rPr>
          <w:bCs/>
          <w:u w:val="single"/>
        </w:rPr>
        <w:t xml:space="preserve">The animating sentiment at the time of the founding was </w:t>
      </w:r>
      <w:r w:rsidRPr="007B3DD8">
        <w:rPr>
          <w:b/>
          <w:iCs/>
          <w:u w:val="single"/>
          <w:bdr w:val="single" w:sz="18" w:space="0" w:color="auto"/>
        </w:rPr>
        <w:t>fear of executive power</w:t>
      </w:r>
      <w:r w:rsidRPr="007B3DD8">
        <w:rPr>
          <w:bCs/>
          <w:u w:val="single"/>
        </w:rPr>
        <w:t>.</w:t>
      </w:r>
      <w:r w:rsidRPr="007B3DD8">
        <w:rPr>
          <w:sz w:val="16"/>
        </w:rPr>
        <w:t xml:space="preserve"> Against that backdrop, it </w:t>
      </w:r>
      <w:r w:rsidRPr="007B3DD8">
        <w:rPr>
          <w:bCs/>
          <w:u w:val="single"/>
        </w:rPr>
        <w:t xml:space="preserve">is remarkable that the President now claims that our founding documents authorize him to wield </w:t>
      </w:r>
      <w:r w:rsidRPr="007B3DD8">
        <w:rPr>
          <w:b/>
          <w:iCs/>
          <w:u w:val="single"/>
          <w:bdr w:val="single" w:sz="18" w:space="0" w:color="auto"/>
        </w:rPr>
        <w:t>unilateral wartime powers</w:t>
      </w:r>
      <w:r w:rsidRPr="007B3DD8">
        <w:rPr>
          <w:bCs/>
          <w:u w:val="single"/>
        </w:rPr>
        <w:t xml:space="preserve"> </w:t>
      </w:r>
      <w:r w:rsidRPr="007B3DD8">
        <w:rPr>
          <w:sz w:val="16"/>
        </w:rPr>
        <w:t xml:space="preserve">with virtually no safeguards. </w:t>
      </w:r>
      <w:r w:rsidRPr="007B3DD8">
        <w:rPr>
          <w:bCs/>
          <w:u w:val="single"/>
        </w:rPr>
        <w:t xml:space="preserve">He asserts, in effect, that his actions are presumptively and irrebuttably legal, </w:t>
      </w:r>
      <w:r w:rsidRPr="007B3DD8">
        <w:rPr>
          <w:b/>
          <w:iCs/>
          <w:u w:val="single"/>
          <w:bdr w:val="single" w:sz="18" w:space="0" w:color="auto"/>
        </w:rPr>
        <w:t>without judicial review</w:t>
      </w:r>
      <w:r w:rsidRPr="007B3DD8">
        <w:rPr>
          <w:bCs/>
          <w:u w:val="single"/>
        </w:rPr>
        <w:t>, despite a contrary statute</w:t>
      </w:r>
      <w:r w:rsidRPr="007B3DD8">
        <w:rPr>
          <w:sz w:val="16"/>
        </w:rPr>
        <w:t xml:space="preserve">. Nor were separation of powers concerns alleviated when the administration briefed the Gang of Eight — especially when the members were not given complete and timely information, they were not allowed to take notes or consult aides, they were prohibited from discussing it afterward with others, and the briefings were operational not legal. Indeed, the National Security Act of 1947 states that “The President shall ensure that the congressional intelligence committees are kept fully and currently informed of the intelligence activities of the United States.” 50 USC §413(a)(1). </w:t>
      </w:r>
      <w:r w:rsidRPr="007B3DD8">
        <w:rPr>
          <w:bCs/>
          <w:u w:val="single"/>
        </w:rPr>
        <w:t>The enactment of FISA in 1978 was intended, in part, to curb the abuses</w:t>
      </w:r>
      <w:r w:rsidRPr="007B3DD8">
        <w:rPr>
          <w:sz w:val="16"/>
        </w:rPr>
        <w:t xml:space="preserve"> of Projects Minaret and Shamrock. </w:t>
      </w:r>
      <w:r w:rsidRPr="007B3DD8">
        <w:rPr>
          <w:bCs/>
          <w:u w:val="single"/>
        </w:rPr>
        <w:t xml:space="preserve">But FISA used velvet gloves. Essentially, it legalized some conduct that had previously been illegal — for example, NSA </w:t>
      </w:r>
      <w:r w:rsidRPr="007B3DD8">
        <w:rPr>
          <w:b/>
          <w:iCs/>
          <w:u w:val="single"/>
          <w:bdr w:val="single" w:sz="18" w:space="0" w:color="auto"/>
        </w:rPr>
        <w:t>surveillance of U.S. persons</w:t>
      </w:r>
      <w:r w:rsidRPr="007B3DD8">
        <w:rPr>
          <w:bCs/>
          <w:u w:val="single"/>
        </w:rPr>
        <w:t xml:space="preserve"> in the United States without probable cause</w:t>
      </w:r>
      <w:r w:rsidRPr="007B3DD8">
        <w:rPr>
          <w:sz w:val="16"/>
        </w:rPr>
        <w:t xml:space="preserve"> that a crime had been (or was about to be) committed. Now the administration contends that FISA, because it still requires a warrant (albeit under liberalized standards), did not go far enough. Perhaps so. But most presidents, when they think a law is outdated or ineffective or otherwise ill-advised, ask Congress to amend or repeal the law. President Bush, on the other hand, basically repealed FISA by himself, by ignoring its provisions. He argues that Article II of the Constitution gives him all the authority he needs. But section 3 of that article obligates him to “take Care that the Laws be faithfully executed.” FISA is one of those laws — duly enacted by Congress, signed by a previous president, and later by President Bush when he signed the PATRIOT Act, which amended several FISA provisions that he now finds unacceptable. The President cannot, on one hand, agree to FISA amendments, then, on the other hand, insist that FISA’s provisions, as amended, are an abuse of his constitutional authority.</w:t>
      </w:r>
    </w:p>
    <w:p w:rsidR="00034A46" w:rsidRPr="007B3DD8" w:rsidRDefault="00034A46" w:rsidP="00034A46"/>
    <w:p w:rsidR="00034A46" w:rsidRPr="007B3DD8" w:rsidRDefault="00034A46" w:rsidP="00034A46">
      <w:pPr>
        <w:keepNext/>
        <w:keepLines/>
        <w:spacing w:before="200"/>
        <w:outlineLvl w:val="3"/>
        <w:rPr>
          <w:rFonts w:eastAsiaTheme="majorEastAsia" w:cstheme="majorBidi"/>
          <w:b/>
          <w:bCs/>
          <w:iCs/>
        </w:rPr>
      </w:pPr>
      <w:r w:rsidRPr="007B3DD8">
        <w:rPr>
          <w:rFonts w:eastAsiaTheme="majorEastAsia" w:cstheme="majorBidi"/>
          <w:b/>
          <w:bCs/>
          <w:iCs/>
        </w:rPr>
        <w:t>They're moving towards a resolution</w:t>
      </w:r>
    </w:p>
    <w:p w:rsidR="00034A46" w:rsidRPr="007B3DD8" w:rsidRDefault="00034A46" w:rsidP="00034A46">
      <w:r w:rsidRPr="007B3DD8">
        <w:rPr>
          <w:b/>
          <w:bCs/>
        </w:rPr>
        <w:t>Gidvani 12</w:t>
      </w:r>
      <w:r w:rsidRPr="007B3DD8">
        <w:t xml:space="preserve"> -- 2008 graduate of The University of Iowa College of Law and currently practices law in Las Vegas, Nevada (ND, 2/22, "The Peaceful Resolution of Kashmir: A United Nations Led Effort for Successful International Mediation and a Permanent Resolution to the India-Pakistan Conflict," TRANSNATIONAL LAW &amp; CONTEMPORARY PROBLEMS, Vol. 18:721, http://www.muntr.org/v4/wp-content/uploads/2012/02/The_Peaceful.pdf)</w:t>
      </w:r>
    </w:p>
    <w:p w:rsidR="00034A46" w:rsidRPr="007B3DD8" w:rsidRDefault="00034A46" w:rsidP="00034A46"/>
    <w:p w:rsidR="00034A46" w:rsidRPr="007B3DD8" w:rsidRDefault="00034A46" w:rsidP="00034A46">
      <w:pPr>
        <w:rPr>
          <w:sz w:val="16"/>
        </w:rPr>
      </w:pPr>
      <w:r w:rsidRPr="007B3DD8">
        <w:rPr>
          <w:sz w:val="16"/>
        </w:rPr>
        <w:t xml:space="preserve">However, </w:t>
      </w:r>
      <w:r w:rsidRPr="007B3DD8">
        <w:rPr>
          <w:bCs/>
          <w:u w:val="single"/>
        </w:rPr>
        <w:t xml:space="preserve">the </w:t>
      </w:r>
      <w:r w:rsidRPr="007B3DD8">
        <w:rPr>
          <w:bCs/>
          <w:highlight w:val="yellow"/>
          <w:u w:val="single"/>
        </w:rPr>
        <w:t>removal of</w:t>
      </w:r>
      <w:r w:rsidRPr="007B3DD8">
        <w:rPr>
          <w:sz w:val="16"/>
        </w:rPr>
        <w:t xml:space="preserve"> President </w:t>
      </w:r>
      <w:r w:rsidRPr="007B3DD8">
        <w:rPr>
          <w:bCs/>
          <w:highlight w:val="yellow"/>
          <w:u w:val="single"/>
        </w:rPr>
        <w:t>Musharraf</w:t>
      </w:r>
      <w:r w:rsidRPr="007B3DD8">
        <w:rPr>
          <w:sz w:val="16"/>
        </w:rPr>
        <w:t xml:space="preserve"> from power in a landslide election on September 6, 2008 </w:t>
      </w:r>
      <w:r w:rsidRPr="007B3DD8">
        <w:rPr>
          <w:bCs/>
          <w:highlight w:val="yellow"/>
          <w:u w:val="single"/>
        </w:rPr>
        <w:t>marks the beginning of</w:t>
      </w:r>
      <w:r w:rsidRPr="007B3DD8">
        <w:rPr>
          <w:sz w:val="16"/>
        </w:rPr>
        <w:t xml:space="preserve"> Asif Ali Zardari’s second rise to power and </w:t>
      </w:r>
      <w:r w:rsidRPr="007B3DD8">
        <w:rPr>
          <w:bCs/>
          <w:highlight w:val="yellow"/>
          <w:u w:val="single"/>
        </w:rPr>
        <w:t>a new era of</w:t>
      </w:r>
      <w:r w:rsidRPr="007B3DD8">
        <w:rPr>
          <w:bCs/>
          <w:u w:val="single"/>
        </w:rPr>
        <w:t xml:space="preserve"> Pakistani </w:t>
      </w:r>
      <w:r w:rsidRPr="007B3DD8">
        <w:rPr>
          <w:bCs/>
          <w:highlight w:val="yellow"/>
          <w:u w:val="single"/>
        </w:rPr>
        <w:t>leadership</w:t>
      </w:r>
      <w:r w:rsidRPr="007B3DD8">
        <w:rPr>
          <w:bCs/>
          <w:u w:val="single"/>
        </w:rPr>
        <w:t xml:space="preserve">. </w:t>
      </w:r>
      <w:r w:rsidRPr="007B3DD8">
        <w:rPr>
          <w:sz w:val="16"/>
        </w:rPr>
        <w:t xml:space="preserve">166 At the time of this Note’s writing, Zardari has yet to state his official policy toward India and resolving the Kashmir conflict, but Haider </w:t>
      </w:r>
      <w:r w:rsidRPr="007B3DD8">
        <w:rPr>
          <w:bCs/>
          <w:highlight w:val="yellow"/>
          <w:u w:val="single"/>
        </w:rPr>
        <w:t>Mullick</w:t>
      </w:r>
      <w:r w:rsidRPr="007B3DD8">
        <w:rPr>
          <w:sz w:val="16"/>
        </w:rPr>
        <w:t xml:space="preserve">, War on Terror </w:t>
      </w:r>
      <w:r w:rsidRPr="007B3DD8">
        <w:rPr>
          <w:bCs/>
          <w:highlight w:val="yellow"/>
          <w:u w:val="single"/>
        </w:rPr>
        <w:t xml:space="preserve">political analyst, </w:t>
      </w:r>
      <w:r w:rsidRPr="007B3DD8">
        <w:rPr>
          <w:b/>
          <w:iCs/>
          <w:highlight w:val="yellow"/>
          <w:u w:val="single"/>
          <w:bdr w:val="single" w:sz="18" w:space="0" w:color="auto"/>
        </w:rPr>
        <w:t>is optimistic</w:t>
      </w:r>
      <w:r w:rsidRPr="007B3DD8">
        <w:rPr>
          <w:sz w:val="16"/>
        </w:rPr>
        <w:t xml:space="preserve">.167 Mullick argues that the </w:t>
      </w:r>
      <w:r w:rsidRPr="007B3DD8">
        <w:rPr>
          <w:bCs/>
          <w:highlight w:val="yellow"/>
          <w:u w:val="single"/>
        </w:rPr>
        <w:t>interdependence of the two nations will be enough to continue</w:t>
      </w:r>
      <w:r w:rsidRPr="007B3DD8">
        <w:rPr>
          <w:bCs/>
          <w:u w:val="single"/>
        </w:rPr>
        <w:t xml:space="preserve"> the march toward a </w:t>
      </w:r>
      <w:r w:rsidRPr="007B3DD8">
        <w:rPr>
          <w:b/>
          <w:iCs/>
          <w:highlight w:val="yellow"/>
          <w:u w:val="single"/>
          <w:bdr w:val="single" w:sz="18" w:space="0" w:color="auto"/>
        </w:rPr>
        <w:t>peaceful resolution</w:t>
      </w:r>
      <w:r w:rsidRPr="007B3DD8">
        <w:rPr>
          <w:sz w:val="16"/>
          <w:highlight w:val="yellow"/>
        </w:rPr>
        <w:t xml:space="preserve">, </w:t>
      </w:r>
      <w:r w:rsidRPr="007B3DD8">
        <w:rPr>
          <w:bCs/>
          <w:highlight w:val="yellow"/>
          <w:u w:val="single"/>
        </w:rPr>
        <w:t>replacing Pakistan’s old policy of “flexing military muscle</w:t>
      </w:r>
      <w:r w:rsidRPr="007B3DD8">
        <w:rPr>
          <w:sz w:val="16"/>
        </w:rPr>
        <w:t xml:space="preserve">.”168 The </w:t>
      </w:r>
      <w:r w:rsidRPr="007B3DD8">
        <w:rPr>
          <w:bCs/>
          <w:highlight w:val="yellow"/>
          <w:u w:val="single"/>
        </w:rPr>
        <w:t>current</w:t>
      </w:r>
      <w:r w:rsidRPr="007B3DD8">
        <w:rPr>
          <w:bCs/>
          <w:u w:val="single"/>
        </w:rPr>
        <w:t xml:space="preserve"> trend and </w:t>
      </w:r>
      <w:r w:rsidRPr="007B3DD8">
        <w:rPr>
          <w:bCs/>
          <w:highlight w:val="yellow"/>
          <w:u w:val="single"/>
        </w:rPr>
        <w:t>commitment toward</w:t>
      </w:r>
      <w:r w:rsidRPr="007B3DD8">
        <w:rPr>
          <w:bCs/>
          <w:u w:val="single"/>
        </w:rPr>
        <w:t xml:space="preserve"> a </w:t>
      </w:r>
      <w:r w:rsidRPr="007B3DD8">
        <w:rPr>
          <w:bCs/>
          <w:highlight w:val="yellow"/>
          <w:u w:val="single"/>
        </w:rPr>
        <w:t>peaceful resolution</w:t>
      </w:r>
      <w:r w:rsidRPr="007B3DD8">
        <w:rPr>
          <w:sz w:val="16"/>
        </w:rPr>
        <w:t xml:space="preserve"> reasonably </w:t>
      </w:r>
      <w:r w:rsidRPr="007B3DD8">
        <w:rPr>
          <w:bCs/>
          <w:highlight w:val="yellow"/>
          <w:u w:val="single"/>
        </w:rPr>
        <w:t>indicates that a successful resolution can be reached</w:t>
      </w:r>
      <w:r w:rsidRPr="007B3DD8">
        <w:rPr>
          <w:bCs/>
          <w:u w:val="single"/>
        </w:rPr>
        <w:t xml:space="preserve"> soon</w:t>
      </w:r>
      <w:r w:rsidRPr="007B3DD8">
        <w:rPr>
          <w:sz w:val="16"/>
        </w:rPr>
        <w:t>er rather than later.</w:t>
      </w:r>
    </w:p>
    <w:p w:rsidR="00034A46" w:rsidRPr="007B3DD8" w:rsidRDefault="00034A46" w:rsidP="00034A46">
      <w:pPr>
        <w:keepNext/>
        <w:keepLines/>
        <w:spacing w:before="200"/>
        <w:outlineLvl w:val="3"/>
        <w:rPr>
          <w:rFonts w:eastAsiaTheme="majorEastAsia" w:cstheme="majorBidi"/>
          <w:b/>
          <w:bCs/>
          <w:iCs/>
        </w:rPr>
      </w:pPr>
      <w:r w:rsidRPr="007B3DD8">
        <w:rPr>
          <w:rFonts w:eastAsiaTheme="majorEastAsia" w:cstheme="majorBidi"/>
          <w:b/>
          <w:bCs/>
          <w:iCs/>
        </w:rPr>
        <w:t>-- No India/Pakistan war –</w:t>
      </w:r>
    </w:p>
    <w:p w:rsidR="00034A46" w:rsidRPr="007B3DD8" w:rsidRDefault="00034A46" w:rsidP="00034A46">
      <w:pPr>
        <w:keepNext/>
        <w:keepLines/>
        <w:spacing w:before="200"/>
        <w:outlineLvl w:val="3"/>
        <w:rPr>
          <w:rFonts w:eastAsiaTheme="majorEastAsia" w:cstheme="majorBidi"/>
          <w:b/>
          <w:bCs/>
          <w:iCs/>
        </w:rPr>
      </w:pPr>
      <w:r w:rsidRPr="007B3DD8">
        <w:rPr>
          <w:rFonts w:eastAsiaTheme="majorEastAsia" w:cstheme="majorBidi"/>
          <w:b/>
          <w:bCs/>
          <w:iCs/>
        </w:rPr>
        <w:t xml:space="preserve">A) Deterrence </w:t>
      </w:r>
    </w:p>
    <w:p w:rsidR="00034A46" w:rsidRPr="007B3DD8" w:rsidRDefault="00034A46" w:rsidP="00034A46">
      <w:r w:rsidRPr="007B3DD8">
        <w:rPr>
          <w:b/>
          <w:bCs/>
        </w:rPr>
        <w:t>Giorgio et al 10</w:t>
      </w:r>
      <w:r w:rsidRPr="007B3DD8">
        <w:t xml:space="preserve"> (Maia Juel, Tina Søndergaard Madsen, Jakob Wigersma, Mark Westh, “Nuclear Deterrence in South Asia: An Assessment of Deterrence and Stability in the Indian – Pakistan Conflict,” </w:t>
      </w:r>
      <w:r w:rsidRPr="007B3DD8">
        <w:lastRenderedPageBreak/>
        <w:t>Global Studies, Autumn, http://dspace.ruc.dk/bitstream/1800/6041/1/Project%20GS-BA%2c%20Autumn%202010.pdf)</w:t>
      </w:r>
    </w:p>
    <w:p w:rsidR="00034A46" w:rsidRPr="007B3DD8" w:rsidRDefault="00034A46" w:rsidP="00034A46">
      <w:r w:rsidRPr="007B3DD8">
        <w:t xml:space="preserve">To what extent </w:t>
      </w:r>
      <w:r w:rsidRPr="007B3DD8">
        <w:rPr>
          <w:bCs/>
          <w:u w:val="single"/>
        </w:rPr>
        <w:t xml:space="preserve">has nuclear </w:t>
      </w:r>
      <w:r w:rsidRPr="007B3DD8">
        <w:rPr>
          <w:bCs/>
          <w:highlight w:val="yellow"/>
          <w:u w:val="single"/>
        </w:rPr>
        <w:t>deterrence</w:t>
      </w:r>
      <w:r w:rsidRPr="007B3DD8">
        <w:rPr>
          <w:bCs/>
          <w:u w:val="single"/>
        </w:rPr>
        <w:t xml:space="preserve"> </w:t>
      </w:r>
      <w:r w:rsidRPr="007B3DD8">
        <w:rPr>
          <w:bCs/>
          <w:highlight w:val="yellow"/>
          <w:u w:val="single"/>
        </w:rPr>
        <w:t>enhanced stability in</w:t>
      </w:r>
      <w:r w:rsidRPr="007B3DD8">
        <w:rPr>
          <w:bCs/>
          <w:u w:val="single"/>
        </w:rPr>
        <w:t xml:space="preserve"> the </w:t>
      </w:r>
      <w:r w:rsidRPr="007B3DD8">
        <w:rPr>
          <w:bCs/>
          <w:highlight w:val="yellow"/>
          <w:u w:val="single"/>
        </w:rPr>
        <w:t>India-Pakistan</w:t>
      </w:r>
      <w:r w:rsidRPr="007B3DD8">
        <w:rPr>
          <w:bCs/>
          <w:u w:val="single"/>
        </w:rPr>
        <w:t xml:space="preserve"> conflict</w:t>
      </w:r>
      <w:r w:rsidRPr="007B3DD8">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7B3DD8">
        <w:rPr>
          <w:bCs/>
          <w:u w:val="single"/>
        </w:rPr>
        <w:t>the aim with the thesis was to explore if there is nuclear deterrence between India and Pakistan, based upon Waltz three requirements</w:t>
      </w:r>
      <w:r w:rsidRPr="007B3DD8">
        <w:t xml:space="preserve">. </w:t>
      </w:r>
      <w:r w:rsidRPr="007B3DD8">
        <w:rPr>
          <w:bCs/>
          <w:u w:val="single"/>
        </w:rPr>
        <w:t xml:space="preserve">After having undertaken this analysis, we can conclude that </w:t>
      </w:r>
      <w:r w:rsidRPr="007B3DD8">
        <w:rPr>
          <w:bCs/>
          <w:highlight w:val="yellow"/>
          <w:u w:val="single"/>
        </w:rPr>
        <w:t>Waltz’s requirements for effective nuclear deterrence are</w:t>
      </w:r>
      <w:r w:rsidRPr="007B3DD8">
        <w:rPr>
          <w:bCs/>
          <w:u w:val="single"/>
        </w:rPr>
        <w:t xml:space="preserve"> in fact </w:t>
      </w:r>
      <w:r w:rsidRPr="007B3DD8">
        <w:rPr>
          <w:bCs/>
          <w:highlight w:val="yellow"/>
          <w:u w:val="single"/>
        </w:rPr>
        <w:t>fulfilled in both countries</w:t>
      </w:r>
      <w:r w:rsidRPr="007B3DD8">
        <w:t xml:space="preserve">. Thus, from a neorealist perspective, is it then possible to deduce that stability reigns between India and Pakistan as a result of nuclear deterrence? </w:t>
      </w:r>
      <w:r w:rsidRPr="007B3DD8">
        <w:rPr>
          <w:bCs/>
          <w:u w:val="single"/>
        </w:rPr>
        <w:t xml:space="preserve">Taking a point of departure in neorealist assumptions and nuclear deterrence theory, </w:t>
      </w:r>
      <w:r w:rsidRPr="007B3DD8">
        <w:rPr>
          <w:bCs/>
          <w:highlight w:val="yellow"/>
          <w:u w:val="single"/>
        </w:rPr>
        <w:t>there is indeed stability</w:t>
      </w:r>
      <w:r w:rsidRPr="007B3DD8">
        <w:rPr>
          <w:bCs/>
          <w:u w:val="single"/>
        </w:rPr>
        <w:t xml:space="preserve"> </w:t>
      </w:r>
      <w:r w:rsidRPr="007B3DD8">
        <w:rPr>
          <w:bCs/>
          <w:highlight w:val="yellow"/>
          <w:u w:val="single"/>
        </w:rPr>
        <w:t>between India and Pakistan</w:t>
      </w:r>
      <w:r w:rsidRPr="007B3DD8">
        <w:rPr>
          <w:bCs/>
          <w:u w:val="single"/>
        </w:rPr>
        <w:t xml:space="preserve">, as </w:t>
      </w:r>
      <w:r w:rsidRPr="007B3DD8">
        <w:rPr>
          <w:bCs/>
          <w:highlight w:val="yellow"/>
          <w:u w:val="single"/>
        </w:rPr>
        <w:t>no major war has taken place</w:t>
      </w:r>
      <w:r w:rsidRPr="007B3DD8">
        <w:rPr>
          <w:bCs/>
          <w:u w:val="single"/>
        </w:rPr>
        <w:t xml:space="preserve"> between the countries, and more importantly, </w:t>
      </w:r>
      <w:r w:rsidRPr="007B3DD8">
        <w:rPr>
          <w:b/>
          <w:iCs/>
          <w:highlight w:val="yellow"/>
          <w:u w:val="single"/>
          <w:bdr w:val="single" w:sz="18" w:space="0" w:color="auto"/>
        </w:rPr>
        <w:t>nuclear war has been avoided</w:t>
      </w:r>
      <w:r w:rsidRPr="007B3DD8">
        <w:t xml:space="preserve">. </w:t>
      </w:r>
      <w:r w:rsidRPr="007B3DD8">
        <w:rPr>
          <w:bCs/>
          <w:highlight w:val="yellow"/>
          <w:u w:val="single"/>
        </w:rPr>
        <w:t>Nuclear deterrence has thus been successful in creating stability</w:t>
      </w:r>
      <w:r w:rsidRPr="007B3DD8">
        <w:rPr>
          <w:bCs/>
          <w:u w:val="single"/>
        </w:rPr>
        <w:t xml:space="preserve"> on a higher structural level</w:t>
      </w:r>
      <w:r w:rsidRPr="007B3DD8">
        <w:t xml:space="preserve">. </w:t>
      </w:r>
    </w:p>
    <w:p w:rsidR="00034A46" w:rsidRPr="007B3DD8" w:rsidRDefault="00034A46" w:rsidP="00034A46"/>
    <w:p w:rsidR="00034A46" w:rsidRPr="007B3DD8" w:rsidRDefault="00034A46" w:rsidP="00034A46"/>
    <w:p w:rsidR="00D7525B" w:rsidRDefault="00D7525B"/>
    <w:sectPr w:rsidR="00D7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46"/>
    <w:rsid w:val="00034A46"/>
    <w:rsid w:val="00D7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4A4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34A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4A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34A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No Spacing1,Debate Text,No Spacing11,Read stuff,No Spacing111,No Spacing2,tags,No Spacing1111,No Spacing11111,No Spacing111111,Tags,TAG"/>
    <w:basedOn w:val="Normal"/>
    <w:next w:val="Normal"/>
    <w:link w:val="Heading4Char"/>
    <w:uiPriority w:val="4"/>
    <w:qFormat/>
    <w:rsid w:val="00034A4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4A4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34A46"/>
    <w:rPr>
      <w:rFonts w:ascii="Calibri" w:eastAsiaTheme="majorEastAsia" w:hAnsi="Calibri"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34A46"/>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Card Char,No Spacing1 Char,Debate Text Char,No Spacing11 Char,Read stuff Char,TAG Char"/>
    <w:basedOn w:val="DefaultParagraphFont"/>
    <w:link w:val="Heading4"/>
    <w:uiPriority w:val="4"/>
    <w:rsid w:val="00034A46"/>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34A4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34A46"/>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ci1"/>
    <w:basedOn w:val="DefaultParagraphFont"/>
    <w:uiPriority w:val="6"/>
    <w:qFormat/>
    <w:rsid w:val="00034A4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34A46"/>
    <w:rPr>
      <w:b/>
      <w:bCs/>
      <w:sz w:val="26"/>
      <w:u w:val="none"/>
    </w:rPr>
  </w:style>
  <w:style w:type="paragraph" w:styleId="Header">
    <w:name w:val="header"/>
    <w:basedOn w:val="Normal"/>
    <w:link w:val="HeaderChar"/>
    <w:uiPriority w:val="99"/>
    <w:semiHidden/>
    <w:rsid w:val="00034A46"/>
    <w:pPr>
      <w:tabs>
        <w:tab w:val="center" w:pos="4680"/>
        <w:tab w:val="right" w:pos="9360"/>
      </w:tabs>
    </w:pPr>
  </w:style>
  <w:style w:type="character" w:customStyle="1" w:styleId="HeaderChar">
    <w:name w:val="Header Char"/>
    <w:basedOn w:val="DefaultParagraphFont"/>
    <w:link w:val="Header"/>
    <w:uiPriority w:val="99"/>
    <w:semiHidden/>
    <w:rsid w:val="00034A46"/>
    <w:rPr>
      <w:rFonts w:ascii="Calibri" w:hAnsi="Calibri" w:cs="Calibri"/>
    </w:rPr>
  </w:style>
  <w:style w:type="paragraph" w:styleId="Footer">
    <w:name w:val="footer"/>
    <w:basedOn w:val="Normal"/>
    <w:link w:val="FooterChar"/>
    <w:uiPriority w:val="99"/>
    <w:semiHidden/>
    <w:rsid w:val="00034A46"/>
    <w:pPr>
      <w:tabs>
        <w:tab w:val="center" w:pos="4680"/>
        <w:tab w:val="right" w:pos="9360"/>
      </w:tabs>
    </w:pPr>
  </w:style>
  <w:style w:type="character" w:customStyle="1" w:styleId="FooterChar">
    <w:name w:val="Footer Char"/>
    <w:basedOn w:val="DefaultParagraphFont"/>
    <w:link w:val="Footer"/>
    <w:uiPriority w:val="99"/>
    <w:semiHidden/>
    <w:rsid w:val="00034A46"/>
    <w:rPr>
      <w:rFonts w:ascii="Calibri" w:hAnsi="Calibri" w:cs="Calibri"/>
    </w:rPr>
  </w:style>
  <w:style w:type="character" w:styleId="Hyperlink">
    <w:name w:val="Hyperlink"/>
    <w:aliases w:val="heading 1 (block title),Important,Read,Card Text,Internet Link"/>
    <w:basedOn w:val="DefaultParagraphFont"/>
    <w:uiPriority w:val="99"/>
    <w:rsid w:val="00034A46"/>
    <w:rPr>
      <w:color w:val="auto"/>
      <w:u w:val="none"/>
    </w:rPr>
  </w:style>
  <w:style w:type="character" w:styleId="FollowedHyperlink">
    <w:name w:val="FollowedHyperlink"/>
    <w:basedOn w:val="DefaultParagraphFont"/>
    <w:uiPriority w:val="99"/>
    <w:semiHidden/>
    <w:rsid w:val="00034A46"/>
    <w:rPr>
      <w:color w:val="auto"/>
      <w:u w:val="none"/>
    </w:rPr>
  </w:style>
  <w:style w:type="character" w:customStyle="1" w:styleId="apple-converted-space">
    <w:name w:val="apple-converted-space"/>
    <w:rsid w:val="00034A46"/>
  </w:style>
  <w:style w:type="paragraph" w:customStyle="1" w:styleId="UnderlinePara">
    <w:name w:val="Underline Para"/>
    <w:basedOn w:val="Normal"/>
    <w:uiPriority w:val="6"/>
    <w:rsid w:val="00034A46"/>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Bold">
    <w:name w:val="Underline + Bold"/>
    <w:uiPriority w:val="1"/>
    <w:qFormat/>
    <w:rsid w:val="00034A46"/>
    <w:rPr>
      <w:b/>
      <w:sz w:val="20"/>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34A46"/>
    <w:rPr>
      <w:rFonts w:cs="Arial"/>
      <w:bCs/>
      <w:szCs w:val="26"/>
      <w:u w:val="single"/>
      <w:lang w:val="en-US" w:eastAsia="en-US" w:bidi="ar-SA"/>
    </w:rPr>
  </w:style>
  <w:style w:type="character" w:customStyle="1" w:styleId="Style11pt">
    <w:name w:val="Style 11 pt"/>
    <w:basedOn w:val="DefaultParagraphFont"/>
    <w:rsid w:val="00034A46"/>
    <w:rPr>
      <w:sz w:val="20"/>
    </w:rPr>
  </w:style>
  <w:style w:type="paragraph" w:customStyle="1" w:styleId="StyleStyle411pt">
    <w:name w:val="Style Style4 + 11 pt"/>
    <w:basedOn w:val="Normal"/>
    <w:link w:val="StyleStyle411ptChar"/>
    <w:rsid w:val="00034A46"/>
    <w:rPr>
      <w:rFonts w:eastAsia="Times New Roman" w:cs="Times New Roman"/>
      <w:szCs w:val="24"/>
      <w:u w:val="single"/>
    </w:rPr>
  </w:style>
  <w:style w:type="character" w:customStyle="1" w:styleId="StyleStyle411ptChar">
    <w:name w:val="Style Style4 + 11 pt Char"/>
    <w:basedOn w:val="DefaultParagraphFont"/>
    <w:link w:val="StyleStyle411pt"/>
    <w:rsid w:val="00034A46"/>
    <w:rPr>
      <w:rFonts w:ascii="Calibri" w:eastAsia="Times New Roman" w:hAnsi="Calibri" w:cs="Times New Roman"/>
      <w:szCs w:val="24"/>
      <w:u w:val="single"/>
    </w:rPr>
  </w:style>
  <w:style w:type="character" w:customStyle="1" w:styleId="underline">
    <w:name w:val="underline"/>
    <w:basedOn w:val="DefaultParagraphFont"/>
    <w:link w:val="textbold"/>
    <w:qFormat/>
    <w:rsid w:val="00034A46"/>
    <w:rPr>
      <w:u w:val="single"/>
    </w:rPr>
  </w:style>
  <w:style w:type="paragraph" w:customStyle="1" w:styleId="card">
    <w:name w:val="card"/>
    <w:basedOn w:val="Normal"/>
    <w:next w:val="Normal"/>
    <w:link w:val="cardChar"/>
    <w:rsid w:val="00034A46"/>
    <w:pPr>
      <w:ind w:left="288" w:right="288"/>
    </w:pPr>
    <w:rPr>
      <w:rFonts w:eastAsia="SimSun"/>
      <w:lang w:eastAsia="zh-CN"/>
    </w:rPr>
  </w:style>
  <w:style w:type="character" w:customStyle="1" w:styleId="cardChar">
    <w:name w:val="card Char"/>
    <w:basedOn w:val="DefaultParagraphFont"/>
    <w:link w:val="card"/>
    <w:rsid w:val="00034A46"/>
    <w:rPr>
      <w:rFonts w:ascii="Calibri" w:eastAsia="SimSun" w:hAnsi="Calibri" w:cs="Calibri"/>
      <w:lang w:eastAsia="zh-CN"/>
    </w:rPr>
  </w:style>
  <w:style w:type="paragraph" w:customStyle="1" w:styleId="textbold">
    <w:name w:val="text bold"/>
    <w:basedOn w:val="Normal"/>
    <w:link w:val="underline"/>
    <w:rsid w:val="00034A46"/>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4A4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34A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4A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34A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No Spacing1,Debate Text,No Spacing11,Read stuff,No Spacing111,No Spacing2,tags,No Spacing1111,No Spacing11111,No Spacing111111,Tags,TAG"/>
    <w:basedOn w:val="Normal"/>
    <w:next w:val="Normal"/>
    <w:link w:val="Heading4Char"/>
    <w:uiPriority w:val="4"/>
    <w:qFormat/>
    <w:rsid w:val="00034A4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4A4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34A46"/>
    <w:rPr>
      <w:rFonts w:ascii="Calibri" w:eastAsiaTheme="majorEastAsia" w:hAnsi="Calibri"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34A46"/>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Card Char,No Spacing1 Char,Debate Text Char,No Spacing11 Char,Read stuff Char,TAG Char"/>
    <w:basedOn w:val="DefaultParagraphFont"/>
    <w:link w:val="Heading4"/>
    <w:uiPriority w:val="4"/>
    <w:rsid w:val="00034A46"/>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34A4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34A46"/>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ci1"/>
    <w:basedOn w:val="DefaultParagraphFont"/>
    <w:uiPriority w:val="6"/>
    <w:qFormat/>
    <w:rsid w:val="00034A4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34A46"/>
    <w:rPr>
      <w:b/>
      <w:bCs/>
      <w:sz w:val="26"/>
      <w:u w:val="none"/>
    </w:rPr>
  </w:style>
  <w:style w:type="paragraph" w:styleId="Header">
    <w:name w:val="header"/>
    <w:basedOn w:val="Normal"/>
    <w:link w:val="HeaderChar"/>
    <w:uiPriority w:val="99"/>
    <w:semiHidden/>
    <w:rsid w:val="00034A46"/>
    <w:pPr>
      <w:tabs>
        <w:tab w:val="center" w:pos="4680"/>
        <w:tab w:val="right" w:pos="9360"/>
      </w:tabs>
    </w:pPr>
  </w:style>
  <w:style w:type="character" w:customStyle="1" w:styleId="HeaderChar">
    <w:name w:val="Header Char"/>
    <w:basedOn w:val="DefaultParagraphFont"/>
    <w:link w:val="Header"/>
    <w:uiPriority w:val="99"/>
    <w:semiHidden/>
    <w:rsid w:val="00034A46"/>
    <w:rPr>
      <w:rFonts w:ascii="Calibri" w:hAnsi="Calibri" w:cs="Calibri"/>
    </w:rPr>
  </w:style>
  <w:style w:type="paragraph" w:styleId="Footer">
    <w:name w:val="footer"/>
    <w:basedOn w:val="Normal"/>
    <w:link w:val="FooterChar"/>
    <w:uiPriority w:val="99"/>
    <w:semiHidden/>
    <w:rsid w:val="00034A46"/>
    <w:pPr>
      <w:tabs>
        <w:tab w:val="center" w:pos="4680"/>
        <w:tab w:val="right" w:pos="9360"/>
      </w:tabs>
    </w:pPr>
  </w:style>
  <w:style w:type="character" w:customStyle="1" w:styleId="FooterChar">
    <w:name w:val="Footer Char"/>
    <w:basedOn w:val="DefaultParagraphFont"/>
    <w:link w:val="Footer"/>
    <w:uiPriority w:val="99"/>
    <w:semiHidden/>
    <w:rsid w:val="00034A46"/>
    <w:rPr>
      <w:rFonts w:ascii="Calibri" w:hAnsi="Calibri" w:cs="Calibri"/>
    </w:rPr>
  </w:style>
  <w:style w:type="character" w:styleId="Hyperlink">
    <w:name w:val="Hyperlink"/>
    <w:aliases w:val="heading 1 (block title),Important,Read,Card Text,Internet Link"/>
    <w:basedOn w:val="DefaultParagraphFont"/>
    <w:uiPriority w:val="99"/>
    <w:rsid w:val="00034A46"/>
    <w:rPr>
      <w:color w:val="auto"/>
      <w:u w:val="none"/>
    </w:rPr>
  </w:style>
  <w:style w:type="character" w:styleId="FollowedHyperlink">
    <w:name w:val="FollowedHyperlink"/>
    <w:basedOn w:val="DefaultParagraphFont"/>
    <w:uiPriority w:val="99"/>
    <w:semiHidden/>
    <w:rsid w:val="00034A46"/>
    <w:rPr>
      <w:color w:val="auto"/>
      <w:u w:val="none"/>
    </w:rPr>
  </w:style>
  <w:style w:type="character" w:customStyle="1" w:styleId="apple-converted-space">
    <w:name w:val="apple-converted-space"/>
    <w:rsid w:val="00034A46"/>
  </w:style>
  <w:style w:type="paragraph" w:customStyle="1" w:styleId="UnderlinePara">
    <w:name w:val="Underline Para"/>
    <w:basedOn w:val="Normal"/>
    <w:uiPriority w:val="6"/>
    <w:rsid w:val="00034A46"/>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Bold">
    <w:name w:val="Underline + Bold"/>
    <w:uiPriority w:val="1"/>
    <w:qFormat/>
    <w:rsid w:val="00034A46"/>
    <w:rPr>
      <w:b/>
      <w:sz w:val="20"/>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34A46"/>
    <w:rPr>
      <w:rFonts w:cs="Arial"/>
      <w:bCs/>
      <w:szCs w:val="26"/>
      <w:u w:val="single"/>
      <w:lang w:val="en-US" w:eastAsia="en-US" w:bidi="ar-SA"/>
    </w:rPr>
  </w:style>
  <w:style w:type="character" w:customStyle="1" w:styleId="Style11pt">
    <w:name w:val="Style 11 pt"/>
    <w:basedOn w:val="DefaultParagraphFont"/>
    <w:rsid w:val="00034A46"/>
    <w:rPr>
      <w:sz w:val="20"/>
    </w:rPr>
  </w:style>
  <w:style w:type="paragraph" w:customStyle="1" w:styleId="StyleStyle411pt">
    <w:name w:val="Style Style4 + 11 pt"/>
    <w:basedOn w:val="Normal"/>
    <w:link w:val="StyleStyle411ptChar"/>
    <w:rsid w:val="00034A46"/>
    <w:rPr>
      <w:rFonts w:eastAsia="Times New Roman" w:cs="Times New Roman"/>
      <w:szCs w:val="24"/>
      <w:u w:val="single"/>
    </w:rPr>
  </w:style>
  <w:style w:type="character" w:customStyle="1" w:styleId="StyleStyle411ptChar">
    <w:name w:val="Style Style4 + 11 pt Char"/>
    <w:basedOn w:val="DefaultParagraphFont"/>
    <w:link w:val="StyleStyle411pt"/>
    <w:rsid w:val="00034A46"/>
    <w:rPr>
      <w:rFonts w:ascii="Calibri" w:eastAsia="Times New Roman" w:hAnsi="Calibri" w:cs="Times New Roman"/>
      <w:szCs w:val="24"/>
      <w:u w:val="single"/>
    </w:rPr>
  </w:style>
  <w:style w:type="character" w:customStyle="1" w:styleId="underline">
    <w:name w:val="underline"/>
    <w:basedOn w:val="DefaultParagraphFont"/>
    <w:link w:val="textbold"/>
    <w:qFormat/>
    <w:rsid w:val="00034A46"/>
    <w:rPr>
      <w:u w:val="single"/>
    </w:rPr>
  </w:style>
  <w:style w:type="paragraph" w:customStyle="1" w:styleId="card">
    <w:name w:val="card"/>
    <w:basedOn w:val="Normal"/>
    <w:next w:val="Normal"/>
    <w:link w:val="cardChar"/>
    <w:rsid w:val="00034A46"/>
    <w:pPr>
      <w:ind w:left="288" w:right="288"/>
    </w:pPr>
    <w:rPr>
      <w:rFonts w:eastAsia="SimSun"/>
      <w:lang w:eastAsia="zh-CN"/>
    </w:rPr>
  </w:style>
  <w:style w:type="character" w:customStyle="1" w:styleId="cardChar">
    <w:name w:val="card Char"/>
    <w:basedOn w:val="DefaultParagraphFont"/>
    <w:link w:val="card"/>
    <w:rsid w:val="00034A46"/>
    <w:rPr>
      <w:rFonts w:ascii="Calibri" w:eastAsia="SimSun" w:hAnsi="Calibri" w:cs="Calibri"/>
      <w:lang w:eastAsia="zh-CN"/>
    </w:rPr>
  </w:style>
  <w:style w:type="paragraph" w:customStyle="1" w:styleId="textbold">
    <w:name w:val="text bold"/>
    <w:basedOn w:val="Normal"/>
    <w:link w:val="underline"/>
    <w:rsid w:val="00034A4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1.isn.ch:80/serviceengine/FileContent?serviceID=ISN&amp;fileid=A28BAB6C-38EA-B58D-A4F2-10FE0E95174A&amp;ln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pkins-debate.com/pdf/Burke.pdf" TargetMode="External"/><Relationship Id="rId12" Type="http://schemas.openxmlformats.org/officeDocument/2006/relationships/hyperlink" Target="http://walt.foreignpolicy.com/posts/2011/12/05/us_credibility_is_not_our_proble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aonet.org/journals/twq/v32i2/f_0016178_13952.pdf" TargetMode="External"/><Relationship Id="rId11" Type="http://schemas.openxmlformats.org/officeDocument/2006/relationships/hyperlink" Target="http://scholarship.law.wm.edu/cgi/viewcontent.cgi?article=1025&amp;context=facpubs" TargetMode="External"/><Relationship Id="rId5" Type="http://schemas.openxmlformats.org/officeDocument/2006/relationships/hyperlink" Target="http://www.policymic.com/articles/60837/government-shutdown-2013-still-a-terrible-idea" TargetMode="External"/><Relationship Id="rId10" Type="http://schemas.openxmlformats.org/officeDocument/2006/relationships/hyperlink" Target="http://www.heritage.org/Research/MissileDefense/BG1394.cfm" TargetMode="External"/><Relationship Id="rId4" Type="http://schemas.openxmlformats.org/officeDocument/2006/relationships/webSettings" Target="webSettings.xml"/><Relationship Id="rId9" Type="http://schemas.openxmlformats.org/officeDocument/2006/relationships/hyperlink" Target="http://www.eastviewpress.com/Files/FEA_FROM%20THE%20CURRENT%20ISSUE_No.%201_2011_smal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29535</Words>
  <Characters>168353</Characters>
  <Application>Microsoft Office Word</Application>
  <DocSecurity>0</DocSecurity>
  <Lines>1402</Lines>
  <Paragraphs>394</Paragraphs>
  <ScaleCrop>false</ScaleCrop>
  <Company>Microsoft</Company>
  <LinksUpToDate>false</LinksUpToDate>
  <CharactersWithSpaces>197494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2013-09-22T02:28:00Z</dcterms:created>
  <dcterms:modified xsi:type="dcterms:W3CDTF">2013-09-22T02:29:00Z</dcterms:modified>
</cp:coreProperties>
</file>